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1DB" w:rsidRPr="00B96D8B" w:rsidRDefault="006611DB" w:rsidP="00E30F06">
      <w:pPr>
        <w:widowControl/>
        <w:shd w:val="clear" w:color="auto" w:fill="FFFFFF"/>
        <w:suppressAutoHyphens/>
        <w:spacing w:line="360" w:lineRule="auto"/>
        <w:ind w:firstLine="709"/>
        <w:jc w:val="center"/>
        <w:rPr>
          <w:b/>
          <w:color w:val="000000"/>
          <w:sz w:val="28"/>
          <w:szCs w:val="28"/>
        </w:rPr>
      </w:pPr>
      <w:r w:rsidRPr="00B96D8B">
        <w:rPr>
          <w:b/>
          <w:color w:val="000000"/>
          <w:sz w:val="28"/>
          <w:szCs w:val="28"/>
        </w:rPr>
        <w:t>Содержание</w:t>
      </w:r>
    </w:p>
    <w:p w:rsidR="004C4187" w:rsidRPr="00B96D8B" w:rsidRDefault="004C4187" w:rsidP="00E30F06">
      <w:pPr>
        <w:widowControl/>
        <w:shd w:val="clear" w:color="auto" w:fill="FFFFFF"/>
        <w:suppressAutoHyphens/>
        <w:spacing w:line="360" w:lineRule="auto"/>
        <w:ind w:firstLine="709"/>
        <w:jc w:val="both"/>
        <w:rPr>
          <w:b/>
          <w:color w:val="000000"/>
          <w:sz w:val="28"/>
          <w:szCs w:val="28"/>
        </w:rPr>
      </w:pPr>
    </w:p>
    <w:p w:rsidR="006611DB" w:rsidRPr="00B96D8B" w:rsidRDefault="006611DB" w:rsidP="00C04F90">
      <w:pPr>
        <w:widowControl/>
        <w:shd w:val="clear" w:color="auto" w:fill="FFFFFF"/>
        <w:suppressAutoHyphens/>
        <w:spacing w:line="360" w:lineRule="auto"/>
        <w:rPr>
          <w:color w:val="000000"/>
          <w:sz w:val="28"/>
          <w:szCs w:val="28"/>
          <w:lang w:val="en-US"/>
        </w:rPr>
      </w:pPr>
      <w:r w:rsidRPr="00B96D8B">
        <w:rPr>
          <w:color w:val="000000"/>
          <w:sz w:val="28"/>
          <w:szCs w:val="28"/>
        </w:rPr>
        <w:t>Введение</w:t>
      </w:r>
    </w:p>
    <w:p w:rsidR="00DE52F4" w:rsidRPr="00B96D8B" w:rsidRDefault="00DE52F4" w:rsidP="00C04F90">
      <w:pPr>
        <w:widowControl/>
        <w:numPr>
          <w:ilvl w:val="0"/>
          <w:numId w:val="11"/>
        </w:numPr>
        <w:suppressAutoHyphens/>
        <w:spacing w:line="360" w:lineRule="auto"/>
        <w:ind w:left="0" w:firstLine="0"/>
        <w:rPr>
          <w:color w:val="000000"/>
          <w:sz w:val="28"/>
          <w:szCs w:val="28"/>
        </w:rPr>
      </w:pPr>
      <w:r w:rsidRPr="00B96D8B">
        <w:rPr>
          <w:color w:val="000000"/>
          <w:sz w:val="28"/>
          <w:szCs w:val="28"/>
        </w:rPr>
        <w:t>Оценка рынка сбыта</w:t>
      </w:r>
    </w:p>
    <w:p w:rsidR="00DE52F4" w:rsidRPr="00B96D8B" w:rsidRDefault="00DE52F4" w:rsidP="00C04F90">
      <w:pPr>
        <w:widowControl/>
        <w:numPr>
          <w:ilvl w:val="0"/>
          <w:numId w:val="11"/>
        </w:numPr>
        <w:suppressAutoHyphens/>
        <w:spacing w:line="360" w:lineRule="auto"/>
        <w:ind w:left="0" w:firstLine="0"/>
        <w:rPr>
          <w:iCs/>
          <w:color w:val="000000"/>
          <w:sz w:val="28"/>
          <w:szCs w:val="28"/>
        </w:rPr>
      </w:pPr>
      <w:r w:rsidRPr="00B96D8B">
        <w:rPr>
          <w:iCs/>
          <w:color w:val="000000"/>
          <w:sz w:val="28"/>
          <w:szCs w:val="28"/>
        </w:rPr>
        <w:t>Описание процесса обслуживания</w:t>
      </w:r>
    </w:p>
    <w:p w:rsidR="004811BF" w:rsidRPr="00B96D8B" w:rsidRDefault="004811BF" w:rsidP="00C04F90">
      <w:pPr>
        <w:widowControl/>
        <w:numPr>
          <w:ilvl w:val="0"/>
          <w:numId w:val="11"/>
        </w:numPr>
        <w:suppressAutoHyphens/>
        <w:spacing w:line="360" w:lineRule="auto"/>
        <w:ind w:left="0" w:firstLine="0"/>
        <w:rPr>
          <w:color w:val="000000"/>
          <w:sz w:val="28"/>
          <w:szCs w:val="28"/>
        </w:rPr>
      </w:pPr>
      <w:r w:rsidRPr="00B96D8B">
        <w:rPr>
          <w:iCs/>
          <w:color w:val="000000"/>
          <w:sz w:val="28"/>
          <w:szCs w:val="28"/>
        </w:rPr>
        <w:t>Определение величины начального капитала</w:t>
      </w:r>
    </w:p>
    <w:p w:rsidR="004811BF" w:rsidRPr="00B96D8B" w:rsidRDefault="004811BF" w:rsidP="00C04F90">
      <w:pPr>
        <w:widowControl/>
        <w:numPr>
          <w:ilvl w:val="0"/>
          <w:numId w:val="11"/>
        </w:numPr>
        <w:suppressAutoHyphens/>
        <w:spacing w:line="360" w:lineRule="auto"/>
        <w:ind w:left="0" w:firstLine="0"/>
        <w:rPr>
          <w:iCs/>
          <w:color w:val="000000"/>
          <w:sz w:val="28"/>
          <w:szCs w:val="28"/>
        </w:rPr>
      </w:pPr>
      <w:r w:rsidRPr="00B96D8B">
        <w:rPr>
          <w:iCs/>
          <w:color w:val="000000"/>
          <w:sz w:val="28"/>
          <w:szCs w:val="28"/>
        </w:rPr>
        <w:t>Метод финансирования инвестиций</w:t>
      </w:r>
    </w:p>
    <w:p w:rsidR="008F2F63" w:rsidRPr="00B96D8B" w:rsidRDefault="008F2F63" w:rsidP="00C04F90">
      <w:pPr>
        <w:widowControl/>
        <w:numPr>
          <w:ilvl w:val="0"/>
          <w:numId w:val="11"/>
        </w:numPr>
        <w:suppressAutoHyphens/>
        <w:spacing w:line="360" w:lineRule="auto"/>
        <w:ind w:left="0" w:firstLine="0"/>
        <w:rPr>
          <w:color w:val="000000"/>
          <w:sz w:val="28"/>
          <w:szCs w:val="28"/>
        </w:rPr>
      </w:pPr>
      <w:r w:rsidRPr="00B96D8B">
        <w:rPr>
          <w:iCs/>
          <w:color w:val="000000"/>
          <w:sz w:val="28"/>
          <w:szCs w:val="28"/>
        </w:rPr>
        <w:t>Формирование штатного расписания и планирование</w:t>
      </w:r>
      <w:r w:rsidR="00E30F06" w:rsidRPr="00B96D8B">
        <w:rPr>
          <w:iCs/>
          <w:color w:val="000000"/>
          <w:sz w:val="28"/>
          <w:szCs w:val="28"/>
        </w:rPr>
        <w:t xml:space="preserve"> </w:t>
      </w:r>
      <w:r w:rsidRPr="00B96D8B">
        <w:rPr>
          <w:iCs/>
          <w:color w:val="000000"/>
          <w:sz w:val="28"/>
          <w:szCs w:val="28"/>
        </w:rPr>
        <w:t>фонда оплаты труда</w:t>
      </w:r>
    </w:p>
    <w:p w:rsidR="008F2F63" w:rsidRPr="00B96D8B" w:rsidRDefault="008F2F63" w:rsidP="00C04F90">
      <w:pPr>
        <w:widowControl/>
        <w:numPr>
          <w:ilvl w:val="0"/>
          <w:numId w:val="11"/>
        </w:numPr>
        <w:suppressAutoHyphens/>
        <w:spacing w:line="360" w:lineRule="auto"/>
        <w:ind w:left="0" w:firstLine="0"/>
        <w:rPr>
          <w:color w:val="000000"/>
          <w:sz w:val="28"/>
          <w:szCs w:val="28"/>
        </w:rPr>
      </w:pPr>
      <w:r w:rsidRPr="00B96D8B">
        <w:rPr>
          <w:iCs/>
          <w:color w:val="000000"/>
          <w:sz w:val="28"/>
          <w:szCs w:val="28"/>
        </w:rPr>
        <w:t>Планирование текущих расходов</w:t>
      </w:r>
    </w:p>
    <w:p w:rsidR="008F2F63" w:rsidRPr="00B96D8B" w:rsidRDefault="008F2F63" w:rsidP="00C04F90">
      <w:pPr>
        <w:widowControl/>
        <w:numPr>
          <w:ilvl w:val="0"/>
          <w:numId w:val="11"/>
        </w:numPr>
        <w:suppressAutoHyphens/>
        <w:spacing w:line="360" w:lineRule="auto"/>
        <w:ind w:left="0" w:firstLine="0"/>
        <w:rPr>
          <w:color w:val="000000"/>
          <w:sz w:val="28"/>
          <w:szCs w:val="28"/>
        </w:rPr>
      </w:pPr>
      <w:r w:rsidRPr="00B96D8B">
        <w:rPr>
          <w:iCs/>
          <w:color w:val="000000"/>
          <w:sz w:val="28"/>
          <w:szCs w:val="28"/>
        </w:rPr>
        <w:t>Планирование текущих доходов</w:t>
      </w:r>
    </w:p>
    <w:p w:rsidR="008F2F63" w:rsidRPr="00B96D8B" w:rsidRDefault="008F2F63" w:rsidP="00C04F90">
      <w:pPr>
        <w:widowControl/>
        <w:numPr>
          <w:ilvl w:val="0"/>
          <w:numId w:val="11"/>
        </w:numPr>
        <w:suppressAutoHyphens/>
        <w:spacing w:line="360" w:lineRule="auto"/>
        <w:ind w:left="0" w:firstLine="0"/>
        <w:rPr>
          <w:color w:val="000000"/>
          <w:sz w:val="28"/>
          <w:szCs w:val="28"/>
        </w:rPr>
      </w:pPr>
      <w:r w:rsidRPr="00B96D8B">
        <w:rPr>
          <w:iCs/>
          <w:color w:val="000000"/>
          <w:sz w:val="28"/>
          <w:szCs w:val="28"/>
        </w:rPr>
        <w:t>Планирование финансовых результатов</w:t>
      </w:r>
    </w:p>
    <w:p w:rsidR="008F2F63" w:rsidRPr="00B96D8B" w:rsidRDefault="008F2F63" w:rsidP="00C04F90">
      <w:pPr>
        <w:widowControl/>
        <w:numPr>
          <w:ilvl w:val="0"/>
          <w:numId w:val="11"/>
        </w:numPr>
        <w:suppressAutoHyphens/>
        <w:spacing w:line="360" w:lineRule="auto"/>
        <w:ind w:left="0" w:firstLine="0"/>
        <w:rPr>
          <w:color w:val="000000"/>
          <w:sz w:val="28"/>
          <w:szCs w:val="28"/>
        </w:rPr>
      </w:pPr>
      <w:r w:rsidRPr="00B96D8B">
        <w:rPr>
          <w:iCs/>
          <w:color w:val="000000"/>
          <w:sz w:val="28"/>
          <w:szCs w:val="28"/>
        </w:rPr>
        <w:t>Оценка эффективности проекта</w:t>
      </w:r>
    </w:p>
    <w:p w:rsidR="008F2F63" w:rsidRPr="00B96D8B" w:rsidRDefault="008F2F63" w:rsidP="00C04F90">
      <w:pPr>
        <w:widowControl/>
        <w:suppressAutoHyphens/>
        <w:spacing w:line="360" w:lineRule="auto"/>
        <w:rPr>
          <w:iCs/>
          <w:color w:val="000000"/>
          <w:sz w:val="28"/>
          <w:szCs w:val="28"/>
          <w:lang w:val="en-US"/>
        </w:rPr>
      </w:pPr>
      <w:r w:rsidRPr="00B96D8B">
        <w:rPr>
          <w:iCs/>
          <w:color w:val="000000"/>
          <w:sz w:val="28"/>
          <w:szCs w:val="28"/>
        </w:rPr>
        <w:t>За</w:t>
      </w:r>
      <w:r w:rsidR="00E30F06" w:rsidRPr="00B96D8B">
        <w:rPr>
          <w:iCs/>
          <w:color w:val="000000"/>
          <w:sz w:val="28"/>
          <w:szCs w:val="28"/>
        </w:rPr>
        <w:t>ключение</w:t>
      </w:r>
    </w:p>
    <w:p w:rsidR="008F2F63" w:rsidRPr="00B96D8B" w:rsidRDefault="008F2F63" w:rsidP="00C04F90">
      <w:pPr>
        <w:widowControl/>
        <w:suppressAutoHyphens/>
        <w:spacing w:line="360" w:lineRule="auto"/>
        <w:rPr>
          <w:iCs/>
          <w:color w:val="000000"/>
          <w:sz w:val="28"/>
          <w:szCs w:val="28"/>
          <w:lang w:val="en-US"/>
        </w:rPr>
      </w:pPr>
      <w:r w:rsidRPr="00B96D8B">
        <w:rPr>
          <w:iCs/>
          <w:color w:val="000000"/>
          <w:sz w:val="28"/>
          <w:szCs w:val="28"/>
        </w:rPr>
        <w:t>С</w:t>
      </w:r>
      <w:r w:rsidR="00E30F06" w:rsidRPr="00B96D8B">
        <w:rPr>
          <w:iCs/>
          <w:color w:val="000000"/>
          <w:sz w:val="28"/>
          <w:szCs w:val="28"/>
        </w:rPr>
        <w:t>писок использованной литературы</w:t>
      </w:r>
    </w:p>
    <w:p w:rsidR="008F2F63" w:rsidRPr="00B96D8B" w:rsidRDefault="00E30F06" w:rsidP="00C04F90">
      <w:pPr>
        <w:widowControl/>
        <w:suppressAutoHyphens/>
        <w:spacing w:line="360" w:lineRule="auto"/>
        <w:rPr>
          <w:color w:val="000000"/>
          <w:sz w:val="28"/>
          <w:szCs w:val="28"/>
          <w:lang w:val="en-US"/>
        </w:rPr>
      </w:pPr>
      <w:r w:rsidRPr="00B96D8B">
        <w:rPr>
          <w:iCs/>
          <w:color w:val="000000"/>
          <w:sz w:val="28"/>
          <w:szCs w:val="28"/>
        </w:rPr>
        <w:t>Приложения</w:t>
      </w:r>
    </w:p>
    <w:p w:rsidR="00E30F06" w:rsidRPr="00B96D8B" w:rsidRDefault="00E30F06" w:rsidP="00C04F90">
      <w:pPr>
        <w:widowControl/>
        <w:suppressAutoHyphens/>
        <w:spacing w:line="360" w:lineRule="auto"/>
        <w:rPr>
          <w:color w:val="000000"/>
          <w:sz w:val="28"/>
          <w:szCs w:val="28"/>
          <w:lang w:val="en-US"/>
        </w:rPr>
      </w:pPr>
    </w:p>
    <w:p w:rsidR="007F2B98" w:rsidRPr="00B96D8B" w:rsidRDefault="004C4187" w:rsidP="00C04F90">
      <w:pPr>
        <w:widowControl/>
        <w:suppressAutoHyphens/>
        <w:spacing w:line="360" w:lineRule="auto"/>
        <w:ind w:firstLine="709"/>
        <w:jc w:val="center"/>
        <w:rPr>
          <w:b/>
          <w:color w:val="000000"/>
          <w:sz w:val="28"/>
          <w:szCs w:val="28"/>
        </w:rPr>
      </w:pPr>
      <w:r w:rsidRPr="00B96D8B">
        <w:rPr>
          <w:color w:val="000000"/>
          <w:sz w:val="28"/>
          <w:szCs w:val="28"/>
        </w:rPr>
        <w:br w:type="page"/>
      </w:r>
      <w:r w:rsidR="007F2B98" w:rsidRPr="00B96D8B">
        <w:rPr>
          <w:b/>
          <w:color w:val="000000"/>
          <w:sz w:val="28"/>
          <w:szCs w:val="28"/>
        </w:rPr>
        <w:lastRenderedPageBreak/>
        <w:t>Введение</w:t>
      </w:r>
    </w:p>
    <w:p w:rsidR="00A906BC" w:rsidRPr="00B96D8B" w:rsidRDefault="00A906BC" w:rsidP="00E30F06">
      <w:pPr>
        <w:widowControl/>
        <w:suppressAutoHyphens/>
        <w:spacing w:line="360" w:lineRule="auto"/>
        <w:ind w:firstLine="709"/>
        <w:jc w:val="both"/>
        <w:rPr>
          <w:color w:val="000000"/>
          <w:sz w:val="28"/>
          <w:szCs w:val="28"/>
        </w:rPr>
      </w:pPr>
    </w:p>
    <w:p w:rsidR="006F0B5E" w:rsidRPr="00B96D8B" w:rsidRDefault="006F0B5E" w:rsidP="00E30F06">
      <w:pPr>
        <w:widowControl/>
        <w:suppressAutoHyphens/>
        <w:spacing w:line="360" w:lineRule="auto"/>
        <w:ind w:firstLine="709"/>
        <w:jc w:val="both"/>
        <w:rPr>
          <w:color w:val="000000"/>
          <w:sz w:val="28"/>
          <w:szCs w:val="28"/>
        </w:rPr>
      </w:pPr>
      <w:r w:rsidRPr="00B96D8B">
        <w:rPr>
          <w:color w:val="000000"/>
          <w:sz w:val="28"/>
          <w:szCs w:val="28"/>
        </w:rPr>
        <w:t>Сегодня в России на рекламу тратятся значительные финансовые средства. Экономические обороты рекламного бизнеса в нашей стране практически сравнялись с оборотами в сфере торговли нефтью. Однако сейчас в России рекламная деятельность переживает острый кризис. Для достоверности приведем данные анкетирования, проведенного для того, чтобы выяснить, на, что ориентируются покупатели, приобретая товары, от чего зависит их выбор. В одном из вопросов анкеты корреспондентов просили охарактеризовать современную российскую рекламу. Большинство опрошенных отметили, что российская реклама «навязчива» (84 чел.), «примитивна» (72), «субъективна» (47), «самодовольна» (34).Вы не можете отделаться от навязчивой и однообразной рекламы. Нельзя не сказать о недостоверности рекламной информации. Очень часто реклама совершенно не соответствует содержанию того, что рекламируется. До недавнего времени никто в России не наказывал за неточности в рекламе, никто не следил за достоверностью предлагаемой информации. В настоящее время на защиту своих прав встали как отдельные покупатели, так объединения - общества покупателей.</w:t>
      </w:r>
    </w:p>
    <w:p w:rsidR="00DF411E" w:rsidRPr="00B96D8B" w:rsidRDefault="0043347D" w:rsidP="00E30F06">
      <w:pPr>
        <w:widowControl/>
        <w:suppressAutoHyphens/>
        <w:spacing w:line="360" w:lineRule="auto"/>
        <w:ind w:firstLine="709"/>
        <w:jc w:val="both"/>
        <w:rPr>
          <w:color w:val="000000"/>
          <w:sz w:val="28"/>
          <w:szCs w:val="28"/>
        </w:rPr>
      </w:pPr>
      <w:r w:rsidRPr="00B96D8B">
        <w:rPr>
          <w:color w:val="000000"/>
          <w:sz w:val="28"/>
          <w:szCs w:val="28"/>
        </w:rPr>
        <w:t xml:space="preserve">Целью курсовой работы является технико-экономическое обоснование организации </w:t>
      </w:r>
      <w:r w:rsidR="006F0B5E" w:rsidRPr="00B96D8B">
        <w:rPr>
          <w:color w:val="000000"/>
          <w:sz w:val="28"/>
          <w:szCs w:val="28"/>
        </w:rPr>
        <w:t>рекламного агентства</w:t>
      </w:r>
      <w:r w:rsidR="00E30F06" w:rsidRPr="00B96D8B">
        <w:rPr>
          <w:color w:val="000000"/>
          <w:sz w:val="28"/>
          <w:szCs w:val="28"/>
        </w:rPr>
        <w:t xml:space="preserve"> </w:t>
      </w:r>
      <w:r w:rsidR="00DF411E" w:rsidRPr="00B96D8B">
        <w:rPr>
          <w:color w:val="000000"/>
          <w:sz w:val="28"/>
          <w:szCs w:val="28"/>
        </w:rPr>
        <w:t>«</w:t>
      </w:r>
      <w:r w:rsidR="006F0B5E" w:rsidRPr="00B96D8B">
        <w:rPr>
          <w:color w:val="000000"/>
          <w:sz w:val="28"/>
          <w:szCs w:val="28"/>
        </w:rPr>
        <w:t>Ки</w:t>
      </w:r>
      <w:r w:rsidR="006F0B5E" w:rsidRPr="00B96D8B">
        <w:rPr>
          <w:color w:val="000000"/>
          <w:sz w:val="28"/>
          <w:szCs w:val="28"/>
          <w:lang w:val="en-US"/>
        </w:rPr>
        <w:t>PR</w:t>
      </w:r>
      <w:r w:rsidR="006F0B5E" w:rsidRPr="00B96D8B">
        <w:rPr>
          <w:color w:val="000000"/>
          <w:sz w:val="28"/>
          <w:szCs w:val="28"/>
        </w:rPr>
        <w:t>ов</w:t>
      </w:r>
      <w:r w:rsidR="00DF411E" w:rsidRPr="00B96D8B">
        <w:rPr>
          <w:color w:val="000000"/>
          <w:sz w:val="28"/>
          <w:szCs w:val="28"/>
        </w:rPr>
        <w:t>»</w:t>
      </w:r>
      <w:r w:rsidRPr="00B96D8B">
        <w:rPr>
          <w:color w:val="000000"/>
          <w:sz w:val="28"/>
          <w:szCs w:val="28"/>
        </w:rPr>
        <w:t xml:space="preserve"> в г. </w:t>
      </w:r>
      <w:r w:rsidR="006F0B5E" w:rsidRPr="00B96D8B">
        <w:rPr>
          <w:color w:val="000000"/>
          <w:sz w:val="28"/>
          <w:szCs w:val="28"/>
        </w:rPr>
        <w:t>Кирове</w:t>
      </w:r>
      <w:r w:rsidRPr="00B96D8B">
        <w:rPr>
          <w:color w:val="000000"/>
          <w:sz w:val="28"/>
          <w:szCs w:val="28"/>
        </w:rPr>
        <w:t>.</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В процессе выполнения данной работы необходимо решить следующие задачи:</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 xml:space="preserve">- ознакомиться с особенностями организации и технологии работы </w:t>
      </w:r>
      <w:r w:rsidR="006F0B5E" w:rsidRPr="00B96D8B">
        <w:rPr>
          <w:color w:val="000000"/>
          <w:sz w:val="28"/>
          <w:szCs w:val="28"/>
        </w:rPr>
        <w:t>рекламного агентства</w:t>
      </w:r>
      <w:r w:rsidR="00F360AC" w:rsidRPr="00B96D8B">
        <w:rPr>
          <w:color w:val="000000"/>
          <w:sz w:val="28"/>
          <w:szCs w:val="28"/>
        </w:rPr>
        <w:t xml:space="preserve"> в данном городе</w:t>
      </w:r>
      <w:r w:rsidRPr="00B96D8B">
        <w:rPr>
          <w:color w:val="000000"/>
          <w:sz w:val="28"/>
          <w:szCs w:val="28"/>
        </w:rPr>
        <w:t>;</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 изучить состояние местного рынка и оценить потенциальный платежеспособный спрос;</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 выбрать наиболее эффективную организационно-правовую форму его деятельности и место размещения;</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lastRenderedPageBreak/>
        <w:t>-</w:t>
      </w:r>
      <w:r w:rsidR="00E30F06" w:rsidRPr="00B96D8B">
        <w:rPr>
          <w:color w:val="000000"/>
          <w:sz w:val="28"/>
          <w:szCs w:val="28"/>
        </w:rPr>
        <w:t xml:space="preserve"> </w:t>
      </w:r>
      <w:r w:rsidRPr="00B96D8B">
        <w:rPr>
          <w:color w:val="000000"/>
          <w:sz w:val="28"/>
          <w:szCs w:val="28"/>
        </w:rPr>
        <w:t>сформировать стандарт обслуживания для проектируемого предприятия;</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 рассчитать размер стартового капитала и определить источники финансирования;</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 спрогнозировать финансовые результаты работы проектируемого предприятия;</w:t>
      </w:r>
    </w:p>
    <w:p w:rsidR="00DF411E" w:rsidRPr="00B96D8B" w:rsidRDefault="00DF411E" w:rsidP="00E30F06">
      <w:pPr>
        <w:widowControl/>
        <w:tabs>
          <w:tab w:val="num" w:pos="284"/>
        </w:tabs>
        <w:suppressAutoHyphens/>
        <w:spacing w:line="360" w:lineRule="auto"/>
        <w:ind w:firstLine="709"/>
        <w:jc w:val="both"/>
        <w:rPr>
          <w:color w:val="000000"/>
          <w:sz w:val="28"/>
          <w:szCs w:val="28"/>
        </w:rPr>
      </w:pPr>
      <w:r w:rsidRPr="00B96D8B">
        <w:rPr>
          <w:color w:val="000000"/>
          <w:sz w:val="28"/>
          <w:szCs w:val="28"/>
        </w:rPr>
        <w:t>- оценить коммерческую эффективность создания предприятия.</w:t>
      </w:r>
    </w:p>
    <w:p w:rsidR="006F0B5E" w:rsidRPr="00B96D8B" w:rsidRDefault="00DF411E" w:rsidP="00E30F06">
      <w:pPr>
        <w:widowControl/>
        <w:suppressAutoHyphens/>
        <w:spacing w:line="360" w:lineRule="auto"/>
        <w:ind w:firstLine="709"/>
        <w:jc w:val="both"/>
        <w:rPr>
          <w:color w:val="000000"/>
          <w:sz w:val="28"/>
          <w:szCs w:val="28"/>
        </w:rPr>
      </w:pPr>
      <w:r w:rsidRPr="00B96D8B">
        <w:rPr>
          <w:color w:val="000000"/>
          <w:sz w:val="28"/>
          <w:szCs w:val="28"/>
        </w:rPr>
        <w:t xml:space="preserve">Конечной целью данного технико-экономическое обоснования является создание </w:t>
      </w:r>
      <w:r w:rsidR="006F0B5E" w:rsidRPr="00B96D8B">
        <w:rPr>
          <w:color w:val="000000"/>
          <w:sz w:val="28"/>
          <w:szCs w:val="28"/>
        </w:rPr>
        <w:t>рекламного агентства</w:t>
      </w:r>
      <w:r w:rsidRPr="00B96D8B">
        <w:rPr>
          <w:color w:val="000000"/>
          <w:sz w:val="28"/>
          <w:szCs w:val="28"/>
        </w:rPr>
        <w:t>, которое сможет успешно конкурировать на рынке общественного питания</w:t>
      </w:r>
      <w:r w:rsidR="00E30F06" w:rsidRPr="00B96D8B">
        <w:rPr>
          <w:color w:val="000000"/>
          <w:sz w:val="28"/>
          <w:szCs w:val="28"/>
        </w:rPr>
        <w:t xml:space="preserve"> </w:t>
      </w:r>
      <w:r w:rsidRPr="00B96D8B">
        <w:rPr>
          <w:color w:val="000000"/>
          <w:sz w:val="28"/>
          <w:szCs w:val="28"/>
        </w:rPr>
        <w:t>и приносить прибыль его владельцам.</w:t>
      </w:r>
    </w:p>
    <w:p w:rsidR="00E30F06" w:rsidRPr="00B96D8B" w:rsidRDefault="00A60703" w:rsidP="00E30F06">
      <w:pPr>
        <w:widowControl/>
        <w:suppressAutoHyphens/>
        <w:spacing w:line="360" w:lineRule="auto"/>
        <w:ind w:firstLine="709"/>
        <w:jc w:val="both"/>
        <w:rPr>
          <w:color w:val="000000"/>
          <w:sz w:val="28"/>
          <w:szCs w:val="28"/>
        </w:rPr>
      </w:pPr>
      <w:r w:rsidRPr="00B96D8B">
        <w:rPr>
          <w:color w:val="000000"/>
          <w:sz w:val="28"/>
          <w:szCs w:val="28"/>
        </w:rPr>
        <w:t xml:space="preserve">За основу </w:t>
      </w:r>
      <w:r w:rsidR="00DF411E" w:rsidRPr="00B96D8B">
        <w:rPr>
          <w:color w:val="000000"/>
          <w:sz w:val="28"/>
          <w:szCs w:val="28"/>
        </w:rPr>
        <w:t xml:space="preserve">исследования </w:t>
      </w:r>
      <w:r w:rsidRPr="00B96D8B">
        <w:rPr>
          <w:color w:val="000000"/>
          <w:sz w:val="28"/>
          <w:szCs w:val="28"/>
        </w:rPr>
        <w:t>брали</w:t>
      </w:r>
      <w:r w:rsidR="00DF411E" w:rsidRPr="00B96D8B">
        <w:rPr>
          <w:color w:val="000000"/>
          <w:sz w:val="28"/>
          <w:szCs w:val="28"/>
        </w:rPr>
        <w:t>сь</w:t>
      </w:r>
      <w:r w:rsidRPr="00B96D8B">
        <w:rPr>
          <w:color w:val="000000"/>
          <w:sz w:val="28"/>
          <w:szCs w:val="28"/>
        </w:rPr>
        <w:t xml:space="preserve"> существующие </w:t>
      </w:r>
      <w:r w:rsidR="006F0B5E" w:rsidRPr="00B96D8B">
        <w:rPr>
          <w:color w:val="000000"/>
          <w:sz w:val="28"/>
          <w:szCs w:val="28"/>
        </w:rPr>
        <w:t xml:space="preserve">рекламные агентства </w:t>
      </w:r>
      <w:r w:rsidR="00DF411E" w:rsidRPr="00B96D8B">
        <w:rPr>
          <w:color w:val="000000"/>
          <w:sz w:val="28"/>
          <w:szCs w:val="28"/>
        </w:rPr>
        <w:t xml:space="preserve">в г. </w:t>
      </w:r>
      <w:r w:rsidR="006F0B5E" w:rsidRPr="00B96D8B">
        <w:rPr>
          <w:color w:val="000000"/>
          <w:sz w:val="28"/>
          <w:szCs w:val="28"/>
        </w:rPr>
        <w:t>Кирове</w:t>
      </w:r>
      <w:r w:rsidR="00DF411E" w:rsidRPr="00B96D8B">
        <w:rPr>
          <w:color w:val="000000"/>
          <w:sz w:val="28"/>
          <w:szCs w:val="28"/>
        </w:rPr>
        <w:t>, технологические новинки, которые предлага</w:t>
      </w:r>
      <w:r w:rsidRPr="00B96D8B">
        <w:rPr>
          <w:color w:val="000000"/>
          <w:sz w:val="28"/>
          <w:szCs w:val="28"/>
        </w:rPr>
        <w:t xml:space="preserve">ют производители </w:t>
      </w:r>
      <w:r w:rsidR="006F0B5E" w:rsidRPr="00B96D8B">
        <w:rPr>
          <w:color w:val="000000"/>
          <w:sz w:val="28"/>
          <w:szCs w:val="28"/>
        </w:rPr>
        <w:t>оборудования</w:t>
      </w:r>
      <w:r w:rsidRPr="00B96D8B">
        <w:rPr>
          <w:color w:val="000000"/>
          <w:sz w:val="28"/>
          <w:szCs w:val="28"/>
        </w:rPr>
        <w:t>,</w:t>
      </w:r>
      <w:r w:rsidR="00311984" w:rsidRPr="00B96D8B">
        <w:rPr>
          <w:color w:val="000000"/>
          <w:sz w:val="28"/>
          <w:szCs w:val="28"/>
        </w:rPr>
        <w:t xml:space="preserve"> </w:t>
      </w:r>
      <w:r w:rsidRPr="00B96D8B">
        <w:rPr>
          <w:color w:val="000000"/>
          <w:sz w:val="28"/>
          <w:szCs w:val="28"/>
        </w:rPr>
        <w:t xml:space="preserve">обзор </w:t>
      </w:r>
      <w:r w:rsidR="006F0B5E" w:rsidRPr="00B96D8B">
        <w:rPr>
          <w:color w:val="000000"/>
          <w:sz w:val="28"/>
          <w:szCs w:val="28"/>
        </w:rPr>
        <w:t xml:space="preserve">местного </w:t>
      </w:r>
      <w:r w:rsidRPr="00B96D8B">
        <w:rPr>
          <w:color w:val="000000"/>
          <w:sz w:val="28"/>
          <w:szCs w:val="28"/>
        </w:rPr>
        <w:t xml:space="preserve">рынка </w:t>
      </w:r>
      <w:r w:rsidR="006F0B5E" w:rsidRPr="00B96D8B">
        <w:rPr>
          <w:color w:val="000000"/>
          <w:sz w:val="28"/>
          <w:szCs w:val="28"/>
        </w:rPr>
        <w:t>рекламы</w:t>
      </w:r>
      <w:r w:rsidRPr="00B96D8B">
        <w:rPr>
          <w:color w:val="000000"/>
          <w:sz w:val="28"/>
          <w:szCs w:val="28"/>
        </w:rPr>
        <w:t>, мнение потребителей.</w:t>
      </w:r>
    </w:p>
    <w:p w:rsidR="001254EB" w:rsidRPr="00B96D8B" w:rsidRDefault="001254EB" w:rsidP="00E30F06">
      <w:pPr>
        <w:widowControl/>
        <w:spacing w:line="360" w:lineRule="auto"/>
        <w:ind w:firstLine="709"/>
        <w:jc w:val="both"/>
        <w:rPr>
          <w:color w:val="000000"/>
          <w:sz w:val="28"/>
        </w:rPr>
      </w:pPr>
    </w:p>
    <w:p w:rsidR="000E3489" w:rsidRPr="00B96D8B" w:rsidRDefault="00C04F90" w:rsidP="00C04F90">
      <w:pPr>
        <w:widowControl/>
        <w:numPr>
          <w:ilvl w:val="0"/>
          <w:numId w:val="15"/>
        </w:numPr>
        <w:suppressAutoHyphens/>
        <w:spacing w:line="360" w:lineRule="auto"/>
        <w:ind w:left="0" w:firstLine="709"/>
        <w:jc w:val="center"/>
        <w:rPr>
          <w:b/>
          <w:iCs/>
          <w:color w:val="000000"/>
          <w:sz w:val="28"/>
          <w:szCs w:val="28"/>
        </w:rPr>
      </w:pPr>
      <w:r w:rsidRPr="00B96D8B">
        <w:rPr>
          <w:b/>
          <w:color w:val="000000"/>
          <w:sz w:val="28"/>
          <w:szCs w:val="28"/>
        </w:rPr>
        <w:br w:type="page"/>
      </w:r>
      <w:r w:rsidR="001254EB" w:rsidRPr="00B96D8B">
        <w:rPr>
          <w:b/>
          <w:color w:val="000000"/>
          <w:sz w:val="28"/>
          <w:szCs w:val="28"/>
        </w:rPr>
        <w:lastRenderedPageBreak/>
        <w:t>Оценка рынка сбыта</w:t>
      </w:r>
    </w:p>
    <w:p w:rsidR="000E3489" w:rsidRPr="00B96D8B" w:rsidRDefault="000E3489" w:rsidP="00E30F06">
      <w:pPr>
        <w:widowControl/>
        <w:suppressAutoHyphens/>
        <w:spacing w:line="360" w:lineRule="auto"/>
        <w:ind w:firstLine="709"/>
        <w:jc w:val="both"/>
        <w:rPr>
          <w:b/>
          <w:color w:val="000000"/>
          <w:sz w:val="28"/>
          <w:szCs w:val="28"/>
        </w:rPr>
      </w:pPr>
    </w:p>
    <w:p w:rsidR="00921706" w:rsidRPr="00B96D8B" w:rsidRDefault="006F0B5E" w:rsidP="00E30F06">
      <w:pPr>
        <w:widowControl/>
        <w:suppressAutoHyphens/>
        <w:spacing w:line="360" w:lineRule="auto"/>
        <w:ind w:firstLine="709"/>
        <w:jc w:val="both"/>
        <w:rPr>
          <w:color w:val="000000"/>
          <w:sz w:val="28"/>
          <w:szCs w:val="28"/>
        </w:rPr>
      </w:pPr>
      <w:r w:rsidRPr="00B96D8B">
        <w:rPr>
          <w:color w:val="000000"/>
          <w:sz w:val="28"/>
          <w:szCs w:val="28"/>
        </w:rPr>
        <w:t>Р</w:t>
      </w:r>
      <w:r w:rsidR="003E019B" w:rsidRPr="00B96D8B">
        <w:rPr>
          <w:color w:val="000000"/>
          <w:sz w:val="28"/>
          <w:szCs w:val="28"/>
        </w:rPr>
        <w:t>екламный рынок в России уже достаточно занят. Например, в г. Кирове с населением в 480.000 человек насчитывается 14-15 активно действующих рекламных агентств</w:t>
      </w:r>
      <w:r w:rsidR="00921706" w:rsidRPr="00B96D8B">
        <w:rPr>
          <w:color w:val="000000"/>
          <w:sz w:val="28"/>
          <w:szCs w:val="28"/>
        </w:rPr>
        <w:t xml:space="preserve"> и еще 20-22 индивидуальных предпринимателя, объемы деятельности которых составляют 20-25% от объема всего рекламного рынка региона</w:t>
      </w:r>
      <w:r w:rsidR="003E019B" w:rsidRPr="00B96D8B">
        <w:rPr>
          <w:color w:val="000000"/>
          <w:sz w:val="28"/>
          <w:szCs w:val="28"/>
        </w:rPr>
        <w:t>.</w:t>
      </w:r>
    </w:p>
    <w:p w:rsidR="00C70F0C" w:rsidRPr="00B96D8B" w:rsidRDefault="00921706" w:rsidP="00E30F06">
      <w:pPr>
        <w:widowControl/>
        <w:suppressAutoHyphens/>
        <w:spacing w:line="360" w:lineRule="auto"/>
        <w:ind w:firstLine="709"/>
        <w:jc w:val="both"/>
        <w:rPr>
          <w:color w:val="000000"/>
          <w:sz w:val="28"/>
          <w:szCs w:val="28"/>
        </w:rPr>
      </w:pPr>
      <w:r w:rsidRPr="00B96D8B">
        <w:rPr>
          <w:color w:val="000000"/>
          <w:sz w:val="28"/>
          <w:szCs w:val="28"/>
        </w:rPr>
        <w:t xml:space="preserve">Иными словами, 75% рекламного рынка региона </w:t>
      </w:r>
      <w:r w:rsidR="00C70F0C" w:rsidRPr="00B96D8B">
        <w:rPr>
          <w:color w:val="000000"/>
          <w:sz w:val="28"/>
          <w:szCs w:val="28"/>
        </w:rPr>
        <w:t>находится в руках рекламных агентств, имеющих возможность одновременно вести сразу несколько проектов, не теряя при этом клиентов.</w:t>
      </w:r>
      <w:r w:rsidR="003E019B" w:rsidRPr="00B96D8B">
        <w:rPr>
          <w:color w:val="000000"/>
          <w:sz w:val="28"/>
          <w:szCs w:val="28"/>
        </w:rPr>
        <w:t xml:space="preserve"> Крупнейшие среди них – «</w:t>
      </w:r>
      <w:r w:rsidR="008F2B56" w:rsidRPr="00B96D8B">
        <w:rPr>
          <w:color w:val="000000"/>
          <w:sz w:val="28"/>
          <w:szCs w:val="28"/>
        </w:rPr>
        <w:t xml:space="preserve">Риком», «Регион реклама», «Реко», «Альфа», «Семнадцать» и другие. </w:t>
      </w:r>
      <w:r w:rsidR="00C70F0C" w:rsidRPr="00B96D8B">
        <w:rPr>
          <w:color w:val="000000"/>
          <w:sz w:val="28"/>
          <w:szCs w:val="28"/>
        </w:rPr>
        <w:t>Именно на эту часть рынка рассчитан и наш проект, предусматривающий создание именно юридического лица с определенным штатом работников.</w:t>
      </w:r>
    </w:p>
    <w:p w:rsidR="00C04F90" w:rsidRPr="00B96D8B" w:rsidRDefault="00C04F90" w:rsidP="00E30F06">
      <w:pPr>
        <w:pStyle w:val="af2"/>
        <w:tabs>
          <w:tab w:val="left" w:pos="1080"/>
        </w:tabs>
        <w:spacing w:before="0" w:beforeAutospacing="0" w:after="0" w:afterAutospacing="0" w:line="360" w:lineRule="auto"/>
        <w:ind w:firstLine="709"/>
        <w:jc w:val="both"/>
        <w:rPr>
          <w:rStyle w:val="30"/>
          <w:rFonts w:ascii="Times New Roman" w:hAnsi="Times New Roman"/>
          <w:color w:val="000000"/>
          <w:sz w:val="28"/>
          <w:szCs w:val="28"/>
          <w:lang w:val="en-US"/>
        </w:rPr>
      </w:pPr>
      <w:bookmarkStart w:id="0" w:name="_Toc216500125"/>
    </w:p>
    <w:p w:rsidR="00E30F06" w:rsidRPr="00B96D8B" w:rsidRDefault="00184092" w:rsidP="00E30F06">
      <w:pPr>
        <w:pStyle w:val="af2"/>
        <w:tabs>
          <w:tab w:val="left" w:pos="1080"/>
        </w:tabs>
        <w:spacing w:before="0" w:beforeAutospacing="0" w:after="0" w:afterAutospacing="0" w:line="360" w:lineRule="auto"/>
        <w:ind w:firstLine="709"/>
        <w:jc w:val="both"/>
        <w:rPr>
          <w:rStyle w:val="30"/>
          <w:rFonts w:ascii="Times New Roman" w:hAnsi="Times New Roman"/>
          <w:b w:val="0"/>
          <w:color w:val="000000"/>
          <w:sz w:val="28"/>
          <w:szCs w:val="28"/>
        </w:rPr>
      </w:pPr>
      <w:r w:rsidRPr="00B96D8B">
        <w:rPr>
          <w:rStyle w:val="30"/>
          <w:rFonts w:ascii="Times New Roman" w:hAnsi="Times New Roman"/>
          <w:b w:val="0"/>
          <w:color w:val="000000"/>
          <w:sz w:val="28"/>
          <w:szCs w:val="28"/>
        </w:rPr>
        <w:t>Таблица 1.</w:t>
      </w:r>
    </w:p>
    <w:p w:rsidR="00184092" w:rsidRPr="00B96D8B" w:rsidRDefault="00184092" w:rsidP="00E30F06">
      <w:pPr>
        <w:pStyle w:val="af2"/>
        <w:tabs>
          <w:tab w:val="left" w:pos="1080"/>
        </w:tabs>
        <w:spacing w:before="0" w:beforeAutospacing="0" w:after="0" w:afterAutospacing="0" w:line="360" w:lineRule="auto"/>
        <w:ind w:firstLine="709"/>
        <w:jc w:val="both"/>
        <w:rPr>
          <w:rStyle w:val="30"/>
          <w:rFonts w:ascii="Times New Roman" w:hAnsi="Times New Roman"/>
          <w:b w:val="0"/>
          <w:color w:val="000000"/>
          <w:sz w:val="28"/>
          <w:szCs w:val="28"/>
        </w:rPr>
      </w:pPr>
      <w:r w:rsidRPr="00B96D8B">
        <w:rPr>
          <w:rStyle w:val="30"/>
          <w:rFonts w:ascii="Times New Roman" w:hAnsi="Times New Roman"/>
          <w:b w:val="0"/>
          <w:color w:val="000000"/>
          <w:sz w:val="28"/>
          <w:szCs w:val="28"/>
        </w:rPr>
        <w:t>Факторы конкурентоспособности</w:t>
      </w:r>
      <w:bookmarkEnd w:id="0"/>
      <w:r w:rsidRPr="00B96D8B">
        <w:rPr>
          <w:rStyle w:val="30"/>
          <w:rFonts w:ascii="Times New Roman" w:hAnsi="Times New Roman"/>
          <w:b w:val="0"/>
          <w:color w:val="000000"/>
          <w:sz w:val="28"/>
          <w:szCs w:val="28"/>
        </w:rPr>
        <w:t xml:space="preserve"> основных рекламных агентств</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802"/>
        <w:gridCol w:w="1984"/>
        <w:gridCol w:w="2007"/>
        <w:gridCol w:w="1612"/>
        <w:gridCol w:w="1983"/>
      </w:tblGrid>
      <w:tr w:rsidR="00184092" w:rsidRPr="00B96D8B">
        <w:tc>
          <w:tcPr>
            <w:tcW w:w="0" w:type="auto"/>
            <w:vMerge w:val="restart"/>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Критерий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«Ки</w:t>
            </w:r>
            <w:r w:rsidRPr="00B96D8B">
              <w:rPr>
                <w:color w:val="000000"/>
                <w:sz w:val="20"/>
                <w:szCs w:val="20"/>
                <w:lang w:val="en-US"/>
              </w:rPr>
              <w:t>PR</w:t>
            </w:r>
            <w:r w:rsidRPr="00B96D8B">
              <w:rPr>
                <w:color w:val="000000"/>
                <w:sz w:val="20"/>
                <w:szCs w:val="20"/>
              </w:rPr>
              <w:t>ов»</w:t>
            </w:r>
          </w:p>
        </w:tc>
        <w:tc>
          <w:tcPr>
            <w:tcW w:w="0" w:type="auto"/>
            <w:gridSpan w:val="3"/>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Основные конкуренты</w:t>
            </w:r>
          </w:p>
        </w:tc>
      </w:tr>
      <w:tr w:rsidR="00184092" w:rsidRPr="00B96D8B">
        <w:trPr>
          <w:trHeight w:val="50"/>
        </w:trPr>
        <w:tc>
          <w:tcPr>
            <w:tcW w:w="0" w:type="auto"/>
            <w:vMerge/>
            <w:tcBorders>
              <w:top w:val="outset" w:sz="6" w:space="0" w:color="000000"/>
              <w:bottom w:val="outset" w:sz="6" w:space="0" w:color="000000"/>
              <w:right w:val="outset" w:sz="6" w:space="0" w:color="000000"/>
            </w:tcBorders>
            <w:vAlign w:val="center"/>
          </w:tcPr>
          <w:p w:rsidR="00184092" w:rsidRPr="00B96D8B" w:rsidRDefault="00184092" w:rsidP="00C04F90">
            <w:pPr>
              <w:widowControl/>
              <w:tabs>
                <w:tab w:val="left" w:pos="1080"/>
              </w:tabs>
              <w:spacing w:line="360" w:lineRule="auto"/>
              <w:rPr>
                <w:color w:val="000000"/>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widowControl/>
              <w:tabs>
                <w:tab w:val="left" w:pos="1080"/>
              </w:tabs>
              <w:spacing w:line="360" w:lineRule="auto"/>
              <w:rPr>
                <w:color w:val="00000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«Риком»</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«Реко»</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«Аэроплан»</w:t>
            </w:r>
          </w:p>
        </w:tc>
      </w:tr>
      <w:tr w:rsidR="00184092" w:rsidRPr="00B96D8B">
        <w:tc>
          <w:tcPr>
            <w:tcW w:w="0" w:type="auto"/>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Качество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Высокое исполнение работы</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Высокое исполнение работы</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Высокое исполнение работы не всегда</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Чистое неисполнение своих обязательств</w:t>
            </w:r>
          </w:p>
        </w:tc>
      </w:tr>
      <w:tr w:rsidR="00184092" w:rsidRPr="00B96D8B">
        <w:tc>
          <w:tcPr>
            <w:tcW w:w="0" w:type="auto"/>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Индивидуальный подход</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Творческий, нестандартный подход</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Выполнение работ с определенной долей творчества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Выполнение работ стандартно</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Использование некорректных способов рекламы</w:t>
            </w:r>
          </w:p>
        </w:tc>
      </w:tr>
      <w:tr w:rsidR="00184092" w:rsidRPr="00B96D8B">
        <w:tc>
          <w:tcPr>
            <w:tcW w:w="0" w:type="auto"/>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Уровень цены</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Выше средней</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Высокий</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Выше средней</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Выше средней</w:t>
            </w:r>
          </w:p>
        </w:tc>
      </w:tr>
      <w:tr w:rsidR="00184092" w:rsidRPr="00B96D8B">
        <w:tc>
          <w:tcPr>
            <w:tcW w:w="0" w:type="auto"/>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Местонахождение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 центре города, рядом много различных студий</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Расположение неудобное</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 центре город</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В центре города</w:t>
            </w:r>
          </w:p>
        </w:tc>
      </w:tr>
      <w:tr w:rsidR="00184092" w:rsidRPr="00B96D8B">
        <w:tc>
          <w:tcPr>
            <w:tcW w:w="0" w:type="auto"/>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Исключительность услуги</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Услуга-новинка</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Услуга-новинка</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Услуга-новинка</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Услуга-новинка</w:t>
            </w:r>
          </w:p>
        </w:tc>
      </w:tr>
      <w:tr w:rsidR="00184092" w:rsidRPr="00B96D8B">
        <w:tc>
          <w:tcPr>
            <w:tcW w:w="0" w:type="auto"/>
            <w:tcBorders>
              <w:top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Репутация фирмы</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Новое рекламное агентство</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Надежная репутация</w:t>
            </w:r>
          </w:p>
        </w:tc>
        <w:tc>
          <w:tcPr>
            <w:tcW w:w="0" w:type="auto"/>
            <w:tcBorders>
              <w:top w:val="outset" w:sz="6" w:space="0" w:color="000000"/>
              <w:left w:val="outset" w:sz="6" w:space="0" w:color="000000"/>
              <w:bottom w:val="outset" w:sz="6" w:space="0" w:color="000000"/>
              <w:right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Надежная репутация</w:t>
            </w:r>
          </w:p>
        </w:tc>
        <w:tc>
          <w:tcPr>
            <w:tcW w:w="0" w:type="auto"/>
            <w:tcBorders>
              <w:top w:val="outset" w:sz="6" w:space="0" w:color="000000"/>
              <w:left w:val="outset" w:sz="6" w:space="0" w:color="000000"/>
              <w:bottom w:val="outset" w:sz="6" w:space="0" w:color="000000"/>
            </w:tcBorders>
            <w:vAlign w:val="center"/>
          </w:tcPr>
          <w:p w:rsidR="00184092" w:rsidRPr="00B96D8B" w:rsidRDefault="00184092" w:rsidP="00C04F90">
            <w:pPr>
              <w:pStyle w:val="af2"/>
              <w:tabs>
                <w:tab w:val="left" w:pos="1080"/>
              </w:tabs>
              <w:spacing w:before="0" w:beforeAutospacing="0" w:after="0" w:afterAutospacing="0" w:line="360" w:lineRule="auto"/>
              <w:rPr>
                <w:color w:val="000000"/>
                <w:sz w:val="20"/>
                <w:szCs w:val="20"/>
              </w:rPr>
            </w:pPr>
            <w:r w:rsidRPr="00B96D8B">
              <w:rPr>
                <w:color w:val="000000"/>
                <w:sz w:val="20"/>
                <w:szCs w:val="20"/>
              </w:rPr>
              <w:t>Сомнительная репутация</w:t>
            </w:r>
          </w:p>
        </w:tc>
      </w:tr>
    </w:tbl>
    <w:p w:rsidR="00184092" w:rsidRPr="00B96D8B" w:rsidRDefault="00184092" w:rsidP="00E30F06">
      <w:pPr>
        <w:widowControl/>
        <w:suppressAutoHyphens/>
        <w:spacing w:line="360" w:lineRule="auto"/>
        <w:ind w:firstLine="709"/>
        <w:jc w:val="both"/>
        <w:rPr>
          <w:color w:val="000000"/>
          <w:sz w:val="28"/>
          <w:szCs w:val="28"/>
        </w:rPr>
      </w:pPr>
    </w:p>
    <w:p w:rsidR="003E019B" w:rsidRPr="00B96D8B" w:rsidRDefault="00C04F90" w:rsidP="00E30F06">
      <w:pPr>
        <w:widowControl/>
        <w:suppressAutoHyphens/>
        <w:spacing w:line="360" w:lineRule="auto"/>
        <w:ind w:firstLine="709"/>
        <w:jc w:val="both"/>
        <w:rPr>
          <w:color w:val="000000"/>
          <w:sz w:val="28"/>
          <w:szCs w:val="28"/>
        </w:rPr>
      </w:pPr>
      <w:r w:rsidRPr="00B96D8B">
        <w:rPr>
          <w:color w:val="000000"/>
          <w:sz w:val="28"/>
          <w:szCs w:val="28"/>
        </w:rPr>
        <w:br w:type="page"/>
      </w:r>
      <w:r w:rsidR="008F2B56" w:rsidRPr="00B96D8B">
        <w:rPr>
          <w:color w:val="000000"/>
          <w:sz w:val="28"/>
          <w:szCs w:val="28"/>
        </w:rPr>
        <w:lastRenderedPageBreak/>
        <w:t>Большинство из них специализируются сразу на нескольких видах рекламы – наружная,</w:t>
      </w:r>
      <w:r w:rsidR="00AE2ADE" w:rsidRPr="00B96D8B">
        <w:rPr>
          <w:color w:val="000000"/>
          <w:sz w:val="28"/>
          <w:szCs w:val="28"/>
        </w:rPr>
        <w:t xml:space="preserve"> печатная, полиграфическ</w:t>
      </w:r>
      <w:r w:rsidR="008F2B56" w:rsidRPr="00B96D8B">
        <w:rPr>
          <w:color w:val="000000"/>
          <w:sz w:val="28"/>
          <w:szCs w:val="28"/>
        </w:rPr>
        <w:t xml:space="preserve">ая, </w:t>
      </w:r>
      <w:r w:rsidR="00AE2ADE" w:rsidRPr="00B96D8B">
        <w:rPr>
          <w:color w:val="000000"/>
          <w:sz w:val="28"/>
          <w:szCs w:val="28"/>
        </w:rPr>
        <w:t>реклама на транспорте – однако ни одно из них не специализируется на всех видах рекламы одновременно, что делает данную часть рекламного рынка в Кирове относительно открытым именно при привлечении особенно крупных инвесторов и клиентов, нуждающихся в массовой рекламной акции при вхождении на местный рынок, что в свою очередь требует рекламных акций на различном уровне – от печатных объявлений на столбах и наружной рекламы – до рекламы на ТВ и Интернет-ресурсах местного значения.</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Например, крупнейшее рекламное агентство «Риком» предоставляет следующие виды услуг:</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изготовление и размещение любой наружной рекламы (вывески, световые короба, штендеры, щиты и др.) на территории г.Кирова и области;</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реклама на транспорте;</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размещение рекламы на телевидении (ТНТ, 33 канал, ВГТРК Вятка);</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изготовление объемных букв;</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широкоформатная печать;</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полиграфия (визитки, календари, листовки);</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сувенирная продукция с логотипами заказчика;</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изготовление флагов;</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о</w:t>
      </w:r>
      <w:r w:rsidR="009C75A9" w:rsidRPr="00B96D8B">
        <w:rPr>
          <w:color w:val="000000"/>
          <w:sz w:val="28"/>
          <w:szCs w:val="28"/>
        </w:rPr>
        <w:t>формление п</w:t>
      </w:r>
      <w:r w:rsidRPr="00B96D8B">
        <w:rPr>
          <w:color w:val="000000"/>
          <w:sz w:val="28"/>
          <w:szCs w:val="28"/>
        </w:rPr>
        <w:t>раздников;</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 обустройство детских площадок и др.</w:t>
      </w:r>
    </w:p>
    <w:p w:rsidR="00AE2ADE" w:rsidRPr="00B96D8B" w:rsidRDefault="00AE2ADE" w:rsidP="00E30F06">
      <w:pPr>
        <w:widowControl/>
        <w:suppressAutoHyphens/>
        <w:spacing w:line="360" w:lineRule="auto"/>
        <w:ind w:firstLine="709"/>
        <w:jc w:val="both"/>
        <w:rPr>
          <w:color w:val="000000"/>
          <w:sz w:val="28"/>
          <w:szCs w:val="28"/>
        </w:rPr>
      </w:pPr>
      <w:r w:rsidRPr="00B96D8B">
        <w:rPr>
          <w:color w:val="000000"/>
          <w:sz w:val="28"/>
          <w:szCs w:val="28"/>
        </w:rPr>
        <w:t>Как видим, даже самое крупное агентство не предусматривает таких рекламных услуг как изготовление и размещение радио-рекламы, выпуск собственной рекламной газеты, Интернет-рекламу, другие альтернативные способы рекламирования продукции.</w:t>
      </w:r>
    </w:p>
    <w:p w:rsidR="00184092" w:rsidRPr="00B96D8B" w:rsidRDefault="00E020A7"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Иными словами, в настоящее время лишь немногие рекламные агентства в России отвечают требованиям </w:t>
      </w:r>
      <w:r w:rsidR="00184092" w:rsidRPr="00B96D8B">
        <w:rPr>
          <w:color w:val="000000"/>
          <w:sz w:val="28"/>
          <w:szCs w:val="28"/>
        </w:rPr>
        <w:t>з</w:t>
      </w:r>
      <w:r w:rsidRPr="00B96D8B">
        <w:rPr>
          <w:color w:val="000000"/>
          <w:sz w:val="28"/>
          <w:szCs w:val="28"/>
        </w:rPr>
        <w:t xml:space="preserve">аказчика и потребителя рекламируемых товаров. Эффективна только профессионально выполненная реклама. Она не должна быть навязчивой, монотонной. Мы даем Заказчику </w:t>
      </w:r>
      <w:r w:rsidRPr="00B96D8B">
        <w:rPr>
          <w:color w:val="000000"/>
          <w:sz w:val="28"/>
          <w:szCs w:val="28"/>
        </w:rPr>
        <w:lastRenderedPageBreak/>
        <w:t>рекомендации, как лучше представить рекламный материал, чтобы более полно отразить в нем положительные свойства рекламируемого товара, применяя психологические знания для наилучшего рекламного воздействия на человека.</w:t>
      </w:r>
      <w:bookmarkStart w:id="1" w:name="_Toc216500115"/>
    </w:p>
    <w:p w:rsidR="00184092" w:rsidRPr="00B96D8B" w:rsidRDefault="00184092"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Согласно проведенным исследованиям в настоящее время заказчик рекламы в регионе выб</w:t>
      </w:r>
      <w:r w:rsidR="00DE5410" w:rsidRPr="00B96D8B">
        <w:rPr>
          <w:color w:val="000000"/>
          <w:sz w:val="28"/>
          <w:szCs w:val="28"/>
        </w:rPr>
        <w:t>и</w:t>
      </w:r>
      <w:r w:rsidRPr="00B96D8B">
        <w:rPr>
          <w:color w:val="000000"/>
          <w:sz w:val="28"/>
          <w:szCs w:val="28"/>
        </w:rPr>
        <w:t>рает следующий вид рекламы:</w:t>
      </w:r>
      <w:bookmarkEnd w:id="1"/>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ТВ-реклама - 31%;</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брендинг, позиционирование - 22%;</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промо-акции и сэмплинги (т.н. рекламные игры) - 18%;</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реклама в Интернет – 10%;</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радиореклама -8%;</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имиджевая реклама в «глянцевых» журналах (сетевой рекламодатель) - 5%;</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наружная реклама - 6%.</w:t>
      </w:r>
    </w:p>
    <w:p w:rsidR="00933DBD" w:rsidRPr="00B96D8B" w:rsidRDefault="003C58E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Название для рекламного агентства </w:t>
      </w:r>
      <w:r w:rsidR="00933DBD" w:rsidRPr="00B96D8B">
        <w:rPr>
          <w:color w:val="000000"/>
          <w:sz w:val="28"/>
          <w:szCs w:val="28"/>
        </w:rPr>
        <w:t>«Ки</w:t>
      </w:r>
      <w:r w:rsidR="00933DBD" w:rsidRPr="00B96D8B">
        <w:rPr>
          <w:color w:val="000000"/>
          <w:sz w:val="28"/>
          <w:szCs w:val="28"/>
          <w:lang w:val="en-US"/>
        </w:rPr>
        <w:t>PR</w:t>
      </w:r>
      <w:r w:rsidR="00933DBD" w:rsidRPr="00B96D8B">
        <w:rPr>
          <w:color w:val="000000"/>
          <w:sz w:val="28"/>
          <w:szCs w:val="28"/>
        </w:rPr>
        <w:t xml:space="preserve">ов» </w:t>
      </w:r>
      <w:r w:rsidRPr="00B96D8B">
        <w:rPr>
          <w:color w:val="000000"/>
          <w:sz w:val="28"/>
          <w:szCs w:val="28"/>
        </w:rPr>
        <w:t xml:space="preserve">было выбрано исходя из </w:t>
      </w:r>
      <w:r w:rsidR="00933DBD" w:rsidRPr="00B96D8B">
        <w:rPr>
          <w:color w:val="000000"/>
          <w:sz w:val="28"/>
          <w:szCs w:val="28"/>
        </w:rPr>
        <w:t>его</w:t>
      </w:r>
      <w:r w:rsidR="00E30F06" w:rsidRPr="00B96D8B">
        <w:rPr>
          <w:color w:val="000000"/>
          <w:sz w:val="28"/>
          <w:szCs w:val="28"/>
        </w:rPr>
        <w:t xml:space="preserve"> </w:t>
      </w:r>
      <w:r w:rsidRPr="00B96D8B">
        <w:rPr>
          <w:color w:val="000000"/>
          <w:sz w:val="28"/>
          <w:szCs w:val="28"/>
        </w:rPr>
        <w:t>географическо</w:t>
      </w:r>
      <w:r w:rsidR="00933DBD" w:rsidRPr="00B96D8B">
        <w:rPr>
          <w:color w:val="000000"/>
          <w:sz w:val="28"/>
          <w:szCs w:val="28"/>
        </w:rPr>
        <w:t>й относимости. При этом, клиент, работающий на рынке Кировского региона без труда запомнит это название, в отличие от многочисленных «Медиа-…», «Инфо-…», «Плюс-…», поскольку в с</w:t>
      </w:r>
      <w:r w:rsidR="003D5AF6" w:rsidRPr="00B96D8B">
        <w:rPr>
          <w:color w:val="000000"/>
          <w:sz w:val="28"/>
          <w:szCs w:val="28"/>
        </w:rPr>
        <w:t>а</w:t>
      </w:r>
      <w:r w:rsidR="00933DBD" w:rsidRPr="00B96D8B">
        <w:rPr>
          <w:color w:val="000000"/>
          <w:sz w:val="28"/>
          <w:szCs w:val="28"/>
        </w:rPr>
        <w:t>мом названии агентства название города читается (</w:t>
      </w:r>
      <w:r w:rsidR="00933DBD" w:rsidRPr="00B96D8B">
        <w:rPr>
          <w:color w:val="000000"/>
          <w:sz w:val="28"/>
          <w:szCs w:val="28"/>
          <w:lang w:val="en-US"/>
        </w:rPr>
        <w:t>PR</w:t>
      </w:r>
      <w:r w:rsidR="00933DBD" w:rsidRPr="00B96D8B">
        <w:rPr>
          <w:color w:val="000000"/>
          <w:sz w:val="28"/>
          <w:szCs w:val="28"/>
        </w:rPr>
        <w:t xml:space="preserve"> – возможно как прочтение сдвоенного РР или – что соответствует основной коммерческой идее – «паблик рилейшнз»).</w:t>
      </w:r>
    </w:p>
    <w:p w:rsidR="00892E34"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Рекламное агентство «Ки</w:t>
      </w:r>
      <w:r w:rsidRPr="00B96D8B">
        <w:rPr>
          <w:color w:val="000000"/>
          <w:sz w:val="28"/>
          <w:szCs w:val="28"/>
          <w:lang w:val="en-US"/>
        </w:rPr>
        <w:t>PR</w:t>
      </w:r>
      <w:r w:rsidRPr="00B96D8B">
        <w:rPr>
          <w:color w:val="000000"/>
          <w:sz w:val="28"/>
          <w:szCs w:val="28"/>
        </w:rPr>
        <w:t>ов» создается с целью предоставления своим клиентам (заказчикам) профессиональной помощи в разработке, организации и проведении всевозможных рекламных акций:</w:t>
      </w:r>
    </w:p>
    <w:p w:rsidR="00892E34"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тщательную разработку и создание предлагаемого товара или услуги;</w:t>
      </w:r>
    </w:p>
    <w:p w:rsidR="00892E34"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оригинальный творческий подход к решению рекламных задач клиента;</w:t>
      </w:r>
    </w:p>
    <w:p w:rsidR="00892E34"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планирование рекламных компаний, оптимально соответствующих бюджету клиента;</w:t>
      </w:r>
    </w:p>
    <w:p w:rsidR="00892E34"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lastRenderedPageBreak/>
        <w:t>- организацию пресс–конференций, презентаций и других мероприятий «паблик рилейшнз» (основной вид деятельности);</w:t>
      </w:r>
    </w:p>
    <w:p w:rsidR="00A02EEE"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изготовление и применение на практике новейших средств рекламирования продукции в городе с применением эксклюзивных и новаторских технологий</w:t>
      </w:r>
      <w:r w:rsidR="00A02EEE" w:rsidRPr="00B96D8B">
        <w:rPr>
          <w:color w:val="000000"/>
          <w:sz w:val="28"/>
          <w:szCs w:val="28"/>
        </w:rPr>
        <w:t>;</w:t>
      </w:r>
    </w:p>
    <w:p w:rsidR="00A02EEE" w:rsidRPr="00B96D8B" w:rsidRDefault="00A02EE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на основании выбранной программы рекламирования - использование интернет-ресурсов с целевой аудиторией</w:t>
      </w:r>
      <w:r w:rsidR="00892E34" w:rsidRPr="00B96D8B">
        <w:rPr>
          <w:color w:val="000000"/>
          <w:sz w:val="28"/>
          <w:szCs w:val="28"/>
        </w:rPr>
        <w:t>.</w:t>
      </w:r>
    </w:p>
    <w:p w:rsidR="00E30F06" w:rsidRPr="00B96D8B" w:rsidRDefault="00B3537F"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При использовании данных методов и проведении соответствующих мероприятий возможно удовлетворение до 40% объема спроса на рынке услуг рекламных агентств.</w:t>
      </w:r>
    </w:p>
    <w:p w:rsidR="00E30F06"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Цел</w:t>
      </w:r>
      <w:r w:rsidR="009C75A9" w:rsidRPr="00B96D8B">
        <w:rPr>
          <w:color w:val="000000"/>
          <w:sz w:val="28"/>
          <w:szCs w:val="28"/>
        </w:rPr>
        <w:t>и</w:t>
      </w:r>
      <w:r w:rsidRPr="00B96D8B">
        <w:rPr>
          <w:color w:val="000000"/>
          <w:sz w:val="28"/>
          <w:szCs w:val="28"/>
        </w:rPr>
        <w:t xml:space="preserve"> проекта</w:t>
      </w:r>
      <w:r w:rsidR="009C75A9" w:rsidRPr="00B96D8B">
        <w:rPr>
          <w:color w:val="000000"/>
          <w:sz w:val="28"/>
          <w:szCs w:val="28"/>
        </w:rPr>
        <w:t>:</w:t>
      </w:r>
    </w:p>
    <w:p w:rsidR="009C75A9" w:rsidRPr="00B96D8B" w:rsidRDefault="00892E34"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обеспечить потребителей товаров и рекламодателей качественной рекламой: показать, какой должна быть настоящая реклама</w:t>
      </w:r>
      <w:r w:rsidR="009C75A9" w:rsidRPr="00B96D8B">
        <w:rPr>
          <w:color w:val="000000"/>
          <w:sz w:val="28"/>
          <w:szCs w:val="28"/>
        </w:rPr>
        <w:t>;</w:t>
      </w:r>
    </w:p>
    <w:p w:rsidR="009C75A9" w:rsidRPr="00B96D8B" w:rsidRDefault="009C75A9"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освоение доли рынка рекламы к концу первого года на 2,6%;</w:t>
      </w:r>
    </w:p>
    <w:p w:rsidR="009C75A9" w:rsidRPr="00B96D8B" w:rsidRDefault="009C75A9"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освоение доли рынка рекламы к концу второго года на 5,2%.</w:t>
      </w:r>
    </w:p>
    <w:p w:rsidR="00933DBD" w:rsidRPr="00B96D8B" w:rsidRDefault="00496F6A"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Для осуществления проекта мы арендуем помещение площадью 60м2 (2-комнатная квартира в жилом доме) по ул.Красина</w:t>
      </w:r>
      <w:r w:rsidR="00E30F06" w:rsidRPr="00B96D8B">
        <w:rPr>
          <w:color w:val="000000"/>
          <w:sz w:val="28"/>
          <w:szCs w:val="28"/>
        </w:rPr>
        <w:t xml:space="preserve"> </w:t>
      </w:r>
      <w:r w:rsidRPr="00B96D8B">
        <w:rPr>
          <w:color w:val="000000"/>
          <w:sz w:val="28"/>
          <w:szCs w:val="28"/>
        </w:rPr>
        <w:t>дом 16. Это удобно для нас и наших клиентов, так как эта улица находится</w:t>
      </w:r>
      <w:r w:rsidR="00E30F06" w:rsidRPr="00B96D8B">
        <w:rPr>
          <w:color w:val="000000"/>
          <w:sz w:val="28"/>
          <w:szCs w:val="28"/>
        </w:rPr>
        <w:t xml:space="preserve"> </w:t>
      </w:r>
      <w:r w:rsidRPr="00B96D8B">
        <w:rPr>
          <w:color w:val="000000"/>
          <w:sz w:val="28"/>
          <w:szCs w:val="28"/>
        </w:rPr>
        <w:t>в деловом центре города. Рядом расположены железнодорожный вокзал и автовокзал г. Кирова, а также несколько офисов крупнейших фирм Кирова, а также</w:t>
      </w:r>
      <w:r w:rsidR="00E30F06" w:rsidRPr="00B96D8B">
        <w:rPr>
          <w:color w:val="000000"/>
          <w:sz w:val="28"/>
          <w:szCs w:val="28"/>
        </w:rPr>
        <w:t xml:space="preserve"> </w:t>
      </w:r>
      <w:r w:rsidRPr="00B96D8B">
        <w:rPr>
          <w:color w:val="000000"/>
          <w:sz w:val="28"/>
          <w:szCs w:val="28"/>
        </w:rPr>
        <w:t>- домостроительная компания «Домофф», издательский дом «Авалон», ООО «Аутсорсинг», юридическая компания «Ваш адвокат», ООО «Окна дома», ряд аптек, ресторан и т.д. При этом в этом районе отсутствуют офисы прямых конкурентов</w:t>
      </w:r>
      <w:r w:rsidR="00E30F06" w:rsidRPr="00B96D8B">
        <w:rPr>
          <w:color w:val="000000"/>
          <w:sz w:val="28"/>
          <w:szCs w:val="28"/>
        </w:rPr>
        <w:t xml:space="preserve"> </w:t>
      </w:r>
      <w:r w:rsidR="005828D7" w:rsidRPr="00B96D8B">
        <w:rPr>
          <w:color w:val="000000"/>
          <w:sz w:val="28"/>
          <w:szCs w:val="28"/>
        </w:rPr>
        <w:t xml:space="preserve">- рекламных агентств, ближайшее из которых расположено </w:t>
      </w:r>
      <w:r w:rsidR="00921706" w:rsidRPr="00B96D8B">
        <w:rPr>
          <w:color w:val="000000"/>
          <w:sz w:val="28"/>
          <w:szCs w:val="28"/>
        </w:rPr>
        <w:t>в 3-х километрах - по адресу: г.Киров, ул. Щорса, 62 (ООО «Медиамир»).</w:t>
      </w:r>
    </w:p>
    <w:p w:rsidR="00933DBD" w:rsidRPr="00B96D8B" w:rsidRDefault="00933DBD"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Основными клиентами нашего рекламного агентства будут преимущественно крупные организации, уделяющие особое внимание качеству рекламы. Это: вышеперечисленные близлежащие компании, крупные магазины, предприниматели, оказывающие услуги по перевозке </w:t>
      </w:r>
      <w:r w:rsidRPr="00B96D8B">
        <w:rPr>
          <w:color w:val="000000"/>
          <w:sz w:val="28"/>
          <w:szCs w:val="28"/>
        </w:rPr>
        <w:lastRenderedPageBreak/>
        <w:t>пассажиров и грузоперевозкам, интернет-услуги, швейные фабрики и ателье и</w:t>
      </w:r>
      <w:r w:rsidR="00E30F06" w:rsidRPr="00B96D8B">
        <w:rPr>
          <w:color w:val="000000"/>
          <w:sz w:val="28"/>
          <w:szCs w:val="28"/>
        </w:rPr>
        <w:t xml:space="preserve"> </w:t>
      </w:r>
      <w:r w:rsidRPr="00B96D8B">
        <w:rPr>
          <w:color w:val="000000"/>
          <w:sz w:val="28"/>
          <w:szCs w:val="28"/>
        </w:rPr>
        <w:t>т.п.</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В процессе определения рынка сбыта необходимо:</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 оценить потенциальную емкость рынка;</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 оценить потенциальную сумму продаж;</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 оценить свою долю на рынке (объема продаж).</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Подтверждением обоснованности и реальности рынка сбыта являются:</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 материалы маркетингового исследования;</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 протоколы о намерениях приобретения продукции;</w:t>
      </w:r>
    </w:p>
    <w:p w:rsidR="00933DBD" w:rsidRPr="00B96D8B" w:rsidRDefault="00933DBD" w:rsidP="00E30F06">
      <w:pPr>
        <w:pStyle w:val="ConsPlusNormal"/>
        <w:widowControl/>
        <w:spacing w:line="360" w:lineRule="auto"/>
        <w:ind w:firstLine="709"/>
        <w:jc w:val="both"/>
        <w:rPr>
          <w:rFonts w:ascii="Times New Roman" w:hAnsi="Times New Roman" w:cs="Times New Roman"/>
          <w:color w:val="000000"/>
          <w:sz w:val="28"/>
          <w:szCs w:val="28"/>
        </w:rPr>
      </w:pPr>
      <w:r w:rsidRPr="00B96D8B">
        <w:rPr>
          <w:rFonts w:ascii="Times New Roman" w:hAnsi="Times New Roman" w:cs="Times New Roman"/>
          <w:color w:val="000000"/>
          <w:sz w:val="28"/>
          <w:szCs w:val="28"/>
        </w:rPr>
        <w:t>- договоры на поставку продукции (оказание услуг).</w:t>
      </w:r>
    </w:p>
    <w:p w:rsidR="006A6A72" w:rsidRPr="00B96D8B" w:rsidRDefault="006A6A72" w:rsidP="00E30F06">
      <w:pPr>
        <w:widowControl/>
        <w:spacing w:line="360" w:lineRule="auto"/>
        <w:ind w:firstLine="709"/>
        <w:jc w:val="both"/>
        <w:rPr>
          <w:color w:val="000000"/>
          <w:sz w:val="28"/>
          <w:szCs w:val="28"/>
        </w:rPr>
      </w:pPr>
      <w:r w:rsidRPr="00B96D8B">
        <w:rPr>
          <w:color w:val="000000"/>
          <w:sz w:val="28"/>
          <w:szCs w:val="28"/>
        </w:rPr>
        <w:t>При проведении анализа работы ведущих рекламных агентств Кирова и Кировской области – в среднем, к их услугам ежедневно прибегают 5</w:t>
      </w:r>
      <w:r w:rsidR="00682915" w:rsidRPr="00B96D8B">
        <w:rPr>
          <w:color w:val="000000"/>
          <w:sz w:val="28"/>
          <w:szCs w:val="28"/>
        </w:rPr>
        <w:t>,3</w:t>
      </w:r>
      <w:r w:rsidRPr="00B96D8B">
        <w:rPr>
          <w:color w:val="000000"/>
          <w:sz w:val="28"/>
          <w:szCs w:val="28"/>
        </w:rPr>
        <w:t xml:space="preserve"> потенциальных клиентов, заинтересованных в проведении масштабных (в региональном плане)</w:t>
      </w:r>
      <w:r w:rsidR="00E30F06" w:rsidRPr="00B96D8B">
        <w:rPr>
          <w:color w:val="000000"/>
          <w:sz w:val="28"/>
          <w:szCs w:val="28"/>
        </w:rPr>
        <w:t xml:space="preserve"> </w:t>
      </w:r>
      <w:r w:rsidRPr="00B96D8B">
        <w:rPr>
          <w:color w:val="000000"/>
          <w:sz w:val="28"/>
          <w:szCs w:val="28"/>
        </w:rPr>
        <w:t>рекламных кампаний с бюджетом в</w:t>
      </w:r>
      <w:r w:rsidR="00E30F06" w:rsidRPr="00B96D8B">
        <w:rPr>
          <w:color w:val="000000"/>
          <w:sz w:val="28"/>
          <w:szCs w:val="28"/>
        </w:rPr>
        <w:t xml:space="preserve"> </w:t>
      </w:r>
      <w:r w:rsidR="00682915" w:rsidRPr="00B96D8B">
        <w:rPr>
          <w:color w:val="000000"/>
          <w:sz w:val="28"/>
          <w:szCs w:val="28"/>
        </w:rPr>
        <w:t xml:space="preserve">2000-2500 тысяч рублей. Кроме того, </w:t>
      </w:r>
      <w:r w:rsidR="008C3854" w:rsidRPr="00B96D8B">
        <w:rPr>
          <w:color w:val="000000"/>
          <w:sz w:val="28"/>
          <w:szCs w:val="28"/>
        </w:rPr>
        <w:t>ежедневно к услугам рекламных компаний обращаются 11,5 клиентов с предложением о проведении рекламной кампании (скорее одного мероприятия) с бюджетом до 20 тысяч рублей (Таблица 2).</w:t>
      </w:r>
    </w:p>
    <w:p w:rsidR="00E30F06" w:rsidRPr="00B96D8B" w:rsidRDefault="008C3854" w:rsidP="00E30F06">
      <w:pPr>
        <w:widowControl/>
        <w:spacing w:line="360" w:lineRule="auto"/>
        <w:ind w:firstLine="709"/>
        <w:jc w:val="both"/>
        <w:rPr>
          <w:color w:val="000000"/>
          <w:sz w:val="28"/>
          <w:szCs w:val="28"/>
        </w:rPr>
      </w:pPr>
      <w:r w:rsidRPr="00B96D8B">
        <w:rPr>
          <w:color w:val="000000"/>
          <w:sz w:val="28"/>
          <w:szCs w:val="28"/>
        </w:rPr>
        <w:t>Всего за ноябрь 2010 года в рекламные агентства обратились (официально) 371 заказчик, а общая сумма бюджетов рекламных кампаний при этом составила 55.000.000 рублей. Такой объем рекламных расходов оставляет право сделать предположение, что рекламные агентства, рассчитывая на 15% от объема рекламного бюджета в качестве вознаграждения, получили в общей сумме за ноябрь 2010 года комиссионные в сумме 8.250.000рублей, что при 15-и активно действующих агентств в Кирове, которые занимают 75% рекламного рынка составляет в среднем</w:t>
      </w:r>
    </w:p>
    <w:p w:rsidR="008C3854" w:rsidRPr="00B96D8B" w:rsidRDefault="008C3854" w:rsidP="00E30F06">
      <w:pPr>
        <w:widowControl/>
        <w:spacing w:line="360" w:lineRule="auto"/>
        <w:ind w:firstLine="709"/>
        <w:jc w:val="both"/>
        <w:rPr>
          <w:color w:val="000000"/>
          <w:sz w:val="28"/>
          <w:szCs w:val="28"/>
        </w:rPr>
      </w:pPr>
      <w:r w:rsidRPr="00B96D8B">
        <w:rPr>
          <w:color w:val="000000"/>
          <w:sz w:val="28"/>
          <w:szCs w:val="28"/>
        </w:rPr>
        <w:t>8.250.000*0,75/15=412.500 рублей</w:t>
      </w:r>
    </w:p>
    <w:p w:rsidR="008C3854" w:rsidRPr="00B96D8B" w:rsidRDefault="008C3854" w:rsidP="00E30F06">
      <w:pPr>
        <w:widowControl/>
        <w:spacing w:line="360" w:lineRule="auto"/>
        <w:ind w:firstLine="709"/>
        <w:jc w:val="both"/>
        <w:rPr>
          <w:color w:val="000000"/>
          <w:sz w:val="28"/>
          <w:szCs w:val="28"/>
        </w:rPr>
      </w:pPr>
      <w:r w:rsidRPr="00B96D8B">
        <w:rPr>
          <w:color w:val="000000"/>
          <w:sz w:val="28"/>
          <w:szCs w:val="28"/>
        </w:rPr>
        <w:t>выручки на одно агентство в месяц.</w:t>
      </w:r>
    </w:p>
    <w:p w:rsidR="005155EE" w:rsidRPr="00B96D8B" w:rsidRDefault="005155EE" w:rsidP="00E30F06">
      <w:pPr>
        <w:widowControl/>
        <w:spacing w:line="360" w:lineRule="auto"/>
        <w:ind w:firstLine="709"/>
        <w:jc w:val="both"/>
        <w:rPr>
          <w:color w:val="000000"/>
          <w:sz w:val="28"/>
          <w:szCs w:val="28"/>
        </w:rPr>
      </w:pPr>
    </w:p>
    <w:p w:rsidR="00C04F90" w:rsidRPr="00B96D8B" w:rsidRDefault="00C04F90" w:rsidP="00E30F06">
      <w:pPr>
        <w:widowControl/>
        <w:spacing w:line="360" w:lineRule="auto"/>
        <w:ind w:firstLine="709"/>
        <w:jc w:val="both"/>
        <w:rPr>
          <w:color w:val="000000"/>
          <w:sz w:val="28"/>
          <w:szCs w:val="28"/>
        </w:rPr>
        <w:sectPr w:rsidR="00C04F90" w:rsidRPr="00B96D8B" w:rsidSect="00E30F06">
          <w:headerReference w:type="default" r:id="rId8"/>
          <w:footerReference w:type="default" r:id="rId9"/>
          <w:headerReference w:type="first" r:id="rId10"/>
          <w:pgSz w:w="11909" w:h="16834"/>
          <w:pgMar w:top="1134" w:right="850" w:bottom="1134" w:left="1701" w:header="709" w:footer="709" w:gutter="0"/>
          <w:cols w:space="60"/>
          <w:titlePg/>
          <w:docGrid w:linePitch="272"/>
        </w:sectPr>
      </w:pPr>
    </w:p>
    <w:p w:rsidR="005155EE" w:rsidRPr="00B96D8B" w:rsidRDefault="005155EE" w:rsidP="00E30F06">
      <w:pPr>
        <w:widowControl/>
        <w:spacing w:line="360" w:lineRule="auto"/>
        <w:ind w:firstLine="709"/>
        <w:jc w:val="both"/>
        <w:rPr>
          <w:color w:val="000000"/>
          <w:sz w:val="28"/>
          <w:szCs w:val="28"/>
        </w:rPr>
      </w:pPr>
      <w:r w:rsidRPr="00B96D8B">
        <w:rPr>
          <w:color w:val="000000"/>
          <w:sz w:val="28"/>
          <w:szCs w:val="28"/>
        </w:rPr>
        <w:lastRenderedPageBreak/>
        <w:t>Таблица 2</w:t>
      </w:r>
    </w:p>
    <w:p w:rsidR="005155EE" w:rsidRPr="00B96D8B" w:rsidRDefault="005155EE" w:rsidP="00E30F06">
      <w:pPr>
        <w:widowControl/>
        <w:spacing w:line="360" w:lineRule="auto"/>
        <w:ind w:firstLine="709"/>
        <w:jc w:val="both"/>
        <w:rPr>
          <w:color w:val="000000"/>
          <w:sz w:val="28"/>
          <w:szCs w:val="28"/>
        </w:rPr>
      </w:pPr>
      <w:r w:rsidRPr="00B96D8B">
        <w:rPr>
          <w:color w:val="000000"/>
          <w:sz w:val="28"/>
          <w:szCs w:val="28"/>
        </w:rPr>
        <w:t>Статистика заказов в рекламных агентствах Кирова (ноябрь 2010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026"/>
        <w:gridCol w:w="1701"/>
        <w:gridCol w:w="1843"/>
        <w:gridCol w:w="1134"/>
        <w:gridCol w:w="1560"/>
        <w:gridCol w:w="1700"/>
        <w:gridCol w:w="1559"/>
        <w:gridCol w:w="1843"/>
      </w:tblGrid>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День</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Кол-во крупных заказов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Общая сумма крупных заказов</w:t>
            </w:r>
            <w:r w:rsidR="00682915" w:rsidRPr="00B96D8B">
              <w:rPr>
                <w:color w:val="000000"/>
              </w:rPr>
              <w:t xml:space="preserve"> (тыс.руб)</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Средняя сумма крупного заказа</w:t>
            </w:r>
            <w:r w:rsidR="00682915" w:rsidRPr="00B96D8B">
              <w:rPr>
                <w:color w:val="000000"/>
              </w:rPr>
              <w:t xml:space="preserve"> (тыс.руб)</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Кол-во мелких заказов</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Общая сумма мелких заказов</w:t>
            </w:r>
          </w:p>
          <w:p w:rsidR="00682915" w:rsidRPr="00B96D8B" w:rsidRDefault="00682915" w:rsidP="00B96D8B">
            <w:pPr>
              <w:widowControl/>
              <w:spacing w:line="360" w:lineRule="auto"/>
              <w:rPr>
                <w:color w:val="000000"/>
              </w:rPr>
            </w:pPr>
            <w:r w:rsidRPr="00B96D8B">
              <w:rPr>
                <w:color w:val="000000"/>
              </w:rPr>
              <w:t>(тыс.руб)</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Средняя сумма мелких заказов</w:t>
            </w:r>
            <w:r w:rsidR="00E70915" w:rsidRPr="00B96D8B">
              <w:rPr>
                <w:color w:val="000000"/>
              </w:rPr>
              <w:t xml:space="preserve"> (тыс.руб)</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Общая сумма заказов</w:t>
            </w:r>
            <w:r w:rsidR="00E70915" w:rsidRPr="00B96D8B">
              <w:rPr>
                <w:color w:val="000000"/>
              </w:rPr>
              <w:t xml:space="preserve"> (тыс.руб)</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Средняя сумма заказа</w:t>
            </w:r>
            <w:r w:rsidR="00C04F90" w:rsidRPr="00B96D8B">
              <w:rPr>
                <w:color w:val="000000"/>
              </w:rPr>
              <w:t xml:space="preserve"> </w:t>
            </w:r>
            <w:r w:rsidR="00682915" w:rsidRPr="00B96D8B">
              <w:rPr>
                <w:color w:val="000000"/>
              </w:rPr>
              <w:t>(тыс. руб)</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701" w:type="dxa"/>
            <w:shd w:val="clear" w:color="auto" w:fill="auto"/>
          </w:tcPr>
          <w:p w:rsidR="005155EE" w:rsidRPr="00B96D8B" w:rsidRDefault="00AA7472" w:rsidP="00B96D8B">
            <w:pPr>
              <w:widowControl/>
              <w:spacing w:line="360" w:lineRule="auto"/>
              <w:rPr>
                <w:color w:val="000000"/>
              </w:rPr>
            </w:pPr>
            <w:r w:rsidRPr="00B96D8B">
              <w:rPr>
                <w:color w:val="000000"/>
              </w:rPr>
              <w:t>2235,5</w:t>
            </w:r>
          </w:p>
        </w:tc>
        <w:tc>
          <w:tcPr>
            <w:tcW w:w="1843" w:type="dxa"/>
            <w:shd w:val="clear" w:color="auto" w:fill="auto"/>
          </w:tcPr>
          <w:p w:rsidR="005155EE" w:rsidRPr="00B96D8B" w:rsidRDefault="00AA7472" w:rsidP="00B96D8B">
            <w:pPr>
              <w:widowControl/>
              <w:spacing w:line="360" w:lineRule="auto"/>
              <w:rPr>
                <w:color w:val="000000"/>
              </w:rPr>
            </w:pPr>
            <w:r w:rsidRPr="00B96D8B">
              <w:rPr>
                <w:color w:val="000000"/>
              </w:rPr>
              <w:t>447,1</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11</w:t>
            </w:r>
          </w:p>
        </w:tc>
        <w:tc>
          <w:tcPr>
            <w:tcW w:w="1560" w:type="dxa"/>
            <w:shd w:val="clear" w:color="auto" w:fill="auto"/>
          </w:tcPr>
          <w:p w:rsidR="005155EE" w:rsidRPr="00B96D8B" w:rsidRDefault="00E70915" w:rsidP="00B96D8B">
            <w:pPr>
              <w:widowControl/>
              <w:spacing w:line="360" w:lineRule="auto"/>
              <w:rPr>
                <w:color w:val="000000"/>
              </w:rPr>
            </w:pPr>
            <w:r w:rsidRPr="00B96D8B">
              <w:rPr>
                <w:color w:val="000000"/>
              </w:rPr>
              <w:t>214,5</w:t>
            </w:r>
          </w:p>
        </w:tc>
        <w:tc>
          <w:tcPr>
            <w:tcW w:w="1700" w:type="dxa"/>
            <w:shd w:val="clear" w:color="auto" w:fill="auto"/>
          </w:tcPr>
          <w:p w:rsidR="005155EE" w:rsidRPr="00B96D8B" w:rsidRDefault="00E70915" w:rsidP="00B96D8B">
            <w:pPr>
              <w:widowControl/>
              <w:spacing w:line="360" w:lineRule="auto"/>
              <w:rPr>
                <w:color w:val="000000"/>
              </w:rPr>
            </w:pPr>
            <w:r w:rsidRPr="00B96D8B">
              <w:rPr>
                <w:color w:val="000000"/>
              </w:rPr>
              <w:t>19,5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24</w:t>
            </w:r>
            <w:r w:rsidR="00E70915" w:rsidRPr="00B96D8B">
              <w:rPr>
                <w:color w:val="000000"/>
              </w:rPr>
              <w:t>50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153,13</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6</w:t>
            </w:r>
          </w:p>
        </w:tc>
        <w:tc>
          <w:tcPr>
            <w:tcW w:w="1701" w:type="dxa"/>
            <w:shd w:val="clear" w:color="auto" w:fill="auto"/>
          </w:tcPr>
          <w:p w:rsidR="005155EE" w:rsidRPr="00B96D8B" w:rsidRDefault="00AA7472" w:rsidP="00B96D8B">
            <w:pPr>
              <w:widowControl/>
              <w:spacing w:line="360" w:lineRule="auto"/>
              <w:rPr>
                <w:color w:val="000000"/>
              </w:rPr>
            </w:pPr>
            <w:r w:rsidRPr="00B96D8B">
              <w:rPr>
                <w:color w:val="000000"/>
              </w:rPr>
              <w:t>2200,0</w:t>
            </w:r>
          </w:p>
        </w:tc>
        <w:tc>
          <w:tcPr>
            <w:tcW w:w="1843" w:type="dxa"/>
            <w:shd w:val="clear" w:color="auto" w:fill="auto"/>
          </w:tcPr>
          <w:p w:rsidR="005155EE" w:rsidRPr="00B96D8B" w:rsidRDefault="00AA7472" w:rsidP="00B96D8B">
            <w:pPr>
              <w:widowControl/>
              <w:spacing w:line="360" w:lineRule="auto"/>
              <w:rPr>
                <w:color w:val="000000"/>
              </w:rPr>
            </w:pPr>
            <w:r w:rsidRPr="00B96D8B">
              <w:rPr>
                <w:color w:val="000000"/>
              </w:rPr>
              <w:t>360,7</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14</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280,0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20,0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24</w:t>
            </w:r>
            <w:r w:rsidR="00E70915" w:rsidRPr="00B96D8B">
              <w:rPr>
                <w:color w:val="000000"/>
              </w:rPr>
              <w:t>80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124,0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3</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4</w:t>
            </w:r>
          </w:p>
        </w:tc>
        <w:tc>
          <w:tcPr>
            <w:tcW w:w="1701" w:type="dxa"/>
            <w:shd w:val="clear" w:color="auto" w:fill="auto"/>
          </w:tcPr>
          <w:p w:rsidR="005155EE" w:rsidRPr="00B96D8B" w:rsidRDefault="00AA7472" w:rsidP="00B96D8B">
            <w:pPr>
              <w:widowControl/>
              <w:spacing w:line="360" w:lineRule="auto"/>
              <w:rPr>
                <w:color w:val="000000"/>
              </w:rPr>
            </w:pPr>
            <w:r w:rsidRPr="00B96D8B">
              <w:rPr>
                <w:color w:val="000000"/>
              </w:rPr>
              <w:t>2372,0</w:t>
            </w:r>
          </w:p>
        </w:tc>
        <w:tc>
          <w:tcPr>
            <w:tcW w:w="1843" w:type="dxa"/>
            <w:shd w:val="clear" w:color="auto" w:fill="auto"/>
          </w:tcPr>
          <w:p w:rsidR="005155EE" w:rsidRPr="00B96D8B" w:rsidRDefault="00AA7472" w:rsidP="00B96D8B">
            <w:pPr>
              <w:widowControl/>
              <w:spacing w:line="360" w:lineRule="auto"/>
              <w:rPr>
                <w:color w:val="000000"/>
              </w:rPr>
            </w:pPr>
            <w:r w:rsidRPr="00B96D8B">
              <w:rPr>
                <w:color w:val="000000"/>
              </w:rPr>
              <w:t>593,0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8</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148,0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20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210,0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4</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7</w:t>
            </w:r>
          </w:p>
        </w:tc>
        <w:tc>
          <w:tcPr>
            <w:tcW w:w="1701" w:type="dxa"/>
            <w:shd w:val="clear" w:color="auto" w:fill="auto"/>
          </w:tcPr>
          <w:p w:rsidR="005155EE" w:rsidRPr="00B96D8B" w:rsidRDefault="00AA7472" w:rsidP="00B96D8B">
            <w:pPr>
              <w:widowControl/>
              <w:spacing w:line="360" w:lineRule="auto"/>
              <w:rPr>
                <w:color w:val="000000"/>
              </w:rPr>
            </w:pPr>
            <w:r w:rsidRPr="00B96D8B">
              <w:rPr>
                <w:color w:val="000000"/>
              </w:rPr>
              <w:t>2289,0</w:t>
            </w:r>
          </w:p>
        </w:tc>
        <w:tc>
          <w:tcPr>
            <w:tcW w:w="1843" w:type="dxa"/>
            <w:shd w:val="clear" w:color="auto" w:fill="auto"/>
          </w:tcPr>
          <w:p w:rsidR="005155EE" w:rsidRPr="00B96D8B" w:rsidRDefault="00AA7472" w:rsidP="00B96D8B">
            <w:pPr>
              <w:widowControl/>
              <w:spacing w:line="360" w:lineRule="auto"/>
              <w:rPr>
                <w:color w:val="000000"/>
              </w:rPr>
            </w:pPr>
            <w:r w:rsidRPr="00B96D8B">
              <w:rPr>
                <w:color w:val="000000"/>
              </w:rPr>
              <w:t>327,0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9</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171,0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19,0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24</w:t>
            </w:r>
            <w:r w:rsidR="00E70915" w:rsidRPr="00B96D8B">
              <w:rPr>
                <w:color w:val="000000"/>
              </w:rPr>
              <w:t>60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153,75</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4</w:t>
            </w:r>
          </w:p>
        </w:tc>
        <w:tc>
          <w:tcPr>
            <w:tcW w:w="1701" w:type="dxa"/>
            <w:shd w:val="clear" w:color="auto" w:fill="auto"/>
          </w:tcPr>
          <w:p w:rsidR="005155EE" w:rsidRPr="00B96D8B" w:rsidRDefault="00AA7472" w:rsidP="00B96D8B">
            <w:pPr>
              <w:widowControl/>
              <w:spacing w:line="360" w:lineRule="auto"/>
              <w:rPr>
                <w:color w:val="000000"/>
              </w:rPr>
            </w:pPr>
            <w:r w:rsidRPr="00B96D8B">
              <w:rPr>
                <w:color w:val="000000"/>
              </w:rPr>
              <w:t>2092,0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523,0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12</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228,0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19,0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23</w:t>
            </w:r>
            <w:r w:rsidR="00E70915" w:rsidRPr="00B96D8B">
              <w:rPr>
                <w:color w:val="000000"/>
              </w:rPr>
              <w:t>20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145,0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6</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7</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8</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2170,0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434,0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9</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180,0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20,0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23</w:t>
            </w:r>
            <w:r w:rsidR="00E70915" w:rsidRPr="00B96D8B">
              <w:rPr>
                <w:color w:val="000000"/>
              </w:rPr>
              <w:t>50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167,86</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9</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6</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2450,5</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408,42</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7</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129,5</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80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198,46</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10</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2304,0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460,8</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16</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296,0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26</w:t>
            </w:r>
            <w:r w:rsidR="00E70915" w:rsidRPr="00B96D8B">
              <w:rPr>
                <w:color w:val="000000"/>
              </w:rPr>
              <w:t>00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123,81</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11</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2080,0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416,0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13</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260,0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20,0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23</w:t>
            </w:r>
            <w:r w:rsidR="00E70915" w:rsidRPr="00B96D8B">
              <w:rPr>
                <w:color w:val="000000"/>
              </w:rPr>
              <w:t>40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130,0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12</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7</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2188,0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312,57</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12</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252,0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21,0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24</w:t>
            </w:r>
            <w:r w:rsidR="00E70915" w:rsidRPr="00B96D8B">
              <w:rPr>
                <w:color w:val="000000"/>
              </w:rPr>
              <w:t>40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128,42</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13</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14</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15</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4</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2300,0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575,0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10</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200,0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20,0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00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178,57</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16</w:t>
            </w:r>
          </w:p>
        </w:tc>
        <w:tc>
          <w:tcPr>
            <w:tcW w:w="1026" w:type="dxa"/>
            <w:shd w:val="clear" w:color="auto" w:fill="auto"/>
          </w:tcPr>
          <w:p w:rsidR="005155EE" w:rsidRPr="00B96D8B" w:rsidRDefault="00CA342F" w:rsidP="00B96D8B">
            <w:pPr>
              <w:widowControl/>
              <w:spacing w:line="360" w:lineRule="auto"/>
              <w:rPr>
                <w:color w:val="000000"/>
              </w:rPr>
            </w:pPr>
            <w:r w:rsidRPr="00B96D8B">
              <w:rPr>
                <w:color w:val="000000"/>
              </w:rPr>
              <w:t>3</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2305,5</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768,5</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17</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314,5</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26</w:t>
            </w:r>
            <w:r w:rsidR="00E70915" w:rsidRPr="00B96D8B">
              <w:rPr>
                <w:color w:val="000000"/>
              </w:rPr>
              <w:t>20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131,0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17</w:t>
            </w:r>
          </w:p>
        </w:tc>
        <w:tc>
          <w:tcPr>
            <w:tcW w:w="1026" w:type="dxa"/>
            <w:shd w:val="clear" w:color="auto" w:fill="auto"/>
          </w:tcPr>
          <w:p w:rsidR="005155EE" w:rsidRPr="00B96D8B" w:rsidRDefault="00CA342F" w:rsidP="00B96D8B">
            <w:pPr>
              <w:widowControl/>
              <w:spacing w:line="360" w:lineRule="auto"/>
              <w:rPr>
                <w:color w:val="000000"/>
              </w:rPr>
            </w:pPr>
            <w:r w:rsidRPr="00B96D8B">
              <w:rPr>
                <w:color w:val="000000"/>
              </w:rPr>
              <w:t>6</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2391,0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398,5</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14</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259</w:t>
            </w:r>
            <w:r w:rsidR="000323C3" w:rsidRPr="00B96D8B">
              <w:rPr>
                <w:color w:val="000000"/>
              </w:rPr>
              <w:t>,0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26</w:t>
            </w:r>
            <w:r w:rsidR="00E70915" w:rsidRPr="00B96D8B">
              <w:rPr>
                <w:color w:val="000000"/>
              </w:rPr>
              <w:t>50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132,5</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18</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7</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2414,0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344,86</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14</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266,0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19,0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26</w:t>
            </w:r>
            <w:r w:rsidR="00E70915" w:rsidRPr="00B96D8B">
              <w:rPr>
                <w:color w:val="000000"/>
              </w:rPr>
              <w:t>80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127,62</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19</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2380,0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476,0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8</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160,0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20,0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40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195,38</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20</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lastRenderedPageBreak/>
              <w:t>21</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22</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7</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2352,0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336,0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16</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328</w:t>
            </w:r>
            <w:r w:rsidR="00C60475" w:rsidRPr="00B96D8B">
              <w:rPr>
                <w:color w:val="000000"/>
              </w:rPr>
              <w:t>,0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20,5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26</w:t>
            </w:r>
            <w:r w:rsidR="00E70915" w:rsidRPr="00B96D8B">
              <w:rPr>
                <w:color w:val="000000"/>
              </w:rPr>
              <w:t>80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116,52</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23</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8</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2272,0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284,0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12</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228,0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19,0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00</w:t>
            </w:r>
          </w:p>
        </w:tc>
        <w:tc>
          <w:tcPr>
            <w:tcW w:w="1843" w:type="dxa"/>
            <w:shd w:val="clear" w:color="auto" w:fill="auto"/>
          </w:tcPr>
          <w:p w:rsidR="005155EE" w:rsidRPr="00B96D8B" w:rsidRDefault="00606535" w:rsidP="00B96D8B">
            <w:pPr>
              <w:widowControl/>
              <w:spacing w:line="360" w:lineRule="auto"/>
              <w:rPr>
                <w:color w:val="000000"/>
              </w:rPr>
            </w:pPr>
            <w:r w:rsidRPr="00B96D8B">
              <w:rPr>
                <w:color w:val="000000"/>
              </w:rPr>
              <w:t>125,0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24</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3</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2225,5</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741,83</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11</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214,5</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19,5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24</w:t>
            </w:r>
            <w:r w:rsidR="00E70915" w:rsidRPr="00B96D8B">
              <w:rPr>
                <w:color w:val="000000"/>
              </w:rPr>
              <w:t>40</w:t>
            </w:r>
          </w:p>
        </w:tc>
        <w:tc>
          <w:tcPr>
            <w:tcW w:w="1843" w:type="dxa"/>
            <w:shd w:val="clear" w:color="auto" w:fill="auto"/>
          </w:tcPr>
          <w:p w:rsidR="005155EE" w:rsidRPr="00B96D8B" w:rsidRDefault="00606535" w:rsidP="00B96D8B">
            <w:pPr>
              <w:widowControl/>
              <w:spacing w:line="360" w:lineRule="auto"/>
              <w:rPr>
                <w:color w:val="000000"/>
              </w:rPr>
            </w:pPr>
            <w:r w:rsidRPr="00B96D8B">
              <w:rPr>
                <w:color w:val="000000"/>
              </w:rPr>
              <w:t>174,29</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25</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3</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2166,5</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722,17</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11</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203,5</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23</w:t>
            </w:r>
            <w:r w:rsidR="00E70915" w:rsidRPr="00B96D8B">
              <w:rPr>
                <w:color w:val="000000"/>
              </w:rPr>
              <w:t>70</w:t>
            </w:r>
          </w:p>
        </w:tc>
        <w:tc>
          <w:tcPr>
            <w:tcW w:w="1843" w:type="dxa"/>
            <w:shd w:val="clear" w:color="auto" w:fill="auto"/>
          </w:tcPr>
          <w:p w:rsidR="005155EE" w:rsidRPr="00B96D8B" w:rsidRDefault="00682915" w:rsidP="00B96D8B">
            <w:pPr>
              <w:widowControl/>
              <w:spacing w:line="360" w:lineRule="auto"/>
              <w:rPr>
                <w:color w:val="000000"/>
              </w:rPr>
            </w:pPr>
            <w:r w:rsidRPr="00B96D8B">
              <w:rPr>
                <w:color w:val="000000"/>
              </w:rPr>
              <w:t>169,29</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26</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6</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2271,0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378,5</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9</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189,0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21,0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24</w:t>
            </w:r>
            <w:r w:rsidR="00E70915" w:rsidRPr="00B96D8B">
              <w:rPr>
                <w:color w:val="000000"/>
              </w:rPr>
              <w:t>60</w:t>
            </w:r>
          </w:p>
        </w:tc>
        <w:tc>
          <w:tcPr>
            <w:tcW w:w="1843" w:type="dxa"/>
            <w:shd w:val="clear" w:color="auto" w:fill="auto"/>
          </w:tcPr>
          <w:p w:rsidR="005155EE" w:rsidRPr="00B96D8B" w:rsidRDefault="00682915" w:rsidP="00B96D8B">
            <w:pPr>
              <w:widowControl/>
              <w:spacing w:line="360" w:lineRule="auto"/>
              <w:rPr>
                <w:color w:val="000000"/>
              </w:rPr>
            </w:pPr>
            <w:r w:rsidRPr="00B96D8B">
              <w:rPr>
                <w:color w:val="000000"/>
              </w:rPr>
              <w:t>164,0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27</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28</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В</w:t>
            </w:r>
          </w:p>
        </w:tc>
        <w:tc>
          <w:tcPr>
            <w:tcW w:w="1701"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6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700"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559" w:type="dxa"/>
            <w:shd w:val="clear" w:color="auto" w:fill="auto"/>
          </w:tcPr>
          <w:p w:rsidR="005155EE" w:rsidRPr="00B96D8B" w:rsidRDefault="005155EE" w:rsidP="00B96D8B">
            <w:pPr>
              <w:widowControl/>
              <w:spacing w:line="360" w:lineRule="auto"/>
              <w:rPr>
                <w:color w:val="000000"/>
              </w:rPr>
            </w:pPr>
            <w:r w:rsidRPr="00B96D8B">
              <w:rPr>
                <w:color w:val="000000"/>
              </w:rPr>
              <w:t>0</w:t>
            </w:r>
          </w:p>
        </w:tc>
        <w:tc>
          <w:tcPr>
            <w:tcW w:w="1843" w:type="dxa"/>
            <w:shd w:val="clear" w:color="auto" w:fill="auto"/>
          </w:tcPr>
          <w:p w:rsidR="005155EE" w:rsidRPr="00B96D8B" w:rsidRDefault="005155EE" w:rsidP="00B96D8B">
            <w:pPr>
              <w:widowControl/>
              <w:spacing w:line="360" w:lineRule="auto"/>
              <w:rPr>
                <w:color w:val="000000"/>
              </w:rPr>
            </w:pPr>
            <w:r w:rsidRPr="00B96D8B">
              <w:rPr>
                <w:color w:val="000000"/>
              </w:rPr>
              <w:t>0</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29</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6</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2311,0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385,17</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9</w:t>
            </w:r>
          </w:p>
        </w:tc>
        <w:tc>
          <w:tcPr>
            <w:tcW w:w="1560" w:type="dxa"/>
            <w:shd w:val="clear" w:color="auto" w:fill="auto"/>
          </w:tcPr>
          <w:p w:rsidR="005155EE" w:rsidRPr="00B96D8B" w:rsidRDefault="000323C3" w:rsidP="00B96D8B">
            <w:pPr>
              <w:widowControl/>
              <w:spacing w:line="360" w:lineRule="auto"/>
              <w:rPr>
                <w:color w:val="000000"/>
              </w:rPr>
            </w:pPr>
            <w:r w:rsidRPr="00B96D8B">
              <w:rPr>
                <w:color w:val="000000"/>
              </w:rPr>
              <w:t>189,0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21,0</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00</w:t>
            </w:r>
          </w:p>
        </w:tc>
        <w:tc>
          <w:tcPr>
            <w:tcW w:w="1843" w:type="dxa"/>
            <w:shd w:val="clear" w:color="auto" w:fill="auto"/>
          </w:tcPr>
          <w:p w:rsidR="005155EE" w:rsidRPr="00B96D8B" w:rsidRDefault="00682915" w:rsidP="00B96D8B">
            <w:pPr>
              <w:widowControl/>
              <w:spacing w:line="360" w:lineRule="auto"/>
              <w:rPr>
                <w:color w:val="000000"/>
              </w:rPr>
            </w:pPr>
            <w:r w:rsidRPr="00B96D8B">
              <w:rPr>
                <w:color w:val="000000"/>
              </w:rPr>
              <w:t>166,67</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30</w:t>
            </w:r>
          </w:p>
        </w:tc>
        <w:tc>
          <w:tcPr>
            <w:tcW w:w="1026" w:type="dxa"/>
            <w:shd w:val="clear" w:color="auto" w:fill="auto"/>
          </w:tcPr>
          <w:p w:rsidR="005155EE" w:rsidRPr="00B96D8B" w:rsidRDefault="005155EE" w:rsidP="00B96D8B">
            <w:pPr>
              <w:widowControl/>
              <w:spacing w:line="360" w:lineRule="auto"/>
              <w:rPr>
                <w:color w:val="000000"/>
              </w:rPr>
            </w:pPr>
            <w:r w:rsidRPr="00B96D8B">
              <w:rPr>
                <w:color w:val="000000"/>
              </w:rPr>
              <w:t>5</w:t>
            </w:r>
          </w:p>
        </w:tc>
        <w:tc>
          <w:tcPr>
            <w:tcW w:w="1701" w:type="dxa"/>
            <w:shd w:val="clear" w:color="auto" w:fill="auto"/>
          </w:tcPr>
          <w:p w:rsidR="005155EE" w:rsidRPr="00B96D8B" w:rsidRDefault="00CA342F" w:rsidP="00B96D8B">
            <w:pPr>
              <w:widowControl/>
              <w:spacing w:line="360" w:lineRule="auto"/>
              <w:rPr>
                <w:color w:val="000000"/>
              </w:rPr>
            </w:pPr>
            <w:r w:rsidRPr="00B96D8B">
              <w:rPr>
                <w:color w:val="000000"/>
              </w:rPr>
              <w:t>2298,0</w:t>
            </w:r>
          </w:p>
        </w:tc>
        <w:tc>
          <w:tcPr>
            <w:tcW w:w="1843" w:type="dxa"/>
            <w:shd w:val="clear" w:color="auto" w:fill="auto"/>
          </w:tcPr>
          <w:p w:rsidR="005155EE" w:rsidRPr="00B96D8B" w:rsidRDefault="00CA342F" w:rsidP="00B96D8B">
            <w:pPr>
              <w:widowControl/>
              <w:spacing w:line="360" w:lineRule="auto"/>
              <w:rPr>
                <w:color w:val="000000"/>
              </w:rPr>
            </w:pPr>
            <w:r w:rsidRPr="00B96D8B">
              <w:rPr>
                <w:color w:val="000000"/>
              </w:rPr>
              <w:t>459,6</w:t>
            </w:r>
          </w:p>
        </w:tc>
        <w:tc>
          <w:tcPr>
            <w:tcW w:w="1134" w:type="dxa"/>
            <w:shd w:val="clear" w:color="auto" w:fill="auto"/>
          </w:tcPr>
          <w:p w:rsidR="005155EE" w:rsidRPr="00B96D8B" w:rsidRDefault="005155EE" w:rsidP="00B96D8B">
            <w:pPr>
              <w:widowControl/>
              <w:spacing w:line="360" w:lineRule="auto"/>
              <w:rPr>
                <w:color w:val="000000"/>
              </w:rPr>
            </w:pPr>
            <w:r w:rsidRPr="00B96D8B">
              <w:rPr>
                <w:color w:val="000000"/>
              </w:rPr>
              <w:t>12</w:t>
            </w:r>
          </w:p>
        </w:tc>
        <w:tc>
          <w:tcPr>
            <w:tcW w:w="1560" w:type="dxa"/>
            <w:shd w:val="clear" w:color="auto" w:fill="auto"/>
          </w:tcPr>
          <w:p w:rsidR="005155EE" w:rsidRPr="00B96D8B" w:rsidRDefault="008C11C2" w:rsidP="00B96D8B">
            <w:pPr>
              <w:widowControl/>
              <w:spacing w:line="360" w:lineRule="auto"/>
              <w:rPr>
                <w:color w:val="000000"/>
              </w:rPr>
            </w:pPr>
            <w:r w:rsidRPr="00B96D8B">
              <w:rPr>
                <w:color w:val="000000"/>
              </w:rPr>
              <w:t>222</w:t>
            </w:r>
            <w:r w:rsidR="00C60475" w:rsidRPr="00B96D8B">
              <w:rPr>
                <w:color w:val="000000"/>
              </w:rPr>
              <w:t>,0</w:t>
            </w:r>
          </w:p>
        </w:tc>
        <w:tc>
          <w:tcPr>
            <w:tcW w:w="1700" w:type="dxa"/>
            <w:shd w:val="clear" w:color="auto" w:fill="auto"/>
          </w:tcPr>
          <w:p w:rsidR="005155EE" w:rsidRPr="00B96D8B" w:rsidRDefault="008C11C2" w:rsidP="00B96D8B">
            <w:pPr>
              <w:widowControl/>
              <w:spacing w:line="360" w:lineRule="auto"/>
              <w:rPr>
                <w:color w:val="000000"/>
              </w:rPr>
            </w:pPr>
            <w:r w:rsidRPr="00B96D8B">
              <w:rPr>
                <w:color w:val="000000"/>
              </w:rPr>
              <w:t>18,5</w:t>
            </w:r>
          </w:p>
        </w:tc>
        <w:tc>
          <w:tcPr>
            <w:tcW w:w="1559" w:type="dxa"/>
            <w:shd w:val="clear" w:color="auto" w:fill="auto"/>
          </w:tcPr>
          <w:p w:rsidR="005155EE" w:rsidRPr="00B96D8B" w:rsidRDefault="00C60475" w:rsidP="00B96D8B">
            <w:pPr>
              <w:widowControl/>
              <w:spacing w:line="360" w:lineRule="auto"/>
              <w:rPr>
                <w:color w:val="000000"/>
              </w:rPr>
            </w:pPr>
            <w:r w:rsidRPr="00B96D8B">
              <w:rPr>
                <w:color w:val="000000"/>
              </w:rPr>
              <w:t>25</w:t>
            </w:r>
            <w:r w:rsidR="00E70915" w:rsidRPr="00B96D8B">
              <w:rPr>
                <w:color w:val="000000"/>
              </w:rPr>
              <w:t>20</w:t>
            </w:r>
          </w:p>
        </w:tc>
        <w:tc>
          <w:tcPr>
            <w:tcW w:w="1843" w:type="dxa"/>
            <w:shd w:val="clear" w:color="auto" w:fill="auto"/>
          </w:tcPr>
          <w:p w:rsidR="005155EE" w:rsidRPr="00B96D8B" w:rsidRDefault="00682915" w:rsidP="00B96D8B">
            <w:pPr>
              <w:widowControl/>
              <w:spacing w:line="360" w:lineRule="auto"/>
              <w:rPr>
                <w:color w:val="000000"/>
              </w:rPr>
            </w:pPr>
            <w:r w:rsidRPr="00B96D8B">
              <w:rPr>
                <w:color w:val="000000"/>
              </w:rPr>
              <w:t>148,24</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szCs w:val="22"/>
              </w:rPr>
            </w:pPr>
            <w:r w:rsidRPr="00B96D8B">
              <w:rPr>
                <w:color w:val="000000"/>
                <w:szCs w:val="22"/>
              </w:rPr>
              <w:t>ВСЕГО</w:t>
            </w:r>
          </w:p>
        </w:tc>
        <w:tc>
          <w:tcPr>
            <w:tcW w:w="1026" w:type="dxa"/>
            <w:shd w:val="clear" w:color="auto" w:fill="auto"/>
          </w:tcPr>
          <w:p w:rsidR="005155EE" w:rsidRPr="00B96D8B" w:rsidRDefault="000658DE" w:rsidP="00B96D8B">
            <w:pPr>
              <w:widowControl/>
              <w:spacing w:line="360" w:lineRule="auto"/>
              <w:rPr>
                <w:color w:val="000000"/>
                <w:szCs w:val="22"/>
              </w:rPr>
            </w:pPr>
            <w:r w:rsidRPr="00B96D8B">
              <w:rPr>
                <w:color w:val="000000"/>
                <w:szCs w:val="22"/>
              </w:rPr>
              <w:t>117</w:t>
            </w:r>
          </w:p>
        </w:tc>
        <w:tc>
          <w:tcPr>
            <w:tcW w:w="1701" w:type="dxa"/>
            <w:shd w:val="clear" w:color="auto" w:fill="auto"/>
          </w:tcPr>
          <w:p w:rsidR="005155EE" w:rsidRPr="00B96D8B" w:rsidRDefault="00CA342F" w:rsidP="00B96D8B">
            <w:pPr>
              <w:widowControl/>
              <w:spacing w:line="360" w:lineRule="auto"/>
              <w:rPr>
                <w:color w:val="000000"/>
                <w:szCs w:val="22"/>
              </w:rPr>
            </w:pPr>
            <w:r w:rsidRPr="00B96D8B">
              <w:rPr>
                <w:color w:val="000000"/>
                <w:szCs w:val="22"/>
              </w:rPr>
              <w:t>50.067,5</w:t>
            </w:r>
          </w:p>
        </w:tc>
        <w:tc>
          <w:tcPr>
            <w:tcW w:w="1843" w:type="dxa"/>
            <w:shd w:val="clear" w:color="auto" w:fill="auto"/>
          </w:tcPr>
          <w:p w:rsidR="005155EE" w:rsidRPr="00B96D8B" w:rsidRDefault="00CA342F" w:rsidP="00B96D8B">
            <w:pPr>
              <w:widowControl/>
              <w:spacing w:line="360" w:lineRule="auto"/>
              <w:rPr>
                <w:color w:val="000000"/>
                <w:szCs w:val="22"/>
              </w:rPr>
            </w:pPr>
            <w:r w:rsidRPr="00B96D8B">
              <w:rPr>
                <w:color w:val="000000"/>
                <w:szCs w:val="22"/>
              </w:rPr>
              <w:t>427,93</w:t>
            </w:r>
          </w:p>
        </w:tc>
        <w:tc>
          <w:tcPr>
            <w:tcW w:w="1134" w:type="dxa"/>
            <w:shd w:val="clear" w:color="auto" w:fill="auto"/>
          </w:tcPr>
          <w:p w:rsidR="005155EE" w:rsidRPr="00B96D8B" w:rsidRDefault="000658DE" w:rsidP="00B96D8B">
            <w:pPr>
              <w:widowControl/>
              <w:spacing w:line="360" w:lineRule="auto"/>
              <w:rPr>
                <w:color w:val="000000"/>
                <w:szCs w:val="22"/>
              </w:rPr>
            </w:pPr>
            <w:r w:rsidRPr="00B96D8B">
              <w:rPr>
                <w:color w:val="000000"/>
                <w:szCs w:val="22"/>
              </w:rPr>
              <w:t>254</w:t>
            </w:r>
          </w:p>
        </w:tc>
        <w:tc>
          <w:tcPr>
            <w:tcW w:w="1560" w:type="dxa"/>
            <w:shd w:val="clear" w:color="auto" w:fill="auto"/>
          </w:tcPr>
          <w:p w:rsidR="005155EE" w:rsidRPr="00B96D8B" w:rsidRDefault="00C60475" w:rsidP="00B96D8B">
            <w:pPr>
              <w:widowControl/>
              <w:spacing w:line="360" w:lineRule="auto"/>
              <w:rPr>
                <w:color w:val="000000"/>
                <w:szCs w:val="22"/>
              </w:rPr>
            </w:pPr>
            <w:r w:rsidRPr="00B96D8B">
              <w:rPr>
                <w:color w:val="000000"/>
                <w:szCs w:val="22"/>
              </w:rPr>
              <w:t>4932,5</w:t>
            </w:r>
          </w:p>
        </w:tc>
        <w:tc>
          <w:tcPr>
            <w:tcW w:w="1700" w:type="dxa"/>
            <w:shd w:val="clear" w:color="auto" w:fill="auto"/>
          </w:tcPr>
          <w:p w:rsidR="005155EE" w:rsidRPr="00B96D8B" w:rsidRDefault="00C60475" w:rsidP="00B96D8B">
            <w:pPr>
              <w:widowControl/>
              <w:spacing w:line="360" w:lineRule="auto"/>
              <w:rPr>
                <w:color w:val="000000"/>
                <w:szCs w:val="22"/>
              </w:rPr>
            </w:pPr>
            <w:r w:rsidRPr="00B96D8B">
              <w:rPr>
                <w:color w:val="000000"/>
                <w:szCs w:val="22"/>
              </w:rPr>
              <w:t>19,42</w:t>
            </w:r>
          </w:p>
        </w:tc>
        <w:tc>
          <w:tcPr>
            <w:tcW w:w="1559" w:type="dxa"/>
            <w:shd w:val="clear" w:color="auto" w:fill="auto"/>
          </w:tcPr>
          <w:p w:rsidR="005155EE" w:rsidRPr="00B96D8B" w:rsidRDefault="00C60475" w:rsidP="00B96D8B">
            <w:pPr>
              <w:widowControl/>
              <w:spacing w:line="360" w:lineRule="auto"/>
              <w:rPr>
                <w:color w:val="000000"/>
                <w:szCs w:val="22"/>
              </w:rPr>
            </w:pPr>
            <w:r w:rsidRPr="00B96D8B">
              <w:rPr>
                <w:color w:val="000000"/>
                <w:szCs w:val="22"/>
              </w:rPr>
              <w:t>55.000</w:t>
            </w:r>
          </w:p>
        </w:tc>
        <w:tc>
          <w:tcPr>
            <w:tcW w:w="1843" w:type="dxa"/>
            <w:shd w:val="clear" w:color="auto" w:fill="auto"/>
          </w:tcPr>
          <w:p w:rsidR="005155EE" w:rsidRPr="00B96D8B" w:rsidRDefault="008C3854" w:rsidP="00B96D8B">
            <w:pPr>
              <w:widowControl/>
              <w:spacing w:line="360" w:lineRule="auto"/>
              <w:rPr>
                <w:color w:val="000000"/>
                <w:szCs w:val="22"/>
              </w:rPr>
            </w:pPr>
            <w:r w:rsidRPr="00B96D8B">
              <w:rPr>
                <w:color w:val="000000"/>
                <w:szCs w:val="22"/>
              </w:rPr>
              <w:t>148,25</w:t>
            </w:r>
          </w:p>
        </w:tc>
      </w:tr>
      <w:tr w:rsidR="00C04F90" w:rsidRPr="00B96D8B" w:rsidTr="00B96D8B">
        <w:tc>
          <w:tcPr>
            <w:tcW w:w="1134" w:type="dxa"/>
            <w:shd w:val="clear" w:color="auto" w:fill="auto"/>
          </w:tcPr>
          <w:p w:rsidR="005155EE" w:rsidRPr="00B96D8B" w:rsidRDefault="005155EE" w:rsidP="00B96D8B">
            <w:pPr>
              <w:widowControl/>
              <w:spacing w:line="360" w:lineRule="auto"/>
              <w:rPr>
                <w:color w:val="000000"/>
                <w:szCs w:val="22"/>
              </w:rPr>
            </w:pPr>
            <w:r w:rsidRPr="00B96D8B">
              <w:rPr>
                <w:color w:val="000000"/>
                <w:szCs w:val="22"/>
              </w:rPr>
              <w:t>В среднем</w:t>
            </w:r>
          </w:p>
        </w:tc>
        <w:tc>
          <w:tcPr>
            <w:tcW w:w="1026" w:type="dxa"/>
            <w:shd w:val="clear" w:color="auto" w:fill="auto"/>
          </w:tcPr>
          <w:p w:rsidR="005155EE" w:rsidRPr="00B96D8B" w:rsidRDefault="000658DE" w:rsidP="00B96D8B">
            <w:pPr>
              <w:widowControl/>
              <w:spacing w:line="360" w:lineRule="auto"/>
              <w:rPr>
                <w:color w:val="000000"/>
                <w:szCs w:val="22"/>
              </w:rPr>
            </w:pPr>
            <w:r w:rsidRPr="00B96D8B">
              <w:rPr>
                <w:color w:val="000000"/>
                <w:szCs w:val="22"/>
              </w:rPr>
              <w:t>5,3</w:t>
            </w:r>
          </w:p>
        </w:tc>
        <w:tc>
          <w:tcPr>
            <w:tcW w:w="1701" w:type="dxa"/>
            <w:shd w:val="clear" w:color="auto" w:fill="auto"/>
          </w:tcPr>
          <w:p w:rsidR="005155EE" w:rsidRPr="00B96D8B" w:rsidRDefault="00CA342F" w:rsidP="00B96D8B">
            <w:pPr>
              <w:widowControl/>
              <w:spacing w:line="360" w:lineRule="auto"/>
              <w:rPr>
                <w:color w:val="000000"/>
                <w:szCs w:val="22"/>
              </w:rPr>
            </w:pPr>
            <w:r w:rsidRPr="00B96D8B">
              <w:rPr>
                <w:color w:val="000000"/>
                <w:szCs w:val="22"/>
              </w:rPr>
              <w:t>2.275,8</w:t>
            </w:r>
          </w:p>
        </w:tc>
        <w:tc>
          <w:tcPr>
            <w:tcW w:w="1843" w:type="dxa"/>
            <w:shd w:val="clear" w:color="auto" w:fill="auto"/>
          </w:tcPr>
          <w:p w:rsidR="005155EE" w:rsidRPr="00B96D8B" w:rsidRDefault="00CA342F" w:rsidP="00B96D8B">
            <w:pPr>
              <w:widowControl/>
              <w:spacing w:line="360" w:lineRule="auto"/>
              <w:rPr>
                <w:color w:val="000000"/>
                <w:szCs w:val="22"/>
              </w:rPr>
            </w:pPr>
            <w:r w:rsidRPr="00B96D8B">
              <w:rPr>
                <w:color w:val="000000"/>
                <w:szCs w:val="22"/>
              </w:rPr>
              <w:t>427,93</w:t>
            </w:r>
          </w:p>
        </w:tc>
        <w:tc>
          <w:tcPr>
            <w:tcW w:w="1134" w:type="dxa"/>
            <w:shd w:val="clear" w:color="auto" w:fill="auto"/>
          </w:tcPr>
          <w:p w:rsidR="005155EE" w:rsidRPr="00B96D8B" w:rsidRDefault="000658DE" w:rsidP="00B96D8B">
            <w:pPr>
              <w:widowControl/>
              <w:spacing w:line="360" w:lineRule="auto"/>
              <w:rPr>
                <w:color w:val="000000"/>
                <w:szCs w:val="22"/>
              </w:rPr>
            </w:pPr>
            <w:r w:rsidRPr="00B96D8B">
              <w:rPr>
                <w:color w:val="000000"/>
                <w:szCs w:val="22"/>
              </w:rPr>
              <w:t>11,5</w:t>
            </w:r>
          </w:p>
        </w:tc>
        <w:tc>
          <w:tcPr>
            <w:tcW w:w="1560" w:type="dxa"/>
            <w:shd w:val="clear" w:color="auto" w:fill="auto"/>
          </w:tcPr>
          <w:p w:rsidR="005155EE" w:rsidRPr="00B96D8B" w:rsidRDefault="00C60475" w:rsidP="00B96D8B">
            <w:pPr>
              <w:widowControl/>
              <w:spacing w:line="360" w:lineRule="auto"/>
              <w:rPr>
                <w:color w:val="000000"/>
                <w:szCs w:val="22"/>
              </w:rPr>
            </w:pPr>
            <w:r w:rsidRPr="00B96D8B">
              <w:rPr>
                <w:color w:val="000000"/>
                <w:szCs w:val="22"/>
              </w:rPr>
              <w:t>224,2</w:t>
            </w:r>
          </w:p>
        </w:tc>
        <w:tc>
          <w:tcPr>
            <w:tcW w:w="1700" w:type="dxa"/>
            <w:shd w:val="clear" w:color="auto" w:fill="auto"/>
          </w:tcPr>
          <w:p w:rsidR="005155EE" w:rsidRPr="00B96D8B" w:rsidRDefault="00CA342F" w:rsidP="00B96D8B">
            <w:pPr>
              <w:widowControl/>
              <w:spacing w:line="360" w:lineRule="auto"/>
              <w:rPr>
                <w:color w:val="000000"/>
                <w:szCs w:val="22"/>
              </w:rPr>
            </w:pPr>
            <w:r w:rsidRPr="00B96D8B">
              <w:rPr>
                <w:color w:val="000000"/>
                <w:szCs w:val="22"/>
              </w:rPr>
              <w:t>19,42</w:t>
            </w:r>
          </w:p>
        </w:tc>
        <w:tc>
          <w:tcPr>
            <w:tcW w:w="1559" w:type="dxa"/>
            <w:shd w:val="clear" w:color="auto" w:fill="auto"/>
          </w:tcPr>
          <w:p w:rsidR="005155EE" w:rsidRPr="00B96D8B" w:rsidRDefault="00C60475" w:rsidP="00B96D8B">
            <w:pPr>
              <w:widowControl/>
              <w:spacing w:line="360" w:lineRule="auto"/>
              <w:rPr>
                <w:color w:val="000000"/>
                <w:szCs w:val="22"/>
              </w:rPr>
            </w:pPr>
            <w:r w:rsidRPr="00B96D8B">
              <w:rPr>
                <w:color w:val="000000"/>
                <w:szCs w:val="22"/>
              </w:rPr>
              <w:t>2.500</w:t>
            </w:r>
          </w:p>
        </w:tc>
        <w:tc>
          <w:tcPr>
            <w:tcW w:w="1843" w:type="dxa"/>
            <w:shd w:val="clear" w:color="auto" w:fill="auto"/>
          </w:tcPr>
          <w:p w:rsidR="005155EE" w:rsidRPr="00B96D8B" w:rsidRDefault="008C3854" w:rsidP="00B96D8B">
            <w:pPr>
              <w:widowControl/>
              <w:spacing w:line="360" w:lineRule="auto"/>
              <w:rPr>
                <w:color w:val="000000"/>
                <w:szCs w:val="22"/>
              </w:rPr>
            </w:pPr>
            <w:r w:rsidRPr="00B96D8B">
              <w:rPr>
                <w:color w:val="000000"/>
                <w:szCs w:val="22"/>
              </w:rPr>
              <w:t>148,25</w:t>
            </w:r>
          </w:p>
        </w:tc>
      </w:tr>
    </w:tbl>
    <w:p w:rsidR="00C04F90" w:rsidRPr="00B96D8B" w:rsidRDefault="00C04F90" w:rsidP="00E30F06">
      <w:pPr>
        <w:pStyle w:val="af2"/>
        <w:tabs>
          <w:tab w:val="left" w:pos="1080"/>
        </w:tabs>
        <w:spacing w:before="0" w:beforeAutospacing="0" w:after="0" w:afterAutospacing="0" w:line="360" w:lineRule="auto"/>
        <w:ind w:firstLine="709"/>
        <w:jc w:val="both"/>
        <w:rPr>
          <w:color w:val="000000"/>
          <w:sz w:val="28"/>
          <w:szCs w:val="28"/>
        </w:rPr>
      </w:pPr>
    </w:p>
    <w:p w:rsidR="00C04F90" w:rsidRPr="00B96D8B" w:rsidRDefault="00C04F90" w:rsidP="00E30F06">
      <w:pPr>
        <w:pStyle w:val="af2"/>
        <w:tabs>
          <w:tab w:val="left" w:pos="1080"/>
        </w:tabs>
        <w:spacing w:before="0" w:beforeAutospacing="0" w:after="0" w:afterAutospacing="0" w:line="360" w:lineRule="auto"/>
        <w:ind w:firstLine="709"/>
        <w:jc w:val="both"/>
        <w:rPr>
          <w:color w:val="000000"/>
          <w:sz w:val="28"/>
          <w:szCs w:val="28"/>
        </w:rPr>
      </w:pPr>
    </w:p>
    <w:p w:rsidR="00C04F90" w:rsidRPr="00B96D8B" w:rsidRDefault="00C04F90" w:rsidP="00E30F06">
      <w:pPr>
        <w:pStyle w:val="af2"/>
        <w:tabs>
          <w:tab w:val="left" w:pos="1080"/>
        </w:tabs>
        <w:spacing w:before="0" w:beforeAutospacing="0" w:after="0" w:afterAutospacing="0" w:line="360" w:lineRule="auto"/>
        <w:ind w:firstLine="709"/>
        <w:jc w:val="both"/>
        <w:rPr>
          <w:color w:val="000000"/>
          <w:sz w:val="28"/>
          <w:szCs w:val="28"/>
        </w:rPr>
        <w:sectPr w:rsidR="00C04F90" w:rsidRPr="00B96D8B" w:rsidSect="00C04F90">
          <w:pgSz w:w="16834" w:h="11909" w:orient="landscape"/>
          <w:pgMar w:top="850" w:right="1134" w:bottom="1701" w:left="1134" w:header="709" w:footer="709" w:gutter="0"/>
          <w:cols w:space="60"/>
          <w:titlePg/>
          <w:docGrid w:linePitch="272"/>
        </w:sectPr>
      </w:pPr>
    </w:p>
    <w:p w:rsidR="00921706" w:rsidRPr="00B96D8B" w:rsidRDefault="0092170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lastRenderedPageBreak/>
        <w:t>Анализируя данные, полученные в ходе мониторинга рекламного рынка Кирова и Кировской области</w:t>
      </w:r>
      <w:r w:rsidR="00C04F90" w:rsidRPr="00B96D8B">
        <w:rPr>
          <w:color w:val="000000"/>
          <w:sz w:val="28"/>
          <w:szCs w:val="28"/>
        </w:rPr>
        <w:t>,</w:t>
      </w:r>
      <w:r w:rsidRPr="00B96D8B">
        <w:rPr>
          <w:color w:val="000000"/>
          <w:sz w:val="28"/>
          <w:szCs w:val="28"/>
        </w:rPr>
        <w:t xml:space="preserve"> был сделан вывод об объемах рынка, который колеблется в пределах 7.500тыс. – 8.500тыс. рублей в месяц, что соответствует выручк</w:t>
      </w:r>
      <w:r w:rsidR="00A22E4A" w:rsidRPr="00B96D8B">
        <w:rPr>
          <w:color w:val="000000"/>
          <w:sz w:val="28"/>
          <w:szCs w:val="28"/>
        </w:rPr>
        <w:t>е</w:t>
      </w:r>
      <w:r w:rsidRPr="00B96D8B">
        <w:rPr>
          <w:color w:val="000000"/>
          <w:sz w:val="28"/>
          <w:szCs w:val="28"/>
        </w:rPr>
        <w:t xml:space="preserve"> одного рекламного агентства в размере</w:t>
      </w:r>
    </w:p>
    <w:p w:rsidR="009C75A9" w:rsidRPr="00B96D8B" w:rsidRDefault="009C75A9"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 </w:t>
      </w:r>
      <w:r w:rsidR="00C70F0C" w:rsidRPr="00B96D8B">
        <w:rPr>
          <w:color w:val="000000"/>
          <w:sz w:val="28"/>
          <w:szCs w:val="28"/>
        </w:rPr>
        <w:t>0,75*</w:t>
      </w:r>
      <w:r w:rsidR="00921706" w:rsidRPr="00B96D8B">
        <w:rPr>
          <w:color w:val="000000"/>
          <w:sz w:val="28"/>
          <w:szCs w:val="28"/>
        </w:rPr>
        <w:t>8000</w:t>
      </w:r>
      <w:r w:rsidR="00C70F0C" w:rsidRPr="00B96D8B">
        <w:rPr>
          <w:color w:val="000000"/>
          <w:sz w:val="28"/>
          <w:szCs w:val="28"/>
        </w:rPr>
        <w:t>/15=400 тыс. рублей</w:t>
      </w:r>
      <w:r w:rsidRPr="00B96D8B">
        <w:rPr>
          <w:color w:val="000000"/>
          <w:sz w:val="28"/>
          <w:szCs w:val="28"/>
        </w:rPr>
        <w:t xml:space="preserve"> в месяц;</w:t>
      </w:r>
    </w:p>
    <w:p w:rsidR="009C75A9" w:rsidRPr="00B96D8B" w:rsidRDefault="009C75A9"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- 200*12мес. = 4.800 тыс. рублей в год.</w:t>
      </w:r>
    </w:p>
    <w:p w:rsidR="00E30F06" w:rsidRPr="00B96D8B" w:rsidRDefault="00C70F0C"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Именно на этот объем выручки будем ориентироваться при проведении технико-экономического обоснования рекламного агентства «Ки</w:t>
      </w:r>
      <w:r w:rsidRPr="00B96D8B">
        <w:rPr>
          <w:color w:val="000000"/>
          <w:sz w:val="28"/>
          <w:szCs w:val="28"/>
          <w:lang w:val="en-US"/>
        </w:rPr>
        <w:t>PR</w:t>
      </w:r>
      <w:r w:rsidRPr="00B96D8B">
        <w:rPr>
          <w:color w:val="000000"/>
          <w:sz w:val="28"/>
          <w:szCs w:val="28"/>
        </w:rPr>
        <w:t>ов» на 2-3 годы его деятельности. В первый год деятельности возьмем 50% от данной суммы, что составит:</w:t>
      </w:r>
    </w:p>
    <w:p w:rsidR="00C70F0C" w:rsidRPr="00B96D8B" w:rsidRDefault="00C70F0C"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- 400*0,5=200 тыс. рублей в месяц</w:t>
      </w:r>
    </w:p>
    <w:p w:rsidR="00C70F0C" w:rsidRPr="00B96D8B" w:rsidRDefault="00C70F0C"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 </w:t>
      </w:r>
      <w:r w:rsidR="003C58E0" w:rsidRPr="00B96D8B">
        <w:rPr>
          <w:color w:val="000000"/>
          <w:sz w:val="28"/>
          <w:szCs w:val="28"/>
        </w:rPr>
        <w:t>200*12мес. = 2.400 тыс. рублей в год.</w:t>
      </w:r>
    </w:p>
    <w:p w:rsidR="00933DBD" w:rsidRPr="00B96D8B" w:rsidRDefault="00933DBD" w:rsidP="00E30F06">
      <w:pPr>
        <w:widowControl/>
        <w:suppressAutoHyphens/>
        <w:spacing w:line="360" w:lineRule="auto"/>
        <w:ind w:firstLine="709"/>
        <w:jc w:val="both"/>
        <w:rPr>
          <w:b/>
          <w:iCs/>
          <w:color w:val="000000"/>
          <w:sz w:val="28"/>
          <w:szCs w:val="28"/>
        </w:rPr>
      </w:pPr>
    </w:p>
    <w:p w:rsidR="000E3489" w:rsidRPr="00B96D8B" w:rsidRDefault="001254EB" w:rsidP="00C04F90">
      <w:pPr>
        <w:widowControl/>
        <w:numPr>
          <w:ilvl w:val="0"/>
          <w:numId w:val="15"/>
        </w:numPr>
        <w:suppressAutoHyphens/>
        <w:spacing w:line="360" w:lineRule="auto"/>
        <w:ind w:left="0" w:firstLine="709"/>
        <w:jc w:val="center"/>
        <w:rPr>
          <w:b/>
          <w:iCs/>
          <w:color w:val="000000"/>
          <w:sz w:val="28"/>
          <w:szCs w:val="28"/>
        </w:rPr>
      </w:pPr>
      <w:r w:rsidRPr="00B96D8B">
        <w:rPr>
          <w:b/>
          <w:iCs/>
          <w:color w:val="000000"/>
          <w:sz w:val="28"/>
          <w:szCs w:val="28"/>
        </w:rPr>
        <w:t>Описание процесса обслуживания</w:t>
      </w:r>
    </w:p>
    <w:p w:rsidR="000E3489" w:rsidRPr="00B96D8B" w:rsidRDefault="000E3489" w:rsidP="00E30F06">
      <w:pPr>
        <w:widowControl/>
        <w:suppressAutoHyphens/>
        <w:spacing w:line="360" w:lineRule="auto"/>
        <w:ind w:firstLine="709"/>
        <w:jc w:val="both"/>
        <w:rPr>
          <w:color w:val="000000"/>
          <w:sz w:val="28"/>
          <w:szCs w:val="28"/>
        </w:rPr>
      </w:pPr>
    </w:p>
    <w:p w:rsidR="00E30F06" w:rsidRPr="00B96D8B" w:rsidRDefault="0038653A" w:rsidP="00E30F06">
      <w:pPr>
        <w:widowControl/>
        <w:suppressAutoHyphens/>
        <w:spacing w:line="360" w:lineRule="auto"/>
        <w:ind w:firstLine="709"/>
        <w:jc w:val="both"/>
        <w:rPr>
          <w:color w:val="000000"/>
          <w:sz w:val="28"/>
        </w:rPr>
      </w:pPr>
      <w:r w:rsidRPr="00B96D8B">
        <w:rPr>
          <w:color w:val="000000"/>
          <w:sz w:val="28"/>
        </w:rPr>
        <w:t>Рекламное агентство «Ки</w:t>
      </w:r>
      <w:r w:rsidRPr="00B96D8B">
        <w:rPr>
          <w:color w:val="000000"/>
          <w:sz w:val="28"/>
          <w:lang w:val="en-US"/>
        </w:rPr>
        <w:t>PR</w:t>
      </w:r>
      <w:r w:rsidRPr="00B96D8B">
        <w:rPr>
          <w:color w:val="000000"/>
          <w:sz w:val="28"/>
        </w:rPr>
        <w:t>ов» ориентируется в своей деятельности на широкую всестороннюю рекламу нашего агентства.</w:t>
      </w:r>
    </w:p>
    <w:p w:rsidR="0038653A" w:rsidRPr="00B96D8B" w:rsidRDefault="0038653A" w:rsidP="00E30F06">
      <w:pPr>
        <w:widowControl/>
        <w:suppressAutoHyphens/>
        <w:spacing w:line="360" w:lineRule="auto"/>
        <w:ind w:firstLine="709"/>
        <w:jc w:val="both"/>
        <w:rPr>
          <w:color w:val="000000"/>
          <w:sz w:val="28"/>
        </w:rPr>
      </w:pPr>
      <w:r w:rsidRPr="00B96D8B">
        <w:rPr>
          <w:color w:val="000000"/>
          <w:sz w:val="28"/>
        </w:rPr>
        <w:t>На первом этапе планируем разослать всем потенциальным клиентам факсимильные сообщения. Расклеить по городу плакаты с данными нашего агентства и предоставляемыми услугами. Дать рекламу в газеты, журналы. По мере получения дохода и увеличения оборотного капитала планируем создать интернет–сайт. Каждый месяц мы будем сравнивать количество клиентов привлеченных каждым из этих способов, и в зависимости от результата распределять денежные средства.</w:t>
      </w:r>
    </w:p>
    <w:p w:rsidR="0038653A" w:rsidRPr="00B96D8B" w:rsidRDefault="0038653A" w:rsidP="00E30F06">
      <w:pPr>
        <w:widowControl/>
        <w:suppressAutoHyphens/>
        <w:spacing w:line="360" w:lineRule="auto"/>
        <w:ind w:firstLine="709"/>
        <w:jc w:val="both"/>
        <w:rPr>
          <w:color w:val="000000"/>
          <w:sz w:val="28"/>
        </w:rPr>
      </w:pPr>
      <w:r w:rsidRPr="00B96D8B">
        <w:rPr>
          <w:color w:val="000000"/>
          <w:sz w:val="28"/>
        </w:rPr>
        <w:t>Планируем участие в рекламных выставках. Это – возможность узнать о новых услугах в рекламном бизнесе, найти новых заказчиков и заключить с ними предварительное заключение.</w:t>
      </w:r>
    </w:p>
    <w:p w:rsidR="00E30F06" w:rsidRPr="00B96D8B" w:rsidRDefault="0038653A" w:rsidP="00E30F06">
      <w:pPr>
        <w:widowControl/>
        <w:suppressAutoHyphens/>
        <w:spacing w:line="360" w:lineRule="auto"/>
        <w:ind w:firstLine="709"/>
        <w:jc w:val="both"/>
        <w:rPr>
          <w:color w:val="000000"/>
          <w:sz w:val="28"/>
        </w:rPr>
      </w:pPr>
      <w:r w:rsidRPr="00B96D8B">
        <w:rPr>
          <w:color w:val="000000"/>
          <w:sz w:val="28"/>
        </w:rPr>
        <w:t xml:space="preserve">Так как у рекламного агентства нет собственной производственной базы (например, печатные станки), в формирование цены будут браться расценки соответствующих производителей, оказывающих данные услуги в </w:t>
      </w:r>
      <w:r w:rsidRPr="00B96D8B">
        <w:rPr>
          <w:color w:val="000000"/>
          <w:sz w:val="28"/>
        </w:rPr>
        <w:lastRenderedPageBreak/>
        <w:t>регионе, и прибавляем определенный процент за разработку дизайна, распространение и т.д., что составит 15-30% на такие услуги, как растяжки, баннеры.</w:t>
      </w:r>
    </w:p>
    <w:p w:rsidR="001B4CF6" w:rsidRPr="00B96D8B" w:rsidRDefault="0038653A" w:rsidP="00E30F06">
      <w:pPr>
        <w:widowControl/>
        <w:suppressAutoHyphens/>
        <w:spacing w:line="360" w:lineRule="auto"/>
        <w:ind w:firstLine="709"/>
        <w:jc w:val="both"/>
        <w:rPr>
          <w:color w:val="000000"/>
          <w:sz w:val="28"/>
        </w:rPr>
      </w:pPr>
      <w:r w:rsidRPr="00B96D8B">
        <w:rPr>
          <w:color w:val="000000"/>
          <w:sz w:val="28"/>
        </w:rPr>
        <w:t xml:space="preserve">На рекламные компании </w:t>
      </w:r>
      <w:r w:rsidR="001B4CF6" w:rsidRPr="00B96D8B">
        <w:rPr>
          <w:color w:val="000000"/>
          <w:sz w:val="28"/>
        </w:rPr>
        <w:t xml:space="preserve">планируется установить </w:t>
      </w:r>
      <w:r w:rsidRPr="00B96D8B">
        <w:rPr>
          <w:color w:val="000000"/>
          <w:sz w:val="28"/>
        </w:rPr>
        <w:t>следующие расценки:</w:t>
      </w:r>
    </w:p>
    <w:p w:rsidR="001B4CF6" w:rsidRPr="00B96D8B" w:rsidRDefault="001B4CF6" w:rsidP="00E30F06">
      <w:pPr>
        <w:widowControl/>
        <w:suppressAutoHyphens/>
        <w:spacing w:line="360" w:lineRule="auto"/>
        <w:ind w:firstLine="709"/>
        <w:jc w:val="both"/>
        <w:rPr>
          <w:color w:val="000000"/>
          <w:sz w:val="28"/>
        </w:rPr>
      </w:pPr>
      <w:r w:rsidRPr="00B96D8B">
        <w:rPr>
          <w:color w:val="000000"/>
          <w:sz w:val="28"/>
        </w:rPr>
        <w:t>- при организации рекламной кампании – 15% от бюджета кампании;</w:t>
      </w:r>
    </w:p>
    <w:p w:rsidR="001B4CF6" w:rsidRPr="00B96D8B" w:rsidRDefault="001B4CF6" w:rsidP="00E30F06">
      <w:pPr>
        <w:widowControl/>
        <w:suppressAutoHyphens/>
        <w:spacing w:line="360" w:lineRule="auto"/>
        <w:ind w:firstLine="709"/>
        <w:jc w:val="both"/>
        <w:rPr>
          <w:color w:val="000000"/>
          <w:sz w:val="28"/>
        </w:rPr>
      </w:pPr>
      <w:r w:rsidRPr="00B96D8B">
        <w:rPr>
          <w:color w:val="000000"/>
          <w:sz w:val="28"/>
        </w:rPr>
        <w:t>- при проектировании рекламной продукции, дизайна рекламных материалов – 20-30% от допустимого бюджета заказа данной продукции;</w:t>
      </w:r>
    </w:p>
    <w:p w:rsidR="003E5BDE" w:rsidRPr="00B96D8B" w:rsidRDefault="001B4CF6" w:rsidP="00E30F06">
      <w:pPr>
        <w:widowControl/>
        <w:suppressAutoHyphens/>
        <w:spacing w:line="360" w:lineRule="auto"/>
        <w:ind w:firstLine="709"/>
        <w:jc w:val="both"/>
        <w:rPr>
          <w:color w:val="000000"/>
          <w:sz w:val="28"/>
        </w:rPr>
      </w:pPr>
      <w:r w:rsidRPr="00B96D8B">
        <w:rPr>
          <w:color w:val="000000"/>
          <w:sz w:val="28"/>
        </w:rPr>
        <w:t xml:space="preserve">- при разработке собственных промоматериалов на Интернет-сайтах, местном радио и телевидении </w:t>
      </w:r>
      <w:r w:rsidR="007C2B7E" w:rsidRPr="00B96D8B">
        <w:rPr>
          <w:color w:val="000000"/>
          <w:sz w:val="28"/>
        </w:rPr>
        <w:t>–</w:t>
      </w:r>
      <w:r w:rsidRPr="00B96D8B">
        <w:rPr>
          <w:color w:val="000000"/>
          <w:sz w:val="28"/>
        </w:rPr>
        <w:t xml:space="preserve"> </w:t>
      </w:r>
      <w:r w:rsidR="007C2B7E" w:rsidRPr="00B96D8B">
        <w:rPr>
          <w:color w:val="000000"/>
          <w:sz w:val="28"/>
        </w:rPr>
        <w:t>15-20% от суммы заказа плюс 5% от возросшего объема реализации продукции клиентом после проведения данной рекламной кампании.</w:t>
      </w:r>
    </w:p>
    <w:p w:rsidR="003E5BDE" w:rsidRPr="00B96D8B" w:rsidRDefault="003E5BDE" w:rsidP="00E30F06">
      <w:pPr>
        <w:widowControl/>
        <w:suppressAutoHyphens/>
        <w:spacing w:line="360" w:lineRule="auto"/>
        <w:ind w:firstLine="709"/>
        <w:jc w:val="both"/>
        <w:rPr>
          <w:color w:val="000000"/>
          <w:sz w:val="28"/>
        </w:rPr>
      </w:pPr>
      <w:r w:rsidRPr="00B96D8B">
        <w:rPr>
          <w:color w:val="000000"/>
          <w:sz w:val="28"/>
        </w:rPr>
        <w:t>Характер деятельности рекламного агентства имеет свои особенности, что поможет в дальнейшем активизировать работу агентства с постоянными партнерами и повысить доходность рекламных кампаний.</w:t>
      </w:r>
    </w:p>
    <w:p w:rsidR="003E5BDE" w:rsidRPr="00B96D8B" w:rsidRDefault="0038653A" w:rsidP="00E30F06">
      <w:pPr>
        <w:widowControl/>
        <w:suppressAutoHyphens/>
        <w:spacing w:line="360" w:lineRule="auto"/>
        <w:ind w:firstLine="709"/>
        <w:jc w:val="both"/>
        <w:rPr>
          <w:color w:val="000000"/>
          <w:sz w:val="28"/>
        </w:rPr>
      </w:pPr>
      <w:r w:rsidRPr="00B96D8B">
        <w:rPr>
          <w:color w:val="000000"/>
          <w:sz w:val="28"/>
        </w:rPr>
        <w:t>Как правило, мы предлагаем нашим клиентам использовать один из способов рекламы – сувенирную продукцию с логотипом рекламируемого товара, услуги. Людям, п</w:t>
      </w:r>
      <w:r w:rsidR="003E5BDE" w:rsidRPr="00B96D8B">
        <w:rPr>
          <w:color w:val="000000"/>
          <w:sz w:val="28"/>
        </w:rPr>
        <w:t>ришедшим на презентацию, нравит</w:t>
      </w:r>
      <w:r w:rsidRPr="00B96D8B">
        <w:rPr>
          <w:color w:val="000000"/>
          <w:sz w:val="28"/>
        </w:rPr>
        <w:t>ся получать маленькие подарки. В эскиз разрабатываемой акции включается необходимая бутафория. Вся творческая деятельность агентства предопределяет, что создаваемая рекламная к</w:t>
      </w:r>
      <w:r w:rsidR="003E5BDE" w:rsidRPr="00B96D8B">
        <w:rPr>
          <w:color w:val="000000"/>
          <w:sz w:val="28"/>
        </w:rPr>
        <w:t>а</w:t>
      </w:r>
      <w:r w:rsidRPr="00B96D8B">
        <w:rPr>
          <w:color w:val="000000"/>
          <w:sz w:val="28"/>
        </w:rPr>
        <w:t>мпания должна обязательно зафиксироваться в сознании целевой группы. От этого зависит эффективность рекламы. Поэтому мы стараемся, чтобы каждая акция представляла из себя неповторимое шоу, связанное с рекламируемым товаром.</w:t>
      </w:r>
    </w:p>
    <w:p w:rsidR="003E5BDE" w:rsidRPr="00B96D8B" w:rsidRDefault="003E5BDE" w:rsidP="00E30F06">
      <w:pPr>
        <w:widowControl/>
        <w:suppressAutoHyphens/>
        <w:spacing w:line="360" w:lineRule="auto"/>
        <w:ind w:firstLine="709"/>
        <w:jc w:val="both"/>
        <w:rPr>
          <w:color w:val="000000"/>
          <w:sz w:val="28"/>
        </w:rPr>
      </w:pPr>
      <w:r w:rsidRPr="00B96D8B">
        <w:rPr>
          <w:color w:val="000000"/>
          <w:sz w:val="28"/>
        </w:rPr>
        <w:t>Впоследствии э</w:t>
      </w:r>
      <w:r w:rsidR="0038653A" w:rsidRPr="00B96D8B">
        <w:rPr>
          <w:color w:val="000000"/>
          <w:sz w:val="28"/>
        </w:rPr>
        <w:t>скиз представл</w:t>
      </w:r>
      <w:r w:rsidRPr="00B96D8B">
        <w:rPr>
          <w:color w:val="000000"/>
          <w:sz w:val="28"/>
        </w:rPr>
        <w:t>яется</w:t>
      </w:r>
      <w:r w:rsidR="0038653A" w:rsidRPr="00B96D8B">
        <w:rPr>
          <w:color w:val="000000"/>
          <w:sz w:val="28"/>
        </w:rPr>
        <w:t xml:space="preserve"> на рассмотрение Заказчику и после его одобрения либо неодобрения наше агентство вносит по мере необходимости коррективы и готовит основные материалы. После этого менеджер, ответственный за проект, определяет затраты, связанные с ведением проекта, представляет клиенту для подписания.</w:t>
      </w:r>
    </w:p>
    <w:p w:rsidR="003C6083" w:rsidRPr="00B96D8B" w:rsidRDefault="0038653A" w:rsidP="00E30F06">
      <w:pPr>
        <w:widowControl/>
        <w:suppressAutoHyphens/>
        <w:spacing w:line="360" w:lineRule="auto"/>
        <w:ind w:firstLine="709"/>
        <w:jc w:val="both"/>
        <w:rPr>
          <w:color w:val="000000"/>
          <w:sz w:val="28"/>
        </w:rPr>
      </w:pPr>
      <w:r w:rsidRPr="00B96D8B">
        <w:rPr>
          <w:color w:val="000000"/>
          <w:sz w:val="28"/>
        </w:rPr>
        <w:t>Сюда же входят</w:t>
      </w:r>
      <w:r w:rsidR="003E5BDE" w:rsidRPr="00B96D8B">
        <w:rPr>
          <w:color w:val="000000"/>
          <w:sz w:val="28"/>
        </w:rPr>
        <w:t xml:space="preserve"> и</w:t>
      </w:r>
      <w:r w:rsidRPr="00B96D8B">
        <w:rPr>
          <w:color w:val="000000"/>
          <w:sz w:val="28"/>
        </w:rPr>
        <w:t xml:space="preserve"> </w:t>
      </w:r>
      <w:r w:rsidR="003E5BDE" w:rsidRPr="00B96D8B">
        <w:rPr>
          <w:color w:val="000000"/>
          <w:sz w:val="28"/>
        </w:rPr>
        <w:t xml:space="preserve">сумма </w:t>
      </w:r>
      <w:r w:rsidRPr="00B96D8B">
        <w:rPr>
          <w:color w:val="000000"/>
          <w:sz w:val="28"/>
        </w:rPr>
        <w:t>агентск</w:t>
      </w:r>
      <w:r w:rsidR="00184092" w:rsidRPr="00B96D8B">
        <w:rPr>
          <w:color w:val="000000"/>
          <w:sz w:val="28"/>
        </w:rPr>
        <w:t>ого вознагражд</w:t>
      </w:r>
      <w:r w:rsidR="003E5BDE" w:rsidRPr="00B96D8B">
        <w:rPr>
          <w:color w:val="000000"/>
          <w:sz w:val="28"/>
        </w:rPr>
        <w:t>ения</w:t>
      </w:r>
      <w:r w:rsidRPr="00B96D8B">
        <w:rPr>
          <w:color w:val="000000"/>
          <w:sz w:val="28"/>
        </w:rPr>
        <w:t xml:space="preserve">. Все дальнейшие действия – заказ сувенирной продукции и бутафории в производственных </w:t>
      </w:r>
      <w:r w:rsidRPr="00B96D8B">
        <w:rPr>
          <w:color w:val="000000"/>
          <w:sz w:val="28"/>
        </w:rPr>
        <w:lastRenderedPageBreak/>
        <w:t>рекламных агентствах, проведении тренинга с персоналом, договоренность с администрацией места проведения - координирует менеджер под руководством исполнительного директора вплоть до проведения акции.</w:t>
      </w:r>
    </w:p>
    <w:p w:rsidR="003C6083" w:rsidRPr="00B96D8B" w:rsidRDefault="003C6083" w:rsidP="00E30F06">
      <w:pPr>
        <w:widowControl/>
        <w:suppressAutoHyphens/>
        <w:spacing w:line="360" w:lineRule="auto"/>
        <w:ind w:firstLine="709"/>
        <w:jc w:val="both"/>
        <w:rPr>
          <w:color w:val="000000"/>
          <w:sz w:val="28"/>
          <w:szCs w:val="28"/>
        </w:rPr>
      </w:pPr>
      <w:r w:rsidRPr="00B96D8B">
        <w:rPr>
          <w:color w:val="000000"/>
          <w:sz w:val="28"/>
        </w:rPr>
        <w:t>Создаваемое р</w:t>
      </w:r>
      <w:r w:rsidRPr="00B96D8B">
        <w:rPr>
          <w:color w:val="000000"/>
          <w:sz w:val="28"/>
          <w:szCs w:val="28"/>
        </w:rPr>
        <w:t>екламное агентство призвано выполнять три функции по отношению к своим клиентам-рекламодателям:</w:t>
      </w:r>
    </w:p>
    <w:p w:rsidR="003C6083" w:rsidRPr="00B96D8B" w:rsidRDefault="003C6083" w:rsidP="00E30F06">
      <w:pPr>
        <w:widowControl/>
        <w:suppressAutoHyphens/>
        <w:spacing w:line="360" w:lineRule="auto"/>
        <w:ind w:firstLine="709"/>
        <w:jc w:val="both"/>
        <w:rPr>
          <w:color w:val="000000"/>
          <w:sz w:val="28"/>
          <w:szCs w:val="28"/>
        </w:rPr>
      </w:pPr>
      <w:r w:rsidRPr="00B96D8B">
        <w:rPr>
          <w:color w:val="000000"/>
          <w:sz w:val="28"/>
          <w:szCs w:val="28"/>
        </w:rPr>
        <w:t>- создание рекламного обращения, которое оно также изготовляет и размещает;</w:t>
      </w:r>
    </w:p>
    <w:p w:rsidR="003C6083" w:rsidRPr="00B96D8B" w:rsidRDefault="003C6083" w:rsidP="00E30F06">
      <w:pPr>
        <w:widowControl/>
        <w:suppressAutoHyphens/>
        <w:spacing w:line="360" w:lineRule="auto"/>
        <w:ind w:firstLine="709"/>
        <w:jc w:val="both"/>
        <w:rPr>
          <w:color w:val="000000"/>
          <w:sz w:val="28"/>
          <w:szCs w:val="28"/>
        </w:rPr>
      </w:pPr>
      <w:r w:rsidRPr="00B96D8B">
        <w:rPr>
          <w:color w:val="000000"/>
          <w:sz w:val="28"/>
          <w:szCs w:val="28"/>
        </w:rPr>
        <w:t>- консультации по рекламе (помощь в определении стратегии и концепции рекламной кампании);</w:t>
      </w:r>
    </w:p>
    <w:p w:rsidR="003C6083" w:rsidRPr="00B96D8B" w:rsidRDefault="003C6083" w:rsidP="00E30F06">
      <w:pPr>
        <w:widowControl/>
        <w:suppressAutoHyphens/>
        <w:spacing w:line="360" w:lineRule="auto"/>
        <w:ind w:firstLine="709"/>
        <w:jc w:val="both"/>
        <w:rPr>
          <w:color w:val="000000"/>
          <w:sz w:val="28"/>
          <w:szCs w:val="28"/>
        </w:rPr>
      </w:pPr>
      <w:r w:rsidRPr="00B96D8B">
        <w:rPr>
          <w:color w:val="000000"/>
          <w:sz w:val="28"/>
          <w:szCs w:val="28"/>
        </w:rPr>
        <w:t>- посредничество между рекламодателем и средствами информации (покупка места для размещения рекламы); рекламодателем и компаниями, специализирующимися в области маркетинга (изучение рынка, мотиваций); рекламодателем и владельцами типографий, где публикуются брошюры, каталоги, инструкции по эксплуатации товара, афиши, плакаты и т.д.</w:t>
      </w:r>
    </w:p>
    <w:p w:rsidR="00767746" w:rsidRPr="00B96D8B" w:rsidRDefault="003C6083" w:rsidP="00E30F06">
      <w:pPr>
        <w:widowControl/>
        <w:suppressAutoHyphens/>
        <w:spacing w:line="360" w:lineRule="auto"/>
        <w:ind w:firstLine="709"/>
        <w:jc w:val="both"/>
        <w:rPr>
          <w:color w:val="000000"/>
          <w:sz w:val="28"/>
          <w:szCs w:val="28"/>
        </w:rPr>
      </w:pPr>
      <w:r w:rsidRPr="00B96D8B">
        <w:rPr>
          <w:color w:val="000000"/>
          <w:sz w:val="28"/>
          <w:szCs w:val="28"/>
        </w:rPr>
        <w:t>Если клиент требует от агентства план рекламы и маркетинга по выведению на рынок нового бакалейного товара, агентство будет выполнять следующие функции:</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п</w:t>
      </w:r>
      <w:r w:rsidR="003C6083" w:rsidRPr="00B96D8B">
        <w:rPr>
          <w:color w:val="000000"/>
          <w:sz w:val="28"/>
          <w:szCs w:val="28"/>
        </w:rPr>
        <w:t>роведёт изучение потребителей, чтобы определить сильные и слабые стороны товара в</w:t>
      </w:r>
      <w:r w:rsidRPr="00B96D8B">
        <w:rPr>
          <w:color w:val="000000"/>
          <w:sz w:val="28"/>
          <w:szCs w:val="28"/>
        </w:rPr>
        <w:t xml:space="preserve"> условиях домашнего пользования;</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п</w:t>
      </w:r>
      <w:r w:rsidR="003C6083" w:rsidRPr="00B96D8B">
        <w:rPr>
          <w:color w:val="000000"/>
          <w:sz w:val="28"/>
          <w:szCs w:val="28"/>
        </w:rPr>
        <w:t>роведёт исследование рынка, чтобы выявить круг оптимал</w:t>
      </w:r>
      <w:r w:rsidRPr="00B96D8B">
        <w:rPr>
          <w:color w:val="000000"/>
          <w:sz w:val="28"/>
          <w:szCs w:val="28"/>
        </w:rPr>
        <w:t>ьных потенциальных потребителей;</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w:t>
      </w:r>
      <w:r w:rsidR="003C6083" w:rsidRPr="00B96D8B">
        <w:rPr>
          <w:color w:val="000000"/>
          <w:sz w:val="28"/>
          <w:szCs w:val="28"/>
        </w:rPr>
        <w:t>азработает стратегию маркетинга и бюджет</w:t>
      </w:r>
      <w:r w:rsidRPr="00B96D8B">
        <w:rPr>
          <w:color w:val="000000"/>
          <w:sz w:val="28"/>
          <w:szCs w:val="28"/>
        </w:rPr>
        <w:t>;</w:t>
      </w:r>
    </w:p>
    <w:p w:rsidR="003C6083"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о</w:t>
      </w:r>
      <w:r w:rsidR="003C6083" w:rsidRPr="00B96D8B">
        <w:rPr>
          <w:color w:val="000000"/>
          <w:sz w:val="28"/>
          <w:szCs w:val="28"/>
        </w:rPr>
        <w:t>кажет помощь в подыскании товара и создания его упаковки</w:t>
      </w:r>
      <w:r w:rsidRPr="00B96D8B">
        <w:rPr>
          <w:color w:val="000000"/>
          <w:sz w:val="28"/>
          <w:szCs w:val="28"/>
        </w:rPr>
        <w:t>;</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w:t>
      </w:r>
      <w:r w:rsidR="003C6083" w:rsidRPr="00B96D8B">
        <w:rPr>
          <w:color w:val="000000"/>
          <w:sz w:val="28"/>
          <w:szCs w:val="28"/>
        </w:rPr>
        <w:t>азработает творческий замысел и проведёт его предварительные испытания</w:t>
      </w:r>
      <w:r w:rsidRPr="00B96D8B">
        <w:rPr>
          <w:color w:val="000000"/>
          <w:sz w:val="28"/>
          <w:szCs w:val="28"/>
        </w:rPr>
        <w:t>;</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w:t>
      </w:r>
      <w:r w:rsidR="003C6083" w:rsidRPr="00B96D8B">
        <w:rPr>
          <w:color w:val="000000"/>
          <w:sz w:val="28"/>
          <w:szCs w:val="28"/>
        </w:rPr>
        <w:t>азработает план использования носителей рекламы, обеспечивающий наиболее эффективный охват целевых рынков</w:t>
      </w:r>
      <w:r w:rsidRPr="00B96D8B">
        <w:rPr>
          <w:color w:val="000000"/>
          <w:sz w:val="28"/>
          <w:szCs w:val="28"/>
        </w:rPr>
        <w:t>;</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w:t>
      </w:r>
      <w:r w:rsidR="003C6083" w:rsidRPr="00B96D8B">
        <w:rPr>
          <w:color w:val="000000"/>
          <w:sz w:val="28"/>
          <w:szCs w:val="28"/>
        </w:rPr>
        <w:t>азработает план представления товара сфере торговли</w:t>
      </w:r>
      <w:r w:rsidRPr="00B96D8B">
        <w:rPr>
          <w:color w:val="000000"/>
          <w:sz w:val="28"/>
          <w:szCs w:val="28"/>
        </w:rPr>
        <w:t>;</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lastRenderedPageBreak/>
        <w:t>- р</w:t>
      </w:r>
      <w:r w:rsidR="003C6083" w:rsidRPr="00B96D8B">
        <w:rPr>
          <w:color w:val="000000"/>
          <w:sz w:val="28"/>
          <w:szCs w:val="28"/>
        </w:rPr>
        <w:t>азработает формы отражения творческого замысла в материалах, используемых в сфере стимулирования сбыта и при орга</w:t>
      </w:r>
      <w:r w:rsidRPr="00B96D8B">
        <w:rPr>
          <w:color w:val="000000"/>
          <w:sz w:val="28"/>
          <w:szCs w:val="28"/>
        </w:rPr>
        <w:t>низации рекламы в местах продаж;</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w:t>
      </w:r>
      <w:r w:rsidR="003C6083" w:rsidRPr="00B96D8B">
        <w:rPr>
          <w:color w:val="000000"/>
          <w:sz w:val="28"/>
          <w:szCs w:val="28"/>
        </w:rPr>
        <w:t>азработает план пропагандистских мероприятий для извлечения прибыли из обыгрывания новизны товара</w:t>
      </w:r>
      <w:r w:rsidRPr="00B96D8B">
        <w:rPr>
          <w:color w:val="000000"/>
          <w:sz w:val="28"/>
          <w:szCs w:val="28"/>
        </w:rPr>
        <w:t>;</w:t>
      </w:r>
    </w:p>
    <w:p w:rsidR="003C6083"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w:t>
      </w:r>
      <w:r w:rsidR="003C6083" w:rsidRPr="00B96D8B">
        <w:rPr>
          <w:color w:val="000000"/>
          <w:sz w:val="28"/>
          <w:szCs w:val="28"/>
        </w:rPr>
        <w:t>азработает план стимулирования заинтересованности среди сотрудников сферы сбыта.</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Такой вариант деятельности рекламного агентства</w:t>
      </w:r>
      <w:r w:rsidR="00D119BB" w:rsidRPr="00B96D8B">
        <w:rPr>
          <w:color w:val="000000"/>
          <w:sz w:val="28"/>
          <w:szCs w:val="28"/>
        </w:rPr>
        <w:t xml:space="preserve"> предполагает использование </w:t>
      </w:r>
      <w:r w:rsidRPr="00B96D8B">
        <w:rPr>
          <w:color w:val="000000"/>
          <w:sz w:val="28"/>
          <w:szCs w:val="28"/>
        </w:rPr>
        <w:t>труда работников следующей квалификации</w:t>
      </w:r>
      <w:r w:rsidR="007C57B5" w:rsidRPr="00B96D8B">
        <w:rPr>
          <w:color w:val="000000"/>
          <w:sz w:val="28"/>
          <w:szCs w:val="28"/>
        </w:rPr>
        <w:t xml:space="preserve"> (Приложение 2)</w:t>
      </w:r>
      <w:r w:rsidRPr="00B96D8B">
        <w:rPr>
          <w:color w:val="000000"/>
          <w:sz w:val="28"/>
          <w:szCs w:val="28"/>
        </w:rPr>
        <w:t>:</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xml:space="preserve">- </w:t>
      </w:r>
      <w:r w:rsidR="005F0E83" w:rsidRPr="00B96D8B">
        <w:rPr>
          <w:color w:val="000000"/>
          <w:sz w:val="28"/>
          <w:szCs w:val="28"/>
        </w:rPr>
        <w:t xml:space="preserve">генеральный </w:t>
      </w:r>
      <w:r w:rsidRPr="00B96D8B">
        <w:rPr>
          <w:color w:val="000000"/>
          <w:sz w:val="28"/>
          <w:szCs w:val="28"/>
        </w:rPr>
        <w:t>директор;</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xml:space="preserve">- директор </w:t>
      </w:r>
      <w:r w:rsidR="005F0E83" w:rsidRPr="00B96D8B">
        <w:rPr>
          <w:color w:val="000000"/>
          <w:sz w:val="28"/>
          <w:szCs w:val="28"/>
        </w:rPr>
        <w:t xml:space="preserve">по технологиям </w:t>
      </w:r>
      <w:r w:rsidRPr="00B96D8B">
        <w:rPr>
          <w:color w:val="000000"/>
          <w:sz w:val="28"/>
          <w:szCs w:val="28"/>
        </w:rPr>
        <w:t>(функции заместителя директора);</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бухгалтер;</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дизайнер (не менее 2-х);</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рекламный менеджер (основная трудовая единица 3-4 чел.);</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менеджер по работе со СМИ;</w:t>
      </w:r>
    </w:p>
    <w:p w:rsidR="00767746" w:rsidRPr="00B96D8B" w:rsidRDefault="00767746" w:rsidP="00E30F06">
      <w:pPr>
        <w:widowControl/>
        <w:suppressAutoHyphens/>
        <w:spacing w:line="360" w:lineRule="auto"/>
        <w:ind w:firstLine="709"/>
        <w:jc w:val="both"/>
        <w:rPr>
          <w:color w:val="000000"/>
          <w:sz w:val="28"/>
          <w:szCs w:val="28"/>
        </w:rPr>
      </w:pPr>
      <w:r w:rsidRPr="00B96D8B">
        <w:rPr>
          <w:color w:val="000000"/>
          <w:sz w:val="28"/>
          <w:szCs w:val="28"/>
        </w:rPr>
        <w:t>- менеджер по маркетингу.</w:t>
      </w:r>
    </w:p>
    <w:p w:rsidR="007C57B5" w:rsidRPr="00B96D8B" w:rsidRDefault="00AE0C85" w:rsidP="00E30F06">
      <w:pPr>
        <w:widowControl/>
        <w:suppressAutoHyphens/>
        <w:spacing w:line="360" w:lineRule="auto"/>
        <w:ind w:firstLine="709"/>
        <w:jc w:val="both"/>
        <w:rPr>
          <w:color w:val="000000"/>
          <w:sz w:val="28"/>
          <w:szCs w:val="28"/>
        </w:rPr>
      </w:pPr>
      <w:r w:rsidRPr="00B96D8B">
        <w:rPr>
          <w:color w:val="000000"/>
          <w:sz w:val="28"/>
          <w:szCs w:val="28"/>
        </w:rPr>
        <w:t>Таким образом, вес</w:t>
      </w:r>
      <w:r w:rsidR="003B1F54" w:rsidRPr="00B96D8B">
        <w:rPr>
          <w:color w:val="000000"/>
          <w:sz w:val="28"/>
          <w:szCs w:val="28"/>
        </w:rPr>
        <w:t xml:space="preserve">ь персонал </w:t>
      </w:r>
      <w:r w:rsidRPr="00B96D8B">
        <w:rPr>
          <w:color w:val="000000"/>
          <w:sz w:val="28"/>
          <w:szCs w:val="28"/>
        </w:rPr>
        <w:t>рекламного агентства</w:t>
      </w:r>
      <w:r w:rsidR="003B1F54" w:rsidRPr="00B96D8B">
        <w:rPr>
          <w:color w:val="000000"/>
          <w:sz w:val="28"/>
          <w:szCs w:val="28"/>
        </w:rPr>
        <w:t xml:space="preserve"> «</w:t>
      </w:r>
      <w:r w:rsidRPr="00B96D8B">
        <w:rPr>
          <w:color w:val="000000"/>
          <w:sz w:val="28"/>
          <w:szCs w:val="28"/>
        </w:rPr>
        <w:t>Ки</w:t>
      </w:r>
      <w:r w:rsidRPr="00B96D8B">
        <w:rPr>
          <w:color w:val="000000"/>
          <w:sz w:val="28"/>
          <w:szCs w:val="28"/>
          <w:lang w:val="en-US"/>
        </w:rPr>
        <w:t>PR</w:t>
      </w:r>
      <w:r w:rsidRPr="00B96D8B">
        <w:rPr>
          <w:color w:val="000000"/>
          <w:sz w:val="28"/>
          <w:szCs w:val="28"/>
        </w:rPr>
        <w:t>ов</w:t>
      </w:r>
      <w:r w:rsidR="003B1F54" w:rsidRPr="00B96D8B">
        <w:rPr>
          <w:color w:val="000000"/>
          <w:sz w:val="28"/>
          <w:szCs w:val="28"/>
        </w:rPr>
        <w:t xml:space="preserve">» состоит из </w:t>
      </w:r>
      <w:r w:rsidR="00DF0324" w:rsidRPr="00B96D8B">
        <w:rPr>
          <w:color w:val="000000"/>
          <w:sz w:val="28"/>
          <w:szCs w:val="28"/>
        </w:rPr>
        <w:t>11</w:t>
      </w:r>
      <w:r w:rsidR="003B1F54" w:rsidRPr="00B96D8B">
        <w:rPr>
          <w:color w:val="000000"/>
          <w:sz w:val="28"/>
          <w:szCs w:val="28"/>
        </w:rPr>
        <w:t>-и человек</w:t>
      </w:r>
      <w:r w:rsidR="00826029" w:rsidRPr="00B96D8B">
        <w:rPr>
          <w:color w:val="000000"/>
          <w:sz w:val="28"/>
          <w:szCs w:val="28"/>
        </w:rPr>
        <w:t xml:space="preserve">, работающих </w:t>
      </w:r>
      <w:r w:rsidRPr="00B96D8B">
        <w:rPr>
          <w:color w:val="000000"/>
          <w:sz w:val="28"/>
          <w:szCs w:val="28"/>
        </w:rPr>
        <w:t>по графику пятидневной рабочей недели. Исключением является труд рекламных менеджеров, который при выполнении рекламной кампании вправе сорганизовывать свой рабочий день в соответствии с требованиями заказчика.</w:t>
      </w:r>
      <w:r w:rsidR="00090929" w:rsidRPr="00B96D8B">
        <w:rPr>
          <w:color w:val="000000"/>
          <w:sz w:val="28"/>
          <w:szCs w:val="28"/>
        </w:rPr>
        <w:t xml:space="preserve"> При этом, в отношении 7-8 сотрудников агентства обязательным условием работы является наличие личного автомобиля и активное его использования в процессе трудовой деятельности (в первые 2-3 года) за счет покрытия соответствующих расходов агентством.</w:t>
      </w:r>
    </w:p>
    <w:p w:rsidR="007C57B5" w:rsidRPr="00B96D8B" w:rsidRDefault="007C57B5" w:rsidP="00E30F06">
      <w:pPr>
        <w:widowControl/>
        <w:suppressAutoHyphens/>
        <w:spacing w:line="360" w:lineRule="auto"/>
        <w:ind w:firstLine="709"/>
        <w:jc w:val="both"/>
        <w:rPr>
          <w:color w:val="000000"/>
          <w:sz w:val="28"/>
        </w:rPr>
      </w:pPr>
      <w:r w:rsidRPr="00B96D8B">
        <w:rPr>
          <w:color w:val="000000"/>
          <w:sz w:val="28"/>
        </w:rPr>
        <w:t>Сотрудники рекламного агентства – энергичные люди от 18 до 30 лет. Для нас в человеке обязательны:</w:t>
      </w:r>
    </w:p>
    <w:p w:rsidR="007C57B5" w:rsidRPr="00B96D8B" w:rsidRDefault="007C57B5" w:rsidP="00E30F06">
      <w:pPr>
        <w:widowControl/>
        <w:suppressAutoHyphens/>
        <w:spacing w:line="360" w:lineRule="auto"/>
        <w:ind w:firstLine="709"/>
        <w:jc w:val="both"/>
        <w:rPr>
          <w:color w:val="000000"/>
          <w:sz w:val="28"/>
        </w:rPr>
      </w:pPr>
      <w:r w:rsidRPr="00B96D8B">
        <w:rPr>
          <w:color w:val="000000"/>
          <w:sz w:val="28"/>
        </w:rPr>
        <w:t>-добросовестность;</w:t>
      </w:r>
    </w:p>
    <w:p w:rsidR="007C57B5" w:rsidRPr="00B96D8B" w:rsidRDefault="007C57B5" w:rsidP="00E30F06">
      <w:pPr>
        <w:widowControl/>
        <w:suppressAutoHyphens/>
        <w:spacing w:line="360" w:lineRule="auto"/>
        <w:ind w:firstLine="709"/>
        <w:jc w:val="both"/>
        <w:rPr>
          <w:color w:val="000000"/>
          <w:sz w:val="28"/>
        </w:rPr>
      </w:pPr>
      <w:r w:rsidRPr="00B96D8B">
        <w:rPr>
          <w:color w:val="000000"/>
          <w:sz w:val="28"/>
        </w:rPr>
        <w:t>-чистоплотность;</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-ответственность;</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lastRenderedPageBreak/>
        <w:t>-трудолюбие;</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-порядочность;</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-творческий подход.</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Сотрудники агентства должны работать качественно, добросовестно, обладать креативным складом мышления, обладать здоровой инициативой.</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Источниками пополнения могут быть:</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 центры занятости населения;</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 собственная база данных кандидатов на работу;</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 различные коммерческие структуры по подбору кадров;</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 рекламные объявления (приглашения на работу);</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 изучение объявлений в прессе (ищу работу);</w:t>
      </w:r>
    </w:p>
    <w:p w:rsidR="007C57B5" w:rsidRPr="00B96D8B" w:rsidRDefault="007C57B5" w:rsidP="00E30F06">
      <w:pPr>
        <w:widowControl/>
        <w:suppressAutoHyphens/>
        <w:spacing w:line="360" w:lineRule="auto"/>
        <w:ind w:firstLine="709"/>
        <w:jc w:val="both"/>
        <w:rPr>
          <w:color w:val="000000"/>
          <w:sz w:val="28"/>
          <w:szCs w:val="28"/>
        </w:rPr>
      </w:pPr>
      <w:r w:rsidRPr="00B96D8B">
        <w:rPr>
          <w:color w:val="000000"/>
          <w:sz w:val="28"/>
          <w:szCs w:val="28"/>
        </w:rPr>
        <w:t>- учебные заведения.</w:t>
      </w:r>
    </w:p>
    <w:p w:rsidR="00E30F06" w:rsidRPr="00B96D8B" w:rsidRDefault="00AE0C85" w:rsidP="00E30F06">
      <w:pPr>
        <w:widowControl/>
        <w:suppressAutoHyphens/>
        <w:spacing w:line="360" w:lineRule="auto"/>
        <w:ind w:firstLine="709"/>
        <w:jc w:val="both"/>
        <w:rPr>
          <w:color w:val="000000"/>
          <w:sz w:val="28"/>
          <w:szCs w:val="28"/>
        </w:rPr>
      </w:pPr>
      <w:r w:rsidRPr="00B96D8B">
        <w:rPr>
          <w:color w:val="000000"/>
          <w:sz w:val="28"/>
          <w:szCs w:val="28"/>
        </w:rPr>
        <w:t>Р</w:t>
      </w:r>
      <w:r w:rsidR="0048002F" w:rsidRPr="00B96D8B">
        <w:rPr>
          <w:color w:val="000000"/>
          <w:sz w:val="28"/>
          <w:szCs w:val="28"/>
        </w:rPr>
        <w:t xml:space="preserve">ежим работы </w:t>
      </w:r>
      <w:r w:rsidRPr="00B96D8B">
        <w:rPr>
          <w:color w:val="000000"/>
          <w:sz w:val="28"/>
          <w:szCs w:val="28"/>
        </w:rPr>
        <w:t>рекламного агентства</w:t>
      </w:r>
      <w:r w:rsidR="00E30F06" w:rsidRPr="00B96D8B">
        <w:rPr>
          <w:color w:val="000000"/>
          <w:sz w:val="28"/>
          <w:szCs w:val="28"/>
        </w:rPr>
        <w:t xml:space="preserve"> </w:t>
      </w:r>
      <w:r w:rsidR="0048002F" w:rsidRPr="00B96D8B">
        <w:rPr>
          <w:color w:val="000000"/>
          <w:sz w:val="28"/>
          <w:szCs w:val="28"/>
        </w:rPr>
        <w:t xml:space="preserve">– </w:t>
      </w:r>
      <w:r w:rsidRPr="00B96D8B">
        <w:rPr>
          <w:color w:val="000000"/>
          <w:sz w:val="28"/>
          <w:szCs w:val="28"/>
        </w:rPr>
        <w:t>рабочие дни с 09.00час. до 18.00час. с перерывом на обед (13.00-14.00) – время работы всех потенциальных клиентов и их служб маркетинга и сбыта.</w:t>
      </w:r>
    </w:p>
    <w:p w:rsidR="00D119BB" w:rsidRPr="00B96D8B" w:rsidRDefault="00AE0C85" w:rsidP="00E30F06">
      <w:pPr>
        <w:widowControl/>
        <w:suppressAutoHyphens/>
        <w:spacing w:line="360" w:lineRule="auto"/>
        <w:ind w:firstLine="709"/>
        <w:jc w:val="both"/>
        <w:rPr>
          <w:color w:val="000000"/>
          <w:sz w:val="28"/>
          <w:szCs w:val="28"/>
        </w:rPr>
      </w:pPr>
      <w:r w:rsidRPr="00B96D8B">
        <w:rPr>
          <w:color w:val="000000"/>
          <w:sz w:val="28"/>
          <w:szCs w:val="28"/>
        </w:rPr>
        <w:t>И</w:t>
      </w:r>
      <w:r w:rsidR="00D119BB" w:rsidRPr="00B96D8B">
        <w:rPr>
          <w:color w:val="000000"/>
          <w:sz w:val="28"/>
          <w:szCs w:val="28"/>
        </w:rPr>
        <w:t>сходя из</w:t>
      </w:r>
      <w:r w:rsidR="00E30F06" w:rsidRPr="00B96D8B">
        <w:rPr>
          <w:color w:val="000000"/>
          <w:sz w:val="28"/>
          <w:szCs w:val="28"/>
        </w:rPr>
        <w:t xml:space="preserve"> </w:t>
      </w:r>
      <w:r w:rsidRPr="00B96D8B">
        <w:rPr>
          <w:color w:val="000000"/>
          <w:sz w:val="28"/>
          <w:szCs w:val="28"/>
        </w:rPr>
        <w:t>вышеописанного</w:t>
      </w:r>
      <w:r w:rsidR="00D119BB" w:rsidRPr="00B96D8B">
        <w:rPr>
          <w:color w:val="000000"/>
          <w:sz w:val="28"/>
          <w:szCs w:val="28"/>
        </w:rPr>
        <w:t xml:space="preserve"> варианта технологического процесса для его организации необходимо следующ</w:t>
      </w:r>
      <w:r w:rsidR="007C57B5" w:rsidRPr="00B96D8B">
        <w:rPr>
          <w:color w:val="000000"/>
          <w:sz w:val="28"/>
          <w:szCs w:val="28"/>
        </w:rPr>
        <w:t>и</w:t>
      </w:r>
      <w:r w:rsidR="00D119BB" w:rsidRPr="00B96D8B">
        <w:rPr>
          <w:color w:val="000000"/>
          <w:sz w:val="28"/>
          <w:szCs w:val="28"/>
        </w:rPr>
        <w:t xml:space="preserve">е </w:t>
      </w:r>
      <w:r w:rsidR="007C57B5" w:rsidRPr="00B96D8B">
        <w:rPr>
          <w:color w:val="000000"/>
          <w:sz w:val="28"/>
          <w:szCs w:val="28"/>
        </w:rPr>
        <w:t xml:space="preserve">основные средства и </w:t>
      </w:r>
      <w:r w:rsidR="00D119BB" w:rsidRPr="00B96D8B">
        <w:rPr>
          <w:color w:val="000000"/>
          <w:sz w:val="28"/>
          <w:szCs w:val="28"/>
        </w:rPr>
        <w:t>оборудование:</w:t>
      </w:r>
    </w:p>
    <w:p w:rsidR="007C57B5" w:rsidRPr="00B96D8B" w:rsidRDefault="00D119BB" w:rsidP="00E30F06">
      <w:pPr>
        <w:widowControl/>
        <w:suppressAutoHyphens/>
        <w:spacing w:line="360" w:lineRule="auto"/>
        <w:ind w:firstLine="709"/>
        <w:jc w:val="both"/>
        <w:rPr>
          <w:color w:val="000000"/>
          <w:sz w:val="28"/>
          <w:szCs w:val="28"/>
        </w:rPr>
      </w:pPr>
      <w:r w:rsidRPr="00B96D8B">
        <w:rPr>
          <w:color w:val="000000"/>
          <w:sz w:val="28"/>
          <w:szCs w:val="28"/>
        </w:rPr>
        <w:t xml:space="preserve">- </w:t>
      </w:r>
      <w:r w:rsidR="0031737B" w:rsidRPr="00B96D8B">
        <w:rPr>
          <w:color w:val="000000"/>
          <w:sz w:val="28"/>
          <w:szCs w:val="28"/>
        </w:rPr>
        <w:t>офисное помещение, способное разместить в себе 5-6 офисных столов с оргтехникой, а также имеющее санузел (идеально для этих целей подходит двухкомнатная квартира площадью 50-60м2 на первом этаже жилого здания, оборудованная для этих целей отдельным выходом);</w:t>
      </w:r>
    </w:p>
    <w:p w:rsidR="0031737B" w:rsidRPr="00B96D8B" w:rsidRDefault="0031737B" w:rsidP="00E30F06">
      <w:pPr>
        <w:widowControl/>
        <w:suppressAutoHyphens/>
        <w:spacing w:line="360" w:lineRule="auto"/>
        <w:ind w:firstLine="709"/>
        <w:jc w:val="both"/>
        <w:rPr>
          <w:color w:val="000000"/>
          <w:sz w:val="28"/>
          <w:szCs w:val="28"/>
        </w:rPr>
      </w:pPr>
      <w:r w:rsidRPr="00B96D8B">
        <w:rPr>
          <w:color w:val="000000"/>
          <w:sz w:val="28"/>
          <w:szCs w:val="28"/>
        </w:rPr>
        <w:t xml:space="preserve">- 6 комплектов компьютерных столов со стульями </w:t>
      </w:r>
      <w:r w:rsidR="00F960D9" w:rsidRPr="00B96D8B">
        <w:rPr>
          <w:color w:val="000000"/>
          <w:sz w:val="28"/>
          <w:szCs w:val="28"/>
        </w:rPr>
        <w:t xml:space="preserve">и шкафами </w:t>
      </w:r>
      <w:r w:rsidRPr="00B96D8B">
        <w:rPr>
          <w:color w:val="000000"/>
          <w:sz w:val="28"/>
          <w:szCs w:val="28"/>
        </w:rPr>
        <w:t>стоимостью 1</w:t>
      </w:r>
      <w:r w:rsidR="00F960D9" w:rsidRPr="00B96D8B">
        <w:rPr>
          <w:color w:val="000000"/>
          <w:sz w:val="28"/>
          <w:szCs w:val="28"/>
        </w:rPr>
        <w:t>5</w:t>
      </w:r>
      <w:r w:rsidRPr="00B96D8B">
        <w:rPr>
          <w:color w:val="000000"/>
          <w:sz w:val="28"/>
          <w:szCs w:val="28"/>
        </w:rPr>
        <w:t>000 руб</w:t>
      </w:r>
      <w:r w:rsidR="00F960D9" w:rsidRPr="00B96D8B">
        <w:rPr>
          <w:color w:val="000000"/>
          <w:sz w:val="28"/>
          <w:szCs w:val="28"/>
        </w:rPr>
        <w:t>лей за комплект на общую сумму 9</w:t>
      </w:r>
      <w:r w:rsidRPr="00B96D8B">
        <w:rPr>
          <w:color w:val="000000"/>
          <w:sz w:val="28"/>
          <w:szCs w:val="28"/>
        </w:rPr>
        <w:t>0.000 рублей;</w:t>
      </w:r>
    </w:p>
    <w:p w:rsidR="0031737B" w:rsidRPr="00B96D8B" w:rsidRDefault="0031737B" w:rsidP="00E30F06">
      <w:pPr>
        <w:widowControl/>
        <w:suppressAutoHyphens/>
        <w:spacing w:line="360" w:lineRule="auto"/>
        <w:ind w:firstLine="709"/>
        <w:jc w:val="both"/>
        <w:rPr>
          <w:color w:val="000000"/>
          <w:sz w:val="28"/>
          <w:szCs w:val="28"/>
        </w:rPr>
      </w:pPr>
      <w:r w:rsidRPr="00B96D8B">
        <w:rPr>
          <w:color w:val="000000"/>
          <w:sz w:val="28"/>
          <w:szCs w:val="28"/>
        </w:rPr>
        <w:t>- 6 персональных компьютеров в комплекте стоимостью по 25.000 рублей на общую сумму 150.000 рублей;</w:t>
      </w:r>
    </w:p>
    <w:p w:rsidR="0031737B" w:rsidRPr="00B96D8B" w:rsidRDefault="0031737B" w:rsidP="00E30F06">
      <w:pPr>
        <w:widowControl/>
        <w:suppressAutoHyphens/>
        <w:spacing w:line="360" w:lineRule="auto"/>
        <w:ind w:firstLine="709"/>
        <w:jc w:val="both"/>
        <w:rPr>
          <w:color w:val="000000"/>
          <w:sz w:val="28"/>
          <w:szCs w:val="28"/>
        </w:rPr>
      </w:pPr>
      <w:r w:rsidRPr="00B96D8B">
        <w:rPr>
          <w:color w:val="000000"/>
          <w:sz w:val="28"/>
          <w:szCs w:val="28"/>
        </w:rPr>
        <w:t>- 3 корпоративных ноутбука для работы вне офиса стоимостью по 20.000 рублей на общую сумму 60.000 рублей;</w:t>
      </w:r>
    </w:p>
    <w:p w:rsidR="00143ABD" w:rsidRPr="00B96D8B" w:rsidRDefault="00143ABD" w:rsidP="00E30F06">
      <w:pPr>
        <w:widowControl/>
        <w:suppressAutoHyphens/>
        <w:spacing w:line="360" w:lineRule="auto"/>
        <w:ind w:firstLine="709"/>
        <w:jc w:val="both"/>
        <w:rPr>
          <w:color w:val="000000"/>
          <w:sz w:val="28"/>
          <w:szCs w:val="28"/>
        </w:rPr>
      </w:pPr>
      <w:r w:rsidRPr="00B96D8B">
        <w:rPr>
          <w:color w:val="000000"/>
          <w:sz w:val="28"/>
          <w:szCs w:val="28"/>
        </w:rPr>
        <w:t>- специализированное программное обеспечение и базы данных</w:t>
      </w:r>
      <w:r w:rsidR="00E30F06" w:rsidRPr="00B96D8B">
        <w:rPr>
          <w:color w:val="000000"/>
          <w:sz w:val="28"/>
          <w:szCs w:val="28"/>
        </w:rPr>
        <w:t xml:space="preserve"> </w:t>
      </w:r>
      <w:r w:rsidRPr="00B96D8B">
        <w:rPr>
          <w:color w:val="000000"/>
          <w:sz w:val="28"/>
          <w:szCs w:val="28"/>
        </w:rPr>
        <w:t>г. Кирова и Кировской области стоимостью 50.000 рублей;</w:t>
      </w:r>
    </w:p>
    <w:p w:rsidR="0031737B" w:rsidRPr="00B96D8B" w:rsidRDefault="0031737B" w:rsidP="00E30F06">
      <w:pPr>
        <w:widowControl/>
        <w:suppressAutoHyphens/>
        <w:spacing w:line="360" w:lineRule="auto"/>
        <w:ind w:firstLine="709"/>
        <w:jc w:val="both"/>
        <w:rPr>
          <w:color w:val="000000"/>
          <w:sz w:val="28"/>
          <w:szCs w:val="28"/>
        </w:rPr>
      </w:pPr>
      <w:r w:rsidRPr="00B96D8B">
        <w:rPr>
          <w:color w:val="000000"/>
          <w:sz w:val="28"/>
          <w:szCs w:val="28"/>
        </w:rPr>
        <w:lastRenderedPageBreak/>
        <w:t xml:space="preserve">- средства телефонизации </w:t>
      </w:r>
      <w:r w:rsidR="00143ABD" w:rsidRPr="00B96D8B">
        <w:rPr>
          <w:color w:val="000000"/>
          <w:sz w:val="28"/>
          <w:szCs w:val="28"/>
        </w:rPr>
        <w:t xml:space="preserve">(телефон + модем) </w:t>
      </w:r>
      <w:r w:rsidRPr="00B96D8B">
        <w:rPr>
          <w:color w:val="000000"/>
          <w:sz w:val="28"/>
          <w:szCs w:val="28"/>
        </w:rPr>
        <w:t xml:space="preserve">в количестве 12 штук стоимостью по </w:t>
      </w:r>
      <w:r w:rsidR="00143ABD" w:rsidRPr="00B96D8B">
        <w:rPr>
          <w:color w:val="000000"/>
          <w:sz w:val="28"/>
          <w:szCs w:val="28"/>
        </w:rPr>
        <w:t>5000 рублей на общую сумму 60.000 рублей;</w:t>
      </w:r>
    </w:p>
    <w:p w:rsidR="00143ABD" w:rsidRPr="00B96D8B" w:rsidRDefault="00143ABD" w:rsidP="00E30F06">
      <w:pPr>
        <w:widowControl/>
        <w:suppressAutoHyphens/>
        <w:spacing w:line="360" w:lineRule="auto"/>
        <w:ind w:firstLine="709"/>
        <w:jc w:val="both"/>
        <w:rPr>
          <w:color w:val="000000"/>
          <w:sz w:val="28"/>
          <w:szCs w:val="28"/>
        </w:rPr>
      </w:pPr>
      <w:r w:rsidRPr="00B96D8B">
        <w:rPr>
          <w:color w:val="000000"/>
          <w:sz w:val="28"/>
          <w:szCs w:val="28"/>
        </w:rPr>
        <w:t>- канцелярские принадлежности на сумму 10.000 рублей.</w:t>
      </w:r>
    </w:p>
    <w:p w:rsidR="00143ABD" w:rsidRPr="00B96D8B" w:rsidRDefault="00E802D8" w:rsidP="00E30F06">
      <w:pPr>
        <w:widowControl/>
        <w:suppressAutoHyphens/>
        <w:spacing w:line="360" w:lineRule="auto"/>
        <w:ind w:firstLine="709"/>
        <w:jc w:val="both"/>
        <w:rPr>
          <w:color w:val="000000"/>
          <w:sz w:val="28"/>
          <w:szCs w:val="28"/>
        </w:rPr>
      </w:pPr>
      <w:r w:rsidRPr="00B96D8B">
        <w:rPr>
          <w:color w:val="000000"/>
          <w:sz w:val="28"/>
          <w:szCs w:val="28"/>
        </w:rPr>
        <w:t>Все в</w:t>
      </w:r>
      <w:r w:rsidR="00143ABD" w:rsidRPr="00B96D8B">
        <w:rPr>
          <w:color w:val="000000"/>
          <w:sz w:val="28"/>
          <w:szCs w:val="28"/>
        </w:rPr>
        <w:t>ышеперечисленное</w:t>
      </w:r>
      <w:r w:rsidRPr="00B96D8B">
        <w:rPr>
          <w:color w:val="000000"/>
          <w:sz w:val="28"/>
          <w:szCs w:val="28"/>
        </w:rPr>
        <w:t xml:space="preserve"> оборудование позволяет</w:t>
      </w:r>
      <w:r w:rsidR="00143ABD" w:rsidRPr="00B96D8B">
        <w:rPr>
          <w:color w:val="000000"/>
          <w:sz w:val="28"/>
          <w:szCs w:val="28"/>
        </w:rPr>
        <w:t xml:space="preserve"> в течение первых месяцев качественно выполнять работу рекламного агентства на условиях добросовестного исполнения его работниками своих обязанностей, а также с условиями дальнейшего развития рекламных технологий.</w:t>
      </w:r>
    </w:p>
    <w:p w:rsidR="00BF6277" w:rsidRPr="00B96D8B" w:rsidRDefault="00143ABD" w:rsidP="00E30F06">
      <w:pPr>
        <w:widowControl/>
        <w:suppressAutoHyphens/>
        <w:spacing w:line="360" w:lineRule="auto"/>
        <w:ind w:firstLine="709"/>
        <w:jc w:val="both"/>
        <w:rPr>
          <w:color w:val="000000"/>
          <w:sz w:val="28"/>
          <w:szCs w:val="28"/>
        </w:rPr>
      </w:pPr>
      <w:r w:rsidRPr="00B96D8B">
        <w:rPr>
          <w:color w:val="000000"/>
          <w:sz w:val="28"/>
          <w:szCs w:val="28"/>
        </w:rPr>
        <w:t>Кроме того, для обслуживания своих клиентов рекламному агентству потребуется</w:t>
      </w:r>
      <w:r w:rsidR="00BF6277" w:rsidRPr="00B96D8B">
        <w:rPr>
          <w:color w:val="000000"/>
          <w:sz w:val="28"/>
          <w:szCs w:val="28"/>
        </w:rPr>
        <w:t xml:space="preserve"> сформулировать Стандарт обслуживания.</w:t>
      </w:r>
    </w:p>
    <w:p w:rsidR="00212682" w:rsidRPr="00B96D8B" w:rsidRDefault="00BF6277" w:rsidP="00E30F06">
      <w:pPr>
        <w:widowControl/>
        <w:suppressAutoHyphens/>
        <w:spacing w:line="360" w:lineRule="auto"/>
        <w:ind w:firstLine="709"/>
        <w:jc w:val="both"/>
        <w:rPr>
          <w:color w:val="000000"/>
          <w:sz w:val="28"/>
          <w:szCs w:val="28"/>
        </w:rPr>
      </w:pPr>
      <w:r w:rsidRPr="00B96D8B">
        <w:rPr>
          <w:color w:val="000000"/>
          <w:sz w:val="28"/>
          <w:szCs w:val="28"/>
        </w:rPr>
        <w:t xml:space="preserve">Основной особенностью Стандарта обслуживания </w:t>
      </w:r>
      <w:r w:rsidR="00F51E68" w:rsidRPr="00B96D8B">
        <w:rPr>
          <w:color w:val="000000"/>
          <w:sz w:val="28"/>
          <w:szCs w:val="28"/>
        </w:rPr>
        <w:t>рекламного агентства «Ки</w:t>
      </w:r>
      <w:r w:rsidR="00F51E68" w:rsidRPr="00B96D8B">
        <w:rPr>
          <w:color w:val="000000"/>
          <w:sz w:val="28"/>
          <w:szCs w:val="28"/>
          <w:lang w:val="en-US"/>
        </w:rPr>
        <w:t>PR</w:t>
      </w:r>
      <w:r w:rsidR="00F51E68" w:rsidRPr="00B96D8B">
        <w:rPr>
          <w:color w:val="000000"/>
          <w:sz w:val="28"/>
          <w:szCs w:val="28"/>
        </w:rPr>
        <w:t xml:space="preserve">ов» является полное соответствие заключенной сделки с заказчиков действующему федеральному и муниципальному законодательству. Кроме того, в своей деятельности необходимо соблюдать все установленные рамки приличия и морали, не допускать в результатах своей деятельности </w:t>
      </w:r>
      <w:r w:rsidR="00212682" w:rsidRPr="00B96D8B">
        <w:rPr>
          <w:color w:val="000000"/>
          <w:sz w:val="28"/>
          <w:szCs w:val="28"/>
        </w:rPr>
        <w:t>разжигания расовой дискриминации, розни, не использовать порнографический и насильственный контекст содержания рекламы.</w:t>
      </w:r>
    </w:p>
    <w:p w:rsidR="00E30F06" w:rsidRPr="00B96D8B" w:rsidRDefault="00212682" w:rsidP="00E30F06">
      <w:pPr>
        <w:widowControl/>
        <w:suppressAutoHyphens/>
        <w:spacing w:line="360" w:lineRule="auto"/>
        <w:ind w:firstLine="709"/>
        <w:jc w:val="both"/>
        <w:rPr>
          <w:color w:val="000000"/>
          <w:sz w:val="28"/>
          <w:szCs w:val="28"/>
        </w:rPr>
      </w:pPr>
      <w:r w:rsidRPr="00B96D8B">
        <w:rPr>
          <w:color w:val="000000"/>
          <w:sz w:val="28"/>
          <w:szCs w:val="28"/>
        </w:rPr>
        <w:t>Идеальным считается такое обслуживание клиентов, по результатам которого фирма-заказчик получает увеличение объемов продаж на 10-15% (и больше), что позволит ей быстро окупить свой рекламный бюджет и прийти в агентство с новым проектом. Еще одним показателем долен стать опрос рядового потребителя рекламы – его действия при потреблении рекламы, изготовленной в агентстве. Она должна отличаться от всех других – для этого в агентстве работают директор по технологиям и дизайнеры.</w:t>
      </w:r>
    </w:p>
    <w:p w:rsidR="00212682" w:rsidRPr="00B96D8B" w:rsidRDefault="00212682" w:rsidP="00E30F06">
      <w:pPr>
        <w:widowControl/>
        <w:suppressAutoHyphens/>
        <w:spacing w:line="360" w:lineRule="auto"/>
        <w:ind w:firstLine="709"/>
        <w:jc w:val="both"/>
        <w:rPr>
          <w:color w:val="000000"/>
          <w:sz w:val="28"/>
          <w:szCs w:val="28"/>
        </w:rPr>
      </w:pPr>
      <w:r w:rsidRPr="00B96D8B">
        <w:rPr>
          <w:color w:val="000000"/>
          <w:sz w:val="28"/>
          <w:szCs w:val="28"/>
        </w:rPr>
        <w:t>Кроме того, Стандарт обслуживания предусматривает определенные требования к внешности сотрудников (аккуратная прическа, подтянутость и живость, чувство юмора, деловитость) а также соблюдение избранного дресс-кода не только в офисе, но и при работе с клиентом на выезде.</w:t>
      </w:r>
    </w:p>
    <w:p w:rsidR="00090929" w:rsidRPr="00B96D8B" w:rsidRDefault="00E802D8" w:rsidP="00E30F06">
      <w:pPr>
        <w:widowControl/>
        <w:suppressAutoHyphens/>
        <w:spacing w:line="360" w:lineRule="auto"/>
        <w:ind w:firstLine="709"/>
        <w:jc w:val="both"/>
        <w:rPr>
          <w:color w:val="000000"/>
          <w:sz w:val="28"/>
          <w:szCs w:val="28"/>
        </w:rPr>
      </w:pPr>
      <w:r w:rsidRPr="00B96D8B">
        <w:rPr>
          <w:color w:val="000000"/>
          <w:sz w:val="28"/>
          <w:szCs w:val="28"/>
        </w:rPr>
        <w:t>Исходя из</w:t>
      </w:r>
      <w:r w:rsidR="00090929" w:rsidRPr="00B96D8B">
        <w:rPr>
          <w:color w:val="000000"/>
          <w:sz w:val="28"/>
          <w:szCs w:val="28"/>
        </w:rPr>
        <w:t xml:space="preserve"> объемов рекламного рынка г. Кирова и Кировской области, рассчитанного в первом разделе курсовой работы в 7.500.000-8.000.000 </w:t>
      </w:r>
      <w:r w:rsidR="00090929" w:rsidRPr="00B96D8B">
        <w:rPr>
          <w:color w:val="000000"/>
          <w:sz w:val="28"/>
          <w:szCs w:val="28"/>
        </w:rPr>
        <w:lastRenderedPageBreak/>
        <w:t xml:space="preserve">рублей комиссионных, уже на первых месяцах своей работы агентство в состоянии принять к исполнению несколько заказов </w:t>
      </w:r>
      <w:r w:rsidR="00BF6277" w:rsidRPr="00B96D8B">
        <w:rPr>
          <w:color w:val="000000"/>
          <w:sz w:val="28"/>
          <w:szCs w:val="28"/>
        </w:rPr>
        <w:t>с рекламным бюджетом в</w:t>
      </w:r>
      <w:r w:rsidR="00090929" w:rsidRPr="00B96D8B">
        <w:rPr>
          <w:color w:val="000000"/>
          <w:sz w:val="28"/>
          <w:szCs w:val="28"/>
        </w:rPr>
        <w:t xml:space="preserve"> 650-</w:t>
      </w:r>
      <w:r w:rsidR="00BF6277" w:rsidRPr="00B96D8B">
        <w:rPr>
          <w:color w:val="000000"/>
          <w:sz w:val="28"/>
          <w:szCs w:val="28"/>
        </w:rPr>
        <w:t>1.000</w:t>
      </w:r>
      <w:r w:rsidR="00997D33" w:rsidRPr="00B96D8B">
        <w:rPr>
          <w:color w:val="000000"/>
          <w:sz w:val="28"/>
          <w:szCs w:val="28"/>
        </w:rPr>
        <w:t xml:space="preserve"> тысяч рублей в месяц, что принесет в доход агентству</w:t>
      </w:r>
    </w:p>
    <w:p w:rsidR="00997D33" w:rsidRPr="00B96D8B" w:rsidRDefault="00997D33" w:rsidP="00E30F06">
      <w:pPr>
        <w:widowControl/>
        <w:suppressAutoHyphens/>
        <w:spacing w:line="360" w:lineRule="auto"/>
        <w:ind w:firstLine="709"/>
        <w:jc w:val="both"/>
        <w:rPr>
          <w:color w:val="000000"/>
          <w:sz w:val="28"/>
          <w:szCs w:val="28"/>
        </w:rPr>
      </w:pPr>
      <w:r w:rsidRPr="00B96D8B">
        <w:rPr>
          <w:color w:val="000000"/>
          <w:sz w:val="28"/>
          <w:szCs w:val="28"/>
        </w:rPr>
        <w:t>от 650*0,15=97,5 тыс. рублей</w:t>
      </w:r>
    </w:p>
    <w:p w:rsidR="00E30F06" w:rsidRPr="00B96D8B" w:rsidRDefault="00997D33" w:rsidP="00E30F06">
      <w:pPr>
        <w:widowControl/>
        <w:suppressAutoHyphens/>
        <w:spacing w:line="360" w:lineRule="auto"/>
        <w:ind w:firstLine="709"/>
        <w:jc w:val="both"/>
        <w:rPr>
          <w:color w:val="000000"/>
          <w:sz w:val="28"/>
          <w:szCs w:val="28"/>
        </w:rPr>
      </w:pPr>
      <w:r w:rsidRPr="00B96D8B">
        <w:rPr>
          <w:color w:val="000000"/>
          <w:sz w:val="28"/>
          <w:szCs w:val="28"/>
        </w:rPr>
        <w:t>до 1000*0,15=150 тыс. рублей.</w:t>
      </w:r>
    </w:p>
    <w:p w:rsidR="00997D33" w:rsidRPr="00B96D8B" w:rsidRDefault="001D07EA" w:rsidP="00E30F06">
      <w:pPr>
        <w:widowControl/>
        <w:suppressAutoHyphens/>
        <w:spacing w:line="360" w:lineRule="auto"/>
        <w:ind w:firstLine="709"/>
        <w:jc w:val="both"/>
        <w:rPr>
          <w:color w:val="000000"/>
          <w:sz w:val="28"/>
          <w:szCs w:val="28"/>
        </w:rPr>
      </w:pPr>
      <w:r w:rsidRPr="00B96D8B">
        <w:rPr>
          <w:color w:val="000000"/>
          <w:sz w:val="28"/>
          <w:szCs w:val="28"/>
        </w:rPr>
        <w:t>В ходе своей деятельности рекламное агентство планирует заключать контракты с Заказчиками на оказание услуг рекламного обслуживания (Приложение 3).</w:t>
      </w:r>
    </w:p>
    <w:p w:rsidR="00997D33" w:rsidRPr="00B96D8B" w:rsidRDefault="00997D33" w:rsidP="00E30F06">
      <w:pPr>
        <w:widowControl/>
        <w:suppressAutoHyphens/>
        <w:spacing w:line="360" w:lineRule="auto"/>
        <w:ind w:firstLine="709"/>
        <w:jc w:val="both"/>
        <w:rPr>
          <w:color w:val="000000"/>
          <w:sz w:val="28"/>
          <w:szCs w:val="28"/>
        </w:rPr>
      </w:pPr>
    </w:p>
    <w:p w:rsidR="000E3489" w:rsidRPr="00B96D8B" w:rsidRDefault="001254EB" w:rsidP="00C04F90">
      <w:pPr>
        <w:widowControl/>
        <w:numPr>
          <w:ilvl w:val="0"/>
          <w:numId w:val="15"/>
        </w:numPr>
        <w:suppressAutoHyphens/>
        <w:spacing w:line="360" w:lineRule="auto"/>
        <w:ind w:left="0" w:firstLine="709"/>
        <w:jc w:val="center"/>
        <w:rPr>
          <w:b/>
          <w:color w:val="000000"/>
          <w:sz w:val="28"/>
          <w:szCs w:val="28"/>
        </w:rPr>
      </w:pPr>
      <w:r w:rsidRPr="00B96D8B">
        <w:rPr>
          <w:b/>
          <w:iCs/>
          <w:color w:val="000000"/>
          <w:sz w:val="28"/>
          <w:szCs w:val="28"/>
        </w:rPr>
        <w:t>Определение величины начального капитала</w:t>
      </w:r>
    </w:p>
    <w:p w:rsidR="00E97499" w:rsidRPr="00B96D8B" w:rsidRDefault="00E97499" w:rsidP="00E30F06">
      <w:pPr>
        <w:widowControl/>
        <w:suppressAutoHyphens/>
        <w:spacing w:line="360" w:lineRule="auto"/>
        <w:ind w:firstLine="709"/>
        <w:jc w:val="both"/>
        <w:rPr>
          <w:b/>
          <w:iCs/>
          <w:color w:val="000000"/>
          <w:sz w:val="28"/>
          <w:szCs w:val="28"/>
        </w:rPr>
      </w:pPr>
    </w:p>
    <w:p w:rsidR="00E30F06" w:rsidRPr="00B96D8B" w:rsidRDefault="005E4D88" w:rsidP="00E30F06">
      <w:pPr>
        <w:widowControl/>
        <w:spacing w:line="360" w:lineRule="auto"/>
        <w:ind w:firstLine="709"/>
        <w:jc w:val="both"/>
        <w:rPr>
          <w:color w:val="000000"/>
          <w:sz w:val="28"/>
          <w:szCs w:val="28"/>
        </w:rPr>
      </w:pPr>
      <w:r w:rsidRPr="00B96D8B">
        <w:rPr>
          <w:color w:val="000000"/>
          <w:sz w:val="28"/>
          <w:szCs w:val="28"/>
        </w:rPr>
        <w:t xml:space="preserve">Как было сказано выше, данным проектом планируется создание </w:t>
      </w:r>
      <w:r w:rsidR="00273E15" w:rsidRPr="00B96D8B">
        <w:rPr>
          <w:color w:val="000000"/>
          <w:sz w:val="28"/>
          <w:szCs w:val="28"/>
        </w:rPr>
        <w:t xml:space="preserve">рекламного агентства </w:t>
      </w:r>
      <w:r w:rsidRPr="00B96D8B">
        <w:rPr>
          <w:color w:val="000000"/>
          <w:sz w:val="28"/>
          <w:szCs w:val="28"/>
        </w:rPr>
        <w:t>«</w:t>
      </w:r>
      <w:r w:rsidR="00273E15" w:rsidRPr="00B96D8B">
        <w:rPr>
          <w:color w:val="000000"/>
          <w:sz w:val="28"/>
          <w:szCs w:val="28"/>
        </w:rPr>
        <w:t>Ки</w:t>
      </w:r>
      <w:r w:rsidR="00273E15" w:rsidRPr="00B96D8B">
        <w:rPr>
          <w:color w:val="000000"/>
          <w:sz w:val="28"/>
          <w:szCs w:val="28"/>
          <w:lang w:val="en-US"/>
        </w:rPr>
        <w:t>PR</w:t>
      </w:r>
      <w:r w:rsidR="00273E15" w:rsidRPr="00B96D8B">
        <w:rPr>
          <w:color w:val="000000"/>
          <w:sz w:val="28"/>
          <w:szCs w:val="28"/>
        </w:rPr>
        <w:t>ов</w:t>
      </w:r>
      <w:r w:rsidRPr="00B96D8B">
        <w:rPr>
          <w:color w:val="000000"/>
          <w:sz w:val="28"/>
          <w:szCs w:val="28"/>
        </w:rPr>
        <w:t xml:space="preserve">» </w:t>
      </w:r>
      <w:r w:rsidR="00273E15" w:rsidRPr="00B96D8B">
        <w:rPr>
          <w:color w:val="000000"/>
          <w:sz w:val="28"/>
          <w:szCs w:val="28"/>
        </w:rPr>
        <w:t xml:space="preserve">со штатом работников из 11 человек. </w:t>
      </w:r>
      <w:r w:rsidRPr="00B96D8B">
        <w:rPr>
          <w:color w:val="000000"/>
          <w:sz w:val="28"/>
          <w:szCs w:val="28"/>
        </w:rPr>
        <w:t xml:space="preserve">Режим работы </w:t>
      </w:r>
      <w:r w:rsidR="00273E15" w:rsidRPr="00B96D8B">
        <w:rPr>
          <w:color w:val="000000"/>
          <w:sz w:val="28"/>
          <w:szCs w:val="28"/>
        </w:rPr>
        <w:t>– пятидневная рабочая неделя при 8-часовом трудовом дне</w:t>
      </w:r>
      <w:r w:rsidRPr="00B96D8B">
        <w:rPr>
          <w:color w:val="000000"/>
          <w:sz w:val="28"/>
          <w:szCs w:val="28"/>
        </w:rPr>
        <w:t>.</w:t>
      </w:r>
    </w:p>
    <w:p w:rsidR="006A6A72" w:rsidRPr="00B96D8B" w:rsidRDefault="0026057B" w:rsidP="00E30F06">
      <w:pPr>
        <w:widowControl/>
        <w:spacing w:line="360" w:lineRule="auto"/>
        <w:ind w:firstLine="709"/>
        <w:jc w:val="both"/>
        <w:rPr>
          <w:color w:val="000000"/>
          <w:sz w:val="28"/>
          <w:szCs w:val="28"/>
        </w:rPr>
      </w:pPr>
      <w:r w:rsidRPr="00B96D8B">
        <w:rPr>
          <w:color w:val="000000"/>
          <w:sz w:val="28"/>
          <w:szCs w:val="28"/>
        </w:rPr>
        <w:t>Исходя из того, что при регистрации юридического лица и организации его работы изначально агентство позиционирует себя как крупного игрока в сфере рекламного бизнеса Кирова и Кировской области при технико-экономическом обосновании проекта его следует отнести к категории крупных агентств, которые занимают на данный момент 75% рекламного рынка региона.</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Наиболее эффективным здесь является определение объема оказанных услуг на основании количественного показателя средней аудитории рекламных агентств региона, данные которой приведены в Таблице№2, с учетом</w:t>
      </w:r>
      <w:r w:rsidR="00E30F06" w:rsidRPr="00B96D8B">
        <w:rPr>
          <w:color w:val="000000"/>
          <w:sz w:val="28"/>
          <w:szCs w:val="28"/>
        </w:rPr>
        <w:t xml:space="preserve"> </w:t>
      </w:r>
      <w:r w:rsidRPr="00B96D8B">
        <w:rPr>
          <w:color w:val="000000"/>
          <w:sz w:val="28"/>
          <w:szCs w:val="28"/>
        </w:rPr>
        <w:t>данных среднестатистического заказ рекламодателя и комиссионного вознаграждения агентства в сумме 15% от суммы бюджета рекламной кампании.</w:t>
      </w:r>
    </w:p>
    <w:p w:rsidR="0026057B" w:rsidRPr="00B96D8B" w:rsidRDefault="0026057B" w:rsidP="00E30F06">
      <w:pPr>
        <w:widowControl/>
        <w:spacing w:line="360" w:lineRule="auto"/>
        <w:ind w:firstLine="709"/>
        <w:jc w:val="both"/>
        <w:rPr>
          <w:color w:val="000000"/>
          <w:sz w:val="28"/>
          <w:szCs w:val="28"/>
        </w:rPr>
      </w:pPr>
      <w:r w:rsidRPr="00B96D8B">
        <w:rPr>
          <w:color w:val="000000"/>
          <w:sz w:val="28"/>
          <w:szCs w:val="28"/>
        </w:rPr>
        <w:t>Следовательно, объективно полагая на возможность внедрения своего агентства в данную «премиум»-группу можно рассчитывать на следующий объем выручки от проведенных рекламных кампаний:</w:t>
      </w:r>
    </w:p>
    <w:p w:rsidR="0026057B" w:rsidRPr="00B96D8B" w:rsidRDefault="0026057B" w:rsidP="00E30F06">
      <w:pPr>
        <w:widowControl/>
        <w:spacing w:line="360" w:lineRule="auto"/>
        <w:ind w:firstLine="709"/>
        <w:jc w:val="both"/>
        <w:rPr>
          <w:color w:val="000000"/>
          <w:sz w:val="28"/>
          <w:szCs w:val="28"/>
        </w:rPr>
      </w:pPr>
      <w:r w:rsidRPr="00B96D8B">
        <w:rPr>
          <w:color w:val="000000"/>
          <w:sz w:val="28"/>
          <w:szCs w:val="28"/>
        </w:rPr>
        <w:t xml:space="preserve">В месяц </w:t>
      </w:r>
      <w:r w:rsidR="00064D40" w:rsidRPr="00B96D8B">
        <w:rPr>
          <w:color w:val="000000"/>
          <w:sz w:val="28"/>
          <w:szCs w:val="28"/>
        </w:rPr>
        <w:t>–</w:t>
      </w:r>
      <w:r w:rsidRPr="00B96D8B">
        <w:rPr>
          <w:color w:val="000000"/>
          <w:sz w:val="28"/>
          <w:szCs w:val="28"/>
        </w:rPr>
        <w:t xml:space="preserve"> </w:t>
      </w:r>
      <w:r w:rsidR="00064D40" w:rsidRPr="00B96D8B">
        <w:rPr>
          <w:color w:val="000000"/>
          <w:sz w:val="28"/>
          <w:szCs w:val="28"/>
        </w:rPr>
        <w:t>0,15*(0,75*55.000.000/16)=ок.386.720 рублей.</w:t>
      </w:r>
    </w:p>
    <w:p w:rsidR="0026057B" w:rsidRPr="00B96D8B" w:rsidRDefault="0026057B" w:rsidP="00E30F06">
      <w:pPr>
        <w:widowControl/>
        <w:spacing w:line="360" w:lineRule="auto"/>
        <w:ind w:firstLine="709"/>
        <w:jc w:val="both"/>
        <w:rPr>
          <w:color w:val="000000"/>
          <w:sz w:val="28"/>
          <w:szCs w:val="28"/>
        </w:rPr>
      </w:pPr>
      <w:r w:rsidRPr="00B96D8B">
        <w:rPr>
          <w:color w:val="000000"/>
          <w:sz w:val="28"/>
          <w:szCs w:val="28"/>
        </w:rPr>
        <w:lastRenderedPageBreak/>
        <w:t>В год</w:t>
      </w:r>
      <w:r w:rsidR="00064D40" w:rsidRPr="00B96D8B">
        <w:rPr>
          <w:color w:val="000000"/>
          <w:sz w:val="28"/>
          <w:szCs w:val="28"/>
        </w:rPr>
        <w:t xml:space="preserve"> – 0,15*12*(0,75*55.000.000/16)=4.640.640 рублей.</w:t>
      </w:r>
    </w:p>
    <w:p w:rsidR="00E30F06" w:rsidRPr="00B96D8B" w:rsidRDefault="00064D40" w:rsidP="00E30F06">
      <w:pPr>
        <w:widowControl/>
        <w:spacing w:line="360" w:lineRule="auto"/>
        <w:ind w:firstLine="709"/>
        <w:jc w:val="both"/>
        <w:rPr>
          <w:color w:val="000000"/>
          <w:sz w:val="28"/>
          <w:szCs w:val="28"/>
        </w:rPr>
      </w:pPr>
      <w:r w:rsidRPr="00B96D8B">
        <w:rPr>
          <w:color w:val="000000"/>
          <w:sz w:val="28"/>
          <w:szCs w:val="28"/>
        </w:rPr>
        <w:t>При этом, будет обслужено</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В месяц 0,75*117/16=5,48 крупных заказов и</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0,75*254/16=11,9 мелких заказов</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В год12(0,75*117/16)=65,76 крупных заказов и</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12(0,75*254/16)=142,8 мелких заказов</w:t>
      </w:r>
    </w:p>
    <w:p w:rsidR="00E30F06" w:rsidRPr="00B96D8B" w:rsidRDefault="00064D40" w:rsidP="00E30F06">
      <w:pPr>
        <w:widowControl/>
        <w:spacing w:line="360" w:lineRule="auto"/>
        <w:ind w:firstLine="709"/>
        <w:jc w:val="both"/>
        <w:rPr>
          <w:color w:val="000000"/>
          <w:sz w:val="28"/>
          <w:szCs w:val="28"/>
        </w:rPr>
      </w:pPr>
      <w:r w:rsidRPr="00B96D8B">
        <w:rPr>
          <w:color w:val="000000"/>
          <w:sz w:val="28"/>
          <w:szCs w:val="28"/>
        </w:rPr>
        <w:t>Таким образом, с</w:t>
      </w:r>
      <w:r w:rsidR="005E4D88" w:rsidRPr="00B96D8B">
        <w:rPr>
          <w:color w:val="000000"/>
          <w:sz w:val="28"/>
          <w:szCs w:val="28"/>
        </w:rPr>
        <w:t xml:space="preserve">реднее время обслуживания </w:t>
      </w:r>
      <w:r w:rsidRPr="00B96D8B">
        <w:rPr>
          <w:color w:val="000000"/>
          <w:sz w:val="28"/>
          <w:szCs w:val="28"/>
        </w:rPr>
        <w:t>одного клиента всем агентством составит</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22(раб.дня)*8(час)*11(работников)/17,38(заказов)=111,39час.</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При этом, средняя загруженность одного работника составит:</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5,48/11=ок.0,5 крупного проекта в месяц</w:t>
      </w:r>
    </w:p>
    <w:p w:rsidR="00064D40" w:rsidRPr="00B96D8B" w:rsidRDefault="00064D40" w:rsidP="00E30F06">
      <w:pPr>
        <w:widowControl/>
        <w:spacing w:line="360" w:lineRule="auto"/>
        <w:ind w:firstLine="709"/>
        <w:jc w:val="both"/>
        <w:rPr>
          <w:color w:val="000000"/>
          <w:sz w:val="28"/>
          <w:szCs w:val="28"/>
        </w:rPr>
      </w:pPr>
      <w:r w:rsidRPr="00B96D8B">
        <w:rPr>
          <w:color w:val="000000"/>
          <w:sz w:val="28"/>
          <w:szCs w:val="28"/>
        </w:rPr>
        <w:t>11,9/11=1,08 мелкого заказа</w:t>
      </w:r>
    </w:p>
    <w:p w:rsidR="00E30F06" w:rsidRPr="00B96D8B" w:rsidRDefault="005E4D88" w:rsidP="00E30F06">
      <w:pPr>
        <w:widowControl/>
        <w:spacing w:line="360" w:lineRule="auto"/>
        <w:ind w:firstLine="709"/>
        <w:jc w:val="both"/>
        <w:rPr>
          <w:color w:val="000000"/>
          <w:sz w:val="28"/>
          <w:szCs w:val="28"/>
        </w:rPr>
      </w:pPr>
      <w:r w:rsidRPr="00B96D8B">
        <w:rPr>
          <w:color w:val="000000"/>
          <w:sz w:val="28"/>
          <w:szCs w:val="28"/>
        </w:rPr>
        <w:t>Таким образом, исходя из этого предположения</w:t>
      </w:r>
      <w:r w:rsidR="00613404" w:rsidRPr="00B96D8B">
        <w:rPr>
          <w:color w:val="000000"/>
          <w:sz w:val="28"/>
          <w:szCs w:val="28"/>
        </w:rPr>
        <w:t>,</w:t>
      </w:r>
      <w:r w:rsidRPr="00B96D8B">
        <w:rPr>
          <w:color w:val="000000"/>
          <w:sz w:val="28"/>
          <w:szCs w:val="28"/>
        </w:rPr>
        <w:t xml:space="preserve"> можно определить плановое количество клиентов в год и годовой товарооборот в оптимистической оценке</w:t>
      </w:r>
      <w:r w:rsidR="00C31056" w:rsidRPr="00B96D8B">
        <w:rPr>
          <w:color w:val="000000"/>
          <w:sz w:val="28"/>
          <w:szCs w:val="28"/>
        </w:rPr>
        <w:t xml:space="preserve"> – соответственно 65,76 крупных и 142,8 мелких заказов в год на сумму 30.937.500 рублей, что позволит агентству получить 4.640.640 рублей комиссионных</w:t>
      </w:r>
      <w:r w:rsidRPr="00B96D8B">
        <w:rPr>
          <w:color w:val="000000"/>
          <w:sz w:val="28"/>
          <w:szCs w:val="28"/>
        </w:rPr>
        <w:t>.</w:t>
      </w:r>
    </w:p>
    <w:p w:rsidR="00FF73D9" w:rsidRPr="00B96D8B" w:rsidRDefault="004643A0" w:rsidP="00E30F06">
      <w:pPr>
        <w:widowControl/>
        <w:spacing w:line="360" w:lineRule="auto"/>
        <w:ind w:firstLine="709"/>
        <w:jc w:val="both"/>
        <w:rPr>
          <w:color w:val="000000"/>
          <w:sz w:val="28"/>
          <w:szCs w:val="28"/>
        </w:rPr>
      </w:pPr>
      <w:r w:rsidRPr="00B96D8B">
        <w:rPr>
          <w:color w:val="000000"/>
          <w:sz w:val="28"/>
          <w:szCs w:val="28"/>
        </w:rPr>
        <w:t>Основные средства представляют собой стоимостную оценку основных фондов предприятия. В бухгалтерском учете к ним относят материальное имущество, используемое для производственной деятельности, со сроком службы более 1 года</w:t>
      </w:r>
      <w:r w:rsidR="00FF73D9" w:rsidRPr="00B96D8B">
        <w:rPr>
          <w:color w:val="000000"/>
          <w:sz w:val="28"/>
          <w:szCs w:val="28"/>
        </w:rPr>
        <w:t xml:space="preserve">. В нашем случае, с учетом того, что помещение </w:t>
      </w:r>
      <w:r w:rsidR="008B170C" w:rsidRPr="00B96D8B">
        <w:rPr>
          <w:color w:val="000000"/>
          <w:sz w:val="28"/>
          <w:szCs w:val="28"/>
        </w:rPr>
        <w:t>рекламного агентства</w:t>
      </w:r>
      <w:r w:rsidR="00FF73D9" w:rsidRPr="00B96D8B">
        <w:rPr>
          <w:color w:val="000000"/>
          <w:sz w:val="28"/>
          <w:szCs w:val="28"/>
        </w:rPr>
        <w:t xml:space="preserve"> является арендованным, сюда включаются </w:t>
      </w:r>
      <w:r w:rsidRPr="00B96D8B">
        <w:rPr>
          <w:color w:val="000000"/>
          <w:sz w:val="28"/>
          <w:szCs w:val="28"/>
        </w:rPr>
        <w:t>оборудование, инструменты и хозяйственный инвентарь</w:t>
      </w:r>
      <w:r w:rsidR="00FF73D9" w:rsidRPr="00B96D8B">
        <w:rPr>
          <w:color w:val="000000"/>
          <w:sz w:val="28"/>
          <w:szCs w:val="28"/>
        </w:rPr>
        <w:t>, мебель</w:t>
      </w:r>
      <w:r w:rsidRPr="00B96D8B">
        <w:rPr>
          <w:color w:val="000000"/>
          <w:sz w:val="28"/>
          <w:szCs w:val="28"/>
        </w:rPr>
        <w:t xml:space="preserve"> и прочее. Расчет необходимых средств для приобретения основных фондов заключается в определении количества необходимого оборудования и составления сметы затрат на его приобретение. При оценке балансовой стоимости оборудования учитывается стоимость их приобретения с учетом их транспортировки и монтажа, наладки, уплаты всех причитающихся налогов и сборов.</w:t>
      </w:r>
    </w:p>
    <w:p w:rsidR="00613404" w:rsidRPr="00B96D8B" w:rsidRDefault="00B71AFD" w:rsidP="00613404">
      <w:pPr>
        <w:widowControl/>
        <w:spacing w:line="360" w:lineRule="auto"/>
        <w:ind w:firstLine="709"/>
        <w:jc w:val="both"/>
        <w:rPr>
          <w:color w:val="FFFFFF"/>
          <w:sz w:val="28"/>
          <w:szCs w:val="28"/>
        </w:rPr>
      </w:pPr>
      <w:r w:rsidRPr="00B96D8B">
        <w:rPr>
          <w:color w:val="FFFFFF"/>
          <w:sz w:val="28"/>
          <w:szCs w:val="28"/>
        </w:rPr>
        <w:t>проект планирование рекламный агентство</w:t>
      </w:r>
    </w:p>
    <w:p w:rsidR="004643A0" w:rsidRPr="00B96D8B" w:rsidRDefault="00613404" w:rsidP="00613404">
      <w:pPr>
        <w:widowControl/>
        <w:spacing w:line="360" w:lineRule="auto"/>
        <w:ind w:firstLine="709"/>
        <w:jc w:val="both"/>
        <w:rPr>
          <w:color w:val="000000"/>
          <w:sz w:val="28"/>
          <w:szCs w:val="28"/>
        </w:rPr>
      </w:pPr>
      <w:r w:rsidRPr="00B96D8B">
        <w:rPr>
          <w:color w:val="000000"/>
          <w:sz w:val="28"/>
          <w:szCs w:val="28"/>
        </w:rPr>
        <w:br w:type="page"/>
      </w:r>
      <w:r w:rsidR="00D72564" w:rsidRPr="00B96D8B">
        <w:rPr>
          <w:color w:val="000000"/>
          <w:sz w:val="28"/>
          <w:szCs w:val="28"/>
        </w:rPr>
        <w:lastRenderedPageBreak/>
        <w:t>Таблица 3</w:t>
      </w:r>
      <w:r w:rsidR="004643A0" w:rsidRPr="00B96D8B">
        <w:rPr>
          <w:color w:val="000000"/>
          <w:sz w:val="28"/>
          <w:szCs w:val="28"/>
        </w:rPr>
        <w:t>.</w:t>
      </w:r>
    </w:p>
    <w:p w:rsidR="004643A0" w:rsidRPr="00B96D8B" w:rsidRDefault="00FF73D9" w:rsidP="00613404">
      <w:pPr>
        <w:widowControl/>
        <w:spacing w:line="360" w:lineRule="auto"/>
        <w:ind w:firstLine="709"/>
        <w:jc w:val="both"/>
        <w:rPr>
          <w:color w:val="000000"/>
          <w:sz w:val="28"/>
          <w:szCs w:val="28"/>
        </w:rPr>
      </w:pPr>
      <w:r w:rsidRPr="00B96D8B">
        <w:rPr>
          <w:color w:val="000000"/>
          <w:sz w:val="28"/>
          <w:szCs w:val="28"/>
        </w:rPr>
        <w:t>Расчет стоимости основных фондов</w:t>
      </w:r>
    </w:p>
    <w:tbl>
      <w:tblPr>
        <w:tblW w:w="922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4"/>
        <w:gridCol w:w="999"/>
        <w:gridCol w:w="1231"/>
        <w:gridCol w:w="1456"/>
        <w:gridCol w:w="1559"/>
      </w:tblGrid>
      <w:tr w:rsidR="004643A0" w:rsidRPr="00B96D8B" w:rsidTr="00613404">
        <w:trPr>
          <w:trHeight w:val="20"/>
        </w:trPr>
        <w:tc>
          <w:tcPr>
            <w:tcW w:w="3984" w:type="dxa"/>
            <w:tcMar>
              <w:top w:w="15" w:type="dxa"/>
              <w:left w:w="15" w:type="dxa"/>
              <w:bottom w:w="0" w:type="dxa"/>
              <w:right w:w="15" w:type="dxa"/>
            </w:tcMar>
            <w:vAlign w:val="center"/>
          </w:tcPr>
          <w:p w:rsidR="004643A0" w:rsidRPr="00B96D8B" w:rsidRDefault="004643A0" w:rsidP="00613404">
            <w:pPr>
              <w:pStyle w:val="af0"/>
              <w:keepNext w:val="0"/>
              <w:keepLines w:val="0"/>
              <w:suppressAutoHyphens w:val="0"/>
              <w:spacing w:line="360" w:lineRule="auto"/>
              <w:jc w:val="left"/>
              <w:rPr>
                <w:rFonts w:eastAsia="Arial Unicode MS"/>
                <w:b w:val="0"/>
                <w:smallCaps w:val="0"/>
                <w:color w:val="000000"/>
                <w:sz w:val="20"/>
              </w:rPr>
            </w:pPr>
            <w:r w:rsidRPr="00B96D8B">
              <w:rPr>
                <w:b w:val="0"/>
                <w:smallCaps w:val="0"/>
                <w:color w:val="000000"/>
                <w:sz w:val="20"/>
              </w:rPr>
              <w:t>вид ОФ</w:t>
            </w:r>
          </w:p>
        </w:tc>
        <w:tc>
          <w:tcPr>
            <w:tcW w:w="999" w:type="dxa"/>
            <w:tcMar>
              <w:top w:w="15" w:type="dxa"/>
              <w:left w:w="15" w:type="dxa"/>
              <w:bottom w:w="0" w:type="dxa"/>
              <w:right w:w="15" w:type="dxa"/>
            </w:tcMar>
            <w:vAlign w:val="center"/>
          </w:tcPr>
          <w:p w:rsidR="004643A0" w:rsidRPr="00B96D8B" w:rsidRDefault="004643A0" w:rsidP="00613404">
            <w:pPr>
              <w:pStyle w:val="af0"/>
              <w:keepNext w:val="0"/>
              <w:keepLines w:val="0"/>
              <w:suppressAutoHyphens w:val="0"/>
              <w:spacing w:line="360" w:lineRule="auto"/>
              <w:jc w:val="left"/>
              <w:rPr>
                <w:rFonts w:eastAsia="Arial Unicode MS"/>
                <w:b w:val="0"/>
                <w:smallCaps w:val="0"/>
                <w:color w:val="000000"/>
                <w:sz w:val="20"/>
              </w:rPr>
            </w:pPr>
            <w:r w:rsidRPr="00B96D8B">
              <w:rPr>
                <w:b w:val="0"/>
                <w:smallCaps w:val="0"/>
                <w:color w:val="000000"/>
                <w:sz w:val="20"/>
              </w:rPr>
              <w:t>кол-во, шт.</w:t>
            </w:r>
          </w:p>
        </w:tc>
        <w:tc>
          <w:tcPr>
            <w:tcW w:w="1231" w:type="dxa"/>
            <w:tcMar>
              <w:top w:w="15" w:type="dxa"/>
              <w:left w:w="15" w:type="dxa"/>
              <w:bottom w:w="0" w:type="dxa"/>
              <w:right w:w="15" w:type="dxa"/>
            </w:tcMar>
            <w:vAlign w:val="center"/>
          </w:tcPr>
          <w:p w:rsidR="004643A0" w:rsidRPr="00B96D8B" w:rsidRDefault="004643A0" w:rsidP="00613404">
            <w:pPr>
              <w:pStyle w:val="af0"/>
              <w:keepNext w:val="0"/>
              <w:keepLines w:val="0"/>
              <w:suppressAutoHyphens w:val="0"/>
              <w:spacing w:line="360" w:lineRule="auto"/>
              <w:jc w:val="left"/>
              <w:rPr>
                <w:rFonts w:eastAsia="Arial Unicode MS"/>
                <w:b w:val="0"/>
                <w:smallCaps w:val="0"/>
                <w:color w:val="000000"/>
                <w:sz w:val="20"/>
              </w:rPr>
            </w:pPr>
            <w:r w:rsidRPr="00B96D8B">
              <w:rPr>
                <w:b w:val="0"/>
                <w:smallCaps w:val="0"/>
                <w:color w:val="000000"/>
                <w:sz w:val="20"/>
              </w:rPr>
              <w:t>цена за 1 шт., руб.</w:t>
            </w:r>
          </w:p>
        </w:tc>
        <w:tc>
          <w:tcPr>
            <w:tcW w:w="1456" w:type="dxa"/>
            <w:vAlign w:val="center"/>
          </w:tcPr>
          <w:p w:rsidR="004643A0" w:rsidRPr="00B96D8B" w:rsidRDefault="004643A0" w:rsidP="00613404">
            <w:pPr>
              <w:pStyle w:val="af0"/>
              <w:keepNext w:val="0"/>
              <w:keepLines w:val="0"/>
              <w:suppressAutoHyphens w:val="0"/>
              <w:spacing w:line="360" w:lineRule="auto"/>
              <w:jc w:val="left"/>
              <w:rPr>
                <w:rFonts w:eastAsia="Arial Unicode MS"/>
                <w:b w:val="0"/>
                <w:smallCaps w:val="0"/>
                <w:color w:val="000000"/>
                <w:sz w:val="20"/>
              </w:rPr>
            </w:pPr>
            <w:r w:rsidRPr="00B96D8B">
              <w:rPr>
                <w:b w:val="0"/>
                <w:smallCaps w:val="0"/>
                <w:color w:val="000000"/>
                <w:sz w:val="20"/>
              </w:rPr>
              <w:t>ОФ, стоимостью до 10 тыс. руб./шт.</w:t>
            </w:r>
          </w:p>
        </w:tc>
        <w:tc>
          <w:tcPr>
            <w:tcW w:w="1559" w:type="dxa"/>
            <w:vAlign w:val="center"/>
          </w:tcPr>
          <w:p w:rsidR="004643A0" w:rsidRPr="00B96D8B" w:rsidRDefault="004643A0"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ОФ, стоимостью более 10 тыс. руб./шт.</w:t>
            </w:r>
          </w:p>
        </w:tc>
      </w:tr>
      <w:tr w:rsidR="004643A0" w:rsidRPr="00B96D8B" w:rsidTr="00613404">
        <w:trPr>
          <w:trHeight w:val="20"/>
        </w:trPr>
        <w:tc>
          <w:tcPr>
            <w:tcW w:w="3984" w:type="dxa"/>
            <w:noWrap/>
            <w:tcMar>
              <w:top w:w="15" w:type="dxa"/>
              <w:left w:w="15" w:type="dxa"/>
              <w:bottom w:w="0" w:type="dxa"/>
              <w:right w:w="15" w:type="dxa"/>
            </w:tcMar>
            <w:vAlign w:val="bottom"/>
          </w:tcPr>
          <w:p w:rsidR="004643A0" w:rsidRPr="00B96D8B" w:rsidRDefault="00F960D9"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набор корпусной мебели (стол+кресло+шкаф)</w:t>
            </w:r>
          </w:p>
        </w:tc>
        <w:tc>
          <w:tcPr>
            <w:tcW w:w="999" w:type="dxa"/>
            <w:noWrap/>
            <w:tcMar>
              <w:top w:w="15" w:type="dxa"/>
              <w:left w:w="15" w:type="dxa"/>
              <w:bottom w:w="0" w:type="dxa"/>
              <w:right w:w="15" w:type="dxa"/>
            </w:tcMar>
            <w:vAlign w:val="bottom"/>
          </w:tcPr>
          <w:p w:rsidR="004643A0" w:rsidRPr="00B96D8B" w:rsidRDefault="00F960D9" w:rsidP="00613404">
            <w:pPr>
              <w:pStyle w:val="af"/>
              <w:spacing w:line="360" w:lineRule="auto"/>
              <w:jc w:val="left"/>
              <w:rPr>
                <w:rFonts w:eastAsia="Arial Unicode MS"/>
                <w:color w:val="000000"/>
                <w:sz w:val="20"/>
              </w:rPr>
            </w:pPr>
            <w:r w:rsidRPr="00B96D8B">
              <w:rPr>
                <w:rFonts w:eastAsia="Arial Unicode MS"/>
                <w:color w:val="000000"/>
                <w:sz w:val="20"/>
              </w:rPr>
              <w:t>6</w:t>
            </w:r>
          </w:p>
        </w:tc>
        <w:tc>
          <w:tcPr>
            <w:tcW w:w="1231" w:type="dxa"/>
            <w:noWrap/>
            <w:tcMar>
              <w:top w:w="15" w:type="dxa"/>
              <w:left w:w="15" w:type="dxa"/>
              <w:bottom w:w="0" w:type="dxa"/>
              <w:right w:w="15" w:type="dxa"/>
            </w:tcMar>
            <w:vAlign w:val="bottom"/>
          </w:tcPr>
          <w:p w:rsidR="004643A0" w:rsidRPr="00B96D8B" w:rsidRDefault="00F960D9" w:rsidP="00613404">
            <w:pPr>
              <w:pStyle w:val="af"/>
              <w:spacing w:line="360" w:lineRule="auto"/>
              <w:jc w:val="left"/>
              <w:rPr>
                <w:rFonts w:eastAsia="Arial Unicode MS"/>
                <w:color w:val="000000"/>
                <w:sz w:val="20"/>
              </w:rPr>
            </w:pPr>
            <w:r w:rsidRPr="00B96D8B">
              <w:rPr>
                <w:rFonts w:eastAsia="Arial Unicode MS"/>
                <w:color w:val="000000"/>
                <w:sz w:val="20"/>
              </w:rPr>
              <w:t>15</w:t>
            </w:r>
            <w:r w:rsidR="00FF73D9" w:rsidRPr="00B96D8B">
              <w:rPr>
                <w:rFonts w:eastAsia="Arial Unicode MS"/>
                <w:color w:val="000000"/>
                <w:sz w:val="20"/>
              </w:rPr>
              <w:t>000</w:t>
            </w:r>
          </w:p>
        </w:tc>
        <w:tc>
          <w:tcPr>
            <w:tcW w:w="1456" w:type="dxa"/>
          </w:tcPr>
          <w:p w:rsidR="004643A0" w:rsidRPr="00B96D8B" w:rsidRDefault="004643A0" w:rsidP="00613404">
            <w:pPr>
              <w:pStyle w:val="af"/>
              <w:spacing w:line="360" w:lineRule="auto"/>
              <w:jc w:val="left"/>
              <w:rPr>
                <w:color w:val="000000"/>
                <w:sz w:val="20"/>
              </w:rPr>
            </w:pPr>
          </w:p>
        </w:tc>
        <w:tc>
          <w:tcPr>
            <w:tcW w:w="1559" w:type="dxa"/>
          </w:tcPr>
          <w:p w:rsidR="004643A0" w:rsidRPr="00B96D8B" w:rsidRDefault="00F960D9" w:rsidP="00613404">
            <w:pPr>
              <w:pStyle w:val="af"/>
              <w:spacing w:line="360" w:lineRule="auto"/>
              <w:jc w:val="left"/>
              <w:rPr>
                <w:color w:val="000000"/>
                <w:sz w:val="20"/>
              </w:rPr>
            </w:pPr>
            <w:r w:rsidRPr="00B96D8B">
              <w:rPr>
                <w:color w:val="000000"/>
                <w:sz w:val="20"/>
              </w:rPr>
              <w:t>90.</w:t>
            </w:r>
            <w:r w:rsidR="00FF73D9" w:rsidRPr="00B96D8B">
              <w:rPr>
                <w:color w:val="000000"/>
                <w:sz w:val="20"/>
              </w:rPr>
              <w:t>000</w:t>
            </w:r>
          </w:p>
        </w:tc>
      </w:tr>
      <w:tr w:rsidR="004643A0" w:rsidRPr="00B96D8B" w:rsidTr="00613404">
        <w:trPr>
          <w:trHeight w:val="20"/>
        </w:trPr>
        <w:tc>
          <w:tcPr>
            <w:tcW w:w="3984" w:type="dxa"/>
            <w:noWrap/>
            <w:tcMar>
              <w:top w:w="15" w:type="dxa"/>
              <w:left w:w="15" w:type="dxa"/>
              <w:bottom w:w="0" w:type="dxa"/>
              <w:right w:w="15" w:type="dxa"/>
            </w:tcMar>
            <w:vAlign w:val="bottom"/>
          </w:tcPr>
          <w:p w:rsidR="004643A0" w:rsidRPr="00B96D8B" w:rsidRDefault="00F960D9"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персональный компьютер</w:t>
            </w:r>
          </w:p>
        </w:tc>
        <w:tc>
          <w:tcPr>
            <w:tcW w:w="999" w:type="dxa"/>
            <w:noWrap/>
            <w:tcMar>
              <w:top w:w="15" w:type="dxa"/>
              <w:left w:w="15" w:type="dxa"/>
              <w:bottom w:w="0" w:type="dxa"/>
              <w:right w:w="15" w:type="dxa"/>
            </w:tcMar>
            <w:vAlign w:val="bottom"/>
          </w:tcPr>
          <w:p w:rsidR="004643A0" w:rsidRPr="00B96D8B" w:rsidRDefault="00F960D9" w:rsidP="00613404">
            <w:pPr>
              <w:pStyle w:val="af"/>
              <w:spacing w:line="360" w:lineRule="auto"/>
              <w:jc w:val="left"/>
              <w:rPr>
                <w:rFonts w:eastAsia="Arial Unicode MS"/>
                <w:color w:val="000000"/>
                <w:sz w:val="20"/>
              </w:rPr>
            </w:pPr>
            <w:r w:rsidRPr="00B96D8B">
              <w:rPr>
                <w:rFonts w:eastAsia="Arial Unicode MS"/>
                <w:color w:val="000000"/>
                <w:sz w:val="20"/>
              </w:rPr>
              <w:t>6</w:t>
            </w:r>
          </w:p>
        </w:tc>
        <w:tc>
          <w:tcPr>
            <w:tcW w:w="1231" w:type="dxa"/>
            <w:noWrap/>
            <w:tcMar>
              <w:top w:w="15" w:type="dxa"/>
              <w:left w:w="15" w:type="dxa"/>
              <w:bottom w:w="0" w:type="dxa"/>
              <w:right w:w="15" w:type="dxa"/>
            </w:tcMar>
            <w:vAlign w:val="bottom"/>
          </w:tcPr>
          <w:p w:rsidR="004643A0" w:rsidRPr="00B96D8B" w:rsidRDefault="00F960D9" w:rsidP="00613404">
            <w:pPr>
              <w:pStyle w:val="af"/>
              <w:spacing w:line="360" w:lineRule="auto"/>
              <w:jc w:val="left"/>
              <w:rPr>
                <w:rFonts w:eastAsia="Arial Unicode MS"/>
                <w:color w:val="000000"/>
                <w:sz w:val="20"/>
              </w:rPr>
            </w:pPr>
            <w:r w:rsidRPr="00B96D8B">
              <w:rPr>
                <w:rFonts w:eastAsia="Arial Unicode MS"/>
                <w:color w:val="000000"/>
                <w:sz w:val="20"/>
              </w:rPr>
              <w:t>250</w:t>
            </w:r>
            <w:r w:rsidR="00FF73D9" w:rsidRPr="00B96D8B">
              <w:rPr>
                <w:rFonts w:eastAsia="Arial Unicode MS"/>
                <w:color w:val="000000"/>
                <w:sz w:val="20"/>
              </w:rPr>
              <w:t>00</w:t>
            </w:r>
          </w:p>
        </w:tc>
        <w:tc>
          <w:tcPr>
            <w:tcW w:w="1456" w:type="dxa"/>
          </w:tcPr>
          <w:p w:rsidR="004643A0" w:rsidRPr="00B96D8B" w:rsidRDefault="004643A0" w:rsidP="00613404">
            <w:pPr>
              <w:pStyle w:val="af"/>
              <w:spacing w:line="360" w:lineRule="auto"/>
              <w:jc w:val="left"/>
              <w:rPr>
                <w:color w:val="000000"/>
                <w:sz w:val="20"/>
              </w:rPr>
            </w:pPr>
          </w:p>
        </w:tc>
        <w:tc>
          <w:tcPr>
            <w:tcW w:w="1559" w:type="dxa"/>
          </w:tcPr>
          <w:p w:rsidR="004643A0" w:rsidRPr="00B96D8B" w:rsidRDefault="00FF73D9" w:rsidP="00613404">
            <w:pPr>
              <w:pStyle w:val="af"/>
              <w:spacing w:line="360" w:lineRule="auto"/>
              <w:jc w:val="left"/>
              <w:rPr>
                <w:color w:val="000000"/>
                <w:sz w:val="20"/>
              </w:rPr>
            </w:pPr>
            <w:r w:rsidRPr="00B96D8B">
              <w:rPr>
                <w:color w:val="000000"/>
                <w:sz w:val="20"/>
              </w:rPr>
              <w:t>1</w:t>
            </w:r>
            <w:r w:rsidR="00F960D9" w:rsidRPr="00B96D8B">
              <w:rPr>
                <w:color w:val="000000"/>
                <w:sz w:val="20"/>
              </w:rPr>
              <w:t>50.000</w:t>
            </w:r>
          </w:p>
        </w:tc>
      </w:tr>
      <w:tr w:rsidR="004643A0" w:rsidRPr="00B96D8B" w:rsidTr="00613404">
        <w:trPr>
          <w:trHeight w:val="20"/>
        </w:trPr>
        <w:tc>
          <w:tcPr>
            <w:tcW w:w="3984" w:type="dxa"/>
            <w:noWrap/>
            <w:tcMar>
              <w:top w:w="15" w:type="dxa"/>
              <w:left w:w="15" w:type="dxa"/>
              <w:bottom w:w="0" w:type="dxa"/>
              <w:right w:w="15" w:type="dxa"/>
            </w:tcMar>
            <w:vAlign w:val="bottom"/>
          </w:tcPr>
          <w:p w:rsidR="004643A0" w:rsidRPr="00B96D8B" w:rsidRDefault="00F960D9"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ноутбук</w:t>
            </w:r>
          </w:p>
        </w:tc>
        <w:tc>
          <w:tcPr>
            <w:tcW w:w="999" w:type="dxa"/>
            <w:noWrap/>
            <w:tcMar>
              <w:top w:w="15" w:type="dxa"/>
              <w:left w:w="15" w:type="dxa"/>
              <w:bottom w:w="0" w:type="dxa"/>
              <w:right w:w="15" w:type="dxa"/>
            </w:tcMar>
            <w:vAlign w:val="bottom"/>
          </w:tcPr>
          <w:p w:rsidR="004643A0" w:rsidRPr="00B96D8B" w:rsidRDefault="00F960D9" w:rsidP="00613404">
            <w:pPr>
              <w:pStyle w:val="af"/>
              <w:spacing w:line="360" w:lineRule="auto"/>
              <w:jc w:val="left"/>
              <w:rPr>
                <w:rFonts w:eastAsia="Arial Unicode MS"/>
                <w:color w:val="000000"/>
                <w:sz w:val="20"/>
              </w:rPr>
            </w:pPr>
            <w:r w:rsidRPr="00B96D8B">
              <w:rPr>
                <w:rFonts w:eastAsia="Arial Unicode MS"/>
                <w:color w:val="000000"/>
                <w:sz w:val="20"/>
              </w:rPr>
              <w:t>3</w:t>
            </w:r>
          </w:p>
        </w:tc>
        <w:tc>
          <w:tcPr>
            <w:tcW w:w="1231" w:type="dxa"/>
            <w:noWrap/>
            <w:tcMar>
              <w:top w:w="15" w:type="dxa"/>
              <w:left w:w="15" w:type="dxa"/>
              <w:bottom w:w="0" w:type="dxa"/>
              <w:right w:w="15" w:type="dxa"/>
            </w:tcMar>
            <w:vAlign w:val="bottom"/>
          </w:tcPr>
          <w:p w:rsidR="004643A0" w:rsidRPr="00B96D8B" w:rsidRDefault="00F960D9" w:rsidP="00613404">
            <w:pPr>
              <w:pStyle w:val="af"/>
              <w:spacing w:line="360" w:lineRule="auto"/>
              <w:jc w:val="left"/>
              <w:rPr>
                <w:rFonts w:eastAsia="Arial Unicode MS"/>
                <w:color w:val="000000"/>
                <w:sz w:val="20"/>
              </w:rPr>
            </w:pPr>
            <w:r w:rsidRPr="00B96D8B">
              <w:rPr>
                <w:color w:val="000000"/>
                <w:sz w:val="20"/>
              </w:rPr>
              <w:t>200</w:t>
            </w:r>
            <w:r w:rsidR="00FF73D9" w:rsidRPr="00B96D8B">
              <w:rPr>
                <w:color w:val="000000"/>
                <w:sz w:val="20"/>
              </w:rPr>
              <w:t>00</w:t>
            </w:r>
          </w:p>
        </w:tc>
        <w:tc>
          <w:tcPr>
            <w:tcW w:w="1456" w:type="dxa"/>
          </w:tcPr>
          <w:p w:rsidR="004643A0" w:rsidRPr="00B96D8B" w:rsidRDefault="004643A0" w:rsidP="00613404">
            <w:pPr>
              <w:pStyle w:val="af"/>
              <w:spacing w:line="360" w:lineRule="auto"/>
              <w:jc w:val="left"/>
              <w:rPr>
                <w:color w:val="000000"/>
                <w:sz w:val="20"/>
              </w:rPr>
            </w:pPr>
          </w:p>
        </w:tc>
        <w:tc>
          <w:tcPr>
            <w:tcW w:w="1559" w:type="dxa"/>
          </w:tcPr>
          <w:p w:rsidR="004643A0" w:rsidRPr="00B96D8B" w:rsidRDefault="00F960D9" w:rsidP="00613404">
            <w:pPr>
              <w:pStyle w:val="af"/>
              <w:spacing w:line="360" w:lineRule="auto"/>
              <w:jc w:val="left"/>
              <w:rPr>
                <w:color w:val="000000"/>
                <w:sz w:val="20"/>
              </w:rPr>
            </w:pPr>
            <w:r w:rsidRPr="00B96D8B">
              <w:rPr>
                <w:color w:val="000000"/>
                <w:sz w:val="20"/>
              </w:rPr>
              <w:t>60.000</w:t>
            </w:r>
            <w:r w:rsidR="004643A0" w:rsidRPr="00B96D8B">
              <w:rPr>
                <w:color w:val="000000"/>
                <w:sz w:val="20"/>
              </w:rPr>
              <w:t> </w:t>
            </w:r>
          </w:p>
        </w:tc>
      </w:tr>
      <w:tr w:rsidR="009D2086" w:rsidRPr="00B96D8B" w:rsidTr="00613404">
        <w:trPr>
          <w:trHeight w:val="20"/>
        </w:trPr>
        <w:tc>
          <w:tcPr>
            <w:tcW w:w="3984" w:type="dxa"/>
            <w:noWrap/>
            <w:tcMar>
              <w:top w:w="15" w:type="dxa"/>
              <w:left w:w="15" w:type="dxa"/>
              <w:bottom w:w="0" w:type="dxa"/>
              <w:right w:w="15" w:type="dxa"/>
            </w:tcMar>
            <w:vAlign w:val="bottom"/>
          </w:tcPr>
          <w:p w:rsidR="009D2086" w:rsidRPr="00B96D8B" w:rsidRDefault="009D2086"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средства телефонизации</w:t>
            </w:r>
            <w:r w:rsidR="00613404" w:rsidRPr="00B96D8B">
              <w:rPr>
                <w:b w:val="0"/>
                <w:smallCaps w:val="0"/>
                <w:color w:val="000000"/>
                <w:sz w:val="20"/>
              </w:rPr>
              <w:t xml:space="preserve"> </w:t>
            </w:r>
            <w:r w:rsidRPr="00B96D8B">
              <w:rPr>
                <w:b w:val="0"/>
                <w:smallCaps w:val="0"/>
                <w:color w:val="000000"/>
                <w:sz w:val="20"/>
              </w:rPr>
              <w:t>(телефон+модем)</w:t>
            </w:r>
          </w:p>
        </w:tc>
        <w:tc>
          <w:tcPr>
            <w:tcW w:w="999" w:type="dxa"/>
            <w:noWrap/>
            <w:tcMar>
              <w:top w:w="15" w:type="dxa"/>
              <w:left w:w="15" w:type="dxa"/>
              <w:bottom w:w="0" w:type="dxa"/>
              <w:right w:w="15" w:type="dxa"/>
            </w:tcMar>
            <w:vAlign w:val="bottom"/>
          </w:tcPr>
          <w:p w:rsidR="009D2086" w:rsidRPr="00B96D8B" w:rsidRDefault="009D2086" w:rsidP="00613404">
            <w:pPr>
              <w:pStyle w:val="af"/>
              <w:spacing w:line="360" w:lineRule="auto"/>
              <w:jc w:val="left"/>
              <w:rPr>
                <w:rFonts w:eastAsia="Arial Unicode MS"/>
                <w:color w:val="000000"/>
                <w:sz w:val="20"/>
              </w:rPr>
            </w:pPr>
            <w:r w:rsidRPr="00B96D8B">
              <w:rPr>
                <w:rFonts w:eastAsia="Arial Unicode MS"/>
                <w:color w:val="000000"/>
                <w:sz w:val="20"/>
              </w:rPr>
              <w:t>12</w:t>
            </w:r>
          </w:p>
        </w:tc>
        <w:tc>
          <w:tcPr>
            <w:tcW w:w="1231" w:type="dxa"/>
            <w:noWrap/>
            <w:tcMar>
              <w:top w:w="15" w:type="dxa"/>
              <w:left w:w="15" w:type="dxa"/>
              <w:bottom w:w="0" w:type="dxa"/>
              <w:right w:w="15" w:type="dxa"/>
            </w:tcMar>
            <w:vAlign w:val="bottom"/>
          </w:tcPr>
          <w:p w:rsidR="009D2086" w:rsidRPr="00B96D8B" w:rsidRDefault="009D2086" w:rsidP="00613404">
            <w:pPr>
              <w:pStyle w:val="af"/>
              <w:spacing w:line="360" w:lineRule="auto"/>
              <w:jc w:val="left"/>
              <w:rPr>
                <w:rFonts w:eastAsia="Arial Unicode MS"/>
                <w:color w:val="000000"/>
                <w:sz w:val="20"/>
              </w:rPr>
            </w:pPr>
            <w:r w:rsidRPr="00B96D8B">
              <w:rPr>
                <w:rFonts w:eastAsia="Arial Unicode MS"/>
                <w:color w:val="000000"/>
                <w:sz w:val="20"/>
              </w:rPr>
              <w:t>5000</w:t>
            </w:r>
          </w:p>
        </w:tc>
        <w:tc>
          <w:tcPr>
            <w:tcW w:w="1456" w:type="dxa"/>
          </w:tcPr>
          <w:p w:rsidR="009D2086" w:rsidRPr="00B96D8B" w:rsidRDefault="009D2086" w:rsidP="00613404">
            <w:pPr>
              <w:pStyle w:val="af"/>
              <w:spacing w:line="360" w:lineRule="auto"/>
              <w:jc w:val="left"/>
              <w:rPr>
                <w:color w:val="000000"/>
                <w:sz w:val="20"/>
              </w:rPr>
            </w:pPr>
            <w:r w:rsidRPr="00B96D8B">
              <w:rPr>
                <w:color w:val="000000"/>
                <w:sz w:val="20"/>
              </w:rPr>
              <w:t>60.000</w:t>
            </w:r>
          </w:p>
        </w:tc>
        <w:tc>
          <w:tcPr>
            <w:tcW w:w="1559" w:type="dxa"/>
          </w:tcPr>
          <w:p w:rsidR="009D2086" w:rsidRPr="00B96D8B" w:rsidRDefault="009D2086" w:rsidP="00613404">
            <w:pPr>
              <w:pStyle w:val="af"/>
              <w:spacing w:line="360" w:lineRule="auto"/>
              <w:jc w:val="left"/>
              <w:rPr>
                <w:color w:val="000000"/>
                <w:sz w:val="20"/>
              </w:rPr>
            </w:pPr>
            <w:r w:rsidRPr="00B96D8B">
              <w:rPr>
                <w:color w:val="000000"/>
                <w:sz w:val="20"/>
              </w:rPr>
              <w:t> </w:t>
            </w:r>
          </w:p>
        </w:tc>
      </w:tr>
      <w:tr w:rsidR="009D2086" w:rsidRPr="00B96D8B" w:rsidTr="00613404">
        <w:trPr>
          <w:trHeight w:val="20"/>
        </w:trPr>
        <w:tc>
          <w:tcPr>
            <w:tcW w:w="3984" w:type="dxa"/>
            <w:noWrap/>
            <w:tcMar>
              <w:top w:w="15" w:type="dxa"/>
              <w:left w:w="15" w:type="dxa"/>
              <w:bottom w:w="0" w:type="dxa"/>
              <w:right w:w="15" w:type="dxa"/>
            </w:tcMar>
            <w:vAlign w:val="bottom"/>
          </w:tcPr>
          <w:p w:rsidR="009D2086" w:rsidRPr="00B96D8B" w:rsidRDefault="009D2086"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итого</w:t>
            </w:r>
          </w:p>
        </w:tc>
        <w:tc>
          <w:tcPr>
            <w:tcW w:w="999" w:type="dxa"/>
            <w:noWrap/>
            <w:tcMar>
              <w:top w:w="15" w:type="dxa"/>
              <w:left w:w="15" w:type="dxa"/>
              <w:bottom w:w="0" w:type="dxa"/>
              <w:right w:w="15" w:type="dxa"/>
            </w:tcMar>
            <w:vAlign w:val="center"/>
          </w:tcPr>
          <w:p w:rsidR="009D2086" w:rsidRPr="00B96D8B" w:rsidRDefault="009D2086" w:rsidP="00613404">
            <w:pPr>
              <w:pStyle w:val="af"/>
              <w:spacing w:line="360" w:lineRule="auto"/>
              <w:jc w:val="left"/>
              <w:rPr>
                <w:rFonts w:eastAsia="Arial Unicode MS"/>
                <w:color w:val="000000"/>
                <w:sz w:val="20"/>
              </w:rPr>
            </w:pPr>
          </w:p>
        </w:tc>
        <w:tc>
          <w:tcPr>
            <w:tcW w:w="1231" w:type="dxa"/>
            <w:noWrap/>
            <w:tcMar>
              <w:top w:w="15" w:type="dxa"/>
              <w:left w:w="15" w:type="dxa"/>
              <w:bottom w:w="0" w:type="dxa"/>
              <w:right w:w="15" w:type="dxa"/>
            </w:tcMar>
            <w:vAlign w:val="center"/>
          </w:tcPr>
          <w:p w:rsidR="009D2086" w:rsidRPr="00B96D8B" w:rsidRDefault="009D2086" w:rsidP="00613404">
            <w:pPr>
              <w:pStyle w:val="af"/>
              <w:spacing w:line="360" w:lineRule="auto"/>
              <w:jc w:val="left"/>
              <w:rPr>
                <w:rFonts w:eastAsia="Arial Unicode MS"/>
                <w:color w:val="000000"/>
                <w:sz w:val="20"/>
              </w:rPr>
            </w:pPr>
          </w:p>
        </w:tc>
        <w:tc>
          <w:tcPr>
            <w:tcW w:w="1456" w:type="dxa"/>
          </w:tcPr>
          <w:p w:rsidR="009D2086" w:rsidRPr="00B96D8B" w:rsidRDefault="009D2086" w:rsidP="00613404">
            <w:pPr>
              <w:pStyle w:val="af"/>
              <w:spacing w:line="360" w:lineRule="auto"/>
              <w:jc w:val="left"/>
              <w:rPr>
                <w:color w:val="000000"/>
                <w:sz w:val="20"/>
              </w:rPr>
            </w:pPr>
            <w:r w:rsidRPr="00B96D8B">
              <w:rPr>
                <w:color w:val="000000"/>
                <w:sz w:val="20"/>
              </w:rPr>
              <w:t>60.000</w:t>
            </w:r>
          </w:p>
        </w:tc>
        <w:tc>
          <w:tcPr>
            <w:tcW w:w="1559" w:type="dxa"/>
          </w:tcPr>
          <w:p w:rsidR="009D2086" w:rsidRPr="00B96D8B" w:rsidRDefault="009D2086" w:rsidP="00613404">
            <w:pPr>
              <w:pStyle w:val="af"/>
              <w:spacing w:line="360" w:lineRule="auto"/>
              <w:jc w:val="left"/>
              <w:rPr>
                <w:color w:val="000000"/>
                <w:sz w:val="20"/>
              </w:rPr>
            </w:pPr>
            <w:r w:rsidRPr="00B96D8B">
              <w:rPr>
                <w:color w:val="000000"/>
                <w:sz w:val="20"/>
              </w:rPr>
              <w:t>300.000</w:t>
            </w:r>
          </w:p>
        </w:tc>
      </w:tr>
    </w:tbl>
    <w:p w:rsidR="009D2086" w:rsidRPr="00B96D8B" w:rsidRDefault="009D2086" w:rsidP="00E30F06">
      <w:pPr>
        <w:pStyle w:val="ae"/>
        <w:tabs>
          <w:tab w:val="left" w:pos="0"/>
          <w:tab w:val="left" w:pos="3337"/>
        </w:tabs>
        <w:overflowPunct w:val="0"/>
        <w:autoSpaceDE w:val="0"/>
        <w:autoSpaceDN w:val="0"/>
        <w:adjustRightInd w:val="0"/>
        <w:spacing w:line="360" w:lineRule="auto"/>
        <w:textAlignment w:val="baseline"/>
        <w:rPr>
          <w:color w:val="000000"/>
          <w:sz w:val="28"/>
          <w:szCs w:val="28"/>
        </w:rPr>
      </w:pPr>
    </w:p>
    <w:p w:rsidR="00E30F06" w:rsidRPr="00B96D8B" w:rsidRDefault="00EC28CD" w:rsidP="00E30F06">
      <w:pPr>
        <w:widowControl/>
        <w:spacing w:line="360" w:lineRule="auto"/>
        <w:ind w:firstLine="709"/>
        <w:jc w:val="both"/>
        <w:rPr>
          <w:color w:val="000000"/>
          <w:sz w:val="28"/>
          <w:szCs w:val="28"/>
        </w:rPr>
      </w:pPr>
      <w:r w:rsidRPr="00B96D8B">
        <w:rPr>
          <w:color w:val="000000"/>
          <w:sz w:val="28"/>
          <w:szCs w:val="28"/>
        </w:rPr>
        <w:t xml:space="preserve">Таким образом, первоначальные минимальные инвестиции в основные фонды </w:t>
      </w:r>
      <w:r w:rsidR="00F960D9" w:rsidRPr="00B96D8B">
        <w:rPr>
          <w:color w:val="000000"/>
          <w:sz w:val="28"/>
          <w:szCs w:val="28"/>
        </w:rPr>
        <w:t xml:space="preserve">рекламного агентства </w:t>
      </w:r>
      <w:r w:rsidRPr="00B96D8B">
        <w:rPr>
          <w:color w:val="000000"/>
          <w:sz w:val="28"/>
          <w:szCs w:val="28"/>
        </w:rPr>
        <w:t>«</w:t>
      </w:r>
      <w:r w:rsidR="009D2086" w:rsidRPr="00B96D8B">
        <w:rPr>
          <w:color w:val="000000"/>
          <w:sz w:val="28"/>
          <w:szCs w:val="28"/>
        </w:rPr>
        <w:t>Ки</w:t>
      </w:r>
      <w:r w:rsidR="009D2086" w:rsidRPr="00B96D8B">
        <w:rPr>
          <w:color w:val="000000"/>
          <w:sz w:val="28"/>
          <w:szCs w:val="28"/>
          <w:lang w:val="en-US"/>
        </w:rPr>
        <w:t>PR</w:t>
      </w:r>
      <w:r w:rsidR="009D2086" w:rsidRPr="00B96D8B">
        <w:rPr>
          <w:color w:val="000000"/>
          <w:sz w:val="28"/>
          <w:szCs w:val="28"/>
        </w:rPr>
        <w:t>ов</w:t>
      </w:r>
      <w:r w:rsidRPr="00B96D8B">
        <w:rPr>
          <w:color w:val="000000"/>
          <w:sz w:val="28"/>
          <w:szCs w:val="28"/>
        </w:rPr>
        <w:t xml:space="preserve">» составили </w:t>
      </w:r>
      <w:r w:rsidR="009D2086" w:rsidRPr="00B96D8B">
        <w:rPr>
          <w:b/>
          <w:color w:val="000000"/>
          <w:sz w:val="28"/>
          <w:szCs w:val="28"/>
        </w:rPr>
        <w:t>360.000</w:t>
      </w:r>
      <w:r w:rsidRPr="00B96D8B">
        <w:rPr>
          <w:color w:val="000000"/>
          <w:sz w:val="28"/>
          <w:szCs w:val="28"/>
        </w:rPr>
        <w:t xml:space="preserve"> рублей.</w:t>
      </w:r>
    </w:p>
    <w:p w:rsidR="0030199C" w:rsidRPr="00B96D8B" w:rsidRDefault="0030199C" w:rsidP="00E30F06">
      <w:pPr>
        <w:widowControl/>
        <w:spacing w:line="360" w:lineRule="auto"/>
        <w:ind w:firstLine="709"/>
        <w:jc w:val="both"/>
        <w:rPr>
          <w:color w:val="000000"/>
          <w:sz w:val="28"/>
          <w:szCs w:val="28"/>
        </w:rPr>
      </w:pPr>
      <w:r w:rsidRPr="00B96D8B">
        <w:rPr>
          <w:color w:val="000000"/>
          <w:sz w:val="28"/>
          <w:szCs w:val="28"/>
        </w:rPr>
        <w:t xml:space="preserve">В таблице </w:t>
      </w:r>
      <w:r w:rsidR="009D2086" w:rsidRPr="00B96D8B">
        <w:rPr>
          <w:color w:val="000000"/>
          <w:sz w:val="28"/>
          <w:szCs w:val="28"/>
        </w:rPr>
        <w:t>4</w:t>
      </w:r>
      <w:r w:rsidRPr="00B96D8B">
        <w:rPr>
          <w:color w:val="000000"/>
          <w:sz w:val="28"/>
          <w:szCs w:val="28"/>
        </w:rPr>
        <w:t xml:space="preserve"> приведен расчет стоимости нематериальных активов.</w:t>
      </w:r>
    </w:p>
    <w:p w:rsidR="00613404" w:rsidRPr="00B96D8B" w:rsidRDefault="00613404" w:rsidP="00E30F06">
      <w:pPr>
        <w:widowControl/>
        <w:spacing w:line="360" w:lineRule="auto"/>
        <w:ind w:firstLine="709"/>
        <w:jc w:val="both"/>
        <w:rPr>
          <w:b/>
          <w:color w:val="000000"/>
          <w:sz w:val="28"/>
          <w:szCs w:val="28"/>
        </w:rPr>
      </w:pPr>
    </w:p>
    <w:p w:rsidR="0030199C" w:rsidRPr="00B96D8B" w:rsidRDefault="0030199C" w:rsidP="00E30F06">
      <w:pPr>
        <w:widowControl/>
        <w:spacing w:line="360" w:lineRule="auto"/>
        <w:ind w:firstLine="709"/>
        <w:jc w:val="both"/>
        <w:rPr>
          <w:color w:val="000000"/>
          <w:sz w:val="28"/>
          <w:szCs w:val="28"/>
        </w:rPr>
      </w:pPr>
      <w:r w:rsidRPr="00B96D8B">
        <w:rPr>
          <w:color w:val="000000"/>
          <w:sz w:val="28"/>
          <w:szCs w:val="28"/>
        </w:rPr>
        <w:t xml:space="preserve">Таблица </w:t>
      </w:r>
      <w:r w:rsidR="009D2086" w:rsidRPr="00B96D8B">
        <w:rPr>
          <w:color w:val="000000"/>
          <w:sz w:val="28"/>
          <w:szCs w:val="28"/>
        </w:rPr>
        <w:t>4</w:t>
      </w:r>
    </w:p>
    <w:p w:rsidR="0030199C" w:rsidRPr="00B96D8B" w:rsidRDefault="0030199C" w:rsidP="00E30F06">
      <w:pPr>
        <w:widowControl/>
        <w:spacing w:line="360" w:lineRule="auto"/>
        <w:ind w:firstLine="709"/>
        <w:jc w:val="both"/>
        <w:rPr>
          <w:color w:val="000000"/>
          <w:sz w:val="28"/>
          <w:szCs w:val="28"/>
        </w:rPr>
      </w:pPr>
      <w:r w:rsidRPr="00B96D8B">
        <w:rPr>
          <w:color w:val="000000"/>
          <w:sz w:val="28"/>
          <w:szCs w:val="28"/>
        </w:rPr>
        <w:t>Расчет стоимости нематериальных активов</w:t>
      </w:r>
    </w:p>
    <w:tbl>
      <w:tblPr>
        <w:tblW w:w="9214" w:type="dxa"/>
        <w:tblInd w:w="15" w:type="dxa"/>
        <w:tblCellMar>
          <w:left w:w="0" w:type="dxa"/>
          <w:right w:w="0" w:type="dxa"/>
        </w:tblCellMar>
        <w:tblLook w:val="0000" w:firstRow="0" w:lastRow="0" w:firstColumn="0" w:lastColumn="0" w:noHBand="0" w:noVBand="0"/>
      </w:tblPr>
      <w:tblGrid>
        <w:gridCol w:w="7655"/>
        <w:gridCol w:w="1559"/>
      </w:tblGrid>
      <w:tr w:rsidR="0030199C" w:rsidRPr="00B96D8B" w:rsidTr="00613404">
        <w:trPr>
          <w:trHeight w:val="20"/>
        </w:trPr>
        <w:tc>
          <w:tcPr>
            <w:tcW w:w="7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вид нематериальных активов</w:t>
            </w:r>
          </w:p>
        </w:tc>
        <w:tc>
          <w:tcPr>
            <w:tcW w:w="1559" w:type="dxa"/>
            <w:tcBorders>
              <w:top w:val="single" w:sz="4" w:space="0" w:color="auto"/>
              <w:left w:val="nil"/>
              <w:bottom w:val="single" w:sz="4" w:space="0" w:color="auto"/>
              <w:right w:val="single" w:sz="4" w:space="0" w:color="auto"/>
            </w:tcBorders>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стоимость,</w:t>
            </w:r>
            <w:r w:rsidR="00E30F06" w:rsidRPr="00B96D8B">
              <w:rPr>
                <w:b w:val="0"/>
                <w:smallCaps w:val="0"/>
                <w:color w:val="000000"/>
                <w:sz w:val="20"/>
              </w:rPr>
              <w:t xml:space="preserve"> </w:t>
            </w:r>
            <w:r w:rsidRPr="00B96D8B">
              <w:rPr>
                <w:b w:val="0"/>
                <w:smallCaps w:val="0"/>
                <w:color w:val="000000"/>
                <w:sz w:val="20"/>
              </w:rPr>
              <w:t>руб.</w:t>
            </w:r>
          </w:p>
        </w:tc>
      </w:tr>
      <w:tr w:rsidR="0030199C" w:rsidRPr="00B96D8B" w:rsidTr="00613404">
        <w:trPr>
          <w:trHeight w:val="276"/>
        </w:trPr>
        <w:tc>
          <w:tcPr>
            <w:tcW w:w="765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организационные расходы (услуги юридической фирмы по регистрации предприятия)</w:t>
            </w:r>
          </w:p>
        </w:tc>
        <w:tc>
          <w:tcPr>
            <w:tcW w:w="1559" w:type="dxa"/>
            <w:tcBorders>
              <w:top w:val="nil"/>
              <w:left w:val="nil"/>
              <w:bottom w:val="single" w:sz="4" w:space="0" w:color="auto"/>
              <w:right w:val="single" w:sz="4" w:space="0" w:color="auto"/>
            </w:tcBorders>
          </w:tcPr>
          <w:p w:rsidR="0030199C" w:rsidRPr="00B96D8B" w:rsidRDefault="0030199C" w:rsidP="00613404">
            <w:pPr>
              <w:pStyle w:val="af"/>
              <w:spacing w:line="360" w:lineRule="auto"/>
              <w:jc w:val="left"/>
              <w:rPr>
                <w:color w:val="000000"/>
                <w:sz w:val="20"/>
                <w:szCs w:val="24"/>
              </w:rPr>
            </w:pPr>
            <w:r w:rsidRPr="00B96D8B">
              <w:rPr>
                <w:color w:val="000000"/>
                <w:sz w:val="20"/>
                <w:szCs w:val="24"/>
              </w:rPr>
              <w:t>12</w:t>
            </w:r>
            <w:r w:rsidR="009D2086" w:rsidRPr="00B96D8B">
              <w:rPr>
                <w:color w:val="000000"/>
                <w:sz w:val="20"/>
                <w:szCs w:val="24"/>
              </w:rPr>
              <w:t>.</w:t>
            </w:r>
            <w:r w:rsidRPr="00B96D8B">
              <w:rPr>
                <w:color w:val="000000"/>
                <w:sz w:val="20"/>
                <w:szCs w:val="24"/>
              </w:rPr>
              <w:t>000</w:t>
            </w:r>
          </w:p>
        </w:tc>
      </w:tr>
      <w:tr w:rsidR="009D2086" w:rsidRPr="00B96D8B" w:rsidTr="00613404">
        <w:trPr>
          <w:trHeight w:val="339"/>
        </w:trPr>
        <w:tc>
          <w:tcPr>
            <w:tcW w:w="765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9D2086" w:rsidRPr="00B96D8B" w:rsidRDefault="009D2086"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программное обеспечение и базы данных</w:t>
            </w:r>
          </w:p>
        </w:tc>
        <w:tc>
          <w:tcPr>
            <w:tcW w:w="1559" w:type="dxa"/>
            <w:tcBorders>
              <w:top w:val="nil"/>
              <w:left w:val="nil"/>
              <w:bottom w:val="single" w:sz="4" w:space="0" w:color="auto"/>
              <w:right w:val="single" w:sz="4" w:space="0" w:color="auto"/>
            </w:tcBorders>
          </w:tcPr>
          <w:p w:rsidR="009D2086" w:rsidRPr="00B96D8B" w:rsidRDefault="009D2086" w:rsidP="00613404">
            <w:pPr>
              <w:pStyle w:val="af"/>
              <w:spacing w:line="360" w:lineRule="auto"/>
              <w:jc w:val="left"/>
              <w:rPr>
                <w:color w:val="000000"/>
                <w:sz w:val="20"/>
                <w:szCs w:val="24"/>
              </w:rPr>
            </w:pPr>
            <w:r w:rsidRPr="00B96D8B">
              <w:rPr>
                <w:color w:val="000000"/>
                <w:sz w:val="20"/>
                <w:szCs w:val="24"/>
              </w:rPr>
              <w:t>50.000</w:t>
            </w:r>
          </w:p>
        </w:tc>
      </w:tr>
      <w:tr w:rsidR="0030199C" w:rsidRPr="00B96D8B" w:rsidTr="00613404">
        <w:trPr>
          <w:trHeight w:val="386"/>
        </w:trPr>
        <w:tc>
          <w:tcPr>
            <w:tcW w:w="765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ИТОГО</w:t>
            </w:r>
          </w:p>
        </w:tc>
        <w:tc>
          <w:tcPr>
            <w:tcW w:w="1559" w:type="dxa"/>
            <w:tcBorders>
              <w:top w:val="nil"/>
              <w:left w:val="nil"/>
              <w:bottom w:val="single" w:sz="4" w:space="0" w:color="auto"/>
              <w:right w:val="single" w:sz="4" w:space="0" w:color="auto"/>
            </w:tcBorders>
          </w:tcPr>
          <w:p w:rsidR="0030199C" w:rsidRPr="00B96D8B" w:rsidRDefault="009D2086" w:rsidP="00613404">
            <w:pPr>
              <w:pStyle w:val="af"/>
              <w:spacing w:line="360" w:lineRule="auto"/>
              <w:jc w:val="left"/>
              <w:rPr>
                <w:color w:val="000000"/>
                <w:sz w:val="20"/>
                <w:szCs w:val="24"/>
              </w:rPr>
            </w:pPr>
            <w:r w:rsidRPr="00B96D8B">
              <w:rPr>
                <w:color w:val="000000"/>
                <w:sz w:val="20"/>
                <w:szCs w:val="24"/>
              </w:rPr>
              <w:t>6</w:t>
            </w:r>
            <w:r w:rsidR="0030199C" w:rsidRPr="00B96D8B">
              <w:rPr>
                <w:color w:val="000000"/>
                <w:sz w:val="20"/>
                <w:szCs w:val="24"/>
              </w:rPr>
              <w:t>2</w:t>
            </w:r>
            <w:r w:rsidRPr="00B96D8B">
              <w:rPr>
                <w:color w:val="000000"/>
                <w:sz w:val="20"/>
                <w:szCs w:val="24"/>
              </w:rPr>
              <w:t>.</w:t>
            </w:r>
            <w:r w:rsidR="0030199C" w:rsidRPr="00B96D8B">
              <w:rPr>
                <w:color w:val="000000"/>
                <w:sz w:val="20"/>
                <w:szCs w:val="24"/>
              </w:rPr>
              <w:t>000</w:t>
            </w:r>
          </w:p>
        </w:tc>
      </w:tr>
    </w:tbl>
    <w:p w:rsidR="00613404" w:rsidRPr="00B96D8B" w:rsidRDefault="00613404" w:rsidP="00E30F06">
      <w:pPr>
        <w:widowControl/>
        <w:spacing w:line="360" w:lineRule="auto"/>
        <w:ind w:firstLine="709"/>
        <w:jc w:val="both"/>
        <w:rPr>
          <w:color w:val="000000"/>
          <w:sz w:val="28"/>
          <w:szCs w:val="28"/>
        </w:rPr>
      </w:pPr>
    </w:p>
    <w:p w:rsidR="009D2086" w:rsidRPr="00B96D8B" w:rsidRDefault="009D2086" w:rsidP="00E30F06">
      <w:pPr>
        <w:widowControl/>
        <w:spacing w:line="360" w:lineRule="auto"/>
        <w:ind w:firstLine="709"/>
        <w:jc w:val="both"/>
        <w:rPr>
          <w:color w:val="000000"/>
          <w:sz w:val="28"/>
          <w:szCs w:val="28"/>
        </w:rPr>
      </w:pPr>
      <w:r w:rsidRPr="00B96D8B">
        <w:rPr>
          <w:color w:val="000000"/>
          <w:sz w:val="28"/>
          <w:szCs w:val="28"/>
        </w:rPr>
        <w:t>К нематериальным активам относятся приобретенные за плату патенты, торговые марки и товарные знаки, права по пользованию производственной информацией, земельными участками и природными ресурсами, зданиями и оборудованием, а также организационные расходы (возникающие у учредителей расходы до момента создания предприятия, например, консультационные услуги, юридические, оплата расходов по учреждению и т.п.) и репутация фирмы.</w:t>
      </w:r>
    </w:p>
    <w:p w:rsidR="009D2086" w:rsidRPr="00B96D8B" w:rsidRDefault="009D2086" w:rsidP="00E30F06">
      <w:pPr>
        <w:widowControl/>
        <w:spacing w:line="360" w:lineRule="auto"/>
        <w:ind w:firstLine="709"/>
        <w:jc w:val="both"/>
        <w:rPr>
          <w:color w:val="000000"/>
          <w:sz w:val="28"/>
          <w:szCs w:val="28"/>
        </w:rPr>
      </w:pPr>
      <w:r w:rsidRPr="00B96D8B">
        <w:rPr>
          <w:color w:val="000000"/>
          <w:sz w:val="28"/>
          <w:szCs w:val="28"/>
        </w:rPr>
        <w:t>Все нематериальные активы учитываются по цене их фактического приобретения и погашаются путем равномерных амортизационных отчислений, включаемых в себестоимость.</w:t>
      </w:r>
    </w:p>
    <w:p w:rsidR="00E30F06" w:rsidRPr="00B96D8B" w:rsidRDefault="0030199C" w:rsidP="00E30F06">
      <w:pPr>
        <w:widowControl/>
        <w:tabs>
          <w:tab w:val="left" w:pos="0"/>
          <w:tab w:val="left" w:pos="851"/>
        </w:tabs>
        <w:spacing w:line="360" w:lineRule="auto"/>
        <w:ind w:firstLine="709"/>
        <w:jc w:val="both"/>
        <w:rPr>
          <w:color w:val="000000"/>
          <w:sz w:val="28"/>
          <w:szCs w:val="28"/>
        </w:rPr>
      </w:pPr>
      <w:r w:rsidRPr="00B96D8B">
        <w:rPr>
          <w:color w:val="000000"/>
          <w:sz w:val="28"/>
          <w:szCs w:val="28"/>
        </w:rPr>
        <w:lastRenderedPageBreak/>
        <w:t>Наряду с основным капиталом для нормальной работы кафе-бистро необходим оборотный капитал или оборотные средства (ОС) - это денежные средства, авансированные в оборотные производственные фонды и фонды обращения.</w:t>
      </w:r>
    </w:p>
    <w:p w:rsidR="0030199C" w:rsidRPr="00B96D8B" w:rsidRDefault="0030199C" w:rsidP="00E30F06">
      <w:pPr>
        <w:widowControl/>
        <w:tabs>
          <w:tab w:val="left" w:pos="0"/>
          <w:tab w:val="left" w:pos="851"/>
        </w:tabs>
        <w:spacing w:line="360" w:lineRule="auto"/>
        <w:ind w:firstLine="709"/>
        <w:jc w:val="both"/>
        <w:rPr>
          <w:color w:val="000000"/>
          <w:sz w:val="28"/>
          <w:szCs w:val="28"/>
        </w:rPr>
      </w:pPr>
      <w:r w:rsidRPr="00B96D8B">
        <w:rPr>
          <w:b/>
          <w:color w:val="000000"/>
          <w:sz w:val="28"/>
          <w:szCs w:val="28"/>
        </w:rPr>
        <w:t>В оборотные средства кафе необходимо включить</w:t>
      </w:r>
      <w:r w:rsidRPr="00B96D8B">
        <w:rPr>
          <w:color w:val="000000"/>
          <w:sz w:val="28"/>
          <w:szCs w:val="28"/>
        </w:rPr>
        <w:t>:</w:t>
      </w:r>
    </w:p>
    <w:p w:rsidR="00B22DF0" w:rsidRPr="00B96D8B" w:rsidRDefault="0030199C" w:rsidP="00E30F06">
      <w:pPr>
        <w:widowControl/>
        <w:tabs>
          <w:tab w:val="left" w:pos="0"/>
          <w:tab w:val="left" w:pos="851"/>
        </w:tabs>
        <w:spacing w:line="360" w:lineRule="auto"/>
        <w:ind w:firstLine="709"/>
        <w:jc w:val="both"/>
        <w:rPr>
          <w:color w:val="000000"/>
          <w:sz w:val="28"/>
          <w:szCs w:val="28"/>
        </w:rPr>
      </w:pPr>
      <w:r w:rsidRPr="00B96D8B">
        <w:rPr>
          <w:color w:val="000000"/>
          <w:sz w:val="28"/>
          <w:szCs w:val="28"/>
        </w:rPr>
        <w:t xml:space="preserve">- производственные запасы </w:t>
      </w:r>
      <w:r w:rsidR="00BC4609" w:rsidRPr="00B96D8B">
        <w:rPr>
          <w:color w:val="000000"/>
          <w:sz w:val="28"/>
          <w:szCs w:val="28"/>
        </w:rPr>
        <w:t>с учетом средне</w:t>
      </w:r>
      <w:r w:rsidR="00A836D8" w:rsidRPr="00B96D8B">
        <w:rPr>
          <w:color w:val="000000"/>
          <w:sz w:val="28"/>
          <w:szCs w:val="28"/>
        </w:rPr>
        <w:t xml:space="preserve">месячной загруженности агентства </w:t>
      </w:r>
      <w:r w:rsidRPr="00B96D8B">
        <w:rPr>
          <w:color w:val="000000"/>
          <w:sz w:val="28"/>
          <w:szCs w:val="28"/>
        </w:rPr>
        <w:t>(</w:t>
      </w:r>
      <w:r w:rsidR="00A836D8" w:rsidRPr="00B96D8B">
        <w:rPr>
          <w:color w:val="000000"/>
          <w:sz w:val="28"/>
          <w:szCs w:val="28"/>
        </w:rPr>
        <w:t>автомобильное топливо)</w:t>
      </w:r>
      <w:r w:rsidR="0004028E" w:rsidRPr="00B96D8B">
        <w:rPr>
          <w:color w:val="000000"/>
          <w:sz w:val="28"/>
          <w:szCs w:val="28"/>
        </w:rPr>
        <w:t>;</w:t>
      </w:r>
      <w:r w:rsidR="00B22DF0" w:rsidRPr="00B96D8B">
        <w:rPr>
          <w:color w:val="000000"/>
          <w:sz w:val="28"/>
          <w:szCs w:val="28"/>
        </w:rPr>
        <w:t xml:space="preserve"> зап</w:t>
      </w:r>
      <w:r w:rsidR="00A836D8" w:rsidRPr="00B96D8B">
        <w:rPr>
          <w:color w:val="000000"/>
          <w:sz w:val="28"/>
          <w:szCs w:val="28"/>
        </w:rPr>
        <w:t>части для ремонта оборудования</w:t>
      </w:r>
      <w:r w:rsidR="00B22DF0" w:rsidRPr="00B96D8B">
        <w:rPr>
          <w:color w:val="000000"/>
          <w:sz w:val="28"/>
          <w:szCs w:val="28"/>
        </w:rPr>
        <w:t>;</w:t>
      </w:r>
    </w:p>
    <w:p w:rsidR="00B22DF0" w:rsidRPr="00B96D8B" w:rsidRDefault="00B22DF0" w:rsidP="00E30F06">
      <w:pPr>
        <w:widowControl/>
        <w:tabs>
          <w:tab w:val="left" w:pos="0"/>
          <w:tab w:val="left" w:pos="851"/>
        </w:tabs>
        <w:spacing w:line="360" w:lineRule="auto"/>
        <w:ind w:firstLine="709"/>
        <w:jc w:val="both"/>
        <w:rPr>
          <w:color w:val="000000"/>
          <w:sz w:val="28"/>
          <w:szCs w:val="28"/>
        </w:rPr>
      </w:pPr>
      <w:r w:rsidRPr="00B96D8B">
        <w:rPr>
          <w:color w:val="000000"/>
          <w:sz w:val="28"/>
          <w:szCs w:val="28"/>
        </w:rPr>
        <w:t>- р</w:t>
      </w:r>
      <w:r w:rsidR="0030199C" w:rsidRPr="00B96D8B">
        <w:rPr>
          <w:color w:val="000000"/>
          <w:sz w:val="28"/>
          <w:szCs w:val="28"/>
        </w:rPr>
        <w:t>асходы будущих периодов (затраты на освоение новых видов услуг, плата вносимая авансом за коммунальные услуги и аренду);</w:t>
      </w:r>
    </w:p>
    <w:p w:rsidR="00BC4609" w:rsidRPr="00B96D8B" w:rsidRDefault="00B22DF0" w:rsidP="00E30F06">
      <w:pPr>
        <w:widowControl/>
        <w:tabs>
          <w:tab w:val="left" w:pos="0"/>
          <w:tab w:val="left" w:pos="851"/>
        </w:tabs>
        <w:spacing w:line="360" w:lineRule="auto"/>
        <w:ind w:firstLine="709"/>
        <w:jc w:val="both"/>
        <w:rPr>
          <w:color w:val="000000"/>
          <w:sz w:val="28"/>
          <w:szCs w:val="28"/>
        </w:rPr>
      </w:pPr>
      <w:r w:rsidRPr="00B96D8B">
        <w:rPr>
          <w:color w:val="000000"/>
          <w:sz w:val="28"/>
          <w:szCs w:val="28"/>
        </w:rPr>
        <w:t>- н</w:t>
      </w:r>
      <w:r w:rsidR="0030199C" w:rsidRPr="00B96D8B">
        <w:rPr>
          <w:color w:val="000000"/>
          <w:sz w:val="28"/>
          <w:szCs w:val="28"/>
        </w:rPr>
        <w:t>алог на добавленную стоимость, подлежащий возмещению из бюджета;</w:t>
      </w:r>
    </w:p>
    <w:p w:rsidR="00BC4609" w:rsidRPr="00B96D8B" w:rsidRDefault="00BC4609" w:rsidP="00E30F06">
      <w:pPr>
        <w:widowControl/>
        <w:tabs>
          <w:tab w:val="left" w:pos="0"/>
          <w:tab w:val="left" w:pos="851"/>
        </w:tabs>
        <w:spacing w:line="360" w:lineRule="auto"/>
        <w:ind w:firstLine="709"/>
        <w:jc w:val="both"/>
        <w:rPr>
          <w:color w:val="000000"/>
          <w:sz w:val="28"/>
          <w:szCs w:val="28"/>
        </w:rPr>
      </w:pPr>
      <w:r w:rsidRPr="00B96D8B">
        <w:rPr>
          <w:color w:val="000000"/>
          <w:sz w:val="28"/>
          <w:szCs w:val="28"/>
        </w:rPr>
        <w:t>- д</w:t>
      </w:r>
      <w:r w:rsidR="0030199C" w:rsidRPr="00B96D8B">
        <w:rPr>
          <w:color w:val="000000"/>
          <w:sz w:val="28"/>
          <w:szCs w:val="28"/>
        </w:rPr>
        <w:t>енежные средства и расчеты - денежные средства в кассе и на счетах в банках</w:t>
      </w:r>
      <w:r w:rsidRPr="00B96D8B">
        <w:rPr>
          <w:color w:val="000000"/>
          <w:sz w:val="28"/>
          <w:szCs w:val="28"/>
        </w:rPr>
        <w:t>.</w:t>
      </w:r>
    </w:p>
    <w:p w:rsidR="00613404" w:rsidRPr="00B96D8B" w:rsidRDefault="00613404" w:rsidP="00E30F06">
      <w:pPr>
        <w:widowControl/>
        <w:spacing w:line="360" w:lineRule="auto"/>
        <w:ind w:firstLine="709"/>
        <w:jc w:val="both"/>
        <w:rPr>
          <w:b/>
          <w:color w:val="000000"/>
          <w:sz w:val="28"/>
          <w:szCs w:val="28"/>
        </w:rPr>
      </w:pPr>
    </w:p>
    <w:p w:rsidR="0030199C" w:rsidRPr="00B96D8B" w:rsidRDefault="0030199C" w:rsidP="00E30F06">
      <w:pPr>
        <w:widowControl/>
        <w:spacing w:line="360" w:lineRule="auto"/>
        <w:ind w:firstLine="709"/>
        <w:jc w:val="both"/>
        <w:rPr>
          <w:color w:val="000000"/>
          <w:sz w:val="28"/>
          <w:szCs w:val="28"/>
        </w:rPr>
      </w:pPr>
      <w:r w:rsidRPr="00B96D8B">
        <w:rPr>
          <w:color w:val="000000"/>
          <w:sz w:val="28"/>
          <w:szCs w:val="28"/>
        </w:rPr>
        <w:t xml:space="preserve">Таблица </w:t>
      </w:r>
      <w:r w:rsidR="00A836D8" w:rsidRPr="00B96D8B">
        <w:rPr>
          <w:color w:val="000000"/>
          <w:sz w:val="28"/>
          <w:szCs w:val="28"/>
        </w:rPr>
        <w:t>5</w:t>
      </w:r>
    </w:p>
    <w:p w:rsidR="00BC4609" w:rsidRPr="00B96D8B" w:rsidRDefault="00BC4609" w:rsidP="00E30F06">
      <w:pPr>
        <w:widowControl/>
        <w:spacing w:line="360" w:lineRule="auto"/>
        <w:ind w:firstLine="709"/>
        <w:jc w:val="both"/>
        <w:rPr>
          <w:color w:val="000000"/>
          <w:sz w:val="28"/>
          <w:szCs w:val="28"/>
        </w:rPr>
      </w:pPr>
      <w:r w:rsidRPr="00B96D8B">
        <w:rPr>
          <w:color w:val="000000"/>
          <w:sz w:val="28"/>
          <w:szCs w:val="28"/>
        </w:rPr>
        <w:t>Расчет потребности в оборотных средствах</w:t>
      </w:r>
    </w:p>
    <w:tbl>
      <w:tblPr>
        <w:tblW w:w="8804" w:type="dxa"/>
        <w:tblInd w:w="157" w:type="dxa"/>
        <w:tblLayout w:type="fixed"/>
        <w:tblCellMar>
          <w:left w:w="0" w:type="dxa"/>
          <w:right w:w="0" w:type="dxa"/>
        </w:tblCellMar>
        <w:tblLook w:val="0000" w:firstRow="0" w:lastRow="0" w:firstColumn="0" w:lastColumn="0" w:noHBand="0" w:noVBand="0"/>
      </w:tblPr>
      <w:tblGrid>
        <w:gridCol w:w="4835"/>
        <w:gridCol w:w="3969"/>
      </w:tblGrid>
      <w:tr w:rsidR="0030199C" w:rsidRPr="00B96D8B" w:rsidTr="00613404">
        <w:trPr>
          <w:trHeight w:val="20"/>
        </w:trPr>
        <w:tc>
          <w:tcPr>
            <w:tcW w:w="4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элемент оборотных средств</w:t>
            </w:r>
          </w:p>
        </w:tc>
        <w:tc>
          <w:tcPr>
            <w:tcW w:w="3969" w:type="dxa"/>
            <w:tcBorders>
              <w:top w:val="single" w:sz="4" w:space="0" w:color="auto"/>
              <w:left w:val="nil"/>
              <w:bottom w:val="single" w:sz="4" w:space="0" w:color="auto"/>
              <w:right w:val="single" w:sz="4" w:space="0" w:color="auto"/>
            </w:tcBorders>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стоимость, руб.</w:t>
            </w:r>
          </w:p>
        </w:tc>
      </w:tr>
      <w:tr w:rsidR="0030199C"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создание запаса товаров:</w:t>
            </w:r>
          </w:p>
        </w:tc>
        <w:tc>
          <w:tcPr>
            <w:tcW w:w="3969" w:type="dxa"/>
            <w:tcBorders>
              <w:top w:val="nil"/>
              <w:left w:val="nil"/>
              <w:bottom w:val="single" w:sz="4" w:space="0" w:color="auto"/>
              <w:right w:val="single" w:sz="4" w:space="0" w:color="auto"/>
            </w:tcBorders>
          </w:tcPr>
          <w:p w:rsidR="0030199C" w:rsidRPr="00B96D8B" w:rsidRDefault="00104E8F" w:rsidP="00613404">
            <w:pPr>
              <w:pStyle w:val="af"/>
              <w:spacing w:line="360" w:lineRule="auto"/>
              <w:jc w:val="left"/>
              <w:rPr>
                <w:color w:val="000000"/>
                <w:sz w:val="20"/>
              </w:rPr>
            </w:pPr>
            <w:r w:rsidRPr="00B96D8B">
              <w:rPr>
                <w:color w:val="000000"/>
                <w:sz w:val="20"/>
              </w:rPr>
              <w:t>2</w:t>
            </w:r>
            <w:r w:rsidR="00AA628F" w:rsidRPr="00B96D8B">
              <w:rPr>
                <w:color w:val="000000"/>
                <w:sz w:val="20"/>
              </w:rPr>
              <w:t>2</w:t>
            </w:r>
            <w:r w:rsidR="00BC4609" w:rsidRPr="00B96D8B">
              <w:rPr>
                <w:color w:val="000000"/>
                <w:sz w:val="20"/>
              </w:rPr>
              <w:t>(дн)х</w:t>
            </w:r>
            <w:r w:rsidR="00AA628F" w:rsidRPr="00B96D8B">
              <w:rPr>
                <w:color w:val="000000"/>
                <w:sz w:val="20"/>
              </w:rPr>
              <w:t>8(ч</w:t>
            </w:r>
            <w:r w:rsidR="00BC4609" w:rsidRPr="00B96D8B">
              <w:rPr>
                <w:color w:val="000000"/>
                <w:sz w:val="20"/>
              </w:rPr>
              <w:t>)х</w:t>
            </w:r>
            <w:r w:rsidR="00144D16" w:rsidRPr="00B96D8B">
              <w:rPr>
                <w:color w:val="000000"/>
                <w:sz w:val="20"/>
              </w:rPr>
              <w:t>5</w:t>
            </w:r>
            <w:r w:rsidR="00AA628F" w:rsidRPr="00B96D8B">
              <w:rPr>
                <w:color w:val="000000"/>
                <w:sz w:val="20"/>
              </w:rPr>
              <w:t>00(руб)</w:t>
            </w:r>
            <w:r w:rsidR="00BC4609" w:rsidRPr="00B96D8B">
              <w:rPr>
                <w:color w:val="000000"/>
                <w:sz w:val="20"/>
              </w:rPr>
              <w:t>=</w:t>
            </w:r>
            <w:r w:rsidR="00E30F06" w:rsidRPr="00B96D8B">
              <w:rPr>
                <w:color w:val="000000"/>
                <w:sz w:val="20"/>
              </w:rPr>
              <w:t xml:space="preserve"> </w:t>
            </w:r>
            <w:r w:rsidR="00144D16" w:rsidRPr="00B96D8B">
              <w:rPr>
                <w:color w:val="000000"/>
                <w:sz w:val="20"/>
              </w:rPr>
              <w:t>88</w:t>
            </w:r>
            <w:r w:rsidR="00AA628F" w:rsidRPr="00B96D8B">
              <w:rPr>
                <w:color w:val="000000"/>
                <w:sz w:val="20"/>
              </w:rPr>
              <w:t>.</w:t>
            </w:r>
            <w:r w:rsidR="00144D16" w:rsidRPr="00B96D8B">
              <w:rPr>
                <w:color w:val="000000"/>
                <w:sz w:val="20"/>
              </w:rPr>
              <w:t>0</w:t>
            </w:r>
            <w:r w:rsidR="00AA628F" w:rsidRPr="00B96D8B">
              <w:rPr>
                <w:color w:val="000000"/>
                <w:sz w:val="20"/>
              </w:rPr>
              <w:t>00</w:t>
            </w:r>
          </w:p>
        </w:tc>
      </w:tr>
      <w:tr w:rsidR="0030199C"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денежные средства:</w:t>
            </w:r>
          </w:p>
        </w:tc>
        <w:tc>
          <w:tcPr>
            <w:tcW w:w="3969" w:type="dxa"/>
            <w:tcBorders>
              <w:top w:val="nil"/>
              <w:left w:val="nil"/>
              <w:bottom w:val="single" w:sz="4" w:space="0" w:color="auto"/>
              <w:right w:val="single" w:sz="4" w:space="0" w:color="auto"/>
            </w:tcBorders>
          </w:tcPr>
          <w:p w:rsidR="0030199C" w:rsidRPr="00B96D8B" w:rsidRDefault="00AA628F" w:rsidP="00613404">
            <w:pPr>
              <w:pStyle w:val="af"/>
              <w:spacing w:line="360" w:lineRule="auto"/>
              <w:jc w:val="left"/>
              <w:rPr>
                <w:color w:val="000000"/>
                <w:sz w:val="20"/>
              </w:rPr>
            </w:pPr>
            <w:r w:rsidRPr="00B96D8B">
              <w:rPr>
                <w:color w:val="000000"/>
                <w:sz w:val="20"/>
              </w:rPr>
              <w:t>20.</w:t>
            </w:r>
            <w:r w:rsidR="0068472F" w:rsidRPr="00B96D8B">
              <w:rPr>
                <w:color w:val="000000"/>
                <w:sz w:val="20"/>
              </w:rPr>
              <w:t>000</w:t>
            </w:r>
          </w:p>
        </w:tc>
      </w:tr>
      <w:tr w:rsidR="0030199C"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предоплата за аренду помещений</w:t>
            </w:r>
          </w:p>
        </w:tc>
        <w:tc>
          <w:tcPr>
            <w:tcW w:w="3969" w:type="dxa"/>
            <w:tcBorders>
              <w:top w:val="nil"/>
              <w:left w:val="nil"/>
              <w:bottom w:val="single" w:sz="4" w:space="0" w:color="auto"/>
              <w:right w:val="single" w:sz="4" w:space="0" w:color="auto"/>
            </w:tcBorders>
          </w:tcPr>
          <w:p w:rsidR="0030199C" w:rsidRPr="00B96D8B" w:rsidRDefault="00AA628F" w:rsidP="00613404">
            <w:pPr>
              <w:pStyle w:val="af"/>
              <w:spacing w:line="360" w:lineRule="auto"/>
              <w:jc w:val="left"/>
              <w:rPr>
                <w:color w:val="000000"/>
                <w:sz w:val="20"/>
              </w:rPr>
            </w:pPr>
            <w:r w:rsidRPr="00B96D8B">
              <w:rPr>
                <w:color w:val="000000"/>
                <w:sz w:val="20"/>
              </w:rPr>
              <w:t>60</w:t>
            </w:r>
            <w:r w:rsidR="0030199C" w:rsidRPr="00B96D8B">
              <w:rPr>
                <w:color w:val="000000"/>
                <w:sz w:val="20"/>
              </w:rPr>
              <w:t xml:space="preserve"> кв.м.</w:t>
            </w:r>
            <w:r w:rsidR="00BC4609" w:rsidRPr="00B96D8B">
              <w:rPr>
                <w:color w:val="000000"/>
                <w:sz w:val="20"/>
              </w:rPr>
              <w:t>х</w:t>
            </w:r>
            <w:r w:rsidR="00144D16" w:rsidRPr="00B96D8B">
              <w:rPr>
                <w:color w:val="000000"/>
                <w:sz w:val="20"/>
              </w:rPr>
              <w:t>2</w:t>
            </w:r>
            <w:r w:rsidR="0030199C" w:rsidRPr="00B96D8B">
              <w:rPr>
                <w:color w:val="000000"/>
                <w:sz w:val="20"/>
              </w:rPr>
              <w:t>00руб./метр</w:t>
            </w:r>
            <w:r w:rsidR="00BC4609" w:rsidRPr="00B96D8B">
              <w:rPr>
                <w:color w:val="000000"/>
                <w:sz w:val="20"/>
              </w:rPr>
              <w:t>х</w:t>
            </w:r>
            <w:r w:rsidR="0030199C" w:rsidRPr="00B96D8B">
              <w:rPr>
                <w:color w:val="000000"/>
                <w:sz w:val="20"/>
              </w:rPr>
              <w:t>3месяца</w:t>
            </w:r>
            <w:r w:rsidR="00BC4609" w:rsidRPr="00B96D8B">
              <w:rPr>
                <w:color w:val="000000"/>
                <w:sz w:val="20"/>
              </w:rPr>
              <w:t xml:space="preserve"> </w:t>
            </w:r>
            <w:r w:rsidR="0030199C" w:rsidRPr="00B96D8B">
              <w:rPr>
                <w:color w:val="000000"/>
                <w:sz w:val="20"/>
              </w:rPr>
              <w:t>=</w:t>
            </w:r>
            <w:r w:rsidR="00BC4609" w:rsidRPr="00B96D8B">
              <w:rPr>
                <w:color w:val="000000"/>
                <w:sz w:val="20"/>
              </w:rPr>
              <w:t xml:space="preserve"> </w:t>
            </w:r>
            <w:r w:rsidR="00144D16" w:rsidRPr="00B96D8B">
              <w:rPr>
                <w:color w:val="000000"/>
                <w:sz w:val="20"/>
              </w:rPr>
              <w:t>36</w:t>
            </w:r>
            <w:r w:rsidRPr="00B96D8B">
              <w:rPr>
                <w:color w:val="000000"/>
                <w:sz w:val="20"/>
              </w:rPr>
              <w:t>.00</w:t>
            </w:r>
            <w:r w:rsidR="00BC4609" w:rsidRPr="00B96D8B">
              <w:rPr>
                <w:color w:val="000000"/>
                <w:sz w:val="20"/>
              </w:rPr>
              <w:t>0</w:t>
            </w:r>
          </w:p>
        </w:tc>
      </w:tr>
      <w:tr w:rsidR="0030199C" w:rsidRPr="00B96D8B" w:rsidTr="00613404">
        <w:trPr>
          <w:trHeight w:val="377"/>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30199C" w:rsidRPr="00B96D8B" w:rsidRDefault="0030199C"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ремонт помещений</w:t>
            </w:r>
          </w:p>
        </w:tc>
        <w:tc>
          <w:tcPr>
            <w:tcW w:w="3969" w:type="dxa"/>
            <w:tcBorders>
              <w:top w:val="nil"/>
              <w:left w:val="nil"/>
              <w:bottom w:val="single" w:sz="4" w:space="0" w:color="auto"/>
              <w:right w:val="single" w:sz="4" w:space="0" w:color="auto"/>
            </w:tcBorders>
          </w:tcPr>
          <w:p w:rsidR="0030199C" w:rsidRPr="00B96D8B" w:rsidRDefault="00AA628F" w:rsidP="00613404">
            <w:pPr>
              <w:pStyle w:val="af"/>
              <w:spacing w:line="360" w:lineRule="auto"/>
              <w:jc w:val="left"/>
              <w:rPr>
                <w:color w:val="000000"/>
                <w:sz w:val="20"/>
              </w:rPr>
            </w:pPr>
            <w:r w:rsidRPr="00B96D8B">
              <w:rPr>
                <w:color w:val="000000"/>
                <w:sz w:val="20"/>
              </w:rPr>
              <w:t>60кв.м</w:t>
            </w:r>
            <w:r w:rsidR="0030199C" w:rsidRPr="00B96D8B">
              <w:rPr>
                <w:color w:val="000000"/>
                <w:sz w:val="20"/>
              </w:rPr>
              <w:t>.*</w:t>
            </w:r>
            <w:r w:rsidR="00104E8F" w:rsidRPr="00B96D8B">
              <w:rPr>
                <w:color w:val="000000"/>
                <w:sz w:val="20"/>
              </w:rPr>
              <w:t>500</w:t>
            </w:r>
            <w:r w:rsidR="0030199C" w:rsidRPr="00B96D8B">
              <w:rPr>
                <w:color w:val="000000"/>
                <w:sz w:val="20"/>
              </w:rPr>
              <w:t>руб/метр=</w:t>
            </w:r>
            <w:r w:rsidRPr="00B96D8B">
              <w:rPr>
                <w:color w:val="000000"/>
                <w:sz w:val="20"/>
              </w:rPr>
              <w:t>30.00</w:t>
            </w:r>
            <w:r w:rsidR="00BC4609" w:rsidRPr="00B96D8B">
              <w:rPr>
                <w:color w:val="000000"/>
                <w:sz w:val="20"/>
              </w:rPr>
              <w:t>0</w:t>
            </w:r>
          </w:p>
        </w:tc>
      </w:tr>
      <w:tr w:rsidR="0068472F" w:rsidRPr="00B96D8B" w:rsidTr="00613404">
        <w:trPr>
          <w:trHeight w:val="282"/>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68472F" w:rsidRPr="00B96D8B" w:rsidRDefault="0068472F"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закупка канцелярских товаров, расходных материалов</w:t>
            </w:r>
          </w:p>
        </w:tc>
        <w:tc>
          <w:tcPr>
            <w:tcW w:w="3969" w:type="dxa"/>
            <w:tcBorders>
              <w:top w:val="nil"/>
              <w:left w:val="nil"/>
              <w:bottom w:val="single" w:sz="4" w:space="0" w:color="auto"/>
              <w:right w:val="single" w:sz="4" w:space="0" w:color="auto"/>
            </w:tcBorders>
          </w:tcPr>
          <w:p w:rsidR="0068472F" w:rsidRPr="00B96D8B" w:rsidRDefault="00AA628F" w:rsidP="00613404">
            <w:pPr>
              <w:pStyle w:val="af"/>
              <w:spacing w:line="360" w:lineRule="auto"/>
              <w:jc w:val="left"/>
              <w:rPr>
                <w:color w:val="000000"/>
                <w:sz w:val="20"/>
              </w:rPr>
            </w:pPr>
            <w:r w:rsidRPr="00B96D8B">
              <w:rPr>
                <w:color w:val="000000"/>
                <w:sz w:val="20"/>
              </w:rPr>
              <w:t>10.</w:t>
            </w:r>
            <w:r w:rsidR="0068472F" w:rsidRPr="00B96D8B">
              <w:rPr>
                <w:color w:val="000000"/>
                <w:sz w:val="20"/>
              </w:rPr>
              <w:t>000</w:t>
            </w:r>
          </w:p>
        </w:tc>
      </w:tr>
      <w:tr w:rsidR="0068472F"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68472F" w:rsidRPr="00B96D8B" w:rsidRDefault="0068472F"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 xml:space="preserve">рекламная компания </w:t>
            </w:r>
          </w:p>
        </w:tc>
        <w:tc>
          <w:tcPr>
            <w:tcW w:w="3969" w:type="dxa"/>
            <w:tcBorders>
              <w:top w:val="nil"/>
              <w:left w:val="nil"/>
              <w:bottom w:val="single" w:sz="4" w:space="0" w:color="auto"/>
              <w:right w:val="single" w:sz="4" w:space="0" w:color="auto"/>
            </w:tcBorders>
          </w:tcPr>
          <w:p w:rsidR="0068472F" w:rsidRPr="00B96D8B" w:rsidRDefault="00AA628F" w:rsidP="00613404">
            <w:pPr>
              <w:pStyle w:val="af"/>
              <w:spacing w:line="360" w:lineRule="auto"/>
              <w:jc w:val="left"/>
              <w:rPr>
                <w:color w:val="000000"/>
                <w:sz w:val="20"/>
              </w:rPr>
            </w:pPr>
            <w:r w:rsidRPr="00B96D8B">
              <w:rPr>
                <w:color w:val="000000"/>
                <w:sz w:val="20"/>
              </w:rPr>
              <w:t>10</w:t>
            </w:r>
            <w:r w:rsidR="00F75D2B" w:rsidRPr="00B96D8B">
              <w:rPr>
                <w:color w:val="000000"/>
                <w:sz w:val="20"/>
              </w:rPr>
              <w:t>0</w:t>
            </w:r>
            <w:r w:rsidRPr="00B96D8B">
              <w:rPr>
                <w:color w:val="000000"/>
                <w:sz w:val="20"/>
              </w:rPr>
              <w:t>.</w:t>
            </w:r>
            <w:r w:rsidR="0068472F" w:rsidRPr="00B96D8B">
              <w:rPr>
                <w:color w:val="000000"/>
                <w:sz w:val="20"/>
              </w:rPr>
              <w:t>000 (рекламные щиты</w:t>
            </w:r>
            <w:r w:rsidRPr="00B96D8B">
              <w:rPr>
                <w:color w:val="000000"/>
                <w:sz w:val="20"/>
              </w:rPr>
              <w:t>, буклеты, СМИ</w:t>
            </w:r>
            <w:r w:rsidR="0068472F" w:rsidRPr="00B96D8B">
              <w:rPr>
                <w:color w:val="000000"/>
                <w:sz w:val="20"/>
              </w:rPr>
              <w:t>)</w:t>
            </w:r>
          </w:p>
        </w:tc>
      </w:tr>
      <w:tr w:rsidR="0068472F"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68472F" w:rsidRPr="00B96D8B" w:rsidRDefault="0068472F"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обучение и сертификация персонала</w:t>
            </w:r>
          </w:p>
        </w:tc>
        <w:tc>
          <w:tcPr>
            <w:tcW w:w="3969" w:type="dxa"/>
            <w:tcBorders>
              <w:top w:val="nil"/>
              <w:left w:val="nil"/>
              <w:bottom w:val="single" w:sz="4" w:space="0" w:color="auto"/>
              <w:right w:val="single" w:sz="4" w:space="0" w:color="auto"/>
            </w:tcBorders>
          </w:tcPr>
          <w:p w:rsidR="0068472F" w:rsidRPr="00B96D8B" w:rsidRDefault="00AA628F" w:rsidP="00613404">
            <w:pPr>
              <w:pStyle w:val="af"/>
              <w:spacing w:line="360" w:lineRule="auto"/>
              <w:jc w:val="left"/>
              <w:rPr>
                <w:color w:val="000000"/>
                <w:sz w:val="20"/>
              </w:rPr>
            </w:pPr>
            <w:r w:rsidRPr="00B96D8B">
              <w:rPr>
                <w:color w:val="000000"/>
                <w:sz w:val="20"/>
              </w:rPr>
              <w:t>11</w:t>
            </w:r>
            <w:r w:rsidR="0068472F" w:rsidRPr="00B96D8B">
              <w:rPr>
                <w:color w:val="000000"/>
                <w:sz w:val="20"/>
              </w:rPr>
              <w:t>х5000=</w:t>
            </w:r>
            <w:r w:rsidRPr="00B96D8B">
              <w:rPr>
                <w:color w:val="000000"/>
                <w:sz w:val="20"/>
              </w:rPr>
              <w:t>55.</w:t>
            </w:r>
            <w:r w:rsidR="0068472F" w:rsidRPr="00B96D8B">
              <w:rPr>
                <w:color w:val="000000"/>
                <w:sz w:val="20"/>
              </w:rPr>
              <w:t>000</w:t>
            </w:r>
          </w:p>
        </w:tc>
      </w:tr>
      <w:tr w:rsidR="0068472F"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68472F" w:rsidRPr="00B96D8B" w:rsidRDefault="0068472F"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на непредвиденные расходы</w:t>
            </w:r>
          </w:p>
        </w:tc>
        <w:tc>
          <w:tcPr>
            <w:tcW w:w="3969" w:type="dxa"/>
            <w:tcBorders>
              <w:top w:val="nil"/>
              <w:left w:val="nil"/>
              <w:bottom w:val="single" w:sz="4" w:space="0" w:color="auto"/>
              <w:right w:val="single" w:sz="4" w:space="0" w:color="auto"/>
            </w:tcBorders>
          </w:tcPr>
          <w:p w:rsidR="0068472F" w:rsidRPr="00B96D8B" w:rsidRDefault="0068472F" w:rsidP="00613404">
            <w:pPr>
              <w:pStyle w:val="af"/>
              <w:spacing w:line="360" w:lineRule="auto"/>
              <w:jc w:val="left"/>
              <w:rPr>
                <w:color w:val="000000"/>
                <w:sz w:val="20"/>
              </w:rPr>
            </w:pPr>
            <w:r w:rsidRPr="00B96D8B">
              <w:rPr>
                <w:color w:val="000000"/>
                <w:sz w:val="20"/>
              </w:rPr>
              <w:t>20000</w:t>
            </w:r>
          </w:p>
        </w:tc>
      </w:tr>
      <w:tr w:rsidR="0068472F" w:rsidRPr="00B96D8B" w:rsidTr="00613404">
        <w:trPr>
          <w:trHeight w:val="20"/>
        </w:trPr>
        <w:tc>
          <w:tcPr>
            <w:tcW w:w="4835"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68472F" w:rsidRPr="00B96D8B" w:rsidRDefault="0068472F" w:rsidP="00613404">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итого</w:t>
            </w:r>
          </w:p>
        </w:tc>
        <w:tc>
          <w:tcPr>
            <w:tcW w:w="3969" w:type="dxa"/>
            <w:tcBorders>
              <w:top w:val="nil"/>
              <w:left w:val="nil"/>
              <w:bottom w:val="single" w:sz="4" w:space="0" w:color="auto"/>
              <w:right w:val="single" w:sz="4" w:space="0" w:color="auto"/>
            </w:tcBorders>
          </w:tcPr>
          <w:p w:rsidR="0068472F" w:rsidRPr="00B96D8B" w:rsidRDefault="00AA628F" w:rsidP="00613404">
            <w:pPr>
              <w:pStyle w:val="af"/>
              <w:spacing w:line="360" w:lineRule="auto"/>
              <w:jc w:val="left"/>
              <w:rPr>
                <w:color w:val="000000"/>
                <w:sz w:val="20"/>
              </w:rPr>
            </w:pPr>
            <w:r w:rsidRPr="00B96D8B">
              <w:rPr>
                <w:color w:val="000000"/>
                <w:sz w:val="20"/>
              </w:rPr>
              <w:t>3</w:t>
            </w:r>
            <w:r w:rsidR="00144D16" w:rsidRPr="00B96D8B">
              <w:rPr>
                <w:color w:val="000000"/>
                <w:sz w:val="20"/>
              </w:rPr>
              <w:t>23</w:t>
            </w:r>
            <w:r w:rsidRPr="00B96D8B">
              <w:rPr>
                <w:color w:val="000000"/>
                <w:sz w:val="20"/>
              </w:rPr>
              <w:t>.800</w:t>
            </w:r>
          </w:p>
        </w:tc>
      </w:tr>
    </w:tbl>
    <w:p w:rsidR="00AA628F" w:rsidRPr="00B96D8B" w:rsidRDefault="00AA628F" w:rsidP="00E30F06">
      <w:pPr>
        <w:pStyle w:val="PEStylePara1"/>
        <w:spacing w:line="360" w:lineRule="auto"/>
        <w:ind w:firstLine="709"/>
        <w:outlineLvl w:val="0"/>
        <w:rPr>
          <w:rStyle w:val="PEStyleFont3"/>
          <w:rFonts w:ascii="Times New Roman" w:hAnsi="Times New Roman" w:cs="Times New Roman"/>
          <w:b w:val="0"/>
          <w:bCs w:val="0"/>
          <w:color w:val="000000"/>
          <w:sz w:val="28"/>
          <w:szCs w:val="28"/>
        </w:rPr>
      </w:pPr>
    </w:p>
    <w:p w:rsidR="00E30F06" w:rsidRPr="00B96D8B" w:rsidRDefault="0068472F" w:rsidP="00E30F06">
      <w:pPr>
        <w:pStyle w:val="PEStylePara1"/>
        <w:spacing w:line="360" w:lineRule="auto"/>
        <w:ind w:firstLine="709"/>
        <w:outlineLvl w:val="0"/>
        <w:rPr>
          <w:rStyle w:val="PEStyleFont3"/>
          <w:rFonts w:ascii="Times New Roman" w:hAnsi="Times New Roman" w:cs="Times New Roman"/>
          <w:b w:val="0"/>
          <w:bCs w:val="0"/>
          <w:color w:val="000000"/>
          <w:sz w:val="28"/>
          <w:szCs w:val="28"/>
        </w:rPr>
      </w:pPr>
      <w:r w:rsidRPr="00B96D8B">
        <w:rPr>
          <w:rStyle w:val="PEStyleFont3"/>
          <w:rFonts w:ascii="Times New Roman" w:hAnsi="Times New Roman" w:cs="Times New Roman"/>
          <w:b w:val="0"/>
          <w:bCs w:val="0"/>
          <w:color w:val="000000"/>
          <w:sz w:val="28"/>
          <w:szCs w:val="28"/>
        </w:rPr>
        <w:t xml:space="preserve">Таким образом, для </w:t>
      </w:r>
      <w:r w:rsidR="00104E8F" w:rsidRPr="00B96D8B">
        <w:rPr>
          <w:rStyle w:val="PEStyleFont3"/>
          <w:rFonts w:ascii="Times New Roman" w:hAnsi="Times New Roman" w:cs="Times New Roman"/>
          <w:b w:val="0"/>
          <w:bCs w:val="0"/>
          <w:color w:val="000000"/>
          <w:sz w:val="28"/>
          <w:szCs w:val="28"/>
        </w:rPr>
        <w:t xml:space="preserve">реализации проекта необходимы </w:t>
      </w:r>
      <w:r w:rsidRPr="00B96D8B">
        <w:rPr>
          <w:rStyle w:val="PEStyleFont3"/>
          <w:rFonts w:ascii="Times New Roman" w:hAnsi="Times New Roman" w:cs="Times New Roman"/>
          <w:b w:val="0"/>
          <w:bCs w:val="0"/>
          <w:color w:val="000000"/>
          <w:sz w:val="28"/>
          <w:szCs w:val="28"/>
        </w:rPr>
        <w:t xml:space="preserve">первоначальные инвестиции </w:t>
      </w:r>
      <w:r w:rsidR="00104E8F" w:rsidRPr="00B96D8B">
        <w:rPr>
          <w:rStyle w:val="PEStyleFont3"/>
          <w:rFonts w:ascii="Times New Roman" w:hAnsi="Times New Roman" w:cs="Times New Roman"/>
          <w:b w:val="0"/>
          <w:bCs w:val="0"/>
          <w:color w:val="000000"/>
          <w:sz w:val="28"/>
          <w:szCs w:val="28"/>
        </w:rPr>
        <w:t>в размере</w:t>
      </w:r>
    </w:p>
    <w:p w:rsidR="00104E8F" w:rsidRPr="00B96D8B" w:rsidRDefault="00AA628F" w:rsidP="00E30F06">
      <w:pPr>
        <w:pStyle w:val="PEStylePara1"/>
        <w:spacing w:line="360" w:lineRule="auto"/>
        <w:ind w:firstLine="709"/>
        <w:outlineLvl w:val="0"/>
        <w:rPr>
          <w:rStyle w:val="PEStyleFont3"/>
          <w:rFonts w:ascii="Times New Roman" w:hAnsi="Times New Roman" w:cs="Times New Roman"/>
          <w:b w:val="0"/>
          <w:bCs w:val="0"/>
          <w:color w:val="000000"/>
          <w:sz w:val="28"/>
          <w:szCs w:val="28"/>
        </w:rPr>
      </w:pPr>
      <w:r w:rsidRPr="00B96D8B">
        <w:rPr>
          <w:rStyle w:val="PEStyleFont3"/>
          <w:rFonts w:ascii="Times New Roman" w:hAnsi="Times New Roman" w:cs="Times New Roman"/>
          <w:b w:val="0"/>
          <w:bCs w:val="0"/>
          <w:color w:val="000000"/>
          <w:sz w:val="28"/>
          <w:szCs w:val="28"/>
        </w:rPr>
        <w:t>360.0</w:t>
      </w:r>
      <w:r w:rsidR="0068472F" w:rsidRPr="00B96D8B">
        <w:rPr>
          <w:rStyle w:val="PEStyleFont3"/>
          <w:rFonts w:ascii="Times New Roman" w:hAnsi="Times New Roman" w:cs="Times New Roman"/>
          <w:b w:val="0"/>
          <w:bCs w:val="0"/>
          <w:color w:val="000000"/>
          <w:sz w:val="28"/>
          <w:szCs w:val="28"/>
        </w:rPr>
        <w:t>00+</w:t>
      </w:r>
      <w:r w:rsidRPr="00B96D8B">
        <w:rPr>
          <w:rStyle w:val="PEStyleFont3"/>
          <w:rFonts w:ascii="Times New Roman" w:hAnsi="Times New Roman" w:cs="Times New Roman"/>
          <w:b w:val="0"/>
          <w:bCs w:val="0"/>
          <w:color w:val="000000"/>
          <w:sz w:val="28"/>
          <w:szCs w:val="28"/>
        </w:rPr>
        <w:t>6</w:t>
      </w:r>
      <w:r w:rsidR="0068472F" w:rsidRPr="00B96D8B">
        <w:rPr>
          <w:rStyle w:val="PEStyleFont3"/>
          <w:rFonts w:ascii="Times New Roman" w:hAnsi="Times New Roman" w:cs="Times New Roman"/>
          <w:b w:val="0"/>
          <w:bCs w:val="0"/>
          <w:color w:val="000000"/>
          <w:sz w:val="28"/>
          <w:szCs w:val="28"/>
        </w:rPr>
        <w:t>2.000+</w:t>
      </w:r>
      <w:r w:rsidRPr="00B96D8B">
        <w:rPr>
          <w:rStyle w:val="PEStyleFont3"/>
          <w:rFonts w:ascii="Times New Roman" w:hAnsi="Times New Roman" w:cs="Times New Roman"/>
          <w:b w:val="0"/>
          <w:bCs w:val="0"/>
          <w:color w:val="000000"/>
          <w:sz w:val="28"/>
          <w:szCs w:val="28"/>
        </w:rPr>
        <w:t>3</w:t>
      </w:r>
      <w:r w:rsidR="00144D16" w:rsidRPr="00B96D8B">
        <w:rPr>
          <w:rStyle w:val="PEStyleFont3"/>
          <w:rFonts w:ascii="Times New Roman" w:hAnsi="Times New Roman" w:cs="Times New Roman"/>
          <w:b w:val="0"/>
          <w:bCs w:val="0"/>
          <w:color w:val="000000"/>
          <w:sz w:val="28"/>
          <w:szCs w:val="28"/>
        </w:rPr>
        <w:t>59.0</w:t>
      </w:r>
      <w:r w:rsidRPr="00B96D8B">
        <w:rPr>
          <w:rStyle w:val="PEStyleFont3"/>
          <w:rFonts w:ascii="Times New Roman" w:hAnsi="Times New Roman" w:cs="Times New Roman"/>
          <w:b w:val="0"/>
          <w:bCs w:val="0"/>
          <w:color w:val="000000"/>
          <w:sz w:val="28"/>
          <w:szCs w:val="28"/>
        </w:rPr>
        <w:t>00</w:t>
      </w:r>
      <w:r w:rsidR="0068472F" w:rsidRPr="00B96D8B">
        <w:rPr>
          <w:rStyle w:val="PEStyleFont3"/>
          <w:rFonts w:ascii="Times New Roman" w:hAnsi="Times New Roman" w:cs="Times New Roman"/>
          <w:b w:val="0"/>
          <w:bCs w:val="0"/>
          <w:color w:val="000000"/>
          <w:sz w:val="28"/>
          <w:szCs w:val="28"/>
        </w:rPr>
        <w:t>=</w:t>
      </w:r>
      <w:r w:rsidRPr="00B96D8B">
        <w:rPr>
          <w:rStyle w:val="PEStyleFont3"/>
          <w:rFonts w:ascii="Times New Roman" w:hAnsi="Times New Roman" w:cs="Times New Roman"/>
          <w:b w:val="0"/>
          <w:bCs w:val="0"/>
          <w:color w:val="000000"/>
          <w:sz w:val="28"/>
          <w:szCs w:val="28"/>
        </w:rPr>
        <w:t>7</w:t>
      </w:r>
      <w:r w:rsidR="00144D16" w:rsidRPr="00B96D8B">
        <w:rPr>
          <w:rStyle w:val="PEStyleFont3"/>
          <w:rFonts w:ascii="Times New Roman" w:hAnsi="Times New Roman" w:cs="Times New Roman"/>
          <w:b w:val="0"/>
          <w:bCs w:val="0"/>
          <w:color w:val="000000"/>
          <w:sz w:val="28"/>
          <w:szCs w:val="28"/>
        </w:rPr>
        <w:t>81</w:t>
      </w:r>
      <w:r w:rsidRPr="00B96D8B">
        <w:rPr>
          <w:rStyle w:val="PEStyleFont3"/>
          <w:rFonts w:ascii="Times New Roman" w:hAnsi="Times New Roman" w:cs="Times New Roman"/>
          <w:b w:val="0"/>
          <w:bCs w:val="0"/>
          <w:color w:val="000000"/>
          <w:sz w:val="28"/>
          <w:szCs w:val="28"/>
        </w:rPr>
        <w:t>.</w:t>
      </w:r>
      <w:r w:rsidR="00144D16" w:rsidRPr="00B96D8B">
        <w:rPr>
          <w:rStyle w:val="PEStyleFont3"/>
          <w:rFonts w:ascii="Times New Roman" w:hAnsi="Times New Roman" w:cs="Times New Roman"/>
          <w:b w:val="0"/>
          <w:bCs w:val="0"/>
          <w:color w:val="000000"/>
          <w:sz w:val="28"/>
          <w:szCs w:val="28"/>
        </w:rPr>
        <w:t>0</w:t>
      </w:r>
      <w:r w:rsidRPr="00B96D8B">
        <w:rPr>
          <w:rStyle w:val="PEStyleFont3"/>
          <w:rFonts w:ascii="Times New Roman" w:hAnsi="Times New Roman" w:cs="Times New Roman"/>
          <w:b w:val="0"/>
          <w:bCs w:val="0"/>
          <w:color w:val="000000"/>
          <w:sz w:val="28"/>
          <w:szCs w:val="28"/>
        </w:rPr>
        <w:t>00</w:t>
      </w:r>
      <w:r w:rsidR="0068472F" w:rsidRPr="00B96D8B">
        <w:rPr>
          <w:rStyle w:val="PEStyleFont3"/>
          <w:rFonts w:ascii="Times New Roman" w:hAnsi="Times New Roman" w:cs="Times New Roman"/>
          <w:b w:val="0"/>
          <w:bCs w:val="0"/>
          <w:color w:val="000000"/>
          <w:sz w:val="28"/>
          <w:szCs w:val="28"/>
        </w:rPr>
        <w:t xml:space="preserve"> </w:t>
      </w:r>
      <w:r w:rsidR="00104E8F" w:rsidRPr="00B96D8B">
        <w:rPr>
          <w:rStyle w:val="PEStyleFont3"/>
          <w:rFonts w:ascii="Times New Roman" w:hAnsi="Times New Roman" w:cs="Times New Roman"/>
          <w:b w:val="0"/>
          <w:bCs w:val="0"/>
          <w:color w:val="000000"/>
          <w:sz w:val="28"/>
          <w:szCs w:val="28"/>
        </w:rPr>
        <w:t>рублей</w:t>
      </w:r>
    </w:p>
    <w:p w:rsidR="00FF73D9" w:rsidRPr="00B96D8B" w:rsidRDefault="00FF73D9" w:rsidP="00E30F06">
      <w:pPr>
        <w:pStyle w:val="ae"/>
        <w:tabs>
          <w:tab w:val="left" w:pos="0"/>
          <w:tab w:val="left" w:pos="3337"/>
        </w:tabs>
        <w:overflowPunct w:val="0"/>
        <w:autoSpaceDE w:val="0"/>
        <w:autoSpaceDN w:val="0"/>
        <w:adjustRightInd w:val="0"/>
        <w:spacing w:line="360" w:lineRule="auto"/>
        <w:textAlignment w:val="baseline"/>
        <w:rPr>
          <w:color w:val="000000"/>
          <w:sz w:val="28"/>
        </w:rPr>
      </w:pPr>
    </w:p>
    <w:p w:rsidR="000E3489" w:rsidRPr="00B96D8B" w:rsidRDefault="00613404" w:rsidP="00613404">
      <w:pPr>
        <w:widowControl/>
        <w:numPr>
          <w:ilvl w:val="0"/>
          <w:numId w:val="15"/>
        </w:numPr>
        <w:suppressAutoHyphens/>
        <w:spacing w:line="360" w:lineRule="auto"/>
        <w:ind w:left="0" w:firstLine="709"/>
        <w:jc w:val="center"/>
        <w:rPr>
          <w:b/>
          <w:iCs/>
          <w:color w:val="000000"/>
          <w:sz w:val="28"/>
          <w:szCs w:val="28"/>
        </w:rPr>
      </w:pPr>
      <w:r w:rsidRPr="00B96D8B">
        <w:rPr>
          <w:b/>
          <w:iCs/>
          <w:color w:val="000000"/>
          <w:sz w:val="28"/>
          <w:szCs w:val="28"/>
        </w:rPr>
        <w:br w:type="page"/>
      </w:r>
      <w:r w:rsidR="000E3489" w:rsidRPr="00B96D8B">
        <w:rPr>
          <w:b/>
          <w:iCs/>
          <w:color w:val="000000"/>
          <w:sz w:val="28"/>
          <w:szCs w:val="28"/>
        </w:rPr>
        <w:lastRenderedPageBreak/>
        <w:t>Метод финансирования инвестиций</w:t>
      </w:r>
    </w:p>
    <w:p w:rsidR="0068472F" w:rsidRPr="00B96D8B" w:rsidRDefault="0068472F" w:rsidP="00E30F06">
      <w:pPr>
        <w:widowControl/>
        <w:suppressAutoHyphens/>
        <w:spacing w:line="360" w:lineRule="auto"/>
        <w:ind w:firstLine="709"/>
        <w:jc w:val="both"/>
        <w:rPr>
          <w:b/>
          <w:iCs/>
          <w:color w:val="000000"/>
          <w:sz w:val="28"/>
          <w:szCs w:val="28"/>
        </w:rPr>
      </w:pPr>
    </w:p>
    <w:p w:rsidR="0044025F" w:rsidRPr="00B96D8B" w:rsidRDefault="00A45911" w:rsidP="00E30F06">
      <w:pPr>
        <w:widowControl/>
        <w:spacing w:line="360" w:lineRule="auto"/>
        <w:ind w:firstLine="709"/>
        <w:jc w:val="both"/>
        <w:rPr>
          <w:color w:val="000000"/>
          <w:sz w:val="28"/>
          <w:szCs w:val="28"/>
        </w:rPr>
      </w:pPr>
      <w:r w:rsidRPr="00B96D8B">
        <w:rPr>
          <w:color w:val="000000"/>
          <w:sz w:val="28"/>
          <w:szCs w:val="28"/>
        </w:rPr>
        <w:t xml:space="preserve">В настоящее время Гражданский кодекс Российской Федерации </w:t>
      </w:r>
      <w:r w:rsidR="0044025F" w:rsidRPr="00B96D8B">
        <w:rPr>
          <w:color w:val="000000"/>
          <w:sz w:val="28"/>
          <w:szCs w:val="28"/>
        </w:rPr>
        <w:t>устанавливает (ст.50), что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44025F" w:rsidRPr="00B96D8B" w:rsidRDefault="0044025F" w:rsidP="00E30F06">
      <w:pPr>
        <w:widowControl/>
        <w:spacing w:line="360" w:lineRule="auto"/>
        <w:ind w:firstLine="709"/>
        <w:jc w:val="both"/>
        <w:rPr>
          <w:color w:val="000000"/>
          <w:sz w:val="28"/>
          <w:szCs w:val="28"/>
        </w:rPr>
      </w:pPr>
      <w:r w:rsidRPr="00B96D8B">
        <w:rPr>
          <w:color w:val="000000"/>
          <w:sz w:val="28"/>
          <w:szCs w:val="28"/>
        </w:rPr>
        <w:t xml:space="preserve">Исходя из первоначальной и основной цели создания предприятия </w:t>
      </w:r>
      <w:r w:rsidR="00CA6B35" w:rsidRPr="00B96D8B">
        <w:rPr>
          <w:color w:val="000000"/>
          <w:sz w:val="28"/>
          <w:szCs w:val="28"/>
        </w:rPr>
        <w:t xml:space="preserve">рекламного агентства </w:t>
      </w:r>
      <w:r w:rsidRPr="00B96D8B">
        <w:rPr>
          <w:color w:val="000000"/>
          <w:sz w:val="28"/>
          <w:szCs w:val="28"/>
        </w:rPr>
        <w:t>«</w:t>
      </w:r>
      <w:r w:rsidR="00CA6B35" w:rsidRPr="00B96D8B">
        <w:rPr>
          <w:color w:val="000000"/>
          <w:sz w:val="28"/>
          <w:szCs w:val="28"/>
        </w:rPr>
        <w:t>Ки</w:t>
      </w:r>
      <w:r w:rsidR="00CA6B35" w:rsidRPr="00B96D8B">
        <w:rPr>
          <w:color w:val="000000"/>
          <w:sz w:val="28"/>
          <w:szCs w:val="28"/>
          <w:lang w:val="en-US"/>
        </w:rPr>
        <w:t>PR</w:t>
      </w:r>
      <w:r w:rsidR="00CA6B35" w:rsidRPr="00B96D8B">
        <w:rPr>
          <w:color w:val="000000"/>
          <w:sz w:val="28"/>
          <w:szCs w:val="28"/>
        </w:rPr>
        <w:t>ов</w:t>
      </w:r>
      <w:r w:rsidRPr="00B96D8B">
        <w:rPr>
          <w:color w:val="000000"/>
          <w:sz w:val="28"/>
          <w:szCs w:val="28"/>
        </w:rPr>
        <w:t>» - извлечение прибыли – оно должно создаваться как коммерческое юридическое лицо.</w:t>
      </w:r>
    </w:p>
    <w:p w:rsidR="0044025F" w:rsidRPr="00B96D8B" w:rsidRDefault="0044025F" w:rsidP="00E30F06">
      <w:pPr>
        <w:widowControl/>
        <w:spacing w:line="360" w:lineRule="auto"/>
        <w:ind w:firstLine="709"/>
        <w:jc w:val="both"/>
        <w:rPr>
          <w:color w:val="000000"/>
          <w:sz w:val="28"/>
          <w:szCs w:val="28"/>
        </w:rPr>
      </w:pPr>
      <w:r w:rsidRPr="00B96D8B">
        <w:rPr>
          <w:color w:val="000000"/>
          <w:sz w:val="28"/>
          <w:szCs w:val="28"/>
        </w:rPr>
        <w:t>При этом Гражданский кодекс Российской Федерации устанавливает, что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p>
    <w:p w:rsidR="0044025F" w:rsidRPr="00B96D8B" w:rsidRDefault="0044025F" w:rsidP="00E30F06">
      <w:pPr>
        <w:widowControl/>
        <w:spacing w:line="360" w:lineRule="auto"/>
        <w:ind w:firstLine="709"/>
        <w:jc w:val="both"/>
        <w:rPr>
          <w:color w:val="000000"/>
          <w:sz w:val="28"/>
          <w:szCs w:val="28"/>
        </w:rPr>
      </w:pPr>
      <w:r w:rsidRPr="00B96D8B">
        <w:rPr>
          <w:color w:val="000000"/>
          <w:sz w:val="28"/>
          <w:szCs w:val="28"/>
        </w:rPr>
        <w:t xml:space="preserve">Исходя из замысла создания </w:t>
      </w:r>
      <w:r w:rsidR="00336149" w:rsidRPr="00B96D8B">
        <w:rPr>
          <w:color w:val="000000"/>
          <w:sz w:val="28"/>
          <w:szCs w:val="28"/>
        </w:rPr>
        <w:t>рекламного агентства</w:t>
      </w:r>
      <w:r w:rsidRPr="00B96D8B">
        <w:rPr>
          <w:color w:val="000000"/>
          <w:sz w:val="28"/>
          <w:szCs w:val="28"/>
        </w:rPr>
        <w:t xml:space="preserve"> – как собственного бизнеса – создаваемое предприятия не может быть государственным либо муниципальным предприятием. Поэтому, юридическое лицо будет создаваться в форме хозяйственного товарищества или общества либо в форме производственного кооператива.</w:t>
      </w:r>
    </w:p>
    <w:p w:rsidR="0044025F" w:rsidRPr="00B96D8B" w:rsidRDefault="0044025F" w:rsidP="00E30F06">
      <w:pPr>
        <w:widowControl/>
        <w:spacing w:line="360" w:lineRule="auto"/>
        <w:ind w:firstLine="709"/>
        <w:jc w:val="both"/>
        <w:rPr>
          <w:color w:val="000000"/>
          <w:sz w:val="28"/>
          <w:szCs w:val="28"/>
        </w:rPr>
      </w:pPr>
      <w:r w:rsidRPr="00B96D8B">
        <w:rPr>
          <w:color w:val="000000"/>
          <w:sz w:val="28"/>
          <w:szCs w:val="28"/>
        </w:rPr>
        <w:t>Хозяйственные товарищества могут создаваться в форме полного товарищества и товарищества на вере (коммандитного товарищества).</w:t>
      </w:r>
    </w:p>
    <w:p w:rsidR="0044025F" w:rsidRPr="00B96D8B" w:rsidRDefault="0044025F" w:rsidP="00E30F06">
      <w:pPr>
        <w:widowControl/>
        <w:spacing w:line="360" w:lineRule="auto"/>
        <w:ind w:firstLine="709"/>
        <w:jc w:val="both"/>
        <w:rPr>
          <w:color w:val="000000"/>
          <w:sz w:val="28"/>
          <w:szCs w:val="28"/>
        </w:rPr>
      </w:pPr>
      <w:r w:rsidRPr="00B96D8B">
        <w:rPr>
          <w:color w:val="000000"/>
          <w:sz w:val="28"/>
          <w:szCs w:val="28"/>
        </w:rPr>
        <w:t>Хозяйственные общества могут создаваться в форме акционерного общества, общества с ограниченной или с дополнительной ответственностью.</w:t>
      </w:r>
    </w:p>
    <w:p w:rsidR="005417E2" w:rsidRPr="00B96D8B" w:rsidRDefault="0044025F" w:rsidP="00E30F06">
      <w:pPr>
        <w:widowControl/>
        <w:spacing w:line="360" w:lineRule="auto"/>
        <w:ind w:firstLine="709"/>
        <w:jc w:val="both"/>
        <w:rPr>
          <w:color w:val="000000"/>
          <w:sz w:val="28"/>
          <w:szCs w:val="28"/>
        </w:rPr>
      </w:pPr>
      <w:r w:rsidRPr="00B96D8B">
        <w:rPr>
          <w:color w:val="000000"/>
          <w:sz w:val="28"/>
          <w:szCs w:val="28"/>
        </w:rPr>
        <w:t xml:space="preserve">Согласно ст. 66 ГК РФ - 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Исходя из того, что юридическое лицо планируется создавать гражданином (либо группе </w:t>
      </w:r>
      <w:r w:rsidRPr="00B96D8B">
        <w:rPr>
          <w:color w:val="000000"/>
          <w:sz w:val="28"/>
          <w:szCs w:val="28"/>
        </w:rPr>
        <w:lastRenderedPageBreak/>
        <w:t>граждан), которые не являются индивидуальными предпринимателями – вновь создаваемое юридическое лицо не может быть создано в форме товарищества.</w:t>
      </w:r>
    </w:p>
    <w:p w:rsidR="005417E2" w:rsidRPr="00B96D8B" w:rsidRDefault="005417E2" w:rsidP="00E30F06">
      <w:pPr>
        <w:widowControl/>
        <w:spacing w:line="360" w:lineRule="auto"/>
        <w:ind w:firstLine="709"/>
        <w:jc w:val="both"/>
        <w:rPr>
          <w:color w:val="000000"/>
          <w:sz w:val="28"/>
          <w:szCs w:val="28"/>
        </w:rPr>
      </w:pPr>
      <w:r w:rsidRPr="00B96D8B">
        <w:rPr>
          <w:color w:val="000000"/>
          <w:sz w:val="28"/>
          <w:szCs w:val="28"/>
        </w:rPr>
        <w:t>Обществом с ограниченной ответственностью признается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417E2" w:rsidRPr="00B96D8B" w:rsidRDefault="005417E2" w:rsidP="00E30F06">
      <w:pPr>
        <w:widowControl/>
        <w:spacing w:line="360" w:lineRule="auto"/>
        <w:ind w:firstLine="709"/>
        <w:jc w:val="both"/>
        <w:rPr>
          <w:color w:val="000000"/>
          <w:sz w:val="28"/>
          <w:szCs w:val="28"/>
        </w:rPr>
      </w:pPr>
      <w:r w:rsidRPr="00B96D8B">
        <w:rPr>
          <w:color w:val="000000"/>
          <w:sz w:val="28"/>
          <w:szCs w:val="28"/>
        </w:rPr>
        <w:t>Обществом с дополнительной ответственностью признается общество, уставный капитал которого разделен на доли;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долей, определенном уставом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5417E2" w:rsidRPr="00B96D8B" w:rsidRDefault="005417E2" w:rsidP="00E30F06">
      <w:pPr>
        <w:widowControl/>
        <w:spacing w:line="360" w:lineRule="auto"/>
        <w:ind w:firstLine="709"/>
        <w:jc w:val="both"/>
        <w:rPr>
          <w:color w:val="000000"/>
          <w:sz w:val="28"/>
          <w:szCs w:val="28"/>
        </w:rPr>
      </w:pPr>
      <w:r w:rsidRPr="00B96D8B">
        <w:rPr>
          <w:color w:val="000000"/>
          <w:sz w:val="28"/>
          <w:szCs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417E2" w:rsidRPr="00B96D8B" w:rsidRDefault="005417E2" w:rsidP="00E30F06">
      <w:pPr>
        <w:widowControl/>
        <w:spacing w:line="360" w:lineRule="auto"/>
        <w:ind w:firstLine="709"/>
        <w:jc w:val="both"/>
        <w:rPr>
          <w:color w:val="000000"/>
          <w:sz w:val="28"/>
          <w:szCs w:val="28"/>
        </w:rPr>
      </w:pPr>
      <w:r w:rsidRPr="00B96D8B">
        <w:rPr>
          <w:color w:val="000000"/>
          <w:sz w:val="28"/>
          <w:szCs w:val="28"/>
        </w:rPr>
        <w:t>Учитывая тот факт, что состав учредителей создаваемого юридического лица ограничивается 3-мя членами – создание такого предприятия в виде акционерного общества – нецелесообразно. Кроме того, исходя из предположения, что учредители в сумме не обладают необходимыми средствами для полного инвестирования проекта, что влечет за собой необходимость его кредитования – создаваемое юридическое лицо может быть создано только в форме общества с дополнительной ответственностью.</w:t>
      </w:r>
    </w:p>
    <w:p w:rsidR="00A45911" w:rsidRPr="00B96D8B" w:rsidRDefault="005417E2" w:rsidP="00E30F06">
      <w:pPr>
        <w:widowControl/>
        <w:spacing w:line="360" w:lineRule="auto"/>
        <w:ind w:firstLine="709"/>
        <w:jc w:val="both"/>
        <w:rPr>
          <w:color w:val="000000"/>
          <w:sz w:val="28"/>
          <w:szCs w:val="28"/>
        </w:rPr>
      </w:pPr>
      <w:r w:rsidRPr="00B96D8B">
        <w:rPr>
          <w:color w:val="000000"/>
          <w:sz w:val="28"/>
          <w:szCs w:val="28"/>
        </w:rPr>
        <w:lastRenderedPageBreak/>
        <w:t>При этом, м</w:t>
      </w:r>
      <w:r w:rsidR="00A45911" w:rsidRPr="00B96D8B">
        <w:rPr>
          <w:color w:val="000000"/>
          <w:sz w:val="28"/>
          <w:szCs w:val="28"/>
        </w:rPr>
        <w:t xml:space="preserve">ожно выделить два основных вида инвестирования </w:t>
      </w:r>
      <w:r w:rsidRPr="00B96D8B">
        <w:rPr>
          <w:color w:val="000000"/>
          <w:sz w:val="28"/>
          <w:szCs w:val="28"/>
        </w:rPr>
        <w:t xml:space="preserve">такого предприятия </w:t>
      </w:r>
      <w:r w:rsidR="00A45911" w:rsidRPr="00B96D8B">
        <w:rPr>
          <w:color w:val="000000"/>
          <w:sz w:val="28"/>
          <w:szCs w:val="28"/>
        </w:rPr>
        <w:t>- за счет внутренних и внешних источников. К внутренним источникам относятся: уставный фонд, чистая прибыль, направленная на развитие. К внешним исто</w:t>
      </w:r>
      <w:r w:rsidRPr="00B96D8B">
        <w:rPr>
          <w:color w:val="000000"/>
          <w:sz w:val="28"/>
          <w:szCs w:val="28"/>
        </w:rPr>
        <w:t>чникам относятся: кредит</w:t>
      </w:r>
      <w:r w:rsidR="00A45911" w:rsidRPr="00B96D8B">
        <w:rPr>
          <w:color w:val="000000"/>
          <w:sz w:val="28"/>
          <w:szCs w:val="28"/>
        </w:rPr>
        <w:t>.</w:t>
      </w:r>
    </w:p>
    <w:p w:rsidR="005417E2" w:rsidRPr="00B96D8B" w:rsidRDefault="005417E2" w:rsidP="00E30F06">
      <w:pPr>
        <w:widowControl/>
        <w:spacing w:line="360" w:lineRule="auto"/>
        <w:ind w:firstLine="709"/>
        <w:jc w:val="both"/>
        <w:rPr>
          <w:color w:val="000000"/>
          <w:sz w:val="28"/>
          <w:szCs w:val="28"/>
        </w:rPr>
      </w:pPr>
      <w:r w:rsidRPr="00B96D8B">
        <w:rPr>
          <w:color w:val="000000"/>
          <w:sz w:val="28"/>
          <w:szCs w:val="28"/>
        </w:rPr>
        <w:t>Для выполнения условий работы возьмем следующие виды инвестирования:</w:t>
      </w:r>
    </w:p>
    <w:p w:rsidR="005417E2" w:rsidRPr="00B96D8B" w:rsidRDefault="005417E2" w:rsidP="00E30F06">
      <w:pPr>
        <w:widowControl/>
        <w:spacing w:line="360" w:lineRule="auto"/>
        <w:ind w:firstLine="709"/>
        <w:jc w:val="both"/>
        <w:rPr>
          <w:color w:val="000000"/>
          <w:sz w:val="28"/>
          <w:szCs w:val="28"/>
        </w:rPr>
      </w:pPr>
      <w:r w:rsidRPr="00B96D8B">
        <w:rPr>
          <w:color w:val="000000"/>
          <w:sz w:val="28"/>
          <w:szCs w:val="28"/>
        </w:rPr>
        <w:t xml:space="preserve">- собственный капитал - </w:t>
      </w:r>
      <w:r w:rsidR="00CA6B35" w:rsidRPr="00B96D8B">
        <w:rPr>
          <w:color w:val="000000"/>
          <w:sz w:val="28"/>
          <w:szCs w:val="28"/>
        </w:rPr>
        <w:t>3</w:t>
      </w:r>
      <w:r w:rsidRPr="00B96D8B">
        <w:rPr>
          <w:color w:val="000000"/>
          <w:sz w:val="28"/>
          <w:szCs w:val="28"/>
        </w:rPr>
        <w:t xml:space="preserve"> члена по </w:t>
      </w:r>
      <w:r w:rsidR="006037C2" w:rsidRPr="00B96D8B">
        <w:rPr>
          <w:color w:val="000000"/>
          <w:sz w:val="28"/>
          <w:szCs w:val="28"/>
        </w:rPr>
        <w:t>10</w:t>
      </w:r>
      <w:r w:rsidRPr="00B96D8B">
        <w:rPr>
          <w:color w:val="000000"/>
          <w:sz w:val="28"/>
          <w:szCs w:val="28"/>
        </w:rPr>
        <w:t xml:space="preserve">0.000 рублей – </w:t>
      </w:r>
      <w:r w:rsidR="006037C2" w:rsidRPr="00B96D8B">
        <w:rPr>
          <w:color w:val="000000"/>
          <w:sz w:val="28"/>
          <w:szCs w:val="28"/>
        </w:rPr>
        <w:t>30</w:t>
      </w:r>
      <w:r w:rsidRPr="00B96D8B">
        <w:rPr>
          <w:color w:val="000000"/>
          <w:sz w:val="28"/>
          <w:szCs w:val="28"/>
        </w:rPr>
        <w:t>0.000 рублей;</w:t>
      </w:r>
    </w:p>
    <w:p w:rsidR="009B0400" w:rsidRPr="00B96D8B" w:rsidRDefault="005417E2" w:rsidP="00E30F06">
      <w:pPr>
        <w:widowControl/>
        <w:spacing w:line="360" w:lineRule="auto"/>
        <w:ind w:firstLine="709"/>
        <w:jc w:val="both"/>
        <w:rPr>
          <w:color w:val="000000"/>
          <w:sz w:val="28"/>
          <w:szCs w:val="28"/>
        </w:rPr>
      </w:pPr>
      <w:r w:rsidRPr="00B96D8B">
        <w:rPr>
          <w:color w:val="000000"/>
          <w:sz w:val="28"/>
          <w:szCs w:val="28"/>
        </w:rPr>
        <w:t>- заемные ср</w:t>
      </w:r>
      <w:r w:rsidR="00283FF5" w:rsidRPr="00B96D8B">
        <w:rPr>
          <w:color w:val="000000"/>
          <w:sz w:val="28"/>
          <w:szCs w:val="28"/>
        </w:rPr>
        <w:t xml:space="preserve">едства в банке – </w:t>
      </w:r>
      <w:r w:rsidR="006037C2" w:rsidRPr="00B96D8B">
        <w:rPr>
          <w:color w:val="000000"/>
          <w:sz w:val="28"/>
          <w:szCs w:val="28"/>
        </w:rPr>
        <w:t>481.</w:t>
      </w:r>
      <w:r w:rsidR="00144D16" w:rsidRPr="00B96D8B">
        <w:rPr>
          <w:color w:val="000000"/>
          <w:sz w:val="28"/>
          <w:szCs w:val="28"/>
        </w:rPr>
        <w:t>000</w:t>
      </w:r>
      <w:r w:rsidR="00283FF5" w:rsidRPr="00B96D8B">
        <w:rPr>
          <w:color w:val="000000"/>
          <w:sz w:val="28"/>
          <w:szCs w:val="28"/>
        </w:rPr>
        <w:t xml:space="preserve"> рублей (</w:t>
      </w:r>
      <w:r w:rsidR="009B0400" w:rsidRPr="00B96D8B">
        <w:rPr>
          <w:color w:val="000000"/>
          <w:sz w:val="28"/>
          <w:szCs w:val="28"/>
        </w:rPr>
        <w:t xml:space="preserve">кредит </w:t>
      </w:r>
      <w:r w:rsidR="00283FF5" w:rsidRPr="00B96D8B">
        <w:rPr>
          <w:color w:val="000000"/>
          <w:sz w:val="28"/>
          <w:szCs w:val="28"/>
        </w:rPr>
        <w:t xml:space="preserve">на </w:t>
      </w:r>
      <w:r w:rsidR="00CA6B35" w:rsidRPr="00B96D8B">
        <w:rPr>
          <w:color w:val="000000"/>
          <w:sz w:val="28"/>
          <w:szCs w:val="28"/>
        </w:rPr>
        <w:t>три года</w:t>
      </w:r>
      <w:r w:rsidR="009B0400" w:rsidRPr="00B96D8B">
        <w:rPr>
          <w:color w:val="000000"/>
          <w:sz w:val="28"/>
          <w:szCs w:val="28"/>
        </w:rPr>
        <w:t xml:space="preserve"> под </w:t>
      </w:r>
      <w:r w:rsidR="00CA6B35" w:rsidRPr="00B96D8B">
        <w:rPr>
          <w:color w:val="000000"/>
          <w:sz w:val="28"/>
          <w:szCs w:val="28"/>
        </w:rPr>
        <w:t>20</w:t>
      </w:r>
      <w:r w:rsidR="009B0400" w:rsidRPr="00B96D8B">
        <w:rPr>
          <w:color w:val="000000"/>
          <w:sz w:val="28"/>
          <w:szCs w:val="28"/>
        </w:rPr>
        <w:t>% годовых</w:t>
      </w:r>
      <w:r w:rsidR="00283FF5" w:rsidRPr="00B96D8B">
        <w:rPr>
          <w:color w:val="000000"/>
          <w:sz w:val="28"/>
          <w:szCs w:val="28"/>
        </w:rPr>
        <w:t>)</w:t>
      </w:r>
      <w:r w:rsidR="009B0400" w:rsidRPr="00B96D8B">
        <w:rPr>
          <w:color w:val="000000"/>
          <w:sz w:val="28"/>
          <w:szCs w:val="28"/>
        </w:rPr>
        <w:t>.</w:t>
      </w:r>
    </w:p>
    <w:p w:rsidR="005417E2" w:rsidRPr="00B96D8B" w:rsidRDefault="005417E2" w:rsidP="00E30F06">
      <w:pPr>
        <w:widowControl/>
        <w:spacing w:line="360" w:lineRule="auto"/>
        <w:ind w:firstLine="709"/>
        <w:jc w:val="both"/>
        <w:rPr>
          <w:color w:val="000000"/>
          <w:sz w:val="28"/>
          <w:szCs w:val="28"/>
        </w:rPr>
      </w:pPr>
    </w:p>
    <w:p w:rsidR="000E3489" w:rsidRPr="00B96D8B" w:rsidRDefault="000E3489" w:rsidP="00613404">
      <w:pPr>
        <w:widowControl/>
        <w:numPr>
          <w:ilvl w:val="0"/>
          <w:numId w:val="15"/>
        </w:numPr>
        <w:suppressAutoHyphens/>
        <w:spacing w:line="360" w:lineRule="auto"/>
        <w:ind w:left="0" w:firstLine="709"/>
        <w:jc w:val="center"/>
        <w:rPr>
          <w:b/>
          <w:color w:val="000000"/>
          <w:sz w:val="28"/>
          <w:szCs w:val="28"/>
        </w:rPr>
      </w:pPr>
      <w:r w:rsidRPr="00B96D8B">
        <w:rPr>
          <w:b/>
          <w:iCs/>
          <w:color w:val="000000"/>
          <w:sz w:val="28"/>
          <w:szCs w:val="28"/>
        </w:rPr>
        <w:t>Ф</w:t>
      </w:r>
      <w:r w:rsidR="001254EB" w:rsidRPr="00B96D8B">
        <w:rPr>
          <w:b/>
          <w:iCs/>
          <w:color w:val="000000"/>
          <w:sz w:val="28"/>
          <w:szCs w:val="28"/>
        </w:rPr>
        <w:t>ормирование штатного расписания и планирование фонда оплаты труда</w:t>
      </w:r>
    </w:p>
    <w:p w:rsidR="00613404" w:rsidRPr="00B96D8B" w:rsidRDefault="00613404" w:rsidP="00E30F06">
      <w:pPr>
        <w:widowControl/>
        <w:suppressAutoHyphens/>
        <w:spacing w:line="360" w:lineRule="auto"/>
        <w:ind w:firstLine="709"/>
        <w:jc w:val="both"/>
        <w:rPr>
          <w:color w:val="000000"/>
          <w:sz w:val="28"/>
          <w:szCs w:val="28"/>
        </w:rPr>
      </w:pP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Принятый вариант деятельности рекламного агентства предполагает использование труда работников следующей квалификации (Приложение 2):</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генеральный директор;</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директор по технологиям (функции заместителя директора);</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бухгалтер;</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дизайнер (не менее 2-х);</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рекламный менеджер (основная трудовая единица 3-4 чел.);</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менеджер по работе со СМИ;</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 менеджер по маркетингу.</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Таким образом, весь персонал рекламного агентства «Ки</w:t>
      </w:r>
      <w:r w:rsidRPr="00B96D8B">
        <w:rPr>
          <w:color w:val="000000"/>
          <w:sz w:val="28"/>
          <w:szCs w:val="28"/>
          <w:lang w:val="en-US"/>
        </w:rPr>
        <w:t>PR</w:t>
      </w:r>
      <w:r w:rsidRPr="00B96D8B">
        <w:rPr>
          <w:color w:val="000000"/>
          <w:sz w:val="28"/>
          <w:szCs w:val="28"/>
        </w:rPr>
        <w:t xml:space="preserve">ов» состоит из 11-и человек, работающих по графику пятидневной рабочей недели. Исключением является труд рекламных менеджеров, который при выполнении рекламной кампании вправе сорганизовывать свой рабочий день в соответствии с требованиями заказчика. При этом, в отношении 7-8 сотрудников агентства обязательным условием работы является наличие личного автомобиля и активное его использования в процессе трудовой </w:t>
      </w:r>
      <w:r w:rsidRPr="00B96D8B">
        <w:rPr>
          <w:color w:val="000000"/>
          <w:sz w:val="28"/>
          <w:szCs w:val="28"/>
        </w:rPr>
        <w:lastRenderedPageBreak/>
        <w:t>деятельности (в первые 2-3 года) за счет покрытия соответствующих расходов агентством.</w:t>
      </w:r>
    </w:p>
    <w:p w:rsidR="00336149" w:rsidRPr="00B96D8B" w:rsidRDefault="00336149" w:rsidP="00E30F06">
      <w:pPr>
        <w:widowControl/>
        <w:suppressAutoHyphens/>
        <w:spacing w:line="360" w:lineRule="auto"/>
        <w:ind w:firstLine="709"/>
        <w:jc w:val="both"/>
        <w:rPr>
          <w:color w:val="000000"/>
          <w:sz w:val="28"/>
        </w:rPr>
      </w:pPr>
      <w:r w:rsidRPr="00B96D8B">
        <w:rPr>
          <w:color w:val="000000"/>
          <w:sz w:val="28"/>
        </w:rPr>
        <w:t>Сотрудники рекламного агентства – энергичные люди от 18 до 30 лет. Для нас в человеке обязательны:</w:t>
      </w:r>
    </w:p>
    <w:p w:rsidR="00336149" w:rsidRPr="00B96D8B" w:rsidRDefault="00336149" w:rsidP="00E30F06">
      <w:pPr>
        <w:widowControl/>
        <w:suppressAutoHyphens/>
        <w:spacing w:line="360" w:lineRule="auto"/>
        <w:ind w:firstLine="709"/>
        <w:jc w:val="both"/>
        <w:rPr>
          <w:color w:val="000000"/>
          <w:sz w:val="28"/>
        </w:rPr>
      </w:pPr>
      <w:r w:rsidRPr="00B96D8B">
        <w:rPr>
          <w:color w:val="000000"/>
          <w:sz w:val="28"/>
        </w:rPr>
        <w:t>-добросовестность;</w:t>
      </w:r>
    </w:p>
    <w:p w:rsidR="00336149" w:rsidRPr="00B96D8B" w:rsidRDefault="00336149" w:rsidP="00E30F06">
      <w:pPr>
        <w:widowControl/>
        <w:suppressAutoHyphens/>
        <w:spacing w:line="360" w:lineRule="auto"/>
        <w:ind w:firstLine="709"/>
        <w:jc w:val="both"/>
        <w:rPr>
          <w:color w:val="000000"/>
          <w:sz w:val="28"/>
        </w:rPr>
      </w:pPr>
      <w:r w:rsidRPr="00B96D8B">
        <w:rPr>
          <w:color w:val="000000"/>
          <w:sz w:val="28"/>
        </w:rPr>
        <w:t>-чистоплотность;</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-ответственность;</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-трудолюбие;</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-порядочность;</w:t>
      </w:r>
    </w:p>
    <w:p w:rsidR="00336149" w:rsidRPr="00B96D8B" w:rsidRDefault="00336149" w:rsidP="00E30F06">
      <w:pPr>
        <w:widowControl/>
        <w:suppressAutoHyphens/>
        <w:spacing w:line="360" w:lineRule="auto"/>
        <w:ind w:firstLine="709"/>
        <w:jc w:val="both"/>
        <w:rPr>
          <w:color w:val="000000"/>
          <w:sz w:val="28"/>
          <w:szCs w:val="28"/>
        </w:rPr>
      </w:pPr>
      <w:r w:rsidRPr="00B96D8B">
        <w:rPr>
          <w:color w:val="000000"/>
          <w:sz w:val="28"/>
          <w:szCs w:val="28"/>
        </w:rPr>
        <w:t>-творческий подход.</w:t>
      </w:r>
    </w:p>
    <w:p w:rsidR="00C31056" w:rsidRPr="00B96D8B" w:rsidRDefault="00C31056" w:rsidP="00E30F06">
      <w:pPr>
        <w:widowControl/>
        <w:suppressAutoHyphens/>
        <w:spacing w:line="360" w:lineRule="auto"/>
        <w:ind w:firstLine="709"/>
        <w:jc w:val="both"/>
        <w:rPr>
          <w:color w:val="000000"/>
          <w:sz w:val="28"/>
          <w:szCs w:val="28"/>
        </w:rPr>
      </w:pPr>
      <w:r w:rsidRPr="00B96D8B">
        <w:rPr>
          <w:color w:val="000000"/>
          <w:sz w:val="28"/>
          <w:szCs w:val="28"/>
        </w:rPr>
        <w:t>При таком штатном</w:t>
      </w:r>
      <w:r w:rsidR="00336149" w:rsidRPr="00B96D8B">
        <w:rPr>
          <w:color w:val="000000"/>
          <w:sz w:val="28"/>
          <w:szCs w:val="28"/>
        </w:rPr>
        <w:t xml:space="preserve"> расписани</w:t>
      </w:r>
      <w:r w:rsidRPr="00B96D8B">
        <w:rPr>
          <w:color w:val="000000"/>
          <w:sz w:val="28"/>
          <w:szCs w:val="28"/>
        </w:rPr>
        <w:t>и</w:t>
      </w:r>
      <w:r w:rsidR="00336149" w:rsidRPr="00B96D8B">
        <w:rPr>
          <w:color w:val="000000"/>
          <w:sz w:val="28"/>
          <w:szCs w:val="28"/>
        </w:rPr>
        <w:t xml:space="preserve"> </w:t>
      </w:r>
      <w:r w:rsidRPr="00B96D8B">
        <w:rPr>
          <w:color w:val="000000"/>
          <w:sz w:val="28"/>
          <w:szCs w:val="28"/>
        </w:rPr>
        <w:t xml:space="preserve">создаваемого </w:t>
      </w:r>
      <w:r w:rsidR="00336149" w:rsidRPr="00B96D8B">
        <w:rPr>
          <w:color w:val="000000"/>
          <w:sz w:val="28"/>
          <w:szCs w:val="28"/>
        </w:rPr>
        <w:t>рекламно</w:t>
      </w:r>
      <w:r w:rsidRPr="00B96D8B">
        <w:rPr>
          <w:color w:val="000000"/>
          <w:sz w:val="28"/>
          <w:szCs w:val="28"/>
        </w:rPr>
        <w:t>го агентства можно рассчитывать на следующий объем выручки от проведенных рекламных кампаний:</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В месяц – 0,15*(0,75*55.000.000/16)=ок.386.720 рублей.</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В год – 0,15*12*(0,75*55.000.000/16)=4.640.640 рублей.</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При этом, будет обслужено:</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В месяц 0,75*117/16=5,48 крупных заказов и</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0,75*254/16=11,9 мелких заказов</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В год12(0,75*117/16)=65,76 крупных заказов и</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12(0,75*254/16)=142,8 мелких заказов</w:t>
      </w:r>
    </w:p>
    <w:p w:rsidR="00E30F06" w:rsidRPr="00B96D8B" w:rsidRDefault="00C31056" w:rsidP="00E30F06">
      <w:pPr>
        <w:widowControl/>
        <w:spacing w:line="360" w:lineRule="auto"/>
        <w:ind w:firstLine="709"/>
        <w:jc w:val="both"/>
        <w:rPr>
          <w:color w:val="000000"/>
          <w:sz w:val="28"/>
          <w:szCs w:val="28"/>
        </w:rPr>
      </w:pPr>
      <w:r w:rsidRPr="00B96D8B">
        <w:rPr>
          <w:color w:val="000000"/>
          <w:sz w:val="28"/>
          <w:szCs w:val="28"/>
        </w:rPr>
        <w:t>Таким образом, среднее время обслуживания одного клиента всем агентством составит</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22(раб.дня)*8(час)*11(работников)/17,38(заказов)=111,39час.</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При этом, средняя загруженность одного работника составит:</w:t>
      </w:r>
    </w:p>
    <w:p w:rsidR="00C31056" w:rsidRPr="00B96D8B" w:rsidRDefault="00C31056" w:rsidP="00E30F06">
      <w:pPr>
        <w:widowControl/>
        <w:spacing w:line="360" w:lineRule="auto"/>
        <w:ind w:firstLine="709"/>
        <w:jc w:val="both"/>
        <w:rPr>
          <w:color w:val="000000"/>
          <w:sz w:val="28"/>
          <w:szCs w:val="28"/>
        </w:rPr>
      </w:pPr>
      <w:r w:rsidRPr="00B96D8B">
        <w:rPr>
          <w:color w:val="000000"/>
          <w:sz w:val="28"/>
          <w:szCs w:val="28"/>
        </w:rPr>
        <w:t>5,48/11=ок.0,5 крупного проекта в месяц</w:t>
      </w:r>
    </w:p>
    <w:p w:rsidR="00336149" w:rsidRPr="00B96D8B" w:rsidRDefault="00C31056" w:rsidP="00E30F06">
      <w:pPr>
        <w:widowControl/>
        <w:suppressAutoHyphens/>
        <w:spacing w:line="360" w:lineRule="auto"/>
        <w:ind w:firstLine="709"/>
        <w:jc w:val="both"/>
        <w:rPr>
          <w:color w:val="000000"/>
          <w:sz w:val="28"/>
          <w:szCs w:val="28"/>
        </w:rPr>
      </w:pPr>
      <w:r w:rsidRPr="00B96D8B">
        <w:rPr>
          <w:color w:val="000000"/>
          <w:sz w:val="28"/>
          <w:szCs w:val="28"/>
        </w:rPr>
        <w:t>11,9/11=1,08 мелкого заказа</w:t>
      </w:r>
    </w:p>
    <w:p w:rsidR="00E30F06" w:rsidRPr="00B96D8B" w:rsidRDefault="00144D16" w:rsidP="00E30F06">
      <w:pPr>
        <w:widowControl/>
        <w:suppressAutoHyphens/>
        <w:spacing w:line="360" w:lineRule="auto"/>
        <w:ind w:firstLine="709"/>
        <w:jc w:val="both"/>
        <w:rPr>
          <w:color w:val="000000"/>
          <w:sz w:val="28"/>
          <w:szCs w:val="28"/>
        </w:rPr>
      </w:pPr>
      <w:r w:rsidRPr="00B96D8B">
        <w:rPr>
          <w:color w:val="000000"/>
          <w:sz w:val="28"/>
          <w:szCs w:val="28"/>
        </w:rPr>
        <w:t>Режим работы рекламного агентства</w:t>
      </w:r>
      <w:r w:rsidR="00E30F06" w:rsidRPr="00B96D8B">
        <w:rPr>
          <w:color w:val="000000"/>
          <w:sz w:val="28"/>
          <w:szCs w:val="28"/>
        </w:rPr>
        <w:t xml:space="preserve"> </w:t>
      </w:r>
      <w:r w:rsidRPr="00B96D8B">
        <w:rPr>
          <w:color w:val="000000"/>
          <w:sz w:val="28"/>
          <w:szCs w:val="28"/>
        </w:rPr>
        <w:t>– рабочие дни с 09.00час. до 18.00час. с перерывом на обед (13.00-14.00) – время работы всех потенциальных клиентов и их служб маркетинга и сбыта.</w:t>
      </w:r>
    </w:p>
    <w:p w:rsidR="00C42985" w:rsidRPr="00B96D8B" w:rsidRDefault="0006635D" w:rsidP="00E30F06">
      <w:pPr>
        <w:widowControl/>
        <w:suppressAutoHyphens/>
        <w:spacing w:line="360" w:lineRule="auto"/>
        <w:ind w:firstLine="709"/>
        <w:jc w:val="both"/>
        <w:rPr>
          <w:color w:val="000000"/>
          <w:sz w:val="28"/>
          <w:szCs w:val="28"/>
        </w:rPr>
      </w:pPr>
      <w:r w:rsidRPr="00B96D8B">
        <w:rPr>
          <w:color w:val="000000"/>
          <w:sz w:val="28"/>
          <w:szCs w:val="28"/>
        </w:rPr>
        <w:lastRenderedPageBreak/>
        <w:t xml:space="preserve">На предприятии введена смешанная форма оплаты труда (базовый минимум оплаты труда – по тарифным ставкам в соответствии со штатным расписанием, остальное - премиальный фонд). На формирование премиального фонда направляется </w:t>
      </w:r>
      <w:r w:rsidR="00B43639" w:rsidRPr="00B96D8B">
        <w:rPr>
          <w:color w:val="000000"/>
          <w:sz w:val="28"/>
          <w:szCs w:val="28"/>
        </w:rPr>
        <w:t>2</w:t>
      </w:r>
      <w:r w:rsidR="00931CBA" w:rsidRPr="00B96D8B">
        <w:rPr>
          <w:color w:val="000000"/>
          <w:sz w:val="28"/>
          <w:szCs w:val="28"/>
        </w:rPr>
        <w:t>0</w:t>
      </w:r>
      <w:r w:rsidRPr="00B96D8B">
        <w:rPr>
          <w:color w:val="000000"/>
          <w:sz w:val="28"/>
          <w:szCs w:val="28"/>
        </w:rPr>
        <w:t xml:space="preserve">% от </w:t>
      </w:r>
      <w:r w:rsidR="00B71EB7" w:rsidRPr="00B96D8B">
        <w:rPr>
          <w:color w:val="000000"/>
          <w:sz w:val="28"/>
          <w:szCs w:val="28"/>
        </w:rPr>
        <w:t>чистой прибыли</w:t>
      </w:r>
      <w:r w:rsidRPr="00B96D8B">
        <w:rPr>
          <w:color w:val="000000"/>
          <w:sz w:val="28"/>
          <w:szCs w:val="28"/>
        </w:rPr>
        <w:t xml:space="preserve"> предприятия.</w:t>
      </w:r>
    </w:p>
    <w:p w:rsidR="005258B5" w:rsidRPr="00B96D8B" w:rsidRDefault="005258B5" w:rsidP="00E30F06">
      <w:pPr>
        <w:widowControl/>
        <w:suppressAutoHyphens/>
        <w:spacing w:line="360" w:lineRule="auto"/>
        <w:ind w:firstLine="709"/>
        <w:jc w:val="both"/>
        <w:rPr>
          <w:color w:val="000000"/>
          <w:sz w:val="28"/>
          <w:szCs w:val="28"/>
        </w:rPr>
      </w:pPr>
      <w:r w:rsidRPr="00B96D8B">
        <w:rPr>
          <w:color w:val="000000"/>
          <w:sz w:val="28"/>
          <w:szCs w:val="28"/>
        </w:rPr>
        <w:t xml:space="preserve">Он распределяется между работниками администрации </w:t>
      </w:r>
      <w:r w:rsidR="00B43639" w:rsidRPr="00B96D8B">
        <w:rPr>
          <w:color w:val="000000"/>
          <w:sz w:val="28"/>
          <w:szCs w:val="28"/>
        </w:rPr>
        <w:t xml:space="preserve">(5 работников) </w:t>
      </w:r>
      <w:r w:rsidRPr="00B96D8B">
        <w:rPr>
          <w:color w:val="000000"/>
          <w:sz w:val="28"/>
          <w:szCs w:val="28"/>
        </w:rPr>
        <w:t xml:space="preserve">и остальными работниками </w:t>
      </w:r>
      <w:r w:rsidR="00B43639" w:rsidRPr="00B96D8B">
        <w:rPr>
          <w:color w:val="000000"/>
          <w:sz w:val="28"/>
          <w:szCs w:val="28"/>
        </w:rPr>
        <w:t xml:space="preserve">(6 работников) </w:t>
      </w:r>
      <w:r w:rsidRPr="00B96D8B">
        <w:rPr>
          <w:color w:val="000000"/>
          <w:sz w:val="28"/>
          <w:szCs w:val="28"/>
        </w:rPr>
        <w:t>в пропорции 1:</w:t>
      </w:r>
      <w:r w:rsidR="00B43639" w:rsidRPr="00B96D8B">
        <w:rPr>
          <w:color w:val="000000"/>
          <w:sz w:val="28"/>
          <w:szCs w:val="28"/>
        </w:rPr>
        <w:t>2</w:t>
      </w:r>
      <w:r w:rsidRPr="00B96D8B">
        <w:rPr>
          <w:color w:val="000000"/>
          <w:sz w:val="28"/>
          <w:szCs w:val="28"/>
        </w:rPr>
        <w:t>. Далее распределение производится пропорционально личному коэффициенту каждого работника, который определяется умножением коэффициента трудового участия на коэффициент квалификации и коэффициент стажа работы.</w:t>
      </w:r>
    </w:p>
    <w:p w:rsidR="00B71EB7" w:rsidRPr="00B96D8B" w:rsidRDefault="00F27BE3" w:rsidP="00E30F06">
      <w:pPr>
        <w:widowControl/>
        <w:suppressAutoHyphens/>
        <w:spacing w:line="360" w:lineRule="auto"/>
        <w:ind w:firstLine="709"/>
        <w:jc w:val="both"/>
        <w:rPr>
          <w:color w:val="000000"/>
          <w:sz w:val="28"/>
          <w:szCs w:val="28"/>
        </w:rPr>
      </w:pPr>
      <w:r w:rsidRPr="00B96D8B">
        <w:rPr>
          <w:color w:val="000000"/>
          <w:sz w:val="28"/>
          <w:szCs w:val="28"/>
        </w:rPr>
        <w:t xml:space="preserve">Прогнозируемый премиальный фонд (в зависимости от прогнозных показателей </w:t>
      </w:r>
      <w:r w:rsidR="00144D16" w:rsidRPr="00B96D8B">
        <w:rPr>
          <w:color w:val="000000"/>
          <w:sz w:val="28"/>
          <w:szCs w:val="28"/>
        </w:rPr>
        <w:t>объема заказов</w:t>
      </w:r>
      <w:r w:rsidR="00B71EB7" w:rsidRPr="00B96D8B">
        <w:rPr>
          <w:color w:val="000000"/>
          <w:sz w:val="28"/>
          <w:szCs w:val="28"/>
        </w:rPr>
        <w:t>) составляет</w:t>
      </w:r>
    </w:p>
    <w:p w:rsidR="00E30F06" w:rsidRPr="00B96D8B" w:rsidRDefault="00144D16" w:rsidP="00E30F06">
      <w:pPr>
        <w:widowControl/>
        <w:suppressAutoHyphens/>
        <w:spacing w:line="360" w:lineRule="auto"/>
        <w:ind w:firstLine="709"/>
        <w:jc w:val="both"/>
        <w:rPr>
          <w:color w:val="000000"/>
          <w:sz w:val="28"/>
          <w:szCs w:val="28"/>
        </w:rPr>
      </w:pPr>
      <w:r w:rsidRPr="00B96D8B">
        <w:rPr>
          <w:color w:val="000000"/>
          <w:sz w:val="28"/>
          <w:szCs w:val="28"/>
        </w:rPr>
        <w:t>(386.720-88.000</w:t>
      </w:r>
      <w:r w:rsidRPr="00B96D8B">
        <w:rPr>
          <w:color w:val="000000"/>
          <w:sz w:val="28"/>
        </w:rPr>
        <w:t>(план. расходы)</w:t>
      </w:r>
      <w:r w:rsidRPr="00B96D8B">
        <w:rPr>
          <w:color w:val="000000"/>
          <w:sz w:val="28"/>
          <w:szCs w:val="28"/>
        </w:rPr>
        <w:t xml:space="preserve"> – 30*80</w:t>
      </w:r>
      <w:r w:rsidRPr="00B96D8B">
        <w:rPr>
          <w:color w:val="000000"/>
          <w:sz w:val="28"/>
        </w:rPr>
        <w:t xml:space="preserve">(ком. платежи) </w:t>
      </w:r>
      <w:r w:rsidRPr="00B96D8B">
        <w:rPr>
          <w:color w:val="000000"/>
          <w:sz w:val="28"/>
          <w:szCs w:val="28"/>
        </w:rPr>
        <w:t>-60*200</w:t>
      </w:r>
      <w:r w:rsidRPr="00B96D8B">
        <w:rPr>
          <w:color w:val="000000"/>
          <w:sz w:val="28"/>
        </w:rPr>
        <w:t>(аренда)</w:t>
      </w:r>
      <w:r w:rsidR="00B43639" w:rsidRPr="00B96D8B">
        <w:rPr>
          <w:color w:val="000000"/>
          <w:sz w:val="28"/>
        </w:rPr>
        <w:t xml:space="preserve"> </w:t>
      </w:r>
      <w:r w:rsidR="00B43639" w:rsidRPr="00B96D8B">
        <w:rPr>
          <w:color w:val="000000"/>
          <w:sz w:val="28"/>
          <w:szCs w:val="28"/>
        </w:rPr>
        <w:t>–110.000</w:t>
      </w:r>
      <w:r w:rsidR="00B43639" w:rsidRPr="00B96D8B">
        <w:rPr>
          <w:color w:val="000000"/>
          <w:sz w:val="28"/>
        </w:rPr>
        <w:t xml:space="preserve"> (оклад)</w:t>
      </w:r>
      <w:r w:rsidRPr="00B96D8B">
        <w:rPr>
          <w:color w:val="000000"/>
          <w:sz w:val="28"/>
          <w:szCs w:val="28"/>
        </w:rPr>
        <w:t>)</w:t>
      </w:r>
      <w:r w:rsidR="00E30F06" w:rsidRPr="00B96D8B">
        <w:rPr>
          <w:color w:val="000000"/>
          <w:sz w:val="28"/>
          <w:szCs w:val="28"/>
        </w:rPr>
        <w:t xml:space="preserve"> </w:t>
      </w:r>
      <w:r w:rsidR="00B71EB7" w:rsidRPr="00B96D8B">
        <w:rPr>
          <w:color w:val="000000"/>
          <w:sz w:val="28"/>
          <w:szCs w:val="28"/>
        </w:rPr>
        <w:t>х0,</w:t>
      </w:r>
      <w:r w:rsidR="00641830" w:rsidRPr="00B96D8B">
        <w:rPr>
          <w:color w:val="000000"/>
          <w:sz w:val="28"/>
          <w:szCs w:val="28"/>
        </w:rPr>
        <w:t>2</w:t>
      </w:r>
      <w:r w:rsidR="00B71EB7" w:rsidRPr="00B96D8B">
        <w:rPr>
          <w:color w:val="000000"/>
          <w:sz w:val="28"/>
        </w:rPr>
        <w:t xml:space="preserve">(процент от прибыли) </w:t>
      </w:r>
      <w:r w:rsidR="00F27BE3" w:rsidRPr="00B96D8B">
        <w:rPr>
          <w:color w:val="000000"/>
          <w:sz w:val="28"/>
          <w:szCs w:val="28"/>
        </w:rPr>
        <w:t>=</w:t>
      </w:r>
    </w:p>
    <w:p w:rsidR="00144D16" w:rsidRPr="00B96D8B" w:rsidRDefault="00B43639" w:rsidP="00E30F06">
      <w:pPr>
        <w:widowControl/>
        <w:suppressAutoHyphens/>
        <w:spacing w:line="360" w:lineRule="auto"/>
        <w:ind w:firstLine="709"/>
        <w:jc w:val="both"/>
        <w:rPr>
          <w:color w:val="000000"/>
          <w:sz w:val="28"/>
          <w:szCs w:val="28"/>
        </w:rPr>
      </w:pPr>
      <w:r w:rsidRPr="00B96D8B">
        <w:rPr>
          <w:color w:val="000000"/>
          <w:sz w:val="28"/>
          <w:szCs w:val="28"/>
        </w:rPr>
        <w:t>174.320*0,2=</w:t>
      </w:r>
    </w:p>
    <w:p w:rsidR="00F27BE3" w:rsidRPr="00B96D8B" w:rsidRDefault="00B43639" w:rsidP="00E30F06">
      <w:pPr>
        <w:widowControl/>
        <w:suppressAutoHyphens/>
        <w:spacing w:line="360" w:lineRule="auto"/>
        <w:ind w:firstLine="709"/>
        <w:jc w:val="both"/>
        <w:rPr>
          <w:color w:val="000000"/>
          <w:sz w:val="28"/>
          <w:szCs w:val="28"/>
        </w:rPr>
      </w:pPr>
      <w:r w:rsidRPr="00B96D8B">
        <w:rPr>
          <w:color w:val="000000"/>
          <w:sz w:val="28"/>
          <w:szCs w:val="28"/>
        </w:rPr>
        <w:t>34.864</w:t>
      </w:r>
      <w:r w:rsidR="00B71EB7" w:rsidRPr="00B96D8B">
        <w:rPr>
          <w:color w:val="000000"/>
          <w:sz w:val="28"/>
          <w:szCs w:val="28"/>
        </w:rPr>
        <w:t xml:space="preserve"> рубл</w:t>
      </w:r>
      <w:r w:rsidRPr="00B96D8B">
        <w:rPr>
          <w:color w:val="000000"/>
          <w:sz w:val="28"/>
          <w:szCs w:val="28"/>
        </w:rPr>
        <w:t>я</w:t>
      </w:r>
    </w:p>
    <w:p w:rsidR="00C42985" w:rsidRPr="00B96D8B" w:rsidRDefault="0006635D" w:rsidP="00E30F06">
      <w:pPr>
        <w:widowControl/>
        <w:suppressAutoHyphens/>
        <w:spacing w:line="360" w:lineRule="auto"/>
        <w:ind w:firstLine="709"/>
        <w:jc w:val="both"/>
        <w:rPr>
          <w:iCs/>
          <w:color w:val="000000"/>
          <w:sz w:val="28"/>
          <w:szCs w:val="28"/>
        </w:rPr>
      </w:pPr>
      <w:r w:rsidRPr="00B96D8B">
        <w:rPr>
          <w:iCs/>
          <w:color w:val="000000"/>
          <w:sz w:val="28"/>
          <w:szCs w:val="28"/>
        </w:rPr>
        <w:t xml:space="preserve">В таблице </w:t>
      </w:r>
      <w:r w:rsidR="00B43639" w:rsidRPr="00B96D8B">
        <w:rPr>
          <w:iCs/>
          <w:color w:val="000000"/>
          <w:sz w:val="28"/>
          <w:szCs w:val="28"/>
        </w:rPr>
        <w:t>6</w:t>
      </w:r>
      <w:r w:rsidRPr="00B96D8B">
        <w:rPr>
          <w:iCs/>
          <w:color w:val="000000"/>
          <w:sz w:val="28"/>
          <w:szCs w:val="28"/>
        </w:rPr>
        <w:t xml:space="preserve"> приведено штатное расписание </w:t>
      </w:r>
      <w:r w:rsidR="00B43639" w:rsidRPr="00B96D8B">
        <w:rPr>
          <w:iCs/>
          <w:color w:val="000000"/>
          <w:sz w:val="28"/>
          <w:szCs w:val="28"/>
        </w:rPr>
        <w:t>рекламного агентства «Ки</w:t>
      </w:r>
      <w:r w:rsidR="00B43639" w:rsidRPr="00B96D8B">
        <w:rPr>
          <w:iCs/>
          <w:color w:val="000000"/>
          <w:sz w:val="28"/>
          <w:szCs w:val="28"/>
          <w:lang w:val="en-US"/>
        </w:rPr>
        <w:t>PR</w:t>
      </w:r>
      <w:r w:rsidR="00B43639" w:rsidRPr="00B96D8B">
        <w:rPr>
          <w:iCs/>
          <w:color w:val="000000"/>
          <w:sz w:val="28"/>
          <w:szCs w:val="28"/>
        </w:rPr>
        <w:t>ов»</w:t>
      </w:r>
      <w:r w:rsidRPr="00B96D8B">
        <w:rPr>
          <w:iCs/>
          <w:color w:val="000000"/>
          <w:sz w:val="28"/>
          <w:szCs w:val="28"/>
        </w:rPr>
        <w:t xml:space="preserve"> и объем фонда оплаты труда.</w:t>
      </w:r>
    </w:p>
    <w:p w:rsidR="00613404" w:rsidRPr="00B96D8B" w:rsidRDefault="00613404" w:rsidP="00E30F06">
      <w:pPr>
        <w:widowControl/>
        <w:spacing w:line="360" w:lineRule="auto"/>
        <w:ind w:firstLine="709"/>
        <w:jc w:val="both"/>
        <w:rPr>
          <w:b/>
          <w:color w:val="000000"/>
          <w:sz w:val="28"/>
          <w:szCs w:val="28"/>
        </w:rPr>
      </w:pPr>
    </w:p>
    <w:p w:rsidR="0006635D" w:rsidRPr="00B96D8B" w:rsidRDefault="0006635D" w:rsidP="00E30F06">
      <w:pPr>
        <w:widowControl/>
        <w:spacing w:line="360" w:lineRule="auto"/>
        <w:ind w:firstLine="709"/>
        <w:jc w:val="both"/>
        <w:rPr>
          <w:color w:val="000000"/>
          <w:sz w:val="28"/>
          <w:szCs w:val="28"/>
        </w:rPr>
      </w:pPr>
      <w:r w:rsidRPr="00B96D8B">
        <w:rPr>
          <w:color w:val="000000"/>
          <w:sz w:val="28"/>
          <w:szCs w:val="28"/>
        </w:rPr>
        <w:t xml:space="preserve">Таблица </w:t>
      </w:r>
      <w:r w:rsidR="00B43639" w:rsidRPr="00B96D8B">
        <w:rPr>
          <w:color w:val="000000"/>
          <w:sz w:val="28"/>
          <w:szCs w:val="28"/>
        </w:rPr>
        <w:t>6</w:t>
      </w:r>
    </w:p>
    <w:p w:rsidR="0006635D" w:rsidRPr="00B96D8B" w:rsidRDefault="0006635D" w:rsidP="00E30F06">
      <w:pPr>
        <w:widowControl/>
        <w:spacing w:line="360" w:lineRule="auto"/>
        <w:ind w:firstLine="709"/>
        <w:jc w:val="both"/>
        <w:rPr>
          <w:iCs/>
          <w:color w:val="000000"/>
          <w:sz w:val="28"/>
          <w:szCs w:val="28"/>
        </w:rPr>
      </w:pPr>
      <w:r w:rsidRPr="00B96D8B">
        <w:rPr>
          <w:color w:val="000000"/>
          <w:sz w:val="28"/>
          <w:szCs w:val="28"/>
        </w:rPr>
        <w:t xml:space="preserve">Штатное расписание </w:t>
      </w:r>
      <w:r w:rsidR="00B43639" w:rsidRPr="00B96D8B">
        <w:rPr>
          <w:iCs/>
          <w:color w:val="000000"/>
          <w:sz w:val="28"/>
          <w:szCs w:val="28"/>
        </w:rPr>
        <w:t>рекламного агентства «Ки</w:t>
      </w:r>
      <w:r w:rsidR="00B43639" w:rsidRPr="00B96D8B">
        <w:rPr>
          <w:iCs/>
          <w:color w:val="000000"/>
          <w:sz w:val="28"/>
          <w:szCs w:val="28"/>
          <w:lang w:val="en-US"/>
        </w:rPr>
        <w:t>PR</w:t>
      </w:r>
      <w:r w:rsidR="00B43639" w:rsidRPr="00B96D8B">
        <w:rPr>
          <w:iCs/>
          <w:color w:val="000000"/>
          <w:sz w:val="28"/>
          <w:szCs w:val="28"/>
        </w:rPr>
        <w:t>ов»</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992"/>
        <w:gridCol w:w="1558"/>
        <w:gridCol w:w="1278"/>
        <w:gridCol w:w="1702"/>
        <w:gridCol w:w="1558"/>
      </w:tblGrid>
      <w:tr w:rsidR="00CE537F" w:rsidRPr="00B96D8B" w:rsidTr="00D46EA9">
        <w:tc>
          <w:tcPr>
            <w:tcW w:w="2376" w:type="dxa"/>
          </w:tcPr>
          <w:p w:rsidR="00CE537F" w:rsidRPr="00B96D8B" w:rsidRDefault="00CE537F" w:rsidP="00D46EA9">
            <w:pPr>
              <w:widowControl/>
              <w:spacing w:line="360" w:lineRule="auto"/>
              <w:ind w:left="142" w:hanging="142"/>
              <w:rPr>
                <w:color w:val="000000"/>
              </w:rPr>
            </w:pPr>
            <w:r w:rsidRPr="00B96D8B">
              <w:rPr>
                <w:color w:val="000000"/>
              </w:rPr>
              <w:t>Категория</w:t>
            </w:r>
          </w:p>
        </w:tc>
        <w:tc>
          <w:tcPr>
            <w:tcW w:w="992" w:type="dxa"/>
          </w:tcPr>
          <w:p w:rsidR="00CE537F" w:rsidRPr="00B96D8B" w:rsidRDefault="00CE537F" w:rsidP="00D46EA9">
            <w:pPr>
              <w:widowControl/>
              <w:spacing w:line="360" w:lineRule="auto"/>
              <w:rPr>
                <w:color w:val="000000"/>
              </w:rPr>
            </w:pPr>
            <w:r w:rsidRPr="00B96D8B">
              <w:rPr>
                <w:color w:val="000000"/>
              </w:rPr>
              <w:t>Кол-во человек</w:t>
            </w:r>
          </w:p>
        </w:tc>
        <w:tc>
          <w:tcPr>
            <w:tcW w:w="1558" w:type="dxa"/>
          </w:tcPr>
          <w:p w:rsidR="00CE537F" w:rsidRPr="00B96D8B" w:rsidRDefault="00CE537F" w:rsidP="00D46EA9">
            <w:pPr>
              <w:widowControl/>
              <w:spacing w:line="360" w:lineRule="auto"/>
              <w:rPr>
                <w:color w:val="000000"/>
              </w:rPr>
            </w:pPr>
            <w:r w:rsidRPr="00B96D8B">
              <w:rPr>
                <w:color w:val="000000"/>
              </w:rPr>
              <w:t>форма оплаты</w:t>
            </w:r>
          </w:p>
        </w:tc>
        <w:tc>
          <w:tcPr>
            <w:tcW w:w="1278" w:type="dxa"/>
          </w:tcPr>
          <w:p w:rsidR="00CE537F" w:rsidRPr="00B96D8B" w:rsidRDefault="00CE537F" w:rsidP="00D46EA9">
            <w:pPr>
              <w:widowControl/>
              <w:spacing w:line="360" w:lineRule="auto"/>
              <w:rPr>
                <w:color w:val="000000"/>
              </w:rPr>
            </w:pPr>
            <w:r w:rsidRPr="00B96D8B">
              <w:rPr>
                <w:color w:val="000000"/>
              </w:rPr>
              <w:t xml:space="preserve">Оклад </w:t>
            </w:r>
          </w:p>
        </w:tc>
        <w:tc>
          <w:tcPr>
            <w:tcW w:w="1702" w:type="dxa"/>
          </w:tcPr>
          <w:p w:rsidR="00CE537F" w:rsidRPr="00B96D8B" w:rsidRDefault="00CE537F" w:rsidP="00D46EA9">
            <w:pPr>
              <w:widowControl/>
              <w:spacing w:line="360" w:lineRule="auto"/>
              <w:rPr>
                <w:color w:val="000000"/>
              </w:rPr>
            </w:pPr>
            <w:r w:rsidRPr="00B96D8B">
              <w:rPr>
                <w:color w:val="000000"/>
              </w:rPr>
              <w:t>премия (% от выручки)/мес</w:t>
            </w:r>
          </w:p>
        </w:tc>
        <w:tc>
          <w:tcPr>
            <w:tcW w:w="1558" w:type="dxa"/>
          </w:tcPr>
          <w:p w:rsidR="00CE537F" w:rsidRPr="00B96D8B" w:rsidRDefault="00CE537F" w:rsidP="00D46EA9">
            <w:pPr>
              <w:widowControl/>
              <w:spacing w:line="360" w:lineRule="auto"/>
              <w:rPr>
                <w:color w:val="000000"/>
              </w:rPr>
            </w:pPr>
            <w:r w:rsidRPr="00B96D8B">
              <w:rPr>
                <w:color w:val="000000"/>
              </w:rPr>
              <w:t>ФОТ в год, руб.</w:t>
            </w:r>
          </w:p>
        </w:tc>
      </w:tr>
      <w:tr w:rsidR="00CE537F" w:rsidRPr="00B96D8B" w:rsidTr="00D46EA9">
        <w:tc>
          <w:tcPr>
            <w:tcW w:w="2376" w:type="dxa"/>
          </w:tcPr>
          <w:p w:rsidR="00CE537F"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Генеральный директор</w:t>
            </w:r>
          </w:p>
        </w:tc>
        <w:tc>
          <w:tcPr>
            <w:tcW w:w="992"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1</w:t>
            </w:r>
          </w:p>
        </w:tc>
        <w:tc>
          <w:tcPr>
            <w:tcW w:w="1558"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CE537F" w:rsidRPr="00B96D8B" w:rsidRDefault="00B43639" w:rsidP="00D46EA9">
            <w:pPr>
              <w:pStyle w:val="af"/>
              <w:spacing w:line="360" w:lineRule="auto"/>
              <w:jc w:val="left"/>
              <w:rPr>
                <w:color w:val="000000"/>
                <w:sz w:val="20"/>
                <w:szCs w:val="22"/>
              </w:rPr>
            </w:pPr>
            <w:r w:rsidRPr="00B96D8B">
              <w:rPr>
                <w:color w:val="000000"/>
                <w:sz w:val="20"/>
                <w:szCs w:val="22"/>
              </w:rPr>
              <w:t>15</w:t>
            </w:r>
            <w:r w:rsidR="00CE537F" w:rsidRPr="00B96D8B">
              <w:rPr>
                <w:color w:val="000000"/>
                <w:sz w:val="20"/>
                <w:szCs w:val="22"/>
              </w:rPr>
              <w:t>000/мес</w:t>
            </w:r>
          </w:p>
        </w:tc>
        <w:tc>
          <w:tcPr>
            <w:tcW w:w="1702"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w:t>
            </w:r>
            <w:r w:rsidR="00B43639" w:rsidRPr="00B96D8B">
              <w:rPr>
                <w:color w:val="000000"/>
                <w:sz w:val="20"/>
                <w:szCs w:val="22"/>
              </w:rPr>
              <w:t>34864</w:t>
            </w:r>
            <w:r w:rsidRPr="00B96D8B">
              <w:rPr>
                <w:color w:val="000000"/>
                <w:sz w:val="20"/>
                <w:szCs w:val="22"/>
              </w:rPr>
              <w:t>/</w:t>
            </w:r>
            <w:r w:rsidR="00B43639" w:rsidRPr="00B96D8B">
              <w:rPr>
                <w:color w:val="000000"/>
                <w:sz w:val="20"/>
                <w:szCs w:val="22"/>
              </w:rPr>
              <w:t>3</w:t>
            </w:r>
            <w:r w:rsidRPr="00B96D8B">
              <w:rPr>
                <w:color w:val="000000"/>
                <w:sz w:val="20"/>
                <w:szCs w:val="22"/>
              </w:rPr>
              <w:t>)х0,</w:t>
            </w:r>
            <w:r w:rsidR="00B43639" w:rsidRPr="00B96D8B">
              <w:rPr>
                <w:color w:val="000000"/>
                <w:sz w:val="20"/>
                <w:szCs w:val="22"/>
              </w:rPr>
              <w:t>3</w:t>
            </w:r>
            <w:r w:rsidRPr="00B96D8B">
              <w:rPr>
                <w:color w:val="000000"/>
                <w:sz w:val="20"/>
                <w:szCs w:val="22"/>
              </w:rPr>
              <w:t>=</w:t>
            </w:r>
            <w:r w:rsidR="00641830" w:rsidRPr="00B96D8B">
              <w:rPr>
                <w:color w:val="000000"/>
                <w:sz w:val="20"/>
                <w:szCs w:val="22"/>
              </w:rPr>
              <w:t>3486</w:t>
            </w:r>
            <w:r w:rsidRPr="00B96D8B">
              <w:rPr>
                <w:color w:val="000000"/>
                <w:sz w:val="20"/>
                <w:szCs w:val="22"/>
              </w:rPr>
              <w:t>/мес.</w:t>
            </w:r>
          </w:p>
        </w:tc>
        <w:tc>
          <w:tcPr>
            <w:tcW w:w="1558" w:type="dxa"/>
          </w:tcPr>
          <w:p w:rsidR="00641830" w:rsidRPr="00B96D8B" w:rsidRDefault="00641830" w:rsidP="00D46EA9">
            <w:pPr>
              <w:pStyle w:val="af"/>
              <w:spacing w:line="360" w:lineRule="auto"/>
              <w:jc w:val="left"/>
              <w:rPr>
                <w:color w:val="000000"/>
                <w:sz w:val="20"/>
                <w:szCs w:val="22"/>
              </w:rPr>
            </w:pPr>
            <w:r w:rsidRPr="00B96D8B">
              <w:rPr>
                <w:color w:val="000000"/>
                <w:sz w:val="20"/>
                <w:szCs w:val="22"/>
              </w:rPr>
              <w:t>18486*12=</w:t>
            </w:r>
          </w:p>
          <w:p w:rsidR="00CE537F" w:rsidRPr="00B96D8B" w:rsidRDefault="00641830" w:rsidP="00D46EA9">
            <w:pPr>
              <w:pStyle w:val="af"/>
              <w:spacing w:line="360" w:lineRule="auto"/>
              <w:jc w:val="left"/>
              <w:rPr>
                <w:color w:val="000000"/>
                <w:sz w:val="20"/>
              </w:rPr>
            </w:pPr>
            <w:r w:rsidRPr="00B96D8B">
              <w:rPr>
                <w:color w:val="000000"/>
                <w:sz w:val="20"/>
                <w:szCs w:val="22"/>
              </w:rPr>
              <w:t>221.832</w:t>
            </w:r>
            <w:r w:rsidR="00CE4089" w:rsidRPr="00B96D8B">
              <w:rPr>
                <w:color w:val="000000"/>
                <w:sz w:val="20"/>
                <w:szCs w:val="22"/>
              </w:rPr>
              <w:t>/год</w:t>
            </w:r>
          </w:p>
        </w:tc>
      </w:tr>
      <w:tr w:rsidR="00B43639" w:rsidRPr="00B96D8B" w:rsidTr="00D46EA9">
        <w:tc>
          <w:tcPr>
            <w:tcW w:w="2376" w:type="dxa"/>
          </w:tcPr>
          <w:p w:rsidR="00B43639"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Директор по технологиям</w:t>
            </w:r>
          </w:p>
        </w:tc>
        <w:tc>
          <w:tcPr>
            <w:tcW w:w="992"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w:t>
            </w:r>
          </w:p>
        </w:tc>
        <w:tc>
          <w:tcPr>
            <w:tcW w:w="155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13000/мес</w:t>
            </w:r>
          </w:p>
        </w:tc>
        <w:tc>
          <w:tcPr>
            <w:tcW w:w="1702" w:type="dxa"/>
          </w:tcPr>
          <w:p w:rsidR="00B43639" w:rsidRPr="00B96D8B" w:rsidRDefault="00641830" w:rsidP="00D46EA9">
            <w:pPr>
              <w:pStyle w:val="af"/>
              <w:spacing w:line="360" w:lineRule="auto"/>
              <w:jc w:val="left"/>
              <w:rPr>
                <w:color w:val="000000"/>
                <w:sz w:val="20"/>
                <w:szCs w:val="22"/>
              </w:rPr>
            </w:pPr>
            <w:r w:rsidRPr="00B96D8B">
              <w:rPr>
                <w:color w:val="000000"/>
                <w:sz w:val="20"/>
                <w:szCs w:val="22"/>
              </w:rPr>
              <w:t>(34864/3)х0,25=2905/мес.</w:t>
            </w:r>
          </w:p>
        </w:tc>
        <w:tc>
          <w:tcPr>
            <w:tcW w:w="1558" w:type="dxa"/>
          </w:tcPr>
          <w:p w:rsidR="00641830" w:rsidRPr="00B96D8B" w:rsidRDefault="00641830" w:rsidP="00D46EA9">
            <w:pPr>
              <w:pStyle w:val="af"/>
              <w:spacing w:line="360" w:lineRule="auto"/>
              <w:jc w:val="left"/>
              <w:rPr>
                <w:color w:val="000000"/>
                <w:sz w:val="20"/>
                <w:szCs w:val="22"/>
              </w:rPr>
            </w:pPr>
            <w:r w:rsidRPr="00B96D8B">
              <w:rPr>
                <w:color w:val="000000"/>
                <w:sz w:val="20"/>
                <w:szCs w:val="22"/>
              </w:rPr>
              <w:t>15905*12=</w:t>
            </w:r>
          </w:p>
          <w:p w:rsidR="00B43639" w:rsidRPr="00B96D8B" w:rsidRDefault="00641830" w:rsidP="00D46EA9">
            <w:pPr>
              <w:pStyle w:val="af"/>
              <w:spacing w:line="360" w:lineRule="auto"/>
              <w:jc w:val="left"/>
              <w:rPr>
                <w:color w:val="000000"/>
                <w:sz w:val="20"/>
                <w:szCs w:val="22"/>
              </w:rPr>
            </w:pPr>
            <w:r w:rsidRPr="00B96D8B">
              <w:rPr>
                <w:color w:val="000000"/>
                <w:sz w:val="20"/>
                <w:szCs w:val="22"/>
              </w:rPr>
              <w:t>190.860</w:t>
            </w:r>
          </w:p>
        </w:tc>
      </w:tr>
      <w:tr w:rsidR="00CE537F" w:rsidRPr="00B96D8B" w:rsidTr="00D46EA9">
        <w:tc>
          <w:tcPr>
            <w:tcW w:w="2376" w:type="dxa"/>
          </w:tcPr>
          <w:p w:rsidR="00CE537F" w:rsidRPr="00B96D8B" w:rsidRDefault="00CE537F"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бухгалтер-экономист</w:t>
            </w:r>
          </w:p>
        </w:tc>
        <w:tc>
          <w:tcPr>
            <w:tcW w:w="992"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1</w:t>
            </w:r>
          </w:p>
        </w:tc>
        <w:tc>
          <w:tcPr>
            <w:tcW w:w="1558"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8000/мес</w:t>
            </w:r>
          </w:p>
        </w:tc>
        <w:tc>
          <w:tcPr>
            <w:tcW w:w="1702" w:type="dxa"/>
          </w:tcPr>
          <w:p w:rsidR="00CE537F" w:rsidRPr="00B96D8B" w:rsidRDefault="00641830" w:rsidP="00D46EA9">
            <w:pPr>
              <w:pStyle w:val="af"/>
              <w:spacing w:line="360" w:lineRule="auto"/>
              <w:jc w:val="left"/>
              <w:rPr>
                <w:color w:val="000000"/>
                <w:sz w:val="20"/>
                <w:szCs w:val="22"/>
              </w:rPr>
            </w:pPr>
            <w:r w:rsidRPr="00B96D8B">
              <w:rPr>
                <w:color w:val="000000"/>
                <w:sz w:val="20"/>
                <w:szCs w:val="22"/>
              </w:rPr>
              <w:t>(34864/3)х0,1=1162/мес.</w:t>
            </w:r>
          </w:p>
        </w:tc>
        <w:tc>
          <w:tcPr>
            <w:tcW w:w="1558" w:type="dxa"/>
          </w:tcPr>
          <w:p w:rsidR="00641830" w:rsidRPr="00B96D8B" w:rsidRDefault="00641830" w:rsidP="00D46EA9">
            <w:pPr>
              <w:pStyle w:val="af"/>
              <w:spacing w:line="360" w:lineRule="auto"/>
              <w:jc w:val="left"/>
              <w:rPr>
                <w:color w:val="000000"/>
                <w:sz w:val="20"/>
                <w:szCs w:val="22"/>
              </w:rPr>
            </w:pPr>
            <w:r w:rsidRPr="00B96D8B">
              <w:rPr>
                <w:color w:val="000000"/>
                <w:sz w:val="20"/>
                <w:szCs w:val="22"/>
              </w:rPr>
              <w:t>9162*12=</w:t>
            </w:r>
          </w:p>
          <w:p w:rsidR="00CE537F" w:rsidRPr="00B96D8B" w:rsidRDefault="00931CBA" w:rsidP="00D46EA9">
            <w:pPr>
              <w:pStyle w:val="af"/>
              <w:spacing w:line="360" w:lineRule="auto"/>
              <w:jc w:val="left"/>
              <w:rPr>
                <w:color w:val="000000"/>
                <w:sz w:val="20"/>
              </w:rPr>
            </w:pPr>
            <w:r w:rsidRPr="00B96D8B">
              <w:rPr>
                <w:color w:val="000000"/>
                <w:sz w:val="20"/>
                <w:szCs w:val="22"/>
              </w:rPr>
              <w:t>109</w:t>
            </w:r>
            <w:r w:rsidR="00641830" w:rsidRPr="00B96D8B">
              <w:rPr>
                <w:color w:val="000000"/>
                <w:sz w:val="20"/>
                <w:szCs w:val="22"/>
              </w:rPr>
              <w:t>944</w:t>
            </w:r>
            <w:r w:rsidR="00CE4089" w:rsidRPr="00B96D8B">
              <w:rPr>
                <w:color w:val="000000"/>
                <w:sz w:val="20"/>
                <w:szCs w:val="22"/>
              </w:rPr>
              <w:t>/год</w:t>
            </w:r>
          </w:p>
        </w:tc>
      </w:tr>
      <w:tr w:rsidR="00B43639" w:rsidRPr="00B96D8B" w:rsidTr="00D46EA9">
        <w:tc>
          <w:tcPr>
            <w:tcW w:w="2376" w:type="dxa"/>
          </w:tcPr>
          <w:p w:rsidR="00B43639"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менеджер по работе со СМИ</w:t>
            </w:r>
          </w:p>
        </w:tc>
        <w:tc>
          <w:tcPr>
            <w:tcW w:w="992"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w:t>
            </w:r>
          </w:p>
        </w:tc>
        <w:tc>
          <w:tcPr>
            <w:tcW w:w="155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10000/мес</w:t>
            </w:r>
          </w:p>
        </w:tc>
        <w:tc>
          <w:tcPr>
            <w:tcW w:w="1702" w:type="dxa"/>
          </w:tcPr>
          <w:p w:rsidR="00B43639" w:rsidRPr="00B96D8B" w:rsidRDefault="00641830" w:rsidP="00D46EA9">
            <w:pPr>
              <w:pStyle w:val="af"/>
              <w:spacing w:line="360" w:lineRule="auto"/>
              <w:jc w:val="left"/>
              <w:rPr>
                <w:color w:val="000000"/>
                <w:sz w:val="20"/>
                <w:szCs w:val="22"/>
              </w:rPr>
            </w:pPr>
            <w:r w:rsidRPr="00B96D8B">
              <w:rPr>
                <w:color w:val="000000"/>
                <w:sz w:val="20"/>
                <w:szCs w:val="22"/>
              </w:rPr>
              <w:t>(34864/3)х0,175=2033/мес.</w:t>
            </w:r>
          </w:p>
        </w:tc>
        <w:tc>
          <w:tcPr>
            <w:tcW w:w="1558" w:type="dxa"/>
          </w:tcPr>
          <w:p w:rsidR="00B43639" w:rsidRPr="00B96D8B" w:rsidRDefault="00641830" w:rsidP="00D46EA9">
            <w:pPr>
              <w:pStyle w:val="af"/>
              <w:spacing w:line="360" w:lineRule="auto"/>
              <w:jc w:val="left"/>
              <w:rPr>
                <w:color w:val="000000"/>
                <w:sz w:val="20"/>
                <w:szCs w:val="22"/>
              </w:rPr>
            </w:pPr>
            <w:r w:rsidRPr="00B96D8B">
              <w:rPr>
                <w:color w:val="000000"/>
                <w:sz w:val="20"/>
                <w:szCs w:val="22"/>
              </w:rPr>
              <w:t>12.033*12=</w:t>
            </w:r>
          </w:p>
          <w:p w:rsidR="00641830" w:rsidRPr="00B96D8B" w:rsidRDefault="00641830" w:rsidP="00D46EA9">
            <w:pPr>
              <w:pStyle w:val="af"/>
              <w:spacing w:line="360" w:lineRule="auto"/>
              <w:jc w:val="left"/>
              <w:rPr>
                <w:color w:val="000000"/>
                <w:sz w:val="20"/>
                <w:szCs w:val="22"/>
              </w:rPr>
            </w:pPr>
            <w:r w:rsidRPr="00B96D8B">
              <w:rPr>
                <w:color w:val="000000"/>
                <w:sz w:val="20"/>
                <w:szCs w:val="22"/>
              </w:rPr>
              <w:t>144.396</w:t>
            </w:r>
          </w:p>
        </w:tc>
      </w:tr>
      <w:tr w:rsidR="00B43639" w:rsidRPr="00B96D8B" w:rsidTr="00D46EA9">
        <w:tc>
          <w:tcPr>
            <w:tcW w:w="2376" w:type="dxa"/>
          </w:tcPr>
          <w:p w:rsidR="00B43639"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менеджер по маркетингу</w:t>
            </w:r>
          </w:p>
        </w:tc>
        <w:tc>
          <w:tcPr>
            <w:tcW w:w="992"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w:t>
            </w:r>
          </w:p>
        </w:tc>
        <w:tc>
          <w:tcPr>
            <w:tcW w:w="155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10000/мес</w:t>
            </w:r>
          </w:p>
        </w:tc>
        <w:tc>
          <w:tcPr>
            <w:tcW w:w="1702" w:type="dxa"/>
          </w:tcPr>
          <w:p w:rsidR="00B43639" w:rsidRPr="00B96D8B" w:rsidRDefault="00641830" w:rsidP="00D46EA9">
            <w:pPr>
              <w:pStyle w:val="af"/>
              <w:spacing w:line="360" w:lineRule="auto"/>
              <w:jc w:val="left"/>
              <w:rPr>
                <w:color w:val="000000"/>
                <w:sz w:val="20"/>
                <w:szCs w:val="22"/>
              </w:rPr>
            </w:pPr>
            <w:r w:rsidRPr="00B96D8B">
              <w:rPr>
                <w:color w:val="000000"/>
                <w:sz w:val="20"/>
                <w:szCs w:val="22"/>
              </w:rPr>
              <w:t>(34864/3)х0,175=2033/мес.</w:t>
            </w:r>
          </w:p>
        </w:tc>
        <w:tc>
          <w:tcPr>
            <w:tcW w:w="1558" w:type="dxa"/>
          </w:tcPr>
          <w:p w:rsidR="00641830" w:rsidRPr="00B96D8B" w:rsidRDefault="00641830" w:rsidP="00D46EA9">
            <w:pPr>
              <w:pStyle w:val="af"/>
              <w:spacing w:line="360" w:lineRule="auto"/>
              <w:jc w:val="left"/>
              <w:rPr>
                <w:color w:val="000000"/>
                <w:sz w:val="20"/>
                <w:szCs w:val="22"/>
              </w:rPr>
            </w:pPr>
            <w:r w:rsidRPr="00B96D8B">
              <w:rPr>
                <w:color w:val="000000"/>
                <w:sz w:val="20"/>
                <w:szCs w:val="22"/>
              </w:rPr>
              <w:t>12.033*12=</w:t>
            </w:r>
          </w:p>
          <w:p w:rsidR="00B43639" w:rsidRPr="00B96D8B" w:rsidRDefault="00641830" w:rsidP="00D46EA9">
            <w:pPr>
              <w:pStyle w:val="af"/>
              <w:spacing w:line="360" w:lineRule="auto"/>
              <w:jc w:val="left"/>
              <w:rPr>
                <w:color w:val="000000"/>
                <w:sz w:val="20"/>
                <w:szCs w:val="22"/>
              </w:rPr>
            </w:pPr>
            <w:r w:rsidRPr="00B96D8B">
              <w:rPr>
                <w:color w:val="000000"/>
                <w:sz w:val="20"/>
                <w:szCs w:val="22"/>
              </w:rPr>
              <w:t>144.396</w:t>
            </w:r>
          </w:p>
        </w:tc>
      </w:tr>
      <w:tr w:rsidR="00CE537F" w:rsidRPr="00B96D8B" w:rsidTr="00D46EA9">
        <w:tc>
          <w:tcPr>
            <w:tcW w:w="2376" w:type="dxa"/>
          </w:tcPr>
          <w:p w:rsidR="00CE537F"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lastRenderedPageBreak/>
              <w:t>дизайнер</w:t>
            </w:r>
          </w:p>
        </w:tc>
        <w:tc>
          <w:tcPr>
            <w:tcW w:w="992"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2</w:t>
            </w:r>
          </w:p>
        </w:tc>
        <w:tc>
          <w:tcPr>
            <w:tcW w:w="1558"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CE537F" w:rsidRPr="00B96D8B" w:rsidRDefault="00B43639" w:rsidP="00D46EA9">
            <w:pPr>
              <w:pStyle w:val="af"/>
              <w:spacing w:line="360" w:lineRule="auto"/>
              <w:jc w:val="left"/>
              <w:rPr>
                <w:color w:val="000000"/>
                <w:sz w:val="20"/>
                <w:szCs w:val="22"/>
              </w:rPr>
            </w:pPr>
            <w:r w:rsidRPr="00B96D8B">
              <w:rPr>
                <w:color w:val="000000"/>
                <w:sz w:val="20"/>
                <w:szCs w:val="22"/>
              </w:rPr>
              <w:t>9</w:t>
            </w:r>
            <w:r w:rsidR="00CE537F" w:rsidRPr="00B96D8B">
              <w:rPr>
                <w:color w:val="000000"/>
                <w:sz w:val="20"/>
                <w:szCs w:val="22"/>
              </w:rPr>
              <w:t>000/мес</w:t>
            </w:r>
          </w:p>
        </w:tc>
        <w:tc>
          <w:tcPr>
            <w:tcW w:w="1702"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w:t>
            </w:r>
            <w:r w:rsidR="00641830" w:rsidRPr="00B96D8B">
              <w:rPr>
                <w:color w:val="000000"/>
                <w:sz w:val="20"/>
                <w:szCs w:val="22"/>
              </w:rPr>
              <w:t>34864</w:t>
            </w:r>
            <w:r w:rsidRPr="00B96D8B">
              <w:rPr>
                <w:color w:val="000000"/>
                <w:sz w:val="20"/>
                <w:szCs w:val="22"/>
              </w:rPr>
              <w:t>/</w:t>
            </w:r>
            <w:r w:rsidR="00641830" w:rsidRPr="00B96D8B">
              <w:rPr>
                <w:color w:val="000000"/>
                <w:sz w:val="20"/>
                <w:szCs w:val="22"/>
              </w:rPr>
              <w:t>3</w:t>
            </w:r>
            <w:r w:rsidRPr="00B96D8B">
              <w:rPr>
                <w:color w:val="000000"/>
                <w:sz w:val="20"/>
                <w:szCs w:val="22"/>
              </w:rPr>
              <w:t>)</w:t>
            </w:r>
            <w:r w:rsidR="00641830" w:rsidRPr="00B96D8B">
              <w:rPr>
                <w:color w:val="000000"/>
                <w:sz w:val="20"/>
                <w:szCs w:val="22"/>
              </w:rPr>
              <w:t>*2/6</w:t>
            </w:r>
            <w:r w:rsidRPr="00B96D8B">
              <w:rPr>
                <w:color w:val="000000"/>
                <w:sz w:val="20"/>
                <w:szCs w:val="22"/>
              </w:rPr>
              <w:t xml:space="preserve"> =</w:t>
            </w:r>
            <w:r w:rsidR="00641830" w:rsidRPr="00B96D8B">
              <w:rPr>
                <w:color w:val="000000"/>
                <w:sz w:val="20"/>
                <w:szCs w:val="22"/>
              </w:rPr>
              <w:t>3873</w:t>
            </w:r>
            <w:r w:rsidRPr="00B96D8B">
              <w:rPr>
                <w:color w:val="000000"/>
                <w:sz w:val="20"/>
                <w:szCs w:val="22"/>
              </w:rPr>
              <w:t>/мес.</w:t>
            </w:r>
          </w:p>
        </w:tc>
        <w:tc>
          <w:tcPr>
            <w:tcW w:w="1558" w:type="dxa"/>
          </w:tcPr>
          <w:p w:rsidR="00641830" w:rsidRPr="00B96D8B" w:rsidRDefault="00641830" w:rsidP="00D46EA9">
            <w:pPr>
              <w:pStyle w:val="af"/>
              <w:spacing w:line="360" w:lineRule="auto"/>
              <w:jc w:val="left"/>
              <w:rPr>
                <w:color w:val="000000"/>
                <w:sz w:val="20"/>
                <w:szCs w:val="22"/>
              </w:rPr>
            </w:pPr>
            <w:r w:rsidRPr="00B96D8B">
              <w:rPr>
                <w:color w:val="000000"/>
                <w:sz w:val="20"/>
                <w:szCs w:val="22"/>
              </w:rPr>
              <w:t>12.873*12*2</w:t>
            </w:r>
            <w:r w:rsidR="00731F5A" w:rsidRPr="00B96D8B">
              <w:rPr>
                <w:color w:val="000000"/>
                <w:sz w:val="20"/>
                <w:szCs w:val="22"/>
              </w:rPr>
              <w:t>=</w:t>
            </w:r>
          </w:p>
          <w:p w:rsidR="00CE537F" w:rsidRPr="00B96D8B" w:rsidRDefault="00931CBA" w:rsidP="00D46EA9">
            <w:pPr>
              <w:pStyle w:val="af"/>
              <w:spacing w:line="360" w:lineRule="auto"/>
              <w:jc w:val="left"/>
              <w:rPr>
                <w:color w:val="000000"/>
                <w:sz w:val="20"/>
              </w:rPr>
            </w:pPr>
            <w:r w:rsidRPr="00B96D8B">
              <w:rPr>
                <w:color w:val="000000"/>
                <w:sz w:val="20"/>
                <w:szCs w:val="22"/>
              </w:rPr>
              <w:t>30</w:t>
            </w:r>
            <w:r w:rsidR="00641830" w:rsidRPr="00B96D8B">
              <w:rPr>
                <w:color w:val="000000"/>
                <w:sz w:val="20"/>
                <w:szCs w:val="22"/>
              </w:rPr>
              <w:t>8952</w:t>
            </w:r>
            <w:r w:rsidR="00CE4089" w:rsidRPr="00B96D8B">
              <w:rPr>
                <w:color w:val="000000"/>
                <w:sz w:val="20"/>
                <w:szCs w:val="22"/>
              </w:rPr>
              <w:t>/год</w:t>
            </w:r>
          </w:p>
        </w:tc>
      </w:tr>
      <w:tr w:rsidR="00CE537F" w:rsidRPr="00B96D8B" w:rsidTr="00D46EA9">
        <w:tc>
          <w:tcPr>
            <w:tcW w:w="2376" w:type="dxa"/>
          </w:tcPr>
          <w:p w:rsidR="00CE537F"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 xml:space="preserve">рекламный менеджер </w:t>
            </w:r>
          </w:p>
        </w:tc>
        <w:tc>
          <w:tcPr>
            <w:tcW w:w="992" w:type="dxa"/>
          </w:tcPr>
          <w:p w:rsidR="00CE537F" w:rsidRPr="00B96D8B" w:rsidRDefault="00B43639" w:rsidP="00D46EA9">
            <w:pPr>
              <w:pStyle w:val="af"/>
              <w:spacing w:line="360" w:lineRule="auto"/>
              <w:jc w:val="left"/>
              <w:rPr>
                <w:color w:val="000000"/>
                <w:sz w:val="20"/>
                <w:szCs w:val="22"/>
              </w:rPr>
            </w:pPr>
            <w:r w:rsidRPr="00B96D8B">
              <w:rPr>
                <w:color w:val="000000"/>
                <w:sz w:val="20"/>
                <w:szCs w:val="22"/>
              </w:rPr>
              <w:t>4</w:t>
            </w:r>
          </w:p>
        </w:tc>
        <w:tc>
          <w:tcPr>
            <w:tcW w:w="1558" w:type="dxa"/>
          </w:tcPr>
          <w:p w:rsidR="00CE537F" w:rsidRPr="00B96D8B" w:rsidRDefault="00CE537F" w:rsidP="00D46EA9">
            <w:pPr>
              <w:pStyle w:val="af"/>
              <w:spacing w:line="360" w:lineRule="auto"/>
              <w:jc w:val="left"/>
              <w:rPr>
                <w:color w:val="000000"/>
                <w:sz w:val="20"/>
                <w:szCs w:val="22"/>
              </w:rPr>
            </w:pPr>
            <w:r w:rsidRPr="00B96D8B">
              <w:rPr>
                <w:color w:val="000000"/>
                <w:sz w:val="20"/>
                <w:szCs w:val="22"/>
              </w:rPr>
              <w:t>повременная</w:t>
            </w:r>
          </w:p>
        </w:tc>
        <w:tc>
          <w:tcPr>
            <w:tcW w:w="1278" w:type="dxa"/>
          </w:tcPr>
          <w:p w:rsidR="00CE537F" w:rsidRPr="00B96D8B" w:rsidRDefault="00B43639" w:rsidP="00D46EA9">
            <w:pPr>
              <w:pStyle w:val="af"/>
              <w:spacing w:line="360" w:lineRule="auto"/>
              <w:jc w:val="left"/>
              <w:rPr>
                <w:color w:val="000000"/>
                <w:sz w:val="20"/>
                <w:szCs w:val="22"/>
              </w:rPr>
            </w:pPr>
            <w:r w:rsidRPr="00B96D8B">
              <w:rPr>
                <w:color w:val="000000"/>
                <w:sz w:val="20"/>
                <w:szCs w:val="22"/>
              </w:rPr>
              <w:t>9</w:t>
            </w:r>
            <w:r w:rsidR="00CE537F" w:rsidRPr="00B96D8B">
              <w:rPr>
                <w:color w:val="000000"/>
                <w:sz w:val="20"/>
                <w:szCs w:val="22"/>
              </w:rPr>
              <w:t>000/мес</w:t>
            </w:r>
          </w:p>
        </w:tc>
        <w:tc>
          <w:tcPr>
            <w:tcW w:w="1702" w:type="dxa"/>
          </w:tcPr>
          <w:p w:rsidR="00CE537F" w:rsidRPr="00B96D8B" w:rsidRDefault="00641830" w:rsidP="00D46EA9">
            <w:pPr>
              <w:pStyle w:val="af"/>
              <w:spacing w:line="360" w:lineRule="auto"/>
              <w:jc w:val="left"/>
              <w:rPr>
                <w:color w:val="000000"/>
                <w:sz w:val="20"/>
                <w:szCs w:val="22"/>
              </w:rPr>
            </w:pPr>
            <w:r w:rsidRPr="00B96D8B">
              <w:rPr>
                <w:color w:val="000000"/>
                <w:sz w:val="20"/>
                <w:szCs w:val="22"/>
              </w:rPr>
              <w:t>(34864/3)*2/6 =3873/мес.</w:t>
            </w:r>
          </w:p>
        </w:tc>
        <w:tc>
          <w:tcPr>
            <w:tcW w:w="1558" w:type="dxa"/>
          </w:tcPr>
          <w:p w:rsidR="00731F5A" w:rsidRPr="00B96D8B" w:rsidRDefault="00731F5A" w:rsidP="00D46EA9">
            <w:pPr>
              <w:pStyle w:val="af"/>
              <w:spacing w:line="360" w:lineRule="auto"/>
              <w:jc w:val="left"/>
              <w:rPr>
                <w:color w:val="000000"/>
                <w:sz w:val="20"/>
                <w:szCs w:val="22"/>
              </w:rPr>
            </w:pPr>
            <w:r w:rsidRPr="00B96D8B">
              <w:rPr>
                <w:color w:val="000000"/>
                <w:sz w:val="20"/>
                <w:szCs w:val="22"/>
              </w:rPr>
              <w:t>12.873*12*4=</w:t>
            </w:r>
          </w:p>
          <w:p w:rsidR="00CE537F" w:rsidRPr="00B96D8B" w:rsidRDefault="00731F5A" w:rsidP="00D46EA9">
            <w:pPr>
              <w:pStyle w:val="af"/>
              <w:spacing w:line="360" w:lineRule="auto"/>
              <w:jc w:val="left"/>
              <w:rPr>
                <w:color w:val="000000"/>
                <w:sz w:val="20"/>
              </w:rPr>
            </w:pPr>
            <w:r w:rsidRPr="00B96D8B">
              <w:rPr>
                <w:color w:val="000000"/>
                <w:sz w:val="20"/>
                <w:szCs w:val="22"/>
              </w:rPr>
              <w:t>617.904/год</w:t>
            </w:r>
          </w:p>
        </w:tc>
      </w:tr>
      <w:tr w:rsidR="00B43639" w:rsidRPr="00B96D8B" w:rsidTr="00D46EA9">
        <w:tc>
          <w:tcPr>
            <w:tcW w:w="2376" w:type="dxa"/>
          </w:tcPr>
          <w:p w:rsidR="00B43639" w:rsidRPr="00B96D8B" w:rsidRDefault="00B43639" w:rsidP="00D46EA9">
            <w:pPr>
              <w:pStyle w:val="af0"/>
              <w:keepNext w:val="0"/>
              <w:keepLines w:val="0"/>
              <w:suppressAutoHyphens w:val="0"/>
              <w:spacing w:line="360" w:lineRule="auto"/>
              <w:jc w:val="left"/>
              <w:rPr>
                <w:b w:val="0"/>
                <w:smallCaps w:val="0"/>
                <w:color w:val="000000"/>
                <w:sz w:val="20"/>
              </w:rPr>
            </w:pPr>
            <w:r w:rsidRPr="00B96D8B">
              <w:rPr>
                <w:b w:val="0"/>
                <w:smallCaps w:val="0"/>
                <w:color w:val="000000"/>
                <w:sz w:val="20"/>
              </w:rPr>
              <w:t>итого</w:t>
            </w:r>
          </w:p>
        </w:tc>
        <w:tc>
          <w:tcPr>
            <w:tcW w:w="992"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11</w:t>
            </w:r>
          </w:p>
        </w:tc>
        <w:tc>
          <w:tcPr>
            <w:tcW w:w="1558" w:type="dxa"/>
          </w:tcPr>
          <w:p w:rsidR="00B43639" w:rsidRPr="00B96D8B" w:rsidRDefault="00B43639" w:rsidP="00D46EA9">
            <w:pPr>
              <w:pStyle w:val="af"/>
              <w:spacing w:line="360" w:lineRule="auto"/>
              <w:jc w:val="left"/>
              <w:rPr>
                <w:color w:val="000000"/>
                <w:sz w:val="20"/>
                <w:szCs w:val="22"/>
              </w:rPr>
            </w:pPr>
          </w:p>
        </w:tc>
        <w:tc>
          <w:tcPr>
            <w:tcW w:w="1278" w:type="dxa"/>
          </w:tcPr>
          <w:p w:rsidR="00B43639" w:rsidRPr="00B96D8B" w:rsidRDefault="00B43639" w:rsidP="00D46EA9">
            <w:pPr>
              <w:pStyle w:val="af"/>
              <w:spacing w:line="360" w:lineRule="auto"/>
              <w:jc w:val="left"/>
              <w:rPr>
                <w:color w:val="000000"/>
                <w:sz w:val="20"/>
                <w:szCs w:val="22"/>
              </w:rPr>
            </w:pPr>
            <w:r w:rsidRPr="00B96D8B">
              <w:rPr>
                <w:color w:val="000000"/>
                <w:sz w:val="20"/>
                <w:szCs w:val="22"/>
              </w:rPr>
              <w:t>110000/мес</w:t>
            </w:r>
          </w:p>
        </w:tc>
        <w:tc>
          <w:tcPr>
            <w:tcW w:w="1702" w:type="dxa"/>
          </w:tcPr>
          <w:p w:rsidR="00B43639" w:rsidRPr="00B96D8B" w:rsidRDefault="00731F5A" w:rsidP="00D46EA9">
            <w:pPr>
              <w:pStyle w:val="af"/>
              <w:spacing w:line="360" w:lineRule="auto"/>
              <w:jc w:val="left"/>
              <w:rPr>
                <w:color w:val="000000"/>
                <w:sz w:val="20"/>
                <w:szCs w:val="22"/>
              </w:rPr>
            </w:pPr>
            <w:r w:rsidRPr="00B96D8B">
              <w:rPr>
                <w:color w:val="000000"/>
                <w:sz w:val="20"/>
                <w:szCs w:val="22"/>
              </w:rPr>
              <w:t>ок.</w:t>
            </w:r>
            <w:r w:rsidR="00641830" w:rsidRPr="00B96D8B">
              <w:rPr>
                <w:color w:val="000000"/>
                <w:sz w:val="20"/>
                <w:szCs w:val="22"/>
              </w:rPr>
              <w:t>34864</w:t>
            </w:r>
            <w:r w:rsidR="00B43639" w:rsidRPr="00B96D8B">
              <w:rPr>
                <w:color w:val="000000"/>
                <w:sz w:val="20"/>
                <w:szCs w:val="22"/>
              </w:rPr>
              <w:t>/мес</w:t>
            </w:r>
          </w:p>
        </w:tc>
        <w:tc>
          <w:tcPr>
            <w:tcW w:w="1558" w:type="dxa"/>
          </w:tcPr>
          <w:p w:rsidR="00B43639" w:rsidRPr="00B96D8B" w:rsidRDefault="00731F5A" w:rsidP="00D46EA9">
            <w:pPr>
              <w:pStyle w:val="af"/>
              <w:spacing w:line="360" w:lineRule="auto"/>
              <w:jc w:val="left"/>
              <w:rPr>
                <w:color w:val="000000"/>
                <w:sz w:val="20"/>
              </w:rPr>
            </w:pPr>
            <w:r w:rsidRPr="00B96D8B">
              <w:rPr>
                <w:color w:val="000000"/>
                <w:sz w:val="20"/>
                <w:szCs w:val="22"/>
              </w:rPr>
              <w:t>ок.</w:t>
            </w:r>
            <w:r w:rsidR="00B43639" w:rsidRPr="00B96D8B">
              <w:rPr>
                <w:color w:val="000000"/>
                <w:sz w:val="20"/>
                <w:szCs w:val="22"/>
              </w:rPr>
              <w:t>1</w:t>
            </w:r>
            <w:r w:rsidRPr="00B96D8B">
              <w:rPr>
                <w:color w:val="000000"/>
                <w:sz w:val="20"/>
                <w:szCs w:val="22"/>
              </w:rPr>
              <w:t>738.368</w:t>
            </w:r>
            <w:r w:rsidR="00B43639" w:rsidRPr="00B96D8B">
              <w:rPr>
                <w:color w:val="000000"/>
                <w:sz w:val="20"/>
                <w:szCs w:val="22"/>
              </w:rPr>
              <w:t>/год</w:t>
            </w:r>
          </w:p>
        </w:tc>
      </w:tr>
    </w:tbl>
    <w:p w:rsidR="00B43639" w:rsidRPr="00B96D8B" w:rsidRDefault="00B43639" w:rsidP="00E30F06">
      <w:pPr>
        <w:pStyle w:val="PEStylePara1"/>
        <w:spacing w:line="360" w:lineRule="auto"/>
        <w:ind w:firstLine="709"/>
        <w:outlineLvl w:val="0"/>
        <w:rPr>
          <w:rStyle w:val="PEStyleFont3"/>
          <w:rFonts w:ascii="Times New Roman" w:hAnsi="Times New Roman" w:cs="Times New Roman"/>
          <w:b w:val="0"/>
          <w:bCs w:val="0"/>
          <w:color w:val="000000"/>
          <w:sz w:val="28"/>
          <w:szCs w:val="28"/>
        </w:rPr>
      </w:pPr>
    </w:p>
    <w:p w:rsidR="00A55465" w:rsidRPr="00B96D8B" w:rsidRDefault="00A55465" w:rsidP="00E30F06">
      <w:pPr>
        <w:pStyle w:val="PEStylePara1"/>
        <w:spacing w:line="360" w:lineRule="auto"/>
        <w:ind w:firstLine="709"/>
        <w:outlineLvl w:val="0"/>
        <w:rPr>
          <w:rStyle w:val="PEStyleFont3"/>
          <w:rFonts w:ascii="Times New Roman" w:hAnsi="Times New Roman" w:cs="Times New Roman"/>
          <w:b w:val="0"/>
          <w:bCs w:val="0"/>
          <w:color w:val="000000"/>
          <w:sz w:val="28"/>
          <w:szCs w:val="28"/>
        </w:rPr>
      </w:pPr>
      <w:r w:rsidRPr="00B96D8B">
        <w:rPr>
          <w:rStyle w:val="PEStyleFont3"/>
          <w:rFonts w:ascii="Times New Roman" w:hAnsi="Times New Roman" w:cs="Times New Roman"/>
          <w:b w:val="0"/>
          <w:bCs w:val="0"/>
          <w:color w:val="000000"/>
          <w:sz w:val="28"/>
          <w:szCs w:val="28"/>
        </w:rPr>
        <w:t>Таким образом, при реализации данного проекта годовой фонд оплаты труда составит 1.</w:t>
      </w:r>
      <w:r w:rsidR="00731F5A" w:rsidRPr="00B96D8B">
        <w:rPr>
          <w:rStyle w:val="PEStyleFont3"/>
          <w:rFonts w:ascii="Times New Roman" w:hAnsi="Times New Roman" w:cs="Times New Roman"/>
          <w:b w:val="0"/>
          <w:bCs w:val="0"/>
          <w:color w:val="000000"/>
          <w:sz w:val="28"/>
          <w:szCs w:val="28"/>
        </w:rPr>
        <w:t>738.368</w:t>
      </w:r>
      <w:r w:rsidRPr="00B96D8B">
        <w:rPr>
          <w:rStyle w:val="PEStyleFont3"/>
          <w:rFonts w:ascii="Times New Roman" w:hAnsi="Times New Roman" w:cs="Times New Roman"/>
          <w:b w:val="0"/>
          <w:bCs w:val="0"/>
          <w:color w:val="000000"/>
          <w:sz w:val="28"/>
          <w:szCs w:val="28"/>
        </w:rPr>
        <w:t xml:space="preserve"> рубля</w:t>
      </w:r>
      <w:r w:rsidR="00731F5A" w:rsidRPr="00B96D8B">
        <w:rPr>
          <w:rStyle w:val="PEStyleFont3"/>
          <w:rFonts w:ascii="Times New Roman" w:hAnsi="Times New Roman" w:cs="Times New Roman"/>
          <w:b w:val="0"/>
          <w:bCs w:val="0"/>
          <w:color w:val="000000"/>
          <w:sz w:val="28"/>
          <w:szCs w:val="28"/>
        </w:rPr>
        <w:t>.</w:t>
      </w:r>
    </w:p>
    <w:p w:rsidR="00731F5A" w:rsidRPr="00B96D8B" w:rsidRDefault="00731F5A" w:rsidP="00E30F06">
      <w:pPr>
        <w:widowControl/>
        <w:spacing w:line="360" w:lineRule="auto"/>
        <w:ind w:firstLine="709"/>
        <w:jc w:val="both"/>
        <w:rPr>
          <w:color w:val="000000"/>
          <w:sz w:val="28"/>
        </w:rPr>
      </w:pPr>
    </w:p>
    <w:p w:rsidR="000E3489" w:rsidRPr="00B96D8B" w:rsidRDefault="001254EB" w:rsidP="00D46EA9">
      <w:pPr>
        <w:widowControl/>
        <w:numPr>
          <w:ilvl w:val="0"/>
          <w:numId w:val="15"/>
        </w:numPr>
        <w:suppressAutoHyphens/>
        <w:spacing w:line="360" w:lineRule="auto"/>
        <w:ind w:left="0" w:firstLine="709"/>
        <w:jc w:val="center"/>
        <w:rPr>
          <w:b/>
          <w:color w:val="000000"/>
          <w:sz w:val="28"/>
          <w:szCs w:val="28"/>
        </w:rPr>
      </w:pPr>
      <w:r w:rsidRPr="00B96D8B">
        <w:rPr>
          <w:b/>
          <w:iCs/>
          <w:color w:val="000000"/>
          <w:sz w:val="28"/>
          <w:szCs w:val="28"/>
        </w:rPr>
        <w:t>Планирование текущих расходов</w:t>
      </w:r>
    </w:p>
    <w:p w:rsidR="00CE537F" w:rsidRPr="00B96D8B" w:rsidRDefault="00CE537F" w:rsidP="00E30F06">
      <w:pPr>
        <w:widowControl/>
        <w:suppressAutoHyphens/>
        <w:spacing w:line="360" w:lineRule="auto"/>
        <w:ind w:firstLine="709"/>
        <w:jc w:val="both"/>
        <w:rPr>
          <w:b/>
          <w:iCs/>
          <w:color w:val="000000"/>
          <w:sz w:val="28"/>
          <w:szCs w:val="28"/>
        </w:rPr>
      </w:pPr>
    </w:p>
    <w:p w:rsidR="002F754C" w:rsidRPr="00B96D8B" w:rsidRDefault="00E2674D" w:rsidP="00E30F06">
      <w:pPr>
        <w:widowControl/>
        <w:suppressAutoHyphens/>
        <w:spacing w:line="360" w:lineRule="auto"/>
        <w:ind w:firstLine="709"/>
        <w:jc w:val="both"/>
        <w:rPr>
          <w:color w:val="000000"/>
          <w:sz w:val="28"/>
          <w:szCs w:val="28"/>
        </w:rPr>
      </w:pPr>
      <w:r w:rsidRPr="00B96D8B">
        <w:rPr>
          <w:color w:val="000000"/>
          <w:sz w:val="28"/>
          <w:szCs w:val="28"/>
        </w:rPr>
        <w:t>Д</w:t>
      </w:r>
      <w:r w:rsidR="002F754C" w:rsidRPr="00B96D8B">
        <w:rPr>
          <w:color w:val="000000"/>
          <w:sz w:val="28"/>
          <w:szCs w:val="28"/>
        </w:rPr>
        <w:t>ля планирования текущих расходов необходимо рассчитать объем расходов на производство блюд, на коммунальные платежи, оплату труда и уплату соответствующих налогов.</w:t>
      </w:r>
    </w:p>
    <w:p w:rsidR="00C178DC" w:rsidRPr="00B96D8B" w:rsidRDefault="00E2674D" w:rsidP="00E30F06">
      <w:pPr>
        <w:widowControl/>
        <w:suppressAutoHyphens/>
        <w:spacing w:line="360" w:lineRule="auto"/>
        <w:ind w:firstLine="709"/>
        <w:jc w:val="both"/>
        <w:rPr>
          <w:color w:val="000000"/>
          <w:sz w:val="28"/>
          <w:szCs w:val="28"/>
        </w:rPr>
      </w:pPr>
      <w:r w:rsidRPr="00B96D8B">
        <w:rPr>
          <w:color w:val="000000"/>
          <w:sz w:val="28"/>
          <w:szCs w:val="28"/>
        </w:rPr>
        <w:t xml:space="preserve">Расчет расходов на </w:t>
      </w:r>
      <w:r w:rsidR="00F40727" w:rsidRPr="00B96D8B">
        <w:rPr>
          <w:color w:val="000000"/>
          <w:sz w:val="28"/>
          <w:szCs w:val="28"/>
        </w:rPr>
        <w:t>деятельность рекламного агентства</w:t>
      </w:r>
      <w:r w:rsidR="00C178DC" w:rsidRPr="00B96D8B">
        <w:rPr>
          <w:color w:val="000000"/>
          <w:sz w:val="28"/>
          <w:szCs w:val="28"/>
        </w:rPr>
        <w:t>.</w:t>
      </w:r>
    </w:p>
    <w:p w:rsidR="00C178DC" w:rsidRPr="00B96D8B" w:rsidRDefault="00C178DC" w:rsidP="00E30F06">
      <w:pPr>
        <w:widowControl/>
        <w:suppressAutoHyphens/>
        <w:spacing w:line="360" w:lineRule="auto"/>
        <w:ind w:firstLine="709"/>
        <w:jc w:val="both"/>
        <w:rPr>
          <w:color w:val="000000"/>
          <w:sz w:val="28"/>
          <w:szCs w:val="28"/>
        </w:rPr>
      </w:pPr>
      <w:r w:rsidRPr="00B96D8B">
        <w:rPr>
          <w:color w:val="000000"/>
          <w:sz w:val="28"/>
          <w:szCs w:val="28"/>
        </w:rPr>
        <w:t>При этом основными статьями расходов будут транспортные (расход на оплату автомобильного топлива). Для того, чтобы рассчитать среднесуточные расходы на автомобильное топливо следует рассмотреть характер деятельности персонала на протяжении месяца (Таблица 7):</w:t>
      </w:r>
    </w:p>
    <w:p w:rsidR="001A1E24" w:rsidRPr="00B96D8B" w:rsidRDefault="001A1E24" w:rsidP="00E30F06">
      <w:pPr>
        <w:widowControl/>
        <w:spacing w:line="360" w:lineRule="auto"/>
        <w:ind w:firstLine="709"/>
        <w:jc w:val="both"/>
        <w:rPr>
          <w:b/>
          <w:color w:val="000000"/>
          <w:sz w:val="28"/>
          <w:szCs w:val="28"/>
        </w:rPr>
      </w:pPr>
    </w:p>
    <w:p w:rsidR="00C178DC" w:rsidRPr="00B96D8B" w:rsidRDefault="00C178DC" w:rsidP="00E30F06">
      <w:pPr>
        <w:widowControl/>
        <w:spacing w:line="360" w:lineRule="auto"/>
        <w:ind w:firstLine="709"/>
        <w:jc w:val="both"/>
        <w:rPr>
          <w:color w:val="000000"/>
          <w:sz w:val="28"/>
          <w:szCs w:val="28"/>
        </w:rPr>
      </w:pPr>
      <w:r w:rsidRPr="00B96D8B">
        <w:rPr>
          <w:color w:val="000000"/>
          <w:sz w:val="28"/>
          <w:szCs w:val="28"/>
        </w:rPr>
        <w:t>Таблица 7</w:t>
      </w:r>
    </w:p>
    <w:p w:rsidR="00C178DC" w:rsidRPr="00B96D8B" w:rsidRDefault="00C178DC" w:rsidP="00E30F06">
      <w:pPr>
        <w:widowControl/>
        <w:spacing w:line="360" w:lineRule="auto"/>
        <w:ind w:firstLine="709"/>
        <w:jc w:val="both"/>
        <w:rPr>
          <w:color w:val="000000"/>
          <w:sz w:val="28"/>
          <w:szCs w:val="28"/>
        </w:rPr>
      </w:pPr>
      <w:r w:rsidRPr="00B96D8B">
        <w:rPr>
          <w:color w:val="000000"/>
          <w:sz w:val="28"/>
          <w:szCs w:val="28"/>
        </w:rPr>
        <w:t>Расход автомобильного топлива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839"/>
        <w:gridCol w:w="1664"/>
        <w:gridCol w:w="1664"/>
        <w:gridCol w:w="1640"/>
        <w:gridCol w:w="1418"/>
      </w:tblGrid>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День</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Кол-во сотрудников, выбывающих к клиентам</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Общий километраж (км)</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Средняя километраж (км)</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Объем расходованного толива (л)</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Общая сумма расходов на топливо в час</w:t>
            </w:r>
            <w:r w:rsidR="001A1E24" w:rsidRPr="00B96D8B">
              <w:rPr>
                <w:color w:val="000000"/>
              </w:rPr>
              <w:t xml:space="preserve"> </w:t>
            </w:r>
            <w:r w:rsidRPr="00B96D8B">
              <w:rPr>
                <w:color w:val="000000"/>
              </w:rPr>
              <w:t>(руб)</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6</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D54B2C" w:rsidRPr="00B96D8B">
              <w:rPr>
                <w:color w:val="000000"/>
              </w:rPr>
              <w:t>080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346,6</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208</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520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2200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275,0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220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550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3</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6</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1920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320</w:t>
            </w:r>
            <w:r w:rsidR="00AF293B" w:rsidRPr="00B96D8B">
              <w:rPr>
                <w:color w:val="000000"/>
              </w:rPr>
              <w:t>,0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192</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480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4</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7</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1680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240,0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168</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420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5</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D54B2C" w:rsidRPr="00B96D8B">
              <w:rPr>
                <w:color w:val="000000"/>
              </w:rPr>
              <w:t>200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275</w:t>
            </w:r>
            <w:r w:rsidR="00AF293B" w:rsidRPr="00B96D8B">
              <w:rPr>
                <w:color w:val="000000"/>
              </w:rPr>
              <w:t>,0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220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550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6</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7</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8</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5</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D54B2C" w:rsidRPr="00B96D8B">
              <w:rPr>
                <w:color w:val="000000"/>
              </w:rPr>
              <w:t>00</w:t>
            </w: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4</w:t>
            </w:r>
            <w:r w:rsidR="00D54B2C" w:rsidRPr="00B96D8B">
              <w:rPr>
                <w:color w:val="000000"/>
              </w:rPr>
              <w:t>00</w:t>
            </w:r>
            <w:r w:rsidRPr="00B96D8B">
              <w:rPr>
                <w:color w:val="000000"/>
              </w:rPr>
              <w:t>,0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200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500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lastRenderedPageBreak/>
              <w:t>9</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1720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215</w:t>
            </w:r>
            <w:r w:rsidR="00AF293B" w:rsidRPr="00B96D8B">
              <w:rPr>
                <w:color w:val="000000"/>
              </w:rPr>
              <w:t>,</w:t>
            </w:r>
            <w:r w:rsidRPr="00B96D8B">
              <w:rPr>
                <w:color w:val="000000"/>
              </w:rPr>
              <w:t>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1</w:t>
            </w:r>
            <w:r w:rsidR="00AF293B" w:rsidRPr="00B96D8B">
              <w:rPr>
                <w:color w:val="000000"/>
              </w:rPr>
              <w:t>7</w:t>
            </w:r>
            <w:r w:rsidRPr="00B96D8B">
              <w:rPr>
                <w:color w:val="000000"/>
              </w:rPr>
              <w:t>2</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430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10</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1760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220,0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1</w:t>
            </w:r>
            <w:r w:rsidR="00D54B2C" w:rsidRPr="00B96D8B">
              <w:rPr>
                <w:color w:val="000000"/>
              </w:rPr>
              <w:t>7</w:t>
            </w:r>
            <w:r w:rsidRPr="00B96D8B">
              <w:rPr>
                <w:color w:val="000000"/>
              </w:rPr>
              <w:t>6</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440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11</w:t>
            </w:r>
          </w:p>
        </w:tc>
        <w:tc>
          <w:tcPr>
            <w:tcW w:w="1839" w:type="dxa"/>
            <w:shd w:val="clear" w:color="auto" w:fill="auto"/>
          </w:tcPr>
          <w:p w:rsidR="00AF293B" w:rsidRPr="00B96D8B" w:rsidRDefault="00D54B2C" w:rsidP="00B96D8B">
            <w:pPr>
              <w:widowControl/>
              <w:spacing w:line="360" w:lineRule="auto"/>
              <w:rPr>
                <w:color w:val="000000"/>
              </w:rPr>
            </w:pPr>
            <w:r w:rsidRPr="00B96D8B">
              <w:rPr>
                <w:color w:val="000000"/>
              </w:rPr>
              <w:t>6</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D54B2C" w:rsidRPr="00B96D8B">
              <w:rPr>
                <w:color w:val="000000"/>
              </w:rPr>
              <w:t>240</w:t>
            </w:r>
          </w:p>
        </w:tc>
        <w:tc>
          <w:tcPr>
            <w:tcW w:w="1664" w:type="dxa"/>
            <w:shd w:val="clear" w:color="auto" w:fill="auto"/>
          </w:tcPr>
          <w:p w:rsidR="00AF293B" w:rsidRPr="00B96D8B" w:rsidRDefault="00D54B2C" w:rsidP="00B96D8B">
            <w:pPr>
              <w:widowControl/>
              <w:spacing w:line="360" w:lineRule="auto"/>
              <w:rPr>
                <w:color w:val="000000"/>
              </w:rPr>
            </w:pPr>
            <w:r w:rsidRPr="00B96D8B">
              <w:rPr>
                <w:color w:val="000000"/>
              </w:rPr>
              <w:t>373,3</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224</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560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12</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7</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D54B2C" w:rsidRPr="00B96D8B">
              <w:rPr>
                <w:color w:val="000000"/>
              </w:rPr>
              <w:t>240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3</w:t>
            </w:r>
            <w:r w:rsidR="00D54B2C" w:rsidRPr="00B96D8B">
              <w:rPr>
                <w:color w:val="000000"/>
              </w:rPr>
              <w:t>20</w:t>
            </w:r>
          </w:p>
        </w:tc>
        <w:tc>
          <w:tcPr>
            <w:tcW w:w="1640" w:type="dxa"/>
            <w:shd w:val="clear" w:color="auto" w:fill="auto"/>
          </w:tcPr>
          <w:p w:rsidR="00AF293B" w:rsidRPr="00B96D8B" w:rsidRDefault="00D54B2C" w:rsidP="00B96D8B">
            <w:pPr>
              <w:widowControl/>
              <w:spacing w:line="360" w:lineRule="auto"/>
              <w:rPr>
                <w:color w:val="000000"/>
              </w:rPr>
            </w:pPr>
            <w:r w:rsidRPr="00B96D8B">
              <w:rPr>
                <w:color w:val="000000"/>
              </w:rPr>
              <w:t>224</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560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13</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14</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15</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1480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575,0</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148</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370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16</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1600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768,5</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160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400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17</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6</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2160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398,5</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216</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540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18</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7</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1920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344,86</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192</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480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19</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5</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2240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476,0</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224</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560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20</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21</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22</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7</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1680</w:t>
            </w:r>
          </w:p>
        </w:tc>
        <w:tc>
          <w:tcPr>
            <w:tcW w:w="1664" w:type="dxa"/>
            <w:shd w:val="clear" w:color="auto" w:fill="auto"/>
          </w:tcPr>
          <w:p w:rsidR="00AF293B" w:rsidRPr="00B96D8B" w:rsidRDefault="00035BA2" w:rsidP="00B96D8B">
            <w:pPr>
              <w:widowControl/>
              <w:spacing w:line="360" w:lineRule="auto"/>
              <w:rPr>
                <w:color w:val="000000"/>
              </w:rPr>
            </w:pPr>
            <w:r w:rsidRPr="00B96D8B">
              <w:rPr>
                <w:color w:val="000000"/>
              </w:rPr>
              <w:t>240</w:t>
            </w:r>
            <w:r w:rsidR="00AF293B"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16</w:t>
            </w:r>
            <w:r w:rsidR="00ED1171" w:rsidRPr="00B96D8B">
              <w:rPr>
                <w:color w:val="000000"/>
              </w:rPr>
              <w:t>8</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420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23</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1920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24</w:t>
            </w:r>
            <w:r w:rsidR="00035BA2" w:rsidRPr="00B96D8B">
              <w:rPr>
                <w:color w:val="000000"/>
              </w:rPr>
              <w:t>0</w:t>
            </w: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1</w:t>
            </w:r>
            <w:r w:rsidR="00ED1171" w:rsidRPr="00B96D8B">
              <w:rPr>
                <w:color w:val="000000"/>
              </w:rPr>
              <w:t>9</w:t>
            </w:r>
            <w:r w:rsidRPr="00B96D8B">
              <w:rPr>
                <w:color w:val="000000"/>
              </w:rPr>
              <w:t>2</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480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24</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6</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2440</w:t>
            </w:r>
          </w:p>
        </w:tc>
        <w:tc>
          <w:tcPr>
            <w:tcW w:w="1664" w:type="dxa"/>
            <w:shd w:val="clear" w:color="auto" w:fill="auto"/>
          </w:tcPr>
          <w:p w:rsidR="00AF293B" w:rsidRPr="00B96D8B" w:rsidRDefault="00035BA2" w:rsidP="00B96D8B">
            <w:pPr>
              <w:widowControl/>
              <w:spacing w:line="360" w:lineRule="auto"/>
              <w:rPr>
                <w:color w:val="000000"/>
              </w:rPr>
            </w:pPr>
            <w:r w:rsidRPr="00B96D8B">
              <w:rPr>
                <w:color w:val="000000"/>
              </w:rPr>
              <w:t>406,7</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244</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610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25</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8</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ED1171" w:rsidRPr="00B96D8B">
              <w:rPr>
                <w:color w:val="000000"/>
              </w:rPr>
              <w:t>200</w:t>
            </w:r>
          </w:p>
        </w:tc>
        <w:tc>
          <w:tcPr>
            <w:tcW w:w="1664" w:type="dxa"/>
            <w:shd w:val="clear" w:color="auto" w:fill="auto"/>
          </w:tcPr>
          <w:p w:rsidR="00AF293B" w:rsidRPr="00B96D8B" w:rsidRDefault="00035BA2" w:rsidP="00B96D8B">
            <w:pPr>
              <w:widowControl/>
              <w:spacing w:line="360" w:lineRule="auto"/>
              <w:rPr>
                <w:color w:val="000000"/>
              </w:rPr>
            </w:pPr>
            <w:r w:rsidRPr="00B96D8B">
              <w:rPr>
                <w:color w:val="000000"/>
              </w:rPr>
              <w:t>275,0</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220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550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26</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9</w:t>
            </w:r>
          </w:p>
        </w:tc>
        <w:tc>
          <w:tcPr>
            <w:tcW w:w="1664" w:type="dxa"/>
            <w:shd w:val="clear" w:color="auto" w:fill="auto"/>
          </w:tcPr>
          <w:p w:rsidR="00AF293B" w:rsidRPr="00B96D8B" w:rsidRDefault="00ED1171" w:rsidP="00B96D8B">
            <w:pPr>
              <w:widowControl/>
              <w:spacing w:line="360" w:lineRule="auto"/>
              <w:rPr>
                <w:color w:val="000000"/>
              </w:rPr>
            </w:pPr>
            <w:r w:rsidRPr="00B96D8B">
              <w:rPr>
                <w:color w:val="000000"/>
              </w:rPr>
              <w:t>2080</w:t>
            </w:r>
          </w:p>
        </w:tc>
        <w:tc>
          <w:tcPr>
            <w:tcW w:w="1664" w:type="dxa"/>
            <w:shd w:val="clear" w:color="auto" w:fill="auto"/>
          </w:tcPr>
          <w:p w:rsidR="00AF293B" w:rsidRPr="00B96D8B" w:rsidRDefault="00035BA2" w:rsidP="00B96D8B">
            <w:pPr>
              <w:widowControl/>
              <w:spacing w:line="360" w:lineRule="auto"/>
              <w:rPr>
                <w:color w:val="000000"/>
              </w:rPr>
            </w:pPr>
            <w:r w:rsidRPr="00B96D8B">
              <w:rPr>
                <w:color w:val="000000"/>
              </w:rPr>
              <w:t>231,1</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208</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520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27</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28</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В</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640" w:type="dxa"/>
            <w:shd w:val="clear" w:color="auto" w:fill="auto"/>
          </w:tcPr>
          <w:p w:rsidR="00AF293B" w:rsidRPr="00B96D8B" w:rsidRDefault="00AF293B" w:rsidP="00B96D8B">
            <w:pPr>
              <w:widowControl/>
              <w:spacing w:line="360" w:lineRule="auto"/>
              <w:rPr>
                <w:color w:val="000000"/>
              </w:rPr>
            </w:pPr>
            <w:r w:rsidRPr="00B96D8B">
              <w:rPr>
                <w:color w:val="000000"/>
              </w:rPr>
              <w:t>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29</w:t>
            </w:r>
          </w:p>
        </w:tc>
        <w:tc>
          <w:tcPr>
            <w:tcW w:w="1839" w:type="dxa"/>
            <w:shd w:val="clear" w:color="auto" w:fill="auto"/>
          </w:tcPr>
          <w:p w:rsidR="00AF293B" w:rsidRPr="00B96D8B" w:rsidRDefault="00AF293B" w:rsidP="00B96D8B">
            <w:pPr>
              <w:widowControl/>
              <w:spacing w:line="360" w:lineRule="auto"/>
              <w:rPr>
                <w:color w:val="000000"/>
              </w:rPr>
            </w:pPr>
            <w:r w:rsidRPr="00B96D8B">
              <w:rPr>
                <w:color w:val="000000"/>
              </w:rPr>
              <w:t>6</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w:t>
            </w:r>
            <w:r w:rsidR="00ED1171" w:rsidRPr="00B96D8B">
              <w:rPr>
                <w:color w:val="000000"/>
              </w:rPr>
              <w:t>000</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3</w:t>
            </w:r>
            <w:r w:rsidR="00035BA2" w:rsidRPr="00B96D8B">
              <w:rPr>
                <w:color w:val="000000"/>
              </w:rPr>
              <w:t>33</w:t>
            </w:r>
            <w:r w:rsidRPr="00B96D8B">
              <w:rPr>
                <w:color w:val="000000"/>
              </w:rPr>
              <w:t>,</w:t>
            </w:r>
            <w:r w:rsidR="00035BA2" w:rsidRPr="00B96D8B">
              <w:rPr>
                <w:color w:val="000000"/>
              </w:rPr>
              <w:t>3</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200</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500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rPr>
            </w:pPr>
            <w:r w:rsidRPr="00B96D8B">
              <w:rPr>
                <w:color w:val="000000"/>
              </w:rPr>
              <w:t>30</w:t>
            </w:r>
          </w:p>
        </w:tc>
        <w:tc>
          <w:tcPr>
            <w:tcW w:w="1839" w:type="dxa"/>
            <w:shd w:val="clear" w:color="auto" w:fill="auto"/>
          </w:tcPr>
          <w:p w:rsidR="00AF293B" w:rsidRPr="00B96D8B" w:rsidRDefault="00ED1171" w:rsidP="00B96D8B">
            <w:pPr>
              <w:widowControl/>
              <w:spacing w:line="360" w:lineRule="auto"/>
              <w:rPr>
                <w:color w:val="000000"/>
              </w:rPr>
            </w:pPr>
            <w:r w:rsidRPr="00B96D8B">
              <w:rPr>
                <w:color w:val="000000"/>
              </w:rPr>
              <w:t>9</w:t>
            </w:r>
          </w:p>
        </w:tc>
        <w:tc>
          <w:tcPr>
            <w:tcW w:w="1664" w:type="dxa"/>
            <w:shd w:val="clear" w:color="auto" w:fill="auto"/>
          </w:tcPr>
          <w:p w:rsidR="00AF293B" w:rsidRPr="00B96D8B" w:rsidRDefault="00AF293B" w:rsidP="00B96D8B">
            <w:pPr>
              <w:widowControl/>
              <w:spacing w:line="360" w:lineRule="auto"/>
              <w:rPr>
                <w:color w:val="000000"/>
              </w:rPr>
            </w:pPr>
            <w:r w:rsidRPr="00B96D8B">
              <w:rPr>
                <w:color w:val="000000"/>
              </w:rPr>
              <w:t>22</w:t>
            </w:r>
            <w:r w:rsidR="00ED1171" w:rsidRPr="00B96D8B">
              <w:rPr>
                <w:color w:val="000000"/>
              </w:rPr>
              <w:t>40</w:t>
            </w:r>
          </w:p>
        </w:tc>
        <w:tc>
          <w:tcPr>
            <w:tcW w:w="1664" w:type="dxa"/>
            <w:shd w:val="clear" w:color="auto" w:fill="auto"/>
          </w:tcPr>
          <w:p w:rsidR="00AF293B" w:rsidRPr="00B96D8B" w:rsidRDefault="00035BA2" w:rsidP="00B96D8B">
            <w:pPr>
              <w:widowControl/>
              <w:spacing w:line="360" w:lineRule="auto"/>
              <w:rPr>
                <w:color w:val="000000"/>
              </w:rPr>
            </w:pPr>
            <w:r w:rsidRPr="00B96D8B">
              <w:rPr>
                <w:color w:val="000000"/>
              </w:rPr>
              <w:t>248,9</w:t>
            </w:r>
          </w:p>
        </w:tc>
        <w:tc>
          <w:tcPr>
            <w:tcW w:w="1640" w:type="dxa"/>
            <w:shd w:val="clear" w:color="auto" w:fill="auto"/>
          </w:tcPr>
          <w:p w:rsidR="00AF293B" w:rsidRPr="00B96D8B" w:rsidRDefault="00ED1171" w:rsidP="00B96D8B">
            <w:pPr>
              <w:widowControl/>
              <w:spacing w:line="360" w:lineRule="auto"/>
              <w:rPr>
                <w:color w:val="000000"/>
              </w:rPr>
            </w:pPr>
            <w:r w:rsidRPr="00B96D8B">
              <w:rPr>
                <w:color w:val="000000"/>
              </w:rPr>
              <w:t>224</w:t>
            </w:r>
          </w:p>
        </w:tc>
        <w:tc>
          <w:tcPr>
            <w:tcW w:w="1418" w:type="dxa"/>
            <w:shd w:val="clear" w:color="auto" w:fill="auto"/>
          </w:tcPr>
          <w:p w:rsidR="00AF293B" w:rsidRPr="00B96D8B" w:rsidRDefault="00AF293B" w:rsidP="00B96D8B">
            <w:pPr>
              <w:widowControl/>
              <w:spacing w:line="360" w:lineRule="auto"/>
              <w:rPr>
                <w:color w:val="000000"/>
              </w:rPr>
            </w:pPr>
            <w:r w:rsidRPr="00B96D8B">
              <w:rPr>
                <w:color w:val="000000"/>
              </w:rPr>
              <w:t>560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szCs w:val="22"/>
              </w:rPr>
            </w:pPr>
            <w:r w:rsidRPr="00B96D8B">
              <w:rPr>
                <w:color w:val="000000"/>
                <w:szCs w:val="22"/>
              </w:rPr>
              <w:t>ВСЕГО</w:t>
            </w:r>
          </w:p>
        </w:tc>
        <w:tc>
          <w:tcPr>
            <w:tcW w:w="1839" w:type="dxa"/>
            <w:shd w:val="clear" w:color="auto" w:fill="auto"/>
          </w:tcPr>
          <w:p w:rsidR="00AF293B" w:rsidRPr="00B96D8B" w:rsidRDefault="00AF293B" w:rsidP="00B96D8B">
            <w:pPr>
              <w:widowControl/>
              <w:spacing w:line="360" w:lineRule="auto"/>
              <w:rPr>
                <w:color w:val="000000"/>
                <w:szCs w:val="22"/>
              </w:rPr>
            </w:pPr>
            <w:r w:rsidRPr="00B96D8B">
              <w:rPr>
                <w:color w:val="000000"/>
                <w:szCs w:val="22"/>
              </w:rPr>
              <w:t>1</w:t>
            </w:r>
            <w:r w:rsidR="00035BA2" w:rsidRPr="00B96D8B">
              <w:rPr>
                <w:color w:val="000000"/>
                <w:szCs w:val="22"/>
              </w:rPr>
              <w:t>56</w:t>
            </w:r>
          </w:p>
        </w:tc>
        <w:tc>
          <w:tcPr>
            <w:tcW w:w="1664"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44000</w:t>
            </w:r>
          </w:p>
        </w:tc>
        <w:tc>
          <w:tcPr>
            <w:tcW w:w="1664"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282,05</w:t>
            </w:r>
          </w:p>
        </w:tc>
        <w:tc>
          <w:tcPr>
            <w:tcW w:w="1640"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4.400</w:t>
            </w:r>
          </w:p>
        </w:tc>
        <w:tc>
          <w:tcPr>
            <w:tcW w:w="1418" w:type="dxa"/>
            <w:shd w:val="clear" w:color="auto" w:fill="auto"/>
          </w:tcPr>
          <w:p w:rsidR="00AF293B" w:rsidRPr="00B96D8B" w:rsidRDefault="00AF293B" w:rsidP="00B96D8B">
            <w:pPr>
              <w:widowControl/>
              <w:spacing w:line="360" w:lineRule="auto"/>
              <w:rPr>
                <w:color w:val="000000"/>
                <w:szCs w:val="22"/>
              </w:rPr>
            </w:pPr>
            <w:r w:rsidRPr="00B96D8B">
              <w:rPr>
                <w:color w:val="000000"/>
                <w:szCs w:val="22"/>
              </w:rPr>
              <w:t>11.000</w:t>
            </w:r>
          </w:p>
        </w:tc>
      </w:tr>
      <w:tr w:rsidR="00AF293B" w:rsidRPr="00B96D8B" w:rsidTr="00B96D8B">
        <w:tc>
          <w:tcPr>
            <w:tcW w:w="1239" w:type="dxa"/>
            <w:shd w:val="clear" w:color="auto" w:fill="auto"/>
          </w:tcPr>
          <w:p w:rsidR="00AF293B" w:rsidRPr="00B96D8B" w:rsidRDefault="00AF293B" w:rsidP="00B96D8B">
            <w:pPr>
              <w:widowControl/>
              <w:spacing w:line="360" w:lineRule="auto"/>
              <w:rPr>
                <w:color w:val="000000"/>
                <w:szCs w:val="22"/>
              </w:rPr>
            </w:pPr>
            <w:r w:rsidRPr="00B96D8B">
              <w:rPr>
                <w:color w:val="000000"/>
                <w:szCs w:val="22"/>
              </w:rPr>
              <w:t>В среднем</w:t>
            </w:r>
          </w:p>
        </w:tc>
        <w:tc>
          <w:tcPr>
            <w:tcW w:w="1839"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7,09</w:t>
            </w:r>
          </w:p>
        </w:tc>
        <w:tc>
          <w:tcPr>
            <w:tcW w:w="1664" w:type="dxa"/>
            <w:shd w:val="clear" w:color="auto" w:fill="auto"/>
          </w:tcPr>
          <w:p w:rsidR="00AF293B" w:rsidRPr="00B96D8B" w:rsidRDefault="00AF293B" w:rsidP="00B96D8B">
            <w:pPr>
              <w:widowControl/>
              <w:spacing w:line="360" w:lineRule="auto"/>
              <w:rPr>
                <w:color w:val="000000"/>
                <w:szCs w:val="22"/>
              </w:rPr>
            </w:pPr>
            <w:r w:rsidRPr="00B96D8B">
              <w:rPr>
                <w:color w:val="000000"/>
                <w:szCs w:val="22"/>
              </w:rPr>
              <w:t>2</w:t>
            </w:r>
            <w:r w:rsidR="00035BA2" w:rsidRPr="00B96D8B">
              <w:rPr>
                <w:color w:val="000000"/>
                <w:szCs w:val="22"/>
              </w:rPr>
              <w:t>000</w:t>
            </w:r>
          </w:p>
        </w:tc>
        <w:tc>
          <w:tcPr>
            <w:tcW w:w="1664"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282,05</w:t>
            </w:r>
          </w:p>
        </w:tc>
        <w:tc>
          <w:tcPr>
            <w:tcW w:w="1640"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200</w:t>
            </w:r>
          </w:p>
        </w:tc>
        <w:tc>
          <w:tcPr>
            <w:tcW w:w="1418" w:type="dxa"/>
            <w:shd w:val="clear" w:color="auto" w:fill="auto"/>
          </w:tcPr>
          <w:p w:rsidR="00AF293B" w:rsidRPr="00B96D8B" w:rsidRDefault="00035BA2" w:rsidP="00B96D8B">
            <w:pPr>
              <w:widowControl/>
              <w:spacing w:line="360" w:lineRule="auto"/>
              <w:rPr>
                <w:color w:val="000000"/>
                <w:szCs w:val="22"/>
              </w:rPr>
            </w:pPr>
            <w:r w:rsidRPr="00B96D8B">
              <w:rPr>
                <w:color w:val="000000"/>
                <w:szCs w:val="22"/>
              </w:rPr>
              <w:t>500</w:t>
            </w:r>
          </w:p>
        </w:tc>
      </w:tr>
    </w:tbl>
    <w:p w:rsidR="00C178DC" w:rsidRPr="00B96D8B" w:rsidRDefault="00C178DC" w:rsidP="00E30F06">
      <w:pPr>
        <w:widowControl/>
        <w:shd w:val="clear" w:color="auto" w:fill="FFFFFF"/>
        <w:suppressAutoHyphens/>
        <w:spacing w:line="360" w:lineRule="auto"/>
        <w:ind w:firstLine="709"/>
        <w:jc w:val="both"/>
        <w:rPr>
          <w:color w:val="000000"/>
          <w:sz w:val="28"/>
          <w:szCs w:val="28"/>
        </w:rPr>
      </w:pPr>
    </w:p>
    <w:p w:rsidR="00035BA2" w:rsidRPr="00B96D8B" w:rsidRDefault="00702332" w:rsidP="00E30F06">
      <w:pPr>
        <w:widowControl/>
        <w:shd w:val="clear" w:color="auto" w:fill="FFFFFF"/>
        <w:suppressAutoHyphens/>
        <w:spacing w:line="360" w:lineRule="auto"/>
        <w:ind w:firstLine="709"/>
        <w:jc w:val="both"/>
        <w:rPr>
          <w:color w:val="000000"/>
          <w:sz w:val="28"/>
          <w:szCs w:val="28"/>
        </w:rPr>
      </w:pPr>
      <w:r w:rsidRPr="00B96D8B">
        <w:rPr>
          <w:color w:val="000000"/>
          <w:sz w:val="28"/>
          <w:szCs w:val="28"/>
        </w:rPr>
        <w:t xml:space="preserve">Таким образом, произведенный расчет показывает объем денежных средств, необходимый на </w:t>
      </w:r>
      <w:r w:rsidR="00035BA2" w:rsidRPr="00B96D8B">
        <w:rPr>
          <w:color w:val="000000"/>
          <w:sz w:val="28"/>
          <w:szCs w:val="28"/>
        </w:rPr>
        <w:t>обеспечение мобильности передвижения сотрудников при условии полной загрузки их рабочего дня и с учетом поездок в другие регионы и города, включая командировки и посещение семинаров и тренингов.</w:t>
      </w:r>
    </w:p>
    <w:p w:rsidR="00E30F06" w:rsidRPr="00B96D8B" w:rsidRDefault="00035BA2" w:rsidP="00E30F06">
      <w:pPr>
        <w:widowControl/>
        <w:shd w:val="clear" w:color="auto" w:fill="FFFFFF"/>
        <w:suppressAutoHyphens/>
        <w:spacing w:line="360" w:lineRule="auto"/>
        <w:ind w:firstLine="709"/>
        <w:jc w:val="both"/>
        <w:rPr>
          <w:color w:val="000000"/>
          <w:sz w:val="28"/>
          <w:szCs w:val="28"/>
        </w:rPr>
      </w:pPr>
      <w:r w:rsidRPr="00B96D8B">
        <w:rPr>
          <w:color w:val="000000"/>
          <w:sz w:val="28"/>
          <w:szCs w:val="28"/>
        </w:rPr>
        <w:t>Итоговое значение показывает, что для удовлетворения транспортных нужд рекламного агентства потребуется порядка 500 рублей в час, или</w:t>
      </w:r>
    </w:p>
    <w:p w:rsidR="00035BA2" w:rsidRPr="00B96D8B" w:rsidRDefault="00035BA2" w:rsidP="00E30F06">
      <w:pPr>
        <w:widowControl/>
        <w:shd w:val="clear" w:color="auto" w:fill="FFFFFF"/>
        <w:suppressAutoHyphens/>
        <w:spacing w:line="360" w:lineRule="auto"/>
        <w:ind w:firstLine="709"/>
        <w:jc w:val="both"/>
        <w:rPr>
          <w:color w:val="000000"/>
          <w:sz w:val="28"/>
          <w:szCs w:val="28"/>
        </w:rPr>
      </w:pPr>
      <w:r w:rsidRPr="00B96D8B">
        <w:rPr>
          <w:color w:val="000000"/>
          <w:sz w:val="28"/>
          <w:szCs w:val="28"/>
        </w:rPr>
        <w:t>500*8*22=88.000 рублей в месяц.</w:t>
      </w:r>
    </w:p>
    <w:p w:rsidR="00702332" w:rsidRPr="00B96D8B" w:rsidRDefault="00702332" w:rsidP="00E30F06">
      <w:pPr>
        <w:widowControl/>
        <w:shd w:val="clear" w:color="auto" w:fill="FFFFFF"/>
        <w:suppressAutoHyphens/>
        <w:spacing w:line="360" w:lineRule="auto"/>
        <w:ind w:firstLine="709"/>
        <w:jc w:val="both"/>
        <w:rPr>
          <w:color w:val="000000"/>
          <w:sz w:val="28"/>
          <w:szCs w:val="28"/>
        </w:rPr>
      </w:pPr>
      <w:r w:rsidRPr="00B96D8B">
        <w:rPr>
          <w:color w:val="000000"/>
          <w:sz w:val="28"/>
          <w:szCs w:val="28"/>
        </w:rPr>
        <w:t xml:space="preserve">Исходя из полученных данных составляем таблицу текущих расходов </w:t>
      </w:r>
      <w:r w:rsidR="00035BA2" w:rsidRPr="00B96D8B">
        <w:rPr>
          <w:color w:val="000000"/>
          <w:sz w:val="28"/>
          <w:szCs w:val="28"/>
        </w:rPr>
        <w:t>рекламного агентства</w:t>
      </w:r>
      <w:r w:rsidR="00E30F06" w:rsidRPr="00B96D8B">
        <w:rPr>
          <w:color w:val="000000"/>
          <w:sz w:val="28"/>
          <w:szCs w:val="28"/>
        </w:rPr>
        <w:t xml:space="preserve"> </w:t>
      </w:r>
      <w:r w:rsidR="00035BA2" w:rsidRPr="00B96D8B">
        <w:rPr>
          <w:color w:val="000000"/>
          <w:sz w:val="28"/>
          <w:szCs w:val="28"/>
        </w:rPr>
        <w:t>Ки</w:t>
      </w:r>
      <w:r w:rsidR="00035BA2" w:rsidRPr="00B96D8B">
        <w:rPr>
          <w:color w:val="000000"/>
          <w:sz w:val="28"/>
          <w:szCs w:val="28"/>
          <w:lang w:val="en-US"/>
        </w:rPr>
        <w:t>PR</w:t>
      </w:r>
      <w:r w:rsidR="00035BA2" w:rsidRPr="00B96D8B">
        <w:rPr>
          <w:color w:val="000000"/>
          <w:sz w:val="28"/>
          <w:szCs w:val="28"/>
        </w:rPr>
        <w:t>ов»</w:t>
      </w:r>
      <w:r w:rsidRPr="00B96D8B">
        <w:rPr>
          <w:color w:val="000000"/>
          <w:sz w:val="28"/>
          <w:szCs w:val="28"/>
        </w:rPr>
        <w:t xml:space="preserve"> (Таблица </w:t>
      </w:r>
      <w:r w:rsidR="00035BA2" w:rsidRPr="00B96D8B">
        <w:rPr>
          <w:color w:val="000000"/>
          <w:sz w:val="28"/>
          <w:szCs w:val="28"/>
        </w:rPr>
        <w:t>8</w:t>
      </w:r>
      <w:r w:rsidRPr="00B96D8B">
        <w:rPr>
          <w:color w:val="000000"/>
          <w:sz w:val="28"/>
          <w:szCs w:val="28"/>
        </w:rPr>
        <w:t>).</w:t>
      </w:r>
    </w:p>
    <w:p w:rsidR="001042D6" w:rsidRPr="00B96D8B" w:rsidRDefault="001042D6" w:rsidP="00E30F06">
      <w:pPr>
        <w:widowControl/>
        <w:shd w:val="clear" w:color="auto" w:fill="FFFFFF"/>
        <w:suppressAutoHyphens/>
        <w:spacing w:line="360" w:lineRule="auto"/>
        <w:ind w:firstLine="709"/>
        <w:jc w:val="both"/>
        <w:rPr>
          <w:color w:val="000000"/>
          <w:sz w:val="28"/>
          <w:szCs w:val="28"/>
        </w:rPr>
      </w:pPr>
      <w:r w:rsidRPr="00B96D8B">
        <w:rPr>
          <w:color w:val="000000"/>
          <w:sz w:val="28"/>
          <w:szCs w:val="28"/>
        </w:rPr>
        <w:lastRenderedPageBreak/>
        <w:t xml:space="preserve">При этом, в ходе данного расчета за основу берется </w:t>
      </w:r>
      <w:r w:rsidR="00A22E4A" w:rsidRPr="00B96D8B">
        <w:rPr>
          <w:color w:val="000000"/>
          <w:sz w:val="28"/>
          <w:szCs w:val="28"/>
        </w:rPr>
        <w:t>оптимистический</w:t>
      </w:r>
      <w:r w:rsidRPr="00B96D8B">
        <w:rPr>
          <w:color w:val="000000"/>
          <w:sz w:val="28"/>
          <w:szCs w:val="28"/>
        </w:rPr>
        <w:t xml:space="preserve"> объем выручки, рассчитанный в первом разделе курсовой работы, а в последующие – оптимистический</w:t>
      </w:r>
      <w:r w:rsidR="00A22E4A" w:rsidRPr="00B96D8B">
        <w:rPr>
          <w:color w:val="000000"/>
          <w:sz w:val="28"/>
          <w:szCs w:val="28"/>
        </w:rPr>
        <w:t xml:space="preserve"> с учетом роста объемов оказанных услуг на 20%.</w:t>
      </w:r>
    </w:p>
    <w:p w:rsidR="00702332" w:rsidRPr="00B96D8B" w:rsidRDefault="00702332" w:rsidP="00E30F06">
      <w:pPr>
        <w:widowControl/>
        <w:shd w:val="clear" w:color="auto" w:fill="FFFFFF"/>
        <w:suppressAutoHyphens/>
        <w:spacing w:line="360" w:lineRule="auto"/>
        <w:ind w:firstLine="709"/>
        <w:jc w:val="both"/>
        <w:rPr>
          <w:color w:val="000000"/>
          <w:sz w:val="28"/>
          <w:szCs w:val="28"/>
        </w:rPr>
      </w:pPr>
    </w:p>
    <w:p w:rsidR="00702332" w:rsidRPr="00B96D8B" w:rsidRDefault="001A1E24" w:rsidP="00E30F06">
      <w:pPr>
        <w:widowControl/>
        <w:spacing w:line="360" w:lineRule="auto"/>
        <w:ind w:firstLine="709"/>
        <w:jc w:val="both"/>
        <w:rPr>
          <w:color w:val="000000"/>
          <w:sz w:val="28"/>
          <w:szCs w:val="28"/>
        </w:rPr>
      </w:pPr>
      <w:r w:rsidRPr="00B96D8B">
        <w:rPr>
          <w:color w:val="000000"/>
          <w:sz w:val="28"/>
          <w:szCs w:val="28"/>
        </w:rPr>
        <w:br w:type="page"/>
      </w:r>
      <w:r w:rsidR="00035BA2" w:rsidRPr="00B96D8B">
        <w:rPr>
          <w:color w:val="000000"/>
          <w:sz w:val="28"/>
          <w:szCs w:val="28"/>
        </w:rPr>
        <w:lastRenderedPageBreak/>
        <w:t>Таблица8</w:t>
      </w:r>
    </w:p>
    <w:p w:rsidR="00702332" w:rsidRPr="00B96D8B" w:rsidRDefault="00702332" w:rsidP="00E30F06">
      <w:pPr>
        <w:widowControl/>
        <w:spacing w:line="360" w:lineRule="auto"/>
        <w:ind w:firstLine="709"/>
        <w:jc w:val="both"/>
        <w:rPr>
          <w:color w:val="000000"/>
          <w:sz w:val="28"/>
          <w:szCs w:val="28"/>
        </w:rPr>
      </w:pPr>
      <w:r w:rsidRPr="00B96D8B">
        <w:rPr>
          <w:color w:val="000000"/>
          <w:sz w:val="28"/>
          <w:szCs w:val="28"/>
        </w:rPr>
        <w:t>Планируемые текущие расходы на год работы ( в руб.)</w:t>
      </w:r>
    </w:p>
    <w:tbl>
      <w:tblPr>
        <w:tblW w:w="907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77"/>
        <w:gridCol w:w="1851"/>
        <w:gridCol w:w="35"/>
        <w:gridCol w:w="2209"/>
      </w:tblGrid>
      <w:tr w:rsidR="00702332" w:rsidRPr="00B96D8B" w:rsidTr="001A1E24">
        <w:trPr>
          <w:trHeight w:val="255"/>
        </w:trPr>
        <w:tc>
          <w:tcPr>
            <w:tcW w:w="4977" w:type="dxa"/>
            <w:noWrap/>
            <w:tcMar>
              <w:top w:w="15" w:type="dxa"/>
              <w:left w:w="15" w:type="dxa"/>
              <w:bottom w:w="0" w:type="dxa"/>
              <w:right w:w="15" w:type="dxa"/>
            </w:tcMar>
          </w:tcPr>
          <w:p w:rsidR="00702332" w:rsidRPr="00B96D8B" w:rsidRDefault="00702332" w:rsidP="001A1E24">
            <w:pPr>
              <w:widowControl/>
              <w:spacing w:line="360" w:lineRule="auto"/>
              <w:rPr>
                <w:color w:val="000000"/>
                <w:szCs w:val="24"/>
              </w:rPr>
            </w:pPr>
            <w:r w:rsidRPr="00B96D8B">
              <w:rPr>
                <w:color w:val="000000"/>
                <w:szCs w:val="24"/>
              </w:rPr>
              <w:t>Вид расходов</w:t>
            </w:r>
          </w:p>
        </w:tc>
        <w:tc>
          <w:tcPr>
            <w:tcW w:w="1851" w:type="dxa"/>
            <w:noWrap/>
            <w:tcMar>
              <w:top w:w="15" w:type="dxa"/>
              <w:left w:w="15" w:type="dxa"/>
              <w:bottom w:w="0" w:type="dxa"/>
              <w:right w:w="15" w:type="dxa"/>
            </w:tcMar>
          </w:tcPr>
          <w:p w:rsidR="00702332" w:rsidRPr="00B96D8B" w:rsidRDefault="00702332" w:rsidP="001A1E24">
            <w:pPr>
              <w:widowControl/>
              <w:spacing w:line="360" w:lineRule="auto"/>
              <w:rPr>
                <w:color w:val="000000"/>
                <w:szCs w:val="24"/>
              </w:rPr>
            </w:pPr>
            <w:r w:rsidRPr="00B96D8B">
              <w:rPr>
                <w:color w:val="000000"/>
                <w:szCs w:val="24"/>
              </w:rPr>
              <w:t>первый год</w:t>
            </w:r>
          </w:p>
        </w:tc>
        <w:tc>
          <w:tcPr>
            <w:tcW w:w="2244" w:type="dxa"/>
            <w:gridSpan w:val="2"/>
            <w:noWrap/>
            <w:tcMar>
              <w:top w:w="15" w:type="dxa"/>
              <w:left w:w="15" w:type="dxa"/>
              <w:bottom w:w="0" w:type="dxa"/>
              <w:right w:w="15" w:type="dxa"/>
            </w:tcMar>
          </w:tcPr>
          <w:p w:rsidR="00702332" w:rsidRPr="00B96D8B" w:rsidRDefault="00702332" w:rsidP="001A1E24">
            <w:pPr>
              <w:widowControl/>
              <w:spacing w:line="360" w:lineRule="auto"/>
              <w:rPr>
                <w:color w:val="000000"/>
                <w:szCs w:val="24"/>
              </w:rPr>
            </w:pPr>
            <w:r w:rsidRPr="00B96D8B">
              <w:rPr>
                <w:color w:val="000000"/>
                <w:szCs w:val="24"/>
              </w:rPr>
              <w:t>2-5 год работы</w:t>
            </w:r>
          </w:p>
        </w:tc>
      </w:tr>
      <w:tr w:rsidR="001B707E" w:rsidRPr="00B96D8B" w:rsidTr="001A1E24">
        <w:trPr>
          <w:trHeight w:val="255"/>
        </w:trPr>
        <w:tc>
          <w:tcPr>
            <w:tcW w:w="9072" w:type="dxa"/>
            <w:gridSpan w:val="4"/>
            <w:noWrap/>
            <w:tcMar>
              <w:top w:w="15" w:type="dxa"/>
              <w:left w:w="15" w:type="dxa"/>
              <w:bottom w:w="0" w:type="dxa"/>
              <w:right w:w="15" w:type="dxa"/>
            </w:tcMar>
          </w:tcPr>
          <w:p w:rsidR="001B707E" w:rsidRPr="00B96D8B" w:rsidRDefault="001B707E" w:rsidP="001A1E24">
            <w:pPr>
              <w:widowControl/>
              <w:spacing w:line="360" w:lineRule="auto"/>
              <w:rPr>
                <w:color w:val="000000"/>
              </w:rPr>
            </w:pPr>
            <w:r w:rsidRPr="00B96D8B">
              <w:rPr>
                <w:color w:val="000000"/>
              </w:rPr>
              <w:t>ПРЯМЫЕ</w:t>
            </w:r>
          </w:p>
        </w:tc>
      </w:tr>
      <w:tr w:rsidR="001B707E" w:rsidRPr="00B96D8B" w:rsidTr="001A1E24">
        <w:trPr>
          <w:trHeight w:val="255"/>
        </w:trPr>
        <w:tc>
          <w:tcPr>
            <w:tcW w:w="4977" w:type="dxa"/>
            <w:noWrap/>
            <w:tcMar>
              <w:top w:w="15" w:type="dxa"/>
              <w:left w:w="15" w:type="dxa"/>
              <w:bottom w:w="0" w:type="dxa"/>
              <w:right w:w="15" w:type="dxa"/>
            </w:tcMar>
          </w:tcPr>
          <w:p w:rsidR="001B707E" w:rsidRPr="00B96D8B" w:rsidRDefault="00FC3D85" w:rsidP="001A1E24">
            <w:pPr>
              <w:widowControl/>
              <w:spacing w:line="360" w:lineRule="auto"/>
              <w:rPr>
                <w:color w:val="000000"/>
                <w:szCs w:val="24"/>
              </w:rPr>
            </w:pPr>
            <w:r w:rsidRPr="00B96D8B">
              <w:rPr>
                <w:color w:val="000000"/>
                <w:szCs w:val="24"/>
              </w:rPr>
              <w:t>По</w:t>
            </w:r>
            <w:r w:rsidR="001B707E" w:rsidRPr="00B96D8B">
              <w:rPr>
                <w:color w:val="000000"/>
                <w:szCs w:val="24"/>
              </w:rPr>
              <w:t xml:space="preserve"> производств</w:t>
            </w:r>
            <w:r w:rsidRPr="00B96D8B">
              <w:rPr>
                <w:color w:val="000000"/>
                <w:szCs w:val="24"/>
              </w:rPr>
              <w:t>у</w:t>
            </w:r>
            <w:r w:rsidR="001B707E" w:rsidRPr="00B96D8B">
              <w:rPr>
                <w:color w:val="000000"/>
                <w:szCs w:val="24"/>
              </w:rPr>
              <w:t>:</w:t>
            </w:r>
          </w:p>
        </w:tc>
        <w:tc>
          <w:tcPr>
            <w:tcW w:w="1851" w:type="dxa"/>
            <w:noWrap/>
            <w:tcMar>
              <w:top w:w="15" w:type="dxa"/>
              <w:left w:w="15" w:type="dxa"/>
              <w:bottom w:w="0" w:type="dxa"/>
              <w:right w:w="15" w:type="dxa"/>
            </w:tcMar>
          </w:tcPr>
          <w:p w:rsidR="001B707E" w:rsidRPr="00B96D8B" w:rsidRDefault="001B707E" w:rsidP="001A1E24">
            <w:pPr>
              <w:widowControl/>
              <w:spacing w:line="360" w:lineRule="auto"/>
              <w:rPr>
                <w:color w:val="000000"/>
                <w:szCs w:val="24"/>
              </w:rPr>
            </w:pPr>
          </w:p>
        </w:tc>
        <w:tc>
          <w:tcPr>
            <w:tcW w:w="2244" w:type="dxa"/>
            <w:gridSpan w:val="2"/>
            <w:noWrap/>
            <w:tcMar>
              <w:top w:w="15" w:type="dxa"/>
              <w:left w:w="15" w:type="dxa"/>
              <w:bottom w:w="0" w:type="dxa"/>
              <w:right w:w="15" w:type="dxa"/>
            </w:tcMar>
          </w:tcPr>
          <w:p w:rsidR="001B707E" w:rsidRPr="00B96D8B" w:rsidRDefault="001B707E" w:rsidP="001A1E24">
            <w:pPr>
              <w:widowControl/>
              <w:spacing w:line="360" w:lineRule="auto"/>
              <w:rPr>
                <w:color w:val="000000"/>
                <w:szCs w:val="24"/>
              </w:rPr>
            </w:pPr>
          </w:p>
        </w:tc>
      </w:tr>
      <w:tr w:rsidR="001B707E" w:rsidRPr="00B96D8B" w:rsidTr="001A1E24">
        <w:trPr>
          <w:trHeight w:val="255"/>
        </w:trPr>
        <w:tc>
          <w:tcPr>
            <w:tcW w:w="4977" w:type="dxa"/>
            <w:noWrap/>
            <w:tcMar>
              <w:top w:w="15" w:type="dxa"/>
              <w:left w:w="15" w:type="dxa"/>
              <w:bottom w:w="0" w:type="dxa"/>
              <w:right w:w="15" w:type="dxa"/>
            </w:tcMar>
          </w:tcPr>
          <w:p w:rsidR="001B707E" w:rsidRPr="00B96D8B" w:rsidRDefault="001B707E" w:rsidP="001A1E24">
            <w:pPr>
              <w:widowControl/>
              <w:spacing w:line="360" w:lineRule="auto"/>
              <w:rPr>
                <w:color w:val="000000"/>
                <w:szCs w:val="24"/>
              </w:rPr>
            </w:pPr>
            <w:r w:rsidRPr="00B96D8B">
              <w:rPr>
                <w:color w:val="000000"/>
                <w:szCs w:val="24"/>
              </w:rPr>
              <w:t xml:space="preserve">– </w:t>
            </w:r>
            <w:r w:rsidR="00035BA2" w:rsidRPr="00B96D8B">
              <w:rPr>
                <w:color w:val="000000"/>
                <w:szCs w:val="24"/>
              </w:rPr>
              <w:t>топливные расходы</w:t>
            </w:r>
          </w:p>
        </w:tc>
        <w:tc>
          <w:tcPr>
            <w:tcW w:w="1851" w:type="dxa"/>
            <w:noWrap/>
            <w:tcMar>
              <w:top w:w="15" w:type="dxa"/>
              <w:left w:w="15" w:type="dxa"/>
              <w:bottom w:w="0" w:type="dxa"/>
              <w:right w:w="15" w:type="dxa"/>
            </w:tcMar>
          </w:tcPr>
          <w:p w:rsidR="001B707E" w:rsidRPr="00B96D8B" w:rsidRDefault="006C50F2" w:rsidP="001A1E24">
            <w:pPr>
              <w:widowControl/>
              <w:spacing w:line="360" w:lineRule="auto"/>
              <w:rPr>
                <w:color w:val="000000"/>
                <w:szCs w:val="24"/>
              </w:rPr>
            </w:pPr>
            <w:r w:rsidRPr="00B96D8B">
              <w:rPr>
                <w:color w:val="000000"/>
                <w:szCs w:val="24"/>
              </w:rPr>
              <w:t>500*8*261=</w:t>
            </w:r>
          </w:p>
          <w:p w:rsidR="006C50F2" w:rsidRPr="00B96D8B" w:rsidRDefault="006C50F2" w:rsidP="001A1E24">
            <w:pPr>
              <w:widowControl/>
              <w:spacing w:line="360" w:lineRule="auto"/>
              <w:rPr>
                <w:color w:val="000000"/>
                <w:szCs w:val="24"/>
              </w:rPr>
            </w:pPr>
            <w:r w:rsidRPr="00B96D8B">
              <w:rPr>
                <w:color w:val="000000"/>
                <w:szCs w:val="24"/>
              </w:rPr>
              <w:t>1.044.000</w:t>
            </w:r>
          </w:p>
        </w:tc>
        <w:tc>
          <w:tcPr>
            <w:tcW w:w="2244" w:type="dxa"/>
            <w:gridSpan w:val="2"/>
            <w:noWrap/>
            <w:tcMar>
              <w:top w:w="15" w:type="dxa"/>
              <w:left w:w="15" w:type="dxa"/>
              <w:bottom w:w="0" w:type="dxa"/>
              <w:right w:w="15" w:type="dxa"/>
            </w:tcMar>
          </w:tcPr>
          <w:p w:rsidR="001B707E" w:rsidRPr="00B96D8B" w:rsidRDefault="006C50F2" w:rsidP="001A1E24">
            <w:pPr>
              <w:widowControl/>
              <w:spacing w:line="360" w:lineRule="auto"/>
              <w:rPr>
                <w:color w:val="000000"/>
                <w:szCs w:val="16"/>
              </w:rPr>
            </w:pPr>
            <w:r w:rsidRPr="00B96D8B">
              <w:rPr>
                <w:color w:val="000000"/>
                <w:szCs w:val="16"/>
              </w:rPr>
              <w:t>500*8*261*1,2</w:t>
            </w:r>
            <w:r w:rsidR="001B707E" w:rsidRPr="00B96D8B">
              <w:rPr>
                <w:color w:val="000000"/>
                <w:szCs w:val="16"/>
              </w:rPr>
              <w:t>=</w:t>
            </w:r>
          </w:p>
          <w:p w:rsidR="001B707E" w:rsidRPr="00B96D8B" w:rsidRDefault="001B707E" w:rsidP="001A1E24">
            <w:pPr>
              <w:widowControl/>
              <w:spacing w:line="360" w:lineRule="auto"/>
              <w:rPr>
                <w:color w:val="000000"/>
                <w:szCs w:val="24"/>
              </w:rPr>
            </w:pPr>
            <w:r w:rsidRPr="00B96D8B">
              <w:rPr>
                <w:color w:val="000000"/>
                <w:szCs w:val="24"/>
              </w:rPr>
              <w:t>1</w:t>
            </w:r>
            <w:r w:rsidR="006C50F2" w:rsidRPr="00B96D8B">
              <w:rPr>
                <w:color w:val="000000"/>
                <w:szCs w:val="24"/>
              </w:rPr>
              <w:t>.252.800</w:t>
            </w:r>
          </w:p>
        </w:tc>
      </w:tr>
      <w:tr w:rsidR="00FC3D85" w:rsidRPr="00B96D8B" w:rsidTr="001A1E24">
        <w:trPr>
          <w:trHeight w:val="255"/>
        </w:trPr>
        <w:tc>
          <w:tcPr>
            <w:tcW w:w="4977" w:type="dxa"/>
            <w:noWrap/>
            <w:tcMar>
              <w:top w:w="15" w:type="dxa"/>
              <w:left w:w="15" w:type="dxa"/>
              <w:bottom w:w="0" w:type="dxa"/>
              <w:right w:w="15" w:type="dxa"/>
            </w:tcMar>
          </w:tcPr>
          <w:p w:rsidR="00FC3D85" w:rsidRPr="00B96D8B" w:rsidRDefault="00FC3D85" w:rsidP="001A1E24">
            <w:pPr>
              <w:widowControl/>
              <w:spacing w:line="360" w:lineRule="auto"/>
              <w:rPr>
                <w:color w:val="000000"/>
                <w:szCs w:val="24"/>
              </w:rPr>
            </w:pPr>
            <w:r w:rsidRPr="00B96D8B">
              <w:rPr>
                <w:color w:val="000000"/>
                <w:szCs w:val="24"/>
              </w:rPr>
              <w:t xml:space="preserve">- заработная плата (4 </w:t>
            </w:r>
            <w:r w:rsidR="00035BA2" w:rsidRPr="00B96D8B">
              <w:rPr>
                <w:color w:val="000000"/>
                <w:szCs w:val="24"/>
              </w:rPr>
              <w:t>менеджера</w:t>
            </w:r>
            <w:r w:rsidRPr="00B96D8B">
              <w:rPr>
                <w:color w:val="000000"/>
                <w:szCs w:val="24"/>
              </w:rPr>
              <w:t>+</w:t>
            </w:r>
            <w:r w:rsidR="00035BA2" w:rsidRPr="00B96D8B">
              <w:rPr>
                <w:color w:val="000000"/>
                <w:szCs w:val="24"/>
              </w:rPr>
              <w:t>2 дизайнера</w:t>
            </w:r>
            <w:r w:rsidRPr="00B96D8B">
              <w:rPr>
                <w:color w:val="000000"/>
                <w:szCs w:val="24"/>
              </w:rPr>
              <w:t>)</w:t>
            </w:r>
          </w:p>
        </w:tc>
        <w:tc>
          <w:tcPr>
            <w:tcW w:w="1851" w:type="dxa"/>
            <w:noWrap/>
            <w:tcMar>
              <w:top w:w="15" w:type="dxa"/>
              <w:left w:w="15" w:type="dxa"/>
              <w:bottom w:w="0" w:type="dxa"/>
              <w:right w:w="15" w:type="dxa"/>
            </w:tcMar>
          </w:tcPr>
          <w:p w:rsidR="00B11B50" w:rsidRPr="00B96D8B" w:rsidRDefault="006C50F2" w:rsidP="001A1E24">
            <w:pPr>
              <w:widowControl/>
              <w:spacing w:line="360" w:lineRule="auto"/>
              <w:rPr>
                <w:color w:val="000000"/>
                <w:szCs w:val="16"/>
              </w:rPr>
            </w:pPr>
            <w:r w:rsidRPr="00B96D8B">
              <w:rPr>
                <w:color w:val="000000"/>
                <w:szCs w:val="16"/>
              </w:rPr>
              <w:t>12* 12873</w:t>
            </w:r>
            <w:r w:rsidR="00B11B50" w:rsidRPr="00B96D8B">
              <w:rPr>
                <w:color w:val="000000"/>
                <w:szCs w:val="16"/>
              </w:rPr>
              <w:t>*</w:t>
            </w:r>
            <w:r w:rsidRPr="00B96D8B">
              <w:rPr>
                <w:color w:val="000000"/>
                <w:szCs w:val="16"/>
              </w:rPr>
              <w:t>6</w:t>
            </w:r>
          </w:p>
          <w:p w:rsidR="00FC3D85" w:rsidRPr="00B96D8B" w:rsidRDefault="00B11B50"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700A02" w:rsidRPr="00B96D8B">
              <w:rPr>
                <w:color w:val="000000"/>
                <w:szCs w:val="24"/>
              </w:rPr>
              <w:t xml:space="preserve">ок. </w:t>
            </w:r>
            <w:r w:rsidR="006C50F2" w:rsidRPr="00B96D8B">
              <w:rPr>
                <w:color w:val="000000"/>
                <w:szCs w:val="24"/>
              </w:rPr>
              <w:t>926.860</w:t>
            </w:r>
          </w:p>
        </w:tc>
        <w:tc>
          <w:tcPr>
            <w:tcW w:w="2244" w:type="dxa"/>
            <w:gridSpan w:val="2"/>
          </w:tcPr>
          <w:p w:rsidR="00B11B50" w:rsidRPr="00B96D8B" w:rsidRDefault="00B11B50" w:rsidP="001A1E24">
            <w:pPr>
              <w:widowControl/>
              <w:spacing w:line="360" w:lineRule="auto"/>
              <w:rPr>
                <w:color w:val="000000"/>
                <w:szCs w:val="16"/>
              </w:rPr>
            </w:pPr>
            <w:r w:rsidRPr="00B96D8B">
              <w:rPr>
                <w:color w:val="000000"/>
                <w:szCs w:val="16"/>
              </w:rPr>
              <w:t>12*((</w:t>
            </w:r>
            <w:r w:rsidR="006C50F2" w:rsidRPr="00B96D8B">
              <w:rPr>
                <w:color w:val="000000"/>
                <w:szCs w:val="16"/>
              </w:rPr>
              <w:t>9000</w:t>
            </w:r>
            <w:r w:rsidR="00FC3D85" w:rsidRPr="00B96D8B">
              <w:rPr>
                <w:color w:val="000000"/>
                <w:szCs w:val="16"/>
              </w:rPr>
              <w:t>*</w:t>
            </w:r>
            <w:r w:rsidR="006C50F2" w:rsidRPr="00B96D8B">
              <w:rPr>
                <w:color w:val="000000"/>
                <w:szCs w:val="16"/>
              </w:rPr>
              <w:t>6</w:t>
            </w:r>
            <w:r w:rsidRPr="00B96D8B">
              <w:rPr>
                <w:color w:val="000000"/>
                <w:szCs w:val="16"/>
              </w:rPr>
              <w:t>)+</w:t>
            </w:r>
          </w:p>
          <w:p w:rsidR="00B11B50" w:rsidRPr="00B96D8B" w:rsidRDefault="00B11B50" w:rsidP="001A1E24">
            <w:pPr>
              <w:widowControl/>
              <w:spacing w:line="360" w:lineRule="auto"/>
              <w:rPr>
                <w:color w:val="000000"/>
                <w:szCs w:val="16"/>
              </w:rPr>
            </w:pPr>
            <w:r w:rsidRPr="00B96D8B">
              <w:rPr>
                <w:color w:val="000000"/>
                <w:szCs w:val="16"/>
              </w:rPr>
              <w:t>+1,2(</w:t>
            </w:r>
            <w:r w:rsidR="006C50F2" w:rsidRPr="00B96D8B">
              <w:rPr>
                <w:color w:val="000000"/>
                <w:szCs w:val="16"/>
              </w:rPr>
              <w:t>3873</w:t>
            </w:r>
            <w:r w:rsidRPr="00B96D8B">
              <w:rPr>
                <w:color w:val="000000"/>
                <w:szCs w:val="16"/>
              </w:rPr>
              <w:t>*</w:t>
            </w:r>
            <w:r w:rsidR="006C50F2" w:rsidRPr="00B96D8B">
              <w:rPr>
                <w:color w:val="000000"/>
                <w:szCs w:val="16"/>
              </w:rPr>
              <w:t>6</w:t>
            </w:r>
            <w:r w:rsidRPr="00B96D8B">
              <w:rPr>
                <w:color w:val="000000"/>
                <w:szCs w:val="16"/>
              </w:rPr>
              <w:t>))</w:t>
            </w:r>
          </w:p>
          <w:p w:rsidR="00B11B50" w:rsidRPr="00B96D8B" w:rsidRDefault="00B11B50"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700A02" w:rsidRPr="00B96D8B">
              <w:rPr>
                <w:color w:val="000000"/>
                <w:szCs w:val="24"/>
              </w:rPr>
              <w:t xml:space="preserve">ок. </w:t>
            </w:r>
            <w:r w:rsidR="006C50F2" w:rsidRPr="00B96D8B">
              <w:rPr>
                <w:color w:val="000000"/>
                <w:szCs w:val="24"/>
              </w:rPr>
              <w:t>982</w:t>
            </w:r>
            <w:r w:rsidRPr="00B96D8B">
              <w:rPr>
                <w:color w:val="000000"/>
                <w:szCs w:val="24"/>
              </w:rPr>
              <w:t>.</w:t>
            </w:r>
            <w:r w:rsidR="006C50F2" w:rsidRPr="00B96D8B">
              <w:rPr>
                <w:color w:val="000000"/>
                <w:szCs w:val="24"/>
              </w:rPr>
              <w:t>630</w:t>
            </w:r>
          </w:p>
        </w:tc>
      </w:tr>
      <w:tr w:rsidR="00B11B50" w:rsidRPr="00B96D8B" w:rsidTr="001A1E24">
        <w:trPr>
          <w:trHeight w:val="255"/>
        </w:trPr>
        <w:tc>
          <w:tcPr>
            <w:tcW w:w="4977" w:type="dxa"/>
            <w:noWrap/>
            <w:tcMar>
              <w:top w:w="15" w:type="dxa"/>
              <w:left w:w="15" w:type="dxa"/>
              <w:bottom w:w="0" w:type="dxa"/>
              <w:right w:w="15" w:type="dxa"/>
            </w:tcMar>
          </w:tcPr>
          <w:p w:rsidR="00B11B50" w:rsidRPr="00B96D8B" w:rsidRDefault="00B11B50" w:rsidP="001A1E24">
            <w:pPr>
              <w:widowControl/>
              <w:spacing w:line="360" w:lineRule="auto"/>
              <w:rPr>
                <w:color w:val="000000"/>
                <w:szCs w:val="24"/>
              </w:rPr>
            </w:pPr>
            <w:r w:rsidRPr="00B96D8B">
              <w:rPr>
                <w:color w:val="000000"/>
                <w:szCs w:val="24"/>
              </w:rPr>
              <w:t>- отчисления в пенсионный фонд и на обязательное страхование</w:t>
            </w:r>
          </w:p>
        </w:tc>
        <w:tc>
          <w:tcPr>
            <w:tcW w:w="1851" w:type="dxa"/>
            <w:noWrap/>
            <w:tcMar>
              <w:top w:w="15" w:type="dxa"/>
              <w:left w:w="15" w:type="dxa"/>
              <w:bottom w:w="0" w:type="dxa"/>
              <w:right w:w="15" w:type="dxa"/>
            </w:tcMar>
          </w:tcPr>
          <w:p w:rsidR="00B11B50" w:rsidRPr="00B96D8B" w:rsidRDefault="00B11B50" w:rsidP="001A1E24">
            <w:pPr>
              <w:widowControl/>
              <w:spacing w:line="360" w:lineRule="auto"/>
              <w:rPr>
                <w:color w:val="000000"/>
                <w:szCs w:val="16"/>
              </w:rPr>
            </w:pPr>
            <w:r w:rsidRPr="00B96D8B">
              <w:rPr>
                <w:color w:val="000000"/>
                <w:szCs w:val="16"/>
              </w:rPr>
              <w:t>0,14*</w:t>
            </w:r>
            <w:r w:rsidR="006C50F2" w:rsidRPr="00B96D8B">
              <w:rPr>
                <w:color w:val="000000"/>
                <w:szCs w:val="16"/>
              </w:rPr>
              <w:t>926.856</w:t>
            </w:r>
            <w:r w:rsidRPr="00B96D8B">
              <w:rPr>
                <w:color w:val="000000"/>
                <w:szCs w:val="16"/>
              </w:rPr>
              <w:t>+</w:t>
            </w:r>
          </w:p>
          <w:p w:rsidR="00B11B50" w:rsidRPr="00B96D8B" w:rsidRDefault="00B11B50" w:rsidP="001A1E24">
            <w:pPr>
              <w:widowControl/>
              <w:spacing w:line="360" w:lineRule="auto"/>
              <w:rPr>
                <w:color w:val="000000"/>
                <w:szCs w:val="16"/>
              </w:rPr>
            </w:pPr>
            <w:r w:rsidRPr="00B96D8B">
              <w:rPr>
                <w:color w:val="000000"/>
                <w:szCs w:val="16"/>
              </w:rPr>
              <w:t>+0,002*</w:t>
            </w:r>
            <w:r w:rsidR="006C50F2" w:rsidRPr="00B96D8B">
              <w:rPr>
                <w:color w:val="000000"/>
                <w:szCs w:val="16"/>
              </w:rPr>
              <w:t>926.856</w:t>
            </w:r>
          </w:p>
          <w:p w:rsidR="00B11B50" w:rsidRPr="00B96D8B" w:rsidRDefault="00B11B50"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700A02" w:rsidRPr="00B96D8B">
              <w:rPr>
                <w:color w:val="000000"/>
                <w:szCs w:val="24"/>
              </w:rPr>
              <w:t xml:space="preserve">ок. </w:t>
            </w:r>
            <w:r w:rsidR="006C50F2" w:rsidRPr="00B96D8B">
              <w:rPr>
                <w:color w:val="000000"/>
                <w:szCs w:val="24"/>
              </w:rPr>
              <w:t>131610</w:t>
            </w:r>
          </w:p>
        </w:tc>
        <w:tc>
          <w:tcPr>
            <w:tcW w:w="2244" w:type="dxa"/>
            <w:gridSpan w:val="2"/>
          </w:tcPr>
          <w:p w:rsidR="00B11B50" w:rsidRPr="00B96D8B" w:rsidRDefault="00B11B50" w:rsidP="001A1E24">
            <w:pPr>
              <w:widowControl/>
              <w:spacing w:line="360" w:lineRule="auto"/>
              <w:rPr>
                <w:color w:val="000000"/>
                <w:szCs w:val="16"/>
              </w:rPr>
            </w:pPr>
            <w:r w:rsidRPr="00B96D8B">
              <w:rPr>
                <w:color w:val="000000"/>
                <w:szCs w:val="16"/>
              </w:rPr>
              <w:t>0,14*</w:t>
            </w:r>
            <w:r w:rsidR="006C50F2" w:rsidRPr="00B96D8B">
              <w:rPr>
                <w:color w:val="000000"/>
                <w:szCs w:val="16"/>
              </w:rPr>
              <w:t>982.630</w:t>
            </w:r>
            <w:r w:rsidRPr="00B96D8B">
              <w:rPr>
                <w:color w:val="000000"/>
                <w:szCs w:val="16"/>
              </w:rPr>
              <w:t>+</w:t>
            </w:r>
          </w:p>
          <w:p w:rsidR="00B11B50" w:rsidRPr="00B96D8B" w:rsidRDefault="00B11B50" w:rsidP="001A1E24">
            <w:pPr>
              <w:widowControl/>
              <w:spacing w:line="360" w:lineRule="auto"/>
              <w:rPr>
                <w:color w:val="000000"/>
                <w:szCs w:val="16"/>
              </w:rPr>
            </w:pPr>
            <w:r w:rsidRPr="00B96D8B">
              <w:rPr>
                <w:color w:val="000000"/>
                <w:szCs w:val="16"/>
              </w:rPr>
              <w:t>+0,002*</w:t>
            </w:r>
            <w:r w:rsidR="006C50F2" w:rsidRPr="00B96D8B">
              <w:rPr>
                <w:color w:val="000000"/>
                <w:szCs w:val="16"/>
              </w:rPr>
              <w:t>982.630</w:t>
            </w:r>
          </w:p>
          <w:p w:rsidR="00B11B50" w:rsidRPr="00B96D8B" w:rsidRDefault="00B11B50"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700A02" w:rsidRPr="00B96D8B">
              <w:rPr>
                <w:color w:val="000000"/>
                <w:szCs w:val="24"/>
              </w:rPr>
              <w:t xml:space="preserve">ок. </w:t>
            </w:r>
            <w:r w:rsidR="006C50F2" w:rsidRPr="00B96D8B">
              <w:rPr>
                <w:color w:val="000000"/>
                <w:szCs w:val="24"/>
              </w:rPr>
              <w:t>139.530</w:t>
            </w:r>
          </w:p>
        </w:tc>
      </w:tr>
      <w:tr w:rsidR="00FC3D85" w:rsidRPr="00B96D8B" w:rsidTr="001A1E24">
        <w:trPr>
          <w:trHeight w:val="255"/>
        </w:trPr>
        <w:tc>
          <w:tcPr>
            <w:tcW w:w="4977" w:type="dxa"/>
            <w:noWrap/>
            <w:tcMar>
              <w:top w:w="15" w:type="dxa"/>
              <w:left w:w="15" w:type="dxa"/>
              <w:bottom w:w="0" w:type="dxa"/>
              <w:right w:w="15" w:type="dxa"/>
            </w:tcMar>
          </w:tcPr>
          <w:p w:rsidR="00FC3D85" w:rsidRPr="00B96D8B" w:rsidRDefault="00FC3D85" w:rsidP="001A1E24">
            <w:pPr>
              <w:widowControl/>
              <w:spacing w:line="360" w:lineRule="auto"/>
              <w:rPr>
                <w:color w:val="000000"/>
                <w:szCs w:val="24"/>
              </w:rPr>
            </w:pPr>
            <w:r w:rsidRPr="00B96D8B">
              <w:rPr>
                <w:color w:val="000000"/>
                <w:szCs w:val="24"/>
              </w:rPr>
              <w:t>- текущий ремонт оборудования</w:t>
            </w:r>
          </w:p>
        </w:tc>
        <w:tc>
          <w:tcPr>
            <w:tcW w:w="4095" w:type="dxa"/>
            <w:gridSpan w:val="3"/>
            <w:noWrap/>
            <w:tcMar>
              <w:top w:w="15" w:type="dxa"/>
              <w:left w:w="15" w:type="dxa"/>
              <w:bottom w:w="0" w:type="dxa"/>
              <w:right w:w="15" w:type="dxa"/>
            </w:tcMar>
          </w:tcPr>
          <w:p w:rsidR="00FC3D85" w:rsidRPr="00B96D8B" w:rsidRDefault="00F80BAC" w:rsidP="001A1E24">
            <w:pPr>
              <w:widowControl/>
              <w:spacing w:line="360" w:lineRule="auto"/>
              <w:rPr>
                <w:color w:val="000000"/>
                <w:szCs w:val="24"/>
              </w:rPr>
            </w:pPr>
            <w:r w:rsidRPr="00B96D8B">
              <w:rPr>
                <w:color w:val="000000"/>
                <w:szCs w:val="24"/>
              </w:rPr>
              <w:t>2</w:t>
            </w:r>
            <w:r w:rsidR="00FC3D85" w:rsidRPr="00B96D8B">
              <w:rPr>
                <w:color w:val="000000"/>
                <w:szCs w:val="24"/>
              </w:rPr>
              <w:t>0000</w:t>
            </w:r>
          </w:p>
        </w:tc>
      </w:tr>
      <w:tr w:rsidR="00B11B50" w:rsidRPr="00B96D8B" w:rsidTr="001A1E24">
        <w:trPr>
          <w:trHeight w:val="224"/>
        </w:trPr>
        <w:tc>
          <w:tcPr>
            <w:tcW w:w="4977" w:type="dxa"/>
            <w:noWrap/>
            <w:tcMar>
              <w:top w:w="15" w:type="dxa"/>
              <w:left w:w="15" w:type="dxa"/>
              <w:bottom w:w="0" w:type="dxa"/>
              <w:right w:w="15" w:type="dxa"/>
            </w:tcMar>
          </w:tcPr>
          <w:p w:rsidR="00B11B50" w:rsidRPr="00B96D8B" w:rsidRDefault="00B11B50" w:rsidP="001A1E24">
            <w:pPr>
              <w:widowControl/>
              <w:spacing w:line="360" w:lineRule="auto"/>
              <w:rPr>
                <w:color w:val="000000"/>
                <w:szCs w:val="24"/>
              </w:rPr>
            </w:pPr>
            <w:r w:rsidRPr="00B96D8B">
              <w:rPr>
                <w:color w:val="000000"/>
                <w:szCs w:val="24"/>
              </w:rPr>
              <w:t xml:space="preserve">- </w:t>
            </w:r>
            <w:r w:rsidR="00035BA2" w:rsidRPr="00B96D8B">
              <w:rPr>
                <w:color w:val="000000"/>
                <w:szCs w:val="24"/>
              </w:rPr>
              <w:t xml:space="preserve">тренинги, </w:t>
            </w:r>
            <w:r w:rsidR="001042D6" w:rsidRPr="00B96D8B">
              <w:rPr>
                <w:color w:val="000000"/>
                <w:szCs w:val="24"/>
              </w:rPr>
              <w:t>семинары</w:t>
            </w:r>
          </w:p>
        </w:tc>
        <w:tc>
          <w:tcPr>
            <w:tcW w:w="1851" w:type="dxa"/>
            <w:noWrap/>
            <w:tcMar>
              <w:top w:w="15" w:type="dxa"/>
              <w:left w:w="15" w:type="dxa"/>
              <w:bottom w:w="0" w:type="dxa"/>
              <w:right w:w="15" w:type="dxa"/>
            </w:tcMar>
          </w:tcPr>
          <w:p w:rsidR="00B11B50" w:rsidRPr="00B96D8B" w:rsidRDefault="00EA31FE" w:rsidP="001A1E24">
            <w:pPr>
              <w:widowControl/>
              <w:spacing w:line="360" w:lineRule="auto"/>
              <w:rPr>
                <w:color w:val="000000"/>
                <w:szCs w:val="24"/>
              </w:rPr>
            </w:pPr>
            <w:r w:rsidRPr="00B96D8B">
              <w:rPr>
                <w:color w:val="000000"/>
                <w:szCs w:val="24"/>
              </w:rPr>
              <w:t>11</w:t>
            </w:r>
            <w:r w:rsidR="00700A02" w:rsidRPr="00B96D8B">
              <w:rPr>
                <w:color w:val="000000"/>
                <w:szCs w:val="24"/>
              </w:rPr>
              <w:t>*</w:t>
            </w:r>
            <w:r w:rsidRPr="00B96D8B">
              <w:rPr>
                <w:color w:val="000000"/>
                <w:szCs w:val="24"/>
              </w:rPr>
              <w:t>5</w:t>
            </w:r>
            <w:r w:rsidR="00700A02" w:rsidRPr="00B96D8B">
              <w:rPr>
                <w:color w:val="000000"/>
                <w:szCs w:val="24"/>
              </w:rPr>
              <w:t>0</w:t>
            </w:r>
            <w:r w:rsidR="00B11B50" w:rsidRPr="00B96D8B">
              <w:rPr>
                <w:color w:val="000000"/>
                <w:szCs w:val="24"/>
              </w:rPr>
              <w:t>00=</w:t>
            </w:r>
            <w:r w:rsidR="001A1E24" w:rsidRPr="00B96D8B">
              <w:rPr>
                <w:color w:val="000000"/>
                <w:szCs w:val="24"/>
              </w:rPr>
              <w:t xml:space="preserve"> </w:t>
            </w:r>
            <w:r w:rsidRPr="00B96D8B">
              <w:rPr>
                <w:color w:val="000000"/>
                <w:szCs w:val="24"/>
              </w:rPr>
              <w:t>55</w:t>
            </w:r>
            <w:r w:rsidR="00B11B50" w:rsidRPr="00B96D8B">
              <w:rPr>
                <w:color w:val="000000"/>
                <w:szCs w:val="24"/>
              </w:rPr>
              <w:t>000</w:t>
            </w:r>
          </w:p>
        </w:tc>
        <w:tc>
          <w:tcPr>
            <w:tcW w:w="2244" w:type="dxa"/>
            <w:gridSpan w:val="2"/>
          </w:tcPr>
          <w:p w:rsidR="00B11B50" w:rsidRPr="00B96D8B" w:rsidRDefault="006C50F2" w:rsidP="001A1E24">
            <w:pPr>
              <w:widowControl/>
              <w:spacing w:line="360" w:lineRule="auto"/>
              <w:rPr>
                <w:color w:val="000000"/>
                <w:szCs w:val="24"/>
              </w:rPr>
            </w:pPr>
            <w:r w:rsidRPr="00B96D8B">
              <w:rPr>
                <w:color w:val="000000"/>
                <w:szCs w:val="24"/>
              </w:rPr>
              <w:t>6</w:t>
            </w:r>
            <w:r w:rsidR="00700A02" w:rsidRPr="00B96D8B">
              <w:rPr>
                <w:color w:val="000000"/>
                <w:szCs w:val="24"/>
              </w:rPr>
              <w:t>*</w:t>
            </w:r>
            <w:r w:rsidRPr="00B96D8B">
              <w:rPr>
                <w:color w:val="000000"/>
                <w:szCs w:val="24"/>
              </w:rPr>
              <w:t>30</w:t>
            </w:r>
            <w:r w:rsidR="00B11B50" w:rsidRPr="00B96D8B">
              <w:rPr>
                <w:color w:val="000000"/>
                <w:szCs w:val="24"/>
              </w:rPr>
              <w:t>00=</w:t>
            </w:r>
            <w:r w:rsidR="001A1E24" w:rsidRPr="00B96D8B">
              <w:rPr>
                <w:color w:val="000000"/>
                <w:szCs w:val="24"/>
              </w:rPr>
              <w:t xml:space="preserve"> </w:t>
            </w:r>
            <w:r w:rsidRPr="00B96D8B">
              <w:rPr>
                <w:color w:val="000000"/>
                <w:szCs w:val="24"/>
              </w:rPr>
              <w:t>18</w:t>
            </w:r>
            <w:r w:rsidR="00700A02" w:rsidRPr="00B96D8B">
              <w:rPr>
                <w:color w:val="000000"/>
                <w:szCs w:val="24"/>
              </w:rPr>
              <w:t>0</w:t>
            </w:r>
            <w:r w:rsidR="00B11B50" w:rsidRPr="00B96D8B">
              <w:rPr>
                <w:color w:val="000000"/>
                <w:szCs w:val="24"/>
              </w:rPr>
              <w:t>00</w:t>
            </w:r>
          </w:p>
        </w:tc>
      </w:tr>
      <w:tr w:rsidR="00053590" w:rsidRPr="00B96D8B" w:rsidTr="001A1E24">
        <w:trPr>
          <w:trHeight w:val="255"/>
        </w:trPr>
        <w:tc>
          <w:tcPr>
            <w:tcW w:w="9072" w:type="dxa"/>
            <w:gridSpan w:val="4"/>
            <w:noWrap/>
            <w:tcMar>
              <w:top w:w="15" w:type="dxa"/>
              <w:left w:w="15" w:type="dxa"/>
              <w:bottom w:w="0" w:type="dxa"/>
              <w:right w:w="15" w:type="dxa"/>
            </w:tcMar>
          </w:tcPr>
          <w:p w:rsidR="00053590" w:rsidRPr="00B96D8B" w:rsidRDefault="00053590" w:rsidP="001A1E24">
            <w:pPr>
              <w:pStyle w:val="af"/>
              <w:spacing w:line="360" w:lineRule="auto"/>
              <w:jc w:val="left"/>
              <w:rPr>
                <w:rStyle w:val="af1"/>
                <w:color w:val="000000"/>
                <w:sz w:val="20"/>
              </w:rPr>
            </w:pPr>
            <w:r w:rsidRPr="00B96D8B">
              <w:rPr>
                <w:color w:val="000000"/>
                <w:sz w:val="20"/>
              </w:rPr>
              <w:t>управленческие и коммерческие</w:t>
            </w:r>
          </w:p>
        </w:tc>
      </w:tr>
      <w:tr w:rsidR="00EA31FE" w:rsidRPr="00B96D8B" w:rsidTr="001A1E24">
        <w:trPr>
          <w:trHeight w:val="272"/>
        </w:trPr>
        <w:tc>
          <w:tcPr>
            <w:tcW w:w="4977" w:type="dxa"/>
            <w:noWrap/>
            <w:tcMar>
              <w:top w:w="15" w:type="dxa"/>
              <w:left w:w="15" w:type="dxa"/>
              <w:bottom w:w="0" w:type="dxa"/>
              <w:right w:w="15" w:type="dxa"/>
            </w:tcMar>
          </w:tcPr>
          <w:p w:rsidR="00EA31FE" w:rsidRPr="00B96D8B" w:rsidRDefault="00EA31FE" w:rsidP="001A1E24">
            <w:pPr>
              <w:pStyle w:val="af"/>
              <w:spacing w:line="360" w:lineRule="auto"/>
              <w:jc w:val="left"/>
              <w:rPr>
                <w:rStyle w:val="af1"/>
                <w:color w:val="000000"/>
                <w:sz w:val="20"/>
              </w:rPr>
            </w:pPr>
            <w:r w:rsidRPr="00B96D8B">
              <w:rPr>
                <w:rStyle w:val="af1"/>
                <w:color w:val="000000"/>
                <w:sz w:val="20"/>
              </w:rPr>
              <w:t>канцелярские товары</w:t>
            </w:r>
          </w:p>
        </w:tc>
        <w:tc>
          <w:tcPr>
            <w:tcW w:w="4095" w:type="dxa"/>
            <w:gridSpan w:val="3"/>
            <w:noWrap/>
            <w:tcMar>
              <w:top w:w="15" w:type="dxa"/>
              <w:left w:w="15" w:type="dxa"/>
              <w:bottom w:w="0" w:type="dxa"/>
              <w:right w:w="15" w:type="dxa"/>
            </w:tcMar>
          </w:tcPr>
          <w:p w:rsidR="00EA31FE" w:rsidRPr="00B96D8B" w:rsidRDefault="00EA31FE" w:rsidP="001A1E24">
            <w:pPr>
              <w:pStyle w:val="af"/>
              <w:spacing w:line="360" w:lineRule="auto"/>
              <w:jc w:val="left"/>
              <w:rPr>
                <w:rStyle w:val="af1"/>
                <w:color w:val="000000"/>
                <w:sz w:val="20"/>
              </w:rPr>
            </w:pPr>
            <w:r w:rsidRPr="00B96D8B">
              <w:rPr>
                <w:rStyle w:val="af1"/>
                <w:color w:val="000000"/>
                <w:sz w:val="20"/>
              </w:rPr>
              <w:t>10000</w:t>
            </w:r>
          </w:p>
        </w:tc>
      </w:tr>
      <w:tr w:rsidR="00D32EA8" w:rsidRPr="00B96D8B" w:rsidTr="001A1E24">
        <w:trPr>
          <w:trHeight w:val="255"/>
        </w:trPr>
        <w:tc>
          <w:tcPr>
            <w:tcW w:w="4977" w:type="dxa"/>
            <w:noWrap/>
            <w:tcMar>
              <w:top w:w="15" w:type="dxa"/>
              <w:left w:w="15" w:type="dxa"/>
              <w:bottom w:w="0" w:type="dxa"/>
              <w:right w:w="15" w:type="dxa"/>
            </w:tcMar>
          </w:tcPr>
          <w:p w:rsidR="00D32EA8" w:rsidRPr="00B96D8B" w:rsidRDefault="00D32EA8" w:rsidP="001A1E24">
            <w:pPr>
              <w:pStyle w:val="af"/>
              <w:spacing w:line="360" w:lineRule="auto"/>
              <w:jc w:val="left"/>
              <w:rPr>
                <w:rStyle w:val="af1"/>
                <w:color w:val="000000"/>
                <w:sz w:val="20"/>
              </w:rPr>
            </w:pPr>
            <w:r w:rsidRPr="00B96D8B">
              <w:rPr>
                <w:color w:val="000000"/>
                <w:sz w:val="20"/>
                <w:szCs w:val="24"/>
              </w:rPr>
              <w:t>- заработная плата (</w:t>
            </w:r>
            <w:r w:rsidR="00EA31FE" w:rsidRPr="00B96D8B">
              <w:rPr>
                <w:color w:val="000000"/>
                <w:sz w:val="20"/>
                <w:szCs w:val="24"/>
              </w:rPr>
              <w:t>административный аппарат</w:t>
            </w:r>
            <w:r w:rsidRPr="00B96D8B">
              <w:rPr>
                <w:color w:val="000000"/>
                <w:sz w:val="20"/>
                <w:szCs w:val="24"/>
              </w:rPr>
              <w:t>)</w:t>
            </w:r>
          </w:p>
        </w:tc>
        <w:tc>
          <w:tcPr>
            <w:tcW w:w="1851" w:type="dxa"/>
            <w:noWrap/>
            <w:tcMar>
              <w:top w:w="15" w:type="dxa"/>
              <w:left w:w="15" w:type="dxa"/>
              <w:bottom w:w="0" w:type="dxa"/>
              <w:right w:w="15" w:type="dxa"/>
            </w:tcMar>
          </w:tcPr>
          <w:p w:rsidR="00D32EA8" w:rsidRPr="00B96D8B" w:rsidRDefault="00EA31FE" w:rsidP="001A1E24">
            <w:pPr>
              <w:widowControl/>
              <w:spacing w:line="360" w:lineRule="auto"/>
              <w:rPr>
                <w:color w:val="000000"/>
                <w:szCs w:val="16"/>
              </w:rPr>
            </w:pPr>
            <w:r w:rsidRPr="00B96D8B">
              <w:rPr>
                <w:color w:val="000000"/>
                <w:szCs w:val="16"/>
              </w:rPr>
              <w:t>12*( 54000</w:t>
            </w:r>
            <w:r w:rsidR="00D32EA8" w:rsidRPr="00B96D8B">
              <w:rPr>
                <w:color w:val="000000"/>
                <w:szCs w:val="16"/>
              </w:rPr>
              <w:t>+</w:t>
            </w:r>
            <w:r w:rsidRPr="00B96D8B">
              <w:rPr>
                <w:color w:val="000000"/>
                <w:szCs w:val="16"/>
              </w:rPr>
              <w:t>11619)</w:t>
            </w:r>
          </w:p>
          <w:p w:rsidR="00D32EA8" w:rsidRPr="00B96D8B" w:rsidRDefault="00D32EA8"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EA31FE" w:rsidRPr="00B96D8B">
              <w:rPr>
                <w:color w:val="000000"/>
                <w:szCs w:val="24"/>
              </w:rPr>
              <w:t>ок. 787.430</w:t>
            </w:r>
          </w:p>
        </w:tc>
        <w:tc>
          <w:tcPr>
            <w:tcW w:w="2244" w:type="dxa"/>
            <w:gridSpan w:val="2"/>
          </w:tcPr>
          <w:p w:rsidR="00D32EA8" w:rsidRPr="00B96D8B" w:rsidRDefault="00D32EA8" w:rsidP="001A1E24">
            <w:pPr>
              <w:widowControl/>
              <w:spacing w:line="360" w:lineRule="auto"/>
              <w:rPr>
                <w:color w:val="000000"/>
                <w:szCs w:val="16"/>
              </w:rPr>
            </w:pPr>
            <w:r w:rsidRPr="00B96D8B">
              <w:rPr>
                <w:color w:val="000000"/>
                <w:szCs w:val="16"/>
              </w:rPr>
              <w:t>12*((</w:t>
            </w:r>
            <w:r w:rsidR="00EA31FE" w:rsidRPr="00B96D8B">
              <w:rPr>
                <w:color w:val="000000"/>
                <w:szCs w:val="16"/>
              </w:rPr>
              <w:t>54000</w:t>
            </w:r>
            <w:r w:rsidRPr="00B96D8B">
              <w:rPr>
                <w:color w:val="000000"/>
                <w:szCs w:val="16"/>
              </w:rPr>
              <w:t>+</w:t>
            </w:r>
          </w:p>
          <w:p w:rsidR="00D32EA8" w:rsidRPr="00B96D8B" w:rsidRDefault="00D32EA8" w:rsidP="001A1E24">
            <w:pPr>
              <w:widowControl/>
              <w:spacing w:line="360" w:lineRule="auto"/>
              <w:rPr>
                <w:color w:val="000000"/>
                <w:szCs w:val="24"/>
              </w:rPr>
            </w:pPr>
            <w:r w:rsidRPr="00B96D8B">
              <w:rPr>
                <w:color w:val="000000"/>
                <w:szCs w:val="16"/>
              </w:rPr>
              <w:t>+1,2</w:t>
            </w:r>
            <w:r w:rsidR="00EA31FE" w:rsidRPr="00B96D8B">
              <w:rPr>
                <w:color w:val="000000"/>
                <w:szCs w:val="16"/>
              </w:rPr>
              <w:t>*11619</w:t>
            </w:r>
            <w:r w:rsidRPr="00B96D8B">
              <w:rPr>
                <w:color w:val="000000"/>
                <w:szCs w:val="16"/>
              </w:rPr>
              <w:t>))</w:t>
            </w:r>
            <w:r w:rsidR="001A1E24" w:rsidRPr="00B96D8B">
              <w:rPr>
                <w:color w:val="000000"/>
                <w:szCs w:val="16"/>
              </w:rPr>
              <w:t xml:space="preserve"> </w:t>
            </w:r>
            <w:r w:rsidRPr="00B96D8B">
              <w:rPr>
                <w:color w:val="000000"/>
                <w:szCs w:val="16"/>
              </w:rPr>
              <w:t>=</w:t>
            </w:r>
            <w:r w:rsidR="001A1E24" w:rsidRPr="00B96D8B">
              <w:rPr>
                <w:color w:val="000000"/>
                <w:szCs w:val="16"/>
              </w:rPr>
              <w:t xml:space="preserve"> </w:t>
            </w:r>
            <w:r w:rsidR="00EA31FE" w:rsidRPr="00B96D8B">
              <w:rPr>
                <w:color w:val="000000"/>
                <w:szCs w:val="24"/>
              </w:rPr>
              <w:t>ок. 815.310</w:t>
            </w:r>
          </w:p>
        </w:tc>
      </w:tr>
      <w:tr w:rsidR="00D32EA8" w:rsidRPr="00B96D8B" w:rsidTr="001A1E24">
        <w:trPr>
          <w:trHeight w:val="255"/>
        </w:trPr>
        <w:tc>
          <w:tcPr>
            <w:tcW w:w="4977" w:type="dxa"/>
            <w:noWrap/>
            <w:tcMar>
              <w:top w:w="15" w:type="dxa"/>
              <w:left w:w="15" w:type="dxa"/>
              <w:bottom w:w="0" w:type="dxa"/>
              <w:right w:w="15" w:type="dxa"/>
            </w:tcMar>
          </w:tcPr>
          <w:p w:rsidR="00D32EA8" w:rsidRPr="00B96D8B" w:rsidRDefault="00D32EA8" w:rsidP="001A1E24">
            <w:pPr>
              <w:widowControl/>
              <w:spacing w:line="360" w:lineRule="auto"/>
              <w:rPr>
                <w:color w:val="000000"/>
                <w:szCs w:val="24"/>
              </w:rPr>
            </w:pPr>
            <w:r w:rsidRPr="00B96D8B">
              <w:rPr>
                <w:color w:val="000000"/>
                <w:szCs w:val="24"/>
              </w:rPr>
              <w:t>- отчисления в пенсионный фонд и на обязательное страхование</w:t>
            </w:r>
          </w:p>
        </w:tc>
        <w:tc>
          <w:tcPr>
            <w:tcW w:w="1851" w:type="dxa"/>
            <w:noWrap/>
            <w:tcMar>
              <w:top w:w="15" w:type="dxa"/>
              <w:left w:w="15" w:type="dxa"/>
              <w:bottom w:w="0" w:type="dxa"/>
              <w:right w:w="15" w:type="dxa"/>
            </w:tcMar>
          </w:tcPr>
          <w:p w:rsidR="00D32EA8" w:rsidRPr="00B96D8B" w:rsidRDefault="00D32EA8" w:rsidP="001A1E24">
            <w:pPr>
              <w:widowControl/>
              <w:spacing w:line="360" w:lineRule="auto"/>
              <w:rPr>
                <w:color w:val="000000"/>
                <w:szCs w:val="16"/>
              </w:rPr>
            </w:pPr>
            <w:r w:rsidRPr="00B96D8B">
              <w:rPr>
                <w:color w:val="000000"/>
                <w:szCs w:val="16"/>
              </w:rPr>
              <w:t>0,14*</w:t>
            </w:r>
            <w:r w:rsidR="00EA31FE" w:rsidRPr="00B96D8B">
              <w:rPr>
                <w:color w:val="000000"/>
                <w:szCs w:val="16"/>
              </w:rPr>
              <w:t>787.430</w:t>
            </w:r>
            <w:r w:rsidRPr="00B96D8B">
              <w:rPr>
                <w:color w:val="000000"/>
                <w:szCs w:val="16"/>
              </w:rPr>
              <w:t>+</w:t>
            </w:r>
          </w:p>
          <w:p w:rsidR="00D32EA8" w:rsidRPr="00B96D8B" w:rsidRDefault="00EA31FE" w:rsidP="001A1E24">
            <w:pPr>
              <w:widowControl/>
              <w:spacing w:line="360" w:lineRule="auto"/>
              <w:rPr>
                <w:color w:val="000000"/>
                <w:szCs w:val="16"/>
              </w:rPr>
            </w:pPr>
            <w:r w:rsidRPr="00B96D8B">
              <w:rPr>
                <w:color w:val="000000"/>
                <w:szCs w:val="16"/>
              </w:rPr>
              <w:t>+0,002*787.430</w:t>
            </w:r>
          </w:p>
          <w:p w:rsidR="00D32EA8" w:rsidRPr="00B96D8B" w:rsidRDefault="00D32EA8"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EA31FE" w:rsidRPr="00B96D8B">
              <w:rPr>
                <w:color w:val="000000"/>
                <w:szCs w:val="24"/>
              </w:rPr>
              <w:t>111.815</w:t>
            </w:r>
          </w:p>
        </w:tc>
        <w:tc>
          <w:tcPr>
            <w:tcW w:w="2244" w:type="dxa"/>
            <w:gridSpan w:val="2"/>
          </w:tcPr>
          <w:p w:rsidR="00D32EA8" w:rsidRPr="00B96D8B" w:rsidRDefault="00D32EA8" w:rsidP="001A1E24">
            <w:pPr>
              <w:widowControl/>
              <w:spacing w:line="360" w:lineRule="auto"/>
              <w:rPr>
                <w:color w:val="000000"/>
                <w:szCs w:val="16"/>
              </w:rPr>
            </w:pPr>
            <w:r w:rsidRPr="00B96D8B">
              <w:rPr>
                <w:color w:val="000000"/>
                <w:szCs w:val="16"/>
              </w:rPr>
              <w:t>0,14*</w:t>
            </w:r>
            <w:r w:rsidR="00EA31FE" w:rsidRPr="00B96D8B">
              <w:rPr>
                <w:color w:val="000000"/>
                <w:szCs w:val="16"/>
              </w:rPr>
              <w:t>815.310</w:t>
            </w:r>
            <w:r w:rsidRPr="00B96D8B">
              <w:rPr>
                <w:color w:val="000000"/>
                <w:szCs w:val="16"/>
              </w:rPr>
              <w:t>+</w:t>
            </w:r>
          </w:p>
          <w:p w:rsidR="00D32EA8" w:rsidRPr="00B96D8B" w:rsidRDefault="00D32EA8" w:rsidP="001A1E24">
            <w:pPr>
              <w:widowControl/>
              <w:spacing w:line="360" w:lineRule="auto"/>
              <w:rPr>
                <w:color w:val="000000"/>
                <w:szCs w:val="16"/>
              </w:rPr>
            </w:pPr>
            <w:r w:rsidRPr="00B96D8B">
              <w:rPr>
                <w:color w:val="000000"/>
                <w:szCs w:val="16"/>
              </w:rPr>
              <w:t>+0,002*</w:t>
            </w:r>
            <w:r w:rsidR="00EA31FE" w:rsidRPr="00B96D8B">
              <w:rPr>
                <w:color w:val="000000"/>
                <w:szCs w:val="16"/>
              </w:rPr>
              <w:t>815.310</w:t>
            </w:r>
          </w:p>
          <w:p w:rsidR="00D32EA8" w:rsidRPr="00B96D8B" w:rsidRDefault="00D32EA8" w:rsidP="001A1E24">
            <w:pPr>
              <w:widowControl/>
              <w:spacing w:line="360" w:lineRule="auto"/>
              <w:rPr>
                <w:color w:val="000000"/>
                <w:szCs w:val="24"/>
              </w:rPr>
            </w:pPr>
            <w:r w:rsidRPr="00B96D8B">
              <w:rPr>
                <w:color w:val="000000"/>
                <w:szCs w:val="16"/>
              </w:rPr>
              <w:t>=</w:t>
            </w:r>
            <w:r w:rsidR="001A1E24" w:rsidRPr="00B96D8B">
              <w:rPr>
                <w:color w:val="000000"/>
                <w:szCs w:val="16"/>
              </w:rPr>
              <w:t xml:space="preserve"> </w:t>
            </w:r>
            <w:r w:rsidR="00F97FD7" w:rsidRPr="00B96D8B">
              <w:rPr>
                <w:color w:val="000000"/>
                <w:szCs w:val="24"/>
              </w:rPr>
              <w:t xml:space="preserve">ок. </w:t>
            </w:r>
            <w:r w:rsidR="00EA31FE" w:rsidRPr="00B96D8B">
              <w:rPr>
                <w:color w:val="000000"/>
                <w:szCs w:val="24"/>
              </w:rPr>
              <w:t>115775</w:t>
            </w:r>
          </w:p>
        </w:tc>
      </w:tr>
      <w:tr w:rsidR="00D32EA8" w:rsidRPr="00B96D8B" w:rsidTr="001A1E24">
        <w:trPr>
          <w:trHeight w:val="255"/>
        </w:trPr>
        <w:tc>
          <w:tcPr>
            <w:tcW w:w="4977" w:type="dxa"/>
            <w:noWrap/>
            <w:tcMar>
              <w:top w:w="15" w:type="dxa"/>
              <w:left w:w="15" w:type="dxa"/>
              <w:bottom w:w="0" w:type="dxa"/>
              <w:right w:w="15" w:type="dxa"/>
            </w:tcMar>
          </w:tcPr>
          <w:p w:rsidR="00D32EA8" w:rsidRPr="00B96D8B" w:rsidRDefault="00D32EA8" w:rsidP="001A1E24">
            <w:pPr>
              <w:widowControl/>
              <w:spacing w:line="360" w:lineRule="auto"/>
              <w:rPr>
                <w:color w:val="000000"/>
                <w:szCs w:val="24"/>
              </w:rPr>
            </w:pPr>
            <w:r w:rsidRPr="00B96D8B">
              <w:rPr>
                <w:color w:val="000000"/>
                <w:szCs w:val="24"/>
              </w:rPr>
              <w:t>аренда</w:t>
            </w:r>
          </w:p>
        </w:tc>
        <w:tc>
          <w:tcPr>
            <w:tcW w:w="4095" w:type="dxa"/>
            <w:gridSpan w:val="3"/>
            <w:noWrap/>
            <w:tcMar>
              <w:top w:w="15" w:type="dxa"/>
              <w:left w:w="15" w:type="dxa"/>
              <w:bottom w:w="0" w:type="dxa"/>
              <w:right w:w="15" w:type="dxa"/>
            </w:tcMar>
          </w:tcPr>
          <w:p w:rsidR="00D32EA8" w:rsidRPr="00B96D8B" w:rsidRDefault="00EA31FE" w:rsidP="001A1E24">
            <w:pPr>
              <w:widowControl/>
              <w:spacing w:line="360" w:lineRule="auto"/>
              <w:rPr>
                <w:color w:val="000000"/>
                <w:szCs w:val="24"/>
              </w:rPr>
            </w:pPr>
            <w:r w:rsidRPr="00B96D8B">
              <w:rPr>
                <w:color w:val="000000"/>
              </w:rPr>
              <w:t>60</w:t>
            </w:r>
            <w:r w:rsidR="00D32EA8" w:rsidRPr="00B96D8B">
              <w:rPr>
                <w:color w:val="000000"/>
              </w:rPr>
              <w:t xml:space="preserve"> кв.м.х</w:t>
            </w:r>
            <w:r w:rsidRPr="00B96D8B">
              <w:rPr>
                <w:color w:val="000000"/>
              </w:rPr>
              <w:t>200</w:t>
            </w:r>
            <w:r w:rsidR="00D32EA8" w:rsidRPr="00B96D8B">
              <w:rPr>
                <w:color w:val="000000"/>
              </w:rPr>
              <w:t>руб./метрх12месяцев</w:t>
            </w:r>
            <w:r w:rsidR="001A1E24" w:rsidRPr="00B96D8B">
              <w:rPr>
                <w:color w:val="000000"/>
              </w:rPr>
              <w:t xml:space="preserve"> </w:t>
            </w:r>
            <w:r w:rsidR="00D32EA8" w:rsidRPr="00B96D8B">
              <w:rPr>
                <w:color w:val="000000"/>
              </w:rPr>
              <w:t>=</w:t>
            </w:r>
            <w:r w:rsidR="001A1E24" w:rsidRPr="00B96D8B">
              <w:rPr>
                <w:color w:val="000000"/>
              </w:rPr>
              <w:t xml:space="preserve"> </w:t>
            </w:r>
            <w:r w:rsidRPr="00B96D8B">
              <w:rPr>
                <w:color w:val="000000"/>
                <w:szCs w:val="24"/>
              </w:rPr>
              <w:t>144</w:t>
            </w:r>
            <w:r w:rsidR="00D32EA8" w:rsidRPr="00B96D8B">
              <w:rPr>
                <w:color w:val="000000"/>
                <w:szCs w:val="24"/>
              </w:rPr>
              <w:t>000</w:t>
            </w:r>
          </w:p>
        </w:tc>
      </w:tr>
      <w:tr w:rsidR="00D32EA8" w:rsidRPr="00B96D8B" w:rsidTr="001A1E24">
        <w:trPr>
          <w:trHeight w:val="255"/>
        </w:trPr>
        <w:tc>
          <w:tcPr>
            <w:tcW w:w="4977" w:type="dxa"/>
            <w:noWrap/>
            <w:tcMar>
              <w:top w:w="15" w:type="dxa"/>
              <w:left w:w="15" w:type="dxa"/>
              <w:bottom w:w="0" w:type="dxa"/>
              <w:right w:w="15" w:type="dxa"/>
            </w:tcMar>
          </w:tcPr>
          <w:p w:rsidR="00D32EA8" w:rsidRPr="00B96D8B" w:rsidRDefault="00D32EA8" w:rsidP="001A1E24">
            <w:pPr>
              <w:widowControl/>
              <w:spacing w:line="360" w:lineRule="auto"/>
              <w:rPr>
                <w:color w:val="000000"/>
                <w:szCs w:val="24"/>
              </w:rPr>
            </w:pPr>
            <w:r w:rsidRPr="00B96D8B">
              <w:rPr>
                <w:color w:val="000000"/>
                <w:szCs w:val="24"/>
              </w:rPr>
              <w:t>коммунальные платежи</w:t>
            </w:r>
          </w:p>
        </w:tc>
        <w:tc>
          <w:tcPr>
            <w:tcW w:w="4095" w:type="dxa"/>
            <w:gridSpan w:val="3"/>
            <w:noWrap/>
            <w:tcMar>
              <w:top w:w="15" w:type="dxa"/>
              <w:left w:w="15" w:type="dxa"/>
              <w:bottom w:w="0" w:type="dxa"/>
              <w:right w:w="15" w:type="dxa"/>
            </w:tcMar>
          </w:tcPr>
          <w:p w:rsidR="00D32EA8" w:rsidRPr="00B96D8B" w:rsidRDefault="00EA31FE" w:rsidP="001A1E24">
            <w:pPr>
              <w:widowControl/>
              <w:spacing w:line="360" w:lineRule="auto"/>
              <w:rPr>
                <w:color w:val="000000"/>
                <w:szCs w:val="24"/>
              </w:rPr>
            </w:pPr>
            <w:r w:rsidRPr="00B96D8B">
              <w:rPr>
                <w:color w:val="000000"/>
                <w:szCs w:val="24"/>
              </w:rPr>
              <w:t>80*365=292</w:t>
            </w:r>
            <w:r w:rsidR="00053590" w:rsidRPr="00B96D8B">
              <w:rPr>
                <w:color w:val="000000"/>
                <w:szCs w:val="24"/>
              </w:rPr>
              <w:t>00</w:t>
            </w:r>
          </w:p>
        </w:tc>
      </w:tr>
      <w:tr w:rsidR="00053590" w:rsidRPr="00B96D8B" w:rsidTr="001A1E24">
        <w:trPr>
          <w:trHeight w:val="255"/>
        </w:trPr>
        <w:tc>
          <w:tcPr>
            <w:tcW w:w="4977" w:type="dxa"/>
            <w:noWrap/>
            <w:tcMar>
              <w:top w:w="15" w:type="dxa"/>
              <w:left w:w="15" w:type="dxa"/>
              <w:bottom w:w="0" w:type="dxa"/>
              <w:right w:w="15" w:type="dxa"/>
            </w:tcMar>
          </w:tcPr>
          <w:p w:rsidR="00053590" w:rsidRPr="00B96D8B" w:rsidRDefault="00053590" w:rsidP="001A1E24">
            <w:pPr>
              <w:widowControl/>
              <w:spacing w:line="360" w:lineRule="auto"/>
              <w:rPr>
                <w:color w:val="000000"/>
                <w:szCs w:val="24"/>
              </w:rPr>
            </w:pPr>
            <w:r w:rsidRPr="00B96D8B">
              <w:rPr>
                <w:color w:val="000000"/>
                <w:szCs w:val="24"/>
              </w:rPr>
              <w:t>реклама</w:t>
            </w:r>
          </w:p>
        </w:tc>
        <w:tc>
          <w:tcPr>
            <w:tcW w:w="1886" w:type="dxa"/>
            <w:gridSpan w:val="2"/>
            <w:noWrap/>
            <w:tcMar>
              <w:top w:w="15" w:type="dxa"/>
              <w:left w:w="15" w:type="dxa"/>
              <w:bottom w:w="0" w:type="dxa"/>
              <w:right w:w="15" w:type="dxa"/>
            </w:tcMar>
          </w:tcPr>
          <w:p w:rsidR="00053590" w:rsidRPr="00B96D8B" w:rsidRDefault="00EA31FE" w:rsidP="001A1E24">
            <w:pPr>
              <w:widowControl/>
              <w:spacing w:line="360" w:lineRule="auto"/>
              <w:rPr>
                <w:color w:val="000000"/>
                <w:szCs w:val="24"/>
              </w:rPr>
            </w:pPr>
            <w:r w:rsidRPr="00B96D8B">
              <w:rPr>
                <w:color w:val="000000"/>
                <w:szCs w:val="24"/>
              </w:rPr>
              <w:t>100</w:t>
            </w:r>
            <w:r w:rsidR="00053590" w:rsidRPr="00B96D8B">
              <w:rPr>
                <w:color w:val="000000"/>
                <w:szCs w:val="24"/>
              </w:rPr>
              <w:t>00</w:t>
            </w:r>
            <w:r w:rsidR="00F75D2B" w:rsidRPr="00B96D8B">
              <w:rPr>
                <w:color w:val="000000"/>
                <w:szCs w:val="24"/>
              </w:rPr>
              <w:t>0</w:t>
            </w:r>
          </w:p>
        </w:tc>
        <w:tc>
          <w:tcPr>
            <w:tcW w:w="2209" w:type="dxa"/>
          </w:tcPr>
          <w:p w:rsidR="00053590" w:rsidRPr="00B96D8B" w:rsidRDefault="00EA31FE" w:rsidP="001A1E24">
            <w:pPr>
              <w:widowControl/>
              <w:spacing w:line="360" w:lineRule="auto"/>
              <w:rPr>
                <w:color w:val="000000"/>
                <w:szCs w:val="24"/>
              </w:rPr>
            </w:pPr>
            <w:r w:rsidRPr="00B96D8B">
              <w:rPr>
                <w:color w:val="000000"/>
                <w:szCs w:val="24"/>
              </w:rPr>
              <w:t>5</w:t>
            </w:r>
            <w:r w:rsidR="00F75D2B" w:rsidRPr="00B96D8B">
              <w:rPr>
                <w:color w:val="000000"/>
                <w:szCs w:val="24"/>
              </w:rPr>
              <w:t>0</w:t>
            </w:r>
            <w:r w:rsidR="00053590" w:rsidRPr="00B96D8B">
              <w:rPr>
                <w:color w:val="000000"/>
                <w:szCs w:val="24"/>
              </w:rPr>
              <w:t>000</w:t>
            </w:r>
          </w:p>
        </w:tc>
      </w:tr>
      <w:tr w:rsidR="00053590" w:rsidRPr="00B96D8B" w:rsidTr="001A1E24">
        <w:trPr>
          <w:trHeight w:val="255"/>
        </w:trPr>
        <w:tc>
          <w:tcPr>
            <w:tcW w:w="4977" w:type="dxa"/>
            <w:noWrap/>
            <w:tcMar>
              <w:top w:w="15" w:type="dxa"/>
              <w:left w:w="15" w:type="dxa"/>
              <w:bottom w:w="0" w:type="dxa"/>
              <w:right w:w="15" w:type="dxa"/>
            </w:tcMar>
          </w:tcPr>
          <w:p w:rsidR="00053590" w:rsidRPr="00B96D8B" w:rsidRDefault="00053590" w:rsidP="001A1E24">
            <w:pPr>
              <w:pStyle w:val="af"/>
              <w:spacing w:line="360" w:lineRule="auto"/>
              <w:jc w:val="left"/>
              <w:rPr>
                <w:rStyle w:val="af1"/>
                <w:color w:val="000000"/>
                <w:sz w:val="20"/>
              </w:rPr>
            </w:pPr>
            <w:r w:rsidRPr="00B96D8B">
              <w:rPr>
                <w:rStyle w:val="af1"/>
                <w:color w:val="000000"/>
                <w:sz w:val="20"/>
              </w:rPr>
              <w:t>амортизация</w:t>
            </w:r>
          </w:p>
        </w:tc>
        <w:tc>
          <w:tcPr>
            <w:tcW w:w="1886" w:type="dxa"/>
            <w:gridSpan w:val="2"/>
            <w:noWrap/>
            <w:tcMar>
              <w:top w:w="15" w:type="dxa"/>
              <w:left w:w="15" w:type="dxa"/>
              <w:bottom w:w="0" w:type="dxa"/>
              <w:right w:w="15" w:type="dxa"/>
            </w:tcMar>
          </w:tcPr>
          <w:p w:rsidR="00053590" w:rsidRPr="00B96D8B" w:rsidRDefault="00E81D2C" w:rsidP="001A1E24">
            <w:pPr>
              <w:pStyle w:val="af"/>
              <w:spacing w:line="360" w:lineRule="auto"/>
              <w:jc w:val="left"/>
              <w:rPr>
                <w:rStyle w:val="af1"/>
                <w:color w:val="000000"/>
                <w:sz w:val="20"/>
              </w:rPr>
            </w:pPr>
            <w:r w:rsidRPr="00B96D8B">
              <w:rPr>
                <w:rStyle w:val="af1"/>
                <w:color w:val="000000"/>
                <w:sz w:val="20"/>
                <w:szCs w:val="20"/>
              </w:rPr>
              <w:t>6000</w:t>
            </w:r>
            <w:r w:rsidR="00053590" w:rsidRPr="00B96D8B">
              <w:rPr>
                <w:rStyle w:val="af1"/>
                <w:color w:val="000000"/>
                <w:sz w:val="20"/>
                <w:szCs w:val="20"/>
              </w:rPr>
              <w:t>0+(</w:t>
            </w:r>
            <w:r w:rsidRPr="00B96D8B">
              <w:rPr>
                <w:rStyle w:val="af1"/>
                <w:color w:val="000000"/>
                <w:sz w:val="20"/>
                <w:szCs w:val="20"/>
              </w:rPr>
              <w:t>2100</w:t>
            </w:r>
            <w:r w:rsidR="00053590" w:rsidRPr="00B96D8B">
              <w:rPr>
                <w:rStyle w:val="af1"/>
                <w:color w:val="000000"/>
                <w:sz w:val="20"/>
                <w:szCs w:val="20"/>
              </w:rPr>
              <w:t>00*</w:t>
            </w:r>
            <w:r w:rsidR="00ED003E" w:rsidRPr="00B96D8B">
              <w:rPr>
                <w:rStyle w:val="af1"/>
                <w:color w:val="000000"/>
                <w:sz w:val="20"/>
                <w:szCs w:val="20"/>
              </w:rPr>
              <w:t>1/</w:t>
            </w:r>
            <w:r w:rsidRPr="00B96D8B">
              <w:rPr>
                <w:rStyle w:val="af1"/>
                <w:color w:val="000000"/>
                <w:sz w:val="20"/>
                <w:szCs w:val="20"/>
              </w:rPr>
              <w:t>2</w:t>
            </w:r>
            <w:r w:rsidR="00053590" w:rsidRPr="00B96D8B">
              <w:rPr>
                <w:rStyle w:val="af1"/>
                <w:color w:val="000000"/>
                <w:sz w:val="20"/>
                <w:szCs w:val="20"/>
              </w:rPr>
              <w:t>)</w:t>
            </w:r>
            <w:r w:rsidRPr="00B96D8B">
              <w:rPr>
                <w:rStyle w:val="af1"/>
                <w:color w:val="000000"/>
                <w:sz w:val="20"/>
                <w:szCs w:val="20"/>
              </w:rPr>
              <w:t>+90.000*1/3</w:t>
            </w:r>
            <w:r w:rsidR="001A1E24" w:rsidRPr="00B96D8B">
              <w:rPr>
                <w:rStyle w:val="af1"/>
                <w:color w:val="000000"/>
                <w:sz w:val="20"/>
                <w:szCs w:val="20"/>
              </w:rPr>
              <w:t xml:space="preserve"> </w:t>
            </w:r>
            <w:r w:rsidR="00053590" w:rsidRPr="00B96D8B">
              <w:rPr>
                <w:rStyle w:val="af1"/>
                <w:color w:val="000000"/>
                <w:sz w:val="20"/>
                <w:szCs w:val="20"/>
              </w:rPr>
              <w:t>=</w:t>
            </w:r>
            <w:r w:rsidR="001A1E24" w:rsidRPr="00B96D8B">
              <w:rPr>
                <w:rStyle w:val="af1"/>
                <w:color w:val="000000"/>
                <w:sz w:val="20"/>
                <w:szCs w:val="20"/>
              </w:rPr>
              <w:t xml:space="preserve"> </w:t>
            </w:r>
            <w:r w:rsidR="002654A8" w:rsidRPr="00B96D8B">
              <w:rPr>
                <w:rStyle w:val="af1"/>
                <w:color w:val="000000"/>
                <w:sz w:val="20"/>
              </w:rPr>
              <w:t>195000</w:t>
            </w:r>
          </w:p>
        </w:tc>
        <w:tc>
          <w:tcPr>
            <w:tcW w:w="2209" w:type="dxa"/>
          </w:tcPr>
          <w:p w:rsidR="002654A8" w:rsidRPr="00B96D8B" w:rsidRDefault="002654A8" w:rsidP="001A1E24">
            <w:pPr>
              <w:pStyle w:val="af"/>
              <w:spacing w:line="360" w:lineRule="auto"/>
              <w:jc w:val="left"/>
              <w:rPr>
                <w:rStyle w:val="af1"/>
                <w:color w:val="000000"/>
                <w:sz w:val="20"/>
                <w:szCs w:val="20"/>
              </w:rPr>
            </w:pPr>
            <w:r w:rsidRPr="00B96D8B">
              <w:rPr>
                <w:rStyle w:val="af1"/>
                <w:color w:val="000000"/>
                <w:sz w:val="20"/>
                <w:szCs w:val="20"/>
              </w:rPr>
              <w:t>(210000*1/2)+90.000*1/3</w:t>
            </w:r>
          </w:p>
          <w:p w:rsidR="00053590" w:rsidRPr="00B96D8B" w:rsidRDefault="002654A8" w:rsidP="001A1E24">
            <w:pPr>
              <w:pStyle w:val="af"/>
              <w:spacing w:line="360" w:lineRule="auto"/>
              <w:jc w:val="left"/>
              <w:rPr>
                <w:rStyle w:val="af1"/>
                <w:color w:val="000000"/>
                <w:sz w:val="20"/>
              </w:rPr>
            </w:pPr>
            <w:r w:rsidRPr="00B96D8B">
              <w:rPr>
                <w:rStyle w:val="af1"/>
                <w:color w:val="000000"/>
                <w:sz w:val="20"/>
                <w:szCs w:val="20"/>
              </w:rPr>
              <w:t>=</w:t>
            </w:r>
            <w:r w:rsidR="001A1E24" w:rsidRPr="00B96D8B">
              <w:rPr>
                <w:rStyle w:val="af1"/>
                <w:color w:val="000000"/>
                <w:sz w:val="20"/>
                <w:szCs w:val="20"/>
              </w:rPr>
              <w:t xml:space="preserve"> </w:t>
            </w:r>
            <w:r w:rsidRPr="00B96D8B">
              <w:rPr>
                <w:rStyle w:val="af1"/>
                <w:color w:val="000000"/>
                <w:sz w:val="20"/>
              </w:rPr>
              <w:t>135000</w:t>
            </w:r>
          </w:p>
        </w:tc>
      </w:tr>
      <w:tr w:rsidR="00053590" w:rsidRPr="00B96D8B" w:rsidTr="001A1E24">
        <w:trPr>
          <w:trHeight w:val="255"/>
        </w:trPr>
        <w:tc>
          <w:tcPr>
            <w:tcW w:w="4977" w:type="dxa"/>
            <w:noWrap/>
            <w:tcMar>
              <w:top w:w="15" w:type="dxa"/>
              <w:left w:w="15" w:type="dxa"/>
              <w:bottom w:w="0" w:type="dxa"/>
              <w:right w:w="15" w:type="dxa"/>
            </w:tcMar>
          </w:tcPr>
          <w:p w:rsidR="00053590" w:rsidRPr="00B96D8B" w:rsidRDefault="00053590" w:rsidP="001A1E24">
            <w:pPr>
              <w:pStyle w:val="af"/>
              <w:spacing w:line="360" w:lineRule="auto"/>
              <w:jc w:val="left"/>
              <w:rPr>
                <w:rStyle w:val="af1"/>
                <w:color w:val="000000"/>
                <w:sz w:val="20"/>
              </w:rPr>
            </w:pPr>
            <w:r w:rsidRPr="00B96D8B">
              <w:rPr>
                <w:rStyle w:val="af1"/>
                <w:color w:val="000000"/>
                <w:sz w:val="20"/>
              </w:rPr>
              <w:t>непредвиденные расходы</w:t>
            </w:r>
          </w:p>
        </w:tc>
        <w:tc>
          <w:tcPr>
            <w:tcW w:w="4095" w:type="dxa"/>
            <w:gridSpan w:val="3"/>
            <w:noWrap/>
            <w:tcMar>
              <w:top w:w="15" w:type="dxa"/>
              <w:left w:w="15" w:type="dxa"/>
              <w:bottom w:w="0" w:type="dxa"/>
              <w:right w:w="15" w:type="dxa"/>
            </w:tcMar>
          </w:tcPr>
          <w:p w:rsidR="00053590" w:rsidRPr="00B96D8B" w:rsidRDefault="00F80BAC" w:rsidP="001A1E24">
            <w:pPr>
              <w:pStyle w:val="af"/>
              <w:spacing w:line="360" w:lineRule="auto"/>
              <w:jc w:val="left"/>
              <w:rPr>
                <w:rStyle w:val="af1"/>
                <w:color w:val="000000"/>
                <w:sz w:val="20"/>
              </w:rPr>
            </w:pPr>
            <w:r w:rsidRPr="00B96D8B">
              <w:rPr>
                <w:rStyle w:val="af1"/>
                <w:color w:val="000000"/>
                <w:sz w:val="20"/>
              </w:rPr>
              <w:t>2</w:t>
            </w:r>
            <w:r w:rsidR="00053590" w:rsidRPr="00B96D8B">
              <w:rPr>
                <w:rStyle w:val="af1"/>
                <w:color w:val="000000"/>
                <w:sz w:val="20"/>
              </w:rPr>
              <w:t>0000</w:t>
            </w:r>
          </w:p>
        </w:tc>
      </w:tr>
      <w:tr w:rsidR="00053590" w:rsidRPr="00B96D8B" w:rsidTr="001A1E24">
        <w:trPr>
          <w:trHeight w:val="255"/>
        </w:trPr>
        <w:tc>
          <w:tcPr>
            <w:tcW w:w="9072" w:type="dxa"/>
            <w:gridSpan w:val="4"/>
            <w:noWrap/>
            <w:tcMar>
              <w:top w:w="15" w:type="dxa"/>
              <w:left w:w="15" w:type="dxa"/>
              <w:bottom w:w="0" w:type="dxa"/>
              <w:right w:w="15" w:type="dxa"/>
            </w:tcMar>
          </w:tcPr>
          <w:p w:rsidR="00053590" w:rsidRPr="00B96D8B" w:rsidRDefault="00053590" w:rsidP="001A1E24">
            <w:pPr>
              <w:widowControl/>
              <w:spacing w:line="360" w:lineRule="auto"/>
              <w:rPr>
                <w:color w:val="000000"/>
              </w:rPr>
            </w:pPr>
            <w:r w:rsidRPr="00B96D8B">
              <w:rPr>
                <w:rStyle w:val="af1"/>
                <w:color w:val="000000"/>
                <w:sz w:val="20"/>
                <w:szCs w:val="20"/>
              </w:rPr>
              <w:t>ПРОЧИЕ РАСХОДЫ</w:t>
            </w:r>
          </w:p>
        </w:tc>
      </w:tr>
      <w:tr w:rsidR="00053590" w:rsidRPr="00B96D8B" w:rsidTr="001A1E24">
        <w:trPr>
          <w:trHeight w:val="255"/>
        </w:trPr>
        <w:tc>
          <w:tcPr>
            <w:tcW w:w="4977" w:type="dxa"/>
            <w:noWrap/>
            <w:tcMar>
              <w:top w:w="15" w:type="dxa"/>
              <w:left w:w="15" w:type="dxa"/>
              <w:bottom w:w="0" w:type="dxa"/>
              <w:right w:w="15" w:type="dxa"/>
            </w:tcMar>
          </w:tcPr>
          <w:p w:rsidR="00053590" w:rsidRPr="00B96D8B" w:rsidRDefault="00053590" w:rsidP="001A1E24">
            <w:pPr>
              <w:pStyle w:val="af"/>
              <w:spacing w:line="360" w:lineRule="auto"/>
              <w:jc w:val="left"/>
              <w:rPr>
                <w:rStyle w:val="af1"/>
                <w:color w:val="000000"/>
                <w:sz w:val="20"/>
              </w:rPr>
            </w:pPr>
            <w:r w:rsidRPr="00B96D8B">
              <w:rPr>
                <w:rStyle w:val="af1"/>
                <w:color w:val="000000"/>
                <w:sz w:val="20"/>
              </w:rPr>
              <w:t>расчетно-кассовое обслуживание</w:t>
            </w:r>
          </w:p>
        </w:tc>
        <w:tc>
          <w:tcPr>
            <w:tcW w:w="1886" w:type="dxa"/>
            <w:gridSpan w:val="2"/>
            <w:noWrap/>
            <w:tcMar>
              <w:top w:w="15" w:type="dxa"/>
              <w:left w:w="15" w:type="dxa"/>
              <w:bottom w:w="0" w:type="dxa"/>
              <w:right w:w="15" w:type="dxa"/>
            </w:tcMar>
          </w:tcPr>
          <w:p w:rsidR="00F75D2B" w:rsidRPr="00B96D8B" w:rsidRDefault="00053590" w:rsidP="001A1E24">
            <w:pPr>
              <w:pStyle w:val="af"/>
              <w:spacing w:line="360" w:lineRule="auto"/>
              <w:jc w:val="left"/>
              <w:rPr>
                <w:color w:val="000000"/>
                <w:sz w:val="20"/>
                <w:szCs w:val="16"/>
              </w:rPr>
            </w:pPr>
            <w:r w:rsidRPr="00B96D8B">
              <w:rPr>
                <w:rStyle w:val="af1"/>
                <w:color w:val="000000"/>
                <w:sz w:val="20"/>
                <w:szCs w:val="16"/>
              </w:rPr>
              <w:t>500+0,005*</w:t>
            </w:r>
            <w:r w:rsidR="002654A8" w:rsidRPr="00B96D8B">
              <w:rPr>
                <w:rStyle w:val="af1"/>
                <w:color w:val="000000"/>
                <w:sz w:val="20"/>
                <w:szCs w:val="16"/>
              </w:rPr>
              <w:t>4640.640</w:t>
            </w:r>
          </w:p>
          <w:p w:rsidR="00F75D2B" w:rsidRPr="00B96D8B" w:rsidRDefault="00F75D2B" w:rsidP="001A1E24">
            <w:pPr>
              <w:pStyle w:val="af"/>
              <w:spacing w:line="360" w:lineRule="auto"/>
              <w:jc w:val="left"/>
              <w:rPr>
                <w:rStyle w:val="af1"/>
                <w:color w:val="000000"/>
                <w:sz w:val="20"/>
              </w:rPr>
            </w:pPr>
            <w:r w:rsidRPr="00B96D8B">
              <w:rPr>
                <w:color w:val="000000"/>
                <w:sz w:val="20"/>
                <w:szCs w:val="16"/>
              </w:rPr>
              <w:t>=</w:t>
            </w:r>
            <w:r w:rsidR="001A1E24" w:rsidRPr="00B96D8B">
              <w:rPr>
                <w:color w:val="000000"/>
                <w:sz w:val="20"/>
                <w:szCs w:val="16"/>
              </w:rPr>
              <w:t xml:space="preserve"> </w:t>
            </w:r>
            <w:r w:rsidR="002654A8" w:rsidRPr="00B96D8B">
              <w:rPr>
                <w:rStyle w:val="af1"/>
                <w:color w:val="000000"/>
                <w:sz w:val="20"/>
              </w:rPr>
              <w:t>23700</w:t>
            </w:r>
          </w:p>
        </w:tc>
        <w:tc>
          <w:tcPr>
            <w:tcW w:w="2209" w:type="dxa"/>
          </w:tcPr>
          <w:p w:rsidR="00F75D2B" w:rsidRPr="00B96D8B" w:rsidRDefault="00F75D2B" w:rsidP="001A1E24">
            <w:pPr>
              <w:pStyle w:val="af"/>
              <w:spacing w:line="360" w:lineRule="auto"/>
              <w:jc w:val="left"/>
              <w:rPr>
                <w:color w:val="000000"/>
                <w:sz w:val="20"/>
                <w:szCs w:val="16"/>
              </w:rPr>
            </w:pPr>
            <w:r w:rsidRPr="00B96D8B">
              <w:rPr>
                <w:rStyle w:val="af1"/>
                <w:color w:val="000000"/>
                <w:sz w:val="20"/>
                <w:szCs w:val="16"/>
              </w:rPr>
              <w:t>500+0,005*1,2(</w:t>
            </w:r>
            <w:r w:rsidR="002654A8" w:rsidRPr="00B96D8B">
              <w:rPr>
                <w:rStyle w:val="af1"/>
                <w:color w:val="000000"/>
                <w:sz w:val="20"/>
                <w:szCs w:val="16"/>
              </w:rPr>
              <w:t>4.640.640</w:t>
            </w:r>
            <w:r w:rsidRPr="00B96D8B">
              <w:rPr>
                <w:color w:val="000000"/>
                <w:sz w:val="20"/>
                <w:szCs w:val="16"/>
              </w:rPr>
              <w:t>)</w:t>
            </w:r>
          </w:p>
          <w:p w:rsidR="00053590" w:rsidRPr="00B96D8B" w:rsidRDefault="00F75D2B" w:rsidP="001A1E24">
            <w:pPr>
              <w:pStyle w:val="af"/>
              <w:spacing w:line="360" w:lineRule="auto"/>
              <w:jc w:val="left"/>
              <w:rPr>
                <w:rStyle w:val="af1"/>
                <w:color w:val="000000"/>
                <w:sz w:val="20"/>
              </w:rPr>
            </w:pPr>
            <w:r w:rsidRPr="00B96D8B">
              <w:rPr>
                <w:color w:val="000000"/>
                <w:sz w:val="20"/>
                <w:szCs w:val="16"/>
              </w:rPr>
              <w:t>=</w:t>
            </w:r>
            <w:r w:rsidR="001A1E24" w:rsidRPr="00B96D8B">
              <w:rPr>
                <w:color w:val="000000"/>
                <w:sz w:val="20"/>
                <w:szCs w:val="16"/>
              </w:rPr>
              <w:t xml:space="preserve"> </w:t>
            </w:r>
            <w:r w:rsidR="002654A8" w:rsidRPr="00B96D8B">
              <w:rPr>
                <w:rStyle w:val="af1"/>
                <w:color w:val="000000"/>
                <w:sz w:val="20"/>
              </w:rPr>
              <w:t>27840</w:t>
            </w:r>
          </w:p>
        </w:tc>
      </w:tr>
      <w:tr w:rsidR="00F75D2B" w:rsidRPr="00B96D8B" w:rsidTr="001A1E24">
        <w:trPr>
          <w:trHeight w:val="255"/>
        </w:trPr>
        <w:tc>
          <w:tcPr>
            <w:tcW w:w="4977" w:type="dxa"/>
            <w:noWrap/>
            <w:tcMar>
              <w:top w:w="15" w:type="dxa"/>
              <w:left w:w="15" w:type="dxa"/>
              <w:bottom w:w="0" w:type="dxa"/>
              <w:right w:w="15" w:type="dxa"/>
            </w:tcMar>
          </w:tcPr>
          <w:p w:rsidR="00F75D2B" w:rsidRPr="00B96D8B" w:rsidRDefault="00F75D2B" w:rsidP="001A1E24">
            <w:pPr>
              <w:pStyle w:val="af"/>
              <w:spacing w:line="360" w:lineRule="auto"/>
              <w:jc w:val="left"/>
              <w:rPr>
                <w:rStyle w:val="af1"/>
                <w:color w:val="000000"/>
                <w:sz w:val="20"/>
              </w:rPr>
            </w:pPr>
            <w:r w:rsidRPr="00B96D8B">
              <w:rPr>
                <w:rStyle w:val="af1"/>
                <w:color w:val="000000"/>
                <w:sz w:val="20"/>
              </w:rPr>
              <w:t>проценты по кредиту</w:t>
            </w:r>
          </w:p>
        </w:tc>
        <w:tc>
          <w:tcPr>
            <w:tcW w:w="1886" w:type="dxa"/>
            <w:gridSpan w:val="2"/>
            <w:noWrap/>
            <w:tcMar>
              <w:top w:w="15" w:type="dxa"/>
              <w:left w:w="15" w:type="dxa"/>
              <w:bottom w:w="0" w:type="dxa"/>
              <w:right w:w="15" w:type="dxa"/>
            </w:tcMar>
          </w:tcPr>
          <w:p w:rsidR="00F75D2B" w:rsidRPr="00B96D8B" w:rsidRDefault="006037C2" w:rsidP="001A1E24">
            <w:pPr>
              <w:pStyle w:val="af"/>
              <w:spacing w:line="360" w:lineRule="auto"/>
              <w:jc w:val="left"/>
              <w:rPr>
                <w:rStyle w:val="af1"/>
                <w:color w:val="000000"/>
                <w:sz w:val="20"/>
              </w:rPr>
            </w:pPr>
            <w:r w:rsidRPr="00B96D8B">
              <w:rPr>
                <w:rStyle w:val="af1"/>
                <w:color w:val="000000"/>
                <w:sz w:val="20"/>
              </w:rPr>
              <w:t>256.500</w:t>
            </w:r>
          </w:p>
        </w:tc>
        <w:tc>
          <w:tcPr>
            <w:tcW w:w="2209" w:type="dxa"/>
          </w:tcPr>
          <w:p w:rsidR="00F75D2B" w:rsidRPr="00B96D8B" w:rsidRDefault="006037C2" w:rsidP="001A1E24">
            <w:pPr>
              <w:pStyle w:val="af"/>
              <w:spacing w:line="360" w:lineRule="auto"/>
              <w:jc w:val="left"/>
              <w:rPr>
                <w:rStyle w:val="af1"/>
                <w:color w:val="000000"/>
                <w:sz w:val="20"/>
              </w:rPr>
            </w:pPr>
            <w:r w:rsidRPr="00B96D8B">
              <w:rPr>
                <w:rStyle w:val="af1"/>
                <w:color w:val="000000"/>
                <w:sz w:val="20"/>
              </w:rPr>
              <w:t>224.44</w:t>
            </w:r>
            <w:r w:rsidR="00283FF5" w:rsidRPr="00B96D8B">
              <w:rPr>
                <w:rStyle w:val="af1"/>
                <w:color w:val="000000"/>
                <w:sz w:val="20"/>
              </w:rPr>
              <w:t>0</w:t>
            </w:r>
          </w:p>
        </w:tc>
      </w:tr>
      <w:tr w:rsidR="00F75D2B" w:rsidRPr="00B96D8B" w:rsidTr="001A1E24">
        <w:trPr>
          <w:trHeight w:val="255"/>
        </w:trPr>
        <w:tc>
          <w:tcPr>
            <w:tcW w:w="4977" w:type="dxa"/>
            <w:noWrap/>
            <w:tcMar>
              <w:top w:w="15" w:type="dxa"/>
              <w:left w:w="15" w:type="dxa"/>
              <w:bottom w:w="0" w:type="dxa"/>
              <w:right w:w="15" w:type="dxa"/>
            </w:tcMar>
          </w:tcPr>
          <w:p w:rsidR="00F75D2B" w:rsidRPr="00B96D8B" w:rsidRDefault="00F75D2B" w:rsidP="001A1E24">
            <w:pPr>
              <w:pStyle w:val="af"/>
              <w:spacing w:line="360" w:lineRule="auto"/>
              <w:jc w:val="left"/>
              <w:rPr>
                <w:rStyle w:val="af1"/>
                <w:color w:val="000000"/>
                <w:sz w:val="20"/>
              </w:rPr>
            </w:pPr>
            <w:r w:rsidRPr="00B96D8B">
              <w:rPr>
                <w:rStyle w:val="af1"/>
                <w:color w:val="000000"/>
                <w:sz w:val="20"/>
              </w:rPr>
              <w:t>ИТОГО</w:t>
            </w:r>
          </w:p>
        </w:tc>
        <w:tc>
          <w:tcPr>
            <w:tcW w:w="1886" w:type="dxa"/>
            <w:gridSpan w:val="2"/>
            <w:noWrap/>
            <w:tcMar>
              <w:top w:w="15" w:type="dxa"/>
              <w:left w:w="15" w:type="dxa"/>
              <w:bottom w:w="0" w:type="dxa"/>
              <w:right w:w="15" w:type="dxa"/>
            </w:tcMar>
          </w:tcPr>
          <w:p w:rsidR="00F75D2B" w:rsidRPr="00B96D8B" w:rsidRDefault="00283FF5" w:rsidP="001A1E24">
            <w:pPr>
              <w:pStyle w:val="af"/>
              <w:spacing w:line="360" w:lineRule="auto"/>
              <w:jc w:val="left"/>
              <w:rPr>
                <w:rStyle w:val="af1"/>
                <w:color w:val="000000"/>
                <w:sz w:val="20"/>
              </w:rPr>
            </w:pPr>
            <w:r w:rsidRPr="00B96D8B">
              <w:rPr>
                <w:rStyle w:val="af1"/>
                <w:color w:val="000000"/>
                <w:sz w:val="20"/>
              </w:rPr>
              <w:t xml:space="preserve">Около </w:t>
            </w:r>
            <w:r w:rsidR="006037C2" w:rsidRPr="00B96D8B">
              <w:rPr>
                <w:rStyle w:val="af1"/>
                <w:color w:val="000000"/>
                <w:sz w:val="20"/>
              </w:rPr>
              <w:t>3</w:t>
            </w:r>
            <w:r w:rsidR="0087185C" w:rsidRPr="00B96D8B">
              <w:rPr>
                <w:rStyle w:val="af1"/>
                <w:color w:val="000000"/>
                <w:sz w:val="20"/>
                <w:lang w:val="en-US"/>
              </w:rPr>
              <w:t>’</w:t>
            </w:r>
            <w:r w:rsidR="006037C2" w:rsidRPr="00B96D8B">
              <w:rPr>
                <w:rStyle w:val="af1"/>
                <w:color w:val="000000"/>
                <w:sz w:val="20"/>
              </w:rPr>
              <w:t>855</w:t>
            </w:r>
            <w:r w:rsidR="0087185C" w:rsidRPr="00B96D8B">
              <w:rPr>
                <w:rStyle w:val="af1"/>
                <w:color w:val="000000"/>
                <w:sz w:val="20"/>
                <w:lang w:val="en-US"/>
              </w:rPr>
              <w:t>’</w:t>
            </w:r>
            <w:r w:rsidR="006037C2" w:rsidRPr="00B96D8B">
              <w:rPr>
                <w:rStyle w:val="af1"/>
                <w:color w:val="000000"/>
                <w:sz w:val="20"/>
              </w:rPr>
              <w:t>115</w:t>
            </w:r>
          </w:p>
        </w:tc>
        <w:tc>
          <w:tcPr>
            <w:tcW w:w="2209" w:type="dxa"/>
          </w:tcPr>
          <w:p w:rsidR="00F75D2B" w:rsidRPr="00B96D8B" w:rsidRDefault="00283FF5" w:rsidP="001A1E24">
            <w:pPr>
              <w:pStyle w:val="af"/>
              <w:spacing w:line="360" w:lineRule="auto"/>
              <w:jc w:val="left"/>
              <w:rPr>
                <w:rStyle w:val="af1"/>
                <w:color w:val="000000"/>
                <w:sz w:val="20"/>
              </w:rPr>
            </w:pPr>
            <w:r w:rsidRPr="00B96D8B">
              <w:rPr>
                <w:rStyle w:val="af1"/>
                <w:color w:val="000000"/>
                <w:sz w:val="20"/>
              </w:rPr>
              <w:t xml:space="preserve">Около </w:t>
            </w:r>
            <w:r w:rsidR="006037C2" w:rsidRPr="00B96D8B">
              <w:rPr>
                <w:rStyle w:val="af1"/>
                <w:color w:val="000000"/>
                <w:sz w:val="20"/>
              </w:rPr>
              <w:t>3</w:t>
            </w:r>
            <w:r w:rsidR="0087185C" w:rsidRPr="00B96D8B">
              <w:rPr>
                <w:rStyle w:val="af1"/>
                <w:color w:val="000000"/>
                <w:sz w:val="20"/>
                <w:lang w:val="en-US"/>
              </w:rPr>
              <w:t>’</w:t>
            </w:r>
            <w:r w:rsidR="006037C2" w:rsidRPr="00B96D8B">
              <w:rPr>
                <w:rStyle w:val="af1"/>
                <w:color w:val="000000"/>
                <w:sz w:val="20"/>
              </w:rPr>
              <w:t>984</w:t>
            </w:r>
            <w:r w:rsidR="0087185C" w:rsidRPr="00B96D8B">
              <w:rPr>
                <w:rStyle w:val="af1"/>
                <w:color w:val="000000"/>
                <w:sz w:val="20"/>
                <w:lang w:val="en-US"/>
              </w:rPr>
              <w:t>’</w:t>
            </w:r>
            <w:r w:rsidR="00513CAE" w:rsidRPr="00B96D8B">
              <w:rPr>
                <w:rStyle w:val="af1"/>
                <w:color w:val="000000"/>
                <w:sz w:val="20"/>
              </w:rPr>
              <w:t>5</w:t>
            </w:r>
            <w:r w:rsidR="006037C2" w:rsidRPr="00B96D8B">
              <w:rPr>
                <w:rStyle w:val="af1"/>
                <w:color w:val="000000"/>
                <w:sz w:val="20"/>
              </w:rPr>
              <w:t>25</w:t>
            </w:r>
          </w:p>
        </w:tc>
      </w:tr>
    </w:tbl>
    <w:p w:rsidR="00EA31FE" w:rsidRPr="00B96D8B" w:rsidRDefault="00EA31FE" w:rsidP="00E30F06">
      <w:pPr>
        <w:widowControl/>
        <w:suppressAutoHyphens/>
        <w:spacing w:line="360" w:lineRule="auto"/>
        <w:ind w:firstLine="709"/>
        <w:jc w:val="both"/>
        <w:rPr>
          <w:b/>
          <w:color w:val="000000"/>
          <w:sz w:val="28"/>
          <w:szCs w:val="28"/>
        </w:rPr>
      </w:pPr>
    </w:p>
    <w:p w:rsidR="000E3489" w:rsidRPr="00B96D8B" w:rsidRDefault="001A1E24" w:rsidP="001A1E24">
      <w:pPr>
        <w:widowControl/>
        <w:numPr>
          <w:ilvl w:val="0"/>
          <w:numId w:val="15"/>
        </w:numPr>
        <w:suppressAutoHyphens/>
        <w:spacing w:line="360" w:lineRule="auto"/>
        <w:ind w:left="0" w:firstLine="709"/>
        <w:jc w:val="center"/>
        <w:rPr>
          <w:b/>
          <w:color w:val="000000"/>
          <w:sz w:val="28"/>
          <w:szCs w:val="28"/>
        </w:rPr>
      </w:pPr>
      <w:r w:rsidRPr="00B96D8B">
        <w:rPr>
          <w:b/>
          <w:iCs/>
          <w:color w:val="000000"/>
          <w:sz w:val="28"/>
          <w:szCs w:val="28"/>
        </w:rPr>
        <w:br w:type="page"/>
      </w:r>
      <w:r w:rsidR="001254EB" w:rsidRPr="00B96D8B">
        <w:rPr>
          <w:b/>
          <w:iCs/>
          <w:color w:val="000000"/>
          <w:sz w:val="28"/>
          <w:szCs w:val="28"/>
        </w:rPr>
        <w:lastRenderedPageBreak/>
        <w:t>Планирование текущих доходов</w:t>
      </w:r>
    </w:p>
    <w:p w:rsidR="001A1E24" w:rsidRPr="00B96D8B" w:rsidRDefault="001A1E24" w:rsidP="00E30F06">
      <w:pPr>
        <w:widowControl/>
        <w:spacing w:line="360" w:lineRule="auto"/>
        <w:ind w:firstLine="709"/>
        <w:jc w:val="both"/>
        <w:rPr>
          <w:color w:val="000000"/>
          <w:sz w:val="28"/>
          <w:szCs w:val="28"/>
        </w:rPr>
      </w:pPr>
    </w:p>
    <w:p w:rsidR="006D091A" w:rsidRPr="00B96D8B" w:rsidRDefault="006D091A" w:rsidP="00E30F06">
      <w:pPr>
        <w:widowControl/>
        <w:spacing w:line="360" w:lineRule="auto"/>
        <w:ind w:firstLine="709"/>
        <w:jc w:val="both"/>
        <w:rPr>
          <w:color w:val="000000"/>
          <w:sz w:val="28"/>
          <w:szCs w:val="28"/>
        </w:rPr>
      </w:pPr>
      <w:r w:rsidRPr="00B96D8B">
        <w:rPr>
          <w:color w:val="000000"/>
          <w:sz w:val="28"/>
          <w:szCs w:val="28"/>
        </w:rPr>
        <w:t>Задачей данного раздела является оценка потенциальных доходов создаваемого предприятия. Основным видом доходов является выручка от реализации, которую можно оценить по формуле:</w:t>
      </w:r>
    </w:p>
    <w:p w:rsidR="001A1E24" w:rsidRPr="00B96D8B" w:rsidRDefault="001A1E24" w:rsidP="00E30F06">
      <w:pPr>
        <w:widowControl/>
        <w:spacing w:line="360" w:lineRule="auto"/>
        <w:ind w:firstLine="709"/>
        <w:jc w:val="both"/>
        <w:rPr>
          <w:color w:val="000000"/>
          <w:sz w:val="28"/>
          <w:szCs w:val="28"/>
        </w:rPr>
      </w:pPr>
    </w:p>
    <w:p w:rsidR="00E30F06" w:rsidRPr="00B96D8B" w:rsidRDefault="003478E1" w:rsidP="00E30F06">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3.75pt">
            <v:imagedata r:id="rId11" o:title=""/>
          </v:shape>
        </w:pict>
      </w:r>
      <w:r w:rsidR="006D091A" w:rsidRPr="00B96D8B">
        <w:rPr>
          <w:color w:val="000000"/>
          <w:sz w:val="28"/>
          <w:szCs w:val="28"/>
        </w:rPr>
        <w:t>,где</w:t>
      </w:r>
    </w:p>
    <w:p w:rsidR="001A1E24" w:rsidRPr="00B96D8B" w:rsidRDefault="001A1E24" w:rsidP="00E30F06">
      <w:pPr>
        <w:widowControl/>
        <w:spacing w:line="360" w:lineRule="auto"/>
        <w:ind w:firstLine="709"/>
        <w:jc w:val="both"/>
        <w:rPr>
          <w:color w:val="000000"/>
          <w:sz w:val="28"/>
          <w:szCs w:val="28"/>
        </w:rPr>
      </w:pPr>
    </w:p>
    <w:p w:rsidR="00E30F06" w:rsidRPr="00B96D8B" w:rsidRDefault="006D091A" w:rsidP="00E30F06">
      <w:pPr>
        <w:widowControl/>
        <w:spacing w:line="360" w:lineRule="auto"/>
        <w:ind w:firstLine="709"/>
        <w:jc w:val="both"/>
        <w:rPr>
          <w:color w:val="000000"/>
          <w:sz w:val="28"/>
          <w:szCs w:val="28"/>
        </w:rPr>
      </w:pPr>
      <w:r w:rsidRPr="00B96D8B">
        <w:rPr>
          <w:color w:val="000000"/>
          <w:sz w:val="28"/>
          <w:szCs w:val="28"/>
        </w:rPr>
        <w:t>Ц</w:t>
      </w:r>
      <w:r w:rsidRPr="00B96D8B">
        <w:rPr>
          <w:color w:val="000000"/>
          <w:sz w:val="28"/>
          <w:szCs w:val="28"/>
          <w:lang w:val="en-US"/>
        </w:rPr>
        <w:t>i</w:t>
      </w:r>
      <w:r w:rsidRPr="00B96D8B">
        <w:rPr>
          <w:color w:val="000000"/>
          <w:sz w:val="28"/>
          <w:szCs w:val="28"/>
        </w:rPr>
        <w:t xml:space="preserve"> – цена </w:t>
      </w:r>
      <w:r w:rsidRPr="00B96D8B">
        <w:rPr>
          <w:color w:val="000000"/>
          <w:sz w:val="28"/>
          <w:szCs w:val="28"/>
          <w:lang w:val="en-US"/>
        </w:rPr>
        <w:t>i</w:t>
      </w:r>
      <w:r w:rsidRPr="00B96D8B">
        <w:rPr>
          <w:color w:val="000000"/>
          <w:sz w:val="28"/>
          <w:szCs w:val="28"/>
        </w:rPr>
        <w:t>-го вида товара,</w:t>
      </w:r>
    </w:p>
    <w:p w:rsidR="00DE5410" w:rsidRPr="00B96D8B" w:rsidRDefault="006D091A" w:rsidP="00E30F06">
      <w:pPr>
        <w:widowControl/>
        <w:spacing w:line="360" w:lineRule="auto"/>
        <w:ind w:firstLine="709"/>
        <w:jc w:val="both"/>
        <w:rPr>
          <w:color w:val="000000"/>
          <w:sz w:val="28"/>
          <w:szCs w:val="28"/>
        </w:rPr>
      </w:pPr>
      <w:r w:rsidRPr="00B96D8B">
        <w:rPr>
          <w:color w:val="000000"/>
          <w:sz w:val="28"/>
          <w:szCs w:val="28"/>
        </w:rPr>
        <w:t>К</w:t>
      </w:r>
      <w:r w:rsidRPr="00B96D8B">
        <w:rPr>
          <w:color w:val="000000"/>
          <w:sz w:val="28"/>
          <w:szCs w:val="28"/>
          <w:lang w:val="en-US"/>
        </w:rPr>
        <w:t>i</w:t>
      </w:r>
      <w:r w:rsidRPr="00B96D8B">
        <w:rPr>
          <w:color w:val="000000"/>
          <w:sz w:val="28"/>
          <w:szCs w:val="28"/>
        </w:rPr>
        <w:t xml:space="preserve">- количество реализованного товара </w:t>
      </w:r>
      <w:r w:rsidRPr="00B96D8B">
        <w:rPr>
          <w:color w:val="000000"/>
          <w:sz w:val="28"/>
          <w:szCs w:val="28"/>
          <w:lang w:val="en-US"/>
        </w:rPr>
        <w:t>i</w:t>
      </w:r>
      <w:r w:rsidRPr="00B96D8B">
        <w:rPr>
          <w:color w:val="000000"/>
          <w:sz w:val="28"/>
          <w:szCs w:val="28"/>
        </w:rPr>
        <w:t xml:space="preserve"> –го вида (определено в пункте 7.4).</w:t>
      </w:r>
    </w:p>
    <w:p w:rsidR="00DE5410" w:rsidRPr="00B96D8B" w:rsidRDefault="00E13029" w:rsidP="00E30F06">
      <w:pPr>
        <w:widowControl/>
        <w:spacing w:line="360" w:lineRule="auto"/>
        <w:ind w:firstLine="709"/>
        <w:jc w:val="both"/>
        <w:rPr>
          <w:color w:val="000000"/>
          <w:sz w:val="28"/>
          <w:szCs w:val="28"/>
        </w:rPr>
      </w:pPr>
      <w:r w:rsidRPr="00B96D8B">
        <w:rPr>
          <w:color w:val="000000"/>
          <w:sz w:val="28"/>
          <w:szCs w:val="28"/>
        </w:rPr>
        <w:t xml:space="preserve">С учетом того, что </w:t>
      </w:r>
      <w:r w:rsidR="00DE5410" w:rsidRPr="00B96D8B">
        <w:rPr>
          <w:color w:val="000000"/>
          <w:sz w:val="28"/>
          <w:szCs w:val="28"/>
        </w:rPr>
        <w:t>рекламное агентство «Ки</w:t>
      </w:r>
      <w:r w:rsidR="00DE5410" w:rsidRPr="00B96D8B">
        <w:rPr>
          <w:color w:val="000000"/>
          <w:sz w:val="28"/>
          <w:szCs w:val="28"/>
          <w:lang w:val="en-US"/>
        </w:rPr>
        <w:t>PR</w:t>
      </w:r>
      <w:r w:rsidR="00DE5410" w:rsidRPr="00B96D8B">
        <w:rPr>
          <w:color w:val="000000"/>
          <w:sz w:val="28"/>
          <w:szCs w:val="28"/>
        </w:rPr>
        <w:t>ов»</w:t>
      </w:r>
      <w:r w:rsidRPr="00B96D8B">
        <w:rPr>
          <w:color w:val="000000"/>
          <w:sz w:val="28"/>
          <w:szCs w:val="28"/>
        </w:rPr>
        <w:t xml:space="preserve"> обладает достаточно широким ассортиментным перечнем </w:t>
      </w:r>
      <w:r w:rsidR="00DE5410" w:rsidRPr="00B96D8B">
        <w:rPr>
          <w:color w:val="000000"/>
          <w:sz w:val="28"/>
          <w:szCs w:val="28"/>
        </w:rPr>
        <w:t>предлагаемых услуг планирование текущих до</w:t>
      </w:r>
      <w:r w:rsidRPr="00B96D8B">
        <w:rPr>
          <w:color w:val="000000"/>
          <w:sz w:val="28"/>
          <w:szCs w:val="28"/>
        </w:rPr>
        <w:t xml:space="preserve">ходов будет </w:t>
      </w:r>
      <w:r w:rsidR="00DE5410" w:rsidRPr="00B96D8B">
        <w:rPr>
          <w:color w:val="000000"/>
          <w:sz w:val="28"/>
          <w:szCs w:val="28"/>
        </w:rPr>
        <w:t>производиться</w:t>
      </w:r>
      <w:r w:rsidRPr="00B96D8B">
        <w:rPr>
          <w:color w:val="000000"/>
          <w:sz w:val="28"/>
          <w:szCs w:val="28"/>
        </w:rPr>
        <w:t xml:space="preserve"> исходя из совокупных данных (по всем товарным группам), определенным в разделе </w:t>
      </w:r>
      <w:r w:rsidR="00DE5410" w:rsidRPr="00B96D8B">
        <w:rPr>
          <w:color w:val="000000"/>
          <w:sz w:val="28"/>
          <w:szCs w:val="28"/>
        </w:rPr>
        <w:t>1</w:t>
      </w:r>
      <w:r w:rsidRPr="00B96D8B">
        <w:rPr>
          <w:color w:val="000000"/>
          <w:sz w:val="28"/>
          <w:szCs w:val="28"/>
        </w:rPr>
        <w:t xml:space="preserve"> курсовой работы.</w:t>
      </w:r>
    </w:p>
    <w:p w:rsidR="00DE5410" w:rsidRPr="00B96D8B" w:rsidRDefault="00E13029" w:rsidP="00E30F06">
      <w:pPr>
        <w:widowControl/>
        <w:spacing w:line="360" w:lineRule="auto"/>
        <w:ind w:firstLine="709"/>
        <w:jc w:val="both"/>
        <w:rPr>
          <w:color w:val="000000"/>
          <w:sz w:val="28"/>
          <w:szCs w:val="28"/>
        </w:rPr>
      </w:pPr>
      <w:r w:rsidRPr="00B96D8B">
        <w:rPr>
          <w:color w:val="000000"/>
          <w:sz w:val="28"/>
          <w:szCs w:val="28"/>
        </w:rPr>
        <w:t>При этом, мною были определены</w:t>
      </w:r>
      <w:r w:rsidR="006D091A" w:rsidRPr="00B96D8B">
        <w:rPr>
          <w:color w:val="000000"/>
          <w:sz w:val="28"/>
          <w:szCs w:val="28"/>
        </w:rPr>
        <w:t xml:space="preserve"> цены на каждый вид </w:t>
      </w:r>
      <w:r w:rsidR="00DE5410" w:rsidRPr="00B96D8B">
        <w:rPr>
          <w:color w:val="000000"/>
          <w:sz w:val="28"/>
          <w:szCs w:val="28"/>
        </w:rPr>
        <w:t>услуг</w:t>
      </w:r>
      <w:r w:rsidRPr="00B96D8B">
        <w:rPr>
          <w:color w:val="000000"/>
          <w:sz w:val="28"/>
          <w:szCs w:val="28"/>
        </w:rPr>
        <w:t xml:space="preserve"> на основании методов сравнения цен </w:t>
      </w:r>
      <w:r w:rsidR="006D091A" w:rsidRPr="00B96D8B">
        <w:rPr>
          <w:color w:val="000000"/>
          <w:sz w:val="28"/>
          <w:szCs w:val="28"/>
        </w:rPr>
        <w:t>конкурентов</w:t>
      </w:r>
      <w:r w:rsidRPr="00B96D8B">
        <w:rPr>
          <w:color w:val="000000"/>
          <w:sz w:val="28"/>
          <w:szCs w:val="28"/>
        </w:rPr>
        <w:t xml:space="preserve"> (раздел 1 курсовой работы)</w:t>
      </w:r>
      <w:r w:rsidR="006D091A" w:rsidRPr="00B96D8B">
        <w:rPr>
          <w:color w:val="000000"/>
          <w:sz w:val="28"/>
          <w:szCs w:val="28"/>
        </w:rPr>
        <w:t>,</w:t>
      </w:r>
      <w:r w:rsidR="00E30F06" w:rsidRPr="00B96D8B">
        <w:rPr>
          <w:color w:val="000000"/>
          <w:sz w:val="28"/>
          <w:szCs w:val="28"/>
        </w:rPr>
        <w:t xml:space="preserve"> </w:t>
      </w:r>
      <w:r w:rsidRPr="00B96D8B">
        <w:rPr>
          <w:color w:val="000000"/>
          <w:sz w:val="28"/>
          <w:szCs w:val="28"/>
        </w:rPr>
        <w:t xml:space="preserve">и </w:t>
      </w:r>
      <w:r w:rsidR="006D091A" w:rsidRPr="00B96D8B">
        <w:rPr>
          <w:color w:val="000000"/>
          <w:sz w:val="28"/>
          <w:szCs w:val="28"/>
        </w:rPr>
        <w:t xml:space="preserve">исходя из затрат на производство и реализацию данного </w:t>
      </w:r>
      <w:r w:rsidR="00DE5410" w:rsidRPr="00B96D8B">
        <w:rPr>
          <w:color w:val="000000"/>
          <w:sz w:val="28"/>
          <w:szCs w:val="28"/>
        </w:rPr>
        <w:t>вида услуг</w:t>
      </w:r>
      <w:r w:rsidR="006D091A" w:rsidRPr="00B96D8B">
        <w:rPr>
          <w:color w:val="000000"/>
          <w:sz w:val="28"/>
          <w:szCs w:val="28"/>
        </w:rPr>
        <w:t>.</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Здесь следует указать, что согласно проведенным исследованиям в настоящее время заказчик рекламы в регионе выбирает следующий вид рекламы:</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ТВ-реклама - 31%;</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брендинг, позиционирование - 2</w:t>
      </w:r>
      <w:r w:rsidR="007C4AAE" w:rsidRPr="00B96D8B">
        <w:rPr>
          <w:color w:val="000000"/>
          <w:sz w:val="28"/>
          <w:szCs w:val="28"/>
        </w:rPr>
        <w:t>2</w:t>
      </w:r>
      <w:r w:rsidRPr="00B96D8B">
        <w:rPr>
          <w:color w:val="000000"/>
          <w:sz w:val="28"/>
          <w:szCs w:val="28"/>
        </w:rPr>
        <w:t>%;</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 промо-акции и сэмплинги (т.н. рекламные игры) - </w:t>
      </w:r>
      <w:r w:rsidR="007C4AAE" w:rsidRPr="00B96D8B">
        <w:rPr>
          <w:color w:val="000000"/>
          <w:sz w:val="28"/>
          <w:szCs w:val="28"/>
        </w:rPr>
        <w:t>18</w:t>
      </w:r>
      <w:r w:rsidRPr="00B96D8B">
        <w:rPr>
          <w:color w:val="000000"/>
          <w:sz w:val="28"/>
          <w:szCs w:val="28"/>
        </w:rPr>
        <w:t>%;</w:t>
      </w:r>
    </w:p>
    <w:p w:rsidR="007C4AAE" w:rsidRPr="00B96D8B" w:rsidRDefault="007C4AAE"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реклама в Интернет – 10%;</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радиореклама -</w:t>
      </w:r>
      <w:r w:rsidR="007C4AAE" w:rsidRPr="00B96D8B">
        <w:rPr>
          <w:color w:val="000000"/>
          <w:sz w:val="28"/>
          <w:szCs w:val="28"/>
        </w:rPr>
        <w:t>8</w:t>
      </w:r>
      <w:r w:rsidRPr="00B96D8B">
        <w:rPr>
          <w:color w:val="000000"/>
          <w:sz w:val="28"/>
          <w:szCs w:val="28"/>
        </w:rPr>
        <w:t>%;</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xml:space="preserve">- имиджевая реклама в «глянцевых» журналах (сетевой рекламодатель) - </w:t>
      </w:r>
      <w:r w:rsidR="007C4AAE" w:rsidRPr="00B96D8B">
        <w:rPr>
          <w:color w:val="000000"/>
          <w:sz w:val="28"/>
          <w:szCs w:val="28"/>
        </w:rPr>
        <w:t>5</w:t>
      </w:r>
      <w:r w:rsidRPr="00B96D8B">
        <w:rPr>
          <w:color w:val="000000"/>
          <w:sz w:val="28"/>
          <w:szCs w:val="28"/>
        </w:rPr>
        <w:t>%;</w:t>
      </w:r>
    </w:p>
    <w:p w:rsidR="00DE5410" w:rsidRPr="00B96D8B" w:rsidRDefault="00DE5410"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наружная реклама - 6%.</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lastRenderedPageBreak/>
        <w:t>Исходя из того, что при регистрации юридического лица и организации его работы изначально агентство позиционирует себя как крупного игрока в сфере рекламного бизнеса Кирова и Кировской области при технико-экономическом обосновании проекта его следует отнести к категории крупных агентств, которые занимают на данный момент 75% рекламного рынка региона.</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Наиболее эффективным здесь является определение объема оказанных услуг на основании количественного показателя средней аудитории рекламных агентств региона, данные которой приведены в Таблице№2, с учетом</w:t>
      </w:r>
      <w:r w:rsidR="00E30F06" w:rsidRPr="00B96D8B">
        <w:rPr>
          <w:color w:val="000000"/>
          <w:sz w:val="28"/>
          <w:szCs w:val="28"/>
        </w:rPr>
        <w:t xml:space="preserve"> </w:t>
      </w:r>
      <w:r w:rsidRPr="00B96D8B">
        <w:rPr>
          <w:color w:val="000000"/>
          <w:sz w:val="28"/>
          <w:szCs w:val="28"/>
        </w:rPr>
        <w:t>данных среднестатистического заказ рекламодателя и комиссионного вознаграждения агентства в сумме 15% от суммы бюджета рекламной кампании.</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Следовательно, объективно полагая на возможность внедрения своего агентства в данную «премиум»-группу можно рассчитывать на следующий объем выручки от проведенных рекламных кампаний:</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В месяц – 0,15*(0,75*55.000.000/16)=ок.386.720 рублей.</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В год – 0,15*12*(0,75*55.000.000/16)=4.640.640 рублей.</w:t>
      </w:r>
    </w:p>
    <w:p w:rsidR="00E30F06" w:rsidRPr="00B96D8B" w:rsidRDefault="00DE5410" w:rsidP="00E30F06">
      <w:pPr>
        <w:widowControl/>
        <w:spacing w:line="360" w:lineRule="auto"/>
        <w:ind w:firstLine="709"/>
        <w:jc w:val="both"/>
        <w:rPr>
          <w:color w:val="000000"/>
          <w:sz w:val="28"/>
          <w:szCs w:val="28"/>
        </w:rPr>
      </w:pPr>
      <w:r w:rsidRPr="00B96D8B">
        <w:rPr>
          <w:color w:val="000000"/>
          <w:sz w:val="28"/>
          <w:szCs w:val="28"/>
        </w:rPr>
        <w:t>При этом, будет обслужено</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В месяц 0,75*117/16=5,48 крупных заказов и</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0,75*254/16=11,9 мелких заказов</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В год12(0,75*117/16)=65,76 крупных заказов и</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12(0,75*254/16)=142,8 мелких заказов</w:t>
      </w:r>
    </w:p>
    <w:p w:rsidR="00E30F06" w:rsidRPr="00B96D8B" w:rsidRDefault="00DE5410" w:rsidP="00E30F06">
      <w:pPr>
        <w:widowControl/>
        <w:spacing w:line="360" w:lineRule="auto"/>
        <w:ind w:firstLine="709"/>
        <w:jc w:val="both"/>
        <w:rPr>
          <w:color w:val="000000"/>
          <w:sz w:val="28"/>
          <w:szCs w:val="28"/>
        </w:rPr>
      </w:pPr>
      <w:r w:rsidRPr="00B96D8B">
        <w:rPr>
          <w:color w:val="000000"/>
          <w:sz w:val="28"/>
          <w:szCs w:val="28"/>
        </w:rPr>
        <w:t>Таким образом, среднее время обслуживания одного клиента всем агентством составит</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22(раб.дня)*8(час)*11(работников)/17,38(заказов)=111,39час.</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При этом, средняя загруженность одного работника составит:</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5,48/11=ок.0,5 крупного проекта в месяц</w:t>
      </w:r>
    </w:p>
    <w:p w:rsidR="00DE5410" w:rsidRPr="00B96D8B" w:rsidRDefault="00DE5410" w:rsidP="00E30F06">
      <w:pPr>
        <w:widowControl/>
        <w:spacing w:line="360" w:lineRule="auto"/>
        <w:ind w:firstLine="709"/>
        <w:jc w:val="both"/>
        <w:rPr>
          <w:color w:val="000000"/>
          <w:sz w:val="28"/>
          <w:szCs w:val="28"/>
        </w:rPr>
      </w:pPr>
      <w:r w:rsidRPr="00B96D8B">
        <w:rPr>
          <w:color w:val="000000"/>
          <w:sz w:val="28"/>
          <w:szCs w:val="28"/>
        </w:rPr>
        <w:t>11,9/11=1,08 мелкого заказа.</w:t>
      </w:r>
    </w:p>
    <w:p w:rsidR="00E30F06" w:rsidRPr="00B96D8B" w:rsidRDefault="00DE5410" w:rsidP="00E30F06">
      <w:pPr>
        <w:widowControl/>
        <w:spacing w:line="360" w:lineRule="auto"/>
        <w:ind w:firstLine="709"/>
        <w:jc w:val="both"/>
        <w:rPr>
          <w:color w:val="000000"/>
          <w:sz w:val="28"/>
          <w:szCs w:val="28"/>
        </w:rPr>
      </w:pPr>
      <w:r w:rsidRPr="00B96D8B">
        <w:rPr>
          <w:color w:val="000000"/>
          <w:sz w:val="28"/>
          <w:szCs w:val="28"/>
        </w:rPr>
        <w:t>Таким образом, исходя из этого предположения</w:t>
      </w:r>
      <w:r w:rsidR="001A1E24" w:rsidRPr="00B96D8B">
        <w:rPr>
          <w:color w:val="000000"/>
          <w:sz w:val="28"/>
          <w:szCs w:val="28"/>
        </w:rPr>
        <w:t>,</w:t>
      </w:r>
      <w:r w:rsidRPr="00B96D8B">
        <w:rPr>
          <w:color w:val="000000"/>
          <w:sz w:val="28"/>
          <w:szCs w:val="28"/>
        </w:rPr>
        <w:t xml:space="preserve"> можно определить плановое количество клиентов в год и годовой товарооборот в </w:t>
      </w:r>
      <w:r w:rsidRPr="00B96D8B">
        <w:rPr>
          <w:color w:val="000000"/>
          <w:sz w:val="28"/>
          <w:szCs w:val="28"/>
        </w:rPr>
        <w:lastRenderedPageBreak/>
        <w:t>оптимистической оценке – соответственно 65,76 крупных и 142,8 мелких заказов в год на сумму 30.937.500 рублей, что позволит агентству получить 4.640.640 рублей комиссионных.</w:t>
      </w:r>
    </w:p>
    <w:p w:rsidR="00E13029" w:rsidRPr="00B96D8B" w:rsidRDefault="00E13029" w:rsidP="00E30F06">
      <w:pPr>
        <w:widowControl/>
        <w:spacing w:line="360" w:lineRule="auto"/>
        <w:ind w:firstLine="709"/>
        <w:jc w:val="both"/>
        <w:rPr>
          <w:color w:val="000000"/>
          <w:sz w:val="28"/>
          <w:szCs w:val="28"/>
        </w:rPr>
      </w:pPr>
      <w:r w:rsidRPr="00B96D8B">
        <w:rPr>
          <w:color w:val="000000"/>
          <w:sz w:val="28"/>
          <w:szCs w:val="28"/>
        </w:rPr>
        <w:t xml:space="preserve">Учитывая тот факт, что в настоящее время основной спрос на соответствующие услуги удовлетворяют именно </w:t>
      </w:r>
      <w:r w:rsidR="00DE5410" w:rsidRPr="00B96D8B">
        <w:rPr>
          <w:color w:val="000000"/>
          <w:sz w:val="28"/>
          <w:szCs w:val="28"/>
        </w:rPr>
        <w:t>рекламные агентства</w:t>
      </w:r>
      <w:r w:rsidRPr="00B96D8B">
        <w:rPr>
          <w:color w:val="000000"/>
          <w:sz w:val="28"/>
          <w:szCs w:val="28"/>
        </w:rPr>
        <w:t xml:space="preserve">, для </w:t>
      </w:r>
      <w:r w:rsidR="00DE5410" w:rsidRPr="00B96D8B">
        <w:rPr>
          <w:color w:val="000000"/>
          <w:sz w:val="28"/>
          <w:szCs w:val="28"/>
        </w:rPr>
        <w:t>определения соответствующего дохода н</w:t>
      </w:r>
      <w:r w:rsidRPr="00B96D8B">
        <w:rPr>
          <w:color w:val="000000"/>
          <w:sz w:val="28"/>
          <w:szCs w:val="28"/>
        </w:rPr>
        <w:t xml:space="preserve">еобходимо учитывать цену, по которой </w:t>
      </w:r>
      <w:r w:rsidR="00DE5410" w:rsidRPr="00B96D8B">
        <w:rPr>
          <w:color w:val="000000"/>
          <w:sz w:val="28"/>
          <w:szCs w:val="28"/>
        </w:rPr>
        <w:t>эти агентства оказывают соответствующие услуги (Таблица 9)</w:t>
      </w:r>
      <w:r w:rsidRPr="00B96D8B">
        <w:rPr>
          <w:color w:val="000000"/>
          <w:sz w:val="28"/>
          <w:szCs w:val="28"/>
        </w:rPr>
        <w:t>:</w:t>
      </w:r>
    </w:p>
    <w:p w:rsidR="001A1E24" w:rsidRPr="00B96D8B" w:rsidRDefault="001A1E24" w:rsidP="00E30F06">
      <w:pPr>
        <w:widowControl/>
        <w:spacing w:line="360" w:lineRule="auto"/>
        <w:ind w:firstLine="709"/>
        <w:jc w:val="both"/>
        <w:rPr>
          <w:color w:val="000000"/>
          <w:sz w:val="28"/>
          <w:szCs w:val="28"/>
        </w:rPr>
      </w:pPr>
    </w:p>
    <w:p w:rsidR="00DE5410" w:rsidRPr="00B96D8B" w:rsidRDefault="0025311F" w:rsidP="00E30F06">
      <w:pPr>
        <w:widowControl/>
        <w:spacing w:line="360" w:lineRule="auto"/>
        <w:ind w:firstLine="709"/>
        <w:jc w:val="both"/>
        <w:rPr>
          <w:color w:val="000000"/>
          <w:sz w:val="28"/>
          <w:szCs w:val="28"/>
        </w:rPr>
      </w:pPr>
      <w:r w:rsidRPr="00B96D8B">
        <w:rPr>
          <w:color w:val="000000"/>
          <w:sz w:val="28"/>
          <w:szCs w:val="28"/>
        </w:rPr>
        <w:t>Таблица 9</w:t>
      </w:r>
    </w:p>
    <w:p w:rsidR="0025311F" w:rsidRPr="00B96D8B" w:rsidRDefault="0025311F" w:rsidP="00E30F06">
      <w:pPr>
        <w:widowControl/>
        <w:spacing w:line="360" w:lineRule="auto"/>
        <w:ind w:firstLine="709"/>
        <w:jc w:val="both"/>
        <w:rPr>
          <w:color w:val="000000"/>
          <w:sz w:val="28"/>
          <w:szCs w:val="28"/>
        </w:rPr>
      </w:pPr>
      <w:r w:rsidRPr="00B96D8B">
        <w:rPr>
          <w:color w:val="000000"/>
          <w:sz w:val="28"/>
          <w:szCs w:val="28"/>
        </w:rPr>
        <w:t>Оценка доходности рекламного агентства в г. Кирове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633"/>
        <w:gridCol w:w="1559"/>
        <w:gridCol w:w="2056"/>
        <w:gridCol w:w="2197"/>
      </w:tblGrid>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Наименование услуги</w:t>
            </w:r>
          </w:p>
        </w:tc>
        <w:tc>
          <w:tcPr>
            <w:tcW w:w="1633" w:type="dxa"/>
            <w:shd w:val="clear" w:color="auto" w:fill="auto"/>
          </w:tcPr>
          <w:p w:rsidR="00DE5410" w:rsidRPr="00B96D8B" w:rsidRDefault="00DE5410" w:rsidP="00B96D8B">
            <w:pPr>
              <w:widowControl/>
              <w:spacing w:line="360" w:lineRule="auto"/>
              <w:rPr>
                <w:color w:val="000000"/>
              </w:rPr>
            </w:pPr>
            <w:r w:rsidRPr="00B96D8B">
              <w:rPr>
                <w:color w:val="000000"/>
              </w:rPr>
              <w:t>Количество заказов</w:t>
            </w:r>
            <w:r w:rsidR="007C4AAE" w:rsidRPr="00B96D8B">
              <w:rPr>
                <w:color w:val="000000"/>
              </w:rPr>
              <w:t xml:space="preserve"> (в год)</w:t>
            </w:r>
          </w:p>
        </w:tc>
        <w:tc>
          <w:tcPr>
            <w:tcW w:w="1559" w:type="dxa"/>
            <w:shd w:val="clear" w:color="auto" w:fill="auto"/>
          </w:tcPr>
          <w:p w:rsidR="00DE5410" w:rsidRPr="00B96D8B" w:rsidRDefault="00DE5410" w:rsidP="00B96D8B">
            <w:pPr>
              <w:widowControl/>
              <w:spacing w:line="360" w:lineRule="auto"/>
              <w:rPr>
                <w:color w:val="000000"/>
              </w:rPr>
            </w:pPr>
            <w:r w:rsidRPr="00B96D8B">
              <w:rPr>
                <w:color w:val="000000"/>
              </w:rPr>
              <w:t>Средняя сумма бюджета, руб.</w:t>
            </w:r>
          </w:p>
        </w:tc>
        <w:tc>
          <w:tcPr>
            <w:tcW w:w="2056" w:type="dxa"/>
            <w:shd w:val="clear" w:color="auto" w:fill="auto"/>
          </w:tcPr>
          <w:p w:rsidR="00DE5410" w:rsidRPr="00B96D8B" w:rsidRDefault="00DE5410" w:rsidP="00B96D8B">
            <w:pPr>
              <w:widowControl/>
              <w:spacing w:line="360" w:lineRule="auto"/>
              <w:rPr>
                <w:color w:val="000000"/>
              </w:rPr>
            </w:pPr>
            <w:r w:rsidRPr="00B96D8B">
              <w:rPr>
                <w:color w:val="000000"/>
              </w:rPr>
              <w:t>Средний объем</w:t>
            </w:r>
            <w:r w:rsidR="00E30F06" w:rsidRPr="00B96D8B">
              <w:rPr>
                <w:color w:val="000000"/>
              </w:rPr>
              <w:t xml:space="preserve"> </w:t>
            </w:r>
            <w:r w:rsidRPr="00B96D8B">
              <w:rPr>
                <w:color w:val="000000"/>
              </w:rPr>
              <w:t>комиссионных, руб.</w:t>
            </w:r>
          </w:p>
        </w:tc>
        <w:tc>
          <w:tcPr>
            <w:tcW w:w="2197" w:type="dxa"/>
            <w:shd w:val="clear" w:color="auto" w:fill="auto"/>
          </w:tcPr>
          <w:p w:rsidR="00DE5410" w:rsidRPr="00B96D8B" w:rsidRDefault="00DE5410" w:rsidP="00B96D8B">
            <w:pPr>
              <w:widowControl/>
              <w:spacing w:line="360" w:lineRule="auto"/>
              <w:rPr>
                <w:color w:val="000000"/>
              </w:rPr>
            </w:pPr>
            <w:r w:rsidRPr="00B96D8B">
              <w:rPr>
                <w:color w:val="000000"/>
              </w:rPr>
              <w:t>Общий объем дохода агентства, руб.</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ТВ-реклама</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62</w:t>
            </w:r>
          </w:p>
        </w:tc>
        <w:tc>
          <w:tcPr>
            <w:tcW w:w="1559" w:type="dxa"/>
            <w:shd w:val="clear" w:color="auto" w:fill="auto"/>
          </w:tcPr>
          <w:p w:rsidR="00DE5410" w:rsidRPr="00B96D8B" w:rsidRDefault="007C4AAE" w:rsidP="00B96D8B">
            <w:pPr>
              <w:widowControl/>
              <w:spacing w:line="360" w:lineRule="auto"/>
              <w:rPr>
                <w:color w:val="000000"/>
              </w:rPr>
            </w:pPr>
            <w:r w:rsidRPr="00B96D8B">
              <w:rPr>
                <w:color w:val="000000"/>
              </w:rPr>
              <w:t>354.670</w:t>
            </w:r>
          </w:p>
        </w:tc>
        <w:tc>
          <w:tcPr>
            <w:tcW w:w="2056" w:type="dxa"/>
            <w:shd w:val="clear" w:color="auto" w:fill="auto"/>
          </w:tcPr>
          <w:p w:rsidR="00DE5410" w:rsidRPr="00B96D8B" w:rsidRDefault="007C4AAE" w:rsidP="00B96D8B">
            <w:pPr>
              <w:widowControl/>
              <w:spacing w:line="360" w:lineRule="auto"/>
              <w:rPr>
                <w:color w:val="000000"/>
              </w:rPr>
            </w:pPr>
            <w:r w:rsidRPr="00B96D8B">
              <w:rPr>
                <w:color w:val="000000"/>
              </w:rPr>
              <w:t>53.200</w:t>
            </w:r>
          </w:p>
        </w:tc>
        <w:tc>
          <w:tcPr>
            <w:tcW w:w="2197" w:type="dxa"/>
            <w:shd w:val="clear" w:color="auto" w:fill="auto"/>
          </w:tcPr>
          <w:p w:rsidR="00DE5410" w:rsidRPr="00B96D8B" w:rsidRDefault="007C4AAE" w:rsidP="00B96D8B">
            <w:pPr>
              <w:widowControl/>
              <w:spacing w:line="360" w:lineRule="auto"/>
              <w:rPr>
                <w:color w:val="000000"/>
              </w:rPr>
            </w:pPr>
            <w:r w:rsidRPr="00B96D8B">
              <w:rPr>
                <w:color w:val="000000"/>
              </w:rPr>
              <w:t>3.298.400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Брендинг</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46</w:t>
            </w:r>
          </w:p>
        </w:tc>
        <w:tc>
          <w:tcPr>
            <w:tcW w:w="1559" w:type="dxa"/>
            <w:shd w:val="clear" w:color="auto" w:fill="auto"/>
          </w:tcPr>
          <w:p w:rsidR="00DE5410" w:rsidRPr="00B96D8B" w:rsidRDefault="00095941" w:rsidP="00B96D8B">
            <w:pPr>
              <w:widowControl/>
              <w:spacing w:line="360" w:lineRule="auto"/>
              <w:rPr>
                <w:color w:val="000000"/>
              </w:rPr>
            </w:pPr>
            <w:r w:rsidRPr="00B96D8B">
              <w:rPr>
                <w:color w:val="000000"/>
              </w:rPr>
              <w:t>66.670</w:t>
            </w:r>
          </w:p>
        </w:tc>
        <w:tc>
          <w:tcPr>
            <w:tcW w:w="2056" w:type="dxa"/>
            <w:shd w:val="clear" w:color="auto" w:fill="auto"/>
          </w:tcPr>
          <w:p w:rsidR="00DE5410" w:rsidRPr="00B96D8B" w:rsidRDefault="00095941" w:rsidP="00B96D8B">
            <w:pPr>
              <w:widowControl/>
              <w:spacing w:line="360" w:lineRule="auto"/>
              <w:rPr>
                <w:color w:val="000000"/>
              </w:rPr>
            </w:pPr>
            <w:r w:rsidRPr="00B96D8B">
              <w:rPr>
                <w:color w:val="000000"/>
              </w:rPr>
              <w:t>10.000</w:t>
            </w:r>
          </w:p>
        </w:tc>
        <w:tc>
          <w:tcPr>
            <w:tcW w:w="2197" w:type="dxa"/>
            <w:shd w:val="clear" w:color="auto" w:fill="auto"/>
          </w:tcPr>
          <w:p w:rsidR="00DE5410" w:rsidRPr="00B96D8B" w:rsidRDefault="00095941" w:rsidP="00B96D8B">
            <w:pPr>
              <w:widowControl/>
              <w:spacing w:line="360" w:lineRule="auto"/>
              <w:rPr>
                <w:color w:val="000000"/>
              </w:rPr>
            </w:pPr>
            <w:r w:rsidRPr="00B96D8B">
              <w:rPr>
                <w:color w:val="000000"/>
              </w:rPr>
              <w:t>460.000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Промоакции</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37</w:t>
            </w:r>
          </w:p>
        </w:tc>
        <w:tc>
          <w:tcPr>
            <w:tcW w:w="1559" w:type="dxa"/>
            <w:shd w:val="clear" w:color="auto" w:fill="auto"/>
          </w:tcPr>
          <w:p w:rsidR="00DE5410" w:rsidRPr="00B96D8B" w:rsidRDefault="00095941" w:rsidP="00B96D8B">
            <w:pPr>
              <w:widowControl/>
              <w:spacing w:line="360" w:lineRule="auto"/>
              <w:rPr>
                <w:color w:val="000000"/>
              </w:rPr>
            </w:pPr>
            <w:r w:rsidRPr="00B96D8B">
              <w:rPr>
                <w:color w:val="000000"/>
              </w:rPr>
              <w:t>80.670</w:t>
            </w:r>
          </w:p>
        </w:tc>
        <w:tc>
          <w:tcPr>
            <w:tcW w:w="2056" w:type="dxa"/>
            <w:shd w:val="clear" w:color="auto" w:fill="auto"/>
          </w:tcPr>
          <w:p w:rsidR="00DE5410" w:rsidRPr="00B96D8B" w:rsidRDefault="007C4AAE" w:rsidP="00B96D8B">
            <w:pPr>
              <w:widowControl/>
              <w:spacing w:line="360" w:lineRule="auto"/>
              <w:rPr>
                <w:color w:val="000000"/>
              </w:rPr>
            </w:pPr>
            <w:r w:rsidRPr="00B96D8B">
              <w:rPr>
                <w:color w:val="000000"/>
              </w:rPr>
              <w:t>12.100</w:t>
            </w:r>
          </w:p>
        </w:tc>
        <w:tc>
          <w:tcPr>
            <w:tcW w:w="2197" w:type="dxa"/>
            <w:shd w:val="clear" w:color="auto" w:fill="auto"/>
          </w:tcPr>
          <w:p w:rsidR="00DE5410" w:rsidRPr="00B96D8B" w:rsidRDefault="007C4AAE" w:rsidP="00B96D8B">
            <w:pPr>
              <w:widowControl/>
              <w:spacing w:line="360" w:lineRule="auto"/>
              <w:rPr>
                <w:color w:val="000000"/>
              </w:rPr>
            </w:pPr>
            <w:r w:rsidRPr="00B96D8B">
              <w:rPr>
                <w:color w:val="000000"/>
              </w:rPr>
              <w:t>447.700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Радиореклама</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17</w:t>
            </w:r>
          </w:p>
        </w:tc>
        <w:tc>
          <w:tcPr>
            <w:tcW w:w="1559" w:type="dxa"/>
            <w:shd w:val="clear" w:color="auto" w:fill="auto"/>
          </w:tcPr>
          <w:p w:rsidR="00DE5410" w:rsidRPr="00B96D8B" w:rsidRDefault="00095941" w:rsidP="00B96D8B">
            <w:pPr>
              <w:widowControl/>
              <w:spacing w:line="360" w:lineRule="auto"/>
              <w:rPr>
                <w:color w:val="000000"/>
              </w:rPr>
            </w:pPr>
            <w:r w:rsidRPr="00B96D8B">
              <w:rPr>
                <w:color w:val="000000"/>
              </w:rPr>
              <w:t>73.330</w:t>
            </w:r>
          </w:p>
        </w:tc>
        <w:tc>
          <w:tcPr>
            <w:tcW w:w="2056" w:type="dxa"/>
            <w:shd w:val="clear" w:color="auto" w:fill="auto"/>
          </w:tcPr>
          <w:p w:rsidR="00DE5410" w:rsidRPr="00B96D8B" w:rsidRDefault="00095941" w:rsidP="00B96D8B">
            <w:pPr>
              <w:widowControl/>
              <w:spacing w:line="360" w:lineRule="auto"/>
              <w:rPr>
                <w:color w:val="000000"/>
              </w:rPr>
            </w:pPr>
            <w:r w:rsidRPr="00B96D8B">
              <w:rPr>
                <w:color w:val="000000"/>
              </w:rPr>
              <w:t>11.000</w:t>
            </w:r>
          </w:p>
        </w:tc>
        <w:tc>
          <w:tcPr>
            <w:tcW w:w="2197" w:type="dxa"/>
            <w:shd w:val="clear" w:color="auto" w:fill="auto"/>
          </w:tcPr>
          <w:p w:rsidR="00DE5410" w:rsidRPr="00B96D8B" w:rsidRDefault="00095941" w:rsidP="00B96D8B">
            <w:pPr>
              <w:widowControl/>
              <w:spacing w:line="360" w:lineRule="auto"/>
              <w:rPr>
                <w:color w:val="000000"/>
              </w:rPr>
            </w:pPr>
            <w:r w:rsidRPr="00B96D8B">
              <w:rPr>
                <w:color w:val="000000"/>
              </w:rPr>
              <w:t>187.000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Имиджевая реклама</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14</w:t>
            </w:r>
          </w:p>
        </w:tc>
        <w:tc>
          <w:tcPr>
            <w:tcW w:w="1559" w:type="dxa"/>
            <w:shd w:val="clear" w:color="auto" w:fill="auto"/>
          </w:tcPr>
          <w:p w:rsidR="00DE5410" w:rsidRPr="00B96D8B" w:rsidRDefault="00095941" w:rsidP="00B96D8B">
            <w:pPr>
              <w:widowControl/>
              <w:spacing w:line="360" w:lineRule="auto"/>
              <w:rPr>
                <w:color w:val="000000"/>
              </w:rPr>
            </w:pPr>
            <w:r w:rsidRPr="00B96D8B">
              <w:rPr>
                <w:color w:val="000000"/>
              </w:rPr>
              <w:t>53.330</w:t>
            </w:r>
          </w:p>
        </w:tc>
        <w:tc>
          <w:tcPr>
            <w:tcW w:w="2056" w:type="dxa"/>
            <w:shd w:val="clear" w:color="auto" w:fill="auto"/>
          </w:tcPr>
          <w:p w:rsidR="00DE5410" w:rsidRPr="00B96D8B" w:rsidRDefault="00095941" w:rsidP="00B96D8B">
            <w:pPr>
              <w:widowControl/>
              <w:spacing w:line="360" w:lineRule="auto"/>
              <w:rPr>
                <w:color w:val="000000"/>
              </w:rPr>
            </w:pPr>
            <w:r w:rsidRPr="00B96D8B">
              <w:rPr>
                <w:color w:val="000000"/>
              </w:rPr>
              <w:t>8.000</w:t>
            </w:r>
          </w:p>
        </w:tc>
        <w:tc>
          <w:tcPr>
            <w:tcW w:w="2197" w:type="dxa"/>
            <w:shd w:val="clear" w:color="auto" w:fill="auto"/>
          </w:tcPr>
          <w:p w:rsidR="00DE5410" w:rsidRPr="00B96D8B" w:rsidRDefault="00095941" w:rsidP="00B96D8B">
            <w:pPr>
              <w:widowControl/>
              <w:spacing w:line="360" w:lineRule="auto"/>
              <w:rPr>
                <w:color w:val="000000"/>
              </w:rPr>
            </w:pPr>
            <w:r w:rsidRPr="00B96D8B">
              <w:rPr>
                <w:color w:val="000000"/>
              </w:rPr>
              <w:t>112.000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Наружная реклама</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12</w:t>
            </w:r>
          </w:p>
        </w:tc>
        <w:tc>
          <w:tcPr>
            <w:tcW w:w="1559" w:type="dxa"/>
            <w:shd w:val="clear" w:color="auto" w:fill="auto"/>
          </w:tcPr>
          <w:p w:rsidR="00DE5410" w:rsidRPr="00B96D8B" w:rsidRDefault="00095941" w:rsidP="00B96D8B">
            <w:pPr>
              <w:widowControl/>
              <w:spacing w:line="360" w:lineRule="auto"/>
              <w:rPr>
                <w:color w:val="000000"/>
              </w:rPr>
            </w:pPr>
            <w:r w:rsidRPr="00B96D8B">
              <w:rPr>
                <w:color w:val="000000"/>
              </w:rPr>
              <w:t>28.470</w:t>
            </w:r>
          </w:p>
        </w:tc>
        <w:tc>
          <w:tcPr>
            <w:tcW w:w="2056" w:type="dxa"/>
            <w:shd w:val="clear" w:color="auto" w:fill="auto"/>
          </w:tcPr>
          <w:p w:rsidR="00DE5410" w:rsidRPr="00B96D8B" w:rsidRDefault="00095941" w:rsidP="00B96D8B">
            <w:pPr>
              <w:widowControl/>
              <w:spacing w:line="360" w:lineRule="auto"/>
              <w:rPr>
                <w:color w:val="000000"/>
              </w:rPr>
            </w:pPr>
            <w:r w:rsidRPr="00B96D8B">
              <w:rPr>
                <w:color w:val="000000"/>
              </w:rPr>
              <w:t>4.270</w:t>
            </w:r>
          </w:p>
        </w:tc>
        <w:tc>
          <w:tcPr>
            <w:tcW w:w="2197" w:type="dxa"/>
            <w:shd w:val="clear" w:color="auto" w:fill="auto"/>
          </w:tcPr>
          <w:p w:rsidR="00DE5410" w:rsidRPr="00B96D8B" w:rsidRDefault="00095941" w:rsidP="00B96D8B">
            <w:pPr>
              <w:widowControl/>
              <w:spacing w:line="360" w:lineRule="auto"/>
              <w:rPr>
                <w:color w:val="000000"/>
              </w:rPr>
            </w:pPr>
            <w:r w:rsidRPr="00B96D8B">
              <w:rPr>
                <w:color w:val="000000"/>
              </w:rPr>
              <w:t>51.240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Реклама в Интернете</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20</w:t>
            </w:r>
          </w:p>
        </w:tc>
        <w:tc>
          <w:tcPr>
            <w:tcW w:w="1559" w:type="dxa"/>
            <w:shd w:val="clear" w:color="auto" w:fill="auto"/>
          </w:tcPr>
          <w:p w:rsidR="00DE5410" w:rsidRPr="00B96D8B" w:rsidRDefault="00095941" w:rsidP="00B96D8B">
            <w:pPr>
              <w:widowControl/>
              <w:spacing w:line="360" w:lineRule="auto"/>
              <w:rPr>
                <w:color w:val="000000"/>
              </w:rPr>
            </w:pPr>
            <w:r w:rsidRPr="00B96D8B">
              <w:rPr>
                <w:color w:val="000000"/>
              </w:rPr>
              <w:t>28.330</w:t>
            </w:r>
          </w:p>
        </w:tc>
        <w:tc>
          <w:tcPr>
            <w:tcW w:w="2056" w:type="dxa"/>
            <w:shd w:val="clear" w:color="auto" w:fill="auto"/>
          </w:tcPr>
          <w:p w:rsidR="00DE5410" w:rsidRPr="00B96D8B" w:rsidRDefault="00095941" w:rsidP="00B96D8B">
            <w:pPr>
              <w:widowControl/>
              <w:spacing w:line="360" w:lineRule="auto"/>
              <w:rPr>
                <w:color w:val="000000"/>
              </w:rPr>
            </w:pPr>
            <w:r w:rsidRPr="00B96D8B">
              <w:rPr>
                <w:color w:val="000000"/>
              </w:rPr>
              <w:t>4.250</w:t>
            </w:r>
          </w:p>
        </w:tc>
        <w:tc>
          <w:tcPr>
            <w:tcW w:w="2197" w:type="dxa"/>
            <w:shd w:val="clear" w:color="auto" w:fill="auto"/>
          </w:tcPr>
          <w:p w:rsidR="00DE5410" w:rsidRPr="00B96D8B" w:rsidRDefault="00095941" w:rsidP="00B96D8B">
            <w:pPr>
              <w:widowControl/>
              <w:spacing w:line="360" w:lineRule="auto"/>
              <w:rPr>
                <w:color w:val="000000"/>
              </w:rPr>
            </w:pPr>
            <w:r w:rsidRPr="00B96D8B">
              <w:rPr>
                <w:color w:val="000000"/>
              </w:rPr>
              <w:t>85.000</w:t>
            </w:r>
          </w:p>
        </w:tc>
      </w:tr>
      <w:tr w:rsidR="00DE5410" w:rsidRPr="00B96D8B" w:rsidTr="00B96D8B">
        <w:tc>
          <w:tcPr>
            <w:tcW w:w="2019" w:type="dxa"/>
            <w:shd w:val="clear" w:color="auto" w:fill="auto"/>
          </w:tcPr>
          <w:p w:rsidR="00DE5410" w:rsidRPr="00B96D8B" w:rsidRDefault="00DE5410" w:rsidP="00B96D8B">
            <w:pPr>
              <w:widowControl/>
              <w:spacing w:line="360" w:lineRule="auto"/>
              <w:rPr>
                <w:color w:val="000000"/>
              </w:rPr>
            </w:pPr>
            <w:r w:rsidRPr="00B96D8B">
              <w:rPr>
                <w:color w:val="000000"/>
              </w:rPr>
              <w:t>ИТОГО</w:t>
            </w:r>
          </w:p>
        </w:tc>
        <w:tc>
          <w:tcPr>
            <w:tcW w:w="1633" w:type="dxa"/>
            <w:shd w:val="clear" w:color="auto" w:fill="auto"/>
          </w:tcPr>
          <w:p w:rsidR="00DE5410" w:rsidRPr="00B96D8B" w:rsidRDefault="007C4AAE" w:rsidP="00B96D8B">
            <w:pPr>
              <w:widowControl/>
              <w:spacing w:line="360" w:lineRule="auto"/>
              <w:rPr>
                <w:color w:val="000000"/>
              </w:rPr>
            </w:pPr>
            <w:r w:rsidRPr="00B96D8B">
              <w:rPr>
                <w:color w:val="000000"/>
              </w:rPr>
              <w:t>208</w:t>
            </w:r>
          </w:p>
        </w:tc>
        <w:tc>
          <w:tcPr>
            <w:tcW w:w="1559" w:type="dxa"/>
            <w:shd w:val="clear" w:color="auto" w:fill="auto"/>
          </w:tcPr>
          <w:p w:rsidR="00DE5410" w:rsidRPr="00B96D8B" w:rsidRDefault="007C4AAE" w:rsidP="00B96D8B">
            <w:pPr>
              <w:widowControl/>
              <w:spacing w:line="360" w:lineRule="auto"/>
              <w:rPr>
                <w:color w:val="000000"/>
              </w:rPr>
            </w:pPr>
            <w:r w:rsidRPr="00B96D8B">
              <w:rPr>
                <w:color w:val="000000"/>
              </w:rPr>
              <w:t>ок .148.738</w:t>
            </w:r>
          </w:p>
        </w:tc>
        <w:tc>
          <w:tcPr>
            <w:tcW w:w="2056" w:type="dxa"/>
            <w:shd w:val="clear" w:color="auto" w:fill="auto"/>
          </w:tcPr>
          <w:p w:rsidR="00DE5410" w:rsidRPr="00B96D8B" w:rsidRDefault="007C4AAE" w:rsidP="00B96D8B">
            <w:pPr>
              <w:widowControl/>
              <w:spacing w:line="360" w:lineRule="auto"/>
              <w:rPr>
                <w:color w:val="000000"/>
              </w:rPr>
            </w:pPr>
            <w:r w:rsidRPr="00B96D8B">
              <w:rPr>
                <w:color w:val="000000"/>
              </w:rPr>
              <w:t>ок. 22310</w:t>
            </w:r>
          </w:p>
        </w:tc>
        <w:tc>
          <w:tcPr>
            <w:tcW w:w="2197" w:type="dxa"/>
            <w:shd w:val="clear" w:color="auto" w:fill="auto"/>
          </w:tcPr>
          <w:p w:rsidR="00DE5410" w:rsidRPr="00B96D8B" w:rsidRDefault="007C4AAE" w:rsidP="00B96D8B">
            <w:pPr>
              <w:widowControl/>
              <w:spacing w:line="360" w:lineRule="auto"/>
              <w:rPr>
                <w:color w:val="000000"/>
              </w:rPr>
            </w:pPr>
            <w:r w:rsidRPr="00B96D8B">
              <w:rPr>
                <w:color w:val="000000"/>
              </w:rPr>
              <w:t>4.640.640</w:t>
            </w:r>
          </w:p>
        </w:tc>
      </w:tr>
    </w:tbl>
    <w:p w:rsidR="00DE5410" w:rsidRPr="00B96D8B" w:rsidRDefault="00DE5410" w:rsidP="00E30F06">
      <w:pPr>
        <w:widowControl/>
        <w:spacing w:line="360" w:lineRule="auto"/>
        <w:ind w:firstLine="709"/>
        <w:jc w:val="both"/>
        <w:rPr>
          <w:color w:val="000000"/>
          <w:sz w:val="28"/>
          <w:szCs w:val="28"/>
        </w:rPr>
      </w:pPr>
    </w:p>
    <w:p w:rsidR="00E13029" w:rsidRPr="00B96D8B" w:rsidRDefault="00E13029" w:rsidP="00E30F06">
      <w:pPr>
        <w:widowControl/>
        <w:suppressAutoHyphens/>
        <w:spacing w:line="360" w:lineRule="auto"/>
        <w:ind w:firstLine="709"/>
        <w:jc w:val="both"/>
        <w:rPr>
          <w:color w:val="000000"/>
          <w:sz w:val="28"/>
          <w:szCs w:val="28"/>
        </w:rPr>
      </w:pPr>
      <w:r w:rsidRPr="00B96D8B">
        <w:rPr>
          <w:color w:val="000000"/>
          <w:sz w:val="28"/>
          <w:szCs w:val="28"/>
        </w:rPr>
        <w:t xml:space="preserve">Именно </w:t>
      </w:r>
      <w:r w:rsidR="00095941" w:rsidRPr="00B96D8B">
        <w:rPr>
          <w:color w:val="000000"/>
          <w:sz w:val="28"/>
          <w:szCs w:val="28"/>
        </w:rPr>
        <w:t>из таких среднестатистических данных следует исходить, планируя открытие рекламного агентства в г. Кирове</w:t>
      </w:r>
      <w:r w:rsidRPr="00B96D8B">
        <w:rPr>
          <w:color w:val="000000"/>
          <w:sz w:val="28"/>
          <w:szCs w:val="28"/>
        </w:rPr>
        <w:t xml:space="preserve">. Только в этом случае возможен </w:t>
      </w:r>
      <w:r w:rsidR="00095941" w:rsidRPr="00B96D8B">
        <w:rPr>
          <w:color w:val="000000"/>
          <w:sz w:val="28"/>
          <w:szCs w:val="28"/>
        </w:rPr>
        <w:t>объективное планирование будущей хозяйственной деятельности агентства. Ч</w:t>
      </w:r>
      <w:r w:rsidRPr="00B96D8B">
        <w:rPr>
          <w:color w:val="000000"/>
          <w:sz w:val="28"/>
          <w:szCs w:val="28"/>
        </w:rPr>
        <w:t xml:space="preserve">то позволит </w:t>
      </w:r>
      <w:r w:rsidR="00095941" w:rsidRPr="00B96D8B">
        <w:rPr>
          <w:color w:val="000000"/>
          <w:sz w:val="28"/>
          <w:szCs w:val="28"/>
        </w:rPr>
        <w:t xml:space="preserve">организовать его деятельность так, чтобы по истечение первого года оно повысило объем реализованных услуг на рынке рекламы в регионе на </w:t>
      </w:r>
      <w:r w:rsidRPr="00B96D8B">
        <w:rPr>
          <w:color w:val="000000"/>
          <w:sz w:val="28"/>
          <w:szCs w:val="28"/>
        </w:rPr>
        <w:t>20%.</w:t>
      </w:r>
    </w:p>
    <w:p w:rsidR="00E30F06" w:rsidRPr="00B96D8B" w:rsidRDefault="00404B0B" w:rsidP="00E30F06">
      <w:pPr>
        <w:widowControl/>
        <w:shd w:val="clear" w:color="auto" w:fill="FFFFFF"/>
        <w:suppressAutoHyphens/>
        <w:spacing w:line="360" w:lineRule="auto"/>
        <w:ind w:firstLine="709"/>
        <w:jc w:val="both"/>
        <w:rPr>
          <w:color w:val="000000"/>
          <w:sz w:val="28"/>
          <w:szCs w:val="28"/>
        </w:rPr>
      </w:pPr>
      <w:r w:rsidRPr="00B96D8B">
        <w:rPr>
          <w:color w:val="000000"/>
          <w:sz w:val="28"/>
          <w:szCs w:val="28"/>
        </w:rPr>
        <w:t xml:space="preserve">В последующем, по истечении одного года работы планируется привлечение дополнительной аудитории </w:t>
      </w:r>
      <w:r w:rsidR="00095941" w:rsidRPr="00B96D8B">
        <w:rPr>
          <w:color w:val="000000"/>
          <w:sz w:val="28"/>
          <w:szCs w:val="28"/>
        </w:rPr>
        <w:t xml:space="preserve">агентства </w:t>
      </w:r>
      <w:r w:rsidRPr="00B96D8B">
        <w:rPr>
          <w:color w:val="000000"/>
          <w:sz w:val="28"/>
          <w:szCs w:val="28"/>
        </w:rPr>
        <w:t>за счет</w:t>
      </w:r>
      <w:r w:rsidR="00E30F06" w:rsidRPr="00B96D8B">
        <w:rPr>
          <w:color w:val="000000"/>
          <w:sz w:val="28"/>
          <w:szCs w:val="28"/>
        </w:rPr>
        <w:t xml:space="preserve"> </w:t>
      </w:r>
      <w:r w:rsidR="00095941" w:rsidRPr="00B96D8B">
        <w:rPr>
          <w:color w:val="000000"/>
          <w:sz w:val="28"/>
          <w:szCs w:val="28"/>
        </w:rPr>
        <w:t>новых компаний (в том числе вновь создаваемых)</w:t>
      </w:r>
      <w:r w:rsidRPr="00B96D8B">
        <w:rPr>
          <w:color w:val="000000"/>
          <w:sz w:val="28"/>
          <w:szCs w:val="28"/>
        </w:rPr>
        <w:t>. Такое увеличение планируется на втором году функционирования кафе в размере 20% от первоначальн</w:t>
      </w:r>
      <w:r w:rsidR="00095941" w:rsidRPr="00B96D8B">
        <w:rPr>
          <w:color w:val="000000"/>
          <w:sz w:val="28"/>
          <w:szCs w:val="28"/>
        </w:rPr>
        <w:t>ых объемов</w:t>
      </w:r>
      <w:r w:rsidRPr="00B96D8B">
        <w:rPr>
          <w:color w:val="000000"/>
          <w:sz w:val="28"/>
          <w:szCs w:val="28"/>
        </w:rPr>
        <w:t xml:space="preserve">. Этот объем является </w:t>
      </w:r>
      <w:r w:rsidR="008E390D" w:rsidRPr="00B96D8B">
        <w:rPr>
          <w:color w:val="000000"/>
          <w:sz w:val="28"/>
          <w:szCs w:val="28"/>
        </w:rPr>
        <w:t xml:space="preserve">относительно </w:t>
      </w:r>
      <w:r w:rsidRPr="00B96D8B">
        <w:rPr>
          <w:color w:val="000000"/>
          <w:sz w:val="28"/>
          <w:szCs w:val="28"/>
        </w:rPr>
        <w:t xml:space="preserve">статичным, поскольку зависит от </w:t>
      </w:r>
      <w:r w:rsidR="008E390D" w:rsidRPr="00B96D8B">
        <w:rPr>
          <w:color w:val="000000"/>
          <w:sz w:val="28"/>
          <w:szCs w:val="28"/>
        </w:rPr>
        <w:t xml:space="preserve">объема </w:t>
      </w:r>
      <w:r w:rsidR="008E390D" w:rsidRPr="00B96D8B">
        <w:rPr>
          <w:color w:val="000000"/>
          <w:sz w:val="28"/>
          <w:szCs w:val="28"/>
        </w:rPr>
        <w:lastRenderedPageBreak/>
        <w:t>рекламного рынка в регионе, который по своей сути является постоянным</w:t>
      </w:r>
      <w:r w:rsidRPr="00B96D8B">
        <w:rPr>
          <w:color w:val="000000"/>
          <w:sz w:val="28"/>
          <w:szCs w:val="28"/>
        </w:rPr>
        <w:t xml:space="preserve"> (Таблица </w:t>
      </w:r>
      <w:r w:rsidR="008E390D" w:rsidRPr="00B96D8B">
        <w:rPr>
          <w:color w:val="000000"/>
          <w:sz w:val="28"/>
          <w:szCs w:val="28"/>
        </w:rPr>
        <w:t>10</w:t>
      </w:r>
      <w:r w:rsidRPr="00B96D8B">
        <w:rPr>
          <w:color w:val="000000"/>
          <w:sz w:val="28"/>
          <w:szCs w:val="28"/>
        </w:rPr>
        <w:t>).</w:t>
      </w:r>
    </w:p>
    <w:p w:rsidR="00E13029" w:rsidRPr="00B96D8B" w:rsidRDefault="00E13029" w:rsidP="00E30F06">
      <w:pPr>
        <w:widowControl/>
        <w:suppressAutoHyphens/>
        <w:spacing w:line="360" w:lineRule="auto"/>
        <w:ind w:firstLine="709"/>
        <w:jc w:val="both"/>
        <w:rPr>
          <w:b/>
          <w:iCs/>
          <w:color w:val="000000"/>
          <w:sz w:val="28"/>
          <w:szCs w:val="24"/>
        </w:rPr>
      </w:pPr>
    </w:p>
    <w:p w:rsidR="00E13029" w:rsidRPr="00B96D8B" w:rsidRDefault="00404B0B" w:rsidP="00E30F06">
      <w:pPr>
        <w:widowControl/>
        <w:suppressAutoHyphens/>
        <w:spacing w:line="360" w:lineRule="auto"/>
        <w:ind w:firstLine="709"/>
        <w:jc w:val="both"/>
        <w:rPr>
          <w:iCs/>
          <w:color w:val="000000"/>
          <w:sz w:val="28"/>
          <w:szCs w:val="28"/>
        </w:rPr>
      </w:pPr>
      <w:r w:rsidRPr="00B96D8B">
        <w:rPr>
          <w:iCs/>
          <w:color w:val="000000"/>
          <w:sz w:val="28"/>
          <w:szCs w:val="28"/>
        </w:rPr>
        <w:t xml:space="preserve">Таблица </w:t>
      </w:r>
      <w:r w:rsidR="008E390D" w:rsidRPr="00B96D8B">
        <w:rPr>
          <w:iCs/>
          <w:color w:val="000000"/>
          <w:sz w:val="28"/>
          <w:szCs w:val="28"/>
        </w:rPr>
        <w:t>10</w:t>
      </w:r>
    </w:p>
    <w:p w:rsidR="00404B0B" w:rsidRPr="00B96D8B" w:rsidRDefault="00404B0B" w:rsidP="00E30F06">
      <w:pPr>
        <w:widowControl/>
        <w:suppressAutoHyphens/>
        <w:spacing w:line="360" w:lineRule="auto"/>
        <w:ind w:firstLine="709"/>
        <w:jc w:val="both"/>
        <w:rPr>
          <w:iCs/>
          <w:color w:val="000000"/>
          <w:sz w:val="28"/>
          <w:szCs w:val="28"/>
        </w:rPr>
      </w:pPr>
      <w:r w:rsidRPr="00B96D8B">
        <w:rPr>
          <w:iCs/>
          <w:color w:val="000000"/>
          <w:sz w:val="28"/>
          <w:szCs w:val="28"/>
        </w:rPr>
        <w:t>Расчет прибыли в 1-ы и последующие годы</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1013"/>
        <w:gridCol w:w="1355"/>
        <w:gridCol w:w="1354"/>
        <w:gridCol w:w="1055"/>
        <w:gridCol w:w="1294"/>
        <w:gridCol w:w="1340"/>
      </w:tblGrid>
      <w:tr w:rsidR="007D150D" w:rsidRPr="00B96D8B" w:rsidTr="00B96D8B">
        <w:tc>
          <w:tcPr>
            <w:tcW w:w="2072" w:type="dxa"/>
            <w:vMerge w:val="restart"/>
            <w:shd w:val="clear" w:color="auto" w:fill="auto"/>
          </w:tcPr>
          <w:p w:rsidR="007D150D" w:rsidRPr="00B96D8B" w:rsidRDefault="007D150D" w:rsidP="00B96D8B">
            <w:pPr>
              <w:widowControl/>
              <w:spacing w:line="360" w:lineRule="auto"/>
              <w:rPr>
                <w:iCs/>
                <w:color w:val="000000"/>
              </w:rPr>
            </w:pPr>
            <w:r w:rsidRPr="00B96D8B">
              <w:rPr>
                <w:iCs/>
                <w:color w:val="000000"/>
              </w:rPr>
              <w:t>Наименование услуги</w:t>
            </w:r>
          </w:p>
        </w:tc>
        <w:tc>
          <w:tcPr>
            <w:tcW w:w="3722" w:type="dxa"/>
            <w:gridSpan w:val="3"/>
            <w:shd w:val="clear" w:color="auto" w:fill="auto"/>
          </w:tcPr>
          <w:p w:rsidR="007D150D" w:rsidRPr="00B96D8B" w:rsidRDefault="007D150D" w:rsidP="00B96D8B">
            <w:pPr>
              <w:widowControl/>
              <w:spacing w:line="360" w:lineRule="auto"/>
              <w:rPr>
                <w:iCs/>
                <w:color w:val="000000"/>
              </w:rPr>
            </w:pPr>
            <w:r w:rsidRPr="00B96D8B">
              <w:rPr>
                <w:iCs/>
                <w:color w:val="000000"/>
              </w:rPr>
              <w:t>1-ый год</w:t>
            </w:r>
          </w:p>
        </w:tc>
        <w:tc>
          <w:tcPr>
            <w:tcW w:w="3689" w:type="dxa"/>
            <w:gridSpan w:val="3"/>
            <w:shd w:val="clear" w:color="auto" w:fill="auto"/>
          </w:tcPr>
          <w:p w:rsidR="007D150D" w:rsidRPr="00B96D8B" w:rsidRDefault="00A57216" w:rsidP="00B96D8B">
            <w:pPr>
              <w:widowControl/>
              <w:spacing w:line="360" w:lineRule="auto"/>
              <w:rPr>
                <w:iCs/>
                <w:color w:val="000000"/>
              </w:rPr>
            </w:pPr>
            <w:r w:rsidRPr="00B96D8B">
              <w:rPr>
                <w:iCs/>
                <w:color w:val="000000"/>
              </w:rPr>
              <w:t>2-3</w:t>
            </w:r>
            <w:r w:rsidR="007D150D" w:rsidRPr="00B96D8B">
              <w:rPr>
                <w:iCs/>
                <w:color w:val="000000"/>
              </w:rPr>
              <w:t xml:space="preserve"> года</w:t>
            </w:r>
          </w:p>
        </w:tc>
      </w:tr>
      <w:tr w:rsidR="007D150D" w:rsidRPr="00B96D8B" w:rsidTr="00B96D8B">
        <w:tc>
          <w:tcPr>
            <w:tcW w:w="2072" w:type="dxa"/>
            <w:vMerge/>
            <w:shd w:val="clear" w:color="auto" w:fill="auto"/>
          </w:tcPr>
          <w:p w:rsidR="007D150D" w:rsidRPr="00B96D8B" w:rsidRDefault="007D150D" w:rsidP="00B96D8B">
            <w:pPr>
              <w:widowControl/>
              <w:spacing w:line="360" w:lineRule="auto"/>
              <w:rPr>
                <w:iCs/>
                <w:color w:val="000000"/>
              </w:rPr>
            </w:pPr>
          </w:p>
        </w:tc>
        <w:tc>
          <w:tcPr>
            <w:tcW w:w="1013" w:type="dxa"/>
            <w:shd w:val="clear" w:color="auto" w:fill="auto"/>
          </w:tcPr>
          <w:p w:rsidR="007D150D" w:rsidRPr="00B96D8B" w:rsidRDefault="007D150D" w:rsidP="00B96D8B">
            <w:pPr>
              <w:widowControl/>
              <w:spacing w:line="360" w:lineRule="auto"/>
              <w:rPr>
                <w:iCs/>
                <w:color w:val="000000"/>
              </w:rPr>
            </w:pPr>
            <w:r w:rsidRPr="00B96D8B">
              <w:rPr>
                <w:iCs/>
                <w:color w:val="000000"/>
              </w:rPr>
              <w:t>Кол-во заказов</w:t>
            </w:r>
          </w:p>
        </w:tc>
        <w:tc>
          <w:tcPr>
            <w:tcW w:w="1355" w:type="dxa"/>
            <w:shd w:val="clear" w:color="auto" w:fill="auto"/>
          </w:tcPr>
          <w:p w:rsidR="007D150D" w:rsidRPr="00B96D8B" w:rsidRDefault="007D150D" w:rsidP="00B96D8B">
            <w:pPr>
              <w:widowControl/>
              <w:spacing w:line="360" w:lineRule="auto"/>
              <w:rPr>
                <w:iCs/>
                <w:color w:val="000000"/>
              </w:rPr>
            </w:pPr>
            <w:r w:rsidRPr="00B96D8B">
              <w:rPr>
                <w:iCs/>
                <w:color w:val="000000"/>
              </w:rPr>
              <w:t>Бюджет, руб.</w:t>
            </w:r>
          </w:p>
        </w:tc>
        <w:tc>
          <w:tcPr>
            <w:tcW w:w="1354" w:type="dxa"/>
            <w:shd w:val="clear" w:color="auto" w:fill="auto"/>
          </w:tcPr>
          <w:p w:rsidR="007D150D" w:rsidRPr="00B96D8B" w:rsidRDefault="007D150D" w:rsidP="00B96D8B">
            <w:pPr>
              <w:widowControl/>
              <w:spacing w:line="360" w:lineRule="auto"/>
              <w:rPr>
                <w:iCs/>
                <w:color w:val="000000"/>
              </w:rPr>
            </w:pPr>
            <w:r w:rsidRPr="00B96D8B">
              <w:rPr>
                <w:iCs/>
                <w:color w:val="000000"/>
              </w:rPr>
              <w:t>Вознаграждение, руб.</w:t>
            </w:r>
          </w:p>
        </w:tc>
        <w:tc>
          <w:tcPr>
            <w:tcW w:w="1055" w:type="dxa"/>
            <w:shd w:val="clear" w:color="auto" w:fill="auto"/>
          </w:tcPr>
          <w:p w:rsidR="007D150D" w:rsidRPr="00B96D8B" w:rsidRDefault="007D150D" w:rsidP="00B96D8B">
            <w:pPr>
              <w:widowControl/>
              <w:spacing w:line="360" w:lineRule="auto"/>
              <w:rPr>
                <w:iCs/>
                <w:color w:val="000000"/>
              </w:rPr>
            </w:pPr>
            <w:r w:rsidRPr="00B96D8B">
              <w:rPr>
                <w:iCs/>
                <w:color w:val="000000"/>
              </w:rPr>
              <w:t>Кол-во заказов</w:t>
            </w:r>
          </w:p>
        </w:tc>
        <w:tc>
          <w:tcPr>
            <w:tcW w:w="1294" w:type="dxa"/>
            <w:shd w:val="clear" w:color="auto" w:fill="auto"/>
          </w:tcPr>
          <w:p w:rsidR="007D150D" w:rsidRPr="00B96D8B" w:rsidRDefault="007D150D" w:rsidP="00B96D8B">
            <w:pPr>
              <w:widowControl/>
              <w:spacing w:line="360" w:lineRule="auto"/>
              <w:rPr>
                <w:iCs/>
                <w:color w:val="000000"/>
              </w:rPr>
            </w:pPr>
            <w:r w:rsidRPr="00B96D8B">
              <w:rPr>
                <w:iCs/>
                <w:color w:val="000000"/>
              </w:rPr>
              <w:t>Бюджет, руб</w:t>
            </w:r>
          </w:p>
        </w:tc>
        <w:tc>
          <w:tcPr>
            <w:tcW w:w="1340" w:type="dxa"/>
            <w:shd w:val="clear" w:color="auto" w:fill="auto"/>
          </w:tcPr>
          <w:p w:rsidR="007D150D" w:rsidRPr="00B96D8B" w:rsidRDefault="007D150D" w:rsidP="00B96D8B">
            <w:pPr>
              <w:widowControl/>
              <w:spacing w:line="360" w:lineRule="auto"/>
              <w:rPr>
                <w:iCs/>
                <w:color w:val="000000"/>
              </w:rPr>
            </w:pPr>
            <w:r w:rsidRPr="00B96D8B">
              <w:rPr>
                <w:iCs/>
                <w:color w:val="000000"/>
              </w:rPr>
              <w:t>Вознаграждение, руб.</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ТВ-реклама</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62</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21.98</w:t>
            </w:r>
            <w:r w:rsidR="00845456" w:rsidRPr="00B96D8B">
              <w:rPr>
                <w:iCs/>
                <w:color w:val="000000"/>
              </w:rPr>
              <w:t>4</w:t>
            </w:r>
            <w:r w:rsidRPr="00B96D8B">
              <w:rPr>
                <w:iCs/>
                <w:color w:val="000000"/>
              </w:rPr>
              <w:t>.</w:t>
            </w:r>
            <w:r w:rsidR="00845456" w:rsidRPr="00B96D8B">
              <w:rPr>
                <w:iCs/>
                <w:color w:val="000000"/>
              </w:rPr>
              <w:t>7</w:t>
            </w:r>
            <w:r w:rsidRPr="00B96D8B">
              <w:rPr>
                <w:iCs/>
                <w:color w:val="000000"/>
              </w:rPr>
              <w:t>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3.298.400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75</w:t>
            </w:r>
          </w:p>
        </w:tc>
        <w:tc>
          <w:tcPr>
            <w:tcW w:w="1294" w:type="dxa"/>
            <w:shd w:val="clear" w:color="auto" w:fill="auto"/>
          </w:tcPr>
          <w:p w:rsidR="00211295" w:rsidRPr="00B96D8B" w:rsidRDefault="00647FE8" w:rsidP="00B96D8B">
            <w:pPr>
              <w:widowControl/>
              <w:spacing w:line="360" w:lineRule="auto"/>
              <w:rPr>
                <w:iCs/>
                <w:color w:val="000000"/>
              </w:rPr>
            </w:pPr>
            <w:r w:rsidRPr="00B96D8B">
              <w:rPr>
                <w:iCs/>
                <w:color w:val="000000"/>
              </w:rPr>
              <w:t>26.381.640</w:t>
            </w:r>
          </w:p>
        </w:tc>
        <w:tc>
          <w:tcPr>
            <w:tcW w:w="1340" w:type="dxa"/>
            <w:shd w:val="clear" w:color="auto" w:fill="auto"/>
          </w:tcPr>
          <w:p w:rsidR="00211295" w:rsidRPr="00B96D8B" w:rsidRDefault="00845456" w:rsidP="00B96D8B">
            <w:pPr>
              <w:widowControl/>
              <w:spacing w:line="360" w:lineRule="auto"/>
              <w:rPr>
                <w:iCs/>
                <w:color w:val="000000"/>
              </w:rPr>
            </w:pPr>
            <w:r w:rsidRPr="00B96D8B">
              <w:rPr>
                <w:iCs/>
                <w:color w:val="000000"/>
              </w:rPr>
              <w:t>3.958.000</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Брендинг</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46</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3.066.700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460.000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55</w:t>
            </w:r>
          </w:p>
        </w:tc>
        <w:tc>
          <w:tcPr>
            <w:tcW w:w="1294" w:type="dxa"/>
            <w:shd w:val="clear" w:color="auto" w:fill="auto"/>
          </w:tcPr>
          <w:p w:rsidR="00211295" w:rsidRPr="00B96D8B" w:rsidRDefault="00647FE8" w:rsidP="00B96D8B">
            <w:pPr>
              <w:widowControl/>
              <w:spacing w:line="360" w:lineRule="auto"/>
              <w:rPr>
                <w:iCs/>
                <w:color w:val="000000"/>
              </w:rPr>
            </w:pPr>
            <w:r w:rsidRPr="00B96D8B">
              <w:rPr>
                <w:iCs/>
                <w:color w:val="000000"/>
              </w:rPr>
              <w:t>3.680.040</w:t>
            </w:r>
          </w:p>
        </w:tc>
        <w:tc>
          <w:tcPr>
            <w:tcW w:w="1340" w:type="dxa"/>
            <w:shd w:val="clear" w:color="auto" w:fill="auto"/>
          </w:tcPr>
          <w:p w:rsidR="00211295" w:rsidRPr="00B96D8B" w:rsidRDefault="00845456" w:rsidP="00B96D8B">
            <w:pPr>
              <w:widowControl/>
              <w:spacing w:line="360" w:lineRule="auto"/>
              <w:rPr>
                <w:iCs/>
                <w:color w:val="000000"/>
              </w:rPr>
            </w:pPr>
            <w:r w:rsidRPr="00B96D8B">
              <w:rPr>
                <w:iCs/>
                <w:color w:val="000000"/>
              </w:rPr>
              <w:t>552.000</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Промоакции</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37</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2.984.700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447.700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45</w:t>
            </w:r>
          </w:p>
        </w:tc>
        <w:tc>
          <w:tcPr>
            <w:tcW w:w="1294" w:type="dxa"/>
            <w:shd w:val="clear" w:color="auto" w:fill="auto"/>
          </w:tcPr>
          <w:p w:rsidR="00211295" w:rsidRPr="00B96D8B" w:rsidRDefault="00647FE8" w:rsidP="00B96D8B">
            <w:pPr>
              <w:widowControl/>
              <w:spacing w:line="360" w:lineRule="auto"/>
              <w:rPr>
                <w:iCs/>
                <w:color w:val="000000"/>
              </w:rPr>
            </w:pPr>
            <w:r w:rsidRPr="00B96D8B">
              <w:rPr>
                <w:iCs/>
                <w:color w:val="000000"/>
              </w:rPr>
              <w:t>3.581.640</w:t>
            </w:r>
          </w:p>
        </w:tc>
        <w:tc>
          <w:tcPr>
            <w:tcW w:w="1340" w:type="dxa"/>
            <w:shd w:val="clear" w:color="auto" w:fill="auto"/>
          </w:tcPr>
          <w:p w:rsidR="00211295" w:rsidRPr="00B96D8B" w:rsidRDefault="00845456" w:rsidP="00B96D8B">
            <w:pPr>
              <w:widowControl/>
              <w:spacing w:line="360" w:lineRule="auto"/>
              <w:rPr>
                <w:iCs/>
                <w:color w:val="000000"/>
              </w:rPr>
            </w:pPr>
            <w:r w:rsidRPr="00B96D8B">
              <w:rPr>
                <w:iCs/>
                <w:color w:val="000000"/>
              </w:rPr>
              <w:t>537.250</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Радиореклама</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17</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1.246.600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187.000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20</w:t>
            </w:r>
          </w:p>
        </w:tc>
        <w:tc>
          <w:tcPr>
            <w:tcW w:w="1294" w:type="dxa"/>
            <w:shd w:val="clear" w:color="auto" w:fill="auto"/>
          </w:tcPr>
          <w:p w:rsidR="00211295" w:rsidRPr="00B96D8B" w:rsidRDefault="00647FE8" w:rsidP="00B96D8B">
            <w:pPr>
              <w:widowControl/>
              <w:spacing w:line="360" w:lineRule="auto"/>
              <w:rPr>
                <w:iCs/>
                <w:color w:val="000000"/>
              </w:rPr>
            </w:pPr>
            <w:r w:rsidRPr="00B96D8B">
              <w:rPr>
                <w:iCs/>
                <w:color w:val="000000"/>
              </w:rPr>
              <w:t>1.495.920</w:t>
            </w:r>
          </w:p>
        </w:tc>
        <w:tc>
          <w:tcPr>
            <w:tcW w:w="1340" w:type="dxa"/>
            <w:shd w:val="clear" w:color="auto" w:fill="auto"/>
          </w:tcPr>
          <w:p w:rsidR="00211295" w:rsidRPr="00B96D8B" w:rsidRDefault="00845456" w:rsidP="00B96D8B">
            <w:pPr>
              <w:widowControl/>
              <w:spacing w:line="360" w:lineRule="auto"/>
              <w:rPr>
                <w:iCs/>
                <w:color w:val="000000"/>
              </w:rPr>
            </w:pPr>
            <w:r w:rsidRPr="00B96D8B">
              <w:rPr>
                <w:iCs/>
                <w:color w:val="000000"/>
              </w:rPr>
              <w:t>224.400</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Имиджевая реклама</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14</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746.700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112.000</w:t>
            </w:r>
          </w:p>
        </w:tc>
        <w:tc>
          <w:tcPr>
            <w:tcW w:w="1055" w:type="dxa"/>
            <w:shd w:val="clear" w:color="auto" w:fill="auto"/>
          </w:tcPr>
          <w:p w:rsidR="00211295" w:rsidRPr="00B96D8B" w:rsidRDefault="00211295" w:rsidP="00B96D8B">
            <w:pPr>
              <w:widowControl/>
              <w:spacing w:line="360" w:lineRule="auto"/>
              <w:rPr>
                <w:iCs/>
                <w:color w:val="000000"/>
              </w:rPr>
            </w:pPr>
            <w:r w:rsidRPr="00B96D8B">
              <w:rPr>
                <w:iCs/>
                <w:color w:val="000000"/>
              </w:rPr>
              <w:t>1</w:t>
            </w:r>
            <w:r w:rsidR="00845456" w:rsidRPr="00B96D8B">
              <w:rPr>
                <w:iCs/>
                <w:color w:val="000000"/>
              </w:rPr>
              <w:t>7</w:t>
            </w:r>
          </w:p>
        </w:tc>
        <w:tc>
          <w:tcPr>
            <w:tcW w:w="1294" w:type="dxa"/>
            <w:shd w:val="clear" w:color="auto" w:fill="auto"/>
          </w:tcPr>
          <w:p w:rsidR="00211295" w:rsidRPr="00B96D8B" w:rsidRDefault="00647FE8" w:rsidP="00B96D8B">
            <w:pPr>
              <w:widowControl/>
              <w:spacing w:line="360" w:lineRule="auto"/>
              <w:rPr>
                <w:iCs/>
                <w:color w:val="000000"/>
              </w:rPr>
            </w:pPr>
            <w:r w:rsidRPr="00B96D8B">
              <w:rPr>
                <w:iCs/>
                <w:color w:val="000000"/>
              </w:rPr>
              <w:t>896.040</w:t>
            </w:r>
          </w:p>
        </w:tc>
        <w:tc>
          <w:tcPr>
            <w:tcW w:w="1340" w:type="dxa"/>
            <w:shd w:val="clear" w:color="auto" w:fill="auto"/>
          </w:tcPr>
          <w:p w:rsidR="00211295" w:rsidRPr="00B96D8B" w:rsidRDefault="00845456" w:rsidP="00B96D8B">
            <w:pPr>
              <w:widowControl/>
              <w:spacing w:line="360" w:lineRule="auto"/>
              <w:rPr>
                <w:iCs/>
                <w:color w:val="000000"/>
              </w:rPr>
            </w:pPr>
            <w:r w:rsidRPr="00B96D8B">
              <w:rPr>
                <w:iCs/>
                <w:color w:val="000000"/>
              </w:rPr>
              <w:t>134.400</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Наружная реклама</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12</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341.600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51.240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14</w:t>
            </w:r>
          </w:p>
        </w:tc>
        <w:tc>
          <w:tcPr>
            <w:tcW w:w="1294" w:type="dxa"/>
            <w:shd w:val="clear" w:color="auto" w:fill="auto"/>
          </w:tcPr>
          <w:p w:rsidR="00211295" w:rsidRPr="00B96D8B" w:rsidRDefault="00647FE8" w:rsidP="00B96D8B">
            <w:pPr>
              <w:widowControl/>
              <w:spacing w:line="360" w:lineRule="auto"/>
              <w:rPr>
                <w:iCs/>
                <w:color w:val="000000"/>
              </w:rPr>
            </w:pPr>
            <w:r w:rsidRPr="00B96D8B">
              <w:rPr>
                <w:iCs/>
                <w:color w:val="000000"/>
              </w:rPr>
              <w:t>409.920</w:t>
            </w:r>
          </w:p>
        </w:tc>
        <w:tc>
          <w:tcPr>
            <w:tcW w:w="1340" w:type="dxa"/>
            <w:shd w:val="clear" w:color="auto" w:fill="auto"/>
          </w:tcPr>
          <w:p w:rsidR="00211295" w:rsidRPr="00B96D8B" w:rsidRDefault="00845456" w:rsidP="00B96D8B">
            <w:pPr>
              <w:widowControl/>
              <w:spacing w:line="360" w:lineRule="auto"/>
              <w:rPr>
                <w:iCs/>
                <w:color w:val="000000"/>
              </w:rPr>
            </w:pPr>
            <w:r w:rsidRPr="00B96D8B">
              <w:rPr>
                <w:iCs/>
                <w:color w:val="000000"/>
              </w:rPr>
              <w:t>61.500</w:t>
            </w:r>
          </w:p>
        </w:tc>
      </w:tr>
      <w:tr w:rsidR="00211295" w:rsidRPr="00B96D8B" w:rsidTr="00B96D8B">
        <w:tc>
          <w:tcPr>
            <w:tcW w:w="2072" w:type="dxa"/>
            <w:shd w:val="clear" w:color="auto" w:fill="auto"/>
          </w:tcPr>
          <w:p w:rsidR="00211295" w:rsidRPr="00B96D8B" w:rsidRDefault="00211295" w:rsidP="00B96D8B">
            <w:pPr>
              <w:widowControl/>
              <w:spacing w:line="360" w:lineRule="auto"/>
              <w:rPr>
                <w:color w:val="000000"/>
              </w:rPr>
            </w:pPr>
            <w:r w:rsidRPr="00B96D8B">
              <w:rPr>
                <w:color w:val="000000"/>
              </w:rPr>
              <w:t>Реклама в Интернете</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20</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566</w:t>
            </w:r>
            <w:r w:rsidR="00845456" w:rsidRPr="00B96D8B">
              <w:rPr>
                <w:iCs/>
                <w:color w:val="000000"/>
              </w:rPr>
              <w:t>.</w:t>
            </w:r>
            <w:r w:rsidRPr="00B96D8B">
              <w:rPr>
                <w:iCs/>
                <w:color w:val="000000"/>
              </w:rPr>
              <w:t>500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85.000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24</w:t>
            </w:r>
          </w:p>
        </w:tc>
        <w:tc>
          <w:tcPr>
            <w:tcW w:w="1294" w:type="dxa"/>
            <w:shd w:val="clear" w:color="auto" w:fill="auto"/>
          </w:tcPr>
          <w:p w:rsidR="00211295" w:rsidRPr="00B96D8B" w:rsidRDefault="00211295" w:rsidP="00B96D8B">
            <w:pPr>
              <w:widowControl/>
              <w:spacing w:line="360" w:lineRule="auto"/>
              <w:rPr>
                <w:iCs/>
                <w:color w:val="000000"/>
              </w:rPr>
            </w:pPr>
            <w:r w:rsidRPr="00B96D8B">
              <w:rPr>
                <w:iCs/>
                <w:color w:val="000000"/>
              </w:rPr>
              <w:t>6</w:t>
            </w:r>
            <w:r w:rsidR="00647FE8" w:rsidRPr="00B96D8B">
              <w:rPr>
                <w:iCs/>
                <w:color w:val="000000"/>
              </w:rPr>
              <w:t>79.800</w:t>
            </w:r>
          </w:p>
        </w:tc>
        <w:tc>
          <w:tcPr>
            <w:tcW w:w="1340" w:type="dxa"/>
            <w:shd w:val="clear" w:color="auto" w:fill="auto"/>
          </w:tcPr>
          <w:p w:rsidR="00211295" w:rsidRPr="00B96D8B" w:rsidRDefault="00211295" w:rsidP="00B96D8B">
            <w:pPr>
              <w:widowControl/>
              <w:spacing w:line="360" w:lineRule="auto"/>
              <w:rPr>
                <w:iCs/>
                <w:color w:val="000000"/>
              </w:rPr>
            </w:pPr>
            <w:r w:rsidRPr="00B96D8B">
              <w:rPr>
                <w:iCs/>
                <w:color w:val="000000"/>
              </w:rPr>
              <w:t>1</w:t>
            </w:r>
            <w:r w:rsidR="00845456" w:rsidRPr="00B96D8B">
              <w:rPr>
                <w:iCs/>
                <w:color w:val="000000"/>
              </w:rPr>
              <w:t>02.450</w:t>
            </w:r>
          </w:p>
        </w:tc>
      </w:tr>
      <w:tr w:rsidR="00211295" w:rsidRPr="00B96D8B" w:rsidTr="00B96D8B">
        <w:tc>
          <w:tcPr>
            <w:tcW w:w="2072" w:type="dxa"/>
            <w:shd w:val="clear" w:color="auto" w:fill="auto"/>
          </w:tcPr>
          <w:p w:rsidR="00211295" w:rsidRPr="00B96D8B" w:rsidRDefault="00211295" w:rsidP="00B96D8B">
            <w:pPr>
              <w:widowControl/>
              <w:spacing w:line="360" w:lineRule="auto"/>
              <w:rPr>
                <w:iCs/>
                <w:color w:val="000000"/>
              </w:rPr>
            </w:pPr>
            <w:r w:rsidRPr="00B96D8B">
              <w:rPr>
                <w:iCs/>
                <w:color w:val="000000"/>
              </w:rPr>
              <w:t>ИТОГО в год</w:t>
            </w:r>
          </w:p>
        </w:tc>
        <w:tc>
          <w:tcPr>
            <w:tcW w:w="1013" w:type="dxa"/>
            <w:shd w:val="clear" w:color="auto" w:fill="auto"/>
          </w:tcPr>
          <w:p w:rsidR="00211295" w:rsidRPr="00B96D8B" w:rsidRDefault="00211295" w:rsidP="00B96D8B">
            <w:pPr>
              <w:widowControl/>
              <w:spacing w:line="360" w:lineRule="auto"/>
              <w:rPr>
                <w:color w:val="000000"/>
              </w:rPr>
            </w:pPr>
            <w:r w:rsidRPr="00B96D8B">
              <w:rPr>
                <w:color w:val="000000"/>
              </w:rPr>
              <w:t>208</w:t>
            </w:r>
          </w:p>
        </w:tc>
        <w:tc>
          <w:tcPr>
            <w:tcW w:w="1355" w:type="dxa"/>
            <w:shd w:val="clear" w:color="auto" w:fill="auto"/>
          </w:tcPr>
          <w:p w:rsidR="00211295" w:rsidRPr="00B96D8B" w:rsidRDefault="00211295" w:rsidP="00B96D8B">
            <w:pPr>
              <w:widowControl/>
              <w:spacing w:line="360" w:lineRule="auto"/>
              <w:rPr>
                <w:iCs/>
                <w:color w:val="000000"/>
              </w:rPr>
            </w:pPr>
            <w:r w:rsidRPr="00B96D8B">
              <w:rPr>
                <w:iCs/>
                <w:color w:val="000000"/>
              </w:rPr>
              <w:t>30.937.500</w:t>
            </w:r>
          </w:p>
        </w:tc>
        <w:tc>
          <w:tcPr>
            <w:tcW w:w="1354" w:type="dxa"/>
            <w:shd w:val="clear" w:color="auto" w:fill="auto"/>
          </w:tcPr>
          <w:p w:rsidR="00211295" w:rsidRPr="00B96D8B" w:rsidRDefault="00211295" w:rsidP="00B96D8B">
            <w:pPr>
              <w:widowControl/>
              <w:spacing w:line="360" w:lineRule="auto"/>
              <w:rPr>
                <w:color w:val="000000"/>
              </w:rPr>
            </w:pPr>
            <w:r w:rsidRPr="00B96D8B">
              <w:rPr>
                <w:color w:val="000000"/>
              </w:rPr>
              <w:t>4.640.640</w:t>
            </w:r>
          </w:p>
        </w:tc>
        <w:tc>
          <w:tcPr>
            <w:tcW w:w="1055" w:type="dxa"/>
            <w:shd w:val="clear" w:color="auto" w:fill="auto"/>
          </w:tcPr>
          <w:p w:rsidR="00211295" w:rsidRPr="00B96D8B" w:rsidRDefault="00845456" w:rsidP="00B96D8B">
            <w:pPr>
              <w:widowControl/>
              <w:spacing w:line="360" w:lineRule="auto"/>
              <w:rPr>
                <w:iCs/>
                <w:color w:val="000000"/>
              </w:rPr>
            </w:pPr>
            <w:r w:rsidRPr="00B96D8B">
              <w:rPr>
                <w:iCs/>
                <w:color w:val="000000"/>
              </w:rPr>
              <w:t>250</w:t>
            </w:r>
          </w:p>
        </w:tc>
        <w:tc>
          <w:tcPr>
            <w:tcW w:w="1294" w:type="dxa"/>
            <w:shd w:val="clear" w:color="auto" w:fill="auto"/>
          </w:tcPr>
          <w:p w:rsidR="00211295" w:rsidRPr="00B96D8B" w:rsidRDefault="00845456" w:rsidP="00B96D8B">
            <w:pPr>
              <w:widowControl/>
              <w:spacing w:line="360" w:lineRule="auto"/>
              <w:rPr>
                <w:iCs/>
                <w:color w:val="000000"/>
              </w:rPr>
            </w:pPr>
            <w:r w:rsidRPr="00B96D8B">
              <w:rPr>
                <w:iCs/>
                <w:color w:val="000000"/>
              </w:rPr>
              <w:t>37.125.000</w:t>
            </w:r>
          </w:p>
        </w:tc>
        <w:tc>
          <w:tcPr>
            <w:tcW w:w="1340" w:type="dxa"/>
            <w:shd w:val="clear" w:color="auto" w:fill="auto"/>
          </w:tcPr>
          <w:p w:rsidR="00211295" w:rsidRPr="00B96D8B" w:rsidRDefault="00211295" w:rsidP="00B96D8B">
            <w:pPr>
              <w:widowControl/>
              <w:spacing w:line="360" w:lineRule="auto"/>
              <w:rPr>
                <w:iCs/>
                <w:color w:val="000000"/>
              </w:rPr>
            </w:pPr>
            <w:r w:rsidRPr="00B96D8B">
              <w:rPr>
                <w:iCs/>
                <w:color w:val="000000"/>
              </w:rPr>
              <w:t>5</w:t>
            </w:r>
            <w:r w:rsidR="00845456" w:rsidRPr="00B96D8B">
              <w:rPr>
                <w:iCs/>
                <w:color w:val="000000"/>
              </w:rPr>
              <w:t>.570.0</w:t>
            </w:r>
            <w:r w:rsidRPr="00B96D8B">
              <w:rPr>
                <w:iCs/>
                <w:color w:val="000000"/>
              </w:rPr>
              <w:t>00</w:t>
            </w:r>
          </w:p>
        </w:tc>
      </w:tr>
    </w:tbl>
    <w:p w:rsidR="00ED003E" w:rsidRPr="00B96D8B" w:rsidRDefault="00ED003E" w:rsidP="00E30F06">
      <w:pPr>
        <w:widowControl/>
        <w:suppressAutoHyphens/>
        <w:spacing w:line="360" w:lineRule="auto"/>
        <w:ind w:firstLine="709"/>
        <w:jc w:val="both"/>
        <w:rPr>
          <w:b/>
          <w:iCs/>
          <w:color w:val="000000"/>
          <w:sz w:val="28"/>
          <w:szCs w:val="28"/>
        </w:rPr>
      </w:pPr>
    </w:p>
    <w:p w:rsidR="00642273" w:rsidRPr="00B96D8B" w:rsidRDefault="000F679A" w:rsidP="00E30F06">
      <w:pPr>
        <w:widowControl/>
        <w:suppressAutoHyphens/>
        <w:spacing w:line="360" w:lineRule="auto"/>
        <w:ind w:firstLine="709"/>
        <w:jc w:val="both"/>
        <w:rPr>
          <w:iCs/>
          <w:color w:val="000000"/>
          <w:sz w:val="28"/>
          <w:szCs w:val="28"/>
        </w:rPr>
      </w:pPr>
      <w:r w:rsidRPr="00B96D8B">
        <w:rPr>
          <w:iCs/>
          <w:color w:val="000000"/>
          <w:sz w:val="28"/>
          <w:szCs w:val="28"/>
        </w:rPr>
        <w:t>Таким образом, в</w:t>
      </w:r>
      <w:r w:rsidR="00642273" w:rsidRPr="00B96D8B">
        <w:rPr>
          <w:iCs/>
          <w:color w:val="000000"/>
          <w:sz w:val="28"/>
          <w:szCs w:val="28"/>
        </w:rPr>
        <w:t xml:space="preserve"> соответствии с этими расчетами, текущий доход </w:t>
      </w:r>
      <w:r w:rsidR="00A57216" w:rsidRPr="00B96D8B">
        <w:rPr>
          <w:iCs/>
          <w:color w:val="000000"/>
          <w:sz w:val="28"/>
          <w:szCs w:val="28"/>
        </w:rPr>
        <w:t>рекламного агентства «Ки</w:t>
      </w:r>
      <w:r w:rsidR="00A57216" w:rsidRPr="00B96D8B">
        <w:rPr>
          <w:iCs/>
          <w:color w:val="000000"/>
          <w:sz w:val="28"/>
          <w:szCs w:val="28"/>
          <w:lang w:val="en-US"/>
        </w:rPr>
        <w:t>PR</w:t>
      </w:r>
      <w:r w:rsidR="00A57216" w:rsidRPr="00B96D8B">
        <w:rPr>
          <w:iCs/>
          <w:color w:val="000000"/>
          <w:sz w:val="28"/>
          <w:szCs w:val="28"/>
        </w:rPr>
        <w:t>ов»</w:t>
      </w:r>
      <w:r w:rsidR="00642273" w:rsidRPr="00B96D8B">
        <w:rPr>
          <w:iCs/>
          <w:color w:val="000000"/>
          <w:sz w:val="28"/>
          <w:szCs w:val="28"/>
        </w:rPr>
        <w:t xml:space="preserve"> в первом году своего функционирования составит:</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 xml:space="preserve">- суточный оборот – </w:t>
      </w:r>
      <w:r w:rsidR="00A57216" w:rsidRPr="00B96D8B">
        <w:rPr>
          <w:iCs/>
          <w:color w:val="000000"/>
          <w:sz w:val="28"/>
          <w:szCs w:val="28"/>
        </w:rPr>
        <w:t>4.640.640/261</w:t>
      </w:r>
      <w:r w:rsidRPr="00B96D8B">
        <w:rPr>
          <w:iCs/>
          <w:color w:val="000000"/>
          <w:sz w:val="28"/>
          <w:szCs w:val="28"/>
        </w:rPr>
        <w:t>=1</w:t>
      </w:r>
      <w:r w:rsidR="00A57216" w:rsidRPr="00B96D8B">
        <w:rPr>
          <w:iCs/>
          <w:color w:val="000000"/>
          <w:sz w:val="28"/>
          <w:szCs w:val="28"/>
        </w:rPr>
        <w:t>7.780</w:t>
      </w:r>
      <w:r w:rsidRPr="00B96D8B">
        <w:rPr>
          <w:iCs/>
          <w:color w:val="000000"/>
          <w:sz w:val="28"/>
          <w:szCs w:val="28"/>
        </w:rPr>
        <w:t xml:space="preserve"> рублей;</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 xml:space="preserve">- месячный оборот – </w:t>
      </w:r>
      <w:r w:rsidR="00A57216" w:rsidRPr="00B96D8B">
        <w:rPr>
          <w:iCs/>
          <w:color w:val="000000"/>
          <w:sz w:val="28"/>
          <w:szCs w:val="28"/>
        </w:rPr>
        <w:t>4.640.640/12</w:t>
      </w:r>
      <w:r w:rsidRPr="00B96D8B">
        <w:rPr>
          <w:iCs/>
          <w:color w:val="000000"/>
          <w:sz w:val="28"/>
          <w:szCs w:val="28"/>
        </w:rPr>
        <w:t>=3</w:t>
      </w:r>
      <w:r w:rsidR="00A57216" w:rsidRPr="00B96D8B">
        <w:rPr>
          <w:iCs/>
          <w:color w:val="000000"/>
          <w:sz w:val="28"/>
          <w:szCs w:val="28"/>
        </w:rPr>
        <w:t>86</w:t>
      </w:r>
      <w:r w:rsidRPr="00B96D8B">
        <w:rPr>
          <w:iCs/>
          <w:color w:val="000000"/>
          <w:sz w:val="28"/>
          <w:szCs w:val="28"/>
        </w:rPr>
        <w:t>.</w:t>
      </w:r>
      <w:r w:rsidR="00A57216" w:rsidRPr="00B96D8B">
        <w:rPr>
          <w:iCs/>
          <w:color w:val="000000"/>
          <w:sz w:val="28"/>
          <w:szCs w:val="28"/>
        </w:rPr>
        <w:t>72</w:t>
      </w:r>
      <w:r w:rsidRPr="00B96D8B">
        <w:rPr>
          <w:iCs/>
          <w:color w:val="000000"/>
          <w:sz w:val="28"/>
          <w:szCs w:val="28"/>
        </w:rPr>
        <w:t>0 рублей;</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 xml:space="preserve">- годовой оборот – </w:t>
      </w:r>
      <w:r w:rsidR="00A57216" w:rsidRPr="00B96D8B">
        <w:rPr>
          <w:iCs/>
          <w:color w:val="000000"/>
          <w:sz w:val="28"/>
          <w:szCs w:val="28"/>
        </w:rPr>
        <w:t>4.640.640</w:t>
      </w:r>
      <w:r w:rsidRPr="00B96D8B">
        <w:rPr>
          <w:iCs/>
          <w:color w:val="000000"/>
          <w:sz w:val="28"/>
          <w:szCs w:val="28"/>
        </w:rPr>
        <w:t xml:space="preserve"> рублей.</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В свою очередь на 2-</w:t>
      </w:r>
      <w:r w:rsidR="00A57216" w:rsidRPr="00B96D8B">
        <w:rPr>
          <w:iCs/>
          <w:color w:val="000000"/>
          <w:sz w:val="28"/>
          <w:szCs w:val="28"/>
        </w:rPr>
        <w:t>3</w:t>
      </w:r>
      <w:r w:rsidRPr="00B96D8B">
        <w:rPr>
          <w:iCs/>
          <w:color w:val="000000"/>
          <w:sz w:val="28"/>
          <w:szCs w:val="28"/>
        </w:rPr>
        <w:t xml:space="preserve"> году существования текущий доход </w:t>
      </w:r>
      <w:r w:rsidR="00A57216" w:rsidRPr="00B96D8B">
        <w:rPr>
          <w:iCs/>
          <w:color w:val="000000"/>
          <w:sz w:val="28"/>
          <w:szCs w:val="28"/>
        </w:rPr>
        <w:t>рекламного агентства «Ки</w:t>
      </w:r>
      <w:r w:rsidR="00A57216" w:rsidRPr="00B96D8B">
        <w:rPr>
          <w:iCs/>
          <w:color w:val="000000"/>
          <w:sz w:val="28"/>
          <w:szCs w:val="28"/>
          <w:lang w:val="en-US"/>
        </w:rPr>
        <w:t>PR</w:t>
      </w:r>
      <w:r w:rsidR="00A57216" w:rsidRPr="00B96D8B">
        <w:rPr>
          <w:iCs/>
          <w:color w:val="000000"/>
          <w:sz w:val="28"/>
          <w:szCs w:val="28"/>
        </w:rPr>
        <w:t xml:space="preserve">ов» </w:t>
      </w:r>
      <w:r w:rsidRPr="00B96D8B">
        <w:rPr>
          <w:iCs/>
          <w:color w:val="000000"/>
          <w:sz w:val="28"/>
          <w:szCs w:val="28"/>
        </w:rPr>
        <w:t>составит:</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 суточный оборот – 1</w:t>
      </w:r>
      <w:r w:rsidR="00A57216" w:rsidRPr="00B96D8B">
        <w:rPr>
          <w:iCs/>
          <w:color w:val="000000"/>
          <w:sz w:val="28"/>
          <w:szCs w:val="28"/>
        </w:rPr>
        <w:t>,2</w:t>
      </w:r>
      <w:r w:rsidRPr="00B96D8B">
        <w:rPr>
          <w:iCs/>
          <w:color w:val="000000"/>
          <w:sz w:val="28"/>
          <w:szCs w:val="28"/>
        </w:rPr>
        <w:t>*</w:t>
      </w:r>
      <w:r w:rsidR="00A57216" w:rsidRPr="00B96D8B">
        <w:rPr>
          <w:iCs/>
          <w:color w:val="000000"/>
          <w:sz w:val="28"/>
          <w:szCs w:val="28"/>
        </w:rPr>
        <w:t>17.780</w:t>
      </w:r>
      <w:r w:rsidRPr="00B96D8B">
        <w:rPr>
          <w:iCs/>
          <w:color w:val="000000"/>
          <w:sz w:val="28"/>
          <w:szCs w:val="28"/>
        </w:rPr>
        <w:t>=</w:t>
      </w:r>
      <w:r w:rsidR="00A57216" w:rsidRPr="00B96D8B">
        <w:rPr>
          <w:iCs/>
          <w:color w:val="000000"/>
          <w:sz w:val="28"/>
          <w:szCs w:val="28"/>
        </w:rPr>
        <w:t>21.336</w:t>
      </w:r>
      <w:r w:rsidRPr="00B96D8B">
        <w:rPr>
          <w:iCs/>
          <w:color w:val="000000"/>
          <w:sz w:val="28"/>
          <w:szCs w:val="28"/>
        </w:rPr>
        <w:t xml:space="preserve"> рублей;</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 xml:space="preserve">- месячный оборот – </w:t>
      </w:r>
      <w:r w:rsidR="00A57216" w:rsidRPr="00B96D8B">
        <w:rPr>
          <w:iCs/>
          <w:color w:val="000000"/>
          <w:sz w:val="28"/>
          <w:szCs w:val="28"/>
        </w:rPr>
        <w:t>5.570.000/12</w:t>
      </w:r>
      <w:r w:rsidRPr="00B96D8B">
        <w:rPr>
          <w:iCs/>
          <w:color w:val="000000"/>
          <w:sz w:val="28"/>
          <w:szCs w:val="28"/>
        </w:rPr>
        <w:t>=</w:t>
      </w:r>
      <w:r w:rsidR="00A57216" w:rsidRPr="00B96D8B">
        <w:rPr>
          <w:iCs/>
          <w:color w:val="000000"/>
          <w:sz w:val="28"/>
          <w:szCs w:val="28"/>
        </w:rPr>
        <w:t xml:space="preserve">ок. </w:t>
      </w:r>
      <w:r w:rsidR="000F679A" w:rsidRPr="00B96D8B">
        <w:rPr>
          <w:iCs/>
          <w:color w:val="000000"/>
          <w:sz w:val="28"/>
          <w:szCs w:val="28"/>
        </w:rPr>
        <w:t>4</w:t>
      </w:r>
      <w:r w:rsidR="00A57216" w:rsidRPr="00B96D8B">
        <w:rPr>
          <w:iCs/>
          <w:color w:val="000000"/>
          <w:sz w:val="28"/>
          <w:szCs w:val="28"/>
        </w:rPr>
        <w:t>64.170</w:t>
      </w:r>
      <w:r w:rsidRPr="00B96D8B">
        <w:rPr>
          <w:iCs/>
          <w:color w:val="000000"/>
          <w:sz w:val="28"/>
          <w:szCs w:val="28"/>
        </w:rPr>
        <w:t xml:space="preserve"> рублей;</w:t>
      </w:r>
    </w:p>
    <w:p w:rsidR="00642273" w:rsidRPr="00B96D8B" w:rsidRDefault="00642273" w:rsidP="00E30F06">
      <w:pPr>
        <w:widowControl/>
        <w:suppressAutoHyphens/>
        <w:spacing w:line="360" w:lineRule="auto"/>
        <w:ind w:firstLine="709"/>
        <w:jc w:val="both"/>
        <w:rPr>
          <w:iCs/>
          <w:color w:val="000000"/>
          <w:sz w:val="28"/>
          <w:szCs w:val="28"/>
        </w:rPr>
      </w:pPr>
      <w:r w:rsidRPr="00B96D8B">
        <w:rPr>
          <w:iCs/>
          <w:color w:val="000000"/>
          <w:sz w:val="28"/>
          <w:szCs w:val="28"/>
        </w:rPr>
        <w:t xml:space="preserve">- годовой оборот – </w:t>
      </w:r>
      <w:r w:rsidR="00A57216" w:rsidRPr="00B96D8B">
        <w:rPr>
          <w:iCs/>
          <w:color w:val="000000"/>
          <w:sz w:val="28"/>
          <w:szCs w:val="28"/>
        </w:rPr>
        <w:t>5.570.000</w:t>
      </w:r>
      <w:r w:rsidRPr="00B96D8B">
        <w:rPr>
          <w:iCs/>
          <w:color w:val="000000"/>
          <w:sz w:val="28"/>
          <w:szCs w:val="28"/>
        </w:rPr>
        <w:t xml:space="preserve"> рублей.</w:t>
      </w:r>
    </w:p>
    <w:p w:rsidR="00E9699F" w:rsidRPr="00B96D8B" w:rsidRDefault="00E9699F" w:rsidP="00E30F06">
      <w:pPr>
        <w:widowControl/>
        <w:suppressAutoHyphens/>
        <w:spacing w:line="360" w:lineRule="auto"/>
        <w:ind w:firstLine="709"/>
        <w:jc w:val="both"/>
        <w:rPr>
          <w:iCs/>
          <w:color w:val="000000"/>
          <w:sz w:val="28"/>
          <w:szCs w:val="28"/>
        </w:rPr>
      </w:pPr>
    </w:p>
    <w:p w:rsidR="000E3489" w:rsidRPr="00B96D8B" w:rsidRDefault="001254EB" w:rsidP="00E9699F">
      <w:pPr>
        <w:widowControl/>
        <w:numPr>
          <w:ilvl w:val="0"/>
          <w:numId w:val="15"/>
        </w:numPr>
        <w:suppressAutoHyphens/>
        <w:spacing w:line="360" w:lineRule="auto"/>
        <w:ind w:left="0" w:firstLine="709"/>
        <w:jc w:val="center"/>
        <w:rPr>
          <w:b/>
          <w:color w:val="000000"/>
          <w:sz w:val="28"/>
          <w:szCs w:val="28"/>
        </w:rPr>
      </w:pPr>
      <w:r w:rsidRPr="00B96D8B">
        <w:rPr>
          <w:b/>
          <w:iCs/>
          <w:color w:val="000000"/>
          <w:sz w:val="28"/>
          <w:szCs w:val="28"/>
        </w:rPr>
        <w:t>Планирование финансовых результатов</w:t>
      </w:r>
    </w:p>
    <w:p w:rsidR="00E42D39" w:rsidRPr="00B96D8B" w:rsidRDefault="00E42D39" w:rsidP="00E30F06">
      <w:pPr>
        <w:widowControl/>
        <w:suppressAutoHyphens/>
        <w:spacing w:line="360" w:lineRule="auto"/>
        <w:ind w:firstLine="709"/>
        <w:jc w:val="both"/>
        <w:rPr>
          <w:b/>
          <w:iCs/>
          <w:color w:val="000000"/>
          <w:sz w:val="28"/>
          <w:szCs w:val="28"/>
        </w:rPr>
      </w:pPr>
    </w:p>
    <w:p w:rsidR="00866972" w:rsidRPr="00B96D8B" w:rsidRDefault="000D4659" w:rsidP="00E30F06">
      <w:pPr>
        <w:widowControl/>
        <w:spacing w:line="360" w:lineRule="auto"/>
        <w:ind w:firstLine="709"/>
        <w:jc w:val="both"/>
        <w:rPr>
          <w:color w:val="000000"/>
          <w:sz w:val="28"/>
          <w:szCs w:val="28"/>
        </w:rPr>
      </w:pPr>
      <w:r w:rsidRPr="00B96D8B">
        <w:rPr>
          <w:color w:val="000000"/>
          <w:sz w:val="28"/>
          <w:szCs w:val="28"/>
        </w:rPr>
        <w:t xml:space="preserve">Используя знания, полученные в курсе «Налоги и налогообложение», а также исходя из малочисленного персонала и небольшого товарооборота </w:t>
      </w:r>
      <w:r w:rsidRPr="00B96D8B">
        <w:rPr>
          <w:color w:val="000000"/>
          <w:sz w:val="28"/>
          <w:szCs w:val="28"/>
        </w:rPr>
        <w:lastRenderedPageBreak/>
        <w:t>(выручка до 15млн. рублей) при создании юридического лица и открытии кафе-бистро «Гринвич»</w:t>
      </w:r>
      <w:r w:rsidR="00504E56" w:rsidRPr="00B96D8B">
        <w:rPr>
          <w:color w:val="000000"/>
          <w:sz w:val="28"/>
          <w:szCs w:val="28"/>
        </w:rPr>
        <w:t xml:space="preserve"> был</w:t>
      </w:r>
      <w:r w:rsidRPr="00B96D8B">
        <w:rPr>
          <w:color w:val="000000"/>
          <w:sz w:val="28"/>
          <w:szCs w:val="28"/>
        </w:rPr>
        <w:t xml:space="preserve"> использован</w:t>
      </w:r>
      <w:r w:rsidR="00504E56" w:rsidRPr="00B96D8B">
        <w:rPr>
          <w:color w:val="000000"/>
          <w:sz w:val="28"/>
          <w:szCs w:val="28"/>
        </w:rPr>
        <w:t xml:space="preserve"> </w:t>
      </w:r>
      <w:r w:rsidRPr="00B96D8B">
        <w:rPr>
          <w:color w:val="000000"/>
          <w:sz w:val="28"/>
          <w:szCs w:val="28"/>
        </w:rPr>
        <w:t>единый налог на вмененный доход (ЕНВД)</w:t>
      </w:r>
      <w:r w:rsidR="00504E56" w:rsidRPr="00B96D8B">
        <w:rPr>
          <w:color w:val="000000"/>
          <w:sz w:val="28"/>
          <w:szCs w:val="28"/>
        </w:rPr>
        <w:t>.</w:t>
      </w:r>
    </w:p>
    <w:p w:rsidR="00866972" w:rsidRPr="00B96D8B" w:rsidRDefault="00504E56" w:rsidP="00E30F06">
      <w:pPr>
        <w:widowControl/>
        <w:spacing w:line="360" w:lineRule="auto"/>
        <w:ind w:firstLine="709"/>
        <w:jc w:val="both"/>
        <w:rPr>
          <w:color w:val="000000"/>
          <w:sz w:val="28"/>
          <w:szCs w:val="28"/>
        </w:rPr>
      </w:pPr>
      <w:r w:rsidRPr="00B96D8B">
        <w:rPr>
          <w:color w:val="000000"/>
          <w:sz w:val="28"/>
          <w:szCs w:val="28"/>
        </w:rPr>
        <w:t>Согласно ст. 346.26 Налогового кодекса Российской Федерации</w:t>
      </w:r>
      <w:r w:rsidR="00E30F06" w:rsidRPr="00B96D8B">
        <w:rPr>
          <w:color w:val="000000"/>
          <w:sz w:val="28"/>
          <w:szCs w:val="28"/>
        </w:rPr>
        <w:t xml:space="preserve"> </w:t>
      </w:r>
      <w:r w:rsidRPr="00B96D8B">
        <w:rPr>
          <w:color w:val="000000"/>
          <w:sz w:val="28"/>
          <w:szCs w:val="28"/>
        </w:rPr>
        <w:t>система налогообложения в виде единого налога на вмененный доход для отдельных видов деятельности применяется в отношении такого вида предпринимательской деятельности как «</w:t>
      </w:r>
      <w:r w:rsidR="00866972" w:rsidRPr="00B96D8B">
        <w:rPr>
          <w:color w:val="000000"/>
          <w:sz w:val="28"/>
          <w:szCs w:val="28"/>
        </w:rPr>
        <w:t>распространения наружной рекламы с использованием рекламных конструкций; размещения рекламы на транспортных средствах</w:t>
      </w:r>
      <w:r w:rsidRPr="00B96D8B">
        <w:rPr>
          <w:color w:val="000000"/>
          <w:sz w:val="28"/>
          <w:szCs w:val="28"/>
        </w:rPr>
        <w:t>»</w:t>
      </w:r>
      <w:r w:rsidR="00866972" w:rsidRPr="00B96D8B">
        <w:rPr>
          <w:color w:val="000000"/>
          <w:sz w:val="28"/>
          <w:szCs w:val="28"/>
        </w:rPr>
        <w:t xml:space="preserve"> (ч.1 п.10,11)</w:t>
      </w:r>
      <w:r w:rsidRPr="00B96D8B">
        <w:rPr>
          <w:color w:val="000000"/>
          <w:sz w:val="28"/>
          <w:szCs w:val="28"/>
        </w:rPr>
        <w:t>.</w:t>
      </w:r>
    </w:p>
    <w:p w:rsidR="00866972" w:rsidRPr="00B96D8B" w:rsidRDefault="00866972" w:rsidP="00E30F06">
      <w:pPr>
        <w:widowControl/>
        <w:spacing w:line="360" w:lineRule="auto"/>
        <w:ind w:firstLine="709"/>
        <w:jc w:val="both"/>
        <w:rPr>
          <w:color w:val="000000"/>
          <w:sz w:val="28"/>
          <w:szCs w:val="28"/>
        </w:rPr>
      </w:pPr>
      <w:r w:rsidRPr="00B96D8B">
        <w:rPr>
          <w:color w:val="000000"/>
          <w:sz w:val="28"/>
          <w:szCs w:val="28"/>
        </w:rPr>
        <w:t>При этом, согласно ч.4</w:t>
      </w:r>
      <w:r w:rsidR="00E30F06" w:rsidRPr="00B96D8B">
        <w:rPr>
          <w:color w:val="000000"/>
          <w:sz w:val="28"/>
          <w:szCs w:val="28"/>
        </w:rPr>
        <w:t xml:space="preserve"> </w:t>
      </w:r>
      <w:r w:rsidRPr="00B96D8B">
        <w:rPr>
          <w:color w:val="000000"/>
          <w:sz w:val="28"/>
          <w:szCs w:val="28"/>
        </w:rPr>
        <w:t>ст. 346.26 Налогового кодекса Российской Федерации</w:t>
      </w:r>
      <w:r w:rsidR="00E30F06" w:rsidRPr="00B96D8B">
        <w:rPr>
          <w:color w:val="000000"/>
          <w:sz w:val="28"/>
          <w:szCs w:val="28"/>
        </w:rPr>
        <w:t xml:space="preserve"> </w:t>
      </w:r>
      <w:r w:rsidRPr="00B96D8B">
        <w:rPr>
          <w:color w:val="000000"/>
          <w:sz w:val="28"/>
          <w:szCs w:val="28"/>
        </w:rPr>
        <w:t>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w:t>
      </w:r>
    </w:p>
    <w:p w:rsidR="00866972" w:rsidRPr="00B96D8B" w:rsidRDefault="00866972" w:rsidP="00E30F06">
      <w:pPr>
        <w:widowControl/>
        <w:spacing w:line="360" w:lineRule="auto"/>
        <w:ind w:firstLine="709"/>
        <w:jc w:val="both"/>
        <w:rPr>
          <w:color w:val="000000"/>
          <w:sz w:val="28"/>
          <w:szCs w:val="28"/>
        </w:rPr>
      </w:pPr>
      <w:r w:rsidRPr="00B96D8B">
        <w:rPr>
          <w:color w:val="000000"/>
          <w:sz w:val="28"/>
          <w:szCs w:val="28"/>
        </w:rP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территорию Российской Федерации и иные территории, находящиеся под ее юрисдикцией.</w:t>
      </w:r>
    </w:p>
    <w:p w:rsidR="00866972" w:rsidRPr="00B96D8B" w:rsidRDefault="00504E56" w:rsidP="00E30F06">
      <w:pPr>
        <w:widowControl/>
        <w:spacing w:line="360" w:lineRule="auto"/>
        <w:ind w:firstLine="709"/>
        <w:jc w:val="both"/>
        <w:rPr>
          <w:color w:val="000000"/>
          <w:sz w:val="28"/>
          <w:szCs w:val="28"/>
        </w:rPr>
      </w:pPr>
      <w:r w:rsidRPr="00B96D8B">
        <w:rPr>
          <w:color w:val="000000"/>
          <w:sz w:val="28"/>
          <w:szCs w:val="28"/>
        </w:rPr>
        <w:t>Ст. 346.29 НК РФ устанавливает базовую доходность в месяц для организаций, оказывающих услуги</w:t>
      </w:r>
      <w:r w:rsidR="00866972" w:rsidRPr="00B96D8B">
        <w:rPr>
          <w:color w:val="000000"/>
          <w:sz w:val="28"/>
          <w:szCs w:val="28"/>
        </w:rPr>
        <w:t xml:space="preserve"> по распространению</w:t>
      </w:r>
      <w:r w:rsidR="00E30F06" w:rsidRPr="00B96D8B">
        <w:rPr>
          <w:color w:val="000000"/>
          <w:sz w:val="28"/>
          <w:szCs w:val="28"/>
        </w:rPr>
        <w:t xml:space="preserve"> </w:t>
      </w:r>
      <w:r w:rsidR="00866972" w:rsidRPr="00B96D8B">
        <w:rPr>
          <w:color w:val="000000"/>
          <w:sz w:val="28"/>
          <w:szCs w:val="28"/>
        </w:rPr>
        <w:t>наружной рекламы с использованием рекламных конструкций в размере 3.000 рублей;</w:t>
      </w:r>
      <w:r w:rsidR="00E30F06" w:rsidRPr="00B96D8B">
        <w:rPr>
          <w:color w:val="000000"/>
          <w:sz w:val="28"/>
          <w:szCs w:val="28"/>
        </w:rPr>
        <w:t xml:space="preserve"> </w:t>
      </w:r>
      <w:r w:rsidR="00866972" w:rsidRPr="00B96D8B">
        <w:rPr>
          <w:color w:val="000000"/>
          <w:sz w:val="28"/>
          <w:szCs w:val="28"/>
        </w:rPr>
        <w:t>распространению наружной рекламы с автоматической сменой изображения – 4000 рублей; распространению наружной рекламы посредством электронных табло – 5000 рублей; размещению рекламы на транспортных средствах – 10000</w:t>
      </w:r>
      <w:r w:rsidR="00E30F06" w:rsidRPr="00B96D8B">
        <w:rPr>
          <w:color w:val="000000"/>
          <w:sz w:val="28"/>
          <w:szCs w:val="28"/>
        </w:rPr>
        <w:t xml:space="preserve"> </w:t>
      </w:r>
      <w:r w:rsidR="00866972" w:rsidRPr="00B96D8B">
        <w:rPr>
          <w:color w:val="000000"/>
          <w:sz w:val="28"/>
          <w:szCs w:val="28"/>
        </w:rPr>
        <w:t>рублей.</w:t>
      </w:r>
    </w:p>
    <w:p w:rsidR="00866972" w:rsidRPr="00B96D8B" w:rsidRDefault="00866972" w:rsidP="00E30F06">
      <w:pPr>
        <w:widowControl/>
        <w:spacing w:line="360" w:lineRule="auto"/>
        <w:ind w:firstLine="709"/>
        <w:jc w:val="both"/>
        <w:rPr>
          <w:color w:val="000000"/>
          <w:sz w:val="28"/>
          <w:szCs w:val="28"/>
        </w:rPr>
      </w:pPr>
      <w:r w:rsidRPr="00B96D8B">
        <w:rPr>
          <w:color w:val="000000"/>
          <w:sz w:val="28"/>
          <w:szCs w:val="28"/>
        </w:rPr>
        <w:lastRenderedPageBreak/>
        <w:t>Учитывая инновационный подход к осуществлению услуг на рекламном рынке отнесем создаваемое агентство к третьей указанной группе.</w:t>
      </w:r>
    </w:p>
    <w:p w:rsidR="00504E56" w:rsidRPr="00B96D8B" w:rsidRDefault="00504E56" w:rsidP="00E30F06">
      <w:pPr>
        <w:widowControl/>
        <w:spacing w:line="360" w:lineRule="auto"/>
        <w:ind w:firstLine="709"/>
        <w:jc w:val="both"/>
        <w:rPr>
          <w:color w:val="000000"/>
          <w:sz w:val="28"/>
          <w:szCs w:val="28"/>
        </w:rPr>
      </w:pPr>
      <w:r w:rsidRPr="00B96D8B">
        <w:rPr>
          <w:color w:val="000000"/>
          <w:sz w:val="28"/>
          <w:szCs w:val="28"/>
        </w:rPr>
        <w:t>Таким образом, сумма налога ЕНВД в месяц в нашем случае</w:t>
      </w:r>
    </w:p>
    <w:p w:rsidR="00367B47" w:rsidRPr="00B96D8B" w:rsidRDefault="00367B47" w:rsidP="00E30F06">
      <w:pPr>
        <w:widowControl/>
        <w:spacing w:line="360" w:lineRule="auto"/>
        <w:ind w:firstLine="709"/>
        <w:jc w:val="both"/>
        <w:rPr>
          <w:color w:val="000000"/>
          <w:sz w:val="28"/>
          <w:szCs w:val="28"/>
        </w:rPr>
      </w:pPr>
    </w:p>
    <w:p w:rsidR="00FA494A" w:rsidRPr="00B96D8B" w:rsidRDefault="00504E56" w:rsidP="00E30F06">
      <w:pPr>
        <w:widowControl/>
        <w:spacing w:line="360" w:lineRule="auto"/>
        <w:ind w:firstLine="709"/>
        <w:jc w:val="both"/>
        <w:rPr>
          <w:color w:val="000000"/>
          <w:sz w:val="28"/>
          <w:szCs w:val="28"/>
        </w:rPr>
      </w:pPr>
      <w:r w:rsidRPr="00B96D8B">
        <w:rPr>
          <w:color w:val="000000"/>
          <w:sz w:val="28"/>
          <w:szCs w:val="28"/>
        </w:rPr>
        <w:t>= величина вмененного дохода х К1 х К2 х 15%.</w:t>
      </w:r>
    </w:p>
    <w:p w:rsidR="00367B47" w:rsidRPr="00B96D8B" w:rsidRDefault="00367B47" w:rsidP="00E30F06">
      <w:pPr>
        <w:widowControl/>
        <w:spacing w:line="360" w:lineRule="auto"/>
        <w:ind w:firstLine="709"/>
        <w:jc w:val="both"/>
        <w:rPr>
          <w:color w:val="000000"/>
          <w:sz w:val="28"/>
          <w:szCs w:val="28"/>
        </w:rPr>
      </w:pPr>
    </w:p>
    <w:p w:rsidR="00FA494A" w:rsidRPr="00B96D8B" w:rsidRDefault="00504E56" w:rsidP="00E30F06">
      <w:pPr>
        <w:widowControl/>
        <w:spacing w:line="360" w:lineRule="auto"/>
        <w:ind w:firstLine="709"/>
        <w:jc w:val="both"/>
        <w:rPr>
          <w:color w:val="000000"/>
          <w:sz w:val="28"/>
          <w:szCs w:val="28"/>
        </w:rPr>
      </w:pPr>
      <w:r w:rsidRPr="00B96D8B">
        <w:rPr>
          <w:color w:val="000000"/>
          <w:sz w:val="28"/>
          <w:szCs w:val="28"/>
        </w:rPr>
        <w:t>К1 – коэффициент, который учитывает:</w:t>
      </w:r>
    </w:p>
    <w:p w:rsidR="00FA494A" w:rsidRPr="00B96D8B" w:rsidRDefault="00504E56" w:rsidP="00E30F06">
      <w:pPr>
        <w:widowControl/>
        <w:spacing w:line="360" w:lineRule="auto"/>
        <w:ind w:firstLine="709"/>
        <w:jc w:val="both"/>
        <w:rPr>
          <w:color w:val="000000"/>
          <w:sz w:val="28"/>
          <w:szCs w:val="28"/>
        </w:rPr>
      </w:pPr>
      <w:r w:rsidRPr="00B96D8B">
        <w:rPr>
          <w:color w:val="000000"/>
          <w:sz w:val="28"/>
          <w:szCs w:val="28"/>
        </w:rPr>
        <w:t>- особенности ведения бизнеса (ассортимент товаров, месторасположение магазина и т.п.);</w:t>
      </w:r>
    </w:p>
    <w:p w:rsidR="00FA494A" w:rsidRPr="00B96D8B" w:rsidRDefault="00504E56" w:rsidP="00E30F06">
      <w:pPr>
        <w:widowControl/>
        <w:spacing w:line="360" w:lineRule="auto"/>
        <w:ind w:firstLine="709"/>
        <w:jc w:val="both"/>
        <w:rPr>
          <w:color w:val="000000"/>
          <w:sz w:val="28"/>
          <w:szCs w:val="28"/>
        </w:rPr>
      </w:pPr>
      <w:r w:rsidRPr="00B96D8B">
        <w:rPr>
          <w:color w:val="000000"/>
          <w:sz w:val="28"/>
          <w:szCs w:val="28"/>
        </w:rPr>
        <w:t>- количество проработанных дней (если предприятие или предприниматель работали неполный месяц).</w:t>
      </w:r>
    </w:p>
    <w:p w:rsidR="00CE1DEF" w:rsidRPr="00B96D8B" w:rsidRDefault="00504E56" w:rsidP="00E30F06">
      <w:pPr>
        <w:widowControl/>
        <w:spacing w:line="360" w:lineRule="auto"/>
        <w:ind w:firstLine="709"/>
        <w:jc w:val="both"/>
        <w:rPr>
          <w:color w:val="000000"/>
          <w:sz w:val="28"/>
          <w:szCs w:val="28"/>
        </w:rPr>
      </w:pPr>
      <w:r w:rsidRPr="00B96D8B">
        <w:rPr>
          <w:color w:val="000000"/>
          <w:sz w:val="28"/>
          <w:szCs w:val="28"/>
        </w:rPr>
        <w:t xml:space="preserve">Коэффициент-дефлятор К1 применяется при расчёте единого налога на вменённый доход (ЕНВД). В 2010 году он равен 1,295. На </w:t>
      </w:r>
      <w:r w:rsidR="00FA494A" w:rsidRPr="00B96D8B">
        <w:rPr>
          <w:color w:val="000000"/>
          <w:sz w:val="28"/>
          <w:szCs w:val="28"/>
        </w:rPr>
        <w:t>основании П</w:t>
      </w:r>
      <w:r w:rsidRPr="00B96D8B">
        <w:rPr>
          <w:color w:val="000000"/>
          <w:sz w:val="28"/>
          <w:szCs w:val="28"/>
        </w:rPr>
        <w:t>риказ</w:t>
      </w:r>
      <w:r w:rsidR="00FA494A" w:rsidRPr="00B96D8B">
        <w:rPr>
          <w:color w:val="000000"/>
          <w:sz w:val="28"/>
          <w:szCs w:val="28"/>
        </w:rPr>
        <w:t>а</w:t>
      </w:r>
      <w:r w:rsidRPr="00B96D8B">
        <w:rPr>
          <w:color w:val="000000"/>
          <w:sz w:val="28"/>
          <w:szCs w:val="28"/>
        </w:rPr>
        <w:t xml:space="preserve"> Минэкономразвития РФ от 27.10.2010 N 519 </w:t>
      </w:r>
      <w:r w:rsidR="00FA494A" w:rsidRPr="00B96D8B">
        <w:rPr>
          <w:color w:val="000000"/>
          <w:sz w:val="28"/>
          <w:szCs w:val="28"/>
        </w:rPr>
        <w:t>«</w:t>
      </w:r>
      <w:r w:rsidRPr="00B96D8B">
        <w:rPr>
          <w:color w:val="000000"/>
          <w:sz w:val="28"/>
          <w:szCs w:val="28"/>
        </w:rPr>
        <w:t>Об установлении коэффициента-дефлятора К1 на 2011 год"</w:t>
      </w:r>
      <w:r w:rsidR="00FA494A" w:rsidRPr="00B96D8B">
        <w:rPr>
          <w:color w:val="000000"/>
          <w:sz w:val="28"/>
          <w:szCs w:val="28"/>
        </w:rPr>
        <w:t xml:space="preserve"> 2011 год коэффициент-дефлятор для ЕНВД установлен в размере 1,372».</w:t>
      </w:r>
    </w:p>
    <w:p w:rsidR="00FA494A" w:rsidRPr="00B96D8B" w:rsidRDefault="00CE1DEF" w:rsidP="00E30F06">
      <w:pPr>
        <w:widowControl/>
        <w:spacing w:line="360" w:lineRule="auto"/>
        <w:ind w:firstLine="709"/>
        <w:jc w:val="both"/>
        <w:rPr>
          <w:color w:val="000000"/>
          <w:sz w:val="28"/>
          <w:szCs w:val="28"/>
        </w:rPr>
      </w:pPr>
      <w:r w:rsidRPr="00B96D8B">
        <w:rPr>
          <w:color w:val="000000"/>
          <w:sz w:val="28"/>
          <w:szCs w:val="28"/>
        </w:rPr>
        <w:t>К2 — используемый при расчете ЕНВД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p>
    <w:p w:rsidR="00630A86" w:rsidRPr="00B96D8B" w:rsidRDefault="00CE1DEF" w:rsidP="00E30F06">
      <w:pPr>
        <w:widowControl/>
        <w:spacing w:line="360" w:lineRule="auto"/>
        <w:ind w:firstLine="709"/>
        <w:jc w:val="both"/>
        <w:rPr>
          <w:color w:val="000000"/>
          <w:sz w:val="28"/>
          <w:szCs w:val="28"/>
        </w:rPr>
      </w:pPr>
      <w:r w:rsidRPr="00B96D8B">
        <w:rPr>
          <w:color w:val="000000"/>
          <w:sz w:val="28"/>
          <w:szCs w:val="28"/>
        </w:rPr>
        <w:t xml:space="preserve">В соответствии с </w:t>
      </w:r>
      <w:r w:rsidR="00B93FDE" w:rsidRPr="00B96D8B">
        <w:rPr>
          <w:color w:val="000000"/>
          <w:sz w:val="28"/>
          <w:szCs w:val="28"/>
        </w:rPr>
        <w:t xml:space="preserve">Решением Кировской городской Думы от 28.11.2007 № 9/4 «Об утверждении видов предпринимательской деятельности, в </w:t>
      </w:r>
      <w:r w:rsidR="00B93FDE" w:rsidRPr="00B96D8B">
        <w:rPr>
          <w:color w:val="000000"/>
          <w:sz w:val="28"/>
          <w:szCs w:val="28"/>
        </w:rPr>
        <w:lastRenderedPageBreak/>
        <w:t>отношении которых уплачивается единый налог на вмененный доход, и значений корректирующих коэффициентов базовой доходности К2»</w:t>
      </w:r>
      <w:r w:rsidR="00A9191F" w:rsidRPr="00B96D8B">
        <w:rPr>
          <w:color w:val="000000"/>
          <w:sz w:val="28"/>
          <w:szCs w:val="28"/>
        </w:rPr>
        <w:t xml:space="preserve"> </w:t>
      </w:r>
      <w:r w:rsidRPr="00B96D8B">
        <w:rPr>
          <w:color w:val="000000"/>
          <w:sz w:val="28"/>
          <w:szCs w:val="28"/>
        </w:rPr>
        <w:t xml:space="preserve">К2 для </w:t>
      </w:r>
      <w:r w:rsidR="00B93FDE" w:rsidRPr="00B96D8B">
        <w:rPr>
          <w:color w:val="000000"/>
          <w:sz w:val="28"/>
          <w:szCs w:val="28"/>
        </w:rPr>
        <w:t>рекламного агентства «Ки</w:t>
      </w:r>
      <w:r w:rsidR="00B93FDE" w:rsidRPr="00B96D8B">
        <w:rPr>
          <w:color w:val="000000"/>
          <w:sz w:val="28"/>
          <w:szCs w:val="28"/>
          <w:lang w:val="en-US"/>
        </w:rPr>
        <w:t>PR</w:t>
      </w:r>
      <w:r w:rsidR="00B93FDE" w:rsidRPr="00B96D8B">
        <w:rPr>
          <w:color w:val="000000"/>
          <w:sz w:val="28"/>
          <w:szCs w:val="28"/>
        </w:rPr>
        <w:t>ов»</w:t>
      </w:r>
      <w:r w:rsidRPr="00B96D8B">
        <w:rPr>
          <w:color w:val="000000"/>
          <w:sz w:val="28"/>
          <w:szCs w:val="28"/>
        </w:rPr>
        <w:t xml:space="preserve"> как предприятия, осуществляющего </w:t>
      </w:r>
      <w:r w:rsidR="00B93FDE" w:rsidRPr="00B96D8B">
        <w:rPr>
          <w:color w:val="000000"/>
          <w:sz w:val="28"/>
          <w:szCs w:val="28"/>
        </w:rPr>
        <w:t>услуги по размещению наружной рекламы</w:t>
      </w:r>
      <w:r w:rsidR="00630A86" w:rsidRPr="00B96D8B">
        <w:rPr>
          <w:color w:val="000000"/>
          <w:sz w:val="28"/>
          <w:szCs w:val="28"/>
        </w:rPr>
        <w:t xml:space="preserve"> будет равен </w:t>
      </w:r>
      <w:r w:rsidR="00A9191F" w:rsidRPr="00B96D8B">
        <w:rPr>
          <w:color w:val="000000"/>
          <w:sz w:val="28"/>
          <w:szCs w:val="28"/>
        </w:rPr>
        <w:t>1</w:t>
      </w:r>
      <w:r w:rsidRPr="00B96D8B">
        <w:rPr>
          <w:color w:val="000000"/>
          <w:sz w:val="28"/>
          <w:szCs w:val="28"/>
        </w:rPr>
        <w:t>,</w:t>
      </w:r>
      <w:r w:rsidR="00A9191F" w:rsidRPr="00B96D8B">
        <w:rPr>
          <w:color w:val="000000"/>
          <w:sz w:val="28"/>
          <w:szCs w:val="28"/>
        </w:rPr>
        <w:t>0</w:t>
      </w:r>
      <w:r w:rsidR="00630A86" w:rsidRPr="00B96D8B">
        <w:rPr>
          <w:color w:val="000000"/>
          <w:sz w:val="28"/>
          <w:szCs w:val="28"/>
        </w:rPr>
        <w:t>.</w:t>
      </w:r>
    </w:p>
    <w:p w:rsidR="00630A86" w:rsidRPr="00B96D8B" w:rsidRDefault="00630A86" w:rsidP="00E30F06">
      <w:pPr>
        <w:widowControl/>
        <w:spacing w:line="360" w:lineRule="auto"/>
        <w:ind w:firstLine="709"/>
        <w:jc w:val="both"/>
        <w:rPr>
          <w:color w:val="000000"/>
          <w:sz w:val="28"/>
          <w:szCs w:val="28"/>
        </w:rPr>
      </w:pPr>
      <w:r w:rsidRPr="00B96D8B">
        <w:rPr>
          <w:color w:val="000000"/>
          <w:sz w:val="28"/>
          <w:szCs w:val="28"/>
        </w:rPr>
        <w:t>Отсюда можно рассчитать ЕНВД в месяц в нашем случае</w:t>
      </w:r>
    </w:p>
    <w:p w:rsidR="00551991" w:rsidRPr="00B96D8B" w:rsidRDefault="00551991" w:rsidP="00E30F06">
      <w:pPr>
        <w:widowControl/>
        <w:spacing w:line="360" w:lineRule="auto"/>
        <w:ind w:firstLine="709"/>
        <w:jc w:val="both"/>
        <w:rPr>
          <w:color w:val="000000"/>
          <w:sz w:val="28"/>
          <w:szCs w:val="28"/>
        </w:rPr>
      </w:pPr>
      <w:r w:rsidRPr="00B96D8B">
        <w:rPr>
          <w:color w:val="000000"/>
          <w:sz w:val="28"/>
          <w:szCs w:val="28"/>
        </w:rPr>
        <w:t>На первом году</w:t>
      </w:r>
    </w:p>
    <w:p w:rsidR="00630A86" w:rsidRPr="00B96D8B" w:rsidRDefault="00630A86" w:rsidP="00E30F06">
      <w:pPr>
        <w:widowControl/>
        <w:spacing w:line="360" w:lineRule="auto"/>
        <w:ind w:firstLine="709"/>
        <w:jc w:val="both"/>
        <w:rPr>
          <w:color w:val="000000"/>
          <w:sz w:val="28"/>
          <w:szCs w:val="28"/>
        </w:rPr>
      </w:pPr>
      <w:r w:rsidRPr="00B96D8B">
        <w:rPr>
          <w:color w:val="000000"/>
          <w:sz w:val="28"/>
          <w:szCs w:val="28"/>
        </w:rPr>
        <w:t>= 1</w:t>
      </w:r>
      <w:r w:rsidR="00866972" w:rsidRPr="00B96D8B">
        <w:rPr>
          <w:color w:val="000000"/>
          <w:sz w:val="28"/>
          <w:szCs w:val="28"/>
        </w:rPr>
        <w:t>2</w:t>
      </w:r>
      <w:r w:rsidRPr="00B96D8B">
        <w:rPr>
          <w:color w:val="000000"/>
          <w:sz w:val="28"/>
          <w:szCs w:val="28"/>
        </w:rPr>
        <w:t xml:space="preserve"> х </w:t>
      </w:r>
      <w:r w:rsidR="00866972" w:rsidRPr="00B96D8B">
        <w:rPr>
          <w:color w:val="000000"/>
          <w:sz w:val="28"/>
          <w:szCs w:val="28"/>
        </w:rPr>
        <w:t>5</w:t>
      </w:r>
      <w:r w:rsidRPr="00B96D8B">
        <w:rPr>
          <w:color w:val="000000"/>
          <w:sz w:val="28"/>
          <w:szCs w:val="28"/>
        </w:rPr>
        <w:t xml:space="preserve">000 х 1,372 х </w:t>
      </w:r>
      <w:r w:rsidR="00A9191F" w:rsidRPr="00B96D8B">
        <w:rPr>
          <w:color w:val="000000"/>
          <w:sz w:val="28"/>
          <w:szCs w:val="28"/>
        </w:rPr>
        <w:t>1,0</w:t>
      </w:r>
      <w:r w:rsidRPr="00B96D8B">
        <w:rPr>
          <w:color w:val="000000"/>
          <w:sz w:val="28"/>
          <w:szCs w:val="28"/>
        </w:rPr>
        <w:t xml:space="preserve"> х 15% = 1</w:t>
      </w:r>
      <w:r w:rsidR="00A9191F" w:rsidRPr="00B96D8B">
        <w:rPr>
          <w:color w:val="000000"/>
          <w:sz w:val="28"/>
          <w:szCs w:val="28"/>
        </w:rPr>
        <w:t>2348</w:t>
      </w:r>
      <w:r w:rsidRPr="00B96D8B">
        <w:rPr>
          <w:color w:val="000000"/>
          <w:sz w:val="28"/>
          <w:szCs w:val="28"/>
        </w:rPr>
        <w:t xml:space="preserve"> рублей.</w:t>
      </w:r>
    </w:p>
    <w:p w:rsidR="00551991" w:rsidRPr="00B96D8B" w:rsidRDefault="00551991" w:rsidP="00E30F06">
      <w:pPr>
        <w:widowControl/>
        <w:spacing w:line="360" w:lineRule="auto"/>
        <w:ind w:firstLine="709"/>
        <w:jc w:val="both"/>
        <w:rPr>
          <w:color w:val="000000"/>
          <w:sz w:val="28"/>
          <w:szCs w:val="28"/>
        </w:rPr>
      </w:pPr>
      <w:r w:rsidRPr="00B96D8B">
        <w:rPr>
          <w:color w:val="000000"/>
          <w:sz w:val="28"/>
          <w:szCs w:val="28"/>
        </w:rPr>
        <w:t>На втором году</w:t>
      </w:r>
    </w:p>
    <w:p w:rsidR="00551991" w:rsidRPr="00B96D8B" w:rsidRDefault="00551991" w:rsidP="00E30F06">
      <w:pPr>
        <w:widowControl/>
        <w:spacing w:line="360" w:lineRule="auto"/>
        <w:ind w:firstLine="709"/>
        <w:jc w:val="both"/>
        <w:rPr>
          <w:color w:val="000000"/>
          <w:sz w:val="28"/>
          <w:szCs w:val="28"/>
        </w:rPr>
      </w:pPr>
      <w:r w:rsidRPr="00B96D8B">
        <w:rPr>
          <w:color w:val="000000"/>
          <w:sz w:val="28"/>
          <w:szCs w:val="28"/>
        </w:rPr>
        <w:t>=(1,2*12) х 5000 х 1,372 х 1,0 х 15% = 14817 рублей.</w:t>
      </w:r>
    </w:p>
    <w:p w:rsidR="00E30F06" w:rsidRPr="00B96D8B" w:rsidRDefault="00630A86" w:rsidP="00E30F06">
      <w:pPr>
        <w:widowControl/>
        <w:spacing w:line="360" w:lineRule="auto"/>
        <w:ind w:firstLine="709"/>
        <w:jc w:val="both"/>
        <w:rPr>
          <w:color w:val="000000"/>
          <w:sz w:val="28"/>
          <w:szCs w:val="28"/>
        </w:rPr>
      </w:pPr>
      <w:r w:rsidRPr="00B96D8B">
        <w:rPr>
          <w:color w:val="000000"/>
          <w:sz w:val="28"/>
          <w:szCs w:val="28"/>
        </w:rPr>
        <w:t>Таким образом, чистая прибыль</w:t>
      </w:r>
      <w:r w:rsidR="00A51262" w:rsidRPr="00B96D8B">
        <w:rPr>
          <w:color w:val="000000"/>
          <w:sz w:val="28"/>
          <w:szCs w:val="28"/>
        </w:rPr>
        <w:t xml:space="preserve"> на первом году</w:t>
      </w:r>
      <w:r w:rsidR="00E30F06" w:rsidRPr="00B96D8B">
        <w:rPr>
          <w:color w:val="000000"/>
          <w:sz w:val="28"/>
          <w:szCs w:val="28"/>
        </w:rPr>
        <w:t xml:space="preserve"> </w:t>
      </w:r>
      <w:r w:rsidR="00B93FDE" w:rsidRPr="00B96D8B">
        <w:rPr>
          <w:color w:val="000000"/>
          <w:sz w:val="28"/>
          <w:szCs w:val="28"/>
        </w:rPr>
        <w:t>рекламного агентства «Ки</w:t>
      </w:r>
      <w:r w:rsidR="00B93FDE" w:rsidRPr="00B96D8B">
        <w:rPr>
          <w:color w:val="000000"/>
          <w:sz w:val="28"/>
          <w:szCs w:val="28"/>
          <w:lang w:val="en-US"/>
        </w:rPr>
        <w:t>PR</w:t>
      </w:r>
      <w:r w:rsidR="00B93FDE" w:rsidRPr="00B96D8B">
        <w:rPr>
          <w:color w:val="000000"/>
          <w:sz w:val="28"/>
          <w:szCs w:val="28"/>
        </w:rPr>
        <w:t>ов»</w:t>
      </w:r>
      <w:r w:rsidR="00E30F06" w:rsidRPr="00B96D8B">
        <w:rPr>
          <w:color w:val="000000"/>
          <w:sz w:val="28"/>
          <w:szCs w:val="28"/>
        </w:rPr>
        <w:t xml:space="preserve"> </w:t>
      </w:r>
      <w:r w:rsidR="004D2E6C" w:rsidRPr="00B96D8B">
        <w:rPr>
          <w:color w:val="000000"/>
          <w:sz w:val="28"/>
          <w:szCs w:val="28"/>
        </w:rPr>
        <w:t>=</w:t>
      </w:r>
    </w:p>
    <w:p w:rsidR="00367B47" w:rsidRPr="00B96D8B" w:rsidRDefault="00367B47" w:rsidP="00E30F06">
      <w:pPr>
        <w:widowControl/>
        <w:spacing w:line="360" w:lineRule="auto"/>
        <w:ind w:firstLine="709"/>
        <w:jc w:val="both"/>
        <w:rPr>
          <w:color w:val="000000"/>
          <w:sz w:val="28"/>
          <w:szCs w:val="28"/>
        </w:rPr>
      </w:pPr>
    </w:p>
    <w:p w:rsidR="004D2E6C" w:rsidRPr="00B96D8B" w:rsidRDefault="004D2E6C" w:rsidP="00E30F06">
      <w:pPr>
        <w:widowControl/>
        <w:spacing w:line="360" w:lineRule="auto"/>
        <w:ind w:firstLine="709"/>
        <w:jc w:val="both"/>
        <w:rPr>
          <w:color w:val="000000"/>
          <w:sz w:val="28"/>
          <w:szCs w:val="28"/>
        </w:rPr>
      </w:pPr>
      <w:r w:rsidRPr="00B96D8B">
        <w:rPr>
          <w:color w:val="000000"/>
          <w:sz w:val="28"/>
          <w:szCs w:val="28"/>
        </w:rPr>
        <w:t>Валовая выручка – расходы, принимаемые к учету – налог ЕНВД – расходы, не принимаемые к учету =</w:t>
      </w:r>
    </w:p>
    <w:p w:rsidR="004D2E6C" w:rsidRPr="00B96D8B" w:rsidRDefault="004D2E6C" w:rsidP="00E30F06">
      <w:pPr>
        <w:widowControl/>
        <w:spacing w:line="360" w:lineRule="auto"/>
        <w:ind w:firstLine="709"/>
        <w:jc w:val="both"/>
        <w:rPr>
          <w:color w:val="000000"/>
          <w:sz w:val="28"/>
          <w:szCs w:val="28"/>
        </w:rPr>
      </w:pPr>
    </w:p>
    <w:p w:rsidR="00630A86" w:rsidRPr="00B96D8B" w:rsidRDefault="004D2E6C" w:rsidP="00E30F06">
      <w:pPr>
        <w:widowControl/>
        <w:spacing w:line="360" w:lineRule="auto"/>
        <w:ind w:firstLine="709"/>
        <w:jc w:val="both"/>
        <w:rPr>
          <w:color w:val="000000"/>
          <w:sz w:val="28"/>
          <w:szCs w:val="28"/>
        </w:rPr>
      </w:pPr>
      <w:r w:rsidRPr="00B96D8B">
        <w:rPr>
          <w:iCs/>
          <w:color w:val="000000"/>
          <w:sz w:val="28"/>
          <w:szCs w:val="28"/>
        </w:rPr>
        <w:t>4</w:t>
      </w:r>
      <w:r w:rsidR="00551991" w:rsidRPr="00B96D8B">
        <w:rPr>
          <w:iCs/>
          <w:color w:val="000000"/>
          <w:sz w:val="28"/>
          <w:szCs w:val="28"/>
        </w:rPr>
        <w:t>.640.640</w:t>
      </w:r>
      <w:r w:rsidRPr="00B96D8B">
        <w:rPr>
          <w:iCs/>
          <w:color w:val="000000"/>
          <w:sz w:val="28"/>
          <w:szCs w:val="28"/>
        </w:rPr>
        <w:t xml:space="preserve"> – </w:t>
      </w:r>
      <w:r w:rsidR="00551991" w:rsidRPr="00B96D8B">
        <w:rPr>
          <w:iCs/>
          <w:color w:val="000000"/>
          <w:sz w:val="28"/>
          <w:szCs w:val="28"/>
        </w:rPr>
        <w:t>3.855.115</w:t>
      </w:r>
      <w:r w:rsidRPr="00B96D8B">
        <w:rPr>
          <w:iCs/>
          <w:color w:val="000000"/>
          <w:sz w:val="28"/>
          <w:szCs w:val="28"/>
        </w:rPr>
        <w:t xml:space="preserve"> – 1</w:t>
      </w:r>
      <w:r w:rsidR="00551991" w:rsidRPr="00B96D8B">
        <w:rPr>
          <w:iCs/>
          <w:color w:val="000000"/>
          <w:sz w:val="28"/>
          <w:szCs w:val="28"/>
        </w:rPr>
        <w:t>2348</w:t>
      </w:r>
      <w:r w:rsidRPr="00B96D8B">
        <w:rPr>
          <w:iCs/>
          <w:color w:val="000000"/>
          <w:sz w:val="28"/>
          <w:szCs w:val="28"/>
        </w:rPr>
        <w:t>*12 = 4</w:t>
      </w:r>
      <w:r w:rsidR="00551991" w:rsidRPr="00B96D8B">
        <w:rPr>
          <w:iCs/>
          <w:color w:val="000000"/>
          <w:sz w:val="28"/>
          <w:szCs w:val="28"/>
        </w:rPr>
        <w:t>.640</w:t>
      </w:r>
      <w:r w:rsidRPr="00B96D8B">
        <w:rPr>
          <w:iCs/>
          <w:color w:val="000000"/>
          <w:sz w:val="28"/>
          <w:szCs w:val="28"/>
        </w:rPr>
        <w:t>.</w:t>
      </w:r>
      <w:r w:rsidR="00551991" w:rsidRPr="00B96D8B">
        <w:rPr>
          <w:iCs/>
          <w:color w:val="000000"/>
          <w:sz w:val="28"/>
          <w:szCs w:val="28"/>
        </w:rPr>
        <w:t>640</w:t>
      </w:r>
      <w:r w:rsidRPr="00B96D8B">
        <w:rPr>
          <w:iCs/>
          <w:color w:val="000000"/>
          <w:sz w:val="28"/>
          <w:szCs w:val="28"/>
        </w:rPr>
        <w:t xml:space="preserve"> – </w:t>
      </w:r>
      <w:r w:rsidR="00551991" w:rsidRPr="00B96D8B">
        <w:rPr>
          <w:iCs/>
          <w:color w:val="000000"/>
          <w:sz w:val="28"/>
          <w:szCs w:val="28"/>
        </w:rPr>
        <w:t>3</w:t>
      </w:r>
      <w:r w:rsidRPr="00B96D8B">
        <w:rPr>
          <w:iCs/>
          <w:color w:val="000000"/>
          <w:sz w:val="28"/>
          <w:szCs w:val="28"/>
        </w:rPr>
        <w:t>.</w:t>
      </w:r>
      <w:r w:rsidR="00551991" w:rsidRPr="00B96D8B">
        <w:rPr>
          <w:iCs/>
          <w:color w:val="000000"/>
          <w:sz w:val="28"/>
          <w:szCs w:val="28"/>
        </w:rPr>
        <w:t>855</w:t>
      </w:r>
      <w:r w:rsidRPr="00B96D8B">
        <w:rPr>
          <w:iCs/>
          <w:color w:val="000000"/>
          <w:sz w:val="28"/>
          <w:szCs w:val="28"/>
        </w:rPr>
        <w:t>.</w:t>
      </w:r>
      <w:r w:rsidR="00551991" w:rsidRPr="00B96D8B">
        <w:rPr>
          <w:iCs/>
          <w:color w:val="000000"/>
          <w:sz w:val="28"/>
          <w:szCs w:val="28"/>
        </w:rPr>
        <w:t>115</w:t>
      </w:r>
      <w:r w:rsidRPr="00B96D8B">
        <w:rPr>
          <w:iCs/>
          <w:color w:val="000000"/>
          <w:sz w:val="28"/>
          <w:szCs w:val="28"/>
        </w:rPr>
        <w:t xml:space="preserve"> – 14</w:t>
      </w:r>
      <w:r w:rsidR="00551991" w:rsidRPr="00B96D8B">
        <w:rPr>
          <w:iCs/>
          <w:color w:val="000000"/>
          <w:sz w:val="28"/>
          <w:szCs w:val="28"/>
        </w:rPr>
        <w:t>8</w:t>
      </w:r>
      <w:r w:rsidRPr="00B96D8B">
        <w:rPr>
          <w:iCs/>
          <w:color w:val="000000"/>
          <w:sz w:val="28"/>
          <w:szCs w:val="28"/>
        </w:rPr>
        <w:t>.</w:t>
      </w:r>
      <w:r w:rsidR="00551991" w:rsidRPr="00B96D8B">
        <w:rPr>
          <w:iCs/>
          <w:color w:val="000000"/>
          <w:sz w:val="28"/>
          <w:szCs w:val="28"/>
        </w:rPr>
        <w:t>176</w:t>
      </w:r>
      <w:r w:rsidRPr="00B96D8B">
        <w:rPr>
          <w:iCs/>
          <w:color w:val="000000"/>
          <w:sz w:val="28"/>
          <w:szCs w:val="28"/>
        </w:rPr>
        <w:t xml:space="preserve"> = </w:t>
      </w:r>
      <w:r w:rsidR="00365672" w:rsidRPr="00B96D8B">
        <w:rPr>
          <w:iCs/>
          <w:color w:val="000000"/>
          <w:sz w:val="28"/>
          <w:szCs w:val="28"/>
        </w:rPr>
        <w:t>6</w:t>
      </w:r>
      <w:r w:rsidR="00551991" w:rsidRPr="00B96D8B">
        <w:rPr>
          <w:iCs/>
          <w:color w:val="000000"/>
          <w:sz w:val="28"/>
          <w:szCs w:val="28"/>
        </w:rPr>
        <w:t>37</w:t>
      </w:r>
      <w:r w:rsidR="00365672" w:rsidRPr="00B96D8B">
        <w:rPr>
          <w:iCs/>
          <w:color w:val="000000"/>
          <w:sz w:val="28"/>
          <w:szCs w:val="28"/>
        </w:rPr>
        <w:t>.</w:t>
      </w:r>
      <w:r w:rsidR="00551991" w:rsidRPr="00B96D8B">
        <w:rPr>
          <w:iCs/>
          <w:color w:val="000000"/>
          <w:sz w:val="28"/>
          <w:szCs w:val="28"/>
        </w:rPr>
        <w:t>349</w:t>
      </w:r>
      <w:r w:rsidR="00365672" w:rsidRPr="00B96D8B">
        <w:rPr>
          <w:iCs/>
          <w:color w:val="000000"/>
          <w:sz w:val="28"/>
          <w:szCs w:val="28"/>
        </w:rPr>
        <w:t xml:space="preserve"> рублей.</w:t>
      </w:r>
    </w:p>
    <w:p w:rsidR="00A51262" w:rsidRPr="00B96D8B" w:rsidRDefault="00A51262" w:rsidP="00E30F06">
      <w:pPr>
        <w:widowControl/>
        <w:spacing w:line="360" w:lineRule="auto"/>
        <w:ind w:firstLine="709"/>
        <w:jc w:val="both"/>
        <w:rPr>
          <w:color w:val="000000"/>
          <w:sz w:val="28"/>
          <w:szCs w:val="28"/>
        </w:rPr>
      </w:pPr>
    </w:p>
    <w:p w:rsidR="00E30F06" w:rsidRPr="00B96D8B" w:rsidRDefault="00A51262" w:rsidP="00E30F06">
      <w:pPr>
        <w:widowControl/>
        <w:spacing w:line="360" w:lineRule="auto"/>
        <w:ind w:firstLine="709"/>
        <w:jc w:val="both"/>
        <w:rPr>
          <w:color w:val="000000"/>
          <w:sz w:val="28"/>
          <w:szCs w:val="28"/>
        </w:rPr>
      </w:pPr>
      <w:r w:rsidRPr="00B96D8B">
        <w:rPr>
          <w:color w:val="000000"/>
          <w:sz w:val="28"/>
          <w:szCs w:val="28"/>
        </w:rPr>
        <w:t xml:space="preserve">Чистая прибыль на втором- </w:t>
      </w:r>
      <w:r w:rsidR="00B93FDE" w:rsidRPr="00B96D8B">
        <w:rPr>
          <w:color w:val="000000"/>
          <w:sz w:val="28"/>
          <w:szCs w:val="28"/>
        </w:rPr>
        <w:t>третьем</w:t>
      </w:r>
      <w:r w:rsidRPr="00B96D8B">
        <w:rPr>
          <w:color w:val="000000"/>
          <w:sz w:val="28"/>
          <w:szCs w:val="28"/>
        </w:rPr>
        <w:t xml:space="preserve"> годах</w:t>
      </w:r>
      <w:r w:rsidR="00E30F06" w:rsidRPr="00B96D8B">
        <w:rPr>
          <w:color w:val="000000"/>
          <w:sz w:val="28"/>
          <w:szCs w:val="28"/>
        </w:rPr>
        <w:t xml:space="preserve"> </w:t>
      </w:r>
      <w:r w:rsidR="00B93FDE" w:rsidRPr="00B96D8B">
        <w:rPr>
          <w:color w:val="000000"/>
          <w:sz w:val="28"/>
          <w:szCs w:val="28"/>
        </w:rPr>
        <w:t>рекламного агентства «Ки</w:t>
      </w:r>
      <w:r w:rsidR="00B93FDE" w:rsidRPr="00B96D8B">
        <w:rPr>
          <w:color w:val="000000"/>
          <w:sz w:val="28"/>
          <w:szCs w:val="28"/>
          <w:lang w:val="en-US"/>
        </w:rPr>
        <w:t>PR</w:t>
      </w:r>
      <w:r w:rsidR="00B93FDE" w:rsidRPr="00B96D8B">
        <w:rPr>
          <w:color w:val="000000"/>
          <w:sz w:val="28"/>
          <w:szCs w:val="28"/>
        </w:rPr>
        <w:t xml:space="preserve">ов» </w:t>
      </w:r>
      <w:r w:rsidRPr="00B96D8B">
        <w:rPr>
          <w:color w:val="000000"/>
          <w:sz w:val="28"/>
          <w:szCs w:val="28"/>
        </w:rPr>
        <w:t>=</w:t>
      </w:r>
    </w:p>
    <w:p w:rsidR="00A51262" w:rsidRPr="00B96D8B" w:rsidRDefault="00A51262" w:rsidP="00E30F06">
      <w:pPr>
        <w:widowControl/>
        <w:spacing w:line="360" w:lineRule="auto"/>
        <w:ind w:firstLine="709"/>
        <w:jc w:val="both"/>
        <w:rPr>
          <w:color w:val="000000"/>
          <w:sz w:val="28"/>
          <w:szCs w:val="28"/>
        </w:rPr>
      </w:pPr>
    </w:p>
    <w:p w:rsidR="00A51262" w:rsidRPr="00B96D8B" w:rsidRDefault="005A6F79" w:rsidP="00E30F06">
      <w:pPr>
        <w:widowControl/>
        <w:spacing w:line="360" w:lineRule="auto"/>
        <w:ind w:firstLine="709"/>
        <w:jc w:val="both"/>
        <w:rPr>
          <w:color w:val="000000"/>
          <w:sz w:val="28"/>
          <w:szCs w:val="28"/>
        </w:rPr>
      </w:pPr>
      <w:r w:rsidRPr="00B96D8B">
        <w:rPr>
          <w:iCs/>
          <w:color w:val="000000"/>
          <w:sz w:val="28"/>
          <w:szCs w:val="28"/>
        </w:rPr>
        <w:t>5.</w:t>
      </w:r>
      <w:r w:rsidR="00551991" w:rsidRPr="00B96D8B">
        <w:rPr>
          <w:iCs/>
          <w:color w:val="000000"/>
          <w:sz w:val="28"/>
          <w:szCs w:val="28"/>
        </w:rPr>
        <w:t>570</w:t>
      </w:r>
      <w:r w:rsidRPr="00B96D8B">
        <w:rPr>
          <w:iCs/>
          <w:color w:val="000000"/>
          <w:sz w:val="28"/>
          <w:szCs w:val="28"/>
        </w:rPr>
        <w:t>.</w:t>
      </w:r>
      <w:r w:rsidR="00551991" w:rsidRPr="00B96D8B">
        <w:rPr>
          <w:iCs/>
          <w:color w:val="000000"/>
          <w:sz w:val="28"/>
          <w:szCs w:val="28"/>
        </w:rPr>
        <w:t>0</w:t>
      </w:r>
      <w:r w:rsidRPr="00B96D8B">
        <w:rPr>
          <w:iCs/>
          <w:color w:val="000000"/>
          <w:sz w:val="28"/>
          <w:szCs w:val="28"/>
        </w:rPr>
        <w:t>00</w:t>
      </w:r>
      <w:r w:rsidR="00A51262" w:rsidRPr="00B96D8B">
        <w:rPr>
          <w:iCs/>
          <w:color w:val="000000"/>
          <w:sz w:val="28"/>
          <w:szCs w:val="28"/>
        </w:rPr>
        <w:t xml:space="preserve"> – </w:t>
      </w:r>
      <w:r w:rsidR="00551991" w:rsidRPr="00B96D8B">
        <w:rPr>
          <w:iCs/>
          <w:color w:val="000000"/>
          <w:sz w:val="28"/>
          <w:szCs w:val="28"/>
        </w:rPr>
        <w:t>3</w:t>
      </w:r>
      <w:r w:rsidRPr="00B96D8B">
        <w:rPr>
          <w:iCs/>
          <w:color w:val="000000"/>
          <w:sz w:val="28"/>
          <w:szCs w:val="28"/>
        </w:rPr>
        <w:t>.9</w:t>
      </w:r>
      <w:r w:rsidR="00551991" w:rsidRPr="00B96D8B">
        <w:rPr>
          <w:iCs/>
          <w:color w:val="000000"/>
          <w:sz w:val="28"/>
          <w:szCs w:val="28"/>
        </w:rPr>
        <w:t>8</w:t>
      </w:r>
      <w:r w:rsidRPr="00B96D8B">
        <w:rPr>
          <w:iCs/>
          <w:color w:val="000000"/>
          <w:sz w:val="28"/>
          <w:szCs w:val="28"/>
        </w:rPr>
        <w:t>4.5</w:t>
      </w:r>
      <w:r w:rsidR="00551991" w:rsidRPr="00B96D8B">
        <w:rPr>
          <w:iCs/>
          <w:color w:val="000000"/>
          <w:sz w:val="28"/>
          <w:szCs w:val="28"/>
        </w:rPr>
        <w:t>25</w:t>
      </w:r>
      <w:r w:rsidR="00A51262" w:rsidRPr="00B96D8B">
        <w:rPr>
          <w:iCs/>
          <w:color w:val="000000"/>
          <w:sz w:val="28"/>
          <w:szCs w:val="28"/>
        </w:rPr>
        <w:t xml:space="preserve"> – 1</w:t>
      </w:r>
      <w:r w:rsidR="00551991" w:rsidRPr="00B96D8B">
        <w:rPr>
          <w:iCs/>
          <w:color w:val="000000"/>
          <w:sz w:val="28"/>
          <w:szCs w:val="28"/>
        </w:rPr>
        <w:t>4</w:t>
      </w:r>
      <w:r w:rsidR="00A51262" w:rsidRPr="00B96D8B">
        <w:rPr>
          <w:iCs/>
          <w:color w:val="000000"/>
          <w:sz w:val="28"/>
          <w:szCs w:val="28"/>
        </w:rPr>
        <w:t>8</w:t>
      </w:r>
      <w:r w:rsidR="00551991" w:rsidRPr="00B96D8B">
        <w:rPr>
          <w:iCs/>
          <w:color w:val="000000"/>
          <w:sz w:val="28"/>
          <w:szCs w:val="28"/>
        </w:rPr>
        <w:t>17</w:t>
      </w:r>
      <w:r w:rsidR="00A51262" w:rsidRPr="00B96D8B">
        <w:rPr>
          <w:iCs/>
          <w:color w:val="000000"/>
          <w:sz w:val="28"/>
          <w:szCs w:val="28"/>
        </w:rPr>
        <w:t xml:space="preserve">*12 = </w:t>
      </w:r>
      <w:r w:rsidRPr="00B96D8B">
        <w:rPr>
          <w:iCs/>
          <w:color w:val="000000"/>
          <w:sz w:val="28"/>
          <w:szCs w:val="28"/>
        </w:rPr>
        <w:t>5.</w:t>
      </w:r>
      <w:r w:rsidR="00551991" w:rsidRPr="00B96D8B">
        <w:rPr>
          <w:iCs/>
          <w:color w:val="000000"/>
          <w:sz w:val="28"/>
          <w:szCs w:val="28"/>
        </w:rPr>
        <w:t>570</w:t>
      </w:r>
      <w:r w:rsidRPr="00B96D8B">
        <w:rPr>
          <w:iCs/>
          <w:color w:val="000000"/>
          <w:sz w:val="28"/>
          <w:szCs w:val="28"/>
        </w:rPr>
        <w:t>.</w:t>
      </w:r>
      <w:r w:rsidR="00551991" w:rsidRPr="00B96D8B">
        <w:rPr>
          <w:iCs/>
          <w:color w:val="000000"/>
          <w:sz w:val="28"/>
          <w:szCs w:val="28"/>
        </w:rPr>
        <w:t>0</w:t>
      </w:r>
      <w:r w:rsidRPr="00B96D8B">
        <w:rPr>
          <w:iCs/>
          <w:color w:val="000000"/>
          <w:sz w:val="28"/>
          <w:szCs w:val="28"/>
        </w:rPr>
        <w:t>00</w:t>
      </w:r>
      <w:r w:rsidR="00A51262" w:rsidRPr="00B96D8B">
        <w:rPr>
          <w:iCs/>
          <w:color w:val="000000"/>
          <w:sz w:val="28"/>
          <w:szCs w:val="28"/>
        </w:rPr>
        <w:t xml:space="preserve"> – </w:t>
      </w:r>
      <w:r w:rsidR="00551991" w:rsidRPr="00B96D8B">
        <w:rPr>
          <w:iCs/>
          <w:color w:val="000000"/>
          <w:sz w:val="28"/>
          <w:szCs w:val="28"/>
        </w:rPr>
        <w:t>3</w:t>
      </w:r>
      <w:r w:rsidR="00A51262" w:rsidRPr="00B96D8B">
        <w:rPr>
          <w:iCs/>
          <w:color w:val="000000"/>
          <w:sz w:val="28"/>
          <w:szCs w:val="28"/>
        </w:rPr>
        <w:t>.</w:t>
      </w:r>
      <w:r w:rsidR="00551991" w:rsidRPr="00B96D8B">
        <w:rPr>
          <w:iCs/>
          <w:color w:val="000000"/>
          <w:sz w:val="28"/>
          <w:szCs w:val="28"/>
        </w:rPr>
        <w:t>984</w:t>
      </w:r>
      <w:r w:rsidR="00A51262" w:rsidRPr="00B96D8B">
        <w:rPr>
          <w:iCs/>
          <w:color w:val="000000"/>
          <w:sz w:val="28"/>
          <w:szCs w:val="28"/>
        </w:rPr>
        <w:t>.</w:t>
      </w:r>
      <w:r w:rsidRPr="00B96D8B">
        <w:rPr>
          <w:iCs/>
          <w:color w:val="000000"/>
          <w:sz w:val="28"/>
          <w:szCs w:val="28"/>
        </w:rPr>
        <w:t>5</w:t>
      </w:r>
      <w:r w:rsidR="00551991" w:rsidRPr="00B96D8B">
        <w:rPr>
          <w:iCs/>
          <w:color w:val="000000"/>
          <w:sz w:val="28"/>
          <w:szCs w:val="28"/>
        </w:rPr>
        <w:t>25</w:t>
      </w:r>
      <w:r w:rsidR="00A51262" w:rsidRPr="00B96D8B">
        <w:rPr>
          <w:iCs/>
          <w:color w:val="000000"/>
          <w:sz w:val="28"/>
          <w:szCs w:val="28"/>
        </w:rPr>
        <w:t xml:space="preserve"> – 1</w:t>
      </w:r>
      <w:r w:rsidR="00551991" w:rsidRPr="00B96D8B">
        <w:rPr>
          <w:iCs/>
          <w:color w:val="000000"/>
          <w:sz w:val="28"/>
          <w:szCs w:val="28"/>
        </w:rPr>
        <w:t>77</w:t>
      </w:r>
      <w:r w:rsidR="00A51262" w:rsidRPr="00B96D8B">
        <w:rPr>
          <w:iCs/>
          <w:color w:val="000000"/>
          <w:sz w:val="28"/>
          <w:szCs w:val="28"/>
        </w:rPr>
        <w:t>.</w:t>
      </w:r>
      <w:r w:rsidR="00551991" w:rsidRPr="00B96D8B">
        <w:rPr>
          <w:iCs/>
          <w:color w:val="000000"/>
          <w:sz w:val="28"/>
          <w:szCs w:val="28"/>
        </w:rPr>
        <w:t>804</w:t>
      </w:r>
      <w:r w:rsidR="00A51262" w:rsidRPr="00B96D8B">
        <w:rPr>
          <w:iCs/>
          <w:color w:val="000000"/>
          <w:sz w:val="28"/>
          <w:szCs w:val="28"/>
        </w:rPr>
        <w:t xml:space="preserve"> = </w:t>
      </w:r>
      <w:r w:rsidRPr="00B96D8B">
        <w:rPr>
          <w:iCs/>
          <w:color w:val="000000"/>
          <w:sz w:val="28"/>
          <w:szCs w:val="28"/>
        </w:rPr>
        <w:t>1.</w:t>
      </w:r>
      <w:r w:rsidR="00551991" w:rsidRPr="00B96D8B">
        <w:rPr>
          <w:iCs/>
          <w:color w:val="000000"/>
          <w:sz w:val="28"/>
          <w:szCs w:val="28"/>
        </w:rPr>
        <w:t>407</w:t>
      </w:r>
      <w:r w:rsidRPr="00B96D8B">
        <w:rPr>
          <w:iCs/>
          <w:color w:val="000000"/>
          <w:sz w:val="28"/>
          <w:szCs w:val="28"/>
        </w:rPr>
        <w:t>.</w:t>
      </w:r>
      <w:r w:rsidR="00551991" w:rsidRPr="00B96D8B">
        <w:rPr>
          <w:iCs/>
          <w:color w:val="000000"/>
          <w:sz w:val="28"/>
          <w:szCs w:val="28"/>
        </w:rPr>
        <w:t>671</w:t>
      </w:r>
      <w:r w:rsidR="00A51262" w:rsidRPr="00B96D8B">
        <w:rPr>
          <w:iCs/>
          <w:color w:val="000000"/>
          <w:sz w:val="28"/>
          <w:szCs w:val="28"/>
        </w:rPr>
        <w:t xml:space="preserve"> рублей.</w:t>
      </w:r>
    </w:p>
    <w:p w:rsidR="00E30F06" w:rsidRPr="00B96D8B" w:rsidRDefault="000D4659" w:rsidP="00E30F06">
      <w:pPr>
        <w:widowControl/>
        <w:spacing w:line="360" w:lineRule="auto"/>
        <w:ind w:firstLine="709"/>
        <w:jc w:val="both"/>
        <w:rPr>
          <w:color w:val="000000"/>
          <w:sz w:val="28"/>
          <w:szCs w:val="28"/>
        </w:rPr>
      </w:pPr>
      <w:r w:rsidRPr="00B96D8B">
        <w:rPr>
          <w:color w:val="000000"/>
          <w:sz w:val="28"/>
          <w:szCs w:val="28"/>
        </w:rPr>
        <w:t>Далее необходимо оценить эффективность производства, которую характеризует показатель рентабельности (от рента - доход).</w:t>
      </w:r>
    </w:p>
    <w:p w:rsidR="003043AF" w:rsidRPr="00B96D8B" w:rsidRDefault="000D4659" w:rsidP="00E30F06">
      <w:pPr>
        <w:widowControl/>
        <w:spacing w:line="360" w:lineRule="auto"/>
        <w:ind w:firstLine="709"/>
        <w:jc w:val="both"/>
        <w:rPr>
          <w:color w:val="000000"/>
          <w:sz w:val="28"/>
          <w:szCs w:val="28"/>
        </w:rPr>
      </w:pPr>
      <w:r w:rsidRPr="00B96D8B">
        <w:rPr>
          <w:b/>
          <w:color w:val="000000"/>
          <w:sz w:val="28"/>
          <w:szCs w:val="28"/>
          <w:u w:val="single"/>
        </w:rPr>
        <w:t>Рентабельность продукции и услуг</w:t>
      </w:r>
      <w:r w:rsidRPr="00B96D8B">
        <w:rPr>
          <w:color w:val="000000"/>
          <w:sz w:val="28"/>
          <w:szCs w:val="28"/>
        </w:rPr>
        <w:t xml:space="preserve"> - характеризует эффективность затрат на производство и реализацию продукции (т.е. отношение прибыли от реализации к </w:t>
      </w:r>
      <w:r w:rsidR="003043AF" w:rsidRPr="00B96D8B">
        <w:rPr>
          <w:color w:val="000000"/>
          <w:sz w:val="28"/>
          <w:szCs w:val="28"/>
        </w:rPr>
        <w:t>полной себестоимости продукции)</w:t>
      </w:r>
    </w:p>
    <w:p w:rsidR="00B737DE" w:rsidRPr="00B96D8B" w:rsidRDefault="00B737DE" w:rsidP="00E30F06">
      <w:pPr>
        <w:widowControl/>
        <w:spacing w:line="360" w:lineRule="auto"/>
        <w:ind w:firstLine="709"/>
        <w:jc w:val="both"/>
        <w:rPr>
          <w:color w:val="000000"/>
          <w:sz w:val="28"/>
          <w:szCs w:val="28"/>
        </w:rPr>
      </w:pP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Рпрод = П/</w:t>
      </w:r>
      <w:r w:rsidR="003043AF" w:rsidRPr="00B96D8B">
        <w:rPr>
          <w:color w:val="000000"/>
          <w:sz w:val="28"/>
          <w:szCs w:val="28"/>
        </w:rPr>
        <w:t>С</w:t>
      </w:r>
      <w:r w:rsidRPr="00B96D8B">
        <w:rPr>
          <w:color w:val="000000"/>
          <w:sz w:val="28"/>
          <w:szCs w:val="28"/>
        </w:rPr>
        <w:t>*100%</w:t>
      </w:r>
      <w:r w:rsidR="00A51262" w:rsidRPr="00B96D8B">
        <w:rPr>
          <w:color w:val="000000"/>
          <w:sz w:val="28"/>
          <w:szCs w:val="28"/>
        </w:rPr>
        <w:t>.</w:t>
      </w:r>
    </w:p>
    <w:p w:rsidR="003043AF" w:rsidRPr="00B96D8B" w:rsidRDefault="00367B47" w:rsidP="00E30F06">
      <w:pPr>
        <w:widowControl/>
        <w:spacing w:line="360" w:lineRule="auto"/>
        <w:ind w:firstLine="709"/>
        <w:jc w:val="both"/>
        <w:rPr>
          <w:iCs/>
          <w:color w:val="000000"/>
          <w:sz w:val="28"/>
          <w:szCs w:val="28"/>
        </w:rPr>
      </w:pPr>
      <w:r w:rsidRPr="00B96D8B">
        <w:rPr>
          <w:color w:val="000000"/>
          <w:sz w:val="28"/>
          <w:szCs w:val="28"/>
        </w:rPr>
        <w:br w:type="page"/>
      </w:r>
      <w:r w:rsidR="003043AF" w:rsidRPr="00B96D8B">
        <w:rPr>
          <w:color w:val="000000"/>
          <w:sz w:val="28"/>
          <w:szCs w:val="28"/>
        </w:rPr>
        <w:lastRenderedPageBreak/>
        <w:t>Р прод = 4.</w:t>
      </w:r>
      <w:r w:rsidR="00551991" w:rsidRPr="00B96D8B">
        <w:rPr>
          <w:color w:val="000000"/>
          <w:sz w:val="28"/>
          <w:szCs w:val="28"/>
        </w:rPr>
        <w:t>640</w:t>
      </w:r>
      <w:r w:rsidR="003043AF" w:rsidRPr="00B96D8B">
        <w:rPr>
          <w:color w:val="000000"/>
          <w:sz w:val="28"/>
          <w:szCs w:val="28"/>
        </w:rPr>
        <w:t>.</w:t>
      </w:r>
      <w:r w:rsidR="00551991" w:rsidRPr="00B96D8B">
        <w:rPr>
          <w:color w:val="000000"/>
          <w:sz w:val="28"/>
          <w:szCs w:val="28"/>
        </w:rPr>
        <w:t>640</w:t>
      </w:r>
      <w:r w:rsidR="003043AF" w:rsidRPr="00B96D8B">
        <w:rPr>
          <w:color w:val="000000"/>
          <w:sz w:val="28"/>
          <w:szCs w:val="28"/>
        </w:rPr>
        <w:t>/</w:t>
      </w:r>
      <w:r w:rsidR="006F0F56" w:rsidRPr="00B96D8B">
        <w:rPr>
          <w:color w:val="000000"/>
          <w:sz w:val="28"/>
          <w:szCs w:val="28"/>
        </w:rPr>
        <w:t>3</w:t>
      </w:r>
      <w:r w:rsidR="003043AF" w:rsidRPr="00B96D8B">
        <w:rPr>
          <w:iCs/>
          <w:color w:val="000000"/>
          <w:sz w:val="28"/>
          <w:szCs w:val="28"/>
        </w:rPr>
        <w:t>.</w:t>
      </w:r>
      <w:r w:rsidR="006F0F56" w:rsidRPr="00B96D8B">
        <w:rPr>
          <w:iCs/>
          <w:color w:val="000000"/>
          <w:sz w:val="28"/>
          <w:szCs w:val="28"/>
        </w:rPr>
        <w:t>855</w:t>
      </w:r>
      <w:r w:rsidR="003043AF" w:rsidRPr="00B96D8B">
        <w:rPr>
          <w:iCs/>
          <w:color w:val="000000"/>
          <w:sz w:val="28"/>
          <w:szCs w:val="28"/>
        </w:rPr>
        <w:t>.</w:t>
      </w:r>
      <w:r w:rsidR="006F0F56" w:rsidRPr="00B96D8B">
        <w:rPr>
          <w:iCs/>
          <w:color w:val="000000"/>
          <w:sz w:val="28"/>
          <w:szCs w:val="28"/>
        </w:rPr>
        <w:t>115</w:t>
      </w:r>
      <w:r w:rsidR="003043AF" w:rsidRPr="00B96D8B">
        <w:rPr>
          <w:iCs/>
          <w:color w:val="000000"/>
          <w:sz w:val="28"/>
          <w:szCs w:val="28"/>
        </w:rPr>
        <w:t>*100% = 1</w:t>
      </w:r>
      <w:r w:rsidR="006F0F56" w:rsidRPr="00B96D8B">
        <w:rPr>
          <w:iCs/>
          <w:color w:val="000000"/>
          <w:sz w:val="28"/>
          <w:szCs w:val="28"/>
        </w:rPr>
        <w:t>20</w:t>
      </w:r>
      <w:r w:rsidR="003043AF" w:rsidRPr="00B96D8B">
        <w:rPr>
          <w:iCs/>
          <w:color w:val="000000"/>
          <w:sz w:val="28"/>
          <w:szCs w:val="28"/>
        </w:rPr>
        <w:t>,0</w:t>
      </w:r>
      <w:r w:rsidR="006F0F56" w:rsidRPr="00B96D8B">
        <w:rPr>
          <w:iCs/>
          <w:color w:val="000000"/>
          <w:sz w:val="28"/>
          <w:szCs w:val="28"/>
        </w:rPr>
        <w:t>4</w:t>
      </w:r>
      <w:r w:rsidR="003043AF" w:rsidRPr="00B96D8B">
        <w:rPr>
          <w:iCs/>
          <w:color w:val="000000"/>
          <w:sz w:val="28"/>
          <w:szCs w:val="28"/>
        </w:rPr>
        <w:t>% (1-ый год)</w:t>
      </w:r>
    </w:p>
    <w:p w:rsidR="003043AF" w:rsidRPr="00B96D8B" w:rsidRDefault="003043AF" w:rsidP="00E30F06">
      <w:pPr>
        <w:widowControl/>
        <w:spacing w:line="360" w:lineRule="auto"/>
        <w:ind w:firstLine="709"/>
        <w:jc w:val="both"/>
        <w:rPr>
          <w:iCs/>
          <w:color w:val="000000"/>
          <w:sz w:val="28"/>
          <w:szCs w:val="28"/>
        </w:rPr>
      </w:pPr>
      <w:r w:rsidRPr="00B96D8B">
        <w:rPr>
          <w:color w:val="000000"/>
          <w:sz w:val="28"/>
          <w:szCs w:val="28"/>
        </w:rPr>
        <w:t>Р прод = 5.</w:t>
      </w:r>
      <w:r w:rsidR="006F0F56" w:rsidRPr="00B96D8B">
        <w:rPr>
          <w:color w:val="000000"/>
          <w:sz w:val="28"/>
          <w:szCs w:val="28"/>
        </w:rPr>
        <w:t>570</w:t>
      </w:r>
      <w:r w:rsidRPr="00B96D8B">
        <w:rPr>
          <w:color w:val="000000"/>
          <w:sz w:val="28"/>
          <w:szCs w:val="28"/>
        </w:rPr>
        <w:t>.</w:t>
      </w:r>
      <w:r w:rsidR="006F0F56" w:rsidRPr="00B96D8B">
        <w:rPr>
          <w:color w:val="000000"/>
          <w:sz w:val="28"/>
          <w:szCs w:val="28"/>
        </w:rPr>
        <w:t>0</w:t>
      </w:r>
      <w:r w:rsidRPr="00B96D8B">
        <w:rPr>
          <w:color w:val="000000"/>
          <w:sz w:val="28"/>
          <w:szCs w:val="28"/>
        </w:rPr>
        <w:t>00/</w:t>
      </w:r>
      <w:r w:rsidR="006F0F56" w:rsidRPr="00B96D8B">
        <w:rPr>
          <w:color w:val="000000"/>
          <w:sz w:val="28"/>
          <w:szCs w:val="28"/>
        </w:rPr>
        <w:t>3</w:t>
      </w:r>
      <w:r w:rsidRPr="00B96D8B">
        <w:rPr>
          <w:color w:val="000000"/>
          <w:sz w:val="28"/>
          <w:szCs w:val="28"/>
        </w:rPr>
        <w:t>.</w:t>
      </w:r>
      <w:r w:rsidR="006F0F56" w:rsidRPr="00B96D8B">
        <w:rPr>
          <w:color w:val="000000"/>
          <w:sz w:val="28"/>
          <w:szCs w:val="28"/>
        </w:rPr>
        <w:t>984</w:t>
      </w:r>
      <w:r w:rsidRPr="00B96D8B">
        <w:rPr>
          <w:color w:val="000000"/>
          <w:sz w:val="28"/>
          <w:szCs w:val="28"/>
        </w:rPr>
        <w:t>.5</w:t>
      </w:r>
      <w:r w:rsidR="006F0F56" w:rsidRPr="00B96D8B">
        <w:rPr>
          <w:color w:val="000000"/>
          <w:sz w:val="28"/>
          <w:szCs w:val="28"/>
        </w:rPr>
        <w:t>25</w:t>
      </w:r>
      <w:r w:rsidRPr="00B96D8B">
        <w:rPr>
          <w:iCs/>
          <w:color w:val="000000"/>
          <w:sz w:val="28"/>
          <w:szCs w:val="28"/>
        </w:rPr>
        <w:t>*100% = 1</w:t>
      </w:r>
      <w:r w:rsidR="006F0F56" w:rsidRPr="00B96D8B">
        <w:rPr>
          <w:iCs/>
          <w:color w:val="000000"/>
          <w:sz w:val="28"/>
          <w:szCs w:val="28"/>
        </w:rPr>
        <w:t>39</w:t>
      </w:r>
      <w:r w:rsidRPr="00B96D8B">
        <w:rPr>
          <w:iCs/>
          <w:color w:val="000000"/>
          <w:sz w:val="28"/>
          <w:szCs w:val="28"/>
        </w:rPr>
        <w:t>,8% (2-ой год)</w:t>
      </w: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 xml:space="preserve">Показателем, характеризующим доходность работы предприятия в целом является </w:t>
      </w:r>
      <w:r w:rsidRPr="00B96D8B">
        <w:rPr>
          <w:b/>
          <w:color w:val="000000"/>
          <w:sz w:val="28"/>
          <w:szCs w:val="28"/>
          <w:u w:val="single"/>
        </w:rPr>
        <w:t>расчетная рентабельность</w:t>
      </w:r>
      <w:r w:rsidRPr="00B96D8B">
        <w:rPr>
          <w:color w:val="000000"/>
          <w:sz w:val="28"/>
          <w:szCs w:val="28"/>
        </w:rPr>
        <w:t xml:space="preserve"> (отношение чистой прибыли к суммарным издержкам предприятия, включая прочие расходы и налог на прибыль)</w:t>
      </w:r>
    </w:p>
    <w:p w:rsidR="00367B47" w:rsidRPr="00B96D8B" w:rsidRDefault="00367B47" w:rsidP="00E30F06">
      <w:pPr>
        <w:widowControl/>
        <w:spacing w:line="360" w:lineRule="auto"/>
        <w:ind w:firstLine="709"/>
        <w:jc w:val="both"/>
        <w:rPr>
          <w:color w:val="000000"/>
          <w:sz w:val="28"/>
          <w:szCs w:val="28"/>
        </w:rPr>
      </w:pP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Ррасч= ЧП/(С+Рвнереал + Нприб)*100%</w:t>
      </w:r>
    </w:p>
    <w:p w:rsidR="00367B47" w:rsidRPr="00B96D8B" w:rsidRDefault="00367B47" w:rsidP="00E30F06">
      <w:pPr>
        <w:widowControl/>
        <w:spacing w:line="360" w:lineRule="auto"/>
        <w:ind w:firstLine="709"/>
        <w:jc w:val="both"/>
        <w:rPr>
          <w:color w:val="000000"/>
          <w:sz w:val="28"/>
          <w:szCs w:val="28"/>
        </w:rPr>
      </w:pPr>
    </w:p>
    <w:p w:rsidR="00E30F06" w:rsidRPr="00B96D8B" w:rsidRDefault="003043AF" w:rsidP="00E30F06">
      <w:pPr>
        <w:widowControl/>
        <w:spacing w:line="360" w:lineRule="auto"/>
        <w:ind w:firstLine="709"/>
        <w:jc w:val="both"/>
        <w:rPr>
          <w:iCs/>
          <w:color w:val="000000"/>
          <w:sz w:val="28"/>
          <w:szCs w:val="28"/>
        </w:rPr>
      </w:pPr>
      <w:r w:rsidRPr="00B96D8B">
        <w:rPr>
          <w:color w:val="000000"/>
          <w:sz w:val="28"/>
          <w:szCs w:val="28"/>
        </w:rPr>
        <w:t>Р прод = 6</w:t>
      </w:r>
      <w:r w:rsidR="006F0F56" w:rsidRPr="00B96D8B">
        <w:rPr>
          <w:color w:val="000000"/>
          <w:sz w:val="28"/>
          <w:szCs w:val="28"/>
        </w:rPr>
        <w:t>37</w:t>
      </w:r>
      <w:r w:rsidRPr="00B96D8B">
        <w:rPr>
          <w:color w:val="000000"/>
          <w:sz w:val="28"/>
          <w:szCs w:val="28"/>
        </w:rPr>
        <w:t>.</w:t>
      </w:r>
      <w:r w:rsidR="006F0F56" w:rsidRPr="00B96D8B">
        <w:rPr>
          <w:color w:val="000000"/>
          <w:sz w:val="28"/>
          <w:szCs w:val="28"/>
        </w:rPr>
        <w:t>349</w:t>
      </w:r>
      <w:r w:rsidRPr="00B96D8B">
        <w:rPr>
          <w:color w:val="000000"/>
          <w:sz w:val="28"/>
          <w:szCs w:val="28"/>
        </w:rPr>
        <w:t>/(</w:t>
      </w:r>
      <w:r w:rsidR="006F0F56" w:rsidRPr="00B96D8B">
        <w:rPr>
          <w:color w:val="000000"/>
          <w:sz w:val="28"/>
          <w:szCs w:val="28"/>
        </w:rPr>
        <w:t>3</w:t>
      </w:r>
      <w:r w:rsidRPr="00B96D8B">
        <w:rPr>
          <w:iCs/>
          <w:color w:val="000000"/>
          <w:sz w:val="28"/>
          <w:szCs w:val="28"/>
        </w:rPr>
        <w:t>.</w:t>
      </w:r>
      <w:r w:rsidR="006F0F56" w:rsidRPr="00B96D8B">
        <w:rPr>
          <w:iCs/>
          <w:color w:val="000000"/>
          <w:sz w:val="28"/>
          <w:szCs w:val="28"/>
        </w:rPr>
        <w:t>855</w:t>
      </w:r>
      <w:r w:rsidRPr="00B96D8B">
        <w:rPr>
          <w:iCs/>
          <w:color w:val="000000"/>
          <w:sz w:val="28"/>
          <w:szCs w:val="28"/>
        </w:rPr>
        <w:t>.</w:t>
      </w:r>
      <w:r w:rsidR="006F0F56" w:rsidRPr="00B96D8B">
        <w:rPr>
          <w:iCs/>
          <w:color w:val="000000"/>
          <w:sz w:val="28"/>
          <w:szCs w:val="28"/>
        </w:rPr>
        <w:t>115</w:t>
      </w:r>
      <w:r w:rsidRPr="00B96D8B">
        <w:rPr>
          <w:iCs/>
          <w:color w:val="000000"/>
          <w:sz w:val="28"/>
          <w:szCs w:val="28"/>
        </w:rPr>
        <w:t>+</w:t>
      </w:r>
      <w:r w:rsidR="006F0F56" w:rsidRPr="00B96D8B">
        <w:rPr>
          <w:iCs/>
          <w:color w:val="000000"/>
          <w:sz w:val="28"/>
          <w:szCs w:val="28"/>
        </w:rPr>
        <w:t>148</w:t>
      </w:r>
      <w:r w:rsidRPr="00B96D8B">
        <w:rPr>
          <w:iCs/>
          <w:color w:val="000000"/>
          <w:sz w:val="28"/>
          <w:szCs w:val="28"/>
        </w:rPr>
        <w:t>.</w:t>
      </w:r>
      <w:r w:rsidR="006F0F56" w:rsidRPr="00B96D8B">
        <w:rPr>
          <w:iCs/>
          <w:color w:val="000000"/>
          <w:sz w:val="28"/>
          <w:szCs w:val="28"/>
        </w:rPr>
        <w:t>176)</w:t>
      </w:r>
      <w:r w:rsidRPr="00B96D8B">
        <w:rPr>
          <w:iCs/>
          <w:color w:val="000000"/>
          <w:sz w:val="28"/>
          <w:szCs w:val="28"/>
        </w:rPr>
        <w:t>*100% =</w:t>
      </w:r>
    </w:p>
    <w:p w:rsidR="003043AF" w:rsidRPr="00B96D8B" w:rsidRDefault="003043AF" w:rsidP="00E30F06">
      <w:pPr>
        <w:widowControl/>
        <w:spacing w:line="360" w:lineRule="auto"/>
        <w:ind w:firstLine="709"/>
        <w:jc w:val="both"/>
        <w:rPr>
          <w:iCs/>
          <w:color w:val="000000"/>
          <w:sz w:val="28"/>
          <w:szCs w:val="28"/>
        </w:rPr>
      </w:pPr>
      <w:r w:rsidRPr="00B96D8B">
        <w:rPr>
          <w:iCs/>
          <w:color w:val="000000"/>
          <w:sz w:val="28"/>
          <w:szCs w:val="28"/>
        </w:rPr>
        <w:t>=6</w:t>
      </w:r>
      <w:r w:rsidR="006F0F56" w:rsidRPr="00B96D8B">
        <w:rPr>
          <w:iCs/>
          <w:color w:val="000000"/>
          <w:sz w:val="28"/>
          <w:szCs w:val="28"/>
        </w:rPr>
        <w:t>37</w:t>
      </w:r>
      <w:r w:rsidRPr="00B96D8B">
        <w:rPr>
          <w:iCs/>
          <w:color w:val="000000"/>
          <w:sz w:val="28"/>
          <w:szCs w:val="28"/>
        </w:rPr>
        <w:t>.</w:t>
      </w:r>
      <w:r w:rsidR="006F0F56" w:rsidRPr="00B96D8B">
        <w:rPr>
          <w:iCs/>
          <w:color w:val="000000"/>
          <w:sz w:val="28"/>
          <w:szCs w:val="28"/>
        </w:rPr>
        <w:t>349</w:t>
      </w:r>
      <w:r w:rsidRPr="00B96D8B">
        <w:rPr>
          <w:iCs/>
          <w:color w:val="000000"/>
          <w:sz w:val="28"/>
          <w:szCs w:val="28"/>
        </w:rPr>
        <w:t>/4.</w:t>
      </w:r>
      <w:r w:rsidR="006F0F56" w:rsidRPr="00B96D8B">
        <w:rPr>
          <w:iCs/>
          <w:color w:val="000000"/>
          <w:sz w:val="28"/>
          <w:szCs w:val="28"/>
        </w:rPr>
        <w:t>003</w:t>
      </w:r>
      <w:r w:rsidRPr="00B96D8B">
        <w:rPr>
          <w:iCs/>
          <w:color w:val="000000"/>
          <w:sz w:val="28"/>
          <w:szCs w:val="28"/>
        </w:rPr>
        <w:t>.</w:t>
      </w:r>
      <w:r w:rsidR="006F0F56" w:rsidRPr="00B96D8B">
        <w:rPr>
          <w:iCs/>
          <w:color w:val="000000"/>
          <w:sz w:val="28"/>
          <w:szCs w:val="28"/>
        </w:rPr>
        <w:t>291</w:t>
      </w:r>
      <w:r w:rsidRPr="00B96D8B">
        <w:rPr>
          <w:iCs/>
          <w:color w:val="000000"/>
          <w:sz w:val="28"/>
          <w:szCs w:val="28"/>
        </w:rPr>
        <w:t>*100%=1</w:t>
      </w:r>
      <w:r w:rsidR="006F0F56" w:rsidRPr="00B96D8B">
        <w:rPr>
          <w:iCs/>
          <w:color w:val="000000"/>
          <w:sz w:val="28"/>
          <w:szCs w:val="28"/>
        </w:rPr>
        <w:t>5</w:t>
      </w:r>
      <w:r w:rsidRPr="00B96D8B">
        <w:rPr>
          <w:iCs/>
          <w:color w:val="000000"/>
          <w:sz w:val="28"/>
          <w:szCs w:val="28"/>
        </w:rPr>
        <w:t>,</w:t>
      </w:r>
      <w:r w:rsidR="006F0F56" w:rsidRPr="00B96D8B">
        <w:rPr>
          <w:iCs/>
          <w:color w:val="000000"/>
          <w:sz w:val="28"/>
          <w:szCs w:val="28"/>
        </w:rPr>
        <w:t>36</w:t>
      </w:r>
      <w:r w:rsidRPr="00B96D8B">
        <w:rPr>
          <w:iCs/>
          <w:color w:val="000000"/>
          <w:sz w:val="28"/>
          <w:szCs w:val="28"/>
        </w:rPr>
        <w:t>% (1-ый год)</w:t>
      </w:r>
    </w:p>
    <w:p w:rsidR="00E30F06" w:rsidRPr="00B96D8B" w:rsidRDefault="003043AF" w:rsidP="00E30F06">
      <w:pPr>
        <w:widowControl/>
        <w:spacing w:line="360" w:lineRule="auto"/>
        <w:ind w:firstLine="709"/>
        <w:jc w:val="both"/>
        <w:rPr>
          <w:iCs/>
          <w:color w:val="000000"/>
          <w:sz w:val="28"/>
          <w:szCs w:val="28"/>
        </w:rPr>
      </w:pPr>
      <w:r w:rsidRPr="00B96D8B">
        <w:rPr>
          <w:color w:val="000000"/>
          <w:sz w:val="28"/>
          <w:szCs w:val="28"/>
        </w:rPr>
        <w:t>Р прод = 1.</w:t>
      </w:r>
      <w:r w:rsidR="006F0F56" w:rsidRPr="00B96D8B">
        <w:rPr>
          <w:color w:val="000000"/>
          <w:sz w:val="28"/>
          <w:szCs w:val="28"/>
        </w:rPr>
        <w:t>407</w:t>
      </w:r>
      <w:r w:rsidRPr="00B96D8B">
        <w:rPr>
          <w:color w:val="000000"/>
          <w:sz w:val="28"/>
          <w:szCs w:val="28"/>
        </w:rPr>
        <w:t>.</w:t>
      </w:r>
      <w:r w:rsidR="006F0F56" w:rsidRPr="00B96D8B">
        <w:rPr>
          <w:color w:val="000000"/>
          <w:sz w:val="28"/>
          <w:szCs w:val="28"/>
        </w:rPr>
        <w:t>671</w:t>
      </w:r>
      <w:r w:rsidRPr="00B96D8B">
        <w:rPr>
          <w:color w:val="000000"/>
          <w:sz w:val="28"/>
          <w:szCs w:val="28"/>
        </w:rPr>
        <w:t>/(</w:t>
      </w:r>
      <w:r w:rsidR="006F0F56" w:rsidRPr="00B96D8B">
        <w:rPr>
          <w:color w:val="000000"/>
          <w:sz w:val="28"/>
          <w:szCs w:val="28"/>
        </w:rPr>
        <w:t>3</w:t>
      </w:r>
      <w:r w:rsidRPr="00B96D8B">
        <w:rPr>
          <w:color w:val="000000"/>
          <w:sz w:val="28"/>
          <w:szCs w:val="28"/>
        </w:rPr>
        <w:t>.</w:t>
      </w:r>
      <w:r w:rsidR="006F0F56" w:rsidRPr="00B96D8B">
        <w:rPr>
          <w:color w:val="000000"/>
          <w:sz w:val="28"/>
          <w:szCs w:val="28"/>
        </w:rPr>
        <w:t>984</w:t>
      </w:r>
      <w:r w:rsidRPr="00B96D8B">
        <w:rPr>
          <w:color w:val="000000"/>
          <w:sz w:val="28"/>
          <w:szCs w:val="28"/>
        </w:rPr>
        <w:t>.</w:t>
      </w:r>
      <w:r w:rsidR="006F0F56" w:rsidRPr="00B96D8B">
        <w:rPr>
          <w:color w:val="000000"/>
          <w:sz w:val="28"/>
          <w:szCs w:val="28"/>
        </w:rPr>
        <w:t>525</w:t>
      </w:r>
      <w:r w:rsidRPr="00B96D8B">
        <w:rPr>
          <w:color w:val="000000"/>
          <w:sz w:val="28"/>
          <w:szCs w:val="28"/>
        </w:rPr>
        <w:t>+</w:t>
      </w:r>
      <w:r w:rsidR="006F0F56" w:rsidRPr="00B96D8B">
        <w:rPr>
          <w:color w:val="000000"/>
          <w:sz w:val="28"/>
          <w:szCs w:val="28"/>
        </w:rPr>
        <w:t>177</w:t>
      </w:r>
      <w:r w:rsidRPr="00B96D8B">
        <w:rPr>
          <w:color w:val="000000"/>
          <w:sz w:val="28"/>
          <w:szCs w:val="28"/>
        </w:rPr>
        <w:t>.</w:t>
      </w:r>
      <w:r w:rsidR="006F0F56" w:rsidRPr="00B96D8B">
        <w:rPr>
          <w:color w:val="000000"/>
          <w:sz w:val="28"/>
          <w:szCs w:val="28"/>
        </w:rPr>
        <w:t>804</w:t>
      </w:r>
      <w:r w:rsidRPr="00B96D8B">
        <w:rPr>
          <w:color w:val="000000"/>
          <w:sz w:val="28"/>
          <w:szCs w:val="28"/>
        </w:rPr>
        <w:t>)</w:t>
      </w:r>
      <w:r w:rsidRPr="00B96D8B">
        <w:rPr>
          <w:iCs/>
          <w:color w:val="000000"/>
          <w:sz w:val="28"/>
          <w:szCs w:val="28"/>
        </w:rPr>
        <w:t>*100% =</w:t>
      </w:r>
    </w:p>
    <w:p w:rsidR="003043AF" w:rsidRPr="00B96D8B" w:rsidRDefault="003043AF" w:rsidP="00E30F06">
      <w:pPr>
        <w:widowControl/>
        <w:spacing w:line="360" w:lineRule="auto"/>
        <w:ind w:firstLine="709"/>
        <w:jc w:val="both"/>
        <w:rPr>
          <w:iCs/>
          <w:color w:val="000000"/>
          <w:sz w:val="28"/>
          <w:szCs w:val="28"/>
        </w:rPr>
      </w:pPr>
      <w:r w:rsidRPr="00B96D8B">
        <w:rPr>
          <w:color w:val="000000"/>
          <w:sz w:val="28"/>
          <w:szCs w:val="28"/>
        </w:rPr>
        <w:t>1.</w:t>
      </w:r>
      <w:r w:rsidR="006F0F56" w:rsidRPr="00B96D8B">
        <w:rPr>
          <w:color w:val="000000"/>
          <w:sz w:val="28"/>
          <w:szCs w:val="28"/>
        </w:rPr>
        <w:t>407</w:t>
      </w:r>
      <w:r w:rsidRPr="00B96D8B">
        <w:rPr>
          <w:color w:val="000000"/>
          <w:sz w:val="28"/>
          <w:szCs w:val="28"/>
        </w:rPr>
        <w:t>.</w:t>
      </w:r>
      <w:r w:rsidR="006F0F56" w:rsidRPr="00B96D8B">
        <w:rPr>
          <w:color w:val="000000"/>
          <w:sz w:val="28"/>
          <w:szCs w:val="28"/>
        </w:rPr>
        <w:t>671</w:t>
      </w:r>
      <w:r w:rsidRPr="00B96D8B">
        <w:rPr>
          <w:color w:val="000000"/>
          <w:sz w:val="28"/>
          <w:szCs w:val="28"/>
        </w:rPr>
        <w:t>/</w:t>
      </w:r>
      <w:r w:rsidR="006F0F56" w:rsidRPr="00B96D8B">
        <w:rPr>
          <w:color w:val="000000"/>
          <w:sz w:val="28"/>
          <w:szCs w:val="28"/>
        </w:rPr>
        <w:t>4</w:t>
      </w:r>
      <w:r w:rsidRPr="00B96D8B">
        <w:rPr>
          <w:color w:val="000000"/>
          <w:sz w:val="28"/>
          <w:szCs w:val="28"/>
        </w:rPr>
        <w:t>.</w:t>
      </w:r>
      <w:r w:rsidR="006F0F56" w:rsidRPr="00B96D8B">
        <w:rPr>
          <w:color w:val="000000"/>
          <w:sz w:val="28"/>
          <w:szCs w:val="28"/>
        </w:rPr>
        <w:t>162</w:t>
      </w:r>
      <w:r w:rsidRPr="00B96D8B">
        <w:rPr>
          <w:color w:val="000000"/>
          <w:sz w:val="28"/>
          <w:szCs w:val="28"/>
        </w:rPr>
        <w:t>.</w:t>
      </w:r>
      <w:r w:rsidR="006F0F56" w:rsidRPr="00B96D8B">
        <w:rPr>
          <w:color w:val="000000"/>
          <w:sz w:val="28"/>
          <w:szCs w:val="28"/>
        </w:rPr>
        <w:t>329</w:t>
      </w:r>
      <w:r w:rsidRPr="00B96D8B">
        <w:rPr>
          <w:iCs/>
          <w:color w:val="000000"/>
          <w:sz w:val="28"/>
          <w:szCs w:val="28"/>
        </w:rPr>
        <w:t>*100% =</w:t>
      </w:r>
      <w:r w:rsidR="006F0F56" w:rsidRPr="00B96D8B">
        <w:rPr>
          <w:iCs/>
          <w:color w:val="000000"/>
          <w:sz w:val="28"/>
          <w:szCs w:val="28"/>
        </w:rPr>
        <w:t>33</w:t>
      </w:r>
      <w:r w:rsidRPr="00B96D8B">
        <w:rPr>
          <w:iCs/>
          <w:color w:val="000000"/>
          <w:sz w:val="28"/>
          <w:szCs w:val="28"/>
        </w:rPr>
        <w:t>,</w:t>
      </w:r>
      <w:r w:rsidR="006F0F56" w:rsidRPr="00B96D8B">
        <w:rPr>
          <w:iCs/>
          <w:color w:val="000000"/>
          <w:sz w:val="28"/>
          <w:szCs w:val="28"/>
        </w:rPr>
        <w:t>82</w:t>
      </w:r>
      <w:r w:rsidRPr="00B96D8B">
        <w:rPr>
          <w:iCs/>
          <w:color w:val="000000"/>
          <w:sz w:val="28"/>
          <w:szCs w:val="28"/>
        </w:rPr>
        <w:t>% (2-ой год)</w:t>
      </w: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Эффективность использования отдельных видов ресурсов оценивается соответственно показателями:</w:t>
      </w:r>
    </w:p>
    <w:p w:rsidR="00E30F06" w:rsidRPr="00B96D8B" w:rsidRDefault="00533CE0" w:rsidP="00E30F06">
      <w:pPr>
        <w:widowControl/>
        <w:spacing w:line="360" w:lineRule="auto"/>
        <w:ind w:firstLine="709"/>
        <w:jc w:val="both"/>
        <w:rPr>
          <w:b/>
          <w:color w:val="000000"/>
          <w:sz w:val="28"/>
          <w:szCs w:val="28"/>
        </w:rPr>
      </w:pPr>
      <w:r w:rsidRPr="00B96D8B">
        <w:rPr>
          <w:b/>
          <w:color w:val="000000"/>
          <w:sz w:val="28"/>
          <w:szCs w:val="28"/>
        </w:rPr>
        <w:t xml:space="preserve">- </w:t>
      </w:r>
      <w:r w:rsidR="000D4659" w:rsidRPr="00B96D8B">
        <w:rPr>
          <w:b/>
          <w:color w:val="000000"/>
          <w:sz w:val="28"/>
          <w:szCs w:val="28"/>
        </w:rPr>
        <w:t>Фондоотдача</w:t>
      </w:r>
      <w:r w:rsidRPr="00B96D8B">
        <w:rPr>
          <w:b/>
          <w:color w:val="000000"/>
          <w:sz w:val="28"/>
          <w:szCs w:val="28"/>
        </w:rPr>
        <w:t>:</w:t>
      </w:r>
    </w:p>
    <w:p w:rsidR="00367B47" w:rsidRPr="00B96D8B" w:rsidRDefault="00367B47" w:rsidP="00E30F06">
      <w:pPr>
        <w:widowControl/>
        <w:spacing w:line="360" w:lineRule="auto"/>
        <w:ind w:firstLine="709"/>
        <w:jc w:val="both"/>
        <w:rPr>
          <w:color w:val="000000"/>
          <w:sz w:val="28"/>
          <w:szCs w:val="28"/>
        </w:rPr>
      </w:pPr>
    </w:p>
    <w:p w:rsidR="00533CE0" w:rsidRPr="00B96D8B" w:rsidRDefault="000D4659" w:rsidP="00E30F06">
      <w:pPr>
        <w:widowControl/>
        <w:spacing w:line="360" w:lineRule="auto"/>
        <w:ind w:firstLine="709"/>
        <w:jc w:val="both"/>
        <w:rPr>
          <w:color w:val="000000"/>
          <w:sz w:val="28"/>
          <w:szCs w:val="28"/>
        </w:rPr>
      </w:pPr>
      <w:r w:rsidRPr="00B96D8B">
        <w:rPr>
          <w:color w:val="000000"/>
          <w:sz w:val="28"/>
          <w:szCs w:val="28"/>
        </w:rPr>
        <w:t>ФО=ВП/ОФ,</w:t>
      </w:r>
    </w:p>
    <w:p w:rsidR="00367B47" w:rsidRPr="00B96D8B" w:rsidRDefault="00367B47" w:rsidP="00E30F06">
      <w:pPr>
        <w:widowControl/>
        <w:spacing w:line="360" w:lineRule="auto"/>
        <w:ind w:firstLine="709"/>
        <w:jc w:val="both"/>
        <w:rPr>
          <w:color w:val="000000"/>
          <w:sz w:val="28"/>
          <w:szCs w:val="28"/>
        </w:rPr>
      </w:pP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где ВП – выпуск продукции за год, ОФ – среднегодовая стоимость основных производственных фондов</w:t>
      </w:r>
      <w:r w:rsidR="00533CE0" w:rsidRPr="00B96D8B">
        <w:rPr>
          <w:color w:val="000000"/>
          <w:sz w:val="28"/>
          <w:szCs w:val="28"/>
        </w:rPr>
        <w:t>.</w:t>
      </w:r>
    </w:p>
    <w:p w:rsidR="00533CE0" w:rsidRPr="00B96D8B" w:rsidRDefault="00533CE0" w:rsidP="00E30F06">
      <w:pPr>
        <w:widowControl/>
        <w:spacing w:line="360" w:lineRule="auto"/>
        <w:ind w:firstLine="709"/>
        <w:jc w:val="both"/>
        <w:rPr>
          <w:color w:val="000000"/>
          <w:sz w:val="28"/>
          <w:szCs w:val="28"/>
        </w:rPr>
      </w:pPr>
      <w:r w:rsidRPr="00B96D8B">
        <w:rPr>
          <w:color w:val="000000"/>
          <w:sz w:val="28"/>
          <w:szCs w:val="28"/>
        </w:rPr>
        <w:t>ФО=4.</w:t>
      </w:r>
      <w:r w:rsidR="006F0F56" w:rsidRPr="00B96D8B">
        <w:rPr>
          <w:color w:val="000000"/>
          <w:sz w:val="28"/>
          <w:szCs w:val="28"/>
        </w:rPr>
        <w:t>640.640</w:t>
      </w:r>
      <w:r w:rsidRPr="00B96D8B">
        <w:rPr>
          <w:color w:val="000000"/>
          <w:sz w:val="28"/>
          <w:szCs w:val="28"/>
        </w:rPr>
        <w:t>/</w:t>
      </w:r>
      <w:r w:rsidR="006F0F56" w:rsidRPr="00B96D8B">
        <w:rPr>
          <w:color w:val="000000"/>
          <w:sz w:val="28"/>
          <w:szCs w:val="28"/>
        </w:rPr>
        <w:t>195</w:t>
      </w:r>
      <w:r w:rsidRPr="00B96D8B">
        <w:rPr>
          <w:color w:val="000000"/>
          <w:sz w:val="28"/>
          <w:szCs w:val="28"/>
        </w:rPr>
        <w:t>.</w:t>
      </w:r>
      <w:r w:rsidR="006F0F56" w:rsidRPr="00B96D8B">
        <w:rPr>
          <w:color w:val="000000"/>
          <w:sz w:val="28"/>
          <w:szCs w:val="28"/>
        </w:rPr>
        <w:t>0</w:t>
      </w:r>
      <w:r w:rsidRPr="00B96D8B">
        <w:rPr>
          <w:color w:val="000000"/>
          <w:sz w:val="28"/>
          <w:szCs w:val="28"/>
        </w:rPr>
        <w:t>00=</w:t>
      </w:r>
      <w:r w:rsidR="006F0F56" w:rsidRPr="00B96D8B">
        <w:rPr>
          <w:color w:val="000000"/>
          <w:sz w:val="28"/>
          <w:szCs w:val="28"/>
        </w:rPr>
        <w:t>23</w:t>
      </w:r>
      <w:r w:rsidRPr="00B96D8B">
        <w:rPr>
          <w:color w:val="000000"/>
          <w:sz w:val="28"/>
          <w:szCs w:val="28"/>
        </w:rPr>
        <w:t>,</w:t>
      </w:r>
      <w:r w:rsidR="006F0F56" w:rsidRPr="00B96D8B">
        <w:rPr>
          <w:color w:val="000000"/>
          <w:sz w:val="28"/>
          <w:szCs w:val="28"/>
        </w:rPr>
        <w:t>8</w:t>
      </w:r>
      <w:r w:rsidRPr="00B96D8B">
        <w:rPr>
          <w:color w:val="000000"/>
          <w:sz w:val="28"/>
          <w:szCs w:val="28"/>
        </w:rPr>
        <w:t>руб. (1-й год)</w:t>
      </w:r>
    </w:p>
    <w:p w:rsidR="00533CE0" w:rsidRPr="00B96D8B" w:rsidRDefault="00533CE0" w:rsidP="00E30F06">
      <w:pPr>
        <w:widowControl/>
        <w:spacing w:line="360" w:lineRule="auto"/>
        <w:ind w:firstLine="709"/>
        <w:jc w:val="both"/>
        <w:rPr>
          <w:color w:val="000000"/>
          <w:sz w:val="28"/>
          <w:szCs w:val="28"/>
        </w:rPr>
      </w:pPr>
      <w:r w:rsidRPr="00B96D8B">
        <w:rPr>
          <w:color w:val="000000"/>
          <w:sz w:val="28"/>
          <w:szCs w:val="28"/>
        </w:rPr>
        <w:t>ФО=5.</w:t>
      </w:r>
      <w:r w:rsidR="006F0F56" w:rsidRPr="00B96D8B">
        <w:rPr>
          <w:color w:val="000000"/>
          <w:sz w:val="28"/>
          <w:szCs w:val="28"/>
        </w:rPr>
        <w:t>570</w:t>
      </w:r>
      <w:r w:rsidRPr="00B96D8B">
        <w:rPr>
          <w:color w:val="000000"/>
          <w:sz w:val="28"/>
          <w:szCs w:val="28"/>
        </w:rPr>
        <w:t>.</w:t>
      </w:r>
      <w:r w:rsidR="006F0F56" w:rsidRPr="00B96D8B">
        <w:rPr>
          <w:color w:val="000000"/>
          <w:sz w:val="28"/>
          <w:szCs w:val="28"/>
        </w:rPr>
        <w:t>0</w:t>
      </w:r>
      <w:r w:rsidRPr="00B96D8B">
        <w:rPr>
          <w:color w:val="000000"/>
          <w:sz w:val="28"/>
          <w:szCs w:val="28"/>
        </w:rPr>
        <w:t>00/</w:t>
      </w:r>
      <w:r w:rsidR="006F0F56" w:rsidRPr="00B96D8B">
        <w:rPr>
          <w:color w:val="000000"/>
          <w:sz w:val="28"/>
          <w:szCs w:val="28"/>
        </w:rPr>
        <w:t>195</w:t>
      </w:r>
      <w:r w:rsidRPr="00B96D8B">
        <w:rPr>
          <w:color w:val="000000"/>
          <w:sz w:val="28"/>
          <w:szCs w:val="28"/>
        </w:rPr>
        <w:t>.</w:t>
      </w:r>
      <w:r w:rsidR="006F0F56" w:rsidRPr="00B96D8B">
        <w:rPr>
          <w:color w:val="000000"/>
          <w:sz w:val="28"/>
          <w:szCs w:val="28"/>
        </w:rPr>
        <w:t>0</w:t>
      </w:r>
      <w:r w:rsidRPr="00B96D8B">
        <w:rPr>
          <w:color w:val="000000"/>
          <w:sz w:val="28"/>
          <w:szCs w:val="28"/>
        </w:rPr>
        <w:t>00=</w:t>
      </w:r>
      <w:r w:rsidR="006F0F56" w:rsidRPr="00B96D8B">
        <w:rPr>
          <w:color w:val="000000"/>
          <w:sz w:val="28"/>
          <w:szCs w:val="28"/>
        </w:rPr>
        <w:t>28,</w:t>
      </w:r>
      <w:r w:rsidRPr="00B96D8B">
        <w:rPr>
          <w:color w:val="000000"/>
          <w:sz w:val="28"/>
          <w:szCs w:val="28"/>
        </w:rPr>
        <w:t>5</w:t>
      </w:r>
      <w:r w:rsidR="006F0F56" w:rsidRPr="00B96D8B">
        <w:rPr>
          <w:color w:val="000000"/>
          <w:sz w:val="28"/>
          <w:szCs w:val="28"/>
        </w:rPr>
        <w:t>6</w:t>
      </w:r>
      <w:r w:rsidRPr="00B96D8B">
        <w:rPr>
          <w:color w:val="000000"/>
          <w:sz w:val="28"/>
          <w:szCs w:val="28"/>
        </w:rPr>
        <w:t>руб. (2-й год)</w:t>
      </w:r>
    </w:p>
    <w:p w:rsidR="003043AF" w:rsidRPr="00B96D8B" w:rsidRDefault="00B737DE" w:rsidP="00E30F06">
      <w:pPr>
        <w:widowControl/>
        <w:spacing w:line="360" w:lineRule="auto"/>
        <w:ind w:firstLine="709"/>
        <w:jc w:val="both"/>
        <w:rPr>
          <w:b/>
          <w:color w:val="000000"/>
          <w:sz w:val="28"/>
          <w:szCs w:val="28"/>
        </w:rPr>
      </w:pPr>
      <w:r w:rsidRPr="00B96D8B">
        <w:rPr>
          <w:b/>
          <w:color w:val="000000"/>
          <w:sz w:val="28"/>
          <w:szCs w:val="28"/>
        </w:rPr>
        <w:t xml:space="preserve">- </w:t>
      </w:r>
      <w:r w:rsidR="000D4659" w:rsidRPr="00B96D8B">
        <w:rPr>
          <w:b/>
          <w:color w:val="000000"/>
          <w:sz w:val="28"/>
          <w:szCs w:val="28"/>
        </w:rPr>
        <w:t>Выработка среднегодовая на одного работающего</w:t>
      </w:r>
      <w:r w:rsidR="003043AF" w:rsidRPr="00B96D8B">
        <w:rPr>
          <w:b/>
          <w:color w:val="000000"/>
          <w:sz w:val="28"/>
          <w:szCs w:val="28"/>
        </w:rPr>
        <w:t xml:space="preserve"> определяется как</w:t>
      </w:r>
      <w:r w:rsidR="00533CE0" w:rsidRPr="00B96D8B">
        <w:rPr>
          <w:b/>
          <w:color w:val="000000"/>
          <w:sz w:val="28"/>
          <w:szCs w:val="28"/>
        </w:rPr>
        <w:t>:</w:t>
      </w:r>
    </w:p>
    <w:p w:rsidR="00367B47" w:rsidRPr="00B96D8B" w:rsidRDefault="00367B47" w:rsidP="00E30F06">
      <w:pPr>
        <w:widowControl/>
        <w:spacing w:line="360" w:lineRule="auto"/>
        <w:ind w:firstLine="709"/>
        <w:jc w:val="both"/>
        <w:rPr>
          <w:color w:val="000000"/>
          <w:sz w:val="28"/>
          <w:szCs w:val="28"/>
        </w:rPr>
      </w:pPr>
    </w:p>
    <w:p w:rsidR="003043AF" w:rsidRPr="00B96D8B" w:rsidRDefault="000D4659" w:rsidP="00E30F06">
      <w:pPr>
        <w:widowControl/>
        <w:spacing w:line="360" w:lineRule="auto"/>
        <w:ind w:firstLine="709"/>
        <w:jc w:val="both"/>
        <w:rPr>
          <w:color w:val="000000"/>
          <w:sz w:val="28"/>
          <w:szCs w:val="28"/>
        </w:rPr>
      </w:pPr>
      <w:r w:rsidRPr="00B96D8B">
        <w:rPr>
          <w:color w:val="000000"/>
          <w:sz w:val="28"/>
          <w:szCs w:val="28"/>
        </w:rPr>
        <w:t>В=ВП/Ч,</w:t>
      </w:r>
    </w:p>
    <w:p w:rsidR="00367B47" w:rsidRPr="00B96D8B" w:rsidRDefault="00367B47" w:rsidP="00E30F06">
      <w:pPr>
        <w:widowControl/>
        <w:spacing w:line="360" w:lineRule="auto"/>
        <w:ind w:firstLine="709"/>
        <w:jc w:val="both"/>
        <w:rPr>
          <w:color w:val="000000"/>
          <w:sz w:val="28"/>
          <w:szCs w:val="28"/>
        </w:rPr>
      </w:pP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где Ч – среднегодовая численность работающих</w:t>
      </w:r>
      <w:r w:rsidR="003043AF" w:rsidRPr="00B96D8B">
        <w:rPr>
          <w:color w:val="000000"/>
          <w:sz w:val="28"/>
          <w:szCs w:val="28"/>
        </w:rPr>
        <w:t>.</w:t>
      </w:r>
    </w:p>
    <w:p w:rsidR="003043AF" w:rsidRPr="00B96D8B" w:rsidRDefault="003043AF" w:rsidP="00E30F06">
      <w:pPr>
        <w:widowControl/>
        <w:spacing w:line="360" w:lineRule="auto"/>
        <w:ind w:firstLine="709"/>
        <w:jc w:val="both"/>
        <w:rPr>
          <w:color w:val="000000"/>
          <w:sz w:val="28"/>
          <w:szCs w:val="28"/>
        </w:rPr>
      </w:pPr>
      <w:r w:rsidRPr="00B96D8B">
        <w:rPr>
          <w:color w:val="000000"/>
          <w:sz w:val="28"/>
          <w:szCs w:val="28"/>
        </w:rPr>
        <w:t>В1=4.</w:t>
      </w:r>
      <w:r w:rsidR="006F0F56" w:rsidRPr="00B96D8B">
        <w:rPr>
          <w:color w:val="000000"/>
          <w:sz w:val="28"/>
          <w:szCs w:val="28"/>
        </w:rPr>
        <w:t>640</w:t>
      </w:r>
      <w:r w:rsidRPr="00B96D8B">
        <w:rPr>
          <w:color w:val="000000"/>
          <w:sz w:val="28"/>
          <w:szCs w:val="28"/>
        </w:rPr>
        <w:t>.</w:t>
      </w:r>
      <w:r w:rsidR="006F0F56" w:rsidRPr="00B96D8B">
        <w:rPr>
          <w:color w:val="000000"/>
          <w:sz w:val="28"/>
          <w:szCs w:val="28"/>
        </w:rPr>
        <w:t>64</w:t>
      </w:r>
      <w:r w:rsidRPr="00B96D8B">
        <w:rPr>
          <w:color w:val="000000"/>
          <w:sz w:val="28"/>
          <w:szCs w:val="28"/>
        </w:rPr>
        <w:t>0/11=</w:t>
      </w:r>
      <w:r w:rsidR="000A3FAB" w:rsidRPr="00B96D8B">
        <w:rPr>
          <w:color w:val="000000"/>
          <w:sz w:val="28"/>
          <w:szCs w:val="28"/>
        </w:rPr>
        <w:t xml:space="preserve">ок. </w:t>
      </w:r>
      <w:r w:rsidRPr="00B96D8B">
        <w:rPr>
          <w:color w:val="000000"/>
          <w:sz w:val="28"/>
          <w:szCs w:val="28"/>
        </w:rPr>
        <w:t>4</w:t>
      </w:r>
      <w:r w:rsidR="006F0F56" w:rsidRPr="00B96D8B">
        <w:rPr>
          <w:color w:val="000000"/>
          <w:sz w:val="28"/>
          <w:szCs w:val="28"/>
        </w:rPr>
        <w:t>21</w:t>
      </w:r>
      <w:r w:rsidRPr="00B96D8B">
        <w:rPr>
          <w:color w:val="000000"/>
          <w:sz w:val="28"/>
          <w:szCs w:val="28"/>
        </w:rPr>
        <w:t>.</w:t>
      </w:r>
      <w:r w:rsidR="006F0F56" w:rsidRPr="00B96D8B">
        <w:rPr>
          <w:color w:val="000000"/>
          <w:sz w:val="28"/>
          <w:szCs w:val="28"/>
        </w:rPr>
        <w:t>876</w:t>
      </w:r>
      <w:r w:rsidRPr="00B96D8B">
        <w:rPr>
          <w:color w:val="000000"/>
          <w:sz w:val="28"/>
          <w:szCs w:val="28"/>
        </w:rPr>
        <w:t xml:space="preserve"> рублей (1-й год)</w:t>
      </w:r>
    </w:p>
    <w:p w:rsidR="003043AF" w:rsidRPr="00B96D8B" w:rsidRDefault="003043AF" w:rsidP="00E30F06">
      <w:pPr>
        <w:widowControl/>
        <w:spacing w:line="360" w:lineRule="auto"/>
        <w:ind w:firstLine="709"/>
        <w:jc w:val="both"/>
        <w:rPr>
          <w:color w:val="000000"/>
          <w:sz w:val="28"/>
          <w:szCs w:val="28"/>
        </w:rPr>
      </w:pPr>
      <w:r w:rsidRPr="00B96D8B">
        <w:rPr>
          <w:color w:val="000000"/>
          <w:sz w:val="28"/>
          <w:szCs w:val="28"/>
        </w:rPr>
        <w:lastRenderedPageBreak/>
        <w:t>В2=5.</w:t>
      </w:r>
      <w:r w:rsidR="006F0F56" w:rsidRPr="00B96D8B">
        <w:rPr>
          <w:color w:val="000000"/>
          <w:sz w:val="28"/>
          <w:szCs w:val="28"/>
        </w:rPr>
        <w:t>570.0</w:t>
      </w:r>
      <w:r w:rsidRPr="00B96D8B">
        <w:rPr>
          <w:color w:val="000000"/>
          <w:sz w:val="28"/>
          <w:szCs w:val="28"/>
        </w:rPr>
        <w:t>00/11=</w:t>
      </w:r>
      <w:r w:rsidR="000A3FAB" w:rsidRPr="00B96D8B">
        <w:rPr>
          <w:color w:val="000000"/>
          <w:sz w:val="28"/>
          <w:szCs w:val="28"/>
        </w:rPr>
        <w:t xml:space="preserve">ок. </w:t>
      </w:r>
      <w:r w:rsidRPr="00B96D8B">
        <w:rPr>
          <w:color w:val="000000"/>
          <w:sz w:val="28"/>
          <w:szCs w:val="28"/>
        </w:rPr>
        <w:t>5</w:t>
      </w:r>
      <w:r w:rsidR="000A3FAB" w:rsidRPr="00B96D8B">
        <w:rPr>
          <w:color w:val="000000"/>
          <w:sz w:val="28"/>
          <w:szCs w:val="28"/>
        </w:rPr>
        <w:t>06</w:t>
      </w:r>
      <w:r w:rsidRPr="00B96D8B">
        <w:rPr>
          <w:color w:val="000000"/>
          <w:sz w:val="28"/>
          <w:szCs w:val="28"/>
        </w:rPr>
        <w:t>.</w:t>
      </w:r>
      <w:r w:rsidR="000A3FAB" w:rsidRPr="00B96D8B">
        <w:rPr>
          <w:color w:val="000000"/>
          <w:sz w:val="28"/>
          <w:szCs w:val="28"/>
        </w:rPr>
        <w:t>364</w:t>
      </w:r>
      <w:r w:rsidRPr="00B96D8B">
        <w:rPr>
          <w:color w:val="000000"/>
          <w:sz w:val="28"/>
          <w:szCs w:val="28"/>
        </w:rPr>
        <w:t xml:space="preserve"> рублей (2-й год)</w:t>
      </w:r>
    </w:p>
    <w:p w:rsidR="00533CE0" w:rsidRPr="00B96D8B" w:rsidRDefault="00B737DE" w:rsidP="00E30F06">
      <w:pPr>
        <w:widowControl/>
        <w:spacing w:line="360" w:lineRule="auto"/>
        <w:ind w:firstLine="709"/>
        <w:jc w:val="both"/>
        <w:rPr>
          <w:b/>
          <w:color w:val="000000"/>
          <w:sz w:val="28"/>
          <w:szCs w:val="28"/>
        </w:rPr>
      </w:pPr>
      <w:r w:rsidRPr="00B96D8B">
        <w:rPr>
          <w:b/>
          <w:color w:val="000000"/>
          <w:sz w:val="28"/>
          <w:szCs w:val="28"/>
        </w:rPr>
        <w:t xml:space="preserve">- </w:t>
      </w:r>
      <w:r w:rsidR="000D4659" w:rsidRPr="00B96D8B">
        <w:rPr>
          <w:b/>
          <w:color w:val="000000"/>
          <w:sz w:val="28"/>
          <w:szCs w:val="28"/>
        </w:rPr>
        <w:t>Коэффициент оборачиваемости</w:t>
      </w:r>
      <w:r w:rsidR="00533CE0" w:rsidRPr="00B96D8B">
        <w:rPr>
          <w:b/>
          <w:color w:val="000000"/>
          <w:sz w:val="28"/>
          <w:szCs w:val="28"/>
        </w:rPr>
        <w:t>:</w:t>
      </w:r>
    </w:p>
    <w:p w:rsidR="00367B47" w:rsidRPr="00B96D8B" w:rsidRDefault="00367B47" w:rsidP="00E30F06">
      <w:pPr>
        <w:widowControl/>
        <w:spacing w:line="360" w:lineRule="auto"/>
        <w:ind w:firstLine="709"/>
        <w:jc w:val="both"/>
        <w:rPr>
          <w:color w:val="000000"/>
          <w:sz w:val="28"/>
          <w:szCs w:val="28"/>
        </w:rPr>
      </w:pPr>
    </w:p>
    <w:p w:rsidR="00533CE0" w:rsidRPr="00B96D8B" w:rsidRDefault="000D4659" w:rsidP="00E30F06">
      <w:pPr>
        <w:widowControl/>
        <w:spacing w:line="360" w:lineRule="auto"/>
        <w:ind w:firstLine="709"/>
        <w:jc w:val="both"/>
        <w:rPr>
          <w:color w:val="000000"/>
          <w:sz w:val="28"/>
          <w:szCs w:val="28"/>
        </w:rPr>
      </w:pPr>
      <w:r w:rsidRPr="00B96D8B">
        <w:rPr>
          <w:color w:val="000000"/>
          <w:sz w:val="28"/>
          <w:szCs w:val="28"/>
        </w:rPr>
        <w:t>Коб=РП/ОС,</w:t>
      </w:r>
    </w:p>
    <w:p w:rsidR="00367B47" w:rsidRPr="00B96D8B" w:rsidRDefault="00367B47" w:rsidP="00E30F06">
      <w:pPr>
        <w:widowControl/>
        <w:spacing w:line="360" w:lineRule="auto"/>
        <w:ind w:firstLine="709"/>
        <w:jc w:val="both"/>
        <w:rPr>
          <w:color w:val="000000"/>
          <w:sz w:val="28"/>
          <w:szCs w:val="28"/>
        </w:rPr>
      </w:pPr>
    </w:p>
    <w:p w:rsidR="00E30F06" w:rsidRPr="00B96D8B" w:rsidRDefault="000D4659" w:rsidP="00E30F06">
      <w:pPr>
        <w:widowControl/>
        <w:spacing w:line="360" w:lineRule="auto"/>
        <w:ind w:firstLine="709"/>
        <w:jc w:val="both"/>
        <w:rPr>
          <w:color w:val="000000"/>
          <w:sz w:val="28"/>
          <w:szCs w:val="28"/>
        </w:rPr>
      </w:pPr>
      <w:r w:rsidRPr="00B96D8B">
        <w:rPr>
          <w:color w:val="000000"/>
          <w:sz w:val="28"/>
          <w:szCs w:val="28"/>
        </w:rPr>
        <w:t>где РП – полная себестоимость реализованной продукции,</w:t>
      </w:r>
    </w:p>
    <w:p w:rsidR="000D4659" w:rsidRPr="00B96D8B" w:rsidRDefault="000D4659" w:rsidP="00E30F06">
      <w:pPr>
        <w:widowControl/>
        <w:spacing w:line="360" w:lineRule="auto"/>
        <w:ind w:firstLine="709"/>
        <w:jc w:val="both"/>
        <w:rPr>
          <w:color w:val="000000"/>
          <w:sz w:val="28"/>
          <w:szCs w:val="28"/>
        </w:rPr>
      </w:pPr>
      <w:r w:rsidRPr="00B96D8B">
        <w:rPr>
          <w:color w:val="000000"/>
          <w:sz w:val="28"/>
          <w:szCs w:val="28"/>
        </w:rPr>
        <w:t>ОС- среднегодовая стоимость оборотных средств предприятия.</w:t>
      </w:r>
    </w:p>
    <w:p w:rsidR="00E42D39" w:rsidRPr="00B96D8B" w:rsidRDefault="00533CE0" w:rsidP="00E30F06">
      <w:pPr>
        <w:widowControl/>
        <w:suppressAutoHyphens/>
        <w:spacing w:line="360" w:lineRule="auto"/>
        <w:ind w:firstLine="709"/>
        <w:jc w:val="both"/>
        <w:rPr>
          <w:iCs/>
          <w:color w:val="000000"/>
          <w:sz w:val="28"/>
          <w:szCs w:val="28"/>
        </w:rPr>
      </w:pPr>
      <w:r w:rsidRPr="00B96D8B">
        <w:rPr>
          <w:iCs/>
          <w:color w:val="000000"/>
          <w:sz w:val="28"/>
          <w:szCs w:val="28"/>
        </w:rPr>
        <w:t>Коб.=</w:t>
      </w:r>
      <w:r w:rsidR="00062D12" w:rsidRPr="00B96D8B">
        <w:rPr>
          <w:iCs/>
          <w:color w:val="000000"/>
          <w:sz w:val="28"/>
          <w:szCs w:val="28"/>
        </w:rPr>
        <w:t>3</w:t>
      </w:r>
      <w:r w:rsidRPr="00B96D8B">
        <w:rPr>
          <w:iCs/>
          <w:color w:val="000000"/>
          <w:sz w:val="28"/>
          <w:szCs w:val="28"/>
        </w:rPr>
        <w:t>.</w:t>
      </w:r>
      <w:r w:rsidR="00062D12" w:rsidRPr="00B96D8B">
        <w:rPr>
          <w:iCs/>
          <w:color w:val="000000"/>
          <w:sz w:val="28"/>
          <w:szCs w:val="28"/>
        </w:rPr>
        <w:t>855</w:t>
      </w:r>
      <w:r w:rsidRPr="00B96D8B">
        <w:rPr>
          <w:iCs/>
          <w:color w:val="000000"/>
          <w:sz w:val="28"/>
          <w:szCs w:val="28"/>
        </w:rPr>
        <w:t>.</w:t>
      </w:r>
      <w:r w:rsidR="00062D12" w:rsidRPr="00B96D8B">
        <w:rPr>
          <w:iCs/>
          <w:color w:val="000000"/>
          <w:sz w:val="28"/>
          <w:szCs w:val="28"/>
        </w:rPr>
        <w:t>115</w:t>
      </w:r>
      <w:r w:rsidRPr="00B96D8B">
        <w:rPr>
          <w:iCs/>
          <w:color w:val="000000"/>
          <w:sz w:val="28"/>
          <w:szCs w:val="28"/>
        </w:rPr>
        <w:t>/</w:t>
      </w:r>
      <w:r w:rsidR="00062D12" w:rsidRPr="00B96D8B">
        <w:rPr>
          <w:iCs/>
          <w:color w:val="000000"/>
          <w:sz w:val="28"/>
          <w:szCs w:val="28"/>
        </w:rPr>
        <w:t>1.423.000</w:t>
      </w:r>
      <w:r w:rsidRPr="00B96D8B">
        <w:rPr>
          <w:iCs/>
          <w:color w:val="000000"/>
          <w:sz w:val="28"/>
          <w:szCs w:val="28"/>
        </w:rPr>
        <w:t>=2,</w:t>
      </w:r>
      <w:r w:rsidR="00062D12" w:rsidRPr="00B96D8B">
        <w:rPr>
          <w:iCs/>
          <w:color w:val="000000"/>
          <w:sz w:val="28"/>
          <w:szCs w:val="28"/>
        </w:rPr>
        <w:t>709</w:t>
      </w:r>
      <w:r w:rsidRPr="00B96D8B">
        <w:rPr>
          <w:iCs/>
          <w:color w:val="000000"/>
          <w:sz w:val="28"/>
          <w:szCs w:val="28"/>
        </w:rPr>
        <w:t xml:space="preserve"> (1-й год)</w:t>
      </w:r>
    </w:p>
    <w:p w:rsidR="00533CE0" w:rsidRPr="00B96D8B" w:rsidRDefault="00533CE0" w:rsidP="00E30F06">
      <w:pPr>
        <w:widowControl/>
        <w:suppressAutoHyphens/>
        <w:spacing w:line="360" w:lineRule="auto"/>
        <w:ind w:firstLine="709"/>
        <w:jc w:val="both"/>
        <w:rPr>
          <w:iCs/>
          <w:color w:val="000000"/>
          <w:sz w:val="28"/>
          <w:szCs w:val="28"/>
        </w:rPr>
      </w:pPr>
      <w:r w:rsidRPr="00B96D8B">
        <w:rPr>
          <w:iCs/>
          <w:color w:val="000000"/>
          <w:sz w:val="28"/>
          <w:szCs w:val="28"/>
        </w:rPr>
        <w:t>Коб.=</w:t>
      </w:r>
      <w:r w:rsidR="00062D12" w:rsidRPr="00B96D8B">
        <w:rPr>
          <w:iCs/>
          <w:color w:val="000000"/>
          <w:sz w:val="28"/>
          <w:szCs w:val="28"/>
        </w:rPr>
        <w:t>3</w:t>
      </w:r>
      <w:r w:rsidRPr="00B96D8B">
        <w:rPr>
          <w:iCs/>
          <w:color w:val="000000"/>
          <w:sz w:val="28"/>
          <w:szCs w:val="28"/>
        </w:rPr>
        <w:t>.</w:t>
      </w:r>
      <w:r w:rsidR="00062D12" w:rsidRPr="00B96D8B">
        <w:rPr>
          <w:iCs/>
          <w:color w:val="000000"/>
          <w:sz w:val="28"/>
          <w:szCs w:val="28"/>
        </w:rPr>
        <w:t>984</w:t>
      </w:r>
      <w:r w:rsidRPr="00B96D8B">
        <w:rPr>
          <w:iCs/>
          <w:color w:val="000000"/>
          <w:sz w:val="28"/>
          <w:szCs w:val="28"/>
        </w:rPr>
        <w:t>.5</w:t>
      </w:r>
      <w:r w:rsidR="00062D12" w:rsidRPr="00B96D8B">
        <w:rPr>
          <w:iCs/>
          <w:color w:val="000000"/>
          <w:sz w:val="28"/>
          <w:szCs w:val="28"/>
        </w:rPr>
        <w:t>25</w:t>
      </w:r>
      <w:r w:rsidRPr="00B96D8B">
        <w:rPr>
          <w:iCs/>
          <w:color w:val="000000"/>
          <w:sz w:val="28"/>
          <w:szCs w:val="28"/>
        </w:rPr>
        <w:t>/</w:t>
      </w:r>
      <w:r w:rsidR="00062D12" w:rsidRPr="00B96D8B">
        <w:rPr>
          <w:iCs/>
          <w:color w:val="000000"/>
          <w:sz w:val="28"/>
          <w:szCs w:val="28"/>
        </w:rPr>
        <w:t>1</w:t>
      </w:r>
      <w:r w:rsidRPr="00B96D8B">
        <w:rPr>
          <w:iCs/>
          <w:color w:val="000000"/>
          <w:sz w:val="28"/>
          <w:szCs w:val="28"/>
        </w:rPr>
        <w:t>.</w:t>
      </w:r>
      <w:r w:rsidR="00062D12" w:rsidRPr="00B96D8B">
        <w:rPr>
          <w:iCs/>
          <w:color w:val="000000"/>
          <w:sz w:val="28"/>
          <w:szCs w:val="28"/>
        </w:rPr>
        <w:t>544</w:t>
      </w:r>
      <w:r w:rsidRPr="00B96D8B">
        <w:rPr>
          <w:iCs/>
          <w:color w:val="000000"/>
          <w:sz w:val="28"/>
          <w:szCs w:val="28"/>
        </w:rPr>
        <w:t>.</w:t>
      </w:r>
      <w:r w:rsidR="00062D12" w:rsidRPr="00B96D8B">
        <w:rPr>
          <w:iCs/>
          <w:color w:val="000000"/>
          <w:sz w:val="28"/>
          <w:szCs w:val="28"/>
        </w:rPr>
        <w:t>800=2,579</w:t>
      </w:r>
      <w:r w:rsidRPr="00B96D8B">
        <w:rPr>
          <w:iCs/>
          <w:color w:val="000000"/>
          <w:sz w:val="28"/>
          <w:szCs w:val="28"/>
        </w:rPr>
        <w:t xml:space="preserve"> (2-й год)</w:t>
      </w:r>
    </w:p>
    <w:p w:rsidR="00E42D39" w:rsidRPr="00B96D8B" w:rsidRDefault="00E42D39" w:rsidP="00E30F06">
      <w:pPr>
        <w:widowControl/>
        <w:suppressAutoHyphens/>
        <w:spacing w:line="360" w:lineRule="auto"/>
        <w:ind w:firstLine="709"/>
        <w:jc w:val="both"/>
        <w:rPr>
          <w:b/>
          <w:iCs/>
          <w:color w:val="000000"/>
          <w:sz w:val="28"/>
          <w:szCs w:val="28"/>
        </w:rPr>
      </w:pPr>
    </w:p>
    <w:p w:rsidR="001254EB" w:rsidRPr="00B96D8B" w:rsidRDefault="000E3489" w:rsidP="00367B47">
      <w:pPr>
        <w:widowControl/>
        <w:numPr>
          <w:ilvl w:val="0"/>
          <w:numId w:val="15"/>
        </w:numPr>
        <w:suppressAutoHyphens/>
        <w:spacing w:line="360" w:lineRule="auto"/>
        <w:ind w:left="0" w:firstLine="709"/>
        <w:jc w:val="center"/>
        <w:rPr>
          <w:b/>
          <w:color w:val="000000"/>
          <w:sz w:val="28"/>
          <w:szCs w:val="28"/>
        </w:rPr>
      </w:pPr>
      <w:r w:rsidRPr="00B96D8B">
        <w:rPr>
          <w:b/>
          <w:iCs/>
          <w:color w:val="000000"/>
          <w:sz w:val="28"/>
          <w:szCs w:val="28"/>
        </w:rPr>
        <w:t>Оценка эффективности проекта</w:t>
      </w:r>
    </w:p>
    <w:p w:rsidR="001254EB" w:rsidRPr="00B96D8B" w:rsidRDefault="001254EB" w:rsidP="00E30F06">
      <w:pPr>
        <w:widowControl/>
        <w:suppressAutoHyphens/>
        <w:spacing w:line="360" w:lineRule="auto"/>
        <w:ind w:firstLine="709"/>
        <w:jc w:val="both"/>
        <w:rPr>
          <w:color w:val="000000"/>
          <w:sz w:val="28"/>
          <w:szCs w:val="28"/>
        </w:rPr>
      </w:pPr>
    </w:p>
    <w:p w:rsidR="00E30F06" w:rsidRPr="00B96D8B" w:rsidRDefault="004501A9" w:rsidP="00E30F06">
      <w:pPr>
        <w:widowControl/>
        <w:spacing w:line="360" w:lineRule="auto"/>
        <w:ind w:firstLine="709"/>
        <w:jc w:val="both"/>
        <w:rPr>
          <w:color w:val="000000"/>
          <w:sz w:val="28"/>
          <w:szCs w:val="28"/>
        </w:rPr>
      </w:pPr>
      <w:r w:rsidRPr="00B96D8B">
        <w:rPr>
          <w:color w:val="000000"/>
          <w:sz w:val="28"/>
          <w:szCs w:val="28"/>
        </w:rPr>
        <w:t>Оценка эффективности инвестиционного проекта - очень сложный процесс, т.к. основная часть оценок - прогнозные, для их более точного определения необходима детальная проработка проекта, анализ факторов, влияющих на их величину, необходимость учесть инфляцию, риск, временные характеристики. Это дорогостоящий трудоемкий процесс. Поэтому в предварительном технико-экономическом обосновании, которым является наш проект, дела</w:t>
      </w:r>
      <w:r w:rsidR="007F080B" w:rsidRPr="00B96D8B">
        <w:rPr>
          <w:color w:val="000000"/>
          <w:sz w:val="28"/>
          <w:szCs w:val="28"/>
        </w:rPr>
        <w:t>ем</w:t>
      </w:r>
      <w:r w:rsidRPr="00B96D8B">
        <w:rPr>
          <w:color w:val="000000"/>
          <w:sz w:val="28"/>
          <w:szCs w:val="28"/>
        </w:rPr>
        <w:t xml:space="preserve"> грубую оценку (без учета изменения стоимости денег во времени).</w:t>
      </w:r>
    </w:p>
    <w:p w:rsidR="007F080B" w:rsidRPr="00B96D8B" w:rsidRDefault="007F080B" w:rsidP="00E30F06">
      <w:pPr>
        <w:widowControl/>
        <w:spacing w:line="360" w:lineRule="auto"/>
        <w:ind w:firstLine="709"/>
        <w:jc w:val="both"/>
        <w:rPr>
          <w:color w:val="000000"/>
          <w:sz w:val="28"/>
          <w:szCs w:val="28"/>
        </w:rPr>
      </w:pPr>
      <w:r w:rsidRPr="00B96D8B">
        <w:rPr>
          <w:color w:val="000000"/>
          <w:sz w:val="28"/>
          <w:szCs w:val="28"/>
        </w:rPr>
        <w:t>Для этого произведем расчет следующих показателей:</w:t>
      </w:r>
    </w:p>
    <w:p w:rsidR="004501A9" w:rsidRPr="00B96D8B" w:rsidRDefault="004501A9" w:rsidP="00E30F06">
      <w:pPr>
        <w:widowControl/>
        <w:numPr>
          <w:ilvl w:val="0"/>
          <w:numId w:val="16"/>
        </w:numPr>
        <w:overflowPunct w:val="0"/>
        <w:spacing w:line="360" w:lineRule="auto"/>
        <w:ind w:left="0" w:firstLine="709"/>
        <w:jc w:val="both"/>
        <w:textAlignment w:val="baseline"/>
        <w:rPr>
          <w:color w:val="000000"/>
          <w:sz w:val="28"/>
          <w:szCs w:val="28"/>
        </w:rPr>
      </w:pPr>
      <w:r w:rsidRPr="00B96D8B">
        <w:rPr>
          <w:b/>
          <w:color w:val="000000"/>
          <w:sz w:val="28"/>
          <w:szCs w:val="28"/>
          <w:u w:val="single"/>
        </w:rPr>
        <w:t>Чистый доход</w:t>
      </w:r>
      <w:r w:rsidRPr="00B96D8B">
        <w:rPr>
          <w:color w:val="000000"/>
          <w:sz w:val="28"/>
          <w:szCs w:val="28"/>
        </w:rPr>
        <w:t xml:space="preserve"> от реализации проекта (показатель эффекта от реализации проекта):</w:t>
      </w:r>
    </w:p>
    <w:p w:rsidR="00791720" w:rsidRPr="00B96D8B" w:rsidRDefault="00791720" w:rsidP="00E30F06">
      <w:pPr>
        <w:widowControl/>
        <w:spacing w:line="360" w:lineRule="auto"/>
        <w:ind w:firstLine="709"/>
        <w:jc w:val="both"/>
        <w:rPr>
          <w:color w:val="000000"/>
          <w:sz w:val="28"/>
          <w:szCs w:val="28"/>
        </w:rPr>
      </w:pPr>
    </w:p>
    <w:p w:rsidR="004501A9" w:rsidRPr="00B96D8B" w:rsidRDefault="004501A9" w:rsidP="00E30F06">
      <w:pPr>
        <w:widowControl/>
        <w:spacing w:line="360" w:lineRule="auto"/>
        <w:ind w:firstLine="709"/>
        <w:jc w:val="both"/>
        <w:rPr>
          <w:color w:val="000000"/>
          <w:sz w:val="28"/>
          <w:szCs w:val="28"/>
        </w:rPr>
      </w:pPr>
      <w:r w:rsidRPr="00B96D8B">
        <w:rPr>
          <w:color w:val="000000"/>
          <w:sz w:val="28"/>
          <w:szCs w:val="28"/>
        </w:rPr>
        <w:t>ЧД</w:t>
      </w:r>
      <w:r w:rsidR="003478E1">
        <w:rPr>
          <w:color w:val="000000"/>
          <w:sz w:val="28"/>
          <w:szCs w:val="28"/>
        </w:rPr>
        <w:pict>
          <v:shape id="_x0000_i1026" type="#_x0000_t75" style="width:33.75pt;height:33.75pt">
            <v:imagedata r:id="rId12" o:title=""/>
          </v:shape>
        </w:pict>
      </w:r>
      <w:r w:rsidRPr="00B96D8B">
        <w:rPr>
          <w:color w:val="000000"/>
          <w:sz w:val="28"/>
          <w:szCs w:val="28"/>
        </w:rPr>
        <w:t>ЧП</w:t>
      </w:r>
      <w:r w:rsidRPr="00B96D8B">
        <w:rPr>
          <w:color w:val="000000"/>
          <w:sz w:val="28"/>
          <w:szCs w:val="28"/>
          <w:lang w:val="en-US"/>
        </w:rPr>
        <w:t>i</w:t>
      </w:r>
      <w:r w:rsidRPr="00B96D8B">
        <w:rPr>
          <w:color w:val="000000"/>
          <w:sz w:val="28"/>
          <w:szCs w:val="28"/>
        </w:rPr>
        <w:t xml:space="preserve"> -К, где</w:t>
      </w:r>
    </w:p>
    <w:p w:rsidR="00791720" w:rsidRPr="00B96D8B" w:rsidRDefault="00791720" w:rsidP="00E30F06">
      <w:pPr>
        <w:widowControl/>
        <w:spacing w:line="360" w:lineRule="auto"/>
        <w:ind w:firstLine="709"/>
        <w:jc w:val="both"/>
        <w:rPr>
          <w:color w:val="000000"/>
          <w:sz w:val="28"/>
          <w:szCs w:val="28"/>
        </w:rPr>
      </w:pPr>
    </w:p>
    <w:p w:rsidR="004501A9" w:rsidRPr="00B96D8B" w:rsidRDefault="004501A9" w:rsidP="00E30F06">
      <w:pPr>
        <w:widowControl/>
        <w:spacing w:line="360" w:lineRule="auto"/>
        <w:ind w:firstLine="709"/>
        <w:jc w:val="both"/>
        <w:rPr>
          <w:color w:val="000000"/>
          <w:sz w:val="28"/>
          <w:szCs w:val="28"/>
        </w:rPr>
      </w:pPr>
      <w:r w:rsidRPr="00B96D8B">
        <w:rPr>
          <w:color w:val="000000"/>
          <w:sz w:val="28"/>
          <w:szCs w:val="28"/>
        </w:rPr>
        <w:t xml:space="preserve">Т - количество лет действия проекта </w:t>
      </w:r>
      <w:r w:rsidR="007F080B" w:rsidRPr="00B96D8B">
        <w:rPr>
          <w:color w:val="000000"/>
          <w:sz w:val="28"/>
          <w:szCs w:val="28"/>
        </w:rPr>
        <w:t>-</w:t>
      </w:r>
      <w:r w:rsidR="00E30F06" w:rsidRPr="00B96D8B">
        <w:rPr>
          <w:color w:val="000000"/>
          <w:sz w:val="28"/>
          <w:szCs w:val="28"/>
        </w:rPr>
        <w:t xml:space="preserve"> </w:t>
      </w:r>
      <w:r w:rsidR="00FA51B1" w:rsidRPr="00B96D8B">
        <w:rPr>
          <w:color w:val="000000"/>
          <w:sz w:val="28"/>
          <w:szCs w:val="28"/>
        </w:rPr>
        <w:t>3</w:t>
      </w:r>
      <w:r w:rsidRPr="00B96D8B">
        <w:rPr>
          <w:color w:val="000000"/>
          <w:sz w:val="28"/>
          <w:szCs w:val="28"/>
        </w:rPr>
        <w:t xml:space="preserve"> </w:t>
      </w:r>
      <w:r w:rsidR="00FA51B1" w:rsidRPr="00B96D8B">
        <w:rPr>
          <w:color w:val="000000"/>
          <w:sz w:val="28"/>
          <w:szCs w:val="28"/>
        </w:rPr>
        <w:t>года</w:t>
      </w:r>
      <w:r w:rsidRPr="00B96D8B">
        <w:rPr>
          <w:color w:val="000000"/>
          <w:sz w:val="28"/>
          <w:szCs w:val="28"/>
        </w:rPr>
        <w:t>;</w:t>
      </w:r>
    </w:p>
    <w:p w:rsidR="004501A9" w:rsidRPr="00B96D8B" w:rsidRDefault="004501A9" w:rsidP="00E30F06">
      <w:pPr>
        <w:widowControl/>
        <w:spacing w:line="360" w:lineRule="auto"/>
        <w:ind w:firstLine="709"/>
        <w:jc w:val="both"/>
        <w:rPr>
          <w:color w:val="000000"/>
          <w:sz w:val="28"/>
          <w:szCs w:val="28"/>
        </w:rPr>
      </w:pPr>
      <w:r w:rsidRPr="00B96D8B">
        <w:rPr>
          <w:color w:val="000000"/>
          <w:sz w:val="28"/>
          <w:szCs w:val="28"/>
        </w:rPr>
        <w:t>ЧП</w:t>
      </w:r>
      <w:r w:rsidRPr="00B96D8B">
        <w:rPr>
          <w:color w:val="000000"/>
          <w:sz w:val="28"/>
          <w:szCs w:val="28"/>
          <w:lang w:val="en-US"/>
        </w:rPr>
        <w:t>i</w:t>
      </w:r>
      <w:r w:rsidRPr="00B96D8B">
        <w:rPr>
          <w:color w:val="000000"/>
          <w:sz w:val="28"/>
          <w:szCs w:val="28"/>
        </w:rPr>
        <w:t xml:space="preserve"> - чистая прибыль в </w:t>
      </w:r>
      <w:r w:rsidRPr="00B96D8B">
        <w:rPr>
          <w:color w:val="000000"/>
          <w:sz w:val="28"/>
          <w:szCs w:val="28"/>
          <w:lang w:val="en-US"/>
        </w:rPr>
        <w:t>i</w:t>
      </w:r>
      <w:r w:rsidRPr="00B96D8B">
        <w:rPr>
          <w:color w:val="000000"/>
          <w:sz w:val="28"/>
          <w:szCs w:val="28"/>
        </w:rPr>
        <w:t>-ом году реализации проекта;</w:t>
      </w:r>
    </w:p>
    <w:p w:rsidR="007F080B" w:rsidRPr="00B96D8B" w:rsidRDefault="004501A9" w:rsidP="00E30F06">
      <w:pPr>
        <w:widowControl/>
        <w:spacing w:line="360" w:lineRule="auto"/>
        <w:ind w:firstLine="709"/>
        <w:jc w:val="both"/>
        <w:rPr>
          <w:color w:val="000000"/>
          <w:sz w:val="28"/>
          <w:szCs w:val="28"/>
        </w:rPr>
      </w:pPr>
      <w:r w:rsidRPr="00B96D8B">
        <w:rPr>
          <w:color w:val="000000"/>
          <w:sz w:val="28"/>
          <w:szCs w:val="28"/>
        </w:rPr>
        <w:lastRenderedPageBreak/>
        <w:t>К - сумма инвестиций, необходимая для реализации проекта и исчисленная в пункте 7.4.</w:t>
      </w:r>
      <w:r w:rsidR="007D7F2D" w:rsidRPr="00B96D8B">
        <w:rPr>
          <w:color w:val="000000"/>
          <w:sz w:val="28"/>
          <w:szCs w:val="28"/>
        </w:rPr>
        <w:t xml:space="preserve"> (</w:t>
      </w:r>
      <w:r w:rsidR="00AE0488" w:rsidRPr="00B96D8B">
        <w:rPr>
          <w:color w:val="000000"/>
          <w:sz w:val="28"/>
          <w:szCs w:val="28"/>
        </w:rPr>
        <w:t>781.000</w:t>
      </w:r>
      <w:r w:rsidR="007D7F2D" w:rsidRPr="00B96D8B">
        <w:rPr>
          <w:color w:val="000000"/>
          <w:sz w:val="28"/>
          <w:szCs w:val="28"/>
        </w:rPr>
        <w:t xml:space="preserve"> рублей)</w:t>
      </w:r>
    </w:p>
    <w:p w:rsidR="007F080B" w:rsidRPr="00B96D8B" w:rsidRDefault="007F080B" w:rsidP="00E30F06">
      <w:pPr>
        <w:widowControl/>
        <w:spacing w:line="360" w:lineRule="auto"/>
        <w:ind w:firstLine="709"/>
        <w:jc w:val="both"/>
        <w:rPr>
          <w:b/>
          <w:iCs/>
          <w:color w:val="000000"/>
          <w:sz w:val="28"/>
          <w:szCs w:val="28"/>
        </w:rPr>
      </w:pPr>
      <w:r w:rsidRPr="00B96D8B">
        <w:rPr>
          <w:color w:val="000000"/>
          <w:sz w:val="28"/>
          <w:szCs w:val="28"/>
        </w:rPr>
        <w:t>ЧД=(</w:t>
      </w:r>
      <w:r w:rsidRPr="00B96D8B">
        <w:rPr>
          <w:b/>
          <w:iCs/>
          <w:color w:val="000000"/>
          <w:sz w:val="28"/>
          <w:szCs w:val="28"/>
        </w:rPr>
        <w:t>6</w:t>
      </w:r>
      <w:r w:rsidR="00AE0488" w:rsidRPr="00B96D8B">
        <w:rPr>
          <w:b/>
          <w:iCs/>
          <w:color w:val="000000"/>
          <w:sz w:val="28"/>
          <w:szCs w:val="28"/>
        </w:rPr>
        <w:t>37</w:t>
      </w:r>
      <w:r w:rsidRPr="00B96D8B">
        <w:rPr>
          <w:b/>
          <w:iCs/>
          <w:color w:val="000000"/>
          <w:sz w:val="28"/>
          <w:szCs w:val="28"/>
        </w:rPr>
        <w:t>.</w:t>
      </w:r>
      <w:r w:rsidR="00AE0488" w:rsidRPr="00B96D8B">
        <w:rPr>
          <w:b/>
          <w:iCs/>
          <w:color w:val="000000"/>
          <w:sz w:val="28"/>
          <w:szCs w:val="28"/>
        </w:rPr>
        <w:t>349</w:t>
      </w:r>
      <w:r w:rsidRPr="00B96D8B">
        <w:rPr>
          <w:b/>
          <w:iCs/>
          <w:color w:val="000000"/>
          <w:sz w:val="28"/>
          <w:szCs w:val="28"/>
        </w:rPr>
        <w:t>-</w:t>
      </w:r>
      <w:r w:rsidR="00AE0488" w:rsidRPr="00B96D8B">
        <w:rPr>
          <w:b/>
          <w:iCs/>
          <w:color w:val="000000"/>
          <w:sz w:val="28"/>
          <w:szCs w:val="28"/>
        </w:rPr>
        <w:t>781.0</w:t>
      </w:r>
      <w:r w:rsidR="007D7F2D" w:rsidRPr="00B96D8B">
        <w:rPr>
          <w:b/>
          <w:iCs/>
          <w:color w:val="000000"/>
          <w:sz w:val="28"/>
          <w:szCs w:val="28"/>
        </w:rPr>
        <w:t>00)+</w:t>
      </w:r>
      <w:r w:rsidR="00AE0488" w:rsidRPr="00B96D8B">
        <w:rPr>
          <w:b/>
          <w:iCs/>
          <w:color w:val="000000"/>
          <w:sz w:val="28"/>
          <w:szCs w:val="28"/>
        </w:rPr>
        <w:t>2</w:t>
      </w:r>
      <w:r w:rsidR="007D7F2D" w:rsidRPr="00B96D8B">
        <w:rPr>
          <w:b/>
          <w:iCs/>
          <w:color w:val="000000"/>
          <w:sz w:val="28"/>
          <w:szCs w:val="28"/>
        </w:rPr>
        <w:t>*1.</w:t>
      </w:r>
      <w:r w:rsidR="00AE0488" w:rsidRPr="00B96D8B">
        <w:rPr>
          <w:b/>
          <w:iCs/>
          <w:color w:val="000000"/>
          <w:sz w:val="28"/>
          <w:szCs w:val="28"/>
        </w:rPr>
        <w:t>407</w:t>
      </w:r>
      <w:r w:rsidR="007D7F2D" w:rsidRPr="00B96D8B">
        <w:rPr>
          <w:b/>
          <w:iCs/>
          <w:color w:val="000000"/>
          <w:sz w:val="28"/>
          <w:szCs w:val="28"/>
        </w:rPr>
        <w:t>.</w:t>
      </w:r>
      <w:r w:rsidR="00AE0488" w:rsidRPr="00B96D8B">
        <w:rPr>
          <w:b/>
          <w:iCs/>
          <w:color w:val="000000"/>
          <w:sz w:val="28"/>
          <w:szCs w:val="28"/>
        </w:rPr>
        <w:t>671</w:t>
      </w:r>
      <w:r w:rsidR="007D7F2D" w:rsidRPr="00B96D8B">
        <w:rPr>
          <w:b/>
          <w:iCs/>
          <w:color w:val="000000"/>
          <w:sz w:val="28"/>
          <w:szCs w:val="28"/>
        </w:rPr>
        <w:t>=</w:t>
      </w:r>
      <w:r w:rsidR="00AE0488" w:rsidRPr="00B96D8B">
        <w:rPr>
          <w:b/>
          <w:iCs/>
          <w:color w:val="000000"/>
          <w:sz w:val="28"/>
          <w:szCs w:val="28"/>
        </w:rPr>
        <w:t>2</w:t>
      </w:r>
      <w:r w:rsidR="007D7F2D" w:rsidRPr="00B96D8B">
        <w:rPr>
          <w:b/>
          <w:iCs/>
          <w:color w:val="000000"/>
          <w:sz w:val="28"/>
          <w:szCs w:val="28"/>
        </w:rPr>
        <w:t>.</w:t>
      </w:r>
      <w:r w:rsidR="00AE0488" w:rsidRPr="00B96D8B">
        <w:rPr>
          <w:b/>
          <w:iCs/>
          <w:color w:val="000000"/>
          <w:sz w:val="28"/>
          <w:szCs w:val="28"/>
        </w:rPr>
        <w:t>671</w:t>
      </w:r>
      <w:r w:rsidR="007D7F2D" w:rsidRPr="00B96D8B">
        <w:rPr>
          <w:b/>
          <w:iCs/>
          <w:color w:val="000000"/>
          <w:sz w:val="28"/>
          <w:szCs w:val="28"/>
        </w:rPr>
        <w:t>.</w:t>
      </w:r>
      <w:r w:rsidR="00AE0488" w:rsidRPr="00B96D8B">
        <w:rPr>
          <w:b/>
          <w:iCs/>
          <w:color w:val="000000"/>
          <w:sz w:val="28"/>
          <w:szCs w:val="28"/>
        </w:rPr>
        <w:t>691</w:t>
      </w:r>
      <w:r w:rsidR="007D7F2D" w:rsidRPr="00B96D8B">
        <w:rPr>
          <w:b/>
          <w:iCs/>
          <w:color w:val="000000"/>
          <w:sz w:val="28"/>
          <w:szCs w:val="28"/>
        </w:rPr>
        <w:t xml:space="preserve"> рублей</w:t>
      </w:r>
    </w:p>
    <w:p w:rsidR="004501A9" w:rsidRPr="00B96D8B" w:rsidRDefault="004501A9" w:rsidP="00E30F06">
      <w:pPr>
        <w:widowControl/>
        <w:numPr>
          <w:ilvl w:val="0"/>
          <w:numId w:val="16"/>
        </w:numPr>
        <w:overflowPunct w:val="0"/>
        <w:spacing w:line="360" w:lineRule="auto"/>
        <w:ind w:left="0" w:firstLine="709"/>
        <w:jc w:val="both"/>
        <w:textAlignment w:val="baseline"/>
        <w:rPr>
          <w:color w:val="000000"/>
          <w:sz w:val="28"/>
          <w:szCs w:val="28"/>
        </w:rPr>
      </w:pPr>
      <w:r w:rsidRPr="00B96D8B">
        <w:rPr>
          <w:b/>
          <w:color w:val="000000"/>
          <w:sz w:val="28"/>
          <w:szCs w:val="28"/>
          <w:u w:val="single"/>
        </w:rPr>
        <w:t>Индекс доходности</w:t>
      </w:r>
      <w:r w:rsidRPr="00B96D8B">
        <w:rPr>
          <w:color w:val="000000"/>
          <w:sz w:val="28"/>
          <w:szCs w:val="28"/>
        </w:rPr>
        <w:t xml:space="preserve"> (коэффициент benefit cost ratio) - показатель эффективности инвестиций, количество рублей прибыли, полученное на 1 рубль вложенных инвестиций:</w:t>
      </w:r>
    </w:p>
    <w:p w:rsidR="00791720" w:rsidRPr="00B96D8B" w:rsidRDefault="00791720" w:rsidP="00E30F06">
      <w:pPr>
        <w:widowControl/>
        <w:spacing w:line="360" w:lineRule="auto"/>
        <w:ind w:firstLine="709"/>
        <w:jc w:val="both"/>
        <w:rPr>
          <w:color w:val="000000"/>
          <w:sz w:val="28"/>
          <w:szCs w:val="28"/>
        </w:rPr>
      </w:pPr>
    </w:p>
    <w:p w:rsidR="004501A9" w:rsidRPr="00B96D8B" w:rsidRDefault="004501A9" w:rsidP="00E30F06">
      <w:pPr>
        <w:widowControl/>
        <w:spacing w:line="360" w:lineRule="auto"/>
        <w:ind w:firstLine="709"/>
        <w:jc w:val="both"/>
        <w:rPr>
          <w:color w:val="000000"/>
          <w:sz w:val="28"/>
          <w:szCs w:val="28"/>
        </w:rPr>
      </w:pPr>
      <w:r w:rsidRPr="00B96D8B">
        <w:rPr>
          <w:color w:val="000000"/>
          <w:sz w:val="28"/>
          <w:szCs w:val="28"/>
        </w:rPr>
        <w:t xml:space="preserve">ИД </w:t>
      </w:r>
      <w:r w:rsidR="003478E1">
        <w:rPr>
          <w:color w:val="000000"/>
          <w:sz w:val="28"/>
          <w:szCs w:val="28"/>
        </w:rPr>
        <w:pict>
          <v:shape id="_x0000_i1027" type="#_x0000_t75" style="width:29.25pt;height:29.25pt">
            <v:imagedata r:id="rId12" o:title=""/>
          </v:shape>
        </w:pict>
      </w:r>
      <w:r w:rsidR="003478E1">
        <w:rPr>
          <w:color w:val="000000"/>
          <w:sz w:val="28"/>
          <w:szCs w:val="28"/>
        </w:rPr>
        <w:pict>
          <v:shape id="_x0000_i1028" type="#_x0000_t75" style="width:9pt;height:15.75pt">
            <v:imagedata r:id="rId13" o:title=""/>
          </v:shape>
        </w:pict>
      </w:r>
      <w:r w:rsidRPr="00B96D8B">
        <w:rPr>
          <w:color w:val="000000"/>
          <w:sz w:val="28"/>
          <w:szCs w:val="28"/>
        </w:rPr>
        <w:t>ЧП</w:t>
      </w:r>
      <w:r w:rsidRPr="00B96D8B">
        <w:rPr>
          <w:color w:val="000000"/>
          <w:sz w:val="28"/>
          <w:szCs w:val="28"/>
          <w:lang w:val="en-US"/>
        </w:rPr>
        <w:t>i</w:t>
      </w:r>
      <w:r w:rsidRPr="00B96D8B">
        <w:rPr>
          <w:color w:val="000000"/>
          <w:sz w:val="28"/>
          <w:szCs w:val="28"/>
        </w:rPr>
        <w:t xml:space="preserve"> / К,</w:t>
      </w:r>
    </w:p>
    <w:p w:rsidR="00791720" w:rsidRPr="00B96D8B" w:rsidRDefault="00791720" w:rsidP="00E30F06">
      <w:pPr>
        <w:widowControl/>
        <w:spacing w:line="360" w:lineRule="auto"/>
        <w:ind w:firstLine="709"/>
        <w:jc w:val="both"/>
        <w:rPr>
          <w:color w:val="000000"/>
          <w:sz w:val="28"/>
          <w:szCs w:val="28"/>
        </w:rPr>
      </w:pPr>
    </w:p>
    <w:p w:rsidR="0087771C" w:rsidRPr="00B96D8B" w:rsidRDefault="0087771C" w:rsidP="00E30F06">
      <w:pPr>
        <w:widowControl/>
        <w:spacing w:line="360" w:lineRule="auto"/>
        <w:ind w:firstLine="709"/>
        <w:jc w:val="both"/>
        <w:rPr>
          <w:color w:val="000000"/>
          <w:sz w:val="28"/>
          <w:szCs w:val="28"/>
        </w:rPr>
      </w:pPr>
      <w:r w:rsidRPr="00B96D8B">
        <w:rPr>
          <w:color w:val="000000"/>
          <w:sz w:val="28"/>
          <w:szCs w:val="28"/>
        </w:rPr>
        <w:t>ИД=</w:t>
      </w:r>
      <w:r w:rsidR="00AE0488" w:rsidRPr="00B96D8B">
        <w:rPr>
          <w:color w:val="000000"/>
          <w:sz w:val="28"/>
          <w:szCs w:val="28"/>
        </w:rPr>
        <w:t>2</w:t>
      </w:r>
      <w:r w:rsidRPr="00B96D8B">
        <w:rPr>
          <w:color w:val="000000"/>
          <w:sz w:val="28"/>
          <w:szCs w:val="28"/>
        </w:rPr>
        <w:t>.</w:t>
      </w:r>
      <w:r w:rsidR="00AE0488" w:rsidRPr="00B96D8B">
        <w:rPr>
          <w:color w:val="000000"/>
          <w:sz w:val="28"/>
          <w:szCs w:val="28"/>
        </w:rPr>
        <w:t>671</w:t>
      </w:r>
      <w:r w:rsidRPr="00B96D8B">
        <w:rPr>
          <w:color w:val="000000"/>
          <w:sz w:val="28"/>
          <w:szCs w:val="28"/>
        </w:rPr>
        <w:t>.</w:t>
      </w:r>
      <w:r w:rsidR="00AE0488" w:rsidRPr="00B96D8B">
        <w:rPr>
          <w:color w:val="000000"/>
          <w:sz w:val="28"/>
          <w:szCs w:val="28"/>
        </w:rPr>
        <w:t>691</w:t>
      </w:r>
      <w:r w:rsidRPr="00B96D8B">
        <w:rPr>
          <w:color w:val="000000"/>
          <w:sz w:val="28"/>
          <w:szCs w:val="28"/>
        </w:rPr>
        <w:t>/</w:t>
      </w:r>
      <w:r w:rsidR="00AE0488" w:rsidRPr="00B96D8B">
        <w:rPr>
          <w:color w:val="000000"/>
          <w:sz w:val="28"/>
          <w:szCs w:val="28"/>
        </w:rPr>
        <w:t>781.000</w:t>
      </w:r>
      <w:r w:rsidRPr="00B96D8B">
        <w:rPr>
          <w:color w:val="000000"/>
          <w:sz w:val="28"/>
          <w:szCs w:val="28"/>
        </w:rPr>
        <w:t>=</w:t>
      </w:r>
      <w:r w:rsidR="00AE0488" w:rsidRPr="00B96D8B">
        <w:rPr>
          <w:color w:val="000000"/>
          <w:sz w:val="28"/>
          <w:szCs w:val="28"/>
        </w:rPr>
        <w:t>3</w:t>
      </w:r>
      <w:r w:rsidRPr="00B96D8B">
        <w:rPr>
          <w:color w:val="000000"/>
          <w:sz w:val="28"/>
          <w:szCs w:val="28"/>
        </w:rPr>
        <w:t>,</w:t>
      </w:r>
      <w:r w:rsidR="00AE0488" w:rsidRPr="00B96D8B">
        <w:rPr>
          <w:color w:val="000000"/>
          <w:sz w:val="28"/>
          <w:szCs w:val="28"/>
        </w:rPr>
        <w:t>42</w:t>
      </w:r>
      <w:r w:rsidRPr="00B96D8B">
        <w:rPr>
          <w:color w:val="000000"/>
          <w:sz w:val="28"/>
          <w:szCs w:val="28"/>
        </w:rPr>
        <w:t xml:space="preserve"> руб.</w:t>
      </w:r>
    </w:p>
    <w:p w:rsidR="004501A9" w:rsidRPr="00B96D8B" w:rsidRDefault="004501A9" w:rsidP="00E30F06">
      <w:pPr>
        <w:widowControl/>
        <w:numPr>
          <w:ilvl w:val="0"/>
          <w:numId w:val="16"/>
        </w:numPr>
        <w:overflowPunct w:val="0"/>
        <w:spacing w:line="360" w:lineRule="auto"/>
        <w:ind w:left="0" w:firstLine="709"/>
        <w:jc w:val="both"/>
        <w:textAlignment w:val="baseline"/>
        <w:rPr>
          <w:color w:val="000000"/>
          <w:sz w:val="28"/>
          <w:szCs w:val="28"/>
        </w:rPr>
      </w:pPr>
      <w:r w:rsidRPr="00B96D8B">
        <w:rPr>
          <w:b/>
          <w:color w:val="000000"/>
          <w:sz w:val="28"/>
          <w:szCs w:val="28"/>
          <w:u w:val="single"/>
        </w:rPr>
        <w:t>Срок окупаемости</w:t>
      </w:r>
      <w:r w:rsidRPr="00B96D8B">
        <w:rPr>
          <w:color w:val="000000"/>
          <w:sz w:val="28"/>
          <w:szCs w:val="28"/>
        </w:rPr>
        <w:t xml:space="preserve"> (pay back) - число лет, необходимых для того, чтобы чистая прибыль сравнялась с величиной инвестиций:</w:t>
      </w:r>
    </w:p>
    <w:p w:rsidR="00791720" w:rsidRPr="00B96D8B" w:rsidRDefault="00791720" w:rsidP="00E30F06">
      <w:pPr>
        <w:widowControl/>
        <w:spacing w:line="360" w:lineRule="auto"/>
        <w:ind w:firstLine="709"/>
        <w:jc w:val="both"/>
        <w:rPr>
          <w:color w:val="000000"/>
          <w:sz w:val="28"/>
          <w:szCs w:val="28"/>
        </w:rPr>
      </w:pPr>
    </w:p>
    <w:p w:rsidR="004501A9" w:rsidRPr="00B96D8B" w:rsidRDefault="004501A9" w:rsidP="00E30F06">
      <w:pPr>
        <w:widowControl/>
        <w:spacing w:line="360" w:lineRule="auto"/>
        <w:ind w:firstLine="709"/>
        <w:jc w:val="both"/>
        <w:rPr>
          <w:color w:val="000000"/>
          <w:sz w:val="28"/>
          <w:szCs w:val="28"/>
        </w:rPr>
      </w:pPr>
      <w:r w:rsidRPr="00B96D8B">
        <w:rPr>
          <w:color w:val="000000"/>
          <w:sz w:val="28"/>
          <w:szCs w:val="28"/>
        </w:rPr>
        <w:t>Ток = К / ЧПср, где</w:t>
      </w:r>
    </w:p>
    <w:p w:rsidR="00791720" w:rsidRPr="00B96D8B" w:rsidRDefault="00791720" w:rsidP="00E30F06">
      <w:pPr>
        <w:widowControl/>
        <w:spacing w:line="360" w:lineRule="auto"/>
        <w:ind w:firstLine="709"/>
        <w:jc w:val="both"/>
        <w:rPr>
          <w:color w:val="000000"/>
          <w:sz w:val="28"/>
          <w:szCs w:val="28"/>
        </w:rPr>
      </w:pPr>
    </w:p>
    <w:p w:rsidR="004501A9" w:rsidRPr="00B96D8B" w:rsidRDefault="004501A9" w:rsidP="00E30F06">
      <w:pPr>
        <w:widowControl/>
        <w:spacing w:line="360" w:lineRule="auto"/>
        <w:ind w:firstLine="709"/>
        <w:jc w:val="both"/>
        <w:rPr>
          <w:color w:val="000000"/>
          <w:sz w:val="28"/>
          <w:szCs w:val="28"/>
        </w:rPr>
      </w:pPr>
      <w:r w:rsidRPr="00B96D8B">
        <w:rPr>
          <w:color w:val="000000"/>
          <w:sz w:val="28"/>
          <w:szCs w:val="28"/>
        </w:rPr>
        <w:t>ЧПср - среднегодовая чистая прибыль от реализации проекта (среднее арифметическое).</w:t>
      </w:r>
    </w:p>
    <w:p w:rsidR="0087771C" w:rsidRPr="00B96D8B" w:rsidRDefault="0087771C" w:rsidP="00E30F06">
      <w:pPr>
        <w:widowControl/>
        <w:spacing w:line="360" w:lineRule="auto"/>
        <w:ind w:firstLine="709"/>
        <w:jc w:val="both"/>
        <w:rPr>
          <w:color w:val="000000"/>
          <w:sz w:val="28"/>
          <w:szCs w:val="28"/>
        </w:rPr>
      </w:pPr>
      <w:r w:rsidRPr="00B96D8B">
        <w:rPr>
          <w:color w:val="000000"/>
          <w:sz w:val="28"/>
          <w:szCs w:val="28"/>
        </w:rPr>
        <w:t>Ток.=</w:t>
      </w:r>
      <w:r w:rsidR="00AE0488" w:rsidRPr="00B96D8B">
        <w:rPr>
          <w:color w:val="000000"/>
          <w:sz w:val="28"/>
          <w:szCs w:val="28"/>
        </w:rPr>
        <w:t>781.000</w:t>
      </w:r>
      <w:r w:rsidRPr="00B96D8B">
        <w:rPr>
          <w:color w:val="000000"/>
          <w:sz w:val="28"/>
          <w:szCs w:val="28"/>
        </w:rPr>
        <w:t>/</w:t>
      </w:r>
      <w:r w:rsidR="00AE0488" w:rsidRPr="00B96D8B">
        <w:rPr>
          <w:color w:val="000000"/>
          <w:sz w:val="28"/>
          <w:szCs w:val="28"/>
        </w:rPr>
        <w:t>(3.452.691/3</w:t>
      </w:r>
      <w:r w:rsidR="00F153BB" w:rsidRPr="00B96D8B">
        <w:rPr>
          <w:color w:val="000000"/>
          <w:sz w:val="28"/>
          <w:szCs w:val="28"/>
        </w:rPr>
        <w:t>)=</w:t>
      </w:r>
      <w:r w:rsidR="00AE0488" w:rsidRPr="00B96D8B">
        <w:rPr>
          <w:color w:val="000000"/>
          <w:sz w:val="28"/>
          <w:szCs w:val="28"/>
        </w:rPr>
        <w:t>781</w:t>
      </w:r>
      <w:r w:rsidR="00F153BB" w:rsidRPr="00B96D8B">
        <w:rPr>
          <w:color w:val="000000"/>
          <w:sz w:val="28"/>
          <w:szCs w:val="28"/>
        </w:rPr>
        <w:t>.</w:t>
      </w:r>
      <w:r w:rsidR="00AE0488" w:rsidRPr="00B96D8B">
        <w:rPr>
          <w:color w:val="000000"/>
          <w:sz w:val="28"/>
          <w:szCs w:val="28"/>
        </w:rPr>
        <w:t>0</w:t>
      </w:r>
      <w:r w:rsidR="00F153BB" w:rsidRPr="00B96D8B">
        <w:rPr>
          <w:color w:val="000000"/>
          <w:sz w:val="28"/>
          <w:szCs w:val="28"/>
        </w:rPr>
        <w:t>00/1.</w:t>
      </w:r>
      <w:r w:rsidR="00AE0488" w:rsidRPr="00B96D8B">
        <w:rPr>
          <w:color w:val="000000"/>
          <w:sz w:val="28"/>
          <w:szCs w:val="28"/>
        </w:rPr>
        <w:t>150</w:t>
      </w:r>
      <w:r w:rsidR="00F153BB" w:rsidRPr="00B96D8B">
        <w:rPr>
          <w:color w:val="000000"/>
          <w:sz w:val="28"/>
          <w:szCs w:val="28"/>
        </w:rPr>
        <w:t>.</w:t>
      </w:r>
      <w:r w:rsidR="00AE0488" w:rsidRPr="00B96D8B">
        <w:rPr>
          <w:color w:val="000000"/>
          <w:sz w:val="28"/>
          <w:szCs w:val="28"/>
        </w:rPr>
        <w:t>897</w:t>
      </w:r>
      <w:r w:rsidR="00F153BB" w:rsidRPr="00B96D8B">
        <w:rPr>
          <w:color w:val="000000"/>
          <w:sz w:val="28"/>
          <w:szCs w:val="28"/>
        </w:rPr>
        <w:t>=0,</w:t>
      </w:r>
      <w:r w:rsidR="00AE0488" w:rsidRPr="00B96D8B">
        <w:rPr>
          <w:color w:val="000000"/>
          <w:sz w:val="28"/>
          <w:szCs w:val="28"/>
        </w:rPr>
        <w:t>68</w:t>
      </w:r>
      <w:r w:rsidR="00F153BB" w:rsidRPr="00B96D8B">
        <w:rPr>
          <w:color w:val="000000"/>
          <w:sz w:val="28"/>
          <w:szCs w:val="28"/>
        </w:rPr>
        <w:t xml:space="preserve"> г.</w:t>
      </w:r>
    </w:p>
    <w:p w:rsidR="007F080B" w:rsidRPr="00B96D8B" w:rsidRDefault="007F080B" w:rsidP="00E30F06">
      <w:pPr>
        <w:widowControl/>
        <w:spacing w:line="360" w:lineRule="auto"/>
        <w:ind w:firstLine="709"/>
        <w:jc w:val="both"/>
        <w:rPr>
          <w:color w:val="000000"/>
          <w:sz w:val="28"/>
        </w:rPr>
      </w:pPr>
    </w:p>
    <w:p w:rsidR="00F80BAC" w:rsidRPr="00B96D8B" w:rsidRDefault="00791720" w:rsidP="00791720">
      <w:pPr>
        <w:widowControl/>
        <w:suppressAutoHyphens/>
        <w:spacing w:line="360" w:lineRule="auto"/>
        <w:ind w:firstLine="709"/>
        <w:jc w:val="center"/>
        <w:rPr>
          <w:b/>
          <w:color w:val="000000"/>
          <w:sz w:val="28"/>
          <w:szCs w:val="28"/>
        </w:rPr>
      </w:pPr>
      <w:r w:rsidRPr="00B96D8B">
        <w:rPr>
          <w:b/>
          <w:color w:val="000000"/>
          <w:sz w:val="28"/>
          <w:szCs w:val="28"/>
        </w:rPr>
        <w:br w:type="page"/>
      </w:r>
      <w:r w:rsidR="00F153BB" w:rsidRPr="00B96D8B">
        <w:rPr>
          <w:b/>
          <w:color w:val="000000"/>
          <w:sz w:val="28"/>
          <w:szCs w:val="28"/>
        </w:rPr>
        <w:lastRenderedPageBreak/>
        <w:t>Заключение</w:t>
      </w:r>
    </w:p>
    <w:p w:rsidR="00791720" w:rsidRPr="00B96D8B" w:rsidRDefault="00791720" w:rsidP="00E30F06">
      <w:pPr>
        <w:widowControl/>
        <w:suppressAutoHyphens/>
        <w:spacing w:line="360" w:lineRule="auto"/>
        <w:ind w:firstLine="709"/>
        <w:jc w:val="both"/>
        <w:rPr>
          <w:color w:val="000000"/>
          <w:sz w:val="28"/>
          <w:szCs w:val="28"/>
        </w:rPr>
      </w:pPr>
    </w:p>
    <w:p w:rsidR="00E30F06" w:rsidRPr="00B96D8B" w:rsidRDefault="00F153BB" w:rsidP="00E30F06">
      <w:pPr>
        <w:widowControl/>
        <w:suppressAutoHyphens/>
        <w:spacing w:line="360" w:lineRule="auto"/>
        <w:ind w:firstLine="709"/>
        <w:jc w:val="both"/>
        <w:rPr>
          <w:color w:val="000000"/>
          <w:sz w:val="28"/>
          <w:szCs w:val="28"/>
        </w:rPr>
      </w:pPr>
      <w:r w:rsidRPr="00B96D8B">
        <w:rPr>
          <w:color w:val="000000"/>
          <w:sz w:val="28"/>
          <w:szCs w:val="28"/>
        </w:rPr>
        <w:t>Рынок быстрого питания, как и вообще весь рынок общественного питания в России, сейчас переживает период бурного развития. Поэтому моим проектом открытия нового бизнеса является открытие</w:t>
      </w:r>
      <w:r w:rsidR="00246C0A" w:rsidRPr="00B96D8B">
        <w:rPr>
          <w:color w:val="000000"/>
          <w:sz w:val="28"/>
          <w:szCs w:val="28"/>
        </w:rPr>
        <w:t xml:space="preserve"> рекламного агентства «Ки</w:t>
      </w:r>
      <w:r w:rsidR="00246C0A" w:rsidRPr="00B96D8B">
        <w:rPr>
          <w:color w:val="000000"/>
          <w:sz w:val="28"/>
          <w:szCs w:val="28"/>
          <w:lang w:val="en-US"/>
        </w:rPr>
        <w:t>PR</w:t>
      </w:r>
      <w:r w:rsidR="00246C0A" w:rsidRPr="00B96D8B">
        <w:rPr>
          <w:color w:val="000000"/>
          <w:sz w:val="28"/>
          <w:szCs w:val="28"/>
        </w:rPr>
        <w:t>ов</w:t>
      </w:r>
      <w:r w:rsidRPr="00B96D8B">
        <w:rPr>
          <w:color w:val="000000"/>
          <w:sz w:val="28"/>
          <w:szCs w:val="28"/>
        </w:rPr>
        <w:t>» на ул. К</w:t>
      </w:r>
      <w:r w:rsidR="00246C0A" w:rsidRPr="00B96D8B">
        <w:rPr>
          <w:color w:val="000000"/>
          <w:sz w:val="28"/>
          <w:szCs w:val="28"/>
        </w:rPr>
        <w:t>расина</w:t>
      </w:r>
      <w:r w:rsidRPr="00B96D8B">
        <w:rPr>
          <w:color w:val="000000"/>
          <w:sz w:val="28"/>
          <w:szCs w:val="28"/>
        </w:rPr>
        <w:t xml:space="preserve"> в г. </w:t>
      </w:r>
      <w:r w:rsidR="00246C0A" w:rsidRPr="00B96D8B">
        <w:rPr>
          <w:color w:val="000000"/>
          <w:sz w:val="28"/>
          <w:szCs w:val="28"/>
        </w:rPr>
        <w:t>Кирове</w:t>
      </w:r>
      <w:r w:rsidRPr="00B96D8B">
        <w:rPr>
          <w:color w:val="000000"/>
          <w:sz w:val="28"/>
          <w:szCs w:val="28"/>
        </w:rPr>
        <w:t>.</w:t>
      </w:r>
    </w:p>
    <w:p w:rsidR="00246C0A" w:rsidRPr="00B96D8B" w:rsidRDefault="00246C0A"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Согласно проведенным исследованиям в настоящее время заказчик рекламы в регионе выбирает следующий вид рекламы:</w:t>
      </w:r>
      <w:r w:rsidR="00E30F06" w:rsidRPr="00B96D8B">
        <w:rPr>
          <w:color w:val="000000"/>
          <w:sz w:val="28"/>
          <w:szCs w:val="28"/>
        </w:rPr>
        <w:t xml:space="preserve"> </w:t>
      </w:r>
      <w:r w:rsidRPr="00B96D8B">
        <w:rPr>
          <w:color w:val="000000"/>
          <w:sz w:val="28"/>
          <w:szCs w:val="28"/>
        </w:rPr>
        <w:t>ТВ-реклама - 31%;</w:t>
      </w:r>
      <w:r w:rsidR="0070136F" w:rsidRPr="00B96D8B">
        <w:rPr>
          <w:color w:val="000000"/>
          <w:sz w:val="28"/>
          <w:szCs w:val="28"/>
        </w:rPr>
        <w:t xml:space="preserve"> </w:t>
      </w:r>
      <w:r w:rsidRPr="00B96D8B">
        <w:rPr>
          <w:color w:val="000000"/>
          <w:sz w:val="28"/>
          <w:szCs w:val="28"/>
        </w:rPr>
        <w:t>брендинг, позиционирование - 22%;</w:t>
      </w:r>
      <w:r w:rsidR="0070136F" w:rsidRPr="00B96D8B">
        <w:rPr>
          <w:color w:val="000000"/>
          <w:sz w:val="28"/>
          <w:szCs w:val="28"/>
        </w:rPr>
        <w:t xml:space="preserve"> </w:t>
      </w:r>
      <w:r w:rsidRPr="00B96D8B">
        <w:rPr>
          <w:color w:val="000000"/>
          <w:sz w:val="28"/>
          <w:szCs w:val="28"/>
        </w:rPr>
        <w:t>промо-акции и сэмплинги (т.н. рекламные игры) - 18%;</w:t>
      </w:r>
      <w:r w:rsidR="0070136F" w:rsidRPr="00B96D8B">
        <w:rPr>
          <w:color w:val="000000"/>
          <w:sz w:val="28"/>
          <w:szCs w:val="28"/>
        </w:rPr>
        <w:t xml:space="preserve"> </w:t>
      </w:r>
      <w:r w:rsidRPr="00B96D8B">
        <w:rPr>
          <w:color w:val="000000"/>
          <w:sz w:val="28"/>
          <w:szCs w:val="28"/>
        </w:rPr>
        <w:t>реклама в Интернет – 10%;</w:t>
      </w:r>
      <w:r w:rsidR="00E30F06" w:rsidRPr="00B96D8B">
        <w:rPr>
          <w:color w:val="000000"/>
          <w:sz w:val="28"/>
          <w:szCs w:val="28"/>
        </w:rPr>
        <w:t xml:space="preserve"> </w:t>
      </w:r>
      <w:r w:rsidRPr="00B96D8B">
        <w:rPr>
          <w:color w:val="000000"/>
          <w:sz w:val="28"/>
          <w:szCs w:val="28"/>
        </w:rPr>
        <w:t>радиоре</w:t>
      </w:r>
      <w:r w:rsidR="0070136F" w:rsidRPr="00B96D8B">
        <w:rPr>
          <w:color w:val="000000"/>
          <w:sz w:val="28"/>
          <w:szCs w:val="28"/>
        </w:rPr>
        <w:t xml:space="preserve">клама - </w:t>
      </w:r>
      <w:r w:rsidRPr="00B96D8B">
        <w:rPr>
          <w:color w:val="000000"/>
          <w:sz w:val="28"/>
          <w:szCs w:val="28"/>
        </w:rPr>
        <w:t>8%; имиджевая реклама в «глянцевых» журналах (сетевой рекламодатель) - 5%; наружная реклама - 6%.</w:t>
      </w:r>
    </w:p>
    <w:p w:rsidR="003D5AF6" w:rsidRPr="00B96D8B" w:rsidRDefault="003D5AF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Именно в такой пропорции планировалось оказание рекламных услуг в регионе.</w:t>
      </w:r>
    </w:p>
    <w:p w:rsidR="00246C0A" w:rsidRPr="00B96D8B" w:rsidRDefault="00246C0A"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Название для рекламного агентства «Ки</w:t>
      </w:r>
      <w:r w:rsidRPr="00B96D8B">
        <w:rPr>
          <w:color w:val="000000"/>
          <w:sz w:val="28"/>
          <w:szCs w:val="28"/>
          <w:lang w:val="en-US"/>
        </w:rPr>
        <w:t>PR</w:t>
      </w:r>
      <w:r w:rsidRPr="00B96D8B">
        <w:rPr>
          <w:color w:val="000000"/>
          <w:sz w:val="28"/>
          <w:szCs w:val="28"/>
        </w:rPr>
        <w:t>ов» было выбрано исходя из его</w:t>
      </w:r>
      <w:r w:rsidR="00E30F06" w:rsidRPr="00B96D8B">
        <w:rPr>
          <w:color w:val="000000"/>
          <w:sz w:val="28"/>
          <w:szCs w:val="28"/>
        </w:rPr>
        <w:t xml:space="preserve"> </w:t>
      </w:r>
      <w:r w:rsidRPr="00B96D8B">
        <w:rPr>
          <w:color w:val="000000"/>
          <w:sz w:val="28"/>
          <w:szCs w:val="28"/>
        </w:rPr>
        <w:t>географической относимости. При этом, клиент, работающий на рынке Кировского региона без труда запомнит это название, поскольку в с</w:t>
      </w:r>
      <w:r w:rsidR="003D5AF6" w:rsidRPr="00B96D8B">
        <w:rPr>
          <w:color w:val="000000"/>
          <w:sz w:val="28"/>
          <w:szCs w:val="28"/>
        </w:rPr>
        <w:t>а</w:t>
      </w:r>
      <w:r w:rsidRPr="00B96D8B">
        <w:rPr>
          <w:color w:val="000000"/>
          <w:sz w:val="28"/>
          <w:szCs w:val="28"/>
        </w:rPr>
        <w:t>мом названии агентства название города читается (</w:t>
      </w:r>
      <w:r w:rsidRPr="00B96D8B">
        <w:rPr>
          <w:color w:val="000000"/>
          <w:sz w:val="28"/>
          <w:szCs w:val="28"/>
          <w:lang w:val="en-US"/>
        </w:rPr>
        <w:t>PR</w:t>
      </w:r>
      <w:r w:rsidRPr="00B96D8B">
        <w:rPr>
          <w:color w:val="000000"/>
          <w:sz w:val="28"/>
          <w:szCs w:val="28"/>
        </w:rPr>
        <w:t xml:space="preserve"> – возможно как прочтение сдвоенного РР или – что соответствует основной коммерческой идее – «паблик рилейшнз»).</w:t>
      </w:r>
    </w:p>
    <w:p w:rsidR="00E30F06" w:rsidRPr="00B96D8B" w:rsidRDefault="003D5AF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Цели проекта:</w:t>
      </w:r>
    </w:p>
    <w:p w:rsidR="003D5AF6" w:rsidRPr="00B96D8B" w:rsidRDefault="003D5AF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обеспечить потребителей товаров и рекламодателей качественной рекламой: показать, какой должна быть настоящая реклама;</w:t>
      </w:r>
    </w:p>
    <w:p w:rsidR="003D5AF6" w:rsidRPr="00B96D8B" w:rsidRDefault="003D5AF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освоение доли рынка рекламы к концу первого года на 2,6%;</w:t>
      </w:r>
    </w:p>
    <w:p w:rsidR="003D5AF6" w:rsidRPr="00B96D8B" w:rsidRDefault="003D5AF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 освоение доли рынка рекламы к концу второго года на 5,2%.</w:t>
      </w:r>
    </w:p>
    <w:p w:rsidR="003D5AF6" w:rsidRPr="00B96D8B" w:rsidRDefault="003D5AF6" w:rsidP="00E30F06">
      <w:pPr>
        <w:pStyle w:val="af2"/>
        <w:tabs>
          <w:tab w:val="left" w:pos="1080"/>
        </w:tabs>
        <w:spacing w:before="0" w:beforeAutospacing="0" w:after="0" w:afterAutospacing="0" w:line="360" w:lineRule="auto"/>
        <w:ind w:firstLine="709"/>
        <w:jc w:val="both"/>
        <w:rPr>
          <w:color w:val="000000"/>
          <w:sz w:val="28"/>
          <w:szCs w:val="28"/>
        </w:rPr>
      </w:pPr>
      <w:r w:rsidRPr="00B96D8B">
        <w:rPr>
          <w:color w:val="000000"/>
          <w:sz w:val="28"/>
          <w:szCs w:val="28"/>
        </w:rPr>
        <w:t>Для осуществления проекта мы арендуем помещение площадью 60м2 (2-комнатная квартира в жилом доме) по ул.Красина</w:t>
      </w:r>
      <w:r w:rsidR="00E30F06" w:rsidRPr="00B96D8B">
        <w:rPr>
          <w:color w:val="000000"/>
          <w:sz w:val="28"/>
          <w:szCs w:val="28"/>
        </w:rPr>
        <w:t xml:space="preserve"> </w:t>
      </w:r>
      <w:r w:rsidRPr="00B96D8B">
        <w:rPr>
          <w:color w:val="000000"/>
          <w:sz w:val="28"/>
          <w:szCs w:val="28"/>
        </w:rPr>
        <w:t>дом 16. Это удобно для нас и наших клиентов, так как эта улица находится</w:t>
      </w:r>
      <w:r w:rsidR="00E30F06" w:rsidRPr="00B96D8B">
        <w:rPr>
          <w:color w:val="000000"/>
          <w:sz w:val="28"/>
          <w:szCs w:val="28"/>
        </w:rPr>
        <w:t xml:space="preserve"> </w:t>
      </w:r>
      <w:r w:rsidRPr="00B96D8B">
        <w:rPr>
          <w:color w:val="000000"/>
          <w:sz w:val="28"/>
          <w:szCs w:val="28"/>
        </w:rPr>
        <w:t xml:space="preserve">в деловом центре города. Рядом расположены железнодорожный вокзал и автовокзал г. Кирова, а </w:t>
      </w:r>
      <w:r w:rsidRPr="00B96D8B">
        <w:rPr>
          <w:color w:val="000000"/>
          <w:sz w:val="28"/>
          <w:szCs w:val="28"/>
        </w:rPr>
        <w:lastRenderedPageBreak/>
        <w:t>также несколько офисов крупнейших фирм Кирова</w:t>
      </w:r>
      <w:r w:rsidR="0070136F" w:rsidRPr="00B96D8B">
        <w:rPr>
          <w:color w:val="000000"/>
          <w:sz w:val="28"/>
          <w:szCs w:val="28"/>
        </w:rPr>
        <w:t>.</w:t>
      </w:r>
      <w:r w:rsidRPr="00B96D8B">
        <w:rPr>
          <w:color w:val="000000"/>
          <w:sz w:val="28"/>
          <w:szCs w:val="28"/>
        </w:rPr>
        <w:t xml:space="preserve"> При этом в этом районе отсутствуют офисы прямых конкурентов</w:t>
      </w:r>
      <w:r w:rsidR="00E30F06" w:rsidRPr="00B96D8B">
        <w:rPr>
          <w:color w:val="000000"/>
          <w:sz w:val="28"/>
          <w:szCs w:val="28"/>
        </w:rPr>
        <w:t xml:space="preserve"> </w:t>
      </w:r>
      <w:r w:rsidRPr="00B96D8B">
        <w:rPr>
          <w:color w:val="000000"/>
          <w:sz w:val="28"/>
          <w:szCs w:val="28"/>
        </w:rPr>
        <w:t>- рекламных агентств.</w:t>
      </w:r>
    </w:p>
    <w:p w:rsidR="003D5AF6" w:rsidRPr="00B96D8B" w:rsidRDefault="0070136F" w:rsidP="00E30F06">
      <w:pPr>
        <w:widowControl/>
        <w:suppressAutoHyphens/>
        <w:spacing w:line="360" w:lineRule="auto"/>
        <w:ind w:firstLine="709"/>
        <w:jc w:val="both"/>
        <w:rPr>
          <w:color w:val="000000"/>
          <w:sz w:val="28"/>
          <w:szCs w:val="28"/>
        </w:rPr>
      </w:pPr>
      <w:r w:rsidRPr="00B96D8B">
        <w:rPr>
          <w:color w:val="000000"/>
          <w:sz w:val="28"/>
          <w:szCs w:val="28"/>
        </w:rPr>
        <w:t>В</w:t>
      </w:r>
      <w:r w:rsidR="003D5AF6" w:rsidRPr="00B96D8B">
        <w:rPr>
          <w:color w:val="000000"/>
          <w:sz w:val="28"/>
          <w:szCs w:val="28"/>
        </w:rPr>
        <w:t>есь персонал рекламного агентства «Ки</w:t>
      </w:r>
      <w:r w:rsidR="003D5AF6" w:rsidRPr="00B96D8B">
        <w:rPr>
          <w:color w:val="000000"/>
          <w:sz w:val="28"/>
          <w:szCs w:val="28"/>
          <w:lang w:val="en-US"/>
        </w:rPr>
        <w:t>PR</w:t>
      </w:r>
      <w:r w:rsidR="003D5AF6" w:rsidRPr="00B96D8B">
        <w:rPr>
          <w:color w:val="000000"/>
          <w:sz w:val="28"/>
          <w:szCs w:val="28"/>
        </w:rPr>
        <w:t>ов» состоит из 11-и человек, работающих по графику пятидневной рабочей недели. Исключением является труд рекламных менеджеров, который при выполнении рекламной кампании вправе сорганизовывать свой рабочий день в соответствии с требованиями заказчика. При этом, в отношении 7-8 сотрудников агентства обязательным условием работы является наличие личного автомобиля и активное его использования в процессе трудовой деятельности (в первые 2-3 года) за счет покрытия соответствующих расходов агентством.</w:t>
      </w:r>
    </w:p>
    <w:p w:rsidR="003D5AF6" w:rsidRPr="00B96D8B" w:rsidRDefault="003D5AF6" w:rsidP="00E30F06">
      <w:pPr>
        <w:widowControl/>
        <w:suppressAutoHyphens/>
        <w:spacing w:line="360" w:lineRule="auto"/>
        <w:ind w:firstLine="709"/>
        <w:jc w:val="both"/>
        <w:rPr>
          <w:color w:val="000000"/>
          <w:sz w:val="28"/>
          <w:szCs w:val="28"/>
        </w:rPr>
      </w:pPr>
      <w:r w:rsidRPr="00B96D8B">
        <w:rPr>
          <w:color w:val="000000"/>
          <w:sz w:val="28"/>
          <w:szCs w:val="28"/>
        </w:rPr>
        <w:t>При таком штатном расписании создаваемого рекламного агентства можно рассчитывать на следующий объем выручки от проведенных рекламных кампаний:</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В месяц –ок.386.720 рублей.</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В год –</w:t>
      </w:r>
      <w:r w:rsidR="00E30F06" w:rsidRPr="00B96D8B">
        <w:rPr>
          <w:color w:val="000000"/>
          <w:sz w:val="28"/>
          <w:szCs w:val="28"/>
        </w:rPr>
        <w:t xml:space="preserve"> </w:t>
      </w:r>
      <w:r w:rsidRPr="00B96D8B">
        <w:rPr>
          <w:color w:val="000000"/>
          <w:sz w:val="28"/>
          <w:szCs w:val="28"/>
        </w:rPr>
        <w:t>4.640.640 рублей.</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При этом, будет обслужено:</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 xml:space="preserve">В месяц </w:t>
      </w:r>
      <w:r w:rsidR="0070136F" w:rsidRPr="00B96D8B">
        <w:rPr>
          <w:color w:val="000000"/>
          <w:sz w:val="28"/>
          <w:szCs w:val="28"/>
        </w:rPr>
        <w:t xml:space="preserve">- </w:t>
      </w:r>
      <w:r w:rsidRPr="00B96D8B">
        <w:rPr>
          <w:color w:val="000000"/>
          <w:sz w:val="28"/>
          <w:szCs w:val="28"/>
        </w:rPr>
        <w:t>5,48 крупных заказов и</w:t>
      </w:r>
      <w:r w:rsidR="007A42D5" w:rsidRPr="00B96D8B">
        <w:rPr>
          <w:color w:val="000000"/>
          <w:sz w:val="28"/>
          <w:szCs w:val="28"/>
        </w:rPr>
        <w:t xml:space="preserve"> </w:t>
      </w:r>
      <w:r w:rsidRPr="00B96D8B">
        <w:rPr>
          <w:color w:val="000000"/>
          <w:sz w:val="28"/>
          <w:szCs w:val="28"/>
        </w:rPr>
        <w:t xml:space="preserve">11,9 мелких </w:t>
      </w:r>
      <w:r w:rsidR="007A42D5" w:rsidRPr="00B96D8B">
        <w:rPr>
          <w:color w:val="000000"/>
          <w:sz w:val="28"/>
          <w:szCs w:val="28"/>
        </w:rPr>
        <w:t xml:space="preserve">(до 20-и тысяч рублей) </w:t>
      </w:r>
      <w:r w:rsidRPr="00B96D8B">
        <w:rPr>
          <w:color w:val="000000"/>
          <w:sz w:val="28"/>
          <w:szCs w:val="28"/>
        </w:rPr>
        <w:t>заказов</w:t>
      </w:r>
      <w:r w:rsidR="007A42D5" w:rsidRPr="00B96D8B">
        <w:rPr>
          <w:color w:val="000000"/>
          <w:sz w:val="28"/>
          <w:szCs w:val="28"/>
        </w:rPr>
        <w:t>, а за</w:t>
      </w:r>
      <w:r w:rsidR="00E30F06" w:rsidRPr="00B96D8B">
        <w:rPr>
          <w:color w:val="000000"/>
          <w:sz w:val="28"/>
          <w:szCs w:val="28"/>
        </w:rPr>
        <w:t xml:space="preserve"> </w:t>
      </w:r>
      <w:r w:rsidRPr="00B96D8B">
        <w:rPr>
          <w:color w:val="000000"/>
          <w:sz w:val="28"/>
          <w:szCs w:val="28"/>
        </w:rPr>
        <w:t>год</w:t>
      </w:r>
      <w:r w:rsidR="00791720" w:rsidRPr="00B96D8B">
        <w:rPr>
          <w:color w:val="000000"/>
          <w:sz w:val="28"/>
          <w:szCs w:val="28"/>
        </w:rPr>
        <w:t xml:space="preserve"> </w:t>
      </w:r>
      <w:r w:rsidR="007A42D5" w:rsidRPr="00B96D8B">
        <w:rPr>
          <w:color w:val="000000"/>
          <w:sz w:val="28"/>
          <w:szCs w:val="28"/>
        </w:rPr>
        <w:t xml:space="preserve">соответственно </w:t>
      </w:r>
      <w:r w:rsidRPr="00B96D8B">
        <w:rPr>
          <w:color w:val="000000"/>
          <w:sz w:val="28"/>
          <w:szCs w:val="28"/>
        </w:rPr>
        <w:t xml:space="preserve">65,76 </w:t>
      </w:r>
      <w:r w:rsidR="007A42D5" w:rsidRPr="00B96D8B">
        <w:rPr>
          <w:color w:val="000000"/>
          <w:sz w:val="28"/>
          <w:szCs w:val="28"/>
        </w:rPr>
        <w:t xml:space="preserve">и </w:t>
      </w:r>
      <w:r w:rsidRPr="00B96D8B">
        <w:rPr>
          <w:color w:val="000000"/>
          <w:sz w:val="28"/>
          <w:szCs w:val="28"/>
        </w:rPr>
        <w:t>142,8 заказов</w:t>
      </w:r>
      <w:r w:rsidR="007A42D5" w:rsidRPr="00B96D8B">
        <w:rPr>
          <w:color w:val="000000"/>
          <w:sz w:val="28"/>
          <w:szCs w:val="28"/>
        </w:rPr>
        <w:t>.</w:t>
      </w:r>
    </w:p>
    <w:p w:rsidR="007A42D5" w:rsidRPr="00B96D8B" w:rsidRDefault="003D5AF6" w:rsidP="00E30F06">
      <w:pPr>
        <w:widowControl/>
        <w:spacing w:line="360" w:lineRule="auto"/>
        <w:ind w:firstLine="709"/>
        <w:jc w:val="both"/>
        <w:rPr>
          <w:color w:val="000000"/>
          <w:sz w:val="28"/>
          <w:szCs w:val="28"/>
        </w:rPr>
      </w:pPr>
      <w:r w:rsidRPr="00B96D8B">
        <w:rPr>
          <w:color w:val="000000"/>
          <w:sz w:val="28"/>
          <w:szCs w:val="28"/>
        </w:rPr>
        <w:t>Таким образом, среднее время обслуживания одного клиента всем агентством составит</w:t>
      </w:r>
      <w:r w:rsidR="0070136F" w:rsidRPr="00B96D8B">
        <w:rPr>
          <w:color w:val="000000"/>
          <w:sz w:val="28"/>
          <w:szCs w:val="28"/>
        </w:rPr>
        <w:t xml:space="preserve"> -</w:t>
      </w:r>
      <w:r w:rsidR="00E30F06" w:rsidRPr="00B96D8B">
        <w:rPr>
          <w:color w:val="000000"/>
          <w:sz w:val="28"/>
          <w:szCs w:val="28"/>
        </w:rPr>
        <w:t xml:space="preserve"> </w:t>
      </w:r>
      <w:r w:rsidRPr="00B96D8B">
        <w:rPr>
          <w:color w:val="000000"/>
          <w:sz w:val="28"/>
          <w:szCs w:val="28"/>
        </w:rPr>
        <w:t>111,39час.</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При этом, средняя загруженность одного работника составит:</w:t>
      </w:r>
      <w:r w:rsidR="007A42D5" w:rsidRPr="00B96D8B">
        <w:rPr>
          <w:color w:val="000000"/>
          <w:sz w:val="28"/>
          <w:szCs w:val="28"/>
        </w:rPr>
        <w:t xml:space="preserve"> </w:t>
      </w:r>
      <w:r w:rsidRPr="00B96D8B">
        <w:rPr>
          <w:color w:val="000000"/>
          <w:sz w:val="28"/>
          <w:szCs w:val="28"/>
        </w:rPr>
        <w:t>ок</w:t>
      </w:r>
      <w:r w:rsidR="007A42D5" w:rsidRPr="00B96D8B">
        <w:rPr>
          <w:color w:val="000000"/>
          <w:sz w:val="28"/>
          <w:szCs w:val="28"/>
        </w:rPr>
        <w:t xml:space="preserve">оло </w:t>
      </w:r>
      <w:r w:rsidRPr="00B96D8B">
        <w:rPr>
          <w:color w:val="000000"/>
          <w:sz w:val="28"/>
          <w:szCs w:val="28"/>
        </w:rPr>
        <w:t>0,5 крупного проекта в месяц</w:t>
      </w:r>
      <w:r w:rsidR="007A42D5" w:rsidRPr="00B96D8B">
        <w:rPr>
          <w:color w:val="000000"/>
          <w:sz w:val="28"/>
          <w:szCs w:val="28"/>
        </w:rPr>
        <w:t xml:space="preserve"> и </w:t>
      </w:r>
      <w:r w:rsidRPr="00B96D8B">
        <w:rPr>
          <w:color w:val="000000"/>
          <w:sz w:val="28"/>
          <w:szCs w:val="28"/>
        </w:rPr>
        <w:t>1,08 мелкого заказа</w:t>
      </w:r>
    </w:p>
    <w:p w:rsidR="00E30F06" w:rsidRPr="00B96D8B" w:rsidRDefault="003D5AF6" w:rsidP="00E30F06">
      <w:pPr>
        <w:widowControl/>
        <w:suppressAutoHyphens/>
        <w:spacing w:line="360" w:lineRule="auto"/>
        <w:ind w:firstLine="709"/>
        <w:jc w:val="both"/>
        <w:rPr>
          <w:color w:val="000000"/>
          <w:sz w:val="28"/>
          <w:szCs w:val="28"/>
        </w:rPr>
      </w:pPr>
      <w:r w:rsidRPr="00B96D8B">
        <w:rPr>
          <w:color w:val="000000"/>
          <w:sz w:val="28"/>
          <w:szCs w:val="28"/>
        </w:rPr>
        <w:t>Режим работы рекламного агентства</w:t>
      </w:r>
      <w:r w:rsidR="00E30F06" w:rsidRPr="00B96D8B">
        <w:rPr>
          <w:color w:val="000000"/>
          <w:sz w:val="28"/>
          <w:szCs w:val="28"/>
        </w:rPr>
        <w:t xml:space="preserve"> </w:t>
      </w:r>
      <w:r w:rsidRPr="00B96D8B">
        <w:rPr>
          <w:color w:val="000000"/>
          <w:sz w:val="28"/>
          <w:szCs w:val="28"/>
        </w:rPr>
        <w:t>– рабочие дни с 09.00час. до 18.00час. с перерывом на обед (13.00-14.00) – время работы всех потенциальных клиентов и их служб маркетинга и сбыта.</w:t>
      </w:r>
    </w:p>
    <w:p w:rsidR="003D5AF6" w:rsidRPr="00B96D8B" w:rsidRDefault="003D5AF6" w:rsidP="00E30F06">
      <w:pPr>
        <w:widowControl/>
        <w:suppressAutoHyphens/>
        <w:spacing w:line="360" w:lineRule="auto"/>
        <w:ind w:firstLine="709"/>
        <w:jc w:val="both"/>
        <w:rPr>
          <w:color w:val="000000"/>
          <w:sz w:val="28"/>
          <w:szCs w:val="28"/>
        </w:rPr>
      </w:pPr>
      <w:r w:rsidRPr="00B96D8B">
        <w:rPr>
          <w:color w:val="000000"/>
          <w:sz w:val="28"/>
          <w:szCs w:val="28"/>
        </w:rPr>
        <w:t>На предприятии введена смешанная форма оплаты труда (базовый минимум оплаты труда – по тарифным ставкам в соответствии со штатным расписанием, остальное - премиальный фонд). На формирование премиального фонда направляется 20% от чистой прибыли предприятия.</w:t>
      </w:r>
    </w:p>
    <w:p w:rsidR="005C47EC" w:rsidRPr="00B96D8B" w:rsidRDefault="003D5AF6" w:rsidP="00E30F06">
      <w:pPr>
        <w:widowControl/>
        <w:suppressAutoHyphens/>
        <w:spacing w:line="360" w:lineRule="auto"/>
        <w:ind w:firstLine="709"/>
        <w:jc w:val="both"/>
        <w:rPr>
          <w:color w:val="000000"/>
          <w:sz w:val="28"/>
          <w:szCs w:val="28"/>
        </w:rPr>
      </w:pPr>
      <w:r w:rsidRPr="00B96D8B">
        <w:rPr>
          <w:rStyle w:val="PEStyleFont3"/>
          <w:rFonts w:ascii="Times New Roman" w:hAnsi="Times New Roman" w:cs="Times New Roman"/>
          <w:bCs/>
          <w:color w:val="000000"/>
          <w:sz w:val="28"/>
          <w:szCs w:val="28"/>
        </w:rPr>
        <w:lastRenderedPageBreak/>
        <w:t xml:space="preserve">Предполагаемый размер премиального фонда - </w:t>
      </w:r>
      <w:r w:rsidR="005C47EC" w:rsidRPr="00B96D8B">
        <w:rPr>
          <w:color w:val="000000"/>
          <w:sz w:val="28"/>
          <w:szCs w:val="28"/>
        </w:rPr>
        <w:t>34.864 рубля.</w:t>
      </w:r>
    </w:p>
    <w:p w:rsidR="00152AF3" w:rsidRPr="00B96D8B" w:rsidRDefault="00152AF3" w:rsidP="00E30F06">
      <w:pPr>
        <w:widowControl/>
        <w:suppressAutoHyphens/>
        <w:spacing w:line="360" w:lineRule="auto"/>
        <w:ind w:firstLine="709"/>
        <w:jc w:val="both"/>
        <w:rPr>
          <w:rStyle w:val="PEStyleFont3"/>
          <w:rFonts w:ascii="Times New Roman" w:hAnsi="Times New Roman" w:cs="Times New Roman"/>
          <w:bCs/>
          <w:color w:val="000000"/>
          <w:sz w:val="28"/>
          <w:szCs w:val="28"/>
        </w:rPr>
      </w:pPr>
      <w:r w:rsidRPr="00B96D8B">
        <w:rPr>
          <w:rStyle w:val="PEStyleFont3"/>
          <w:rFonts w:ascii="Times New Roman" w:hAnsi="Times New Roman" w:cs="Times New Roman"/>
          <w:bCs/>
          <w:color w:val="000000"/>
          <w:sz w:val="28"/>
          <w:szCs w:val="28"/>
        </w:rPr>
        <w:t xml:space="preserve">Для реализации проекта мною были рассчитаны необходимые первоначальные инвестиции в размере </w:t>
      </w:r>
      <w:r w:rsidR="003D5AF6" w:rsidRPr="00B96D8B">
        <w:rPr>
          <w:rStyle w:val="PEStyleFont3"/>
          <w:rFonts w:ascii="Times New Roman" w:hAnsi="Times New Roman" w:cs="Times New Roman"/>
          <w:bCs/>
          <w:color w:val="000000"/>
          <w:sz w:val="28"/>
          <w:szCs w:val="28"/>
        </w:rPr>
        <w:t>781</w:t>
      </w:r>
      <w:r w:rsidRPr="00B96D8B">
        <w:rPr>
          <w:rStyle w:val="PEStyleFont3"/>
          <w:rFonts w:ascii="Times New Roman" w:hAnsi="Times New Roman" w:cs="Times New Roman"/>
          <w:bCs/>
          <w:color w:val="000000"/>
          <w:sz w:val="28"/>
          <w:szCs w:val="28"/>
        </w:rPr>
        <w:t>.</w:t>
      </w:r>
      <w:r w:rsidR="003D5AF6" w:rsidRPr="00B96D8B">
        <w:rPr>
          <w:rStyle w:val="PEStyleFont3"/>
          <w:rFonts w:ascii="Times New Roman" w:hAnsi="Times New Roman" w:cs="Times New Roman"/>
          <w:bCs/>
          <w:color w:val="000000"/>
          <w:sz w:val="28"/>
          <w:szCs w:val="28"/>
        </w:rPr>
        <w:t>0</w:t>
      </w:r>
      <w:r w:rsidRPr="00B96D8B">
        <w:rPr>
          <w:rStyle w:val="PEStyleFont3"/>
          <w:rFonts w:ascii="Times New Roman" w:hAnsi="Times New Roman" w:cs="Times New Roman"/>
          <w:bCs/>
          <w:color w:val="000000"/>
          <w:sz w:val="28"/>
          <w:szCs w:val="28"/>
        </w:rPr>
        <w:t>00 рублей, а также был определен механизм их финансирования:</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 собственный капитал - 3 члена по 100.000 рублей – 300.000 рублей;</w:t>
      </w:r>
    </w:p>
    <w:p w:rsidR="003D5AF6" w:rsidRPr="00B96D8B" w:rsidRDefault="003D5AF6" w:rsidP="00E30F06">
      <w:pPr>
        <w:widowControl/>
        <w:spacing w:line="360" w:lineRule="auto"/>
        <w:ind w:firstLine="709"/>
        <w:jc w:val="both"/>
        <w:rPr>
          <w:color w:val="000000"/>
          <w:sz w:val="28"/>
          <w:szCs w:val="28"/>
        </w:rPr>
      </w:pPr>
      <w:r w:rsidRPr="00B96D8B">
        <w:rPr>
          <w:color w:val="000000"/>
          <w:sz w:val="28"/>
          <w:szCs w:val="28"/>
        </w:rPr>
        <w:t>- заемные средства в банке – 481.000 рублей (кредит на три года под 20% годовых).</w:t>
      </w:r>
    </w:p>
    <w:p w:rsidR="00004460" w:rsidRPr="00B96D8B" w:rsidRDefault="00E61C65" w:rsidP="00E30F06">
      <w:pPr>
        <w:widowControl/>
        <w:spacing w:line="360" w:lineRule="auto"/>
        <w:ind w:firstLine="709"/>
        <w:jc w:val="both"/>
        <w:rPr>
          <w:color w:val="000000"/>
          <w:sz w:val="28"/>
          <w:szCs w:val="28"/>
        </w:rPr>
      </w:pPr>
      <w:r w:rsidRPr="00B96D8B">
        <w:rPr>
          <w:color w:val="000000"/>
          <w:sz w:val="28"/>
          <w:szCs w:val="28"/>
        </w:rPr>
        <w:t>Юридическое лицо для открытия бизнеса должно создаваться в форме общества с дополнительной ответственностью, что позволит взять банковский кредит на недостающую сумму на более выгодных условиях.</w:t>
      </w:r>
    </w:p>
    <w:p w:rsidR="00004460" w:rsidRPr="00B96D8B" w:rsidRDefault="00004460" w:rsidP="00E30F06">
      <w:pPr>
        <w:widowControl/>
        <w:spacing w:line="360" w:lineRule="auto"/>
        <w:ind w:firstLine="709"/>
        <w:jc w:val="both"/>
        <w:rPr>
          <w:color w:val="000000"/>
          <w:sz w:val="28"/>
          <w:szCs w:val="28"/>
        </w:rPr>
      </w:pPr>
      <w:r w:rsidRPr="00B96D8B">
        <w:rPr>
          <w:color w:val="000000"/>
          <w:sz w:val="28"/>
          <w:szCs w:val="28"/>
        </w:rPr>
        <w:t xml:space="preserve">В целом, текущие расходы спроектированного </w:t>
      </w:r>
      <w:r w:rsidR="005C47EC" w:rsidRPr="00B96D8B">
        <w:rPr>
          <w:color w:val="000000"/>
          <w:sz w:val="28"/>
          <w:szCs w:val="28"/>
        </w:rPr>
        <w:t>агентства</w:t>
      </w:r>
      <w:r w:rsidRPr="00B96D8B">
        <w:rPr>
          <w:color w:val="000000"/>
          <w:sz w:val="28"/>
          <w:szCs w:val="28"/>
        </w:rPr>
        <w:t xml:space="preserve"> составили:</w:t>
      </w:r>
    </w:p>
    <w:p w:rsidR="00004460" w:rsidRPr="00B96D8B" w:rsidRDefault="00004460" w:rsidP="00E30F06">
      <w:pPr>
        <w:widowControl/>
        <w:spacing w:line="360" w:lineRule="auto"/>
        <w:ind w:firstLine="709"/>
        <w:jc w:val="both"/>
        <w:rPr>
          <w:color w:val="000000"/>
          <w:sz w:val="28"/>
          <w:szCs w:val="28"/>
        </w:rPr>
      </w:pPr>
      <w:r w:rsidRPr="00B96D8B">
        <w:rPr>
          <w:color w:val="000000"/>
          <w:sz w:val="28"/>
          <w:szCs w:val="28"/>
        </w:rPr>
        <w:t xml:space="preserve">В первом году – </w:t>
      </w:r>
      <w:r w:rsidR="005C47EC" w:rsidRPr="00B96D8B">
        <w:rPr>
          <w:color w:val="000000"/>
          <w:sz w:val="28"/>
          <w:szCs w:val="28"/>
        </w:rPr>
        <w:t>3</w:t>
      </w:r>
      <w:r w:rsidRPr="00B96D8B">
        <w:rPr>
          <w:color w:val="000000"/>
          <w:sz w:val="28"/>
          <w:szCs w:val="28"/>
        </w:rPr>
        <w:t>.</w:t>
      </w:r>
      <w:r w:rsidR="005C47EC" w:rsidRPr="00B96D8B">
        <w:rPr>
          <w:color w:val="000000"/>
          <w:sz w:val="28"/>
          <w:szCs w:val="28"/>
        </w:rPr>
        <w:t>855</w:t>
      </w:r>
      <w:r w:rsidRPr="00B96D8B">
        <w:rPr>
          <w:color w:val="000000"/>
          <w:sz w:val="28"/>
          <w:szCs w:val="28"/>
        </w:rPr>
        <w:t>.</w:t>
      </w:r>
      <w:r w:rsidR="005C47EC" w:rsidRPr="00B96D8B">
        <w:rPr>
          <w:color w:val="000000"/>
          <w:sz w:val="28"/>
          <w:szCs w:val="28"/>
        </w:rPr>
        <w:t>115</w:t>
      </w:r>
      <w:r w:rsidRPr="00B96D8B">
        <w:rPr>
          <w:color w:val="000000"/>
          <w:sz w:val="28"/>
          <w:szCs w:val="28"/>
        </w:rPr>
        <w:t xml:space="preserve"> рублей; во втором-</w:t>
      </w:r>
      <w:r w:rsidR="005C47EC" w:rsidRPr="00B96D8B">
        <w:rPr>
          <w:color w:val="000000"/>
          <w:sz w:val="28"/>
          <w:szCs w:val="28"/>
        </w:rPr>
        <w:t>третьем</w:t>
      </w:r>
      <w:r w:rsidRPr="00B96D8B">
        <w:rPr>
          <w:color w:val="000000"/>
          <w:sz w:val="28"/>
          <w:szCs w:val="28"/>
        </w:rPr>
        <w:t xml:space="preserve"> годах – по </w:t>
      </w:r>
      <w:r w:rsidR="005C47EC" w:rsidRPr="00B96D8B">
        <w:rPr>
          <w:color w:val="000000"/>
          <w:sz w:val="28"/>
          <w:szCs w:val="28"/>
        </w:rPr>
        <w:t>3</w:t>
      </w:r>
      <w:r w:rsidRPr="00B96D8B">
        <w:rPr>
          <w:color w:val="000000"/>
          <w:sz w:val="28"/>
          <w:szCs w:val="28"/>
        </w:rPr>
        <w:t>.</w:t>
      </w:r>
      <w:r w:rsidR="005C47EC" w:rsidRPr="00B96D8B">
        <w:rPr>
          <w:color w:val="000000"/>
          <w:sz w:val="28"/>
          <w:szCs w:val="28"/>
        </w:rPr>
        <w:t>984</w:t>
      </w:r>
      <w:r w:rsidRPr="00B96D8B">
        <w:rPr>
          <w:color w:val="000000"/>
          <w:sz w:val="28"/>
          <w:szCs w:val="28"/>
        </w:rPr>
        <w:t>.5</w:t>
      </w:r>
      <w:r w:rsidR="005C47EC" w:rsidRPr="00B96D8B">
        <w:rPr>
          <w:color w:val="000000"/>
          <w:sz w:val="28"/>
          <w:szCs w:val="28"/>
        </w:rPr>
        <w:t>25</w:t>
      </w:r>
      <w:r w:rsidRPr="00B96D8B">
        <w:rPr>
          <w:color w:val="000000"/>
          <w:sz w:val="28"/>
          <w:szCs w:val="28"/>
        </w:rPr>
        <w:t xml:space="preserve"> рублей (за счет увеличения объема производства на 20%).</w:t>
      </w:r>
    </w:p>
    <w:p w:rsidR="00004460" w:rsidRPr="00B96D8B" w:rsidRDefault="00004460" w:rsidP="00E30F06">
      <w:pPr>
        <w:widowControl/>
        <w:spacing w:line="360" w:lineRule="auto"/>
        <w:ind w:firstLine="709"/>
        <w:jc w:val="both"/>
        <w:rPr>
          <w:iCs/>
          <w:color w:val="000000"/>
          <w:sz w:val="28"/>
          <w:szCs w:val="28"/>
        </w:rPr>
      </w:pPr>
      <w:r w:rsidRPr="00B96D8B">
        <w:rPr>
          <w:iCs/>
          <w:color w:val="000000"/>
          <w:sz w:val="28"/>
          <w:szCs w:val="28"/>
        </w:rPr>
        <w:t xml:space="preserve">В соответствии с произведенными расчетами, текущий доход </w:t>
      </w:r>
      <w:r w:rsidR="005C47EC" w:rsidRPr="00B96D8B">
        <w:rPr>
          <w:iCs/>
          <w:color w:val="000000"/>
          <w:sz w:val="28"/>
          <w:szCs w:val="28"/>
        </w:rPr>
        <w:t>рекламного агентства «Ки</w:t>
      </w:r>
      <w:r w:rsidR="005C47EC" w:rsidRPr="00B96D8B">
        <w:rPr>
          <w:iCs/>
          <w:color w:val="000000"/>
          <w:sz w:val="28"/>
          <w:szCs w:val="28"/>
          <w:lang w:val="en-US"/>
        </w:rPr>
        <w:t>PR</w:t>
      </w:r>
      <w:r w:rsidR="005C47EC" w:rsidRPr="00B96D8B">
        <w:rPr>
          <w:iCs/>
          <w:color w:val="000000"/>
          <w:sz w:val="28"/>
          <w:szCs w:val="28"/>
        </w:rPr>
        <w:t>ов»</w:t>
      </w:r>
      <w:r w:rsidRPr="00B96D8B">
        <w:rPr>
          <w:iCs/>
          <w:color w:val="000000"/>
          <w:sz w:val="28"/>
          <w:szCs w:val="28"/>
        </w:rPr>
        <w:t xml:space="preserve"> в первом году своего функционирования составит 4</w:t>
      </w:r>
      <w:r w:rsidR="005C47EC" w:rsidRPr="00B96D8B">
        <w:rPr>
          <w:iCs/>
          <w:color w:val="000000"/>
          <w:sz w:val="28"/>
          <w:szCs w:val="28"/>
        </w:rPr>
        <w:t>.640</w:t>
      </w:r>
      <w:r w:rsidRPr="00B96D8B">
        <w:rPr>
          <w:iCs/>
          <w:color w:val="000000"/>
          <w:sz w:val="28"/>
          <w:szCs w:val="28"/>
        </w:rPr>
        <w:t>.</w:t>
      </w:r>
      <w:r w:rsidR="005C47EC" w:rsidRPr="00B96D8B">
        <w:rPr>
          <w:iCs/>
          <w:color w:val="000000"/>
          <w:sz w:val="28"/>
          <w:szCs w:val="28"/>
        </w:rPr>
        <w:t>640</w:t>
      </w:r>
      <w:r w:rsidRPr="00B96D8B">
        <w:rPr>
          <w:iCs/>
          <w:color w:val="000000"/>
          <w:sz w:val="28"/>
          <w:szCs w:val="28"/>
        </w:rPr>
        <w:t xml:space="preserve"> рублей, а на 2-</w:t>
      </w:r>
      <w:r w:rsidR="005C47EC" w:rsidRPr="00B96D8B">
        <w:rPr>
          <w:iCs/>
          <w:color w:val="000000"/>
          <w:sz w:val="28"/>
          <w:szCs w:val="28"/>
        </w:rPr>
        <w:t>3</w:t>
      </w:r>
      <w:r w:rsidRPr="00B96D8B">
        <w:rPr>
          <w:iCs/>
          <w:color w:val="000000"/>
          <w:sz w:val="28"/>
          <w:szCs w:val="28"/>
        </w:rPr>
        <w:t xml:space="preserve"> году существования</w:t>
      </w:r>
      <w:r w:rsidR="00E30F06" w:rsidRPr="00B96D8B">
        <w:rPr>
          <w:iCs/>
          <w:color w:val="000000"/>
          <w:sz w:val="28"/>
          <w:szCs w:val="28"/>
        </w:rPr>
        <w:t xml:space="preserve"> </w:t>
      </w:r>
      <w:r w:rsidRPr="00B96D8B">
        <w:rPr>
          <w:iCs/>
          <w:color w:val="000000"/>
          <w:sz w:val="28"/>
          <w:szCs w:val="28"/>
        </w:rPr>
        <w:t>- 5</w:t>
      </w:r>
      <w:r w:rsidR="005C47EC" w:rsidRPr="00B96D8B">
        <w:rPr>
          <w:iCs/>
          <w:color w:val="000000"/>
          <w:sz w:val="28"/>
          <w:szCs w:val="28"/>
        </w:rPr>
        <w:t>.570</w:t>
      </w:r>
      <w:r w:rsidRPr="00B96D8B">
        <w:rPr>
          <w:iCs/>
          <w:color w:val="000000"/>
          <w:sz w:val="28"/>
          <w:szCs w:val="28"/>
        </w:rPr>
        <w:t>.</w:t>
      </w:r>
      <w:r w:rsidR="005C47EC" w:rsidRPr="00B96D8B">
        <w:rPr>
          <w:iCs/>
          <w:color w:val="000000"/>
          <w:sz w:val="28"/>
          <w:szCs w:val="28"/>
        </w:rPr>
        <w:t>0</w:t>
      </w:r>
      <w:r w:rsidRPr="00B96D8B">
        <w:rPr>
          <w:iCs/>
          <w:color w:val="000000"/>
          <w:sz w:val="28"/>
          <w:szCs w:val="28"/>
        </w:rPr>
        <w:t>00 рублей.</w:t>
      </w:r>
    </w:p>
    <w:p w:rsidR="00F80BAC" w:rsidRPr="00B96D8B" w:rsidRDefault="00004460" w:rsidP="00E30F06">
      <w:pPr>
        <w:widowControl/>
        <w:suppressAutoHyphens/>
        <w:spacing w:line="360" w:lineRule="auto"/>
        <w:ind w:firstLine="709"/>
        <w:jc w:val="both"/>
        <w:rPr>
          <w:iCs/>
          <w:color w:val="000000"/>
          <w:sz w:val="28"/>
          <w:szCs w:val="28"/>
        </w:rPr>
      </w:pPr>
      <w:r w:rsidRPr="00B96D8B">
        <w:rPr>
          <w:color w:val="000000"/>
          <w:sz w:val="28"/>
          <w:szCs w:val="28"/>
        </w:rPr>
        <w:t xml:space="preserve">При этом, чистый доход данного проекта по истечении </w:t>
      </w:r>
      <w:r w:rsidR="005C47EC" w:rsidRPr="00B96D8B">
        <w:rPr>
          <w:color w:val="000000"/>
          <w:sz w:val="28"/>
          <w:szCs w:val="28"/>
        </w:rPr>
        <w:t>трех</w:t>
      </w:r>
      <w:r w:rsidRPr="00B96D8B">
        <w:rPr>
          <w:color w:val="000000"/>
          <w:sz w:val="28"/>
          <w:szCs w:val="28"/>
        </w:rPr>
        <w:t xml:space="preserve"> лет функционирования составит </w:t>
      </w:r>
      <w:r w:rsidR="005C47EC" w:rsidRPr="00B96D8B">
        <w:rPr>
          <w:iCs/>
          <w:color w:val="000000"/>
          <w:sz w:val="28"/>
          <w:szCs w:val="28"/>
        </w:rPr>
        <w:t>2.671.691 рубле</w:t>
      </w:r>
      <w:r w:rsidRPr="00B96D8B">
        <w:rPr>
          <w:iCs/>
          <w:color w:val="000000"/>
          <w:sz w:val="28"/>
          <w:szCs w:val="28"/>
        </w:rPr>
        <w:t xml:space="preserve">й, что является неплохим результатом с учетом того, что в состав учредителей вошли </w:t>
      </w:r>
      <w:r w:rsidR="005C47EC" w:rsidRPr="00B96D8B">
        <w:rPr>
          <w:iCs/>
          <w:color w:val="000000"/>
          <w:sz w:val="28"/>
          <w:szCs w:val="28"/>
        </w:rPr>
        <w:t>три</w:t>
      </w:r>
      <w:r w:rsidRPr="00B96D8B">
        <w:rPr>
          <w:iCs/>
          <w:color w:val="000000"/>
          <w:sz w:val="28"/>
          <w:szCs w:val="28"/>
        </w:rPr>
        <w:t xml:space="preserve"> человека</w:t>
      </w:r>
      <w:r w:rsidR="005C47EC" w:rsidRPr="00B96D8B">
        <w:rPr>
          <w:iCs/>
          <w:color w:val="000000"/>
          <w:sz w:val="28"/>
          <w:szCs w:val="28"/>
        </w:rPr>
        <w:t xml:space="preserve"> (296.854 рубля в год на каждого учредителя)</w:t>
      </w:r>
      <w:r w:rsidRPr="00B96D8B">
        <w:rPr>
          <w:iCs/>
          <w:color w:val="000000"/>
          <w:sz w:val="28"/>
          <w:szCs w:val="28"/>
        </w:rPr>
        <w:t xml:space="preserve">, а через </w:t>
      </w:r>
      <w:r w:rsidR="005C47EC" w:rsidRPr="00B96D8B">
        <w:rPr>
          <w:iCs/>
          <w:color w:val="000000"/>
          <w:sz w:val="28"/>
          <w:szCs w:val="28"/>
        </w:rPr>
        <w:t>три</w:t>
      </w:r>
      <w:r w:rsidRPr="00B96D8B">
        <w:rPr>
          <w:iCs/>
          <w:color w:val="000000"/>
          <w:sz w:val="28"/>
          <w:szCs w:val="28"/>
        </w:rPr>
        <w:t xml:space="preserve"> </w:t>
      </w:r>
      <w:r w:rsidR="005C47EC" w:rsidRPr="00B96D8B">
        <w:rPr>
          <w:iCs/>
          <w:color w:val="000000"/>
          <w:sz w:val="28"/>
          <w:szCs w:val="28"/>
        </w:rPr>
        <w:t>года</w:t>
      </w:r>
      <w:r w:rsidRPr="00B96D8B">
        <w:rPr>
          <w:iCs/>
          <w:color w:val="000000"/>
          <w:sz w:val="28"/>
          <w:szCs w:val="28"/>
        </w:rPr>
        <w:t xml:space="preserve"> будет погашен банковский кредит.</w:t>
      </w:r>
    </w:p>
    <w:p w:rsidR="00004460" w:rsidRPr="00B96D8B" w:rsidRDefault="00004460" w:rsidP="00E30F06">
      <w:pPr>
        <w:widowControl/>
        <w:suppressAutoHyphens/>
        <w:spacing w:line="360" w:lineRule="auto"/>
        <w:ind w:firstLine="709"/>
        <w:jc w:val="both"/>
        <w:rPr>
          <w:iCs/>
          <w:color w:val="000000"/>
          <w:sz w:val="28"/>
          <w:szCs w:val="28"/>
        </w:rPr>
      </w:pPr>
      <w:r w:rsidRPr="00B96D8B">
        <w:rPr>
          <w:iCs/>
          <w:color w:val="000000"/>
          <w:sz w:val="28"/>
          <w:szCs w:val="28"/>
        </w:rPr>
        <w:t>Таким образом</w:t>
      </w:r>
      <w:r w:rsidR="00791720" w:rsidRPr="00B96D8B">
        <w:rPr>
          <w:iCs/>
          <w:color w:val="000000"/>
          <w:sz w:val="28"/>
          <w:szCs w:val="28"/>
        </w:rPr>
        <w:t>,</w:t>
      </w:r>
      <w:r w:rsidRPr="00B96D8B">
        <w:rPr>
          <w:iCs/>
          <w:color w:val="000000"/>
          <w:sz w:val="28"/>
          <w:szCs w:val="28"/>
        </w:rPr>
        <w:t xml:space="preserve"> чистый доход для каждого из учредителей составит чуть более </w:t>
      </w:r>
      <w:r w:rsidR="005C47EC" w:rsidRPr="00B96D8B">
        <w:rPr>
          <w:iCs/>
          <w:color w:val="000000"/>
          <w:sz w:val="28"/>
          <w:szCs w:val="28"/>
        </w:rPr>
        <w:t>24,5</w:t>
      </w:r>
      <w:r w:rsidRPr="00B96D8B">
        <w:rPr>
          <w:iCs/>
          <w:color w:val="000000"/>
          <w:sz w:val="28"/>
          <w:szCs w:val="28"/>
        </w:rPr>
        <w:t xml:space="preserve"> тысяч рублей в месяц.</w:t>
      </w:r>
    </w:p>
    <w:p w:rsidR="00004460" w:rsidRPr="00B96D8B" w:rsidRDefault="00004460" w:rsidP="00E30F06">
      <w:pPr>
        <w:widowControl/>
        <w:spacing w:line="360" w:lineRule="auto"/>
        <w:ind w:firstLine="709"/>
        <w:jc w:val="both"/>
        <w:rPr>
          <w:color w:val="000000"/>
          <w:sz w:val="28"/>
          <w:szCs w:val="28"/>
        </w:rPr>
      </w:pPr>
      <w:r w:rsidRPr="00B96D8B">
        <w:rPr>
          <w:color w:val="000000"/>
          <w:sz w:val="28"/>
          <w:szCs w:val="28"/>
        </w:rPr>
        <w:t>Срок окупаемости проекта составил 0,</w:t>
      </w:r>
      <w:r w:rsidR="005C47EC" w:rsidRPr="00B96D8B">
        <w:rPr>
          <w:color w:val="000000"/>
          <w:sz w:val="28"/>
          <w:szCs w:val="28"/>
        </w:rPr>
        <w:t>68</w:t>
      </w:r>
      <w:r w:rsidRPr="00B96D8B">
        <w:rPr>
          <w:color w:val="000000"/>
          <w:sz w:val="28"/>
          <w:szCs w:val="28"/>
        </w:rPr>
        <w:t xml:space="preserve"> года.</w:t>
      </w:r>
    </w:p>
    <w:p w:rsidR="00791720" w:rsidRPr="00B96D8B" w:rsidRDefault="00791720" w:rsidP="00E30F06">
      <w:pPr>
        <w:widowControl/>
        <w:suppressAutoHyphens/>
        <w:spacing w:line="360" w:lineRule="auto"/>
        <w:ind w:firstLine="709"/>
        <w:jc w:val="both"/>
        <w:rPr>
          <w:b/>
          <w:color w:val="000000"/>
          <w:sz w:val="28"/>
          <w:szCs w:val="28"/>
        </w:rPr>
      </w:pPr>
    </w:p>
    <w:p w:rsidR="00F80BAC" w:rsidRPr="00B96D8B" w:rsidRDefault="00791720" w:rsidP="00791720">
      <w:pPr>
        <w:widowControl/>
        <w:suppressAutoHyphens/>
        <w:spacing w:line="360" w:lineRule="auto"/>
        <w:ind w:firstLine="709"/>
        <w:jc w:val="center"/>
        <w:rPr>
          <w:b/>
          <w:color w:val="000000"/>
          <w:sz w:val="28"/>
          <w:szCs w:val="28"/>
        </w:rPr>
      </w:pPr>
      <w:r w:rsidRPr="00B96D8B">
        <w:rPr>
          <w:b/>
          <w:color w:val="000000"/>
          <w:sz w:val="28"/>
          <w:szCs w:val="28"/>
        </w:rPr>
        <w:br w:type="page"/>
      </w:r>
      <w:r w:rsidR="009B2F80" w:rsidRPr="00B96D8B">
        <w:rPr>
          <w:b/>
          <w:color w:val="000000"/>
          <w:sz w:val="28"/>
          <w:szCs w:val="28"/>
        </w:rPr>
        <w:lastRenderedPageBreak/>
        <w:t>Список использованной литературы</w:t>
      </w:r>
    </w:p>
    <w:p w:rsidR="00791720" w:rsidRPr="00B96D8B" w:rsidRDefault="00791720" w:rsidP="00E30F06">
      <w:pPr>
        <w:widowControl/>
        <w:suppressAutoHyphens/>
        <w:spacing w:line="360" w:lineRule="auto"/>
        <w:ind w:firstLine="709"/>
        <w:jc w:val="both"/>
        <w:rPr>
          <w:color w:val="000000"/>
          <w:sz w:val="28"/>
          <w:szCs w:val="28"/>
        </w:rPr>
      </w:pPr>
    </w:p>
    <w:p w:rsidR="006321C2" w:rsidRPr="00B96D8B" w:rsidRDefault="006321C2" w:rsidP="001555C5">
      <w:pPr>
        <w:widowControl/>
        <w:numPr>
          <w:ilvl w:val="0"/>
          <w:numId w:val="16"/>
        </w:numPr>
        <w:suppressAutoHyphens/>
        <w:spacing w:line="360" w:lineRule="auto"/>
        <w:ind w:left="0" w:firstLine="0"/>
        <w:rPr>
          <w:color w:val="000000"/>
          <w:sz w:val="28"/>
          <w:szCs w:val="28"/>
        </w:rPr>
      </w:pPr>
      <w:r w:rsidRPr="00B96D8B">
        <w:rPr>
          <w:color w:val="000000"/>
          <w:sz w:val="28"/>
          <w:szCs w:val="28"/>
        </w:rPr>
        <w:t>Гражданский кодекс Российской Федерации ч.1 №51-ФЗ от 30.1.1994г. в ред. Закона от 27.07.2010 N 194-ФЗ.</w:t>
      </w:r>
    </w:p>
    <w:p w:rsidR="006321C2" w:rsidRPr="00B96D8B" w:rsidRDefault="006321C2" w:rsidP="001555C5">
      <w:pPr>
        <w:widowControl/>
        <w:numPr>
          <w:ilvl w:val="0"/>
          <w:numId w:val="16"/>
        </w:numPr>
        <w:suppressAutoHyphens/>
        <w:spacing w:line="360" w:lineRule="auto"/>
        <w:ind w:left="0" w:firstLine="0"/>
        <w:rPr>
          <w:color w:val="000000"/>
          <w:sz w:val="28"/>
          <w:szCs w:val="28"/>
        </w:rPr>
      </w:pPr>
      <w:r w:rsidRPr="00B96D8B">
        <w:rPr>
          <w:color w:val="000000"/>
          <w:sz w:val="28"/>
          <w:szCs w:val="28"/>
        </w:rPr>
        <w:t>Налоговый кодекс Российской Федерации ч.2</w:t>
      </w:r>
      <w:r w:rsidR="00E30F06" w:rsidRPr="00B96D8B">
        <w:rPr>
          <w:color w:val="000000"/>
          <w:sz w:val="28"/>
          <w:szCs w:val="28"/>
        </w:rPr>
        <w:t xml:space="preserve"> </w:t>
      </w:r>
      <w:r w:rsidRPr="00B96D8B">
        <w:rPr>
          <w:color w:val="000000"/>
          <w:sz w:val="28"/>
          <w:szCs w:val="28"/>
        </w:rPr>
        <w:t>№117-ФЗ от 05.08.2000г. в ред. Закона от 28.12.2010 N 425-ФЗ.</w:t>
      </w:r>
    </w:p>
    <w:p w:rsidR="00004460" w:rsidRPr="00B96D8B" w:rsidRDefault="00246C0A" w:rsidP="001555C5">
      <w:pPr>
        <w:widowControl/>
        <w:numPr>
          <w:ilvl w:val="0"/>
          <w:numId w:val="16"/>
        </w:numPr>
        <w:suppressAutoHyphens/>
        <w:spacing w:line="360" w:lineRule="auto"/>
        <w:ind w:left="0" w:firstLine="0"/>
        <w:rPr>
          <w:color w:val="000000"/>
          <w:sz w:val="28"/>
          <w:szCs w:val="28"/>
        </w:rPr>
      </w:pPr>
      <w:r w:rsidRPr="00B96D8B">
        <w:rPr>
          <w:color w:val="000000"/>
          <w:sz w:val="28"/>
          <w:szCs w:val="28"/>
        </w:rPr>
        <w:t>Решение Кировской городской Думы от 28.11.2007 № 9/4 «Об утверждении видов предпринимательской деятельности, в отношении которых уплачивается единый налог на вмененный доход, и значений корректирующих коэффициентов базовой доходности К2».</w:t>
      </w:r>
    </w:p>
    <w:p w:rsidR="00E30F06" w:rsidRPr="00B96D8B" w:rsidRDefault="00615DAC" w:rsidP="001555C5">
      <w:pPr>
        <w:pStyle w:val="20"/>
        <w:numPr>
          <w:ilvl w:val="0"/>
          <w:numId w:val="16"/>
        </w:numPr>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Алиев Б.Х. Налоги и налогообложение. М.: Финансы и статистика, 2006.</w:t>
      </w:r>
    </w:p>
    <w:p w:rsidR="00615DAC"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Качур О.В. Некоторые аспекты налоговой политики // Экономический анализ: теория и практика.- 2007.- № 2.</w:t>
      </w:r>
    </w:p>
    <w:p w:rsidR="00E30F06"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Косарева Т.Е. Налогообложение физических и юридических лиц. М.: Бизнес-пресса. 2005.</w:t>
      </w:r>
    </w:p>
    <w:p w:rsidR="00615DAC"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Курс экономики: учеб./под ред. Б.А. Райзенберга - М.: ИНФРА-М, 2001.</w:t>
      </w:r>
    </w:p>
    <w:p w:rsidR="00810E52" w:rsidRPr="00B96D8B" w:rsidRDefault="00810E52"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Липсиц И.В. Экономический анализ реальных инвестиций: учеб. пособие. - М.: Экономистъ, 2004.</w:t>
      </w:r>
    </w:p>
    <w:p w:rsidR="00615DAC" w:rsidRPr="00B96D8B" w:rsidRDefault="001555C5"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Мысляева И.</w:t>
      </w:r>
      <w:r w:rsidR="00615DAC" w:rsidRPr="00B96D8B">
        <w:rPr>
          <w:color w:val="000000"/>
          <w:sz w:val="28"/>
          <w:szCs w:val="28"/>
        </w:rPr>
        <w:t>Н. Государственные и муниципальные финансы.- М.: Инфра-М, 2007.</w:t>
      </w:r>
    </w:p>
    <w:p w:rsidR="00615DAC"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Нешитой А. С. Финансы: Учебник.- 7-е изд., перераб и дополн.- М.: Дашков и К, 2007.</w:t>
      </w:r>
    </w:p>
    <w:p w:rsidR="00810E52" w:rsidRPr="00B96D8B" w:rsidRDefault="00810E52"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Павлова Ю.Н. Финансовый менеджмент: Уч. - М.: ЮНИТИ-ДАНА, 2001.</w:t>
      </w:r>
    </w:p>
    <w:p w:rsidR="00E30F06" w:rsidRPr="00B96D8B" w:rsidRDefault="006321C2"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Стаханов В</w:t>
      </w:r>
      <w:r w:rsidR="001555C5" w:rsidRPr="00B96D8B">
        <w:rPr>
          <w:color w:val="000000"/>
          <w:sz w:val="28"/>
          <w:szCs w:val="28"/>
        </w:rPr>
        <w:t>.</w:t>
      </w:r>
      <w:r w:rsidRPr="00B96D8B">
        <w:rPr>
          <w:color w:val="000000"/>
          <w:sz w:val="28"/>
          <w:szCs w:val="28"/>
        </w:rPr>
        <w:t>Н. Маркетинг сферы услуг: Учеб. пособие: Для студентов вузов, обучающихся по экон. специальностям / В.Н. Стаханов, Д.В. Стаханов. – М.:ПРИОР: Эксперт. бюро, 2001.</w:t>
      </w:r>
    </w:p>
    <w:p w:rsidR="00615DAC"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Финансовое право. Учебник /Отв. ред. Н.И. Химичева. — Ф59</w:t>
      </w:r>
      <w:r w:rsidR="00E30F06" w:rsidRPr="00B96D8B">
        <w:rPr>
          <w:color w:val="000000"/>
          <w:sz w:val="28"/>
          <w:szCs w:val="28"/>
        </w:rPr>
        <w:t xml:space="preserve"> </w:t>
      </w:r>
      <w:r w:rsidRPr="00B96D8B">
        <w:rPr>
          <w:color w:val="000000"/>
          <w:sz w:val="28"/>
          <w:szCs w:val="28"/>
        </w:rPr>
        <w:t>3-е изд., перераб. и доп. — М.: Юристъ, 2004.</w:t>
      </w:r>
    </w:p>
    <w:p w:rsidR="00E30F06"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Финансы: Учебник / Под ред. А.Г. Грязновой, Е. В. Маркиной.- М.: Финансы и статистика, 2004.</w:t>
      </w:r>
    </w:p>
    <w:p w:rsidR="00615DAC"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lastRenderedPageBreak/>
        <w:t>Финансы: Учебник / Под ред. М В. Романовского, О. В. Врубеля, Б.М. Сабанти.- М.: Юрайт-Издат, 2006.</w:t>
      </w:r>
    </w:p>
    <w:p w:rsidR="00615DAC" w:rsidRPr="00B96D8B" w:rsidRDefault="00615DAC" w:rsidP="001555C5">
      <w:pPr>
        <w:pStyle w:val="20"/>
        <w:numPr>
          <w:ilvl w:val="0"/>
          <w:numId w:val="16"/>
        </w:numPr>
        <w:tabs>
          <w:tab w:val="left" w:pos="284"/>
        </w:tabs>
        <w:suppressAutoHyphens/>
        <w:overflowPunct/>
        <w:autoSpaceDE/>
        <w:autoSpaceDN/>
        <w:adjustRightInd/>
        <w:spacing w:after="0" w:line="360" w:lineRule="auto"/>
        <w:ind w:left="0" w:firstLine="0"/>
        <w:textAlignment w:val="auto"/>
        <w:rPr>
          <w:color w:val="000000"/>
          <w:sz w:val="28"/>
          <w:szCs w:val="28"/>
        </w:rPr>
      </w:pPr>
      <w:r w:rsidRPr="00B96D8B">
        <w:rPr>
          <w:color w:val="000000"/>
          <w:sz w:val="28"/>
          <w:szCs w:val="28"/>
        </w:rPr>
        <w:t>Черник Д.Г. Налоги и налогообложение - М.: МЦФЭР, 2006.</w:t>
      </w:r>
    </w:p>
    <w:p w:rsidR="005F0E83" w:rsidRPr="00B96D8B" w:rsidRDefault="005F0E83" w:rsidP="00E30F06">
      <w:pPr>
        <w:widowControl/>
        <w:suppressAutoHyphens/>
        <w:spacing w:line="360" w:lineRule="auto"/>
        <w:ind w:firstLine="709"/>
        <w:jc w:val="both"/>
        <w:rPr>
          <w:color w:val="000000"/>
          <w:sz w:val="28"/>
          <w:szCs w:val="28"/>
        </w:rPr>
      </w:pPr>
    </w:p>
    <w:p w:rsidR="00F80BAC" w:rsidRPr="00B96D8B" w:rsidRDefault="001555C5" w:rsidP="001555C5">
      <w:pPr>
        <w:widowControl/>
        <w:suppressAutoHyphens/>
        <w:spacing w:line="360" w:lineRule="auto"/>
        <w:ind w:firstLine="709"/>
        <w:jc w:val="center"/>
        <w:rPr>
          <w:b/>
          <w:color w:val="000000"/>
          <w:sz w:val="28"/>
          <w:szCs w:val="28"/>
        </w:rPr>
      </w:pPr>
      <w:r w:rsidRPr="00B96D8B">
        <w:rPr>
          <w:b/>
          <w:color w:val="000000"/>
          <w:sz w:val="28"/>
          <w:szCs w:val="28"/>
        </w:rPr>
        <w:br w:type="page"/>
      </w:r>
      <w:r w:rsidR="00F80BAC" w:rsidRPr="00B96D8B">
        <w:rPr>
          <w:b/>
          <w:color w:val="000000"/>
          <w:sz w:val="28"/>
          <w:szCs w:val="28"/>
        </w:rPr>
        <w:lastRenderedPageBreak/>
        <w:t>Приложение 1</w:t>
      </w:r>
    </w:p>
    <w:p w:rsidR="00F80BAC" w:rsidRPr="00B96D8B" w:rsidRDefault="00F80BAC" w:rsidP="00E30F06">
      <w:pPr>
        <w:widowControl/>
        <w:suppressAutoHyphens/>
        <w:spacing w:line="360" w:lineRule="auto"/>
        <w:ind w:firstLine="709"/>
        <w:jc w:val="both"/>
        <w:rPr>
          <w:color w:val="000000"/>
          <w:sz w:val="28"/>
          <w:szCs w:val="28"/>
        </w:rPr>
      </w:pPr>
    </w:p>
    <w:p w:rsidR="00E30F06" w:rsidRPr="00B96D8B" w:rsidRDefault="00B54BFA" w:rsidP="00E30F06">
      <w:pPr>
        <w:widowControl/>
        <w:suppressAutoHyphens/>
        <w:spacing w:line="360" w:lineRule="auto"/>
        <w:ind w:firstLine="709"/>
        <w:jc w:val="both"/>
        <w:rPr>
          <w:color w:val="000000"/>
          <w:sz w:val="28"/>
          <w:szCs w:val="28"/>
        </w:rPr>
      </w:pPr>
      <w:r w:rsidRPr="00B96D8B">
        <w:rPr>
          <w:color w:val="000000"/>
          <w:sz w:val="28"/>
          <w:szCs w:val="28"/>
        </w:rPr>
        <w:t>Схема технологического процесса</w:t>
      </w:r>
    </w:p>
    <w:p w:rsidR="005F0E83" w:rsidRPr="00B96D8B" w:rsidRDefault="003478E1" w:rsidP="00E30F06">
      <w:pPr>
        <w:widowControl/>
        <w:tabs>
          <w:tab w:val="left" w:pos="1080"/>
        </w:tabs>
        <w:spacing w:line="360" w:lineRule="auto"/>
        <w:ind w:firstLine="709"/>
        <w:jc w:val="both"/>
        <w:rPr>
          <w:color w:val="000000"/>
          <w:sz w:val="28"/>
          <w:szCs w:val="28"/>
        </w:rPr>
      </w:pPr>
      <w:r>
        <w:rPr>
          <w:noProof/>
        </w:rPr>
        <w:pict>
          <v:group id="_x0000_s1026" style="position:absolute;left:0;text-align:left;margin-left:5pt;margin-top:17.1pt;width:440.4pt;height:267.05pt;z-index:251658240" coordorigin="1842,10767" coordsize="8808,5341">
            <v:shapetype id="_x0000_t32" coordsize="21600,21600" o:spt="32" o:oned="t" path="m,l21600,21600e" filled="f">
              <v:path arrowok="t" fillok="f" o:connecttype="none"/>
              <o:lock v:ext="edit" shapetype="t"/>
            </v:shapetype>
            <v:shape id="_x0000_s1027" type="#_x0000_t32" style="position:absolute;left:6095;top:11269;width:888;height:0" o:connectortype="straight">
              <v:stroke endarrow="block"/>
            </v:shape>
            <v:shapetype id="_x0000_t202" coordsize="21600,21600" o:spt="202" path="m,l,21600r21600,l21600,xe">
              <v:stroke joinstyle="miter"/>
              <v:path gradientshapeok="t" o:connecttype="rect"/>
            </v:shapetype>
            <v:shape id="_x0000_s1028" type="#_x0000_t202" style="position:absolute;left:6983;top:10767;width:3301;height:1172">
              <v:textbox style="mso-next-textbox:#_x0000_s1028">
                <w:txbxContent>
                  <w:p w:rsidR="00613404" w:rsidRPr="005F0E83" w:rsidRDefault="00613404" w:rsidP="005F0E83">
                    <w:pPr>
                      <w:spacing w:line="360" w:lineRule="auto"/>
                      <w:rPr>
                        <w:sz w:val="24"/>
                        <w:szCs w:val="24"/>
                      </w:rPr>
                    </w:pPr>
                    <w:r w:rsidRPr="005F0E83">
                      <w:rPr>
                        <w:sz w:val="24"/>
                        <w:szCs w:val="24"/>
                      </w:rPr>
                      <w:t>рекламный агент ищет клиента</w:t>
                    </w:r>
                  </w:p>
                  <w:p w:rsidR="00613404" w:rsidRDefault="00613404" w:rsidP="005F0E83"/>
                </w:txbxContent>
              </v:textbox>
            </v:shape>
            <v:shape id="_x0000_s1029" type="#_x0000_t202" style="position:absolute;left:1842;top:12324;width:2762;height:1172">
              <v:textbox style="mso-next-textbox:#_x0000_s1029">
                <w:txbxContent>
                  <w:p w:rsidR="00613404" w:rsidRPr="005F0E83" w:rsidRDefault="00613404" w:rsidP="005F0E83">
                    <w:pPr>
                      <w:rPr>
                        <w:sz w:val="24"/>
                        <w:szCs w:val="24"/>
                      </w:rPr>
                    </w:pPr>
                    <w:r w:rsidRPr="005F0E83">
                      <w:rPr>
                        <w:sz w:val="24"/>
                        <w:szCs w:val="24"/>
                      </w:rPr>
                      <w:t>Клиент высказывает свои пожелания насчет заказа</w:t>
                    </w:r>
                  </w:p>
                </w:txbxContent>
              </v:textbox>
            </v:shape>
            <v:shape id="_x0000_s1030" type="#_x0000_t32" style="position:absolute;left:4604;top:12826;width:787;height:0" o:connectortype="straight">
              <v:stroke endarrow="block"/>
            </v:shape>
            <v:shape id="_x0000_s1031" type="#_x0000_t202" style="position:absolute;left:5391;top:12525;width:2093;height:1172">
              <v:textbox style="mso-next-textbox:#_x0000_s1031">
                <w:txbxContent>
                  <w:p w:rsidR="00613404" w:rsidRPr="005F0E83" w:rsidRDefault="00613404" w:rsidP="005F0E83">
                    <w:pPr>
                      <w:rPr>
                        <w:sz w:val="24"/>
                        <w:szCs w:val="24"/>
                      </w:rPr>
                    </w:pPr>
                    <w:r>
                      <w:rPr>
                        <w:sz w:val="24"/>
                        <w:szCs w:val="24"/>
                      </w:rPr>
                      <w:t>Д</w:t>
                    </w:r>
                    <w:r w:rsidRPr="005F0E83">
                      <w:rPr>
                        <w:sz w:val="24"/>
                        <w:szCs w:val="24"/>
                      </w:rPr>
                      <w:t>иректор</w:t>
                    </w:r>
                    <w:r>
                      <w:rPr>
                        <w:sz w:val="24"/>
                        <w:szCs w:val="24"/>
                      </w:rPr>
                      <w:t xml:space="preserve"> по технологиям</w:t>
                    </w:r>
                    <w:r w:rsidRPr="005F0E83">
                      <w:rPr>
                        <w:sz w:val="24"/>
                        <w:szCs w:val="24"/>
                      </w:rPr>
                      <w:t xml:space="preserve"> планирует</w:t>
                    </w:r>
                  </w:p>
                </w:txbxContent>
              </v:textbox>
            </v:shape>
            <v:shape id="_x0000_s1032" type="#_x0000_t32" style="position:absolute;left:7485;top:13094;width:854;height:0" o:connectortype="straight">
              <v:stroke endarrow="block"/>
            </v:shape>
            <v:shape id="_x0000_s1033" type="#_x0000_t202" style="position:absolute;left:8339;top:12642;width:2093;height:854">
              <v:textbox style="mso-next-textbox:#_x0000_s1033">
                <w:txbxContent>
                  <w:p w:rsidR="00613404" w:rsidRPr="005F0E83" w:rsidRDefault="00613404" w:rsidP="005F0E83">
                    <w:pPr>
                      <w:rPr>
                        <w:sz w:val="24"/>
                        <w:szCs w:val="24"/>
                      </w:rPr>
                    </w:pPr>
                    <w:r w:rsidRPr="005F0E83">
                      <w:rPr>
                        <w:sz w:val="24"/>
                        <w:szCs w:val="24"/>
                      </w:rPr>
                      <w:t>Дизайнер разрабатывает</w:t>
                    </w:r>
                  </w:p>
                  <w:p w:rsidR="00613404" w:rsidRDefault="00613404" w:rsidP="005F0E83"/>
                </w:txbxContent>
              </v:textbox>
            </v:shape>
            <v:shape id="_x0000_s1034" type="#_x0000_t202" style="position:absolute;left:8071;top:14099;width:2579;height:1089">
              <v:textbox style="mso-next-textbox:#_x0000_s1034">
                <w:txbxContent>
                  <w:p w:rsidR="00613404" w:rsidRPr="001B59F3" w:rsidRDefault="00613404" w:rsidP="005F0E83">
                    <w:pPr>
                      <w:rPr>
                        <w:sz w:val="28"/>
                        <w:szCs w:val="28"/>
                      </w:rPr>
                    </w:pPr>
                    <w:r w:rsidRPr="005F0E83">
                      <w:rPr>
                        <w:sz w:val="24"/>
                        <w:szCs w:val="24"/>
                      </w:rPr>
                      <w:t>Менеджер по маркетингу ищет пути исполнения</w:t>
                    </w:r>
                    <w:r>
                      <w:rPr>
                        <w:sz w:val="28"/>
                        <w:szCs w:val="28"/>
                      </w:rPr>
                      <w:t xml:space="preserve"> заказа</w:t>
                    </w:r>
                  </w:p>
                </w:txbxContent>
              </v:textbox>
            </v:shape>
            <v:shape id="_x0000_s1035" type="#_x0000_t202" style="position:absolute;left:1842;top:10817;width:4253;height:1122">
              <v:textbox style="mso-next-textbox:#_x0000_s1035">
                <w:txbxContent>
                  <w:p w:rsidR="00613404" w:rsidRPr="005F0E83" w:rsidRDefault="00613404" w:rsidP="005F0E83">
                    <w:pPr>
                      <w:rPr>
                        <w:sz w:val="24"/>
                        <w:szCs w:val="24"/>
                      </w:rPr>
                    </w:pPr>
                    <w:r w:rsidRPr="005F0E83">
                      <w:rPr>
                        <w:sz w:val="24"/>
                        <w:szCs w:val="24"/>
                      </w:rPr>
                      <w:t>Менеджер по рекламе задает концепцию поиска клиента и по росту агентства</w:t>
                    </w:r>
                  </w:p>
                </w:txbxContent>
              </v:textbox>
            </v:shape>
            <v:shape id="_x0000_s1036" type="#_x0000_t32" style="position:absolute;left:4604;top:12324;width:3283;height:0;flip:x" o:connectortype="straight">
              <v:stroke endarrow="block"/>
            </v:shape>
            <v:shape id="_x0000_s1037" type="#_x0000_t32" style="position:absolute;left:7267;top:14467;width:804;height:0;flip:x" o:connectortype="straight">
              <v:stroke endarrow="block"/>
            </v:shape>
            <v:shape id="_x0000_s1038" type="#_x0000_t202" style="position:absolute;left:4739;top:13949;width:2528;height:1239">
              <v:textbox style="mso-next-textbox:#_x0000_s1038">
                <w:txbxContent>
                  <w:p w:rsidR="00613404" w:rsidRPr="005F0E83" w:rsidRDefault="00613404" w:rsidP="005F0E83">
                    <w:pPr>
                      <w:rPr>
                        <w:sz w:val="24"/>
                        <w:szCs w:val="24"/>
                      </w:rPr>
                    </w:pPr>
                    <w:r w:rsidRPr="005F0E83">
                      <w:rPr>
                        <w:sz w:val="24"/>
                        <w:szCs w:val="24"/>
                      </w:rPr>
                      <w:t>Менеджер по работе со СМИ продвигает заказ</w:t>
                    </w:r>
                  </w:p>
                </w:txbxContent>
              </v:textbox>
            </v:shape>
            <v:shape id="_x0000_s1039" type="#_x0000_t202" style="position:absolute;left:1976;top:13898;width:1775;height:1105">
              <v:textbox style="mso-next-textbox:#_x0000_s1039">
                <w:txbxContent>
                  <w:p w:rsidR="00613404" w:rsidRPr="005F0E83" w:rsidRDefault="00613404" w:rsidP="005F0E83">
                    <w:pPr>
                      <w:rPr>
                        <w:sz w:val="24"/>
                        <w:szCs w:val="24"/>
                      </w:rPr>
                    </w:pPr>
                    <w:r w:rsidRPr="005F0E83">
                      <w:rPr>
                        <w:sz w:val="24"/>
                        <w:szCs w:val="24"/>
                      </w:rPr>
                      <w:t>Генеральный директор контролирует</w:t>
                    </w:r>
                  </w:p>
                </w:txbxContent>
              </v:textbox>
            </v:shape>
            <v:shape id="_x0000_s1040" type="#_x0000_t32" style="position:absolute;left:9594;top:13496;width:0;height:603" o:connectortype="straight">
              <v:stroke endarrow="block"/>
            </v:shape>
            <v:shape id="_x0000_s1041" type="#_x0000_t202" style="position:absolute;left:2160;top:15505;width:2913;height:603">
              <v:textbox style="mso-next-textbox:#_x0000_s1041">
                <w:txbxContent>
                  <w:p w:rsidR="00613404" w:rsidRPr="005F0E83" w:rsidRDefault="00613404" w:rsidP="005F0E83">
                    <w:pPr>
                      <w:rPr>
                        <w:sz w:val="24"/>
                        <w:szCs w:val="24"/>
                      </w:rPr>
                    </w:pPr>
                    <w:r w:rsidRPr="005F0E83">
                      <w:rPr>
                        <w:sz w:val="24"/>
                        <w:szCs w:val="24"/>
                      </w:rPr>
                      <w:t>Бухгалтер ведет расчеты</w:t>
                    </w:r>
                  </w:p>
                </w:txbxContent>
              </v:textbox>
            </v:shape>
          </v:group>
        </w:pict>
      </w:r>
    </w:p>
    <w:p w:rsidR="005F0E83" w:rsidRPr="00B96D8B" w:rsidRDefault="005F0E83" w:rsidP="00E30F06">
      <w:pPr>
        <w:widowControl/>
        <w:tabs>
          <w:tab w:val="left" w:pos="1080"/>
        </w:tabs>
        <w:spacing w:line="360" w:lineRule="auto"/>
        <w:ind w:firstLine="709"/>
        <w:jc w:val="both"/>
        <w:rPr>
          <w:color w:val="000000"/>
          <w:sz w:val="28"/>
          <w:szCs w:val="28"/>
        </w:rPr>
      </w:pPr>
    </w:p>
    <w:p w:rsidR="005F0E83" w:rsidRPr="00B96D8B" w:rsidRDefault="005F0E83" w:rsidP="00E30F06">
      <w:pPr>
        <w:widowControl/>
        <w:tabs>
          <w:tab w:val="left" w:pos="1080"/>
        </w:tabs>
        <w:spacing w:line="360" w:lineRule="auto"/>
        <w:ind w:firstLine="709"/>
        <w:jc w:val="both"/>
        <w:rPr>
          <w:color w:val="000000"/>
          <w:sz w:val="28"/>
          <w:szCs w:val="28"/>
        </w:rPr>
      </w:pPr>
    </w:p>
    <w:p w:rsidR="005F0E83" w:rsidRPr="00B96D8B" w:rsidRDefault="003478E1" w:rsidP="00E30F06">
      <w:pPr>
        <w:widowControl/>
        <w:tabs>
          <w:tab w:val="left" w:pos="1080"/>
        </w:tabs>
        <w:spacing w:line="360" w:lineRule="auto"/>
        <w:ind w:firstLine="709"/>
        <w:jc w:val="both"/>
        <w:rPr>
          <w:color w:val="000000"/>
          <w:sz w:val="28"/>
          <w:szCs w:val="28"/>
        </w:rPr>
      </w:pPr>
      <w:r>
        <w:rPr>
          <w:noProof/>
        </w:rPr>
        <w:pict>
          <v:shape id="_x0000_s1042" type="#_x0000_t32" style="position:absolute;left:0;text-align:left;margin-left:309.3pt;margin-top:.95pt;width:0;height:19.25pt;z-index:251657216" o:connectortype="straight"/>
        </w:pict>
      </w:r>
    </w:p>
    <w:p w:rsidR="005F0E83" w:rsidRPr="00B96D8B" w:rsidRDefault="005F0E83" w:rsidP="00E30F06">
      <w:pPr>
        <w:widowControl/>
        <w:tabs>
          <w:tab w:val="left" w:pos="1080"/>
        </w:tabs>
        <w:spacing w:line="360" w:lineRule="auto"/>
        <w:ind w:firstLine="709"/>
        <w:jc w:val="both"/>
        <w:rPr>
          <w:color w:val="000000"/>
          <w:sz w:val="28"/>
          <w:szCs w:val="28"/>
        </w:rPr>
      </w:pPr>
    </w:p>
    <w:p w:rsidR="005F0E83" w:rsidRPr="00B96D8B" w:rsidRDefault="005F0E83" w:rsidP="00E30F06">
      <w:pPr>
        <w:widowControl/>
        <w:tabs>
          <w:tab w:val="left" w:pos="1080"/>
        </w:tabs>
        <w:spacing w:line="360" w:lineRule="auto"/>
        <w:ind w:firstLine="709"/>
        <w:jc w:val="both"/>
        <w:rPr>
          <w:b/>
          <w:color w:val="000000"/>
          <w:sz w:val="28"/>
          <w:szCs w:val="28"/>
          <w:u w:val="single"/>
        </w:rPr>
      </w:pPr>
    </w:p>
    <w:p w:rsidR="005F0E83" w:rsidRPr="00B96D8B" w:rsidRDefault="005F0E83" w:rsidP="00E30F06">
      <w:pPr>
        <w:widowControl/>
        <w:tabs>
          <w:tab w:val="left" w:pos="1080"/>
        </w:tabs>
        <w:spacing w:line="360" w:lineRule="auto"/>
        <w:ind w:firstLine="709"/>
        <w:jc w:val="both"/>
        <w:rPr>
          <w:b/>
          <w:color w:val="000000"/>
          <w:sz w:val="28"/>
          <w:szCs w:val="28"/>
          <w:u w:val="single"/>
        </w:rPr>
      </w:pPr>
    </w:p>
    <w:p w:rsidR="005F0E83" w:rsidRPr="00B96D8B" w:rsidRDefault="005F0E83" w:rsidP="00E30F06">
      <w:pPr>
        <w:widowControl/>
        <w:tabs>
          <w:tab w:val="left" w:pos="1080"/>
        </w:tabs>
        <w:spacing w:line="360" w:lineRule="auto"/>
        <w:ind w:firstLine="709"/>
        <w:jc w:val="both"/>
        <w:rPr>
          <w:b/>
          <w:color w:val="000000"/>
          <w:sz w:val="28"/>
          <w:szCs w:val="28"/>
          <w:u w:val="single"/>
        </w:rPr>
      </w:pPr>
    </w:p>
    <w:p w:rsidR="005F0E83" w:rsidRPr="00B96D8B" w:rsidRDefault="005F0E83" w:rsidP="00E30F06">
      <w:pPr>
        <w:widowControl/>
        <w:tabs>
          <w:tab w:val="left" w:pos="1080"/>
        </w:tabs>
        <w:spacing w:line="360" w:lineRule="auto"/>
        <w:ind w:firstLine="709"/>
        <w:jc w:val="both"/>
        <w:rPr>
          <w:b/>
          <w:color w:val="000000"/>
          <w:sz w:val="28"/>
          <w:szCs w:val="28"/>
          <w:u w:val="single"/>
        </w:rPr>
      </w:pPr>
    </w:p>
    <w:p w:rsidR="005F0E83" w:rsidRPr="00B96D8B" w:rsidRDefault="005F0E83" w:rsidP="00E30F06">
      <w:pPr>
        <w:widowControl/>
        <w:tabs>
          <w:tab w:val="left" w:pos="1080"/>
        </w:tabs>
        <w:spacing w:line="360" w:lineRule="auto"/>
        <w:ind w:firstLine="709"/>
        <w:jc w:val="both"/>
        <w:rPr>
          <w:b/>
          <w:color w:val="000000"/>
          <w:sz w:val="28"/>
          <w:szCs w:val="28"/>
          <w:u w:val="single"/>
        </w:rPr>
      </w:pPr>
    </w:p>
    <w:p w:rsidR="005F0E83" w:rsidRPr="00B96D8B" w:rsidRDefault="005F0E83" w:rsidP="00E30F06">
      <w:pPr>
        <w:pStyle w:val="af2"/>
        <w:tabs>
          <w:tab w:val="left" w:pos="1080"/>
        </w:tabs>
        <w:spacing w:before="0" w:beforeAutospacing="0" w:after="0" w:afterAutospacing="0" w:line="360" w:lineRule="auto"/>
        <w:ind w:firstLine="709"/>
        <w:jc w:val="both"/>
        <w:rPr>
          <w:color w:val="000000"/>
          <w:sz w:val="28"/>
          <w:szCs w:val="28"/>
        </w:rPr>
      </w:pPr>
    </w:p>
    <w:p w:rsidR="005F0E83" w:rsidRPr="00B96D8B" w:rsidRDefault="005F0E83" w:rsidP="00E30F06">
      <w:pPr>
        <w:pStyle w:val="af2"/>
        <w:tabs>
          <w:tab w:val="left" w:pos="1080"/>
        </w:tabs>
        <w:spacing w:before="0" w:beforeAutospacing="0" w:after="0" w:afterAutospacing="0" w:line="360" w:lineRule="auto"/>
        <w:ind w:firstLine="709"/>
        <w:jc w:val="both"/>
        <w:rPr>
          <w:color w:val="000000"/>
          <w:sz w:val="28"/>
          <w:szCs w:val="28"/>
        </w:rPr>
      </w:pPr>
    </w:p>
    <w:p w:rsidR="00246C0A" w:rsidRPr="00B96D8B" w:rsidRDefault="00246C0A" w:rsidP="00E30F06">
      <w:pPr>
        <w:widowControl/>
        <w:spacing w:line="360" w:lineRule="auto"/>
        <w:ind w:firstLine="709"/>
        <w:jc w:val="both"/>
        <w:rPr>
          <w:color w:val="000000"/>
          <w:sz w:val="28"/>
        </w:rPr>
      </w:pPr>
    </w:p>
    <w:p w:rsidR="00246C0A" w:rsidRPr="00B96D8B" w:rsidRDefault="001555C5" w:rsidP="001555C5">
      <w:pPr>
        <w:widowControl/>
        <w:spacing w:line="360" w:lineRule="auto"/>
        <w:ind w:firstLine="709"/>
        <w:jc w:val="center"/>
        <w:rPr>
          <w:b/>
          <w:color w:val="000000"/>
          <w:sz w:val="28"/>
        </w:rPr>
      </w:pPr>
      <w:r w:rsidRPr="00B96D8B">
        <w:rPr>
          <w:color w:val="000000"/>
          <w:sz w:val="28"/>
        </w:rPr>
        <w:br w:type="page"/>
      </w:r>
      <w:r w:rsidRPr="00B96D8B">
        <w:rPr>
          <w:b/>
          <w:color w:val="000000"/>
          <w:sz w:val="28"/>
        </w:rPr>
        <w:lastRenderedPageBreak/>
        <w:t>Приложение 2</w:t>
      </w:r>
    </w:p>
    <w:p w:rsidR="001555C5" w:rsidRPr="00B96D8B" w:rsidRDefault="001555C5" w:rsidP="00E30F06">
      <w:pPr>
        <w:widowControl/>
        <w:spacing w:line="360" w:lineRule="auto"/>
        <w:ind w:firstLine="709"/>
        <w:jc w:val="both"/>
        <w:rPr>
          <w:color w:val="000000"/>
          <w:sz w:val="28"/>
        </w:rPr>
      </w:pPr>
    </w:p>
    <w:p w:rsidR="00246C0A" w:rsidRPr="00B96D8B" w:rsidRDefault="00246C0A" w:rsidP="00E30F06">
      <w:pPr>
        <w:widowControl/>
        <w:spacing w:line="360" w:lineRule="auto"/>
        <w:ind w:firstLine="709"/>
        <w:jc w:val="both"/>
        <w:rPr>
          <w:color w:val="000000"/>
          <w:sz w:val="28"/>
        </w:rPr>
      </w:pPr>
      <w:r w:rsidRPr="00B96D8B">
        <w:rPr>
          <w:color w:val="000000"/>
          <w:sz w:val="28"/>
        </w:rPr>
        <w:t>Типовой договор на оказание рекламных услуг</w:t>
      </w:r>
    </w:p>
    <w:p w:rsidR="007C57B5" w:rsidRPr="00B96D8B" w:rsidRDefault="007C57B5" w:rsidP="00E30F06">
      <w:pPr>
        <w:widowControl/>
        <w:spacing w:line="360" w:lineRule="auto"/>
        <w:ind w:firstLine="709"/>
        <w:jc w:val="both"/>
        <w:rPr>
          <w:color w:val="000000"/>
          <w:sz w:val="28"/>
        </w:rPr>
      </w:pPr>
    </w:p>
    <w:p w:rsidR="001D07EA" w:rsidRPr="00B96D8B" w:rsidRDefault="001D07EA" w:rsidP="00E30F06">
      <w:pPr>
        <w:pStyle w:val="ab"/>
        <w:widowControl/>
        <w:spacing w:before="0" w:after="0" w:line="360" w:lineRule="auto"/>
        <w:ind w:firstLine="709"/>
        <w:jc w:val="both"/>
        <w:rPr>
          <w:rFonts w:ascii="Times New Roman" w:hAnsi="Times New Roman"/>
          <w:color w:val="000000"/>
          <w:sz w:val="28"/>
        </w:rPr>
      </w:pPr>
      <w:r w:rsidRPr="00B96D8B">
        <w:rPr>
          <w:rFonts w:ascii="Times New Roman" w:hAnsi="Times New Roman"/>
          <w:color w:val="000000"/>
          <w:sz w:val="28"/>
        </w:rPr>
        <w:t>ДОГОВОР № _____/200__</w:t>
      </w:r>
    </w:p>
    <w:p w:rsidR="001D07EA" w:rsidRPr="00B96D8B" w:rsidRDefault="001D07EA" w:rsidP="00E30F06">
      <w:pPr>
        <w:widowControl/>
        <w:spacing w:line="360" w:lineRule="auto"/>
        <w:ind w:firstLine="709"/>
        <w:jc w:val="both"/>
        <w:rPr>
          <w:noProof/>
          <w:color w:val="000000"/>
          <w:sz w:val="28"/>
        </w:rPr>
      </w:pPr>
      <w:r w:rsidRPr="00B96D8B">
        <w:rPr>
          <w:noProof/>
          <w:color w:val="000000"/>
          <w:sz w:val="28"/>
        </w:rPr>
        <w:t>_____________ 200___ г. г. _________</w:t>
      </w:r>
    </w:p>
    <w:p w:rsidR="001D07EA" w:rsidRPr="00B96D8B" w:rsidRDefault="001D07EA" w:rsidP="00E30F06">
      <w:pPr>
        <w:widowControl/>
        <w:spacing w:line="360" w:lineRule="auto"/>
        <w:ind w:firstLine="709"/>
        <w:jc w:val="both"/>
        <w:rPr>
          <w:noProof/>
          <w:color w:val="000000"/>
          <w:sz w:val="28"/>
        </w:rPr>
      </w:pP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000</w:t>
      </w:r>
      <w:r w:rsidRPr="00B96D8B">
        <w:rPr>
          <w:color w:val="000000"/>
          <w:sz w:val="28"/>
          <w:szCs w:val="18"/>
        </w:rPr>
        <w:t xml:space="preserve"> "____________", именуемое в дальнейшем "Агентство", в лице (Должность, ФИО), действующего на основании (Наименование документа), с одной стороны, и</w:t>
      </w:r>
      <w:r w:rsidR="00E30F06" w:rsidRPr="00B96D8B">
        <w:rPr>
          <w:color w:val="000000"/>
          <w:sz w:val="28"/>
          <w:szCs w:val="18"/>
        </w:rPr>
        <w:t xml:space="preserve"> </w:t>
      </w:r>
      <w:r w:rsidRPr="00B96D8B">
        <w:rPr>
          <w:color w:val="000000"/>
          <w:sz w:val="28"/>
          <w:szCs w:val="18"/>
        </w:rPr>
        <w:t>(Наименование Клиента)</w:t>
      </w:r>
      <w:r w:rsidRPr="00B96D8B">
        <w:rPr>
          <w:noProof/>
          <w:color w:val="000000"/>
          <w:sz w:val="28"/>
          <w:szCs w:val="18"/>
        </w:rPr>
        <w:t>,</w:t>
      </w:r>
      <w:r w:rsidRPr="00B96D8B">
        <w:rPr>
          <w:color w:val="000000"/>
          <w:sz w:val="28"/>
          <w:szCs w:val="18"/>
        </w:rPr>
        <w:t xml:space="preserve"> именуемый</w:t>
      </w:r>
      <w:r w:rsidR="00E30F06" w:rsidRPr="00B96D8B">
        <w:rPr>
          <w:color w:val="000000"/>
          <w:sz w:val="28"/>
          <w:szCs w:val="18"/>
        </w:rPr>
        <w:t xml:space="preserve"> </w:t>
      </w:r>
      <w:r w:rsidRPr="00B96D8B">
        <w:rPr>
          <w:color w:val="000000"/>
          <w:sz w:val="28"/>
          <w:szCs w:val="18"/>
        </w:rPr>
        <w:t>в дальнейшем "Клиент", в лице (Должность, ФИО)</w:t>
      </w:r>
      <w:r w:rsidRPr="00B96D8B">
        <w:rPr>
          <w:noProof/>
          <w:color w:val="000000"/>
          <w:sz w:val="28"/>
          <w:szCs w:val="18"/>
        </w:rPr>
        <w:t>,</w:t>
      </w:r>
      <w:r w:rsidRPr="00B96D8B">
        <w:rPr>
          <w:color w:val="000000"/>
          <w:sz w:val="28"/>
          <w:szCs w:val="18"/>
        </w:rPr>
        <w:t xml:space="preserve"> действующего на основании (Наименование документа), с другой стороны, (все вместе именуемые "Стороны") заключили настоящий Договор о нижеследующем:</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w:t>
      </w:r>
      <w:r w:rsidRPr="00B96D8B">
        <w:rPr>
          <w:color w:val="000000"/>
          <w:sz w:val="28"/>
          <w:szCs w:val="18"/>
        </w:rPr>
        <w:t xml:space="preserve"> ПРЕДМЕТ ДОГОВОРА</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1.1.</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соответствии</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условиями</w:t>
      </w:r>
      <w:r w:rsidR="00E30F06" w:rsidRPr="00B96D8B">
        <w:rPr>
          <w:color w:val="000000"/>
          <w:sz w:val="28"/>
          <w:szCs w:val="18"/>
        </w:rPr>
        <w:t xml:space="preserve"> </w:t>
      </w:r>
      <w:r w:rsidRPr="00B96D8B">
        <w:rPr>
          <w:color w:val="000000"/>
          <w:sz w:val="28"/>
          <w:szCs w:val="18"/>
        </w:rPr>
        <w:t>настоящего</w:t>
      </w:r>
      <w:r w:rsidR="00E30F06" w:rsidRPr="00B96D8B">
        <w:rPr>
          <w:color w:val="000000"/>
          <w:sz w:val="28"/>
          <w:szCs w:val="18"/>
        </w:rPr>
        <w:t xml:space="preserve"> </w:t>
      </w:r>
      <w:r w:rsidRPr="00B96D8B">
        <w:rPr>
          <w:color w:val="000000"/>
          <w:sz w:val="28"/>
          <w:szCs w:val="18"/>
        </w:rPr>
        <w:t>Договора Агентство</w:t>
      </w:r>
      <w:r w:rsidR="00E30F06" w:rsidRPr="00B96D8B">
        <w:rPr>
          <w:color w:val="000000"/>
          <w:sz w:val="28"/>
          <w:szCs w:val="18"/>
        </w:rPr>
        <w:t xml:space="preserve"> </w:t>
      </w:r>
      <w:r w:rsidRPr="00B96D8B">
        <w:rPr>
          <w:color w:val="000000"/>
          <w:sz w:val="28"/>
          <w:szCs w:val="18"/>
        </w:rPr>
        <w:t>обязуется оказывать Клиенту услуги и изготавливать</w:t>
      </w:r>
      <w:r w:rsidR="00E30F06" w:rsidRPr="00B96D8B">
        <w:rPr>
          <w:color w:val="000000"/>
          <w:sz w:val="28"/>
          <w:szCs w:val="18"/>
        </w:rPr>
        <w:t xml:space="preserve"> </w:t>
      </w:r>
      <w:r w:rsidRPr="00B96D8B">
        <w:rPr>
          <w:color w:val="000000"/>
          <w:sz w:val="28"/>
          <w:szCs w:val="18"/>
        </w:rPr>
        <w:t>для</w:t>
      </w:r>
      <w:r w:rsidR="00E30F06" w:rsidRPr="00B96D8B">
        <w:rPr>
          <w:color w:val="000000"/>
          <w:sz w:val="28"/>
          <w:szCs w:val="18"/>
        </w:rPr>
        <w:t xml:space="preserve"> </w:t>
      </w:r>
      <w:r w:rsidRPr="00B96D8B">
        <w:rPr>
          <w:color w:val="000000"/>
          <w:sz w:val="28"/>
          <w:szCs w:val="18"/>
        </w:rPr>
        <w:t>Клиента</w:t>
      </w:r>
      <w:r w:rsidR="00E30F06" w:rsidRPr="00B96D8B">
        <w:rPr>
          <w:color w:val="000000"/>
          <w:sz w:val="28"/>
          <w:szCs w:val="18"/>
        </w:rPr>
        <w:t xml:space="preserve"> </w:t>
      </w:r>
      <w:r w:rsidRPr="00B96D8B">
        <w:rPr>
          <w:color w:val="000000"/>
          <w:sz w:val="28"/>
          <w:szCs w:val="18"/>
        </w:rPr>
        <w:t>рекламную продукцию, а Клиент обязуется оплачивать оказываемые Агентством услуги и поставляемую Агентством продукцию.</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1.2.</w:t>
      </w:r>
      <w:r w:rsidRPr="00B96D8B">
        <w:rPr>
          <w:color w:val="000000"/>
          <w:sz w:val="28"/>
          <w:szCs w:val="18"/>
        </w:rPr>
        <w:t xml:space="preserve"> Права и обязанности договаривающихся Сторон, вытекающие из</w:t>
      </w:r>
      <w:r w:rsidR="00E30F06" w:rsidRPr="00B96D8B">
        <w:rPr>
          <w:color w:val="000000"/>
          <w:sz w:val="28"/>
          <w:szCs w:val="18"/>
        </w:rPr>
        <w:t xml:space="preserve"> </w:t>
      </w:r>
      <w:r w:rsidRPr="00B96D8B">
        <w:rPr>
          <w:color w:val="000000"/>
          <w:sz w:val="28"/>
          <w:szCs w:val="18"/>
        </w:rPr>
        <w:t>настоящего Договора, а также все вопросы, не урегулированные</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настоящем</w:t>
      </w:r>
      <w:r w:rsidR="00E30F06" w:rsidRPr="00B96D8B">
        <w:rPr>
          <w:color w:val="000000"/>
          <w:sz w:val="28"/>
          <w:szCs w:val="18"/>
        </w:rPr>
        <w:t xml:space="preserve"> </w:t>
      </w:r>
      <w:r w:rsidRPr="00B96D8B">
        <w:rPr>
          <w:color w:val="000000"/>
          <w:sz w:val="28"/>
          <w:szCs w:val="18"/>
        </w:rPr>
        <w:t>Договоре,</w:t>
      </w:r>
      <w:r w:rsidR="00E30F06" w:rsidRPr="00B96D8B">
        <w:rPr>
          <w:color w:val="000000"/>
          <w:sz w:val="28"/>
          <w:szCs w:val="18"/>
        </w:rPr>
        <w:t xml:space="preserve"> </w:t>
      </w:r>
      <w:r w:rsidRPr="00B96D8B">
        <w:rPr>
          <w:color w:val="000000"/>
          <w:sz w:val="28"/>
          <w:szCs w:val="18"/>
        </w:rPr>
        <w:t>регламентируются Приложениями и дополнительными Соглашениями к настоящему Договору (если таковые имеются), а также действующим законодательством Российской Федерации.</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2.</w:t>
      </w:r>
      <w:r w:rsidRPr="00B96D8B">
        <w:rPr>
          <w:color w:val="000000"/>
          <w:sz w:val="28"/>
          <w:szCs w:val="18"/>
        </w:rPr>
        <w:t xml:space="preserve"> ПРАВА И ОБЯЗАННОСТИ СТОРОН</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2.1.</w:t>
      </w:r>
      <w:r w:rsidRPr="00B96D8B">
        <w:rPr>
          <w:color w:val="000000"/>
          <w:sz w:val="28"/>
          <w:szCs w:val="18"/>
        </w:rPr>
        <w:t xml:space="preserve"> Агентство</w:t>
      </w:r>
      <w:r w:rsidR="00E30F06" w:rsidRPr="00B96D8B">
        <w:rPr>
          <w:color w:val="000000"/>
          <w:sz w:val="28"/>
          <w:szCs w:val="18"/>
        </w:rPr>
        <w:t xml:space="preserve"> </w:t>
      </w:r>
      <w:r w:rsidRPr="00B96D8B">
        <w:rPr>
          <w:color w:val="000000"/>
          <w:sz w:val="28"/>
          <w:szCs w:val="18"/>
        </w:rPr>
        <w:t>может</w:t>
      </w:r>
      <w:r w:rsidR="00E30F06" w:rsidRPr="00B96D8B">
        <w:rPr>
          <w:color w:val="000000"/>
          <w:sz w:val="28"/>
          <w:szCs w:val="18"/>
        </w:rPr>
        <w:t xml:space="preserve"> </w:t>
      </w:r>
      <w:r w:rsidRPr="00B96D8B">
        <w:rPr>
          <w:color w:val="000000"/>
          <w:sz w:val="28"/>
          <w:szCs w:val="18"/>
        </w:rPr>
        <w:t>изготовить</w:t>
      </w:r>
      <w:r w:rsidR="00E30F06" w:rsidRPr="00B96D8B">
        <w:rPr>
          <w:color w:val="000000"/>
          <w:sz w:val="28"/>
          <w:szCs w:val="18"/>
        </w:rPr>
        <w:t xml:space="preserve"> </w:t>
      </w:r>
      <w:r w:rsidRPr="00B96D8B">
        <w:rPr>
          <w:color w:val="000000"/>
          <w:sz w:val="28"/>
          <w:szCs w:val="18"/>
        </w:rPr>
        <w:t>рекламную</w:t>
      </w:r>
      <w:r w:rsidR="00E30F06" w:rsidRPr="00B96D8B">
        <w:rPr>
          <w:color w:val="000000"/>
          <w:sz w:val="28"/>
          <w:szCs w:val="18"/>
        </w:rPr>
        <w:t xml:space="preserve"> </w:t>
      </w:r>
      <w:r w:rsidRPr="00B96D8B">
        <w:rPr>
          <w:color w:val="000000"/>
          <w:sz w:val="28"/>
          <w:szCs w:val="18"/>
        </w:rPr>
        <w:t>продукцию самостоятельно или при помощи третьих лиц,</w:t>
      </w:r>
      <w:r w:rsidR="00E30F06" w:rsidRPr="00B96D8B">
        <w:rPr>
          <w:color w:val="000000"/>
          <w:sz w:val="28"/>
          <w:szCs w:val="18"/>
        </w:rPr>
        <w:t xml:space="preserve"> </w:t>
      </w:r>
      <w:r w:rsidRPr="00B96D8B">
        <w:rPr>
          <w:color w:val="000000"/>
          <w:sz w:val="28"/>
          <w:szCs w:val="18"/>
        </w:rPr>
        <w:t>при условии, однако, что несмотря на указанную помощь со стороны каких-либо</w:t>
      </w:r>
      <w:r w:rsidR="00E30F06" w:rsidRPr="00B96D8B">
        <w:rPr>
          <w:color w:val="000000"/>
          <w:sz w:val="28"/>
          <w:szCs w:val="18"/>
        </w:rPr>
        <w:t xml:space="preserve"> </w:t>
      </w:r>
      <w:r w:rsidRPr="00B96D8B">
        <w:rPr>
          <w:color w:val="000000"/>
          <w:sz w:val="28"/>
          <w:szCs w:val="18"/>
        </w:rPr>
        <w:t>третьих лиц.</w:t>
      </w:r>
      <w:r w:rsidR="00E30F06" w:rsidRPr="00B96D8B">
        <w:rPr>
          <w:color w:val="000000"/>
          <w:sz w:val="28"/>
          <w:szCs w:val="18"/>
        </w:rPr>
        <w:t xml:space="preserve"> </w:t>
      </w:r>
      <w:r w:rsidRPr="00B96D8B">
        <w:rPr>
          <w:color w:val="000000"/>
          <w:sz w:val="28"/>
          <w:szCs w:val="18"/>
        </w:rPr>
        <w:t>Агентство</w:t>
      </w:r>
      <w:r w:rsidR="00E30F06" w:rsidRPr="00B96D8B">
        <w:rPr>
          <w:color w:val="000000"/>
          <w:sz w:val="28"/>
          <w:szCs w:val="18"/>
        </w:rPr>
        <w:t xml:space="preserve"> </w:t>
      </w:r>
      <w:r w:rsidRPr="00B96D8B">
        <w:rPr>
          <w:color w:val="000000"/>
          <w:sz w:val="28"/>
          <w:szCs w:val="18"/>
        </w:rPr>
        <w:t>обязуется</w:t>
      </w:r>
      <w:r w:rsidR="00E30F06" w:rsidRPr="00B96D8B">
        <w:rPr>
          <w:color w:val="000000"/>
          <w:sz w:val="28"/>
          <w:szCs w:val="18"/>
        </w:rPr>
        <w:t xml:space="preserve"> </w:t>
      </w:r>
      <w:r w:rsidRPr="00B96D8B">
        <w:rPr>
          <w:color w:val="000000"/>
          <w:sz w:val="28"/>
          <w:szCs w:val="18"/>
        </w:rPr>
        <w:t>нести</w:t>
      </w:r>
      <w:r w:rsidR="00E30F06" w:rsidRPr="00B96D8B">
        <w:rPr>
          <w:color w:val="000000"/>
          <w:sz w:val="28"/>
          <w:szCs w:val="18"/>
        </w:rPr>
        <w:t xml:space="preserve"> </w:t>
      </w:r>
      <w:r w:rsidRPr="00B96D8B">
        <w:rPr>
          <w:color w:val="000000"/>
          <w:sz w:val="28"/>
          <w:szCs w:val="18"/>
        </w:rPr>
        <w:t>полную</w:t>
      </w:r>
      <w:r w:rsidR="00E30F06" w:rsidRPr="00B96D8B">
        <w:rPr>
          <w:color w:val="000000"/>
          <w:sz w:val="28"/>
          <w:szCs w:val="18"/>
        </w:rPr>
        <w:t xml:space="preserve"> </w:t>
      </w:r>
      <w:r w:rsidRPr="00B96D8B">
        <w:rPr>
          <w:color w:val="000000"/>
          <w:sz w:val="28"/>
          <w:szCs w:val="18"/>
        </w:rPr>
        <w:t>и исключительную</w:t>
      </w:r>
      <w:r w:rsidR="00E30F06" w:rsidRPr="00B96D8B">
        <w:rPr>
          <w:color w:val="000000"/>
          <w:sz w:val="28"/>
          <w:szCs w:val="18"/>
        </w:rPr>
        <w:t xml:space="preserve"> </w:t>
      </w:r>
      <w:r w:rsidRPr="00B96D8B">
        <w:rPr>
          <w:color w:val="000000"/>
          <w:sz w:val="28"/>
          <w:szCs w:val="18"/>
        </w:rPr>
        <w:t>ответственность</w:t>
      </w:r>
      <w:r w:rsidR="00E30F06" w:rsidRPr="00B96D8B">
        <w:rPr>
          <w:color w:val="000000"/>
          <w:sz w:val="28"/>
          <w:szCs w:val="18"/>
        </w:rPr>
        <w:t xml:space="preserve"> </w:t>
      </w:r>
      <w:r w:rsidRPr="00B96D8B">
        <w:rPr>
          <w:color w:val="000000"/>
          <w:sz w:val="28"/>
          <w:szCs w:val="18"/>
        </w:rPr>
        <w:t>за</w:t>
      </w:r>
      <w:r w:rsidR="00E30F06" w:rsidRPr="00B96D8B">
        <w:rPr>
          <w:color w:val="000000"/>
          <w:sz w:val="28"/>
          <w:szCs w:val="18"/>
        </w:rPr>
        <w:t xml:space="preserve"> </w:t>
      </w:r>
      <w:r w:rsidRPr="00B96D8B">
        <w:rPr>
          <w:color w:val="000000"/>
          <w:sz w:val="28"/>
          <w:szCs w:val="18"/>
        </w:rPr>
        <w:t>исполнение</w:t>
      </w:r>
      <w:r w:rsidR="00E30F06" w:rsidRPr="00B96D8B">
        <w:rPr>
          <w:color w:val="000000"/>
          <w:sz w:val="28"/>
          <w:szCs w:val="18"/>
        </w:rPr>
        <w:t xml:space="preserve"> </w:t>
      </w:r>
      <w:r w:rsidRPr="00B96D8B">
        <w:rPr>
          <w:color w:val="000000"/>
          <w:sz w:val="28"/>
          <w:szCs w:val="18"/>
        </w:rPr>
        <w:t>своих обязательств по настоящему Договору.</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2.2.</w:t>
      </w:r>
      <w:r w:rsidRPr="00B96D8B">
        <w:rPr>
          <w:color w:val="000000"/>
          <w:sz w:val="28"/>
          <w:szCs w:val="18"/>
        </w:rPr>
        <w:t xml:space="preserve"> Клиент в рамках настоящего Договора обязуется:</w:t>
      </w:r>
    </w:p>
    <w:p w:rsidR="001D07EA" w:rsidRPr="00B96D8B" w:rsidRDefault="001D07EA" w:rsidP="00E30F06">
      <w:pPr>
        <w:widowControl/>
        <w:spacing w:line="360" w:lineRule="auto"/>
        <w:ind w:firstLine="709"/>
        <w:jc w:val="both"/>
        <w:rPr>
          <w:color w:val="000000"/>
          <w:sz w:val="28"/>
          <w:szCs w:val="18"/>
        </w:rPr>
      </w:pPr>
      <w:r w:rsidRPr="00B96D8B">
        <w:rPr>
          <w:color w:val="000000"/>
          <w:sz w:val="28"/>
          <w:szCs w:val="18"/>
        </w:rPr>
        <w:t>- своевременно</w:t>
      </w:r>
      <w:r w:rsidR="00E30F06" w:rsidRPr="00B96D8B">
        <w:rPr>
          <w:color w:val="000000"/>
          <w:sz w:val="28"/>
          <w:szCs w:val="18"/>
        </w:rPr>
        <w:t xml:space="preserve"> </w:t>
      </w:r>
      <w:r w:rsidRPr="00B96D8B">
        <w:rPr>
          <w:color w:val="000000"/>
          <w:sz w:val="28"/>
          <w:szCs w:val="18"/>
        </w:rPr>
        <w:t>предоставлять информацию и необходимые материалы Агентству для выполнения обязательств;</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w:t>
      </w:r>
      <w:r w:rsidRPr="00B96D8B">
        <w:rPr>
          <w:color w:val="000000"/>
          <w:sz w:val="28"/>
          <w:szCs w:val="18"/>
        </w:rPr>
        <w:t xml:space="preserve"> осуществлять приемку выполненных работ (оказанных услуг) либо</w:t>
      </w:r>
      <w:r w:rsidR="00E30F06" w:rsidRPr="00B96D8B">
        <w:rPr>
          <w:color w:val="000000"/>
          <w:sz w:val="28"/>
          <w:szCs w:val="18"/>
        </w:rPr>
        <w:t xml:space="preserve"> </w:t>
      </w:r>
      <w:r w:rsidRPr="00B96D8B">
        <w:rPr>
          <w:color w:val="000000"/>
          <w:sz w:val="28"/>
          <w:szCs w:val="18"/>
        </w:rPr>
        <w:t>предоставлять</w:t>
      </w:r>
      <w:r w:rsidR="00E30F06" w:rsidRPr="00B96D8B">
        <w:rPr>
          <w:color w:val="000000"/>
          <w:sz w:val="28"/>
          <w:szCs w:val="18"/>
        </w:rPr>
        <w:t xml:space="preserve"> </w:t>
      </w:r>
      <w:r w:rsidRPr="00B96D8B">
        <w:rPr>
          <w:color w:val="000000"/>
          <w:sz w:val="28"/>
          <w:szCs w:val="18"/>
        </w:rPr>
        <w:t>мотивированный</w:t>
      </w:r>
      <w:r w:rsidR="00E30F06" w:rsidRPr="00B96D8B">
        <w:rPr>
          <w:color w:val="000000"/>
          <w:sz w:val="28"/>
          <w:szCs w:val="18"/>
        </w:rPr>
        <w:t xml:space="preserve"> </w:t>
      </w:r>
      <w:r w:rsidRPr="00B96D8B">
        <w:rPr>
          <w:color w:val="000000"/>
          <w:sz w:val="28"/>
          <w:szCs w:val="18"/>
        </w:rPr>
        <w:t>отказ</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их</w:t>
      </w:r>
      <w:r w:rsidR="00E30F06" w:rsidRPr="00B96D8B">
        <w:rPr>
          <w:color w:val="000000"/>
          <w:sz w:val="28"/>
          <w:szCs w:val="18"/>
        </w:rPr>
        <w:t xml:space="preserve"> </w:t>
      </w:r>
      <w:r w:rsidRPr="00B96D8B">
        <w:rPr>
          <w:color w:val="000000"/>
          <w:sz w:val="28"/>
          <w:szCs w:val="18"/>
        </w:rPr>
        <w:t>приемке</w:t>
      </w:r>
      <w:r w:rsidR="00E30F06" w:rsidRPr="00B96D8B">
        <w:rPr>
          <w:color w:val="000000"/>
          <w:sz w:val="28"/>
          <w:szCs w:val="18"/>
        </w:rPr>
        <w:t xml:space="preserve"> </w:t>
      </w:r>
      <w:r w:rsidRPr="00B96D8B">
        <w:rPr>
          <w:color w:val="000000"/>
          <w:sz w:val="28"/>
          <w:szCs w:val="18"/>
        </w:rPr>
        <w:t>в течение</w:t>
      </w:r>
      <w:r w:rsidR="00E30F06" w:rsidRPr="00B96D8B">
        <w:rPr>
          <w:noProof/>
          <w:color w:val="000000"/>
          <w:sz w:val="28"/>
          <w:szCs w:val="18"/>
        </w:rPr>
        <w:t xml:space="preserve"> </w:t>
      </w:r>
      <w:r w:rsidRPr="00B96D8B">
        <w:rPr>
          <w:noProof/>
          <w:color w:val="000000"/>
          <w:sz w:val="28"/>
          <w:szCs w:val="18"/>
        </w:rPr>
        <w:t>3</w:t>
      </w:r>
      <w:r w:rsidR="00E30F06" w:rsidRPr="00B96D8B">
        <w:rPr>
          <w:color w:val="000000"/>
          <w:sz w:val="28"/>
          <w:szCs w:val="18"/>
        </w:rPr>
        <w:t xml:space="preserve"> </w:t>
      </w:r>
      <w:r w:rsidRPr="00B96D8B">
        <w:rPr>
          <w:color w:val="000000"/>
          <w:sz w:val="28"/>
          <w:szCs w:val="18"/>
        </w:rPr>
        <w:t>(трех)</w:t>
      </w:r>
      <w:r w:rsidR="00E30F06" w:rsidRPr="00B96D8B">
        <w:rPr>
          <w:color w:val="000000"/>
          <w:sz w:val="28"/>
          <w:szCs w:val="18"/>
        </w:rPr>
        <w:t xml:space="preserve"> </w:t>
      </w:r>
      <w:r w:rsidRPr="00B96D8B">
        <w:rPr>
          <w:color w:val="000000"/>
          <w:sz w:val="28"/>
          <w:szCs w:val="18"/>
        </w:rPr>
        <w:t>рабочих</w:t>
      </w:r>
      <w:r w:rsidR="00E30F06" w:rsidRPr="00B96D8B">
        <w:rPr>
          <w:color w:val="000000"/>
          <w:sz w:val="28"/>
          <w:szCs w:val="18"/>
        </w:rPr>
        <w:t xml:space="preserve"> </w:t>
      </w:r>
      <w:r w:rsidRPr="00B96D8B">
        <w:rPr>
          <w:color w:val="000000"/>
          <w:sz w:val="28"/>
          <w:szCs w:val="18"/>
        </w:rPr>
        <w:t>дней</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момента</w:t>
      </w:r>
      <w:r w:rsidR="00E30F06" w:rsidRPr="00B96D8B">
        <w:rPr>
          <w:color w:val="000000"/>
          <w:sz w:val="28"/>
          <w:szCs w:val="18"/>
        </w:rPr>
        <w:t xml:space="preserve"> </w:t>
      </w:r>
      <w:r w:rsidRPr="00B96D8B">
        <w:rPr>
          <w:color w:val="000000"/>
          <w:sz w:val="28"/>
          <w:szCs w:val="18"/>
        </w:rPr>
        <w:t>получения</w:t>
      </w:r>
      <w:r w:rsidR="00E30F06" w:rsidRPr="00B96D8B">
        <w:rPr>
          <w:color w:val="000000"/>
          <w:sz w:val="28"/>
          <w:szCs w:val="18"/>
        </w:rPr>
        <w:t xml:space="preserve"> </w:t>
      </w:r>
      <w:r w:rsidRPr="00B96D8B">
        <w:rPr>
          <w:color w:val="000000"/>
          <w:sz w:val="28"/>
          <w:szCs w:val="18"/>
        </w:rPr>
        <w:t>от Агентства Акта сдачи-приемки работ (услуг)</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w:t>
      </w:r>
      <w:r w:rsidRPr="00B96D8B">
        <w:rPr>
          <w:color w:val="000000"/>
          <w:sz w:val="28"/>
          <w:szCs w:val="18"/>
        </w:rPr>
        <w:t xml:space="preserve"> своевременно и в полном объеме осуществлять оплату работ (услуг) Агентства</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3.</w:t>
      </w:r>
      <w:r w:rsidRPr="00B96D8B">
        <w:rPr>
          <w:color w:val="000000"/>
          <w:sz w:val="28"/>
          <w:szCs w:val="18"/>
        </w:rPr>
        <w:t xml:space="preserve"> ПОРЯДОК ОКАЗАНИЯ УСЛУГ: УТВЕРЖДЕНИЕ, ПОЛНОМОЧИЯ, ПОПРАВКИ</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3.1.</w:t>
      </w:r>
      <w:r w:rsidRPr="00B96D8B">
        <w:rPr>
          <w:color w:val="000000"/>
          <w:sz w:val="28"/>
          <w:szCs w:val="18"/>
        </w:rPr>
        <w:t xml:space="preserve"> Каждый конкретный вид работ или услуг, предоставляемых в</w:t>
      </w:r>
      <w:r w:rsidR="00E30F06" w:rsidRPr="00B96D8B">
        <w:rPr>
          <w:color w:val="000000"/>
          <w:sz w:val="28"/>
          <w:szCs w:val="18"/>
        </w:rPr>
        <w:t xml:space="preserve"> </w:t>
      </w:r>
      <w:r w:rsidRPr="00B96D8B">
        <w:rPr>
          <w:color w:val="000000"/>
          <w:sz w:val="28"/>
          <w:szCs w:val="18"/>
        </w:rPr>
        <w:t>рамках</w:t>
      </w:r>
      <w:r w:rsidR="00E30F06" w:rsidRPr="00B96D8B">
        <w:rPr>
          <w:color w:val="000000"/>
          <w:sz w:val="28"/>
          <w:szCs w:val="18"/>
        </w:rPr>
        <w:t xml:space="preserve"> </w:t>
      </w:r>
      <w:r w:rsidRPr="00B96D8B">
        <w:rPr>
          <w:color w:val="000000"/>
          <w:sz w:val="28"/>
          <w:szCs w:val="18"/>
        </w:rPr>
        <w:t>настоящего</w:t>
      </w:r>
      <w:r w:rsidR="00E30F06" w:rsidRPr="00B96D8B">
        <w:rPr>
          <w:color w:val="000000"/>
          <w:sz w:val="28"/>
          <w:szCs w:val="18"/>
        </w:rPr>
        <w:t xml:space="preserve"> </w:t>
      </w:r>
      <w:r w:rsidRPr="00B96D8B">
        <w:rPr>
          <w:color w:val="000000"/>
          <w:sz w:val="28"/>
          <w:szCs w:val="18"/>
        </w:rPr>
        <w:t>Договора,</w:t>
      </w:r>
      <w:r w:rsidR="00E30F06" w:rsidRPr="00B96D8B">
        <w:rPr>
          <w:color w:val="000000"/>
          <w:sz w:val="28"/>
          <w:szCs w:val="18"/>
        </w:rPr>
        <w:t xml:space="preserve"> </w:t>
      </w:r>
      <w:r w:rsidRPr="00B96D8B">
        <w:rPr>
          <w:color w:val="000000"/>
          <w:sz w:val="28"/>
          <w:szCs w:val="18"/>
        </w:rPr>
        <w:t>определяется</w:t>
      </w:r>
      <w:r w:rsidR="00E30F06" w:rsidRPr="00B96D8B">
        <w:rPr>
          <w:color w:val="000000"/>
          <w:sz w:val="28"/>
          <w:szCs w:val="18"/>
        </w:rPr>
        <w:t xml:space="preserve"> </w:t>
      </w:r>
      <w:r w:rsidRPr="00B96D8B">
        <w:rPr>
          <w:color w:val="000000"/>
          <w:sz w:val="28"/>
          <w:szCs w:val="18"/>
        </w:rPr>
        <w:t>Сторонами</w:t>
      </w:r>
      <w:r w:rsidR="00E30F06" w:rsidRPr="00B96D8B">
        <w:rPr>
          <w:color w:val="000000"/>
          <w:sz w:val="28"/>
          <w:szCs w:val="18"/>
        </w:rPr>
        <w:t xml:space="preserve"> </w:t>
      </w:r>
      <w:r w:rsidRPr="00B96D8B">
        <w:rPr>
          <w:color w:val="000000"/>
          <w:sz w:val="28"/>
          <w:szCs w:val="18"/>
        </w:rPr>
        <w:t>в отдельных</w:t>
      </w:r>
      <w:r w:rsidR="00E30F06" w:rsidRPr="00B96D8B">
        <w:rPr>
          <w:color w:val="000000"/>
          <w:sz w:val="28"/>
          <w:szCs w:val="18"/>
        </w:rPr>
        <w:t xml:space="preserve"> </w:t>
      </w:r>
      <w:r w:rsidRPr="00B96D8B">
        <w:rPr>
          <w:color w:val="000000"/>
          <w:sz w:val="28"/>
          <w:szCs w:val="18"/>
        </w:rPr>
        <w:t>Приложениях</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данному</w:t>
      </w:r>
      <w:r w:rsidR="00E30F06" w:rsidRPr="00B96D8B">
        <w:rPr>
          <w:color w:val="000000"/>
          <w:sz w:val="28"/>
          <w:szCs w:val="18"/>
        </w:rPr>
        <w:t xml:space="preserve"> </w:t>
      </w:r>
      <w:r w:rsidRPr="00B96D8B">
        <w:rPr>
          <w:color w:val="000000"/>
          <w:sz w:val="28"/>
          <w:szCs w:val="18"/>
        </w:rPr>
        <w:t>Договору.</w:t>
      </w:r>
      <w:r w:rsidR="00E30F06" w:rsidRPr="00B96D8B">
        <w:rPr>
          <w:color w:val="000000"/>
          <w:sz w:val="28"/>
          <w:szCs w:val="18"/>
        </w:rPr>
        <w:t xml:space="preserve"> </w:t>
      </w:r>
      <w:r w:rsidRPr="00B96D8B">
        <w:rPr>
          <w:color w:val="000000"/>
          <w:sz w:val="28"/>
          <w:szCs w:val="18"/>
        </w:rPr>
        <w:t>Указанные документы</w:t>
      </w:r>
      <w:r w:rsidR="00E30F06" w:rsidRPr="00B96D8B">
        <w:rPr>
          <w:color w:val="000000"/>
          <w:sz w:val="28"/>
          <w:szCs w:val="18"/>
        </w:rPr>
        <w:t xml:space="preserve"> </w:t>
      </w:r>
      <w:r w:rsidRPr="00B96D8B">
        <w:rPr>
          <w:color w:val="000000"/>
          <w:sz w:val="28"/>
          <w:szCs w:val="18"/>
        </w:rPr>
        <w:t>вступают</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силу</w:t>
      </w:r>
      <w:r w:rsidR="00E30F06" w:rsidRPr="00B96D8B">
        <w:rPr>
          <w:color w:val="000000"/>
          <w:sz w:val="28"/>
          <w:szCs w:val="18"/>
        </w:rPr>
        <w:t xml:space="preserve"> </w:t>
      </w:r>
      <w:r w:rsidRPr="00B96D8B">
        <w:rPr>
          <w:color w:val="000000"/>
          <w:sz w:val="28"/>
          <w:szCs w:val="18"/>
        </w:rPr>
        <w:t>только</w:t>
      </w:r>
      <w:r w:rsidR="00E30F06" w:rsidRPr="00B96D8B">
        <w:rPr>
          <w:color w:val="000000"/>
          <w:sz w:val="28"/>
          <w:szCs w:val="18"/>
        </w:rPr>
        <w:t xml:space="preserve"> </w:t>
      </w:r>
      <w:r w:rsidRPr="00B96D8B">
        <w:rPr>
          <w:color w:val="000000"/>
          <w:sz w:val="28"/>
          <w:szCs w:val="18"/>
        </w:rPr>
        <w:t>после</w:t>
      </w:r>
      <w:r w:rsidR="00E30F06" w:rsidRPr="00B96D8B">
        <w:rPr>
          <w:color w:val="000000"/>
          <w:sz w:val="28"/>
          <w:szCs w:val="18"/>
        </w:rPr>
        <w:t xml:space="preserve"> </w:t>
      </w:r>
      <w:r w:rsidRPr="00B96D8B">
        <w:rPr>
          <w:color w:val="000000"/>
          <w:sz w:val="28"/>
          <w:szCs w:val="18"/>
        </w:rPr>
        <w:t>подписания</w:t>
      </w:r>
      <w:r w:rsidR="00E30F06" w:rsidRPr="00B96D8B">
        <w:rPr>
          <w:color w:val="000000"/>
          <w:sz w:val="28"/>
          <w:szCs w:val="18"/>
        </w:rPr>
        <w:t xml:space="preserve"> </w:t>
      </w:r>
      <w:r w:rsidRPr="00B96D8B">
        <w:rPr>
          <w:color w:val="000000"/>
          <w:sz w:val="28"/>
          <w:szCs w:val="18"/>
        </w:rPr>
        <w:t>их полномочными представителями Сторон и являются неотъемлемой частью настоящего Договора.</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3.2.</w:t>
      </w:r>
      <w:r w:rsidRPr="00B96D8B">
        <w:rPr>
          <w:color w:val="000000"/>
          <w:sz w:val="28"/>
          <w:szCs w:val="18"/>
        </w:rPr>
        <w:t xml:space="preserve"> В течение 3-х рабочих дней после получения от Клиента в письменном виде заказа на производство</w:t>
      </w:r>
      <w:r w:rsidR="00E30F06" w:rsidRPr="00B96D8B">
        <w:rPr>
          <w:color w:val="000000"/>
          <w:sz w:val="28"/>
          <w:szCs w:val="18"/>
        </w:rPr>
        <w:t xml:space="preserve"> </w:t>
      </w:r>
      <w:r w:rsidRPr="00B96D8B">
        <w:rPr>
          <w:color w:val="000000"/>
          <w:sz w:val="28"/>
          <w:szCs w:val="18"/>
        </w:rPr>
        <w:t>рекламных материалов Стороны подписывают Приложение и техническую спецификацию к настоящему</w:t>
      </w:r>
      <w:r w:rsidR="00E30F06" w:rsidRPr="00B96D8B">
        <w:rPr>
          <w:color w:val="000000"/>
          <w:sz w:val="28"/>
          <w:szCs w:val="18"/>
        </w:rPr>
        <w:t xml:space="preserve"> </w:t>
      </w:r>
      <w:r w:rsidRPr="00B96D8B">
        <w:rPr>
          <w:color w:val="000000"/>
          <w:sz w:val="28"/>
          <w:szCs w:val="18"/>
        </w:rPr>
        <w:t>Договору,</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которых</w:t>
      </w:r>
      <w:r w:rsidR="00E30F06" w:rsidRPr="00B96D8B">
        <w:rPr>
          <w:color w:val="000000"/>
          <w:sz w:val="28"/>
          <w:szCs w:val="18"/>
        </w:rPr>
        <w:t xml:space="preserve"> </w:t>
      </w:r>
      <w:r w:rsidRPr="00B96D8B">
        <w:rPr>
          <w:color w:val="000000"/>
          <w:sz w:val="28"/>
          <w:szCs w:val="18"/>
        </w:rPr>
        <w:t>устанавливаются</w:t>
      </w:r>
      <w:r w:rsidR="00E30F06" w:rsidRPr="00B96D8B">
        <w:rPr>
          <w:color w:val="000000"/>
          <w:sz w:val="28"/>
          <w:szCs w:val="18"/>
        </w:rPr>
        <w:t xml:space="preserve"> </w:t>
      </w:r>
      <w:r w:rsidRPr="00B96D8B">
        <w:rPr>
          <w:color w:val="000000"/>
          <w:sz w:val="28"/>
          <w:szCs w:val="18"/>
        </w:rPr>
        <w:t>сроки изготовления</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поставки</w:t>
      </w:r>
      <w:r w:rsidR="00E30F06" w:rsidRPr="00B96D8B">
        <w:rPr>
          <w:color w:val="000000"/>
          <w:sz w:val="28"/>
          <w:szCs w:val="18"/>
        </w:rPr>
        <w:t xml:space="preserve"> </w:t>
      </w:r>
      <w:r w:rsidRPr="00B96D8B">
        <w:rPr>
          <w:color w:val="000000"/>
          <w:sz w:val="28"/>
          <w:szCs w:val="18"/>
        </w:rPr>
        <w:t>рекламных</w:t>
      </w:r>
      <w:r w:rsidR="00E30F06" w:rsidRPr="00B96D8B">
        <w:rPr>
          <w:color w:val="000000"/>
          <w:sz w:val="28"/>
          <w:szCs w:val="18"/>
        </w:rPr>
        <w:t xml:space="preserve"> </w:t>
      </w:r>
      <w:r w:rsidRPr="00B96D8B">
        <w:rPr>
          <w:color w:val="000000"/>
          <w:sz w:val="28"/>
          <w:szCs w:val="18"/>
        </w:rPr>
        <w:t>материалов,</w:t>
      </w:r>
      <w:r w:rsidR="00E30F06" w:rsidRPr="00B96D8B">
        <w:rPr>
          <w:color w:val="000000"/>
          <w:sz w:val="28"/>
          <w:szCs w:val="18"/>
        </w:rPr>
        <w:t xml:space="preserve"> </w:t>
      </w:r>
      <w:r w:rsidRPr="00B96D8B">
        <w:rPr>
          <w:color w:val="000000"/>
          <w:sz w:val="28"/>
          <w:szCs w:val="18"/>
        </w:rPr>
        <w:t>а</w:t>
      </w:r>
      <w:r w:rsidR="00E30F06" w:rsidRPr="00B96D8B">
        <w:rPr>
          <w:color w:val="000000"/>
          <w:sz w:val="28"/>
          <w:szCs w:val="18"/>
        </w:rPr>
        <w:t xml:space="preserve"> </w:t>
      </w:r>
      <w:r w:rsidRPr="00B96D8B">
        <w:rPr>
          <w:color w:val="000000"/>
          <w:sz w:val="28"/>
          <w:szCs w:val="18"/>
        </w:rPr>
        <w:t>также стоимость работ или услуг.</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3.3.</w:t>
      </w:r>
      <w:r w:rsidR="00E30F06" w:rsidRPr="00B96D8B">
        <w:rPr>
          <w:color w:val="000000"/>
          <w:sz w:val="28"/>
          <w:szCs w:val="18"/>
        </w:rPr>
        <w:t xml:space="preserve"> </w:t>
      </w:r>
      <w:r w:rsidRPr="00B96D8B">
        <w:rPr>
          <w:color w:val="000000"/>
          <w:sz w:val="28"/>
          <w:szCs w:val="18"/>
        </w:rPr>
        <w:t>Подписание</w:t>
      </w:r>
      <w:r w:rsidR="00E30F06" w:rsidRPr="00B96D8B">
        <w:rPr>
          <w:color w:val="000000"/>
          <w:sz w:val="28"/>
          <w:szCs w:val="18"/>
        </w:rPr>
        <w:t xml:space="preserve"> </w:t>
      </w:r>
      <w:r w:rsidRPr="00B96D8B">
        <w:rPr>
          <w:color w:val="000000"/>
          <w:sz w:val="28"/>
          <w:szCs w:val="18"/>
        </w:rPr>
        <w:t>Сторонами</w:t>
      </w:r>
      <w:r w:rsidR="00E30F06" w:rsidRPr="00B96D8B">
        <w:rPr>
          <w:color w:val="000000"/>
          <w:sz w:val="28"/>
          <w:szCs w:val="18"/>
        </w:rPr>
        <w:t xml:space="preserve"> </w:t>
      </w:r>
      <w:r w:rsidRPr="00B96D8B">
        <w:rPr>
          <w:color w:val="000000"/>
          <w:sz w:val="28"/>
          <w:szCs w:val="18"/>
        </w:rPr>
        <w:t>Приложения</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письменное утверждение</w:t>
      </w:r>
      <w:r w:rsidR="00E30F06" w:rsidRPr="00B96D8B">
        <w:rPr>
          <w:color w:val="000000"/>
          <w:sz w:val="28"/>
          <w:szCs w:val="18"/>
        </w:rPr>
        <w:t xml:space="preserve"> </w:t>
      </w:r>
      <w:r w:rsidRPr="00B96D8B">
        <w:rPr>
          <w:color w:val="000000"/>
          <w:sz w:val="28"/>
          <w:szCs w:val="18"/>
        </w:rPr>
        <w:t>Клиентом</w:t>
      </w:r>
      <w:r w:rsidR="00E30F06" w:rsidRPr="00B96D8B">
        <w:rPr>
          <w:color w:val="000000"/>
          <w:sz w:val="28"/>
          <w:szCs w:val="18"/>
        </w:rPr>
        <w:t xml:space="preserve"> </w:t>
      </w:r>
      <w:r w:rsidRPr="00B96D8B">
        <w:rPr>
          <w:color w:val="000000"/>
          <w:sz w:val="28"/>
          <w:szCs w:val="18"/>
        </w:rPr>
        <w:t>цветопроб</w:t>
      </w:r>
      <w:r w:rsidR="00E30F06" w:rsidRPr="00B96D8B">
        <w:rPr>
          <w:color w:val="000000"/>
          <w:sz w:val="28"/>
          <w:szCs w:val="18"/>
        </w:rPr>
        <w:t xml:space="preserve"> </w:t>
      </w:r>
      <w:r w:rsidRPr="00B96D8B">
        <w:rPr>
          <w:color w:val="000000"/>
          <w:sz w:val="28"/>
          <w:szCs w:val="18"/>
        </w:rPr>
        <w:t>является</w:t>
      </w:r>
      <w:r w:rsidR="00E30F06" w:rsidRPr="00B96D8B">
        <w:rPr>
          <w:color w:val="000000"/>
          <w:sz w:val="28"/>
          <w:szCs w:val="18"/>
        </w:rPr>
        <w:t xml:space="preserve"> </w:t>
      </w:r>
      <w:r w:rsidRPr="00B96D8B">
        <w:rPr>
          <w:color w:val="000000"/>
          <w:sz w:val="28"/>
          <w:szCs w:val="18"/>
        </w:rPr>
        <w:t>основанием</w:t>
      </w:r>
      <w:r w:rsidR="00E30F06" w:rsidRPr="00B96D8B">
        <w:rPr>
          <w:color w:val="000000"/>
          <w:sz w:val="28"/>
          <w:szCs w:val="18"/>
        </w:rPr>
        <w:t xml:space="preserve"> </w:t>
      </w:r>
      <w:r w:rsidRPr="00B96D8B">
        <w:rPr>
          <w:color w:val="000000"/>
          <w:sz w:val="28"/>
          <w:szCs w:val="18"/>
        </w:rPr>
        <w:t>для полиграфического производства. (При отказе Клиентом от изготовления и оплаты цветопроб, Агентство не несет ответственности за цветовые и тональные характеристики изображений)</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3.4.</w:t>
      </w:r>
      <w:r w:rsidRPr="00B96D8B">
        <w:rPr>
          <w:color w:val="000000"/>
          <w:sz w:val="28"/>
          <w:szCs w:val="18"/>
        </w:rPr>
        <w:t xml:space="preserve"> По окончании работ или услуг Стороны подписывают Акт сдачи-приемки работ (услуг)</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4.</w:t>
      </w:r>
      <w:r w:rsidRPr="00B96D8B">
        <w:rPr>
          <w:color w:val="000000"/>
          <w:sz w:val="28"/>
          <w:szCs w:val="18"/>
        </w:rPr>
        <w:t xml:space="preserve"> СТОИМОСТЬ УСЛУГ</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4.1.</w:t>
      </w:r>
      <w:r w:rsidR="00E30F06" w:rsidRPr="00B96D8B">
        <w:rPr>
          <w:color w:val="000000"/>
          <w:sz w:val="28"/>
          <w:szCs w:val="18"/>
        </w:rPr>
        <w:t xml:space="preserve"> </w:t>
      </w:r>
      <w:r w:rsidRPr="00B96D8B">
        <w:rPr>
          <w:color w:val="000000"/>
          <w:sz w:val="28"/>
          <w:szCs w:val="18"/>
        </w:rPr>
        <w:t>Стоимость</w:t>
      </w:r>
      <w:r w:rsidR="00E30F06" w:rsidRPr="00B96D8B">
        <w:rPr>
          <w:color w:val="000000"/>
          <w:sz w:val="28"/>
          <w:szCs w:val="18"/>
        </w:rPr>
        <w:t xml:space="preserve"> </w:t>
      </w:r>
      <w:r w:rsidRPr="00B96D8B">
        <w:rPr>
          <w:color w:val="000000"/>
          <w:sz w:val="28"/>
          <w:szCs w:val="18"/>
        </w:rPr>
        <w:t>работ</w:t>
      </w:r>
      <w:r w:rsidR="00E30F06" w:rsidRPr="00B96D8B">
        <w:rPr>
          <w:color w:val="000000"/>
          <w:sz w:val="28"/>
          <w:szCs w:val="18"/>
        </w:rPr>
        <w:t xml:space="preserve"> </w:t>
      </w:r>
      <w:r w:rsidRPr="00B96D8B">
        <w:rPr>
          <w:color w:val="000000"/>
          <w:sz w:val="28"/>
          <w:szCs w:val="18"/>
        </w:rPr>
        <w:t>или</w:t>
      </w:r>
      <w:r w:rsidR="00E30F06" w:rsidRPr="00B96D8B">
        <w:rPr>
          <w:color w:val="000000"/>
          <w:sz w:val="28"/>
          <w:szCs w:val="18"/>
        </w:rPr>
        <w:t xml:space="preserve"> </w:t>
      </w:r>
      <w:r w:rsidRPr="00B96D8B">
        <w:rPr>
          <w:color w:val="000000"/>
          <w:sz w:val="28"/>
          <w:szCs w:val="18"/>
        </w:rPr>
        <w:t>услуг</w:t>
      </w:r>
      <w:r w:rsidR="00E30F06" w:rsidRPr="00B96D8B">
        <w:rPr>
          <w:color w:val="000000"/>
          <w:sz w:val="28"/>
          <w:szCs w:val="18"/>
        </w:rPr>
        <w:t xml:space="preserve"> </w:t>
      </w:r>
      <w:r w:rsidRPr="00B96D8B">
        <w:rPr>
          <w:color w:val="000000"/>
          <w:sz w:val="28"/>
          <w:szCs w:val="18"/>
        </w:rPr>
        <w:t>по</w:t>
      </w:r>
      <w:r w:rsidR="00E30F06" w:rsidRPr="00B96D8B">
        <w:rPr>
          <w:color w:val="000000"/>
          <w:sz w:val="28"/>
          <w:szCs w:val="18"/>
        </w:rPr>
        <w:t xml:space="preserve"> </w:t>
      </w:r>
      <w:r w:rsidRPr="00B96D8B">
        <w:rPr>
          <w:color w:val="000000"/>
          <w:sz w:val="28"/>
          <w:szCs w:val="18"/>
        </w:rPr>
        <w:t>настоящему</w:t>
      </w:r>
      <w:r w:rsidR="00E30F06" w:rsidRPr="00B96D8B">
        <w:rPr>
          <w:color w:val="000000"/>
          <w:sz w:val="28"/>
          <w:szCs w:val="18"/>
        </w:rPr>
        <w:t xml:space="preserve"> </w:t>
      </w:r>
      <w:r w:rsidRPr="00B96D8B">
        <w:rPr>
          <w:color w:val="000000"/>
          <w:sz w:val="28"/>
          <w:szCs w:val="18"/>
        </w:rPr>
        <w:t>Договору определяется Сторонами в Приложениях к Договору.</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4.2.</w:t>
      </w:r>
      <w:r w:rsidR="00E30F06" w:rsidRPr="00B96D8B">
        <w:rPr>
          <w:color w:val="000000"/>
          <w:sz w:val="28"/>
          <w:szCs w:val="18"/>
        </w:rPr>
        <w:t xml:space="preserve"> </w:t>
      </w:r>
      <w:r w:rsidRPr="00B96D8B">
        <w:rPr>
          <w:color w:val="000000"/>
          <w:sz w:val="28"/>
          <w:szCs w:val="18"/>
        </w:rPr>
        <w:t>Агентство</w:t>
      </w:r>
      <w:r w:rsidR="00E30F06" w:rsidRPr="00B96D8B">
        <w:rPr>
          <w:color w:val="000000"/>
          <w:sz w:val="28"/>
          <w:szCs w:val="18"/>
        </w:rPr>
        <w:t xml:space="preserve"> </w:t>
      </w:r>
      <w:r w:rsidRPr="00B96D8B">
        <w:rPr>
          <w:color w:val="000000"/>
          <w:sz w:val="28"/>
          <w:szCs w:val="18"/>
        </w:rPr>
        <w:t>имеет</w:t>
      </w:r>
      <w:r w:rsidR="00E30F06" w:rsidRPr="00B96D8B">
        <w:rPr>
          <w:color w:val="000000"/>
          <w:sz w:val="28"/>
          <w:szCs w:val="18"/>
        </w:rPr>
        <w:t xml:space="preserve"> </w:t>
      </w:r>
      <w:r w:rsidRPr="00B96D8B">
        <w:rPr>
          <w:color w:val="000000"/>
          <w:sz w:val="28"/>
          <w:szCs w:val="18"/>
        </w:rPr>
        <w:t>право</w:t>
      </w:r>
      <w:r w:rsidR="00E30F06" w:rsidRPr="00B96D8B">
        <w:rPr>
          <w:color w:val="000000"/>
          <w:sz w:val="28"/>
          <w:szCs w:val="18"/>
        </w:rPr>
        <w:t xml:space="preserve"> </w:t>
      </w:r>
      <w:r w:rsidRPr="00B96D8B">
        <w:rPr>
          <w:color w:val="000000"/>
          <w:sz w:val="28"/>
          <w:szCs w:val="18"/>
        </w:rPr>
        <w:t>выставлять</w:t>
      </w:r>
      <w:r w:rsidR="00E30F06" w:rsidRPr="00B96D8B">
        <w:rPr>
          <w:color w:val="000000"/>
          <w:sz w:val="28"/>
          <w:szCs w:val="18"/>
        </w:rPr>
        <w:t xml:space="preserve"> </w:t>
      </w:r>
      <w:r w:rsidRPr="00B96D8B">
        <w:rPr>
          <w:color w:val="000000"/>
          <w:sz w:val="28"/>
          <w:szCs w:val="18"/>
        </w:rPr>
        <w:t>счета</w:t>
      </w:r>
      <w:r w:rsidR="00E30F06" w:rsidRPr="00B96D8B">
        <w:rPr>
          <w:color w:val="000000"/>
          <w:sz w:val="28"/>
          <w:szCs w:val="18"/>
        </w:rPr>
        <w:t xml:space="preserve"> </w:t>
      </w:r>
      <w:r w:rsidRPr="00B96D8B">
        <w:rPr>
          <w:color w:val="000000"/>
          <w:sz w:val="28"/>
          <w:szCs w:val="18"/>
        </w:rPr>
        <w:t>за</w:t>
      </w:r>
      <w:r w:rsidR="00E30F06" w:rsidRPr="00B96D8B">
        <w:rPr>
          <w:color w:val="000000"/>
          <w:sz w:val="28"/>
          <w:szCs w:val="18"/>
        </w:rPr>
        <w:t xml:space="preserve"> </w:t>
      </w:r>
      <w:r w:rsidRPr="00B96D8B">
        <w:rPr>
          <w:color w:val="000000"/>
          <w:sz w:val="28"/>
          <w:szCs w:val="18"/>
        </w:rPr>
        <w:t>все необходимые,</w:t>
      </w:r>
      <w:r w:rsidR="00E30F06" w:rsidRPr="00B96D8B">
        <w:rPr>
          <w:color w:val="000000"/>
          <w:sz w:val="28"/>
          <w:szCs w:val="18"/>
        </w:rPr>
        <w:t xml:space="preserve"> </w:t>
      </w:r>
      <w:r w:rsidRPr="00B96D8B">
        <w:rPr>
          <w:color w:val="000000"/>
          <w:sz w:val="28"/>
          <w:szCs w:val="18"/>
        </w:rPr>
        <w:t>согласованные</w:t>
      </w:r>
      <w:r w:rsidR="00E30F06" w:rsidRPr="00B96D8B">
        <w:rPr>
          <w:color w:val="000000"/>
          <w:sz w:val="28"/>
          <w:szCs w:val="18"/>
        </w:rPr>
        <w:t xml:space="preserve"> </w:t>
      </w:r>
      <w:r w:rsidRPr="00B96D8B">
        <w:rPr>
          <w:color w:val="000000"/>
          <w:sz w:val="28"/>
          <w:szCs w:val="18"/>
        </w:rPr>
        <w:t>письменно</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Клиентом, сопутствующие расходы по обслуживанию Клиента в связи с предоставлением</w:t>
      </w:r>
      <w:r w:rsidR="00E30F06" w:rsidRPr="00B96D8B">
        <w:rPr>
          <w:color w:val="000000"/>
          <w:sz w:val="28"/>
          <w:szCs w:val="18"/>
        </w:rPr>
        <w:t xml:space="preserve"> </w:t>
      </w:r>
      <w:r w:rsidRPr="00B96D8B">
        <w:rPr>
          <w:color w:val="000000"/>
          <w:sz w:val="28"/>
          <w:szCs w:val="18"/>
        </w:rPr>
        <w:t>ему</w:t>
      </w:r>
      <w:r w:rsidR="00E30F06" w:rsidRPr="00B96D8B">
        <w:rPr>
          <w:color w:val="000000"/>
          <w:sz w:val="28"/>
          <w:szCs w:val="18"/>
        </w:rPr>
        <w:t xml:space="preserve"> </w:t>
      </w:r>
      <w:r w:rsidRPr="00B96D8B">
        <w:rPr>
          <w:color w:val="000000"/>
          <w:sz w:val="28"/>
          <w:szCs w:val="18"/>
        </w:rPr>
        <w:t>рекламных</w:t>
      </w:r>
      <w:r w:rsidR="00E30F06" w:rsidRPr="00B96D8B">
        <w:rPr>
          <w:color w:val="000000"/>
          <w:sz w:val="28"/>
          <w:szCs w:val="18"/>
        </w:rPr>
        <w:t xml:space="preserve"> </w:t>
      </w:r>
      <w:r w:rsidRPr="00B96D8B">
        <w:rPr>
          <w:color w:val="000000"/>
          <w:sz w:val="28"/>
          <w:szCs w:val="18"/>
        </w:rPr>
        <w:t>услуг</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исполнением обязанностей в рамках данного Договора,</w:t>
      </w:r>
      <w:r w:rsidR="00E30F06" w:rsidRPr="00B96D8B">
        <w:rPr>
          <w:color w:val="000000"/>
          <w:sz w:val="28"/>
          <w:szCs w:val="18"/>
        </w:rPr>
        <w:t xml:space="preserve"> </w:t>
      </w:r>
      <w:r w:rsidRPr="00B96D8B">
        <w:rPr>
          <w:color w:val="000000"/>
          <w:sz w:val="28"/>
          <w:szCs w:val="18"/>
        </w:rPr>
        <w:t>включающие такие расходы как упаковка рекламных материалов</w:t>
      </w:r>
      <w:r w:rsidR="00E30F06" w:rsidRPr="00B96D8B">
        <w:rPr>
          <w:color w:val="000000"/>
          <w:sz w:val="28"/>
          <w:szCs w:val="18"/>
        </w:rPr>
        <w:t xml:space="preserve"> </w:t>
      </w:r>
      <w:r w:rsidRPr="00B96D8B">
        <w:rPr>
          <w:color w:val="000000"/>
          <w:sz w:val="28"/>
          <w:szCs w:val="18"/>
        </w:rPr>
        <w:t>для</w:t>
      </w:r>
      <w:r w:rsidR="00E30F06" w:rsidRPr="00B96D8B">
        <w:rPr>
          <w:color w:val="000000"/>
          <w:sz w:val="28"/>
          <w:szCs w:val="18"/>
        </w:rPr>
        <w:t xml:space="preserve"> </w:t>
      </w:r>
      <w:r w:rsidRPr="00B96D8B">
        <w:rPr>
          <w:color w:val="000000"/>
          <w:sz w:val="28"/>
          <w:szCs w:val="18"/>
        </w:rPr>
        <w:t>отгрузки, расходы</w:t>
      </w:r>
      <w:r w:rsidR="00E30F06" w:rsidRPr="00B96D8B">
        <w:rPr>
          <w:color w:val="000000"/>
          <w:sz w:val="28"/>
          <w:szCs w:val="18"/>
        </w:rPr>
        <w:t xml:space="preserve"> </w:t>
      </w:r>
      <w:r w:rsidRPr="00B96D8B">
        <w:rPr>
          <w:color w:val="000000"/>
          <w:sz w:val="28"/>
          <w:szCs w:val="18"/>
        </w:rPr>
        <w:t>по</w:t>
      </w:r>
      <w:r w:rsidR="00E30F06" w:rsidRPr="00B96D8B">
        <w:rPr>
          <w:color w:val="000000"/>
          <w:sz w:val="28"/>
          <w:szCs w:val="18"/>
        </w:rPr>
        <w:t xml:space="preserve"> </w:t>
      </w:r>
      <w:r w:rsidRPr="00B96D8B">
        <w:rPr>
          <w:color w:val="000000"/>
          <w:sz w:val="28"/>
          <w:szCs w:val="18"/>
        </w:rPr>
        <w:t>поставке,</w:t>
      </w:r>
      <w:r w:rsidR="00E30F06" w:rsidRPr="00B96D8B">
        <w:rPr>
          <w:color w:val="000000"/>
          <w:sz w:val="28"/>
          <w:szCs w:val="18"/>
        </w:rPr>
        <w:t xml:space="preserve"> </w:t>
      </w:r>
      <w:r w:rsidRPr="00B96D8B">
        <w:rPr>
          <w:color w:val="000000"/>
          <w:sz w:val="28"/>
          <w:szCs w:val="18"/>
        </w:rPr>
        <w:t>отправке</w:t>
      </w:r>
      <w:r w:rsidR="00E30F06" w:rsidRPr="00B96D8B">
        <w:rPr>
          <w:color w:val="000000"/>
          <w:sz w:val="28"/>
          <w:szCs w:val="18"/>
        </w:rPr>
        <w:t xml:space="preserve"> </w:t>
      </w:r>
      <w:r w:rsidRPr="00B96D8B">
        <w:rPr>
          <w:color w:val="000000"/>
          <w:sz w:val="28"/>
          <w:szCs w:val="18"/>
        </w:rPr>
        <w:t>материалов,</w:t>
      </w:r>
      <w:r w:rsidR="00E30F06" w:rsidRPr="00B96D8B">
        <w:rPr>
          <w:color w:val="000000"/>
          <w:sz w:val="28"/>
          <w:szCs w:val="18"/>
        </w:rPr>
        <w:t xml:space="preserve"> </w:t>
      </w:r>
      <w:r w:rsidRPr="00B96D8B">
        <w:rPr>
          <w:color w:val="000000"/>
          <w:sz w:val="28"/>
          <w:szCs w:val="18"/>
        </w:rPr>
        <w:t>телефонным переговорам, импортные и другие пошлины, сборы и все прочие расходы, понесенные Агентством по требованию Клиента.</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4.3.</w:t>
      </w:r>
      <w:r w:rsidRPr="00B96D8B">
        <w:rPr>
          <w:color w:val="000000"/>
          <w:sz w:val="28"/>
          <w:szCs w:val="18"/>
        </w:rPr>
        <w:t xml:space="preserve"> Согласованная и оформленная Приложением к настоящему Договору стоимость выполнения работ и услуг не может быть повышена</w:t>
      </w:r>
      <w:r w:rsidR="00E30F06" w:rsidRPr="00B96D8B">
        <w:rPr>
          <w:color w:val="000000"/>
          <w:sz w:val="28"/>
          <w:szCs w:val="18"/>
        </w:rPr>
        <w:t xml:space="preserve"> </w:t>
      </w:r>
      <w:r w:rsidRPr="00B96D8B">
        <w:rPr>
          <w:color w:val="000000"/>
          <w:sz w:val="28"/>
          <w:szCs w:val="18"/>
        </w:rPr>
        <w:t>Агентством</w:t>
      </w:r>
      <w:r w:rsidR="00E30F06" w:rsidRPr="00B96D8B">
        <w:rPr>
          <w:color w:val="000000"/>
          <w:sz w:val="28"/>
          <w:szCs w:val="18"/>
        </w:rPr>
        <w:t xml:space="preserve"> </w:t>
      </w:r>
      <w:r w:rsidRPr="00B96D8B">
        <w:rPr>
          <w:color w:val="000000"/>
          <w:sz w:val="28"/>
          <w:szCs w:val="18"/>
        </w:rPr>
        <w:t>без</w:t>
      </w:r>
      <w:r w:rsidR="00E30F06" w:rsidRPr="00B96D8B">
        <w:rPr>
          <w:color w:val="000000"/>
          <w:sz w:val="28"/>
          <w:szCs w:val="18"/>
        </w:rPr>
        <w:t xml:space="preserve"> </w:t>
      </w:r>
      <w:r w:rsidRPr="00B96D8B">
        <w:rPr>
          <w:color w:val="000000"/>
          <w:sz w:val="28"/>
          <w:szCs w:val="18"/>
        </w:rPr>
        <w:t>письменного</w:t>
      </w:r>
      <w:r w:rsidR="00E30F06" w:rsidRPr="00B96D8B">
        <w:rPr>
          <w:color w:val="000000"/>
          <w:sz w:val="28"/>
          <w:szCs w:val="18"/>
        </w:rPr>
        <w:t xml:space="preserve"> </w:t>
      </w:r>
      <w:r w:rsidRPr="00B96D8B">
        <w:rPr>
          <w:color w:val="000000"/>
          <w:sz w:val="28"/>
          <w:szCs w:val="18"/>
        </w:rPr>
        <w:t>согласия</w:t>
      </w:r>
      <w:r w:rsidR="00E30F06" w:rsidRPr="00B96D8B">
        <w:rPr>
          <w:color w:val="000000"/>
          <w:sz w:val="28"/>
          <w:szCs w:val="18"/>
        </w:rPr>
        <w:t xml:space="preserve"> </w:t>
      </w:r>
      <w:r w:rsidRPr="00B96D8B">
        <w:rPr>
          <w:color w:val="000000"/>
          <w:sz w:val="28"/>
          <w:szCs w:val="18"/>
        </w:rPr>
        <w:t>Клиента</w:t>
      </w:r>
      <w:r w:rsidR="00E30F06" w:rsidRPr="00B96D8B">
        <w:rPr>
          <w:color w:val="000000"/>
          <w:sz w:val="28"/>
          <w:szCs w:val="18"/>
        </w:rPr>
        <w:t xml:space="preserve"> </w:t>
      </w:r>
      <w:r w:rsidRPr="00B96D8B">
        <w:rPr>
          <w:color w:val="000000"/>
          <w:sz w:val="28"/>
          <w:szCs w:val="18"/>
        </w:rPr>
        <w:t>и оформления</w:t>
      </w:r>
      <w:r w:rsidR="00E30F06" w:rsidRPr="00B96D8B">
        <w:rPr>
          <w:color w:val="000000"/>
          <w:sz w:val="28"/>
          <w:szCs w:val="18"/>
        </w:rPr>
        <w:t xml:space="preserve"> </w:t>
      </w:r>
      <w:r w:rsidRPr="00B96D8B">
        <w:rPr>
          <w:color w:val="000000"/>
          <w:sz w:val="28"/>
          <w:szCs w:val="18"/>
        </w:rPr>
        <w:t>соответствующего</w:t>
      </w:r>
      <w:r w:rsidR="00E30F06" w:rsidRPr="00B96D8B">
        <w:rPr>
          <w:color w:val="000000"/>
          <w:sz w:val="28"/>
          <w:szCs w:val="18"/>
        </w:rPr>
        <w:t xml:space="preserve"> </w:t>
      </w:r>
      <w:r w:rsidRPr="00B96D8B">
        <w:rPr>
          <w:color w:val="000000"/>
          <w:sz w:val="28"/>
          <w:szCs w:val="18"/>
        </w:rPr>
        <w:t>Приложения</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настоящему Договору.</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5.</w:t>
      </w:r>
      <w:r w:rsidRPr="00B96D8B">
        <w:rPr>
          <w:color w:val="000000"/>
          <w:sz w:val="28"/>
          <w:szCs w:val="18"/>
        </w:rPr>
        <w:t xml:space="preserve"> ПОРЯДОК РАСЧЕТОВ</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5.1.</w:t>
      </w:r>
      <w:r w:rsidR="00E30F06" w:rsidRPr="00B96D8B">
        <w:rPr>
          <w:color w:val="000000"/>
          <w:sz w:val="28"/>
          <w:szCs w:val="18"/>
        </w:rPr>
        <w:t xml:space="preserve"> </w:t>
      </w:r>
      <w:r w:rsidRPr="00B96D8B">
        <w:rPr>
          <w:color w:val="000000"/>
          <w:sz w:val="28"/>
          <w:szCs w:val="18"/>
        </w:rPr>
        <w:t>Оплата</w:t>
      </w:r>
      <w:r w:rsidR="00E30F06" w:rsidRPr="00B96D8B">
        <w:rPr>
          <w:color w:val="000000"/>
          <w:sz w:val="28"/>
          <w:szCs w:val="18"/>
        </w:rPr>
        <w:t xml:space="preserve"> </w:t>
      </w:r>
      <w:r w:rsidRPr="00B96D8B">
        <w:rPr>
          <w:color w:val="000000"/>
          <w:sz w:val="28"/>
          <w:szCs w:val="18"/>
        </w:rPr>
        <w:t>работ</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услуг</w:t>
      </w:r>
      <w:r w:rsidR="00E30F06" w:rsidRPr="00B96D8B">
        <w:rPr>
          <w:color w:val="000000"/>
          <w:sz w:val="28"/>
          <w:szCs w:val="18"/>
        </w:rPr>
        <w:t xml:space="preserve"> </w:t>
      </w:r>
      <w:r w:rsidRPr="00B96D8B">
        <w:rPr>
          <w:color w:val="000000"/>
          <w:sz w:val="28"/>
          <w:szCs w:val="18"/>
        </w:rPr>
        <w:t>осуществляется</w:t>
      </w:r>
      <w:r w:rsidR="00E30F06" w:rsidRPr="00B96D8B">
        <w:rPr>
          <w:color w:val="000000"/>
          <w:sz w:val="28"/>
          <w:szCs w:val="18"/>
        </w:rPr>
        <w:t xml:space="preserve"> </w:t>
      </w:r>
      <w:r w:rsidRPr="00B96D8B">
        <w:rPr>
          <w:color w:val="000000"/>
          <w:sz w:val="28"/>
          <w:szCs w:val="18"/>
        </w:rPr>
        <w:t>по</w:t>
      </w:r>
      <w:r w:rsidR="00E30F06" w:rsidRPr="00B96D8B">
        <w:rPr>
          <w:color w:val="000000"/>
          <w:sz w:val="28"/>
          <w:szCs w:val="18"/>
        </w:rPr>
        <w:t xml:space="preserve"> </w:t>
      </w:r>
      <w:r w:rsidRPr="00B96D8B">
        <w:rPr>
          <w:color w:val="000000"/>
          <w:sz w:val="28"/>
          <w:szCs w:val="18"/>
        </w:rPr>
        <w:t>счетам, выставленным Агентством на основании подписанных Сторонами Приложений и Актов сдачи-приемки работ (услуг)</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5.2.</w:t>
      </w:r>
      <w:r w:rsidRPr="00B96D8B">
        <w:rPr>
          <w:color w:val="000000"/>
          <w:sz w:val="28"/>
          <w:szCs w:val="18"/>
        </w:rPr>
        <w:t xml:space="preserve"> Все счета Агентства должны быть оплачены в течение</w:t>
      </w:r>
      <w:r w:rsidRPr="00B96D8B">
        <w:rPr>
          <w:noProof/>
          <w:color w:val="000000"/>
          <w:sz w:val="28"/>
          <w:szCs w:val="18"/>
        </w:rPr>
        <w:t xml:space="preserve"> 5 </w:t>
      </w:r>
      <w:r w:rsidRPr="00B96D8B">
        <w:rPr>
          <w:color w:val="000000"/>
          <w:sz w:val="28"/>
          <w:szCs w:val="18"/>
        </w:rPr>
        <w:t>(пяти)</w:t>
      </w:r>
      <w:r w:rsidR="00E30F06" w:rsidRPr="00B96D8B">
        <w:rPr>
          <w:color w:val="000000"/>
          <w:sz w:val="28"/>
          <w:szCs w:val="18"/>
        </w:rPr>
        <w:t xml:space="preserve"> </w:t>
      </w:r>
      <w:r w:rsidRPr="00B96D8B">
        <w:rPr>
          <w:color w:val="000000"/>
          <w:sz w:val="28"/>
          <w:szCs w:val="18"/>
        </w:rPr>
        <w:t>банковских дней со дня получения соответствующего счета</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5.3.</w:t>
      </w:r>
      <w:r w:rsidR="00E30F06" w:rsidRPr="00B96D8B">
        <w:rPr>
          <w:color w:val="000000"/>
          <w:sz w:val="28"/>
          <w:szCs w:val="18"/>
        </w:rPr>
        <w:t xml:space="preserve"> </w:t>
      </w:r>
      <w:r w:rsidRPr="00B96D8B">
        <w:rPr>
          <w:color w:val="000000"/>
          <w:sz w:val="28"/>
          <w:szCs w:val="18"/>
        </w:rPr>
        <w:t>Все</w:t>
      </w:r>
      <w:r w:rsidR="00E30F06" w:rsidRPr="00B96D8B">
        <w:rPr>
          <w:color w:val="000000"/>
          <w:sz w:val="28"/>
          <w:szCs w:val="18"/>
        </w:rPr>
        <w:t xml:space="preserve"> </w:t>
      </w:r>
      <w:r w:rsidRPr="00B96D8B">
        <w:rPr>
          <w:color w:val="000000"/>
          <w:sz w:val="28"/>
          <w:szCs w:val="18"/>
        </w:rPr>
        <w:t>счета</w:t>
      </w:r>
      <w:r w:rsidR="00E30F06" w:rsidRPr="00B96D8B">
        <w:rPr>
          <w:color w:val="000000"/>
          <w:sz w:val="28"/>
          <w:szCs w:val="18"/>
        </w:rPr>
        <w:t xml:space="preserve"> </w:t>
      </w:r>
      <w:r w:rsidRPr="00B96D8B">
        <w:rPr>
          <w:color w:val="000000"/>
          <w:sz w:val="28"/>
          <w:szCs w:val="18"/>
        </w:rPr>
        <w:t>выставляются</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рублях РФ.</w:t>
      </w:r>
      <w:r w:rsidR="00E30F06" w:rsidRPr="00B96D8B">
        <w:rPr>
          <w:color w:val="000000"/>
          <w:sz w:val="28"/>
          <w:szCs w:val="18"/>
        </w:rPr>
        <w:t xml:space="preserve"> </w:t>
      </w:r>
      <w:r w:rsidRPr="00B96D8B">
        <w:rPr>
          <w:color w:val="000000"/>
          <w:sz w:val="28"/>
          <w:szCs w:val="18"/>
        </w:rPr>
        <w:t>Оплата также производится в рублях.</w:t>
      </w:r>
    </w:p>
    <w:p w:rsidR="001D07EA" w:rsidRPr="00B96D8B" w:rsidRDefault="001D07EA" w:rsidP="00E30F06">
      <w:pPr>
        <w:widowControl/>
        <w:spacing w:line="360" w:lineRule="auto"/>
        <w:ind w:firstLine="709"/>
        <w:jc w:val="both"/>
        <w:rPr>
          <w:color w:val="000000"/>
          <w:sz w:val="28"/>
          <w:szCs w:val="18"/>
        </w:rPr>
      </w:pPr>
      <w:r w:rsidRPr="00B96D8B">
        <w:rPr>
          <w:color w:val="000000"/>
          <w:sz w:val="28"/>
          <w:szCs w:val="18"/>
        </w:rPr>
        <w:t>5.4. В приложениях к настоящему Договору могут быть оговорены специальные условия расчетов.</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6.</w:t>
      </w:r>
      <w:r w:rsidRPr="00B96D8B">
        <w:rPr>
          <w:color w:val="000000"/>
          <w:sz w:val="28"/>
          <w:szCs w:val="18"/>
        </w:rPr>
        <w:t xml:space="preserve"> КОНФИДЕНЦИАЛЬНАЯ ИНФОРМАЦИЯ</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6.1.</w:t>
      </w:r>
      <w:r w:rsidR="00E30F06" w:rsidRPr="00B96D8B">
        <w:rPr>
          <w:color w:val="000000"/>
          <w:sz w:val="28"/>
          <w:szCs w:val="18"/>
        </w:rPr>
        <w:t xml:space="preserve"> </w:t>
      </w:r>
      <w:r w:rsidRPr="00B96D8B">
        <w:rPr>
          <w:color w:val="000000"/>
          <w:sz w:val="28"/>
          <w:szCs w:val="18"/>
        </w:rPr>
        <w:t>Любая</w:t>
      </w:r>
      <w:r w:rsidR="00E30F06" w:rsidRPr="00B96D8B">
        <w:rPr>
          <w:color w:val="000000"/>
          <w:sz w:val="28"/>
          <w:szCs w:val="18"/>
        </w:rPr>
        <w:t xml:space="preserve"> </w:t>
      </w:r>
      <w:r w:rsidRPr="00B96D8B">
        <w:rPr>
          <w:color w:val="000000"/>
          <w:sz w:val="28"/>
          <w:szCs w:val="18"/>
        </w:rPr>
        <w:t>информация,</w:t>
      </w:r>
      <w:r w:rsidR="00E30F06" w:rsidRPr="00B96D8B">
        <w:rPr>
          <w:color w:val="000000"/>
          <w:sz w:val="28"/>
          <w:szCs w:val="18"/>
        </w:rPr>
        <w:t xml:space="preserve"> </w:t>
      </w:r>
      <w:r w:rsidRPr="00B96D8B">
        <w:rPr>
          <w:color w:val="000000"/>
          <w:sz w:val="28"/>
          <w:szCs w:val="18"/>
        </w:rPr>
        <w:t>полученная</w:t>
      </w:r>
      <w:r w:rsidR="00E30F06" w:rsidRPr="00B96D8B">
        <w:rPr>
          <w:color w:val="000000"/>
          <w:sz w:val="28"/>
          <w:szCs w:val="18"/>
        </w:rPr>
        <w:t xml:space="preserve"> </w:t>
      </w:r>
      <w:r w:rsidRPr="00B96D8B">
        <w:rPr>
          <w:color w:val="000000"/>
          <w:sz w:val="28"/>
          <w:szCs w:val="18"/>
        </w:rPr>
        <w:t>одной</w:t>
      </w:r>
      <w:r w:rsidR="00E30F06" w:rsidRPr="00B96D8B">
        <w:rPr>
          <w:color w:val="000000"/>
          <w:sz w:val="28"/>
          <w:szCs w:val="18"/>
        </w:rPr>
        <w:t xml:space="preserve"> </w:t>
      </w:r>
      <w:r w:rsidRPr="00B96D8B">
        <w:rPr>
          <w:color w:val="000000"/>
          <w:sz w:val="28"/>
          <w:szCs w:val="18"/>
        </w:rPr>
        <w:t>из</w:t>
      </w:r>
      <w:r w:rsidR="00E30F06" w:rsidRPr="00B96D8B">
        <w:rPr>
          <w:color w:val="000000"/>
          <w:sz w:val="28"/>
          <w:szCs w:val="18"/>
        </w:rPr>
        <w:t xml:space="preserve"> </w:t>
      </w:r>
      <w:r w:rsidRPr="00B96D8B">
        <w:rPr>
          <w:color w:val="000000"/>
          <w:sz w:val="28"/>
          <w:szCs w:val="18"/>
        </w:rPr>
        <w:t>Сторон</w:t>
      </w:r>
      <w:r w:rsidR="00E30F06" w:rsidRPr="00B96D8B">
        <w:rPr>
          <w:color w:val="000000"/>
          <w:sz w:val="28"/>
          <w:szCs w:val="18"/>
        </w:rPr>
        <w:t xml:space="preserve"> </w:t>
      </w:r>
      <w:r w:rsidRPr="00B96D8B">
        <w:rPr>
          <w:color w:val="000000"/>
          <w:sz w:val="28"/>
          <w:szCs w:val="18"/>
        </w:rPr>
        <w:t>по настоящему</w:t>
      </w:r>
      <w:r w:rsidR="00E30F06" w:rsidRPr="00B96D8B">
        <w:rPr>
          <w:color w:val="000000"/>
          <w:sz w:val="28"/>
          <w:szCs w:val="18"/>
        </w:rPr>
        <w:t xml:space="preserve"> </w:t>
      </w:r>
      <w:r w:rsidRPr="00B96D8B">
        <w:rPr>
          <w:color w:val="000000"/>
          <w:sz w:val="28"/>
          <w:szCs w:val="18"/>
        </w:rPr>
        <w:t>Договору,</w:t>
      </w:r>
      <w:r w:rsidR="00E30F06" w:rsidRPr="00B96D8B">
        <w:rPr>
          <w:color w:val="000000"/>
          <w:sz w:val="28"/>
          <w:szCs w:val="18"/>
        </w:rPr>
        <w:t xml:space="preserve"> </w:t>
      </w:r>
      <w:r w:rsidRPr="00B96D8B">
        <w:rPr>
          <w:color w:val="000000"/>
          <w:sz w:val="28"/>
          <w:szCs w:val="18"/>
        </w:rPr>
        <w:t>признается</w:t>
      </w:r>
      <w:r w:rsidR="00E30F06" w:rsidRPr="00B96D8B">
        <w:rPr>
          <w:color w:val="000000"/>
          <w:sz w:val="28"/>
          <w:szCs w:val="18"/>
        </w:rPr>
        <w:t xml:space="preserve"> </w:t>
      </w:r>
      <w:r w:rsidRPr="00B96D8B">
        <w:rPr>
          <w:color w:val="000000"/>
          <w:sz w:val="28"/>
          <w:szCs w:val="18"/>
        </w:rPr>
        <w:t>конфиденциальной</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не подлежит</w:t>
      </w:r>
      <w:r w:rsidR="00E30F06" w:rsidRPr="00B96D8B">
        <w:rPr>
          <w:color w:val="000000"/>
          <w:sz w:val="28"/>
          <w:szCs w:val="18"/>
        </w:rPr>
        <w:t xml:space="preserve"> </w:t>
      </w:r>
      <w:r w:rsidRPr="00B96D8B">
        <w:rPr>
          <w:color w:val="000000"/>
          <w:sz w:val="28"/>
          <w:szCs w:val="18"/>
        </w:rPr>
        <w:t>разглашению</w:t>
      </w:r>
      <w:r w:rsidR="00E30F06" w:rsidRPr="00B96D8B">
        <w:rPr>
          <w:color w:val="000000"/>
          <w:sz w:val="28"/>
          <w:szCs w:val="18"/>
        </w:rPr>
        <w:t xml:space="preserve"> </w:t>
      </w:r>
      <w:r w:rsidRPr="00B96D8B">
        <w:rPr>
          <w:color w:val="000000"/>
          <w:sz w:val="28"/>
          <w:szCs w:val="18"/>
        </w:rPr>
        <w:t>без</w:t>
      </w:r>
      <w:r w:rsidR="00E30F06" w:rsidRPr="00B96D8B">
        <w:rPr>
          <w:color w:val="000000"/>
          <w:sz w:val="28"/>
          <w:szCs w:val="18"/>
        </w:rPr>
        <w:t xml:space="preserve"> </w:t>
      </w:r>
      <w:r w:rsidRPr="00B96D8B">
        <w:rPr>
          <w:color w:val="000000"/>
          <w:sz w:val="28"/>
          <w:szCs w:val="18"/>
        </w:rPr>
        <w:t>согласования</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противоположной Стороной. Агентство подтверждает обязательство не разглашать без</w:t>
      </w:r>
      <w:r w:rsidR="00E30F06" w:rsidRPr="00B96D8B">
        <w:rPr>
          <w:color w:val="000000"/>
          <w:sz w:val="28"/>
          <w:szCs w:val="18"/>
        </w:rPr>
        <w:t xml:space="preserve"> </w:t>
      </w:r>
      <w:r w:rsidRPr="00B96D8B">
        <w:rPr>
          <w:color w:val="000000"/>
          <w:sz w:val="28"/>
          <w:szCs w:val="18"/>
        </w:rPr>
        <w:t>письменного</w:t>
      </w:r>
      <w:r w:rsidR="00E30F06" w:rsidRPr="00B96D8B">
        <w:rPr>
          <w:color w:val="000000"/>
          <w:sz w:val="28"/>
          <w:szCs w:val="18"/>
        </w:rPr>
        <w:t xml:space="preserve"> </w:t>
      </w:r>
      <w:r w:rsidRPr="00B96D8B">
        <w:rPr>
          <w:color w:val="000000"/>
          <w:sz w:val="28"/>
          <w:szCs w:val="18"/>
        </w:rPr>
        <w:t>разрешения</w:t>
      </w:r>
      <w:r w:rsidR="00E30F06" w:rsidRPr="00B96D8B">
        <w:rPr>
          <w:color w:val="000000"/>
          <w:sz w:val="28"/>
          <w:szCs w:val="18"/>
        </w:rPr>
        <w:t xml:space="preserve"> </w:t>
      </w:r>
      <w:r w:rsidRPr="00B96D8B">
        <w:rPr>
          <w:color w:val="000000"/>
          <w:sz w:val="28"/>
          <w:szCs w:val="18"/>
        </w:rPr>
        <w:t>Клиента</w:t>
      </w:r>
      <w:r w:rsidR="00E30F06" w:rsidRPr="00B96D8B">
        <w:rPr>
          <w:color w:val="000000"/>
          <w:sz w:val="28"/>
          <w:szCs w:val="18"/>
        </w:rPr>
        <w:t xml:space="preserve"> </w:t>
      </w:r>
      <w:r w:rsidRPr="00B96D8B">
        <w:rPr>
          <w:color w:val="000000"/>
          <w:sz w:val="28"/>
          <w:szCs w:val="18"/>
        </w:rPr>
        <w:t>какую-либо конфиденциальную информацию в период работы с Клиентом, а также после окончания действия настоящего Договора.</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7.</w:t>
      </w:r>
      <w:r w:rsidRPr="00B96D8B">
        <w:rPr>
          <w:color w:val="000000"/>
          <w:sz w:val="28"/>
          <w:szCs w:val="18"/>
        </w:rPr>
        <w:t xml:space="preserve"> АВТОРСКИЕ ПРАВА</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7.1.</w:t>
      </w:r>
      <w:r w:rsidRPr="00B96D8B">
        <w:rPr>
          <w:color w:val="000000"/>
          <w:sz w:val="28"/>
          <w:szCs w:val="18"/>
        </w:rPr>
        <w:t xml:space="preserve"> Настоящим Агентство подтверждает и соглашается, что оно не приобретает никакого права, титула или интереса на какое-либо наименование, логотип или товарный знак или иного права интеллектуальной собственности Клиента</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w:t>
      </w:r>
      <w:r w:rsidRPr="00B96D8B">
        <w:rPr>
          <w:color w:val="000000"/>
          <w:sz w:val="28"/>
          <w:szCs w:val="18"/>
        </w:rPr>
        <w:t xml:space="preserve"> ОТВЕТСТВЕННОСТЬ СТОРОН</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8.1.</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случае</w:t>
      </w:r>
      <w:r w:rsidR="00E30F06" w:rsidRPr="00B96D8B">
        <w:rPr>
          <w:color w:val="000000"/>
          <w:sz w:val="28"/>
          <w:szCs w:val="18"/>
        </w:rPr>
        <w:t xml:space="preserve"> </w:t>
      </w:r>
      <w:r w:rsidRPr="00B96D8B">
        <w:rPr>
          <w:color w:val="000000"/>
          <w:sz w:val="28"/>
          <w:szCs w:val="18"/>
        </w:rPr>
        <w:t>неисполнения или ненадлежащего исполнения обязательств</w:t>
      </w:r>
      <w:r w:rsidR="00E30F06" w:rsidRPr="00B96D8B">
        <w:rPr>
          <w:color w:val="000000"/>
          <w:sz w:val="28"/>
          <w:szCs w:val="18"/>
        </w:rPr>
        <w:t xml:space="preserve"> </w:t>
      </w:r>
      <w:r w:rsidRPr="00B96D8B">
        <w:rPr>
          <w:color w:val="000000"/>
          <w:sz w:val="28"/>
          <w:szCs w:val="18"/>
        </w:rPr>
        <w:t>по</w:t>
      </w:r>
      <w:r w:rsidR="00E30F06" w:rsidRPr="00B96D8B">
        <w:rPr>
          <w:color w:val="000000"/>
          <w:sz w:val="28"/>
          <w:szCs w:val="18"/>
        </w:rPr>
        <w:t xml:space="preserve"> </w:t>
      </w:r>
      <w:r w:rsidRPr="00B96D8B">
        <w:rPr>
          <w:color w:val="000000"/>
          <w:sz w:val="28"/>
          <w:szCs w:val="18"/>
        </w:rPr>
        <w:t>данному</w:t>
      </w:r>
      <w:r w:rsidR="00E30F06" w:rsidRPr="00B96D8B">
        <w:rPr>
          <w:color w:val="000000"/>
          <w:sz w:val="28"/>
          <w:szCs w:val="18"/>
        </w:rPr>
        <w:t xml:space="preserve"> </w:t>
      </w:r>
      <w:r w:rsidRPr="00B96D8B">
        <w:rPr>
          <w:color w:val="000000"/>
          <w:sz w:val="28"/>
          <w:szCs w:val="18"/>
        </w:rPr>
        <w:t>Договору,</w:t>
      </w:r>
      <w:r w:rsidR="00E30F06" w:rsidRPr="00B96D8B">
        <w:rPr>
          <w:color w:val="000000"/>
          <w:sz w:val="28"/>
          <w:szCs w:val="18"/>
        </w:rPr>
        <w:t xml:space="preserve"> </w:t>
      </w:r>
      <w:r w:rsidRPr="00B96D8B">
        <w:rPr>
          <w:color w:val="000000"/>
          <w:sz w:val="28"/>
          <w:szCs w:val="18"/>
        </w:rPr>
        <w:t>Приложениям</w:t>
      </w:r>
      <w:r w:rsidR="00E30F06" w:rsidRPr="00B96D8B">
        <w:rPr>
          <w:color w:val="000000"/>
          <w:sz w:val="28"/>
          <w:szCs w:val="18"/>
        </w:rPr>
        <w:t xml:space="preserve"> </w:t>
      </w:r>
      <w:r w:rsidRPr="00B96D8B">
        <w:rPr>
          <w:color w:val="000000"/>
          <w:sz w:val="28"/>
          <w:szCs w:val="18"/>
        </w:rPr>
        <w:t>или дополнительным</w:t>
      </w:r>
      <w:r w:rsidR="00E30F06" w:rsidRPr="00B96D8B">
        <w:rPr>
          <w:color w:val="000000"/>
          <w:sz w:val="28"/>
          <w:szCs w:val="18"/>
        </w:rPr>
        <w:t xml:space="preserve"> </w:t>
      </w:r>
      <w:r w:rsidRPr="00B96D8B">
        <w:rPr>
          <w:color w:val="000000"/>
          <w:sz w:val="28"/>
          <w:szCs w:val="18"/>
        </w:rPr>
        <w:t>Соглашениям</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нему</w:t>
      </w:r>
      <w:r w:rsidR="00E30F06" w:rsidRPr="00B96D8B">
        <w:rPr>
          <w:color w:val="000000"/>
          <w:sz w:val="28"/>
          <w:szCs w:val="18"/>
        </w:rPr>
        <w:t xml:space="preserve"> </w:t>
      </w:r>
      <w:r w:rsidRPr="00B96D8B">
        <w:rPr>
          <w:color w:val="000000"/>
          <w:sz w:val="28"/>
          <w:szCs w:val="18"/>
        </w:rPr>
        <w:t>Стороны</w:t>
      </w:r>
      <w:r w:rsidR="00E30F06" w:rsidRPr="00B96D8B">
        <w:rPr>
          <w:color w:val="000000"/>
          <w:sz w:val="28"/>
          <w:szCs w:val="18"/>
        </w:rPr>
        <w:t xml:space="preserve"> </w:t>
      </w:r>
      <w:r w:rsidRPr="00B96D8B">
        <w:rPr>
          <w:color w:val="000000"/>
          <w:sz w:val="28"/>
          <w:szCs w:val="18"/>
        </w:rPr>
        <w:t>несут ответственность</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соответствии</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настоящим</w:t>
      </w:r>
      <w:r w:rsidR="00E30F06" w:rsidRPr="00B96D8B">
        <w:rPr>
          <w:color w:val="000000"/>
          <w:sz w:val="28"/>
          <w:szCs w:val="18"/>
        </w:rPr>
        <w:t xml:space="preserve"> </w:t>
      </w:r>
      <w:r w:rsidRPr="00B96D8B">
        <w:rPr>
          <w:color w:val="000000"/>
          <w:sz w:val="28"/>
          <w:szCs w:val="18"/>
        </w:rPr>
        <w:t>Договором, приложениями к настоящему Договору</w:t>
      </w:r>
      <w:r w:rsidR="00E30F06" w:rsidRPr="00B96D8B">
        <w:rPr>
          <w:color w:val="000000"/>
          <w:sz w:val="28"/>
          <w:szCs w:val="18"/>
        </w:rPr>
        <w:t xml:space="preserve"> </w:t>
      </w:r>
      <w:r w:rsidRPr="00B96D8B">
        <w:rPr>
          <w:color w:val="000000"/>
          <w:sz w:val="28"/>
          <w:szCs w:val="18"/>
        </w:rPr>
        <w:t>и действующим законодательством Российской Федерации</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8.2.</w:t>
      </w:r>
      <w:r w:rsidRPr="00B96D8B">
        <w:rPr>
          <w:color w:val="000000"/>
          <w:sz w:val="28"/>
          <w:szCs w:val="18"/>
        </w:rPr>
        <w:t xml:space="preserve"> Агентство несет ответственность перед Клиентом за любых третьих лиц, которых оно привлекает для выполнения условий настоящего Договора. Агентство несет ответственность за все последствия действий или работы этих третьих лиц.</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8.3.</w:t>
      </w:r>
      <w:r w:rsidRPr="00B96D8B">
        <w:rPr>
          <w:color w:val="000000"/>
          <w:sz w:val="28"/>
          <w:szCs w:val="18"/>
        </w:rPr>
        <w:t xml:space="preserve"> Агентство несет полную ответственность при нарушении сроков производства</w:t>
      </w:r>
      <w:r w:rsidR="00E30F06" w:rsidRPr="00B96D8B">
        <w:rPr>
          <w:color w:val="000000"/>
          <w:sz w:val="28"/>
          <w:szCs w:val="18"/>
        </w:rPr>
        <w:t xml:space="preserve"> </w:t>
      </w:r>
      <w:r w:rsidRPr="00B96D8B">
        <w:rPr>
          <w:color w:val="000000"/>
          <w:sz w:val="28"/>
          <w:szCs w:val="18"/>
        </w:rPr>
        <w:t>и доставки, а также качества продукции, оговоренных в Приложениях к настоящему Договору. В случаях таких</w:t>
      </w:r>
      <w:r w:rsidR="00E30F06" w:rsidRPr="00B96D8B">
        <w:rPr>
          <w:color w:val="000000"/>
          <w:sz w:val="28"/>
          <w:szCs w:val="18"/>
        </w:rPr>
        <w:t xml:space="preserve"> </w:t>
      </w:r>
      <w:r w:rsidRPr="00B96D8B">
        <w:rPr>
          <w:color w:val="000000"/>
          <w:sz w:val="28"/>
          <w:szCs w:val="18"/>
        </w:rPr>
        <w:t>нарушений</w:t>
      </w:r>
      <w:r w:rsidR="00E30F06" w:rsidRPr="00B96D8B">
        <w:rPr>
          <w:color w:val="000000"/>
          <w:sz w:val="28"/>
          <w:szCs w:val="18"/>
        </w:rPr>
        <w:t xml:space="preserve"> </w:t>
      </w:r>
      <w:r w:rsidRPr="00B96D8B">
        <w:rPr>
          <w:color w:val="000000"/>
          <w:sz w:val="28"/>
          <w:szCs w:val="18"/>
        </w:rPr>
        <w:t>Клиент</w:t>
      </w:r>
      <w:r w:rsidR="00E30F06" w:rsidRPr="00B96D8B">
        <w:rPr>
          <w:color w:val="000000"/>
          <w:sz w:val="28"/>
          <w:szCs w:val="18"/>
        </w:rPr>
        <w:t xml:space="preserve"> </w:t>
      </w:r>
      <w:r w:rsidRPr="00B96D8B">
        <w:rPr>
          <w:color w:val="000000"/>
          <w:sz w:val="28"/>
          <w:szCs w:val="18"/>
        </w:rPr>
        <w:t>вправе</w:t>
      </w:r>
      <w:r w:rsidR="00E30F06" w:rsidRPr="00B96D8B">
        <w:rPr>
          <w:color w:val="000000"/>
          <w:sz w:val="28"/>
          <w:szCs w:val="18"/>
        </w:rPr>
        <w:t xml:space="preserve"> </w:t>
      </w:r>
      <w:r w:rsidRPr="00B96D8B">
        <w:rPr>
          <w:color w:val="000000"/>
          <w:sz w:val="28"/>
          <w:szCs w:val="18"/>
        </w:rPr>
        <w:t>потребовать</w:t>
      </w:r>
      <w:r w:rsidR="00E30F06" w:rsidRPr="00B96D8B">
        <w:rPr>
          <w:color w:val="000000"/>
          <w:sz w:val="28"/>
          <w:szCs w:val="18"/>
        </w:rPr>
        <w:t xml:space="preserve"> </w:t>
      </w:r>
      <w:r w:rsidRPr="00B96D8B">
        <w:rPr>
          <w:color w:val="000000"/>
          <w:sz w:val="28"/>
          <w:szCs w:val="18"/>
        </w:rPr>
        <w:t>исправления недостатков, а также изготовления всего заказа вновь за счет Агентства. В случае нарушения сроков поставки, оговоренных в Приложении</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настоящему</w:t>
      </w:r>
      <w:r w:rsidR="00E30F06" w:rsidRPr="00B96D8B">
        <w:rPr>
          <w:color w:val="000000"/>
          <w:sz w:val="28"/>
          <w:szCs w:val="18"/>
        </w:rPr>
        <w:t xml:space="preserve"> </w:t>
      </w:r>
      <w:r w:rsidRPr="00B96D8B">
        <w:rPr>
          <w:color w:val="000000"/>
          <w:sz w:val="28"/>
          <w:szCs w:val="18"/>
        </w:rPr>
        <w:t>Договору,</w:t>
      </w:r>
      <w:r w:rsidR="00E30F06" w:rsidRPr="00B96D8B">
        <w:rPr>
          <w:color w:val="000000"/>
          <w:sz w:val="28"/>
          <w:szCs w:val="18"/>
        </w:rPr>
        <w:t xml:space="preserve"> </w:t>
      </w:r>
      <w:r w:rsidRPr="00B96D8B">
        <w:rPr>
          <w:color w:val="000000"/>
          <w:sz w:val="28"/>
          <w:szCs w:val="18"/>
        </w:rPr>
        <w:t>Агентство</w:t>
      </w:r>
      <w:r w:rsidR="00E30F06" w:rsidRPr="00B96D8B">
        <w:rPr>
          <w:color w:val="000000"/>
          <w:sz w:val="28"/>
          <w:szCs w:val="18"/>
        </w:rPr>
        <w:t xml:space="preserve"> </w:t>
      </w:r>
      <w:r w:rsidRPr="00B96D8B">
        <w:rPr>
          <w:color w:val="000000"/>
          <w:sz w:val="28"/>
          <w:szCs w:val="18"/>
        </w:rPr>
        <w:t>выплачивает Клиенту пеню в размере</w:t>
      </w:r>
      <w:r w:rsidRPr="00B96D8B">
        <w:rPr>
          <w:noProof/>
          <w:color w:val="000000"/>
          <w:sz w:val="28"/>
          <w:szCs w:val="18"/>
        </w:rPr>
        <w:t xml:space="preserve"> 0,1%</w:t>
      </w:r>
      <w:r w:rsidRPr="00B96D8B">
        <w:rPr>
          <w:color w:val="000000"/>
          <w:sz w:val="28"/>
          <w:szCs w:val="18"/>
        </w:rPr>
        <w:t xml:space="preserve"> от полной суммы, оговариваемой в соответствующем Приложении, за каждый день просрочки, но не более</w:t>
      </w:r>
      <w:r w:rsidRPr="00B96D8B">
        <w:rPr>
          <w:noProof/>
          <w:color w:val="000000"/>
          <w:sz w:val="28"/>
          <w:szCs w:val="18"/>
        </w:rPr>
        <w:t xml:space="preserve"> 10%</w:t>
      </w:r>
      <w:r w:rsidRPr="00B96D8B">
        <w:rPr>
          <w:color w:val="000000"/>
          <w:sz w:val="28"/>
          <w:szCs w:val="18"/>
        </w:rPr>
        <w:t xml:space="preserve"> от указанной суммы.</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8.4.</w:t>
      </w:r>
      <w:r w:rsidRPr="00B96D8B">
        <w:rPr>
          <w:color w:val="000000"/>
          <w:sz w:val="28"/>
          <w:szCs w:val="18"/>
        </w:rPr>
        <w:t xml:space="preserve"> Гарантийный срок продукции</w:t>
      </w:r>
      <w:r w:rsidRPr="00B96D8B">
        <w:rPr>
          <w:noProof/>
          <w:color w:val="000000"/>
          <w:sz w:val="28"/>
          <w:szCs w:val="18"/>
        </w:rPr>
        <w:t xml:space="preserve"> – (указать срок, если таковой имеется)</w:t>
      </w:r>
      <w:r w:rsidRPr="00B96D8B">
        <w:rPr>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8.5.</w:t>
      </w:r>
      <w:r w:rsidRPr="00B96D8B">
        <w:rPr>
          <w:color w:val="000000"/>
          <w:sz w:val="28"/>
          <w:szCs w:val="18"/>
        </w:rPr>
        <w:t xml:space="preserve"> Агентство не несет ответственности за сроки выполнения работ</w:t>
      </w:r>
      <w:r w:rsidR="00E30F06" w:rsidRPr="00B96D8B">
        <w:rPr>
          <w:color w:val="000000"/>
          <w:sz w:val="28"/>
          <w:szCs w:val="18"/>
        </w:rPr>
        <w:t xml:space="preserve"> </w:t>
      </w:r>
      <w:r w:rsidRPr="00B96D8B">
        <w:rPr>
          <w:color w:val="000000"/>
          <w:sz w:val="28"/>
          <w:szCs w:val="18"/>
        </w:rPr>
        <w:t>или</w:t>
      </w:r>
      <w:r w:rsidR="00E30F06" w:rsidRPr="00B96D8B">
        <w:rPr>
          <w:color w:val="000000"/>
          <w:sz w:val="28"/>
          <w:szCs w:val="18"/>
        </w:rPr>
        <w:t xml:space="preserve"> </w:t>
      </w:r>
      <w:r w:rsidRPr="00B96D8B">
        <w:rPr>
          <w:color w:val="000000"/>
          <w:sz w:val="28"/>
          <w:szCs w:val="18"/>
        </w:rPr>
        <w:t>услуг</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случае</w:t>
      </w:r>
      <w:r w:rsidR="00E30F06" w:rsidRPr="00B96D8B">
        <w:rPr>
          <w:color w:val="000000"/>
          <w:sz w:val="28"/>
          <w:szCs w:val="18"/>
        </w:rPr>
        <w:t xml:space="preserve"> </w:t>
      </w:r>
      <w:r w:rsidRPr="00B96D8B">
        <w:rPr>
          <w:color w:val="000000"/>
          <w:sz w:val="28"/>
          <w:szCs w:val="18"/>
        </w:rPr>
        <w:t>несвоевременного</w:t>
      </w:r>
      <w:r w:rsidR="00E30F06" w:rsidRPr="00B96D8B">
        <w:rPr>
          <w:color w:val="000000"/>
          <w:sz w:val="28"/>
          <w:szCs w:val="18"/>
        </w:rPr>
        <w:t xml:space="preserve"> </w:t>
      </w:r>
      <w:r w:rsidRPr="00B96D8B">
        <w:rPr>
          <w:color w:val="000000"/>
          <w:sz w:val="28"/>
          <w:szCs w:val="18"/>
        </w:rPr>
        <w:t>выполнения Клиентом своих обязательств по данному Договору.</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8.6.</w:t>
      </w:r>
      <w:r w:rsidRPr="00B96D8B">
        <w:rPr>
          <w:color w:val="000000"/>
          <w:sz w:val="28"/>
          <w:szCs w:val="18"/>
        </w:rPr>
        <w:t xml:space="preserve"> Клиент, не выполнивший свои обязательства по оплате в сроки,</w:t>
      </w:r>
      <w:r w:rsidR="00E30F06" w:rsidRPr="00B96D8B">
        <w:rPr>
          <w:color w:val="000000"/>
          <w:sz w:val="28"/>
          <w:szCs w:val="18"/>
        </w:rPr>
        <w:t xml:space="preserve"> </w:t>
      </w:r>
      <w:r w:rsidRPr="00B96D8B">
        <w:rPr>
          <w:color w:val="000000"/>
          <w:sz w:val="28"/>
          <w:szCs w:val="18"/>
        </w:rPr>
        <w:t>установленные в Приложении к настоящему Договору, уплачивает пеню в размере</w:t>
      </w:r>
      <w:r w:rsidRPr="00B96D8B">
        <w:rPr>
          <w:noProof/>
          <w:color w:val="000000"/>
          <w:sz w:val="28"/>
          <w:szCs w:val="18"/>
        </w:rPr>
        <w:t xml:space="preserve"> 0,1%</w:t>
      </w:r>
      <w:r w:rsidR="00E30F06" w:rsidRPr="00B96D8B">
        <w:rPr>
          <w:color w:val="000000"/>
          <w:sz w:val="28"/>
          <w:szCs w:val="18"/>
        </w:rPr>
        <w:t xml:space="preserve"> </w:t>
      </w:r>
      <w:r w:rsidRPr="00B96D8B">
        <w:rPr>
          <w:color w:val="000000"/>
          <w:sz w:val="28"/>
          <w:szCs w:val="18"/>
        </w:rPr>
        <w:t>(ноль целых одна десятая процента) от подлежащей оплате суммы за каждый календарный день просрочки, но не более</w:t>
      </w:r>
      <w:r w:rsidRPr="00B96D8B">
        <w:rPr>
          <w:noProof/>
          <w:color w:val="000000"/>
          <w:sz w:val="28"/>
          <w:szCs w:val="18"/>
        </w:rPr>
        <w:t xml:space="preserve"> 10%</w:t>
      </w:r>
      <w:r w:rsidRPr="00B96D8B">
        <w:rPr>
          <w:color w:val="000000"/>
          <w:sz w:val="28"/>
          <w:szCs w:val="18"/>
        </w:rPr>
        <w:t xml:space="preserve"> (десяти процентов) от этой суммы</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8.7.</w:t>
      </w:r>
      <w:r w:rsidRPr="00B96D8B">
        <w:rPr>
          <w:color w:val="000000"/>
          <w:sz w:val="28"/>
          <w:szCs w:val="18"/>
        </w:rPr>
        <w:t xml:space="preserve"> Клиент несет полную ответственность за несоответствие действительности и действующему законодательству Российской Федерации</w:t>
      </w:r>
      <w:r w:rsidR="00E30F06" w:rsidRPr="00B96D8B">
        <w:rPr>
          <w:color w:val="000000"/>
          <w:sz w:val="28"/>
          <w:szCs w:val="18"/>
        </w:rPr>
        <w:t xml:space="preserve"> </w:t>
      </w:r>
      <w:r w:rsidRPr="00B96D8B">
        <w:rPr>
          <w:color w:val="000000"/>
          <w:sz w:val="28"/>
          <w:szCs w:val="18"/>
        </w:rPr>
        <w:t>информации</w:t>
      </w:r>
      <w:r w:rsidR="00E30F06" w:rsidRPr="00B96D8B">
        <w:rPr>
          <w:color w:val="000000"/>
          <w:sz w:val="28"/>
          <w:szCs w:val="18"/>
        </w:rPr>
        <w:t xml:space="preserve"> </w:t>
      </w:r>
      <w:r w:rsidRPr="00B96D8B">
        <w:rPr>
          <w:color w:val="000000"/>
          <w:sz w:val="28"/>
          <w:szCs w:val="18"/>
        </w:rPr>
        <w:t>(качество,</w:t>
      </w:r>
      <w:r w:rsidR="00E30F06" w:rsidRPr="00B96D8B">
        <w:rPr>
          <w:color w:val="000000"/>
          <w:sz w:val="28"/>
          <w:szCs w:val="18"/>
        </w:rPr>
        <w:t xml:space="preserve"> </w:t>
      </w:r>
      <w:r w:rsidRPr="00B96D8B">
        <w:rPr>
          <w:color w:val="000000"/>
          <w:sz w:val="28"/>
          <w:szCs w:val="18"/>
        </w:rPr>
        <w:t>нарушение</w:t>
      </w:r>
      <w:r w:rsidR="00E30F06" w:rsidRPr="00B96D8B">
        <w:rPr>
          <w:color w:val="000000"/>
          <w:sz w:val="28"/>
          <w:szCs w:val="18"/>
        </w:rPr>
        <w:t xml:space="preserve"> </w:t>
      </w:r>
      <w:r w:rsidRPr="00B96D8B">
        <w:rPr>
          <w:color w:val="000000"/>
          <w:sz w:val="28"/>
          <w:szCs w:val="18"/>
        </w:rPr>
        <w:t>сроков предоставления товаров и услуг и т.п.),</w:t>
      </w:r>
      <w:r w:rsidR="00E30F06" w:rsidRPr="00B96D8B">
        <w:rPr>
          <w:color w:val="000000"/>
          <w:sz w:val="28"/>
          <w:szCs w:val="18"/>
        </w:rPr>
        <w:t xml:space="preserve"> </w:t>
      </w:r>
      <w:r w:rsidRPr="00B96D8B">
        <w:rPr>
          <w:color w:val="000000"/>
          <w:sz w:val="28"/>
          <w:szCs w:val="18"/>
        </w:rPr>
        <w:t>использованной в рекламном материале по требованию Клиента, и за содержание рекламных материалов</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8.8.</w:t>
      </w:r>
      <w:r w:rsidRPr="00B96D8B">
        <w:rPr>
          <w:color w:val="000000"/>
          <w:sz w:val="28"/>
          <w:szCs w:val="18"/>
        </w:rPr>
        <w:t xml:space="preserve"> Клиент несет ответственность за нарушение принадлежащих третьей стороне прав (прав на обладание торговой маркой или эмблемой,</w:t>
      </w:r>
      <w:r w:rsidR="00E30F06" w:rsidRPr="00B96D8B">
        <w:rPr>
          <w:color w:val="000000"/>
          <w:sz w:val="28"/>
          <w:szCs w:val="18"/>
        </w:rPr>
        <w:t xml:space="preserve"> </w:t>
      </w:r>
      <w:r w:rsidRPr="00B96D8B">
        <w:rPr>
          <w:color w:val="000000"/>
          <w:sz w:val="28"/>
          <w:szCs w:val="18"/>
        </w:rPr>
        <w:t>прав</w:t>
      </w:r>
      <w:r w:rsidR="00E30F06" w:rsidRPr="00B96D8B">
        <w:rPr>
          <w:color w:val="000000"/>
          <w:sz w:val="28"/>
          <w:szCs w:val="18"/>
        </w:rPr>
        <w:t xml:space="preserve"> </w:t>
      </w:r>
      <w:r w:rsidRPr="00B96D8B">
        <w:rPr>
          <w:color w:val="000000"/>
          <w:sz w:val="28"/>
          <w:szCs w:val="18"/>
        </w:rPr>
        <w:t>на</w:t>
      </w:r>
      <w:r w:rsidR="00E30F06" w:rsidRPr="00B96D8B">
        <w:rPr>
          <w:color w:val="000000"/>
          <w:sz w:val="28"/>
          <w:szCs w:val="18"/>
        </w:rPr>
        <w:t xml:space="preserve"> </w:t>
      </w:r>
      <w:r w:rsidRPr="00B96D8B">
        <w:rPr>
          <w:color w:val="000000"/>
          <w:sz w:val="28"/>
          <w:szCs w:val="18"/>
        </w:rPr>
        <w:t>музыкальное</w:t>
      </w:r>
      <w:r w:rsidR="00E30F06" w:rsidRPr="00B96D8B">
        <w:rPr>
          <w:color w:val="000000"/>
          <w:sz w:val="28"/>
          <w:szCs w:val="18"/>
        </w:rPr>
        <w:t xml:space="preserve"> </w:t>
      </w:r>
      <w:r w:rsidRPr="00B96D8B">
        <w:rPr>
          <w:color w:val="000000"/>
          <w:sz w:val="28"/>
          <w:szCs w:val="18"/>
        </w:rPr>
        <w:t>произведение</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т.п.), вызванных</w:t>
      </w:r>
      <w:r w:rsidR="00E30F06" w:rsidRPr="00B96D8B">
        <w:rPr>
          <w:color w:val="000000"/>
          <w:sz w:val="28"/>
          <w:szCs w:val="18"/>
        </w:rPr>
        <w:t xml:space="preserve"> </w:t>
      </w:r>
      <w:r w:rsidRPr="00B96D8B">
        <w:rPr>
          <w:color w:val="000000"/>
          <w:sz w:val="28"/>
          <w:szCs w:val="18"/>
        </w:rPr>
        <w:t>использованием</w:t>
      </w:r>
      <w:r w:rsidR="00E30F06" w:rsidRPr="00B96D8B">
        <w:rPr>
          <w:color w:val="000000"/>
          <w:sz w:val="28"/>
          <w:szCs w:val="18"/>
        </w:rPr>
        <w:t xml:space="preserve"> </w:t>
      </w:r>
      <w:r w:rsidRPr="00B96D8B">
        <w:rPr>
          <w:color w:val="000000"/>
          <w:sz w:val="28"/>
          <w:szCs w:val="18"/>
        </w:rPr>
        <w:t>Агентством</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рекламе предоставленных Клиентом материалов.</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9.</w:t>
      </w:r>
      <w:r w:rsidRPr="00B96D8B">
        <w:rPr>
          <w:color w:val="000000"/>
          <w:sz w:val="28"/>
          <w:szCs w:val="18"/>
        </w:rPr>
        <w:t xml:space="preserve"> ОБСТОЯТЕЛЬСТВА НЕПРЕОДОЛИМОЙ СИЛЫ</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9.1.</w:t>
      </w:r>
      <w:r w:rsidRPr="00B96D8B">
        <w:rPr>
          <w:color w:val="000000"/>
          <w:sz w:val="28"/>
          <w:szCs w:val="18"/>
        </w:rPr>
        <w:t xml:space="preserve"> Стороны освобождаются от ответственности за полное или частичное неисполнение обязательств по настоящему Договору при наступлении</w:t>
      </w:r>
      <w:r w:rsidR="00E30F06" w:rsidRPr="00B96D8B">
        <w:rPr>
          <w:color w:val="000000"/>
          <w:sz w:val="28"/>
          <w:szCs w:val="18"/>
        </w:rPr>
        <w:t xml:space="preserve"> </w:t>
      </w:r>
      <w:r w:rsidRPr="00B96D8B">
        <w:rPr>
          <w:color w:val="000000"/>
          <w:sz w:val="28"/>
          <w:szCs w:val="18"/>
        </w:rPr>
        <w:t>обстоятельств</w:t>
      </w:r>
      <w:r w:rsidR="00E30F06" w:rsidRPr="00B96D8B">
        <w:rPr>
          <w:color w:val="000000"/>
          <w:sz w:val="28"/>
          <w:szCs w:val="18"/>
        </w:rPr>
        <w:t xml:space="preserve"> </w:t>
      </w:r>
      <w:r w:rsidRPr="00B96D8B">
        <w:rPr>
          <w:color w:val="000000"/>
          <w:sz w:val="28"/>
          <w:szCs w:val="18"/>
        </w:rPr>
        <w:t>непреодолимой</w:t>
      </w:r>
      <w:r w:rsidR="00E30F06" w:rsidRPr="00B96D8B">
        <w:rPr>
          <w:color w:val="000000"/>
          <w:sz w:val="28"/>
          <w:szCs w:val="18"/>
        </w:rPr>
        <w:t xml:space="preserve"> </w:t>
      </w:r>
      <w:r w:rsidRPr="00B96D8B">
        <w:rPr>
          <w:color w:val="000000"/>
          <w:sz w:val="28"/>
          <w:szCs w:val="18"/>
        </w:rPr>
        <w:t>силы,</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том числе</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w:t>
      </w:r>
      <w:r w:rsidRPr="00B96D8B">
        <w:rPr>
          <w:color w:val="000000"/>
          <w:sz w:val="28"/>
          <w:szCs w:val="18"/>
        </w:rPr>
        <w:t xml:space="preserve"> стихийные бедствия, в результате которых Стороны будут не в состоянии исполнять взятые на себя обязательства;</w:t>
      </w:r>
    </w:p>
    <w:p w:rsidR="001D07EA" w:rsidRPr="00B96D8B" w:rsidRDefault="001D07EA" w:rsidP="00E30F06">
      <w:pPr>
        <w:widowControl/>
        <w:spacing w:line="360" w:lineRule="auto"/>
        <w:ind w:firstLine="709"/>
        <w:jc w:val="both"/>
        <w:rPr>
          <w:color w:val="000000"/>
          <w:sz w:val="28"/>
          <w:szCs w:val="18"/>
        </w:rPr>
      </w:pPr>
      <w:r w:rsidRPr="00B96D8B">
        <w:rPr>
          <w:color w:val="000000"/>
          <w:sz w:val="28"/>
          <w:szCs w:val="18"/>
        </w:rPr>
        <w:t>- политические волнения,</w:t>
      </w:r>
      <w:r w:rsidR="00E30F06" w:rsidRPr="00B96D8B">
        <w:rPr>
          <w:color w:val="000000"/>
          <w:sz w:val="28"/>
          <w:szCs w:val="18"/>
        </w:rPr>
        <w:t xml:space="preserve"> </w:t>
      </w:r>
      <w:r w:rsidRPr="00B96D8B">
        <w:rPr>
          <w:color w:val="000000"/>
          <w:sz w:val="28"/>
          <w:szCs w:val="18"/>
        </w:rPr>
        <w:t>бунты,</w:t>
      </w:r>
      <w:r w:rsidR="00E30F06" w:rsidRPr="00B96D8B">
        <w:rPr>
          <w:color w:val="000000"/>
          <w:sz w:val="28"/>
          <w:szCs w:val="18"/>
        </w:rPr>
        <w:t xml:space="preserve"> </w:t>
      </w:r>
      <w:r w:rsidRPr="00B96D8B">
        <w:rPr>
          <w:color w:val="000000"/>
          <w:sz w:val="28"/>
          <w:szCs w:val="18"/>
        </w:rPr>
        <w:t>военные действия или их последствия,</w:t>
      </w:r>
      <w:r w:rsidR="00E30F06" w:rsidRPr="00B96D8B">
        <w:rPr>
          <w:color w:val="000000"/>
          <w:sz w:val="28"/>
          <w:szCs w:val="18"/>
        </w:rPr>
        <w:t xml:space="preserve"> </w:t>
      </w:r>
      <w:r w:rsidRPr="00B96D8B">
        <w:rPr>
          <w:color w:val="000000"/>
          <w:sz w:val="28"/>
          <w:szCs w:val="18"/>
        </w:rPr>
        <w:t>которые могут повлиять на выполнение условий настоящего Договора;</w:t>
      </w:r>
    </w:p>
    <w:p w:rsidR="001D07EA" w:rsidRPr="00B96D8B" w:rsidRDefault="001D07EA" w:rsidP="00E30F06">
      <w:pPr>
        <w:widowControl/>
        <w:spacing w:line="360" w:lineRule="auto"/>
        <w:ind w:firstLine="709"/>
        <w:jc w:val="both"/>
        <w:rPr>
          <w:color w:val="000000"/>
          <w:sz w:val="28"/>
          <w:szCs w:val="18"/>
        </w:rPr>
      </w:pPr>
      <w:r w:rsidRPr="00B96D8B">
        <w:rPr>
          <w:color w:val="000000"/>
          <w:sz w:val="28"/>
          <w:szCs w:val="18"/>
        </w:rPr>
        <w:t>- издание</w:t>
      </w:r>
      <w:r w:rsidR="00E30F06" w:rsidRPr="00B96D8B">
        <w:rPr>
          <w:color w:val="000000"/>
          <w:sz w:val="28"/>
          <w:szCs w:val="18"/>
        </w:rPr>
        <w:t xml:space="preserve"> </w:t>
      </w:r>
      <w:r w:rsidRPr="00B96D8B">
        <w:rPr>
          <w:color w:val="000000"/>
          <w:sz w:val="28"/>
          <w:szCs w:val="18"/>
        </w:rPr>
        <w:t>актов</w:t>
      </w:r>
      <w:r w:rsidR="00E30F06" w:rsidRPr="00B96D8B">
        <w:rPr>
          <w:color w:val="000000"/>
          <w:sz w:val="28"/>
          <w:szCs w:val="18"/>
        </w:rPr>
        <w:t xml:space="preserve"> </w:t>
      </w:r>
      <w:r w:rsidRPr="00B96D8B">
        <w:rPr>
          <w:color w:val="000000"/>
          <w:sz w:val="28"/>
          <w:szCs w:val="18"/>
        </w:rPr>
        <w:t>органами</w:t>
      </w:r>
      <w:r w:rsidR="00E30F06" w:rsidRPr="00B96D8B">
        <w:rPr>
          <w:color w:val="000000"/>
          <w:sz w:val="28"/>
          <w:szCs w:val="18"/>
        </w:rPr>
        <w:t xml:space="preserve"> </w:t>
      </w:r>
      <w:r w:rsidRPr="00B96D8B">
        <w:rPr>
          <w:color w:val="000000"/>
          <w:sz w:val="28"/>
          <w:szCs w:val="18"/>
        </w:rPr>
        <w:t>государственной</w:t>
      </w:r>
      <w:r w:rsidR="00E30F06" w:rsidRPr="00B96D8B">
        <w:rPr>
          <w:color w:val="000000"/>
          <w:sz w:val="28"/>
          <w:szCs w:val="18"/>
        </w:rPr>
        <w:t xml:space="preserve"> </w:t>
      </w:r>
      <w:r w:rsidRPr="00B96D8B">
        <w:rPr>
          <w:color w:val="000000"/>
          <w:sz w:val="28"/>
          <w:szCs w:val="18"/>
        </w:rPr>
        <w:t>власти</w:t>
      </w:r>
      <w:r w:rsidR="00E30F06" w:rsidRPr="00B96D8B">
        <w:rPr>
          <w:color w:val="000000"/>
          <w:sz w:val="28"/>
          <w:szCs w:val="18"/>
        </w:rPr>
        <w:t xml:space="preserve"> </w:t>
      </w:r>
      <w:r w:rsidRPr="00B96D8B">
        <w:rPr>
          <w:color w:val="000000"/>
          <w:sz w:val="28"/>
          <w:szCs w:val="18"/>
        </w:rPr>
        <w:t>или управления, делающих невозможным выполнение Сторонами своих обязательств;</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w:t>
      </w:r>
      <w:r w:rsidRPr="00B96D8B">
        <w:rPr>
          <w:color w:val="000000"/>
          <w:sz w:val="28"/>
          <w:szCs w:val="18"/>
        </w:rPr>
        <w:t xml:space="preserve"> по любой другой причине, не зависящей в разумных пределах от контроля Сторон.</w:t>
      </w:r>
    </w:p>
    <w:p w:rsidR="001D07EA" w:rsidRPr="00B96D8B" w:rsidRDefault="001D07EA" w:rsidP="00E30F06">
      <w:pPr>
        <w:widowControl/>
        <w:spacing w:line="360" w:lineRule="auto"/>
        <w:ind w:firstLine="709"/>
        <w:jc w:val="both"/>
        <w:rPr>
          <w:color w:val="000000"/>
          <w:sz w:val="28"/>
          <w:szCs w:val="18"/>
        </w:rPr>
      </w:pPr>
      <w:r w:rsidRPr="00B96D8B">
        <w:rPr>
          <w:color w:val="000000"/>
          <w:sz w:val="28"/>
          <w:szCs w:val="18"/>
        </w:rPr>
        <w:t>Указанные</w:t>
      </w:r>
      <w:r w:rsidR="00E30F06" w:rsidRPr="00B96D8B">
        <w:rPr>
          <w:color w:val="000000"/>
          <w:sz w:val="28"/>
          <w:szCs w:val="18"/>
        </w:rPr>
        <w:t xml:space="preserve"> </w:t>
      </w:r>
      <w:r w:rsidRPr="00B96D8B">
        <w:rPr>
          <w:color w:val="000000"/>
          <w:sz w:val="28"/>
          <w:szCs w:val="18"/>
        </w:rPr>
        <w:t>обстоятельства</w:t>
      </w:r>
      <w:r w:rsidR="00E30F06" w:rsidRPr="00B96D8B">
        <w:rPr>
          <w:color w:val="000000"/>
          <w:sz w:val="28"/>
          <w:szCs w:val="18"/>
        </w:rPr>
        <w:t xml:space="preserve"> </w:t>
      </w:r>
      <w:r w:rsidRPr="00B96D8B">
        <w:rPr>
          <w:color w:val="000000"/>
          <w:sz w:val="28"/>
          <w:szCs w:val="18"/>
        </w:rPr>
        <w:t>должны</w:t>
      </w:r>
      <w:r w:rsidR="00E30F06" w:rsidRPr="00B96D8B">
        <w:rPr>
          <w:color w:val="000000"/>
          <w:sz w:val="28"/>
          <w:szCs w:val="18"/>
        </w:rPr>
        <w:t xml:space="preserve"> </w:t>
      </w:r>
      <w:r w:rsidRPr="00B96D8B">
        <w:rPr>
          <w:color w:val="000000"/>
          <w:sz w:val="28"/>
          <w:szCs w:val="18"/>
        </w:rPr>
        <w:t>быть</w:t>
      </w:r>
      <w:r w:rsidR="00E30F06" w:rsidRPr="00B96D8B">
        <w:rPr>
          <w:color w:val="000000"/>
          <w:sz w:val="28"/>
          <w:szCs w:val="18"/>
        </w:rPr>
        <w:t xml:space="preserve"> </w:t>
      </w:r>
      <w:r w:rsidRPr="00B96D8B">
        <w:rPr>
          <w:color w:val="000000"/>
          <w:sz w:val="28"/>
          <w:szCs w:val="18"/>
        </w:rPr>
        <w:t>засвидетельствованы Торгово-промышленной</w:t>
      </w:r>
      <w:r w:rsidR="00E30F06" w:rsidRPr="00B96D8B">
        <w:rPr>
          <w:color w:val="000000"/>
          <w:sz w:val="28"/>
          <w:szCs w:val="18"/>
        </w:rPr>
        <w:t xml:space="preserve"> </w:t>
      </w:r>
      <w:r w:rsidRPr="00B96D8B">
        <w:rPr>
          <w:color w:val="000000"/>
          <w:sz w:val="28"/>
          <w:szCs w:val="18"/>
        </w:rPr>
        <w:t>палатой</w:t>
      </w:r>
      <w:r w:rsidR="00E30F06" w:rsidRPr="00B96D8B">
        <w:rPr>
          <w:color w:val="000000"/>
          <w:sz w:val="28"/>
          <w:szCs w:val="18"/>
        </w:rPr>
        <w:t xml:space="preserve"> </w:t>
      </w:r>
      <w:r w:rsidRPr="00B96D8B">
        <w:rPr>
          <w:color w:val="000000"/>
          <w:sz w:val="28"/>
          <w:szCs w:val="18"/>
        </w:rPr>
        <w:t>РФ</w:t>
      </w:r>
      <w:r w:rsidR="00E30F06" w:rsidRPr="00B96D8B">
        <w:rPr>
          <w:color w:val="000000"/>
          <w:sz w:val="28"/>
          <w:szCs w:val="18"/>
        </w:rPr>
        <w:t xml:space="preserve"> </w:t>
      </w:r>
      <w:r w:rsidRPr="00B96D8B">
        <w:rPr>
          <w:color w:val="000000"/>
          <w:sz w:val="28"/>
          <w:szCs w:val="18"/>
        </w:rPr>
        <w:t>или</w:t>
      </w:r>
      <w:r w:rsidR="00E30F06" w:rsidRPr="00B96D8B">
        <w:rPr>
          <w:color w:val="000000"/>
          <w:sz w:val="28"/>
          <w:szCs w:val="18"/>
        </w:rPr>
        <w:t xml:space="preserve"> </w:t>
      </w:r>
      <w:r w:rsidRPr="00B96D8B">
        <w:rPr>
          <w:color w:val="000000"/>
          <w:sz w:val="28"/>
          <w:szCs w:val="18"/>
        </w:rPr>
        <w:t>иным</w:t>
      </w:r>
      <w:r w:rsidR="00E30F06" w:rsidRPr="00B96D8B">
        <w:rPr>
          <w:color w:val="000000"/>
          <w:sz w:val="28"/>
          <w:szCs w:val="18"/>
        </w:rPr>
        <w:t xml:space="preserve"> </w:t>
      </w:r>
      <w:r w:rsidRPr="00B96D8B">
        <w:rPr>
          <w:color w:val="000000"/>
          <w:sz w:val="28"/>
          <w:szCs w:val="18"/>
        </w:rPr>
        <w:t>компетентным органом.</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9.2.</w:t>
      </w:r>
      <w:r w:rsidRPr="00B96D8B">
        <w:rPr>
          <w:color w:val="000000"/>
          <w:sz w:val="28"/>
          <w:szCs w:val="18"/>
        </w:rPr>
        <w:t xml:space="preserve"> Исполнение обязательств Сторон соразмерно переносится на срок действия обстоятельств непреодолимой силы или их последствий.</w:t>
      </w:r>
      <w:r w:rsidR="00E30F06" w:rsidRPr="00B96D8B">
        <w:rPr>
          <w:color w:val="000000"/>
          <w:sz w:val="28"/>
          <w:szCs w:val="18"/>
        </w:rPr>
        <w:t xml:space="preserve"> </w:t>
      </w:r>
      <w:r w:rsidRPr="00B96D8B">
        <w:rPr>
          <w:color w:val="000000"/>
          <w:sz w:val="28"/>
          <w:szCs w:val="18"/>
        </w:rPr>
        <w:t>Обязательным</w:t>
      </w:r>
      <w:r w:rsidR="00E30F06" w:rsidRPr="00B96D8B">
        <w:rPr>
          <w:color w:val="000000"/>
          <w:sz w:val="28"/>
          <w:szCs w:val="18"/>
        </w:rPr>
        <w:t xml:space="preserve"> </w:t>
      </w:r>
      <w:r w:rsidRPr="00B96D8B">
        <w:rPr>
          <w:color w:val="000000"/>
          <w:sz w:val="28"/>
          <w:szCs w:val="18"/>
        </w:rPr>
        <w:t>условием</w:t>
      </w:r>
      <w:r w:rsidR="00E30F06" w:rsidRPr="00B96D8B">
        <w:rPr>
          <w:color w:val="000000"/>
          <w:sz w:val="28"/>
          <w:szCs w:val="18"/>
        </w:rPr>
        <w:t xml:space="preserve"> </w:t>
      </w:r>
      <w:r w:rsidRPr="00B96D8B">
        <w:rPr>
          <w:color w:val="000000"/>
          <w:sz w:val="28"/>
          <w:szCs w:val="18"/>
        </w:rPr>
        <w:t>является</w:t>
      </w:r>
      <w:r w:rsidR="00E30F06" w:rsidRPr="00B96D8B">
        <w:rPr>
          <w:color w:val="000000"/>
          <w:sz w:val="28"/>
          <w:szCs w:val="18"/>
        </w:rPr>
        <w:t xml:space="preserve"> </w:t>
      </w:r>
      <w:r w:rsidRPr="00B96D8B">
        <w:rPr>
          <w:color w:val="000000"/>
          <w:sz w:val="28"/>
          <w:szCs w:val="18"/>
        </w:rPr>
        <w:t>письменное уведомление контрагента по настоящему Договору не позднее трех рабочих дней со дня наступления указанных обстоятельств о невозможности исполнения Стороной</w:t>
      </w:r>
      <w:r w:rsidR="00E30F06" w:rsidRPr="00B96D8B">
        <w:rPr>
          <w:color w:val="000000"/>
          <w:sz w:val="28"/>
          <w:szCs w:val="18"/>
        </w:rPr>
        <w:t xml:space="preserve"> </w:t>
      </w:r>
      <w:r w:rsidRPr="00B96D8B">
        <w:rPr>
          <w:color w:val="000000"/>
          <w:sz w:val="28"/>
          <w:szCs w:val="18"/>
        </w:rPr>
        <w:t>своих обязательств по Договору.</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9.3.</w:t>
      </w:r>
      <w:r w:rsidR="00E30F06" w:rsidRPr="00B96D8B">
        <w:rPr>
          <w:color w:val="000000"/>
          <w:sz w:val="28"/>
          <w:szCs w:val="18"/>
        </w:rPr>
        <w:t xml:space="preserve"> </w:t>
      </w:r>
      <w:r w:rsidRPr="00B96D8B">
        <w:rPr>
          <w:color w:val="000000"/>
          <w:sz w:val="28"/>
          <w:szCs w:val="18"/>
        </w:rPr>
        <w:t>Если данные обстоятельства будут продолжаться более шести месяцев подряд, то каждая из Сторон вправе отказаться от</w:t>
      </w:r>
      <w:r w:rsidR="00E30F06" w:rsidRPr="00B96D8B">
        <w:rPr>
          <w:color w:val="000000"/>
          <w:sz w:val="28"/>
          <w:szCs w:val="18"/>
        </w:rPr>
        <w:t xml:space="preserve"> </w:t>
      </w:r>
      <w:r w:rsidRPr="00B96D8B">
        <w:rPr>
          <w:color w:val="000000"/>
          <w:sz w:val="28"/>
          <w:szCs w:val="18"/>
        </w:rPr>
        <w:t>дальнейшего</w:t>
      </w:r>
      <w:r w:rsidR="00E30F06" w:rsidRPr="00B96D8B">
        <w:rPr>
          <w:color w:val="000000"/>
          <w:sz w:val="28"/>
          <w:szCs w:val="18"/>
        </w:rPr>
        <w:t xml:space="preserve"> </w:t>
      </w:r>
      <w:r w:rsidRPr="00B96D8B">
        <w:rPr>
          <w:color w:val="000000"/>
          <w:sz w:val="28"/>
          <w:szCs w:val="18"/>
        </w:rPr>
        <w:t>исполнения</w:t>
      </w:r>
      <w:r w:rsidR="00E30F06" w:rsidRPr="00B96D8B">
        <w:rPr>
          <w:color w:val="000000"/>
          <w:sz w:val="28"/>
          <w:szCs w:val="18"/>
        </w:rPr>
        <w:t xml:space="preserve"> </w:t>
      </w:r>
      <w:r w:rsidRPr="00B96D8B">
        <w:rPr>
          <w:color w:val="000000"/>
          <w:sz w:val="28"/>
          <w:szCs w:val="18"/>
        </w:rPr>
        <w:t>обязательств</w:t>
      </w:r>
      <w:r w:rsidR="00E30F06" w:rsidRPr="00B96D8B">
        <w:rPr>
          <w:color w:val="000000"/>
          <w:sz w:val="28"/>
          <w:szCs w:val="18"/>
        </w:rPr>
        <w:t xml:space="preserve"> </w:t>
      </w:r>
      <w:r w:rsidRPr="00B96D8B">
        <w:rPr>
          <w:color w:val="000000"/>
          <w:sz w:val="28"/>
          <w:szCs w:val="18"/>
        </w:rPr>
        <w:t>по</w:t>
      </w:r>
      <w:r w:rsidR="00E30F06" w:rsidRPr="00B96D8B">
        <w:rPr>
          <w:color w:val="000000"/>
          <w:sz w:val="28"/>
          <w:szCs w:val="18"/>
        </w:rPr>
        <w:t xml:space="preserve"> </w:t>
      </w:r>
      <w:r w:rsidRPr="00B96D8B">
        <w:rPr>
          <w:color w:val="000000"/>
          <w:sz w:val="28"/>
          <w:szCs w:val="18"/>
        </w:rPr>
        <w:t>Договору, предупредив другую Сторону о расторжении Договора за две недели</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согласовав</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ней</w:t>
      </w:r>
      <w:r w:rsidR="00E30F06" w:rsidRPr="00B96D8B">
        <w:rPr>
          <w:color w:val="000000"/>
          <w:sz w:val="28"/>
          <w:szCs w:val="18"/>
        </w:rPr>
        <w:t xml:space="preserve"> </w:t>
      </w:r>
      <w:r w:rsidRPr="00B96D8B">
        <w:rPr>
          <w:color w:val="000000"/>
          <w:sz w:val="28"/>
          <w:szCs w:val="18"/>
        </w:rPr>
        <w:t>все</w:t>
      </w:r>
      <w:r w:rsidR="00E30F06" w:rsidRPr="00B96D8B">
        <w:rPr>
          <w:color w:val="000000"/>
          <w:sz w:val="28"/>
          <w:szCs w:val="18"/>
        </w:rPr>
        <w:t xml:space="preserve"> </w:t>
      </w:r>
      <w:r w:rsidRPr="00B96D8B">
        <w:rPr>
          <w:color w:val="000000"/>
          <w:sz w:val="28"/>
          <w:szCs w:val="18"/>
        </w:rPr>
        <w:t>спорные</w:t>
      </w:r>
      <w:r w:rsidR="00E30F06" w:rsidRPr="00B96D8B">
        <w:rPr>
          <w:color w:val="000000"/>
          <w:sz w:val="28"/>
          <w:szCs w:val="18"/>
        </w:rPr>
        <w:t xml:space="preserve"> </w:t>
      </w:r>
      <w:r w:rsidRPr="00B96D8B">
        <w:rPr>
          <w:color w:val="000000"/>
          <w:sz w:val="28"/>
          <w:szCs w:val="18"/>
        </w:rPr>
        <w:t>вопросы.</w:t>
      </w:r>
      <w:r w:rsidR="00E30F06" w:rsidRPr="00B96D8B">
        <w:rPr>
          <w:color w:val="000000"/>
          <w:sz w:val="28"/>
          <w:szCs w:val="18"/>
        </w:rPr>
        <w:t xml:space="preserve"> </w:t>
      </w:r>
      <w:r w:rsidRPr="00B96D8B">
        <w:rPr>
          <w:color w:val="000000"/>
          <w:sz w:val="28"/>
          <w:szCs w:val="18"/>
        </w:rPr>
        <w:t>Для разрешения указанных вопросов создается комиссия из равного количества представителей обеих Сторон.</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10.</w:t>
      </w:r>
      <w:r w:rsidRPr="00B96D8B">
        <w:rPr>
          <w:color w:val="000000"/>
          <w:sz w:val="28"/>
          <w:szCs w:val="18"/>
        </w:rPr>
        <w:t xml:space="preserve"> СРОК ДЕЙСТВИЯ ДОГОВОРА И УСЛОВИЯ ЕГО РАСТОРЖЕНИЯ</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10.1.</w:t>
      </w:r>
      <w:r w:rsidR="00E30F06" w:rsidRPr="00B96D8B">
        <w:rPr>
          <w:color w:val="000000"/>
          <w:sz w:val="28"/>
          <w:szCs w:val="18"/>
        </w:rPr>
        <w:t xml:space="preserve"> </w:t>
      </w:r>
      <w:r w:rsidRPr="00B96D8B">
        <w:rPr>
          <w:color w:val="000000"/>
          <w:sz w:val="28"/>
          <w:szCs w:val="18"/>
        </w:rPr>
        <w:t>Настоящий Договор</w:t>
      </w:r>
      <w:r w:rsidR="00E30F06" w:rsidRPr="00B96D8B">
        <w:rPr>
          <w:color w:val="000000"/>
          <w:sz w:val="28"/>
          <w:szCs w:val="18"/>
        </w:rPr>
        <w:t xml:space="preserve"> </w:t>
      </w:r>
      <w:r w:rsidRPr="00B96D8B">
        <w:rPr>
          <w:color w:val="000000"/>
          <w:sz w:val="28"/>
          <w:szCs w:val="18"/>
        </w:rPr>
        <w:t>вступает</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силу</w:t>
      </w:r>
      <w:r w:rsidR="00E30F06" w:rsidRPr="00B96D8B">
        <w:rPr>
          <w:color w:val="000000"/>
          <w:sz w:val="28"/>
          <w:szCs w:val="18"/>
        </w:rPr>
        <w:t xml:space="preserve"> </w:t>
      </w:r>
      <w:r w:rsidRPr="00B96D8B">
        <w:rPr>
          <w:color w:val="000000"/>
          <w:sz w:val="28"/>
          <w:szCs w:val="18"/>
        </w:rPr>
        <w:t>с момента</w:t>
      </w:r>
      <w:r w:rsidR="00E30F06" w:rsidRPr="00B96D8B">
        <w:rPr>
          <w:color w:val="000000"/>
          <w:sz w:val="28"/>
          <w:szCs w:val="18"/>
        </w:rPr>
        <w:t xml:space="preserve"> </w:t>
      </w:r>
      <w:r w:rsidRPr="00B96D8B">
        <w:rPr>
          <w:color w:val="000000"/>
          <w:sz w:val="28"/>
          <w:szCs w:val="18"/>
        </w:rPr>
        <w:t>его подписания</w:t>
      </w:r>
      <w:r w:rsidR="00E30F06" w:rsidRPr="00B96D8B">
        <w:rPr>
          <w:color w:val="000000"/>
          <w:sz w:val="28"/>
          <w:szCs w:val="18"/>
        </w:rPr>
        <w:t xml:space="preserve"> </w:t>
      </w:r>
      <w:r w:rsidRPr="00B96D8B">
        <w:rPr>
          <w:color w:val="000000"/>
          <w:sz w:val="28"/>
          <w:szCs w:val="18"/>
        </w:rPr>
        <w:t>обеими</w:t>
      </w:r>
      <w:r w:rsidR="00E30F06" w:rsidRPr="00B96D8B">
        <w:rPr>
          <w:color w:val="000000"/>
          <w:sz w:val="28"/>
          <w:szCs w:val="18"/>
        </w:rPr>
        <w:t xml:space="preserve"> </w:t>
      </w:r>
      <w:r w:rsidRPr="00B96D8B">
        <w:rPr>
          <w:color w:val="000000"/>
          <w:sz w:val="28"/>
          <w:szCs w:val="18"/>
        </w:rPr>
        <w:t>Сторонами</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действует</w:t>
      </w:r>
      <w:r w:rsidR="00E30F06" w:rsidRPr="00B96D8B">
        <w:rPr>
          <w:color w:val="000000"/>
          <w:sz w:val="28"/>
          <w:szCs w:val="18"/>
        </w:rPr>
        <w:t xml:space="preserve"> </w:t>
      </w:r>
      <w:r w:rsidRPr="00B96D8B">
        <w:rPr>
          <w:color w:val="000000"/>
          <w:sz w:val="28"/>
          <w:szCs w:val="18"/>
        </w:rPr>
        <w:t>до</w:t>
      </w:r>
      <w:r w:rsidR="00E30F06" w:rsidRPr="00B96D8B">
        <w:rPr>
          <w:color w:val="000000"/>
          <w:sz w:val="28"/>
          <w:szCs w:val="18"/>
        </w:rPr>
        <w:t xml:space="preserve"> </w:t>
      </w:r>
      <w:r w:rsidRPr="00B96D8B">
        <w:rPr>
          <w:color w:val="000000"/>
          <w:sz w:val="28"/>
          <w:szCs w:val="18"/>
        </w:rPr>
        <w:t>выполнения Сторонами всех обязательств по Договору. Договор может быть расторгнут любой из Сторон при письменном уведомлении другой Стороны не менее чем за</w:t>
      </w:r>
      <w:r w:rsidRPr="00B96D8B">
        <w:rPr>
          <w:noProof/>
          <w:color w:val="000000"/>
          <w:sz w:val="28"/>
          <w:szCs w:val="18"/>
        </w:rPr>
        <w:t xml:space="preserve"> 30</w:t>
      </w:r>
      <w:r w:rsidRPr="00B96D8B">
        <w:rPr>
          <w:color w:val="000000"/>
          <w:sz w:val="28"/>
          <w:szCs w:val="18"/>
        </w:rPr>
        <w:t xml:space="preserve"> (тридцать) календарных дней до момента расторжения.</w:t>
      </w:r>
      <w:r w:rsidR="00E30F06" w:rsidRPr="00B96D8B">
        <w:rPr>
          <w:color w:val="000000"/>
          <w:sz w:val="28"/>
          <w:szCs w:val="18"/>
        </w:rPr>
        <w:t xml:space="preserve"> </w:t>
      </w:r>
      <w:r w:rsidRPr="00B96D8B">
        <w:rPr>
          <w:color w:val="000000"/>
          <w:sz w:val="28"/>
          <w:szCs w:val="18"/>
        </w:rPr>
        <w:t>Кроме того,</w:t>
      </w:r>
      <w:r w:rsidR="00E30F06" w:rsidRPr="00B96D8B">
        <w:rPr>
          <w:color w:val="000000"/>
          <w:sz w:val="28"/>
          <w:szCs w:val="18"/>
        </w:rPr>
        <w:t xml:space="preserve"> </w:t>
      </w:r>
      <w:r w:rsidRPr="00B96D8B">
        <w:rPr>
          <w:color w:val="000000"/>
          <w:sz w:val="28"/>
          <w:szCs w:val="18"/>
        </w:rPr>
        <w:t>настоящий Договор может быть досрочно расторгнут</w:t>
      </w:r>
      <w:r w:rsidR="00E30F06" w:rsidRPr="00B96D8B">
        <w:rPr>
          <w:color w:val="000000"/>
          <w:sz w:val="28"/>
          <w:szCs w:val="18"/>
        </w:rPr>
        <w:t xml:space="preserve"> </w:t>
      </w:r>
      <w:r w:rsidRPr="00B96D8B">
        <w:rPr>
          <w:color w:val="000000"/>
          <w:sz w:val="28"/>
          <w:szCs w:val="18"/>
        </w:rPr>
        <w:t>при обоюдном согласии Сторон, а также при существенных нарушениях одной из Сторон условий настоящего Договора с возмещением другой Стороне понесенных убытков,</w:t>
      </w:r>
      <w:r w:rsidR="00E30F06" w:rsidRPr="00B96D8B">
        <w:rPr>
          <w:color w:val="000000"/>
          <w:sz w:val="28"/>
          <w:szCs w:val="18"/>
        </w:rPr>
        <w:t xml:space="preserve"> </w:t>
      </w:r>
      <w:r w:rsidRPr="00B96D8B">
        <w:rPr>
          <w:color w:val="000000"/>
          <w:sz w:val="28"/>
          <w:szCs w:val="18"/>
        </w:rPr>
        <w:t>а</w:t>
      </w:r>
      <w:r w:rsidR="00E30F06" w:rsidRPr="00B96D8B">
        <w:rPr>
          <w:color w:val="000000"/>
          <w:sz w:val="28"/>
          <w:szCs w:val="18"/>
        </w:rPr>
        <w:t xml:space="preserve"> </w:t>
      </w:r>
      <w:r w:rsidRPr="00B96D8B">
        <w:rPr>
          <w:color w:val="000000"/>
          <w:sz w:val="28"/>
          <w:szCs w:val="18"/>
        </w:rPr>
        <w:t>также</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случае</w:t>
      </w:r>
      <w:r w:rsidR="00E30F06" w:rsidRPr="00B96D8B">
        <w:rPr>
          <w:color w:val="000000"/>
          <w:sz w:val="28"/>
          <w:szCs w:val="18"/>
        </w:rPr>
        <w:t xml:space="preserve"> </w:t>
      </w:r>
      <w:r w:rsidRPr="00B96D8B">
        <w:rPr>
          <w:color w:val="000000"/>
          <w:sz w:val="28"/>
          <w:szCs w:val="18"/>
        </w:rPr>
        <w:t>наступления</w:t>
      </w:r>
      <w:r w:rsidR="00E30F06" w:rsidRPr="00B96D8B">
        <w:rPr>
          <w:color w:val="000000"/>
          <w:sz w:val="28"/>
          <w:szCs w:val="18"/>
        </w:rPr>
        <w:t xml:space="preserve"> </w:t>
      </w:r>
      <w:r w:rsidRPr="00B96D8B">
        <w:rPr>
          <w:color w:val="000000"/>
          <w:sz w:val="28"/>
          <w:szCs w:val="18"/>
        </w:rPr>
        <w:t>обстоятельств непреодолимой силы</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10.2.</w:t>
      </w:r>
      <w:r w:rsidR="00E30F06" w:rsidRPr="00B96D8B">
        <w:rPr>
          <w:color w:val="000000"/>
          <w:sz w:val="28"/>
          <w:szCs w:val="18"/>
        </w:rPr>
        <w:t xml:space="preserve"> </w:t>
      </w:r>
      <w:r w:rsidRPr="00B96D8B">
        <w:rPr>
          <w:color w:val="000000"/>
          <w:sz w:val="28"/>
          <w:szCs w:val="18"/>
        </w:rPr>
        <w:t>Клиент</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моменту</w:t>
      </w:r>
      <w:r w:rsidR="00E30F06" w:rsidRPr="00B96D8B">
        <w:rPr>
          <w:color w:val="000000"/>
          <w:sz w:val="28"/>
          <w:szCs w:val="18"/>
        </w:rPr>
        <w:t xml:space="preserve"> </w:t>
      </w:r>
      <w:r w:rsidRPr="00B96D8B">
        <w:rPr>
          <w:color w:val="000000"/>
          <w:sz w:val="28"/>
          <w:szCs w:val="18"/>
        </w:rPr>
        <w:t>расторжения</w:t>
      </w:r>
      <w:r w:rsidR="00E30F06" w:rsidRPr="00B96D8B">
        <w:rPr>
          <w:color w:val="000000"/>
          <w:sz w:val="28"/>
          <w:szCs w:val="18"/>
        </w:rPr>
        <w:t xml:space="preserve"> </w:t>
      </w:r>
      <w:r w:rsidRPr="00B96D8B">
        <w:rPr>
          <w:color w:val="000000"/>
          <w:sz w:val="28"/>
          <w:szCs w:val="18"/>
        </w:rPr>
        <w:t>настоящего</w:t>
      </w:r>
      <w:r w:rsidR="00E30F06" w:rsidRPr="00B96D8B">
        <w:rPr>
          <w:color w:val="000000"/>
          <w:sz w:val="28"/>
          <w:szCs w:val="18"/>
        </w:rPr>
        <w:t xml:space="preserve"> </w:t>
      </w:r>
      <w:r w:rsidRPr="00B96D8B">
        <w:rPr>
          <w:color w:val="000000"/>
          <w:sz w:val="28"/>
          <w:szCs w:val="18"/>
        </w:rPr>
        <w:t>Договора обязан</w:t>
      </w:r>
      <w:r w:rsidR="00E30F06" w:rsidRPr="00B96D8B">
        <w:rPr>
          <w:color w:val="000000"/>
          <w:sz w:val="28"/>
          <w:szCs w:val="18"/>
        </w:rPr>
        <w:t xml:space="preserve"> </w:t>
      </w:r>
      <w:r w:rsidRPr="00B96D8B">
        <w:rPr>
          <w:color w:val="000000"/>
          <w:sz w:val="28"/>
          <w:szCs w:val="18"/>
        </w:rPr>
        <w:t>произвести</w:t>
      </w:r>
      <w:r w:rsidR="00E30F06" w:rsidRPr="00B96D8B">
        <w:rPr>
          <w:color w:val="000000"/>
          <w:sz w:val="28"/>
          <w:szCs w:val="18"/>
        </w:rPr>
        <w:t xml:space="preserve"> </w:t>
      </w:r>
      <w:r w:rsidRPr="00B96D8B">
        <w:rPr>
          <w:color w:val="000000"/>
          <w:sz w:val="28"/>
          <w:szCs w:val="18"/>
        </w:rPr>
        <w:t>окончательный</w:t>
      </w:r>
      <w:r w:rsidR="00E30F06" w:rsidRPr="00B96D8B">
        <w:rPr>
          <w:color w:val="000000"/>
          <w:sz w:val="28"/>
          <w:szCs w:val="18"/>
        </w:rPr>
        <w:t xml:space="preserve"> </w:t>
      </w:r>
      <w:r w:rsidRPr="00B96D8B">
        <w:rPr>
          <w:color w:val="000000"/>
          <w:sz w:val="28"/>
          <w:szCs w:val="18"/>
        </w:rPr>
        <w:t>расчет</w:t>
      </w:r>
      <w:r w:rsidR="00E30F06" w:rsidRPr="00B96D8B">
        <w:rPr>
          <w:color w:val="000000"/>
          <w:sz w:val="28"/>
          <w:szCs w:val="18"/>
        </w:rPr>
        <w:t xml:space="preserve"> </w:t>
      </w:r>
      <w:r w:rsidRPr="00B96D8B">
        <w:rPr>
          <w:color w:val="000000"/>
          <w:sz w:val="28"/>
          <w:szCs w:val="18"/>
        </w:rPr>
        <w:t>с</w:t>
      </w:r>
      <w:r w:rsidR="00E30F06" w:rsidRPr="00B96D8B">
        <w:rPr>
          <w:color w:val="000000"/>
          <w:sz w:val="28"/>
          <w:szCs w:val="18"/>
        </w:rPr>
        <w:t xml:space="preserve"> </w:t>
      </w:r>
      <w:r w:rsidRPr="00B96D8B">
        <w:rPr>
          <w:color w:val="000000"/>
          <w:sz w:val="28"/>
          <w:szCs w:val="18"/>
        </w:rPr>
        <w:t>Агентством</w:t>
      </w:r>
      <w:r w:rsidR="00E30F06" w:rsidRPr="00B96D8B">
        <w:rPr>
          <w:color w:val="000000"/>
          <w:sz w:val="28"/>
          <w:szCs w:val="18"/>
        </w:rPr>
        <w:t xml:space="preserve"> </w:t>
      </w:r>
      <w:r w:rsidRPr="00B96D8B">
        <w:rPr>
          <w:color w:val="000000"/>
          <w:sz w:val="28"/>
          <w:szCs w:val="18"/>
        </w:rPr>
        <w:t>и выплатить все причитающиеся Агентству суммы.</w:t>
      </w:r>
    </w:p>
    <w:p w:rsidR="001D07EA" w:rsidRPr="00B96D8B" w:rsidRDefault="001D07EA" w:rsidP="00E30F06">
      <w:pPr>
        <w:widowControl/>
        <w:spacing w:line="360" w:lineRule="auto"/>
        <w:ind w:firstLine="709"/>
        <w:jc w:val="both"/>
        <w:rPr>
          <w:noProof/>
          <w:color w:val="000000"/>
          <w:sz w:val="28"/>
          <w:szCs w:val="18"/>
        </w:rPr>
      </w:pPr>
      <w:r w:rsidRPr="00B96D8B">
        <w:rPr>
          <w:noProof/>
          <w:color w:val="000000"/>
          <w:sz w:val="28"/>
          <w:szCs w:val="18"/>
        </w:rPr>
        <w:t>10.3.</w:t>
      </w:r>
      <w:r w:rsidR="00E30F06" w:rsidRPr="00B96D8B">
        <w:rPr>
          <w:color w:val="000000"/>
          <w:sz w:val="28"/>
          <w:szCs w:val="18"/>
        </w:rPr>
        <w:t xml:space="preserve"> </w:t>
      </w:r>
      <w:r w:rsidRPr="00B96D8B">
        <w:rPr>
          <w:color w:val="000000"/>
          <w:sz w:val="28"/>
          <w:szCs w:val="18"/>
        </w:rPr>
        <w:t>Если</w:t>
      </w:r>
      <w:r w:rsidR="00E30F06" w:rsidRPr="00B96D8B">
        <w:rPr>
          <w:color w:val="000000"/>
          <w:sz w:val="28"/>
          <w:szCs w:val="18"/>
        </w:rPr>
        <w:t xml:space="preserve"> </w:t>
      </w:r>
      <w:r w:rsidRPr="00B96D8B">
        <w:rPr>
          <w:color w:val="000000"/>
          <w:sz w:val="28"/>
          <w:szCs w:val="18"/>
        </w:rPr>
        <w:t>Клиент</w:t>
      </w:r>
      <w:r w:rsidR="00E30F06" w:rsidRPr="00B96D8B">
        <w:rPr>
          <w:color w:val="000000"/>
          <w:sz w:val="28"/>
          <w:szCs w:val="18"/>
        </w:rPr>
        <w:t xml:space="preserve"> </w:t>
      </w:r>
      <w:r w:rsidRPr="00B96D8B">
        <w:rPr>
          <w:color w:val="000000"/>
          <w:sz w:val="28"/>
          <w:szCs w:val="18"/>
        </w:rPr>
        <w:t>уведомляет</w:t>
      </w:r>
      <w:r w:rsidR="00E30F06" w:rsidRPr="00B96D8B">
        <w:rPr>
          <w:color w:val="000000"/>
          <w:sz w:val="28"/>
          <w:szCs w:val="18"/>
        </w:rPr>
        <w:t xml:space="preserve"> </w:t>
      </w:r>
      <w:r w:rsidRPr="00B96D8B">
        <w:rPr>
          <w:color w:val="000000"/>
          <w:sz w:val="28"/>
          <w:szCs w:val="18"/>
        </w:rPr>
        <w:t>Агентство</w:t>
      </w:r>
      <w:r w:rsidR="00E30F06" w:rsidRPr="00B96D8B">
        <w:rPr>
          <w:color w:val="000000"/>
          <w:sz w:val="28"/>
          <w:szCs w:val="18"/>
        </w:rPr>
        <w:t xml:space="preserve"> </w:t>
      </w:r>
      <w:r w:rsidRPr="00B96D8B">
        <w:rPr>
          <w:color w:val="000000"/>
          <w:sz w:val="28"/>
          <w:szCs w:val="18"/>
        </w:rPr>
        <w:t>о</w:t>
      </w:r>
      <w:r w:rsidR="00E30F06" w:rsidRPr="00B96D8B">
        <w:rPr>
          <w:color w:val="000000"/>
          <w:sz w:val="28"/>
          <w:szCs w:val="18"/>
        </w:rPr>
        <w:t xml:space="preserve"> </w:t>
      </w:r>
      <w:r w:rsidRPr="00B96D8B">
        <w:rPr>
          <w:color w:val="000000"/>
          <w:sz w:val="28"/>
          <w:szCs w:val="18"/>
        </w:rPr>
        <w:t>расторжении Договора</w:t>
      </w:r>
      <w:r w:rsidR="00E30F06" w:rsidRPr="00B96D8B">
        <w:rPr>
          <w:color w:val="000000"/>
          <w:sz w:val="28"/>
          <w:szCs w:val="18"/>
        </w:rPr>
        <w:t xml:space="preserve"> </w:t>
      </w:r>
      <w:r w:rsidRPr="00B96D8B">
        <w:rPr>
          <w:color w:val="000000"/>
          <w:sz w:val="28"/>
          <w:szCs w:val="18"/>
        </w:rPr>
        <w:t>или</w:t>
      </w:r>
      <w:r w:rsidR="00E30F06" w:rsidRPr="00B96D8B">
        <w:rPr>
          <w:color w:val="000000"/>
          <w:sz w:val="28"/>
          <w:szCs w:val="18"/>
        </w:rPr>
        <w:t xml:space="preserve"> </w:t>
      </w:r>
      <w:r w:rsidRPr="00B96D8B">
        <w:rPr>
          <w:color w:val="000000"/>
          <w:sz w:val="28"/>
          <w:szCs w:val="18"/>
        </w:rPr>
        <w:t>Приложения,</w:t>
      </w:r>
      <w:r w:rsidR="00E30F06" w:rsidRPr="00B96D8B">
        <w:rPr>
          <w:color w:val="000000"/>
          <w:sz w:val="28"/>
          <w:szCs w:val="18"/>
        </w:rPr>
        <w:t xml:space="preserve"> </w:t>
      </w:r>
      <w:r w:rsidRPr="00B96D8B">
        <w:rPr>
          <w:color w:val="000000"/>
          <w:sz w:val="28"/>
          <w:szCs w:val="18"/>
        </w:rPr>
        <w:t>а</w:t>
      </w:r>
      <w:r w:rsidR="00E30F06" w:rsidRPr="00B96D8B">
        <w:rPr>
          <w:color w:val="000000"/>
          <w:sz w:val="28"/>
          <w:szCs w:val="18"/>
        </w:rPr>
        <w:t xml:space="preserve"> </w:t>
      </w:r>
      <w:r w:rsidRPr="00B96D8B">
        <w:rPr>
          <w:color w:val="000000"/>
          <w:sz w:val="28"/>
          <w:szCs w:val="18"/>
        </w:rPr>
        <w:t>Агентство</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этому</w:t>
      </w:r>
      <w:r w:rsidR="00E30F06" w:rsidRPr="00B96D8B">
        <w:rPr>
          <w:color w:val="000000"/>
          <w:sz w:val="28"/>
          <w:szCs w:val="18"/>
        </w:rPr>
        <w:t xml:space="preserve"> </w:t>
      </w:r>
      <w:r w:rsidRPr="00B96D8B">
        <w:rPr>
          <w:color w:val="000000"/>
          <w:sz w:val="28"/>
          <w:szCs w:val="18"/>
        </w:rPr>
        <w:t>моменту затратило</w:t>
      </w:r>
      <w:r w:rsidR="00E30F06" w:rsidRPr="00B96D8B">
        <w:rPr>
          <w:color w:val="000000"/>
          <w:sz w:val="28"/>
          <w:szCs w:val="18"/>
        </w:rPr>
        <w:t xml:space="preserve"> </w:t>
      </w:r>
      <w:r w:rsidRPr="00B96D8B">
        <w:rPr>
          <w:color w:val="000000"/>
          <w:sz w:val="28"/>
          <w:szCs w:val="18"/>
        </w:rPr>
        <w:t>средства</w:t>
      </w:r>
      <w:r w:rsidR="00E30F06" w:rsidRPr="00B96D8B">
        <w:rPr>
          <w:color w:val="000000"/>
          <w:sz w:val="28"/>
          <w:szCs w:val="18"/>
        </w:rPr>
        <w:t xml:space="preserve"> </w:t>
      </w:r>
      <w:r w:rsidRPr="00B96D8B">
        <w:rPr>
          <w:color w:val="000000"/>
          <w:sz w:val="28"/>
          <w:szCs w:val="18"/>
        </w:rPr>
        <w:t>на</w:t>
      </w:r>
      <w:r w:rsidR="00E30F06" w:rsidRPr="00B96D8B">
        <w:rPr>
          <w:color w:val="000000"/>
          <w:sz w:val="28"/>
          <w:szCs w:val="18"/>
        </w:rPr>
        <w:t xml:space="preserve"> </w:t>
      </w:r>
      <w:r w:rsidRPr="00B96D8B">
        <w:rPr>
          <w:color w:val="000000"/>
          <w:sz w:val="28"/>
          <w:szCs w:val="18"/>
        </w:rPr>
        <w:t>выполнение</w:t>
      </w:r>
      <w:r w:rsidR="00E30F06" w:rsidRPr="00B96D8B">
        <w:rPr>
          <w:color w:val="000000"/>
          <w:sz w:val="28"/>
          <w:szCs w:val="18"/>
        </w:rPr>
        <w:t xml:space="preserve"> </w:t>
      </w:r>
      <w:r w:rsidRPr="00B96D8B">
        <w:rPr>
          <w:color w:val="000000"/>
          <w:sz w:val="28"/>
          <w:szCs w:val="18"/>
        </w:rPr>
        <w:t>определенных работ или услуг,</w:t>
      </w:r>
      <w:r w:rsidR="00E30F06" w:rsidRPr="00B96D8B">
        <w:rPr>
          <w:color w:val="000000"/>
          <w:sz w:val="28"/>
          <w:szCs w:val="18"/>
        </w:rPr>
        <w:t xml:space="preserve"> </w:t>
      </w:r>
      <w:r w:rsidRPr="00B96D8B">
        <w:rPr>
          <w:color w:val="000000"/>
          <w:sz w:val="28"/>
          <w:szCs w:val="18"/>
        </w:rPr>
        <w:t>на</w:t>
      </w:r>
      <w:r w:rsidR="00E30F06" w:rsidRPr="00B96D8B">
        <w:rPr>
          <w:color w:val="000000"/>
          <w:sz w:val="28"/>
          <w:szCs w:val="18"/>
        </w:rPr>
        <w:t xml:space="preserve"> </w:t>
      </w:r>
      <w:r w:rsidRPr="00B96D8B">
        <w:rPr>
          <w:color w:val="000000"/>
          <w:sz w:val="28"/>
          <w:szCs w:val="18"/>
        </w:rPr>
        <w:t>которые</w:t>
      </w:r>
      <w:r w:rsidR="00E30F06" w:rsidRPr="00B96D8B">
        <w:rPr>
          <w:color w:val="000000"/>
          <w:sz w:val="28"/>
          <w:szCs w:val="18"/>
        </w:rPr>
        <w:t xml:space="preserve"> </w:t>
      </w:r>
      <w:r w:rsidRPr="00B96D8B">
        <w:rPr>
          <w:color w:val="000000"/>
          <w:sz w:val="28"/>
          <w:szCs w:val="18"/>
        </w:rPr>
        <w:t>Клиент</w:t>
      </w:r>
      <w:r w:rsidR="00E30F06" w:rsidRPr="00B96D8B">
        <w:rPr>
          <w:color w:val="000000"/>
          <w:sz w:val="28"/>
          <w:szCs w:val="18"/>
        </w:rPr>
        <w:t xml:space="preserve"> </w:t>
      </w:r>
      <w:r w:rsidRPr="00B96D8B">
        <w:rPr>
          <w:color w:val="000000"/>
          <w:sz w:val="28"/>
          <w:szCs w:val="18"/>
        </w:rPr>
        <w:t>дал</w:t>
      </w:r>
      <w:r w:rsidR="00E30F06" w:rsidRPr="00B96D8B">
        <w:rPr>
          <w:color w:val="000000"/>
          <w:sz w:val="28"/>
          <w:szCs w:val="18"/>
        </w:rPr>
        <w:t xml:space="preserve"> </w:t>
      </w:r>
      <w:r w:rsidRPr="00B96D8B">
        <w:rPr>
          <w:color w:val="000000"/>
          <w:sz w:val="28"/>
          <w:szCs w:val="18"/>
        </w:rPr>
        <w:t>свое</w:t>
      </w:r>
      <w:r w:rsidR="00E30F06" w:rsidRPr="00B96D8B">
        <w:rPr>
          <w:color w:val="000000"/>
          <w:sz w:val="28"/>
          <w:szCs w:val="18"/>
        </w:rPr>
        <w:t xml:space="preserve"> </w:t>
      </w:r>
      <w:r w:rsidRPr="00B96D8B">
        <w:rPr>
          <w:color w:val="000000"/>
          <w:sz w:val="28"/>
          <w:szCs w:val="18"/>
        </w:rPr>
        <w:t>согласие,</w:t>
      </w:r>
      <w:r w:rsidR="00E30F06" w:rsidRPr="00B96D8B">
        <w:rPr>
          <w:color w:val="000000"/>
          <w:sz w:val="28"/>
          <w:szCs w:val="18"/>
        </w:rPr>
        <w:t xml:space="preserve"> </w:t>
      </w:r>
      <w:r w:rsidRPr="00B96D8B">
        <w:rPr>
          <w:color w:val="000000"/>
          <w:sz w:val="28"/>
          <w:szCs w:val="18"/>
        </w:rPr>
        <w:t>но</w:t>
      </w:r>
      <w:r w:rsidR="00E30F06" w:rsidRPr="00B96D8B">
        <w:rPr>
          <w:color w:val="000000"/>
          <w:sz w:val="28"/>
          <w:szCs w:val="18"/>
        </w:rPr>
        <w:t xml:space="preserve"> </w:t>
      </w:r>
      <w:r w:rsidRPr="00B96D8B">
        <w:rPr>
          <w:color w:val="000000"/>
          <w:sz w:val="28"/>
          <w:szCs w:val="18"/>
        </w:rPr>
        <w:t>работы окончательно не выполнены к моменту расторжения указанных документов.</w:t>
      </w:r>
      <w:r w:rsidR="00E30F06" w:rsidRPr="00B96D8B">
        <w:rPr>
          <w:color w:val="000000"/>
          <w:sz w:val="28"/>
          <w:szCs w:val="18"/>
        </w:rPr>
        <w:t xml:space="preserve"> </w:t>
      </w:r>
      <w:r w:rsidRPr="00B96D8B">
        <w:rPr>
          <w:color w:val="000000"/>
          <w:sz w:val="28"/>
          <w:szCs w:val="18"/>
        </w:rPr>
        <w:t>Клиент возмещает по представленным Агентством документам затраты Агентства.</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11.</w:t>
      </w:r>
      <w:r w:rsidRPr="00B96D8B">
        <w:rPr>
          <w:color w:val="000000"/>
          <w:sz w:val="28"/>
          <w:szCs w:val="18"/>
        </w:rPr>
        <w:t xml:space="preserve"> ПРОЧИЕ УСЛОВИЯ</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11.1.</w:t>
      </w:r>
      <w:r w:rsidR="00E30F06" w:rsidRPr="00B96D8B">
        <w:rPr>
          <w:color w:val="000000"/>
          <w:sz w:val="28"/>
          <w:szCs w:val="18"/>
        </w:rPr>
        <w:t xml:space="preserve"> </w:t>
      </w:r>
      <w:r w:rsidRPr="00B96D8B">
        <w:rPr>
          <w:color w:val="000000"/>
          <w:sz w:val="28"/>
          <w:szCs w:val="18"/>
        </w:rPr>
        <w:t>Любые</w:t>
      </w:r>
      <w:r w:rsidR="00E30F06" w:rsidRPr="00B96D8B">
        <w:rPr>
          <w:color w:val="000000"/>
          <w:sz w:val="28"/>
          <w:szCs w:val="18"/>
        </w:rPr>
        <w:t xml:space="preserve"> </w:t>
      </w:r>
      <w:r w:rsidRPr="00B96D8B">
        <w:rPr>
          <w:color w:val="000000"/>
          <w:sz w:val="28"/>
          <w:szCs w:val="18"/>
        </w:rPr>
        <w:t>изменения,</w:t>
      </w:r>
      <w:r w:rsidR="00E30F06" w:rsidRPr="00B96D8B">
        <w:rPr>
          <w:color w:val="000000"/>
          <w:sz w:val="28"/>
          <w:szCs w:val="18"/>
        </w:rPr>
        <w:t xml:space="preserve"> </w:t>
      </w:r>
      <w:r w:rsidRPr="00B96D8B">
        <w:rPr>
          <w:color w:val="000000"/>
          <w:sz w:val="28"/>
          <w:szCs w:val="18"/>
        </w:rPr>
        <w:t>дополнения</w:t>
      </w:r>
      <w:r w:rsidR="00E30F06" w:rsidRPr="00B96D8B">
        <w:rPr>
          <w:color w:val="000000"/>
          <w:sz w:val="28"/>
          <w:szCs w:val="18"/>
        </w:rPr>
        <w:t xml:space="preserve"> </w:t>
      </w:r>
      <w:r w:rsidRPr="00B96D8B">
        <w:rPr>
          <w:color w:val="000000"/>
          <w:sz w:val="28"/>
          <w:szCs w:val="18"/>
        </w:rPr>
        <w:t>к настоящему Договору оформляются</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письменном</w:t>
      </w:r>
      <w:r w:rsidR="00E30F06" w:rsidRPr="00B96D8B">
        <w:rPr>
          <w:color w:val="000000"/>
          <w:sz w:val="28"/>
          <w:szCs w:val="18"/>
        </w:rPr>
        <w:t xml:space="preserve"> </w:t>
      </w:r>
      <w:r w:rsidRPr="00B96D8B">
        <w:rPr>
          <w:color w:val="000000"/>
          <w:sz w:val="28"/>
          <w:szCs w:val="18"/>
        </w:rPr>
        <w:t>виде</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форме</w:t>
      </w:r>
      <w:r w:rsidR="00E30F06" w:rsidRPr="00B96D8B">
        <w:rPr>
          <w:color w:val="000000"/>
          <w:sz w:val="28"/>
          <w:szCs w:val="18"/>
        </w:rPr>
        <w:t xml:space="preserve"> </w:t>
      </w:r>
      <w:r w:rsidRPr="00B96D8B">
        <w:rPr>
          <w:color w:val="000000"/>
          <w:sz w:val="28"/>
          <w:szCs w:val="18"/>
        </w:rPr>
        <w:t>Приложений</w:t>
      </w:r>
      <w:r w:rsidR="00E30F06" w:rsidRPr="00B96D8B">
        <w:rPr>
          <w:color w:val="000000"/>
          <w:sz w:val="28"/>
          <w:szCs w:val="18"/>
        </w:rPr>
        <w:t xml:space="preserve"> </w:t>
      </w:r>
      <w:r w:rsidRPr="00B96D8B">
        <w:rPr>
          <w:color w:val="000000"/>
          <w:sz w:val="28"/>
          <w:szCs w:val="18"/>
        </w:rPr>
        <w:t>или дополнительных</w:t>
      </w:r>
      <w:r w:rsidR="00E30F06" w:rsidRPr="00B96D8B">
        <w:rPr>
          <w:color w:val="000000"/>
          <w:sz w:val="28"/>
          <w:szCs w:val="18"/>
        </w:rPr>
        <w:t xml:space="preserve"> </w:t>
      </w:r>
      <w:r w:rsidRPr="00B96D8B">
        <w:rPr>
          <w:color w:val="000000"/>
          <w:sz w:val="28"/>
          <w:szCs w:val="18"/>
        </w:rPr>
        <w:t>Соглашений</w:t>
      </w:r>
      <w:r w:rsidR="00E30F06" w:rsidRPr="00B96D8B">
        <w:rPr>
          <w:color w:val="000000"/>
          <w:sz w:val="28"/>
          <w:szCs w:val="18"/>
        </w:rPr>
        <w:t xml:space="preserve"> </w:t>
      </w:r>
      <w:r w:rsidRPr="00B96D8B">
        <w:rPr>
          <w:color w:val="000000"/>
          <w:sz w:val="28"/>
          <w:szCs w:val="18"/>
        </w:rPr>
        <w:t>к</w:t>
      </w:r>
      <w:r w:rsidR="00E30F06" w:rsidRPr="00B96D8B">
        <w:rPr>
          <w:color w:val="000000"/>
          <w:sz w:val="28"/>
          <w:szCs w:val="18"/>
        </w:rPr>
        <w:t xml:space="preserve"> </w:t>
      </w:r>
      <w:r w:rsidRPr="00B96D8B">
        <w:rPr>
          <w:color w:val="000000"/>
          <w:sz w:val="28"/>
          <w:szCs w:val="18"/>
        </w:rPr>
        <w:t>нему</w:t>
      </w:r>
      <w:r w:rsidR="00E30F06" w:rsidRPr="00B96D8B">
        <w:rPr>
          <w:color w:val="000000"/>
          <w:sz w:val="28"/>
          <w:szCs w:val="18"/>
        </w:rPr>
        <w:t xml:space="preserve"> </w:t>
      </w:r>
      <w:r w:rsidRPr="00B96D8B">
        <w:rPr>
          <w:color w:val="000000"/>
          <w:sz w:val="28"/>
          <w:szCs w:val="18"/>
        </w:rPr>
        <w:t>и</w:t>
      </w:r>
      <w:r w:rsidR="00E30F06" w:rsidRPr="00B96D8B">
        <w:rPr>
          <w:color w:val="000000"/>
          <w:sz w:val="28"/>
          <w:szCs w:val="18"/>
        </w:rPr>
        <w:t xml:space="preserve"> </w:t>
      </w:r>
      <w:r w:rsidRPr="00B96D8B">
        <w:rPr>
          <w:color w:val="000000"/>
          <w:sz w:val="28"/>
          <w:szCs w:val="18"/>
        </w:rPr>
        <w:t>подписываются полномочными представителями Сторон</w:t>
      </w:r>
      <w:r w:rsidRPr="00B96D8B">
        <w:rPr>
          <w:noProof/>
          <w:color w:val="000000"/>
          <w:sz w:val="28"/>
          <w:szCs w:val="18"/>
        </w:rPr>
        <w:t>.</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11.2.</w:t>
      </w:r>
      <w:r w:rsidRPr="00B96D8B">
        <w:rPr>
          <w:color w:val="000000"/>
          <w:sz w:val="28"/>
          <w:szCs w:val="18"/>
        </w:rPr>
        <w:t xml:space="preserve"> Споры между Сторонами, возникающие в связи с настоящим Договором,</w:t>
      </w:r>
      <w:r w:rsidR="00E30F06" w:rsidRPr="00B96D8B">
        <w:rPr>
          <w:color w:val="000000"/>
          <w:sz w:val="28"/>
          <w:szCs w:val="18"/>
        </w:rPr>
        <w:t xml:space="preserve"> </w:t>
      </w:r>
      <w:r w:rsidRPr="00B96D8B">
        <w:rPr>
          <w:color w:val="000000"/>
          <w:sz w:val="28"/>
          <w:szCs w:val="18"/>
        </w:rPr>
        <w:t>разрешаются</w:t>
      </w:r>
      <w:r w:rsidR="00E30F06" w:rsidRPr="00B96D8B">
        <w:rPr>
          <w:color w:val="000000"/>
          <w:sz w:val="28"/>
          <w:szCs w:val="18"/>
        </w:rPr>
        <w:t xml:space="preserve"> </w:t>
      </w:r>
      <w:r w:rsidRPr="00B96D8B">
        <w:rPr>
          <w:color w:val="000000"/>
          <w:sz w:val="28"/>
          <w:szCs w:val="18"/>
        </w:rPr>
        <w:t>путем</w:t>
      </w:r>
      <w:r w:rsidR="00E30F06" w:rsidRPr="00B96D8B">
        <w:rPr>
          <w:color w:val="000000"/>
          <w:sz w:val="28"/>
          <w:szCs w:val="18"/>
        </w:rPr>
        <w:t xml:space="preserve"> </w:t>
      </w:r>
      <w:r w:rsidRPr="00B96D8B">
        <w:rPr>
          <w:color w:val="000000"/>
          <w:sz w:val="28"/>
          <w:szCs w:val="18"/>
        </w:rPr>
        <w:t>переговоров</w:t>
      </w:r>
      <w:r w:rsidR="00E30F06" w:rsidRPr="00B96D8B">
        <w:rPr>
          <w:color w:val="000000"/>
          <w:sz w:val="28"/>
          <w:szCs w:val="18"/>
        </w:rPr>
        <w:t xml:space="preserve"> </w:t>
      </w:r>
      <w:r w:rsidRPr="00B96D8B">
        <w:rPr>
          <w:color w:val="000000"/>
          <w:sz w:val="28"/>
          <w:szCs w:val="18"/>
        </w:rPr>
        <w:t>полномочными представителями Сторон.</w:t>
      </w:r>
      <w:r w:rsidR="00E30F06" w:rsidRPr="00B96D8B">
        <w:rPr>
          <w:color w:val="000000"/>
          <w:sz w:val="28"/>
          <w:szCs w:val="18"/>
        </w:rPr>
        <w:t xml:space="preserve"> </w:t>
      </w:r>
      <w:r w:rsidRPr="00B96D8B">
        <w:rPr>
          <w:color w:val="000000"/>
          <w:sz w:val="28"/>
          <w:szCs w:val="18"/>
        </w:rPr>
        <w:t>В</w:t>
      </w:r>
      <w:r w:rsidR="00E30F06" w:rsidRPr="00B96D8B">
        <w:rPr>
          <w:color w:val="000000"/>
          <w:sz w:val="28"/>
          <w:szCs w:val="18"/>
        </w:rPr>
        <w:t xml:space="preserve"> </w:t>
      </w:r>
      <w:r w:rsidRPr="00B96D8B">
        <w:rPr>
          <w:color w:val="000000"/>
          <w:sz w:val="28"/>
          <w:szCs w:val="18"/>
        </w:rPr>
        <w:t>случае</w:t>
      </w:r>
      <w:r w:rsidR="00E30F06" w:rsidRPr="00B96D8B">
        <w:rPr>
          <w:color w:val="000000"/>
          <w:sz w:val="28"/>
          <w:szCs w:val="18"/>
        </w:rPr>
        <w:t xml:space="preserve"> </w:t>
      </w:r>
      <w:r w:rsidRPr="00B96D8B">
        <w:rPr>
          <w:color w:val="000000"/>
          <w:sz w:val="28"/>
          <w:szCs w:val="18"/>
        </w:rPr>
        <w:t>не</w:t>
      </w:r>
      <w:r w:rsidR="00E30F06" w:rsidRPr="00B96D8B">
        <w:rPr>
          <w:color w:val="000000"/>
          <w:sz w:val="28"/>
          <w:szCs w:val="18"/>
        </w:rPr>
        <w:t xml:space="preserve"> </w:t>
      </w:r>
      <w:r w:rsidRPr="00B96D8B">
        <w:rPr>
          <w:color w:val="000000"/>
          <w:sz w:val="28"/>
          <w:szCs w:val="18"/>
        </w:rPr>
        <w:t>достижения</w:t>
      </w:r>
      <w:r w:rsidR="00E30F06" w:rsidRPr="00B96D8B">
        <w:rPr>
          <w:color w:val="000000"/>
          <w:sz w:val="28"/>
          <w:szCs w:val="18"/>
        </w:rPr>
        <w:t xml:space="preserve"> </w:t>
      </w:r>
      <w:r w:rsidRPr="00B96D8B">
        <w:rPr>
          <w:color w:val="000000"/>
          <w:sz w:val="28"/>
          <w:szCs w:val="18"/>
        </w:rPr>
        <w:t>согласия споры разрешаются в судебном порядке.</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11.3.</w:t>
      </w:r>
      <w:r w:rsidRPr="00B96D8B">
        <w:rPr>
          <w:color w:val="000000"/>
          <w:sz w:val="28"/>
          <w:szCs w:val="18"/>
        </w:rPr>
        <w:t xml:space="preserve"> Настоящий Договор составлен в двух экземплярах</w:t>
      </w:r>
      <w:r w:rsidRPr="00B96D8B">
        <w:rPr>
          <w:noProof/>
          <w:color w:val="000000"/>
          <w:sz w:val="28"/>
          <w:szCs w:val="18"/>
        </w:rPr>
        <w:t xml:space="preserve"> -</w:t>
      </w:r>
      <w:r w:rsidRPr="00B96D8B">
        <w:rPr>
          <w:color w:val="000000"/>
          <w:sz w:val="28"/>
          <w:szCs w:val="18"/>
        </w:rPr>
        <w:t xml:space="preserve"> по одному для каждой из Сторон, причем оба экземпляра имеют равную юридическую силу.</w:t>
      </w:r>
    </w:p>
    <w:p w:rsidR="001D07EA" w:rsidRPr="00B96D8B" w:rsidRDefault="001D07EA" w:rsidP="00E30F06">
      <w:pPr>
        <w:widowControl/>
        <w:spacing w:line="360" w:lineRule="auto"/>
        <w:ind w:firstLine="709"/>
        <w:jc w:val="both"/>
        <w:rPr>
          <w:color w:val="000000"/>
          <w:sz w:val="28"/>
          <w:szCs w:val="18"/>
        </w:rPr>
      </w:pPr>
      <w:r w:rsidRPr="00B96D8B">
        <w:rPr>
          <w:noProof/>
          <w:color w:val="000000"/>
          <w:sz w:val="28"/>
          <w:szCs w:val="18"/>
        </w:rPr>
        <w:t>12.</w:t>
      </w:r>
      <w:r w:rsidRPr="00B96D8B">
        <w:rPr>
          <w:color w:val="000000"/>
          <w:sz w:val="28"/>
          <w:szCs w:val="18"/>
        </w:rPr>
        <w:t xml:space="preserve"> ЮРИСДИКЦИЯ</w:t>
      </w:r>
    </w:p>
    <w:p w:rsidR="001D07EA" w:rsidRPr="00B96D8B" w:rsidRDefault="001D07EA" w:rsidP="00E30F06">
      <w:pPr>
        <w:pStyle w:val="af3"/>
        <w:widowControl/>
        <w:spacing w:after="0" w:line="360" w:lineRule="auto"/>
        <w:ind w:firstLine="709"/>
        <w:jc w:val="both"/>
        <w:rPr>
          <w:color w:val="000000"/>
          <w:sz w:val="28"/>
          <w:szCs w:val="18"/>
        </w:rPr>
      </w:pPr>
      <w:r w:rsidRPr="00B96D8B">
        <w:rPr>
          <w:color w:val="000000"/>
          <w:sz w:val="28"/>
          <w:szCs w:val="18"/>
        </w:rPr>
        <w:t>Права,</w:t>
      </w:r>
      <w:r w:rsidR="00E30F06" w:rsidRPr="00B96D8B">
        <w:rPr>
          <w:color w:val="000000"/>
          <w:sz w:val="28"/>
          <w:szCs w:val="18"/>
        </w:rPr>
        <w:t xml:space="preserve"> </w:t>
      </w:r>
      <w:r w:rsidRPr="00B96D8B">
        <w:rPr>
          <w:color w:val="000000"/>
          <w:sz w:val="28"/>
          <w:szCs w:val="18"/>
        </w:rPr>
        <w:t>обязанности и ответственность Сторон по настоящему Договору</w:t>
      </w:r>
      <w:r w:rsidR="00E30F06" w:rsidRPr="00B96D8B">
        <w:rPr>
          <w:color w:val="000000"/>
          <w:sz w:val="28"/>
          <w:szCs w:val="18"/>
        </w:rPr>
        <w:t xml:space="preserve"> </w:t>
      </w:r>
      <w:r w:rsidRPr="00B96D8B">
        <w:rPr>
          <w:color w:val="000000"/>
          <w:sz w:val="28"/>
          <w:szCs w:val="18"/>
        </w:rPr>
        <w:t>регулируются</w:t>
      </w:r>
      <w:r w:rsidR="00E30F06" w:rsidRPr="00B96D8B">
        <w:rPr>
          <w:color w:val="000000"/>
          <w:sz w:val="28"/>
          <w:szCs w:val="18"/>
        </w:rPr>
        <w:t xml:space="preserve"> </w:t>
      </w:r>
      <w:r w:rsidRPr="00B96D8B">
        <w:rPr>
          <w:color w:val="000000"/>
          <w:sz w:val="28"/>
          <w:szCs w:val="18"/>
        </w:rPr>
        <w:t>законодательством</w:t>
      </w:r>
      <w:r w:rsidR="00E30F06" w:rsidRPr="00B96D8B">
        <w:rPr>
          <w:color w:val="000000"/>
          <w:sz w:val="28"/>
          <w:szCs w:val="18"/>
        </w:rPr>
        <w:t xml:space="preserve"> </w:t>
      </w:r>
      <w:r w:rsidRPr="00B96D8B">
        <w:rPr>
          <w:color w:val="000000"/>
          <w:sz w:val="28"/>
          <w:szCs w:val="18"/>
        </w:rPr>
        <w:t>Российской Федерации.</w:t>
      </w:r>
    </w:p>
    <w:p w:rsidR="001D07EA" w:rsidRPr="00B96D8B" w:rsidRDefault="001D07EA" w:rsidP="00E30F06">
      <w:pPr>
        <w:widowControl/>
        <w:spacing w:line="360" w:lineRule="auto"/>
        <w:ind w:firstLine="709"/>
        <w:jc w:val="both"/>
        <w:rPr>
          <w:color w:val="000000"/>
          <w:sz w:val="28"/>
        </w:rPr>
      </w:pPr>
      <w:r w:rsidRPr="00B96D8B">
        <w:rPr>
          <w:color w:val="000000"/>
          <w:sz w:val="28"/>
        </w:rPr>
        <w:t>РЕКВИЗИТЫ СТОРОН</w:t>
      </w:r>
    </w:p>
    <w:p w:rsidR="001D07EA" w:rsidRPr="00B96D8B" w:rsidRDefault="001D07EA" w:rsidP="00E30F06">
      <w:pPr>
        <w:widowControl/>
        <w:spacing w:line="360" w:lineRule="auto"/>
        <w:ind w:firstLine="709"/>
        <w:jc w:val="both"/>
        <w:rPr>
          <w:color w:val="000000"/>
          <w:sz w:val="28"/>
        </w:rPr>
      </w:pPr>
    </w:p>
    <w:p w:rsidR="001D07EA" w:rsidRPr="00B96D8B" w:rsidRDefault="001555C5" w:rsidP="00E30F06">
      <w:pPr>
        <w:widowControl/>
        <w:spacing w:line="360" w:lineRule="auto"/>
        <w:ind w:firstLine="709"/>
        <w:jc w:val="both"/>
        <w:rPr>
          <w:color w:val="000000"/>
          <w:sz w:val="28"/>
          <w:szCs w:val="28"/>
        </w:rPr>
      </w:pPr>
      <w:bookmarkStart w:id="2" w:name="OLE_LINK1"/>
      <w:r w:rsidRPr="00B96D8B">
        <w:rPr>
          <w:color w:val="000000"/>
          <w:sz w:val="28"/>
          <w:szCs w:val="28"/>
        </w:rPr>
        <w:br w:type="page"/>
      </w:r>
      <w:r w:rsidR="001D07EA" w:rsidRPr="00B96D8B">
        <w:rPr>
          <w:color w:val="000000"/>
          <w:sz w:val="28"/>
          <w:szCs w:val="28"/>
        </w:rPr>
        <w:t>Приложение №____</w:t>
      </w:r>
    </w:p>
    <w:p w:rsidR="001D07EA" w:rsidRPr="00B96D8B" w:rsidRDefault="001D07EA" w:rsidP="00E30F06">
      <w:pPr>
        <w:widowControl/>
        <w:spacing w:line="360" w:lineRule="auto"/>
        <w:ind w:firstLine="709"/>
        <w:jc w:val="both"/>
        <w:rPr>
          <w:color w:val="000000"/>
          <w:sz w:val="28"/>
          <w:szCs w:val="28"/>
        </w:rPr>
      </w:pPr>
      <w:r w:rsidRPr="00B96D8B">
        <w:rPr>
          <w:color w:val="000000"/>
          <w:sz w:val="28"/>
          <w:szCs w:val="28"/>
        </w:rPr>
        <w:t>К Договору № _____/20___</w:t>
      </w:r>
    </w:p>
    <w:p w:rsidR="001D07EA" w:rsidRPr="00B96D8B" w:rsidRDefault="001D07EA" w:rsidP="00E30F06">
      <w:pPr>
        <w:widowControl/>
        <w:spacing w:line="360" w:lineRule="auto"/>
        <w:ind w:firstLine="709"/>
        <w:jc w:val="both"/>
        <w:rPr>
          <w:color w:val="000000"/>
          <w:sz w:val="28"/>
          <w:szCs w:val="28"/>
        </w:rPr>
      </w:pP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2537"/>
        <w:gridCol w:w="4111"/>
        <w:gridCol w:w="1701"/>
      </w:tblGrid>
      <w:tr w:rsidR="001D07EA" w:rsidRPr="00B96D8B" w:rsidTr="00B96D8B">
        <w:trPr>
          <w:trHeight w:val="290"/>
        </w:trPr>
        <w:tc>
          <w:tcPr>
            <w:tcW w:w="690" w:type="dxa"/>
            <w:shd w:val="clear" w:color="auto" w:fill="auto"/>
          </w:tcPr>
          <w:p w:rsidR="001D07EA" w:rsidRPr="00B96D8B" w:rsidRDefault="001D07EA" w:rsidP="00B96D8B">
            <w:pPr>
              <w:widowControl/>
              <w:spacing w:line="360" w:lineRule="auto"/>
              <w:rPr>
                <w:color w:val="000000"/>
              </w:rPr>
            </w:pPr>
            <w:r w:rsidRPr="00B96D8B">
              <w:rPr>
                <w:color w:val="000000"/>
              </w:rPr>
              <w:t>№№</w:t>
            </w:r>
          </w:p>
        </w:tc>
        <w:tc>
          <w:tcPr>
            <w:tcW w:w="2537" w:type="dxa"/>
            <w:shd w:val="clear" w:color="auto" w:fill="auto"/>
          </w:tcPr>
          <w:p w:rsidR="001D07EA" w:rsidRPr="00B96D8B" w:rsidRDefault="001D07EA" w:rsidP="00B96D8B">
            <w:pPr>
              <w:widowControl/>
              <w:spacing w:line="360" w:lineRule="auto"/>
              <w:rPr>
                <w:color w:val="000000"/>
              </w:rPr>
            </w:pPr>
            <w:r w:rsidRPr="00B96D8B">
              <w:rPr>
                <w:color w:val="000000"/>
              </w:rPr>
              <w:t>Наименование работы</w:t>
            </w:r>
          </w:p>
        </w:tc>
        <w:tc>
          <w:tcPr>
            <w:tcW w:w="4111" w:type="dxa"/>
            <w:shd w:val="clear" w:color="auto" w:fill="auto"/>
          </w:tcPr>
          <w:p w:rsidR="001D07EA" w:rsidRPr="00B96D8B" w:rsidRDefault="001D07EA" w:rsidP="00B96D8B">
            <w:pPr>
              <w:widowControl/>
              <w:spacing w:line="360" w:lineRule="auto"/>
              <w:rPr>
                <w:color w:val="000000"/>
              </w:rPr>
            </w:pPr>
            <w:r w:rsidRPr="00B96D8B">
              <w:rPr>
                <w:color w:val="000000"/>
              </w:rPr>
              <w:t>Примечание</w:t>
            </w:r>
          </w:p>
        </w:tc>
        <w:tc>
          <w:tcPr>
            <w:tcW w:w="1701" w:type="dxa"/>
            <w:shd w:val="clear" w:color="auto" w:fill="auto"/>
          </w:tcPr>
          <w:p w:rsidR="001D07EA" w:rsidRPr="00B96D8B" w:rsidRDefault="001D07EA" w:rsidP="00B96D8B">
            <w:pPr>
              <w:widowControl/>
              <w:spacing w:line="360" w:lineRule="auto"/>
              <w:rPr>
                <w:color w:val="000000"/>
              </w:rPr>
            </w:pPr>
            <w:r w:rsidRPr="00B96D8B">
              <w:rPr>
                <w:color w:val="000000"/>
              </w:rPr>
              <w:t>Сумма</w:t>
            </w:r>
          </w:p>
        </w:tc>
      </w:tr>
      <w:tr w:rsidR="001D07EA" w:rsidRPr="00B96D8B" w:rsidTr="00B96D8B">
        <w:trPr>
          <w:trHeight w:val="565"/>
        </w:trPr>
        <w:tc>
          <w:tcPr>
            <w:tcW w:w="690" w:type="dxa"/>
            <w:shd w:val="clear" w:color="auto" w:fill="auto"/>
          </w:tcPr>
          <w:p w:rsidR="001D07EA" w:rsidRPr="00B96D8B" w:rsidRDefault="001D07EA" w:rsidP="00B96D8B">
            <w:pPr>
              <w:widowControl/>
              <w:spacing w:line="360" w:lineRule="auto"/>
              <w:rPr>
                <w:color w:val="000000"/>
              </w:rPr>
            </w:pPr>
            <w:r w:rsidRPr="00B96D8B">
              <w:rPr>
                <w:color w:val="000000"/>
              </w:rPr>
              <w:t>1.</w:t>
            </w:r>
          </w:p>
        </w:tc>
        <w:tc>
          <w:tcPr>
            <w:tcW w:w="2537" w:type="dxa"/>
            <w:shd w:val="clear" w:color="auto" w:fill="auto"/>
          </w:tcPr>
          <w:p w:rsidR="001D07EA" w:rsidRPr="00B96D8B" w:rsidRDefault="001D07EA" w:rsidP="00B96D8B">
            <w:pPr>
              <w:widowControl/>
              <w:spacing w:line="360" w:lineRule="auto"/>
              <w:rPr>
                <w:color w:val="000000"/>
                <w:szCs w:val="22"/>
              </w:rPr>
            </w:pPr>
          </w:p>
        </w:tc>
        <w:tc>
          <w:tcPr>
            <w:tcW w:w="4111" w:type="dxa"/>
            <w:shd w:val="clear" w:color="auto" w:fill="auto"/>
          </w:tcPr>
          <w:p w:rsidR="001D07EA" w:rsidRPr="00B96D8B" w:rsidRDefault="001D07EA" w:rsidP="00B96D8B">
            <w:pPr>
              <w:widowControl/>
              <w:spacing w:line="360" w:lineRule="auto"/>
              <w:rPr>
                <w:color w:val="000000"/>
                <w:szCs w:val="22"/>
              </w:rPr>
            </w:pPr>
            <w:r w:rsidRPr="00B96D8B">
              <w:rPr>
                <w:color w:val="000000"/>
                <w:szCs w:val="22"/>
              </w:rPr>
              <w:t>Формат основания ХХХ мм х ХХХ мм готовом виде (ХХХ х ХХХ мм в развороте)</w:t>
            </w:r>
          </w:p>
          <w:p w:rsidR="001D07EA" w:rsidRPr="00B96D8B" w:rsidRDefault="001D07EA" w:rsidP="00B96D8B">
            <w:pPr>
              <w:widowControl/>
              <w:spacing w:line="360" w:lineRule="auto"/>
              <w:rPr>
                <w:color w:val="000000"/>
              </w:rPr>
            </w:pPr>
            <w:r w:rsidRPr="00B96D8B">
              <w:rPr>
                <w:color w:val="000000"/>
              </w:rPr>
              <w:t>Бумага ___________ одностороннего/двустороннего мелования ХХХ г/ м кв</w:t>
            </w:r>
          </w:p>
          <w:p w:rsidR="001D07EA" w:rsidRPr="00B96D8B" w:rsidRDefault="001D07EA" w:rsidP="00B96D8B">
            <w:pPr>
              <w:widowControl/>
              <w:spacing w:line="360" w:lineRule="auto"/>
              <w:rPr>
                <w:color w:val="000000"/>
              </w:rPr>
            </w:pPr>
            <w:r w:rsidRPr="00B96D8B">
              <w:rPr>
                <w:color w:val="000000"/>
              </w:rPr>
              <w:t>Красочность Х+Х+Лак?</w:t>
            </w:r>
          </w:p>
          <w:p w:rsidR="001D07EA" w:rsidRPr="00B96D8B" w:rsidRDefault="001D07EA" w:rsidP="00B96D8B">
            <w:pPr>
              <w:widowControl/>
              <w:spacing w:line="360" w:lineRule="auto"/>
              <w:rPr>
                <w:color w:val="000000"/>
              </w:rPr>
            </w:pPr>
            <w:r w:rsidRPr="00B96D8B">
              <w:rPr>
                <w:color w:val="000000"/>
              </w:rPr>
              <w:t>Формат полос ХХХ мм х ХХХ мм</w:t>
            </w:r>
          </w:p>
          <w:p w:rsidR="001D07EA" w:rsidRPr="00B96D8B" w:rsidRDefault="001D07EA" w:rsidP="00B96D8B">
            <w:pPr>
              <w:widowControl/>
              <w:spacing w:line="360" w:lineRule="auto"/>
              <w:rPr>
                <w:color w:val="000000"/>
              </w:rPr>
            </w:pPr>
            <w:r w:rsidRPr="00B96D8B">
              <w:rPr>
                <w:color w:val="000000"/>
              </w:rPr>
              <w:t>Кол-во плолос ХХХ</w:t>
            </w:r>
          </w:p>
          <w:p w:rsidR="001D07EA" w:rsidRPr="00B96D8B" w:rsidRDefault="001D07EA" w:rsidP="00B96D8B">
            <w:pPr>
              <w:widowControl/>
              <w:spacing w:line="360" w:lineRule="auto"/>
              <w:rPr>
                <w:color w:val="000000"/>
              </w:rPr>
            </w:pPr>
            <w:r w:rsidRPr="00B96D8B">
              <w:rPr>
                <w:color w:val="000000"/>
              </w:rPr>
              <w:t>Бумага ХХХ / м кв. мелованная глянцевая/матовая</w:t>
            </w:r>
          </w:p>
          <w:p w:rsidR="001D07EA" w:rsidRPr="00B96D8B" w:rsidRDefault="001D07EA" w:rsidP="00B96D8B">
            <w:pPr>
              <w:widowControl/>
              <w:spacing w:line="360" w:lineRule="auto"/>
              <w:rPr>
                <w:color w:val="000000"/>
              </w:rPr>
            </w:pPr>
            <w:r w:rsidRPr="00B96D8B">
              <w:rPr>
                <w:color w:val="000000"/>
              </w:rPr>
              <w:t>Красочность Х+Х</w:t>
            </w:r>
          </w:p>
          <w:p w:rsidR="001D07EA" w:rsidRPr="00B96D8B" w:rsidRDefault="001D07EA" w:rsidP="00B96D8B">
            <w:pPr>
              <w:widowControl/>
              <w:spacing w:line="360" w:lineRule="auto"/>
              <w:rPr>
                <w:color w:val="000000"/>
              </w:rPr>
            </w:pPr>
            <w:r w:rsidRPr="00B96D8B">
              <w:rPr>
                <w:color w:val="000000"/>
              </w:rPr>
              <w:t>Навивка на пружину? Скрепка? Иное?</w:t>
            </w:r>
          </w:p>
          <w:p w:rsidR="001D07EA" w:rsidRPr="00B96D8B" w:rsidRDefault="001D07EA" w:rsidP="00B96D8B">
            <w:pPr>
              <w:widowControl/>
              <w:spacing w:line="360" w:lineRule="auto"/>
              <w:rPr>
                <w:color w:val="000000"/>
              </w:rPr>
            </w:pPr>
            <w:r w:rsidRPr="00B96D8B">
              <w:rPr>
                <w:color w:val="000000"/>
              </w:rPr>
              <w:t>Количество ХХХ штук</w:t>
            </w:r>
          </w:p>
          <w:p w:rsidR="001D07EA" w:rsidRPr="00B96D8B" w:rsidRDefault="001D07EA" w:rsidP="00B96D8B">
            <w:pPr>
              <w:widowControl/>
              <w:spacing w:line="360" w:lineRule="auto"/>
              <w:rPr>
                <w:color w:val="000000"/>
              </w:rPr>
            </w:pPr>
            <w:r w:rsidRPr="00B96D8B">
              <w:rPr>
                <w:color w:val="000000"/>
              </w:rPr>
              <w:t>Обложка ???</w:t>
            </w:r>
          </w:p>
          <w:p w:rsidR="001D07EA" w:rsidRPr="00B96D8B" w:rsidRDefault="001D07EA" w:rsidP="00B96D8B">
            <w:pPr>
              <w:widowControl/>
              <w:spacing w:line="360" w:lineRule="auto"/>
              <w:rPr>
                <w:color w:val="000000"/>
              </w:rPr>
            </w:pPr>
            <w:r w:rsidRPr="00B96D8B">
              <w:rPr>
                <w:color w:val="000000"/>
              </w:rPr>
              <w:t>Блок ???</w:t>
            </w:r>
          </w:p>
          <w:p w:rsidR="001D07EA" w:rsidRPr="00B96D8B" w:rsidRDefault="001D07EA" w:rsidP="00B96D8B">
            <w:pPr>
              <w:widowControl/>
              <w:spacing w:line="360" w:lineRule="auto"/>
              <w:rPr>
                <w:color w:val="000000"/>
              </w:rPr>
            </w:pPr>
            <w:r w:rsidRPr="00B96D8B">
              <w:rPr>
                <w:color w:val="000000"/>
              </w:rPr>
              <w:t>И т.д.</w:t>
            </w:r>
          </w:p>
        </w:tc>
        <w:tc>
          <w:tcPr>
            <w:tcW w:w="1701" w:type="dxa"/>
            <w:shd w:val="clear" w:color="auto" w:fill="auto"/>
          </w:tcPr>
          <w:p w:rsidR="001D07EA" w:rsidRPr="00B96D8B" w:rsidRDefault="001D07EA" w:rsidP="00B96D8B">
            <w:pPr>
              <w:widowControl/>
              <w:spacing w:line="360" w:lineRule="auto"/>
              <w:rPr>
                <w:color w:val="000000"/>
                <w:szCs w:val="22"/>
              </w:rPr>
            </w:pPr>
            <w:r w:rsidRPr="00B96D8B">
              <w:rPr>
                <w:color w:val="000000"/>
                <w:szCs w:val="22"/>
              </w:rPr>
              <w:t>_________ руб.</w:t>
            </w:r>
          </w:p>
        </w:tc>
      </w:tr>
      <w:tr w:rsidR="001D07EA" w:rsidRPr="00B96D8B" w:rsidTr="00B96D8B">
        <w:trPr>
          <w:trHeight w:val="565"/>
        </w:trPr>
        <w:tc>
          <w:tcPr>
            <w:tcW w:w="690" w:type="dxa"/>
            <w:shd w:val="clear" w:color="auto" w:fill="auto"/>
          </w:tcPr>
          <w:p w:rsidR="001D07EA" w:rsidRPr="00B96D8B" w:rsidRDefault="001D07EA" w:rsidP="00B96D8B">
            <w:pPr>
              <w:widowControl/>
              <w:spacing w:line="360" w:lineRule="auto"/>
              <w:rPr>
                <w:color w:val="000000"/>
              </w:rPr>
            </w:pPr>
            <w:r w:rsidRPr="00B96D8B">
              <w:rPr>
                <w:color w:val="000000"/>
              </w:rPr>
              <w:t>2.</w:t>
            </w:r>
          </w:p>
        </w:tc>
        <w:tc>
          <w:tcPr>
            <w:tcW w:w="2537" w:type="dxa"/>
            <w:shd w:val="clear" w:color="auto" w:fill="auto"/>
          </w:tcPr>
          <w:p w:rsidR="001D07EA" w:rsidRPr="00B96D8B" w:rsidRDefault="001D07EA" w:rsidP="00B96D8B">
            <w:pPr>
              <w:widowControl/>
              <w:spacing w:line="360" w:lineRule="auto"/>
              <w:rPr>
                <w:color w:val="000000"/>
                <w:szCs w:val="22"/>
              </w:rPr>
            </w:pPr>
          </w:p>
        </w:tc>
        <w:tc>
          <w:tcPr>
            <w:tcW w:w="4111" w:type="dxa"/>
            <w:shd w:val="clear" w:color="auto" w:fill="auto"/>
          </w:tcPr>
          <w:p w:rsidR="001D07EA" w:rsidRPr="00B96D8B" w:rsidRDefault="001D07EA" w:rsidP="00B96D8B">
            <w:pPr>
              <w:widowControl/>
              <w:spacing w:line="360" w:lineRule="auto"/>
              <w:rPr>
                <w:color w:val="000000"/>
                <w:szCs w:val="22"/>
              </w:rPr>
            </w:pPr>
          </w:p>
        </w:tc>
        <w:tc>
          <w:tcPr>
            <w:tcW w:w="1701" w:type="dxa"/>
            <w:shd w:val="clear" w:color="auto" w:fill="auto"/>
          </w:tcPr>
          <w:p w:rsidR="001D07EA" w:rsidRPr="00B96D8B" w:rsidRDefault="001D07EA" w:rsidP="00B96D8B">
            <w:pPr>
              <w:widowControl/>
              <w:spacing w:line="360" w:lineRule="auto"/>
              <w:rPr>
                <w:color w:val="000000"/>
                <w:szCs w:val="22"/>
              </w:rPr>
            </w:pPr>
            <w:r w:rsidRPr="00B96D8B">
              <w:rPr>
                <w:color w:val="000000"/>
                <w:szCs w:val="22"/>
              </w:rPr>
              <w:t>_________ руб.</w:t>
            </w:r>
          </w:p>
        </w:tc>
      </w:tr>
    </w:tbl>
    <w:p w:rsidR="001D07EA" w:rsidRPr="00B96D8B" w:rsidRDefault="001D07EA" w:rsidP="00E30F06">
      <w:pPr>
        <w:widowControl/>
        <w:spacing w:line="360" w:lineRule="auto"/>
        <w:ind w:firstLine="709"/>
        <w:jc w:val="both"/>
        <w:rPr>
          <w:color w:val="FFFFFF"/>
          <w:sz w:val="28"/>
        </w:rPr>
      </w:pPr>
      <w:bookmarkStart w:id="3" w:name="_GoBack"/>
      <w:bookmarkEnd w:id="2"/>
      <w:bookmarkEnd w:id="3"/>
    </w:p>
    <w:sectPr w:rsidR="001D07EA" w:rsidRPr="00B96D8B" w:rsidSect="00E30F06">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D8B" w:rsidRDefault="00B96D8B" w:rsidP="00F360AC">
      <w:r>
        <w:separator/>
      </w:r>
    </w:p>
  </w:endnote>
  <w:endnote w:type="continuationSeparator" w:id="0">
    <w:p w:rsidR="00B96D8B" w:rsidRDefault="00B96D8B" w:rsidP="00F3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04" w:rsidRDefault="00C00616">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D8B" w:rsidRDefault="00B96D8B" w:rsidP="00F360AC">
      <w:r>
        <w:separator/>
      </w:r>
    </w:p>
  </w:footnote>
  <w:footnote w:type="continuationSeparator" w:id="0">
    <w:p w:rsidR="00B96D8B" w:rsidRDefault="00B96D8B" w:rsidP="00F36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3A" w:rsidRPr="00135F3A" w:rsidRDefault="00135F3A" w:rsidP="00135F3A">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3A" w:rsidRPr="00135F3A" w:rsidRDefault="00135F3A" w:rsidP="00135F3A">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E277A2"/>
    <w:lvl w:ilvl="0">
      <w:numFmt w:val="decimal"/>
      <w:lvlText w:val="*"/>
      <w:lvlJc w:val="left"/>
      <w:rPr>
        <w:rFonts w:cs="Times New Roman"/>
      </w:rPr>
    </w:lvl>
  </w:abstractNum>
  <w:abstractNum w:abstractNumId="1">
    <w:nsid w:val="0147366D"/>
    <w:multiLevelType w:val="hybridMultilevel"/>
    <w:tmpl w:val="5650CBD8"/>
    <w:lvl w:ilvl="0" w:tplc="A6CECA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04754C"/>
    <w:multiLevelType w:val="hybridMultilevel"/>
    <w:tmpl w:val="3EF6CA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3E0FD8"/>
    <w:multiLevelType w:val="hybridMultilevel"/>
    <w:tmpl w:val="7966D5E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1AA55D2"/>
    <w:multiLevelType w:val="singleLevel"/>
    <w:tmpl w:val="2640EE1A"/>
    <w:lvl w:ilvl="0">
      <w:start w:val="1"/>
      <w:numFmt w:val="decimal"/>
      <w:lvlText w:val="5.1.%1"/>
      <w:legacy w:legacy="1" w:legacySpace="0" w:legacyIndent="609"/>
      <w:lvlJc w:val="left"/>
      <w:pPr>
        <w:ind w:left="851"/>
      </w:pPr>
      <w:rPr>
        <w:rFonts w:ascii="Times New Roman" w:hAnsi="Times New Roman" w:cs="Times New Roman" w:hint="default"/>
      </w:rPr>
    </w:lvl>
  </w:abstractNum>
  <w:abstractNum w:abstractNumId="5">
    <w:nsid w:val="18757EE6"/>
    <w:multiLevelType w:val="hybridMultilevel"/>
    <w:tmpl w:val="B776C7A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853696"/>
    <w:multiLevelType w:val="hybridMultilevel"/>
    <w:tmpl w:val="C53AC11C"/>
    <w:lvl w:ilvl="0" w:tplc="63A408E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FB1DAF"/>
    <w:multiLevelType w:val="singleLevel"/>
    <w:tmpl w:val="CE0AE6AC"/>
    <w:lvl w:ilvl="0">
      <w:start w:val="1"/>
      <w:numFmt w:val="decimal"/>
      <w:lvlText w:val="5.3.%1"/>
      <w:legacy w:legacy="1" w:legacySpace="0" w:legacyIndent="609"/>
      <w:lvlJc w:val="left"/>
      <w:pPr>
        <w:ind w:left="710"/>
      </w:pPr>
      <w:rPr>
        <w:rFonts w:ascii="Times New Roman" w:hAnsi="Times New Roman" w:cs="Times New Roman" w:hint="default"/>
      </w:rPr>
    </w:lvl>
  </w:abstractNum>
  <w:abstractNum w:abstractNumId="8">
    <w:nsid w:val="3A28500F"/>
    <w:multiLevelType w:val="hybridMultilevel"/>
    <w:tmpl w:val="8EDAC7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DC00D59"/>
    <w:multiLevelType w:val="hybridMultilevel"/>
    <w:tmpl w:val="6750CC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0342DAE"/>
    <w:multiLevelType w:val="singleLevel"/>
    <w:tmpl w:val="B354134A"/>
    <w:lvl w:ilvl="0">
      <w:start w:val="1"/>
      <w:numFmt w:val="decimal"/>
      <w:lvlText w:val="%1."/>
      <w:legacy w:legacy="1" w:legacySpace="0" w:legacyIndent="283"/>
      <w:lvlJc w:val="left"/>
      <w:rPr>
        <w:rFonts w:cs="Times New Roman"/>
      </w:rPr>
    </w:lvl>
  </w:abstractNum>
  <w:abstractNum w:abstractNumId="11">
    <w:nsid w:val="55BB3101"/>
    <w:multiLevelType w:val="hybridMultilevel"/>
    <w:tmpl w:val="CA885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118317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6283767A"/>
    <w:multiLevelType w:val="hybridMultilevel"/>
    <w:tmpl w:val="DB6ECEA8"/>
    <w:lvl w:ilvl="0" w:tplc="EB7A44A8">
      <w:start w:val="1"/>
      <w:numFmt w:val="decimal"/>
      <w:lvlText w:val="%1."/>
      <w:lvlJc w:val="left"/>
      <w:pPr>
        <w:tabs>
          <w:tab w:val="num" w:pos="1800"/>
        </w:tabs>
        <w:ind w:left="731" w:firstLine="709"/>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628544C8"/>
    <w:multiLevelType w:val="hybridMultilevel"/>
    <w:tmpl w:val="C85641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6C925C6B"/>
    <w:multiLevelType w:val="singleLevel"/>
    <w:tmpl w:val="790C2F0E"/>
    <w:lvl w:ilvl="0">
      <w:start w:val="1"/>
      <w:numFmt w:val="decimal"/>
      <w:lvlText w:val="%1."/>
      <w:legacy w:legacy="1" w:legacySpace="0" w:legacyIndent="283"/>
      <w:lvlJc w:val="left"/>
      <w:rPr>
        <w:rFonts w:cs="Times New Roman"/>
      </w:rPr>
    </w:lvl>
  </w:abstractNum>
  <w:abstractNum w:abstractNumId="16">
    <w:nsid w:val="6FB37DE6"/>
    <w:multiLevelType w:val="singleLevel"/>
    <w:tmpl w:val="699022B0"/>
    <w:lvl w:ilvl="0">
      <w:start w:val="2"/>
      <w:numFmt w:val="decimal"/>
      <w:lvlText w:val="%1."/>
      <w:legacy w:legacy="1" w:legacySpace="0" w:legacyIndent="274"/>
      <w:lvlJc w:val="left"/>
      <w:rPr>
        <w:rFonts w:ascii="Times New Roman" w:hAnsi="Times New Roman" w:cs="Times New Roman" w:hint="default"/>
      </w:rPr>
    </w:lvl>
  </w:abstractNum>
  <w:abstractNum w:abstractNumId="17">
    <w:nsid w:val="6FBF3B1F"/>
    <w:multiLevelType w:val="hybridMultilevel"/>
    <w:tmpl w:val="2F926DEA"/>
    <w:lvl w:ilvl="0" w:tplc="F8E87AA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2155A74"/>
    <w:multiLevelType w:val="multilevel"/>
    <w:tmpl w:val="ACD4B484"/>
    <w:lvl w:ilvl="0">
      <w:start w:val="5"/>
      <w:numFmt w:val="decimal"/>
      <w:lvlText w:val="%1"/>
      <w:lvlJc w:val="left"/>
      <w:pPr>
        <w:tabs>
          <w:tab w:val="num" w:pos="360"/>
        </w:tabs>
        <w:ind w:left="360" w:hanging="360"/>
      </w:pPr>
      <w:rPr>
        <w:rFonts w:cs="Times New Roman"/>
      </w:rPr>
    </w:lvl>
    <w:lvl w:ilvl="1">
      <w:start w:val="4"/>
      <w:numFmt w:val="decimal"/>
      <w:lvlText w:val="%1.%2"/>
      <w:lvlJc w:val="left"/>
      <w:pPr>
        <w:tabs>
          <w:tab w:val="num" w:pos="927"/>
        </w:tabs>
        <w:ind w:left="927" w:hanging="36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19">
    <w:nsid w:val="72834FC5"/>
    <w:multiLevelType w:val="singleLevel"/>
    <w:tmpl w:val="049E9B32"/>
    <w:lvl w:ilvl="0">
      <w:start w:val="1"/>
      <w:numFmt w:val="decimal"/>
      <w:lvlText w:val="6.%1"/>
      <w:legacy w:legacy="1" w:legacySpace="0" w:legacyIndent="408"/>
      <w:lvlJc w:val="left"/>
      <w:rPr>
        <w:rFonts w:ascii="Times New Roman" w:hAnsi="Times New Roman" w:cs="Times New Roman" w:hint="default"/>
      </w:rPr>
    </w:lvl>
  </w:abstractNum>
  <w:abstractNum w:abstractNumId="20">
    <w:nsid w:val="77CB666B"/>
    <w:multiLevelType w:val="hybridMultilevel"/>
    <w:tmpl w:val="0B181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D322A40"/>
    <w:multiLevelType w:val="singleLevel"/>
    <w:tmpl w:val="23FE0AE8"/>
    <w:lvl w:ilvl="0">
      <w:start w:val="1"/>
      <w:numFmt w:val="decimal"/>
      <w:lvlText w:val="%1."/>
      <w:legacy w:legacy="1" w:legacySpace="0" w:legacyIndent="142"/>
      <w:lvlJc w:val="left"/>
      <w:pPr>
        <w:ind w:left="993" w:hanging="142"/>
      </w:pPr>
      <w:rPr>
        <w:rFonts w:cs="Times New Roman"/>
      </w:rPr>
    </w:lvl>
  </w:abstractNum>
  <w:abstractNum w:abstractNumId="22">
    <w:nsid w:val="7FB50EAB"/>
    <w:multiLevelType w:val="singleLevel"/>
    <w:tmpl w:val="DB4EDD7C"/>
    <w:lvl w:ilvl="0">
      <w:start w:val="2"/>
      <w:numFmt w:val="decimal"/>
      <w:lvlText w:val="5.%1"/>
      <w:legacy w:legacy="1" w:legacySpace="0" w:legacyIndent="408"/>
      <w:lvlJc w:val="left"/>
      <w:pPr>
        <w:ind w:left="710"/>
      </w:pPr>
      <w:rPr>
        <w:rFonts w:ascii="Times New Roman" w:hAnsi="Times New Roman" w:cs="Times New Roman" w:hint="default"/>
      </w:rPr>
    </w:lvl>
  </w:abstractNum>
  <w:num w:numId="1">
    <w:abstractNumId w:val="0"/>
    <w:lvlOverride w:ilvl="0">
      <w:lvl w:ilvl="0">
        <w:numFmt w:val="bullet"/>
        <w:lvlText w:val="-"/>
        <w:legacy w:legacy="1" w:legacySpace="0" w:legacyIndent="153"/>
        <w:lvlJc w:val="left"/>
        <w:rPr>
          <w:rFonts w:ascii="Times New Roman" w:hAnsi="Times New Roman" w:hint="default"/>
        </w:rPr>
      </w:lvl>
    </w:lvlOverride>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16"/>
  </w:num>
  <w:num w:numId="4">
    <w:abstractNumId w:val="4"/>
    <w:lvlOverride w:ilvl="0">
      <w:startOverride w:val="1"/>
    </w:lvlOverride>
  </w:num>
  <w:num w:numId="5">
    <w:abstractNumId w:val="22"/>
    <w:lvlOverride w:ilvl="0">
      <w:startOverride w:val="2"/>
    </w:lvlOverride>
  </w:num>
  <w:num w:numId="6">
    <w:abstractNumId w:val="7"/>
    <w:lvlOverride w:ilvl="0">
      <w:startOverride w:val="1"/>
    </w:lvlOverride>
  </w:num>
  <w:num w:numId="7">
    <w:abstractNumId w:val="1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num>
  <w:num w:numId="9">
    <w:abstractNumId w:val="1"/>
  </w:num>
  <w:num w:numId="10">
    <w:abstractNumId w:val="20"/>
  </w:num>
  <w:num w:numId="11">
    <w:abstractNumId w:val="2"/>
  </w:num>
  <w:num w:numId="12">
    <w:abstractNumId w:val="6"/>
  </w:num>
  <w:num w:numId="13">
    <w:abstractNumId w:val="17"/>
  </w:num>
  <w:num w:numId="14">
    <w:abstractNumId w:val="12"/>
  </w:num>
  <w:num w:numId="15">
    <w:abstractNumId w:val="8"/>
  </w:num>
  <w:num w:numId="16">
    <w:abstractNumId w:val="5"/>
  </w:num>
  <w:num w:numId="17">
    <w:abstractNumId w:val="10"/>
  </w:num>
  <w:num w:numId="18">
    <w:abstractNumId w:val="13"/>
  </w:num>
  <w:num w:numId="19">
    <w:abstractNumId w:val="9"/>
  </w:num>
  <w:num w:numId="20">
    <w:abstractNumId w:val="14"/>
  </w:num>
  <w:num w:numId="21">
    <w:abstractNumId w:val="3"/>
  </w:num>
  <w:num w:numId="22">
    <w:abstractNumId w:val="11"/>
  </w:num>
  <w:num w:numId="23">
    <w:abstractNumId w:val="21"/>
    <w:lvlOverride w:ilvl="0">
      <w:startOverride w:val="1"/>
    </w:lvlOverride>
  </w:num>
  <w:num w:numId="24">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B98"/>
    <w:rsid w:val="00004460"/>
    <w:rsid w:val="00030052"/>
    <w:rsid w:val="000316C4"/>
    <w:rsid w:val="000323C3"/>
    <w:rsid w:val="00035BA2"/>
    <w:rsid w:val="0003688C"/>
    <w:rsid w:val="0004028E"/>
    <w:rsid w:val="000416AB"/>
    <w:rsid w:val="000449A4"/>
    <w:rsid w:val="0004650C"/>
    <w:rsid w:val="00050825"/>
    <w:rsid w:val="00053590"/>
    <w:rsid w:val="00055C76"/>
    <w:rsid w:val="00062D12"/>
    <w:rsid w:val="00064D40"/>
    <w:rsid w:val="000658DE"/>
    <w:rsid w:val="0006635D"/>
    <w:rsid w:val="00090929"/>
    <w:rsid w:val="00091B88"/>
    <w:rsid w:val="00095941"/>
    <w:rsid w:val="000A3FAB"/>
    <w:rsid w:val="000A48C8"/>
    <w:rsid w:val="000A4B56"/>
    <w:rsid w:val="000B2BF8"/>
    <w:rsid w:val="000B5DB6"/>
    <w:rsid w:val="000C0F95"/>
    <w:rsid w:val="000C121A"/>
    <w:rsid w:val="000D086C"/>
    <w:rsid w:val="000D2A9F"/>
    <w:rsid w:val="000D371B"/>
    <w:rsid w:val="000D4659"/>
    <w:rsid w:val="000D56EE"/>
    <w:rsid w:val="000D5F9F"/>
    <w:rsid w:val="000E3489"/>
    <w:rsid w:val="000E5013"/>
    <w:rsid w:val="000E640F"/>
    <w:rsid w:val="000F36DD"/>
    <w:rsid w:val="000F679A"/>
    <w:rsid w:val="000F7024"/>
    <w:rsid w:val="001042D6"/>
    <w:rsid w:val="00104E8F"/>
    <w:rsid w:val="001175BE"/>
    <w:rsid w:val="001218FA"/>
    <w:rsid w:val="001254EB"/>
    <w:rsid w:val="00131DBC"/>
    <w:rsid w:val="00135F3A"/>
    <w:rsid w:val="00143ABD"/>
    <w:rsid w:val="00144D16"/>
    <w:rsid w:val="00145E1F"/>
    <w:rsid w:val="00146040"/>
    <w:rsid w:val="00146B3D"/>
    <w:rsid w:val="00152AF3"/>
    <w:rsid w:val="001555C5"/>
    <w:rsid w:val="0016663C"/>
    <w:rsid w:val="001710A0"/>
    <w:rsid w:val="00184092"/>
    <w:rsid w:val="001867BD"/>
    <w:rsid w:val="00186DE6"/>
    <w:rsid w:val="001936FE"/>
    <w:rsid w:val="001A1E24"/>
    <w:rsid w:val="001A5160"/>
    <w:rsid w:val="001A7248"/>
    <w:rsid w:val="001B08CC"/>
    <w:rsid w:val="001B29E5"/>
    <w:rsid w:val="001B4CF6"/>
    <w:rsid w:val="001B59F3"/>
    <w:rsid w:val="001B6235"/>
    <w:rsid w:val="001B707E"/>
    <w:rsid w:val="001C1999"/>
    <w:rsid w:val="001C567B"/>
    <w:rsid w:val="001C6B3E"/>
    <w:rsid w:val="001C77C0"/>
    <w:rsid w:val="001D031E"/>
    <w:rsid w:val="001D07EA"/>
    <w:rsid w:val="001D40C9"/>
    <w:rsid w:val="001D7014"/>
    <w:rsid w:val="001E211A"/>
    <w:rsid w:val="00202C1F"/>
    <w:rsid w:val="00210789"/>
    <w:rsid w:val="00211295"/>
    <w:rsid w:val="00212682"/>
    <w:rsid w:val="00220FA2"/>
    <w:rsid w:val="00222307"/>
    <w:rsid w:val="002263C3"/>
    <w:rsid w:val="0022670F"/>
    <w:rsid w:val="00232A4C"/>
    <w:rsid w:val="00246C0A"/>
    <w:rsid w:val="002500EC"/>
    <w:rsid w:val="0025311F"/>
    <w:rsid w:val="0025410F"/>
    <w:rsid w:val="0026057B"/>
    <w:rsid w:val="002654A8"/>
    <w:rsid w:val="002721EB"/>
    <w:rsid w:val="00272ED2"/>
    <w:rsid w:val="00273AD5"/>
    <w:rsid w:val="00273BF7"/>
    <w:rsid w:val="00273E15"/>
    <w:rsid w:val="002756CC"/>
    <w:rsid w:val="00283FF5"/>
    <w:rsid w:val="00287FB1"/>
    <w:rsid w:val="00297347"/>
    <w:rsid w:val="002A34EE"/>
    <w:rsid w:val="002A7C2E"/>
    <w:rsid w:val="002B4889"/>
    <w:rsid w:val="002D39DE"/>
    <w:rsid w:val="002D3BA6"/>
    <w:rsid w:val="002E55E4"/>
    <w:rsid w:val="002F754C"/>
    <w:rsid w:val="0030199C"/>
    <w:rsid w:val="003043AF"/>
    <w:rsid w:val="00304C37"/>
    <w:rsid w:val="00311984"/>
    <w:rsid w:val="0031737B"/>
    <w:rsid w:val="0032135B"/>
    <w:rsid w:val="00335838"/>
    <w:rsid w:val="00336149"/>
    <w:rsid w:val="003369A2"/>
    <w:rsid w:val="00345304"/>
    <w:rsid w:val="003478E1"/>
    <w:rsid w:val="00362C03"/>
    <w:rsid w:val="003637C0"/>
    <w:rsid w:val="00365672"/>
    <w:rsid w:val="00367B47"/>
    <w:rsid w:val="00373D5E"/>
    <w:rsid w:val="00374337"/>
    <w:rsid w:val="003759E5"/>
    <w:rsid w:val="0038653A"/>
    <w:rsid w:val="00387B22"/>
    <w:rsid w:val="00393450"/>
    <w:rsid w:val="0039490E"/>
    <w:rsid w:val="003B1F54"/>
    <w:rsid w:val="003B4B19"/>
    <w:rsid w:val="003C58E0"/>
    <w:rsid w:val="003C5CD3"/>
    <w:rsid w:val="003C6083"/>
    <w:rsid w:val="003C6C43"/>
    <w:rsid w:val="003C6D9E"/>
    <w:rsid w:val="003C7D8B"/>
    <w:rsid w:val="003D5AF6"/>
    <w:rsid w:val="003E019B"/>
    <w:rsid w:val="003E5BDE"/>
    <w:rsid w:val="003E5C72"/>
    <w:rsid w:val="003F438D"/>
    <w:rsid w:val="003F63A1"/>
    <w:rsid w:val="00401CD4"/>
    <w:rsid w:val="00404B0B"/>
    <w:rsid w:val="004066BF"/>
    <w:rsid w:val="00414545"/>
    <w:rsid w:val="00415612"/>
    <w:rsid w:val="00421084"/>
    <w:rsid w:val="0043347D"/>
    <w:rsid w:val="00434874"/>
    <w:rsid w:val="00437309"/>
    <w:rsid w:val="0044025F"/>
    <w:rsid w:val="004453E3"/>
    <w:rsid w:val="004500C2"/>
    <w:rsid w:val="004501A9"/>
    <w:rsid w:val="00450255"/>
    <w:rsid w:val="004643A0"/>
    <w:rsid w:val="00470412"/>
    <w:rsid w:val="00474863"/>
    <w:rsid w:val="0048002F"/>
    <w:rsid w:val="004811BF"/>
    <w:rsid w:val="00484A09"/>
    <w:rsid w:val="00492519"/>
    <w:rsid w:val="00493D4F"/>
    <w:rsid w:val="00496F6A"/>
    <w:rsid w:val="004C4187"/>
    <w:rsid w:val="004C60B8"/>
    <w:rsid w:val="004C753A"/>
    <w:rsid w:val="004D2E6C"/>
    <w:rsid w:val="004D46C3"/>
    <w:rsid w:val="004F589C"/>
    <w:rsid w:val="00504E56"/>
    <w:rsid w:val="005052A0"/>
    <w:rsid w:val="00506FBC"/>
    <w:rsid w:val="00511434"/>
    <w:rsid w:val="00512E90"/>
    <w:rsid w:val="00513CAE"/>
    <w:rsid w:val="005143DD"/>
    <w:rsid w:val="0051475C"/>
    <w:rsid w:val="005155EE"/>
    <w:rsid w:val="00521935"/>
    <w:rsid w:val="00521B6F"/>
    <w:rsid w:val="0052325E"/>
    <w:rsid w:val="00524C04"/>
    <w:rsid w:val="00524F85"/>
    <w:rsid w:val="005258B5"/>
    <w:rsid w:val="0053081B"/>
    <w:rsid w:val="00531334"/>
    <w:rsid w:val="00533CE0"/>
    <w:rsid w:val="00536662"/>
    <w:rsid w:val="00537522"/>
    <w:rsid w:val="005417E2"/>
    <w:rsid w:val="00551991"/>
    <w:rsid w:val="00560BFB"/>
    <w:rsid w:val="00573994"/>
    <w:rsid w:val="005828D7"/>
    <w:rsid w:val="005946BF"/>
    <w:rsid w:val="005A298D"/>
    <w:rsid w:val="005A45BF"/>
    <w:rsid w:val="005A5CEB"/>
    <w:rsid w:val="005A6F79"/>
    <w:rsid w:val="005B7929"/>
    <w:rsid w:val="005C31F6"/>
    <w:rsid w:val="005C47EC"/>
    <w:rsid w:val="005D17AA"/>
    <w:rsid w:val="005D55BA"/>
    <w:rsid w:val="005D65C7"/>
    <w:rsid w:val="005E47FE"/>
    <w:rsid w:val="005E4D88"/>
    <w:rsid w:val="005F0E83"/>
    <w:rsid w:val="00602EFE"/>
    <w:rsid w:val="006037C2"/>
    <w:rsid w:val="00606535"/>
    <w:rsid w:val="00613404"/>
    <w:rsid w:val="00615DAC"/>
    <w:rsid w:val="00620B90"/>
    <w:rsid w:val="0062358A"/>
    <w:rsid w:val="00624C42"/>
    <w:rsid w:val="00630A86"/>
    <w:rsid w:val="006321C2"/>
    <w:rsid w:val="00641830"/>
    <w:rsid w:val="00642273"/>
    <w:rsid w:val="00646B6E"/>
    <w:rsid w:val="00647F21"/>
    <w:rsid w:val="00647FE8"/>
    <w:rsid w:val="00660834"/>
    <w:rsid w:val="006611DB"/>
    <w:rsid w:val="00662620"/>
    <w:rsid w:val="00674DE9"/>
    <w:rsid w:val="006771B1"/>
    <w:rsid w:val="00682915"/>
    <w:rsid w:val="0068472F"/>
    <w:rsid w:val="00693231"/>
    <w:rsid w:val="006933F0"/>
    <w:rsid w:val="00693DEB"/>
    <w:rsid w:val="006A04B9"/>
    <w:rsid w:val="006A6A72"/>
    <w:rsid w:val="006A6BA2"/>
    <w:rsid w:val="006B4408"/>
    <w:rsid w:val="006B47C9"/>
    <w:rsid w:val="006C106C"/>
    <w:rsid w:val="006C311B"/>
    <w:rsid w:val="006C50F2"/>
    <w:rsid w:val="006D091A"/>
    <w:rsid w:val="006E171A"/>
    <w:rsid w:val="006E406B"/>
    <w:rsid w:val="006F0B5E"/>
    <w:rsid w:val="006F0F56"/>
    <w:rsid w:val="006F19C2"/>
    <w:rsid w:val="006F7655"/>
    <w:rsid w:val="00700A02"/>
    <w:rsid w:val="0070136F"/>
    <w:rsid w:val="00702332"/>
    <w:rsid w:val="00710D9E"/>
    <w:rsid w:val="00713274"/>
    <w:rsid w:val="00714265"/>
    <w:rsid w:val="0071512B"/>
    <w:rsid w:val="00716349"/>
    <w:rsid w:val="0072350C"/>
    <w:rsid w:val="007277D8"/>
    <w:rsid w:val="00731233"/>
    <w:rsid w:val="00731F5A"/>
    <w:rsid w:val="00736623"/>
    <w:rsid w:val="00741F36"/>
    <w:rsid w:val="00761F47"/>
    <w:rsid w:val="00765295"/>
    <w:rsid w:val="00767746"/>
    <w:rsid w:val="00767957"/>
    <w:rsid w:val="00775E17"/>
    <w:rsid w:val="00791720"/>
    <w:rsid w:val="00794F4C"/>
    <w:rsid w:val="007A42D5"/>
    <w:rsid w:val="007A5CE6"/>
    <w:rsid w:val="007C209D"/>
    <w:rsid w:val="007C2B7E"/>
    <w:rsid w:val="007C4AAE"/>
    <w:rsid w:val="007C57B5"/>
    <w:rsid w:val="007D150D"/>
    <w:rsid w:val="007D1812"/>
    <w:rsid w:val="007D43D9"/>
    <w:rsid w:val="007D7F2D"/>
    <w:rsid w:val="007E7E55"/>
    <w:rsid w:val="007F080B"/>
    <w:rsid w:val="007F1E5B"/>
    <w:rsid w:val="007F2B98"/>
    <w:rsid w:val="00800182"/>
    <w:rsid w:val="00810E52"/>
    <w:rsid w:val="00816580"/>
    <w:rsid w:val="00821A52"/>
    <w:rsid w:val="00821DF1"/>
    <w:rsid w:val="00826029"/>
    <w:rsid w:val="008445C8"/>
    <w:rsid w:val="00845456"/>
    <w:rsid w:val="00866421"/>
    <w:rsid w:val="00866972"/>
    <w:rsid w:val="008677DE"/>
    <w:rsid w:val="008677FB"/>
    <w:rsid w:val="0087185C"/>
    <w:rsid w:val="008772FB"/>
    <w:rsid w:val="0087771C"/>
    <w:rsid w:val="00882264"/>
    <w:rsid w:val="00884D86"/>
    <w:rsid w:val="0088565A"/>
    <w:rsid w:val="00890BD9"/>
    <w:rsid w:val="00892E34"/>
    <w:rsid w:val="008A38B1"/>
    <w:rsid w:val="008A71E2"/>
    <w:rsid w:val="008B1091"/>
    <w:rsid w:val="008B170C"/>
    <w:rsid w:val="008B1F83"/>
    <w:rsid w:val="008C11C2"/>
    <w:rsid w:val="008C11D2"/>
    <w:rsid w:val="008C3854"/>
    <w:rsid w:val="008C5C34"/>
    <w:rsid w:val="008C77D7"/>
    <w:rsid w:val="008D2EBD"/>
    <w:rsid w:val="008E2BAA"/>
    <w:rsid w:val="008E3637"/>
    <w:rsid w:val="008E390D"/>
    <w:rsid w:val="008E3CEF"/>
    <w:rsid w:val="008F2B56"/>
    <w:rsid w:val="008F2F63"/>
    <w:rsid w:val="008F4F0C"/>
    <w:rsid w:val="008F533F"/>
    <w:rsid w:val="008F71C5"/>
    <w:rsid w:val="00903B9B"/>
    <w:rsid w:val="009114F0"/>
    <w:rsid w:val="00912CBC"/>
    <w:rsid w:val="00913788"/>
    <w:rsid w:val="00913A0E"/>
    <w:rsid w:val="00916EB9"/>
    <w:rsid w:val="0091793A"/>
    <w:rsid w:val="00917AA2"/>
    <w:rsid w:val="00921706"/>
    <w:rsid w:val="009274A9"/>
    <w:rsid w:val="00931CBA"/>
    <w:rsid w:val="00933DBD"/>
    <w:rsid w:val="00933FF4"/>
    <w:rsid w:val="0095623A"/>
    <w:rsid w:val="009622ED"/>
    <w:rsid w:val="009669F5"/>
    <w:rsid w:val="00971B0D"/>
    <w:rsid w:val="0097691C"/>
    <w:rsid w:val="009962D8"/>
    <w:rsid w:val="00997D33"/>
    <w:rsid w:val="009A76C5"/>
    <w:rsid w:val="009A7AF0"/>
    <w:rsid w:val="009B03CF"/>
    <w:rsid w:val="009B0400"/>
    <w:rsid w:val="009B2F80"/>
    <w:rsid w:val="009B3C5C"/>
    <w:rsid w:val="009B6DAE"/>
    <w:rsid w:val="009C75A9"/>
    <w:rsid w:val="009D08D2"/>
    <w:rsid w:val="009D2086"/>
    <w:rsid w:val="009E6249"/>
    <w:rsid w:val="009F25D0"/>
    <w:rsid w:val="009F7757"/>
    <w:rsid w:val="00A00CEF"/>
    <w:rsid w:val="00A02EEE"/>
    <w:rsid w:val="00A13306"/>
    <w:rsid w:val="00A16E59"/>
    <w:rsid w:val="00A20CC9"/>
    <w:rsid w:val="00A22E4A"/>
    <w:rsid w:val="00A23BBD"/>
    <w:rsid w:val="00A25BCA"/>
    <w:rsid w:val="00A45267"/>
    <w:rsid w:val="00A45911"/>
    <w:rsid w:val="00A51262"/>
    <w:rsid w:val="00A53D90"/>
    <w:rsid w:val="00A54DA5"/>
    <w:rsid w:val="00A55298"/>
    <w:rsid w:val="00A55465"/>
    <w:rsid w:val="00A57216"/>
    <w:rsid w:val="00A60703"/>
    <w:rsid w:val="00A836D8"/>
    <w:rsid w:val="00A906BC"/>
    <w:rsid w:val="00A9191F"/>
    <w:rsid w:val="00AA5479"/>
    <w:rsid w:val="00AA628F"/>
    <w:rsid w:val="00AA7472"/>
    <w:rsid w:val="00AA7954"/>
    <w:rsid w:val="00AC2C7A"/>
    <w:rsid w:val="00AC75CA"/>
    <w:rsid w:val="00AD1A4A"/>
    <w:rsid w:val="00AD1E37"/>
    <w:rsid w:val="00AE0488"/>
    <w:rsid w:val="00AE0C85"/>
    <w:rsid w:val="00AE1CF0"/>
    <w:rsid w:val="00AE2ADE"/>
    <w:rsid w:val="00AE43F0"/>
    <w:rsid w:val="00AF293B"/>
    <w:rsid w:val="00B11B50"/>
    <w:rsid w:val="00B158D3"/>
    <w:rsid w:val="00B20E6E"/>
    <w:rsid w:val="00B22DF0"/>
    <w:rsid w:val="00B264FF"/>
    <w:rsid w:val="00B31B9D"/>
    <w:rsid w:val="00B3537F"/>
    <w:rsid w:val="00B43639"/>
    <w:rsid w:val="00B54BFA"/>
    <w:rsid w:val="00B678A7"/>
    <w:rsid w:val="00B71AFD"/>
    <w:rsid w:val="00B71EB7"/>
    <w:rsid w:val="00B737DE"/>
    <w:rsid w:val="00B93FDE"/>
    <w:rsid w:val="00B96D8B"/>
    <w:rsid w:val="00BA169D"/>
    <w:rsid w:val="00BA1FEC"/>
    <w:rsid w:val="00BB41E9"/>
    <w:rsid w:val="00BC4609"/>
    <w:rsid w:val="00BC48A2"/>
    <w:rsid w:val="00BC7674"/>
    <w:rsid w:val="00BC7957"/>
    <w:rsid w:val="00BD4624"/>
    <w:rsid w:val="00BE6FC6"/>
    <w:rsid w:val="00BF6277"/>
    <w:rsid w:val="00C00616"/>
    <w:rsid w:val="00C0265E"/>
    <w:rsid w:val="00C04F90"/>
    <w:rsid w:val="00C125B5"/>
    <w:rsid w:val="00C178DC"/>
    <w:rsid w:val="00C24D66"/>
    <w:rsid w:val="00C270B9"/>
    <w:rsid w:val="00C31056"/>
    <w:rsid w:val="00C31CE2"/>
    <w:rsid w:val="00C34AC5"/>
    <w:rsid w:val="00C36BB5"/>
    <w:rsid w:val="00C42985"/>
    <w:rsid w:val="00C475BE"/>
    <w:rsid w:val="00C51810"/>
    <w:rsid w:val="00C60475"/>
    <w:rsid w:val="00C626E7"/>
    <w:rsid w:val="00C70F0C"/>
    <w:rsid w:val="00C71099"/>
    <w:rsid w:val="00CA342F"/>
    <w:rsid w:val="00CA6B35"/>
    <w:rsid w:val="00CA7F26"/>
    <w:rsid w:val="00CB1081"/>
    <w:rsid w:val="00CC63CF"/>
    <w:rsid w:val="00CD33FF"/>
    <w:rsid w:val="00CE0CD6"/>
    <w:rsid w:val="00CE1DEF"/>
    <w:rsid w:val="00CE3029"/>
    <w:rsid w:val="00CE4089"/>
    <w:rsid w:val="00CE537F"/>
    <w:rsid w:val="00CF538A"/>
    <w:rsid w:val="00D0023A"/>
    <w:rsid w:val="00D02A9F"/>
    <w:rsid w:val="00D058C0"/>
    <w:rsid w:val="00D05FA2"/>
    <w:rsid w:val="00D1086D"/>
    <w:rsid w:val="00D10F6E"/>
    <w:rsid w:val="00D119BB"/>
    <w:rsid w:val="00D236D0"/>
    <w:rsid w:val="00D24508"/>
    <w:rsid w:val="00D24AB4"/>
    <w:rsid w:val="00D31AC1"/>
    <w:rsid w:val="00D32EA8"/>
    <w:rsid w:val="00D41408"/>
    <w:rsid w:val="00D43FD6"/>
    <w:rsid w:val="00D442BE"/>
    <w:rsid w:val="00D46EA9"/>
    <w:rsid w:val="00D50385"/>
    <w:rsid w:val="00D51697"/>
    <w:rsid w:val="00D54B2C"/>
    <w:rsid w:val="00D570D8"/>
    <w:rsid w:val="00D578AC"/>
    <w:rsid w:val="00D64DFF"/>
    <w:rsid w:val="00D66A46"/>
    <w:rsid w:val="00D7210C"/>
    <w:rsid w:val="00D72564"/>
    <w:rsid w:val="00D93850"/>
    <w:rsid w:val="00DA1ED9"/>
    <w:rsid w:val="00DB02A5"/>
    <w:rsid w:val="00DB113F"/>
    <w:rsid w:val="00DB1873"/>
    <w:rsid w:val="00DB515C"/>
    <w:rsid w:val="00DC0BD7"/>
    <w:rsid w:val="00DD33FA"/>
    <w:rsid w:val="00DD39A3"/>
    <w:rsid w:val="00DD7285"/>
    <w:rsid w:val="00DD7C9A"/>
    <w:rsid w:val="00DE1107"/>
    <w:rsid w:val="00DE52F4"/>
    <w:rsid w:val="00DE5410"/>
    <w:rsid w:val="00DF0324"/>
    <w:rsid w:val="00DF411E"/>
    <w:rsid w:val="00DF6216"/>
    <w:rsid w:val="00DF66A2"/>
    <w:rsid w:val="00E020A7"/>
    <w:rsid w:val="00E0789E"/>
    <w:rsid w:val="00E1271D"/>
    <w:rsid w:val="00E13029"/>
    <w:rsid w:val="00E20673"/>
    <w:rsid w:val="00E2674D"/>
    <w:rsid w:val="00E27E0A"/>
    <w:rsid w:val="00E30F06"/>
    <w:rsid w:val="00E3504B"/>
    <w:rsid w:val="00E42D39"/>
    <w:rsid w:val="00E4525A"/>
    <w:rsid w:val="00E452CB"/>
    <w:rsid w:val="00E538FD"/>
    <w:rsid w:val="00E55326"/>
    <w:rsid w:val="00E5692D"/>
    <w:rsid w:val="00E61C65"/>
    <w:rsid w:val="00E621AF"/>
    <w:rsid w:val="00E6237F"/>
    <w:rsid w:val="00E631A1"/>
    <w:rsid w:val="00E63A37"/>
    <w:rsid w:val="00E67FE6"/>
    <w:rsid w:val="00E70915"/>
    <w:rsid w:val="00E7463A"/>
    <w:rsid w:val="00E77733"/>
    <w:rsid w:val="00E802D8"/>
    <w:rsid w:val="00E81D2C"/>
    <w:rsid w:val="00E829BD"/>
    <w:rsid w:val="00E8340B"/>
    <w:rsid w:val="00E92D7E"/>
    <w:rsid w:val="00E94A61"/>
    <w:rsid w:val="00E9699F"/>
    <w:rsid w:val="00E97499"/>
    <w:rsid w:val="00EA18D9"/>
    <w:rsid w:val="00EA31FE"/>
    <w:rsid w:val="00EA5A1F"/>
    <w:rsid w:val="00EB1AC4"/>
    <w:rsid w:val="00EC28CD"/>
    <w:rsid w:val="00ED003E"/>
    <w:rsid w:val="00ED1171"/>
    <w:rsid w:val="00ED20D2"/>
    <w:rsid w:val="00ED3C35"/>
    <w:rsid w:val="00ED7849"/>
    <w:rsid w:val="00EF551D"/>
    <w:rsid w:val="00F0723A"/>
    <w:rsid w:val="00F11296"/>
    <w:rsid w:val="00F14B27"/>
    <w:rsid w:val="00F153BB"/>
    <w:rsid w:val="00F15D1B"/>
    <w:rsid w:val="00F27BE3"/>
    <w:rsid w:val="00F34BCA"/>
    <w:rsid w:val="00F360AC"/>
    <w:rsid w:val="00F40727"/>
    <w:rsid w:val="00F43A7F"/>
    <w:rsid w:val="00F43FBD"/>
    <w:rsid w:val="00F51E68"/>
    <w:rsid w:val="00F61C2B"/>
    <w:rsid w:val="00F70701"/>
    <w:rsid w:val="00F72F4A"/>
    <w:rsid w:val="00F742DF"/>
    <w:rsid w:val="00F75D2B"/>
    <w:rsid w:val="00F77EC0"/>
    <w:rsid w:val="00F80BAC"/>
    <w:rsid w:val="00F93DFB"/>
    <w:rsid w:val="00F960D9"/>
    <w:rsid w:val="00F96607"/>
    <w:rsid w:val="00F97FD7"/>
    <w:rsid w:val="00FA1725"/>
    <w:rsid w:val="00FA1DA9"/>
    <w:rsid w:val="00FA494A"/>
    <w:rsid w:val="00FA51B1"/>
    <w:rsid w:val="00FC0787"/>
    <w:rsid w:val="00FC3D85"/>
    <w:rsid w:val="00FE1281"/>
    <w:rsid w:val="00FE74E5"/>
    <w:rsid w:val="00FF091C"/>
    <w:rsid w:val="00FF30A5"/>
    <w:rsid w:val="00FF421B"/>
    <w:rsid w:val="00FF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27"/>
        <o:r id="V:Rule2" type="connector" idref="#_x0000_s1030"/>
        <o:r id="V:Rule3" type="connector" idref="#_x0000_s1032"/>
        <o:r id="V:Rule4" type="connector" idref="#_x0000_s1036"/>
        <o:r id="V:Rule5" type="connector" idref="#_x0000_s1037"/>
        <o:r id="V:Rule6" type="connector" idref="#_x0000_s1040"/>
        <o:r id="V:Rule7" type="connector" idref="#_x0000_s1042"/>
      </o:rules>
    </o:shapelayout>
  </w:shapeDefaults>
  <w:decimalSymbol w:val=","/>
  <w:listSeparator w:val=";"/>
  <w14:defaultImageDpi w14:val="0"/>
  <w15:chartTrackingRefBased/>
  <w15:docId w15:val="{136DDA44-B4A0-465D-9C77-0FD65CF5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46"/>
    <w:pPr>
      <w:widowControl w:val="0"/>
      <w:autoSpaceDE w:val="0"/>
      <w:autoSpaceDN w:val="0"/>
      <w:adjustRightInd w:val="0"/>
    </w:pPr>
  </w:style>
  <w:style w:type="paragraph" w:styleId="1">
    <w:name w:val="heading 1"/>
    <w:basedOn w:val="a"/>
    <w:next w:val="a"/>
    <w:link w:val="10"/>
    <w:uiPriority w:val="9"/>
    <w:qFormat/>
    <w:rsid w:val="001D07E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184092"/>
    <w:pPr>
      <w:keepNext/>
      <w:widowControl/>
      <w:autoSpaceDE/>
      <w:autoSpaceDN/>
      <w:adjustRightInd/>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184092"/>
    <w:rPr>
      <w:rFonts w:ascii="Cambria" w:hAnsi="Cambria" w:cs="Times New Roman"/>
      <w:b/>
      <w:bCs/>
      <w:sz w:val="26"/>
      <w:szCs w:val="26"/>
      <w:lang w:val="ru-RU" w:eastAsia="en-US" w:bidi="ar-SA"/>
    </w:rPr>
  </w:style>
  <w:style w:type="table" w:styleId="a3">
    <w:name w:val="Table Grid"/>
    <w:basedOn w:val="a1"/>
    <w:uiPriority w:val="59"/>
    <w:rsid w:val="001218F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3C7D8B"/>
    <w:pPr>
      <w:jc w:val="both"/>
    </w:pPr>
    <w:rPr>
      <w:rFonts w:ascii="ISOCPEUR" w:hAnsi="ISOCPEUR"/>
      <w:i/>
      <w:sz w:val="28"/>
      <w:lang w:val="uk-UA"/>
    </w:rPr>
  </w:style>
  <w:style w:type="paragraph" w:styleId="a5">
    <w:name w:val="header"/>
    <w:basedOn w:val="a"/>
    <w:link w:val="a6"/>
    <w:uiPriority w:val="99"/>
    <w:semiHidden/>
    <w:unhideWhenUsed/>
    <w:rsid w:val="00F360AC"/>
    <w:pPr>
      <w:tabs>
        <w:tab w:val="center" w:pos="4677"/>
        <w:tab w:val="right" w:pos="9355"/>
      </w:tabs>
    </w:pPr>
  </w:style>
  <w:style w:type="character" w:customStyle="1" w:styleId="a6">
    <w:name w:val="Верхний колонтитул Знак"/>
    <w:link w:val="a5"/>
    <w:uiPriority w:val="99"/>
    <w:semiHidden/>
    <w:locked/>
    <w:rsid w:val="00F360AC"/>
    <w:rPr>
      <w:rFonts w:cs="Times New Roman"/>
    </w:rPr>
  </w:style>
  <w:style w:type="paragraph" w:styleId="a7">
    <w:name w:val="footer"/>
    <w:basedOn w:val="a"/>
    <w:link w:val="a8"/>
    <w:uiPriority w:val="99"/>
    <w:unhideWhenUsed/>
    <w:rsid w:val="00F360AC"/>
    <w:pPr>
      <w:tabs>
        <w:tab w:val="center" w:pos="4677"/>
        <w:tab w:val="right" w:pos="9355"/>
      </w:tabs>
    </w:pPr>
  </w:style>
  <w:style w:type="character" w:customStyle="1" w:styleId="a8">
    <w:name w:val="Нижний колонтитул Знак"/>
    <w:link w:val="a7"/>
    <w:uiPriority w:val="99"/>
    <w:locked/>
    <w:rsid w:val="00F360AC"/>
    <w:rPr>
      <w:rFonts w:cs="Times New Roman"/>
    </w:rPr>
  </w:style>
  <w:style w:type="paragraph" w:customStyle="1" w:styleId="2">
    <w:name w:val="Стиль заголовок 2"/>
    <w:basedOn w:val="a"/>
    <w:rsid w:val="001254EB"/>
    <w:pPr>
      <w:keepNext/>
      <w:keepLines/>
      <w:widowControl/>
      <w:suppressAutoHyphens/>
      <w:autoSpaceDE/>
      <w:autoSpaceDN/>
      <w:adjustRightInd/>
      <w:spacing w:before="120" w:after="120"/>
      <w:outlineLvl w:val="1"/>
    </w:pPr>
    <w:rPr>
      <w:b/>
      <w:smallCaps/>
      <w:sz w:val="32"/>
      <w:szCs w:val="32"/>
    </w:rPr>
  </w:style>
  <w:style w:type="paragraph" w:styleId="a9">
    <w:name w:val="Balloon Text"/>
    <w:basedOn w:val="a"/>
    <w:link w:val="aa"/>
    <w:uiPriority w:val="99"/>
    <w:semiHidden/>
    <w:unhideWhenUsed/>
    <w:rsid w:val="00716349"/>
    <w:rPr>
      <w:rFonts w:ascii="Tahoma" w:hAnsi="Tahoma" w:cs="Tahoma"/>
      <w:sz w:val="16"/>
      <w:szCs w:val="16"/>
    </w:rPr>
  </w:style>
  <w:style w:type="character" w:customStyle="1" w:styleId="aa">
    <w:name w:val="Текст выноски Знак"/>
    <w:link w:val="a9"/>
    <w:uiPriority w:val="99"/>
    <w:semiHidden/>
    <w:locked/>
    <w:rsid w:val="00716349"/>
    <w:rPr>
      <w:rFonts w:ascii="Tahoma" w:hAnsi="Tahoma" w:cs="Tahoma"/>
      <w:sz w:val="16"/>
      <w:szCs w:val="16"/>
    </w:rPr>
  </w:style>
  <w:style w:type="paragraph" w:styleId="ab">
    <w:name w:val="Title"/>
    <w:basedOn w:val="a"/>
    <w:next w:val="a"/>
    <w:link w:val="ac"/>
    <w:uiPriority w:val="10"/>
    <w:qFormat/>
    <w:rsid w:val="005E4D88"/>
    <w:pPr>
      <w:spacing w:before="240" w:after="60"/>
      <w:jc w:val="center"/>
      <w:outlineLvl w:val="0"/>
    </w:pPr>
    <w:rPr>
      <w:rFonts w:ascii="Cambria" w:hAnsi="Cambria"/>
      <w:b/>
      <w:bCs/>
      <w:kern w:val="28"/>
      <w:sz w:val="32"/>
      <w:szCs w:val="32"/>
    </w:rPr>
  </w:style>
  <w:style w:type="character" w:customStyle="1" w:styleId="ac">
    <w:name w:val="Название Знак"/>
    <w:link w:val="ab"/>
    <w:uiPriority w:val="10"/>
    <w:locked/>
    <w:rsid w:val="005E4D88"/>
    <w:rPr>
      <w:rFonts w:ascii="Cambria" w:hAnsi="Cambria" w:cs="Times New Roman"/>
      <w:b/>
      <w:bCs/>
      <w:kern w:val="28"/>
      <w:sz w:val="32"/>
      <w:szCs w:val="32"/>
    </w:rPr>
  </w:style>
  <w:style w:type="paragraph" w:customStyle="1" w:styleId="4">
    <w:name w:val="Стиль заголовок4"/>
    <w:basedOn w:val="a"/>
    <w:rsid w:val="004643A0"/>
    <w:pPr>
      <w:keepNext/>
      <w:keepLines/>
      <w:widowControl/>
      <w:suppressAutoHyphens/>
      <w:autoSpaceDE/>
      <w:autoSpaceDN/>
      <w:adjustRightInd/>
      <w:spacing w:before="120" w:after="120"/>
      <w:outlineLvl w:val="3"/>
    </w:pPr>
    <w:rPr>
      <w:smallCaps/>
      <w:sz w:val="32"/>
      <w:szCs w:val="32"/>
    </w:rPr>
  </w:style>
  <w:style w:type="paragraph" w:customStyle="1" w:styleId="ad">
    <w:name w:val="Стиль название таблицы"/>
    <w:basedOn w:val="a"/>
    <w:rsid w:val="004643A0"/>
    <w:pPr>
      <w:keepNext/>
      <w:keepLines/>
      <w:widowControl/>
      <w:suppressAutoHyphens/>
      <w:autoSpaceDE/>
      <w:autoSpaceDN/>
      <w:adjustRightInd/>
      <w:spacing w:after="120"/>
      <w:jc w:val="center"/>
    </w:pPr>
    <w:rPr>
      <w:b/>
      <w:smallCaps/>
      <w:sz w:val="28"/>
      <w:szCs w:val="28"/>
    </w:rPr>
  </w:style>
  <w:style w:type="paragraph" w:customStyle="1" w:styleId="ae">
    <w:name w:val="Стиль основной текст"/>
    <w:basedOn w:val="a"/>
    <w:rsid w:val="004643A0"/>
    <w:pPr>
      <w:widowControl/>
      <w:autoSpaceDE/>
      <w:autoSpaceDN/>
      <w:adjustRightInd/>
      <w:ind w:firstLine="709"/>
      <w:jc w:val="both"/>
    </w:pPr>
    <w:rPr>
      <w:sz w:val="32"/>
      <w:szCs w:val="32"/>
    </w:rPr>
  </w:style>
  <w:style w:type="paragraph" w:customStyle="1" w:styleId="af">
    <w:name w:val="Стиль текст таблицы"/>
    <w:basedOn w:val="a"/>
    <w:rsid w:val="004643A0"/>
    <w:pPr>
      <w:widowControl/>
      <w:autoSpaceDE/>
      <w:autoSpaceDN/>
      <w:adjustRightInd/>
      <w:jc w:val="center"/>
    </w:pPr>
    <w:rPr>
      <w:sz w:val="26"/>
      <w:szCs w:val="26"/>
    </w:rPr>
  </w:style>
  <w:style w:type="paragraph" w:customStyle="1" w:styleId="af0">
    <w:name w:val="Стиль шапка таблицы"/>
    <w:basedOn w:val="a"/>
    <w:rsid w:val="004643A0"/>
    <w:pPr>
      <w:keepNext/>
      <w:keepLines/>
      <w:widowControl/>
      <w:suppressAutoHyphens/>
      <w:autoSpaceDE/>
      <w:autoSpaceDN/>
      <w:adjustRightInd/>
      <w:jc w:val="center"/>
    </w:pPr>
    <w:rPr>
      <w:b/>
      <w:smallCaps/>
      <w:sz w:val="24"/>
      <w:szCs w:val="24"/>
    </w:rPr>
  </w:style>
  <w:style w:type="character" w:customStyle="1" w:styleId="PEStyleFont3">
    <w:name w:val="PEStyleFont3"/>
    <w:rsid w:val="00104E8F"/>
    <w:rPr>
      <w:rFonts w:ascii="Arial CYR" w:hAnsi="Arial CYR" w:cs="Arial CYR"/>
      <w:spacing w:val="0"/>
      <w:position w:val="0"/>
      <w:sz w:val="20"/>
      <w:szCs w:val="20"/>
      <w:u w:val="none"/>
    </w:rPr>
  </w:style>
  <w:style w:type="paragraph" w:customStyle="1" w:styleId="PEStylePara1">
    <w:name w:val="PEStylePara1"/>
    <w:basedOn w:val="a"/>
    <w:next w:val="a"/>
    <w:rsid w:val="00104E8F"/>
    <w:pPr>
      <w:widowControl/>
      <w:autoSpaceDE/>
      <w:autoSpaceDN/>
      <w:adjustRightInd/>
      <w:jc w:val="both"/>
    </w:pPr>
    <w:rPr>
      <w:rFonts w:ascii="Courier New" w:hAnsi="Courier New" w:cs="Courier New"/>
      <w:b/>
      <w:bCs/>
    </w:rPr>
  </w:style>
  <w:style w:type="character" w:customStyle="1" w:styleId="af1">
    <w:name w:val="Стиль Сноска Знак"/>
    <w:rsid w:val="00702332"/>
    <w:rPr>
      <w:rFonts w:cs="Times New Roman"/>
      <w:sz w:val="24"/>
      <w:szCs w:val="24"/>
      <w:lang w:val="ru-RU" w:eastAsia="ru-RU" w:bidi="ar-SA"/>
    </w:rPr>
  </w:style>
  <w:style w:type="paragraph" w:customStyle="1" w:styleId="ConsPlusNormal">
    <w:name w:val="ConsPlusNormal"/>
    <w:rsid w:val="0044025F"/>
    <w:pPr>
      <w:widowControl w:val="0"/>
      <w:autoSpaceDE w:val="0"/>
      <w:autoSpaceDN w:val="0"/>
      <w:adjustRightInd w:val="0"/>
      <w:ind w:firstLine="720"/>
    </w:pPr>
    <w:rPr>
      <w:rFonts w:ascii="Arial" w:hAnsi="Arial" w:cs="Arial"/>
    </w:rPr>
  </w:style>
  <w:style w:type="table" w:customStyle="1" w:styleId="11">
    <w:name w:val="Стиль таблицы1"/>
    <w:basedOn w:val="a1"/>
    <w:rsid w:val="004500C2"/>
    <w:tblPr>
      <w:tblInd w:w="0" w:type="dxa"/>
      <w:tblCellMar>
        <w:top w:w="0" w:type="dxa"/>
        <w:left w:w="108" w:type="dxa"/>
        <w:bottom w:w="0" w:type="dxa"/>
        <w:right w:w="108" w:type="dxa"/>
      </w:tblCellMar>
    </w:tblPr>
  </w:style>
  <w:style w:type="paragraph" w:styleId="20">
    <w:name w:val="Body Text Indent 2"/>
    <w:basedOn w:val="a"/>
    <w:link w:val="21"/>
    <w:uiPriority w:val="99"/>
    <w:rsid w:val="006321C2"/>
    <w:pPr>
      <w:widowControl/>
      <w:overflowPunct w:val="0"/>
      <w:spacing w:after="120" w:line="480" w:lineRule="auto"/>
      <w:ind w:left="283"/>
      <w:textAlignment w:val="baseline"/>
    </w:pPr>
  </w:style>
  <w:style w:type="character" w:customStyle="1" w:styleId="21">
    <w:name w:val="Основной текст с отступом 2 Знак"/>
    <w:link w:val="20"/>
    <w:uiPriority w:val="99"/>
    <w:semiHidden/>
    <w:locked/>
    <w:rPr>
      <w:rFonts w:cs="Times New Roman"/>
    </w:rPr>
  </w:style>
  <w:style w:type="paragraph" w:styleId="af2">
    <w:name w:val="Normal (Web)"/>
    <w:basedOn w:val="a"/>
    <w:uiPriority w:val="99"/>
    <w:rsid w:val="00E020A7"/>
    <w:pPr>
      <w:widowControl/>
      <w:autoSpaceDE/>
      <w:autoSpaceDN/>
      <w:adjustRightInd/>
      <w:spacing w:before="100" w:beforeAutospacing="1" w:after="100" w:afterAutospacing="1"/>
    </w:pPr>
    <w:rPr>
      <w:sz w:val="24"/>
      <w:szCs w:val="24"/>
    </w:rPr>
  </w:style>
  <w:style w:type="paragraph" w:styleId="af3">
    <w:name w:val="Body Text"/>
    <w:basedOn w:val="a"/>
    <w:link w:val="af4"/>
    <w:uiPriority w:val="99"/>
    <w:rsid w:val="001D07EA"/>
    <w:pPr>
      <w:spacing w:after="120"/>
    </w:pPr>
  </w:style>
  <w:style w:type="character" w:customStyle="1" w:styleId="af4">
    <w:name w:val="Основной текст Знак"/>
    <w:link w:val="af3"/>
    <w:uiPriority w:val="99"/>
    <w:semiHidden/>
    <w:locked/>
    <w:rPr>
      <w:rFonts w:cs="Times New Roman"/>
    </w:rPr>
  </w:style>
  <w:style w:type="paragraph" w:customStyle="1" w:styleId="af5">
    <w:name w:val="Îáû÷íûé"/>
    <w:rsid w:val="001D07EA"/>
    <w:rPr>
      <w:rFonts w:ascii="Tahoma" w:hAnsi="Tahoma"/>
      <w:lang w:eastAsia="en-US"/>
    </w:rPr>
  </w:style>
  <w:style w:type="paragraph" w:customStyle="1" w:styleId="ConsPlusNonformat">
    <w:name w:val="ConsPlusNonformat"/>
    <w:rsid w:val="00866972"/>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172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B0EC-6E3B-442A-9880-977C2615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10367</Words>
  <Characters>59092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Индивидуальный проект пельменной, г</vt:lpstr>
    </vt:vector>
  </TitlesOfParts>
  <Company>Ofise</Company>
  <LinksUpToDate>false</LinksUpToDate>
  <CharactersWithSpaces>69321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проект пельменной, г</dc:title>
  <dc:subject/>
  <dc:creator>ZuZu</dc:creator>
  <cp:keywords/>
  <dc:description/>
  <cp:lastModifiedBy>admin</cp:lastModifiedBy>
  <cp:revision>2</cp:revision>
  <cp:lastPrinted>2011-02-13T00:52:00Z</cp:lastPrinted>
  <dcterms:created xsi:type="dcterms:W3CDTF">2014-03-23T10:55:00Z</dcterms:created>
  <dcterms:modified xsi:type="dcterms:W3CDTF">2014-03-23T10:55:00Z</dcterms:modified>
</cp:coreProperties>
</file>