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BEF" w:rsidRPr="00C04F2F" w:rsidRDefault="00052BEF" w:rsidP="00A06467">
      <w:pPr>
        <w:pStyle w:val="a3"/>
        <w:widowControl w:val="0"/>
        <w:spacing w:line="360" w:lineRule="auto"/>
        <w:ind w:firstLine="709"/>
        <w:rPr>
          <w:bCs/>
          <w:iCs/>
          <w:sz w:val="28"/>
          <w:u w:val="none"/>
        </w:rPr>
      </w:pPr>
      <w:r w:rsidRPr="00C04F2F">
        <w:rPr>
          <w:bCs/>
          <w:iCs/>
          <w:sz w:val="28"/>
          <w:u w:val="none"/>
        </w:rPr>
        <w:t>Министерство образования Р</w:t>
      </w:r>
      <w:r w:rsidR="00917F7C" w:rsidRPr="00C04F2F">
        <w:rPr>
          <w:bCs/>
          <w:iCs/>
          <w:sz w:val="28"/>
          <w:u w:val="none"/>
        </w:rPr>
        <w:t xml:space="preserve">оссийской </w:t>
      </w:r>
      <w:r w:rsidRPr="00C04F2F">
        <w:rPr>
          <w:bCs/>
          <w:iCs/>
          <w:sz w:val="28"/>
          <w:u w:val="none"/>
        </w:rPr>
        <w:t>Ф</w:t>
      </w:r>
      <w:r w:rsidR="00917F7C" w:rsidRPr="00C04F2F">
        <w:rPr>
          <w:bCs/>
          <w:iCs/>
          <w:sz w:val="28"/>
          <w:u w:val="none"/>
        </w:rPr>
        <w:t>едерации</w:t>
      </w:r>
    </w:p>
    <w:p w:rsidR="00362E6C" w:rsidRPr="00C04F2F" w:rsidRDefault="00656FE7" w:rsidP="00A06467">
      <w:pPr>
        <w:widowControl w:val="0"/>
        <w:spacing w:line="360" w:lineRule="auto"/>
        <w:ind w:firstLine="709"/>
        <w:jc w:val="center"/>
        <w:rPr>
          <w:bCs/>
          <w:iCs/>
          <w:sz w:val="28"/>
          <w:szCs w:val="32"/>
        </w:rPr>
      </w:pPr>
      <w:r w:rsidRPr="00C04F2F">
        <w:rPr>
          <w:bCs/>
          <w:iCs/>
          <w:sz w:val="28"/>
          <w:szCs w:val="32"/>
        </w:rPr>
        <w:t>Московский строительный техникум</w:t>
      </w:r>
    </w:p>
    <w:p w:rsidR="00656FE7" w:rsidRPr="00C04F2F" w:rsidRDefault="00656FE7" w:rsidP="00A06467">
      <w:pPr>
        <w:widowControl w:val="0"/>
        <w:spacing w:line="360" w:lineRule="auto"/>
        <w:ind w:firstLine="709"/>
        <w:jc w:val="center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center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center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center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center"/>
        <w:rPr>
          <w:bCs/>
          <w:iCs/>
          <w:sz w:val="28"/>
          <w:szCs w:val="32"/>
        </w:rPr>
      </w:pPr>
    </w:p>
    <w:p w:rsidR="00362E6C" w:rsidRPr="00C04F2F" w:rsidRDefault="00362E6C" w:rsidP="00A06467">
      <w:pPr>
        <w:widowControl w:val="0"/>
        <w:spacing w:line="360" w:lineRule="auto"/>
        <w:ind w:firstLine="709"/>
        <w:jc w:val="center"/>
        <w:rPr>
          <w:bCs/>
          <w:iCs/>
          <w:sz w:val="28"/>
          <w:szCs w:val="32"/>
        </w:rPr>
      </w:pPr>
    </w:p>
    <w:p w:rsidR="00362E6C" w:rsidRPr="00C04F2F" w:rsidRDefault="00362E6C" w:rsidP="00A06467">
      <w:pPr>
        <w:widowControl w:val="0"/>
        <w:spacing w:line="360" w:lineRule="auto"/>
        <w:ind w:firstLine="709"/>
        <w:jc w:val="center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center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center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center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center"/>
        <w:rPr>
          <w:b/>
          <w:bCs/>
          <w:iCs/>
          <w:sz w:val="28"/>
          <w:szCs w:val="32"/>
        </w:rPr>
      </w:pPr>
      <w:r w:rsidRPr="00C04F2F">
        <w:rPr>
          <w:b/>
          <w:bCs/>
          <w:iCs/>
          <w:sz w:val="28"/>
          <w:szCs w:val="32"/>
        </w:rPr>
        <w:t>Курсовая работа</w:t>
      </w:r>
    </w:p>
    <w:p w:rsidR="00656FE7" w:rsidRPr="00C04F2F" w:rsidRDefault="00656FE7" w:rsidP="00A06467">
      <w:pPr>
        <w:widowControl w:val="0"/>
        <w:spacing w:line="360" w:lineRule="auto"/>
        <w:ind w:firstLine="709"/>
        <w:jc w:val="center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center"/>
        <w:rPr>
          <w:b/>
          <w:iCs/>
          <w:sz w:val="28"/>
          <w:szCs w:val="36"/>
        </w:rPr>
      </w:pPr>
      <w:r w:rsidRPr="00C04F2F">
        <w:rPr>
          <w:b/>
          <w:iCs/>
          <w:sz w:val="28"/>
          <w:szCs w:val="36"/>
        </w:rPr>
        <w:t>Технико-экономическое сравнение вариантов монтажных кранов</w:t>
      </w:r>
    </w:p>
    <w:p w:rsidR="00656FE7" w:rsidRPr="00C04F2F" w:rsidRDefault="00656FE7" w:rsidP="00A06467">
      <w:pPr>
        <w:widowControl w:val="0"/>
        <w:spacing w:line="360" w:lineRule="auto"/>
        <w:ind w:firstLine="709"/>
        <w:jc w:val="center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both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both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both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both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both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both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both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both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both"/>
        <w:rPr>
          <w:bCs/>
          <w:iCs/>
          <w:sz w:val="28"/>
          <w:szCs w:val="32"/>
          <w:lang w:val="uk-UA"/>
        </w:rPr>
      </w:pPr>
    </w:p>
    <w:p w:rsidR="00C04F2F" w:rsidRPr="00C04F2F" w:rsidRDefault="00C04F2F" w:rsidP="00A06467">
      <w:pPr>
        <w:widowControl w:val="0"/>
        <w:spacing w:line="360" w:lineRule="auto"/>
        <w:ind w:firstLine="709"/>
        <w:jc w:val="both"/>
        <w:rPr>
          <w:bCs/>
          <w:iCs/>
          <w:sz w:val="28"/>
          <w:szCs w:val="32"/>
          <w:lang w:val="uk-UA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both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both"/>
        <w:rPr>
          <w:bCs/>
          <w:iCs/>
          <w:sz w:val="28"/>
          <w:szCs w:val="32"/>
        </w:rPr>
      </w:pPr>
    </w:p>
    <w:p w:rsidR="00656FE7" w:rsidRPr="00C04F2F" w:rsidRDefault="00656FE7" w:rsidP="00A06467">
      <w:pPr>
        <w:widowControl w:val="0"/>
        <w:spacing w:line="360" w:lineRule="auto"/>
        <w:ind w:firstLine="709"/>
        <w:jc w:val="center"/>
        <w:rPr>
          <w:bCs/>
          <w:iCs/>
          <w:sz w:val="28"/>
          <w:szCs w:val="32"/>
        </w:rPr>
      </w:pPr>
      <w:r w:rsidRPr="00C04F2F">
        <w:rPr>
          <w:bCs/>
          <w:iCs/>
          <w:sz w:val="28"/>
          <w:szCs w:val="32"/>
        </w:rPr>
        <w:t>Москва 2008</w:t>
      </w:r>
    </w:p>
    <w:p w:rsidR="00052BEF" w:rsidRPr="00C04F2F" w:rsidRDefault="006F517A" w:rsidP="00A06467">
      <w:pPr>
        <w:widowControl w:val="0"/>
        <w:spacing w:line="360" w:lineRule="auto"/>
        <w:ind w:firstLine="709"/>
        <w:jc w:val="both"/>
        <w:rPr>
          <w:b/>
          <w:sz w:val="28"/>
          <w:lang w:val="en-US"/>
        </w:rPr>
      </w:pPr>
      <w:r w:rsidRPr="00C04F2F">
        <w:rPr>
          <w:bCs/>
          <w:iCs/>
          <w:sz w:val="28"/>
          <w:szCs w:val="32"/>
        </w:rPr>
        <w:br w:type="page"/>
      </w:r>
      <w:r w:rsidR="00052BEF" w:rsidRPr="00C04F2F">
        <w:rPr>
          <w:b/>
          <w:sz w:val="28"/>
        </w:rPr>
        <w:lastRenderedPageBreak/>
        <w:t>Оглавление</w:t>
      </w:r>
    </w:p>
    <w:p w:rsidR="00362E6C" w:rsidRPr="00C04F2F" w:rsidRDefault="00362E6C" w:rsidP="00A06467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052BEF" w:rsidRPr="00C04F2F" w:rsidRDefault="00052BEF" w:rsidP="00A06467">
      <w:pPr>
        <w:widowControl w:val="0"/>
        <w:tabs>
          <w:tab w:val="left" w:pos="426"/>
        </w:tabs>
        <w:spacing w:line="360" w:lineRule="auto"/>
        <w:rPr>
          <w:iCs/>
          <w:color w:val="000000"/>
          <w:sz w:val="28"/>
        </w:rPr>
      </w:pPr>
      <w:r w:rsidRPr="00C04F2F">
        <w:rPr>
          <w:iCs/>
          <w:color w:val="000000"/>
          <w:sz w:val="28"/>
        </w:rPr>
        <w:t xml:space="preserve">Задание </w:t>
      </w:r>
    </w:p>
    <w:p w:rsidR="00052BEF" w:rsidRPr="00C04F2F" w:rsidRDefault="00052BEF" w:rsidP="00A06467">
      <w:pPr>
        <w:widowControl w:val="0"/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rPr>
          <w:iCs/>
          <w:color w:val="000000"/>
          <w:sz w:val="28"/>
        </w:rPr>
      </w:pPr>
      <w:r w:rsidRPr="00C04F2F">
        <w:rPr>
          <w:iCs/>
          <w:color w:val="000000"/>
          <w:sz w:val="28"/>
        </w:rPr>
        <w:t xml:space="preserve">Спецификация конструкций </w:t>
      </w:r>
    </w:p>
    <w:p w:rsidR="00052BEF" w:rsidRPr="00C04F2F" w:rsidRDefault="00052BEF" w:rsidP="00A06467">
      <w:pPr>
        <w:widowControl w:val="0"/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rPr>
          <w:iCs/>
          <w:color w:val="000000"/>
          <w:sz w:val="28"/>
        </w:rPr>
      </w:pPr>
      <w:r w:rsidRPr="00C04F2F">
        <w:rPr>
          <w:iCs/>
          <w:color w:val="000000"/>
          <w:sz w:val="28"/>
        </w:rPr>
        <w:t>Определение количества кранов и их технический выбор</w:t>
      </w:r>
    </w:p>
    <w:p w:rsidR="00052BEF" w:rsidRPr="00C04F2F" w:rsidRDefault="00052BEF" w:rsidP="00A06467">
      <w:pPr>
        <w:widowControl w:val="0"/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rPr>
          <w:iCs/>
          <w:color w:val="000000"/>
          <w:sz w:val="28"/>
        </w:rPr>
      </w:pPr>
      <w:r w:rsidRPr="00C04F2F">
        <w:rPr>
          <w:iCs/>
          <w:color w:val="000000"/>
          <w:sz w:val="28"/>
        </w:rPr>
        <w:t>Технико-экономическое сравнение вариантов монтажных кранов</w:t>
      </w:r>
    </w:p>
    <w:p w:rsidR="005670A4" w:rsidRPr="00C04F2F" w:rsidRDefault="005670A4" w:rsidP="00A06467">
      <w:pPr>
        <w:widowControl w:val="0"/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rPr>
          <w:iCs/>
          <w:color w:val="000000"/>
          <w:sz w:val="28"/>
        </w:rPr>
      </w:pPr>
      <w:r w:rsidRPr="00C04F2F">
        <w:rPr>
          <w:iCs/>
          <w:color w:val="000000"/>
          <w:sz w:val="28"/>
        </w:rPr>
        <w:t>Проверка выбранного крана на условие безопасной работы</w:t>
      </w:r>
    </w:p>
    <w:p w:rsidR="005670A4" w:rsidRPr="00C04F2F" w:rsidRDefault="005670A4" w:rsidP="00A06467">
      <w:pPr>
        <w:widowControl w:val="0"/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rPr>
          <w:iCs/>
          <w:color w:val="000000"/>
          <w:sz w:val="28"/>
        </w:rPr>
      </w:pPr>
      <w:r w:rsidRPr="00C04F2F">
        <w:rPr>
          <w:iCs/>
          <w:color w:val="000000"/>
          <w:sz w:val="28"/>
        </w:rPr>
        <w:t>Выбор методов производства монтажных работ.</w:t>
      </w:r>
    </w:p>
    <w:p w:rsidR="005670A4" w:rsidRPr="009B6E53" w:rsidRDefault="005670A4" w:rsidP="00A06467">
      <w:pPr>
        <w:widowControl w:val="0"/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rPr>
          <w:iCs/>
          <w:color w:val="000000"/>
          <w:sz w:val="28"/>
        </w:rPr>
      </w:pPr>
      <w:r w:rsidRPr="009B6E53">
        <w:rPr>
          <w:iCs/>
          <w:color w:val="000000"/>
          <w:sz w:val="28"/>
        </w:rPr>
        <w:t>Монтаж элементов</w:t>
      </w:r>
    </w:p>
    <w:p w:rsidR="005670A4" w:rsidRPr="009B6E53" w:rsidRDefault="005670A4" w:rsidP="00A06467">
      <w:pPr>
        <w:widowControl w:val="0"/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rPr>
          <w:iCs/>
          <w:color w:val="000000"/>
          <w:sz w:val="28"/>
        </w:rPr>
      </w:pPr>
      <w:r w:rsidRPr="009B6E53">
        <w:rPr>
          <w:iCs/>
          <w:color w:val="000000"/>
          <w:sz w:val="28"/>
        </w:rPr>
        <w:t>Техника безопасности при производстве монтажных работ</w:t>
      </w:r>
    </w:p>
    <w:p w:rsidR="005670A4" w:rsidRPr="009B6E53" w:rsidRDefault="005670A4" w:rsidP="00A06467">
      <w:pPr>
        <w:widowControl w:val="0"/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rPr>
          <w:iCs/>
          <w:color w:val="000000"/>
          <w:sz w:val="28"/>
        </w:rPr>
      </w:pPr>
      <w:r w:rsidRPr="009B6E53">
        <w:rPr>
          <w:iCs/>
          <w:color w:val="000000"/>
          <w:sz w:val="28"/>
        </w:rPr>
        <w:t>Расчет складских помещений</w:t>
      </w:r>
    </w:p>
    <w:p w:rsidR="005670A4" w:rsidRPr="009B6E53" w:rsidRDefault="005670A4" w:rsidP="00A06467">
      <w:pPr>
        <w:widowControl w:val="0"/>
        <w:numPr>
          <w:ilvl w:val="0"/>
          <w:numId w:val="37"/>
        </w:numPr>
        <w:tabs>
          <w:tab w:val="clear" w:pos="737"/>
          <w:tab w:val="num" w:pos="426"/>
        </w:tabs>
        <w:spacing w:line="360" w:lineRule="auto"/>
        <w:ind w:left="0" w:firstLine="0"/>
        <w:rPr>
          <w:iCs/>
          <w:color w:val="000000"/>
          <w:sz w:val="28"/>
        </w:rPr>
      </w:pPr>
      <w:r w:rsidRPr="009B6E53">
        <w:rPr>
          <w:iCs/>
          <w:color w:val="000000"/>
          <w:sz w:val="28"/>
        </w:rPr>
        <w:t>Выбор транспортных средств для доставки строительных конструкций</w:t>
      </w:r>
    </w:p>
    <w:p w:rsidR="009B6E53" w:rsidRPr="009B6E53" w:rsidRDefault="009B6E53" w:rsidP="00A06467">
      <w:pPr>
        <w:widowControl w:val="0"/>
        <w:numPr>
          <w:ilvl w:val="0"/>
          <w:numId w:val="37"/>
        </w:numPr>
        <w:tabs>
          <w:tab w:val="clear" w:pos="737"/>
          <w:tab w:val="num" w:pos="426"/>
        </w:tabs>
        <w:spacing w:line="360" w:lineRule="auto"/>
        <w:ind w:left="0" w:firstLine="0"/>
        <w:rPr>
          <w:color w:val="000000"/>
          <w:sz w:val="28"/>
          <w:szCs w:val="32"/>
        </w:rPr>
      </w:pPr>
      <w:r w:rsidRPr="009B6E53">
        <w:rPr>
          <w:color w:val="000000"/>
          <w:sz w:val="28"/>
          <w:szCs w:val="32"/>
        </w:rPr>
        <w:t>Расчет площади временных административно-бытовых зданий.</w:t>
      </w:r>
    </w:p>
    <w:p w:rsidR="005670A4" w:rsidRPr="009B6E53" w:rsidRDefault="005670A4" w:rsidP="00A06467">
      <w:pPr>
        <w:widowControl w:val="0"/>
        <w:numPr>
          <w:ilvl w:val="0"/>
          <w:numId w:val="37"/>
        </w:numPr>
        <w:tabs>
          <w:tab w:val="clear" w:pos="737"/>
          <w:tab w:val="num" w:pos="426"/>
        </w:tabs>
        <w:spacing w:line="360" w:lineRule="auto"/>
        <w:ind w:left="0" w:firstLine="0"/>
        <w:rPr>
          <w:iCs/>
          <w:color w:val="000000"/>
          <w:sz w:val="28"/>
        </w:rPr>
      </w:pPr>
      <w:r w:rsidRPr="009B6E53">
        <w:rPr>
          <w:iCs/>
          <w:color w:val="000000"/>
          <w:sz w:val="28"/>
        </w:rPr>
        <w:t>Определение состава и площади инвентарных временных зданий.</w:t>
      </w:r>
    </w:p>
    <w:p w:rsidR="005670A4" w:rsidRPr="009B6E53" w:rsidRDefault="005670A4" w:rsidP="00A06467">
      <w:pPr>
        <w:widowControl w:val="0"/>
        <w:numPr>
          <w:ilvl w:val="0"/>
          <w:numId w:val="37"/>
        </w:numPr>
        <w:tabs>
          <w:tab w:val="clear" w:pos="737"/>
          <w:tab w:val="num" w:pos="426"/>
        </w:tabs>
        <w:spacing w:line="360" w:lineRule="auto"/>
        <w:ind w:left="0" w:firstLine="0"/>
        <w:rPr>
          <w:iCs/>
          <w:color w:val="000000"/>
          <w:sz w:val="28"/>
        </w:rPr>
      </w:pPr>
      <w:r w:rsidRPr="009B6E53">
        <w:rPr>
          <w:iCs/>
          <w:color w:val="000000"/>
          <w:sz w:val="28"/>
        </w:rPr>
        <w:t>Определение энергоснабжения строительной площадки на период производства монтажных работ.</w:t>
      </w:r>
    </w:p>
    <w:p w:rsidR="005670A4" w:rsidRPr="009B6E53" w:rsidRDefault="005670A4" w:rsidP="00A06467">
      <w:pPr>
        <w:widowControl w:val="0"/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rPr>
          <w:iCs/>
          <w:color w:val="000000"/>
          <w:sz w:val="28"/>
        </w:rPr>
      </w:pPr>
      <w:r w:rsidRPr="009B6E53">
        <w:rPr>
          <w:iCs/>
          <w:color w:val="000000"/>
          <w:sz w:val="28"/>
        </w:rPr>
        <w:t>Временное водоснабжение строительной площадки.</w:t>
      </w:r>
    </w:p>
    <w:p w:rsidR="005670A4" w:rsidRPr="009B6E53" w:rsidRDefault="005670A4" w:rsidP="00A06467">
      <w:pPr>
        <w:widowControl w:val="0"/>
        <w:numPr>
          <w:ilvl w:val="0"/>
          <w:numId w:val="37"/>
        </w:numPr>
        <w:tabs>
          <w:tab w:val="left" w:pos="426"/>
        </w:tabs>
        <w:spacing w:line="360" w:lineRule="auto"/>
        <w:ind w:left="0" w:firstLine="0"/>
        <w:rPr>
          <w:iCs/>
          <w:color w:val="000000"/>
          <w:sz w:val="28"/>
        </w:rPr>
      </w:pPr>
      <w:r w:rsidRPr="009B6E53">
        <w:rPr>
          <w:iCs/>
          <w:color w:val="000000"/>
          <w:sz w:val="28"/>
        </w:rPr>
        <w:t>Охрана труда</w:t>
      </w:r>
    </w:p>
    <w:p w:rsidR="00052BEF" w:rsidRDefault="00052BEF" w:rsidP="00A06467">
      <w:pPr>
        <w:widowControl w:val="0"/>
        <w:tabs>
          <w:tab w:val="left" w:pos="426"/>
        </w:tabs>
        <w:spacing w:line="360" w:lineRule="auto"/>
        <w:rPr>
          <w:iCs/>
          <w:color w:val="000000"/>
          <w:sz w:val="28"/>
          <w:lang w:val="uk-UA"/>
        </w:rPr>
      </w:pPr>
      <w:r w:rsidRPr="00C04F2F">
        <w:rPr>
          <w:iCs/>
          <w:color w:val="000000"/>
          <w:sz w:val="28"/>
        </w:rPr>
        <w:t>Литература</w:t>
      </w:r>
    </w:p>
    <w:p w:rsidR="00C04F2F" w:rsidRPr="00C04F2F" w:rsidRDefault="00C04F2F" w:rsidP="00A06467">
      <w:pPr>
        <w:widowControl w:val="0"/>
        <w:tabs>
          <w:tab w:val="left" w:pos="426"/>
        </w:tabs>
        <w:spacing w:line="360" w:lineRule="auto"/>
        <w:rPr>
          <w:iCs/>
          <w:color w:val="000000"/>
          <w:sz w:val="28"/>
        </w:rPr>
      </w:pPr>
      <w:r>
        <w:rPr>
          <w:iCs/>
          <w:color w:val="000000"/>
          <w:sz w:val="28"/>
          <w:lang w:val="uk-UA"/>
        </w:rPr>
        <w:t xml:space="preserve">Приложение. </w:t>
      </w:r>
      <w:r w:rsidRPr="00C04F2F">
        <w:rPr>
          <w:iCs/>
          <w:color w:val="000000"/>
          <w:sz w:val="28"/>
        </w:rPr>
        <w:t>Калькуляция трудовых затрат</w:t>
      </w:r>
    </w:p>
    <w:p w:rsidR="00C04F2F" w:rsidRPr="00C04F2F" w:rsidRDefault="00C04F2F" w:rsidP="00A06467">
      <w:pPr>
        <w:widowControl w:val="0"/>
        <w:tabs>
          <w:tab w:val="left" w:pos="426"/>
        </w:tabs>
        <w:spacing w:line="360" w:lineRule="auto"/>
        <w:rPr>
          <w:iCs/>
          <w:color w:val="000000"/>
          <w:sz w:val="28"/>
          <w:lang w:val="uk-UA"/>
        </w:rPr>
      </w:pPr>
    </w:p>
    <w:p w:rsidR="00052BEF" w:rsidRPr="00C04F2F" w:rsidRDefault="00052BEF" w:rsidP="00A06467">
      <w:pPr>
        <w:widowControl w:val="0"/>
        <w:tabs>
          <w:tab w:val="left" w:pos="709"/>
        </w:tabs>
        <w:spacing w:line="360" w:lineRule="auto"/>
        <w:ind w:firstLine="709"/>
        <w:jc w:val="both"/>
        <w:rPr>
          <w:iCs/>
          <w:sz w:val="28"/>
        </w:rPr>
      </w:pPr>
    </w:p>
    <w:p w:rsidR="00052BEF" w:rsidRPr="00C04F2F" w:rsidRDefault="006F517A" w:rsidP="00A06467">
      <w:pPr>
        <w:widowControl w:val="0"/>
        <w:spacing w:line="360" w:lineRule="auto"/>
        <w:ind w:firstLine="709"/>
        <w:jc w:val="both"/>
        <w:rPr>
          <w:b/>
          <w:iCs/>
          <w:sz w:val="28"/>
          <w:szCs w:val="32"/>
        </w:rPr>
      </w:pPr>
      <w:r w:rsidRPr="00C04F2F">
        <w:rPr>
          <w:iCs/>
          <w:sz w:val="28"/>
        </w:rPr>
        <w:br w:type="page"/>
      </w:r>
      <w:r w:rsidR="005A1C7E" w:rsidRPr="00C04F2F">
        <w:rPr>
          <w:b/>
          <w:iCs/>
          <w:sz w:val="28"/>
          <w:szCs w:val="32"/>
        </w:rPr>
        <w:t>З</w:t>
      </w:r>
      <w:r w:rsidR="00052BEF" w:rsidRPr="00C04F2F">
        <w:rPr>
          <w:b/>
          <w:iCs/>
          <w:sz w:val="28"/>
          <w:szCs w:val="32"/>
        </w:rPr>
        <w:t>адание</w:t>
      </w:r>
    </w:p>
    <w:p w:rsidR="00EF1B64" w:rsidRPr="00C04F2F" w:rsidRDefault="00EF1B64" w:rsidP="00A06467">
      <w:pPr>
        <w:widowControl w:val="0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796104" w:rsidRPr="00C04F2F" w:rsidRDefault="000D436D" w:rsidP="00A06467">
      <w:pPr>
        <w:widowControl w:val="0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C04F2F">
        <w:rPr>
          <w:b/>
          <w:iCs/>
          <w:sz w:val="28"/>
          <w:szCs w:val="28"/>
        </w:rPr>
        <w:t>Цех сельскохозяйственных машин.</w:t>
      </w:r>
    </w:p>
    <w:p w:rsidR="00052BEF" w:rsidRPr="00C04F2F" w:rsidRDefault="009F0F14" w:rsidP="00A06467">
      <w:pPr>
        <w:widowControl w:val="0"/>
        <w:spacing w:line="360" w:lineRule="auto"/>
        <w:ind w:firstLine="709"/>
        <w:jc w:val="both"/>
        <w:rPr>
          <w:iCs/>
          <w:sz w:val="28"/>
        </w:rPr>
      </w:pPr>
      <w:r>
        <w:rPr>
          <w:noProof/>
        </w:rPr>
        <w:pict>
          <v:rect id="_x0000_s1026" style="position:absolute;left:0;text-align:left;margin-left:361.35pt;margin-top:.3pt;width:45pt;height:129.85pt;z-index:251625472" strokeweight="0">
            <v:textbox>
              <w:txbxContent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</w:p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</w:p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</w:p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</w:p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</w:p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8.35pt;margin-top:.3pt;width:45pt;height:129.85pt;z-index:251624448" strokeweight="0">
            <v:textbox style="mso-next-textbox:#_x0000_s1027">
              <w:txbxContent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</w:p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</w:p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</w:p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</w:p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316.35pt;margin-top:.3pt;width:45pt;height:129.85pt;z-index:251622400" strokeweight="0">
            <v:textbox>
              <w:txbxContent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</w:p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</w:p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</w:p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</w:p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</w:p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73.35pt;margin-top:.3pt;width:243pt;height:54pt;z-index:251623424" strokeweight="0">
            <v:textbox style="mso-next-textbox:#_x0000_s1029">
              <w:txbxContent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</w:p>
                <w:p w:rsidR="000D436D" w:rsidRDefault="000D436D" w:rsidP="000D436D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xbxContent>
            </v:textbox>
          </v:rect>
        </w:pict>
      </w:r>
    </w:p>
    <w:p w:rsidR="009F1706" w:rsidRPr="00C04F2F" w:rsidRDefault="009F1706" w:rsidP="00A06467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5E1042" w:rsidRDefault="009F0F14" w:rsidP="00A06467">
      <w:pPr>
        <w:widowControl w:val="0"/>
        <w:spacing w:line="360" w:lineRule="auto"/>
        <w:ind w:firstLine="709"/>
        <w:jc w:val="both"/>
        <w:rPr>
          <w:iCs/>
          <w:sz w:val="28"/>
        </w:rPr>
      </w:pPr>
      <w:r>
        <w:rPr>
          <w:noProof/>
        </w:rPr>
        <w:pict>
          <v:line id="_x0000_s1030" style="position:absolute;left:0;text-align:left;flip:y;z-index:251627520" from="271.35pt,5.3pt" to="271.35pt,86.3pt" strokeweight="0"/>
        </w:pict>
      </w:r>
      <w:r>
        <w:rPr>
          <w:noProof/>
        </w:rPr>
        <w:pict>
          <v:line id="_x0000_s1031" style="position:absolute;left:0;text-align:left;flip:x;z-index:251626496" from="271.35pt,81pt" to="316.35pt,81pt" strokeweight="0"/>
        </w:pict>
      </w:r>
    </w:p>
    <w:p w:rsidR="005E1042" w:rsidRDefault="005E1042" w:rsidP="00A06467">
      <w:pPr>
        <w:widowControl w:val="0"/>
        <w:spacing w:line="360" w:lineRule="auto"/>
        <w:ind w:firstLine="709"/>
        <w:jc w:val="both"/>
        <w:rPr>
          <w:iCs/>
          <w:sz w:val="28"/>
          <w:szCs w:val="24"/>
        </w:rPr>
      </w:pPr>
    </w:p>
    <w:p w:rsidR="000D436D" w:rsidRPr="00C04F2F" w:rsidRDefault="000D436D" w:rsidP="00A06467">
      <w:pPr>
        <w:widowControl w:val="0"/>
        <w:spacing w:line="360" w:lineRule="auto"/>
        <w:ind w:firstLine="709"/>
        <w:jc w:val="both"/>
        <w:rPr>
          <w:iCs/>
          <w:sz w:val="28"/>
          <w:szCs w:val="24"/>
        </w:rPr>
      </w:pPr>
      <w:r w:rsidRPr="00C04F2F">
        <w:rPr>
          <w:iCs/>
          <w:sz w:val="28"/>
          <w:szCs w:val="24"/>
        </w:rPr>
        <w:t>3</w:t>
      </w:r>
    </w:p>
    <w:p w:rsidR="009F1706" w:rsidRDefault="009F1706" w:rsidP="00A06467">
      <w:pPr>
        <w:widowControl w:val="0"/>
        <w:spacing w:line="360" w:lineRule="auto"/>
        <w:ind w:firstLine="709"/>
        <w:jc w:val="both"/>
        <w:rPr>
          <w:iCs/>
          <w:sz w:val="28"/>
          <w:lang w:val="uk-UA"/>
        </w:rPr>
      </w:pPr>
    </w:p>
    <w:p w:rsidR="00C04F2F" w:rsidRPr="00C04F2F" w:rsidRDefault="00C04F2F" w:rsidP="00A06467">
      <w:pPr>
        <w:widowControl w:val="0"/>
        <w:spacing w:line="360" w:lineRule="auto"/>
        <w:ind w:firstLine="709"/>
        <w:jc w:val="both"/>
        <w:rPr>
          <w:iCs/>
          <w:sz w:val="28"/>
          <w:lang w:val="uk-UA"/>
        </w:rPr>
      </w:pP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</w:rPr>
        <w:t>Длина здания – 2</w:t>
      </w:r>
      <w:r w:rsidR="00EB39BD" w:rsidRPr="00C04F2F">
        <w:rPr>
          <w:sz w:val="28"/>
          <w:szCs w:val="28"/>
        </w:rPr>
        <w:t>52</w:t>
      </w:r>
      <w:r w:rsidRPr="00C04F2F">
        <w:rPr>
          <w:sz w:val="28"/>
          <w:szCs w:val="28"/>
        </w:rPr>
        <w:t xml:space="preserve"> м</w:t>
      </w:r>
    </w:p>
    <w:p w:rsidR="005E3D3D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</w:rPr>
        <w:t xml:space="preserve">Расстояние транспортировки – </w:t>
      </w:r>
      <w:r w:rsidR="000D436D" w:rsidRPr="00C04F2F">
        <w:rPr>
          <w:sz w:val="28"/>
          <w:szCs w:val="28"/>
        </w:rPr>
        <w:t>13</w:t>
      </w:r>
      <w:r w:rsidR="00A75C21" w:rsidRPr="00C04F2F">
        <w:rPr>
          <w:sz w:val="28"/>
          <w:szCs w:val="28"/>
        </w:rPr>
        <w:t xml:space="preserve"> к</w:t>
      </w:r>
      <w:r w:rsidRPr="00C04F2F">
        <w:rPr>
          <w:sz w:val="28"/>
          <w:szCs w:val="28"/>
        </w:rPr>
        <w:t>м</w:t>
      </w:r>
    </w:p>
    <w:tbl>
      <w:tblPr>
        <w:tblW w:w="760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18"/>
        <w:gridCol w:w="884"/>
        <w:gridCol w:w="992"/>
        <w:gridCol w:w="1087"/>
      </w:tblGrid>
      <w:tr w:rsidR="00A77C88" w:rsidRPr="00C04F2F" w:rsidTr="00C04F2F">
        <w:trPr>
          <w:trHeight w:val="648"/>
        </w:trPr>
        <w:tc>
          <w:tcPr>
            <w:tcW w:w="426" w:type="dxa"/>
            <w:vAlign w:val="center"/>
          </w:tcPr>
          <w:p w:rsidR="00A77C88" w:rsidRPr="00C04F2F" w:rsidRDefault="00A77C88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№</w:t>
            </w:r>
          </w:p>
        </w:tc>
        <w:tc>
          <w:tcPr>
            <w:tcW w:w="4218" w:type="dxa"/>
            <w:vAlign w:val="center"/>
          </w:tcPr>
          <w:p w:rsidR="00A77C88" w:rsidRPr="00C04F2F" w:rsidRDefault="00A77C88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Название отделения</w:t>
            </w:r>
          </w:p>
        </w:tc>
        <w:tc>
          <w:tcPr>
            <w:tcW w:w="884" w:type="dxa"/>
            <w:vAlign w:val="center"/>
          </w:tcPr>
          <w:p w:rsidR="00A77C88" w:rsidRPr="00C04F2F" w:rsidRDefault="00A77C88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В, м</w:t>
            </w:r>
          </w:p>
        </w:tc>
        <w:tc>
          <w:tcPr>
            <w:tcW w:w="992" w:type="dxa"/>
            <w:vAlign w:val="center"/>
          </w:tcPr>
          <w:p w:rsidR="00A77C88" w:rsidRPr="00C04F2F" w:rsidRDefault="00A77C88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H, м</w:t>
            </w:r>
          </w:p>
        </w:tc>
        <w:tc>
          <w:tcPr>
            <w:tcW w:w="1087" w:type="dxa"/>
            <w:vAlign w:val="center"/>
          </w:tcPr>
          <w:p w:rsidR="00A77C88" w:rsidRPr="00C04F2F" w:rsidRDefault="00A77C88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Q, т</w:t>
            </w:r>
          </w:p>
        </w:tc>
      </w:tr>
      <w:tr w:rsidR="00A77C88" w:rsidRPr="00C04F2F" w:rsidTr="00C04F2F">
        <w:trPr>
          <w:trHeight w:val="506"/>
        </w:trPr>
        <w:tc>
          <w:tcPr>
            <w:tcW w:w="426" w:type="dxa"/>
            <w:vAlign w:val="center"/>
          </w:tcPr>
          <w:p w:rsidR="00A77C88" w:rsidRPr="00C04F2F" w:rsidRDefault="00A77C88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1</w:t>
            </w:r>
          </w:p>
        </w:tc>
        <w:tc>
          <w:tcPr>
            <w:tcW w:w="4218" w:type="dxa"/>
            <w:vAlign w:val="center"/>
          </w:tcPr>
          <w:p w:rsidR="000D436D" w:rsidRPr="00C04F2F" w:rsidRDefault="000D436D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Склад заготовок</w:t>
            </w:r>
          </w:p>
        </w:tc>
        <w:tc>
          <w:tcPr>
            <w:tcW w:w="884" w:type="dxa"/>
            <w:vAlign w:val="center"/>
          </w:tcPr>
          <w:p w:rsidR="00A77C88" w:rsidRPr="00C04F2F" w:rsidRDefault="00A77C88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18</w:t>
            </w:r>
          </w:p>
        </w:tc>
        <w:tc>
          <w:tcPr>
            <w:tcW w:w="992" w:type="dxa"/>
            <w:vAlign w:val="center"/>
          </w:tcPr>
          <w:p w:rsidR="00A77C88" w:rsidRPr="00C04F2F" w:rsidRDefault="007855AA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10,8</w:t>
            </w:r>
          </w:p>
        </w:tc>
        <w:tc>
          <w:tcPr>
            <w:tcW w:w="1087" w:type="dxa"/>
            <w:vAlign w:val="center"/>
          </w:tcPr>
          <w:p w:rsidR="00A77C88" w:rsidRPr="00C04F2F" w:rsidRDefault="007855AA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10</w:t>
            </w:r>
          </w:p>
        </w:tc>
      </w:tr>
      <w:tr w:rsidR="00A77C88" w:rsidRPr="00C04F2F" w:rsidTr="00C04F2F">
        <w:trPr>
          <w:trHeight w:val="506"/>
        </w:trPr>
        <w:tc>
          <w:tcPr>
            <w:tcW w:w="426" w:type="dxa"/>
            <w:vAlign w:val="center"/>
          </w:tcPr>
          <w:p w:rsidR="00A77C88" w:rsidRPr="00C04F2F" w:rsidRDefault="00A77C88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2</w:t>
            </w:r>
          </w:p>
        </w:tc>
        <w:tc>
          <w:tcPr>
            <w:tcW w:w="4218" w:type="dxa"/>
            <w:vAlign w:val="center"/>
          </w:tcPr>
          <w:p w:rsidR="00A77C88" w:rsidRPr="00C04F2F" w:rsidRDefault="000D436D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Механическое и инструментальное отделение</w:t>
            </w:r>
          </w:p>
        </w:tc>
        <w:tc>
          <w:tcPr>
            <w:tcW w:w="884" w:type="dxa"/>
            <w:vAlign w:val="center"/>
          </w:tcPr>
          <w:p w:rsidR="00A77C88" w:rsidRPr="00C04F2F" w:rsidRDefault="00A77C88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A77C88" w:rsidRPr="00C04F2F" w:rsidRDefault="007855AA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13,2</w:t>
            </w:r>
          </w:p>
        </w:tc>
        <w:tc>
          <w:tcPr>
            <w:tcW w:w="1087" w:type="dxa"/>
            <w:vAlign w:val="center"/>
          </w:tcPr>
          <w:p w:rsidR="00A77C88" w:rsidRPr="00C04F2F" w:rsidRDefault="007855AA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16</w:t>
            </w:r>
          </w:p>
        </w:tc>
      </w:tr>
      <w:tr w:rsidR="00A77C88" w:rsidRPr="00C04F2F" w:rsidTr="00C04F2F">
        <w:trPr>
          <w:trHeight w:val="506"/>
        </w:trPr>
        <w:tc>
          <w:tcPr>
            <w:tcW w:w="426" w:type="dxa"/>
            <w:vAlign w:val="center"/>
          </w:tcPr>
          <w:p w:rsidR="00A77C88" w:rsidRPr="00C04F2F" w:rsidRDefault="00A77C88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3</w:t>
            </w:r>
          </w:p>
        </w:tc>
        <w:tc>
          <w:tcPr>
            <w:tcW w:w="4218" w:type="dxa"/>
            <w:vAlign w:val="center"/>
          </w:tcPr>
          <w:p w:rsidR="00A77C88" w:rsidRPr="00C04F2F" w:rsidRDefault="009B5A65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Термическое отделение</w:t>
            </w:r>
          </w:p>
        </w:tc>
        <w:tc>
          <w:tcPr>
            <w:tcW w:w="884" w:type="dxa"/>
            <w:vAlign w:val="center"/>
          </w:tcPr>
          <w:p w:rsidR="00A77C88" w:rsidRPr="00C04F2F" w:rsidRDefault="00A77C88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30</w:t>
            </w:r>
          </w:p>
        </w:tc>
        <w:tc>
          <w:tcPr>
            <w:tcW w:w="992" w:type="dxa"/>
            <w:vAlign w:val="center"/>
          </w:tcPr>
          <w:p w:rsidR="00A77C88" w:rsidRPr="00C04F2F" w:rsidRDefault="007855AA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10,8</w:t>
            </w:r>
          </w:p>
        </w:tc>
        <w:tc>
          <w:tcPr>
            <w:tcW w:w="1087" w:type="dxa"/>
            <w:vAlign w:val="center"/>
          </w:tcPr>
          <w:p w:rsidR="00A77C88" w:rsidRPr="00C04F2F" w:rsidRDefault="007855AA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16</w:t>
            </w:r>
          </w:p>
        </w:tc>
      </w:tr>
      <w:tr w:rsidR="00A77C88" w:rsidRPr="00C04F2F" w:rsidTr="00C04F2F">
        <w:trPr>
          <w:trHeight w:val="506"/>
        </w:trPr>
        <w:tc>
          <w:tcPr>
            <w:tcW w:w="426" w:type="dxa"/>
            <w:vAlign w:val="center"/>
          </w:tcPr>
          <w:p w:rsidR="00A77C88" w:rsidRPr="00C04F2F" w:rsidRDefault="00A77C88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4</w:t>
            </w:r>
          </w:p>
        </w:tc>
        <w:tc>
          <w:tcPr>
            <w:tcW w:w="4218" w:type="dxa"/>
            <w:vAlign w:val="center"/>
          </w:tcPr>
          <w:p w:rsidR="00A77C88" w:rsidRPr="00C04F2F" w:rsidRDefault="009B5A65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Сварочное отделение</w:t>
            </w:r>
          </w:p>
        </w:tc>
        <w:tc>
          <w:tcPr>
            <w:tcW w:w="884" w:type="dxa"/>
            <w:vAlign w:val="center"/>
          </w:tcPr>
          <w:p w:rsidR="00A77C88" w:rsidRPr="00C04F2F" w:rsidRDefault="00A77C88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A77C88" w:rsidRPr="00C04F2F" w:rsidRDefault="007855AA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13,2</w:t>
            </w:r>
          </w:p>
        </w:tc>
        <w:tc>
          <w:tcPr>
            <w:tcW w:w="1087" w:type="dxa"/>
            <w:vAlign w:val="center"/>
          </w:tcPr>
          <w:p w:rsidR="00A77C88" w:rsidRPr="00C04F2F" w:rsidRDefault="007855AA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20</w:t>
            </w:r>
          </w:p>
        </w:tc>
      </w:tr>
      <w:tr w:rsidR="00A77C88" w:rsidRPr="00C04F2F" w:rsidTr="00C04F2F">
        <w:trPr>
          <w:trHeight w:val="506"/>
        </w:trPr>
        <w:tc>
          <w:tcPr>
            <w:tcW w:w="426" w:type="dxa"/>
            <w:vAlign w:val="center"/>
          </w:tcPr>
          <w:p w:rsidR="00A77C88" w:rsidRPr="00C04F2F" w:rsidRDefault="00A77C88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5</w:t>
            </w:r>
          </w:p>
        </w:tc>
        <w:tc>
          <w:tcPr>
            <w:tcW w:w="4218" w:type="dxa"/>
            <w:vAlign w:val="center"/>
          </w:tcPr>
          <w:p w:rsidR="00A77C88" w:rsidRPr="00C04F2F" w:rsidRDefault="009B5A65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Малярное отделение и экспедиция</w:t>
            </w:r>
          </w:p>
        </w:tc>
        <w:tc>
          <w:tcPr>
            <w:tcW w:w="884" w:type="dxa"/>
            <w:vAlign w:val="center"/>
          </w:tcPr>
          <w:p w:rsidR="00A77C88" w:rsidRPr="00C04F2F" w:rsidRDefault="00A77C88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24</w:t>
            </w:r>
          </w:p>
        </w:tc>
        <w:tc>
          <w:tcPr>
            <w:tcW w:w="992" w:type="dxa"/>
            <w:vAlign w:val="center"/>
          </w:tcPr>
          <w:p w:rsidR="00A77C88" w:rsidRPr="00C04F2F" w:rsidRDefault="007855AA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13,2</w:t>
            </w:r>
          </w:p>
        </w:tc>
        <w:tc>
          <w:tcPr>
            <w:tcW w:w="1087" w:type="dxa"/>
            <w:vAlign w:val="center"/>
          </w:tcPr>
          <w:p w:rsidR="00A77C88" w:rsidRPr="00C04F2F" w:rsidRDefault="007855AA" w:rsidP="00A0646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4F2F">
              <w:rPr>
                <w:sz w:val="20"/>
                <w:szCs w:val="28"/>
              </w:rPr>
              <w:t>10</w:t>
            </w:r>
          </w:p>
        </w:tc>
      </w:tr>
    </w:tbl>
    <w:p w:rsidR="00C04F2F" w:rsidRDefault="00C04F2F" w:rsidP="00A06467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</w:rPr>
        <w:t xml:space="preserve">Начало строительства – </w:t>
      </w:r>
      <w:r w:rsidR="000D436D" w:rsidRPr="00C04F2F">
        <w:rPr>
          <w:sz w:val="28"/>
          <w:szCs w:val="28"/>
        </w:rPr>
        <w:t>20.05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04F2F">
        <w:rPr>
          <w:iCs/>
          <w:sz w:val="28"/>
          <w:szCs w:val="28"/>
        </w:rPr>
        <w:t>Общие исходные данные</w:t>
      </w:r>
    </w:p>
    <w:p w:rsidR="00052BEF" w:rsidRPr="00C04F2F" w:rsidRDefault="00052BEF" w:rsidP="00A0646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Здание одноэтажное, промышленное, полно сборное, каркасное, многопролетное, фонарное, безподвальное, отапливаемое.</w:t>
      </w:r>
    </w:p>
    <w:p w:rsidR="00052BEF" w:rsidRPr="00C04F2F" w:rsidRDefault="00052BEF" w:rsidP="00A0646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Крыша скатная с внутренним водостоком.</w:t>
      </w:r>
    </w:p>
    <w:p w:rsidR="00052BEF" w:rsidRPr="00C04F2F" w:rsidRDefault="00052BEF" w:rsidP="00A0646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Светоаэрационные рамные фонари.</w:t>
      </w:r>
    </w:p>
    <w:p w:rsidR="00052BEF" w:rsidRPr="00C04F2F" w:rsidRDefault="00052BEF" w:rsidP="00A0646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Конструкции здания:</w:t>
      </w:r>
    </w:p>
    <w:p w:rsidR="00052BEF" w:rsidRPr="00C04F2F" w:rsidRDefault="00052BEF" w:rsidP="00A0646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Фундамент под колонны – железобетонный, монолитный, отдельно стоящий, столбчатый, ступенчатого типа. Бетон класса В10, В15;</w:t>
      </w:r>
    </w:p>
    <w:p w:rsidR="00052BEF" w:rsidRPr="00C04F2F" w:rsidRDefault="00052BEF" w:rsidP="00A0646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Фундаментные балки, колонны, стропильные и подстропильные фермы, плиты покрытия из тяжелого бетона;</w:t>
      </w:r>
    </w:p>
    <w:p w:rsidR="00052BEF" w:rsidRPr="00C04F2F" w:rsidRDefault="00052BEF" w:rsidP="00A0646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Наружные стеновые панели из керамзитобетона, однослойные (ρ=1700кг/м³);</w:t>
      </w:r>
    </w:p>
    <w:p w:rsidR="00052BEF" w:rsidRPr="00C04F2F" w:rsidRDefault="00052BEF" w:rsidP="00A0646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iCs/>
          <w:sz w:val="28"/>
        </w:rPr>
      </w:pPr>
      <w:r w:rsidRPr="00C04F2F">
        <w:rPr>
          <w:sz w:val="28"/>
        </w:rPr>
        <w:t>Подкрановые балки, светоаэрационные фонари (за исключением плит покрытия), оконные переплеты, связи, распорки, стойки торцевого фахверка, надколонники – стальные</w:t>
      </w:r>
      <w:r w:rsidRPr="00C04F2F">
        <w:rPr>
          <w:iCs/>
          <w:sz w:val="28"/>
        </w:rPr>
        <w:t>;</w:t>
      </w:r>
    </w:p>
    <w:p w:rsidR="00052BEF" w:rsidRPr="00C04F2F" w:rsidRDefault="00052BEF" w:rsidP="00A0646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Стропильные конструкции – стропильные фермы (сегментные, раскосные), с ломанным очертанием верхнего пояса, или безраскосные фермы арочного очертания для скатной кровли;</w:t>
      </w:r>
    </w:p>
    <w:p w:rsidR="00052BEF" w:rsidRPr="00C04F2F" w:rsidRDefault="00052BEF" w:rsidP="00A0646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Привязка рядов колон: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крайних рядов – 250мм;</w:t>
      </w:r>
    </w:p>
    <w:p w:rsidR="00052BEF" w:rsidRPr="00C04F2F" w:rsidRDefault="00052BEF" w:rsidP="00A06467">
      <w:pPr>
        <w:widowControl w:val="0"/>
        <w:tabs>
          <w:tab w:val="num" w:pos="795"/>
        </w:tabs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средних рядов – центральная;</w:t>
      </w:r>
    </w:p>
    <w:p w:rsidR="007855AA" w:rsidRPr="00C04F2F" w:rsidRDefault="007855AA" w:rsidP="00A06467">
      <w:pPr>
        <w:widowControl w:val="0"/>
        <w:tabs>
          <w:tab w:val="num" w:pos="795"/>
        </w:tabs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деформационных швов-3</w:t>
      </w:r>
    </w:p>
    <w:p w:rsidR="007855AA" w:rsidRPr="00C04F2F" w:rsidRDefault="007855AA" w:rsidP="00A06467">
      <w:pPr>
        <w:widowControl w:val="0"/>
        <w:tabs>
          <w:tab w:val="num" w:pos="795"/>
        </w:tabs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температурных швов-3</w:t>
      </w:r>
    </w:p>
    <w:p w:rsidR="007855AA" w:rsidRPr="00C04F2F" w:rsidRDefault="007855AA" w:rsidP="00A06467">
      <w:pPr>
        <w:widowControl w:val="0"/>
        <w:tabs>
          <w:tab w:val="num" w:pos="795"/>
        </w:tabs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с=30+50+300=380</w:t>
      </w:r>
      <w:r w:rsidRPr="00C04F2F">
        <w:rPr>
          <w:sz w:val="28"/>
          <w:lang w:val="en-US"/>
        </w:rPr>
        <w:t>~</w:t>
      </w:r>
      <w:r w:rsidRPr="00C04F2F">
        <w:rPr>
          <w:sz w:val="28"/>
        </w:rPr>
        <w:t>400 – деформационная вставка</w:t>
      </w:r>
    </w:p>
    <w:p w:rsidR="00052BEF" w:rsidRPr="00C04F2F" w:rsidRDefault="00052BEF" w:rsidP="00A0646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Остекление рекомендуется ленточное, торцевые стены без оконных пролетов;</w:t>
      </w:r>
    </w:p>
    <w:p w:rsidR="005E1042" w:rsidRDefault="00052BEF" w:rsidP="00A0646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Подъемо-транспортное оборудование опорные мостовые механические краны грузоподъемностью</w:t>
      </w:r>
      <w:r w:rsidRPr="00C04F2F">
        <w:rPr>
          <w:iCs/>
          <w:sz w:val="28"/>
        </w:rPr>
        <w:t xml:space="preserve"> </w:t>
      </w:r>
      <w:r w:rsidRPr="00C04F2F">
        <w:rPr>
          <w:sz w:val="28"/>
        </w:rPr>
        <w:t xml:space="preserve">– </w:t>
      </w:r>
      <w:r w:rsidR="00A75C21" w:rsidRPr="00C04F2F">
        <w:rPr>
          <w:sz w:val="28"/>
        </w:rPr>
        <w:t>16</w:t>
      </w:r>
      <w:r w:rsidRPr="00C04F2F">
        <w:rPr>
          <w:sz w:val="28"/>
        </w:rPr>
        <w:t>,32 т.;</w:t>
      </w:r>
    </w:p>
    <w:p w:rsidR="005E1042" w:rsidRDefault="00052BEF" w:rsidP="00A0646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Все подготовительные работы на строительной площадки выполнены, в том числе вертикальная планировка, временные дороги и площадки укрупнительной сборки на отм. - -0.400м;</w:t>
      </w:r>
    </w:p>
    <w:p w:rsidR="005E1042" w:rsidRDefault="00052BEF" w:rsidP="00A0646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Надземные инженерные сети, в том числе ЛЭП в зоне монтажа отсутствуют;</w:t>
      </w:r>
    </w:p>
    <w:p w:rsidR="00052BEF" w:rsidRPr="00C04F2F" w:rsidRDefault="00052BEF" w:rsidP="00A0646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Конструкции всех подземных сооружений рассчитаны на движение над ними тяжелых монтажных кранов;</w:t>
      </w:r>
    </w:p>
    <w:p w:rsidR="00D47354" w:rsidRPr="005E1042" w:rsidRDefault="00D47354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D47354" w:rsidRPr="00C04F2F" w:rsidRDefault="006F517A" w:rsidP="00A06467">
      <w:pPr>
        <w:widowControl w:val="0"/>
        <w:spacing w:line="360" w:lineRule="auto"/>
        <w:ind w:firstLine="709"/>
        <w:jc w:val="both"/>
        <w:rPr>
          <w:b/>
          <w:iCs/>
          <w:sz w:val="28"/>
          <w:szCs w:val="32"/>
        </w:rPr>
      </w:pPr>
      <w:r w:rsidRPr="00C04F2F">
        <w:rPr>
          <w:sz w:val="28"/>
        </w:rPr>
        <w:br w:type="page"/>
      </w:r>
      <w:r w:rsidRPr="00C04F2F">
        <w:rPr>
          <w:b/>
          <w:sz w:val="28"/>
        </w:rPr>
        <w:t>1.</w:t>
      </w:r>
      <w:r w:rsidRPr="00C04F2F">
        <w:rPr>
          <w:sz w:val="28"/>
        </w:rPr>
        <w:t xml:space="preserve"> </w:t>
      </w:r>
      <w:r w:rsidR="006242E0" w:rsidRPr="00C04F2F">
        <w:rPr>
          <w:b/>
          <w:iCs/>
          <w:sz w:val="28"/>
          <w:szCs w:val="32"/>
        </w:rPr>
        <w:t>Спецификация конструкций</w:t>
      </w:r>
    </w:p>
    <w:p w:rsidR="00D47354" w:rsidRPr="00C04F2F" w:rsidRDefault="00D47354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Style w:val="ac"/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4"/>
        <w:gridCol w:w="1527"/>
        <w:gridCol w:w="1037"/>
        <w:gridCol w:w="758"/>
        <w:gridCol w:w="7"/>
        <w:gridCol w:w="752"/>
        <w:gridCol w:w="13"/>
        <w:gridCol w:w="104"/>
        <w:gridCol w:w="479"/>
        <w:gridCol w:w="759"/>
        <w:gridCol w:w="6"/>
        <w:gridCol w:w="471"/>
        <w:gridCol w:w="19"/>
        <w:gridCol w:w="671"/>
        <w:gridCol w:w="58"/>
        <w:gridCol w:w="18"/>
        <w:gridCol w:w="824"/>
        <w:gridCol w:w="58"/>
        <w:gridCol w:w="835"/>
      </w:tblGrid>
      <w:tr w:rsidR="00D47354" w:rsidRPr="00C04F2F" w:rsidTr="00C04F2F">
        <w:trPr>
          <w:cantSplit/>
          <w:trHeight w:val="345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№ п/п</w:t>
            </w:r>
          </w:p>
        </w:tc>
        <w:tc>
          <w:tcPr>
            <w:tcW w:w="1527" w:type="dxa"/>
            <w:vMerge w:val="restart"/>
            <w:tcBorders>
              <w:top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Наименование конструктивных элементов</w:t>
            </w:r>
          </w:p>
        </w:tc>
        <w:tc>
          <w:tcPr>
            <w:tcW w:w="1037" w:type="dxa"/>
            <w:vMerge w:val="restart"/>
            <w:tcBorders>
              <w:top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Марка</w:t>
            </w:r>
          </w:p>
        </w:tc>
        <w:tc>
          <w:tcPr>
            <w:tcW w:w="5832" w:type="dxa"/>
            <w:gridSpan w:val="1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Характеристика</w:t>
            </w:r>
          </w:p>
        </w:tc>
      </w:tr>
      <w:tr w:rsidR="00D47354" w:rsidRPr="00C04F2F" w:rsidTr="00C04F2F">
        <w:trPr>
          <w:cantSplit/>
          <w:trHeight w:val="360"/>
        </w:trPr>
        <w:tc>
          <w:tcPr>
            <w:tcW w:w="534" w:type="dxa"/>
            <w:vMerge/>
            <w:tcBorders>
              <w:left w:val="double" w:sz="4" w:space="0" w:color="auto"/>
            </w:tcBorders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1527" w:type="dxa"/>
            <w:vMerge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1037" w:type="dxa"/>
            <w:vMerge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3349" w:type="dxa"/>
            <w:gridSpan w:val="9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Одного элемента</w:t>
            </w:r>
          </w:p>
        </w:tc>
        <w:tc>
          <w:tcPr>
            <w:tcW w:w="2483" w:type="dxa"/>
            <w:gridSpan w:val="7"/>
            <w:tcBorders>
              <w:righ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Всех элементов</w:t>
            </w:r>
          </w:p>
        </w:tc>
      </w:tr>
      <w:tr w:rsidR="00D47354" w:rsidRPr="00C04F2F" w:rsidTr="00C04F2F">
        <w:trPr>
          <w:cantSplit/>
          <w:trHeight w:val="1239"/>
        </w:trPr>
        <w:tc>
          <w:tcPr>
            <w:tcW w:w="534" w:type="dxa"/>
            <w:vMerge/>
            <w:tcBorders>
              <w:left w:val="double" w:sz="4" w:space="0" w:color="auto"/>
            </w:tcBorders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1527" w:type="dxa"/>
            <w:vMerge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1037" w:type="dxa"/>
            <w:vMerge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758" w:type="dxa"/>
            <w:textDirection w:val="btLr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Длина, м</w:t>
            </w:r>
          </w:p>
        </w:tc>
        <w:tc>
          <w:tcPr>
            <w:tcW w:w="759" w:type="dxa"/>
            <w:gridSpan w:val="2"/>
            <w:textDirection w:val="btLr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Ширина, м</w:t>
            </w:r>
          </w:p>
        </w:tc>
        <w:tc>
          <w:tcPr>
            <w:tcW w:w="596" w:type="dxa"/>
            <w:gridSpan w:val="3"/>
            <w:textDirection w:val="btLr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Высота,</w:t>
            </w:r>
            <w:r w:rsidR="006F517A" w:rsidRPr="00C04F2F">
              <w:rPr>
                <w:sz w:val="20"/>
                <w:szCs w:val="22"/>
              </w:rPr>
              <w:t xml:space="preserve"> </w:t>
            </w:r>
            <w:r w:rsidRPr="00C04F2F">
              <w:rPr>
                <w:sz w:val="20"/>
                <w:szCs w:val="22"/>
              </w:rPr>
              <w:t>м</w:t>
            </w:r>
          </w:p>
        </w:tc>
        <w:tc>
          <w:tcPr>
            <w:tcW w:w="759" w:type="dxa"/>
            <w:textDirection w:val="btLr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Масса, т</w:t>
            </w:r>
          </w:p>
        </w:tc>
        <w:tc>
          <w:tcPr>
            <w:tcW w:w="496" w:type="dxa"/>
            <w:gridSpan w:val="3"/>
            <w:textDirection w:val="btLr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Объем, м3</w:t>
            </w:r>
          </w:p>
        </w:tc>
        <w:tc>
          <w:tcPr>
            <w:tcW w:w="729" w:type="dxa"/>
            <w:gridSpan w:val="2"/>
            <w:tcBorders>
              <w:top w:val="nil"/>
            </w:tcBorders>
            <w:textDirection w:val="btLr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Количество, шт</w:t>
            </w:r>
          </w:p>
        </w:tc>
        <w:tc>
          <w:tcPr>
            <w:tcW w:w="900" w:type="dxa"/>
            <w:gridSpan w:val="3"/>
            <w:tcBorders>
              <w:top w:val="nil"/>
            </w:tcBorders>
            <w:textDirection w:val="btLr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Масса, т</w:t>
            </w:r>
          </w:p>
        </w:tc>
        <w:tc>
          <w:tcPr>
            <w:tcW w:w="835" w:type="dxa"/>
            <w:tcBorders>
              <w:right w:val="double" w:sz="4" w:space="0" w:color="auto"/>
            </w:tcBorders>
            <w:textDirection w:val="btLr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Объем, м3</w:t>
            </w:r>
          </w:p>
        </w:tc>
      </w:tr>
      <w:tr w:rsidR="00D47354" w:rsidRPr="00C04F2F" w:rsidTr="00C04F2F">
        <w:trPr>
          <w:trHeight w:val="36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152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</w:t>
            </w:r>
          </w:p>
        </w:tc>
        <w:tc>
          <w:tcPr>
            <w:tcW w:w="103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</w:t>
            </w:r>
          </w:p>
        </w:tc>
        <w:tc>
          <w:tcPr>
            <w:tcW w:w="758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</w:t>
            </w:r>
          </w:p>
        </w:tc>
        <w:tc>
          <w:tcPr>
            <w:tcW w:w="759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</w:t>
            </w:r>
          </w:p>
        </w:tc>
        <w:tc>
          <w:tcPr>
            <w:tcW w:w="596" w:type="dxa"/>
            <w:gridSpan w:val="3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</w:t>
            </w:r>
          </w:p>
        </w:tc>
        <w:tc>
          <w:tcPr>
            <w:tcW w:w="759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</w:t>
            </w:r>
          </w:p>
        </w:tc>
        <w:tc>
          <w:tcPr>
            <w:tcW w:w="496" w:type="dxa"/>
            <w:gridSpan w:val="3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8</w:t>
            </w:r>
          </w:p>
        </w:tc>
        <w:tc>
          <w:tcPr>
            <w:tcW w:w="729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9</w:t>
            </w:r>
          </w:p>
        </w:tc>
        <w:tc>
          <w:tcPr>
            <w:tcW w:w="900" w:type="dxa"/>
            <w:gridSpan w:val="3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10</w:t>
            </w:r>
          </w:p>
        </w:tc>
        <w:tc>
          <w:tcPr>
            <w:tcW w:w="835" w:type="dxa"/>
            <w:tcBorders>
              <w:righ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11</w:t>
            </w:r>
          </w:p>
        </w:tc>
      </w:tr>
      <w:tr w:rsidR="00D47354" w:rsidRPr="00C04F2F" w:rsidTr="00C04F2F">
        <w:trPr>
          <w:trHeight w:val="517"/>
        </w:trPr>
        <w:tc>
          <w:tcPr>
            <w:tcW w:w="8930" w:type="dxa"/>
            <w:gridSpan w:val="1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А. Сборные железобетонные конструкции</w:t>
            </w:r>
          </w:p>
        </w:tc>
      </w:tr>
      <w:tr w:rsidR="00D47354" w:rsidRPr="00C04F2F" w:rsidTr="00C04F2F">
        <w:trPr>
          <w:trHeight w:val="886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152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Железобетонная колонна крайняя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средняя</w:t>
            </w:r>
          </w:p>
        </w:tc>
        <w:tc>
          <w:tcPr>
            <w:tcW w:w="1037" w:type="dxa"/>
            <w:vAlign w:val="center"/>
          </w:tcPr>
          <w:p w:rsidR="00D47354" w:rsidRPr="00C04F2F" w:rsidRDefault="007855AA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КК-10,8</w:t>
            </w:r>
          </w:p>
          <w:p w:rsidR="00D47354" w:rsidRPr="00C04F2F" w:rsidRDefault="007855AA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КК-13,2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КС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11,85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14,25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14,4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0,7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0,8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0,9</w:t>
            </w:r>
          </w:p>
        </w:tc>
        <w:tc>
          <w:tcPr>
            <w:tcW w:w="583" w:type="dxa"/>
            <w:gridSpan w:val="2"/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0,4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0,4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0,4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7,4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9,9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12,7</w:t>
            </w:r>
          </w:p>
        </w:tc>
        <w:tc>
          <w:tcPr>
            <w:tcW w:w="471" w:type="dxa"/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3,0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3,9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5,1</w:t>
            </w:r>
          </w:p>
        </w:tc>
        <w:tc>
          <w:tcPr>
            <w:tcW w:w="690" w:type="dxa"/>
            <w:gridSpan w:val="2"/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44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114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</w:t>
            </w:r>
          </w:p>
        </w:tc>
        <w:tc>
          <w:tcPr>
            <w:tcW w:w="900" w:type="dxa"/>
            <w:gridSpan w:val="3"/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325,6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1128,6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177,8</w:t>
            </w:r>
          </w:p>
        </w:tc>
        <w:tc>
          <w:tcPr>
            <w:tcW w:w="893" w:type="dxa"/>
            <w:gridSpan w:val="2"/>
            <w:tcBorders>
              <w:right w:val="double" w:sz="4" w:space="0" w:color="auto"/>
            </w:tcBorders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132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444,6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71,4</w:t>
            </w:r>
          </w:p>
        </w:tc>
      </w:tr>
      <w:tr w:rsidR="00D47354" w:rsidRPr="00C04F2F" w:rsidTr="00C04F2F">
        <w:trPr>
          <w:trHeight w:val="877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</w:t>
            </w:r>
          </w:p>
        </w:tc>
        <w:tc>
          <w:tcPr>
            <w:tcW w:w="152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Фермы стропильные сегментные</w:t>
            </w:r>
            <w:r w:rsidR="006F517A" w:rsidRPr="00C04F2F">
              <w:rPr>
                <w:sz w:val="20"/>
                <w:szCs w:val="22"/>
              </w:rPr>
              <w:t xml:space="preserve"> </w:t>
            </w:r>
            <w:r w:rsidRPr="00C04F2F">
              <w:rPr>
                <w:sz w:val="20"/>
                <w:szCs w:val="22"/>
              </w:rPr>
              <w:t>(шаг 6м)</w:t>
            </w:r>
          </w:p>
        </w:tc>
        <w:tc>
          <w:tcPr>
            <w:tcW w:w="103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СФ-18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СФ-24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СФ-30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17,94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23,94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29,94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0,25</w:t>
            </w:r>
          </w:p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0,25</w:t>
            </w:r>
          </w:p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0,25</w:t>
            </w:r>
          </w:p>
        </w:tc>
        <w:tc>
          <w:tcPr>
            <w:tcW w:w="583" w:type="dxa"/>
            <w:gridSpan w:val="2"/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2,6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3,3</w:t>
            </w:r>
          </w:p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3,4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6,0</w:t>
            </w:r>
          </w:p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11</w:t>
            </w:r>
            <w:r w:rsidR="00D47354" w:rsidRPr="00C04F2F">
              <w:rPr>
                <w:sz w:val="20"/>
                <w:szCs w:val="22"/>
              </w:rPr>
              <w:t>,2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16,7</w:t>
            </w:r>
          </w:p>
        </w:tc>
        <w:tc>
          <w:tcPr>
            <w:tcW w:w="471" w:type="dxa"/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2,4</w:t>
            </w:r>
          </w:p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4,5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7,0</w:t>
            </w:r>
          </w:p>
        </w:tc>
        <w:tc>
          <w:tcPr>
            <w:tcW w:w="690" w:type="dxa"/>
            <w:gridSpan w:val="2"/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36</w:t>
            </w:r>
          </w:p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</w:t>
            </w:r>
          </w:p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43</w:t>
            </w:r>
          </w:p>
        </w:tc>
        <w:tc>
          <w:tcPr>
            <w:tcW w:w="900" w:type="dxa"/>
            <w:gridSpan w:val="3"/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216,0</w:t>
            </w:r>
          </w:p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156,8</w:t>
            </w:r>
          </w:p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718,1</w:t>
            </w:r>
          </w:p>
        </w:tc>
        <w:tc>
          <w:tcPr>
            <w:tcW w:w="893" w:type="dxa"/>
            <w:gridSpan w:val="2"/>
            <w:tcBorders>
              <w:right w:val="double" w:sz="4" w:space="0" w:color="auto"/>
            </w:tcBorders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87,12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62,58</w:t>
            </w:r>
          </w:p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301</w:t>
            </w:r>
          </w:p>
        </w:tc>
      </w:tr>
      <w:tr w:rsidR="00D47354" w:rsidRPr="00C04F2F" w:rsidTr="00C04F2F">
        <w:trPr>
          <w:trHeight w:val="491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</w:t>
            </w:r>
          </w:p>
        </w:tc>
        <w:tc>
          <w:tcPr>
            <w:tcW w:w="152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Плиты покрытия</w:t>
            </w:r>
          </w:p>
        </w:tc>
        <w:tc>
          <w:tcPr>
            <w:tcW w:w="103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ПП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5,97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2,98</w:t>
            </w:r>
          </w:p>
        </w:tc>
        <w:tc>
          <w:tcPr>
            <w:tcW w:w="583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0,3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2,7</w:t>
            </w:r>
          </w:p>
        </w:tc>
        <w:tc>
          <w:tcPr>
            <w:tcW w:w="471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1,07</w:t>
            </w:r>
          </w:p>
        </w:tc>
        <w:tc>
          <w:tcPr>
            <w:tcW w:w="690" w:type="dxa"/>
            <w:gridSpan w:val="2"/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672</w:t>
            </w:r>
          </w:p>
        </w:tc>
        <w:tc>
          <w:tcPr>
            <w:tcW w:w="900" w:type="dxa"/>
            <w:gridSpan w:val="3"/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1814,4</w:t>
            </w:r>
          </w:p>
        </w:tc>
        <w:tc>
          <w:tcPr>
            <w:tcW w:w="893" w:type="dxa"/>
            <w:gridSpan w:val="2"/>
            <w:tcBorders>
              <w:right w:val="double" w:sz="4" w:space="0" w:color="auto"/>
            </w:tcBorders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719,04</w:t>
            </w:r>
          </w:p>
        </w:tc>
      </w:tr>
      <w:tr w:rsidR="00D47354" w:rsidRPr="00C04F2F" w:rsidTr="00C04F2F">
        <w:trPr>
          <w:trHeight w:val="509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</w:t>
            </w:r>
          </w:p>
        </w:tc>
        <w:tc>
          <w:tcPr>
            <w:tcW w:w="152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Однослойные керамзитовые панели</w:t>
            </w:r>
          </w:p>
        </w:tc>
        <w:tc>
          <w:tcPr>
            <w:tcW w:w="1037" w:type="dxa"/>
            <w:vAlign w:val="center"/>
          </w:tcPr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СП-1,2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СП-1,5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СП-1,8</w:t>
            </w:r>
          </w:p>
        </w:tc>
        <w:tc>
          <w:tcPr>
            <w:tcW w:w="765" w:type="dxa"/>
            <w:gridSpan w:val="2"/>
            <w:vAlign w:val="center"/>
          </w:tcPr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5,98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5,98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5,98</w:t>
            </w:r>
          </w:p>
        </w:tc>
        <w:tc>
          <w:tcPr>
            <w:tcW w:w="765" w:type="dxa"/>
            <w:gridSpan w:val="2"/>
            <w:vAlign w:val="center"/>
          </w:tcPr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1,185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1,485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1,785</w:t>
            </w:r>
          </w:p>
        </w:tc>
        <w:tc>
          <w:tcPr>
            <w:tcW w:w="583" w:type="dxa"/>
            <w:gridSpan w:val="2"/>
            <w:vAlign w:val="center"/>
          </w:tcPr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0,3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0,3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0,3</w:t>
            </w:r>
          </w:p>
        </w:tc>
        <w:tc>
          <w:tcPr>
            <w:tcW w:w="765" w:type="dxa"/>
            <w:gridSpan w:val="2"/>
            <w:vAlign w:val="center"/>
          </w:tcPr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3,2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</w:t>
            </w:r>
            <w:r w:rsidR="00904B73" w:rsidRPr="00C04F2F">
              <w:rPr>
                <w:sz w:val="20"/>
                <w:szCs w:val="22"/>
              </w:rPr>
              <w:t>,0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4,8</w:t>
            </w:r>
          </w:p>
        </w:tc>
        <w:tc>
          <w:tcPr>
            <w:tcW w:w="471" w:type="dxa"/>
            <w:vAlign w:val="center"/>
          </w:tcPr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1,9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2,4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2,8</w:t>
            </w:r>
          </w:p>
        </w:tc>
        <w:tc>
          <w:tcPr>
            <w:tcW w:w="690" w:type="dxa"/>
            <w:gridSpan w:val="2"/>
            <w:vAlign w:val="center"/>
          </w:tcPr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1255</w:t>
            </w:r>
          </w:p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145</w:t>
            </w:r>
          </w:p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18</w:t>
            </w:r>
          </w:p>
        </w:tc>
        <w:tc>
          <w:tcPr>
            <w:tcW w:w="900" w:type="dxa"/>
            <w:gridSpan w:val="3"/>
            <w:vAlign w:val="center"/>
          </w:tcPr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4028,6</w:t>
            </w:r>
          </w:p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581,45</w:t>
            </w:r>
          </w:p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86,94</w:t>
            </w:r>
          </w:p>
        </w:tc>
        <w:tc>
          <w:tcPr>
            <w:tcW w:w="893" w:type="dxa"/>
            <w:gridSpan w:val="2"/>
            <w:tcBorders>
              <w:right w:val="double" w:sz="4" w:space="0" w:color="auto"/>
            </w:tcBorders>
            <w:vAlign w:val="center"/>
          </w:tcPr>
          <w:p w:rsidR="00904B73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2356,9</w:t>
            </w:r>
          </w:p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341,19</w:t>
            </w:r>
          </w:p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50,92</w:t>
            </w:r>
          </w:p>
        </w:tc>
      </w:tr>
      <w:tr w:rsidR="00D47354" w:rsidRPr="00C04F2F" w:rsidTr="00C04F2F">
        <w:trPr>
          <w:trHeight w:val="409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</w:t>
            </w:r>
          </w:p>
        </w:tc>
        <w:tc>
          <w:tcPr>
            <w:tcW w:w="152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Подстропильные фермы</w:t>
            </w:r>
          </w:p>
        </w:tc>
        <w:tc>
          <w:tcPr>
            <w:tcW w:w="103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ПСФ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2,2</w:t>
            </w:r>
          </w:p>
        </w:tc>
        <w:tc>
          <w:tcPr>
            <w:tcW w:w="583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0,55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11,0</w:t>
            </w:r>
          </w:p>
        </w:tc>
        <w:tc>
          <w:tcPr>
            <w:tcW w:w="471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4,4</w:t>
            </w:r>
          </w:p>
        </w:tc>
        <w:tc>
          <w:tcPr>
            <w:tcW w:w="690" w:type="dxa"/>
            <w:gridSpan w:val="2"/>
            <w:vAlign w:val="center"/>
          </w:tcPr>
          <w:p w:rsidR="00D47354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</w:t>
            </w:r>
          </w:p>
        </w:tc>
        <w:tc>
          <w:tcPr>
            <w:tcW w:w="900" w:type="dxa"/>
            <w:gridSpan w:val="3"/>
            <w:vAlign w:val="center"/>
          </w:tcPr>
          <w:p w:rsidR="00D47354" w:rsidRPr="00C04F2F" w:rsidRDefault="009F118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66</w:t>
            </w:r>
          </w:p>
        </w:tc>
        <w:tc>
          <w:tcPr>
            <w:tcW w:w="893" w:type="dxa"/>
            <w:gridSpan w:val="2"/>
            <w:tcBorders>
              <w:right w:val="double" w:sz="4" w:space="0" w:color="auto"/>
            </w:tcBorders>
            <w:vAlign w:val="center"/>
          </w:tcPr>
          <w:p w:rsidR="00D47354" w:rsidRPr="00C04F2F" w:rsidRDefault="009F118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26,4</w:t>
            </w:r>
          </w:p>
        </w:tc>
      </w:tr>
      <w:tr w:rsidR="00D47354" w:rsidRPr="00C04F2F" w:rsidTr="00C04F2F">
        <w:trPr>
          <w:trHeight w:val="567"/>
        </w:trPr>
        <w:tc>
          <w:tcPr>
            <w:tcW w:w="6447" w:type="dxa"/>
            <w:gridSpan w:val="12"/>
            <w:tcBorders>
              <w:left w:val="double" w:sz="4" w:space="0" w:color="auto"/>
            </w:tcBorders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Итого:</w:t>
            </w:r>
          </w:p>
        </w:tc>
        <w:tc>
          <w:tcPr>
            <w:tcW w:w="690" w:type="dxa"/>
            <w:gridSpan w:val="2"/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2355</w:t>
            </w:r>
          </w:p>
        </w:tc>
        <w:tc>
          <w:tcPr>
            <w:tcW w:w="900" w:type="dxa"/>
            <w:gridSpan w:val="3"/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9174,3</w:t>
            </w:r>
          </w:p>
        </w:tc>
        <w:tc>
          <w:tcPr>
            <w:tcW w:w="893" w:type="dxa"/>
            <w:gridSpan w:val="2"/>
            <w:tcBorders>
              <w:right w:val="double" w:sz="4" w:space="0" w:color="auto"/>
            </w:tcBorders>
            <w:vAlign w:val="center"/>
          </w:tcPr>
          <w:p w:rsidR="00D47354" w:rsidRPr="00C04F2F" w:rsidRDefault="00904B7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4566,7</w:t>
            </w:r>
          </w:p>
        </w:tc>
      </w:tr>
      <w:tr w:rsidR="00D47354" w:rsidRPr="00C04F2F" w:rsidTr="00C04F2F">
        <w:trPr>
          <w:trHeight w:val="533"/>
        </w:trPr>
        <w:tc>
          <w:tcPr>
            <w:tcW w:w="8930" w:type="dxa"/>
            <w:gridSpan w:val="1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Б.Металлические конструкции.</w:t>
            </w:r>
          </w:p>
        </w:tc>
      </w:tr>
      <w:tr w:rsidR="00D47354" w:rsidRPr="00C04F2F" w:rsidTr="00C04F2F">
        <w:trPr>
          <w:trHeight w:val="63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</w:t>
            </w:r>
          </w:p>
        </w:tc>
        <w:tc>
          <w:tcPr>
            <w:tcW w:w="152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Связи</w:t>
            </w:r>
          </w:p>
        </w:tc>
        <w:tc>
          <w:tcPr>
            <w:tcW w:w="103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С-6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С-12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869" w:type="dxa"/>
            <w:gridSpan w:val="3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479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0,67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1,64</w:t>
            </w:r>
          </w:p>
        </w:tc>
        <w:tc>
          <w:tcPr>
            <w:tcW w:w="471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766" w:type="dxa"/>
            <w:gridSpan w:val="4"/>
            <w:vAlign w:val="center"/>
          </w:tcPr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18</w:t>
            </w:r>
          </w:p>
          <w:p w:rsidR="007B7C59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</w:t>
            </w:r>
          </w:p>
        </w:tc>
        <w:tc>
          <w:tcPr>
            <w:tcW w:w="824" w:type="dxa"/>
            <w:vAlign w:val="center"/>
          </w:tcPr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12,06</w:t>
            </w:r>
          </w:p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3,28</w:t>
            </w:r>
          </w:p>
        </w:tc>
        <w:tc>
          <w:tcPr>
            <w:tcW w:w="893" w:type="dxa"/>
            <w:gridSpan w:val="2"/>
            <w:tcBorders>
              <w:righ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</w:tr>
      <w:tr w:rsidR="00D47354" w:rsidRPr="00C04F2F" w:rsidTr="00C04F2F">
        <w:trPr>
          <w:trHeight w:val="630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</w:t>
            </w:r>
          </w:p>
        </w:tc>
        <w:tc>
          <w:tcPr>
            <w:tcW w:w="152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Фахверковые колонны</w:t>
            </w:r>
          </w:p>
        </w:tc>
        <w:tc>
          <w:tcPr>
            <w:tcW w:w="1037" w:type="dxa"/>
            <w:vAlign w:val="center"/>
          </w:tcPr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КФ-10,8</w:t>
            </w:r>
          </w:p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КФ-13,2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10,8</w:t>
            </w:r>
          </w:p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13</w:t>
            </w:r>
            <w:r w:rsidR="007A1D0F" w:rsidRPr="00C04F2F">
              <w:rPr>
                <w:sz w:val="20"/>
                <w:szCs w:val="22"/>
              </w:rPr>
              <w:t>,</w:t>
            </w:r>
            <w:r w:rsidRPr="00C04F2F">
              <w:rPr>
                <w:sz w:val="20"/>
                <w:szCs w:val="22"/>
              </w:rPr>
              <w:t>2</w:t>
            </w:r>
          </w:p>
        </w:tc>
        <w:tc>
          <w:tcPr>
            <w:tcW w:w="869" w:type="dxa"/>
            <w:gridSpan w:val="3"/>
            <w:vAlign w:val="center"/>
          </w:tcPr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140Б1</w:t>
            </w:r>
          </w:p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140Б1</w:t>
            </w:r>
          </w:p>
        </w:tc>
        <w:tc>
          <w:tcPr>
            <w:tcW w:w="479" w:type="dxa"/>
            <w:vAlign w:val="center"/>
          </w:tcPr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0,61</w:t>
            </w:r>
          </w:p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0,75</w:t>
            </w:r>
          </w:p>
        </w:tc>
        <w:tc>
          <w:tcPr>
            <w:tcW w:w="471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766" w:type="dxa"/>
            <w:gridSpan w:val="4"/>
            <w:vAlign w:val="center"/>
          </w:tcPr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</w:t>
            </w:r>
          </w:p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28</w:t>
            </w:r>
          </w:p>
        </w:tc>
        <w:tc>
          <w:tcPr>
            <w:tcW w:w="824" w:type="dxa"/>
            <w:vAlign w:val="center"/>
          </w:tcPr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7,32</w:t>
            </w:r>
          </w:p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21</w:t>
            </w:r>
          </w:p>
        </w:tc>
        <w:tc>
          <w:tcPr>
            <w:tcW w:w="893" w:type="dxa"/>
            <w:gridSpan w:val="2"/>
            <w:tcBorders>
              <w:righ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</w:tr>
      <w:tr w:rsidR="00D47354" w:rsidRPr="00C04F2F" w:rsidTr="00C04F2F">
        <w:trPr>
          <w:trHeight w:val="745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8</w:t>
            </w:r>
          </w:p>
        </w:tc>
        <w:tc>
          <w:tcPr>
            <w:tcW w:w="152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Подкрановые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балки</w:t>
            </w:r>
          </w:p>
        </w:tc>
        <w:tc>
          <w:tcPr>
            <w:tcW w:w="103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ПБ-6</w:t>
            </w:r>
            <w:r w:rsidR="007B7C59" w:rsidRPr="00C04F2F">
              <w:rPr>
                <w:sz w:val="20"/>
                <w:szCs w:val="22"/>
              </w:rPr>
              <w:t>-1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ПБ-12</w:t>
            </w:r>
            <w:r w:rsidR="007B7C59" w:rsidRPr="00C04F2F">
              <w:rPr>
                <w:sz w:val="20"/>
                <w:szCs w:val="22"/>
              </w:rPr>
              <w:t>-1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</w:t>
            </w:r>
          </w:p>
        </w:tc>
        <w:tc>
          <w:tcPr>
            <w:tcW w:w="869" w:type="dxa"/>
            <w:gridSpan w:val="3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479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0,44</w:t>
            </w:r>
          </w:p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1,36</w:t>
            </w:r>
          </w:p>
        </w:tc>
        <w:tc>
          <w:tcPr>
            <w:tcW w:w="471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766" w:type="dxa"/>
            <w:gridSpan w:val="4"/>
            <w:vAlign w:val="center"/>
          </w:tcPr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140</w:t>
            </w:r>
          </w:p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</w:t>
            </w:r>
          </w:p>
        </w:tc>
        <w:tc>
          <w:tcPr>
            <w:tcW w:w="824" w:type="dxa"/>
            <w:vAlign w:val="center"/>
          </w:tcPr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61,6</w:t>
            </w:r>
          </w:p>
          <w:p w:rsidR="007B7C59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16,32</w:t>
            </w:r>
          </w:p>
        </w:tc>
        <w:tc>
          <w:tcPr>
            <w:tcW w:w="893" w:type="dxa"/>
            <w:gridSpan w:val="2"/>
            <w:tcBorders>
              <w:righ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</w:tr>
      <w:tr w:rsidR="00D47354" w:rsidRPr="00C04F2F" w:rsidTr="00C04F2F">
        <w:trPr>
          <w:trHeight w:val="431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9</w:t>
            </w:r>
          </w:p>
        </w:tc>
        <w:tc>
          <w:tcPr>
            <w:tcW w:w="152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Оконные переплеты</w:t>
            </w:r>
          </w:p>
        </w:tc>
        <w:tc>
          <w:tcPr>
            <w:tcW w:w="103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ОП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</w:t>
            </w:r>
          </w:p>
        </w:tc>
        <w:tc>
          <w:tcPr>
            <w:tcW w:w="869" w:type="dxa"/>
            <w:gridSpan w:val="3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479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  <w:r w:rsidR="007B7C59" w:rsidRPr="00C04F2F">
              <w:rPr>
                <w:sz w:val="20"/>
                <w:szCs w:val="22"/>
              </w:rPr>
              <w:t>,2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0,41</w:t>
            </w:r>
          </w:p>
        </w:tc>
        <w:tc>
          <w:tcPr>
            <w:tcW w:w="471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766" w:type="dxa"/>
            <w:gridSpan w:val="4"/>
            <w:vAlign w:val="center"/>
          </w:tcPr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262</w:t>
            </w:r>
          </w:p>
        </w:tc>
        <w:tc>
          <w:tcPr>
            <w:tcW w:w="824" w:type="dxa"/>
            <w:vAlign w:val="center"/>
          </w:tcPr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107,42</w:t>
            </w:r>
          </w:p>
        </w:tc>
        <w:tc>
          <w:tcPr>
            <w:tcW w:w="893" w:type="dxa"/>
            <w:gridSpan w:val="2"/>
            <w:tcBorders>
              <w:righ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</w:tr>
      <w:tr w:rsidR="00D47354" w:rsidRPr="00C04F2F" w:rsidTr="00C04F2F">
        <w:trPr>
          <w:trHeight w:val="546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10</w:t>
            </w:r>
          </w:p>
        </w:tc>
        <w:tc>
          <w:tcPr>
            <w:tcW w:w="1527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Рамный фонарь</w:t>
            </w:r>
          </w:p>
        </w:tc>
        <w:tc>
          <w:tcPr>
            <w:tcW w:w="1037" w:type="dxa"/>
            <w:vAlign w:val="center"/>
          </w:tcPr>
          <w:p w:rsidR="00D47354" w:rsidRPr="00C04F2F" w:rsidRDefault="007B7C59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Р</w:t>
            </w:r>
            <w:r w:rsidR="00D47354" w:rsidRPr="00C04F2F">
              <w:rPr>
                <w:sz w:val="20"/>
                <w:szCs w:val="22"/>
              </w:rPr>
              <w:t>Ф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</w:t>
            </w:r>
          </w:p>
        </w:tc>
        <w:tc>
          <w:tcPr>
            <w:tcW w:w="869" w:type="dxa"/>
            <w:gridSpan w:val="3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479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3,6</w:t>
            </w:r>
          </w:p>
        </w:tc>
        <w:tc>
          <w:tcPr>
            <w:tcW w:w="765" w:type="dxa"/>
            <w:gridSpan w:val="2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2,5</w:t>
            </w:r>
          </w:p>
        </w:tc>
        <w:tc>
          <w:tcPr>
            <w:tcW w:w="471" w:type="dxa"/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766" w:type="dxa"/>
            <w:gridSpan w:val="4"/>
            <w:vAlign w:val="center"/>
          </w:tcPr>
          <w:p w:rsidR="00D47354" w:rsidRPr="00C04F2F" w:rsidRDefault="009F118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16</w:t>
            </w:r>
          </w:p>
        </w:tc>
        <w:tc>
          <w:tcPr>
            <w:tcW w:w="824" w:type="dxa"/>
            <w:vAlign w:val="center"/>
          </w:tcPr>
          <w:p w:rsidR="00D47354" w:rsidRPr="00C04F2F" w:rsidRDefault="009F118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40</w:t>
            </w:r>
          </w:p>
        </w:tc>
        <w:tc>
          <w:tcPr>
            <w:tcW w:w="893" w:type="dxa"/>
            <w:gridSpan w:val="2"/>
            <w:tcBorders>
              <w:right w:val="double" w:sz="4" w:space="0" w:color="auto"/>
            </w:tcBorders>
            <w:vAlign w:val="center"/>
          </w:tcPr>
          <w:p w:rsidR="00D47354" w:rsidRPr="00C04F2F" w:rsidRDefault="00D4735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</w:tr>
      <w:tr w:rsidR="00A92EA3" w:rsidRPr="00C04F2F" w:rsidTr="00C04F2F">
        <w:trPr>
          <w:trHeight w:val="475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11</w:t>
            </w:r>
          </w:p>
        </w:tc>
        <w:tc>
          <w:tcPr>
            <w:tcW w:w="1527" w:type="dxa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Ворота распашные</w:t>
            </w:r>
          </w:p>
        </w:tc>
        <w:tc>
          <w:tcPr>
            <w:tcW w:w="1037" w:type="dxa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ВР</w:t>
            </w:r>
          </w:p>
        </w:tc>
        <w:tc>
          <w:tcPr>
            <w:tcW w:w="765" w:type="dxa"/>
            <w:gridSpan w:val="2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3,6</w:t>
            </w:r>
          </w:p>
        </w:tc>
        <w:tc>
          <w:tcPr>
            <w:tcW w:w="869" w:type="dxa"/>
            <w:gridSpan w:val="3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479" w:type="dxa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4,2</w:t>
            </w:r>
          </w:p>
        </w:tc>
        <w:tc>
          <w:tcPr>
            <w:tcW w:w="765" w:type="dxa"/>
            <w:gridSpan w:val="2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0,83</w:t>
            </w:r>
          </w:p>
        </w:tc>
        <w:tc>
          <w:tcPr>
            <w:tcW w:w="471" w:type="dxa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766" w:type="dxa"/>
            <w:gridSpan w:val="4"/>
            <w:vAlign w:val="center"/>
          </w:tcPr>
          <w:p w:rsidR="00A92EA3" w:rsidRPr="00C04F2F" w:rsidRDefault="007718FE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17</w:t>
            </w:r>
          </w:p>
        </w:tc>
        <w:tc>
          <w:tcPr>
            <w:tcW w:w="824" w:type="dxa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8,3</w:t>
            </w:r>
          </w:p>
        </w:tc>
        <w:tc>
          <w:tcPr>
            <w:tcW w:w="893" w:type="dxa"/>
            <w:gridSpan w:val="2"/>
            <w:tcBorders>
              <w:right w:val="double" w:sz="4" w:space="0" w:color="auto"/>
            </w:tcBorders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</w:tr>
      <w:tr w:rsidR="00A92EA3" w:rsidRPr="00C04F2F" w:rsidTr="00C04F2F">
        <w:trPr>
          <w:trHeight w:val="546"/>
        </w:trPr>
        <w:tc>
          <w:tcPr>
            <w:tcW w:w="534" w:type="dxa"/>
            <w:tcBorders>
              <w:left w:val="double" w:sz="4" w:space="0" w:color="auto"/>
            </w:tcBorders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</w:t>
            </w:r>
          </w:p>
        </w:tc>
        <w:tc>
          <w:tcPr>
            <w:tcW w:w="1527" w:type="dxa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Фонарные переплеты</w:t>
            </w:r>
          </w:p>
        </w:tc>
        <w:tc>
          <w:tcPr>
            <w:tcW w:w="1037" w:type="dxa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ФПр</w:t>
            </w:r>
          </w:p>
        </w:tc>
        <w:tc>
          <w:tcPr>
            <w:tcW w:w="765" w:type="dxa"/>
            <w:gridSpan w:val="2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</w:t>
            </w:r>
          </w:p>
        </w:tc>
        <w:tc>
          <w:tcPr>
            <w:tcW w:w="869" w:type="dxa"/>
            <w:gridSpan w:val="3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479" w:type="dxa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</w:tc>
        <w:tc>
          <w:tcPr>
            <w:tcW w:w="765" w:type="dxa"/>
            <w:gridSpan w:val="2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0,14</w:t>
            </w:r>
          </w:p>
        </w:tc>
        <w:tc>
          <w:tcPr>
            <w:tcW w:w="471" w:type="dxa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  <w:tc>
          <w:tcPr>
            <w:tcW w:w="766" w:type="dxa"/>
            <w:gridSpan w:val="4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446</w:t>
            </w:r>
          </w:p>
        </w:tc>
        <w:tc>
          <w:tcPr>
            <w:tcW w:w="824" w:type="dxa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62,44</w:t>
            </w:r>
          </w:p>
        </w:tc>
        <w:tc>
          <w:tcPr>
            <w:tcW w:w="893" w:type="dxa"/>
            <w:gridSpan w:val="2"/>
            <w:tcBorders>
              <w:right w:val="double" w:sz="4" w:space="0" w:color="auto"/>
            </w:tcBorders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</w:tr>
      <w:tr w:rsidR="00A92EA3" w:rsidRPr="00C04F2F" w:rsidTr="00C04F2F">
        <w:trPr>
          <w:trHeight w:val="519"/>
        </w:trPr>
        <w:tc>
          <w:tcPr>
            <w:tcW w:w="6447" w:type="dxa"/>
            <w:gridSpan w:val="12"/>
            <w:tcBorders>
              <w:left w:val="double" w:sz="4" w:space="0" w:color="auto"/>
              <w:bottom w:val="double" w:sz="4" w:space="0" w:color="auto"/>
            </w:tcBorders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C04F2F">
              <w:rPr>
                <w:sz w:val="20"/>
                <w:szCs w:val="32"/>
              </w:rPr>
              <w:t>итого</w:t>
            </w:r>
          </w:p>
        </w:tc>
        <w:tc>
          <w:tcPr>
            <w:tcW w:w="766" w:type="dxa"/>
            <w:gridSpan w:val="4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893" w:type="dxa"/>
            <w:gridSpan w:val="2"/>
            <w:tcBorders>
              <w:right w:val="double" w:sz="4" w:space="0" w:color="auto"/>
            </w:tcBorders>
            <w:vAlign w:val="center"/>
          </w:tcPr>
          <w:p w:rsidR="00A92EA3" w:rsidRPr="00C04F2F" w:rsidRDefault="00A92EA3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</w:tr>
    </w:tbl>
    <w:p w:rsidR="006F517A" w:rsidRPr="00C04F2F" w:rsidRDefault="006F517A" w:rsidP="00A06467">
      <w:pPr>
        <w:widowControl w:val="0"/>
        <w:spacing w:line="360" w:lineRule="auto"/>
        <w:ind w:left="709"/>
        <w:jc w:val="both"/>
        <w:rPr>
          <w:b/>
          <w:iCs/>
          <w:sz w:val="28"/>
          <w:szCs w:val="32"/>
        </w:rPr>
      </w:pPr>
    </w:p>
    <w:p w:rsidR="00052BEF" w:rsidRPr="00C04F2F" w:rsidRDefault="00C04F2F" w:rsidP="00A06467">
      <w:pPr>
        <w:widowControl w:val="0"/>
        <w:spacing w:line="360" w:lineRule="auto"/>
        <w:ind w:firstLine="720"/>
        <w:jc w:val="both"/>
        <w:rPr>
          <w:b/>
          <w:iCs/>
          <w:sz w:val="28"/>
          <w:szCs w:val="32"/>
        </w:rPr>
      </w:pPr>
      <w:r>
        <w:rPr>
          <w:b/>
          <w:iCs/>
          <w:sz w:val="28"/>
          <w:szCs w:val="32"/>
        </w:rPr>
        <w:t xml:space="preserve">2. </w:t>
      </w:r>
      <w:r w:rsidR="00052BEF" w:rsidRPr="00C04F2F">
        <w:rPr>
          <w:b/>
          <w:iCs/>
          <w:sz w:val="28"/>
          <w:szCs w:val="32"/>
        </w:rPr>
        <w:t>Определение количества кранов и их технический выбор</w:t>
      </w:r>
    </w:p>
    <w:p w:rsidR="006242E0" w:rsidRPr="00C04F2F" w:rsidRDefault="006242E0" w:rsidP="00A06467">
      <w:pPr>
        <w:widowControl w:val="0"/>
        <w:spacing w:line="360" w:lineRule="auto"/>
        <w:ind w:firstLine="720"/>
        <w:jc w:val="both"/>
        <w:rPr>
          <w:sz w:val="28"/>
        </w:rPr>
      </w:pPr>
    </w:p>
    <w:p w:rsidR="00052BEF" w:rsidRPr="00C04F2F" w:rsidRDefault="00052BEF" w:rsidP="00A06467">
      <w:pPr>
        <w:widowControl w:val="0"/>
        <w:spacing w:line="360" w:lineRule="auto"/>
        <w:ind w:firstLine="720"/>
        <w:jc w:val="both"/>
        <w:rPr>
          <w:sz w:val="28"/>
        </w:rPr>
      </w:pPr>
      <w:r w:rsidRPr="00C04F2F">
        <w:rPr>
          <w:sz w:val="28"/>
        </w:rPr>
        <w:t>Определим количество кранов</w:t>
      </w:r>
    </w:p>
    <w:p w:rsidR="007701F3" w:rsidRPr="00C04F2F" w:rsidRDefault="007701F3" w:rsidP="00A06467">
      <w:pPr>
        <w:pStyle w:val="a5"/>
        <w:widowControl w:val="0"/>
        <w:spacing w:line="360" w:lineRule="auto"/>
        <w:ind w:firstLine="720"/>
        <w:rPr>
          <w:rFonts w:ascii="Times New Roman" w:hAnsi="Times New Roman"/>
          <w:bCs/>
        </w:rPr>
      </w:pPr>
      <w:r w:rsidRPr="00C04F2F">
        <w:rPr>
          <w:rFonts w:ascii="Times New Roman" w:hAnsi="Times New Roman"/>
          <w:bCs/>
          <w:lang w:val="en-US"/>
        </w:rPr>
        <w:t>N</w:t>
      </w:r>
      <w:r w:rsidRPr="00C04F2F">
        <w:rPr>
          <w:rFonts w:ascii="Times New Roman" w:hAnsi="Times New Roman"/>
          <w:bCs/>
        </w:rPr>
        <w:t xml:space="preserve"> = 370/ (100 · 2 ·1) = 1,85</w:t>
      </w:r>
    </w:p>
    <w:p w:rsidR="00052BEF" w:rsidRPr="00C04F2F" w:rsidRDefault="00052BEF" w:rsidP="00A06467">
      <w:pPr>
        <w:widowControl w:val="0"/>
        <w:spacing w:line="360" w:lineRule="auto"/>
        <w:ind w:firstLine="720"/>
        <w:jc w:val="both"/>
        <w:rPr>
          <w:sz w:val="28"/>
        </w:rPr>
      </w:pPr>
      <w:r w:rsidRPr="00C04F2F">
        <w:rPr>
          <w:sz w:val="28"/>
          <w:lang w:val="en-US"/>
        </w:rPr>
        <w:t>T</w:t>
      </w:r>
      <w:r w:rsidR="00320482" w:rsidRPr="00C04F2F">
        <w:rPr>
          <w:sz w:val="28"/>
          <w:vertAlign w:val="subscript"/>
        </w:rPr>
        <w:t xml:space="preserve">з </w:t>
      </w:r>
      <w:r w:rsidR="00522173" w:rsidRPr="00C04F2F">
        <w:rPr>
          <w:sz w:val="28"/>
        </w:rPr>
        <w:t>– нормативный срок монтажа здания</w:t>
      </w:r>
    </w:p>
    <w:p w:rsidR="00685CB9" w:rsidRPr="00C04F2F" w:rsidRDefault="00685CB9" w:rsidP="00A06467">
      <w:pPr>
        <w:widowControl w:val="0"/>
        <w:spacing w:line="360" w:lineRule="auto"/>
        <w:ind w:firstLine="720"/>
        <w:jc w:val="both"/>
        <w:rPr>
          <w:sz w:val="28"/>
        </w:rPr>
      </w:pPr>
      <w:r w:rsidRPr="00C04F2F">
        <w:rPr>
          <w:sz w:val="28"/>
        </w:rPr>
        <w:t>К</w:t>
      </w:r>
      <w:r w:rsidRPr="00C04F2F">
        <w:rPr>
          <w:sz w:val="28"/>
          <w:vertAlign w:val="subscript"/>
        </w:rPr>
        <w:t>с</w:t>
      </w:r>
      <w:r w:rsidRPr="00C04F2F">
        <w:rPr>
          <w:sz w:val="28"/>
        </w:rPr>
        <w:t xml:space="preserve"> = 1,25 – коэффицент совмещения работы (для 2-х кранов = 1,25)</w:t>
      </w:r>
    </w:p>
    <w:p w:rsidR="00685CB9" w:rsidRPr="00C04F2F" w:rsidRDefault="00685CB9" w:rsidP="00A06467">
      <w:pPr>
        <w:widowControl w:val="0"/>
        <w:spacing w:line="360" w:lineRule="auto"/>
        <w:ind w:firstLine="720"/>
        <w:jc w:val="both"/>
        <w:rPr>
          <w:sz w:val="28"/>
        </w:rPr>
      </w:pPr>
      <w:r w:rsidRPr="00C04F2F">
        <w:rPr>
          <w:sz w:val="28"/>
        </w:rPr>
        <w:t>К</w:t>
      </w:r>
      <w:r w:rsidRPr="00C04F2F">
        <w:rPr>
          <w:sz w:val="28"/>
          <w:vertAlign w:val="subscript"/>
        </w:rPr>
        <w:t>п</w:t>
      </w:r>
      <w:r w:rsidRPr="00C04F2F">
        <w:rPr>
          <w:sz w:val="28"/>
        </w:rPr>
        <w:t xml:space="preserve"> = 1 – коэффицент перевыполнения норм</w:t>
      </w:r>
    </w:p>
    <w:p w:rsidR="00685CB9" w:rsidRPr="00C04F2F" w:rsidRDefault="00685CB9" w:rsidP="00A06467">
      <w:pPr>
        <w:widowControl w:val="0"/>
        <w:spacing w:line="360" w:lineRule="auto"/>
        <w:ind w:firstLine="720"/>
        <w:jc w:val="both"/>
        <w:rPr>
          <w:sz w:val="28"/>
        </w:rPr>
      </w:pPr>
      <w:r w:rsidRPr="00C04F2F">
        <w:rPr>
          <w:sz w:val="28"/>
          <w:lang w:val="en-US"/>
        </w:rPr>
        <w:t>n</w:t>
      </w:r>
      <w:r w:rsidRPr="00C04F2F">
        <w:rPr>
          <w:sz w:val="28"/>
        </w:rPr>
        <w:t xml:space="preserve"> = 2 – число смен в сутки</w:t>
      </w:r>
    </w:p>
    <w:p w:rsidR="00A06FD2" w:rsidRPr="00C04F2F" w:rsidRDefault="00685CB9" w:rsidP="00A06467">
      <w:pPr>
        <w:widowControl w:val="0"/>
        <w:spacing w:line="360" w:lineRule="auto"/>
        <w:ind w:firstLine="720"/>
        <w:jc w:val="both"/>
        <w:rPr>
          <w:sz w:val="28"/>
        </w:rPr>
      </w:pPr>
      <w:r w:rsidRPr="00C04F2F">
        <w:rPr>
          <w:sz w:val="28"/>
          <w:lang w:val="en-US"/>
        </w:rPr>
        <w:t>Q</w:t>
      </w:r>
      <w:r w:rsidRPr="00C04F2F">
        <w:rPr>
          <w:sz w:val="28"/>
          <w:vertAlign w:val="subscript"/>
          <w:lang w:val="en-US"/>
        </w:rPr>
        <w:t>ij</w:t>
      </w:r>
      <w:r w:rsidRPr="00C04F2F">
        <w:rPr>
          <w:sz w:val="28"/>
        </w:rPr>
        <w:t xml:space="preserve"> =</w:t>
      </w:r>
      <w:r w:rsidR="006F517A" w:rsidRPr="00C04F2F">
        <w:rPr>
          <w:sz w:val="28"/>
        </w:rPr>
        <w:t xml:space="preserve"> </w:t>
      </w:r>
      <w:r w:rsidR="007701F3" w:rsidRPr="00C04F2F">
        <w:rPr>
          <w:sz w:val="28"/>
        </w:rPr>
        <w:t>370</w:t>
      </w:r>
      <w:r w:rsidRPr="00C04F2F">
        <w:rPr>
          <w:sz w:val="28"/>
        </w:rPr>
        <w:t xml:space="preserve"> – сумарная трудоемкость работ в которых учавствуют краны (маш. – см</w:t>
      </w:r>
    </w:p>
    <w:p w:rsidR="00685CB9" w:rsidRPr="00C04F2F" w:rsidRDefault="0081117B" w:rsidP="00A06467">
      <w:pPr>
        <w:widowControl w:val="0"/>
        <w:spacing w:line="360" w:lineRule="auto"/>
        <w:ind w:firstLine="720"/>
        <w:jc w:val="both"/>
        <w:rPr>
          <w:sz w:val="28"/>
        </w:rPr>
      </w:pPr>
      <w:r w:rsidRPr="00C04F2F">
        <w:rPr>
          <w:sz w:val="28"/>
        </w:rPr>
        <w:t>Принимаем 2</w:t>
      </w:r>
      <w:r w:rsidR="00391F10" w:rsidRPr="00C04F2F">
        <w:rPr>
          <w:sz w:val="28"/>
        </w:rPr>
        <w:t xml:space="preserve"> </w:t>
      </w:r>
      <w:r w:rsidR="00052BEF" w:rsidRPr="00C04F2F">
        <w:rPr>
          <w:sz w:val="28"/>
        </w:rPr>
        <w:t>крана.</w:t>
      </w:r>
    </w:p>
    <w:p w:rsidR="00052BEF" w:rsidRPr="00C04F2F" w:rsidRDefault="00052BEF" w:rsidP="00A06467">
      <w:pPr>
        <w:widowControl w:val="0"/>
        <w:spacing w:line="360" w:lineRule="auto"/>
        <w:ind w:firstLine="720"/>
        <w:jc w:val="both"/>
        <w:rPr>
          <w:sz w:val="28"/>
        </w:rPr>
      </w:pPr>
      <w:r w:rsidRPr="00C04F2F">
        <w:rPr>
          <w:sz w:val="28"/>
        </w:rPr>
        <w:t>Технический выбор монтажного крана</w:t>
      </w:r>
    </w:p>
    <w:p w:rsidR="00421556" w:rsidRPr="00C04F2F" w:rsidRDefault="00421556" w:rsidP="00A06467">
      <w:pPr>
        <w:widowControl w:val="0"/>
        <w:spacing w:line="360" w:lineRule="auto"/>
        <w:ind w:firstLine="720"/>
        <w:jc w:val="both"/>
        <w:rPr>
          <w:sz w:val="28"/>
        </w:rPr>
      </w:pPr>
      <w:r w:rsidRPr="00C04F2F">
        <w:rPr>
          <w:sz w:val="28"/>
        </w:rPr>
        <w:t>Требуемая грузоподъемность:</w:t>
      </w:r>
    </w:p>
    <w:p w:rsidR="00C04F2F" w:rsidRDefault="00C04F2F" w:rsidP="00A06467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</w:p>
    <w:p w:rsidR="00421556" w:rsidRPr="00C04F2F" w:rsidRDefault="00421556" w:rsidP="00A06467">
      <w:pPr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C04F2F">
        <w:rPr>
          <w:sz w:val="28"/>
          <w:szCs w:val="24"/>
          <w:lang w:val="en-US"/>
        </w:rPr>
        <w:t>Q</w:t>
      </w:r>
      <w:r w:rsidRPr="00C04F2F">
        <w:rPr>
          <w:sz w:val="28"/>
          <w:szCs w:val="24"/>
          <w:vertAlign w:val="subscript"/>
        </w:rPr>
        <w:t>тр</w:t>
      </w:r>
      <w:r w:rsidRPr="00C04F2F">
        <w:rPr>
          <w:sz w:val="28"/>
          <w:szCs w:val="24"/>
        </w:rPr>
        <w:t xml:space="preserve"> = Р</w:t>
      </w:r>
      <w:r w:rsidRPr="00C04F2F">
        <w:rPr>
          <w:sz w:val="28"/>
          <w:szCs w:val="24"/>
          <w:vertAlign w:val="subscript"/>
        </w:rPr>
        <w:t>э</w:t>
      </w:r>
      <w:r w:rsidRPr="00C04F2F">
        <w:rPr>
          <w:sz w:val="28"/>
          <w:szCs w:val="24"/>
        </w:rPr>
        <w:t xml:space="preserve"> + Р</w:t>
      </w:r>
      <w:r w:rsidRPr="00C04F2F">
        <w:rPr>
          <w:sz w:val="28"/>
          <w:szCs w:val="24"/>
          <w:vertAlign w:val="subscript"/>
        </w:rPr>
        <w:t>с</w:t>
      </w:r>
      <w:r w:rsidRPr="00C04F2F">
        <w:rPr>
          <w:sz w:val="28"/>
          <w:szCs w:val="24"/>
        </w:rPr>
        <w:t xml:space="preserve"> + Р</w:t>
      </w:r>
      <w:r w:rsidRPr="00C04F2F">
        <w:rPr>
          <w:sz w:val="28"/>
          <w:szCs w:val="24"/>
          <w:vertAlign w:val="subscript"/>
        </w:rPr>
        <w:t>о</w:t>
      </w:r>
      <w:r w:rsidR="006F517A" w:rsidRPr="00C04F2F">
        <w:rPr>
          <w:sz w:val="28"/>
          <w:szCs w:val="24"/>
          <w:vertAlign w:val="subscript"/>
        </w:rPr>
        <w:t xml:space="preserve"> </w:t>
      </w:r>
      <w:r w:rsidRPr="00C04F2F">
        <w:rPr>
          <w:sz w:val="28"/>
          <w:szCs w:val="24"/>
        </w:rPr>
        <w:t>, т</w:t>
      </w:r>
    </w:p>
    <w:p w:rsidR="00C04F2F" w:rsidRDefault="00C04F2F" w:rsidP="00A0646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21556" w:rsidRPr="00C04F2F" w:rsidRDefault="00421556" w:rsidP="00A0646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04F2F">
        <w:rPr>
          <w:sz w:val="28"/>
          <w:szCs w:val="28"/>
        </w:rPr>
        <w:t>Р</w:t>
      </w:r>
      <w:r w:rsidRPr="00C04F2F">
        <w:rPr>
          <w:sz w:val="28"/>
          <w:szCs w:val="28"/>
          <w:vertAlign w:val="subscript"/>
        </w:rPr>
        <w:t>э</w:t>
      </w:r>
      <w:r w:rsidRPr="00C04F2F">
        <w:rPr>
          <w:sz w:val="28"/>
          <w:szCs w:val="28"/>
        </w:rPr>
        <w:t xml:space="preserve"> – масса определенного элемента, т</w:t>
      </w:r>
    </w:p>
    <w:p w:rsidR="00421556" w:rsidRPr="00C04F2F" w:rsidRDefault="00421556" w:rsidP="00A0646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04F2F">
        <w:rPr>
          <w:sz w:val="28"/>
          <w:szCs w:val="28"/>
        </w:rPr>
        <w:t>Р</w:t>
      </w:r>
      <w:r w:rsidRPr="00C04F2F">
        <w:rPr>
          <w:sz w:val="28"/>
          <w:szCs w:val="28"/>
          <w:vertAlign w:val="subscript"/>
        </w:rPr>
        <w:t>с</w:t>
      </w:r>
      <w:r w:rsidRPr="00C04F2F">
        <w:rPr>
          <w:sz w:val="28"/>
          <w:szCs w:val="28"/>
        </w:rPr>
        <w:t xml:space="preserve"> – масса строповочного устройства, т</w:t>
      </w:r>
    </w:p>
    <w:p w:rsidR="00421556" w:rsidRPr="00C04F2F" w:rsidRDefault="00421556" w:rsidP="00A0646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04F2F">
        <w:rPr>
          <w:sz w:val="28"/>
          <w:szCs w:val="28"/>
        </w:rPr>
        <w:t>Р</w:t>
      </w:r>
      <w:r w:rsidRPr="00C04F2F">
        <w:rPr>
          <w:sz w:val="28"/>
          <w:szCs w:val="28"/>
          <w:vertAlign w:val="subscript"/>
        </w:rPr>
        <w:t>о</w:t>
      </w:r>
      <w:r w:rsidRPr="00C04F2F">
        <w:rPr>
          <w:sz w:val="28"/>
          <w:szCs w:val="28"/>
        </w:rPr>
        <w:t xml:space="preserve"> – масса оснастки данного элемента, т</w:t>
      </w:r>
    </w:p>
    <w:p w:rsidR="00DF7CAC" w:rsidRPr="00C04F2F" w:rsidRDefault="00DF7CAC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</w:rPr>
        <w:t>Требуемая высота подъема крюка:</w:t>
      </w:r>
    </w:p>
    <w:p w:rsidR="00C04F2F" w:rsidRDefault="00C04F2F" w:rsidP="00A06467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421556" w:rsidRPr="00C04F2F" w:rsidRDefault="00421556" w:rsidP="00A06467">
      <w:pPr>
        <w:widowControl w:val="0"/>
        <w:spacing w:line="360" w:lineRule="auto"/>
        <w:ind w:firstLine="709"/>
        <w:jc w:val="both"/>
        <w:rPr>
          <w:sz w:val="28"/>
          <w:szCs w:val="24"/>
          <w:vertAlign w:val="subscript"/>
        </w:rPr>
      </w:pPr>
      <w:r w:rsidRPr="00C04F2F">
        <w:rPr>
          <w:sz w:val="28"/>
          <w:szCs w:val="24"/>
        </w:rPr>
        <w:t>Н</w:t>
      </w:r>
      <w:r w:rsidR="00DF483E" w:rsidRPr="00C04F2F">
        <w:rPr>
          <w:sz w:val="28"/>
          <w:szCs w:val="24"/>
          <w:vertAlign w:val="subscript"/>
        </w:rPr>
        <w:t>тр кр</w:t>
      </w:r>
      <w:r w:rsidRPr="00C04F2F">
        <w:rPr>
          <w:sz w:val="28"/>
          <w:szCs w:val="24"/>
        </w:rPr>
        <w:t xml:space="preserve"> = </w:t>
      </w:r>
      <w:r w:rsidR="00DF483E" w:rsidRPr="00C04F2F">
        <w:rPr>
          <w:sz w:val="28"/>
          <w:szCs w:val="24"/>
          <w:lang w:val="en-US"/>
        </w:rPr>
        <w:t>h</w:t>
      </w:r>
      <w:r w:rsidR="00DF483E" w:rsidRPr="00C04F2F">
        <w:rPr>
          <w:sz w:val="28"/>
          <w:szCs w:val="24"/>
          <w:vertAlign w:val="subscript"/>
          <w:lang w:val="en-US"/>
        </w:rPr>
        <w:t>c</w:t>
      </w:r>
      <w:r w:rsidR="00DF483E" w:rsidRPr="00C04F2F">
        <w:rPr>
          <w:sz w:val="28"/>
          <w:szCs w:val="24"/>
        </w:rPr>
        <w:t xml:space="preserve"> + </w:t>
      </w:r>
      <w:r w:rsidR="00DF483E" w:rsidRPr="00C04F2F">
        <w:rPr>
          <w:sz w:val="28"/>
          <w:szCs w:val="24"/>
          <w:lang w:val="en-US"/>
        </w:rPr>
        <w:t>h</w:t>
      </w:r>
      <w:r w:rsidR="00DF483E" w:rsidRPr="00C04F2F">
        <w:rPr>
          <w:sz w:val="28"/>
          <w:szCs w:val="24"/>
          <w:vertAlign w:val="subscript"/>
        </w:rPr>
        <w:t>э</w:t>
      </w:r>
      <w:r w:rsidR="00DF483E" w:rsidRPr="00C04F2F">
        <w:rPr>
          <w:sz w:val="28"/>
          <w:szCs w:val="24"/>
        </w:rPr>
        <w:t xml:space="preserve"> + </w:t>
      </w:r>
      <w:r w:rsidR="00DF483E" w:rsidRPr="00C04F2F">
        <w:rPr>
          <w:sz w:val="28"/>
          <w:szCs w:val="24"/>
          <w:lang w:val="en-US"/>
        </w:rPr>
        <w:t>h</w:t>
      </w:r>
      <w:r w:rsidR="00DF483E" w:rsidRPr="00C04F2F">
        <w:rPr>
          <w:sz w:val="28"/>
          <w:szCs w:val="24"/>
          <w:vertAlign w:val="subscript"/>
        </w:rPr>
        <w:t>з</w:t>
      </w:r>
      <w:r w:rsidR="00DF483E" w:rsidRPr="00C04F2F">
        <w:rPr>
          <w:sz w:val="28"/>
          <w:szCs w:val="24"/>
        </w:rPr>
        <w:t xml:space="preserve"> + Н</w:t>
      </w:r>
      <w:r w:rsidR="00DF483E" w:rsidRPr="00C04F2F">
        <w:rPr>
          <w:sz w:val="28"/>
          <w:szCs w:val="24"/>
          <w:vertAlign w:val="subscript"/>
        </w:rPr>
        <w:t>о</w:t>
      </w:r>
    </w:p>
    <w:p w:rsidR="00C04F2F" w:rsidRDefault="00C04F2F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DF483E" w:rsidRPr="00C04F2F" w:rsidRDefault="00DF483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  <w:lang w:val="en-US"/>
        </w:rPr>
        <w:t>h</w:t>
      </w:r>
      <w:r w:rsidRPr="00C04F2F">
        <w:rPr>
          <w:sz w:val="28"/>
          <w:vertAlign w:val="subscript"/>
        </w:rPr>
        <w:t>с</w:t>
      </w:r>
      <w:r w:rsidRPr="00C04F2F">
        <w:rPr>
          <w:sz w:val="28"/>
        </w:rPr>
        <w:t xml:space="preserve"> – высота строповки элемента;</w:t>
      </w:r>
    </w:p>
    <w:p w:rsidR="00DF483E" w:rsidRPr="00C04F2F" w:rsidRDefault="00DF483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  <w:lang w:val="en-US"/>
        </w:rPr>
        <w:t>h</w:t>
      </w:r>
      <w:r w:rsidRPr="00C04F2F">
        <w:rPr>
          <w:sz w:val="28"/>
          <w:vertAlign w:val="subscript"/>
        </w:rPr>
        <w:t>з</w:t>
      </w:r>
      <w:r w:rsidRPr="00C04F2F">
        <w:rPr>
          <w:sz w:val="28"/>
        </w:rPr>
        <w:t xml:space="preserve"> – запас по высоте;</w:t>
      </w:r>
    </w:p>
    <w:p w:rsidR="00DF483E" w:rsidRPr="00C04F2F" w:rsidRDefault="00DF483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  <w:lang w:val="en-US"/>
        </w:rPr>
        <w:t>h</w:t>
      </w:r>
      <w:r w:rsidRPr="00C04F2F">
        <w:rPr>
          <w:sz w:val="28"/>
          <w:vertAlign w:val="subscript"/>
        </w:rPr>
        <w:t>э</w:t>
      </w:r>
      <w:r w:rsidRPr="00C04F2F">
        <w:rPr>
          <w:sz w:val="28"/>
        </w:rPr>
        <w:t xml:space="preserve"> – высота монтажного элемента;</w:t>
      </w:r>
    </w:p>
    <w:p w:rsidR="00DF483E" w:rsidRPr="00C04F2F" w:rsidRDefault="00DF483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Н</w:t>
      </w:r>
      <w:r w:rsidRPr="00C04F2F">
        <w:rPr>
          <w:sz w:val="28"/>
          <w:vertAlign w:val="subscript"/>
        </w:rPr>
        <w:t>о</w:t>
      </w:r>
      <w:r w:rsidRPr="00C04F2F">
        <w:rPr>
          <w:sz w:val="28"/>
        </w:rPr>
        <w:t xml:space="preserve"> – превышение опоры монтируемого элемента над уровнем стоянки</w:t>
      </w:r>
    </w:p>
    <w:p w:rsidR="00DF7CAC" w:rsidRPr="00C04F2F" w:rsidRDefault="00DC19CB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Требуемый вылет крюка:</w:t>
      </w:r>
    </w:p>
    <w:p w:rsidR="00C04F2F" w:rsidRDefault="00C04F2F" w:rsidP="00A06467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DF483E" w:rsidRPr="00C04F2F" w:rsidRDefault="00DF483E" w:rsidP="00A06467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C04F2F">
        <w:rPr>
          <w:sz w:val="28"/>
          <w:szCs w:val="24"/>
          <w:lang w:val="en-US"/>
        </w:rPr>
        <w:t>l</w:t>
      </w:r>
      <w:r w:rsidRPr="00C04F2F">
        <w:rPr>
          <w:sz w:val="28"/>
          <w:szCs w:val="24"/>
          <w:vertAlign w:val="subscript"/>
        </w:rPr>
        <w:t>тр кр</w:t>
      </w:r>
      <w:r w:rsidRPr="00C04F2F">
        <w:rPr>
          <w:sz w:val="28"/>
          <w:szCs w:val="24"/>
        </w:rPr>
        <w:t xml:space="preserve"> = </w:t>
      </w:r>
      <w:r w:rsidR="00A4573F" w:rsidRPr="00C04F2F">
        <w:rPr>
          <w:position w:val="-30"/>
          <w:sz w:val="28"/>
          <w:szCs w:val="24"/>
        </w:rPr>
        <w:object w:dxaOrig="2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36pt" o:ole="">
            <v:imagedata r:id="rId7" o:title=""/>
          </v:shape>
          <o:OLEObject Type="Embed" ProgID="Equation.3" ShapeID="_x0000_i1025" DrawAspect="Content" ObjectID="_1459427819" r:id="rId8"/>
        </w:object>
      </w:r>
    </w:p>
    <w:p w:rsidR="00C04F2F" w:rsidRDefault="00C04F2F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483E" w:rsidRPr="00C04F2F" w:rsidRDefault="00DF483E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c</w:t>
      </w:r>
      <w:r w:rsidR="00DF7CAC" w:rsidRPr="00C04F2F">
        <w:rPr>
          <w:sz w:val="28"/>
          <w:szCs w:val="28"/>
        </w:rPr>
        <w:t xml:space="preserve"> = 1,5</w:t>
      </w:r>
      <w:r w:rsidRPr="00C04F2F">
        <w:rPr>
          <w:sz w:val="28"/>
          <w:szCs w:val="28"/>
        </w:rPr>
        <w:t xml:space="preserve"> – расстояние </w:t>
      </w:r>
      <w:r w:rsidR="00DF7CAC" w:rsidRPr="00C04F2F">
        <w:rPr>
          <w:sz w:val="28"/>
          <w:szCs w:val="28"/>
        </w:rPr>
        <w:t xml:space="preserve">по горизонтали от оси стрелы до наиболее близко расположенной к стреле точки на элементе </w:t>
      </w:r>
    </w:p>
    <w:p w:rsidR="00DF7CAC" w:rsidRPr="00C04F2F" w:rsidRDefault="00DF7CAC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d</w:t>
      </w:r>
      <w:r w:rsidRPr="00C04F2F">
        <w:rPr>
          <w:sz w:val="28"/>
          <w:szCs w:val="28"/>
        </w:rPr>
        <w:t xml:space="preserve"> – расстояние между вертикалью , проходящей через центр крюка крана и точкой на монтируемом элементе, ближайшей к стреле крана, м </w:t>
      </w:r>
    </w:p>
    <w:p w:rsidR="00DF7CAC" w:rsidRPr="00C04F2F" w:rsidRDefault="00DF7CAC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h</w:t>
      </w:r>
      <w:r w:rsidRPr="00C04F2F">
        <w:rPr>
          <w:sz w:val="28"/>
          <w:szCs w:val="28"/>
          <w:vertAlign w:val="subscript"/>
        </w:rPr>
        <w:t>п</w:t>
      </w:r>
      <w:r w:rsidRPr="00C04F2F">
        <w:rPr>
          <w:sz w:val="28"/>
          <w:szCs w:val="28"/>
        </w:rPr>
        <w:t xml:space="preserve"> = 2 – высота полиспаста в стянутом состоянии</w:t>
      </w:r>
    </w:p>
    <w:p w:rsidR="00DF7CAC" w:rsidRPr="00C04F2F" w:rsidRDefault="00DF7CAC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h</w:t>
      </w:r>
      <w:r w:rsidRPr="00C04F2F">
        <w:rPr>
          <w:sz w:val="28"/>
          <w:szCs w:val="28"/>
          <w:vertAlign w:val="subscript"/>
        </w:rPr>
        <w:t>ш</w:t>
      </w:r>
      <w:r w:rsidRPr="00C04F2F">
        <w:rPr>
          <w:sz w:val="28"/>
          <w:szCs w:val="28"/>
        </w:rPr>
        <w:t xml:space="preserve"> = 2 – высота шарнира пяты стрелы от уровня стоянки крана</w:t>
      </w:r>
    </w:p>
    <w:p w:rsidR="00DF7CAC" w:rsidRPr="00C04F2F" w:rsidRDefault="00DF7CAC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</w:rPr>
        <w:t>а = 2 – расстояние от шарнира крепления пяты стрелы до оси вращения крана</w:t>
      </w:r>
    </w:p>
    <w:p w:rsidR="00DC19CB" w:rsidRPr="00C04F2F" w:rsidRDefault="00DC19CB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Требуемая длинна стрелы:</w:t>
      </w:r>
    </w:p>
    <w:p w:rsidR="00193856" w:rsidRPr="00C04F2F" w:rsidRDefault="00193856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DC19CB" w:rsidRPr="00C04F2F" w:rsidRDefault="00A4573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position w:val="-16"/>
          <w:sz w:val="28"/>
        </w:rPr>
        <w:object w:dxaOrig="4200" w:dyaOrig="480">
          <v:shape id="_x0000_i1026" type="#_x0000_t75" style="width:210pt;height:24pt" o:ole="">
            <v:imagedata r:id="rId9" o:title=""/>
          </v:shape>
          <o:OLEObject Type="Embed" ProgID="Equation.3" ShapeID="_x0000_i1026" DrawAspect="Content" ObjectID="_1459427820" r:id="rId10"/>
        </w:object>
      </w:r>
    </w:p>
    <w:p w:rsidR="00193856" w:rsidRPr="00C04F2F" w:rsidRDefault="00193856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DC19CB" w:rsidRPr="00C04F2F" w:rsidRDefault="00DC19CB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Требуемая длинна гуська:</w:t>
      </w:r>
    </w:p>
    <w:p w:rsidR="00193856" w:rsidRPr="00C04F2F" w:rsidRDefault="00193856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DC19CB" w:rsidRPr="00C04F2F" w:rsidRDefault="00A4573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position w:val="-14"/>
          <w:sz w:val="28"/>
        </w:rPr>
        <w:object w:dxaOrig="3480" w:dyaOrig="460">
          <v:shape id="_x0000_i1027" type="#_x0000_t75" style="width:174pt;height:23.25pt" o:ole="">
            <v:imagedata r:id="rId11" o:title=""/>
          </v:shape>
          <o:OLEObject Type="Embed" ProgID="Equation.3" ShapeID="_x0000_i1027" DrawAspect="Content" ObjectID="_1459427821" r:id="rId12"/>
        </w:object>
      </w:r>
    </w:p>
    <w:p w:rsidR="00193856" w:rsidRPr="00C04F2F" w:rsidRDefault="00193856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C04F2F" w:rsidRPr="00C04F2F" w:rsidRDefault="00C04F2F" w:rsidP="00A06467">
      <w:pPr>
        <w:widowControl w:val="0"/>
        <w:spacing w:line="360" w:lineRule="auto"/>
        <w:ind w:firstLine="709"/>
        <w:jc w:val="both"/>
        <w:rPr>
          <w:sz w:val="20"/>
        </w:rPr>
      </w:pPr>
      <w:r w:rsidRPr="00C04F2F">
        <w:rPr>
          <w:sz w:val="28"/>
        </w:rPr>
        <w:br w:type="page"/>
      </w:r>
      <w:r w:rsidR="009F0F14">
        <w:rPr>
          <w:noProof/>
        </w:rPr>
        <w:pict>
          <v:line id="_x0000_s1032" style="position:absolute;left:0;text-align:left;z-index:251691008" from="336.75pt,2.15pt" to="336.75pt,295.7pt" o:allowincell="f">
            <v:stroke dashstyle="dash"/>
          </v:line>
        </w:pict>
      </w:r>
      <w:r w:rsidR="009F0F14">
        <w:rPr>
          <w:noProof/>
        </w:rPr>
        <w:pict>
          <v:line id="_x0000_s1033" style="position:absolute;left:0;text-align:left;flip:x;z-index:251681792" from="88.8pt,2.15pt" to="325.35pt,221.6pt" o:allowincell="f">
            <v:stroke startarrow="block" endarrow="block"/>
          </v:line>
        </w:pict>
      </w:r>
      <w:r w:rsidR="009F0F14">
        <w:rPr>
          <w:noProof/>
        </w:rPr>
        <w:pict>
          <v:line id="_x0000_s1034" style="position:absolute;left:0;text-align:left;z-index:251680768" from="325.35pt,2.15pt" to="333.9pt,13.55pt" o:allowincell="f"/>
        </w:pict>
      </w:r>
    </w:p>
    <w:p w:rsidR="00C04F2F" w:rsidRPr="00C04F2F" w:rsidRDefault="009F0F14" w:rsidP="00A06467">
      <w:pPr>
        <w:rPr>
          <w:sz w:val="20"/>
        </w:rPr>
      </w:pPr>
      <w:r>
        <w:rPr>
          <w:noProof/>
        </w:rPr>
        <w:pict>
          <v:line id="_x0000_s1035" style="position:absolute;z-index:251668480" from="336.75pt,4.9pt" to="336.75pt,39.1pt" o:allowincell="f" strokeweight="1pt"/>
        </w:pict>
      </w:r>
      <w:r>
        <w:rPr>
          <w:noProof/>
        </w:rPr>
        <w:pict>
          <v:line id="_x0000_s1036" style="position:absolute;z-index:251666432" from="353.85pt,4.9pt" to="408pt,4.9pt" o:allowincell="f" strokeweight=".25pt"/>
        </w:pict>
      </w:r>
      <w:r>
        <w:rPr>
          <w:noProof/>
        </w:rPr>
        <w:pict>
          <v:line id="_x0000_s1037" style="position:absolute;z-index:251682816" from="405.15pt,4.9pt" to="405.15pt,50.5pt" o:allowincell="f">
            <v:stroke startarrow="block" endarrow="block"/>
          </v:line>
        </w:pict>
      </w:r>
      <w:r>
        <w:rPr>
          <w:noProof/>
        </w:rPr>
        <w:pict>
          <v:line id="_x0000_s1038" style="position:absolute;flip:y;z-index:251665408" from="100.2pt,4.9pt" to="336.75pt,224.35pt" o:allowincell="f" strokeweight="2.25pt"/>
        </w:pict>
      </w:r>
    </w:p>
    <w:p w:rsidR="00C04F2F" w:rsidRPr="00C04F2F" w:rsidRDefault="00C04F2F" w:rsidP="00A06467">
      <w:pPr>
        <w:rPr>
          <w:sz w:val="20"/>
        </w:rPr>
      </w:pPr>
    </w:p>
    <w:p w:rsidR="00C04F2F" w:rsidRPr="00C04F2F" w:rsidRDefault="009F0F14" w:rsidP="00A06467">
      <w:pPr>
        <w:rPr>
          <w:sz w:val="20"/>
        </w:rPr>
      </w:pPr>
      <w:r>
        <w:rPr>
          <w:noProof/>
        </w:rPr>
        <w:pict>
          <v:rect id="_x0000_s1039" style="position:absolute;margin-left:333.9pt;margin-top:13.25pt;width:5.7pt;height:2.85pt;z-index:251692032" o:allowincell="f"/>
        </w:pict>
      </w:r>
      <w:r w:rsidR="00C04F2F" w:rsidRPr="00C04F2F">
        <w:t xml:space="preserve">                                                                                                                                        </w:t>
      </w:r>
      <w:r w:rsidR="00C04F2F" w:rsidRPr="00C04F2F">
        <w:rPr>
          <w:lang w:val="en-US"/>
        </w:rPr>
        <w:t>h</w:t>
      </w:r>
      <w:r w:rsidR="00C04F2F" w:rsidRPr="00C04F2F">
        <w:rPr>
          <w:vertAlign w:val="subscript"/>
        </w:rPr>
        <w:t>п</w:t>
      </w:r>
    </w:p>
    <w:p w:rsidR="00C04F2F" w:rsidRPr="00C04F2F" w:rsidRDefault="009F0F14" w:rsidP="00A06467">
      <w:pPr>
        <w:jc w:val="center"/>
        <w:rPr>
          <w:sz w:val="20"/>
        </w:rPr>
      </w:pPr>
      <w:r>
        <w:rPr>
          <w:noProof/>
        </w:rPr>
        <w:pict>
          <v:shape id="_x0000_s1040" style="position:absolute;left:0;text-align:left;margin-left:331.05pt;margin-top:1.75pt;width:10.05pt;height:11.4pt;z-index:251669504;mso-position-horizontal-relative:text;mso-position-vertical-relative:text" coordsize="198,189" o:allowincell="f" path="m,144hdc31,165,29,176,69,180v26,9,40,5,72,3c153,171,162,160,177,150v8,-12,16,-22,21,-36c197,98,198,82,195,66,194,57,175,46,171,45,147,37,124,26,99,21,93,2,93,9,93,e" filled="f" strokeweight="2.25pt">
            <v:path arrowok="t"/>
          </v:shape>
        </w:pict>
      </w:r>
    </w:p>
    <w:p w:rsidR="005E1042" w:rsidRDefault="009F0F14" w:rsidP="00A06467">
      <w:pPr>
        <w:rPr>
          <w:sz w:val="20"/>
        </w:rPr>
      </w:pPr>
      <w:r>
        <w:rPr>
          <w:noProof/>
        </w:rPr>
        <w:pict>
          <v:line id="_x0000_s1041" style="position:absolute;z-index:251689984" from="433.65pt,4.5pt" to="433.65pt,198.85pt" o:allowincell="f">
            <v:stroke startarrow="block" endarrow="block"/>
          </v:line>
        </w:pict>
      </w:r>
      <w:r>
        <w:rPr>
          <w:noProof/>
        </w:rPr>
        <w:pict>
          <v:line id="_x0000_s1042" style="position:absolute;z-index:251675648" from="362.4pt,4.5pt" to="439.35pt,4.5pt" o:allowincell="f"/>
        </w:pict>
      </w:r>
      <w:r>
        <w:rPr>
          <w:noProof/>
        </w:rPr>
        <w:pict>
          <v:line id="_x0000_s1043" style="position:absolute;z-index:251683840" from="405.15pt,4.5pt" to="405.15pt,35.85pt" o:allowincell="f">
            <v:stroke startarrow="block" endarrow="block"/>
          </v:line>
        </w:pict>
      </w:r>
      <w:r>
        <w:rPr>
          <w:noProof/>
        </w:rPr>
        <w:pict>
          <v:line id="_x0000_s1044" style="position:absolute;flip:x y;z-index:251671552" from="336.75pt,1.65pt" to="373.8pt,35.85pt" o:allowincell="f"/>
        </w:pict>
      </w:r>
      <w:r>
        <w:rPr>
          <w:noProof/>
        </w:rPr>
        <w:pict>
          <v:line id="_x0000_s1045" style="position:absolute;flip:y;z-index:251670528" from="294pt,1.65pt" to="336.75pt,35.85pt" o:allowincell="f"/>
        </w:pict>
      </w:r>
    </w:p>
    <w:p w:rsidR="00C04F2F" w:rsidRPr="00C04F2F" w:rsidRDefault="00C04F2F" w:rsidP="00A06467">
      <w:pPr>
        <w:rPr>
          <w:sz w:val="20"/>
        </w:rPr>
      </w:pPr>
      <w:r w:rsidRPr="00C04F2F"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C04F2F">
        <w:rPr>
          <w:lang w:val="en-US"/>
        </w:rPr>
        <w:t>h</w:t>
      </w:r>
      <w:r w:rsidRPr="00C04F2F">
        <w:rPr>
          <w:vertAlign w:val="subscript"/>
        </w:rPr>
        <w:t>с</w:t>
      </w:r>
    </w:p>
    <w:p w:rsidR="005E1042" w:rsidRDefault="005E1042" w:rsidP="00A06467">
      <w:pPr>
        <w:rPr>
          <w:sz w:val="20"/>
        </w:rPr>
      </w:pPr>
    </w:p>
    <w:p w:rsidR="00C04F2F" w:rsidRPr="00C04F2F" w:rsidRDefault="00C04F2F" w:rsidP="00A06467">
      <w:pPr>
        <w:rPr>
          <w:sz w:val="20"/>
        </w:rPr>
      </w:pPr>
      <w:r w:rsidRPr="00C04F2F">
        <w:t xml:space="preserve">                                                                                                                                       </w:t>
      </w:r>
      <w:r w:rsidRPr="00C04F2F">
        <w:rPr>
          <w:lang w:val="en-US"/>
        </w:rPr>
        <w:t>h</w:t>
      </w:r>
      <w:r w:rsidRPr="00C04F2F">
        <w:rPr>
          <w:vertAlign w:val="subscript"/>
        </w:rPr>
        <w:t>э</w:t>
      </w:r>
      <w:r w:rsidRPr="00C04F2F">
        <w:t xml:space="preserve"> </w:t>
      </w:r>
      <w:r w:rsidR="009F0F14">
        <w:rPr>
          <w:noProof/>
        </w:rPr>
        <w:pict>
          <v:line id="_x0000_s1046" style="position:absolute;z-index:251676672;mso-position-horizontal-relative:text;mso-position-vertical-relative:text" from="254.1pt,10.55pt" to="254.1pt,50.45pt" o:allowincell="f"/>
        </w:pict>
      </w:r>
      <w:r w:rsidR="009F0F14">
        <w:rPr>
          <w:noProof/>
        </w:rPr>
        <w:pict>
          <v:line id="_x0000_s1047" style="position:absolute;z-index:251672576;mso-position-horizontal-relative:text;mso-position-vertical-relative:text" from="390.9pt,1.35pt" to="408pt,1.35pt" o:allowincell="f"/>
        </w:pict>
      </w:r>
      <w:r w:rsidR="009F0F14">
        <w:rPr>
          <w:noProof/>
        </w:rPr>
        <w:pict>
          <v:line id="_x0000_s1048" style="position:absolute;z-index:251684864;mso-position-horizontal-relative:text;mso-position-vertical-relative:text" from="405.15pt,1.35pt" to="405.15pt,12.75pt" o:allowincell="f"/>
        </w:pict>
      </w:r>
      <w:r w:rsidR="009F0F14">
        <w:rPr>
          <w:noProof/>
        </w:rPr>
        <w:pict>
          <v:rect id="_x0000_s1049" style="position:absolute;margin-left:285.45pt;margin-top:1.35pt;width:102.6pt;height:11.4pt;z-index:251662336;mso-position-horizontal-relative:text;mso-position-vertical-relative:text" o:allowincell="f"/>
        </w:pict>
      </w:r>
    </w:p>
    <w:p w:rsidR="00C04F2F" w:rsidRPr="00C04F2F" w:rsidRDefault="009F0F14" w:rsidP="00A06467">
      <w:pPr>
        <w:rPr>
          <w:sz w:val="20"/>
        </w:rPr>
      </w:pPr>
      <w:r>
        <w:rPr>
          <w:noProof/>
        </w:rPr>
        <w:pict>
          <v:line id="_x0000_s1050" style="position:absolute;z-index:251673600" from="390.9pt,1.25pt" to="408pt,1.25pt" o:allowincell="f"/>
        </w:pict>
      </w:r>
      <w:r>
        <w:rPr>
          <w:noProof/>
        </w:rPr>
        <w:pict>
          <v:line id="_x0000_s1051" style="position:absolute;z-index:251685888" from="405.15pt,1.25pt" to="405.15pt,15.5pt" o:allowincell="f"/>
        </w:pict>
      </w:r>
      <w:r w:rsidR="00C04F2F" w:rsidRPr="00C04F2F">
        <w:rPr>
          <w:sz w:val="20"/>
        </w:rPr>
        <w:t xml:space="preserve">                                                                 </w:t>
      </w:r>
      <w:r w:rsidR="00C04F2F" w:rsidRPr="00C04F2F">
        <w:rPr>
          <w:lang w:val="en-US"/>
        </w:rPr>
        <w:t>L</w:t>
      </w:r>
      <w:r w:rsidR="00C04F2F" w:rsidRPr="00C04F2F">
        <w:rPr>
          <w:vertAlign w:val="superscript"/>
        </w:rPr>
        <w:t xml:space="preserve"> </w:t>
      </w:r>
      <w:r w:rsidR="00C04F2F" w:rsidRPr="00C04F2F">
        <w:rPr>
          <w:vertAlign w:val="subscript"/>
        </w:rPr>
        <w:t xml:space="preserve">стр                                                                                                                 </w:t>
      </w:r>
      <w:r w:rsidR="00C04F2F" w:rsidRPr="00C04F2F">
        <w:rPr>
          <w:lang w:val="en-US"/>
        </w:rPr>
        <w:t>h</w:t>
      </w:r>
      <w:r w:rsidR="00C04F2F" w:rsidRPr="00C04F2F">
        <w:rPr>
          <w:vertAlign w:val="subscript"/>
        </w:rPr>
        <w:t>з</w:t>
      </w:r>
    </w:p>
    <w:p w:rsidR="00C04F2F" w:rsidRPr="00C04F2F" w:rsidRDefault="009F0F14" w:rsidP="00A06467">
      <w:pPr>
        <w:rPr>
          <w:sz w:val="20"/>
        </w:rPr>
      </w:pPr>
      <w:r>
        <w:rPr>
          <w:noProof/>
        </w:rPr>
        <w:pict>
          <v:line id="_x0000_s1052" style="position:absolute;z-index:251674624" from="390.9pt,1.7pt" to="408pt,1.7pt" o:allowincell="f"/>
        </w:pict>
      </w:r>
      <w:r>
        <w:rPr>
          <w:noProof/>
        </w:rPr>
        <w:pict>
          <v:line id="_x0000_s1053" style="position:absolute;z-index:251686912" from="405.15pt,1.7pt" to="405.15pt,135.65pt" o:allowincell="f">
            <v:stroke startarrow="block" endarrow="block"/>
          </v:line>
        </w:pict>
      </w:r>
      <w:r>
        <w:rPr>
          <w:noProof/>
        </w:rPr>
        <w:pict>
          <v:rect id="_x0000_s1054" style="position:absolute;margin-left:379.5pt;margin-top:1.7pt;width:8.55pt;height:133.95pt;z-index:251660288" o:allowincell="f"/>
        </w:pict>
      </w:r>
      <w:r>
        <w:rPr>
          <w:noProof/>
        </w:rPr>
        <w:pict>
          <v:rect id="_x0000_s1055" style="position:absolute;margin-left:285.45pt;margin-top:1.7pt;width:8.55pt;height:133.95pt;z-index:251661312" o:allowincell="f"/>
        </w:pict>
      </w:r>
      <w:r>
        <w:rPr>
          <w:noProof/>
        </w:rPr>
        <w:pict>
          <v:line id="_x0000_s1056" style="position:absolute;z-index:251678720" from="285.45pt,10.25pt" to="336.75pt,10.25pt" o:allowincell="f">
            <v:stroke startarrow="block" endarrow="block"/>
          </v:line>
        </w:pict>
      </w:r>
      <w:r>
        <w:rPr>
          <w:noProof/>
        </w:rPr>
        <w:pict>
          <v:line id="_x0000_s1057" style="position:absolute;z-index:251677696" from="254.1pt,10.25pt" to="285.45pt,10.25pt" o:allowincell="f">
            <v:stroke startarrow="block" endarrow="block"/>
          </v:line>
        </w:pict>
      </w:r>
      <w:r w:rsidR="00C04F2F" w:rsidRPr="00C04F2F">
        <w:rPr>
          <w:sz w:val="20"/>
        </w:rPr>
        <w:t xml:space="preserve">                                                                                                            c             </w:t>
      </w:r>
      <w:r w:rsidR="00C04F2F" w:rsidRPr="00C04F2F">
        <w:rPr>
          <w:sz w:val="20"/>
          <w:lang w:val="en-US"/>
        </w:rPr>
        <w:t>d</w:t>
      </w:r>
      <w:r w:rsidR="00C04F2F" w:rsidRPr="00C04F2F">
        <w:rPr>
          <w:sz w:val="20"/>
        </w:rPr>
        <w:t xml:space="preserve">                     </w:t>
      </w:r>
    </w:p>
    <w:p w:rsidR="005E1042" w:rsidRDefault="005E1042" w:rsidP="00A06467">
      <w:pPr>
        <w:rPr>
          <w:sz w:val="20"/>
        </w:rPr>
      </w:pPr>
    </w:p>
    <w:p w:rsidR="00C04F2F" w:rsidRPr="00C04F2F" w:rsidRDefault="00C04F2F" w:rsidP="00A06467">
      <w:pPr>
        <w:rPr>
          <w:sz w:val="20"/>
        </w:rPr>
      </w:pPr>
      <w:r w:rsidRPr="00C04F2F">
        <w:t xml:space="preserve">                                                                                                                                                 H</w:t>
      </w:r>
      <w:r w:rsidRPr="00C04F2F">
        <w:rPr>
          <w:vertAlign w:val="superscript"/>
        </w:rPr>
        <w:t xml:space="preserve"> тр</w:t>
      </w:r>
      <w:r w:rsidRPr="00C04F2F">
        <w:rPr>
          <w:vertAlign w:val="subscript"/>
        </w:rPr>
        <w:t>кр</w:t>
      </w:r>
    </w:p>
    <w:p w:rsidR="00C04F2F" w:rsidRPr="00C04F2F" w:rsidRDefault="00C04F2F" w:rsidP="00A06467">
      <w:pPr>
        <w:rPr>
          <w:sz w:val="20"/>
        </w:rPr>
      </w:pPr>
    </w:p>
    <w:p w:rsidR="00C04F2F" w:rsidRPr="00C04F2F" w:rsidRDefault="00C04F2F" w:rsidP="00A06467">
      <w:pPr>
        <w:rPr>
          <w:sz w:val="20"/>
        </w:rPr>
      </w:pPr>
    </w:p>
    <w:p w:rsidR="005E1042" w:rsidRDefault="005E1042" w:rsidP="00A06467">
      <w:pPr>
        <w:rPr>
          <w:sz w:val="20"/>
        </w:rPr>
      </w:pPr>
    </w:p>
    <w:p w:rsidR="00C04F2F" w:rsidRPr="00C04F2F" w:rsidRDefault="00C04F2F" w:rsidP="00A06467">
      <w:pPr>
        <w:rPr>
          <w:sz w:val="20"/>
        </w:rPr>
      </w:pPr>
      <w:r w:rsidRPr="00C04F2F">
        <w:t xml:space="preserve">                                                                                                                                       Н</w:t>
      </w:r>
      <w:r w:rsidRPr="00C04F2F">
        <w:rPr>
          <w:vertAlign w:val="subscript"/>
        </w:rPr>
        <w:t>о</w:t>
      </w:r>
    </w:p>
    <w:p w:rsidR="00C04F2F" w:rsidRPr="00C04F2F" w:rsidRDefault="00C04F2F" w:rsidP="00A06467">
      <w:pPr>
        <w:rPr>
          <w:sz w:val="20"/>
        </w:rPr>
      </w:pPr>
    </w:p>
    <w:p w:rsidR="00C04F2F" w:rsidRPr="00C04F2F" w:rsidRDefault="009F0F14" w:rsidP="00A06467">
      <w:pPr>
        <w:rPr>
          <w:sz w:val="20"/>
        </w:rPr>
      </w:pPr>
      <w:r>
        <w:rPr>
          <w:noProof/>
        </w:rPr>
        <w:pict>
          <v:line id="_x0000_s1058" style="position:absolute;z-index:251663360" from="74.55pt,3.65pt" to="74.55pt,74.9pt" o:allowincell="f">
            <v:stroke dashstyle="dashDot"/>
          </v:line>
        </w:pict>
      </w:r>
      <w:r>
        <w:rPr>
          <w:noProof/>
        </w:rPr>
        <w:pict>
          <v:line id="_x0000_s1059" style="position:absolute;z-index:251664384" from="100.2pt,6.05pt" to="100.2pt,63.05pt" o:allowincell="f">
            <v:stroke dashstyle="dash"/>
          </v:line>
        </w:pict>
      </w:r>
      <w:r>
        <w:rPr>
          <w:noProof/>
        </w:rPr>
        <w:pict>
          <v:line id="_x0000_s1060" style="position:absolute;flip:x y;z-index:251679744" from="88.8pt,.8pt" to="100.2pt,15.05pt" o:allowincell="f"/>
        </w:pict>
      </w:r>
    </w:p>
    <w:p w:rsidR="005E1042" w:rsidRDefault="009F0F14" w:rsidP="00A06467">
      <w:pPr>
        <w:rPr>
          <w:sz w:val="20"/>
        </w:rPr>
      </w:pPr>
      <w:r>
        <w:rPr>
          <w:noProof/>
        </w:rPr>
        <w:pict>
          <v:line id="_x0000_s1061" style="position:absolute;z-index:251688960" from="151.5pt,3.55pt" to="151.5pt,26.35pt" o:allowincell="f">
            <v:stroke startarrow="block" endarrow="block"/>
          </v:line>
        </w:pict>
      </w:r>
      <w:r>
        <w:rPr>
          <w:noProof/>
        </w:rPr>
        <w:pict>
          <v:line id="_x0000_s1062" style="position:absolute;z-index:251687936" from="103.05pt,3.55pt" to="157.2pt,3.55pt" o:allowincell="f"/>
        </w:pict>
      </w:r>
    </w:p>
    <w:p w:rsidR="00C04F2F" w:rsidRPr="00C04F2F" w:rsidRDefault="00C04F2F" w:rsidP="00A06467">
      <w:pPr>
        <w:rPr>
          <w:sz w:val="20"/>
        </w:rPr>
      </w:pPr>
      <w:r w:rsidRPr="00C04F2F">
        <w:t xml:space="preserve">                                                   </w:t>
      </w:r>
      <w:r w:rsidRPr="00C04F2F">
        <w:rPr>
          <w:lang w:val="en-US"/>
        </w:rPr>
        <w:t>h</w:t>
      </w:r>
      <w:r w:rsidRPr="00C04F2F">
        <w:rPr>
          <w:vertAlign w:val="subscript"/>
        </w:rPr>
        <w:t>ш</w:t>
      </w:r>
    </w:p>
    <w:p w:rsidR="00C04F2F" w:rsidRPr="00C04F2F" w:rsidRDefault="009F0F14" w:rsidP="00A06467">
      <w:pPr>
        <w:rPr>
          <w:sz w:val="20"/>
        </w:rPr>
      </w:pPr>
      <w:r>
        <w:rPr>
          <w:noProof/>
        </w:rPr>
        <w:pict>
          <v:line id="_x0000_s1063" style="position:absolute;flip:x;z-index:251667456" from="6.15pt,3.35pt" to="447.9pt,3.35pt" o:allowincell="f" strokeweight="1.5pt"/>
        </w:pict>
      </w:r>
    </w:p>
    <w:p w:rsidR="00C04F2F" w:rsidRPr="00C04F2F" w:rsidRDefault="009F0F14" w:rsidP="00A06467">
      <w:pPr>
        <w:jc w:val="center"/>
        <w:rPr>
          <w:sz w:val="28"/>
        </w:rPr>
      </w:pPr>
      <w:r>
        <w:rPr>
          <w:noProof/>
        </w:rPr>
        <w:pict>
          <v:line id="_x0000_s1064" style="position:absolute;left:0;text-align:left;z-index:251694080" from="76.95pt,5.95pt" to="103.95pt,5.95pt" strokeweight="0">
            <v:stroke endarrow="block"/>
          </v:line>
        </w:pict>
      </w:r>
      <w:r w:rsidR="00C04F2F" w:rsidRPr="00C04F2F">
        <w:rPr>
          <w:lang w:val="en-US"/>
        </w:rPr>
        <w:t>L</w:t>
      </w:r>
      <w:r w:rsidR="00C04F2F" w:rsidRPr="00C04F2F">
        <w:rPr>
          <w:vertAlign w:val="superscript"/>
        </w:rPr>
        <w:t>тр.</w:t>
      </w:r>
      <w:r w:rsidR="00C04F2F" w:rsidRPr="00C04F2F">
        <w:t xml:space="preserve"> </w:t>
      </w:r>
      <w:r w:rsidR="00C04F2F" w:rsidRPr="00C04F2F">
        <w:rPr>
          <w:vertAlign w:val="subscript"/>
        </w:rPr>
        <w:t>кр.</w:t>
      </w:r>
    </w:p>
    <w:p w:rsidR="00C04F2F" w:rsidRPr="00C04F2F" w:rsidRDefault="009F0F14" w:rsidP="00A06467">
      <w:pPr>
        <w:jc w:val="center"/>
        <w:rPr>
          <w:sz w:val="28"/>
        </w:rPr>
      </w:pPr>
      <w:r>
        <w:rPr>
          <w:noProof/>
        </w:rPr>
        <w:pict>
          <v:line id="_x0000_s1065" style="position:absolute;left:0;text-align:left;flip:x;z-index:251693056" from="76.95pt,10.15pt" to="337.95pt,10.15pt" strokeweight="0">
            <v:stroke startarrow="block" endarrow="block"/>
          </v:line>
        </w:pict>
      </w:r>
    </w:p>
    <w:p w:rsidR="00C04F2F" w:rsidRPr="00C04F2F" w:rsidRDefault="00C04F2F" w:rsidP="00A06467">
      <w:pPr>
        <w:jc w:val="center"/>
        <w:rPr>
          <w:sz w:val="28"/>
        </w:rPr>
      </w:pPr>
    </w:p>
    <w:p w:rsidR="00C04F2F" w:rsidRPr="00C04F2F" w:rsidRDefault="00C04F2F" w:rsidP="00A06467">
      <w:pPr>
        <w:jc w:val="center"/>
        <w:rPr>
          <w:sz w:val="28"/>
        </w:rPr>
      </w:pPr>
    </w:p>
    <w:p w:rsidR="00C04F2F" w:rsidRPr="00C04F2F" w:rsidRDefault="00C04F2F" w:rsidP="00A06467"/>
    <w:p w:rsidR="00C04F2F" w:rsidRPr="00C04F2F" w:rsidRDefault="00C04F2F" w:rsidP="00A06467">
      <w:pPr>
        <w:rPr>
          <w:sz w:val="20"/>
        </w:rPr>
      </w:pPr>
    </w:p>
    <w:p w:rsidR="00C04F2F" w:rsidRPr="00C04F2F" w:rsidRDefault="009F0F14" w:rsidP="00A06467">
      <w:pPr>
        <w:rPr>
          <w:sz w:val="20"/>
        </w:rPr>
      </w:pPr>
      <w:r>
        <w:rPr>
          <w:noProof/>
        </w:rPr>
        <w:pict>
          <v:line id="_x0000_s1066" style="position:absolute;flip:y;z-index:251723776" from="254.1pt,3.15pt" to="336.75pt,22.75pt" o:allowincell="f" strokeweight="2.25pt"/>
        </w:pict>
      </w:r>
      <w:r>
        <w:rPr>
          <w:noProof/>
        </w:rPr>
        <w:pict>
          <v:line id="_x0000_s1067" style="position:absolute;z-index:251712512" from="405.15pt,4.9pt" to="405.15pt,43.05pt" o:allowincell="f">
            <v:stroke startarrow="block" endarrow="block"/>
          </v:line>
        </w:pict>
      </w:r>
      <w:r w:rsidR="00C04F2F" w:rsidRPr="00C04F2F">
        <w:t xml:space="preserve">                                                                                       </w:t>
      </w:r>
      <w:r w:rsidR="00C04F2F" w:rsidRPr="00C04F2F">
        <w:rPr>
          <w:lang w:val="en-US"/>
        </w:rPr>
        <w:t>L</w:t>
      </w:r>
      <w:r w:rsidR="00C04F2F" w:rsidRPr="00C04F2F">
        <w:rPr>
          <w:vertAlign w:val="superscript"/>
        </w:rPr>
        <w:t xml:space="preserve"> </w:t>
      </w:r>
      <w:r w:rsidR="00C04F2F" w:rsidRPr="00C04F2F">
        <w:rPr>
          <w:vertAlign w:val="subscript"/>
        </w:rPr>
        <w:t>гус</w:t>
      </w:r>
      <w:r w:rsidR="00C04F2F" w:rsidRPr="00C04F2F">
        <w:rPr>
          <w:noProof/>
          <w:sz w:val="20"/>
        </w:rPr>
        <w:t xml:space="preserve"> </w:t>
      </w:r>
      <w:r>
        <w:rPr>
          <w:noProof/>
        </w:rPr>
        <w:pict>
          <v:line id="_x0000_s1068" style="position:absolute;z-index:251724800;mso-position-horizontal-relative:text;mso-position-vertical-relative:text" from="336.75pt,-11.1pt" to="336.75pt,282.45pt" o:allowincell="f">
            <v:stroke dashstyle="dash"/>
          </v:line>
        </w:pict>
      </w:r>
      <w:r>
        <w:rPr>
          <w:noProof/>
        </w:rPr>
        <w:pict>
          <v:line id="_x0000_s1069" style="position:absolute;z-index:251703296;mso-position-horizontal-relative:text;mso-position-vertical-relative:text" from="336.75pt,4.9pt" to="336.75pt,39.1pt" o:allowincell="f" strokeweight="1pt"/>
        </w:pict>
      </w:r>
      <w:r>
        <w:rPr>
          <w:noProof/>
        </w:rPr>
        <w:pict>
          <v:line id="_x0000_s1070" style="position:absolute;z-index:251701248;mso-position-horizontal-relative:text;mso-position-vertical-relative:text" from="353.85pt,4.9pt" to="408pt,4.9pt" o:allowincell="f" strokeweight=".25pt"/>
        </w:pict>
      </w:r>
    </w:p>
    <w:p w:rsidR="00C04F2F" w:rsidRPr="00C04F2F" w:rsidRDefault="009F0F14" w:rsidP="00A06467">
      <w:pPr>
        <w:rPr>
          <w:sz w:val="20"/>
        </w:rPr>
      </w:pPr>
      <w:r>
        <w:rPr>
          <w:noProof/>
        </w:rPr>
        <w:pict>
          <v:line id="_x0000_s1071" style="position:absolute;flip:y;z-index:251700224" from="100.2pt,8.95pt" to="254.1pt,207.7pt" o:allowincell="f" strokeweight="2.25pt"/>
        </w:pict>
      </w:r>
      <w:r>
        <w:rPr>
          <w:noProof/>
        </w:rPr>
        <w:pict>
          <v:rect id="_x0000_s1072" style="position:absolute;margin-left:333.9pt;margin-top:13.25pt;width:5.7pt;height:2.85pt;z-index:251721728" o:allowincell="f"/>
        </w:pict>
      </w:r>
      <w:r w:rsidR="00C04F2F" w:rsidRPr="00C04F2F">
        <w:t xml:space="preserve">                                                                                                                                        </w:t>
      </w:r>
      <w:r w:rsidR="00C04F2F" w:rsidRPr="00C04F2F">
        <w:rPr>
          <w:lang w:val="en-US"/>
        </w:rPr>
        <w:t>h</w:t>
      </w:r>
      <w:r w:rsidR="00C04F2F" w:rsidRPr="00C04F2F">
        <w:rPr>
          <w:vertAlign w:val="subscript"/>
        </w:rPr>
        <w:t>п</w:t>
      </w:r>
    </w:p>
    <w:p w:rsidR="00C04F2F" w:rsidRPr="00C04F2F" w:rsidRDefault="009F0F14" w:rsidP="00A06467">
      <w:pPr>
        <w:jc w:val="center"/>
        <w:rPr>
          <w:sz w:val="20"/>
        </w:rPr>
      </w:pPr>
      <w:r>
        <w:rPr>
          <w:noProof/>
        </w:rPr>
        <w:pict>
          <v:shape id="_x0000_s1073" style="position:absolute;left:0;text-align:left;margin-left:331.05pt;margin-top:1.75pt;width:10.05pt;height:11.4pt;z-index:251704320;mso-position-horizontal-relative:text;mso-position-vertical-relative:text" coordsize="198,189" o:allowincell="f" path="m,144hdc31,165,29,176,69,180v26,9,40,5,72,3c153,171,162,160,177,150v8,-12,16,-22,21,-36c197,98,198,82,195,66,194,57,175,46,171,45,147,37,124,26,99,21,93,2,93,9,93,e" filled="f" strokeweight="2.25pt">
            <v:path arrowok="t"/>
          </v:shape>
        </w:pict>
      </w:r>
    </w:p>
    <w:p w:rsidR="005E1042" w:rsidRDefault="009F0F14" w:rsidP="00A06467">
      <w:pPr>
        <w:rPr>
          <w:sz w:val="20"/>
          <w:vertAlign w:val="subscript"/>
        </w:rPr>
      </w:pPr>
      <w:r>
        <w:rPr>
          <w:noProof/>
        </w:rPr>
        <w:pict>
          <v:line id="_x0000_s1074" style="position:absolute;z-index:251713536" from="405.15pt,3.95pt" to="405.15pt,35.85pt" o:allowincell="f">
            <v:stroke startarrow="block" endarrow="block"/>
          </v:line>
        </w:pict>
      </w:r>
      <w:r>
        <w:rPr>
          <w:noProof/>
        </w:rPr>
        <w:pict>
          <v:line id="_x0000_s1075" style="position:absolute;z-index:251720704" from="433.65pt,4.5pt" to="433.65pt,200.6pt" o:allowincell="f">
            <v:stroke startarrow="block" endarrow="block"/>
          </v:line>
        </w:pict>
      </w:r>
      <w:r>
        <w:rPr>
          <w:noProof/>
        </w:rPr>
        <w:pict>
          <v:line id="_x0000_s1076" style="position:absolute;z-index:251710464" from="362.4pt,4.5pt" to="439.35pt,4.5pt" o:allowincell="f"/>
        </w:pict>
      </w:r>
      <w:r>
        <w:rPr>
          <w:noProof/>
        </w:rPr>
        <w:pict>
          <v:line id="_x0000_s1077" style="position:absolute;flip:x y;z-index:251706368" from="336.75pt,1.65pt" to="373.8pt,35.85pt" o:allowincell="f"/>
        </w:pict>
      </w:r>
      <w:r>
        <w:rPr>
          <w:noProof/>
        </w:rPr>
        <w:pict>
          <v:line id="_x0000_s1078" style="position:absolute;flip:y;z-index:251705344" from="294pt,1.65pt" to="336.75pt,35.85pt" o:allowincell="f"/>
        </w:pict>
      </w:r>
      <w:r w:rsidR="00C04F2F" w:rsidRPr="00C04F2F">
        <w:rPr>
          <w:sz w:val="20"/>
        </w:rPr>
        <w:t xml:space="preserve">                                                                                                               </w:t>
      </w:r>
    </w:p>
    <w:p w:rsidR="00C04F2F" w:rsidRPr="00C04F2F" w:rsidRDefault="00C04F2F" w:rsidP="00A06467">
      <w:pPr>
        <w:rPr>
          <w:sz w:val="20"/>
        </w:rPr>
      </w:pPr>
      <w:r w:rsidRPr="00C04F2F">
        <w:rPr>
          <w:sz w:val="20"/>
        </w:rPr>
        <w:t xml:space="preserve">                                                                                                                                                                  </w:t>
      </w:r>
      <w:r w:rsidRPr="00C04F2F">
        <w:rPr>
          <w:lang w:val="en-US"/>
        </w:rPr>
        <w:t>h</w:t>
      </w:r>
      <w:r w:rsidRPr="00C04F2F">
        <w:rPr>
          <w:vertAlign w:val="subscript"/>
        </w:rPr>
        <w:t>с</w:t>
      </w:r>
    </w:p>
    <w:p w:rsidR="005E1042" w:rsidRDefault="005E1042" w:rsidP="00A06467">
      <w:pPr>
        <w:rPr>
          <w:sz w:val="20"/>
        </w:rPr>
      </w:pPr>
    </w:p>
    <w:p w:rsidR="00C04F2F" w:rsidRPr="00C04F2F" w:rsidRDefault="00C04F2F" w:rsidP="00A06467">
      <w:pPr>
        <w:rPr>
          <w:sz w:val="20"/>
        </w:rPr>
      </w:pPr>
      <w:r w:rsidRPr="00C04F2F">
        <w:t xml:space="preserve">                                                                                                                                       </w:t>
      </w:r>
      <w:r w:rsidRPr="00C04F2F">
        <w:rPr>
          <w:lang w:val="en-US"/>
        </w:rPr>
        <w:t>h</w:t>
      </w:r>
      <w:r w:rsidRPr="00C04F2F">
        <w:rPr>
          <w:vertAlign w:val="subscript"/>
        </w:rPr>
        <w:t>э</w:t>
      </w:r>
      <w:r w:rsidRPr="00C04F2F">
        <w:t xml:space="preserve"> </w:t>
      </w:r>
      <w:r w:rsidR="009F0F14">
        <w:rPr>
          <w:noProof/>
        </w:rPr>
        <w:pict>
          <v:line id="_x0000_s1079" style="position:absolute;z-index:251707392;mso-position-horizontal-relative:text;mso-position-vertical-relative:text" from="390.9pt,1.35pt" to="408pt,1.35pt" o:allowincell="f"/>
        </w:pict>
      </w:r>
      <w:r w:rsidR="009F0F14">
        <w:rPr>
          <w:noProof/>
        </w:rPr>
        <w:pict>
          <v:line id="_x0000_s1080" style="position:absolute;z-index:251714560;mso-position-horizontal-relative:text;mso-position-vertical-relative:text" from="405.15pt,1.35pt" to="405.15pt,12.75pt" o:allowincell="f"/>
        </w:pict>
      </w:r>
      <w:r w:rsidR="009F0F14">
        <w:rPr>
          <w:noProof/>
        </w:rPr>
        <w:pict>
          <v:rect id="_x0000_s1081" style="position:absolute;margin-left:285.45pt;margin-top:1.35pt;width:102.6pt;height:11.4pt;z-index:251697152;mso-position-horizontal-relative:text;mso-position-vertical-relative:text" o:allowincell="f"/>
        </w:pict>
      </w:r>
    </w:p>
    <w:p w:rsidR="00C04F2F" w:rsidRPr="00C04F2F" w:rsidRDefault="009F0F14" w:rsidP="00A06467">
      <w:pPr>
        <w:rPr>
          <w:sz w:val="20"/>
        </w:rPr>
      </w:pPr>
      <w:r>
        <w:rPr>
          <w:noProof/>
        </w:rPr>
        <w:pict>
          <v:line id="_x0000_s1082" style="position:absolute;z-index:251708416" from="390.9pt,1.25pt" to="408pt,1.25pt" o:allowincell="f"/>
        </w:pict>
      </w:r>
      <w:r>
        <w:rPr>
          <w:noProof/>
        </w:rPr>
        <w:pict>
          <v:line id="_x0000_s1083" style="position:absolute;z-index:251715584" from="405.15pt,1.25pt" to="405.15pt,15.5pt" o:allowincell="f"/>
        </w:pict>
      </w:r>
      <w:r w:rsidR="00C04F2F" w:rsidRPr="00C04F2F">
        <w:rPr>
          <w:sz w:val="20"/>
        </w:rPr>
        <w:t xml:space="preserve">                                                             </w:t>
      </w:r>
      <w:r w:rsidR="00C04F2F" w:rsidRPr="00C04F2F">
        <w:rPr>
          <w:lang w:val="en-US"/>
        </w:rPr>
        <w:t>L</w:t>
      </w:r>
      <w:r w:rsidR="00C04F2F" w:rsidRPr="00C04F2F">
        <w:rPr>
          <w:vertAlign w:val="superscript"/>
        </w:rPr>
        <w:t xml:space="preserve"> </w:t>
      </w:r>
      <w:r w:rsidR="00C04F2F" w:rsidRPr="00C04F2F">
        <w:rPr>
          <w:vertAlign w:val="subscript"/>
        </w:rPr>
        <w:t xml:space="preserve">стр                                                                                                                      </w:t>
      </w:r>
      <w:r w:rsidR="00C04F2F" w:rsidRPr="00C04F2F">
        <w:rPr>
          <w:lang w:val="en-US"/>
        </w:rPr>
        <w:t>h</w:t>
      </w:r>
      <w:r w:rsidR="00C04F2F" w:rsidRPr="00C04F2F">
        <w:rPr>
          <w:vertAlign w:val="subscript"/>
        </w:rPr>
        <w:t>з</w:t>
      </w:r>
    </w:p>
    <w:p w:rsidR="00C04F2F" w:rsidRPr="00C04F2F" w:rsidRDefault="009F0F14" w:rsidP="00A06467">
      <w:pPr>
        <w:rPr>
          <w:sz w:val="20"/>
        </w:rPr>
      </w:pPr>
      <w:r>
        <w:rPr>
          <w:noProof/>
        </w:rPr>
        <w:pict>
          <v:line id="_x0000_s1084" style="position:absolute;z-index:251716608" from="405.15pt,1.7pt" to="405.15pt,136.2pt" o:allowincell="f">
            <v:stroke startarrow="block" endarrow="block"/>
          </v:line>
        </w:pict>
      </w:r>
      <w:r>
        <w:rPr>
          <w:noProof/>
        </w:rPr>
        <w:pict>
          <v:line id="_x0000_s1085" style="position:absolute;z-index:251709440" from="390.9pt,1.7pt" to="408pt,1.7pt" o:allowincell="f"/>
        </w:pict>
      </w:r>
      <w:r>
        <w:rPr>
          <w:noProof/>
        </w:rPr>
        <w:pict>
          <v:rect id="_x0000_s1086" style="position:absolute;margin-left:379.5pt;margin-top:1.7pt;width:8.55pt;height:133.95pt;z-index:251695104" o:allowincell="f"/>
        </w:pict>
      </w:r>
      <w:r>
        <w:rPr>
          <w:noProof/>
        </w:rPr>
        <w:pict>
          <v:rect id="_x0000_s1087" style="position:absolute;margin-left:285.45pt;margin-top:1.7pt;width:8.55pt;height:133.95pt;z-index:251696128" o:allowincell="f"/>
        </w:pict>
      </w:r>
      <w:r>
        <w:rPr>
          <w:noProof/>
        </w:rPr>
        <w:pict>
          <v:line id="_x0000_s1088" style="position:absolute;z-index:251711488" from="285.45pt,10.25pt" to="336.75pt,10.25pt" o:allowincell="f">
            <v:stroke startarrow="block" endarrow="block"/>
          </v:line>
        </w:pict>
      </w:r>
      <w:r w:rsidR="00C04F2F" w:rsidRPr="00C04F2F">
        <w:rPr>
          <w:sz w:val="20"/>
        </w:rPr>
        <w:t xml:space="preserve">                                                                                                                           </w:t>
      </w:r>
      <w:r w:rsidR="00C04F2F" w:rsidRPr="00C04F2F">
        <w:rPr>
          <w:sz w:val="20"/>
          <w:lang w:val="en-US"/>
        </w:rPr>
        <w:t>d</w:t>
      </w:r>
      <w:r w:rsidR="00C04F2F" w:rsidRPr="00C04F2F">
        <w:rPr>
          <w:sz w:val="20"/>
        </w:rPr>
        <w:t xml:space="preserve">                     </w:t>
      </w:r>
    </w:p>
    <w:p w:rsidR="005E1042" w:rsidRDefault="005E1042" w:rsidP="00A06467">
      <w:pPr>
        <w:rPr>
          <w:sz w:val="20"/>
        </w:rPr>
      </w:pPr>
    </w:p>
    <w:p w:rsidR="00C04F2F" w:rsidRPr="00C04F2F" w:rsidRDefault="00C04F2F" w:rsidP="00A06467">
      <w:pPr>
        <w:rPr>
          <w:sz w:val="20"/>
        </w:rPr>
      </w:pPr>
      <w:r w:rsidRPr="00C04F2F">
        <w:t xml:space="preserve">                                                                                                                                                 H</w:t>
      </w:r>
      <w:r w:rsidRPr="00C04F2F">
        <w:rPr>
          <w:vertAlign w:val="superscript"/>
        </w:rPr>
        <w:t xml:space="preserve"> тр</w:t>
      </w:r>
      <w:r w:rsidRPr="00C04F2F">
        <w:rPr>
          <w:vertAlign w:val="subscript"/>
        </w:rPr>
        <w:t>кр</w:t>
      </w:r>
    </w:p>
    <w:p w:rsidR="00C04F2F" w:rsidRPr="00C04F2F" w:rsidRDefault="00C04F2F" w:rsidP="00A06467">
      <w:pPr>
        <w:rPr>
          <w:sz w:val="20"/>
        </w:rPr>
      </w:pPr>
    </w:p>
    <w:p w:rsidR="00C04F2F" w:rsidRPr="00C04F2F" w:rsidRDefault="00C04F2F" w:rsidP="00A06467">
      <w:pPr>
        <w:rPr>
          <w:sz w:val="20"/>
        </w:rPr>
      </w:pPr>
    </w:p>
    <w:p w:rsidR="005E1042" w:rsidRDefault="005E1042" w:rsidP="00A06467">
      <w:pPr>
        <w:rPr>
          <w:sz w:val="20"/>
        </w:rPr>
      </w:pPr>
    </w:p>
    <w:p w:rsidR="00C04F2F" w:rsidRPr="00C04F2F" w:rsidRDefault="00C04F2F" w:rsidP="00A06467">
      <w:pPr>
        <w:rPr>
          <w:sz w:val="20"/>
        </w:rPr>
      </w:pPr>
      <w:r w:rsidRPr="00C04F2F">
        <w:t xml:space="preserve">                                                                                                                                       Н</w:t>
      </w:r>
      <w:r w:rsidRPr="00C04F2F">
        <w:rPr>
          <w:vertAlign w:val="subscript"/>
        </w:rPr>
        <w:t>о</w:t>
      </w:r>
    </w:p>
    <w:p w:rsidR="00C04F2F" w:rsidRPr="00C04F2F" w:rsidRDefault="00C04F2F" w:rsidP="00A06467">
      <w:pPr>
        <w:rPr>
          <w:sz w:val="20"/>
        </w:rPr>
      </w:pPr>
    </w:p>
    <w:p w:rsidR="00C04F2F" w:rsidRPr="00C04F2F" w:rsidRDefault="009F0F14" w:rsidP="00A06467">
      <w:pPr>
        <w:rPr>
          <w:sz w:val="20"/>
        </w:rPr>
      </w:pPr>
      <w:r>
        <w:rPr>
          <w:noProof/>
        </w:rPr>
        <w:pict>
          <v:line id="_x0000_s1089" style="position:absolute;z-index:251698176" from="74.55pt,3.65pt" to="74.55pt,74.9pt" o:allowincell="f">
            <v:stroke dashstyle="dashDot"/>
          </v:line>
        </w:pict>
      </w:r>
      <w:r>
        <w:rPr>
          <w:noProof/>
        </w:rPr>
        <w:pict>
          <v:line id="_x0000_s1090" style="position:absolute;z-index:251699200" from="100.2pt,6.05pt" to="100.2pt,63.05pt" o:allowincell="f">
            <v:stroke dashstyle="dash"/>
          </v:line>
        </w:pict>
      </w:r>
    </w:p>
    <w:p w:rsidR="005E1042" w:rsidRDefault="009F0F14" w:rsidP="00A06467">
      <w:pPr>
        <w:rPr>
          <w:sz w:val="20"/>
        </w:rPr>
      </w:pPr>
      <w:r>
        <w:rPr>
          <w:noProof/>
        </w:rPr>
        <w:pict>
          <v:line id="_x0000_s1091" style="position:absolute;z-index:251719680" from="151.5pt,3.55pt" to="151.5pt,26.35pt" o:allowincell="f">
            <v:stroke startarrow="block" endarrow="block"/>
          </v:line>
        </w:pict>
      </w:r>
      <w:r>
        <w:rPr>
          <w:noProof/>
        </w:rPr>
        <w:pict>
          <v:line id="_x0000_s1092" style="position:absolute;z-index:251718656" from="103.05pt,3.55pt" to="157.2pt,3.55pt" o:allowincell="f"/>
        </w:pict>
      </w:r>
    </w:p>
    <w:p w:rsidR="00C04F2F" w:rsidRPr="00C04F2F" w:rsidRDefault="00C04F2F" w:rsidP="00A06467">
      <w:pPr>
        <w:rPr>
          <w:sz w:val="20"/>
        </w:rPr>
      </w:pPr>
      <w:r w:rsidRPr="00C04F2F">
        <w:t xml:space="preserve">                                                   </w:t>
      </w:r>
      <w:r w:rsidRPr="00C04F2F">
        <w:rPr>
          <w:lang w:val="en-US"/>
        </w:rPr>
        <w:t>h</w:t>
      </w:r>
      <w:r w:rsidRPr="00C04F2F">
        <w:rPr>
          <w:vertAlign w:val="subscript"/>
        </w:rPr>
        <w:t>ш</w:t>
      </w:r>
    </w:p>
    <w:p w:rsidR="00C04F2F" w:rsidRPr="00C04F2F" w:rsidRDefault="009F0F14" w:rsidP="00A06467">
      <w:pPr>
        <w:rPr>
          <w:sz w:val="20"/>
        </w:rPr>
      </w:pPr>
      <w:r>
        <w:rPr>
          <w:noProof/>
        </w:rPr>
        <w:pict>
          <v:line id="_x0000_s1093" style="position:absolute;flip:x;z-index:251702272" from="6.15pt,3.35pt" to="447.9pt,3.35pt" o:allowincell="f" strokeweight="1.5pt"/>
        </w:pict>
      </w:r>
    </w:p>
    <w:p w:rsidR="00C04F2F" w:rsidRPr="00C04F2F" w:rsidRDefault="009F0F14" w:rsidP="00A06467">
      <w:pPr>
        <w:rPr>
          <w:sz w:val="20"/>
        </w:rPr>
      </w:pPr>
      <w:r>
        <w:rPr>
          <w:noProof/>
        </w:rPr>
        <w:pict>
          <v:line id="_x0000_s1094" style="position:absolute;z-index:251717632" from="74.55pt,12.35pt" to="100.2pt,12.35pt" o:allowincell="f">
            <v:stroke startarrow="block" endarrow="block"/>
          </v:line>
        </w:pict>
      </w:r>
      <w:r w:rsidR="00C04F2F" w:rsidRPr="00C04F2F">
        <w:rPr>
          <w:sz w:val="20"/>
        </w:rPr>
        <w:t xml:space="preserve">                                  </w:t>
      </w:r>
      <w:r w:rsidR="00C04F2F" w:rsidRPr="00C04F2F">
        <w:t xml:space="preserve">а                                  </w:t>
      </w:r>
      <w:r w:rsidR="00C04F2F" w:rsidRPr="00C04F2F">
        <w:rPr>
          <w:sz w:val="20"/>
        </w:rPr>
        <w:t xml:space="preserve"> </w:t>
      </w:r>
      <w:r w:rsidR="00C04F2F" w:rsidRPr="00C04F2F">
        <w:rPr>
          <w:lang w:val="en-US"/>
        </w:rPr>
        <w:t>L</w:t>
      </w:r>
      <w:r w:rsidR="00C04F2F" w:rsidRPr="00C04F2F">
        <w:rPr>
          <w:vertAlign w:val="superscript"/>
        </w:rPr>
        <w:t>тр.</w:t>
      </w:r>
      <w:r w:rsidR="00C04F2F" w:rsidRPr="00C04F2F">
        <w:t xml:space="preserve"> </w:t>
      </w:r>
      <w:r w:rsidR="00C04F2F" w:rsidRPr="00C04F2F">
        <w:rPr>
          <w:vertAlign w:val="subscript"/>
        </w:rPr>
        <w:t>кр.</w:t>
      </w:r>
    </w:p>
    <w:p w:rsidR="00C04F2F" w:rsidRPr="00C04F2F" w:rsidRDefault="009F0F14" w:rsidP="00A06467">
      <w:pPr>
        <w:rPr>
          <w:sz w:val="20"/>
        </w:rPr>
      </w:pPr>
      <w:r>
        <w:rPr>
          <w:noProof/>
        </w:rPr>
        <w:pict>
          <v:line id="_x0000_s1095" style="position:absolute;flip:x;z-index:251722752" from="74.55pt,8.2pt" to="336.75pt,8.2pt" o:allowincell="f">
            <v:stroke startarrow="block" endarrow="block"/>
          </v:line>
        </w:pict>
      </w:r>
    </w:p>
    <w:p w:rsidR="00C04F2F" w:rsidRPr="00C04F2F" w:rsidRDefault="00C04F2F" w:rsidP="00A06467">
      <w:pPr>
        <w:jc w:val="center"/>
        <w:rPr>
          <w:sz w:val="28"/>
        </w:rPr>
      </w:pPr>
    </w:p>
    <w:p w:rsidR="00C04F2F" w:rsidRPr="00C04F2F" w:rsidRDefault="00C04F2F" w:rsidP="00A06467">
      <w:pPr>
        <w:jc w:val="center"/>
        <w:rPr>
          <w:sz w:val="28"/>
        </w:rPr>
      </w:pPr>
    </w:p>
    <w:p w:rsidR="007701F3" w:rsidRPr="00C04F2F" w:rsidRDefault="007701F3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DC19CB" w:rsidRPr="00C04F2F" w:rsidRDefault="00C04F2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br w:type="page"/>
      </w:r>
      <w:r w:rsidR="00DC19CB" w:rsidRPr="00C04F2F">
        <w:rPr>
          <w:sz w:val="28"/>
        </w:rPr>
        <w:t xml:space="preserve">Результаты вычислений приведены в таблице </w:t>
      </w:r>
    </w:p>
    <w:tbl>
      <w:tblPr>
        <w:tblW w:w="4500" w:type="pct"/>
        <w:tblInd w:w="534" w:type="dxa"/>
        <w:tblLayout w:type="fixed"/>
        <w:tblLook w:val="0000" w:firstRow="0" w:lastRow="0" w:firstColumn="0" w:lastColumn="0" w:noHBand="0" w:noVBand="0"/>
      </w:tblPr>
      <w:tblGrid>
        <w:gridCol w:w="1277"/>
        <w:gridCol w:w="636"/>
        <w:gridCol w:w="569"/>
        <w:gridCol w:w="493"/>
        <w:gridCol w:w="569"/>
        <w:gridCol w:w="536"/>
        <w:gridCol w:w="536"/>
        <w:gridCol w:w="441"/>
        <w:gridCol w:w="751"/>
        <w:gridCol w:w="732"/>
        <w:gridCol w:w="636"/>
        <w:gridCol w:w="779"/>
        <w:gridCol w:w="660"/>
      </w:tblGrid>
      <w:tr w:rsidR="00421556" w:rsidRPr="00C04F2F" w:rsidTr="00C04F2F">
        <w:trPr>
          <w:trHeight w:val="366"/>
        </w:trPr>
        <w:tc>
          <w:tcPr>
            <w:tcW w:w="742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8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Элементы</w:t>
            </w:r>
          </w:p>
        </w:tc>
        <w:tc>
          <w:tcPr>
            <w:tcW w:w="2193" w:type="pct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Исходные данные</w:t>
            </w:r>
          </w:p>
        </w:tc>
        <w:tc>
          <w:tcPr>
            <w:tcW w:w="2064" w:type="pct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Опред. треб. параметры монтажных кранов</w:t>
            </w:r>
          </w:p>
        </w:tc>
      </w:tr>
      <w:tr w:rsidR="00C04F2F" w:rsidRPr="00C04F2F" w:rsidTr="00C04F2F">
        <w:trPr>
          <w:trHeight w:val="366"/>
        </w:trPr>
        <w:tc>
          <w:tcPr>
            <w:tcW w:w="742" w:type="pct"/>
            <w:vMerge/>
            <w:tcBorders>
              <w:top w:val="single" w:sz="8" w:space="0" w:color="auto"/>
              <w:left w:val="doub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d, м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hэ, м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Hо, м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hc, м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Рэ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Рс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Ро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2341DA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Н</w:t>
            </w:r>
            <w:r w:rsidR="00A36A0C" w:rsidRPr="00C04F2F">
              <w:rPr>
                <w:sz w:val="20"/>
                <w:szCs w:val="22"/>
              </w:rPr>
              <w:t>тр.кр, м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lтр.кр, м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Qтр, т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2341DA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L</w:t>
            </w:r>
            <w:r w:rsidR="00A36A0C" w:rsidRPr="00C04F2F">
              <w:rPr>
                <w:sz w:val="20"/>
                <w:szCs w:val="22"/>
              </w:rPr>
              <w:t>стр.тр, 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Lгус.тр, м</w:t>
            </w:r>
          </w:p>
        </w:tc>
      </w:tr>
      <w:tr w:rsidR="00C04F2F" w:rsidRPr="00C04F2F" w:rsidTr="00C04F2F">
        <w:trPr>
          <w:trHeight w:val="366"/>
        </w:trPr>
        <w:tc>
          <w:tcPr>
            <w:tcW w:w="742" w:type="pct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Колонна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14,4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12,7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</w:t>
            </w:r>
            <w:r w:rsidR="001A1966" w:rsidRPr="00C04F2F">
              <w:rPr>
                <w:sz w:val="20"/>
                <w:szCs w:val="22"/>
              </w:rPr>
              <w:t>2</w:t>
            </w:r>
            <w:r w:rsidRPr="00C04F2F">
              <w:rPr>
                <w:sz w:val="20"/>
                <w:szCs w:val="22"/>
              </w:rPr>
              <w:t>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16,4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  <w:r w:rsidR="00832A87" w:rsidRPr="00C04F2F">
              <w:rPr>
                <w:sz w:val="20"/>
                <w:szCs w:val="22"/>
              </w:rPr>
              <w:t>0</w:t>
            </w:r>
            <w:r w:rsidR="001A1966" w:rsidRPr="00C04F2F">
              <w:rPr>
                <w:sz w:val="20"/>
                <w:szCs w:val="22"/>
              </w:rPr>
              <w:t>,43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  <w:r w:rsidR="00A36A0C" w:rsidRPr="00C04F2F">
              <w:rPr>
                <w:sz w:val="20"/>
                <w:szCs w:val="22"/>
              </w:rPr>
              <w:t>2</w:t>
            </w:r>
            <w:r w:rsidRPr="00C04F2F">
              <w:rPr>
                <w:sz w:val="20"/>
                <w:szCs w:val="22"/>
              </w:rPr>
              <w:t>,95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18,44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</w:tr>
      <w:tr w:rsidR="00C04F2F" w:rsidRPr="00C04F2F" w:rsidTr="00C04F2F">
        <w:trPr>
          <w:trHeight w:val="366"/>
        </w:trPr>
        <w:tc>
          <w:tcPr>
            <w:tcW w:w="742" w:type="pct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Подкрановая балка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</w:t>
            </w:r>
            <w:r w:rsidR="001A1966" w:rsidRPr="00C04F2F">
              <w:rPr>
                <w:sz w:val="20"/>
                <w:szCs w:val="22"/>
              </w:rPr>
              <w:t>1</w:t>
            </w:r>
            <w:r w:rsidRPr="00C04F2F">
              <w:rPr>
                <w:sz w:val="20"/>
                <w:szCs w:val="22"/>
              </w:rPr>
              <w:t>2</w:t>
            </w:r>
            <w:r w:rsidR="001A1966" w:rsidRPr="00C04F2F">
              <w:rPr>
                <w:sz w:val="20"/>
                <w:szCs w:val="22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9,1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1,36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0,9</w:t>
            </w:r>
            <w:r w:rsidR="001A1966" w:rsidRPr="00C04F2F">
              <w:rPr>
                <w:sz w:val="20"/>
                <w:szCs w:val="22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6,41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</w:t>
            </w:r>
            <w:r w:rsidR="001A1966" w:rsidRPr="00C04F2F">
              <w:rPr>
                <w:sz w:val="20"/>
                <w:szCs w:val="22"/>
              </w:rPr>
              <w:t>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</w:tr>
      <w:tr w:rsidR="00C04F2F" w:rsidRPr="00C04F2F" w:rsidTr="00C04F2F">
        <w:trPr>
          <w:trHeight w:val="366"/>
        </w:trPr>
        <w:tc>
          <w:tcPr>
            <w:tcW w:w="742" w:type="pct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Ферма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0,175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3,44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  <w:r w:rsidR="001A1966" w:rsidRPr="00C04F2F">
              <w:rPr>
                <w:sz w:val="20"/>
                <w:szCs w:val="22"/>
              </w:rPr>
              <w:t>3,2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16,7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</w:t>
            </w:r>
            <w:r w:rsidR="001A1966" w:rsidRPr="00C04F2F">
              <w:rPr>
                <w:sz w:val="20"/>
                <w:szCs w:val="22"/>
              </w:rPr>
              <w:t>1</w:t>
            </w: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21</w:t>
            </w:r>
            <w:r w:rsidR="00A36A0C" w:rsidRPr="00C04F2F">
              <w:rPr>
                <w:sz w:val="20"/>
                <w:szCs w:val="22"/>
              </w:rPr>
              <w:t>,</w:t>
            </w:r>
            <w:r w:rsidRPr="00C04F2F">
              <w:rPr>
                <w:sz w:val="20"/>
                <w:szCs w:val="22"/>
              </w:rPr>
              <w:t>64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7,58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18,1</w:t>
            </w:r>
            <w:r w:rsidR="001A1966" w:rsidRPr="00C04F2F">
              <w:rPr>
                <w:sz w:val="20"/>
                <w:szCs w:val="2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0C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22,34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A36A0C" w:rsidRPr="00C04F2F" w:rsidRDefault="00A36A0C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</w:tr>
      <w:tr w:rsidR="00C04F2F" w:rsidRPr="00C04F2F" w:rsidTr="00C04F2F">
        <w:trPr>
          <w:trHeight w:val="366"/>
        </w:trPr>
        <w:tc>
          <w:tcPr>
            <w:tcW w:w="742" w:type="pct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Фонарная рама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16,64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0,39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91F10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24</w:t>
            </w:r>
            <w:r w:rsidR="00391F10" w:rsidRPr="00C04F2F">
              <w:rPr>
                <w:sz w:val="20"/>
                <w:szCs w:val="22"/>
              </w:rPr>
              <w:t>,2</w:t>
            </w:r>
            <w:r w:rsidRPr="00C04F2F">
              <w:rPr>
                <w:sz w:val="20"/>
                <w:szCs w:val="22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9,27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2,89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25,3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</w:tr>
      <w:tr w:rsidR="00C04F2F" w:rsidRPr="00C04F2F" w:rsidTr="00C04F2F">
        <w:trPr>
          <w:trHeight w:val="366"/>
        </w:trPr>
        <w:tc>
          <w:tcPr>
            <w:tcW w:w="742" w:type="pc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Стеновая панель</w:t>
            </w:r>
          </w:p>
        </w:tc>
        <w:tc>
          <w:tcPr>
            <w:tcW w:w="369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0,15</w:t>
            </w:r>
          </w:p>
        </w:tc>
        <w:tc>
          <w:tcPr>
            <w:tcW w:w="33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1,8</w:t>
            </w:r>
          </w:p>
        </w:tc>
        <w:tc>
          <w:tcPr>
            <w:tcW w:w="28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15,9</w:t>
            </w:r>
          </w:p>
        </w:tc>
        <w:tc>
          <w:tcPr>
            <w:tcW w:w="33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3,5</w:t>
            </w:r>
          </w:p>
        </w:tc>
        <w:tc>
          <w:tcPr>
            <w:tcW w:w="31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4,8</w:t>
            </w:r>
          </w:p>
        </w:tc>
        <w:tc>
          <w:tcPr>
            <w:tcW w:w="31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</w:t>
            </w:r>
          </w:p>
        </w:tc>
        <w:tc>
          <w:tcPr>
            <w:tcW w:w="256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21,7</w:t>
            </w:r>
          </w:p>
        </w:tc>
        <w:tc>
          <w:tcPr>
            <w:tcW w:w="42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8,51</w:t>
            </w:r>
          </w:p>
        </w:tc>
        <w:tc>
          <w:tcPr>
            <w:tcW w:w="369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5,36</w:t>
            </w:r>
          </w:p>
        </w:tc>
        <w:tc>
          <w:tcPr>
            <w:tcW w:w="45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22,6</w:t>
            </w:r>
            <w:r w:rsidR="001A1966" w:rsidRPr="00C04F2F">
              <w:rPr>
                <w:sz w:val="20"/>
                <w:szCs w:val="22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</w:tr>
      <w:tr w:rsidR="00C04F2F" w:rsidRPr="00C04F2F" w:rsidTr="00C04F2F">
        <w:trPr>
          <w:trHeight w:val="383"/>
        </w:trPr>
        <w:tc>
          <w:tcPr>
            <w:tcW w:w="742" w:type="pc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Фах. колонна</w:t>
            </w:r>
          </w:p>
        </w:tc>
        <w:tc>
          <w:tcPr>
            <w:tcW w:w="369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</w:t>
            </w:r>
            <w:r w:rsidR="001A1966" w:rsidRPr="00C04F2F">
              <w:rPr>
                <w:sz w:val="20"/>
                <w:szCs w:val="22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14,4</w:t>
            </w:r>
          </w:p>
        </w:tc>
        <w:tc>
          <w:tcPr>
            <w:tcW w:w="28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</w:t>
            </w:r>
            <w:r w:rsidR="00391F10" w:rsidRPr="00C04F2F">
              <w:rPr>
                <w:sz w:val="20"/>
                <w:szCs w:val="22"/>
              </w:rPr>
              <w:t>,5</w:t>
            </w:r>
          </w:p>
        </w:tc>
        <w:tc>
          <w:tcPr>
            <w:tcW w:w="31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0,75</w:t>
            </w:r>
          </w:p>
        </w:tc>
        <w:tc>
          <w:tcPr>
            <w:tcW w:w="31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</w:t>
            </w:r>
            <w:r w:rsidR="001A1966" w:rsidRPr="00C04F2F">
              <w:rPr>
                <w:sz w:val="20"/>
                <w:szCs w:val="22"/>
              </w:rPr>
              <w:t>14</w:t>
            </w:r>
          </w:p>
        </w:tc>
        <w:tc>
          <w:tcPr>
            <w:tcW w:w="256" w:type="pc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15,4</w:t>
            </w:r>
          </w:p>
        </w:tc>
        <w:tc>
          <w:tcPr>
            <w:tcW w:w="425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12,47</w:t>
            </w:r>
          </w:p>
        </w:tc>
        <w:tc>
          <w:tcPr>
            <w:tcW w:w="369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0,88</w:t>
            </w:r>
          </w:p>
        </w:tc>
        <w:tc>
          <w:tcPr>
            <w:tcW w:w="452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91F10" w:rsidRPr="00C04F2F" w:rsidRDefault="001A1966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18,62</w:t>
            </w:r>
          </w:p>
        </w:tc>
        <w:tc>
          <w:tcPr>
            <w:tcW w:w="383" w:type="pct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91F10" w:rsidRPr="00C04F2F" w:rsidRDefault="00391F1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-</w:t>
            </w:r>
          </w:p>
        </w:tc>
      </w:tr>
    </w:tbl>
    <w:p w:rsidR="00A36A0C" w:rsidRPr="00C04F2F" w:rsidRDefault="00A36A0C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2C202C" w:rsidRPr="00C04F2F" w:rsidRDefault="002C202C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Используя данные расчетов, находим гусеничные краны:</w:t>
      </w:r>
    </w:p>
    <w:p w:rsidR="002C202C" w:rsidRPr="00C04F2F" w:rsidRDefault="002C202C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а) для монтажа колонн, подкрановых балок и крановых рельсов выбираем кран СКГ-40 с длиной стрелы 25 м, который на вылете крюка 11 м имеет грузоподъемность 13 т и высоту подъема крюка 21,8 м;</w:t>
      </w:r>
    </w:p>
    <w:p w:rsidR="002C202C" w:rsidRPr="00C04F2F" w:rsidRDefault="002C202C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б) для комплексного монтажа по ячейкам здания стропильных и подстропильных ферм, а также плит покрытия выбираем кран ДЭК-50 с длиной стрелы 25 м и длиной гуська 10 м, который имеет следующие фактические параметры:</w:t>
      </w:r>
    </w:p>
    <w:p w:rsidR="002C202C" w:rsidRPr="00C04F2F" w:rsidRDefault="002C202C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– на вылете основного крюка 10 м имеет грузоподъемность 23 т и высоту подъема крюка 27,8 м;</w:t>
      </w:r>
    </w:p>
    <w:p w:rsidR="002C202C" w:rsidRPr="00C04F2F" w:rsidRDefault="002C202C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– на вылете крюка на гуське 15,4 м имеет грузоподъемность 8 т и высоту подъема крюка 36,5 м;</w:t>
      </w:r>
    </w:p>
    <w:p w:rsidR="002C202C" w:rsidRPr="00C04F2F" w:rsidRDefault="002C202C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в) для монтажа стеновых панелей, колонн фахверка выбираем кран СКГ-40 с длиной стрелы 25 м, который на вылете крюка 9 м имеет грузоподъемность 16 т и высоту подъема крюка 23 м;</w:t>
      </w:r>
    </w:p>
    <w:p w:rsidR="00052BEF" w:rsidRPr="005E1042" w:rsidRDefault="005E1042" w:rsidP="00A06467">
      <w:pPr>
        <w:widowControl w:val="0"/>
        <w:spacing w:line="360" w:lineRule="auto"/>
        <w:ind w:left="709"/>
        <w:jc w:val="both"/>
        <w:rPr>
          <w:b/>
          <w:iCs/>
          <w:sz w:val="28"/>
        </w:rPr>
      </w:pPr>
      <w:r>
        <w:rPr>
          <w:iCs/>
          <w:sz w:val="28"/>
        </w:rPr>
        <w:br w:type="page"/>
      </w:r>
      <w:r w:rsidRPr="005E1042">
        <w:rPr>
          <w:b/>
          <w:iCs/>
          <w:sz w:val="28"/>
        </w:rPr>
        <w:t xml:space="preserve">3. </w:t>
      </w:r>
      <w:r w:rsidR="00B52EE0" w:rsidRPr="005E1042">
        <w:rPr>
          <w:b/>
          <w:iCs/>
          <w:sz w:val="28"/>
        </w:rPr>
        <w:t>Технико-экономическое</w:t>
      </w:r>
      <w:r w:rsidR="00193856" w:rsidRPr="005E1042">
        <w:rPr>
          <w:b/>
          <w:iCs/>
          <w:sz w:val="28"/>
        </w:rPr>
        <w:t xml:space="preserve"> сравнение монтажных кранов</w:t>
      </w:r>
    </w:p>
    <w:p w:rsidR="005E1042" w:rsidRDefault="005E1042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CE3D1E" w:rsidRPr="00C04F2F" w:rsidRDefault="00CE3D1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Сравнение различных монтажных кранов производят по величине удельных приведенных затрат на 1 т смонтированных конструкций. Для каждого из кранов определяют себестоимость монтажа еденицы конструкций (руб) по формуле:</w:t>
      </w:r>
    </w:p>
    <w:p w:rsidR="00C04F2F" w:rsidRDefault="00C04F2F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CE3D1E" w:rsidRPr="00C04F2F" w:rsidRDefault="00A4573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position w:val="-24"/>
          <w:sz w:val="28"/>
          <w:szCs w:val="32"/>
        </w:rPr>
        <w:object w:dxaOrig="3519" w:dyaOrig="620">
          <v:shape id="_x0000_i1028" type="#_x0000_t75" style="width:176.25pt;height:30.75pt" o:ole="">
            <v:imagedata r:id="rId13" o:title=""/>
          </v:shape>
          <o:OLEObject Type="Embed" ProgID="Equation.3" ShapeID="_x0000_i1028" DrawAspect="Content" ObjectID="_1459427822" r:id="rId14"/>
        </w:object>
      </w:r>
    </w:p>
    <w:p w:rsidR="00C04F2F" w:rsidRDefault="00C04F2F" w:rsidP="00A0646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437A3" w:rsidRPr="00C04F2F" w:rsidRDefault="00A437A3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  <w:szCs w:val="32"/>
        </w:rPr>
        <w:t xml:space="preserve">С </w:t>
      </w:r>
      <w:r w:rsidRPr="00C04F2F">
        <w:rPr>
          <w:sz w:val="28"/>
          <w:szCs w:val="32"/>
          <w:vertAlign w:val="subscript"/>
        </w:rPr>
        <w:t>маш-см</w:t>
      </w:r>
      <w:r w:rsidRPr="00C04F2F">
        <w:rPr>
          <w:sz w:val="28"/>
        </w:rPr>
        <w:t xml:space="preserve"> – себестоимость машино-смены крана</w:t>
      </w:r>
    </w:p>
    <w:p w:rsidR="00A437A3" w:rsidRPr="00C04F2F" w:rsidRDefault="00A437A3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  <w:lang w:val="en-US"/>
        </w:rPr>
        <w:t>T</w:t>
      </w:r>
      <w:r w:rsidRPr="00C04F2F">
        <w:rPr>
          <w:sz w:val="28"/>
        </w:rPr>
        <w:t xml:space="preserve"> </w:t>
      </w:r>
      <w:r w:rsidRPr="00C04F2F">
        <w:rPr>
          <w:sz w:val="28"/>
          <w:vertAlign w:val="subscript"/>
        </w:rPr>
        <w:t>маш-см</w:t>
      </w:r>
      <w:r w:rsidRPr="00C04F2F">
        <w:rPr>
          <w:sz w:val="28"/>
        </w:rPr>
        <w:t xml:space="preserve"> –</w:t>
      </w:r>
      <w:r w:rsidR="008C23D8" w:rsidRPr="00C04F2F">
        <w:rPr>
          <w:sz w:val="28"/>
        </w:rPr>
        <w:t xml:space="preserve"> </w:t>
      </w:r>
      <w:r w:rsidR="00504A6A" w:rsidRPr="00C04F2F">
        <w:rPr>
          <w:sz w:val="28"/>
        </w:rPr>
        <w:t>подолжительность монтажа в машиносменах (берется из калькуляции трудозатрат)</w:t>
      </w:r>
    </w:p>
    <w:p w:rsidR="00504A6A" w:rsidRPr="00C04F2F" w:rsidRDefault="00504A6A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 xml:space="preserve">С </w:t>
      </w:r>
      <w:r w:rsidRPr="00C04F2F">
        <w:rPr>
          <w:sz w:val="28"/>
          <w:vertAlign w:val="subscript"/>
        </w:rPr>
        <w:t>ед.з</w:t>
      </w:r>
      <w:r w:rsidRPr="00C04F2F">
        <w:rPr>
          <w:sz w:val="28"/>
        </w:rPr>
        <w:t xml:space="preserve"> – стоимость единовременных затрат на монтаж, демонтаж и транспортирование кранов</w:t>
      </w:r>
    </w:p>
    <w:p w:rsidR="00504A6A" w:rsidRPr="00C04F2F" w:rsidRDefault="00687311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  <w:lang w:val="en-US"/>
        </w:rPr>
        <w:t>V</w:t>
      </w:r>
      <w:r w:rsidRPr="00C04F2F">
        <w:rPr>
          <w:sz w:val="28"/>
        </w:rPr>
        <w:t xml:space="preserve"> – Объем работ, м</w:t>
      </w:r>
      <w:r w:rsidRPr="00C04F2F">
        <w:rPr>
          <w:sz w:val="28"/>
          <w:vertAlign w:val="superscript"/>
        </w:rPr>
        <w:t>3</w:t>
      </w:r>
      <w:r w:rsidRPr="00C04F2F">
        <w:rPr>
          <w:sz w:val="28"/>
        </w:rPr>
        <w:t xml:space="preserve"> или т.</w:t>
      </w:r>
    </w:p>
    <w:p w:rsidR="005E1042" w:rsidRDefault="002C202C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  <w:r w:rsidRPr="00C04F2F">
        <w:rPr>
          <w:rFonts w:ascii="Times New Roman" w:hAnsi="Times New Roman"/>
        </w:rPr>
        <w:t>Технико-экономические параметры кранов.</w:t>
      </w:r>
    </w:p>
    <w:p w:rsidR="002C202C" w:rsidRPr="00C04F2F" w:rsidRDefault="002C202C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  <w:r w:rsidRPr="00C04F2F">
        <w:rPr>
          <w:rFonts w:ascii="Times New Roman" w:hAnsi="Times New Roman"/>
        </w:rPr>
        <w:t>Кран СКГ-40:</w:t>
      </w:r>
      <w:r w:rsidR="001B6D58" w:rsidRPr="00C04F2F">
        <w:rPr>
          <w:rFonts w:ascii="Times New Roman" w:hAnsi="Times New Roman"/>
        </w:rPr>
        <w:t xml:space="preserve"> м</w:t>
      </w:r>
      <w:r w:rsidRPr="00C04F2F">
        <w:rPr>
          <w:rFonts w:ascii="Times New Roman" w:hAnsi="Times New Roman"/>
        </w:rPr>
        <w:t>аксимальная грузоподъемность 40 т.</w:t>
      </w:r>
      <w:r w:rsidR="001B6D58" w:rsidRPr="00C04F2F">
        <w:rPr>
          <w:rFonts w:ascii="Times New Roman" w:hAnsi="Times New Roman"/>
        </w:rPr>
        <w:t>;д</w:t>
      </w:r>
      <w:r w:rsidRPr="00C04F2F">
        <w:rPr>
          <w:rFonts w:ascii="Times New Roman" w:hAnsi="Times New Roman"/>
        </w:rPr>
        <w:t>лина стрелы</w:t>
      </w:r>
      <w:r w:rsidR="006F517A" w:rsidRPr="00C04F2F">
        <w:rPr>
          <w:rFonts w:ascii="Times New Roman" w:hAnsi="Times New Roman"/>
        </w:rPr>
        <w:t xml:space="preserve"> </w:t>
      </w:r>
      <w:r w:rsidRPr="00C04F2F">
        <w:rPr>
          <w:rFonts w:ascii="Times New Roman" w:hAnsi="Times New Roman"/>
        </w:rPr>
        <w:t>L стр.= 25м.</w:t>
      </w:r>
      <w:r w:rsidR="001B6D58" w:rsidRPr="00C04F2F">
        <w:rPr>
          <w:rFonts w:ascii="Times New Roman" w:hAnsi="Times New Roman"/>
        </w:rPr>
        <w:t>;</w:t>
      </w:r>
    </w:p>
    <w:p w:rsidR="005E1042" w:rsidRDefault="001B6D58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  <w:r w:rsidRPr="00C04F2F">
        <w:rPr>
          <w:rFonts w:ascii="Times New Roman" w:hAnsi="Times New Roman"/>
        </w:rPr>
        <w:t>в</w:t>
      </w:r>
      <w:r w:rsidR="002C202C" w:rsidRPr="00C04F2F">
        <w:rPr>
          <w:rFonts w:ascii="Times New Roman" w:hAnsi="Times New Roman"/>
        </w:rPr>
        <w:t>ылет крюка L кр.= 11м.</w:t>
      </w:r>
      <w:r w:rsidRPr="00C04F2F">
        <w:rPr>
          <w:rFonts w:ascii="Times New Roman" w:hAnsi="Times New Roman"/>
        </w:rPr>
        <w:t>; с</w:t>
      </w:r>
      <w:r w:rsidR="002C202C" w:rsidRPr="00C04F2F">
        <w:rPr>
          <w:rFonts w:ascii="Times New Roman" w:hAnsi="Times New Roman"/>
        </w:rPr>
        <w:t>ебестоимость машино–смены, 43,3 руб.</w:t>
      </w:r>
      <w:r w:rsidRPr="00C04F2F">
        <w:rPr>
          <w:rFonts w:ascii="Times New Roman" w:hAnsi="Times New Roman"/>
        </w:rPr>
        <w:t>;м</w:t>
      </w:r>
      <w:r w:rsidR="002C202C" w:rsidRPr="00C04F2F">
        <w:rPr>
          <w:rFonts w:ascii="Times New Roman" w:hAnsi="Times New Roman"/>
        </w:rPr>
        <w:t>онтаж + демонтаж, 890 руб.</w:t>
      </w:r>
      <w:r w:rsidRPr="00C04F2F">
        <w:rPr>
          <w:rFonts w:ascii="Times New Roman" w:hAnsi="Times New Roman"/>
        </w:rPr>
        <w:t>;</w:t>
      </w:r>
    </w:p>
    <w:p w:rsidR="001B6D58" w:rsidRPr="00C04F2F" w:rsidRDefault="001B6D58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  <w:r w:rsidRPr="00C04F2F">
        <w:rPr>
          <w:rFonts w:ascii="Times New Roman" w:hAnsi="Times New Roman"/>
        </w:rPr>
        <w:t>Кран КС-8362Д: максимальная грузоподъемность, 100т.; длина стрелы</w:t>
      </w:r>
      <w:r w:rsidR="006F517A" w:rsidRPr="00C04F2F">
        <w:rPr>
          <w:rFonts w:ascii="Times New Roman" w:hAnsi="Times New Roman"/>
        </w:rPr>
        <w:t xml:space="preserve"> </w:t>
      </w:r>
      <w:r w:rsidRPr="00C04F2F">
        <w:rPr>
          <w:rFonts w:ascii="Times New Roman" w:hAnsi="Times New Roman"/>
        </w:rPr>
        <w:t>L стр.= 30м.; вылет крюка L кр = 18 м.; себестоимость машино–смены, 85,56 руб.; монтаж + демонтаж, 74,4 руб.;</w:t>
      </w:r>
    </w:p>
    <w:p w:rsidR="002C202C" w:rsidRPr="00C04F2F" w:rsidRDefault="002C202C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67"/>
        <w:gridCol w:w="513"/>
        <w:gridCol w:w="897"/>
        <w:gridCol w:w="769"/>
        <w:gridCol w:w="769"/>
        <w:gridCol w:w="630"/>
        <w:gridCol w:w="583"/>
        <w:gridCol w:w="768"/>
        <w:gridCol w:w="770"/>
        <w:gridCol w:w="727"/>
        <w:gridCol w:w="647"/>
      </w:tblGrid>
      <w:tr w:rsidR="005E1042" w:rsidRPr="00C04F2F" w:rsidTr="005E1042">
        <w:trPr>
          <w:cantSplit/>
          <w:trHeight w:val="855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jc w:val="both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Процесс.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Кол-во работ.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Норма времени</w:t>
            </w:r>
            <w:r w:rsidR="006F517A" w:rsidRPr="00C04F2F">
              <w:rPr>
                <w:sz w:val="20"/>
              </w:rPr>
              <w:t xml:space="preserve"> </w:t>
            </w:r>
            <w:r w:rsidRPr="00C04F2F">
              <w:rPr>
                <w:sz w:val="20"/>
              </w:rPr>
              <w:t>маш.-ч.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Затраты времени машины.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Состав звена.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Норма времени чел.-ч.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Затраты труда.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Стоимость трудозатрат.</w:t>
            </w:r>
          </w:p>
        </w:tc>
      </w:tr>
      <w:tr w:rsidR="005E1042" w:rsidRPr="00C04F2F" w:rsidTr="005E1042">
        <w:trPr>
          <w:cantSplit/>
          <w:trHeight w:val="1070"/>
        </w:trPr>
        <w:tc>
          <w:tcPr>
            <w:tcW w:w="8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маш.-ч.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маш.-см.</w:t>
            </w:r>
          </w:p>
        </w:tc>
        <w:tc>
          <w:tcPr>
            <w:tcW w:w="63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8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чел.-ч.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чел.-дн.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Расценка на единицу.</w:t>
            </w:r>
          </w:p>
        </w:tc>
        <w:tc>
          <w:tcPr>
            <w:tcW w:w="64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Стоимость на все здание.</w:t>
            </w:r>
          </w:p>
        </w:tc>
      </w:tr>
      <w:tr w:rsidR="00AD2C5A" w:rsidRPr="00C04F2F" w:rsidTr="005E1042">
        <w:trPr>
          <w:trHeight w:val="261"/>
        </w:trPr>
        <w:tc>
          <w:tcPr>
            <w:tcW w:w="794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ДЭК-50</w:t>
            </w:r>
          </w:p>
        </w:tc>
      </w:tr>
      <w:tr w:rsidR="005E1042" w:rsidRPr="00C04F2F" w:rsidTr="005E1042">
        <w:trPr>
          <w:cantSplit/>
          <w:trHeight w:val="466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Устан. колонн.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164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1,8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295,2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36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5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9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1476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184,5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1,91</w:t>
            </w:r>
          </w:p>
        </w:tc>
        <w:tc>
          <w:tcPr>
            <w:tcW w:w="647" w:type="dxa"/>
            <w:vMerge w:val="restart"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313,24</w:t>
            </w:r>
          </w:p>
        </w:tc>
      </w:tr>
      <w:tr w:rsidR="005E1042" w:rsidRPr="00C04F2F" w:rsidTr="005E1042">
        <w:trPr>
          <w:cantSplit/>
          <w:trHeight w:val="466"/>
        </w:trPr>
        <w:tc>
          <w:tcPr>
            <w:tcW w:w="8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13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630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727" w:type="dxa"/>
            <w:vMerge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647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AD2C5A" w:rsidRPr="00C04F2F" w:rsidTr="005E1042">
        <w:trPr>
          <w:trHeight w:val="261"/>
        </w:trPr>
        <w:tc>
          <w:tcPr>
            <w:tcW w:w="7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КС-8362Д</w:t>
            </w:r>
          </w:p>
        </w:tc>
      </w:tr>
      <w:tr w:rsidR="005E1042" w:rsidRPr="00C04F2F" w:rsidTr="005E1042">
        <w:trPr>
          <w:cantSplit/>
          <w:trHeight w:val="466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Устан. колонн.</w:t>
            </w:r>
          </w:p>
        </w:tc>
        <w:tc>
          <w:tcPr>
            <w:tcW w:w="513" w:type="dxa"/>
            <w:vMerge w:val="restart"/>
            <w:tcBorders>
              <w:left w:val="nil"/>
              <w:bottom w:val="single" w:sz="8" w:space="0" w:color="000000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164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1,98</w:t>
            </w:r>
          </w:p>
        </w:tc>
        <w:tc>
          <w:tcPr>
            <w:tcW w:w="769" w:type="dxa"/>
            <w:vMerge w:val="restart"/>
            <w:tcBorders>
              <w:left w:val="nil"/>
              <w:bottom w:val="single" w:sz="8" w:space="0" w:color="000000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324,72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39,6</w:t>
            </w:r>
          </w:p>
        </w:tc>
        <w:tc>
          <w:tcPr>
            <w:tcW w:w="630" w:type="dxa"/>
            <w:vMerge w:val="restart"/>
            <w:tcBorders>
              <w:left w:val="nil"/>
              <w:bottom w:val="single" w:sz="8" w:space="0" w:color="000000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5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9,9</w:t>
            </w:r>
          </w:p>
        </w:tc>
        <w:tc>
          <w:tcPr>
            <w:tcW w:w="768" w:type="dxa"/>
            <w:vMerge w:val="restart"/>
            <w:tcBorders>
              <w:left w:val="nil"/>
              <w:bottom w:val="single" w:sz="8" w:space="0" w:color="000000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1623,6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202,95</w:t>
            </w:r>
          </w:p>
        </w:tc>
        <w:tc>
          <w:tcPr>
            <w:tcW w:w="727" w:type="dxa"/>
            <w:vMerge w:val="restart"/>
            <w:tcBorders>
              <w:left w:val="nil"/>
              <w:bottom w:val="single" w:sz="8" w:space="0" w:color="000000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2,10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</w:rPr>
              <w:t>344,4</w:t>
            </w:r>
          </w:p>
        </w:tc>
      </w:tr>
      <w:tr w:rsidR="005E1042" w:rsidRPr="00C04F2F" w:rsidTr="005E1042">
        <w:trPr>
          <w:cantSplit/>
          <w:trHeight w:val="466"/>
        </w:trPr>
        <w:tc>
          <w:tcPr>
            <w:tcW w:w="86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13" w:type="dxa"/>
            <w:vMerge/>
            <w:tcBorders>
              <w:left w:val="nil"/>
              <w:bottom w:val="single" w:sz="8" w:space="0" w:color="000000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89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769" w:type="dxa"/>
            <w:vMerge/>
            <w:tcBorders>
              <w:left w:val="nil"/>
              <w:bottom w:val="single" w:sz="8" w:space="0" w:color="000000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769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8" w:space="0" w:color="000000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8" w:space="0" w:color="000000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77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727" w:type="dxa"/>
            <w:vMerge/>
            <w:tcBorders>
              <w:left w:val="nil"/>
              <w:bottom w:val="single" w:sz="8" w:space="0" w:color="000000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64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C5A" w:rsidRPr="00C04F2F" w:rsidRDefault="00AD2C5A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</w:tbl>
    <w:p w:rsidR="00AD2C5A" w:rsidRPr="00C04F2F" w:rsidRDefault="00AD2C5A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13E5" w:rsidRPr="00C04F2F" w:rsidRDefault="005E1042" w:rsidP="00A06467">
      <w:pPr>
        <w:widowControl w:val="0"/>
        <w:spacing w:line="360" w:lineRule="auto"/>
        <w:ind w:firstLine="720"/>
        <w:jc w:val="both"/>
        <w:rPr>
          <w:b/>
          <w:iCs/>
          <w:sz w:val="28"/>
          <w:szCs w:val="32"/>
        </w:rPr>
      </w:pPr>
      <w:r>
        <w:rPr>
          <w:b/>
          <w:iCs/>
          <w:sz w:val="28"/>
          <w:szCs w:val="32"/>
        </w:rPr>
        <w:t xml:space="preserve">4. </w:t>
      </w:r>
      <w:r w:rsidR="00C113E5" w:rsidRPr="00C04F2F">
        <w:rPr>
          <w:b/>
          <w:iCs/>
          <w:sz w:val="28"/>
          <w:szCs w:val="32"/>
        </w:rPr>
        <w:t>Проверка выбранного крана на условие безопасной работы</w:t>
      </w:r>
    </w:p>
    <w:p w:rsidR="005E1042" w:rsidRDefault="005E1042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13E5" w:rsidRPr="00C04F2F" w:rsidRDefault="00C113E5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</w:rPr>
        <w:t>Необходимо чтобы выполнялось условие:</w:t>
      </w:r>
    </w:p>
    <w:p w:rsidR="005E1042" w:rsidRDefault="005E1042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1042" w:rsidRDefault="00C113E5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l</w:t>
      </w:r>
      <w:r w:rsidRPr="00C04F2F">
        <w:rPr>
          <w:sz w:val="28"/>
          <w:szCs w:val="28"/>
          <w:vertAlign w:val="subscript"/>
        </w:rPr>
        <w:t>мах</w:t>
      </w:r>
      <w:r w:rsidRPr="00C04F2F">
        <w:rPr>
          <w:sz w:val="28"/>
          <w:szCs w:val="28"/>
        </w:rPr>
        <w:t xml:space="preserve"> ≥ </w:t>
      </w:r>
      <w:r w:rsidRPr="00C04F2F">
        <w:rPr>
          <w:sz w:val="28"/>
          <w:szCs w:val="32"/>
          <w:lang w:val="en-US"/>
        </w:rPr>
        <w:t>r</w:t>
      </w:r>
      <w:r w:rsidRPr="00C04F2F">
        <w:rPr>
          <w:sz w:val="28"/>
          <w:szCs w:val="28"/>
        </w:rPr>
        <w:t xml:space="preserve"> + 1,0 м + </w:t>
      </w:r>
      <w:r w:rsidRPr="00C04F2F">
        <w:rPr>
          <w:sz w:val="28"/>
          <w:szCs w:val="28"/>
          <w:lang w:val="en-US"/>
        </w:rPr>
        <w:t>D</w:t>
      </w:r>
    </w:p>
    <w:p w:rsidR="005E1042" w:rsidRDefault="005E1042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1042" w:rsidRDefault="00C113E5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l</w:t>
      </w:r>
      <w:r w:rsidRPr="00C04F2F">
        <w:rPr>
          <w:sz w:val="28"/>
          <w:szCs w:val="28"/>
          <w:vertAlign w:val="subscript"/>
        </w:rPr>
        <w:t>мах</w:t>
      </w:r>
      <w:r w:rsidRPr="00C04F2F">
        <w:rPr>
          <w:sz w:val="28"/>
          <w:szCs w:val="28"/>
        </w:rPr>
        <w:t xml:space="preserve"> – максимальный вылет крюка на котором грузоподъемность и высота подъема</w:t>
      </w:r>
      <w:r w:rsidR="006F517A" w:rsidRPr="00C04F2F">
        <w:rPr>
          <w:sz w:val="28"/>
          <w:szCs w:val="28"/>
        </w:rPr>
        <w:t xml:space="preserve"> </w:t>
      </w:r>
      <w:r w:rsidRPr="00C04F2F">
        <w:rPr>
          <w:sz w:val="28"/>
          <w:szCs w:val="28"/>
        </w:rPr>
        <w:t xml:space="preserve">были </w:t>
      </w:r>
      <w:r w:rsidR="00687311" w:rsidRPr="00C04F2F">
        <w:rPr>
          <w:sz w:val="28"/>
          <w:szCs w:val="28"/>
        </w:rPr>
        <w:t>бы не</w:t>
      </w:r>
      <w:r w:rsidRPr="00C04F2F">
        <w:rPr>
          <w:sz w:val="28"/>
          <w:szCs w:val="28"/>
        </w:rPr>
        <w:t xml:space="preserve"> менее требуемых</w:t>
      </w:r>
    </w:p>
    <w:p w:rsidR="005E1042" w:rsidRDefault="0030099C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32"/>
          <w:lang w:val="en-US"/>
        </w:rPr>
        <w:t>r</w:t>
      </w:r>
      <w:r w:rsidRPr="00C04F2F">
        <w:rPr>
          <w:sz w:val="28"/>
          <w:szCs w:val="28"/>
        </w:rPr>
        <w:t xml:space="preserve"> = 5 м – наибольший радиус описываемый поворотной частью крана, противоположной стреле.</w:t>
      </w:r>
    </w:p>
    <w:p w:rsidR="0030099C" w:rsidRPr="00C04F2F" w:rsidRDefault="0030099C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</w:rPr>
        <w:t>1,0 м – минимальное расстояниемежду поворотной частью крана и конструкциями возводимого здания.</w:t>
      </w:r>
    </w:p>
    <w:p w:rsidR="005E1042" w:rsidRDefault="0030099C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D</w:t>
      </w:r>
      <w:r w:rsidRPr="00C04F2F">
        <w:rPr>
          <w:sz w:val="28"/>
          <w:szCs w:val="28"/>
        </w:rPr>
        <w:t xml:space="preserve"> - расстояние между вертикалью , проходящей через центр крюка крана и точкой на возведенных конструкциях на уровне поворотной части крана.</w:t>
      </w:r>
    </w:p>
    <w:p w:rsidR="00AD2C5A" w:rsidRPr="00C04F2F" w:rsidRDefault="00AD2C5A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  <w:r w:rsidRPr="00C04F2F">
        <w:rPr>
          <w:rFonts w:ascii="Times New Roman" w:hAnsi="Times New Roman"/>
        </w:rPr>
        <w:t>Требуемые параметры крана:</w:t>
      </w:r>
    </w:p>
    <w:p w:rsidR="005E1042" w:rsidRDefault="005E1042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</w:p>
    <w:p w:rsidR="00AD2C5A" w:rsidRPr="00C04F2F" w:rsidRDefault="00AD2C5A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  <w:r w:rsidRPr="00C04F2F">
        <w:rPr>
          <w:rFonts w:ascii="Times New Roman" w:hAnsi="Times New Roman"/>
          <w:lang w:val="en-US"/>
        </w:rPr>
        <w:t>L</w:t>
      </w:r>
      <w:r w:rsidRPr="00C04F2F">
        <w:rPr>
          <w:rFonts w:ascii="Times New Roman" w:hAnsi="Times New Roman"/>
        </w:rPr>
        <w:t xml:space="preserve"> </w:t>
      </w:r>
      <w:r w:rsidRPr="00C04F2F">
        <w:rPr>
          <w:rFonts w:ascii="Times New Roman" w:hAnsi="Times New Roman"/>
          <w:vertAlign w:val="subscript"/>
        </w:rPr>
        <w:t>тр.</w:t>
      </w:r>
      <w:r w:rsidRPr="00C04F2F">
        <w:rPr>
          <w:rFonts w:ascii="Times New Roman" w:hAnsi="Times New Roman"/>
          <w:vertAlign w:val="superscript"/>
        </w:rPr>
        <w:t xml:space="preserve">кр. </w:t>
      </w:r>
      <w:r w:rsidRPr="00C04F2F">
        <w:rPr>
          <w:rFonts w:ascii="Times New Roman" w:hAnsi="Times New Roman"/>
        </w:rPr>
        <w:t xml:space="preserve">= 18,635 м, Н </w:t>
      </w:r>
      <w:r w:rsidRPr="00C04F2F">
        <w:rPr>
          <w:rFonts w:ascii="Times New Roman" w:hAnsi="Times New Roman"/>
          <w:vertAlign w:val="subscript"/>
        </w:rPr>
        <w:t>тр.</w:t>
      </w:r>
      <w:r w:rsidRPr="00C04F2F">
        <w:rPr>
          <w:rFonts w:ascii="Times New Roman" w:hAnsi="Times New Roman"/>
          <w:vertAlign w:val="superscript"/>
        </w:rPr>
        <w:t xml:space="preserve">кр. </w:t>
      </w:r>
      <w:r w:rsidRPr="00C04F2F">
        <w:rPr>
          <w:rFonts w:ascii="Times New Roman" w:hAnsi="Times New Roman"/>
        </w:rPr>
        <w:t xml:space="preserve">= 16,75 м, </w:t>
      </w:r>
      <w:r w:rsidRPr="00C04F2F">
        <w:rPr>
          <w:rFonts w:ascii="Times New Roman" w:hAnsi="Times New Roman"/>
          <w:lang w:val="en-US"/>
        </w:rPr>
        <w:t>l</w:t>
      </w:r>
      <w:r w:rsidRPr="00C04F2F">
        <w:rPr>
          <w:rFonts w:ascii="Times New Roman" w:hAnsi="Times New Roman"/>
        </w:rPr>
        <w:t xml:space="preserve"> </w:t>
      </w:r>
      <w:r w:rsidRPr="00C04F2F">
        <w:rPr>
          <w:rFonts w:ascii="Times New Roman" w:hAnsi="Times New Roman"/>
          <w:vertAlign w:val="subscript"/>
        </w:rPr>
        <w:t>тр.</w:t>
      </w:r>
      <w:r w:rsidRPr="00C04F2F">
        <w:rPr>
          <w:rFonts w:ascii="Times New Roman" w:hAnsi="Times New Roman"/>
          <w:vertAlign w:val="superscript"/>
        </w:rPr>
        <w:t xml:space="preserve">кр. </w:t>
      </w:r>
      <w:r w:rsidRPr="00C04F2F">
        <w:rPr>
          <w:rFonts w:ascii="Times New Roman" w:hAnsi="Times New Roman"/>
        </w:rPr>
        <w:t xml:space="preserve">= 10,166 м, </w:t>
      </w:r>
      <w:r w:rsidRPr="00C04F2F">
        <w:rPr>
          <w:rFonts w:ascii="Times New Roman" w:hAnsi="Times New Roman"/>
          <w:lang w:val="en-US"/>
        </w:rPr>
        <w:t>Q</w:t>
      </w:r>
      <w:r w:rsidRPr="00C04F2F">
        <w:rPr>
          <w:rFonts w:ascii="Times New Roman" w:hAnsi="Times New Roman"/>
        </w:rPr>
        <w:t xml:space="preserve"> </w:t>
      </w:r>
      <w:r w:rsidRPr="00C04F2F">
        <w:rPr>
          <w:rFonts w:ascii="Times New Roman" w:hAnsi="Times New Roman"/>
          <w:vertAlign w:val="subscript"/>
        </w:rPr>
        <w:t>тр.</w:t>
      </w:r>
      <w:r w:rsidRPr="00C04F2F">
        <w:rPr>
          <w:rFonts w:ascii="Times New Roman" w:hAnsi="Times New Roman"/>
          <w:vertAlign w:val="superscript"/>
        </w:rPr>
        <w:t xml:space="preserve">кр. </w:t>
      </w:r>
      <w:r w:rsidRPr="00C04F2F">
        <w:rPr>
          <w:rFonts w:ascii="Times New Roman" w:hAnsi="Times New Roman"/>
        </w:rPr>
        <w:t>= 12,6 т.</w:t>
      </w:r>
    </w:p>
    <w:p w:rsidR="00AD2C5A" w:rsidRPr="00C04F2F" w:rsidRDefault="00AD2C5A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</w:p>
    <w:p w:rsidR="00AD2C5A" w:rsidRPr="00C04F2F" w:rsidRDefault="00AD2C5A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  <w:r w:rsidRPr="00C04F2F">
        <w:rPr>
          <w:rFonts w:ascii="Times New Roman" w:hAnsi="Times New Roman"/>
        </w:rPr>
        <w:t>Для крана СКГ-40:</w:t>
      </w:r>
    </w:p>
    <w:p w:rsidR="005E1042" w:rsidRDefault="005E1042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</w:p>
    <w:p w:rsidR="00AD2C5A" w:rsidRPr="00C04F2F" w:rsidRDefault="00AD2C5A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  <w:r w:rsidRPr="00C04F2F">
        <w:rPr>
          <w:rFonts w:ascii="Times New Roman" w:hAnsi="Times New Roman"/>
          <w:lang w:val="en-US"/>
        </w:rPr>
        <w:t>L</w:t>
      </w:r>
      <w:r w:rsidRPr="00C04F2F">
        <w:rPr>
          <w:rFonts w:ascii="Times New Roman" w:hAnsi="Times New Roman"/>
          <w:vertAlign w:val="subscript"/>
          <w:lang w:val="en-US"/>
        </w:rPr>
        <w:t>max</w:t>
      </w:r>
      <w:r w:rsidRPr="005E1042">
        <w:rPr>
          <w:rFonts w:ascii="Times New Roman" w:hAnsi="Times New Roman"/>
          <w:lang w:val="en-US"/>
        </w:rPr>
        <w:t xml:space="preserve"> = 25 </w:t>
      </w:r>
      <w:r w:rsidRPr="00C04F2F">
        <w:rPr>
          <w:rFonts w:ascii="Times New Roman" w:hAnsi="Times New Roman"/>
        </w:rPr>
        <w:t>м</w:t>
      </w:r>
      <w:r w:rsidRPr="005E1042">
        <w:rPr>
          <w:rFonts w:ascii="Times New Roman" w:hAnsi="Times New Roman"/>
          <w:lang w:val="en-US"/>
        </w:rPr>
        <w:t xml:space="preserve">., </w:t>
      </w:r>
      <w:r w:rsidRPr="00C04F2F">
        <w:rPr>
          <w:rFonts w:ascii="Times New Roman" w:hAnsi="Times New Roman"/>
          <w:lang w:val="en-US"/>
        </w:rPr>
        <w:t>Q</w:t>
      </w:r>
      <w:r w:rsidRPr="00C04F2F">
        <w:rPr>
          <w:rFonts w:ascii="Times New Roman" w:hAnsi="Times New Roman"/>
          <w:vertAlign w:val="superscript"/>
        </w:rPr>
        <w:t>ф</w:t>
      </w:r>
      <w:r w:rsidRPr="005E1042">
        <w:rPr>
          <w:rFonts w:ascii="Times New Roman" w:hAnsi="Times New Roman"/>
          <w:vertAlign w:val="superscript"/>
          <w:lang w:val="en-US"/>
        </w:rPr>
        <w:t xml:space="preserve"> </w:t>
      </w:r>
      <w:r w:rsidRPr="005E1042">
        <w:rPr>
          <w:rFonts w:ascii="Times New Roman" w:hAnsi="Times New Roman"/>
          <w:lang w:val="en-US"/>
        </w:rPr>
        <w:t>= 13</w:t>
      </w:r>
      <w:r w:rsidRPr="00C04F2F">
        <w:rPr>
          <w:rFonts w:ascii="Times New Roman" w:hAnsi="Times New Roman"/>
        </w:rPr>
        <w:t>т</w:t>
      </w:r>
      <w:r w:rsidRPr="005E1042">
        <w:rPr>
          <w:rFonts w:ascii="Times New Roman" w:hAnsi="Times New Roman"/>
          <w:lang w:val="en-US"/>
        </w:rPr>
        <w:t xml:space="preserve">., </w:t>
      </w:r>
      <w:r w:rsidRPr="00C04F2F">
        <w:rPr>
          <w:rFonts w:ascii="Times New Roman" w:hAnsi="Times New Roman"/>
        </w:rPr>
        <w:t>Н</w:t>
      </w:r>
      <w:r w:rsidRPr="00C04F2F">
        <w:rPr>
          <w:rFonts w:ascii="Times New Roman" w:hAnsi="Times New Roman"/>
          <w:vertAlign w:val="superscript"/>
        </w:rPr>
        <w:t>кр</w:t>
      </w:r>
      <w:r w:rsidRPr="005E1042">
        <w:rPr>
          <w:rFonts w:ascii="Times New Roman" w:hAnsi="Times New Roman"/>
          <w:vertAlign w:val="superscript"/>
          <w:lang w:val="en-US"/>
        </w:rPr>
        <w:t xml:space="preserve">. </w:t>
      </w:r>
      <w:r w:rsidRPr="00C04F2F">
        <w:rPr>
          <w:rFonts w:ascii="Times New Roman" w:hAnsi="Times New Roman"/>
        </w:rPr>
        <w:t xml:space="preserve">= 21,8м, </w:t>
      </w:r>
      <w:r w:rsidRPr="00C04F2F">
        <w:rPr>
          <w:rFonts w:ascii="Times New Roman" w:hAnsi="Times New Roman"/>
          <w:lang w:val="en-US"/>
        </w:rPr>
        <w:t>l</w:t>
      </w:r>
      <w:r w:rsidRPr="00C04F2F">
        <w:rPr>
          <w:rFonts w:ascii="Times New Roman" w:hAnsi="Times New Roman"/>
          <w:vertAlign w:val="superscript"/>
        </w:rPr>
        <w:t xml:space="preserve">кр. </w:t>
      </w:r>
      <w:r w:rsidRPr="00C04F2F">
        <w:rPr>
          <w:rFonts w:ascii="Times New Roman" w:hAnsi="Times New Roman"/>
        </w:rPr>
        <w:t>= 11 м.</w:t>
      </w:r>
    </w:p>
    <w:p w:rsidR="005E1042" w:rsidRDefault="005E1042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</w:p>
    <w:p w:rsidR="00311520" w:rsidRPr="00C04F2F" w:rsidRDefault="00685E5E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  <w:r w:rsidRPr="00C04F2F">
        <w:rPr>
          <w:rFonts w:ascii="Times New Roman" w:hAnsi="Times New Roman"/>
        </w:rPr>
        <w:t>Данный кран условию безопасности удовлетворяет.</w:t>
      </w:r>
    </w:p>
    <w:p w:rsidR="001E7E60" w:rsidRPr="005E1042" w:rsidRDefault="001E7E60" w:rsidP="00A06467">
      <w:pPr>
        <w:pStyle w:val="a3"/>
        <w:widowControl w:val="0"/>
        <w:spacing w:line="360" w:lineRule="auto"/>
        <w:ind w:firstLine="709"/>
        <w:jc w:val="both"/>
        <w:rPr>
          <w:sz w:val="28"/>
          <w:u w:val="none"/>
        </w:rPr>
      </w:pPr>
      <w:r w:rsidRPr="005E1042">
        <w:rPr>
          <w:sz w:val="28"/>
          <w:u w:val="none"/>
        </w:rPr>
        <w:t>Календарное планирование работ</w:t>
      </w:r>
    </w:p>
    <w:p w:rsidR="001E7E60" w:rsidRPr="00C04F2F" w:rsidRDefault="00454600" w:rsidP="00A06467">
      <w:pPr>
        <w:pStyle w:val="a3"/>
        <w:widowControl w:val="0"/>
        <w:spacing w:line="360" w:lineRule="auto"/>
        <w:ind w:firstLine="709"/>
        <w:jc w:val="both"/>
        <w:rPr>
          <w:sz w:val="28"/>
          <w:u w:val="none"/>
        </w:rPr>
      </w:pPr>
      <w:r w:rsidRPr="00C04F2F">
        <w:rPr>
          <w:sz w:val="28"/>
          <w:u w:val="none"/>
        </w:rPr>
        <w:t xml:space="preserve">Для составления </w:t>
      </w:r>
      <w:r w:rsidR="001E7E60" w:rsidRPr="00C04F2F">
        <w:rPr>
          <w:sz w:val="28"/>
          <w:u w:val="none"/>
        </w:rPr>
        <w:t>календарного плана выполнения работ используются</w:t>
      </w:r>
      <w:r w:rsidR="00386BF8" w:rsidRPr="00C04F2F">
        <w:rPr>
          <w:sz w:val="28"/>
          <w:u w:val="none"/>
        </w:rPr>
        <w:t xml:space="preserve"> </w:t>
      </w:r>
      <w:r w:rsidR="001E7E60" w:rsidRPr="00C04F2F">
        <w:rPr>
          <w:sz w:val="28"/>
          <w:u w:val="none"/>
        </w:rPr>
        <w:t>нормативные затраты</w:t>
      </w:r>
      <w:r w:rsidR="00386BF8" w:rsidRPr="00C04F2F">
        <w:rPr>
          <w:sz w:val="28"/>
          <w:u w:val="none"/>
        </w:rPr>
        <w:t xml:space="preserve"> </w:t>
      </w:r>
      <w:r w:rsidR="001E7E60" w:rsidRPr="00C04F2F">
        <w:rPr>
          <w:sz w:val="28"/>
          <w:u w:val="none"/>
        </w:rPr>
        <w:t xml:space="preserve">работы машин, трудоемкость и состав звеньев, принятые в соответствии с рекомендациями </w:t>
      </w:r>
      <w:r w:rsidRPr="00C04F2F">
        <w:rPr>
          <w:sz w:val="28"/>
          <w:u w:val="none"/>
        </w:rPr>
        <w:t>ЕНиР для фактических объемов работ. Календарный план составляется в линейной форме, а монтажные работы увязываются со сварочными работами и с работами по замоноличиванию стыков. Количественный состав звена, выпоняющего основные монтажные процессы, будет определятся по продолжительности монтажа конструкций, коэффициента сменности и трудоемкости, но в пределах нормы, взятой из ЕНиР. Это связанно с тем, что монтаж конструкций на определенной захватке включает несколько монтажных работ по возведению конструкций</w:t>
      </w:r>
      <w:r w:rsidR="00D77C36" w:rsidRPr="00C04F2F">
        <w:rPr>
          <w:sz w:val="28"/>
          <w:u w:val="none"/>
        </w:rPr>
        <w:t>.</w:t>
      </w:r>
    </w:p>
    <w:p w:rsidR="00D444FF" w:rsidRPr="00C04F2F" w:rsidRDefault="00D444FF" w:rsidP="00A06467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  <w:u w:val="none"/>
        </w:rPr>
      </w:pPr>
    </w:p>
    <w:p w:rsidR="00052BEF" w:rsidRPr="00C04F2F" w:rsidRDefault="005E1042" w:rsidP="00A06467">
      <w:pPr>
        <w:widowControl w:val="0"/>
        <w:spacing w:line="360" w:lineRule="auto"/>
        <w:ind w:firstLine="709"/>
        <w:jc w:val="both"/>
        <w:rPr>
          <w:b/>
          <w:iCs/>
          <w:sz w:val="28"/>
          <w:szCs w:val="32"/>
        </w:rPr>
      </w:pPr>
      <w:r>
        <w:rPr>
          <w:b/>
          <w:iCs/>
          <w:sz w:val="28"/>
          <w:szCs w:val="32"/>
        </w:rPr>
        <w:t xml:space="preserve">5. </w:t>
      </w:r>
      <w:r w:rsidR="00052BEF" w:rsidRPr="00C04F2F">
        <w:rPr>
          <w:b/>
          <w:iCs/>
          <w:sz w:val="28"/>
          <w:szCs w:val="32"/>
        </w:rPr>
        <w:t>Выбор методов производства монтажных работ</w:t>
      </w:r>
    </w:p>
    <w:p w:rsidR="00D444FF" w:rsidRPr="00C04F2F" w:rsidRDefault="00D444FF" w:rsidP="00A06467">
      <w:pPr>
        <w:pStyle w:val="a3"/>
        <w:widowControl w:val="0"/>
        <w:spacing w:line="360" w:lineRule="auto"/>
        <w:ind w:firstLine="709"/>
        <w:jc w:val="both"/>
        <w:rPr>
          <w:b/>
          <w:sz w:val="28"/>
          <w:szCs w:val="28"/>
          <w:u w:val="none"/>
        </w:rPr>
      </w:pPr>
    </w:p>
    <w:p w:rsidR="00052BEF" w:rsidRPr="00C04F2F" w:rsidRDefault="00052BEF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  <w:r w:rsidRPr="00C04F2F">
        <w:rPr>
          <w:rFonts w:ascii="Times New Roman" w:hAnsi="Times New Roman"/>
        </w:rPr>
        <w:t xml:space="preserve">При монтаже колонн, подкрановых балок и </w:t>
      </w:r>
      <w:r w:rsidR="003D3E2B" w:rsidRPr="00C04F2F">
        <w:rPr>
          <w:rFonts w:ascii="Times New Roman" w:hAnsi="Times New Roman"/>
        </w:rPr>
        <w:t>связей</w:t>
      </w:r>
      <w:r w:rsidRPr="00C04F2F">
        <w:rPr>
          <w:rFonts w:ascii="Times New Roman" w:hAnsi="Times New Roman"/>
        </w:rPr>
        <w:t xml:space="preserve"> применяется </w:t>
      </w:r>
      <w:r w:rsidR="003D3E2B" w:rsidRPr="00C04F2F">
        <w:rPr>
          <w:rFonts w:ascii="Times New Roman" w:hAnsi="Times New Roman"/>
        </w:rPr>
        <w:t xml:space="preserve">комплесный </w:t>
      </w:r>
      <w:r w:rsidRPr="00C04F2F">
        <w:rPr>
          <w:rFonts w:ascii="Times New Roman" w:hAnsi="Times New Roman"/>
        </w:rPr>
        <w:t xml:space="preserve">метод монтажа. При монтаже шатра – </w:t>
      </w:r>
      <w:r w:rsidR="003D3E2B" w:rsidRPr="00C04F2F">
        <w:rPr>
          <w:rFonts w:ascii="Times New Roman" w:hAnsi="Times New Roman"/>
        </w:rPr>
        <w:t>комплекс</w:t>
      </w:r>
      <w:r w:rsidRPr="00C04F2F">
        <w:rPr>
          <w:rFonts w:ascii="Times New Roman" w:hAnsi="Times New Roman"/>
        </w:rPr>
        <w:t>ный метод.</w:t>
      </w:r>
    </w:p>
    <w:p w:rsidR="00052BEF" w:rsidRPr="00C04F2F" w:rsidRDefault="00052BEF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  <w:r w:rsidRPr="00C04F2F">
        <w:rPr>
          <w:rFonts w:ascii="Times New Roman" w:hAnsi="Times New Roman"/>
        </w:rPr>
        <w:t>Элементы сборных конструкций, поступающие на строительную площадку должны соответствовать рабочим чертежам, действующим ГОСТам, нормам или техническим условиям на изготовление отдельных изделий.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Каждая партия элементов должна быть снабжена паспортом, выдаваемым потребителю предприятием-изготовителем при отпуске изделий. Отпуск и приемка изделий без паспорта – запрещается. Элементы несущего каркаса проверяются поштучно, все остальные элементы – в выборочном порядке.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Следует проверять: отсутствие деформаций, повреждений, проектные размеры и правильность расположения отверстий и закладных деталей, выпусков арматуры, монтажных петель, соответствие лицевой поверхности изделия требованиям проекта, отсутствие раковин, трещин, наплывов.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 xml:space="preserve">О браковке элементов конструкций составляется акт с участием представителя ген. Подрядчика, монтирующей организации и предприятия изготовителя. </w:t>
      </w:r>
    </w:p>
    <w:p w:rsidR="00141F7E" w:rsidRPr="00C04F2F" w:rsidRDefault="00141F7E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052BEF" w:rsidRPr="00C04F2F" w:rsidRDefault="005E1042" w:rsidP="00A06467">
      <w:pPr>
        <w:widowControl w:val="0"/>
        <w:spacing w:line="360" w:lineRule="auto"/>
        <w:ind w:firstLine="709"/>
        <w:jc w:val="both"/>
        <w:rPr>
          <w:b/>
          <w:iCs/>
          <w:sz w:val="28"/>
          <w:szCs w:val="32"/>
        </w:rPr>
      </w:pPr>
      <w:r>
        <w:rPr>
          <w:b/>
          <w:iCs/>
          <w:sz w:val="28"/>
          <w:szCs w:val="32"/>
        </w:rPr>
        <w:t xml:space="preserve">6. </w:t>
      </w:r>
      <w:r w:rsidR="00052BEF" w:rsidRPr="00C04F2F">
        <w:rPr>
          <w:b/>
          <w:iCs/>
          <w:sz w:val="28"/>
          <w:szCs w:val="32"/>
        </w:rPr>
        <w:t>Монтаж элементов</w:t>
      </w:r>
    </w:p>
    <w:p w:rsidR="00A40877" w:rsidRPr="00C04F2F" w:rsidRDefault="00A40877" w:rsidP="00A0646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052BEF" w:rsidRPr="00C04F2F" w:rsidRDefault="00052BEF" w:rsidP="00A06467">
      <w:pPr>
        <w:pStyle w:val="1"/>
        <w:keepNext w:val="0"/>
        <w:framePr w:hSpace="0" w:wrap="auto" w:vAnchor="margin" w:hAnchor="text" w:xAlign="left" w:yAlign="inline"/>
        <w:widowControl w:val="0"/>
        <w:spacing w:line="360" w:lineRule="auto"/>
        <w:ind w:firstLine="709"/>
        <w:jc w:val="both"/>
        <w:rPr>
          <w:b/>
          <w:sz w:val="28"/>
          <w:u w:val="none"/>
        </w:rPr>
      </w:pPr>
      <w:r w:rsidRPr="00C04F2F">
        <w:rPr>
          <w:b/>
          <w:sz w:val="28"/>
          <w:u w:val="none"/>
        </w:rPr>
        <w:t>Монтаж колонн и связей</w:t>
      </w:r>
    </w:p>
    <w:p w:rsidR="00052BEF" w:rsidRPr="00C04F2F" w:rsidRDefault="00052BEF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  <w:r w:rsidRPr="00C04F2F">
        <w:rPr>
          <w:rFonts w:ascii="Times New Roman" w:hAnsi="Times New Roman"/>
        </w:rPr>
        <w:t xml:space="preserve">Монтаж колонн ведется безвыверочным методом. Колонны монтируются кранами </w:t>
      </w:r>
      <w:r w:rsidR="00D77C36" w:rsidRPr="00C04F2F">
        <w:rPr>
          <w:rFonts w:ascii="Times New Roman" w:hAnsi="Times New Roman"/>
        </w:rPr>
        <w:t>ДЭК-50.</w:t>
      </w:r>
      <w:r w:rsidRPr="00C04F2F">
        <w:rPr>
          <w:rFonts w:ascii="Times New Roman" w:hAnsi="Times New Roman"/>
        </w:rPr>
        <w:t xml:space="preserve"> Применяется бетон, выполненный на основе высокоактивного быстросхватывающегося цемента. Набор проектной прочности бетона достигается за 2-3 дня. К монтажу колонн приступают после набора бетоном 70% проектной прочности. До начала монтажа колонны раскладываются в зоне действия монтажного крана в исходном для монтажа положении, днища стаканов и торцы колонн тщательно очищаются от грязи и т.д. Колонну перед монтажом оснащают лестницей-площадкой в двух уровнях. Первый для монтажа подкрановых балок, второй для монтажа ферм и первой плиты покрытия.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Строповка колонн производится таким образом, чтобы колонна заводилась в стакан фундамента строго вертикально во избежание откола нижней части. При наводке колонны на отформированнное основание производится совмещение рисок осей колонны с рисками на стакане фундамента. При монтаже колонн высотой более 5м контроль их вертикального положения осуществляют двумя теодолитами, устанавливаемыми в плоскостях продольной и поперечной осей здания..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 xml:space="preserve">До строповки производится временное крепление колонны в стакане приваркой накладных элементов к закладным деталям колонны и фундамента. Дополнительной выверки вертикальности колонн не требуется. 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Одновременно с монтажом колонн монтируются связи между ними. Первые две колонны ряда раскрепляют крестообразно расчалками, последующие – подкрановыми балками. В каждом ряду в первую очередь монтируются колонны связевой панели. После установки и временного закрепления колонн производится замоноличивание их в стаканах фундаментов бетоном с применением глубинного электрического вибратора ИВ-117 (мощность 0,75 кВт, длина вала 3 м, масса наконечника 4,5 кг, диаметр корпуса 51 мм). Стыки заделывают при помощи установки «Пневмобетон» (СБ-67Б; производительность 4 м</w:t>
      </w:r>
      <w:r w:rsidRPr="00C04F2F">
        <w:rPr>
          <w:sz w:val="28"/>
          <w:szCs w:val="28"/>
        </w:rPr>
        <w:sym w:font="Technic" w:char="F0B3"/>
      </w:r>
      <w:r w:rsidRPr="00C04F2F">
        <w:rPr>
          <w:sz w:val="28"/>
        </w:rPr>
        <w:t>/ч; дальность подачи смеси: по горизонтали/по вертикали – 250/45 м; мощность 2,2 кВт, масса 910 кг).</w:t>
      </w:r>
    </w:p>
    <w:p w:rsidR="00052BEF" w:rsidRPr="00C04F2F" w:rsidRDefault="00052BEF" w:rsidP="00A06467">
      <w:pPr>
        <w:pStyle w:val="1"/>
        <w:keepNext w:val="0"/>
        <w:framePr w:hSpace="0" w:wrap="auto" w:vAnchor="margin" w:hAnchor="text" w:xAlign="left" w:yAlign="inline"/>
        <w:widowControl w:val="0"/>
        <w:spacing w:line="360" w:lineRule="auto"/>
        <w:ind w:firstLine="709"/>
        <w:jc w:val="both"/>
        <w:rPr>
          <w:b/>
          <w:sz w:val="28"/>
          <w:u w:val="none"/>
        </w:rPr>
      </w:pPr>
      <w:r w:rsidRPr="00C04F2F">
        <w:rPr>
          <w:b/>
          <w:sz w:val="28"/>
          <w:u w:val="none"/>
        </w:rPr>
        <w:t>Подкрановые балки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 xml:space="preserve">Подкрановые балки перед монтажом укрупняют раздельными тормозными фермами и монтируют их пространственными блоками. </w:t>
      </w:r>
    </w:p>
    <w:p w:rsidR="00052BEF" w:rsidRPr="00C04F2F" w:rsidRDefault="00052BEF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  <w:r w:rsidRPr="00C04F2F">
        <w:rPr>
          <w:rFonts w:ascii="Times New Roman" w:hAnsi="Times New Roman"/>
        </w:rPr>
        <w:t>Перед подъемом подкрановых балок по верхнему поясу крепят страховочный канат. Монтаж ведется с лестниц-площадок, закрепленных на колонне.</w:t>
      </w:r>
    </w:p>
    <w:p w:rsidR="00052BEF" w:rsidRPr="00C04F2F" w:rsidRDefault="00052BEF" w:rsidP="00A06467">
      <w:pPr>
        <w:pStyle w:val="21"/>
        <w:widowControl w:val="0"/>
        <w:spacing w:line="360" w:lineRule="auto"/>
        <w:ind w:firstLine="709"/>
        <w:jc w:val="both"/>
        <w:rPr>
          <w:i w:val="0"/>
        </w:rPr>
      </w:pPr>
      <w:r w:rsidRPr="00C04F2F">
        <w:rPr>
          <w:i w:val="0"/>
        </w:rPr>
        <w:t xml:space="preserve">Монтаж ведется кранами </w:t>
      </w:r>
      <w:r w:rsidR="00D77C36" w:rsidRPr="00C04F2F">
        <w:rPr>
          <w:i w:val="0"/>
        </w:rPr>
        <w:t>ДЭК-50</w:t>
      </w:r>
      <w:r w:rsidRPr="00C04F2F">
        <w:rPr>
          <w:i w:val="0"/>
        </w:rPr>
        <w:t>. К монтажу подкрановых балок приступают после установки, выверки и окончательного закрепления колонн. Бетон в стыке колонны и стакана фундамента должен к тому времени набрать 70% проектной прочности. Перед монтажом балки раскладывают в рабочем положении в пролетах между колоннами. Подкрановые балки поднимают траверсами с полуавтоматическими стропами. При подъеме балки ее удерживают с помощью оттяжек из пенькового каната от удара по колоннам и разворачивают в нужном направлении. Устанавливают балки с подмостей или рабочих площадок приставных лестниц. Приняв балку на высоте 0,5м над опорными консолями, ее направляют при опускании на место. Правильность опускания контролируют по совпадению рисок на балке и консоли. После окончательной выверки подкрановых балок составляют исполнительную схему, на которой обозначают отметки верха балок. Балки устанавливают по осевым рискам</w:t>
      </w:r>
      <w:r w:rsidR="006F517A" w:rsidRPr="00C04F2F">
        <w:rPr>
          <w:i w:val="0"/>
        </w:rPr>
        <w:t xml:space="preserve"> </w:t>
      </w:r>
      <w:r w:rsidRPr="00C04F2F">
        <w:rPr>
          <w:i w:val="0"/>
        </w:rPr>
        <w:t>на</w:t>
      </w:r>
      <w:r w:rsidR="006F517A" w:rsidRPr="00C04F2F">
        <w:rPr>
          <w:i w:val="0"/>
        </w:rPr>
        <w:t xml:space="preserve"> </w:t>
      </w:r>
      <w:r w:rsidRPr="00C04F2F">
        <w:rPr>
          <w:i w:val="0"/>
        </w:rPr>
        <w:t>них и подкрановых консолях колонн с временным раскреплением на анкерных болтах и выверяют с помощью специальных приспособлений. После выверки и геодезической проверки правильности установки балок сваривают закладные детали.</w:t>
      </w:r>
    </w:p>
    <w:p w:rsidR="00052BEF" w:rsidRPr="00C04F2F" w:rsidRDefault="00052BEF" w:rsidP="00A06467">
      <w:pPr>
        <w:pStyle w:val="21"/>
        <w:widowControl w:val="0"/>
        <w:spacing w:line="360" w:lineRule="auto"/>
        <w:ind w:firstLine="709"/>
        <w:jc w:val="both"/>
        <w:rPr>
          <w:i w:val="0"/>
        </w:rPr>
      </w:pPr>
      <w:r w:rsidRPr="00C04F2F">
        <w:rPr>
          <w:i w:val="0"/>
        </w:rPr>
        <w:t>При установке стальных подкрановых балок допускаются следующие отклонения, в мм:</w:t>
      </w:r>
    </w:p>
    <w:p w:rsidR="00052BEF" w:rsidRPr="00C04F2F" w:rsidRDefault="00052BEF" w:rsidP="00A06467">
      <w:pPr>
        <w:pStyle w:val="21"/>
        <w:widowControl w:val="0"/>
        <w:spacing w:line="360" w:lineRule="auto"/>
        <w:ind w:firstLine="709"/>
        <w:jc w:val="both"/>
        <w:rPr>
          <w:i w:val="0"/>
        </w:rPr>
      </w:pPr>
      <w:r w:rsidRPr="00C04F2F">
        <w:rPr>
          <w:i w:val="0"/>
        </w:rPr>
        <w:t>Отклонения расстояния между осями</w:t>
      </w:r>
      <w:r w:rsidR="006F517A" w:rsidRPr="00C04F2F">
        <w:rPr>
          <w:i w:val="0"/>
        </w:rPr>
        <w:t xml:space="preserve"> </w:t>
      </w:r>
      <w:r w:rsidRPr="00C04F2F">
        <w:rPr>
          <w:i w:val="0"/>
        </w:rPr>
        <w:t xml:space="preserve">подкрановых рельсов </w:t>
      </w:r>
    </w:p>
    <w:p w:rsidR="00052BEF" w:rsidRPr="00C04F2F" w:rsidRDefault="00052BEF" w:rsidP="00A06467">
      <w:pPr>
        <w:pStyle w:val="21"/>
        <w:widowControl w:val="0"/>
        <w:spacing w:line="360" w:lineRule="auto"/>
        <w:ind w:firstLine="709"/>
        <w:jc w:val="both"/>
        <w:rPr>
          <w:i w:val="0"/>
        </w:rPr>
      </w:pPr>
      <w:r w:rsidRPr="00C04F2F">
        <w:rPr>
          <w:i w:val="0"/>
        </w:rPr>
        <w:t>одного пролета ……………………………………………………. ±10</w:t>
      </w:r>
    </w:p>
    <w:p w:rsidR="00052BEF" w:rsidRPr="00C04F2F" w:rsidRDefault="00052BEF" w:rsidP="00A06467">
      <w:pPr>
        <w:pStyle w:val="21"/>
        <w:widowControl w:val="0"/>
        <w:spacing w:line="360" w:lineRule="auto"/>
        <w:ind w:firstLine="709"/>
        <w:jc w:val="both"/>
        <w:rPr>
          <w:i w:val="0"/>
        </w:rPr>
      </w:pPr>
      <w:r w:rsidRPr="00C04F2F">
        <w:rPr>
          <w:i w:val="0"/>
        </w:rPr>
        <w:t>Смещение оси подкранового рельса с оси подкрановой балки…</w:t>
      </w:r>
      <w:r w:rsidR="00D77C36" w:rsidRPr="00C04F2F">
        <w:rPr>
          <w:i w:val="0"/>
        </w:rPr>
        <w:t>.</w:t>
      </w:r>
      <w:r w:rsidRPr="00C04F2F">
        <w:rPr>
          <w:i w:val="0"/>
        </w:rPr>
        <w:t>.15</w:t>
      </w:r>
    </w:p>
    <w:p w:rsidR="00052BEF" w:rsidRPr="00C04F2F" w:rsidRDefault="00052BEF" w:rsidP="00A06467">
      <w:pPr>
        <w:pStyle w:val="21"/>
        <w:widowControl w:val="0"/>
        <w:spacing w:line="360" w:lineRule="auto"/>
        <w:ind w:firstLine="709"/>
        <w:jc w:val="both"/>
        <w:rPr>
          <w:i w:val="0"/>
        </w:rPr>
      </w:pPr>
      <w:r w:rsidRPr="00C04F2F">
        <w:rPr>
          <w:i w:val="0"/>
        </w:rPr>
        <w:t>Разность отметок подкрановых рельсов на соседних колоннах при расстоянии между колоннами:</w:t>
      </w:r>
    </w:p>
    <w:p w:rsidR="00052BEF" w:rsidRPr="00C04F2F" w:rsidRDefault="00052BEF" w:rsidP="00A06467">
      <w:pPr>
        <w:pStyle w:val="21"/>
        <w:widowControl w:val="0"/>
        <w:spacing w:line="360" w:lineRule="auto"/>
        <w:ind w:firstLine="709"/>
        <w:jc w:val="both"/>
        <w:rPr>
          <w:i w:val="0"/>
        </w:rPr>
      </w:pPr>
      <w:r w:rsidRPr="00C04F2F">
        <w:rPr>
          <w:i w:val="0"/>
        </w:rPr>
        <w:t>Менее 10м</w:t>
      </w:r>
      <w:r w:rsidR="00D77C36" w:rsidRPr="00C04F2F">
        <w:rPr>
          <w:i w:val="0"/>
        </w:rPr>
        <w:t>…</w:t>
      </w:r>
      <w:r w:rsidRPr="00C04F2F">
        <w:rPr>
          <w:i w:val="0"/>
        </w:rPr>
        <w:t>…………………………………………………………10</w:t>
      </w:r>
    </w:p>
    <w:p w:rsidR="00052BEF" w:rsidRPr="00C04F2F" w:rsidRDefault="00052BEF" w:rsidP="00A06467">
      <w:pPr>
        <w:pStyle w:val="21"/>
        <w:widowControl w:val="0"/>
        <w:spacing w:line="360" w:lineRule="auto"/>
        <w:ind w:firstLine="709"/>
        <w:jc w:val="both"/>
        <w:rPr>
          <w:i w:val="0"/>
        </w:rPr>
      </w:pPr>
      <w:r w:rsidRPr="00C04F2F">
        <w:rPr>
          <w:i w:val="0"/>
        </w:rPr>
        <w:t>Более 10м ……………………1/1000 длины балки, но не более 15мм</w:t>
      </w:r>
    </w:p>
    <w:p w:rsidR="00052BEF" w:rsidRPr="00C04F2F" w:rsidRDefault="00052BEF" w:rsidP="00A06467">
      <w:pPr>
        <w:pStyle w:val="1"/>
        <w:keepNext w:val="0"/>
        <w:framePr w:hSpace="0" w:wrap="auto" w:vAnchor="margin" w:hAnchor="text" w:xAlign="left" w:yAlign="inline"/>
        <w:widowControl w:val="0"/>
        <w:spacing w:line="360" w:lineRule="auto"/>
        <w:ind w:firstLine="709"/>
        <w:jc w:val="both"/>
        <w:rPr>
          <w:b/>
          <w:sz w:val="28"/>
          <w:u w:val="none"/>
        </w:rPr>
      </w:pPr>
      <w:r w:rsidRPr="00C04F2F">
        <w:rPr>
          <w:b/>
          <w:sz w:val="28"/>
          <w:u w:val="none"/>
        </w:rPr>
        <w:t>Монтаж ферм</w:t>
      </w:r>
    </w:p>
    <w:p w:rsidR="00052BEF" w:rsidRPr="00C04F2F" w:rsidRDefault="00052BEF" w:rsidP="00A06467">
      <w:pPr>
        <w:pStyle w:val="1"/>
        <w:keepNext w:val="0"/>
        <w:framePr w:hSpace="0" w:wrap="auto" w:vAnchor="margin" w:hAnchor="text" w:xAlign="left" w:yAlign="inline"/>
        <w:widowControl w:val="0"/>
        <w:spacing w:line="360" w:lineRule="auto"/>
        <w:ind w:firstLine="709"/>
        <w:jc w:val="both"/>
        <w:rPr>
          <w:sz w:val="28"/>
          <w:u w:val="none"/>
        </w:rPr>
      </w:pPr>
      <w:r w:rsidRPr="00C04F2F">
        <w:rPr>
          <w:sz w:val="28"/>
          <w:u w:val="none"/>
        </w:rPr>
        <w:t>Перед монтажом подстропильные фермы оснащаются оттяжками, на всю длину навешивается мостик, предохранительными канатами; стропильные фермы – предохранительными канатами и оттяжками. Подстропильные и стропильные фермы длиной более 18м</w:t>
      </w:r>
      <w:r w:rsidR="006F517A" w:rsidRPr="00C04F2F">
        <w:rPr>
          <w:sz w:val="28"/>
          <w:u w:val="none"/>
        </w:rPr>
        <w:t xml:space="preserve"> </w:t>
      </w:r>
      <w:r w:rsidRPr="00C04F2F">
        <w:rPr>
          <w:sz w:val="28"/>
          <w:u w:val="none"/>
        </w:rPr>
        <w:t>стропят в четырех местах. К монтажу стропильных ферм приступают после установки и окончательного закрепления подстропильных ферм. Фермы монтируют краном в одном потоке с плитами покрытия и блоками фонаря. До подъема к стропильной ферме крепят расчалки, оттяжки, временное ограждение; на верхнем поясе фермы закрепляют временную распорку, при помощи которой устанавливаемая стропильная ферма будет временно прикреплена к ранее смонтированной ферме. Стропят ферму траверсой. Поднимают стропильную ферму на 0,5 м выше подстропильной фермы или колонны и плавно опускают, удерживая за оттяжки, устанавливая стропильную ферму в проектное положение с совмещением рисок. Первую устанавливаемую ферму временно прикрепляют расчалками за переставные инвентарные якоря или за ранее установленные и замоноличенные колонны. Ее необходимо оснастить 3-5 парами расчалок с регулируемым</w:t>
      </w:r>
      <w:r w:rsidR="006F517A" w:rsidRPr="00C04F2F">
        <w:rPr>
          <w:sz w:val="28"/>
          <w:u w:val="none"/>
        </w:rPr>
        <w:t xml:space="preserve"> </w:t>
      </w:r>
      <w:r w:rsidRPr="00C04F2F">
        <w:rPr>
          <w:sz w:val="28"/>
          <w:u w:val="none"/>
        </w:rPr>
        <w:t>натяжением, по верхнему поясу – страховочный канат.. Устойчивость последующих ферм</w:t>
      </w:r>
      <w:r w:rsidR="006F517A" w:rsidRPr="00C04F2F">
        <w:rPr>
          <w:sz w:val="28"/>
          <w:u w:val="none"/>
        </w:rPr>
        <w:t xml:space="preserve"> </w:t>
      </w:r>
      <w:r w:rsidRPr="00C04F2F">
        <w:rPr>
          <w:sz w:val="28"/>
          <w:u w:val="none"/>
        </w:rPr>
        <w:t>достигается установкой инвентарных распорок, которые закрепляются не ближе 3 м от опоры фермы..</w:t>
      </w:r>
      <w:r w:rsidR="006F517A" w:rsidRPr="00C04F2F">
        <w:rPr>
          <w:sz w:val="28"/>
          <w:u w:val="none"/>
        </w:rPr>
        <w:t xml:space="preserve"> </w:t>
      </w:r>
      <w:r w:rsidRPr="00C04F2F">
        <w:rPr>
          <w:sz w:val="28"/>
          <w:u w:val="none"/>
        </w:rPr>
        <w:t xml:space="preserve">Инвентарные распорки и расчалки снимают по мере укладки и приварки плит покрытия. Одновременно с фермами следует устанавливать все предусмотренные проектам постоянные связи. </w:t>
      </w:r>
    </w:p>
    <w:p w:rsidR="00052BEF" w:rsidRPr="00C04F2F" w:rsidRDefault="00052BEF" w:rsidP="00A06467">
      <w:pPr>
        <w:pStyle w:val="21"/>
        <w:widowControl w:val="0"/>
        <w:spacing w:line="360" w:lineRule="auto"/>
        <w:ind w:firstLine="709"/>
        <w:jc w:val="both"/>
        <w:rPr>
          <w:i w:val="0"/>
        </w:rPr>
      </w:pPr>
      <w:r w:rsidRPr="00C04F2F">
        <w:rPr>
          <w:i w:val="0"/>
        </w:rPr>
        <w:t>Два монтажника с верхних площадок-лестниц наводят ферму на опоры, и совмещая риски, устанавливают ее на место. Положение фермы выверяют, выполняют монтажные соединения фермы и колонны, затем ферму расстроповывают.</w:t>
      </w:r>
    </w:p>
    <w:p w:rsidR="00052BEF" w:rsidRPr="00C04F2F" w:rsidRDefault="00052BEF" w:rsidP="00A06467">
      <w:pPr>
        <w:pStyle w:val="21"/>
        <w:widowControl w:val="0"/>
        <w:spacing w:line="360" w:lineRule="auto"/>
        <w:ind w:firstLine="709"/>
        <w:jc w:val="both"/>
        <w:rPr>
          <w:i w:val="0"/>
        </w:rPr>
      </w:pPr>
      <w:r w:rsidRPr="00C04F2F">
        <w:rPr>
          <w:i w:val="0"/>
        </w:rPr>
        <w:t>При установки конструкций покрытия допускаются следующие отклонения:</w:t>
      </w:r>
    </w:p>
    <w:p w:rsidR="005E1042" w:rsidRDefault="00052BEF" w:rsidP="00A06467">
      <w:pPr>
        <w:pStyle w:val="21"/>
        <w:widowControl w:val="0"/>
        <w:spacing w:line="360" w:lineRule="auto"/>
        <w:ind w:firstLine="709"/>
        <w:jc w:val="both"/>
        <w:rPr>
          <w:i w:val="0"/>
        </w:rPr>
      </w:pPr>
      <w:r w:rsidRPr="00C04F2F">
        <w:rPr>
          <w:i w:val="0"/>
        </w:rPr>
        <w:t>Смещение осей ферм по нижнему поясу относительно</w:t>
      </w:r>
    </w:p>
    <w:p w:rsidR="00052BEF" w:rsidRPr="00C04F2F" w:rsidRDefault="00052BEF" w:rsidP="00A06467">
      <w:pPr>
        <w:pStyle w:val="21"/>
        <w:widowControl w:val="0"/>
        <w:spacing w:line="360" w:lineRule="auto"/>
        <w:ind w:firstLine="709"/>
        <w:jc w:val="both"/>
        <w:rPr>
          <w:i w:val="0"/>
        </w:rPr>
      </w:pPr>
      <w:r w:rsidRPr="00C04F2F">
        <w:rPr>
          <w:i w:val="0"/>
        </w:rPr>
        <w:t>геометрических осей опорных конструкций ………………… ±5</w:t>
      </w:r>
    </w:p>
    <w:p w:rsidR="00052BEF" w:rsidRPr="00C04F2F" w:rsidRDefault="00052BEF" w:rsidP="00A06467">
      <w:pPr>
        <w:pStyle w:val="1"/>
        <w:keepNext w:val="0"/>
        <w:framePr w:hSpace="0" w:wrap="auto" w:vAnchor="margin" w:hAnchor="text" w:xAlign="left" w:yAlign="inline"/>
        <w:widowControl w:val="0"/>
        <w:spacing w:line="360" w:lineRule="auto"/>
        <w:ind w:firstLine="709"/>
        <w:jc w:val="both"/>
        <w:rPr>
          <w:b/>
          <w:sz w:val="28"/>
          <w:u w:val="none"/>
        </w:rPr>
      </w:pPr>
      <w:r w:rsidRPr="00C04F2F">
        <w:rPr>
          <w:b/>
          <w:sz w:val="28"/>
          <w:u w:val="none"/>
        </w:rPr>
        <w:t>Плиты покрытия</w:t>
      </w:r>
    </w:p>
    <w:p w:rsidR="00052BEF" w:rsidRPr="00C04F2F" w:rsidRDefault="00052BEF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  <w:r w:rsidRPr="00C04F2F">
        <w:rPr>
          <w:rFonts w:ascii="Times New Roman" w:hAnsi="Times New Roman"/>
        </w:rPr>
        <w:t>До монтажа плит все нижележащие элементы должны быть постоянно закреплены. Монтаж ведется краном. Строповку осуществляют траверсой. Плиты покрытия предварительно складируют в зоне действия монтажного крана. Монтаж первой плиты ведут с лестницы- площадки, установленной на колонне. Последующие с предыдущих. Монтаж</w:t>
      </w:r>
      <w:r w:rsidR="006F517A" w:rsidRPr="00C04F2F">
        <w:rPr>
          <w:rFonts w:ascii="Times New Roman" w:hAnsi="Times New Roman"/>
        </w:rPr>
        <w:t xml:space="preserve"> </w:t>
      </w:r>
      <w:r w:rsidRPr="00C04F2F">
        <w:rPr>
          <w:rFonts w:ascii="Times New Roman" w:hAnsi="Times New Roman"/>
        </w:rPr>
        <w:t>начинают с укладки плит между колоннами с приставных лестниц или навесных люлек. При монтаже крайней плиты устанавливают стойки временного ограждения. Плиты укладывают от одного конца фермы к другому подряд, при наличии фонаря – от края покрытия к фонарю, на нем от одного конца к другому. Во время подъема плиту удерживают с земли за оттяжку. Правильность опускания плиты на место контролируют по зазору со смежными плитами и рисками стыков плит. После укладки и выверки каждой плиты , ее закладные детали должны быть приварены к закладным деталям верхнего пояса фермы не менее чем в трех точках. Плиты следует монтировать с симметричной загрузкой фермы. Стыки плит покрытия замоноличивают бетонной смесью (марка бетона В 30). Стыки заделывают при помощи установки «Пневмобетон» (СБ-67Б; производительность 4 м</w:t>
      </w:r>
      <w:r w:rsidRPr="00C04F2F">
        <w:rPr>
          <w:rFonts w:ascii="Times New Roman" w:hAnsi="Times New Roman"/>
          <w:szCs w:val="28"/>
        </w:rPr>
        <w:sym w:font="Technic" w:char="F0B3"/>
      </w:r>
      <w:r w:rsidRPr="00C04F2F">
        <w:rPr>
          <w:rFonts w:ascii="Times New Roman" w:hAnsi="Times New Roman"/>
        </w:rPr>
        <w:t>/ч; дальность подачи смеси: по горизонтали/по вертикали – 250/45 м; мощность 2,2 кВт, масса 910 кг).</w:t>
      </w:r>
    </w:p>
    <w:p w:rsidR="00052BEF" w:rsidRPr="00C04F2F" w:rsidRDefault="00052BEF" w:rsidP="00A06467">
      <w:pPr>
        <w:pStyle w:val="1"/>
        <w:keepNext w:val="0"/>
        <w:framePr w:hSpace="0" w:wrap="auto" w:vAnchor="margin" w:hAnchor="text" w:xAlign="left" w:yAlign="inline"/>
        <w:widowControl w:val="0"/>
        <w:spacing w:line="360" w:lineRule="auto"/>
        <w:ind w:firstLine="709"/>
        <w:jc w:val="both"/>
        <w:rPr>
          <w:b/>
          <w:sz w:val="28"/>
          <w:u w:val="none"/>
        </w:rPr>
      </w:pPr>
      <w:r w:rsidRPr="00C04F2F">
        <w:rPr>
          <w:b/>
          <w:sz w:val="28"/>
          <w:u w:val="none"/>
        </w:rPr>
        <w:t>Монтаж сборных ж/б стеновых панелей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До начала монтажа обязательно проверяются маркировка и наличие всех необходимых закладных деталей и монтажных рисок на колоннах. Монтаж стеновых панелей является самостоятельным комплексным процессом, который можно производить самостоятельным потоком только после окончания монтажа каркаса здания и плит покрытия на захватке монтажа стеновых панелей.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Монтаж производят краном. Стропят стеновые панели двухветвевым. Рабочее место монтажников организуется на двух автогидроподъемниках АГП-2203 (Высота подъема 22м, грузоподъемность 350кг, базовый автомобиль ЗИЛ-130), расположенных внутри здания.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Подача панелей к месту монтажа осложняется установленными ранее конструкциями каркаса, поэтому стеновые панели при подъеме удерживают двумя оттяжками из пенькового каната.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Монтаж стенового ограждения подразделяется на четыре составляющих комплексного процесса: монтаж глухих стеновых панелей; монтаж переплетов; кирпичная кладка (доборы).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 xml:space="preserve">Монтаж стен и оконных панелей, оформление монтажных узлов выполняется в одном потоке, чтобы за один проход получить полностью готовую стену. </w:t>
      </w:r>
    </w:p>
    <w:p w:rsidR="00052BEF" w:rsidRPr="00C04F2F" w:rsidRDefault="00052BEF" w:rsidP="00A06467">
      <w:pPr>
        <w:pStyle w:val="1"/>
        <w:keepNext w:val="0"/>
        <w:framePr w:hSpace="0" w:wrap="auto" w:vAnchor="margin" w:hAnchor="text" w:xAlign="left" w:yAlign="inline"/>
        <w:widowControl w:val="0"/>
        <w:spacing w:line="360" w:lineRule="auto"/>
        <w:ind w:firstLine="709"/>
        <w:jc w:val="both"/>
        <w:rPr>
          <w:b/>
          <w:sz w:val="28"/>
          <w:u w:val="none"/>
        </w:rPr>
      </w:pPr>
      <w:r w:rsidRPr="00C04F2F">
        <w:rPr>
          <w:b/>
          <w:sz w:val="28"/>
          <w:u w:val="none"/>
        </w:rPr>
        <w:t>Порядок монтажа</w:t>
      </w:r>
    </w:p>
    <w:p w:rsidR="00052BEF" w:rsidRPr="00C04F2F" w:rsidRDefault="00052BEF" w:rsidP="00A06467">
      <w:pPr>
        <w:pStyle w:val="a5"/>
        <w:widowControl w:val="0"/>
        <w:spacing w:line="360" w:lineRule="auto"/>
        <w:ind w:firstLine="709"/>
        <w:rPr>
          <w:rFonts w:ascii="Times New Roman" w:hAnsi="Times New Roman"/>
        </w:rPr>
      </w:pPr>
      <w:r w:rsidRPr="00C04F2F">
        <w:rPr>
          <w:rFonts w:ascii="Times New Roman" w:hAnsi="Times New Roman"/>
        </w:rPr>
        <w:t>1.Монтажники устанавливается на нужной высоте у места установки панели, где зачищают закладные детали колонны, к которым крепятся стеновые панели;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2.Строповка панели в кассете и крепление оттяжек из пенькового каната;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3.Подъем панели на 200–300мм, проверка строповки и тормозов крана;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4.Убедившись в надежности строповки, монтажник подает команду машинисту крана для дальнейшего подъема панели;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5.При перемещении панели к месту установки, монтажники при помощи оттяжек ориентируют панель в пространстве и удерживают ее, обеспечивая быструю и точную наводку на место установки;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6.Монтажники, находящиеся на монтажной автогидроподъемника принимают панель на высоте 100-150мм от проектной отметки, наводят грани панели до совмещения с ранее установленной и ломиками направляют панель на место установки;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7.При помощи отвеса, рейки проверяют правильность вертикального положения панели, а по рискам нанесенным на наружных гранях колонны горизонтальное положение.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8.Закрепление стеновых панелей осуществляется при помощи эл. сварки закладных деталей колонны с металлическими креплениями, с последующей установкой анкерных штырей и окончательным закреплением панели к колоннам;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9.После окончательного закрепления панели монтажник подает сигнал машинисту опустить крюк и производят расстроповку.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 xml:space="preserve">Пока идет процесс установки одними монтажниками, другие в это время подготавливают к установке следующие стеновые панели (очищают стальными щетками). Для подсушивания и подогрева поверхностей стыкуемых конструкций, в т.ч. металлических накладных деталей, используется газовая горелка. 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Заливку вертикальных швов производят после окончания крепления панелей цементным раствором. Операция осуществляется пневмошприцом конструкции ЦНИИОМТП с двух автовышек МШТС-2 с</w:t>
      </w:r>
      <w:r w:rsidR="006F517A" w:rsidRPr="00C04F2F">
        <w:rPr>
          <w:sz w:val="28"/>
        </w:rPr>
        <w:t xml:space="preserve"> </w:t>
      </w:r>
      <w:r w:rsidRPr="00C04F2F">
        <w:rPr>
          <w:sz w:val="28"/>
        </w:rPr>
        <w:t>внутренней стороны стены. Заделка стыков снаружи – мастикой УМС-50 с последующей расшивкой.</w:t>
      </w:r>
    </w:p>
    <w:p w:rsidR="00052BEF" w:rsidRPr="00C04F2F" w:rsidRDefault="00052BEF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052BEF" w:rsidRPr="00C04F2F" w:rsidRDefault="005E1042" w:rsidP="00A06467">
      <w:pPr>
        <w:widowControl w:val="0"/>
        <w:spacing w:line="360" w:lineRule="auto"/>
        <w:ind w:firstLine="709"/>
        <w:jc w:val="both"/>
        <w:rPr>
          <w:b/>
          <w:iCs/>
          <w:sz w:val="28"/>
          <w:szCs w:val="32"/>
        </w:rPr>
      </w:pPr>
      <w:r>
        <w:rPr>
          <w:b/>
          <w:iCs/>
          <w:sz w:val="28"/>
          <w:szCs w:val="32"/>
        </w:rPr>
        <w:t xml:space="preserve">7. </w:t>
      </w:r>
      <w:r w:rsidR="00052BEF" w:rsidRPr="00C04F2F">
        <w:rPr>
          <w:b/>
          <w:iCs/>
          <w:sz w:val="28"/>
          <w:szCs w:val="32"/>
        </w:rPr>
        <w:t>Техника безопасности при производстве монтажных работ</w:t>
      </w:r>
    </w:p>
    <w:p w:rsidR="005E3D3D" w:rsidRPr="00C04F2F" w:rsidRDefault="005E3D3D" w:rsidP="00A06467">
      <w:pPr>
        <w:widowControl w:val="0"/>
        <w:spacing w:line="360" w:lineRule="auto"/>
        <w:ind w:firstLine="709"/>
        <w:jc w:val="both"/>
        <w:rPr>
          <w:b/>
          <w:iCs/>
          <w:sz w:val="28"/>
          <w:szCs w:val="32"/>
        </w:rPr>
      </w:pP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Запрещается вытаскивать или отрывать с помощью грузоподъемных кранов конструкции здания, засыпанные грунтом, защемленные строительными конструкциями и другими грузами.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Запрещается строповка и перемещение груза при наклонном положении канатов грузового полиспаста, в т.ч. подтаскивание груза волоком с помощью крюка или изменением положения стрелы.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Нельзя производить строповку груза, находящегося в неустойчивом положении.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Для подъема, перемещения, опускания краном конструкций здания необходимо использовать инвентарные грузозахватные приспособления.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Использовать неисправные и не прошедшие периодический осмотр или с просроченным сроком осмотра, а также немаркированные грузозахватные приспособления не разрешается. Периодические осмотры должны проводиться в сроки не реже чем: стропы – каждые 10 дней; тара и захваты – каждый месяц; траверсы – каждые 6 месяцев.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Для перемещения краном конструкций здания следует применять тип грузозахватного приспособления и способ строповки указанные в ППР. Способ строповки должен обеспечить подачу конструкции к месту ее установки в устойчивом, близком к проектному положении.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Перед подъемом конструкций здания необходимо проверить правильность строповки груза и исправность действия тормозов путем предварительного подъема груза на высоту 20-30 см.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Не использованные при зацепке концы многоветвевого стропа должны быть укреплены так, чтобы при перемещении груза краном исключалась возможность задевания этими концами за встречающиеся на пути перемещения предметы.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Запрещается устранять обнаруженные неисправности</w:t>
      </w:r>
      <w:r w:rsidR="006F517A" w:rsidRPr="00C04F2F">
        <w:rPr>
          <w:sz w:val="28"/>
        </w:rPr>
        <w:t xml:space="preserve"> </w:t>
      </w:r>
      <w:r w:rsidRPr="00C04F2F">
        <w:rPr>
          <w:sz w:val="28"/>
        </w:rPr>
        <w:t>строповки груза, находящиеся на весу. Для этого груз необходимо осторожно опустить на землю.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При подъеме груза его масса не должна превышать величины грузоподъемности крана на данном вылете стрелы. Подъем груза с неизвестной массой или массой превышающей максимальную грузоподъемность крана запрещается.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Запрещается поднимать конструкции здания и другие ж/б изделия и отсутствующими или поврежденными монтажными петлями, а также за выпуски арматуры.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Строповку</w:t>
      </w:r>
      <w:r w:rsidR="006F517A" w:rsidRPr="00C04F2F">
        <w:rPr>
          <w:sz w:val="28"/>
        </w:rPr>
        <w:t xml:space="preserve"> </w:t>
      </w:r>
      <w:r w:rsidRPr="00C04F2F">
        <w:rPr>
          <w:sz w:val="28"/>
        </w:rPr>
        <w:t>грузов, имеющих петли, следует производить за все, предусмотренные схемой строповки петли.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Строповка грузов, не имеющих петель, должна осуществляться в местах указанных в ППР.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Угол между ветвями стропов в месте прикрепления их к крюку крана, в любом случае, должен быть не более 90</w:t>
      </w:r>
      <w:r w:rsidRPr="00C04F2F">
        <w:rPr>
          <w:sz w:val="28"/>
          <w:szCs w:val="28"/>
        </w:rPr>
        <w:sym w:font="Technic" w:char="F0B0"/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Строповку длинномерных грузов необходимо осуществлять не менее чем в двух местах. При невозможности выполнения требований п.14 вместо стропов применяют траверсы.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Для разворота и придерживания от раскачивания и вращения длинномерных, громоздких и других грузов следует применять оттяжки в виде пенькового каната.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Запрещается оттягивать или поддерживать груз непосредственно руками.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Расстояние между грузом, перемещаемым краном и наиболее выступающими частями зданий, сооружений, штабелями материалов и другими предметами должно быть по горизонтали – не менее 1м, по вертикали – не менее 0,5м, а там где могут находиться люди – не менее 2,3м.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Расстояние между грузом, грузозахватным приспособлением или крюком и стрелой или другими частями крана, перемещающего этот груз, должно быть не менее 0,5м.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Расстояние между поворотной платформой крана, в любом ее положении и наиболее выступающими частями здания, автотранспортом, находящимся под разгрузкой этим краном, штабелями материалов должно быть по горизонтали не менее 1м.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Нельзя находиться между поворотной платформой и неповоротными частями крана.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Запрещается пребывание людей в опасной зоне крана, за исключением стропальщиков или монтажников, непосредственно в настоящее время работающих с этим краном. При этом запрещается пребывание кого бы то ни было под стрелой крана и грузом при любом их положении.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Перемещение стрелы крана и грузов над людьми, в любом случае, запрещается.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Стропальщики или монтажники могут находиться возле поднимаемого или опускаемого груза только при высоте над площадкой не более 1м. При этом стропальщик, проверив правильность строповки подъема груза на высоту 20-30 см, должен дать сигнал на подъем груза только после того, как он отойдет от груза на безопасное расстояние, а по возможности и за пределы опасной зоны и находиться там все время дальнейшего перемещения груза. Стропальщик или монтажник может приблизиться к опускаемому грузу только после того, как груз, по его команде, будет остановлен над местом установки на высоте, необходимой для наводки груза на опоры.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Перемещение людей на грузе, грузозахватном приспособлении, крюке, стреле и других частях крана категорически запрещается.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Крюки грузозахватных приспособлений должны быть оборудованы предохранительными замыкающими устройствами, предотвращающими самопроизвольную расстроповку грузов.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Не допускается оставлять груз в подвешенном состоянии на время перерывов в работе или по окончанию работы.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При плохой видимости из-за недостаточного освещения, тумана, а также в других случаях, когда крановщик плохо различает сигналы стропальщика или перемещаемый груз, работа крана должна быть прекращена.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Участки производства монтажных работ должны быть в темное время суток освещены и иметь уровень освещенности в открытых местах не менее 10 л.к.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Не разрешается выполнять монтажные работы при температуре воздуха ниже или при скорости ветра выше предусмотренных в паспорте крана, в грозу.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Работы по перемещению ферм, стеновых панелей и подобных им конструкций с большой парусностью следует прекращать при скорости ветра 10м/с.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В тех случаях, когда зона, обслуживаемая краном, полностью не обозревается из кабины машиниста, для передачи сигналов стропальщиком машинисту, из числа стропальщиков назначается сигнальщик.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Опускать перемещаемый груз можно только на предварительно подготовленное, предназначенное для установки груза место.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Освобождать конструкции от грузозахватных приспособлений можно только после их установки в проектное положение.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Не разрешается освобождать краном защемленные грузом грузозахватные приспособления.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Запрещается перемещать установленные конструкции после их расстроповки.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Передвижение самоходного стрелового крана с грузом разрешается только в том случае, если это предусмотрено инструкцией по эксплуатации крана. Совмещение каких-либо операций с процессом передвижения указанного крана не допускается.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Установка крана на выносные опоры обязательна, если это предусмотрено инструкцией. Под опоры должны быть установлены инвентарные подкладки, исключающие просадку</w:t>
      </w:r>
      <w:r w:rsidR="006F517A" w:rsidRPr="00C04F2F">
        <w:rPr>
          <w:sz w:val="28"/>
        </w:rPr>
        <w:t xml:space="preserve"> </w:t>
      </w:r>
      <w:r w:rsidRPr="00C04F2F">
        <w:rPr>
          <w:sz w:val="28"/>
        </w:rPr>
        <w:t>или соскальзывание опор. При установке или снятии опор крановщик должен покинуть кран.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Рабочие, выполняющие монтажные работы должны быть обеспечены и обязаны применять средства индивидуальной защиты – каски, монтажные пояса, спецодежду и спец обувь.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К самостоятельным монтажным работам допускаются лица, достигшие 18 лет, прошедшие медицинское освидетельствование и обучение безопасным методам работ со сдачей экзамена и получившие удостоверение; имеющие тарифный разряд не ниже 3-го и стаж самостоятельной работы не менее одного года, а также получившие инструктаж с распиской в журнале по технике безопасности.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Рабочие, выполняющие монтажные работы, обязаны периодически, 1 раз в год проходить медицинское освидетельствование.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Все работающие на объекте должны выполнять правила пожарное безопасности и уметь применять средства пожаротушения. В случае возникновения пожара необходимо немедленно вызвать пожарную команду и приступить к тушению пожара имеющимися средствами.</w:t>
      </w:r>
    </w:p>
    <w:p w:rsidR="00052BEF" w:rsidRPr="00C04F2F" w:rsidRDefault="00052BEF" w:rsidP="00A06467">
      <w:pPr>
        <w:widowControl w:val="0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04F2F">
        <w:rPr>
          <w:sz w:val="28"/>
        </w:rPr>
        <w:t>Все работающие на объекте должны владеть приемами оказания доврачебной помощи до прибытия врача скорой медицинской помощи, который должен быть немедленно вызван при несчастном случае.</w:t>
      </w:r>
    </w:p>
    <w:p w:rsidR="00052BEF" w:rsidRPr="00C04F2F" w:rsidRDefault="00052BEF" w:rsidP="00A06467">
      <w:pPr>
        <w:pStyle w:val="23"/>
        <w:widowControl w:val="0"/>
        <w:spacing w:line="360" w:lineRule="auto"/>
        <w:ind w:firstLine="709"/>
        <w:jc w:val="both"/>
        <w:rPr>
          <w:i w:val="0"/>
          <w:iCs/>
          <w:sz w:val="28"/>
          <w:szCs w:val="16"/>
          <w:u w:val="none"/>
        </w:rPr>
      </w:pPr>
    </w:p>
    <w:p w:rsidR="00052BEF" w:rsidRPr="00C04F2F" w:rsidRDefault="005E1042" w:rsidP="00A06467">
      <w:pPr>
        <w:widowControl w:val="0"/>
        <w:spacing w:line="360" w:lineRule="auto"/>
        <w:ind w:firstLine="709"/>
        <w:jc w:val="both"/>
        <w:rPr>
          <w:b/>
          <w:iCs/>
          <w:sz w:val="28"/>
          <w:szCs w:val="32"/>
        </w:rPr>
      </w:pPr>
      <w:r>
        <w:rPr>
          <w:b/>
          <w:iCs/>
          <w:sz w:val="28"/>
          <w:szCs w:val="32"/>
        </w:rPr>
        <w:t xml:space="preserve">8. </w:t>
      </w:r>
      <w:r w:rsidR="00C50348" w:rsidRPr="00C04F2F">
        <w:rPr>
          <w:b/>
          <w:iCs/>
          <w:sz w:val="28"/>
          <w:szCs w:val="32"/>
        </w:rPr>
        <w:t>Расчет складских помещений</w:t>
      </w:r>
    </w:p>
    <w:p w:rsidR="005E1042" w:rsidRDefault="005E1042" w:rsidP="00A06467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0948C7" w:rsidRPr="005E1042" w:rsidRDefault="000948C7" w:rsidP="00A06467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04F2F">
        <w:rPr>
          <w:iCs/>
          <w:sz w:val="28"/>
          <w:szCs w:val="28"/>
        </w:rPr>
        <w:t>Площадь склада</w:t>
      </w:r>
      <w:r w:rsidRPr="005E1042">
        <w:rPr>
          <w:iCs/>
          <w:sz w:val="28"/>
          <w:szCs w:val="28"/>
        </w:rPr>
        <w:t>:</w:t>
      </w:r>
    </w:p>
    <w:p w:rsidR="000948C7" w:rsidRPr="005E1042" w:rsidRDefault="000948C7" w:rsidP="00A06467">
      <w:pPr>
        <w:widowControl w:val="0"/>
        <w:spacing w:line="360" w:lineRule="auto"/>
        <w:ind w:firstLine="709"/>
        <w:jc w:val="both"/>
        <w:rPr>
          <w:iCs/>
          <w:sz w:val="28"/>
          <w:szCs w:val="24"/>
        </w:rPr>
      </w:pPr>
    </w:p>
    <w:p w:rsidR="005E1042" w:rsidRDefault="000948C7" w:rsidP="00A06467">
      <w:pPr>
        <w:pStyle w:val="23"/>
        <w:widowControl w:val="0"/>
        <w:spacing w:line="360" w:lineRule="auto"/>
        <w:ind w:firstLine="709"/>
        <w:jc w:val="both"/>
        <w:rPr>
          <w:b w:val="0"/>
          <w:i w:val="0"/>
          <w:iCs/>
          <w:sz w:val="28"/>
          <w:szCs w:val="32"/>
          <w:u w:val="none"/>
          <w:vertAlign w:val="subscript"/>
        </w:rPr>
      </w:pPr>
      <w:r w:rsidRPr="00C04F2F">
        <w:rPr>
          <w:b w:val="0"/>
          <w:i w:val="0"/>
          <w:iCs/>
          <w:sz w:val="28"/>
          <w:szCs w:val="32"/>
          <w:u w:val="none"/>
          <w:lang w:val="en-US"/>
        </w:rPr>
        <w:t>S</w:t>
      </w:r>
      <w:r w:rsidRPr="00C04F2F">
        <w:rPr>
          <w:b w:val="0"/>
          <w:i w:val="0"/>
          <w:iCs/>
          <w:sz w:val="28"/>
          <w:szCs w:val="32"/>
          <w:u w:val="none"/>
        </w:rPr>
        <w:t>=</w:t>
      </w:r>
      <w:r w:rsidR="003B19E2" w:rsidRPr="00C04F2F">
        <w:rPr>
          <w:b w:val="0"/>
          <w:i w:val="0"/>
          <w:iCs/>
          <w:sz w:val="28"/>
          <w:szCs w:val="32"/>
          <w:u w:val="none"/>
        </w:rPr>
        <w:t>(</w:t>
      </w:r>
      <w:r w:rsidRPr="00C04F2F">
        <w:rPr>
          <w:b w:val="0"/>
          <w:i w:val="0"/>
          <w:iCs/>
          <w:sz w:val="28"/>
          <w:szCs w:val="32"/>
          <w:u w:val="none"/>
          <w:lang w:val="en-US"/>
        </w:rPr>
        <w:t>P</w:t>
      </w:r>
      <w:r w:rsidRPr="00C04F2F">
        <w:rPr>
          <w:b w:val="0"/>
          <w:i w:val="0"/>
          <w:iCs/>
          <w:sz w:val="28"/>
          <w:szCs w:val="32"/>
          <w:u w:val="none"/>
          <w:vertAlign w:val="subscript"/>
        </w:rPr>
        <w:t>общ.</w:t>
      </w:r>
      <w:r w:rsidRPr="00C04F2F">
        <w:rPr>
          <w:b w:val="0"/>
          <w:i w:val="0"/>
          <w:iCs/>
          <w:sz w:val="28"/>
          <w:szCs w:val="32"/>
          <w:u w:val="none"/>
        </w:rPr>
        <w:t>Т</w:t>
      </w:r>
      <w:r w:rsidR="003B19E2" w:rsidRPr="00C04F2F">
        <w:rPr>
          <w:b w:val="0"/>
          <w:i w:val="0"/>
          <w:iCs/>
          <w:sz w:val="28"/>
          <w:szCs w:val="32"/>
          <w:u w:val="none"/>
          <w:vertAlign w:val="subscript"/>
        </w:rPr>
        <w:t>н.</w:t>
      </w:r>
      <w:r w:rsidR="003B19E2" w:rsidRPr="00C04F2F">
        <w:rPr>
          <w:b w:val="0"/>
          <w:i w:val="0"/>
          <w:iCs/>
          <w:sz w:val="28"/>
          <w:szCs w:val="32"/>
          <w:u w:val="none"/>
        </w:rPr>
        <w:t>К</w:t>
      </w:r>
      <w:r w:rsidR="003B19E2" w:rsidRPr="00C04F2F">
        <w:rPr>
          <w:b w:val="0"/>
          <w:i w:val="0"/>
          <w:iCs/>
          <w:sz w:val="28"/>
          <w:szCs w:val="32"/>
          <w:u w:val="none"/>
          <w:vertAlign w:val="subscript"/>
        </w:rPr>
        <w:t>1</w:t>
      </w:r>
      <w:r w:rsidR="003B19E2" w:rsidRPr="00C04F2F">
        <w:rPr>
          <w:b w:val="0"/>
          <w:i w:val="0"/>
          <w:iCs/>
          <w:sz w:val="28"/>
          <w:szCs w:val="32"/>
          <w:u w:val="none"/>
        </w:rPr>
        <w:t>К</w:t>
      </w:r>
      <w:r w:rsidR="003B19E2" w:rsidRPr="00C04F2F">
        <w:rPr>
          <w:b w:val="0"/>
          <w:i w:val="0"/>
          <w:iCs/>
          <w:sz w:val="28"/>
          <w:szCs w:val="32"/>
          <w:u w:val="none"/>
          <w:vertAlign w:val="subscript"/>
        </w:rPr>
        <w:t>2</w:t>
      </w:r>
      <w:r w:rsidR="003B19E2" w:rsidRPr="00C04F2F">
        <w:rPr>
          <w:b w:val="0"/>
          <w:i w:val="0"/>
          <w:iCs/>
          <w:sz w:val="28"/>
          <w:szCs w:val="32"/>
          <w:u w:val="none"/>
        </w:rPr>
        <w:t>/Т</w:t>
      </w:r>
      <w:r w:rsidR="003B19E2" w:rsidRPr="00C04F2F">
        <w:rPr>
          <w:b w:val="0"/>
          <w:i w:val="0"/>
          <w:iCs/>
          <w:sz w:val="28"/>
          <w:szCs w:val="32"/>
          <w:u w:val="none"/>
          <w:lang w:val="en-US"/>
        </w:rPr>
        <w:t>q</w:t>
      </w:r>
      <w:r w:rsidR="003B19E2" w:rsidRPr="00C04F2F">
        <w:rPr>
          <w:b w:val="0"/>
          <w:i w:val="0"/>
          <w:iCs/>
          <w:sz w:val="28"/>
          <w:szCs w:val="32"/>
          <w:u w:val="none"/>
        </w:rPr>
        <w:t>)К</w:t>
      </w:r>
      <w:r w:rsidR="003B19E2" w:rsidRPr="00C04F2F">
        <w:rPr>
          <w:b w:val="0"/>
          <w:i w:val="0"/>
          <w:iCs/>
          <w:sz w:val="28"/>
          <w:szCs w:val="32"/>
          <w:u w:val="none"/>
          <w:vertAlign w:val="subscript"/>
        </w:rPr>
        <w:t>п</w:t>
      </w:r>
    </w:p>
    <w:p w:rsidR="005E1042" w:rsidRDefault="005E1042" w:rsidP="00A06467">
      <w:pPr>
        <w:pStyle w:val="23"/>
        <w:widowControl w:val="0"/>
        <w:spacing w:line="360" w:lineRule="auto"/>
        <w:ind w:firstLine="709"/>
        <w:jc w:val="both"/>
        <w:rPr>
          <w:b w:val="0"/>
          <w:i w:val="0"/>
          <w:iCs/>
          <w:sz w:val="28"/>
          <w:szCs w:val="28"/>
          <w:u w:val="none"/>
        </w:rPr>
      </w:pPr>
    </w:p>
    <w:p w:rsidR="005E1042" w:rsidRDefault="003B19E2" w:rsidP="00A06467">
      <w:pPr>
        <w:pStyle w:val="23"/>
        <w:widowControl w:val="0"/>
        <w:spacing w:line="360" w:lineRule="auto"/>
        <w:ind w:firstLine="709"/>
        <w:jc w:val="both"/>
        <w:rPr>
          <w:b w:val="0"/>
          <w:i w:val="0"/>
          <w:iCs/>
          <w:sz w:val="28"/>
          <w:szCs w:val="28"/>
          <w:u w:val="none"/>
        </w:rPr>
      </w:pPr>
      <w:r w:rsidRPr="00C04F2F">
        <w:rPr>
          <w:b w:val="0"/>
          <w:i w:val="0"/>
          <w:iCs/>
          <w:sz w:val="28"/>
          <w:szCs w:val="28"/>
          <w:u w:val="none"/>
        </w:rPr>
        <w:t>Т</w:t>
      </w:r>
      <w:r w:rsidRPr="00C04F2F">
        <w:rPr>
          <w:b w:val="0"/>
          <w:i w:val="0"/>
          <w:iCs/>
          <w:sz w:val="28"/>
          <w:szCs w:val="28"/>
          <w:u w:val="none"/>
          <w:vertAlign w:val="subscript"/>
        </w:rPr>
        <w:t>н</w:t>
      </w:r>
      <w:r w:rsidRPr="00C04F2F">
        <w:rPr>
          <w:b w:val="0"/>
          <w:i w:val="0"/>
          <w:iCs/>
          <w:sz w:val="28"/>
          <w:szCs w:val="28"/>
          <w:u w:val="none"/>
        </w:rPr>
        <w:t>-норма запасов материала,</w:t>
      </w:r>
    </w:p>
    <w:p w:rsidR="005E1042" w:rsidRDefault="003B19E2" w:rsidP="00A06467">
      <w:pPr>
        <w:pStyle w:val="23"/>
        <w:widowControl w:val="0"/>
        <w:spacing w:line="360" w:lineRule="auto"/>
        <w:ind w:firstLine="709"/>
        <w:jc w:val="both"/>
        <w:rPr>
          <w:b w:val="0"/>
          <w:i w:val="0"/>
          <w:iCs/>
          <w:sz w:val="28"/>
          <w:szCs w:val="28"/>
          <w:u w:val="none"/>
        </w:rPr>
      </w:pPr>
      <w:r w:rsidRPr="00C04F2F">
        <w:rPr>
          <w:b w:val="0"/>
          <w:i w:val="0"/>
          <w:iCs/>
          <w:sz w:val="28"/>
          <w:szCs w:val="28"/>
          <w:u w:val="none"/>
        </w:rPr>
        <w:t>Р</w:t>
      </w:r>
      <w:r w:rsidRPr="00C04F2F">
        <w:rPr>
          <w:b w:val="0"/>
          <w:i w:val="0"/>
          <w:iCs/>
          <w:sz w:val="28"/>
          <w:szCs w:val="28"/>
          <w:u w:val="none"/>
          <w:vertAlign w:val="subscript"/>
        </w:rPr>
        <w:t>общ.</w:t>
      </w:r>
      <w:r w:rsidRPr="00C04F2F">
        <w:rPr>
          <w:b w:val="0"/>
          <w:i w:val="0"/>
          <w:iCs/>
          <w:sz w:val="28"/>
          <w:szCs w:val="28"/>
          <w:u w:val="none"/>
        </w:rPr>
        <w:t>-количество материалов на расчетный период Т,</w:t>
      </w:r>
    </w:p>
    <w:p w:rsidR="005E1042" w:rsidRDefault="003B19E2" w:rsidP="00A06467">
      <w:pPr>
        <w:pStyle w:val="23"/>
        <w:widowControl w:val="0"/>
        <w:spacing w:line="360" w:lineRule="auto"/>
        <w:ind w:firstLine="709"/>
        <w:jc w:val="both"/>
        <w:rPr>
          <w:b w:val="0"/>
          <w:i w:val="0"/>
          <w:iCs/>
          <w:sz w:val="28"/>
          <w:szCs w:val="28"/>
          <w:u w:val="none"/>
        </w:rPr>
      </w:pPr>
      <w:r w:rsidRPr="00C04F2F">
        <w:rPr>
          <w:b w:val="0"/>
          <w:i w:val="0"/>
          <w:iCs/>
          <w:sz w:val="28"/>
          <w:szCs w:val="28"/>
          <w:u w:val="none"/>
        </w:rPr>
        <w:t>К</w:t>
      </w:r>
      <w:r w:rsidRPr="00C04F2F">
        <w:rPr>
          <w:b w:val="0"/>
          <w:i w:val="0"/>
          <w:iCs/>
          <w:sz w:val="28"/>
          <w:szCs w:val="28"/>
          <w:u w:val="none"/>
          <w:vertAlign w:val="subscript"/>
        </w:rPr>
        <w:t>1</w:t>
      </w:r>
      <w:r w:rsidRPr="00C04F2F">
        <w:rPr>
          <w:b w:val="0"/>
          <w:i w:val="0"/>
          <w:iCs/>
          <w:sz w:val="28"/>
          <w:szCs w:val="28"/>
          <w:u w:val="none"/>
        </w:rPr>
        <w:t>=1,1 коэф. неравномерности поступления материалов на склад</w:t>
      </w:r>
    </w:p>
    <w:p w:rsidR="003B19E2" w:rsidRPr="00C04F2F" w:rsidRDefault="003B19E2" w:rsidP="00A06467">
      <w:pPr>
        <w:pStyle w:val="23"/>
        <w:widowControl w:val="0"/>
        <w:spacing w:line="360" w:lineRule="auto"/>
        <w:ind w:firstLine="709"/>
        <w:jc w:val="both"/>
        <w:rPr>
          <w:b w:val="0"/>
          <w:i w:val="0"/>
          <w:iCs/>
          <w:sz w:val="28"/>
          <w:szCs w:val="28"/>
          <w:u w:val="none"/>
        </w:rPr>
      </w:pPr>
      <w:r w:rsidRPr="00C04F2F">
        <w:rPr>
          <w:b w:val="0"/>
          <w:i w:val="0"/>
          <w:iCs/>
          <w:sz w:val="28"/>
          <w:szCs w:val="28"/>
          <w:u w:val="none"/>
        </w:rPr>
        <w:t>К</w:t>
      </w:r>
      <w:r w:rsidRPr="00C04F2F">
        <w:rPr>
          <w:b w:val="0"/>
          <w:i w:val="0"/>
          <w:iCs/>
          <w:sz w:val="28"/>
          <w:szCs w:val="28"/>
          <w:u w:val="none"/>
          <w:vertAlign w:val="subscript"/>
        </w:rPr>
        <w:t>2</w:t>
      </w:r>
      <w:r w:rsidRPr="00C04F2F">
        <w:rPr>
          <w:b w:val="0"/>
          <w:i w:val="0"/>
          <w:iCs/>
          <w:sz w:val="28"/>
          <w:szCs w:val="28"/>
          <w:u w:val="none"/>
        </w:rPr>
        <w:t xml:space="preserve"> =1,3 коэф. неравномерности производственного потребления материала в течении расчетного периода</w:t>
      </w:r>
    </w:p>
    <w:p w:rsidR="003B19E2" w:rsidRPr="00C04F2F" w:rsidRDefault="003B19E2" w:rsidP="00A06467">
      <w:pPr>
        <w:pStyle w:val="23"/>
        <w:widowControl w:val="0"/>
        <w:spacing w:line="360" w:lineRule="auto"/>
        <w:ind w:firstLine="709"/>
        <w:jc w:val="both"/>
        <w:rPr>
          <w:b w:val="0"/>
          <w:i w:val="0"/>
          <w:iCs/>
          <w:sz w:val="28"/>
          <w:szCs w:val="28"/>
          <w:u w:val="none"/>
        </w:rPr>
      </w:pPr>
      <w:r w:rsidRPr="00C04F2F">
        <w:rPr>
          <w:b w:val="0"/>
          <w:i w:val="0"/>
          <w:iCs/>
          <w:sz w:val="28"/>
          <w:szCs w:val="28"/>
          <w:u w:val="none"/>
          <w:lang w:val="en-US"/>
        </w:rPr>
        <w:t>q</w:t>
      </w:r>
      <w:r w:rsidRPr="00C04F2F">
        <w:rPr>
          <w:b w:val="0"/>
          <w:i w:val="0"/>
          <w:iCs/>
          <w:sz w:val="28"/>
          <w:szCs w:val="28"/>
          <w:u w:val="none"/>
        </w:rPr>
        <w:t>- норма складирования на 1м2 пола площади склада</w:t>
      </w:r>
    </w:p>
    <w:p w:rsidR="003B19E2" w:rsidRPr="00C04F2F" w:rsidRDefault="003B19E2" w:rsidP="00A06467">
      <w:pPr>
        <w:pStyle w:val="23"/>
        <w:widowControl w:val="0"/>
        <w:spacing w:line="360" w:lineRule="auto"/>
        <w:ind w:firstLine="709"/>
        <w:jc w:val="both"/>
        <w:rPr>
          <w:b w:val="0"/>
          <w:i w:val="0"/>
          <w:iCs/>
          <w:sz w:val="28"/>
          <w:szCs w:val="28"/>
          <w:u w:val="none"/>
        </w:rPr>
      </w:pPr>
      <w:r w:rsidRPr="00C04F2F">
        <w:rPr>
          <w:b w:val="0"/>
          <w:i w:val="0"/>
          <w:iCs/>
          <w:sz w:val="28"/>
          <w:szCs w:val="28"/>
          <w:u w:val="none"/>
        </w:rPr>
        <w:t>К</w:t>
      </w:r>
      <w:r w:rsidRPr="00C04F2F">
        <w:rPr>
          <w:b w:val="0"/>
          <w:i w:val="0"/>
          <w:iCs/>
          <w:sz w:val="28"/>
          <w:szCs w:val="28"/>
          <w:u w:val="none"/>
          <w:vertAlign w:val="subscript"/>
        </w:rPr>
        <w:t>п</w:t>
      </w:r>
      <w:r w:rsidRPr="00C04F2F">
        <w:rPr>
          <w:b w:val="0"/>
          <w:i w:val="0"/>
          <w:iCs/>
          <w:sz w:val="28"/>
          <w:szCs w:val="28"/>
          <w:u w:val="none"/>
        </w:rPr>
        <w:t>=1,2 коэф. учитывающий проходы и проезды</w:t>
      </w:r>
    </w:p>
    <w:p w:rsidR="005E1042" w:rsidRDefault="006473C0" w:rsidP="00A06467">
      <w:pPr>
        <w:pStyle w:val="23"/>
        <w:widowControl w:val="0"/>
        <w:spacing w:line="360" w:lineRule="auto"/>
        <w:ind w:firstLine="709"/>
        <w:jc w:val="both"/>
        <w:rPr>
          <w:b w:val="0"/>
          <w:i w:val="0"/>
          <w:iCs/>
          <w:sz w:val="28"/>
          <w:szCs w:val="28"/>
          <w:u w:val="none"/>
        </w:rPr>
      </w:pPr>
      <w:r w:rsidRPr="00C04F2F">
        <w:rPr>
          <w:b w:val="0"/>
          <w:i w:val="0"/>
          <w:iCs/>
          <w:sz w:val="28"/>
          <w:szCs w:val="28"/>
          <w:u w:val="none"/>
        </w:rPr>
        <w:t>Объект строительства расположен на расстоянии 13км от объектапоставки продукции, поэтому принимаем минимальный запас конструкций на 1 день.</w:t>
      </w:r>
    </w:p>
    <w:p w:rsidR="006473C0" w:rsidRPr="00C04F2F" w:rsidRDefault="006473C0" w:rsidP="00A06467">
      <w:pPr>
        <w:pStyle w:val="23"/>
        <w:widowControl w:val="0"/>
        <w:spacing w:line="360" w:lineRule="auto"/>
        <w:ind w:firstLine="709"/>
        <w:jc w:val="both"/>
        <w:rPr>
          <w:b w:val="0"/>
          <w:i w:val="0"/>
          <w:iCs/>
          <w:sz w:val="28"/>
          <w:szCs w:val="28"/>
          <w:u w:val="none"/>
        </w:rPr>
      </w:pPr>
      <w:r w:rsidRPr="00C04F2F">
        <w:rPr>
          <w:b w:val="0"/>
          <w:i w:val="0"/>
          <w:iCs/>
          <w:sz w:val="28"/>
          <w:szCs w:val="28"/>
          <w:u w:val="none"/>
          <w:lang w:val="en-US"/>
        </w:rPr>
        <w:t>S</w:t>
      </w:r>
      <w:r w:rsidRPr="00C04F2F">
        <w:rPr>
          <w:b w:val="0"/>
          <w:i w:val="0"/>
          <w:iCs/>
          <w:sz w:val="28"/>
          <w:szCs w:val="28"/>
          <w:u w:val="none"/>
        </w:rPr>
        <w:t>=(28+31+</w:t>
      </w:r>
      <w:r w:rsidR="000B0D61" w:rsidRPr="00C04F2F">
        <w:rPr>
          <w:b w:val="0"/>
          <w:i w:val="0"/>
          <w:iCs/>
          <w:sz w:val="28"/>
          <w:szCs w:val="28"/>
          <w:u w:val="none"/>
        </w:rPr>
        <w:t>13</w:t>
      </w:r>
      <w:r w:rsidRPr="00C04F2F">
        <w:rPr>
          <w:b w:val="0"/>
          <w:i w:val="0"/>
          <w:iCs/>
          <w:sz w:val="28"/>
          <w:szCs w:val="28"/>
          <w:u w:val="none"/>
        </w:rPr>
        <w:t>+219+26+38+7+1+1,3+1+1,3+1,53+8,3+0,52+9,3+5,22+5,14)*1,1*1,3=</w:t>
      </w:r>
      <w:r w:rsidR="000B0D61" w:rsidRPr="00C04F2F">
        <w:rPr>
          <w:b w:val="0"/>
          <w:i w:val="0"/>
          <w:iCs/>
          <w:sz w:val="28"/>
          <w:szCs w:val="28"/>
          <w:u w:val="none"/>
        </w:rPr>
        <w:t>567,2</w:t>
      </w:r>
    </w:p>
    <w:p w:rsidR="000B0D61" w:rsidRPr="00C04F2F" w:rsidRDefault="000B0D61" w:rsidP="00A06467">
      <w:pPr>
        <w:pStyle w:val="23"/>
        <w:widowControl w:val="0"/>
        <w:spacing w:line="360" w:lineRule="auto"/>
        <w:ind w:firstLine="709"/>
        <w:jc w:val="both"/>
        <w:rPr>
          <w:b w:val="0"/>
          <w:i w:val="0"/>
          <w:iCs/>
          <w:sz w:val="28"/>
          <w:szCs w:val="28"/>
          <w:u w:val="none"/>
        </w:rPr>
      </w:pPr>
      <w:r w:rsidRPr="00C04F2F">
        <w:rPr>
          <w:b w:val="0"/>
          <w:i w:val="0"/>
          <w:iCs/>
          <w:sz w:val="28"/>
          <w:szCs w:val="28"/>
          <w:u w:val="none"/>
        </w:rPr>
        <w:t>Принимаем</w:t>
      </w:r>
      <w:r w:rsidR="006F517A" w:rsidRPr="00C04F2F">
        <w:rPr>
          <w:b w:val="0"/>
          <w:i w:val="0"/>
          <w:iCs/>
          <w:sz w:val="28"/>
          <w:szCs w:val="28"/>
          <w:u w:val="none"/>
        </w:rPr>
        <w:t xml:space="preserve"> </w:t>
      </w:r>
      <w:r w:rsidRPr="00C04F2F">
        <w:rPr>
          <w:b w:val="0"/>
          <w:i w:val="0"/>
          <w:iCs/>
          <w:sz w:val="28"/>
          <w:szCs w:val="28"/>
          <w:u w:val="none"/>
        </w:rPr>
        <w:t>общую площадь складских помещений равную 570м2</w:t>
      </w:r>
    </w:p>
    <w:p w:rsidR="003B19E2" w:rsidRPr="00C04F2F" w:rsidRDefault="003B19E2" w:rsidP="00A06467">
      <w:pPr>
        <w:pStyle w:val="23"/>
        <w:widowControl w:val="0"/>
        <w:spacing w:line="360" w:lineRule="auto"/>
        <w:ind w:firstLine="709"/>
        <w:jc w:val="both"/>
        <w:rPr>
          <w:b w:val="0"/>
          <w:i w:val="0"/>
          <w:iCs/>
          <w:sz w:val="28"/>
          <w:szCs w:val="24"/>
          <w:u w:val="none"/>
          <w:vertAlign w:val="subscript"/>
        </w:rPr>
      </w:pPr>
    </w:p>
    <w:p w:rsidR="00052BEF" w:rsidRDefault="00C50348" w:rsidP="00A06467">
      <w:pPr>
        <w:pStyle w:val="23"/>
        <w:widowControl w:val="0"/>
        <w:spacing w:line="360" w:lineRule="auto"/>
        <w:ind w:firstLine="709"/>
        <w:jc w:val="both"/>
        <w:rPr>
          <w:b w:val="0"/>
          <w:i w:val="0"/>
          <w:iCs/>
          <w:sz w:val="28"/>
          <w:szCs w:val="28"/>
          <w:u w:val="none"/>
        </w:rPr>
      </w:pPr>
      <w:r w:rsidRPr="00C04F2F">
        <w:rPr>
          <w:b w:val="0"/>
          <w:i w:val="0"/>
          <w:iCs/>
          <w:sz w:val="28"/>
          <w:szCs w:val="28"/>
          <w:u w:val="none"/>
        </w:rPr>
        <w:t>Расчет приведен в таблице:</w:t>
      </w:r>
    </w:p>
    <w:p w:rsidR="005E1042" w:rsidRPr="00C04F2F" w:rsidRDefault="005E1042" w:rsidP="00A06467">
      <w:pPr>
        <w:pStyle w:val="23"/>
        <w:widowControl w:val="0"/>
        <w:spacing w:line="360" w:lineRule="auto"/>
        <w:ind w:firstLine="709"/>
        <w:jc w:val="both"/>
        <w:rPr>
          <w:b w:val="0"/>
          <w:i w:val="0"/>
          <w:iCs/>
          <w:sz w:val="28"/>
          <w:szCs w:val="28"/>
          <w:u w:val="none"/>
        </w:rPr>
      </w:pPr>
    </w:p>
    <w:p w:rsidR="006F517A" w:rsidRPr="00C04F2F" w:rsidRDefault="006F517A" w:rsidP="00A06467">
      <w:pPr>
        <w:pStyle w:val="23"/>
        <w:widowControl w:val="0"/>
        <w:spacing w:line="360" w:lineRule="auto"/>
        <w:ind w:firstLine="709"/>
        <w:jc w:val="both"/>
        <w:rPr>
          <w:b w:val="0"/>
          <w:i w:val="0"/>
          <w:iCs/>
          <w:sz w:val="28"/>
          <w:szCs w:val="16"/>
          <w:u w:val="none"/>
        </w:rPr>
        <w:sectPr w:rsidR="006F517A" w:rsidRPr="00C04F2F" w:rsidSect="006F517A">
          <w:type w:val="nextColumn"/>
          <w:pgSz w:w="11907" w:h="16840" w:code="9"/>
          <w:pgMar w:top="1134" w:right="850" w:bottom="1134" w:left="1701" w:header="697" w:footer="697" w:gutter="0"/>
          <w:cols w:space="720"/>
          <w:docGrid w:linePitch="272"/>
        </w:sectPr>
      </w:pPr>
    </w:p>
    <w:tbl>
      <w:tblPr>
        <w:tblStyle w:val="ac"/>
        <w:tblW w:w="10008" w:type="dxa"/>
        <w:tblInd w:w="492" w:type="dxa"/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904"/>
        <w:gridCol w:w="756"/>
        <w:gridCol w:w="628"/>
        <w:gridCol w:w="756"/>
        <w:gridCol w:w="779"/>
        <w:gridCol w:w="673"/>
        <w:gridCol w:w="544"/>
        <w:gridCol w:w="1648"/>
        <w:gridCol w:w="692"/>
      </w:tblGrid>
      <w:tr w:rsidR="00C50348" w:rsidRPr="00C04F2F">
        <w:trPr>
          <w:cantSplit/>
          <w:trHeight w:val="1740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Наименование конструкций</w:t>
            </w:r>
          </w:p>
        </w:tc>
        <w:tc>
          <w:tcPr>
            <w:tcW w:w="720" w:type="dxa"/>
            <w:tcBorders>
              <w:top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Единица измерения</w:t>
            </w:r>
          </w:p>
        </w:tc>
        <w:tc>
          <w:tcPr>
            <w:tcW w:w="904" w:type="dxa"/>
            <w:tcBorders>
              <w:top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Общая потребность</w:t>
            </w:r>
          </w:p>
        </w:tc>
        <w:tc>
          <w:tcPr>
            <w:tcW w:w="756" w:type="dxa"/>
            <w:tcBorders>
              <w:top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Суточный расход</w:t>
            </w:r>
          </w:p>
        </w:tc>
        <w:tc>
          <w:tcPr>
            <w:tcW w:w="628" w:type="dxa"/>
            <w:tcBorders>
              <w:top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Запас в днях</w:t>
            </w:r>
          </w:p>
        </w:tc>
        <w:tc>
          <w:tcPr>
            <w:tcW w:w="756" w:type="dxa"/>
            <w:tcBorders>
              <w:top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Подлежит хранению</w:t>
            </w:r>
          </w:p>
        </w:tc>
        <w:tc>
          <w:tcPr>
            <w:tcW w:w="779" w:type="dxa"/>
            <w:tcBorders>
              <w:top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Норма складирования</w:t>
            </w:r>
          </w:p>
        </w:tc>
        <w:tc>
          <w:tcPr>
            <w:tcW w:w="673" w:type="dxa"/>
            <w:tcBorders>
              <w:top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Полезная площадь</w:t>
            </w:r>
          </w:p>
        </w:tc>
        <w:tc>
          <w:tcPr>
            <w:tcW w:w="544" w:type="dxa"/>
            <w:tcBorders>
              <w:top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Коэфф. проходов</w:t>
            </w:r>
          </w:p>
        </w:tc>
        <w:tc>
          <w:tcPr>
            <w:tcW w:w="1648" w:type="dxa"/>
            <w:tcBorders>
              <w:top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Способ хранения</w:t>
            </w:r>
          </w:p>
        </w:tc>
        <w:tc>
          <w:tcPr>
            <w:tcW w:w="692" w:type="dxa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Площадь склада</w:t>
            </w:r>
          </w:p>
        </w:tc>
      </w:tr>
      <w:tr w:rsidR="00C50348" w:rsidRPr="00C04F2F">
        <w:trPr>
          <w:trHeight w:val="311"/>
        </w:trPr>
        <w:tc>
          <w:tcPr>
            <w:tcW w:w="1908" w:type="dxa"/>
            <w:tcBorders>
              <w:left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C04F2F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</w:t>
            </w:r>
          </w:p>
        </w:tc>
        <w:tc>
          <w:tcPr>
            <w:tcW w:w="904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C04F2F">
              <w:rPr>
                <w:sz w:val="20"/>
                <w:szCs w:val="24"/>
                <w:lang w:val="en-US"/>
              </w:rPr>
              <w:t>3</w:t>
            </w:r>
          </w:p>
        </w:tc>
        <w:tc>
          <w:tcPr>
            <w:tcW w:w="756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</w:t>
            </w:r>
          </w:p>
        </w:tc>
        <w:tc>
          <w:tcPr>
            <w:tcW w:w="62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</w:t>
            </w:r>
          </w:p>
        </w:tc>
        <w:tc>
          <w:tcPr>
            <w:tcW w:w="779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7</w:t>
            </w:r>
          </w:p>
        </w:tc>
        <w:tc>
          <w:tcPr>
            <w:tcW w:w="673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8</w:t>
            </w:r>
          </w:p>
        </w:tc>
        <w:tc>
          <w:tcPr>
            <w:tcW w:w="544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9</w:t>
            </w:r>
          </w:p>
        </w:tc>
        <w:tc>
          <w:tcPr>
            <w:tcW w:w="164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</w:t>
            </w:r>
          </w:p>
        </w:tc>
        <w:tc>
          <w:tcPr>
            <w:tcW w:w="692" w:type="dxa"/>
            <w:tcBorders>
              <w:right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  <w:lang w:val="en-US"/>
              </w:rPr>
            </w:pPr>
            <w:r w:rsidRPr="00C04F2F">
              <w:rPr>
                <w:sz w:val="20"/>
                <w:szCs w:val="24"/>
                <w:lang w:val="en-US"/>
              </w:rPr>
              <w:t>11</w:t>
            </w:r>
          </w:p>
        </w:tc>
      </w:tr>
      <w:tr w:rsidR="00C50348" w:rsidRPr="00C04F2F">
        <w:trPr>
          <w:trHeight w:val="555"/>
        </w:trPr>
        <w:tc>
          <w:tcPr>
            <w:tcW w:w="1908" w:type="dxa"/>
            <w:tcBorders>
              <w:left w:val="double" w:sz="4" w:space="0" w:color="auto"/>
            </w:tcBorders>
            <w:vAlign w:val="center"/>
          </w:tcPr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Железобетонная колонна</w:t>
            </w:r>
            <w:r w:rsidR="006F517A" w:rsidRPr="00C04F2F">
              <w:rPr>
                <w:sz w:val="20"/>
                <w:szCs w:val="22"/>
              </w:rPr>
              <w:t xml:space="preserve"> </w:t>
            </w:r>
            <w:r w:rsidRPr="00C04F2F">
              <w:rPr>
                <w:sz w:val="20"/>
                <w:szCs w:val="22"/>
              </w:rPr>
              <w:t>КК-10,8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КК-13,2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C04F2F">
              <w:rPr>
                <w:sz w:val="20"/>
                <w:szCs w:val="22"/>
              </w:rPr>
              <w:t>КС</w:t>
            </w:r>
          </w:p>
        </w:tc>
        <w:tc>
          <w:tcPr>
            <w:tcW w:w="720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м3</w:t>
            </w:r>
          </w:p>
        </w:tc>
        <w:tc>
          <w:tcPr>
            <w:tcW w:w="904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132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444,6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71,4</w:t>
            </w:r>
          </w:p>
        </w:tc>
        <w:tc>
          <w:tcPr>
            <w:tcW w:w="756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19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21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9</w:t>
            </w:r>
          </w:p>
        </w:tc>
        <w:tc>
          <w:tcPr>
            <w:tcW w:w="62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19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21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9</w:t>
            </w:r>
          </w:p>
        </w:tc>
        <w:tc>
          <w:tcPr>
            <w:tcW w:w="779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0,82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0,82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0,82</w:t>
            </w:r>
          </w:p>
        </w:tc>
        <w:tc>
          <w:tcPr>
            <w:tcW w:w="673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23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26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11</w:t>
            </w:r>
          </w:p>
        </w:tc>
        <w:tc>
          <w:tcPr>
            <w:tcW w:w="544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</w:tc>
        <w:tc>
          <w:tcPr>
            <w:tcW w:w="164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Штабель до 2 м, открыт. способ</w:t>
            </w:r>
          </w:p>
        </w:tc>
        <w:tc>
          <w:tcPr>
            <w:tcW w:w="692" w:type="dxa"/>
            <w:tcBorders>
              <w:right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28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31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13</w:t>
            </w:r>
          </w:p>
        </w:tc>
      </w:tr>
      <w:tr w:rsidR="00C50348" w:rsidRPr="00C04F2F">
        <w:trPr>
          <w:trHeight w:val="555"/>
        </w:trPr>
        <w:tc>
          <w:tcPr>
            <w:tcW w:w="1908" w:type="dxa"/>
            <w:tcBorders>
              <w:left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Фермы</w:t>
            </w:r>
            <w:r w:rsidR="006F517A" w:rsidRPr="00C04F2F">
              <w:rPr>
                <w:sz w:val="20"/>
                <w:szCs w:val="22"/>
              </w:rPr>
              <w:t xml:space="preserve"> </w:t>
            </w:r>
            <w:r w:rsidRPr="00C04F2F">
              <w:rPr>
                <w:sz w:val="20"/>
                <w:szCs w:val="22"/>
              </w:rPr>
              <w:t>СФ-18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СФ-24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СФ-30</w:t>
            </w:r>
          </w:p>
        </w:tc>
        <w:tc>
          <w:tcPr>
            <w:tcW w:w="720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м3</w:t>
            </w:r>
          </w:p>
        </w:tc>
        <w:tc>
          <w:tcPr>
            <w:tcW w:w="904" w:type="dxa"/>
            <w:vAlign w:val="center"/>
          </w:tcPr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87,12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62,58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301</w:t>
            </w:r>
          </w:p>
        </w:tc>
        <w:tc>
          <w:tcPr>
            <w:tcW w:w="756" w:type="dxa"/>
            <w:vAlign w:val="center"/>
          </w:tcPr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13</w:t>
            </w:r>
          </w:p>
        </w:tc>
        <w:tc>
          <w:tcPr>
            <w:tcW w:w="62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13</w:t>
            </w:r>
          </w:p>
        </w:tc>
        <w:tc>
          <w:tcPr>
            <w:tcW w:w="779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0,07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0,07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0,07</w:t>
            </w:r>
          </w:p>
        </w:tc>
        <w:tc>
          <w:tcPr>
            <w:tcW w:w="673" w:type="dxa"/>
            <w:vAlign w:val="center"/>
          </w:tcPr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71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73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182</w:t>
            </w:r>
          </w:p>
        </w:tc>
        <w:tc>
          <w:tcPr>
            <w:tcW w:w="544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</w:tc>
        <w:tc>
          <w:tcPr>
            <w:tcW w:w="164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Вертикально, открытый способ</w:t>
            </w:r>
          </w:p>
        </w:tc>
        <w:tc>
          <w:tcPr>
            <w:tcW w:w="692" w:type="dxa"/>
            <w:tcBorders>
              <w:right w:val="double" w:sz="4" w:space="0" w:color="auto"/>
            </w:tcBorders>
            <w:vAlign w:val="center"/>
          </w:tcPr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86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87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219</w:t>
            </w:r>
          </w:p>
        </w:tc>
      </w:tr>
      <w:tr w:rsidR="00C50348" w:rsidRPr="00C04F2F">
        <w:trPr>
          <w:trHeight w:val="555"/>
        </w:trPr>
        <w:tc>
          <w:tcPr>
            <w:tcW w:w="1908" w:type="dxa"/>
            <w:tcBorders>
              <w:left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Плита покрытия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ПП</w:t>
            </w:r>
          </w:p>
        </w:tc>
        <w:tc>
          <w:tcPr>
            <w:tcW w:w="720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м3</w:t>
            </w:r>
          </w:p>
        </w:tc>
        <w:tc>
          <w:tcPr>
            <w:tcW w:w="904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719,04</w:t>
            </w:r>
          </w:p>
        </w:tc>
        <w:tc>
          <w:tcPr>
            <w:tcW w:w="756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17</w:t>
            </w:r>
          </w:p>
        </w:tc>
        <w:tc>
          <w:tcPr>
            <w:tcW w:w="62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17</w:t>
            </w:r>
          </w:p>
        </w:tc>
        <w:tc>
          <w:tcPr>
            <w:tcW w:w="779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0,8</w:t>
            </w:r>
          </w:p>
        </w:tc>
        <w:tc>
          <w:tcPr>
            <w:tcW w:w="673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21</w:t>
            </w:r>
          </w:p>
        </w:tc>
        <w:tc>
          <w:tcPr>
            <w:tcW w:w="544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1.2</w:t>
            </w:r>
          </w:p>
        </w:tc>
        <w:tc>
          <w:tcPr>
            <w:tcW w:w="164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Штабель до 2.5 м</w:t>
            </w:r>
          </w:p>
        </w:tc>
        <w:tc>
          <w:tcPr>
            <w:tcW w:w="692" w:type="dxa"/>
            <w:tcBorders>
              <w:right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26</w:t>
            </w:r>
          </w:p>
        </w:tc>
      </w:tr>
      <w:tr w:rsidR="00C50348" w:rsidRPr="00C04F2F">
        <w:trPr>
          <w:trHeight w:val="555"/>
        </w:trPr>
        <w:tc>
          <w:tcPr>
            <w:tcW w:w="1908" w:type="dxa"/>
            <w:tcBorders>
              <w:left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 xml:space="preserve">Стеновые </w:t>
            </w:r>
          </w:p>
          <w:p w:rsidR="005E1042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панели</w:t>
            </w:r>
            <w:r w:rsidR="006F517A" w:rsidRPr="00C04F2F">
              <w:rPr>
                <w:sz w:val="20"/>
                <w:szCs w:val="22"/>
              </w:rPr>
              <w:t xml:space="preserve"> </w:t>
            </w:r>
            <w:r w:rsidR="00624DBF" w:rsidRPr="00C04F2F">
              <w:rPr>
                <w:sz w:val="20"/>
                <w:szCs w:val="22"/>
              </w:rPr>
              <w:t>СП-1,2</w:t>
            </w:r>
            <w:r w:rsidRPr="00C04F2F">
              <w:rPr>
                <w:sz w:val="20"/>
                <w:szCs w:val="22"/>
              </w:rPr>
              <w:t xml:space="preserve"> 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СП-1,5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СП-1,8</w:t>
            </w:r>
          </w:p>
        </w:tc>
        <w:tc>
          <w:tcPr>
            <w:tcW w:w="720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м3</w:t>
            </w:r>
          </w:p>
        </w:tc>
        <w:tc>
          <w:tcPr>
            <w:tcW w:w="904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624DBF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2356,9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341,19</w:t>
            </w:r>
          </w:p>
          <w:p w:rsidR="00C50348" w:rsidRPr="00C04F2F" w:rsidRDefault="00624DB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50,</w:t>
            </w:r>
            <w:r w:rsidR="000A4C77" w:rsidRPr="00C04F2F">
              <w:rPr>
                <w:sz w:val="20"/>
                <w:szCs w:val="22"/>
              </w:rPr>
              <w:t>92</w:t>
            </w:r>
          </w:p>
        </w:tc>
        <w:tc>
          <w:tcPr>
            <w:tcW w:w="756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0A4C77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31</w:t>
            </w:r>
          </w:p>
          <w:p w:rsidR="00C50348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</w:t>
            </w:r>
          </w:p>
          <w:p w:rsidR="00C50348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62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0A4C77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0A4C77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31</w:t>
            </w:r>
          </w:p>
          <w:p w:rsidR="00C50348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</w:t>
            </w:r>
          </w:p>
          <w:p w:rsidR="00C50348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779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0A4C77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673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0A4C77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31</w:t>
            </w:r>
          </w:p>
          <w:p w:rsidR="00C50348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</w:t>
            </w:r>
          </w:p>
          <w:p w:rsidR="00C50348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544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0A4C77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</w:tc>
        <w:tc>
          <w:tcPr>
            <w:tcW w:w="164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В кассетах, открытый способ</w:t>
            </w:r>
          </w:p>
        </w:tc>
        <w:tc>
          <w:tcPr>
            <w:tcW w:w="692" w:type="dxa"/>
            <w:tcBorders>
              <w:right w:val="double" w:sz="4" w:space="0" w:color="auto"/>
            </w:tcBorders>
            <w:vAlign w:val="center"/>
          </w:tcPr>
          <w:p w:rsidR="000A4C77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38</w:t>
            </w:r>
          </w:p>
          <w:p w:rsidR="00C50348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</w:t>
            </w:r>
          </w:p>
          <w:p w:rsidR="00C50348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</w:tr>
      <w:tr w:rsidR="00C50348" w:rsidRPr="00C04F2F">
        <w:trPr>
          <w:trHeight w:val="555"/>
        </w:trPr>
        <w:tc>
          <w:tcPr>
            <w:tcW w:w="1908" w:type="dxa"/>
            <w:tcBorders>
              <w:left w:val="double" w:sz="4" w:space="0" w:color="auto"/>
            </w:tcBorders>
            <w:vAlign w:val="center"/>
          </w:tcPr>
          <w:p w:rsidR="005E1042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Связи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С-6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С-12</w:t>
            </w:r>
          </w:p>
        </w:tc>
        <w:tc>
          <w:tcPr>
            <w:tcW w:w="720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т.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904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12,06</w:t>
            </w:r>
          </w:p>
          <w:p w:rsidR="00C50348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3,28</w:t>
            </w:r>
          </w:p>
        </w:tc>
        <w:tc>
          <w:tcPr>
            <w:tcW w:w="756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0A4C7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0,54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</w:t>
            </w:r>
            <w:r w:rsidR="000A4C77" w:rsidRPr="00C04F2F">
              <w:rPr>
                <w:sz w:val="20"/>
                <w:szCs w:val="22"/>
              </w:rPr>
              <w:t>38</w:t>
            </w:r>
          </w:p>
        </w:tc>
        <w:tc>
          <w:tcPr>
            <w:tcW w:w="62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7A1D0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0,54</w:t>
            </w:r>
          </w:p>
          <w:p w:rsidR="00C50348" w:rsidRPr="00C04F2F" w:rsidRDefault="007A1D0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0,38</w:t>
            </w:r>
          </w:p>
        </w:tc>
        <w:tc>
          <w:tcPr>
            <w:tcW w:w="779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</w:t>
            </w:r>
          </w:p>
        </w:tc>
        <w:tc>
          <w:tcPr>
            <w:tcW w:w="673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7A1D0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C50348" w:rsidRPr="00C04F2F" w:rsidRDefault="007A1D0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0,76</w:t>
            </w:r>
          </w:p>
        </w:tc>
        <w:tc>
          <w:tcPr>
            <w:tcW w:w="544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</w:tc>
        <w:tc>
          <w:tcPr>
            <w:tcW w:w="164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Открытый способ</w:t>
            </w:r>
          </w:p>
        </w:tc>
        <w:tc>
          <w:tcPr>
            <w:tcW w:w="692" w:type="dxa"/>
            <w:tcBorders>
              <w:right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7A1D0F" w:rsidRPr="00C04F2F" w:rsidRDefault="007A1D0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1,3</w:t>
            </w:r>
          </w:p>
          <w:p w:rsidR="00C50348" w:rsidRPr="00C04F2F" w:rsidRDefault="007A1D0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</w:tr>
      <w:tr w:rsidR="00C50348" w:rsidRPr="00C04F2F">
        <w:trPr>
          <w:trHeight w:val="555"/>
        </w:trPr>
        <w:tc>
          <w:tcPr>
            <w:tcW w:w="1908" w:type="dxa"/>
            <w:tcBorders>
              <w:left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Фахверк</w:t>
            </w:r>
            <w:r w:rsidR="006F517A" w:rsidRPr="00C04F2F">
              <w:rPr>
                <w:sz w:val="20"/>
                <w:szCs w:val="22"/>
              </w:rPr>
              <w:t xml:space="preserve"> </w:t>
            </w:r>
            <w:r w:rsidRPr="00C04F2F">
              <w:rPr>
                <w:sz w:val="20"/>
                <w:szCs w:val="22"/>
              </w:rPr>
              <w:t>КФ-12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КФ-16,8</w:t>
            </w:r>
          </w:p>
        </w:tc>
        <w:tc>
          <w:tcPr>
            <w:tcW w:w="720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т.</w:t>
            </w:r>
          </w:p>
        </w:tc>
        <w:tc>
          <w:tcPr>
            <w:tcW w:w="904" w:type="dxa"/>
            <w:vAlign w:val="center"/>
          </w:tcPr>
          <w:p w:rsidR="00C50348" w:rsidRPr="00C04F2F" w:rsidRDefault="007A1D0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7,32</w:t>
            </w:r>
          </w:p>
          <w:p w:rsidR="00C50348" w:rsidRPr="00C04F2F" w:rsidRDefault="007A1D0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21</w:t>
            </w:r>
          </w:p>
        </w:tc>
        <w:tc>
          <w:tcPr>
            <w:tcW w:w="756" w:type="dxa"/>
            <w:vAlign w:val="center"/>
          </w:tcPr>
          <w:p w:rsidR="00C50348" w:rsidRPr="00C04F2F" w:rsidRDefault="007A1D0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</w:t>
            </w:r>
            <w:r w:rsidR="00C50348" w:rsidRPr="00C04F2F">
              <w:rPr>
                <w:sz w:val="20"/>
                <w:szCs w:val="22"/>
              </w:rPr>
              <w:t>5</w:t>
            </w:r>
          </w:p>
          <w:p w:rsidR="00C50348" w:rsidRPr="00C04F2F" w:rsidRDefault="007A1D0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0,64</w:t>
            </w:r>
          </w:p>
        </w:tc>
        <w:tc>
          <w:tcPr>
            <w:tcW w:w="62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:rsidR="00C50348" w:rsidRPr="00C04F2F" w:rsidRDefault="007A1D0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</w:t>
            </w:r>
            <w:r w:rsidR="00C50348" w:rsidRPr="00C04F2F">
              <w:rPr>
                <w:sz w:val="20"/>
                <w:szCs w:val="22"/>
              </w:rPr>
              <w:t>5</w:t>
            </w:r>
          </w:p>
          <w:p w:rsidR="00C50348" w:rsidRPr="00C04F2F" w:rsidRDefault="007A1D0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0,64</w:t>
            </w:r>
          </w:p>
        </w:tc>
        <w:tc>
          <w:tcPr>
            <w:tcW w:w="779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</w:t>
            </w:r>
          </w:p>
        </w:tc>
        <w:tc>
          <w:tcPr>
            <w:tcW w:w="673" w:type="dxa"/>
            <w:vAlign w:val="center"/>
          </w:tcPr>
          <w:p w:rsidR="00C50348" w:rsidRPr="00C04F2F" w:rsidRDefault="007A1D0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1,1</w:t>
            </w:r>
          </w:p>
          <w:p w:rsidR="00C50348" w:rsidRPr="00C04F2F" w:rsidRDefault="007A1D0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1,28</w:t>
            </w:r>
          </w:p>
        </w:tc>
        <w:tc>
          <w:tcPr>
            <w:tcW w:w="544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</w:tc>
        <w:tc>
          <w:tcPr>
            <w:tcW w:w="164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Открытый способ</w:t>
            </w:r>
          </w:p>
        </w:tc>
        <w:tc>
          <w:tcPr>
            <w:tcW w:w="692" w:type="dxa"/>
            <w:tcBorders>
              <w:right w:val="double" w:sz="4" w:space="0" w:color="auto"/>
            </w:tcBorders>
            <w:vAlign w:val="center"/>
          </w:tcPr>
          <w:p w:rsidR="00C50348" w:rsidRPr="00C04F2F" w:rsidRDefault="007A1D0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1,3</w:t>
            </w:r>
          </w:p>
          <w:p w:rsidR="00C50348" w:rsidRPr="00C04F2F" w:rsidRDefault="007A1D0F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1,53</w:t>
            </w:r>
          </w:p>
        </w:tc>
      </w:tr>
      <w:tr w:rsidR="000948C7" w:rsidRPr="00C04F2F">
        <w:trPr>
          <w:trHeight w:val="371"/>
        </w:trPr>
        <w:tc>
          <w:tcPr>
            <w:tcW w:w="1908" w:type="dxa"/>
            <w:tcBorders>
              <w:left w:val="double" w:sz="4" w:space="0" w:color="auto"/>
            </w:tcBorders>
            <w:vAlign w:val="center"/>
          </w:tcPr>
          <w:p w:rsidR="000948C7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 xml:space="preserve">Рельсы </w:t>
            </w:r>
          </w:p>
        </w:tc>
        <w:tc>
          <w:tcPr>
            <w:tcW w:w="720" w:type="dxa"/>
            <w:vAlign w:val="center"/>
          </w:tcPr>
          <w:p w:rsidR="000948C7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т.</w:t>
            </w:r>
          </w:p>
        </w:tc>
        <w:tc>
          <w:tcPr>
            <w:tcW w:w="904" w:type="dxa"/>
            <w:vAlign w:val="center"/>
          </w:tcPr>
          <w:p w:rsidR="000948C7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51,93</w:t>
            </w:r>
          </w:p>
        </w:tc>
        <w:tc>
          <w:tcPr>
            <w:tcW w:w="756" w:type="dxa"/>
            <w:vAlign w:val="center"/>
          </w:tcPr>
          <w:p w:rsidR="000948C7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3,46</w:t>
            </w:r>
          </w:p>
        </w:tc>
        <w:tc>
          <w:tcPr>
            <w:tcW w:w="628" w:type="dxa"/>
            <w:vAlign w:val="center"/>
          </w:tcPr>
          <w:p w:rsidR="000948C7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:rsidR="000948C7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3,46</w:t>
            </w:r>
          </w:p>
        </w:tc>
        <w:tc>
          <w:tcPr>
            <w:tcW w:w="779" w:type="dxa"/>
            <w:vAlign w:val="center"/>
          </w:tcPr>
          <w:p w:rsidR="000948C7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</w:t>
            </w:r>
          </w:p>
        </w:tc>
        <w:tc>
          <w:tcPr>
            <w:tcW w:w="673" w:type="dxa"/>
            <w:vAlign w:val="center"/>
          </w:tcPr>
          <w:p w:rsidR="000948C7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</w:t>
            </w:r>
          </w:p>
        </w:tc>
        <w:tc>
          <w:tcPr>
            <w:tcW w:w="544" w:type="dxa"/>
            <w:vAlign w:val="center"/>
          </w:tcPr>
          <w:p w:rsidR="000948C7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</w:tc>
        <w:tc>
          <w:tcPr>
            <w:tcW w:w="1648" w:type="dxa"/>
            <w:vAlign w:val="center"/>
          </w:tcPr>
          <w:p w:rsidR="000948C7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Откр. способ</w:t>
            </w:r>
          </w:p>
        </w:tc>
        <w:tc>
          <w:tcPr>
            <w:tcW w:w="692" w:type="dxa"/>
            <w:tcBorders>
              <w:right w:val="double" w:sz="4" w:space="0" w:color="auto"/>
            </w:tcBorders>
            <w:vAlign w:val="center"/>
          </w:tcPr>
          <w:p w:rsidR="000948C7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8,3</w:t>
            </w:r>
          </w:p>
        </w:tc>
      </w:tr>
      <w:tr w:rsidR="00C50348" w:rsidRPr="00C04F2F">
        <w:trPr>
          <w:trHeight w:val="371"/>
        </w:trPr>
        <w:tc>
          <w:tcPr>
            <w:tcW w:w="1908" w:type="dxa"/>
            <w:tcBorders>
              <w:left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Ворота</w:t>
            </w:r>
            <w:r w:rsidR="006F517A" w:rsidRPr="00C04F2F">
              <w:rPr>
                <w:sz w:val="20"/>
                <w:szCs w:val="22"/>
              </w:rPr>
              <w:t xml:space="preserve"> </w:t>
            </w:r>
            <w:r w:rsidRPr="00C04F2F">
              <w:rPr>
                <w:sz w:val="20"/>
                <w:szCs w:val="22"/>
              </w:rPr>
              <w:t>ВР</w:t>
            </w:r>
          </w:p>
        </w:tc>
        <w:tc>
          <w:tcPr>
            <w:tcW w:w="720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т.</w:t>
            </w:r>
          </w:p>
        </w:tc>
        <w:tc>
          <w:tcPr>
            <w:tcW w:w="904" w:type="dxa"/>
            <w:vAlign w:val="center"/>
          </w:tcPr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8,3</w:t>
            </w:r>
          </w:p>
        </w:tc>
        <w:tc>
          <w:tcPr>
            <w:tcW w:w="756" w:type="dxa"/>
            <w:vAlign w:val="center"/>
          </w:tcPr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0,18</w:t>
            </w:r>
          </w:p>
        </w:tc>
        <w:tc>
          <w:tcPr>
            <w:tcW w:w="62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0,18</w:t>
            </w:r>
          </w:p>
        </w:tc>
        <w:tc>
          <w:tcPr>
            <w:tcW w:w="779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</w:t>
            </w:r>
          </w:p>
        </w:tc>
        <w:tc>
          <w:tcPr>
            <w:tcW w:w="673" w:type="dxa"/>
            <w:vAlign w:val="center"/>
          </w:tcPr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0,36</w:t>
            </w:r>
          </w:p>
        </w:tc>
        <w:tc>
          <w:tcPr>
            <w:tcW w:w="544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</w:tc>
        <w:tc>
          <w:tcPr>
            <w:tcW w:w="164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Откр. способ</w:t>
            </w:r>
          </w:p>
        </w:tc>
        <w:tc>
          <w:tcPr>
            <w:tcW w:w="692" w:type="dxa"/>
            <w:tcBorders>
              <w:right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0,52</w:t>
            </w:r>
          </w:p>
        </w:tc>
      </w:tr>
      <w:tr w:rsidR="00C50348" w:rsidRPr="00C04F2F">
        <w:trPr>
          <w:trHeight w:val="555"/>
        </w:trPr>
        <w:tc>
          <w:tcPr>
            <w:tcW w:w="1908" w:type="dxa"/>
            <w:tcBorders>
              <w:left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Рамы фонаря</w:t>
            </w:r>
          </w:p>
        </w:tc>
        <w:tc>
          <w:tcPr>
            <w:tcW w:w="720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т.</w:t>
            </w:r>
          </w:p>
        </w:tc>
        <w:tc>
          <w:tcPr>
            <w:tcW w:w="904" w:type="dxa"/>
            <w:vAlign w:val="center"/>
          </w:tcPr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152,5</w:t>
            </w:r>
          </w:p>
        </w:tc>
        <w:tc>
          <w:tcPr>
            <w:tcW w:w="756" w:type="dxa"/>
            <w:vAlign w:val="center"/>
          </w:tcPr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</w:t>
            </w:r>
          </w:p>
        </w:tc>
        <w:tc>
          <w:tcPr>
            <w:tcW w:w="62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756" w:type="dxa"/>
            <w:vAlign w:val="center"/>
          </w:tcPr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</w:t>
            </w:r>
          </w:p>
        </w:tc>
        <w:tc>
          <w:tcPr>
            <w:tcW w:w="779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</w:t>
            </w:r>
          </w:p>
        </w:tc>
        <w:tc>
          <w:tcPr>
            <w:tcW w:w="673" w:type="dxa"/>
            <w:vAlign w:val="center"/>
          </w:tcPr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7,8</w:t>
            </w:r>
          </w:p>
        </w:tc>
        <w:tc>
          <w:tcPr>
            <w:tcW w:w="544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</w:tc>
        <w:tc>
          <w:tcPr>
            <w:tcW w:w="1648" w:type="dxa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Откр. способ</w:t>
            </w:r>
          </w:p>
        </w:tc>
        <w:tc>
          <w:tcPr>
            <w:tcW w:w="692" w:type="dxa"/>
            <w:tcBorders>
              <w:right w:val="double" w:sz="4" w:space="0" w:color="auto"/>
            </w:tcBorders>
            <w:vAlign w:val="center"/>
          </w:tcPr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9,3</w:t>
            </w:r>
          </w:p>
        </w:tc>
      </w:tr>
      <w:tr w:rsidR="00C50348" w:rsidRPr="00C04F2F">
        <w:trPr>
          <w:trHeight w:val="555"/>
        </w:trPr>
        <w:tc>
          <w:tcPr>
            <w:tcW w:w="190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Подкр. балки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ПБ6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ПБ12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т.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904" w:type="dxa"/>
            <w:tcBorders>
              <w:bottom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60,9</w:t>
            </w:r>
          </w:p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16,26</w:t>
            </w:r>
          </w:p>
        </w:tc>
        <w:tc>
          <w:tcPr>
            <w:tcW w:w="756" w:type="dxa"/>
            <w:tcBorders>
              <w:bottom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2,18</w:t>
            </w:r>
          </w:p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2,14</w:t>
            </w:r>
          </w:p>
        </w:tc>
        <w:tc>
          <w:tcPr>
            <w:tcW w:w="628" w:type="dxa"/>
            <w:tcBorders>
              <w:bottom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756" w:type="dxa"/>
            <w:tcBorders>
              <w:bottom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2,18</w:t>
            </w:r>
          </w:p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2,14</w:t>
            </w:r>
          </w:p>
        </w:tc>
        <w:tc>
          <w:tcPr>
            <w:tcW w:w="779" w:type="dxa"/>
            <w:tcBorders>
              <w:bottom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</w:t>
            </w: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4,35</w:t>
            </w:r>
          </w:p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4,28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1,2</w:t>
            </w:r>
          </w:p>
        </w:tc>
        <w:tc>
          <w:tcPr>
            <w:tcW w:w="1648" w:type="dxa"/>
            <w:tcBorders>
              <w:bottom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Откр. способ</w:t>
            </w:r>
          </w:p>
        </w:tc>
        <w:tc>
          <w:tcPr>
            <w:tcW w:w="6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5,22</w:t>
            </w:r>
          </w:p>
          <w:p w:rsidR="00C50348" w:rsidRPr="00C04F2F" w:rsidRDefault="000948C7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5,14</w:t>
            </w:r>
          </w:p>
        </w:tc>
      </w:tr>
    </w:tbl>
    <w:p w:rsidR="00C50348" w:rsidRPr="00C04F2F" w:rsidRDefault="00C50348" w:rsidP="00A06467">
      <w:pPr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</w:p>
    <w:p w:rsidR="002232BC" w:rsidRPr="00C04F2F" w:rsidRDefault="002232BC" w:rsidP="00A06467">
      <w:pPr>
        <w:widowControl w:val="0"/>
        <w:spacing w:line="360" w:lineRule="auto"/>
        <w:ind w:firstLine="709"/>
        <w:jc w:val="both"/>
        <w:rPr>
          <w:b/>
          <w:sz w:val="28"/>
        </w:rPr>
        <w:sectPr w:rsidR="002232BC" w:rsidRPr="00C04F2F" w:rsidSect="006F517A">
          <w:pgSz w:w="16840" w:h="11907" w:orient="landscape" w:code="9"/>
          <w:pgMar w:top="1701" w:right="1134" w:bottom="850" w:left="1134" w:header="697" w:footer="697" w:gutter="0"/>
          <w:cols w:space="720"/>
          <w:docGrid w:linePitch="272"/>
        </w:sectPr>
      </w:pPr>
    </w:p>
    <w:p w:rsidR="00C50348" w:rsidRPr="00C04F2F" w:rsidRDefault="005E1042" w:rsidP="00A06467">
      <w:pPr>
        <w:widowControl w:val="0"/>
        <w:spacing w:line="360" w:lineRule="auto"/>
        <w:ind w:firstLine="720"/>
        <w:jc w:val="both"/>
        <w:rPr>
          <w:b/>
          <w:iCs/>
          <w:sz w:val="28"/>
          <w:szCs w:val="32"/>
        </w:rPr>
      </w:pPr>
      <w:r>
        <w:rPr>
          <w:b/>
          <w:iCs/>
          <w:sz w:val="28"/>
          <w:szCs w:val="32"/>
        </w:rPr>
        <w:t xml:space="preserve">9. </w:t>
      </w:r>
      <w:r w:rsidR="00C50348" w:rsidRPr="00C04F2F">
        <w:rPr>
          <w:b/>
          <w:iCs/>
          <w:sz w:val="28"/>
          <w:szCs w:val="32"/>
        </w:rPr>
        <w:t>В</w:t>
      </w:r>
      <w:r w:rsidR="001E1E74" w:rsidRPr="00C04F2F">
        <w:rPr>
          <w:b/>
          <w:iCs/>
          <w:sz w:val="28"/>
          <w:szCs w:val="32"/>
        </w:rPr>
        <w:t>ыбор транспортных средств для доставки строительных конструкций</w:t>
      </w:r>
    </w:p>
    <w:p w:rsidR="005E1042" w:rsidRDefault="005E1042" w:rsidP="00A06467">
      <w:pPr>
        <w:widowControl w:val="0"/>
        <w:spacing w:line="360" w:lineRule="auto"/>
        <w:ind w:firstLine="720"/>
        <w:jc w:val="both"/>
        <w:rPr>
          <w:b/>
          <w:iCs/>
          <w:sz w:val="28"/>
          <w:szCs w:val="32"/>
        </w:rPr>
      </w:pPr>
    </w:p>
    <w:p w:rsidR="00C50348" w:rsidRPr="00C04F2F" w:rsidRDefault="00C50348" w:rsidP="00A06467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04F2F">
        <w:rPr>
          <w:sz w:val="28"/>
          <w:szCs w:val="28"/>
        </w:rPr>
        <w:t>Для обеспечения непрерывной работы монтажного крана необходима согласованная работа технологического транспорта. Доставка конструкций на строительную площадку осуществляется непосредственно в зону работы монтажных кранов с разгрузкой у мест монтажа</w:t>
      </w:r>
      <w:r w:rsidR="00714AA7" w:rsidRPr="00C04F2F">
        <w:rPr>
          <w:sz w:val="28"/>
          <w:szCs w:val="28"/>
        </w:rPr>
        <w:t xml:space="preserve"> к месту установки с последующим монтажем с колес.</w:t>
      </w:r>
    </w:p>
    <w:p w:rsidR="00714AA7" w:rsidRPr="00C04F2F" w:rsidRDefault="00714AA7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</w:rPr>
        <w:t>Количество рейсов в смену одним транспортным средством определяется по формуле:</w:t>
      </w:r>
    </w:p>
    <w:p w:rsidR="005E1042" w:rsidRDefault="005E1042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4AA7" w:rsidRPr="00C04F2F" w:rsidRDefault="00714AA7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N</w:t>
      </w:r>
      <w:r w:rsidRPr="00C04F2F">
        <w:rPr>
          <w:sz w:val="28"/>
          <w:szCs w:val="28"/>
        </w:rPr>
        <w:t>=(Т</w:t>
      </w:r>
      <w:r w:rsidRPr="00C04F2F">
        <w:rPr>
          <w:sz w:val="28"/>
          <w:szCs w:val="28"/>
          <w:vertAlign w:val="subscript"/>
        </w:rPr>
        <w:t>см</w:t>
      </w:r>
      <w:r w:rsidRPr="00C04F2F">
        <w:rPr>
          <w:sz w:val="28"/>
          <w:szCs w:val="28"/>
        </w:rPr>
        <w:t>/</w:t>
      </w:r>
      <w:r w:rsidRPr="00C04F2F">
        <w:rPr>
          <w:sz w:val="28"/>
          <w:szCs w:val="28"/>
          <w:lang w:val="en-US"/>
        </w:rPr>
        <w:t>n</w:t>
      </w:r>
      <w:r w:rsidRPr="00C04F2F">
        <w:rPr>
          <w:sz w:val="28"/>
          <w:szCs w:val="28"/>
        </w:rPr>
        <w:t>(</w:t>
      </w:r>
      <w:r w:rsidRPr="00C04F2F">
        <w:rPr>
          <w:sz w:val="28"/>
          <w:szCs w:val="28"/>
          <w:lang w:val="en-US"/>
        </w:rPr>
        <w:t>t</w:t>
      </w:r>
      <w:r w:rsidRPr="00C04F2F">
        <w:rPr>
          <w:sz w:val="28"/>
          <w:szCs w:val="28"/>
          <w:vertAlign w:val="subscript"/>
        </w:rPr>
        <w:t>пер.</w:t>
      </w:r>
      <w:r w:rsidRPr="00C04F2F">
        <w:rPr>
          <w:sz w:val="28"/>
          <w:szCs w:val="28"/>
        </w:rPr>
        <w:t>+</w:t>
      </w:r>
      <w:r w:rsidRPr="00C04F2F">
        <w:rPr>
          <w:sz w:val="28"/>
          <w:szCs w:val="28"/>
          <w:lang w:val="en-US"/>
        </w:rPr>
        <w:t>t</w:t>
      </w:r>
      <w:r w:rsidRPr="00C04F2F">
        <w:rPr>
          <w:sz w:val="28"/>
          <w:szCs w:val="28"/>
          <w:vertAlign w:val="subscript"/>
        </w:rPr>
        <w:t>разг.</w:t>
      </w:r>
      <w:r w:rsidRPr="00C04F2F">
        <w:rPr>
          <w:sz w:val="28"/>
          <w:szCs w:val="28"/>
        </w:rPr>
        <w:t>)+2</w:t>
      </w:r>
      <w:r w:rsidRPr="00C04F2F">
        <w:rPr>
          <w:sz w:val="28"/>
          <w:szCs w:val="28"/>
          <w:lang w:val="en-US"/>
        </w:rPr>
        <w:t>l</w:t>
      </w:r>
      <w:r w:rsidRPr="00C04F2F">
        <w:rPr>
          <w:sz w:val="28"/>
          <w:szCs w:val="28"/>
        </w:rPr>
        <w:t>/</w:t>
      </w:r>
      <w:r w:rsidRPr="00C04F2F">
        <w:rPr>
          <w:sz w:val="28"/>
          <w:szCs w:val="28"/>
          <w:lang w:val="en-US"/>
        </w:rPr>
        <w:t>v</w:t>
      </w:r>
      <w:r w:rsidRPr="00C04F2F">
        <w:rPr>
          <w:sz w:val="28"/>
          <w:szCs w:val="28"/>
          <w:vertAlign w:val="subscript"/>
        </w:rPr>
        <w:t>ср</w:t>
      </w:r>
      <w:r w:rsidRPr="00C04F2F">
        <w:rPr>
          <w:sz w:val="28"/>
          <w:szCs w:val="28"/>
        </w:rPr>
        <w:t>)к</w:t>
      </w:r>
      <w:r w:rsidRPr="00C04F2F">
        <w:rPr>
          <w:sz w:val="28"/>
          <w:szCs w:val="28"/>
          <w:vertAlign w:val="subscript"/>
        </w:rPr>
        <w:t>в</w:t>
      </w:r>
    </w:p>
    <w:p w:rsidR="005E1042" w:rsidRDefault="005E1042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4AA7" w:rsidRPr="00C04F2F" w:rsidRDefault="00714AA7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</w:rPr>
        <w:t>Т</w:t>
      </w:r>
      <w:r w:rsidRPr="00C04F2F">
        <w:rPr>
          <w:sz w:val="28"/>
          <w:szCs w:val="28"/>
          <w:vertAlign w:val="subscript"/>
        </w:rPr>
        <w:t>см</w:t>
      </w:r>
      <w:r w:rsidRPr="00C04F2F">
        <w:rPr>
          <w:sz w:val="28"/>
          <w:szCs w:val="28"/>
        </w:rPr>
        <w:t>-продолжительность смены транспортной единицы</w:t>
      </w:r>
      <w:r w:rsidR="004417A8" w:rsidRPr="00C04F2F">
        <w:rPr>
          <w:sz w:val="28"/>
          <w:szCs w:val="28"/>
        </w:rPr>
        <w:t>; к=0,9 коэф. использования транспорта;</w:t>
      </w:r>
      <w:r w:rsidR="004417A8" w:rsidRPr="00C04F2F">
        <w:rPr>
          <w:sz w:val="28"/>
          <w:szCs w:val="28"/>
          <w:lang w:val="en-US"/>
        </w:rPr>
        <w:t>V</w:t>
      </w:r>
      <w:r w:rsidR="004417A8" w:rsidRPr="00C04F2F">
        <w:rPr>
          <w:sz w:val="28"/>
          <w:szCs w:val="28"/>
        </w:rPr>
        <w:t>=30км/ч средняя скорость</w:t>
      </w:r>
    </w:p>
    <w:p w:rsidR="00714AA7" w:rsidRPr="00C04F2F" w:rsidRDefault="00714AA7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n</w:t>
      </w:r>
      <w:r w:rsidRPr="00C04F2F">
        <w:rPr>
          <w:sz w:val="28"/>
          <w:szCs w:val="28"/>
        </w:rPr>
        <w:t>-количество элементов перевозимых за рейс</w:t>
      </w:r>
      <w:r w:rsidR="004417A8" w:rsidRPr="00C04F2F">
        <w:rPr>
          <w:sz w:val="28"/>
          <w:szCs w:val="28"/>
        </w:rPr>
        <w:t>;</w:t>
      </w:r>
      <w:r w:rsidR="004417A8" w:rsidRPr="00C04F2F">
        <w:rPr>
          <w:sz w:val="28"/>
          <w:szCs w:val="28"/>
          <w:lang w:val="en-US"/>
        </w:rPr>
        <w:t>l</w:t>
      </w:r>
      <w:r w:rsidR="004417A8" w:rsidRPr="00C04F2F">
        <w:rPr>
          <w:sz w:val="28"/>
          <w:szCs w:val="28"/>
        </w:rPr>
        <w:t xml:space="preserve">=13км; </w:t>
      </w:r>
      <w:r w:rsidR="004417A8" w:rsidRPr="00C04F2F">
        <w:rPr>
          <w:sz w:val="28"/>
          <w:szCs w:val="28"/>
          <w:lang w:val="en-US"/>
        </w:rPr>
        <w:t>t</w:t>
      </w:r>
      <w:r w:rsidR="004417A8" w:rsidRPr="00C04F2F">
        <w:rPr>
          <w:sz w:val="28"/>
          <w:szCs w:val="28"/>
          <w:vertAlign w:val="subscript"/>
        </w:rPr>
        <w:t>пор.</w:t>
      </w:r>
      <w:r w:rsidR="004417A8" w:rsidRPr="00C04F2F">
        <w:rPr>
          <w:sz w:val="28"/>
          <w:szCs w:val="28"/>
        </w:rPr>
        <w:t xml:space="preserve"> и</w:t>
      </w:r>
      <w:r w:rsidR="006F517A" w:rsidRPr="00C04F2F">
        <w:rPr>
          <w:sz w:val="28"/>
          <w:szCs w:val="28"/>
        </w:rPr>
        <w:t xml:space="preserve"> </w:t>
      </w:r>
      <w:r w:rsidR="004417A8" w:rsidRPr="00C04F2F">
        <w:rPr>
          <w:sz w:val="28"/>
          <w:szCs w:val="28"/>
          <w:lang w:val="en-US"/>
        </w:rPr>
        <w:t>t</w:t>
      </w:r>
      <w:r w:rsidR="004417A8" w:rsidRPr="00C04F2F">
        <w:rPr>
          <w:sz w:val="28"/>
          <w:szCs w:val="28"/>
          <w:vertAlign w:val="subscript"/>
        </w:rPr>
        <w:t>раз.</w:t>
      </w:r>
      <w:r w:rsidR="004417A8" w:rsidRPr="00C04F2F">
        <w:rPr>
          <w:sz w:val="28"/>
          <w:szCs w:val="28"/>
        </w:rPr>
        <w:t>-время погрузки и разгрузки.</w:t>
      </w:r>
    </w:p>
    <w:p w:rsidR="00714AA7" w:rsidRPr="00C04F2F" w:rsidRDefault="00714AA7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517A" w:rsidRPr="00C04F2F" w:rsidRDefault="006F517A" w:rsidP="00A06467">
      <w:pPr>
        <w:widowControl w:val="0"/>
        <w:spacing w:line="360" w:lineRule="auto"/>
        <w:ind w:firstLine="709"/>
        <w:jc w:val="both"/>
        <w:rPr>
          <w:sz w:val="28"/>
        </w:rPr>
        <w:sectPr w:rsidR="006F517A" w:rsidRPr="00C04F2F" w:rsidSect="006F517A">
          <w:pgSz w:w="11907" w:h="16840" w:code="9"/>
          <w:pgMar w:top="1134" w:right="850" w:bottom="1134" w:left="1701" w:header="697" w:footer="697" w:gutter="0"/>
          <w:cols w:space="720"/>
          <w:docGrid w:linePitch="272"/>
        </w:sectPr>
      </w:pPr>
    </w:p>
    <w:tbl>
      <w:tblPr>
        <w:tblStyle w:val="ac"/>
        <w:tblW w:w="18452" w:type="dxa"/>
        <w:tblInd w:w="1008" w:type="dxa"/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1260"/>
        <w:gridCol w:w="1676"/>
        <w:gridCol w:w="1260"/>
        <w:gridCol w:w="1260"/>
        <w:gridCol w:w="1080"/>
        <w:gridCol w:w="1080"/>
        <w:gridCol w:w="1136"/>
        <w:gridCol w:w="1260"/>
        <w:gridCol w:w="3397"/>
        <w:gridCol w:w="759"/>
        <w:gridCol w:w="1404"/>
      </w:tblGrid>
      <w:tr w:rsidR="00C50348" w:rsidRPr="00C04F2F">
        <w:trPr>
          <w:trHeight w:val="425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Название конструкций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Масса единиц, т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Количество, штук</w:t>
            </w:r>
          </w:p>
        </w:tc>
        <w:tc>
          <w:tcPr>
            <w:tcW w:w="2936" w:type="dxa"/>
            <w:gridSpan w:val="2"/>
            <w:tcBorders>
              <w:top w:val="double" w:sz="4" w:space="0" w:color="auto"/>
            </w:tcBorders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Характеристика транспортных средств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Длительность перевозки (монтажа), дни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Количество элементов, перевозимых за 1 рейс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Требуется рейсов</w:t>
            </w:r>
          </w:p>
        </w:tc>
        <w:tc>
          <w:tcPr>
            <w:tcW w:w="1136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Количество рейсов за смену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Необходимо транспортных единиц в смену</w:t>
            </w:r>
          </w:p>
        </w:tc>
        <w:tc>
          <w:tcPr>
            <w:tcW w:w="3397" w:type="dxa"/>
            <w:vMerge w:val="restart"/>
            <w:tcBorders>
              <w:top w:val="nil"/>
              <w:left w:val="double" w:sz="4" w:space="0" w:color="auto"/>
            </w:tcBorders>
            <w:textDirection w:val="btL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163" w:type="dxa"/>
            <w:gridSpan w:val="2"/>
            <w:vMerge w:val="restart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C50348" w:rsidRPr="00C04F2F">
        <w:trPr>
          <w:cantSplit/>
          <w:trHeight w:val="1134"/>
        </w:trPr>
        <w:tc>
          <w:tcPr>
            <w:tcW w:w="1800" w:type="dxa"/>
            <w:vMerge/>
            <w:tcBorders>
              <w:left w:val="double" w:sz="4" w:space="0" w:color="auto"/>
            </w:tcBorders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60" w:type="dxa"/>
            <w:vMerge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676" w:type="dxa"/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Наименование, марка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Грузоподъемность,т</w:t>
            </w:r>
          </w:p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1260" w:type="dxa"/>
            <w:vMerge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136" w:type="dxa"/>
            <w:vMerge/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1260" w:type="dxa"/>
            <w:vMerge/>
            <w:tcBorders>
              <w:right w:val="double" w:sz="4" w:space="0" w:color="auto"/>
            </w:tcBorders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3397" w:type="dxa"/>
            <w:vMerge/>
            <w:tcBorders>
              <w:top w:val="nil"/>
              <w:left w:val="double" w:sz="4" w:space="0" w:color="auto"/>
              <w:bottom w:val="nil"/>
            </w:tcBorders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  <w:tc>
          <w:tcPr>
            <w:tcW w:w="2163" w:type="dxa"/>
            <w:gridSpan w:val="2"/>
            <w:vMerge/>
            <w:tcBorders>
              <w:bottom w:val="nil"/>
            </w:tcBorders>
          </w:tcPr>
          <w:p w:rsidR="00C50348" w:rsidRPr="00C04F2F" w:rsidRDefault="00C50348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1E1E74" w:rsidRPr="00C04F2F">
        <w:trPr>
          <w:gridAfter w:val="1"/>
          <w:wAfter w:w="1404" w:type="dxa"/>
          <w:trHeight w:val="336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108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</w:t>
            </w:r>
          </w:p>
        </w:tc>
        <w:tc>
          <w:tcPr>
            <w:tcW w:w="1676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</w:t>
            </w:r>
          </w:p>
        </w:tc>
        <w:tc>
          <w:tcPr>
            <w:tcW w:w="126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</w:t>
            </w:r>
          </w:p>
        </w:tc>
        <w:tc>
          <w:tcPr>
            <w:tcW w:w="108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8</w:t>
            </w:r>
          </w:p>
        </w:tc>
        <w:tc>
          <w:tcPr>
            <w:tcW w:w="1136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9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10</w:t>
            </w:r>
          </w:p>
        </w:tc>
        <w:tc>
          <w:tcPr>
            <w:tcW w:w="4156" w:type="dxa"/>
            <w:gridSpan w:val="2"/>
            <w:vMerge w:val="restart"/>
            <w:tcBorders>
              <w:top w:val="nil"/>
              <w:left w:val="double" w:sz="4" w:space="0" w:color="auto"/>
            </w:tcBorders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1E1E74" w:rsidRPr="00C04F2F">
        <w:trPr>
          <w:gridAfter w:val="1"/>
          <w:wAfter w:w="1404" w:type="dxa"/>
          <w:trHeight w:val="1288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Железобетонные колонны</w:t>
            </w:r>
          </w:p>
        </w:tc>
        <w:tc>
          <w:tcPr>
            <w:tcW w:w="1080" w:type="dxa"/>
            <w:vAlign w:val="center"/>
          </w:tcPr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7,4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9,9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12,7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44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114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1676" w:type="dxa"/>
            <w:vAlign w:val="center"/>
          </w:tcPr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ПК1821</w:t>
            </w:r>
          </w:p>
          <w:p w:rsidR="004417A8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КрАЗ-258</w:t>
            </w:r>
          </w:p>
        </w:tc>
        <w:tc>
          <w:tcPr>
            <w:tcW w:w="1260" w:type="dxa"/>
            <w:vAlign w:val="center"/>
          </w:tcPr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18</w:t>
            </w:r>
          </w:p>
        </w:tc>
        <w:tc>
          <w:tcPr>
            <w:tcW w:w="1260" w:type="dxa"/>
            <w:vAlign w:val="center"/>
          </w:tcPr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6,65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21,07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5,07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22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114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</w:p>
        </w:tc>
        <w:tc>
          <w:tcPr>
            <w:tcW w:w="4156" w:type="dxa"/>
            <w:gridSpan w:val="2"/>
            <w:vMerge/>
            <w:tcBorders>
              <w:top w:val="nil"/>
              <w:left w:val="double" w:sz="4" w:space="0" w:color="auto"/>
            </w:tcBorders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1E1E74" w:rsidRPr="00C04F2F">
        <w:trPr>
          <w:gridAfter w:val="1"/>
          <w:wAfter w:w="1404" w:type="dxa"/>
          <w:trHeight w:val="874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Железобетонные фермы</w:t>
            </w:r>
          </w:p>
        </w:tc>
        <w:tc>
          <w:tcPr>
            <w:tcW w:w="1080" w:type="dxa"/>
            <w:vAlign w:val="center"/>
          </w:tcPr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6,0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11,2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8,3</w:t>
            </w:r>
          </w:p>
        </w:tc>
        <w:tc>
          <w:tcPr>
            <w:tcW w:w="1260" w:type="dxa"/>
            <w:vAlign w:val="center"/>
          </w:tcPr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36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86</w:t>
            </w:r>
          </w:p>
        </w:tc>
        <w:tc>
          <w:tcPr>
            <w:tcW w:w="1676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ПФ2124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КрАЗ-258</w:t>
            </w:r>
          </w:p>
        </w:tc>
        <w:tc>
          <w:tcPr>
            <w:tcW w:w="126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21</w:t>
            </w:r>
          </w:p>
        </w:tc>
        <w:tc>
          <w:tcPr>
            <w:tcW w:w="1260" w:type="dxa"/>
            <w:vAlign w:val="center"/>
          </w:tcPr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10,01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8,18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23,55</w:t>
            </w:r>
          </w:p>
        </w:tc>
        <w:tc>
          <w:tcPr>
            <w:tcW w:w="108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43</w:t>
            </w:r>
          </w:p>
        </w:tc>
        <w:tc>
          <w:tcPr>
            <w:tcW w:w="1136" w:type="dxa"/>
            <w:vAlign w:val="center"/>
          </w:tcPr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</w:t>
            </w:r>
          </w:p>
          <w:p w:rsidR="001E1E74" w:rsidRPr="00C04F2F" w:rsidRDefault="004417A8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4156" w:type="dxa"/>
            <w:gridSpan w:val="2"/>
            <w:vMerge/>
            <w:tcBorders>
              <w:top w:val="nil"/>
              <w:left w:val="double" w:sz="4" w:space="0" w:color="auto"/>
            </w:tcBorders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1E1E74" w:rsidRPr="00C04F2F">
        <w:trPr>
          <w:gridAfter w:val="1"/>
          <w:wAfter w:w="1404" w:type="dxa"/>
          <w:trHeight w:val="711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Плиты покрытия</w:t>
            </w:r>
          </w:p>
        </w:tc>
        <w:tc>
          <w:tcPr>
            <w:tcW w:w="108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2,7</w:t>
            </w:r>
          </w:p>
        </w:tc>
        <w:tc>
          <w:tcPr>
            <w:tcW w:w="126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672</w:t>
            </w:r>
          </w:p>
        </w:tc>
        <w:tc>
          <w:tcPr>
            <w:tcW w:w="1676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УПЛ1412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КамАЗ 5410</w:t>
            </w:r>
          </w:p>
        </w:tc>
        <w:tc>
          <w:tcPr>
            <w:tcW w:w="126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</w:t>
            </w:r>
          </w:p>
        </w:tc>
        <w:tc>
          <w:tcPr>
            <w:tcW w:w="126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42</w:t>
            </w:r>
          </w:p>
        </w:tc>
        <w:tc>
          <w:tcPr>
            <w:tcW w:w="108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</w:t>
            </w:r>
          </w:p>
        </w:tc>
        <w:tc>
          <w:tcPr>
            <w:tcW w:w="108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135</w:t>
            </w:r>
          </w:p>
        </w:tc>
        <w:tc>
          <w:tcPr>
            <w:tcW w:w="1136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4156" w:type="dxa"/>
            <w:gridSpan w:val="2"/>
            <w:vMerge/>
            <w:tcBorders>
              <w:top w:val="nil"/>
              <w:left w:val="double" w:sz="4" w:space="0" w:color="auto"/>
            </w:tcBorders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1E1E74" w:rsidRPr="00C04F2F">
        <w:trPr>
          <w:gridAfter w:val="1"/>
          <w:wAfter w:w="1404" w:type="dxa"/>
          <w:trHeight w:val="834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Стеновые панели</w:t>
            </w:r>
          </w:p>
        </w:tc>
        <w:tc>
          <w:tcPr>
            <w:tcW w:w="108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3,21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4,01</w:t>
            </w:r>
          </w:p>
          <w:p w:rsidR="00200480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4,83</w:t>
            </w:r>
          </w:p>
        </w:tc>
        <w:tc>
          <w:tcPr>
            <w:tcW w:w="1260" w:type="dxa"/>
            <w:vAlign w:val="center"/>
          </w:tcPr>
          <w:p w:rsidR="00200480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1255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145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18</w:t>
            </w:r>
          </w:p>
        </w:tc>
        <w:tc>
          <w:tcPr>
            <w:tcW w:w="1676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УПП2012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КрАЗ-258</w:t>
            </w:r>
          </w:p>
        </w:tc>
        <w:tc>
          <w:tcPr>
            <w:tcW w:w="126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20</w:t>
            </w:r>
          </w:p>
        </w:tc>
        <w:tc>
          <w:tcPr>
            <w:tcW w:w="1260" w:type="dxa"/>
            <w:vAlign w:val="center"/>
          </w:tcPr>
          <w:p w:rsidR="00200480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75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58,3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2,25</w:t>
            </w:r>
          </w:p>
        </w:tc>
        <w:tc>
          <w:tcPr>
            <w:tcW w:w="1080" w:type="dxa"/>
            <w:vAlign w:val="center"/>
          </w:tcPr>
          <w:p w:rsidR="00200480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200480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210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29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</w:t>
            </w:r>
          </w:p>
        </w:tc>
        <w:tc>
          <w:tcPr>
            <w:tcW w:w="1136" w:type="dxa"/>
            <w:vAlign w:val="center"/>
          </w:tcPr>
          <w:p w:rsidR="00200480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200480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4156" w:type="dxa"/>
            <w:gridSpan w:val="2"/>
            <w:vMerge/>
            <w:tcBorders>
              <w:top w:val="nil"/>
              <w:left w:val="double" w:sz="4" w:space="0" w:color="auto"/>
            </w:tcBorders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1E1E74" w:rsidRPr="00C04F2F">
        <w:trPr>
          <w:gridAfter w:val="1"/>
          <w:wAfter w:w="1404" w:type="dxa"/>
          <w:trHeight w:val="994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Колонны фахверка</w:t>
            </w:r>
          </w:p>
        </w:tc>
        <w:tc>
          <w:tcPr>
            <w:tcW w:w="108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0,61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0,75</w:t>
            </w:r>
          </w:p>
        </w:tc>
        <w:tc>
          <w:tcPr>
            <w:tcW w:w="126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28</w:t>
            </w:r>
          </w:p>
        </w:tc>
        <w:tc>
          <w:tcPr>
            <w:tcW w:w="1676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ПК1821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КрАЗ-258</w:t>
            </w:r>
          </w:p>
        </w:tc>
        <w:tc>
          <w:tcPr>
            <w:tcW w:w="126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18</w:t>
            </w:r>
          </w:p>
        </w:tc>
        <w:tc>
          <w:tcPr>
            <w:tcW w:w="126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0,59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1,83</w:t>
            </w:r>
          </w:p>
        </w:tc>
        <w:tc>
          <w:tcPr>
            <w:tcW w:w="108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18</w:t>
            </w:r>
          </w:p>
        </w:tc>
        <w:tc>
          <w:tcPr>
            <w:tcW w:w="108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1136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4156" w:type="dxa"/>
            <w:gridSpan w:val="2"/>
            <w:vMerge/>
            <w:tcBorders>
              <w:top w:val="nil"/>
              <w:left w:val="double" w:sz="4" w:space="0" w:color="auto"/>
            </w:tcBorders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1E1E74" w:rsidRPr="00C04F2F">
        <w:trPr>
          <w:gridAfter w:val="1"/>
          <w:wAfter w:w="1404" w:type="dxa"/>
          <w:trHeight w:val="704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Подкрановые рельсы</w:t>
            </w:r>
          </w:p>
        </w:tc>
        <w:tc>
          <w:tcPr>
            <w:tcW w:w="108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0,317</w:t>
            </w:r>
          </w:p>
        </w:tc>
        <w:tc>
          <w:tcPr>
            <w:tcW w:w="126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164</w:t>
            </w:r>
          </w:p>
        </w:tc>
        <w:tc>
          <w:tcPr>
            <w:tcW w:w="1676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ПК1821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КрАЗ-258</w:t>
            </w:r>
          </w:p>
        </w:tc>
        <w:tc>
          <w:tcPr>
            <w:tcW w:w="126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18</w:t>
            </w:r>
          </w:p>
        </w:tc>
        <w:tc>
          <w:tcPr>
            <w:tcW w:w="126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14,45</w:t>
            </w:r>
          </w:p>
        </w:tc>
        <w:tc>
          <w:tcPr>
            <w:tcW w:w="108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56</w:t>
            </w:r>
          </w:p>
        </w:tc>
        <w:tc>
          <w:tcPr>
            <w:tcW w:w="108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</w:t>
            </w:r>
          </w:p>
        </w:tc>
        <w:tc>
          <w:tcPr>
            <w:tcW w:w="1136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4156" w:type="dxa"/>
            <w:gridSpan w:val="2"/>
            <w:vMerge/>
            <w:tcBorders>
              <w:top w:val="nil"/>
              <w:left w:val="double" w:sz="4" w:space="0" w:color="auto"/>
            </w:tcBorders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1E1E74" w:rsidRPr="00C04F2F">
        <w:trPr>
          <w:gridAfter w:val="1"/>
          <w:wAfter w:w="1404" w:type="dxa"/>
          <w:trHeight w:val="796"/>
        </w:trPr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Оконные блоки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0,144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446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УПЛ1412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КамАЗ 5410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7,5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32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4156" w:type="dxa"/>
            <w:gridSpan w:val="2"/>
            <w:vMerge/>
            <w:tcBorders>
              <w:top w:val="nil"/>
              <w:left w:val="double" w:sz="4" w:space="0" w:color="auto"/>
            </w:tcBorders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1E1E74" w:rsidRPr="00C04F2F">
        <w:trPr>
          <w:gridAfter w:val="1"/>
          <w:wAfter w:w="1404" w:type="dxa"/>
          <w:trHeight w:val="1151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Подкрановые балки</w:t>
            </w:r>
          </w:p>
        </w:tc>
        <w:tc>
          <w:tcPr>
            <w:tcW w:w="108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0,44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1,4</w:t>
            </w:r>
          </w:p>
        </w:tc>
        <w:tc>
          <w:tcPr>
            <w:tcW w:w="126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140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</w:t>
            </w:r>
          </w:p>
        </w:tc>
        <w:tc>
          <w:tcPr>
            <w:tcW w:w="1676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ПК1821</w:t>
            </w:r>
          </w:p>
          <w:p w:rsidR="001E1E74" w:rsidRPr="00C04F2F" w:rsidRDefault="001E1E74" w:rsidP="00A06467">
            <w:pPr>
              <w:widowControl w:val="0"/>
              <w:pBdr>
                <w:bottom w:val="single" w:sz="6" w:space="1" w:color="auto"/>
              </w:pBdr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КрАЗ-258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ПК1724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КрАЗ-258</w:t>
            </w:r>
          </w:p>
        </w:tc>
        <w:tc>
          <w:tcPr>
            <w:tcW w:w="126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18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17</w:t>
            </w:r>
          </w:p>
        </w:tc>
        <w:tc>
          <w:tcPr>
            <w:tcW w:w="126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28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2,85</w:t>
            </w:r>
          </w:p>
        </w:tc>
        <w:tc>
          <w:tcPr>
            <w:tcW w:w="108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41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12</w:t>
            </w:r>
          </w:p>
        </w:tc>
        <w:tc>
          <w:tcPr>
            <w:tcW w:w="108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1136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4156" w:type="dxa"/>
            <w:gridSpan w:val="2"/>
            <w:vMerge/>
            <w:tcBorders>
              <w:top w:val="nil"/>
              <w:left w:val="double" w:sz="4" w:space="0" w:color="auto"/>
            </w:tcBorders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1E1E74" w:rsidRPr="00C04F2F">
        <w:trPr>
          <w:gridAfter w:val="1"/>
          <w:wAfter w:w="1404" w:type="dxa"/>
          <w:trHeight w:val="709"/>
        </w:trPr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Рамные панели</w:t>
            </w:r>
          </w:p>
        </w:tc>
        <w:tc>
          <w:tcPr>
            <w:tcW w:w="108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0,413</w:t>
            </w:r>
          </w:p>
        </w:tc>
        <w:tc>
          <w:tcPr>
            <w:tcW w:w="1260" w:type="dxa"/>
            <w:vAlign w:val="center"/>
          </w:tcPr>
          <w:p w:rsidR="001E1E74" w:rsidRPr="00C04F2F" w:rsidRDefault="00200480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262</w:t>
            </w:r>
          </w:p>
        </w:tc>
        <w:tc>
          <w:tcPr>
            <w:tcW w:w="1676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ПК1821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КрАЗ-258</w:t>
            </w:r>
          </w:p>
        </w:tc>
        <w:tc>
          <w:tcPr>
            <w:tcW w:w="126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18</w:t>
            </w:r>
          </w:p>
        </w:tc>
        <w:tc>
          <w:tcPr>
            <w:tcW w:w="1260" w:type="dxa"/>
            <w:vAlign w:val="center"/>
          </w:tcPr>
          <w:p w:rsidR="001E1E74" w:rsidRPr="00C04F2F" w:rsidRDefault="00F57181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39,52</w:t>
            </w:r>
          </w:p>
        </w:tc>
        <w:tc>
          <w:tcPr>
            <w:tcW w:w="1080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42</w:t>
            </w:r>
          </w:p>
        </w:tc>
        <w:tc>
          <w:tcPr>
            <w:tcW w:w="1080" w:type="dxa"/>
            <w:vAlign w:val="center"/>
          </w:tcPr>
          <w:p w:rsidR="001E1E74" w:rsidRPr="00C04F2F" w:rsidRDefault="00F57181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7</w:t>
            </w:r>
          </w:p>
        </w:tc>
        <w:tc>
          <w:tcPr>
            <w:tcW w:w="1136" w:type="dxa"/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4156" w:type="dxa"/>
            <w:gridSpan w:val="2"/>
            <w:vMerge/>
            <w:tcBorders>
              <w:top w:val="nil"/>
              <w:left w:val="double" w:sz="4" w:space="0" w:color="auto"/>
            </w:tcBorders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  <w:tr w:rsidR="001E1E74" w:rsidRPr="00C04F2F">
        <w:trPr>
          <w:gridAfter w:val="1"/>
          <w:wAfter w:w="1404" w:type="dxa"/>
          <w:trHeight w:val="715"/>
        </w:trPr>
        <w:tc>
          <w:tcPr>
            <w:tcW w:w="18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Рамы фонаря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2,5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1E1E74" w:rsidRPr="00C04F2F" w:rsidRDefault="00F57181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61</w:t>
            </w:r>
          </w:p>
        </w:tc>
        <w:tc>
          <w:tcPr>
            <w:tcW w:w="1676" w:type="dxa"/>
            <w:tcBorders>
              <w:bottom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УПЛ1412</w:t>
            </w:r>
          </w:p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КамАЗ 5410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14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1E1E74" w:rsidRPr="00C04F2F" w:rsidRDefault="00F57181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39,52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1E1E74" w:rsidRPr="00C04F2F" w:rsidRDefault="00F57181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13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5</w:t>
            </w:r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  <w:szCs w:val="22"/>
              </w:rPr>
            </w:pPr>
            <w:r w:rsidRPr="00C04F2F">
              <w:rPr>
                <w:sz w:val="20"/>
                <w:szCs w:val="22"/>
              </w:rPr>
              <w:t>1</w:t>
            </w:r>
          </w:p>
        </w:tc>
        <w:tc>
          <w:tcPr>
            <w:tcW w:w="4156" w:type="dxa"/>
            <w:gridSpan w:val="2"/>
            <w:vMerge/>
            <w:tcBorders>
              <w:top w:val="nil"/>
              <w:left w:val="double" w:sz="4" w:space="0" w:color="auto"/>
              <w:bottom w:val="nil"/>
            </w:tcBorders>
          </w:tcPr>
          <w:p w:rsidR="001E1E74" w:rsidRPr="00C04F2F" w:rsidRDefault="001E1E74" w:rsidP="00A06467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</w:tc>
      </w:tr>
    </w:tbl>
    <w:p w:rsidR="002232BC" w:rsidRPr="00C04F2F" w:rsidRDefault="002232BC" w:rsidP="00A0646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2232BC" w:rsidRPr="00C04F2F" w:rsidSect="006F517A">
          <w:pgSz w:w="16840" w:h="11907" w:orient="landscape" w:code="9"/>
          <w:pgMar w:top="1701" w:right="1134" w:bottom="850" w:left="1134" w:header="697" w:footer="697" w:gutter="0"/>
          <w:cols w:space="720"/>
          <w:docGrid w:linePitch="272"/>
        </w:sectPr>
      </w:pPr>
    </w:p>
    <w:p w:rsidR="005E1042" w:rsidRPr="009B6E53" w:rsidRDefault="009B6E53" w:rsidP="00A06467">
      <w:pPr>
        <w:widowControl w:val="0"/>
        <w:spacing w:line="360" w:lineRule="auto"/>
        <w:ind w:firstLine="709"/>
        <w:jc w:val="both"/>
        <w:rPr>
          <w:b/>
          <w:i/>
          <w:sz w:val="28"/>
          <w:szCs w:val="32"/>
        </w:rPr>
      </w:pPr>
      <w:r w:rsidRPr="009B6E53">
        <w:rPr>
          <w:b/>
          <w:sz w:val="28"/>
          <w:szCs w:val="28"/>
        </w:rPr>
        <w:t xml:space="preserve">10. </w:t>
      </w:r>
      <w:r w:rsidR="00EE2FDE" w:rsidRPr="009B6E53">
        <w:rPr>
          <w:b/>
          <w:sz w:val="28"/>
          <w:szCs w:val="32"/>
        </w:rPr>
        <w:t>Расчет площади временных административно-бытовых зданий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Расчет ведется по наибольшему числу рабочих в 1-ую смену: 25.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В сутки:</w:t>
      </w:r>
      <w:r w:rsidR="006F517A" w:rsidRPr="00C04F2F">
        <w:rPr>
          <w:sz w:val="28"/>
        </w:rPr>
        <w:t xml:space="preserve"> </w:t>
      </w:r>
      <w:r w:rsidRPr="00C04F2F">
        <w:rPr>
          <w:sz w:val="28"/>
        </w:rPr>
        <w:t>Р = 43*1,05 = 46 чел. (33 – муж., 13 – жен.).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В смену: Р = 25*1,05 = 27 чел. (19 – муж., 8 – жен.).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Расчетное количество ИТР, МОП, служащих: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ИТР – 13,4%, МОП – 3,6%, служащих – 4,3%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ИТР – 6 чел., МОП – 2 чел., служащих – 2 чел.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 xml:space="preserve">Площадь подсобных временных зданий различного назначения определяется по формуле: </w:t>
      </w:r>
      <w:r w:rsidRPr="00C04F2F">
        <w:rPr>
          <w:sz w:val="28"/>
          <w:lang w:val="en-US"/>
        </w:rPr>
        <w:t>F</w:t>
      </w:r>
      <w:r w:rsidRPr="00C04F2F">
        <w:rPr>
          <w:sz w:val="28"/>
        </w:rPr>
        <w:t>тр =</w:t>
      </w:r>
      <w:r w:rsidR="006F517A" w:rsidRPr="00C04F2F">
        <w:rPr>
          <w:sz w:val="28"/>
        </w:rPr>
        <w:t xml:space="preserve"> </w:t>
      </w:r>
      <w:r w:rsidRPr="00C04F2F">
        <w:rPr>
          <w:sz w:val="28"/>
          <w:lang w:val="en-US"/>
        </w:rPr>
        <w:t>h</w:t>
      </w:r>
      <w:r w:rsidRPr="00C04F2F">
        <w:rPr>
          <w:sz w:val="28"/>
        </w:rPr>
        <w:t>·Р,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Где</w:t>
      </w:r>
      <w:r w:rsidR="006F517A" w:rsidRPr="00C04F2F">
        <w:rPr>
          <w:sz w:val="28"/>
        </w:rPr>
        <w:t xml:space="preserve"> </w:t>
      </w:r>
      <w:r w:rsidRPr="00C04F2F">
        <w:rPr>
          <w:sz w:val="28"/>
          <w:lang w:val="en-US"/>
        </w:rPr>
        <w:t>h</w:t>
      </w:r>
      <w:r w:rsidRPr="00C04F2F">
        <w:rPr>
          <w:sz w:val="28"/>
        </w:rPr>
        <w:t xml:space="preserve"> – нормативный показатель потребной площади, м²/чел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Диспетчерская – 7</w:t>
      </w:r>
      <w:r w:rsidR="006F517A" w:rsidRPr="00C04F2F">
        <w:rPr>
          <w:sz w:val="28"/>
        </w:rPr>
        <w:t xml:space="preserve"> </w:t>
      </w:r>
      <w:r w:rsidRPr="00C04F2F">
        <w:rPr>
          <w:sz w:val="28"/>
          <w:lang w:val="en-US"/>
        </w:rPr>
        <w:t>F</w:t>
      </w:r>
      <w:r w:rsidRPr="00C04F2F">
        <w:rPr>
          <w:sz w:val="28"/>
        </w:rPr>
        <w:t>тр = 8 м²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Прорабская – 4</w:t>
      </w:r>
      <w:r w:rsidR="006F517A" w:rsidRPr="00C04F2F">
        <w:rPr>
          <w:sz w:val="28"/>
        </w:rPr>
        <w:t xml:space="preserve"> </w:t>
      </w:r>
      <w:r w:rsidRPr="00C04F2F">
        <w:rPr>
          <w:sz w:val="28"/>
          <w:lang w:val="en-US"/>
        </w:rPr>
        <w:t>F</w:t>
      </w:r>
      <w:r w:rsidRPr="00C04F2F">
        <w:rPr>
          <w:sz w:val="28"/>
        </w:rPr>
        <w:t xml:space="preserve">тр = 16 м² </w:t>
      </w:r>
    </w:p>
    <w:p w:rsidR="005E1042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Медпункт</w:t>
      </w:r>
      <w:r w:rsidR="006F517A" w:rsidRPr="00C04F2F">
        <w:rPr>
          <w:sz w:val="28"/>
        </w:rPr>
        <w:t xml:space="preserve"> </w:t>
      </w:r>
      <w:r w:rsidRPr="00C04F2F">
        <w:rPr>
          <w:sz w:val="28"/>
          <w:lang w:val="en-US"/>
        </w:rPr>
        <w:t>F</w:t>
      </w:r>
      <w:r w:rsidRPr="00C04F2F">
        <w:rPr>
          <w:sz w:val="28"/>
        </w:rPr>
        <w:t>тр = 10 м²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Сушилка – 0,2</w:t>
      </w:r>
      <w:r w:rsidR="006F517A" w:rsidRPr="00C04F2F">
        <w:rPr>
          <w:sz w:val="28"/>
        </w:rPr>
        <w:t xml:space="preserve"> </w:t>
      </w:r>
      <w:r w:rsidRPr="00C04F2F">
        <w:rPr>
          <w:sz w:val="28"/>
          <w:lang w:val="en-US"/>
        </w:rPr>
        <w:t>F</w:t>
      </w:r>
      <w:r w:rsidRPr="00C04F2F">
        <w:rPr>
          <w:sz w:val="28"/>
        </w:rPr>
        <w:t>тр = 10 м²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Туалет – 0,1</w:t>
      </w:r>
      <w:r w:rsidR="006F517A" w:rsidRPr="00C04F2F">
        <w:rPr>
          <w:sz w:val="28"/>
        </w:rPr>
        <w:t xml:space="preserve"> </w:t>
      </w:r>
      <w:r w:rsidRPr="00C04F2F">
        <w:rPr>
          <w:sz w:val="28"/>
          <w:lang w:val="en-US"/>
        </w:rPr>
        <w:t>F</w:t>
      </w:r>
      <w:r w:rsidRPr="00C04F2F">
        <w:rPr>
          <w:sz w:val="28"/>
        </w:rPr>
        <w:t>тр = 4 м²</w:t>
      </w:r>
      <w:r w:rsidR="006F517A" w:rsidRPr="00C04F2F">
        <w:rPr>
          <w:sz w:val="28"/>
        </w:rPr>
        <w:t xml:space="preserve"> </w:t>
      </w:r>
    </w:p>
    <w:p w:rsidR="005E1042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Раздевалки – 0,7</w:t>
      </w:r>
      <w:r w:rsidR="006F517A" w:rsidRPr="00C04F2F">
        <w:rPr>
          <w:sz w:val="28"/>
        </w:rPr>
        <w:t xml:space="preserve"> </w:t>
      </w:r>
      <w:r w:rsidRPr="00C04F2F">
        <w:rPr>
          <w:sz w:val="28"/>
        </w:rPr>
        <w:t>мужская раздевалка</w:t>
      </w:r>
      <w:r w:rsidR="006F517A" w:rsidRPr="00C04F2F">
        <w:rPr>
          <w:sz w:val="28"/>
        </w:rPr>
        <w:t xml:space="preserve"> </w:t>
      </w:r>
      <w:r w:rsidRPr="00C04F2F">
        <w:rPr>
          <w:sz w:val="28"/>
          <w:lang w:val="en-US"/>
        </w:rPr>
        <w:t>F</w:t>
      </w:r>
      <w:r w:rsidRPr="00C04F2F">
        <w:rPr>
          <w:sz w:val="28"/>
        </w:rPr>
        <w:t>тр = 24 м²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женская раздевалка</w:t>
      </w:r>
      <w:r w:rsidR="006F517A" w:rsidRPr="00C04F2F">
        <w:rPr>
          <w:sz w:val="28"/>
        </w:rPr>
        <w:t xml:space="preserve"> </w:t>
      </w:r>
      <w:r w:rsidRPr="00C04F2F">
        <w:rPr>
          <w:sz w:val="28"/>
          <w:lang w:val="en-US"/>
        </w:rPr>
        <w:t>F</w:t>
      </w:r>
      <w:r w:rsidRPr="00C04F2F">
        <w:rPr>
          <w:sz w:val="28"/>
        </w:rPr>
        <w:t>тр = 10 м²</w:t>
      </w:r>
    </w:p>
    <w:p w:rsidR="00D57EA6" w:rsidRPr="00C04F2F" w:rsidRDefault="00D57EA6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D57EA6" w:rsidRPr="00C04F2F" w:rsidRDefault="009B6E53" w:rsidP="00A06467">
      <w:pPr>
        <w:widowControl w:val="0"/>
        <w:spacing w:line="360" w:lineRule="auto"/>
        <w:ind w:firstLine="709"/>
        <w:jc w:val="both"/>
        <w:rPr>
          <w:b/>
          <w:iCs/>
          <w:sz w:val="28"/>
          <w:szCs w:val="32"/>
        </w:rPr>
      </w:pPr>
      <w:r>
        <w:rPr>
          <w:b/>
          <w:iCs/>
          <w:sz w:val="28"/>
          <w:szCs w:val="32"/>
        </w:rPr>
        <w:t xml:space="preserve">11. </w:t>
      </w:r>
      <w:r w:rsidR="00D57EA6" w:rsidRPr="00C04F2F">
        <w:rPr>
          <w:b/>
          <w:iCs/>
          <w:sz w:val="28"/>
          <w:szCs w:val="32"/>
        </w:rPr>
        <w:t>Определение энергоснабжения строительной площадки на пери</w:t>
      </w:r>
      <w:r>
        <w:rPr>
          <w:b/>
          <w:iCs/>
          <w:sz w:val="28"/>
          <w:szCs w:val="32"/>
        </w:rPr>
        <w:t>од производства монтажных работ</w:t>
      </w:r>
    </w:p>
    <w:p w:rsidR="00D57EA6" w:rsidRPr="00C04F2F" w:rsidRDefault="00D57EA6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Число прожекторов:</w:t>
      </w:r>
      <w:r w:rsidR="006F517A" w:rsidRPr="00C04F2F">
        <w:rPr>
          <w:sz w:val="28"/>
        </w:rPr>
        <w:t xml:space="preserve"> </w:t>
      </w:r>
      <w:r w:rsidRPr="00C04F2F">
        <w:rPr>
          <w:sz w:val="28"/>
          <w:lang w:val="en-US"/>
        </w:rPr>
        <w:t>n</w:t>
      </w:r>
      <w:r w:rsidRPr="00C04F2F">
        <w:rPr>
          <w:sz w:val="28"/>
        </w:rPr>
        <w:t xml:space="preserve"> = </w:t>
      </w:r>
      <w:r w:rsidRPr="00C04F2F">
        <w:rPr>
          <w:sz w:val="28"/>
          <w:lang w:val="en-US"/>
        </w:rPr>
        <w:t>PES</w:t>
      </w:r>
      <w:r w:rsidRPr="00C04F2F">
        <w:rPr>
          <w:sz w:val="28"/>
        </w:rPr>
        <w:t>/</w:t>
      </w:r>
      <w:r w:rsidRPr="00C04F2F">
        <w:rPr>
          <w:sz w:val="28"/>
          <w:lang w:val="en-US"/>
        </w:rPr>
        <w:t>Pn</w:t>
      </w:r>
      <w:r w:rsidRPr="00C04F2F">
        <w:rPr>
          <w:sz w:val="28"/>
        </w:rPr>
        <w:t xml:space="preserve"> = 0,2*20*12168,16/1500 = 33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Принимаем 33 шт. (для монтажа).</w:t>
      </w:r>
    </w:p>
    <w:p w:rsidR="009B6E53" w:rsidRDefault="009B6E53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  <w:lang w:val="en-US"/>
        </w:rPr>
        <w:t>n</w:t>
      </w:r>
      <w:r w:rsidRPr="00C04F2F">
        <w:rPr>
          <w:sz w:val="28"/>
        </w:rPr>
        <w:t xml:space="preserve"> = 0,4*0,5*39519,84/1500 = 6. Принимаю 6 шт. для охраны.</w:t>
      </w:r>
    </w:p>
    <w:p w:rsidR="009B6E53" w:rsidRDefault="009B6E53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</w:rPr>
        <w:t>Сварочные трансформаторы: Тд-500, 4 шт. мощностью 32 кВт.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</w:rPr>
        <w:t>Мощность трансформаторной подстанции:</w:t>
      </w:r>
    </w:p>
    <w:p w:rsidR="009B6E53" w:rsidRDefault="009B6E53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2FDE" w:rsidRPr="00C04F2F" w:rsidRDefault="009B6E53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E2FDE" w:rsidRPr="00C04F2F">
        <w:rPr>
          <w:sz w:val="28"/>
          <w:szCs w:val="28"/>
          <w:lang w:val="en-US"/>
        </w:rPr>
        <w:t>P</w:t>
      </w:r>
      <w:r w:rsidR="00EE2FDE" w:rsidRPr="00C04F2F">
        <w:rPr>
          <w:sz w:val="28"/>
          <w:szCs w:val="28"/>
        </w:rPr>
        <w:t xml:space="preserve"> = </w:t>
      </w:r>
      <w:r w:rsidR="00EE2FDE" w:rsidRPr="00C04F2F">
        <w:rPr>
          <w:sz w:val="28"/>
          <w:szCs w:val="28"/>
          <w:lang w:val="en-US"/>
        </w:rPr>
        <w:t>α</w:t>
      </w:r>
      <w:r w:rsidR="00EE2FDE" w:rsidRPr="00C04F2F">
        <w:rPr>
          <w:sz w:val="28"/>
          <w:szCs w:val="28"/>
        </w:rPr>
        <w:t xml:space="preserve"> ×(</w:t>
      </w:r>
      <w:r w:rsidR="00EE2FDE" w:rsidRPr="00C04F2F">
        <w:rPr>
          <w:sz w:val="28"/>
          <w:szCs w:val="28"/>
          <w:lang w:val="en-US"/>
        </w:rPr>
        <w:t>k</w:t>
      </w:r>
      <w:r w:rsidR="00EE2FDE" w:rsidRPr="00C04F2F">
        <w:rPr>
          <w:sz w:val="28"/>
          <w:szCs w:val="28"/>
          <w:vertAlign w:val="subscript"/>
        </w:rPr>
        <w:t>1</w:t>
      </w:r>
      <w:r w:rsidR="00EE2FDE" w:rsidRPr="00C04F2F">
        <w:rPr>
          <w:sz w:val="28"/>
          <w:szCs w:val="28"/>
        </w:rPr>
        <w:t>×∑</w:t>
      </w:r>
      <w:r w:rsidR="00EE2FDE" w:rsidRPr="00C04F2F">
        <w:rPr>
          <w:sz w:val="28"/>
          <w:szCs w:val="28"/>
          <w:lang w:val="en-US"/>
        </w:rPr>
        <w:t>P</w:t>
      </w:r>
      <w:r w:rsidR="00EE2FDE" w:rsidRPr="00C04F2F">
        <w:rPr>
          <w:sz w:val="28"/>
          <w:szCs w:val="28"/>
          <w:vertAlign w:val="subscript"/>
        </w:rPr>
        <w:t>1</w:t>
      </w:r>
      <w:r w:rsidR="00EE2FDE" w:rsidRPr="00C04F2F">
        <w:rPr>
          <w:sz w:val="28"/>
          <w:szCs w:val="28"/>
        </w:rPr>
        <w:t>/</w:t>
      </w:r>
      <w:r w:rsidR="00EE2FDE" w:rsidRPr="00C04F2F">
        <w:rPr>
          <w:sz w:val="28"/>
          <w:szCs w:val="28"/>
          <w:lang w:val="en-US"/>
        </w:rPr>
        <w:t>Cosφ</w:t>
      </w:r>
      <w:r w:rsidR="00EE2FDE" w:rsidRPr="00C04F2F">
        <w:rPr>
          <w:sz w:val="28"/>
          <w:szCs w:val="28"/>
          <w:vertAlign w:val="subscript"/>
        </w:rPr>
        <w:t>1</w:t>
      </w:r>
      <w:r w:rsidR="006F517A" w:rsidRPr="00C04F2F">
        <w:rPr>
          <w:sz w:val="28"/>
          <w:szCs w:val="28"/>
        </w:rPr>
        <w:t xml:space="preserve"> </w:t>
      </w:r>
      <w:r w:rsidR="00EE2FDE" w:rsidRPr="00C04F2F">
        <w:rPr>
          <w:sz w:val="28"/>
          <w:szCs w:val="28"/>
        </w:rPr>
        <w:t xml:space="preserve">+ </w:t>
      </w:r>
      <w:r w:rsidR="00EE2FDE" w:rsidRPr="00C04F2F">
        <w:rPr>
          <w:sz w:val="28"/>
          <w:szCs w:val="28"/>
          <w:lang w:val="en-US"/>
        </w:rPr>
        <w:t>k</w:t>
      </w:r>
      <w:r w:rsidR="00EE2FDE" w:rsidRPr="00C04F2F">
        <w:rPr>
          <w:sz w:val="28"/>
          <w:szCs w:val="28"/>
          <w:vertAlign w:val="subscript"/>
        </w:rPr>
        <w:t>2</w:t>
      </w:r>
      <w:r w:rsidR="00EE2FDE" w:rsidRPr="00C04F2F">
        <w:rPr>
          <w:sz w:val="28"/>
          <w:szCs w:val="28"/>
        </w:rPr>
        <w:t>×∑</w:t>
      </w:r>
      <w:r w:rsidR="00EE2FDE" w:rsidRPr="00C04F2F">
        <w:rPr>
          <w:sz w:val="28"/>
          <w:szCs w:val="28"/>
          <w:lang w:val="en-US"/>
        </w:rPr>
        <w:t>P</w:t>
      </w:r>
      <w:r w:rsidR="00EE2FDE" w:rsidRPr="00C04F2F">
        <w:rPr>
          <w:sz w:val="28"/>
          <w:szCs w:val="28"/>
          <w:vertAlign w:val="subscript"/>
        </w:rPr>
        <w:t>2</w:t>
      </w:r>
      <w:r w:rsidR="00EE2FDE" w:rsidRPr="00C04F2F">
        <w:rPr>
          <w:sz w:val="28"/>
          <w:szCs w:val="28"/>
        </w:rPr>
        <w:t>/</w:t>
      </w:r>
      <w:r w:rsidR="00EE2FDE" w:rsidRPr="00C04F2F">
        <w:rPr>
          <w:sz w:val="28"/>
          <w:szCs w:val="28"/>
          <w:lang w:val="en-US"/>
        </w:rPr>
        <w:t>Cosφ</w:t>
      </w:r>
      <w:r w:rsidR="00EE2FDE" w:rsidRPr="00C04F2F">
        <w:rPr>
          <w:sz w:val="28"/>
          <w:szCs w:val="28"/>
          <w:vertAlign w:val="subscript"/>
        </w:rPr>
        <w:t>2</w:t>
      </w:r>
      <w:r w:rsidR="00EE2FDE" w:rsidRPr="00C04F2F">
        <w:rPr>
          <w:sz w:val="28"/>
          <w:szCs w:val="28"/>
        </w:rPr>
        <w:t xml:space="preserve"> + </w:t>
      </w:r>
      <w:r w:rsidR="00EE2FDE" w:rsidRPr="00C04F2F">
        <w:rPr>
          <w:sz w:val="28"/>
          <w:szCs w:val="28"/>
          <w:lang w:val="en-US"/>
        </w:rPr>
        <w:t>k</w:t>
      </w:r>
      <w:r w:rsidR="00EE2FDE" w:rsidRPr="00C04F2F">
        <w:rPr>
          <w:sz w:val="28"/>
          <w:szCs w:val="28"/>
          <w:vertAlign w:val="subscript"/>
        </w:rPr>
        <w:t>3</w:t>
      </w:r>
      <w:r w:rsidR="00EE2FDE" w:rsidRPr="00C04F2F">
        <w:rPr>
          <w:sz w:val="28"/>
          <w:szCs w:val="28"/>
        </w:rPr>
        <w:t>×∑</w:t>
      </w:r>
      <w:r w:rsidR="00EE2FDE" w:rsidRPr="00C04F2F">
        <w:rPr>
          <w:sz w:val="28"/>
          <w:szCs w:val="28"/>
          <w:lang w:val="en-US"/>
        </w:rPr>
        <w:t>P</w:t>
      </w:r>
      <w:r w:rsidR="00EE2FDE" w:rsidRPr="00C04F2F">
        <w:rPr>
          <w:sz w:val="28"/>
          <w:szCs w:val="28"/>
          <w:vertAlign w:val="subscript"/>
        </w:rPr>
        <w:t>3</w:t>
      </w:r>
      <w:r w:rsidR="00EE2FDE" w:rsidRPr="00C04F2F">
        <w:rPr>
          <w:sz w:val="28"/>
          <w:szCs w:val="28"/>
        </w:rPr>
        <w:t xml:space="preserve"> + </w:t>
      </w:r>
      <w:r w:rsidR="00EE2FDE" w:rsidRPr="00C04F2F">
        <w:rPr>
          <w:sz w:val="28"/>
          <w:szCs w:val="28"/>
          <w:lang w:val="en-US"/>
        </w:rPr>
        <w:t>k</w:t>
      </w:r>
      <w:r w:rsidR="00EE2FDE" w:rsidRPr="00C04F2F">
        <w:rPr>
          <w:sz w:val="28"/>
          <w:szCs w:val="28"/>
          <w:vertAlign w:val="subscript"/>
        </w:rPr>
        <w:t>4</w:t>
      </w:r>
      <w:r w:rsidR="00EE2FDE" w:rsidRPr="00C04F2F">
        <w:rPr>
          <w:sz w:val="28"/>
          <w:szCs w:val="28"/>
        </w:rPr>
        <w:t>×∑</w:t>
      </w:r>
      <w:r w:rsidR="00EE2FDE" w:rsidRPr="00C04F2F">
        <w:rPr>
          <w:sz w:val="28"/>
          <w:szCs w:val="28"/>
          <w:lang w:val="en-US"/>
        </w:rPr>
        <w:t>P</w:t>
      </w:r>
      <w:r w:rsidR="00EE2FDE" w:rsidRPr="00C04F2F">
        <w:rPr>
          <w:sz w:val="28"/>
          <w:szCs w:val="28"/>
          <w:vertAlign w:val="subscript"/>
        </w:rPr>
        <w:t>4</w:t>
      </w:r>
      <w:r w:rsidR="00EE2FDE" w:rsidRPr="00C04F2F">
        <w:rPr>
          <w:sz w:val="28"/>
          <w:szCs w:val="28"/>
        </w:rPr>
        <w:t xml:space="preserve"> + </w:t>
      </w:r>
      <w:r w:rsidR="00EE2FDE" w:rsidRPr="00C04F2F">
        <w:rPr>
          <w:sz w:val="28"/>
          <w:szCs w:val="28"/>
          <w:lang w:val="en-US"/>
        </w:rPr>
        <w:t>k</w:t>
      </w:r>
      <w:r w:rsidR="00EE2FDE" w:rsidRPr="00C04F2F">
        <w:rPr>
          <w:sz w:val="28"/>
          <w:szCs w:val="28"/>
          <w:vertAlign w:val="subscript"/>
        </w:rPr>
        <w:t>5</w:t>
      </w:r>
      <w:r w:rsidR="00EE2FDE" w:rsidRPr="00C04F2F">
        <w:rPr>
          <w:sz w:val="28"/>
          <w:szCs w:val="28"/>
        </w:rPr>
        <w:t>×∑</w:t>
      </w:r>
      <w:r w:rsidR="00EE2FDE" w:rsidRPr="00C04F2F">
        <w:rPr>
          <w:sz w:val="28"/>
          <w:szCs w:val="28"/>
          <w:lang w:val="en-US"/>
        </w:rPr>
        <w:t>P</w:t>
      </w:r>
      <w:r w:rsidR="00EE2FDE" w:rsidRPr="00C04F2F">
        <w:rPr>
          <w:sz w:val="28"/>
          <w:szCs w:val="28"/>
          <w:vertAlign w:val="subscript"/>
        </w:rPr>
        <w:t>5</w:t>
      </w:r>
      <w:r w:rsidR="00EE2FDE" w:rsidRPr="00C04F2F">
        <w:rPr>
          <w:sz w:val="28"/>
          <w:szCs w:val="28"/>
        </w:rPr>
        <w:t xml:space="preserve">) = 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</w:rPr>
        <w:t>= 1,1× (0,8×36×1,5 + 0,8×3×1,5 + 0,8×128 + 0) = 175,3 кВт.</w:t>
      </w:r>
    </w:p>
    <w:p w:rsidR="009B6E53" w:rsidRDefault="009B6E53" w:rsidP="00A06467">
      <w:pPr>
        <w:pStyle w:val="21"/>
        <w:widowControl w:val="0"/>
        <w:spacing w:line="360" w:lineRule="auto"/>
        <w:ind w:firstLine="709"/>
        <w:jc w:val="both"/>
        <w:rPr>
          <w:i w:val="0"/>
          <w:szCs w:val="28"/>
        </w:rPr>
      </w:pPr>
    </w:p>
    <w:p w:rsidR="00EE2FDE" w:rsidRPr="00C04F2F" w:rsidRDefault="00EE2FDE" w:rsidP="00A06467">
      <w:pPr>
        <w:pStyle w:val="21"/>
        <w:widowControl w:val="0"/>
        <w:spacing w:line="360" w:lineRule="auto"/>
        <w:ind w:firstLine="709"/>
        <w:jc w:val="both"/>
        <w:rPr>
          <w:i w:val="0"/>
          <w:szCs w:val="28"/>
        </w:rPr>
      </w:pPr>
      <w:r w:rsidRPr="00C04F2F">
        <w:rPr>
          <w:i w:val="0"/>
          <w:szCs w:val="28"/>
        </w:rPr>
        <w:t>Принимаем трансформаторную подстанцию наружной установки типа ТМ 180/66 мощностью 180 кВт.</w:t>
      </w:r>
    </w:p>
    <w:p w:rsidR="00D57EA6" w:rsidRPr="00C04F2F" w:rsidRDefault="00D57EA6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38263E" w:rsidRPr="00C04F2F" w:rsidRDefault="009B6E53" w:rsidP="00A06467">
      <w:pPr>
        <w:widowControl w:val="0"/>
        <w:spacing w:line="360" w:lineRule="auto"/>
        <w:ind w:firstLine="709"/>
        <w:jc w:val="both"/>
        <w:rPr>
          <w:b/>
          <w:iCs/>
          <w:sz w:val="28"/>
          <w:szCs w:val="32"/>
        </w:rPr>
      </w:pPr>
      <w:r>
        <w:rPr>
          <w:b/>
          <w:iCs/>
          <w:sz w:val="28"/>
          <w:szCs w:val="32"/>
        </w:rPr>
        <w:t xml:space="preserve">12. </w:t>
      </w:r>
      <w:r w:rsidR="0038263E" w:rsidRPr="00C04F2F">
        <w:rPr>
          <w:b/>
          <w:iCs/>
          <w:sz w:val="28"/>
          <w:szCs w:val="32"/>
        </w:rPr>
        <w:t>Временное водоснабжение строительной площадки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b/>
          <w:iCs/>
          <w:sz w:val="28"/>
          <w:szCs w:val="32"/>
        </w:rPr>
      </w:pP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Q</w:t>
      </w:r>
      <w:r w:rsidRPr="00C04F2F">
        <w:rPr>
          <w:sz w:val="28"/>
          <w:szCs w:val="28"/>
        </w:rPr>
        <w:t xml:space="preserve">тр. = </w:t>
      </w:r>
      <w:r w:rsidRPr="00C04F2F">
        <w:rPr>
          <w:sz w:val="28"/>
          <w:szCs w:val="28"/>
          <w:lang w:val="en-US"/>
        </w:rPr>
        <w:t>Q</w:t>
      </w:r>
      <w:r w:rsidRPr="00C04F2F">
        <w:rPr>
          <w:sz w:val="28"/>
          <w:szCs w:val="28"/>
        </w:rPr>
        <w:t xml:space="preserve">пр. + </w:t>
      </w:r>
      <w:r w:rsidRPr="00C04F2F">
        <w:rPr>
          <w:sz w:val="28"/>
          <w:szCs w:val="28"/>
          <w:lang w:val="en-US"/>
        </w:rPr>
        <w:t>Q</w:t>
      </w:r>
      <w:r w:rsidRPr="00C04F2F">
        <w:rPr>
          <w:sz w:val="28"/>
          <w:szCs w:val="28"/>
        </w:rPr>
        <w:t xml:space="preserve">хоз. + </w:t>
      </w:r>
      <w:r w:rsidRPr="00C04F2F">
        <w:rPr>
          <w:sz w:val="28"/>
          <w:szCs w:val="28"/>
          <w:lang w:val="en-US"/>
        </w:rPr>
        <w:t>Q</w:t>
      </w:r>
      <w:r w:rsidRPr="00C04F2F">
        <w:rPr>
          <w:sz w:val="28"/>
          <w:szCs w:val="28"/>
        </w:rPr>
        <w:t>пож., где</w:t>
      </w:r>
    </w:p>
    <w:p w:rsidR="009B6E53" w:rsidRDefault="009B6E53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Q</w:t>
      </w:r>
      <w:r w:rsidRPr="00C04F2F">
        <w:rPr>
          <w:sz w:val="28"/>
          <w:szCs w:val="28"/>
        </w:rPr>
        <w:t>пр. – расходы на производственные нужды,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Q</w:t>
      </w:r>
      <w:r w:rsidRPr="00C04F2F">
        <w:rPr>
          <w:sz w:val="28"/>
          <w:szCs w:val="28"/>
        </w:rPr>
        <w:t>хоз. – расходы на хозяйственные нужды,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Q</w:t>
      </w:r>
      <w:r w:rsidRPr="00C04F2F">
        <w:rPr>
          <w:sz w:val="28"/>
          <w:szCs w:val="28"/>
        </w:rPr>
        <w:t>пож. – расходы на пожарные нужды.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Q</w:t>
      </w:r>
      <w:r w:rsidRPr="00C04F2F">
        <w:rPr>
          <w:sz w:val="28"/>
          <w:szCs w:val="28"/>
        </w:rPr>
        <w:t>пр. =</w:t>
      </w:r>
      <w:r w:rsidR="006F517A" w:rsidRPr="00C04F2F">
        <w:rPr>
          <w:sz w:val="28"/>
          <w:szCs w:val="28"/>
        </w:rPr>
        <w:t xml:space="preserve"> </w:t>
      </w:r>
      <w:r w:rsidRPr="00C04F2F">
        <w:rPr>
          <w:sz w:val="28"/>
          <w:szCs w:val="28"/>
        </w:rPr>
        <w:t>с</w:t>
      </w:r>
      <w:r w:rsidRPr="00C04F2F">
        <w:rPr>
          <w:sz w:val="28"/>
          <w:szCs w:val="28"/>
          <w:vertAlign w:val="subscript"/>
        </w:rPr>
        <w:t>1</w:t>
      </w:r>
      <w:r w:rsidRPr="00C04F2F">
        <w:rPr>
          <w:sz w:val="28"/>
          <w:szCs w:val="28"/>
        </w:rPr>
        <w:t>×</w:t>
      </w:r>
      <w:r w:rsidRPr="00C04F2F">
        <w:rPr>
          <w:sz w:val="28"/>
          <w:szCs w:val="28"/>
          <w:lang w:val="en-US"/>
        </w:rPr>
        <w:t>q</w:t>
      </w:r>
      <w:r w:rsidRPr="00C04F2F">
        <w:rPr>
          <w:sz w:val="28"/>
          <w:szCs w:val="28"/>
          <w:vertAlign w:val="subscript"/>
        </w:rPr>
        <w:t>1</w:t>
      </w:r>
      <w:r w:rsidRPr="00C04F2F">
        <w:rPr>
          <w:sz w:val="28"/>
          <w:szCs w:val="28"/>
        </w:rPr>
        <w:t>×</w:t>
      </w:r>
      <w:r w:rsidRPr="00C04F2F">
        <w:rPr>
          <w:sz w:val="28"/>
          <w:szCs w:val="28"/>
          <w:lang w:val="en-US"/>
        </w:rPr>
        <w:t>n</w:t>
      </w:r>
      <w:r w:rsidRPr="00C04F2F">
        <w:rPr>
          <w:sz w:val="28"/>
          <w:szCs w:val="28"/>
          <w:vertAlign w:val="subscript"/>
        </w:rPr>
        <w:t>1</w:t>
      </w:r>
      <w:r w:rsidRPr="00C04F2F">
        <w:rPr>
          <w:sz w:val="28"/>
          <w:szCs w:val="28"/>
        </w:rPr>
        <w:t>×</w:t>
      </w:r>
      <w:r w:rsidRPr="00C04F2F">
        <w:rPr>
          <w:sz w:val="28"/>
          <w:szCs w:val="28"/>
          <w:lang w:val="en-US"/>
        </w:rPr>
        <w:t>k</w:t>
      </w:r>
      <w:r w:rsidRPr="00C04F2F">
        <w:rPr>
          <w:sz w:val="28"/>
          <w:szCs w:val="28"/>
          <w:vertAlign w:val="subscript"/>
        </w:rPr>
        <w:t>1</w:t>
      </w:r>
      <w:r w:rsidRPr="00C04F2F">
        <w:rPr>
          <w:sz w:val="28"/>
          <w:szCs w:val="28"/>
        </w:rPr>
        <w:t>/</w:t>
      </w:r>
      <w:r w:rsidRPr="00C04F2F">
        <w:rPr>
          <w:sz w:val="28"/>
          <w:szCs w:val="28"/>
          <w:lang w:val="en-US"/>
        </w:rPr>
        <w:t>t</w:t>
      </w:r>
      <w:r w:rsidRPr="00C04F2F">
        <w:rPr>
          <w:sz w:val="28"/>
          <w:szCs w:val="28"/>
          <w:vertAlign w:val="subscript"/>
        </w:rPr>
        <w:t>1</w:t>
      </w:r>
      <w:r w:rsidRPr="00C04F2F">
        <w:rPr>
          <w:sz w:val="28"/>
          <w:szCs w:val="28"/>
        </w:rPr>
        <w:t>×3600 = 1,2×71×1×15/8×3600 = 0,3 л./с.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Q</w:t>
      </w:r>
      <w:r w:rsidRPr="00C04F2F">
        <w:rPr>
          <w:sz w:val="28"/>
          <w:szCs w:val="28"/>
        </w:rPr>
        <w:t>хоз. =</w:t>
      </w:r>
      <w:r w:rsidR="006F517A" w:rsidRPr="00C04F2F">
        <w:rPr>
          <w:sz w:val="28"/>
          <w:szCs w:val="28"/>
        </w:rPr>
        <w:t xml:space="preserve"> </w:t>
      </w:r>
      <w:r w:rsidRPr="00C04F2F">
        <w:rPr>
          <w:sz w:val="28"/>
          <w:szCs w:val="28"/>
          <w:lang w:val="en-US"/>
        </w:rPr>
        <w:t>q</w:t>
      </w:r>
      <w:r w:rsidRPr="00C04F2F">
        <w:rPr>
          <w:sz w:val="28"/>
          <w:szCs w:val="28"/>
          <w:vertAlign w:val="subscript"/>
        </w:rPr>
        <w:t>2</w:t>
      </w:r>
      <w:r w:rsidRPr="00C04F2F">
        <w:rPr>
          <w:sz w:val="28"/>
          <w:szCs w:val="28"/>
        </w:rPr>
        <w:t>×</w:t>
      </w:r>
      <w:r w:rsidRPr="00C04F2F">
        <w:rPr>
          <w:sz w:val="28"/>
          <w:szCs w:val="28"/>
          <w:lang w:val="en-US"/>
        </w:rPr>
        <w:t>n</w:t>
      </w:r>
      <w:r w:rsidRPr="00C04F2F">
        <w:rPr>
          <w:sz w:val="28"/>
          <w:szCs w:val="28"/>
          <w:vertAlign w:val="subscript"/>
        </w:rPr>
        <w:t>2</w:t>
      </w:r>
      <w:r w:rsidRPr="00C04F2F">
        <w:rPr>
          <w:sz w:val="28"/>
          <w:szCs w:val="28"/>
        </w:rPr>
        <w:t>×</w:t>
      </w:r>
      <w:r w:rsidRPr="00C04F2F">
        <w:rPr>
          <w:sz w:val="28"/>
          <w:szCs w:val="28"/>
          <w:lang w:val="en-US"/>
        </w:rPr>
        <w:t>k</w:t>
      </w:r>
      <w:r w:rsidRPr="00C04F2F">
        <w:rPr>
          <w:sz w:val="28"/>
          <w:szCs w:val="28"/>
          <w:vertAlign w:val="subscript"/>
        </w:rPr>
        <w:t>2</w:t>
      </w:r>
      <w:r w:rsidRPr="00C04F2F">
        <w:rPr>
          <w:sz w:val="28"/>
          <w:szCs w:val="28"/>
        </w:rPr>
        <w:t>/</w:t>
      </w:r>
      <w:r w:rsidRPr="00C04F2F">
        <w:rPr>
          <w:sz w:val="28"/>
          <w:szCs w:val="28"/>
          <w:lang w:val="en-US"/>
        </w:rPr>
        <w:t>t</w:t>
      </w:r>
      <w:r w:rsidRPr="00C04F2F">
        <w:rPr>
          <w:sz w:val="28"/>
          <w:szCs w:val="28"/>
          <w:vertAlign w:val="subscript"/>
        </w:rPr>
        <w:t>1</w:t>
      </w:r>
      <w:r w:rsidRPr="00C04F2F">
        <w:rPr>
          <w:sz w:val="28"/>
          <w:szCs w:val="28"/>
        </w:rPr>
        <w:t>×3600 = 1,5×25/8×3600 = 0,013 л./с.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Q</w:t>
      </w:r>
      <w:r w:rsidRPr="00C04F2F">
        <w:rPr>
          <w:sz w:val="28"/>
          <w:szCs w:val="28"/>
        </w:rPr>
        <w:t>пож. = 10 л./с. – минимальный расход воды на противопожарные цели.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Q</w:t>
      </w:r>
      <w:r w:rsidRPr="00C04F2F">
        <w:rPr>
          <w:sz w:val="28"/>
          <w:szCs w:val="28"/>
        </w:rPr>
        <w:t>тр. = 0,3 + 0,013 + 10 = 10,313 л./с.</w:t>
      </w:r>
    </w:p>
    <w:p w:rsidR="00EE2FDE" w:rsidRPr="00C04F2F" w:rsidRDefault="00EE2FDE" w:rsidP="00A06467">
      <w:pPr>
        <w:pStyle w:val="21"/>
        <w:widowControl w:val="0"/>
        <w:spacing w:line="360" w:lineRule="auto"/>
        <w:ind w:firstLine="709"/>
        <w:jc w:val="both"/>
        <w:rPr>
          <w:i w:val="0"/>
          <w:szCs w:val="28"/>
        </w:rPr>
      </w:pPr>
      <w:r w:rsidRPr="00C04F2F">
        <w:rPr>
          <w:i w:val="0"/>
          <w:szCs w:val="28"/>
        </w:rPr>
        <w:t>Диаметр водопроводной напорной сети:</w:t>
      </w:r>
    </w:p>
    <w:p w:rsidR="00EE2FDE" w:rsidRPr="00C04F2F" w:rsidRDefault="00EE2FDE" w:rsidP="00A064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4F2F">
        <w:rPr>
          <w:sz w:val="28"/>
          <w:szCs w:val="28"/>
          <w:lang w:val="en-US"/>
        </w:rPr>
        <w:t>D</w:t>
      </w:r>
      <w:r w:rsidRPr="00C04F2F">
        <w:rPr>
          <w:sz w:val="28"/>
          <w:szCs w:val="28"/>
        </w:rPr>
        <w:t xml:space="preserve"> = √(4×</w:t>
      </w:r>
      <w:r w:rsidRPr="00C04F2F">
        <w:rPr>
          <w:sz w:val="28"/>
          <w:szCs w:val="28"/>
          <w:lang w:val="en-US"/>
        </w:rPr>
        <w:t>Q</w:t>
      </w:r>
      <w:r w:rsidRPr="00C04F2F">
        <w:rPr>
          <w:sz w:val="28"/>
          <w:szCs w:val="28"/>
        </w:rPr>
        <w:t>тр./</w:t>
      </w:r>
      <w:r w:rsidRPr="00C04F2F">
        <w:rPr>
          <w:sz w:val="28"/>
          <w:szCs w:val="28"/>
          <w:lang w:val="en-US"/>
        </w:rPr>
        <w:t>π</w:t>
      </w:r>
      <w:r w:rsidRPr="00C04F2F">
        <w:rPr>
          <w:sz w:val="28"/>
          <w:szCs w:val="28"/>
        </w:rPr>
        <w:t>×</w:t>
      </w:r>
      <w:r w:rsidRPr="00C04F2F">
        <w:rPr>
          <w:sz w:val="28"/>
          <w:szCs w:val="28"/>
          <w:lang w:val="en-US"/>
        </w:rPr>
        <w:t>U</w:t>
      </w:r>
      <w:r w:rsidRPr="00C04F2F">
        <w:rPr>
          <w:sz w:val="28"/>
          <w:szCs w:val="28"/>
        </w:rPr>
        <w:t>) = √(4×10,313/3,14×0,8) = 40 мм.</w:t>
      </w:r>
    </w:p>
    <w:p w:rsidR="00EE2FDE" w:rsidRPr="00C04F2F" w:rsidRDefault="00EE2FDE" w:rsidP="00A06467">
      <w:pPr>
        <w:pStyle w:val="21"/>
        <w:widowControl w:val="0"/>
        <w:spacing w:line="360" w:lineRule="auto"/>
        <w:ind w:firstLine="709"/>
        <w:jc w:val="both"/>
        <w:rPr>
          <w:i w:val="0"/>
          <w:szCs w:val="28"/>
        </w:rPr>
      </w:pPr>
      <w:r w:rsidRPr="00C04F2F">
        <w:rPr>
          <w:i w:val="0"/>
          <w:szCs w:val="28"/>
        </w:rPr>
        <w:t xml:space="preserve">Диаметр наружного противопожарного водопровода принимают не менее 100 мм. </w:t>
      </w:r>
    </w:p>
    <w:p w:rsidR="0038263E" w:rsidRPr="00C04F2F" w:rsidRDefault="0038263E" w:rsidP="00A0646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A40877" w:rsidRPr="00C04F2F" w:rsidRDefault="009B6E53" w:rsidP="00A06467">
      <w:pPr>
        <w:pStyle w:val="a3"/>
        <w:widowControl w:val="0"/>
        <w:spacing w:line="360" w:lineRule="auto"/>
        <w:ind w:firstLine="709"/>
        <w:jc w:val="both"/>
        <w:rPr>
          <w:b/>
          <w:iCs/>
          <w:sz w:val="28"/>
          <w:szCs w:val="28"/>
          <w:u w:val="none"/>
        </w:rPr>
      </w:pPr>
      <w:r>
        <w:rPr>
          <w:b/>
          <w:iCs/>
          <w:sz w:val="28"/>
          <w:szCs w:val="28"/>
          <w:u w:val="none"/>
        </w:rPr>
        <w:t>13. Охрана труда</w:t>
      </w:r>
    </w:p>
    <w:p w:rsidR="00A40877" w:rsidRPr="00C04F2F" w:rsidRDefault="00A40877" w:rsidP="00A06467">
      <w:pPr>
        <w:pStyle w:val="a3"/>
        <w:widowControl w:val="0"/>
        <w:spacing w:line="360" w:lineRule="auto"/>
        <w:ind w:firstLine="709"/>
        <w:jc w:val="both"/>
        <w:rPr>
          <w:b/>
          <w:iCs/>
          <w:sz w:val="28"/>
          <w:szCs w:val="28"/>
          <w:u w:val="none"/>
        </w:rPr>
      </w:pPr>
    </w:p>
    <w:p w:rsidR="00052BEF" w:rsidRPr="00C04F2F" w:rsidRDefault="00052BEF" w:rsidP="00A06467">
      <w:pPr>
        <w:pStyle w:val="a3"/>
        <w:widowControl w:val="0"/>
        <w:spacing w:line="360" w:lineRule="auto"/>
        <w:ind w:firstLine="709"/>
        <w:jc w:val="both"/>
        <w:rPr>
          <w:iCs/>
          <w:sz w:val="28"/>
          <w:szCs w:val="28"/>
          <w:u w:val="none"/>
        </w:rPr>
      </w:pPr>
      <w:r w:rsidRPr="00C04F2F">
        <w:rPr>
          <w:iCs/>
          <w:sz w:val="28"/>
          <w:szCs w:val="28"/>
          <w:u w:val="none"/>
        </w:rPr>
        <w:t>До начала работ на территории монтажной площадки следует установить указатели рабочих проходов и проездов и определить опасные зоны. Монтажное и подземное оборудование, а также захватные приспособления должны быть проверены, испытаны лицами технического персонала стройки. Все монтажники снабжаются предохранительными поясами, при помощи которых они прочно прикрепляются к ранее смонтированным конструкциям. При</w:t>
      </w:r>
      <w:r w:rsidR="006F517A" w:rsidRPr="00C04F2F">
        <w:rPr>
          <w:iCs/>
          <w:sz w:val="28"/>
          <w:szCs w:val="28"/>
          <w:u w:val="none"/>
        </w:rPr>
        <w:t xml:space="preserve"> </w:t>
      </w:r>
      <w:r w:rsidRPr="00C04F2F">
        <w:rPr>
          <w:iCs/>
          <w:sz w:val="28"/>
          <w:szCs w:val="28"/>
          <w:u w:val="none"/>
        </w:rPr>
        <w:t>работе в темное время суток монтажная площадка должна быть освещена прожекторами. При проведении сварочных работ, следует соблюдать правила по электробезопасности и выполнять требования по защите людей от вредного воздействия электрической дуги. К монтажным работам допускаются люди, прошедшие освидетельствования 1 раз в год, имеющие специальную одежду, хорошо проинструктированные по основным пунктам охраны труда и техники безопасности.</w:t>
      </w:r>
    </w:p>
    <w:p w:rsidR="005E3D3D" w:rsidRPr="00C04F2F" w:rsidRDefault="005E3D3D" w:rsidP="00A06467">
      <w:pPr>
        <w:pStyle w:val="a3"/>
        <w:widowControl w:val="0"/>
        <w:spacing w:line="360" w:lineRule="auto"/>
        <w:ind w:firstLine="709"/>
        <w:jc w:val="both"/>
        <w:rPr>
          <w:iCs/>
          <w:sz w:val="28"/>
          <w:szCs w:val="28"/>
          <w:u w:val="none"/>
        </w:rPr>
      </w:pPr>
    </w:p>
    <w:p w:rsidR="00052BEF" w:rsidRPr="00C04F2F" w:rsidRDefault="006F517A" w:rsidP="00A06467">
      <w:pPr>
        <w:widowControl w:val="0"/>
        <w:spacing w:line="360" w:lineRule="auto"/>
        <w:ind w:firstLine="709"/>
        <w:jc w:val="both"/>
        <w:rPr>
          <w:b/>
          <w:iCs/>
          <w:sz w:val="28"/>
          <w:szCs w:val="32"/>
        </w:rPr>
      </w:pPr>
      <w:r w:rsidRPr="00C04F2F">
        <w:rPr>
          <w:b/>
          <w:iCs/>
          <w:sz w:val="28"/>
          <w:szCs w:val="32"/>
        </w:rPr>
        <w:br w:type="page"/>
      </w:r>
      <w:r w:rsidR="00052BEF" w:rsidRPr="00C04F2F">
        <w:rPr>
          <w:b/>
          <w:iCs/>
          <w:sz w:val="28"/>
          <w:szCs w:val="32"/>
        </w:rPr>
        <w:t>Список литературы</w:t>
      </w:r>
    </w:p>
    <w:p w:rsidR="005E3D3D" w:rsidRPr="00C04F2F" w:rsidRDefault="005E3D3D" w:rsidP="00A06467">
      <w:pPr>
        <w:widowControl w:val="0"/>
        <w:spacing w:line="360" w:lineRule="auto"/>
        <w:ind w:firstLine="709"/>
        <w:jc w:val="both"/>
        <w:rPr>
          <w:b/>
          <w:iCs/>
          <w:sz w:val="28"/>
          <w:szCs w:val="32"/>
        </w:rPr>
      </w:pPr>
    </w:p>
    <w:p w:rsidR="00052BEF" w:rsidRPr="00C04F2F" w:rsidRDefault="00052BEF" w:rsidP="00A06467">
      <w:pPr>
        <w:widowControl w:val="0"/>
        <w:numPr>
          <w:ilvl w:val="0"/>
          <w:numId w:val="10"/>
        </w:numPr>
        <w:tabs>
          <w:tab w:val="left" w:pos="900"/>
        </w:tabs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C04F2F">
        <w:rPr>
          <w:iCs/>
          <w:color w:val="000000"/>
          <w:sz w:val="28"/>
          <w:szCs w:val="28"/>
        </w:rPr>
        <w:t>Красный Ю.М., Галашов Ф.К. Монтаж промышленных и гражданских зданий. Нормативно-технологическая информация./ Екатеринбург: УГТУ, 1993. 48с.</w:t>
      </w:r>
    </w:p>
    <w:p w:rsidR="005E1042" w:rsidRDefault="00052BEF" w:rsidP="00A06467">
      <w:pPr>
        <w:widowControl w:val="0"/>
        <w:numPr>
          <w:ilvl w:val="0"/>
          <w:numId w:val="10"/>
        </w:numPr>
        <w:tabs>
          <w:tab w:val="left" w:pos="900"/>
        </w:tabs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C04F2F">
        <w:rPr>
          <w:iCs/>
          <w:color w:val="000000"/>
          <w:sz w:val="28"/>
          <w:szCs w:val="28"/>
        </w:rPr>
        <w:t>Красный Ю.М., Галашов Ф.К. Монтаж одноэтажных промышленных зданий. Методические указания. /Екатеринбург: УГТУ, 1993. 40с.</w:t>
      </w:r>
    </w:p>
    <w:p w:rsidR="00052BEF" w:rsidRPr="00C04F2F" w:rsidRDefault="00052BEF" w:rsidP="00A06467">
      <w:pPr>
        <w:widowControl w:val="0"/>
        <w:numPr>
          <w:ilvl w:val="0"/>
          <w:numId w:val="10"/>
        </w:numPr>
        <w:tabs>
          <w:tab w:val="left" w:pos="900"/>
        </w:tabs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C04F2F">
        <w:rPr>
          <w:iCs/>
          <w:color w:val="000000"/>
          <w:sz w:val="28"/>
          <w:szCs w:val="28"/>
        </w:rPr>
        <w:t>Галашов Ф.К. Организация строительного производства. /Методические указания. Екатеринбург: УПИ, 1992. 44с.</w:t>
      </w:r>
    </w:p>
    <w:p w:rsidR="00052BEF" w:rsidRPr="00C04F2F" w:rsidRDefault="00052BEF" w:rsidP="00A06467">
      <w:pPr>
        <w:widowControl w:val="0"/>
        <w:numPr>
          <w:ilvl w:val="0"/>
          <w:numId w:val="10"/>
        </w:numPr>
        <w:tabs>
          <w:tab w:val="left" w:pos="900"/>
        </w:tabs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C04F2F">
        <w:rPr>
          <w:iCs/>
          <w:color w:val="000000"/>
          <w:sz w:val="28"/>
          <w:szCs w:val="28"/>
        </w:rPr>
        <w:t>Галашов Ф.К. Организация строительного производства. Нормативно-техническая информация. /Екатеринбург: УПИ, 1993. 44с.</w:t>
      </w:r>
    </w:p>
    <w:p w:rsidR="00052BEF" w:rsidRPr="00C04F2F" w:rsidRDefault="00052BEF" w:rsidP="00A06467">
      <w:pPr>
        <w:widowControl w:val="0"/>
        <w:numPr>
          <w:ilvl w:val="0"/>
          <w:numId w:val="10"/>
        </w:numPr>
        <w:tabs>
          <w:tab w:val="left" w:pos="900"/>
        </w:tabs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C04F2F">
        <w:rPr>
          <w:iCs/>
          <w:color w:val="000000"/>
          <w:sz w:val="28"/>
          <w:szCs w:val="28"/>
        </w:rPr>
        <w:t>ЕНиР. Сборник Е 4. Монтаж сборных и устройство монолитных железобетонных конструкций. Выпуск 1. Здания и промышленные сооружения. /Госстрой СССР. М.: Стройиздат, 1987. 54с.</w:t>
      </w:r>
    </w:p>
    <w:p w:rsidR="00052BEF" w:rsidRPr="00C04F2F" w:rsidRDefault="00052BEF" w:rsidP="00A06467">
      <w:pPr>
        <w:widowControl w:val="0"/>
        <w:numPr>
          <w:ilvl w:val="0"/>
          <w:numId w:val="10"/>
        </w:numPr>
        <w:tabs>
          <w:tab w:val="left" w:pos="900"/>
        </w:tabs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C04F2F">
        <w:rPr>
          <w:iCs/>
          <w:color w:val="000000"/>
          <w:sz w:val="28"/>
          <w:szCs w:val="28"/>
        </w:rPr>
        <w:t>ЕНиР. Сборник 4. Монтаж сборных и устройство монолитных железобетонных конструкций. Выпуск 1. Здания и промышленные сооружения. / Госстрой СССР. М.: Стройиздат, 1979. 43с.</w:t>
      </w:r>
    </w:p>
    <w:p w:rsidR="00052BEF" w:rsidRPr="00C04F2F" w:rsidRDefault="00052BEF" w:rsidP="00A06467">
      <w:pPr>
        <w:widowControl w:val="0"/>
        <w:numPr>
          <w:ilvl w:val="0"/>
          <w:numId w:val="10"/>
        </w:numPr>
        <w:tabs>
          <w:tab w:val="left" w:pos="900"/>
        </w:tabs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C04F2F">
        <w:rPr>
          <w:iCs/>
          <w:color w:val="000000"/>
          <w:sz w:val="28"/>
          <w:szCs w:val="28"/>
        </w:rPr>
        <w:t>ЕНиР. Сборник Е 5. Монтаж металлических конструкций. Выпуск 1. Здания и промышленные сооружения. / Госстрой СССР. М.: Прейскурантиздат, 1987. 31с.</w:t>
      </w:r>
    </w:p>
    <w:p w:rsidR="00052BEF" w:rsidRPr="00C04F2F" w:rsidRDefault="00052BEF" w:rsidP="00A06467">
      <w:pPr>
        <w:widowControl w:val="0"/>
        <w:numPr>
          <w:ilvl w:val="0"/>
          <w:numId w:val="10"/>
        </w:numPr>
        <w:tabs>
          <w:tab w:val="left" w:pos="900"/>
        </w:tabs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C04F2F">
        <w:rPr>
          <w:iCs/>
          <w:color w:val="000000"/>
          <w:sz w:val="28"/>
          <w:szCs w:val="28"/>
        </w:rPr>
        <w:t>ЕНиР. Сборник Е 25. Такелажные работы. / Госстрой СССР.</w:t>
      </w:r>
    </w:p>
    <w:p w:rsidR="00052BEF" w:rsidRPr="00C04F2F" w:rsidRDefault="00052BEF" w:rsidP="00A06467">
      <w:pPr>
        <w:widowControl w:val="0"/>
        <w:tabs>
          <w:tab w:val="num" w:pos="720"/>
          <w:tab w:val="left" w:pos="900"/>
        </w:tabs>
        <w:spacing w:line="360" w:lineRule="auto"/>
        <w:rPr>
          <w:iCs/>
          <w:color w:val="000000"/>
          <w:sz w:val="28"/>
          <w:szCs w:val="28"/>
        </w:rPr>
      </w:pPr>
      <w:r w:rsidRPr="00C04F2F">
        <w:rPr>
          <w:iCs/>
          <w:color w:val="000000"/>
          <w:sz w:val="28"/>
          <w:szCs w:val="28"/>
        </w:rPr>
        <w:t>М.: Стройиздат, 1988. 24с.</w:t>
      </w:r>
    </w:p>
    <w:p w:rsidR="009B6E53" w:rsidRDefault="00052BEF" w:rsidP="00A06467">
      <w:pPr>
        <w:widowControl w:val="0"/>
        <w:numPr>
          <w:ilvl w:val="0"/>
          <w:numId w:val="10"/>
        </w:numPr>
        <w:tabs>
          <w:tab w:val="left" w:pos="900"/>
        </w:tabs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9B6E53">
        <w:rPr>
          <w:iCs/>
          <w:color w:val="000000"/>
          <w:sz w:val="28"/>
          <w:szCs w:val="28"/>
        </w:rPr>
        <w:t xml:space="preserve">СНиП </w:t>
      </w:r>
      <w:r w:rsidRPr="009B6E53">
        <w:rPr>
          <w:iCs/>
          <w:color w:val="000000"/>
          <w:sz w:val="28"/>
          <w:szCs w:val="28"/>
          <w:lang w:val="en-US"/>
        </w:rPr>
        <w:t>IV</w:t>
      </w:r>
      <w:r w:rsidRPr="009B6E53">
        <w:rPr>
          <w:iCs/>
          <w:color w:val="000000"/>
          <w:sz w:val="28"/>
          <w:szCs w:val="28"/>
        </w:rPr>
        <w:t xml:space="preserve">-2-82. Часть </w:t>
      </w:r>
      <w:r w:rsidRPr="009B6E53">
        <w:rPr>
          <w:iCs/>
          <w:color w:val="000000"/>
          <w:sz w:val="28"/>
          <w:szCs w:val="28"/>
          <w:lang w:val="en-US"/>
        </w:rPr>
        <w:t>IV</w:t>
      </w:r>
      <w:r w:rsidRPr="009B6E53">
        <w:rPr>
          <w:iCs/>
          <w:color w:val="000000"/>
          <w:sz w:val="28"/>
          <w:szCs w:val="28"/>
        </w:rPr>
        <w:t>. Сметные нормы и правила. Глава 2. Правила разработки и применения элементарных сметных норм на строительные конструкции и работы. Приложение. Том 2. Сборники элементных сметных норм на строительные конструкции и работы. / Госстрой СССР. М.: Стройиздат, 1983. 90с.</w:t>
      </w:r>
    </w:p>
    <w:p w:rsidR="009B6E53" w:rsidRDefault="00052BEF" w:rsidP="00A06467">
      <w:pPr>
        <w:widowControl w:val="0"/>
        <w:numPr>
          <w:ilvl w:val="0"/>
          <w:numId w:val="10"/>
        </w:numPr>
        <w:tabs>
          <w:tab w:val="left" w:pos="900"/>
        </w:tabs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9B6E53">
        <w:rPr>
          <w:iCs/>
          <w:color w:val="000000"/>
          <w:sz w:val="28"/>
          <w:szCs w:val="28"/>
        </w:rPr>
        <w:t>СНиП 5.02.02-86. Нормы потребности в строительном инструменте / Госстрой СССР. М.: ЦИТП Госстроя СССР, 1987. 55с.</w:t>
      </w:r>
    </w:p>
    <w:p w:rsidR="009B6E53" w:rsidRDefault="00052BEF" w:rsidP="00A06467">
      <w:pPr>
        <w:widowControl w:val="0"/>
        <w:numPr>
          <w:ilvl w:val="0"/>
          <w:numId w:val="10"/>
        </w:numPr>
        <w:tabs>
          <w:tab w:val="left" w:pos="900"/>
        </w:tabs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9B6E53">
        <w:rPr>
          <w:iCs/>
          <w:color w:val="000000"/>
          <w:sz w:val="28"/>
          <w:szCs w:val="28"/>
        </w:rPr>
        <w:t>Косенков Е.Д. Монтажнику-строителю. /Донецк: Донбас, 1982. 255с.</w:t>
      </w:r>
    </w:p>
    <w:p w:rsidR="009B6E53" w:rsidRDefault="00052BEF" w:rsidP="00A06467">
      <w:pPr>
        <w:widowControl w:val="0"/>
        <w:numPr>
          <w:ilvl w:val="0"/>
          <w:numId w:val="10"/>
        </w:numPr>
        <w:tabs>
          <w:tab w:val="left" w:pos="900"/>
        </w:tabs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9B6E53">
        <w:rPr>
          <w:iCs/>
          <w:color w:val="000000"/>
          <w:sz w:val="28"/>
          <w:szCs w:val="28"/>
        </w:rPr>
        <w:t>Возведение одноэтажных промышленных зданий унифицированных габаритных схем. Издание 2-е. / М.: Стройиздат, 1978. 198с.</w:t>
      </w:r>
    </w:p>
    <w:p w:rsidR="009B6E53" w:rsidRDefault="00052BEF" w:rsidP="00A06467">
      <w:pPr>
        <w:widowControl w:val="0"/>
        <w:numPr>
          <w:ilvl w:val="0"/>
          <w:numId w:val="10"/>
        </w:numPr>
        <w:tabs>
          <w:tab w:val="left" w:pos="900"/>
        </w:tabs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9B6E53">
        <w:rPr>
          <w:iCs/>
          <w:color w:val="000000"/>
          <w:sz w:val="28"/>
          <w:szCs w:val="28"/>
        </w:rPr>
        <w:t>Строительно – монтажные работы. Современные краны, приспособления, методы монтажа. Справочные материалы./ Екатеринбург: УГТУ, 1997. 50с.</w:t>
      </w:r>
    </w:p>
    <w:p w:rsidR="009B6E53" w:rsidRDefault="00052BEF" w:rsidP="00A06467">
      <w:pPr>
        <w:widowControl w:val="0"/>
        <w:numPr>
          <w:ilvl w:val="0"/>
          <w:numId w:val="10"/>
        </w:numPr>
        <w:tabs>
          <w:tab w:val="left" w:pos="900"/>
        </w:tabs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9B6E53">
        <w:rPr>
          <w:iCs/>
          <w:color w:val="000000"/>
          <w:sz w:val="28"/>
          <w:szCs w:val="28"/>
        </w:rPr>
        <w:t>Технологические схемы возведения одноэтажных промышленных зданий. Выпуск П. Монтаж надземной части. /Госстрой СССР. М.: ЦНИИОМТП, 1985. 160с.</w:t>
      </w:r>
    </w:p>
    <w:p w:rsidR="009B6E53" w:rsidRDefault="00052BEF" w:rsidP="00A06467">
      <w:pPr>
        <w:widowControl w:val="0"/>
        <w:numPr>
          <w:ilvl w:val="0"/>
          <w:numId w:val="10"/>
        </w:numPr>
        <w:tabs>
          <w:tab w:val="left" w:pos="900"/>
        </w:tabs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9B6E53">
        <w:rPr>
          <w:iCs/>
          <w:color w:val="000000"/>
          <w:sz w:val="28"/>
          <w:szCs w:val="28"/>
        </w:rPr>
        <w:t>СНиП 12-03 99 ч.1 «Безопасность труда в строительстве».</w:t>
      </w:r>
    </w:p>
    <w:p w:rsidR="00052BEF" w:rsidRPr="009B6E53" w:rsidRDefault="00052BEF" w:rsidP="00A06467">
      <w:pPr>
        <w:widowControl w:val="0"/>
        <w:numPr>
          <w:ilvl w:val="0"/>
          <w:numId w:val="10"/>
        </w:numPr>
        <w:tabs>
          <w:tab w:val="left" w:pos="900"/>
        </w:tabs>
        <w:spacing w:line="360" w:lineRule="auto"/>
        <w:ind w:left="0" w:firstLine="0"/>
        <w:rPr>
          <w:iCs/>
          <w:color w:val="000000"/>
          <w:sz w:val="28"/>
          <w:szCs w:val="28"/>
        </w:rPr>
      </w:pPr>
      <w:r w:rsidRPr="009B6E53">
        <w:rPr>
          <w:iCs/>
          <w:color w:val="000000"/>
          <w:sz w:val="28"/>
          <w:szCs w:val="28"/>
        </w:rPr>
        <w:t xml:space="preserve">СНиП </w:t>
      </w:r>
      <w:r w:rsidRPr="009B6E53">
        <w:rPr>
          <w:iCs/>
          <w:color w:val="000000"/>
          <w:sz w:val="28"/>
          <w:szCs w:val="28"/>
          <w:lang w:val="en-US"/>
        </w:rPr>
        <w:t>II</w:t>
      </w:r>
      <w:r w:rsidRPr="009B6E53">
        <w:rPr>
          <w:iCs/>
          <w:color w:val="000000"/>
          <w:sz w:val="28"/>
          <w:szCs w:val="28"/>
        </w:rPr>
        <w:t>-4-80* 94 «Техника безопасности в строительстве »</w:t>
      </w:r>
    </w:p>
    <w:p w:rsidR="00A06FD2" w:rsidRPr="00C04F2F" w:rsidRDefault="00A06FD2" w:rsidP="00A06467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6F517A" w:rsidRPr="00C04F2F" w:rsidRDefault="006F517A" w:rsidP="00A06467">
      <w:pPr>
        <w:widowControl w:val="0"/>
        <w:spacing w:line="360" w:lineRule="auto"/>
        <w:ind w:firstLine="709"/>
        <w:jc w:val="both"/>
        <w:rPr>
          <w:sz w:val="28"/>
        </w:rPr>
        <w:sectPr w:rsidR="006F517A" w:rsidRPr="00C04F2F" w:rsidSect="006F517A">
          <w:pgSz w:w="11907" w:h="16840" w:code="9"/>
          <w:pgMar w:top="1134" w:right="850" w:bottom="1134" w:left="1701" w:header="697" w:footer="697" w:gutter="0"/>
          <w:cols w:space="720"/>
          <w:docGrid w:linePitch="272"/>
        </w:sectPr>
      </w:pPr>
    </w:p>
    <w:p w:rsidR="009B6E53" w:rsidRPr="009B6E53" w:rsidRDefault="009B6E53" w:rsidP="00A0646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9B6E53">
        <w:rPr>
          <w:b/>
          <w:sz w:val="28"/>
        </w:rPr>
        <w:t>Приложение</w:t>
      </w:r>
    </w:p>
    <w:p w:rsidR="009B6E53" w:rsidRDefault="009B6E53" w:rsidP="00A06467">
      <w:pPr>
        <w:widowControl w:val="0"/>
        <w:spacing w:line="360" w:lineRule="auto"/>
        <w:ind w:firstLine="709"/>
        <w:jc w:val="both"/>
        <w:rPr>
          <w:sz w:val="28"/>
        </w:rPr>
      </w:pPr>
    </w:p>
    <w:p w:rsidR="009E27E9" w:rsidRPr="00C04F2F" w:rsidRDefault="009E27E9" w:rsidP="00A06467">
      <w:pPr>
        <w:widowControl w:val="0"/>
        <w:spacing w:line="360" w:lineRule="auto"/>
        <w:ind w:firstLine="709"/>
        <w:jc w:val="both"/>
        <w:rPr>
          <w:sz w:val="28"/>
        </w:rPr>
      </w:pPr>
      <w:r w:rsidRPr="00C04F2F">
        <w:rPr>
          <w:sz w:val="28"/>
        </w:rPr>
        <w:t>Калькуляция трудовых затрат</w:t>
      </w:r>
    </w:p>
    <w:tbl>
      <w:tblPr>
        <w:tblW w:w="13585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34"/>
        <w:gridCol w:w="28"/>
        <w:gridCol w:w="25"/>
        <w:gridCol w:w="2657"/>
        <w:gridCol w:w="32"/>
        <w:gridCol w:w="56"/>
        <w:gridCol w:w="1046"/>
        <w:gridCol w:w="21"/>
        <w:gridCol w:w="10"/>
        <w:gridCol w:w="904"/>
        <w:gridCol w:w="24"/>
        <w:gridCol w:w="33"/>
        <w:gridCol w:w="993"/>
        <w:gridCol w:w="992"/>
        <w:gridCol w:w="1388"/>
        <w:gridCol w:w="29"/>
        <w:gridCol w:w="1418"/>
        <w:gridCol w:w="1063"/>
        <w:gridCol w:w="71"/>
        <w:gridCol w:w="954"/>
        <w:gridCol w:w="31"/>
        <w:gridCol w:w="945"/>
        <w:gridCol w:w="31"/>
      </w:tblGrid>
      <w:tr w:rsidR="009B6E53" w:rsidRPr="00C04F2F" w:rsidTr="0049756A">
        <w:trPr>
          <w:gridAfter w:val="1"/>
          <w:wAfter w:w="31" w:type="dxa"/>
          <w:trHeight w:val="31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№ п/п</w:t>
            </w:r>
          </w:p>
        </w:tc>
        <w:tc>
          <w:tcPr>
            <w:tcW w:w="2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Наименование работ и затрат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Объем работ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Расход ресурсов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Состав звена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Кол-во звено-см.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Кол-во маш.-см.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Кол-во чел.-дн.</w:t>
            </w:r>
          </w:p>
        </w:tc>
      </w:tr>
      <w:tr w:rsidR="006F517A" w:rsidRPr="00C04F2F" w:rsidTr="0049756A">
        <w:trPr>
          <w:gridAfter w:val="1"/>
          <w:wAfter w:w="31" w:type="dxa"/>
          <w:trHeight w:val="630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6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Ед.изм.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Кол-во</w:t>
            </w:r>
          </w:p>
        </w:tc>
        <w:tc>
          <w:tcPr>
            <w:tcW w:w="10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Ед.изм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Норма расхода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49756A">
        <w:trPr>
          <w:gridAfter w:val="1"/>
          <w:wAfter w:w="31" w:type="dxa"/>
          <w:trHeight w:val="315"/>
        </w:trPr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на един.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Всего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49756A">
        <w:trPr>
          <w:gridAfter w:val="1"/>
          <w:wAfter w:w="31" w:type="dxa"/>
          <w:cantSplit/>
          <w:trHeight w:val="315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</w:t>
            </w:r>
          </w:p>
        </w:tc>
        <w:tc>
          <w:tcPr>
            <w:tcW w:w="11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7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11</w:t>
            </w:r>
          </w:p>
        </w:tc>
      </w:tr>
      <w:tr w:rsidR="006F517A" w:rsidRPr="00C04F2F" w:rsidTr="0049756A">
        <w:trPr>
          <w:gridAfter w:val="1"/>
          <w:wAfter w:w="31" w:type="dxa"/>
          <w:trHeight w:val="394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</w:t>
            </w:r>
          </w:p>
        </w:tc>
        <w:tc>
          <w:tcPr>
            <w:tcW w:w="2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Установка железобетонных колонн КК-10,8 в стаканы фундаментов зданий</w:t>
            </w:r>
            <w:r w:rsidR="006F517A" w:rsidRPr="00C04F2F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6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100 шт.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0,44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1101,12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484,493</w:t>
            </w:r>
          </w:p>
        </w:tc>
        <w:tc>
          <w:tcPr>
            <w:tcW w:w="14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- 2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 разр. –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Машинист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12,11</w:t>
            </w: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8,01</w:t>
            </w:r>
          </w:p>
        </w:tc>
        <w:tc>
          <w:tcPr>
            <w:tcW w:w="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60,56</w:t>
            </w:r>
          </w:p>
        </w:tc>
      </w:tr>
      <w:tr w:rsidR="006F517A" w:rsidRPr="00C04F2F" w:rsidTr="0049756A">
        <w:trPr>
          <w:gridAfter w:val="1"/>
          <w:wAfter w:w="31" w:type="dxa"/>
          <w:trHeight w:val="503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149,26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65,674</w:t>
            </w: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49756A">
        <w:trPr>
          <w:gridAfter w:val="1"/>
          <w:wAfter w:w="31" w:type="dxa"/>
          <w:trHeight w:val="505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</w:t>
            </w:r>
          </w:p>
        </w:tc>
        <w:tc>
          <w:tcPr>
            <w:tcW w:w="2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Установка железобетонных колонн КК-13,2 в стаканы фундаментов зданий</w:t>
            </w:r>
            <w:r w:rsidR="006F517A" w:rsidRPr="00C04F2F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6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100 шт.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1,14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1254,3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1229,214</w:t>
            </w: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30,73</w:t>
            </w: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21,11</w:t>
            </w:r>
          </w:p>
        </w:tc>
        <w:tc>
          <w:tcPr>
            <w:tcW w:w="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153,65</w:t>
            </w:r>
          </w:p>
        </w:tc>
      </w:tr>
      <w:tr w:rsidR="006F517A" w:rsidRPr="00C04F2F" w:rsidTr="0049756A">
        <w:trPr>
          <w:gridAfter w:val="1"/>
          <w:wAfter w:w="31" w:type="dxa"/>
          <w:trHeight w:val="461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176,65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173,117</w:t>
            </w: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49756A">
        <w:trPr>
          <w:gridAfter w:val="1"/>
          <w:wAfter w:w="31" w:type="dxa"/>
          <w:trHeight w:val="491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</w:t>
            </w:r>
          </w:p>
        </w:tc>
        <w:tc>
          <w:tcPr>
            <w:tcW w:w="2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Установка железобетонных колонн КС в стаканы фундаментов зданий</w:t>
            </w:r>
            <w:r w:rsidR="006F517A" w:rsidRPr="00C04F2F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6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100 шт.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0,14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1542,9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216,006</w:t>
            </w: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5,40</w:t>
            </w: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3,90</w:t>
            </w:r>
          </w:p>
        </w:tc>
        <w:tc>
          <w:tcPr>
            <w:tcW w:w="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27,00</w:t>
            </w:r>
          </w:p>
        </w:tc>
      </w:tr>
      <w:tr w:rsidR="006F517A" w:rsidRPr="00C04F2F" w:rsidTr="0049756A">
        <w:trPr>
          <w:gridAfter w:val="1"/>
          <w:wAfter w:w="31" w:type="dxa"/>
          <w:trHeight w:val="489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228,21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31,949</w:t>
            </w: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49756A">
        <w:trPr>
          <w:gridAfter w:val="1"/>
          <w:wAfter w:w="31" w:type="dxa"/>
          <w:trHeight w:val="449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</w:t>
            </w:r>
          </w:p>
        </w:tc>
        <w:tc>
          <w:tcPr>
            <w:tcW w:w="2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Установка стропильных ферм ФС-18</w:t>
            </w:r>
          </w:p>
        </w:tc>
        <w:tc>
          <w:tcPr>
            <w:tcW w:w="116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100 шт.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0,36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1332,8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479,808</w:t>
            </w:r>
          </w:p>
        </w:tc>
        <w:tc>
          <w:tcPr>
            <w:tcW w:w="144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- 1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 разр. –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Машинист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12,00</w:t>
            </w: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9,33</w:t>
            </w:r>
          </w:p>
        </w:tc>
        <w:tc>
          <w:tcPr>
            <w:tcW w:w="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59,98</w:t>
            </w:r>
          </w:p>
        </w:tc>
      </w:tr>
      <w:tr w:rsidR="006F517A" w:rsidRPr="00C04F2F" w:rsidTr="0049756A">
        <w:trPr>
          <w:gridAfter w:val="1"/>
          <w:wAfter w:w="31" w:type="dxa"/>
          <w:trHeight w:val="389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212,58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76,529</w:t>
            </w: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49756A">
        <w:trPr>
          <w:gridAfter w:val="1"/>
          <w:wAfter w:w="31" w:type="dxa"/>
          <w:trHeight w:val="505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</w:t>
            </w:r>
          </w:p>
        </w:tc>
        <w:tc>
          <w:tcPr>
            <w:tcW w:w="2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Установка стропильных ферм ФС-24</w:t>
            </w:r>
          </w:p>
        </w:tc>
        <w:tc>
          <w:tcPr>
            <w:tcW w:w="116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100 шт.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0,14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1598,4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223,776</w:t>
            </w: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5,59</w:t>
            </w: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4,37</w:t>
            </w:r>
          </w:p>
        </w:tc>
        <w:tc>
          <w:tcPr>
            <w:tcW w:w="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27,97</w:t>
            </w:r>
          </w:p>
        </w:tc>
      </w:tr>
      <w:tr w:rsidR="006F517A" w:rsidRPr="00C04F2F" w:rsidTr="0049756A">
        <w:trPr>
          <w:gridAfter w:val="1"/>
          <w:wAfter w:w="31" w:type="dxa"/>
          <w:trHeight w:val="473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256,11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35,855</w:t>
            </w: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49756A">
        <w:trPr>
          <w:gridAfter w:val="1"/>
          <w:wAfter w:w="31" w:type="dxa"/>
          <w:trHeight w:val="422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</w:t>
            </w:r>
          </w:p>
        </w:tc>
        <w:tc>
          <w:tcPr>
            <w:tcW w:w="27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Установка стропильных ферм ФС-30</w:t>
            </w:r>
          </w:p>
        </w:tc>
        <w:tc>
          <w:tcPr>
            <w:tcW w:w="116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100 шт.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0,42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1864,8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783,216</w:t>
            </w: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19,58</w:t>
            </w: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15,44</w:t>
            </w:r>
          </w:p>
        </w:tc>
        <w:tc>
          <w:tcPr>
            <w:tcW w:w="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97,90</w:t>
            </w:r>
          </w:p>
        </w:tc>
      </w:tr>
      <w:tr w:rsidR="006F517A" w:rsidRPr="00C04F2F" w:rsidTr="0049756A">
        <w:trPr>
          <w:gridAfter w:val="1"/>
          <w:wAfter w:w="31" w:type="dxa"/>
          <w:trHeight w:val="508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6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301,4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126,588</w:t>
            </w:r>
          </w:p>
        </w:tc>
        <w:tc>
          <w:tcPr>
            <w:tcW w:w="14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1"/>
        </w:trPr>
        <w:tc>
          <w:tcPr>
            <w:tcW w:w="862" w:type="dxa"/>
            <w:gridSpan w:val="2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7</w:t>
            </w:r>
          </w:p>
        </w:tc>
        <w:tc>
          <w:tcPr>
            <w:tcW w:w="2714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Установка подстропильных ферм </w: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100 шт.</w:t>
            </w:r>
          </w:p>
        </w:tc>
        <w:tc>
          <w:tcPr>
            <w:tcW w:w="938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0,06</w:t>
            </w:r>
          </w:p>
        </w:tc>
        <w:tc>
          <w:tcPr>
            <w:tcW w:w="1026" w:type="dxa"/>
            <w:gridSpan w:val="2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870,24</w:t>
            </w:r>
          </w:p>
        </w:tc>
        <w:tc>
          <w:tcPr>
            <w:tcW w:w="1388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52,214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- 1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 разр. –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Машинист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1,31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1,03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6,53</w:t>
            </w: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6"/>
        </w:trPr>
        <w:tc>
          <w:tcPr>
            <w:tcW w:w="862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38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140,92</w:t>
            </w:r>
          </w:p>
        </w:tc>
        <w:tc>
          <w:tcPr>
            <w:tcW w:w="1388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8,455</w:t>
            </w:r>
          </w:p>
        </w:tc>
        <w:tc>
          <w:tcPr>
            <w:tcW w:w="1447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862" w:type="dxa"/>
            <w:gridSpan w:val="2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8</w:t>
            </w:r>
          </w:p>
        </w:tc>
        <w:tc>
          <w:tcPr>
            <w:tcW w:w="2714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 Укладка плит покрытий </w: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100 шт.</w:t>
            </w:r>
          </w:p>
        </w:tc>
        <w:tc>
          <w:tcPr>
            <w:tcW w:w="938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6,72</w:t>
            </w:r>
          </w:p>
        </w:tc>
        <w:tc>
          <w:tcPr>
            <w:tcW w:w="1026" w:type="dxa"/>
            <w:gridSpan w:val="2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306,36</w:t>
            </w:r>
          </w:p>
        </w:tc>
        <w:tc>
          <w:tcPr>
            <w:tcW w:w="1388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2058,739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- 2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 разр. - 1 Машинист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64,34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32,19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257,34</w:t>
            </w: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862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38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39,28</w:t>
            </w:r>
          </w:p>
        </w:tc>
        <w:tc>
          <w:tcPr>
            <w:tcW w:w="1388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263,962</w:t>
            </w:r>
          </w:p>
        </w:tc>
        <w:tc>
          <w:tcPr>
            <w:tcW w:w="1447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862" w:type="dxa"/>
            <w:gridSpan w:val="2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9</w:t>
            </w:r>
          </w:p>
        </w:tc>
        <w:tc>
          <w:tcPr>
            <w:tcW w:w="2714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 Установка панелей наружных стен</w:t>
            </w:r>
            <w:r w:rsidR="006F517A" w:rsidRPr="00C04F2F">
              <w:rPr>
                <w:sz w:val="20"/>
                <w:szCs w:val="24"/>
              </w:rPr>
              <w:t xml:space="preserve"> </w:t>
            </w:r>
            <w:r w:rsidR="00856439" w:rsidRPr="00C04F2F">
              <w:rPr>
                <w:sz w:val="20"/>
                <w:szCs w:val="24"/>
              </w:rPr>
              <w:t>СП-1,2</w: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100 шт.</w:t>
            </w:r>
          </w:p>
        </w:tc>
        <w:tc>
          <w:tcPr>
            <w:tcW w:w="938" w:type="dxa"/>
            <w:gridSpan w:val="3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12,5</w:t>
            </w:r>
            <w:r w:rsidR="009E27E9" w:rsidRPr="00C04F2F">
              <w:rPr>
                <w:sz w:val="20"/>
                <w:szCs w:val="24"/>
              </w:rPr>
              <w:t>5</w:t>
            </w:r>
          </w:p>
        </w:tc>
        <w:tc>
          <w:tcPr>
            <w:tcW w:w="1026" w:type="dxa"/>
            <w:gridSpan w:val="2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630,56</w:t>
            </w:r>
          </w:p>
        </w:tc>
        <w:tc>
          <w:tcPr>
            <w:tcW w:w="1388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7787,416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- 1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 разр. - 1 Машинист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243,36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141,69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973,43</w:t>
            </w: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862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38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94,08</w:t>
            </w:r>
          </w:p>
        </w:tc>
        <w:tc>
          <w:tcPr>
            <w:tcW w:w="1388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1161,888</w:t>
            </w:r>
          </w:p>
        </w:tc>
        <w:tc>
          <w:tcPr>
            <w:tcW w:w="1447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862" w:type="dxa"/>
            <w:gridSpan w:val="2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</w:t>
            </w:r>
          </w:p>
        </w:tc>
        <w:tc>
          <w:tcPr>
            <w:tcW w:w="2714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 Установка цокольных панелей наружных стен </w:t>
            </w:r>
            <w:r w:rsidR="00856439" w:rsidRPr="00C04F2F">
              <w:rPr>
                <w:sz w:val="20"/>
                <w:szCs w:val="24"/>
              </w:rPr>
              <w:t>СП-1,5</w: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100 шт.</w:t>
            </w:r>
          </w:p>
        </w:tc>
        <w:tc>
          <w:tcPr>
            <w:tcW w:w="938" w:type="dxa"/>
            <w:gridSpan w:val="3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1,4</w:t>
            </w:r>
            <w:r w:rsidR="009E27E9" w:rsidRPr="00C04F2F">
              <w:rPr>
                <w:sz w:val="20"/>
                <w:szCs w:val="24"/>
              </w:rPr>
              <w:t>5</w:t>
            </w:r>
          </w:p>
        </w:tc>
        <w:tc>
          <w:tcPr>
            <w:tcW w:w="1026" w:type="dxa"/>
            <w:gridSpan w:val="2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826,95</w:t>
            </w:r>
          </w:p>
        </w:tc>
        <w:tc>
          <w:tcPr>
            <w:tcW w:w="1388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1033,688</w:t>
            </w:r>
          </w:p>
        </w:tc>
        <w:tc>
          <w:tcPr>
            <w:tcW w:w="1447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32,30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20,52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129,21</w:t>
            </w: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7"/>
        </w:trPr>
        <w:tc>
          <w:tcPr>
            <w:tcW w:w="862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38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134,62</w:t>
            </w:r>
          </w:p>
        </w:tc>
        <w:tc>
          <w:tcPr>
            <w:tcW w:w="1388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168,275</w:t>
            </w:r>
          </w:p>
        </w:tc>
        <w:tc>
          <w:tcPr>
            <w:tcW w:w="1447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62" w:type="dxa"/>
            <w:gridSpan w:val="2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11</w:t>
            </w:r>
          </w:p>
        </w:tc>
        <w:tc>
          <w:tcPr>
            <w:tcW w:w="2714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 Монтаж стальных подкрановых балок (Б6-5)</w: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Т</w:t>
            </w:r>
          </w:p>
        </w:tc>
        <w:tc>
          <w:tcPr>
            <w:tcW w:w="938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82,6</w:t>
            </w:r>
          </w:p>
        </w:tc>
        <w:tc>
          <w:tcPr>
            <w:tcW w:w="1026" w:type="dxa"/>
            <w:gridSpan w:val="2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12,1</w:t>
            </w:r>
          </w:p>
        </w:tc>
        <w:tc>
          <w:tcPr>
            <w:tcW w:w="1388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999,46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- 2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- 2 Машинист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24,99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23,17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124,93</w:t>
            </w: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</w:trPr>
        <w:tc>
          <w:tcPr>
            <w:tcW w:w="862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38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2,3</w:t>
            </w:r>
          </w:p>
        </w:tc>
        <w:tc>
          <w:tcPr>
            <w:tcW w:w="1388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189,98</w:t>
            </w:r>
          </w:p>
        </w:tc>
        <w:tc>
          <w:tcPr>
            <w:tcW w:w="1447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862" w:type="dxa"/>
            <w:gridSpan w:val="2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12</w:t>
            </w:r>
          </w:p>
        </w:tc>
        <w:tc>
          <w:tcPr>
            <w:tcW w:w="2714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 Монтаж стальных подкрановых балок (Б12-6)</w: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Т</w:t>
            </w:r>
          </w:p>
        </w:tc>
        <w:tc>
          <w:tcPr>
            <w:tcW w:w="938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20,28</w:t>
            </w:r>
          </w:p>
        </w:tc>
        <w:tc>
          <w:tcPr>
            <w:tcW w:w="1026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12,1</w:t>
            </w:r>
          </w:p>
        </w:tc>
        <w:tc>
          <w:tcPr>
            <w:tcW w:w="1388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245,388</w:t>
            </w:r>
          </w:p>
        </w:tc>
        <w:tc>
          <w:tcPr>
            <w:tcW w:w="1447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6,13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5,69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30,67</w:t>
            </w: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862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38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6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2,3</w:t>
            </w:r>
          </w:p>
        </w:tc>
        <w:tc>
          <w:tcPr>
            <w:tcW w:w="1388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46,644</w:t>
            </w:r>
          </w:p>
        </w:tc>
        <w:tc>
          <w:tcPr>
            <w:tcW w:w="1447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862" w:type="dxa"/>
            <w:gridSpan w:val="2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13</w:t>
            </w:r>
          </w:p>
        </w:tc>
        <w:tc>
          <w:tcPr>
            <w:tcW w:w="2714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 Монтаж связей по колоннам (СК-1)</w: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Т</w:t>
            </w:r>
          </w:p>
        </w:tc>
        <w:tc>
          <w:tcPr>
            <w:tcW w:w="938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4,81</w:t>
            </w:r>
          </w:p>
        </w:tc>
        <w:tc>
          <w:tcPr>
            <w:tcW w:w="1026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63,28</w:t>
            </w:r>
          </w:p>
        </w:tc>
        <w:tc>
          <w:tcPr>
            <w:tcW w:w="1388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304,377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–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Машинист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12,68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2,11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38,05</w:t>
            </w: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4"/>
        </w:trPr>
        <w:tc>
          <w:tcPr>
            <w:tcW w:w="862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38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6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3,6</w:t>
            </w:r>
          </w:p>
        </w:tc>
        <w:tc>
          <w:tcPr>
            <w:tcW w:w="1388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17,316</w:t>
            </w:r>
          </w:p>
        </w:tc>
        <w:tc>
          <w:tcPr>
            <w:tcW w:w="1447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9B6E53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887" w:type="dxa"/>
            <w:gridSpan w:val="3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14</w:t>
            </w:r>
          </w:p>
        </w:tc>
        <w:tc>
          <w:tcPr>
            <w:tcW w:w="2745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 Монтаж связей по колоннам (СК-2)</w:t>
            </w:r>
          </w:p>
        </w:tc>
        <w:tc>
          <w:tcPr>
            <w:tcW w:w="1046" w:type="dxa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Т</w:t>
            </w:r>
          </w:p>
        </w:tc>
        <w:tc>
          <w:tcPr>
            <w:tcW w:w="992" w:type="dxa"/>
            <w:gridSpan w:val="5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11,41</w:t>
            </w:r>
          </w:p>
        </w:tc>
        <w:tc>
          <w:tcPr>
            <w:tcW w:w="993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63,28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722,025</w:t>
            </w:r>
          </w:p>
        </w:tc>
        <w:tc>
          <w:tcPr>
            <w:tcW w:w="1418" w:type="dxa"/>
            <w:vMerge w:val="restart"/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–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Машинист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30,08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5,01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90,25</w:t>
            </w:r>
          </w:p>
        </w:tc>
      </w:tr>
      <w:tr w:rsidR="009B6E53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887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45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3,6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41,076</w:t>
            </w:r>
          </w:p>
        </w:tc>
        <w:tc>
          <w:tcPr>
            <w:tcW w:w="1418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9B6E53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887" w:type="dxa"/>
            <w:gridSpan w:val="3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15</w:t>
            </w:r>
          </w:p>
        </w:tc>
        <w:tc>
          <w:tcPr>
            <w:tcW w:w="2745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 Монтаж связей по колоннам (СК-3)</w:t>
            </w:r>
          </w:p>
        </w:tc>
        <w:tc>
          <w:tcPr>
            <w:tcW w:w="1046" w:type="dxa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Т</w:t>
            </w:r>
          </w:p>
        </w:tc>
        <w:tc>
          <w:tcPr>
            <w:tcW w:w="992" w:type="dxa"/>
            <w:gridSpan w:val="5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</w:t>
            </w:r>
          </w:p>
        </w:tc>
        <w:tc>
          <w:tcPr>
            <w:tcW w:w="993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63,28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316,4</w:t>
            </w:r>
          </w:p>
        </w:tc>
        <w:tc>
          <w:tcPr>
            <w:tcW w:w="1418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13,18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2,20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39,55</w:t>
            </w:r>
          </w:p>
        </w:tc>
      </w:tr>
      <w:tr w:rsidR="009B6E53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9"/>
        </w:trPr>
        <w:tc>
          <w:tcPr>
            <w:tcW w:w="887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45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3,6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18</w:t>
            </w:r>
          </w:p>
        </w:tc>
        <w:tc>
          <w:tcPr>
            <w:tcW w:w="1418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9B6E53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87" w:type="dxa"/>
            <w:gridSpan w:val="3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16</w:t>
            </w:r>
          </w:p>
        </w:tc>
        <w:tc>
          <w:tcPr>
            <w:tcW w:w="2745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 Монтаж колонн фахверка (КФ-1) </w:t>
            </w:r>
          </w:p>
        </w:tc>
        <w:tc>
          <w:tcPr>
            <w:tcW w:w="1046" w:type="dxa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Т</w:t>
            </w:r>
          </w:p>
        </w:tc>
        <w:tc>
          <w:tcPr>
            <w:tcW w:w="992" w:type="dxa"/>
            <w:gridSpan w:val="5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4,18</w:t>
            </w:r>
          </w:p>
        </w:tc>
        <w:tc>
          <w:tcPr>
            <w:tcW w:w="993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28,34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118,461</w:t>
            </w:r>
          </w:p>
        </w:tc>
        <w:tc>
          <w:tcPr>
            <w:tcW w:w="1418" w:type="dxa"/>
            <w:vMerge w:val="restart"/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- 2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– 2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Машинист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2,96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1,38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14,81</w:t>
            </w:r>
          </w:p>
        </w:tc>
      </w:tr>
      <w:tr w:rsidR="009B6E53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887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45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2,7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11,286</w:t>
            </w:r>
          </w:p>
        </w:tc>
        <w:tc>
          <w:tcPr>
            <w:tcW w:w="1418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9B6E53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1"/>
        </w:trPr>
        <w:tc>
          <w:tcPr>
            <w:tcW w:w="887" w:type="dxa"/>
            <w:gridSpan w:val="3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17</w:t>
            </w:r>
          </w:p>
        </w:tc>
        <w:tc>
          <w:tcPr>
            <w:tcW w:w="2745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 Монтаж колонн фахверка (КФ-2) </w:t>
            </w:r>
          </w:p>
        </w:tc>
        <w:tc>
          <w:tcPr>
            <w:tcW w:w="1046" w:type="dxa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Т</w:t>
            </w:r>
          </w:p>
        </w:tc>
        <w:tc>
          <w:tcPr>
            <w:tcW w:w="992" w:type="dxa"/>
            <w:gridSpan w:val="5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8,48</w:t>
            </w:r>
          </w:p>
        </w:tc>
        <w:tc>
          <w:tcPr>
            <w:tcW w:w="993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28,34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240,323</w:t>
            </w:r>
          </w:p>
        </w:tc>
        <w:tc>
          <w:tcPr>
            <w:tcW w:w="1418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6,01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2,79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30,04</w:t>
            </w:r>
          </w:p>
        </w:tc>
      </w:tr>
      <w:tr w:rsidR="009B6E53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887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45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2,7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22,896</w:t>
            </w:r>
          </w:p>
        </w:tc>
        <w:tc>
          <w:tcPr>
            <w:tcW w:w="1418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9B6E53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1"/>
        </w:trPr>
        <w:tc>
          <w:tcPr>
            <w:tcW w:w="887" w:type="dxa"/>
            <w:gridSpan w:val="3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18</w:t>
            </w:r>
          </w:p>
        </w:tc>
        <w:tc>
          <w:tcPr>
            <w:tcW w:w="2745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 Монтаж связей по фонарю </w:t>
            </w:r>
          </w:p>
        </w:tc>
        <w:tc>
          <w:tcPr>
            <w:tcW w:w="1046" w:type="dxa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Т</w:t>
            </w:r>
          </w:p>
        </w:tc>
        <w:tc>
          <w:tcPr>
            <w:tcW w:w="992" w:type="dxa"/>
            <w:gridSpan w:val="5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3,61</w:t>
            </w:r>
          </w:p>
        </w:tc>
        <w:tc>
          <w:tcPr>
            <w:tcW w:w="993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63,28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228,441</w:t>
            </w:r>
          </w:p>
        </w:tc>
        <w:tc>
          <w:tcPr>
            <w:tcW w:w="1418" w:type="dxa"/>
            <w:vMerge w:val="restart"/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–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Машинист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9,52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1,58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28,56</w:t>
            </w:r>
          </w:p>
        </w:tc>
      </w:tr>
      <w:tr w:rsidR="009B6E53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4"/>
        </w:trPr>
        <w:tc>
          <w:tcPr>
            <w:tcW w:w="887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45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3,6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12,996</w:t>
            </w:r>
          </w:p>
        </w:tc>
        <w:tc>
          <w:tcPr>
            <w:tcW w:w="1418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9B6E53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887" w:type="dxa"/>
            <w:gridSpan w:val="3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19</w:t>
            </w:r>
          </w:p>
        </w:tc>
        <w:tc>
          <w:tcPr>
            <w:tcW w:w="2745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 Монтаж каркасов фонарей (РФ-1)</w:t>
            </w:r>
          </w:p>
        </w:tc>
        <w:tc>
          <w:tcPr>
            <w:tcW w:w="1046" w:type="dxa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Т</w:t>
            </w:r>
          </w:p>
        </w:tc>
        <w:tc>
          <w:tcPr>
            <w:tcW w:w="992" w:type="dxa"/>
            <w:gridSpan w:val="5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4,03</w:t>
            </w:r>
          </w:p>
        </w:tc>
        <w:tc>
          <w:tcPr>
            <w:tcW w:w="993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24,51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98,775</w:t>
            </w:r>
          </w:p>
        </w:tc>
        <w:tc>
          <w:tcPr>
            <w:tcW w:w="1418" w:type="dxa"/>
            <w:vMerge w:val="restart"/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–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Машинист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4,12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2,56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12,35</w:t>
            </w:r>
          </w:p>
        </w:tc>
      </w:tr>
      <w:tr w:rsidR="009B6E53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887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45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5,21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20,996</w:t>
            </w:r>
          </w:p>
        </w:tc>
        <w:tc>
          <w:tcPr>
            <w:tcW w:w="1418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9B6E53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887" w:type="dxa"/>
            <w:gridSpan w:val="3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20</w:t>
            </w:r>
          </w:p>
        </w:tc>
        <w:tc>
          <w:tcPr>
            <w:tcW w:w="2745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 Монтаж каркасов фонарей (РФ-2)</w:t>
            </w:r>
          </w:p>
        </w:tc>
        <w:tc>
          <w:tcPr>
            <w:tcW w:w="1046" w:type="dxa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Т</w:t>
            </w:r>
          </w:p>
        </w:tc>
        <w:tc>
          <w:tcPr>
            <w:tcW w:w="992" w:type="dxa"/>
            <w:gridSpan w:val="5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11,65</w:t>
            </w:r>
          </w:p>
        </w:tc>
        <w:tc>
          <w:tcPr>
            <w:tcW w:w="993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23,05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268,533</w:t>
            </w:r>
          </w:p>
        </w:tc>
        <w:tc>
          <w:tcPr>
            <w:tcW w:w="1418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11,19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7,79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33,57</w:t>
            </w:r>
          </w:p>
        </w:tc>
      </w:tr>
      <w:tr w:rsidR="009B6E53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887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45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5,48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63,842</w:t>
            </w:r>
          </w:p>
        </w:tc>
        <w:tc>
          <w:tcPr>
            <w:tcW w:w="1418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9B6E53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9"/>
        </w:trPr>
        <w:tc>
          <w:tcPr>
            <w:tcW w:w="887" w:type="dxa"/>
            <w:gridSpan w:val="3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21</w:t>
            </w:r>
          </w:p>
        </w:tc>
        <w:tc>
          <w:tcPr>
            <w:tcW w:w="2745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 Монтаж оконных блоков </w:t>
            </w:r>
          </w:p>
        </w:tc>
        <w:tc>
          <w:tcPr>
            <w:tcW w:w="1046" w:type="dxa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Т</w:t>
            </w:r>
          </w:p>
        </w:tc>
        <w:tc>
          <w:tcPr>
            <w:tcW w:w="992" w:type="dxa"/>
            <w:gridSpan w:val="5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67,6</w:t>
            </w:r>
          </w:p>
        </w:tc>
        <w:tc>
          <w:tcPr>
            <w:tcW w:w="993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92,35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6242,86</w:t>
            </w:r>
          </w:p>
        </w:tc>
        <w:tc>
          <w:tcPr>
            <w:tcW w:w="1418" w:type="dxa"/>
            <w:vMerge w:val="restart"/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–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Машинист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260,12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1,24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780,36</w:t>
            </w:r>
          </w:p>
        </w:tc>
      </w:tr>
      <w:tr w:rsidR="009B6E53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887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45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46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3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0,15</w:t>
            </w:r>
          </w:p>
        </w:tc>
        <w:tc>
          <w:tcPr>
            <w:tcW w:w="1417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10,14</w:t>
            </w:r>
          </w:p>
        </w:tc>
        <w:tc>
          <w:tcPr>
            <w:tcW w:w="1418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</w:trPr>
        <w:tc>
          <w:tcPr>
            <w:tcW w:w="862" w:type="dxa"/>
            <w:gridSpan w:val="2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22</w:t>
            </w:r>
          </w:p>
        </w:tc>
        <w:tc>
          <w:tcPr>
            <w:tcW w:w="2714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 Монтаж каркасов ворот и дверей </w: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Т</w:t>
            </w:r>
          </w:p>
        </w:tc>
        <w:tc>
          <w:tcPr>
            <w:tcW w:w="938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6,33</w:t>
            </w:r>
          </w:p>
        </w:tc>
        <w:tc>
          <w:tcPr>
            <w:tcW w:w="1026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46,37</w:t>
            </w:r>
          </w:p>
        </w:tc>
        <w:tc>
          <w:tcPr>
            <w:tcW w:w="1388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293,522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– 2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Машинист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12,23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3,14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36,69</w:t>
            </w: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4"/>
        </w:trPr>
        <w:tc>
          <w:tcPr>
            <w:tcW w:w="862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38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6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4,07</w:t>
            </w:r>
          </w:p>
        </w:tc>
        <w:tc>
          <w:tcPr>
            <w:tcW w:w="1388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25,763</w:t>
            </w:r>
          </w:p>
        </w:tc>
        <w:tc>
          <w:tcPr>
            <w:tcW w:w="1447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3"/>
        </w:trPr>
        <w:tc>
          <w:tcPr>
            <w:tcW w:w="862" w:type="dxa"/>
            <w:gridSpan w:val="2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23</w:t>
            </w:r>
          </w:p>
        </w:tc>
        <w:tc>
          <w:tcPr>
            <w:tcW w:w="2714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 xml:space="preserve"> Монтаж подкрановых путей по</w:t>
            </w:r>
            <w:r w:rsidR="006F517A" w:rsidRPr="00C04F2F">
              <w:rPr>
                <w:sz w:val="20"/>
                <w:szCs w:val="24"/>
              </w:rPr>
              <w:t xml:space="preserve"> </w:t>
            </w:r>
            <w:r w:rsidRPr="00C04F2F">
              <w:rPr>
                <w:sz w:val="20"/>
                <w:szCs w:val="24"/>
              </w:rPr>
              <w:t xml:space="preserve">металлическим подкрановым балкам для рельсов типа: КР </w: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100 м</w:t>
            </w:r>
          </w:p>
        </w:tc>
        <w:tc>
          <w:tcPr>
            <w:tcW w:w="938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9,84</w:t>
            </w:r>
          </w:p>
        </w:tc>
        <w:tc>
          <w:tcPr>
            <w:tcW w:w="1026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486,14</w:t>
            </w:r>
          </w:p>
        </w:tc>
        <w:tc>
          <w:tcPr>
            <w:tcW w:w="1388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4783,618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- 2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–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Машинист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 разр. - 1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149,49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51,35</w:t>
            </w: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597,95</w:t>
            </w: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0"/>
        </w:trPr>
        <w:tc>
          <w:tcPr>
            <w:tcW w:w="862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38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6" w:type="dxa"/>
            <w:gridSpan w:val="2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м-час</w:t>
            </w:r>
          </w:p>
        </w:tc>
        <w:tc>
          <w:tcPr>
            <w:tcW w:w="992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42,79</w:t>
            </w:r>
          </w:p>
        </w:tc>
        <w:tc>
          <w:tcPr>
            <w:tcW w:w="1388" w:type="dxa"/>
            <w:noWrap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421,054</w:t>
            </w:r>
          </w:p>
        </w:tc>
        <w:tc>
          <w:tcPr>
            <w:tcW w:w="1447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862" w:type="dxa"/>
            <w:gridSpan w:val="2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24</w:t>
            </w:r>
          </w:p>
        </w:tc>
        <w:tc>
          <w:tcPr>
            <w:tcW w:w="2714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Герметизация</w:t>
            </w:r>
            <w:r w:rsidR="006F517A" w:rsidRPr="00C04F2F">
              <w:rPr>
                <w:sz w:val="20"/>
                <w:szCs w:val="24"/>
              </w:rPr>
              <w:t xml:space="preserve"> </w:t>
            </w:r>
            <w:r w:rsidRPr="00C04F2F">
              <w:rPr>
                <w:sz w:val="20"/>
                <w:szCs w:val="24"/>
              </w:rPr>
              <w:t>мастикой</w:t>
            </w:r>
            <w:r w:rsidR="006F517A" w:rsidRPr="00C04F2F">
              <w:rPr>
                <w:sz w:val="20"/>
                <w:szCs w:val="24"/>
              </w:rPr>
              <w:t xml:space="preserve"> </w:t>
            </w:r>
            <w:r w:rsidRPr="00C04F2F">
              <w:rPr>
                <w:sz w:val="20"/>
                <w:szCs w:val="24"/>
              </w:rPr>
              <w:t>швов: горизонтальных</w: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100 м</w:t>
            </w:r>
          </w:p>
        </w:tc>
        <w:tc>
          <w:tcPr>
            <w:tcW w:w="938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74,23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15,9</w:t>
            </w:r>
          </w:p>
        </w:tc>
        <w:tc>
          <w:tcPr>
            <w:tcW w:w="1388" w:type="dxa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1180,257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- 1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73,77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147,53</w:t>
            </w: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862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38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862" w:type="dxa"/>
            <w:gridSpan w:val="2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25</w:t>
            </w:r>
          </w:p>
        </w:tc>
        <w:tc>
          <w:tcPr>
            <w:tcW w:w="2714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Герметизация</w:t>
            </w:r>
            <w:r w:rsidR="006F517A" w:rsidRPr="00C04F2F">
              <w:rPr>
                <w:sz w:val="20"/>
                <w:szCs w:val="24"/>
              </w:rPr>
              <w:t xml:space="preserve"> </w:t>
            </w:r>
            <w:r w:rsidRPr="00C04F2F">
              <w:rPr>
                <w:sz w:val="20"/>
                <w:szCs w:val="24"/>
              </w:rPr>
              <w:t>мастикой</w:t>
            </w:r>
            <w:r w:rsidR="006F517A" w:rsidRPr="00C04F2F">
              <w:rPr>
                <w:sz w:val="20"/>
                <w:szCs w:val="24"/>
              </w:rPr>
              <w:t xml:space="preserve"> </w:t>
            </w:r>
            <w:r w:rsidRPr="00C04F2F">
              <w:rPr>
                <w:sz w:val="20"/>
                <w:szCs w:val="24"/>
              </w:rPr>
              <w:t>швов: вертикальных</w: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100 м</w:t>
            </w:r>
          </w:p>
        </w:tc>
        <w:tc>
          <w:tcPr>
            <w:tcW w:w="938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22,87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19</w:t>
            </w:r>
          </w:p>
        </w:tc>
        <w:tc>
          <w:tcPr>
            <w:tcW w:w="1388" w:type="dxa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434,454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- 1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27,15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54,31</w:t>
            </w: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862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38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862" w:type="dxa"/>
            <w:gridSpan w:val="2"/>
            <w:vMerge w:val="restart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26</w:t>
            </w:r>
          </w:p>
        </w:tc>
        <w:tc>
          <w:tcPr>
            <w:tcW w:w="2714" w:type="dxa"/>
            <w:gridSpan w:val="3"/>
            <w:vMerge w:val="restart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Заполнение вертикальных швов стеновых панелей: цементным раствором</w:t>
            </w:r>
          </w:p>
        </w:tc>
        <w:tc>
          <w:tcPr>
            <w:tcW w:w="1123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100 м</w:t>
            </w:r>
          </w:p>
        </w:tc>
        <w:tc>
          <w:tcPr>
            <w:tcW w:w="938" w:type="dxa"/>
            <w:gridSpan w:val="3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22,87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23,7</w:t>
            </w:r>
          </w:p>
        </w:tc>
        <w:tc>
          <w:tcPr>
            <w:tcW w:w="1388" w:type="dxa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541,924</w:t>
            </w:r>
          </w:p>
        </w:tc>
        <w:tc>
          <w:tcPr>
            <w:tcW w:w="1447" w:type="dxa"/>
            <w:gridSpan w:val="2"/>
            <w:vMerge w:val="restart"/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- 1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33,87</w:t>
            </w:r>
          </w:p>
        </w:tc>
        <w:tc>
          <w:tcPr>
            <w:tcW w:w="985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 w:val="restart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67,74</w:t>
            </w:r>
          </w:p>
        </w:tc>
      </w:tr>
      <w:tr w:rsidR="006F517A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862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23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38" w:type="dxa"/>
            <w:gridSpan w:val="3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85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Merge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</w:tr>
      <w:tr w:rsidR="00A06467" w:rsidRPr="00C04F2F" w:rsidTr="009B6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862" w:type="dxa"/>
            <w:gridSpan w:val="2"/>
            <w:vAlign w:val="center"/>
          </w:tcPr>
          <w:p w:rsidR="009E27E9" w:rsidRPr="00C04F2F" w:rsidRDefault="0085643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27</w:t>
            </w:r>
          </w:p>
        </w:tc>
        <w:tc>
          <w:tcPr>
            <w:tcW w:w="2714" w:type="dxa"/>
            <w:gridSpan w:val="3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Заполнение вертикальных швов стеновых панелей: упругими прокладками</w:t>
            </w:r>
          </w:p>
        </w:tc>
        <w:tc>
          <w:tcPr>
            <w:tcW w:w="1123" w:type="dxa"/>
            <w:gridSpan w:val="3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100 м</w:t>
            </w:r>
          </w:p>
        </w:tc>
        <w:tc>
          <w:tcPr>
            <w:tcW w:w="938" w:type="dxa"/>
            <w:gridSpan w:val="3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22,87</w:t>
            </w:r>
          </w:p>
        </w:tc>
        <w:tc>
          <w:tcPr>
            <w:tcW w:w="1026" w:type="dxa"/>
            <w:gridSpan w:val="2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чел-час</w:t>
            </w:r>
          </w:p>
        </w:tc>
        <w:tc>
          <w:tcPr>
            <w:tcW w:w="992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6,51</w:t>
            </w:r>
          </w:p>
        </w:tc>
        <w:tc>
          <w:tcPr>
            <w:tcW w:w="1388" w:type="dxa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148,858</w:t>
            </w:r>
          </w:p>
        </w:tc>
        <w:tc>
          <w:tcPr>
            <w:tcW w:w="1447" w:type="dxa"/>
            <w:gridSpan w:val="2"/>
            <w:vAlign w:val="center"/>
          </w:tcPr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Монтажники</w:t>
            </w:r>
          </w:p>
          <w:p w:rsidR="009B6E53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4 разр. - 1</w:t>
            </w:r>
          </w:p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3 разр. - 1</w:t>
            </w:r>
          </w:p>
        </w:tc>
        <w:tc>
          <w:tcPr>
            <w:tcW w:w="1134" w:type="dxa"/>
            <w:gridSpan w:val="2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9,30</w:t>
            </w:r>
          </w:p>
        </w:tc>
        <w:tc>
          <w:tcPr>
            <w:tcW w:w="985" w:type="dxa"/>
            <w:gridSpan w:val="2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E27E9" w:rsidRPr="00C04F2F" w:rsidRDefault="009E27E9" w:rsidP="00A06467">
            <w:pPr>
              <w:widowControl w:val="0"/>
              <w:spacing w:line="360" w:lineRule="auto"/>
              <w:outlineLvl w:val="0"/>
              <w:rPr>
                <w:sz w:val="20"/>
                <w:szCs w:val="24"/>
              </w:rPr>
            </w:pPr>
            <w:r w:rsidRPr="00C04F2F">
              <w:rPr>
                <w:sz w:val="20"/>
                <w:szCs w:val="24"/>
              </w:rPr>
              <w:t>18,61</w:t>
            </w:r>
          </w:p>
        </w:tc>
      </w:tr>
    </w:tbl>
    <w:p w:rsidR="009E27E9" w:rsidRPr="00C04F2F" w:rsidRDefault="009E27E9" w:rsidP="00A06467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bookmarkStart w:id="0" w:name="_GoBack"/>
      <w:bookmarkEnd w:id="0"/>
    </w:p>
    <w:sectPr w:rsidR="009E27E9" w:rsidRPr="00C04F2F" w:rsidSect="006F517A">
      <w:pgSz w:w="16840" w:h="11907" w:orient="landscape" w:code="9"/>
      <w:pgMar w:top="1701" w:right="1134" w:bottom="850" w:left="1134" w:header="697" w:footer="6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D15" w:rsidRDefault="00D45D15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D45D15" w:rsidRDefault="00D45D15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chnic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D15" w:rsidRDefault="00D45D15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D45D15" w:rsidRDefault="00D45D15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E1E25"/>
    <w:multiLevelType w:val="singleLevel"/>
    <w:tmpl w:val="ABD6E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</w:abstractNum>
  <w:abstractNum w:abstractNumId="1">
    <w:nsid w:val="04160176"/>
    <w:multiLevelType w:val="multilevel"/>
    <w:tmpl w:val="636A6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2B6B78"/>
    <w:multiLevelType w:val="multilevel"/>
    <w:tmpl w:val="669CD20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6C2005"/>
    <w:multiLevelType w:val="hybridMultilevel"/>
    <w:tmpl w:val="3B244B8C"/>
    <w:lvl w:ilvl="0" w:tplc="6DD4FE8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7C165B"/>
    <w:multiLevelType w:val="hybridMultilevel"/>
    <w:tmpl w:val="C390DE4E"/>
    <w:lvl w:ilvl="0" w:tplc="0DB4FA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7C5411"/>
    <w:multiLevelType w:val="singleLevel"/>
    <w:tmpl w:val="D012D356"/>
    <w:lvl w:ilvl="0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cs="Times New Roman" w:hint="default"/>
      </w:rPr>
    </w:lvl>
  </w:abstractNum>
  <w:abstractNum w:abstractNumId="6">
    <w:nsid w:val="11895847"/>
    <w:multiLevelType w:val="hybridMultilevel"/>
    <w:tmpl w:val="DEB42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0B669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495317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4B86260"/>
    <w:multiLevelType w:val="singleLevel"/>
    <w:tmpl w:val="73CCBA0A"/>
    <w:lvl w:ilvl="0">
      <w:start w:val="2"/>
      <w:numFmt w:val="bullet"/>
      <w:lvlText w:val="-"/>
      <w:lvlJc w:val="left"/>
      <w:pPr>
        <w:tabs>
          <w:tab w:val="num" w:pos="696"/>
        </w:tabs>
        <w:ind w:left="696" w:hanging="360"/>
      </w:pPr>
      <w:rPr>
        <w:rFonts w:hint="default"/>
      </w:rPr>
    </w:lvl>
  </w:abstractNum>
  <w:abstractNum w:abstractNumId="10">
    <w:nsid w:val="265368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266225A6"/>
    <w:multiLevelType w:val="singleLevel"/>
    <w:tmpl w:val="56FEAF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</w:rPr>
    </w:lvl>
  </w:abstractNum>
  <w:abstractNum w:abstractNumId="12">
    <w:nsid w:val="3010031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0BF3A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44B66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79514C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7C099F"/>
    <w:multiLevelType w:val="hybridMultilevel"/>
    <w:tmpl w:val="86B4151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>
    <w:nsid w:val="3EFD3984"/>
    <w:multiLevelType w:val="multilevel"/>
    <w:tmpl w:val="7332B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1B92A4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44763712"/>
    <w:multiLevelType w:val="hybridMultilevel"/>
    <w:tmpl w:val="CBC280E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473F6B"/>
    <w:multiLevelType w:val="hybridMultilevel"/>
    <w:tmpl w:val="ED5ED18E"/>
    <w:lvl w:ilvl="0" w:tplc="0419000F">
      <w:start w:val="1"/>
      <w:numFmt w:val="decimal"/>
      <w:lvlText w:val="%1."/>
      <w:lvlJc w:val="left"/>
      <w:pPr>
        <w:tabs>
          <w:tab w:val="num" w:pos="737"/>
        </w:tabs>
        <w:ind w:left="737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2B40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4E252E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533262C1"/>
    <w:multiLevelType w:val="hybridMultilevel"/>
    <w:tmpl w:val="BA060802"/>
    <w:lvl w:ilvl="0" w:tplc="6DD4FE8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69C5B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5B2C6E50"/>
    <w:multiLevelType w:val="hybridMultilevel"/>
    <w:tmpl w:val="62AA6FF0"/>
    <w:lvl w:ilvl="0" w:tplc="3D5C74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C491F4F"/>
    <w:multiLevelType w:val="hybridMultilevel"/>
    <w:tmpl w:val="C3C624F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7">
    <w:nsid w:val="5FD126CA"/>
    <w:multiLevelType w:val="multilevel"/>
    <w:tmpl w:val="669CD20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1D6D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28839BA"/>
    <w:multiLevelType w:val="multilevel"/>
    <w:tmpl w:val="FEB4C6FA"/>
    <w:lvl w:ilvl="0">
      <w:start w:val="1"/>
      <w:numFmt w:val="upperRoman"/>
      <w:lvlText w:val="%1.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4167870"/>
    <w:multiLevelType w:val="hybridMultilevel"/>
    <w:tmpl w:val="4EBC1CA0"/>
    <w:lvl w:ilvl="0" w:tplc="6DD4FE8E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5861EF6"/>
    <w:multiLevelType w:val="hybridMultilevel"/>
    <w:tmpl w:val="28825C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25790C"/>
    <w:multiLevelType w:val="multilevel"/>
    <w:tmpl w:val="DEB4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4342FE"/>
    <w:multiLevelType w:val="hybridMultilevel"/>
    <w:tmpl w:val="B21EA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865B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6C2B73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6">
    <w:nsid w:val="74CD1A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6526C1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8617145"/>
    <w:multiLevelType w:val="singleLevel"/>
    <w:tmpl w:val="79E60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7AAC5C16"/>
    <w:multiLevelType w:val="multilevel"/>
    <w:tmpl w:val="326E2C62"/>
    <w:lvl w:ilvl="0">
      <w:start w:val="1"/>
      <w:numFmt w:val="upperRoman"/>
      <w:lvlText w:val="%1."/>
      <w:lvlJc w:val="right"/>
      <w:pPr>
        <w:tabs>
          <w:tab w:val="num" w:pos="180"/>
        </w:tabs>
        <w:ind w:left="180" w:firstLine="61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6B33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40"/>
  </w:num>
  <w:num w:numId="4">
    <w:abstractNumId w:val="21"/>
  </w:num>
  <w:num w:numId="5">
    <w:abstractNumId w:val="1"/>
  </w:num>
  <w:num w:numId="6">
    <w:abstractNumId w:val="34"/>
  </w:num>
  <w:num w:numId="7">
    <w:abstractNumId w:val="15"/>
  </w:num>
  <w:num w:numId="8">
    <w:abstractNumId w:val="10"/>
  </w:num>
  <w:num w:numId="9">
    <w:abstractNumId w:val="36"/>
  </w:num>
  <w:num w:numId="10">
    <w:abstractNumId w:val="17"/>
  </w:num>
  <w:num w:numId="11">
    <w:abstractNumId w:val="13"/>
  </w:num>
  <w:num w:numId="12">
    <w:abstractNumId w:val="22"/>
  </w:num>
  <w:num w:numId="13">
    <w:abstractNumId w:val="9"/>
  </w:num>
  <w:num w:numId="14">
    <w:abstractNumId w:val="38"/>
  </w:num>
  <w:num w:numId="15">
    <w:abstractNumId w:val="18"/>
  </w:num>
  <w:num w:numId="16">
    <w:abstractNumId w:val="12"/>
  </w:num>
  <w:num w:numId="17">
    <w:abstractNumId w:val="37"/>
  </w:num>
  <w:num w:numId="18">
    <w:abstractNumId w:val="8"/>
  </w:num>
  <w:num w:numId="19">
    <w:abstractNumId w:val="7"/>
  </w:num>
  <w:num w:numId="20">
    <w:abstractNumId w:val="14"/>
  </w:num>
  <w:num w:numId="21">
    <w:abstractNumId w:val="35"/>
  </w:num>
  <w:num w:numId="22">
    <w:abstractNumId w:val="5"/>
  </w:num>
  <w:num w:numId="23">
    <w:abstractNumId w:val="28"/>
  </w:num>
  <w:num w:numId="24">
    <w:abstractNumId w:val="16"/>
  </w:num>
  <w:num w:numId="25">
    <w:abstractNumId w:val="3"/>
  </w:num>
  <w:num w:numId="26">
    <w:abstractNumId w:val="30"/>
  </w:num>
  <w:num w:numId="27">
    <w:abstractNumId w:val="23"/>
  </w:num>
  <w:num w:numId="28">
    <w:abstractNumId w:val="31"/>
  </w:num>
  <w:num w:numId="29">
    <w:abstractNumId w:val="26"/>
  </w:num>
  <w:num w:numId="30">
    <w:abstractNumId w:val="33"/>
  </w:num>
  <w:num w:numId="31">
    <w:abstractNumId w:val="6"/>
  </w:num>
  <w:num w:numId="32">
    <w:abstractNumId w:val="32"/>
  </w:num>
  <w:num w:numId="33">
    <w:abstractNumId w:val="24"/>
  </w:num>
  <w:num w:numId="34">
    <w:abstractNumId w:val="4"/>
  </w:num>
  <w:num w:numId="35">
    <w:abstractNumId w:val="25"/>
  </w:num>
  <w:num w:numId="36">
    <w:abstractNumId w:val="19"/>
  </w:num>
  <w:num w:numId="37">
    <w:abstractNumId w:val="20"/>
  </w:num>
  <w:num w:numId="38">
    <w:abstractNumId w:val="27"/>
  </w:num>
  <w:num w:numId="39">
    <w:abstractNumId w:val="2"/>
  </w:num>
  <w:num w:numId="40">
    <w:abstractNumId w:val="39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312"/>
    <w:rsid w:val="000075D9"/>
    <w:rsid w:val="0003436D"/>
    <w:rsid w:val="00050377"/>
    <w:rsid w:val="00052BEF"/>
    <w:rsid w:val="00087277"/>
    <w:rsid w:val="00094620"/>
    <w:rsid w:val="000948C7"/>
    <w:rsid w:val="00094FA3"/>
    <w:rsid w:val="000A4C77"/>
    <w:rsid w:val="000B0D61"/>
    <w:rsid w:val="000B1B94"/>
    <w:rsid w:val="000B7532"/>
    <w:rsid w:val="000D3894"/>
    <w:rsid w:val="000D436D"/>
    <w:rsid w:val="000E5285"/>
    <w:rsid w:val="00104FA9"/>
    <w:rsid w:val="00141F7E"/>
    <w:rsid w:val="0015117C"/>
    <w:rsid w:val="00162179"/>
    <w:rsid w:val="0018658B"/>
    <w:rsid w:val="00193856"/>
    <w:rsid w:val="001A1966"/>
    <w:rsid w:val="001B6D58"/>
    <w:rsid w:val="001D40F3"/>
    <w:rsid w:val="001E1E74"/>
    <w:rsid w:val="001E7E60"/>
    <w:rsid w:val="00200480"/>
    <w:rsid w:val="00203406"/>
    <w:rsid w:val="002232BC"/>
    <w:rsid w:val="002341DA"/>
    <w:rsid w:val="002368F0"/>
    <w:rsid w:val="00274FA5"/>
    <w:rsid w:val="00276858"/>
    <w:rsid w:val="002C202C"/>
    <w:rsid w:val="002D428F"/>
    <w:rsid w:val="002D4958"/>
    <w:rsid w:val="002E5945"/>
    <w:rsid w:val="0030099C"/>
    <w:rsid w:val="00311520"/>
    <w:rsid w:val="00320482"/>
    <w:rsid w:val="00362E6C"/>
    <w:rsid w:val="0038010B"/>
    <w:rsid w:val="0038263E"/>
    <w:rsid w:val="00386BF8"/>
    <w:rsid w:val="00391F10"/>
    <w:rsid w:val="003A782B"/>
    <w:rsid w:val="003B19E2"/>
    <w:rsid w:val="003D3E2B"/>
    <w:rsid w:val="003E502B"/>
    <w:rsid w:val="00421556"/>
    <w:rsid w:val="00432C29"/>
    <w:rsid w:val="004417A8"/>
    <w:rsid w:val="00454600"/>
    <w:rsid w:val="0049756A"/>
    <w:rsid w:val="004A42D1"/>
    <w:rsid w:val="004A7EFC"/>
    <w:rsid w:val="00504A6A"/>
    <w:rsid w:val="00522173"/>
    <w:rsid w:val="00535FF1"/>
    <w:rsid w:val="005670A4"/>
    <w:rsid w:val="005867F4"/>
    <w:rsid w:val="005A04E1"/>
    <w:rsid w:val="005A1C7E"/>
    <w:rsid w:val="005D4002"/>
    <w:rsid w:val="005E1042"/>
    <w:rsid w:val="005E3D3D"/>
    <w:rsid w:val="00614C0D"/>
    <w:rsid w:val="0062145F"/>
    <w:rsid w:val="00623C29"/>
    <w:rsid w:val="006242E0"/>
    <w:rsid w:val="00624DBF"/>
    <w:rsid w:val="0062659B"/>
    <w:rsid w:val="00640673"/>
    <w:rsid w:val="006473C0"/>
    <w:rsid w:val="00656FE7"/>
    <w:rsid w:val="00685CB9"/>
    <w:rsid w:val="00685E5E"/>
    <w:rsid w:val="00687311"/>
    <w:rsid w:val="006B0216"/>
    <w:rsid w:val="006D53F1"/>
    <w:rsid w:val="006E4DE0"/>
    <w:rsid w:val="006F517A"/>
    <w:rsid w:val="00714AA7"/>
    <w:rsid w:val="007207D1"/>
    <w:rsid w:val="007701F3"/>
    <w:rsid w:val="007718FE"/>
    <w:rsid w:val="007855AA"/>
    <w:rsid w:val="00796104"/>
    <w:rsid w:val="007A1D0F"/>
    <w:rsid w:val="007B7B35"/>
    <w:rsid w:val="007B7C59"/>
    <w:rsid w:val="0081117B"/>
    <w:rsid w:val="00832A87"/>
    <w:rsid w:val="00856439"/>
    <w:rsid w:val="00875D2D"/>
    <w:rsid w:val="00884EB2"/>
    <w:rsid w:val="008A1823"/>
    <w:rsid w:val="008C23D8"/>
    <w:rsid w:val="00904B73"/>
    <w:rsid w:val="00906001"/>
    <w:rsid w:val="0091220E"/>
    <w:rsid w:val="00917F7C"/>
    <w:rsid w:val="009467BF"/>
    <w:rsid w:val="009B5A65"/>
    <w:rsid w:val="009B6E53"/>
    <w:rsid w:val="009C71F7"/>
    <w:rsid w:val="009E27E9"/>
    <w:rsid w:val="009E35E2"/>
    <w:rsid w:val="009E41D3"/>
    <w:rsid w:val="009F0F14"/>
    <w:rsid w:val="009F1188"/>
    <w:rsid w:val="009F1706"/>
    <w:rsid w:val="00A06467"/>
    <w:rsid w:val="00A06FD2"/>
    <w:rsid w:val="00A1177E"/>
    <w:rsid w:val="00A36A0C"/>
    <w:rsid w:val="00A40877"/>
    <w:rsid w:val="00A437A3"/>
    <w:rsid w:val="00A4573F"/>
    <w:rsid w:val="00A75C21"/>
    <w:rsid w:val="00A77C88"/>
    <w:rsid w:val="00A85884"/>
    <w:rsid w:val="00A92EA3"/>
    <w:rsid w:val="00AB1564"/>
    <w:rsid w:val="00AD2C5A"/>
    <w:rsid w:val="00AE2F8F"/>
    <w:rsid w:val="00AE4BF0"/>
    <w:rsid w:val="00B52EE0"/>
    <w:rsid w:val="00BA3793"/>
    <w:rsid w:val="00BE2156"/>
    <w:rsid w:val="00C04F2F"/>
    <w:rsid w:val="00C113E5"/>
    <w:rsid w:val="00C50348"/>
    <w:rsid w:val="00C81AFA"/>
    <w:rsid w:val="00CD6694"/>
    <w:rsid w:val="00CE3D1E"/>
    <w:rsid w:val="00D444FF"/>
    <w:rsid w:val="00D45D15"/>
    <w:rsid w:val="00D47354"/>
    <w:rsid w:val="00D57EA6"/>
    <w:rsid w:val="00D65553"/>
    <w:rsid w:val="00D77C36"/>
    <w:rsid w:val="00DB39E4"/>
    <w:rsid w:val="00DC19CB"/>
    <w:rsid w:val="00DD4C12"/>
    <w:rsid w:val="00DE52A6"/>
    <w:rsid w:val="00DF483E"/>
    <w:rsid w:val="00DF7CAC"/>
    <w:rsid w:val="00E07312"/>
    <w:rsid w:val="00E12253"/>
    <w:rsid w:val="00E2461B"/>
    <w:rsid w:val="00E36096"/>
    <w:rsid w:val="00E5212C"/>
    <w:rsid w:val="00EA7832"/>
    <w:rsid w:val="00EB39BD"/>
    <w:rsid w:val="00EE2FDE"/>
    <w:rsid w:val="00EF1B64"/>
    <w:rsid w:val="00F14A97"/>
    <w:rsid w:val="00F54707"/>
    <w:rsid w:val="00F57181"/>
    <w:rsid w:val="00F64189"/>
    <w:rsid w:val="00F8227A"/>
    <w:rsid w:val="00FA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docId w15:val="{3A1E12B4-5568-4655-BF98-672C4666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basedOn w:val="a"/>
    <w:next w:val="a"/>
    <w:link w:val="10"/>
    <w:uiPriority w:val="9"/>
    <w:pPr>
      <w:keepNext/>
      <w:framePr w:hSpace="180" w:wrap="auto" w:vAnchor="page" w:hAnchor="margin" w:xAlign="center" w:y="1162"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Arial Narrow" w:hAnsi="Arial Narrow"/>
      <w:b/>
      <w:sz w:val="32"/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360"/>
      <w:outlineLvl w:val="3"/>
    </w:pPr>
    <w:rPr>
      <w:rFonts w:ascii="Arial Narrow" w:hAnsi="Arial Narrow"/>
      <w:b/>
      <w:i/>
      <w:sz w:val="32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rFonts w:ascii="Arial Narrow" w:hAnsi="Arial Narrow"/>
      <w:b/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rFonts w:ascii="Arial Narrow" w:hAnsi="Arial Narrow"/>
      <w:b/>
      <w:i/>
      <w:sz w:val="40"/>
    </w:rPr>
  </w:style>
  <w:style w:type="paragraph" w:styleId="7">
    <w:name w:val="heading 7"/>
    <w:basedOn w:val="a"/>
    <w:next w:val="a"/>
    <w:link w:val="70"/>
    <w:uiPriority w:val="9"/>
    <w:pPr>
      <w:keepNext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"/>
    <w:pPr>
      <w:keepNext/>
      <w:jc w:val="center"/>
      <w:outlineLvl w:val="7"/>
    </w:pPr>
    <w:rPr>
      <w:b/>
      <w:sz w:val="36"/>
      <w:u w:val="single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360"/>
      <w:jc w:val="center"/>
      <w:outlineLvl w:val="8"/>
    </w:pPr>
    <w:rPr>
      <w:rFonts w:ascii="Arial Narrow" w:hAnsi="Arial Narrow"/>
      <w:b/>
      <w:sz w:val="4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Title"/>
    <w:basedOn w:val="a"/>
    <w:link w:val="a4"/>
    <w:uiPriority w:val="10"/>
    <w:pPr>
      <w:jc w:val="center"/>
    </w:pPr>
    <w:rPr>
      <w:sz w:val="36"/>
      <w:u w:val="single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567"/>
      <w:jc w:val="both"/>
    </w:pPr>
    <w:rPr>
      <w:rFonts w:ascii="Courier New" w:hAnsi="Courier New"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pPr>
      <w:ind w:firstLine="567"/>
    </w:pPr>
    <w:rPr>
      <w:i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a7">
    <w:name w:val="Body Text"/>
    <w:basedOn w:val="a"/>
    <w:link w:val="a8"/>
    <w:uiPriority w:val="99"/>
    <w:rPr>
      <w:sz w:val="3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pPr>
      <w:ind w:firstLine="567"/>
      <w:jc w:val="center"/>
    </w:pPr>
    <w:rPr>
      <w:rFonts w:ascii="Courier New" w:hAnsi="Courier New"/>
      <w:b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jc w:val="center"/>
    </w:pPr>
    <w:rPr>
      <w:b/>
      <w:i/>
      <w:sz w:val="32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Tahoma" w:hAnsi="Tahoma"/>
      <w:sz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Pr>
      <w:rFonts w:cs="Times New Roman"/>
      <w:b/>
    </w:rPr>
  </w:style>
  <w:style w:type="table" w:styleId="ac">
    <w:name w:val="Table Grid"/>
    <w:basedOn w:val="a1"/>
    <w:uiPriority w:val="59"/>
    <w:rsid w:val="00C50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A85884"/>
    <w:pPr>
      <w:tabs>
        <w:tab w:val="center" w:pos="4677"/>
        <w:tab w:val="right" w:pos="9355"/>
      </w:tabs>
    </w:pPr>
    <w:rPr>
      <w:sz w:val="20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</w:rPr>
  </w:style>
  <w:style w:type="character" w:styleId="af">
    <w:name w:val="page number"/>
    <w:basedOn w:val="a0"/>
    <w:uiPriority w:val="99"/>
    <w:rsid w:val="00A85884"/>
    <w:rPr>
      <w:rFonts w:cs="Times New Roman"/>
    </w:rPr>
  </w:style>
  <w:style w:type="paragraph" w:styleId="af0">
    <w:name w:val="header"/>
    <w:basedOn w:val="a"/>
    <w:link w:val="af1"/>
    <w:uiPriority w:val="99"/>
    <w:rsid w:val="00875D2D"/>
    <w:pPr>
      <w:tabs>
        <w:tab w:val="center" w:pos="4677"/>
        <w:tab w:val="right" w:pos="9355"/>
      </w:tabs>
    </w:pPr>
    <w:rPr>
      <w:sz w:val="20"/>
    </w:r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7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6608</Words>
  <Characters>37672</Characters>
  <Application>Microsoft Office Word</Application>
  <DocSecurity>0</DocSecurity>
  <Lines>313</Lines>
  <Paragraphs>88</Paragraphs>
  <ScaleCrop>false</ScaleCrop>
  <Company>Home</Company>
  <LinksUpToDate>false</LinksUpToDate>
  <CharactersWithSpaces>44192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Государственный Технический Университет</dc:title>
  <dc:subject/>
  <dc:creator>Коровина Наташа</dc:creator>
  <cp:keywords/>
  <dc:description/>
  <cp:lastModifiedBy>admin</cp:lastModifiedBy>
  <cp:revision>2</cp:revision>
  <cp:lastPrinted>2002-04-15T13:48:00Z</cp:lastPrinted>
  <dcterms:created xsi:type="dcterms:W3CDTF">2014-04-19T12:50:00Z</dcterms:created>
  <dcterms:modified xsi:type="dcterms:W3CDTF">2014-04-19T12:50:00Z</dcterms:modified>
</cp:coreProperties>
</file>