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8B" w:rsidRPr="00BC3C96" w:rsidRDefault="0043398B" w:rsidP="0043398B">
      <w:pPr>
        <w:spacing w:before="120"/>
        <w:jc w:val="center"/>
        <w:rPr>
          <w:b/>
          <w:bCs/>
          <w:sz w:val="32"/>
          <w:szCs w:val="32"/>
        </w:rPr>
      </w:pPr>
      <w:r w:rsidRPr="00BC3C96">
        <w:rPr>
          <w:b/>
          <w:bCs/>
          <w:sz w:val="32"/>
          <w:szCs w:val="32"/>
        </w:rPr>
        <w:t>Технологическая система производства черных металлов</w:t>
      </w:r>
    </w:p>
    <w:p w:rsidR="0043398B" w:rsidRPr="00BC3C96" w:rsidRDefault="0043398B" w:rsidP="0043398B">
      <w:pPr>
        <w:spacing w:before="120"/>
        <w:jc w:val="center"/>
        <w:rPr>
          <w:sz w:val="28"/>
          <w:szCs w:val="28"/>
        </w:rPr>
      </w:pPr>
      <w:r w:rsidRPr="00BC3C96">
        <w:rPr>
          <w:sz w:val="28"/>
          <w:szCs w:val="28"/>
        </w:rPr>
        <w:t xml:space="preserve">Реферат </w:t>
      </w:r>
    </w:p>
    <w:p w:rsidR="0043398B" w:rsidRPr="00BC3C96" w:rsidRDefault="0043398B" w:rsidP="0043398B">
      <w:pPr>
        <w:spacing w:before="120"/>
        <w:jc w:val="center"/>
        <w:rPr>
          <w:sz w:val="28"/>
          <w:szCs w:val="28"/>
        </w:rPr>
      </w:pPr>
      <w:r w:rsidRPr="00BC3C96">
        <w:rPr>
          <w:sz w:val="28"/>
          <w:szCs w:val="28"/>
        </w:rPr>
        <w:t>Студент группы К 1: Кудрявцев А. Н.</w:t>
      </w:r>
    </w:p>
    <w:p w:rsidR="0043398B" w:rsidRPr="00BC3C96" w:rsidRDefault="0043398B" w:rsidP="0043398B">
      <w:pPr>
        <w:spacing w:before="120"/>
        <w:jc w:val="center"/>
        <w:rPr>
          <w:sz w:val="28"/>
          <w:szCs w:val="28"/>
        </w:rPr>
      </w:pPr>
      <w:r w:rsidRPr="00BC3C96">
        <w:rPr>
          <w:sz w:val="28"/>
          <w:szCs w:val="28"/>
        </w:rPr>
        <w:t>Рижский политехнический институт, Механико-машиностроительный факультет</w:t>
      </w:r>
    </w:p>
    <w:p w:rsidR="0043398B" w:rsidRPr="00BC3C96" w:rsidRDefault="0043398B" w:rsidP="0043398B">
      <w:pPr>
        <w:spacing w:before="120"/>
        <w:jc w:val="center"/>
        <w:rPr>
          <w:sz w:val="28"/>
          <w:szCs w:val="28"/>
        </w:rPr>
      </w:pPr>
      <w:r w:rsidRPr="00BC3C96">
        <w:rPr>
          <w:sz w:val="28"/>
          <w:szCs w:val="28"/>
        </w:rPr>
        <w:t>Рига 1987</w:t>
      </w:r>
    </w:p>
    <w:p w:rsidR="0043398B" w:rsidRPr="00BC3C96" w:rsidRDefault="0043398B" w:rsidP="0043398B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>Введение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В реферате рассматриваются зависимости технико - экономических показателей рассматриваемых технологических процессов, применяемых при производстве металла, от применения конкретных технологических мероприятий. Причем акцент делается на вскрытие системной зависимости рентабельности производства, как от правильности выбора технологического принципа, так и от применения технологических мероприятий. Кроме того, показывается органическая связь между различными производствами, которые образуют единый производственный комплекс.</w:t>
      </w:r>
    </w:p>
    <w:p w:rsidR="0043398B" w:rsidRPr="00BC3C96" w:rsidRDefault="0043398B" w:rsidP="0043398B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>I. Основные определения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Технология – алгоритм действий рабочей силы заданной квалификации с помощью определенных орудий труда по отношению к определенным предметам труда, в результате выполнения которого с заданной производительностью получается изделие с конкретными свойствами (параметрами). (Следует не путать понятия технология и техническое обеспечение (техника)).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Технологический процесс (ТП) – совокупность всех действий рабочей силы и орудий труда, в результате чего изменяются форма, свойства или состояние предмета труда.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Элементарный технологический процесс - наименьшая часть технологического процесса, обладающая всеми свойствами технологического процесса, совокупность которых может составить любой сложный ТП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Производственный процесс – совокупность технологических и вспомогательных процессов, в результате протекания которых создается конкретный продукт на конкретном этапе.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Производственная система – совокупность технологических подсистем и подсистем вспомогательных служб (обеспечивает функционирование технологической системы), в результате взаимодействия которых образуется товарный продукт. Динамика развития производственной системы зависит от обеих подсистем. При этом, если технологическая подсистема не имеет предела в своем развитии (способы переноса труда на предмет труда, как видно из практики, постоянно совершенствуются), то развитие подсистемы вспомогательных служб имеет предел.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Виды технологических процессов.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Технологические процессы могут классифицироваться по различным принципам. Например: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1.По способу воздействия на предмет труда.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а) механические ТП (штамповка, резание);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б) химические ТП (производство серной кислоты, аммиака)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в) комбинированные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lastRenderedPageBreak/>
        <w:t>2.По способу организации ТП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а)периодические ТП(штамповка)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б)непрерывные ТП(производство аммиака)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в)комбинированные(производство чугуна)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3.По кратности переработки сырья (в основном используется для химических технологий) 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rect id="_x0000_s1026" style="position:absolute;left:0;text-align:left;margin-left:54pt;margin-top:62.1pt;width:64.85pt;height:17.1pt;z-index:251597312" filled="f" strokeweight="1.5pt"/>
        </w:pict>
      </w:r>
      <w:r>
        <w:rPr>
          <w:noProof/>
        </w:rPr>
        <w:pict>
          <v:rect id="_x0000_s1027" style="position:absolute;left:0;text-align:left;margin-left:171pt;margin-top:62.1pt;width:64.85pt;height:17.1pt;z-index:251600384" filled="f" strokeweight="1.5pt"/>
        </w:pict>
      </w:r>
      <w:r w:rsidR="0043398B" w:rsidRPr="00BC3C96">
        <w:t>а) ТП с однократной переработкой сырья (производство кокса)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28" style="position:absolute;left:0;text-align:left;z-index:251598336" from="9pt,46.95pt" to="52.25pt,47pt" strokeweight="1pt">
            <v:stroke endarrow="block"/>
          </v:line>
        </w:pict>
      </w:r>
      <w:r>
        <w:rPr>
          <w:noProof/>
        </w:rPr>
        <w:pict>
          <v:line id="_x0000_s1029" style="position:absolute;left:0;text-align:left;z-index:251599360" from="117pt,46.95pt" to="167.45pt,47pt" strokeweight="1pt">
            <v:stroke endarrow="block"/>
          </v:line>
        </w:pict>
      </w:r>
      <w:r>
        <w:rPr>
          <w:noProof/>
        </w:rPr>
        <w:pict>
          <v:line id="_x0000_s1030" style="position:absolute;left:0;text-align:left;z-index:251601408" from="234pt,46.95pt" to="284.45pt,47pt" strokeweight="1pt">
            <v:stroke endarrow="block"/>
          </v:line>
        </w:pict>
      </w:r>
      <w:r w:rsidR="0043398B" w:rsidRPr="00BC3C96">
        <w:t xml:space="preserve"> В</w:t>
      </w:r>
    </w:p>
    <w:p w:rsidR="0043398B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31" style="position:absolute;left:0;text-align:left;z-index:251611648" from="207pt,47.7pt" to="285.1pt,47.7pt" strokeweight="1pt">
            <v:stroke endarrow="block"/>
          </v:line>
        </w:pict>
      </w:r>
      <w:r w:rsidR="0043398B">
        <w:t xml:space="preserve"> </w:t>
      </w:r>
      <w:r w:rsidR="0043398B" w:rsidRPr="00BC3C96">
        <w:t>А</w:t>
      </w:r>
      <w:r w:rsidR="0043398B">
        <w:t xml:space="preserve"> </w:t>
      </w:r>
      <w:r w:rsidR="0043398B" w:rsidRPr="00BC3C96">
        <w:t>В +С</w:t>
      </w:r>
      <w:r w:rsidR="0043398B">
        <w:t xml:space="preserve"> </w:t>
      </w:r>
      <w:r w:rsidR="0043398B" w:rsidRPr="00BC3C96">
        <w:t>С</w:t>
      </w:r>
    </w:p>
    <w:p w:rsidR="0043398B" w:rsidRDefault="0043398B" w:rsidP="0043398B">
      <w:pPr>
        <w:spacing w:before="120"/>
        <w:ind w:firstLine="567"/>
        <w:jc w:val="both"/>
      </w:pP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</w:t>
      </w:r>
      <w:r>
        <w:t xml:space="preserve"> </w:t>
      </w:r>
      <w:r w:rsidRPr="00BC3C96">
        <w:t>2</w:t>
      </w:r>
      <w:r>
        <w:t xml:space="preserve"> 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32" style="position:absolute;left:0;text-align:left;z-index:251610624" from="206.35pt,.75pt" to="206.35pt,14.95pt" o:allowincell="f" strokeweight="1pt"/>
        </w:pict>
      </w:r>
      <w:r w:rsidR="0043398B">
        <w:t xml:space="preserve">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б) ТП с многократной переработкой сырья (производство аммиака)</w:t>
      </w:r>
    </w:p>
    <w:p w:rsidR="0043398B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33" style="position:absolute;left:0;text-align:left;z-index:251607552" from="207pt,62.15pt" to="207pt,83.45pt" strokeweight="1pt"/>
        </w:pict>
      </w:r>
      <w:r>
        <w:rPr>
          <w:noProof/>
        </w:rPr>
        <w:pict>
          <v:line id="_x0000_s1034" style="position:absolute;left:0;text-align:left;z-index:251609600" from="36pt,62.9pt" to="206.4pt,62.9pt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77.95pt;margin-top:5.2pt;width:49.7pt;height:20pt;z-index:251721216" o:allowincell="f">
            <v:textbox>
              <w:txbxContent>
                <w:p w:rsidR="0043398B" w:rsidRDefault="0043398B" w:rsidP="0043398B">
                  <w:r>
                    <w:rPr>
                      <w:color w:val="000000"/>
                      <w:lang w:val="de-DE"/>
                    </w:rPr>
                    <w:t xml:space="preserve">      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55.25pt;margin-top:5.4pt;width:49.7pt;height:20pt;z-index:251720192" o:allowincell="f">
            <v:textbox>
              <w:txbxContent>
                <w:p w:rsidR="0043398B" w:rsidRDefault="0043398B" w:rsidP="0043398B">
                  <w:r>
                    <w:rPr>
                      <w:color w:val="000000"/>
                      <w:lang w:val="de-DE"/>
                    </w:rPr>
                    <w:t xml:space="preserve">      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z-index:251608576" from="35.95pt,11.75pt" to="35.95pt,47.25pt" o:allowincell="f" strokeweight="1pt">
            <v:stroke startarrow="block"/>
          </v:line>
        </w:pict>
      </w:r>
      <w:r>
        <w:rPr>
          <w:noProof/>
        </w:rPr>
        <w:pict>
          <v:line id="_x0000_s1038" style="position:absolute;left:0;text-align:left;z-index:251606528" from="234.75pt,11.75pt" to="298.65pt,11.75pt" o:allowincell="f" strokeweight="1pt">
            <v:stroke endarrow="block"/>
          </v:line>
        </w:pict>
      </w:r>
      <w:r>
        <w:rPr>
          <w:noProof/>
        </w:rPr>
        <w:pict>
          <v:line id="_x0000_s1039" style="position:absolute;left:0;text-align:left;z-index:251605504" from="114.05pt,11.75pt" to="170.85pt,11.75pt" o:allowincell="f" strokeweight="1pt">
            <v:stroke endarrow="block"/>
          </v:line>
        </w:pict>
      </w:r>
      <w:r>
        <w:rPr>
          <w:noProof/>
        </w:rPr>
        <w:pict>
          <v:rect id="_x0000_s1040" style="position:absolute;left:0;text-align:left;margin-left:170.85pt;margin-top:4.65pt;width:63.9pt;height:21.3pt;z-index:251604480" o:allowincell="f" strokeweight="1.5pt"/>
        </w:pict>
      </w:r>
      <w:r>
        <w:rPr>
          <w:noProof/>
        </w:rPr>
        <w:pict>
          <v:rect id="_x0000_s1041" style="position:absolute;left:0;text-align:left;margin-left:50.15pt;margin-top:4.65pt;width:63.9pt;height:21.3pt;z-index:251603456" o:allowincell="f" strokeweight="1.5pt"/>
        </w:pict>
      </w:r>
      <w:r>
        <w:rPr>
          <w:noProof/>
        </w:rPr>
        <w:pict>
          <v:line id="_x0000_s1042" style="position:absolute;left:0;text-align:left;z-index:251602432" from="7.55pt,11.75pt" to="50.15pt,11.75pt" o:allowincell="f" strokeweight="1pt">
            <v:stroke endarrow="block"/>
          </v:line>
        </w:pict>
      </w:r>
      <w:r w:rsidR="0043398B">
        <w:t xml:space="preserve"> 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А</w:t>
      </w:r>
      <w:r>
        <w:t xml:space="preserve"> </w:t>
      </w:r>
      <w:r w:rsidRPr="00BC3C96">
        <w:t>А+В</w:t>
      </w:r>
      <w:r>
        <w:t xml:space="preserve"> </w:t>
      </w:r>
      <w:r w:rsidRPr="00BC3C96">
        <w:t>В</w:t>
      </w:r>
    </w:p>
    <w:p w:rsidR="0043398B" w:rsidRDefault="0043398B" w:rsidP="0043398B">
      <w:pPr>
        <w:spacing w:before="120"/>
        <w:ind w:firstLine="567"/>
        <w:jc w:val="both"/>
      </w:pPr>
    </w:p>
    <w:p w:rsidR="0043398B" w:rsidRDefault="0043398B" w:rsidP="0043398B">
      <w:pPr>
        <w:spacing w:before="120"/>
        <w:ind w:firstLine="567"/>
        <w:jc w:val="both"/>
      </w:pPr>
    </w:p>
    <w:p w:rsidR="0043398B" w:rsidRDefault="0043398B" w:rsidP="0043398B">
      <w:pPr>
        <w:spacing w:before="120"/>
        <w:ind w:firstLine="567"/>
        <w:jc w:val="both"/>
      </w:pP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в) ТП с комбинированной переработкой сырья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43" style="position:absolute;left:0;text-align:left;z-index:251722240" from="27pt,60.5pt" to="218.7pt,60.5pt" strokeweight="1pt"/>
        </w:pict>
      </w:r>
    </w:p>
    <w:p w:rsidR="0043398B" w:rsidRDefault="0043398B" w:rsidP="0043398B">
      <w:pPr>
        <w:spacing w:before="120"/>
        <w:ind w:firstLine="567"/>
        <w:jc w:val="both"/>
      </w:pPr>
    </w:p>
    <w:p w:rsidR="0043398B" w:rsidRDefault="0043398B" w:rsidP="0043398B">
      <w:pPr>
        <w:spacing w:before="120"/>
        <w:ind w:firstLine="567"/>
        <w:jc w:val="both"/>
      </w:pPr>
    </w:p>
    <w:p w:rsidR="0043398B" w:rsidRDefault="0043398B" w:rsidP="0043398B">
      <w:pPr>
        <w:spacing w:before="120"/>
        <w:ind w:firstLine="567"/>
        <w:jc w:val="both"/>
      </w:pP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rect id="_x0000_s1044" style="position:absolute;left:0;text-align:left;margin-left:282.1pt;margin-top:4.7pt;width:64.85pt;height:17.1pt;z-index:-251721216" o:allowincell="f" filled="f" strokeweight="1.5pt"/>
        </w:pict>
      </w:r>
      <w:r>
        <w:rPr>
          <w:noProof/>
        </w:rPr>
        <w:pict>
          <v:rect id="_x0000_s1045" style="position:absolute;left:0;text-align:left;margin-left:51.7pt;margin-top:4.65pt;width:64.85pt;height:17.1pt;z-index:-251727360" o:allowincell="f" filled="f" strokeweight="1.5pt"/>
        </w:pict>
      </w:r>
      <w:r>
        <w:rPr>
          <w:noProof/>
        </w:rPr>
        <w:pict>
          <v:rect id="_x0000_s1046" style="position:absolute;left:0;text-align:left;margin-left:166.9pt;margin-top:4.65pt;width:64.85pt;height:17.1pt;z-index:-251724288" o:allowincell="f" filled="f" strokeweight="1.5pt"/>
        </w:pict>
      </w:r>
      <w:r w:rsidR="0043398B">
        <w:t xml:space="preserve"> </w:t>
      </w:r>
      <w:r w:rsidR="0043398B" w:rsidRPr="00BC3C96">
        <w:t>А</w:t>
      </w:r>
      <w:r w:rsidR="0043398B">
        <w:t xml:space="preserve"> </w:t>
      </w:r>
      <w:r w:rsidR="0043398B" w:rsidRPr="00BC3C96">
        <w:t>А +В + С</w:t>
      </w:r>
      <w:r w:rsidR="0043398B">
        <w:t xml:space="preserve"> </w:t>
      </w:r>
      <w:r w:rsidR="0043398B" w:rsidRPr="00BC3C96">
        <w:t>В + С</w:t>
      </w:r>
      <w:r w:rsidR="0043398B">
        <w:t xml:space="preserve"> </w:t>
      </w:r>
      <w:r w:rsidR="0043398B" w:rsidRPr="00BC3C96">
        <w:t>В</w:t>
      </w:r>
      <w:r w:rsidR="0043398B">
        <w:t xml:space="preserve"> 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47" style="position:absolute;left:0;text-align:left;flip:y;z-index:251724288" from="297pt,8pt" to="297.1pt,23.1pt" strokeweight="1pt"/>
        </w:pict>
      </w:r>
      <w:r>
        <w:rPr>
          <w:noProof/>
        </w:rPr>
        <w:pict>
          <v:line id="_x0000_s1048" style="position:absolute;left:0;text-align:left;flip:y;z-index:251723264" from="3in,8pt" to="216.2pt,23.1pt" strokeweight="1pt"/>
        </w:pict>
      </w:r>
      <w:r>
        <w:rPr>
          <w:noProof/>
        </w:rPr>
        <w:pict>
          <v:line id="_x0000_s1049" style="position:absolute;left:0;text-align:left;flip:y;z-index:251638272" from="27.45pt,-.1pt" to="27.45pt,28.3pt" o:allowincell="f" strokeweight="1pt">
            <v:stroke endarrow="block"/>
          </v:line>
        </w:pict>
      </w:r>
      <w:r>
        <w:rPr>
          <w:noProof/>
        </w:rPr>
        <w:pict>
          <v:line id="_x0000_s1050" style="position:absolute;left:0;text-align:left;z-index:-251720192" from="346.9pt,.15pt" to="397.35pt,.2pt" o:allowincell="f" strokeweight="1pt">
            <v:stroke endarrow="block"/>
          </v:line>
        </w:pict>
      </w:r>
      <w:r>
        <w:rPr>
          <w:noProof/>
        </w:rPr>
        <w:pict>
          <v:line id="_x0000_s1051" style="position:absolute;left:0;text-align:left;z-index:-251726336" from="8.5pt,.15pt" to="51.75pt,.2pt" o:allowincell="f" strokeweight="1pt">
            <v:stroke endarrow="block"/>
          </v:line>
        </w:pict>
      </w:r>
      <w:r>
        <w:rPr>
          <w:noProof/>
        </w:rPr>
        <w:pict>
          <v:line id="_x0000_s1052" style="position:absolute;left:0;text-align:left;z-index:-251725312" from="116.5pt,.15pt" to="166.95pt,.2pt" o:allowincell="f" strokeweight="1pt">
            <v:stroke endarrow="block"/>
          </v:line>
        </w:pict>
      </w:r>
      <w:r>
        <w:rPr>
          <w:noProof/>
        </w:rPr>
        <w:pict>
          <v:line id="_x0000_s1053" style="position:absolute;left:0;text-align:left;z-index:-251723264" from="231.7pt,.15pt" to="282.15pt,.2pt" o:allowincell="f" strokeweight="1pt">
            <v:stroke endarrow="block"/>
          </v:line>
        </w:pict>
      </w:r>
      <w:r w:rsidR="0043398B">
        <w:t xml:space="preserve"> </w:t>
      </w:r>
      <w:r w:rsidR="0043398B" w:rsidRPr="00BC3C96">
        <w:t>1</w:t>
      </w:r>
      <w:r w:rsidR="0043398B">
        <w:t xml:space="preserve"> </w:t>
      </w:r>
      <w:r w:rsidR="0043398B" w:rsidRPr="00BC3C96">
        <w:t>2</w:t>
      </w:r>
      <w:r w:rsidR="0043398B">
        <w:t xml:space="preserve"> </w:t>
      </w:r>
      <w:r w:rsidR="0043398B" w:rsidRPr="00BC3C96">
        <w:t>3</w:t>
      </w:r>
      <w:r w:rsidR="0043398B">
        <w:t xml:space="preserve"> </w:t>
      </w:r>
    </w:p>
    <w:p w:rsidR="0043398B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54" style="position:absolute;left:0;text-align:left;z-index:-251722240" from="297pt,8.75pt" to="376.25pt,8.8pt" strokeweight="1pt">
            <v:stroke endarrow="block"/>
          </v:line>
        </w:pict>
      </w:r>
      <w:r w:rsidR="0043398B">
        <w:t xml:space="preserve">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А</w:t>
      </w:r>
      <w:r>
        <w:t xml:space="preserve"> </w:t>
      </w:r>
      <w:r w:rsidRPr="00BC3C96">
        <w:t>С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Данные классификации используются (в основном) для описания элементарных ТП, во многом условны и не отображают многообразие видов ТП.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Виды производств.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Различают три вида производств - единичное, серийное и массовое производства.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Единичное производство отличается тем, что при переходе с одного вида продукции на другой не требуется высоких затрат, связанных с закупкой дополнительного оборудования, а переналадка существующего осуществляется за счет внутренних резервов. Характерными чертами является: низкая загруженность оборудования, высокая квалификация рабочей силы, высокие затраты на единицу продукции. Примеры - производство космических кораблей, предметы кустарного промысла, автомобилей “Ролс-Ройс”.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Серийное производство отличается тем, что при переходе с одного вида продукции на другой требуются затраты (до ~ 15-25% стоимости производства) на закупку дополнительного оборудования и переналадку существующих производственных линий. Характерные черты - высокая загруженность оборудования, низкая квалификация рабочей силы, сравнительно низкие затраты на единицу продукции. Примеры - производство автомобилей, бытовой техники.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 xml:space="preserve">Массовое производство отличается тем, что при переходе с одного вида продукции на другой требуются затраты, сопоставимые со стоимостью всего производства, на закупку нового оборудования и новых технологических линий. Характерные черты - полная загруженность оборудования. Низкая квалификация рабочей силы, низкие затраты на единицу продукции. Примеры - производство спичек, серной кислоты, чугуна.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Следует отметить, что данные определения носят скорее качественный характер и в некоторой степени условны.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Классификация экономики. Понятие отрасль, отраслевое деление (классификация). Условность данных понятий и классификаций.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Согласно принятым правилам экономика делится на две большие сферы - производственную и непроизводственную. В свою очередь каждая из них делится на три категории.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Производственная сфера.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1).Промышленность, сельское хозяйство, строительство.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2).Транспорт и связь, используемые в производственной сфере.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3).Система материально-технического снабжения, заготовки, общественное питание, торговля.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Непроизводственная сфера.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1).Бытовые услуги.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2).Транспорт и связь для населения.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3).Социальные услуги (здравоохранение, образование, наука, системы управления и защиты государства).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Отрасль - совокупность предприятий единого профиля назначения продукции, имеющая родственную технологическую, сырьевую и кадровую базы.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Предприятия и отрасли объединяет инфраструктура - совокупность транспортных, энергетических, информационных и кредитно-финансовых связей.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Отрасли, в свою очередь классифицируются по разным признакам - например - добывающая и перерабатывающая, отрасль группы А (производство средств производства) и Б (производство предметов потребления) и т.п.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 xml:space="preserve">Однако все вышеперечисленные понятия и классификации являются условными, так - как не имеют под собой научно-экономической базы. Но на их основе до сих пор принимаются законы и подзаконные акты в области экономики, что может вызвать неоднозначность в их юридической трактовке. </w:t>
      </w:r>
    </w:p>
    <w:p w:rsidR="0043398B" w:rsidRPr="00BC3C96" w:rsidRDefault="0043398B" w:rsidP="0043398B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>II. Технологическая система производства черных металлов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Металлы - вещества, имеющие характерную кристаллическую решетку, в узлах которой находятся положительные ионы, а пространство заполнено “электронным газом” и обладающие исключительно восстановительными свойствами.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Существуют различные классификации металлов, например: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черные (Fe, Mn), - цветные (Al, Cu, Sn), - благородные (Ag, Au, платиновые и палладиевые группы), редкоземельные, рассеянные, радиактивные.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2.1.Технолого - экономические основы производства чугуна.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Чугун - сплав железа с углеродом(2-6)%, содержащий вредные примеси серы, фосфора, кремния.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Различают чугуны белые (передельные) - сырье для передела в сталь, серые (литейные) и специальные (ферромарганец - Mn - до 70%, ферросилициум - Sn - до 12%) - используются для раскисления стали. Чугун получают в результате доменного процесса. Исходным сырьем служат железная руда (магнитный железняк, красный железняк, бурый железняк), кокс, флюсы. Подготовленные специальным образом к доменному процессу, эти компоненты называются шихтой. Подготовка сырья к доменному процессу обусловлена во многом экономической, а не технологической необходимостью.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2.1.1 Технологические мероприятия подготовки шихты. Железную руду после добычи измельчают и подвергают богащению, т.е. отделяют пустую породу от основной. Различают следующие способы обогащения: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- магнитный, основанный на ферромагнитных свойствах основной породы магнитного железняка.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-флотационный, основанный на различной смачиваемости основной и пустой породы водой, в которую добавлено поверхностно-активное вещество(например пенообразователи).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- гравитационный, основанный на различной скорости осаждения основной породы и пустой в воде из-за различия в плотностях.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После обогащения руду подвергают агломерации, т.е. обжигу в присутствии коксовой пыли (коксик). В ходе агломерации из руды удаляется большая часть вредных примесей (в виде газообразных и летучих оксидов) и частичное восстановление железа. Спекшийся агломерат дробят на куски около 60 - 80 мм в поперечнике. В случае проведения агломерации в присутствии флюсов получается офлюсованный агломерат. Технологически, для проведения доменного процесса удобен агломерат в виде окатышей.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Кокс - продукт пиролиза (нагрев без доступа воздуха) коксующихся углей, в ходе которого из толщи угля удаляются органические и неорганические соединения, причем в угле образуются поры, что обеспечивает развитую поверхность, необходимую для интенсивного протекания доменного процесса. Образующиеся в ходе коксования коксовые газы являются смесью ценных химических соединений и в дальнейшем используются после разделения. Кокс для использования в доменном процессе дробят на куски 40 - 60 мм в поперечнике. Кокс необходим в доменном процессе как топливо, опосредованный и непосредственный восстановитель, а также науглераживающий компонент.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Флюсы необходимы для удаления вредных примесей. Последние, реагируя с флюсами в ходе доменного процесса, превращаются в нерастворимый в расплавленном чугуне шлак. Флюсы представляют собой минералы - известняк(CaCO3) и доломит(CaCO3*MgCO3) - которые после добычи дробятся на соответствующие куски.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Доменный процесс.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Суть доменного процесса заключается в ступенчатом восстановлении железа из его оксидов (основа железной руды), удалении вредных примесей с помощью флюсов и насыщении железа углеродом. Доменный процесс проводят в доменной печи, относящейся к печам шахтного типа высотой до 30м и диаметром ~ 3м. Печь состоит из 5-ти частей, выложена изнутри огнеупорным кирпичем и обшита в нижней части стальным листом; имеется система водяного охлаждения. Каждая из частей печи, имеет свое специальное назначение и связана с друг с другом. Примерное соотношение размеров частей и их технологическое назначение рассматривается на нижерасположенной схеме.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1-колошник – служит для порционной загрузки шихты и очистки от пыли доменных газов.</w:t>
      </w:r>
      <w:r>
        <w:t xml:space="preserve"> 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2-шахта - в ней происходят основные процессы восстановления железа из его оксидов.</w:t>
      </w:r>
    </w:p>
    <w:p w:rsidR="0043398B" w:rsidRPr="00BC3C96" w:rsidRDefault="0043398B" w:rsidP="0043398B">
      <w:pPr>
        <w:spacing w:before="120"/>
        <w:ind w:firstLine="567"/>
        <w:jc w:val="both"/>
      </w:pPr>
      <w:r>
        <w:t xml:space="preserve"> </w:t>
      </w:r>
      <w:r w:rsidRPr="00BC3C96">
        <w:t>3-распар – самая широкая часть печи, в которой самая высокая температура и происходят процессы окончательного восстановления железа и насыщения его</w:t>
      </w:r>
      <w:r>
        <w:t xml:space="preserve">  </w:t>
      </w:r>
      <w:r w:rsidRPr="00BC3C96">
        <w:t xml:space="preserve">углеродом 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55" style="position:absolute;left:0;text-align:left;z-index:251612672" from="85.65pt,3.7pt" to="85.65pt,3.7pt" o:allowincell="f"/>
        </w:pict>
      </w:r>
      <w:r w:rsidR="0043398B">
        <w:t xml:space="preserve"> </w:t>
      </w:r>
      <w:r w:rsidR="0043398B" w:rsidRPr="00BC3C96">
        <w:t xml:space="preserve">4 -заплечики – в них находятся расположенные по окружности фурмы, через которые </w:t>
      </w:r>
      <w:r w:rsidR="0043398B">
        <w:t xml:space="preserve"> </w:t>
      </w:r>
      <w:r w:rsidR="0043398B" w:rsidRPr="00BC3C96">
        <w:t>вдуваются раскаленные воздух, природный газ и водяные пары.</w:t>
      </w:r>
    </w:p>
    <w:p w:rsidR="0043398B" w:rsidRDefault="0043398B" w:rsidP="0043398B">
      <w:pPr>
        <w:spacing w:before="120"/>
        <w:ind w:firstLine="567"/>
        <w:jc w:val="both"/>
      </w:pPr>
      <w:r>
        <w:t xml:space="preserve"> </w:t>
      </w:r>
      <w:r w:rsidRPr="00BC3C96">
        <w:t>5-горн - в нем скапливаются расплавленные чугун (внизу) и шлак (вверху), которые</w:t>
      </w:r>
      <w:r>
        <w:t xml:space="preserve"> </w:t>
      </w:r>
      <w:r w:rsidR="00715171">
        <w:rPr>
          <w:noProof/>
        </w:rPr>
        <w:pict>
          <v:line id="_x0000_s1056" style="position:absolute;left:0;text-align:left;z-index:251613696;mso-position-horizontal-relative:text;mso-position-vertical-relative:text" from="78.55pt,17.4pt" to="461.95pt,17.4pt" o:allowincell="f">
            <v:stroke dashstyle="1 1" endcap="round"/>
          </v:line>
        </w:pict>
      </w:r>
      <w:r>
        <w:t xml:space="preserve"> </w:t>
      </w:r>
      <w:r w:rsidRPr="00BC3C96">
        <w:t>периодически выпускаются через летки (нижнюю и верхнюю).</w:t>
      </w:r>
      <w:r>
        <w:t xml:space="preserve"> </w:t>
      </w:r>
      <w:r w:rsidRPr="00BC3C96">
        <w:t>Кокс в кислороде воздуха сгорает с выделением большого количества тепла; образующийся углекислый газ (СО2) реагирует при высоких температурах с коксом (С), давая угарный газ (СО). Последний является хорошим восстановителем и ступенчато превращает оксид железа (руду) в губчатое железо, которое, насыщаясь углеродом, плавится и стекает в горн в виде чугуна. В нижней части шахты и распаре температура настолько высокая, что происходит и прямое восстановление железа углеродом кокса.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С + О2</w:t>
      </w:r>
      <w:r>
        <w:t xml:space="preserve"> </w:t>
      </w:r>
      <w:r w:rsidRPr="00BC3C96">
        <w:t>СО2 +</w:t>
      </w:r>
      <w:r>
        <w:t xml:space="preserve"> </w:t>
      </w:r>
      <w:r w:rsidRPr="00BC3C96">
        <w:t>Q</w:t>
      </w:r>
      <w:r>
        <w:t xml:space="preserve"> </w:t>
      </w:r>
      <w:r w:rsidRPr="00BC3C96">
        <w:t>СО2 + С</w:t>
      </w:r>
      <w:r>
        <w:t xml:space="preserve"> </w:t>
      </w:r>
      <w:r w:rsidRPr="00BC3C96">
        <w:t>СО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CO</w:t>
      </w:r>
      <w:r>
        <w:t xml:space="preserve"> </w:t>
      </w:r>
      <w:r w:rsidRPr="00BC3C96">
        <w:t>CO</w:t>
      </w:r>
      <w:r>
        <w:t xml:space="preserve"> </w:t>
      </w:r>
      <w:r w:rsidRPr="00BC3C96">
        <w:t>CO</w:t>
      </w:r>
      <w:r>
        <w:t xml:space="preserve"> </w:t>
      </w:r>
    </w:p>
    <w:p w:rsidR="0043398B" w:rsidRPr="00BC3C96" w:rsidRDefault="0043398B" w:rsidP="0043398B">
      <w:pPr>
        <w:spacing w:before="120"/>
        <w:ind w:firstLine="567"/>
        <w:jc w:val="both"/>
        <w:rPr>
          <w:lang w:val="en-US"/>
        </w:rPr>
      </w:pPr>
      <w:r w:rsidRPr="00BC3C96">
        <w:rPr>
          <w:lang w:val="en-US"/>
        </w:rPr>
        <w:t xml:space="preserve">Fe2O3 Fe3O4 FeO Fe </w:t>
      </w:r>
    </w:p>
    <w:p w:rsidR="0043398B" w:rsidRPr="00BC3C96" w:rsidRDefault="0043398B" w:rsidP="0043398B">
      <w:pPr>
        <w:spacing w:before="120"/>
        <w:ind w:firstLine="567"/>
        <w:jc w:val="both"/>
        <w:rPr>
          <w:lang w:val="en-US"/>
        </w:rPr>
      </w:pPr>
      <w:r w:rsidRPr="00BC3C96">
        <w:rPr>
          <w:lang w:val="en-US"/>
        </w:rPr>
        <w:t xml:space="preserve"> CO2 -CO2 -CO2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+С, -СО</w:t>
      </w:r>
      <w:r>
        <w:t xml:space="preserve">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Кокс является источником тепла, опосредованным восстановителем, непосредственным восстановителем и науглераживающим компонентом. Так - как кокс является самой дорогой частью шихты и затраты на него составляют ~ 50% затрат по сырью, то экономия его - основная часть технологических мероприятий, связанных с подготовкой шихты и проведением доменного процесса.</w:t>
      </w:r>
    </w:p>
    <w:p w:rsidR="0043398B" w:rsidRPr="00BC3C96" w:rsidRDefault="0043398B" w:rsidP="0043398B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 xml:space="preserve">2.1.2 Мероприятия, связанные с экономией кокса, как топлива.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1.Обогащение железной руды. Кокс не тратится на нагрев пустой породы; уменьшаются транспортные затраты.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2.Вдувание природного газа. Газ, будучи дешевле, сгорает с выделением тепла.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3.Утилизация тепла. Вдуваемые в доменную печь газовые потоки нагреваются в специальных печах – кауперах, за счет тепла и теплотворной способности доменных газов, которые сжигаются в печах - кауперах.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2.1.3 Мероприятия, связанные с экономией кокса, как восстановителя.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1.Агломерация железной руды. Частичное восстановление железа происходит за счет дешевого коксика – отхода коксового производства. Кроме того, уменьшается потребность во флюсах, что повышает съем чугуна с единицы объема печи.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2.Вдувание природного газа – сгорая, газ образует СО2 – источник основного восстановителя – СО.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2.2. Технологические основы производства стали.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Сталь – железо, с содержанием углерода до 2%, содержащее мало вредных примесей (P, S, Si) c возможным наличием легирующих добавок. В качестве легирующих добавок используются различные элементы, изменяющие свойства стали.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Методы передела чугуна в сталь.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Суть передела чугуна в сталь является в удалении лишнего углерода, удалении вредных примесей и раскислении полученной стали (удалении оксида железа).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 xml:space="preserve">2.2.1 Кислородно-конверторный метод передела чугуна в сталь. Кислородный конвертор представляет собой кувшинообразный сосуд, выложенный изнутри огнеупорным кирпичом, обшитый снаружи стальным листом и способный наклоняться с помощью поворотного механизма. Конвертор имеет летку для выпуска стали и шлака и горловину, через которую загружают шихту и опускают медную водоохлаждаемую фурму для вдувания кислорода. Исходным сырьем служит передельный чугун, стальной скрап (металлолом), флюсы. 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Перед началом процесса конвертор наклоняют, заливают расплавленный чугун, засыпают скрап и флюсы. Затем его переводят в вертикальное положение, опускают фурму и начинают вдувать кислород. Железо чугуна при температуре плавления реагирует с кислородом (горит), образуя оксид железа с выделением большого количества тепла, которого достаточно для поддержания шихты в расплавленном состоянии. Оксид железа растворяется в шихте и реагирует с избытком углеродом чугуна, окисляя его до СО. Вредные примеси (S, P) окисляются до оксидов и, реагируя с флюсами, превращаются в нерастворимый в стали шлак. Через 30 – 50 минут дутье кислорода прекращают, фурму поднимают и проводят раскисление, т.е. удаляют образовавшийся избыток FeO, который существенно ухудшает качество стали. Раскисление проводят, добавляя ферромарганец, ферросилициум, а потом – алюминий. В зависимости от технологии раскисления различают сталь «спокойную» и «кипящую». При изготовлении «кипящей» стали, дутье кислорода прекращают раньше, и удаление углерода происходит за счет накопившегося FeO. Выделяющиеся при этом пузырьки СО создают впечатление, что сталь кипит. Раскисление проводят в изложнице, куда добавляют ферросилициум. “Кипящая” сталь дешевле, более пластична и легко поддается механической обработке, однако легко корродирует и не обладает хорошей прочностью. Производительность конвертора достигает 250-350 тонн стали за 30-50 минут.</w:t>
      </w:r>
      <w:r>
        <w:t xml:space="preserve"> </w:t>
      </w:r>
    </w:p>
    <w:p w:rsidR="0043398B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57" style="position:absolute;left:0;text-align:left;z-index:251633152" from="351.5pt,6.45pt" to="387pt,6.45pt" o:allowincell="f">
            <v:stroke endarrow="open"/>
          </v:line>
        </w:pict>
      </w:r>
      <w:r>
        <w:rPr>
          <w:noProof/>
        </w:rPr>
        <w:pict>
          <v:line id="_x0000_s1058" style="position:absolute;left:0;text-align:left;z-index:251725312" from="158.25pt,5.95pt" to="207.95pt,5.95pt" o:allowincell="f">
            <v:stroke endarrow="open"/>
          </v:line>
        </w:pict>
      </w:r>
      <w:r w:rsidR="0043398B">
        <w:t xml:space="preserve"> </w:t>
      </w:r>
      <w:r w:rsidR="0043398B" w:rsidRPr="00BC3C96">
        <w:t>O2</w:t>
      </w:r>
      <w:r w:rsidR="0043398B">
        <w:t xml:space="preserve"> </w:t>
      </w:r>
      <w:r w:rsidR="0043398B" w:rsidRPr="00BC3C96">
        <w:t>Fe + O2</w:t>
      </w:r>
      <w:r w:rsidR="0043398B">
        <w:t xml:space="preserve"> </w:t>
      </w:r>
      <w:r w:rsidR="0043398B" w:rsidRPr="00BC3C96">
        <w:t>FeO + Q</w:t>
      </w:r>
      <w:r w:rsidR="0043398B">
        <w:t xml:space="preserve"> </w:t>
      </w:r>
      <w:r w:rsidR="0043398B" w:rsidRPr="00BC3C96">
        <w:t>FeO + C</w:t>
      </w:r>
      <w:r w:rsidR="0043398B">
        <w:t xml:space="preserve"> </w:t>
      </w:r>
      <w:r w:rsidR="0043398B" w:rsidRPr="00BC3C96">
        <w:t>Fe +</w:t>
      </w:r>
      <w:r w:rsidR="0043398B">
        <w:t xml:space="preserve"> </w:t>
      </w:r>
      <w:r w:rsidR="0043398B" w:rsidRPr="00BC3C96">
        <w:t>CO</w:t>
      </w:r>
      <w:r w:rsidR="0043398B">
        <w:t xml:space="preserve"> </w:t>
      </w:r>
    </w:p>
    <w:p w:rsidR="0043398B" w:rsidRDefault="0043398B" w:rsidP="0043398B">
      <w:pPr>
        <w:spacing w:before="120"/>
        <w:ind w:firstLine="567"/>
        <w:jc w:val="both"/>
      </w:pPr>
    </w:p>
    <w:p w:rsidR="0043398B" w:rsidRPr="00BC3C96" w:rsidRDefault="00715171" w:rsidP="0043398B">
      <w:pPr>
        <w:spacing w:before="120"/>
        <w:ind w:firstLine="567"/>
        <w:jc w:val="both"/>
        <w:rPr>
          <w:lang w:val="en-US"/>
        </w:rPr>
      </w:pPr>
      <w:r>
        <w:rPr>
          <w:noProof/>
        </w:rPr>
        <w:pict>
          <v:line id="_x0000_s1059" style="position:absolute;left:0;text-align:left;z-index:251726336" from="213.15pt,8.6pt" to="262.85pt,8.6pt" o:allowincell="f">
            <v:stroke endarrow="open"/>
          </v:line>
        </w:pict>
      </w:r>
      <w:r>
        <w:rPr>
          <w:noProof/>
        </w:rPr>
        <w:pict>
          <v:line id="_x0000_s1060" style="position:absolute;left:0;text-align:left;z-index:251615744" from="62.85pt,2pt" to="84.15pt,23.3pt" o:allowincell="f" strokeweight="3pt">
            <v:stroke linestyle="thinThin"/>
          </v:line>
        </w:pict>
      </w:r>
      <w:r>
        <w:rPr>
          <w:noProof/>
        </w:rPr>
        <w:pict>
          <v:line id="_x0000_s1061" style="position:absolute;left:0;text-align:left;flip:x;z-index:251614720" from="29.65pt,2.3pt" to="50.95pt,23.6pt" o:allowincell="f" strokeweight="3pt">
            <v:stroke linestyle="thinThin"/>
          </v:line>
        </w:pict>
      </w:r>
      <w:r w:rsidR="0043398B" w:rsidRPr="00BC3C96">
        <w:rPr>
          <w:lang w:val="en-US"/>
        </w:rPr>
        <w:t xml:space="preserve">                    FeO + Mn(Si, Al) Fe + MnO(SiO2, Al2O3) </w:t>
      </w:r>
    </w:p>
    <w:p w:rsidR="0043398B" w:rsidRPr="00BC3C96" w:rsidRDefault="00715171" w:rsidP="0043398B">
      <w:pPr>
        <w:spacing w:before="120"/>
        <w:ind w:firstLine="567"/>
        <w:jc w:val="both"/>
        <w:rPr>
          <w:lang w:val="en-US"/>
        </w:rPr>
      </w:pPr>
      <w:r>
        <w:rPr>
          <w:noProof/>
        </w:rPr>
        <w:pict>
          <v:line id="_x0000_s1062" style="position:absolute;left:0;text-align:left;z-index:251617792" from="84.65pt,11.4pt" to="84.65pt,54pt" o:allowincell="f" strokeweight="3pt">
            <v:stroke linestyle="thinThin"/>
          </v:line>
        </w:pict>
      </w:r>
    </w:p>
    <w:p w:rsidR="0043398B" w:rsidRPr="00BC3C96" w:rsidRDefault="00715171" w:rsidP="0043398B">
      <w:pPr>
        <w:spacing w:before="120"/>
        <w:ind w:firstLine="567"/>
        <w:jc w:val="both"/>
        <w:rPr>
          <w:lang w:val="en-US"/>
        </w:rPr>
      </w:pPr>
      <w:r>
        <w:rPr>
          <w:noProof/>
        </w:rPr>
        <w:pict>
          <v:line id="_x0000_s1063" style="position:absolute;left:0;text-align:left;z-index:251616768" from="30.05pt,.8pt" to="30.05pt,43.4pt" o:allowincell="f" strokeweight="3pt">
            <v:stroke linestyle="thinThin"/>
          </v:line>
        </w:pict>
      </w:r>
      <w:r w:rsidR="0043398B" w:rsidRPr="00BC3C96">
        <w:rPr>
          <w:lang w:val="en-US"/>
        </w:rPr>
        <w:t xml:space="preserve">                  </w:t>
      </w:r>
      <w:r w:rsidR="0043398B">
        <w:t xml:space="preserve">          </w:t>
      </w:r>
      <w:r w:rsidR="0043398B" w:rsidRPr="00BC3C96">
        <w:t>Флюсы</w:t>
      </w:r>
    </w:p>
    <w:p w:rsidR="0043398B" w:rsidRPr="00BC3C96" w:rsidRDefault="00715171" w:rsidP="0043398B">
      <w:pPr>
        <w:spacing w:before="120"/>
        <w:ind w:firstLine="567"/>
        <w:jc w:val="both"/>
        <w:rPr>
          <w:lang w:val="en-US"/>
        </w:rPr>
      </w:pPr>
      <w:r>
        <w:rPr>
          <w:noProof/>
        </w:rPr>
        <w:pict>
          <v:line id="_x0000_s1064" style="position:absolute;left:0;text-align:left;z-index:251635200" from="309.25pt,4.55pt" to="344.75pt,4.55pt" o:allowincell="f">
            <v:stroke endarrow="open"/>
          </v:line>
        </w:pict>
      </w:r>
      <w:r>
        <w:rPr>
          <w:noProof/>
        </w:rPr>
        <w:pict>
          <v:line id="_x0000_s1065" style="position:absolute;left:0;text-align:left;z-index:251634176" from="201.45pt,7pt" to="229.85pt,7pt" o:allowincell="f">
            <v:stroke endarrow="open"/>
          </v:line>
        </w:pict>
      </w:r>
      <w:r w:rsidR="0043398B" w:rsidRPr="00BC3C96">
        <w:rPr>
          <w:lang w:val="en-US"/>
        </w:rPr>
        <w:t xml:space="preserve">                     S(P) + O2 SO2(P2O5) </w:t>
      </w:r>
      <w:r w:rsidR="0043398B" w:rsidRPr="00BC3C96">
        <w:t>Шлак</w:t>
      </w:r>
      <w:r w:rsidR="0043398B" w:rsidRPr="00BC3C96">
        <w:rPr>
          <w:lang w:val="en-US"/>
        </w:rPr>
        <w:t xml:space="preserve"> </w:t>
      </w:r>
    </w:p>
    <w:p w:rsidR="0043398B" w:rsidRPr="00BC3C96" w:rsidRDefault="00715171" w:rsidP="0043398B">
      <w:pPr>
        <w:spacing w:before="120"/>
        <w:ind w:firstLine="567"/>
        <w:jc w:val="both"/>
        <w:rPr>
          <w:lang w:val="en-US"/>
        </w:rPr>
      </w:pP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66" type="#_x0000_t103" style="position:absolute;left:0;text-align:left;margin-left:46.25pt;margin-top:4.65pt;width:7.1pt;height:7.1pt;rotation:6163951fd;z-index:251631104" o:allowincell="f"/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67" type="#_x0000_t102" style="position:absolute;left:0;text-align:left;margin-left:57.85pt;margin-top:5.1pt;width:7.05pt;height:7.55pt;rotation:-30127694fd;z-index:251630080" o:allowincell="f"/>
        </w:pict>
      </w:r>
      <w:r>
        <w:rPr>
          <w:noProof/>
        </w:rPr>
        <w:pict>
          <v:line id="_x0000_s1068" style="position:absolute;left:0;text-align:left;z-index:251632128" from="57.25pt,-87pt" to="57.25pt,-65.7pt" o:allowincell="f" strokeweight="1.5pt">
            <v:stroke endarrow="open"/>
          </v:line>
        </w:pict>
      </w:r>
    </w:p>
    <w:p w:rsidR="0043398B" w:rsidRPr="00BC3C96" w:rsidRDefault="00715171" w:rsidP="0043398B">
      <w:pPr>
        <w:spacing w:before="120"/>
        <w:ind w:firstLine="567"/>
        <w:jc w:val="both"/>
        <w:rPr>
          <w:lang w:val="en-US"/>
        </w:rPr>
      </w:pPr>
      <w:r>
        <w:rPr>
          <w:noProof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69" type="#_x0000_t135" style="position:absolute;left:0;text-align:left;margin-left:43.05pt;margin-top:-9.9pt;width:28.4pt;height:56.8pt;rotation:90;z-index:251619840" o:allowincell="f" strokeweight="3pt">
            <v:stroke linestyle="thinThin"/>
          </v:shape>
        </w:pict>
      </w:r>
      <w:r>
        <w:rPr>
          <w:noProof/>
        </w:rPr>
        <w:pict>
          <v:line id="_x0000_s1070" style="position:absolute;left:0;text-align:left;z-index:251628032" from="37.65pt,13.8pt" to="44.75pt,13.8pt" o:allowincell="f" strokeweight="1pt"/>
        </w:pict>
      </w:r>
      <w:r>
        <w:rPr>
          <w:noProof/>
        </w:rPr>
        <w:pict>
          <v:line id="_x0000_s1071" style="position:absolute;left:0;text-align:left;z-index:251618816" from="35.95pt,12.4pt" to="43.05pt,12.4pt" o:allowincell="f"/>
        </w:pict>
      </w:r>
      <w:r w:rsidR="0043398B" w:rsidRPr="00BC3C96">
        <w:rPr>
          <w:lang w:val="en-US"/>
        </w:rPr>
        <w:t xml:space="preserve"> </w:t>
      </w:r>
    </w:p>
    <w:p w:rsidR="0043398B" w:rsidRPr="00BC3C96" w:rsidRDefault="00715171" w:rsidP="0043398B">
      <w:pPr>
        <w:spacing w:before="120"/>
        <w:ind w:firstLine="567"/>
        <w:jc w:val="both"/>
        <w:rPr>
          <w:lang w:val="en-US"/>
        </w:rPr>
      </w:pPr>
      <w:r>
        <w:rPr>
          <w:noProof/>
        </w:rPr>
        <w:pict>
          <v:line id="_x0000_s1072" style="position:absolute;left:0;text-align:left;z-index:251637248" from="35.95pt,6.5pt" to="50.15pt,6.5pt" o:allowincell="f"/>
        </w:pict>
      </w:r>
      <w:r>
        <w:rPr>
          <w:noProof/>
        </w:rPr>
        <w:pict>
          <v:line id="_x0000_s1073" style="position:absolute;left:0;text-align:left;z-index:251620864" from="45.25pt,10pt" to="52.35pt,10pt" o:allowincell="f" strokeweight="1pt"/>
        </w:pict>
      </w:r>
      <w:r>
        <w:rPr>
          <w:noProof/>
        </w:rPr>
        <w:pict>
          <v:line id="_x0000_s1074" style="position:absolute;left:0;text-align:left;z-index:251621888" from="68.35pt,7.1pt" to="75.45pt,7.1pt" o:allowincell="f" strokeweight="1pt"/>
        </w:pict>
      </w:r>
      <w:r>
        <w:rPr>
          <w:noProof/>
        </w:rPr>
        <w:pict>
          <v:line id="_x0000_s1075" style="position:absolute;left:0;text-align:left;z-index:251627008" from="63.95pt,3.2pt" to="71.05pt,3.2pt" o:allowincell="f" strokeweight="1.5pt"/>
        </w:pict>
      </w:r>
      <w:r>
        <w:rPr>
          <w:noProof/>
        </w:rPr>
        <w:pict>
          <v:line id="_x0000_s1076" style="position:absolute;left:0;text-align:left;z-index:251636224" from="71.45pt,-.6pt" to="78.55pt,-.6pt" o:allowincell="f" strokeweight="1.5pt"/>
        </w:pict>
      </w:r>
      <w:r>
        <w:rPr>
          <w:noProof/>
        </w:rPr>
        <w:pict>
          <v:line id="_x0000_s1077" style="position:absolute;left:0;text-align:left;z-index:251622912" from="54.95pt,-.2pt" to="62.05pt,-.2pt" o:allowincell="f" strokeweight="2.25pt"/>
        </w:pict>
      </w:r>
      <w:r>
        <w:rPr>
          <w:noProof/>
        </w:rPr>
        <w:pict>
          <v:line id="_x0000_s1078" style="position:absolute;left:0;text-align:left;z-index:251625984" from="64.35pt,11.6pt" to="71.45pt,11.6pt" o:allowincell="f" strokeweight="1pt"/>
        </w:pict>
      </w:r>
      <w:r>
        <w:rPr>
          <w:noProof/>
        </w:rPr>
        <w:pict>
          <v:line id="_x0000_s1079" style="position:absolute;left:0;text-align:left;z-index:251623936" from="57.05pt,8.3pt" to="64.15pt,8.3pt" o:allowincell="f" strokeweight="1.5pt"/>
        </w:pict>
      </w:r>
      <w:r>
        <w:rPr>
          <w:noProof/>
        </w:rPr>
        <w:pict>
          <v:line id="_x0000_s1080" style="position:absolute;left:0;text-align:left;flip:x;z-index:251629056" from="57.25pt,-87.8pt" to="57.25pt,-23.9pt" o:allowincell="f" strokeweight="3pt">
            <v:stroke linestyle="thinThin"/>
          </v:line>
        </w:pict>
      </w:r>
      <w:r w:rsidR="0043398B" w:rsidRPr="00BC3C96">
        <w:rPr>
          <w:lang w:val="en-US"/>
        </w:rPr>
        <w:t xml:space="preserve"> </w:t>
      </w:r>
    </w:p>
    <w:p w:rsidR="0043398B" w:rsidRPr="00BC3C96" w:rsidRDefault="00715171" w:rsidP="0043398B">
      <w:pPr>
        <w:spacing w:before="120"/>
        <w:ind w:firstLine="567"/>
        <w:jc w:val="both"/>
        <w:rPr>
          <w:lang w:val="en-US"/>
        </w:rPr>
      </w:pPr>
      <w:r>
        <w:rPr>
          <w:noProof/>
        </w:rPr>
        <w:pict>
          <v:line id="_x0000_s1081" style="position:absolute;left:0;text-align:left;z-index:251624960" from="44.15pt,2.4pt" to="58.35pt,2.4pt" o:allowincell="f" strokeweight="1.5pt"/>
        </w:pict>
      </w:r>
      <w:r w:rsidR="0043398B" w:rsidRPr="00BC3C96">
        <w:rPr>
          <w:lang w:val="en-US"/>
        </w:rPr>
        <w:t xml:space="preserve"> </w:t>
      </w:r>
    </w:p>
    <w:p w:rsidR="0043398B" w:rsidRPr="00BC3C96" w:rsidRDefault="0043398B" w:rsidP="0043398B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 xml:space="preserve">2.2.2 Мартеновский способ производства стали. 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Источником тепла служит газ, сжигаемый в печи, в присутствии воздуха, обогащенного кислородом. Для снижения затрат топлива применяется утилизация тепла с помощью регенераторов. Сырьем является чугун и стальной скрап. Окислителем служит железная руда. Данным методом можно как переделывать чугун в сталь, так и передалывать сталь в другие виды стали, можно получать также высоколегированные стали. Производительность метода - до 950 тонн стали за 8-16 часов. Мартеновский метод является технологически устаревшим, т.к. строительство печей требует больших капиталовложений, тратится большое количество топлива, а производительность значительно ниже, чем при кислородно-конверторном методе.</w:t>
      </w:r>
    </w:p>
    <w:p w:rsidR="0043398B" w:rsidRPr="00BC3C96" w:rsidRDefault="0043398B" w:rsidP="0043398B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>Методы передела стали.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Передел стали можно производить тремя методами - мартеновским, электро-дуговым и электро-индукционным.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Электро-дуговой метод</w:t>
      </w:r>
    </w:p>
    <w:p w:rsidR="0043398B" w:rsidRDefault="0043398B" w:rsidP="0043398B">
      <w:pPr>
        <w:spacing w:before="120"/>
        <w:ind w:firstLine="567"/>
        <w:jc w:val="both"/>
      </w:pPr>
      <w:r w:rsidRPr="00BC3C96">
        <w:t xml:space="preserve">Этот метод основан на нагреве и поддержании в расплавленном состоянии шихты за счет тепла электрической дуги, возникающей между угольными электродами и шихтой. Сырьем служит стальной скрап(~90%) и передельный чугун(~10%). Окислителем служит железная руда. Емкость дуговой печи достигает 200 - 300 тонн. Данным методом можно получать любые виды жаростойкой и легированной стали, за исключением низкоуглеродистой (в системе находится углерод электродов). К недостатку метода относятся высокие затраты электроэнергии на разогрев и расплавление шихты. Для снижения затрат электропечи устанавливают рядом кислородными конверторами и переделу подвергают только - что полученную расплавленную сталь.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Электро-индукционный метод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Этот метод основывается на нагреве и поддержании в расплавленном состоянии шихты внутри тигля, за счет вихревых токов (токи Фуко), возникающих в металле шихты, при пропускании тока высокой частоты по медной обмотке индуктора. Данным методом можно получать стали любого заданного состава, однако метод дорог (высокие затраты электроэнергии) и предназначен в основном для получения специальных высоколегированных сталей.</w:t>
      </w:r>
    </w:p>
    <w:p w:rsidR="0043398B" w:rsidRPr="00BC3C96" w:rsidRDefault="0043398B" w:rsidP="0043398B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>III. Обработка металлов давлением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Различают пластическую и упругую деформацию тел, связанную с воздействием физических нагрузок. Под упругой деформацией понимают такую деформацию, которая исчезает после снятия нагрузки. Пластическая деформация не исчезает после того, как снята нагрузка.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 xml:space="preserve">Различают следующие методы обработки металлов давлением: прокат, волочение, прессование, свободная ковка, штамповка.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3.1.Обработка металлов прокатом.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Прокат - метод обработки металлов давлением, при котором заготовка принимает нужные форму и размеры при пропускании ее между двумя вращающимися валами (валками), причем зазор между валами меньше толщины исходной заготовки. Для облегчения процесса обжатия заготовки нагревают.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Процесс проката производят на прокатных станах, которые состоят из 3-х основных частей: а) двигатель с редуктором. Редуктор - устройство для передачи вращательного момента с одного вала (например - вала двигателя), на другой вал с изменением частоты вращения и сохранением общей мощности; б) передаточный механизм - служит для передачи и распределения вращающего момента на валы рабочей машины и распределения между ними; в) рабочая машина, состоящая из рабочих клетей, где собственно и происходит обжатие заготовки.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Прокатные станы классифицируются: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- по виду производимой продукции. Например, станы, выпускающие квадратные заготовки (блюмы) называются блюмингами, а прямоугольные заготовки (слябы) - слябингами;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- по виду и направлению движения валов;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- по количеству и расположению рабочих клетей в рабочей машине.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 xml:space="preserve">Перечень получаемых прокатом изделий, с указанием формы и размеров изделий называется сортаментом проката. В зависимости от вида различают сортовой, листовой, трубный, периодический и специальный прокат.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Прокат относится к самым мощным видам обработки металлов давлением, более 80% получаемой стали подвергается прокату для получения заготовок. Следует отметить, что изделия, полученные прокатом, имеют внутренние напряжения из-за деформации кристаллической решетки в ходе обжатия. Для устранения напряжений, которые могут привести к неожиданному разрушению изделия, применяется термическая обработка. Термическая обработка - есть нагрев и охлаждение изделия по заданному режиму, с целью придания его кристаллической структуре заданных свойств.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Достоинства проката.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1.Высокая производительность.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2.Очень широкая номенклатура изделий (вплоть до шариков для шарикоподшипников).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3.Метод поддается автоматизации.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4.В основном используется неквалифицированная рабочая сила.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Недостатки проката.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1.Высокая капиталоемкость и материалоемкость.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2.Энергоемкость.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3.Поверхность изделия требует механической обработки (недостаточно точная и чистая).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4.Требуется термическая обработка изделий.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Вывод: метод выгоден для крупносерийного производства заготовок, само производство обладает высокой конкурентоспособностью. Следовательно, организация прокатного производства, ввиду высокой капиталоемкости и низкой, но в то же время гарантированной прибыли, рентабельно при отсутствии конкурентов.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3.2.Волочение. 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Суть метода заключается в протягивании заготовки через отверстие инструмента под названием волока, диаметр которого меньше диаметра исходной заготовки; при этом диаметр заготовки уменьшается, а длина увеличивается. Волочение проводят в холодном состоянии, через несколько последовательно расположенных волок. Данным методом получают проволоку, калиброванные (с точным диаметром) прутки и тонкостенные трубы диаметром 0,002 - 5 мм. Исходным сырьем служит катанная (полученная прокатом) проволока, прутья (арматура) и тонкостенные трубы.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К волоке, как инструменту, предъявляются следующие требования: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-теплопроводность,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-твердость,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-сопротивление изгибу и удару.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В соответствии с требованиями, материал для изготовления волок - специальная инструментальная сталь, металлокерамика, технические алмазы. Следовательно, стоимость волоки весьма значительна.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Общий алгоритм волочения. Исходное сырье очищают от окалины и ржавчины химическим способом - травят в фосфорной или соляной кислоте, удаляют технологически бракованные участки (участки с раковинами, слишком тонкие и т.п. вырезают, а годные - сваривают). Затем заделывают концы для того, чтобы их возможно было продеть через волоки и закрепить на барабан. Протягивают сырье - волочат - со скоростью, максимально возможной технологически. В ходе волочения волоки постоянно смазываются. По окончанию процесса - термическая обработка (при необходимости), контроль, разрезание на мерные части, консервационная смазка, маркировка.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Достоинства волочения: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1.Высокая производительность.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2.Точная и чистая поверхность (не нуждается в механической обработке).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3.Не требуется нагрев.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4.Метод подвергается автоматизации.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5.Сравнительно низкие затраты на оборудование.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6.Меняя волоку, легко перейти на другой диаметр изделия.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Недостатки волочения: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1.Высокая стоимость волоки.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2.Необходимость термообработки.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3.Низкая номенклатура изделий (получается только проволока, прутки и тонкостенные трубы).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Вывод: производство обладает высокой прибыльностью при низкой конкурентоспособности.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3.3.Прессование.</w:t>
      </w:r>
    </w:p>
    <w:p w:rsidR="0043398B" w:rsidRDefault="0043398B" w:rsidP="0043398B">
      <w:pPr>
        <w:spacing w:before="120"/>
        <w:ind w:firstLine="567"/>
        <w:jc w:val="both"/>
      </w:pPr>
      <w:r w:rsidRPr="00BC3C96">
        <w:t xml:space="preserve">Прессование - метод обработки металлов давлением, при котором изделию придается нужные форма и размеры при выдавливании нагретого до состояния высокой пластичности металла из полости контейнера через отверстие матрицы, форма и размеры которого соответствуют форме и размерам сечения будущего изделия. Полученное изделие называется профиль, т.е. имеет одинаковое сечение по всей длине. 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082" style="position:absolute;left:0;text-align:left;flip:x;z-index:251715072" from="35.75pt,11.55pt" to="49.95pt,11.55pt" o:allowincell="f"/>
        </w:pict>
      </w:r>
      <w:r>
        <w:rPr>
          <w:noProof/>
        </w:rPr>
        <w:pict>
          <v:line id="_x0000_s1083" style="position:absolute;left:0;text-align:left;flip:x y;z-index:251714048" from="49.95pt,11.55pt" to="78.35pt,32.85pt" o:allowincell="f"/>
        </w:pict>
      </w:r>
      <w:r>
        <w:rPr>
          <w:noProof/>
        </w:rPr>
        <w:pict>
          <v:line id="_x0000_s1084" style="position:absolute;left:0;text-align:left;z-index:251710976" from="248.75pt,11.55pt" to="262.95pt,11.55pt" o:allowincell="f"/>
        </w:pict>
      </w:r>
      <w:r>
        <w:rPr>
          <w:noProof/>
        </w:rPr>
        <w:pict>
          <v:line id="_x0000_s1085" style="position:absolute;left:0;text-align:left;flip:y;z-index:251709952" from="221.1pt,11.55pt" to="248.75pt,55.45pt" o:allowincell="f"/>
        </w:pict>
      </w:r>
      <w:r>
        <w:rPr>
          <w:noProof/>
        </w:rPr>
        <w:pict>
          <v:line id="_x0000_s1086" style="position:absolute;left:0;text-align:left;z-index:251708928" from="270.05pt,11.55pt" to="284.25pt,11.55pt" o:allowincell="f"/>
        </w:pict>
      </w:r>
      <w:r>
        <w:rPr>
          <w:noProof/>
        </w:rPr>
        <w:pict>
          <v:line id="_x0000_s1087" style="position:absolute;left:0;text-align:left;flip:y;z-index:251707904" from="241.65pt,11.55pt" to="270.05pt,61.25pt" o:allowincell="f"/>
        </w:pict>
      </w:r>
      <w:r>
        <w:rPr>
          <w:noProof/>
        </w:rPr>
        <w:pict>
          <v:line id="_x0000_s1088" style="position:absolute;left:0;text-align:left;flip:x y;z-index:251695616" from="71.25pt,32.85pt" to="85.45pt,47.05pt" o:allowincell="f"/>
        </w:pict>
      </w:r>
      <w:r>
        <w:rPr>
          <w:noProof/>
        </w:rPr>
        <w:pict>
          <v:line id="_x0000_s1089" style="position:absolute;left:0;text-align:left;flip:x y;z-index:251693568" from="71.25pt,18.65pt" to="85.45pt,32.85pt" o:allowincell="f"/>
        </w:pict>
      </w:r>
      <w:r>
        <w:rPr>
          <w:noProof/>
        </w:rPr>
        <w:pict>
          <v:line id="_x0000_s1090" style="position:absolute;left:0;text-align:left;flip:x y;z-index:251694592" from="85.45pt,18.65pt" to="99.65pt,32.85pt" o:allowincell="f"/>
        </w:pict>
      </w:r>
      <w:r>
        <w:rPr>
          <w:noProof/>
        </w:rPr>
        <w:pict>
          <v:line id="_x0000_s1091" style="position:absolute;left:0;text-align:left;flip:x y;z-index:251691520" from="99.65pt,18.65pt" to="113.85pt,32.85pt" o:allowincell="f"/>
        </w:pict>
      </w:r>
      <w:r>
        <w:rPr>
          <w:noProof/>
        </w:rPr>
        <w:pict>
          <v:line id="_x0000_s1092" style="position:absolute;left:0;text-align:left;flip:x y;z-index:251692544" from="113.85pt,18.65pt" to="128.05pt,32.85pt" o:allowincell="f"/>
        </w:pict>
      </w:r>
      <w:r>
        <w:rPr>
          <w:noProof/>
        </w:rPr>
        <w:pict>
          <v:line id="_x0000_s1093" style="position:absolute;left:0;text-align:left;flip:x y;z-index:251686400" from="128.05pt,18.65pt" to="142.25pt,32.85pt" o:allowincell="f"/>
        </w:pict>
      </w:r>
      <w:r>
        <w:rPr>
          <w:noProof/>
        </w:rPr>
        <w:pict>
          <v:line id="_x0000_s1094" style="position:absolute;left:0;text-align:left;flip:x y;z-index:251687424" from="142.25pt,18.65pt" to="156.45pt,32.85pt" o:allowincell="f"/>
        </w:pict>
      </w:r>
      <w:r>
        <w:rPr>
          <w:noProof/>
        </w:rPr>
        <w:pict>
          <v:line id="_x0000_s1095" style="position:absolute;left:0;text-align:left;flip:x y;z-index:251688448" from="156.45pt,18.65pt" to="170.65pt,32.85pt" o:allowincell="f"/>
        </w:pict>
      </w:r>
      <w:r>
        <w:rPr>
          <w:noProof/>
        </w:rPr>
        <w:pict>
          <v:line id="_x0000_s1096" style="position:absolute;left:0;text-align:left;flip:x y;z-index:251689472" from="170.65pt,18.65pt" to="184.85pt,32.85pt" o:allowincell="f"/>
        </w:pict>
      </w:r>
      <w:r>
        <w:rPr>
          <w:noProof/>
        </w:rPr>
        <w:pict>
          <v:line id="_x0000_s1097" style="position:absolute;left:0;text-align:left;flip:x y;z-index:251690496" from="184.85pt,18.65pt" to="199.05pt,32.85pt" o:allowincell="f"/>
        </w:pict>
      </w:r>
      <w:r>
        <w:rPr>
          <w:noProof/>
        </w:rPr>
        <w:pict>
          <v:line id="_x0000_s1098" style="position:absolute;left:0;text-align:left;flip:x y;z-index:251685376" from="199.05pt,18.65pt" to="213.25pt,32.85pt" o:allowincell="f"/>
        </w:pict>
      </w:r>
      <w:r>
        <w:rPr>
          <w:noProof/>
        </w:rPr>
        <w:pict>
          <v:line id="_x0000_s1099" style="position:absolute;left:0;text-align:left;flip:y;z-index:251684352" from="213.25pt,18.65pt" to="220.35pt,25.75pt" o:allowincell="f"/>
        </w:pict>
      </w:r>
      <w:r>
        <w:rPr>
          <w:noProof/>
        </w:rPr>
        <w:pict>
          <v:line id="_x0000_s1100" style="position:absolute;left:0;text-align:left;flip:y;z-index:251683328" from="213.25pt,25.75pt" to="220.35pt,32.85pt" o:allowincell="f"/>
        </w:pict>
      </w:r>
      <w:r>
        <w:rPr>
          <w:noProof/>
        </w:rPr>
        <w:pict>
          <v:line id="_x0000_s1101" style="position:absolute;left:0;text-align:left;flip:y;z-index:251682304" from="213.25pt,32.85pt" to="220.35pt,39.95pt" o:allowincell="f"/>
        </w:pict>
      </w:r>
      <w:r>
        <w:rPr>
          <w:noProof/>
        </w:rPr>
        <w:pict>
          <v:line id="_x0000_s1102" style="position:absolute;left:0;text-align:left;flip:x;z-index:251663872" from="113.85pt,32.85pt" to="142.25pt,75.45pt" o:allowincell="f"/>
        </w:pict>
      </w:r>
      <w:r>
        <w:rPr>
          <w:noProof/>
        </w:rPr>
        <w:pict>
          <v:line id="_x0000_s1103" style="position:absolute;left:0;text-align:left;flip:x;z-index:251662848" from="113.85pt,32.85pt" to="128.05pt,54.15pt" o:allowincell="f"/>
        </w:pict>
      </w:r>
      <w:r>
        <w:rPr>
          <w:noProof/>
        </w:rPr>
        <w:pict>
          <v:line id="_x0000_s1104" style="position:absolute;left:0;text-align:left;z-index:251659776" from="213.25pt,18.65pt" to="220.35pt,18.65pt" o:allowincell="f" strokeweight="3pt"/>
        </w:pict>
      </w:r>
      <w:r>
        <w:rPr>
          <w:noProof/>
        </w:rPr>
        <w:pict>
          <v:line id="_x0000_s1105" style="position:absolute;left:0;text-align:left;z-index:251641344" from="85.45pt,32.85pt" to="213.25pt,32.85pt" o:allowincell="f" strokeweight="3pt"/>
        </w:pict>
      </w:r>
      <w:r>
        <w:rPr>
          <w:noProof/>
        </w:rPr>
        <w:pict>
          <v:line id="_x0000_s1106" style="position:absolute;left:0;text-align:left;z-index:251639296" from="71.25pt,18.65pt" to="213.25pt,18.65pt" o:allowincell="f" strokeweight="3pt"/>
        </w:pict>
      </w:r>
      <w:r w:rsidR="0043398B">
        <w:t xml:space="preserve">                                                                                </w:t>
      </w:r>
      <w:r w:rsidR="0043398B" w:rsidRPr="00BC3C96">
        <w:t>1</w:t>
      </w:r>
      <w:r w:rsidR="0043398B">
        <w:t xml:space="preserve"> </w:t>
      </w:r>
      <w:r w:rsidR="0043398B" w:rsidRPr="00BC3C96">
        <w:t>2</w:t>
      </w:r>
      <w:r w:rsidR="0043398B">
        <w:t xml:space="preserve"> </w:t>
      </w:r>
      <w:r w:rsidR="0043398B" w:rsidRPr="00BC3C96">
        <w:t>3 1-контейнер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107" style="position:absolute;left:0;text-align:left;flip:x;z-index:251656704" from="220.3pt,7.15pt" to="220.35pt,44.75pt" o:allowincell="f" strokeweight="2.25pt"/>
        </w:pict>
      </w:r>
      <w:r>
        <w:rPr>
          <w:noProof/>
        </w:rPr>
        <w:pict>
          <v:line id="_x0000_s1108" style="position:absolute;left:0;text-align:left;flip:x;z-index:251652608" from="213.2pt,7.15pt" to="213.25pt,43.6pt" o:allowincell="f" strokeweight="2.25pt"/>
        </w:pict>
      </w:r>
      <w:r>
        <w:rPr>
          <w:noProof/>
        </w:rPr>
        <w:pict>
          <v:line id="_x0000_s1109" style="position:absolute;left:0;text-align:left;flip:x;z-index:251667968" from="166.7pt,21.35pt" to="201.45pt,74pt" o:allowincell="f"/>
        </w:pict>
      </w:r>
      <w:r>
        <w:rPr>
          <w:noProof/>
        </w:rPr>
        <w:pict>
          <v:line id="_x0000_s1110" style="position:absolute;left:0;text-align:left;flip:x;z-index:251666944" from="152.5pt,21.35pt" to="187.25pt,73.05pt" o:allowincell="f"/>
        </w:pict>
      </w:r>
      <w:r>
        <w:rPr>
          <w:noProof/>
        </w:rPr>
        <w:pict>
          <v:line id="_x0000_s1111" style="position:absolute;left:0;text-align:left;flip:x;z-index:251665920" from="137.8pt,21.35pt" to="173.05pt,73.6pt" o:allowincell="f"/>
        </w:pict>
      </w:r>
      <w:r>
        <w:rPr>
          <w:noProof/>
        </w:rPr>
        <w:pict>
          <v:line id="_x0000_s1112" style="position:absolute;left:0;text-align:left;flip:x;z-index:251664896" from="120.8pt,21.35pt" to="156.45pt,74.95pt" o:allowincell="f"/>
        </w:pict>
      </w:r>
      <w:r>
        <w:rPr>
          <w:noProof/>
        </w:rPr>
        <w:pict>
          <v:line id="_x0000_s1113" style="position:absolute;left:0;text-align:left;flip:x y;z-index:251648512" from="85.45pt,21.35pt" to="85.6pt,40.2pt" o:allowincell="f" strokeweight="3pt"/>
        </w:pict>
      </w:r>
      <w:r>
        <w:rPr>
          <w:noProof/>
        </w:rPr>
        <w:pict>
          <v:line id="_x0000_s1114" style="position:absolute;left:0;text-align:left;flip:x y;z-index:251645440" from="99.65pt,21.35pt" to="99.85pt,39.8pt" o:allowincell="f" strokeweight="1.5pt"/>
        </w:pict>
      </w:r>
      <w:r>
        <w:rPr>
          <w:noProof/>
        </w:rPr>
        <w:pict>
          <v:line id="_x0000_s1115" style="position:absolute;left:0;text-align:left;flip:x;z-index:251650560" from="71.2pt,7.15pt" to="71.25pt,41.45pt" o:allowincell="f" strokeweight="3pt"/>
        </w:pict>
      </w:r>
      <w:r>
        <w:rPr>
          <w:noProof/>
        </w:rPr>
        <w:pict>
          <v:line id="_x0000_s1116" style="position:absolute;left:0;text-align:left;flip:x;z-index:251647488" from="113.6pt,21.35pt" to="113.85pt,75.55pt" o:allowincell="f" strokeweight="1.5pt"/>
        </w:pict>
      </w:r>
      <w:r w:rsidR="0043398B">
        <w:t xml:space="preserve">                                                                                    </w:t>
      </w:r>
      <w:r w:rsidR="0043398B" w:rsidRPr="00BC3C96">
        <w:t>2-отверстие матрицы</w:t>
      </w:r>
      <w:r w:rsidR="0043398B">
        <w:t xml:space="preserve"> </w:t>
      </w:r>
      <w:r w:rsidR="0043398B" w:rsidRPr="00BC3C96">
        <w:t xml:space="preserve">3-изделие 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117" style="position:absolute;left:0;text-align:left;flip:x;z-index:251668992" from="179.25pt,.15pt" to="213.55pt,51.05pt" o:allowincell="f"/>
        </w:pict>
      </w:r>
      <w:r>
        <w:rPr>
          <w:noProof/>
        </w:rPr>
        <w:pict>
          <v:line id="_x0000_s1118" style="position:absolute;left:0;text-align:left;flip:y;z-index:251681280" from="213.25pt,3.95pt" to="220.35pt,11.05pt" o:allowincell="f"/>
        </w:pict>
      </w:r>
      <w:r>
        <w:rPr>
          <w:noProof/>
        </w:rPr>
        <w:pict>
          <v:line id="_x0000_s1119" style="position:absolute;left:0;text-align:left;flip:y;z-index:251680256" from="213.25pt,11.05pt" to="220.35pt,18.15pt" o:allowincell="f"/>
        </w:pict>
      </w:r>
      <w:r w:rsidR="0043398B">
        <w:t xml:space="preserve">                                                                                         </w:t>
      </w:r>
      <w:r w:rsidR="0043398B" w:rsidRPr="00BC3C96">
        <w:t>4-металл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120" style="position:absolute;left:0;text-align:left;flip:x;z-index:251674112" from="244.6pt,9.85pt" to="248.65pt,15.8pt" o:allowincell="f"/>
        </w:pict>
      </w:r>
      <w:r>
        <w:rPr>
          <w:noProof/>
        </w:rPr>
        <w:pict>
          <v:line id="_x0000_s1121" style="position:absolute;left:0;text-align:left;z-index:251653632" from="213.35pt,9.15pt" to="248.45pt,9.4pt" o:allowincell="f" strokeweight="2.25pt"/>
        </w:pict>
      </w:r>
      <w:r>
        <w:rPr>
          <w:noProof/>
        </w:rPr>
        <w:pict>
          <v:line id="_x0000_s1122" style="position:absolute;left:0;text-align:left;flip:x;z-index:251673088" from="231.05pt,9.05pt" to="237.05pt,17.05pt" o:allowincell="f"/>
        </w:pict>
      </w:r>
      <w:r>
        <w:rPr>
          <w:noProof/>
        </w:rPr>
        <w:pict>
          <v:line id="_x0000_s1123" style="position:absolute;left:0;text-align:left;flip:x;z-index:251672064" from="219.55pt,9.15pt" to="225.55pt,17.15pt" o:allowincell="f"/>
        </w:pict>
      </w:r>
      <w:r>
        <w:rPr>
          <w:noProof/>
        </w:rPr>
        <w:pict>
          <v:line id="_x0000_s1124" style="position:absolute;left:0;text-align:left;flip:x;z-index:251670016" from="191.95pt,9.45pt" to="212.65pt,41.65pt" o:allowincell="f"/>
        </w:pict>
      </w:r>
      <w:r>
        <w:rPr>
          <w:noProof/>
        </w:rPr>
        <w:pict>
          <v:shape id="_x0000_s1125" style="position:absolute;left:0;text-align:left;margin-left:248.05pt;margin-top:9.15pt;width:3pt;height:8pt;z-index:251661824;mso-position-horizontal:absolute;mso-position-horizontal-relative:text;mso-position-vertical:absolute;mso-position-vertical-relative:text" coordsize="60,160" o:allowincell="f" path="m,160hdc60,140,32,103,50,50,38,13,45,29,30,e" filled="f" strokeweight="1.5pt">
            <v:path arrowok="t"/>
          </v:shape>
        </w:pict>
      </w:r>
      <w:r>
        <w:rPr>
          <w:noProof/>
        </w:rPr>
        <w:pict>
          <v:shape id="_x0000_s1126" style="position:absolute;left:0;text-align:left;margin-left:49.5pt;margin-top:6.15pt;width:4.7pt;height:14pt;z-index:251660800;mso-position-horizontal:absolute;mso-position-horizontal-relative:text;mso-position-vertical:absolute;mso-position-vertical-relative:text" coordsize="94,280" o:allowincell="f" path="m21,hdc31,10,40,21,51,30v9,8,27,8,30,20c94,104,51,163,11,190,8,200,,210,1,220v2,21,20,60,20,60e" filled="f" strokeweight="1.5pt">
            <v:path arrowok="t"/>
          </v:shape>
        </w:pict>
      </w:r>
      <w:r>
        <w:rPr>
          <w:noProof/>
        </w:rPr>
        <w:pict>
          <v:line id="_x0000_s1127" style="position:absolute;left:0;text-align:left;z-index:251643392" from="49.95pt,6.15pt" to="99.65pt,6.15pt" o:allowincell="f" strokeweight="1.5pt"/>
        </w:pict>
      </w:r>
      <w:r w:rsidR="0043398B">
        <w:t xml:space="preserve">                                                                                      </w:t>
      </w:r>
      <w:r w:rsidR="0043398B" w:rsidRPr="00BC3C96">
        <w:t xml:space="preserve">5-поршень 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128" style="position:absolute;left:0;text-align:left;flip:x;z-index:251716096" from="48.95pt,1.25pt" to="99.65pt,46.9pt" o:allowincell="f"/>
        </w:pict>
      </w:r>
      <w:r>
        <w:rPr>
          <w:noProof/>
        </w:rPr>
        <w:pict>
          <v:line id="_x0000_s1129" style="position:absolute;left:0;text-align:left;flip:x y;z-index:251697664" from="71.25pt,8.35pt" to="85.45pt,22.55pt" o:allowincell="f"/>
        </w:pict>
      </w:r>
      <w:r>
        <w:rPr>
          <w:noProof/>
        </w:rPr>
        <w:pict>
          <v:line id="_x0000_s1130" style="position:absolute;left:0;text-align:left;flip:y;z-index:251679232" from="213.25pt,8.35pt" to="220.35pt,15.45pt" o:allowincell="f"/>
        </w:pict>
      </w:r>
      <w:r>
        <w:rPr>
          <w:noProof/>
        </w:rPr>
        <w:pict>
          <v:line id="_x0000_s1131" style="position:absolute;left:0;text-align:left;flip:x;z-index:251655680" from="213.2pt,4.4pt" to="213.35pt,43.55pt" o:allowincell="f" strokeweight="2.25pt"/>
        </w:pict>
      </w:r>
      <w:r>
        <w:rPr>
          <w:noProof/>
        </w:rPr>
        <w:pict>
          <v:line id="_x0000_s1132" style="position:absolute;left:0;text-align:left;z-index:251657728" from="221.05pt,5.35pt" to="221.05pt,44.35pt" o:allowincell="f" strokeweight="2.25pt"/>
        </w:pict>
      </w:r>
      <w:r>
        <w:rPr>
          <w:noProof/>
        </w:rPr>
        <w:pict>
          <v:line id="_x0000_s1133" style="position:absolute;left:0;text-align:left;z-index:251654656" from="213.15pt,4.95pt" to="248.65pt,4.95pt" o:allowincell="f" strokeweight="2.25pt"/>
        </w:pict>
      </w:r>
      <w:r>
        <w:rPr>
          <w:noProof/>
        </w:rPr>
        <w:pict>
          <v:line id="_x0000_s1134" style="position:absolute;left:0;text-align:left;z-index:251651584" from="71.25pt,8.35pt" to="71.25pt,43.85pt" o:allowincell="f" strokeweight="3pt"/>
        </w:pict>
      </w:r>
      <w:r>
        <w:rPr>
          <w:noProof/>
        </w:rPr>
        <w:pict>
          <v:line id="_x0000_s1135" style="position:absolute;left:0;text-align:left;flip:y;z-index:251649536" from="85.45pt,8.35pt" to="85.45pt,29.65pt" o:allowincell="f" strokeweight="3pt"/>
        </w:pict>
      </w:r>
      <w:r>
        <w:rPr>
          <w:noProof/>
        </w:rPr>
        <w:pict>
          <v:line id="_x0000_s1136" style="position:absolute;left:0;text-align:left;flip:y;z-index:251646464" from="99.65pt,8.35pt" to="99.65pt,29.65pt" o:allowincell="f" strokeweight="1.5pt"/>
        </w:pict>
      </w:r>
      <w:r>
        <w:rPr>
          <w:noProof/>
        </w:rPr>
        <w:pict>
          <v:line id="_x0000_s1137" style="position:absolute;left:0;text-align:left;z-index:251644416" from="49.95pt,8.35pt" to="99.65pt,8.35pt" o:allowincell="f" strokeweight="1.5pt"/>
        </w:pict>
      </w:r>
      <w:r w:rsidR="0043398B">
        <w:t xml:space="preserve">                                                                                    </w:t>
      </w:r>
      <w:r w:rsidR="0043398B" w:rsidRPr="00BC3C96">
        <w:t>6-матрица</w:t>
      </w:r>
    </w:p>
    <w:p w:rsidR="0043398B" w:rsidRPr="00BC3C96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138" style="position:absolute;left:0;text-align:left;z-index:251718144" from="191.95pt,3.45pt" to="265.8pt,22.55pt" o:allowincell="f"/>
        </w:pict>
      </w:r>
      <w:r>
        <w:rPr>
          <w:noProof/>
        </w:rPr>
        <w:pict>
          <v:line id="_x0000_s1139" style="position:absolute;left:0;text-align:left;flip:y;z-index:251678208" from="213.25pt,3.45pt" to="220.35pt,10.55pt" o:allowincell="f"/>
        </w:pict>
      </w:r>
      <w:r>
        <w:rPr>
          <w:noProof/>
        </w:rPr>
        <w:pict>
          <v:line id="_x0000_s1140" style="position:absolute;left:0;text-align:left;flip:y;z-index:251677184" from="213.25pt,10.55pt" to="220.35pt,17.65pt" o:allowincell="f"/>
        </w:pict>
      </w:r>
      <w:r>
        <w:rPr>
          <w:noProof/>
        </w:rPr>
        <w:pict>
          <v:line id="_x0000_s1141" style="position:absolute;left:0;text-align:left;flip:x;z-index:251671040" from="203.05pt,3.45pt" to="213.25pt,18.15pt" o:allowincell="f"/>
        </w:pict>
      </w:r>
    </w:p>
    <w:p w:rsidR="0043398B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142" style="position:absolute;left:0;text-align:left;z-index:251719168" from="265.85pt,10.9pt" to="280.05pt,10.9pt" o:allowincell="f"/>
        </w:pict>
      </w:r>
      <w:r>
        <w:rPr>
          <w:noProof/>
        </w:rPr>
        <w:pict>
          <v:line id="_x0000_s1143" style="position:absolute;left:0;text-align:left;z-index:251713024" from="269.1pt,23.65pt" to="283.3pt,23.65pt" o:allowincell="f"/>
        </w:pict>
      </w:r>
      <w:r>
        <w:rPr>
          <w:noProof/>
        </w:rPr>
        <w:pict>
          <v:line id="_x0000_s1144" style="position:absolute;left:0;text-align:left;z-index:251712000" from="217.4pt,12.8pt" to="268.75pt,23.7pt" o:allowincell="f"/>
        </w:pict>
      </w:r>
      <w:r>
        <w:rPr>
          <w:noProof/>
        </w:rPr>
        <w:pict>
          <v:line id="_x0000_s1145" style="position:absolute;left:0;text-align:left;flip:x y;z-index:251706880" from="206.15pt,5.65pt" to="213.25pt,12.75pt" o:allowincell="f"/>
        </w:pict>
      </w:r>
      <w:r>
        <w:rPr>
          <w:noProof/>
        </w:rPr>
        <w:pict>
          <v:line id="_x0000_s1146" style="position:absolute;left:0;text-align:left;flip:x y;z-index:251705856" from="191.95pt,5.65pt" to="206.15pt,19.85pt" o:allowincell="f"/>
        </w:pict>
      </w:r>
      <w:r>
        <w:rPr>
          <w:noProof/>
        </w:rPr>
        <w:pict>
          <v:line id="_x0000_s1147" style="position:absolute;left:0;text-align:left;flip:x y;z-index:251704832" from="177.75pt,5.65pt" to="191.95pt,19.85pt" o:allowincell="f"/>
        </w:pict>
      </w:r>
      <w:r>
        <w:rPr>
          <w:noProof/>
        </w:rPr>
        <w:pict>
          <v:line id="_x0000_s1148" style="position:absolute;left:0;text-align:left;flip:x y;z-index:251703808" from="163.55pt,5.65pt" to="177.75pt,19.85pt" o:allowincell="f"/>
        </w:pict>
      </w:r>
      <w:r>
        <w:rPr>
          <w:noProof/>
        </w:rPr>
        <w:pict>
          <v:line id="_x0000_s1149" style="position:absolute;left:0;text-align:left;flip:x y;z-index:251702784" from="149.35pt,5.65pt" to="163.55pt,19.85pt" o:allowincell="f"/>
        </w:pict>
      </w:r>
      <w:r>
        <w:rPr>
          <w:noProof/>
        </w:rPr>
        <w:pict>
          <v:line id="_x0000_s1150" style="position:absolute;left:0;text-align:left;flip:x y;z-index:251701760" from="135.15pt,5.65pt" to="149.35pt,19.85pt" o:allowincell="f"/>
        </w:pict>
      </w:r>
      <w:r>
        <w:rPr>
          <w:noProof/>
        </w:rPr>
        <w:pict>
          <v:line id="_x0000_s1151" style="position:absolute;left:0;text-align:left;flip:x y;z-index:251700736" from="120.95pt,5.65pt" to="135.15pt,19.85pt" o:allowincell="f"/>
        </w:pict>
      </w:r>
      <w:r>
        <w:rPr>
          <w:noProof/>
        </w:rPr>
        <w:pict>
          <v:line id="_x0000_s1152" style="position:absolute;left:0;text-align:left;flip:x y;z-index:251698688" from="106.75pt,5.65pt" to="120.95pt,19.85pt" o:allowincell="f"/>
        </w:pict>
      </w:r>
      <w:r>
        <w:rPr>
          <w:noProof/>
        </w:rPr>
        <w:pict>
          <v:line id="_x0000_s1153" style="position:absolute;left:0;text-align:left;flip:x y;z-index:251699712" from="92.55pt,5.65pt" to="106.75pt,19.85pt" o:allowincell="f"/>
        </w:pict>
      </w:r>
      <w:r>
        <w:rPr>
          <w:noProof/>
        </w:rPr>
        <w:pict>
          <v:line id="_x0000_s1154" style="position:absolute;left:0;text-align:left;flip:x y;z-index:251696640" from="71.25pt,5.65pt" to="85.45pt,19.85pt" o:allowincell="f"/>
        </w:pict>
      </w:r>
      <w:r>
        <w:rPr>
          <w:noProof/>
        </w:rPr>
        <w:pict>
          <v:line id="_x0000_s1155" style="position:absolute;left:0;text-align:left;flip:y;z-index:251676160" from="213.25pt,5.65pt" to="220.35pt,12.75pt" o:allowincell="f"/>
        </w:pict>
      </w:r>
      <w:r>
        <w:rPr>
          <w:noProof/>
        </w:rPr>
        <w:pict>
          <v:line id="_x0000_s1156" style="position:absolute;left:0;text-align:left;flip:y;z-index:251675136" from="213.25pt,12.75pt" to="220.35pt,19.85pt" o:allowincell="f"/>
        </w:pict>
      </w:r>
      <w:r>
        <w:rPr>
          <w:noProof/>
        </w:rPr>
        <w:pict>
          <v:line id="_x0000_s1157" style="position:absolute;left:0;text-align:left;flip:y;z-index:251658752" from="213.2pt,19.85pt" to="220.35pt,19.9pt" o:allowincell="f" strokeweight="3pt"/>
        </w:pict>
      </w:r>
      <w:r>
        <w:rPr>
          <w:noProof/>
        </w:rPr>
        <w:pict>
          <v:line id="_x0000_s1158" style="position:absolute;left:0;text-align:left;z-index:251642368" from="85.45pt,5.65pt" to="213.25pt,5.65pt" o:allowincell="f" strokeweight="3pt"/>
        </w:pict>
      </w:r>
      <w:r>
        <w:rPr>
          <w:noProof/>
        </w:rPr>
        <w:pict>
          <v:line id="_x0000_s1159" style="position:absolute;left:0;text-align:left;z-index:251640320" from="71.25pt,19.85pt" to="213.25pt,19.85pt" o:allowincell="f" strokeweight="3pt"/>
        </w:pict>
      </w:r>
      <w:r w:rsidR="0043398B">
        <w:t xml:space="preserve"> </w:t>
      </w:r>
      <w:r w:rsidR="0043398B" w:rsidRPr="00BC3C96">
        <w:t>4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5</w:t>
      </w:r>
      <w:r>
        <w:t xml:space="preserve"> </w:t>
      </w:r>
      <w:r w:rsidRPr="00BC3C96">
        <w:t>6</w:t>
      </w:r>
    </w:p>
    <w:p w:rsidR="0043398B" w:rsidRDefault="00715171" w:rsidP="0043398B">
      <w:pPr>
        <w:spacing w:before="120"/>
        <w:ind w:firstLine="567"/>
        <w:jc w:val="both"/>
      </w:pPr>
      <w:r>
        <w:rPr>
          <w:noProof/>
        </w:rPr>
        <w:pict>
          <v:line id="_x0000_s1160" style="position:absolute;left:0;text-align:left;flip:x;z-index:251717120" from="35.2pt,.75pt" to="49.4pt,.75pt" o:allowincell="f"/>
        </w:pic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К металлу, из которого изготовлен контейнер и матрица предъявляются следующие требования: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-жаростойкость,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-сопротивление давлению,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-низкая адгезия к выдавливаемому металлу.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Контейнер и матрицу изготавливают из специальной высоколегированной стали, следствием чего является их высокая стоимость. Сырьем для прессования служат цветные металлы и сплавы, которые становятся пластичными при сравнительно низких температурах.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Достоинства метода: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1.Высокая производительность.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2.Высокая точность и чистота поверхности.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3.Метод подвергается автоматизации.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4.Можно изготавливать сложные профили.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5.Легко перейти на изготовление другого профиля, поменяв матрицу.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Недостатки метода: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1.Высокая стоимость контейнера и матрицы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2.Ограниченность номенклатуры по материалу.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3.Ограниченность номенклатуры профилями.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4.Высокие энергозатраты (нагрев металла)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Вывод: метод выгоден для производства сложных профилей их цветных металлов и сплавов, при организации производства в виде производственного участка в цехе.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3.4.Свободная ковка.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Суть метода заключается в придании изделию нужных размеров и формы путем последовательных ударов молота или нажатий бойка пресса по заготовке, нагретой до состояния пластичности. Полученное изделие называется поковкой и служит, в основном, заготовкой для дальнейшей механической обработки. Различают ковку ручную и механическую. Ручная ковка служит для ремонта и одноразового получения мелких изделий.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Механическая ковка позволяет получать изделия массой до нескольких сотен тонн и предполагает использование механического молота или механического пресса. Использование механического молота (массой падающей части может достигать 16-20 тонн) позволяет получать поковки массой до 2-х тонн. Пресс сложнее и дороже молота, однако позволяет осуществлять нажатие в значительно большем интервале давлений и получать крупные поковки массой до нескольких сотен тонн.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Общий алгоритм ковки. По чертежу поковки определяют массу и вид заготовки, а затем - последовательность термических и кузнечных операций. После определяют вид и параметры оборудования. Проводится процесс формообразования согласно определенного ранее технологического режима. По окончанию формообразования - термическая обработка, контроль, механическая обработка, маркировка, покраска.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Недостатки ковки.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1.Низкая производительность.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2.Высокая стоимость оборудования.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3.Низкая точность и чистота поверхности - необходима механическая обработка, следовательно - высокий расход металла.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4.Высокие энергозатраты, связанные с нагревом заготовки.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5.Требуется высококвалифицированная рабочая сила.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Достоинства ковки.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1.Единственный метод получения особо крупных изделий, к которым предъявляются особые требования к качеству внутренней кристаллической структуры, в связи сильными механическими нагрузками.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3.5. Горячая объемная штамповка.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Суть метода заключается в том, что нагретая заготовка принимает нужные форму и размеры с помощью специального инструмента - штампа. Причем в момент удара металл заготовки переходит в "мгновенно - текучее" состояние и заполняет полости штампа, называемые ручьями. Штамповкой можно получать изделия массой от нескольких грамм до 300 - 350 кг.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Штамп состоит из двух частей. Верхняя часть - подвижная и прикрепляется к молоту или прессу, нижняя часть - неподвижная. В связи с тем, что штамп испытывает сильнейшие механические и термические нагрузки, его изготавливают из специальной высоколегированной стали, причем заготовку для штампа подвергают термической обработке, с последующим вырезанием ручьев фрезерованием и их дальнейшей шлифовкой. Следовательно, стоимость штампа крайне высокая. Штампы бывают одноручьевыми и многоручьевыми, простыми и сложными, заготовительными и т.п.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Различают открытую и закрытую штамповку.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При открытой штамповке масса заготовки больше массы готового изделия и лишний металл “вытекает” в специальную щель в штампе, называемую облойной, образуя заусенец - облой. Это связано с необходимостью полного заполнения ручьев во избежание брака. Масса заготовки при открытой штамповке, также должна учитывать и массу угара, возникающего при нагреве.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При закрытой штамповке облойная щель отсутствует и масса заготовки равна массе готового изделия, т.е. не происходит потеря металла на облой. Закрытая штамповка экономичнее, чем открытая, однако для закрытой штамповки требуется заготовка с формой, близкой к форме изделия и возможность нагрева металла без доступа кислорода во избежание образования угара. Следовательно, закрытая штамповка сложнее с технологической и организационной точки зрения и особо выгодна при производстве небольших изделий, где масса облоя в случае закрытой штамповке может составить значительную часть.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Алгоритм штамповки аналогичен алгоритму ковки, но с учетом алгоритма изготовления штампа.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Достоинства штамповки.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1.Очень высокая производительность.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2.Поверхность изделия точная, гладкая чистая, практически не требует механической обработки.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3.Внутренняя структура - сравнительно однородная, мелкокристаллическая. Изделие не требует термической обработки.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4.Метод легко подвергается автоматизации.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5.Не требует высококвалифицированной рабочей силы.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Недостатки метода.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1.Высокая стоимость оборудования.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2.Ограниченность номенклатуры по массе и сложности поверхности.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3.Высокая утомляемость рабочей силы на конвейере.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4.Невозможно изготовить изделия с внутренней структурой особо высокого качества.</w:t>
      </w:r>
    </w:p>
    <w:p w:rsidR="0043398B" w:rsidRPr="00BC3C96" w:rsidRDefault="0043398B" w:rsidP="0043398B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>Заключение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Современное производство черных металлов предполагает наличие стройной системы технологических процессов, направленных на получение теми или иными экономически оправданными методами заготовок для машиностроения (чушки, листовой прокат, трубы, пруток и т.п.) Среди формообразующих методов получения стальных заготовок можно выделить пять, использующих принцип объемного формообразования.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В настоящее время промышленно освоенными и широко применяемыми методами получения стали из чугуна являются четыре метода, каждый из которых обладает рядом преимуществ, а также недостатков, как с технической, так и с экономической точек зрения. Но в любом случае, как показывает практика, определяющими критериями всегда при этом выступают: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>качество,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производительность.</w:t>
      </w:r>
    </w:p>
    <w:p w:rsidR="0043398B" w:rsidRPr="00BC3C96" w:rsidRDefault="0043398B" w:rsidP="0043398B">
      <w:pPr>
        <w:spacing w:before="120"/>
        <w:jc w:val="center"/>
        <w:rPr>
          <w:b/>
          <w:bCs/>
          <w:sz w:val="28"/>
          <w:szCs w:val="28"/>
        </w:rPr>
      </w:pPr>
      <w:r w:rsidRPr="00BC3C96">
        <w:rPr>
          <w:b/>
          <w:bCs/>
          <w:sz w:val="28"/>
          <w:szCs w:val="28"/>
        </w:rPr>
        <w:t>Список литературы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Материаловедение под ред. Б.Н. Арзамасова // М.: Машиностроение - 1986 - 384с.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Гуляев А.П. Металловедение // М.: Металлургия - 1986 - 544с.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Лахтин Ю.М., Леонтьева В.П. Материаловедение // М.: Машиностроение - 1980 - 493с. </w:t>
      </w:r>
    </w:p>
    <w:p w:rsidR="0043398B" w:rsidRPr="00BC3C96" w:rsidRDefault="0043398B" w:rsidP="0043398B">
      <w:pPr>
        <w:spacing w:before="120"/>
        <w:ind w:firstLine="567"/>
        <w:jc w:val="both"/>
      </w:pPr>
      <w:r w:rsidRPr="00BC3C96">
        <w:t xml:space="preserve">Технология конструкционных материалов. // Под ред. А.М. Дальского, М.: Машиностроение - 1985 -448с. </w:t>
      </w:r>
    </w:p>
    <w:p w:rsidR="0043398B" w:rsidRDefault="0043398B" w:rsidP="0043398B">
      <w:pPr>
        <w:spacing w:before="120"/>
        <w:ind w:firstLine="567"/>
        <w:jc w:val="both"/>
      </w:pPr>
      <w:r w:rsidRPr="00BC3C96">
        <w:t>Онищенко В.Н., Мурашкин С.У., Коваленко С.А. Технология металлов и конструкционные материалы. // М.: Колос - 1984- 398с.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98B"/>
    <w:rsid w:val="00095BA6"/>
    <w:rsid w:val="0031418A"/>
    <w:rsid w:val="0043398B"/>
    <w:rsid w:val="005A2562"/>
    <w:rsid w:val="00715171"/>
    <w:rsid w:val="00A44D32"/>
    <w:rsid w:val="00A61D5F"/>
    <w:rsid w:val="00BC3C9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2"/>
    <o:shapelayout v:ext="edit">
      <o:idmap v:ext="edit" data="1"/>
    </o:shapelayout>
  </w:shapeDefaults>
  <w:decimalSymbol w:val=","/>
  <w:listSeparator w:val=";"/>
  <w14:defaultImageDpi w14:val="0"/>
  <w15:docId w15:val="{59664DCE-CED9-470E-A61E-EBB420E5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8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3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4387</Words>
  <Characters>25012</Characters>
  <Application>Microsoft Office Word</Application>
  <DocSecurity>0</DocSecurity>
  <Lines>208</Lines>
  <Paragraphs>58</Paragraphs>
  <ScaleCrop>false</ScaleCrop>
  <Company>Home</Company>
  <LinksUpToDate>false</LinksUpToDate>
  <CharactersWithSpaces>29341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система производства черных металлов</dc:title>
  <dc:subject/>
  <dc:creator>Alena</dc:creator>
  <cp:keywords/>
  <dc:description/>
  <cp:lastModifiedBy>admin</cp:lastModifiedBy>
  <cp:revision>2</cp:revision>
  <dcterms:created xsi:type="dcterms:W3CDTF">2014-02-18T05:42:00Z</dcterms:created>
  <dcterms:modified xsi:type="dcterms:W3CDTF">2014-02-18T05:42:00Z</dcterms:modified>
</cp:coreProperties>
</file>