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E2A" w:rsidRPr="0007125E" w:rsidRDefault="00094E2A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 w:rsidRPr="0007125E">
        <w:rPr>
          <w:rFonts w:ascii="Times New Roman" w:hAnsi="Times New Roman"/>
          <w:b/>
          <w:sz w:val="28"/>
          <w:szCs w:val="28"/>
          <w:lang w:eastAsia="en-US"/>
        </w:rPr>
        <w:t>Содержание</w:t>
      </w:r>
    </w:p>
    <w:p w:rsidR="00094E2A" w:rsidRPr="0007125E" w:rsidRDefault="00094E2A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7125E" w:rsidRPr="0007125E" w:rsidRDefault="00094E2A" w:rsidP="00C0166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25E">
        <w:rPr>
          <w:rFonts w:ascii="Times New Roman" w:hAnsi="Times New Roman"/>
          <w:sz w:val="28"/>
          <w:szCs w:val="28"/>
          <w:lang w:eastAsia="en-US"/>
        </w:rPr>
        <w:t>Введение</w:t>
      </w:r>
    </w:p>
    <w:p w:rsidR="00094E2A" w:rsidRPr="0007125E" w:rsidRDefault="00094E2A" w:rsidP="00C0166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25E">
        <w:rPr>
          <w:rFonts w:ascii="Times New Roman" w:hAnsi="Times New Roman"/>
          <w:sz w:val="28"/>
          <w:szCs w:val="28"/>
          <w:lang w:eastAsia="en-US"/>
        </w:rPr>
        <w:t>1 Характеристика объекта автоматизации</w:t>
      </w:r>
    </w:p>
    <w:p w:rsidR="00094E2A" w:rsidRPr="0007125E" w:rsidRDefault="00094E2A" w:rsidP="00C0166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25E">
        <w:rPr>
          <w:rFonts w:ascii="Times New Roman" w:hAnsi="Times New Roman"/>
          <w:sz w:val="28"/>
          <w:szCs w:val="28"/>
          <w:lang w:eastAsia="en-US"/>
        </w:rPr>
        <w:t>2 Анализ технологического процесса и выбор контролируемых и регулируемых параметров</w:t>
      </w:r>
    </w:p>
    <w:p w:rsidR="00094E2A" w:rsidRPr="0007125E" w:rsidRDefault="00094E2A" w:rsidP="00C0166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25E">
        <w:rPr>
          <w:rFonts w:ascii="Times New Roman" w:hAnsi="Times New Roman"/>
          <w:sz w:val="28"/>
          <w:szCs w:val="28"/>
          <w:lang w:eastAsia="en-US"/>
        </w:rPr>
        <w:t>3 Выбор технических средств автоматизации</w:t>
      </w:r>
    </w:p>
    <w:p w:rsidR="00094E2A" w:rsidRPr="0007125E" w:rsidRDefault="00094E2A" w:rsidP="00C0166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25E">
        <w:rPr>
          <w:rFonts w:ascii="Times New Roman" w:hAnsi="Times New Roman"/>
          <w:sz w:val="28"/>
          <w:szCs w:val="28"/>
          <w:lang w:eastAsia="en-US"/>
        </w:rPr>
        <w:t>4 Описание схемы автоматизации</w:t>
      </w:r>
    </w:p>
    <w:p w:rsidR="00094E2A" w:rsidRPr="0007125E" w:rsidRDefault="00094E2A" w:rsidP="00C0166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25E">
        <w:rPr>
          <w:rFonts w:ascii="Times New Roman" w:hAnsi="Times New Roman"/>
          <w:sz w:val="28"/>
          <w:szCs w:val="28"/>
          <w:lang w:eastAsia="en-US"/>
        </w:rPr>
        <w:t>Заключение</w:t>
      </w:r>
    </w:p>
    <w:p w:rsidR="00094E2A" w:rsidRPr="0007125E" w:rsidRDefault="00094E2A" w:rsidP="00C01661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07125E">
        <w:rPr>
          <w:rFonts w:ascii="Times New Roman" w:hAnsi="Times New Roman"/>
          <w:sz w:val="28"/>
          <w:szCs w:val="28"/>
          <w:lang w:eastAsia="en-US"/>
        </w:rPr>
        <w:t>Список используемой литературы</w:t>
      </w:r>
    </w:p>
    <w:p w:rsidR="00094E2A" w:rsidRPr="0007125E" w:rsidRDefault="00094E2A" w:rsidP="0007125E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7125E">
        <w:rPr>
          <w:rFonts w:ascii="Times New Roman" w:hAnsi="Times New Roman"/>
          <w:b/>
          <w:sz w:val="28"/>
          <w:szCs w:val="28"/>
        </w:rPr>
        <w:br w:type="page"/>
      </w:r>
    </w:p>
    <w:p w:rsidR="00A2642D" w:rsidRPr="0007125E" w:rsidRDefault="0065382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125E">
        <w:rPr>
          <w:rFonts w:ascii="Times New Roman" w:hAnsi="Times New Roman"/>
          <w:b/>
          <w:sz w:val="28"/>
          <w:szCs w:val="28"/>
        </w:rPr>
        <w:t>Введение</w:t>
      </w:r>
    </w:p>
    <w:p w:rsidR="0065382C" w:rsidRPr="0007125E" w:rsidRDefault="0065382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65382C" w:rsidRPr="0007125E" w:rsidRDefault="0065382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Качество и состав охмеленного пивного сусла – определяющие факторы процесса брожения, важные аспекты формирования крепости получаемого напитка, его цвета, вкуса, пищевой ценности, а также таких технологических характеристик как фильтруемость, коллоидная и биологическая стой</w:t>
      </w:r>
      <w:r w:rsidR="00C170C5" w:rsidRPr="0007125E">
        <w:rPr>
          <w:rFonts w:ascii="Times New Roman" w:hAnsi="Times New Roman"/>
          <w:sz w:val="28"/>
          <w:szCs w:val="28"/>
        </w:rPr>
        <w:t>кость пива. Несоответствие режимных параметров нормативным</w:t>
      </w:r>
      <w:r w:rsidRPr="0007125E">
        <w:rPr>
          <w:rFonts w:ascii="Times New Roman" w:hAnsi="Times New Roman"/>
          <w:sz w:val="28"/>
          <w:szCs w:val="28"/>
        </w:rPr>
        <w:t xml:space="preserve"> значе</w:t>
      </w:r>
      <w:r w:rsidR="00C170C5" w:rsidRPr="0007125E">
        <w:rPr>
          <w:rFonts w:ascii="Times New Roman" w:hAnsi="Times New Roman"/>
          <w:sz w:val="28"/>
          <w:szCs w:val="28"/>
        </w:rPr>
        <w:t>ниям</w:t>
      </w:r>
      <w:r w:rsidRPr="0007125E">
        <w:rPr>
          <w:rFonts w:ascii="Times New Roman" w:hAnsi="Times New Roman"/>
          <w:sz w:val="28"/>
          <w:szCs w:val="28"/>
        </w:rPr>
        <w:t xml:space="preserve"> на данном этапе  влечет за собой увеличение длительности последующих стадий, вызывает перерасход материалов и энергии, потому и возникает необходимость организации контроля и создания систем предотвраще</w:t>
      </w:r>
      <w:r w:rsidR="00C170C5" w:rsidRPr="0007125E">
        <w:rPr>
          <w:rFonts w:ascii="Times New Roman" w:hAnsi="Times New Roman"/>
          <w:sz w:val="28"/>
          <w:szCs w:val="28"/>
        </w:rPr>
        <w:t xml:space="preserve">ния сбоев, а также внедрения </w:t>
      </w:r>
      <w:r w:rsidRPr="0007125E">
        <w:rPr>
          <w:rFonts w:ascii="Times New Roman" w:hAnsi="Times New Roman"/>
          <w:sz w:val="28"/>
          <w:szCs w:val="28"/>
        </w:rPr>
        <w:t>средств немедленного и отсроченного реагирования.</w:t>
      </w:r>
    </w:p>
    <w:p w:rsidR="0065382C" w:rsidRPr="0007125E" w:rsidRDefault="0065382C" w:rsidP="0007125E">
      <w:pPr>
        <w:pStyle w:val="a7"/>
        <w:widowControl/>
        <w:spacing w:line="360" w:lineRule="auto"/>
        <w:contextualSpacing/>
        <w:rPr>
          <w:szCs w:val="28"/>
        </w:rPr>
      </w:pPr>
      <w:r w:rsidRPr="0007125E">
        <w:rPr>
          <w:szCs w:val="28"/>
        </w:rPr>
        <w:t xml:space="preserve">Низкая производительность ручного труда и невозможность комплексного отслеживания человеком значений технологических параметров при получении охмеленного сусла без использования дополнительных средств, а также сложность осуществления оперативного управления процессом, устранимы путем внедрения систем автоматизации. Применение средств автоматизированного контроля и управления – от датчиков и преобразователей до микропроцессорных контроллеров и ЭВМ – позволит создать мощную систему обеспечения качества промежуточной и готовой продукции, обеспечить соблюдение требований безопасности. </w:t>
      </w:r>
    </w:p>
    <w:p w:rsidR="0065382C" w:rsidRPr="0007125E" w:rsidRDefault="0065382C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Общая задача автоматизации производства охмеленного сусла, решаемая в рамках данной работы, – создание гибкой системы контроля и управления технологическими параметрами для получения наилучшего выхода полупродукта с оптимальным для дальнейших стадий набором свойств, рациональное распределение материальных и энергетических потоков.</w:t>
      </w:r>
    </w:p>
    <w:p w:rsidR="0065382C" w:rsidRPr="0007125E" w:rsidRDefault="0065382C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В курсовой работе рассматриваемый этап производства пива характеризуется как объект автоматизации, на основании анализа техпроцесса оцениваются базисные параметры, подлежащие контролю и регулированию. Проводится выбор конкретных средств автоматизации, составляется ее функциональная схема.</w:t>
      </w:r>
    </w:p>
    <w:p w:rsidR="0007125E" w:rsidRPr="0007125E" w:rsidRDefault="0007125E" w:rsidP="0007125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br w:type="page"/>
      </w:r>
    </w:p>
    <w:p w:rsidR="00C170C5" w:rsidRPr="0007125E" w:rsidRDefault="00C170C5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125E">
        <w:rPr>
          <w:rFonts w:ascii="Times New Roman" w:hAnsi="Times New Roman"/>
          <w:b/>
          <w:sz w:val="28"/>
          <w:szCs w:val="28"/>
        </w:rPr>
        <w:t>1 Характеристика объекта автоматизации</w:t>
      </w:r>
    </w:p>
    <w:p w:rsidR="00C170C5" w:rsidRPr="00B42A5B" w:rsidRDefault="00C01661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B42A5B">
        <w:rPr>
          <w:rFonts w:ascii="Times New Roman" w:hAnsi="Times New Roman"/>
          <w:b/>
          <w:color w:val="FFFFFF"/>
          <w:sz w:val="28"/>
          <w:szCs w:val="28"/>
        </w:rPr>
        <w:t>автоматизация производство сусло управление технологический</w:t>
      </w:r>
    </w:p>
    <w:p w:rsidR="00C170C5" w:rsidRPr="0007125E" w:rsidRDefault="00C170C5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 xml:space="preserve">Технологический процесс получения охмеленного пивного сусла включает в себя фильтрование затора, кипячение отфильтрованного сусла с хмелем, отделение хмелевой дробины и охлаждение </w:t>
      </w:r>
      <w:r w:rsidR="00986172" w:rsidRPr="0007125E">
        <w:rPr>
          <w:szCs w:val="28"/>
        </w:rPr>
        <w:t xml:space="preserve">охмеленного </w:t>
      </w:r>
      <w:r w:rsidR="00056D2A" w:rsidRPr="0007125E">
        <w:rPr>
          <w:szCs w:val="28"/>
        </w:rPr>
        <w:t>пивного</w:t>
      </w:r>
      <w:r w:rsidR="00986172" w:rsidRPr="0007125E">
        <w:rPr>
          <w:szCs w:val="28"/>
        </w:rPr>
        <w:t xml:space="preserve"> сусла</w:t>
      </w:r>
      <w:r w:rsidRPr="0007125E">
        <w:rPr>
          <w:szCs w:val="28"/>
        </w:rPr>
        <w:t xml:space="preserve">. </w:t>
      </w:r>
    </w:p>
    <w:p w:rsidR="00C170C5" w:rsidRPr="0007125E" w:rsidRDefault="00C170C5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Фильтрационный чан – цилиндрический сосуд из нержавеющей стали с конической крышкой и плоским двойным дном, снабженный мешалкой-рыхлителем и теплоизоляцией, – предназначен для разделения затора на осветленное сусло и дробину, а также промывки дробины теплой водой с целью организации диффузии остаточного экстракта из отработанного солода. Фильтрчан сблокирован с расширительным баком, через который происходит откачка светлого сусла и промывных вод в варочный котел, а также возврат мутного сусла в чан для осветления.</w:t>
      </w:r>
    </w:p>
    <w:p w:rsidR="00A27CB8" w:rsidRPr="0007125E" w:rsidRDefault="00A27CB8" w:rsidP="0007125E">
      <w:pPr>
        <w:pStyle w:val="2"/>
        <w:keepNext w:val="0"/>
        <w:spacing w:line="360" w:lineRule="auto"/>
        <w:ind w:firstLine="709"/>
        <w:contextualSpacing/>
        <w:jc w:val="both"/>
        <w:rPr>
          <w:szCs w:val="28"/>
        </w:rPr>
      </w:pPr>
      <w:r w:rsidRPr="0007125E">
        <w:rPr>
          <w:szCs w:val="28"/>
        </w:rPr>
        <w:t xml:space="preserve">Осахаренный затор, нагретый до 78 </w:t>
      </w:r>
      <w:r w:rsidRPr="0007125E">
        <w:rPr>
          <w:szCs w:val="28"/>
          <w:vertAlign w:val="superscript"/>
        </w:rPr>
        <w:t>о</w:t>
      </w:r>
      <w:r w:rsidRPr="0007125E">
        <w:rPr>
          <w:szCs w:val="28"/>
        </w:rPr>
        <w:t xml:space="preserve">С, подается из заторного котла в фильтрационный чан снизу (для вытеснения воздуха) течение 10 минут. Перекаченный на фильтрование затор остается в покое для осаждения дробины слоем высотой 30 – 45 см (фильтрационная пауза) на двойном днище; для разравнивания дробины включается рыхлитель. Затем происходит трехкратная прокачка мутного сусла из нижних слоев через расширительный бак и возврат в фильтрчан (работа «на себя»). Далее открывается клапан и включается центробежный насос – осуществляется фильтрация затора с получением первого сусла. Откачка идет снизу аппарата через расширительный бак. </w:t>
      </w:r>
    </w:p>
    <w:p w:rsidR="00A27CB8" w:rsidRPr="0007125E" w:rsidRDefault="00A27CB8" w:rsidP="0007125E">
      <w:pPr>
        <w:pStyle w:val="2"/>
        <w:keepNext w:val="0"/>
        <w:spacing w:line="360" w:lineRule="auto"/>
        <w:ind w:firstLine="709"/>
        <w:contextualSpacing/>
        <w:jc w:val="both"/>
        <w:rPr>
          <w:szCs w:val="28"/>
        </w:rPr>
      </w:pPr>
      <w:r w:rsidRPr="0007125E">
        <w:rPr>
          <w:szCs w:val="28"/>
        </w:rPr>
        <w:t>Далее следует трехкратное фильтрование с промывными водами до концентрации сухих веществ в последней промывной воде 2,5% масс. Ножи рыхлителя прорезают дробину при комбинированном вращательном и поступательном (опускание рыхлителя на высоту до 10 – 15 см над уровнем фильтрующей решетки) движении механизма. После стекания последней промывной воды посредством грузового клапана осуществляется выгрузка дробины вторым насосом.</w:t>
      </w:r>
    </w:p>
    <w:p w:rsidR="00C170C5" w:rsidRPr="0007125E" w:rsidRDefault="00C170C5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Нарушение процесса фильтрования может быть связано с высоким содержанием декстринов (повышенная вязкость сусла) как следствия несоответствия нормативам времени выдержки и температур ферментативных пауз при осахаривании в заторном котле, кроме того, начальная температура фильтрования может превысить 78</w:t>
      </w:r>
      <w:r w:rsidRPr="0007125E">
        <w:rPr>
          <w:szCs w:val="28"/>
          <w:vertAlign w:val="superscript"/>
        </w:rPr>
        <w:t>0</w:t>
      </w:r>
      <w:r w:rsidRPr="0007125E">
        <w:rPr>
          <w:szCs w:val="28"/>
        </w:rPr>
        <w:t>С по указанным выше причинам. Плохая фильтруемость может быть также следствием повышенного фильтрационного сопротивления дробины как следствия недостаточно интенсивного и несвоевременного рыхления.</w:t>
      </w:r>
    </w:p>
    <w:p w:rsidR="00215894" w:rsidRPr="0007125E" w:rsidRDefault="00215894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Пивное сусло, собранное в сусловарочном аппарате,  подогревается, находясь в трубках кожухотрубчатого перколятора после полного заполнения котла до температуры 100</w:t>
      </w:r>
      <w:r w:rsidRPr="0007125E">
        <w:rPr>
          <w:rFonts w:ascii="Times New Roman" w:hAnsi="Times New Roman"/>
          <w:sz w:val="28"/>
          <w:szCs w:val="28"/>
          <w:vertAlign w:val="superscript"/>
        </w:rPr>
        <w:t>0</w:t>
      </w:r>
      <w:r w:rsidRPr="0007125E">
        <w:rPr>
          <w:rFonts w:ascii="Times New Roman" w:hAnsi="Times New Roman"/>
          <w:sz w:val="28"/>
          <w:szCs w:val="28"/>
        </w:rPr>
        <w:t>С. Нагретое до 100</w:t>
      </w:r>
      <w:r w:rsidRPr="0007125E">
        <w:rPr>
          <w:rFonts w:ascii="Times New Roman" w:hAnsi="Times New Roman"/>
          <w:sz w:val="28"/>
          <w:szCs w:val="28"/>
          <w:vertAlign w:val="superscript"/>
        </w:rPr>
        <w:t>0</w:t>
      </w:r>
      <w:r w:rsidRPr="0007125E">
        <w:rPr>
          <w:rFonts w:ascii="Times New Roman" w:hAnsi="Times New Roman"/>
          <w:sz w:val="28"/>
          <w:szCs w:val="28"/>
        </w:rPr>
        <w:t>С сусло начинает закипать, после чего вносится первая порция хмеля – 90% расчетной массы. Конденсат греющег</w:t>
      </w:r>
      <w:r w:rsidR="00056D2A" w:rsidRPr="0007125E">
        <w:rPr>
          <w:rFonts w:ascii="Times New Roman" w:hAnsi="Times New Roman"/>
          <w:sz w:val="28"/>
          <w:szCs w:val="28"/>
        </w:rPr>
        <w:t xml:space="preserve">о пара </w:t>
      </w:r>
      <w:r w:rsidRPr="0007125E">
        <w:rPr>
          <w:rFonts w:ascii="Times New Roman" w:hAnsi="Times New Roman"/>
          <w:sz w:val="28"/>
          <w:szCs w:val="28"/>
        </w:rPr>
        <w:t>выводится из аппарата. Слои сусла с наименьшей температурой отводятся из нижней части аппарата центробежным насосом и через разбрызгиватель возвращаются в котел по стенкам, обеспечивая равномерный нагрев и кипячение на протяжении всей варки. Кипячение с первым хмелем длится 50 минут. Затем вносится вторая порция хмеля – 10% суммарной массы, с которой сусло кипятится еще 20 мин. Выпаривание сусла длится 5 минут, после чего полупродукт выдерживается еще 10 минут (пауза для коагуляции). Далее идет перекачка сусла центробежным насосом на осветление</w:t>
      </w:r>
    </w:p>
    <w:p w:rsidR="00215894" w:rsidRPr="0007125E" w:rsidRDefault="00C170C5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 xml:space="preserve">Во время кипячения протекает экстракция суслом хмелевых веществ, коагуляция белково-дубильных комплексов, образованных при взаимодействии азотистых соединений сусла с полифенолами хмеля, ароматизация эфирными маслами, осуществляется изомеризация горьких кислот из лупулиновых зерен, меланоидинообразование, стерилизация сусла, испарение (концентрирование), инактивация ферментов. </w:t>
      </w:r>
    </w:p>
    <w:p w:rsidR="00C170C5" w:rsidRPr="0007125E" w:rsidRDefault="00C170C5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Несоответствие параметров пара и времени пребывания в котле 70 – 90 мин требуемым вызывает отклонение режима процесса от оптимального.</w:t>
      </w:r>
    </w:p>
    <w:p w:rsidR="00986172" w:rsidRPr="0007125E" w:rsidRDefault="00986172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Осветление и частичное охлаждение охмеленного сусла происходят в гидроциклонном аппарате (вирпуле). Аппарат служит для осветления и частичного охлаждения охмеленного сусла. Гидроциклонный аппарат имеет плоское днище, коническую крышку, вытяжную трубу для испаряющегося сусла, патрубок ввода, в нижней части располагаются патрубки выпуска осветленного сусла и осадка.</w:t>
      </w:r>
      <w:r w:rsidR="00725294" w:rsidRPr="0007125E">
        <w:rPr>
          <w:rFonts w:ascii="Times New Roman" w:hAnsi="Times New Roman"/>
          <w:sz w:val="28"/>
          <w:szCs w:val="28"/>
        </w:rPr>
        <w:t xml:space="preserve"> </w:t>
      </w:r>
      <w:r w:rsidRPr="0007125E">
        <w:rPr>
          <w:rFonts w:ascii="Times New Roman" w:hAnsi="Times New Roman"/>
          <w:sz w:val="28"/>
          <w:szCs w:val="28"/>
        </w:rPr>
        <w:t>За счет действия центростремительной силы, возникающей при подаче продукта под углом 30</w:t>
      </w:r>
      <w:r w:rsidRPr="0007125E">
        <w:rPr>
          <w:rFonts w:ascii="Times New Roman" w:hAnsi="Times New Roman"/>
          <w:sz w:val="28"/>
          <w:szCs w:val="28"/>
          <w:vertAlign w:val="superscript"/>
        </w:rPr>
        <w:t>0</w:t>
      </w:r>
      <w:r w:rsidRPr="0007125E">
        <w:rPr>
          <w:rFonts w:ascii="Times New Roman" w:hAnsi="Times New Roman"/>
          <w:sz w:val="28"/>
          <w:szCs w:val="28"/>
        </w:rPr>
        <w:t xml:space="preserve"> к касательной вдоль боковой поверхности аппарата, двухфазная система разделяется, в результате чего в центре вирпула образуется осадочный конус. Образование его происходит при пятнадцатиминутном выдерживании сус</w:t>
      </w:r>
      <w:r w:rsidR="00725294" w:rsidRPr="0007125E">
        <w:rPr>
          <w:rFonts w:ascii="Times New Roman" w:hAnsi="Times New Roman"/>
          <w:sz w:val="28"/>
          <w:szCs w:val="28"/>
        </w:rPr>
        <w:t>ла в вирпуле</w:t>
      </w:r>
      <w:r w:rsidRPr="0007125E">
        <w:rPr>
          <w:rFonts w:ascii="Times New Roman" w:hAnsi="Times New Roman"/>
          <w:sz w:val="28"/>
          <w:szCs w:val="28"/>
        </w:rPr>
        <w:t>. Из вирпула</w:t>
      </w:r>
      <w:r w:rsidR="00725294" w:rsidRPr="0007125E">
        <w:rPr>
          <w:rFonts w:ascii="Times New Roman" w:hAnsi="Times New Roman"/>
          <w:sz w:val="28"/>
          <w:szCs w:val="28"/>
        </w:rPr>
        <w:t xml:space="preserve"> сусло центробежным насосом</w:t>
      </w:r>
      <w:r w:rsidRPr="0007125E">
        <w:rPr>
          <w:rFonts w:ascii="Times New Roman" w:hAnsi="Times New Roman"/>
          <w:sz w:val="28"/>
          <w:szCs w:val="28"/>
        </w:rPr>
        <w:t xml:space="preserve"> перекачивается на окончательное охлаждение.</w:t>
      </w:r>
    </w:p>
    <w:p w:rsidR="00725294" w:rsidRPr="0007125E" w:rsidRDefault="00725294" w:rsidP="0007125E">
      <w:pPr>
        <w:pStyle w:val="21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Недостаточная выдержка сусла в гидроциклонном аппарате может привести к неполному очищению сусла от хмелевой дробины. Осаждаясь на дрожжах, она может отрицательно повлиять на жизнедеятельность дрожжей  и тем самым на ход сбраживания сусла, а также на коллоидную стойкость готового пива. Размер взвесей составляет в среднем 30 – 80 мкм.</w:t>
      </w:r>
    </w:p>
    <w:p w:rsidR="00986172" w:rsidRPr="0007125E" w:rsidRDefault="00986172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Охлаждение осветленного сусла до температуры начала брожения идет в двухступенчатом пла</w:t>
      </w:r>
      <w:r w:rsidR="00725294" w:rsidRPr="0007125E">
        <w:rPr>
          <w:rFonts w:ascii="Times New Roman" w:hAnsi="Times New Roman"/>
          <w:sz w:val="28"/>
          <w:szCs w:val="28"/>
        </w:rPr>
        <w:t>стинчатом охладителе</w:t>
      </w:r>
      <w:r w:rsidRPr="0007125E">
        <w:rPr>
          <w:rFonts w:ascii="Times New Roman" w:hAnsi="Times New Roman"/>
          <w:sz w:val="28"/>
          <w:szCs w:val="28"/>
        </w:rPr>
        <w:t>:</w:t>
      </w:r>
    </w:p>
    <w:p w:rsidR="00986172" w:rsidRPr="0007125E" w:rsidRDefault="00986172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- в пе</w:t>
      </w:r>
      <w:r w:rsidR="00725294" w:rsidRPr="0007125E">
        <w:rPr>
          <w:rFonts w:ascii="Times New Roman" w:hAnsi="Times New Roman"/>
          <w:sz w:val="28"/>
          <w:szCs w:val="28"/>
        </w:rPr>
        <w:t xml:space="preserve">рвой секции – холодной водой </w:t>
      </w:r>
      <w:r w:rsidRPr="0007125E">
        <w:rPr>
          <w:rFonts w:ascii="Times New Roman" w:hAnsi="Times New Roman"/>
          <w:sz w:val="28"/>
          <w:szCs w:val="28"/>
        </w:rPr>
        <w:t>от 95 до 30</w:t>
      </w:r>
      <w:r w:rsidRPr="0007125E">
        <w:rPr>
          <w:rFonts w:ascii="Times New Roman" w:hAnsi="Times New Roman"/>
          <w:sz w:val="28"/>
          <w:szCs w:val="28"/>
          <w:vertAlign w:val="superscript"/>
        </w:rPr>
        <w:t>0</w:t>
      </w:r>
      <w:r w:rsidRPr="0007125E">
        <w:rPr>
          <w:rFonts w:ascii="Times New Roman" w:hAnsi="Times New Roman"/>
          <w:sz w:val="28"/>
          <w:szCs w:val="28"/>
        </w:rPr>
        <w:t>С;</w:t>
      </w:r>
    </w:p>
    <w:p w:rsidR="00986172" w:rsidRPr="0007125E" w:rsidRDefault="00986172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- во второй секции – гликолем от 30 до 11</w:t>
      </w:r>
      <w:r w:rsidRPr="0007125E">
        <w:rPr>
          <w:rFonts w:ascii="Times New Roman" w:hAnsi="Times New Roman"/>
          <w:sz w:val="28"/>
          <w:szCs w:val="28"/>
          <w:vertAlign w:val="superscript"/>
        </w:rPr>
        <w:t>0</w:t>
      </w:r>
      <w:r w:rsidRPr="0007125E">
        <w:rPr>
          <w:rFonts w:ascii="Times New Roman" w:hAnsi="Times New Roman"/>
          <w:sz w:val="28"/>
          <w:szCs w:val="28"/>
        </w:rPr>
        <w:t>С.</w:t>
      </w:r>
    </w:p>
    <w:p w:rsidR="00725294" w:rsidRPr="0007125E" w:rsidRDefault="00725294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Целью охлаждения сусла являются понижение температуры до температуры главного брожения. </w:t>
      </w:r>
    </w:p>
    <w:p w:rsidR="0007125E" w:rsidRDefault="000712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676AF" w:rsidRPr="0007125E" w:rsidRDefault="007676AF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125E">
        <w:rPr>
          <w:rFonts w:ascii="Times New Roman" w:hAnsi="Times New Roman"/>
          <w:b/>
          <w:sz w:val="28"/>
          <w:szCs w:val="28"/>
        </w:rPr>
        <w:t>2 Анализ технологического процесса и выбор контролируемых и регулируемых параметров</w:t>
      </w:r>
    </w:p>
    <w:p w:rsidR="007676AF" w:rsidRPr="0007125E" w:rsidRDefault="007676AF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676AF" w:rsidRPr="0007125E" w:rsidRDefault="007676AF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С точки зрения применения систем автоматизации рассматриваемая технологическая стадия производства пива требует контроля и управления следующими параметрами, определяющими ход приготовления охмеленного сусла:</w:t>
      </w:r>
    </w:p>
    <w:p w:rsidR="007676AF" w:rsidRPr="0007125E" w:rsidRDefault="0072201F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1</w:t>
      </w:r>
      <w:r w:rsidR="007676AF" w:rsidRPr="0007125E">
        <w:rPr>
          <w:szCs w:val="28"/>
        </w:rPr>
        <w:t xml:space="preserve">) термическим режимом воздействия на затор </w:t>
      </w:r>
      <w:r w:rsidRPr="0007125E">
        <w:rPr>
          <w:szCs w:val="28"/>
        </w:rPr>
        <w:t>при</w:t>
      </w:r>
      <w:r w:rsidR="007676AF" w:rsidRPr="0007125E">
        <w:rPr>
          <w:szCs w:val="28"/>
        </w:rPr>
        <w:t xml:space="preserve"> фильтровании как фактором, позволяющим достичь </w:t>
      </w:r>
      <w:r w:rsidRPr="0007125E">
        <w:rPr>
          <w:szCs w:val="28"/>
        </w:rPr>
        <w:t>удаление</w:t>
      </w:r>
      <w:r w:rsidR="007676AF" w:rsidRPr="0007125E">
        <w:rPr>
          <w:szCs w:val="28"/>
        </w:rPr>
        <w:t xml:space="preserve"> побочных продуктов затирания солода с водой и осветления сусла перед кипячением;</w:t>
      </w:r>
    </w:p>
    <w:p w:rsidR="007676AF" w:rsidRPr="0007125E" w:rsidRDefault="0072201F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2</w:t>
      </w:r>
      <w:r w:rsidR="007676AF" w:rsidRPr="0007125E">
        <w:rPr>
          <w:szCs w:val="28"/>
        </w:rPr>
        <w:t>) температурным режимом варки сусла с хмелем как фактором биологической стабилизации и условием получения полупродукта заданной концентрации с наилучшими органолептическими и физико-химическими свойствами;</w:t>
      </w:r>
    </w:p>
    <w:p w:rsidR="0072201F" w:rsidRPr="0007125E" w:rsidRDefault="0072201F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3) температурным режимом охлаждения горячего охмеленного сусла как фактором, влияющим на жизнедеятельность дрожжей при брожении;</w:t>
      </w:r>
    </w:p>
    <w:p w:rsidR="007676AF" w:rsidRPr="0007125E" w:rsidRDefault="007676AF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4) уровнем сред в основных технологических реакторах данной стадии пивоваренного производства, как аспекта технологически эффективного и экономически обоснованного потребления сырьевых ресурсов, а также соблюдения норм безопасности при работе персонала с термически агрессивными средами (фактор исключения переполнения емкостей) и защиты аппаратов от тепловых деформаций (при неполном заполнении котлов перед началом нагрева);</w:t>
      </w:r>
    </w:p>
    <w:p w:rsidR="007D4758" w:rsidRPr="0007125E" w:rsidRDefault="007D4758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5</w:t>
      </w:r>
      <w:r w:rsidR="007676AF" w:rsidRPr="0007125E">
        <w:rPr>
          <w:szCs w:val="28"/>
        </w:rPr>
        <w:t>) временем теплового и механического воздействия на сырьевые потоки, а также полупродукты, как фактора наиболее глубокого и полного проведения требуемых технологией физических операций и физико-химических превраще</w:t>
      </w:r>
      <w:r w:rsidRPr="0007125E">
        <w:rPr>
          <w:szCs w:val="28"/>
        </w:rPr>
        <w:t>ний.</w:t>
      </w:r>
    </w:p>
    <w:p w:rsidR="00A2642D" w:rsidRPr="0007125E" w:rsidRDefault="00A2642D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Процесс получения охмеленного пивного сусла начинается с заполнения филь</w:t>
      </w:r>
      <w:r w:rsidR="0007125E">
        <w:rPr>
          <w:szCs w:val="28"/>
        </w:rPr>
        <w:t>т</w:t>
      </w:r>
      <w:r w:rsidRPr="0007125E">
        <w:rPr>
          <w:szCs w:val="28"/>
        </w:rPr>
        <w:t>р</w:t>
      </w:r>
      <w:r w:rsidR="0007125E">
        <w:rPr>
          <w:szCs w:val="28"/>
        </w:rPr>
        <w:t xml:space="preserve">а </w:t>
      </w:r>
      <w:r w:rsidRPr="0007125E">
        <w:rPr>
          <w:szCs w:val="28"/>
        </w:rPr>
        <w:t>чана затором. Важным условием процесса фильтрования является температура (не выше 78°С). Она влияет на скорость фильтрования. При повышении температуры инактивируется α-амилаза, кроме того, при этом увеличивается растворимость продуктов гидролиза белка, полифенольных и других веществ, что влияет на стойкость пива. Перекаченный на фильтрование затор остается в покое для осаждения дробины слоем 30-45 см (фильтрационная пауза) на двойном днище, что фиксируется по уровню дробины. Четырехкратное (по 30 с) откачивание темного сусла через расширительный бак обратно в фильтрчан целесообразно осуществлять по временной программе. Рыхлитель необходимо включать и изменять положение его ножей по вертикали для снижения фильтрационного давления, которое измеряется по разности уровней сусла в аппарате и в расширительном баке. Работа рыхлителя регулируется путем установки аппаратуры для ручного воздействия на электродвигатель. Контроль обработки дробины промывными водами</w:t>
      </w:r>
      <w:r w:rsidR="00D632B4" w:rsidRPr="0007125E">
        <w:rPr>
          <w:szCs w:val="28"/>
        </w:rPr>
        <w:t xml:space="preserve"> ведется с помощью регулирования подачи промывных вод. Качество обработки дробины влияет на выходное значение экстрактивности охмеленного сусла.</w:t>
      </w:r>
    </w:p>
    <w:p w:rsidR="00E103EB" w:rsidRPr="0007125E" w:rsidRDefault="00D632B4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Процесс кипячения сусла с хмелем начинается при 100°С, так как при этой температуре инактивируются сохранившиеся в сусле ферменты</w:t>
      </w:r>
      <w:r w:rsidR="00D0776A" w:rsidRPr="0007125E">
        <w:rPr>
          <w:szCs w:val="28"/>
        </w:rPr>
        <w:t xml:space="preserve">, которые способствуют протеканию в нем неконтролируемых изменений. Температурный режим поддерживается за счет регулирования расхода греющего пара, подаваемого в перколятор. Так как в аппарате отсутствует мешалка, то контроль времени циркуляции сусла осуществляется запрограммированным открытием выпускного клапана и своевременным переключением на контур освобождения сусловарочного аппарата по истечении времени кипячения, коагуляции и выпаривания. Оптимизируется выход экстракта. </w:t>
      </w:r>
    </w:p>
    <w:p w:rsidR="00C0665B" w:rsidRPr="0007125E" w:rsidRDefault="00C0665B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В процессе осветления необходимо контролировать время заполнения (20 мин) и выдержки сусла в аппарате (не менее 15 мин). Контроль осуществляется по временной программе, с использованием датчика уровня сусла. Выгрузка хмелевой дробины осуществляется путем открытия клапана до сигнализации о нижнем уровне дробины в гидроциклонном аппарате.</w:t>
      </w:r>
    </w:p>
    <w:p w:rsidR="00C0665B" w:rsidRPr="0007125E" w:rsidRDefault="00C0665B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Так как в пластинчатом теплообменнике сусло охлаждается до начальной температуры брожения, от которой зависит дальнейшее протекание этого процесса, то особое внимание следует уделить регулированию температуры. Это осуществляется за счет регулирования расхода холодной воды и гликоля.</w:t>
      </w:r>
    </w:p>
    <w:p w:rsidR="007676AF" w:rsidRPr="0007125E" w:rsidRDefault="007676AF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 xml:space="preserve">На основании анализа указанных требований и особенностей технологии приготовления </w:t>
      </w:r>
      <w:r w:rsidR="00C0665B" w:rsidRPr="0007125E">
        <w:rPr>
          <w:szCs w:val="28"/>
        </w:rPr>
        <w:t xml:space="preserve">охмеленного </w:t>
      </w:r>
      <w:r w:rsidRPr="0007125E">
        <w:rPr>
          <w:szCs w:val="28"/>
        </w:rPr>
        <w:t>сусла, а также условий эксплуатации оборудования и для решения вопросов техники безопасности составляется технологическая карта параме</w:t>
      </w:r>
      <w:r w:rsidR="00C0665B" w:rsidRPr="0007125E">
        <w:rPr>
          <w:szCs w:val="28"/>
        </w:rPr>
        <w:t xml:space="preserve">тров. Она приведена в таблице </w:t>
      </w:r>
      <w:r w:rsidRPr="0007125E">
        <w:rPr>
          <w:szCs w:val="28"/>
        </w:rPr>
        <w:t>1.</w:t>
      </w:r>
    </w:p>
    <w:p w:rsidR="007676AF" w:rsidRPr="0007125E" w:rsidRDefault="007676AF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676AF" w:rsidRPr="0007125E" w:rsidRDefault="00C0665B" w:rsidP="0007125E">
      <w:pPr>
        <w:pStyle w:val="2"/>
        <w:spacing w:line="360" w:lineRule="auto"/>
        <w:ind w:firstLine="709"/>
        <w:contextualSpacing/>
        <w:jc w:val="both"/>
        <w:rPr>
          <w:szCs w:val="28"/>
        </w:rPr>
      </w:pPr>
      <w:r w:rsidRPr="0007125E">
        <w:rPr>
          <w:szCs w:val="28"/>
        </w:rPr>
        <w:t xml:space="preserve">Таблица </w:t>
      </w:r>
      <w:r w:rsidR="007676AF" w:rsidRPr="0007125E">
        <w:rPr>
          <w:szCs w:val="28"/>
        </w:rPr>
        <w:t>1 – Технологическая карта параметров техпроцесса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2274"/>
        <w:gridCol w:w="1547"/>
        <w:gridCol w:w="1418"/>
        <w:gridCol w:w="2800"/>
      </w:tblGrid>
      <w:tr w:rsidR="003C3AA8" w:rsidRPr="00B42A5B" w:rsidTr="00B42A5B">
        <w:tc>
          <w:tcPr>
            <w:tcW w:w="1532" w:type="dxa"/>
            <w:vMerge w:val="restart"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Аппарат</w:t>
            </w:r>
          </w:p>
        </w:tc>
        <w:tc>
          <w:tcPr>
            <w:tcW w:w="5239" w:type="dxa"/>
            <w:gridSpan w:val="3"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Измеряемый параметр</w:t>
            </w:r>
          </w:p>
        </w:tc>
        <w:tc>
          <w:tcPr>
            <w:tcW w:w="2800" w:type="dxa"/>
            <w:vMerge w:val="restart"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Функции системы автоматизации</w:t>
            </w:r>
          </w:p>
        </w:tc>
      </w:tr>
      <w:tr w:rsidR="003C3AA8" w:rsidRPr="00B42A5B" w:rsidTr="00B42A5B">
        <w:tc>
          <w:tcPr>
            <w:tcW w:w="1532" w:type="dxa"/>
            <w:vMerge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Наименование и единица измерения</w:t>
            </w:r>
          </w:p>
        </w:tc>
        <w:tc>
          <w:tcPr>
            <w:tcW w:w="1547" w:type="dxa"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Номинальное значение</w:t>
            </w:r>
          </w:p>
        </w:tc>
        <w:tc>
          <w:tcPr>
            <w:tcW w:w="1418" w:type="dxa"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Предельные значения</w:t>
            </w:r>
          </w:p>
        </w:tc>
        <w:tc>
          <w:tcPr>
            <w:tcW w:w="2800" w:type="dxa"/>
            <w:vMerge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373E4" w:rsidRPr="00B42A5B" w:rsidTr="00B42A5B">
        <w:trPr>
          <w:trHeight w:val="45"/>
        </w:trPr>
        <w:tc>
          <w:tcPr>
            <w:tcW w:w="1532" w:type="dxa"/>
            <w:shd w:val="clear" w:color="auto" w:fill="auto"/>
          </w:tcPr>
          <w:p w:rsidR="00D373E4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74" w:type="dxa"/>
            <w:shd w:val="clear" w:color="auto" w:fill="auto"/>
          </w:tcPr>
          <w:p w:rsidR="00D373E4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47" w:type="dxa"/>
            <w:shd w:val="clear" w:color="auto" w:fill="auto"/>
          </w:tcPr>
          <w:p w:rsidR="00D373E4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373E4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00" w:type="dxa"/>
            <w:shd w:val="clear" w:color="auto" w:fill="auto"/>
          </w:tcPr>
          <w:p w:rsidR="00D373E4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C3AA8" w:rsidRPr="00B42A5B" w:rsidTr="00B42A5B">
        <w:trPr>
          <w:trHeight w:val="45"/>
        </w:trPr>
        <w:tc>
          <w:tcPr>
            <w:tcW w:w="1532" w:type="dxa"/>
            <w:vMerge w:val="restart"/>
            <w:shd w:val="clear" w:color="auto" w:fill="auto"/>
          </w:tcPr>
          <w:p w:rsidR="003C3AA8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Фильтрационный чан</w:t>
            </w:r>
          </w:p>
          <w:p w:rsidR="00D373E4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Время перекачки затора на фильтрование, мин</w:t>
            </w:r>
          </w:p>
        </w:tc>
        <w:tc>
          <w:tcPr>
            <w:tcW w:w="1547" w:type="dxa"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Макс. – 17,</w:t>
            </w:r>
          </w:p>
          <w:p w:rsidR="00D373E4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Мин. - 14</w:t>
            </w:r>
          </w:p>
        </w:tc>
        <w:tc>
          <w:tcPr>
            <w:tcW w:w="2800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Показание, открытие и закрытие клапана</w:t>
            </w:r>
          </w:p>
        </w:tc>
      </w:tr>
      <w:tr w:rsidR="003C3AA8" w:rsidRPr="00B42A5B" w:rsidTr="00B42A5B">
        <w:trPr>
          <w:trHeight w:val="45"/>
        </w:trPr>
        <w:tc>
          <w:tcPr>
            <w:tcW w:w="1532" w:type="dxa"/>
            <w:vMerge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Время откачки темного сусла через расширительный бак, мин</w:t>
            </w:r>
          </w:p>
        </w:tc>
        <w:tc>
          <w:tcPr>
            <w:tcW w:w="1547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Макс. – 35, мин. - 25</w:t>
            </w:r>
          </w:p>
        </w:tc>
        <w:tc>
          <w:tcPr>
            <w:tcW w:w="2800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Показание, открытие и закрытие клапана</w:t>
            </w:r>
          </w:p>
        </w:tc>
      </w:tr>
      <w:tr w:rsidR="003C3AA8" w:rsidRPr="00B42A5B" w:rsidTr="00B42A5B">
        <w:trPr>
          <w:trHeight w:val="45"/>
        </w:trPr>
        <w:tc>
          <w:tcPr>
            <w:tcW w:w="1532" w:type="dxa"/>
            <w:vMerge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Расход подаваемой промывной воды, м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  <w:tc>
          <w:tcPr>
            <w:tcW w:w="1547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2,5</w:t>
            </w:r>
          </w:p>
          <w:p w:rsidR="00D373E4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373E4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0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Показание, регулирование степенью открытия клапана на трубопроводе</w:t>
            </w:r>
          </w:p>
        </w:tc>
      </w:tr>
      <w:tr w:rsidR="003C3AA8" w:rsidRPr="00B42A5B" w:rsidTr="00B42A5B">
        <w:trPr>
          <w:trHeight w:val="45"/>
        </w:trPr>
        <w:tc>
          <w:tcPr>
            <w:tcW w:w="1532" w:type="dxa"/>
            <w:vMerge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Разность уровней, м</w:t>
            </w:r>
          </w:p>
        </w:tc>
        <w:tc>
          <w:tcPr>
            <w:tcW w:w="1547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0,8</w:t>
            </w:r>
          </w:p>
        </w:tc>
        <w:tc>
          <w:tcPr>
            <w:tcW w:w="1418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Мин. – 0,75</w:t>
            </w:r>
          </w:p>
        </w:tc>
        <w:tc>
          <w:tcPr>
            <w:tcW w:w="2800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Показание, подача сигнала старта на частотный преобразователь</w:t>
            </w:r>
          </w:p>
        </w:tc>
      </w:tr>
      <w:tr w:rsidR="003C3AA8" w:rsidRPr="00B42A5B" w:rsidTr="00B42A5B">
        <w:trPr>
          <w:trHeight w:val="45"/>
        </w:trPr>
        <w:tc>
          <w:tcPr>
            <w:tcW w:w="1532" w:type="dxa"/>
            <w:vMerge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Уровень дробины, м</w:t>
            </w:r>
          </w:p>
        </w:tc>
        <w:tc>
          <w:tcPr>
            <w:tcW w:w="1547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  <w:tc>
          <w:tcPr>
            <w:tcW w:w="1418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Макс. – 0,3, мин. – 0 </w:t>
            </w:r>
          </w:p>
        </w:tc>
        <w:tc>
          <w:tcPr>
            <w:tcW w:w="2800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Показание, </w:t>
            </w:r>
            <w:r w:rsidR="009A206D" w:rsidRPr="00B42A5B">
              <w:rPr>
                <w:rFonts w:ascii="Times New Roman" w:hAnsi="Times New Roman"/>
                <w:sz w:val="20"/>
                <w:szCs w:val="20"/>
              </w:rPr>
              <w:t xml:space="preserve">регулирование 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открытие</w:t>
            </w:r>
            <w:r w:rsidR="009A206D" w:rsidRPr="00B42A5B">
              <w:rPr>
                <w:rFonts w:ascii="Times New Roman" w:hAnsi="Times New Roman"/>
                <w:sz w:val="20"/>
                <w:szCs w:val="20"/>
              </w:rPr>
              <w:t>м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клапана выпускного патрубка</w:t>
            </w:r>
            <w:r w:rsidR="0089043D" w:rsidRPr="00B42A5B">
              <w:rPr>
                <w:rFonts w:ascii="Times New Roman" w:hAnsi="Times New Roman"/>
                <w:sz w:val="20"/>
                <w:szCs w:val="20"/>
              </w:rPr>
              <w:t>, сигнализация</w:t>
            </w:r>
          </w:p>
        </w:tc>
      </w:tr>
      <w:tr w:rsidR="003C3AA8" w:rsidRPr="00B42A5B" w:rsidTr="00B42A5B">
        <w:trPr>
          <w:trHeight w:val="45"/>
        </w:trPr>
        <w:tc>
          <w:tcPr>
            <w:tcW w:w="1532" w:type="dxa"/>
            <w:vMerge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Температура фильтрации, °С</w:t>
            </w:r>
          </w:p>
        </w:tc>
        <w:tc>
          <w:tcPr>
            <w:tcW w:w="1547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1418" w:type="dxa"/>
            <w:shd w:val="clear" w:color="auto" w:fill="auto"/>
          </w:tcPr>
          <w:p w:rsidR="003C3AA8" w:rsidRPr="00B42A5B" w:rsidRDefault="00D373E4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Макс. – 79, мин. – 76 </w:t>
            </w:r>
          </w:p>
        </w:tc>
        <w:tc>
          <w:tcPr>
            <w:tcW w:w="2800" w:type="dxa"/>
            <w:shd w:val="clear" w:color="auto" w:fill="auto"/>
          </w:tcPr>
          <w:p w:rsidR="003C3AA8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</w:t>
            </w:r>
          </w:p>
        </w:tc>
      </w:tr>
      <w:tr w:rsidR="003C3AA8" w:rsidRPr="00B42A5B" w:rsidTr="00B42A5B">
        <w:trPr>
          <w:trHeight w:val="45"/>
        </w:trPr>
        <w:tc>
          <w:tcPr>
            <w:tcW w:w="1532" w:type="dxa"/>
            <w:vMerge/>
            <w:shd w:val="clear" w:color="auto" w:fill="auto"/>
          </w:tcPr>
          <w:p w:rsidR="003C3AA8" w:rsidRPr="00B42A5B" w:rsidRDefault="003C3AA8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3C3AA8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Пуск – остановка рыхлителя</w:t>
            </w:r>
          </w:p>
        </w:tc>
        <w:tc>
          <w:tcPr>
            <w:tcW w:w="1547" w:type="dxa"/>
            <w:shd w:val="clear" w:color="auto" w:fill="auto"/>
          </w:tcPr>
          <w:p w:rsidR="003C3AA8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- </w:t>
            </w:r>
          </w:p>
        </w:tc>
        <w:tc>
          <w:tcPr>
            <w:tcW w:w="1418" w:type="dxa"/>
            <w:shd w:val="clear" w:color="auto" w:fill="auto"/>
          </w:tcPr>
          <w:p w:rsidR="003C3AA8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800" w:type="dxa"/>
            <w:shd w:val="clear" w:color="auto" w:fill="auto"/>
          </w:tcPr>
          <w:p w:rsidR="003C3AA8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Регулирование через частотный преобразователь в зависимости от разности уровней</w:t>
            </w:r>
          </w:p>
        </w:tc>
      </w:tr>
      <w:tr w:rsidR="009A206D" w:rsidRPr="00B42A5B" w:rsidTr="00B42A5B">
        <w:trPr>
          <w:trHeight w:val="240"/>
        </w:trPr>
        <w:tc>
          <w:tcPr>
            <w:tcW w:w="1532" w:type="dxa"/>
            <w:vMerge w:val="restart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Сусловарочный котел</w:t>
            </w:r>
          </w:p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Расход поступающего сусла, м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  <w:tc>
          <w:tcPr>
            <w:tcW w:w="1547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Макс. – 41, мин. – 39 </w:t>
            </w:r>
          </w:p>
        </w:tc>
        <w:tc>
          <w:tcPr>
            <w:tcW w:w="2800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Показание, регулирование степенью открытия клапана на трубопроводе</w:t>
            </w:r>
          </w:p>
        </w:tc>
      </w:tr>
      <w:tr w:rsidR="009A206D" w:rsidRPr="00B42A5B" w:rsidTr="00B42A5B">
        <w:trPr>
          <w:trHeight w:val="240"/>
        </w:trPr>
        <w:tc>
          <w:tcPr>
            <w:tcW w:w="1532" w:type="dxa"/>
            <w:vMerge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Время пребывания, мин</w:t>
            </w:r>
          </w:p>
        </w:tc>
        <w:tc>
          <w:tcPr>
            <w:tcW w:w="1547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Макс. – 90, мин. – 70  </w:t>
            </w:r>
          </w:p>
        </w:tc>
        <w:tc>
          <w:tcPr>
            <w:tcW w:w="2800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Показание, </w:t>
            </w:r>
            <w:r w:rsidR="00C57926" w:rsidRPr="00B42A5B">
              <w:rPr>
                <w:rFonts w:ascii="Times New Roman" w:hAnsi="Times New Roman"/>
                <w:sz w:val="20"/>
                <w:szCs w:val="20"/>
              </w:rPr>
              <w:t xml:space="preserve">регулирование 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открытие</w:t>
            </w:r>
            <w:r w:rsidR="00C57926" w:rsidRPr="00B42A5B">
              <w:rPr>
                <w:rFonts w:ascii="Times New Roman" w:hAnsi="Times New Roman"/>
                <w:sz w:val="20"/>
                <w:szCs w:val="20"/>
              </w:rPr>
              <w:t>м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и закрытие</w:t>
            </w:r>
            <w:r w:rsidR="00C57926" w:rsidRPr="00B42A5B">
              <w:rPr>
                <w:rFonts w:ascii="Times New Roman" w:hAnsi="Times New Roman"/>
                <w:sz w:val="20"/>
                <w:szCs w:val="20"/>
              </w:rPr>
              <w:t>м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клапана циркуляционного контура аппарата</w:t>
            </w:r>
          </w:p>
        </w:tc>
      </w:tr>
      <w:tr w:rsidR="009A206D" w:rsidRPr="00B42A5B" w:rsidTr="00B42A5B">
        <w:trPr>
          <w:trHeight w:val="240"/>
        </w:trPr>
        <w:tc>
          <w:tcPr>
            <w:tcW w:w="1532" w:type="dxa"/>
            <w:vMerge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Температура сусла, °С</w:t>
            </w:r>
          </w:p>
        </w:tc>
        <w:tc>
          <w:tcPr>
            <w:tcW w:w="1547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Макс. – 101 </w:t>
            </w:r>
          </w:p>
        </w:tc>
        <w:tc>
          <w:tcPr>
            <w:tcW w:w="2800" w:type="dxa"/>
            <w:shd w:val="clear" w:color="auto" w:fill="auto"/>
          </w:tcPr>
          <w:p w:rsidR="009A206D" w:rsidRPr="00B42A5B" w:rsidRDefault="009A206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Показание, регулирование подачей пара в перколятор</w:t>
            </w:r>
          </w:p>
        </w:tc>
      </w:tr>
      <w:tr w:rsidR="00C57926" w:rsidRPr="00B42A5B" w:rsidTr="00B42A5B">
        <w:trPr>
          <w:trHeight w:val="105"/>
        </w:trPr>
        <w:tc>
          <w:tcPr>
            <w:tcW w:w="1532" w:type="dxa"/>
            <w:vMerge w:val="restart"/>
            <w:shd w:val="clear" w:color="auto" w:fill="auto"/>
          </w:tcPr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Гидроциклонный аппарат</w:t>
            </w:r>
          </w:p>
        </w:tc>
        <w:tc>
          <w:tcPr>
            <w:tcW w:w="2274" w:type="dxa"/>
            <w:shd w:val="clear" w:color="auto" w:fill="auto"/>
          </w:tcPr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Время заполнения аппарата и выдержки, мин</w:t>
            </w:r>
          </w:p>
        </w:tc>
        <w:tc>
          <w:tcPr>
            <w:tcW w:w="1547" w:type="dxa"/>
            <w:shd w:val="clear" w:color="auto" w:fill="auto"/>
          </w:tcPr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20;</w:t>
            </w:r>
          </w:p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18" w:type="dxa"/>
            <w:shd w:val="clear" w:color="auto" w:fill="auto"/>
          </w:tcPr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Мин. – 20;</w:t>
            </w:r>
          </w:p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Мин. - 15</w:t>
            </w:r>
          </w:p>
        </w:tc>
        <w:tc>
          <w:tcPr>
            <w:tcW w:w="2800" w:type="dxa"/>
            <w:shd w:val="clear" w:color="auto" w:fill="auto"/>
          </w:tcPr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Показание, регулирование открытием и закрытием клапана отвода сусла</w:t>
            </w:r>
          </w:p>
        </w:tc>
      </w:tr>
      <w:tr w:rsidR="00C57926" w:rsidRPr="00B42A5B" w:rsidTr="00B42A5B">
        <w:trPr>
          <w:trHeight w:val="105"/>
        </w:trPr>
        <w:tc>
          <w:tcPr>
            <w:tcW w:w="1532" w:type="dxa"/>
            <w:vMerge/>
            <w:shd w:val="clear" w:color="auto" w:fill="auto"/>
          </w:tcPr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Уровень сусла, м</w:t>
            </w:r>
          </w:p>
        </w:tc>
        <w:tc>
          <w:tcPr>
            <w:tcW w:w="1547" w:type="dxa"/>
            <w:shd w:val="clear" w:color="auto" w:fill="auto"/>
          </w:tcPr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C57926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Мин. – 1,8</w:t>
            </w:r>
          </w:p>
        </w:tc>
        <w:tc>
          <w:tcPr>
            <w:tcW w:w="2800" w:type="dxa"/>
            <w:shd w:val="clear" w:color="auto" w:fill="auto"/>
          </w:tcPr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Показание, регулирование </w:t>
            </w:r>
            <w:r w:rsidR="0089043D" w:rsidRPr="00B42A5B">
              <w:rPr>
                <w:rFonts w:ascii="Times New Roman" w:hAnsi="Times New Roman"/>
                <w:sz w:val="20"/>
                <w:szCs w:val="20"/>
              </w:rPr>
              <w:t>открытием клапана отвода сусла</w:t>
            </w:r>
          </w:p>
        </w:tc>
      </w:tr>
      <w:tr w:rsidR="00C57926" w:rsidRPr="00B42A5B" w:rsidTr="00B42A5B">
        <w:trPr>
          <w:trHeight w:val="105"/>
        </w:trPr>
        <w:tc>
          <w:tcPr>
            <w:tcW w:w="1532" w:type="dxa"/>
            <w:vMerge/>
            <w:shd w:val="clear" w:color="auto" w:fill="auto"/>
          </w:tcPr>
          <w:p w:rsidR="00C57926" w:rsidRPr="00B42A5B" w:rsidRDefault="00C57926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C57926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Уровень хмелевой дробины, м</w:t>
            </w:r>
          </w:p>
        </w:tc>
        <w:tc>
          <w:tcPr>
            <w:tcW w:w="1547" w:type="dxa"/>
            <w:shd w:val="clear" w:color="auto" w:fill="auto"/>
          </w:tcPr>
          <w:p w:rsidR="00C57926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1418" w:type="dxa"/>
            <w:shd w:val="clear" w:color="auto" w:fill="auto"/>
          </w:tcPr>
          <w:p w:rsidR="00C57926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Макс. – 0,1, мин. – 0 </w:t>
            </w:r>
          </w:p>
        </w:tc>
        <w:tc>
          <w:tcPr>
            <w:tcW w:w="2800" w:type="dxa"/>
            <w:shd w:val="clear" w:color="auto" w:fill="auto"/>
          </w:tcPr>
          <w:p w:rsidR="00C57926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Показание, регулирование открытием выпускного патрубка, сигнализация</w:t>
            </w:r>
          </w:p>
        </w:tc>
      </w:tr>
      <w:tr w:rsidR="0089043D" w:rsidRPr="00B42A5B" w:rsidTr="00B42A5B">
        <w:trPr>
          <w:trHeight w:val="430"/>
        </w:trPr>
        <w:tc>
          <w:tcPr>
            <w:tcW w:w="1532" w:type="dxa"/>
            <w:vMerge w:val="restart"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Пластинчатый охладитель</w:t>
            </w:r>
          </w:p>
        </w:tc>
        <w:tc>
          <w:tcPr>
            <w:tcW w:w="2274" w:type="dxa"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Расход поступающего сусла, м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  <w:tc>
          <w:tcPr>
            <w:tcW w:w="1547" w:type="dxa"/>
            <w:shd w:val="clear" w:color="auto" w:fill="auto"/>
          </w:tcPr>
          <w:p w:rsidR="0089043D" w:rsidRPr="00B42A5B" w:rsidRDefault="000930CC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89043D" w:rsidRPr="00B42A5B" w:rsidRDefault="000930CC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Макс. – 41,</w:t>
            </w:r>
          </w:p>
          <w:p w:rsidR="000930CC" w:rsidRPr="00B42A5B" w:rsidRDefault="000930CC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Мин. - 39</w:t>
            </w:r>
          </w:p>
        </w:tc>
        <w:tc>
          <w:tcPr>
            <w:tcW w:w="2800" w:type="dxa"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Показание, регулирование степенью открытия клапана на трубопроводе</w:t>
            </w:r>
          </w:p>
        </w:tc>
      </w:tr>
      <w:tr w:rsidR="0089043D" w:rsidRPr="00B42A5B" w:rsidTr="00B42A5B">
        <w:trPr>
          <w:trHeight w:val="430"/>
        </w:trPr>
        <w:tc>
          <w:tcPr>
            <w:tcW w:w="1532" w:type="dxa"/>
            <w:vMerge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Температура сусла на выходе из первой секции, °С</w:t>
            </w:r>
          </w:p>
        </w:tc>
        <w:tc>
          <w:tcPr>
            <w:tcW w:w="1547" w:type="dxa"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418" w:type="dxa"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Макс. – 31,</w:t>
            </w:r>
          </w:p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Мин. - 28</w:t>
            </w:r>
          </w:p>
        </w:tc>
        <w:tc>
          <w:tcPr>
            <w:tcW w:w="2800" w:type="dxa"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Показание, регулирование подачей холодной воды</w:t>
            </w:r>
          </w:p>
        </w:tc>
      </w:tr>
      <w:tr w:rsidR="0089043D" w:rsidRPr="00B42A5B" w:rsidTr="00B42A5B">
        <w:trPr>
          <w:trHeight w:val="430"/>
        </w:trPr>
        <w:tc>
          <w:tcPr>
            <w:tcW w:w="1532" w:type="dxa"/>
            <w:vMerge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4" w:type="dxa"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Температура сусла на выходе из второй секции, °С</w:t>
            </w:r>
          </w:p>
        </w:tc>
        <w:tc>
          <w:tcPr>
            <w:tcW w:w="1547" w:type="dxa"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Макс. – 11 </w:t>
            </w:r>
          </w:p>
        </w:tc>
        <w:tc>
          <w:tcPr>
            <w:tcW w:w="2800" w:type="dxa"/>
            <w:shd w:val="clear" w:color="auto" w:fill="auto"/>
          </w:tcPr>
          <w:p w:rsidR="0089043D" w:rsidRPr="00B42A5B" w:rsidRDefault="0089043D" w:rsidP="00B42A5B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Показание, регулирование подачей гликоля</w:t>
            </w:r>
          </w:p>
        </w:tc>
      </w:tr>
    </w:tbl>
    <w:p w:rsidR="00A27CB8" w:rsidRPr="0007125E" w:rsidRDefault="00A27CB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7125E" w:rsidRDefault="000712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F49A0" w:rsidRDefault="00A27CB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125E">
        <w:rPr>
          <w:rFonts w:ascii="Times New Roman" w:hAnsi="Times New Roman"/>
          <w:b/>
          <w:sz w:val="28"/>
          <w:szCs w:val="28"/>
        </w:rPr>
        <w:t>3 Выбор технических средств автоматизации</w:t>
      </w:r>
    </w:p>
    <w:p w:rsidR="0007125E" w:rsidRPr="0007125E" w:rsidRDefault="0007125E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49A0" w:rsidRPr="0007125E" w:rsidRDefault="00DF49A0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На основании проведенного анализа технологического процесса производства охмеленного сусла проводится выбор техни</w:t>
      </w:r>
      <w:r w:rsidR="00C12BCC" w:rsidRPr="0007125E">
        <w:rPr>
          <w:rFonts w:ascii="Times New Roman" w:hAnsi="Times New Roman"/>
          <w:sz w:val="28"/>
          <w:szCs w:val="28"/>
        </w:rPr>
        <w:t>ческих средств</w:t>
      </w:r>
      <w:r w:rsidRPr="0007125E">
        <w:rPr>
          <w:rFonts w:ascii="Times New Roman" w:hAnsi="Times New Roman"/>
          <w:sz w:val="28"/>
          <w:szCs w:val="28"/>
        </w:rPr>
        <w:t xml:space="preserve"> контроля и управления. Функциональная схема автоматизации приведена </w:t>
      </w:r>
      <w:r w:rsidR="00C12BCC" w:rsidRPr="0007125E">
        <w:rPr>
          <w:rFonts w:ascii="Times New Roman" w:hAnsi="Times New Roman"/>
          <w:sz w:val="28"/>
          <w:szCs w:val="28"/>
        </w:rPr>
        <w:t>в графической части; таблица 2</w:t>
      </w:r>
      <w:r w:rsidRPr="0007125E">
        <w:rPr>
          <w:rFonts w:ascii="Times New Roman" w:hAnsi="Times New Roman"/>
          <w:sz w:val="28"/>
          <w:szCs w:val="28"/>
        </w:rPr>
        <w:t xml:space="preserve"> представляет собой спецификацию на средства автоматизации, входящие в основные контуры. </w:t>
      </w:r>
    </w:p>
    <w:p w:rsidR="00DF49A0" w:rsidRPr="0007125E" w:rsidRDefault="00DF49A0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DF49A0" w:rsidRPr="0007125E" w:rsidRDefault="00C12BC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Таблица 2</w:t>
      </w:r>
      <w:r w:rsidR="00DF49A0" w:rsidRPr="0007125E">
        <w:rPr>
          <w:rFonts w:ascii="Times New Roman" w:hAnsi="Times New Roman"/>
          <w:sz w:val="28"/>
          <w:szCs w:val="28"/>
        </w:rPr>
        <w:t xml:space="preserve"> – Спецификация на средства автоматизации 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7"/>
        <w:gridCol w:w="1233"/>
        <w:gridCol w:w="3960"/>
        <w:gridCol w:w="1440"/>
        <w:gridCol w:w="720"/>
        <w:gridCol w:w="1440"/>
      </w:tblGrid>
      <w:tr w:rsidR="00DF49A0" w:rsidRPr="00B42A5B" w:rsidTr="0007125E">
        <w:trPr>
          <w:cantSplit/>
          <w:trHeight w:val="923"/>
          <w:jc w:val="center"/>
        </w:trPr>
        <w:tc>
          <w:tcPr>
            <w:tcW w:w="648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Поз</w:t>
            </w:r>
          </w:p>
        </w:tc>
        <w:tc>
          <w:tcPr>
            <w:tcW w:w="1260" w:type="dxa"/>
            <w:gridSpan w:val="2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Измеряемый </w:t>
            </w:r>
          </w:p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параметр </w:t>
            </w:r>
          </w:p>
        </w:tc>
        <w:tc>
          <w:tcPr>
            <w:tcW w:w="3960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Наименование и техническая характеристика  устройства</w:t>
            </w:r>
          </w:p>
        </w:tc>
        <w:tc>
          <w:tcPr>
            <w:tcW w:w="1440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Тип, марка</w:t>
            </w:r>
          </w:p>
        </w:tc>
        <w:tc>
          <w:tcPr>
            <w:tcW w:w="720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Кол.</w:t>
            </w:r>
          </w:p>
        </w:tc>
        <w:tc>
          <w:tcPr>
            <w:tcW w:w="1440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Место установки</w:t>
            </w:r>
          </w:p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F49A0" w:rsidRPr="00B42A5B" w:rsidTr="0007125E">
        <w:trPr>
          <w:cantSplit/>
          <w:jc w:val="center"/>
        </w:trPr>
        <w:tc>
          <w:tcPr>
            <w:tcW w:w="648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960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40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20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40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6632EF" w:rsidRPr="00B42A5B" w:rsidTr="0007125E">
        <w:trPr>
          <w:cantSplit/>
          <w:trHeight w:val="1124"/>
          <w:jc w:val="center"/>
        </w:trPr>
        <w:tc>
          <w:tcPr>
            <w:tcW w:w="648" w:type="dxa"/>
          </w:tcPr>
          <w:p w:rsidR="006632EF" w:rsidRPr="00B42A5B" w:rsidRDefault="00380F8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gridSpan w:val="2"/>
          </w:tcPr>
          <w:p w:rsidR="006632EF" w:rsidRPr="00B42A5B" w:rsidRDefault="006632EF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Время, 15 мин.</w:t>
            </w:r>
          </w:p>
        </w:tc>
        <w:tc>
          <w:tcPr>
            <w:tcW w:w="3960" w:type="dxa"/>
          </w:tcPr>
          <w:p w:rsidR="006632EF" w:rsidRPr="00B42A5B" w:rsidRDefault="006632EF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Клапан малогабаритный регулирующий с электроприводом.</w:t>
            </w:r>
          </w:p>
          <w:p w:rsidR="006632EF" w:rsidRPr="00B42A5B" w:rsidRDefault="006632EF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100 мм.</w:t>
            </w:r>
          </w:p>
          <w:p w:rsidR="006632EF" w:rsidRPr="00B42A5B" w:rsidRDefault="006632EF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1.6 МПа.</w:t>
            </w:r>
          </w:p>
        </w:tc>
        <w:tc>
          <w:tcPr>
            <w:tcW w:w="1440" w:type="dxa"/>
          </w:tcPr>
          <w:p w:rsidR="006632EF" w:rsidRPr="00B42A5B" w:rsidRDefault="006632EF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КМР.Э</w:t>
            </w:r>
          </w:p>
        </w:tc>
        <w:tc>
          <w:tcPr>
            <w:tcW w:w="720" w:type="dxa"/>
          </w:tcPr>
          <w:p w:rsidR="006632EF" w:rsidRPr="00B42A5B" w:rsidRDefault="006632EF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6632EF" w:rsidRPr="00B42A5B" w:rsidRDefault="006632EF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 трубопроводе подачи затора в Ф1</w:t>
            </w:r>
          </w:p>
        </w:tc>
      </w:tr>
      <w:tr w:rsidR="00BD4B4B" w:rsidRPr="00B42A5B" w:rsidTr="0007125E">
        <w:trPr>
          <w:cantSplit/>
          <w:jc w:val="center"/>
        </w:trPr>
        <w:tc>
          <w:tcPr>
            <w:tcW w:w="648" w:type="dxa"/>
          </w:tcPr>
          <w:p w:rsidR="00BD4B4B" w:rsidRPr="00B42A5B" w:rsidRDefault="00BD4B4B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3-1</w:t>
            </w:r>
          </w:p>
        </w:tc>
        <w:tc>
          <w:tcPr>
            <w:tcW w:w="1260" w:type="dxa"/>
            <w:gridSpan w:val="2"/>
            <w:vMerge w:val="restart"/>
          </w:tcPr>
          <w:p w:rsidR="00BD4B4B" w:rsidRPr="00B42A5B" w:rsidRDefault="00BD4B4B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Расход, 2,5; 2; 2 м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  <w:tc>
          <w:tcPr>
            <w:tcW w:w="3960" w:type="dxa"/>
          </w:tcPr>
          <w:p w:rsidR="00BD4B4B" w:rsidRPr="00B42A5B" w:rsidRDefault="00BD4B4B" w:rsidP="0007125E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Расходомер вихреакустический.</w:t>
            </w:r>
          </w:p>
          <w:p w:rsidR="00BD4B4B" w:rsidRPr="00B42A5B" w:rsidRDefault="00BD4B4B" w:rsidP="0007125E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Погрешность: 1,0%.</w:t>
            </w:r>
          </w:p>
          <w:p w:rsidR="00BD4B4B" w:rsidRPr="00B42A5B" w:rsidRDefault="00BD4B4B" w:rsidP="0007125E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Пределы измерения: 0,18-2000 м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/ч.</w:t>
            </w:r>
          </w:p>
          <w:p w:rsidR="00BD4B4B" w:rsidRPr="00B42A5B" w:rsidRDefault="00BD4B4B" w:rsidP="0007125E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Интерфейс: 4-20 мА, </w:t>
            </w: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RS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485, </w:t>
            </w: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HART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4B4B" w:rsidRPr="00B42A5B" w:rsidRDefault="00BD4B4B" w:rsidP="0007125E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Исполнение: </w:t>
            </w: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IP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1440" w:type="dxa"/>
          </w:tcPr>
          <w:p w:rsidR="00BD4B4B" w:rsidRPr="00B42A5B" w:rsidRDefault="00BD4B4B" w:rsidP="0007125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МЕТРАН-300ПР</w:t>
            </w:r>
          </w:p>
        </w:tc>
        <w:tc>
          <w:tcPr>
            <w:tcW w:w="720" w:type="dxa"/>
          </w:tcPr>
          <w:p w:rsidR="00BD4B4B" w:rsidRPr="00B42A5B" w:rsidRDefault="00BD4B4B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BD4B4B" w:rsidRPr="00B42A5B" w:rsidRDefault="00BD4B4B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 трубопроводе подачи промывной воды в Ф1</w:t>
            </w:r>
          </w:p>
        </w:tc>
      </w:tr>
      <w:tr w:rsidR="00DF49A0" w:rsidRPr="00B42A5B" w:rsidTr="0007125E">
        <w:trPr>
          <w:cantSplit/>
          <w:jc w:val="center"/>
        </w:trPr>
        <w:tc>
          <w:tcPr>
            <w:tcW w:w="648" w:type="dxa"/>
          </w:tcPr>
          <w:p w:rsidR="00DF49A0" w:rsidRPr="00B42A5B" w:rsidRDefault="0016705A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3</w:t>
            </w:r>
            <w:r w:rsidR="00DF49A0" w:rsidRPr="00B42A5B">
              <w:rPr>
                <w:rFonts w:ascii="Times New Roman" w:hAnsi="Times New Roman"/>
                <w:sz w:val="20"/>
                <w:szCs w:val="20"/>
              </w:rPr>
              <w:t>-2</w:t>
            </w:r>
          </w:p>
        </w:tc>
        <w:tc>
          <w:tcPr>
            <w:tcW w:w="1260" w:type="dxa"/>
            <w:gridSpan w:val="2"/>
            <w:vMerge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Клапан малогабаритный регулирующий с электроприводом.</w:t>
            </w:r>
          </w:p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100 мм.</w:t>
            </w:r>
          </w:p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1.6 МПа.</w:t>
            </w:r>
          </w:p>
        </w:tc>
        <w:tc>
          <w:tcPr>
            <w:tcW w:w="1440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КМР.Э</w:t>
            </w:r>
          </w:p>
        </w:tc>
        <w:tc>
          <w:tcPr>
            <w:tcW w:w="720" w:type="dxa"/>
          </w:tcPr>
          <w:p w:rsidR="00DF49A0" w:rsidRPr="00B42A5B" w:rsidRDefault="00DF49A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F49A0" w:rsidRPr="00B42A5B" w:rsidRDefault="0016705A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 трубопроводе подачи промывной воды в Ф1</w:t>
            </w:r>
          </w:p>
        </w:tc>
      </w:tr>
      <w:tr w:rsidR="0016705A" w:rsidRPr="00B42A5B" w:rsidTr="0007125E">
        <w:trPr>
          <w:cantSplit/>
          <w:trHeight w:val="968"/>
          <w:jc w:val="center"/>
        </w:trPr>
        <w:tc>
          <w:tcPr>
            <w:tcW w:w="648" w:type="dxa"/>
            <w:tcBorders>
              <w:bottom w:val="nil"/>
            </w:tcBorders>
          </w:tcPr>
          <w:p w:rsidR="0016705A" w:rsidRPr="00B42A5B" w:rsidRDefault="0016705A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4-1</w:t>
            </w:r>
          </w:p>
        </w:tc>
        <w:tc>
          <w:tcPr>
            <w:tcW w:w="1260" w:type="dxa"/>
            <w:gridSpan w:val="2"/>
            <w:vMerge w:val="restart"/>
          </w:tcPr>
          <w:p w:rsidR="0016705A" w:rsidRPr="00B42A5B" w:rsidRDefault="0016705A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Разность уровней, 0,8 м</w:t>
            </w:r>
          </w:p>
        </w:tc>
        <w:tc>
          <w:tcPr>
            <w:tcW w:w="3960" w:type="dxa"/>
          </w:tcPr>
          <w:p w:rsidR="0016705A" w:rsidRPr="00B42A5B" w:rsidRDefault="0016705A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Интеллектуальный радарный уровнемер.</w:t>
            </w:r>
          </w:p>
          <w:p w:rsidR="0016705A" w:rsidRPr="00B42A5B" w:rsidRDefault="0016705A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Погрешность: 5 мм.</w:t>
            </w:r>
          </w:p>
          <w:p w:rsidR="0016705A" w:rsidRPr="00B42A5B" w:rsidRDefault="0016705A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Диапазон измерений: 0 – 50 м.</w:t>
            </w:r>
          </w:p>
          <w:p w:rsidR="0016705A" w:rsidRPr="00B42A5B" w:rsidRDefault="0016705A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Интерфейс: 4 - 20 мА, </w:t>
            </w:r>
            <w:r w:rsidR="00A7307D" w:rsidRPr="00B42A5B">
              <w:rPr>
                <w:rFonts w:ascii="Times New Roman" w:hAnsi="Times New Roman"/>
                <w:sz w:val="20"/>
                <w:szCs w:val="20"/>
                <w:lang w:val="en-US"/>
              </w:rPr>
              <w:t>HART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16705A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Emerson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5600</w:t>
            </w:r>
          </w:p>
        </w:tc>
        <w:tc>
          <w:tcPr>
            <w:tcW w:w="720" w:type="dxa"/>
          </w:tcPr>
          <w:p w:rsidR="0016705A" w:rsidRPr="00B42A5B" w:rsidRDefault="0016705A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16705A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Ф1 и его расширительный бак</w:t>
            </w:r>
          </w:p>
        </w:tc>
      </w:tr>
      <w:tr w:rsidR="00A7307D" w:rsidRPr="00B42A5B" w:rsidTr="0007125E">
        <w:trPr>
          <w:cantSplit/>
          <w:trHeight w:val="967"/>
          <w:jc w:val="center"/>
        </w:trPr>
        <w:tc>
          <w:tcPr>
            <w:tcW w:w="648" w:type="dxa"/>
            <w:tcBorders>
              <w:bottom w:val="nil"/>
            </w:tcBorders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4-2</w:t>
            </w:r>
          </w:p>
        </w:tc>
        <w:tc>
          <w:tcPr>
            <w:tcW w:w="1260" w:type="dxa"/>
            <w:gridSpan w:val="2"/>
            <w:vMerge/>
            <w:tcBorders>
              <w:bottom w:val="nil"/>
            </w:tcBorders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nil"/>
            </w:tcBorders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Частотный преобразователь.</w:t>
            </w:r>
          </w:p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Точность регулирования: </w:t>
            </w:r>
            <w:r w:rsidR="00DD2E69">
              <w:rPr>
                <w:rFonts w:ascii="Times New Roman" w:hAnsi="Times New Roman"/>
                <w:position w:val="-4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2.75pt">
                  <v:imagedata r:id="rId7" o:title=""/>
                </v:shape>
              </w:pict>
            </w:r>
            <w:r w:rsidRPr="00B42A5B">
              <w:rPr>
                <w:rFonts w:ascii="Times New Roman" w:hAnsi="Times New Roman"/>
                <w:sz w:val="20"/>
                <w:szCs w:val="20"/>
              </w:rPr>
              <w:t>1%.</w:t>
            </w:r>
          </w:p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Диапазон регулировки скорости: 1:100.</w:t>
            </w:r>
          </w:p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Номинальная мощность: 4, 9 кВА.</w:t>
            </w:r>
          </w:p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Двигатель 2,2 кВт.</w:t>
            </w:r>
          </w:p>
        </w:tc>
        <w:tc>
          <w:tcPr>
            <w:tcW w:w="1440" w:type="dxa"/>
            <w:tcBorders>
              <w:bottom w:val="nil"/>
            </w:tcBorders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CT-2004V-2A2</w:t>
            </w:r>
          </w:p>
        </w:tc>
        <w:tc>
          <w:tcPr>
            <w:tcW w:w="720" w:type="dxa"/>
            <w:tcBorders>
              <w:bottom w:val="nil"/>
            </w:tcBorders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  <w:tcBorders>
              <w:bottom w:val="nil"/>
            </w:tcBorders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Электродвигатель под чаном Ф1</w:t>
            </w:r>
          </w:p>
        </w:tc>
      </w:tr>
      <w:tr w:rsidR="00A7307D" w:rsidRPr="00B42A5B" w:rsidTr="0007125E">
        <w:trPr>
          <w:cantSplit/>
          <w:trHeight w:val="825"/>
          <w:jc w:val="center"/>
        </w:trPr>
        <w:tc>
          <w:tcPr>
            <w:tcW w:w="675" w:type="dxa"/>
            <w:gridSpan w:val="2"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5-2</w:t>
            </w:r>
          </w:p>
        </w:tc>
        <w:tc>
          <w:tcPr>
            <w:tcW w:w="1233" w:type="dxa"/>
            <w:vMerge w:val="restart"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Уровень, 0,3 м</w:t>
            </w:r>
          </w:p>
        </w:tc>
        <w:tc>
          <w:tcPr>
            <w:tcW w:w="3960" w:type="dxa"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Интеллектуальный радарный уровнемер.</w:t>
            </w:r>
          </w:p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Погрешность: 5 мм.</w:t>
            </w:r>
          </w:p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Диапазон измерений: 0 – 50 м.</w:t>
            </w:r>
          </w:p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Интерфейс: 4 - 20 мА, </w:t>
            </w: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HART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40" w:type="dxa"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Emerson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5600</w:t>
            </w:r>
          </w:p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Фильтрационный чан Ф1</w:t>
            </w:r>
          </w:p>
        </w:tc>
      </w:tr>
      <w:tr w:rsidR="00A7307D" w:rsidRPr="00B42A5B" w:rsidTr="0007125E">
        <w:trPr>
          <w:cantSplit/>
          <w:trHeight w:val="825"/>
          <w:jc w:val="center"/>
        </w:trPr>
        <w:tc>
          <w:tcPr>
            <w:tcW w:w="675" w:type="dxa"/>
            <w:gridSpan w:val="2"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5-2</w:t>
            </w:r>
          </w:p>
        </w:tc>
        <w:tc>
          <w:tcPr>
            <w:tcW w:w="1233" w:type="dxa"/>
            <w:vMerge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Заслонка с электроприводом</w:t>
            </w:r>
          </w:p>
        </w:tc>
        <w:tc>
          <w:tcPr>
            <w:tcW w:w="1440" w:type="dxa"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20" w:type="dxa"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7307D" w:rsidRPr="00B42A5B" w:rsidRDefault="00A7307D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 трубопроводе выгрузки дробины</w:t>
            </w:r>
          </w:p>
        </w:tc>
      </w:tr>
      <w:tr w:rsidR="00380F87" w:rsidRPr="00B42A5B" w:rsidTr="0007125E">
        <w:trPr>
          <w:cantSplit/>
          <w:trHeight w:val="1942"/>
          <w:jc w:val="center"/>
        </w:trPr>
        <w:tc>
          <w:tcPr>
            <w:tcW w:w="675" w:type="dxa"/>
            <w:gridSpan w:val="2"/>
          </w:tcPr>
          <w:p w:rsidR="00380F87" w:rsidRPr="00B42A5B" w:rsidRDefault="00380F8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33" w:type="dxa"/>
          </w:tcPr>
          <w:p w:rsidR="00380F87" w:rsidRPr="00B42A5B" w:rsidRDefault="00380F8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Температура, 78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960" w:type="dxa"/>
          </w:tcPr>
          <w:p w:rsidR="00380F87" w:rsidRPr="00B42A5B" w:rsidRDefault="00380F8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Термопреобразователь сопротивления платиновый с унифицированным выходным сигналом.</w:t>
            </w:r>
          </w:p>
          <w:p w:rsidR="00380F87" w:rsidRPr="00B42A5B" w:rsidRDefault="00380F8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Погрешность: 0,5%.</w:t>
            </w:r>
          </w:p>
          <w:p w:rsidR="00380F87" w:rsidRPr="00B42A5B" w:rsidRDefault="00380F8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Диапазон измерений: 0 – 100 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380F87" w:rsidRPr="00B42A5B" w:rsidRDefault="00380F8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Выходной сигнал: 4 – 20 мА.</w:t>
            </w:r>
          </w:p>
        </w:tc>
        <w:tc>
          <w:tcPr>
            <w:tcW w:w="1440" w:type="dxa"/>
          </w:tcPr>
          <w:p w:rsidR="00380F87" w:rsidRPr="00B42A5B" w:rsidRDefault="00380F8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ТСПУ-МЕТРАН-276</w:t>
            </w:r>
          </w:p>
        </w:tc>
        <w:tc>
          <w:tcPr>
            <w:tcW w:w="720" w:type="dxa"/>
          </w:tcPr>
          <w:p w:rsidR="00380F87" w:rsidRPr="00B42A5B" w:rsidRDefault="00380F8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380F87" w:rsidRPr="00B42A5B" w:rsidRDefault="00380F8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 фильтрационном чане Ф1</w:t>
            </w:r>
          </w:p>
        </w:tc>
      </w:tr>
      <w:tr w:rsidR="00AF7020" w:rsidRPr="00B42A5B" w:rsidTr="0007125E">
        <w:trPr>
          <w:cantSplit/>
          <w:trHeight w:val="825"/>
          <w:jc w:val="center"/>
        </w:trPr>
        <w:tc>
          <w:tcPr>
            <w:tcW w:w="675" w:type="dxa"/>
            <w:gridSpan w:val="2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7-1</w:t>
            </w:r>
          </w:p>
        </w:tc>
        <w:tc>
          <w:tcPr>
            <w:tcW w:w="1233" w:type="dxa"/>
            <w:vMerge w:val="restart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Расход, 40 м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/ч</w:t>
            </w:r>
          </w:p>
        </w:tc>
        <w:tc>
          <w:tcPr>
            <w:tcW w:w="396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Расходомер электромагнитный.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Погрешность: 1,5%.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Пределы измерения: 3,2 – 320 м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/ч. 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РЭН 1</w:t>
            </w:r>
          </w:p>
        </w:tc>
        <w:tc>
          <w:tcPr>
            <w:tcW w:w="72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 трубопроводе подачи сусла в Т2</w:t>
            </w:r>
          </w:p>
        </w:tc>
      </w:tr>
      <w:tr w:rsidR="00AF7020" w:rsidRPr="00B42A5B" w:rsidTr="0007125E">
        <w:trPr>
          <w:cantSplit/>
          <w:trHeight w:val="825"/>
          <w:jc w:val="center"/>
        </w:trPr>
        <w:tc>
          <w:tcPr>
            <w:tcW w:w="675" w:type="dxa"/>
            <w:gridSpan w:val="2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7-2</w:t>
            </w:r>
          </w:p>
        </w:tc>
        <w:tc>
          <w:tcPr>
            <w:tcW w:w="1233" w:type="dxa"/>
            <w:vMerge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Клапан малогабаритный регулирующий с электроприводом.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75 мм.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1.6 МПа.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КМР.Э</w:t>
            </w:r>
          </w:p>
        </w:tc>
        <w:tc>
          <w:tcPr>
            <w:tcW w:w="72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 трубопроводе подачи сусла в Т2</w:t>
            </w:r>
          </w:p>
        </w:tc>
      </w:tr>
      <w:tr w:rsidR="00AF7020" w:rsidRPr="00B42A5B" w:rsidTr="0007125E">
        <w:trPr>
          <w:cantSplit/>
          <w:jc w:val="center"/>
        </w:trPr>
        <w:tc>
          <w:tcPr>
            <w:tcW w:w="675" w:type="dxa"/>
            <w:gridSpan w:val="2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8-1</w:t>
            </w:r>
          </w:p>
        </w:tc>
        <w:tc>
          <w:tcPr>
            <w:tcW w:w="1233" w:type="dxa"/>
            <w:vMerge w:val="restart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Время, 80 мин.</w:t>
            </w:r>
          </w:p>
        </w:tc>
        <w:tc>
          <w:tcPr>
            <w:tcW w:w="396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Трехходовой клапан с электроприводом (для переключений).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60 мм.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1.6 МПа.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КТП.Э</w:t>
            </w:r>
          </w:p>
        </w:tc>
        <w:tc>
          <w:tcPr>
            <w:tcW w:w="72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Циркуляционный контур Т2</w:t>
            </w:r>
          </w:p>
        </w:tc>
      </w:tr>
      <w:tr w:rsidR="00AF7020" w:rsidRPr="00B42A5B" w:rsidTr="0007125E">
        <w:trPr>
          <w:cantSplit/>
          <w:jc w:val="center"/>
        </w:trPr>
        <w:tc>
          <w:tcPr>
            <w:tcW w:w="675" w:type="dxa"/>
            <w:gridSpan w:val="2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8-2</w:t>
            </w:r>
          </w:p>
        </w:tc>
        <w:tc>
          <w:tcPr>
            <w:tcW w:w="1233" w:type="dxa"/>
            <w:vMerge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Клапан малогабаритный регулирующий с электроприводом.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60 мм.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1.6 МПа.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КМР.Э</w:t>
            </w:r>
          </w:p>
        </w:tc>
        <w:tc>
          <w:tcPr>
            <w:tcW w:w="72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Перед насосом Н7</w:t>
            </w:r>
          </w:p>
        </w:tc>
      </w:tr>
      <w:tr w:rsidR="00AF7020" w:rsidRPr="00B42A5B" w:rsidTr="0007125E">
        <w:trPr>
          <w:cantSplit/>
          <w:jc w:val="center"/>
        </w:trPr>
        <w:tc>
          <w:tcPr>
            <w:tcW w:w="675" w:type="dxa"/>
            <w:gridSpan w:val="2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9-1</w:t>
            </w:r>
          </w:p>
        </w:tc>
        <w:tc>
          <w:tcPr>
            <w:tcW w:w="1233" w:type="dxa"/>
            <w:vMerge w:val="restart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Температура, 100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396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Термопреобразователь сопротивления платиновый с унифицированным выходным сигналом.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Погрешность: 0,5%.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Диапазон измерений: 0 – 200 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Выходной сигнал: 4 – 20 мА.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ТСПУ-МЕТРАН-276</w:t>
            </w:r>
          </w:p>
        </w:tc>
        <w:tc>
          <w:tcPr>
            <w:tcW w:w="72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Сусловарочный котел Т2</w:t>
            </w:r>
          </w:p>
        </w:tc>
      </w:tr>
      <w:tr w:rsidR="00AF7020" w:rsidRPr="00B42A5B" w:rsidTr="0007125E">
        <w:trPr>
          <w:cantSplit/>
          <w:jc w:val="center"/>
        </w:trPr>
        <w:tc>
          <w:tcPr>
            <w:tcW w:w="675" w:type="dxa"/>
            <w:gridSpan w:val="2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9-2</w:t>
            </w:r>
          </w:p>
        </w:tc>
        <w:tc>
          <w:tcPr>
            <w:tcW w:w="1233" w:type="dxa"/>
            <w:vMerge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Клапан малогабаритный регулирующий с электроприводом.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100 мм.</w:t>
            </w:r>
          </w:p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1.6 МПа.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КМР.Э</w:t>
            </w:r>
          </w:p>
        </w:tc>
        <w:tc>
          <w:tcPr>
            <w:tcW w:w="72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F7020" w:rsidRPr="00B42A5B" w:rsidRDefault="00AF7020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 паропроводе перед Т2</w:t>
            </w:r>
          </w:p>
        </w:tc>
      </w:tr>
      <w:tr w:rsidR="00DA5C67" w:rsidRPr="00B42A5B" w:rsidTr="0007125E">
        <w:trPr>
          <w:cantSplit/>
          <w:jc w:val="center"/>
        </w:trPr>
        <w:tc>
          <w:tcPr>
            <w:tcW w:w="675" w:type="dxa"/>
            <w:gridSpan w:val="2"/>
          </w:tcPr>
          <w:p w:rsidR="00DA5C67" w:rsidRPr="00B42A5B" w:rsidRDefault="00DA5C67" w:rsidP="0007125E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A5C67" w:rsidRPr="00B42A5B" w:rsidRDefault="00DA5C67" w:rsidP="0007125E">
            <w:pPr>
              <w:pStyle w:val="a5"/>
              <w:tabs>
                <w:tab w:val="clear" w:pos="4677"/>
                <w:tab w:val="clear" w:pos="9355"/>
              </w:tabs>
              <w:spacing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10</w:t>
            </w:r>
          </w:p>
        </w:tc>
        <w:tc>
          <w:tcPr>
            <w:tcW w:w="1233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Время, 20; 15 мин.</w:t>
            </w:r>
          </w:p>
        </w:tc>
        <w:tc>
          <w:tcPr>
            <w:tcW w:w="396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Клапан малогабаритный регулирующий с электроприводом.</w:t>
            </w:r>
          </w:p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100 мм.</w:t>
            </w:r>
          </w:p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1.6 МПа.</w:t>
            </w:r>
          </w:p>
        </w:tc>
        <w:tc>
          <w:tcPr>
            <w:tcW w:w="144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КМР.Э</w:t>
            </w:r>
          </w:p>
        </w:tc>
        <w:tc>
          <w:tcPr>
            <w:tcW w:w="72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 трубопроводе после Е3</w:t>
            </w:r>
          </w:p>
        </w:tc>
      </w:tr>
      <w:tr w:rsidR="00DA5C67" w:rsidRPr="00B42A5B" w:rsidTr="0007125E">
        <w:trPr>
          <w:cantSplit/>
          <w:jc w:val="center"/>
        </w:trPr>
        <w:tc>
          <w:tcPr>
            <w:tcW w:w="675" w:type="dxa"/>
            <w:gridSpan w:val="2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11-1</w:t>
            </w:r>
          </w:p>
        </w:tc>
        <w:tc>
          <w:tcPr>
            <w:tcW w:w="1233" w:type="dxa"/>
            <w:vMerge w:val="restart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Уровень, 2 м</w:t>
            </w:r>
          </w:p>
        </w:tc>
        <w:tc>
          <w:tcPr>
            <w:tcW w:w="396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Датчик для измерения гидростатического давления (уровня).</w:t>
            </w:r>
          </w:p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Погрешность: 0.5%.</w:t>
            </w:r>
          </w:p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Диапазон измерений: 0 – 4 м.</w:t>
            </w:r>
          </w:p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Давление: 0,25 МПа</w:t>
            </w:r>
          </w:p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Выходной сигнал: 4 – 20 мА.</w:t>
            </w:r>
          </w:p>
        </w:tc>
        <w:tc>
          <w:tcPr>
            <w:tcW w:w="144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МЕТРАН – 43 – ДГ- 3536</w:t>
            </w:r>
          </w:p>
        </w:tc>
        <w:tc>
          <w:tcPr>
            <w:tcW w:w="72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Гидроциклон Е1</w:t>
            </w:r>
          </w:p>
        </w:tc>
      </w:tr>
      <w:tr w:rsidR="00DA5C67" w:rsidRPr="00B42A5B" w:rsidTr="0007125E">
        <w:trPr>
          <w:cantSplit/>
          <w:trHeight w:val="980"/>
          <w:jc w:val="center"/>
        </w:trPr>
        <w:tc>
          <w:tcPr>
            <w:tcW w:w="675" w:type="dxa"/>
            <w:gridSpan w:val="2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11-2</w:t>
            </w:r>
          </w:p>
        </w:tc>
        <w:tc>
          <w:tcPr>
            <w:tcW w:w="1233" w:type="dxa"/>
            <w:vMerge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Клапан запорный с электроприводом.</w:t>
            </w:r>
          </w:p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75 мм.</w:t>
            </w:r>
          </w:p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1.6 МПа.</w:t>
            </w:r>
          </w:p>
        </w:tc>
        <w:tc>
          <w:tcPr>
            <w:tcW w:w="144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15нж963п</w:t>
            </w:r>
          </w:p>
        </w:tc>
        <w:tc>
          <w:tcPr>
            <w:tcW w:w="72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DA5C67" w:rsidRPr="00B42A5B" w:rsidRDefault="00DA5C67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 трубопроводе после  Е1</w:t>
            </w:r>
          </w:p>
        </w:tc>
      </w:tr>
      <w:tr w:rsidR="00A23E65" w:rsidRPr="00B42A5B" w:rsidTr="0007125E">
        <w:trPr>
          <w:cantSplit/>
          <w:trHeight w:val="397"/>
          <w:jc w:val="center"/>
        </w:trPr>
        <w:tc>
          <w:tcPr>
            <w:tcW w:w="675" w:type="dxa"/>
            <w:gridSpan w:val="2"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14-1</w:t>
            </w:r>
          </w:p>
        </w:tc>
        <w:tc>
          <w:tcPr>
            <w:tcW w:w="1233" w:type="dxa"/>
            <w:vMerge w:val="restart"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Температура, 30°С</w:t>
            </w:r>
          </w:p>
        </w:tc>
        <w:tc>
          <w:tcPr>
            <w:tcW w:w="3960" w:type="dxa"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Термопреобразователь сопротивления платиновый с унифицированным выходным сигналом.</w:t>
            </w:r>
          </w:p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Погрешность: 0,5%.</w:t>
            </w:r>
          </w:p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 xml:space="preserve">Диапазон измерений: 0 – 100 </w:t>
            </w:r>
            <w:r w:rsidRPr="00B42A5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>С.</w:t>
            </w:r>
          </w:p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Выходной сигнал: 4 – 20 мА.</w:t>
            </w:r>
          </w:p>
        </w:tc>
        <w:tc>
          <w:tcPr>
            <w:tcW w:w="1440" w:type="dxa"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ТСПУ-МЕТРАН-276</w:t>
            </w:r>
          </w:p>
        </w:tc>
        <w:tc>
          <w:tcPr>
            <w:tcW w:w="720" w:type="dxa"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 выходе из теплообменника Т4</w:t>
            </w:r>
          </w:p>
        </w:tc>
      </w:tr>
      <w:tr w:rsidR="00A23E65" w:rsidRPr="00B42A5B" w:rsidTr="0007125E">
        <w:trPr>
          <w:cantSplit/>
          <w:trHeight w:val="271"/>
          <w:jc w:val="center"/>
        </w:trPr>
        <w:tc>
          <w:tcPr>
            <w:tcW w:w="675" w:type="dxa"/>
            <w:gridSpan w:val="2"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14-2</w:t>
            </w:r>
          </w:p>
        </w:tc>
        <w:tc>
          <w:tcPr>
            <w:tcW w:w="1233" w:type="dxa"/>
            <w:vMerge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Клапан малогабаритный регулирующий с электроприводом.</w:t>
            </w:r>
          </w:p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D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100 мм.</w:t>
            </w:r>
          </w:p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Pr="00B42A5B">
              <w:rPr>
                <w:rFonts w:ascii="Times New Roman" w:hAnsi="Times New Roman"/>
                <w:sz w:val="20"/>
                <w:szCs w:val="20"/>
                <w:vertAlign w:val="subscript"/>
                <w:lang w:val="en-US"/>
              </w:rPr>
              <w:t>y</w:t>
            </w:r>
            <w:r w:rsidRPr="00B42A5B">
              <w:rPr>
                <w:rFonts w:ascii="Times New Roman" w:hAnsi="Times New Roman"/>
                <w:sz w:val="20"/>
                <w:szCs w:val="20"/>
              </w:rPr>
              <w:t xml:space="preserve"> = 1.6 МПа.</w:t>
            </w:r>
          </w:p>
        </w:tc>
        <w:tc>
          <w:tcPr>
            <w:tcW w:w="1440" w:type="dxa"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КМР.Э</w:t>
            </w:r>
          </w:p>
        </w:tc>
        <w:tc>
          <w:tcPr>
            <w:tcW w:w="720" w:type="dxa"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0" w:type="dxa"/>
          </w:tcPr>
          <w:p w:rsidR="00A23E65" w:rsidRPr="00B42A5B" w:rsidRDefault="00A23E65" w:rsidP="0007125E">
            <w:pPr>
              <w:spacing w:after="0" w:line="36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A5B">
              <w:rPr>
                <w:rFonts w:ascii="Times New Roman" w:hAnsi="Times New Roman"/>
                <w:sz w:val="20"/>
                <w:szCs w:val="20"/>
              </w:rPr>
              <w:t>На трубопроводе падачи холодной воды</w:t>
            </w:r>
          </w:p>
        </w:tc>
      </w:tr>
    </w:tbl>
    <w:p w:rsidR="00A27CB8" w:rsidRPr="0007125E" w:rsidRDefault="00A27CB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13B9C" w:rsidRPr="0007125E" w:rsidRDefault="00E13B9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Для выполнения функций управления технологическим процессом выбирается программируемый логический микропроцессорный контроллер (ПЛК) </w:t>
      </w:r>
      <w:r w:rsidRPr="0007125E">
        <w:rPr>
          <w:rFonts w:ascii="Times New Roman" w:hAnsi="Times New Roman"/>
          <w:sz w:val="28"/>
          <w:szCs w:val="28"/>
          <w:lang w:val="en-US"/>
        </w:rPr>
        <w:t>Simatic</w:t>
      </w:r>
      <w:r w:rsidRPr="0007125E">
        <w:rPr>
          <w:rFonts w:ascii="Times New Roman" w:hAnsi="Times New Roman"/>
          <w:sz w:val="28"/>
          <w:szCs w:val="28"/>
        </w:rPr>
        <w:t xml:space="preserve"> </w:t>
      </w:r>
      <w:r w:rsidRPr="0007125E">
        <w:rPr>
          <w:rFonts w:ascii="Times New Roman" w:hAnsi="Times New Roman"/>
          <w:sz w:val="28"/>
          <w:szCs w:val="28"/>
          <w:lang w:val="en-US"/>
        </w:rPr>
        <w:t>S</w:t>
      </w:r>
      <w:r w:rsidRPr="0007125E">
        <w:rPr>
          <w:rFonts w:ascii="Times New Roman" w:hAnsi="Times New Roman"/>
          <w:sz w:val="28"/>
          <w:szCs w:val="28"/>
        </w:rPr>
        <w:t xml:space="preserve">7-300. Он состоит из модуля центрального процессора </w:t>
      </w:r>
      <w:r w:rsidRPr="0007125E">
        <w:rPr>
          <w:rFonts w:ascii="Times New Roman" w:hAnsi="Times New Roman"/>
          <w:sz w:val="28"/>
          <w:szCs w:val="28"/>
          <w:lang w:val="en-US"/>
        </w:rPr>
        <w:t>CPU</w:t>
      </w:r>
      <w:r w:rsidRPr="0007125E">
        <w:rPr>
          <w:rFonts w:ascii="Times New Roman" w:hAnsi="Times New Roman"/>
          <w:sz w:val="28"/>
          <w:szCs w:val="28"/>
        </w:rPr>
        <w:t xml:space="preserve">318 (память 256Кб) и нескольких (до 32) интерфейсных модулей расширения ввода-вывода сигналов. ПЛК имеет интерфейс </w:t>
      </w:r>
      <w:r w:rsidRPr="0007125E">
        <w:rPr>
          <w:rFonts w:ascii="Times New Roman" w:hAnsi="Times New Roman"/>
          <w:sz w:val="28"/>
          <w:szCs w:val="28"/>
          <w:lang w:val="en-US"/>
        </w:rPr>
        <w:t>RS</w:t>
      </w:r>
      <w:r w:rsidRPr="0007125E">
        <w:rPr>
          <w:rFonts w:ascii="Times New Roman" w:hAnsi="Times New Roman"/>
          <w:sz w:val="28"/>
          <w:szCs w:val="28"/>
        </w:rPr>
        <w:t xml:space="preserve">-485 и </w:t>
      </w:r>
      <w:r w:rsidRPr="0007125E">
        <w:rPr>
          <w:rFonts w:ascii="Times New Roman" w:hAnsi="Times New Roman"/>
          <w:sz w:val="28"/>
          <w:szCs w:val="28"/>
          <w:lang w:val="en-US"/>
        </w:rPr>
        <w:t>PPI</w:t>
      </w:r>
      <w:r w:rsidRPr="0007125E">
        <w:rPr>
          <w:rFonts w:ascii="Times New Roman" w:hAnsi="Times New Roman"/>
          <w:sz w:val="28"/>
          <w:szCs w:val="28"/>
        </w:rPr>
        <w:t xml:space="preserve"> для связи с ПЭВМ РС/АТ, текстовым дисплеем </w:t>
      </w:r>
      <w:r w:rsidRPr="0007125E">
        <w:rPr>
          <w:rFonts w:ascii="Times New Roman" w:hAnsi="Times New Roman"/>
          <w:sz w:val="28"/>
          <w:szCs w:val="28"/>
          <w:lang w:val="en-US"/>
        </w:rPr>
        <w:t>TD</w:t>
      </w:r>
      <w:r w:rsidRPr="0007125E">
        <w:rPr>
          <w:rFonts w:ascii="Times New Roman" w:hAnsi="Times New Roman"/>
          <w:sz w:val="28"/>
          <w:szCs w:val="28"/>
        </w:rPr>
        <w:t xml:space="preserve"> 200. Модули предназначены для  сбора и обработки информации с датчиков уровня, расходомеров, датчиков температуры и давления,  а также формирования и передачи управляющих команд на исполнительные механизмы: запорные и регулирующие клапаны, мешалки. </w:t>
      </w:r>
    </w:p>
    <w:p w:rsidR="00E13B9C" w:rsidRPr="0007125E" w:rsidRDefault="00E13B9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Имеются следующие модули:</w:t>
      </w:r>
    </w:p>
    <w:p w:rsidR="00E13B9C" w:rsidRPr="0007125E" w:rsidRDefault="00E13B9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- модуль дискретных входов </w:t>
      </w:r>
      <w:r w:rsidRPr="0007125E">
        <w:rPr>
          <w:rFonts w:ascii="Times New Roman" w:hAnsi="Times New Roman"/>
          <w:sz w:val="28"/>
          <w:szCs w:val="28"/>
          <w:lang w:val="en-US"/>
        </w:rPr>
        <w:t>SM</w:t>
      </w:r>
      <w:r w:rsidR="005D0C4F" w:rsidRPr="0007125E">
        <w:rPr>
          <w:rFonts w:ascii="Times New Roman" w:hAnsi="Times New Roman"/>
          <w:sz w:val="28"/>
          <w:szCs w:val="28"/>
        </w:rPr>
        <w:t>321;</w:t>
      </w:r>
    </w:p>
    <w:p w:rsidR="00E13B9C" w:rsidRPr="0007125E" w:rsidRDefault="00E13B9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- модуль дискретных выходов </w:t>
      </w:r>
      <w:r w:rsidRPr="0007125E">
        <w:rPr>
          <w:rFonts w:ascii="Times New Roman" w:hAnsi="Times New Roman"/>
          <w:sz w:val="28"/>
          <w:szCs w:val="28"/>
          <w:lang w:val="en-US"/>
        </w:rPr>
        <w:t>SM</w:t>
      </w:r>
      <w:r w:rsidRPr="0007125E">
        <w:rPr>
          <w:rFonts w:ascii="Times New Roman" w:hAnsi="Times New Roman"/>
          <w:sz w:val="28"/>
          <w:szCs w:val="28"/>
        </w:rPr>
        <w:t>322;</w:t>
      </w:r>
    </w:p>
    <w:p w:rsidR="00E13B9C" w:rsidRPr="0007125E" w:rsidRDefault="00E13B9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- модуль дискретных входов/выходов </w:t>
      </w:r>
      <w:r w:rsidRPr="0007125E">
        <w:rPr>
          <w:rFonts w:ascii="Times New Roman" w:hAnsi="Times New Roman"/>
          <w:sz w:val="28"/>
          <w:szCs w:val="28"/>
          <w:lang w:val="en-US"/>
        </w:rPr>
        <w:t>SM</w:t>
      </w:r>
      <w:r w:rsidRPr="0007125E">
        <w:rPr>
          <w:rFonts w:ascii="Times New Roman" w:hAnsi="Times New Roman"/>
          <w:sz w:val="28"/>
          <w:szCs w:val="28"/>
        </w:rPr>
        <w:t>323;</w:t>
      </w:r>
    </w:p>
    <w:p w:rsidR="00E13B9C" w:rsidRPr="0007125E" w:rsidRDefault="00E13B9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- модуль аналоговых входов </w:t>
      </w:r>
      <w:r w:rsidRPr="0007125E">
        <w:rPr>
          <w:rFonts w:ascii="Times New Roman" w:hAnsi="Times New Roman"/>
          <w:sz w:val="28"/>
          <w:szCs w:val="28"/>
          <w:lang w:val="en-US"/>
        </w:rPr>
        <w:t>SM</w:t>
      </w:r>
      <w:r w:rsidRPr="0007125E">
        <w:rPr>
          <w:rFonts w:ascii="Times New Roman" w:hAnsi="Times New Roman"/>
          <w:sz w:val="28"/>
          <w:szCs w:val="28"/>
        </w:rPr>
        <w:t>331;</w:t>
      </w:r>
    </w:p>
    <w:p w:rsidR="00E13B9C" w:rsidRPr="0007125E" w:rsidRDefault="00E13B9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- модуль аналоговых выходов </w:t>
      </w:r>
      <w:r w:rsidRPr="0007125E">
        <w:rPr>
          <w:rFonts w:ascii="Times New Roman" w:hAnsi="Times New Roman"/>
          <w:sz w:val="28"/>
          <w:szCs w:val="28"/>
          <w:lang w:val="en-US"/>
        </w:rPr>
        <w:t>SM</w:t>
      </w:r>
      <w:r w:rsidRPr="0007125E">
        <w:rPr>
          <w:rFonts w:ascii="Times New Roman" w:hAnsi="Times New Roman"/>
          <w:sz w:val="28"/>
          <w:szCs w:val="28"/>
        </w:rPr>
        <w:t>332:</w:t>
      </w:r>
    </w:p>
    <w:p w:rsidR="00E13B9C" w:rsidRPr="0007125E" w:rsidRDefault="00E13B9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- модуль аналоговых входов/выходов </w:t>
      </w:r>
      <w:r w:rsidRPr="0007125E">
        <w:rPr>
          <w:rFonts w:ascii="Times New Roman" w:hAnsi="Times New Roman"/>
          <w:sz w:val="28"/>
          <w:szCs w:val="28"/>
          <w:lang w:val="en-US"/>
        </w:rPr>
        <w:t>SM</w:t>
      </w:r>
      <w:r w:rsidRPr="0007125E">
        <w:rPr>
          <w:rFonts w:ascii="Times New Roman" w:hAnsi="Times New Roman"/>
          <w:sz w:val="28"/>
          <w:szCs w:val="28"/>
        </w:rPr>
        <w:t>335.</w:t>
      </w:r>
    </w:p>
    <w:p w:rsidR="00E13B9C" w:rsidRPr="0007125E" w:rsidRDefault="00E13B9C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Также имеются модули: коммуникационный, функциональные </w:t>
      </w:r>
      <w:r w:rsidRPr="0007125E">
        <w:rPr>
          <w:rFonts w:ascii="Times New Roman" w:hAnsi="Times New Roman"/>
          <w:sz w:val="28"/>
          <w:szCs w:val="28"/>
          <w:lang w:val="en-US"/>
        </w:rPr>
        <w:t>PC</w:t>
      </w:r>
      <w:r w:rsidRPr="0007125E">
        <w:rPr>
          <w:rFonts w:ascii="Times New Roman" w:hAnsi="Times New Roman"/>
          <w:sz w:val="28"/>
          <w:szCs w:val="28"/>
        </w:rPr>
        <w:t>-адаптер, питания, дополнительной памяти от 16 до 128 Кб (</w:t>
      </w:r>
      <w:r w:rsidRPr="0007125E">
        <w:rPr>
          <w:rFonts w:ascii="Times New Roman" w:hAnsi="Times New Roman"/>
          <w:sz w:val="28"/>
          <w:szCs w:val="28"/>
          <w:lang w:val="en-US"/>
        </w:rPr>
        <w:t>Flash</w:t>
      </w:r>
      <w:r w:rsidRPr="0007125E">
        <w:rPr>
          <w:rFonts w:ascii="Times New Roman" w:hAnsi="Times New Roman"/>
          <w:sz w:val="28"/>
          <w:szCs w:val="28"/>
        </w:rPr>
        <w:t xml:space="preserve"> &amp; </w:t>
      </w:r>
      <w:r w:rsidRPr="0007125E">
        <w:rPr>
          <w:rFonts w:ascii="Times New Roman" w:hAnsi="Times New Roman"/>
          <w:sz w:val="28"/>
          <w:szCs w:val="28"/>
          <w:lang w:val="en-US"/>
        </w:rPr>
        <w:t>RAM</w:t>
      </w:r>
      <w:r w:rsidRPr="0007125E">
        <w:rPr>
          <w:rFonts w:ascii="Times New Roman" w:hAnsi="Times New Roman"/>
          <w:sz w:val="28"/>
          <w:szCs w:val="28"/>
        </w:rPr>
        <w:t>).</w:t>
      </w:r>
    </w:p>
    <w:p w:rsidR="007E2E38" w:rsidRPr="0007125E" w:rsidRDefault="007E2E3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Для измерения температуры во всех случаях применены термометры сопротивления. Использовано 2 вида средств измерения уровня: гидростатические преобразователи – для измерения уровня сусла в гидроциклонном аппарате, радарные уровнемеры – для остальных случаев. Это обусловлено специфическими особенностями пищевых полуфабрикатов пивоваренного производства. </w:t>
      </w:r>
      <w:r w:rsidR="00BD4B4B" w:rsidRPr="0007125E">
        <w:rPr>
          <w:rFonts w:ascii="Times New Roman" w:hAnsi="Times New Roman"/>
          <w:sz w:val="28"/>
          <w:szCs w:val="28"/>
        </w:rPr>
        <w:t xml:space="preserve">Исходя из этого подобраны разные по типу расходомеры: для воды – вихреакустический, для сусла – электромагнитный. </w:t>
      </w:r>
      <w:r w:rsidRPr="0007125E">
        <w:rPr>
          <w:rFonts w:ascii="Times New Roman" w:hAnsi="Times New Roman"/>
          <w:sz w:val="28"/>
          <w:szCs w:val="28"/>
        </w:rPr>
        <w:t>Приводы регулирующих и запорных клапанов выполнены  электрическими.</w:t>
      </w:r>
    </w:p>
    <w:p w:rsidR="004A1BCA" w:rsidRPr="0007125E" w:rsidRDefault="004A1BCA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1BCA" w:rsidRPr="0007125E" w:rsidRDefault="004A1BCA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3.1 Контур регулирования разности уровней сусла в Ф1 (поз.4-1 – 4-2)</w:t>
      </w:r>
    </w:p>
    <w:p w:rsidR="0007125E" w:rsidRDefault="0007125E" w:rsidP="000712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1BCA" w:rsidRPr="0007125E" w:rsidRDefault="004A1BCA" w:rsidP="000712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а) Интеллектуальные радарные уровнемеры </w:t>
      </w:r>
      <w:r w:rsidRPr="0007125E">
        <w:rPr>
          <w:rFonts w:ascii="Times New Roman" w:hAnsi="Times New Roman"/>
          <w:sz w:val="28"/>
          <w:szCs w:val="28"/>
          <w:lang w:val="en-US"/>
        </w:rPr>
        <w:t>Emerson</w:t>
      </w:r>
      <w:r w:rsidRPr="0007125E">
        <w:rPr>
          <w:rFonts w:ascii="Times New Roman" w:hAnsi="Times New Roman"/>
          <w:sz w:val="28"/>
          <w:szCs w:val="28"/>
        </w:rPr>
        <w:t xml:space="preserve"> 5600 предназначены для контроля уровня без контакта с технологической средой в простых и сложных условиях техпроцесса. Состоят из корпуса уровнемера и соединения с резервуаром, включающего антенну.</w:t>
      </w:r>
    </w:p>
    <w:p w:rsidR="004A1BCA" w:rsidRPr="0007125E" w:rsidRDefault="004A1BCA" w:rsidP="000712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20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По принципу действия прибор представляет собой радар с частотно-модулированной непрерывной волной (</w:t>
      </w:r>
      <w:r w:rsidRPr="0007125E">
        <w:rPr>
          <w:rFonts w:ascii="Times New Roman" w:hAnsi="Times New Roman"/>
          <w:sz w:val="28"/>
          <w:szCs w:val="28"/>
          <w:lang w:val="en-US"/>
        </w:rPr>
        <w:t>FMCW</w:t>
      </w:r>
      <w:r w:rsidRPr="0007125E">
        <w:rPr>
          <w:rFonts w:ascii="Times New Roman" w:hAnsi="Times New Roman"/>
          <w:sz w:val="28"/>
          <w:szCs w:val="28"/>
        </w:rPr>
        <w:t xml:space="preserve">) 10 ГГц. Данные измерений уровня поступают из датчика на выход в виде аналоговых сигналов 4 – 20 мА, с налагаемыми на них цифровыми сигналами </w:t>
      </w:r>
      <w:r w:rsidRPr="0007125E">
        <w:rPr>
          <w:rFonts w:ascii="Times New Roman" w:hAnsi="Times New Roman"/>
          <w:sz w:val="28"/>
          <w:szCs w:val="28"/>
          <w:lang w:val="en-US"/>
        </w:rPr>
        <w:t>HART</w:t>
      </w:r>
      <w:r w:rsidRPr="0007125E">
        <w:rPr>
          <w:rFonts w:ascii="Times New Roman" w:hAnsi="Times New Roman"/>
          <w:sz w:val="28"/>
          <w:szCs w:val="28"/>
        </w:rPr>
        <w:t xml:space="preserve"> или </w:t>
      </w:r>
      <w:r w:rsidRPr="0007125E">
        <w:rPr>
          <w:rFonts w:ascii="Times New Roman" w:hAnsi="Times New Roman"/>
          <w:spacing w:val="-20"/>
          <w:sz w:val="28"/>
          <w:szCs w:val="28"/>
          <w:lang w:val="en-US"/>
        </w:rPr>
        <w:t>Foundation</w:t>
      </w:r>
      <w:r w:rsidRPr="0007125E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7125E">
        <w:rPr>
          <w:rFonts w:ascii="Times New Roman" w:hAnsi="Times New Roman"/>
          <w:spacing w:val="-20"/>
          <w:sz w:val="28"/>
          <w:szCs w:val="28"/>
          <w:lang w:val="en-US"/>
        </w:rPr>
        <w:t>fiedbus</w:t>
      </w:r>
      <w:r w:rsidRPr="0007125E">
        <w:rPr>
          <w:rFonts w:ascii="Times New Roman" w:hAnsi="Times New Roman"/>
          <w:spacing w:val="-20"/>
          <w:sz w:val="28"/>
          <w:szCs w:val="28"/>
        </w:rPr>
        <w:t>.</w:t>
      </w:r>
    </w:p>
    <w:p w:rsidR="004A1BCA" w:rsidRPr="0007125E" w:rsidRDefault="004A1BCA" w:rsidP="000712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pacing w:val="-20"/>
          <w:sz w:val="28"/>
          <w:szCs w:val="28"/>
        </w:rPr>
        <w:t xml:space="preserve">б) </w:t>
      </w:r>
      <w:r w:rsidRPr="0007125E">
        <w:rPr>
          <w:rFonts w:ascii="Times New Roman" w:hAnsi="Times New Roman"/>
          <w:sz w:val="28"/>
          <w:szCs w:val="28"/>
        </w:rPr>
        <w:t>Частотный преобразователь</w:t>
      </w:r>
      <w:r w:rsidRPr="0007125E">
        <w:rPr>
          <w:rFonts w:ascii="Times New Roman" w:hAnsi="Times New Roman"/>
          <w:spacing w:val="-20"/>
          <w:sz w:val="28"/>
          <w:szCs w:val="28"/>
        </w:rPr>
        <w:t xml:space="preserve"> </w:t>
      </w:r>
      <w:r w:rsidRPr="0007125E">
        <w:rPr>
          <w:rFonts w:ascii="Times New Roman" w:hAnsi="Times New Roman"/>
          <w:sz w:val="28"/>
          <w:szCs w:val="28"/>
          <w:lang w:val="en-US"/>
        </w:rPr>
        <w:t>CT</w:t>
      </w:r>
      <w:r w:rsidRPr="0007125E">
        <w:rPr>
          <w:rFonts w:ascii="Times New Roman" w:hAnsi="Times New Roman"/>
          <w:sz w:val="28"/>
          <w:szCs w:val="28"/>
        </w:rPr>
        <w:t>-2004</w:t>
      </w:r>
      <w:r w:rsidRPr="0007125E">
        <w:rPr>
          <w:rFonts w:ascii="Times New Roman" w:hAnsi="Times New Roman"/>
          <w:sz w:val="28"/>
          <w:szCs w:val="28"/>
          <w:lang w:val="en-US"/>
        </w:rPr>
        <w:t>V</w:t>
      </w:r>
      <w:r w:rsidRPr="0007125E">
        <w:rPr>
          <w:rFonts w:ascii="Times New Roman" w:hAnsi="Times New Roman"/>
          <w:sz w:val="28"/>
          <w:szCs w:val="28"/>
        </w:rPr>
        <w:t>-2</w:t>
      </w:r>
      <w:r w:rsidRPr="0007125E">
        <w:rPr>
          <w:rFonts w:ascii="Times New Roman" w:hAnsi="Times New Roman"/>
          <w:sz w:val="28"/>
          <w:szCs w:val="28"/>
          <w:lang w:val="en-US"/>
        </w:rPr>
        <w:t>A</w:t>
      </w:r>
      <w:r w:rsidRPr="0007125E">
        <w:rPr>
          <w:rFonts w:ascii="Times New Roman" w:hAnsi="Times New Roman"/>
          <w:sz w:val="28"/>
          <w:szCs w:val="28"/>
        </w:rPr>
        <w:t xml:space="preserve">2 предназначен для построения частотно-регулируемых приводов трехфазных асинхронных двигателей, а также для контроля и сигнализации об их состоянии, защиты технологического оборудования. Управление ведется векторным способом посредством ШИМ-модуляции. Имеется автонастройка, ограничение скорости, ее плавная и многоступенчатая регулировка,  функция торможения. </w:t>
      </w:r>
    </w:p>
    <w:p w:rsidR="004A1BCA" w:rsidRPr="0007125E" w:rsidRDefault="004A1BCA" w:rsidP="000712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Центральный элемент контура – микропроцессорный контроллер.</w:t>
      </w:r>
    </w:p>
    <w:p w:rsidR="004A1BCA" w:rsidRPr="0007125E" w:rsidRDefault="004A1BCA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A1BCA" w:rsidRPr="0007125E" w:rsidRDefault="004A1BCA" w:rsidP="000712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3.2 Контур регулирования расхода сусла после  Ф1 (поз.7-1 – 7-2)</w:t>
      </w:r>
    </w:p>
    <w:p w:rsidR="0007125E" w:rsidRDefault="0007125E" w:rsidP="0007125E">
      <w:pPr>
        <w:pStyle w:val="a7"/>
        <w:spacing w:line="360" w:lineRule="auto"/>
        <w:contextualSpacing/>
        <w:rPr>
          <w:szCs w:val="28"/>
        </w:rPr>
      </w:pPr>
    </w:p>
    <w:p w:rsidR="004A1BCA" w:rsidRPr="0007125E" w:rsidRDefault="004A1BCA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 xml:space="preserve">а) Расходомер электромагнитный РЭН 1 имеет принцип действия, основанный на зависимости ЭДС, индуцируемой в электропроводной жидкости, пересекающей магнитное поле, от скорости движения жидкости. </w:t>
      </w:r>
    </w:p>
    <w:p w:rsidR="004A1BCA" w:rsidRPr="0007125E" w:rsidRDefault="004A1BCA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Первичный преобразователь (датчик) представляет собой изготовленный из немагнитного материала (сталь 12Х18Н10Т) участок трубы, расположенный между участками электромагнита, причем магнитное поле направлено перпендикулярно к потоку жидкости. Индуцируемая ЭДС снимается двумя электродами, введенными диаметрально в поперечном сечении трубопровода, усиливается и измеряется вторичным прибором.</w:t>
      </w:r>
    </w:p>
    <w:p w:rsidR="004A1BCA" w:rsidRPr="0007125E" w:rsidRDefault="004A1BCA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Основными узлами передающего преобразователя являются усилительное устройство, синхронный детектор и активный фильтр нижних частот с усилителем постоянного тока. Выходной сигнал является унифицированным и принимается модулем микропроцессорного контроллера для интегрирования и дальнейшего реагирования.</w:t>
      </w:r>
    </w:p>
    <w:p w:rsidR="004A1BCA" w:rsidRPr="0007125E" w:rsidRDefault="004A1BCA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20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б) Клапаны малогабаритные регулирующие с электроприводом КМР.Э применяется как исполнительные механизмы и воспринимают электрический сигнал от управляющего устройства, в данной схеме – от модуля </w:t>
      </w:r>
      <w:r w:rsidRPr="0007125E">
        <w:rPr>
          <w:rFonts w:ascii="Times New Roman" w:hAnsi="Times New Roman"/>
          <w:spacing w:val="-20"/>
          <w:sz w:val="28"/>
          <w:szCs w:val="28"/>
        </w:rPr>
        <w:t>контроллера.</w:t>
      </w:r>
    </w:p>
    <w:p w:rsidR="00BD4B4B" w:rsidRPr="0007125E" w:rsidRDefault="00BD4B4B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4B4B" w:rsidRPr="0007125E" w:rsidRDefault="00BD4B4B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3.3 Контур регулирования расхода воды для вымывания экстракта из дробины (поз.5-1 – 5-2)</w:t>
      </w:r>
    </w:p>
    <w:p w:rsidR="0007125E" w:rsidRDefault="0007125E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4B4B" w:rsidRPr="0007125E" w:rsidRDefault="00BD4B4B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pacing w:val="-20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а) Расходомер вихреакустический МЕТРАН – 300ПР применяется для контроля расхода чистых жидкостей. Для создания вихрей используется тело обтекания. Детектирование вихрей осуществляется посредством использования пары излучатель-приемник, установленные в стенки корпуса прибора. Излучателями перманентно формируются высокочастотные акустические сигналы, пересекающиеся в центре проточной части. Каждый из чередующихся вихрей отличается направлением вращения от предыдущего. При пересечении с вихрем происходит модуляция ультразвуковой волны по фазе, которая фиксируется приемниками сигнала, преобразуется в электрический сигнал и обрабатывается. Выходные сигналы прибора: 4-20 мА, </w:t>
      </w:r>
      <w:r w:rsidRPr="0007125E">
        <w:rPr>
          <w:rFonts w:ascii="Times New Roman" w:hAnsi="Times New Roman"/>
          <w:spacing w:val="-20"/>
          <w:sz w:val="28"/>
          <w:szCs w:val="28"/>
          <w:lang w:val="en-US"/>
        </w:rPr>
        <w:t>RS</w:t>
      </w:r>
      <w:r w:rsidRPr="0007125E">
        <w:rPr>
          <w:rFonts w:ascii="Times New Roman" w:hAnsi="Times New Roman"/>
          <w:spacing w:val="-20"/>
          <w:sz w:val="28"/>
          <w:szCs w:val="28"/>
        </w:rPr>
        <w:t xml:space="preserve">485, </w:t>
      </w:r>
      <w:r w:rsidRPr="0007125E">
        <w:rPr>
          <w:rFonts w:ascii="Times New Roman" w:hAnsi="Times New Roman"/>
          <w:spacing w:val="-20"/>
          <w:sz w:val="28"/>
          <w:szCs w:val="28"/>
          <w:lang w:val="en-US"/>
        </w:rPr>
        <w:t>HART</w:t>
      </w:r>
      <w:r w:rsidRPr="0007125E">
        <w:rPr>
          <w:rFonts w:ascii="Times New Roman" w:hAnsi="Times New Roman"/>
          <w:spacing w:val="-20"/>
          <w:sz w:val="28"/>
          <w:szCs w:val="28"/>
        </w:rPr>
        <w:t>.</w:t>
      </w:r>
    </w:p>
    <w:p w:rsidR="00BD4B4B" w:rsidRPr="0007125E" w:rsidRDefault="00BD4B4B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pacing w:val="-20"/>
          <w:sz w:val="28"/>
          <w:szCs w:val="28"/>
        </w:rPr>
        <w:t xml:space="preserve">б) </w:t>
      </w:r>
      <w:r w:rsidRPr="0007125E">
        <w:rPr>
          <w:rFonts w:ascii="Times New Roman" w:hAnsi="Times New Roman"/>
          <w:sz w:val="28"/>
          <w:szCs w:val="28"/>
        </w:rPr>
        <w:t>Клапан малогабаритный регулирующий с электроприводом КМР.Э аналогичен описанному ранее. Управляющий сигнал на привод также подается с модуля контроллера после обработки данных расходомера.</w:t>
      </w:r>
    </w:p>
    <w:p w:rsidR="00BD4B4B" w:rsidRPr="0007125E" w:rsidRDefault="00BD4B4B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4B4B" w:rsidRPr="0007125E" w:rsidRDefault="00BD4B4B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3.4 Контур регулирования температуры сусла в Т2 (поз.9-1 – 9-2)</w:t>
      </w:r>
    </w:p>
    <w:p w:rsidR="0007125E" w:rsidRDefault="0007125E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D4B4B" w:rsidRPr="0007125E" w:rsidRDefault="00BD4B4B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а) Термопреобразователь сопротивления платиновый ТСПУ – МЕТРАН – 276 имеет принцип действия, основанный на изменении электрического сопротивления в зависимости от температуры. Чувствительный элемент термопреобразователя представляет собой платиновую спираль, размещенную в каналах керамического каркаса и укрепленную там изоляционным порошком. Прибор имеет унифицированный выходной токовый сигнал 4 – 20 мА.</w:t>
      </w:r>
    </w:p>
    <w:p w:rsidR="00BD4B4B" w:rsidRPr="0007125E" w:rsidRDefault="00BD4B4B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Принцип действия токового преобразователя, сблокированного с первичным измерительным преобразователем, основан на статической автокомпенсации. Сигнал от измерительного первичного преобразователя поступает на измерительный мост и далее на входной усилитель, выполненный по схеме модулятор-демодулятор. Демодулированный сигнал усиливается выходным усилителем постоянного тока, выходной ток которого поступает на нагрузку и в устройство обратной связи.</w:t>
      </w:r>
    </w:p>
    <w:p w:rsidR="00BD4B4B" w:rsidRPr="0007125E" w:rsidRDefault="00BD4B4B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б) Клапан малогабаритный регулирующий с электроприводом КМР.Э аналогичен описанному ранее.</w:t>
      </w:r>
    </w:p>
    <w:p w:rsidR="00BD4B4B" w:rsidRPr="0007125E" w:rsidRDefault="00BD4B4B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Контуры регулирования температуры в </w:t>
      </w:r>
      <w:r w:rsidR="00727588" w:rsidRPr="0007125E">
        <w:rPr>
          <w:rFonts w:ascii="Times New Roman" w:hAnsi="Times New Roman"/>
          <w:sz w:val="28"/>
          <w:szCs w:val="28"/>
        </w:rPr>
        <w:t xml:space="preserve">пластинчатом охладителе </w:t>
      </w:r>
      <w:r w:rsidRPr="0007125E">
        <w:rPr>
          <w:rFonts w:ascii="Times New Roman" w:hAnsi="Times New Roman"/>
          <w:sz w:val="28"/>
          <w:szCs w:val="28"/>
        </w:rPr>
        <w:t>имеют тот же состав с отличием в параметрах регулирующих клапанов (устанавливаются на паропро</w:t>
      </w:r>
      <w:r w:rsidR="00727588" w:rsidRPr="0007125E">
        <w:rPr>
          <w:rFonts w:ascii="Times New Roman" w:hAnsi="Times New Roman"/>
          <w:sz w:val="28"/>
          <w:szCs w:val="28"/>
        </w:rPr>
        <w:t>водах).</w:t>
      </w:r>
    </w:p>
    <w:p w:rsidR="004A1BCA" w:rsidRPr="0007125E" w:rsidRDefault="004A1BCA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2E38" w:rsidRPr="0007125E" w:rsidRDefault="0072758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3.5</w:t>
      </w:r>
      <w:r w:rsidR="007E2E38" w:rsidRPr="0007125E">
        <w:rPr>
          <w:rFonts w:ascii="Times New Roman" w:hAnsi="Times New Roman"/>
          <w:sz w:val="28"/>
          <w:szCs w:val="28"/>
        </w:rPr>
        <w:t xml:space="preserve"> Контур регули</w:t>
      </w:r>
      <w:r w:rsidR="004A1BCA" w:rsidRPr="0007125E">
        <w:rPr>
          <w:rFonts w:ascii="Times New Roman" w:hAnsi="Times New Roman"/>
          <w:sz w:val="28"/>
          <w:szCs w:val="28"/>
        </w:rPr>
        <w:t>рования уровня сусла в гидроциклоне Е</w:t>
      </w:r>
      <w:r w:rsidRPr="0007125E">
        <w:rPr>
          <w:rFonts w:ascii="Times New Roman" w:hAnsi="Times New Roman"/>
          <w:sz w:val="28"/>
          <w:szCs w:val="28"/>
        </w:rPr>
        <w:t>3</w:t>
      </w:r>
      <w:r w:rsidR="007E2E38" w:rsidRPr="0007125E">
        <w:rPr>
          <w:rFonts w:ascii="Times New Roman" w:hAnsi="Times New Roman"/>
          <w:sz w:val="28"/>
          <w:szCs w:val="28"/>
        </w:rPr>
        <w:t xml:space="preserve"> (поз.1</w:t>
      </w:r>
      <w:r w:rsidR="004A1BCA" w:rsidRPr="0007125E">
        <w:rPr>
          <w:rFonts w:ascii="Times New Roman" w:hAnsi="Times New Roman"/>
          <w:sz w:val="28"/>
          <w:szCs w:val="28"/>
        </w:rPr>
        <w:t>1</w:t>
      </w:r>
      <w:r w:rsidR="007E2E38" w:rsidRPr="0007125E">
        <w:rPr>
          <w:rFonts w:ascii="Times New Roman" w:hAnsi="Times New Roman"/>
          <w:sz w:val="28"/>
          <w:szCs w:val="28"/>
        </w:rPr>
        <w:t>-1 – 1</w:t>
      </w:r>
      <w:r w:rsidR="004A1BCA" w:rsidRPr="0007125E">
        <w:rPr>
          <w:rFonts w:ascii="Times New Roman" w:hAnsi="Times New Roman"/>
          <w:sz w:val="28"/>
          <w:szCs w:val="28"/>
        </w:rPr>
        <w:t>1</w:t>
      </w:r>
      <w:r w:rsidR="007E2E38" w:rsidRPr="0007125E">
        <w:rPr>
          <w:rFonts w:ascii="Times New Roman" w:hAnsi="Times New Roman"/>
          <w:sz w:val="28"/>
          <w:szCs w:val="28"/>
        </w:rPr>
        <w:t>-2)</w:t>
      </w:r>
    </w:p>
    <w:p w:rsidR="0007125E" w:rsidRDefault="0007125E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E2E38" w:rsidRPr="0007125E" w:rsidRDefault="007E2E3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а) Датчик гидростатического давления (уровня) МЕТ</w:t>
      </w:r>
      <w:r w:rsidR="00BD4B4B" w:rsidRPr="0007125E">
        <w:rPr>
          <w:rFonts w:ascii="Times New Roman" w:hAnsi="Times New Roman"/>
          <w:sz w:val="28"/>
          <w:szCs w:val="28"/>
        </w:rPr>
        <w:t>РАН – 43 – ДГ – 3536</w:t>
      </w:r>
      <w:r w:rsidRPr="0007125E">
        <w:rPr>
          <w:rFonts w:ascii="Times New Roman" w:hAnsi="Times New Roman"/>
          <w:sz w:val="28"/>
          <w:szCs w:val="28"/>
        </w:rPr>
        <w:t xml:space="preserve"> предназначен для работы в системах автоматического контроля, управления и регулирования техпроцессов в целях выдачи информации об уровне жидкости в виде унифицированного токового сигнала 4 – 20 мА. </w:t>
      </w:r>
    </w:p>
    <w:p w:rsidR="007E2E38" w:rsidRPr="0007125E" w:rsidRDefault="007E2E3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Датчик состоит из преобразователя давления – измерительного блока (ИБ) и электронного преобразователя (ЭП). Давление рабочей среды воздействует на мембрану ИБ и посредством специального штока вызывает деформацию чувствительного элемента, прочно скрепленного с мембраной тензопреобразователя. Чувствительный элемент – кристалл сапфира с кремниевыми пленочными тензорезисторами, соединенными в мостовую схему. Деформация измерительной мембраны приводит к пропорциональному изменению сопротивления тензорезисторов и разбалансу мостовой схемы. Электрический сигнал с выхода мостовой схемы поступает в дифференциальный усилитель электронного блока. Встроенный в усилитель регулятор коэффициента усиления обеспечивает перенастройку диапазонов измерений. Преобразование усиленного сигнала в унифицированный токовый осуществляется в ЭП. Устройство термокоррекции компенсирует влияние температурных воздействий на тензомост.</w:t>
      </w:r>
    </w:p>
    <w:p w:rsidR="007E2E38" w:rsidRPr="0007125E" w:rsidRDefault="007E2E3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б) Клапан запорный с электроприводом 15нж963п предназначен для воздействия на технологический процесс в соответствии с сигналом, идущим от регулирующего устройства, в данном случае – модуля контроллера </w:t>
      </w:r>
      <w:r w:rsidRPr="0007125E">
        <w:rPr>
          <w:rFonts w:ascii="Times New Roman" w:hAnsi="Times New Roman"/>
          <w:sz w:val="28"/>
          <w:szCs w:val="28"/>
          <w:lang w:val="en-US"/>
        </w:rPr>
        <w:t>Simatic</w:t>
      </w:r>
      <w:r w:rsidRPr="0007125E">
        <w:rPr>
          <w:rFonts w:ascii="Times New Roman" w:hAnsi="Times New Roman"/>
          <w:sz w:val="28"/>
          <w:szCs w:val="28"/>
        </w:rPr>
        <w:t xml:space="preserve"> </w:t>
      </w:r>
      <w:r w:rsidRPr="0007125E">
        <w:rPr>
          <w:rFonts w:ascii="Times New Roman" w:hAnsi="Times New Roman"/>
          <w:sz w:val="28"/>
          <w:szCs w:val="28"/>
          <w:lang w:val="en-US"/>
        </w:rPr>
        <w:t>S</w:t>
      </w:r>
      <w:r w:rsidRPr="0007125E">
        <w:rPr>
          <w:rFonts w:ascii="Times New Roman" w:hAnsi="Times New Roman"/>
          <w:sz w:val="28"/>
          <w:szCs w:val="28"/>
        </w:rPr>
        <w:t xml:space="preserve">7-300. В результате он прекращает или возобновляет поступление </w:t>
      </w:r>
      <w:r w:rsidR="00727588" w:rsidRPr="0007125E">
        <w:rPr>
          <w:rFonts w:ascii="Times New Roman" w:hAnsi="Times New Roman"/>
          <w:sz w:val="28"/>
          <w:szCs w:val="28"/>
        </w:rPr>
        <w:t>сусла</w:t>
      </w:r>
      <w:r w:rsidRPr="0007125E">
        <w:rPr>
          <w:rFonts w:ascii="Times New Roman" w:hAnsi="Times New Roman"/>
          <w:sz w:val="28"/>
          <w:szCs w:val="28"/>
        </w:rPr>
        <w:t xml:space="preserve"> в </w:t>
      </w:r>
      <w:r w:rsidR="00727588" w:rsidRPr="0007125E">
        <w:rPr>
          <w:rFonts w:ascii="Times New Roman" w:hAnsi="Times New Roman"/>
          <w:sz w:val="28"/>
          <w:szCs w:val="28"/>
        </w:rPr>
        <w:t>гидроциклон Е3</w:t>
      </w:r>
      <w:r w:rsidRPr="0007125E">
        <w:rPr>
          <w:rFonts w:ascii="Times New Roman" w:hAnsi="Times New Roman"/>
          <w:sz w:val="28"/>
          <w:szCs w:val="28"/>
        </w:rPr>
        <w:t>.</w:t>
      </w:r>
    </w:p>
    <w:p w:rsidR="007E2E38" w:rsidRPr="0007125E" w:rsidRDefault="007E2E3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Запорный клапан имеет корпус из коррозионно-стойкой нержавеющей стали, уплотнительная поверхность выполнена из пластмассы.</w:t>
      </w:r>
    </w:p>
    <w:p w:rsidR="0007125E" w:rsidRDefault="000712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727588" w:rsidRPr="0007125E" w:rsidRDefault="0072758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125E">
        <w:rPr>
          <w:rFonts w:ascii="Times New Roman" w:hAnsi="Times New Roman"/>
          <w:b/>
          <w:sz w:val="28"/>
          <w:szCs w:val="28"/>
        </w:rPr>
        <w:t>4 Описание схемы автоматизации</w:t>
      </w:r>
    </w:p>
    <w:p w:rsidR="00727588" w:rsidRPr="0007125E" w:rsidRDefault="0072758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6C2A" w:rsidRPr="0007125E" w:rsidRDefault="00396C2A" w:rsidP="0007125E">
      <w:pPr>
        <w:pStyle w:val="a7"/>
        <w:spacing w:line="360" w:lineRule="auto"/>
        <w:rPr>
          <w:szCs w:val="28"/>
        </w:rPr>
      </w:pPr>
      <w:r w:rsidRPr="0007125E">
        <w:rPr>
          <w:szCs w:val="28"/>
        </w:rPr>
        <w:t xml:space="preserve">Принципы системы управления разработаны на базе современных управляющих систем распределенной архитектуры, с применением программируемых микропроцессорных контроллеров и компьютеров. Данный подход предназначен для оптимизации и ускорения процессов реагирования на плановое и ненормативное изменение параметров на каждой стадии процесса. Также он позволяет осуществлять интерактивное взаимодействие оператора с ПЭВМ, что в условиях интуитивно понятного интерфейса управляющих программ позволит максимально упростить реализацию технологических решений. Достоинствами данной системы является </w:t>
      </w:r>
      <w:r w:rsidR="000E31B4" w:rsidRPr="0007125E">
        <w:rPr>
          <w:szCs w:val="28"/>
        </w:rPr>
        <w:t>безопасность, облегчение труда, локализация пульта управления в одном помещении.</w:t>
      </w:r>
    </w:p>
    <w:p w:rsidR="000E31B4" w:rsidRPr="0007125E" w:rsidRDefault="000E31B4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31B4" w:rsidRPr="0007125E" w:rsidRDefault="000E31B4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4.1 Контур регулирования разности уровней сусла в фильтрчане Ф1</w:t>
      </w:r>
    </w:p>
    <w:p w:rsidR="0007125E" w:rsidRDefault="0007125E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0E31B4" w:rsidRPr="0007125E" w:rsidRDefault="000E31B4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Уровни сусла в фильтрчане и его расширительном баке определяются интеллектуальными радарными уровнемерами </w:t>
      </w:r>
      <w:r w:rsidRPr="0007125E">
        <w:rPr>
          <w:rFonts w:ascii="Times New Roman" w:hAnsi="Times New Roman"/>
          <w:sz w:val="28"/>
          <w:szCs w:val="28"/>
          <w:lang w:val="en-US"/>
        </w:rPr>
        <w:t>Emerson</w:t>
      </w:r>
      <w:r w:rsidRPr="0007125E">
        <w:rPr>
          <w:rFonts w:ascii="Times New Roman" w:hAnsi="Times New Roman"/>
          <w:sz w:val="28"/>
          <w:szCs w:val="28"/>
        </w:rPr>
        <w:t xml:space="preserve"> 5600, унифицированные сигналы 4 – 20 мА </w:t>
      </w:r>
      <w:r w:rsidRPr="0007125E">
        <w:rPr>
          <w:rFonts w:ascii="Times New Roman" w:hAnsi="Times New Roman"/>
          <w:sz w:val="28"/>
          <w:szCs w:val="28"/>
          <w:lang w:val="en-US"/>
        </w:rPr>
        <w:t>c</w:t>
      </w:r>
      <w:r w:rsidRPr="0007125E">
        <w:rPr>
          <w:rFonts w:ascii="Times New Roman" w:hAnsi="Times New Roman"/>
          <w:sz w:val="28"/>
          <w:szCs w:val="28"/>
        </w:rPr>
        <w:t xml:space="preserve"> которых подаются на контроллер </w:t>
      </w:r>
      <w:r w:rsidRPr="0007125E">
        <w:rPr>
          <w:rFonts w:ascii="Times New Roman" w:hAnsi="Times New Roman"/>
          <w:sz w:val="28"/>
          <w:szCs w:val="28"/>
          <w:lang w:val="en-US"/>
        </w:rPr>
        <w:t>Simatic</w:t>
      </w:r>
      <w:r w:rsidRPr="0007125E">
        <w:rPr>
          <w:rFonts w:ascii="Times New Roman" w:hAnsi="Times New Roman"/>
          <w:sz w:val="28"/>
          <w:szCs w:val="28"/>
        </w:rPr>
        <w:t xml:space="preserve"> </w:t>
      </w:r>
      <w:r w:rsidRPr="0007125E">
        <w:rPr>
          <w:rFonts w:ascii="Times New Roman" w:hAnsi="Times New Roman"/>
          <w:sz w:val="28"/>
          <w:szCs w:val="28"/>
          <w:lang w:val="en-US"/>
        </w:rPr>
        <w:t>S</w:t>
      </w:r>
      <w:r w:rsidRPr="0007125E">
        <w:rPr>
          <w:rFonts w:ascii="Times New Roman" w:hAnsi="Times New Roman"/>
          <w:sz w:val="28"/>
          <w:szCs w:val="28"/>
        </w:rPr>
        <w:t>7-300. Происходит программное нахождение разности этих уровней и ее соотнесение с номинальной. При достижении разностью предельного значения с контроллера подается управляющий сигнал на частотный преобразователь, вследствие чего изменяется частота вращения ротора электродвигателя, приводящего в движение рыхлитель. В результате указанного воздействия разность уровней выравнивается, то есть процесс фильтрования вновь переходит в установившийся режим.</w:t>
      </w:r>
    </w:p>
    <w:p w:rsidR="0007125E" w:rsidRDefault="000712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E31B4" w:rsidRPr="0007125E" w:rsidRDefault="00CD48C1" w:rsidP="000712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4.2</w:t>
      </w:r>
      <w:r w:rsidR="000E31B4" w:rsidRPr="0007125E">
        <w:rPr>
          <w:rFonts w:ascii="Times New Roman" w:hAnsi="Times New Roman"/>
          <w:sz w:val="28"/>
          <w:szCs w:val="28"/>
        </w:rPr>
        <w:t xml:space="preserve"> Контур регулирования расхода воды для вымывания экстракта из дробины</w:t>
      </w:r>
    </w:p>
    <w:p w:rsidR="0007125E" w:rsidRDefault="0007125E" w:rsidP="000712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48C1" w:rsidRPr="0007125E" w:rsidRDefault="000E31B4" w:rsidP="000712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 xml:space="preserve">Расход воды фиксируется вихреакустическим расходомером МЕТРАН– 300ПР, имеющим необходимый интерфейс (4 – 20 мА, </w:t>
      </w:r>
      <w:r w:rsidRPr="0007125E">
        <w:rPr>
          <w:rFonts w:ascii="Times New Roman" w:hAnsi="Times New Roman"/>
          <w:sz w:val="28"/>
          <w:szCs w:val="28"/>
          <w:lang w:val="en-US"/>
        </w:rPr>
        <w:t>HART</w:t>
      </w:r>
      <w:r w:rsidRPr="0007125E">
        <w:rPr>
          <w:rFonts w:ascii="Times New Roman" w:hAnsi="Times New Roman"/>
          <w:sz w:val="28"/>
          <w:szCs w:val="28"/>
        </w:rPr>
        <w:t xml:space="preserve">, или </w:t>
      </w:r>
      <w:r w:rsidRPr="0007125E">
        <w:rPr>
          <w:rFonts w:ascii="Times New Roman" w:hAnsi="Times New Roman"/>
          <w:sz w:val="28"/>
          <w:szCs w:val="28"/>
          <w:lang w:val="en-US"/>
        </w:rPr>
        <w:t>RS</w:t>
      </w:r>
      <w:r w:rsidRPr="0007125E">
        <w:rPr>
          <w:rFonts w:ascii="Times New Roman" w:hAnsi="Times New Roman"/>
          <w:sz w:val="28"/>
          <w:szCs w:val="28"/>
        </w:rPr>
        <w:t xml:space="preserve">485). В результате преобразования первичного измерения через модуль микропроцессорного контроллера </w:t>
      </w:r>
      <w:r w:rsidRPr="0007125E">
        <w:rPr>
          <w:rFonts w:ascii="Times New Roman" w:hAnsi="Times New Roman"/>
          <w:sz w:val="28"/>
          <w:szCs w:val="28"/>
          <w:lang w:val="en-US"/>
        </w:rPr>
        <w:t>Simatic</w:t>
      </w:r>
      <w:r w:rsidRPr="0007125E">
        <w:rPr>
          <w:rFonts w:ascii="Times New Roman" w:hAnsi="Times New Roman"/>
          <w:sz w:val="28"/>
          <w:szCs w:val="28"/>
        </w:rPr>
        <w:t xml:space="preserve"> </w:t>
      </w:r>
      <w:r w:rsidRPr="0007125E">
        <w:rPr>
          <w:rFonts w:ascii="Times New Roman" w:hAnsi="Times New Roman"/>
          <w:sz w:val="28"/>
          <w:szCs w:val="28"/>
          <w:lang w:val="en-US"/>
        </w:rPr>
        <w:t>S</w:t>
      </w:r>
      <w:r w:rsidRPr="0007125E">
        <w:rPr>
          <w:rFonts w:ascii="Times New Roman" w:hAnsi="Times New Roman"/>
          <w:sz w:val="28"/>
          <w:szCs w:val="28"/>
        </w:rPr>
        <w:t xml:space="preserve">7-300 поступает информация о расходе воды как итог обработки пропорционального ему сигнала. Происходит программное интегрирование расхода по времени, в результате чего на экране операторского монитора индицируются значения расхода и объема уже прошедшей воды. При достижении количеством жидкости предельного значения с другого  модуля контроллера подается управляющее воздействие к приводу исполнительного механизма (клапана малогабаритного регулирующего КМР.Э), клапан перекрывает поток воды. В случае фиксирования уменьшения (увеличения) расхода по сравнению с заданным клапаном варьируется проходное сечение в трубопроводе как результат воздействия пропорционального токового сигнала со стороны контроллера. </w:t>
      </w:r>
    </w:p>
    <w:p w:rsidR="00CD48C1" w:rsidRPr="0007125E" w:rsidRDefault="000E31B4" w:rsidP="000712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Таким образом, осуществляется поддержание расхода воды на постоянном уровне и прекращение ее поступления в аппарат.</w:t>
      </w:r>
    </w:p>
    <w:p w:rsidR="000E31B4" w:rsidRPr="0007125E" w:rsidRDefault="000E31B4" w:rsidP="0007125E">
      <w:pPr>
        <w:widowControl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Контур регулирования расхода отфильтрованного сусла аналогичен и отличается только типом установленного расходомера.</w:t>
      </w:r>
    </w:p>
    <w:p w:rsidR="00727588" w:rsidRPr="0007125E" w:rsidRDefault="0072758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48C1" w:rsidRPr="0007125E" w:rsidRDefault="00CD48C1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 xml:space="preserve">4.3 Контур регулирования температуры сусла в Т2 </w:t>
      </w:r>
    </w:p>
    <w:p w:rsidR="0007125E" w:rsidRDefault="0007125E" w:rsidP="0007125E">
      <w:pPr>
        <w:pStyle w:val="a7"/>
        <w:spacing w:line="360" w:lineRule="auto"/>
        <w:contextualSpacing/>
        <w:rPr>
          <w:szCs w:val="28"/>
        </w:rPr>
      </w:pPr>
    </w:p>
    <w:p w:rsidR="00CD48C1" w:rsidRPr="0007125E" w:rsidRDefault="00CD48C1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 xml:space="preserve">Температура измеряется платиновым термопреобразователем сопротивления ТСПУ – МЕТРАН – 276,  выходной унифицированный сигнал 0 – 4 мА которого пропорционален текущей температуре и передается на модуль контроллера </w:t>
      </w:r>
      <w:r w:rsidRPr="0007125E">
        <w:rPr>
          <w:szCs w:val="28"/>
          <w:lang w:val="en-US"/>
        </w:rPr>
        <w:t>Simatic</w:t>
      </w:r>
      <w:r w:rsidRPr="0007125E">
        <w:rPr>
          <w:szCs w:val="28"/>
        </w:rPr>
        <w:t xml:space="preserve"> </w:t>
      </w:r>
      <w:r w:rsidRPr="0007125E">
        <w:rPr>
          <w:szCs w:val="28"/>
          <w:lang w:val="en-US"/>
        </w:rPr>
        <w:t>S</w:t>
      </w:r>
      <w:r w:rsidRPr="0007125E">
        <w:rPr>
          <w:szCs w:val="28"/>
        </w:rPr>
        <w:t>7-300. Осуществляется ее сверка с требуемой по технологии, параллельно идет отображение на экране монитора в виде цифровых значений. После обработки данных о температуре через модуль с контроллера поступает пропорциональный управляющий электрический сигнал на исполнительный механизм – регулирующий клапан КМР.Э с электроприводом. В результате происходит либо прекращение подачи греющего пара в перколятор, либо изменение расхода пара, также возможно перекрытие потока теплоносителя. Для сусловарочного котла предусмотрено уменьшение степени открытия клапана до минимума после окончания предварительного нагрева и начала кипения.</w:t>
      </w:r>
    </w:p>
    <w:p w:rsidR="00CD48C1" w:rsidRPr="0007125E" w:rsidRDefault="00CD48C1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Таким образом, происходит увеличение температуры сусла и поддержание ее на заданном уровне.</w:t>
      </w:r>
    </w:p>
    <w:p w:rsidR="00CD48C1" w:rsidRPr="0007125E" w:rsidRDefault="00CD48C1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48C1" w:rsidRPr="0007125E" w:rsidRDefault="00CD48C1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4.4 Контур регулирования уровня сусла гидроциклоне Е3</w:t>
      </w:r>
    </w:p>
    <w:p w:rsidR="0007125E" w:rsidRDefault="0007125E" w:rsidP="0007125E">
      <w:pPr>
        <w:pStyle w:val="a7"/>
        <w:spacing w:line="360" w:lineRule="auto"/>
        <w:contextualSpacing/>
        <w:rPr>
          <w:szCs w:val="28"/>
        </w:rPr>
      </w:pPr>
    </w:p>
    <w:p w:rsidR="00CD48C1" w:rsidRPr="0007125E" w:rsidRDefault="00CD48C1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 xml:space="preserve">Датчик уровня МЕТРАН – 43 – ДГ гидростатического типа передает токовый унифицированный выходной сигнал 4 – 20 мА, пропорциональный уровню жидкости, на модуль контроллера, далее идет обработка сигнала, перевод значения уровня в объем сусла, осуществляется графическая визуализация на экране монитора оператора. В зависимости от значения уровня с модуля контроллера выдается пропорциональный управляющий сигнал на привод исполнительного механизма – запорного клапана 15нж963п: при достижении уровнем нижней предельной отметки клапан открывается и идет поступление сусла в гидроциклон (из сусловарочного котла), при достижении верхней допустимой границы клапан перекрывается. </w:t>
      </w:r>
    </w:p>
    <w:p w:rsidR="00CD48C1" w:rsidRPr="0007125E" w:rsidRDefault="00CD48C1" w:rsidP="0007125E">
      <w:pPr>
        <w:pStyle w:val="a7"/>
        <w:spacing w:line="360" w:lineRule="auto"/>
        <w:contextualSpacing/>
        <w:rPr>
          <w:szCs w:val="28"/>
        </w:rPr>
      </w:pPr>
      <w:r w:rsidRPr="0007125E">
        <w:rPr>
          <w:szCs w:val="28"/>
        </w:rPr>
        <w:t>Таким образом, уровень сусла в гидроциклоне поддерживается в пределах заданного интервала.</w:t>
      </w:r>
    </w:p>
    <w:p w:rsidR="0007125E" w:rsidRDefault="000712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D48C1" w:rsidRPr="0007125E" w:rsidRDefault="00CD48C1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125E">
        <w:rPr>
          <w:rFonts w:ascii="Times New Roman" w:hAnsi="Times New Roman"/>
          <w:b/>
          <w:sz w:val="28"/>
          <w:szCs w:val="28"/>
        </w:rPr>
        <w:t>Заключение</w:t>
      </w:r>
    </w:p>
    <w:p w:rsidR="00CD48C1" w:rsidRPr="0007125E" w:rsidRDefault="00CD48C1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C3868" w:rsidRPr="0007125E" w:rsidRDefault="009C3868" w:rsidP="0007125E">
      <w:pPr>
        <w:pStyle w:val="21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Разработанная в ходе курсовой работы схема автоматизации процесса получения охмеленного пивного сусла и выбранные системы управления техпроцессом предназначены для оптимизации данной стадии производства пива, максимального снижения влияния субъективного фактора, обеспечения безопасности  персонала при работе с горячими потоками, защиты от поражения электрическим током.</w:t>
      </w:r>
    </w:p>
    <w:p w:rsidR="009C3868" w:rsidRPr="0007125E" w:rsidRDefault="009C3868" w:rsidP="0007125E">
      <w:pPr>
        <w:pStyle w:val="21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Внедрение разработанных систем автоматизации на конкретном производстве повысит качество выпускаемой продукции, снизит технологические потери, увеличит выход важного промежуточного продукта, минимизирует энергозатраты и исключит перерасход сырья, обеспечит соблюдение рецептур путем точного дозирования сырья.</w:t>
      </w:r>
    </w:p>
    <w:p w:rsidR="009C3868" w:rsidRPr="0007125E" w:rsidRDefault="009C3868" w:rsidP="0007125E">
      <w:pPr>
        <w:pStyle w:val="21"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Принятые решения об использовании современных управляющих систем распределенной архитектуры на базе микропроцессорных контроллеров и компьютеров, позволяющих изменять и наращивать количество и конфигурацию модулей, рационализируют процессы контроля и управления при необходимости реконструкции или модернизации пивоваренного производства. Важным аспектом их применения в условиях повышения производительности предприятия является отсутствие острой необходимости привлечения новых кадров, а также специалистов для работы с ЭВМ ввиду доступности устанавливаемого программного обеспечения.</w:t>
      </w:r>
    </w:p>
    <w:p w:rsidR="00C01661" w:rsidRDefault="00C0166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C3868" w:rsidRPr="0007125E" w:rsidRDefault="009C386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7125E">
        <w:rPr>
          <w:rFonts w:ascii="Times New Roman" w:hAnsi="Times New Roman"/>
          <w:b/>
          <w:sz w:val="28"/>
          <w:szCs w:val="28"/>
        </w:rPr>
        <w:t>Список используемой литературы</w:t>
      </w:r>
    </w:p>
    <w:p w:rsidR="009C3868" w:rsidRPr="0007125E" w:rsidRDefault="009C386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CD7841" w:rsidRPr="0007125E" w:rsidRDefault="00CD7841" w:rsidP="00C01661">
      <w:pPr>
        <w:pStyle w:val="a7"/>
        <w:numPr>
          <w:ilvl w:val="0"/>
          <w:numId w:val="1"/>
        </w:numPr>
        <w:spacing w:line="360" w:lineRule="auto"/>
        <w:ind w:left="0" w:firstLine="0"/>
        <w:contextualSpacing/>
        <w:rPr>
          <w:szCs w:val="28"/>
        </w:rPr>
      </w:pPr>
      <w:r w:rsidRPr="0007125E">
        <w:rPr>
          <w:szCs w:val="28"/>
        </w:rPr>
        <w:t>Антипов, С.Т. Технологическое оборудование предприятий бродильной промышленности / С.Т. Антипов, И.Т. Кретов. – Воронеж: Изд-во Гос. Ун-та, 1997. – 624 с.</w:t>
      </w:r>
    </w:p>
    <w:p w:rsidR="00CD7841" w:rsidRPr="0007125E" w:rsidRDefault="00CD7841" w:rsidP="00C01661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Отчет о прохождении производственной практики на ООО «Дзержинский пивоваренный завод», 2009.</w:t>
      </w:r>
    </w:p>
    <w:p w:rsidR="00CD7841" w:rsidRPr="0007125E" w:rsidRDefault="00CD7841" w:rsidP="00C01661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Методические указания по выбору технических средств автоматизации в курсовых и дипломных проектах для студентов специальностей 1705, 1706,271300 всех форм обучения/НГТУ;Сост. Е.В Тараненко. – Нижний Новгород, 2006. – Ч.1. – 16 с.</w:t>
      </w:r>
    </w:p>
    <w:p w:rsidR="00CD7841" w:rsidRPr="0007125E" w:rsidRDefault="00CD7841" w:rsidP="00C01661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Методические указания по выбору технических средств автоматизации в курсовых и дипломных проектах для студентов специальностей 1705, 1706,271300 всех форм обучения/НГТУ;Сост. Е.В Тараненко. – Нижний Новгород, 2006. – Ч.2. – 31 с.</w:t>
      </w:r>
    </w:p>
    <w:p w:rsidR="00CD7841" w:rsidRPr="0007125E" w:rsidRDefault="00CD7841" w:rsidP="00C01661">
      <w:pPr>
        <w:pStyle w:val="ad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125E">
        <w:rPr>
          <w:rFonts w:ascii="Times New Roman" w:hAnsi="Times New Roman"/>
          <w:sz w:val="28"/>
          <w:szCs w:val="28"/>
        </w:rPr>
        <w:t>Автоматизация технологического процесса: ме</w:t>
      </w:r>
      <w:r w:rsidR="00590D04" w:rsidRPr="0007125E">
        <w:rPr>
          <w:rFonts w:ascii="Times New Roman" w:hAnsi="Times New Roman"/>
          <w:sz w:val="28"/>
          <w:szCs w:val="28"/>
        </w:rPr>
        <w:t>тод. у</w:t>
      </w:r>
      <w:r w:rsidRPr="0007125E">
        <w:rPr>
          <w:rFonts w:ascii="Times New Roman" w:hAnsi="Times New Roman"/>
          <w:sz w:val="28"/>
          <w:szCs w:val="28"/>
        </w:rPr>
        <w:t>казания к выполнению курсовой работы по дисциплинам «Системы управления химико-технологическими процессами», «Управление техническими системами» для студентов всех форм обучения специальностей: 240801 – «Машины и аппараты химических производств», 260</w:t>
      </w:r>
      <w:r w:rsidR="00590D04" w:rsidRPr="0007125E">
        <w:rPr>
          <w:rFonts w:ascii="Times New Roman" w:hAnsi="Times New Roman"/>
          <w:sz w:val="28"/>
          <w:szCs w:val="28"/>
        </w:rPr>
        <w:t>601</w:t>
      </w:r>
      <w:r w:rsidRPr="0007125E">
        <w:rPr>
          <w:rFonts w:ascii="Times New Roman" w:hAnsi="Times New Roman"/>
          <w:sz w:val="28"/>
          <w:szCs w:val="28"/>
        </w:rPr>
        <w:t xml:space="preserve"> – «Машины и аппараты пище</w:t>
      </w:r>
      <w:r w:rsidR="00590D04" w:rsidRPr="0007125E">
        <w:rPr>
          <w:rFonts w:ascii="Times New Roman" w:hAnsi="Times New Roman"/>
          <w:sz w:val="28"/>
          <w:szCs w:val="28"/>
        </w:rPr>
        <w:t>вых производств», 260602</w:t>
      </w:r>
      <w:r w:rsidRPr="0007125E">
        <w:rPr>
          <w:rFonts w:ascii="Times New Roman" w:hAnsi="Times New Roman"/>
          <w:sz w:val="28"/>
          <w:szCs w:val="28"/>
        </w:rPr>
        <w:t xml:space="preserve"> – «Пищевая инженерия малых предприятий» / НГТУ; Сост. Е.В. Тараненко. – Нижний Новгород, 2007. – 19 с.</w:t>
      </w:r>
    </w:p>
    <w:p w:rsidR="009C3868" w:rsidRPr="00B42A5B" w:rsidRDefault="009C3868" w:rsidP="0007125E">
      <w:pPr>
        <w:spacing w:after="0" w:line="360" w:lineRule="auto"/>
        <w:ind w:firstLine="709"/>
        <w:contextualSpacing/>
        <w:jc w:val="both"/>
        <w:rPr>
          <w:rFonts w:ascii="Times New Roman" w:hAnsi="Times New Roman"/>
          <w:color w:val="FFFFFF"/>
          <w:sz w:val="28"/>
          <w:szCs w:val="28"/>
        </w:rPr>
      </w:pPr>
      <w:bookmarkStart w:id="0" w:name="_GoBack"/>
      <w:bookmarkEnd w:id="0"/>
    </w:p>
    <w:sectPr w:rsidR="009C3868" w:rsidRPr="00B42A5B" w:rsidSect="0007125E"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5E" w:rsidRDefault="00BB5D5E" w:rsidP="0065382C">
      <w:pPr>
        <w:spacing w:after="0" w:line="240" w:lineRule="auto"/>
      </w:pPr>
      <w:r>
        <w:separator/>
      </w:r>
    </w:p>
  </w:endnote>
  <w:endnote w:type="continuationSeparator" w:id="0">
    <w:p w:rsidR="00BB5D5E" w:rsidRDefault="00BB5D5E" w:rsidP="0065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1B4" w:rsidRDefault="00B42A5B">
    <w:pPr>
      <w:pStyle w:val="a5"/>
      <w:jc w:val="right"/>
    </w:pPr>
    <w:r>
      <w:rPr>
        <w:noProof/>
      </w:rPr>
      <w:t>3</w:t>
    </w:r>
  </w:p>
  <w:p w:rsidR="000E31B4" w:rsidRDefault="000E31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5E" w:rsidRDefault="00BB5D5E" w:rsidP="0065382C">
      <w:pPr>
        <w:spacing w:after="0" w:line="240" w:lineRule="auto"/>
      </w:pPr>
      <w:r>
        <w:separator/>
      </w:r>
    </w:p>
  </w:footnote>
  <w:footnote w:type="continuationSeparator" w:id="0">
    <w:p w:rsidR="00BB5D5E" w:rsidRDefault="00BB5D5E" w:rsidP="00653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661" w:rsidRPr="00C01661" w:rsidRDefault="00C01661" w:rsidP="00C01661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257A9"/>
    <w:multiLevelType w:val="hybridMultilevel"/>
    <w:tmpl w:val="050010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382C"/>
    <w:rsid w:val="00056D2A"/>
    <w:rsid w:val="0007125E"/>
    <w:rsid w:val="000874E3"/>
    <w:rsid w:val="000930CC"/>
    <w:rsid w:val="00094E2A"/>
    <w:rsid w:val="000E31B4"/>
    <w:rsid w:val="0016705A"/>
    <w:rsid w:val="00210176"/>
    <w:rsid w:val="00215894"/>
    <w:rsid w:val="002E685D"/>
    <w:rsid w:val="00311754"/>
    <w:rsid w:val="00380F87"/>
    <w:rsid w:val="00396C2A"/>
    <w:rsid w:val="003C3AA8"/>
    <w:rsid w:val="00476E83"/>
    <w:rsid w:val="004945E8"/>
    <w:rsid w:val="004A1BCA"/>
    <w:rsid w:val="00584ACD"/>
    <w:rsid w:val="00590D04"/>
    <w:rsid w:val="005D0C4F"/>
    <w:rsid w:val="0065382C"/>
    <w:rsid w:val="006632EF"/>
    <w:rsid w:val="0072201F"/>
    <w:rsid w:val="00725294"/>
    <w:rsid w:val="00727588"/>
    <w:rsid w:val="007676AF"/>
    <w:rsid w:val="007C2123"/>
    <w:rsid w:val="007D4758"/>
    <w:rsid w:val="007E2E38"/>
    <w:rsid w:val="007F7F8D"/>
    <w:rsid w:val="0089043D"/>
    <w:rsid w:val="00986172"/>
    <w:rsid w:val="009A206D"/>
    <w:rsid w:val="009C3868"/>
    <w:rsid w:val="00A0611A"/>
    <w:rsid w:val="00A23E65"/>
    <w:rsid w:val="00A2642D"/>
    <w:rsid w:val="00A27CB8"/>
    <w:rsid w:val="00A7307D"/>
    <w:rsid w:val="00AF7020"/>
    <w:rsid w:val="00B42A5B"/>
    <w:rsid w:val="00B53C88"/>
    <w:rsid w:val="00BB5D5E"/>
    <w:rsid w:val="00BD4B4B"/>
    <w:rsid w:val="00C01661"/>
    <w:rsid w:val="00C0665B"/>
    <w:rsid w:val="00C12BCC"/>
    <w:rsid w:val="00C170C5"/>
    <w:rsid w:val="00C57926"/>
    <w:rsid w:val="00CA0EFB"/>
    <w:rsid w:val="00CD48C1"/>
    <w:rsid w:val="00CD7841"/>
    <w:rsid w:val="00D0776A"/>
    <w:rsid w:val="00D373E4"/>
    <w:rsid w:val="00D44FC2"/>
    <w:rsid w:val="00D632B4"/>
    <w:rsid w:val="00D7111F"/>
    <w:rsid w:val="00D96581"/>
    <w:rsid w:val="00DA5C67"/>
    <w:rsid w:val="00DD2E69"/>
    <w:rsid w:val="00DE5E61"/>
    <w:rsid w:val="00DF49A0"/>
    <w:rsid w:val="00E103EB"/>
    <w:rsid w:val="00E13B9C"/>
    <w:rsid w:val="00F7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6A4840CC-0D96-4AFB-8DCC-CA9AAC5D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85D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qFormat/>
    <w:rsid w:val="007676AF"/>
    <w:pPr>
      <w:keepNext/>
      <w:spacing w:after="0" w:line="240" w:lineRule="auto"/>
      <w:ind w:firstLine="708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31B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49A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7676AF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locked/>
    <w:rsid w:val="000E31B4"/>
    <w:rPr>
      <w:rFonts w:ascii="Cambria" w:eastAsia="Times New Roman" w:hAnsi="Cambria" w:cs="Times New Roman"/>
      <w:b/>
      <w:bCs/>
      <w:color w:val="4F81BD"/>
    </w:rPr>
  </w:style>
  <w:style w:type="character" w:customStyle="1" w:styleId="50">
    <w:name w:val="Заголовок 5 Знак"/>
    <w:link w:val="5"/>
    <w:uiPriority w:val="9"/>
    <w:semiHidden/>
    <w:locked/>
    <w:rsid w:val="00DF49A0"/>
    <w:rPr>
      <w:rFonts w:ascii="Cambria" w:eastAsia="Times New Roman" w:hAnsi="Cambria" w:cs="Times New Roman"/>
      <w:color w:val="243F60"/>
    </w:rPr>
  </w:style>
  <w:style w:type="paragraph" w:styleId="a3">
    <w:name w:val="header"/>
    <w:basedOn w:val="a"/>
    <w:link w:val="a4"/>
    <w:uiPriority w:val="99"/>
    <w:semiHidden/>
    <w:unhideWhenUsed/>
    <w:rsid w:val="0065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65382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53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65382C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65382C"/>
    <w:pPr>
      <w:widowControl w:val="0"/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65382C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72529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725294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7676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7676AF"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35"/>
    <w:qFormat/>
    <w:rsid w:val="007676AF"/>
    <w:pPr>
      <w:spacing w:after="0" w:line="240" w:lineRule="auto"/>
      <w:ind w:firstLine="708"/>
    </w:pPr>
    <w:rPr>
      <w:rFonts w:ascii="Times New Roman" w:hAnsi="Times New Roman"/>
      <w:sz w:val="28"/>
      <w:szCs w:val="24"/>
    </w:rPr>
  </w:style>
  <w:style w:type="table" w:styleId="aa">
    <w:name w:val="Table Grid"/>
    <w:basedOn w:val="a1"/>
    <w:uiPriority w:val="59"/>
    <w:rsid w:val="003C3A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10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E103EB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C3868"/>
    <w:pPr>
      <w:ind w:left="720"/>
      <w:contextualSpacing/>
    </w:pPr>
  </w:style>
  <w:style w:type="paragraph" w:customStyle="1" w:styleId="ae">
    <w:name w:val="Чертежный"/>
    <w:rsid w:val="00094E2A"/>
    <w:pPr>
      <w:jc w:val="both"/>
    </w:pPr>
    <w:rPr>
      <w:rFonts w:ascii="ISOCPEUR" w:hAnsi="ISOCPEUR"/>
      <w:i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4725</Words>
  <Characters>26933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admin</cp:lastModifiedBy>
  <cp:revision>2</cp:revision>
  <dcterms:created xsi:type="dcterms:W3CDTF">2014-03-26T00:51:00Z</dcterms:created>
  <dcterms:modified xsi:type="dcterms:W3CDTF">2014-03-26T00:51:00Z</dcterms:modified>
</cp:coreProperties>
</file>