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516" w:rsidRPr="00B654F2" w:rsidRDefault="005A1BF3" w:rsidP="005A1BF3">
      <w:pPr>
        <w:widowControl w:val="0"/>
        <w:shd w:val="clear" w:color="000000" w:fill="auto"/>
        <w:spacing w:after="0" w:line="360" w:lineRule="auto"/>
        <w:ind w:firstLine="709"/>
        <w:jc w:val="both"/>
        <w:rPr>
          <w:rFonts w:ascii="Times New Roman" w:hAnsi="Times New Roman"/>
          <w:b/>
          <w:bCs/>
          <w:sz w:val="28"/>
          <w:szCs w:val="24"/>
        </w:rPr>
      </w:pPr>
      <w:r w:rsidRPr="00B654F2">
        <w:rPr>
          <w:rFonts w:ascii="Times New Roman" w:hAnsi="Times New Roman"/>
          <w:b/>
          <w:bCs/>
          <w:sz w:val="28"/>
          <w:szCs w:val="24"/>
        </w:rPr>
        <w:t>1. Общая характеристика изделия</w:t>
      </w:r>
    </w:p>
    <w:p w:rsidR="005A1BF3" w:rsidRPr="00B654F2" w:rsidRDefault="005A1BF3" w:rsidP="005A1BF3">
      <w:pPr>
        <w:widowControl w:val="0"/>
        <w:shd w:val="clear" w:color="000000" w:fill="auto"/>
        <w:spacing w:after="0" w:line="360" w:lineRule="auto"/>
        <w:ind w:firstLine="709"/>
        <w:jc w:val="both"/>
        <w:rPr>
          <w:rFonts w:ascii="Times New Roman" w:hAnsi="Times New Roman"/>
          <w:b/>
          <w:sz w:val="28"/>
          <w:szCs w:val="24"/>
        </w:rPr>
      </w:pPr>
    </w:p>
    <w:p w:rsidR="00D65516" w:rsidRPr="00B654F2" w:rsidRDefault="00D65516" w:rsidP="005A1BF3">
      <w:pPr>
        <w:widowControl w:val="0"/>
        <w:shd w:val="clear" w:color="000000" w:fill="auto"/>
        <w:spacing w:after="0" w:line="360" w:lineRule="auto"/>
        <w:ind w:firstLine="709"/>
        <w:jc w:val="both"/>
        <w:rPr>
          <w:rFonts w:ascii="Times New Roman" w:hAnsi="Times New Roman"/>
          <w:b/>
          <w:sz w:val="28"/>
          <w:szCs w:val="24"/>
        </w:rPr>
      </w:pPr>
      <w:r w:rsidRPr="00B654F2">
        <w:rPr>
          <w:rFonts w:ascii="Times New Roman" w:hAnsi="Times New Roman"/>
          <w:b/>
          <w:sz w:val="28"/>
          <w:szCs w:val="24"/>
        </w:rPr>
        <w:t>1.1 Анали</w:t>
      </w:r>
      <w:r w:rsidR="005A1BF3" w:rsidRPr="00B654F2">
        <w:rPr>
          <w:rFonts w:ascii="Times New Roman" w:hAnsi="Times New Roman"/>
          <w:b/>
          <w:sz w:val="28"/>
          <w:szCs w:val="24"/>
        </w:rPr>
        <w:t>з служебного назначения изделия</w:t>
      </w:r>
    </w:p>
    <w:p w:rsidR="005A1BF3" w:rsidRPr="00B654F2" w:rsidRDefault="005A1BF3" w:rsidP="005A1BF3">
      <w:pPr>
        <w:widowControl w:val="0"/>
        <w:shd w:val="clear" w:color="000000" w:fill="auto"/>
        <w:spacing w:after="0" w:line="360" w:lineRule="auto"/>
        <w:ind w:firstLine="709"/>
        <w:jc w:val="both"/>
        <w:rPr>
          <w:rFonts w:ascii="Times New Roman" w:hAnsi="Times New Roman"/>
          <w:sz w:val="28"/>
          <w:szCs w:val="24"/>
        </w:rPr>
      </w:pPr>
    </w:p>
    <w:p w:rsidR="00D65516" w:rsidRPr="00B654F2" w:rsidRDefault="00D65516"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Резец является наиболее распространенным инструментом</w:t>
      </w:r>
      <w:r w:rsidR="00397395" w:rsidRPr="00B654F2">
        <w:rPr>
          <w:rFonts w:ascii="Times New Roman" w:hAnsi="Times New Roman"/>
          <w:sz w:val="28"/>
          <w:szCs w:val="24"/>
        </w:rPr>
        <w:t>.</w:t>
      </w:r>
      <w:r w:rsidRPr="00B654F2">
        <w:rPr>
          <w:rFonts w:ascii="Times New Roman" w:hAnsi="Times New Roman"/>
          <w:sz w:val="28"/>
          <w:szCs w:val="24"/>
        </w:rPr>
        <w:t xml:space="preserve"> Его применяют при работе на токарном, револьверном</w:t>
      </w:r>
      <w:r w:rsidR="00397395" w:rsidRPr="00B654F2">
        <w:rPr>
          <w:rFonts w:ascii="Times New Roman" w:hAnsi="Times New Roman"/>
          <w:sz w:val="28"/>
          <w:szCs w:val="24"/>
        </w:rPr>
        <w:t>,</w:t>
      </w:r>
      <w:r w:rsidRPr="00B654F2">
        <w:rPr>
          <w:rFonts w:ascii="Times New Roman" w:hAnsi="Times New Roman"/>
          <w:sz w:val="28"/>
          <w:szCs w:val="24"/>
        </w:rPr>
        <w:t xml:space="preserve"> карусельном, расточных станках.</w:t>
      </w:r>
    </w:p>
    <w:p w:rsidR="00D65516" w:rsidRPr="00B654F2" w:rsidRDefault="00D65516"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Резец из быстрорежущей стали применяют для обработки конструкционных сталей.</w:t>
      </w:r>
    </w:p>
    <w:p w:rsidR="005A1BF3" w:rsidRPr="00B654F2" w:rsidRDefault="005A1BF3" w:rsidP="005A1BF3">
      <w:pPr>
        <w:widowControl w:val="0"/>
        <w:shd w:val="clear" w:color="000000" w:fill="auto"/>
        <w:spacing w:after="0" w:line="360" w:lineRule="auto"/>
        <w:ind w:firstLine="709"/>
        <w:jc w:val="both"/>
        <w:rPr>
          <w:rFonts w:ascii="Times New Roman" w:hAnsi="Times New Roman"/>
          <w:b/>
          <w:sz w:val="28"/>
          <w:szCs w:val="24"/>
        </w:rPr>
      </w:pPr>
    </w:p>
    <w:p w:rsidR="00D65516" w:rsidRPr="00B654F2" w:rsidRDefault="00D65516" w:rsidP="005A1BF3">
      <w:pPr>
        <w:widowControl w:val="0"/>
        <w:shd w:val="clear" w:color="000000" w:fill="auto"/>
        <w:spacing w:after="0" w:line="360" w:lineRule="auto"/>
        <w:ind w:firstLine="709"/>
        <w:jc w:val="both"/>
        <w:rPr>
          <w:rFonts w:ascii="Times New Roman" w:hAnsi="Times New Roman"/>
          <w:b/>
          <w:sz w:val="28"/>
          <w:szCs w:val="24"/>
        </w:rPr>
      </w:pPr>
      <w:r w:rsidRPr="00B654F2">
        <w:rPr>
          <w:rFonts w:ascii="Times New Roman" w:hAnsi="Times New Roman"/>
          <w:b/>
          <w:sz w:val="28"/>
          <w:szCs w:val="24"/>
        </w:rPr>
        <w:t>1.2 Анализ технологических свойств материала</w:t>
      </w:r>
    </w:p>
    <w:p w:rsidR="005A1BF3" w:rsidRPr="00B654F2" w:rsidRDefault="005A1BF3" w:rsidP="005A1BF3">
      <w:pPr>
        <w:widowControl w:val="0"/>
        <w:shd w:val="clear" w:color="000000" w:fill="auto"/>
        <w:spacing w:after="0" w:line="360" w:lineRule="auto"/>
        <w:ind w:firstLine="709"/>
        <w:jc w:val="both"/>
        <w:rPr>
          <w:rFonts w:ascii="Times New Roman" w:hAnsi="Times New Roman"/>
          <w:sz w:val="28"/>
          <w:szCs w:val="24"/>
        </w:rPr>
      </w:pPr>
    </w:p>
    <w:p w:rsidR="00D65516" w:rsidRPr="00B654F2" w:rsidRDefault="00D65516"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Сталь Р6М5 - это вольфрамо</w:t>
      </w:r>
      <w:r w:rsidR="00571918" w:rsidRPr="00B654F2">
        <w:rPr>
          <w:rFonts w:ascii="Times New Roman" w:hAnsi="Times New Roman"/>
          <w:sz w:val="28"/>
          <w:szCs w:val="24"/>
        </w:rPr>
        <w:t xml:space="preserve">молибденовая </w:t>
      </w:r>
      <w:r w:rsidRPr="00B654F2">
        <w:rPr>
          <w:rFonts w:ascii="Times New Roman" w:hAnsi="Times New Roman"/>
          <w:sz w:val="28"/>
          <w:szCs w:val="24"/>
        </w:rPr>
        <w:t xml:space="preserve">сталь с содержанием </w:t>
      </w:r>
      <w:r w:rsidR="00571918" w:rsidRPr="00B654F2">
        <w:rPr>
          <w:rFonts w:ascii="Times New Roman" w:hAnsi="Times New Roman"/>
          <w:sz w:val="28"/>
          <w:szCs w:val="24"/>
        </w:rPr>
        <w:t xml:space="preserve">вольфрама 6%. </w:t>
      </w:r>
      <w:r w:rsidRPr="00B654F2">
        <w:rPr>
          <w:rFonts w:ascii="Times New Roman" w:hAnsi="Times New Roman"/>
          <w:sz w:val="28"/>
          <w:szCs w:val="24"/>
        </w:rPr>
        <w:t>Она обладает х</w:t>
      </w:r>
      <w:r w:rsidR="00571918" w:rsidRPr="00B654F2">
        <w:rPr>
          <w:rFonts w:ascii="Times New Roman" w:hAnsi="Times New Roman"/>
          <w:sz w:val="28"/>
          <w:szCs w:val="24"/>
        </w:rPr>
        <w:t>орошей закаливаемостью и прокали</w:t>
      </w:r>
      <w:r w:rsidRPr="00B654F2">
        <w:rPr>
          <w:rFonts w:ascii="Times New Roman" w:hAnsi="Times New Roman"/>
          <w:sz w:val="28"/>
          <w:szCs w:val="24"/>
        </w:rPr>
        <w:t>ваемостью, хорошо обрабатывается давлением</w:t>
      </w:r>
      <w:r w:rsidR="00397395" w:rsidRPr="00B654F2">
        <w:rPr>
          <w:rFonts w:ascii="Times New Roman" w:hAnsi="Times New Roman"/>
          <w:sz w:val="28"/>
          <w:szCs w:val="24"/>
        </w:rPr>
        <w:t>,</w:t>
      </w:r>
      <w:r w:rsidRPr="00B654F2">
        <w:rPr>
          <w:rFonts w:ascii="Times New Roman" w:hAnsi="Times New Roman"/>
          <w:sz w:val="28"/>
          <w:szCs w:val="24"/>
        </w:rPr>
        <w:t xml:space="preserve"> достаточно хорошо резанием из-за сравнительно невысокой твердости в отож</w:t>
      </w:r>
      <w:r w:rsidR="004234C7" w:rsidRPr="00B654F2">
        <w:rPr>
          <w:rFonts w:ascii="Times New Roman" w:hAnsi="Times New Roman"/>
          <w:sz w:val="28"/>
          <w:szCs w:val="24"/>
        </w:rPr>
        <w:t>женном состояние НВ не более 255</w:t>
      </w:r>
      <w:r w:rsidRPr="00B654F2">
        <w:rPr>
          <w:rFonts w:ascii="Times New Roman" w:hAnsi="Times New Roman"/>
          <w:sz w:val="28"/>
          <w:szCs w:val="24"/>
        </w:rPr>
        <w:t>.</w:t>
      </w:r>
    </w:p>
    <w:p w:rsidR="00D65516" w:rsidRPr="00B654F2" w:rsidRDefault="00D65516" w:rsidP="005A1BF3">
      <w:pPr>
        <w:pStyle w:val="Style8"/>
        <w:shd w:val="clear" w:color="000000" w:fill="auto"/>
        <w:spacing w:line="360" w:lineRule="auto"/>
        <w:ind w:firstLine="709"/>
        <w:jc w:val="both"/>
        <w:rPr>
          <w:sz w:val="28"/>
        </w:rPr>
      </w:pPr>
      <w:r w:rsidRPr="00B654F2">
        <w:rPr>
          <w:sz w:val="28"/>
        </w:rPr>
        <w:t>Р6М5</w:t>
      </w:r>
      <w:r w:rsidR="005A1BF3" w:rsidRPr="00B654F2">
        <w:rPr>
          <w:sz w:val="28"/>
        </w:rPr>
        <w:t xml:space="preserve"> </w:t>
      </w:r>
      <w:r w:rsidRPr="00B654F2">
        <w:rPr>
          <w:sz w:val="28"/>
        </w:rPr>
        <w:t>предназначена для всех видов режущих инструментов при обработке на обычных скоростях резания углеродистых и среднелегированных конструкционных сталей.</w:t>
      </w:r>
    </w:p>
    <w:p w:rsidR="00D65516" w:rsidRPr="00B654F2" w:rsidRDefault="00D65516" w:rsidP="005A1BF3">
      <w:pPr>
        <w:pStyle w:val="Style8"/>
        <w:shd w:val="clear" w:color="000000" w:fill="auto"/>
        <w:spacing w:line="360" w:lineRule="auto"/>
        <w:ind w:firstLine="709"/>
        <w:jc w:val="both"/>
        <w:rPr>
          <w:sz w:val="28"/>
        </w:rPr>
      </w:pPr>
    </w:p>
    <w:p w:rsidR="00D65516" w:rsidRPr="00B654F2" w:rsidRDefault="00D65516" w:rsidP="005A1BF3">
      <w:pPr>
        <w:widowControl w:val="0"/>
        <w:shd w:val="clear" w:color="000000" w:fill="auto"/>
        <w:spacing w:after="0" w:line="360" w:lineRule="auto"/>
        <w:ind w:firstLine="709"/>
        <w:jc w:val="both"/>
        <w:rPr>
          <w:rFonts w:ascii="Times New Roman" w:hAnsi="Times New Roman"/>
          <w:b/>
          <w:sz w:val="28"/>
          <w:szCs w:val="24"/>
        </w:rPr>
      </w:pPr>
      <w:r w:rsidRPr="00B654F2">
        <w:rPr>
          <w:rFonts w:ascii="Times New Roman" w:hAnsi="Times New Roman"/>
          <w:b/>
          <w:sz w:val="28"/>
          <w:szCs w:val="24"/>
        </w:rPr>
        <w:t>1.3 Анали</w:t>
      </w:r>
      <w:r w:rsidR="005A1BF3" w:rsidRPr="00B654F2">
        <w:rPr>
          <w:rFonts w:ascii="Times New Roman" w:hAnsi="Times New Roman"/>
          <w:b/>
          <w:sz w:val="28"/>
          <w:szCs w:val="24"/>
        </w:rPr>
        <w:t>з химического состава материала</w:t>
      </w:r>
    </w:p>
    <w:p w:rsidR="005A1BF3" w:rsidRPr="00B654F2" w:rsidRDefault="005A1BF3" w:rsidP="005A1BF3">
      <w:pPr>
        <w:widowControl w:val="0"/>
        <w:shd w:val="clear" w:color="000000" w:fill="auto"/>
        <w:spacing w:after="0" w:line="360" w:lineRule="auto"/>
        <w:ind w:firstLine="709"/>
        <w:jc w:val="both"/>
        <w:rPr>
          <w:rFonts w:ascii="Times New Roman" w:hAnsi="Times New Roman"/>
          <w:sz w:val="28"/>
          <w:szCs w:val="24"/>
        </w:rPr>
      </w:pPr>
    </w:p>
    <w:p w:rsidR="00D65516" w:rsidRPr="00B654F2" w:rsidRDefault="00D65516"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Химический состав быстрорежущих сталей соответствует ГОСТ 19265-73.</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579"/>
        <w:gridCol w:w="579"/>
        <w:gridCol w:w="783"/>
        <w:gridCol w:w="783"/>
        <w:gridCol w:w="783"/>
        <w:gridCol w:w="783"/>
        <w:gridCol w:w="1699"/>
      </w:tblGrid>
      <w:tr w:rsidR="00A94636" w:rsidRPr="00711048" w:rsidTr="005A1BF3">
        <w:trPr>
          <w:trHeight w:val="23"/>
        </w:trPr>
        <w:tc>
          <w:tcPr>
            <w:tcW w:w="0" w:type="auto"/>
            <w:noWrap/>
            <w:hideMark/>
          </w:tcPr>
          <w:p w:rsidR="00A94636" w:rsidRPr="00711048" w:rsidRDefault="00A94636" w:rsidP="005A1BF3">
            <w:pPr>
              <w:widowControl w:val="0"/>
              <w:shd w:val="clear" w:color="000000" w:fill="auto"/>
              <w:spacing w:after="0" w:line="360" w:lineRule="auto"/>
              <w:rPr>
                <w:rFonts w:ascii="Times New Roman" w:hAnsi="Times New Roman"/>
                <w:sz w:val="20"/>
              </w:rPr>
            </w:pPr>
            <w:r w:rsidRPr="00711048">
              <w:rPr>
                <w:rFonts w:ascii="Times New Roman" w:hAnsi="Times New Roman"/>
                <w:sz w:val="20"/>
              </w:rPr>
              <w:t>С</w:t>
            </w:r>
          </w:p>
        </w:tc>
        <w:tc>
          <w:tcPr>
            <w:tcW w:w="0" w:type="auto"/>
            <w:noWrap/>
            <w:hideMark/>
          </w:tcPr>
          <w:p w:rsidR="00A94636" w:rsidRPr="00711048" w:rsidRDefault="00A94636" w:rsidP="005A1BF3">
            <w:pPr>
              <w:widowControl w:val="0"/>
              <w:shd w:val="clear" w:color="000000" w:fill="auto"/>
              <w:spacing w:after="0" w:line="360" w:lineRule="auto"/>
              <w:rPr>
                <w:rFonts w:ascii="Times New Roman" w:hAnsi="Times New Roman"/>
                <w:sz w:val="20"/>
              </w:rPr>
            </w:pPr>
            <w:r w:rsidRPr="00711048">
              <w:rPr>
                <w:rFonts w:ascii="Times New Roman" w:hAnsi="Times New Roman"/>
                <w:sz w:val="20"/>
              </w:rPr>
              <w:t>Si</w:t>
            </w:r>
          </w:p>
        </w:tc>
        <w:tc>
          <w:tcPr>
            <w:tcW w:w="0" w:type="auto"/>
            <w:noWrap/>
            <w:hideMark/>
          </w:tcPr>
          <w:p w:rsidR="00A94636" w:rsidRPr="00711048" w:rsidRDefault="00A94636" w:rsidP="005A1BF3">
            <w:pPr>
              <w:widowControl w:val="0"/>
              <w:shd w:val="clear" w:color="000000" w:fill="auto"/>
              <w:spacing w:after="0" w:line="360" w:lineRule="auto"/>
              <w:rPr>
                <w:rFonts w:ascii="Times New Roman" w:hAnsi="Times New Roman"/>
                <w:sz w:val="20"/>
              </w:rPr>
            </w:pPr>
            <w:r w:rsidRPr="00711048">
              <w:rPr>
                <w:rFonts w:ascii="Times New Roman" w:hAnsi="Times New Roman"/>
                <w:sz w:val="20"/>
              </w:rPr>
              <w:t>Mn</w:t>
            </w:r>
          </w:p>
        </w:tc>
        <w:tc>
          <w:tcPr>
            <w:tcW w:w="0" w:type="auto"/>
            <w:noWrap/>
            <w:hideMark/>
          </w:tcPr>
          <w:p w:rsidR="00A94636" w:rsidRPr="00711048" w:rsidRDefault="00A94636" w:rsidP="005A1BF3">
            <w:pPr>
              <w:widowControl w:val="0"/>
              <w:shd w:val="clear" w:color="000000" w:fill="auto"/>
              <w:spacing w:after="0" w:line="360" w:lineRule="auto"/>
              <w:rPr>
                <w:rFonts w:ascii="Times New Roman" w:hAnsi="Times New Roman"/>
                <w:sz w:val="20"/>
              </w:rPr>
            </w:pPr>
            <w:r w:rsidRPr="00711048">
              <w:rPr>
                <w:rFonts w:ascii="Times New Roman" w:hAnsi="Times New Roman"/>
                <w:sz w:val="20"/>
              </w:rPr>
              <w:t>Cr</w:t>
            </w:r>
          </w:p>
        </w:tc>
        <w:tc>
          <w:tcPr>
            <w:tcW w:w="0" w:type="auto"/>
            <w:noWrap/>
            <w:hideMark/>
          </w:tcPr>
          <w:p w:rsidR="00A94636" w:rsidRPr="00711048" w:rsidRDefault="00A94636" w:rsidP="005A1BF3">
            <w:pPr>
              <w:widowControl w:val="0"/>
              <w:shd w:val="clear" w:color="000000" w:fill="auto"/>
              <w:spacing w:after="0" w:line="360" w:lineRule="auto"/>
              <w:rPr>
                <w:rFonts w:ascii="Times New Roman" w:hAnsi="Times New Roman"/>
                <w:sz w:val="20"/>
              </w:rPr>
            </w:pPr>
            <w:r w:rsidRPr="00711048">
              <w:rPr>
                <w:rFonts w:ascii="Times New Roman" w:hAnsi="Times New Roman"/>
                <w:sz w:val="20"/>
              </w:rPr>
              <w:t>W</w:t>
            </w:r>
          </w:p>
        </w:tc>
        <w:tc>
          <w:tcPr>
            <w:tcW w:w="0" w:type="auto"/>
            <w:noWrap/>
            <w:hideMark/>
          </w:tcPr>
          <w:p w:rsidR="00A94636" w:rsidRPr="00711048" w:rsidRDefault="00A94636" w:rsidP="005A1BF3">
            <w:pPr>
              <w:widowControl w:val="0"/>
              <w:shd w:val="clear" w:color="000000" w:fill="auto"/>
              <w:spacing w:after="0" w:line="360" w:lineRule="auto"/>
              <w:rPr>
                <w:rFonts w:ascii="Times New Roman" w:hAnsi="Times New Roman"/>
                <w:sz w:val="20"/>
              </w:rPr>
            </w:pPr>
            <w:r w:rsidRPr="00711048">
              <w:rPr>
                <w:rFonts w:ascii="Times New Roman" w:hAnsi="Times New Roman"/>
                <w:sz w:val="20"/>
              </w:rPr>
              <w:t>V</w:t>
            </w:r>
          </w:p>
        </w:tc>
        <w:tc>
          <w:tcPr>
            <w:tcW w:w="0" w:type="auto"/>
            <w:noWrap/>
            <w:hideMark/>
          </w:tcPr>
          <w:p w:rsidR="00A94636" w:rsidRPr="00711048" w:rsidRDefault="00A94636" w:rsidP="005A1BF3">
            <w:pPr>
              <w:widowControl w:val="0"/>
              <w:shd w:val="clear" w:color="000000" w:fill="auto"/>
              <w:spacing w:after="0" w:line="360" w:lineRule="auto"/>
              <w:rPr>
                <w:rFonts w:ascii="Times New Roman" w:hAnsi="Times New Roman"/>
                <w:sz w:val="20"/>
              </w:rPr>
            </w:pPr>
            <w:r w:rsidRPr="00711048">
              <w:rPr>
                <w:rFonts w:ascii="Times New Roman" w:hAnsi="Times New Roman"/>
                <w:sz w:val="20"/>
              </w:rPr>
              <w:t>Mo</w:t>
            </w:r>
          </w:p>
        </w:tc>
        <w:tc>
          <w:tcPr>
            <w:tcW w:w="0" w:type="auto"/>
            <w:noWrap/>
            <w:hideMark/>
          </w:tcPr>
          <w:p w:rsidR="00A94636" w:rsidRPr="00711048" w:rsidRDefault="00A94636" w:rsidP="005A1BF3">
            <w:pPr>
              <w:widowControl w:val="0"/>
              <w:shd w:val="clear" w:color="000000" w:fill="auto"/>
              <w:spacing w:after="0" w:line="360" w:lineRule="auto"/>
              <w:rPr>
                <w:rFonts w:ascii="Times New Roman" w:hAnsi="Times New Roman"/>
                <w:sz w:val="20"/>
                <w:szCs w:val="16"/>
              </w:rPr>
            </w:pPr>
            <w:r w:rsidRPr="00711048">
              <w:rPr>
                <w:rFonts w:ascii="Times New Roman" w:hAnsi="Times New Roman"/>
                <w:sz w:val="20"/>
                <w:szCs w:val="16"/>
              </w:rPr>
              <w:t>Другие элементы</w:t>
            </w:r>
          </w:p>
        </w:tc>
      </w:tr>
      <w:tr w:rsidR="00A94636" w:rsidRPr="00711048" w:rsidTr="005A1BF3">
        <w:trPr>
          <w:trHeight w:val="23"/>
        </w:trPr>
        <w:tc>
          <w:tcPr>
            <w:tcW w:w="0" w:type="auto"/>
            <w:noWrap/>
            <w:hideMark/>
          </w:tcPr>
          <w:p w:rsidR="00A94636" w:rsidRPr="00711048" w:rsidRDefault="00A94636" w:rsidP="005A1BF3">
            <w:pPr>
              <w:widowControl w:val="0"/>
              <w:shd w:val="clear" w:color="000000" w:fill="auto"/>
              <w:spacing w:after="0" w:line="360" w:lineRule="auto"/>
              <w:rPr>
                <w:rFonts w:ascii="Times New Roman" w:hAnsi="Times New Roman"/>
                <w:sz w:val="20"/>
              </w:rPr>
            </w:pPr>
            <w:r w:rsidRPr="00711048">
              <w:rPr>
                <w:rFonts w:ascii="Times New Roman" w:hAnsi="Times New Roman"/>
                <w:sz w:val="20"/>
              </w:rPr>
              <w:t>0,80-0,90</w:t>
            </w:r>
          </w:p>
        </w:tc>
        <w:tc>
          <w:tcPr>
            <w:tcW w:w="0" w:type="auto"/>
            <w:noWrap/>
            <w:hideMark/>
          </w:tcPr>
          <w:p w:rsidR="00A94636" w:rsidRPr="00711048" w:rsidRDefault="00A94636" w:rsidP="005A1BF3">
            <w:pPr>
              <w:widowControl w:val="0"/>
              <w:shd w:val="clear" w:color="000000" w:fill="auto"/>
              <w:spacing w:after="0" w:line="360" w:lineRule="auto"/>
              <w:rPr>
                <w:rFonts w:ascii="Times New Roman" w:hAnsi="Times New Roman"/>
                <w:sz w:val="20"/>
              </w:rPr>
            </w:pPr>
            <w:r w:rsidRPr="00711048">
              <w:rPr>
                <w:rFonts w:ascii="Times New Roman" w:hAnsi="Times New Roman"/>
                <w:sz w:val="20"/>
              </w:rPr>
              <w:t>&lt;0,5</w:t>
            </w:r>
          </w:p>
        </w:tc>
        <w:tc>
          <w:tcPr>
            <w:tcW w:w="0" w:type="auto"/>
            <w:noWrap/>
            <w:hideMark/>
          </w:tcPr>
          <w:p w:rsidR="00A94636" w:rsidRPr="00711048" w:rsidRDefault="00A94636" w:rsidP="005A1BF3">
            <w:pPr>
              <w:widowControl w:val="0"/>
              <w:shd w:val="clear" w:color="000000" w:fill="auto"/>
              <w:spacing w:after="0" w:line="360" w:lineRule="auto"/>
              <w:rPr>
                <w:rFonts w:ascii="Times New Roman" w:hAnsi="Times New Roman"/>
                <w:sz w:val="20"/>
              </w:rPr>
            </w:pPr>
            <w:r w:rsidRPr="00711048">
              <w:rPr>
                <w:rFonts w:ascii="Times New Roman" w:hAnsi="Times New Roman"/>
                <w:sz w:val="20"/>
              </w:rPr>
              <w:t>&lt;0,4</w:t>
            </w:r>
          </w:p>
        </w:tc>
        <w:tc>
          <w:tcPr>
            <w:tcW w:w="0" w:type="auto"/>
            <w:noWrap/>
            <w:hideMark/>
          </w:tcPr>
          <w:p w:rsidR="00A94636" w:rsidRPr="00711048" w:rsidRDefault="00A94636" w:rsidP="005A1BF3">
            <w:pPr>
              <w:widowControl w:val="0"/>
              <w:shd w:val="clear" w:color="000000" w:fill="auto"/>
              <w:spacing w:after="0" w:line="360" w:lineRule="auto"/>
              <w:rPr>
                <w:rFonts w:ascii="Times New Roman" w:hAnsi="Times New Roman"/>
                <w:sz w:val="20"/>
              </w:rPr>
            </w:pPr>
            <w:r w:rsidRPr="00711048">
              <w:rPr>
                <w:rFonts w:ascii="Times New Roman" w:hAnsi="Times New Roman"/>
                <w:sz w:val="20"/>
              </w:rPr>
              <w:t>3,8-4,4</w:t>
            </w:r>
          </w:p>
        </w:tc>
        <w:tc>
          <w:tcPr>
            <w:tcW w:w="0" w:type="auto"/>
            <w:noWrap/>
            <w:hideMark/>
          </w:tcPr>
          <w:p w:rsidR="00A94636" w:rsidRPr="00711048" w:rsidRDefault="00A94636" w:rsidP="005A1BF3">
            <w:pPr>
              <w:widowControl w:val="0"/>
              <w:shd w:val="clear" w:color="000000" w:fill="auto"/>
              <w:spacing w:after="0" w:line="360" w:lineRule="auto"/>
              <w:rPr>
                <w:rFonts w:ascii="Times New Roman" w:hAnsi="Times New Roman"/>
                <w:sz w:val="20"/>
              </w:rPr>
            </w:pPr>
            <w:r w:rsidRPr="00711048">
              <w:rPr>
                <w:rFonts w:ascii="Times New Roman" w:hAnsi="Times New Roman"/>
                <w:sz w:val="20"/>
              </w:rPr>
              <w:t>5,5-6,5</w:t>
            </w:r>
          </w:p>
        </w:tc>
        <w:tc>
          <w:tcPr>
            <w:tcW w:w="0" w:type="auto"/>
            <w:noWrap/>
            <w:hideMark/>
          </w:tcPr>
          <w:p w:rsidR="00A94636" w:rsidRPr="00711048" w:rsidRDefault="00A94636" w:rsidP="005A1BF3">
            <w:pPr>
              <w:widowControl w:val="0"/>
              <w:shd w:val="clear" w:color="000000" w:fill="auto"/>
              <w:spacing w:after="0" w:line="360" w:lineRule="auto"/>
              <w:rPr>
                <w:rFonts w:ascii="Times New Roman" w:hAnsi="Times New Roman"/>
                <w:sz w:val="20"/>
              </w:rPr>
            </w:pPr>
            <w:r w:rsidRPr="00711048">
              <w:rPr>
                <w:rFonts w:ascii="Times New Roman" w:hAnsi="Times New Roman"/>
                <w:sz w:val="20"/>
              </w:rPr>
              <w:t>1,7-2,1</w:t>
            </w:r>
          </w:p>
        </w:tc>
        <w:tc>
          <w:tcPr>
            <w:tcW w:w="0" w:type="auto"/>
            <w:noWrap/>
            <w:hideMark/>
          </w:tcPr>
          <w:p w:rsidR="00A94636" w:rsidRPr="00711048" w:rsidRDefault="00A94636" w:rsidP="005A1BF3">
            <w:pPr>
              <w:widowControl w:val="0"/>
              <w:shd w:val="clear" w:color="000000" w:fill="auto"/>
              <w:spacing w:after="0" w:line="360" w:lineRule="auto"/>
              <w:rPr>
                <w:rFonts w:ascii="Times New Roman" w:hAnsi="Times New Roman"/>
                <w:sz w:val="20"/>
              </w:rPr>
            </w:pPr>
            <w:r w:rsidRPr="00711048">
              <w:rPr>
                <w:rFonts w:ascii="Times New Roman" w:hAnsi="Times New Roman"/>
                <w:sz w:val="20"/>
              </w:rPr>
              <w:t>5,0-5,5</w:t>
            </w:r>
          </w:p>
        </w:tc>
        <w:tc>
          <w:tcPr>
            <w:tcW w:w="0" w:type="auto"/>
            <w:noWrap/>
            <w:hideMark/>
          </w:tcPr>
          <w:p w:rsidR="00A94636" w:rsidRPr="00711048" w:rsidRDefault="005A1BF3" w:rsidP="005A1BF3">
            <w:pPr>
              <w:widowControl w:val="0"/>
              <w:shd w:val="clear" w:color="000000" w:fill="auto"/>
              <w:spacing w:after="0" w:line="360" w:lineRule="auto"/>
              <w:rPr>
                <w:rFonts w:ascii="Times New Roman" w:hAnsi="Times New Roman"/>
                <w:sz w:val="20"/>
              </w:rPr>
            </w:pPr>
            <w:r w:rsidRPr="00711048">
              <w:rPr>
                <w:rFonts w:ascii="Times New Roman" w:hAnsi="Times New Roman"/>
                <w:sz w:val="20"/>
              </w:rPr>
              <w:t xml:space="preserve"> </w:t>
            </w:r>
          </w:p>
        </w:tc>
      </w:tr>
    </w:tbl>
    <w:p w:rsidR="00A94636" w:rsidRPr="00B654F2" w:rsidRDefault="00A94636" w:rsidP="005A1BF3">
      <w:pPr>
        <w:widowControl w:val="0"/>
        <w:shd w:val="clear" w:color="000000" w:fill="auto"/>
        <w:spacing w:after="0" w:line="360" w:lineRule="auto"/>
        <w:ind w:firstLine="709"/>
        <w:jc w:val="both"/>
        <w:rPr>
          <w:rFonts w:ascii="Times New Roman" w:hAnsi="Times New Roman"/>
          <w:sz w:val="28"/>
          <w:szCs w:val="24"/>
        </w:rPr>
      </w:pPr>
    </w:p>
    <w:p w:rsidR="00A94636" w:rsidRPr="00B654F2" w:rsidRDefault="00A94636"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Таблица 1. Химический состав</w:t>
      </w:r>
      <w:r w:rsidR="005A1BF3" w:rsidRPr="00B654F2">
        <w:rPr>
          <w:rFonts w:ascii="Times New Roman" w:hAnsi="Times New Roman"/>
          <w:sz w:val="28"/>
          <w:szCs w:val="24"/>
        </w:rPr>
        <w:t xml:space="preserve"> </w:t>
      </w:r>
      <w:r w:rsidRPr="00B654F2">
        <w:rPr>
          <w:rFonts w:ascii="Times New Roman" w:hAnsi="Times New Roman"/>
          <w:sz w:val="28"/>
          <w:szCs w:val="24"/>
        </w:rPr>
        <w:t>Р6М5. Высокая твердость и износостойкость определяется содержанием углерода и мало зависит от степени легирования стали с содержанием углерода 0,80 - 0,90 являются заэвтектойдными</w:t>
      </w:r>
      <w:r w:rsidR="005A1BF3" w:rsidRPr="00B654F2">
        <w:rPr>
          <w:rFonts w:ascii="Times New Roman" w:hAnsi="Times New Roman"/>
          <w:sz w:val="28"/>
          <w:szCs w:val="24"/>
        </w:rPr>
        <w:t xml:space="preserve"> </w:t>
      </w:r>
      <w:r w:rsidRPr="00B654F2">
        <w:rPr>
          <w:rFonts w:ascii="Times New Roman" w:hAnsi="Times New Roman"/>
          <w:sz w:val="28"/>
          <w:szCs w:val="24"/>
        </w:rPr>
        <w:t xml:space="preserve">сталями, имеет после закалки твердость </w:t>
      </w:r>
      <w:r w:rsidRPr="00B654F2">
        <w:rPr>
          <w:rFonts w:ascii="Times New Roman" w:hAnsi="Times New Roman"/>
          <w:sz w:val="28"/>
          <w:szCs w:val="24"/>
          <w:lang w:val="en-US"/>
        </w:rPr>
        <w:t>HRC</w:t>
      </w:r>
      <w:r w:rsidRPr="00B654F2">
        <w:rPr>
          <w:rFonts w:ascii="Times New Roman" w:hAnsi="Times New Roman"/>
          <w:sz w:val="28"/>
          <w:szCs w:val="24"/>
        </w:rPr>
        <w:t xml:space="preserve"> 63 - 65</w:t>
      </w:r>
    </w:p>
    <w:p w:rsidR="00A94636" w:rsidRPr="00B654F2" w:rsidRDefault="00A94636"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Основная задача легирования - повышение закаливаемости и прокаливаемости.</w:t>
      </w:r>
      <w:r w:rsidR="005A1BF3" w:rsidRPr="00B654F2">
        <w:rPr>
          <w:rFonts w:ascii="Times New Roman" w:hAnsi="Times New Roman"/>
          <w:sz w:val="28"/>
          <w:szCs w:val="24"/>
        </w:rPr>
        <w:t xml:space="preserve"> </w:t>
      </w:r>
      <w:r w:rsidR="004234C7" w:rsidRPr="00B654F2">
        <w:rPr>
          <w:rFonts w:ascii="Times New Roman" w:hAnsi="Times New Roman"/>
          <w:sz w:val="28"/>
          <w:szCs w:val="24"/>
        </w:rPr>
        <w:t>Кроме</w:t>
      </w:r>
      <w:r w:rsidR="005A1BF3" w:rsidRPr="00B654F2">
        <w:rPr>
          <w:rFonts w:ascii="Times New Roman" w:hAnsi="Times New Roman"/>
          <w:sz w:val="28"/>
          <w:szCs w:val="24"/>
        </w:rPr>
        <w:t xml:space="preserve"> </w:t>
      </w:r>
      <w:r w:rsidRPr="00B654F2">
        <w:rPr>
          <w:rFonts w:ascii="Times New Roman" w:hAnsi="Times New Roman"/>
          <w:sz w:val="28"/>
          <w:szCs w:val="24"/>
        </w:rPr>
        <w:t>того легирование позволяет сохранить мелкое зерно и высокую прочность и вязкость.</w:t>
      </w:r>
    </w:p>
    <w:p w:rsidR="00A94636" w:rsidRPr="00B654F2" w:rsidRDefault="00A94636"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При легировании в структуре быстрорежущей стали находятся: растворимые и нерастворимые</w:t>
      </w:r>
      <w:r w:rsidR="00397395" w:rsidRPr="00B654F2">
        <w:rPr>
          <w:rFonts w:ascii="Times New Roman" w:hAnsi="Times New Roman"/>
          <w:sz w:val="28"/>
          <w:szCs w:val="24"/>
        </w:rPr>
        <w:t>,</w:t>
      </w:r>
      <w:r w:rsidRPr="00B654F2">
        <w:rPr>
          <w:rFonts w:ascii="Times New Roman" w:hAnsi="Times New Roman"/>
          <w:sz w:val="28"/>
          <w:szCs w:val="24"/>
        </w:rPr>
        <w:t xml:space="preserve"> при нагреве под закалку карбиды. Нерастворимые </w:t>
      </w:r>
      <w:r w:rsidR="004234C7" w:rsidRPr="00B654F2">
        <w:rPr>
          <w:rFonts w:ascii="Times New Roman" w:hAnsi="Times New Roman"/>
          <w:sz w:val="28"/>
          <w:szCs w:val="24"/>
        </w:rPr>
        <w:t>карбиды - это карбиды первичные.</w:t>
      </w:r>
    </w:p>
    <w:p w:rsidR="00A94636" w:rsidRPr="00B654F2" w:rsidRDefault="00A94636"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Первичные карбиды полностью не растворяются и задерживают рост зерна аустенита при нагреве. Они обеспечивают также и отрицательное свойство - карбидная неоднородность</w:t>
      </w:r>
      <w:r w:rsidR="004234C7" w:rsidRPr="00B654F2">
        <w:rPr>
          <w:rFonts w:ascii="Times New Roman" w:hAnsi="Times New Roman"/>
          <w:sz w:val="28"/>
          <w:szCs w:val="24"/>
        </w:rPr>
        <w:t>,</w:t>
      </w:r>
      <w:r w:rsidRPr="00B654F2">
        <w:rPr>
          <w:rFonts w:ascii="Times New Roman" w:hAnsi="Times New Roman"/>
          <w:sz w:val="28"/>
          <w:szCs w:val="24"/>
        </w:rPr>
        <w:t xml:space="preserve"> а значит понижение твердости стали.</w:t>
      </w:r>
    </w:p>
    <w:p w:rsidR="004234C7" w:rsidRPr="00B654F2" w:rsidRDefault="00A94636" w:rsidP="005A1BF3">
      <w:pPr>
        <w:pStyle w:val="Style8"/>
        <w:shd w:val="clear" w:color="000000" w:fill="auto"/>
        <w:spacing w:line="360" w:lineRule="auto"/>
        <w:ind w:firstLine="709"/>
        <w:jc w:val="both"/>
        <w:rPr>
          <w:sz w:val="28"/>
        </w:rPr>
      </w:pPr>
      <w:r w:rsidRPr="00B654F2">
        <w:rPr>
          <w:sz w:val="28"/>
        </w:rPr>
        <w:t>Вторичные карбиды обеспечивают повышенную твердость стал</w:t>
      </w:r>
      <w:r w:rsidR="004234C7" w:rsidRPr="00B654F2">
        <w:rPr>
          <w:sz w:val="28"/>
        </w:rPr>
        <w:t xml:space="preserve">и, </w:t>
      </w:r>
      <w:r w:rsidRPr="00B654F2">
        <w:rPr>
          <w:sz w:val="28"/>
        </w:rPr>
        <w:t>в том числе за счет дисперсионного твердения при отпуске</w:t>
      </w:r>
      <w:r w:rsidR="00397395" w:rsidRPr="00B654F2">
        <w:rPr>
          <w:sz w:val="28"/>
        </w:rPr>
        <w:t xml:space="preserve">, </w:t>
      </w:r>
      <w:r w:rsidRPr="00B654F2">
        <w:rPr>
          <w:sz w:val="28"/>
        </w:rPr>
        <w:t>они же обеспечивают теплостойкость стали за счет раство</w:t>
      </w:r>
      <w:r w:rsidR="004234C7" w:rsidRPr="00B654F2">
        <w:rPr>
          <w:sz w:val="28"/>
        </w:rPr>
        <w:t>рения при нагреве под закалку,</w:t>
      </w:r>
      <w:r w:rsidRPr="00B654F2">
        <w:rPr>
          <w:sz w:val="28"/>
        </w:rPr>
        <w:t xml:space="preserve"> обеспечивая таким образом высоколегированный мартенсит.</w:t>
      </w:r>
    </w:p>
    <w:p w:rsidR="004234C7" w:rsidRPr="00B654F2" w:rsidRDefault="004234C7" w:rsidP="005A1BF3">
      <w:pPr>
        <w:pStyle w:val="Style8"/>
        <w:shd w:val="clear" w:color="000000" w:fill="auto"/>
        <w:spacing w:line="360" w:lineRule="auto"/>
        <w:ind w:firstLine="709"/>
        <w:jc w:val="both"/>
        <w:rPr>
          <w:sz w:val="28"/>
        </w:rPr>
      </w:pPr>
      <w:r w:rsidRPr="00B654F2">
        <w:rPr>
          <w:sz w:val="28"/>
        </w:rPr>
        <w:t>Основным легирующим элементом быстрорежущих сталей является вольфрам. Он необходим для получения основного карбида Ме</w:t>
      </w:r>
      <w:r w:rsidRPr="00B654F2">
        <w:rPr>
          <w:sz w:val="28"/>
          <w:vertAlign w:val="subscript"/>
        </w:rPr>
        <w:t>6</w:t>
      </w:r>
      <w:r w:rsidRPr="00B654F2">
        <w:rPr>
          <w:sz w:val="28"/>
        </w:rPr>
        <w:t>С. Повышение содержание вольфрама повышает температуру закалки, твердость, прокаливаемость, увеличивает устойчивость против нагрева, повышает температуру интенсивного роста зерна.</w:t>
      </w:r>
    </w:p>
    <w:p w:rsidR="004234C7" w:rsidRPr="00B654F2" w:rsidRDefault="004234C7"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Хром вводят для образования основного карбида Ме23С6, который при растворение обогащает твердый раствор элементами, к тому же без хрома карбид ванадия Ме6С не будет растворятся при закалки. Хром обеспечивает так же прокаливаемость стали. Но содержание ограничено 3,8 - 4,4%, т.к. он увеличивает количество остаточного аустенита</w:t>
      </w:r>
      <w:r w:rsidR="00397395" w:rsidRPr="00B654F2">
        <w:rPr>
          <w:rFonts w:ascii="Times New Roman" w:hAnsi="Times New Roman"/>
          <w:sz w:val="28"/>
          <w:szCs w:val="24"/>
        </w:rPr>
        <w:t xml:space="preserve">, </w:t>
      </w:r>
      <w:r w:rsidRPr="00B654F2">
        <w:rPr>
          <w:rFonts w:ascii="Times New Roman" w:hAnsi="Times New Roman"/>
          <w:sz w:val="28"/>
          <w:szCs w:val="24"/>
        </w:rPr>
        <w:t>что приводит к снижению теплостойкости.</w:t>
      </w:r>
    </w:p>
    <w:p w:rsidR="004234C7" w:rsidRPr="00B654F2" w:rsidRDefault="004234C7"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Ванадий вводят для образование особо твердого и плохо растворимого карбида МеС. Повышенное содержание ванадия вводится для повышения износостойкости. Поскольку часть ванадия, вводимого в сталь, расходуется на насыщение карбидов Ме2зС6</w:t>
      </w:r>
      <w:r w:rsidR="00397395" w:rsidRPr="00B654F2">
        <w:rPr>
          <w:rFonts w:ascii="Times New Roman" w:hAnsi="Times New Roman"/>
          <w:sz w:val="28"/>
          <w:szCs w:val="24"/>
        </w:rPr>
        <w:t>,</w:t>
      </w:r>
      <w:r w:rsidRPr="00B654F2">
        <w:rPr>
          <w:rFonts w:ascii="Times New Roman" w:hAnsi="Times New Roman"/>
          <w:sz w:val="28"/>
          <w:szCs w:val="24"/>
        </w:rPr>
        <w:t xml:space="preserve"> то образующегося одновременно карбида МеС несколько меньше. При недостаточном содержании углерода уменьшается количество карбидов Ме2зС6 и Ме6С</w:t>
      </w:r>
      <w:r w:rsidR="00397395" w:rsidRPr="00B654F2">
        <w:rPr>
          <w:rFonts w:ascii="Times New Roman" w:hAnsi="Times New Roman"/>
          <w:sz w:val="28"/>
          <w:szCs w:val="24"/>
        </w:rPr>
        <w:t>,</w:t>
      </w:r>
      <w:r w:rsidRPr="00B654F2">
        <w:rPr>
          <w:rFonts w:ascii="Times New Roman" w:hAnsi="Times New Roman"/>
          <w:sz w:val="28"/>
          <w:szCs w:val="24"/>
        </w:rPr>
        <w:t xml:space="preserve"> насыщающих твердый раствор, и в структуре даже при высоком нагреве для закалки сохраняется избыточный феррит. Ванадий почти не участвует в образование скелетообразной и веерообразной эвтектике и присутствует в карбиде МеС</w:t>
      </w:r>
      <w:r w:rsidR="00397395" w:rsidRPr="00B654F2">
        <w:rPr>
          <w:rFonts w:ascii="Times New Roman" w:hAnsi="Times New Roman"/>
          <w:sz w:val="28"/>
          <w:szCs w:val="24"/>
        </w:rPr>
        <w:t>,</w:t>
      </w:r>
      <w:r w:rsidRPr="00B654F2">
        <w:rPr>
          <w:rFonts w:ascii="Times New Roman" w:hAnsi="Times New Roman"/>
          <w:sz w:val="28"/>
          <w:szCs w:val="24"/>
        </w:rPr>
        <w:t xml:space="preserve"> выделяющийся изолированных включений. </w:t>
      </w:r>
      <w:r w:rsidR="00D2235D" w:rsidRPr="00B654F2">
        <w:rPr>
          <w:rFonts w:ascii="Times New Roman" w:hAnsi="Times New Roman"/>
          <w:sz w:val="28"/>
          <w:szCs w:val="24"/>
        </w:rPr>
        <w:t>Вследствие</w:t>
      </w:r>
      <w:r w:rsidRPr="00B654F2">
        <w:rPr>
          <w:rFonts w:ascii="Times New Roman" w:hAnsi="Times New Roman"/>
          <w:sz w:val="28"/>
          <w:szCs w:val="24"/>
        </w:rPr>
        <w:t xml:space="preserve"> этого даже при повышенном содержании углерода мало ухудшает карбидную неоднородность.</w:t>
      </w:r>
    </w:p>
    <w:p w:rsidR="004234C7" w:rsidRPr="00B654F2" w:rsidRDefault="004234C7"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Кремний присутствует в а - растворе и искажает его решетку, снижает прочность и вязкость и, кроме того</w:t>
      </w:r>
      <w:r w:rsidR="00397395" w:rsidRPr="00B654F2">
        <w:rPr>
          <w:rFonts w:ascii="Times New Roman" w:hAnsi="Times New Roman"/>
          <w:sz w:val="28"/>
          <w:szCs w:val="24"/>
        </w:rPr>
        <w:t>,</w:t>
      </w:r>
      <w:r w:rsidRPr="00B654F2">
        <w:rPr>
          <w:rFonts w:ascii="Times New Roman" w:hAnsi="Times New Roman"/>
          <w:sz w:val="28"/>
          <w:szCs w:val="24"/>
        </w:rPr>
        <w:t xml:space="preserve"> усиливает обезуглероживание.</w:t>
      </w:r>
    </w:p>
    <w:p w:rsidR="004234C7" w:rsidRPr="00B654F2" w:rsidRDefault="004234C7"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Молибден увеличивает вязкость на 15 - 20% и прочность на 5 — 8%, не уменьшает теплостойкость.</w:t>
      </w:r>
    </w:p>
    <w:p w:rsidR="004234C7" w:rsidRPr="00B654F2" w:rsidRDefault="004234C7" w:rsidP="005A1BF3">
      <w:pPr>
        <w:pStyle w:val="Style8"/>
        <w:shd w:val="clear" w:color="000000" w:fill="auto"/>
        <w:spacing w:line="360" w:lineRule="auto"/>
        <w:ind w:firstLine="709"/>
        <w:jc w:val="both"/>
        <w:rPr>
          <w:sz w:val="28"/>
        </w:rPr>
      </w:pPr>
      <w:r w:rsidRPr="00B654F2">
        <w:rPr>
          <w:sz w:val="28"/>
        </w:rPr>
        <w:t xml:space="preserve">Таким </w:t>
      </w:r>
      <w:r w:rsidR="005F4319" w:rsidRPr="00B654F2">
        <w:rPr>
          <w:sz w:val="28"/>
        </w:rPr>
        <w:t>образом,</w:t>
      </w:r>
      <w:r w:rsidRPr="00B654F2">
        <w:rPr>
          <w:sz w:val="28"/>
        </w:rPr>
        <w:t xml:space="preserve"> сталь </w:t>
      </w:r>
      <w:r w:rsidR="007C24D0" w:rsidRPr="00B654F2">
        <w:rPr>
          <w:sz w:val="28"/>
        </w:rPr>
        <w:t xml:space="preserve">Р6М5 </w:t>
      </w:r>
      <w:r w:rsidRPr="00B654F2">
        <w:rPr>
          <w:sz w:val="28"/>
        </w:rPr>
        <w:t xml:space="preserve">относится к сталям </w:t>
      </w:r>
      <w:r w:rsidR="007C24D0" w:rsidRPr="00B654F2">
        <w:rPr>
          <w:sz w:val="28"/>
        </w:rPr>
        <w:t xml:space="preserve">умеренной </w:t>
      </w:r>
      <w:r w:rsidRPr="00B654F2">
        <w:rPr>
          <w:sz w:val="28"/>
        </w:rPr>
        <w:t>теплостойкости.</w:t>
      </w:r>
    </w:p>
    <w:p w:rsidR="004234C7" w:rsidRPr="00B654F2" w:rsidRDefault="004234C7" w:rsidP="005A1BF3">
      <w:pPr>
        <w:pStyle w:val="Style8"/>
        <w:shd w:val="clear" w:color="000000" w:fill="auto"/>
        <w:spacing w:line="360" w:lineRule="auto"/>
        <w:ind w:firstLine="709"/>
        <w:jc w:val="both"/>
        <w:rPr>
          <w:b/>
          <w:sz w:val="28"/>
        </w:rPr>
      </w:pPr>
    </w:p>
    <w:p w:rsidR="005A1BF3" w:rsidRPr="00B654F2" w:rsidRDefault="005A1BF3">
      <w:pPr>
        <w:rPr>
          <w:rFonts w:ascii="Times New Roman" w:hAnsi="Times New Roman"/>
          <w:b/>
          <w:bCs/>
          <w:sz w:val="28"/>
          <w:szCs w:val="24"/>
        </w:rPr>
      </w:pPr>
      <w:r w:rsidRPr="00B654F2">
        <w:rPr>
          <w:rFonts w:ascii="Times New Roman" w:hAnsi="Times New Roman"/>
          <w:b/>
          <w:bCs/>
          <w:sz w:val="28"/>
          <w:szCs w:val="24"/>
        </w:rPr>
        <w:br w:type="page"/>
      </w:r>
    </w:p>
    <w:p w:rsidR="004234C7" w:rsidRPr="00B654F2" w:rsidRDefault="000432E3" w:rsidP="005A1BF3">
      <w:pPr>
        <w:widowControl w:val="0"/>
        <w:shd w:val="clear" w:color="000000" w:fill="auto"/>
        <w:spacing w:after="0" w:line="360" w:lineRule="auto"/>
        <w:ind w:firstLine="709"/>
        <w:jc w:val="both"/>
        <w:rPr>
          <w:rFonts w:ascii="Times New Roman" w:hAnsi="Times New Roman"/>
          <w:b/>
          <w:sz w:val="28"/>
          <w:szCs w:val="24"/>
        </w:rPr>
      </w:pPr>
      <w:r w:rsidRPr="00B654F2">
        <w:rPr>
          <w:rFonts w:ascii="Times New Roman" w:hAnsi="Times New Roman"/>
          <w:b/>
          <w:bCs/>
          <w:sz w:val="28"/>
          <w:szCs w:val="24"/>
        </w:rPr>
        <w:t>2.</w:t>
      </w:r>
      <w:r w:rsidR="004234C7" w:rsidRPr="00B654F2">
        <w:rPr>
          <w:rFonts w:ascii="Times New Roman" w:hAnsi="Times New Roman"/>
          <w:b/>
          <w:bCs/>
          <w:sz w:val="28"/>
          <w:szCs w:val="24"/>
        </w:rPr>
        <w:t xml:space="preserve"> Проектирование </w:t>
      </w:r>
      <w:r w:rsidR="004234C7" w:rsidRPr="00B654F2">
        <w:rPr>
          <w:rFonts w:ascii="Times New Roman" w:hAnsi="Times New Roman"/>
          <w:b/>
          <w:sz w:val="28"/>
          <w:szCs w:val="24"/>
        </w:rPr>
        <w:t>технологического процесса предва</w:t>
      </w:r>
      <w:r w:rsidR="005A1BF3" w:rsidRPr="00B654F2">
        <w:rPr>
          <w:rFonts w:ascii="Times New Roman" w:hAnsi="Times New Roman"/>
          <w:b/>
          <w:sz w:val="28"/>
          <w:szCs w:val="24"/>
        </w:rPr>
        <w:t xml:space="preserve">рительной </w:t>
      </w:r>
      <w:r w:rsidR="00B654F2" w:rsidRPr="00B654F2">
        <w:rPr>
          <w:rFonts w:ascii="Times New Roman" w:hAnsi="Times New Roman"/>
          <w:b/>
          <w:sz w:val="28"/>
        </w:rPr>
        <w:t>термической обработки</w:t>
      </w:r>
    </w:p>
    <w:p w:rsidR="005A1BF3" w:rsidRPr="00B654F2" w:rsidRDefault="005A1BF3" w:rsidP="005A1BF3">
      <w:pPr>
        <w:widowControl w:val="0"/>
        <w:shd w:val="clear" w:color="000000" w:fill="auto"/>
        <w:spacing w:after="0" w:line="360" w:lineRule="auto"/>
        <w:ind w:firstLine="709"/>
        <w:jc w:val="both"/>
        <w:rPr>
          <w:rFonts w:ascii="Times New Roman" w:hAnsi="Times New Roman"/>
          <w:b/>
          <w:sz w:val="28"/>
          <w:szCs w:val="24"/>
        </w:rPr>
      </w:pPr>
    </w:p>
    <w:p w:rsidR="00B654F2" w:rsidRPr="00B654F2" w:rsidRDefault="004234C7" w:rsidP="00B654F2">
      <w:pPr>
        <w:widowControl w:val="0"/>
        <w:spacing w:after="0" w:line="360" w:lineRule="auto"/>
        <w:ind w:firstLine="709"/>
        <w:jc w:val="both"/>
        <w:rPr>
          <w:rFonts w:ascii="Times New Roman" w:hAnsi="Times New Roman"/>
          <w:b/>
          <w:sz w:val="28"/>
          <w:szCs w:val="24"/>
        </w:rPr>
      </w:pPr>
      <w:r w:rsidRPr="00B654F2">
        <w:rPr>
          <w:rFonts w:ascii="Times New Roman" w:hAnsi="Times New Roman"/>
          <w:b/>
          <w:sz w:val="28"/>
          <w:szCs w:val="24"/>
        </w:rPr>
        <w:t>2.1 Определение структуры технолог</w:t>
      </w:r>
      <w:r w:rsidR="005A1BF3" w:rsidRPr="00B654F2">
        <w:rPr>
          <w:rFonts w:ascii="Times New Roman" w:hAnsi="Times New Roman"/>
          <w:b/>
          <w:sz w:val="28"/>
          <w:szCs w:val="24"/>
        </w:rPr>
        <w:t xml:space="preserve">ического процесса </w:t>
      </w:r>
      <w:r w:rsidR="00B654F2" w:rsidRPr="00B654F2">
        <w:rPr>
          <w:rFonts w:ascii="Times New Roman" w:hAnsi="Times New Roman"/>
          <w:b/>
          <w:sz w:val="28"/>
        </w:rPr>
        <w:t>термической обработки</w:t>
      </w:r>
    </w:p>
    <w:p w:rsidR="005A1BF3" w:rsidRPr="00B654F2" w:rsidRDefault="005A1BF3" w:rsidP="005A1BF3">
      <w:pPr>
        <w:widowControl w:val="0"/>
        <w:shd w:val="clear" w:color="000000" w:fill="auto"/>
        <w:spacing w:after="0" w:line="360" w:lineRule="auto"/>
        <w:ind w:firstLine="709"/>
        <w:jc w:val="both"/>
        <w:rPr>
          <w:rFonts w:ascii="Times New Roman" w:hAnsi="Times New Roman"/>
          <w:sz w:val="28"/>
          <w:szCs w:val="24"/>
        </w:rPr>
      </w:pPr>
    </w:p>
    <w:p w:rsidR="004234C7" w:rsidRPr="00B654F2" w:rsidRDefault="000432E3"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Сталь Р6М</w:t>
      </w:r>
      <w:r w:rsidR="007C24D0" w:rsidRPr="00B654F2">
        <w:rPr>
          <w:rFonts w:ascii="Times New Roman" w:hAnsi="Times New Roman"/>
          <w:sz w:val="28"/>
          <w:szCs w:val="24"/>
        </w:rPr>
        <w:t>5</w:t>
      </w:r>
      <w:r w:rsidR="004234C7" w:rsidRPr="00B654F2">
        <w:rPr>
          <w:rFonts w:ascii="Times New Roman" w:hAnsi="Times New Roman"/>
          <w:sz w:val="28"/>
          <w:szCs w:val="24"/>
        </w:rPr>
        <w:t xml:space="preserve"> является сталью ледобуритного класса, т.е. </w:t>
      </w:r>
      <w:r w:rsidRPr="00B654F2">
        <w:rPr>
          <w:rFonts w:ascii="Times New Roman" w:hAnsi="Times New Roman"/>
          <w:sz w:val="28"/>
          <w:szCs w:val="24"/>
        </w:rPr>
        <w:t>содержит в литом состоянии карби</w:t>
      </w:r>
      <w:r w:rsidR="004234C7" w:rsidRPr="00B654F2">
        <w:rPr>
          <w:rFonts w:ascii="Times New Roman" w:hAnsi="Times New Roman"/>
          <w:sz w:val="28"/>
          <w:szCs w:val="24"/>
        </w:rPr>
        <w:t>дную эвтектику, в состав которой входят карбиды Ме6С, МеС</w:t>
      </w:r>
      <w:r w:rsidR="00397395" w:rsidRPr="00B654F2">
        <w:rPr>
          <w:rFonts w:ascii="Times New Roman" w:hAnsi="Times New Roman"/>
          <w:sz w:val="28"/>
          <w:szCs w:val="24"/>
        </w:rPr>
        <w:t>,</w:t>
      </w:r>
      <w:r w:rsidR="004234C7" w:rsidRPr="00B654F2">
        <w:rPr>
          <w:rFonts w:ascii="Times New Roman" w:hAnsi="Times New Roman"/>
          <w:sz w:val="28"/>
          <w:szCs w:val="24"/>
        </w:rPr>
        <w:t>Ме23</w:t>
      </w:r>
      <w:r w:rsidR="004234C7" w:rsidRPr="00B654F2">
        <w:rPr>
          <w:rFonts w:ascii="Times New Roman" w:hAnsi="Times New Roman"/>
          <w:i/>
          <w:iCs/>
          <w:sz w:val="28"/>
          <w:szCs w:val="24"/>
        </w:rPr>
        <w:t xml:space="preserve">С6. </w:t>
      </w:r>
      <w:r w:rsidR="004234C7" w:rsidRPr="00B654F2">
        <w:rPr>
          <w:rFonts w:ascii="Times New Roman" w:hAnsi="Times New Roman"/>
          <w:sz w:val="28"/>
          <w:szCs w:val="24"/>
        </w:rPr>
        <w:t xml:space="preserve">Эвтектика значительно снижает механические свойства, поэтому перед отжигом ее обязательно </w:t>
      </w:r>
      <w:r w:rsidR="004234C7" w:rsidRPr="00B654F2">
        <w:rPr>
          <w:rFonts w:ascii="Times New Roman" w:hAnsi="Times New Roman"/>
          <w:i/>
          <w:iCs/>
          <w:sz w:val="28"/>
          <w:szCs w:val="24"/>
        </w:rPr>
        <w:t xml:space="preserve">куют. </w:t>
      </w:r>
      <w:r w:rsidR="004234C7" w:rsidRPr="00B654F2">
        <w:rPr>
          <w:rFonts w:ascii="Times New Roman" w:hAnsi="Times New Roman"/>
          <w:sz w:val="28"/>
          <w:szCs w:val="24"/>
        </w:rPr>
        <w:t>Благодаря этому технологическому приему, карбиды дробятся и равномернее распределяются в структуре. Но даже после больших степеней деформации карбидная неоднородность сохраняется, что является недостатком быстрорежущих сталей.</w:t>
      </w:r>
    </w:p>
    <w:p w:rsidR="000432E3" w:rsidRPr="00B654F2" w:rsidRDefault="004234C7"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szCs w:val="24"/>
        </w:rPr>
        <w:t>После ковки заготовку подвергаем от</w:t>
      </w:r>
      <w:r w:rsidR="000432E3" w:rsidRPr="00B654F2">
        <w:rPr>
          <w:rFonts w:ascii="Times New Roman" w:hAnsi="Times New Roman"/>
          <w:sz w:val="28"/>
          <w:szCs w:val="24"/>
        </w:rPr>
        <w:t>жигу. Отжиг проводится в целях</w:t>
      </w:r>
      <w:r w:rsidR="005A1BF3" w:rsidRPr="00B654F2">
        <w:rPr>
          <w:rFonts w:ascii="Times New Roman" w:hAnsi="Times New Roman"/>
          <w:sz w:val="28"/>
          <w:szCs w:val="24"/>
        </w:rPr>
        <w:t xml:space="preserve"> </w:t>
      </w:r>
      <w:r w:rsidR="000432E3" w:rsidRPr="00B654F2">
        <w:rPr>
          <w:rFonts w:ascii="Times New Roman" w:hAnsi="Times New Roman"/>
          <w:sz w:val="28"/>
          <w:szCs w:val="24"/>
        </w:rPr>
        <w:t xml:space="preserve">получения </w:t>
      </w:r>
      <w:r w:rsidRPr="00B654F2">
        <w:rPr>
          <w:rFonts w:ascii="Times New Roman" w:hAnsi="Times New Roman"/>
          <w:sz w:val="28"/>
          <w:szCs w:val="24"/>
        </w:rPr>
        <w:t>оптимальной твердости</w:t>
      </w:r>
      <w:r w:rsidR="000432E3" w:rsidRPr="00B654F2">
        <w:rPr>
          <w:rFonts w:ascii="Times New Roman" w:hAnsi="Times New Roman"/>
          <w:sz w:val="28"/>
          <w:szCs w:val="24"/>
        </w:rPr>
        <w:t>,</w:t>
      </w:r>
      <w:r w:rsidRPr="00B654F2">
        <w:rPr>
          <w:rFonts w:ascii="Times New Roman" w:hAnsi="Times New Roman"/>
          <w:sz w:val="28"/>
          <w:szCs w:val="24"/>
        </w:rPr>
        <w:t xml:space="preserve"> обеспечивающей хорошую обраб</w:t>
      </w:r>
      <w:r w:rsidR="000432E3" w:rsidRPr="00B654F2">
        <w:rPr>
          <w:rFonts w:ascii="Times New Roman" w:hAnsi="Times New Roman"/>
          <w:sz w:val="28"/>
          <w:szCs w:val="24"/>
        </w:rPr>
        <w:t>атываемость резанием.</w:t>
      </w:r>
      <w:r w:rsidR="00397395" w:rsidRPr="00B654F2">
        <w:rPr>
          <w:rFonts w:ascii="Times New Roman" w:hAnsi="Times New Roman"/>
          <w:sz w:val="28"/>
          <w:szCs w:val="24"/>
        </w:rPr>
        <w:t xml:space="preserve"> </w:t>
      </w:r>
      <w:r w:rsidR="000432E3" w:rsidRPr="00B654F2">
        <w:rPr>
          <w:rFonts w:ascii="Times New Roman" w:hAnsi="Times New Roman"/>
          <w:sz w:val="28"/>
        </w:rPr>
        <w:t>Таким образом предварительная т.о. проводится с целью получения оптимальной структуры и свойств стали в исходном состоянии.</w:t>
      </w:r>
    </w:p>
    <w:p w:rsidR="005A1BF3" w:rsidRPr="00B654F2" w:rsidRDefault="005A1BF3" w:rsidP="005A1BF3">
      <w:pPr>
        <w:widowControl w:val="0"/>
        <w:shd w:val="clear" w:color="000000" w:fill="auto"/>
        <w:spacing w:after="0" w:line="360" w:lineRule="auto"/>
        <w:ind w:firstLine="709"/>
        <w:jc w:val="both"/>
        <w:rPr>
          <w:rFonts w:ascii="Times New Roman" w:hAnsi="Times New Roman"/>
          <w:b/>
          <w:sz w:val="28"/>
        </w:rPr>
      </w:pPr>
    </w:p>
    <w:p w:rsidR="000432E3" w:rsidRPr="00B654F2" w:rsidRDefault="000432E3" w:rsidP="005A1BF3">
      <w:pPr>
        <w:widowControl w:val="0"/>
        <w:shd w:val="clear" w:color="000000" w:fill="auto"/>
        <w:spacing w:after="0" w:line="360" w:lineRule="auto"/>
        <w:ind w:firstLine="709"/>
        <w:jc w:val="both"/>
        <w:rPr>
          <w:rFonts w:ascii="Times New Roman" w:hAnsi="Times New Roman"/>
          <w:b/>
          <w:sz w:val="28"/>
        </w:rPr>
      </w:pPr>
      <w:r w:rsidRPr="00B654F2">
        <w:rPr>
          <w:rFonts w:ascii="Times New Roman" w:hAnsi="Times New Roman"/>
          <w:b/>
          <w:sz w:val="28"/>
        </w:rPr>
        <w:t>2.2 Пр</w:t>
      </w:r>
      <w:r w:rsidR="005A1BF3" w:rsidRPr="00B654F2">
        <w:rPr>
          <w:rFonts w:ascii="Times New Roman" w:hAnsi="Times New Roman"/>
          <w:b/>
          <w:sz w:val="28"/>
        </w:rPr>
        <w:t>оектирование отдельных операций</w:t>
      </w:r>
    </w:p>
    <w:p w:rsidR="005A1BF3" w:rsidRPr="00B654F2" w:rsidRDefault="005A1BF3" w:rsidP="005A1BF3">
      <w:pPr>
        <w:widowControl w:val="0"/>
        <w:shd w:val="clear" w:color="000000" w:fill="auto"/>
        <w:spacing w:after="0" w:line="360" w:lineRule="auto"/>
        <w:ind w:firstLine="709"/>
        <w:jc w:val="both"/>
        <w:rPr>
          <w:rFonts w:ascii="Times New Roman" w:hAnsi="Times New Roman"/>
          <w:sz w:val="28"/>
          <w:szCs w:val="24"/>
        </w:rPr>
      </w:pPr>
    </w:p>
    <w:p w:rsidR="000432E3" w:rsidRPr="00B654F2" w:rsidRDefault="000432E3"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Ковка применяется для улучшения структуры инструментальных сталей, а также для придания требуемой формы заготовкам инструмента. Чтобы обеспечить высокое качество инструмента, следует нагревать заготовки перед ковкой по описанному режиму, т.к. ковка стали является ответственной операцией. При недостаточной поковке возникает карбидная ликвация - местное скопление карбидов в виде участков не разрушенной карбидной эвтектики.</w:t>
      </w:r>
    </w:p>
    <w:p w:rsidR="000432E3" w:rsidRPr="00B654F2" w:rsidRDefault="000432E3"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Предварительный нагрев заготовок. Заготовки загружаются в печь с температурой 450 - 500 С и подогреваются до 850 - 870 С и скоростью 100 С/ч. Выдержка при: этой температуре составляет 1/ 3 времени нагрева. При установке температуры начала ковки (1180 -1140 С) стремится обеспечить достаточно низкую температуру конца ковки (850 - 840 С).</w:t>
      </w:r>
    </w:p>
    <w:p w:rsidR="000432E3" w:rsidRPr="00B654F2" w:rsidRDefault="000432E3"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Сталь Р6М5</w:t>
      </w:r>
      <w:r w:rsidR="005A1BF3" w:rsidRPr="00B654F2">
        <w:rPr>
          <w:rFonts w:ascii="Times New Roman" w:hAnsi="Times New Roman"/>
          <w:sz w:val="28"/>
          <w:szCs w:val="24"/>
        </w:rPr>
        <w:t xml:space="preserve"> </w:t>
      </w:r>
      <w:r w:rsidRPr="00B654F2">
        <w:rPr>
          <w:rFonts w:ascii="Times New Roman" w:hAnsi="Times New Roman"/>
          <w:sz w:val="28"/>
          <w:szCs w:val="24"/>
        </w:rPr>
        <w:t xml:space="preserve">рекомендуют ковать ниже линии Аст, заканчивать ковку следует при температуре на 30 - 50 С выше </w:t>
      </w:r>
      <w:r w:rsidRPr="00B654F2">
        <w:rPr>
          <w:rFonts w:ascii="Times New Roman" w:hAnsi="Times New Roman"/>
          <w:sz w:val="28"/>
          <w:szCs w:val="24"/>
          <w:lang w:val="en-US"/>
        </w:rPr>
        <w:t>A</w:t>
      </w:r>
      <w:r w:rsidRPr="00B654F2">
        <w:rPr>
          <w:rFonts w:ascii="Times New Roman" w:hAnsi="Times New Roman"/>
          <w:sz w:val="28"/>
          <w:szCs w:val="24"/>
        </w:rPr>
        <w:t>с</w:t>
      </w:r>
      <w:r w:rsidRPr="00B654F2">
        <w:rPr>
          <w:rFonts w:ascii="Times New Roman" w:hAnsi="Times New Roman"/>
          <w:sz w:val="28"/>
          <w:szCs w:val="24"/>
          <w:lang w:val="en-US"/>
        </w:rPr>
        <w:t>l</w:t>
      </w:r>
      <w:r w:rsidRPr="00B654F2">
        <w:rPr>
          <w:rFonts w:ascii="Times New Roman" w:hAnsi="Times New Roman"/>
          <w:sz w:val="28"/>
          <w:szCs w:val="24"/>
        </w:rPr>
        <w:t>. Для легированных сталей начало превращений γ - раствора в α-раствора при охлаждение не совпадает</w:t>
      </w:r>
      <w:r w:rsidR="00397395" w:rsidRPr="00B654F2">
        <w:rPr>
          <w:rFonts w:ascii="Times New Roman" w:hAnsi="Times New Roman"/>
          <w:sz w:val="28"/>
          <w:szCs w:val="24"/>
        </w:rPr>
        <w:t>,</w:t>
      </w:r>
      <w:r w:rsidRPr="00B654F2">
        <w:rPr>
          <w:rFonts w:ascii="Times New Roman" w:hAnsi="Times New Roman"/>
          <w:sz w:val="28"/>
          <w:szCs w:val="24"/>
        </w:rPr>
        <w:t xml:space="preserve"> </w:t>
      </w:r>
      <w:r w:rsidR="00397395" w:rsidRPr="00B654F2">
        <w:rPr>
          <w:rFonts w:ascii="Times New Roman" w:hAnsi="Times New Roman"/>
          <w:sz w:val="28"/>
          <w:szCs w:val="24"/>
        </w:rPr>
        <w:t>вследствие</w:t>
      </w:r>
      <w:r w:rsidRPr="00B654F2">
        <w:rPr>
          <w:rFonts w:ascii="Times New Roman" w:hAnsi="Times New Roman"/>
          <w:sz w:val="28"/>
          <w:szCs w:val="24"/>
        </w:rPr>
        <w:t xml:space="preserve"> Гистерезиса, с превращением для углеродистой стали соответствующего состава, а всегда будет ниже.</w:t>
      </w:r>
    </w:p>
    <w:p w:rsidR="000432E3" w:rsidRPr="00B654F2" w:rsidRDefault="000432E3"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Деформировать такую сталь в двухфазовом состоянии было бы нецелесообразно, т.к. пришлось бы затягивать до 600 С.</w:t>
      </w:r>
    </w:p>
    <w:p w:rsidR="000432E3" w:rsidRPr="00B654F2" w:rsidRDefault="000432E3"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Требование строго соблюдать начальную и конечную температуру ковки вызвано тем, что в процессе ковки пластическая деформация при ударе должны чередоваться с возвратом пластических свойств металла в промежутке времени между ударами.</w:t>
      </w:r>
    </w:p>
    <w:p w:rsidR="000432E3" w:rsidRPr="00B654F2" w:rsidRDefault="000432E3"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В случае осуществления ковки при температуре ниже ковочного интервала, пластические свойства металла не возвращаются, в следствии в материале возникают упругие</w:t>
      </w:r>
      <w:r w:rsidRPr="00B654F2">
        <w:rPr>
          <w:rFonts w:ascii="Times New Roman" w:hAnsi="Times New Roman"/>
          <w:sz w:val="28"/>
        </w:rPr>
        <w:t xml:space="preserve"> </w:t>
      </w:r>
      <w:r w:rsidRPr="00B654F2">
        <w:rPr>
          <w:rFonts w:ascii="Times New Roman" w:hAnsi="Times New Roman"/>
          <w:sz w:val="28"/>
          <w:szCs w:val="24"/>
        </w:rPr>
        <w:t>деформации,</w:t>
      </w:r>
      <w:r w:rsidRPr="00B654F2">
        <w:rPr>
          <w:rFonts w:ascii="Times New Roman" w:hAnsi="Times New Roman"/>
          <w:i/>
          <w:iCs/>
          <w:sz w:val="28"/>
          <w:szCs w:val="24"/>
        </w:rPr>
        <w:t xml:space="preserve"> </w:t>
      </w:r>
      <w:r w:rsidRPr="00B654F2">
        <w:rPr>
          <w:rFonts w:ascii="Times New Roman" w:hAnsi="Times New Roman"/>
          <w:sz w:val="28"/>
          <w:szCs w:val="24"/>
        </w:rPr>
        <w:t>превышающие предел прочности и приводящие к возникновению трещин,</w:t>
      </w:r>
    </w:p>
    <w:p w:rsidR="000432E3" w:rsidRPr="00B654F2" w:rsidRDefault="000432E3"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 xml:space="preserve">Ковка при температуре выше ковочного интервала ведёт либо к перегреву материала, сопровождающимися значительным укрупнением зерна и падением пластических свойств, особенно ударной вязкости, либо к пережогу металла в результате нагрева при температурах, близких к точке начала плавления, </w:t>
      </w:r>
      <w:r w:rsidR="00D2235D" w:rsidRPr="00B654F2">
        <w:rPr>
          <w:rFonts w:ascii="Times New Roman" w:hAnsi="Times New Roman"/>
          <w:sz w:val="28"/>
          <w:szCs w:val="24"/>
        </w:rPr>
        <w:t>вследствие</w:t>
      </w:r>
      <w:r w:rsidRPr="00B654F2">
        <w:rPr>
          <w:rFonts w:ascii="Times New Roman" w:hAnsi="Times New Roman"/>
          <w:sz w:val="28"/>
          <w:szCs w:val="24"/>
        </w:rPr>
        <w:t xml:space="preserve"> чего по границам зёрен наблюдается оплавление основного металла и эвтектики</w:t>
      </w:r>
      <w:r w:rsidR="00397395" w:rsidRPr="00B654F2">
        <w:rPr>
          <w:rFonts w:ascii="Times New Roman" w:hAnsi="Times New Roman"/>
          <w:sz w:val="28"/>
          <w:szCs w:val="24"/>
        </w:rPr>
        <w:t>,</w:t>
      </w:r>
      <w:r w:rsidRPr="00B654F2">
        <w:rPr>
          <w:rFonts w:ascii="Times New Roman" w:hAnsi="Times New Roman"/>
          <w:sz w:val="28"/>
          <w:szCs w:val="24"/>
        </w:rPr>
        <w:t xml:space="preserve"> приводящее к потере связей между зернами.</w:t>
      </w:r>
    </w:p>
    <w:p w:rsidR="000432E3" w:rsidRPr="00B654F2" w:rsidRDefault="000432E3"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Для качественной проковки заготовок следует выбирать нагревательные средства, обеспечивающие поддержания равномерного нагрева до температур начало и конца ковки. Окончательный нагрев.</w:t>
      </w:r>
    </w:p>
    <w:p w:rsidR="000432E3" w:rsidRPr="00B654F2" w:rsidRDefault="000432E3"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После предварительного нагреве в первой печи</w:t>
      </w:r>
      <w:r w:rsidR="00397395" w:rsidRPr="00B654F2">
        <w:rPr>
          <w:rFonts w:ascii="Times New Roman" w:hAnsi="Times New Roman"/>
          <w:sz w:val="28"/>
          <w:szCs w:val="24"/>
        </w:rPr>
        <w:t>,</w:t>
      </w:r>
      <w:r w:rsidRPr="00B654F2">
        <w:rPr>
          <w:rFonts w:ascii="Times New Roman" w:hAnsi="Times New Roman"/>
          <w:i/>
          <w:iCs/>
          <w:sz w:val="28"/>
          <w:szCs w:val="24"/>
        </w:rPr>
        <w:t xml:space="preserve"> </w:t>
      </w:r>
      <w:r w:rsidRPr="00B654F2">
        <w:rPr>
          <w:rFonts w:ascii="Times New Roman" w:hAnsi="Times New Roman"/>
          <w:sz w:val="28"/>
          <w:szCs w:val="24"/>
        </w:rPr>
        <w:t>заготовки переносят во вторую печь для окончательного нагрева до температуры начало поковки.</w:t>
      </w:r>
    </w:p>
    <w:p w:rsidR="000432E3" w:rsidRPr="00B654F2" w:rsidRDefault="000432E3"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Выдержка при температуре окончательного нагрева дается из расчета 30 мин на каждые 25 мм сечения заготовки.</w:t>
      </w:r>
    </w:p>
    <w:p w:rsidR="000432E3" w:rsidRPr="00B654F2" w:rsidRDefault="000432E3"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Во время нагрева заготовку кантовать не менее двух раз.</w:t>
      </w:r>
    </w:p>
    <w:p w:rsidR="000432E3" w:rsidRPr="00B654F2" w:rsidRDefault="000432E3"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Ковка заготовок должна производиться путем многократной обратной вытяжки, причем деформация должна происходить по всему сечению заготовки, а не ограничиваться лишь ее поверхностью.</w:t>
      </w:r>
    </w:p>
    <w:p w:rsidR="000432E3" w:rsidRPr="00B654F2" w:rsidRDefault="000432E3"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Во избежание трещин заготовки непосредственно после ее ковки следует подвергать специальному охлаждению в печи с температурой 750 — 800 С. После выравнивания температур выдержка заготовок в печи должна быть не менее 3 часов. После выдержки заготовки переносят в печь для нагрева до температуры 840 - 860 С.</w:t>
      </w:r>
    </w:p>
    <w:p w:rsidR="000432E3" w:rsidRPr="00B654F2" w:rsidRDefault="000432E3"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 xml:space="preserve">После ковки твердость </w:t>
      </w:r>
      <w:r w:rsidRPr="00B654F2">
        <w:rPr>
          <w:rFonts w:ascii="Times New Roman" w:hAnsi="Times New Roman"/>
          <w:sz w:val="28"/>
          <w:szCs w:val="24"/>
          <w:lang w:val="en-US"/>
        </w:rPr>
        <w:t>HRC</w:t>
      </w:r>
      <w:r w:rsidRPr="00B654F2">
        <w:rPr>
          <w:rFonts w:ascii="Times New Roman" w:hAnsi="Times New Roman"/>
          <w:sz w:val="28"/>
          <w:szCs w:val="24"/>
        </w:rPr>
        <w:t xml:space="preserve"> 53 - 56. Для предварительного нагрева используется печь ПН -12. Это наиболее простая и надежная, по способу герметизации, камерная электропечь с подвижным сводом.</w:t>
      </w:r>
    </w:p>
    <w:p w:rsidR="000432E3" w:rsidRPr="00B654F2" w:rsidRDefault="000432E3" w:rsidP="005A1BF3">
      <w:pPr>
        <w:widowControl w:val="0"/>
        <w:shd w:val="clear" w:color="000000" w:fill="auto"/>
        <w:spacing w:after="0" w:line="360" w:lineRule="auto"/>
        <w:ind w:firstLine="709"/>
        <w:jc w:val="both"/>
        <w:rPr>
          <w:rFonts w:ascii="Times New Roman" w:hAnsi="Times New Roman"/>
          <w:sz w:val="28"/>
          <w:szCs w:val="24"/>
        </w:rPr>
      </w:pPr>
      <w:r w:rsidRPr="00B654F2">
        <w:rPr>
          <w:rFonts w:ascii="Times New Roman" w:hAnsi="Times New Roman"/>
          <w:sz w:val="28"/>
          <w:szCs w:val="24"/>
        </w:rPr>
        <w:t>Окончательный нагрев будем производить в камерной Г - 30 о высокотемпературной защитной атмосферой.</w:t>
      </w:r>
    </w:p>
    <w:p w:rsidR="009C0D75" w:rsidRPr="00B654F2" w:rsidRDefault="000432E3"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szCs w:val="24"/>
        </w:rPr>
        <w:t>Максимальная рабочая температура печи ПН - 12 - 950</w:t>
      </w:r>
      <w:r w:rsidR="00D2235D" w:rsidRPr="00B654F2">
        <w:rPr>
          <w:rFonts w:ascii="Times New Roman" w:hAnsi="Times New Roman"/>
          <w:sz w:val="28"/>
          <w:szCs w:val="24"/>
        </w:rPr>
        <w:t>. С</w:t>
      </w:r>
      <w:r w:rsidRPr="00B654F2">
        <w:rPr>
          <w:rFonts w:ascii="Times New Roman" w:hAnsi="Times New Roman"/>
          <w:sz w:val="28"/>
          <w:szCs w:val="24"/>
        </w:rPr>
        <w:t>, Г-30-1300</w:t>
      </w:r>
      <w:r w:rsidR="00D2235D" w:rsidRPr="00B654F2">
        <w:rPr>
          <w:rFonts w:ascii="Times New Roman" w:hAnsi="Times New Roman"/>
          <w:sz w:val="28"/>
          <w:szCs w:val="24"/>
        </w:rPr>
        <w:t>. С</w:t>
      </w:r>
      <w:r w:rsidRPr="00B654F2">
        <w:rPr>
          <w:rFonts w:ascii="Times New Roman" w:hAnsi="Times New Roman"/>
          <w:sz w:val="28"/>
          <w:szCs w:val="24"/>
        </w:rPr>
        <w:t>,</w:t>
      </w:r>
      <w:r w:rsidR="005A1BF3" w:rsidRPr="00B654F2">
        <w:rPr>
          <w:rFonts w:ascii="Times New Roman" w:hAnsi="Times New Roman"/>
          <w:sz w:val="28"/>
          <w:szCs w:val="24"/>
        </w:rPr>
        <w:t xml:space="preserve"> </w:t>
      </w:r>
      <w:r w:rsidR="009C0D75" w:rsidRPr="00B654F2">
        <w:rPr>
          <w:rFonts w:ascii="Times New Roman" w:hAnsi="Times New Roman"/>
          <w:sz w:val="28"/>
        </w:rPr>
        <w:t>Непосредственное охлаждение после ковки будем производить в колодцах при 750 - 800 С</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Отжиг</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Задача отжига - перекристаллизация для измельчения зерна и получения структуры зернистого перлита, Эта структура обеспечивает низкую твердость</w:t>
      </w:r>
      <w:r w:rsidR="00397395" w:rsidRPr="00B654F2">
        <w:rPr>
          <w:rFonts w:ascii="Times New Roman" w:hAnsi="Times New Roman"/>
          <w:sz w:val="28"/>
        </w:rPr>
        <w:t>,</w:t>
      </w:r>
      <w:r w:rsidRPr="00B654F2">
        <w:rPr>
          <w:rFonts w:ascii="Times New Roman" w:hAnsi="Times New Roman"/>
          <w:sz w:val="28"/>
        </w:rPr>
        <w:t xml:space="preserve"> хорошую обрабатываемость резанием и лучшие свойства при последующей закалки</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Отжиг инструмента из быстрорежущей стали производиться</w:t>
      </w:r>
      <w:r w:rsidR="005A1BF3" w:rsidRPr="00B654F2">
        <w:rPr>
          <w:rFonts w:ascii="Times New Roman" w:hAnsi="Times New Roman"/>
          <w:sz w:val="28"/>
        </w:rPr>
        <w:t xml:space="preserve"> </w:t>
      </w:r>
      <w:r w:rsidRPr="00B654F2">
        <w:rPr>
          <w:rFonts w:ascii="Times New Roman" w:hAnsi="Times New Roman"/>
          <w:sz w:val="28"/>
        </w:rPr>
        <w:t>в печах с защитной атмосферы, а в случаях отсутствия последней можно применять упаковку в ящики со свежей чугунной стружкой.</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Стружка из серого чугуна должна быть предварительно просеяна т.к. наличие мелких выпавших частиц графита может способствовать науглероживанию отожжённого инструмента. Старая, использованная стружка; ржавая, сырая и загрязненная другими металлами может, наоборот, вызвать обезуглероживание, вследствие чего применение ее не рекомендуется.</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Сталь Р6М</w:t>
      </w:r>
      <w:r w:rsidR="007C24D0" w:rsidRPr="00B654F2">
        <w:rPr>
          <w:rFonts w:ascii="Times New Roman" w:hAnsi="Times New Roman"/>
          <w:sz w:val="28"/>
        </w:rPr>
        <w:t>5</w:t>
      </w:r>
      <w:r w:rsidR="005A1BF3" w:rsidRPr="00B654F2">
        <w:rPr>
          <w:rFonts w:ascii="Times New Roman" w:hAnsi="Times New Roman"/>
          <w:sz w:val="28"/>
        </w:rPr>
        <w:t xml:space="preserve"> </w:t>
      </w:r>
      <w:r w:rsidRPr="00B654F2">
        <w:rPr>
          <w:rFonts w:ascii="Times New Roman" w:hAnsi="Times New Roman"/>
          <w:sz w:val="28"/>
        </w:rPr>
        <w:t>заэвтектойдная и для получения в ее структуре и для получения в ее структуре зернистого перлита лучше всего использовать изотермический отжиг. Заготовка загружается в печь и нагревается до температуры отжига берется из расчета 60 мин на каждые 25 мм расчетной толщины заготовки. Выдерживается 1-2 часа. Затем охлаждается с печью до температуры изотермической выдержки 840 - 860 С и выдерживается 3-4 часа Далее охлаждение с печью до температуры ~ 600 С, с последующим охлаждением на воздухе. Скорость охлаждения во время отжига 50 С/час. Время выдержки после прогрева заготовок 2 — 3 часа.</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После отжига твердость стали становится равной НВ 269</w:t>
      </w:r>
      <w:r w:rsidR="00397395" w:rsidRPr="00B654F2">
        <w:rPr>
          <w:rFonts w:ascii="Times New Roman" w:hAnsi="Times New Roman"/>
          <w:sz w:val="28"/>
        </w:rPr>
        <w:t>,</w:t>
      </w:r>
      <w:r w:rsidRPr="00B654F2">
        <w:rPr>
          <w:rFonts w:ascii="Times New Roman" w:hAnsi="Times New Roman"/>
          <w:sz w:val="28"/>
        </w:rPr>
        <w:t xml:space="preserve"> что повышает обрабатываемость её резанием. Структура стали после отжига Пс + </w:t>
      </w:r>
      <w:r w:rsidRPr="00B654F2">
        <w:rPr>
          <w:rFonts w:ascii="Times New Roman" w:hAnsi="Times New Roman"/>
          <w:sz w:val="28"/>
          <w:lang w:val="en-US"/>
        </w:rPr>
        <w:t>K</w:t>
      </w:r>
      <w:r w:rsidRPr="00B654F2">
        <w:rPr>
          <w:rFonts w:ascii="Times New Roman" w:hAnsi="Times New Roman"/>
          <w:sz w:val="28"/>
        </w:rPr>
        <w:t>1 +</w:t>
      </w:r>
      <w:r w:rsidR="005A1BF3" w:rsidRPr="00B654F2">
        <w:rPr>
          <w:rFonts w:ascii="Times New Roman" w:hAnsi="Times New Roman"/>
          <w:sz w:val="28"/>
        </w:rPr>
        <w:t xml:space="preserve"> </w:t>
      </w:r>
      <w:r w:rsidRPr="00B654F2">
        <w:rPr>
          <w:rFonts w:ascii="Times New Roman" w:hAnsi="Times New Roman"/>
          <w:sz w:val="28"/>
        </w:rPr>
        <w:t>К2 оптимально для последующей качественной закалки.</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Так как предпочтительнее является отжига в защитной атмосфере (предохраняющий поверхность от окаленообразования и обезуглероживания, а также сокращающий длительность процесса, поскольку заготовку нагревают в открытом виде) будем проводить его в камерной электропечи, с защитной атмосферой, типа НЗО х 65</w:t>
      </w:r>
      <w:r w:rsidR="00397395" w:rsidRPr="00B654F2">
        <w:rPr>
          <w:rFonts w:ascii="Times New Roman" w:hAnsi="Times New Roman"/>
          <w:sz w:val="28"/>
        </w:rPr>
        <w:t>,</w:t>
      </w:r>
      <w:r w:rsidRPr="00B654F2">
        <w:rPr>
          <w:rFonts w:ascii="Times New Roman" w:hAnsi="Times New Roman"/>
          <w:sz w:val="28"/>
        </w:rPr>
        <w:t xml:space="preserve"> с максимальной рабочей температурой 950 С. В качестве защитной атмосферы используют ГШОО (СО - </w:t>
      </w:r>
      <w:r w:rsidRPr="00B654F2">
        <w:rPr>
          <w:rFonts w:ascii="Times New Roman" w:hAnsi="Times New Roman"/>
          <w:sz w:val="28"/>
          <w:lang w:val="en-US"/>
        </w:rPr>
        <w:t>H</w:t>
      </w:r>
      <w:r w:rsidRPr="00B654F2">
        <w:rPr>
          <w:rFonts w:ascii="Times New Roman" w:hAnsi="Times New Roman"/>
          <w:sz w:val="28"/>
        </w:rPr>
        <w:t>2 -N2),</w:t>
      </w:r>
    </w:p>
    <w:p w:rsidR="005A1BF3" w:rsidRPr="00B654F2" w:rsidRDefault="005A1BF3" w:rsidP="005A1BF3">
      <w:pPr>
        <w:widowControl w:val="0"/>
        <w:shd w:val="clear" w:color="000000" w:fill="auto"/>
        <w:spacing w:after="0" w:line="360" w:lineRule="auto"/>
        <w:ind w:firstLine="709"/>
        <w:jc w:val="both"/>
        <w:rPr>
          <w:rFonts w:ascii="Times New Roman" w:hAnsi="Times New Roman"/>
          <w:b/>
          <w:sz w:val="28"/>
        </w:rPr>
      </w:pPr>
    </w:p>
    <w:p w:rsidR="00B654F2" w:rsidRPr="00B654F2" w:rsidRDefault="009C0D75" w:rsidP="00B654F2">
      <w:pPr>
        <w:widowControl w:val="0"/>
        <w:spacing w:after="0" w:line="360" w:lineRule="auto"/>
        <w:ind w:firstLine="709"/>
        <w:jc w:val="both"/>
        <w:rPr>
          <w:rFonts w:ascii="Times New Roman" w:hAnsi="Times New Roman"/>
          <w:b/>
          <w:sz w:val="28"/>
          <w:szCs w:val="24"/>
        </w:rPr>
      </w:pPr>
      <w:r w:rsidRPr="00B654F2">
        <w:rPr>
          <w:rFonts w:ascii="Times New Roman" w:hAnsi="Times New Roman"/>
          <w:b/>
          <w:sz w:val="28"/>
        </w:rPr>
        <w:t>2.3 Выбор пр</w:t>
      </w:r>
      <w:r w:rsidR="005A1BF3" w:rsidRPr="00B654F2">
        <w:rPr>
          <w:rFonts w:ascii="Times New Roman" w:hAnsi="Times New Roman"/>
          <w:b/>
          <w:sz w:val="28"/>
        </w:rPr>
        <w:t>испособлени</w:t>
      </w:r>
      <w:r w:rsidR="00B654F2" w:rsidRPr="00B654F2">
        <w:rPr>
          <w:rFonts w:ascii="Times New Roman" w:hAnsi="Times New Roman"/>
          <w:b/>
          <w:sz w:val="28"/>
        </w:rPr>
        <w:t>й</w:t>
      </w:r>
      <w:r w:rsidR="005A1BF3" w:rsidRPr="00B654F2">
        <w:rPr>
          <w:rFonts w:ascii="Times New Roman" w:hAnsi="Times New Roman"/>
          <w:b/>
          <w:sz w:val="28"/>
        </w:rPr>
        <w:t xml:space="preserve"> для выполнения </w:t>
      </w:r>
      <w:r w:rsidR="00B654F2" w:rsidRPr="00B654F2">
        <w:rPr>
          <w:rFonts w:ascii="Times New Roman" w:hAnsi="Times New Roman"/>
          <w:b/>
          <w:sz w:val="28"/>
        </w:rPr>
        <w:t>термической обработки</w:t>
      </w:r>
    </w:p>
    <w:p w:rsidR="005A1BF3" w:rsidRPr="00B654F2" w:rsidRDefault="005A1BF3" w:rsidP="005A1BF3">
      <w:pPr>
        <w:widowControl w:val="0"/>
        <w:shd w:val="clear" w:color="000000" w:fill="auto"/>
        <w:spacing w:after="0" w:line="360" w:lineRule="auto"/>
        <w:ind w:firstLine="709"/>
        <w:jc w:val="both"/>
        <w:rPr>
          <w:rFonts w:ascii="Times New Roman" w:hAnsi="Times New Roman"/>
          <w:sz w:val="28"/>
        </w:rPr>
      </w:pP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Наличие соответствующей оснастки для основных и промежуточных операций предварительной т.о. способствует повышению технологического процесса, повышает качество обрабатываемого инструмента</w:t>
      </w:r>
      <w:r w:rsidR="00397395" w:rsidRPr="00B654F2">
        <w:rPr>
          <w:rFonts w:ascii="Times New Roman" w:hAnsi="Times New Roman"/>
          <w:sz w:val="28"/>
        </w:rPr>
        <w:t xml:space="preserve">, </w:t>
      </w:r>
      <w:r w:rsidRPr="00B654F2">
        <w:rPr>
          <w:rFonts w:ascii="Times New Roman" w:hAnsi="Times New Roman"/>
          <w:sz w:val="28"/>
        </w:rPr>
        <w:t>улучшает условия труда рабочих.</w:t>
      </w:r>
    </w:p>
    <w:p w:rsidR="00B654F2" w:rsidRPr="00B654F2" w:rsidRDefault="009C0D75" w:rsidP="00397395">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 xml:space="preserve">В качестве приспособлений используем: клещи с плоскими губками, верхонки. </w:t>
      </w:r>
    </w:p>
    <w:p w:rsidR="00397395" w:rsidRPr="00B654F2" w:rsidRDefault="00397395" w:rsidP="00397395">
      <w:pPr>
        <w:widowControl w:val="0"/>
        <w:shd w:val="clear" w:color="000000" w:fill="auto"/>
        <w:spacing w:after="0" w:line="360" w:lineRule="auto"/>
        <w:ind w:firstLine="709"/>
        <w:jc w:val="both"/>
        <w:rPr>
          <w:rFonts w:ascii="Times New Roman" w:hAnsi="Times New Roman"/>
          <w:b/>
          <w:sz w:val="28"/>
        </w:rPr>
      </w:pPr>
    </w:p>
    <w:p w:rsidR="009C0D75" w:rsidRPr="00B654F2" w:rsidRDefault="009C0D75" w:rsidP="005A1BF3">
      <w:pPr>
        <w:widowControl w:val="0"/>
        <w:shd w:val="clear" w:color="000000" w:fill="auto"/>
        <w:spacing w:after="0" w:line="360" w:lineRule="auto"/>
        <w:ind w:firstLine="709"/>
        <w:jc w:val="both"/>
        <w:rPr>
          <w:rFonts w:ascii="Times New Roman" w:hAnsi="Times New Roman"/>
          <w:b/>
          <w:sz w:val="28"/>
        </w:rPr>
      </w:pPr>
      <w:r w:rsidRPr="00B654F2">
        <w:rPr>
          <w:rFonts w:ascii="Times New Roman" w:hAnsi="Times New Roman"/>
          <w:b/>
          <w:sz w:val="28"/>
        </w:rPr>
        <w:t>2.4</w:t>
      </w:r>
      <w:r w:rsidR="005A1BF3" w:rsidRPr="00B654F2">
        <w:rPr>
          <w:rFonts w:ascii="Times New Roman" w:hAnsi="Times New Roman"/>
          <w:b/>
          <w:sz w:val="28"/>
        </w:rPr>
        <w:t xml:space="preserve"> Выбор вспомогательных операций</w:t>
      </w:r>
    </w:p>
    <w:p w:rsidR="005A1BF3" w:rsidRPr="00B654F2" w:rsidRDefault="005A1BF3" w:rsidP="005A1BF3">
      <w:pPr>
        <w:widowControl w:val="0"/>
        <w:shd w:val="clear" w:color="000000" w:fill="auto"/>
        <w:spacing w:after="0" w:line="360" w:lineRule="auto"/>
        <w:ind w:firstLine="709"/>
        <w:jc w:val="both"/>
        <w:rPr>
          <w:rFonts w:ascii="Times New Roman" w:hAnsi="Times New Roman"/>
          <w:sz w:val="28"/>
        </w:rPr>
      </w:pP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1.</w:t>
      </w:r>
      <w:r w:rsidR="005A1BF3" w:rsidRPr="00B654F2">
        <w:rPr>
          <w:rFonts w:ascii="Times New Roman" w:hAnsi="Times New Roman"/>
          <w:sz w:val="28"/>
        </w:rPr>
        <w:t xml:space="preserve"> </w:t>
      </w:r>
      <w:r w:rsidRPr="00B654F2">
        <w:rPr>
          <w:rFonts w:ascii="Times New Roman" w:hAnsi="Times New Roman"/>
          <w:sz w:val="28"/>
        </w:rPr>
        <w:t xml:space="preserve">Предварительная промывка инструмента от солей и масла производится в моечной машине. В этой машине инструмент подвергается химическому и механическому воздействию горячего щелочного раствора. Состав приготовлен из жидкого стекла каустической соды. Общая щелочность раствора должна составлять 0,38 - 0,41 </w:t>
      </w:r>
      <w:r w:rsidRPr="00B654F2">
        <w:rPr>
          <w:rFonts w:ascii="Times New Roman" w:hAnsi="Times New Roman"/>
          <w:sz w:val="28"/>
          <w:lang w:val="en-US"/>
        </w:rPr>
        <w:t>NaOH</w:t>
      </w:r>
      <w:r w:rsidRPr="00B654F2">
        <w:rPr>
          <w:rFonts w:ascii="Times New Roman" w:hAnsi="Times New Roman"/>
          <w:sz w:val="28"/>
        </w:rPr>
        <w:t>.</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2.</w:t>
      </w:r>
      <w:r w:rsidR="005A1BF3" w:rsidRPr="00B654F2">
        <w:rPr>
          <w:rFonts w:ascii="Times New Roman" w:hAnsi="Times New Roman"/>
          <w:sz w:val="28"/>
        </w:rPr>
        <w:t xml:space="preserve"> </w:t>
      </w:r>
      <w:r w:rsidRPr="00B654F2">
        <w:rPr>
          <w:rFonts w:ascii="Times New Roman" w:hAnsi="Times New Roman"/>
          <w:sz w:val="28"/>
        </w:rPr>
        <w:t>Кипячение в подсоленной воде (в кипящем 2% растворе соляной кислоты) осуществляется перед травлением для сокращением распада кислоты и времени травлением. Кипячение производится в течение 5-10 мин и имеет целью растворить соли</w:t>
      </w:r>
      <w:r w:rsidR="00397395" w:rsidRPr="00B654F2">
        <w:rPr>
          <w:rFonts w:ascii="Times New Roman" w:hAnsi="Times New Roman"/>
          <w:sz w:val="28"/>
        </w:rPr>
        <w:t>,</w:t>
      </w:r>
      <w:r w:rsidRPr="00B654F2">
        <w:rPr>
          <w:rFonts w:ascii="Times New Roman" w:hAnsi="Times New Roman"/>
          <w:sz w:val="28"/>
        </w:rPr>
        <w:t xml:space="preserve"> оставшиеся на поверхности инструмента после нагрева в солях, а также разрыхлить окалину.</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3.</w:t>
      </w:r>
      <w:r w:rsidR="005A1BF3" w:rsidRPr="00B654F2">
        <w:rPr>
          <w:rFonts w:ascii="Times New Roman" w:hAnsi="Times New Roman"/>
          <w:sz w:val="28"/>
        </w:rPr>
        <w:t xml:space="preserve"> </w:t>
      </w:r>
      <w:r w:rsidRPr="00B654F2">
        <w:rPr>
          <w:rFonts w:ascii="Times New Roman" w:hAnsi="Times New Roman"/>
          <w:sz w:val="28"/>
        </w:rPr>
        <w:t>Травление предназначается для окончательного снятия окалины,</w:t>
      </w:r>
      <w:r w:rsidR="005A1BF3" w:rsidRPr="00B654F2">
        <w:rPr>
          <w:rFonts w:ascii="Times New Roman" w:hAnsi="Times New Roman"/>
          <w:sz w:val="28"/>
        </w:rPr>
        <w:t xml:space="preserve"> </w:t>
      </w:r>
      <w:r w:rsidRPr="00B654F2">
        <w:rPr>
          <w:rFonts w:ascii="Times New Roman" w:hAnsi="Times New Roman"/>
          <w:sz w:val="28"/>
        </w:rPr>
        <w:t>разрушения и удаление оставшейся после предварительного кипячения хлористых солей. Травление производится в растворе 2ч технической соляной кислоты Л ч воды, 0,5% присадки</w:t>
      </w:r>
      <w:r w:rsidR="00397395" w:rsidRPr="00B654F2">
        <w:rPr>
          <w:rFonts w:ascii="Times New Roman" w:hAnsi="Times New Roman"/>
          <w:sz w:val="28"/>
        </w:rPr>
        <w:t>,</w:t>
      </w:r>
      <w:r w:rsidRPr="00B654F2">
        <w:rPr>
          <w:rFonts w:ascii="Times New Roman" w:hAnsi="Times New Roman"/>
          <w:sz w:val="28"/>
        </w:rPr>
        <w:t xml:space="preserve"> и КС. Продолжительность травления 3-5 мин при 18 - 20 С ( в зависимости от слоя и толщины окалины),</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4.</w:t>
      </w:r>
      <w:r w:rsidR="005A1BF3" w:rsidRPr="00B654F2">
        <w:rPr>
          <w:rFonts w:ascii="Times New Roman" w:hAnsi="Times New Roman"/>
          <w:sz w:val="28"/>
        </w:rPr>
        <w:t xml:space="preserve"> </w:t>
      </w:r>
      <w:r w:rsidRPr="00B654F2">
        <w:rPr>
          <w:rFonts w:ascii="Times New Roman" w:hAnsi="Times New Roman"/>
          <w:sz w:val="28"/>
        </w:rPr>
        <w:t>Повторная промывка применяется для полного удаления кислоты и грязи образовавшихся на заготовки при травлении осуществляется в проточной воде. Промывка сопровождается многократным встряхиванием.</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5.</w:t>
      </w:r>
      <w:r w:rsidR="005A1BF3" w:rsidRPr="00B654F2">
        <w:rPr>
          <w:rFonts w:ascii="Times New Roman" w:hAnsi="Times New Roman"/>
          <w:sz w:val="28"/>
        </w:rPr>
        <w:t xml:space="preserve"> </w:t>
      </w:r>
      <w:r w:rsidRPr="00B654F2">
        <w:rPr>
          <w:rFonts w:ascii="Times New Roman" w:hAnsi="Times New Roman"/>
          <w:sz w:val="28"/>
        </w:rPr>
        <w:t>Кипячение в 2% содовом растворе производится для полной нейтрализации кислоты в течение 10 мин</w:t>
      </w:r>
    </w:p>
    <w:p w:rsidR="009C0D75" w:rsidRPr="00B654F2" w:rsidRDefault="009C0D75" w:rsidP="00B654F2">
      <w:pPr>
        <w:pStyle w:val="Style8"/>
        <w:shd w:val="clear" w:color="000000" w:fill="auto"/>
        <w:spacing w:line="360" w:lineRule="auto"/>
        <w:ind w:firstLine="709"/>
        <w:jc w:val="both"/>
        <w:rPr>
          <w:sz w:val="28"/>
        </w:rPr>
      </w:pPr>
      <w:r w:rsidRPr="00B654F2">
        <w:rPr>
          <w:sz w:val="28"/>
          <w:szCs w:val="22"/>
        </w:rPr>
        <w:t>6.</w:t>
      </w:r>
      <w:r w:rsidR="005A1BF3" w:rsidRPr="00B654F2">
        <w:rPr>
          <w:sz w:val="28"/>
          <w:szCs w:val="22"/>
        </w:rPr>
        <w:t xml:space="preserve"> </w:t>
      </w:r>
      <w:r w:rsidRPr="00B654F2">
        <w:rPr>
          <w:sz w:val="28"/>
          <w:szCs w:val="22"/>
        </w:rPr>
        <w:t>Пассивирование осуществляется для того</w:t>
      </w:r>
      <w:r w:rsidR="00397395" w:rsidRPr="00B654F2">
        <w:rPr>
          <w:sz w:val="28"/>
          <w:szCs w:val="22"/>
        </w:rPr>
        <w:t>,</w:t>
      </w:r>
      <w:r w:rsidRPr="00B654F2">
        <w:rPr>
          <w:sz w:val="28"/>
          <w:szCs w:val="22"/>
        </w:rPr>
        <w:t xml:space="preserve"> чтобы предохранить изделие от коррозии. Оно происходит в горячем водяном растворе, содержащим 25% </w:t>
      </w:r>
      <w:r w:rsidRPr="00B654F2">
        <w:rPr>
          <w:sz w:val="28"/>
          <w:szCs w:val="22"/>
          <w:lang w:val="en-US"/>
        </w:rPr>
        <w:t>NaN</w:t>
      </w:r>
      <w:r w:rsidRPr="00B654F2">
        <w:rPr>
          <w:sz w:val="28"/>
          <w:szCs w:val="22"/>
        </w:rPr>
        <w:t>0</w:t>
      </w:r>
      <w:r w:rsidRPr="00B654F2">
        <w:rPr>
          <w:sz w:val="28"/>
          <w:szCs w:val="22"/>
          <w:vertAlign w:val="subscript"/>
        </w:rPr>
        <w:t>2</w:t>
      </w:r>
      <w:r w:rsidRPr="00B654F2">
        <w:rPr>
          <w:sz w:val="28"/>
          <w:szCs w:val="22"/>
        </w:rPr>
        <w:t xml:space="preserve"> Выдержка в ванне 3 -5 мин.,</w:t>
      </w:r>
      <w:r w:rsidR="00397395" w:rsidRPr="00B654F2">
        <w:rPr>
          <w:sz w:val="28"/>
          <w:szCs w:val="22"/>
        </w:rPr>
        <w:t xml:space="preserve"> </w:t>
      </w:r>
      <w:r w:rsidRPr="00B654F2">
        <w:rPr>
          <w:sz w:val="28"/>
        </w:rPr>
        <w:t>после такой многократной обработки изделие получается чистым и защищенным от последующей коррозии. Данные операции после отжига, в полном объеме могут не использоваться.</w:t>
      </w:r>
    </w:p>
    <w:p w:rsidR="00397395" w:rsidRPr="00B654F2" w:rsidRDefault="00397395" w:rsidP="00B654F2">
      <w:pPr>
        <w:ind w:firstLine="709"/>
        <w:rPr>
          <w:rFonts w:ascii="Times New Roman" w:hAnsi="Times New Roman"/>
          <w:b/>
          <w:sz w:val="28"/>
        </w:rPr>
      </w:pPr>
    </w:p>
    <w:p w:rsidR="00B654F2" w:rsidRPr="00B654F2" w:rsidRDefault="009C0D75" w:rsidP="00B654F2">
      <w:pPr>
        <w:widowControl w:val="0"/>
        <w:spacing w:after="0" w:line="360" w:lineRule="auto"/>
        <w:ind w:firstLine="709"/>
        <w:jc w:val="both"/>
        <w:rPr>
          <w:rFonts w:ascii="Times New Roman" w:hAnsi="Times New Roman"/>
          <w:b/>
          <w:sz w:val="28"/>
          <w:szCs w:val="24"/>
        </w:rPr>
      </w:pPr>
      <w:r w:rsidRPr="00B654F2">
        <w:rPr>
          <w:rFonts w:ascii="Times New Roman" w:hAnsi="Times New Roman"/>
          <w:b/>
          <w:sz w:val="28"/>
        </w:rPr>
        <w:t>2.5 Выбор и обоснование требуемых опе</w:t>
      </w:r>
      <w:r w:rsidR="005A1BF3" w:rsidRPr="00B654F2">
        <w:rPr>
          <w:rFonts w:ascii="Times New Roman" w:hAnsi="Times New Roman"/>
          <w:b/>
          <w:sz w:val="28"/>
        </w:rPr>
        <w:t xml:space="preserve">раций для контроля качества </w:t>
      </w:r>
      <w:r w:rsidR="00B654F2" w:rsidRPr="00B654F2">
        <w:rPr>
          <w:rFonts w:ascii="Times New Roman" w:hAnsi="Times New Roman"/>
          <w:b/>
          <w:sz w:val="28"/>
        </w:rPr>
        <w:t>термической обработки</w:t>
      </w:r>
    </w:p>
    <w:p w:rsidR="005A1BF3" w:rsidRPr="00B654F2" w:rsidRDefault="005A1BF3" w:rsidP="005A1BF3">
      <w:pPr>
        <w:widowControl w:val="0"/>
        <w:shd w:val="clear" w:color="000000" w:fill="auto"/>
        <w:spacing w:after="0" w:line="360" w:lineRule="auto"/>
        <w:ind w:firstLine="709"/>
        <w:jc w:val="both"/>
        <w:rPr>
          <w:rFonts w:ascii="Times New Roman" w:hAnsi="Times New Roman"/>
          <w:sz w:val="28"/>
        </w:rPr>
      </w:pP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Результатом предварительной т.о, оценивается по твердости и микроструктуре. Микроструктуру при отжиге контролируют на зернистый перлит.</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Параметры контролируемые у быстрорежущих сталей после отжига: химический состав, размер заготовки в состояние поставки, микроструктура по ГОСТ 10243-75</w:t>
      </w:r>
      <w:r w:rsidR="00397395" w:rsidRPr="00B654F2">
        <w:rPr>
          <w:rFonts w:ascii="Times New Roman" w:hAnsi="Times New Roman"/>
          <w:sz w:val="28"/>
        </w:rPr>
        <w:t>,</w:t>
      </w:r>
      <w:r w:rsidRPr="00B654F2">
        <w:rPr>
          <w:rFonts w:ascii="Times New Roman" w:hAnsi="Times New Roman"/>
          <w:sz w:val="28"/>
        </w:rPr>
        <w:t xml:space="preserve"> твердость в отожженном состоянии по ГОСТ 9012-59</w:t>
      </w:r>
      <w:r w:rsidR="00397395" w:rsidRPr="00B654F2">
        <w:rPr>
          <w:rFonts w:ascii="Times New Roman" w:hAnsi="Times New Roman"/>
          <w:sz w:val="28"/>
        </w:rPr>
        <w:t>,</w:t>
      </w:r>
      <w:r w:rsidRPr="00B654F2">
        <w:rPr>
          <w:rFonts w:ascii="Times New Roman" w:hAnsi="Times New Roman"/>
          <w:sz w:val="28"/>
        </w:rPr>
        <w:t xml:space="preserve"> не ниже НВ 255</w:t>
      </w:r>
      <w:r w:rsidR="00397395" w:rsidRPr="00B654F2">
        <w:rPr>
          <w:rFonts w:ascii="Times New Roman" w:hAnsi="Times New Roman"/>
          <w:sz w:val="28"/>
        </w:rPr>
        <w:t>,</w:t>
      </w:r>
      <w:r w:rsidRPr="00B654F2">
        <w:rPr>
          <w:rFonts w:ascii="Times New Roman" w:hAnsi="Times New Roman"/>
          <w:sz w:val="28"/>
        </w:rPr>
        <w:t xml:space="preserve"> глубина обезуглероженного слоя 0,5-1 % от </w:t>
      </w:r>
      <w:r w:rsidRPr="00B654F2">
        <w:rPr>
          <w:rFonts w:ascii="Times New Roman" w:hAnsi="Times New Roman"/>
          <w:sz w:val="28"/>
          <w:lang w:val="en-US"/>
        </w:rPr>
        <w:t>d</w:t>
      </w:r>
      <w:r w:rsidRPr="00B654F2">
        <w:rPr>
          <w:rFonts w:ascii="Times New Roman" w:hAnsi="Times New Roman"/>
          <w:sz w:val="28"/>
        </w:rPr>
        <w:t>.</w:t>
      </w:r>
    </w:p>
    <w:p w:rsidR="009C0D75" w:rsidRPr="00B654F2" w:rsidRDefault="009C0D75" w:rsidP="005A1BF3">
      <w:pPr>
        <w:widowControl w:val="0"/>
        <w:shd w:val="clear" w:color="000000" w:fill="auto"/>
        <w:spacing w:after="0" w:line="360" w:lineRule="auto"/>
        <w:ind w:firstLine="709"/>
        <w:jc w:val="both"/>
        <w:rPr>
          <w:rFonts w:ascii="Times New Roman" w:hAnsi="Times New Roman"/>
          <w:b/>
          <w:sz w:val="28"/>
        </w:rPr>
      </w:pPr>
    </w:p>
    <w:p w:rsidR="005A1BF3" w:rsidRPr="00B654F2" w:rsidRDefault="009C0D75" w:rsidP="005A1BF3">
      <w:pPr>
        <w:widowControl w:val="0"/>
        <w:shd w:val="clear" w:color="000000" w:fill="auto"/>
        <w:spacing w:after="0" w:line="360" w:lineRule="auto"/>
        <w:ind w:firstLine="709"/>
        <w:jc w:val="both"/>
        <w:rPr>
          <w:rFonts w:ascii="Times New Roman" w:hAnsi="Times New Roman"/>
          <w:b/>
          <w:sz w:val="28"/>
        </w:rPr>
      </w:pPr>
      <w:r w:rsidRPr="00B654F2">
        <w:rPr>
          <w:rFonts w:ascii="Times New Roman" w:hAnsi="Times New Roman"/>
          <w:b/>
          <w:sz w:val="28"/>
        </w:rPr>
        <w:t xml:space="preserve">2.6 Анализ возможных дефектов </w:t>
      </w:r>
      <w:r w:rsidR="00B654F2">
        <w:rPr>
          <w:rFonts w:ascii="Times New Roman" w:hAnsi="Times New Roman"/>
          <w:b/>
          <w:sz w:val="28"/>
        </w:rPr>
        <w:t>термической обработки</w:t>
      </w:r>
      <w:r w:rsidRPr="00B654F2">
        <w:rPr>
          <w:rFonts w:ascii="Times New Roman" w:hAnsi="Times New Roman"/>
          <w:b/>
          <w:sz w:val="28"/>
        </w:rPr>
        <w:t xml:space="preserve"> и способы их устранения</w:t>
      </w:r>
    </w:p>
    <w:p w:rsidR="005A1BF3" w:rsidRPr="00B654F2" w:rsidRDefault="005A1BF3" w:rsidP="005A1BF3">
      <w:pPr>
        <w:widowControl w:val="0"/>
        <w:shd w:val="clear" w:color="000000" w:fill="auto"/>
        <w:spacing w:after="0" w:line="360" w:lineRule="auto"/>
        <w:ind w:firstLine="709"/>
        <w:jc w:val="both"/>
        <w:rPr>
          <w:rFonts w:ascii="Times New Roman" w:hAnsi="Times New Roman"/>
          <w:sz w:val="28"/>
        </w:rPr>
      </w:pP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Окисление и обезуглероживание - дефекты, которые являются результатом химической реакции</w:t>
      </w:r>
      <w:r w:rsidR="00397395" w:rsidRPr="00B654F2">
        <w:rPr>
          <w:rFonts w:ascii="Times New Roman" w:hAnsi="Times New Roman"/>
          <w:sz w:val="28"/>
        </w:rPr>
        <w:t>,</w:t>
      </w:r>
      <w:r w:rsidRPr="00B654F2">
        <w:rPr>
          <w:rFonts w:ascii="Times New Roman" w:hAnsi="Times New Roman"/>
          <w:sz w:val="28"/>
        </w:rPr>
        <w:t xml:space="preserve"> проходящие при нагреве стали между поверхностным слоем металла и кислородом. Эти процессы оказывают отрицательное влияние на конструктивную прочность изделий</w:t>
      </w:r>
      <w:r w:rsidR="00397395" w:rsidRPr="00B654F2">
        <w:rPr>
          <w:rFonts w:ascii="Times New Roman" w:hAnsi="Times New Roman"/>
          <w:sz w:val="28"/>
        </w:rPr>
        <w:t>,</w:t>
      </w:r>
      <w:r w:rsidRPr="00B654F2">
        <w:rPr>
          <w:rFonts w:ascii="Times New Roman" w:hAnsi="Times New Roman"/>
          <w:sz w:val="28"/>
        </w:rPr>
        <w:t xml:space="preserve"> приводящие к потерям металла на удар, обуславливают необходимость увеличение припусков для последующей механической обработки.</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Окисление определяют непосредственным осмотром заготовки, а обезуглероживание контролем на прочность при металлографическом исследовании.</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При глубине проникновения</w:t>
      </w:r>
      <w:r w:rsidR="00397395" w:rsidRPr="00B654F2">
        <w:rPr>
          <w:rFonts w:ascii="Times New Roman" w:hAnsi="Times New Roman"/>
          <w:sz w:val="28"/>
        </w:rPr>
        <w:t>,</w:t>
      </w:r>
      <w:r w:rsidRPr="00B654F2">
        <w:rPr>
          <w:rFonts w:ascii="Times New Roman" w:hAnsi="Times New Roman"/>
          <w:sz w:val="28"/>
        </w:rPr>
        <w:t xml:space="preserve"> больше чем припуск на шлифования</w:t>
      </w:r>
      <w:r w:rsidR="00397395" w:rsidRPr="00B654F2">
        <w:rPr>
          <w:rFonts w:ascii="Times New Roman" w:hAnsi="Times New Roman"/>
          <w:sz w:val="28"/>
        </w:rPr>
        <w:t>,</w:t>
      </w:r>
      <w:r w:rsidRPr="00B654F2">
        <w:rPr>
          <w:rFonts w:ascii="Times New Roman" w:hAnsi="Times New Roman"/>
          <w:sz w:val="28"/>
        </w:rPr>
        <w:t xml:space="preserve"> брак неисправный. Для предупреждения следует вести нагрев в защитной атмосфере, а при отсутствии таковой - в ящиках с чугунной стружкой,</w:t>
      </w:r>
      <w:r w:rsidRPr="00B654F2">
        <w:rPr>
          <w:rFonts w:ascii="Times New Roman" w:hAnsi="Times New Roman"/>
          <w:i/>
          <w:iCs/>
          <w:sz w:val="28"/>
        </w:rPr>
        <w:t xml:space="preserve"> </w:t>
      </w:r>
      <w:r w:rsidRPr="00B654F2">
        <w:rPr>
          <w:rFonts w:ascii="Times New Roman" w:hAnsi="Times New Roman"/>
          <w:sz w:val="28"/>
        </w:rPr>
        <w:t>древесным углем с 5% кальцинированной соды, пережженном асбестом, белым песком и т.п. В соляные ванные для сохранения от обезуглероживания добавляют молотый фурросилицин в количестве 0,5 - 1 % от веса соли или буру, борную кислоту, желтую кровяную соль.</w:t>
      </w:r>
    </w:p>
    <w:p w:rsidR="009C0D75" w:rsidRPr="00B654F2" w:rsidRDefault="009C0D75" w:rsidP="005A1BF3">
      <w:pPr>
        <w:pStyle w:val="Style8"/>
        <w:shd w:val="clear" w:color="000000" w:fill="auto"/>
        <w:spacing w:line="360" w:lineRule="auto"/>
        <w:ind w:firstLine="709"/>
        <w:jc w:val="both"/>
        <w:rPr>
          <w:sz w:val="28"/>
          <w:szCs w:val="22"/>
        </w:rPr>
      </w:pPr>
      <w:r w:rsidRPr="00B654F2">
        <w:rPr>
          <w:sz w:val="28"/>
          <w:szCs w:val="22"/>
        </w:rPr>
        <w:t>Контроль твердости обычно производится с помощью ЦБМ для отожженных изделий.</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Нафталинистый излом - характеризуется своеобразным видом излома, что является следствием разрушения по кристаллографическими плоскостям; сопровождается значительным снижением прочностных свойств и особенно ударной вязкости, вызывается окончанием горячей классической обработки при излишне высокой температуре (выше 1180 С )</w:t>
      </w:r>
      <w:r w:rsidR="00397395" w:rsidRPr="00B654F2">
        <w:rPr>
          <w:rFonts w:ascii="Times New Roman" w:hAnsi="Times New Roman"/>
          <w:sz w:val="28"/>
        </w:rPr>
        <w:t>,</w:t>
      </w:r>
      <w:r w:rsidRPr="00B654F2">
        <w:rPr>
          <w:rFonts w:ascii="Times New Roman" w:hAnsi="Times New Roman"/>
          <w:sz w:val="28"/>
        </w:rPr>
        <w:t xml:space="preserve"> если степень деформации при последующем отжиге была небольшой и если последующий отжиг выполнен недостаточно точно и не обеспечивает необходимого значения твердости (НВ 255 - 269), выполняем повторную закалку без промежуточного отжига.</w:t>
      </w:r>
      <w:r w:rsidR="005A1BF3" w:rsidRPr="00B654F2">
        <w:rPr>
          <w:rFonts w:ascii="Times New Roman" w:hAnsi="Times New Roman"/>
          <w:sz w:val="28"/>
        </w:rPr>
        <w:t xml:space="preserve"> </w:t>
      </w:r>
      <w:r w:rsidRPr="00B654F2">
        <w:rPr>
          <w:rFonts w:ascii="Times New Roman" w:hAnsi="Times New Roman"/>
          <w:sz w:val="28"/>
        </w:rPr>
        <w:t>Устранение нафталинного</w:t>
      </w:r>
      <w:r w:rsidR="005A1BF3" w:rsidRPr="00B654F2">
        <w:rPr>
          <w:rFonts w:ascii="Times New Roman" w:hAnsi="Times New Roman"/>
          <w:sz w:val="28"/>
        </w:rPr>
        <w:t xml:space="preserve"> </w:t>
      </w:r>
      <w:r w:rsidRPr="00B654F2">
        <w:rPr>
          <w:rFonts w:ascii="Times New Roman" w:hAnsi="Times New Roman"/>
          <w:sz w:val="28"/>
        </w:rPr>
        <w:t>излома и восстановление механических свойств можно многократным отпуском.</w:t>
      </w:r>
    </w:p>
    <w:p w:rsidR="005C49E9" w:rsidRPr="00B654F2" w:rsidRDefault="005C49E9" w:rsidP="005A1BF3">
      <w:pPr>
        <w:widowControl w:val="0"/>
        <w:shd w:val="clear" w:color="000000" w:fill="auto"/>
        <w:spacing w:after="0" w:line="360" w:lineRule="auto"/>
        <w:ind w:firstLine="709"/>
        <w:jc w:val="both"/>
        <w:rPr>
          <w:rFonts w:ascii="Times New Roman" w:hAnsi="Times New Roman"/>
          <w:b/>
          <w:sz w:val="28"/>
        </w:rPr>
      </w:pPr>
    </w:p>
    <w:p w:rsidR="005A1BF3" w:rsidRPr="00B654F2" w:rsidRDefault="005A1BF3">
      <w:pPr>
        <w:rPr>
          <w:rFonts w:ascii="Times New Roman" w:hAnsi="Times New Roman"/>
          <w:b/>
          <w:sz w:val="28"/>
        </w:rPr>
      </w:pPr>
      <w:r w:rsidRPr="00B654F2">
        <w:rPr>
          <w:rFonts w:ascii="Times New Roman" w:hAnsi="Times New Roman"/>
          <w:b/>
          <w:sz w:val="28"/>
        </w:rPr>
        <w:br w:type="page"/>
      </w:r>
    </w:p>
    <w:p w:rsidR="00B654F2" w:rsidRPr="00B654F2" w:rsidRDefault="009C0D75" w:rsidP="00B654F2">
      <w:pPr>
        <w:widowControl w:val="0"/>
        <w:spacing w:after="0" w:line="360" w:lineRule="auto"/>
        <w:ind w:firstLine="709"/>
        <w:jc w:val="both"/>
        <w:rPr>
          <w:rFonts w:ascii="Times New Roman" w:hAnsi="Times New Roman"/>
          <w:b/>
          <w:sz w:val="28"/>
          <w:szCs w:val="24"/>
        </w:rPr>
      </w:pPr>
      <w:r w:rsidRPr="00B654F2">
        <w:rPr>
          <w:rFonts w:ascii="Times New Roman" w:hAnsi="Times New Roman"/>
          <w:b/>
          <w:sz w:val="28"/>
        </w:rPr>
        <w:t xml:space="preserve">3. Проектирование технологического процесса упрочняющей </w:t>
      </w:r>
      <w:r w:rsidR="00B654F2" w:rsidRPr="00B654F2">
        <w:rPr>
          <w:rFonts w:ascii="Times New Roman" w:hAnsi="Times New Roman"/>
          <w:b/>
          <w:sz w:val="28"/>
        </w:rPr>
        <w:t>термической обработки</w:t>
      </w:r>
    </w:p>
    <w:p w:rsidR="005A1BF3" w:rsidRPr="00B654F2" w:rsidRDefault="005A1BF3" w:rsidP="005A1BF3">
      <w:pPr>
        <w:widowControl w:val="0"/>
        <w:shd w:val="clear" w:color="000000" w:fill="auto"/>
        <w:spacing w:after="0" w:line="360" w:lineRule="auto"/>
        <w:ind w:firstLine="709"/>
        <w:jc w:val="both"/>
        <w:rPr>
          <w:rFonts w:ascii="Times New Roman" w:hAnsi="Times New Roman"/>
          <w:b/>
          <w:sz w:val="28"/>
        </w:rPr>
      </w:pPr>
    </w:p>
    <w:p w:rsidR="00B654F2" w:rsidRPr="00B654F2" w:rsidRDefault="009C0D75" w:rsidP="00B654F2">
      <w:pPr>
        <w:widowControl w:val="0"/>
        <w:spacing w:after="0" w:line="360" w:lineRule="auto"/>
        <w:ind w:firstLine="709"/>
        <w:jc w:val="both"/>
        <w:rPr>
          <w:rFonts w:ascii="Times New Roman" w:hAnsi="Times New Roman"/>
          <w:b/>
          <w:sz w:val="28"/>
        </w:rPr>
      </w:pPr>
      <w:r w:rsidRPr="00B654F2">
        <w:rPr>
          <w:rFonts w:ascii="Times New Roman" w:hAnsi="Times New Roman"/>
          <w:b/>
          <w:sz w:val="28"/>
        </w:rPr>
        <w:t>3.1</w:t>
      </w:r>
      <w:r w:rsidR="005A1BF3" w:rsidRPr="00B654F2">
        <w:rPr>
          <w:rFonts w:ascii="Times New Roman" w:hAnsi="Times New Roman"/>
          <w:b/>
          <w:sz w:val="28"/>
        </w:rPr>
        <w:t xml:space="preserve"> </w:t>
      </w:r>
      <w:r w:rsidRPr="00B654F2">
        <w:rPr>
          <w:rFonts w:ascii="Times New Roman" w:hAnsi="Times New Roman"/>
          <w:b/>
          <w:sz w:val="28"/>
        </w:rPr>
        <w:t xml:space="preserve">Определение структуры технологического процесса </w:t>
      </w:r>
      <w:r w:rsidR="00B654F2" w:rsidRPr="00B654F2">
        <w:rPr>
          <w:rFonts w:ascii="Times New Roman" w:hAnsi="Times New Roman"/>
          <w:b/>
          <w:sz w:val="28"/>
        </w:rPr>
        <w:t>термической обработки</w:t>
      </w:r>
    </w:p>
    <w:p w:rsidR="00B654F2" w:rsidRPr="00B654F2" w:rsidRDefault="00B654F2" w:rsidP="00B654F2">
      <w:pPr>
        <w:widowControl w:val="0"/>
        <w:spacing w:after="0" w:line="360" w:lineRule="auto"/>
        <w:ind w:firstLine="709"/>
        <w:jc w:val="both"/>
        <w:rPr>
          <w:rFonts w:ascii="Times New Roman" w:hAnsi="Times New Roman"/>
          <w:b/>
          <w:sz w:val="28"/>
        </w:rPr>
      </w:pPr>
    </w:p>
    <w:p w:rsidR="009C0D75" w:rsidRPr="00B654F2" w:rsidRDefault="009C0D75" w:rsidP="00B654F2">
      <w:pPr>
        <w:widowControl w:val="0"/>
        <w:spacing w:after="0" w:line="360" w:lineRule="auto"/>
        <w:ind w:firstLine="709"/>
        <w:jc w:val="both"/>
        <w:rPr>
          <w:rFonts w:ascii="Times New Roman" w:hAnsi="Times New Roman"/>
          <w:b/>
          <w:sz w:val="28"/>
        </w:rPr>
      </w:pPr>
      <w:r w:rsidRPr="00B654F2">
        <w:rPr>
          <w:rFonts w:ascii="Times New Roman" w:hAnsi="Times New Roman"/>
          <w:sz w:val="28"/>
        </w:rPr>
        <w:t xml:space="preserve">Упрочняющая т.о. </w:t>
      </w:r>
      <w:r w:rsidR="005A1BF3" w:rsidRPr="00B654F2">
        <w:rPr>
          <w:rFonts w:ascii="Times New Roman" w:hAnsi="Times New Roman"/>
          <w:sz w:val="28"/>
        </w:rPr>
        <w:t>быстрорежущей сталь специфична</w:t>
      </w:r>
      <w:r w:rsidR="00B654F2" w:rsidRPr="00B654F2">
        <w:rPr>
          <w:rFonts w:ascii="Times New Roman" w:hAnsi="Times New Roman"/>
          <w:sz w:val="28"/>
        </w:rPr>
        <w:t xml:space="preserve">. </w:t>
      </w:r>
      <w:r w:rsidRPr="00B654F2">
        <w:rPr>
          <w:rFonts w:ascii="Times New Roman" w:hAnsi="Times New Roman"/>
          <w:sz w:val="28"/>
        </w:rPr>
        <w:t>Она заключается высокотемпературном нагреве под закалку и последующем трехкратным температурный отпуск, по 1 часу каждый. Температура закалки - 1280 - 1290 С, а температура 580 -600 С.</w:t>
      </w:r>
    </w:p>
    <w:p w:rsidR="005A1BF3" w:rsidRPr="00B654F2" w:rsidRDefault="005A1BF3" w:rsidP="005A1BF3">
      <w:pPr>
        <w:widowControl w:val="0"/>
        <w:shd w:val="clear" w:color="000000" w:fill="auto"/>
        <w:spacing w:after="0" w:line="360" w:lineRule="auto"/>
        <w:ind w:firstLine="709"/>
        <w:jc w:val="both"/>
        <w:rPr>
          <w:rFonts w:ascii="Times New Roman" w:hAnsi="Times New Roman"/>
          <w:b/>
          <w:sz w:val="28"/>
        </w:rPr>
      </w:pPr>
    </w:p>
    <w:p w:rsidR="00B654F2" w:rsidRPr="00B654F2" w:rsidRDefault="009C0D75" w:rsidP="00B654F2">
      <w:pPr>
        <w:widowControl w:val="0"/>
        <w:spacing w:after="0" w:line="360" w:lineRule="auto"/>
        <w:ind w:firstLine="709"/>
        <w:jc w:val="both"/>
        <w:rPr>
          <w:rFonts w:ascii="Times New Roman" w:hAnsi="Times New Roman"/>
          <w:b/>
          <w:sz w:val="28"/>
          <w:szCs w:val="24"/>
        </w:rPr>
      </w:pPr>
      <w:r w:rsidRPr="00B654F2">
        <w:rPr>
          <w:rFonts w:ascii="Times New Roman" w:hAnsi="Times New Roman"/>
          <w:b/>
          <w:sz w:val="28"/>
        </w:rPr>
        <w:t>3.2 Проект</w:t>
      </w:r>
      <w:r w:rsidR="005A1BF3" w:rsidRPr="00B654F2">
        <w:rPr>
          <w:rFonts w:ascii="Times New Roman" w:hAnsi="Times New Roman"/>
          <w:b/>
          <w:sz w:val="28"/>
        </w:rPr>
        <w:t xml:space="preserve">ирование отдельных операций </w:t>
      </w:r>
      <w:r w:rsidR="00B654F2" w:rsidRPr="00B654F2">
        <w:rPr>
          <w:rFonts w:ascii="Times New Roman" w:hAnsi="Times New Roman"/>
          <w:b/>
          <w:sz w:val="28"/>
        </w:rPr>
        <w:t>термической обработки</w:t>
      </w:r>
    </w:p>
    <w:p w:rsidR="005A1BF3" w:rsidRPr="00B654F2" w:rsidRDefault="005A1BF3" w:rsidP="005A1BF3">
      <w:pPr>
        <w:widowControl w:val="0"/>
        <w:shd w:val="clear" w:color="000000" w:fill="auto"/>
        <w:spacing w:after="0" w:line="360" w:lineRule="auto"/>
        <w:ind w:firstLine="709"/>
        <w:jc w:val="both"/>
        <w:rPr>
          <w:rFonts w:ascii="Times New Roman" w:hAnsi="Times New Roman"/>
          <w:sz w:val="28"/>
        </w:rPr>
      </w:pP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Закалка</w:t>
      </w:r>
      <w:r w:rsidR="005A1BF3" w:rsidRPr="00B654F2">
        <w:rPr>
          <w:rFonts w:ascii="Times New Roman" w:hAnsi="Times New Roman"/>
          <w:sz w:val="28"/>
        </w:rPr>
        <w:t xml:space="preserve"> </w:t>
      </w:r>
      <w:r w:rsidRPr="00B654F2">
        <w:rPr>
          <w:rFonts w:ascii="Times New Roman" w:hAnsi="Times New Roman"/>
          <w:sz w:val="28"/>
        </w:rPr>
        <w:t>- процесс</w:t>
      </w:r>
      <w:r w:rsidR="005A1BF3" w:rsidRPr="00B654F2">
        <w:rPr>
          <w:rFonts w:ascii="Times New Roman" w:hAnsi="Times New Roman"/>
          <w:sz w:val="28"/>
        </w:rPr>
        <w:t xml:space="preserve"> </w:t>
      </w:r>
      <w:r w:rsidRPr="00B654F2">
        <w:rPr>
          <w:rFonts w:ascii="Times New Roman" w:hAnsi="Times New Roman"/>
          <w:sz w:val="28"/>
        </w:rPr>
        <w:t>термической обработки, обуславливающий получение неравновесных структур превращения или распада аустенита при резком его переохлаждении со скоростью выше критической. Конечный результат процесса закалки зависит от скорости охлаждения и температуры конца мартенситного превращения. Чем выше температура нагрева, тем выше легированность твердого раствора за счет растворение вторичных карбидов, а следовательно, выше теплостойкость и вторичная твердость. НО с другой стороны, интенсивность растворения большого карбидов при нагреве выше определенных температур вызывает интенсивность роста зерна аустенита,</w:t>
      </w:r>
      <w:r w:rsidR="005A1BF3" w:rsidRPr="00B654F2">
        <w:rPr>
          <w:rFonts w:ascii="Times New Roman" w:hAnsi="Times New Roman"/>
          <w:sz w:val="28"/>
        </w:rPr>
        <w:t xml:space="preserve"> </w:t>
      </w:r>
      <w:r w:rsidRPr="00B654F2">
        <w:rPr>
          <w:rFonts w:ascii="Times New Roman" w:hAnsi="Times New Roman"/>
          <w:sz w:val="28"/>
        </w:rPr>
        <w:t>а значит, снижает прочность и ударную вязкость.</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При назначение температуры закалки учитывается условия эксплуатации инструмента. Для инструмента работающего о высокими ударными нагрузками температуру закалки иногда понижают с целью повышения прочности и закаливают на более мелкое зерно 11 балла. Для инструмента, работающего в особо тяжелом температурном режиме температуру закалки повышают относительно оптимальной</w:t>
      </w:r>
      <w:r w:rsidR="00397395" w:rsidRPr="00B654F2">
        <w:rPr>
          <w:rFonts w:ascii="Times New Roman" w:hAnsi="Times New Roman"/>
          <w:sz w:val="28"/>
        </w:rPr>
        <w:t>,</w:t>
      </w:r>
      <w:r w:rsidRPr="00B654F2">
        <w:rPr>
          <w:rFonts w:ascii="Times New Roman" w:hAnsi="Times New Roman"/>
          <w:sz w:val="28"/>
        </w:rPr>
        <w:t xml:space="preserve"> проводя обработку на максимальную теплостойкость.</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Для стали</w:t>
      </w:r>
      <w:r w:rsidR="005A1BF3" w:rsidRPr="00B654F2">
        <w:rPr>
          <w:rFonts w:ascii="Times New Roman" w:hAnsi="Times New Roman"/>
          <w:sz w:val="28"/>
        </w:rPr>
        <w:t xml:space="preserve"> </w:t>
      </w:r>
      <w:r w:rsidR="0077531A" w:rsidRPr="00B654F2">
        <w:rPr>
          <w:rFonts w:ascii="Times New Roman" w:hAnsi="Times New Roman"/>
          <w:sz w:val="28"/>
        </w:rPr>
        <w:t>Р6М5</w:t>
      </w:r>
      <w:r w:rsidR="005A1BF3" w:rsidRPr="00B654F2">
        <w:rPr>
          <w:rFonts w:ascii="Times New Roman" w:hAnsi="Times New Roman"/>
          <w:sz w:val="28"/>
        </w:rPr>
        <w:t xml:space="preserve"> </w:t>
      </w:r>
      <w:r w:rsidRPr="00B654F2">
        <w:rPr>
          <w:rFonts w:ascii="Times New Roman" w:hAnsi="Times New Roman"/>
          <w:sz w:val="28"/>
        </w:rPr>
        <w:t>режим закалки заключается в высокот</w:t>
      </w:r>
      <w:r w:rsidR="0077531A" w:rsidRPr="00B654F2">
        <w:rPr>
          <w:rFonts w:ascii="Times New Roman" w:hAnsi="Times New Roman"/>
          <w:sz w:val="28"/>
        </w:rPr>
        <w:t>емпературной ступенчатой закалке</w:t>
      </w:r>
      <w:r w:rsidRPr="00B654F2">
        <w:rPr>
          <w:rFonts w:ascii="Times New Roman" w:hAnsi="Times New Roman"/>
          <w:sz w:val="28"/>
        </w:rPr>
        <w:t>.</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Первый подогрев проводят при температуре 400 - 500</w:t>
      </w:r>
      <w:r w:rsidR="00D2235D" w:rsidRPr="00B654F2">
        <w:rPr>
          <w:rFonts w:ascii="Times New Roman" w:hAnsi="Times New Roman"/>
          <w:sz w:val="28"/>
        </w:rPr>
        <w:t>. С</w:t>
      </w:r>
      <w:r w:rsidRPr="00B654F2">
        <w:rPr>
          <w:rFonts w:ascii="Times New Roman" w:hAnsi="Times New Roman"/>
          <w:sz w:val="28"/>
        </w:rPr>
        <w:t>, с предварительным погружением на 15 — 20 сек. в пересыщенный раствор буры, второй подогрев будем проводить при температуре 830-860 С.</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 xml:space="preserve">Ступенчатый подогрев под закалку будем производить в </w:t>
      </w:r>
      <w:r w:rsidR="00D2235D" w:rsidRPr="00B654F2">
        <w:rPr>
          <w:rFonts w:ascii="Times New Roman" w:hAnsi="Times New Roman"/>
          <w:sz w:val="28"/>
        </w:rPr>
        <w:t>соленых</w:t>
      </w:r>
      <w:r w:rsidRPr="00B654F2">
        <w:rPr>
          <w:rFonts w:ascii="Times New Roman" w:hAnsi="Times New Roman"/>
          <w:sz w:val="28"/>
        </w:rPr>
        <w:t xml:space="preserve"> ваннах, которые широко используются, т,к. имеют следующий ряд преимуществ: высокой интенсивностью и равномерностью нагрева, возможность осуществления местного нагрева, предотвращение окисления и обезуглероживания. защита инструмента, от воздействия кислорода.</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При нагреве будем использовать наиболее распространенную соль БМЗБ</w:t>
      </w:r>
      <w:r w:rsidR="00397395" w:rsidRPr="00B654F2">
        <w:rPr>
          <w:rFonts w:ascii="Times New Roman" w:hAnsi="Times New Roman"/>
          <w:sz w:val="28"/>
        </w:rPr>
        <w:t>,</w:t>
      </w:r>
      <w:r w:rsidRPr="00B654F2">
        <w:rPr>
          <w:rFonts w:ascii="Times New Roman" w:hAnsi="Times New Roman"/>
          <w:sz w:val="28"/>
        </w:rPr>
        <w:t xml:space="preserve"> в состав которой входит; 9б,9% ВаС12+ 3% М</w:t>
      </w:r>
      <w:r w:rsidRPr="00B654F2">
        <w:rPr>
          <w:rFonts w:ascii="Times New Roman" w:hAnsi="Times New Roman"/>
          <w:sz w:val="28"/>
          <w:lang w:val="en-US"/>
        </w:rPr>
        <w:t>gF</w:t>
      </w:r>
      <w:r w:rsidRPr="00B654F2">
        <w:rPr>
          <w:rFonts w:ascii="Times New Roman" w:hAnsi="Times New Roman"/>
          <w:sz w:val="28"/>
        </w:rPr>
        <w:t>2,</w:t>
      </w:r>
      <w:r w:rsidR="00B654F2" w:rsidRPr="00B654F2">
        <w:rPr>
          <w:rFonts w:ascii="Times New Roman" w:hAnsi="Times New Roman"/>
          <w:sz w:val="28"/>
        </w:rPr>
        <w:t xml:space="preserve"> </w:t>
      </w:r>
      <w:r w:rsidRPr="00B654F2">
        <w:rPr>
          <w:rFonts w:ascii="Times New Roman" w:hAnsi="Times New Roman"/>
          <w:sz w:val="28"/>
        </w:rPr>
        <w:t>0,1% В.</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Условия охлаждения при закалки должны обеспечить сохранение высокой концентрации углерода</w:t>
      </w:r>
      <w:r w:rsidR="00397395" w:rsidRPr="00B654F2">
        <w:rPr>
          <w:rFonts w:ascii="Times New Roman" w:hAnsi="Times New Roman"/>
          <w:sz w:val="28"/>
        </w:rPr>
        <w:t>,</w:t>
      </w:r>
      <w:r w:rsidRPr="00B654F2">
        <w:rPr>
          <w:rFonts w:ascii="Times New Roman" w:hAnsi="Times New Roman"/>
          <w:sz w:val="28"/>
        </w:rPr>
        <w:t xml:space="preserve"> а для легированных и быстрорежущих сталей сведение до минимума закалочной деформации и отсутствие трещин. Сталь Р18Ф2 будем охлаждать в масле.</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Отпуск</w:t>
      </w:r>
    </w:p>
    <w:p w:rsidR="009C0D75" w:rsidRPr="00B654F2" w:rsidRDefault="009C0D75"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Отпуск - процесс т.о., обусловливающий превращение неустойчивых структур закаленного состояния в более устойчивые, Отпуск осуществляется путем нагрева до температуры ниже интервала превращений, выдержки при этой температуре и последующего охлаждения.</w:t>
      </w:r>
    </w:p>
    <w:p w:rsidR="009C0D75" w:rsidRPr="00B654F2" w:rsidRDefault="009C0D75" w:rsidP="005A1BF3">
      <w:pPr>
        <w:pStyle w:val="Style8"/>
        <w:shd w:val="clear" w:color="000000" w:fill="auto"/>
        <w:spacing w:line="360" w:lineRule="auto"/>
        <w:ind w:firstLine="709"/>
        <w:jc w:val="both"/>
        <w:rPr>
          <w:sz w:val="28"/>
          <w:szCs w:val="22"/>
        </w:rPr>
      </w:pPr>
      <w:r w:rsidRPr="00B654F2">
        <w:rPr>
          <w:sz w:val="28"/>
          <w:szCs w:val="22"/>
        </w:rPr>
        <w:t>Отпуск быстрорежущей стали должен обеспечивать более полное превращения остаточного аустенита, что достигается применением многократного отпуска</w:t>
      </w:r>
      <w:r w:rsidR="005A1BF3" w:rsidRPr="00B654F2">
        <w:rPr>
          <w:sz w:val="28"/>
          <w:szCs w:val="22"/>
        </w:rPr>
        <w:t xml:space="preserve"> </w:t>
      </w:r>
      <w:r w:rsidRPr="00B654F2">
        <w:rPr>
          <w:sz w:val="28"/>
          <w:szCs w:val="22"/>
        </w:rPr>
        <w:t>с охлаждением 20 - 40С.</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Температура отпуска, продолжительность и число отпусков определяются химическим составом и выбранным условием проведения этой операции. Отпуск обеспечивает одновременно высокую твердость и теплостойкость. Основная цель отпуска заключается в дисперсном твердение.</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В процессе отпуска, происходит выделение из твердого раствора дисперсных карбидов. И превращение остаточного аустенита в мартенсит. Остаточный аустенит объединяется при нагреве с легирующими элементами и при охлаждении с температур отпуска превращается в мартенсит.</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Для стали</w:t>
      </w:r>
      <w:r w:rsidR="005A1BF3" w:rsidRPr="00B654F2">
        <w:rPr>
          <w:rFonts w:ascii="Times New Roman" w:hAnsi="Times New Roman"/>
          <w:sz w:val="28"/>
        </w:rPr>
        <w:t xml:space="preserve"> </w:t>
      </w:r>
      <w:r w:rsidRPr="00B654F2">
        <w:rPr>
          <w:rFonts w:ascii="Times New Roman" w:hAnsi="Times New Roman"/>
          <w:sz w:val="28"/>
        </w:rPr>
        <w:t>Р6М5</w:t>
      </w:r>
      <w:r w:rsidR="005A1BF3" w:rsidRPr="00B654F2">
        <w:rPr>
          <w:rFonts w:ascii="Times New Roman" w:hAnsi="Times New Roman"/>
          <w:sz w:val="28"/>
        </w:rPr>
        <w:t xml:space="preserve"> </w:t>
      </w:r>
      <w:r w:rsidRPr="00B654F2">
        <w:rPr>
          <w:rFonts w:ascii="Times New Roman" w:hAnsi="Times New Roman"/>
          <w:sz w:val="28"/>
        </w:rPr>
        <w:t xml:space="preserve">будем производить трехкратный отпуск с температурой 570 С по 1 часу, твердость после отпуска составляет 63 </w:t>
      </w:r>
      <w:r w:rsidRPr="00B654F2">
        <w:rPr>
          <w:rFonts w:ascii="Times New Roman" w:hAnsi="Times New Roman"/>
          <w:sz w:val="28"/>
          <w:lang w:val="en-US"/>
        </w:rPr>
        <w:t>HRC</w:t>
      </w:r>
      <w:r w:rsidRPr="00B654F2">
        <w:rPr>
          <w:rFonts w:ascii="Times New Roman" w:hAnsi="Times New Roman"/>
          <w:sz w:val="28"/>
        </w:rPr>
        <w:t>. А образование дисперсных карбидов обеспечивается высокую теплостойкость ( 600 — 650 С )</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Структура сталей после отпуск состоит из отпущенного мартенсит</w:t>
      </w:r>
      <w:r w:rsidR="00397395" w:rsidRPr="00B654F2">
        <w:rPr>
          <w:rFonts w:ascii="Times New Roman" w:hAnsi="Times New Roman"/>
          <w:sz w:val="28"/>
        </w:rPr>
        <w:t>,</w:t>
      </w:r>
      <w:r w:rsidRPr="00B654F2">
        <w:rPr>
          <w:rFonts w:ascii="Times New Roman" w:hAnsi="Times New Roman"/>
          <w:sz w:val="28"/>
        </w:rPr>
        <w:t xml:space="preserve"> карбидов (15- 20 %) и остаточного аустенита ( 2 -3%), Наибольшее количество остаточного аустенита превращается при первом отпуске 10-12%</w:t>
      </w:r>
      <w:r w:rsidR="00397395" w:rsidRPr="00B654F2">
        <w:rPr>
          <w:rFonts w:ascii="Times New Roman" w:hAnsi="Times New Roman"/>
          <w:sz w:val="28"/>
        </w:rPr>
        <w:t>,</w:t>
      </w:r>
      <w:r w:rsidRPr="00B654F2">
        <w:rPr>
          <w:rFonts w:ascii="Times New Roman" w:hAnsi="Times New Roman"/>
          <w:sz w:val="28"/>
        </w:rPr>
        <w:t xml:space="preserve"> при втором - 6 - 8 %</w:t>
      </w:r>
      <w:r w:rsidR="00397395" w:rsidRPr="00B654F2">
        <w:rPr>
          <w:rFonts w:ascii="Times New Roman" w:hAnsi="Times New Roman"/>
          <w:sz w:val="28"/>
        </w:rPr>
        <w:t>,</w:t>
      </w:r>
      <w:r w:rsidRPr="00B654F2">
        <w:rPr>
          <w:rFonts w:ascii="Times New Roman" w:hAnsi="Times New Roman"/>
          <w:sz w:val="28"/>
        </w:rPr>
        <w:t xml:space="preserve"> а после третьего - 3 - 5 </w:t>
      </w:r>
      <w:r w:rsidRPr="00B654F2">
        <w:rPr>
          <w:rFonts w:ascii="Times New Roman" w:hAnsi="Times New Roman"/>
          <w:i/>
          <w:iCs/>
          <w:sz w:val="28"/>
        </w:rPr>
        <w:t>%.</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Отпуск будем производить в стандартной элетродно-солянной ванне с прямоугольной формой рабочего пространства типа С -100, с температурой 850 С.</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В качестве жидкой среды применяются сравнительно простые по составу среды, обладающие высокой жидкотекучестъю, не разъедающие поверхность закаленных изделий</w:t>
      </w:r>
      <w:r w:rsidR="00397395" w:rsidRPr="00B654F2">
        <w:rPr>
          <w:rFonts w:ascii="Times New Roman" w:hAnsi="Times New Roman"/>
          <w:sz w:val="28"/>
        </w:rPr>
        <w:t>,</w:t>
      </w:r>
      <w:r w:rsidRPr="00B654F2">
        <w:rPr>
          <w:rFonts w:ascii="Times New Roman" w:hAnsi="Times New Roman"/>
          <w:sz w:val="28"/>
        </w:rPr>
        <w:t xml:space="preserve"> такие как расплавленная соль 30% ВаС</w:t>
      </w:r>
      <w:r w:rsidRPr="00B654F2">
        <w:rPr>
          <w:rFonts w:ascii="Times New Roman" w:hAnsi="Times New Roman"/>
          <w:sz w:val="28"/>
          <w:lang w:val="en-US"/>
        </w:rPr>
        <w:t>l</w:t>
      </w:r>
      <w:r w:rsidRPr="00B654F2">
        <w:rPr>
          <w:rFonts w:ascii="Times New Roman" w:hAnsi="Times New Roman"/>
          <w:sz w:val="28"/>
        </w:rPr>
        <w:t xml:space="preserve">2 + 20% </w:t>
      </w:r>
      <w:r w:rsidRPr="00B654F2">
        <w:rPr>
          <w:rFonts w:ascii="Times New Roman" w:hAnsi="Times New Roman"/>
          <w:sz w:val="28"/>
          <w:lang w:val="en-US"/>
        </w:rPr>
        <w:t>NaCl</w:t>
      </w:r>
      <w:r w:rsidRPr="00B654F2">
        <w:rPr>
          <w:rFonts w:ascii="Times New Roman" w:hAnsi="Times New Roman"/>
          <w:sz w:val="28"/>
        </w:rPr>
        <w:t xml:space="preserve"> + 50% </w:t>
      </w:r>
      <w:r w:rsidRPr="00B654F2">
        <w:rPr>
          <w:rFonts w:ascii="Times New Roman" w:hAnsi="Times New Roman"/>
          <w:sz w:val="28"/>
          <w:lang w:val="en-US"/>
        </w:rPr>
        <w:t>CaCl</w:t>
      </w:r>
      <w:r w:rsidRPr="00B654F2">
        <w:rPr>
          <w:rFonts w:ascii="Times New Roman" w:hAnsi="Times New Roman"/>
          <w:sz w:val="28"/>
        </w:rPr>
        <w:t>2.</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 xml:space="preserve">После закалки и отпуска сталь Р18Ф2 должна обладать твердостью 65 - </w:t>
      </w:r>
      <w:r w:rsidRPr="00B654F2">
        <w:rPr>
          <w:rFonts w:ascii="Times New Roman" w:hAnsi="Times New Roman"/>
          <w:i/>
          <w:iCs/>
          <w:sz w:val="28"/>
        </w:rPr>
        <w:t xml:space="preserve">66 </w:t>
      </w:r>
      <w:r w:rsidRPr="00B654F2">
        <w:rPr>
          <w:rFonts w:ascii="Times New Roman" w:hAnsi="Times New Roman"/>
          <w:sz w:val="28"/>
          <w:lang w:val="en-US"/>
        </w:rPr>
        <w:t>HRC</w:t>
      </w:r>
      <w:r w:rsidRPr="00B654F2">
        <w:rPr>
          <w:rFonts w:ascii="Times New Roman" w:hAnsi="Times New Roman"/>
          <w:sz w:val="28"/>
        </w:rPr>
        <w:t xml:space="preserve"> теплостойкость Т = 630 С</w:t>
      </w:r>
      <w:r w:rsidR="00397395" w:rsidRPr="00B654F2">
        <w:rPr>
          <w:rFonts w:ascii="Times New Roman" w:hAnsi="Times New Roman"/>
          <w:sz w:val="28"/>
        </w:rPr>
        <w:t>,</w:t>
      </w:r>
      <w:r w:rsidRPr="00B654F2">
        <w:rPr>
          <w:rFonts w:ascii="Times New Roman" w:hAnsi="Times New Roman"/>
          <w:sz w:val="28"/>
        </w:rPr>
        <w:t xml:space="preserve"> вязкость хорошая, шлифуемость низкая.</w:t>
      </w:r>
    </w:p>
    <w:p w:rsidR="0077531A" w:rsidRPr="00B654F2" w:rsidRDefault="0077531A" w:rsidP="005A1BF3">
      <w:pPr>
        <w:pStyle w:val="Style8"/>
        <w:shd w:val="clear" w:color="000000" w:fill="auto"/>
        <w:spacing w:line="360" w:lineRule="auto"/>
        <w:ind w:firstLine="709"/>
        <w:jc w:val="both"/>
        <w:rPr>
          <w:sz w:val="28"/>
          <w:szCs w:val="22"/>
        </w:rPr>
      </w:pPr>
      <w:r w:rsidRPr="00B654F2">
        <w:rPr>
          <w:sz w:val="28"/>
          <w:szCs w:val="22"/>
        </w:rPr>
        <w:t>Оснастка для т.о. имеет решающее значение при осуществлении технологических процессов в термических цехах. Отсутствие или неправильное использование оснастки может вызвать значительный брак. В данном процессе т.о. будем использовать; корзину для закалки в соляных ваннах, клещи о прямыми плоскими губками, ковш для слива из соляных ванн, ложку для очистки соляных ванн.</w:t>
      </w:r>
    </w:p>
    <w:p w:rsidR="0077531A" w:rsidRPr="00B654F2" w:rsidRDefault="0077531A" w:rsidP="005A1BF3">
      <w:pPr>
        <w:pStyle w:val="Style8"/>
        <w:shd w:val="clear" w:color="000000" w:fill="auto"/>
        <w:spacing w:line="360" w:lineRule="auto"/>
        <w:ind w:firstLine="709"/>
        <w:jc w:val="both"/>
        <w:rPr>
          <w:sz w:val="28"/>
          <w:szCs w:val="22"/>
        </w:rPr>
      </w:pPr>
    </w:p>
    <w:p w:rsidR="0077531A" w:rsidRPr="00B654F2" w:rsidRDefault="0077531A" w:rsidP="005A1BF3">
      <w:pPr>
        <w:widowControl w:val="0"/>
        <w:shd w:val="clear" w:color="000000" w:fill="auto"/>
        <w:spacing w:after="0" w:line="360" w:lineRule="auto"/>
        <w:ind w:firstLine="709"/>
        <w:jc w:val="both"/>
        <w:rPr>
          <w:rFonts w:ascii="Times New Roman" w:hAnsi="Times New Roman"/>
          <w:b/>
          <w:sz w:val="28"/>
        </w:rPr>
      </w:pPr>
      <w:r w:rsidRPr="00B654F2">
        <w:rPr>
          <w:rFonts w:ascii="Times New Roman" w:hAnsi="Times New Roman"/>
          <w:b/>
          <w:sz w:val="28"/>
        </w:rPr>
        <w:t>3.3 Выбор вспомогательных операций</w:t>
      </w:r>
    </w:p>
    <w:p w:rsidR="005A1BF3" w:rsidRPr="00B654F2" w:rsidRDefault="005A1BF3" w:rsidP="005A1BF3">
      <w:pPr>
        <w:widowControl w:val="0"/>
        <w:shd w:val="clear" w:color="000000" w:fill="auto"/>
        <w:spacing w:after="0" w:line="360" w:lineRule="auto"/>
        <w:ind w:firstLine="709"/>
        <w:jc w:val="both"/>
        <w:rPr>
          <w:rFonts w:ascii="Times New Roman" w:hAnsi="Times New Roman"/>
          <w:sz w:val="28"/>
        </w:rPr>
      </w:pP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 xml:space="preserve">К вспомогательным операциям относят его очистку после т.о. правку и </w:t>
      </w:r>
      <w:r w:rsidR="00B654F2" w:rsidRPr="00B654F2">
        <w:rPr>
          <w:rFonts w:ascii="Times New Roman" w:hAnsi="Times New Roman"/>
          <w:sz w:val="28"/>
        </w:rPr>
        <w:t>антикоррозийную</w:t>
      </w:r>
      <w:r w:rsidRPr="00B654F2">
        <w:rPr>
          <w:rFonts w:ascii="Times New Roman" w:hAnsi="Times New Roman"/>
          <w:sz w:val="28"/>
        </w:rPr>
        <w:t xml:space="preserve"> обработку,</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Инструмент подвергается очистки с целью удаления мыла,</w:t>
      </w:r>
      <w:r w:rsidR="00B654F2">
        <w:rPr>
          <w:rFonts w:ascii="Times New Roman" w:hAnsi="Times New Roman"/>
          <w:sz w:val="28"/>
        </w:rPr>
        <w:t xml:space="preserve"> </w:t>
      </w:r>
      <w:r w:rsidRPr="00B654F2">
        <w:rPr>
          <w:rFonts w:ascii="Times New Roman" w:hAnsi="Times New Roman"/>
          <w:sz w:val="28"/>
        </w:rPr>
        <w:t>солей</w:t>
      </w:r>
      <w:r w:rsidRPr="00B654F2">
        <w:rPr>
          <w:rFonts w:ascii="Times New Roman" w:hAnsi="Times New Roman"/>
          <w:i/>
          <w:iCs/>
          <w:sz w:val="28"/>
        </w:rPr>
        <w:t xml:space="preserve">, </w:t>
      </w:r>
      <w:r w:rsidRPr="00B654F2">
        <w:rPr>
          <w:rFonts w:ascii="Times New Roman" w:hAnsi="Times New Roman"/>
          <w:sz w:val="28"/>
        </w:rPr>
        <w:t>окалины.</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Операция химической очистки:</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1.</w:t>
      </w:r>
      <w:r w:rsidR="005A1BF3" w:rsidRPr="00B654F2">
        <w:rPr>
          <w:rFonts w:ascii="Times New Roman" w:hAnsi="Times New Roman"/>
          <w:sz w:val="28"/>
        </w:rPr>
        <w:t xml:space="preserve"> </w:t>
      </w:r>
      <w:r w:rsidRPr="00B654F2">
        <w:rPr>
          <w:rFonts w:ascii="Times New Roman" w:hAnsi="Times New Roman"/>
          <w:sz w:val="28"/>
        </w:rPr>
        <w:t xml:space="preserve">Предварительная промывка выварочным бочке в горячем ( 90 С ) щелочном растворе 0,38 — 0,41 % </w:t>
      </w:r>
      <w:r w:rsidRPr="00B654F2">
        <w:rPr>
          <w:rFonts w:ascii="Times New Roman" w:hAnsi="Times New Roman"/>
          <w:sz w:val="28"/>
          <w:lang w:val="en-US"/>
        </w:rPr>
        <w:t>NaOH</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2.</w:t>
      </w:r>
      <w:r w:rsidR="005A1BF3" w:rsidRPr="00B654F2">
        <w:rPr>
          <w:rFonts w:ascii="Times New Roman" w:hAnsi="Times New Roman"/>
          <w:sz w:val="28"/>
        </w:rPr>
        <w:t xml:space="preserve"> </w:t>
      </w:r>
      <w:r w:rsidRPr="00B654F2">
        <w:rPr>
          <w:rFonts w:ascii="Times New Roman" w:hAnsi="Times New Roman"/>
          <w:sz w:val="28"/>
        </w:rPr>
        <w:t xml:space="preserve">Кипячение в подкисленной воде (в кипящем </w:t>
      </w:r>
      <w:r w:rsidRPr="00B654F2">
        <w:rPr>
          <w:rFonts w:ascii="Times New Roman" w:hAnsi="Times New Roman"/>
          <w:i/>
          <w:iCs/>
          <w:sz w:val="28"/>
        </w:rPr>
        <w:t xml:space="preserve">2% </w:t>
      </w:r>
      <w:r w:rsidRPr="00B654F2">
        <w:rPr>
          <w:rFonts w:ascii="Times New Roman" w:hAnsi="Times New Roman"/>
          <w:sz w:val="28"/>
        </w:rPr>
        <w:t>растворе соляной кислоты ).</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3.</w:t>
      </w:r>
      <w:r w:rsidR="005A1BF3" w:rsidRPr="00B654F2">
        <w:rPr>
          <w:rFonts w:ascii="Times New Roman" w:hAnsi="Times New Roman"/>
          <w:sz w:val="28"/>
        </w:rPr>
        <w:t xml:space="preserve"> </w:t>
      </w:r>
      <w:r w:rsidRPr="00B654F2">
        <w:rPr>
          <w:rFonts w:ascii="Times New Roman" w:hAnsi="Times New Roman"/>
          <w:sz w:val="28"/>
        </w:rPr>
        <w:t>Травление</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4.</w:t>
      </w:r>
      <w:r w:rsidR="005A1BF3" w:rsidRPr="00B654F2">
        <w:rPr>
          <w:rFonts w:ascii="Times New Roman" w:hAnsi="Times New Roman"/>
          <w:sz w:val="28"/>
        </w:rPr>
        <w:t xml:space="preserve"> </w:t>
      </w:r>
      <w:r w:rsidRPr="00B654F2">
        <w:rPr>
          <w:rFonts w:ascii="Times New Roman" w:hAnsi="Times New Roman"/>
          <w:sz w:val="28"/>
        </w:rPr>
        <w:t>Повторная промывка в проточной воде</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5.</w:t>
      </w:r>
      <w:r w:rsidR="005A1BF3" w:rsidRPr="00B654F2">
        <w:rPr>
          <w:rFonts w:ascii="Times New Roman" w:hAnsi="Times New Roman"/>
          <w:sz w:val="28"/>
        </w:rPr>
        <w:t xml:space="preserve"> </w:t>
      </w:r>
      <w:r w:rsidRPr="00B654F2">
        <w:rPr>
          <w:rFonts w:ascii="Times New Roman" w:hAnsi="Times New Roman"/>
          <w:sz w:val="28"/>
        </w:rPr>
        <w:t>Кипячение в содовом растворе</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6.</w:t>
      </w:r>
      <w:r w:rsidR="005A1BF3" w:rsidRPr="00B654F2">
        <w:rPr>
          <w:rFonts w:ascii="Times New Roman" w:hAnsi="Times New Roman"/>
          <w:sz w:val="28"/>
        </w:rPr>
        <w:t xml:space="preserve"> </w:t>
      </w:r>
      <w:r w:rsidRPr="00B654F2">
        <w:rPr>
          <w:rFonts w:ascii="Times New Roman" w:hAnsi="Times New Roman"/>
          <w:sz w:val="28"/>
        </w:rPr>
        <w:t>Пассивирование.</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После этой многоуровневой очистки инструмент получается чистым и защищенным от последующей коррозии.</w:t>
      </w:r>
    </w:p>
    <w:p w:rsidR="005A1BF3" w:rsidRPr="00B654F2" w:rsidRDefault="005A1BF3" w:rsidP="005A1BF3">
      <w:pPr>
        <w:widowControl w:val="0"/>
        <w:shd w:val="clear" w:color="000000" w:fill="auto"/>
        <w:spacing w:after="0" w:line="360" w:lineRule="auto"/>
        <w:ind w:firstLine="709"/>
        <w:jc w:val="both"/>
        <w:rPr>
          <w:rFonts w:ascii="Times New Roman" w:hAnsi="Times New Roman"/>
          <w:b/>
          <w:sz w:val="28"/>
        </w:rPr>
      </w:pPr>
    </w:p>
    <w:p w:rsidR="00B654F2" w:rsidRDefault="0077531A" w:rsidP="00B654F2">
      <w:pPr>
        <w:widowControl w:val="0"/>
        <w:spacing w:after="0" w:line="360" w:lineRule="auto"/>
        <w:ind w:firstLine="709"/>
        <w:jc w:val="both"/>
        <w:rPr>
          <w:rFonts w:ascii="Times New Roman" w:hAnsi="Times New Roman"/>
          <w:b/>
          <w:sz w:val="28"/>
          <w:szCs w:val="24"/>
        </w:rPr>
      </w:pPr>
      <w:r w:rsidRPr="00B654F2">
        <w:rPr>
          <w:rFonts w:ascii="Times New Roman" w:hAnsi="Times New Roman"/>
          <w:b/>
          <w:sz w:val="28"/>
        </w:rPr>
        <w:t>3.4 Выбор и обоснование требуемых операций ко</w:t>
      </w:r>
      <w:r w:rsidR="005A1BF3" w:rsidRPr="00B654F2">
        <w:rPr>
          <w:rFonts w:ascii="Times New Roman" w:hAnsi="Times New Roman"/>
          <w:b/>
          <w:sz w:val="28"/>
        </w:rPr>
        <w:t xml:space="preserve">нтроля качества </w:t>
      </w:r>
      <w:r w:rsidR="00B654F2">
        <w:rPr>
          <w:rFonts w:ascii="Times New Roman" w:hAnsi="Times New Roman"/>
          <w:b/>
          <w:sz w:val="28"/>
        </w:rPr>
        <w:t>термической обработки</w:t>
      </w:r>
    </w:p>
    <w:p w:rsidR="0077531A" w:rsidRPr="00B654F2" w:rsidRDefault="0077531A" w:rsidP="005A1BF3">
      <w:pPr>
        <w:widowControl w:val="0"/>
        <w:shd w:val="clear" w:color="000000" w:fill="auto"/>
        <w:spacing w:after="0" w:line="360" w:lineRule="auto"/>
        <w:ind w:firstLine="709"/>
        <w:jc w:val="both"/>
        <w:rPr>
          <w:rFonts w:ascii="Times New Roman" w:hAnsi="Times New Roman"/>
          <w:b/>
          <w:sz w:val="28"/>
        </w:rPr>
      </w:pP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При закалки быстрорежущей стали контролируют температуру нагрева., время выдержки, обезуглероживающую активность ванн окончательного нагрева</w:t>
      </w:r>
      <w:r w:rsidRPr="00B654F2">
        <w:rPr>
          <w:rFonts w:ascii="Times New Roman" w:hAnsi="Times New Roman"/>
          <w:i/>
          <w:iCs/>
          <w:sz w:val="28"/>
        </w:rPr>
        <w:t xml:space="preserve">, </w:t>
      </w:r>
      <w:r w:rsidRPr="00B654F2">
        <w:rPr>
          <w:rFonts w:ascii="Times New Roman" w:hAnsi="Times New Roman"/>
          <w:sz w:val="28"/>
        </w:rPr>
        <w:t>температуру ванн охлаждения, Параметрами контроля является;</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w:t>
      </w:r>
      <w:r w:rsidR="005A1BF3" w:rsidRPr="00B654F2">
        <w:rPr>
          <w:rFonts w:ascii="Times New Roman" w:hAnsi="Times New Roman"/>
          <w:sz w:val="28"/>
        </w:rPr>
        <w:t xml:space="preserve"> </w:t>
      </w:r>
      <w:r w:rsidRPr="00B654F2">
        <w:rPr>
          <w:rFonts w:ascii="Times New Roman" w:hAnsi="Times New Roman"/>
          <w:sz w:val="28"/>
        </w:rPr>
        <w:t>твердость ГОСТ 9013-59</w:t>
      </w:r>
      <w:r w:rsidR="00397395" w:rsidRPr="00B654F2">
        <w:rPr>
          <w:rFonts w:ascii="Times New Roman" w:hAnsi="Times New Roman"/>
          <w:sz w:val="28"/>
        </w:rPr>
        <w:t>,</w:t>
      </w:r>
      <w:r w:rsidRPr="00B654F2">
        <w:rPr>
          <w:rFonts w:ascii="Times New Roman" w:hAnsi="Times New Roman"/>
          <w:sz w:val="28"/>
        </w:rPr>
        <w:t xml:space="preserve"> </w:t>
      </w:r>
      <w:r w:rsidRPr="00B654F2">
        <w:rPr>
          <w:rFonts w:ascii="Times New Roman" w:hAnsi="Times New Roman"/>
          <w:sz w:val="28"/>
          <w:lang w:val="en-US"/>
        </w:rPr>
        <w:t>HRC</w:t>
      </w:r>
      <w:r w:rsidRPr="00B654F2">
        <w:rPr>
          <w:rFonts w:ascii="Times New Roman" w:hAnsi="Times New Roman"/>
          <w:sz w:val="28"/>
        </w:rPr>
        <w:t xml:space="preserve"> 63 - 65</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w:t>
      </w:r>
      <w:r w:rsidR="005A1BF3" w:rsidRPr="00B654F2">
        <w:rPr>
          <w:rFonts w:ascii="Times New Roman" w:hAnsi="Times New Roman"/>
          <w:sz w:val="28"/>
        </w:rPr>
        <w:t xml:space="preserve"> </w:t>
      </w:r>
      <w:r w:rsidRPr="00B654F2">
        <w:rPr>
          <w:rFonts w:ascii="Times New Roman" w:hAnsi="Times New Roman"/>
          <w:sz w:val="28"/>
        </w:rPr>
        <w:t>величина</w:t>
      </w:r>
      <w:r w:rsidR="005A1BF3" w:rsidRPr="00B654F2">
        <w:rPr>
          <w:rFonts w:ascii="Times New Roman" w:hAnsi="Times New Roman"/>
          <w:sz w:val="28"/>
        </w:rPr>
        <w:t xml:space="preserve"> </w:t>
      </w:r>
      <w:r w:rsidRPr="00B654F2">
        <w:rPr>
          <w:rFonts w:ascii="Times New Roman" w:hAnsi="Times New Roman"/>
          <w:sz w:val="28"/>
        </w:rPr>
        <w:t>аустенитного зерна ГОСТ 5636-82</w:t>
      </w:r>
      <w:r w:rsidR="00397395" w:rsidRPr="00B654F2">
        <w:rPr>
          <w:rFonts w:ascii="Times New Roman" w:hAnsi="Times New Roman"/>
          <w:sz w:val="28"/>
        </w:rPr>
        <w:t>,</w:t>
      </w:r>
      <w:r w:rsidRPr="00B654F2">
        <w:rPr>
          <w:rFonts w:ascii="Times New Roman" w:hAnsi="Times New Roman"/>
          <w:sz w:val="28"/>
        </w:rPr>
        <w:t xml:space="preserve"> 10-11 балл После закалки и отпуска контролируется:</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w:t>
      </w:r>
      <w:r w:rsidR="005A1BF3" w:rsidRPr="00B654F2">
        <w:rPr>
          <w:rFonts w:ascii="Times New Roman" w:hAnsi="Times New Roman"/>
          <w:sz w:val="28"/>
        </w:rPr>
        <w:t xml:space="preserve"> </w:t>
      </w:r>
      <w:r w:rsidRPr="00B654F2">
        <w:rPr>
          <w:rFonts w:ascii="Times New Roman" w:hAnsi="Times New Roman"/>
          <w:sz w:val="28"/>
        </w:rPr>
        <w:t>твердость</w:t>
      </w:r>
      <w:r w:rsidR="00397395" w:rsidRPr="00B654F2">
        <w:rPr>
          <w:rFonts w:ascii="Times New Roman" w:hAnsi="Times New Roman"/>
          <w:sz w:val="28"/>
        </w:rPr>
        <w:t>,</w:t>
      </w:r>
      <w:r w:rsidRPr="00B654F2">
        <w:rPr>
          <w:rFonts w:ascii="Times New Roman" w:hAnsi="Times New Roman"/>
          <w:sz w:val="28"/>
        </w:rPr>
        <w:t xml:space="preserve"> </w:t>
      </w:r>
      <w:r w:rsidRPr="00B654F2">
        <w:rPr>
          <w:rFonts w:ascii="Times New Roman" w:hAnsi="Times New Roman"/>
          <w:sz w:val="28"/>
          <w:lang w:val="en-US"/>
        </w:rPr>
        <w:t>HRC</w:t>
      </w:r>
      <w:r w:rsidRPr="00B654F2">
        <w:rPr>
          <w:rFonts w:ascii="Times New Roman" w:hAnsi="Times New Roman"/>
          <w:sz w:val="28"/>
        </w:rPr>
        <w:t xml:space="preserve"> 63 - 65</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w:t>
      </w:r>
      <w:r w:rsidR="005A1BF3" w:rsidRPr="00B654F2">
        <w:rPr>
          <w:rFonts w:ascii="Times New Roman" w:hAnsi="Times New Roman"/>
          <w:sz w:val="28"/>
        </w:rPr>
        <w:t xml:space="preserve"> </w:t>
      </w:r>
      <w:r w:rsidRPr="00B654F2">
        <w:rPr>
          <w:rFonts w:ascii="Times New Roman" w:hAnsi="Times New Roman"/>
          <w:sz w:val="28"/>
        </w:rPr>
        <w:t>теплостойкость</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w:t>
      </w:r>
      <w:r w:rsidR="005A1BF3" w:rsidRPr="00B654F2">
        <w:rPr>
          <w:rFonts w:ascii="Times New Roman" w:hAnsi="Times New Roman"/>
          <w:sz w:val="28"/>
        </w:rPr>
        <w:t xml:space="preserve"> </w:t>
      </w:r>
      <w:r w:rsidRPr="00B654F2">
        <w:rPr>
          <w:rFonts w:ascii="Times New Roman" w:hAnsi="Times New Roman"/>
          <w:sz w:val="28"/>
        </w:rPr>
        <w:t>карбидная неоднородность (2-3 балл ) Допускаемое количество остаточного аустенита 2 - 3%</w:t>
      </w:r>
    </w:p>
    <w:p w:rsidR="005A1BF3" w:rsidRPr="00B654F2" w:rsidRDefault="005A1BF3">
      <w:pPr>
        <w:rPr>
          <w:rFonts w:ascii="Times New Roman" w:hAnsi="Times New Roman"/>
          <w:sz w:val="28"/>
        </w:rPr>
      </w:pPr>
      <w:r w:rsidRPr="00B654F2">
        <w:rPr>
          <w:rFonts w:ascii="Times New Roman" w:hAnsi="Times New Roman"/>
          <w:sz w:val="28"/>
        </w:rPr>
        <w:br w:type="page"/>
      </w:r>
    </w:p>
    <w:p w:rsidR="0077531A" w:rsidRPr="00B654F2" w:rsidRDefault="0077531A" w:rsidP="005A1BF3">
      <w:pPr>
        <w:widowControl w:val="0"/>
        <w:shd w:val="clear" w:color="000000" w:fill="auto"/>
        <w:spacing w:after="0" w:line="360" w:lineRule="auto"/>
        <w:ind w:firstLine="709"/>
        <w:jc w:val="both"/>
        <w:rPr>
          <w:rFonts w:ascii="Times New Roman" w:hAnsi="Times New Roman"/>
          <w:b/>
          <w:sz w:val="28"/>
        </w:rPr>
      </w:pPr>
      <w:r w:rsidRPr="00B654F2">
        <w:rPr>
          <w:rFonts w:ascii="Times New Roman" w:hAnsi="Times New Roman"/>
          <w:b/>
          <w:sz w:val="28"/>
        </w:rPr>
        <w:t>3</w:t>
      </w:r>
      <w:r w:rsidR="00B654F2">
        <w:rPr>
          <w:rFonts w:ascii="Times New Roman" w:hAnsi="Times New Roman"/>
          <w:b/>
          <w:sz w:val="28"/>
        </w:rPr>
        <w:t>.</w:t>
      </w:r>
      <w:r w:rsidRPr="00B654F2">
        <w:rPr>
          <w:rFonts w:ascii="Times New Roman" w:hAnsi="Times New Roman"/>
          <w:b/>
          <w:sz w:val="28"/>
        </w:rPr>
        <w:t xml:space="preserve">5 Дефекты </w:t>
      </w:r>
      <w:r w:rsidR="00B654F2">
        <w:rPr>
          <w:rFonts w:ascii="Times New Roman" w:hAnsi="Times New Roman"/>
          <w:b/>
          <w:sz w:val="28"/>
        </w:rPr>
        <w:t>термической обработки</w:t>
      </w:r>
      <w:r w:rsidRPr="00B654F2">
        <w:rPr>
          <w:rFonts w:ascii="Times New Roman" w:hAnsi="Times New Roman"/>
          <w:b/>
          <w:sz w:val="28"/>
        </w:rPr>
        <w:t xml:space="preserve"> и способы их устранения</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 xml:space="preserve">1. Потеря формы инструмента при закалке - дефект возникающий у сталей, температура закалки которых близка к температурам начала плавления. В результате чрезмерного перегрева или расположения инструмента в ванне близко к электродам, возникают оплавление инструмента..Поэтому при помещении инструмента в ванну следует выключить ток. Этот </w:t>
      </w:r>
      <w:r w:rsidR="00B654F2" w:rsidRPr="00B654F2">
        <w:rPr>
          <w:rFonts w:ascii="Times New Roman" w:hAnsi="Times New Roman"/>
          <w:sz w:val="28"/>
        </w:rPr>
        <w:t>недостаток</w:t>
      </w:r>
      <w:r w:rsidRPr="00B654F2">
        <w:rPr>
          <w:rFonts w:ascii="Times New Roman" w:hAnsi="Times New Roman"/>
          <w:sz w:val="28"/>
        </w:rPr>
        <w:t xml:space="preserve"> можно устранить так же, установкой защитной стенки из кирпичей</w:t>
      </w:r>
      <w:r w:rsidR="00397395" w:rsidRPr="00B654F2">
        <w:rPr>
          <w:rFonts w:ascii="Times New Roman" w:hAnsi="Times New Roman"/>
          <w:sz w:val="28"/>
        </w:rPr>
        <w:t>,</w:t>
      </w:r>
      <w:r w:rsidRPr="00B654F2">
        <w:rPr>
          <w:rFonts w:ascii="Times New Roman" w:hAnsi="Times New Roman"/>
          <w:sz w:val="28"/>
        </w:rPr>
        <w:t xml:space="preserve"> отделяющих электроды от инструмента.</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2.</w:t>
      </w:r>
      <w:r w:rsidR="005A1BF3" w:rsidRPr="00B654F2">
        <w:rPr>
          <w:rFonts w:ascii="Times New Roman" w:hAnsi="Times New Roman"/>
          <w:sz w:val="28"/>
        </w:rPr>
        <w:t xml:space="preserve"> </w:t>
      </w:r>
      <w:r w:rsidRPr="00B654F2">
        <w:rPr>
          <w:rFonts w:ascii="Times New Roman" w:hAnsi="Times New Roman"/>
          <w:sz w:val="28"/>
        </w:rPr>
        <w:t>Недостаточная твердость после отпуска может быть следующими причинами;</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а) пониженной температуры закалки ( выявляется микроанализом ) вследствие чего образуется недостаточно легированный мартенсит</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б) низким нагревам при отпуске ( эта причина может быть выявлена магнитным анализом ).</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Дефектом возникающим в результате этих причин,</w:t>
      </w:r>
      <w:r w:rsidRPr="00B654F2">
        <w:rPr>
          <w:rFonts w:ascii="Times New Roman" w:hAnsi="Times New Roman"/>
          <w:i/>
          <w:iCs/>
          <w:sz w:val="28"/>
        </w:rPr>
        <w:t xml:space="preserve"> </w:t>
      </w:r>
      <w:r w:rsidRPr="00B654F2">
        <w:rPr>
          <w:rFonts w:ascii="Times New Roman" w:hAnsi="Times New Roman"/>
          <w:sz w:val="28"/>
        </w:rPr>
        <w:t>устраняется соответственно отжигом и последующими правильными закалкой и отпуском.</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в) обезуглероживание</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г) порча теплостойкости</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3.</w:t>
      </w:r>
      <w:r w:rsidR="005A1BF3" w:rsidRPr="00B654F2">
        <w:rPr>
          <w:rFonts w:ascii="Times New Roman" w:hAnsi="Times New Roman"/>
          <w:sz w:val="28"/>
        </w:rPr>
        <w:t xml:space="preserve"> </w:t>
      </w:r>
      <w:r w:rsidRPr="00B654F2">
        <w:rPr>
          <w:rFonts w:ascii="Times New Roman" w:hAnsi="Times New Roman"/>
          <w:sz w:val="28"/>
        </w:rPr>
        <w:t xml:space="preserve">Порча теплостойкости возникает в результате очень длительного или многократного нагрева выше области </w:t>
      </w:r>
      <w:r w:rsidRPr="00B654F2">
        <w:rPr>
          <w:rFonts w:ascii="Times New Roman" w:hAnsi="Times New Roman"/>
          <w:sz w:val="28"/>
          <w:lang w:val="en-US"/>
        </w:rPr>
        <w:t>A</w:t>
      </w:r>
      <w:r w:rsidRPr="00B654F2">
        <w:rPr>
          <w:rFonts w:ascii="Times New Roman" w:hAnsi="Times New Roman"/>
          <w:sz w:val="28"/>
        </w:rPr>
        <w:t>с1 вследствие обогащением карбидов МебС вольфрамом</w:t>
      </w:r>
      <w:r w:rsidR="00397395" w:rsidRPr="00B654F2">
        <w:rPr>
          <w:rFonts w:ascii="Times New Roman" w:hAnsi="Times New Roman"/>
          <w:sz w:val="28"/>
        </w:rPr>
        <w:t>,</w:t>
      </w:r>
      <w:r w:rsidRPr="00B654F2">
        <w:rPr>
          <w:rFonts w:ascii="Times New Roman" w:hAnsi="Times New Roman"/>
          <w:sz w:val="28"/>
        </w:rPr>
        <w:t xml:space="preserve"> что уменьшает их растворимость при закалки, вследствие чего получается недостаточно легированный мартенсит, Выявляется по снижению вторичной твердости или теплостойкости. Данный дефект предотвращается соблюдением определенной области нагрева температур и длительности т.о.</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4.</w:t>
      </w:r>
      <w:r w:rsidR="005A1BF3" w:rsidRPr="00B654F2">
        <w:rPr>
          <w:rFonts w:ascii="Times New Roman" w:hAnsi="Times New Roman"/>
          <w:sz w:val="28"/>
        </w:rPr>
        <w:t xml:space="preserve"> </w:t>
      </w:r>
      <w:r w:rsidRPr="00B654F2">
        <w:rPr>
          <w:rFonts w:ascii="Times New Roman" w:hAnsi="Times New Roman"/>
          <w:sz w:val="28"/>
        </w:rPr>
        <w:t>Деформация и коробление определяется проверкой размеров. Возникают из-за внутренних напряжений</w:t>
      </w:r>
      <w:r w:rsidRPr="00B654F2">
        <w:rPr>
          <w:rFonts w:ascii="Times New Roman" w:hAnsi="Times New Roman"/>
          <w:i/>
          <w:iCs/>
          <w:sz w:val="28"/>
        </w:rPr>
        <w:t xml:space="preserve">, </w:t>
      </w:r>
      <w:r w:rsidRPr="00B654F2">
        <w:rPr>
          <w:rFonts w:ascii="Times New Roman" w:hAnsi="Times New Roman"/>
          <w:sz w:val="28"/>
        </w:rPr>
        <w:t>образовавшихся при закалки; неравномерный нагрев под закалку и неправильное погружение в охлаждающую среду в мартенситном интервале; правильным погружением в закалочную среду</w:t>
      </w:r>
      <w:r w:rsidR="00397395" w:rsidRPr="00B654F2">
        <w:rPr>
          <w:rFonts w:ascii="Times New Roman" w:hAnsi="Times New Roman"/>
          <w:sz w:val="28"/>
        </w:rPr>
        <w:t>,</w:t>
      </w:r>
      <w:r w:rsidRPr="00B654F2">
        <w:rPr>
          <w:rFonts w:ascii="Times New Roman" w:hAnsi="Times New Roman"/>
          <w:sz w:val="28"/>
        </w:rPr>
        <w:t xml:space="preserve"> равномерным нагревом и проверкой на кривизну перед закалкой.</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5.</w:t>
      </w:r>
      <w:r w:rsidR="005A1BF3" w:rsidRPr="00B654F2">
        <w:rPr>
          <w:rFonts w:ascii="Times New Roman" w:hAnsi="Times New Roman"/>
          <w:sz w:val="28"/>
        </w:rPr>
        <w:t xml:space="preserve"> </w:t>
      </w:r>
      <w:r w:rsidRPr="00B654F2">
        <w:rPr>
          <w:rFonts w:ascii="Times New Roman" w:hAnsi="Times New Roman"/>
          <w:sz w:val="28"/>
        </w:rPr>
        <w:t>Повышенная хрупкость определяется по износу. Образуется из-за значительного повышения температуры нагрева при закалке или излишне длительной выдержки. Этот брак исправляется также как и при недостаточной твердости.</w:t>
      </w:r>
    </w:p>
    <w:p w:rsidR="0077531A" w:rsidRPr="00B654F2" w:rsidRDefault="0077531A" w:rsidP="005A1BF3">
      <w:pPr>
        <w:widowControl w:val="0"/>
        <w:shd w:val="clear" w:color="000000" w:fill="auto"/>
        <w:spacing w:after="0" w:line="360" w:lineRule="auto"/>
        <w:ind w:firstLine="709"/>
        <w:jc w:val="both"/>
        <w:rPr>
          <w:rFonts w:ascii="Times New Roman" w:hAnsi="Times New Roman"/>
          <w:sz w:val="28"/>
        </w:rPr>
      </w:pPr>
      <w:r w:rsidRPr="00B654F2">
        <w:rPr>
          <w:rFonts w:ascii="Times New Roman" w:hAnsi="Times New Roman"/>
          <w:sz w:val="28"/>
        </w:rPr>
        <w:t>6.</w:t>
      </w:r>
      <w:r w:rsidR="005A1BF3" w:rsidRPr="00B654F2">
        <w:rPr>
          <w:rFonts w:ascii="Times New Roman" w:hAnsi="Times New Roman"/>
          <w:sz w:val="28"/>
        </w:rPr>
        <w:t xml:space="preserve"> </w:t>
      </w:r>
      <w:r w:rsidRPr="00B654F2">
        <w:rPr>
          <w:rFonts w:ascii="Times New Roman" w:hAnsi="Times New Roman"/>
          <w:sz w:val="28"/>
        </w:rPr>
        <w:t>Окисление и обезуглероживание.</w:t>
      </w:r>
    </w:p>
    <w:p w:rsidR="0077531A" w:rsidRPr="00B654F2" w:rsidRDefault="0077531A" w:rsidP="005A1BF3">
      <w:pPr>
        <w:widowControl w:val="0"/>
        <w:shd w:val="clear" w:color="000000" w:fill="auto"/>
        <w:spacing w:after="0" w:line="360" w:lineRule="auto"/>
        <w:ind w:firstLine="709"/>
        <w:jc w:val="both"/>
        <w:rPr>
          <w:rFonts w:ascii="Times New Roman" w:hAnsi="Times New Roman"/>
          <w:b/>
          <w:sz w:val="28"/>
        </w:rPr>
      </w:pPr>
    </w:p>
    <w:p w:rsidR="005A1BF3" w:rsidRPr="00B654F2" w:rsidRDefault="005A1BF3">
      <w:pPr>
        <w:rPr>
          <w:rFonts w:ascii="Times New Roman" w:hAnsi="Times New Roman"/>
          <w:b/>
          <w:sz w:val="28"/>
        </w:rPr>
      </w:pPr>
      <w:r w:rsidRPr="00B654F2">
        <w:rPr>
          <w:rFonts w:ascii="Times New Roman" w:hAnsi="Times New Roman"/>
          <w:b/>
          <w:sz w:val="28"/>
        </w:rPr>
        <w:br w:type="page"/>
      </w:r>
    </w:p>
    <w:p w:rsidR="0077531A" w:rsidRPr="00B654F2" w:rsidRDefault="0077531A" w:rsidP="005A1BF3">
      <w:pPr>
        <w:widowControl w:val="0"/>
        <w:shd w:val="clear" w:color="000000" w:fill="auto"/>
        <w:spacing w:after="0" w:line="360" w:lineRule="auto"/>
        <w:ind w:firstLine="709"/>
        <w:jc w:val="both"/>
        <w:rPr>
          <w:rFonts w:ascii="Times New Roman" w:hAnsi="Times New Roman"/>
          <w:b/>
          <w:sz w:val="28"/>
        </w:rPr>
      </w:pPr>
      <w:r w:rsidRPr="00B654F2">
        <w:rPr>
          <w:rFonts w:ascii="Times New Roman" w:hAnsi="Times New Roman"/>
          <w:b/>
          <w:sz w:val="28"/>
        </w:rPr>
        <w:t>Список литературы</w:t>
      </w:r>
    </w:p>
    <w:p w:rsidR="005A1BF3" w:rsidRPr="00B654F2" w:rsidRDefault="005A1BF3" w:rsidP="005A1BF3">
      <w:pPr>
        <w:widowControl w:val="0"/>
        <w:shd w:val="clear" w:color="000000" w:fill="auto"/>
        <w:spacing w:after="0" w:line="360" w:lineRule="auto"/>
        <w:ind w:firstLine="709"/>
        <w:jc w:val="both"/>
        <w:rPr>
          <w:rFonts w:ascii="Times New Roman" w:hAnsi="Times New Roman"/>
          <w:b/>
          <w:sz w:val="28"/>
        </w:rPr>
      </w:pPr>
    </w:p>
    <w:p w:rsidR="0077531A" w:rsidRPr="00B654F2" w:rsidRDefault="0077531A" w:rsidP="005A1BF3">
      <w:pPr>
        <w:widowControl w:val="0"/>
        <w:shd w:val="clear" w:color="000000" w:fill="auto"/>
        <w:spacing w:after="0" w:line="360" w:lineRule="auto"/>
        <w:rPr>
          <w:rFonts w:ascii="Times New Roman" w:hAnsi="Times New Roman"/>
          <w:sz w:val="28"/>
        </w:rPr>
      </w:pPr>
      <w:r w:rsidRPr="00B654F2">
        <w:rPr>
          <w:rFonts w:ascii="Times New Roman" w:hAnsi="Times New Roman"/>
          <w:sz w:val="28"/>
        </w:rPr>
        <w:t>1.</w:t>
      </w:r>
      <w:r w:rsidR="005A1BF3" w:rsidRPr="00B654F2">
        <w:rPr>
          <w:rFonts w:ascii="Times New Roman" w:hAnsi="Times New Roman"/>
          <w:sz w:val="28"/>
        </w:rPr>
        <w:t xml:space="preserve"> </w:t>
      </w:r>
      <w:r w:rsidRPr="00B654F2">
        <w:rPr>
          <w:rFonts w:ascii="Times New Roman" w:hAnsi="Times New Roman"/>
          <w:sz w:val="28"/>
        </w:rPr>
        <w:t>Ю. А. Геллер " Инструментальные стали " М: Металлургия</w:t>
      </w:r>
      <w:r w:rsidR="00397395" w:rsidRPr="00B654F2">
        <w:rPr>
          <w:rFonts w:ascii="Times New Roman" w:hAnsi="Times New Roman"/>
          <w:sz w:val="28"/>
        </w:rPr>
        <w:t>,</w:t>
      </w:r>
      <w:r w:rsidRPr="00B654F2">
        <w:rPr>
          <w:rFonts w:ascii="Times New Roman" w:hAnsi="Times New Roman"/>
          <w:sz w:val="28"/>
        </w:rPr>
        <w:t xml:space="preserve"> 1975,</w:t>
      </w:r>
    </w:p>
    <w:p w:rsidR="0077531A" w:rsidRPr="00B654F2" w:rsidRDefault="0077531A" w:rsidP="005A1BF3">
      <w:pPr>
        <w:widowControl w:val="0"/>
        <w:shd w:val="clear" w:color="000000" w:fill="auto"/>
        <w:spacing w:after="0" w:line="360" w:lineRule="auto"/>
        <w:rPr>
          <w:rFonts w:ascii="Times New Roman" w:hAnsi="Times New Roman"/>
          <w:sz w:val="28"/>
        </w:rPr>
      </w:pPr>
      <w:r w:rsidRPr="00B654F2">
        <w:rPr>
          <w:rFonts w:ascii="Times New Roman" w:hAnsi="Times New Roman"/>
          <w:sz w:val="28"/>
        </w:rPr>
        <w:t>2.</w:t>
      </w:r>
      <w:r w:rsidR="005A1BF3" w:rsidRPr="00B654F2">
        <w:rPr>
          <w:rFonts w:ascii="Times New Roman" w:hAnsi="Times New Roman"/>
          <w:sz w:val="28"/>
        </w:rPr>
        <w:t xml:space="preserve"> </w:t>
      </w:r>
      <w:r w:rsidRPr="00B654F2">
        <w:rPr>
          <w:rFonts w:ascii="Times New Roman" w:hAnsi="Times New Roman"/>
          <w:sz w:val="28"/>
        </w:rPr>
        <w:t>И.М. Сергейчев</w:t>
      </w:r>
      <w:r w:rsidR="00397395" w:rsidRPr="00B654F2">
        <w:rPr>
          <w:rFonts w:ascii="Times New Roman" w:hAnsi="Times New Roman"/>
          <w:sz w:val="28"/>
        </w:rPr>
        <w:t>,</w:t>
      </w:r>
      <w:r w:rsidRPr="00B654F2">
        <w:rPr>
          <w:rFonts w:ascii="Times New Roman" w:hAnsi="Times New Roman"/>
          <w:sz w:val="28"/>
        </w:rPr>
        <w:t xml:space="preserve"> </w:t>
      </w:r>
      <w:r w:rsidRPr="00B654F2">
        <w:rPr>
          <w:rFonts w:ascii="Times New Roman" w:hAnsi="Times New Roman"/>
          <w:sz w:val="28"/>
          <w:lang w:val="en-US"/>
        </w:rPr>
        <w:t>A</w:t>
      </w:r>
      <w:r w:rsidRPr="00B654F2">
        <w:rPr>
          <w:rFonts w:ascii="Times New Roman" w:hAnsi="Times New Roman"/>
          <w:sz w:val="28"/>
        </w:rPr>
        <w:t>.</w:t>
      </w:r>
      <w:r w:rsidRPr="00B654F2">
        <w:rPr>
          <w:rFonts w:ascii="Times New Roman" w:hAnsi="Times New Roman"/>
          <w:sz w:val="28"/>
          <w:lang w:val="en-US"/>
        </w:rPr>
        <w:t>M</w:t>
      </w:r>
      <w:r w:rsidRPr="00B654F2">
        <w:rPr>
          <w:rFonts w:ascii="Times New Roman" w:hAnsi="Times New Roman"/>
          <w:sz w:val="28"/>
        </w:rPr>
        <w:t>. Печковский " Термическая обработка режущего инструмента " М: МАШГИЗ, 1960,</w:t>
      </w:r>
    </w:p>
    <w:p w:rsidR="0077531A" w:rsidRPr="00B654F2" w:rsidRDefault="0077531A" w:rsidP="005A1BF3">
      <w:pPr>
        <w:widowControl w:val="0"/>
        <w:shd w:val="clear" w:color="000000" w:fill="auto"/>
        <w:spacing w:after="0" w:line="360" w:lineRule="auto"/>
        <w:rPr>
          <w:rFonts w:ascii="Times New Roman" w:hAnsi="Times New Roman"/>
          <w:sz w:val="28"/>
        </w:rPr>
      </w:pPr>
      <w:r w:rsidRPr="00B654F2">
        <w:rPr>
          <w:rFonts w:ascii="Times New Roman" w:hAnsi="Times New Roman"/>
          <w:sz w:val="28"/>
        </w:rPr>
        <w:t>3.</w:t>
      </w:r>
      <w:r w:rsidR="005A1BF3" w:rsidRPr="00B654F2">
        <w:rPr>
          <w:rFonts w:ascii="Times New Roman" w:hAnsi="Times New Roman"/>
          <w:sz w:val="28"/>
        </w:rPr>
        <w:t xml:space="preserve"> </w:t>
      </w:r>
      <w:r w:rsidRPr="00B654F2">
        <w:rPr>
          <w:rFonts w:ascii="Times New Roman" w:hAnsi="Times New Roman"/>
          <w:sz w:val="28"/>
        </w:rPr>
        <w:t>Термическая обработка в машиностроение</w:t>
      </w:r>
      <w:r w:rsidR="00397395" w:rsidRPr="00B654F2">
        <w:rPr>
          <w:rFonts w:ascii="Times New Roman" w:hAnsi="Times New Roman"/>
          <w:sz w:val="28"/>
        </w:rPr>
        <w:t>.</w:t>
      </w:r>
      <w:r w:rsidRPr="00B654F2">
        <w:rPr>
          <w:rFonts w:ascii="Times New Roman" w:hAnsi="Times New Roman"/>
          <w:sz w:val="28"/>
        </w:rPr>
        <w:t xml:space="preserve"> Справочник под ред. ЛахтинаЮ.М.</w:t>
      </w:r>
      <w:r w:rsidR="00397395" w:rsidRPr="00B654F2">
        <w:rPr>
          <w:rFonts w:ascii="Times New Roman" w:hAnsi="Times New Roman"/>
          <w:sz w:val="28"/>
        </w:rPr>
        <w:t>,</w:t>
      </w:r>
      <w:r w:rsidRPr="00B654F2">
        <w:rPr>
          <w:rFonts w:ascii="Times New Roman" w:hAnsi="Times New Roman"/>
          <w:sz w:val="28"/>
        </w:rPr>
        <w:t>1980.</w:t>
      </w:r>
    </w:p>
    <w:p w:rsidR="0077531A" w:rsidRPr="00B654F2" w:rsidRDefault="0077531A" w:rsidP="005A1BF3">
      <w:pPr>
        <w:widowControl w:val="0"/>
        <w:shd w:val="clear" w:color="000000" w:fill="auto"/>
        <w:spacing w:after="0" w:line="360" w:lineRule="auto"/>
        <w:rPr>
          <w:rFonts w:ascii="Times New Roman" w:hAnsi="Times New Roman"/>
          <w:sz w:val="28"/>
        </w:rPr>
      </w:pPr>
      <w:r w:rsidRPr="00B654F2">
        <w:rPr>
          <w:rFonts w:ascii="Times New Roman" w:hAnsi="Times New Roman"/>
          <w:sz w:val="28"/>
        </w:rPr>
        <w:t>4.</w:t>
      </w:r>
      <w:r w:rsidR="005A1BF3" w:rsidRPr="00B654F2">
        <w:rPr>
          <w:rFonts w:ascii="Times New Roman" w:hAnsi="Times New Roman"/>
          <w:sz w:val="28"/>
        </w:rPr>
        <w:t xml:space="preserve"> </w:t>
      </w:r>
      <w:r w:rsidRPr="00B654F2">
        <w:rPr>
          <w:rFonts w:ascii="Times New Roman" w:hAnsi="Times New Roman"/>
          <w:sz w:val="28"/>
        </w:rPr>
        <w:t>А. А Шмыков " Справочник термиста " М; Машиностроение, 1961,</w:t>
      </w:r>
    </w:p>
    <w:p w:rsidR="0077531A" w:rsidRPr="00B654F2" w:rsidRDefault="0077531A" w:rsidP="005A1BF3">
      <w:pPr>
        <w:pStyle w:val="Style8"/>
        <w:shd w:val="clear" w:color="000000" w:fill="auto"/>
        <w:spacing w:line="360" w:lineRule="auto"/>
        <w:rPr>
          <w:sz w:val="28"/>
          <w:szCs w:val="22"/>
        </w:rPr>
      </w:pPr>
      <w:r w:rsidRPr="00B654F2">
        <w:rPr>
          <w:i/>
          <w:iCs/>
          <w:sz w:val="28"/>
          <w:szCs w:val="22"/>
        </w:rPr>
        <w:t>5.</w:t>
      </w:r>
      <w:r w:rsidR="005A1BF3" w:rsidRPr="00B654F2">
        <w:rPr>
          <w:i/>
          <w:iCs/>
          <w:sz w:val="28"/>
          <w:szCs w:val="22"/>
        </w:rPr>
        <w:t xml:space="preserve"> </w:t>
      </w:r>
      <w:r w:rsidRPr="00B654F2">
        <w:rPr>
          <w:i/>
          <w:iCs/>
          <w:sz w:val="28"/>
          <w:szCs w:val="22"/>
        </w:rPr>
        <w:t xml:space="preserve">Т.Н. </w:t>
      </w:r>
      <w:r w:rsidRPr="00B654F2">
        <w:rPr>
          <w:sz w:val="28"/>
          <w:szCs w:val="22"/>
        </w:rPr>
        <w:t>Долматов</w:t>
      </w:r>
      <w:r w:rsidR="00397395" w:rsidRPr="00B654F2">
        <w:rPr>
          <w:sz w:val="28"/>
          <w:szCs w:val="22"/>
        </w:rPr>
        <w:t>,</w:t>
      </w:r>
      <w:r w:rsidRPr="00B654F2">
        <w:rPr>
          <w:sz w:val="28"/>
          <w:szCs w:val="22"/>
        </w:rPr>
        <w:t xml:space="preserve"> Е.А. Кондаков " Оборудование термических цехов и лабораторий испытания металлов " М.. 1988</w:t>
      </w:r>
      <w:bookmarkStart w:id="0" w:name="_GoBack"/>
      <w:bookmarkEnd w:id="0"/>
    </w:p>
    <w:sectPr w:rsidR="0077531A" w:rsidRPr="00B654F2" w:rsidSect="005A1BF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87C" w:rsidRDefault="006E187C" w:rsidP="003E62F3">
      <w:pPr>
        <w:spacing w:after="0" w:line="240" w:lineRule="auto"/>
      </w:pPr>
      <w:r>
        <w:separator/>
      </w:r>
    </w:p>
  </w:endnote>
  <w:endnote w:type="continuationSeparator" w:id="0">
    <w:p w:rsidR="006E187C" w:rsidRDefault="006E187C" w:rsidP="003E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87C" w:rsidRDefault="006E187C" w:rsidP="003E62F3">
      <w:pPr>
        <w:spacing w:after="0" w:line="240" w:lineRule="auto"/>
      </w:pPr>
      <w:r>
        <w:separator/>
      </w:r>
    </w:p>
  </w:footnote>
  <w:footnote w:type="continuationSeparator" w:id="0">
    <w:p w:rsidR="006E187C" w:rsidRDefault="006E187C" w:rsidP="003E62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516"/>
    <w:rsid w:val="000432E3"/>
    <w:rsid w:val="000524DE"/>
    <w:rsid w:val="000A786D"/>
    <w:rsid w:val="000D4F6C"/>
    <w:rsid w:val="001361F0"/>
    <w:rsid w:val="00171FE7"/>
    <w:rsid w:val="00335B52"/>
    <w:rsid w:val="00397395"/>
    <w:rsid w:val="003E62F3"/>
    <w:rsid w:val="004234C7"/>
    <w:rsid w:val="00571918"/>
    <w:rsid w:val="005A1BF3"/>
    <w:rsid w:val="005C49E9"/>
    <w:rsid w:val="005F4319"/>
    <w:rsid w:val="006415B7"/>
    <w:rsid w:val="006E187C"/>
    <w:rsid w:val="00710026"/>
    <w:rsid w:val="00711048"/>
    <w:rsid w:val="0077531A"/>
    <w:rsid w:val="007C24D0"/>
    <w:rsid w:val="009C0D75"/>
    <w:rsid w:val="00A76AF0"/>
    <w:rsid w:val="00A94636"/>
    <w:rsid w:val="00B654F2"/>
    <w:rsid w:val="00C717DB"/>
    <w:rsid w:val="00D2235D"/>
    <w:rsid w:val="00D65516"/>
    <w:rsid w:val="00D816BD"/>
    <w:rsid w:val="00DC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47D035-5920-4578-BF29-6971730B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AF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D65516"/>
    <w:pPr>
      <w:widowControl w:val="0"/>
      <w:autoSpaceDE w:val="0"/>
      <w:autoSpaceDN w:val="0"/>
      <w:adjustRightInd w:val="0"/>
      <w:spacing w:after="0" w:line="240" w:lineRule="auto"/>
    </w:pPr>
    <w:rPr>
      <w:rFonts w:ascii="Times New Roman" w:hAnsi="Times New Roman"/>
      <w:sz w:val="24"/>
      <w:szCs w:val="24"/>
    </w:rPr>
  </w:style>
  <w:style w:type="character" w:customStyle="1" w:styleId="FontStyle12">
    <w:name w:val="Font Style12"/>
    <w:uiPriority w:val="99"/>
    <w:rsid w:val="009C0D75"/>
    <w:rPr>
      <w:rFonts w:ascii="Times New Roman" w:hAnsi="Times New Roman" w:cs="Times New Roman"/>
      <w:sz w:val="38"/>
      <w:szCs w:val="38"/>
    </w:rPr>
  </w:style>
  <w:style w:type="paragraph" w:styleId="a3">
    <w:name w:val="header"/>
    <w:basedOn w:val="a"/>
    <w:link w:val="a4"/>
    <w:uiPriority w:val="99"/>
    <w:semiHidden/>
    <w:unhideWhenUsed/>
    <w:rsid w:val="003E62F3"/>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3E62F3"/>
    <w:rPr>
      <w:rFonts w:cs="Times New Roman"/>
    </w:rPr>
  </w:style>
  <w:style w:type="paragraph" w:styleId="a5">
    <w:name w:val="footer"/>
    <w:basedOn w:val="a"/>
    <w:link w:val="a6"/>
    <w:uiPriority w:val="99"/>
    <w:unhideWhenUsed/>
    <w:rsid w:val="003E62F3"/>
    <w:pPr>
      <w:tabs>
        <w:tab w:val="center" w:pos="4677"/>
        <w:tab w:val="right" w:pos="9355"/>
      </w:tabs>
      <w:spacing w:after="0" w:line="240" w:lineRule="auto"/>
    </w:pPr>
  </w:style>
  <w:style w:type="character" w:customStyle="1" w:styleId="a6">
    <w:name w:val="Нижний колонтитул Знак"/>
    <w:link w:val="a5"/>
    <w:uiPriority w:val="99"/>
    <w:locked/>
    <w:rsid w:val="003E62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05499">
      <w:marLeft w:val="0"/>
      <w:marRight w:val="0"/>
      <w:marTop w:val="0"/>
      <w:marBottom w:val="0"/>
      <w:divBdr>
        <w:top w:val="none" w:sz="0" w:space="0" w:color="auto"/>
        <w:left w:val="none" w:sz="0" w:space="0" w:color="auto"/>
        <w:bottom w:val="none" w:sz="0" w:space="0" w:color="auto"/>
        <w:right w:val="none" w:sz="0" w:space="0" w:color="auto"/>
      </w:divBdr>
    </w:div>
    <w:div w:id="451705500">
      <w:marLeft w:val="0"/>
      <w:marRight w:val="0"/>
      <w:marTop w:val="0"/>
      <w:marBottom w:val="0"/>
      <w:divBdr>
        <w:top w:val="none" w:sz="0" w:space="0" w:color="auto"/>
        <w:left w:val="none" w:sz="0" w:space="0" w:color="auto"/>
        <w:bottom w:val="none" w:sz="0" w:space="0" w:color="auto"/>
        <w:right w:val="none" w:sz="0" w:space="0" w:color="auto"/>
      </w:divBdr>
    </w:div>
    <w:div w:id="451705501">
      <w:marLeft w:val="0"/>
      <w:marRight w:val="0"/>
      <w:marTop w:val="0"/>
      <w:marBottom w:val="0"/>
      <w:divBdr>
        <w:top w:val="none" w:sz="0" w:space="0" w:color="auto"/>
        <w:left w:val="none" w:sz="0" w:space="0" w:color="auto"/>
        <w:bottom w:val="none" w:sz="0" w:space="0" w:color="auto"/>
        <w:right w:val="none" w:sz="0" w:space="0" w:color="auto"/>
      </w:divBdr>
    </w:div>
    <w:div w:id="451705502">
      <w:marLeft w:val="0"/>
      <w:marRight w:val="0"/>
      <w:marTop w:val="0"/>
      <w:marBottom w:val="0"/>
      <w:divBdr>
        <w:top w:val="none" w:sz="0" w:space="0" w:color="auto"/>
        <w:left w:val="none" w:sz="0" w:space="0" w:color="auto"/>
        <w:bottom w:val="none" w:sz="0" w:space="0" w:color="auto"/>
        <w:right w:val="none" w:sz="0" w:space="0" w:color="auto"/>
      </w:divBdr>
    </w:div>
    <w:div w:id="451705503">
      <w:marLeft w:val="0"/>
      <w:marRight w:val="0"/>
      <w:marTop w:val="0"/>
      <w:marBottom w:val="0"/>
      <w:divBdr>
        <w:top w:val="none" w:sz="0" w:space="0" w:color="auto"/>
        <w:left w:val="none" w:sz="0" w:space="0" w:color="auto"/>
        <w:bottom w:val="none" w:sz="0" w:space="0" w:color="auto"/>
        <w:right w:val="none" w:sz="0" w:space="0" w:color="auto"/>
      </w:divBdr>
    </w:div>
    <w:div w:id="451705504">
      <w:marLeft w:val="0"/>
      <w:marRight w:val="0"/>
      <w:marTop w:val="0"/>
      <w:marBottom w:val="0"/>
      <w:divBdr>
        <w:top w:val="none" w:sz="0" w:space="0" w:color="auto"/>
        <w:left w:val="none" w:sz="0" w:space="0" w:color="auto"/>
        <w:bottom w:val="none" w:sz="0" w:space="0" w:color="auto"/>
        <w:right w:val="none" w:sz="0" w:space="0" w:color="auto"/>
      </w:divBdr>
    </w:div>
    <w:div w:id="451705505">
      <w:marLeft w:val="0"/>
      <w:marRight w:val="0"/>
      <w:marTop w:val="0"/>
      <w:marBottom w:val="0"/>
      <w:divBdr>
        <w:top w:val="none" w:sz="0" w:space="0" w:color="auto"/>
        <w:left w:val="none" w:sz="0" w:space="0" w:color="auto"/>
        <w:bottom w:val="none" w:sz="0" w:space="0" w:color="auto"/>
        <w:right w:val="none" w:sz="0" w:space="0" w:color="auto"/>
      </w:divBdr>
    </w:div>
    <w:div w:id="451705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5B0C2-01CF-4DD7-AECF-BF617CEF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3399</Words>
  <Characters>19378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Artaccent</Company>
  <LinksUpToDate>false</LinksUpToDate>
  <CharactersWithSpaces>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2014-03-15T16:30:00Z</dcterms:created>
  <dcterms:modified xsi:type="dcterms:W3CDTF">2014-03-15T16:30:00Z</dcterms:modified>
</cp:coreProperties>
</file>