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019" w:rsidRPr="00755019" w:rsidRDefault="00755019" w:rsidP="00755019">
      <w:pPr>
        <w:tabs>
          <w:tab w:val="left" w:pos="284"/>
        </w:tabs>
        <w:spacing w:line="360" w:lineRule="auto"/>
        <w:jc w:val="center"/>
        <w:rPr>
          <w:b/>
          <w:bCs/>
          <w:sz w:val="28"/>
          <w:szCs w:val="28"/>
          <w:lang w:eastAsia="ko-KR"/>
        </w:rPr>
      </w:pPr>
      <w:bookmarkStart w:id="0" w:name="_Toc93351400"/>
      <w:bookmarkStart w:id="1" w:name="_Toc93353676"/>
      <w:bookmarkStart w:id="2" w:name="_Toc93356454"/>
      <w:bookmarkStart w:id="3" w:name="_Toc93356455"/>
      <w:r w:rsidRPr="00755019">
        <w:rPr>
          <w:b/>
          <w:bCs/>
          <w:sz w:val="28"/>
          <w:szCs w:val="28"/>
          <w:lang w:eastAsia="ko-KR"/>
        </w:rPr>
        <w:t>Содержание</w:t>
      </w:r>
    </w:p>
    <w:p w:rsidR="00755019" w:rsidRPr="00755019" w:rsidRDefault="00755019" w:rsidP="00755019">
      <w:pPr>
        <w:tabs>
          <w:tab w:val="left" w:pos="284"/>
        </w:tabs>
        <w:spacing w:line="360" w:lineRule="auto"/>
        <w:rPr>
          <w:sz w:val="28"/>
          <w:szCs w:val="28"/>
          <w:lang w:eastAsia="ko-KR"/>
        </w:rPr>
      </w:pP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Введение</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Технологический расчет АТП</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1. Выбор исходных данных</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2. Расчет производственной программы по ТО</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2.1 Выборы коррективных нормативов периодизации ТО и пробега по КР</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2.2 Определение числа КР, ТО на 1 автомобиль за цикл</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2.3 Определение числа ТО на один автомобиль и весь парк за год</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2.4 Определение числа диагностирования воздействий на парк за год</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2.5 Определение суточной программы по ТО и диагностированию автомобиля</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 Расчет годового объема работ и численности производственных рабочих</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3.1 Выбор и корректировка нормативной трудоемкости</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3.2 Годовой объем работ по ТО и ТР</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3.3 Годовой объем работ по самообслуживанию предприятий</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3.4 Распределение объема ТО и ТР по производственным зонам и участкам</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3.5 Распределение объема работ по самообслуживанию АТП</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3.6 Распределение объема работ по диагностированию Д-1 и Д-2</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3.7 Расчет численности производственных рабочих</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 Технологический расчет производственных зон участков и складов</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4.1 Расчет постов и поточных линий</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4.2 Выбор метода организации ТО и ТР автомобилей</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4.3. Режим работы зон ТО и ТР</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4.4 Расчет числа постов ТО</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4.5 Расчёт поточной линии ЕО непрерывного действия</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4.6 Расчет числа постов ТР</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4.7 Расчет числа постов ожидания</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5. Определение потребности в технологическом оборудовании</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6. Расчет площадей помещений</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6.1 Состав помещений</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6.2 Расчет площадей зон ТО и ТР</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6.3 Расчет площадей производственных участков</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6.4 Расчет площадей складских помещений</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7. Разработка производственного корпуса</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8. Технологическая планировка зоны ЕО</w:t>
      </w:r>
    </w:p>
    <w:p w:rsidR="00755019" w:rsidRPr="00755019" w:rsidRDefault="00755019" w:rsidP="00755019">
      <w:pPr>
        <w:tabs>
          <w:tab w:val="left" w:pos="284"/>
        </w:tabs>
        <w:spacing w:line="360" w:lineRule="auto"/>
        <w:rPr>
          <w:sz w:val="28"/>
          <w:szCs w:val="28"/>
          <w:lang w:eastAsia="ko-KR"/>
        </w:rPr>
      </w:pPr>
      <w:r w:rsidRPr="00755019">
        <w:rPr>
          <w:sz w:val="28"/>
          <w:szCs w:val="28"/>
          <w:lang w:eastAsia="ko-KR"/>
        </w:rPr>
        <w:t>9. Конструкторская часть</w:t>
      </w:r>
    </w:p>
    <w:p w:rsidR="008633F4" w:rsidRPr="00813870" w:rsidRDefault="00755019" w:rsidP="00755019">
      <w:pPr>
        <w:tabs>
          <w:tab w:val="left" w:pos="284"/>
        </w:tabs>
        <w:spacing w:line="360" w:lineRule="auto"/>
        <w:rPr>
          <w:b/>
          <w:bCs/>
          <w:sz w:val="28"/>
          <w:szCs w:val="28"/>
        </w:rPr>
      </w:pPr>
      <w:r w:rsidRPr="00755019">
        <w:rPr>
          <w:sz w:val="28"/>
          <w:szCs w:val="28"/>
          <w:lang w:eastAsia="ko-KR"/>
        </w:rPr>
        <w:t>Список использованной литературы</w:t>
      </w:r>
      <w:r w:rsidR="00813870" w:rsidRPr="00755019">
        <w:rPr>
          <w:sz w:val="28"/>
          <w:szCs w:val="28"/>
          <w:lang w:eastAsia="ko-KR"/>
        </w:rPr>
        <w:br w:type="page"/>
      </w:r>
      <w:r w:rsidR="008633F4" w:rsidRPr="00813870">
        <w:rPr>
          <w:b/>
          <w:bCs/>
          <w:sz w:val="28"/>
          <w:szCs w:val="28"/>
        </w:rPr>
        <w:t>Введение</w:t>
      </w:r>
      <w:bookmarkEnd w:id="0"/>
      <w:bookmarkEnd w:id="1"/>
      <w:bookmarkEnd w:id="2"/>
      <w:bookmarkEnd w:id="3"/>
    </w:p>
    <w:p w:rsidR="00E22466" w:rsidRPr="00E22466" w:rsidRDefault="00E22466" w:rsidP="00CE0892">
      <w:pPr>
        <w:pStyle w:val="11"/>
      </w:pPr>
    </w:p>
    <w:p w:rsidR="008633F4" w:rsidRPr="00E22466" w:rsidRDefault="008633F4" w:rsidP="00E22466">
      <w:pPr>
        <w:pStyle w:val="14"/>
        <w:tabs>
          <w:tab w:val="left" w:pos="284"/>
        </w:tabs>
        <w:spacing w:line="360" w:lineRule="auto"/>
        <w:ind w:firstLine="709"/>
      </w:pPr>
      <w:r w:rsidRPr="00E22466">
        <w:t>Главной задачей автомобильного транспорта является полное, качественное и своевременное удовлетворение потребностей народного хозяйства и населения в перевозках при возможно минимальных затратах материальных и трудовых ресурсов.</w:t>
      </w:r>
    </w:p>
    <w:p w:rsidR="008633F4" w:rsidRPr="00E22466" w:rsidRDefault="008633F4" w:rsidP="00E22466">
      <w:pPr>
        <w:pStyle w:val="14"/>
        <w:tabs>
          <w:tab w:val="left" w:pos="284"/>
        </w:tabs>
        <w:spacing w:line="360" w:lineRule="auto"/>
        <w:ind w:firstLine="709"/>
      </w:pPr>
      <w:r w:rsidRPr="00E22466">
        <w:tab/>
        <w:t>Решение этой задачи требует преимущественного развития транспорта общего пользования, повышения грузо и пассажирооборота,</w:t>
      </w:r>
      <w:r w:rsidR="00E22466">
        <w:t xml:space="preserve"> </w:t>
      </w:r>
      <w:r w:rsidRPr="00E22466">
        <w:t>укрепления, укрепления материально- технической базы и концентрации транспортных средств на крупных автотранспортных предприятиях, улучшения технического обслуживания (ТО) и ремонта подвижного состава.</w:t>
      </w:r>
    </w:p>
    <w:p w:rsidR="008633F4" w:rsidRPr="00E22466" w:rsidRDefault="008633F4" w:rsidP="00E22466">
      <w:pPr>
        <w:pStyle w:val="14"/>
        <w:tabs>
          <w:tab w:val="left" w:pos="284"/>
        </w:tabs>
        <w:spacing w:line="360" w:lineRule="auto"/>
        <w:ind w:firstLine="709"/>
      </w:pPr>
      <w:r w:rsidRPr="00E22466">
        <w:tab/>
        <w:t>Существенный рост объемов автомобильных перевозок в народном хозяйстве Казахстана предопределяет опережающие темпы развития автомобильного транспорта по сравнению с другими его видами. При этом следует</w:t>
      </w:r>
      <w:r w:rsidR="00E22466">
        <w:t xml:space="preserve"> </w:t>
      </w:r>
      <w:r w:rsidRPr="00E22466">
        <w:t>иметь ввиду, что из всех видов транспорта автомобильный является самым трудоемким и фондоемким, а издержки народного хозяйства по автомобильному транспорту превышают издержки по всем другим видам транспорта, вместе взятым. Трудовые и материальные затраты на подержание подвижного состава в технически исправном состоянии значительны и в несколько раз превышают затраты на его изготовление.</w:t>
      </w:r>
    </w:p>
    <w:p w:rsidR="008633F4" w:rsidRPr="00E22466" w:rsidRDefault="008633F4" w:rsidP="00E22466">
      <w:pPr>
        <w:pStyle w:val="14"/>
        <w:tabs>
          <w:tab w:val="left" w:pos="284"/>
        </w:tabs>
        <w:spacing w:line="360" w:lineRule="auto"/>
        <w:ind w:firstLine="709"/>
      </w:pPr>
      <w:r w:rsidRPr="00E22466">
        <w:t>Так, за нормативный срок службы грузового автомобиля средней грузоподъемности примерная структура трудовых затрат в процентах от общих затрат составляет: ТО и текущий ремонт (ТР) – 91; капитальный ремонт автомобиля и агрегатов</w:t>
      </w:r>
      <w:r w:rsidR="00E22466">
        <w:t xml:space="preserve"> </w:t>
      </w:r>
      <w:r w:rsidRPr="00E22466">
        <w:t>- 7; изготовления автомобиля – 2.</w:t>
      </w:r>
    </w:p>
    <w:p w:rsidR="008633F4" w:rsidRPr="00E22466" w:rsidRDefault="008633F4" w:rsidP="00E22466">
      <w:pPr>
        <w:pStyle w:val="14"/>
        <w:tabs>
          <w:tab w:val="left" w:pos="284"/>
        </w:tabs>
        <w:spacing w:line="360" w:lineRule="auto"/>
        <w:ind w:firstLine="709"/>
      </w:pPr>
      <w:r w:rsidRPr="00E22466">
        <w:t>В известной степени столь высокие затраты на ТО и ТР связаны с отставанием производственно-технической базы (ПТБ) автомобильного транспорта по темпам роста от парка подвижного состава.</w:t>
      </w:r>
    </w:p>
    <w:p w:rsidR="008633F4" w:rsidRPr="00E22466" w:rsidRDefault="008633F4" w:rsidP="00E22466">
      <w:pPr>
        <w:pStyle w:val="14"/>
        <w:tabs>
          <w:tab w:val="left" w:pos="284"/>
        </w:tabs>
        <w:spacing w:line="360" w:lineRule="auto"/>
        <w:ind w:firstLine="709"/>
      </w:pPr>
      <w:r w:rsidRPr="00E22466">
        <w:t>Развитие ПТБ предприятий автомобильного транспорта неразрывно связано со строительством новых, расширением, реконструкцией и техническим перевооружением действующих предприятий.</w:t>
      </w:r>
    </w:p>
    <w:p w:rsidR="008633F4" w:rsidRPr="00E22466" w:rsidRDefault="008633F4" w:rsidP="00E22466">
      <w:pPr>
        <w:pStyle w:val="14"/>
        <w:tabs>
          <w:tab w:val="left" w:pos="284"/>
        </w:tabs>
        <w:spacing w:line="360" w:lineRule="auto"/>
        <w:ind w:firstLine="709"/>
      </w:pPr>
      <w:bookmarkStart w:id="4" w:name="_Toc93351401"/>
      <w:r w:rsidRPr="00E22466">
        <w:t>При проектировании и совершенствовании автотранспортных предприятий необходимо обеспечивать:</w:t>
      </w:r>
      <w:bookmarkEnd w:id="4"/>
    </w:p>
    <w:p w:rsidR="008633F4" w:rsidRPr="00E22466" w:rsidRDefault="008633F4" w:rsidP="00E22466">
      <w:pPr>
        <w:pStyle w:val="14"/>
        <w:tabs>
          <w:tab w:val="left" w:pos="284"/>
        </w:tabs>
        <w:spacing w:line="360" w:lineRule="auto"/>
        <w:ind w:firstLine="709"/>
      </w:pPr>
      <w:r w:rsidRPr="00E22466">
        <w:t>а) реализацию в проектах достижений науки и техники и передового отечественного и зарубежного опыта;</w:t>
      </w:r>
    </w:p>
    <w:p w:rsidR="008633F4" w:rsidRPr="00E22466" w:rsidRDefault="008633F4" w:rsidP="00E22466">
      <w:pPr>
        <w:pStyle w:val="14"/>
        <w:tabs>
          <w:tab w:val="left" w:pos="284"/>
        </w:tabs>
        <w:spacing w:line="360" w:lineRule="auto"/>
        <w:ind w:firstLine="709"/>
      </w:pPr>
      <w:r w:rsidRPr="00E22466">
        <w:t>б) высокую эффективность капитальных вложений;</w:t>
      </w:r>
    </w:p>
    <w:p w:rsidR="008633F4" w:rsidRPr="00E22466" w:rsidRDefault="008633F4" w:rsidP="00E22466">
      <w:pPr>
        <w:pStyle w:val="14"/>
        <w:tabs>
          <w:tab w:val="left" w:pos="284"/>
        </w:tabs>
        <w:spacing w:line="360" w:lineRule="auto"/>
        <w:ind w:firstLine="709"/>
      </w:pPr>
      <w:r w:rsidRPr="00E22466">
        <w:t>в) высокий уровень градостроительных и архитектурных решений;</w:t>
      </w:r>
    </w:p>
    <w:p w:rsidR="008633F4" w:rsidRDefault="008633F4" w:rsidP="00E22466">
      <w:pPr>
        <w:pStyle w:val="14"/>
        <w:tabs>
          <w:tab w:val="left" w:pos="284"/>
        </w:tabs>
        <w:spacing w:line="360" w:lineRule="auto"/>
        <w:ind w:firstLine="709"/>
      </w:pPr>
      <w:r w:rsidRPr="00E22466">
        <w:t>г) рациональное использование</w:t>
      </w:r>
      <w:r w:rsidR="00E22466">
        <w:t xml:space="preserve"> </w:t>
      </w:r>
      <w:r w:rsidRPr="00E22466">
        <w:t>земель, охрану окружающей среды, а также сейсмостойкость, взрыво и пожаробезопасность объектов.</w:t>
      </w:r>
    </w:p>
    <w:p w:rsidR="00E22466" w:rsidRDefault="00E22466" w:rsidP="00813870">
      <w:pPr>
        <w:pStyle w:val="14"/>
        <w:tabs>
          <w:tab w:val="left" w:pos="284"/>
        </w:tabs>
        <w:spacing w:line="360" w:lineRule="auto"/>
        <w:ind w:firstLine="0"/>
      </w:pPr>
    </w:p>
    <w:p w:rsidR="008633F4" w:rsidRPr="00E22466" w:rsidRDefault="00E22466" w:rsidP="00CE0892">
      <w:pPr>
        <w:pStyle w:val="11"/>
      </w:pPr>
      <w:r>
        <w:br w:type="page"/>
      </w:r>
      <w:bookmarkStart w:id="5" w:name="_Toc93351402"/>
      <w:bookmarkStart w:id="6" w:name="_Toc93353677"/>
      <w:bookmarkStart w:id="7" w:name="_Toc93356456"/>
      <w:r w:rsidR="008633F4" w:rsidRPr="00E22466">
        <w:t>Технологический расчет АТП</w:t>
      </w:r>
      <w:bookmarkEnd w:id="5"/>
      <w:bookmarkEnd w:id="6"/>
      <w:bookmarkEnd w:id="7"/>
    </w:p>
    <w:p w:rsidR="00E22466" w:rsidRDefault="00E22466" w:rsidP="00813870">
      <w:pPr>
        <w:pStyle w:val="27"/>
        <w:tabs>
          <w:tab w:val="left" w:pos="284"/>
        </w:tabs>
        <w:spacing w:before="0" w:after="0" w:line="360" w:lineRule="auto"/>
        <w:jc w:val="left"/>
        <w:rPr>
          <w:sz w:val="28"/>
          <w:szCs w:val="28"/>
        </w:rPr>
      </w:pPr>
      <w:bookmarkStart w:id="8" w:name="_Toc93351403"/>
      <w:bookmarkStart w:id="9" w:name="_Toc93353678"/>
      <w:bookmarkStart w:id="10" w:name="_Toc93356457"/>
    </w:p>
    <w:p w:rsidR="008633F4" w:rsidRPr="00E22466" w:rsidRDefault="008633F4" w:rsidP="00E22466">
      <w:pPr>
        <w:pStyle w:val="27"/>
        <w:tabs>
          <w:tab w:val="left" w:pos="284"/>
        </w:tabs>
        <w:spacing w:before="0" w:after="0" w:line="360" w:lineRule="auto"/>
        <w:rPr>
          <w:sz w:val="28"/>
          <w:szCs w:val="28"/>
        </w:rPr>
      </w:pPr>
      <w:r w:rsidRPr="00E22466">
        <w:rPr>
          <w:sz w:val="28"/>
          <w:szCs w:val="28"/>
        </w:rPr>
        <w:t>1. Выбор исходных данных</w:t>
      </w:r>
      <w:bookmarkEnd w:id="8"/>
      <w:bookmarkEnd w:id="9"/>
      <w:bookmarkEnd w:id="10"/>
    </w:p>
    <w:p w:rsidR="00E22466" w:rsidRDefault="00E22466" w:rsidP="00813870">
      <w:pPr>
        <w:pStyle w:val="14"/>
        <w:tabs>
          <w:tab w:val="left" w:pos="284"/>
        </w:tabs>
        <w:spacing w:line="360" w:lineRule="auto"/>
        <w:ind w:firstLine="0"/>
      </w:pPr>
      <w:bookmarkStart w:id="11" w:name="_Toc93351404"/>
    </w:p>
    <w:p w:rsidR="008633F4" w:rsidRPr="00E22466" w:rsidRDefault="008633F4" w:rsidP="00E22466">
      <w:pPr>
        <w:pStyle w:val="14"/>
        <w:tabs>
          <w:tab w:val="left" w:pos="284"/>
        </w:tabs>
        <w:spacing w:line="360" w:lineRule="auto"/>
        <w:ind w:firstLine="709"/>
      </w:pPr>
      <w:r w:rsidRPr="00E22466">
        <w:t>Исходными данными для расчета производственной программы и объема работ служат:</w:t>
      </w:r>
      <w:bookmarkEnd w:id="11"/>
    </w:p>
    <w:p w:rsidR="008633F4" w:rsidRPr="00E22466" w:rsidRDefault="008633F4" w:rsidP="00E22466">
      <w:pPr>
        <w:pStyle w:val="14"/>
        <w:tabs>
          <w:tab w:val="left" w:pos="284"/>
        </w:tabs>
        <w:spacing w:line="360" w:lineRule="auto"/>
        <w:ind w:firstLine="709"/>
      </w:pPr>
      <w:r w:rsidRPr="00E22466">
        <w:t xml:space="preserve">- тип подвижного состава и его численность </w:t>
      </w:r>
      <w:r w:rsidRPr="00E22466">
        <w:rPr>
          <w:i/>
          <w:iCs/>
        </w:rPr>
        <w:t>А</w:t>
      </w:r>
      <w:r w:rsidRPr="00E22466">
        <w:rPr>
          <w:i/>
          <w:iCs/>
          <w:vertAlign w:val="subscript"/>
        </w:rPr>
        <w:t>и</w:t>
      </w:r>
      <w:r w:rsidRPr="00E22466">
        <w:rPr>
          <w:i/>
          <w:iCs/>
        </w:rPr>
        <w:t xml:space="preserve">, </w:t>
      </w:r>
      <w:r w:rsidRPr="00E22466">
        <w:t>ед:</w:t>
      </w:r>
    </w:p>
    <w:p w:rsidR="008633F4" w:rsidRPr="00E22466" w:rsidRDefault="008633F4" w:rsidP="00E22466">
      <w:pPr>
        <w:pStyle w:val="14"/>
        <w:tabs>
          <w:tab w:val="left" w:pos="284"/>
        </w:tabs>
        <w:spacing w:line="360" w:lineRule="auto"/>
        <w:ind w:firstLine="709"/>
      </w:pPr>
      <w:r w:rsidRPr="00E22466">
        <w:t>Автомобиль КамАЗ 5320 – 105</w:t>
      </w:r>
    </w:p>
    <w:p w:rsidR="008633F4" w:rsidRPr="00E22466" w:rsidRDefault="008633F4" w:rsidP="00E22466">
      <w:pPr>
        <w:pStyle w:val="14"/>
        <w:tabs>
          <w:tab w:val="left" w:pos="284"/>
        </w:tabs>
        <w:spacing w:line="360" w:lineRule="auto"/>
        <w:ind w:firstLine="709"/>
      </w:pPr>
      <w:r w:rsidRPr="00E22466">
        <w:t>Автомобиль ЗиЛ 133Г2 – 85</w:t>
      </w:r>
    </w:p>
    <w:p w:rsidR="008633F4" w:rsidRPr="00E22466" w:rsidRDefault="008633F4" w:rsidP="00E22466">
      <w:pPr>
        <w:pStyle w:val="14"/>
        <w:tabs>
          <w:tab w:val="left" w:pos="284"/>
        </w:tabs>
        <w:spacing w:line="360" w:lineRule="auto"/>
        <w:ind w:firstLine="709"/>
      </w:pPr>
      <w:r w:rsidRPr="00E22466">
        <w:t xml:space="preserve">- среднесуточный пробег автомобилей </w:t>
      </w:r>
      <w:r w:rsidRPr="00E22466">
        <w:rPr>
          <w:i/>
          <w:iCs/>
          <w:lang w:val="en-US"/>
        </w:rPr>
        <w:t>l</w:t>
      </w:r>
      <w:r w:rsidRPr="00E22466">
        <w:rPr>
          <w:i/>
          <w:iCs/>
          <w:vertAlign w:val="subscript"/>
          <w:lang w:val="en-US"/>
        </w:rPr>
        <w:t>cc</w:t>
      </w:r>
      <w:r w:rsidRPr="00E22466">
        <w:rPr>
          <w:i/>
          <w:iCs/>
        </w:rPr>
        <w:t>,</w:t>
      </w:r>
      <w:r w:rsidRPr="00E22466">
        <w:t xml:space="preserve"> км:</w:t>
      </w:r>
    </w:p>
    <w:p w:rsidR="008633F4" w:rsidRPr="00E22466" w:rsidRDefault="008633F4" w:rsidP="00E22466">
      <w:pPr>
        <w:pStyle w:val="14"/>
        <w:tabs>
          <w:tab w:val="left" w:pos="284"/>
        </w:tabs>
        <w:spacing w:line="360" w:lineRule="auto"/>
        <w:ind w:firstLine="709"/>
      </w:pPr>
      <w:r w:rsidRPr="00E22466">
        <w:t>1 марки – 285</w:t>
      </w:r>
    </w:p>
    <w:p w:rsidR="008633F4" w:rsidRPr="00E22466" w:rsidRDefault="008633F4" w:rsidP="00E22466">
      <w:pPr>
        <w:pStyle w:val="14"/>
        <w:tabs>
          <w:tab w:val="left" w:pos="284"/>
        </w:tabs>
        <w:spacing w:line="360" w:lineRule="auto"/>
        <w:ind w:firstLine="709"/>
      </w:pPr>
      <w:r w:rsidRPr="00E22466">
        <w:t>2 марки – 235</w:t>
      </w:r>
    </w:p>
    <w:p w:rsidR="008633F4" w:rsidRPr="00E22466" w:rsidRDefault="008633F4" w:rsidP="00E22466">
      <w:pPr>
        <w:pStyle w:val="14"/>
        <w:tabs>
          <w:tab w:val="left" w:pos="284"/>
        </w:tabs>
        <w:spacing w:line="360" w:lineRule="auto"/>
        <w:ind w:firstLine="709"/>
      </w:pPr>
      <w:r w:rsidRPr="00E22466">
        <w:t xml:space="preserve">- количество автомобилей I цикла эксплуатации В, %: </w:t>
      </w:r>
    </w:p>
    <w:p w:rsidR="008633F4" w:rsidRPr="00E22466" w:rsidRDefault="008633F4" w:rsidP="00E22466">
      <w:pPr>
        <w:pStyle w:val="14"/>
        <w:tabs>
          <w:tab w:val="left" w:pos="284"/>
        </w:tabs>
        <w:spacing w:line="360" w:lineRule="auto"/>
        <w:ind w:firstLine="709"/>
      </w:pPr>
      <w:r w:rsidRPr="00E22466">
        <w:t>1 марки – 57</w:t>
      </w:r>
    </w:p>
    <w:p w:rsidR="008633F4" w:rsidRPr="00E22466" w:rsidRDefault="008633F4" w:rsidP="00E22466">
      <w:pPr>
        <w:pStyle w:val="14"/>
        <w:tabs>
          <w:tab w:val="left" w:pos="284"/>
        </w:tabs>
        <w:spacing w:line="360" w:lineRule="auto"/>
        <w:ind w:firstLine="709"/>
      </w:pPr>
      <w:r w:rsidRPr="00E22466">
        <w:t>2 марки – 66</w:t>
      </w:r>
    </w:p>
    <w:p w:rsidR="008633F4" w:rsidRPr="00E22466" w:rsidRDefault="008633F4" w:rsidP="00E22466">
      <w:pPr>
        <w:pStyle w:val="14"/>
        <w:tabs>
          <w:tab w:val="left" w:pos="284"/>
        </w:tabs>
        <w:spacing w:line="360" w:lineRule="auto"/>
        <w:ind w:firstLine="709"/>
      </w:pPr>
      <w:r w:rsidRPr="00E22466">
        <w:t>- пробег с начала эксплуатации в долях</w:t>
      </w:r>
      <w:r w:rsidR="00E22466">
        <w:t xml:space="preserve"> </w:t>
      </w:r>
      <w:r w:rsidRPr="00E22466">
        <w:t>до L</w:t>
      </w:r>
      <w:r w:rsidRPr="00E22466">
        <w:rPr>
          <w:vertAlign w:val="subscript"/>
        </w:rPr>
        <w:t>кр</w:t>
      </w:r>
      <w:r w:rsidRPr="00E22466">
        <w:t>:</w:t>
      </w:r>
    </w:p>
    <w:p w:rsidR="008633F4" w:rsidRPr="00E22466" w:rsidRDefault="008633F4" w:rsidP="00E22466">
      <w:pPr>
        <w:pStyle w:val="14"/>
        <w:tabs>
          <w:tab w:val="left" w:pos="284"/>
        </w:tabs>
        <w:spacing w:line="360" w:lineRule="auto"/>
        <w:ind w:firstLine="709"/>
      </w:pPr>
      <w:r w:rsidRPr="00E22466">
        <w:t>1 марки – 0,8</w:t>
      </w:r>
    </w:p>
    <w:p w:rsidR="008633F4" w:rsidRPr="00E22466" w:rsidRDefault="008633F4" w:rsidP="00E22466">
      <w:pPr>
        <w:pStyle w:val="14"/>
        <w:tabs>
          <w:tab w:val="left" w:pos="284"/>
        </w:tabs>
        <w:spacing w:line="360" w:lineRule="auto"/>
        <w:ind w:firstLine="709"/>
      </w:pPr>
      <w:r w:rsidRPr="00E22466">
        <w:t>2 марки – 1,9</w:t>
      </w:r>
    </w:p>
    <w:p w:rsidR="008633F4" w:rsidRPr="00E22466" w:rsidRDefault="008633F4" w:rsidP="00E22466">
      <w:pPr>
        <w:pStyle w:val="14"/>
        <w:tabs>
          <w:tab w:val="left" w:pos="284"/>
        </w:tabs>
        <w:spacing w:line="360" w:lineRule="auto"/>
        <w:ind w:firstLine="709"/>
      </w:pPr>
      <w:r w:rsidRPr="00E22466">
        <w:t>- климатический район – холодный.</w:t>
      </w:r>
    </w:p>
    <w:p w:rsidR="008633F4" w:rsidRPr="00E22466" w:rsidRDefault="008633F4" w:rsidP="00E22466">
      <w:pPr>
        <w:pStyle w:val="14"/>
        <w:tabs>
          <w:tab w:val="left" w:pos="284"/>
        </w:tabs>
        <w:spacing w:line="360" w:lineRule="auto"/>
        <w:ind w:firstLine="709"/>
      </w:pPr>
      <w:r w:rsidRPr="00E22466">
        <w:t>- категория условий эксплуатации – II (вторая).</w:t>
      </w:r>
    </w:p>
    <w:p w:rsidR="008633F4" w:rsidRPr="00E22466" w:rsidRDefault="008633F4" w:rsidP="00E22466">
      <w:pPr>
        <w:pStyle w:val="14"/>
        <w:tabs>
          <w:tab w:val="left" w:pos="284"/>
        </w:tabs>
        <w:spacing w:line="360" w:lineRule="auto"/>
        <w:ind w:firstLine="709"/>
      </w:pPr>
      <w:r w:rsidRPr="00E22466">
        <w:t>- режим работы подвижного состава – для автомобильного парка – 305 дней в году.</w:t>
      </w:r>
    </w:p>
    <w:p w:rsidR="008633F4" w:rsidRPr="00E22466" w:rsidRDefault="008633F4" w:rsidP="00E22466">
      <w:pPr>
        <w:pStyle w:val="14"/>
        <w:tabs>
          <w:tab w:val="left" w:pos="284"/>
        </w:tabs>
        <w:spacing w:line="360" w:lineRule="auto"/>
        <w:ind w:firstLine="709"/>
      </w:pPr>
      <w:r w:rsidRPr="00E22466">
        <w:t>- время в наряде – 14 ч.</w:t>
      </w:r>
    </w:p>
    <w:p w:rsidR="008633F4" w:rsidRPr="00E22466" w:rsidRDefault="008633F4" w:rsidP="00E22466">
      <w:pPr>
        <w:pStyle w:val="14"/>
        <w:tabs>
          <w:tab w:val="left" w:pos="284"/>
        </w:tabs>
        <w:spacing w:line="360" w:lineRule="auto"/>
        <w:ind w:firstLine="709"/>
      </w:pPr>
      <w:r w:rsidRPr="00E22466">
        <w:t>- время выпуска и возврата автомобилей с линий – Т</w:t>
      </w:r>
      <w:r w:rsidRPr="00E22466">
        <w:rPr>
          <w:vertAlign w:val="subscript"/>
        </w:rPr>
        <w:t>В</w:t>
      </w:r>
      <w:r w:rsidRPr="00E22466">
        <w:t>= 1,2</w:t>
      </w:r>
    </w:p>
    <w:p w:rsidR="008633F4" w:rsidRDefault="008633F4" w:rsidP="00E22466">
      <w:pPr>
        <w:pStyle w:val="14"/>
        <w:tabs>
          <w:tab w:val="left" w:pos="284"/>
        </w:tabs>
        <w:spacing w:line="360" w:lineRule="auto"/>
        <w:ind w:firstLine="709"/>
      </w:pPr>
      <w:r w:rsidRPr="00E22466">
        <w:t>- количество рабочих дней в году – Д</w:t>
      </w:r>
      <w:r w:rsidRPr="00E22466">
        <w:rPr>
          <w:vertAlign w:val="subscript"/>
        </w:rPr>
        <w:t xml:space="preserve">раб.г </w:t>
      </w:r>
      <w:r w:rsidRPr="00E22466">
        <w:t>= 305 дней</w:t>
      </w:r>
    </w:p>
    <w:p w:rsidR="00CE0892" w:rsidRPr="00CE0892" w:rsidRDefault="00CE0892" w:rsidP="00CE0892">
      <w:pPr>
        <w:pStyle w:val="11"/>
      </w:pPr>
      <w:r w:rsidRPr="00CE0892">
        <w:t>расчет производство автотранспорт предприятие</w:t>
      </w:r>
    </w:p>
    <w:p w:rsidR="00E22466" w:rsidRDefault="00E22466" w:rsidP="00813870">
      <w:pPr>
        <w:pStyle w:val="14"/>
        <w:tabs>
          <w:tab w:val="left" w:pos="284"/>
        </w:tabs>
        <w:spacing w:line="360" w:lineRule="auto"/>
        <w:ind w:firstLine="0"/>
      </w:pPr>
    </w:p>
    <w:p w:rsidR="008633F4" w:rsidRPr="00E22466" w:rsidRDefault="00E22466" w:rsidP="00E22466">
      <w:pPr>
        <w:pStyle w:val="14"/>
        <w:tabs>
          <w:tab w:val="left" w:pos="284"/>
        </w:tabs>
        <w:spacing w:line="360" w:lineRule="auto"/>
        <w:ind w:firstLine="0"/>
        <w:jc w:val="center"/>
        <w:rPr>
          <w:b/>
          <w:bCs/>
        </w:rPr>
      </w:pPr>
      <w:r>
        <w:br w:type="page"/>
      </w:r>
      <w:bookmarkStart w:id="12" w:name="_Toc93351405"/>
      <w:bookmarkStart w:id="13" w:name="_Toc93353679"/>
      <w:bookmarkStart w:id="14" w:name="_Toc93356458"/>
      <w:r w:rsidR="008633F4" w:rsidRPr="00E22466">
        <w:rPr>
          <w:b/>
          <w:bCs/>
        </w:rPr>
        <w:t>2. Расчет производственной программы по ТО</w:t>
      </w:r>
      <w:bookmarkEnd w:id="12"/>
      <w:bookmarkEnd w:id="13"/>
      <w:bookmarkEnd w:id="14"/>
    </w:p>
    <w:p w:rsidR="00E22466" w:rsidRDefault="00E22466" w:rsidP="00813870">
      <w:pPr>
        <w:pStyle w:val="14"/>
        <w:tabs>
          <w:tab w:val="left" w:pos="284"/>
        </w:tabs>
        <w:spacing w:line="360" w:lineRule="auto"/>
        <w:ind w:firstLine="0"/>
      </w:pPr>
    </w:p>
    <w:p w:rsidR="008633F4" w:rsidRPr="00E22466" w:rsidRDefault="008633F4" w:rsidP="00E22466">
      <w:pPr>
        <w:pStyle w:val="14"/>
        <w:tabs>
          <w:tab w:val="left" w:pos="284"/>
        </w:tabs>
        <w:spacing w:line="360" w:lineRule="auto"/>
        <w:ind w:firstLine="709"/>
      </w:pPr>
      <w:r w:rsidRPr="00E22466">
        <w:t>Производственная программа АТП по ТО характеризуется числом технического обслуживания, планируемым на определенный период времени.</w:t>
      </w:r>
      <w:r w:rsidR="00E22466">
        <w:t xml:space="preserve"> </w:t>
      </w:r>
      <w:r w:rsidRPr="00E22466">
        <w:t>Для ТР, выполняемого по потребности, число воздуха не определяется планированием простое подвижного состава</w:t>
      </w:r>
      <w:r w:rsidR="00E22466">
        <w:t xml:space="preserve"> </w:t>
      </w:r>
      <w:r w:rsidRPr="00E22466">
        <w:t>и объемов работ в ТР производства исходя из соответствующих удельных нормативов на 1 км пробега т.к. планирование АТП по основным показателям устанавливаются на календарный год, то и производственная программа по каждому виду ТО рассчитывается на год. Программа служит основой для определенных годовых объемов работ АТП и необходимого штата рабочих.</w:t>
      </w:r>
    </w:p>
    <w:p w:rsidR="00E22466" w:rsidRDefault="00E22466" w:rsidP="00E22466">
      <w:pPr>
        <w:pStyle w:val="36"/>
        <w:spacing w:before="0"/>
      </w:pPr>
      <w:bookmarkStart w:id="15" w:name="_Toc93351406"/>
      <w:bookmarkStart w:id="16" w:name="_Toc93353680"/>
      <w:bookmarkStart w:id="17" w:name="_Toc93356459"/>
    </w:p>
    <w:p w:rsidR="008633F4" w:rsidRDefault="008633F4" w:rsidP="00E22466">
      <w:pPr>
        <w:pStyle w:val="36"/>
        <w:spacing w:before="0"/>
      </w:pPr>
      <w:r w:rsidRPr="00E22466">
        <w:t>2.1 Выборы коррективных нормативов периодизации ТО и пробега по КР</w:t>
      </w:r>
      <w:bookmarkEnd w:id="15"/>
      <w:bookmarkEnd w:id="16"/>
      <w:bookmarkEnd w:id="17"/>
    </w:p>
    <w:p w:rsidR="00E22466" w:rsidRPr="00E22466" w:rsidRDefault="00E22466" w:rsidP="00E22466">
      <w:pPr>
        <w:pStyle w:val="36"/>
        <w:spacing w:before="0"/>
      </w:pPr>
    </w:p>
    <w:p w:rsidR="008633F4" w:rsidRDefault="008633F4" w:rsidP="00E22466">
      <w:pPr>
        <w:tabs>
          <w:tab w:val="left" w:pos="284"/>
        </w:tabs>
        <w:spacing w:line="360" w:lineRule="auto"/>
        <w:ind w:firstLine="709"/>
        <w:jc w:val="both"/>
        <w:rPr>
          <w:sz w:val="28"/>
          <w:szCs w:val="28"/>
        </w:rPr>
      </w:pPr>
      <w:r w:rsidRPr="00E22466">
        <w:rPr>
          <w:sz w:val="28"/>
          <w:szCs w:val="28"/>
        </w:rPr>
        <w:t>Для расчета программы предварительно необходимо для данного АТП выбрать нормативные значения пробегов подвижного состава</w:t>
      </w:r>
      <w:r w:rsidR="00E22466">
        <w:rPr>
          <w:sz w:val="28"/>
          <w:szCs w:val="28"/>
        </w:rPr>
        <w:t xml:space="preserve"> </w:t>
      </w:r>
      <w:r w:rsidRPr="00E22466">
        <w:rPr>
          <w:sz w:val="28"/>
          <w:szCs w:val="28"/>
        </w:rPr>
        <w:t>до КР и периодичности ТО-1 и ТО-2, которые установлены положением для определенных наиболее типичных условий, а именно: I категория условий эксплуатации базовых моделей автомобилей умеренного климата района (таблица 2.2, 2.3 /1/).</w:t>
      </w:r>
      <w:r w:rsidR="00E22466">
        <w:rPr>
          <w:sz w:val="28"/>
          <w:szCs w:val="28"/>
        </w:rPr>
        <w:t xml:space="preserve"> </w:t>
      </w:r>
      <w:r w:rsidRPr="00E22466">
        <w:rPr>
          <w:sz w:val="28"/>
          <w:szCs w:val="28"/>
        </w:rPr>
        <w:t>Для конкретной АТП эти условия могут отличаться, поэтому в общем случае нормируемый пробег L</w:t>
      </w:r>
      <w:r w:rsidRPr="00E22466">
        <w:rPr>
          <w:sz w:val="28"/>
          <w:szCs w:val="28"/>
          <w:vertAlign w:val="subscript"/>
        </w:rPr>
        <w:t>к</w:t>
      </w:r>
      <w:r w:rsidRPr="00E22466">
        <w:rPr>
          <w:sz w:val="28"/>
          <w:szCs w:val="28"/>
        </w:rPr>
        <w:t xml:space="preserve"> автомобиля до КР и периодизация ТО-1 и ТО-2 L</w:t>
      </w:r>
      <w:r w:rsidRPr="00E22466">
        <w:rPr>
          <w:sz w:val="28"/>
          <w:szCs w:val="28"/>
          <w:vertAlign w:val="subscript"/>
        </w:rPr>
        <w:t>i</w:t>
      </w:r>
      <w:r w:rsidRPr="00E22466">
        <w:rPr>
          <w:sz w:val="28"/>
          <w:szCs w:val="28"/>
        </w:rPr>
        <w:t xml:space="preserve"> определяются с помощью коэффициентов (таблица 2.4 /1/), учитывающих категоричные условия эксплуатации – К</w:t>
      </w:r>
      <w:r w:rsidRPr="00E22466">
        <w:rPr>
          <w:sz w:val="28"/>
          <w:szCs w:val="28"/>
          <w:vertAlign w:val="subscript"/>
        </w:rPr>
        <w:t>1</w:t>
      </w:r>
      <w:r w:rsidRPr="00E22466">
        <w:rPr>
          <w:sz w:val="28"/>
          <w:szCs w:val="28"/>
        </w:rPr>
        <w:t>, модификацию подвижного состава и организацию его работы – К</w:t>
      </w:r>
      <w:r w:rsidRPr="00E22466">
        <w:rPr>
          <w:sz w:val="28"/>
          <w:szCs w:val="28"/>
          <w:vertAlign w:val="subscript"/>
        </w:rPr>
        <w:t>2</w:t>
      </w:r>
      <w:r w:rsidRPr="00E22466">
        <w:rPr>
          <w:sz w:val="28"/>
          <w:szCs w:val="28"/>
        </w:rPr>
        <w:t>, климатические условия – К</w:t>
      </w:r>
      <w:r w:rsidRPr="00E22466">
        <w:rPr>
          <w:sz w:val="28"/>
          <w:szCs w:val="28"/>
          <w:vertAlign w:val="subscript"/>
        </w:rPr>
        <w:t>3</w:t>
      </w:r>
      <w:r w:rsidRPr="00E22466">
        <w:rPr>
          <w:sz w:val="28"/>
          <w:szCs w:val="28"/>
        </w:rPr>
        <w:t>, т. е.:</w:t>
      </w:r>
    </w:p>
    <w:p w:rsidR="00E22466" w:rsidRPr="00E22466" w:rsidRDefault="00E22466" w:rsidP="00E22466">
      <w:pPr>
        <w:tabs>
          <w:tab w:val="left" w:pos="284"/>
        </w:tabs>
        <w:spacing w:line="360" w:lineRule="auto"/>
        <w:jc w:val="both"/>
        <w:rPr>
          <w:sz w:val="28"/>
          <w:szCs w:val="28"/>
        </w:rPr>
      </w:pPr>
    </w:p>
    <w:p w:rsidR="008633F4" w:rsidRPr="00E22466" w:rsidRDefault="00E22466" w:rsidP="00E22466">
      <w:pPr>
        <w:tabs>
          <w:tab w:val="left" w:pos="284"/>
        </w:tabs>
        <w:spacing w:line="360" w:lineRule="auto"/>
        <w:ind w:firstLine="709"/>
        <w:rPr>
          <w:sz w:val="28"/>
          <w:szCs w:val="28"/>
        </w:rPr>
      </w:pPr>
      <w:r>
        <w:rPr>
          <w:sz w:val="28"/>
          <w:szCs w:val="28"/>
        </w:rPr>
        <w:t xml:space="preserve"> </w:t>
      </w:r>
      <w:r w:rsidR="00F360AB">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fillcolor="window">
            <v:imagedata r:id="rId7" o:title=""/>
          </v:shape>
        </w:pict>
      </w:r>
      <w:r>
        <w:rPr>
          <w:sz w:val="28"/>
          <w:szCs w:val="28"/>
        </w:rPr>
        <w:t xml:space="preserve"> </w:t>
      </w:r>
    </w:p>
    <w:p w:rsidR="008633F4" w:rsidRPr="00E22466" w:rsidRDefault="00E22466" w:rsidP="00E22466">
      <w:pPr>
        <w:shd w:val="clear" w:color="auto" w:fill="FFFFFF"/>
        <w:tabs>
          <w:tab w:val="left" w:pos="284"/>
        </w:tabs>
        <w:spacing w:line="360" w:lineRule="auto"/>
        <w:ind w:right="14" w:firstLine="709"/>
        <w:jc w:val="both"/>
        <w:rPr>
          <w:sz w:val="28"/>
          <w:szCs w:val="28"/>
        </w:rPr>
      </w:pPr>
      <w:r>
        <w:rPr>
          <w:color w:val="000000"/>
          <w:sz w:val="28"/>
          <w:szCs w:val="28"/>
        </w:rPr>
        <w:br w:type="page"/>
      </w:r>
      <w:r w:rsidR="008633F4" w:rsidRPr="00E22466">
        <w:rPr>
          <w:sz w:val="28"/>
          <w:szCs w:val="28"/>
        </w:rPr>
        <w:t xml:space="preserve">где </w:t>
      </w:r>
      <w:r w:rsidR="00F360AB">
        <w:rPr>
          <w:position w:val="-12"/>
          <w:sz w:val="28"/>
          <w:szCs w:val="28"/>
        </w:rPr>
        <w:pict>
          <v:shape id="_x0000_i1026" type="#_x0000_t75" style="width:17.25pt;height:18.75pt" fillcolor="window">
            <v:imagedata r:id="rId8" o:title=""/>
          </v:shape>
        </w:pict>
      </w:r>
      <w:r>
        <w:rPr>
          <w:sz w:val="28"/>
          <w:szCs w:val="28"/>
        </w:rPr>
        <w:t xml:space="preserve"> </w:t>
      </w:r>
      <w:r w:rsidR="008633F4" w:rsidRPr="00E22466">
        <w:rPr>
          <w:sz w:val="28"/>
          <w:szCs w:val="28"/>
        </w:rPr>
        <w:t>-</w:t>
      </w:r>
      <w:r>
        <w:rPr>
          <w:sz w:val="28"/>
          <w:szCs w:val="28"/>
        </w:rPr>
        <w:t xml:space="preserve"> </w:t>
      </w:r>
      <w:r w:rsidR="008633F4" w:rsidRPr="00E22466">
        <w:rPr>
          <w:sz w:val="28"/>
          <w:szCs w:val="28"/>
        </w:rPr>
        <w:t>нормативная периодичность ТО i-го вида, км.</w:t>
      </w:r>
    </w:p>
    <w:p w:rsidR="008633F4" w:rsidRDefault="008633F4" w:rsidP="00E22466">
      <w:pPr>
        <w:shd w:val="clear" w:color="auto" w:fill="FFFFFF"/>
        <w:tabs>
          <w:tab w:val="left" w:pos="284"/>
          <w:tab w:val="num" w:pos="734"/>
        </w:tabs>
        <w:spacing w:line="360" w:lineRule="auto"/>
        <w:ind w:right="14" w:firstLine="709"/>
        <w:jc w:val="both"/>
        <w:rPr>
          <w:color w:val="000000"/>
          <w:sz w:val="28"/>
          <w:szCs w:val="28"/>
        </w:rPr>
      </w:pPr>
      <w:r w:rsidRPr="00E22466">
        <w:rPr>
          <w:color w:val="000000"/>
          <w:sz w:val="28"/>
          <w:szCs w:val="28"/>
        </w:rPr>
        <w:tab/>
        <w:t xml:space="preserve">Нормы межремонтных пробегов устанавливаются по каждой группе одномарочного состава парка с учетом соотношения новых автомобилей и прошедших капитальный ремонт. В этом случае средний цикловой пробег (нормативный пробег до капитального ремонта) автомобиля </w:t>
      </w:r>
      <w:r w:rsidRPr="00E22466">
        <w:rPr>
          <w:color w:val="000000"/>
          <w:sz w:val="28"/>
          <w:szCs w:val="28"/>
          <w:lang w:val="en-US"/>
        </w:rPr>
        <w:t>L</w:t>
      </w:r>
      <w:r w:rsidRPr="00E22466">
        <w:rPr>
          <w:color w:val="000000"/>
          <w:sz w:val="28"/>
          <w:szCs w:val="28"/>
        </w:rPr>
        <w:t>· определяется из уравнения:</w:t>
      </w:r>
    </w:p>
    <w:p w:rsidR="00E22466" w:rsidRPr="00E22466" w:rsidRDefault="00E22466" w:rsidP="00813870">
      <w:pPr>
        <w:shd w:val="clear" w:color="auto" w:fill="FFFFFF"/>
        <w:tabs>
          <w:tab w:val="left" w:pos="284"/>
          <w:tab w:val="num" w:pos="734"/>
        </w:tabs>
        <w:spacing w:line="360" w:lineRule="auto"/>
        <w:ind w:right="14"/>
        <w:jc w:val="both"/>
        <w:rPr>
          <w:sz w:val="28"/>
          <w:szCs w:val="28"/>
        </w:rPr>
      </w:pPr>
    </w:p>
    <w:p w:rsidR="008633F4" w:rsidRPr="00E22466" w:rsidRDefault="008633F4" w:rsidP="00E22466">
      <w:pPr>
        <w:shd w:val="clear" w:color="auto" w:fill="FFFFFF"/>
        <w:tabs>
          <w:tab w:val="left" w:pos="284"/>
        </w:tabs>
        <w:spacing w:line="360" w:lineRule="auto"/>
        <w:ind w:firstLine="709"/>
        <w:rPr>
          <w:sz w:val="28"/>
          <w:szCs w:val="28"/>
          <w:lang w:eastAsia="ko-KR"/>
        </w:rPr>
      </w:pPr>
      <w:r w:rsidRPr="00E22466">
        <w:rPr>
          <w:i/>
          <w:iCs/>
          <w:color w:val="000000"/>
          <w:sz w:val="28"/>
          <w:szCs w:val="28"/>
          <w:lang w:val="en-US"/>
        </w:rPr>
        <w:t>L</w:t>
      </w:r>
      <w:r w:rsidRPr="00E22466">
        <w:rPr>
          <w:i/>
          <w:iCs/>
          <w:color w:val="000000"/>
          <w:sz w:val="28"/>
          <w:szCs w:val="28"/>
          <w:vertAlign w:val="subscript"/>
        </w:rPr>
        <w:t>К</w:t>
      </w:r>
      <w:r w:rsidRPr="00E22466">
        <w:rPr>
          <w:i/>
          <w:iCs/>
          <w:color w:val="000000"/>
          <w:sz w:val="28"/>
          <w:szCs w:val="28"/>
        </w:rPr>
        <w:t xml:space="preserve"> </w:t>
      </w:r>
      <w:r w:rsidRPr="00E22466">
        <w:rPr>
          <w:color w:val="000000"/>
          <w:sz w:val="28"/>
          <w:szCs w:val="28"/>
          <w:lang w:eastAsia="ko-KR"/>
        </w:rPr>
        <w:t xml:space="preserve">= </w:t>
      </w:r>
      <w:r w:rsidR="00F360AB">
        <w:rPr>
          <w:color w:val="000000"/>
          <w:position w:val="-30"/>
          <w:sz w:val="28"/>
          <w:szCs w:val="28"/>
          <w:lang w:eastAsia="ko-KR"/>
        </w:rPr>
        <w:pict>
          <v:shape id="_x0000_i1027" type="#_x0000_t75" style="width:156pt;height:36pt" fillcolor="window">
            <v:imagedata r:id="rId9" o:title=""/>
          </v:shape>
        </w:pict>
      </w:r>
      <w:r w:rsidRPr="00E22466">
        <w:rPr>
          <w:color w:val="000000"/>
          <w:sz w:val="28"/>
          <w:szCs w:val="28"/>
          <w:lang w:eastAsia="ko-KR"/>
        </w:rPr>
        <w:t>;</w:t>
      </w:r>
    </w:p>
    <w:p w:rsidR="008633F4" w:rsidRPr="00E22466" w:rsidRDefault="008633F4" w:rsidP="00813870">
      <w:pPr>
        <w:shd w:val="clear" w:color="auto" w:fill="FFFFFF"/>
        <w:tabs>
          <w:tab w:val="left" w:pos="284"/>
        </w:tabs>
        <w:spacing w:line="360" w:lineRule="auto"/>
        <w:rPr>
          <w:color w:val="000000"/>
          <w:sz w:val="28"/>
          <w:szCs w:val="28"/>
        </w:rPr>
      </w:pPr>
    </w:p>
    <w:p w:rsidR="008633F4" w:rsidRPr="00E22466" w:rsidRDefault="008633F4" w:rsidP="00E22466">
      <w:pPr>
        <w:shd w:val="clear" w:color="auto" w:fill="FFFFFF"/>
        <w:tabs>
          <w:tab w:val="left" w:pos="284"/>
        </w:tabs>
        <w:spacing w:line="360" w:lineRule="auto"/>
        <w:ind w:firstLine="709"/>
        <w:jc w:val="both"/>
        <w:rPr>
          <w:sz w:val="28"/>
          <w:szCs w:val="28"/>
        </w:rPr>
      </w:pPr>
      <w:r w:rsidRPr="00E22466">
        <w:rPr>
          <w:color w:val="000000"/>
          <w:sz w:val="28"/>
          <w:szCs w:val="28"/>
        </w:rPr>
        <w:t>где</w:t>
      </w:r>
      <w:r w:rsidR="00F360AB">
        <w:rPr>
          <w:position w:val="-10"/>
          <w:sz w:val="28"/>
          <w:szCs w:val="28"/>
        </w:rPr>
        <w:pict>
          <v:shape id="_x0000_i1028" type="#_x0000_t75" style="width:17.25pt;height:18pt" fillcolor="window">
            <v:imagedata r:id="rId10" o:title=""/>
          </v:shape>
        </w:pict>
      </w:r>
      <w:r w:rsidRPr="00E22466">
        <w:rPr>
          <w:color w:val="000000"/>
          <w:sz w:val="28"/>
          <w:szCs w:val="28"/>
        </w:rPr>
        <w:t xml:space="preserve"> - нормируемый пробег автомобилей до первого капитального</w:t>
      </w:r>
      <w:r w:rsidR="00E22466">
        <w:rPr>
          <w:color w:val="000000"/>
          <w:sz w:val="28"/>
          <w:szCs w:val="28"/>
        </w:rPr>
        <w:t xml:space="preserve"> </w:t>
      </w:r>
      <w:r w:rsidRPr="00E22466">
        <w:rPr>
          <w:color w:val="000000"/>
          <w:sz w:val="28"/>
          <w:szCs w:val="28"/>
        </w:rPr>
        <w:t>ремонта, км;</w:t>
      </w:r>
    </w:p>
    <w:p w:rsidR="008633F4" w:rsidRPr="00E22466" w:rsidRDefault="008633F4" w:rsidP="00E22466">
      <w:pPr>
        <w:shd w:val="clear" w:color="auto" w:fill="FFFFFF"/>
        <w:tabs>
          <w:tab w:val="left" w:pos="284"/>
        </w:tabs>
        <w:spacing w:line="360" w:lineRule="auto"/>
        <w:ind w:firstLine="709"/>
        <w:jc w:val="both"/>
        <w:rPr>
          <w:sz w:val="28"/>
          <w:szCs w:val="28"/>
        </w:rPr>
      </w:pPr>
      <w:r w:rsidRPr="00E22466">
        <w:rPr>
          <w:color w:val="000000"/>
          <w:sz w:val="28"/>
          <w:szCs w:val="28"/>
        </w:rPr>
        <w:t xml:space="preserve"> </w:t>
      </w:r>
      <w:r w:rsidRPr="00E22466">
        <w:rPr>
          <w:i/>
          <w:iCs/>
          <w:color w:val="000000"/>
          <w:sz w:val="28"/>
          <w:szCs w:val="28"/>
          <w:lang w:val="en-US"/>
        </w:rPr>
        <w:t>L</w:t>
      </w:r>
      <w:r w:rsidRPr="00E22466">
        <w:rPr>
          <w:i/>
          <w:iCs/>
          <w:color w:val="000000"/>
          <w:sz w:val="28"/>
          <w:szCs w:val="28"/>
          <w:vertAlign w:val="subscript"/>
          <w:lang w:val="en-US"/>
        </w:rPr>
        <w:t>KM</w:t>
      </w:r>
      <w:r w:rsidRPr="00E22466">
        <w:rPr>
          <w:color w:val="000000"/>
          <w:sz w:val="28"/>
          <w:szCs w:val="28"/>
        </w:rPr>
        <w:t xml:space="preserve"> - нормируемый пробег автомобилей до второго н последующего капитального ремонта, км;</w:t>
      </w:r>
    </w:p>
    <w:p w:rsidR="008633F4" w:rsidRPr="00E22466" w:rsidRDefault="008633F4" w:rsidP="00E22466">
      <w:pPr>
        <w:shd w:val="clear" w:color="auto" w:fill="FFFFFF"/>
        <w:tabs>
          <w:tab w:val="left" w:pos="284"/>
        </w:tabs>
        <w:spacing w:line="360" w:lineRule="auto"/>
        <w:ind w:firstLine="709"/>
        <w:jc w:val="both"/>
        <w:rPr>
          <w:sz w:val="28"/>
          <w:szCs w:val="28"/>
        </w:rPr>
      </w:pPr>
      <w:r w:rsidRPr="00E22466">
        <w:rPr>
          <w:i/>
          <w:iCs/>
          <w:color w:val="000000"/>
          <w:sz w:val="28"/>
          <w:szCs w:val="28"/>
        </w:rPr>
        <w:t>А</w:t>
      </w:r>
      <w:r w:rsidRPr="00E22466">
        <w:rPr>
          <w:i/>
          <w:iCs/>
          <w:color w:val="000000"/>
          <w:sz w:val="28"/>
          <w:szCs w:val="28"/>
          <w:vertAlign w:val="subscript"/>
          <w:lang w:eastAsia="ko-KR"/>
        </w:rPr>
        <w:t>н</w:t>
      </w:r>
      <w:r w:rsidRPr="00E22466">
        <w:rPr>
          <w:i/>
          <w:iCs/>
          <w:color w:val="000000"/>
          <w:sz w:val="28"/>
          <w:szCs w:val="28"/>
        </w:rPr>
        <w:t xml:space="preserve"> А</w:t>
      </w:r>
      <w:r w:rsidRPr="00E22466">
        <w:rPr>
          <w:i/>
          <w:iCs/>
          <w:color w:val="000000"/>
          <w:sz w:val="28"/>
          <w:szCs w:val="28"/>
          <w:vertAlign w:val="subscript"/>
        </w:rPr>
        <w:t>к</w:t>
      </w:r>
      <w:r w:rsidRPr="00E22466">
        <w:rPr>
          <w:color w:val="000000"/>
          <w:sz w:val="28"/>
          <w:szCs w:val="28"/>
        </w:rPr>
        <w:t xml:space="preserve"> - соответственно количество новых автомобилей и автомобилей после капитального ремонта;</w:t>
      </w:r>
    </w:p>
    <w:p w:rsidR="00E22466" w:rsidRDefault="00E22466" w:rsidP="00813870">
      <w:pPr>
        <w:shd w:val="clear" w:color="auto" w:fill="FFFFFF"/>
        <w:tabs>
          <w:tab w:val="left" w:pos="284"/>
        </w:tabs>
        <w:spacing w:line="360" w:lineRule="auto"/>
        <w:ind w:right="2304"/>
        <w:rPr>
          <w:i/>
          <w:iCs/>
          <w:color w:val="000000"/>
          <w:sz w:val="28"/>
          <w:szCs w:val="28"/>
        </w:rPr>
      </w:pPr>
    </w:p>
    <w:p w:rsidR="008633F4" w:rsidRPr="00E22466" w:rsidRDefault="008633F4" w:rsidP="00E22466">
      <w:pPr>
        <w:shd w:val="clear" w:color="auto" w:fill="FFFFFF"/>
        <w:tabs>
          <w:tab w:val="left" w:pos="284"/>
        </w:tabs>
        <w:spacing w:line="360" w:lineRule="auto"/>
        <w:ind w:right="2304" w:firstLine="709"/>
        <w:rPr>
          <w:color w:val="000000"/>
          <w:sz w:val="28"/>
          <w:szCs w:val="28"/>
        </w:rPr>
      </w:pPr>
      <w:r w:rsidRPr="00E22466">
        <w:rPr>
          <w:i/>
          <w:iCs/>
          <w:color w:val="000000"/>
          <w:sz w:val="28"/>
          <w:szCs w:val="28"/>
        </w:rPr>
        <w:t>А</w:t>
      </w:r>
      <w:r w:rsidRPr="00E22466">
        <w:rPr>
          <w:i/>
          <w:iCs/>
          <w:color w:val="000000"/>
          <w:sz w:val="28"/>
          <w:szCs w:val="28"/>
          <w:vertAlign w:val="subscript"/>
        </w:rPr>
        <w:t>к</w:t>
      </w:r>
      <w:r w:rsidRPr="00E22466">
        <w:rPr>
          <w:color w:val="000000"/>
          <w:sz w:val="28"/>
          <w:szCs w:val="28"/>
        </w:rPr>
        <w:t>=</w:t>
      </w:r>
      <w:r w:rsidRPr="00E22466">
        <w:rPr>
          <w:i/>
          <w:iCs/>
          <w:color w:val="000000"/>
          <w:sz w:val="28"/>
          <w:szCs w:val="28"/>
        </w:rPr>
        <w:t>А</w:t>
      </w:r>
      <w:r w:rsidRPr="00E22466">
        <w:rPr>
          <w:i/>
          <w:iCs/>
          <w:color w:val="000000"/>
          <w:sz w:val="28"/>
          <w:szCs w:val="28"/>
          <w:vertAlign w:val="subscript"/>
        </w:rPr>
        <w:t>и</w:t>
      </w:r>
      <w:r w:rsidRPr="00E22466">
        <w:rPr>
          <w:i/>
          <w:iCs/>
          <w:color w:val="000000"/>
          <w:sz w:val="28"/>
          <w:szCs w:val="28"/>
        </w:rPr>
        <w:t>·В</w:t>
      </w:r>
      <w:r w:rsidRPr="00E22466">
        <w:rPr>
          <w:color w:val="000000"/>
          <w:sz w:val="28"/>
          <w:szCs w:val="28"/>
        </w:rPr>
        <w:t>/100;</w:t>
      </w:r>
      <w:r w:rsidR="00E22466">
        <w:rPr>
          <w:color w:val="000000"/>
          <w:sz w:val="28"/>
          <w:szCs w:val="28"/>
        </w:rPr>
        <w:t xml:space="preserve"> </w:t>
      </w:r>
      <w:r w:rsidRPr="00E22466">
        <w:rPr>
          <w:i/>
          <w:iCs/>
          <w:color w:val="000000"/>
          <w:sz w:val="28"/>
          <w:szCs w:val="28"/>
        </w:rPr>
        <w:t>А</w:t>
      </w:r>
      <w:r w:rsidRPr="00E22466">
        <w:rPr>
          <w:i/>
          <w:iCs/>
          <w:color w:val="000000"/>
          <w:sz w:val="28"/>
          <w:szCs w:val="28"/>
          <w:vertAlign w:val="subscript"/>
        </w:rPr>
        <w:t>н</w:t>
      </w:r>
      <w:r w:rsidRPr="00E22466">
        <w:rPr>
          <w:color w:val="000000"/>
          <w:sz w:val="28"/>
          <w:szCs w:val="28"/>
        </w:rPr>
        <w:t>=</w:t>
      </w:r>
      <w:r w:rsidRPr="00E22466">
        <w:rPr>
          <w:i/>
          <w:iCs/>
          <w:color w:val="000000"/>
          <w:sz w:val="28"/>
          <w:szCs w:val="28"/>
        </w:rPr>
        <w:t>А</w:t>
      </w:r>
      <w:r w:rsidRPr="00E22466">
        <w:rPr>
          <w:i/>
          <w:iCs/>
          <w:color w:val="000000"/>
          <w:sz w:val="28"/>
          <w:szCs w:val="28"/>
          <w:vertAlign w:val="subscript"/>
        </w:rPr>
        <w:t>и</w:t>
      </w:r>
      <w:r w:rsidRPr="00E22466">
        <w:rPr>
          <w:i/>
          <w:iCs/>
          <w:color w:val="000000"/>
          <w:sz w:val="28"/>
          <w:szCs w:val="28"/>
        </w:rPr>
        <w:t>- А</w:t>
      </w:r>
      <w:r w:rsidRPr="00E22466">
        <w:rPr>
          <w:i/>
          <w:iCs/>
          <w:color w:val="000000"/>
          <w:sz w:val="28"/>
          <w:szCs w:val="28"/>
          <w:vertAlign w:val="subscript"/>
        </w:rPr>
        <w:t>и</w:t>
      </w:r>
      <w:r w:rsidRPr="00E22466">
        <w:rPr>
          <w:i/>
          <w:iCs/>
          <w:color w:val="000000"/>
          <w:sz w:val="28"/>
          <w:szCs w:val="28"/>
        </w:rPr>
        <w:t>·В</w:t>
      </w:r>
      <w:r w:rsidRPr="00E22466">
        <w:rPr>
          <w:color w:val="000000"/>
          <w:sz w:val="28"/>
          <w:szCs w:val="28"/>
        </w:rPr>
        <w:t>/100;</w:t>
      </w:r>
    </w:p>
    <w:p w:rsidR="00E22466" w:rsidRDefault="00E22466" w:rsidP="00813870">
      <w:pPr>
        <w:shd w:val="clear" w:color="auto" w:fill="FFFFFF"/>
        <w:tabs>
          <w:tab w:val="left" w:pos="284"/>
        </w:tabs>
        <w:spacing w:line="360" w:lineRule="auto"/>
        <w:ind w:right="2304"/>
        <w:rPr>
          <w:i/>
          <w:iCs/>
          <w:color w:val="000000"/>
          <w:sz w:val="28"/>
          <w:szCs w:val="28"/>
        </w:rPr>
      </w:pPr>
    </w:p>
    <w:p w:rsidR="008633F4" w:rsidRPr="00E22466" w:rsidRDefault="008633F4" w:rsidP="00E22466">
      <w:pPr>
        <w:shd w:val="clear" w:color="auto" w:fill="FFFFFF"/>
        <w:tabs>
          <w:tab w:val="left" w:pos="284"/>
        </w:tabs>
        <w:spacing w:line="360" w:lineRule="auto"/>
        <w:ind w:right="-1" w:firstLine="709"/>
        <w:jc w:val="both"/>
        <w:rPr>
          <w:color w:val="000000"/>
          <w:sz w:val="28"/>
          <w:szCs w:val="28"/>
        </w:rPr>
      </w:pPr>
      <w:r w:rsidRPr="00E22466">
        <w:rPr>
          <w:i/>
          <w:iCs/>
          <w:color w:val="000000"/>
          <w:sz w:val="28"/>
          <w:szCs w:val="28"/>
        </w:rPr>
        <w:t>К</w:t>
      </w:r>
      <w:r w:rsidRPr="00E22466">
        <w:rPr>
          <w:i/>
          <w:iCs/>
          <w:color w:val="000000"/>
          <w:sz w:val="28"/>
          <w:szCs w:val="28"/>
          <w:vertAlign w:val="subscript"/>
        </w:rPr>
        <w:t>1</w:t>
      </w:r>
      <w:r w:rsidRPr="00E22466">
        <w:rPr>
          <w:color w:val="000000"/>
          <w:sz w:val="28"/>
          <w:szCs w:val="28"/>
        </w:rPr>
        <w:t xml:space="preserve"> - коэ</w:t>
      </w:r>
      <w:r w:rsidR="00E22466">
        <w:rPr>
          <w:color w:val="000000"/>
          <w:sz w:val="28"/>
          <w:szCs w:val="28"/>
        </w:rPr>
        <w:t xml:space="preserve">ффициент, учитывающий категорию </w:t>
      </w:r>
      <w:r w:rsidRPr="00E22466">
        <w:rPr>
          <w:color w:val="000000"/>
          <w:sz w:val="28"/>
          <w:szCs w:val="28"/>
        </w:rPr>
        <w:t>условий</w:t>
      </w:r>
      <w:r w:rsidR="00E22466">
        <w:rPr>
          <w:color w:val="000000"/>
          <w:sz w:val="28"/>
          <w:szCs w:val="28"/>
        </w:rPr>
        <w:t xml:space="preserve"> </w:t>
      </w:r>
      <w:r w:rsidR="00E22466">
        <w:rPr>
          <w:i/>
          <w:iCs/>
          <w:color w:val="000000"/>
          <w:sz w:val="28"/>
          <w:szCs w:val="28"/>
        </w:rPr>
        <w:t xml:space="preserve"> </w:t>
      </w:r>
      <w:r w:rsidRPr="00E22466">
        <w:rPr>
          <w:color w:val="000000"/>
          <w:sz w:val="28"/>
          <w:szCs w:val="28"/>
        </w:rPr>
        <w:t xml:space="preserve">эксплуатации ; </w:t>
      </w:r>
    </w:p>
    <w:p w:rsidR="008633F4" w:rsidRPr="00E22466" w:rsidRDefault="008633F4" w:rsidP="00E22466">
      <w:pPr>
        <w:shd w:val="clear" w:color="auto" w:fill="FFFFFF"/>
        <w:tabs>
          <w:tab w:val="left" w:pos="284"/>
        </w:tabs>
        <w:spacing w:line="360" w:lineRule="auto"/>
        <w:ind w:right="-1" w:firstLine="709"/>
        <w:jc w:val="both"/>
        <w:rPr>
          <w:color w:val="000000"/>
          <w:sz w:val="28"/>
          <w:szCs w:val="28"/>
        </w:rPr>
      </w:pPr>
      <w:r w:rsidRPr="00E22466">
        <w:rPr>
          <w:i/>
          <w:iCs/>
          <w:color w:val="000000"/>
          <w:sz w:val="28"/>
          <w:szCs w:val="28"/>
        </w:rPr>
        <w:t>К</w:t>
      </w:r>
      <w:r w:rsidRPr="00E22466">
        <w:rPr>
          <w:i/>
          <w:iCs/>
          <w:color w:val="000000"/>
          <w:sz w:val="28"/>
          <w:szCs w:val="28"/>
          <w:vertAlign w:val="subscript"/>
        </w:rPr>
        <w:t>2</w:t>
      </w:r>
      <w:r w:rsidRPr="00E22466">
        <w:rPr>
          <w:i/>
          <w:iCs/>
          <w:color w:val="000000"/>
          <w:sz w:val="28"/>
          <w:szCs w:val="28"/>
        </w:rPr>
        <w:t xml:space="preserve"> - </w:t>
      </w:r>
      <w:r w:rsidRPr="00E22466">
        <w:rPr>
          <w:color w:val="000000"/>
          <w:sz w:val="28"/>
          <w:szCs w:val="28"/>
        </w:rPr>
        <w:t xml:space="preserve">то же тип и модификацию подвижного состава; </w:t>
      </w:r>
    </w:p>
    <w:p w:rsidR="008633F4" w:rsidRPr="00E22466" w:rsidRDefault="008633F4" w:rsidP="00E22466">
      <w:pPr>
        <w:shd w:val="clear" w:color="auto" w:fill="FFFFFF"/>
        <w:tabs>
          <w:tab w:val="left" w:pos="284"/>
        </w:tabs>
        <w:spacing w:line="360" w:lineRule="auto"/>
        <w:ind w:right="-1" w:firstLine="709"/>
        <w:jc w:val="both"/>
        <w:rPr>
          <w:sz w:val="28"/>
          <w:szCs w:val="28"/>
        </w:rPr>
      </w:pPr>
      <w:r w:rsidRPr="00E22466">
        <w:rPr>
          <w:i/>
          <w:iCs/>
          <w:color w:val="000000"/>
          <w:sz w:val="28"/>
          <w:szCs w:val="28"/>
        </w:rPr>
        <w:t>Кз</w:t>
      </w:r>
      <w:r w:rsidRPr="00E22466">
        <w:rPr>
          <w:color w:val="000000"/>
          <w:sz w:val="28"/>
          <w:szCs w:val="28"/>
        </w:rPr>
        <w:t xml:space="preserve"> - природно-климатические условия.</w:t>
      </w:r>
    </w:p>
    <w:p w:rsidR="008633F4" w:rsidRPr="00E22466" w:rsidRDefault="008633F4" w:rsidP="00E22466">
      <w:pPr>
        <w:shd w:val="clear" w:color="auto" w:fill="FFFFFF"/>
        <w:tabs>
          <w:tab w:val="left" w:pos="284"/>
        </w:tabs>
        <w:spacing w:line="360" w:lineRule="auto"/>
        <w:ind w:right="22" w:firstLine="709"/>
        <w:jc w:val="both"/>
        <w:rPr>
          <w:sz w:val="28"/>
          <w:szCs w:val="28"/>
        </w:rPr>
      </w:pPr>
      <w:r w:rsidRPr="00E22466">
        <w:rPr>
          <w:color w:val="000000"/>
          <w:sz w:val="28"/>
          <w:szCs w:val="28"/>
        </w:rPr>
        <w:t xml:space="preserve">Межремонтный пробег для автомобилей, прошедших капитальный ремонт, - </w:t>
      </w:r>
      <w:r w:rsidRPr="00E22466">
        <w:rPr>
          <w:i/>
          <w:iCs/>
          <w:color w:val="000000"/>
          <w:sz w:val="28"/>
          <w:szCs w:val="28"/>
          <w:lang w:val="en-US"/>
        </w:rPr>
        <w:t>L</w:t>
      </w:r>
      <w:r w:rsidRPr="00E22466">
        <w:rPr>
          <w:i/>
          <w:iCs/>
          <w:color w:val="000000"/>
          <w:sz w:val="28"/>
          <w:szCs w:val="28"/>
          <w:vertAlign w:val="subscript"/>
          <w:lang w:val="en-US"/>
        </w:rPr>
        <w:t>KM</w:t>
      </w:r>
      <w:r w:rsidRPr="00E22466">
        <w:rPr>
          <w:color w:val="000000"/>
          <w:sz w:val="28"/>
          <w:szCs w:val="28"/>
        </w:rPr>
        <w:t xml:space="preserve"> принимается не менее 80% от нормы пробега для новых автомобилей (</w:t>
      </w:r>
      <w:r w:rsidRPr="00E22466">
        <w:rPr>
          <w:i/>
          <w:iCs/>
          <w:color w:val="000000"/>
          <w:sz w:val="28"/>
          <w:szCs w:val="28"/>
          <w:lang w:val="en-US"/>
        </w:rPr>
        <w:t>L</w:t>
      </w:r>
      <w:r w:rsidRPr="00E22466">
        <w:rPr>
          <w:i/>
          <w:iCs/>
          <w:color w:val="000000"/>
          <w:sz w:val="28"/>
          <w:szCs w:val="28"/>
          <w:vertAlign w:val="subscript"/>
          <w:lang w:val="en-US"/>
        </w:rPr>
        <w:t>KM</w:t>
      </w:r>
      <w:r w:rsidRPr="00E22466">
        <w:rPr>
          <w:color w:val="000000"/>
          <w:sz w:val="28"/>
          <w:szCs w:val="28"/>
        </w:rPr>
        <w:t xml:space="preserve"> = 0,8 </w:t>
      </w:r>
      <w:r w:rsidRPr="00E22466">
        <w:rPr>
          <w:i/>
          <w:iCs/>
          <w:color w:val="000000"/>
          <w:sz w:val="28"/>
          <w:szCs w:val="28"/>
          <w:lang w:val="en-US"/>
        </w:rPr>
        <w:t>L</w:t>
      </w:r>
      <w:r w:rsidRPr="00E22466">
        <w:rPr>
          <w:i/>
          <w:iCs/>
          <w:color w:val="000000"/>
          <w:sz w:val="28"/>
          <w:szCs w:val="28"/>
          <w:vertAlign w:val="subscript"/>
          <w:lang w:val="en-US"/>
        </w:rPr>
        <w:t>KH</w:t>
      </w:r>
      <w:r w:rsidRPr="00E22466">
        <w:rPr>
          <w:color w:val="000000"/>
          <w:sz w:val="28"/>
          <w:szCs w:val="28"/>
        </w:rPr>
        <w:t>, км) /1/.</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Для удобства последующих расчетов пробег между отдельными видами ТО и КР корректируется по среднесуточным пробегам.</w:t>
      </w:r>
    </w:p>
    <w:p w:rsidR="008633F4" w:rsidRDefault="008633F4" w:rsidP="00E22466">
      <w:pPr>
        <w:tabs>
          <w:tab w:val="left" w:pos="284"/>
          <w:tab w:val="left" w:pos="5542"/>
        </w:tabs>
        <w:spacing w:line="360" w:lineRule="auto"/>
        <w:ind w:firstLine="709"/>
        <w:jc w:val="both"/>
        <w:rPr>
          <w:sz w:val="28"/>
          <w:szCs w:val="28"/>
        </w:rPr>
      </w:pPr>
      <w:r w:rsidRPr="00E22466">
        <w:rPr>
          <w:sz w:val="28"/>
          <w:szCs w:val="28"/>
        </w:rPr>
        <w:t>Для автомобиля КамАЗ:</w:t>
      </w:r>
    </w:p>
    <w:p w:rsidR="00E22466" w:rsidRPr="00E22466" w:rsidRDefault="00E22466" w:rsidP="00813870">
      <w:pPr>
        <w:tabs>
          <w:tab w:val="left" w:pos="284"/>
          <w:tab w:val="left" w:pos="5542"/>
        </w:tabs>
        <w:spacing w:line="360" w:lineRule="auto"/>
        <w:jc w:val="both"/>
        <w:rPr>
          <w:sz w:val="28"/>
          <w:szCs w:val="28"/>
        </w:rPr>
      </w:pPr>
    </w:p>
    <w:p w:rsidR="00E22466" w:rsidRDefault="00F360AB" w:rsidP="00E22466">
      <w:pPr>
        <w:tabs>
          <w:tab w:val="left" w:pos="284"/>
        </w:tabs>
        <w:spacing w:line="360" w:lineRule="auto"/>
        <w:ind w:firstLine="709"/>
        <w:jc w:val="both"/>
        <w:rPr>
          <w:sz w:val="28"/>
          <w:szCs w:val="28"/>
        </w:rPr>
      </w:pPr>
      <w:r>
        <w:rPr>
          <w:position w:val="-10"/>
          <w:sz w:val="28"/>
          <w:szCs w:val="28"/>
        </w:rPr>
        <w:pict>
          <v:shape id="_x0000_i1029" type="#_x0000_t75" style="width:17.25pt;height:18pt" fillcolor="window">
            <v:imagedata r:id="rId10" o:title=""/>
          </v:shape>
        </w:pict>
      </w:r>
      <w:r w:rsidR="008633F4" w:rsidRPr="00E22466">
        <w:rPr>
          <w:sz w:val="28"/>
          <w:szCs w:val="28"/>
        </w:rPr>
        <w:t xml:space="preserve"> = 300000 км; </w:t>
      </w:r>
      <w:r>
        <w:rPr>
          <w:position w:val="-10"/>
          <w:sz w:val="28"/>
          <w:szCs w:val="28"/>
        </w:rPr>
        <w:pict>
          <v:shape id="_x0000_i1030" type="#_x0000_t75" style="width:17.25pt;height:18pt" fillcolor="window">
            <v:imagedata r:id="rId11" o:title=""/>
          </v:shape>
        </w:pict>
      </w:r>
      <w:r w:rsidR="008633F4" w:rsidRPr="00E22466">
        <w:rPr>
          <w:sz w:val="28"/>
          <w:szCs w:val="28"/>
        </w:rPr>
        <w:t xml:space="preserve"> = 4000 км; </w:t>
      </w:r>
      <w:r>
        <w:rPr>
          <w:position w:val="-10"/>
          <w:sz w:val="28"/>
          <w:szCs w:val="28"/>
        </w:rPr>
        <w:pict>
          <v:shape id="_x0000_i1031" type="#_x0000_t75" style="width:17.25pt;height:18pt" fillcolor="window">
            <v:imagedata r:id="rId12" o:title=""/>
          </v:shape>
        </w:pict>
      </w:r>
      <w:r w:rsidR="008633F4" w:rsidRPr="00E22466">
        <w:rPr>
          <w:sz w:val="28"/>
          <w:szCs w:val="28"/>
        </w:rPr>
        <w:t xml:space="preserve"> = 12000 км;</w:t>
      </w:r>
    </w:p>
    <w:p w:rsidR="008633F4" w:rsidRPr="00E22466" w:rsidRDefault="00E22466" w:rsidP="00E22466">
      <w:pPr>
        <w:tabs>
          <w:tab w:val="left" w:pos="284"/>
        </w:tabs>
        <w:spacing w:line="360" w:lineRule="auto"/>
        <w:ind w:firstLine="709"/>
        <w:rPr>
          <w:sz w:val="28"/>
          <w:szCs w:val="28"/>
        </w:rPr>
      </w:pPr>
      <w:r>
        <w:rPr>
          <w:sz w:val="28"/>
          <w:szCs w:val="28"/>
        </w:rPr>
        <w:br w:type="page"/>
      </w:r>
      <w:r w:rsidR="00F360AB">
        <w:rPr>
          <w:position w:val="-10"/>
          <w:sz w:val="28"/>
          <w:szCs w:val="28"/>
        </w:rPr>
        <w:pict>
          <v:shape id="_x0000_i1032" type="#_x0000_t75" style="width:13.5pt;height:17.25pt" fillcolor="window">
            <v:imagedata r:id="rId13" o:title=""/>
          </v:shape>
        </w:pict>
      </w:r>
      <w:r w:rsidR="008633F4" w:rsidRPr="00E22466">
        <w:rPr>
          <w:sz w:val="28"/>
          <w:szCs w:val="28"/>
        </w:rPr>
        <w:t xml:space="preserve"> = 4000 · 0,9 · 0,9 = 3240 км;</w:t>
      </w:r>
    </w:p>
    <w:p w:rsidR="008633F4" w:rsidRPr="00E22466" w:rsidRDefault="00F360AB" w:rsidP="00E22466">
      <w:pPr>
        <w:tabs>
          <w:tab w:val="left" w:pos="284"/>
        </w:tabs>
        <w:spacing w:line="360" w:lineRule="auto"/>
        <w:ind w:firstLine="709"/>
        <w:rPr>
          <w:sz w:val="28"/>
          <w:szCs w:val="28"/>
        </w:rPr>
      </w:pPr>
      <w:r>
        <w:rPr>
          <w:position w:val="-10"/>
          <w:sz w:val="28"/>
          <w:szCs w:val="28"/>
        </w:rPr>
        <w:pict>
          <v:shape id="_x0000_i1033" type="#_x0000_t75" style="width:15pt;height:17.25pt" fillcolor="window">
            <v:imagedata r:id="rId14" o:title=""/>
          </v:shape>
        </w:pict>
      </w:r>
      <w:r w:rsidR="008633F4" w:rsidRPr="00E22466">
        <w:rPr>
          <w:sz w:val="28"/>
          <w:szCs w:val="28"/>
        </w:rPr>
        <w:t xml:space="preserve"> = 12000 · 0,9 · 0,9 = 9720 км;</w:t>
      </w:r>
    </w:p>
    <w:p w:rsidR="008633F4" w:rsidRPr="00E22466" w:rsidRDefault="008633F4" w:rsidP="00E22466">
      <w:pPr>
        <w:tabs>
          <w:tab w:val="left" w:pos="284"/>
        </w:tabs>
        <w:spacing w:line="360" w:lineRule="auto"/>
        <w:ind w:firstLine="709"/>
        <w:rPr>
          <w:sz w:val="28"/>
          <w:szCs w:val="28"/>
        </w:rPr>
      </w:pPr>
      <w:r w:rsidRPr="00E22466">
        <w:rPr>
          <w:sz w:val="28"/>
          <w:szCs w:val="28"/>
        </w:rPr>
        <w:t>А</w:t>
      </w:r>
      <w:r w:rsidRPr="00E22466">
        <w:rPr>
          <w:sz w:val="28"/>
          <w:szCs w:val="28"/>
          <w:vertAlign w:val="subscript"/>
        </w:rPr>
        <w:t>к</w:t>
      </w:r>
      <w:r w:rsidRPr="00E22466">
        <w:rPr>
          <w:sz w:val="28"/>
          <w:szCs w:val="28"/>
        </w:rPr>
        <w:t>=105·57/100=60 ед.;</w:t>
      </w:r>
    </w:p>
    <w:p w:rsidR="008633F4" w:rsidRPr="00E22466" w:rsidRDefault="008633F4" w:rsidP="00E22466">
      <w:pPr>
        <w:tabs>
          <w:tab w:val="left" w:pos="284"/>
        </w:tabs>
        <w:spacing w:line="360" w:lineRule="auto"/>
        <w:ind w:firstLine="709"/>
        <w:rPr>
          <w:sz w:val="28"/>
          <w:szCs w:val="28"/>
        </w:rPr>
      </w:pPr>
      <w:r w:rsidRPr="00E22466">
        <w:rPr>
          <w:sz w:val="28"/>
          <w:szCs w:val="28"/>
        </w:rPr>
        <w:t>А</w:t>
      </w:r>
      <w:r w:rsidRPr="00E22466">
        <w:rPr>
          <w:sz w:val="28"/>
          <w:szCs w:val="28"/>
          <w:vertAlign w:val="subscript"/>
        </w:rPr>
        <w:t>н</w:t>
      </w:r>
      <w:r w:rsidRPr="00E22466">
        <w:rPr>
          <w:sz w:val="28"/>
          <w:szCs w:val="28"/>
        </w:rPr>
        <w:t>=105-105·57/100=45ед;</w:t>
      </w:r>
    </w:p>
    <w:p w:rsidR="008633F4" w:rsidRDefault="008633F4" w:rsidP="00E22466">
      <w:pPr>
        <w:tabs>
          <w:tab w:val="left" w:pos="284"/>
        </w:tabs>
        <w:spacing w:line="360" w:lineRule="auto"/>
        <w:ind w:firstLine="709"/>
        <w:rPr>
          <w:color w:val="000000"/>
          <w:sz w:val="28"/>
          <w:szCs w:val="28"/>
          <w:lang w:eastAsia="ko-KR"/>
        </w:rPr>
      </w:pPr>
      <w:r w:rsidRPr="00E22466">
        <w:rPr>
          <w:i/>
          <w:iCs/>
          <w:color w:val="000000"/>
          <w:sz w:val="28"/>
          <w:szCs w:val="28"/>
          <w:lang w:val="en-US" w:eastAsia="ko-KR"/>
        </w:rPr>
        <w:t>L</w:t>
      </w:r>
      <w:r w:rsidRPr="00E22466">
        <w:rPr>
          <w:i/>
          <w:iCs/>
          <w:color w:val="000000"/>
          <w:sz w:val="28"/>
          <w:szCs w:val="28"/>
          <w:vertAlign w:val="subscript"/>
          <w:lang w:eastAsia="ko-KR"/>
        </w:rPr>
        <w:t>К</w:t>
      </w:r>
      <w:r w:rsidRPr="00E22466">
        <w:rPr>
          <w:i/>
          <w:iCs/>
          <w:color w:val="000000"/>
          <w:sz w:val="28"/>
          <w:szCs w:val="28"/>
          <w:lang w:eastAsia="ko-KR"/>
        </w:rPr>
        <w:t>=</w:t>
      </w:r>
      <w:r w:rsidR="00F360AB">
        <w:rPr>
          <w:color w:val="000000"/>
          <w:position w:val="-24"/>
          <w:sz w:val="28"/>
          <w:szCs w:val="28"/>
          <w:lang w:eastAsia="ko-KR"/>
        </w:rPr>
        <w:pict>
          <v:shape id="_x0000_i1034" type="#_x0000_t75" style="width:198pt;height:30.75pt" fillcolor="window">
            <v:imagedata r:id="rId15" o:title=""/>
          </v:shape>
        </w:pict>
      </w:r>
      <w:r w:rsidRPr="00E22466">
        <w:rPr>
          <w:color w:val="000000"/>
          <w:sz w:val="28"/>
          <w:szCs w:val="28"/>
          <w:lang w:eastAsia="ko-KR"/>
        </w:rPr>
        <w:t>=197490 км.</w:t>
      </w:r>
    </w:p>
    <w:p w:rsidR="00E22466" w:rsidRPr="00E22466" w:rsidRDefault="00E22466" w:rsidP="00813870">
      <w:pPr>
        <w:tabs>
          <w:tab w:val="left" w:pos="284"/>
        </w:tabs>
        <w:spacing w:line="360" w:lineRule="auto"/>
        <w:jc w:val="both"/>
        <w:rPr>
          <w:sz w:val="28"/>
          <w:szCs w:val="28"/>
        </w:rPr>
      </w:pPr>
    </w:p>
    <w:p w:rsidR="008633F4" w:rsidRDefault="008633F4" w:rsidP="00E22466">
      <w:pPr>
        <w:tabs>
          <w:tab w:val="left" w:pos="284"/>
          <w:tab w:val="left" w:pos="5542"/>
        </w:tabs>
        <w:spacing w:line="360" w:lineRule="auto"/>
        <w:ind w:firstLine="709"/>
        <w:jc w:val="both"/>
        <w:rPr>
          <w:sz w:val="28"/>
          <w:szCs w:val="28"/>
        </w:rPr>
      </w:pPr>
      <w:r w:rsidRPr="00E22466">
        <w:rPr>
          <w:sz w:val="28"/>
          <w:szCs w:val="28"/>
        </w:rPr>
        <w:t>Для автомобиля ЗиЛ:</w:t>
      </w:r>
    </w:p>
    <w:p w:rsidR="00E22466" w:rsidRPr="00E22466" w:rsidRDefault="00E22466" w:rsidP="00813870">
      <w:pPr>
        <w:tabs>
          <w:tab w:val="left" w:pos="284"/>
          <w:tab w:val="left" w:pos="5542"/>
        </w:tabs>
        <w:spacing w:line="360" w:lineRule="auto"/>
        <w:jc w:val="both"/>
        <w:rPr>
          <w:sz w:val="28"/>
          <w:szCs w:val="28"/>
        </w:rPr>
      </w:pPr>
    </w:p>
    <w:p w:rsidR="008633F4" w:rsidRPr="00E22466" w:rsidRDefault="00F360AB" w:rsidP="00E22466">
      <w:pPr>
        <w:tabs>
          <w:tab w:val="left" w:pos="284"/>
        </w:tabs>
        <w:spacing w:line="360" w:lineRule="auto"/>
        <w:ind w:firstLine="709"/>
        <w:rPr>
          <w:sz w:val="28"/>
          <w:szCs w:val="28"/>
        </w:rPr>
      </w:pPr>
      <w:r>
        <w:rPr>
          <w:position w:val="-10"/>
          <w:sz w:val="28"/>
          <w:szCs w:val="28"/>
        </w:rPr>
        <w:pict>
          <v:shape id="_x0000_i1035" type="#_x0000_t75" style="width:17.25pt;height:18pt" fillcolor="window">
            <v:imagedata r:id="rId10" o:title=""/>
          </v:shape>
        </w:pict>
      </w:r>
      <w:r w:rsidR="008633F4" w:rsidRPr="00E22466">
        <w:rPr>
          <w:sz w:val="28"/>
          <w:szCs w:val="28"/>
        </w:rPr>
        <w:t xml:space="preserve"> = 300000 км; </w:t>
      </w:r>
      <w:r>
        <w:rPr>
          <w:position w:val="-10"/>
          <w:sz w:val="28"/>
          <w:szCs w:val="28"/>
        </w:rPr>
        <w:pict>
          <v:shape id="_x0000_i1036" type="#_x0000_t75" style="width:17.25pt;height:18pt" fillcolor="window">
            <v:imagedata r:id="rId11" o:title=""/>
          </v:shape>
        </w:pict>
      </w:r>
      <w:r w:rsidR="008633F4" w:rsidRPr="00E22466">
        <w:rPr>
          <w:sz w:val="28"/>
          <w:szCs w:val="28"/>
        </w:rPr>
        <w:t xml:space="preserve"> = 3000 км; </w:t>
      </w:r>
      <w:r>
        <w:rPr>
          <w:position w:val="-10"/>
          <w:sz w:val="28"/>
          <w:szCs w:val="28"/>
        </w:rPr>
        <w:pict>
          <v:shape id="_x0000_i1037" type="#_x0000_t75" style="width:17.25pt;height:18pt" fillcolor="window">
            <v:imagedata r:id="rId12" o:title=""/>
          </v:shape>
        </w:pict>
      </w:r>
      <w:r w:rsidR="008633F4" w:rsidRPr="00E22466">
        <w:rPr>
          <w:sz w:val="28"/>
          <w:szCs w:val="28"/>
        </w:rPr>
        <w:t xml:space="preserve"> = 12000 км;</w:t>
      </w:r>
    </w:p>
    <w:p w:rsidR="008633F4" w:rsidRPr="00E22466" w:rsidRDefault="00F360AB" w:rsidP="00E22466">
      <w:pPr>
        <w:tabs>
          <w:tab w:val="left" w:pos="284"/>
        </w:tabs>
        <w:spacing w:line="360" w:lineRule="auto"/>
        <w:ind w:firstLine="709"/>
        <w:rPr>
          <w:sz w:val="28"/>
          <w:szCs w:val="28"/>
        </w:rPr>
      </w:pPr>
      <w:r>
        <w:rPr>
          <w:position w:val="-10"/>
          <w:sz w:val="28"/>
          <w:szCs w:val="28"/>
        </w:rPr>
        <w:pict>
          <v:shape id="_x0000_i1038" type="#_x0000_t75" style="width:13.5pt;height:17.25pt" fillcolor="window">
            <v:imagedata r:id="rId13" o:title=""/>
          </v:shape>
        </w:pict>
      </w:r>
      <w:r w:rsidR="008633F4" w:rsidRPr="00E22466">
        <w:rPr>
          <w:sz w:val="28"/>
          <w:szCs w:val="28"/>
        </w:rPr>
        <w:t xml:space="preserve"> = 3000 · 0,9 · 0,9 = 2430 км;</w:t>
      </w:r>
    </w:p>
    <w:p w:rsidR="008633F4" w:rsidRPr="00E22466" w:rsidRDefault="00F360AB" w:rsidP="00E22466">
      <w:pPr>
        <w:tabs>
          <w:tab w:val="left" w:pos="284"/>
        </w:tabs>
        <w:spacing w:line="360" w:lineRule="auto"/>
        <w:ind w:firstLine="709"/>
        <w:rPr>
          <w:sz w:val="28"/>
          <w:szCs w:val="28"/>
        </w:rPr>
      </w:pPr>
      <w:r>
        <w:rPr>
          <w:position w:val="-10"/>
          <w:sz w:val="28"/>
          <w:szCs w:val="28"/>
        </w:rPr>
        <w:pict>
          <v:shape id="_x0000_i1039" type="#_x0000_t75" style="width:15pt;height:17.25pt" fillcolor="window">
            <v:imagedata r:id="rId14" o:title=""/>
          </v:shape>
        </w:pict>
      </w:r>
      <w:r w:rsidR="008633F4" w:rsidRPr="00E22466">
        <w:rPr>
          <w:sz w:val="28"/>
          <w:szCs w:val="28"/>
        </w:rPr>
        <w:t xml:space="preserve"> = 12000 · 0,9 · 0,9 = 9720 км;</w:t>
      </w:r>
    </w:p>
    <w:p w:rsidR="008633F4" w:rsidRPr="00E22466" w:rsidRDefault="008633F4" w:rsidP="00E22466">
      <w:pPr>
        <w:tabs>
          <w:tab w:val="left" w:pos="284"/>
        </w:tabs>
        <w:spacing w:line="360" w:lineRule="auto"/>
        <w:ind w:firstLine="709"/>
        <w:rPr>
          <w:sz w:val="28"/>
          <w:szCs w:val="28"/>
        </w:rPr>
      </w:pPr>
      <w:r w:rsidRPr="00E22466">
        <w:rPr>
          <w:sz w:val="28"/>
          <w:szCs w:val="28"/>
        </w:rPr>
        <w:t>А</w:t>
      </w:r>
      <w:r w:rsidRPr="00E22466">
        <w:rPr>
          <w:sz w:val="28"/>
          <w:szCs w:val="28"/>
          <w:vertAlign w:val="subscript"/>
        </w:rPr>
        <w:t>к</w:t>
      </w:r>
      <w:r w:rsidRPr="00E22466">
        <w:rPr>
          <w:sz w:val="28"/>
          <w:szCs w:val="28"/>
        </w:rPr>
        <w:t>=85·66/100=56 ед.;</w:t>
      </w:r>
    </w:p>
    <w:p w:rsidR="008633F4" w:rsidRPr="00E22466" w:rsidRDefault="008633F4" w:rsidP="00E22466">
      <w:pPr>
        <w:tabs>
          <w:tab w:val="left" w:pos="284"/>
        </w:tabs>
        <w:spacing w:line="360" w:lineRule="auto"/>
        <w:ind w:firstLine="709"/>
        <w:rPr>
          <w:sz w:val="28"/>
          <w:szCs w:val="28"/>
        </w:rPr>
      </w:pPr>
      <w:r w:rsidRPr="00E22466">
        <w:rPr>
          <w:sz w:val="28"/>
          <w:szCs w:val="28"/>
        </w:rPr>
        <w:t>А</w:t>
      </w:r>
      <w:r w:rsidRPr="00E22466">
        <w:rPr>
          <w:sz w:val="28"/>
          <w:szCs w:val="28"/>
          <w:vertAlign w:val="subscript"/>
        </w:rPr>
        <w:t>н</w:t>
      </w:r>
      <w:r w:rsidRPr="00E22466">
        <w:rPr>
          <w:sz w:val="28"/>
          <w:szCs w:val="28"/>
        </w:rPr>
        <w:t>=85-85·66/100=29 ед.;</w:t>
      </w:r>
    </w:p>
    <w:p w:rsidR="008633F4" w:rsidRPr="00E22466" w:rsidRDefault="008633F4" w:rsidP="00E22466">
      <w:pPr>
        <w:tabs>
          <w:tab w:val="left" w:pos="284"/>
        </w:tabs>
        <w:spacing w:line="360" w:lineRule="auto"/>
        <w:ind w:firstLine="709"/>
        <w:rPr>
          <w:sz w:val="28"/>
          <w:szCs w:val="28"/>
        </w:rPr>
      </w:pPr>
      <w:r w:rsidRPr="00E22466">
        <w:rPr>
          <w:i/>
          <w:iCs/>
          <w:color w:val="000000"/>
          <w:sz w:val="28"/>
          <w:szCs w:val="28"/>
          <w:lang w:val="en-US" w:eastAsia="ko-KR"/>
        </w:rPr>
        <w:t>L</w:t>
      </w:r>
      <w:r w:rsidRPr="00E22466">
        <w:rPr>
          <w:i/>
          <w:iCs/>
          <w:color w:val="000000"/>
          <w:sz w:val="28"/>
          <w:szCs w:val="28"/>
          <w:vertAlign w:val="subscript"/>
          <w:lang w:eastAsia="ko-KR"/>
        </w:rPr>
        <w:t>К</w:t>
      </w:r>
      <w:r w:rsidRPr="00E22466">
        <w:rPr>
          <w:i/>
          <w:iCs/>
          <w:color w:val="000000"/>
          <w:sz w:val="28"/>
          <w:szCs w:val="28"/>
          <w:lang w:eastAsia="ko-KR"/>
        </w:rPr>
        <w:t>=</w:t>
      </w:r>
      <w:r w:rsidR="00F360AB">
        <w:rPr>
          <w:color w:val="000000"/>
          <w:position w:val="-24"/>
          <w:sz w:val="28"/>
          <w:szCs w:val="28"/>
          <w:lang w:eastAsia="ko-KR"/>
        </w:rPr>
        <w:pict>
          <v:shape id="_x0000_i1040" type="#_x0000_t75" style="width:198pt;height:30.75pt" fillcolor="window">
            <v:imagedata r:id="rId16" o:title=""/>
          </v:shape>
        </w:pict>
      </w:r>
      <w:r w:rsidRPr="00E22466">
        <w:rPr>
          <w:color w:val="000000"/>
          <w:sz w:val="28"/>
          <w:szCs w:val="28"/>
          <w:lang w:eastAsia="ko-KR"/>
        </w:rPr>
        <w:t>=201260 км.</w:t>
      </w:r>
    </w:p>
    <w:p w:rsidR="008633F4" w:rsidRPr="00E22466" w:rsidRDefault="008633F4" w:rsidP="00813870">
      <w:pPr>
        <w:tabs>
          <w:tab w:val="left" w:pos="284"/>
        </w:tabs>
        <w:spacing w:line="360" w:lineRule="auto"/>
        <w:jc w:val="both"/>
        <w:rPr>
          <w:sz w:val="28"/>
          <w:szCs w:val="28"/>
        </w:rPr>
      </w:pPr>
    </w:p>
    <w:p w:rsidR="008633F4" w:rsidRPr="00E22466" w:rsidRDefault="008633F4" w:rsidP="00E22466">
      <w:pPr>
        <w:pStyle w:val="a4"/>
        <w:tabs>
          <w:tab w:val="left" w:pos="284"/>
        </w:tabs>
        <w:spacing w:line="360" w:lineRule="auto"/>
        <w:ind w:firstLine="709"/>
      </w:pPr>
      <w:r w:rsidRPr="00E22466">
        <w:t>Скорректированные нормированные пробеги до КР и периодизация ТО со среднесуточным пробегом составит:</w:t>
      </w:r>
    </w:p>
    <w:p w:rsidR="008633F4" w:rsidRPr="00E22466" w:rsidRDefault="008633F4" w:rsidP="00E22466">
      <w:pPr>
        <w:pStyle w:val="a4"/>
        <w:tabs>
          <w:tab w:val="left" w:pos="284"/>
        </w:tabs>
        <w:spacing w:line="360" w:lineRule="auto"/>
        <w:ind w:firstLine="709"/>
      </w:pPr>
      <w:r w:rsidRPr="00E22466">
        <w:t>КамАЗ:</w:t>
      </w:r>
    </w:p>
    <w:p w:rsidR="00E22466" w:rsidRDefault="00E22466" w:rsidP="00813870">
      <w:pPr>
        <w:tabs>
          <w:tab w:val="left" w:pos="284"/>
        </w:tabs>
        <w:spacing w:line="360" w:lineRule="auto"/>
        <w:jc w:val="both"/>
        <w:rPr>
          <w:sz w:val="28"/>
          <w:szCs w:val="28"/>
        </w:rPr>
      </w:pPr>
    </w:p>
    <w:p w:rsidR="008633F4" w:rsidRPr="00E22466" w:rsidRDefault="00F360AB" w:rsidP="00E22466">
      <w:pPr>
        <w:tabs>
          <w:tab w:val="left" w:pos="284"/>
        </w:tabs>
        <w:spacing w:line="360" w:lineRule="auto"/>
        <w:ind w:firstLine="709"/>
        <w:rPr>
          <w:sz w:val="28"/>
          <w:szCs w:val="28"/>
        </w:rPr>
      </w:pPr>
      <w:r>
        <w:rPr>
          <w:position w:val="-12"/>
          <w:sz w:val="28"/>
          <w:szCs w:val="28"/>
        </w:rPr>
        <w:pict>
          <v:shape id="_x0000_i1041" type="#_x0000_t75" style="width:90.75pt;height:18pt" fillcolor="window">
            <v:imagedata r:id="rId17" o:title=""/>
          </v:shape>
        </w:pict>
      </w:r>
    </w:p>
    <w:p w:rsidR="008633F4" w:rsidRPr="00E22466" w:rsidRDefault="008633F4" w:rsidP="00E22466">
      <w:pPr>
        <w:tabs>
          <w:tab w:val="left" w:pos="284"/>
        </w:tabs>
        <w:spacing w:line="360" w:lineRule="auto"/>
        <w:ind w:firstLine="709"/>
        <w:rPr>
          <w:sz w:val="28"/>
          <w:szCs w:val="28"/>
        </w:rPr>
      </w:pPr>
      <w:r w:rsidRPr="00E22466">
        <w:rPr>
          <w:i/>
          <w:iCs/>
          <w:sz w:val="28"/>
          <w:szCs w:val="28"/>
        </w:rPr>
        <w:t>L</w:t>
      </w:r>
      <w:r w:rsidRPr="00E22466">
        <w:rPr>
          <w:i/>
          <w:iCs/>
          <w:sz w:val="28"/>
          <w:szCs w:val="28"/>
          <w:vertAlign w:val="subscript"/>
        </w:rPr>
        <w:t>1</w:t>
      </w:r>
      <w:r w:rsidRPr="00E22466">
        <w:rPr>
          <w:sz w:val="28"/>
          <w:szCs w:val="28"/>
        </w:rPr>
        <w:t xml:space="preserve"> = 285 · 11 = 3135 км.</w:t>
      </w:r>
    </w:p>
    <w:p w:rsidR="008633F4" w:rsidRPr="00E22466" w:rsidRDefault="008633F4" w:rsidP="00E22466">
      <w:pPr>
        <w:tabs>
          <w:tab w:val="left" w:pos="284"/>
        </w:tabs>
        <w:spacing w:line="360" w:lineRule="auto"/>
        <w:ind w:firstLine="709"/>
        <w:rPr>
          <w:i/>
          <w:iCs/>
          <w:sz w:val="28"/>
          <w:szCs w:val="28"/>
        </w:rPr>
      </w:pPr>
      <w:r w:rsidRPr="00E22466">
        <w:rPr>
          <w:i/>
          <w:iCs/>
          <w:sz w:val="28"/>
          <w:szCs w:val="28"/>
        </w:rPr>
        <w:t>L</w:t>
      </w:r>
      <w:r w:rsidRPr="00E22466">
        <w:rPr>
          <w:i/>
          <w:iCs/>
          <w:sz w:val="28"/>
          <w:szCs w:val="28"/>
          <w:vertAlign w:val="subscript"/>
        </w:rPr>
        <w:t>2</w:t>
      </w:r>
      <w:r w:rsidRPr="00E22466">
        <w:rPr>
          <w:i/>
          <w:iCs/>
          <w:sz w:val="28"/>
          <w:szCs w:val="28"/>
        </w:rPr>
        <w:t xml:space="preserve"> = </w:t>
      </w:r>
      <w:r w:rsidRPr="00E22466">
        <w:rPr>
          <w:sz w:val="28"/>
          <w:szCs w:val="28"/>
        </w:rPr>
        <w:t>3135 · 3 = 9405 км</w:t>
      </w:r>
      <w:r w:rsidRPr="00E22466">
        <w:rPr>
          <w:i/>
          <w:iCs/>
          <w:sz w:val="28"/>
          <w:szCs w:val="28"/>
        </w:rPr>
        <w:t>.</w:t>
      </w:r>
    </w:p>
    <w:p w:rsidR="008633F4" w:rsidRPr="00E22466" w:rsidRDefault="008633F4" w:rsidP="00E22466">
      <w:pPr>
        <w:tabs>
          <w:tab w:val="left" w:pos="284"/>
        </w:tabs>
        <w:spacing w:line="360" w:lineRule="auto"/>
        <w:ind w:firstLine="709"/>
        <w:rPr>
          <w:sz w:val="28"/>
          <w:szCs w:val="28"/>
          <w:u w:val="single"/>
        </w:rPr>
      </w:pPr>
      <w:r w:rsidRPr="00E22466">
        <w:rPr>
          <w:i/>
          <w:iCs/>
          <w:sz w:val="28"/>
          <w:szCs w:val="28"/>
        </w:rPr>
        <w:t>L</w:t>
      </w:r>
      <w:r w:rsidRPr="00E22466">
        <w:rPr>
          <w:i/>
          <w:iCs/>
          <w:sz w:val="28"/>
          <w:szCs w:val="28"/>
          <w:vertAlign w:val="subscript"/>
        </w:rPr>
        <w:t>К</w:t>
      </w:r>
      <w:r w:rsidRPr="00E22466">
        <w:rPr>
          <w:i/>
          <w:iCs/>
          <w:sz w:val="28"/>
          <w:szCs w:val="28"/>
        </w:rPr>
        <w:t xml:space="preserve"> = </w:t>
      </w:r>
      <w:r w:rsidRPr="00E22466">
        <w:rPr>
          <w:sz w:val="28"/>
          <w:szCs w:val="28"/>
        </w:rPr>
        <w:t>9405 · 21 = 197505 км</w:t>
      </w:r>
      <w:r w:rsidRPr="00E22466">
        <w:rPr>
          <w:i/>
          <w:iCs/>
          <w:sz w:val="28"/>
          <w:szCs w:val="28"/>
        </w:rPr>
        <w:t>.</w:t>
      </w:r>
    </w:p>
    <w:p w:rsidR="00E22466" w:rsidRDefault="00E22466" w:rsidP="00813870">
      <w:pPr>
        <w:pStyle w:val="a4"/>
        <w:tabs>
          <w:tab w:val="left" w:pos="284"/>
        </w:tabs>
        <w:spacing w:line="360" w:lineRule="auto"/>
      </w:pPr>
    </w:p>
    <w:p w:rsidR="008633F4" w:rsidRDefault="008633F4" w:rsidP="00E22466">
      <w:pPr>
        <w:pStyle w:val="a4"/>
        <w:tabs>
          <w:tab w:val="left" w:pos="284"/>
        </w:tabs>
        <w:spacing w:line="360" w:lineRule="auto"/>
        <w:ind w:firstLine="709"/>
      </w:pPr>
      <w:r w:rsidRPr="00E22466">
        <w:t>ЗиЛ:</w:t>
      </w:r>
    </w:p>
    <w:p w:rsidR="00E22466" w:rsidRPr="00E22466" w:rsidRDefault="00E22466" w:rsidP="00813870">
      <w:pPr>
        <w:pStyle w:val="a4"/>
        <w:tabs>
          <w:tab w:val="left" w:pos="284"/>
        </w:tabs>
        <w:spacing w:line="360" w:lineRule="auto"/>
      </w:pPr>
    </w:p>
    <w:p w:rsidR="008633F4" w:rsidRPr="00E22466" w:rsidRDefault="00F360AB" w:rsidP="00E22466">
      <w:pPr>
        <w:tabs>
          <w:tab w:val="left" w:pos="284"/>
        </w:tabs>
        <w:spacing w:line="360" w:lineRule="auto"/>
        <w:ind w:firstLine="709"/>
        <w:rPr>
          <w:sz w:val="28"/>
          <w:szCs w:val="28"/>
        </w:rPr>
      </w:pPr>
      <w:r>
        <w:rPr>
          <w:position w:val="-12"/>
          <w:sz w:val="28"/>
          <w:szCs w:val="28"/>
        </w:rPr>
        <w:pict>
          <v:shape id="_x0000_i1042" type="#_x0000_t75" style="width:101.25pt;height:21pt" fillcolor="window">
            <v:imagedata r:id="rId18" o:title=""/>
          </v:shape>
        </w:pict>
      </w:r>
    </w:p>
    <w:p w:rsidR="00E22466" w:rsidRDefault="008633F4" w:rsidP="00E22466">
      <w:pPr>
        <w:tabs>
          <w:tab w:val="left" w:pos="284"/>
        </w:tabs>
        <w:spacing w:line="360" w:lineRule="auto"/>
        <w:ind w:firstLine="709"/>
        <w:rPr>
          <w:sz w:val="28"/>
          <w:szCs w:val="28"/>
        </w:rPr>
      </w:pPr>
      <w:r w:rsidRPr="00E22466">
        <w:rPr>
          <w:i/>
          <w:iCs/>
          <w:sz w:val="28"/>
          <w:szCs w:val="28"/>
        </w:rPr>
        <w:t>L</w:t>
      </w:r>
      <w:r w:rsidRPr="00E22466">
        <w:rPr>
          <w:i/>
          <w:iCs/>
          <w:sz w:val="28"/>
          <w:szCs w:val="28"/>
          <w:vertAlign w:val="subscript"/>
        </w:rPr>
        <w:t>1</w:t>
      </w:r>
      <w:r w:rsidRPr="00E22466">
        <w:rPr>
          <w:sz w:val="28"/>
          <w:szCs w:val="28"/>
        </w:rPr>
        <w:t xml:space="preserve"> = 235 · 10 = 2350 км.</w:t>
      </w:r>
    </w:p>
    <w:p w:rsidR="008633F4" w:rsidRPr="00E22466" w:rsidRDefault="00E22466" w:rsidP="00E22466">
      <w:pPr>
        <w:tabs>
          <w:tab w:val="left" w:pos="284"/>
        </w:tabs>
        <w:spacing w:line="360" w:lineRule="auto"/>
        <w:ind w:firstLine="709"/>
        <w:rPr>
          <w:sz w:val="28"/>
          <w:szCs w:val="28"/>
        </w:rPr>
      </w:pPr>
      <w:r>
        <w:rPr>
          <w:sz w:val="28"/>
          <w:szCs w:val="28"/>
        </w:rPr>
        <w:br w:type="page"/>
      </w:r>
      <w:r w:rsidR="008633F4" w:rsidRPr="00E22466">
        <w:rPr>
          <w:i/>
          <w:iCs/>
          <w:sz w:val="28"/>
          <w:szCs w:val="28"/>
        </w:rPr>
        <w:t>L</w:t>
      </w:r>
      <w:r w:rsidR="008633F4" w:rsidRPr="00E22466">
        <w:rPr>
          <w:i/>
          <w:iCs/>
          <w:sz w:val="28"/>
          <w:szCs w:val="28"/>
          <w:vertAlign w:val="subscript"/>
        </w:rPr>
        <w:t>2</w:t>
      </w:r>
      <w:r w:rsidR="008633F4" w:rsidRPr="00E22466">
        <w:rPr>
          <w:sz w:val="28"/>
          <w:szCs w:val="28"/>
        </w:rPr>
        <w:t xml:space="preserve"> = 2350 · 4 = 9400 км.</w:t>
      </w:r>
    </w:p>
    <w:p w:rsidR="008633F4" w:rsidRPr="00E22466" w:rsidRDefault="008633F4" w:rsidP="00E22466">
      <w:pPr>
        <w:tabs>
          <w:tab w:val="left" w:pos="284"/>
        </w:tabs>
        <w:spacing w:line="360" w:lineRule="auto"/>
        <w:ind w:firstLine="709"/>
        <w:rPr>
          <w:sz w:val="28"/>
          <w:szCs w:val="28"/>
        </w:rPr>
      </w:pPr>
      <w:r w:rsidRPr="00E22466">
        <w:rPr>
          <w:i/>
          <w:iCs/>
          <w:sz w:val="28"/>
          <w:szCs w:val="28"/>
        </w:rPr>
        <w:t>L</w:t>
      </w:r>
      <w:r w:rsidRPr="00E22466">
        <w:rPr>
          <w:i/>
          <w:iCs/>
          <w:sz w:val="28"/>
          <w:szCs w:val="28"/>
          <w:vertAlign w:val="subscript"/>
        </w:rPr>
        <w:t>К</w:t>
      </w:r>
      <w:r w:rsidRPr="00E22466">
        <w:rPr>
          <w:sz w:val="28"/>
          <w:szCs w:val="28"/>
        </w:rPr>
        <w:t xml:space="preserve"> = 9400 · 21 = 197400 км.</w:t>
      </w:r>
    </w:p>
    <w:p w:rsidR="00E22466" w:rsidRDefault="00E22466" w:rsidP="00E22466">
      <w:pPr>
        <w:pStyle w:val="36"/>
        <w:spacing w:before="0"/>
      </w:pPr>
      <w:bookmarkStart w:id="18" w:name="_Toc93353681"/>
      <w:bookmarkStart w:id="19" w:name="_Toc93356460"/>
    </w:p>
    <w:p w:rsidR="008633F4" w:rsidRDefault="008633F4" w:rsidP="00E22466">
      <w:pPr>
        <w:pStyle w:val="36"/>
        <w:spacing w:before="0"/>
      </w:pPr>
      <w:r w:rsidRPr="00E22466">
        <w:t>2.2 Определение числа КР, ТО на 1 автомобиль за</w:t>
      </w:r>
      <w:r w:rsidR="00E22466">
        <w:t xml:space="preserve"> </w:t>
      </w:r>
      <w:r w:rsidRPr="00E22466">
        <w:t>цикл</w:t>
      </w:r>
      <w:bookmarkEnd w:id="18"/>
      <w:bookmarkEnd w:id="19"/>
    </w:p>
    <w:p w:rsidR="00E22466" w:rsidRPr="00E22466" w:rsidRDefault="00E22466" w:rsidP="00E22466">
      <w:pPr>
        <w:pStyle w:val="36"/>
        <w:spacing w:before="0"/>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Число технических воздействий на один автомобиль за цикл определяется отношением циклов пробега к пробегу до данного вида воздействия. Так как цикловой пробег L</w:t>
      </w:r>
      <w:r w:rsidRPr="00E22466">
        <w:rPr>
          <w:sz w:val="28"/>
          <w:szCs w:val="28"/>
          <w:vertAlign w:val="subscript"/>
        </w:rPr>
        <w:t>ц.</w:t>
      </w:r>
      <w:r w:rsidRPr="00E22466">
        <w:rPr>
          <w:sz w:val="28"/>
          <w:szCs w:val="28"/>
        </w:rPr>
        <w:t xml:space="preserve"> принят равным пробегу L</w:t>
      </w:r>
      <w:r w:rsidRPr="00E22466">
        <w:rPr>
          <w:sz w:val="28"/>
          <w:szCs w:val="28"/>
          <w:vertAlign w:val="subscript"/>
        </w:rPr>
        <w:t>K</w:t>
      </w:r>
      <w:r w:rsidRPr="00E22466">
        <w:rPr>
          <w:sz w:val="28"/>
          <w:szCs w:val="28"/>
        </w:rPr>
        <w:t xml:space="preserve"> до КР (рис. 2.1.), то число КР одного автомобиля за цикл будет равно единице.</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Таким образом, число КР (</w:t>
      </w:r>
      <w:r w:rsidRPr="00E22466">
        <w:rPr>
          <w:i/>
          <w:iCs/>
          <w:sz w:val="28"/>
          <w:szCs w:val="28"/>
        </w:rPr>
        <w:t>N</w:t>
      </w:r>
      <w:r w:rsidRPr="00E22466">
        <w:rPr>
          <w:i/>
          <w:iCs/>
          <w:sz w:val="28"/>
          <w:szCs w:val="28"/>
          <w:vertAlign w:val="subscript"/>
        </w:rPr>
        <w:t>K</w:t>
      </w:r>
      <w:r w:rsidRPr="00E22466">
        <w:rPr>
          <w:sz w:val="28"/>
          <w:szCs w:val="28"/>
        </w:rPr>
        <w:t>), ТО-2 (</w:t>
      </w:r>
      <w:r w:rsidRPr="00E22466">
        <w:rPr>
          <w:i/>
          <w:iCs/>
          <w:sz w:val="28"/>
          <w:szCs w:val="28"/>
        </w:rPr>
        <w:t>N</w:t>
      </w:r>
      <w:r w:rsidRPr="00E22466">
        <w:rPr>
          <w:i/>
          <w:iCs/>
          <w:sz w:val="28"/>
          <w:szCs w:val="28"/>
          <w:vertAlign w:val="subscript"/>
        </w:rPr>
        <w:t>a</w:t>
      </w:r>
      <w:r w:rsidRPr="00E22466">
        <w:rPr>
          <w:sz w:val="28"/>
          <w:szCs w:val="28"/>
        </w:rPr>
        <w:t>), ТО-1 (</w:t>
      </w:r>
      <w:r w:rsidRPr="00E22466">
        <w:rPr>
          <w:i/>
          <w:iCs/>
          <w:sz w:val="28"/>
          <w:szCs w:val="28"/>
        </w:rPr>
        <w:t>N</w:t>
      </w:r>
      <w:r w:rsidRPr="00E22466">
        <w:rPr>
          <w:i/>
          <w:iCs/>
          <w:sz w:val="28"/>
          <w:szCs w:val="28"/>
          <w:vertAlign w:val="subscript"/>
        </w:rPr>
        <w:t>1</w:t>
      </w:r>
      <w:r w:rsidRPr="00E22466">
        <w:rPr>
          <w:sz w:val="28"/>
          <w:szCs w:val="28"/>
        </w:rPr>
        <w:t>) и ЕО (</w:t>
      </w:r>
      <w:r w:rsidRPr="00E22466">
        <w:rPr>
          <w:i/>
          <w:iCs/>
          <w:sz w:val="28"/>
          <w:szCs w:val="28"/>
        </w:rPr>
        <w:t>N</w:t>
      </w:r>
      <w:r w:rsidRPr="00E22466">
        <w:rPr>
          <w:i/>
          <w:iCs/>
          <w:sz w:val="28"/>
          <w:szCs w:val="28"/>
          <w:vertAlign w:val="subscript"/>
        </w:rPr>
        <w:t>EO</w:t>
      </w:r>
      <w:r w:rsidRPr="00E22466">
        <w:rPr>
          <w:sz w:val="28"/>
          <w:szCs w:val="28"/>
        </w:rPr>
        <w:t>) за цикл на один а/м определяется:</w:t>
      </w:r>
    </w:p>
    <w:p w:rsidR="00E22466" w:rsidRDefault="00E22466" w:rsidP="00813870">
      <w:pPr>
        <w:tabs>
          <w:tab w:val="left" w:pos="284"/>
        </w:tabs>
        <w:spacing w:line="360" w:lineRule="auto"/>
        <w:rPr>
          <w:i/>
          <w:iCs/>
          <w:sz w:val="28"/>
          <w:szCs w:val="28"/>
        </w:rPr>
      </w:pPr>
    </w:p>
    <w:p w:rsidR="008633F4" w:rsidRPr="00E22466" w:rsidRDefault="008633F4" w:rsidP="00E22466">
      <w:pPr>
        <w:tabs>
          <w:tab w:val="left" w:pos="284"/>
        </w:tabs>
        <w:spacing w:line="360" w:lineRule="auto"/>
        <w:ind w:firstLine="709"/>
        <w:rPr>
          <w:i/>
          <w:iCs/>
          <w:sz w:val="28"/>
          <w:szCs w:val="28"/>
        </w:rPr>
      </w:pPr>
      <w:r w:rsidRPr="00E22466">
        <w:rPr>
          <w:i/>
          <w:iCs/>
          <w:sz w:val="28"/>
          <w:szCs w:val="28"/>
        </w:rPr>
        <w:t>N</w:t>
      </w:r>
      <w:r w:rsidRPr="00E22466">
        <w:rPr>
          <w:i/>
          <w:iCs/>
          <w:sz w:val="28"/>
          <w:szCs w:val="28"/>
          <w:vertAlign w:val="subscript"/>
        </w:rPr>
        <w:t>к</w:t>
      </w:r>
      <w:r w:rsidRPr="00E22466">
        <w:rPr>
          <w:i/>
          <w:iCs/>
          <w:sz w:val="28"/>
          <w:szCs w:val="28"/>
        </w:rPr>
        <w:t xml:space="preserve"> = L</w:t>
      </w:r>
      <w:r w:rsidRPr="00E22466">
        <w:rPr>
          <w:i/>
          <w:iCs/>
          <w:sz w:val="28"/>
          <w:szCs w:val="28"/>
          <w:vertAlign w:val="subscript"/>
        </w:rPr>
        <w:t>ц</w:t>
      </w:r>
      <w:r w:rsidRPr="00E22466">
        <w:rPr>
          <w:i/>
          <w:iCs/>
          <w:sz w:val="28"/>
          <w:szCs w:val="28"/>
        </w:rPr>
        <w:t>/ L</w:t>
      </w:r>
      <w:r w:rsidRPr="00E22466">
        <w:rPr>
          <w:i/>
          <w:iCs/>
          <w:sz w:val="28"/>
          <w:szCs w:val="28"/>
          <w:vertAlign w:val="subscript"/>
        </w:rPr>
        <w:t>к</w:t>
      </w:r>
      <w:r w:rsidRPr="00E22466">
        <w:rPr>
          <w:i/>
          <w:iCs/>
          <w:sz w:val="28"/>
          <w:szCs w:val="28"/>
        </w:rPr>
        <w:t xml:space="preserve"> = L</w:t>
      </w:r>
      <w:r w:rsidRPr="00E22466">
        <w:rPr>
          <w:i/>
          <w:iCs/>
          <w:sz w:val="28"/>
          <w:szCs w:val="28"/>
          <w:vertAlign w:val="subscript"/>
        </w:rPr>
        <w:t>к</w:t>
      </w:r>
      <w:r w:rsidRPr="00E22466">
        <w:rPr>
          <w:i/>
          <w:iCs/>
          <w:sz w:val="28"/>
          <w:szCs w:val="28"/>
        </w:rPr>
        <w:t>/ L</w:t>
      </w:r>
      <w:r w:rsidRPr="00E22466">
        <w:rPr>
          <w:i/>
          <w:iCs/>
          <w:sz w:val="28"/>
          <w:szCs w:val="28"/>
          <w:vertAlign w:val="subscript"/>
        </w:rPr>
        <w:t>к</w:t>
      </w:r>
      <w:r w:rsidRPr="00E22466">
        <w:rPr>
          <w:i/>
          <w:iCs/>
          <w:sz w:val="28"/>
          <w:szCs w:val="28"/>
        </w:rPr>
        <w:t xml:space="preserve"> = 1; N</w:t>
      </w:r>
      <w:r w:rsidRPr="00E22466">
        <w:rPr>
          <w:i/>
          <w:iCs/>
          <w:sz w:val="28"/>
          <w:szCs w:val="28"/>
          <w:vertAlign w:val="subscript"/>
        </w:rPr>
        <w:t>2</w:t>
      </w:r>
      <w:r w:rsidRPr="00E22466">
        <w:rPr>
          <w:i/>
          <w:iCs/>
          <w:sz w:val="28"/>
          <w:szCs w:val="28"/>
        </w:rPr>
        <w:t xml:space="preserve"> = L</w:t>
      </w:r>
      <w:r w:rsidRPr="00E22466">
        <w:rPr>
          <w:i/>
          <w:iCs/>
          <w:sz w:val="28"/>
          <w:szCs w:val="28"/>
          <w:vertAlign w:val="subscript"/>
        </w:rPr>
        <w:t>к</w:t>
      </w:r>
      <w:r w:rsidRPr="00E22466">
        <w:rPr>
          <w:i/>
          <w:iCs/>
          <w:sz w:val="28"/>
          <w:szCs w:val="28"/>
        </w:rPr>
        <w:t>/ L</w:t>
      </w:r>
      <w:r w:rsidRPr="00E22466">
        <w:rPr>
          <w:i/>
          <w:iCs/>
          <w:sz w:val="28"/>
          <w:szCs w:val="28"/>
          <w:vertAlign w:val="subscript"/>
        </w:rPr>
        <w:t>2</w:t>
      </w:r>
      <w:r w:rsidRPr="00E22466">
        <w:rPr>
          <w:i/>
          <w:iCs/>
          <w:sz w:val="28"/>
          <w:szCs w:val="28"/>
        </w:rPr>
        <w:t xml:space="preserve"> - N</w:t>
      </w:r>
      <w:r w:rsidRPr="00E22466">
        <w:rPr>
          <w:i/>
          <w:iCs/>
          <w:sz w:val="28"/>
          <w:szCs w:val="28"/>
          <w:vertAlign w:val="subscript"/>
        </w:rPr>
        <w:t>к</w:t>
      </w:r>
      <w:r w:rsidRPr="00E22466">
        <w:rPr>
          <w:i/>
          <w:iCs/>
          <w:sz w:val="28"/>
          <w:szCs w:val="28"/>
        </w:rPr>
        <w:t>;</w:t>
      </w:r>
      <w:r w:rsidR="00E22466">
        <w:rPr>
          <w:i/>
          <w:iCs/>
          <w:sz w:val="28"/>
          <w:szCs w:val="28"/>
        </w:rPr>
        <w:t xml:space="preserve"> </w:t>
      </w:r>
    </w:p>
    <w:p w:rsidR="008633F4" w:rsidRPr="00755019" w:rsidRDefault="008633F4" w:rsidP="00E22466">
      <w:pPr>
        <w:tabs>
          <w:tab w:val="left" w:pos="284"/>
        </w:tabs>
        <w:spacing w:line="360" w:lineRule="auto"/>
        <w:ind w:firstLine="709"/>
        <w:rPr>
          <w:sz w:val="28"/>
          <w:szCs w:val="28"/>
          <w:lang w:val="en-US"/>
        </w:rPr>
      </w:pPr>
      <w:r w:rsidRPr="00E22466">
        <w:rPr>
          <w:i/>
          <w:iCs/>
          <w:sz w:val="28"/>
          <w:szCs w:val="28"/>
          <w:lang w:val="en-US"/>
        </w:rPr>
        <w:t>N</w:t>
      </w:r>
      <w:r w:rsidRPr="00755019">
        <w:rPr>
          <w:i/>
          <w:iCs/>
          <w:sz w:val="28"/>
          <w:szCs w:val="28"/>
          <w:vertAlign w:val="subscript"/>
          <w:lang w:val="en-US"/>
        </w:rPr>
        <w:t>1</w:t>
      </w:r>
      <w:r w:rsidRPr="00755019">
        <w:rPr>
          <w:i/>
          <w:iCs/>
          <w:sz w:val="28"/>
          <w:szCs w:val="28"/>
          <w:lang w:val="en-US"/>
        </w:rPr>
        <w:t xml:space="preserve"> = </w:t>
      </w:r>
      <w:r w:rsidRPr="00E22466">
        <w:rPr>
          <w:i/>
          <w:iCs/>
          <w:sz w:val="28"/>
          <w:szCs w:val="28"/>
          <w:lang w:val="en-US"/>
        </w:rPr>
        <w:t>L</w:t>
      </w:r>
      <w:r w:rsidRPr="00E22466">
        <w:rPr>
          <w:i/>
          <w:iCs/>
          <w:sz w:val="28"/>
          <w:szCs w:val="28"/>
          <w:vertAlign w:val="subscript"/>
        </w:rPr>
        <w:t>к</w:t>
      </w:r>
      <w:r w:rsidRPr="00755019">
        <w:rPr>
          <w:i/>
          <w:iCs/>
          <w:sz w:val="28"/>
          <w:szCs w:val="28"/>
          <w:lang w:val="en-US"/>
        </w:rPr>
        <w:t xml:space="preserve">/ </w:t>
      </w:r>
      <w:r w:rsidRPr="00E22466">
        <w:rPr>
          <w:i/>
          <w:iCs/>
          <w:sz w:val="28"/>
          <w:szCs w:val="28"/>
          <w:lang w:val="en-US"/>
        </w:rPr>
        <w:t>L</w:t>
      </w:r>
      <w:r w:rsidRPr="00755019">
        <w:rPr>
          <w:i/>
          <w:iCs/>
          <w:sz w:val="28"/>
          <w:szCs w:val="28"/>
          <w:vertAlign w:val="subscript"/>
          <w:lang w:val="en-US"/>
        </w:rPr>
        <w:t>1</w:t>
      </w:r>
      <w:r w:rsidRPr="00755019">
        <w:rPr>
          <w:i/>
          <w:iCs/>
          <w:sz w:val="28"/>
          <w:szCs w:val="28"/>
          <w:lang w:val="en-US"/>
        </w:rPr>
        <w:t xml:space="preserve"> – (</w:t>
      </w:r>
      <w:r w:rsidRPr="00E22466">
        <w:rPr>
          <w:i/>
          <w:iCs/>
          <w:sz w:val="28"/>
          <w:szCs w:val="28"/>
          <w:lang w:val="en-US"/>
        </w:rPr>
        <w:t>N</w:t>
      </w:r>
      <w:r w:rsidRPr="00E22466">
        <w:rPr>
          <w:i/>
          <w:iCs/>
          <w:sz w:val="28"/>
          <w:szCs w:val="28"/>
          <w:vertAlign w:val="subscript"/>
        </w:rPr>
        <w:t>к</w:t>
      </w:r>
      <w:r w:rsidRPr="00755019">
        <w:rPr>
          <w:i/>
          <w:iCs/>
          <w:sz w:val="28"/>
          <w:szCs w:val="28"/>
          <w:lang w:val="en-US"/>
        </w:rPr>
        <w:t xml:space="preserve"> + </w:t>
      </w:r>
      <w:r w:rsidRPr="00E22466">
        <w:rPr>
          <w:i/>
          <w:iCs/>
          <w:sz w:val="28"/>
          <w:szCs w:val="28"/>
          <w:lang w:val="en-US"/>
        </w:rPr>
        <w:t>N</w:t>
      </w:r>
      <w:r w:rsidRPr="00755019">
        <w:rPr>
          <w:i/>
          <w:iCs/>
          <w:sz w:val="28"/>
          <w:szCs w:val="28"/>
          <w:vertAlign w:val="subscript"/>
          <w:lang w:val="en-US"/>
        </w:rPr>
        <w:t>2</w:t>
      </w:r>
      <w:r w:rsidRPr="00755019">
        <w:rPr>
          <w:i/>
          <w:iCs/>
          <w:sz w:val="28"/>
          <w:szCs w:val="28"/>
          <w:lang w:val="en-US"/>
        </w:rPr>
        <w:t xml:space="preserve">); </w:t>
      </w:r>
      <w:r w:rsidRPr="00E22466">
        <w:rPr>
          <w:i/>
          <w:iCs/>
          <w:sz w:val="28"/>
          <w:szCs w:val="28"/>
          <w:lang w:val="en-US"/>
        </w:rPr>
        <w:t>N</w:t>
      </w:r>
      <w:r w:rsidRPr="00E22466">
        <w:rPr>
          <w:i/>
          <w:iCs/>
          <w:sz w:val="28"/>
          <w:szCs w:val="28"/>
          <w:vertAlign w:val="subscript"/>
          <w:lang w:val="en-US"/>
        </w:rPr>
        <w:t>EO</w:t>
      </w:r>
      <w:r w:rsidRPr="00755019">
        <w:rPr>
          <w:i/>
          <w:iCs/>
          <w:sz w:val="28"/>
          <w:szCs w:val="28"/>
          <w:lang w:val="en-US"/>
        </w:rPr>
        <w:t xml:space="preserve"> = </w:t>
      </w:r>
      <w:r w:rsidRPr="00E22466">
        <w:rPr>
          <w:i/>
          <w:iCs/>
          <w:sz w:val="28"/>
          <w:szCs w:val="28"/>
          <w:lang w:val="en-US"/>
        </w:rPr>
        <w:t>L</w:t>
      </w:r>
      <w:r w:rsidRPr="00E22466">
        <w:rPr>
          <w:i/>
          <w:iCs/>
          <w:sz w:val="28"/>
          <w:szCs w:val="28"/>
          <w:vertAlign w:val="subscript"/>
        </w:rPr>
        <w:t>к</w:t>
      </w:r>
      <w:r w:rsidRPr="00755019">
        <w:rPr>
          <w:i/>
          <w:iCs/>
          <w:sz w:val="28"/>
          <w:szCs w:val="28"/>
          <w:lang w:val="en-US"/>
        </w:rPr>
        <w:t xml:space="preserve">/ </w:t>
      </w:r>
      <w:r w:rsidRPr="00E22466">
        <w:rPr>
          <w:i/>
          <w:iCs/>
          <w:sz w:val="28"/>
          <w:szCs w:val="28"/>
          <w:lang w:val="en-US"/>
        </w:rPr>
        <w:t>l</w:t>
      </w:r>
      <w:r w:rsidRPr="00E22466">
        <w:rPr>
          <w:i/>
          <w:iCs/>
          <w:sz w:val="28"/>
          <w:szCs w:val="28"/>
          <w:vertAlign w:val="subscript"/>
          <w:lang w:val="en-US"/>
        </w:rPr>
        <w:t>cc</w:t>
      </w:r>
      <w:r w:rsidRPr="00755019">
        <w:rPr>
          <w:i/>
          <w:iCs/>
          <w:sz w:val="28"/>
          <w:szCs w:val="28"/>
          <w:lang w:val="en-US"/>
        </w:rPr>
        <w:t>.</w:t>
      </w:r>
      <w:r w:rsidR="00E22466" w:rsidRPr="00755019">
        <w:rPr>
          <w:i/>
          <w:iCs/>
          <w:sz w:val="28"/>
          <w:szCs w:val="28"/>
          <w:lang w:val="en-US"/>
        </w:rPr>
        <w:t xml:space="preserve"> </w:t>
      </w:r>
    </w:p>
    <w:p w:rsidR="00E22466" w:rsidRPr="00755019" w:rsidRDefault="00E22466" w:rsidP="00813870">
      <w:pPr>
        <w:tabs>
          <w:tab w:val="left" w:pos="284"/>
        </w:tabs>
        <w:spacing w:line="360" w:lineRule="auto"/>
        <w:jc w:val="both"/>
        <w:rPr>
          <w:sz w:val="28"/>
          <w:szCs w:val="28"/>
          <w:lang w:val="en-US"/>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Для </w:t>
      </w:r>
      <w:r w:rsidRPr="00E22466">
        <w:rPr>
          <w:sz w:val="28"/>
          <w:szCs w:val="28"/>
          <w:u w:val="single"/>
        </w:rPr>
        <w:t>КамАЗ 5320:</w:t>
      </w:r>
    </w:p>
    <w:p w:rsidR="00E22466" w:rsidRDefault="00E22466" w:rsidP="00813870">
      <w:pPr>
        <w:tabs>
          <w:tab w:val="left" w:pos="284"/>
        </w:tabs>
        <w:spacing w:line="360" w:lineRule="auto"/>
        <w:jc w:val="both"/>
        <w:rPr>
          <w:i/>
          <w:iCs/>
          <w:sz w:val="28"/>
          <w:szCs w:val="28"/>
        </w:rPr>
      </w:pPr>
    </w:p>
    <w:p w:rsidR="008633F4" w:rsidRPr="00E22466" w:rsidRDefault="008633F4" w:rsidP="00E22466">
      <w:pPr>
        <w:tabs>
          <w:tab w:val="left" w:pos="284"/>
        </w:tabs>
        <w:spacing w:line="360" w:lineRule="auto"/>
        <w:ind w:firstLine="709"/>
        <w:rPr>
          <w:sz w:val="28"/>
          <w:szCs w:val="28"/>
        </w:rPr>
      </w:pPr>
      <w:r w:rsidRPr="00E22466">
        <w:rPr>
          <w:i/>
          <w:iCs/>
          <w:sz w:val="28"/>
          <w:szCs w:val="28"/>
        </w:rPr>
        <w:t>N</w:t>
      </w:r>
      <w:r w:rsidRPr="00E22466">
        <w:rPr>
          <w:i/>
          <w:iCs/>
          <w:sz w:val="28"/>
          <w:szCs w:val="28"/>
          <w:vertAlign w:val="subscript"/>
        </w:rPr>
        <w:t>к</w:t>
      </w:r>
      <w:r w:rsidRPr="00E22466">
        <w:rPr>
          <w:sz w:val="28"/>
          <w:szCs w:val="28"/>
        </w:rPr>
        <w:t xml:space="preserve"> = 1 </w:t>
      </w:r>
      <w:r w:rsidRPr="00E22466">
        <w:rPr>
          <w:i/>
          <w:iCs/>
          <w:sz w:val="28"/>
          <w:szCs w:val="28"/>
        </w:rPr>
        <w:t>воздействие.</w: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43" type="#_x0000_t75" style="width:195.75pt;height:36pt" fillcolor="window">
            <v:imagedata r:id="rId19" o:title=""/>
          </v:shape>
        </w:pic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44" type="#_x0000_t75" style="width:226.5pt;height:36pt" fillcolor="window">
            <v:imagedata r:id="rId20" o:title=""/>
          </v:shape>
        </w:pic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45" type="#_x0000_t75" style="width:195pt;height:36pt" fillcolor="window">
            <v:imagedata r:id="rId21" o:title=""/>
          </v:shape>
        </w:pict>
      </w:r>
    </w:p>
    <w:p w:rsidR="00E22466" w:rsidRDefault="00E22466" w:rsidP="00813870">
      <w:pPr>
        <w:tabs>
          <w:tab w:val="left" w:pos="284"/>
        </w:tabs>
        <w:spacing w:line="360" w:lineRule="auto"/>
        <w:jc w:val="both"/>
        <w:rPr>
          <w:sz w:val="28"/>
          <w:szCs w:val="28"/>
          <w:u w:val="single"/>
        </w:rPr>
      </w:pPr>
    </w:p>
    <w:p w:rsidR="008633F4" w:rsidRPr="00E22466" w:rsidRDefault="008633F4" w:rsidP="00E22466">
      <w:pPr>
        <w:tabs>
          <w:tab w:val="left" w:pos="284"/>
        </w:tabs>
        <w:spacing w:line="360" w:lineRule="auto"/>
        <w:ind w:firstLine="709"/>
        <w:jc w:val="both"/>
        <w:rPr>
          <w:sz w:val="28"/>
          <w:szCs w:val="28"/>
          <w:u w:val="single"/>
        </w:rPr>
      </w:pPr>
      <w:r w:rsidRPr="00E22466">
        <w:rPr>
          <w:sz w:val="28"/>
          <w:szCs w:val="28"/>
          <w:u w:val="single"/>
        </w:rPr>
        <w:t>Для</w:t>
      </w:r>
      <w:r w:rsidR="00E22466">
        <w:rPr>
          <w:sz w:val="28"/>
          <w:szCs w:val="28"/>
          <w:u w:val="single"/>
        </w:rPr>
        <w:t xml:space="preserve"> </w:t>
      </w:r>
      <w:r w:rsidRPr="00E22466">
        <w:rPr>
          <w:sz w:val="28"/>
          <w:szCs w:val="28"/>
          <w:u w:val="single"/>
        </w:rPr>
        <w:t>ЗиЛ 133Г2:</w:t>
      </w:r>
    </w:p>
    <w:p w:rsidR="00E22466" w:rsidRDefault="00E22466" w:rsidP="00813870">
      <w:pPr>
        <w:tabs>
          <w:tab w:val="left" w:pos="284"/>
        </w:tabs>
        <w:spacing w:line="360" w:lineRule="auto"/>
        <w:jc w:val="both"/>
        <w:rPr>
          <w:i/>
          <w:iCs/>
          <w:sz w:val="28"/>
          <w:szCs w:val="28"/>
        </w:rPr>
      </w:pPr>
    </w:p>
    <w:p w:rsidR="008633F4" w:rsidRPr="00E22466" w:rsidRDefault="008633F4" w:rsidP="00E22466">
      <w:pPr>
        <w:tabs>
          <w:tab w:val="left" w:pos="284"/>
        </w:tabs>
        <w:spacing w:line="360" w:lineRule="auto"/>
        <w:ind w:firstLine="709"/>
        <w:rPr>
          <w:sz w:val="28"/>
          <w:szCs w:val="28"/>
        </w:rPr>
      </w:pPr>
      <w:r w:rsidRPr="00E22466">
        <w:rPr>
          <w:i/>
          <w:iCs/>
          <w:sz w:val="28"/>
          <w:szCs w:val="28"/>
        </w:rPr>
        <w:t>N</w:t>
      </w:r>
      <w:r w:rsidRPr="00E22466">
        <w:rPr>
          <w:i/>
          <w:iCs/>
          <w:sz w:val="28"/>
          <w:szCs w:val="28"/>
          <w:vertAlign w:val="subscript"/>
        </w:rPr>
        <w:t>к</w:t>
      </w:r>
      <w:r w:rsidRPr="00E22466">
        <w:rPr>
          <w:sz w:val="28"/>
          <w:szCs w:val="28"/>
        </w:rPr>
        <w:t xml:space="preserve"> = 1 </w:t>
      </w:r>
      <w:r w:rsidRPr="00E22466">
        <w:rPr>
          <w:i/>
          <w:iCs/>
          <w:sz w:val="28"/>
          <w:szCs w:val="28"/>
        </w:rPr>
        <w:t>воздействий.</w:t>
      </w:r>
    </w:p>
    <w:p w:rsidR="00E22466" w:rsidRDefault="00F360AB" w:rsidP="00E22466">
      <w:pPr>
        <w:tabs>
          <w:tab w:val="left" w:pos="284"/>
        </w:tabs>
        <w:spacing w:line="360" w:lineRule="auto"/>
        <w:ind w:firstLine="709"/>
        <w:rPr>
          <w:sz w:val="28"/>
          <w:szCs w:val="28"/>
        </w:rPr>
      </w:pPr>
      <w:r>
        <w:rPr>
          <w:position w:val="-24"/>
          <w:sz w:val="28"/>
          <w:szCs w:val="28"/>
        </w:rPr>
        <w:pict>
          <v:shape id="_x0000_i1046" type="#_x0000_t75" style="width:195.75pt;height:36pt" fillcolor="window">
            <v:imagedata r:id="rId22" o:title=""/>
          </v:shape>
        </w:pict>
      </w:r>
    </w:p>
    <w:p w:rsidR="008633F4" w:rsidRPr="00E22466" w:rsidRDefault="00E22466" w:rsidP="00E22466">
      <w:pPr>
        <w:tabs>
          <w:tab w:val="left" w:pos="284"/>
        </w:tabs>
        <w:spacing w:line="360" w:lineRule="auto"/>
        <w:ind w:firstLine="709"/>
        <w:rPr>
          <w:sz w:val="28"/>
          <w:szCs w:val="28"/>
        </w:rPr>
      </w:pPr>
      <w:r>
        <w:rPr>
          <w:sz w:val="28"/>
          <w:szCs w:val="28"/>
        </w:rPr>
        <w:br w:type="page"/>
      </w:r>
      <w:r w:rsidR="00F360AB">
        <w:rPr>
          <w:position w:val="-24"/>
          <w:sz w:val="28"/>
          <w:szCs w:val="28"/>
        </w:rPr>
        <w:pict>
          <v:shape id="_x0000_i1047" type="#_x0000_t75" style="width:228pt;height:36pt" fillcolor="window">
            <v:imagedata r:id="rId23" o:title=""/>
          </v:shape>
        </w:pic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48" type="#_x0000_t75" style="width:193.5pt;height:36pt" fillcolor="window">
            <v:imagedata r:id="rId24" o:title=""/>
          </v:shape>
        </w:pict>
      </w:r>
    </w:p>
    <w:p w:rsidR="00E22466" w:rsidRDefault="00E22466" w:rsidP="00E22466">
      <w:pPr>
        <w:pStyle w:val="36"/>
        <w:spacing w:before="0"/>
      </w:pPr>
      <w:bookmarkStart w:id="20" w:name="_Toc93353682"/>
      <w:bookmarkStart w:id="21" w:name="_Toc93356461"/>
    </w:p>
    <w:p w:rsidR="008633F4" w:rsidRDefault="008633F4" w:rsidP="00E22466">
      <w:pPr>
        <w:pStyle w:val="36"/>
        <w:spacing w:before="0"/>
      </w:pPr>
      <w:r w:rsidRPr="00E22466">
        <w:t>2.3 Определение числа ТО на один автомобиль</w:t>
      </w:r>
      <w:r w:rsidR="00E22466">
        <w:t xml:space="preserve"> </w:t>
      </w:r>
      <w:r w:rsidRPr="00E22466">
        <w:t>и весь парк за год</w:t>
      </w:r>
      <w:bookmarkEnd w:id="20"/>
      <w:bookmarkEnd w:id="21"/>
    </w:p>
    <w:p w:rsidR="00E22466" w:rsidRPr="00E22466" w:rsidRDefault="00E22466" w:rsidP="00E22466">
      <w:pPr>
        <w:pStyle w:val="36"/>
        <w:spacing w:before="0"/>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КР автомобиля</w:t>
      </w:r>
      <w:r w:rsidR="00E22466">
        <w:rPr>
          <w:sz w:val="28"/>
          <w:szCs w:val="28"/>
        </w:rPr>
        <w:t xml:space="preserve"> </w:t>
      </w:r>
      <w:r w:rsidRPr="00E22466">
        <w:rPr>
          <w:sz w:val="28"/>
          <w:szCs w:val="28"/>
        </w:rPr>
        <w:t>в соответствии с Положением предусмотрено проводить на спец.предприятиях, поэтому готовая производственная программа по КР для АТП в данном расчете не определяет КР, учитываясь только для расчета коэффициента технической готовности автомобиля за цикл. Так как пробег автомобиля за год отличен от его пробега за цикл, то расчет полученных значений N</w:t>
      </w:r>
      <w:r w:rsidRPr="00E22466">
        <w:rPr>
          <w:sz w:val="28"/>
          <w:szCs w:val="28"/>
          <w:vertAlign w:val="subscript"/>
        </w:rPr>
        <w:t>EO</w:t>
      </w:r>
      <w:r w:rsidRPr="00E22466">
        <w:rPr>
          <w:sz w:val="28"/>
          <w:szCs w:val="28"/>
        </w:rPr>
        <w:t>, N</w:t>
      </w:r>
      <w:r w:rsidRPr="00E22466">
        <w:rPr>
          <w:sz w:val="28"/>
          <w:szCs w:val="28"/>
          <w:vertAlign w:val="subscript"/>
        </w:rPr>
        <w:t>1</w:t>
      </w:r>
      <w:r w:rsidRPr="00E22466">
        <w:rPr>
          <w:sz w:val="28"/>
          <w:szCs w:val="28"/>
        </w:rPr>
        <w:t xml:space="preserve"> и N</w:t>
      </w:r>
      <w:r w:rsidRPr="00E22466">
        <w:rPr>
          <w:sz w:val="28"/>
          <w:szCs w:val="28"/>
          <w:vertAlign w:val="subscript"/>
        </w:rPr>
        <w:t>2</w:t>
      </w:r>
      <w:r w:rsidRPr="00E22466">
        <w:rPr>
          <w:sz w:val="28"/>
          <w:szCs w:val="28"/>
        </w:rPr>
        <w:t xml:space="preserve"> за цикл производиться, используя коэффициент перехода от цикла к году </w:t>
      </w:r>
      <w:r w:rsidRPr="00E22466">
        <w:rPr>
          <w:sz w:val="28"/>
          <w:szCs w:val="28"/>
        </w:rPr>
        <w:sym w:font="Symbol" w:char="F068"/>
      </w:r>
      <w:r w:rsidRPr="00E22466">
        <w:rPr>
          <w:sz w:val="28"/>
          <w:szCs w:val="28"/>
          <w:vertAlign w:val="subscript"/>
        </w:rPr>
        <w:t>г</w:t>
      </w:r>
      <w:r w:rsidRPr="00E22466">
        <w:rPr>
          <w:sz w:val="28"/>
          <w:szCs w:val="28"/>
        </w:rPr>
        <w:t>.</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Годовое число ЕО (</w:t>
      </w:r>
      <w:r w:rsidRPr="00E22466">
        <w:rPr>
          <w:i/>
          <w:iCs/>
          <w:sz w:val="28"/>
          <w:szCs w:val="28"/>
        </w:rPr>
        <w:t>N</w:t>
      </w:r>
      <w:r w:rsidRPr="00E22466">
        <w:rPr>
          <w:i/>
          <w:iCs/>
          <w:sz w:val="28"/>
          <w:szCs w:val="28"/>
          <w:vertAlign w:val="subscript"/>
        </w:rPr>
        <w:t>EOг</w:t>
      </w:r>
      <w:r w:rsidRPr="00E22466">
        <w:rPr>
          <w:sz w:val="28"/>
          <w:szCs w:val="28"/>
        </w:rPr>
        <w:t>), ТО-1 (</w:t>
      </w:r>
      <w:r w:rsidRPr="00E22466">
        <w:rPr>
          <w:i/>
          <w:iCs/>
          <w:sz w:val="28"/>
          <w:szCs w:val="28"/>
        </w:rPr>
        <w:t>N</w:t>
      </w:r>
      <w:r w:rsidRPr="00E22466">
        <w:rPr>
          <w:i/>
          <w:iCs/>
          <w:sz w:val="28"/>
          <w:szCs w:val="28"/>
          <w:vertAlign w:val="subscript"/>
        </w:rPr>
        <w:t>1г</w:t>
      </w:r>
      <w:r w:rsidRPr="00E22466">
        <w:rPr>
          <w:sz w:val="28"/>
          <w:szCs w:val="28"/>
        </w:rPr>
        <w:t>) и ТО-2 (</w:t>
      </w:r>
      <w:r w:rsidRPr="00E22466">
        <w:rPr>
          <w:i/>
          <w:iCs/>
          <w:sz w:val="28"/>
          <w:szCs w:val="28"/>
        </w:rPr>
        <w:t>N</w:t>
      </w:r>
      <w:r w:rsidRPr="00E22466">
        <w:rPr>
          <w:i/>
          <w:iCs/>
          <w:sz w:val="28"/>
          <w:szCs w:val="28"/>
          <w:vertAlign w:val="subscript"/>
        </w:rPr>
        <w:t>2г</w:t>
      </w:r>
      <w:r w:rsidRPr="00E22466">
        <w:rPr>
          <w:sz w:val="28"/>
          <w:szCs w:val="28"/>
        </w:rPr>
        <w:t>) на один списочный автомобиль и весь парк (группу) автомобилей одной модели (</w:t>
      </w:r>
      <w:r w:rsidR="00F360AB">
        <w:rPr>
          <w:position w:val="-16"/>
          <w:sz w:val="28"/>
          <w:szCs w:val="28"/>
        </w:rPr>
        <w:pict>
          <v:shape id="_x0000_i1049" type="#_x0000_t75" style="width:45pt;height:21pt" fillcolor="window">
            <v:imagedata r:id="rId25" o:title=""/>
          </v:shape>
        </w:pict>
      </w:r>
      <w:r w:rsidRPr="00E22466">
        <w:rPr>
          <w:sz w:val="28"/>
          <w:szCs w:val="28"/>
        </w:rPr>
        <w:t>,</w:t>
      </w:r>
      <w:r w:rsidR="00F360AB">
        <w:rPr>
          <w:position w:val="-16"/>
          <w:sz w:val="28"/>
          <w:szCs w:val="28"/>
        </w:rPr>
        <w:pict>
          <v:shape id="_x0000_i1050" type="#_x0000_t75" style="width:38.25pt;height:21pt" fillcolor="window">
            <v:imagedata r:id="rId26" o:title=""/>
          </v:shape>
        </w:pict>
      </w:r>
      <w:r w:rsidRPr="00E22466">
        <w:rPr>
          <w:sz w:val="28"/>
          <w:szCs w:val="28"/>
        </w:rPr>
        <w:t xml:space="preserve"> и </w:t>
      </w:r>
      <w:r w:rsidR="00F360AB">
        <w:rPr>
          <w:position w:val="-16"/>
          <w:sz w:val="28"/>
          <w:szCs w:val="28"/>
        </w:rPr>
        <w:pict>
          <v:shape id="_x0000_i1051" type="#_x0000_t75" style="width:39pt;height:21pt" fillcolor="window">
            <v:imagedata r:id="rId27" o:title=""/>
          </v:shape>
        </w:pict>
      </w:r>
      <w:r w:rsidRPr="00E22466">
        <w:rPr>
          <w:sz w:val="28"/>
          <w:szCs w:val="28"/>
        </w:rPr>
        <w:t>) составит:</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052" type="#_x0000_t75" style="width:209.25pt;height:23.25pt" fillcolor="window">
            <v:imagedata r:id="rId28" o:title=""/>
          </v:shape>
        </w:pict>
      </w:r>
      <w:r w:rsidR="00E22466">
        <w:rPr>
          <w:sz w:val="28"/>
          <w:szCs w:val="28"/>
        </w:rPr>
        <w:t xml:space="preserve"> </w:t>
      </w:r>
      <w:r>
        <w:rPr>
          <w:position w:val="-16"/>
          <w:sz w:val="28"/>
          <w:szCs w:val="28"/>
        </w:rPr>
        <w:pict>
          <v:shape id="_x0000_i1053" type="#_x0000_t75" style="width:191.25pt;height:23.25pt" fillcolor="window">
            <v:imagedata r:id="rId29" o:title=""/>
          </v:shape>
        </w:pict>
      </w:r>
      <w:r w:rsidR="00E22466">
        <w:rPr>
          <w:sz w:val="28"/>
          <w:szCs w:val="28"/>
        </w:rPr>
        <w:t xml:space="preserve"> </w:t>
      </w: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054" type="#_x0000_t75" style="width:194.25pt;height:23.25pt" fillcolor="window">
            <v:imagedata r:id="rId30"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где </w:t>
      </w:r>
      <w:r w:rsidRPr="00E22466">
        <w:rPr>
          <w:i/>
          <w:iCs/>
          <w:sz w:val="28"/>
          <w:szCs w:val="28"/>
        </w:rPr>
        <w:t>А</w:t>
      </w:r>
      <w:r w:rsidRPr="00E22466">
        <w:rPr>
          <w:i/>
          <w:iCs/>
          <w:sz w:val="28"/>
          <w:szCs w:val="28"/>
          <w:vertAlign w:val="subscript"/>
        </w:rPr>
        <w:t>u</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списочное число автомобилей данной группы.</w:t>
      </w:r>
    </w:p>
    <w:p w:rsidR="008633F4" w:rsidRDefault="008633F4" w:rsidP="00E22466">
      <w:pPr>
        <w:tabs>
          <w:tab w:val="left" w:pos="284"/>
        </w:tabs>
        <w:spacing w:line="360" w:lineRule="auto"/>
        <w:ind w:firstLine="709"/>
        <w:jc w:val="both"/>
        <w:rPr>
          <w:sz w:val="28"/>
          <w:szCs w:val="28"/>
        </w:rPr>
      </w:pPr>
      <w:r w:rsidRPr="00E22466">
        <w:rPr>
          <w:sz w:val="28"/>
          <w:szCs w:val="28"/>
        </w:rPr>
        <w:t>Коэффициент h</w:t>
      </w:r>
      <w:r w:rsidRPr="00E22466">
        <w:rPr>
          <w:sz w:val="28"/>
          <w:szCs w:val="28"/>
          <w:vertAlign w:val="subscript"/>
        </w:rPr>
        <w:t>г</w:t>
      </w:r>
      <w:r w:rsidRPr="00E22466">
        <w:rPr>
          <w:sz w:val="28"/>
          <w:szCs w:val="28"/>
        </w:rPr>
        <w:t xml:space="preserve"> представляет собой отношение годового пробега а/м L</w:t>
      </w:r>
      <w:r w:rsidRPr="00E22466">
        <w:rPr>
          <w:sz w:val="28"/>
          <w:szCs w:val="28"/>
          <w:vertAlign w:val="subscript"/>
        </w:rPr>
        <w:t>г</w:t>
      </w:r>
      <w:r w:rsidRPr="00E22466">
        <w:rPr>
          <w:sz w:val="28"/>
          <w:szCs w:val="28"/>
        </w:rPr>
        <w:t xml:space="preserve"> к его пробегу за цикл (до КР), т.е.</w:t>
      </w:r>
    </w:p>
    <w:p w:rsidR="00E22466" w:rsidRP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rPr>
          <w:sz w:val="28"/>
          <w:szCs w:val="28"/>
        </w:rPr>
      </w:pPr>
      <w:r w:rsidRPr="00E22466">
        <w:rPr>
          <w:i/>
          <w:iCs/>
          <w:sz w:val="28"/>
          <w:szCs w:val="28"/>
        </w:rPr>
        <w:sym w:font="Symbol" w:char="F068"/>
      </w:r>
      <w:r w:rsidRPr="00E22466">
        <w:rPr>
          <w:i/>
          <w:iCs/>
          <w:sz w:val="28"/>
          <w:szCs w:val="28"/>
          <w:vertAlign w:val="subscript"/>
        </w:rPr>
        <w:t>Т</w:t>
      </w:r>
      <w:r w:rsidRPr="00E22466">
        <w:rPr>
          <w:i/>
          <w:iCs/>
          <w:sz w:val="28"/>
          <w:szCs w:val="28"/>
        </w:rPr>
        <w:t xml:space="preserve"> = L</w:t>
      </w:r>
      <w:r w:rsidRPr="00E22466">
        <w:rPr>
          <w:i/>
          <w:iCs/>
          <w:sz w:val="28"/>
          <w:szCs w:val="28"/>
          <w:vertAlign w:val="subscript"/>
        </w:rPr>
        <w:t>Т</w:t>
      </w:r>
      <w:r w:rsidRPr="00E22466">
        <w:rPr>
          <w:i/>
          <w:iCs/>
          <w:sz w:val="28"/>
          <w:szCs w:val="28"/>
        </w:rPr>
        <w:t>/ L</w:t>
      </w:r>
      <w:r w:rsidRPr="00E22466">
        <w:rPr>
          <w:i/>
          <w:iCs/>
          <w:sz w:val="28"/>
          <w:szCs w:val="28"/>
          <w:vertAlign w:val="subscript"/>
        </w:rPr>
        <w:t>Ц</w:t>
      </w:r>
      <w:r w:rsidR="00E22466">
        <w:rPr>
          <w:i/>
          <w:iCs/>
          <w:sz w:val="28"/>
          <w:szCs w:val="28"/>
        </w:rPr>
        <w:t xml:space="preserve"> </w:t>
      </w:r>
    </w:p>
    <w:p w:rsidR="00E22466" w:rsidRDefault="00E22466" w:rsidP="00813870">
      <w:pPr>
        <w:tabs>
          <w:tab w:val="left" w:pos="284"/>
        </w:tabs>
        <w:spacing w:line="360" w:lineRule="auto"/>
        <w:jc w:val="both"/>
        <w:rPr>
          <w:sz w:val="28"/>
          <w:szCs w:val="28"/>
        </w:rPr>
      </w:pPr>
    </w:p>
    <w:p w:rsidR="008633F4" w:rsidRDefault="008633F4" w:rsidP="00E22466">
      <w:pPr>
        <w:tabs>
          <w:tab w:val="left" w:pos="284"/>
        </w:tabs>
        <w:spacing w:line="360" w:lineRule="auto"/>
        <w:ind w:firstLine="709"/>
        <w:jc w:val="both"/>
        <w:rPr>
          <w:sz w:val="28"/>
          <w:szCs w:val="28"/>
        </w:rPr>
      </w:pPr>
      <w:r w:rsidRPr="00E22466">
        <w:rPr>
          <w:sz w:val="28"/>
          <w:szCs w:val="28"/>
        </w:rPr>
        <w:t>Годовой пробег автомобиля:</w:t>
      </w:r>
    </w:p>
    <w:p w:rsidR="008633F4" w:rsidRPr="00E22466" w:rsidRDefault="00E22466" w:rsidP="00E22466">
      <w:pPr>
        <w:tabs>
          <w:tab w:val="left" w:pos="284"/>
        </w:tabs>
        <w:spacing w:line="360" w:lineRule="auto"/>
        <w:ind w:firstLine="709"/>
        <w:rPr>
          <w:sz w:val="28"/>
          <w:szCs w:val="28"/>
        </w:rPr>
      </w:pPr>
      <w:r>
        <w:rPr>
          <w:sz w:val="28"/>
          <w:szCs w:val="28"/>
        </w:rPr>
        <w:br w:type="page"/>
      </w:r>
      <w:r w:rsidR="008633F4" w:rsidRPr="00E22466">
        <w:rPr>
          <w:i/>
          <w:iCs/>
          <w:sz w:val="28"/>
          <w:szCs w:val="28"/>
        </w:rPr>
        <w:t>L</w:t>
      </w:r>
      <w:r w:rsidR="008633F4" w:rsidRPr="00E22466">
        <w:rPr>
          <w:i/>
          <w:iCs/>
          <w:sz w:val="28"/>
          <w:szCs w:val="28"/>
          <w:vertAlign w:val="subscript"/>
        </w:rPr>
        <w:t>Т</w:t>
      </w:r>
      <w:r w:rsidR="008633F4" w:rsidRPr="00E22466">
        <w:rPr>
          <w:i/>
          <w:iCs/>
          <w:sz w:val="28"/>
          <w:szCs w:val="28"/>
        </w:rPr>
        <w:t xml:space="preserve"> = Д</w:t>
      </w:r>
      <w:r w:rsidR="008633F4" w:rsidRPr="00E22466">
        <w:rPr>
          <w:i/>
          <w:iCs/>
          <w:sz w:val="28"/>
          <w:szCs w:val="28"/>
          <w:vertAlign w:val="subscript"/>
        </w:rPr>
        <w:t>раб г</w:t>
      </w:r>
      <w:r w:rsidR="008633F4" w:rsidRPr="00E22466">
        <w:rPr>
          <w:i/>
          <w:iCs/>
          <w:sz w:val="28"/>
          <w:szCs w:val="28"/>
        </w:rPr>
        <w:t xml:space="preserve"> l</w:t>
      </w:r>
      <w:r w:rsidR="008633F4" w:rsidRPr="00E22466">
        <w:rPr>
          <w:i/>
          <w:iCs/>
          <w:sz w:val="28"/>
          <w:szCs w:val="28"/>
          <w:vertAlign w:val="subscript"/>
        </w:rPr>
        <w:t>сс</w:t>
      </w:r>
      <w:r w:rsidR="008633F4" w:rsidRPr="00E22466">
        <w:rPr>
          <w:i/>
          <w:iCs/>
          <w:sz w:val="28"/>
          <w:szCs w:val="28"/>
        </w:rPr>
        <w:t xml:space="preserve"> </w:t>
      </w:r>
      <w:r w:rsidR="008633F4" w:rsidRPr="00E22466">
        <w:rPr>
          <w:i/>
          <w:iCs/>
          <w:sz w:val="28"/>
          <w:szCs w:val="28"/>
        </w:rPr>
        <w:sym w:font="Symbol" w:char="F061"/>
      </w:r>
      <w:r w:rsidR="008633F4" w:rsidRPr="00E22466">
        <w:rPr>
          <w:i/>
          <w:iCs/>
          <w:sz w:val="28"/>
          <w:szCs w:val="28"/>
          <w:vertAlign w:val="subscript"/>
        </w:rPr>
        <w:t>Т</w:t>
      </w:r>
      <w:r w:rsidR="008633F4" w:rsidRPr="00E22466">
        <w:rPr>
          <w:sz w:val="28"/>
          <w:szCs w:val="28"/>
        </w:rPr>
        <w:tab/>
      </w:r>
      <w:r>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Pr="00E22466">
        <w:rPr>
          <w:sz w:val="28"/>
          <w:szCs w:val="28"/>
        </w:rPr>
        <w:t xml:space="preserve">Д </w:t>
      </w:r>
      <w:r w:rsidRPr="00E22466">
        <w:rPr>
          <w:sz w:val="28"/>
          <w:szCs w:val="28"/>
          <w:vertAlign w:val="subscript"/>
        </w:rPr>
        <w:t>раб г</w:t>
      </w:r>
      <w:r w:rsidRPr="00E22466">
        <w:rPr>
          <w:sz w:val="28"/>
          <w:szCs w:val="28"/>
        </w:rPr>
        <w:t xml:space="preserve"> – число дней работы предприятия в году, дней;</w:t>
      </w:r>
    </w:p>
    <w:p w:rsidR="008633F4" w:rsidRPr="00E22466" w:rsidRDefault="008633F4" w:rsidP="00E22466">
      <w:pPr>
        <w:tabs>
          <w:tab w:val="left" w:pos="284"/>
        </w:tabs>
        <w:spacing w:line="360" w:lineRule="auto"/>
        <w:ind w:firstLine="709"/>
        <w:jc w:val="both"/>
        <w:rPr>
          <w:sz w:val="28"/>
          <w:szCs w:val="28"/>
        </w:rPr>
      </w:pPr>
      <w:r w:rsidRPr="00E22466">
        <w:rPr>
          <w:sz w:val="28"/>
          <w:szCs w:val="28"/>
        </w:rPr>
        <w:sym w:font="Symbol" w:char="F061"/>
      </w:r>
      <w:r w:rsidRPr="00E22466">
        <w:rPr>
          <w:sz w:val="28"/>
          <w:szCs w:val="28"/>
          <w:vertAlign w:val="subscript"/>
        </w:rPr>
        <w:t>Т</w:t>
      </w:r>
      <w:r w:rsidRPr="00E22466">
        <w:rPr>
          <w:sz w:val="28"/>
          <w:szCs w:val="28"/>
        </w:rPr>
        <w:t xml:space="preserve"> – коэффициент технической готовности.</w:t>
      </w:r>
    </w:p>
    <w:p w:rsidR="008633F4" w:rsidRDefault="008633F4" w:rsidP="00E22466">
      <w:pPr>
        <w:tabs>
          <w:tab w:val="left" w:pos="284"/>
        </w:tabs>
        <w:spacing w:line="360" w:lineRule="auto"/>
        <w:ind w:firstLine="709"/>
        <w:jc w:val="both"/>
        <w:rPr>
          <w:sz w:val="28"/>
          <w:szCs w:val="28"/>
        </w:rPr>
      </w:pPr>
      <w:r w:rsidRPr="00E22466">
        <w:rPr>
          <w:sz w:val="28"/>
          <w:szCs w:val="28"/>
        </w:rPr>
        <w:t>За цикл:</w:t>
      </w:r>
    </w:p>
    <w:p w:rsidR="00E22466" w:rsidRPr="00E22466" w:rsidRDefault="00E22466" w:rsidP="00813870">
      <w:pPr>
        <w:tabs>
          <w:tab w:val="left" w:pos="284"/>
        </w:tabs>
        <w:spacing w:line="360" w:lineRule="auto"/>
        <w:jc w:val="both"/>
        <w:rPr>
          <w:sz w:val="28"/>
          <w:szCs w:val="28"/>
        </w:rPr>
      </w:pPr>
    </w:p>
    <w:p w:rsidR="008633F4" w:rsidRPr="00E22466" w:rsidRDefault="00F360AB" w:rsidP="00E22466">
      <w:pPr>
        <w:tabs>
          <w:tab w:val="left" w:pos="284"/>
        </w:tabs>
        <w:spacing w:line="360" w:lineRule="auto"/>
        <w:ind w:firstLine="709"/>
        <w:rPr>
          <w:sz w:val="28"/>
          <w:szCs w:val="28"/>
        </w:rPr>
      </w:pPr>
      <w:r>
        <w:rPr>
          <w:position w:val="-36"/>
          <w:sz w:val="28"/>
          <w:szCs w:val="28"/>
        </w:rPr>
        <w:pict>
          <v:shape id="_x0000_i1055" type="#_x0000_t75" style="width:129pt;height:47.25pt" fillcolor="window">
            <v:imagedata r:id="rId31"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Pr="00E22466">
        <w:rPr>
          <w:i/>
          <w:iCs/>
          <w:sz w:val="28"/>
          <w:szCs w:val="28"/>
        </w:rPr>
        <w:t>Д</w:t>
      </w:r>
      <w:r w:rsidRPr="00E22466">
        <w:rPr>
          <w:i/>
          <w:iCs/>
          <w:sz w:val="28"/>
          <w:szCs w:val="28"/>
          <w:vertAlign w:val="subscript"/>
        </w:rPr>
        <w:t>эц</w:t>
      </w:r>
      <w:r w:rsidRPr="00E22466">
        <w:rPr>
          <w:sz w:val="28"/>
          <w:szCs w:val="28"/>
        </w:rPr>
        <w:t xml:space="preserve"> – число дней нахождения автомобиля за цикл в технически исправном</w:t>
      </w:r>
      <w:r w:rsidR="00E22466">
        <w:rPr>
          <w:sz w:val="28"/>
          <w:szCs w:val="28"/>
        </w:rPr>
        <w:t xml:space="preserve"> </w:t>
      </w:r>
      <w:r w:rsidRPr="00E22466">
        <w:rPr>
          <w:sz w:val="28"/>
          <w:szCs w:val="28"/>
        </w:rPr>
        <w:t>состоянии;</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Д</w:t>
      </w:r>
      <w:r w:rsidRPr="00E22466">
        <w:rPr>
          <w:i/>
          <w:iCs/>
          <w:sz w:val="28"/>
          <w:szCs w:val="28"/>
          <w:vertAlign w:val="subscript"/>
        </w:rPr>
        <w:t>рц</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число дней простоя автомобиля в ТО и Р за цикл.</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В данном расчете Д</w:t>
      </w:r>
      <w:r w:rsidRPr="00E22466">
        <w:rPr>
          <w:sz w:val="28"/>
          <w:szCs w:val="28"/>
          <w:vertAlign w:val="subscript"/>
        </w:rPr>
        <w:t>эц</w:t>
      </w:r>
      <w:r w:rsidRPr="00E22466">
        <w:rPr>
          <w:sz w:val="28"/>
          <w:szCs w:val="28"/>
        </w:rPr>
        <w:t xml:space="preserve"> принято равным числу дней эксплуатации автомобиля за цикл в технически исправном состоянии, т. е. без учета простоев по организационным причинам, поэтому:</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30"/>
          <w:sz w:val="28"/>
          <w:szCs w:val="28"/>
        </w:rPr>
        <w:pict>
          <v:shape id="_x0000_i1056" type="#_x0000_t75" style="width:54pt;height:40.5pt" fillcolor="window">
            <v:imagedata r:id="rId32"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Учитывая, что продолжительность простоя автомобиля в ТО и ТР в нормативах Положения предусмотрено в виде общей удельной нормы на 1000 км пробега (таблица 2.5 /1/), которая в зависимости от пробега автомобиля сначала эксплуатирует корректировку коэффициента </w:t>
      </w:r>
      <w:r w:rsidRPr="00E22466">
        <w:rPr>
          <w:i/>
          <w:iCs/>
          <w:sz w:val="28"/>
          <w:szCs w:val="28"/>
        </w:rPr>
        <w:t>К</w:t>
      </w:r>
      <w:r w:rsidRPr="00E22466">
        <w:rPr>
          <w:i/>
          <w:iCs/>
          <w:sz w:val="28"/>
          <w:szCs w:val="28"/>
          <w:vertAlign w:val="subscript"/>
        </w:rPr>
        <w:t>4</w:t>
      </w:r>
      <w:r w:rsidRPr="00E22466">
        <w:rPr>
          <w:sz w:val="28"/>
          <w:szCs w:val="28"/>
        </w:rPr>
        <w:t>, число дней простоя автомобиля в ТО-2, КР и ТР за цикл.</w:t>
      </w:r>
    </w:p>
    <w:p w:rsidR="00E22466" w:rsidRDefault="00E22466" w:rsidP="00813870">
      <w:pPr>
        <w:tabs>
          <w:tab w:val="left" w:pos="284"/>
        </w:tabs>
        <w:spacing w:line="360" w:lineRule="auto"/>
        <w:rPr>
          <w:i/>
          <w:iCs/>
          <w:sz w:val="28"/>
          <w:szCs w:val="28"/>
        </w:rPr>
      </w:pP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vertAlign w:val="subscript"/>
        </w:rPr>
        <w:t>рц</w:t>
      </w:r>
      <w:r w:rsidRPr="00E22466">
        <w:rPr>
          <w:i/>
          <w:iCs/>
          <w:sz w:val="28"/>
          <w:szCs w:val="28"/>
        </w:rPr>
        <w:t xml:space="preserve"> = Д</w:t>
      </w:r>
      <w:r w:rsidRPr="00E22466">
        <w:rPr>
          <w:i/>
          <w:iCs/>
          <w:sz w:val="28"/>
          <w:szCs w:val="28"/>
          <w:vertAlign w:val="subscript"/>
        </w:rPr>
        <w:t>к</w:t>
      </w:r>
      <w:r w:rsidRPr="00E22466">
        <w:rPr>
          <w:i/>
          <w:iCs/>
          <w:sz w:val="28"/>
          <w:szCs w:val="28"/>
        </w:rPr>
        <w:t xml:space="preserve"> + Д</w:t>
      </w:r>
      <w:r w:rsidRPr="00E22466">
        <w:rPr>
          <w:i/>
          <w:iCs/>
          <w:sz w:val="28"/>
          <w:szCs w:val="28"/>
          <w:vertAlign w:val="subscript"/>
        </w:rPr>
        <w:t>ТО-ТР</w:t>
      </w:r>
      <w:r w:rsidRPr="00E22466">
        <w:rPr>
          <w:i/>
          <w:iCs/>
          <w:sz w:val="28"/>
          <w:szCs w:val="28"/>
        </w:rPr>
        <w:t xml:space="preserve"> L</w:t>
      </w:r>
      <w:r w:rsidRPr="00E22466">
        <w:rPr>
          <w:i/>
          <w:iCs/>
          <w:sz w:val="28"/>
          <w:szCs w:val="28"/>
          <w:vertAlign w:val="subscript"/>
        </w:rPr>
        <w:t>к</w:t>
      </w:r>
      <w:r w:rsidRPr="00E22466">
        <w:rPr>
          <w:i/>
          <w:iCs/>
          <w:sz w:val="28"/>
          <w:szCs w:val="28"/>
        </w:rPr>
        <w:t xml:space="preserve"> К</w:t>
      </w:r>
      <w:r w:rsidRPr="00E22466">
        <w:rPr>
          <w:i/>
          <w:iCs/>
          <w:sz w:val="28"/>
          <w:szCs w:val="28"/>
          <w:vertAlign w:val="subscript"/>
        </w:rPr>
        <w:t>н</w:t>
      </w:r>
      <w:r w:rsidRPr="00E22466">
        <w:rPr>
          <w:sz w:val="28"/>
          <w:szCs w:val="28"/>
        </w:rPr>
        <w:t>/1000.</w:t>
      </w:r>
      <w:r w:rsidR="00E22466">
        <w:rPr>
          <w:sz w:val="28"/>
          <w:szCs w:val="28"/>
        </w:rPr>
        <w:t xml:space="preserve"> </w:t>
      </w:r>
    </w:p>
    <w:p w:rsidR="00E22466" w:rsidRDefault="00E22466" w:rsidP="00813870">
      <w:pPr>
        <w:tabs>
          <w:tab w:val="left" w:pos="284"/>
        </w:tabs>
        <w:spacing w:line="360" w:lineRule="auto"/>
        <w:jc w:val="both"/>
        <w:rPr>
          <w:i/>
          <w:iCs/>
          <w:sz w:val="28"/>
          <w:szCs w:val="28"/>
        </w:rPr>
      </w:pP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Д</w:t>
      </w:r>
      <w:r w:rsidRPr="00E22466">
        <w:rPr>
          <w:i/>
          <w:iCs/>
          <w:sz w:val="28"/>
          <w:szCs w:val="28"/>
          <w:vertAlign w:val="subscript"/>
        </w:rPr>
        <w:t>ТО-ТР</w:t>
      </w:r>
      <w:r w:rsidRPr="00E22466">
        <w:rPr>
          <w:sz w:val="28"/>
          <w:szCs w:val="28"/>
        </w:rPr>
        <w:t xml:space="preserve"> – уд. простой автомашин в ТО и ТР в днях на 1000 км пробега.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При определении численного значения Д</w:t>
      </w:r>
      <w:r w:rsidRPr="00E22466">
        <w:rPr>
          <w:sz w:val="28"/>
          <w:szCs w:val="28"/>
          <w:vertAlign w:val="subscript"/>
        </w:rPr>
        <w:t>к</w:t>
      </w:r>
      <w:r w:rsidRPr="00E22466">
        <w:rPr>
          <w:sz w:val="28"/>
          <w:szCs w:val="28"/>
        </w:rPr>
        <w:t xml:space="preserve"> необходимо учитывать, что простой автомобиля в КР предусмотрено общее число календарных дней вывода автомобиля из эксплуатации, т. е.</w:t>
      </w:r>
      <w:r w:rsidR="00E22466">
        <w:rPr>
          <w:sz w:val="28"/>
          <w:szCs w:val="28"/>
        </w:rPr>
        <w:t xml:space="preserve"> </w:t>
      </w:r>
    </w:p>
    <w:p w:rsidR="00E22466" w:rsidRDefault="00E22466"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vertAlign w:val="subscript"/>
        </w:rPr>
        <w:t>к</w:t>
      </w:r>
      <w:r w:rsidRPr="00E22466">
        <w:rPr>
          <w:i/>
          <w:iCs/>
          <w:sz w:val="28"/>
          <w:szCs w:val="28"/>
        </w:rPr>
        <w:t xml:space="preserve"> = Д</w:t>
      </w:r>
      <w:r w:rsidRPr="00E22466">
        <w:rPr>
          <w:i/>
          <w:iCs/>
          <w:sz w:val="28"/>
          <w:szCs w:val="28"/>
        </w:rPr>
        <w:sym w:font="Symbol" w:char="F0A2"/>
      </w:r>
      <w:r w:rsidRPr="00E22466">
        <w:rPr>
          <w:i/>
          <w:iCs/>
          <w:sz w:val="28"/>
          <w:szCs w:val="28"/>
          <w:vertAlign w:val="subscript"/>
        </w:rPr>
        <w:t>к</w:t>
      </w:r>
      <w:r w:rsidRPr="00E22466">
        <w:rPr>
          <w:i/>
          <w:iCs/>
          <w:sz w:val="28"/>
          <w:szCs w:val="28"/>
        </w:rPr>
        <w:t xml:space="preserve"> + Д</w:t>
      </w:r>
      <w:r w:rsidRPr="00E22466">
        <w:rPr>
          <w:i/>
          <w:iCs/>
          <w:sz w:val="28"/>
          <w:szCs w:val="28"/>
          <w:vertAlign w:val="subscript"/>
        </w:rPr>
        <w:t>Т</w:t>
      </w:r>
      <w:r w:rsidRPr="00E22466">
        <w:rPr>
          <w:i/>
          <w:iCs/>
          <w:sz w:val="28"/>
          <w:szCs w:val="28"/>
        </w:rPr>
        <w:t>.</w:t>
      </w:r>
      <w:r w:rsidR="00E22466">
        <w:rPr>
          <w:sz w:val="28"/>
          <w:szCs w:val="28"/>
        </w:rPr>
        <w:t xml:space="preserve"> </w:t>
      </w:r>
    </w:p>
    <w:p w:rsidR="00E22466" w:rsidRDefault="00E22466"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Pr="00E22466">
        <w:rPr>
          <w:i/>
          <w:iCs/>
          <w:sz w:val="28"/>
          <w:szCs w:val="28"/>
        </w:rPr>
        <w:t>Д</w:t>
      </w:r>
      <w:r w:rsidRPr="00E22466">
        <w:rPr>
          <w:i/>
          <w:iCs/>
          <w:sz w:val="28"/>
          <w:szCs w:val="28"/>
        </w:rPr>
        <w:sym w:font="Symbol" w:char="F0A2"/>
      </w:r>
      <w:r w:rsidRPr="00E22466">
        <w:rPr>
          <w:i/>
          <w:iCs/>
          <w:sz w:val="28"/>
          <w:szCs w:val="28"/>
          <w:vertAlign w:val="subscript"/>
        </w:rPr>
        <w:t>к</w:t>
      </w:r>
      <w:r w:rsidR="00E22466">
        <w:rPr>
          <w:sz w:val="28"/>
          <w:szCs w:val="28"/>
        </w:rPr>
        <w:t xml:space="preserve"> </w:t>
      </w:r>
      <w:r w:rsidRPr="00E22466">
        <w:rPr>
          <w:sz w:val="28"/>
          <w:szCs w:val="28"/>
        </w:rPr>
        <w:t>- нормативный простой автомобиля в КР на авторемзаводе;</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Д</w:t>
      </w:r>
      <w:r w:rsidRPr="00E22466">
        <w:rPr>
          <w:i/>
          <w:iCs/>
          <w:sz w:val="28"/>
          <w:szCs w:val="28"/>
          <w:vertAlign w:val="subscript"/>
        </w:rPr>
        <w:t>Т</w:t>
      </w:r>
      <w:r w:rsidRPr="00E22466">
        <w:rPr>
          <w:sz w:val="28"/>
          <w:szCs w:val="28"/>
          <w:vertAlign w:val="subscript"/>
        </w:rPr>
        <w:t xml:space="preserve"> </w:t>
      </w:r>
      <w:r w:rsidRPr="00E22466">
        <w:rPr>
          <w:sz w:val="28"/>
          <w:szCs w:val="28"/>
        </w:rPr>
        <w:t>- число дней, затраченных на транспортировку автомобиля из АТП на авторемзавод и обратно.</w:t>
      </w:r>
      <w:r w:rsidR="00E22466">
        <w:rPr>
          <w:sz w:val="28"/>
          <w:szCs w:val="28"/>
        </w:rPr>
        <w:t xml:space="preserve"> </w:t>
      </w:r>
      <w:r w:rsidRPr="00E22466">
        <w:rPr>
          <w:sz w:val="28"/>
          <w:szCs w:val="28"/>
        </w:rPr>
        <w:t xml:space="preserve">Время </w:t>
      </w:r>
      <w:r w:rsidRPr="00E22466">
        <w:rPr>
          <w:i/>
          <w:iCs/>
          <w:sz w:val="28"/>
          <w:szCs w:val="28"/>
        </w:rPr>
        <w:t>Д</w:t>
      </w:r>
      <w:r w:rsidRPr="00E22466">
        <w:rPr>
          <w:i/>
          <w:iCs/>
          <w:sz w:val="28"/>
          <w:szCs w:val="28"/>
          <w:vertAlign w:val="subscript"/>
        </w:rPr>
        <w:t>Т</w:t>
      </w:r>
      <w:r w:rsidRPr="00E22466">
        <w:rPr>
          <w:sz w:val="28"/>
          <w:szCs w:val="28"/>
        </w:rPr>
        <w:t xml:space="preserve"> ориентировочно принимаем равным 10-20% от продолжительности</w:t>
      </w:r>
      <w:r w:rsidR="00E22466">
        <w:rPr>
          <w:sz w:val="28"/>
          <w:szCs w:val="28"/>
        </w:rPr>
        <w:t xml:space="preserve"> </w:t>
      </w:r>
      <w:r w:rsidRPr="00E22466">
        <w:rPr>
          <w:sz w:val="28"/>
          <w:szCs w:val="28"/>
        </w:rPr>
        <w:t>простоя в КР по нормативам.</w:t>
      </w:r>
    </w:p>
    <w:p w:rsidR="008633F4" w:rsidRDefault="008633F4" w:rsidP="00E22466">
      <w:pPr>
        <w:tabs>
          <w:tab w:val="left" w:pos="284"/>
        </w:tabs>
        <w:spacing w:line="360" w:lineRule="auto"/>
        <w:ind w:firstLine="709"/>
        <w:jc w:val="both"/>
        <w:rPr>
          <w:sz w:val="28"/>
          <w:szCs w:val="28"/>
        </w:rPr>
      </w:pPr>
      <w:r w:rsidRPr="00E22466">
        <w:rPr>
          <w:sz w:val="28"/>
          <w:szCs w:val="28"/>
        </w:rPr>
        <w:t xml:space="preserve">По данным Гипроавтотранспорта при реконструкции предприятия коэффициент </w:t>
      </w:r>
      <w:r w:rsidRPr="00E22466">
        <w:rPr>
          <w:i/>
          <w:iCs/>
          <w:sz w:val="28"/>
          <w:szCs w:val="28"/>
        </w:rPr>
        <w:t>К</w:t>
      </w:r>
      <w:r w:rsidRPr="00E22466">
        <w:rPr>
          <w:i/>
          <w:iCs/>
          <w:sz w:val="28"/>
          <w:szCs w:val="28"/>
          <w:vertAlign w:val="subscript"/>
        </w:rPr>
        <w:t>4</w:t>
      </w:r>
      <w:r w:rsidRPr="00E22466">
        <w:rPr>
          <w:sz w:val="28"/>
          <w:szCs w:val="28"/>
        </w:rPr>
        <w:t xml:space="preserve"> корректирования простоев подвижной состав на ТО и ремонтах </w:t>
      </w:r>
      <w:r w:rsidR="00E22466" w:rsidRPr="00E22466">
        <w:rPr>
          <w:sz w:val="28"/>
          <w:szCs w:val="28"/>
        </w:rPr>
        <w:t>рассчитывается</w:t>
      </w:r>
      <w:r w:rsidRPr="00E22466">
        <w:rPr>
          <w:sz w:val="28"/>
          <w:szCs w:val="28"/>
        </w:rPr>
        <w:t>.</w:t>
      </w:r>
      <w:r w:rsidR="00E22466">
        <w:rPr>
          <w:sz w:val="28"/>
          <w:szCs w:val="28"/>
        </w:rPr>
        <w:t xml:space="preserve"> </w:t>
      </w:r>
      <w:r w:rsidRPr="00E22466">
        <w:rPr>
          <w:sz w:val="28"/>
          <w:szCs w:val="28"/>
        </w:rPr>
        <w:t>Таким образом, для КамАЗ 5320:</w:t>
      </w:r>
    </w:p>
    <w:p w:rsidR="00E22466" w:rsidRP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vertAlign w:val="subscript"/>
        </w:rPr>
        <w:t>к</w:t>
      </w:r>
      <w:r w:rsidRPr="00E22466">
        <w:rPr>
          <w:sz w:val="28"/>
          <w:szCs w:val="28"/>
        </w:rPr>
        <w:t xml:space="preserve"> = 22 дней.</w:t>
      </w:r>
      <w:r w:rsidR="00E22466">
        <w:rPr>
          <w:sz w:val="28"/>
          <w:szCs w:val="28"/>
        </w:rPr>
        <w:t xml:space="preserve"> </w:t>
      </w:r>
      <w:r w:rsidRPr="00E22466">
        <w:rPr>
          <w:i/>
          <w:iCs/>
          <w:sz w:val="28"/>
          <w:szCs w:val="28"/>
        </w:rPr>
        <w:t>Д</w:t>
      </w:r>
      <w:r w:rsidRPr="00E22466">
        <w:rPr>
          <w:i/>
          <w:iCs/>
          <w:sz w:val="28"/>
          <w:szCs w:val="28"/>
          <w:vertAlign w:val="subscript"/>
        </w:rPr>
        <w:t>ТО-ТР</w:t>
      </w:r>
      <w:r w:rsidRPr="00E22466">
        <w:rPr>
          <w:sz w:val="28"/>
          <w:szCs w:val="28"/>
        </w:rPr>
        <w:t xml:space="preserve"> = 0,5 дней/ 1000 км.</w:t>
      </w: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vertAlign w:val="subscript"/>
        </w:rPr>
        <w:t>Т</w:t>
      </w:r>
      <w:r w:rsidRPr="00E22466">
        <w:rPr>
          <w:sz w:val="28"/>
          <w:szCs w:val="28"/>
        </w:rPr>
        <w:t xml:space="preserve"> = 0,1 · 22 = 2,2 дня.</w:t>
      </w: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vertAlign w:val="subscript"/>
        </w:rPr>
        <w:t>к</w:t>
      </w:r>
      <w:r w:rsidRPr="00E22466">
        <w:rPr>
          <w:sz w:val="28"/>
          <w:szCs w:val="28"/>
        </w:rPr>
        <w:t xml:space="preserve"> = 22 + 2,2 = 24,2 дня.</w:t>
      </w:r>
    </w:p>
    <w:p w:rsidR="008633F4" w:rsidRPr="00E22466" w:rsidRDefault="008633F4" w:rsidP="00E22466">
      <w:pPr>
        <w:tabs>
          <w:tab w:val="left" w:pos="284"/>
        </w:tabs>
        <w:spacing w:line="360" w:lineRule="auto"/>
        <w:ind w:firstLine="709"/>
        <w:rPr>
          <w:sz w:val="28"/>
          <w:szCs w:val="28"/>
        </w:rPr>
      </w:pPr>
      <w:r w:rsidRPr="00E22466">
        <w:rPr>
          <w:sz w:val="28"/>
          <w:szCs w:val="28"/>
        </w:rPr>
        <w:t>К</w:t>
      </w:r>
      <w:r w:rsidRPr="00E22466">
        <w:rPr>
          <w:sz w:val="28"/>
          <w:szCs w:val="28"/>
          <w:vertAlign w:val="subscript"/>
        </w:rPr>
        <w:t>4</w:t>
      </w:r>
      <w:r w:rsidRPr="00E22466">
        <w:rPr>
          <w:sz w:val="28"/>
          <w:szCs w:val="28"/>
        </w:rPr>
        <w:t>=(60*1,2+45*1,3)/105=1,24</w:t>
      </w: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vertAlign w:val="subscript"/>
        </w:rPr>
        <w:t>рц</w:t>
      </w:r>
      <w:r w:rsidRPr="00E22466">
        <w:rPr>
          <w:sz w:val="28"/>
          <w:szCs w:val="28"/>
        </w:rPr>
        <w:t xml:space="preserve"> = 24,2 + 0,5 · 197505 · 1,24/ 1000 = 146,7 дней.</w: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57" type="#_x0000_t75" style="width:2in;height:36pt" fillcolor="window">
            <v:imagedata r:id="rId33" o:title=""/>
          </v:shape>
        </w:pict>
      </w:r>
    </w:p>
    <w:p w:rsidR="008633F4" w:rsidRPr="00E22466" w:rsidRDefault="00F360AB" w:rsidP="00E22466">
      <w:pPr>
        <w:tabs>
          <w:tab w:val="left" w:pos="284"/>
        </w:tabs>
        <w:spacing w:line="360" w:lineRule="auto"/>
        <w:ind w:firstLine="709"/>
        <w:rPr>
          <w:sz w:val="28"/>
          <w:szCs w:val="28"/>
        </w:rPr>
      </w:pPr>
      <w:r>
        <w:rPr>
          <w:position w:val="-30"/>
          <w:sz w:val="28"/>
          <w:szCs w:val="28"/>
        </w:rPr>
        <w:pict>
          <v:shape id="_x0000_i1058" type="#_x0000_t75" style="width:135.75pt;height:39.75pt" fillcolor="window">
            <v:imagedata r:id="rId34" o:title=""/>
          </v:shape>
        </w:pict>
      </w:r>
    </w:p>
    <w:p w:rsidR="008633F4" w:rsidRPr="00E22466" w:rsidRDefault="008633F4" w:rsidP="00E22466">
      <w:pPr>
        <w:tabs>
          <w:tab w:val="left" w:pos="284"/>
        </w:tabs>
        <w:spacing w:line="360" w:lineRule="auto"/>
        <w:ind w:firstLine="709"/>
        <w:rPr>
          <w:sz w:val="28"/>
          <w:szCs w:val="28"/>
        </w:rPr>
      </w:pPr>
      <w:r w:rsidRPr="00E22466">
        <w:rPr>
          <w:i/>
          <w:iCs/>
          <w:sz w:val="28"/>
          <w:szCs w:val="28"/>
        </w:rPr>
        <w:t>L</w:t>
      </w:r>
      <w:r w:rsidRPr="00E22466">
        <w:rPr>
          <w:i/>
          <w:iCs/>
          <w:sz w:val="28"/>
          <w:szCs w:val="28"/>
          <w:vertAlign w:val="subscript"/>
        </w:rPr>
        <w:t>г</w:t>
      </w:r>
      <w:r w:rsidRPr="00E22466">
        <w:rPr>
          <w:sz w:val="28"/>
          <w:szCs w:val="28"/>
        </w:rPr>
        <w:t xml:space="preserve"> = 305 · 285 · 0,825 = 71713 км.</w: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59" type="#_x0000_t75" style="width:113.25pt;height:36pt" fillcolor="window">
            <v:imagedata r:id="rId35" o:title=""/>
          </v:shape>
        </w:pict>
      </w:r>
    </w:p>
    <w:p w:rsidR="008633F4" w:rsidRPr="00E22466" w:rsidRDefault="008633F4" w:rsidP="00E22466">
      <w:pPr>
        <w:tabs>
          <w:tab w:val="left" w:pos="284"/>
        </w:tabs>
        <w:spacing w:line="360" w:lineRule="auto"/>
        <w:ind w:firstLine="709"/>
        <w:rPr>
          <w:sz w:val="28"/>
          <w:szCs w:val="28"/>
        </w:rPr>
      </w:pPr>
      <w:r w:rsidRPr="00E22466">
        <w:rPr>
          <w:i/>
          <w:iCs/>
          <w:sz w:val="28"/>
          <w:szCs w:val="28"/>
        </w:rPr>
        <w:t>N</w:t>
      </w:r>
      <w:r w:rsidRPr="00E22466">
        <w:rPr>
          <w:i/>
          <w:iCs/>
          <w:sz w:val="28"/>
          <w:szCs w:val="28"/>
          <w:vertAlign w:val="subscript"/>
        </w:rPr>
        <w:t>EOг</w:t>
      </w:r>
      <w:r w:rsidRPr="00E22466">
        <w:rPr>
          <w:sz w:val="28"/>
          <w:szCs w:val="28"/>
        </w:rPr>
        <w:t xml:space="preserve"> = 693 · 0,363 = 252 воздействий.</w:t>
      </w:r>
    </w:p>
    <w:p w:rsidR="00E22466" w:rsidRDefault="008633F4" w:rsidP="00E22466">
      <w:pPr>
        <w:tabs>
          <w:tab w:val="left" w:pos="284"/>
        </w:tabs>
        <w:spacing w:line="360" w:lineRule="auto"/>
        <w:ind w:firstLine="709"/>
        <w:rPr>
          <w:sz w:val="28"/>
          <w:szCs w:val="28"/>
        </w:rPr>
      </w:pPr>
      <w:r w:rsidRPr="00E22466">
        <w:rPr>
          <w:i/>
          <w:iCs/>
          <w:sz w:val="28"/>
          <w:szCs w:val="28"/>
        </w:rPr>
        <w:t>N</w:t>
      </w:r>
      <w:r w:rsidRPr="00E22466">
        <w:rPr>
          <w:i/>
          <w:iCs/>
          <w:sz w:val="28"/>
          <w:szCs w:val="28"/>
          <w:vertAlign w:val="subscript"/>
        </w:rPr>
        <w:t>1г</w:t>
      </w:r>
      <w:r w:rsidRPr="00E22466">
        <w:rPr>
          <w:sz w:val="28"/>
          <w:szCs w:val="28"/>
        </w:rPr>
        <w:t xml:space="preserve"> = 0,363 · 42 = 15,2 воздействий.</w:t>
      </w:r>
    </w:p>
    <w:p w:rsidR="00813870" w:rsidRDefault="00813870" w:rsidP="00813870">
      <w:pPr>
        <w:tabs>
          <w:tab w:val="left" w:pos="284"/>
        </w:tabs>
        <w:spacing w:line="360" w:lineRule="auto"/>
        <w:rPr>
          <w:sz w:val="28"/>
          <w:szCs w:val="28"/>
        </w:rPr>
      </w:pPr>
    </w:p>
    <w:p w:rsidR="008633F4" w:rsidRPr="00E22466" w:rsidRDefault="00E22466" w:rsidP="00E22466">
      <w:pPr>
        <w:tabs>
          <w:tab w:val="left" w:pos="284"/>
        </w:tabs>
        <w:spacing w:line="360" w:lineRule="auto"/>
        <w:ind w:firstLine="709"/>
        <w:rPr>
          <w:sz w:val="28"/>
          <w:szCs w:val="28"/>
        </w:rPr>
      </w:pPr>
      <w:r>
        <w:rPr>
          <w:sz w:val="28"/>
          <w:szCs w:val="28"/>
        </w:rPr>
        <w:br w:type="page"/>
      </w:r>
      <w:r w:rsidR="008633F4" w:rsidRPr="00E22466">
        <w:rPr>
          <w:i/>
          <w:iCs/>
          <w:sz w:val="28"/>
          <w:szCs w:val="28"/>
        </w:rPr>
        <w:t>N</w:t>
      </w:r>
      <w:r w:rsidR="008633F4" w:rsidRPr="00E22466">
        <w:rPr>
          <w:i/>
          <w:iCs/>
          <w:sz w:val="28"/>
          <w:szCs w:val="28"/>
          <w:vertAlign w:val="subscript"/>
        </w:rPr>
        <w:t>2г</w:t>
      </w:r>
      <w:r w:rsidR="008633F4" w:rsidRPr="00E22466">
        <w:rPr>
          <w:sz w:val="28"/>
          <w:szCs w:val="28"/>
        </w:rPr>
        <w:t xml:space="preserve"> = 0,363 · 20 = 7,3 воздействий.</w: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060" type="#_x0000_t75" style="width:231.75pt;height:23.25pt" fillcolor="window">
            <v:imagedata r:id="rId36"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061" type="#_x0000_t75" style="width:221.25pt;height:22.5pt" fillcolor="window">
            <v:imagedata r:id="rId37"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062" type="#_x0000_t75" style="width:209.25pt;height:22.5pt" fillcolor="window">
            <v:imagedata r:id="rId38" o:title=""/>
          </v:shape>
        </w:pict>
      </w:r>
    </w:p>
    <w:p w:rsidR="008633F4" w:rsidRPr="00E22466" w:rsidRDefault="008633F4" w:rsidP="00813870">
      <w:pPr>
        <w:tabs>
          <w:tab w:val="left" w:pos="284"/>
        </w:tabs>
        <w:spacing w:line="360" w:lineRule="auto"/>
        <w:jc w:val="both"/>
        <w:rPr>
          <w:sz w:val="28"/>
          <w:szCs w:val="28"/>
          <w:u w:val="single"/>
        </w:rPr>
      </w:pPr>
    </w:p>
    <w:p w:rsidR="00E22466" w:rsidRDefault="008633F4" w:rsidP="00E22466">
      <w:pPr>
        <w:tabs>
          <w:tab w:val="left" w:pos="284"/>
        </w:tabs>
        <w:spacing w:line="360" w:lineRule="auto"/>
        <w:ind w:firstLine="709"/>
        <w:jc w:val="both"/>
        <w:rPr>
          <w:sz w:val="28"/>
          <w:szCs w:val="28"/>
          <w:u w:val="single"/>
        </w:rPr>
      </w:pPr>
      <w:r w:rsidRPr="00E22466">
        <w:rPr>
          <w:sz w:val="28"/>
          <w:szCs w:val="28"/>
          <w:u w:val="single"/>
        </w:rPr>
        <w:t>ЗиЛ 133Г2:</w:t>
      </w:r>
    </w:p>
    <w:p w:rsidR="00E22466" w:rsidRDefault="00E22466" w:rsidP="00813870">
      <w:pPr>
        <w:tabs>
          <w:tab w:val="left" w:pos="284"/>
        </w:tabs>
        <w:spacing w:line="360" w:lineRule="auto"/>
        <w:jc w:val="both"/>
        <w:rPr>
          <w:sz w:val="28"/>
          <w:szCs w:val="28"/>
          <w:u w:val="single"/>
        </w:rPr>
      </w:pP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rPr>
        <w:sym w:font="Symbol" w:char="F0A2"/>
      </w:r>
      <w:r w:rsidRPr="00E22466">
        <w:rPr>
          <w:i/>
          <w:iCs/>
          <w:sz w:val="28"/>
          <w:szCs w:val="28"/>
          <w:vertAlign w:val="subscript"/>
        </w:rPr>
        <w:t>к</w:t>
      </w:r>
      <w:r w:rsidRPr="00E22466">
        <w:rPr>
          <w:i/>
          <w:iCs/>
          <w:sz w:val="28"/>
          <w:szCs w:val="28"/>
        </w:rPr>
        <w:t xml:space="preserve"> </w:t>
      </w:r>
      <w:r w:rsidRPr="00E22466">
        <w:rPr>
          <w:sz w:val="28"/>
          <w:szCs w:val="28"/>
        </w:rPr>
        <w:t>= 22 дней.</w:t>
      </w:r>
      <w:r w:rsidR="00E22466">
        <w:rPr>
          <w:sz w:val="28"/>
          <w:szCs w:val="28"/>
        </w:rPr>
        <w:t xml:space="preserve"> </w:t>
      </w:r>
      <w:r w:rsidRPr="00E22466">
        <w:rPr>
          <w:i/>
          <w:iCs/>
          <w:sz w:val="28"/>
          <w:szCs w:val="28"/>
        </w:rPr>
        <w:t>Д</w:t>
      </w:r>
      <w:r w:rsidRPr="00E22466">
        <w:rPr>
          <w:i/>
          <w:iCs/>
          <w:sz w:val="28"/>
          <w:szCs w:val="28"/>
          <w:vertAlign w:val="subscript"/>
        </w:rPr>
        <w:t>ТО-ТР</w:t>
      </w:r>
      <w:r w:rsidRPr="00E22466">
        <w:rPr>
          <w:i/>
          <w:iCs/>
          <w:sz w:val="28"/>
          <w:szCs w:val="28"/>
        </w:rPr>
        <w:t xml:space="preserve"> </w:t>
      </w:r>
      <w:r w:rsidRPr="00E22466">
        <w:rPr>
          <w:sz w:val="28"/>
          <w:szCs w:val="28"/>
        </w:rPr>
        <w:t>= 0,5 дней/ 1000 км.</w:t>
      </w:r>
    </w:p>
    <w:p w:rsidR="008633F4" w:rsidRPr="00E22466" w:rsidRDefault="008633F4" w:rsidP="00E22466">
      <w:pPr>
        <w:tabs>
          <w:tab w:val="left" w:pos="284"/>
        </w:tabs>
        <w:spacing w:line="360" w:lineRule="auto"/>
        <w:ind w:firstLine="709"/>
        <w:rPr>
          <w:sz w:val="28"/>
          <w:szCs w:val="28"/>
        </w:rPr>
      </w:pPr>
      <w:r w:rsidRPr="00E22466">
        <w:rPr>
          <w:i/>
          <w:iCs/>
          <w:sz w:val="28"/>
          <w:szCs w:val="28"/>
        </w:rPr>
        <w:t>Д</w:t>
      </w:r>
      <w:r w:rsidRPr="00E22466">
        <w:rPr>
          <w:i/>
          <w:iCs/>
          <w:sz w:val="28"/>
          <w:szCs w:val="28"/>
          <w:vertAlign w:val="subscript"/>
        </w:rPr>
        <w:t>Т</w:t>
      </w:r>
      <w:r w:rsidRPr="00E22466">
        <w:rPr>
          <w:i/>
          <w:iCs/>
          <w:sz w:val="28"/>
          <w:szCs w:val="28"/>
        </w:rPr>
        <w:t xml:space="preserve"> </w:t>
      </w:r>
      <w:r w:rsidRPr="00E22466">
        <w:rPr>
          <w:sz w:val="28"/>
          <w:szCs w:val="28"/>
        </w:rPr>
        <w:t>= 0,1 · 22 = 2,2 дня.</w:t>
      </w:r>
      <w:r w:rsidR="00E22466">
        <w:rPr>
          <w:sz w:val="28"/>
          <w:szCs w:val="28"/>
        </w:rPr>
        <w:t xml:space="preserve"> </w:t>
      </w:r>
      <w:r w:rsidRPr="00E22466">
        <w:rPr>
          <w:i/>
          <w:iCs/>
          <w:sz w:val="28"/>
          <w:szCs w:val="28"/>
        </w:rPr>
        <w:t>Д</w:t>
      </w:r>
      <w:r w:rsidRPr="00E22466">
        <w:rPr>
          <w:i/>
          <w:iCs/>
          <w:sz w:val="28"/>
          <w:szCs w:val="28"/>
          <w:vertAlign w:val="subscript"/>
        </w:rPr>
        <w:t>к</w:t>
      </w:r>
      <w:r w:rsidRPr="00E22466">
        <w:rPr>
          <w:i/>
          <w:iCs/>
          <w:sz w:val="28"/>
          <w:szCs w:val="28"/>
        </w:rPr>
        <w:t xml:space="preserve"> </w:t>
      </w:r>
      <w:r w:rsidRPr="00E22466">
        <w:rPr>
          <w:sz w:val="28"/>
          <w:szCs w:val="28"/>
        </w:rPr>
        <w:t>= 22 + 2,2 = 24,2 дня.</w:t>
      </w:r>
    </w:p>
    <w:p w:rsidR="008633F4" w:rsidRPr="00E22466" w:rsidRDefault="008633F4" w:rsidP="00E22466">
      <w:pPr>
        <w:tabs>
          <w:tab w:val="left" w:pos="284"/>
        </w:tabs>
        <w:spacing w:line="360" w:lineRule="auto"/>
        <w:ind w:firstLine="709"/>
        <w:rPr>
          <w:sz w:val="28"/>
          <w:szCs w:val="28"/>
        </w:rPr>
      </w:pPr>
      <w:r w:rsidRPr="00E22466">
        <w:rPr>
          <w:sz w:val="28"/>
          <w:szCs w:val="28"/>
        </w:rPr>
        <w:t>К</w:t>
      </w:r>
      <w:r w:rsidRPr="00E22466">
        <w:rPr>
          <w:sz w:val="28"/>
          <w:szCs w:val="28"/>
          <w:vertAlign w:val="subscript"/>
        </w:rPr>
        <w:t>4</w:t>
      </w:r>
      <w:r w:rsidRPr="00E22466">
        <w:rPr>
          <w:sz w:val="28"/>
          <w:szCs w:val="28"/>
        </w:rPr>
        <w:t>=(56*1,2+29*1,3)/85=1,23</w:t>
      </w:r>
      <w:r w:rsidR="00E22466">
        <w:rPr>
          <w:sz w:val="28"/>
          <w:szCs w:val="28"/>
        </w:rPr>
        <w:t xml:space="preserve"> </w:t>
      </w:r>
      <w:r w:rsidRPr="00E22466">
        <w:rPr>
          <w:i/>
          <w:iCs/>
          <w:sz w:val="28"/>
          <w:szCs w:val="28"/>
        </w:rPr>
        <w:t>Д</w:t>
      </w:r>
      <w:r w:rsidRPr="00E22466">
        <w:rPr>
          <w:i/>
          <w:iCs/>
          <w:sz w:val="28"/>
          <w:szCs w:val="28"/>
          <w:vertAlign w:val="subscript"/>
        </w:rPr>
        <w:t>рц</w:t>
      </w:r>
      <w:r w:rsidRPr="00E22466">
        <w:rPr>
          <w:i/>
          <w:iCs/>
          <w:sz w:val="28"/>
          <w:szCs w:val="28"/>
        </w:rPr>
        <w:t xml:space="preserve"> </w:t>
      </w:r>
      <w:r w:rsidRPr="00E22466">
        <w:rPr>
          <w:sz w:val="28"/>
          <w:szCs w:val="28"/>
        </w:rPr>
        <w:t>= 24,2 + 0,5 · 197400 · 1,23/ 1000 = 145,6 дней.</w:t>
      </w:r>
      <w:r w:rsidR="00E22466">
        <w:rPr>
          <w:sz w:val="28"/>
          <w:szCs w:val="28"/>
        </w:rPr>
        <w:t xml:space="preserve"> </w:t>
      </w:r>
      <w:r w:rsidR="00F360AB">
        <w:rPr>
          <w:position w:val="-24"/>
          <w:sz w:val="28"/>
          <w:szCs w:val="28"/>
        </w:rPr>
        <w:pict>
          <v:shape id="_x0000_i1063" type="#_x0000_t75" style="width:137.25pt;height:36pt" fillcolor="window">
            <v:imagedata r:id="rId39" o:title=""/>
          </v:shape>
        </w:pict>
      </w:r>
    </w:p>
    <w:p w:rsidR="008633F4" w:rsidRPr="00E22466" w:rsidRDefault="00F360AB" w:rsidP="00E22466">
      <w:pPr>
        <w:tabs>
          <w:tab w:val="left" w:pos="284"/>
        </w:tabs>
        <w:spacing w:line="360" w:lineRule="auto"/>
        <w:ind w:firstLine="709"/>
        <w:rPr>
          <w:sz w:val="28"/>
          <w:szCs w:val="28"/>
        </w:rPr>
      </w:pPr>
      <w:r>
        <w:rPr>
          <w:position w:val="-30"/>
          <w:sz w:val="28"/>
          <w:szCs w:val="28"/>
        </w:rPr>
        <w:pict>
          <v:shape id="_x0000_i1064" type="#_x0000_t75" style="width:126pt;height:36.75pt" fillcolor="window">
            <v:imagedata r:id="rId40" o:title=""/>
          </v:shape>
        </w:pict>
      </w:r>
    </w:p>
    <w:p w:rsidR="008633F4" w:rsidRPr="00E22466" w:rsidRDefault="008633F4" w:rsidP="00E22466">
      <w:pPr>
        <w:tabs>
          <w:tab w:val="left" w:pos="284"/>
        </w:tabs>
        <w:spacing w:line="360" w:lineRule="auto"/>
        <w:ind w:firstLine="709"/>
        <w:rPr>
          <w:sz w:val="28"/>
          <w:szCs w:val="28"/>
        </w:rPr>
      </w:pPr>
      <w:r w:rsidRPr="00E22466">
        <w:rPr>
          <w:i/>
          <w:iCs/>
          <w:sz w:val="28"/>
          <w:szCs w:val="28"/>
        </w:rPr>
        <w:t>L</w:t>
      </w:r>
      <w:r w:rsidRPr="00E22466">
        <w:rPr>
          <w:i/>
          <w:iCs/>
          <w:sz w:val="28"/>
          <w:szCs w:val="28"/>
          <w:vertAlign w:val="subscript"/>
        </w:rPr>
        <w:t>Г</w:t>
      </w:r>
      <w:r w:rsidRPr="00E22466">
        <w:rPr>
          <w:sz w:val="28"/>
          <w:szCs w:val="28"/>
        </w:rPr>
        <w:t xml:space="preserve"> = 305 · 235 · 0,852 = 61067 км.</w: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65" type="#_x0000_t75" style="width:115.5pt;height:36pt" fillcolor="window">
            <v:imagedata r:id="rId41" o:title=""/>
          </v:shape>
        </w:pict>
      </w:r>
    </w:p>
    <w:p w:rsidR="008633F4" w:rsidRPr="00E22466" w:rsidRDefault="008633F4" w:rsidP="00E22466">
      <w:pPr>
        <w:tabs>
          <w:tab w:val="left" w:pos="284"/>
        </w:tabs>
        <w:spacing w:line="360" w:lineRule="auto"/>
        <w:ind w:firstLine="709"/>
        <w:rPr>
          <w:sz w:val="28"/>
          <w:szCs w:val="28"/>
        </w:rPr>
      </w:pPr>
      <w:r w:rsidRPr="00E22466">
        <w:rPr>
          <w:i/>
          <w:iCs/>
          <w:sz w:val="28"/>
          <w:szCs w:val="28"/>
        </w:rPr>
        <w:t>N</w:t>
      </w:r>
      <w:r w:rsidRPr="00E22466">
        <w:rPr>
          <w:i/>
          <w:iCs/>
          <w:sz w:val="28"/>
          <w:szCs w:val="28"/>
          <w:vertAlign w:val="subscript"/>
        </w:rPr>
        <w:t>EOг</w:t>
      </w:r>
      <w:r w:rsidRPr="00E22466">
        <w:rPr>
          <w:sz w:val="28"/>
          <w:szCs w:val="28"/>
        </w:rPr>
        <w:t xml:space="preserve"> = 840 · 0,309 = 260 воздействий.</w:t>
      </w:r>
    </w:p>
    <w:p w:rsidR="008633F4" w:rsidRPr="00E22466" w:rsidRDefault="008633F4" w:rsidP="00E22466">
      <w:pPr>
        <w:tabs>
          <w:tab w:val="left" w:pos="284"/>
        </w:tabs>
        <w:spacing w:line="360" w:lineRule="auto"/>
        <w:ind w:firstLine="709"/>
        <w:rPr>
          <w:sz w:val="28"/>
          <w:szCs w:val="28"/>
        </w:rPr>
      </w:pPr>
      <w:r w:rsidRPr="00E22466">
        <w:rPr>
          <w:i/>
          <w:iCs/>
          <w:sz w:val="28"/>
          <w:szCs w:val="28"/>
        </w:rPr>
        <w:t>N</w:t>
      </w:r>
      <w:r w:rsidRPr="00E22466">
        <w:rPr>
          <w:i/>
          <w:iCs/>
          <w:sz w:val="28"/>
          <w:szCs w:val="28"/>
          <w:vertAlign w:val="subscript"/>
        </w:rPr>
        <w:t>1г</w:t>
      </w:r>
      <w:r w:rsidRPr="00E22466">
        <w:rPr>
          <w:sz w:val="28"/>
          <w:szCs w:val="28"/>
        </w:rPr>
        <w:t xml:space="preserve"> = 63 · 0,309 = 20 воздействий.</w:t>
      </w:r>
    </w:p>
    <w:p w:rsidR="008633F4" w:rsidRPr="00E22466" w:rsidRDefault="008633F4" w:rsidP="00E22466">
      <w:pPr>
        <w:tabs>
          <w:tab w:val="left" w:pos="284"/>
        </w:tabs>
        <w:spacing w:line="360" w:lineRule="auto"/>
        <w:ind w:firstLine="709"/>
        <w:rPr>
          <w:sz w:val="28"/>
          <w:szCs w:val="28"/>
        </w:rPr>
      </w:pPr>
      <w:r w:rsidRPr="00E22466">
        <w:rPr>
          <w:i/>
          <w:iCs/>
          <w:sz w:val="28"/>
          <w:szCs w:val="28"/>
        </w:rPr>
        <w:t>N</w:t>
      </w:r>
      <w:r w:rsidRPr="00E22466">
        <w:rPr>
          <w:i/>
          <w:iCs/>
          <w:sz w:val="28"/>
          <w:szCs w:val="28"/>
          <w:vertAlign w:val="subscript"/>
        </w:rPr>
        <w:t>2г</w:t>
      </w:r>
      <w:r w:rsidRPr="00E22466">
        <w:rPr>
          <w:sz w:val="28"/>
          <w:szCs w:val="28"/>
        </w:rPr>
        <w:t xml:space="preserve"> = 20 · 0,309= 6,2 воздействий.</w: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066" type="#_x0000_t75" style="width:225pt;height:22.5pt" fillcolor="window">
            <v:imagedata r:id="rId42"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067" type="#_x0000_t75" style="width:199.5pt;height:22.5pt" fillcolor="window">
            <v:imagedata r:id="rId43" o:title=""/>
          </v:shape>
        </w:pict>
      </w:r>
    </w:p>
    <w:p w:rsidR="00E22466" w:rsidRDefault="00F360AB" w:rsidP="00E22466">
      <w:pPr>
        <w:tabs>
          <w:tab w:val="left" w:pos="284"/>
        </w:tabs>
        <w:spacing w:line="360" w:lineRule="auto"/>
        <w:ind w:firstLine="709"/>
      </w:pPr>
      <w:r>
        <w:rPr>
          <w:position w:val="-14"/>
        </w:rPr>
        <w:pict>
          <v:shape id="_x0000_i1068" type="#_x0000_t75" style="width:199.5pt;height:22.5pt" fillcolor="window">
            <v:imagedata r:id="rId44" o:title=""/>
          </v:shape>
        </w:pict>
      </w:r>
      <w:bookmarkStart w:id="22" w:name="_Toc93351407"/>
      <w:bookmarkStart w:id="23" w:name="_Toc93353683"/>
      <w:bookmarkStart w:id="24" w:name="_Toc93356462"/>
    </w:p>
    <w:p w:rsidR="00E22466" w:rsidRDefault="00E22466" w:rsidP="00E22466">
      <w:pPr>
        <w:tabs>
          <w:tab w:val="left" w:pos="284"/>
        </w:tabs>
        <w:spacing w:line="360" w:lineRule="auto"/>
      </w:pPr>
    </w:p>
    <w:p w:rsidR="008633F4" w:rsidRPr="00E22466" w:rsidRDefault="008633F4" w:rsidP="00E22466">
      <w:pPr>
        <w:tabs>
          <w:tab w:val="left" w:pos="284"/>
        </w:tabs>
        <w:spacing w:line="360" w:lineRule="auto"/>
        <w:jc w:val="center"/>
        <w:rPr>
          <w:b/>
          <w:bCs/>
          <w:sz w:val="28"/>
          <w:szCs w:val="28"/>
        </w:rPr>
      </w:pPr>
      <w:r w:rsidRPr="00E22466">
        <w:rPr>
          <w:b/>
          <w:bCs/>
          <w:sz w:val="28"/>
          <w:szCs w:val="28"/>
        </w:rPr>
        <w:t>2.4 Определение</w:t>
      </w:r>
      <w:r w:rsidR="00E22466" w:rsidRPr="00E22466">
        <w:rPr>
          <w:b/>
          <w:bCs/>
          <w:sz w:val="28"/>
          <w:szCs w:val="28"/>
        </w:rPr>
        <w:t xml:space="preserve"> </w:t>
      </w:r>
      <w:r w:rsidRPr="00E22466">
        <w:rPr>
          <w:b/>
          <w:bCs/>
          <w:sz w:val="28"/>
          <w:szCs w:val="28"/>
        </w:rPr>
        <w:t>числа</w:t>
      </w:r>
      <w:r w:rsidR="00E22466" w:rsidRPr="00E22466">
        <w:rPr>
          <w:b/>
          <w:bCs/>
          <w:sz w:val="28"/>
          <w:szCs w:val="28"/>
        </w:rPr>
        <w:t xml:space="preserve"> </w:t>
      </w:r>
      <w:r w:rsidRPr="00E22466">
        <w:rPr>
          <w:b/>
          <w:bCs/>
          <w:sz w:val="28"/>
          <w:szCs w:val="28"/>
        </w:rPr>
        <w:t>диагностирования</w:t>
      </w:r>
      <w:r w:rsidR="00E22466" w:rsidRPr="00E22466">
        <w:rPr>
          <w:b/>
          <w:bCs/>
          <w:sz w:val="28"/>
          <w:szCs w:val="28"/>
        </w:rPr>
        <w:t xml:space="preserve"> </w:t>
      </w:r>
      <w:r w:rsidRPr="00E22466">
        <w:rPr>
          <w:b/>
          <w:bCs/>
          <w:sz w:val="28"/>
          <w:szCs w:val="28"/>
        </w:rPr>
        <w:t>воздействий</w:t>
      </w:r>
      <w:r w:rsidR="00E22466" w:rsidRPr="00E22466">
        <w:rPr>
          <w:b/>
          <w:bCs/>
          <w:sz w:val="28"/>
          <w:szCs w:val="28"/>
        </w:rPr>
        <w:t xml:space="preserve"> </w:t>
      </w:r>
      <w:r w:rsidRPr="00E22466">
        <w:rPr>
          <w:b/>
          <w:bCs/>
          <w:sz w:val="28"/>
          <w:szCs w:val="28"/>
        </w:rPr>
        <w:t>на</w:t>
      </w:r>
      <w:r w:rsidR="00E22466" w:rsidRPr="00E22466">
        <w:rPr>
          <w:b/>
          <w:bCs/>
          <w:sz w:val="28"/>
          <w:szCs w:val="28"/>
        </w:rPr>
        <w:t xml:space="preserve"> </w:t>
      </w:r>
      <w:r w:rsidRPr="00E22466">
        <w:rPr>
          <w:b/>
          <w:bCs/>
          <w:sz w:val="28"/>
          <w:szCs w:val="28"/>
        </w:rPr>
        <w:t>парк</w:t>
      </w:r>
      <w:r w:rsidR="00E22466" w:rsidRPr="00E22466">
        <w:rPr>
          <w:b/>
          <w:bCs/>
          <w:sz w:val="28"/>
          <w:szCs w:val="28"/>
        </w:rPr>
        <w:t xml:space="preserve"> </w:t>
      </w:r>
      <w:r w:rsidRPr="00E22466">
        <w:rPr>
          <w:b/>
          <w:bCs/>
          <w:sz w:val="28"/>
          <w:szCs w:val="28"/>
        </w:rPr>
        <w:t>за</w:t>
      </w:r>
      <w:r w:rsidR="00E22466" w:rsidRPr="00E22466">
        <w:rPr>
          <w:b/>
          <w:bCs/>
          <w:sz w:val="28"/>
          <w:szCs w:val="28"/>
        </w:rPr>
        <w:t xml:space="preserve"> </w:t>
      </w:r>
      <w:r w:rsidRPr="00E22466">
        <w:rPr>
          <w:b/>
          <w:bCs/>
          <w:sz w:val="28"/>
          <w:szCs w:val="28"/>
        </w:rPr>
        <w:t>год</w:t>
      </w:r>
      <w:bookmarkEnd w:id="22"/>
      <w:bookmarkEnd w:id="23"/>
      <w:bookmarkEnd w:id="24"/>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Согласно Положению, диагностирование как отдельный вид обслуживания не планируется, и работы по диагностированию подвижного состава</w:t>
      </w:r>
      <w:r w:rsidR="00E22466">
        <w:rPr>
          <w:sz w:val="28"/>
          <w:szCs w:val="28"/>
        </w:rPr>
        <w:t xml:space="preserve"> </w:t>
      </w:r>
      <w:r w:rsidRPr="00E22466">
        <w:rPr>
          <w:sz w:val="28"/>
          <w:szCs w:val="28"/>
        </w:rPr>
        <w:t>входят в объем работ ТО и ТР.</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На АТП согласно Положению предусмотрено диагностирование подвижного состава</w:t>
      </w:r>
      <w:r w:rsidR="00E22466">
        <w:rPr>
          <w:sz w:val="28"/>
          <w:szCs w:val="28"/>
        </w:rPr>
        <w:t xml:space="preserve"> </w:t>
      </w:r>
      <w:r w:rsidRPr="00E22466">
        <w:rPr>
          <w:sz w:val="28"/>
          <w:szCs w:val="28"/>
        </w:rPr>
        <w:t>Д-1 и Д-2.</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Диагностирование Д-1 предназначено главным образом для определения техсостояния агрегатов, узлов и систем автомобиля, обеспечивающих безопасное движение Д-1 проводимых, как правило, с периодичностью ТО-1.</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Исходя из назначения и организации диагностирования, Д-1 предусмотрено для автомобиля при ТО-1, после ТО-2 и при ТР.</w:t>
      </w:r>
    </w:p>
    <w:p w:rsidR="008633F4" w:rsidRDefault="008633F4" w:rsidP="00E22466">
      <w:pPr>
        <w:tabs>
          <w:tab w:val="left" w:pos="284"/>
        </w:tabs>
        <w:spacing w:line="360" w:lineRule="auto"/>
        <w:ind w:firstLine="709"/>
        <w:jc w:val="both"/>
        <w:rPr>
          <w:sz w:val="28"/>
          <w:szCs w:val="28"/>
        </w:rPr>
      </w:pPr>
      <w:r w:rsidRPr="00E22466">
        <w:rPr>
          <w:sz w:val="28"/>
          <w:szCs w:val="28"/>
        </w:rPr>
        <w:t>Таким образом, число Д-1 на весь парк за год.</w:t>
      </w:r>
    </w:p>
    <w:p w:rsidR="00E22466" w:rsidRPr="00E22466" w:rsidRDefault="00E22466" w:rsidP="00813870">
      <w:pPr>
        <w:tabs>
          <w:tab w:val="left" w:pos="284"/>
        </w:tabs>
        <w:spacing w:line="360" w:lineRule="auto"/>
        <w:jc w:val="both"/>
        <w:rPr>
          <w:sz w:val="28"/>
          <w:szCs w:val="28"/>
        </w:rPr>
      </w:pPr>
    </w:p>
    <w:p w:rsidR="00E22466" w:rsidRDefault="00F360AB" w:rsidP="00E22466">
      <w:pPr>
        <w:tabs>
          <w:tab w:val="left" w:pos="284"/>
        </w:tabs>
        <w:spacing w:line="360" w:lineRule="auto"/>
        <w:ind w:firstLine="709"/>
        <w:rPr>
          <w:sz w:val="28"/>
          <w:szCs w:val="28"/>
        </w:rPr>
      </w:pPr>
      <w:r>
        <w:rPr>
          <w:position w:val="-30"/>
          <w:sz w:val="28"/>
          <w:szCs w:val="28"/>
        </w:rPr>
        <w:pict>
          <v:shape id="_x0000_i1069" type="#_x0000_t75" style="width:405pt;height:27.75pt" fillcolor="window">
            <v:imagedata r:id="rId45" o:title=""/>
          </v:shape>
        </w:pic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 где</w:t>
      </w:r>
      <w:r w:rsidR="00E22466">
        <w:rPr>
          <w:sz w:val="28"/>
          <w:szCs w:val="28"/>
        </w:rPr>
        <w:t xml:space="preserve"> </w:t>
      </w:r>
      <w:r w:rsidR="00F360AB">
        <w:rPr>
          <w:position w:val="-14"/>
          <w:sz w:val="28"/>
          <w:szCs w:val="28"/>
        </w:rPr>
        <w:pict>
          <v:shape id="_x0000_i1070" type="#_x0000_t75" style="width:44.25pt;height:20.25pt" fillcolor="window">
            <v:imagedata r:id="rId46" o:title=""/>
          </v:shape>
        </w:pict>
      </w:r>
      <w:r w:rsidRPr="00E22466">
        <w:rPr>
          <w:sz w:val="28"/>
          <w:szCs w:val="28"/>
        </w:rPr>
        <w:t>,</w:t>
      </w:r>
      <w:r w:rsidR="00F360AB">
        <w:rPr>
          <w:position w:val="-18"/>
          <w:sz w:val="28"/>
          <w:szCs w:val="28"/>
        </w:rPr>
        <w:pict>
          <v:shape id="_x0000_i1071" type="#_x0000_t75" style="width:45pt;height:21.75pt" fillcolor="window">
            <v:imagedata r:id="rId47" o:title=""/>
          </v:shape>
        </w:pict>
      </w:r>
      <w:r w:rsidRPr="00E22466">
        <w:rPr>
          <w:sz w:val="28"/>
          <w:szCs w:val="28"/>
        </w:rPr>
        <w:t>,</w:t>
      </w:r>
      <w:r w:rsidR="00F360AB">
        <w:rPr>
          <w:position w:val="-18"/>
          <w:sz w:val="28"/>
          <w:szCs w:val="28"/>
        </w:rPr>
        <w:pict>
          <v:shape id="_x0000_i1072" type="#_x0000_t75" style="width:48.75pt;height:21.75pt" fillcolor="window">
            <v:imagedata r:id="rId48" o:title=""/>
          </v:shape>
        </w:pict>
      </w:r>
      <w:r w:rsidRPr="00E22466">
        <w:rPr>
          <w:sz w:val="28"/>
          <w:szCs w:val="28"/>
        </w:rPr>
        <w:t>- соответственно число автомобилей диагностируемых</w:t>
      </w:r>
      <w:r w:rsidR="00E22466">
        <w:rPr>
          <w:sz w:val="28"/>
          <w:szCs w:val="28"/>
        </w:rPr>
        <w:t xml:space="preserve"> </w:t>
      </w:r>
      <w:r w:rsidRPr="00E22466">
        <w:rPr>
          <w:sz w:val="28"/>
          <w:szCs w:val="28"/>
        </w:rPr>
        <w:t>за</w:t>
      </w:r>
      <w:r w:rsidR="00E22466">
        <w:rPr>
          <w:sz w:val="28"/>
          <w:szCs w:val="28"/>
        </w:rPr>
        <w:t xml:space="preserve"> </w:t>
      </w:r>
      <w:r w:rsidRPr="00E22466">
        <w:rPr>
          <w:sz w:val="28"/>
          <w:szCs w:val="28"/>
        </w:rPr>
        <w:t>год</w:t>
      </w:r>
      <w:r w:rsidR="00E22466">
        <w:rPr>
          <w:sz w:val="28"/>
          <w:szCs w:val="28"/>
        </w:rPr>
        <w:t xml:space="preserve"> </w:t>
      </w:r>
      <w:r w:rsidRPr="00E22466">
        <w:rPr>
          <w:sz w:val="28"/>
          <w:szCs w:val="28"/>
        </w:rPr>
        <w:t>при</w:t>
      </w:r>
      <w:r w:rsidR="00E22466">
        <w:rPr>
          <w:sz w:val="28"/>
          <w:szCs w:val="28"/>
        </w:rPr>
        <w:t xml:space="preserve"> </w:t>
      </w:r>
      <w:r w:rsidRPr="00E22466">
        <w:rPr>
          <w:sz w:val="28"/>
          <w:szCs w:val="28"/>
        </w:rPr>
        <w:t>ТО-1,</w:t>
      </w:r>
      <w:r w:rsidR="00E22466">
        <w:rPr>
          <w:sz w:val="28"/>
          <w:szCs w:val="28"/>
        </w:rPr>
        <w:t xml:space="preserve"> </w:t>
      </w:r>
      <w:r w:rsidRPr="00E22466">
        <w:rPr>
          <w:sz w:val="28"/>
          <w:szCs w:val="28"/>
        </w:rPr>
        <w:t>ТО-2</w:t>
      </w:r>
      <w:r w:rsidR="00E22466">
        <w:rPr>
          <w:sz w:val="28"/>
          <w:szCs w:val="28"/>
        </w:rPr>
        <w:t xml:space="preserve"> </w:t>
      </w:r>
      <w:r w:rsidRPr="00E22466">
        <w:rPr>
          <w:sz w:val="28"/>
          <w:szCs w:val="28"/>
        </w:rPr>
        <w:t>и</w:t>
      </w:r>
      <w:r w:rsidR="00E22466">
        <w:rPr>
          <w:sz w:val="28"/>
          <w:szCs w:val="28"/>
        </w:rPr>
        <w:t xml:space="preserve"> </w:t>
      </w:r>
      <w:r w:rsidRPr="00E22466">
        <w:rPr>
          <w:sz w:val="28"/>
          <w:szCs w:val="28"/>
        </w:rPr>
        <w:t>ТР.</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Число автомобилей диагностируемых при ТР (</w:t>
      </w:r>
      <w:r w:rsidR="00F360AB">
        <w:rPr>
          <w:position w:val="-18"/>
          <w:sz w:val="28"/>
          <w:szCs w:val="28"/>
        </w:rPr>
        <w:pict>
          <v:shape id="_x0000_i1073" type="#_x0000_t75" style="width:48.75pt;height:21.75pt" fillcolor="window">
            <v:imagedata r:id="rId48" o:title=""/>
          </v:shape>
        </w:pict>
      </w:r>
      <w:r w:rsidRPr="00E22466">
        <w:rPr>
          <w:sz w:val="28"/>
          <w:szCs w:val="28"/>
        </w:rPr>
        <w:t>) согласно опытным данным принято равным 10% от программы ТО-1 за год.</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Диагностирование Д-2 предназначено для определения мощных и экономических показателях автомобилей, а также для выявления объемов ТР. Д-2 проводят с периодичностью ТО-2 и в отдельных случаях при ТР. Исходя из этого число Д-2 на весь парк за год</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8"/>
          <w:sz w:val="28"/>
          <w:szCs w:val="28"/>
        </w:rPr>
        <w:pict>
          <v:shape id="_x0000_i1074" type="#_x0000_t75" style="width:338.25pt;height:21.75pt" fillcolor="window">
            <v:imagedata r:id="rId49" o:title=""/>
          </v:shape>
        </w:pict>
      </w:r>
      <w:r w:rsidR="00E22466">
        <w:rPr>
          <w:sz w:val="28"/>
          <w:szCs w:val="28"/>
        </w:rPr>
        <w:t xml:space="preserve"> </w:t>
      </w:r>
    </w:p>
    <w:p w:rsidR="00E22466" w:rsidRDefault="00E22466"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rPr>
          <w:sz w:val="28"/>
          <w:szCs w:val="28"/>
        </w:rPr>
      </w:pPr>
      <w:r w:rsidRPr="00E22466">
        <w:rPr>
          <w:sz w:val="28"/>
          <w:szCs w:val="28"/>
        </w:rPr>
        <w:t>где</w:t>
      </w:r>
      <w:r w:rsidR="00E22466">
        <w:rPr>
          <w:sz w:val="28"/>
          <w:szCs w:val="28"/>
        </w:rPr>
        <w:t xml:space="preserve"> </w:t>
      </w:r>
      <w:r w:rsidRPr="00E22466">
        <w:rPr>
          <w:sz w:val="28"/>
          <w:szCs w:val="28"/>
        </w:rPr>
        <w:t>(</w:t>
      </w:r>
      <w:r w:rsidR="00F360AB">
        <w:rPr>
          <w:position w:val="-18"/>
          <w:sz w:val="28"/>
          <w:szCs w:val="28"/>
        </w:rPr>
        <w:pict>
          <v:shape id="_x0000_i1075" type="#_x0000_t75" style="width:51.75pt;height:24pt" fillcolor="window">
            <v:imagedata r:id="rId50" o:title=""/>
          </v:shape>
        </w:pict>
      </w:r>
      <w:r w:rsidRPr="00E22466">
        <w:rPr>
          <w:sz w:val="28"/>
          <w:szCs w:val="28"/>
        </w:rPr>
        <w:t>, ) - соответственно число автомобилей в год, диагностируем перед ТО-2 и при ТР.</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Число автомобилей диагностируемых при ТР (</w:t>
      </w:r>
      <w:r w:rsidR="00F360AB">
        <w:rPr>
          <w:position w:val="-18"/>
          <w:sz w:val="28"/>
          <w:szCs w:val="28"/>
        </w:rPr>
        <w:pict>
          <v:shape id="_x0000_i1076" type="#_x0000_t75" style="width:50.25pt;height:21.75pt" fillcolor="window">
            <v:imagedata r:id="rId51" o:title=""/>
          </v:shape>
        </w:pict>
      </w:r>
      <w:r w:rsidRPr="00E22466">
        <w:rPr>
          <w:sz w:val="28"/>
          <w:szCs w:val="28"/>
        </w:rPr>
        <w:t>), принято равным 20% от годовой программы ТО-2.</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Таким образом, для:</w:t>
      </w:r>
    </w:p>
    <w:p w:rsidR="008633F4" w:rsidRDefault="008633F4" w:rsidP="00E22466">
      <w:pPr>
        <w:tabs>
          <w:tab w:val="left" w:pos="284"/>
        </w:tabs>
        <w:spacing w:line="360" w:lineRule="auto"/>
        <w:ind w:firstLine="709"/>
        <w:rPr>
          <w:sz w:val="28"/>
          <w:szCs w:val="28"/>
        </w:rPr>
      </w:pPr>
      <w:r w:rsidRPr="00E22466">
        <w:rPr>
          <w:sz w:val="28"/>
          <w:szCs w:val="28"/>
        </w:rPr>
        <w:tab/>
        <w:t>КамАЗ 5320:</w:t>
      </w:r>
    </w:p>
    <w:p w:rsidR="00E22466" w:rsidRP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077" type="#_x0000_t75" style="width:54.75pt;height:23.25pt" fillcolor="window">
            <v:imagedata r:id="rId52" o:title=""/>
          </v:shape>
        </w:pict>
      </w:r>
      <w:r w:rsidR="008633F4" w:rsidRPr="00E22466">
        <w:rPr>
          <w:sz w:val="28"/>
          <w:szCs w:val="28"/>
        </w:rPr>
        <w:t>= 1,1 · 1596 + 767 = 2523 автомобиля.</w:t>
      </w: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078" type="#_x0000_t75" style="width:56.25pt;height:23.25pt" fillcolor="window">
            <v:imagedata r:id="rId53" o:title=""/>
          </v:shape>
        </w:pict>
      </w:r>
      <w:r w:rsidR="008633F4" w:rsidRPr="00E22466">
        <w:rPr>
          <w:sz w:val="28"/>
          <w:szCs w:val="28"/>
        </w:rPr>
        <w:t>= 1,2 · 767 = 920 автомобилей.</w:t>
      </w:r>
    </w:p>
    <w:p w:rsidR="008633F4" w:rsidRPr="00E22466" w:rsidRDefault="008633F4" w:rsidP="00813870">
      <w:pPr>
        <w:tabs>
          <w:tab w:val="left" w:pos="284"/>
        </w:tabs>
        <w:spacing w:line="360" w:lineRule="auto"/>
        <w:jc w:val="both"/>
        <w:rPr>
          <w:sz w:val="28"/>
          <w:szCs w:val="28"/>
        </w:rPr>
      </w:pPr>
    </w:p>
    <w:p w:rsidR="008633F4" w:rsidRDefault="008633F4" w:rsidP="00E22466">
      <w:pPr>
        <w:tabs>
          <w:tab w:val="left" w:pos="284"/>
        </w:tabs>
        <w:spacing w:line="360" w:lineRule="auto"/>
        <w:ind w:firstLine="709"/>
        <w:rPr>
          <w:sz w:val="28"/>
          <w:szCs w:val="28"/>
        </w:rPr>
      </w:pPr>
      <w:r w:rsidRPr="00E22466">
        <w:rPr>
          <w:sz w:val="28"/>
          <w:szCs w:val="28"/>
        </w:rPr>
        <w:tab/>
        <w:t>ЗиЛ 133Г2:</w:t>
      </w:r>
    </w:p>
    <w:p w:rsidR="00E22466" w:rsidRP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079" type="#_x0000_t75" style="width:54.75pt;height:23.25pt" fillcolor="window">
            <v:imagedata r:id="rId52" o:title=""/>
          </v:shape>
        </w:pict>
      </w:r>
      <w:r w:rsidR="008633F4" w:rsidRPr="00E22466">
        <w:rPr>
          <w:sz w:val="28"/>
          <w:szCs w:val="28"/>
        </w:rPr>
        <w:t>= 1,1 · 1700 + 527 = 2397 автомобиля.</w:t>
      </w: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080" type="#_x0000_t75" style="width:56.25pt;height:23.25pt" fillcolor="window">
            <v:imagedata r:id="rId53" o:title=""/>
          </v:shape>
        </w:pict>
      </w:r>
      <w:r w:rsidR="008633F4" w:rsidRPr="00E22466">
        <w:rPr>
          <w:sz w:val="28"/>
          <w:szCs w:val="28"/>
        </w:rPr>
        <w:t>= 1,2 · 527 = 632 автомобилей.</w:t>
      </w:r>
    </w:p>
    <w:p w:rsidR="00E22466" w:rsidRDefault="00E22466" w:rsidP="00E22466">
      <w:pPr>
        <w:pStyle w:val="36"/>
        <w:spacing w:before="0"/>
      </w:pPr>
      <w:bookmarkStart w:id="25" w:name="_Toc93353684"/>
      <w:bookmarkStart w:id="26" w:name="_Toc93356463"/>
    </w:p>
    <w:p w:rsidR="008633F4" w:rsidRDefault="00E22466" w:rsidP="00E22466">
      <w:pPr>
        <w:pStyle w:val="36"/>
        <w:spacing w:before="0"/>
      </w:pPr>
      <w:r>
        <w:t xml:space="preserve">2.5 </w:t>
      </w:r>
      <w:r w:rsidR="008633F4" w:rsidRPr="00E22466">
        <w:t>Определение суточной программы по ТО и диагностированию автомобиля</w:t>
      </w:r>
      <w:bookmarkEnd w:id="25"/>
      <w:bookmarkEnd w:id="26"/>
    </w:p>
    <w:p w:rsidR="00E22466" w:rsidRPr="00E22466" w:rsidRDefault="00E22466" w:rsidP="00E22466">
      <w:pPr>
        <w:pStyle w:val="36"/>
        <w:spacing w:before="0"/>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Суточная производственная программа является критерием выбора метода организации ТО и служит исходным показателем для расчета числа постов и линий ТО.</w:t>
      </w:r>
    </w:p>
    <w:p w:rsidR="008633F4" w:rsidRDefault="008633F4" w:rsidP="00E22466">
      <w:pPr>
        <w:tabs>
          <w:tab w:val="left" w:pos="284"/>
        </w:tabs>
        <w:spacing w:line="360" w:lineRule="auto"/>
        <w:ind w:firstLine="709"/>
        <w:jc w:val="both"/>
        <w:rPr>
          <w:sz w:val="28"/>
          <w:szCs w:val="28"/>
        </w:rPr>
      </w:pPr>
      <w:r w:rsidRPr="00E22466">
        <w:rPr>
          <w:sz w:val="28"/>
          <w:szCs w:val="28"/>
        </w:rPr>
        <w:t>По видам ТО (ЕО, ТО-1 и ТО-2) и диагностированию (Д-1 и Д-2) суточная производственная программа:</w:t>
      </w:r>
    </w:p>
    <w:p w:rsidR="00E22466" w:rsidRPr="00E22466" w:rsidRDefault="00E22466" w:rsidP="00813870">
      <w:pPr>
        <w:tabs>
          <w:tab w:val="left" w:pos="284"/>
        </w:tabs>
        <w:spacing w:line="360" w:lineRule="auto"/>
        <w:jc w:val="both"/>
        <w:rPr>
          <w:sz w:val="28"/>
          <w:szCs w:val="28"/>
        </w:rPr>
      </w:pPr>
    </w:p>
    <w:p w:rsidR="00E22466" w:rsidRDefault="00F360AB" w:rsidP="00E22466">
      <w:pPr>
        <w:tabs>
          <w:tab w:val="left" w:pos="284"/>
        </w:tabs>
        <w:spacing w:line="360" w:lineRule="auto"/>
        <w:ind w:firstLine="709"/>
        <w:rPr>
          <w:sz w:val="28"/>
          <w:szCs w:val="28"/>
        </w:rPr>
      </w:pPr>
      <w:r>
        <w:rPr>
          <w:position w:val="-38"/>
          <w:sz w:val="28"/>
          <w:szCs w:val="28"/>
        </w:rPr>
        <w:pict>
          <v:shape id="_x0000_i1081" type="#_x0000_t75" style="width:68.25pt;height:44.25pt" fillcolor="window">
            <v:imagedata r:id="rId54" o:title=""/>
          </v:shape>
        </w:pict>
      </w:r>
    </w:p>
    <w:p w:rsidR="008633F4" w:rsidRPr="00E22466" w:rsidRDefault="008633F4"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00F360AB">
        <w:rPr>
          <w:position w:val="-18"/>
          <w:sz w:val="28"/>
          <w:szCs w:val="28"/>
        </w:rPr>
        <w:pict>
          <v:shape id="_x0000_i1082" type="#_x0000_t75" style="width:36.75pt;height:21.75pt" fillcolor="window">
            <v:imagedata r:id="rId55" o:title=""/>
          </v:shape>
        </w:pic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годовая программа по каждому виду ТО или диагностики в отдельности.</w:t>
      </w:r>
    </w:p>
    <w:p w:rsidR="008633F4" w:rsidRPr="00E22466" w:rsidRDefault="00E22466" w:rsidP="00E22466">
      <w:pPr>
        <w:tabs>
          <w:tab w:val="left" w:pos="284"/>
        </w:tabs>
        <w:spacing w:line="360" w:lineRule="auto"/>
        <w:ind w:firstLine="709"/>
        <w:jc w:val="both"/>
        <w:rPr>
          <w:sz w:val="28"/>
          <w:szCs w:val="28"/>
        </w:rPr>
      </w:pPr>
      <w:r>
        <w:rPr>
          <w:sz w:val="28"/>
          <w:szCs w:val="28"/>
        </w:rPr>
        <w:t xml:space="preserve"> </w:t>
      </w:r>
      <w:r w:rsidR="008633F4" w:rsidRPr="00E22466">
        <w:rPr>
          <w:sz w:val="28"/>
          <w:szCs w:val="28"/>
        </w:rPr>
        <w:t>Д</w:t>
      </w:r>
      <w:r w:rsidR="008633F4" w:rsidRPr="00E22466">
        <w:rPr>
          <w:sz w:val="28"/>
          <w:szCs w:val="28"/>
          <w:vertAlign w:val="subscript"/>
        </w:rPr>
        <w:t>раб.г</w:t>
      </w:r>
      <w:r>
        <w:rPr>
          <w:sz w:val="28"/>
          <w:szCs w:val="28"/>
        </w:rPr>
        <w:t xml:space="preserve"> </w:t>
      </w:r>
      <w:r w:rsidR="008633F4" w:rsidRPr="00E22466">
        <w:rPr>
          <w:sz w:val="28"/>
          <w:szCs w:val="28"/>
        </w:rPr>
        <w:t>-</w:t>
      </w:r>
      <w:r>
        <w:rPr>
          <w:sz w:val="28"/>
          <w:szCs w:val="28"/>
        </w:rPr>
        <w:t xml:space="preserve"> </w:t>
      </w:r>
      <w:r w:rsidR="008633F4" w:rsidRPr="00E22466">
        <w:rPr>
          <w:sz w:val="28"/>
          <w:szCs w:val="28"/>
        </w:rPr>
        <w:t>годовое число рабочих дней зоны, предназначенной для выполнения того или иного вида ТО и диагностирования автомобиля.</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Таким образом, для:</w:t>
      </w:r>
    </w:p>
    <w:p w:rsidR="00E22466" w:rsidRDefault="008633F4" w:rsidP="00E22466">
      <w:pPr>
        <w:tabs>
          <w:tab w:val="left" w:pos="284"/>
        </w:tabs>
        <w:spacing w:line="360" w:lineRule="auto"/>
        <w:ind w:firstLine="709"/>
        <w:jc w:val="both"/>
        <w:rPr>
          <w:sz w:val="28"/>
          <w:szCs w:val="28"/>
        </w:rPr>
      </w:pPr>
      <w:r w:rsidRPr="00E22466">
        <w:rPr>
          <w:sz w:val="28"/>
          <w:szCs w:val="28"/>
        </w:rPr>
        <w:tab/>
        <w:t>КамАЗ 5320:</w:t>
      </w:r>
    </w:p>
    <w:p w:rsidR="008633F4" w:rsidRPr="00E22466" w:rsidRDefault="00E22466" w:rsidP="00E22466">
      <w:pPr>
        <w:tabs>
          <w:tab w:val="left" w:pos="284"/>
        </w:tabs>
        <w:spacing w:line="360" w:lineRule="auto"/>
        <w:ind w:firstLine="709"/>
        <w:jc w:val="both"/>
        <w:rPr>
          <w:sz w:val="28"/>
          <w:szCs w:val="28"/>
        </w:rPr>
      </w:pPr>
      <w:r>
        <w:rPr>
          <w:sz w:val="28"/>
          <w:szCs w:val="28"/>
        </w:rPr>
        <w:br w:type="page"/>
      </w:r>
      <w:r w:rsidR="00F360AB">
        <w:rPr>
          <w:position w:val="-24"/>
          <w:sz w:val="28"/>
          <w:szCs w:val="28"/>
        </w:rPr>
        <w:pict>
          <v:shape id="_x0000_i1083" type="#_x0000_t75" style="width:92.25pt;height:30.75pt" fillcolor="window">
            <v:imagedata r:id="rId56" o:title=""/>
          </v:shape>
        </w:pict>
      </w:r>
      <w:r w:rsidR="008633F4" w:rsidRPr="00E22466">
        <w:rPr>
          <w:sz w:val="28"/>
          <w:szCs w:val="28"/>
        </w:rPr>
        <w:t xml:space="preserve"> автомобилей - суточная производственная программа по ЕО.</w:t>
      </w:r>
    </w:p>
    <w:p w:rsidR="008633F4" w:rsidRPr="00E22466" w:rsidRDefault="00F360AB" w:rsidP="00E22466">
      <w:pPr>
        <w:tabs>
          <w:tab w:val="left" w:pos="284"/>
        </w:tabs>
        <w:spacing w:line="360" w:lineRule="auto"/>
        <w:ind w:firstLine="709"/>
        <w:jc w:val="both"/>
        <w:rPr>
          <w:sz w:val="28"/>
          <w:szCs w:val="28"/>
        </w:rPr>
      </w:pPr>
      <w:r>
        <w:rPr>
          <w:position w:val="-24"/>
          <w:sz w:val="28"/>
          <w:szCs w:val="28"/>
        </w:rPr>
        <w:pict>
          <v:shape id="_x0000_i1084" type="#_x0000_t75" style="width:81pt;height:30.75pt" fillcolor="window">
            <v:imagedata r:id="rId57" o:title=""/>
          </v:shape>
        </w:pict>
      </w:r>
      <w:r w:rsidR="008633F4" w:rsidRPr="00E22466">
        <w:rPr>
          <w:sz w:val="28"/>
          <w:szCs w:val="28"/>
        </w:rPr>
        <w:t xml:space="preserve"> автомобилей - суточная производственная программа по ТО-1.</w:t>
      </w:r>
    </w:p>
    <w:p w:rsidR="008633F4" w:rsidRPr="00E22466" w:rsidRDefault="00F360AB" w:rsidP="00E22466">
      <w:pPr>
        <w:tabs>
          <w:tab w:val="left" w:pos="284"/>
        </w:tabs>
        <w:spacing w:line="360" w:lineRule="auto"/>
        <w:ind w:firstLine="709"/>
        <w:jc w:val="both"/>
        <w:rPr>
          <w:sz w:val="28"/>
          <w:szCs w:val="28"/>
        </w:rPr>
      </w:pPr>
      <w:r>
        <w:rPr>
          <w:position w:val="-24"/>
          <w:sz w:val="28"/>
          <w:szCs w:val="28"/>
        </w:rPr>
        <w:pict>
          <v:shape id="_x0000_i1085" type="#_x0000_t75" style="width:77.25pt;height:30.75pt" fillcolor="window">
            <v:imagedata r:id="rId58" o:title=""/>
          </v:shape>
        </w:pict>
      </w:r>
      <w:r w:rsidR="008633F4" w:rsidRPr="00E22466">
        <w:rPr>
          <w:sz w:val="28"/>
          <w:szCs w:val="28"/>
        </w:rPr>
        <w:t xml:space="preserve"> автомобиля - суточная производственная программа по ТО-2.</w:t>
      </w:r>
    </w:p>
    <w:p w:rsidR="008633F4" w:rsidRPr="00E22466" w:rsidRDefault="00F360AB" w:rsidP="00E22466">
      <w:pPr>
        <w:tabs>
          <w:tab w:val="left" w:pos="284"/>
        </w:tabs>
        <w:spacing w:line="360" w:lineRule="auto"/>
        <w:ind w:firstLine="709"/>
        <w:jc w:val="both"/>
        <w:rPr>
          <w:sz w:val="28"/>
          <w:szCs w:val="28"/>
        </w:rPr>
      </w:pPr>
      <w:r>
        <w:rPr>
          <w:position w:val="-24"/>
          <w:sz w:val="28"/>
          <w:szCs w:val="28"/>
        </w:rPr>
        <w:pict>
          <v:shape id="_x0000_i1086" type="#_x0000_t75" style="width:96.75pt;height:30.75pt" fillcolor="window">
            <v:imagedata r:id="rId59" o:title=""/>
          </v:shape>
        </w:pict>
      </w:r>
      <w:r w:rsidR="008633F4" w:rsidRPr="00E22466">
        <w:rPr>
          <w:sz w:val="28"/>
          <w:szCs w:val="28"/>
        </w:rPr>
        <w:t>автомобилей-суточная производственная программа по Д-1.</w:t>
      </w:r>
    </w:p>
    <w:p w:rsidR="008633F4" w:rsidRDefault="00F360AB" w:rsidP="00E22466">
      <w:pPr>
        <w:tabs>
          <w:tab w:val="left" w:pos="284"/>
        </w:tabs>
        <w:spacing w:line="360" w:lineRule="auto"/>
        <w:ind w:firstLine="709"/>
        <w:jc w:val="both"/>
        <w:rPr>
          <w:sz w:val="28"/>
          <w:szCs w:val="28"/>
        </w:rPr>
      </w:pPr>
      <w:r>
        <w:rPr>
          <w:position w:val="-24"/>
          <w:sz w:val="28"/>
          <w:szCs w:val="28"/>
        </w:rPr>
        <w:pict>
          <v:shape id="_x0000_i1087" type="#_x0000_t75" style="width:90pt;height:30.75pt" fillcolor="window">
            <v:imagedata r:id="rId60" o:title=""/>
          </v:shape>
        </w:pict>
      </w:r>
      <w:r w:rsidR="008633F4" w:rsidRPr="00E22466">
        <w:rPr>
          <w:sz w:val="28"/>
          <w:szCs w:val="28"/>
        </w:rPr>
        <w:t xml:space="preserve"> автомобиля - суточная производственная программа по Д-2.</w:t>
      </w:r>
    </w:p>
    <w:p w:rsidR="00E22466" w:rsidRPr="00E22466" w:rsidRDefault="00E22466" w:rsidP="00813870">
      <w:pPr>
        <w:tabs>
          <w:tab w:val="left" w:pos="284"/>
        </w:tabs>
        <w:spacing w:line="360" w:lineRule="auto"/>
        <w:jc w:val="both"/>
        <w:rPr>
          <w:sz w:val="28"/>
          <w:szCs w:val="28"/>
        </w:rPr>
      </w:pPr>
    </w:p>
    <w:p w:rsidR="008633F4" w:rsidRDefault="008633F4" w:rsidP="00E22466">
      <w:pPr>
        <w:tabs>
          <w:tab w:val="left" w:pos="284"/>
        </w:tabs>
        <w:spacing w:line="360" w:lineRule="auto"/>
        <w:ind w:firstLine="709"/>
        <w:rPr>
          <w:sz w:val="28"/>
          <w:szCs w:val="28"/>
        </w:rPr>
      </w:pPr>
      <w:r w:rsidRPr="00E22466">
        <w:rPr>
          <w:sz w:val="28"/>
          <w:szCs w:val="28"/>
        </w:rPr>
        <w:t>ЗиЛ 133Г2:</w:t>
      </w:r>
    </w:p>
    <w:p w:rsidR="00E22466" w:rsidRP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88" type="#_x0000_t75" style="width:104.25pt;height:30.75pt" fillcolor="window">
            <v:imagedata r:id="rId61" o:title=""/>
          </v:shape>
        </w:pict>
      </w:r>
      <w:r w:rsidR="008633F4" w:rsidRPr="00E22466">
        <w:rPr>
          <w:sz w:val="28"/>
          <w:szCs w:val="28"/>
        </w:rPr>
        <w:t xml:space="preserve"> автомобилей</w: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89" type="#_x0000_t75" style="width:81pt;height:30.75pt" fillcolor="window">
            <v:imagedata r:id="rId62" o:title=""/>
          </v:shape>
        </w:pict>
      </w:r>
      <w:r w:rsidR="008633F4" w:rsidRPr="00E22466">
        <w:rPr>
          <w:sz w:val="28"/>
          <w:szCs w:val="28"/>
        </w:rPr>
        <w:t xml:space="preserve"> автомобилей</w: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90" type="#_x0000_t75" style="width:75pt;height:30.75pt" fillcolor="window">
            <v:imagedata r:id="rId63" o:title=""/>
          </v:shape>
        </w:pict>
      </w:r>
      <w:r w:rsidR="008633F4" w:rsidRPr="00E22466">
        <w:rPr>
          <w:sz w:val="28"/>
          <w:szCs w:val="28"/>
        </w:rPr>
        <w:t xml:space="preserve"> автомобиля</w: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091" type="#_x0000_t75" style="width:96.75pt;height:30.75pt" fillcolor="window">
            <v:imagedata r:id="rId64" o:title=""/>
          </v:shape>
        </w:pict>
      </w:r>
      <w:r w:rsidR="008633F4" w:rsidRPr="00E22466">
        <w:rPr>
          <w:sz w:val="28"/>
          <w:szCs w:val="28"/>
        </w:rPr>
        <w:t xml:space="preserve"> автомобилей</w:t>
      </w:r>
    </w:p>
    <w:p w:rsidR="008633F4" w:rsidRDefault="00F360AB" w:rsidP="00E22466">
      <w:pPr>
        <w:tabs>
          <w:tab w:val="left" w:pos="284"/>
        </w:tabs>
        <w:spacing w:line="360" w:lineRule="auto"/>
        <w:ind w:firstLine="709"/>
        <w:rPr>
          <w:sz w:val="28"/>
          <w:szCs w:val="28"/>
        </w:rPr>
      </w:pPr>
      <w:r>
        <w:rPr>
          <w:position w:val="-24"/>
          <w:sz w:val="28"/>
          <w:szCs w:val="28"/>
        </w:rPr>
        <w:pict>
          <v:shape id="_x0000_i1092" type="#_x0000_t75" style="width:89.25pt;height:30.75pt" fillcolor="window">
            <v:imagedata r:id="rId65" o:title=""/>
          </v:shape>
        </w:pict>
      </w:r>
      <w:r w:rsidR="008633F4" w:rsidRPr="00E22466">
        <w:rPr>
          <w:sz w:val="28"/>
          <w:szCs w:val="28"/>
        </w:rPr>
        <w:t xml:space="preserve"> автомобилей</w:t>
      </w:r>
    </w:p>
    <w:p w:rsidR="00E22466" w:rsidRDefault="00E22466" w:rsidP="00813870">
      <w:pPr>
        <w:tabs>
          <w:tab w:val="left" w:pos="284"/>
        </w:tabs>
        <w:spacing w:line="360" w:lineRule="auto"/>
        <w:rPr>
          <w:sz w:val="28"/>
          <w:szCs w:val="28"/>
        </w:rPr>
      </w:pPr>
    </w:p>
    <w:p w:rsidR="008633F4" w:rsidRPr="00E22466" w:rsidRDefault="00E22466" w:rsidP="00E22466">
      <w:pPr>
        <w:tabs>
          <w:tab w:val="left" w:pos="284"/>
        </w:tabs>
        <w:spacing w:line="360" w:lineRule="auto"/>
        <w:jc w:val="center"/>
        <w:rPr>
          <w:b/>
          <w:bCs/>
          <w:sz w:val="28"/>
          <w:szCs w:val="28"/>
        </w:rPr>
      </w:pPr>
      <w:r>
        <w:br w:type="page"/>
      </w:r>
      <w:bookmarkStart w:id="27" w:name="_Toc93353685"/>
      <w:bookmarkStart w:id="28" w:name="_Toc93356464"/>
      <w:r w:rsidR="008633F4" w:rsidRPr="00E22466">
        <w:rPr>
          <w:b/>
          <w:bCs/>
          <w:sz w:val="28"/>
          <w:szCs w:val="28"/>
        </w:rPr>
        <w:t>3.</w:t>
      </w:r>
      <w:r w:rsidRPr="00E22466">
        <w:rPr>
          <w:b/>
          <w:bCs/>
          <w:sz w:val="28"/>
          <w:szCs w:val="28"/>
        </w:rPr>
        <w:t xml:space="preserve"> </w:t>
      </w:r>
      <w:r w:rsidR="008633F4" w:rsidRPr="00E22466">
        <w:rPr>
          <w:b/>
          <w:bCs/>
          <w:sz w:val="28"/>
          <w:szCs w:val="28"/>
        </w:rPr>
        <w:t>Расчет годового объема работ и численности производственных рабочих</w:t>
      </w:r>
      <w:bookmarkEnd w:id="27"/>
      <w:bookmarkEnd w:id="28"/>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Годовой объем работ по АТП определяется в человеко-часах и включает объемы работ по ЕО, ТО-1, ТО-2 и ТР и самообслуживанию АТП. На основе этих объемов определяется численность рабочих производственных зон и участков.</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Расчет годовых объемов ЕО, ТО-1 и ТО-2 производится исходя из годовой производственной программы данного вида и трудоемкости обслуживания. Годовой объем работ ТР определяется исходя из годового пробега парка автомобилей и удельной трудоемкости ТР на 1000 км пробега.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Таким образом, для расчета годовых объемов работ необходимо предварительно выбрать нормативы трудоемкости ТО и ТР для подвижного состава.</w:t>
      </w:r>
    </w:p>
    <w:p w:rsidR="00E22466" w:rsidRDefault="00E22466" w:rsidP="00E22466">
      <w:pPr>
        <w:pStyle w:val="36"/>
        <w:spacing w:before="0"/>
      </w:pPr>
      <w:bookmarkStart w:id="29" w:name="_Toc93353686"/>
      <w:bookmarkStart w:id="30" w:name="_Toc93356465"/>
    </w:p>
    <w:p w:rsidR="008633F4" w:rsidRPr="00E22466" w:rsidRDefault="008633F4" w:rsidP="00E22466">
      <w:pPr>
        <w:pStyle w:val="36"/>
        <w:spacing w:before="0"/>
      </w:pPr>
      <w:r w:rsidRPr="00E22466">
        <w:t>3.1 Выбор и корректировка нормативной трудоемкости</w:t>
      </w:r>
      <w:bookmarkEnd w:id="29"/>
      <w:bookmarkEnd w:id="30"/>
    </w:p>
    <w:p w:rsidR="00E22466" w:rsidRDefault="00E22466" w:rsidP="00E22466">
      <w:pPr>
        <w:tabs>
          <w:tab w:val="left" w:pos="284"/>
        </w:tabs>
        <w:spacing w:line="360" w:lineRule="auto"/>
        <w:ind w:firstLine="709"/>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Для расчета годового объема работ предварительно для подвижного состава реконструируемые АТП устанавливают нормативную трудоемкость ТО и ТР в соответствии с Положением, а затем их корректируют с учетом конкретных условий эксплуатации. Нормативы трудоемкости ТО и ТР Положением установлены для следующего комплекса условий: I категория условий эксплуатации; базовые модели автомобиля; климатический район умеренный и т. д.</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Для других условий нормативы трудоемкости ТО и ТР корректирует соответствующий коэффициент (таблица 2.4 /1/).</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Нормативы ЕО включают только объем уборо-моечных работ, а другие работы ЕО (заправка, постановка автомобиля на стоянку, проверка технического состояния) выполняется водителем за счет подготовки заключения времени и механиком контрольно-пропускного пункта.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Трудоемкость ЕО, установленная Положением, при применении механизаторских моечных установок должна быть уменьшена за счет исключения из общей трудоемкости ЕО моечных работ, связанных с применением ручного труда. Поэтому расчетная трудоемкость ЕО (t</w:t>
      </w:r>
      <w:r w:rsidRPr="00E22466">
        <w:rPr>
          <w:sz w:val="28"/>
          <w:szCs w:val="28"/>
          <w:vertAlign w:val="subscript"/>
        </w:rPr>
        <w:t>ЕО</w:t>
      </w:r>
      <w:r w:rsidRPr="00E22466">
        <w:rPr>
          <w:sz w:val="28"/>
          <w:szCs w:val="28"/>
        </w:rPr>
        <w:t>), реализуемую путем обработки при использовании средств механизации, можно определить, используя выражение:</w:t>
      </w:r>
    </w:p>
    <w:p w:rsidR="00E22466" w:rsidRDefault="00E22466" w:rsidP="00813870">
      <w:pPr>
        <w:tabs>
          <w:tab w:val="left" w:pos="284"/>
        </w:tabs>
        <w:spacing w:line="360" w:lineRule="auto"/>
        <w:jc w:val="both"/>
        <w:rPr>
          <w:sz w:val="28"/>
          <w:szCs w:val="28"/>
        </w:rPr>
      </w:pPr>
    </w:p>
    <w:p w:rsidR="008633F4" w:rsidRPr="00E22466" w:rsidRDefault="00F360AB" w:rsidP="00E22466">
      <w:pPr>
        <w:tabs>
          <w:tab w:val="left" w:pos="284"/>
        </w:tabs>
        <w:spacing w:line="360" w:lineRule="auto"/>
        <w:ind w:firstLine="709"/>
        <w:rPr>
          <w:sz w:val="28"/>
          <w:szCs w:val="28"/>
        </w:rPr>
      </w:pPr>
      <w:r>
        <w:rPr>
          <w:position w:val="-12"/>
          <w:sz w:val="28"/>
          <w:szCs w:val="28"/>
        </w:rPr>
        <w:pict>
          <v:shape id="_x0000_i1093" type="#_x0000_t75" style="width:99.75pt;height:18.75pt" fillcolor="window">
            <v:imagedata r:id="rId66"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00F360AB">
        <w:rPr>
          <w:position w:val="-12"/>
          <w:sz w:val="28"/>
          <w:szCs w:val="28"/>
        </w:rPr>
        <w:pict>
          <v:shape id="_x0000_i1094" type="#_x0000_t75" style="width:20.25pt;height:18.75pt" fillcolor="window">
            <v:imagedata r:id="rId67" o:title=""/>
          </v:shape>
        </w:pic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нормативная трудоемкость ЕО, чел.-ч; К</w:t>
      </w:r>
      <w:r w:rsidRPr="00E22466">
        <w:rPr>
          <w:sz w:val="28"/>
          <w:szCs w:val="28"/>
          <w:vertAlign w:val="subscript"/>
        </w:rPr>
        <w:t>2</w:t>
      </w:r>
      <w:r w:rsidRPr="00E22466">
        <w:rPr>
          <w:sz w:val="28"/>
          <w:szCs w:val="28"/>
        </w:rPr>
        <w:t>, К</w:t>
      </w:r>
      <w:r w:rsidRPr="00E22466">
        <w:rPr>
          <w:sz w:val="28"/>
          <w:szCs w:val="28"/>
          <w:vertAlign w:val="subscript"/>
        </w:rPr>
        <w:t>5</w:t>
      </w:r>
      <w:r w:rsidRPr="00E22466">
        <w:rPr>
          <w:sz w:val="28"/>
          <w:szCs w:val="28"/>
        </w:rPr>
        <w:t>, К</w:t>
      </w:r>
      <w:r w:rsidRPr="00E22466">
        <w:rPr>
          <w:sz w:val="28"/>
          <w:szCs w:val="28"/>
          <w:vertAlign w:val="subscript"/>
        </w:rPr>
        <w:t>М</w:t>
      </w:r>
      <w:r w:rsidRPr="00E22466">
        <w:rPr>
          <w:sz w:val="28"/>
          <w:szCs w:val="28"/>
        </w:rPr>
        <w:t xml:space="preserve"> – коэффициенты, учитывающие соответствующие модификации подвижного состава , число автомобилей на АТП, снижение трудоемкости за счет механизации работ ЕО;</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К</w:t>
      </w:r>
      <w:r w:rsidRPr="00E22466">
        <w:rPr>
          <w:i/>
          <w:iCs/>
          <w:sz w:val="28"/>
          <w:szCs w:val="28"/>
          <w:vertAlign w:val="subscript"/>
        </w:rPr>
        <w:t>м</w:t>
      </w:r>
      <w:r w:rsidRPr="00E22466">
        <w:rPr>
          <w:sz w:val="28"/>
          <w:szCs w:val="28"/>
        </w:rPr>
        <w:t>=0,35-0,75-</w:t>
      </w:r>
      <w:r w:rsidRPr="00E22466">
        <w:rPr>
          <w:color w:val="000000"/>
          <w:sz w:val="28"/>
          <w:szCs w:val="28"/>
        </w:rPr>
        <w:t xml:space="preserve"> зависимости от удельного веса механизированной части работ обслуживаемого автомобиля</w:t>
      </w:r>
    </w:p>
    <w:p w:rsidR="008633F4" w:rsidRDefault="008633F4" w:rsidP="00E22466">
      <w:pPr>
        <w:tabs>
          <w:tab w:val="left" w:pos="284"/>
        </w:tabs>
        <w:spacing w:line="360" w:lineRule="auto"/>
        <w:ind w:firstLine="709"/>
        <w:jc w:val="both"/>
        <w:rPr>
          <w:sz w:val="28"/>
          <w:szCs w:val="28"/>
        </w:rPr>
      </w:pPr>
      <w:r w:rsidRPr="00E22466">
        <w:rPr>
          <w:sz w:val="28"/>
          <w:szCs w:val="28"/>
        </w:rPr>
        <w:t>Расчетная нормативная скорректированная трудоемкость (ТО-1, ТО-2) для подвижного состава:</w:t>
      </w:r>
    </w:p>
    <w:p w:rsidR="00E22466" w:rsidRPr="00E22466" w:rsidRDefault="00E22466" w:rsidP="00813870">
      <w:pPr>
        <w:tabs>
          <w:tab w:val="left" w:pos="284"/>
        </w:tabs>
        <w:spacing w:line="360" w:lineRule="auto"/>
        <w:jc w:val="both"/>
        <w:rPr>
          <w:sz w:val="28"/>
          <w:szCs w:val="28"/>
        </w:rPr>
      </w:pPr>
    </w:p>
    <w:p w:rsidR="008633F4" w:rsidRDefault="00F360AB" w:rsidP="00E22466">
      <w:pPr>
        <w:tabs>
          <w:tab w:val="left" w:pos="284"/>
        </w:tabs>
        <w:spacing w:line="360" w:lineRule="auto"/>
        <w:ind w:firstLine="709"/>
        <w:rPr>
          <w:sz w:val="28"/>
          <w:szCs w:val="28"/>
        </w:rPr>
      </w:pPr>
      <w:r>
        <w:rPr>
          <w:position w:val="-12"/>
          <w:sz w:val="28"/>
          <w:szCs w:val="28"/>
        </w:rPr>
        <w:pict>
          <v:shape id="_x0000_i1095" type="#_x0000_t75" style="width:75pt;height:18.75pt" fillcolor="window">
            <v:imagedata r:id="rId68" o:title=""/>
          </v:shape>
        </w:pict>
      </w:r>
      <w:r w:rsidR="00E22466">
        <w:rPr>
          <w:sz w:val="28"/>
          <w:szCs w:val="28"/>
        </w:rPr>
        <w:t xml:space="preserve"> </w:t>
      </w:r>
    </w:p>
    <w:p w:rsidR="00E22466" w:rsidRPr="00E22466" w:rsidRDefault="00E22466"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00F360AB">
        <w:rPr>
          <w:position w:val="-12"/>
          <w:sz w:val="28"/>
          <w:szCs w:val="28"/>
        </w:rPr>
        <w:pict>
          <v:shape id="_x0000_i1096" type="#_x0000_t75" style="width:20.25pt;height:18.75pt" fillcolor="window">
            <v:imagedata r:id="rId69" o:title=""/>
          </v:shape>
        </w:pic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нормативная трудоемкость ТО-1 или ТО-2, чел.-ч.</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Удельная нормативная скорректированная трудоемкость ТР.</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097" type="#_x0000_t75" style="width:158.25pt;height:20.25pt" fillcolor="window">
            <v:imagedata r:id="rId70"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00F360AB">
        <w:rPr>
          <w:position w:val="-10"/>
          <w:sz w:val="28"/>
          <w:szCs w:val="28"/>
        </w:rPr>
        <w:pict>
          <v:shape id="_x0000_i1098" type="#_x0000_t75" style="width:20.25pt;height:18pt" fillcolor="window">
            <v:imagedata r:id="rId71" o:title=""/>
          </v:shape>
        </w:pic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нормативная удельная трудоемкость ТР чел.-ч/1000 км;</w:t>
      </w:r>
    </w:p>
    <w:p w:rsidR="00E22466" w:rsidRDefault="008633F4" w:rsidP="00E22466">
      <w:pPr>
        <w:tabs>
          <w:tab w:val="left" w:pos="284"/>
        </w:tabs>
        <w:spacing w:line="360" w:lineRule="auto"/>
        <w:ind w:firstLine="709"/>
        <w:jc w:val="both"/>
        <w:rPr>
          <w:sz w:val="28"/>
          <w:szCs w:val="28"/>
        </w:rPr>
      </w:pPr>
      <w:r w:rsidRPr="00E22466">
        <w:rPr>
          <w:i/>
          <w:iCs/>
          <w:sz w:val="28"/>
          <w:szCs w:val="28"/>
        </w:rPr>
        <w:t>К</w:t>
      </w:r>
      <w:r w:rsidRPr="00E22466">
        <w:rPr>
          <w:i/>
          <w:iCs/>
          <w:sz w:val="28"/>
          <w:szCs w:val="28"/>
          <w:vertAlign w:val="subscript"/>
        </w:rPr>
        <w:t>1</w:t>
      </w:r>
      <w:r w:rsidRPr="00E22466">
        <w:rPr>
          <w:i/>
          <w:iCs/>
          <w:sz w:val="28"/>
          <w:szCs w:val="28"/>
        </w:rPr>
        <w:t>, К</w:t>
      </w:r>
      <w:r w:rsidRPr="00E22466">
        <w:rPr>
          <w:i/>
          <w:iCs/>
          <w:sz w:val="28"/>
          <w:szCs w:val="28"/>
          <w:vertAlign w:val="subscript"/>
        </w:rPr>
        <w:t>3</w:t>
      </w:r>
      <w:r w:rsidRPr="00E22466">
        <w:rPr>
          <w:i/>
          <w:iCs/>
          <w:sz w:val="28"/>
          <w:szCs w:val="28"/>
        </w:rPr>
        <w:t>, К</w:t>
      </w:r>
      <w:r w:rsidRPr="00E22466">
        <w:rPr>
          <w:i/>
          <w:iCs/>
          <w:sz w:val="28"/>
          <w:szCs w:val="28"/>
          <w:vertAlign w:val="subscript"/>
        </w:rPr>
        <w:t>4</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коэффициенты, учитывающие соответствующую категорию условий эксплуатации, климатический район, пробег подвижного состава сначала эксплуатации (таблица 2.4 /1/).</w:t>
      </w:r>
    </w:p>
    <w:p w:rsidR="008633F4" w:rsidRPr="00E22466" w:rsidRDefault="00E22466" w:rsidP="00E22466">
      <w:pPr>
        <w:tabs>
          <w:tab w:val="left" w:pos="284"/>
        </w:tabs>
        <w:spacing w:line="360" w:lineRule="auto"/>
        <w:ind w:firstLine="709"/>
        <w:jc w:val="both"/>
        <w:rPr>
          <w:sz w:val="28"/>
          <w:szCs w:val="28"/>
        </w:rPr>
      </w:pPr>
      <w:r>
        <w:rPr>
          <w:sz w:val="28"/>
          <w:szCs w:val="28"/>
        </w:rPr>
        <w:br w:type="page"/>
      </w:r>
      <w:r w:rsidR="008633F4" w:rsidRPr="00E22466">
        <w:rPr>
          <w:sz w:val="28"/>
          <w:szCs w:val="28"/>
        </w:rPr>
        <w:tab/>
        <w:t>КамАЗ 5320:</w:t>
      </w:r>
    </w:p>
    <w:p w:rsidR="008633F4" w:rsidRPr="00E22466" w:rsidRDefault="008633F4" w:rsidP="00E22466">
      <w:pPr>
        <w:tabs>
          <w:tab w:val="left" w:pos="284"/>
        </w:tabs>
        <w:spacing w:line="360" w:lineRule="auto"/>
        <w:ind w:firstLine="709"/>
        <w:rPr>
          <w:sz w:val="28"/>
          <w:szCs w:val="28"/>
        </w:rPr>
      </w:pPr>
      <w:r w:rsidRPr="00E22466">
        <w:rPr>
          <w:i/>
          <w:iCs/>
          <w:sz w:val="28"/>
          <w:szCs w:val="28"/>
          <w:lang w:val="en-US"/>
        </w:rPr>
        <w:t>t</w:t>
      </w:r>
      <w:r w:rsidRPr="00E22466">
        <w:rPr>
          <w:i/>
          <w:iCs/>
          <w:sz w:val="28"/>
          <w:szCs w:val="28"/>
          <w:vertAlign w:val="subscript"/>
        </w:rPr>
        <w:t>ЕО</w:t>
      </w:r>
      <w:r w:rsidRPr="00E22466">
        <w:rPr>
          <w:i/>
          <w:iCs/>
          <w:sz w:val="28"/>
          <w:szCs w:val="28"/>
          <w:vertAlign w:val="superscript"/>
        </w:rPr>
        <w:t>н</w:t>
      </w:r>
      <w:r w:rsidRPr="00E22466">
        <w:rPr>
          <w:sz w:val="28"/>
          <w:szCs w:val="28"/>
        </w:rPr>
        <w:t xml:space="preserve">=0,5 чел-ч; </w:t>
      </w:r>
      <w:r w:rsidRPr="00E22466">
        <w:rPr>
          <w:i/>
          <w:iCs/>
          <w:sz w:val="28"/>
          <w:szCs w:val="28"/>
          <w:lang w:val="en-US"/>
        </w:rPr>
        <w:t>t</w:t>
      </w:r>
      <w:r w:rsidRPr="00E22466">
        <w:rPr>
          <w:i/>
          <w:iCs/>
          <w:sz w:val="28"/>
          <w:szCs w:val="28"/>
          <w:vertAlign w:val="subscript"/>
        </w:rPr>
        <w:t>1</w:t>
      </w:r>
      <w:r w:rsidRPr="00E22466">
        <w:rPr>
          <w:i/>
          <w:iCs/>
          <w:sz w:val="28"/>
          <w:szCs w:val="28"/>
          <w:vertAlign w:val="superscript"/>
        </w:rPr>
        <w:t>н</w:t>
      </w:r>
      <w:r w:rsidRPr="00E22466">
        <w:rPr>
          <w:sz w:val="28"/>
          <w:szCs w:val="28"/>
        </w:rPr>
        <w:t xml:space="preserve">=3,4 чел-ч; </w:t>
      </w:r>
      <w:r w:rsidRPr="00E22466">
        <w:rPr>
          <w:i/>
          <w:iCs/>
          <w:sz w:val="28"/>
          <w:szCs w:val="28"/>
          <w:lang w:val="en-US"/>
        </w:rPr>
        <w:t>t</w:t>
      </w:r>
      <w:r w:rsidRPr="00E22466">
        <w:rPr>
          <w:i/>
          <w:iCs/>
          <w:sz w:val="28"/>
          <w:szCs w:val="28"/>
          <w:vertAlign w:val="subscript"/>
        </w:rPr>
        <w:t>2</w:t>
      </w:r>
      <w:r w:rsidRPr="00E22466">
        <w:rPr>
          <w:i/>
          <w:iCs/>
          <w:sz w:val="28"/>
          <w:szCs w:val="28"/>
          <w:vertAlign w:val="superscript"/>
        </w:rPr>
        <w:t>н</w:t>
      </w:r>
      <w:r w:rsidRPr="00E22466">
        <w:rPr>
          <w:sz w:val="28"/>
          <w:szCs w:val="28"/>
        </w:rPr>
        <w:t xml:space="preserve">=14,5 чел-ч; </w:t>
      </w:r>
      <w:r w:rsidRPr="00E22466">
        <w:rPr>
          <w:i/>
          <w:iCs/>
          <w:sz w:val="28"/>
          <w:szCs w:val="28"/>
          <w:lang w:val="en-US"/>
        </w:rPr>
        <w:t>t</w:t>
      </w:r>
      <w:r w:rsidRPr="00E22466">
        <w:rPr>
          <w:i/>
          <w:iCs/>
          <w:sz w:val="28"/>
          <w:szCs w:val="28"/>
          <w:vertAlign w:val="subscript"/>
        </w:rPr>
        <w:t>тр</w:t>
      </w:r>
      <w:r w:rsidRPr="00E22466">
        <w:rPr>
          <w:i/>
          <w:iCs/>
          <w:sz w:val="28"/>
          <w:szCs w:val="28"/>
          <w:vertAlign w:val="superscript"/>
        </w:rPr>
        <w:t>н</w:t>
      </w:r>
      <w:r w:rsidRPr="00E22466">
        <w:rPr>
          <w:sz w:val="28"/>
          <w:szCs w:val="28"/>
        </w:rPr>
        <w:t>=8,5 чел-ч/1000км.</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ЕО</w:t>
      </w:r>
      <w:r w:rsidRPr="00E22466">
        <w:rPr>
          <w:sz w:val="28"/>
          <w:szCs w:val="28"/>
        </w:rPr>
        <w:t>=0,5·1·1,05·0,52=0,27 чел-ч;</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1</w:t>
      </w:r>
      <w:r w:rsidRPr="00E22466">
        <w:rPr>
          <w:sz w:val="28"/>
          <w:szCs w:val="28"/>
        </w:rPr>
        <w:t>=3,4·1·1,05=3,57 чел-ч;</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2</w:t>
      </w:r>
      <w:r w:rsidRPr="00E22466">
        <w:rPr>
          <w:sz w:val="28"/>
          <w:szCs w:val="28"/>
        </w:rPr>
        <w:t>=14,5·1·1,05=15,23 чел-ч;</w:t>
      </w:r>
      <w:r w:rsidR="00E22466">
        <w:rPr>
          <w:sz w:val="28"/>
          <w:szCs w:val="28"/>
        </w:rPr>
        <w:t xml:space="preserve"> </w:t>
      </w:r>
      <w:r w:rsidRPr="00E22466">
        <w:rPr>
          <w:sz w:val="28"/>
          <w:szCs w:val="28"/>
        </w:rPr>
        <w:t>К</w:t>
      </w:r>
      <w:r w:rsidRPr="00E22466">
        <w:rPr>
          <w:sz w:val="28"/>
          <w:szCs w:val="28"/>
          <w:vertAlign w:val="subscript"/>
        </w:rPr>
        <w:t>4</w:t>
      </w:r>
      <w:r w:rsidRPr="00E22466">
        <w:rPr>
          <w:sz w:val="28"/>
          <w:szCs w:val="28"/>
        </w:rPr>
        <w:t>=(1,2*60+1,9*45)/105=1,5</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тр</w:t>
      </w:r>
      <w:r w:rsidRPr="00E22466">
        <w:rPr>
          <w:sz w:val="28"/>
          <w:szCs w:val="28"/>
        </w:rPr>
        <w:t>=8,5·1,1·1·1,2·1,5·1,05=17,7 чел-ч/1000км.</w:t>
      </w:r>
    </w:p>
    <w:p w:rsidR="008633F4" w:rsidRPr="00E22466" w:rsidRDefault="008633F4" w:rsidP="00E22466">
      <w:pPr>
        <w:tabs>
          <w:tab w:val="left" w:pos="284"/>
        </w:tabs>
        <w:spacing w:line="360" w:lineRule="auto"/>
        <w:ind w:firstLine="709"/>
        <w:rPr>
          <w:sz w:val="28"/>
          <w:szCs w:val="28"/>
        </w:rPr>
      </w:pPr>
    </w:p>
    <w:p w:rsidR="008633F4" w:rsidRPr="00E22466" w:rsidRDefault="008633F4" w:rsidP="00E22466">
      <w:pPr>
        <w:tabs>
          <w:tab w:val="left" w:pos="284"/>
        </w:tabs>
        <w:spacing w:line="360" w:lineRule="auto"/>
        <w:ind w:firstLine="709"/>
        <w:rPr>
          <w:sz w:val="28"/>
          <w:szCs w:val="28"/>
        </w:rPr>
      </w:pPr>
      <w:r w:rsidRPr="00E22466">
        <w:rPr>
          <w:sz w:val="28"/>
          <w:szCs w:val="28"/>
        </w:rPr>
        <w:t>ЗиЛ 133Г2:</w:t>
      </w:r>
    </w:p>
    <w:p w:rsidR="008633F4" w:rsidRPr="00E22466" w:rsidRDefault="008633F4" w:rsidP="00E22466">
      <w:pPr>
        <w:tabs>
          <w:tab w:val="left" w:pos="284"/>
        </w:tabs>
        <w:spacing w:line="360" w:lineRule="auto"/>
        <w:ind w:firstLine="709"/>
        <w:rPr>
          <w:sz w:val="28"/>
          <w:szCs w:val="28"/>
        </w:rPr>
      </w:pPr>
      <w:r w:rsidRPr="00E22466">
        <w:rPr>
          <w:i/>
          <w:iCs/>
          <w:sz w:val="28"/>
          <w:szCs w:val="28"/>
          <w:lang w:val="en-US"/>
        </w:rPr>
        <w:t>t</w:t>
      </w:r>
      <w:r w:rsidRPr="00E22466">
        <w:rPr>
          <w:i/>
          <w:iCs/>
          <w:sz w:val="28"/>
          <w:szCs w:val="28"/>
          <w:vertAlign w:val="subscript"/>
        </w:rPr>
        <w:t>ЕО</w:t>
      </w:r>
      <w:r w:rsidRPr="00E22466">
        <w:rPr>
          <w:i/>
          <w:iCs/>
          <w:sz w:val="28"/>
          <w:szCs w:val="28"/>
          <w:vertAlign w:val="superscript"/>
        </w:rPr>
        <w:t>н</w:t>
      </w:r>
      <w:r w:rsidRPr="00E22466">
        <w:rPr>
          <w:sz w:val="28"/>
          <w:szCs w:val="28"/>
        </w:rPr>
        <w:t xml:space="preserve">=0,5 чел-ч; </w:t>
      </w:r>
      <w:r w:rsidRPr="00E22466">
        <w:rPr>
          <w:i/>
          <w:iCs/>
          <w:sz w:val="28"/>
          <w:szCs w:val="28"/>
          <w:lang w:val="en-US"/>
        </w:rPr>
        <w:t>t</w:t>
      </w:r>
      <w:r w:rsidRPr="00E22466">
        <w:rPr>
          <w:i/>
          <w:iCs/>
          <w:sz w:val="28"/>
          <w:szCs w:val="28"/>
          <w:vertAlign w:val="subscript"/>
        </w:rPr>
        <w:t>1</w:t>
      </w:r>
      <w:r w:rsidRPr="00E22466">
        <w:rPr>
          <w:i/>
          <w:iCs/>
          <w:sz w:val="28"/>
          <w:szCs w:val="28"/>
          <w:vertAlign w:val="superscript"/>
        </w:rPr>
        <w:t>н</w:t>
      </w:r>
      <w:r w:rsidRPr="00E22466">
        <w:rPr>
          <w:sz w:val="28"/>
          <w:szCs w:val="28"/>
        </w:rPr>
        <w:t xml:space="preserve">=3,0 чел-ч; </w:t>
      </w:r>
      <w:r w:rsidRPr="00E22466">
        <w:rPr>
          <w:i/>
          <w:iCs/>
          <w:sz w:val="28"/>
          <w:szCs w:val="28"/>
          <w:lang w:val="en-US"/>
        </w:rPr>
        <w:t>t</w:t>
      </w:r>
      <w:r w:rsidRPr="00E22466">
        <w:rPr>
          <w:i/>
          <w:iCs/>
          <w:sz w:val="28"/>
          <w:szCs w:val="28"/>
          <w:vertAlign w:val="subscript"/>
        </w:rPr>
        <w:t>2</w:t>
      </w:r>
      <w:r w:rsidRPr="00E22466">
        <w:rPr>
          <w:i/>
          <w:iCs/>
          <w:sz w:val="28"/>
          <w:szCs w:val="28"/>
          <w:vertAlign w:val="superscript"/>
        </w:rPr>
        <w:t>н</w:t>
      </w:r>
      <w:r w:rsidRPr="00E22466">
        <w:rPr>
          <w:sz w:val="28"/>
          <w:szCs w:val="28"/>
        </w:rPr>
        <w:t xml:space="preserve">=14,5 чел-ч; </w:t>
      </w:r>
      <w:r w:rsidRPr="00E22466">
        <w:rPr>
          <w:i/>
          <w:iCs/>
          <w:sz w:val="28"/>
          <w:szCs w:val="28"/>
          <w:lang w:val="en-US"/>
        </w:rPr>
        <w:t>t</w:t>
      </w:r>
      <w:r w:rsidRPr="00E22466">
        <w:rPr>
          <w:i/>
          <w:iCs/>
          <w:sz w:val="28"/>
          <w:szCs w:val="28"/>
          <w:vertAlign w:val="subscript"/>
        </w:rPr>
        <w:t>тр</w:t>
      </w:r>
      <w:r w:rsidRPr="00E22466">
        <w:rPr>
          <w:i/>
          <w:iCs/>
          <w:sz w:val="28"/>
          <w:szCs w:val="28"/>
          <w:vertAlign w:val="superscript"/>
        </w:rPr>
        <w:t>н</w:t>
      </w:r>
      <w:r w:rsidRPr="00E22466">
        <w:rPr>
          <w:sz w:val="28"/>
          <w:szCs w:val="28"/>
        </w:rPr>
        <w:t>=6,3 чел-ч/1000км.</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ЕО</w:t>
      </w:r>
      <w:r w:rsidRPr="00E22466">
        <w:rPr>
          <w:sz w:val="28"/>
          <w:szCs w:val="28"/>
        </w:rPr>
        <w:t>=0,5·1·1,05·0,5=0,26 чел-ч;</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1</w:t>
      </w:r>
      <w:r w:rsidRPr="00E22466">
        <w:rPr>
          <w:sz w:val="28"/>
          <w:szCs w:val="28"/>
        </w:rPr>
        <w:t>=3,0·1·1,05=3,15 чел-ч;</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2</w:t>
      </w:r>
      <w:r w:rsidRPr="00E22466">
        <w:rPr>
          <w:sz w:val="28"/>
          <w:szCs w:val="28"/>
        </w:rPr>
        <w:t>=12,5·1·1,05=13,1 чел-ч;</w:t>
      </w:r>
      <w:r w:rsidR="00E22466">
        <w:rPr>
          <w:sz w:val="28"/>
          <w:szCs w:val="28"/>
        </w:rPr>
        <w:t xml:space="preserve"> </w:t>
      </w:r>
      <w:r w:rsidRPr="00E22466">
        <w:rPr>
          <w:sz w:val="28"/>
          <w:szCs w:val="28"/>
        </w:rPr>
        <w:t>К</w:t>
      </w:r>
      <w:r w:rsidRPr="00E22466">
        <w:rPr>
          <w:sz w:val="28"/>
          <w:szCs w:val="28"/>
          <w:vertAlign w:val="subscript"/>
        </w:rPr>
        <w:t>4</w:t>
      </w:r>
      <w:r w:rsidRPr="00E22466">
        <w:rPr>
          <w:sz w:val="28"/>
          <w:szCs w:val="28"/>
        </w:rPr>
        <w:t>=(1,2*56+1,9*29)/85=1,44</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lang w:val="en-US"/>
        </w:rPr>
        <w:t>t</w:t>
      </w:r>
      <w:r w:rsidRPr="00E22466">
        <w:rPr>
          <w:i/>
          <w:iCs/>
          <w:sz w:val="28"/>
          <w:szCs w:val="28"/>
          <w:vertAlign w:val="subscript"/>
        </w:rPr>
        <w:t>тр</w:t>
      </w:r>
      <w:r w:rsidRPr="00E22466">
        <w:rPr>
          <w:sz w:val="28"/>
          <w:szCs w:val="28"/>
        </w:rPr>
        <w:t>=6,3·1,1·1·1,2·1,44·1,05=12,5 чел-ч/1000км.</w:t>
      </w:r>
    </w:p>
    <w:p w:rsidR="00E22466" w:rsidRDefault="00E22466" w:rsidP="00E22466">
      <w:pPr>
        <w:pStyle w:val="36"/>
        <w:spacing w:before="0"/>
      </w:pPr>
      <w:bookmarkStart w:id="31" w:name="_Toc93353687"/>
      <w:bookmarkStart w:id="32" w:name="_Toc93356466"/>
    </w:p>
    <w:p w:rsidR="008633F4" w:rsidRDefault="008633F4" w:rsidP="00E22466">
      <w:pPr>
        <w:pStyle w:val="36"/>
        <w:spacing w:before="0"/>
      </w:pPr>
      <w:r w:rsidRPr="00E22466">
        <w:t>3.2</w:t>
      </w:r>
      <w:r w:rsidR="00E22466">
        <w:t xml:space="preserve"> </w:t>
      </w:r>
      <w:r w:rsidRPr="00E22466">
        <w:t>Годовой объем работ по ТО и ТР</w:t>
      </w:r>
      <w:bookmarkEnd w:id="31"/>
      <w:bookmarkEnd w:id="32"/>
    </w:p>
    <w:p w:rsidR="00E22466" w:rsidRPr="00E22466" w:rsidRDefault="00E22466" w:rsidP="00E22466">
      <w:pPr>
        <w:pStyle w:val="36"/>
        <w:spacing w:before="0"/>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Объем работ (в человеко-часах) по ЕО, ТО-1 и ТО-2 (</w:t>
      </w:r>
      <w:r w:rsidRPr="00E22466">
        <w:rPr>
          <w:i/>
          <w:iCs/>
          <w:sz w:val="28"/>
          <w:szCs w:val="28"/>
        </w:rPr>
        <w:t>Т</w:t>
      </w:r>
      <w:r w:rsidRPr="00E22466">
        <w:rPr>
          <w:i/>
          <w:iCs/>
          <w:sz w:val="28"/>
          <w:szCs w:val="28"/>
          <w:vertAlign w:val="subscript"/>
        </w:rPr>
        <w:t>ЕОг</w:t>
      </w:r>
      <w:r w:rsidRPr="00E22466">
        <w:rPr>
          <w:sz w:val="28"/>
          <w:szCs w:val="28"/>
        </w:rPr>
        <w:t xml:space="preserve">, </w:t>
      </w:r>
      <w:r w:rsidRPr="00E22466">
        <w:rPr>
          <w:i/>
          <w:iCs/>
          <w:sz w:val="28"/>
          <w:szCs w:val="28"/>
        </w:rPr>
        <w:t>Т</w:t>
      </w:r>
      <w:r w:rsidRPr="00E22466">
        <w:rPr>
          <w:i/>
          <w:iCs/>
          <w:sz w:val="28"/>
          <w:szCs w:val="28"/>
          <w:vertAlign w:val="subscript"/>
        </w:rPr>
        <w:t>1г</w:t>
      </w:r>
      <w:r w:rsidRPr="00E22466">
        <w:rPr>
          <w:sz w:val="28"/>
          <w:szCs w:val="28"/>
        </w:rPr>
        <w:t xml:space="preserve">, </w:t>
      </w:r>
      <w:r w:rsidRPr="00E22466">
        <w:rPr>
          <w:i/>
          <w:iCs/>
          <w:sz w:val="28"/>
          <w:szCs w:val="28"/>
        </w:rPr>
        <w:t>Т</w:t>
      </w:r>
      <w:r w:rsidRPr="00E22466">
        <w:rPr>
          <w:i/>
          <w:iCs/>
          <w:sz w:val="28"/>
          <w:szCs w:val="28"/>
          <w:vertAlign w:val="subscript"/>
        </w:rPr>
        <w:t>2г</w:t>
      </w:r>
      <w:r w:rsidRPr="00E22466">
        <w:rPr>
          <w:sz w:val="28"/>
          <w:szCs w:val="28"/>
        </w:rPr>
        <w:t>) за год определяется произведением числа ТО на нормативное (скорректированное) значение трудоемкости данного вида ТО:</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099" type="#_x0000_t75" style="width:110.25pt;height:21pt" fillcolor="window">
            <v:imagedata r:id="rId72" o:title=""/>
          </v:shape>
        </w:pict>
      </w:r>
      <w:r w:rsidR="008633F4" w:rsidRPr="00E22466">
        <w:rPr>
          <w:sz w:val="28"/>
          <w:szCs w:val="28"/>
        </w:rPr>
        <w:t xml:space="preserve">; </w:t>
      </w:r>
      <w:r>
        <w:rPr>
          <w:position w:val="-16"/>
          <w:sz w:val="28"/>
          <w:szCs w:val="28"/>
        </w:rPr>
        <w:pict>
          <v:shape id="_x0000_i1100" type="#_x0000_t75" style="width:84.75pt;height:21pt" fillcolor="window">
            <v:imagedata r:id="rId73" o:title=""/>
          </v:shape>
        </w:pict>
      </w:r>
      <w:r w:rsidR="008633F4" w:rsidRPr="00E22466">
        <w:rPr>
          <w:sz w:val="28"/>
          <w:szCs w:val="28"/>
        </w:rPr>
        <w:t xml:space="preserve"> ; </w:t>
      </w:r>
      <w:r>
        <w:rPr>
          <w:position w:val="-16"/>
          <w:sz w:val="28"/>
          <w:szCs w:val="28"/>
        </w:rPr>
        <w:pict>
          <v:shape id="_x0000_i1101" type="#_x0000_t75" style="width:93pt;height:21pt" fillcolor="window">
            <v:imagedata r:id="rId74"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00F360AB">
        <w:rPr>
          <w:position w:val="-16"/>
          <w:sz w:val="28"/>
          <w:szCs w:val="28"/>
        </w:rPr>
        <w:pict>
          <v:shape id="_x0000_i1102" type="#_x0000_t75" style="width:45pt;height:21pt" fillcolor="window">
            <v:imagedata r:id="rId25" o:title=""/>
          </v:shape>
        </w:pict>
      </w:r>
      <w:r w:rsidRPr="00E22466">
        <w:rPr>
          <w:sz w:val="28"/>
          <w:szCs w:val="28"/>
        </w:rPr>
        <w:t>,</w:t>
      </w:r>
      <w:r w:rsidR="00F360AB">
        <w:rPr>
          <w:position w:val="-16"/>
          <w:sz w:val="28"/>
          <w:szCs w:val="28"/>
        </w:rPr>
        <w:pict>
          <v:shape id="_x0000_i1103" type="#_x0000_t75" style="width:38.25pt;height:21pt" fillcolor="window">
            <v:imagedata r:id="rId75" o:title=""/>
          </v:shape>
        </w:pict>
      </w:r>
      <w:r w:rsidRPr="00E22466">
        <w:rPr>
          <w:sz w:val="28"/>
          <w:szCs w:val="28"/>
        </w:rPr>
        <w:t xml:space="preserve"> и </w:t>
      </w:r>
      <w:r w:rsidR="00F360AB">
        <w:rPr>
          <w:position w:val="-16"/>
          <w:sz w:val="28"/>
          <w:szCs w:val="28"/>
        </w:rPr>
        <w:pict>
          <v:shape id="_x0000_i1104" type="#_x0000_t75" style="width:39pt;height:21pt" fillcolor="window">
            <v:imagedata r:id="rId76" o:title=""/>
          </v:shape>
        </w:pict>
      </w:r>
      <w:r w:rsidR="00E22466">
        <w:rPr>
          <w:sz w:val="28"/>
          <w:szCs w:val="28"/>
        </w:rPr>
        <w:t xml:space="preserve"> </w:t>
      </w:r>
      <w:r w:rsidRPr="00E22466">
        <w:rPr>
          <w:sz w:val="28"/>
          <w:szCs w:val="28"/>
        </w:rPr>
        <w:t>-</w:t>
      </w:r>
      <w:r w:rsidR="00E22466">
        <w:rPr>
          <w:sz w:val="28"/>
          <w:szCs w:val="28"/>
        </w:rPr>
        <w:t xml:space="preserve"> </w:t>
      </w:r>
      <w:r w:rsidRPr="00E22466">
        <w:rPr>
          <w:sz w:val="28"/>
          <w:szCs w:val="28"/>
        </w:rPr>
        <w:t>соответственно годовое число ЕО, ТО-1 и ТО-2 на весь парк автомобилей одной модели;</w:t>
      </w:r>
    </w:p>
    <w:p w:rsidR="008633F4" w:rsidRPr="00E22466" w:rsidRDefault="00E22466" w:rsidP="00E22466">
      <w:pPr>
        <w:tabs>
          <w:tab w:val="left" w:pos="284"/>
        </w:tabs>
        <w:spacing w:line="360" w:lineRule="auto"/>
        <w:ind w:firstLine="709"/>
        <w:jc w:val="both"/>
        <w:rPr>
          <w:sz w:val="28"/>
          <w:szCs w:val="28"/>
        </w:rPr>
      </w:pPr>
      <w:r>
        <w:rPr>
          <w:sz w:val="28"/>
          <w:szCs w:val="28"/>
        </w:rPr>
        <w:t xml:space="preserve"> </w:t>
      </w:r>
      <w:r w:rsidR="00F360AB">
        <w:rPr>
          <w:position w:val="-12"/>
          <w:sz w:val="28"/>
          <w:szCs w:val="28"/>
        </w:rPr>
        <w:pict>
          <v:shape id="_x0000_i1105" type="#_x0000_t75" style="width:47.25pt;height:18pt" fillcolor="window">
            <v:imagedata r:id="rId77" o:title=""/>
          </v:shape>
        </w:pict>
      </w:r>
      <w:r>
        <w:rPr>
          <w:sz w:val="28"/>
          <w:szCs w:val="28"/>
        </w:rPr>
        <w:t>-</w:t>
      </w:r>
      <w:r w:rsidR="008633F4" w:rsidRPr="00E22466">
        <w:rPr>
          <w:sz w:val="28"/>
          <w:szCs w:val="28"/>
        </w:rPr>
        <w:t>нормативная скорректированная трудоемкость соответственно ЕО, ТО-1 и ТО-2, чел.-час.</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Годовой объем работ ТР в чел.-час:</w:t>
      </w:r>
    </w:p>
    <w:p w:rsidR="00E22466" w:rsidRDefault="00E22466" w:rsidP="00813870">
      <w:pPr>
        <w:tabs>
          <w:tab w:val="left" w:pos="284"/>
        </w:tabs>
        <w:spacing w:line="360" w:lineRule="auto"/>
        <w:rPr>
          <w:sz w:val="28"/>
          <w:szCs w:val="28"/>
        </w:rPr>
      </w:pPr>
    </w:p>
    <w:p w:rsidR="00E22466" w:rsidRDefault="00F360AB" w:rsidP="00E22466">
      <w:pPr>
        <w:tabs>
          <w:tab w:val="left" w:pos="284"/>
        </w:tabs>
        <w:spacing w:line="360" w:lineRule="auto"/>
        <w:ind w:firstLine="709"/>
        <w:rPr>
          <w:sz w:val="28"/>
          <w:szCs w:val="28"/>
        </w:rPr>
      </w:pPr>
      <w:r>
        <w:rPr>
          <w:position w:val="-14"/>
          <w:sz w:val="28"/>
          <w:szCs w:val="28"/>
        </w:rPr>
        <w:pict>
          <v:shape id="_x0000_i1106" type="#_x0000_t75" style="width:120.75pt;height:18.75pt" fillcolor="window">
            <v:imagedata r:id="rId78" o:title=""/>
          </v:shape>
        </w:pict>
      </w:r>
      <w:r w:rsidR="00E22466">
        <w:rPr>
          <w:sz w:val="28"/>
          <w:szCs w:val="28"/>
        </w:rPr>
        <w:t xml:space="preserve"> </w:t>
      </w:r>
    </w:p>
    <w:p w:rsidR="008633F4" w:rsidRPr="00E22466" w:rsidRDefault="00E22466" w:rsidP="00E22466">
      <w:pPr>
        <w:tabs>
          <w:tab w:val="left" w:pos="284"/>
        </w:tabs>
        <w:spacing w:line="360" w:lineRule="auto"/>
        <w:ind w:firstLine="709"/>
        <w:rPr>
          <w:sz w:val="28"/>
          <w:szCs w:val="28"/>
        </w:rPr>
      </w:pPr>
      <w:r>
        <w:rPr>
          <w:sz w:val="28"/>
          <w:szCs w:val="28"/>
        </w:rPr>
        <w:br w:type="page"/>
      </w:r>
      <w:r w:rsidR="008633F4" w:rsidRPr="00E22466">
        <w:rPr>
          <w:sz w:val="28"/>
          <w:szCs w:val="28"/>
        </w:rPr>
        <w:t>где</w:t>
      </w:r>
      <w:r>
        <w:rPr>
          <w:sz w:val="28"/>
          <w:szCs w:val="28"/>
        </w:rPr>
        <w:t xml:space="preserve"> </w:t>
      </w:r>
      <w:r w:rsidR="00F360AB">
        <w:rPr>
          <w:position w:val="-10"/>
          <w:sz w:val="28"/>
          <w:szCs w:val="28"/>
        </w:rPr>
        <w:pict>
          <v:shape id="_x0000_i1107" type="#_x0000_t75" style="width:15.75pt;height:17.25pt" fillcolor="window">
            <v:imagedata r:id="rId79" o:title=""/>
          </v:shape>
        </w:pict>
      </w:r>
      <w:r>
        <w:rPr>
          <w:sz w:val="28"/>
          <w:szCs w:val="28"/>
        </w:rPr>
        <w:t xml:space="preserve"> </w:t>
      </w:r>
      <w:r w:rsidR="008633F4" w:rsidRPr="00E22466">
        <w:rPr>
          <w:sz w:val="28"/>
          <w:szCs w:val="28"/>
        </w:rPr>
        <w:t>-</w:t>
      </w:r>
      <w:r>
        <w:rPr>
          <w:sz w:val="28"/>
          <w:szCs w:val="28"/>
        </w:rPr>
        <w:t xml:space="preserve"> </w:t>
      </w:r>
      <w:r w:rsidR="008633F4" w:rsidRPr="00E22466">
        <w:rPr>
          <w:sz w:val="28"/>
          <w:szCs w:val="28"/>
        </w:rPr>
        <w:t>годовой пробег автомобиля, км;</w:t>
      </w:r>
    </w:p>
    <w:p w:rsidR="008633F4" w:rsidRPr="00E22466" w:rsidRDefault="00F360AB" w:rsidP="00E22466">
      <w:pPr>
        <w:tabs>
          <w:tab w:val="left" w:pos="284"/>
        </w:tabs>
        <w:spacing w:line="360" w:lineRule="auto"/>
        <w:ind w:firstLine="709"/>
        <w:jc w:val="both"/>
        <w:rPr>
          <w:sz w:val="28"/>
          <w:szCs w:val="28"/>
        </w:rPr>
      </w:pPr>
      <w:r>
        <w:rPr>
          <w:position w:val="-12"/>
          <w:sz w:val="28"/>
          <w:szCs w:val="28"/>
        </w:rPr>
        <w:pict>
          <v:shape id="_x0000_i1108" type="#_x0000_t75" style="width:15pt;height:18pt" fillcolor="window">
            <v:imagedata r:id="rId80" o:title=""/>
          </v:shape>
        </w:pict>
      </w:r>
      <w:r w:rsidR="00E22466">
        <w:rPr>
          <w:sz w:val="28"/>
          <w:szCs w:val="28"/>
        </w:rPr>
        <w:t xml:space="preserve"> </w:t>
      </w:r>
      <w:r w:rsidR="008633F4" w:rsidRPr="00E22466">
        <w:rPr>
          <w:sz w:val="28"/>
          <w:szCs w:val="28"/>
        </w:rPr>
        <w:t>-</w:t>
      </w:r>
      <w:r w:rsidR="00E22466">
        <w:rPr>
          <w:sz w:val="28"/>
          <w:szCs w:val="28"/>
        </w:rPr>
        <w:t xml:space="preserve"> </w:t>
      </w:r>
      <w:r w:rsidR="008633F4" w:rsidRPr="00E22466">
        <w:rPr>
          <w:sz w:val="28"/>
          <w:szCs w:val="28"/>
        </w:rPr>
        <w:t>списанное количество автомобилей;</w:t>
      </w:r>
    </w:p>
    <w:p w:rsidR="008633F4" w:rsidRPr="00E22466" w:rsidRDefault="00F360AB" w:rsidP="00E22466">
      <w:pPr>
        <w:tabs>
          <w:tab w:val="left" w:pos="284"/>
        </w:tabs>
        <w:spacing w:line="360" w:lineRule="auto"/>
        <w:ind w:firstLine="709"/>
        <w:rPr>
          <w:sz w:val="28"/>
          <w:szCs w:val="28"/>
        </w:rPr>
      </w:pPr>
      <w:r>
        <w:rPr>
          <w:position w:val="-10"/>
          <w:sz w:val="28"/>
          <w:szCs w:val="28"/>
        </w:rPr>
        <w:pict>
          <v:shape id="_x0000_i1109" type="#_x0000_t75" style="width:15.75pt;height:17.25pt" o:bullet="t" fillcolor="window">
            <v:imagedata r:id="rId81" o:title=""/>
          </v:shape>
        </w:pict>
      </w:r>
      <w:r w:rsidR="00E22466">
        <w:rPr>
          <w:sz w:val="28"/>
          <w:szCs w:val="28"/>
        </w:rPr>
        <w:t xml:space="preserve"> </w:t>
      </w:r>
      <w:r w:rsidR="008633F4" w:rsidRPr="00E22466">
        <w:rPr>
          <w:sz w:val="28"/>
          <w:szCs w:val="28"/>
        </w:rPr>
        <w:t>-</w:t>
      </w:r>
      <w:r w:rsidR="00E22466">
        <w:rPr>
          <w:sz w:val="28"/>
          <w:szCs w:val="28"/>
        </w:rPr>
        <w:t xml:space="preserve"> </w:t>
      </w:r>
      <w:r w:rsidR="008633F4" w:rsidRPr="00E22466">
        <w:rPr>
          <w:sz w:val="28"/>
          <w:szCs w:val="28"/>
        </w:rPr>
        <w:t>удельная нормативная корректированная трудоемкость ТР, чел.-ч/ 1000 км.</w:t>
      </w:r>
    </w:p>
    <w:p w:rsidR="00E22466" w:rsidRDefault="00E22466"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rPr>
          <w:sz w:val="28"/>
          <w:szCs w:val="28"/>
        </w:rPr>
      </w:pPr>
      <w:r w:rsidRPr="00E22466">
        <w:rPr>
          <w:sz w:val="28"/>
          <w:szCs w:val="28"/>
        </w:rPr>
        <w:t>КамАЗ 5320:</w: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0" type="#_x0000_t75" style="width:186pt;height:18.75pt" fillcolor="window">
            <v:imagedata r:id="rId82"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1" type="#_x0000_t75" style="width:171.75pt;height:18.75pt" fillcolor="window">
            <v:imagedata r:id="rId83"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2" type="#_x0000_t75" style="width:168.75pt;height:18.75pt" fillcolor="window">
            <v:imagedata r:id="rId84"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3" type="#_x0000_t75" style="width:248.25pt;height:18.75pt" fillcolor="window">
            <v:imagedata r:id="rId85" o:title=""/>
          </v:shape>
        </w:pict>
      </w:r>
    </w:p>
    <w:p w:rsidR="008633F4" w:rsidRPr="00E22466" w:rsidRDefault="008633F4"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rPr>
          <w:sz w:val="28"/>
          <w:szCs w:val="28"/>
        </w:rPr>
      </w:pPr>
      <w:r w:rsidRPr="00E22466">
        <w:rPr>
          <w:sz w:val="28"/>
          <w:szCs w:val="28"/>
        </w:rPr>
        <w:tab/>
        <w:t>ЗиЛ 133Г2:</w: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4" type="#_x0000_t75" style="width:177pt;height:18.75pt" fillcolor="window">
            <v:imagedata r:id="rId86"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5" type="#_x0000_t75" style="width:168pt;height:18.75pt" fillcolor="window">
            <v:imagedata r:id="rId87"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6" type="#_x0000_t75" style="width:155.25pt;height:18.75pt" fillcolor="window">
            <v:imagedata r:id="rId88"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17" type="#_x0000_t75" style="width:237.75pt;height:18.75pt" fillcolor="window">
            <v:imagedata r:id="rId89" o:title=""/>
          </v:shape>
        </w:pict>
      </w:r>
    </w:p>
    <w:p w:rsidR="00E22466" w:rsidRDefault="00E22466" w:rsidP="00E22466">
      <w:pPr>
        <w:pStyle w:val="36"/>
        <w:spacing w:before="0"/>
        <w:rPr>
          <w:b/>
          <w:bCs/>
          <w:kern w:val="0"/>
        </w:rPr>
      </w:pPr>
      <w:bookmarkStart w:id="33" w:name="_Toc93353688"/>
      <w:bookmarkStart w:id="34" w:name="_Toc93356467"/>
    </w:p>
    <w:p w:rsidR="008633F4" w:rsidRPr="00E22466" w:rsidRDefault="008633F4" w:rsidP="00E22466">
      <w:pPr>
        <w:pStyle w:val="36"/>
        <w:spacing w:before="0"/>
      </w:pPr>
      <w:r w:rsidRPr="00E22466">
        <w:t>3.3 Годовой объем работ по самообслуживанию предприятий</w:t>
      </w:r>
      <w:bookmarkEnd w:id="33"/>
      <w:bookmarkEnd w:id="34"/>
    </w:p>
    <w:p w:rsidR="00E22466" w:rsidRDefault="00E22466" w:rsidP="00E22466">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Согласно Положению, кроме работ по ТО и ТР, в АТП выполняются вспомогательные работы, объем которых </w:t>
      </w:r>
      <w:r w:rsidRPr="00E22466">
        <w:rPr>
          <w:i/>
          <w:iCs/>
          <w:sz w:val="28"/>
          <w:szCs w:val="28"/>
        </w:rPr>
        <w:t>Т</w:t>
      </w:r>
      <w:r w:rsidRPr="00E22466">
        <w:rPr>
          <w:i/>
          <w:iCs/>
          <w:sz w:val="28"/>
          <w:szCs w:val="28"/>
          <w:vertAlign w:val="subscript"/>
        </w:rPr>
        <w:t>всп</w:t>
      </w:r>
      <w:r w:rsidRPr="00E22466">
        <w:rPr>
          <w:sz w:val="28"/>
          <w:szCs w:val="28"/>
          <w:vertAlign w:val="subscript"/>
        </w:rPr>
        <w:t>.</w:t>
      </w:r>
      <w:r w:rsidRPr="00E22466">
        <w:rPr>
          <w:sz w:val="28"/>
          <w:szCs w:val="28"/>
        </w:rPr>
        <w:t xml:space="preserve"> составит 20-30% от общего объема работ по ТО и ТР подвижного состава.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В состав вспомогательных работ (таблица 2.8) входит работа по самообслуживанию АТП (обслуживание и ремонт технологического оборудования зон и участков, содержание инженерной коммуникабельности, содержание и ремонт зданий и сооружений и т. д.), которые выполняются в самостоятельных подразделениях.</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Годовой объем работ по самообслуживанию предприятия </w:t>
      </w:r>
      <w:r w:rsidRPr="00E22466">
        <w:rPr>
          <w:i/>
          <w:iCs/>
          <w:sz w:val="28"/>
          <w:szCs w:val="28"/>
        </w:rPr>
        <w:t>Т</w:t>
      </w:r>
      <w:r w:rsidRPr="00E22466">
        <w:rPr>
          <w:i/>
          <w:iCs/>
          <w:sz w:val="28"/>
          <w:szCs w:val="28"/>
          <w:vertAlign w:val="subscript"/>
        </w:rPr>
        <w:t>сам</w:t>
      </w:r>
      <w:r w:rsidRPr="00E22466">
        <w:rPr>
          <w:sz w:val="28"/>
          <w:szCs w:val="28"/>
        </w:rPr>
        <w:t xml:space="preserve"> устанавливается в процентном отношении от годового объема вспомогательных работ:</w:t>
      </w:r>
    </w:p>
    <w:p w:rsidR="00E22466" w:rsidRDefault="00E22466" w:rsidP="00813870">
      <w:pPr>
        <w:tabs>
          <w:tab w:val="left" w:pos="284"/>
        </w:tabs>
        <w:spacing w:line="360" w:lineRule="auto"/>
        <w:rPr>
          <w:i/>
          <w:iCs/>
          <w:sz w:val="28"/>
          <w:szCs w:val="28"/>
        </w:rPr>
      </w:pPr>
    </w:p>
    <w:p w:rsidR="008633F4" w:rsidRPr="00E22466" w:rsidRDefault="008633F4" w:rsidP="00E22466">
      <w:pPr>
        <w:tabs>
          <w:tab w:val="left" w:pos="284"/>
        </w:tabs>
        <w:spacing w:line="360" w:lineRule="auto"/>
        <w:ind w:firstLine="709"/>
        <w:rPr>
          <w:sz w:val="28"/>
          <w:szCs w:val="28"/>
        </w:rPr>
      </w:pPr>
      <w:r w:rsidRPr="00E22466">
        <w:rPr>
          <w:i/>
          <w:iCs/>
          <w:sz w:val="28"/>
          <w:szCs w:val="28"/>
        </w:rPr>
        <w:t>Т</w:t>
      </w:r>
      <w:r w:rsidRPr="00E22466">
        <w:rPr>
          <w:i/>
          <w:iCs/>
          <w:sz w:val="28"/>
          <w:szCs w:val="28"/>
          <w:vertAlign w:val="subscript"/>
        </w:rPr>
        <w:t>сам</w:t>
      </w:r>
      <w:r w:rsidRPr="00E22466">
        <w:rPr>
          <w:i/>
          <w:iCs/>
          <w:sz w:val="28"/>
          <w:szCs w:val="28"/>
        </w:rPr>
        <w:t>=Т</w:t>
      </w:r>
      <w:r w:rsidRPr="00E22466">
        <w:rPr>
          <w:i/>
          <w:iCs/>
          <w:sz w:val="28"/>
          <w:szCs w:val="28"/>
          <w:vertAlign w:val="subscript"/>
        </w:rPr>
        <w:t>всп</w:t>
      </w:r>
      <w:r w:rsidRPr="00E22466">
        <w:rPr>
          <w:i/>
          <w:iCs/>
          <w:sz w:val="28"/>
          <w:szCs w:val="28"/>
        </w:rPr>
        <w:t>·К</w:t>
      </w:r>
      <w:r w:rsidRPr="00E22466">
        <w:rPr>
          <w:i/>
          <w:iCs/>
          <w:sz w:val="28"/>
          <w:szCs w:val="28"/>
          <w:vertAlign w:val="subscript"/>
        </w:rPr>
        <w:t>сам</w:t>
      </w:r>
      <w:r w:rsidRPr="00E22466">
        <w:rPr>
          <w:sz w:val="28"/>
          <w:szCs w:val="28"/>
        </w:rPr>
        <w:t>/ 100 = (</w:t>
      </w:r>
      <w:r w:rsidRPr="00E22466">
        <w:rPr>
          <w:i/>
          <w:iCs/>
          <w:sz w:val="28"/>
          <w:szCs w:val="28"/>
        </w:rPr>
        <w:t>Т</w:t>
      </w:r>
      <w:r w:rsidRPr="00E22466">
        <w:rPr>
          <w:i/>
          <w:iCs/>
          <w:sz w:val="28"/>
          <w:szCs w:val="28"/>
          <w:vertAlign w:val="subscript"/>
        </w:rPr>
        <w:t>ЕОг</w:t>
      </w:r>
      <w:r w:rsidRPr="00E22466">
        <w:rPr>
          <w:i/>
          <w:iCs/>
          <w:sz w:val="28"/>
          <w:szCs w:val="28"/>
        </w:rPr>
        <w:t xml:space="preserve"> + Т</w:t>
      </w:r>
      <w:r w:rsidRPr="00E22466">
        <w:rPr>
          <w:i/>
          <w:iCs/>
          <w:sz w:val="28"/>
          <w:szCs w:val="28"/>
          <w:vertAlign w:val="subscript"/>
        </w:rPr>
        <w:t>1г</w:t>
      </w:r>
      <w:r w:rsidRPr="00E22466">
        <w:rPr>
          <w:i/>
          <w:iCs/>
          <w:sz w:val="28"/>
          <w:szCs w:val="28"/>
        </w:rPr>
        <w:t xml:space="preserve"> + Т</w:t>
      </w:r>
      <w:r w:rsidRPr="00E22466">
        <w:rPr>
          <w:i/>
          <w:iCs/>
          <w:sz w:val="28"/>
          <w:szCs w:val="28"/>
          <w:vertAlign w:val="subscript"/>
        </w:rPr>
        <w:t>2г</w:t>
      </w:r>
      <w:r w:rsidRPr="00E22466">
        <w:rPr>
          <w:i/>
          <w:iCs/>
          <w:sz w:val="28"/>
          <w:szCs w:val="28"/>
        </w:rPr>
        <w:t xml:space="preserve"> + Т</w:t>
      </w:r>
      <w:r w:rsidRPr="00E22466">
        <w:rPr>
          <w:i/>
          <w:iCs/>
          <w:sz w:val="28"/>
          <w:szCs w:val="28"/>
          <w:vertAlign w:val="subscript"/>
        </w:rPr>
        <w:t>ТРг</w:t>
      </w:r>
      <w:r w:rsidRPr="00E22466">
        <w:rPr>
          <w:sz w:val="28"/>
          <w:szCs w:val="28"/>
        </w:rPr>
        <w:t xml:space="preserve">) · </w:t>
      </w:r>
      <w:r w:rsidRPr="00E22466">
        <w:rPr>
          <w:i/>
          <w:iCs/>
          <w:sz w:val="28"/>
          <w:szCs w:val="28"/>
        </w:rPr>
        <w:t>К</w:t>
      </w:r>
      <w:r w:rsidRPr="00E22466">
        <w:rPr>
          <w:i/>
          <w:iCs/>
          <w:sz w:val="28"/>
          <w:szCs w:val="28"/>
          <w:vertAlign w:val="subscript"/>
        </w:rPr>
        <w:t>всп</w:t>
      </w:r>
      <w:r w:rsidRPr="00E22466">
        <w:rPr>
          <w:i/>
          <w:iCs/>
          <w:sz w:val="28"/>
          <w:szCs w:val="28"/>
        </w:rPr>
        <w:t xml:space="preserve"> · Т</w:t>
      </w:r>
      <w:r w:rsidRPr="00E22466">
        <w:rPr>
          <w:i/>
          <w:iCs/>
          <w:sz w:val="28"/>
          <w:szCs w:val="28"/>
          <w:vertAlign w:val="subscript"/>
        </w:rPr>
        <w:t>сам</w:t>
      </w:r>
      <w:r w:rsidRPr="00E22466">
        <w:rPr>
          <w:sz w:val="28"/>
          <w:szCs w:val="28"/>
        </w:rPr>
        <w:t xml:space="preserve"> · 10</w:t>
      </w:r>
      <w:r w:rsidRPr="00E22466">
        <w:rPr>
          <w:sz w:val="28"/>
          <w:szCs w:val="28"/>
          <w:vertAlign w:val="superscript"/>
        </w:rPr>
        <w:t>-4</w:t>
      </w:r>
      <w:r w:rsidR="00E22466">
        <w:rPr>
          <w:sz w:val="28"/>
          <w:szCs w:val="28"/>
        </w:rPr>
        <w:t xml:space="preserve"> </w:t>
      </w:r>
      <w:r w:rsidRPr="00E22466">
        <w:rPr>
          <w:sz w:val="28"/>
          <w:szCs w:val="28"/>
        </w:rPr>
        <w:t>(2.20)</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Pr="00E22466">
        <w:rPr>
          <w:i/>
          <w:iCs/>
          <w:sz w:val="28"/>
          <w:szCs w:val="28"/>
        </w:rPr>
        <w:t>К</w:t>
      </w:r>
      <w:r w:rsidRPr="00E22466">
        <w:rPr>
          <w:i/>
          <w:iCs/>
          <w:sz w:val="28"/>
          <w:szCs w:val="28"/>
          <w:vertAlign w:val="subscript"/>
        </w:rPr>
        <w:t>всп</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объем вспомогательных работ предприятия, %;</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К</w:t>
      </w:r>
      <w:r w:rsidRPr="00E22466">
        <w:rPr>
          <w:i/>
          <w:iCs/>
          <w:sz w:val="28"/>
          <w:szCs w:val="28"/>
          <w:vertAlign w:val="subscript"/>
        </w:rPr>
        <w:t>сам</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объем работ по самообслуживанию предприятия,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По табл. 2.8 установим, что </w:t>
      </w:r>
      <w:r w:rsidRPr="00E22466">
        <w:rPr>
          <w:i/>
          <w:iCs/>
          <w:sz w:val="28"/>
          <w:szCs w:val="28"/>
        </w:rPr>
        <w:t>К</w:t>
      </w:r>
      <w:r w:rsidRPr="00E22466">
        <w:rPr>
          <w:i/>
          <w:iCs/>
          <w:sz w:val="28"/>
          <w:szCs w:val="28"/>
          <w:vertAlign w:val="subscript"/>
        </w:rPr>
        <w:t>сам</w:t>
      </w:r>
      <w:r w:rsidRPr="00E22466">
        <w:rPr>
          <w:sz w:val="28"/>
          <w:szCs w:val="28"/>
        </w:rPr>
        <w:t xml:space="preserve"> = 50%, </w:t>
      </w:r>
      <w:r w:rsidRPr="00E22466">
        <w:rPr>
          <w:i/>
          <w:iCs/>
          <w:sz w:val="28"/>
          <w:szCs w:val="28"/>
        </w:rPr>
        <w:t>К</w:t>
      </w:r>
      <w:r w:rsidRPr="00E22466">
        <w:rPr>
          <w:i/>
          <w:iCs/>
          <w:sz w:val="28"/>
          <w:szCs w:val="28"/>
          <w:vertAlign w:val="subscript"/>
        </w:rPr>
        <w:t>всп</w:t>
      </w:r>
      <w:r w:rsidRPr="00E22466">
        <w:rPr>
          <w:sz w:val="28"/>
          <w:szCs w:val="28"/>
        </w:rPr>
        <w:t xml:space="preserve"> = 50%.</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Таким образом, для:</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КамАЗ:</w:t>
      </w:r>
    </w:p>
    <w:p w:rsidR="008633F4" w:rsidRPr="00E22466" w:rsidRDefault="008633F4" w:rsidP="00E22466">
      <w:pPr>
        <w:tabs>
          <w:tab w:val="left" w:pos="284"/>
        </w:tabs>
        <w:spacing w:line="360" w:lineRule="auto"/>
        <w:ind w:firstLine="709"/>
        <w:rPr>
          <w:sz w:val="28"/>
          <w:szCs w:val="28"/>
        </w:rPr>
      </w:pPr>
      <w:r w:rsidRPr="00E22466">
        <w:rPr>
          <w:i/>
          <w:iCs/>
          <w:sz w:val="28"/>
          <w:szCs w:val="28"/>
        </w:rPr>
        <w:t>Т</w:t>
      </w:r>
      <w:r w:rsidRPr="00E22466">
        <w:rPr>
          <w:i/>
          <w:iCs/>
          <w:sz w:val="28"/>
          <w:szCs w:val="28"/>
          <w:vertAlign w:val="subscript"/>
        </w:rPr>
        <w:t>сам</w:t>
      </w:r>
      <w:r w:rsidRPr="00E22466">
        <w:rPr>
          <w:sz w:val="28"/>
          <w:szCs w:val="28"/>
        </w:rPr>
        <w:t xml:space="preserve"> = (7221 + 5700 + 11680 + 133279) · 50 · 50 · 10</w:t>
      </w:r>
      <w:r w:rsidRPr="00E22466">
        <w:rPr>
          <w:sz w:val="28"/>
          <w:szCs w:val="28"/>
          <w:vertAlign w:val="superscript"/>
        </w:rPr>
        <w:t>-4</w:t>
      </w:r>
      <w:r w:rsidRPr="00E22466">
        <w:rPr>
          <w:sz w:val="28"/>
          <w:szCs w:val="28"/>
        </w:rPr>
        <w:t xml:space="preserve"> = 39470,0 чел.-час</w:t>
      </w:r>
    </w:p>
    <w:p w:rsidR="008633F4" w:rsidRPr="00E22466" w:rsidRDefault="008633F4" w:rsidP="00E22466">
      <w:pPr>
        <w:tabs>
          <w:tab w:val="left" w:pos="284"/>
        </w:tabs>
        <w:spacing w:line="360" w:lineRule="auto"/>
        <w:ind w:firstLine="709"/>
        <w:rPr>
          <w:sz w:val="28"/>
          <w:szCs w:val="28"/>
          <w:u w:val="single"/>
        </w:rPr>
      </w:pPr>
      <w:r w:rsidRPr="00E22466">
        <w:rPr>
          <w:sz w:val="28"/>
          <w:szCs w:val="28"/>
        </w:rPr>
        <w:tab/>
        <w:t>ЗиЛ:</w:t>
      </w:r>
    </w:p>
    <w:p w:rsidR="008633F4" w:rsidRPr="00E22466" w:rsidRDefault="008633F4" w:rsidP="00E22466">
      <w:pPr>
        <w:tabs>
          <w:tab w:val="left" w:pos="284"/>
        </w:tabs>
        <w:spacing w:line="360" w:lineRule="auto"/>
        <w:ind w:firstLine="709"/>
        <w:rPr>
          <w:sz w:val="28"/>
          <w:szCs w:val="28"/>
        </w:rPr>
      </w:pPr>
      <w:r w:rsidRPr="00E22466">
        <w:rPr>
          <w:i/>
          <w:iCs/>
          <w:sz w:val="28"/>
          <w:szCs w:val="28"/>
        </w:rPr>
        <w:t>Т</w:t>
      </w:r>
      <w:r w:rsidRPr="00E22466">
        <w:rPr>
          <w:i/>
          <w:iCs/>
          <w:sz w:val="28"/>
          <w:szCs w:val="28"/>
          <w:vertAlign w:val="subscript"/>
        </w:rPr>
        <w:t>сам</w:t>
      </w:r>
      <w:r w:rsidRPr="00E22466">
        <w:rPr>
          <w:sz w:val="28"/>
          <w:szCs w:val="28"/>
        </w:rPr>
        <w:t xml:space="preserve"> = (5967 + 5335 + 6904 + 64884) · 50 · 50 · 10</w:t>
      </w:r>
      <w:r w:rsidRPr="00E22466">
        <w:rPr>
          <w:sz w:val="28"/>
          <w:szCs w:val="28"/>
          <w:vertAlign w:val="superscript"/>
        </w:rPr>
        <w:t>-4</w:t>
      </w:r>
      <w:r w:rsidRPr="00E22466">
        <w:rPr>
          <w:sz w:val="28"/>
          <w:szCs w:val="28"/>
        </w:rPr>
        <w:t xml:space="preserve"> = 20773 чел.-час</w:t>
      </w:r>
    </w:p>
    <w:p w:rsidR="008633F4" w:rsidRPr="00E22466" w:rsidRDefault="008633F4" w:rsidP="00E22466">
      <w:pPr>
        <w:tabs>
          <w:tab w:val="left" w:pos="284"/>
        </w:tabs>
        <w:spacing w:line="360" w:lineRule="auto"/>
        <w:ind w:firstLine="709"/>
        <w:rPr>
          <w:sz w:val="28"/>
          <w:szCs w:val="28"/>
        </w:rPr>
      </w:pPr>
      <w:r w:rsidRPr="00E22466">
        <w:rPr>
          <w:i/>
          <w:iCs/>
          <w:sz w:val="28"/>
          <w:szCs w:val="28"/>
        </w:rPr>
        <w:t>Т</w:t>
      </w:r>
      <w:r w:rsidRPr="00E22466">
        <w:rPr>
          <w:i/>
          <w:iCs/>
          <w:sz w:val="28"/>
          <w:szCs w:val="28"/>
          <w:vertAlign w:val="subscript"/>
        </w:rPr>
        <w:t>сам сум</w:t>
      </w:r>
      <w:r w:rsidRPr="00E22466">
        <w:rPr>
          <w:sz w:val="28"/>
          <w:szCs w:val="28"/>
        </w:rPr>
        <w:t xml:space="preserve"> = 60243,0чел.-час</w:t>
      </w:r>
    </w:p>
    <w:p w:rsidR="008633F4" w:rsidRPr="00E22466" w:rsidRDefault="008633F4" w:rsidP="00813870">
      <w:pPr>
        <w:tabs>
          <w:tab w:val="left" w:pos="284"/>
        </w:tabs>
        <w:spacing w:line="360" w:lineRule="auto"/>
        <w:rPr>
          <w:sz w:val="28"/>
          <w:szCs w:val="28"/>
        </w:rPr>
      </w:pPr>
    </w:p>
    <w:p w:rsidR="008633F4" w:rsidRPr="00E22466" w:rsidRDefault="008633F4" w:rsidP="00E22466">
      <w:pPr>
        <w:pStyle w:val="36"/>
        <w:spacing w:before="0"/>
      </w:pPr>
      <w:bookmarkStart w:id="35" w:name="_Toc93351408"/>
      <w:bookmarkStart w:id="36" w:name="_Toc93353689"/>
      <w:bookmarkStart w:id="37" w:name="_Toc93356468"/>
      <w:r w:rsidRPr="00E22466">
        <w:t>3.4</w:t>
      </w:r>
      <w:r w:rsidR="00E22466">
        <w:t xml:space="preserve"> </w:t>
      </w:r>
      <w:r w:rsidRPr="00E22466">
        <w:t>Распределение объема ТО и ТР по производственным зонам и</w:t>
      </w:r>
      <w:r w:rsidR="00E22466">
        <w:t xml:space="preserve"> </w:t>
      </w:r>
      <w:r w:rsidRPr="00E22466">
        <w:t>участкам</w:t>
      </w:r>
      <w:bookmarkEnd w:id="35"/>
      <w:bookmarkEnd w:id="36"/>
      <w:bookmarkEnd w:id="37"/>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Объем ТО и ТР распределяется по месту его выполнения по технологическим и организационным признакам.</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ТО и ТР выполняются на постах и производственных участках. К постовым относятся работы по ТО и ТР, выполняемые непосредственно на а/м (моечные, уборочные, смазочные и т. д.). Работы по проверке и ремонту узлов, механизмов и агрегатов, снятых с автомобилей, выполняются на участках.</w:t>
      </w:r>
    </w:p>
    <w:p w:rsidR="008633F4" w:rsidRPr="00E22466" w:rsidRDefault="008633F4" w:rsidP="00E22466">
      <w:pPr>
        <w:pStyle w:val="22"/>
        <w:tabs>
          <w:tab w:val="left" w:pos="284"/>
          <w:tab w:val="left" w:pos="851"/>
        </w:tabs>
        <w:spacing w:line="360" w:lineRule="auto"/>
        <w:ind w:firstLine="709"/>
        <w:jc w:val="both"/>
      </w:pPr>
      <w:r w:rsidRPr="00E22466">
        <w:t>Для формирования объемов работ, выполняемых на постах зон ТО и ТР и производственных участках, а также для определения числа рабочих по специальностям производится распределение годовых объемов работ ТО-1, ТО-2 и ТР по их видам в процентах, а затем в человеко-часах, которое представлено в таблицах 2.2 , 2.3 и 2.4.</w:t>
      </w:r>
    </w:p>
    <w:p w:rsidR="008633F4" w:rsidRPr="00E22466" w:rsidRDefault="008633F4" w:rsidP="00813870">
      <w:pPr>
        <w:tabs>
          <w:tab w:val="left" w:pos="284"/>
        </w:tabs>
        <w:spacing w:line="360" w:lineRule="auto"/>
        <w:jc w:val="both"/>
        <w:rPr>
          <w:sz w:val="28"/>
          <w:szCs w:val="28"/>
        </w:rPr>
      </w:pPr>
    </w:p>
    <w:p w:rsidR="008633F4" w:rsidRPr="00E22466" w:rsidRDefault="008633F4" w:rsidP="00E22466">
      <w:pPr>
        <w:pStyle w:val="22"/>
        <w:widowControl w:val="0"/>
        <w:tabs>
          <w:tab w:val="left" w:pos="284"/>
        </w:tabs>
        <w:spacing w:line="360" w:lineRule="auto"/>
        <w:ind w:firstLine="709"/>
        <w:jc w:val="both"/>
      </w:pPr>
      <w:r w:rsidRPr="00E22466">
        <w:t>Таблица 2.2 - Распределение трудоёмкости ТО-1 по видам работ</w:t>
      </w:r>
    </w:p>
    <w:tbl>
      <w:tblPr>
        <w:tblW w:w="8364" w:type="dxa"/>
        <w:tblInd w:w="557" w:type="dxa"/>
        <w:tblLayout w:type="fixed"/>
        <w:tblCellMar>
          <w:left w:w="0" w:type="dxa"/>
          <w:right w:w="0" w:type="dxa"/>
        </w:tblCellMar>
        <w:tblLook w:val="0000" w:firstRow="0" w:lastRow="0" w:firstColumn="0" w:lastColumn="0" w:noHBand="0" w:noVBand="0"/>
      </w:tblPr>
      <w:tblGrid>
        <w:gridCol w:w="4678"/>
        <w:gridCol w:w="1134"/>
        <w:gridCol w:w="851"/>
        <w:gridCol w:w="850"/>
        <w:gridCol w:w="851"/>
      </w:tblGrid>
      <w:tr w:rsidR="008633F4" w:rsidRPr="00E22466">
        <w:trPr>
          <w:cantSplit/>
          <w:trHeight w:val="459"/>
        </w:trPr>
        <w:tc>
          <w:tcPr>
            <w:tcW w:w="4678" w:type="dxa"/>
            <w:vMerge w:val="restart"/>
            <w:tcBorders>
              <w:top w:val="single" w:sz="8" w:space="0" w:color="auto"/>
              <w:left w:val="single" w:sz="8" w:space="0" w:color="auto"/>
              <w:bottom w:val="single" w:sz="8" w:space="0" w:color="000000"/>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Работы</w:t>
            </w:r>
          </w:p>
        </w:tc>
        <w:tc>
          <w:tcPr>
            <w:tcW w:w="1985" w:type="dxa"/>
            <w:gridSpan w:val="2"/>
            <w:tcBorders>
              <w:top w:val="single" w:sz="8" w:space="0" w:color="auto"/>
              <w:left w:val="nil"/>
              <w:bottom w:val="single" w:sz="8" w:space="0" w:color="auto"/>
              <w:right w:val="single" w:sz="8" w:space="0" w:color="000000"/>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КамАЗ</w:t>
            </w:r>
          </w:p>
        </w:tc>
        <w:tc>
          <w:tcPr>
            <w:tcW w:w="1701" w:type="dxa"/>
            <w:gridSpan w:val="2"/>
            <w:tcBorders>
              <w:top w:val="single" w:sz="8" w:space="0" w:color="auto"/>
              <w:left w:val="nil"/>
              <w:bottom w:val="single" w:sz="8" w:space="0" w:color="auto"/>
              <w:right w:val="single" w:sz="8" w:space="0" w:color="000000"/>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ЗиЛ</w:t>
            </w:r>
          </w:p>
        </w:tc>
      </w:tr>
      <w:tr w:rsidR="008633F4" w:rsidRPr="00E22466">
        <w:trPr>
          <w:cantSplit/>
          <w:trHeight w:val="259"/>
        </w:trPr>
        <w:tc>
          <w:tcPr>
            <w:tcW w:w="4678" w:type="dxa"/>
            <w:vMerge/>
            <w:tcBorders>
              <w:top w:val="single" w:sz="8" w:space="0" w:color="auto"/>
              <w:left w:val="single" w:sz="8" w:space="0" w:color="auto"/>
              <w:bottom w:val="single" w:sz="8" w:space="0" w:color="000000"/>
              <w:right w:val="single" w:sz="8" w:space="0" w:color="auto"/>
            </w:tcBorders>
            <w:vAlign w:val="center"/>
          </w:tcPr>
          <w:p w:rsidR="008633F4" w:rsidRPr="00E22466" w:rsidRDefault="008633F4" w:rsidP="00E22466">
            <w:pPr>
              <w:spacing w:line="360" w:lineRule="auto"/>
              <w:jc w:val="center"/>
              <w:rPr>
                <w:rFonts w:eastAsia="Arial Unicode MS"/>
                <w:sz w:val="20"/>
                <w:szCs w:val="20"/>
              </w:rPr>
            </w:pP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чел-ч</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чел-ч</w:t>
            </w:r>
          </w:p>
        </w:tc>
      </w:tr>
      <w:tr w:rsidR="008633F4" w:rsidRPr="00E22466">
        <w:trPr>
          <w:trHeight w:val="330"/>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3</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5</w:t>
            </w:r>
          </w:p>
        </w:tc>
      </w:tr>
      <w:tr w:rsidR="008633F4" w:rsidRPr="00E22466">
        <w:trPr>
          <w:trHeight w:val="235"/>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Диагностические</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9</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513</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9</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480</w:t>
            </w:r>
          </w:p>
        </w:tc>
      </w:tr>
      <w:tr w:rsidR="008633F4" w:rsidRPr="00E22466">
        <w:trPr>
          <w:trHeight w:val="298"/>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Крепёжные</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35</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1995</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35</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1867</w:t>
            </w:r>
          </w:p>
        </w:tc>
      </w:tr>
      <w:tr w:rsidR="008633F4" w:rsidRPr="00E22466">
        <w:trPr>
          <w:trHeight w:val="231"/>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Регулировочные</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627</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587</w:t>
            </w:r>
          </w:p>
        </w:tc>
      </w:tr>
      <w:tr w:rsidR="008633F4" w:rsidRPr="00E22466">
        <w:trPr>
          <w:trHeight w:val="152"/>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Смазочные, заправочно-очистительные</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21</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1197</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21</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1120</w:t>
            </w:r>
          </w:p>
        </w:tc>
      </w:tr>
      <w:tr w:rsidR="008633F4" w:rsidRPr="00E22466">
        <w:trPr>
          <w:trHeight w:val="342"/>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Электротехнические</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12</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684</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12</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640</w:t>
            </w:r>
          </w:p>
        </w:tc>
      </w:tr>
      <w:tr w:rsidR="008633F4" w:rsidRPr="00E22466">
        <w:trPr>
          <w:trHeight w:val="403"/>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По обслуживанию системы питания</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228</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213</w:t>
            </w:r>
          </w:p>
        </w:tc>
      </w:tr>
      <w:tr w:rsidR="008633F4" w:rsidRPr="00E22466">
        <w:trPr>
          <w:trHeight w:hRule="exact" w:val="308"/>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Шинные</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8</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456</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8</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416</w:t>
            </w:r>
          </w:p>
        </w:tc>
      </w:tr>
      <w:tr w:rsidR="008633F4" w:rsidRPr="00E22466">
        <w:trPr>
          <w:trHeight w:hRule="exact" w:val="270"/>
        </w:trPr>
        <w:tc>
          <w:tcPr>
            <w:tcW w:w="4678"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Итого</w:t>
            </w:r>
          </w:p>
        </w:tc>
        <w:tc>
          <w:tcPr>
            <w:tcW w:w="1134"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100</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5700</w:t>
            </w:r>
          </w:p>
        </w:tc>
        <w:tc>
          <w:tcPr>
            <w:tcW w:w="850"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100</w:t>
            </w:r>
          </w:p>
        </w:tc>
        <w:tc>
          <w:tcPr>
            <w:tcW w:w="851"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5335</w:t>
            </w:r>
          </w:p>
        </w:tc>
      </w:tr>
    </w:tbl>
    <w:p w:rsidR="008633F4" w:rsidRPr="00E22466" w:rsidRDefault="008633F4" w:rsidP="00813870">
      <w:pPr>
        <w:pStyle w:val="22"/>
        <w:widowControl w:val="0"/>
        <w:tabs>
          <w:tab w:val="left" w:pos="284"/>
        </w:tabs>
        <w:spacing w:line="360" w:lineRule="auto"/>
        <w:jc w:val="both"/>
      </w:pPr>
    </w:p>
    <w:p w:rsidR="008633F4" w:rsidRPr="00E22466" w:rsidRDefault="008633F4" w:rsidP="00E22466">
      <w:pPr>
        <w:pStyle w:val="22"/>
        <w:widowControl w:val="0"/>
        <w:tabs>
          <w:tab w:val="left" w:pos="284"/>
        </w:tabs>
        <w:spacing w:line="360" w:lineRule="auto"/>
        <w:ind w:firstLine="709"/>
        <w:jc w:val="both"/>
      </w:pPr>
      <w:r w:rsidRPr="00E22466">
        <w:t>Таблица 2.3 – Распределение трудоёмкости ТО-2 по видам работ</w:t>
      </w:r>
    </w:p>
    <w:tbl>
      <w:tblPr>
        <w:tblW w:w="8384" w:type="dxa"/>
        <w:tblInd w:w="557" w:type="dxa"/>
        <w:tblLayout w:type="fixed"/>
        <w:tblCellMar>
          <w:left w:w="0" w:type="dxa"/>
          <w:right w:w="0" w:type="dxa"/>
        </w:tblCellMar>
        <w:tblLook w:val="0000" w:firstRow="0" w:lastRow="0" w:firstColumn="0" w:lastColumn="0" w:noHBand="0" w:noVBand="0"/>
      </w:tblPr>
      <w:tblGrid>
        <w:gridCol w:w="4389"/>
        <w:gridCol w:w="991"/>
        <w:gridCol w:w="991"/>
        <w:gridCol w:w="991"/>
        <w:gridCol w:w="992"/>
        <w:gridCol w:w="30"/>
      </w:tblGrid>
      <w:tr w:rsidR="008633F4" w:rsidRPr="00E22466">
        <w:trPr>
          <w:cantSplit/>
          <w:trHeight w:val="389"/>
        </w:trPr>
        <w:tc>
          <w:tcPr>
            <w:tcW w:w="4395" w:type="dxa"/>
            <w:vMerge w:val="restart"/>
            <w:tcBorders>
              <w:top w:val="single" w:sz="8" w:space="0" w:color="auto"/>
              <w:left w:val="single" w:sz="8" w:space="0" w:color="auto"/>
              <w:bottom w:val="single" w:sz="8" w:space="0" w:color="000000"/>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Работы</w:t>
            </w:r>
          </w:p>
        </w:tc>
        <w:tc>
          <w:tcPr>
            <w:tcW w:w="1984" w:type="dxa"/>
            <w:gridSpan w:val="2"/>
            <w:tcBorders>
              <w:top w:val="single" w:sz="8" w:space="0" w:color="auto"/>
              <w:left w:val="nil"/>
              <w:bottom w:val="single" w:sz="8" w:space="0" w:color="auto"/>
              <w:right w:val="single" w:sz="8" w:space="0" w:color="000000"/>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КамАЗ</w:t>
            </w:r>
          </w:p>
        </w:tc>
        <w:tc>
          <w:tcPr>
            <w:tcW w:w="1985" w:type="dxa"/>
            <w:gridSpan w:val="2"/>
            <w:tcBorders>
              <w:top w:val="single" w:sz="8" w:space="0" w:color="auto"/>
              <w:left w:val="nil"/>
              <w:bottom w:val="single" w:sz="8" w:space="0" w:color="auto"/>
              <w:right w:val="single" w:sz="8" w:space="0" w:color="000000"/>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ЗиЛ</w:t>
            </w:r>
          </w:p>
        </w:tc>
        <w:tc>
          <w:tcPr>
            <w:tcW w:w="20" w:type="dxa"/>
            <w:vMerge w:val="restart"/>
            <w:tcBorders>
              <w:top w:val="single" w:sz="8" w:space="0" w:color="auto"/>
              <w:left w:val="nil"/>
            </w:tcBorders>
            <w:vAlign w:val="center"/>
          </w:tcPr>
          <w:p w:rsidR="008633F4" w:rsidRPr="00E22466" w:rsidRDefault="008633F4" w:rsidP="00E22466">
            <w:pPr>
              <w:spacing w:line="360" w:lineRule="auto"/>
              <w:jc w:val="center"/>
              <w:rPr>
                <w:rFonts w:eastAsia="Arial Unicode MS"/>
                <w:sz w:val="20"/>
                <w:szCs w:val="20"/>
              </w:rPr>
            </w:pPr>
          </w:p>
        </w:tc>
      </w:tr>
      <w:tr w:rsidR="008633F4" w:rsidRPr="00E22466">
        <w:trPr>
          <w:cantSplit/>
          <w:trHeight w:val="271"/>
        </w:trPr>
        <w:tc>
          <w:tcPr>
            <w:tcW w:w="4395" w:type="dxa"/>
            <w:vMerge/>
            <w:tcBorders>
              <w:top w:val="single" w:sz="8" w:space="0" w:color="auto"/>
              <w:left w:val="single" w:sz="8" w:space="0" w:color="auto"/>
              <w:bottom w:val="single" w:sz="8" w:space="0" w:color="000000"/>
              <w:right w:val="single" w:sz="8" w:space="0" w:color="auto"/>
            </w:tcBorders>
            <w:vAlign w:val="center"/>
          </w:tcPr>
          <w:p w:rsidR="008633F4" w:rsidRPr="00E22466" w:rsidRDefault="008633F4" w:rsidP="00E22466">
            <w:pPr>
              <w:spacing w:line="360" w:lineRule="auto"/>
              <w:jc w:val="center"/>
              <w:rPr>
                <w:rFonts w:eastAsia="Arial Unicode MS"/>
                <w:sz w:val="20"/>
                <w:szCs w:val="20"/>
              </w:rPr>
            </w:pP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чел-ч</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чел-ч</w:t>
            </w:r>
          </w:p>
        </w:tc>
        <w:tc>
          <w:tcPr>
            <w:tcW w:w="20" w:type="dxa"/>
            <w:vMerge/>
            <w:tcBorders>
              <w:left w:val="nil"/>
            </w:tcBorders>
            <w:vAlign w:val="center"/>
          </w:tcPr>
          <w:p w:rsidR="008633F4" w:rsidRPr="00E22466" w:rsidRDefault="008633F4" w:rsidP="00E22466">
            <w:pPr>
              <w:spacing w:line="360" w:lineRule="auto"/>
              <w:jc w:val="center"/>
              <w:rPr>
                <w:rFonts w:eastAsia="Arial Unicode MS"/>
                <w:sz w:val="20"/>
                <w:szCs w:val="20"/>
              </w:rPr>
            </w:pPr>
          </w:p>
        </w:tc>
      </w:tr>
      <w:tr w:rsidR="008633F4" w:rsidRPr="00E22466">
        <w:trPr>
          <w:cantSplit/>
          <w:trHeight w:val="330"/>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3</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5</w:t>
            </w:r>
          </w:p>
        </w:tc>
        <w:tc>
          <w:tcPr>
            <w:tcW w:w="20" w:type="dxa"/>
            <w:vMerge/>
            <w:tcBorders>
              <w:left w:val="nil"/>
            </w:tcBorders>
            <w:vAlign w:val="center"/>
          </w:tcPr>
          <w:p w:rsidR="008633F4" w:rsidRPr="00E22466" w:rsidRDefault="008633F4" w:rsidP="00E22466">
            <w:pPr>
              <w:spacing w:line="360" w:lineRule="auto"/>
              <w:jc w:val="center"/>
              <w:rPr>
                <w:rFonts w:eastAsia="Arial Unicode MS"/>
                <w:sz w:val="20"/>
                <w:szCs w:val="20"/>
              </w:rPr>
            </w:pPr>
          </w:p>
        </w:tc>
      </w:tr>
      <w:tr w:rsidR="008633F4" w:rsidRPr="00E22466">
        <w:trPr>
          <w:cantSplit/>
          <w:trHeight w:val="264"/>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Диагностические</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8</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841</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8</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497</w:t>
            </w:r>
          </w:p>
        </w:tc>
        <w:tc>
          <w:tcPr>
            <w:tcW w:w="20" w:type="dxa"/>
            <w:vMerge/>
            <w:tcBorders>
              <w:left w:val="nil"/>
            </w:tcBorders>
            <w:vAlign w:val="center"/>
          </w:tcPr>
          <w:p w:rsidR="008633F4" w:rsidRPr="00E22466" w:rsidRDefault="008633F4" w:rsidP="00E22466">
            <w:pPr>
              <w:spacing w:line="360" w:lineRule="auto"/>
              <w:jc w:val="center"/>
              <w:rPr>
                <w:rFonts w:eastAsia="Arial Unicode MS"/>
                <w:sz w:val="20"/>
                <w:szCs w:val="20"/>
              </w:rPr>
            </w:pPr>
          </w:p>
        </w:tc>
      </w:tr>
      <w:tr w:rsidR="008633F4" w:rsidRPr="00E22466">
        <w:trPr>
          <w:cantSplit/>
          <w:trHeight w:val="325"/>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Крепёжные</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35</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3679</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35</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2175</w:t>
            </w:r>
          </w:p>
        </w:tc>
        <w:tc>
          <w:tcPr>
            <w:tcW w:w="20" w:type="dxa"/>
            <w:vMerge/>
            <w:tcBorders>
              <w:left w:val="nil"/>
              <w:bottom w:val="single" w:sz="8" w:space="0" w:color="auto"/>
            </w:tcBorders>
            <w:vAlign w:val="center"/>
          </w:tcPr>
          <w:p w:rsidR="008633F4" w:rsidRPr="00E22466" w:rsidRDefault="008633F4" w:rsidP="00E22466">
            <w:pPr>
              <w:spacing w:line="360" w:lineRule="auto"/>
              <w:jc w:val="center"/>
              <w:rPr>
                <w:rFonts w:eastAsia="Arial Unicode MS"/>
                <w:sz w:val="20"/>
                <w:szCs w:val="20"/>
              </w:rPr>
            </w:pPr>
          </w:p>
        </w:tc>
      </w:tr>
      <w:tr w:rsidR="008633F4" w:rsidRPr="00E22466">
        <w:trPr>
          <w:gridAfter w:val="1"/>
          <w:wAfter w:w="20" w:type="dxa"/>
          <w:trHeight w:val="373"/>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Регулировочные</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18</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1892</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18</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1119</w:t>
            </w:r>
          </w:p>
        </w:tc>
      </w:tr>
      <w:tr w:rsidR="008633F4" w:rsidRPr="00E22466">
        <w:trPr>
          <w:gridAfter w:val="1"/>
          <w:wAfter w:w="20" w:type="dxa"/>
          <w:trHeight w:val="408"/>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Смазочные, заправочно-очистительные</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16</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1682</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16</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994</w:t>
            </w:r>
          </w:p>
        </w:tc>
      </w:tr>
      <w:tr w:rsidR="008633F4" w:rsidRPr="00E22466">
        <w:trPr>
          <w:gridAfter w:val="1"/>
          <w:wAfter w:w="20" w:type="dxa"/>
          <w:trHeight w:val="258"/>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Электротехнические</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1051</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621</w:t>
            </w:r>
          </w:p>
        </w:tc>
      </w:tr>
      <w:tr w:rsidR="008633F4" w:rsidRPr="00E22466">
        <w:trPr>
          <w:gridAfter w:val="1"/>
          <w:wAfter w:w="20" w:type="dxa"/>
          <w:trHeight w:val="347"/>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По обслуживанию системы питания</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1156</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11</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684</w:t>
            </w:r>
          </w:p>
        </w:tc>
      </w:tr>
      <w:tr w:rsidR="008633F4" w:rsidRPr="00E22466">
        <w:trPr>
          <w:gridAfter w:val="1"/>
          <w:wAfter w:w="20" w:type="dxa"/>
          <w:trHeight w:val="381"/>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Шинные</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210</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2</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124</w:t>
            </w:r>
          </w:p>
        </w:tc>
      </w:tr>
      <w:tr w:rsidR="008633F4" w:rsidRPr="00E22466">
        <w:trPr>
          <w:gridAfter w:val="1"/>
          <w:wAfter w:w="20" w:type="dxa"/>
          <w:trHeight w:val="273"/>
        </w:trPr>
        <w:tc>
          <w:tcPr>
            <w:tcW w:w="4395" w:type="dxa"/>
            <w:tcBorders>
              <w:top w:val="nil"/>
              <w:left w:val="single" w:sz="8" w:space="0" w:color="auto"/>
              <w:bottom w:val="single" w:sz="8" w:space="0" w:color="auto"/>
              <w:right w:val="single" w:sz="8" w:space="0" w:color="auto"/>
            </w:tcBorders>
            <w:vAlign w:val="center"/>
          </w:tcPr>
          <w:p w:rsidR="008633F4" w:rsidRPr="00E22466" w:rsidRDefault="008633F4" w:rsidP="00E22466">
            <w:pPr>
              <w:spacing w:line="360" w:lineRule="auto"/>
              <w:rPr>
                <w:rFonts w:eastAsia="Arial Unicode MS"/>
                <w:sz w:val="20"/>
                <w:szCs w:val="20"/>
              </w:rPr>
            </w:pPr>
            <w:r w:rsidRPr="00E22466">
              <w:rPr>
                <w:sz w:val="20"/>
                <w:szCs w:val="20"/>
              </w:rPr>
              <w:t>Итого</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100</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10512</w:t>
            </w:r>
          </w:p>
        </w:tc>
        <w:tc>
          <w:tcPr>
            <w:tcW w:w="992"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100</w:t>
            </w:r>
          </w:p>
        </w:tc>
        <w:tc>
          <w:tcPr>
            <w:tcW w:w="993" w:type="dxa"/>
            <w:tcBorders>
              <w:top w:val="nil"/>
              <w:left w:val="nil"/>
              <w:bottom w:val="single" w:sz="8" w:space="0" w:color="auto"/>
              <w:right w:val="single" w:sz="8" w:space="0" w:color="auto"/>
            </w:tcBorders>
            <w:vAlign w:val="center"/>
          </w:tcPr>
          <w:p w:rsidR="008633F4" w:rsidRPr="00E22466" w:rsidRDefault="008633F4" w:rsidP="00E22466">
            <w:pPr>
              <w:spacing w:line="360" w:lineRule="auto"/>
              <w:jc w:val="center"/>
              <w:rPr>
                <w:rFonts w:eastAsia="Arial Unicode MS"/>
                <w:sz w:val="20"/>
                <w:szCs w:val="20"/>
              </w:rPr>
            </w:pPr>
            <w:r w:rsidRPr="00E22466">
              <w:rPr>
                <w:sz w:val="20"/>
                <w:szCs w:val="20"/>
              </w:rPr>
              <w:t>6214</w:t>
            </w:r>
          </w:p>
        </w:tc>
      </w:tr>
    </w:tbl>
    <w:p w:rsidR="008633F4" w:rsidRPr="00E22466" w:rsidRDefault="008633F4" w:rsidP="00813870">
      <w:pPr>
        <w:pStyle w:val="36"/>
        <w:spacing w:before="0"/>
      </w:pPr>
      <w:bookmarkStart w:id="38" w:name="_Toc93353690"/>
      <w:bookmarkStart w:id="39" w:name="_Toc93356469"/>
    </w:p>
    <w:p w:rsidR="008633F4" w:rsidRPr="00E22466" w:rsidRDefault="008633F4" w:rsidP="00E22466">
      <w:pPr>
        <w:pStyle w:val="36"/>
        <w:spacing w:before="0"/>
      </w:pPr>
      <w:r w:rsidRPr="00E22466">
        <w:t>3.5 Распределение объема работ по самообслуживанию АТП</w:t>
      </w:r>
      <w:bookmarkEnd w:id="38"/>
      <w:bookmarkEnd w:id="39"/>
    </w:p>
    <w:p w:rsidR="00E22466" w:rsidRDefault="00E22466" w:rsidP="00813870">
      <w:pPr>
        <w:pStyle w:val="14"/>
        <w:tabs>
          <w:tab w:val="left" w:pos="284"/>
        </w:tabs>
        <w:spacing w:line="360" w:lineRule="auto"/>
        <w:ind w:firstLine="0"/>
      </w:pPr>
    </w:p>
    <w:p w:rsidR="008633F4" w:rsidRPr="00E22466" w:rsidRDefault="008633F4" w:rsidP="00E22466">
      <w:pPr>
        <w:pStyle w:val="14"/>
        <w:tabs>
          <w:tab w:val="left" w:pos="284"/>
        </w:tabs>
        <w:spacing w:line="360" w:lineRule="auto"/>
        <w:ind w:firstLine="709"/>
      </w:pPr>
      <w:r w:rsidRPr="00E22466">
        <w:t>При небольшом объеме (до 8-10 тыс. чел.-час в год) работы по самообслуживанию частично могут выполняться на производственных участках. Но так как в нашем расчете объем работ получился во много раз больше, то эти работы выполняются рабочими самостоятельного подразделения – отдела главного механика, в составе которого комплектуются соответственно бригады по обслуживанию и ремонту оборудования, зданий и прочего. Поэтому трудовые затраты в данном случае учитываются отдельно.</w:t>
      </w:r>
    </w:p>
    <w:p w:rsidR="00E22466" w:rsidRDefault="00E22466" w:rsidP="00E22466">
      <w:pPr>
        <w:pStyle w:val="36"/>
        <w:spacing w:before="0"/>
      </w:pPr>
      <w:bookmarkStart w:id="40" w:name="_Toc93353691"/>
      <w:bookmarkStart w:id="41" w:name="_Toc93356470"/>
    </w:p>
    <w:p w:rsidR="008633F4" w:rsidRDefault="008633F4" w:rsidP="00E22466">
      <w:pPr>
        <w:pStyle w:val="36"/>
        <w:spacing w:before="0"/>
      </w:pPr>
      <w:r w:rsidRPr="00E22466">
        <w:t>3.6 Распределение объема работ по диагностированию Д-1 и Д-2</w:t>
      </w:r>
      <w:bookmarkEnd w:id="40"/>
      <w:bookmarkEnd w:id="41"/>
    </w:p>
    <w:p w:rsidR="00E22466" w:rsidRPr="00E22466" w:rsidRDefault="00E22466" w:rsidP="00E22466">
      <w:pPr>
        <w:pStyle w:val="36"/>
        <w:spacing w:before="0"/>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Согласно ОНТП-АТП-СТО-90, общий годовой объем по диагностированию работ между Д-1 и Д-2 распределяется следующим образом. Работы по Д1 (</w:t>
      </w:r>
      <w:r w:rsidRPr="00E22466">
        <w:rPr>
          <w:i/>
          <w:iCs/>
          <w:sz w:val="28"/>
          <w:szCs w:val="28"/>
        </w:rPr>
        <w:t>Т</w:t>
      </w:r>
      <w:r w:rsidRPr="00E22466">
        <w:rPr>
          <w:i/>
          <w:iCs/>
          <w:sz w:val="28"/>
          <w:szCs w:val="28"/>
          <w:vertAlign w:val="subscript"/>
        </w:rPr>
        <w:t>Д-1г</w:t>
      </w:r>
      <w:r w:rsidRPr="00E22466">
        <w:rPr>
          <w:sz w:val="28"/>
          <w:szCs w:val="28"/>
        </w:rPr>
        <w:t>) составляют 50-60%, а по Д-2 (</w:t>
      </w:r>
      <w:r w:rsidRPr="00E22466">
        <w:rPr>
          <w:i/>
          <w:iCs/>
          <w:sz w:val="28"/>
          <w:szCs w:val="28"/>
        </w:rPr>
        <w:t>Т</w:t>
      </w:r>
      <w:r w:rsidRPr="00E22466">
        <w:rPr>
          <w:i/>
          <w:iCs/>
          <w:sz w:val="28"/>
          <w:szCs w:val="28"/>
          <w:vertAlign w:val="subscript"/>
        </w:rPr>
        <w:t>Д-2г</w:t>
      </w:r>
      <w:r w:rsidRPr="00E22466">
        <w:rPr>
          <w:sz w:val="28"/>
          <w:szCs w:val="28"/>
        </w:rPr>
        <w:t>) 50-40% от общего объема диагностических работ (</w:t>
      </w:r>
      <w:r w:rsidR="00F360AB">
        <w:rPr>
          <w:position w:val="-16"/>
          <w:sz w:val="28"/>
          <w:szCs w:val="28"/>
        </w:rPr>
        <w:pict>
          <v:shape id="_x0000_i1118" type="#_x0000_t75" style="width:38.25pt;height:21pt" fillcolor="window">
            <v:imagedata r:id="rId90" o:title=""/>
          </v:shape>
        </w:pict>
      </w:r>
      <w:r w:rsidRPr="00E22466">
        <w:rPr>
          <w:sz w:val="28"/>
          <w:szCs w:val="28"/>
        </w:rPr>
        <w:t>), выполняемых за год при ТО-1, ТО-2 и ТР (смотрите таблицу 2.1 и 2.2), т. е.</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8"/>
          <w:sz w:val="28"/>
          <w:szCs w:val="28"/>
        </w:rPr>
        <w:pict>
          <v:shape id="_x0000_i1119" type="#_x0000_t75" style="width:2in;height:21.75pt" fillcolor="window">
            <v:imagedata r:id="rId91"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Т</w:t>
      </w:r>
      <w:r w:rsidRPr="00E22466">
        <w:rPr>
          <w:sz w:val="28"/>
          <w:szCs w:val="28"/>
          <w:vertAlign w:val="subscript"/>
        </w:rPr>
        <w:t>Д-1г</w:t>
      </w:r>
      <w:r w:rsidRPr="00E22466">
        <w:rPr>
          <w:sz w:val="28"/>
          <w:szCs w:val="28"/>
        </w:rPr>
        <w:t xml:space="preserve"> = (0,5-0,6) </w:t>
      </w:r>
      <w:r w:rsidR="00F360AB">
        <w:rPr>
          <w:position w:val="-16"/>
          <w:sz w:val="28"/>
          <w:szCs w:val="28"/>
        </w:rPr>
        <w:pict>
          <v:shape id="_x0000_i1120" type="#_x0000_t75" style="width:38.25pt;height:21pt" fillcolor="window">
            <v:imagedata r:id="rId90" o:title=""/>
          </v:shape>
        </w:pict>
      </w:r>
      <w:r w:rsidRPr="00E22466">
        <w:rPr>
          <w:sz w:val="28"/>
          <w:szCs w:val="28"/>
        </w:rPr>
        <w:t>;</w:t>
      </w:r>
      <w:r w:rsidR="00E22466">
        <w:rPr>
          <w:sz w:val="28"/>
          <w:szCs w:val="28"/>
        </w:rPr>
        <w:t xml:space="preserve"> </w:t>
      </w:r>
      <w:r w:rsidRPr="00E22466">
        <w:rPr>
          <w:sz w:val="28"/>
          <w:szCs w:val="28"/>
        </w:rPr>
        <w:t>Т</w:t>
      </w:r>
      <w:r w:rsidRPr="00E22466">
        <w:rPr>
          <w:sz w:val="28"/>
          <w:szCs w:val="28"/>
          <w:vertAlign w:val="subscript"/>
        </w:rPr>
        <w:t xml:space="preserve">Д-2г </w:t>
      </w:r>
      <w:r w:rsidRPr="00E22466">
        <w:rPr>
          <w:sz w:val="28"/>
          <w:szCs w:val="28"/>
        </w:rPr>
        <w:t xml:space="preserve">= (0,5-0,4) </w:t>
      </w:r>
      <w:r w:rsidR="00F360AB">
        <w:rPr>
          <w:position w:val="-16"/>
          <w:sz w:val="28"/>
          <w:szCs w:val="28"/>
        </w:rPr>
        <w:pict>
          <v:shape id="_x0000_i1121" type="#_x0000_t75" style="width:38.25pt;height:21pt" fillcolor="window">
            <v:imagedata r:id="rId90" o:title=""/>
          </v:shape>
        </w:pict>
      </w:r>
      <w:r w:rsidRPr="00E22466">
        <w:rPr>
          <w:sz w:val="28"/>
          <w:szCs w:val="28"/>
        </w:rPr>
        <w:t>.</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При этом средние значения трудоемкостей Д-1 (t</w:t>
      </w:r>
      <w:r w:rsidRPr="00E22466">
        <w:rPr>
          <w:sz w:val="28"/>
          <w:szCs w:val="28"/>
          <w:vertAlign w:val="subscript"/>
        </w:rPr>
        <w:t>Д-1</w:t>
      </w:r>
      <w:r w:rsidRPr="00E22466">
        <w:rPr>
          <w:sz w:val="28"/>
          <w:szCs w:val="28"/>
        </w:rPr>
        <w:t>) и Д-2 (t</w:t>
      </w:r>
      <w:r w:rsidRPr="00E22466">
        <w:rPr>
          <w:sz w:val="28"/>
          <w:szCs w:val="28"/>
          <w:vertAlign w:val="subscript"/>
        </w:rPr>
        <w:t>Д-2</w:t>
      </w:r>
      <w:r w:rsidRPr="00E22466">
        <w:rPr>
          <w:sz w:val="28"/>
          <w:szCs w:val="28"/>
        </w:rPr>
        <w:t>), необходимых для расчета постов диагностирования, составляют:</w:t>
      </w:r>
    </w:p>
    <w:p w:rsidR="00E22466" w:rsidRDefault="00E22466" w:rsidP="00E22466">
      <w:pPr>
        <w:tabs>
          <w:tab w:val="left" w:pos="284"/>
        </w:tabs>
        <w:spacing w:line="360" w:lineRule="auto"/>
        <w:ind w:firstLine="709"/>
        <w:rPr>
          <w:sz w:val="28"/>
          <w:szCs w:val="28"/>
        </w:rPr>
      </w:pPr>
    </w:p>
    <w:p w:rsidR="008633F4" w:rsidRPr="00E22466" w:rsidRDefault="00F360AB" w:rsidP="00E22466">
      <w:pPr>
        <w:tabs>
          <w:tab w:val="left" w:pos="284"/>
        </w:tabs>
        <w:spacing w:line="360" w:lineRule="auto"/>
        <w:ind w:firstLine="709"/>
        <w:rPr>
          <w:sz w:val="28"/>
          <w:szCs w:val="28"/>
        </w:rPr>
      </w:pPr>
      <w:r>
        <w:rPr>
          <w:position w:val="-38"/>
          <w:sz w:val="28"/>
          <w:szCs w:val="28"/>
        </w:rPr>
        <w:pict>
          <v:shape id="_x0000_i1122" type="#_x0000_t75" style="width:189.75pt;height:42.75pt" fillcolor="window">
            <v:imagedata r:id="rId92" o:title=""/>
          </v:shape>
        </w:pict>
      </w:r>
      <w:r w:rsidR="00E22466">
        <w:rPr>
          <w:sz w:val="28"/>
          <w:szCs w:val="28"/>
        </w:rPr>
        <w:t xml:space="preserve"> </w:t>
      </w:r>
    </w:p>
    <w:p w:rsidR="00E22466" w:rsidRDefault="00E22466" w:rsidP="00E22466">
      <w:pPr>
        <w:tabs>
          <w:tab w:val="left" w:pos="284"/>
        </w:tabs>
        <w:spacing w:line="360" w:lineRule="auto"/>
        <w:ind w:firstLine="709"/>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00F360AB">
        <w:rPr>
          <w:position w:val="-16"/>
          <w:sz w:val="28"/>
          <w:szCs w:val="28"/>
        </w:rPr>
        <w:pict>
          <v:shape id="_x0000_i1123" type="#_x0000_t75" style="width:114.75pt;height:21pt" fillcolor="window">
            <v:imagedata r:id="rId93" o:title=""/>
          </v:shape>
        </w:pict>
      </w:r>
      <w:r w:rsidR="00E22466">
        <w:rPr>
          <w:sz w:val="28"/>
          <w:szCs w:val="28"/>
        </w:rPr>
        <w:t xml:space="preserve"> </w:t>
      </w:r>
      <w:r w:rsidRPr="00E22466">
        <w:rPr>
          <w:sz w:val="28"/>
          <w:szCs w:val="28"/>
        </w:rPr>
        <w:t>-</w:t>
      </w:r>
      <w:r w:rsidR="00E22466">
        <w:rPr>
          <w:sz w:val="28"/>
          <w:szCs w:val="28"/>
        </w:rPr>
        <w:t xml:space="preserve"> </w:t>
      </w:r>
      <w:r w:rsidRPr="00E22466">
        <w:rPr>
          <w:sz w:val="28"/>
          <w:szCs w:val="28"/>
        </w:rPr>
        <w:t>соответственно число Д-1 и Д-2 за год.</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В автопарке № 3 диагностирование Д-1 и Д-2 выполняется на отдельных постах. В этом случае, для последующего расчета постов ТО и ТР необходимы скорректированные годовые объемы работ по ТО и ТР. Для этого из рассчитанных ранее годовых объемов ТО-1(Т</w:t>
      </w:r>
      <w:r w:rsidRPr="00E22466">
        <w:rPr>
          <w:sz w:val="28"/>
          <w:szCs w:val="28"/>
          <w:vertAlign w:val="subscript"/>
        </w:rPr>
        <w:t>1г</w:t>
      </w:r>
      <w:r w:rsidRPr="00E22466">
        <w:rPr>
          <w:sz w:val="28"/>
          <w:szCs w:val="28"/>
        </w:rPr>
        <w:t>) , ТО-2 (Т</w:t>
      </w:r>
      <w:r w:rsidRPr="00E22466">
        <w:rPr>
          <w:sz w:val="28"/>
          <w:szCs w:val="28"/>
          <w:vertAlign w:val="subscript"/>
        </w:rPr>
        <w:t>2г</w:t>
      </w:r>
      <w:r w:rsidRPr="00E22466">
        <w:rPr>
          <w:sz w:val="28"/>
          <w:szCs w:val="28"/>
        </w:rPr>
        <w:t>) и годового объема постовых работ ТО (</w:t>
      </w:r>
      <w:r w:rsidR="00F360AB">
        <w:rPr>
          <w:position w:val="-16"/>
          <w:sz w:val="28"/>
          <w:szCs w:val="28"/>
        </w:rPr>
        <w:pict>
          <v:shape id="_x0000_i1124" type="#_x0000_t75" style="width:26.25pt;height:21pt" fillcolor="window">
            <v:imagedata r:id="rId94" o:title=""/>
          </v:shape>
        </w:pict>
      </w:r>
      <w:r w:rsidRPr="00E22466">
        <w:rPr>
          <w:sz w:val="28"/>
          <w:szCs w:val="28"/>
        </w:rPr>
        <w:t>), определяется в результате его распределения по видам работ(табл. …), следует исключить объемы диагностических работ, выполняемых при ТО-1 (Т</w:t>
      </w:r>
      <w:r w:rsidRPr="00E22466">
        <w:rPr>
          <w:sz w:val="28"/>
          <w:szCs w:val="28"/>
          <w:vertAlign w:val="subscript"/>
        </w:rPr>
        <w:t>1д</w:t>
      </w:r>
      <w:r w:rsidRPr="00E22466">
        <w:rPr>
          <w:sz w:val="28"/>
          <w:szCs w:val="28"/>
        </w:rPr>
        <w:t>) ,ТО-2 (Т</w:t>
      </w:r>
      <w:r w:rsidRPr="00E22466">
        <w:rPr>
          <w:sz w:val="28"/>
          <w:szCs w:val="28"/>
          <w:vertAlign w:val="subscript"/>
        </w:rPr>
        <w:t>2д</w:t>
      </w:r>
      <w:r w:rsidRPr="00E22466">
        <w:rPr>
          <w:sz w:val="28"/>
          <w:szCs w:val="28"/>
        </w:rPr>
        <w:t>) и ТР (Т</w:t>
      </w:r>
      <w:r w:rsidRPr="00E22466">
        <w:rPr>
          <w:sz w:val="28"/>
          <w:szCs w:val="28"/>
          <w:vertAlign w:val="subscript"/>
        </w:rPr>
        <w:t>ТРд</w:t>
      </w:r>
      <w:r w:rsidRPr="00E22466">
        <w:rPr>
          <w:sz w:val="28"/>
          <w:szCs w:val="28"/>
        </w:rPr>
        <w:t>), т. е.:</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16"/>
          <w:sz w:val="28"/>
          <w:szCs w:val="28"/>
        </w:rPr>
        <w:pict>
          <v:shape id="_x0000_i1125" type="#_x0000_t75" style="width:249.75pt;height:21pt" fillcolor="window">
            <v:imagedata r:id="rId95"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Соответственно трудоемкость работ ТО-1 (t’</w:t>
      </w:r>
      <w:r w:rsidRPr="00E22466">
        <w:rPr>
          <w:sz w:val="28"/>
          <w:szCs w:val="28"/>
          <w:vertAlign w:val="subscript"/>
        </w:rPr>
        <w:t>1</w:t>
      </w:r>
      <w:r w:rsidRPr="00E22466">
        <w:rPr>
          <w:sz w:val="28"/>
          <w:szCs w:val="28"/>
        </w:rPr>
        <w:t>) и ТО-2 (t’</w:t>
      </w:r>
      <w:r w:rsidRPr="00E22466">
        <w:rPr>
          <w:sz w:val="28"/>
          <w:szCs w:val="28"/>
          <w:vertAlign w:val="subscript"/>
        </w:rPr>
        <w:t>2</w:t>
      </w:r>
      <w:r w:rsidRPr="00E22466">
        <w:rPr>
          <w:sz w:val="28"/>
          <w:szCs w:val="28"/>
        </w:rPr>
        <w:t>) для расчета постов, то:</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38"/>
          <w:sz w:val="28"/>
          <w:szCs w:val="28"/>
        </w:rPr>
        <w:pict>
          <v:shape id="_x0000_i1126" type="#_x0000_t75" style="width:137.25pt;height:44.25pt" fillcolor="window">
            <v:imagedata r:id="rId96" o:title=""/>
          </v:shape>
        </w:pict>
      </w:r>
      <w:r w:rsidR="00E22466">
        <w:rPr>
          <w:sz w:val="28"/>
          <w:szCs w:val="28"/>
        </w:rPr>
        <w:t xml:space="preserve"> </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00F360AB">
        <w:rPr>
          <w:position w:val="-16"/>
          <w:sz w:val="28"/>
          <w:szCs w:val="28"/>
        </w:rPr>
        <w:pict>
          <v:shape id="_x0000_i1127" type="#_x0000_t75" style="width:96pt;height:21pt" fillcolor="window">
            <v:imagedata r:id="rId97" o:title=""/>
          </v:shape>
        </w:pict>
      </w:r>
      <w:r w:rsidR="00E22466">
        <w:rPr>
          <w:sz w:val="28"/>
          <w:szCs w:val="28"/>
        </w:rPr>
        <w:t xml:space="preserve"> </w:t>
      </w:r>
      <w:r w:rsidRPr="00E22466">
        <w:rPr>
          <w:sz w:val="28"/>
          <w:szCs w:val="28"/>
        </w:rPr>
        <w:t>-</w:t>
      </w:r>
      <w:r w:rsidR="00E22466">
        <w:rPr>
          <w:sz w:val="28"/>
          <w:szCs w:val="28"/>
        </w:rPr>
        <w:t xml:space="preserve"> </w:t>
      </w:r>
      <w:r w:rsidRPr="00E22466">
        <w:rPr>
          <w:sz w:val="28"/>
          <w:szCs w:val="28"/>
        </w:rPr>
        <w:t>соответственно число ТО-1 и ТО-2 по парку за год.</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Число постов ТР рассчитывается, исходя из скорректированного годового объема постов, работ ТР (</w:t>
      </w:r>
      <w:r w:rsidR="00F360AB">
        <w:rPr>
          <w:position w:val="-14"/>
          <w:sz w:val="28"/>
          <w:szCs w:val="28"/>
        </w:rPr>
        <w:pict>
          <v:shape id="_x0000_i1128" type="#_x0000_t75" style="width:27.75pt;height:20.25pt" fillcolor="window">
            <v:imagedata r:id="rId98" o:title=""/>
          </v:shape>
        </w:pict>
      </w:r>
      <w:r w:rsidRPr="00E22466">
        <w:rPr>
          <w:sz w:val="28"/>
          <w:szCs w:val="28"/>
        </w:rPr>
        <w:t>).</w:t>
      </w:r>
    </w:p>
    <w:p w:rsidR="008633F4" w:rsidRDefault="008633F4" w:rsidP="00E22466">
      <w:pPr>
        <w:tabs>
          <w:tab w:val="left" w:pos="284"/>
        </w:tabs>
        <w:spacing w:line="360" w:lineRule="auto"/>
        <w:ind w:firstLine="709"/>
        <w:jc w:val="both"/>
        <w:rPr>
          <w:sz w:val="28"/>
          <w:szCs w:val="28"/>
        </w:rPr>
      </w:pPr>
      <w:r w:rsidRPr="00E22466">
        <w:rPr>
          <w:sz w:val="28"/>
          <w:szCs w:val="28"/>
        </w:rPr>
        <w:t>Таким образом, для автомобилей:</w:t>
      </w:r>
    </w:p>
    <w:p w:rsidR="00E22466" w:rsidRP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Камаз 5320:</w: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29" type="#_x0000_t75" style="width:207pt;height:20.25pt" fillcolor="window">
            <v:imagedata r:id="rId99"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30" type="#_x0000_t75" style="width:165pt;height:18.75pt" fillcolor="window">
            <v:imagedata r:id="rId100"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31" type="#_x0000_t75" style="width:167.25pt;height:18.75pt" fillcolor="window">
            <v:imagedata r:id="rId101"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32" type="#_x0000_t75" style="width:165.75pt;height:20.25pt" fillcolor="window">
            <v:imagedata r:id="rId102"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33" type="#_x0000_t75" style="width:174pt;height:20.25pt" fillcolor="window">
            <v:imagedata r:id="rId103" o:title=""/>
          </v:shape>
        </w:pict>
      </w:r>
    </w:p>
    <w:p w:rsidR="008633F4" w:rsidRPr="00E22466" w:rsidRDefault="00F360AB" w:rsidP="00E22466">
      <w:pPr>
        <w:tabs>
          <w:tab w:val="left" w:pos="284"/>
        </w:tabs>
        <w:spacing w:line="360" w:lineRule="auto"/>
        <w:ind w:firstLine="709"/>
        <w:jc w:val="both"/>
        <w:rPr>
          <w:sz w:val="28"/>
          <w:szCs w:val="28"/>
        </w:rPr>
      </w:pPr>
      <w:r>
        <w:rPr>
          <w:position w:val="-14"/>
          <w:sz w:val="28"/>
          <w:szCs w:val="28"/>
        </w:rPr>
        <w:pict>
          <v:shape id="_x0000_i1134" type="#_x0000_t75" style="width:195.75pt;height:20.25pt" fillcolor="window">
            <v:imagedata r:id="rId104" o:title=""/>
          </v:shape>
        </w:pict>
      </w:r>
    </w:p>
    <w:p w:rsidR="008633F4" w:rsidRPr="00E22466" w:rsidRDefault="00F360AB" w:rsidP="00E22466">
      <w:pPr>
        <w:tabs>
          <w:tab w:val="left" w:pos="284"/>
        </w:tabs>
        <w:spacing w:line="360" w:lineRule="auto"/>
        <w:ind w:firstLine="709"/>
        <w:jc w:val="both"/>
        <w:rPr>
          <w:sz w:val="28"/>
          <w:szCs w:val="28"/>
        </w:rPr>
      </w:pPr>
      <w:r>
        <w:rPr>
          <w:position w:val="-24"/>
          <w:sz w:val="28"/>
          <w:szCs w:val="28"/>
        </w:rPr>
        <w:pict>
          <v:shape id="_x0000_i1135" type="#_x0000_t75" style="width:116.25pt;height:30.75pt" fillcolor="window">
            <v:imagedata r:id="rId105" o:title=""/>
          </v:shape>
        </w:pict>
      </w:r>
    </w:p>
    <w:p w:rsidR="008633F4" w:rsidRDefault="00F360AB" w:rsidP="00E22466">
      <w:pPr>
        <w:tabs>
          <w:tab w:val="left" w:pos="284"/>
        </w:tabs>
        <w:spacing w:line="360" w:lineRule="auto"/>
        <w:ind w:firstLine="709"/>
        <w:jc w:val="both"/>
        <w:rPr>
          <w:position w:val="-24"/>
          <w:sz w:val="28"/>
          <w:szCs w:val="28"/>
        </w:rPr>
      </w:pPr>
      <w:r>
        <w:rPr>
          <w:position w:val="-24"/>
          <w:sz w:val="28"/>
          <w:szCs w:val="28"/>
        </w:rPr>
        <w:pict>
          <v:shape id="_x0000_i1136" type="#_x0000_t75" style="width:114.75pt;height:30.75pt" fillcolor="window">
            <v:imagedata r:id="rId106" o:title=""/>
          </v:shape>
        </w:pict>
      </w:r>
    </w:p>
    <w:p w:rsidR="00813870" w:rsidRDefault="00813870" w:rsidP="00813870">
      <w:pPr>
        <w:tabs>
          <w:tab w:val="left" w:pos="284"/>
        </w:tabs>
        <w:spacing w:line="360" w:lineRule="auto"/>
        <w:jc w:val="both"/>
        <w:rPr>
          <w:sz w:val="28"/>
          <w:szCs w:val="28"/>
        </w:rPr>
      </w:pPr>
    </w:p>
    <w:p w:rsidR="008633F4" w:rsidRPr="00E22466" w:rsidRDefault="00E22466" w:rsidP="00E22466">
      <w:pPr>
        <w:tabs>
          <w:tab w:val="left" w:pos="284"/>
        </w:tabs>
        <w:spacing w:line="360" w:lineRule="auto"/>
        <w:ind w:firstLine="709"/>
        <w:jc w:val="both"/>
        <w:rPr>
          <w:sz w:val="28"/>
          <w:szCs w:val="28"/>
        </w:rPr>
      </w:pPr>
      <w:r>
        <w:rPr>
          <w:sz w:val="28"/>
          <w:szCs w:val="28"/>
        </w:rPr>
        <w:br w:type="page"/>
      </w:r>
      <w:r w:rsidR="008633F4" w:rsidRPr="00E22466">
        <w:rPr>
          <w:sz w:val="28"/>
          <w:szCs w:val="28"/>
        </w:rPr>
        <w:t>ЗИЛ 133Г2</w: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137" type="#_x0000_t75" style="width:227.25pt;height:20.25pt" fillcolor="window">
            <v:imagedata r:id="rId107"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138" type="#_x0000_t75" style="width:180pt;height:18.75pt" fillcolor="window">
            <v:imagedata r:id="rId108"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139" type="#_x0000_t75" style="width:180pt;height:18.75pt" fillcolor="window">
            <v:imagedata r:id="rId109"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140" type="#_x0000_t75" style="width:177.75pt;height:20.25pt" fillcolor="window">
            <v:imagedata r:id="rId110"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141" type="#_x0000_t75" style="width:168.75pt;height:20.25pt" fillcolor="window">
            <v:imagedata r:id="rId111" o:title=""/>
          </v:shape>
        </w:pict>
      </w:r>
    </w:p>
    <w:p w:rsidR="008633F4" w:rsidRPr="00E22466" w:rsidRDefault="00F360AB" w:rsidP="00E22466">
      <w:pPr>
        <w:tabs>
          <w:tab w:val="left" w:pos="284"/>
        </w:tabs>
        <w:spacing w:line="360" w:lineRule="auto"/>
        <w:ind w:firstLine="709"/>
        <w:rPr>
          <w:sz w:val="28"/>
          <w:szCs w:val="28"/>
        </w:rPr>
      </w:pPr>
      <w:r>
        <w:rPr>
          <w:position w:val="-14"/>
          <w:sz w:val="28"/>
          <w:szCs w:val="28"/>
        </w:rPr>
        <w:pict>
          <v:shape id="_x0000_i1142" type="#_x0000_t75" style="width:201pt;height:20.25pt" fillcolor="window">
            <v:imagedata r:id="rId112" o:title=""/>
          </v:shape>
        </w:pic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143" type="#_x0000_t75" style="width:116.25pt;height:30.75pt" fillcolor="window">
            <v:imagedata r:id="rId113" o:title=""/>
          </v:shape>
        </w:pict>
      </w:r>
    </w:p>
    <w:p w:rsidR="008633F4" w:rsidRPr="00E22466" w:rsidRDefault="00F360AB" w:rsidP="00E22466">
      <w:pPr>
        <w:tabs>
          <w:tab w:val="left" w:pos="284"/>
        </w:tabs>
        <w:spacing w:line="360" w:lineRule="auto"/>
        <w:ind w:firstLine="709"/>
        <w:rPr>
          <w:sz w:val="28"/>
          <w:szCs w:val="28"/>
        </w:rPr>
      </w:pPr>
      <w:r>
        <w:rPr>
          <w:position w:val="-24"/>
          <w:sz w:val="28"/>
          <w:szCs w:val="28"/>
        </w:rPr>
        <w:pict>
          <v:shape id="_x0000_i1144" type="#_x0000_t75" style="width:117.75pt;height:30.75pt" fillcolor="window">
            <v:imagedata r:id="rId114" o:title=""/>
          </v:shape>
        </w:pict>
      </w:r>
    </w:p>
    <w:p w:rsidR="00E22466" w:rsidRDefault="00E22466" w:rsidP="00E22466">
      <w:pPr>
        <w:pStyle w:val="36"/>
        <w:spacing w:before="0"/>
      </w:pPr>
      <w:bookmarkStart w:id="42" w:name="_Toc93353692"/>
      <w:bookmarkStart w:id="43" w:name="_Toc93356471"/>
    </w:p>
    <w:p w:rsidR="008633F4" w:rsidRDefault="008633F4" w:rsidP="00E22466">
      <w:pPr>
        <w:pStyle w:val="36"/>
        <w:spacing w:before="0"/>
      </w:pPr>
      <w:r w:rsidRPr="00E22466">
        <w:t>3.7 Расчет численности производственных рабочих</w:t>
      </w:r>
      <w:bookmarkEnd w:id="42"/>
      <w:bookmarkEnd w:id="43"/>
    </w:p>
    <w:p w:rsidR="00E22466" w:rsidRPr="00E22466" w:rsidRDefault="00E22466" w:rsidP="00E22466">
      <w:pPr>
        <w:pStyle w:val="36"/>
        <w:spacing w:before="0"/>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К производственным рабочим относятся рабочие зон и участков, непосредственно выполняющих работы по ТО и ТР подвижного состава. Различают технологическое необходимое (явочное) число рабочих, обеспечивающих выполнение суточной программы и штатное (списочное) числа: выполняющих годовую производственную программу по ТО и ТР. Технологически необходимое число рабочих:</w:t>
      </w:r>
    </w:p>
    <w:p w:rsidR="00E22466" w:rsidRDefault="00E22466" w:rsidP="00813870">
      <w:pPr>
        <w:tabs>
          <w:tab w:val="left" w:pos="284"/>
        </w:tabs>
        <w:spacing w:line="360" w:lineRule="auto"/>
        <w:rPr>
          <w:sz w:val="28"/>
          <w:szCs w:val="28"/>
        </w:rPr>
      </w:pPr>
    </w:p>
    <w:p w:rsidR="008633F4" w:rsidRPr="00E22466" w:rsidRDefault="00F360AB" w:rsidP="00E22466">
      <w:pPr>
        <w:tabs>
          <w:tab w:val="left" w:pos="284"/>
        </w:tabs>
        <w:spacing w:line="360" w:lineRule="auto"/>
        <w:ind w:firstLine="709"/>
        <w:rPr>
          <w:sz w:val="28"/>
          <w:szCs w:val="28"/>
        </w:rPr>
      </w:pPr>
      <w:r>
        <w:rPr>
          <w:position w:val="-30"/>
          <w:sz w:val="28"/>
          <w:szCs w:val="28"/>
        </w:rPr>
        <w:pict>
          <v:shape id="_x0000_i1145" type="#_x0000_t75" style="width:44.25pt;height:35.25pt" fillcolor="window">
            <v:imagedata r:id="rId115" o:title=""/>
          </v:shape>
        </w:pict>
      </w:r>
      <w:r w:rsidR="00E22466">
        <w:rPr>
          <w:sz w:val="28"/>
          <w:szCs w:val="28"/>
        </w:rPr>
        <w:t xml:space="preserve"> </w:t>
      </w:r>
    </w:p>
    <w:p w:rsidR="00E22466" w:rsidRDefault="00E22466"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rPr>
          <w:sz w:val="28"/>
          <w:szCs w:val="28"/>
        </w:rPr>
      </w:pPr>
      <w:r w:rsidRPr="00E22466">
        <w:rPr>
          <w:sz w:val="28"/>
          <w:szCs w:val="28"/>
        </w:rPr>
        <w:t>где</w:t>
      </w:r>
      <w:r w:rsidR="00E22466">
        <w:rPr>
          <w:sz w:val="28"/>
          <w:szCs w:val="28"/>
        </w:rPr>
        <w:t xml:space="preserve"> </w:t>
      </w:r>
      <w:r w:rsidRPr="00E22466">
        <w:rPr>
          <w:i/>
          <w:iCs/>
          <w:sz w:val="28"/>
          <w:szCs w:val="28"/>
        </w:rPr>
        <w:t>Т</w:t>
      </w:r>
      <w:r w:rsidRPr="00E22466">
        <w:rPr>
          <w:i/>
          <w:iCs/>
          <w:sz w:val="28"/>
          <w:szCs w:val="28"/>
          <w:vertAlign w:val="subscript"/>
        </w:rPr>
        <w:t>г</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годовой объем работ по зоне ТО, ТР или участке, чел./час;</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ф</w:t>
      </w:r>
      <w:r w:rsidRPr="00E22466">
        <w:rPr>
          <w:i/>
          <w:iCs/>
          <w:sz w:val="28"/>
          <w:szCs w:val="28"/>
          <w:vertAlign w:val="subscript"/>
        </w:rPr>
        <w:t>Т</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годовой фонд времени технологически необходимого рабочего.</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В практике для расчета технологически необходимого числа рабочих</w:t>
      </w:r>
      <w:r w:rsidR="00E22466">
        <w:rPr>
          <w:sz w:val="28"/>
          <w:szCs w:val="28"/>
        </w:rPr>
        <w:t xml:space="preserve"> </w:t>
      </w:r>
      <w:r w:rsidRPr="00E22466">
        <w:rPr>
          <w:i/>
          <w:iCs/>
          <w:sz w:val="28"/>
          <w:szCs w:val="28"/>
        </w:rPr>
        <w:t>ф</w:t>
      </w:r>
      <w:r w:rsidRPr="00E22466">
        <w:rPr>
          <w:i/>
          <w:iCs/>
          <w:sz w:val="28"/>
          <w:szCs w:val="28"/>
          <w:vertAlign w:val="subscript"/>
        </w:rPr>
        <w:t>Т</w:t>
      </w:r>
      <w:r w:rsidR="00E22466">
        <w:rPr>
          <w:sz w:val="28"/>
          <w:szCs w:val="28"/>
        </w:rPr>
        <w:t xml:space="preserve"> </w:t>
      </w:r>
      <w:r w:rsidRPr="00E22466">
        <w:rPr>
          <w:sz w:val="28"/>
          <w:szCs w:val="28"/>
        </w:rPr>
        <w:t>принимают равным 2070 ч.</w:t>
      </w:r>
    </w:p>
    <w:p w:rsidR="008633F4" w:rsidRDefault="008633F4" w:rsidP="00E22466">
      <w:pPr>
        <w:tabs>
          <w:tab w:val="left" w:pos="284"/>
        </w:tabs>
        <w:spacing w:line="360" w:lineRule="auto"/>
        <w:ind w:firstLine="709"/>
        <w:jc w:val="both"/>
        <w:rPr>
          <w:sz w:val="28"/>
          <w:szCs w:val="28"/>
        </w:rPr>
      </w:pPr>
      <w:r w:rsidRPr="00E22466">
        <w:rPr>
          <w:sz w:val="28"/>
          <w:szCs w:val="28"/>
        </w:rPr>
        <w:t>Штатное число рабочих:</w:t>
      </w:r>
    </w:p>
    <w:p w:rsidR="008633F4" w:rsidRPr="00E22466" w:rsidRDefault="00E22466" w:rsidP="00E22466">
      <w:pPr>
        <w:tabs>
          <w:tab w:val="left" w:pos="284"/>
        </w:tabs>
        <w:spacing w:line="360" w:lineRule="auto"/>
        <w:ind w:firstLine="709"/>
        <w:rPr>
          <w:sz w:val="28"/>
          <w:szCs w:val="28"/>
        </w:rPr>
      </w:pPr>
      <w:r>
        <w:rPr>
          <w:sz w:val="28"/>
          <w:szCs w:val="28"/>
        </w:rPr>
        <w:br w:type="page"/>
      </w:r>
      <w:r w:rsidR="00F360AB">
        <w:rPr>
          <w:position w:val="-30"/>
          <w:sz w:val="28"/>
          <w:szCs w:val="28"/>
        </w:rPr>
        <w:pict>
          <v:shape id="_x0000_i1146" type="#_x0000_t75" style="width:51.75pt;height:35.25pt" fillcolor="window">
            <v:imagedata r:id="rId116" o:title=""/>
          </v:shape>
        </w:pict>
      </w:r>
      <w:r>
        <w:rPr>
          <w:sz w:val="28"/>
          <w:szCs w:val="28"/>
        </w:rPr>
        <w:t xml:space="preserve"> </w:t>
      </w:r>
    </w:p>
    <w:p w:rsidR="008633F4" w:rsidRPr="00E22466" w:rsidRDefault="008633F4" w:rsidP="00813870">
      <w:pPr>
        <w:tabs>
          <w:tab w:val="left" w:pos="284"/>
        </w:tabs>
        <w:spacing w:line="360" w:lineRule="auto"/>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Pr="00E22466">
        <w:rPr>
          <w:i/>
          <w:iCs/>
          <w:sz w:val="28"/>
          <w:szCs w:val="28"/>
        </w:rPr>
        <w:t>ф</w:t>
      </w:r>
      <w:r w:rsidRPr="00E22466">
        <w:rPr>
          <w:i/>
          <w:iCs/>
          <w:sz w:val="28"/>
          <w:szCs w:val="28"/>
          <w:vertAlign w:val="subscript"/>
        </w:rPr>
        <w:t>Т</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годовой фонд времени «штатного» рабочего, ч.</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Годовой фонд времени «штатного» рабочего принимается равным:</w:t>
      </w:r>
    </w:p>
    <w:p w:rsidR="00E22466" w:rsidRDefault="00E22466" w:rsidP="00813870">
      <w:pPr>
        <w:tabs>
          <w:tab w:val="left" w:pos="284"/>
        </w:tabs>
        <w:spacing w:line="360" w:lineRule="auto"/>
        <w:rPr>
          <w:i/>
          <w:iCs/>
          <w:sz w:val="28"/>
          <w:szCs w:val="28"/>
        </w:rPr>
      </w:pPr>
    </w:p>
    <w:p w:rsidR="008633F4" w:rsidRPr="00E22466" w:rsidRDefault="008633F4" w:rsidP="00E22466">
      <w:pPr>
        <w:tabs>
          <w:tab w:val="left" w:pos="284"/>
        </w:tabs>
        <w:spacing w:line="360" w:lineRule="auto"/>
        <w:ind w:firstLine="709"/>
        <w:rPr>
          <w:i/>
          <w:iCs/>
          <w:sz w:val="28"/>
          <w:szCs w:val="28"/>
        </w:rPr>
      </w:pPr>
      <w:r w:rsidRPr="00E22466">
        <w:rPr>
          <w:i/>
          <w:iCs/>
          <w:sz w:val="28"/>
          <w:szCs w:val="28"/>
        </w:rPr>
        <w:t>ф</w:t>
      </w:r>
      <w:r w:rsidRPr="00E22466">
        <w:rPr>
          <w:i/>
          <w:iCs/>
          <w:sz w:val="28"/>
          <w:szCs w:val="28"/>
          <w:vertAlign w:val="subscript"/>
        </w:rPr>
        <w:t>ш</w:t>
      </w:r>
      <w:r w:rsidRPr="00E22466">
        <w:rPr>
          <w:i/>
          <w:iCs/>
          <w:sz w:val="28"/>
          <w:szCs w:val="28"/>
        </w:rPr>
        <w:t>=ф</w:t>
      </w:r>
      <w:r w:rsidRPr="00E22466">
        <w:rPr>
          <w:i/>
          <w:iCs/>
          <w:sz w:val="28"/>
          <w:szCs w:val="28"/>
          <w:vertAlign w:val="subscript"/>
        </w:rPr>
        <w:t>т</w:t>
      </w:r>
      <w:r w:rsidRPr="00E22466">
        <w:rPr>
          <w:i/>
          <w:iCs/>
          <w:sz w:val="28"/>
          <w:szCs w:val="28"/>
        </w:rPr>
        <w:t>-0,4·ф</w:t>
      </w:r>
      <w:r w:rsidRPr="00E22466">
        <w:rPr>
          <w:i/>
          <w:iCs/>
          <w:sz w:val="28"/>
          <w:szCs w:val="28"/>
          <w:vertAlign w:val="subscript"/>
        </w:rPr>
        <w:t>т</w:t>
      </w:r>
      <w:r w:rsidRPr="00E22466">
        <w:rPr>
          <w:i/>
          <w:iCs/>
          <w:sz w:val="28"/>
          <w:szCs w:val="28"/>
        </w:rPr>
        <w:t>=</w:t>
      </w:r>
      <w:r w:rsidRPr="00E22466">
        <w:rPr>
          <w:sz w:val="28"/>
          <w:szCs w:val="28"/>
        </w:rPr>
        <w:t>1987,2 ч.</w:t>
      </w:r>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Данные численности производственных рабочих на различных зонах и участках внесем в таблицу 2.5.</w:t>
      </w:r>
    </w:p>
    <w:p w:rsidR="008633F4" w:rsidRPr="00E22466" w:rsidRDefault="008633F4"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Таблица 2.5 Определение численности производственных рабочих</w:t>
      </w:r>
    </w:p>
    <w:tbl>
      <w:tblPr>
        <w:tblW w:w="0" w:type="auto"/>
        <w:tblInd w:w="704" w:type="dxa"/>
        <w:tblLayout w:type="fixed"/>
        <w:tblLook w:val="0000" w:firstRow="0" w:lastRow="0" w:firstColumn="0" w:lastColumn="0" w:noHBand="0" w:noVBand="0"/>
      </w:tblPr>
      <w:tblGrid>
        <w:gridCol w:w="4111"/>
        <w:gridCol w:w="992"/>
        <w:gridCol w:w="1134"/>
      </w:tblGrid>
      <w:tr w:rsidR="008633F4" w:rsidRPr="00E22466">
        <w:trPr>
          <w:trHeight w:val="315"/>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Виды работ ТО и ТР</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Рт, чел</w:t>
            </w:r>
          </w:p>
        </w:tc>
        <w:tc>
          <w:tcPr>
            <w:tcW w:w="1134"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Рш, чел</w:t>
            </w:r>
          </w:p>
        </w:tc>
      </w:tr>
      <w:tr w:rsidR="008633F4" w:rsidRPr="00E22466">
        <w:trPr>
          <w:trHeight w:val="315"/>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ЕО (выполняемое ежедневно)</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уборочные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0,81</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0,84</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моечные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0,52</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0,54</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заправочные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0,81</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0,84</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контрольно-диагностические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0,92</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0,96</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ремонтные (мелкие неисправности)</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2,71</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2,82</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ИТОГО:</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5,77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6,01</w:t>
            </w:r>
          </w:p>
        </w:tc>
      </w:tr>
      <w:tr w:rsidR="008633F4" w:rsidRPr="00E22466">
        <w:trPr>
          <w:trHeight w:val="315"/>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ТО-1</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общее диагностирование Д-1</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0,63</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0,66</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крепежные, регулировочные, смазочные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5,71</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5,94</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ИТОГО:</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6,34</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6,60</w:t>
            </w:r>
          </w:p>
        </w:tc>
      </w:tr>
      <w:tr w:rsidR="008633F4" w:rsidRPr="00E22466">
        <w:trPr>
          <w:trHeight w:val="315"/>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ТО-2</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углубленное диагностирование Д-2</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0,86</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0,90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крепежные, регулировочные, смазочные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7,74</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8,06</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ИТОГО:</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8,60</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8,96</w:t>
            </w:r>
          </w:p>
        </w:tc>
      </w:tr>
      <w:tr w:rsidR="008633F4" w:rsidRPr="00E22466">
        <w:trPr>
          <w:trHeight w:val="315"/>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Текущий ремонт</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Постовые работы</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общее диагностирование Д-1</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углубленное диагностирование Д-2</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регулировочные и разборочные</w:t>
            </w:r>
          </w:p>
        </w:tc>
        <w:tc>
          <w:tcPr>
            <w:tcW w:w="992" w:type="dxa"/>
            <w:tcBorders>
              <w:top w:val="single" w:sz="4" w:space="0" w:color="auto"/>
              <w:left w:val="nil"/>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23,32</w:t>
            </w:r>
          </w:p>
        </w:tc>
        <w:tc>
          <w:tcPr>
            <w:tcW w:w="1134" w:type="dxa"/>
            <w:tcBorders>
              <w:top w:val="nil"/>
              <w:left w:val="nil"/>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24,29</w:t>
            </w:r>
          </w:p>
        </w:tc>
      </w:tr>
      <w:tr w:rsidR="008633F4" w:rsidRPr="00E22466">
        <w:trPr>
          <w:trHeight w:val="300"/>
        </w:trPr>
        <w:tc>
          <w:tcPr>
            <w:tcW w:w="4111" w:type="dxa"/>
            <w:tcBorders>
              <w:top w:val="single" w:sz="8"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сварочные</w:t>
            </w:r>
          </w:p>
        </w:tc>
        <w:tc>
          <w:tcPr>
            <w:tcW w:w="992" w:type="dxa"/>
            <w:tcBorders>
              <w:top w:val="single" w:sz="8"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2,02</w:t>
            </w:r>
          </w:p>
        </w:tc>
        <w:tc>
          <w:tcPr>
            <w:tcW w:w="1134" w:type="dxa"/>
            <w:tcBorders>
              <w:top w:val="single" w:sz="8"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2,11</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жестяницкие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1,35</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1,40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деревообрабатывающие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1,63</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окрасочные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4,05</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4,21</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ИТОГО:</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33,72</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35,12</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Участковые работы</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 </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агрегатные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12,14</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12,64</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слесарно-механические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6,74</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7,02</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электротехнические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3,37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3,51</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аккумуляторные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1,35</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1,40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ремонт приборов системы питания</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2,70</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2,81</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шиномонтажные (ремонт камер)</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вулканизационные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кузнечно-рессорные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2,02</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2,11</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медницкие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1,35</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1,40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сварочные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жестяницкие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арматурные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E22466" w:rsidP="00E22466">
            <w:pPr>
              <w:spacing w:line="360" w:lineRule="auto"/>
              <w:rPr>
                <w:sz w:val="20"/>
                <w:szCs w:val="20"/>
              </w:rPr>
            </w:pPr>
            <w:r w:rsidRPr="00E22466">
              <w:rPr>
                <w:sz w:val="20"/>
                <w:szCs w:val="20"/>
              </w:rPr>
              <w:t xml:space="preserve"> </w:t>
            </w:r>
            <w:r w:rsidR="008633F4" w:rsidRPr="00E22466">
              <w:rPr>
                <w:sz w:val="20"/>
                <w:szCs w:val="20"/>
              </w:rPr>
              <w:t>обойные</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0,67</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0,70</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ИТОГО:</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33,72</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35,12</w:t>
            </w:r>
          </w:p>
        </w:tc>
      </w:tr>
      <w:tr w:rsidR="008633F4" w:rsidRPr="00E22466">
        <w:trPr>
          <w:trHeight w:val="300"/>
        </w:trPr>
        <w:tc>
          <w:tcPr>
            <w:tcW w:w="4111" w:type="dxa"/>
            <w:tcBorders>
              <w:top w:val="single" w:sz="4" w:space="0" w:color="auto"/>
              <w:left w:val="single" w:sz="4" w:space="0" w:color="auto"/>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ВСЕГО ПО ТР:</w:t>
            </w:r>
          </w:p>
        </w:tc>
        <w:tc>
          <w:tcPr>
            <w:tcW w:w="992" w:type="dxa"/>
            <w:tcBorders>
              <w:top w:val="single" w:sz="4" w:space="0" w:color="auto"/>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67,44</w:t>
            </w:r>
          </w:p>
        </w:tc>
        <w:tc>
          <w:tcPr>
            <w:tcW w:w="1134" w:type="dxa"/>
            <w:tcBorders>
              <w:top w:val="nil"/>
              <w:left w:val="nil"/>
              <w:bottom w:val="single" w:sz="4" w:space="0" w:color="auto"/>
              <w:right w:val="single" w:sz="4" w:space="0" w:color="auto"/>
            </w:tcBorders>
            <w:vAlign w:val="bottom"/>
          </w:tcPr>
          <w:p w:rsidR="008633F4" w:rsidRPr="00E22466" w:rsidRDefault="008633F4" w:rsidP="00E22466">
            <w:pPr>
              <w:spacing w:line="360" w:lineRule="auto"/>
              <w:rPr>
                <w:sz w:val="20"/>
                <w:szCs w:val="20"/>
              </w:rPr>
            </w:pPr>
            <w:r w:rsidRPr="00E22466">
              <w:rPr>
                <w:sz w:val="20"/>
                <w:szCs w:val="20"/>
              </w:rPr>
              <w:t>70,25</w:t>
            </w:r>
          </w:p>
        </w:tc>
      </w:tr>
    </w:tbl>
    <w:p w:rsidR="008633F4" w:rsidRDefault="008633F4" w:rsidP="00813870">
      <w:pPr>
        <w:pStyle w:val="27"/>
        <w:tabs>
          <w:tab w:val="left" w:pos="284"/>
        </w:tabs>
        <w:spacing w:before="0" w:after="0" w:line="360" w:lineRule="auto"/>
        <w:jc w:val="left"/>
        <w:rPr>
          <w:sz w:val="28"/>
          <w:szCs w:val="28"/>
        </w:rPr>
      </w:pPr>
      <w:bookmarkStart w:id="44" w:name="_Toc93351409"/>
      <w:bookmarkStart w:id="45" w:name="_Toc93353693"/>
      <w:bookmarkStart w:id="46" w:name="_Toc93356472"/>
    </w:p>
    <w:p w:rsidR="008633F4" w:rsidRPr="00E22466" w:rsidRDefault="00E22466" w:rsidP="00E22466">
      <w:pPr>
        <w:pStyle w:val="27"/>
        <w:tabs>
          <w:tab w:val="left" w:pos="284"/>
        </w:tabs>
        <w:spacing w:before="0" w:after="0" w:line="360" w:lineRule="auto"/>
        <w:rPr>
          <w:sz w:val="28"/>
          <w:szCs w:val="28"/>
        </w:rPr>
      </w:pPr>
      <w:r>
        <w:rPr>
          <w:sz w:val="28"/>
          <w:szCs w:val="28"/>
        </w:rPr>
        <w:br w:type="page"/>
      </w:r>
      <w:r w:rsidR="008633F4" w:rsidRPr="00E22466">
        <w:rPr>
          <w:sz w:val="28"/>
          <w:szCs w:val="28"/>
        </w:rPr>
        <w:t>4. Технологический расчет производственных зон участков и складов</w:t>
      </w:r>
      <w:bookmarkEnd w:id="44"/>
      <w:bookmarkEnd w:id="45"/>
      <w:bookmarkEnd w:id="46"/>
    </w:p>
    <w:p w:rsidR="00E22466" w:rsidRDefault="00E22466" w:rsidP="00813870">
      <w:pPr>
        <w:pStyle w:val="36"/>
        <w:spacing w:before="0"/>
      </w:pPr>
      <w:bookmarkStart w:id="47" w:name="_Toc93353694"/>
      <w:bookmarkStart w:id="48" w:name="_Toc93356473"/>
    </w:p>
    <w:p w:rsidR="008633F4" w:rsidRPr="00E22466" w:rsidRDefault="008633F4" w:rsidP="00E22466">
      <w:pPr>
        <w:pStyle w:val="36"/>
        <w:spacing w:before="0"/>
      </w:pPr>
      <w:r w:rsidRPr="00E22466">
        <w:t>4.1 Расчет постов и поточных линий</w:t>
      </w:r>
      <w:bookmarkEnd w:id="47"/>
      <w:bookmarkEnd w:id="48"/>
    </w:p>
    <w:p w:rsidR="00E22466" w:rsidRDefault="00E22466"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Более 50% объема работ по ТО и ТР выполняются на постах. Поэтому в технологическом проектировании и этот этап имеет важное значение, т. к. число постов в последующем во многом определяет выбор объемно-планировочного решения предприятия.</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Число постов зависит от вида, программы и трудоемкости воздействий, метода организации ТО и ТР и диагностирования автомобилей, режима работы производственных зон.</w:t>
      </w:r>
    </w:p>
    <w:p w:rsidR="00E22466" w:rsidRDefault="00E22466" w:rsidP="00E22466">
      <w:pPr>
        <w:pStyle w:val="36"/>
        <w:spacing w:before="0"/>
      </w:pPr>
      <w:bookmarkStart w:id="49" w:name="_Toc93353695"/>
      <w:bookmarkStart w:id="50" w:name="_Toc93356474"/>
    </w:p>
    <w:p w:rsidR="008633F4" w:rsidRDefault="008633F4" w:rsidP="00E22466">
      <w:pPr>
        <w:pStyle w:val="36"/>
        <w:spacing w:before="0"/>
      </w:pPr>
      <w:r w:rsidRPr="00E22466">
        <w:t>4.2 Выбор метода организации ТО и ТР автомобилей</w:t>
      </w:r>
      <w:bookmarkEnd w:id="49"/>
      <w:bookmarkEnd w:id="50"/>
    </w:p>
    <w:p w:rsidR="00E22466" w:rsidRPr="00E22466" w:rsidRDefault="00E22466" w:rsidP="00E22466">
      <w:pPr>
        <w:pStyle w:val="36"/>
        <w:spacing w:before="0"/>
      </w:pP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Посты ТО по своему технологическому назначению подразделяются на универсальные и специализированные. На универсальном посту выполняют все или большинство операций данного воздействия, тогда как на специализированном только одну или несколько операций. Целесообразность применения универсальных или специализированных постов прежде всего зависит от производственной программы и режима производства. По способу установки подвижного состава посты могут быть тупиковыми или проездными.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Проездные посты целесообразно применять для крупногабаритного подвижного состава и автопоездов. Как тупиковые, так и проездные посты в зависимости от организации выполнения работ могут быть использованы в качестве универсальных или специализированных постов. ТО подвижного состава может быть организовано на отдельных постах или поточных линиях.</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Организация обслуживания на отдельных постах значительно проще, чем на поточных линиях. Так, при обслуживании на универсальных постах на них возможно выполнение неодинакового объема работ. Например, при ТО автомобилей разных моделей, при совмещении с ТО сопутствующего ТР различного объема. С другой стороны, использование этого метода приводит к значительным потерям времени на установку автомобилей на посты и съезд с них, загрязнению воздуха отработавшими газами при маневрировании автомобиля при въезде и съезде с поста, необходимости дублирования оборудования, использованию рабочих-универсалов более высокой квалификации, что увеличивает затраты на проведение ТО.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Наиболее прогрессивным методом организации ТО является выполнение его на поточных линиях. Поточная организация ТО обеспечивает: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сокращение трудоемкости работ и повышение производительности труда за счет специализации рабочих постов, мест и исполнителей;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повышение степени использования технологического оборудования и оснастки вследствие проведения на каждом посту одних и тех же операций;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повышение трудовой и производственной дисциплины вследствие непрерывности и ритмичности производства;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снижение себестоимости и повышение качества обслуживания;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улучшение условий труда исполнителей и сокращение производственной площади. </w:t>
      </w:r>
    </w:p>
    <w:p w:rsidR="008633F4" w:rsidRDefault="008633F4" w:rsidP="00E22466">
      <w:pPr>
        <w:tabs>
          <w:tab w:val="left" w:pos="284"/>
        </w:tabs>
        <w:spacing w:line="360" w:lineRule="auto"/>
        <w:ind w:firstLine="709"/>
        <w:jc w:val="both"/>
        <w:rPr>
          <w:sz w:val="28"/>
          <w:szCs w:val="28"/>
        </w:rPr>
      </w:pPr>
      <w:r w:rsidRPr="00E22466">
        <w:rPr>
          <w:sz w:val="28"/>
          <w:szCs w:val="28"/>
        </w:rPr>
        <w:t>По данным НИИАТа, производительность поточных линий на 20</w:t>
      </w:r>
      <w:r w:rsidRPr="00E22466">
        <w:rPr>
          <w:noProof/>
          <w:sz w:val="28"/>
          <w:szCs w:val="28"/>
        </w:rPr>
        <w:t xml:space="preserve"> </w:t>
      </w:r>
      <w:r w:rsidRPr="00E22466">
        <w:rPr>
          <w:sz w:val="28"/>
          <w:szCs w:val="28"/>
        </w:rPr>
        <w:t>-</w:t>
      </w:r>
      <w:r w:rsidRPr="00E22466">
        <w:rPr>
          <w:noProof/>
          <w:sz w:val="28"/>
          <w:szCs w:val="28"/>
        </w:rPr>
        <w:t xml:space="preserve"> </w:t>
      </w:r>
      <w:r w:rsidRPr="00E22466">
        <w:rPr>
          <w:sz w:val="28"/>
          <w:szCs w:val="28"/>
        </w:rPr>
        <w:t>25</w:t>
      </w:r>
      <w:r w:rsidRPr="00E22466">
        <w:rPr>
          <w:noProof/>
          <w:sz w:val="28"/>
          <w:szCs w:val="28"/>
        </w:rPr>
        <w:t xml:space="preserve"> </w:t>
      </w:r>
      <w:r w:rsidRPr="00E22466">
        <w:rPr>
          <w:sz w:val="28"/>
          <w:szCs w:val="28"/>
        </w:rPr>
        <w:t>% выше производительности специализированных параллельных постов и на 45</w:t>
      </w:r>
      <w:r w:rsidRPr="00E22466">
        <w:rPr>
          <w:noProof/>
          <w:sz w:val="28"/>
          <w:szCs w:val="28"/>
        </w:rPr>
        <w:t xml:space="preserve"> </w:t>
      </w:r>
      <w:r w:rsidRPr="00E22466">
        <w:rPr>
          <w:sz w:val="28"/>
          <w:szCs w:val="28"/>
        </w:rPr>
        <w:t>-</w:t>
      </w:r>
      <w:r w:rsidRPr="00E22466">
        <w:rPr>
          <w:noProof/>
          <w:sz w:val="28"/>
          <w:szCs w:val="28"/>
        </w:rPr>
        <w:t xml:space="preserve"> </w:t>
      </w:r>
      <w:r w:rsidRPr="00E22466">
        <w:rPr>
          <w:sz w:val="28"/>
          <w:szCs w:val="28"/>
        </w:rPr>
        <w:t>50</w:t>
      </w:r>
      <w:r w:rsidRPr="00E22466">
        <w:rPr>
          <w:noProof/>
          <w:sz w:val="28"/>
          <w:szCs w:val="28"/>
        </w:rPr>
        <w:t xml:space="preserve"> </w:t>
      </w:r>
      <w:r w:rsidRPr="00E22466">
        <w:rPr>
          <w:sz w:val="28"/>
          <w:szCs w:val="28"/>
        </w:rPr>
        <w:t>% универсальных. Применение рациональной технологии производства ТО-1 и ТО-2 на поточных линиях позволяет значительно повысить производительность труда, сократить затраты на ТО и ТР. снизить простой автомобиля в ТР и уменьшить потребность в ТР по обслуживаемым агрегатам и узлам. В результате все это способствует увеличению коэффициента технической готовности подвижного состава не менее чем на 3</w:t>
      </w:r>
      <w:r w:rsidRPr="00E22466">
        <w:rPr>
          <w:noProof/>
          <w:sz w:val="28"/>
          <w:szCs w:val="28"/>
        </w:rPr>
        <w:t xml:space="preserve"> </w:t>
      </w:r>
      <w:r w:rsidRPr="00E22466">
        <w:rPr>
          <w:sz w:val="28"/>
          <w:szCs w:val="28"/>
        </w:rPr>
        <w:t>-</w:t>
      </w:r>
      <w:r w:rsidRPr="00E22466">
        <w:rPr>
          <w:noProof/>
          <w:sz w:val="28"/>
          <w:szCs w:val="28"/>
        </w:rPr>
        <w:t xml:space="preserve"> </w:t>
      </w:r>
      <w:r w:rsidRPr="00E22466">
        <w:rPr>
          <w:sz w:val="28"/>
          <w:szCs w:val="28"/>
        </w:rPr>
        <w:t xml:space="preserve">4 </w:t>
      </w:r>
      <w:r w:rsidRPr="00E22466">
        <w:rPr>
          <w:sz w:val="28"/>
          <w:szCs w:val="28"/>
        </w:rPr>
        <w:sym w:font="Symbol" w:char="F025"/>
      </w:r>
      <w:r w:rsidRPr="00E22466">
        <w:rPr>
          <w:sz w:val="28"/>
          <w:szCs w:val="28"/>
        </w:rPr>
        <w:t xml:space="preserve">. </w:t>
      </w:r>
    </w:p>
    <w:p w:rsidR="008633F4" w:rsidRDefault="00837CBB" w:rsidP="00837CBB">
      <w:pPr>
        <w:tabs>
          <w:tab w:val="left" w:pos="284"/>
        </w:tabs>
        <w:spacing w:line="360" w:lineRule="auto"/>
        <w:jc w:val="center"/>
        <w:rPr>
          <w:b/>
          <w:bCs/>
          <w:sz w:val="28"/>
          <w:szCs w:val="28"/>
        </w:rPr>
      </w:pPr>
      <w:r>
        <w:br w:type="page"/>
      </w:r>
      <w:bookmarkStart w:id="51" w:name="_Toc93353696"/>
      <w:bookmarkStart w:id="52" w:name="_Toc93356475"/>
      <w:r w:rsidR="008633F4" w:rsidRPr="00837CBB">
        <w:rPr>
          <w:b/>
          <w:bCs/>
          <w:sz w:val="28"/>
          <w:szCs w:val="28"/>
        </w:rPr>
        <w:t>4.3. Режим работы зон ТО и ТР</w:t>
      </w:r>
      <w:bookmarkEnd w:id="51"/>
      <w:bookmarkEnd w:id="52"/>
    </w:p>
    <w:p w:rsidR="00837CBB" w:rsidRPr="00837CBB" w:rsidRDefault="00837CBB" w:rsidP="00837CBB">
      <w:pPr>
        <w:tabs>
          <w:tab w:val="left" w:pos="284"/>
        </w:tabs>
        <w:spacing w:line="360" w:lineRule="auto"/>
        <w:rPr>
          <w:b/>
          <w:bCs/>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Этот режим характеризуется числом рабочих дней в году, продолжительностью работы. Число рабочих дней зависит от числа дней работы подвижного состава на линии и вида ТО. В свою очередь, продолжительность работы зон зависит от суточной производственной программы и времени, в течение которого может выполняться данный вид ТО и ТР.</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Автомобили работают на линии в 1 смену, поэтому ЕО и ТО-1 выполняют в оставшееся время суток (в межсменное время). ТО-2 выполняет в 1.</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Межсменное время – это период между возвратом первого автомобиля и выпуском последнего и определяется:</w:t>
      </w:r>
    </w:p>
    <w:p w:rsidR="00837CBB" w:rsidRDefault="00837CBB" w:rsidP="00813870">
      <w:pPr>
        <w:tabs>
          <w:tab w:val="left" w:pos="284"/>
        </w:tabs>
        <w:spacing w:line="360" w:lineRule="auto"/>
        <w:rPr>
          <w:i/>
          <w:iCs/>
          <w:sz w:val="28"/>
          <w:szCs w:val="28"/>
        </w:rPr>
      </w:pPr>
    </w:p>
    <w:p w:rsidR="008633F4" w:rsidRPr="00E22466" w:rsidRDefault="008633F4" w:rsidP="00837CBB">
      <w:pPr>
        <w:tabs>
          <w:tab w:val="left" w:pos="284"/>
        </w:tabs>
        <w:spacing w:line="360" w:lineRule="auto"/>
        <w:ind w:firstLine="709"/>
        <w:rPr>
          <w:sz w:val="28"/>
          <w:szCs w:val="28"/>
        </w:rPr>
      </w:pPr>
      <w:r w:rsidRPr="00E22466">
        <w:rPr>
          <w:i/>
          <w:iCs/>
          <w:sz w:val="28"/>
          <w:szCs w:val="28"/>
        </w:rPr>
        <w:t>Т</w:t>
      </w:r>
      <w:r w:rsidRPr="00E22466">
        <w:rPr>
          <w:i/>
          <w:iCs/>
          <w:sz w:val="28"/>
          <w:szCs w:val="28"/>
          <w:vertAlign w:val="subscript"/>
        </w:rPr>
        <w:t>МС</w:t>
      </w:r>
      <w:r w:rsidRPr="00E22466">
        <w:rPr>
          <w:i/>
          <w:iCs/>
          <w:sz w:val="28"/>
          <w:szCs w:val="28"/>
        </w:rPr>
        <w:t xml:space="preserve"> = 24 – (Т</w:t>
      </w:r>
      <w:r w:rsidRPr="00E22466">
        <w:rPr>
          <w:i/>
          <w:iCs/>
          <w:sz w:val="28"/>
          <w:szCs w:val="28"/>
          <w:vertAlign w:val="subscript"/>
        </w:rPr>
        <w:t>М</w:t>
      </w:r>
      <w:r w:rsidRPr="00E22466">
        <w:rPr>
          <w:i/>
          <w:iCs/>
          <w:sz w:val="28"/>
          <w:szCs w:val="28"/>
        </w:rPr>
        <w:t xml:space="preserve"> + Т</w:t>
      </w:r>
      <w:r w:rsidRPr="00E22466">
        <w:rPr>
          <w:i/>
          <w:iCs/>
          <w:sz w:val="28"/>
          <w:szCs w:val="28"/>
          <w:vertAlign w:val="subscript"/>
        </w:rPr>
        <w:t>О</w:t>
      </w:r>
      <w:r w:rsidRPr="00E22466">
        <w:rPr>
          <w:i/>
          <w:iCs/>
          <w:sz w:val="28"/>
          <w:szCs w:val="28"/>
        </w:rPr>
        <w:t xml:space="preserve"> - Т</w:t>
      </w:r>
      <w:r w:rsidRPr="00E22466">
        <w:rPr>
          <w:i/>
          <w:iCs/>
          <w:sz w:val="28"/>
          <w:szCs w:val="28"/>
          <w:vertAlign w:val="subscript"/>
        </w:rPr>
        <w:t>вып</w:t>
      </w:r>
      <w:r w:rsidRPr="00E22466">
        <w:rPr>
          <w:i/>
          <w:iCs/>
          <w:sz w:val="28"/>
          <w:szCs w:val="28"/>
        </w:rPr>
        <w:t>)</w:t>
      </w:r>
      <w:r w:rsidRPr="00E22466">
        <w:rPr>
          <w:sz w:val="28"/>
          <w:szCs w:val="28"/>
        </w:rPr>
        <w:t>.</w:t>
      </w:r>
      <w:r w:rsidR="00E22466">
        <w:rPr>
          <w:sz w:val="28"/>
          <w:szCs w:val="28"/>
        </w:rPr>
        <w:t xml:space="preserve"> </w:t>
      </w:r>
    </w:p>
    <w:p w:rsidR="00837CBB" w:rsidRDefault="00837CBB"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где</w:t>
      </w:r>
      <w:r w:rsidR="00E22466">
        <w:rPr>
          <w:sz w:val="28"/>
          <w:szCs w:val="28"/>
        </w:rPr>
        <w:t xml:space="preserve"> </w:t>
      </w:r>
      <w:r w:rsidRPr="00E22466">
        <w:rPr>
          <w:i/>
          <w:iCs/>
          <w:sz w:val="28"/>
          <w:szCs w:val="28"/>
        </w:rPr>
        <w:t>Т</w:t>
      </w:r>
      <w:r w:rsidRPr="00E22466">
        <w:rPr>
          <w:i/>
          <w:iCs/>
          <w:sz w:val="28"/>
          <w:szCs w:val="28"/>
          <w:vertAlign w:val="subscript"/>
        </w:rPr>
        <w:t>М</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работа автомобиля на линии в наряде, час;</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Т</w:t>
      </w:r>
      <w:r w:rsidRPr="00E22466">
        <w:rPr>
          <w:i/>
          <w:iCs/>
          <w:sz w:val="28"/>
          <w:szCs w:val="28"/>
          <w:vertAlign w:val="subscript"/>
        </w:rPr>
        <w:t>О</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обеденный перерыв водителя, час;</w:t>
      </w:r>
      <w:r w:rsidR="00E22466">
        <w:rPr>
          <w:sz w:val="28"/>
          <w:szCs w:val="28"/>
        </w:rPr>
        <w:t xml:space="preserve"> </w:t>
      </w:r>
      <w:r w:rsidRPr="00E22466">
        <w:rPr>
          <w:sz w:val="28"/>
          <w:szCs w:val="28"/>
        </w:rPr>
        <w:t>1 час;</w:t>
      </w:r>
    </w:p>
    <w:p w:rsidR="008633F4" w:rsidRPr="00E22466" w:rsidRDefault="008633F4" w:rsidP="00E22466">
      <w:pPr>
        <w:tabs>
          <w:tab w:val="left" w:pos="284"/>
        </w:tabs>
        <w:spacing w:line="360" w:lineRule="auto"/>
        <w:ind w:firstLine="709"/>
        <w:jc w:val="both"/>
        <w:rPr>
          <w:sz w:val="28"/>
          <w:szCs w:val="28"/>
        </w:rPr>
      </w:pPr>
      <w:r w:rsidRPr="00E22466">
        <w:rPr>
          <w:i/>
          <w:iCs/>
          <w:sz w:val="28"/>
          <w:szCs w:val="28"/>
        </w:rPr>
        <w:t>Т</w:t>
      </w:r>
      <w:r w:rsidRPr="00E22466">
        <w:rPr>
          <w:i/>
          <w:iCs/>
          <w:sz w:val="28"/>
          <w:szCs w:val="28"/>
          <w:vertAlign w:val="subscript"/>
        </w:rPr>
        <w:t>вып</w:t>
      </w:r>
      <w:r w:rsidR="00E22466">
        <w:rPr>
          <w:sz w:val="28"/>
          <w:szCs w:val="28"/>
        </w:rPr>
        <w:t xml:space="preserve"> </w:t>
      </w:r>
      <w:r w:rsidRPr="00E22466">
        <w:rPr>
          <w:sz w:val="28"/>
          <w:szCs w:val="28"/>
        </w:rPr>
        <w:t>-</w:t>
      </w:r>
      <w:r w:rsidR="00E22466">
        <w:rPr>
          <w:sz w:val="28"/>
          <w:szCs w:val="28"/>
        </w:rPr>
        <w:t xml:space="preserve"> </w:t>
      </w:r>
      <w:r w:rsidRPr="00E22466">
        <w:rPr>
          <w:sz w:val="28"/>
          <w:szCs w:val="28"/>
        </w:rPr>
        <w:t>выпуск автомобилей на линию, час; 1,2 часа.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Тогда</w:t>
      </w:r>
      <w:r w:rsidR="00E22466">
        <w:rPr>
          <w:sz w:val="28"/>
          <w:szCs w:val="28"/>
        </w:rPr>
        <w:t xml:space="preserve"> </w:t>
      </w:r>
      <w:r w:rsidRPr="00E22466">
        <w:rPr>
          <w:i/>
          <w:iCs/>
          <w:sz w:val="28"/>
          <w:szCs w:val="28"/>
        </w:rPr>
        <w:t>Т</w:t>
      </w:r>
      <w:r w:rsidRPr="00E22466">
        <w:rPr>
          <w:i/>
          <w:iCs/>
          <w:sz w:val="28"/>
          <w:szCs w:val="28"/>
          <w:vertAlign w:val="subscript"/>
        </w:rPr>
        <w:t>МС</w:t>
      </w:r>
      <w:r w:rsidRPr="00E22466">
        <w:rPr>
          <w:sz w:val="28"/>
          <w:szCs w:val="28"/>
        </w:rPr>
        <w:t xml:space="preserve"> = 24 – (14 + 2 – 1,2) = 9,2 часа.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Режим работы участков диагностирования зависит от режима работы зон ТО и ТР. Д-1 работает одновременно с ТО-1. Д-2 работает в 1 или 2 смены (2 смена).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Суточный режим ТР составляет 2 . В нашем случае 2 смены.</w:t>
      </w:r>
    </w:p>
    <w:p w:rsidR="00837CBB" w:rsidRDefault="00837CBB" w:rsidP="00837CBB">
      <w:pPr>
        <w:pStyle w:val="36"/>
        <w:spacing w:before="0"/>
      </w:pPr>
      <w:bookmarkStart w:id="53" w:name="_Toc93353697"/>
      <w:bookmarkStart w:id="54" w:name="_Toc93356476"/>
    </w:p>
    <w:p w:rsidR="008633F4" w:rsidRPr="00E22466" w:rsidRDefault="008633F4" w:rsidP="00837CBB">
      <w:pPr>
        <w:pStyle w:val="36"/>
        <w:spacing w:before="0"/>
      </w:pPr>
      <w:r w:rsidRPr="00E22466">
        <w:t>4.4 Расчет числа постов ТО</w:t>
      </w:r>
      <w:bookmarkEnd w:id="53"/>
      <w:bookmarkEnd w:id="54"/>
    </w:p>
    <w:p w:rsidR="00837CBB" w:rsidRDefault="00837CBB"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Исходными величинами для расчета числа постов обслуживания служат ритм производства и такт поста.</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rPr>
        <w:t xml:space="preserve">Ритм производства </w:t>
      </w:r>
      <w:r w:rsidRPr="00E22466">
        <w:rPr>
          <w:i/>
          <w:iCs/>
          <w:sz w:val="28"/>
          <w:szCs w:val="28"/>
        </w:rPr>
        <w:t>R</w:t>
      </w:r>
      <w:r w:rsidRPr="00E22466">
        <w:rPr>
          <w:i/>
          <w:iCs/>
          <w:sz w:val="28"/>
          <w:szCs w:val="28"/>
          <w:vertAlign w:val="subscript"/>
        </w:rPr>
        <w:t>i</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это время, приходящееся в среднем на выпуск одного, а/м из данного вида ТО.</w:t>
      </w:r>
    </w:p>
    <w:p w:rsidR="00837CBB" w:rsidRDefault="00837CBB" w:rsidP="00813870">
      <w:pPr>
        <w:tabs>
          <w:tab w:val="left" w:pos="284"/>
        </w:tabs>
        <w:spacing w:line="360" w:lineRule="auto"/>
        <w:rPr>
          <w:sz w:val="28"/>
          <w:szCs w:val="28"/>
          <w:lang w:eastAsia="ko-KR"/>
        </w:rPr>
      </w:pPr>
    </w:p>
    <w:p w:rsidR="008633F4" w:rsidRPr="00E22466" w:rsidRDefault="00F360AB" w:rsidP="00837CBB">
      <w:pPr>
        <w:tabs>
          <w:tab w:val="left" w:pos="284"/>
        </w:tabs>
        <w:spacing w:line="360" w:lineRule="auto"/>
        <w:ind w:firstLine="709"/>
        <w:rPr>
          <w:sz w:val="28"/>
          <w:szCs w:val="28"/>
          <w:lang w:eastAsia="ko-KR"/>
        </w:rPr>
      </w:pPr>
      <w:r>
        <w:rPr>
          <w:position w:val="-30"/>
          <w:sz w:val="28"/>
          <w:szCs w:val="28"/>
          <w:lang w:eastAsia="ko-KR"/>
        </w:rPr>
        <w:pict>
          <v:shape id="_x0000_i1147" type="#_x0000_t75" style="width:63.75pt;height:33.75pt" fillcolor="window">
            <v:imagedata r:id="rId117" o:title=""/>
          </v:shape>
        </w:pict>
      </w:r>
      <w:r w:rsidR="00E22466">
        <w:rPr>
          <w:sz w:val="28"/>
          <w:szCs w:val="28"/>
          <w:lang w:eastAsia="ko-KR"/>
        </w:rPr>
        <w:t xml:space="preserve"> </w:t>
      </w:r>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где</w:t>
      </w:r>
      <w:r w:rsidR="00E22466">
        <w:rPr>
          <w:sz w:val="28"/>
          <w:szCs w:val="28"/>
          <w:lang w:eastAsia="ko-KR"/>
        </w:rPr>
        <w:t xml:space="preserve"> </w:t>
      </w:r>
      <w:r w:rsidRPr="00E22466">
        <w:rPr>
          <w:i/>
          <w:iCs/>
          <w:sz w:val="28"/>
          <w:szCs w:val="28"/>
          <w:lang w:eastAsia="ko-KR"/>
        </w:rPr>
        <w:t>Т</w:t>
      </w:r>
      <w:r w:rsidRPr="00E22466">
        <w:rPr>
          <w:i/>
          <w:iCs/>
          <w:sz w:val="28"/>
          <w:szCs w:val="28"/>
          <w:vertAlign w:val="subscript"/>
          <w:lang w:eastAsia="ko-KR"/>
        </w:rPr>
        <w:t>см</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продолжительность смены ; С</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число смен;</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N</w:t>
      </w:r>
      <w:r w:rsidRPr="00E22466">
        <w:rPr>
          <w:i/>
          <w:iCs/>
          <w:sz w:val="28"/>
          <w:szCs w:val="28"/>
          <w:vertAlign w:val="subscript"/>
          <w:lang w:eastAsia="ko-KR"/>
        </w:rPr>
        <w:t>ic</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суточная производственная программа разделена по каждому виду ТО и диагностированию.</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 xml:space="preserve">Такт поста </w:t>
      </w:r>
      <w:r w:rsidRPr="00E22466">
        <w:rPr>
          <w:i/>
          <w:iCs/>
          <w:sz w:val="28"/>
          <w:szCs w:val="28"/>
          <w:lang w:eastAsia="ko-KR"/>
        </w:rPr>
        <w:t>r</w:t>
      </w:r>
      <w:r w:rsidRPr="00E22466">
        <w:rPr>
          <w:i/>
          <w:iCs/>
          <w:sz w:val="28"/>
          <w:szCs w:val="28"/>
          <w:vertAlign w:val="subscript"/>
          <w:lang w:eastAsia="ko-KR"/>
        </w:rPr>
        <w:t>i</w:t>
      </w:r>
      <w:r w:rsidR="00E22466">
        <w:rPr>
          <w:sz w:val="28"/>
          <w:szCs w:val="28"/>
          <w:lang w:eastAsia="ko-KR"/>
        </w:rPr>
        <w:t xml:space="preserve"> </w:t>
      </w:r>
      <w:r w:rsidRPr="00E22466">
        <w:rPr>
          <w:sz w:val="28"/>
          <w:szCs w:val="28"/>
          <w:lang w:eastAsia="ko-KR"/>
        </w:rPr>
        <w:t>представляет собой среднее время занятости поста. Оно складывается из времени простоя автомобиля под обслуживание на данном посту и времени, связанного с установкой автомобиля на пост и т. п.:</w:t>
      </w:r>
    </w:p>
    <w:p w:rsidR="00837CBB" w:rsidRDefault="00837CBB" w:rsidP="00813870">
      <w:pPr>
        <w:tabs>
          <w:tab w:val="left" w:pos="284"/>
        </w:tabs>
        <w:spacing w:line="360" w:lineRule="auto"/>
        <w:jc w:val="both"/>
        <w:rPr>
          <w:sz w:val="28"/>
          <w:szCs w:val="28"/>
          <w:lang w:eastAsia="ko-KR"/>
        </w:rPr>
      </w:pPr>
    </w:p>
    <w:p w:rsidR="008633F4" w:rsidRPr="00E22466" w:rsidRDefault="00F360AB" w:rsidP="00E22466">
      <w:pPr>
        <w:tabs>
          <w:tab w:val="left" w:pos="284"/>
        </w:tabs>
        <w:spacing w:line="360" w:lineRule="auto"/>
        <w:ind w:firstLine="709"/>
        <w:jc w:val="both"/>
        <w:rPr>
          <w:sz w:val="28"/>
          <w:szCs w:val="28"/>
          <w:lang w:eastAsia="ko-KR"/>
        </w:rPr>
      </w:pPr>
      <w:r>
        <w:rPr>
          <w:position w:val="-30"/>
          <w:sz w:val="28"/>
          <w:szCs w:val="28"/>
          <w:lang w:eastAsia="ko-KR"/>
        </w:rPr>
        <w:pict>
          <v:shape id="_x0000_i1148" type="#_x0000_t75" style="width:62.25pt;height:35.25pt" fillcolor="window">
            <v:imagedata r:id="rId118" o:title=""/>
          </v:shape>
        </w:pict>
      </w:r>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где</w:t>
      </w:r>
      <w:r w:rsidR="00E22466">
        <w:rPr>
          <w:sz w:val="28"/>
          <w:szCs w:val="28"/>
          <w:lang w:eastAsia="ko-KR"/>
        </w:rPr>
        <w:t xml:space="preserve"> </w:t>
      </w:r>
      <w:r w:rsidRPr="00E22466">
        <w:rPr>
          <w:i/>
          <w:iCs/>
          <w:sz w:val="28"/>
          <w:szCs w:val="28"/>
          <w:lang w:eastAsia="ko-KR"/>
        </w:rPr>
        <w:t>t</w:t>
      </w:r>
      <w:r w:rsidRPr="00E22466">
        <w:rPr>
          <w:i/>
          <w:iCs/>
          <w:sz w:val="28"/>
          <w:szCs w:val="28"/>
          <w:vertAlign w:val="subscript"/>
          <w:lang w:eastAsia="ko-KR"/>
        </w:rPr>
        <w:t>i</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трудоемкость работ данного вида обслуживания, чел./час</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t</w:t>
      </w:r>
      <w:r w:rsidRPr="00E22466">
        <w:rPr>
          <w:i/>
          <w:iCs/>
          <w:sz w:val="28"/>
          <w:szCs w:val="28"/>
          <w:vertAlign w:val="subscript"/>
          <w:lang w:eastAsia="ko-KR"/>
        </w:rPr>
        <w:t>n</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время, затрачиваемое на передвижение автомобиля при установке его на пост и съезд с него, мин.</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P</w:t>
      </w:r>
      <w:r w:rsidRPr="00E22466">
        <w:rPr>
          <w:i/>
          <w:iCs/>
          <w:sz w:val="28"/>
          <w:szCs w:val="28"/>
          <w:vertAlign w:val="subscript"/>
          <w:lang w:eastAsia="ko-KR"/>
        </w:rPr>
        <w:t>n</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число рабочих, одновременно работающих на посту.</w:t>
      </w:r>
    </w:p>
    <w:p w:rsidR="008633F4" w:rsidRPr="00E22466" w:rsidRDefault="008633F4" w:rsidP="00837CBB">
      <w:pPr>
        <w:tabs>
          <w:tab w:val="left" w:pos="284"/>
        </w:tabs>
        <w:spacing w:line="360" w:lineRule="auto"/>
        <w:ind w:firstLine="709"/>
        <w:jc w:val="both"/>
        <w:rPr>
          <w:sz w:val="28"/>
          <w:szCs w:val="28"/>
          <w:lang w:eastAsia="ko-KR"/>
        </w:rPr>
      </w:pPr>
      <w:r w:rsidRPr="00E22466">
        <w:rPr>
          <w:sz w:val="28"/>
          <w:szCs w:val="28"/>
          <w:lang w:eastAsia="ko-KR"/>
        </w:rPr>
        <w:t>Время</w:t>
      </w:r>
      <w:r w:rsidR="00E22466">
        <w:rPr>
          <w:sz w:val="28"/>
          <w:szCs w:val="28"/>
          <w:lang w:eastAsia="ko-KR"/>
        </w:rPr>
        <w:t xml:space="preserve"> </w:t>
      </w:r>
      <w:r w:rsidRPr="00E22466">
        <w:rPr>
          <w:i/>
          <w:iCs/>
          <w:sz w:val="28"/>
          <w:szCs w:val="28"/>
          <w:lang w:eastAsia="ko-KR"/>
        </w:rPr>
        <w:t>t</w:t>
      </w:r>
      <w:r w:rsidRPr="00E22466">
        <w:rPr>
          <w:i/>
          <w:iCs/>
          <w:sz w:val="28"/>
          <w:szCs w:val="28"/>
          <w:vertAlign w:val="subscript"/>
          <w:lang w:eastAsia="ko-KR"/>
        </w:rPr>
        <w:t>n</w:t>
      </w:r>
      <w:r w:rsidR="00E22466">
        <w:rPr>
          <w:sz w:val="28"/>
          <w:szCs w:val="28"/>
          <w:lang w:eastAsia="ko-KR"/>
        </w:rPr>
        <w:t xml:space="preserve"> </w:t>
      </w:r>
      <w:r w:rsidRPr="00E22466">
        <w:rPr>
          <w:sz w:val="28"/>
          <w:szCs w:val="28"/>
          <w:lang w:eastAsia="ko-KR"/>
        </w:rPr>
        <w:t>принимаем</w:t>
      </w:r>
      <w:r w:rsidR="00E22466">
        <w:rPr>
          <w:sz w:val="28"/>
          <w:szCs w:val="28"/>
          <w:lang w:eastAsia="ko-KR"/>
        </w:rPr>
        <w:t xml:space="preserve"> </w:t>
      </w:r>
      <w:r w:rsidRPr="00E22466">
        <w:rPr>
          <w:sz w:val="28"/>
          <w:szCs w:val="28"/>
          <w:lang w:eastAsia="ko-KR"/>
        </w:rPr>
        <w:t>равным</w:t>
      </w:r>
      <w:r w:rsidR="00E22466">
        <w:rPr>
          <w:sz w:val="28"/>
          <w:szCs w:val="28"/>
          <w:lang w:eastAsia="ko-KR"/>
        </w:rPr>
        <w:t xml:space="preserve"> </w:t>
      </w:r>
      <w:r w:rsidRPr="00E22466">
        <w:rPr>
          <w:sz w:val="28"/>
          <w:szCs w:val="28"/>
          <w:lang w:eastAsia="ko-KR"/>
        </w:rPr>
        <w:t>1-3 мин. Для автомобилей Камаз 5320</w:t>
      </w:r>
      <w:r w:rsidR="00E22466">
        <w:rPr>
          <w:sz w:val="28"/>
          <w:szCs w:val="28"/>
          <w:lang w:eastAsia="ko-KR"/>
        </w:rPr>
        <w:t xml:space="preserve"> </w:t>
      </w:r>
      <w:r w:rsidRPr="00E22466">
        <w:rPr>
          <w:sz w:val="28"/>
          <w:szCs w:val="28"/>
          <w:lang w:eastAsia="ko-KR"/>
        </w:rPr>
        <w:t>и ЗиЛ 133Г2</w:t>
      </w:r>
      <w:r w:rsidR="00E22466">
        <w:rPr>
          <w:sz w:val="28"/>
          <w:szCs w:val="28"/>
          <w:lang w:eastAsia="ko-KR"/>
        </w:rPr>
        <w:t xml:space="preserve"> </w:t>
      </w:r>
      <w:r w:rsidRPr="00E22466">
        <w:rPr>
          <w:i/>
          <w:iCs/>
          <w:sz w:val="28"/>
          <w:szCs w:val="28"/>
          <w:lang w:eastAsia="ko-KR"/>
        </w:rPr>
        <w:t>t</w:t>
      </w:r>
      <w:r w:rsidRPr="00E22466">
        <w:rPr>
          <w:i/>
          <w:iCs/>
          <w:sz w:val="28"/>
          <w:szCs w:val="28"/>
          <w:vertAlign w:val="subscript"/>
          <w:lang w:eastAsia="ko-KR"/>
        </w:rPr>
        <w:t>n</w:t>
      </w:r>
      <w:r w:rsidRPr="00E22466">
        <w:rPr>
          <w:sz w:val="28"/>
          <w:szCs w:val="28"/>
          <w:lang w:eastAsia="ko-KR"/>
        </w:rPr>
        <w:t xml:space="preserve"> = 2 мин. </w:t>
      </w:r>
      <w:r w:rsidR="00837CBB">
        <w:rPr>
          <w:sz w:val="28"/>
          <w:szCs w:val="28"/>
          <w:lang w:eastAsia="ko-KR"/>
        </w:rPr>
        <w:t xml:space="preserve"> </w:t>
      </w:r>
      <w:r w:rsidRPr="00E22466">
        <w:rPr>
          <w:sz w:val="28"/>
          <w:szCs w:val="28"/>
          <w:lang w:eastAsia="ko-KR"/>
        </w:rPr>
        <w:t>Число одновременно работающих на посту ТО-1 и ТО-2 устанавливается равным: на одиночных тупиковых и проездных постах 2-3 чел. (2 чел).</w:t>
      </w:r>
      <w:r w:rsidR="00837CBB">
        <w:rPr>
          <w:sz w:val="28"/>
          <w:szCs w:val="28"/>
          <w:lang w:eastAsia="ko-KR"/>
        </w:rPr>
        <w:t xml:space="preserve"> </w:t>
      </w:r>
      <w:r w:rsidRPr="00E22466">
        <w:rPr>
          <w:sz w:val="28"/>
          <w:szCs w:val="28"/>
          <w:lang w:eastAsia="ko-KR"/>
        </w:rPr>
        <w:t xml:space="preserve">Число одновременно работающих на постах ЕО – 1 чел. Число постов обслуживания </w:t>
      </w:r>
      <w:r w:rsidRPr="00E22466">
        <w:rPr>
          <w:i/>
          <w:iCs/>
          <w:sz w:val="28"/>
          <w:szCs w:val="28"/>
          <w:lang w:eastAsia="ko-KR"/>
        </w:rPr>
        <w:t>x</w:t>
      </w:r>
      <w:r w:rsidRPr="00E22466">
        <w:rPr>
          <w:i/>
          <w:iCs/>
          <w:sz w:val="28"/>
          <w:szCs w:val="28"/>
          <w:vertAlign w:val="subscript"/>
          <w:lang w:eastAsia="ko-KR"/>
        </w:rPr>
        <w:t>TO</w:t>
      </w:r>
      <w:r w:rsidRPr="00E22466">
        <w:rPr>
          <w:sz w:val="28"/>
          <w:szCs w:val="28"/>
          <w:lang w:eastAsia="ko-KR"/>
        </w:rPr>
        <w:t xml:space="preserve"> определяется путем отношения общего времени простоя всех автомобилей</w:t>
      </w:r>
      <w:r w:rsidR="00E22466">
        <w:rPr>
          <w:sz w:val="28"/>
          <w:szCs w:val="28"/>
          <w:lang w:eastAsia="ko-KR"/>
        </w:rPr>
        <w:t xml:space="preserve"> </w:t>
      </w:r>
      <w:r w:rsidRPr="00E22466">
        <w:rPr>
          <w:sz w:val="28"/>
          <w:szCs w:val="28"/>
          <w:lang w:eastAsia="ko-KR"/>
        </w:rPr>
        <w:t>под</w:t>
      </w:r>
      <w:r w:rsidR="00E22466">
        <w:rPr>
          <w:sz w:val="28"/>
          <w:szCs w:val="28"/>
          <w:lang w:eastAsia="ko-KR"/>
        </w:rPr>
        <w:t xml:space="preserve"> </w:t>
      </w:r>
      <w:r w:rsidRPr="00E22466">
        <w:rPr>
          <w:sz w:val="28"/>
          <w:szCs w:val="28"/>
          <w:lang w:eastAsia="ko-KR"/>
        </w:rPr>
        <w:t>обслуживанием</w:t>
      </w:r>
      <w:r w:rsidR="00E22466">
        <w:rPr>
          <w:sz w:val="28"/>
          <w:szCs w:val="28"/>
          <w:lang w:eastAsia="ko-KR"/>
        </w:rPr>
        <w:t xml:space="preserve"> </w:t>
      </w:r>
      <w:r w:rsidRPr="00E22466">
        <w:rPr>
          <w:sz w:val="28"/>
          <w:szCs w:val="28"/>
          <w:lang w:eastAsia="ko-KR"/>
        </w:rPr>
        <w:t>(</w:t>
      </w:r>
      <w:r w:rsidR="00F360AB">
        <w:rPr>
          <w:position w:val="-12"/>
          <w:sz w:val="28"/>
          <w:szCs w:val="28"/>
          <w:lang w:eastAsia="ko-KR"/>
        </w:rPr>
        <w:pict>
          <v:shape id="_x0000_i1149" type="#_x0000_t75" style="width:30pt;height:18pt" fillcolor="window">
            <v:imagedata r:id="rId119" o:title=""/>
          </v:shape>
        </w:pict>
      </w:r>
      <w:r w:rsidRPr="00E22466">
        <w:rPr>
          <w:sz w:val="28"/>
          <w:szCs w:val="28"/>
          <w:lang w:eastAsia="ko-KR"/>
        </w:rPr>
        <w:t xml:space="preserve">) к фонду времени 1 поста (60 </w:t>
      </w:r>
      <w:r w:rsidRPr="00E22466">
        <w:rPr>
          <w:i/>
          <w:iCs/>
          <w:sz w:val="28"/>
          <w:szCs w:val="28"/>
          <w:lang w:eastAsia="ko-KR"/>
        </w:rPr>
        <w:t>Т</w:t>
      </w:r>
      <w:r w:rsidRPr="00E22466">
        <w:rPr>
          <w:i/>
          <w:iCs/>
          <w:sz w:val="28"/>
          <w:szCs w:val="28"/>
          <w:vertAlign w:val="subscript"/>
          <w:lang w:eastAsia="ko-KR"/>
        </w:rPr>
        <w:t>см</w:t>
      </w:r>
      <w:r w:rsidRPr="00E22466">
        <w:rPr>
          <w:sz w:val="28"/>
          <w:szCs w:val="28"/>
          <w:lang w:eastAsia="ko-KR"/>
        </w:rPr>
        <w:t xml:space="preserve"> С), т. е.:</w:t>
      </w:r>
    </w:p>
    <w:p w:rsidR="00837CBB" w:rsidRDefault="00837CBB" w:rsidP="00813870">
      <w:pPr>
        <w:tabs>
          <w:tab w:val="left" w:pos="284"/>
        </w:tabs>
        <w:spacing w:line="360" w:lineRule="auto"/>
        <w:rPr>
          <w:sz w:val="28"/>
          <w:szCs w:val="28"/>
          <w:lang w:eastAsia="ko-KR"/>
        </w:rPr>
      </w:pPr>
    </w:p>
    <w:p w:rsidR="00837CBB" w:rsidRDefault="00F360AB" w:rsidP="00837CBB">
      <w:pPr>
        <w:tabs>
          <w:tab w:val="left" w:pos="284"/>
        </w:tabs>
        <w:spacing w:line="360" w:lineRule="auto"/>
        <w:ind w:firstLine="709"/>
        <w:rPr>
          <w:sz w:val="28"/>
          <w:szCs w:val="28"/>
          <w:lang w:eastAsia="ko-KR"/>
        </w:rPr>
      </w:pPr>
      <w:r>
        <w:rPr>
          <w:position w:val="-30"/>
          <w:sz w:val="28"/>
          <w:szCs w:val="28"/>
          <w:lang w:eastAsia="ko-KR"/>
        </w:rPr>
        <w:pict>
          <v:shape id="_x0000_i1150" type="#_x0000_t75" style="width:99pt;height:35.25pt" fillcolor="window">
            <v:imagedata r:id="rId120" o:title=""/>
          </v:shape>
        </w:pict>
      </w:r>
      <w:r w:rsidR="00E22466">
        <w:rPr>
          <w:sz w:val="28"/>
          <w:szCs w:val="28"/>
          <w:lang w:eastAsia="ko-KR"/>
        </w:rPr>
        <w:t xml:space="preserve"> </w:t>
      </w:r>
    </w:p>
    <w:p w:rsidR="008633F4" w:rsidRPr="00E22466" w:rsidRDefault="00837CBB" w:rsidP="00837CBB">
      <w:pPr>
        <w:tabs>
          <w:tab w:val="left" w:pos="284"/>
        </w:tabs>
        <w:spacing w:line="360" w:lineRule="auto"/>
        <w:ind w:firstLine="709"/>
        <w:rPr>
          <w:sz w:val="28"/>
          <w:szCs w:val="28"/>
          <w:lang w:eastAsia="ko-KR"/>
        </w:rPr>
      </w:pPr>
      <w:r>
        <w:rPr>
          <w:sz w:val="28"/>
          <w:szCs w:val="28"/>
          <w:lang w:eastAsia="ko-KR"/>
        </w:rPr>
        <w:br w:type="page"/>
      </w:r>
      <w:r w:rsidR="008633F4" w:rsidRPr="00E22466">
        <w:rPr>
          <w:sz w:val="28"/>
          <w:szCs w:val="28"/>
          <w:lang w:eastAsia="ko-KR"/>
        </w:rPr>
        <w:t>Число постов ТО-2 (х</w:t>
      </w:r>
      <w:r w:rsidR="008633F4" w:rsidRPr="00E22466">
        <w:rPr>
          <w:sz w:val="28"/>
          <w:szCs w:val="28"/>
          <w:vertAlign w:val="subscript"/>
          <w:lang w:eastAsia="ko-KR"/>
        </w:rPr>
        <w:t>2</w:t>
      </w:r>
      <w:r w:rsidR="008633F4" w:rsidRPr="00E22466">
        <w:rPr>
          <w:sz w:val="28"/>
          <w:szCs w:val="28"/>
          <w:lang w:eastAsia="ko-KR"/>
        </w:rPr>
        <w:t>) из-за относительно большой его трудоемкости определяется с учетом коэффициента использования рабочего времени поста</w:t>
      </w:r>
      <w:r w:rsidR="00E22466">
        <w:rPr>
          <w:sz w:val="28"/>
          <w:szCs w:val="28"/>
          <w:lang w:eastAsia="ko-KR"/>
        </w:rPr>
        <w:t xml:space="preserve"> </w:t>
      </w:r>
      <w:r w:rsidR="00F360AB">
        <w:rPr>
          <w:position w:val="-10"/>
          <w:sz w:val="28"/>
          <w:szCs w:val="28"/>
          <w:lang w:eastAsia="ko-KR"/>
        </w:rPr>
        <w:pict>
          <v:shape id="_x0000_i1151" type="#_x0000_t75" style="width:14.25pt;height:17.25pt" fillcolor="window">
            <v:imagedata r:id="rId121" o:title=""/>
          </v:shape>
        </w:pict>
      </w:r>
      <w:r w:rsidR="008633F4" w:rsidRPr="00E22466">
        <w:rPr>
          <w:sz w:val="28"/>
          <w:szCs w:val="28"/>
          <w:lang w:eastAsia="ko-KR"/>
        </w:rPr>
        <w:t>, равного 0,85-0,9, т. е.:</w:t>
      </w:r>
    </w:p>
    <w:p w:rsidR="00837CBB" w:rsidRDefault="00837CBB" w:rsidP="00813870">
      <w:pPr>
        <w:tabs>
          <w:tab w:val="left" w:pos="284"/>
        </w:tabs>
        <w:spacing w:line="360" w:lineRule="auto"/>
        <w:rPr>
          <w:sz w:val="28"/>
          <w:szCs w:val="28"/>
          <w:lang w:eastAsia="ko-KR"/>
        </w:rPr>
      </w:pPr>
    </w:p>
    <w:p w:rsidR="008633F4" w:rsidRPr="00E22466" w:rsidRDefault="00F360AB" w:rsidP="00837CBB">
      <w:pPr>
        <w:tabs>
          <w:tab w:val="left" w:pos="284"/>
        </w:tabs>
        <w:spacing w:line="360" w:lineRule="auto"/>
        <w:ind w:firstLine="709"/>
        <w:rPr>
          <w:sz w:val="28"/>
          <w:szCs w:val="28"/>
          <w:lang w:eastAsia="ko-KR"/>
        </w:rPr>
      </w:pPr>
      <w:r>
        <w:rPr>
          <w:position w:val="-30"/>
          <w:sz w:val="28"/>
          <w:szCs w:val="28"/>
          <w:lang w:eastAsia="ko-KR"/>
        </w:rPr>
        <w:pict>
          <v:shape id="_x0000_i1152" type="#_x0000_t75" style="width:53.25pt;height:35.25pt" fillcolor="window">
            <v:imagedata r:id="rId122" o:title=""/>
          </v:shape>
        </w:pict>
      </w:r>
      <w:r w:rsidR="00E22466">
        <w:rPr>
          <w:sz w:val="28"/>
          <w:szCs w:val="28"/>
          <w:lang w:eastAsia="ko-KR"/>
        </w:rPr>
        <w:t xml:space="preserve"> </w:t>
      </w:r>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Число специализированных постов диагностирования Д-1 или Д-2 (х</w:t>
      </w:r>
      <w:r w:rsidRPr="00E22466">
        <w:rPr>
          <w:sz w:val="28"/>
          <w:szCs w:val="28"/>
          <w:vertAlign w:val="subscript"/>
          <w:lang w:eastAsia="ko-KR"/>
        </w:rPr>
        <w:t>д-i</w:t>
      </w:r>
      <w:r w:rsidRPr="00E22466">
        <w:rPr>
          <w:sz w:val="28"/>
          <w:szCs w:val="28"/>
          <w:lang w:eastAsia="ko-KR"/>
        </w:rPr>
        <w:t>) рассчитывается так же, как и число постов ТО-2, а коэффициент использования рабочего времени</w:t>
      </w:r>
      <w:r w:rsidR="00E22466">
        <w:rPr>
          <w:sz w:val="28"/>
          <w:szCs w:val="28"/>
          <w:lang w:eastAsia="ko-KR"/>
        </w:rPr>
        <w:t xml:space="preserve"> </w:t>
      </w:r>
      <w:r w:rsidR="00F360AB">
        <w:rPr>
          <w:position w:val="-14"/>
          <w:sz w:val="28"/>
          <w:szCs w:val="28"/>
          <w:lang w:eastAsia="ko-KR"/>
        </w:rPr>
        <w:pict>
          <v:shape id="_x0000_i1153" type="#_x0000_t75" style="width:17.25pt;height:18.75pt" fillcolor="window">
            <v:imagedata r:id="rId123" o:title=""/>
          </v:shape>
        </w:pict>
      </w:r>
      <w:r w:rsidR="00E22466">
        <w:rPr>
          <w:sz w:val="28"/>
          <w:szCs w:val="28"/>
          <w:lang w:eastAsia="ko-KR"/>
        </w:rPr>
        <w:t xml:space="preserve"> </w:t>
      </w:r>
      <w:r w:rsidRPr="00E22466">
        <w:rPr>
          <w:sz w:val="28"/>
          <w:szCs w:val="28"/>
          <w:lang w:eastAsia="ko-KR"/>
        </w:rPr>
        <w:t>равен 0,6-0,75.</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При известном годовом объеме диагностических работ число постов:</w:t>
      </w:r>
    </w:p>
    <w:p w:rsidR="00837CBB" w:rsidRDefault="00837CBB" w:rsidP="00813870">
      <w:pPr>
        <w:tabs>
          <w:tab w:val="left" w:pos="284"/>
        </w:tabs>
        <w:spacing w:line="360" w:lineRule="auto"/>
        <w:rPr>
          <w:sz w:val="28"/>
          <w:szCs w:val="28"/>
          <w:lang w:eastAsia="ko-KR"/>
        </w:rPr>
      </w:pPr>
    </w:p>
    <w:p w:rsidR="008633F4" w:rsidRPr="00E22466" w:rsidRDefault="00F360AB" w:rsidP="00837CBB">
      <w:pPr>
        <w:tabs>
          <w:tab w:val="left" w:pos="284"/>
        </w:tabs>
        <w:spacing w:line="360" w:lineRule="auto"/>
        <w:ind w:firstLine="709"/>
        <w:rPr>
          <w:sz w:val="28"/>
          <w:szCs w:val="28"/>
          <w:lang w:eastAsia="ko-KR"/>
        </w:rPr>
      </w:pPr>
      <w:r>
        <w:rPr>
          <w:position w:val="-32"/>
          <w:sz w:val="28"/>
          <w:szCs w:val="28"/>
          <w:lang w:eastAsia="ko-KR"/>
        </w:rPr>
        <w:pict>
          <v:shape id="_x0000_i1154" type="#_x0000_t75" style="width:168pt;height:36.75pt" fillcolor="window">
            <v:imagedata r:id="rId124" o:title=""/>
          </v:shape>
        </w:pict>
      </w:r>
      <w:r w:rsidR="00E22466">
        <w:rPr>
          <w:sz w:val="28"/>
          <w:szCs w:val="28"/>
          <w:lang w:eastAsia="ko-KR"/>
        </w:rPr>
        <w:t xml:space="preserve"> </w:t>
      </w:r>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где</w:t>
      </w:r>
      <w:r w:rsidR="00E22466">
        <w:rPr>
          <w:sz w:val="28"/>
          <w:szCs w:val="28"/>
          <w:lang w:eastAsia="ko-KR"/>
        </w:rPr>
        <w:t xml:space="preserve"> </w:t>
      </w:r>
      <w:r w:rsidRPr="00E22466">
        <w:rPr>
          <w:i/>
          <w:iCs/>
          <w:sz w:val="28"/>
          <w:szCs w:val="28"/>
          <w:lang w:eastAsia="ko-KR"/>
        </w:rPr>
        <w:t>Т</w:t>
      </w:r>
      <w:r w:rsidRPr="00E22466">
        <w:rPr>
          <w:i/>
          <w:iCs/>
          <w:sz w:val="28"/>
          <w:szCs w:val="28"/>
          <w:vertAlign w:val="subscript"/>
          <w:lang w:eastAsia="ko-KR"/>
        </w:rPr>
        <w:t>дi</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годовой объем диагностических работ, чел. /ч;</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ф</w:t>
      </w:r>
      <w:r w:rsidRPr="00E22466">
        <w:rPr>
          <w:i/>
          <w:iCs/>
          <w:sz w:val="28"/>
          <w:szCs w:val="28"/>
          <w:vertAlign w:val="subscript"/>
          <w:lang w:eastAsia="ko-KR"/>
        </w:rPr>
        <w:t>n</w:t>
      </w:r>
      <w:r w:rsidR="00E22466">
        <w:rPr>
          <w:sz w:val="28"/>
          <w:szCs w:val="28"/>
          <w:lang w:eastAsia="ko-KR"/>
        </w:rPr>
        <w:t xml:space="preserve"> </w:t>
      </w:r>
      <w:r w:rsidRPr="00E22466">
        <w:rPr>
          <w:sz w:val="28"/>
          <w:szCs w:val="28"/>
          <w:lang w:eastAsia="ko-KR"/>
        </w:rPr>
        <w:t>-</w:t>
      </w:r>
      <w:r w:rsidR="00E22466">
        <w:rPr>
          <w:sz w:val="28"/>
          <w:szCs w:val="28"/>
          <w:lang w:eastAsia="ko-KR"/>
        </w:rPr>
        <w:t xml:space="preserve"> </w:t>
      </w:r>
      <w:r w:rsidRPr="00E22466">
        <w:rPr>
          <w:sz w:val="28"/>
          <w:szCs w:val="28"/>
          <w:lang w:eastAsia="ko-KR"/>
        </w:rPr>
        <w:t>годовой фонд времени поста диагностики, ч.</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Число рабочих на посту диагностирования принимаем равным 1 человеку.</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Таким образом, для:</w:t>
      </w:r>
    </w:p>
    <w:p w:rsidR="00837CBB" w:rsidRDefault="00837CBB" w:rsidP="00813870">
      <w:pPr>
        <w:tabs>
          <w:tab w:val="left" w:pos="284"/>
        </w:tabs>
        <w:spacing w:line="360" w:lineRule="auto"/>
        <w:jc w:val="both"/>
        <w:rPr>
          <w:sz w:val="28"/>
          <w:szCs w:val="28"/>
          <w:u w:val="single"/>
          <w:lang w:eastAsia="ko-KR"/>
        </w:rPr>
      </w:pPr>
    </w:p>
    <w:p w:rsidR="008633F4" w:rsidRPr="00E22466" w:rsidRDefault="008633F4" w:rsidP="00E22466">
      <w:pPr>
        <w:tabs>
          <w:tab w:val="left" w:pos="284"/>
        </w:tabs>
        <w:spacing w:line="360" w:lineRule="auto"/>
        <w:ind w:firstLine="709"/>
        <w:jc w:val="both"/>
        <w:rPr>
          <w:sz w:val="28"/>
          <w:szCs w:val="28"/>
          <w:u w:val="single"/>
          <w:lang w:val="en-US" w:eastAsia="ko-KR"/>
        </w:rPr>
      </w:pPr>
      <w:r w:rsidRPr="00E22466">
        <w:rPr>
          <w:sz w:val="28"/>
          <w:szCs w:val="28"/>
          <w:u w:val="single"/>
          <w:lang w:val="en-US" w:eastAsia="ko-KR"/>
        </w:rPr>
        <w:t>Камаз 5320</w:t>
      </w:r>
    </w:p>
    <w:p w:rsidR="008633F4" w:rsidRPr="00E22466" w:rsidRDefault="00F360AB" w:rsidP="00837CBB">
      <w:pPr>
        <w:tabs>
          <w:tab w:val="left" w:pos="284"/>
        </w:tabs>
        <w:spacing w:line="360" w:lineRule="auto"/>
        <w:ind w:firstLine="709"/>
        <w:rPr>
          <w:sz w:val="28"/>
          <w:szCs w:val="28"/>
          <w:lang w:eastAsia="ko-KR"/>
        </w:rPr>
      </w:pPr>
      <w:r>
        <w:rPr>
          <w:position w:val="-24"/>
          <w:sz w:val="28"/>
          <w:szCs w:val="28"/>
          <w:lang w:eastAsia="ko-KR"/>
        </w:rPr>
        <w:pict>
          <v:shape id="_x0000_i1155" type="#_x0000_t75" style="width:129.75pt;height:30.75pt" fillcolor="window">
            <v:imagedata r:id="rId125"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56" type="#_x0000_t75" style="width:246.75pt;height:33pt" fillcolor="window">
            <v:imagedata r:id="rId126" o:title=""/>
          </v:shape>
        </w:pict>
      </w:r>
    </w:p>
    <w:p w:rsidR="008633F4" w:rsidRPr="00E22466" w:rsidRDefault="00F360AB" w:rsidP="00837CBB">
      <w:pPr>
        <w:tabs>
          <w:tab w:val="left" w:pos="284"/>
        </w:tabs>
        <w:spacing w:line="360" w:lineRule="auto"/>
        <w:ind w:firstLine="709"/>
        <w:rPr>
          <w:sz w:val="28"/>
          <w:szCs w:val="28"/>
          <w:lang w:eastAsia="ko-KR"/>
        </w:rPr>
      </w:pPr>
      <w:r>
        <w:rPr>
          <w:position w:val="-24"/>
          <w:sz w:val="28"/>
          <w:szCs w:val="28"/>
          <w:lang w:eastAsia="ko-KR"/>
        </w:rPr>
        <w:pict>
          <v:shape id="_x0000_i1157" type="#_x0000_t75" style="width:243.75pt;height:30.75pt" fillcolor="window">
            <v:imagedata r:id="rId127"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58" type="#_x0000_t75" style="width:138.75pt;height:33pt" fillcolor="window">
            <v:imagedata r:id="rId128" o:title=""/>
          </v:shape>
        </w:pict>
      </w:r>
    </w:p>
    <w:p w:rsidR="00837CBB" w:rsidRDefault="00F360AB" w:rsidP="00837CBB">
      <w:pPr>
        <w:tabs>
          <w:tab w:val="left" w:pos="284"/>
        </w:tabs>
        <w:spacing w:line="360" w:lineRule="auto"/>
        <w:ind w:firstLine="709"/>
        <w:rPr>
          <w:sz w:val="28"/>
          <w:szCs w:val="28"/>
          <w:lang w:eastAsia="ko-KR"/>
        </w:rPr>
      </w:pPr>
      <w:r>
        <w:rPr>
          <w:position w:val="-30"/>
          <w:sz w:val="28"/>
          <w:szCs w:val="28"/>
          <w:lang w:eastAsia="ko-KR"/>
        </w:rPr>
        <w:pict>
          <v:shape id="_x0000_i1159" type="#_x0000_t75" style="width:179.25pt;height:27.75pt" fillcolor="window">
            <v:imagedata r:id="rId129" o:title=""/>
          </v:shape>
        </w:pict>
      </w:r>
    </w:p>
    <w:p w:rsidR="008633F4" w:rsidRPr="00E22466" w:rsidRDefault="00837CBB" w:rsidP="00837CBB">
      <w:pPr>
        <w:tabs>
          <w:tab w:val="left" w:pos="284"/>
        </w:tabs>
        <w:spacing w:line="360" w:lineRule="auto"/>
        <w:ind w:firstLine="709"/>
        <w:rPr>
          <w:sz w:val="28"/>
          <w:szCs w:val="28"/>
          <w:lang w:eastAsia="ko-KR"/>
        </w:rPr>
      </w:pPr>
      <w:r>
        <w:rPr>
          <w:sz w:val="28"/>
          <w:szCs w:val="28"/>
          <w:lang w:eastAsia="ko-KR"/>
        </w:rPr>
        <w:br w:type="page"/>
      </w:r>
      <w:r w:rsidR="00F360AB">
        <w:rPr>
          <w:position w:val="-30"/>
          <w:sz w:val="28"/>
          <w:szCs w:val="28"/>
          <w:lang w:eastAsia="ko-KR"/>
        </w:rPr>
        <w:pict>
          <v:shape id="_x0000_i1160" type="#_x0000_t75" style="width:147.75pt;height:33.75pt" fillcolor="window">
            <v:imagedata r:id="rId130" o:title=""/>
          </v:shape>
        </w:pict>
      </w:r>
    </w:p>
    <w:p w:rsidR="008633F4"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61" type="#_x0000_t75" style="width:150.75pt;height:33pt" fillcolor="window">
            <v:imagedata r:id="rId131" o:title=""/>
          </v:shape>
        </w:pict>
      </w:r>
    </w:p>
    <w:p w:rsidR="00837CBB" w:rsidRPr="00813870" w:rsidRDefault="00837CBB" w:rsidP="00813870">
      <w:pPr>
        <w:tabs>
          <w:tab w:val="left" w:pos="284"/>
        </w:tabs>
        <w:spacing w:line="360" w:lineRule="auto"/>
        <w:rPr>
          <w:sz w:val="28"/>
          <w:szCs w:val="28"/>
          <w:u w:val="single"/>
          <w:lang w:eastAsia="ko-KR"/>
        </w:rPr>
      </w:pPr>
    </w:p>
    <w:p w:rsidR="008633F4" w:rsidRPr="00E22466" w:rsidRDefault="008633F4" w:rsidP="00E22466">
      <w:pPr>
        <w:tabs>
          <w:tab w:val="left" w:pos="284"/>
        </w:tabs>
        <w:spacing w:line="360" w:lineRule="auto"/>
        <w:ind w:firstLine="709"/>
        <w:jc w:val="both"/>
        <w:rPr>
          <w:sz w:val="28"/>
          <w:szCs w:val="28"/>
          <w:u w:val="single"/>
          <w:lang w:eastAsia="ko-KR"/>
        </w:rPr>
      </w:pPr>
      <w:r w:rsidRPr="00E22466">
        <w:rPr>
          <w:sz w:val="28"/>
          <w:szCs w:val="28"/>
          <w:u w:val="single"/>
          <w:lang w:eastAsia="ko-KR"/>
        </w:rPr>
        <w:t>ЗиЛ 133Г2</w: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62" type="#_x0000_t75" style="width:125.25pt;height:33pt" fillcolor="window">
            <v:imagedata r:id="rId132"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63" type="#_x0000_t75" style="width:240.75pt;height:33pt" fillcolor="window">
            <v:imagedata r:id="rId133"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64" type="#_x0000_t75" style="width:246pt;height:33pt" fillcolor="window">
            <v:imagedata r:id="rId134" o:title=""/>
          </v:shape>
        </w:pict>
      </w:r>
    </w:p>
    <w:p w:rsidR="008633F4" w:rsidRPr="00E22466" w:rsidRDefault="00F360AB" w:rsidP="00837CBB">
      <w:pPr>
        <w:tabs>
          <w:tab w:val="left" w:pos="284"/>
        </w:tabs>
        <w:spacing w:line="360" w:lineRule="auto"/>
        <w:ind w:firstLine="709"/>
        <w:rPr>
          <w:sz w:val="28"/>
          <w:szCs w:val="28"/>
          <w:lang w:eastAsia="ko-KR"/>
        </w:rPr>
      </w:pPr>
      <w:r>
        <w:rPr>
          <w:position w:val="-24"/>
          <w:sz w:val="28"/>
          <w:szCs w:val="28"/>
          <w:lang w:eastAsia="ko-KR"/>
        </w:rPr>
        <w:pict>
          <v:shape id="_x0000_i1165" type="#_x0000_t75" style="width:114pt;height:30.75pt" fillcolor="window">
            <v:imagedata r:id="rId135" o:title=""/>
          </v:shape>
        </w:pict>
      </w:r>
    </w:p>
    <w:p w:rsidR="008633F4" w:rsidRPr="00E22466" w:rsidRDefault="00F360AB" w:rsidP="00837CBB">
      <w:pPr>
        <w:tabs>
          <w:tab w:val="left" w:pos="284"/>
        </w:tabs>
        <w:spacing w:line="360" w:lineRule="auto"/>
        <w:ind w:firstLine="709"/>
        <w:rPr>
          <w:sz w:val="28"/>
          <w:szCs w:val="28"/>
          <w:lang w:eastAsia="ko-KR"/>
        </w:rPr>
      </w:pPr>
      <w:r>
        <w:rPr>
          <w:position w:val="-30"/>
          <w:sz w:val="28"/>
          <w:szCs w:val="28"/>
          <w:lang w:eastAsia="ko-KR"/>
        </w:rPr>
        <w:pict>
          <v:shape id="_x0000_i1166" type="#_x0000_t75" style="width:120.75pt;height:33.75pt" fillcolor="window">
            <v:imagedata r:id="rId136" o:title=""/>
          </v:shape>
        </w:pict>
      </w:r>
    </w:p>
    <w:p w:rsidR="008633F4" w:rsidRPr="00E22466" w:rsidRDefault="00F360AB" w:rsidP="00837CBB">
      <w:pPr>
        <w:tabs>
          <w:tab w:val="left" w:pos="284"/>
        </w:tabs>
        <w:spacing w:line="360" w:lineRule="auto"/>
        <w:ind w:firstLine="709"/>
        <w:rPr>
          <w:sz w:val="28"/>
          <w:szCs w:val="28"/>
          <w:lang w:eastAsia="ko-KR"/>
        </w:rPr>
      </w:pPr>
      <w:r>
        <w:rPr>
          <w:position w:val="-30"/>
          <w:sz w:val="28"/>
          <w:szCs w:val="28"/>
          <w:lang w:eastAsia="ko-KR"/>
        </w:rPr>
        <w:pict>
          <v:shape id="_x0000_i1167" type="#_x0000_t75" style="width:174.75pt;height:33.75pt" fillcolor="window">
            <v:imagedata r:id="rId137"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68" type="#_x0000_t75" style="width:173.25pt;height:33pt" fillcolor="window">
            <v:imagedata r:id="rId138" o:title=""/>
          </v:shape>
        </w:pic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Объединим диагностические воздействия Д-1 и Д-2.</w:t>
      </w:r>
    </w:p>
    <w:p w:rsidR="008633F4" w:rsidRPr="00E22466" w:rsidRDefault="008633F4" w:rsidP="00813870">
      <w:pPr>
        <w:pStyle w:val="22"/>
        <w:widowControl w:val="0"/>
        <w:tabs>
          <w:tab w:val="left" w:pos="284"/>
        </w:tabs>
        <w:spacing w:line="360" w:lineRule="auto"/>
        <w:jc w:val="both"/>
      </w:pPr>
      <w:bookmarkStart w:id="55" w:name="_Toc93353698"/>
      <w:bookmarkStart w:id="56" w:name="_Toc93356477"/>
    </w:p>
    <w:p w:rsidR="008633F4" w:rsidRPr="00E22466" w:rsidRDefault="008633F4" w:rsidP="00837CBB">
      <w:pPr>
        <w:pStyle w:val="22"/>
        <w:widowControl w:val="0"/>
        <w:tabs>
          <w:tab w:val="left" w:pos="284"/>
        </w:tabs>
        <w:spacing w:line="360" w:lineRule="auto"/>
        <w:rPr>
          <w:b/>
          <w:bCs/>
        </w:rPr>
      </w:pPr>
      <w:r w:rsidRPr="00E22466">
        <w:rPr>
          <w:b/>
          <w:bCs/>
        </w:rPr>
        <w:t>4.5 Расчёт поточной линии ЕО непрерывного действия</w:t>
      </w:r>
    </w:p>
    <w:p w:rsidR="008633F4" w:rsidRPr="00E22466" w:rsidRDefault="008633F4" w:rsidP="00813870">
      <w:pPr>
        <w:pStyle w:val="22"/>
        <w:widowControl w:val="0"/>
        <w:tabs>
          <w:tab w:val="left" w:pos="284"/>
        </w:tabs>
        <w:spacing w:line="360" w:lineRule="auto"/>
        <w:jc w:val="both"/>
      </w:pPr>
    </w:p>
    <w:p w:rsidR="008633F4" w:rsidRPr="00E22466" w:rsidRDefault="008633F4" w:rsidP="00E22466">
      <w:pPr>
        <w:pStyle w:val="22"/>
        <w:widowControl w:val="0"/>
        <w:tabs>
          <w:tab w:val="left" w:pos="284"/>
        </w:tabs>
        <w:spacing w:line="360" w:lineRule="auto"/>
        <w:ind w:firstLine="709"/>
        <w:jc w:val="both"/>
      </w:pPr>
      <w:r w:rsidRPr="00E22466">
        <w:t>Такие линии применяются для выполнения уборочно-моечных работ ЕО с использованием механизированных установок для мойки и сушки автомобилей.</w:t>
      </w:r>
    </w:p>
    <w:p w:rsidR="008633F4" w:rsidRPr="00E22466" w:rsidRDefault="008633F4" w:rsidP="00E22466">
      <w:pPr>
        <w:pStyle w:val="22"/>
        <w:widowControl w:val="0"/>
        <w:tabs>
          <w:tab w:val="left" w:pos="284"/>
        </w:tabs>
        <w:spacing w:line="360" w:lineRule="auto"/>
        <w:ind w:firstLine="709"/>
        <w:jc w:val="both"/>
      </w:pPr>
      <w:r w:rsidRPr="00E22466">
        <w:t>Если на линии обслуживания предусматривается механизация только моечных работ, а остальные выполняются в ручную, то такт линии (в минутах) рассчитывается с учётом скорости перемещения автомобилей (2-3 м/мин), обеспечивающей возможность выполнения работ вручную в процессе движения автомобиля.</w:t>
      </w:r>
    </w:p>
    <w:p w:rsidR="008633F4" w:rsidRPr="00E22466" w:rsidRDefault="008633F4" w:rsidP="00E22466">
      <w:pPr>
        <w:pStyle w:val="22"/>
        <w:widowControl w:val="0"/>
        <w:tabs>
          <w:tab w:val="left" w:pos="284"/>
        </w:tabs>
        <w:spacing w:line="360" w:lineRule="auto"/>
        <w:ind w:firstLine="709"/>
        <w:jc w:val="both"/>
      </w:pPr>
      <w:r w:rsidRPr="00E22466">
        <w:t>В этом случае такт линии ЕО:</w:t>
      </w:r>
    </w:p>
    <w:p w:rsidR="008633F4" w:rsidRPr="00E22466" w:rsidRDefault="008633F4" w:rsidP="00837CBB">
      <w:pPr>
        <w:pStyle w:val="22"/>
        <w:widowControl w:val="0"/>
        <w:tabs>
          <w:tab w:val="left" w:pos="284"/>
        </w:tabs>
        <w:spacing w:line="360" w:lineRule="auto"/>
        <w:ind w:firstLine="709"/>
        <w:jc w:val="left"/>
      </w:pPr>
      <w:r w:rsidRPr="00E22466">
        <w:rPr>
          <w:lang w:val="en-US"/>
        </w:rPr>
        <w:t></w:t>
      </w:r>
      <w:r w:rsidRPr="00E22466">
        <w:rPr>
          <w:vertAlign w:val="subscript"/>
        </w:rPr>
        <w:t>ЕО л</w:t>
      </w:r>
      <w:r w:rsidRPr="00E22466">
        <w:t xml:space="preserve"> = (</w:t>
      </w:r>
      <w:r w:rsidRPr="00E22466">
        <w:rPr>
          <w:lang w:val="en-US"/>
        </w:rPr>
        <w:t>L</w:t>
      </w:r>
      <w:r w:rsidRPr="00E22466">
        <w:rPr>
          <w:vertAlign w:val="subscript"/>
          <w:lang w:val="en-US"/>
        </w:rPr>
        <w:t>a</w:t>
      </w:r>
      <w:r w:rsidRPr="00E22466">
        <w:t xml:space="preserve"> + </w:t>
      </w:r>
      <w:r w:rsidRPr="00E22466">
        <w:rPr>
          <w:lang w:val="en-US"/>
        </w:rPr>
        <w:t>a</w:t>
      </w:r>
      <w:r w:rsidRPr="00E22466">
        <w:t>)/</w:t>
      </w:r>
      <w:r w:rsidRPr="00E22466">
        <w:rPr>
          <w:lang w:val="en-US"/>
        </w:rPr>
        <w:t>u</w:t>
      </w:r>
      <w:r w:rsidRPr="00E22466">
        <w:rPr>
          <w:vertAlign w:val="subscript"/>
        </w:rPr>
        <w:t>к</w:t>
      </w:r>
      <w:r w:rsidRPr="00E22466">
        <w:t>,</w:t>
      </w:r>
      <w:r w:rsidR="00E22466" w:rsidRPr="00E22466">
        <w:t xml:space="preserve"> </w:t>
      </w:r>
    </w:p>
    <w:p w:rsidR="00837CBB" w:rsidRDefault="00837CBB" w:rsidP="00813870">
      <w:pPr>
        <w:pStyle w:val="22"/>
        <w:widowControl w:val="0"/>
        <w:tabs>
          <w:tab w:val="left" w:pos="284"/>
        </w:tabs>
        <w:spacing w:line="360" w:lineRule="auto"/>
        <w:jc w:val="both"/>
      </w:pPr>
    </w:p>
    <w:p w:rsidR="008633F4" w:rsidRPr="00E22466" w:rsidRDefault="008633F4" w:rsidP="00E22466">
      <w:pPr>
        <w:pStyle w:val="22"/>
        <w:widowControl w:val="0"/>
        <w:tabs>
          <w:tab w:val="left" w:pos="284"/>
        </w:tabs>
        <w:spacing w:line="360" w:lineRule="auto"/>
        <w:ind w:firstLine="709"/>
        <w:jc w:val="both"/>
      </w:pPr>
      <w:r w:rsidRPr="00E22466">
        <w:t xml:space="preserve">где </w:t>
      </w:r>
      <w:r w:rsidRPr="00E22466">
        <w:rPr>
          <w:lang w:val="en-US"/>
        </w:rPr>
        <w:t>L</w:t>
      </w:r>
      <w:r w:rsidRPr="00E22466">
        <w:rPr>
          <w:vertAlign w:val="subscript"/>
          <w:lang w:val="en-US"/>
        </w:rPr>
        <w:t>a</w:t>
      </w:r>
      <w:r w:rsidRPr="00E22466">
        <w:t> – расстояние между автомобилями на постах линии, м (таблица 4.2 “Технологическое проектирование АТП и СТО” Г. М. Напольский, стр. 86);</w:t>
      </w:r>
    </w:p>
    <w:p w:rsidR="008633F4" w:rsidRPr="00E22466" w:rsidRDefault="008633F4" w:rsidP="00E22466">
      <w:pPr>
        <w:pStyle w:val="22"/>
        <w:widowControl w:val="0"/>
        <w:tabs>
          <w:tab w:val="left" w:pos="284"/>
        </w:tabs>
        <w:spacing w:line="360" w:lineRule="auto"/>
        <w:ind w:firstLine="709"/>
        <w:jc w:val="both"/>
      </w:pPr>
      <w:r w:rsidRPr="00E22466">
        <w:t>а – габаритная длина автомобиля, м;</w:t>
      </w:r>
    </w:p>
    <w:p w:rsidR="008633F4" w:rsidRPr="00E22466" w:rsidRDefault="008633F4" w:rsidP="00E22466">
      <w:pPr>
        <w:pStyle w:val="22"/>
        <w:widowControl w:val="0"/>
        <w:tabs>
          <w:tab w:val="left" w:pos="284"/>
        </w:tabs>
        <w:spacing w:line="360" w:lineRule="auto"/>
        <w:ind w:firstLine="709"/>
        <w:jc w:val="both"/>
      </w:pPr>
      <w:r w:rsidRPr="00E22466">
        <w:rPr>
          <w:lang w:val="en-US"/>
        </w:rPr>
        <w:t>u</w:t>
      </w:r>
      <w:r w:rsidRPr="00E22466">
        <w:rPr>
          <w:vertAlign w:val="subscript"/>
        </w:rPr>
        <w:t>к</w:t>
      </w:r>
      <w:r w:rsidRPr="00E22466">
        <w:t xml:space="preserve"> – скорость перемещения автомобилей, м/мин.</w:t>
      </w:r>
    </w:p>
    <w:p w:rsidR="008633F4" w:rsidRPr="00E22466" w:rsidRDefault="008633F4" w:rsidP="00E22466">
      <w:pPr>
        <w:pStyle w:val="22"/>
        <w:widowControl w:val="0"/>
        <w:tabs>
          <w:tab w:val="left" w:pos="284"/>
        </w:tabs>
        <w:spacing w:line="360" w:lineRule="auto"/>
        <w:ind w:firstLine="709"/>
        <w:jc w:val="both"/>
      </w:pPr>
      <w:r w:rsidRPr="00E22466">
        <w:t>Пропускная способность (авт/ч) линии ЕО:</w:t>
      </w:r>
    </w:p>
    <w:p w:rsidR="008633F4" w:rsidRPr="00E22466" w:rsidRDefault="008633F4" w:rsidP="00813870">
      <w:pPr>
        <w:pStyle w:val="22"/>
        <w:widowControl w:val="0"/>
        <w:tabs>
          <w:tab w:val="left" w:pos="284"/>
        </w:tabs>
        <w:spacing w:line="360" w:lineRule="auto"/>
        <w:jc w:val="both"/>
      </w:pPr>
    </w:p>
    <w:p w:rsidR="008633F4" w:rsidRPr="00E22466" w:rsidRDefault="008633F4" w:rsidP="00837CBB">
      <w:pPr>
        <w:pStyle w:val="22"/>
        <w:widowControl w:val="0"/>
        <w:tabs>
          <w:tab w:val="left" w:pos="284"/>
        </w:tabs>
        <w:spacing w:line="360" w:lineRule="auto"/>
        <w:ind w:firstLine="709"/>
        <w:jc w:val="left"/>
      </w:pPr>
      <w:r w:rsidRPr="00E22466">
        <w:rPr>
          <w:lang w:val="en-US"/>
        </w:rPr>
        <w:t>N</w:t>
      </w:r>
      <w:r w:rsidRPr="00E22466">
        <w:rPr>
          <w:vertAlign w:val="subscript"/>
          <w:lang w:val="en-US"/>
        </w:rPr>
        <w:t>EO</w:t>
      </w:r>
      <w:r w:rsidRPr="00E22466">
        <w:rPr>
          <w:vertAlign w:val="subscript"/>
        </w:rPr>
        <w:t xml:space="preserve"> л</w:t>
      </w:r>
      <w:r w:rsidRPr="00E22466">
        <w:t xml:space="preserve"> = 60/</w:t>
      </w:r>
      <w:r w:rsidRPr="00E22466">
        <w:rPr>
          <w:lang w:val="en-US"/>
        </w:rPr>
        <w:t></w:t>
      </w:r>
      <w:r w:rsidRPr="00E22466">
        <w:rPr>
          <w:vertAlign w:val="subscript"/>
        </w:rPr>
        <w:t>ЕО л</w:t>
      </w:r>
      <w:r w:rsidRPr="00E22466">
        <w:t>,</w:t>
      </w:r>
      <w:r w:rsidR="00E22466">
        <w:t xml:space="preserve"> </w:t>
      </w:r>
    </w:p>
    <w:p w:rsidR="008633F4" w:rsidRPr="00E22466" w:rsidRDefault="008633F4" w:rsidP="00813870">
      <w:pPr>
        <w:pStyle w:val="22"/>
        <w:widowControl w:val="0"/>
        <w:tabs>
          <w:tab w:val="left" w:pos="284"/>
        </w:tabs>
        <w:spacing w:line="360" w:lineRule="auto"/>
        <w:jc w:val="both"/>
      </w:pPr>
    </w:p>
    <w:p w:rsidR="008633F4" w:rsidRPr="00E22466" w:rsidRDefault="008633F4" w:rsidP="00E22466">
      <w:pPr>
        <w:pStyle w:val="22"/>
        <w:widowControl w:val="0"/>
        <w:tabs>
          <w:tab w:val="left" w:pos="284"/>
        </w:tabs>
        <w:spacing w:line="360" w:lineRule="auto"/>
        <w:ind w:firstLine="709"/>
        <w:jc w:val="both"/>
      </w:pPr>
      <w:r w:rsidRPr="00E22466">
        <w:t>Число рабочих РЕО, занятых на постах ручной обработки зоны ЕО, определяется так:</w:t>
      </w:r>
    </w:p>
    <w:p w:rsidR="008633F4" w:rsidRPr="00E22466" w:rsidRDefault="008633F4" w:rsidP="00813870">
      <w:pPr>
        <w:pStyle w:val="22"/>
        <w:widowControl w:val="0"/>
        <w:tabs>
          <w:tab w:val="left" w:pos="284"/>
        </w:tabs>
        <w:spacing w:line="360" w:lineRule="auto"/>
        <w:jc w:val="both"/>
      </w:pPr>
    </w:p>
    <w:p w:rsidR="008633F4" w:rsidRPr="00E22466" w:rsidRDefault="008633F4" w:rsidP="00837CBB">
      <w:pPr>
        <w:pStyle w:val="22"/>
        <w:widowControl w:val="0"/>
        <w:tabs>
          <w:tab w:val="left" w:pos="284"/>
        </w:tabs>
        <w:spacing w:line="360" w:lineRule="auto"/>
        <w:ind w:firstLine="709"/>
        <w:jc w:val="left"/>
      </w:pPr>
      <w:r w:rsidRPr="00E22466">
        <w:t>Р</w:t>
      </w:r>
      <w:r w:rsidRPr="00E22466">
        <w:rPr>
          <w:vertAlign w:val="subscript"/>
        </w:rPr>
        <w:t>ЕО</w:t>
      </w:r>
      <w:r w:rsidRPr="00E22466">
        <w:t xml:space="preserve"> = 60</w:t>
      </w:r>
      <w:r w:rsidRPr="00E22466">
        <w:rPr>
          <w:lang w:val="en-US"/>
        </w:rPr>
        <w:t>m</w:t>
      </w:r>
      <w:r w:rsidRPr="00E22466">
        <w:rPr>
          <w:vertAlign w:val="subscript"/>
          <w:lang w:val="en-US"/>
        </w:rPr>
        <w:t>EO</w:t>
      </w:r>
      <w:r w:rsidRPr="00E22466">
        <w:rPr>
          <w:lang w:val="en-US"/>
        </w:rPr>
        <w:t>t</w:t>
      </w:r>
      <w:r w:rsidRPr="00E22466">
        <w:rPr>
          <w:vertAlign w:val="subscript"/>
          <w:lang w:val="en-US"/>
        </w:rPr>
        <w:t>EO</w:t>
      </w:r>
      <w:r w:rsidRPr="00E22466">
        <w:t>/</w:t>
      </w:r>
      <w:r w:rsidRPr="00E22466">
        <w:rPr>
          <w:lang w:val="en-US"/>
        </w:rPr>
        <w:t></w:t>
      </w:r>
      <w:r w:rsidRPr="00E22466">
        <w:rPr>
          <w:vertAlign w:val="subscript"/>
        </w:rPr>
        <w:t>ЕО л</w:t>
      </w:r>
      <w:r w:rsidRPr="00E22466">
        <w:t>,</w:t>
      </w:r>
    </w:p>
    <w:p w:rsidR="008633F4" w:rsidRPr="00E22466" w:rsidRDefault="008633F4" w:rsidP="00837CBB">
      <w:pPr>
        <w:pStyle w:val="22"/>
        <w:widowControl w:val="0"/>
        <w:tabs>
          <w:tab w:val="left" w:pos="284"/>
        </w:tabs>
        <w:spacing w:line="360" w:lineRule="auto"/>
        <w:jc w:val="both"/>
      </w:pPr>
    </w:p>
    <w:p w:rsidR="008633F4" w:rsidRPr="00E22466" w:rsidRDefault="008633F4" w:rsidP="00E22466">
      <w:pPr>
        <w:pStyle w:val="22"/>
        <w:widowControl w:val="0"/>
        <w:tabs>
          <w:tab w:val="left" w:pos="284"/>
        </w:tabs>
        <w:spacing w:line="360" w:lineRule="auto"/>
        <w:ind w:firstLine="709"/>
        <w:jc w:val="both"/>
      </w:pPr>
      <w:r w:rsidRPr="00E22466">
        <w:t xml:space="preserve">где - </w:t>
      </w:r>
      <w:r w:rsidRPr="00E22466">
        <w:rPr>
          <w:lang w:val="en-US"/>
        </w:rPr>
        <w:t>m</w:t>
      </w:r>
      <w:r w:rsidRPr="00E22466">
        <w:rPr>
          <w:vertAlign w:val="subscript"/>
          <w:lang w:val="en-US"/>
        </w:rPr>
        <w:t>EO</w:t>
      </w:r>
      <w:r w:rsidRPr="00E22466">
        <w:t xml:space="preserve"> – число линий ЕО; </w:t>
      </w:r>
    </w:p>
    <w:p w:rsidR="008633F4" w:rsidRPr="00E22466" w:rsidRDefault="008633F4" w:rsidP="00E22466">
      <w:pPr>
        <w:pStyle w:val="22"/>
        <w:widowControl w:val="0"/>
        <w:tabs>
          <w:tab w:val="left" w:pos="284"/>
        </w:tabs>
        <w:spacing w:line="360" w:lineRule="auto"/>
        <w:ind w:firstLine="709"/>
        <w:jc w:val="both"/>
      </w:pPr>
      <w:r w:rsidRPr="00E22466">
        <w:rPr>
          <w:lang w:val="en-US"/>
        </w:rPr>
        <w:t>t</w:t>
      </w:r>
      <w:r w:rsidRPr="00E22466">
        <w:rPr>
          <w:vertAlign w:val="subscript"/>
          <w:lang w:val="en-US"/>
        </w:rPr>
        <w:t>EO</w:t>
      </w:r>
      <w:r w:rsidRPr="00E22466">
        <w:t xml:space="preserve"> – трудоёмкость работ ЕО, выполняемых в ручную, чел-ч.</w:t>
      </w:r>
    </w:p>
    <w:p w:rsidR="008633F4" w:rsidRPr="00E22466" w:rsidRDefault="008633F4" w:rsidP="00E22466">
      <w:pPr>
        <w:pStyle w:val="22"/>
        <w:widowControl w:val="0"/>
        <w:tabs>
          <w:tab w:val="left" w:pos="284"/>
        </w:tabs>
        <w:spacing w:line="360" w:lineRule="auto"/>
        <w:ind w:firstLine="709"/>
        <w:jc w:val="both"/>
      </w:pPr>
      <w:r w:rsidRPr="00E22466">
        <w:t>Для потока непрерывного действия число линий:</w:t>
      </w:r>
    </w:p>
    <w:p w:rsidR="008633F4" w:rsidRPr="00E22466" w:rsidRDefault="008633F4" w:rsidP="00813870">
      <w:pPr>
        <w:pStyle w:val="22"/>
        <w:widowControl w:val="0"/>
        <w:tabs>
          <w:tab w:val="left" w:pos="284"/>
        </w:tabs>
        <w:spacing w:line="360" w:lineRule="auto"/>
        <w:jc w:val="both"/>
      </w:pPr>
    </w:p>
    <w:p w:rsidR="008633F4" w:rsidRPr="00E22466" w:rsidRDefault="008633F4" w:rsidP="00837CBB">
      <w:pPr>
        <w:pStyle w:val="22"/>
        <w:widowControl w:val="0"/>
        <w:tabs>
          <w:tab w:val="left" w:pos="284"/>
        </w:tabs>
        <w:spacing w:line="360" w:lineRule="auto"/>
        <w:ind w:firstLine="709"/>
        <w:jc w:val="left"/>
      </w:pPr>
      <w:r w:rsidRPr="00E22466">
        <w:rPr>
          <w:lang w:val="en-US"/>
        </w:rPr>
        <w:t>m</w:t>
      </w:r>
      <w:r w:rsidRPr="00E22466">
        <w:rPr>
          <w:vertAlign w:val="subscript"/>
          <w:lang w:val="en-US"/>
        </w:rPr>
        <w:t>EO</w:t>
      </w:r>
      <w:r w:rsidRPr="00E22466">
        <w:t xml:space="preserve"> = </w:t>
      </w:r>
      <w:r w:rsidRPr="00E22466">
        <w:rPr>
          <w:lang w:val="en-US"/>
        </w:rPr>
        <w:t></w:t>
      </w:r>
      <w:r w:rsidRPr="00E22466">
        <w:rPr>
          <w:vertAlign w:val="subscript"/>
        </w:rPr>
        <w:t>ЕО л</w:t>
      </w:r>
      <w:r w:rsidRPr="00E22466">
        <w:t xml:space="preserve"> /</w:t>
      </w:r>
      <w:r w:rsidRPr="00E22466">
        <w:rPr>
          <w:lang w:val="en-US"/>
        </w:rPr>
        <w:t>R</w:t>
      </w:r>
      <w:r w:rsidRPr="00E22466">
        <w:rPr>
          <w:vertAlign w:val="subscript"/>
          <w:lang w:val="en-US"/>
        </w:rPr>
        <w:t>EO</w:t>
      </w:r>
      <w:r w:rsidRPr="00E22466">
        <w:rPr>
          <w:vertAlign w:val="subscript"/>
        </w:rPr>
        <w:t>л</w:t>
      </w:r>
      <w:r w:rsidRPr="00E22466">
        <w:t>,</w:t>
      </w:r>
    </w:p>
    <w:p w:rsidR="008633F4" w:rsidRPr="00E22466" w:rsidRDefault="008633F4" w:rsidP="00813870">
      <w:pPr>
        <w:pStyle w:val="22"/>
        <w:widowControl w:val="0"/>
        <w:tabs>
          <w:tab w:val="left" w:pos="284"/>
          <w:tab w:val="left" w:pos="7560"/>
        </w:tabs>
        <w:spacing w:line="360" w:lineRule="auto"/>
        <w:jc w:val="both"/>
      </w:pPr>
    </w:p>
    <w:p w:rsidR="008633F4" w:rsidRPr="00E22466" w:rsidRDefault="008633F4" w:rsidP="00837CBB">
      <w:pPr>
        <w:pStyle w:val="22"/>
        <w:widowControl w:val="0"/>
        <w:tabs>
          <w:tab w:val="left" w:pos="284"/>
          <w:tab w:val="left" w:pos="7560"/>
        </w:tabs>
        <w:spacing w:line="360" w:lineRule="auto"/>
        <w:ind w:firstLine="709"/>
        <w:jc w:val="both"/>
      </w:pPr>
      <w:r w:rsidRPr="00E22466">
        <w:t xml:space="preserve">КамАЗ-5320, ЗиЛ-133Г2 </w:t>
      </w:r>
    </w:p>
    <w:p w:rsidR="008633F4" w:rsidRPr="00E22466" w:rsidRDefault="008633F4" w:rsidP="00837CBB">
      <w:pPr>
        <w:pStyle w:val="22"/>
        <w:widowControl w:val="0"/>
        <w:tabs>
          <w:tab w:val="left" w:pos="284"/>
          <w:tab w:val="left" w:pos="7560"/>
        </w:tabs>
        <w:spacing w:line="360" w:lineRule="auto"/>
        <w:ind w:firstLine="709"/>
        <w:jc w:val="both"/>
      </w:pPr>
      <w:r w:rsidRPr="00E22466">
        <w:rPr>
          <w:lang w:val="en-US"/>
        </w:rPr>
        <w:t>R</w:t>
      </w:r>
      <w:r w:rsidRPr="00E22466">
        <w:rPr>
          <w:vertAlign w:val="subscript"/>
          <w:lang w:val="en-US"/>
        </w:rPr>
        <w:t>EO</w:t>
      </w:r>
      <w:r w:rsidRPr="00E22466">
        <w:rPr>
          <w:vertAlign w:val="subscript"/>
        </w:rPr>
        <w:t>ср</w:t>
      </w:r>
      <w:r w:rsidRPr="00E22466">
        <w:t xml:space="preserve"> = (60*7*1,5)/(87+72,5) = 3,9 мин;</w:t>
      </w:r>
    </w:p>
    <w:p w:rsidR="008633F4" w:rsidRPr="00E22466" w:rsidRDefault="008633F4" w:rsidP="00837CBB">
      <w:pPr>
        <w:pStyle w:val="22"/>
        <w:widowControl w:val="0"/>
        <w:tabs>
          <w:tab w:val="left" w:pos="284"/>
        </w:tabs>
        <w:spacing w:line="360" w:lineRule="auto"/>
        <w:ind w:firstLine="709"/>
        <w:jc w:val="both"/>
      </w:pPr>
      <w:r w:rsidRPr="00E22466">
        <w:rPr>
          <w:lang w:val="en-US"/>
        </w:rPr>
        <w:t></w:t>
      </w:r>
      <w:r w:rsidRPr="00E22466">
        <w:rPr>
          <w:vertAlign w:val="subscript"/>
          <w:lang w:val="en-US"/>
        </w:rPr>
        <w:t>EO</w:t>
      </w:r>
      <w:r w:rsidRPr="00E22466">
        <w:rPr>
          <w:vertAlign w:val="subscript"/>
        </w:rPr>
        <w:t xml:space="preserve"> л</w:t>
      </w:r>
      <w:r w:rsidRPr="00E22466">
        <w:t xml:space="preserve"> = (9,0+2)/3 = 3,7 мин;</w:t>
      </w:r>
      <w:r w:rsidR="00E22466">
        <w:t xml:space="preserve"> </w:t>
      </w:r>
      <w:r w:rsidRPr="00E22466">
        <w:t>Длина Зил-133Г2-9,0 м</w:t>
      </w:r>
    </w:p>
    <w:p w:rsidR="008633F4" w:rsidRPr="00E22466" w:rsidRDefault="008633F4" w:rsidP="00837CBB">
      <w:pPr>
        <w:pStyle w:val="22"/>
        <w:widowControl w:val="0"/>
        <w:tabs>
          <w:tab w:val="left" w:pos="284"/>
        </w:tabs>
        <w:spacing w:line="360" w:lineRule="auto"/>
        <w:ind w:firstLine="709"/>
        <w:jc w:val="both"/>
      </w:pPr>
      <w:r w:rsidRPr="00E22466">
        <w:rPr>
          <w:lang w:val="en-US"/>
        </w:rPr>
        <w:t>N</w:t>
      </w:r>
      <w:r w:rsidRPr="00E22466">
        <w:rPr>
          <w:vertAlign w:val="subscript"/>
          <w:lang w:val="en-US"/>
        </w:rPr>
        <w:t>EO</w:t>
      </w:r>
      <w:r w:rsidRPr="00E22466">
        <w:rPr>
          <w:vertAlign w:val="subscript"/>
        </w:rPr>
        <w:t xml:space="preserve"> л</w:t>
      </w:r>
      <w:r w:rsidRPr="00E22466">
        <w:t xml:space="preserve"> = 60/3,7 = 16 авт/час;</w:t>
      </w:r>
    </w:p>
    <w:p w:rsidR="008633F4" w:rsidRPr="00E22466" w:rsidRDefault="008633F4" w:rsidP="00837CBB">
      <w:pPr>
        <w:pStyle w:val="22"/>
        <w:widowControl w:val="0"/>
        <w:tabs>
          <w:tab w:val="left" w:pos="284"/>
        </w:tabs>
        <w:spacing w:line="360" w:lineRule="auto"/>
        <w:ind w:firstLine="709"/>
        <w:jc w:val="both"/>
      </w:pPr>
      <w:r w:rsidRPr="00E22466">
        <w:rPr>
          <w:lang w:val="en-US"/>
        </w:rPr>
        <w:t>m</w:t>
      </w:r>
      <w:r w:rsidRPr="00E22466">
        <w:rPr>
          <w:vertAlign w:val="subscript"/>
          <w:lang w:val="en-US"/>
        </w:rPr>
        <w:t>EO</w:t>
      </w:r>
      <w:r w:rsidRPr="00E22466">
        <w:t xml:space="preserve"> = 3,7/3,9 = 0,95=1 линия;</w:t>
      </w:r>
    </w:p>
    <w:p w:rsidR="008633F4" w:rsidRPr="00E22466" w:rsidRDefault="008633F4" w:rsidP="00837CBB">
      <w:pPr>
        <w:pStyle w:val="22"/>
        <w:widowControl w:val="0"/>
        <w:tabs>
          <w:tab w:val="left" w:pos="284"/>
        </w:tabs>
        <w:spacing w:line="360" w:lineRule="auto"/>
        <w:ind w:firstLine="709"/>
        <w:jc w:val="both"/>
      </w:pPr>
      <w:r w:rsidRPr="00E22466">
        <w:rPr>
          <w:lang w:val="en-US"/>
        </w:rPr>
        <w:t>t</w:t>
      </w:r>
      <w:r w:rsidRPr="00E22466">
        <w:rPr>
          <w:vertAlign w:val="subscript"/>
          <w:lang w:val="en-US"/>
        </w:rPr>
        <w:t>EO</w:t>
      </w:r>
      <w:r w:rsidRPr="00E22466">
        <w:rPr>
          <w:vertAlign w:val="superscript"/>
        </w:rPr>
        <w:t>ср</w:t>
      </w:r>
      <w:r w:rsidRPr="00E22466">
        <w:t xml:space="preserve"> =(0,27*87+0,26*72,5)/159,5</w:t>
      </w:r>
      <w:r w:rsidR="00E22466">
        <w:t xml:space="preserve"> </w:t>
      </w:r>
      <w:r w:rsidRPr="00E22466">
        <w:t>= 0,265 чел-ч;</w:t>
      </w:r>
    </w:p>
    <w:p w:rsidR="008633F4" w:rsidRPr="00E22466" w:rsidRDefault="008633F4" w:rsidP="00837CBB">
      <w:pPr>
        <w:pStyle w:val="22"/>
        <w:widowControl w:val="0"/>
        <w:tabs>
          <w:tab w:val="left" w:pos="284"/>
        </w:tabs>
        <w:spacing w:line="360" w:lineRule="auto"/>
        <w:ind w:firstLine="709"/>
        <w:jc w:val="both"/>
      </w:pPr>
      <w:r w:rsidRPr="00E22466">
        <w:t>Р</w:t>
      </w:r>
      <w:r w:rsidRPr="00E22466">
        <w:rPr>
          <w:vertAlign w:val="subscript"/>
        </w:rPr>
        <w:t>ЕО</w:t>
      </w:r>
      <w:r w:rsidRPr="00E22466">
        <w:t xml:space="preserve"> = (60*0,265*1,0)/3,7 = 4,2~ 4 чел.</w:t>
      </w:r>
    </w:p>
    <w:p w:rsidR="008633F4" w:rsidRPr="00E22466" w:rsidRDefault="00837CBB" w:rsidP="00837CBB">
      <w:pPr>
        <w:pStyle w:val="22"/>
        <w:widowControl w:val="0"/>
        <w:tabs>
          <w:tab w:val="left" w:pos="284"/>
        </w:tabs>
        <w:spacing w:line="360" w:lineRule="auto"/>
        <w:ind w:firstLine="709"/>
        <w:jc w:val="both"/>
      </w:pPr>
      <w:r>
        <w:br w:type="page"/>
      </w:r>
      <w:r w:rsidR="008633F4" w:rsidRPr="00E22466">
        <w:t>Таким образом, принимает одну линию ЕО, на которой будут обслуживаться автомобили КамАЗ-5320 и ЗиЛ-133Г2.</w:t>
      </w:r>
    </w:p>
    <w:p w:rsidR="00837CBB" w:rsidRDefault="00837CBB" w:rsidP="00813870">
      <w:pPr>
        <w:pStyle w:val="36"/>
        <w:spacing w:before="0"/>
        <w:rPr>
          <w:lang w:eastAsia="ko-KR"/>
        </w:rPr>
      </w:pPr>
    </w:p>
    <w:p w:rsidR="008633F4" w:rsidRDefault="008633F4" w:rsidP="00837CBB">
      <w:pPr>
        <w:pStyle w:val="36"/>
        <w:spacing w:before="0"/>
        <w:rPr>
          <w:lang w:eastAsia="ko-KR"/>
        </w:rPr>
      </w:pPr>
      <w:r w:rsidRPr="00E22466">
        <w:rPr>
          <w:lang w:eastAsia="ko-KR"/>
        </w:rPr>
        <w:t>4.6</w:t>
      </w:r>
      <w:r w:rsidR="00E22466">
        <w:rPr>
          <w:lang w:eastAsia="ko-KR"/>
        </w:rPr>
        <w:t xml:space="preserve"> </w:t>
      </w:r>
      <w:r w:rsidRPr="00E22466">
        <w:rPr>
          <w:lang w:eastAsia="ko-KR"/>
        </w:rPr>
        <w:t>Расчет числа постов ТР</w:t>
      </w:r>
      <w:bookmarkEnd w:id="55"/>
      <w:bookmarkEnd w:id="56"/>
    </w:p>
    <w:p w:rsidR="00837CBB" w:rsidRPr="00E22466" w:rsidRDefault="00837CBB" w:rsidP="00837CBB">
      <w:pPr>
        <w:pStyle w:val="36"/>
        <w:spacing w:before="0"/>
        <w:rPr>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При этом расчете число воздействий по ТР неизвестно. Поэтому для расчета числа постов ТР используем годовой объем постовых работ ТР.</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Однако, расчет необходимого числа постов ТР, только исходя из объема работ, не отражает действительной потребности в постах, так как возникновение текущих ремонтов, как известно, обусловлено отказами и неисправностями, которые носят случайный характер.</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Колебания в потребности в ТР как по времени возникновения, так и по трудоемкости его выполнения весьма значительны. Вызывают зачастую длительные простои подвижного состава в ожидании очереди постановки на посты для устранения неисправностей и отказов. поэтому для учета этих колебаний вводится коэффициент неравномерности поступления автомобилей на посты ТР (</w:t>
      </w:r>
      <w:r w:rsidR="00F360AB">
        <w:rPr>
          <w:position w:val="-12"/>
          <w:sz w:val="28"/>
          <w:szCs w:val="28"/>
          <w:lang w:eastAsia="ko-KR"/>
        </w:rPr>
        <w:pict>
          <v:shape id="_x0000_i1169" type="#_x0000_t75" style="width:15pt;height:15pt" fillcolor="window">
            <v:imagedata r:id="rId139" o:title=""/>
          </v:shape>
        </w:pict>
      </w:r>
      <w:r w:rsidRPr="00E22466">
        <w:rPr>
          <w:sz w:val="28"/>
          <w:szCs w:val="28"/>
          <w:lang w:eastAsia="ko-KR"/>
        </w:rPr>
        <w:t>), величина которого на основе практических наблюдений принимается</w:t>
      </w:r>
      <w:r w:rsidR="00E22466">
        <w:rPr>
          <w:sz w:val="28"/>
          <w:szCs w:val="28"/>
          <w:lang w:eastAsia="ko-KR"/>
        </w:rPr>
        <w:t xml:space="preserve"> </w:t>
      </w:r>
      <w:r w:rsidRPr="00E22466">
        <w:rPr>
          <w:sz w:val="28"/>
          <w:szCs w:val="28"/>
          <w:lang w:eastAsia="ko-KR"/>
        </w:rPr>
        <w:t>равной</w:t>
      </w:r>
      <w:r w:rsidR="00E22466">
        <w:rPr>
          <w:sz w:val="28"/>
          <w:szCs w:val="28"/>
          <w:lang w:eastAsia="ko-KR"/>
        </w:rPr>
        <w:t xml:space="preserve"> </w:t>
      </w:r>
      <w:r w:rsidRPr="00E22466">
        <w:rPr>
          <w:sz w:val="28"/>
          <w:szCs w:val="28"/>
          <w:lang w:eastAsia="ko-KR"/>
        </w:rPr>
        <w:t>-- 1.2-1.5;</w:t>
      </w:r>
    </w:p>
    <w:p w:rsidR="008633F4" w:rsidRPr="00E22466" w:rsidRDefault="00E22466" w:rsidP="00E22466">
      <w:pPr>
        <w:tabs>
          <w:tab w:val="left" w:pos="284"/>
        </w:tabs>
        <w:spacing w:line="360" w:lineRule="auto"/>
        <w:ind w:firstLine="709"/>
        <w:jc w:val="both"/>
        <w:rPr>
          <w:sz w:val="28"/>
          <w:szCs w:val="28"/>
          <w:lang w:eastAsia="ko-KR"/>
        </w:rPr>
      </w:pPr>
      <w:r>
        <w:rPr>
          <w:sz w:val="28"/>
          <w:szCs w:val="28"/>
          <w:lang w:eastAsia="ko-KR"/>
        </w:rPr>
        <w:t xml:space="preserve"> </w:t>
      </w:r>
      <w:r w:rsidR="00F360AB">
        <w:rPr>
          <w:position w:val="-48"/>
          <w:sz w:val="28"/>
          <w:szCs w:val="28"/>
          <w:lang w:eastAsia="ko-KR"/>
        </w:rPr>
        <w:pict>
          <v:shape id="_x0000_i1170" type="#_x0000_t75" style="width:86.25pt;height:53.25pt" fillcolor="window">
            <v:imagedata r:id="rId140" o:title=""/>
          </v:shape>
        </w:pic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Таким образом, с учетом вышеизложенного</w:t>
      </w:r>
    </w:p>
    <w:p w:rsidR="00837CBB" w:rsidRDefault="00837CBB" w:rsidP="00813870">
      <w:pPr>
        <w:tabs>
          <w:tab w:val="left" w:pos="284"/>
        </w:tabs>
        <w:spacing w:line="360" w:lineRule="auto"/>
        <w:rPr>
          <w:sz w:val="28"/>
          <w:szCs w:val="28"/>
          <w:lang w:eastAsia="ko-KR"/>
        </w:rPr>
      </w:pPr>
    </w:p>
    <w:p w:rsidR="008633F4" w:rsidRPr="00E22466" w:rsidRDefault="00F360AB" w:rsidP="00837CBB">
      <w:pPr>
        <w:tabs>
          <w:tab w:val="left" w:pos="284"/>
        </w:tabs>
        <w:spacing w:line="360" w:lineRule="auto"/>
        <w:ind w:firstLine="709"/>
        <w:rPr>
          <w:sz w:val="28"/>
          <w:szCs w:val="28"/>
          <w:lang w:eastAsia="ko-KR"/>
        </w:rPr>
      </w:pPr>
      <w:r>
        <w:rPr>
          <w:position w:val="-34"/>
          <w:sz w:val="28"/>
          <w:szCs w:val="28"/>
          <w:lang w:eastAsia="ko-KR"/>
        </w:rPr>
        <w:pict>
          <v:shape id="_x0000_i1171" type="#_x0000_t75" style="width:186pt;height:39.75pt" fillcolor="window">
            <v:imagedata r:id="rId141" o:title=""/>
          </v:shape>
        </w:pict>
      </w:r>
      <w:r w:rsidR="00E22466">
        <w:rPr>
          <w:sz w:val="28"/>
          <w:szCs w:val="28"/>
          <w:lang w:eastAsia="ko-KR"/>
        </w:rPr>
        <w:t xml:space="preserve"> </w:t>
      </w:r>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где</w:t>
      </w:r>
      <w:r w:rsidR="00E22466">
        <w:rPr>
          <w:sz w:val="28"/>
          <w:szCs w:val="28"/>
          <w:lang w:eastAsia="ko-KR"/>
        </w:rPr>
        <w:t xml:space="preserve"> </w:t>
      </w:r>
      <w:r w:rsidR="00F360AB">
        <w:rPr>
          <w:position w:val="-12"/>
          <w:sz w:val="28"/>
          <w:szCs w:val="28"/>
          <w:lang w:eastAsia="ko-KR"/>
        </w:rPr>
        <w:pict>
          <v:shape id="_x0000_i1172" type="#_x0000_t75" style="width:26.25pt;height:20.25pt" fillcolor="window">
            <v:imagedata r:id="rId142" o:title=""/>
          </v:shape>
        </w:pict>
      </w:r>
      <w:r w:rsidRPr="00E22466">
        <w:rPr>
          <w:sz w:val="28"/>
          <w:szCs w:val="28"/>
          <w:lang w:eastAsia="ko-KR"/>
        </w:rPr>
        <w:t xml:space="preserve"> -</w:t>
      </w:r>
      <w:r w:rsidR="00E22466">
        <w:rPr>
          <w:sz w:val="28"/>
          <w:szCs w:val="28"/>
          <w:lang w:eastAsia="ko-KR"/>
        </w:rPr>
        <w:t xml:space="preserve"> </w:t>
      </w:r>
      <w:r w:rsidRPr="00E22466">
        <w:rPr>
          <w:sz w:val="28"/>
          <w:szCs w:val="28"/>
          <w:lang w:eastAsia="ko-KR"/>
        </w:rPr>
        <w:t>годовой объем работ, выполняемых на постах ТР, чел-час;</w:t>
      </w:r>
    </w:p>
    <w:p w:rsidR="008633F4" w:rsidRPr="00E22466" w:rsidRDefault="00F360AB" w:rsidP="00E22466">
      <w:pPr>
        <w:tabs>
          <w:tab w:val="left" w:pos="284"/>
        </w:tabs>
        <w:spacing w:line="360" w:lineRule="auto"/>
        <w:ind w:firstLine="709"/>
        <w:jc w:val="both"/>
        <w:rPr>
          <w:sz w:val="28"/>
          <w:szCs w:val="28"/>
          <w:lang w:eastAsia="ko-KR"/>
        </w:rPr>
      </w:pPr>
      <w:r>
        <w:rPr>
          <w:position w:val="-12"/>
          <w:sz w:val="28"/>
          <w:szCs w:val="28"/>
          <w:lang w:eastAsia="ko-KR"/>
        </w:rPr>
        <w:pict>
          <v:shape id="_x0000_i1173" type="#_x0000_t75" style="width:18pt;height:18.75pt" fillcolor="window">
            <v:imagedata r:id="rId143" o:title=""/>
          </v:shape>
        </w:pict>
      </w:r>
      <w:r w:rsidR="008633F4" w:rsidRPr="00E22466">
        <w:rPr>
          <w:sz w:val="28"/>
          <w:szCs w:val="28"/>
          <w:lang w:eastAsia="ko-KR"/>
        </w:rPr>
        <w:t xml:space="preserve"> -</w:t>
      </w:r>
      <w:r w:rsidR="00E22466">
        <w:rPr>
          <w:sz w:val="28"/>
          <w:szCs w:val="28"/>
          <w:lang w:eastAsia="ko-KR"/>
        </w:rPr>
        <w:t xml:space="preserve"> </w:t>
      </w:r>
      <w:r w:rsidR="008633F4" w:rsidRPr="00E22466">
        <w:rPr>
          <w:sz w:val="28"/>
          <w:szCs w:val="28"/>
          <w:lang w:eastAsia="ko-KR"/>
        </w:rPr>
        <w:t>годовой фонд времени поста, час;</w:t>
      </w:r>
    </w:p>
    <w:p w:rsidR="008633F4" w:rsidRPr="00E22466" w:rsidRDefault="00F360AB" w:rsidP="00E22466">
      <w:pPr>
        <w:tabs>
          <w:tab w:val="left" w:pos="284"/>
        </w:tabs>
        <w:spacing w:line="360" w:lineRule="auto"/>
        <w:ind w:firstLine="709"/>
        <w:jc w:val="both"/>
        <w:rPr>
          <w:sz w:val="28"/>
          <w:szCs w:val="28"/>
          <w:lang w:eastAsia="ko-KR"/>
        </w:rPr>
      </w:pPr>
      <w:r>
        <w:rPr>
          <w:position w:val="-12"/>
          <w:sz w:val="28"/>
          <w:szCs w:val="28"/>
          <w:lang w:eastAsia="ko-KR"/>
        </w:rPr>
        <w:pict>
          <v:shape id="_x0000_i1174" type="#_x0000_t75" style="width:35.25pt;height:18.75pt" fillcolor="window">
            <v:imagedata r:id="rId144" o:title=""/>
          </v:shape>
        </w:pict>
      </w:r>
      <w:r w:rsidR="008633F4" w:rsidRPr="00E22466">
        <w:rPr>
          <w:sz w:val="28"/>
          <w:szCs w:val="28"/>
          <w:lang w:eastAsia="ko-KR"/>
        </w:rPr>
        <w:t xml:space="preserve"> -</w:t>
      </w:r>
      <w:r w:rsidR="00E22466">
        <w:rPr>
          <w:sz w:val="28"/>
          <w:szCs w:val="28"/>
          <w:lang w:eastAsia="ko-KR"/>
        </w:rPr>
        <w:t xml:space="preserve"> </w:t>
      </w:r>
      <w:r w:rsidR="008633F4" w:rsidRPr="00E22466">
        <w:rPr>
          <w:sz w:val="28"/>
          <w:szCs w:val="28"/>
          <w:lang w:eastAsia="ko-KR"/>
        </w:rPr>
        <w:t>число рабочих дней в году постов ТР;</w:t>
      </w:r>
    </w:p>
    <w:p w:rsidR="008633F4" w:rsidRPr="00E22466" w:rsidRDefault="00F360AB" w:rsidP="00E22466">
      <w:pPr>
        <w:tabs>
          <w:tab w:val="left" w:pos="284"/>
        </w:tabs>
        <w:spacing w:line="360" w:lineRule="auto"/>
        <w:ind w:firstLine="709"/>
        <w:jc w:val="both"/>
        <w:rPr>
          <w:sz w:val="28"/>
          <w:szCs w:val="28"/>
          <w:lang w:eastAsia="ko-KR"/>
        </w:rPr>
      </w:pPr>
      <w:r>
        <w:rPr>
          <w:position w:val="-12"/>
          <w:sz w:val="28"/>
          <w:szCs w:val="28"/>
          <w:lang w:eastAsia="ko-KR"/>
        </w:rPr>
        <w:pict>
          <v:shape id="_x0000_i1175" type="#_x0000_t75" style="width:24pt;height:18.75pt" fillcolor="window">
            <v:imagedata r:id="rId145" o:title=""/>
          </v:shape>
        </w:pict>
      </w:r>
      <w:r w:rsidR="008633F4" w:rsidRPr="00E22466">
        <w:rPr>
          <w:sz w:val="28"/>
          <w:szCs w:val="28"/>
          <w:lang w:eastAsia="ko-KR"/>
        </w:rPr>
        <w:t xml:space="preserve"> -</w:t>
      </w:r>
      <w:r w:rsidR="00E22466">
        <w:rPr>
          <w:sz w:val="28"/>
          <w:szCs w:val="28"/>
          <w:lang w:eastAsia="ko-KR"/>
        </w:rPr>
        <w:t xml:space="preserve"> </w:t>
      </w:r>
      <w:r w:rsidR="008633F4" w:rsidRPr="00E22466">
        <w:rPr>
          <w:sz w:val="28"/>
          <w:szCs w:val="28"/>
          <w:lang w:eastAsia="ko-KR"/>
        </w:rPr>
        <w:t>продолжительность рабочей смены, час;</w:t>
      </w:r>
    </w:p>
    <w:p w:rsidR="008633F4" w:rsidRPr="00E22466" w:rsidRDefault="00F360AB" w:rsidP="00E22466">
      <w:pPr>
        <w:tabs>
          <w:tab w:val="left" w:pos="284"/>
          <w:tab w:val="num" w:pos="720"/>
        </w:tabs>
        <w:spacing w:line="360" w:lineRule="auto"/>
        <w:ind w:firstLine="709"/>
        <w:jc w:val="both"/>
        <w:rPr>
          <w:sz w:val="28"/>
          <w:szCs w:val="28"/>
          <w:lang w:eastAsia="ko-KR"/>
        </w:rPr>
      </w:pPr>
      <w:r>
        <w:rPr>
          <w:position w:val="-12"/>
          <w:sz w:val="28"/>
          <w:szCs w:val="28"/>
          <w:lang w:eastAsia="ko-KR"/>
        </w:rPr>
        <w:pict>
          <v:shape id="_x0000_i1176" type="#_x0000_t75" style="width:17.25pt;height:18.75pt" fillcolor="window">
            <v:imagedata r:id="rId146" o:title=""/>
          </v:shape>
        </w:pict>
      </w:r>
      <w:r w:rsidR="00E22466">
        <w:rPr>
          <w:sz w:val="28"/>
          <w:szCs w:val="28"/>
          <w:lang w:eastAsia="ko-KR"/>
        </w:rPr>
        <w:t xml:space="preserve"> </w:t>
      </w:r>
      <w:r w:rsidR="008633F4" w:rsidRPr="00E22466">
        <w:rPr>
          <w:sz w:val="28"/>
          <w:szCs w:val="28"/>
          <w:lang w:eastAsia="ko-KR"/>
        </w:rPr>
        <w:t>-</w:t>
      </w:r>
      <w:r w:rsidR="00E22466">
        <w:rPr>
          <w:sz w:val="28"/>
          <w:szCs w:val="28"/>
          <w:lang w:eastAsia="ko-KR"/>
        </w:rPr>
        <w:t xml:space="preserve"> </w:t>
      </w:r>
      <w:r w:rsidR="008633F4" w:rsidRPr="00E22466">
        <w:rPr>
          <w:sz w:val="28"/>
          <w:szCs w:val="28"/>
          <w:lang w:eastAsia="ko-KR"/>
        </w:rPr>
        <w:t>число рабочих на посту.</w:t>
      </w:r>
      <w:r w:rsidR="00E22466">
        <w:rPr>
          <w:sz w:val="28"/>
          <w:szCs w:val="28"/>
          <w:lang w:eastAsia="ko-KR"/>
        </w:rPr>
        <w:t xml:space="preserve"> </w:t>
      </w:r>
    </w:p>
    <w:p w:rsidR="00837CBB" w:rsidRDefault="00837CBB" w:rsidP="00813870">
      <w:pPr>
        <w:tabs>
          <w:tab w:val="left" w:pos="284"/>
        </w:tabs>
        <w:spacing w:line="360" w:lineRule="auto"/>
        <w:jc w:val="both"/>
        <w:rPr>
          <w:sz w:val="28"/>
          <w:szCs w:val="28"/>
          <w:u w:val="single"/>
          <w:lang w:eastAsia="ko-KR"/>
        </w:rPr>
      </w:pPr>
    </w:p>
    <w:p w:rsidR="008633F4" w:rsidRPr="00E22466" w:rsidRDefault="008633F4" w:rsidP="00E22466">
      <w:pPr>
        <w:tabs>
          <w:tab w:val="left" w:pos="284"/>
        </w:tabs>
        <w:spacing w:line="360" w:lineRule="auto"/>
        <w:ind w:firstLine="709"/>
        <w:jc w:val="both"/>
        <w:rPr>
          <w:sz w:val="28"/>
          <w:szCs w:val="28"/>
          <w:u w:val="single"/>
          <w:lang w:val="en-US" w:eastAsia="ko-KR"/>
        </w:rPr>
      </w:pPr>
      <w:r w:rsidRPr="00E22466">
        <w:rPr>
          <w:sz w:val="28"/>
          <w:szCs w:val="28"/>
          <w:u w:val="single"/>
          <w:lang w:eastAsia="ko-KR"/>
        </w:rPr>
        <w:t>Камаз 5320</w: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77" type="#_x0000_t75" style="width:210.75pt;height:33pt" fillcolor="window">
            <v:imagedata r:id="rId147"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78" type="#_x0000_t75" style="width:176.25pt;height:33pt" fillcolor="window">
            <v:imagedata r:id="rId148" o:title=""/>
          </v:shape>
        </w:pict>
      </w:r>
    </w:p>
    <w:p w:rsidR="008633F4"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79" type="#_x0000_t75" style="width:188.25pt;height:33pt" fillcolor="window">
            <v:imagedata r:id="rId149" o:title=""/>
          </v:shape>
        </w:pict>
      </w:r>
    </w:p>
    <w:p w:rsidR="00837CBB" w:rsidRPr="00E22466" w:rsidRDefault="00837CBB" w:rsidP="00813870">
      <w:pPr>
        <w:tabs>
          <w:tab w:val="left" w:pos="284"/>
        </w:tabs>
        <w:spacing w:line="360" w:lineRule="auto"/>
        <w:rPr>
          <w:sz w:val="28"/>
          <w:szCs w:val="28"/>
          <w:lang w:eastAsia="ko-KR"/>
        </w:rPr>
      </w:pPr>
    </w:p>
    <w:p w:rsidR="008633F4" w:rsidRDefault="008633F4" w:rsidP="00837CBB">
      <w:pPr>
        <w:tabs>
          <w:tab w:val="left" w:pos="284"/>
        </w:tabs>
        <w:spacing w:line="360" w:lineRule="auto"/>
        <w:ind w:firstLine="709"/>
        <w:rPr>
          <w:sz w:val="28"/>
          <w:szCs w:val="28"/>
          <w:u w:val="single"/>
          <w:lang w:eastAsia="ko-KR"/>
        </w:rPr>
      </w:pPr>
      <w:r w:rsidRPr="00E22466">
        <w:rPr>
          <w:sz w:val="28"/>
          <w:szCs w:val="28"/>
          <w:u w:val="single"/>
          <w:lang w:eastAsia="ko-KR"/>
        </w:rPr>
        <w:t>ЗиЛ 133Г2</w: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80" type="#_x0000_t75" style="width:201pt;height:33pt" fillcolor="window">
            <v:imagedata r:id="rId150"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81" type="#_x0000_t75" style="width:171pt;height:33pt" fillcolor="window">
            <v:imagedata r:id="rId151" o:title=""/>
          </v:shape>
        </w:pict>
      </w:r>
    </w:p>
    <w:p w:rsidR="008633F4" w:rsidRPr="00E22466" w:rsidRDefault="00F360AB" w:rsidP="00837CBB">
      <w:pPr>
        <w:tabs>
          <w:tab w:val="left" w:pos="284"/>
        </w:tabs>
        <w:spacing w:line="360" w:lineRule="auto"/>
        <w:ind w:firstLine="709"/>
        <w:rPr>
          <w:sz w:val="28"/>
          <w:szCs w:val="28"/>
          <w:lang w:eastAsia="ko-KR"/>
        </w:rPr>
      </w:pPr>
      <w:r>
        <w:rPr>
          <w:position w:val="-28"/>
          <w:sz w:val="28"/>
          <w:szCs w:val="28"/>
          <w:lang w:eastAsia="ko-KR"/>
        </w:rPr>
        <w:pict>
          <v:shape id="_x0000_i1182" type="#_x0000_t75" style="width:198.75pt;height:33pt" fillcolor="window">
            <v:imagedata r:id="rId152" o:title=""/>
          </v:shape>
        </w:pict>
      </w:r>
    </w:p>
    <w:p w:rsidR="00837CBB" w:rsidRDefault="00837CBB" w:rsidP="00837CBB">
      <w:pPr>
        <w:pStyle w:val="36"/>
        <w:spacing w:before="0"/>
        <w:rPr>
          <w:lang w:eastAsia="ko-KR"/>
        </w:rPr>
      </w:pPr>
      <w:bookmarkStart w:id="57" w:name="_Toc93353699"/>
      <w:bookmarkStart w:id="58" w:name="_Toc93356478"/>
    </w:p>
    <w:p w:rsidR="008633F4" w:rsidRPr="00E22466" w:rsidRDefault="008633F4" w:rsidP="00837CBB">
      <w:pPr>
        <w:pStyle w:val="36"/>
        <w:spacing w:before="0"/>
        <w:rPr>
          <w:lang w:eastAsia="ko-KR"/>
        </w:rPr>
      </w:pPr>
      <w:r w:rsidRPr="00E22466">
        <w:rPr>
          <w:lang w:eastAsia="ko-KR"/>
        </w:rPr>
        <w:t>4.7 Расчет числа постов ожидания</w:t>
      </w:r>
      <w:bookmarkEnd w:id="57"/>
      <w:bookmarkEnd w:id="58"/>
    </w:p>
    <w:p w:rsidR="00837CBB" w:rsidRDefault="00837CBB"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Посты ожидания (подпора) - это посты, на которых автомобили, нуждающиеся в том или ином виде ТО и ТР, ожидают своей очереди для перехода на соответствующий пост или поточную линию. Эти посты обеспечивают бесперебойную работу зон ТО и ТР, устраняя в некоторой степени неравномерность поступления автомобилей на обслуживание и ТР. Кроме того, в холодное время года посты ожидания в закрытых помещениях обеспечивают обогрев автомобилей перед их обслуживанием.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Посты ожидания могут предусматриваться раздельно или вместе для каждого вида обслуживания и размещаться как в производственных помещениях, так и на открытых площадках. При наличии закрытых стоянок посты ожидания могут не предусматриваться.</w:t>
      </w:r>
    </w:p>
    <w:p w:rsidR="00837CBB" w:rsidRDefault="008633F4" w:rsidP="00813870">
      <w:pPr>
        <w:pStyle w:val="22"/>
        <w:widowControl w:val="0"/>
        <w:tabs>
          <w:tab w:val="left" w:pos="284"/>
        </w:tabs>
        <w:spacing w:line="360" w:lineRule="auto"/>
        <w:ind w:firstLine="709"/>
        <w:jc w:val="both"/>
      </w:pPr>
      <w:r w:rsidRPr="00E22466">
        <w:t>Число постов ожидания определяется перед постами ЕО исходя 15-25% часовой пропускной способности линии ЕО; перед постами ТО-1 10-15% сменной программ; перед постами ТО-2 30-40% сменной программ; перед постами 20-30 % от числа постов ТР:</w:t>
      </w:r>
    </w:p>
    <w:p w:rsidR="00813870" w:rsidRPr="00E22466" w:rsidRDefault="00813870" w:rsidP="00813870">
      <w:pPr>
        <w:pStyle w:val="22"/>
        <w:widowControl w:val="0"/>
        <w:tabs>
          <w:tab w:val="left" w:pos="284"/>
        </w:tabs>
        <w:spacing w:line="360" w:lineRule="auto"/>
        <w:jc w:val="both"/>
      </w:pPr>
    </w:p>
    <w:p w:rsidR="008633F4" w:rsidRPr="00E22466" w:rsidRDefault="008633F4" w:rsidP="00837CBB">
      <w:pPr>
        <w:pStyle w:val="22"/>
        <w:widowControl w:val="0"/>
        <w:tabs>
          <w:tab w:val="left" w:pos="284"/>
        </w:tabs>
        <w:spacing w:line="360" w:lineRule="auto"/>
        <w:ind w:firstLine="709"/>
        <w:jc w:val="both"/>
      </w:pPr>
      <w:r w:rsidRPr="00E22466">
        <w:t>Х</w:t>
      </w:r>
      <w:r w:rsidRPr="00E22466">
        <w:rPr>
          <w:vertAlign w:val="subscript"/>
        </w:rPr>
        <w:t>ЕО</w:t>
      </w:r>
      <w:r w:rsidRPr="00E22466">
        <w:t xml:space="preserve"> = (0,15…0,25)</w:t>
      </w:r>
      <w:r w:rsidRPr="00E22466">
        <w:rPr>
          <w:lang w:val="en-US"/>
        </w:rPr>
        <w:t>N</w:t>
      </w:r>
      <w:r w:rsidRPr="00E22466">
        <w:rPr>
          <w:vertAlign w:val="subscript"/>
        </w:rPr>
        <w:t>ЕО л</w:t>
      </w:r>
      <w:r w:rsidRPr="00E22466">
        <w:t xml:space="preserve"> = 1 пост,</w:t>
      </w:r>
    </w:p>
    <w:p w:rsidR="008633F4" w:rsidRPr="00E22466" w:rsidRDefault="008633F4" w:rsidP="00837CBB">
      <w:pPr>
        <w:pStyle w:val="22"/>
        <w:widowControl w:val="0"/>
        <w:tabs>
          <w:tab w:val="left" w:pos="284"/>
        </w:tabs>
        <w:spacing w:line="360" w:lineRule="auto"/>
        <w:ind w:firstLine="709"/>
        <w:jc w:val="both"/>
      </w:pPr>
      <w:r w:rsidRPr="00E22466">
        <w:t>Х</w:t>
      </w:r>
      <w:r w:rsidRPr="00E22466">
        <w:rPr>
          <w:vertAlign w:val="subscript"/>
        </w:rPr>
        <w:t>ТО-1</w:t>
      </w:r>
      <w:r w:rsidRPr="00E22466">
        <w:t xml:space="preserve"> = (0,1…0,15)</w:t>
      </w:r>
      <w:r w:rsidRPr="00E22466">
        <w:rPr>
          <w:lang w:val="en-US"/>
        </w:rPr>
        <w:t>N</w:t>
      </w:r>
      <w:r w:rsidRPr="00E22466">
        <w:rPr>
          <w:vertAlign w:val="subscript"/>
        </w:rPr>
        <w:t xml:space="preserve">ТО-1 </w:t>
      </w:r>
      <w:r w:rsidRPr="00E22466">
        <w:rPr>
          <w:vertAlign w:val="subscript"/>
          <w:lang w:val="en-US"/>
        </w:rPr>
        <w:t>c</w:t>
      </w:r>
      <w:r w:rsidRPr="00E22466">
        <w:t xml:space="preserve"> = 1 пост,</w:t>
      </w:r>
    </w:p>
    <w:p w:rsidR="008633F4" w:rsidRPr="00E22466" w:rsidRDefault="008633F4" w:rsidP="00837CBB">
      <w:pPr>
        <w:pStyle w:val="22"/>
        <w:widowControl w:val="0"/>
        <w:tabs>
          <w:tab w:val="left" w:pos="284"/>
        </w:tabs>
        <w:spacing w:line="360" w:lineRule="auto"/>
        <w:ind w:firstLine="709"/>
        <w:jc w:val="both"/>
      </w:pPr>
      <w:r w:rsidRPr="00E22466">
        <w:t>Х</w:t>
      </w:r>
      <w:r w:rsidRPr="00E22466">
        <w:rPr>
          <w:vertAlign w:val="subscript"/>
        </w:rPr>
        <w:t>ТО-2</w:t>
      </w:r>
      <w:r w:rsidRPr="00E22466">
        <w:t xml:space="preserve"> = (0,3…0,4)</w:t>
      </w:r>
      <w:r w:rsidRPr="00E22466">
        <w:rPr>
          <w:lang w:val="en-US"/>
        </w:rPr>
        <w:t>N</w:t>
      </w:r>
      <w:r w:rsidRPr="00E22466">
        <w:rPr>
          <w:vertAlign w:val="subscript"/>
        </w:rPr>
        <w:t xml:space="preserve">ТО-2 </w:t>
      </w:r>
      <w:r w:rsidRPr="00E22466">
        <w:rPr>
          <w:vertAlign w:val="subscript"/>
          <w:lang w:val="en-US"/>
        </w:rPr>
        <w:t>c</w:t>
      </w:r>
      <w:r w:rsidRPr="00E22466">
        <w:t xml:space="preserve"> = 1 пост,</w:t>
      </w:r>
    </w:p>
    <w:p w:rsidR="008633F4" w:rsidRDefault="008633F4" w:rsidP="00E22466">
      <w:pPr>
        <w:tabs>
          <w:tab w:val="left" w:pos="284"/>
        </w:tabs>
        <w:spacing w:line="360" w:lineRule="auto"/>
        <w:ind w:firstLine="709"/>
        <w:jc w:val="both"/>
        <w:rPr>
          <w:sz w:val="28"/>
          <w:szCs w:val="28"/>
        </w:rPr>
      </w:pPr>
      <w:r w:rsidRPr="00E22466">
        <w:rPr>
          <w:sz w:val="28"/>
          <w:szCs w:val="28"/>
        </w:rPr>
        <w:t>Х</w:t>
      </w:r>
      <w:r w:rsidRPr="00E22466">
        <w:rPr>
          <w:sz w:val="28"/>
          <w:szCs w:val="28"/>
          <w:vertAlign w:val="subscript"/>
        </w:rPr>
        <w:t>ТР</w:t>
      </w:r>
      <w:r w:rsidRPr="00E22466">
        <w:rPr>
          <w:sz w:val="28"/>
          <w:szCs w:val="28"/>
        </w:rPr>
        <w:t xml:space="preserve"> = (0,2…0,3)</w:t>
      </w:r>
      <w:r w:rsidRPr="00E22466">
        <w:rPr>
          <w:sz w:val="28"/>
          <w:szCs w:val="28"/>
          <w:lang w:val="en-US"/>
        </w:rPr>
        <w:t>N</w:t>
      </w:r>
      <w:r w:rsidRPr="00E22466">
        <w:rPr>
          <w:sz w:val="28"/>
          <w:szCs w:val="28"/>
          <w:vertAlign w:val="subscript"/>
        </w:rPr>
        <w:t>ТР</w:t>
      </w:r>
      <w:r w:rsidRPr="00E22466">
        <w:rPr>
          <w:sz w:val="28"/>
          <w:szCs w:val="28"/>
        </w:rPr>
        <w:t xml:space="preserve"> = 2 поста.</w:t>
      </w:r>
      <w:r w:rsidR="00E22466">
        <w:rPr>
          <w:sz w:val="28"/>
          <w:szCs w:val="28"/>
        </w:rPr>
        <w:t xml:space="preserve"> </w:t>
      </w:r>
    </w:p>
    <w:p w:rsidR="00837CBB" w:rsidRDefault="00837CBB" w:rsidP="00837CBB">
      <w:pPr>
        <w:tabs>
          <w:tab w:val="left" w:pos="284"/>
        </w:tabs>
        <w:spacing w:line="360" w:lineRule="auto"/>
        <w:jc w:val="both"/>
        <w:rPr>
          <w:sz w:val="28"/>
          <w:szCs w:val="28"/>
        </w:rPr>
      </w:pPr>
    </w:p>
    <w:p w:rsidR="008633F4" w:rsidRPr="00837CBB" w:rsidRDefault="00837CBB" w:rsidP="00837CBB">
      <w:pPr>
        <w:tabs>
          <w:tab w:val="left" w:pos="284"/>
        </w:tabs>
        <w:spacing w:line="360" w:lineRule="auto"/>
        <w:jc w:val="center"/>
        <w:rPr>
          <w:b/>
          <w:bCs/>
          <w:sz w:val="28"/>
          <w:szCs w:val="28"/>
          <w:lang w:eastAsia="ko-KR"/>
        </w:rPr>
      </w:pPr>
      <w:r>
        <w:br w:type="page"/>
      </w:r>
      <w:bookmarkStart w:id="59" w:name="_Toc93351410"/>
      <w:bookmarkStart w:id="60" w:name="_Toc93353700"/>
      <w:bookmarkStart w:id="61" w:name="_Toc93356479"/>
      <w:r w:rsidR="008633F4" w:rsidRPr="00837CBB">
        <w:rPr>
          <w:b/>
          <w:bCs/>
          <w:sz w:val="28"/>
          <w:szCs w:val="28"/>
          <w:lang w:eastAsia="ko-KR"/>
        </w:rPr>
        <w:t>5. Определение потребности в технологическом оборудовании</w:t>
      </w:r>
      <w:bookmarkEnd w:id="59"/>
      <w:bookmarkEnd w:id="60"/>
      <w:bookmarkEnd w:id="61"/>
    </w:p>
    <w:p w:rsidR="00837CBB" w:rsidRDefault="00837CBB" w:rsidP="00813870">
      <w:pPr>
        <w:pStyle w:val="14"/>
        <w:tabs>
          <w:tab w:val="left" w:pos="284"/>
        </w:tabs>
        <w:spacing w:line="360" w:lineRule="auto"/>
        <w:ind w:firstLine="0"/>
        <w:rPr>
          <w:lang w:eastAsia="ko-KR"/>
        </w:rPr>
      </w:pPr>
      <w:bookmarkStart w:id="62" w:name="_Toc93351411"/>
    </w:p>
    <w:p w:rsidR="008633F4" w:rsidRPr="00E22466" w:rsidRDefault="008633F4" w:rsidP="00E22466">
      <w:pPr>
        <w:pStyle w:val="14"/>
        <w:tabs>
          <w:tab w:val="left" w:pos="284"/>
        </w:tabs>
        <w:spacing w:line="360" w:lineRule="auto"/>
        <w:ind w:firstLine="709"/>
        <w:rPr>
          <w:lang w:eastAsia="ko-KR"/>
        </w:rPr>
      </w:pPr>
      <w:r w:rsidRPr="00E22466">
        <w:rPr>
          <w:lang w:eastAsia="ko-KR"/>
        </w:rPr>
        <w:t>К технологическому оборудованию относятся стационарные и переносные станки, стенды, приборы, приспособления и производственный инвентарь (верстаки, стеллажи, столы, шкафы), необходимые для обеспечения производственных процессов АТП.</w:t>
      </w:r>
      <w:bookmarkEnd w:id="62"/>
    </w:p>
    <w:p w:rsidR="008633F4" w:rsidRPr="00E22466" w:rsidRDefault="008633F4" w:rsidP="00E22466">
      <w:pPr>
        <w:pStyle w:val="14"/>
        <w:tabs>
          <w:tab w:val="left" w:pos="284"/>
        </w:tabs>
        <w:spacing w:line="360" w:lineRule="auto"/>
        <w:ind w:firstLine="709"/>
        <w:rPr>
          <w:lang w:eastAsia="ko-KR"/>
        </w:rPr>
      </w:pPr>
      <w:bookmarkStart w:id="63" w:name="_Toc93351412"/>
      <w:r w:rsidRPr="00E22466">
        <w:rPr>
          <w:lang w:eastAsia="ko-KR"/>
        </w:rPr>
        <w:t>Технологическое оборудование по производственному назначению подразделяются на основное (станочное демонтажно-монтажное), и другое, комплектное, подъемно-осмотровое и подъемно-транспортое, общего назначения (верстаки, стеллажи и др.) и складское.</w:t>
      </w:r>
      <w:bookmarkEnd w:id="63"/>
    </w:p>
    <w:p w:rsidR="008633F4" w:rsidRDefault="008633F4" w:rsidP="00E22466">
      <w:pPr>
        <w:pStyle w:val="14"/>
        <w:tabs>
          <w:tab w:val="left" w:pos="284"/>
        </w:tabs>
        <w:spacing w:line="360" w:lineRule="auto"/>
        <w:ind w:firstLine="709"/>
        <w:rPr>
          <w:lang w:eastAsia="ko-KR"/>
        </w:rPr>
      </w:pPr>
      <w:bookmarkStart w:id="64" w:name="_Toc93351413"/>
      <w:r w:rsidRPr="00E22466">
        <w:rPr>
          <w:lang w:eastAsia="ko-KR"/>
        </w:rPr>
        <w:t>При подборе оборудования пользуются "Табелем технологического оборудования и специализированного инструмента".</w:t>
      </w:r>
      <w:bookmarkEnd w:id="64"/>
    </w:p>
    <w:p w:rsidR="00837CBB" w:rsidRDefault="00837CBB" w:rsidP="00813870">
      <w:pPr>
        <w:pStyle w:val="14"/>
        <w:tabs>
          <w:tab w:val="left" w:pos="284"/>
        </w:tabs>
        <w:spacing w:line="360" w:lineRule="auto"/>
        <w:ind w:firstLine="0"/>
        <w:rPr>
          <w:lang w:eastAsia="ko-KR"/>
        </w:rPr>
      </w:pPr>
    </w:p>
    <w:p w:rsidR="008633F4" w:rsidRPr="00837CBB" w:rsidRDefault="00837CBB" w:rsidP="00837CBB">
      <w:pPr>
        <w:pStyle w:val="14"/>
        <w:tabs>
          <w:tab w:val="left" w:pos="284"/>
        </w:tabs>
        <w:spacing w:line="360" w:lineRule="auto"/>
        <w:ind w:firstLine="0"/>
        <w:jc w:val="center"/>
        <w:rPr>
          <w:b/>
          <w:bCs/>
          <w:lang w:eastAsia="ko-KR"/>
        </w:rPr>
      </w:pPr>
      <w:r>
        <w:rPr>
          <w:lang w:eastAsia="ko-KR"/>
        </w:rPr>
        <w:br w:type="page"/>
      </w:r>
      <w:bookmarkStart w:id="65" w:name="_Toc93353701"/>
      <w:bookmarkStart w:id="66" w:name="_Toc93356480"/>
      <w:r w:rsidR="008633F4" w:rsidRPr="00837CBB">
        <w:rPr>
          <w:b/>
          <w:bCs/>
          <w:lang w:eastAsia="ko-KR"/>
        </w:rPr>
        <w:t>6</w:t>
      </w:r>
      <w:r w:rsidRPr="00837CBB">
        <w:rPr>
          <w:b/>
          <w:bCs/>
          <w:lang w:eastAsia="ko-KR"/>
        </w:rPr>
        <w:t>.</w:t>
      </w:r>
      <w:r w:rsidR="008633F4" w:rsidRPr="00837CBB">
        <w:rPr>
          <w:b/>
          <w:bCs/>
          <w:lang w:eastAsia="ko-KR"/>
        </w:rPr>
        <w:t xml:space="preserve"> Расчет площадей помещений</w:t>
      </w:r>
      <w:bookmarkEnd w:id="65"/>
      <w:bookmarkEnd w:id="66"/>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Площади АТП по своему функциональному назначению подразделяются на три основные группы: производственно-складские, хранения подвижного состава и вспомогательного.</w:t>
      </w:r>
    </w:p>
    <w:p w:rsidR="00837CBB" w:rsidRDefault="00837CBB" w:rsidP="00837CBB">
      <w:pPr>
        <w:pStyle w:val="36"/>
        <w:spacing w:before="0"/>
        <w:rPr>
          <w:lang w:eastAsia="ko-KR"/>
        </w:rPr>
      </w:pPr>
      <w:bookmarkStart w:id="67" w:name="_Toc93353702"/>
      <w:bookmarkStart w:id="68" w:name="_Toc93356481"/>
    </w:p>
    <w:p w:rsidR="008633F4" w:rsidRPr="00E22466" w:rsidRDefault="008633F4" w:rsidP="00837CBB">
      <w:pPr>
        <w:pStyle w:val="36"/>
        <w:spacing w:before="0"/>
        <w:rPr>
          <w:lang w:eastAsia="ko-KR"/>
        </w:rPr>
      </w:pPr>
      <w:r w:rsidRPr="00E22466">
        <w:rPr>
          <w:lang w:eastAsia="ko-KR"/>
        </w:rPr>
        <w:t>6.1 Состав помещений</w:t>
      </w:r>
      <w:bookmarkEnd w:id="67"/>
      <w:bookmarkEnd w:id="68"/>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В состав производственно-складских входят зоны ТО и ТР, производственные участки ТР, склады, а также технические помещения энергетических и санитарно-технических служб и устройств</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В состав площадей зон хранения (стоянки) подвижного состава входят площади стоянок (открытых или закрытых) с учетом площади, занимаемой оборудованием для подогрева автомобилей (для открытых стоянок).</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 xml:space="preserve">В состав вспомогательных площадей предприятия в соответствии со СНиП </w:t>
      </w:r>
      <w:r w:rsidRPr="00E22466">
        <w:rPr>
          <w:sz w:val="28"/>
          <w:szCs w:val="28"/>
          <w:lang w:val="en-US" w:eastAsia="ko-KR"/>
        </w:rPr>
        <w:t>II</w:t>
      </w:r>
      <w:r w:rsidRPr="00E22466">
        <w:rPr>
          <w:sz w:val="28"/>
          <w:szCs w:val="28"/>
          <w:lang w:eastAsia="ko-KR"/>
        </w:rPr>
        <w:t>-92-76 входят: санитарно-бытовые помещения, пункты общественного питания, медицинские пункты.</w:t>
      </w:r>
    </w:p>
    <w:p w:rsidR="00837CBB" w:rsidRDefault="00837CBB" w:rsidP="00837CBB">
      <w:pPr>
        <w:pStyle w:val="36"/>
        <w:spacing w:before="0"/>
        <w:rPr>
          <w:lang w:eastAsia="ko-KR"/>
        </w:rPr>
      </w:pPr>
      <w:bookmarkStart w:id="69" w:name="_Toc93353703"/>
      <w:bookmarkStart w:id="70" w:name="_Toc93356482"/>
    </w:p>
    <w:p w:rsidR="008633F4" w:rsidRPr="00E22466" w:rsidRDefault="008633F4" w:rsidP="00837CBB">
      <w:pPr>
        <w:pStyle w:val="36"/>
        <w:spacing w:before="0"/>
        <w:rPr>
          <w:lang w:eastAsia="ko-KR"/>
        </w:rPr>
      </w:pPr>
      <w:r w:rsidRPr="00E22466">
        <w:rPr>
          <w:lang w:eastAsia="ko-KR"/>
        </w:rPr>
        <w:t>6.2 Расчет площадей зон ТО и ТР</w:t>
      </w:r>
      <w:bookmarkEnd w:id="69"/>
      <w:bookmarkEnd w:id="70"/>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 xml:space="preserve">Площади зон ТО и ТР рассчитываются двумя способами: </w:t>
      </w:r>
    </w:p>
    <w:p w:rsidR="008633F4" w:rsidRPr="00E22466" w:rsidRDefault="008633F4" w:rsidP="00E22466">
      <w:pPr>
        <w:numPr>
          <w:ilvl w:val="0"/>
          <w:numId w:val="14"/>
        </w:numPr>
        <w:tabs>
          <w:tab w:val="left" w:pos="284"/>
        </w:tabs>
        <w:spacing w:line="360" w:lineRule="auto"/>
        <w:ind w:left="0" w:firstLine="709"/>
        <w:jc w:val="both"/>
        <w:rPr>
          <w:sz w:val="28"/>
          <w:szCs w:val="28"/>
          <w:lang w:eastAsia="ko-KR"/>
        </w:rPr>
      </w:pPr>
      <w:r w:rsidRPr="00E22466">
        <w:rPr>
          <w:sz w:val="28"/>
          <w:szCs w:val="28"/>
          <w:lang w:eastAsia="ko-KR"/>
        </w:rPr>
        <w:t>по удельным площадям – на стадии технико-экономического обоснования и выбора объемно-планировочного решения, а также при предварительных расчетах;</w:t>
      </w:r>
    </w:p>
    <w:p w:rsidR="008633F4" w:rsidRPr="00E22466" w:rsidRDefault="008633F4" w:rsidP="00E22466">
      <w:pPr>
        <w:numPr>
          <w:ilvl w:val="0"/>
          <w:numId w:val="14"/>
        </w:numPr>
        <w:tabs>
          <w:tab w:val="left" w:pos="284"/>
        </w:tabs>
        <w:spacing w:line="360" w:lineRule="auto"/>
        <w:ind w:left="0" w:firstLine="709"/>
        <w:jc w:val="both"/>
        <w:rPr>
          <w:sz w:val="28"/>
          <w:szCs w:val="28"/>
          <w:lang w:eastAsia="ko-KR"/>
        </w:rPr>
      </w:pPr>
      <w:r w:rsidRPr="00E22466">
        <w:rPr>
          <w:sz w:val="28"/>
          <w:szCs w:val="28"/>
          <w:lang w:eastAsia="ko-KR"/>
        </w:rPr>
        <w:t>графическим построением- на стадии разработки планировочного решения зон.</w:t>
      </w: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В нашем случае расчет производим по первому способу, расчет площадей производится по формуле:</w:t>
      </w:r>
    </w:p>
    <w:p w:rsidR="00837CBB" w:rsidRDefault="00837CBB" w:rsidP="00813870">
      <w:pPr>
        <w:tabs>
          <w:tab w:val="left" w:pos="284"/>
        </w:tabs>
        <w:spacing w:line="360" w:lineRule="auto"/>
        <w:rPr>
          <w:sz w:val="28"/>
          <w:szCs w:val="28"/>
          <w:lang w:eastAsia="ko-KR"/>
        </w:rPr>
      </w:pPr>
    </w:p>
    <w:p w:rsidR="00837CBB" w:rsidRDefault="00F360AB" w:rsidP="00837CBB">
      <w:pPr>
        <w:tabs>
          <w:tab w:val="left" w:pos="284"/>
        </w:tabs>
        <w:spacing w:line="360" w:lineRule="auto"/>
        <w:ind w:firstLine="709"/>
        <w:rPr>
          <w:sz w:val="28"/>
          <w:szCs w:val="28"/>
          <w:lang w:eastAsia="ko-KR"/>
        </w:rPr>
      </w:pPr>
      <w:r>
        <w:rPr>
          <w:position w:val="-12"/>
          <w:sz w:val="28"/>
          <w:szCs w:val="28"/>
          <w:lang w:eastAsia="ko-KR"/>
        </w:rPr>
        <w:pict>
          <v:shape id="_x0000_i1183" type="#_x0000_t75" style="width:60.75pt;height:18pt" fillcolor="window">
            <v:imagedata r:id="rId153" o:title=""/>
          </v:shape>
        </w:pict>
      </w:r>
      <w:r w:rsidR="00E22466">
        <w:rPr>
          <w:sz w:val="28"/>
          <w:szCs w:val="28"/>
          <w:lang w:eastAsia="ko-KR"/>
        </w:rPr>
        <w:t xml:space="preserve"> </w:t>
      </w:r>
    </w:p>
    <w:p w:rsidR="008633F4" w:rsidRPr="00E22466" w:rsidRDefault="00837CBB" w:rsidP="00E22466">
      <w:pPr>
        <w:tabs>
          <w:tab w:val="left" w:pos="284"/>
        </w:tabs>
        <w:spacing w:line="360" w:lineRule="auto"/>
        <w:ind w:firstLine="709"/>
        <w:rPr>
          <w:sz w:val="28"/>
          <w:szCs w:val="28"/>
          <w:lang w:eastAsia="ko-KR"/>
        </w:rPr>
      </w:pPr>
      <w:r>
        <w:rPr>
          <w:sz w:val="28"/>
          <w:szCs w:val="28"/>
          <w:lang w:eastAsia="ko-KR"/>
        </w:rPr>
        <w:br w:type="page"/>
      </w:r>
      <w:r w:rsidR="008633F4" w:rsidRPr="00E22466">
        <w:rPr>
          <w:sz w:val="28"/>
          <w:szCs w:val="28"/>
          <w:lang w:eastAsia="ko-KR"/>
        </w:rPr>
        <w:t xml:space="preserve">где </w:t>
      </w:r>
      <w:r w:rsidR="00F360AB">
        <w:rPr>
          <w:position w:val="-12"/>
          <w:sz w:val="28"/>
          <w:szCs w:val="28"/>
          <w:lang w:eastAsia="ko-KR"/>
        </w:rPr>
        <w:pict>
          <v:shape id="_x0000_i1184" type="#_x0000_t75" style="width:15pt;height:18.75pt" fillcolor="window">
            <v:imagedata r:id="rId154" o:title=""/>
          </v:shape>
        </w:pict>
      </w:r>
      <w:r w:rsidR="008633F4" w:rsidRPr="00E22466">
        <w:rPr>
          <w:sz w:val="28"/>
          <w:szCs w:val="28"/>
          <w:lang w:eastAsia="ko-KR"/>
        </w:rPr>
        <w:t xml:space="preserve"> -</w:t>
      </w:r>
      <w:r w:rsidR="00E22466">
        <w:rPr>
          <w:sz w:val="28"/>
          <w:szCs w:val="28"/>
          <w:lang w:eastAsia="ko-KR"/>
        </w:rPr>
        <w:t xml:space="preserve"> </w:t>
      </w:r>
      <w:r w:rsidR="008633F4" w:rsidRPr="00E22466">
        <w:rPr>
          <w:sz w:val="28"/>
          <w:szCs w:val="28"/>
          <w:lang w:eastAsia="ko-KR"/>
        </w:rPr>
        <w:t>площадь, занимаемая автомобилем в плане (по габ. размерам), м</w:t>
      </w:r>
      <w:r w:rsidR="008633F4" w:rsidRPr="00E22466">
        <w:rPr>
          <w:sz w:val="28"/>
          <w:szCs w:val="28"/>
          <w:vertAlign w:val="superscript"/>
          <w:lang w:eastAsia="ko-KR"/>
        </w:rPr>
        <w:t>2</w:t>
      </w:r>
      <w:r w:rsidR="008633F4" w:rsidRPr="00E22466">
        <w:rPr>
          <w:sz w:val="28"/>
          <w:szCs w:val="28"/>
          <w:lang w:eastAsia="ko-KR"/>
        </w:rPr>
        <w:t>;</w:t>
      </w:r>
    </w:p>
    <w:p w:rsidR="008633F4" w:rsidRPr="00E22466" w:rsidRDefault="00F360AB" w:rsidP="00E22466">
      <w:pPr>
        <w:tabs>
          <w:tab w:val="left" w:pos="284"/>
        </w:tabs>
        <w:spacing w:line="360" w:lineRule="auto"/>
        <w:ind w:firstLine="709"/>
        <w:rPr>
          <w:sz w:val="28"/>
          <w:szCs w:val="28"/>
          <w:lang w:eastAsia="ko-KR"/>
        </w:rPr>
      </w:pPr>
      <w:r>
        <w:rPr>
          <w:position w:val="-12"/>
          <w:sz w:val="28"/>
          <w:szCs w:val="28"/>
          <w:lang w:eastAsia="ko-KR"/>
        </w:rPr>
        <w:pict>
          <v:shape id="_x0000_i1185" type="#_x0000_t75" style="width:14.25pt;height:18.75pt" fillcolor="window">
            <v:imagedata r:id="rId155" o:title=""/>
          </v:shape>
        </w:pict>
      </w:r>
      <w:r w:rsidR="008633F4" w:rsidRPr="00E22466">
        <w:rPr>
          <w:sz w:val="28"/>
          <w:szCs w:val="28"/>
          <w:lang w:eastAsia="ko-KR"/>
        </w:rPr>
        <w:t>- число постов;</w:t>
      </w:r>
    </w:p>
    <w:p w:rsidR="008633F4" w:rsidRPr="00E22466" w:rsidRDefault="00F360AB" w:rsidP="00E22466">
      <w:pPr>
        <w:tabs>
          <w:tab w:val="left" w:pos="284"/>
          <w:tab w:val="num" w:pos="720"/>
        </w:tabs>
        <w:spacing w:line="360" w:lineRule="auto"/>
        <w:ind w:firstLine="709"/>
        <w:rPr>
          <w:sz w:val="28"/>
          <w:szCs w:val="28"/>
          <w:lang w:eastAsia="ko-KR"/>
        </w:rPr>
      </w:pPr>
      <w:r>
        <w:rPr>
          <w:position w:val="-12"/>
          <w:sz w:val="28"/>
          <w:szCs w:val="28"/>
          <w:lang w:eastAsia="ko-KR"/>
        </w:rPr>
        <w:pict>
          <v:shape id="_x0000_i1186" type="#_x0000_t75" style="width:15pt;height:18.75pt" fillcolor="window">
            <v:imagedata r:id="rId156" o:title=""/>
          </v:shape>
        </w:pict>
      </w:r>
      <w:r w:rsidR="008633F4" w:rsidRPr="00E22466">
        <w:rPr>
          <w:sz w:val="28"/>
          <w:szCs w:val="28"/>
          <w:lang w:eastAsia="ko-KR"/>
        </w:rPr>
        <w:t>- коэффициент плотности расстановки постов.</w:t>
      </w:r>
    </w:p>
    <w:p w:rsidR="00837CBB" w:rsidRDefault="00837CBB" w:rsidP="00813870">
      <w:pPr>
        <w:tabs>
          <w:tab w:val="left" w:pos="284"/>
        </w:tabs>
        <w:spacing w:line="360" w:lineRule="auto"/>
        <w:jc w:val="both"/>
        <w:rPr>
          <w:sz w:val="28"/>
          <w:szCs w:val="28"/>
          <w:u w:val="single"/>
          <w:lang w:eastAsia="ko-KR"/>
        </w:rPr>
      </w:pPr>
    </w:p>
    <w:p w:rsidR="008633F4" w:rsidRPr="00E22466" w:rsidRDefault="008633F4" w:rsidP="00E22466">
      <w:pPr>
        <w:tabs>
          <w:tab w:val="left" w:pos="284"/>
        </w:tabs>
        <w:spacing w:line="360" w:lineRule="auto"/>
        <w:ind w:firstLine="709"/>
        <w:jc w:val="both"/>
        <w:rPr>
          <w:sz w:val="28"/>
          <w:szCs w:val="28"/>
          <w:u w:val="single"/>
          <w:lang w:eastAsia="ko-KR"/>
        </w:rPr>
      </w:pPr>
      <w:r w:rsidRPr="00E22466">
        <w:rPr>
          <w:sz w:val="28"/>
          <w:szCs w:val="28"/>
          <w:u w:val="single"/>
          <w:lang w:eastAsia="ko-KR"/>
        </w:rPr>
        <w:t>Камаз 5320</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К</w:t>
      </w:r>
      <w:r w:rsidRPr="00E22466">
        <w:rPr>
          <w:i/>
          <w:iCs/>
          <w:sz w:val="28"/>
          <w:szCs w:val="28"/>
          <w:vertAlign w:val="subscript"/>
          <w:lang w:eastAsia="ko-KR"/>
        </w:rPr>
        <w:t>п</w:t>
      </w:r>
      <w:r w:rsidRPr="00E22466">
        <w:rPr>
          <w:sz w:val="28"/>
          <w:szCs w:val="28"/>
          <w:lang w:eastAsia="ko-KR"/>
        </w:rPr>
        <w:t>=6</w:t>
      </w:r>
      <w:r w:rsidR="00E22466">
        <w:rPr>
          <w:sz w:val="28"/>
          <w:szCs w:val="28"/>
          <w:lang w:eastAsia="ko-KR"/>
        </w:rPr>
        <w:t xml:space="preserve"> </w:t>
      </w:r>
      <w:r w:rsidRPr="00E22466">
        <w:rPr>
          <w:sz w:val="28"/>
          <w:szCs w:val="28"/>
          <w:lang w:val="en-US" w:eastAsia="ko-KR"/>
        </w:rPr>
        <w:t>f</w:t>
      </w:r>
      <w:r w:rsidRPr="00E22466">
        <w:rPr>
          <w:sz w:val="28"/>
          <w:szCs w:val="28"/>
          <w:vertAlign w:val="subscript"/>
          <w:lang w:eastAsia="ko-KR"/>
        </w:rPr>
        <w:t>а</w:t>
      </w:r>
      <w:r w:rsidRPr="00E22466">
        <w:rPr>
          <w:sz w:val="28"/>
          <w:szCs w:val="28"/>
          <w:lang w:eastAsia="ko-KR"/>
        </w:rPr>
        <w:t xml:space="preserve"> = 18,59 м</w:t>
      </w:r>
      <w:r w:rsidRPr="00E22466">
        <w:rPr>
          <w:sz w:val="28"/>
          <w:szCs w:val="28"/>
          <w:vertAlign w:val="superscript"/>
          <w:lang w:eastAsia="ko-KR"/>
        </w:rPr>
        <w:t>2</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F</w:t>
      </w:r>
      <w:r w:rsidRPr="00E22466">
        <w:rPr>
          <w:i/>
          <w:iCs/>
          <w:sz w:val="28"/>
          <w:szCs w:val="28"/>
          <w:vertAlign w:val="subscript"/>
          <w:lang w:eastAsia="ko-KR"/>
        </w:rPr>
        <w:t>1,2</w:t>
      </w:r>
      <w:r w:rsidRPr="00E22466">
        <w:rPr>
          <w:sz w:val="28"/>
          <w:szCs w:val="28"/>
          <w:lang w:eastAsia="ko-KR"/>
        </w:rPr>
        <w:t xml:space="preserve"> = 18,59 · 2 · 6 = 223,0 м</w:t>
      </w:r>
      <w:r w:rsidRPr="00E22466">
        <w:rPr>
          <w:sz w:val="28"/>
          <w:szCs w:val="28"/>
          <w:vertAlign w:val="superscript"/>
          <w:lang w:eastAsia="ko-KR"/>
        </w:rPr>
        <w:t>2</w:t>
      </w:r>
      <w:r w:rsidRPr="00E22466">
        <w:rPr>
          <w:sz w:val="28"/>
          <w:szCs w:val="28"/>
          <w:lang w:eastAsia="ko-KR"/>
        </w:rPr>
        <w:t>.</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F</w:t>
      </w:r>
      <w:r w:rsidRPr="00E22466">
        <w:rPr>
          <w:i/>
          <w:iCs/>
          <w:sz w:val="28"/>
          <w:szCs w:val="28"/>
          <w:vertAlign w:val="subscript"/>
          <w:lang w:eastAsia="ko-KR"/>
        </w:rPr>
        <w:t>д</w:t>
      </w:r>
      <w:r w:rsidRPr="00E22466">
        <w:rPr>
          <w:sz w:val="28"/>
          <w:szCs w:val="28"/>
          <w:lang w:eastAsia="ko-KR"/>
        </w:rPr>
        <w:t xml:space="preserve"> = 18,59 · 1 · 6 = 111,525</w:t>
      </w:r>
      <w:r w:rsidR="00E22466">
        <w:rPr>
          <w:sz w:val="28"/>
          <w:szCs w:val="28"/>
          <w:lang w:eastAsia="ko-KR"/>
        </w:rPr>
        <w:t xml:space="preserve"> </w:t>
      </w:r>
      <w:r w:rsidRPr="00E22466">
        <w:rPr>
          <w:sz w:val="28"/>
          <w:szCs w:val="28"/>
          <w:lang w:eastAsia="ko-KR"/>
        </w:rPr>
        <w:t>м</w:t>
      </w:r>
      <w:r w:rsidRPr="00E22466">
        <w:rPr>
          <w:sz w:val="28"/>
          <w:szCs w:val="28"/>
          <w:vertAlign w:val="superscript"/>
          <w:lang w:eastAsia="ko-KR"/>
        </w:rPr>
        <w:t>2</w:t>
      </w:r>
      <w:r w:rsidRPr="00E22466">
        <w:rPr>
          <w:sz w:val="28"/>
          <w:szCs w:val="28"/>
          <w:lang w:eastAsia="ko-KR"/>
        </w:rPr>
        <w:t>.</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val="en-US" w:eastAsia="ko-KR"/>
        </w:rPr>
        <w:t>F</w:t>
      </w:r>
      <w:r w:rsidRPr="00E22466">
        <w:rPr>
          <w:i/>
          <w:iCs/>
          <w:sz w:val="28"/>
          <w:szCs w:val="28"/>
          <w:vertAlign w:val="subscript"/>
          <w:lang w:eastAsia="ko-KR"/>
        </w:rPr>
        <w:t>ТР</w:t>
      </w:r>
      <w:r w:rsidRPr="00E22466">
        <w:rPr>
          <w:sz w:val="28"/>
          <w:szCs w:val="28"/>
          <w:lang w:eastAsia="ko-KR"/>
        </w:rPr>
        <w:t xml:space="preserve"> = 18,59 · 8 · 6 = 892,2 м</w:t>
      </w:r>
      <w:r w:rsidRPr="00E22466">
        <w:rPr>
          <w:sz w:val="28"/>
          <w:szCs w:val="28"/>
          <w:vertAlign w:val="superscript"/>
          <w:lang w:eastAsia="ko-KR"/>
        </w:rPr>
        <w:t>2</w:t>
      </w:r>
      <w:r w:rsidRPr="00E22466">
        <w:rPr>
          <w:sz w:val="28"/>
          <w:szCs w:val="28"/>
          <w:lang w:eastAsia="ko-KR"/>
        </w:rPr>
        <w:t>.</w:t>
      </w:r>
    </w:p>
    <w:p w:rsidR="00837CBB" w:rsidRDefault="00837CBB" w:rsidP="00813870">
      <w:pPr>
        <w:tabs>
          <w:tab w:val="left" w:pos="284"/>
        </w:tabs>
        <w:spacing w:line="360" w:lineRule="auto"/>
        <w:jc w:val="both"/>
        <w:rPr>
          <w:sz w:val="28"/>
          <w:szCs w:val="28"/>
          <w:u w:val="single"/>
          <w:lang w:eastAsia="ko-KR"/>
        </w:rPr>
      </w:pPr>
    </w:p>
    <w:p w:rsidR="008633F4" w:rsidRPr="00E22466" w:rsidRDefault="008633F4" w:rsidP="00E22466">
      <w:pPr>
        <w:tabs>
          <w:tab w:val="left" w:pos="284"/>
        </w:tabs>
        <w:spacing w:line="360" w:lineRule="auto"/>
        <w:ind w:firstLine="709"/>
        <w:jc w:val="both"/>
        <w:rPr>
          <w:sz w:val="28"/>
          <w:szCs w:val="28"/>
          <w:u w:val="single"/>
          <w:lang w:eastAsia="ko-KR"/>
        </w:rPr>
      </w:pPr>
      <w:r w:rsidRPr="00E22466">
        <w:rPr>
          <w:sz w:val="28"/>
          <w:szCs w:val="28"/>
          <w:u w:val="single"/>
          <w:lang w:eastAsia="ko-KR"/>
        </w:rPr>
        <w:t>ЗиЛ 133Г2</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val="en-US" w:eastAsia="ko-KR"/>
        </w:rPr>
        <w:t>f</w:t>
      </w:r>
      <w:r w:rsidRPr="00E22466">
        <w:rPr>
          <w:i/>
          <w:iCs/>
          <w:sz w:val="28"/>
          <w:szCs w:val="28"/>
          <w:vertAlign w:val="subscript"/>
          <w:lang w:val="en-US" w:eastAsia="ko-KR"/>
        </w:rPr>
        <w:t>a</w:t>
      </w:r>
      <w:r w:rsidRPr="00E22466">
        <w:rPr>
          <w:sz w:val="28"/>
          <w:szCs w:val="28"/>
          <w:lang w:eastAsia="ko-KR"/>
        </w:rPr>
        <w:t xml:space="preserve"> = 22,5 м</w:t>
      </w:r>
      <w:r w:rsidRPr="00E22466">
        <w:rPr>
          <w:sz w:val="28"/>
          <w:szCs w:val="28"/>
          <w:vertAlign w:val="superscript"/>
          <w:lang w:eastAsia="ko-KR"/>
        </w:rPr>
        <w:t>2</w:t>
      </w:r>
      <w:r w:rsidRPr="00E22466">
        <w:rPr>
          <w:sz w:val="28"/>
          <w:szCs w:val="28"/>
          <w:lang w:eastAsia="ko-KR"/>
        </w:rPr>
        <w:t>.</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val="en-US" w:eastAsia="ko-KR"/>
        </w:rPr>
        <w:t>F</w:t>
      </w:r>
      <w:r w:rsidRPr="00E22466">
        <w:rPr>
          <w:i/>
          <w:iCs/>
          <w:sz w:val="28"/>
          <w:szCs w:val="28"/>
          <w:vertAlign w:val="subscript"/>
          <w:lang w:eastAsia="ko-KR"/>
        </w:rPr>
        <w:t>1,2</w:t>
      </w:r>
      <w:r w:rsidRPr="00E22466">
        <w:rPr>
          <w:sz w:val="28"/>
          <w:szCs w:val="28"/>
          <w:lang w:eastAsia="ko-KR"/>
        </w:rPr>
        <w:t xml:space="preserve"> = 22,5</w:t>
      </w:r>
      <w:r w:rsidR="00E22466">
        <w:rPr>
          <w:sz w:val="28"/>
          <w:szCs w:val="28"/>
          <w:lang w:eastAsia="ko-KR"/>
        </w:rPr>
        <w:t xml:space="preserve"> </w:t>
      </w:r>
      <w:r w:rsidRPr="00E22466">
        <w:rPr>
          <w:sz w:val="28"/>
          <w:szCs w:val="28"/>
          <w:lang w:eastAsia="ko-KR"/>
        </w:rPr>
        <w:t>· 6 · 1 = 135 м</w:t>
      </w:r>
      <w:r w:rsidRPr="00E22466">
        <w:rPr>
          <w:sz w:val="28"/>
          <w:szCs w:val="28"/>
          <w:vertAlign w:val="superscript"/>
          <w:lang w:eastAsia="ko-KR"/>
        </w:rPr>
        <w:t>2</w:t>
      </w:r>
      <w:r w:rsidRPr="00E22466">
        <w:rPr>
          <w:sz w:val="28"/>
          <w:szCs w:val="28"/>
          <w:lang w:eastAsia="ko-KR"/>
        </w:rPr>
        <w:t>.</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val="en-US" w:eastAsia="ko-KR"/>
        </w:rPr>
        <w:t>F</w:t>
      </w:r>
      <w:r w:rsidRPr="00E22466">
        <w:rPr>
          <w:i/>
          <w:iCs/>
          <w:sz w:val="28"/>
          <w:szCs w:val="28"/>
          <w:vertAlign w:val="subscript"/>
          <w:lang w:eastAsia="ko-KR"/>
        </w:rPr>
        <w:t>д</w:t>
      </w:r>
      <w:r w:rsidRPr="00E22466">
        <w:rPr>
          <w:sz w:val="28"/>
          <w:szCs w:val="28"/>
          <w:lang w:eastAsia="ko-KR"/>
        </w:rPr>
        <w:t xml:space="preserve"> = 22,5 · 6 · 1 = 135 м</w:t>
      </w:r>
      <w:r w:rsidRPr="00E22466">
        <w:rPr>
          <w:sz w:val="28"/>
          <w:szCs w:val="28"/>
          <w:vertAlign w:val="superscript"/>
          <w:lang w:eastAsia="ko-KR"/>
        </w:rPr>
        <w:t>2</w:t>
      </w:r>
      <w:r w:rsidRPr="00E22466">
        <w:rPr>
          <w:sz w:val="28"/>
          <w:szCs w:val="28"/>
          <w:lang w:eastAsia="ko-KR"/>
        </w:rPr>
        <w:t>.</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val="en-US" w:eastAsia="ko-KR"/>
        </w:rPr>
        <w:t>F</w:t>
      </w:r>
      <w:r w:rsidRPr="00E22466">
        <w:rPr>
          <w:i/>
          <w:iCs/>
          <w:sz w:val="28"/>
          <w:szCs w:val="28"/>
          <w:vertAlign w:val="subscript"/>
          <w:lang w:eastAsia="ko-KR"/>
        </w:rPr>
        <w:t>ТР</w:t>
      </w:r>
      <w:r w:rsidRPr="00E22466">
        <w:rPr>
          <w:sz w:val="28"/>
          <w:szCs w:val="28"/>
          <w:lang w:eastAsia="ko-KR"/>
        </w:rPr>
        <w:t xml:space="preserve"> = 22,5 · 6 · 4 = 540 м</w:t>
      </w:r>
      <w:r w:rsidRPr="00E22466">
        <w:rPr>
          <w:sz w:val="28"/>
          <w:szCs w:val="28"/>
          <w:vertAlign w:val="superscript"/>
          <w:lang w:eastAsia="ko-KR"/>
        </w:rPr>
        <w:t>2</w:t>
      </w:r>
      <w:r w:rsidRPr="00E22466">
        <w:rPr>
          <w:sz w:val="28"/>
          <w:szCs w:val="28"/>
          <w:lang w:eastAsia="ko-KR"/>
        </w:rPr>
        <w:t>.</w:t>
      </w:r>
    </w:p>
    <w:p w:rsidR="00837CBB" w:rsidRDefault="00837CBB" w:rsidP="00837CBB">
      <w:pPr>
        <w:pStyle w:val="36"/>
        <w:spacing w:before="0"/>
        <w:rPr>
          <w:lang w:eastAsia="ko-KR"/>
        </w:rPr>
      </w:pPr>
      <w:bookmarkStart w:id="71" w:name="_Toc93353704"/>
      <w:bookmarkStart w:id="72" w:name="_Toc93356483"/>
    </w:p>
    <w:p w:rsidR="008633F4" w:rsidRDefault="008633F4" w:rsidP="00837CBB">
      <w:pPr>
        <w:pStyle w:val="36"/>
        <w:spacing w:before="0"/>
        <w:rPr>
          <w:lang w:eastAsia="ko-KR"/>
        </w:rPr>
      </w:pPr>
      <w:r w:rsidRPr="00E22466">
        <w:rPr>
          <w:lang w:eastAsia="ko-KR"/>
        </w:rPr>
        <w:t>6.3 Расчет площадей производственных участков</w:t>
      </w:r>
      <w:bookmarkEnd w:id="71"/>
      <w:bookmarkEnd w:id="72"/>
    </w:p>
    <w:p w:rsidR="00837CBB" w:rsidRPr="00E22466" w:rsidRDefault="00837CBB" w:rsidP="00837CBB">
      <w:pPr>
        <w:pStyle w:val="36"/>
        <w:spacing w:before="0"/>
        <w:rPr>
          <w:lang w:eastAsia="ko-KR"/>
        </w:rPr>
      </w:pPr>
    </w:p>
    <w:p w:rsidR="008633F4" w:rsidRDefault="008633F4" w:rsidP="00E22466">
      <w:pPr>
        <w:tabs>
          <w:tab w:val="left" w:pos="284"/>
        </w:tabs>
        <w:spacing w:line="360" w:lineRule="auto"/>
        <w:ind w:firstLine="709"/>
        <w:jc w:val="both"/>
        <w:rPr>
          <w:sz w:val="28"/>
          <w:szCs w:val="28"/>
          <w:lang w:eastAsia="ko-KR"/>
        </w:rPr>
      </w:pPr>
      <w:r w:rsidRPr="00E22466">
        <w:rPr>
          <w:sz w:val="28"/>
          <w:szCs w:val="28"/>
          <w:lang w:eastAsia="ko-KR"/>
        </w:rPr>
        <w:t>Площади участков рассчитываются по площади помещения, занимаемой оборудованием, и коэффициенту плотности его расстановки. Площадь участка:</w:t>
      </w:r>
    </w:p>
    <w:p w:rsidR="00837CBB" w:rsidRPr="00E22466" w:rsidRDefault="00837CBB" w:rsidP="00813870">
      <w:pPr>
        <w:tabs>
          <w:tab w:val="left" w:pos="284"/>
        </w:tabs>
        <w:spacing w:line="360" w:lineRule="auto"/>
        <w:jc w:val="both"/>
        <w:rPr>
          <w:sz w:val="28"/>
          <w:szCs w:val="28"/>
          <w:lang w:eastAsia="ko-KR"/>
        </w:rPr>
      </w:pPr>
    </w:p>
    <w:p w:rsidR="008633F4" w:rsidRDefault="008633F4" w:rsidP="00837CBB">
      <w:pPr>
        <w:tabs>
          <w:tab w:val="left" w:pos="284"/>
        </w:tabs>
        <w:spacing w:line="360" w:lineRule="auto"/>
        <w:ind w:firstLine="709"/>
        <w:rPr>
          <w:sz w:val="28"/>
          <w:szCs w:val="28"/>
          <w:lang w:eastAsia="ko-KR"/>
        </w:rPr>
      </w:pPr>
      <w:r w:rsidRPr="00E22466">
        <w:rPr>
          <w:i/>
          <w:iCs/>
          <w:sz w:val="28"/>
          <w:szCs w:val="28"/>
          <w:lang w:eastAsia="ko-KR"/>
        </w:rPr>
        <w:t>F</w:t>
      </w:r>
      <w:r w:rsidRPr="00E22466">
        <w:rPr>
          <w:i/>
          <w:iCs/>
          <w:sz w:val="28"/>
          <w:szCs w:val="28"/>
          <w:vertAlign w:val="subscript"/>
          <w:lang w:eastAsia="ko-KR"/>
        </w:rPr>
        <w:t>у</w:t>
      </w:r>
      <w:r w:rsidRPr="00E22466">
        <w:rPr>
          <w:i/>
          <w:iCs/>
          <w:sz w:val="28"/>
          <w:szCs w:val="28"/>
          <w:lang w:eastAsia="ko-KR"/>
        </w:rPr>
        <w:t xml:space="preserve"> = f</w:t>
      </w:r>
      <w:r w:rsidRPr="00E22466">
        <w:rPr>
          <w:i/>
          <w:iCs/>
          <w:sz w:val="28"/>
          <w:szCs w:val="28"/>
          <w:vertAlign w:val="subscript"/>
          <w:lang w:eastAsia="ko-KR"/>
        </w:rPr>
        <w:t>об</w:t>
      </w:r>
      <w:r w:rsidRPr="00E22466">
        <w:rPr>
          <w:i/>
          <w:iCs/>
          <w:sz w:val="28"/>
          <w:szCs w:val="28"/>
          <w:lang w:eastAsia="ko-KR"/>
        </w:rPr>
        <w:t xml:space="preserve"> · К</w:t>
      </w:r>
      <w:r w:rsidRPr="00E22466">
        <w:rPr>
          <w:i/>
          <w:iCs/>
          <w:sz w:val="28"/>
          <w:szCs w:val="28"/>
          <w:vertAlign w:val="subscript"/>
          <w:lang w:eastAsia="ko-KR"/>
        </w:rPr>
        <w:t>n</w:t>
      </w:r>
      <w:r w:rsidRPr="00E22466">
        <w:rPr>
          <w:sz w:val="28"/>
          <w:szCs w:val="28"/>
          <w:lang w:eastAsia="ko-KR"/>
        </w:rPr>
        <w:t>.</w:t>
      </w:r>
      <w:r w:rsidR="00E22466">
        <w:rPr>
          <w:sz w:val="28"/>
          <w:szCs w:val="28"/>
          <w:lang w:eastAsia="ko-KR"/>
        </w:rPr>
        <w:t xml:space="preserve"> </w:t>
      </w:r>
    </w:p>
    <w:p w:rsidR="00837CBB" w:rsidRPr="00E22466" w:rsidRDefault="00837CBB" w:rsidP="00813870">
      <w:pPr>
        <w:tabs>
          <w:tab w:val="left" w:pos="284"/>
        </w:tabs>
        <w:spacing w:line="360" w:lineRule="auto"/>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 xml:space="preserve">где </w:t>
      </w:r>
      <w:r w:rsidRPr="00E22466">
        <w:rPr>
          <w:i/>
          <w:iCs/>
          <w:sz w:val="28"/>
          <w:szCs w:val="28"/>
          <w:lang w:val="en-US" w:eastAsia="ko-KR"/>
        </w:rPr>
        <w:t>f</w:t>
      </w:r>
      <w:r w:rsidRPr="00E22466">
        <w:rPr>
          <w:i/>
          <w:iCs/>
          <w:sz w:val="28"/>
          <w:szCs w:val="28"/>
          <w:vertAlign w:val="subscript"/>
          <w:lang w:eastAsia="ko-KR"/>
        </w:rPr>
        <w:t>об</w:t>
      </w:r>
      <w:r w:rsidRPr="00E22466">
        <w:rPr>
          <w:sz w:val="28"/>
          <w:szCs w:val="28"/>
          <w:lang w:eastAsia="ko-KR"/>
        </w:rPr>
        <w:t xml:space="preserve"> – суммарная площадь горизонтальной проекции по габаритным</w:t>
      </w:r>
      <w:r w:rsidR="00E22466">
        <w:rPr>
          <w:sz w:val="28"/>
          <w:szCs w:val="28"/>
          <w:lang w:eastAsia="ko-KR"/>
        </w:rPr>
        <w:t xml:space="preserve"> </w:t>
      </w:r>
      <w:r w:rsidRPr="00E22466">
        <w:rPr>
          <w:sz w:val="28"/>
          <w:szCs w:val="28"/>
          <w:lang w:eastAsia="ko-KR"/>
        </w:rPr>
        <w:t>размерам оборудования, м</w:t>
      </w:r>
      <w:r w:rsidRPr="00E22466">
        <w:rPr>
          <w:sz w:val="28"/>
          <w:szCs w:val="28"/>
          <w:vertAlign w:val="superscript"/>
          <w:lang w:eastAsia="ko-KR"/>
        </w:rPr>
        <w:t>2</w:t>
      </w:r>
      <w:r w:rsidRPr="00E22466">
        <w:rPr>
          <w:sz w:val="28"/>
          <w:szCs w:val="28"/>
          <w:lang w:eastAsia="ko-KR"/>
        </w:rPr>
        <w:t>;</w:t>
      </w:r>
    </w:p>
    <w:p w:rsidR="008633F4" w:rsidRPr="00E22466" w:rsidRDefault="00E22466" w:rsidP="00E22466">
      <w:pPr>
        <w:tabs>
          <w:tab w:val="left" w:pos="284"/>
        </w:tabs>
        <w:spacing w:line="360" w:lineRule="auto"/>
        <w:ind w:firstLine="709"/>
        <w:jc w:val="both"/>
        <w:rPr>
          <w:sz w:val="28"/>
          <w:szCs w:val="28"/>
          <w:lang w:eastAsia="ko-KR"/>
        </w:rPr>
      </w:pPr>
      <w:r>
        <w:rPr>
          <w:sz w:val="28"/>
          <w:szCs w:val="28"/>
          <w:lang w:eastAsia="ko-KR"/>
        </w:rPr>
        <w:t xml:space="preserve"> </w:t>
      </w:r>
      <w:r w:rsidR="008633F4" w:rsidRPr="00E22466">
        <w:rPr>
          <w:i/>
          <w:iCs/>
          <w:sz w:val="28"/>
          <w:szCs w:val="28"/>
          <w:lang w:eastAsia="ko-KR"/>
        </w:rPr>
        <w:t>К</w:t>
      </w:r>
      <w:r w:rsidR="008633F4" w:rsidRPr="00E22466">
        <w:rPr>
          <w:i/>
          <w:iCs/>
          <w:sz w:val="28"/>
          <w:szCs w:val="28"/>
          <w:vertAlign w:val="subscript"/>
          <w:lang w:eastAsia="ko-KR"/>
        </w:rPr>
        <w:t>п</w:t>
      </w:r>
      <w:r w:rsidR="008633F4" w:rsidRPr="00E22466">
        <w:rPr>
          <w:sz w:val="28"/>
          <w:szCs w:val="28"/>
          <w:lang w:eastAsia="ko-KR"/>
        </w:rPr>
        <w:t xml:space="preserve"> – коэффициент плотности расстановки оборудования.</w:t>
      </w:r>
    </w:p>
    <w:p w:rsidR="008633F4" w:rsidRPr="00E22466" w:rsidRDefault="00837CBB" w:rsidP="00837CBB">
      <w:pPr>
        <w:pStyle w:val="a4"/>
        <w:tabs>
          <w:tab w:val="left" w:pos="284"/>
        </w:tabs>
        <w:spacing w:line="360" w:lineRule="auto"/>
        <w:ind w:firstLine="709"/>
        <w:rPr>
          <w:lang w:eastAsia="ko-KR"/>
        </w:rPr>
      </w:pPr>
      <w:r>
        <w:rPr>
          <w:lang w:eastAsia="ko-KR"/>
        </w:rPr>
        <w:br w:type="page"/>
      </w:r>
      <w:r w:rsidR="008633F4" w:rsidRPr="00E22466">
        <w:rPr>
          <w:lang w:eastAsia="ko-KR"/>
        </w:rPr>
        <w:t xml:space="preserve">Таблица 2.6 Площади производственных </w:t>
      </w:r>
      <w:r>
        <w:rPr>
          <w:lang w:eastAsia="ko-KR"/>
        </w:rPr>
        <w:t xml:space="preserve">участков в зависимости от числа </w:t>
      </w:r>
      <w:r w:rsidR="008633F4" w:rsidRPr="00E22466">
        <w:rPr>
          <w:lang w:eastAsia="ko-KR"/>
        </w:rPr>
        <w:t>работающих на них.</w:t>
      </w:r>
    </w:p>
    <w:tbl>
      <w:tblPr>
        <w:tblW w:w="623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984"/>
        <w:gridCol w:w="1560"/>
      </w:tblGrid>
      <w:tr w:rsidR="008633F4" w:rsidRPr="00837CBB">
        <w:trPr>
          <w:trHeight w:val="323"/>
        </w:trPr>
        <w:tc>
          <w:tcPr>
            <w:tcW w:w="2693" w:type="dxa"/>
            <w:vAlign w:val="center"/>
          </w:tcPr>
          <w:p w:rsidR="008633F4" w:rsidRPr="00837CBB" w:rsidRDefault="008633F4" w:rsidP="00837CBB">
            <w:pPr>
              <w:spacing w:line="360" w:lineRule="auto"/>
              <w:rPr>
                <w:sz w:val="20"/>
                <w:szCs w:val="20"/>
              </w:rPr>
            </w:pPr>
            <w:r w:rsidRPr="00837CBB">
              <w:rPr>
                <w:sz w:val="20"/>
                <w:szCs w:val="20"/>
              </w:rPr>
              <w:t>Участок</w:t>
            </w:r>
          </w:p>
        </w:tc>
        <w:tc>
          <w:tcPr>
            <w:tcW w:w="1984" w:type="dxa"/>
            <w:vAlign w:val="center"/>
          </w:tcPr>
          <w:p w:rsidR="008633F4" w:rsidRPr="00837CBB" w:rsidRDefault="008633F4" w:rsidP="00837CBB">
            <w:pPr>
              <w:spacing w:line="360" w:lineRule="auto"/>
              <w:rPr>
                <w:sz w:val="20"/>
                <w:szCs w:val="20"/>
              </w:rPr>
            </w:pPr>
            <w:r w:rsidRPr="00837CBB">
              <w:rPr>
                <w:sz w:val="20"/>
                <w:szCs w:val="20"/>
              </w:rPr>
              <w:t>Число работающих</w:t>
            </w:r>
          </w:p>
        </w:tc>
        <w:tc>
          <w:tcPr>
            <w:tcW w:w="1560" w:type="dxa"/>
            <w:vAlign w:val="center"/>
          </w:tcPr>
          <w:p w:rsidR="008633F4" w:rsidRPr="00837CBB" w:rsidRDefault="008633F4" w:rsidP="00837CBB">
            <w:pPr>
              <w:spacing w:line="360" w:lineRule="auto"/>
              <w:rPr>
                <w:sz w:val="20"/>
                <w:szCs w:val="20"/>
              </w:rPr>
            </w:pPr>
            <w:r w:rsidRPr="00837CBB">
              <w:rPr>
                <w:sz w:val="20"/>
                <w:szCs w:val="20"/>
              </w:rPr>
              <w:t>Площадь, м2</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Агрегатный</w:t>
            </w:r>
          </w:p>
        </w:tc>
        <w:tc>
          <w:tcPr>
            <w:tcW w:w="1984" w:type="dxa"/>
            <w:vAlign w:val="center"/>
          </w:tcPr>
          <w:p w:rsidR="008633F4" w:rsidRPr="00837CBB" w:rsidRDefault="008633F4" w:rsidP="00837CBB">
            <w:pPr>
              <w:spacing w:line="360" w:lineRule="auto"/>
              <w:rPr>
                <w:sz w:val="20"/>
                <w:szCs w:val="20"/>
              </w:rPr>
            </w:pPr>
            <w:r w:rsidRPr="00837CBB">
              <w:rPr>
                <w:sz w:val="20"/>
                <w:szCs w:val="20"/>
              </w:rPr>
              <w:t>12</w:t>
            </w:r>
          </w:p>
        </w:tc>
        <w:tc>
          <w:tcPr>
            <w:tcW w:w="1560" w:type="dxa"/>
            <w:vAlign w:val="center"/>
          </w:tcPr>
          <w:p w:rsidR="008633F4" w:rsidRPr="00837CBB" w:rsidRDefault="008633F4" w:rsidP="00837CBB">
            <w:pPr>
              <w:spacing w:line="360" w:lineRule="auto"/>
              <w:rPr>
                <w:sz w:val="20"/>
                <w:szCs w:val="20"/>
              </w:rPr>
            </w:pPr>
            <w:r w:rsidRPr="00837CBB">
              <w:rPr>
                <w:sz w:val="20"/>
                <w:szCs w:val="20"/>
              </w:rPr>
              <w:t>216</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Слесарно-механический</w:t>
            </w:r>
          </w:p>
        </w:tc>
        <w:tc>
          <w:tcPr>
            <w:tcW w:w="1984" w:type="dxa"/>
            <w:vAlign w:val="center"/>
          </w:tcPr>
          <w:p w:rsidR="008633F4" w:rsidRPr="00837CBB" w:rsidRDefault="008633F4" w:rsidP="00837CBB">
            <w:pPr>
              <w:spacing w:line="360" w:lineRule="auto"/>
              <w:rPr>
                <w:sz w:val="20"/>
                <w:szCs w:val="20"/>
              </w:rPr>
            </w:pPr>
            <w:r w:rsidRPr="00837CBB">
              <w:rPr>
                <w:sz w:val="20"/>
                <w:szCs w:val="20"/>
              </w:rPr>
              <w:t>7</w:t>
            </w:r>
          </w:p>
        </w:tc>
        <w:tc>
          <w:tcPr>
            <w:tcW w:w="1560" w:type="dxa"/>
            <w:vAlign w:val="center"/>
          </w:tcPr>
          <w:p w:rsidR="008633F4" w:rsidRPr="00837CBB" w:rsidRDefault="008633F4" w:rsidP="00837CBB">
            <w:pPr>
              <w:spacing w:line="360" w:lineRule="auto"/>
              <w:rPr>
                <w:sz w:val="20"/>
                <w:szCs w:val="20"/>
              </w:rPr>
            </w:pPr>
            <w:r w:rsidRPr="00837CBB">
              <w:rPr>
                <w:sz w:val="20"/>
                <w:szCs w:val="20"/>
              </w:rPr>
              <w:t>95</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Электротехнический</w:t>
            </w:r>
          </w:p>
        </w:tc>
        <w:tc>
          <w:tcPr>
            <w:tcW w:w="1984" w:type="dxa"/>
            <w:vAlign w:val="center"/>
          </w:tcPr>
          <w:p w:rsidR="008633F4" w:rsidRPr="00837CBB" w:rsidRDefault="008633F4" w:rsidP="00837CBB">
            <w:pPr>
              <w:spacing w:line="360" w:lineRule="auto"/>
              <w:rPr>
                <w:sz w:val="20"/>
                <w:szCs w:val="20"/>
              </w:rPr>
            </w:pPr>
            <w:r w:rsidRPr="00837CBB">
              <w:rPr>
                <w:sz w:val="20"/>
                <w:szCs w:val="20"/>
              </w:rPr>
              <w:t>3</w:t>
            </w:r>
          </w:p>
        </w:tc>
        <w:tc>
          <w:tcPr>
            <w:tcW w:w="1560" w:type="dxa"/>
            <w:vAlign w:val="center"/>
          </w:tcPr>
          <w:p w:rsidR="008633F4" w:rsidRPr="00837CBB" w:rsidRDefault="008633F4" w:rsidP="00837CBB">
            <w:pPr>
              <w:spacing w:line="360" w:lineRule="auto"/>
              <w:rPr>
                <w:sz w:val="20"/>
                <w:szCs w:val="20"/>
              </w:rPr>
            </w:pPr>
            <w:r w:rsidRPr="00837CBB">
              <w:rPr>
                <w:sz w:val="20"/>
                <w:szCs w:val="20"/>
              </w:rPr>
              <w:t>27</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Аккумуляторный</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36</w:t>
            </w:r>
          </w:p>
        </w:tc>
      </w:tr>
      <w:tr w:rsidR="008633F4" w:rsidRPr="00837CBB">
        <w:trPr>
          <w:trHeight w:val="362"/>
        </w:trPr>
        <w:tc>
          <w:tcPr>
            <w:tcW w:w="2693" w:type="dxa"/>
          </w:tcPr>
          <w:p w:rsidR="008633F4" w:rsidRPr="00837CBB" w:rsidRDefault="008633F4" w:rsidP="00837CBB">
            <w:pPr>
              <w:spacing w:line="360" w:lineRule="auto"/>
              <w:rPr>
                <w:sz w:val="20"/>
                <w:szCs w:val="20"/>
              </w:rPr>
            </w:pPr>
            <w:r w:rsidRPr="00837CBB">
              <w:rPr>
                <w:sz w:val="20"/>
                <w:szCs w:val="20"/>
              </w:rPr>
              <w:t>Ремонт системы питания:</w:t>
            </w:r>
          </w:p>
        </w:tc>
        <w:tc>
          <w:tcPr>
            <w:tcW w:w="1984" w:type="dxa"/>
            <w:vAlign w:val="center"/>
          </w:tcPr>
          <w:p w:rsidR="008633F4" w:rsidRPr="00837CBB" w:rsidRDefault="008633F4" w:rsidP="00837CBB">
            <w:pPr>
              <w:spacing w:line="360" w:lineRule="auto"/>
              <w:rPr>
                <w:sz w:val="20"/>
                <w:szCs w:val="20"/>
              </w:rPr>
            </w:pPr>
            <w:r w:rsidRPr="00837CBB">
              <w:rPr>
                <w:sz w:val="20"/>
                <w:szCs w:val="20"/>
              </w:rPr>
              <w:t>3</w:t>
            </w:r>
          </w:p>
        </w:tc>
        <w:tc>
          <w:tcPr>
            <w:tcW w:w="1560" w:type="dxa"/>
            <w:vAlign w:val="center"/>
          </w:tcPr>
          <w:p w:rsidR="008633F4" w:rsidRPr="00837CBB" w:rsidRDefault="008633F4" w:rsidP="00837CBB">
            <w:pPr>
              <w:spacing w:line="360" w:lineRule="auto"/>
              <w:rPr>
                <w:sz w:val="20"/>
                <w:szCs w:val="20"/>
              </w:rPr>
            </w:pPr>
            <w:r w:rsidRPr="00837CBB">
              <w:rPr>
                <w:sz w:val="20"/>
                <w:szCs w:val="20"/>
              </w:rPr>
              <w:t>27</w:t>
            </w:r>
          </w:p>
        </w:tc>
      </w:tr>
      <w:tr w:rsidR="008633F4" w:rsidRPr="00837CBB">
        <w:trPr>
          <w:trHeight w:val="306"/>
        </w:trPr>
        <w:tc>
          <w:tcPr>
            <w:tcW w:w="2693" w:type="dxa"/>
          </w:tcPr>
          <w:p w:rsidR="008633F4" w:rsidRPr="00837CBB" w:rsidRDefault="008633F4" w:rsidP="00837CBB">
            <w:pPr>
              <w:spacing w:line="360" w:lineRule="auto"/>
              <w:rPr>
                <w:sz w:val="20"/>
                <w:szCs w:val="20"/>
              </w:rPr>
            </w:pPr>
            <w:r w:rsidRPr="00837CBB">
              <w:rPr>
                <w:sz w:val="20"/>
                <w:szCs w:val="20"/>
              </w:rPr>
              <w:t>Шиномонтажный</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27</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Вулканизация</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18</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Кузнечно-рессорный</w:t>
            </w:r>
          </w:p>
        </w:tc>
        <w:tc>
          <w:tcPr>
            <w:tcW w:w="1984" w:type="dxa"/>
            <w:vAlign w:val="center"/>
          </w:tcPr>
          <w:p w:rsidR="008633F4" w:rsidRPr="00837CBB" w:rsidRDefault="008633F4" w:rsidP="00837CBB">
            <w:pPr>
              <w:spacing w:line="360" w:lineRule="auto"/>
              <w:rPr>
                <w:sz w:val="20"/>
                <w:szCs w:val="20"/>
              </w:rPr>
            </w:pPr>
            <w:r w:rsidRPr="00837CBB">
              <w:rPr>
                <w:sz w:val="20"/>
                <w:szCs w:val="20"/>
              </w:rPr>
              <w:t>2</w:t>
            </w:r>
          </w:p>
        </w:tc>
        <w:tc>
          <w:tcPr>
            <w:tcW w:w="1560" w:type="dxa"/>
            <w:vAlign w:val="center"/>
          </w:tcPr>
          <w:p w:rsidR="008633F4" w:rsidRPr="00837CBB" w:rsidRDefault="008633F4" w:rsidP="00837CBB">
            <w:pPr>
              <w:spacing w:line="360" w:lineRule="auto"/>
              <w:rPr>
                <w:sz w:val="20"/>
                <w:szCs w:val="20"/>
              </w:rPr>
            </w:pPr>
            <w:r w:rsidRPr="00837CBB">
              <w:rPr>
                <w:sz w:val="20"/>
                <w:szCs w:val="20"/>
              </w:rPr>
              <w:t>36</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Медницкий</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18</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Сварочный</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18</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Жестяницкий</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27</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Арматурный</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14</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Обойный</w:t>
            </w:r>
          </w:p>
        </w:tc>
        <w:tc>
          <w:tcPr>
            <w:tcW w:w="1984" w:type="dxa"/>
            <w:vAlign w:val="center"/>
          </w:tcPr>
          <w:p w:rsidR="008633F4" w:rsidRPr="00837CBB" w:rsidRDefault="008633F4" w:rsidP="00837CBB">
            <w:pPr>
              <w:spacing w:line="360" w:lineRule="auto"/>
              <w:rPr>
                <w:sz w:val="20"/>
                <w:szCs w:val="20"/>
              </w:rPr>
            </w:pPr>
            <w:r w:rsidRPr="00837CBB">
              <w:rPr>
                <w:sz w:val="20"/>
                <w:szCs w:val="20"/>
              </w:rPr>
              <w:t>1</w:t>
            </w:r>
          </w:p>
        </w:tc>
        <w:tc>
          <w:tcPr>
            <w:tcW w:w="1560" w:type="dxa"/>
            <w:vAlign w:val="center"/>
          </w:tcPr>
          <w:p w:rsidR="008633F4" w:rsidRPr="00837CBB" w:rsidRDefault="008633F4" w:rsidP="00837CBB">
            <w:pPr>
              <w:spacing w:line="360" w:lineRule="auto"/>
              <w:rPr>
                <w:sz w:val="20"/>
                <w:szCs w:val="20"/>
              </w:rPr>
            </w:pPr>
            <w:r w:rsidRPr="00837CBB">
              <w:rPr>
                <w:sz w:val="20"/>
                <w:szCs w:val="20"/>
              </w:rPr>
              <w:t>27</w:t>
            </w:r>
          </w:p>
        </w:tc>
      </w:tr>
      <w:tr w:rsidR="008633F4" w:rsidRPr="00837CBB">
        <w:trPr>
          <w:trHeight w:val="323"/>
        </w:trPr>
        <w:tc>
          <w:tcPr>
            <w:tcW w:w="2693" w:type="dxa"/>
          </w:tcPr>
          <w:p w:rsidR="008633F4" w:rsidRPr="00837CBB" w:rsidRDefault="008633F4" w:rsidP="00837CBB">
            <w:pPr>
              <w:spacing w:line="360" w:lineRule="auto"/>
              <w:rPr>
                <w:sz w:val="20"/>
                <w:szCs w:val="20"/>
              </w:rPr>
            </w:pPr>
            <w:r w:rsidRPr="00837CBB">
              <w:rPr>
                <w:sz w:val="20"/>
                <w:szCs w:val="20"/>
              </w:rPr>
              <w:t>Итого:</w:t>
            </w:r>
          </w:p>
        </w:tc>
        <w:tc>
          <w:tcPr>
            <w:tcW w:w="1984" w:type="dxa"/>
            <w:vAlign w:val="center"/>
          </w:tcPr>
          <w:p w:rsidR="008633F4" w:rsidRPr="00837CBB" w:rsidRDefault="008633F4" w:rsidP="00837CBB">
            <w:pPr>
              <w:spacing w:line="360" w:lineRule="auto"/>
              <w:rPr>
                <w:sz w:val="20"/>
                <w:szCs w:val="20"/>
              </w:rPr>
            </w:pPr>
            <w:r w:rsidRPr="00837CBB">
              <w:rPr>
                <w:sz w:val="20"/>
                <w:szCs w:val="20"/>
              </w:rPr>
              <w:t>35</w:t>
            </w:r>
          </w:p>
        </w:tc>
        <w:tc>
          <w:tcPr>
            <w:tcW w:w="1560" w:type="dxa"/>
            <w:vAlign w:val="center"/>
          </w:tcPr>
          <w:p w:rsidR="008633F4" w:rsidRPr="00837CBB" w:rsidRDefault="008633F4" w:rsidP="00837CBB">
            <w:pPr>
              <w:spacing w:line="360" w:lineRule="auto"/>
              <w:rPr>
                <w:sz w:val="20"/>
                <w:szCs w:val="20"/>
              </w:rPr>
            </w:pPr>
            <w:r w:rsidRPr="00837CBB">
              <w:rPr>
                <w:sz w:val="20"/>
                <w:szCs w:val="20"/>
              </w:rPr>
              <w:t>586</w:t>
            </w:r>
          </w:p>
        </w:tc>
      </w:tr>
    </w:tbl>
    <w:p w:rsidR="00837CBB" w:rsidRDefault="00837CBB" w:rsidP="00837CBB">
      <w:pPr>
        <w:pStyle w:val="36"/>
        <w:spacing w:before="0"/>
        <w:rPr>
          <w:lang w:eastAsia="ko-KR"/>
        </w:rPr>
      </w:pPr>
      <w:bookmarkStart w:id="73" w:name="_Toc93353705"/>
      <w:bookmarkStart w:id="74" w:name="_Toc93356484"/>
    </w:p>
    <w:p w:rsidR="008633F4" w:rsidRPr="00E22466" w:rsidRDefault="008633F4" w:rsidP="00837CBB">
      <w:pPr>
        <w:pStyle w:val="36"/>
        <w:spacing w:before="0"/>
        <w:rPr>
          <w:lang w:eastAsia="ko-KR"/>
        </w:rPr>
      </w:pPr>
      <w:r w:rsidRPr="00E22466">
        <w:rPr>
          <w:lang w:eastAsia="ko-KR"/>
        </w:rPr>
        <w:t>6.4 Расчет площадей складских помещений</w:t>
      </w:r>
      <w:bookmarkEnd w:id="73"/>
      <w:bookmarkEnd w:id="74"/>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Расчет площадей складов по удельной площади на 1 млн. км. пробега. При этом методе расчета учитывается тип расчета, списочное число и разномарочность подвижного состава. Площадь склада:</w:t>
      </w:r>
    </w:p>
    <w:p w:rsidR="00837CBB" w:rsidRDefault="00837CBB" w:rsidP="00813870">
      <w:pPr>
        <w:tabs>
          <w:tab w:val="left" w:pos="284"/>
        </w:tabs>
        <w:spacing w:line="360" w:lineRule="auto"/>
        <w:rPr>
          <w:i/>
          <w:iCs/>
          <w:sz w:val="28"/>
          <w:szCs w:val="28"/>
          <w:lang w:eastAsia="ko-KR"/>
        </w:rPr>
      </w:pPr>
    </w:p>
    <w:p w:rsidR="008633F4" w:rsidRPr="00E22466" w:rsidRDefault="008633F4" w:rsidP="00837CBB">
      <w:pPr>
        <w:tabs>
          <w:tab w:val="left" w:pos="284"/>
        </w:tabs>
        <w:spacing w:line="360" w:lineRule="auto"/>
        <w:ind w:firstLine="709"/>
        <w:rPr>
          <w:sz w:val="28"/>
          <w:szCs w:val="28"/>
          <w:lang w:eastAsia="ko-KR"/>
        </w:rPr>
      </w:pPr>
      <w:r w:rsidRPr="00E22466">
        <w:rPr>
          <w:i/>
          <w:iCs/>
          <w:sz w:val="28"/>
          <w:szCs w:val="28"/>
          <w:lang w:eastAsia="ko-KR"/>
        </w:rPr>
        <w:t>F</w:t>
      </w:r>
      <w:r w:rsidRPr="00E22466">
        <w:rPr>
          <w:i/>
          <w:iCs/>
          <w:sz w:val="28"/>
          <w:szCs w:val="28"/>
          <w:vertAlign w:val="subscript"/>
          <w:lang w:eastAsia="ko-KR"/>
        </w:rPr>
        <w:t>ск.</w:t>
      </w:r>
      <w:r w:rsidRPr="00E22466">
        <w:rPr>
          <w:i/>
          <w:iCs/>
          <w:sz w:val="28"/>
          <w:szCs w:val="28"/>
          <w:lang w:eastAsia="ko-KR"/>
        </w:rPr>
        <w:t xml:space="preserve"> = L</w:t>
      </w:r>
      <w:r w:rsidRPr="00E22466">
        <w:rPr>
          <w:i/>
          <w:iCs/>
          <w:sz w:val="28"/>
          <w:szCs w:val="28"/>
          <w:vertAlign w:val="subscript"/>
          <w:lang w:eastAsia="ko-KR"/>
        </w:rPr>
        <w:t>г</w:t>
      </w:r>
      <w:r w:rsidRPr="00E22466">
        <w:rPr>
          <w:i/>
          <w:iCs/>
          <w:sz w:val="28"/>
          <w:szCs w:val="28"/>
          <w:lang w:eastAsia="ko-KR"/>
        </w:rPr>
        <w:t xml:space="preserve"> A</w:t>
      </w:r>
      <w:r w:rsidRPr="00E22466">
        <w:rPr>
          <w:i/>
          <w:iCs/>
          <w:sz w:val="28"/>
          <w:szCs w:val="28"/>
          <w:vertAlign w:val="subscript"/>
          <w:lang w:eastAsia="ko-KR"/>
        </w:rPr>
        <w:t>u</w:t>
      </w:r>
      <w:r w:rsidRPr="00E22466">
        <w:rPr>
          <w:i/>
          <w:iCs/>
          <w:sz w:val="28"/>
          <w:szCs w:val="28"/>
          <w:lang w:eastAsia="ko-KR"/>
        </w:rPr>
        <w:t xml:space="preserve"> f</w:t>
      </w:r>
      <w:r w:rsidRPr="00E22466">
        <w:rPr>
          <w:i/>
          <w:iCs/>
          <w:sz w:val="28"/>
          <w:szCs w:val="28"/>
          <w:vertAlign w:val="subscript"/>
          <w:lang w:eastAsia="ko-KR"/>
        </w:rPr>
        <w:t>y</w:t>
      </w:r>
      <w:r w:rsidRPr="00E22466">
        <w:rPr>
          <w:i/>
          <w:iCs/>
          <w:sz w:val="28"/>
          <w:szCs w:val="28"/>
          <w:lang w:eastAsia="ko-KR"/>
        </w:rPr>
        <w:t xml:space="preserve"> K</w:t>
      </w:r>
      <w:r w:rsidRPr="00E22466">
        <w:rPr>
          <w:i/>
          <w:iCs/>
          <w:sz w:val="28"/>
          <w:szCs w:val="28"/>
          <w:vertAlign w:val="subscript"/>
          <w:lang w:eastAsia="ko-KR"/>
        </w:rPr>
        <w:t>nc</w:t>
      </w:r>
      <w:r w:rsidRPr="00E22466">
        <w:rPr>
          <w:i/>
          <w:iCs/>
          <w:sz w:val="28"/>
          <w:szCs w:val="28"/>
          <w:lang w:eastAsia="ko-KR"/>
        </w:rPr>
        <w:t xml:space="preserve"> K</w:t>
      </w:r>
      <w:r w:rsidRPr="00E22466">
        <w:rPr>
          <w:i/>
          <w:iCs/>
          <w:sz w:val="28"/>
          <w:szCs w:val="28"/>
          <w:vertAlign w:val="subscript"/>
          <w:lang w:eastAsia="ko-KR"/>
        </w:rPr>
        <w:t>раз</w:t>
      </w:r>
      <w:r w:rsidRPr="00E22466">
        <w:rPr>
          <w:sz w:val="28"/>
          <w:szCs w:val="28"/>
          <w:lang w:eastAsia="ko-KR"/>
        </w:rPr>
        <w:t xml:space="preserve"> · 10</w:t>
      </w:r>
      <w:r w:rsidRPr="00E22466">
        <w:rPr>
          <w:sz w:val="28"/>
          <w:szCs w:val="28"/>
          <w:vertAlign w:val="superscript"/>
          <w:lang w:eastAsia="ko-KR"/>
        </w:rPr>
        <w:t>-6</w:t>
      </w:r>
      <w:r w:rsidRPr="00E22466">
        <w:rPr>
          <w:sz w:val="28"/>
          <w:szCs w:val="28"/>
          <w:lang w:eastAsia="ko-KR"/>
        </w:rPr>
        <w:t>.</w:t>
      </w:r>
      <w:r w:rsidR="00E22466">
        <w:rPr>
          <w:sz w:val="28"/>
          <w:szCs w:val="28"/>
          <w:lang w:eastAsia="ko-KR"/>
        </w:rPr>
        <w:t xml:space="preserve"> </w:t>
      </w:r>
    </w:p>
    <w:p w:rsidR="00837CBB" w:rsidRDefault="00837CBB" w:rsidP="00813870">
      <w:pPr>
        <w:tabs>
          <w:tab w:val="left" w:pos="284"/>
        </w:tabs>
        <w:spacing w:line="360" w:lineRule="auto"/>
        <w:jc w:val="both"/>
        <w:rPr>
          <w:sz w:val="28"/>
          <w:szCs w:val="28"/>
          <w:lang w:eastAsia="ko-KR"/>
        </w:rPr>
      </w:pPr>
    </w:p>
    <w:p w:rsidR="008633F4" w:rsidRPr="00E22466" w:rsidRDefault="008633F4" w:rsidP="00E22466">
      <w:pPr>
        <w:tabs>
          <w:tab w:val="left" w:pos="284"/>
        </w:tabs>
        <w:spacing w:line="360" w:lineRule="auto"/>
        <w:ind w:firstLine="709"/>
        <w:jc w:val="both"/>
        <w:rPr>
          <w:sz w:val="28"/>
          <w:szCs w:val="28"/>
          <w:lang w:eastAsia="ko-KR"/>
        </w:rPr>
      </w:pPr>
      <w:r w:rsidRPr="00E22466">
        <w:rPr>
          <w:sz w:val="28"/>
          <w:szCs w:val="28"/>
          <w:lang w:eastAsia="ko-KR"/>
        </w:rPr>
        <w:t>где</w:t>
      </w:r>
      <w:r w:rsidR="00E22466">
        <w:rPr>
          <w:sz w:val="28"/>
          <w:szCs w:val="28"/>
          <w:lang w:eastAsia="ko-KR"/>
        </w:rPr>
        <w:t xml:space="preserve"> </w:t>
      </w:r>
      <w:r w:rsidRPr="00E22466">
        <w:rPr>
          <w:i/>
          <w:iCs/>
          <w:sz w:val="28"/>
          <w:szCs w:val="28"/>
          <w:lang w:val="en-US" w:eastAsia="ko-KR"/>
        </w:rPr>
        <w:t>L</w:t>
      </w:r>
      <w:r w:rsidRPr="00E22466">
        <w:rPr>
          <w:i/>
          <w:iCs/>
          <w:sz w:val="28"/>
          <w:szCs w:val="28"/>
          <w:vertAlign w:val="subscript"/>
          <w:lang w:eastAsia="ko-KR"/>
        </w:rPr>
        <w:t>г</w:t>
      </w:r>
      <w:r w:rsidRPr="00E22466">
        <w:rPr>
          <w:sz w:val="28"/>
          <w:szCs w:val="28"/>
          <w:lang w:eastAsia="ko-KR"/>
        </w:rPr>
        <w:t xml:space="preserve"> – среднесуточный пробег автомобиля, км;</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А</w:t>
      </w:r>
      <w:r w:rsidRPr="00E22466">
        <w:rPr>
          <w:i/>
          <w:iCs/>
          <w:sz w:val="28"/>
          <w:szCs w:val="28"/>
          <w:vertAlign w:val="subscript"/>
          <w:lang w:eastAsia="ko-KR"/>
        </w:rPr>
        <w:t>и</w:t>
      </w:r>
      <w:r w:rsidRPr="00E22466">
        <w:rPr>
          <w:sz w:val="28"/>
          <w:szCs w:val="28"/>
          <w:lang w:eastAsia="ko-KR"/>
        </w:rPr>
        <w:t xml:space="preserve"> – списочное количество автомобилей</w:t>
      </w:r>
      <w:r w:rsidRPr="00E22466">
        <w:rPr>
          <w:sz w:val="28"/>
          <w:szCs w:val="28"/>
          <w:lang w:eastAsia="ko-KR"/>
        </w:rPr>
        <w:tab/>
        <w:t>;</w:t>
      </w:r>
    </w:p>
    <w:p w:rsidR="008633F4" w:rsidRPr="00E22466" w:rsidRDefault="008633F4" w:rsidP="00E22466">
      <w:pPr>
        <w:tabs>
          <w:tab w:val="left" w:pos="284"/>
        </w:tabs>
        <w:spacing w:line="360" w:lineRule="auto"/>
        <w:ind w:firstLine="709"/>
        <w:jc w:val="both"/>
        <w:rPr>
          <w:sz w:val="28"/>
          <w:szCs w:val="28"/>
          <w:lang w:eastAsia="ko-KR"/>
        </w:rPr>
      </w:pPr>
      <w:r w:rsidRPr="00E22466">
        <w:rPr>
          <w:i/>
          <w:iCs/>
          <w:sz w:val="28"/>
          <w:szCs w:val="28"/>
          <w:lang w:val="en-US" w:eastAsia="ko-KR"/>
        </w:rPr>
        <w:t>f</w:t>
      </w:r>
      <w:r w:rsidRPr="00E22466">
        <w:rPr>
          <w:i/>
          <w:iCs/>
          <w:sz w:val="28"/>
          <w:szCs w:val="28"/>
          <w:vertAlign w:val="subscript"/>
          <w:lang w:eastAsia="ko-KR"/>
        </w:rPr>
        <w:t>у</w:t>
      </w:r>
      <w:r w:rsidRPr="00E22466">
        <w:rPr>
          <w:sz w:val="28"/>
          <w:szCs w:val="28"/>
          <w:lang w:eastAsia="ko-KR"/>
        </w:rPr>
        <w:t xml:space="preserve"> – удельная площадь данного вида склада на 1млн. км пробега</w:t>
      </w:r>
      <w:r w:rsidR="00E22466">
        <w:rPr>
          <w:sz w:val="28"/>
          <w:szCs w:val="28"/>
          <w:lang w:eastAsia="ko-KR"/>
        </w:rPr>
        <w:t xml:space="preserve"> </w:t>
      </w:r>
      <w:r w:rsidRPr="00E22466">
        <w:rPr>
          <w:sz w:val="28"/>
          <w:szCs w:val="28"/>
          <w:lang w:eastAsia="ko-KR"/>
        </w:rPr>
        <w:t>автомобиля, м</w:t>
      </w:r>
      <w:r w:rsidRPr="00E22466">
        <w:rPr>
          <w:sz w:val="28"/>
          <w:szCs w:val="28"/>
          <w:vertAlign w:val="superscript"/>
          <w:lang w:eastAsia="ko-KR"/>
        </w:rPr>
        <w:t>2</w:t>
      </w:r>
      <w:r w:rsidRPr="00E22466">
        <w:rPr>
          <w:sz w:val="28"/>
          <w:szCs w:val="28"/>
          <w:lang w:eastAsia="ko-KR"/>
        </w:rPr>
        <w:t>;</w:t>
      </w:r>
    </w:p>
    <w:p w:rsidR="008633F4" w:rsidRPr="00E22466" w:rsidRDefault="008633F4" w:rsidP="00E22466">
      <w:pPr>
        <w:tabs>
          <w:tab w:val="left" w:pos="284"/>
        </w:tabs>
        <w:spacing w:line="360" w:lineRule="auto"/>
        <w:ind w:firstLine="709"/>
        <w:rPr>
          <w:sz w:val="28"/>
          <w:szCs w:val="28"/>
          <w:lang w:eastAsia="ko-KR"/>
        </w:rPr>
      </w:pPr>
      <w:r w:rsidRPr="00E22466">
        <w:rPr>
          <w:i/>
          <w:iCs/>
          <w:sz w:val="28"/>
          <w:szCs w:val="28"/>
          <w:lang w:eastAsia="ko-KR"/>
        </w:rPr>
        <w:t>K</w:t>
      </w:r>
      <w:r w:rsidRPr="00E22466">
        <w:rPr>
          <w:i/>
          <w:iCs/>
          <w:sz w:val="28"/>
          <w:szCs w:val="28"/>
          <w:vertAlign w:val="subscript"/>
          <w:lang w:eastAsia="ko-KR"/>
        </w:rPr>
        <w:t>nc</w:t>
      </w:r>
      <w:r w:rsidRPr="00E22466">
        <w:rPr>
          <w:sz w:val="28"/>
          <w:szCs w:val="28"/>
          <w:lang w:eastAsia="ko-KR"/>
        </w:rPr>
        <w:t xml:space="preserve"> ,</w:t>
      </w:r>
      <w:r w:rsidRPr="00E22466">
        <w:rPr>
          <w:i/>
          <w:iCs/>
          <w:sz w:val="28"/>
          <w:szCs w:val="28"/>
          <w:lang w:eastAsia="ko-KR"/>
        </w:rPr>
        <w:t>K</w:t>
      </w:r>
      <w:r w:rsidRPr="00E22466">
        <w:rPr>
          <w:i/>
          <w:iCs/>
          <w:sz w:val="28"/>
          <w:szCs w:val="28"/>
          <w:vertAlign w:val="subscript"/>
          <w:lang w:eastAsia="ko-KR"/>
        </w:rPr>
        <w:t>раз</w:t>
      </w:r>
      <w:r w:rsidRPr="00E22466">
        <w:rPr>
          <w:sz w:val="28"/>
          <w:szCs w:val="28"/>
          <w:lang w:eastAsia="ko-KR"/>
        </w:rPr>
        <w:t xml:space="preserve"> – коэффициенты, учитывающие соответственно тип подвижного состава и его разномарочность. </w:t>
      </w:r>
    </w:p>
    <w:p w:rsidR="008633F4" w:rsidRPr="00E22466" w:rsidRDefault="008633F4" w:rsidP="00837CBB">
      <w:pPr>
        <w:tabs>
          <w:tab w:val="left" w:pos="284"/>
        </w:tabs>
        <w:spacing w:line="360" w:lineRule="auto"/>
        <w:ind w:firstLine="709"/>
        <w:jc w:val="both"/>
        <w:rPr>
          <w:sz w:val="28"/>
          <w:szCs w:val="28"/>
          <w:lang w:eastAsia="ko-KR"/>
        </w:rPr>
      </w:pPr>
      <w:r w:rsidRPr="00E22466">
        <w:rPr>
          <w:i/>
          <w:iCs/>
          <w:sz w:val="28"/>
          <w:szCs w:val="28"/>
          <w:lang w:eastAsia="ko-KR"/>
        </w:rPr>
        <w:t>К</w:t>
      </w:r>
      <w:r w:rsidRPr="00E22466">
        <w:rPr>
          <w:i/>
          <w:iCs/>
          <w:sz w:val="28"/>
          <w:szCs w:val="28"/>
          <w:vertAlign w:val="subscript"/>
          <w:lang w:eastAsia="ko-KR"/>
        </w:rPr>
        <w:t>раз</w:t>
      </w:r>
      <w:r w:rsidRPr="00E22466">
        <w:rPr>
          <w:sz w:val="28"/>
          <w:szCs w:val="28"/>
          <w:lang w:eastAsia="ko-KR"/>
        </w:rPr>
        <w:t xml:space="preserve"> = 1,4.</w:t>
      </w:r>
      <w:r w:rsidR="00837CBB">
        <w:rPr>
          <w:sz w:val="28"/>
          <w:szCs w:val="28"/>
          <w:lang w:eastAsia="ko-KR"/>
        </w:rPr>
        <w:t xml:space="preserve"> </w:t>
      </w:r>
      <w:r w:rsidRPr="00E22466">
        <w:rPr>
          <w:i/>
          <w:iCs/>
          <w:sz w:val="28"/>
          <w:szCs w:val="28"/>
          <w:lang w:eastAsia="ko-KR"/>
        </w:rPr>
        <w:t>К</w:t>
      </w:r>
      <w:r w:rsidRPr="00E22466">
        <w:rPr>
          <w:i/>
          <w:iCs/>
          <w:sz w:val="28"/>
          <w:szCs w:val="28"/>
          <w:vertAlign w:val="subscript"/>
          <w:lang w:val="en-US" w:eastAsia="ko-KR"/>
        </w:rPr>
        <w:t>nc</w:t>
      </w:r>
      <w:r w:rsidRPr="00E22466">
        <w:rPr>
          <w:sz w:val="28"/>
          <w:szCs w:val="28"/>
          <w:lang w:eastAsia="ko-KR"/>
        </w:rPr>
        <w:t xml:space="preserve"> = 1,2 – Камаз 5320.</w:t>
      </w:r>
    </w:p>
    <w:p w:rsidR="00837CBB" w:rsidRDefault="008633F4" w:rsidP="00E22466">
      <w:pPr>
        <w:tabs>
          <w:tab w:val="left" w:pos="284"/>
        </w:tabs>
        <w:spacing w:line="360" w:lineRule="auto"/>
        <w:ind w:firstLine="709"/>
        <w:jc w:val="both"/>
        <w:rPr>
          <w:sz w:val="28"/>
          <w:szCs w:val="28"/>
          <w:lang w:eastAsia="ko-KR"/>
        </w:rPr>
      </w:pPr>
      <w:r w:rsidRPr="00E22466">
        <w:rPr>
          <w:i/>
          <w:iCs/>
          <w:sz w:val="28"/>
          <w:szCs w:val="28"/>
          <w:lang w:eastAsia="ko-KR"/>
        </w:rPr>
        <w:t>К</w:t>
      </w:r>
      <w:r w:rsidRPr="00E22466">
        <w:rPr>
          <w:i/>
          <w:iCs/>
          <w:sz w:val="28"/>
          <w:szCs w:val="28"/>
          <w:vertAlign w:val="subscript"/>
          <w:lang w:val="en-US" w:eastAsia="ko-KR"/>
        </w:rPr>
        <w:t>nc</w:t>
      </w:r>
      <w:r w:rsidRPr="00E22466">
        <w:rPr>
          <w:sz w:val="28"/>
          <w:szCs w:val="28"/>
          <w:lang w:eastAsia="ko-KR"/>
        </w:rPr>
        <w:t xml:space="preserve"> = 1,2 – ЗиЛ 133Г2.</w:t>
      </w:r>
    </w:p>
    <w:p w:rsidR="008633F4" w:rsidRPr="00E22466" w:rsidRDefault="00837CBB" w:rsidP="00E22466">
      <w:pPr>
        <w:tabs>
          <w:tab w:val="left" w:pos="284"/>
        </w:tabs>
        <w:spacing w:line="360" w:lineRule="auto"/>
        <w:ind w:firstLine="709"/>
        <w:jc w:val="both"/>
        <w:rPr>
          <w:sz w:val="28"/>
          <w:szCs w:val="28"/>
          <w:lang w:eastAsia="ko-KR"/>
        </w:rPr>
      </w:pPr>
      <w:r>
        <w:rPr>
          <w:sz w:val="28"/>
          <w:szCs w:val="28"/>
          <w:lang w:eastAsia="ko-KR"/>
        </w:rPr>
        <w:br w:type="page"/>
      </w:r>
      <w:r w:rsidR="008633F4" w:rsidRPr="00E22466">
        <w:rPr>
          <w:sz w:val="28"/>
          <w:szCs w:val="28"/>
          <w:lang w:eastAsia="ko-KR"/>
        </w:rPr>
        <w:t>Таблица 2.7- Площадь складских помещений</w:t>
      </w:r>
    </w:p>
    <w:tbl>
      <w:tblPr>
        <w:tblW w:w="0" w:type="auto"/>
        <w:tblInd w:w="421" w:type="dxa"/>
        <w:tblLayout w:type="fixed"/>
        <w:tblLook w:val="0000" w:firstRow="0" w:lastRow="0" w:firstColumn="0" w:lastColumn="0" w:noHBand="0" w:noVBand="0"/>
      </w:tblPr>
      <w:tblGrid>
        <w:gridCol w:w="5244"/>
        <w:gridCol w:w="709"/>
        <w:gridCol w:w="992"/>
        <w:gridCol w:w="1134"/>
      </w:tblGrid>
      <w:tr w:rsidR="008633F4" w:rsidRPr="00837CBB">
        <w:trPr>
          <w:trHeight w:val="300"/>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Складские помещения и сооружения</w:t>
            </w:r>
          </w:p>
        </w:tc>
        <w:tc>
          <w:tcPr>
            <w:tcW w:w="709" w:type="dxa"/>
            <w:tcBorders>
              <w:top w:val="single" w:sz="4" w:space="0" w:color="auto"/>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fy</w:t>
            </w:r>
          </w:p>
        </w:tc>
        <w:tc>
          <w:tcPr>
            <w:tcW w:w="992" w:type="dxa"/>
            <w:tcBorders>
              <w:top w:val="single" w:sz="4" w:space="0" w:color="auto"/>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КамАЗ</w:t>
            </w:r>
          </w:p>
        </w:tc>
        <w:tc>
          <w:tcPr>
            <w:tcW w:w="1134" w:type="dxa"/>
            <w:tcBorders>
              <w:top w:val="single" w:sz="4" w:space="0" w:color="auto"/>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ЗиЛ</w:t>
            </w:r>
          </w:p>
        </w:tc>
      </w:tr>
      <w:tr w:rsidR="008633F4" w:rsidRPr="00837CBB">
        <w:trPr>
          <w:trHeight w:val="255"/>
        </w:trPr>
        <w:tc>
          <w:tcPr>
            <w:tcW w:w="5244" w:type="dxa"/>
            <w:tcBorders>
              <w:top w:val="nil"/>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Склад запасных частей, деталей и эксплуатационных материалов </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3,50</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40,49</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22,94</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Склад двигателей, агрегатов и узлов</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5,50</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63,62</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36,05</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Материалов</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3,00</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34,70</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19,66</w:t>
            </w:r>
          </w:p>
        </w:tc>
      </w:tr>
      <w:tr w:rsidR="008633F4" w:rsidRPr="00837CBB">
        <w:trPr>
          <w:trHeight w:val="255"/>
        </w:trPr>
        <w:tc>
          <w:tcPr>
            <w:tcW w:w="5244" w:type="dxa"/>
            <w:tcBorders>
              <w:top w:val="single" w:sz="4" w:space="0" w:color="auto"/>
              <w:left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Склад шин</w:t>
            </w:r>
          </w:p>
        </w:tc>
        <w:tc>
          <w:tcPr>
            <w:tcW w:w="709" w:type="dxa"/>
            <w:tcBorders>
              <w:top w:val="nil"/>
              <w:left w:val="nil"/>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2,30</w:t>
            </w:r>
          </w:p>
        </w:tc>
        <w:tc>
          <w:tcPr>
            <w:tcW w:w="992" w:type="dxa"/>
            <w:tcBorders>
              <w:top w:val="nil"/>
              <w:left w:val="nil"/>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26,61</w:t>
            </w:r>
          </w:p>
        </w:tc>
        <w:tc>
          <w:tcPr>
            <w:tcW w:w="1134" w:type="dxa"/>
            <w:tcBorders>
              <w:top w:val="nil"/>
              <w:left w:val="nil"/>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15,08</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Склад смазочных материалов</w:t>
            </w:r>
          </w:p>
        </w:tc>
        <w:tc>
          <w:tcPr>
            <w:tcW w:w="709" w:type="dxa"/>
            <w:tcBorders>
              <w:top w:val="single" w:sz="4" w:space="0" w:color="auto"/>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3,50</w:t>
            </w:r>
          </w:p>
        </w:tc>
        <w:tc>
          <w:tcPr>
            <w:tcW w:w="992" w:type="dxa"/>
            <w:tcBorders>
              <w:top w:val="single" w:sz="4" w:space="0" w:color="auto"/>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40,49</w:t>
            </w:r>
          </w:p>
        </w:tc>
        <w:tc>
          <w:tcPr>
            <w:tcW w:w="1134" w:type="dxa"/>
            <w:tcBorders>
              <w:top w:val="single" w:sz="4" w:space="0" w:color="auto"/>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22,94</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 xml:space="preserve">Склад лакокрасочных материалов </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1,00</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11,57</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6,55</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Химикатов</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0,25</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2,89</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1,64</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Инструментально-раздаточная кладовая</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0,25</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2,89</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1,64</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Промежкточный склад</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 </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33,49</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18,98</w:t>
            </w:r>
          </w:p>
        </w:tc>
      </w:tr>
      <w:tr w:rsidR="008633F4" w:rsidRPr="00837CBB">
        <w:trPr>
          <w:trHeight w:val="255"/>
        </w:trPr>
        <w:tc>
          <w:tcPr>
            <w:tcW w:w="5244" w:type="dxa"/>
            <w:tcBorders>
              <w:top w:val="single" w:sz="4" w:space="0" w:color="auto"/>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ИТОГО:</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 </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256,74</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145,49</w:t>
            </w:r>
          </w:p>
        </w:tc>
      </w:tr>
      <w:tr w:rsidR="008633F4" w:rsidRPr="00837CBB">
        <w:trPr>
          <w:trHeight w:val="255"/>
        </w:trPr>
        <w:tc>
          <w:tcPr>
            <w:tcW w:w="5244" w:type="dxa"/>
            <w:tcBorders>
              <w:top w:val="nil"/>
              <w:left w:val="single" w:sz="4" w:space="0" w:color="auto"/>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Всего </w:t>
            </w:r>
          </w:p>
        </w:tc>
        <w:tc>
          <w:tcPr>
            <w:tcW w:w="709"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 </w:t>
            </w:r>
          </w:p>
        </w:tc>
        <w:tc>
          <w:tcPr>
            <w:tcW w:w="992"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 </w:t>
            </w:r>
          </w:p>
        </w:tc>
        <w:tc>
          <w:tcPr>
            <w:tcW w:w="1134" w:type="dxa"/>
            <w:tcBorders>
              <w:top w:val="nil"/>
              <w:left w:val="nil"/>
              <w:bottom w:val="single" w:sz="4" w:space="0" w:color="auto"/>
              <w:right w:val="single" w:sz="4" w:space="0" w:color="auto"/>
            </w:tcBorders>
            <w:vAlign w:val="bottom"/>
          </w:tcPr>
          <w:p w:rsidR="008633F4" w:rsidRPr="00837CBB" w:rsidRDefault="008633F4" w:rsidP="00837CBB">
            <w:pPr>
              <w:spacing w:line="360" w:lineRule="auto"/>
              <w:rPr>
                <w:sz w:val="20"/>
                <w:szCs w:val="20"/>
              </w:rPr>
            </w:pPr>
            <w:r w:rsidRPr="00837CBB">
              <w:rPr>
                <w:sz w:val="20"/>
                <w:szCs w:val="20"/>
              </w:rPr>
              <w:t>402,22</w:t>
            </w:r>
          </w:p>
        </w:tc>
      </w:tr>
    </w:tbl>
    <w:p w:rsidR="008633F4" w:rsidRPr="00E22466" w:rsidRDefault="008633F4" w:rsidP="00813870">
      <w:pPr>
        <w:tabs>
          <w:tab w:val="left" w:pos="284"/>
        </w:tabs>
        <w:spacing w:line="360" w:lineRule="auto"/>
        <w:jc w:val="both"/>
        <w:rPr>
          <w:sz w:val="28"/>
          <w:szCs w:val="28"/>
          <w:lang w:eastAsia="ko-KR"/>
        </w:rPr>
      </w:pPr>
    </w:p>
    <w:p w:rsidR="008633F4" w:rsidRPr="00E22466" w:rsidRDefault="00837CBB" w:rsidP="00837CBB">
      <w:pPr>
        <w:tabs>
          <w:tab w:val="left" w:pos="284"/>
        </w:tabs>
        <w:spacing w:line="360" w:lineRule="auto"/>
        <w:jc w:val="center"/>
        <w:rPr>
          <w:b/>
          <w:bCs/>
          <w:sz w:val="28"/>
          <w:szCs w:val="28"/>
        </w:rPr>
      </w:pPr>
      <w:r>
        <w:rPr>
          <w:sz w:val="28"/>
          <w:szCs w:val="28"/>
          <w:lang w:eastAsia="ko-KR"/>
        </w:rPr>
        <w:br w:type="page"/>
      </w:r>
      <w:bookmarkStart w:id="75" w:name="_Toc93353706"/>
      <w:bookmarkStart w:id="76" w:name="_Toc93356485"/>
      <w:r w:rsidR="008633F4" w:rsidRPr="00E22466">
        <w:rPr>
          <w:b/>
          <w:bCs/>
          <w:sz w:val="28"/>
          <w:szCs w:val="28"/>
        </w:rPr>
        <w:t>7</w:t>
      </w:r>
      <w:r>
        <w:rPr>
          <w:b/>
          <w:bCs/>
          <w:sz w:val="28"/>
          <w:szCs w:val="28"/>
        </w:rPr>
        <w:t>.</w:t>
      </w:r>
      <w:r w:rsidR="00E22466">
        <w:rPr>
          <w:b/>
          <w:bCs/>
          <w:sz w:val="28"/>
          <w:szCs w:val="28"/>
        </w:rPr>
        <w:t xml:space="preserve"> </w:t>
      </w:r>
      <w:r w:rsidR="008633F4" w:rsidRPr="00E22466">
        <w:rPr>
          <w:b/>
          <w:bCs/>
          <w:sz w:val="28"/>
          <w:szCs w:val="28"/>
        </w:rPr>
        <w:t>Разработка производственного корпуса</w:t>
      </w:r>
    </w:p>
    <w:p w:rsidR="008633F4" w:rsidRPr="00E22466" w:rsidRDefault="008633F4" w:rsidP="00813870">
      <w:pPr>
        <w:tabs>
          <w:tab w:val="left" w:pos="284"/>
        </w:tabs>
        <w:spacing w:line="360" w:lineRule="auto"/>
        <w:jc w:val="both"/>
        <w:rPr>
          <w:b/>
          <w:bCs/>
          <w:sz w:val="28"/>
          <w:szCs w:val="28"/>
        </w:rPr>
      </w:pPr>
    </w:p>
    <w:p w:rsidR="008633F4" w:rsidRPr="00E22466" w:rsidRDefault="008633F4" w:rsidP="00E22466">
      <w:pPr>
        <w:widowControl w:val="0"/>
        <w:tabs>
          <w:tab w:val="left" w:pos="284"/>
        </w:tabs>
        <w:autoSpaceDE w:val="0"/>
        <w:autoSpaceDN w:val="0"/>
        <w:adjustRightInd w:val="0"/>
        <w:spacing w:line="360" w:lineRule="auto"/>
        <w:ind w:firstLine="709"/>
        <w:jc w:val="both"/>
        <w:rPr>
          <w:sz w:val="28"/>
          <w:szCs w:val="28"/>
        </w:rPr>
      </w:pPr>
      <w:r w:rsidRPr="00E22466">
        <w:rPr>
          <w:sz w:val="28"/>
          <w:szCs w:val="28"/>
          <w:lang w:val="en-US"/>
        </w:rPr>
        <w:t>O</w:t>
      </w:r>
      <w:r w:rsidRPr="00E22466">
        <w:rPr>
          <w:sz w:val="28"/>
          <w:szCs w:val="28"/>
        </w:rPr>
        <w:t>бъемно-планировочное решение здания подчинено его функциональному назначению и разрабатывается с учетом климатических условий, современных строительных требований, необходимости максимальной блокировки зданий, необходимости обеспечения возможности изменения технологических процессов и расширения производства без существенной реконструкции здания, требований по охране окружающей среды, противопожарных и санитарно-гигиенических требований, а также ряда других, связанных с отоплением, энергоснабжением, вентиляцией и пр.</w:t>
      </w:r>
    </w:p>
    <w:p w:rsidR="008633F4" w:rsidRPr="00E22466" w:rsidRDefault="008633F4" w:rsidP="00E22466">
      <w:pPr>
        <w:pStyle w:val="22"/>
        <w:widowControl w:val="0"/>
        <w:tabs>
          <w:tab w:val="left" w:pos="284"/>
        </w:tabs>
        <w:spacing w:line="360" w:lineRule="auto"/>
        <w:ind w:firstLine="709"/>
        <w:jc w:val="both"/>
      </w:pPr>
      <w:r w:rsidRPr="00E22466">
        <w:t>Производственные помещения АТП делятся на основные и вспомогательные. В основных помещениях располагаются рабочие посты и места хранения.</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К вспомогательным производственным помещениям относятся помещения (цехи), в которых выполняются различные подготовительные работы для обслуживания и ремонта автомобилей, а также склады.</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Расположение производственных помещений в АТП соответствует их назначению, технологической однородности выполняемых в них работ и общности строительных, санитарно-гигиеническим и противопожарным требованиям.</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Производственные помещения располагаются в одном здании. ЕО располагается в другом помещении, ТО выполняется на поточной линии в</w:t>
      </w:r>
      <w:r w:rsidR="00E22466">
        <w:rPr>
          <w:sz w:val="28"/>
          <w:szCs w:val="28"/>
        </w:rPr>
        <w:t xml:space="preserve"> </w:t>
      </w:r>
      <w:r w:rsidRPr="00E22466">
        <w:rPr>
          <w:sz w:val="28"/>
          <w:szCs w:val="28"/>
        </w:rPr>
        <w:t>помещении производственного корпуса, ТР также выполняется в</w:t>
      </w:r>
      <w:r w:rsidR="00E22466">
        <w:rPr>
          <w:sz w:val="28"/>
          <w:szCs w:val="28"/>
        </w:rPr>
        <w:t xml:space="preserve"> </w:t>
      </w:r>
      <w:r w:rsidRPr="00E22466">
        <w:rPr>
          <w:sz w:val="28"/>
          <w:szCs w:val="28"/>
        </w:rPr>
        <w:t xml:space="preserve">помещении производственного корпуса. Хранение подвижного состава осуществляется в обособленном помещении.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Посты диагностики располагается в</w:t>
      </w:r>
      <w:r w:rsidR="00E22466">
        <w:rPr>
          <w:sz w:val="28"/>
          <w:szCs w:val="28"/>
        </w:rPr>
        <w:t xml:space="preserve"> </w:t>
      </w:r>
      <w:r w:rsidRPr="00E22466">
        <w:rPr>
          <w:sz w:val="28"/>
          <w:szCs w:val="28"/>
        </w:rPr>
        <w:t>общем помещении производственного корпуса, в качестве одиночных постов для автомобилей КамАЗ и ЗиЛ.</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Сетка колонн производственного корпуса 54х84 м.с шагом колонн 18 м и пролетами 24м, 30 и 24 м.</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В зоне ТР имеется 12 постов, располагаются посты ТР под углом 90</w:t>
      </w:r>
      <w:r w:rsidRPr="00E22466">
        <w:rPr>
          <w:sz w:val="28"/>
          <w:szCs w:val="28"/>
          <w:vertAlign w:val="superscript"/>
        </w:rPr>
        <w:t>0</w:t>
      </w:r>
      <w:r w:rsidRPr="00E22466">
        <w:rPr>
          <w:sz w:val="28"/>
          <w:szCs w:val="28"/>
        </w:rPr>
        <w:t xml:space="preserve"> к оси проезда. Посты оборудованы электромеханическими подъемниками.</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Склады запасных частей, агрегатов и материалов размещаются в одном помещении.</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Участки агрегатный и слесарно-механический оборудованы кран-балками.</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Кузнечно-рессорный, медницкий и сварочно-жестяницкий участки располагаются рядом по условиям технологического процесса.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Рядом с зоной ТО располагаются аккумуляторный, электротехнический</w:t>
      </w:r>
      <w:r w:rsidR="00E22466">
        <w:rPr>
          <w:sz w:val="28"/>
          <w:szCs w:val="28"/>
        </w:rPr>
        <w:t xml:space="preserve"> </w:t>
      </w:r>
      <w:r w:rsidRPr="00E22466">
        <w:rPr>
          <w:sz w:val="28"/>
          <w:szCs w:val="28"/>
        </w:rPr>
        <w:t>и участок топливной аппаратуры.</w:t>
      </w:r>
      <w:r w:rsidR="00E22466">
        <w:rPr>
          <w:sz w:val="28"/>
          <w:szCs w:val="28"/>
        </w:rPr>
        <w:t xml:space="preserve">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столярным, деревообделочным, малярным, а также со складом масел.</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При расположении производственных помещений в одном здании все вспомогательные помещения имеют сообщение с помещением постов ремонта.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Все производственные помещения, а также помещения для хранения автомобилей имеют комбинированное освещение. Естественный свет отсутствует только в складских помещениях.</w:t>
      </w:r>
    </w:p>
    <w:p w:rsidR="008633F4" w:rsidRDefault="008633F4" w:rsidP="00E22466">
      <w:pPr>
        <w:tabs>
          <w:tab w:val="left" w:pos="284"/>
        </w:tabs>
        <w:spacing w:line="360" w:lineRule="auto"/>
        <w:ind w:right="-5" w:firstLine="709"/>
        <w:jc w:val="both"/>
        <w:rPr>
          <w:sz w:val="28"/>
          <w:szCs w:val="28"/>
        </w:rPr>
      </w:pPr>
      <w:r w:rsidRPr="00E22466">
        <w:rPr>
          <w:sz w:val="28"/>
          <w:szCs w:val="28"/>
        </w:rPr>
        <w:t>Спецификация помещений производственного корпуса представлена в приложении.</w:t>
      </w:r>
    </w:p>
    <w:p w:rsidR="00837CBB" w:rsidRDefault="00837CBB" w:rsidP="00813870">
      <w:pPr>
        <w:tabs>
          <w:tab w:val="left" w:pos="284"/>
        </w:tabs>
        <w:spacing w:line="360" w:lineRule="auto"/>
        <w:ind w:right="-5"/>
        <w:jc w:val="both"/>
        <w:rPr>
          <w:sz w:val="28"/>
          <w:szCs w:val="28"/>
        </w:rPr>
      </w:pPr>
    </w:p>
    <w:p w:rsidR="008633F4" w:rsidRPr="00837CBB" w:rsidRDefault="00837CBB" w:rsidP="00837CBB">
      <w:pPr>
        <w:tabs>
          <w:tab w:val="left" w:pos="284"/>
        </w:tabs>
        <w:spacing w:line="360" w:lineRule="auto"/>
        <w:ind w:right="-5"/>
        <w:jc w:val="center"/>
        <w:rPr>
          <w:b/>
          <w:bCs/>
          <w:sz w:val="28"/>
          <w:szCs w:val="28"/>
        </w:rPr>
      </w:pPr>
      <w:r>
        <w:br w:type="page"/>
      </w:r>
      <w:r w:rsidRPr="00837CBB">
        <w:rPr>
          <w:b/>
          <w:bCs/>
          <w:sz w:val="28"/>
          <w:szCs w:val="28"/>
        </w:rPr>
        <w:t xml:space="preserve">8. </w:t>
      </w:r>
      <w:r w:rsidR="008633F4" w:rsidRPr="00837CBB">
        <w:rPr>
          <w:b/>
          <w:bCs/>
          <w:sz w:val="28"/>
          <w:szCs w:val="28"/>
        </w:rPr>
        <w:t>Технологическая планировка зоны ЕО</w:t>
      </w:r>
    </w:p>
    <w:p w:rsidR="008633F4" w:rsidRPr="00E22466" w:rsidRDefault="008633F4" w:rsidP="00813870">
      <w:pPr>
        <w:pStyle w:val="26"/>
        <w:tabs>
          <w:tab w:val="clear" w:pos="9639"/>
          <w:tab w:val="left" w:pos="284"/>
        </w:tabs>
        <w:spacing w:line="360" w:lineRule="auto"/>
        <w:rPr>
          <w:noProof w:val="0"/>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Технологическая планировка зоны представляет собой план расстановки постов, автомобиле-мест ожидания и хранения, технологического оборудования, производственного инвентаря, подъемно-транспортного и прочего оборудования.</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Планировочное решение зоны ЕО разрабатывается с учетом требований СНиП </w:t>
      </w:r>
      <w:r w:rsidRPr="00E22466">
        <w:rPr>
          <w:sz w:val="28"/>
          <w:szCs w:val="28"/>
          <w:lang w:val="en-US"/>
        </w:rPr>
        <w:t>II</w:t>
      </w:r>
      <w:r w:rsidRPr="00E22466">
        <w:rPr>
          <w:sz w:val="28"/>
          <w:szCs w:val="28"/>
        </w:rPr>
        <w:t>-93-94.</w:t>
      </w:r>
    </w:p>
    <w:p w:rsidR="008633F4" w:rsidRPr="00E22466" w:rsidRDefault="00E22466" w:rsidP="00E22466">
      <w:pPr>
        <w:pStyle w:val="22"/>
        <w:tabs>
          <w:tab w:val="left" w:pos="284"/>
        </w:tabs>
        <w:spacing w:line="360" w:lineRule="auto"/>
        <w:ind w:firstLine="709"/>
        <w:jc w:val="both"/>
      </w:pPr>
      <w:r>
        <w:t xml:space="preserve"> </w:t>
      </w:r>
      <w:r w:rsidR="008633F4" w:rsidRPr="00E22466">
        <w:t>Работа автомобилей в различных дорожных и погодных условиях сопровождается различного рода загрязнениями кузова и шасси.</w:t>
      </w:r>
    </w:p>
    <w:p w:rsidR="008633F4" w:rsidRPr="00E22466" w:rsidRDefault="00E22466" w:rsidP="00E22466">
      <w:pPr>
        <w:pStyle w:val="22"/>
        <w:tabs>
          <w:tab w:val="left" w:pos="284"/>
        </w:tabs>
        <w:spacing w:line="360" w:lineRule="auto"/>
        <w:ind w:firstLine="709"/>
        <w:jc w:val="both"/>
      </w:pPr>
      <w:r>
        <w:t xml:space="preserve"> </w:t>
      </w:r>
      <w:r w:rsidR="008633F4" w:rsidRPr="00E22466">
        <w:t>Под влиянием температуры окружающей среды, атмосферных воздействий и налипания на кузов грязи, содержащей органические и неорганические кислоты, происходят необратимые изменения, химических и физических свойств лакокрасочных покрытий. В результате лаковая пленка окраски кузова автомобиля постепенно разрушается и тускнеет. Такое изменение свойств лакокрасочных покрытий называется их старением или появлением деструкции, характеризующейся окислительными, термическими и фотохимическими процессами. Потеря эластичности лакокрасочного покрытия кузова происходит в результате химических изменений, под влиянием деформаций и вибраций кузова при движении автомобиля, в результате чего на его поверхности образуются микротрещины, происходит обнажение металла, что способствует его коррозии. Нижние поверхности автомобиля загрязняются глинистыми, песчаными, органическими и другими примесями, образующими прочною пленку, что затрудняет осмотр и проведение необходимых работ. Хромированные детали кузова теряют блеск под воздействием содержащихся в воздухе сернистых соединений, а также поваренной соли, которой посыпают дорогу во время гололеда.</w:t>
      </w:r>
    </w:p>
    <w:p w:rsidR="008633F4" w:rsidRPr="00E22466" w:rsidRDefault="008633F4" w:rsidP="00E22466">
      <w:pPr>
        <w:pStyle w:val="22"/>
        <w:tabs>
          <w:tab w:val="left" w:pos="284"/>
        </w:tabs>
        <w:spacing w:line="360" w:lineRule="auto"/>
        <w:ind w:firstLine="709"/>
        <w:jc w:val="both"/>
      </w:pPr>
      <w:r w:rsidRPr="00E22466">
        <w:t xml:space="preserve">Для сохранения окраски кузова и обеспечения качественного осмотра и выполнения работ при ТО и ремонте проводятся работы по уборке, мойке, сушке, а также по протирке и периодической полировке кузова. </w:t>
      </w:r>
    </w:p>
    <w:p w:rsidR="008633F4" w:rsidRPr="00E22466" w:rsidRDefault="008633F4" w:rsidP="00837CBB">
      <w:pPr>
        <w:pStyle w:val="22"/>
        <w:tabs>
          <w:tab w:val="left" w:pos="284"/>
        </w:tabs>
        <w:spacing w:line="360" w:lineRule="auto"/>
        <w:ind w:firstLine="709"/>
        <w:jc w:val="both"/>
      </w:pPr>
      <w:r w:rsidRPr="00E22466">
        <w:t>Ежедневное техническое обслуживание (ЕО) предназначено для контроля, направленного на обеспечение безопасности движения, поддержания надлежащего внешнего вида автомобиля, заправки его топливом, маслами и охлаждающей жидкостью.</w:t>
      </w:r>
    </w:p>
    <w:p w:rsidR="008633F4" w:rsidRPr="00E22466" w:rsidRDefault="008633F4" w:rsidP="00E22466">
      <w:pPr>
        <w:pStyle w:val="22"/>
        <w:tabs>
          <w:tab w:val="left" w:pos="284"/>
        </w:tabs>
        <w:spacing w:line="360" w:lineRule="auto"/>
        <w:ind w:firstLine="709"/>
        <w:jc w:val="both"/>
      </w:pPr>
      <w:r w:rsidRPr="00E22466">
        <w:t>Контрольные работы включают осмотр автомобиля и проверку: его комплектности, состояния кузова, зеркал заднего вида, номерных знаков, исправности механизмов дверей, запоров капота и багажника, действия таксометра (для машин такси), приборов освещения и сигнализации, стеклоочистителей, устройства для обмыва ветрового стекла, герметичности систем охлаждения, смазки, питания и гидравлического привода тормозов, свободного хода рулевого колеса, работы агрегатов, узлов, систем и контрольно-измерительных приборов.</w:t>
      </w:r>
    </w:p>
    <w:p w:rsidR="008633F4" w:rsidRPr="00E22466" w:rsidRDefault="008633F4" w:rsidP="00E22466">
      <w:pPr>
        <w:pStyle w:val="22"/>
        <w:tabs>
          <w:tab w:val="left" w:pos="284"/>
        </w:tabs>
        <w:spacing w:line="360" w:lineRule="auto"/>
        <w:ind w:firstLine="709"/>
        <w:jc w:val="both"/>
      </w:pPr>
      <w:r w:rsidRPr="00E22466">
        <w:t>Контрольные и заправочные операции ежедневного обслуживания выполняет водитель перед выездом на линию и по возвращении на автотранспортное предприятие. Уборочно-моечные работы выполняют уборщики и мойщики.</w:t>
      </w:r>
    </w:p>
    <w:p w:rsidR="008633F4" w:rsidRPr="00E22466" w:rsidRDefault="008633F4" w:rsidP="00E22466">
      <w:pPr>
        <w:pStyle w:val="22"/>
        <w:tabs>
          <w:tab w:val="left" w:pos="284"/>
        </w:tabs>
        <w:spacing w:line="360" w:lineRule="auto"/>
        <w:ind w:firstLine="709"/>
        <w:jc w:val="both"/>
      </w:pPr>
      <w:r w:rsidRPr="00E22466">
        <w:t>При сдаче смены на линии водители совместно осматривают и проверяют техническое состояние автомобиля.</w:t>
      </w:r>
    </w:p>
    <w:p w:rsidR="008633F4" w:rsidRPr="00E22466" w:rsidRDefault="008633F4" w:rsidP="00E22466">
      <w:pPr>
        <w:pStyle w:val="22"/>
        <w:tabs>
          <w:tab w:val="left" w:pos="284"/>
        </w:tabs>
        <w:spacing w:line="360" w:lineRule="auto"/>
        <w:ind w:firstLine="709"/>
        <w:jc w:val="both"/>
      </w:pPr>
      <w:r w:rsidRPr="00E22466">
        <w:t>Уборка кузова автомобиля заключается в удалении пыли и мусора из кузова и кабины автомобиля, в протирке сидений, стекол и арматуры внутри кузова, а также в протирке двигателя, щитков и внутренней стороны капота. Для уборки автомобиля применяют стационарные и переносные пылесосы, волосяные щетки, скребки, обтирочный материал.</w:t>
      </w:r>
    </w:p>
    <w:p w:rsidR="008633F4" w:rsidRPr="00E22466" w:rsidRDefault="008633F4" w:rsidP="00E22466">
      <w:pPr>
        <w:pStyle w:val="22"/>
        <w:tabs>
          <w:tab w:val="left" w:pos="284"/>
        </w:tabs>
        <w:spacing w:line="360" w:lineRule="auto"/>
        <w:ind w:firstLine="709"/>
        <w:jc w:val="both"/>
      </w:pPr>
      <w:r w:rsidRPr="00E22466">
        <w:t>Мойку автомобилей производят холодной или теплой (25 – 30 °С) водой. Чтобы не вызвать разрушения окраски кузова, разница между температурой воды и обмываемой поверхностью не должна превышать 18 – 20 °С.</w:t>
      </w:r>
    </w:p>
    <w:p w:rsidR="008633F4" w:rsidRPr="00E22466" w:rsidRDefault="008633F4" w:rsidP="00837CBB">
      <w:pPr>
        <w:pStyle w:val="22"/>
        <w:tabs>
          <w:tab w:val="left" w:pos="284"/>
        </w:tabs>
        <w:spacing w:line="360" w:lineRule="auto"/>
        <w:ind w:firstLine="709"/>
        <w:jc w:val="both"/>
      </w:pPr>
      <w:r w:rsidRPr="00E22466">
        <w:t>Для повышения эффективности мойки струей воды необходимо применять щетку или губку.</w:t>
      </w:r>
      <w:r w:rsidR="00837CBB">
        <w:t xml:space="preserve"> </w:t>
      </w:r>
      <w:r w:rsidRPr="00E22466">
        <w:t xml:space="preserve">Значительное уменьшение расходования воды обеспечивают системы оборотного водоснабжения. </w:t>
      </w:r>
    </w:p>
    <w:p w:rsidR="008633F4" w:rsidRPr="00E22466" w:rsidRDefault="008633F4" w:rsidP="00E22466">
      <w:pPr>
        <w:pStyle w:val="22"/>
        <w:tabs>
          <w:tab w:val="left" w:pos="284"/>
        </w:tabs>
        <w:spacing w:line="360" w:lineRule="auto"/>
        <w:ind w:firstLine="709"/>
        <w:jc w:val="both"/>
      </w:pPr>
      <w:r w:rsidRPr="00E22466">
        <w:t>Сушка кузова производится после окончательного ополаскивания его чистой водой. При этом удаляется влага с наружных поверхностей кузова. При механизации процесса внешнего ухода за автомобилями для сушки кузова применяют обдув холодным или подогретым воздухом.</w:t>
      </w:r>
    </w:p>
    <w:p w:rsidR="008633F4" w:rsidRPr="00E22466" w:rsidRDefault="008633F4" w:rsidP="00E22466">
      <w:pPr>
        <w:pStyle w:val="22"/>
        <w:tabs>
          <w:tab w:val="left" w:pos="284"/>
        </w:tabs>
        <w:spacing w:line="360" w:lineRule="auto"/>
        <w:ind w:firstLine="709"/>
        <w:jc w:val="both"/>
      </w:pPr>
      <w:r w:rsidRPr="00E22466">
        <w:t>Полирование кузова проводится с целью создания стойкого защитного слоя на его поверхности, предохраняющую металлическую основу кузова от агрессивного влияния окружающей среды.</w:t>
      </w:r>
    </w:p>
    <w:p w:rsidR="008633F4" w:rsidRPr="00E22466" w:rsidRDefault="00E22466" w:rsidP="00E22466">
      <w:pPr>
        <w:tabs>
          <w:tab w:val="left" w:pos="284"/>
        </w:tabs>
        <w:spacing w:line="360" w:lineRule="auto"/>
        <w:ind w:firstLine="709"/>
        <w:jc w:val="both"/>
        <w:rPr>
          <w:sz w:val="28"/>
          <w:szCs w:val="28"/>
        </w:rPr>
      </w:pPr>
      <w:r>
        <w:rPr>
          <w:sz w:val="28"/>
          <w:szCs w:val="28"/>
        </w:rPr>
        <w:t xml:space="preserve"> </w:t>
      </w:r>
      <w:r w:rsidR="008633F4" w:rsidRPr="00E22466">
        <w:rPr>
          <w:sz w:val="28"/>
          <w:szCs w:val="28"/>
        </w:rPr>
        <w:t>Проведенный анализ организации работ на линиях уборочно-моечных работ и рабочих местах ЕО позволил выявить необходимость:</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замены малопроизводительного, изношенного и устаревшего производственного оборудования;</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оснащение всех линий современными моечными установками для более качественного и тщательного проведения моечных работ;</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разработки для каждого рабочего места с целью проведения уборочно-моечных работ специального инвентаря и приспособлений;</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обязательного наличия на линиях приспособлений для очистки территории;</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улучшения условий и охраны труда на линиях (необходимо решить вопросы местной вентиляции, освещения, применения установок и приспособлений при уборочно-моечных работах);</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четкого разграничения рабочих мест в производственном корпусе со специализацией или по виду выполняемых работ;</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разработки схемы перемещения автобусов в производственном корпусе;</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разработки технической документации для обеспечения информационной и технологической подготовки производства;</w:t>
      </w:r>
    </w:p>
    <w:p w:rsidR="008633F4" w:rsidRPr="00E22466" w:rsidRDefault="008633F4" w:rsidP="00837CBB">
      <w:pPr>
        <w:numPr>
          <w:ilvl w:val="0"/>
          <w:numId w:val="43"/>
        </w:numPr>
        <w:tabs>
          <w:tab w:val="clear" w:pos="1211"/>
          <w:tab w:val="left" w:pos="284"/>
          <w:tab w:val="num" w:pos="993"/>
        </w:tabs>
        <w:spacing w:line="360" w:lineRule="auto"/>
        <w:ind w:left="0" w:firstLine="709"/>
        <w:jc w:val="both"/>
        <w:rPr>
          <w:sz w:val="28"/>
          <w:szCs w:val="28"/>
        </w:rPr>
      </w:pPr>
      <w:r w:rsidRPr="00E22466">
        <w:rPr>
          <w:sz w:val="28"/>
          <w:szCs w:val="28"/>
        </w:rPr>
        <w:t>разработки комплексных карт организации труда по каждой специальности ремонтных рабочих с учетом существующих условий.</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Предложенные рекомендации по совершенствованию планировочных решений производственного корпуса, дальнейшая разработка комплексных карт организации рабочих мест и их внедрение позволит повысить производительность труда и культуру производства на комплексе ЕО.</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Зона ЕО размещается в помещении размерами 9х6 м. Зона имеет естественное и искусственное освещение. Заезд в зону ЕО независимый.</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На 1-м посту автобус устанавливается на конвейер. На 2-м посту производится механизированная мойка автобуса сверху, снизу и сбоку. На 3-м посту производится сушка автобуса.</w:t>
      </w:r>
    </w:p>
    <w:p w:rsidR="008633F4" w:rsidRDefault="008633F4" w:rsidP="00E22466">
      <w:pPr>
        <w:tabs>
          <w:tab w:val="left" w:pos="284"/>
        </w:tabs>
        <w:spacing w:line="360" w:lineRule="auto"/>
        <w:ind w:firstLine="709"/>
        <w:jc w:val="both"/>
        <w:rPr>
          <w:sz w:val="28"/>
          <w:szCs w:val="28"/>
        </w:rPr>
      </w:pPr>
      <w:r w:rsidRPr="00E22466">
        <w:rPr>
          <w:sz w:val="28"/>
          <w:szCs w:val="28"/>
        </w:rPr>
        <w:t>Спецификация оборудования зоны ЕО приводится в приложении.</w:t>
      </w:r>
    </w:p>
    <w:p w:rsidR="00837CBB" w:rsidRDefault="00837CBB" w:rsidP="00813870">
      <w:pPr>
        <w:tabs>
          <w:tab w:val="left" w:pos="284"/>
        </w:tabs>
        <w:spacing w:line="360" w:lineRule="auto"/>
        <w:jc w:val="both"/>
        <w:rPr>
          <w:sz w:val="28"/>
          <w:szCs w:val="28"/>
        </w:rPr>
      </w:pPr>
    </w:p>
    <w:p w:rsidR="008633F4" w:rsidRPr="00837CBB" w:rsidRDefault="00837CBB" w:rsidP="00837CBB">
      <w:pPr>
        <w:tabs>
          <w:tab w:val="left" w:pos="284"/>
        </w:tabs>
        <w:spacing w:line="360" w:lineRule="auto"/>
        <w:jc w:val="center"/>
        <w:rPr>
          <w:b/>
          <w:bCs/>
          <w:sz w:val="28"/>
          <w:szCs w:val="28"/>
        </w:rPr>
      </w:pPr>
      <w:r>
        <w:br w:type="page"/>
      </w:r>
      <w:r w:rsidR="008633F4" w:rsidRPr="00837CBB">
        <w:rPr>
          <w:b/>
          <w:bCs/>
          <w:sz w:val="28"/>
          <w:szCs w:val="28"/>
        </w:rPr>
        <w:t>9</w:t>
      </w:r>
      <w:r w:rsidRPr="00837CBB">
        <w:rPr>
          <w:b/>
          <w:bCs/>
          <w:sz w:val="28"/>
          <w:szCs w:val="28"/>
        </w:rPr>
        <w:t>.</w:t>
      </w:r>
      <w:r w:rsidR="008633F4" w:rsidRPr="00837CBB">
        <w:rPr>
          <w:b/>
          <w:bCs/>
          <w:sz w:val="28"/>
          <w:szCs w:val="28"/>
        </w:rPr>
        <w:t xml:space="preserve"> Конструкторская часть</w:t>
      </w:r>
    </w:p>
    <w:p w:rsidR="008633F4" w:rsidRPr="00E22466" w:rsidRDefault="008633F4" w:rsidP="00813870">
      <w:pPr>
        <w:tabs>
          <w:tab w:val="left" w:pos="284"/>
        </w:tabs>
        <w:spacing w:line="360" w:lineRule="auto"/>
        <w:jc w:val="both"/>
        <w:rPr>
          <w:sz w:val="28"/>
          <w:szCs w:val="28"/>
        </w:rPr>
      </w:pPr>
    </w:p>
    <w:p w:rsidR="008633F4" w:rsidRPr="00E22466" w:rsidRDefault="008633F4" w:rsidP="00E22466">
      <w:pPr>
        <w:tabs>
          <w:tab w:val="left" w:pos="284"/>
        </w:tabs>
        <w:spacing w:line="360" w:lineRule="auto"/>
        <w:ind w:firstLine="709"/>
        <w:jc w:val="both"/>
        <w:rPr>
          <w:sz w:val="28"/>
          <w:szCs w:val="28"/>
        </w:rPr>
      </w:pPr>
      <w:r w:rsidRPr="00E22466">
        <w:rPr>
          <w:sz w:val="28"/>
          <w:szCs w:val="28"/>
        </w:rPr>
        <w:t>Удаление из стока крупной взвеси минерального происхождения осуществляется в различного типа песколовках и грязеотстойниках путем ее осаждения под действием силы тяжести. Данные сооружения рассчитаны на задержание частиц гидравлической крупностью более 18 мм/с, при этом влажность выпавшего осадка равна 80-90%, а его количество для грузовых АТП составляет 3-8 л осадка с 1 м3 стока.</w:t>
      </w:r>
    </w:p>
    <w:p w:rsidR="008633F4" w:rsidRPr="00E22466" w:rsidRDefault="008633F4" w:rsidP="00E22466">
      <w:pPr>
        <w:tabs>
          <w:tab w:val="left" w:pos="284"/>
        </w:tabs>
        <w:spacing w:line="360" w:lineRule="auto"/>
        <w:ind w:firstLine="709"/>
        <w:jc w:val="both"/>
        <w:rPr>
          <w:sz w:val="28"/>
          <w:szCs w:val="28"/>
        </w:rPr>
      </w:pPr>
      <w:r w:rsidRPr="00E22466">
        <w:rPr>
          <w:sz w:val="28"/>
          <w:szCs w:val="28"/>
        </w:rPr>
        <w:t xml:space="preserve">В курсовом проекте в качестве конструкторской части выбрана песколовка (грязеотстойник). </w:t>
      </w:r>
    </w:p>
    <w:p w:rsidR="008633F4" w:rsidRPr="00E22466" w:rsidRDefault="008633F4" w:rsidP="00E22466">
      <w:pPr>
        <w:tabs>
          <w:tab w:val="left" w:pos="284"/>
        </w:tabs>
        <w:spacing w:line="360" w:lineRule="auto"/>
        <w:ind w:firstLine="709"/>
        <w:jc w:val="both"/>
        <w:rPr>
          <w:sz w:val="28"/>
          <w:szCs w:val="28"/>
        </w:rPr>
      </w:pPr>
      <w:r w:rsidRPr="00E22466">
        <w:rPr>
          <w:sz w:val="28"/>
          <w:szCs w:val="28"/>
        </w:rPr>
        <w:t>Песколовки подразделяют: по конструкции – на горизонтальные и вертикальные, по расположению на подземные и наземные.</w:t>
      </w:r>
    </w:p>
    <w:p w:rsidR="008633F4" w:rsidRDefault="008633F4" w:rsidP="00E22466">
      <w:pPr>
        <w:tabs>
          <w:tab w:val="left" w:pos="284"/>
        </w:tabs>
        <w:spacing w:line="360" w:lineRule="auto"/>
        <w:ind w:firstLine="709"/>
        <w:jc w:val="both"/>
        <w:rPr>
          <w:sz w:val="28"/>
          <w:szCs w:val="28"/>
        </w:rPr>
      </w:pPr>
      <w:r w:rsidRPr="00E22466">
        <w:rPr>
          <w:sz w:val="28"/>
          <w:szCs w:val="28"/>
        </w:rPr>
        <w:t>В нашем случае принята вертикальная песколовка. Принцип работы заключается в следующем. Сток с приемного колодца перекачивается насосом в песколовку 1, проходит по распределительной трубе 2, поднимается вверх и попадает в распределительный лоток3 и далее в отводящий патрубок 4. Крупные частицы, проходя по шламовому патрубку 5, оседают в баке-ресивере 6. По мере заполнения бака-ресивера осадком срабатывает сигнальный механизм и осадок передавливается сжатым воздухом в бункер для осадка.</w:t>
      </w:r>
    </w:p>
    <w:p w:rsidR="00837CBB" w:rsidRDefault="00837CBB" w:rsidP="00813870">
      <w:pPr>
        <w:tabs>
          <w:tab w:val="left" w:pos="284"/>
        </w:tabs>
        <w:spacing w:line="360" w:lineRule="auto"/>
        <w:jc w:val="both"/>
        <w:rPr>
          <w:sz w:val="28"/>
          <w:szCs w:val="28"/>
        </w:rPr>
      </w:pPr>
    </w:p>
    <w:p w:rsidR="00E22466" w:rsidRPr="00837CBB" w:rsidRDefault="00837CBB" w:rsidP="00837CBB">
      <w:pPr>
        <w:tabs>
          <w:tab w:val="left" w:pos="284"/>
        </w:tabs>
        <w:spacing w:line="360" w:lineRule="auto"/>
        <w:jc w:val="center"/>
        <w:rPr>
          <w:b/>
          <w:bCs/>
          <w:sz w:val="28"/>
          <w:szCs w:val="28"/>
          <w:lang w:eastAsia="ko-KR"/>
        </w:rPr>
      </w:pPr>
      <w:r>
        <w:br w:type="page"/>
      </w:r>
      <w:r w:rsidR="00E22466" w:rsidRPr="00837CBB">
        <w:rPr>
          <w:b/>
          <w:bCs/>
          <w:sz w:val="28"/>
          <w:szCs w:val="28"/>
          <w:lang w:eastAsia="ko-KR"/>
        </w:rPr>
        <w:t>Список использованной литературы</w:t>
      </w:r>
    </w:p>
    <w:p w:rsidR="00837CBB" w:rsidRPr="00E7772C" w:rsidRDefault="00837CBB" w:rsidP="00CE0892">
      <w:pPr>
        <w:pStyle w:val="11"/>
        <w:rPr>
          <w:color w:val="auto"/>
          <w:lang w:eastAsia="ko-KR"/>
        </w:rPr>
      </w:pPr>
    </w:p>
    <w:p w:rsidR="00E22466" w:rsidRPr="00E7772C" w:rsidRDefault="00E22466" w:rsidP="00CE0892">
      <w:pPr>
        <w:pStyle w:val="11"/>
        <w:rPr>
          <w:color w:val="auto"/>
          <w:lang w:eastAsia="ko-KR"/>
        </w:rPr>
      </w:pPr>
      <w:r w:rsidRPr="00E7772C">
        <w:rPr>
          <w:color w:val="auto"/>
          <w:lang w:eastAsia="ko-KR"/>
        </w:rPr>
        <w:t>1.</w:t>
      </w:r>
      <w:r w:rsidRPr="00E7772C">
        <w:rPr>
          <w:color w:val="auto"/>
          <w:lang w:eastAsia="ko-KR"/>
        </w:rPr>
        <w:tab/>
        <w:t>Напольский Г.М. «Технологическое проектирование автотранспортных предприятий и станций технического обслуживания». М.: Транспорт, 1985.</w:t>
      </w:r>
    </w:p>
    <w:p w:rsidR="00E22466" w:rsidRPr="00E7772C" w:rsidRDefault="00E22466" w:rsidP="00CE0892">
      <w:pPr>
        <w:pStyle w:val="11"/>
        <w:rPr>
          <w:color w:val="auto"/>
          <w:lang w:eastAsia="ko-KR"/>
        </w:rPr>
      </w:pPr>
      <w:r w:rsidRPr="00E7772C">
        <w:rPr>
          <w:color w:val="auto"/>
          <w:lang w:eastAsia="ko-KR"/>
        </w:rPr>
        <w:t>2.</w:t>
      </w:r>
      <w:r w:rsidRPr="00E7772C">
        <w:rPr>
          <w:color w:val="auto"/>
          <w:lang w:eastAsia="ko-KR"/>
        </w:rPr>
        <w:tab/>
        <w:t>Методические указания к курсовому проектированию по дисциплине «Проектирование предприятий автомобильного транспорта», Алиев Ж.А., КарГТУ 2004.</w:t>
      </w:r>
    </w:p>
    <w:p w:rsidR="008633F4" w:rsidRPr="00E7772C" w:rsidRDefault="00E22466" w:rsidP="00CE0892">
      <w:pPr>
        <w:pStyle w:val="11"/>
        <w:rPr>
          <w:color w:val="auto"/>
          <w:lang w:eastAsia="ko-KR"/>
        </w:rPr>
      </w:pPr>
      <w:r w:rsidRPr="00E7772C">
        <w:rPr>
          <w:color w:val="auto"/>
          <w:lang w:eastAsia="ko-KR"/>
        </w:rPr>
        <w:t>3.</w:t>
      </w:r>
      <w:r w:rsidRPr="00E7772C">
        <w:rPr>
          <w:color w:val="auto"/>
          <w:lang w:eastAsia="ko-KR"/>
        </w:rPr>
        <w:tab/>
        <w:t>Кузнецов Е.С. «Теоретические основы технической эксплуатации автомобилей: Учебное пособие». – М.: МАДИ, 1979.</w:t>
      </w:r>
      <w:bookmarkEnd w:id="75"/>
      <w:bookmarkEnd w:id="76"/>
    </w:p>
    <w:p w:rsidR="00813870" w:rsidRPr="00E7772C" w:rsidRDefault="00813870" w:rsidP="00813870">
      <w:pPr>
        <w:tabs>
          <w:tab w:val="left" w:pos="284"/>
        </w:tabs>
        <w:spacing w:line="360" w:lineRule="auto"/>
        <w:jc w:val="both"/>
        <w:rPr>
          <w:sz w:val="28"/>
          <w:szCs w:val="28"/>
          <w:lang w:eastAsia="ko-KR"/>
        </w:rPr>
      </w:pPr>
    </w:p>
    <w:p w:rsidR="008633F4" w:rsidRPr="00E7772C" w:rsidRDefault="008633F4" w:rsidP="00E7772C">
      <w:pPr>
        <w:tabs>
          <w:tab w:val="left" w:pos="284"/>
        </w:tabs>
        <w:spacing w:line="360" w:lineRule="auto"/>
        <w:jc w:val="center"/>
        <w:rPr>
          <w:color w:val="FFFFFF"/>
          <w:sz w:val="28"/>
          <w:szCs w:val="28"/>
          <w:lang w:eastAsia="ko-KR"/>
        </w:rPr>
      </w:pPr>
      <w:bookmarkStart w:id="77" w:name="_GoBack"/>
      <w:bookmarkEnd w:id="77"/>
    </w:p>
    <w:sectPr w:rsidR="008633F4" w:rsidRPr="00E7772C" w:rsidSect="00813870">
      <w:headerReference w:type="default" r:id="rId157"/>
      <w:footerReference w:type="default" r:id="rId158"/>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00" w:rsidRDefault="00B33E00">
      <w:r>
        <w:separator/>
      </w:r>
    </w:p>
  </w:endnote>
  <w:endnote w:type="continuationSeparator" w:id="0">
    <w:p w:rsidR="00B33E00" w:rsidRDefault="00B3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344" w:rsidRPr="00E22466" w:rsidRDefault="000E7758">
    <w:pPr>
      <w:pStyle w:val="a9"/>
      <w:jc w:val="right"/>
      <w:rPr>
        <w:rFonts w:ascii="Times New Roman" w:hAnsi="Times New Roman" w:cs="Times New Roman"/>
        <w:sz w:val="24"/>
        <w:szCs w:val="24"/>
      </w:rPr>
    </w:pPr>
    <w:r>
      <w:rPr>
        <w:rFonts w:ascii="Times New Roman" w:hAnsi="Times New Roman" w:cs="Times New Roman"/>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00" w:rsidRDefault="00B33E00">
      <w:r>
        <w:separator/>
      </w:r>
    </w:p>
  </w:footnote>
  <w:footnote w:type="continuationSeparator" w:id="0">
    <w:p w:rsidR="00B33E00" w:rsidRDefault="00B3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66" w:rsidRPr="00E22466" w:rsidRDefault="00E22466" w:rsidP="00E22466">
    <w:pPr>
      <w:pStyle w:val="a7"/>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1180D3C"/>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FFFFFF83"/>
    <w:multiLevelType w:val="singleLevel"/>
    <w:tmpl w:val="606C9100"/>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D1BE1856"/>
    <w:lvl w:ilvl="0">
      <w:start w:val="1"/>
      <w:numFmt w:val="bullet"/>
      <w:pStyle w:val="a"/>
      <w:lvlText w:val=""/>
      <w:lvlJc w:val="left"/>
      <w:pPr>
        <w:tabs>
          <w:tab w:val="num" w:pos="360"/>
        </w:tabs>
        <w:ind w:left="360" w:hanging="360"/>
      </w:pPr>
      <w:rPr>
        <w:rFonts w:ascii="Symbol" w:hAnsi="Symbol" w:cs="Symbol" w:hint="default"/>
      </w:rPr>
    </w:lvl>
  </w:abstractNum>
  <w:abstractNum w:abstractNumId="3">
    <w:nsid w:val="FFFFFFFE"/>
    <w:multiLevelType w:val="singleLevel"/>
    <w:tmpl w:val="FFFFFFFF"/>
    <w:lvl w:ilvl="0">
      <w:numFmt w:val="decimal"/>
      <w:lvlText w:val="*"/>
      <w:lvlJc w:val="left"/>
    </w:lvl>
  </w:abstractNum>
  <w:abstractNum w:abstractNumId="4">
    <w:nsid w:val="05857C07"/>
    <w:multiLevelType w:val="multilevel"/>
    <w:tmpl w:val="B396208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57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5">
    <w:nsid w:val="09720157"/>
    <w:multiLevelType w:val="multilevel"/>
    <w:tmpl w:val="36F27232"/>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04"/>
        </w:tabs>
        <w:ind w:left="1004" w:hanging="720"/>
      </w:pPr>
      <w:rPr>
        <w:rFonts w:hint="default"/>
      </w:rPr>
    </w:lvl>
    <w:lvl w:ilvl="2">
      <w:start w:val="5"/>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0A0F1428"/>
    <w:multiLevelType w:val="multilevel"/>
    <w:tmpl w:val="DC42487E"/>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1B86F67"/>
    <w:multiLevelType w:val="multilevel"/>
    <w:tmpl w:val="4274E5C6"/>
    <w:lvl w:ilvl="0">
      <w:start w:val="2"/>
      <w:numFmt w:val="decimal"/>
      <w:lvlText w:val="%1"/>
      <w:lvlJc w:val="left"/>
      <w:pPr>
        <w:tabs>
          <w:tab w:val="num" w:pos="825"/>
        </w:tabs>
        <w:ind w:left="825" w:hanging="825"/>
      </w:pPr>
      <w:rPr>
        <w:rFonts w:hint="default"/>
      </w:rPr>
    </w:lvl>
    <w:lvl w:ilvl="1">
      <w:start w:val="3"/>
      <w:numFmt w:val="decimal"/>
      <w:lvlText w:val="%1.%2"/>
      <w:lvlJc w:val="left"/>
      <w:pPr>
        <w:tabs>
          <w:tab w:val="num" w:pos="1250"/>
        </w:tabs>
        <w:ind w:left="1250" w:hanging="825"/>
      </w:pPr>
      <w:rPr>
        <w:rFonts w:hint="default"/>
      </w:rPr>
    </w:lvl>
    <w:lvl w:ilvl="2">
      <w:start w:val="7"/>
      <w:numFmt w:val="decimal"/>
      <w:lvlText w:val="%1.%2.%3"/>
      <w:lvlJc w:val="left"/>
      <w:pPr>
        <w:tabs>
          <w:tab w:val="num" w:pos="1675"/>
        </w:tabs>
        <w:ind w:left="1675" w:hanging="825"/>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3140"/>
        </w:tabs>
        <w:ind w:left="3140" w:hanging="144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5135"/>
        </w:tabs>
        <w:ind w:left="5135" w:hanging="2160"/>
      </w:pPr>
      <w:rPr>
        <w:rFonts w:hint="default"/>
      </w:rPr>
    </w:lvl>
    <w:lvl w:ilvl="8">
      <w:start w:val="1"/>
      <w:numFmt w:val="decimal"/>
      <w:lvlText w:val="%1.%2.%3.%4.%5.%6.%7.%8.%9"/>
      <w:lvlJc w:val="left"/>
      <w:pPr>
        <w:tabs>
          <w:tab w:val="num" w:pos="5560"/>
        </w:tabs>
        <w:ind w:left="5560" w:hanging="2160"/>
      </w:pPr>
      <w:rPr>
        <w:rFonts w:hint="default"/>
      </w:rPr>
    </w:lvl>
  </w:abstractNum>
  <w:abstractNum w:abstractNumId="8">
    <w:nsid w:val="129C221E"/>
    <w:multiLevelType w:val="multilevel"/>
    <w:tmpl w:val="2B5E3E7E"/>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9">
    <w:nsid w:val="134E42B8"/>
    <w:multiLevelType w:val="multilevel"/>
    <w:tmpl w:val="925664E2"/>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1130"/>
        </w:tabs>
        <w:ind w:left="1130" w:hanging="705"/>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0">
    <w:nsid w:val="13FE2AD8"/>
    <w:multiLevelType w:val="multilevel"/>
    <w:tmpl w:val="4DF08062"/>
    <w:lvl w:ilvl="0">
      <w:start w:val="2"/>
      <w:numFmt w:val="decimal"/>
      <w:lvlText w:val="%1"/>
      <w:lvlJc w:val="left"/>
      <w:pPr>
        <w:tabs>
          <w:tab w:val="num" w:pos="587"/>
        </w:tabs>
        <w:ind w:left="587" w:hanging="360"/>
      </w:pPr>
      <w:rPr>
        <w:rFonts w:hint="default"/>
      </w:rPr>
    </w:lvl>
    <w:lvl w:ilvl="1">
      <w:start w:val="3"/>
      <w:numFmt w:val="decimal"/>
      <w:isLgl/>
      <w:lvlText w:val="%1.%2"/>
      <w:lvlJc w:val="left"/>
      <w:pPr>
        <w:tabs>
          <w:tab w:val="num" w:pos="1141"/>
        </w:tabs>
        <w:ind w:left="1141" w:hanging="630"/>
      </w:pPr>
      <w:rPr>
        <w:rFonts w:hint="default"/>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2159"/>
        </w:tabs>
        <w:ind w:left="2159" w:hanging="1080"/>
      </w:pPr>
      <w:rPr>
        <w:rFonts w:hint="default"/>
      </w:rPr>
    </w:lvl>
    <w:lvl w:ilvl="4">
      <w:start w:val="1"/>
      <w:numFmt w:val="decimal"/>
      <w:isLgl/>
      <w:lvlText w:val="%1.%2.%3.%4.%5"/>
      <w:lvlJc w:val="left"/>
      <w:pPr>
        <w:tabs>
          <w:tab w:val="num" w:pos="2443"/>
        </w:tabs>
        <w:ind w:left="2443" w:hanging="1080"/>
      </w:pPr>
      <w:rPr>
        <w:rFonts w:hint="default"/>
      </w:rPr>
    </w:lvl>
    <w:lvl w:ilvl="5">
      <w:start w:val="1"/>
      <w:numFmt w:val="decimal"/>
      <w:isLgl/>
      <w:lvlText w:val="%1.%2.%3.%4.%5.%6"/>
      <w:lvlJc w:val="left"/>
      <w:pPr>
        <w:tabs>
          <w:tab w:val="num" w:pos="3087"/>
        </w:tabs>
        <w:ind w:left="3087" w:hanging="1440"/>
      </w:pPr>
      <w:rPr>
        <w:rFonts w:hint="default"/>
      </w:rPr>
    </w:lvl>
    <w:lvl w:ilvl="6">
      <w:start w:val="1"/>
      <w:numFmt w:val="decimal"/>
      <w:isLgl/>
      <w:lvlText w:val="%1.%2.%3.%4.%5.%6.%7"/>
      <w:lvlJc w:val="left"/>
      <w:pPr>
        <w:tabs>
          <w:tab w:val="num" w:pos="3371"/>
        </w:tabs>
        <w:ind w:left="3371" w:hanging="1440"/>
      </w:pPr>
      <w:rPr>
        <w:rFonts w:hint="default"/>
      </w:rPr>
    </w:lvl>
    <w:lvl w:ilvl="7">
      <w:start w:val="1"/>
      <w:numFmt w:val="decimal"/>
      <w:isLgl/>
      <w:lvlText w:val="%1.%2.%3.%4.%5.%6.%7.%8"/>
      <w:lvlJc w:val="left"/>
      <w:pPr>
        <w:tabs>
          <w:tab w:val="num" w:pos="4015"/>
        </w:tabs>
        <w:ind w:left="4015" w:hanging="1800"/>
      </w:pPr>
      <w:rPr>
        <w:rFonts w:hint="default"/>
      </w:rPr>
    </w:lvl>
    <w:lvl w:ilvl="8">
      <w:start w:val="1"/>
      <w:numFmt w:val="decimal"/>
      <w:isLgl/>
      <w:lvlText w:val="%1.%2.%3.%4.%5.%6.%7.%8.%9"/>
      <w:lvlJc w:val="left"/>
      <w:pPr>
        <w:tabs>
          <w:tab w:val="num" w:pos="4659"/>
        </w:tabs>
        <w:ind w:left="4659" w:hanging="2160"/>
      </w:pPr>
      <w:rPr>
        <w:rFonts w:hint="default"/>
      </w:rPr>
    </w:lvl>
  </w:abstractNum>
  <w:abstractNum w:abstractNumId="11">
    <w:nsid w:val="14E2597B"/>
    <w:multiLevelType w:val="hybridMultilevel"/>
    <w:tmpl w:val="2FD0AE02"/>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2">
    <w:nsid w:val="169924E0"/>
    <w:multiLevelType w:val="multilevel"/>
    <w:tmpl w:val="A0EE4C2A"/>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455"/>
        </w:tabs>
        <w:ind w:left="1455" w:hanging="555"/>
      </w:pPr>
      <w:rPr>
        <w:rFonts w:hint="default"/>
      </w:rPr>
    </w:lvl>
    <w:lvl w:ilvl="2">
      <w:start w:val="6"/>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870408E"/>
    <w:multiLevelType w:val="multilevel"/>
    <w:tmpl w:val="B088BCC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1065"/>
        </w:tabs>
        <w:ind w:left="1065" w:hanging="705"/>
      </w:pPr>
      <w:rPr>
        <w:rFonts w:hint="default"/>
      </w:rPr>
    </w:lvl>
    <w:lvl w:ilvl="2">
      <w:start w:val="6"/>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2B7A19E6"/>
    <w:multiLevelType w:val="multilevel"/>
    <w:tmpl w:val="AF20D60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5">
    <w:nsid w:val="2EE65CAE"/>
    <w:multiLevelType w:val="hybridMultilevel"/>
    <w:tmpl w:val="06182508"/>
    <w:lvl w:ilvl="0" w:tplc="8FBED752">
      <w:start w:val="8"/>
      <w:numFmt w:val="decimal"/>
      <w:lvlText w:val="%1"/>
      <w:lvlJc w:val="left"/>
      <w:pPr>
        <w:tabs>
          <w:tab w:val="num" w:pos="984"/>
        </w:tabs>
        <w:ind w:left="984" w:hanging="360"/>
      </w:pPr>
      <w:rPr>
        <w:rFonts w:hint="default"/>
      </w:r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16">
    <w:nsid w:val="2FF91250"/>
    <w:multiLevelType w:val="multilevel"/>
    <w:tmpl w:val="7B30862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145"/>
        </w:tabs>
        <w:ind w:left="1145" w:hanging="720"/>
      </w:pPr>
      <w:rPr>
        <w:rFonts w:hint="default"/>
      </w:rPr>
    </w:lvl>
    <w:lvl w:ilvl="2">
      <w:start w:val="7"/>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17">
    <w:nsid w:val="33521F31"/>
    <w:multiLevelType w:val="multilevel"/>
    <w:tmpl w:val="E7D8C6B6"/>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18">
    <w:nsid w:val="3522281C"/>
    <w:multiLevelType w:val="multilevel"/>
    <w:tmpl w:val="D38C630E"/>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6BD3339"/>
    <w:multiLevelType w:val="multilevel"/>
    <w:tmpl w:val="90CC85A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1130"/>
        </w:tabs>
        <w:ind w:left="1130" w:hanging="705"/>
      </w:pPr>
      <w:rPr>
        <w:rFonts w:hint="default"/>
      </w:rPr>
    </w:lvl>
    <w:lvl w:ilvl="2">
      <w:start w:val="3"/>
      <w:numFmt w:val="decimal"/>
      <w:lvlText w:val="%1.%2.%3"/>
      <w:lvlJc w:val="left"/>
      <w:pPr>
        <w:tabs>
          <w:tab w:val="num" w:pos="1288"/>
        </w:tabs>
        <w:ind w:left="1288"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0">
    <w:nsid w:val="37F43F81"/>
    <w:multiLevelType w:val="multilevel"/>
    <w:tmpl w:val="140A44DA"/>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21">
    <w:nsid w:val="39412590"/>
    <w:multiLevelType w:val="multilevel"/>
    <w:tmpl w:val="A27E2D44"/>
    <w:lvl w:ilvl="0">
      <w:start w:val="2"/>
      <w:numFmt w:val="decimal"/>
      <w:lvlText w:val="%1"/>
      <w:lvlJc w:val="left"/>
      <w:pPr>
        <w:tabs>
          <w:tab w:val="num" w:pos="825"/>
        </w:tabs>
        <w:ind w:left="825" w:hanging="825"/>
      </w:pPr>
      <w:rPr>
        <w:rFonts w:hint="default"/>
      </w:rPr>
    </w:lvl>
    <w:lvl w:ilvl="1">
      <w:start w:val="4"/>
      <w:numFmt w:val="decimal"/>
      <w:lvlText w:val="%1.%2"/>
      <w:lvlJc w:val="left"/>
      <w:pPr>
        <w:tabs>
          <w:tab w:val="num" w:pos="1250"/>
        </w:tabs>
        <w:ind w:left="1250" w:hanging="825"/>
      </w:pPr>
      <w:rPr>
        <w:rFonts w:hint="default"/>
      </w:rPr>
    </w:lvl>
    <w:lvl w:ilvl="2">
      <w:start w:val="4"/>
      <w:numFmt w:val="decimal"/>
      <w:lvlText w:val="%1.%2.%3"/>
      <w:lvlJc w:val="left"/>
      <w:pPr>
        <w:tabs>
          <w:tab w:val="num" w:pos="1675"/>
        </w:tabs>
        <w:ind w:left="1675" w:hanging="825"/>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3140"/>
        </w:tabs>
        <w:ind w:left="3140" w:hanging="144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5135"/>
        </w:tabs>
        <w:ind w:left="5135" w:hanging="2160"/>
      </w:pPr>
      <w:rPr>
        <w:rFonts w:hint="default"/>
      </w:rPr>
    </w:lvl>
    <w:lvl w:ilvl="8">
      <w:start w:val="1"/>
      <w:numFmt w:val="decimal"/>
      <w:lvlText w:val="%1.%2.%3.%4.%5.%6.%7.%8.%9"/>
      <w:lvlJc w:val="left"/>
      <w:pPr>
        <w:tabs>
          <w:tab w:val="num" w:pos="5560"/>
        </w:tabs>
        <w:ind w:left="5560" w:hanging="2160"/>
      </w:pPr>
      <w:rPr>
        <w:rFonts w:hint="default"/>
      </w:rPr>
    </w:lvl>
  </w:abstractNum>
  <w:abstractNum w:abstractNumId="22">
    <w:nsid w:val="3CCE62D6"/>
    <w:multiLevelType w:val="singleLevel"/>
    <w:tmpl w:val="DC02C4EE"/>
    <w:lvl w:ilvl="0">
      <w:start w:val="1"/>
      <w:numFmt w:val="bullet"/>
      <w:lvlText w:val="-"/>
      <w:lvlJc w:val="left"/>
      <w:pPr>
        <w:tabs>
          <w:tab w:val="num" w:pos="1211"/>
        </w:tabs>
        <w:ind w:left="1211" w:hanging="360"/>
      </w:pPr>
      <w:rPr>
        <w:rFonts w:hint="default"/>
      </w:rPr>
    </w:lvl>
  </w:abstractNum>
  <w:abstractNum w:abstractNumId="23">
    <w:nsid w:val="3D5816D9"/>
    <w:multiLevelType w:val="multilevel"/>
    <w:tmpl w:val="73F28420"/>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8117"/>
        </w:tabs>
        <w:ind w:left="8117" w:hanging="2160"/>
      </w:pPr>
      <w:rPr>
        <w:rFonts w:hint="default"/>
      </w:rPr>
    </w:lvl>
    <w:lvl w:ilvl="8">
      <w:start w:val="1"/>
      <w:numFmt w:val="decimal"/>
      <w:lvlText w:val="%1.%2.%3.%4.%5.%6.%7.%8.%9"/>
      <w:lvlJc w:val="left"/>
      <w:pPr>
        <w:tabs>
          <w:tab w:val="num" w:pos="8968"/>
        </w:tabs>
        <w:ind w:left="8968" w:hanging="2160"/>
      </w:pPr>
      <w:rPr>
        <w:rFonts w:hint="default"/>
      </w:rPr>
    </w:lvl>
  </w:abstractNum>
  <w:abstractNum w:abstractNumId="24">
    <w:nsid w:val="3D9957BD"/>
    <w:multiLevelType w:val="hybridMultilevel"/>
    <w:tmpl w:val="9DE87240"/>
    <w:lvl w:ilvl="0" w:tplc="BA40C98C">
      <w:start w:val="4"/>
      <w:numFmt w:val="decimal"/>
      <w:lvlText w:val="%1"/>
      <w:lvlJc w:val="left"/>
      <w:pPr>
        <w:tabs>
          <w:tab w:val="num" w:pos="984"/>
        </w:tabs>
        <w:ind w:left="984" w:hanging="360"/>
      </w:pPr>
      <w:rPr>
        <w:rFonts w:hint="default"/>
      </w:rPr>
    </w:lvl>
    <w:lvl w:ilvl="1" w:tplc="04190019">
      <w:start w:val="1"/>
      <w:numFmt w:val="lowerLetter"/>
      <w:lvlText w:val="%2."/>
      <w:lvlJc w:val="left"/>
      <w:pPr>
        <w:tabs>
          <w:tab w:val="num" w:pos="1704"/>
        </w:tabs>
        <w:ind w:left="1704" w:hanging="360"/>
      </w:pPr>
    </w:lvl>
    <w:lvl w:ilvl="2" w:tplc="0419001B">
      <w:start w:val="1"/>
      <w:numFmt w:val="lowerRoman"/>
      <w:lvlText w:val="%3."/>
      <w:lvlJc w:val="right"/>
      <w:pPr>
        <w:tabs>
          <w:tab w:val="num" w:pos="2424"/>
        </w:tabs>
        <w:ind w:left="2424" w:hanging="180"/>
      </w:pPr>
    </w:lvl>
    <w:lvl w:ilvl="3" w:tplc="0419000F">
      <w:start w:val="1"/>
      <w:numFmt w:val="decimal"/>
      <w:lvlText w:val="%4."/>
      <w:lvlJc w:val="left"/>
      <w:pPr>
        <w:tabs>
          <w:tab w:val="num" w:pos="3144"/>
        </w:tabs>
        <w:ind w:left="3144" w:hanging="360"/>
      </w:pPr>
    </w:lvl>
    <w:lvl w:ilvl="4" w:tplc="04190019">
      <w:start w:val="1"/>
      <w:numFmt w:val="lowerLetter"/>
      <w:lvlText w:val="%5."/>
      <w:lvlJc w:val="left"/>
      <w:pPr>
        <w:tabs>
          <w:tab w:val="num" w:pos="3864"/>
        </w:tabs>
        <w:ind w:left="3864" w:hanging="360"/>
      </w:pPr>
    </w:lvl>
    <w:lvl w:ilvl="5" w:tplc="0419001B">
      <w:start w:val="1"/>
      <w:numFmt w:val="lowerRoman"/>
      <w:lvlText w:val="%6."/>
      <w:lvlJc w:val="right"/>
      <w:pPr>
        <w:tabs>
          <w:tab w:val="num" w:pos="4584"/>
        </w:tabs>
        <w:ind w:left="4584" w:hanging="180"/>
      </w:pPr>
    </w:lvl>
    <w:lvl w:ilvl="6" w:tplc="0419000F">
      <w:start w:val="1"/>
      <w:numFmt w:val="decimal"/>
      <w:lvlText w:val="%7."/>
      <w:lvlJc w:val="left"/>
      <w:pPr>
        <w:tabs>
          <w:tab w:val="num" w:pos="5304"/>
        </w:tabs>
        <w:ind w:left="5304" w:hanging="360"/>
      </w:pPr>
    </w:lvl>
    <w:lvl w:ilvl="7" w:tplc="04190019">
      <w:start w:val="1"/>
      <w:numFmt w:val="lowerLetter"/>
      <w:lvlText w:val="%8."/>
      <w:lvlJc w:val="left"/>
      <w:pPr>
        <w:tabs>
          <w:tab w:val="num" w:pos="6024"/>
        </w:tabs>
        <w:ind w:left="6024" w:hanging="360"/>
      </w:pPr>
    </w:lvl>
    <w:lvl w:ilvl="8" w:tplc="0419001B">
      <w:start w:val="1"/>
      <w:numFmt w:val="lowerRoman"/>
      <w:lvlText w:val="%9."/>
      <w:lvlJc w:val="right"/>
      <w:pPr>
        <w:tabs>
          <w:tab w:val="num" w:pos="6744"/>
        </w:tabs>
        <w:ind w:left="6744" w:hanging="180"/>
      </w:pPr>
    </w:lvl>
  </w:abstractNum>
  <w:abstractNum w:abstractNumId="25">
    <w:nsid w:val="3E0E4E0F"/>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60C0FB0"/>
    <w:multiLevelType w:val="multilevel"/>
    <w:tmpl w:val="222C6DDE"/>
    <w:lvl w:ilvl="0">
      <w:start w:val="2"/>
      <w:numFmt w:val="decimal"/>
      <w:lvlText w:val="%1"/>
      <w:lvlJc w:val="left"/>
      <w:pPr>
        <w:tabs>
          <w:tab w:val="num" w:pos="825"/>
        </w:tabs>
        <w:ind w:left="825" w:hanging="825"/>
      </w:pPr>
      <w:rPr>
        <w:rFonts w:hint="default"/>
      </w:rPr>
    </w:lvl>
    <w:lvl w:ilvl="1">
      <w:start w:val="6"/>
      <w:numFmt w:val="decimal"/>
      <w:lvlText w:val="%1.%2"/>
      <w:lvlJc w:val="left"/>
      <w:pPr>
        <w:tabs>
          <w:tab w:val="num" w:pos="1250"/>
        </w:tabs>
        <w:ind w:left="1250" w:hanging="825"/>
      </w:pPr>
      <w:rPr>
        <w:rFonts w:hint="default"/>
      </w:rPr>
    </w:lvl>
    <w:lvl w:ilvl="2">
      <w:start w:val="4"/>
      <w:numFmt w:val="decimal"/>
      <w:lvlText w:val="%1.%2.%3"/>
      <w:lvlJc w:val="left"/>
      <w:pPr>
        <w:tabs>
          <w:tab w:val="num" w:pos="1675"/>
        </w:tabs>
        <w:ind w:left="1675" w:hanging="825"/>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3140"/>
        </w:tabs>
        <w:ind w:left="3140" w:hanging="144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5135"/>
        </w:tabs>
        <w:ind w:left="5135" w:hanging="2160"/>
      </w:pPr>
      <w:rPr>
        <w:rFonts w:hint="default"/>
      </w:rPr>
    </w:lvl>
    <w:lvl w:ilvl="8">
      <w:start w:val="1"/>
      <w:numFmt w:val="decimal"/>
      <w:lvlText w:val="%1.%2.%3.%4.%5.%6.%7.%8.%9"/>
      <w:lvlJc w:val="left"/>
      <w:pPr>
        <w:tabs>
          <w:tab w:val="num" w:pos="5560"/>
        </w:tabs>
        <w:ind w:left="5560" w:hanging="2160"/>
      </w:pPr>
      <w:rPr>
        <w:rFonts w:hint="default"/>
      </w:rPr>
    </w:lvl>
  </w:abstractNum>
  <w:abstractNum w:abstractNumId="27">
    <w:nsid w:val="4C45381C"/>
    <w:multiLevelType w:val="multilevel"/>
    <w:tmpl w:val="B2641BB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1346"/>
        </w:tabs>
        <w:ind w:left="1346" w:hanging="49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nsid w:val="4D2E1C93"/>
    <w:multiLevelType w:val="multilevel"/>
    <w:tmpl w:val="F468BA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124"/>
        </w:tabs>
        <w:ind w:left="4124" w:hanging="72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29">
    <w:nsid w:val="558E63AD"/>
    <w:multiLevelType w:val="multilevel"/>
    <w:tmpl w:val="E586EC52"/>
    <w:lvl w:ilvl="0">
      <w:start w:val="2"/>
      <w:numFmt w:val="decimal"/>
      <w:lvlText w:val="%1."/>
      <w:lvlJc w:val="left"/>
      <w:pPr>
        <w:tabs>
          <w:tab w:val="num" w:pos="720"/>
        </w:tabs>
        <w:ind w:left="720" w:hanging="495"/>
      </w:pPr>
      <w:rPr>
        <w:rFonts w:hint="default"/>
      </w:rPr>
    </w:lvl>
    <w:lvl w:ilvl="1">
      <w:start w:val="1"/>
      <w:numFmt w:val="decimal"/>
      <w:isLgl/>
      <w:lvlText w:val="%1.%2"/>
      <w:lvlJc w:val="left"/>
      <w:pPr>
        <w:tabs>
          <w:tab w:val="num" w:pos="2460"/>
        </w:tabs>
        <w:ind w:left="2460" w:hanging="420"/>
      </w:pPr>
      <w:rPr>
        <w:rFonts w:hint="default"/>
      </w:rPr>
    </w:lvl>
    <w:lvl w:ilvl="2">
      <w:start w:val="1"/>
      <w:numFmt w:val="decimal"/>
      <w:isLgl/>
      <w:lvlText w:val="%1.%2.%3"/>
      <w:lvlJc w:val="left"/>
      <w:pPr>
        <w:tabs>
          <w:tab w:val="num" w:pos="4575"/>
        </w:tabs>
        <w:ind w:left="4575" w:hanging="720"/>
      </w:pPr>
      <w:rPr>
        <w:rFonts w:hint="default"/>
      </w:rPr>
    </w:lvl>
    <w:lvl w:ilvl="3">
      <w:start w:val="1"/>
      <w:numFmt w:val="decimal"/>
      <w:isLgl/>
      <w:lvlText w:val="%1.%2.%3.%4"/>
      <w:lvlJc w:val="left"/>
      <w:pPr>
        <w:tabs>
          <w:tab w:val="num" w:pos="6750"/>
        </w:tabs>
        <w:ind w:left="6750" w:hanging="1080"/>
      </w:pPr>
      <w:rPr>
        <w:rFonts w:hint="default"/>
      </w:rPr>
    </w:lvl>
    <w:lvl w:ilvl="4">
      <w:start w:val="1"/>
      <w:numFmt w:val="decimal"/>
      <w:isLgl/>
      <w:lvlText w:val="%1.%2.%3.%4.%5"/>
      <w:lvlJc w:val="left"/>
      <w:pPr>
        <w:tabs>
          <w:tab w:val="num" w:pos="8565"/>
        </w:tabs>
        <w:ind w:left="8565" w:hanging="1080"/>
      </w:pPr>
      <w:rPr>
        <w:rFonts w:hint="default"/>
      </w:rPr>
    </w:lvl>
    <w:lvl w:ilvl="5">
      <w:start w:val="1"/>
      <w:numFmt w:val="decimal"/>
      <w:isLgl/>
      <w:lvlText w:val="%1.%2.%3.%4.%5.%6"/>
      <w:lvlJc w:val="left"/>
      <w:pPr>
        <w:tabs>
          <w:tab w:val="num" w:pos="10740"/>
        </w:tabs>
        <w:ind w:left="10740" w:hanging="1440"/>
      </w:pPr>
      <w:rPr>
        <w:rFonts w:hint="default"/>
      </w:rPr>
    </w:lvl>
    <w:lvl w:ilvl="6">
      <w:start w:val="1"/>
      <w:numFmt w:val="decimal"/>
      <w:isLgl/>
      <w:lvlText w:val="%1.%2.%3.%4.%5.%6.%7"/>
      <w:lvlJc w:val="left"/>
      <w:pPr>
        <w:tabs>
          <w:tab w:val="num" w:pos="12555"/>
        </w:tabs>
        <w:ind w:left="12555" w:hanging="1440"/>
      </w:pPr>
      <w:rPr>
        <w:rFonts w:hint="default"/>
      </w:rPr>
    </w:lvl>
    <w:lvl w:ilvl="7">
      <w:start w:val="1"/>
      <w:numFmt w:val="decimal"/>
      <w:isLgl/>
      <w:lvlText w:val="%1.%2.%3.%4.%5.%6.%7.%8"/>
      <w:lvlJc w:val="left"/>
      <w:pPr>
        <w:tabs>
          <w:tab w:val="num" w:pos="14730"/>
        </w:tabs>
        <w:ind w:left="14730" w:hanging="1800"/>
      </w:pPr>
      <w:rPr>
        <w:rFonts w:hint="default"/>
      </w:rPr>
    </w:lvl>
    <w:lvl w:ilvl="8">
      <w:start w:val="1"/>
      <w:numFmt w:val="decimal"/>
      <w:isLgl/>
      <w:lvlText w:val="%1.%2.%3.%4.%5.%6.%7.%8.%9"/>
      <w:lvlJc w:val="left"/>
      <w:pPr>
        <w:tabs>
          <w:tab w:val="num" w:pos="16905"/>
        </w:tabs>
        <w:ind w:left="16905" w:hanging="2160"/>
      </w:pPr>
      <w:rPr>
        <w:rFonts w:hint="default"/>
      </w:rPr>
    </w:lvl>
  </w:abstractNum>
  <w:abstractNum w:abstractNumId="30">
    <w:nsid w:val="59D50B03"/>
    <w:multiLevelType w:val="multilevel"/>
    <w:tmpl w:val="3FFACC98"/>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145"/>
        </w:tabs>
        <w:ind w:left="1145" w:hanging="720"/>
      </w:pPr>
      <w:rPr>
        <w:rFonts w:hint="default"/>
      </w:rPr>
    </w:lvl>
    <w:lvl w:ilvl="2">
      <w:start w:val="4"/>
      <w:numFmt w:val="decimal"/>
      <w:lvlText w:val="%1.%2.%3."/>
      <w:lvlJc w:val="left"/>
      <w:pPr>
        <w:tabs>
          <w:tab w:val="num" w:pos="1570"/>
        </w:tabs>
        <w:ind w:left="1570" w:hanging="72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31">
    <w:nsid w:val="5DDB696B"/>
    <w:multiLevelType w:val="singleLevel"/>
    <w:tmpl w:val="0C88FB54"/>
    <w:lvl w:ilvl="0">
      <w:start w:val="1"/>
      <w:numFmt w:val="decimal"/>
      <w:lvlText w:val="%1)"/>
      <w:lvlJc w:val="left"/>
      <w:pPr>
        <w:tabs>
          <w:tab w:val="num" w:pos="972"/>
        </w:tabs>
        <w:ind w:left="972" w:hanging="405"/>
      </w:pPr>
      <w:rPr>
        <w:rFonts w:hint="default"/>
      </w:rPr>
    </w:lvl>
  </w:abstractNum>
  <w:abstractNum w:abstractNumId="32">
    <w:nsid w:val="5EE7060A"/>
    <w:multiLevelType w:val="multilevel"/>
    <w:tmpl w:val="F222C150"/>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33">
    <w:nsid w:val="65F358F1"/>
    <w:multiLevelType w:val="multilevel"/>
    <w:tmpl w:val="A99EA3BC"/>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8035F50"/>
    <w:multiLevelType w:val="multilevel"/>
    <w:tmpl w:val="8A74147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5">
    <w:nsid w:val="7A252DFF"/>
    <w:multiLevelType w:val="multilevel"/>
    <w:tmpl w:val="837CCB1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5"/>
  </w:num>
  <w:num w:numId="14">
    <w:abstractNumId w:val="31"/>
  </w:num>
  <w:num w:numId="15">
    <w:abstractNumId w:val="23"/>
  </w:num>
  <w:num w:numId="16">
    <w:abstractNumId w:val="7"/>
  </w:num>
  <w:num w:numId="17">
    <w:abstractNumId w:val="21"/>
  </w:num>
  <w:num w:numId="18">
    <w:abstractNumId w:val="26"/>
  </w:num>
  <w:num w:numId="19">
    <w:abstractNumId w:val="27"/>
  </w:num>
  <w:num w:numId="20">
    <w:abstractNumId w:val="19"/>
  </w:num>
  <w:num w:numId="21">
    <w:abstractNumId w:val="9"/>
  </w:num>
  <w:num w:numId="22">
    <w:abstractNumId w:val="3"/>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3">
    <w:abstractNumId w:val="34"/>
  </w:num>
  <w:num w:numId="24">
    <w:abstractNumId w:val="5"/>
  </w:num>
  <w:num w:numId="25">
    <w:abstractNumId w:val="16"/>
  </w:num>
  <w:num w:numId="26">
    <w:abstractNumId w:val="30"/>
  </w:num>
  <w:num w:numId="27">
    <w:abstractNumId w:val="8"/>
  </w:num>
  <w:num w:numId="28">
    <w:abstractNumId w:val="11"/>
  </w:num>
  <w:num w:numId="29">
    <w:abstractNumId w:val="29"/>
  </w:num>
  <w:num w:numId="30">
    <w:abstractNumId w:val="13"/>
  </w:num>
  <w:num w:numId="31">
    <w:abstractNumId w:val="10"/>
  </w:num>
  <w:num w:numId="32">
    <w:abstractNumId w:val="28"/>
  </w:num>
  <w:num w:numId="33">
    <w:abstractNumId w:val="32"/>
  </w:num>
  <w:num w:numId="34">
    <w:abstractNumId w:val="17"/>
  </w:num>
  <w:num w:numId="35">
    <w:abstractNumId w:val="20"/>
  </w:num>
  <w:num w:numId="36">
    <w:abstractNumId w:val="14"/>
  </w:num>
  <w:num w:numId="37">
    <w:abstractNumId w:val="4"/>
  </w:num>
  <w:num w:numId="38">
    <w:abstractNumId w:val="6"/>
  </w:num>
  <w:num w:numId="39">
    <w:abstractNumId w:val="18"/>
  </w:num>
  <w:num w:numId="40">
    <w:abstractNumId w:val="33"/>
  </w:num>
  <w:num w:numId="41">
    <w:abstractNumId w:val="35"/>
  </w:num>
  <w:num w:numId="42">
    <w:abstractNumId w:val="12"/>
  </w:num>
  <w:num w:numId="43">
    <w:abstractNumId w:val="22"/>
  </w:num>
  <w:num w:numId="44">
    <w:abstractNumId w:val="2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3F4"/>
    <w:rsid w:val="000218F5"/>
    <w:rsid w:val="000E7758"/>
    <w:rsid w:val="00160BC0"/>
    <w:rsid w:val="001A6768"/>
    <w:rsid w:val="00222137"/>
    <w:rsid w:val="00236344"/>
    <w:rsid w:val="00282E89"/>
    <w:rsid w:val="0032451B"/>
    <w:rsid w:val="003D697A"/>
    <w:rsid w:val="004E3664"/>
    <w:rsid w:val="00755019"/>
    <w:rsid w:val="00813870"/>
    <w:rsid w:val="00837CBB"/>
    <w:rsid w:val="008633F4"/>
    <w:rsid w:val="008E5E65"/>
    <w:rsid w:val="00B33E00"/>
    <w:rsid w:val="00CE0892"/>
    <w:rsid w:val="00D7397F"/>
    <w:rsid w:val="00E22466"/>
    <w:rsid w:val="00E7772C"/>
    <w:rsid w:val="00F36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8"/>
    <o:shapelayout v:ext="edit">
      <o:idmap v:ext="edit" data="1"/>
    </o:shapelayout>
  </w:shapeDefaults>
  <w:decimalSymbol w:val=","/>
  <w:listSeparator w:val=";"/>
  <w14:defaultImageDpi w14:val="0"/>
  <w15:chartTrackingRefBased/>
  <w15:docId w15:val="{0890E412-BBA8-4351-9773-60C2353C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0">
    <w:name w:val="heading 2"/>
    <w:basedOn w:val="a0"/>
    <w:next w:val="a0"/>
    <w:link w:val="21"/>
    <w:uiPriority w:val="99"/>
    <w:qFormat/>
    <w:pPr>
      <w:keepNext/>
      <w:widowControl w:val="0"/>
      <w:spacing w:after="120" w:line="240" w:lineRule="atLeast"/>
      <w:ind w:firstLine="851"/>
      <w:jc w:val="both"/>
      <w:outlineLvl w:val="1"/>
    </w:pPr>
    <w:rPr>
      <w:sz w:val="28"/>
      <w:szCs w:val="28"/>
    </w:rPr>
  </w:style>
  <w:style w:type="paragraph" w:styleId="3">
    <w:name w:val="heading 3"/>
    <w:basedOn w:val="a0"/>
    <w:next w:val="a0"/>
    <w:link w:val="30"/>
    <w:uiPriority w:val="99"/>
    <w:qFormat/>
    <w:pPr>
      <w:keepNext/>
      <w:widowControl w:val="0"/>
      <w:jc w:val="center"/>
      <w:outlineLvl w:val="2"/>
    </w:pPr>
    <w:rPr>
      <w:color w:val="FFFFFF"/>
      <w:sz w:val="28"/>
      <w:szCs w:val="28"/>
    </w:rPr>
  </w:style>
  <w:style w:type="paragraph" w:styleId="40">
    <w:name w:val="heading 4"/>
    <w:basedOn w:val="a0"/>
    <w:next w:val="a0"/>
    <w:link w:val="41"/>
    <w:uiPriority w:val="99"/>
    <w:qFormat/>
    <w:pPr>
      <w:keepNext/>
      <w:widowControl w:val="0"/>
      <w:spacing w:before="360" w:after="240"/>
      <w:ind w:firstLine="851"/>
      <w:outlineLvl w:val="3"/>
    </w:pPr>
    <w:rPr>
      <w:b/>
      <w:bCs/>
      <w:sz w:val="28"/>
      <w:szCs w:val="28"/>
    </w:rPr>
  </w:style>
  <w:style w:type="paragraph" w:styleId="5">
    <w:name w:val="heading 5"/>
    <w:basedOn w:val="a0"/>
    <w:next w:val="a0"/>
    <w:link w:val="50"/>
    <w:uiPriority w:val="99"/>
    <w:qFormat/>
    <w:pPr>
      <w:keepNext/>
      <w:jc w:val="center"/>
      <w:outlineLvl w:val="4"/>
    </w:pPr>
    <w:rPr>
      <w:sz w:val="28"/>
      <w:szCs w:val="28"/>
    </w:rPr>
  </w:style>
  <w:style w:type="paragraph" w:styleId="6">
    <w:name w:val="heading 6"/>
    <w:basedOn w:val="a0"/>
    <w:next w:val="a0"/>
    <w:link w:val="60"/>
    <w:uiPriority w:val="99"/>
    <w:qFormat/>
    <w:pPr>
      <w:keepNext/>
      <w:ind w:firstLine="567"/>
      <w:jc w:val="both"/>
      <w:outlineLvl w:val="5"/>
    </w:pPr>
    <w:rPr>
      <w:caps/>
      <w:sz w:val="28"/>
      <w:szCs w:val="28"/>
    </w:rPr>
  </w:style>
  <w:style w:type="paragraph" w:styleId="7">
    <w:name w:val="heading 7"/>
    <w:basedOn w:val="a0"/>
    <w:next w:val="a0"/>
    <w:link w:val="70"/>
    <w:uiPriority w:val="99"/>
    <w:qFormat/>
    <w:pPr>
      <w:keepNext/>
      <w:ind w:firstLine="567"/>
      <w:jc w:val="center"/>
      <w:outlineLvl w:val="6"/>
    </w:pPr>
    <w:rPr>
      <w:caps/>
      <w:sz w:val="28"/>
      <w:szCs w:val="28"/>
    </w:rPr>
  </w:style>
  <w:style w:type="paragraph" w:styleId="8">
    <w:name w:val="heading 8"/>
    <w:basedOn w:val="a0"/>
    <w:next w:val="a0"/>
    <w:link w:val="80"/>
    <w:uiPriority w:val="99"/>
    <w:qFormat/>
    <w:pPr>
      <w:keepNext/>
      <w:ind w:firstLine="567"/>
      <w:outlineLvl w:val="7"/>
    </w:pPr>
    <w:rPr>
      <w:sz w:val="28"/>
      <w:szCs w:val="28"/>
    </w:rPr>
  </w:style>
  <w:style w:type="paragraph" w:styleId="9">
    <w:name w:val="heading 9"/>
    <w:basedOn w:val="a0"/>
    <w:next w:val="a0"/>
    <w:link w:val="90"/>
    <w:uiPriority w:val="99"/>
    <w:qFormat/>
    <w:pPr>
      <w:keepNext/>
      <w:widowControl w:val="0"/>
      <w:tabs>
        <w:tab w:val="left" w:pos="1276"/>
      </w:tabs>
      <w:spacing w:before="120" w:after="240"/>
      <w:ind w:left="1276" w:hanging="425"/>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Arial" w:hAnsi="Arial" w:cs="Arial"/>
      <w:b/>
      <w:bCs/>
      <w:kern w:val="28"/>
      <w:sz w:val="28"/>
      <w:szCs w:val="28"/>
      <w:lang w:val="ru-RU" w:eastAsia="ru-RU"/>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2">
    <w:name w:val="Body Text 2"/>
    <w:basedOn w:val="a0"/>
    <w:link w:val="23"/>
    <w:uiPriority w:val="99"/>
    <w:pPr>
      <w:jc w:val="center"/>
    </w:pPr>
    <w:rPr>
      <w:sz w:val="28"/>
      <w:szCs w:val="28"/>
    </w:rPr>
  </w:style>
  <w:style w:type="character" w:customStyle="1" w:styleId="23">
    <w:name w:val="Основной текст 2 Знак"/>
    <w:link w:val="22"/>
    <w:uiPriority w:val="99"/>
    <w:semiHidden/>
    <w:rPr>
      <w:sz w:val="24"/>
      <w:szCs w:val="24"/>
    </w:rPr>
  </w:style>
  <w:style w:type="paragraph" w:styleId="a4">
    <w:name w:val="Body Text"/>
    <w:basedOn w:val="a0"/>
    <w:link w:val="a5"/>
    <w:uiPriority w:val="99"/>
    <w:pPr>
      <w:jc w:val="both"/>
    </w:pPr>
    <w:rPr>
      <w:sz w:val="28"/>
      <w:szCs w:val="28"/>
    </w:rPr>
  </w:style>
  <w:style w:type="character" w:customStyle="1" w:styleId="a5">
    <w:name w:val="Основной текст Знак"/>
    <w:link w:val="a4"/>
    <w:uiPriority w:val="99"/>
    <w:semiHidden/>
    <w:rPr>
      <w:sz w:val="24"/>
      <w:szCs w:val="24"/>
    </w:rPr>
  </w:style>
  <w:style w:type="paragraph" w:styleId="24">
    <w:name w:val="Body Text Indent 2"/>
    <w:basedOn w:val="a0"/>
    <w:link w:val="25"/>
    <w:uiPriority w:val="99"/>
    <w:pPr>
      <w:widowControl w:val="0"/>
      <w:tabs>
        <w:tab w:val="left" w:pos="1418"/>
      </w:tabs>
      <w:spacing w:before="120" w:after="120"/>
      <w:ind w:left="1418" w:hanging="567"/>
      <w:outlineLvl w:val="0"/>
    </w:pPr>
    <w:rPr>
      <w:sz w:val="28"/>
      <w:szCs w:val="28"/>
    </w:rPr>
  </w:style>
  <w:style w:type="character" w:customStyle="1" w:styleId="25">
    <w:name w:val="Основной текст с отступом 2 Знак"/>
    <w:link w:val="24"/>
    <w:uiPriority w:val="99"/>
    <w:semiHidden/>
    <w:rPr>
      <w:sz w:val="24"/>
      <w:szCs w:val="24"/>
    </w:rPr>
  </w:style>
  <w:style w:type="paragraph" w:styleId="31">
    <w:name w:val="Body Text Indent 3"/>
    <w:basedOn w:val="a0"/>
    <w:link w:val="32"/>
    <w:uiPriority w:val="99"/>
    <w:pPr>
      <w:widowControl w:val="0"/>
      <w:spacing w:before="120"/>
      <w:ind w:firstLine="851"/>
    </w:pPr>
    <w:rPr>
      <w:sz w:val="28"/>
      <w:szCs w:val="28"/>
    </w:rPr>
  </w:style>
  <w:style w:type="character" w:customStyle="1" w:styleId="32">
    <w:name w:val="Основной текст с отступом 3 Знак"/>
    <w:link w:val="31"/>
    <w:uiPriority w:val="99"/>
    <w:semiHidden/>
    <w:rPr>
      <w:sz w:val="16"/>
      <w:szCs w:val="16"/>
    </w:rPr>
  </w:style>
  <w:style w:type="character" w:styleId="a6">
    <w:name w:val="page number"/>
    <w:uiPriority w:val="99"/>
  </w:style>
  <w:style w:type="paragraph" w:styleId="a7">
    <w:name w:val="header"/>
    <w:basedOn w:val="a0"/>
    <w:link w:val="a8"/>
    <w:uiPriority w:val="99"/>
    <w:pPr>
      <w:tabs>
        <w:tab w:val="center" w:pos="4153"/>
        <w:tab w:val="right" w:pos="8306"/>
      </w:tabs>
    </w:pPr>
    <w:rPr>
      <w:rFonts w:ascii="MS Sans Serif" w:hAnsi="MS Sans Serif" w:cs="MS Sans Serif"/>
      <w:sz w:val="20"/>
      <w:szCs w:val="20"/>
    </w:rPr>
  </w:style>
  <w:style w:type="character" w:customStyle="1" w:styleId="a8">
    <w:name w:val="Верхний колонтитул Знак"/>
    <w:link w:val="a7"/>
    <w:uiPriority w:val="99"/>
    <w:semiHidden/>
    <w:rPr>
      <w:sz w:val="24"/>
      <w:szCs w:val="24"/>
    </w:rPr>
  </w:style>
  <w:style w:type="paragraph" w:styleId="a9">
    <w:name w:val="footer"/>
    <w:basedOn w:val="a0"/>
    <w:link w:val="aa"/>
    <w:uiPriority w:val="99"/>
    <w:pPr>
      <w:tabs>
        <w:tab w:val="center" w:pos="4153"/>
        <w:tab w:val="right" w:pos="8306"/>
      </w:tabs>
    </w:pPr>
    <w:rPr>
      <w:rFonts w:ascii="MS Sans Serif" w:hAnsi="MS Sans Serif" w:cs="MS Sans Serif"/>
      <w:sz w:val="20"/>
      <w:szCs w:val="20"/>
    </w:rPr>
  </w:style>
  <w:style w:type="character" w:customStyle="1" w:styleId="aa">
    <w:name w:val="Нижний колонтитул Знак"/>
    <w:link w:val="a9"/>
    <w:uiPriority w:val="99"/>
    <w:rPr>
      <w:rFonts w:ascii="MS Sans Serif" w:hAnsi="MS Sans Serif" w:cs="MS Sans Serif"/>
      <w:lang w:val="ru-RU" w:eastAsia="ru-RU"/>
    </w:rPr>
  </w:style>
  <w:style w:type="paragraph" w:styleId="33">
    <w:name w:val="Body Text 3"/>
    <w:basedOn w:val="a0"/>
    <w:link w:val="34"/>
    <w:uiPriority w:val="99"/>
    <w:rPr>
      <w:sz w:val="28"/>
      <w:szCs w:val="28"/>
    </w:rPr>
  </w:style>
  <w:style w:type="character" w:customStyle="1" w:styleId="34">
    <w:name w:val="Основной текст 3 Знак"/>
    <w:link w:val="33"/>
    <w:uiPriority w:val="99"/>
    <w:semiHidden/>
    <w:rPr>
      <w:sz w:val="16"/>
      <w:szCs w:val="16"/>
    </w:rPr>
  </w:style>
  <w:style w:type="paragraph" w:styleId="ab">
    <w:name w:val="Title"/>
    <w:basedOn w:val="a0"/>
    <w:link w:val="ac"/>
    <w:uiPriority w:val="99"/>
    <w:qFormat/>
    <w:pPr>
      <w:jc w:val="center"/>
    </w:pPr>
    <w:rPr>
      <w:i/>
      <w:i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0"/>
    <w:link w:val="ae"/>
    <w:uiPriority w:val="99"/>
    <w:qFormat/>
    <w:rPr>
      <w:i/>
      <w:iCs/>
      <w:sz w:val="28"/>
      <w:szCs w:val="2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
    <w:name w:val="List Bullet"/>
    <w:basedOn w:val="a0"/>
    <w:autoRedefine/>
    <w:uiPriority w:val="99"/>
    <w:pPr>
      <w:numPr>
        <w:numId w:val="4"/>
      </w:numPr>
    </w:pPr>
    <w:rPr>
      <w:sz w:val="20"/>
      <w:szCs w:val="20"/>
    </w:rPr>
  </w:style>
  <w:style w:type="paragraph" w:styleId="2">
    <w:name w:val="List Bullet 2"/>
    <w:basedOn w:val="a0"/>
    <w:autoRedefine/>
    <w:uiPriority w:val="99"/>
    <w:pPr>
      <w:numPr>
        <w:numId w:val="5"/>
      </w:numPr>
    </w:pPr>
    <w:rPr>
      <w:sz w:val="20"/>
      <w:szCs w:val="20"/>
    </w:rPr>
  </w:style>
  <w:style w:type="paragraph" w:styleId="4">
    <w:name w:val="List Bullet 4"/>
    <w:basedOn w:val="a0"/>
    <w:autoRedefine/>
    <w:uiPriority w:val="99"/>
    <w:pPr>
      <w:numPr>
        <w:numId w:val="6"/>
      </w:numPr>
    </w:pPr>
    <w:rPr>
      <w:sz w:val="20"/>
      <w:szCs w:val="20"/>
    </w:rPr>
  </w:style>
  <w:style w:type="paragraph" w:styleId="af">
    <w:name w:val="caption"/>
    <w:basedOn w:val="a0"/>
    <w:next w:val="a0"/>
    <w:uiPriority w:val="99"/>
    <w:qFormat/>
    <w:rPr>
      <w:sz w:val="28"/>
      <w:szCs w:val="28"/>
    </w:rPr>
  </w:style>
  <w:style w:type="paragraph" w:customStyle="1" w:styleId="11">
    <w:name w:val="Стиль Заголовок 1"/>
    <w:basedOn w:val="1"/>
    <w:autoRedefine/>
    <w:uiPriority w:val="99"/>
    <w:rsid w:val="00CE0892"/>
    <w:pPr>
      <w:tabs>
        <w:tab w:val="left" w:pos="284"/>
      </w:tabs>
      <w:spacing w:before="0" w:after="0" w:line="360" w:lineRule="auto"/>
    </w:pPr>
    <w:rPr>
      <w:rFonts w:ascii="Times New Roman" w:hAnsi="Times New Roman" w:cs="Times New Roman"/>
      <w:b w:val="0"/>
      <w:bCs w:val="0"/>
      <w:color w:val="FFFFFF"/>
    </w:rPr>
  </w:style>
  <w:style w:type="character" w:customStyle="1" w:styleId="12">
    <w:name w:val="Стиль Заголовок 1 Знак Знак"/>
    <w:uiPriority w:val="99"/>
    <w:rPr>
      <w:rFonts w:ascii="Arial" w:hAnsi="Arial" w:cs="Arial"/>
      <w:b/>
      <w:bCs/>
      <w:kern w:val="28"/>
      <w:sz w:val="36"/>
      <w:szCs w:val="36"/>
      <w:lang w:val="ru-RU" w:eastAsia="ru-RU"/>
    </w:rPr>
  </w:style>
  <w:style w:type="paragraph" w:styleId="26">
    <w:name w:val="toc 2"/>
    <w:basedOn w:val="a0"/>
    <w:next w:val="a0"/>
    <w:autoRedefine/>
    <w:uiPriority w:val="99"/>
    <w:semiHidden/>
    <w:pPr>
      <w:tabs>
        <w:tab w:val="right" w:leader="dot" w:pos="9639"/>
      </w:tabs>
    </w:pPr>
    <w:rPr>
      <w:noProof/>
      <w:sz w:val="28"/>
      <w:szCs w:val="28"/>
    </w:rPr>
  </w:style>
  <w:style w:type="paragraph" w:customStyle="1" w:styleId="27">
    <w:name w:val="Стиль Заголовок 2"/>
    <w:basedOn w:val="20"/>
    <w:autoRedefine/>
    <w:uiPriority w:val="99"/>
    <w:rsid w:val="00D7397F"/>
    <w:pPr>
      <w:spacing w:before="240" w:line="240" w:lineRule="auto"/>
      <w:ind w:firstLine="0"/>
      <w:jc w:val="center"/>
    </w:pPr>
    <w:rPr>
      <w:b/>
      <w:bCs/>
      <w:sz w:val="32"/>
      <w:szCs w:val="32"/>
    </w:rPr>
  </w:style>
  <w:style w:type="paragraph" w:styleId="35">
    <w:name w:val="toc 3"/>
    <w:basedOn w:val="a0"/>
    <w:next w:val="a0"/>
    <w:autoRedefine/>
    <w:uiPriority w:val="99"/>
    <w:semiHidden/>
    <w:pPr>
      <w:ind w:left="480"/>
    </w:pPr>
  </w:style>
  <w:style w:type="paragraph" w:styleId="13">
    <w:name w:val="toc 1"/>
    <w:basedOn w:val="a0"/>
    <w:next w:val="a0"/>
    <w:autoRedefine/>
    <w:uiPriority w:val="99"/>
    <w:semiHidden/>
  </w:style>
  <w:style w:type="character" w:styleId="af0">
    <w:name w:val="Hyperlink"/>
    <w:uiPriority w:val="99"/>
    <w:rPr>
      <w:color w:val="0000FF"/>
      <w:u w:val="single"/>
    </w:rPr>
  </w:style>
  <w:style w:type="paragraph" w:customStyle="1" w:styleId="14">
    <w:name w:val="Обычный + 14 пт"/>
    <w:aliases w:val="По ширине,Первая строка:  1,27 см"/>
    <w:basedOn w:val="a0"/>
    <w:uiPriority w:val="99"/>
    <w:pPr>
      <w:ind w:firstLine="567"/>
      <w:jc w:val="both"/>
    </w:pPr>
    <w:rPr>
      <w:sz w:val="28"/>
      <w:szCs w:val="28"/>
    </w:rPr>
  </w:style>
  <w:style w:type="paragraph" w:customStyle="1" w:styleId="36">
    <w:name w:val="Стиль Заголовок 3"/>
    <w:basedOn w:val="11"/>
    <w:uiPriority w:val="99"/>
    <w:pPr>
      <w:spacing w:before="240"/>
    </w:pPr>
  </w:style>
  <w:style w:type="character" w:customStyle="1" w:styleId="141">
    <w:name w:val="Обычный + 14 пт1"/>
    <w:aliases w:val="По ширине1,Первая строка:  11,27 см Знак Знак"/>
    <w:uiPriority w:val="99"/>
    <w:rPr>
      <w:sz w:val="28"/>
      <w:szCs w:val="28"/>
      <w:lang w:val="ru-RU" w:eastAsia="ru-RU"/>
    </w:rPr>
  </w:style>
  <w:style w:type="character" w:styleId="af1">
    <w:name w:val="FollowedHyperlink"/>
    <w:uiPriority w:val="99"/>
    <w:rPr>
      <w:color w:val="800080"/>
      <w:u w:val="single"/>
    </w:rPr>
  </w:style>
  <w:style w:type="paragraph" w:customStyle="1" w:styleId="024">
    <w:name w:val="Стиль Основной текст с отступом + влево Слева:  0 см Выступ:  24..."/>
    <w:basedOn w:val="22"/>
    <w:uiPriority w:val="99"/>
    <w:pPr>
      <w:ind w:left="1372" w:hanging="137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image" Target="media/image1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header" Target="header1.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Half Live</Company>
  <LinksUpToDate>false</LinksUpToDate>
  <CharactersWithSpaces>48109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f</dc:creator>
  <cp:keywords/>
  <dc:description/>
  <cp:lastModifiedBy>admin</cp:lastModifiedBy>
  <cp:revision>2</cp:revision>
  <cp:lastPrinted>2010-07-10T13:24:00Z</cp:lastPrinted>
  <dcterms:created xsi:type="dcterms:W3CDTF">2014-03-22T23:56:00Z</dcterms:created>
  <dcterms:modified xsi:type="dcterms:W3CDTF">2014-03-22T23:56:00Z</dcterms:modified>
</cp:coreProperties>
</file>