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C5D" w:rsidRPr="0086063D" w:rsidRDefault="00244C5D" w:rsidP="00AF2A75">
      <w:pPr>
        <w:spacing w:line="360" w:lineRule="auto"/>
        <w:jc w:val="center"/>
        <w:rPr>
          <w:sz w:val="28"/>
          <w:szCs w:val="28"/>
        </w:rPr>
      </w:pPr>
      <w:r w:rsidRPr="0086063D">
        <w:rPr>
          <w:sz w:val="28"/>
          <w:szCs w:val="28"/>
        </w:rPr>
        <w:t>Федеральное агентство по образованию ГОУ СПО</w:t>
      </w:r>
    </w:p>
    <w:p w:rsidR="00244C5D" w:rsidRPr="0086063D" w:rsidRDefault="00244C5D" w:rsidP="00AF2A75">
      <w:pPr>
        <w:spacing w:line="360" w:lineRule="auto"/>
        <w:jc w:val="center"/>
        <w:rPr>
          <w:sz w:val="28"/>
          <w:szCs w:val="28"/>
        </w:rPr>
      </w:pPr>
      <w:r w:rsidRPr="0086063D">
        <w:rPr>
          <w:sz w:val="28"/>
          <w:szCs w:val="28"/>
        </w:rPr>
        <w:t>Рубцовского машиностроительного техникума</w:t>
      </w:r>
    </w:p>
    <w:p w:rsidR="00244C5D" w:rsidRPr="0086063D" w:rsidRDefault="00244C5D" w:rsidP="00AF2A75">
      <w:pPr>
        <w:spacing w:line="360" w:lineRule="auto"/>
        <w:jc w:val="center"/>
        <w:rPr>
          <w:sz w:val="28"/>
          <w:szCs w:val="28"/>
        </w:rPr>
      </w:pPr>
    </w:p>
    <w:p w:rsidR="00244C5D" w:rsidRPr="0086063D" w:rsidRDefault="00244C5D" w:rsidP="00AF2A75">
      <w:pPr>
        <w:spacing w:line="360" w:lineRule="auto"/>
        <w:jc w:val="center"/>
        <w:rPr>
          <w:sz w:val="28"/>
          <w:szCs w:val="28"/>
        </w:rPr>
      </w:pPr>
    </w:p>
    <w:p w:rsidR="00AF2A75" w:rsidRPr="0086063D" w:rsidRDefault="00AF2A75" w:rsidP="00AF2A75">
      <w:pPr>
        <w:spacing w:line="360" w:lineRule="auto"/>
        <w:jc w:val="center"/>
        <w:rPr>
          <w:sz w:val="28"/>
          <w:szCs w:val="28"/>
        </w:rPr>
      </w:pPr>
    </w:p>
    <w:p w:rsidR="00AF2A75" w:rsidRPr="0086063D" w:rsidRDefault="00AF2A75" w:rsidP="00AF2A75">
      <w:pPr>
        <w:spacing w:line="360" w:lineRule="auto"/>
        <w:jc w:val="center"/>
        <w:rPr>
          <w:sz w:val="28"/>
          <w:szCs w:val="28"/>
        </w:rPr>
      </w:pPr>
    </w:p>
    <w:p w:rsidR="00AF2A75" w:rsidRPr="0086063D" w:rsidRDefault="00AF2A75" w:rsidP="00AF2A75">
      <w:pPr>
        <w:spacing w:line="360" w:lineRule="auto"/>
        <w:jc w:val="center"/>
        <w:rPr>
          <w:sz w:val="28"/>
          <w:szCs w:val="28"/>
        </w:rPr>
      </w:pPr>
    </w:p>
    <w:p w:rsidR="00AF2A75" w:rsidRPr="0086063D" w:rsidRDefault="00AF2A75" w:rsidP="00AF2A75">
      <w:pPr>
        <w:spacing w:line="360" w:lineRule="auto"/>
        <w:jc w:val="center"/>
        <w:rPr>
          <w:sz w:val="28"/>
          <w:szCs w:val="28"/>
        </w:rPr>
      </w:pPr>
    </w:p>
    <w:p w:rsidR="00AF2A75" w:rsidRPr="0086063D" w:rsidRDefault="00AF2A75" w:rsidP="00AF2A75">
      <w:pPr>
        <w:spacing w:line="360" w:lineRule="auto"/>
        <w:jc w:val="center"/>
        <w:rPr>
          <w:sz w:val="28"/>
          <w:szCs w:val="28"/>
        </w:rPr>
      </w:pPr>
    </w:p>
    <w:p w:rsidR="00AF2A75" w:rsidRPr="0086063D" w:rsidRDefault="00AF2A75" w:rsidP="00AF2A75">
      <w:pPr>
        <w:spacing w:line="360" w:lineRule="auto"/>
        <w:jc w:val="center"/>
        <w:rPr>
          <w:sz w:val="28"/>
          <w:szCs w:val="28"/>
        </w:rPr>
      </w:pPr>
    </w:p>
    <w:p w:rsidR="00AF2A75" w:rsidRPr="0086063D" w:rsidRDefault="00AF2A75" w:rsidP="00AF2A75">
      <w:pPr>
        <w:spacing w:line="360" w:lineRule="auto"/>
        <w:jc w:val="center"/>
        <w:rPr>
          <w:sz w:val="28"/>
          <w:szCs w:val="28"/>
        </w:rPr>
      </w:pPr>
    </w:p>
    <w:p w:rsidR="00AF2A75" w:rsidRPr="0086063D" w:rsidRDefault="00AF2A75" w:rsidP="00AF2A75">
      <w:pPr>
        <w:spacing w:line="360" w:lineRule="auto"/>
        <w:jc w:val="center"/>
        <w:rPr>
          <w:sz w:val="28"/>
          <w:szCs w:val="28"/>
        </w:rPr>
      </w:pPr>
    </w:p>
    <w:p w:rsidR="00244C5D" w:rsidRPr="0086063D" w:rsidRDefault="00244C5D" w:rsidP="00AF2A75">
      <w:pPr>
        <w:spacing w:line="360" w:lineRule="auto"/>
        <w:jc w:val="center"/>
        <w:rPr>
          <w:sz w:val="28"/>
          <w:szCs w:val="28"/>
        </w:rPr>
      </w:pPr>
    </w:p>
    <w:p w:rsidR="00244C5D" w:rsidRPr="0086063D" w:rsidRDefault="00244C5D" w:rsidP="00AF2A75">
      <w:pPr>
        <w:spacing w:line="360" w:lineRule="auto"/>
        <w:jc w:val="center"/>
        <w:rPr>
          <w:sz w:val="28"/>
          <w:szCs w:val="28"/>
        </w:rPr>
      </w:pPr>
    </w:p>
    <w:p w:rsidR="00244C5D" w:rsidRPr="0086063D" w:rsidRDefault="00AF2A75" w:rsidP="00AF2A75">
      <w:pPr>
        <w:spacing w:line="360" w:lineRule="auto"/>
        <w:jc w:val="center"/>
        <w:rPr>
          <w:sz w:val="28"/>
          <w:szCs w:val="28"/>
        </w:rPr>
      </w:pPr>
      <w:r w:rsidRPr="0086063D">
        <w:rPr>
          <w:sz w:val="28"/>
          <w:szCs w:val="28"/>
        </w:rPr>
        <w:t>КУ</w:t>
      </w:r>
      <w:r w:rsidR="00244C5D" w:rsidRPr="0086063D">
        <w:rPr>
          <w:sz w:val="28"/>
          <w:szCs w:val="28"/>
        </w:rPr>
        <w:t>РСОВАЯ</w:t>
      </w:r>
      <w:r w:rsidRPr="0086063D">
        <w:rPr>
          <w:sz w:val="28"/>
          <w:szCs w:val="28"/>
        </w:rPr>
        <w:t xml:space="preserve"> </w:t>
      </w:r>
      <w:r w:rsidR="00244C5D" w:rsidRPr="0086063D">
        <w:rPr>
          <w:sz w:val="28"/>
          <w:szCs w:val="28"/>
        </w:rPr>
        <w:t>РАБОТА</w:t>
      </w:r>
    </w:p>
    <w:p w:rsidR="00244C5D" w:rsidRPr="0086063D" w:rsidRDefault="00244C5D" w:rsidP="00AF2A75">
      <w:pPr>
        <w:spacing w:line="360" w:lineRule="auto"/>
        <w:jc w:val="center"/>
        <w:rPr>
          <w:sz w:val="28"/>
          <w:szCs w:val="28"/>
        </w:rPr>
      </w:pPr>
      <w:r w:rsidRPr="0086063D">
        <w:rPr>
          <w:sz w:val="28"/>
          <w:szCs w:val="28"/>
        </w:rPr>
        <w:t xml:space="preserve">Тема: </w:t>
      </w:r>
      <w:r w:rsidR="000D1574" w:rsidRPr="0086063D">
        <w:rPr>
          <w:sz w:val="28"/>
          <w:szCs w:val="28"/>
        </w:rPr>
        <w:t>Т</w:t>
      </w:r>
      <w:r w:rsidRPr="0086063D">
        <w:rPr>
          <w:sz w:val="28"/>
          <w:szCs w:val="28"/>
        </w:rPr>
        <w:t>ехнологический расчет участка дизельной топливной аппаратуры для АТП состоящего из 50 автомобилей КамАЗ-53215 с фактическим пробегом с начала эксплуатации 165 тыс.км.</w:t>
      </w:r>
    </w:p>
    <w:p w:rsidR="00244C5D" w:rsidRPr="0086063D" w:rsidRDefault="00244C5D" w:rsidP="00AF2A75">
      <w:pPr>
        <w:spacing w:line="360" w:lineRule="auto"/>
        <w:jc w:val="center"/>
        <w:rPr>
          <w:sz w:val="28"/>
          <w:szCs w:val="28"/>
        </w:rPr>
      </w:pPr>
    </w:p>
    <w:p w:rsidR="00244C5D" w:rsidRPr="0086063D" w:rsidRDefault="00244C5D" w:rsidP="00AF2A75">
      <w:pPr>
        <w:spacing w:line="360" w:lineRule="auto"/>
        <w:jc w:val="center"/>
        <w:rPr>
          <w:sz w:val="28"/>
          <w:szCs w:val="28"/>
        </w:rPr>
      </w:pPr>
    </w:p>
    <w:p w:rsidR="00244C5D" w:rsidRPr="0086063D" w:rsidRDefault="00244C5D" w:rsidP="00AF2A75">
      <w:pPr>
        <w:spacing w:line="360" w:lineRule="auto"/>
        <w:jc w:val="center"/>
        <w:rPr>
          <w:sz w:val="28"/>
          <w:szCs w:val="28"/>
        </w:rPr>
      </w:pPr>
    </w:p>
    <w:p w:rsidR="00244C5D" w:rsidRPr="0086063D" w:rsidRDefault="00244C5D" w:rsidP="00AF2A75">
      <w:pPr>
        <w:spacing w:line="360" w:lineRule="auto"/>
        <w:jc w:val="center"/>
        <w:rPr>
          <w:sz w:val="28"/>
          <w:szCs w:val="28"/>
        </w:rPr>
      </w:pPr>
    </w:p>
    <w:p w:rsidR="00244C5D" w:rsidRPr="0086063D" w:rsidRDefault="00244C5D" w:rsidP="00AF2A75">
      <w:pPr>
        <w:spacing w:line="360" w:lineRule="auto"/>
        <w:jc w:val="center"/>
        <w:rPr>
          <w:sz w:val="28"/>
          <w:szCs w:val="28"/>
        </w:rPr>
      </w:pPr>
    </w:p>
    <w:p w:rsidR="00AF2A75" w:rsidRPr="0086063D" w:rsidRDefault="00AF2A75" w:rsidP="00AF2A75">
      <w:pPr>
        <w:spacing w:line="360" w:lineRule="auto"/>
        <w:jc w:val="center"/>
        <w:rPr>
          <w:sz w:val="28"/>
          <w:szCs w:val="28"/>
        </w:rPr>
      </w:pPr>
    </w:p>
    <w:p w:rsidR="00AF2A75" w:rsidRPr="0086063D" w:rsidRDefault="00AF2A75" w:rsidP="00AF2A75">
      <w:pPr>
        <w:spacing w:line="360" w:lineRule="auto"/>
        <w:jc w:val="center"/>
        <w:rPr>
          <w:sz w:val="28"/>
          <w:szCs w:val="28"/>
        </w:rPr>
      </w:pPr>
    </w:p>
    <w:p w:rsidR="00244C5D" w:rsidRPr="0086063D" w:rsidRDefault="00244C5D" w:rsidP="00AF2A75">
      <w:pPr>
        <w:spacing w:line="360" w:lineRule="auto"/>
        <w:jc w:val="center"/>
        <w:rPr>
          <w:sz w:val="28"/>
          <w:szCs w:val="28"/>
        </w:rPr>
      </w:pPr>
    </w:p>
    <w:p w:rsidR="00244C5D" w:rsidRPr="0086063D" w:rsidRDefault="00244C5D" w:rsidP="00AF2A75">
      <w:pPr>
        <w:spacing w:line="360" w:lineRule="auto"/>
        <w:jc w:val="center"/>
        <w:rPr>
          <w:sz w:val="28"/>
          <w:szCs w:val="28"/>
        </w:rPr>
      </w:pPr>
    </w:p>
    <w:p w:rsidR="00244C5D" w:rsidRPr="0086063D" w:rsidRDefault="00244C5D" w:rsidP="00AF2A75">
      <w:pPr>
        <w:spacing w:line="360" w:lineRule="auto"/>
        <w:jc w:val="center"/>
        <w:rPr>
          <w:sz w:val="28"/>
          <w:szCs w:val="28"/>
        </w:rPr>
      </w:pPr>
    </w:p>
    <w:p w:rsidR="00244C5D" w:rsidRPr="0086063D" w:rsidRDefault="00244C5D" w:rsidP="00AF2A75">
      <w:pPr>
        <w:spacing w:line="360" w:lineRule="auto"/>
        <w:jc w:val="center"/>
        <w:rPr>
          <w:sz w:val="28"/>
          <w:szCs w:val="28"/>
        </w:rPr>
      </w:pPr>
      <w:r w:rsidRPr="0086063D">
        <w:rPr>
          <w:sz w:val="28"/>
          <w:szCs w:val="28"/>
        </w:rPr>
        <w:t>г. Горняк 2010 г.</w:t>
      </w:r>
    </w:p>
    <w:p w:rsidR="00244C5D" w:rsidRPr="0086063D" w:rsidRDefault="00AF2A75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86063D">
        <w:rPr>
          <w:sz w:val="28"/>
          <w:szCs w:val="28"/>
        </w:rPr>
        <w:br w:type="page"/>
      </w:r>
      <w:r w:rsidR="00244C5D" w:rsidRPr="0086063D">
        <w:rPr>
          <w:b/>
          <w:bCs/>
          <w:caps/>
          <w:sz w:val="28"/>
          <w:szCs w:val="28"/>
        </w:rPr>
        <w:lastRenderedPageBreak/>
        <w:t>Содержание</w:t>
      </w:r>
    </w:p>
    <w:p w:rsidR="00AF2A75" w:rsidRPr="0086063D" w:rsidRDefault="00AF2A75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AF2A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aps/>
          <w:sz w:val="28"/>
          <w:szCs w:val="28"/>
        </w:rPr>
      </w:pPr>
      <w:r w:rsidRPr="0086063D">
        <w:rPr>
          <w:caps/>
          <w:sz w:val="28"/>
          <w:szCs w:val="28"/>
        </w:rPr>
        <w:t>Введение</w:t>
      </w:r>
    </w:p>
    <w:p w:rsidR="00244C5D" w:rsidRPr="0086063D" w:rsidRDefault="00244C5D" w:rsidP="00AF2A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aps/>
          <w:sz w:val="28"/>
          <w:szCs w:val="28"/>
        </w:rPr>
      </w:pPr>
      <w:r w:rsidRPr="0086063D">
        <w:rPr>
          <w:caps/>
          <w:sz w:val="28"/>
          <w:szCs w:val="28"/>
        </w:rPr>
        <w:t>1</w:t>
      </w:r>
      <w:r w:rsidR="00AF2A75" w:rsidRPr="0086063D">
        <w:rPr>
          <w:caps/>
          <w:sz w:val="28"/>
          <w:szCs w:val="28"/>
        </w:rPr>
        <w:t>.</w:t>
      </w:r>
      <w:r w:rsidRPr="0086063D">
        <w:rPr>
          <w:caps/>
          <w:sz w:val="28"/>
          <w:szCs w:val="28"/>
        </w:rPr>
        <w:t xml:space="preserve"> Исследовательская часть</w:t>
      </w:r>
    </w:p>
    <w:p w:rsidR="00244C5D" w:rsidRPr="0086063D" w:rsidRDefault="00244C5D" w:rsidP="00AF2A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1.1 Характеристика АТП</w:t>
      </w:r>
    </w:p>
    <w:p w:rsidR="00244C5D" w:rsidRPr="0086063D" w:rsidRDefault="00244C5D" w:rsidP="00AF2A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1.2 Характеристика цеха топливной аппаратуры</w:t>
      </w:r>
    </w:p>
    <w:p w:rsidR="00244C5D" w:rsidRPr="0086063D" w:rsidRDefault="00244C5D" w:rsidP="00AF2A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aps/>
          <w:sz w:val="28"/>
          <w:szCs w:val="28"/>
        </w:rPr>
      </w:pPr>
      <w:r w:rsidRPr="0086063D">
        <w:rPr>
          <w:caps/>
          <w:sz w:val="28"/>
          <w:szCs w:val="28"/>
        </w:rPr>
        <w:t>2</w:t>
      </w:r>
      <w:r w:rsidR="00AF2A75" w:rsidRPr="0086063D">
        <w:rPr>
          <w:caps/>
          <w:sz w:val="28"/>
          <w:szCs w:val="28"/>
        </w:rPr>
        <w:t>.</w:t>
      </w:r>
      <w:r w:rsidRPr="0086063D">
        <w:rPr>
          <w:caps/>
          <w:sz w:val="28"/>
          <w:szCs w:val="28"/>
        </w:rPr>
        <w:t xml:space="preserve"> Расчетная часть</w:t>
      </w:r>
    </w:p>
    <w:p w:rsidR="00244C5D" w:rsidRPr="0086063D" w:rsidRDefault="00244C5D" w:rsidP="00AF2A75">
      <w:pPr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2.1 Расчет годовой производственной программы</w:t>
      </w:r>
    </w:p>
    <w:p w:rsidR="00244C5D" w:rsidRPr="0086063D" w:rsidRDefault="00244C5D" w:rsidP="00AF2A75">
      <w:pPr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2.1.1 Выбор исходных данных</w:t>
      </w:r>
    </w:p>
    <w:p w:rsidR="00244C5D" w:rsidRPr="0086063D" w:rsidRDefault="00244C5D" w:rsidP="00AF2A75">
      <w:pPr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2.1.2 Корректирование периодичности ТО и ТР</w:t>
      </w:r>
    </w:p>
    <w:p w:rsidR="00244C5D" w:rsidRPr="0086063D" w:rsidRDefault="00244C5D" w:rsidP="00AF2A75">
      <w:pPr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2.1.3 Корректирование пробега до ТО и ТР</w:t>
      </w:r>
    </w:p>
    <w:p w:rsidR="00244C5D" w:rsidRPr="0086063D" w:rsidRDefault="00244C5D" w:rsidP="00AF2A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2.1.4 Корректирование нормы дней простоя в ТО и ремонте</w:t>
      </w:r>
    </w:p>
    <w:p w:rsidR="00244C5D" w:rsidRPr="0086063D" w:rsidRDefault="00244C5D" w:rsidP="00AF2A75">
      <w:pPr>
        <w:widowControl w:val="0"/>
        <w:tabs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2.1.5 Корректирование удельной трудоемкости ТР</w:t>
      </w:r>
    </w:p>
    <w:p w:rsidR="00244C5D" w:rsidRPr="0086063D" w:rsidRDefault="00244C5D" w:rsidP="00AF2A75">
      <w:pPr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2.1.6 Расчет количества ТО на 1 автомобиль за цикл</w:t>
      </w:r>
    </w:p>
    <w:p w:rsidR="00244C5D" w:rsidRPr="0086063D" w:rsidRDefault="00244C5D" w:rsidP="00AF2A75">
      <w:pPr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2.1.7 Коэффициент технической готовности </w:t>
      </w:r>
    </w:p>
    <w:p w:rsidR="00244C5D" w:rsidRPr="0086063D" w:rsidRDefault="00244C5D" w:rsidP="00AF2A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2.1.8 Коэффи</w:t>
      </w:r>
      <w:r w:rsidR="00AF2A75" w:rsidRPr="0086063D">
        <w:rPr>
          <w:sz w:val="28"/>
          <w:szCs w:val="28"/>
        </w:rPr>
        <w:t>циент использования автомобилей</w:t>
      </w:r>
    </w:p>
    <w:p w:rsidR="00244C5D" w:rsidRPr="0086063D" w:rsidRDefault="00244C5D" w:rsidP="00AF2A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2.1.9 Годовой пробег</w:t>
      </w:r>
    </w:p>
    <w:p w:rsidR="00244C5D" w:rsidRPr="0086063D" w:rsidRDefault="00244C5D" w:rsidP="00AF2A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2.1.10 Общая годовая трудоемкость ТР</w:t>
      </w:r>
    </w:p>
    <w:p w:rsidR="00244C5D" w:rsidRPr="0086063D" w:rsidRDefault="00244C5D" w:rsidP="00AF2A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2.1.11 Годовая трудоемкость работ по топливному участку </w:t>
      </w:r>
    </w:p>
    <w:p w:rsidR="00244C5D" w:rsidRPr="0086063D" w:rsidRDefault="00244C5D" w:rsidP="00AF2A75">
      <w:pPr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2.2 Расчет численности производственных рабочих</w:t>
      </w:r>
    </w:p>
    <w:p w:rsidR="00244C5D" w:rsidRPr="0086063D" w:rsidRDefault="00244C5D" w:rsidP="00AF2A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2.3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Подбор технологического оборудования</w:t>
      </w:r>
    </w:p>
    <w:p w:rsidR="00244C5D" w:rsidRPr="0086063D" w:rsidRDefault="00244C5D" w:rsidP="00AF2A75">
      <w:pPr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2.4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Расчет производственной площади</w:t>
      </w:r>
    </w:p>
    <w:p w:rsidR="00244C5D" w:rsidRPr="0086063D" w:rsidRDefault="00244C5D" w:rsidP="00AF2A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aps/>
          <w:sz w:val="28"/>
          <w:szCs w:val="28"/>
        </w:rPr>
      </w:pPr>
      <w:r w:rsidRPr="0086063D">
        <w:rPr>
          <w:sz w:val="28"/>
          <w:szCs w:val="28"/>
        </w:rPr>
        <w:t>3</w:t>
      </w:r>
      <w:r w:rsidR="00AF2A75" w:rsidRPr="0086063D">
        <w:rPr>
          <w:caps/>
          <w:sz w:val="28"/>
          <w:szCs w:val="28"/>
        </w:rPr>
        <w:t>.</w:t>
      </w:r>
      <w:r w:rsidRPr="0086063D">
        <w:rPr>
          <w:caps/>
          <w:sz w:val="28"/>
          <w:szCs w:val="28"/>
        </w:rPr>
        <w:t xml:space="preserve"> Организационная часть</w:t>
      </w:r>
    </w:p>
    <w:p w:rsidR="00244C5D" w:rsidRPr="0086063D" w:rsidRDefault="00244C5D" w:rsidP="00AF2A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3.1 Организация АТП</w:t>
      </w:r>
    </w:p>
    <w:p w:rsidR="00244C5D" w:rsidRPr="0086063D" w:rsidRDefault="00244C5D" w:rsidP="00AF2A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3.2 Организация производственного процесса ремонта подвижного состава АПТ на участке</w:t>
      </w:r>
    </w:p>
    <w:p w:rsidR="00244C5D" w:rsidRPr="0086063D" w:rsidRDefault="00244C5D" w:rsidP="00AF2A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3.3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Организация рабочего места</w:t>
      </w:r>
    </w:p>
    <w:p w:rsidR="00244C5D" w:rsidRPr="0086063D" w:rsidRDefault="00244C5D" w:rsidP="00AF2A75">
      <w:pPr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3.4 Схема управления топливным цехом на АТП</w:t>
      </w:r>
    </w:p>
    <w:p w:rsidR="00244C5D" w:rsidRPr="0086063D" w:rsidRDefault="00244C5D" w:rsidP="00AF2A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aps/>
          <w:sz w:val="28"/>
          <w:szCs w:val="28"/>
        </w:rPr>
      </w:pPr>
      <w:r w:rsidRPr="0086063D">
        <w:rPr>
          <w:caps/>
          <w:sz w:val="28"/>
          <w:szCs w:val="28"/>
        </w:rPr>
        <w:t>4</w:t>
      </w:r>
      <w:r w:rsidR="00AF2A75" w:rsidRPr="0086063D">
        <w:rPr>
          <w:caps/>
          <w:sz w:val="28"/>
          <w:szCs w:val="28"/>
        </w:rPr>
        <w:t xml:space="preserve">. </w:t>
      </w:r>
      <w:r w:rsidRPr="0086063D">
        <w:rPr>
          <w:caps/>
          <w:sz w:val="28"/>
          <w:szCs w:val="28"/>
        </w:rPr>
        <w:t>Техника безопасности и мероприятия по охране труда и окружающей среды</w:t>
      </w:r>
    </w:p>
    <w:p w:rsidR="00244C5D" w:rsidRPr="0086063D" w:rsidRDefault="00244C5D" w:rsidP="00AF2A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4.1 Техника безопасности при выполнении работ</w:t>
      </w:r>
    </w:p>
    <w:p w:rsidR="00244C5D" w:rsidRPr="0086063D" w:rsidRDefault="00244C5D" w:rsidP="00AF2A75">
      <w:pPr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4.2 Производственная санитария</w:t>
      </w:r>
    </w:p>
    <w:p w:rsidR="00244C5D" w:rsidRPr="0086063D" w:rsidRDefault="00244C5D" w:rsidP="00AF2A75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86063D">
        <w:rPr>
          <w:rFonts w:eastAsia="Arial Unicode MS"/>
          <w:sz w:val="28"/>
          <w:szCs w:val="28"/>
        </w:rPr>
        <w:t>4.3 Противопожарные мероприятия</w:t>
      </w:r>
    </w:p>
    <w:p w:rsidR="00244C5D" w:rsidRPr="0086063D" w:rsidRDefault="00244C5D" w:rsidP="00AF2A75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4.4 Расчет освещения на участке</w:t>
      </w:r>
    </w:p>
    <w:p w:rsidR="00244C5D" w:rsidRPr="0086063D" w:rsidRDefault="00244C5D" w:rsidP="00AF2A75">
      <w:pPr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4.5 Расчет вентиляции</w:t>
      </w:r>
    </w:p>
    <w:p w:rsidR="00244C5D" w:rsidRPr="0086063D" w:rsidRDefault="00244C5D" w:rsidP="00AF2A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4.6 Охрана окружающей среды </w:t>
      </w:r>
    </w:p>
    <w:p w:rsidR="00244C5D" w:rsidRPr="0086063D" w:rsidRDefault="00244C5D" w:rsidP="00AF2A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aps/>
          <w:sz w:val="28"/>
          <w:szCs w:val="28"/>
        </w:rPr>
      </w:pPr>
      <w:r w:rsidRPr="0086063D">
        <w:rPr>
          <w:caps/>
          <w:sz w:val="28"/>
          <w:szCs w:val="28"/>
        </w:rPr>
        <w:t>Заключение</w:t>
      </w:r>
    </w:p>
    <w:p w:rsidR="00244C5D" w:rsidRPr="0086063D" w:rsidRDefault="00244C5D" w:rsidP="00AF2A75">
      <w:pPr>
        <w:spacing w:line="360" w:lineRule="auto"/>
        <w:jc w:val="both"/>
        <w:rPr>
          <w:caps/>
          <w:sz w:val="28"/>
          <w:szCs w:val="28"/>
        </w:rPr>
      </w:pPr>
      <w:r w:rsidRPr="0086063D">
        <w:rPr>
          <w:caps/>
          <w:sz w:val="28"/>
          <w:szCs w:val="28"/>
        </w:rPr>
        <w:t>Список литературы</w:t>
      </w:r>
    </w:p>
    <w:p w:rsidR="00244C5D" w:rsidRPr="0086063D" w:rsidRDefault="00AF2A75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86063D">
        <w:rPr>
          <w:sz w:val="28"/>
          <w:szCs w:val="28"/>
        </w:rPr>
        <w:br w:type="page"/>
      </w:r>
      <w:r w:rsidR="00244C5D" w:rsidRPr="0086063D">
        <w:rPr>
          <w:b/>
          <w:bCs/>
          <w:caps/>
          <w:sz w:val="28"/>
          <w:szCs w:val="28"/>
        </w:rPr>
        <w:t>Введение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Основной задачей автотранспорта является полное и своевременное удовлетворение потребностей в перевозке и доставке народнохозяйственных грузов на основе повышения качества и мощности работы всей транспортной системы.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Эффективность работы автомобильного транспорта базируется на надежности подвижного состава, которая обеспечивается в процессе его производства, эксплуатации и ремонта, а именно: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совершенством конструкции и качеством изготовления;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своевременным и качественным выполнением технического обслуживания и ремонта;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своевременным обеспечением и использованием нормативных запасов материалов и запасных частей высокого качества и необходимой номенклатуры;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соблюдением государственных стандартов и правил технической эксплуатации.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Нормативы технического обслуживания и ремонта, учитывающие условия эксплуатации, установлены на основе межотраслевой оценки достигнутого уровня надежности производимого в стране подвижного состава. Организации и предприятия автомобильной и </w:t>
      </w:r>
      <w:r w:rsidR="00027F49" w:rsidRPr="0086063D">
        <w:rPr>
          <w:sz w:val="28"/>
          <w:szCs w:val="28"/>
        </w:rPr>
        <w:t>смежных отраслей промышленности: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проводят единую политику и несут ответственность за технический уровень и качество выпускаемой продукции, за наиболее полное удовлетворение потребностей автомобильного транспорта страны в необходимом подвижном составе, запасных частях, эксплуатационных материалах высокого качества и надежности, требуемого типажа и номенклатуры, приспособленных к различным условиям эксплуатации и в количествах в соответствии с установленными нормативами;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проводят мероприятия по повышению надежности подвижного состава, снижению трудовых и материальных затрат на техническое обслуживание и ремонт;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проводят унификацию подвижного состава с целью сокращения количества технологически совместимых групп на автотранспортных предприятиях;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в случае необходимости разрабатывают конструкции, изготовляют образцы и организуют промышленное производство нестандартного оборудования, оснастки и специального инструмента для технического обслуживания и ремонта конкретных семейств подвижного состава;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применяют непосредственное участие в освоении автомобильного транспорта подвижного состава новых моделей путем своевременного обеспечения автотранспортных и авторемонтных предприятий технической документации, образцами нестандартного оборудования, оснастки специального инструмента, запасными частями и эксплуатационными материалами, необходимыми для организации технического обслуживания и ремонта;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организуют или содействуют организации на промышленной основе капитального ремонта агрегатов и узлов конкретных семейств подвижного состава и восстановление отказавших деталей в качестве товарной продукции;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осуществляют мероприятия по рациональному использованию топливно-энергетических ресурсов и защите окружающей среды при работе автомобильного транспорта;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содействуют созданию единой информационной базы на основе опорных автотранспортных и авторемонтных предприятий, необходимой для управления надежностью подвижного состава.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Текущий и капитальный ремонт должен обеспечивать безотказную работу агрегатов, систем и узлов автомобиля в пределах, установленных периодичностью и по воздействиям. В связи с этим большое внимание уделяется разработке, освоению, внедрению новых материалов, экономии топливно-энергетических ресурсов, испытаний агрегатов.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В данном курсовом проекте мы исследуем цех топливной аппа</w:t>
      </w:r>
      <w:r w:rsidR="006E5B60" w:rsidRPr="0086063D">
        <w:rPr>
          <w:sz w:val="28"/>
          <w:szCs w:val="28"/>
        </w:rPr>
        <w:t>ратуры для АТП состоящего из 50</w:t>
      </w:r>
      <w:r w:rsidRPr="0086063D">
        <w:rPr>
          <w:sz w:val="28"/>
          <w:szCs w:val="28"/>
        </w:rPr>
        <w:t xml:space="preserve"> автомобилей КамАЗ-5</w:t>
      </w:r>
      <w:r w:rsidR="006E5B60" w:rsidRPr="0086063D">
        <w:rPr>
          <w:sz w:val="28"/>
          <w:szCs w:val="28"/>
        </w:rPr>
        <w:t>3215</w:t>
      </w:r>
      <w:r w:rsidRPr="0086063D">
        <w:rPr>
          <w:sz w:val="28"/>
          <w:szCs w:val="28"/>
        </w:rPr>
        <w:t>, производим расчет производственной программы, проводим анализ работ по ТБ и охране труда при ремонте систем</w:t>
      </w:r>
      <w:r w:rsidR="006E5B60" w:rsidRPr="0086063D">
        <w:rPr>
          <w:sz w:val="28"/>
          <w:szCs w:val="28"/>
        </w:rPr>
        <w:t>ы питания автомобилей КамАЗ-53215</w:t>
      </w:r>
      <w:r w:rsidRPr="0086063D">
        <w:rPr>
          <w:sz w:val="28"/>
          <w:szCs w:val="28"/>
        </w:rPr>
        <w:t xml:space="preserve"> в условиях АТП.</w:t>
      </w:r>
    </w:p>
    <w:p w:rsidR="00244C5D" w:rsidRPr="0086063D" w:rsidRDefault="00AD5997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sz w:val="28"/>
          <w:szCs w:val="28"/>
        </w:rPr>
        <w:br w:type="page"/>
      </w:r>
      <w:r w:rsidR="00244C5D" w:rsidRPr="0086063D">
        <w:rPr>
          <w:b/>
          <w:bCs/>
          <w:sz w:val="28"/>
          <w:szCs w:val="28"/>
        </w:rPr>
        <w:t>1</w:t>
      </w:r>
      <w:r w:rsidRPr="0086063D">
        <w:rPr>
          <w:b/>
          <w:bCs/>
          <w:sz w:val="28"/>
          <w:szCs w:val="28"/>
        </w:rPr>
        <w:t>.</w:t>
      </w:r>
      <w:r w:rsidR="00244C5D" w:rsidRPr="0086063D">
        <w:rPr>
          <w:b/>
          <w:bCs/>
          <w:sz w:val="28"/>
          <w:szCs w:val="28"/>
        </w:rPr>
        <w:t xml:space="preserve"> ИССЛЕДОВАТЕЛЬСКАЯ ЧАСТЬ 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1.1</w:t>
      </w:r>
      <w:r w:rsidR="00AF2A75" w:rsidRPr="0086063D">
        <w:rPr>
          <w:b/>
          <w:bCs/>
          <w:sz w:val="28"/>
          <w:szCs w:val="28"/>
        </w:rPr>
        <w:t xml:space="preserve"> </w:t>
      </w:r>
      <w:r w:rsidRPr="0086063D">
        <w:rPr>
          <w:b/>
          <w:bCs/>
          <w:sz w:val="28"/>
          <w:szCs w:val="28"/>
        </w:rPr>
        <w:t>Характеристика АТП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Автотранспортное предприятие находится в г. Рубцовске. Оно со</w:t>
      </w:r>
      <w:r w:rsidR="006E5B60" w:rsidRPr="0086063D">
        <w:rPr>
          <w:sz w:val="28"/>
          <w:szCs w:val="28"/>
        </w:rPr>
        <w:t>стоит из 50 автомобилей марки КамАЗ-53215</w:t>
      </w:r>
      <w:r w:rsidRPr="0086063D">
        <w:rPr>
          <w:sz w:val="28"/>
          <w:szCs w:val="28"/>
        </w:rPr>
        <w:t>. Автомобили</w:t>
      </w:r>
      <w:r w:rsidR="006E5B60" w:rsidRPr="0086063D">
        <w:rPr>
          <w:sz w:val="28"/>
          <w:szCs w:val="28"/>
        </w:rPr>
        <w:t xml:space="preserve"> предназначены для перевозки</w:t>
      </w:r>
      <w:r w:rsidRPr="0086063D">
        <w:rPr>
          <w:sz w:val="28"/>
          <w:szCs w:val="28"/>
        </w:rPr>
        <w:t xml:space="preserve"> грузов по городу и району, а так же за его пределы, а так же выполняет частные заказы населения по перевозкам грузов.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Автотранспортное предприятие: 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- осуществляет единую политику в области технического обслуживания и ремонта автомобилей; 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- обобщает передовой опыт, разрабатывает и широко применяет прогрессивные формы и методы организации, управления и технологии технического обслуживания и ремонта; 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осуществляет бригадную форму организации с оплатой труда по конечному результату с обеспечением персональной ответственности исполнителей за качество выполнения работ и техническое состояние подвижного состава;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проводит мероприятия и осуществляет контроль за качество выполнения технического обслуживания и ремонта, а так же за выполнением требований безопасности;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проводит мероприятия по экономному расходованию топливно-энергетических, материальных и трудовых ресурсов;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принимает меры по рациональному распределению подвижного состава, запасных частей и эксплуатационных материалов;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осуществляет мероприятия по сокращению тяжелого физического и труда, а также по улучшению условий труда персонала по техническому обслуживанию и ремонту подвижного состава;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совершенствует организацию и методы подготовки высококвалифицированного персонала служб и подразделений, обеспечивающих исправное состояние и надежность подвижного состава.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В АТП проводятся все виды ТО и ремонта. Имеются основные отделы и службы: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служба эксплуатации осуществляет оперативное планирование и руководство перевозками, учитывает на основании путевых листов и других документов транспортную работу, выполненную подвижным составом;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техническая служба обеспечивает готовность автомобилей к работе и поддерживает их постоянную техническую исправность путем своевременного и качественного выполнения всех работ по ТО и ремонту;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плановый отдел ведет общий учет работы, составляет транспортный финансовый план, являющийся планом всей производственной и финансовой деятельности на год;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отдел технического снабжения обеспечивает АТП эксплуатационными материалами, запасными частями, инструментами и т.п., обеспечивает учет их расходования, выдачу и хранение;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- административно-хозяйственная служба ведет учет личного состава, дело производства, обеспечивает сохранность и поддержание в хорошем состоянии производственных и служебных помещений. 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Руководителем АТП является директор (начальник). Техническое руководство возложено на главного инженера (технического руководителя), который является заместителем директора по технической службе. Заместителем директора по эксплуатации и руководителем этой службы является начальник эксплуатации.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В АТП для обеспечения надлежащей эксплуатации подвижного состава есть гараж-стоянка, помещение для выполнения текущего ремонта и технического обслуживания автомобилей, посты приема и выпуска автомобилей на линию, складские помещения для хранения запчастей и эксплуатационных материалов. Для обеспечения бытовых потребностей рабочих и служащих, создания хороших условий труда имеются: душевые, гардеробные, комнаты приема пищи и отдыха.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6063D">
        <w:rPr>
          <w:sz w:val="28"/>
          <w:szCs w:val="28"/>
        </w:rPr>
        <w:t>В комплекс ремонтных помещений входит проектируемый участок (цех) по ремонту топливной аппаратуры.</w:t>
      </w:r>
    </w:p>
    <w:p w:rsidR="00AD5997" w:rsidRPr="0086063D" w:rsidRDefault="00AD5997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1.2 Характеристика цеха топливной аппаратуры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Участок по ремонту топливной аппаратуры предназначен для текущего ремонта узлов и агрегатов системы питания двигателя, нуждающихся в ремонте. 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В цехе по ремонту топливной аппаратуры установлено оборудование, приспособления, необходимые для проведения разборочно-сборочных работ, слесарно-механических, сварочных, жестяночных, регулировочных работ, а также имеются в наличии разные инструменты для разборки-сборки узлов и агрегатов системы питания двигателя. Особое внимание при этом уделяется повышению качества технического обслуживания и текущего ремонта. 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На участке производят ремонт топливных насосов высокого давления с топливоподкачивающим насосом, форсунок, топливо проводов высокого давления, фильтров. Также на участке проводят ремонт, регулировку, проверку, испытание и консервацию новых и запасных узлов топливной аппаратуры. Тем самым добиваются повышения производительности труда за счет снижения до минимума времени простоя из-за неисправной топливной аппаратуры. Качество выполняемых на участке работ во многом зависят от квалификации специалистов, оборудования и приспособлений, использованных при ремонте. 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Согласно требованиям пожарной безопасности в цехе располагается пожарный щит и ящик с песком. Для оказания первой медицинской помощи при травмах участок оборудован аптечкой.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Число рабочих дней участка, как и всей мастерской, составляет 253 дня. Продолжительность рабочей смены 8 часов. Рабочий день с 8.00 ч. до 17.00 ч., перерыв на обед с 12.00 ч. до 13.00 ч. Режим работы цеха односменный, но с учетом сезонности работ и неравномерности поступления агрегатов в ремонт предусмотрен полуторасменный режим работы.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6063D">
        <w:rPr>
          <w:rFonts w:eastAsia="Arial Unicode MS"/>
          <w:sz w:val="28"/>
          <w:szCs w:val="28"/>
        </w:rPr>
        <w:t xml:space="preserve">Разработка проекта цеха топливной аппаратуры для автомобильного парка имеет большое значение, а </w:t>
      </w:r>
      <w:r w:rsidRPr="0086063D">
        <w:rPr>
          <w:sz w:val="28"/>
          <w:szCs w:val="28"/>
        </w:rPr>
        <w:t>выбор и расстановка оборудования произведены исходя из технологического процесса капитального ремонта агрегатов и узлов системы питания двигателя.</w:t>
      </w:r>
    </w:p>
    <w:p w:rsidR="00244C5D" w:rsidRPr="0086063D" w:rsidRDefault="00AD5997" w:rsidP="00760E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sz w:val="28"/>
          <w:szCs w:val="28"/>
        </w:rPr>
        <w:br w:type="page"/>
      </w:r>
      <w:r w:rsidR="00244C5D" w:rsidRPr="0086063D">
        <w:rPr>
          <w:b/>
          <w:bCs/>
          <w:sz w:val="28"/>
          <w:szCs w:val="28"/>
        </w:rPr>
        <w:t>2</w:t>
      </w:r>
      <w:r w:rsidRPr="0086063D">
        <w:rPr>
          <w:b/>
          <w:bCs/>
          <w:sz w:val="28"/>
          <w:szCs w:val="28"/>
        </w:rPr>
        <w:t>.</w:t>
      </w:r>
      <w:r w:rsidR="00244C5D" w:rsidRPr="0086063D">
        <w:rPr>
          <w:b/>
          <w:bCs/>
          <w:sz w:val="28"/>
          <w:szCs w:val="28"/>
        </w:rPr>
        <w:t xml:space="preserve"> РАСЧЕТНО-ТЕХНОЛОГИЧЕСКАЯ ЧАСТЬ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2.1 Расчет годовой производственной программы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2.1.1 Выбор исходных данных</w:t>
      </w:r>
    </w:p>
    <w:p w:rsidR="00244C5D" w:rsidRPr="0086063D" w:rsidRDefault="00244C5D" w:rsidP="00760E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Исходные данные и задания для проектирования:</w:t>
      </w:r>
    </w:p>
    <w:p w:rsidR="00244C5D" w:rsidRPr="0086063D" w:rsidRDefault="00244C5D" w:rsidP="00760E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тип п</w:t>
      </w:r>
      <w:r w:rsidR="006E5B60" w:rsidRPr="0086063D">
        <w:rPr>
          <w:sz w:val="28"/>
          <w:szCs w:val="28"/>
        </w:rPr>
        <w:t>одвижного состава – КамАЗ-53215</w:t>
      </w:r>
    </w:p>
    <w:p w:rsidR="00244C5D" w:rsidRPr="0086063D" w:rsidRDefault="00244C5D" w:rsidP="00760E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списочное количество автомобилей Аспис.</w:t>
      </w:r>
      <w:r w:rsidR="006E5B60" w:rsidRPr="0086063D">
        <w:rPr>
          <w:sz w:val="28"/>
          <w:szCs w:val="28"/>
        </w:rPr>
        <w:t xml:space="preserve"> = 50</w:t>
      </w:r>
    </w:p>
    <w:p w:rsidR="00244C5D" w:rsidRPr="0086063D" w:rsidRDefault="00244C5D" w:rsidP="00760E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- пробег автомобиля с начала эксплуатации </w:t>
      </w:r>
      <w:r w:rsidRPr="0086063D">
        <w:rPr>
          <w:sz w:val="28"/>
          <w:szCs w:val="28"/>
          <w:lang w:val="en-US"/>
        </w:rPr>
        <w:t>Ln</w:t>
      </w:r>
      <w:r w:rsidR="00AF2A75" w:rsidRPr="0086063D">
        <w:rPr>
          <w:sz w:val="28"/>
          <w:szCs w:val="28"/>
        </w:rPr>
        <w:t xml:space="preserve"> </w:t>
      </w:r>
      <w:r w:rsidR="006E5B60" w:rsidRPr="0086063D">
        <w:rPr>
          <w:sz w:val="28"/>
          <w:szCs w:val="28"/>
        </w:rPr>
        <w:t>= 165</w:t>
      </w:r>
      <w:r w:rsidRPr="0086063D">
        <w:rPr>
          <w:sz w:val="28"/>
          <w:szCs w:val="28"/>
        </w:rPr>
        <w:t xml:space="preserve"> тыс.км</w:t>
      </w:r>
    </w:p>
    <w:p w:rsidR="00244C5D" w:rsidRPr="0086063D" w:rsidRDefault="00244C5D" w:rsidP="00760E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- среднесуточный пробег автомобиля </w:t>
      </w:r>
      <w:r w:rsidRPr="0086063D">
        <w:rPr>
          <w:sz w:val="28"/>
          <w:szCs w:val="28"/>
          <w:lang w:val="en-US"/>
        </w:rPr>
        <w:t>Lcc</w:t>
      </w:r>
      <w:r w:rsidRPr="0086063D">
        <w:rPr>
          <w:sz w:val="28"/>
          <w:szCs w:val="28"/>
        </w:rPr>
        <w:t xml:space="preserve"> = 200 км</w:t>
      </w:r>
    </w:p>
    <w:p w:rsidR="00244C5D" w:rsidRPr="0086063D" w:rsidRDefault="00244C5D" w:rsidP="00760E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категория условий эксплуатации – 3</w:t>
      </w:r>
    </w:p>
    <w:p w:rsidR="00244C5D" w:rsidRPr="0086063D" w:rsidRDefault="00244C5D" w:rsidP="00760E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природно-климатические условия – умерено-холодный климат</w:t>
      </w:r>
    </w:p>
    <w:p w:rsidR="00244C5D" w:rsidRPr="0086063D" w:rsidRDefault="00244C5D" w:rsidP="00760E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количество рабочих дней в году Дрг = 253 дня</w:t>
      </w:r>
    </w:p>
    <w:p w:rsidR="00244C5D" w:rsidRPr="0086063D" w:rsidRDefault="00244C5D" w:rsidP="00760E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время в наряде – 8 часов.</w:t>
      </w:r>
    </w:p>
    <w:p w:rsidR="00244C5D" w:rsidRPr="0086063D" w:rsidRDefault="00244C5D" w:rsidP="00760E71">
      <w:pPr>
        <w:tabs>
          <w:tab w:val="left" w:pos="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Исходные данные, принимаемые из нормативной литературы для проектов по текущему ремонту:</w:t>
      </w:r>
      <w:r w:rsidR="00AF2A75" w:rsidRPr="0086063D">
        <w:rPr>
          <w:sz w:val="28"/>
          <w:szCs w:val="28"/>
        </w:rPr>
        <w:t xml:space="preserve"> </w:t>
      </w:r>
    </w:p>
    <w:p w:rsidR="00244C5D" w:rsidRPr="0086063D" w:rsidRDefault="00244C5D" w:rsidP="00760E71">
      <w:pPr>
        <w:tabs>
          <w:tab w:val="left" w:pos="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исходный норматив режим дней простоя в ТО и ТР: d</w:t>
      </w:r>
      <w:r w:rsidRPr="0086063D">
        <w:rPr>
          <w:sz w:val="28"/>
          <w:szCs w:val="28"/>
          <w:vertAlign w:val="superscript"/>
        </w:rPr>
        <w:t>н</w:t>
      </w:r>
      <w:r w:rsidRPr="0086063D">
        <w:rPr>
          <w:sz w:val="28"/>
          <w:szCs w:val="28"/>
        </w:rPr>
        <w:t>тр=0,5 дн/1000 км</w:t>
      </w:r>
      <w:r w:rsidR="00AD5997" w:rsidRPr="0086063D">
        <w:rPr>
          <w:sz w:val="28"/>
          <w:szCs w:val="28"/>
        </w:rPr>
        <w:t>.</w:t>
      </w:r>
    </w:p>
    <w:p w:rsidR="00244C5D" w:rsidRPr="0086063D" w:rsidRDefault="00244C5D" w:rsidP="00760E71">
      <w:pPr>
        <w:tabs>
          <w:tab w:val="left" w:pos="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исходный норматив удельной трудоемкости ТР: t</w:t>
      </w:r>
      <w:r w:rsidRPr="0086063D">
        <w:rPr>
          <w:sz w:val="28"/>
          <w:szCs w:val="28"/>
          <w:vertAlign w:val="superscript"/>
        </w:rPr>
        <w:t>н</w:t>
      </w:r>
      <w:r w:rsidRPr="0086063D">
        <w:rPr>
          <w:sz w:val="28"/>
          <w:szCs w:val="28"/>
        </w:rPr>
        <w:t>тр = 6,5 чел/час на 1000 км</w:t>
      </w:r>
      <w:r w:rsidR="00AF2A75" w:rsidRPr="0086063D">
        <w:rPr>
          <w:sz w:val="28"/>
          <w:szCs w:val="28"/>
        </w:rPr>
        <w:t xml:space="preserve"> </w:t>
      </w:r>
    </w:p>
    <w:p w:rsidR="00244C5D" w:rsidRPr="0086063D" w:rsidRDefault="00244C5D" w:rsidP="00760E71">
      <w:pPr>
        <w:tabs>
          <w:tab w:val="left" w:pos="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исходная норма межремонтного пробега: L</w:t>
      </w:r>
      <w:r w:rsidRPr="0086063D">
        <w:rPr>
          <w:sz w:val="28"/>
          <w:szCs w:val="28"/>
          <w:vertAlign w:val="superscript"/>
        </w:rPr>
        <w:t>н</w:t>
      </w:r>
      <w:r w:rsidRPr="0086063D">
        <w:rPr>
          <w:sz w:val="28"/>
          <w:szCs w:val="28"/>
        </w:rPr>
        <w:t>кр = 300000 км</w:t>
      </w:r>
    </w:p>
    <w:p w:rsidR="00244C5D" w:rsidRPr="0086063D" w:rsidRDefault="00244C5D" w:rsidP="00760E71">
      <w:pPr>
        <w:tabs>
          <w:tab w:val="left" w:pos="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норма дней простоя в КР: dкр = 22 дн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Исходные данные, принимаемые из нормативной литературы, заносим в таблицу 1.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Таблица 1 – Исходные нормативы</w:t>
      </w:r>
    </w:p>
    <w:tbl>
      <w:tblPr>
        <w:tblW w:w="0" w:type="auto"/>
        <w:tblInd w:w="-8" w:type="dxa"/>
        <w:tblLook w:val="01E0" w:firstRow="1" w:lastRow="1" w:firstColumn="1" w:lastColumn="1" w:noHBand="0" w:noVBand="0"/>
      </w:tblPr>
      <w:tblGrid>
        <w:gridCol w:w="1756"/>
        <w:gridCol w:w="1861"/>
        <w:gridCol w:w="1861"/>
        <w:gridCol w:w="1861"/>
        <w:gridCol w:w="1861"/>
      </w:tblGrid>
      <w:tr w:rsidR="00244C5D" w:rsidRPr="0086063D">
        <w:trPr>
          <w:trHeight w:val="501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 xml:space="preserve">Марка </w:t>
            </w:r>
          </w:p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автомобиля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  <w:lang w:val="en-US"/>
              </w:rPr>
              <w:t>t</w:t>
            </w:r>
            <w:r w:rsidRPr="0086063D">
              <w:rPr>
                <w:sz w:val="20"/>
                <w:szCs w:val="20"/>
                <w:vertAlign w:val="superscript"/>
              </w:rPr>
              <w:t>н</w:t>
            </w:r>
            <w:r w:rsidRPr="0086063D">
              <w:rPr>
                <w:sz w:val="20"/>
                <w:szCs w:val="20"/>
              </w:rPr>
              <w:t>тр, чел/час</w:t>
            </w:r>
          </w:p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на 1000км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  <w:lang w:val="en-US"/>
              </w:rPr>
              <w:t>L</w:t>
            </w:r>
            <w:r w:rsidRPr="0086063D">
              <w:rPr>
                <w:sz w:val="20"/>
                <w:szCs w:val="20"/>
                <w:vertAlign w:val="superscript"/>
              </w:rPr>
              <w:t>н</w:t>
            </w:r>
            <w:r w:rsidRPr="0086063D">
              <w:rPr>
                <w:sz w:val="20"/>
                <w:szCs w:val="20"/>
              </w:rPr>
              <w:t>кр, км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5D" w:rsidRPr="0086063D" w:rsidRDefault="00AF2A75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 xml:space="preserve"> </w:t>
            </w:r>
            <w:r w:rsidR="00244C5D" w:rsidRPr="0086063D">
              <w:rPr>
                <w:sz w:val="20"/>
                <w:szCs w:val="20"/>
                <w:lang w:val="en-US"/>
              </w:rPr>
              <w:t>d</w:t>
            </w:r>
            <w:r w:rsidR="00244C5D" w:rsidRPr="0086063D">
              <w:rPr>
                <w:sz w:val="20"/>
                <w:szCs w:val="20"/>
                <w:vertAlign w:val="superscript"/>
              </w:rPr>
              <w:t>н</w:t>
            </w:r>
            <w:r w:rsidR="00244C5D" w:rsidRPr="0086063D">
              <w:rPr>
                <w:sz w:val="20"/>
                <w:szCs w:val="20"/>
              </w:rPr>
              <w:t>тр, дн/1000</w:t>
            </w:r>
          </w:p>
          <w:p w:rsidR="00244C5D" w:rsidRPr="0086063D" w:rsidRDefault="00AF2A75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  <w:lang w:val="en-US"/>
              </w:rPr>
              <w:t xml:space="preserve"> </w:t>
            </w:r>
            <w:r w:rsidR="00244C5D" w:rsidRPr="0086063D">
              <w:rPr>
                <w:sz w:val="20"/>
                <w:szCs w:val="20"/>
              </w:rPr>
              <w:t>км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5D" w:rsidRPr="0086063D" w:rsidRDefault="00AF2A75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 xml:space="preserve"> </w:t>
            </w:r>
            <w:r w:rsidR="00244C5D" w:rsidRPr="0086063D">
              <w:rPr>
                <w:sz w:val="20"/>
                <w:szCs w:val="20"/>
                <w:lang w:val="en-US"/>
              </w:rPr>
              <w:t>d</w:t>
            </w:r>
            <w:r w:rsidR="00244C5D" w:rsidRPr="0086063D">
              <w:rPr>
                <w:sz w:val="20"/>
                <w:szCs w:val="20"/>
              </w:rPr>
              <w:t xml:space="preserve">кр, </w:t>
            </w:r>
          </w:p>
          <w:p w:rsidR="00244C5D" w:rsidRPr="0086063D" w:rsidRDefault="00AF2A75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 xml:space="preserve"> </w:t>
            </w:r>
            <w:r w:rsidR="00244C5D" w:rsidRPr="0086063D">
              <w:rPr>
                <w:sz w:val="20"/>
                <w:szCs w:val="20"/>
              </w:rPr>
              <w:t>дн</w:t>
            </w:r>
          </w:p>
        </w:tc>
      </w:tr>
      <w:tr w:rsidR="00244C5D" w:rsidRPr="0086063D">
        <w:trPr>
          <w:trHeight w:val="26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КамАЗ-5</w:t>
            </w:r>
            <w:r w:rsidR="00A6187C" w:rsidRPr="0086063D">
              <w:rPr>
                <w:sz w:val="20"/>
                <w:szCs w:val="20"/>
              </w:rPr>
              <w:t>3215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6,5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300000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22</w:t>
            </w:r>
          </w:p>
        </w:tc>
      </w:tr>
    </w:tbl>
    <w:p w:rsidR="00244C5D" w:rsidRPr="0086063D" w:rsidRDefault="00AD5997" w:rsidP="00760E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sz w:val="28"/>
          <w:szCs w:val="28"/>
        </w:rPr>
        <w:br w:type="page"/>
      </w:r>
      <w:r w:rsidR="00244C5D" w:rsidRPr="0086063D">
        <w:rPr>
          <w:b/>
          <w:bCs/>
          <w:sz w:val="28"/>
          <w:szCs w:val="28"/>
        </w:rPr>
        <w:t>2.1.2 Корректирование периодичности ТО и ТР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Скорректированная величина периодичности ТО-1 и ТО-2 определяется по формуле: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 xml:space="preserve">1 = </w:t>
      </w:r>
      <w:r w:rsidRPr="0086063D">
        <w:rPr>
          <w:sz w:val="28"/>
          <w:szCs w:val="28"/>
          <w:lang w:val="en-US"/>
        </w:rPr>
        <w:t>Li</w:t>
      </w:r>
      <w:r w:rsidRPr="0086063D">
        <w:rPr>
          <w:sz w:val="28"/>
          <w:szCs w:val="28"/>
        </w:rPr>
        <w:t>*К1*К2*К3,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 157]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Li</w:t>
      </w:r>
      <w:r w:rsidRPr="0086063D">
        <w:rPr>
          <w:sz w:val="28"/>
          <w:szCs w:val="28"/>
        </w:rPr>
        <w:t xml:space="preserve"> – нормативная периодичность ТО;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К1 – коэффициент корректирования нормативов в зависимости от категории эксплуатации;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К2 – коэффициент, учитывающий модификацию подвижного состава;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К3 – коэффициент корректирования нормативов в зависимости от периодично- климатических условий;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 xml:space="preserve">1 = 4000 км; К1 = 0,8; К2 = 1,0; К3 = 0,9;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2 = 12000 км;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1 = 4000*0,8*1,0*0,9 = 2880 км;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2 = 12000*0,8*1,0*0,9 = 8640 км;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Скорректированная величина пробега до КР находится по формуле:</w:t>
      </w:r>
    </w:p>
    <w:p w:rsidR="00AD5997" w:rsidRPr="0086063D" w:rsidRDefault="00AD5997" w:rsidP="00760E71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 xml:space="preserve">кр =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кр.н*К1*К2*К3,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 157]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кр.н – норма пробега до КР;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К1 – коэффициент, учитывающий категорию условий эксплуатации;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К2 – коэффициент, учитывающий модификацию подвижного состава;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К3 – коэффициент, учитывающий климатические условия;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кр.н = 300000 км; К1 = 0,8; К2 = 1,0; К3 = 0,9;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кр = 300000*0,8*1,0*0,9 = 216000 км.</w:t>
      </w:r>
    </w:p>
    <w:p w:rsidR="00244C5D" w:rsidRPr="0086063D" w:rsidRDefault="00AD5997" w:rsidP="00760E71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br w:type="page"/>
      </w:r>
      <w:r w:rsidR="00244C5D" w:rsidRPr="0086063D">
        <w:rPr>
          <w:b/>
          <w:bCs/>
          <w:sz w:val="28"/>
          <w:szCs w:val="28"/>
        </w:rPr>
        <w:t>2.1.3 Корректирование пробега до ТО-2 и ТР по кратности среднесуточного пробега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Коэффициент кратности между значениями периодичности ТО среднесуточного пробега находится по формуле: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 xml:space="preserve">1 =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1/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сс,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 149]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1 – нормативная периодичность ТО-1;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 xml:space="preserve">сс – 200 км;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1 = 2880;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1 = 2880/200 = 14,4 (принимаем 15).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Тогда принятое значение с нормативной периодичностью ТО-1 находится по формуле: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 xml:space="preserve">1 =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сс*</w:t>
      </w: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1,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 xml:space="preserve">[1, стр. 150] 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1 – коэффициент корректирования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1 = 200*15 = 3000 км.</w:t>
      </w:r>
      <w:r w:rsidR="00AF2A75" w:rsidRPr="0086063D">
        <w:rPr>
          <w:sz w:val="28"/>
          <w:szCs w:val="28"/>
        </w:rPr>
        <w:t xml:space="preserve"> 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Коэффициент кратности между значениями периодичности ТО-2 и принятого ТО-1 определяется по формуле: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 xml:space="preserve">2=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2/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1,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 151]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 xml:space="preserve">1 и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2 – нормативная периодичность ТО-1 и ТО-2;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2 = 8640/3000 = 2,88 (принимаем 3).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Тогда принятое значение скорректированного ТО-2, определяется по формуле:</w:t>
      </w:r>
    </w:p>
    <w:p w:rsidR="00244C5D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br w:type="page"/>
      </w:r>
      <w:r w:rsidR="00244C5D" w:rsidRPr="0086063D">
        <w:rPr>
          <w:sz w:val="28"/>
          <w:szCs w:val="28"/>
          <w:lang w:val="en-US"/>
        </w:rPr>
        <w:t>L</w:t>
      </w:r>
      <w:r w:rsidR="00244C5D" w:rsidRPr="0086063D">
        <w:rPr>
          <w:sz w:val="28"/>
          <w:szCs w:val="28"/>
        </w:rPr>
        <w:t xml:space="preserve">2 = </w:t>
      </w:r>
      <w:r w:rsidR="00244C5D" w:rsidRPr="0086063D">
        <w:rPr>
          <w:sz w:val="28"/>
          <w:szCs w:val="28"/>
          <w:lang w:val="en-US"/>
        </w:rPr>
        <w:t>L</w:t>
      </w:r>
      <w:r w:rsidR="00244C5D" w:rsidRPr="0086063D">
        <w:rPr>
          <w:sz w:val="28"/>
          <w:szCs w:val="28"/>
        </w:rPr>
        <w:t>1*</w:t>
      </w:r>
      <w:r w:rsidR="00244C5D" w:rsidRPr="0086063D">
        <w:rPr>
          <w:sz w:val="28"/>
          <w:szCs w:val="28"/>
          <w:lang w:val="en-US"/>
        </w:rPr>
        <w:t>n</w:t>
      </w:r>
      <w:r w:rsidR="00244C5D" w:rsidRPr="0086063D">
        <w:rPr>
          <w:sz w:val="28"/>
          <w:szCs w:val="28"/>
        </w:rPr>
        <w:t>2,</w:t>
      </w:r>
      <w:r w:rsidR="00AF2A75" w:rsidRPr="0086063D">
        <w:rPr>
          <w:sz w:val="28"/>
          <w:szCs w:val="28"/>
        </w:rPr>
        <w:t xml:space="preserve"> </w:t>
      </w:r>
      <w:r w:rsidR="00244C5D" w:rsidRPr="0086063D">
        <w:rPr>
          <w:sz w:val="28"/>
          <w:szCs w:val="28"/>
        </w:rPr>
        <w:t>[1, стр.151]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1- нормативная периодичность ТО-1;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2 – коэффициент корректирования;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 xml:space="preserve">1 = 3000; </w:t>
      </w: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2 = 3;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2 = 3000*3 = 9000 км.</w:t>
      </w:r>
    </w:p>
    <w:p w:rsidR="00244C5D" w:rsidRPr="0086063D" w:rsidRDefault="00244C5D" w:rsidP="00760E71">
      <w:pPr>
        <w:pStyle w:val="3"/>
        <w:ind w:firstLine="709"/>
      </w:pPr>
      <w:r w:rsidRPr="0086063D">
        <w:t>Коэффициент кратности между значениями средне циклового пробега принятой периодичности ТО-2 определяется по формуле: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 xml:space="preserve">3 =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кр/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2,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 154]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кр – норма пробега до КР;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2 – нормативная периодичность ТО-2;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 xml:space="preserve">кр = 216000;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2 = 9000;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3 = 216000/9000 = 24 (принимаем 24).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Тогда принятое значение средне циклового пробега определяется по формуле:</w:t>
      </w:r>
    </w:p>
    <w:p w:rsidR="00AD5997" w:rsidRPr="0086063D" w:rsidRDefault="00AD5997" w:rsidP="00760E71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 xml:space="preserve">кр =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2*</w:t>
      </w: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3,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 154]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2 – нормативная периодичность ТО-2;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3 – коэффициент корректирования;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 xml:space="preserve">2 = 9000; </w:t>
      </w: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3 = 24;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кр = 9000*24 = 216000 км.</w:t>
      </w:r>
    </w:p>
    <w:p w:rsidR="00AD5997" w:rsidRPr="0086063D" w:rsidRDefault="00AD5997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2.1.4 Корректирование нормы дней простоя в ТО и ремонте</w:t>
      </w:r>
    </w:p>
    <w:p w:rsidR="00AD5997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Определяется по формуле:</w:t>
      </w:r>
    </w:p>
    <w:p w:rsidR="00244C5D" w:rsidRPr="0086063D" w:rsidRDefault="00AD5997" w:rsidP="00AD5997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br w:type="page"/>
      </w:r>
      <w:r w:rsidR="00244C5D" w:rsidRPr="0086063D">
        <w:rPr>
          <w:sz w:val="28"/>
          <w:szCs w:val="28"/>
        </w:rPr>
        <w:t>dто и тр = d</w:t>
      </w:r>
      <w:r w:rsidR="00244C5D" w:rsidRPr="0086063D">
        <w:rPr>
          <w:sz w:val="28"/>
          <w:szCs w:val="28"/>
          <w:vertAlign w:val="superscript"/>
        </w:rPr>
        <w:t>н</w:t>
      </w:r>
      <w:r w:rsidR="00244C5D" w:rsidRPr="0086063D">
        <w:rPr>
          <w:sz w:val="28"/>
          <w:szCs w:val="28"/>
        </w:rPr>
        <w:t>то и тр * К4(ср), дн/1000 км</w:t>
      </w:r>
      <w:r w:rsidR="00AF2A75" w:rsidRPr="0086063D">
        <w:rPr>
          <w:sz w:val="28"/>
          <w:szCs w:val="28"/>
        </w:rPr>
        <w:t xml:space="preserve"> </w:t>
      </w:r>
      <w:r w:rsidR="00244C5D" w:rsidRPr="0086063D">
        <w:rPr>
          <w:sz w:val="28"/>
          <w:szCs w:val="28"/>
        </w:rPr>
        <w:t>[1, стр.155]</w:t>
      </w:r>
    </w:p>
    <w:p w:rsidR="00AD5997" w:rsidRPr="0086063D" w:rsidRDefault="00AD5997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К4(ср) – коэффициент корректирования нормативов удельной трудоемкости текущего ремонта и продолжительность простоя в ТО и ремонте в зависимости от пробега с начала эксплуатации.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Так как у нас </w:t>
      </w:r>
      <w:r w:rsidR="006E5B60" w:rsidRPr="0086063D">
        <w:rPr>
          <w:sz w:val="28"/>
          <w:szCs w:val="28"/>
        </w:rPr>
        <w:t>пробег с начала эксплуатации 165</w:t>
      </w:r>
      <w:r w:rsidRPr="0086063D">
        <w:rPr>
          <w:sz w:val="28"/>
          <w:szCs w:val="28"/>
        </w:rPr>
        <w:t>000 км, а п</w:t>
      </w:r>
      <w:r w:rsidR="006E5B60" w:rsidRPr="0086063D">
        <w:rPr>
          <w:sz w:val="28"/>
          <w:szCs w:val="28"/>
        </w:rPr>
        <w:t>робег для КамАЗ-53215</w:t>
      </w:r>
      <w:r w:rsidRPr="0086063D">
        <w:rPr>
          <w:sz w:val="28"/>
          <w:szCs w:val="28"/>
        </w:rPr>
        <w:t xml:space="preserve"> до КР равен 300000, то доля пробега с начала э</w:t>
      </w:r>
      <w:r w:rsidR="006E5B60" w:rsidRPr="0086063D">
        <w:rPr>
          <w:sz w:val="28"/>
          <w:szCs w:val="28"/>
        </w:rPr>
        <w:t>ксплуатации будет составлять 165000/300000 = 0,55</w:t>
      </w:r>
      <w:r w:rsidRPr="0086063D">
        <w:rPr>
          <w:sz w:val="28"/>
          <w:szCs w:val="28"/>
        </w:rPr>
        <w:t xml:space="preserve">. Тогда К4(ср) </w:t>
      </w:r>
      <w:r w:rsidR="006E5B60" w:rsidRPr="0086063D">
        <w:rPr>
          <w:sz w:val="28"/>
          <w:szCs w:val="28"/>
        </w:rPr>
        <w:t>= 1,0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dто и тр = 0,</w:t>
      </w:r>
      <w:r w:rsidR="006E5B60" w:rsidRPr="0086063D">
        <w:rPr>
          <w:sz w:val="28"/>
          <w:szCs w:val="28"/>
        </w:rPr>
        <w:t>5 * 1,0 = 0,5</w:t>
      </w:r>
      <w:r w:rsidRPr="0086063D">
        <w:rPr>
          <w:sz w:val="28"/>
          <w:szCs w:val="28"/>
        </w:rPr>
        <w:t xml:space="preserve"> дн/1000 км</w:t>
      </w:r>
    </w:p>
    <w:p w:rsidR="00244C5D" w:rsidRPr="0086063D" w:rsidRDefault="00244C5D" w:rsidP="00760E71">
      <w:pPr>
        <w:widowControl w:val="0"/>
        <w:tabs>
          <w:tab w:val="left" w:pos="7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tabs>
          <w:tab w:val="left" w:pos="75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2.1.5 Корректирование удельной трудоемкости текущего ремонта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Определяется по формуле:</w:t>
      </w:r>
    </w:p>
    <w:p w:rsidR="00244C5D" w:rsidRPr="0086063D" w:rsidRDefault="00244C5D" w:rsidP="00760E71">
      <w:pPr>
        <w:widowControl w:val="0"/>
        <w:tabs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tabs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tтр = t</w:t>
      </w:r>
      <w:r w:rsidRPr="0086063D">
        <w:rPr>
          <w:sz w:val="28"/>
          <w:szCs w:val="28"/>
          <w:vertAlign w:val="superscript"/>
        </w:rPr>
        <w:t>н</w:t>
      </w:r>
      <w:r w:rsidRPr="0086063D">
        <w:rPr>
          <w:sz w:val="28"/>
          <w:szCs w:val="28"/>
        </w:rPr>
        <w:t>тр * К1 * К2* К3* К4(ср)* К5</w:t>
      </w:r>
      <w:r w:rsidR="00AD5997" w:rsidRPr="0086063D">
        <w:rPr>
          <w:sz w:val="28"/>
          <w:szCs w:val="28"/>
        </w:rPr>
        <w:t>,</w:t>
      </w:r>
      <w:r w:rsidRPr="0086063D">
        <w:rPr>
          <w:sz w:val="28"/>
          <w:szCs w:val="28"/>
        </w:rPr>
        <w:t xml:space="preserve"> чел-ч/1000 км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стр.135]</w:t>
      </w:r>
    </w:p>
    <w:p w:rsidR="00AD5997" w:rsidRPr="0086063D" w:rsidRDefault="00AD5997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где 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К1 = 1,2 – коэффициент корректирования нормативов в зависимости от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 xml:space="preserve">категории эксплуатации; 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К2 = 1,0 – коэффициент, учитывающий модификацию подвижного состава;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К3 = 1,1 – коэффициент корректирования нормативов в зависимости от природно-климатических условий;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К4</w:t>
      </w:r>
      <w:r w:rsidR="006E5B60" w:rsidRPr="0086063D">
        <w:rPr>
          <w:sz w:val="28"/>
          <w:szCs w:val="28"/>
        </w:rPr>
        <w:t xml:space="preserve"> = 1,0</w:t>
      </w:r>
      <w:r w:rsidRPr="0086063D">
        <w:rPr>
          <w:sz w:val="28"/>
          <w:szCs w:val="28"/>
        </w:rPr>
        <w:t xml:space="preserve"> – коэффициент корректирования нормативов удельной трудоемкости текущего ремонта и продолжительность простоя в ТО и ремонте в зависимости от пробега с начала эксплуатации;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К5 </w:t>
      </w:r>
      <w:r w:rsidR="006E5B60" w:rsidRPr="0086063D">
        <w:rPr>
          <w:sz w:val="28"/>
          <w:szCs w:val="28"/>
        </w:rPr>
        <w:t>= 1,1</w:t>
      </w:r>
      <w:r w:rsidRPr="0086063D">
        <w:rPr>
          <w:sz w:val="28"/>
          <w:szCs w:val="28"/>
        </w:rPr>
        <w:t>5 – коэффициент корректирования трудоемкости.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tтр</w:t>
      </w:r>
      <w:r w:rsidR="006E5B60" w:rsidRPr="0086063D">
        <w:rPr>
          <w:sz w:val="28"/>
          <w:szCs w:val="28"/>
        </w:rPr>
        <w:t xml:space="preserve"> = 6,5*1,2*1,0*1,1*1,0*1,1</w:t>
      </w:r>
      <w:r w:rsidRPr="0086063D">
        <w:rPr>
          <w:sz w:val="28"/>
          <w:szCs w:val="28"/>
        </w:rPr>
        <w:t>5</w:t>
      </w:r>
      <w:r w:rsidR="006E5B60" w:rsidRPr="0086063D">
        <w:rPr>
          <w:sz w:val="28"/>
          <w:szCs w:val="28"/>
        </w:rPr>
        <w:t xml:space="preserve"> = 9,9</w:t>
      </w:r>
      <w:r w:rsidRPr="0086063D">
        <w:rPr>
          <w:sz w:val="28"/>
          <w:szCs w:val="28"/>
        </w:rPr>
        <w:t xml:space="preserve"> чел-ч/1000 км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По результатам произведенных расчетов составим таблицу корректирования пробега </w:t>
      </w:r>
      <w:r w:rsidR="006E5B60" w:rsidRPr="0086063D">
        <w:rPr>
          <w:sz w:val="28"/>
          <w:szCs w:val="28"/>
        </w:rPr>
        <w:t>автомобилей КамАЗ-53215</w:t>
      </w:r>
      <w:r w:rsidRPr="0086063D">
        <w:rPr>
          <w:sz w:val="28"/>
          <w:szCs w:val="28"/>
        </w:rPr>
        <w:t xml:space="preserve"> до ТО-1, ТО-2 и КР для автотранспортного предприятия.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Таблица 2 - Корректирование пробега до ТО-1, ТО-2 и КР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1570"/>
        <w:gridCol w:w="2278"/>
        <w:gridCol w:w="2331"/>
        <w:gridCol w:w="1976"/>
      </w:tblGrid>
      <w:tr w:rsidR="00244C5D" w:rsidRPr="0086063D">
        <w:trPr>
          <w:cantSplit/>
          <w:trHeight w:val="408"/>
          <w:jc w:val="center"/>
        </w:trPr>
        <w:tc>
          <w:tcPr>
            <w:tcW w:w="1144" w:type="dxa"/>
            <w:vMerge w:val="restart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Пробег</w:t>
            </w:r>
          </w:p>
        </w:tc>
        <w:tc>
          <w:tcPr>
            <w:tcW w:w="1570" w:type="dxa"/>
            <w:vMerge w:val="restart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Обозначение</w:t>
            </w:r>
          </w:p>
        </w:tc>
        <w:tc>
          <w:tcPr>
            <w:tcW w:w="6585" w:type="dxa"/>
            <w:gridSpan w:val="3"/>
          </w:tcPr>
          <w:p w:rsidR="00244C5D" w:rsidRPr="0086063D" w:rsidRDefault="00244C5D" w:rsidP="00AD5997">
            <w:pPr>
              <w:pStyle w:val="4"/>
              <w:ind w:firstLine="0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Значение пробега в км</w:t>
            </w:r>
          </w:p>
        </w:tc>
      </w:tr>
      <w:tr w:rsidR="00244C5D" w:rsidRPr="0086063D">
        <w:trPr>
          <w:cantSplit/>
          <w:trHeight w:val="624"/>
          <w:jc w:val="center"/>
        </w:trPr>
        <w:tc>
          <w:tcPr>
            <w:tcW w:w="1144" w:type="dxa"/>
            <w:vMerge/>
            <w:vAlign w:val="center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vAlign w:val="center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Нормативное</w:t>
            </w:r>
            <w:r w:rsidR="00AF2A75" w:rsidRPr="0086063D">
              <w:rPr>
                <w:sz w:val="20"/>
                <w:szCs w:val="20"/>
              </w:rPr>
              <w:t xml:space="preserve"> </w:t>
            </w:r>
            <w:r w:rsidRPr="0086063D">
              <w:rPr>
                <w:sz w:val="20"/>
                <w:szCs w:val="20"/>
              </w:rPr>
              <w:t>корректирование</w:t>
            </w:r>
          </w:p>
        </w:tc>
        <w:tc>
          <w:tcPr>
            <w:tcW w:w="2331" w:type="dxa"/>
          </w:tcPr>
          <w:p w:rsidR="00244C5D" w:rsidRPr="0086063D" w:rsidRDefault="00AF2A75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 xml:space="preserve"> </w:t>
            </w:r>
            <w:r w:rsidR="00244C5D" w:rsidRPr="0086063D">
              <w:rPr>
                <w:sz w:val="20"/>
                <w:szCs w:val="20"/>
              </w:rPr>
              <w:t xml:space="preserve">Корректирование </w:t>
            </w:r>
            <w:r w:rsidRPr="0086063D">
              <w:rPr>
                <w:sz w:val="20"/>
                <w:szCs w:val="20"/>
              </w:rPr>
              <w:t xml:space="preserve"> </w:t>
            </w:r>
            <w:r w:rsidR="00244C5D" w:rsidRPr="0086063D">
              <w:rPr>
                <w:sz w:val="20"/>
                <w:szCs w:val="20"/>
              </w:rPr>
              <w:t>по кратности</w:t>
            </w:r>
          </w:p>
        </w:tc>
        <w:tc>
          <w:tcPr>
            <w:tcW w:w="1976" w:type="dxa"/>
          </w:tcPr>
          <w:p w:rsidR="00244C5D" w:rsidRPr="0086063D" w:rsidRDefault="00AF2A75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 xml:space="preserve"> </w:t>
            </w:r>
            <w:r w:rsidR="00244C5D" w:rsidRPr="0086063D">
              <w:rPr>
                <w:sz w:val="20"/>
                <w:szCs w:val="20"/>
              </w:rPr>
              <w:t>Принятое для расчета</w:t>
            </w:r>
          </w:p>
        </w:tc>
      </w:tr>
      <w:tr w:rsidR="00244C5D" w:rsidRPr="0086063D">
        <w:trPr>
          <w:trHeight w:val="293"/>
          <w:jc w:val="center"/>
        </w:trPr>
        <w:tc>
          <w:tcPr>
            <w:tcW w:w="1144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До То-1</w:t>
            </w:r>
          </w:p>
        </w:tc>
        <w:tc>
          <w:tcPr>
            <w:tcW w:w="1570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  <w:lang w:val="en-US"/>
              </w:rPr>
              <w:t>L</w:t>
            </w: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2278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2880</w:t>
            </w:r>
          </w:p>
        </w:tc>
        <w:tc>
          <w:tcPr>
            <w:tcW w:w="2331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200*15</w:t>
            </w:r>
          </w:p>
        </w:tc>
        <w:tc>
          <w:tcPr>
            <w:tcW w:w="1976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3000</w:t>
            </w:r>
          </w:p>
        </w:tc>
      </w:tr>
      <w:tr w:rsidR="00244C5D" w:rsidRPr="0086063D">
        <w:trPr>
          <w:trHeight w:val="280"/>
          <w:jc w:val="center"/>
        </w:trPr>
        <w:tc>
          <w:tcPr>
            <w:tcW w:w="1144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До ТО-2</w:t>
            </w:r>
          </w:p>
        </w:tc>
        <w:tc>
          <w:tcPr>
            <w:tcW w:w="1570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  <w:lang w:val="en-US"/>
              </w:rPr>
              <w:t>L</w:t>
            </w:r>
            <w:r w:rsidRPr="0086063D">
              <w:rPr>
                <w:sz w:val="20"/>
                <w:szCs w:val="20"/>
              </w:rPr>
              <w:t>2</w:t>
            </w:r>
          </w:p>
        </w:tc>
        <w:tc>
          <w:tcPr>
            <w:tcW w:w="2278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8640</w:t>
            </w:r>
          </w:p>
        </w:tc>
        <w:tc>
          <w:tcPr>
            <w:tcW w:w="2331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3000*3</w:t>
            </w:r>
          </w:p>
        </w:tc>
        <w:tc>
          <w:tcPr>
            <w:tcW w:w="1976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9000</w:t>
            </w:r>
          </w:p>
        </w:tc>
      </w:tr>
      <w:tr w:rsidR="00244C5D" w:rsidRPr="0086063D">
        <w:trPr>
          <w:trHeight w:val="306"/>
          <w:jc w:val="center"/>
        </w:trPr>
        <w:tc>
          <w:tcPr>
            <w:tcW w:w="1144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До КР</w:t>
            </w:r>
          </w:p>
        </w:tc>
        <w:tc>
          <w:tcPr>
            <w:tcW w:w="1570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  <w:lang w:val="en-US"/>
              </w:rPr>
              <w:t>L</w:t>
            </w:r>
            <w:r w:rsidRPr="0086063D">
              <w:rPr>
                <w:sz w:val="20"/>
                <w:szCs w:val="20"/>
              </w:rPr>
              <w:t>кр</w:t>
            </w:r>
          </w:p>
        </w:tc>
        <w:tc>
          <w:tcPr>
            <w:tcW w:w="2278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216</w:t>
            </w:r>
            <w:r w:rsidRPr="0086063D">
              <w:rPr>
                <w:sz w:val="20"/>
                <w:szCs w:val="20"/>
                <w:lang w:val="en-US"/>
              </w:rPr>
              <w:t>0</w:t>
            </w:r>
            <w:r w:rsidRPr="0086063D">
              <w:rPr>
                <w:sz w:val="20"/>
                <w:szCs w:val="20"/>
              </w:rPr>
              <w:t>00</w:t>
            </w:r>
          </w:p>
        </w:tc>
        <w:tc>
          <w:tcPr>
            <w:tcW w:w="2331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9000*24</w:t>
            </w:r>
          </w:p>
        </w:tc>
        <w:tc>
          <w:tcPr>
            <w:tcW w:w="1976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216000</w:t>
            </w:r>
          </w:p>
        </w:tc>
      </w:tr>
    </w:tbl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2.1.6 Расчет количества ТО на 1 автомобиль за цикл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Количество ТО-2 находится по формуле:</w:t>
      </w:r>
    </w:p>
    <w:p w:rsidR="00AD5997" w:rsidRPr="0086063D" w:rsidRDefault="00AD5997" w:rsidP="00760E71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 xml:space="preserve">2 =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кр/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2-</w:t>
      </w: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к,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 136]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кр – значение пробега до КР;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2 – нормативная периодичность ТО-2;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к – количество КР за цикл;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 xml:space="preserve">кр = 216000 км;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 xml:space="preserve">2 = 9000 км; </w:t>
      </w: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к = 1;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2 = 216000/9000-1 = 23</w:t>
      </w:r>
    </w:p>
    <w:p w:rsidR="00244C5D" w:rsidRPr="0086063D" w:rsidRDefault="00244C5D" w:rsidP="00760E7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Количество ТО-1 находится по формуле:</w:t>
      </w:r>
    </w:p>
    <w:p w:rsidR="00AD5997" w:rsidRPr="0086063D" w:rsidRDefault="00AD5997" w:rsidP="00760E71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 xml:space="preserve">1 =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кр/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1-</w:t>
      </w: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к-</w:t>
      </w: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2,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 136]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кр – значение пробега до КР;</w:t>
      </w:r>
    </w:p>
    <w:p w:rsidR="00244C5D" w:rsidRPr="0086063D" w:rsidRDefault="00244C5D" w:rsidP="00760E71">
      <w:pPr>
        <w:tabs>
          <w:tab w:val="left" w:pos="7380"/>
          <w:tab w:val="left" w:pos="7560"/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 xml:space="preserve">1 – нормативная периодичность ТО-1; 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к – количество КР за цикл;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2 – количество ТО-2 на 1 автомобиль;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 xml:space="preserve">кр = 216000 км;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 xml:space="preserve">1 = 3000 км; </w:t>
      </w: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 xml:space="preserve">к = 1; </w:t>
      </w: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2 = 23;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1 = 216000/3000-1-23 = 48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Количество ЕО находится по формуле:</w:t>
      </w:r>
    </w:p>
    <w:p w:rsidR="00AD5997" w:rsidRPr="0086063D" w:rsidRDefault="00AD5997" w:rsidP="00760E71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 xml:space="preserve">ео =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кр/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сс,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 137]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кр – значение пробега до КР;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сс – среднесуточный пробег автомобиля;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 xml:space="preserve">кр = 216000 км;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сс = 200 км;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ео = 216000/200 = 1080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2.1.7 Коэффициент технической готовности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Коэффициент технической готовности по каждому автомобилю на предприятии определяется по цикловому пробегу:</w:t>
      </w:r>
    </w:p>
    <w:p w:rsidR="00AD5997" w:rsidRPr="0086063D" w:rsidRDefault="00AD5997" w:rsidP="00760E71">
      <w:pPr>
        <w:widowControl w:val="0"/>
        <w:tabs>
          <w:tab w:val="left" w:pos="7380"/>
          <w:tab w:val="left" w:pos="79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tabs>
          <w:tab w:val="left" w:pos="7380"/>
          <w:tab w:val="left" w:pos="79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αт = Дэ/(Дэ + Дто и тр + Дкр),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стр.137]</w:t>
      </w:r>
    </w:p>
    <w:p w:rsidR="00AD5997" w:rsidRPr="0086063D" w:rsidRDefault="00AD5997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Дэ - дни эксплуатации за цикловой пробег:</w:t>
      </w:r>
    </w:p>
    <w:p w:rsidR="00AD5997" w:rsidRPr="0086063D" w:rsidRDefault="00AD5997" w:rsidP="00760E71">
      <w:pPr>
        <w:widowControl w:val="0"/>
        <w:tabs>
          <w:tab w:val="left" w:pos="792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tabs>
          <w:tab w:val="left" w:pos="792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Дэ = Lкр/ lсс</w:t>
      </w:r>
      <w:r w:rsidR="00AD5997" w:rsidRPr="0086063D">
        <w:rPr>
          <w:sz w:val="28"/>
          <w:szCs w:val="28"/>
        </w:rPr>
        <w:t>,</w:t>
      </w:r>
      <w:r w:rsidRPr="0086063D">
        <w:rPr>
          <w:sz w:val="28"/>
          <w:szCs w:val="28"/>
        </w:rPr>
        <w:t>дн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стр.137]</w:t>
      </w:r>
    </w:p>
    <w:p w:rsidR="00AD5997" w:rsidRPr="0086063D" w:rsidRDefault="00AD5997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Lкр = 216000 км; lсс = 200 км 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Дэ = 216000/200 = 1080 дн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Дто и тр - дни простоя в ТО и ТР за цикловой пробег:</w:t>
      </w:r>
    </w:p>
    <w:p w:rsidR="00244C5D" w:rsidRPr="0086063D" w:rsidRDefault="00AD5997" w:rsidP="00760E71">
      <w:pPr>
        <w:widowControl w:val="0"/>
        <w:tabs>
          <w:tab w:val="left" w:pos="7380"/>
          <w:tab w:val="left" w:pos="792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br w:type="page"/>
      </w:r>
      <w:r w:rsidR="00244C5D" w:rsidRPr="0086063D">
        <w:rPr>
          <w:sz w:val="28"/>
          <w:szCs w:val="28"/>
        </w:rPr>
        <w:t>Дто и тр = Lкр * dто и тр /1000, дн</w:t>
      </w:r>
      <w:r w:rsidR="00AF2A75" w:rsidRPr="0086063D">
        <w:rPr>
          <w:sz w:val="28"/>
          <w:szCs w:val="28"/>
        </w:rPr>
        <w:t xml:space="preserve"> </w:t>
      </w:r>
      <w:r w:rsidR="00244C5D" w:rsidRPr="0086063D">
        <w:rPr>
          <w:sz w:val="28"/>
          <w:szCs w:val="28"/>
        </w:rPr>
        <w:t>[1, стр.137]</w:t>
      </w:r>
    </w:p>
    <w:p w:rsidR="00AD5997" w:rsidRPr="0086063D" w:rsidRDefault="00AD5997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dто и тр </w:t>
      </w:r>
      <w:r w:rsidR="006E5B60" w:rsidRPr="0086063D">
        <w:rPr>
          <w:sz w:val="28"/>
          <w:szCs w:val="28"/>
        </w:rPr>
        <w:t>= 0,5</w:t>
      </w:r>
      <w:r w:rsidRPr="0086063D">
        <w:rPr>
          <w:sz w:val="28"/>
          <w:szCs w:val="28"/>
        </w:rPr>
        <w:t xml:space="preserve"> – скорректированная норма дней простоя в ТО и ремонте</w:t>
      </w:r>
      <w:r w:rsidR="00AF2A75" w:rsidRPr="0086063D">
        <w:rPr>
          <w:sz w:val="28"/>
          <w:szCs w:val="28"/>
        </w:rPr>
        <w:t xml:space="preserve"> 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Дто и тр </w:t>
      </w:r>
      <w:r w:rsidR="006E5B60" w:rsidRPr="0086063D">
        <w:rPr>
          <w:sz w:val="28"/>
          <w:szCs w:val="28"/>
        </w:rPr>
        <w:t>= 216000*0,5/1000 = 108</w:t>
      </w:r>
      <w:r w:rsidRPr="0086063D">
        <w:rPr>
          <w:sz w:val="28"/>
          <w:szCs w:val="28"/>
        </w:rPr>
        <w:t xml:space="preserve"> дн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дни простоя в КР:</w:t>
      </w:r>
    </w:p>
    <w:p w:rsidR="00AD5997" w:rsidRPr="0086063D" w:rsidRDefault="00AD5997" w:rsidP="00760E71">
      <w:pPr>
        <w:widowControl w:val="0"/>
        <w:tabs>
          <w:tab w:val="left" w:pos="7560"/>
          <w:tab w:val="left" w:pos="792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tabs>
          <w:tab w:val="left" w:pos="7560"/>
          <w:tab w:val="left" w:pos="792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Дкр = dкр + dтранс, дн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стр.138]</w:t>
      </w:r>
    </w:p>
    <w:p w:rsidR="00AD5997" w:rsidRPr="0086063D" w:rsidRDefault="00AD5997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dкр = 22 дн – исходный норматив</w:t>
      </w:r>
    </w:p>
    <w:p w:rsidR="00244C5D" w:rsidRPr="0086063D" w:rsidRDefault="00244C5D" w:rsidP="00760E71">
      <w:pPr>
        <w:widowControl w:val="0"/>
        <w:tabs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dтранс = 0,15* d кр,</w:t>
      </w:r>
      <w:r w:rsidR="00AD5997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дн – дни транспортировки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стр.138]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dтранс = 0,15*22 = 4 дн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Дкр = 22 + 4 = 26 дн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αт</w:t>
      </w:r>
      <w:r w:rsidR="006E5B60" w:rsidRPr="0086063D">
        <w:rPr>
          <w:sz w:val="28"/>
          <w:szCs w:val="28"/>
        </w:rPr>
        <w:t xml:space="preserve"> = 1080 /(1080 + 108</w:t>
      </w:r>
      <w:r w:rsidRPr="0086063D">
        <w:rPr>
          <w:sz w:val="28"/>
          <w:szCs w:val="28"/>
        </w:rPr>
        <w:t xml:space="preserve"> + 26) = 0,8</w:t>
      </w:r>
      <w:r w:rsidR="006E5B60" w:rsidRPr="0086063D">
        <w:rPr>
          <w:sz w:val="28"/>
          <w:szCs w:val="28"/>
        </w:rPr>
        <w:t>9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2.1.8 Коэффициент использования автомобилей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Определяется по формуле:</w:t>
      </w:r>
    </w:p>
    <w:p w:rsidR="00AD5997" w:rsidRPr="0086063D" w:rsidRDefault="00AD5997" w:rsidP="00760E71">
      <w:pPr>
        <w:widowControl w:val="0"/>
        <w:tabs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tabs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αи = Дрг*Ки* αт /365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стр.138]</w:t>
      </w:r>
    </w:p>
    <w:p w:rsidR="00AD5997" w:rsidRPr="0086063D" w:rsidRDefault="00AD5997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где 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Дрг – количество рабочих дней в году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αт – коэффициент технической готовности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Ки = 0,95 – коэффициент системы использования технически исправных автомобилей по организационным причинам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αи </w:t>
      </w:r>
      <w:r w:rsidR="006E5B60" w:rsidRPr="0086063D">
        <w:rPr>
          <w:sz w:val="28"/>
          <w:szCs w:val="28"/>
        </w:rPr>
        <w:t>= 253*0,95*0,89</w:t>
      </w:r>
      <w:r w:rsidRPr="0086063D">
        <w:rPr>
          <w:sz w:val="28"/>
          <w:szCs w:val="28"/>
        </w:rPr>
        <w:t xml:space="preserve"> / 365 = 0,5</w:t>
      </w:r>
      <w:r w:rsidR="00C708FF" w:rsidRPr="0086063D">
        <w:rPr>
          <w:sz w:val="28"/>
          <w:szCs w:val="28"/>
        </w:rPr>
        <w:t>9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AD5997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2.1.9 Годовой пробег</w:t>
      </w:r>
    </w:p>
    <w:p w:rsidR="00AD5997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Определяется по формуле:</w:t>
      </w:r>
    </w:p>
    <w:p w:rsidR="00244C5D" w:rsidRPr="0086063D" w:rsidRDefault="00AD5997" w:rsidP="00AD5997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br w:type="page"/>
      </w:r>
      <w:r w:rsidR="00244C5D" w:rsidRPr="0086063D">
        <w:rPr>
          <w:sz w:val="28"/>
          <w:szCs w:val="28"/>
        </w:rPr>
        <w:t>∑Lг = 365*Аи*lсс*αи</w:t>
      </w:r>
      <w:r w:rsidRPr="0086063D">
        <w:rPr>
          <w:sz w:val="28"/>
          <w:szCs w:val="28"/>
        </w:rPr>
        <w:t>,</w:t>
      </w:r>
      <w:r w:rsidR="00244C5D" w:rsidRPr="0086063D">
        <w:rPr>
          <w:sz w:val="28"/>
          <w:szCs w:val="28"/>
        </w:rPr>
        <w:t xml:space="preserve"> км</w:t>
      </w:r>
      <w:r w:rsidR="00AF2A75" w:rsidRPr="0086063D">
        <w:rPr>
          <w:sz w:val="28"/>
          <w:szCs w:val="28"/>
        </w:rPr>
        <w:t xml:space="preserve"> </w:t>
      </w:r>
      <w:r w:rsidR="00244C5D" w:rsidRPr="0086063D">
        <w:rPr>
          <w:sz w:val="28"/>
          <w:szCs w:val="28"/>
        </w:rPr>
        <w:t>[1, стр.140]</w:t>
      </w:r>
    </w:p>
    <w:p w:rsidR="00AD5997" w:rsidRPr="0086063D" w:rsidRDefault="00AD5997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где 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Аи</w:t>
      </w:r>
      <w:r w:rsidR="00C708FF" w:rsidRPr="0086063D">
        <w:rPr>
          <w:sz w:val="28"/>
          <w:szCs w:val="28"/>
        </w:rPr>
        <w:t xml:space="preserve"> = 50</w:t>
      </w:r>
      <w:r w:rsidRPr="0086063D">
        <w:rPr>
          <w:sz w:val="28"/>
          <w:szCs w:val="28"/>
        </w:rPr>
        <w:t xml:space="preserve"> – списочное количество автомобилей АТП, шт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lсс = 200 км – среднесуточный пробег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αи – коэффициент использования автомобилей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∑Lг</w:t>
      </w:r>
      <w:r w:rsidR="00C708FF" w:rsidRPr="0086063D">
        <w:rPr>
          <w:sz w:val="28"/>
          <w:szCs w:val="28"/>
        </w:rPr>
        <w:t xml:space="preserve"> = 365*50*200*0,59 = 2153500</w:t>
      </w:r>
      <w:r w:rsidRPr="0086063D">
        <w:rPr>
          <w:sz w:val="28"/>
          <w:szCs w:val="28"/>
        </w:rPr>
        <w:t xml:space="preserve"> км </w:t>
      </w:r>
    </w:p>
    <w:p w:rsidR="00244C5D" w:rsidRPr="0086063D" w:rsidRDefault="00244C5D" w:rsidP="00760E7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Коэффициент перехода от цикла к году находим по формуле:</w:t>
      </w:r>
    </w:p>
    <w:p w:rsidR="00AD5997" w:rsidRPr="0086063D" w:rsidRDefault="00AD5997" w:rsidP="00760E71">
      <w:pPr>
        <w:pStyle w:val="a3"/>
        <w:tabs>
          <w:tab w:val="left" w:pos="810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pStyle w:val="a3"/>
        <w:tabs>
          <w:tab w:val="left" w:pos="81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sym w:font="Symbol" w:char="F068"/>
      </w:r>
      <w:r w:rsidRPr="0086063D">
        <w:rPr>
          <w:sz w:val="28"/>
          <w:szCs w:val="28"/>
        </w:rPr>
        <w:t xml:space="preserve">г =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г/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кр,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 140]</w:t>
      </w:r>
    </w:p>
    <w:p w:rsidR="00AD5997" w:rsidRPr="0086063D" w:rsidRDefault="00AD5997" w:rsidP="00760E7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г = ∑Lг/ Аи – годовой пробег автомобиля;</w:t>
      </w:r>
    </w:p>
    <w:p w:rsidR="00244C5D" w:rsidRPr="0086063D" w:rsidRDefault="00244C5D" w:rsidP="00760E7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кр – значение пробега до КР;</w:t>
      </w:r>
    </w:p>
    <w:p w:rsidR="00244C5D" w:rsidRPr="0086063D" w:rsidRDefault="00244C5D" w:rsidP="00760E7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г</w:t>
      </w:r>
      <w:r w:rsidR="00C708FF" w:rsidRPr="0086063D">
        <w:rPr>
          <w:sz w:val="28"/>
          <w:szCs w:val="28"/>
        </w:rPr>
        <w:t xml:space="preserve"> = 2153500/50 = 43070</w:t>
      </w:r>
      <w:r w:rsidRPr="0086063D">
        <w:rPr>
          <w:sz w:val="28"/>
          <w:szCs w:val="28"/>
        </w:rPr>
        <w:t xml:space="preserve"> км; 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кр = 216000 км;</w:t>
      </w:r>
    </w:p>
    <w:p w:rsidR="00244C5D" w:rsidRPr="0086063D" w:rsidRDefault="00244C5D" w:rsidP="00760E71">
      <w:pPr>
        <w:pStyle w:val="a3"/>
        <w:tabs>
          <w:tab w:val="left" w:pos="81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sym w:font="Symbol" w:char="F068"/>
      </w:r>
      <w:r w:rsidRPr="0086063D">
        <w:rPr>
          <w:sz w:val="28"/>
          <w:szCs w:val="28"/>
        </w:rPr>
        <w:t xml:space="preserve">г </w:t>
      </w:r>
      <w:r w:rsidR="00C708FF" w:rsidRPr="0086063D">
        <w:rPr>
          <w:sz w:val="28"/>
          <w:szCs w:val="28"/>
        </w:rPr>
        <w:t>= 43070/216000 = 0,2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Годовая производственная программа определяется по формуле:</w:t>
      </w:r>
    </w:p>
    <w:p w:rsidR="00AD5997" w:rsidRPr="0086063D" w:rsidRDefault="00AD5997" w:rsidP="00760E71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 xml:space="preserve">г = </w:t>
      </w:r>
      <w:r w:rsidRPr="0086063D">
        <w:rPr>
          <w:sz w:val="28"/>
          <w:szCs w:val="28"/>
        </w:rPr>
        <w:sym w:font="Symbol" w:char="F0E5"/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г/</w:t>
      </w:r>
      <w:r w:rsidRPr="0086063D">
        <w:rPr>
          <w:sz w:val="28"/>
          <w:szCs w:val="28"/>
          <w:lang w:val="en-US"/>
        </w:rPr>
        <w:t>L</w:t>
      </w:r>
      <w:r w:rsidRPr="0086063D">
        <w:rPr>
          <w:sz w:val="28"/>
          <w:szCs w:val="28"/>
        </w:rPr>
        <w:t>кр;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 147]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Nг</w:t>
      </w:r>
      <w:r w:rsidR="00C708FF" w:rsidRPr="0086063D">
        <w:rPr>
          <w:sz w:val="28"/>
          <w:szCs w:val="28"/>
        </w:rPr>
        <w:t xml:space="preserve"> = 2153500/216000 = 10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Сменная программа рассчитывается по формуле:</w:t>
      </w:r>
    </w:p>
    <w:p w:rsidR="00AD5997" w:rsidRPr="0086063D" w:rsidRDefault="00AD5997" w:rsidP="00760E71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Nсм = Nг/Дрг * С</w:t>
      </w:r>
      <w:r w:rsidRPr="0086063D">
        <w:rPr>
          <w:sz w:val="28"/>
          <w:szCs w:val="28"/>
          <w:lang w:val="en-US"/>
        </w:rPr>
        <w:t>c</w:t>
      </w:r>
      <w:r w:rsidRPr="0086063D">
        <w:rPr>
          <w:sz w:val="28"/>
          <w:szCs w:val="28"/>
        </w:rPr>
        <w:t xml:space="preserve">м * </w:t>
      </w:r>
      <w:r w:rsidRPr="0086063D">
        <w:rPr>
          <w:sz w:val="28"/>
          <w:szCs w:val="28"/>
        </w:rPr>
        <w:sym w:font="Symbol" w:char="F068"/>
      </w:r>
      <w:r w:rsidRPr="0086063D">
        <w:rPr>
          <w:sz w:val="28"/>
          <w:szCs w:val="28"/>
        </w:rPr>
        <w:t>г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 147]</w:t>
      </w:r>
    </w:p>
    <w:p w:rsidR="00AD5997" w:rsidRPr="0086063D" w:rsidRDefault="00AD5997" w:rsidP="00760E71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С</w:t>
      </w:r>
      <w:r w:rsidRPr="0086063D">
        <w:rPr>
          <w:sz w:val="28"/>
          <w:szCs w:val="28"/>
          <w:lang w:val="en-US"/>
        </w:rPr>
        <w:t>c</w:t>
      </w:r>
      <w:r w:rsidRPr="0086063D">
        <w:rPr>
          <w:sz w:val="28"/>
          <w:szCs w:val="28"/>
        </w:rPr>
        <w:t>м = 1 односменный режим работы;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см</w:t>
      </w:r>
      <w:r w:rsidR="00C708FF" w:rsidRPr="0086063D">
        <w:rPr>
          <w:sz w:val="28"/>
          <w:szCs w:val="28"/>
        </w:rPr>
        <w:t xml:space="preserve"> = 10/253*1*0,2 = 0,2</w:t>
      </w:r>
      <w:r w:rsidRPr="0086063D">
        <w:rPr>
          <w:sz w:val="28"/>
          <w:szCs w:val="28"/>
        </w:rPr>
        <w:t xml:space="preserve"> (принимаем </w:t>
      </w: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см = 1)</w:t>
      </w:r>
    </w:p>
    <w:p w:rsidR="00244C5D" w:rsidRPr="0086063D" w:rsidRDefault="00AD5997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sz w:val="28"/>
          <w:szCs w:val="28"/>
        </w:rPr>
        <w:br w:type="page"/>
      </w:r>
      <w:r w:rsidR="00244C5D" w:rsidRPr="0086063D">
        <w:rPr>
          <w:b/>
          <w:bCs/>
          <w:sz w:val="28"/>
          <w:szCs w:val="28"/>
        </w:rPr>
        <w:t>2.1.10 Общая годовая трудоемкость ТР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Годовой объём работ (время, которое нужно затратить производственным рабочим для выполнения годовой производственной программы) представляет собой годовую трудоёмкость ремонта изделий в человеко-часах и рассчитывается по формуле:</w:t>
      </w:r>
    </w:p>
    <w:p w:rsidR="00AD5997" w:rsidRPr="0086063D" w:rsidRDefault="00AD5997" w:rsidP="00760E71">
      <w:pPr>
        <w:widowControl w:val="0"/>
        <w:tabs>
          <w:tab w:val="left" w:pos="756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tabs>
          <w:tab w:val="left" w:pos="756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∑Ттр = tтр*∑Lг/1000, чел-ч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стр.140]</w:t>
      </w:r>
    </w:p>
    <w:p w:rsidR="00AD5997" w:rsidRPr="0086063D" w:rsidRDefault="00AD5997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где 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tтр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– скорректированная удельная трудоемкость</w:t>
      </w:r>
      <w:r w:rsidR="00AD5997" w:rsidRPr="0086063D">
        <w:rPr>
          <w:sz w:val="28"/>
          <w:szCs w:val="28"/>
        </w:rPr>
        <w:t xml:space="preserve">; </w:t>
      </w:r>
      <w:r w:rsidRPr="0086063D">
        <w:rPr>
          <w:sz w:val="28"/>
          <w:szCs w:val="28"/>
        </w:rPr>
        <w:t>∑Lг – годовой пробег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tтр</w:t>
      </w:r>
      <w:r w:rsidR="00C708FF" w:rsidRPr="0086063D">
        <w:rPr>
          <w:sz w:val="28"/>
          <w:szCs w:val="28"/>
        </w:rPr>
        <w:t xml:space="preserve"> = 9,9</w:t>
      </w:r>
      <w:r w:rsidRPr="0086063D">
        <w:rPr>
          <w:sz w:val="28"/>
          <w:szCs w:val="28"/>
        </w:rPr>
        <w:t xml:space="preserve"> чел-ч; ∑Lг</w:t>
      </w:r>
      <w:r w:rsidR="00AF2A75" w:rsidRPr="0086063D">
        <w:rPr>
          <w:sz w:val="28"/>
          <w:szCs w:val="28"/>
        </w:rPr>
        <w:t xml:space="preserve"> </w:t>
      </w:r>
      <w:r w:rsidR="00C708FF" w:rsidRPr="0086063D">
        <w:rPr>
          <w:sz w:val="28"/>
          <w:szCs w:val="28"/>
        </w:rPr>
        <w:t>= 2153500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∑Ттр</w:t>
      </w:r>
      <w:r w:rsidR="00C708FF" w:rsidRPr="0086063D">
        <w:rPr>
          <w:sz w:val="28"/>
          <w:szCs w:val="28"/>
        </w:rPr>
        <w:t xml:space="preserve"> = 9,9*2153500/1000 = 21319,7</w:t>
      </w:r>
      <w:r w:rsidRPr="0086063D">
        <w:rPr>
          <w:sz w:val="28"/>
          <w:szCs w:val="28"/>
        </w:rPr>
        <w:t xml:space="preserve"> чел-ч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2.1.11 Годовая трудоемкость работ по топливному участку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Годовая трудоёмкость работ по техническому обслуживанию и сопутствующему техническому ремонту автомобилей в топливном участке рассчитывается по формуле:</w:t>
      </w:r>
    </w:p>
    <w:p w:rsidR="00AD5997" w:rsidRPr="0086063D" w:rsidRDefault="00AD5997" w:rsidP="00760E71">
      <w:pPr>
        <w:widowControl w:val="0"/>
        <w:tabs>
          <w:tab w:val="left" w:pos="756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tabs>
          <w:tab w:val="left" w:pos="756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Тцех = ∑Ттр*Сцех.р/100, чел/ч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стр.142]</w:t>
      </w:r>
    </w:p>
    <w:p w:rsidR="00AD5997" w:rsidRPr="0086063D" w:rsidRDefault="00AD5997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где 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∑Ттр – общая годовая трудоемкость ТР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Сцех.р = 4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∑Ттр</w:t>
      </w:r>
      <w:r w:rsidR="00C708FF" w:rsidRPr="0086063D">
        <w:rPr>
          <w:sz w:val="28"/>
          <w:szCs w:val="28"/>
        </w:rPr>
        <w:t>= 21319,7</w:t>
      </w:r>
      <w:r w:rsidRPr="0086063D">
        <w:rPr>
          <w:sz w:val="28"/>
          <w:szCs w:val="28"/>
        </w:rPr>
        <w:t xml:space="preserve"> чел/ч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Тцех</w:t>
      </w:r>
      <w:r w:rsidR="00C708FF" w:rsidRPr="0086063D">
        <w:rPr>
          <w:sz w:val="28"/>
          <w:szCs w:val="28"/>
        </w:rPr>
        <w:t xml:space="preserve"> = 21319,7*4/100 = 852,8</w:t>
      </w:r>
      <w:r w:rsidRPr="0086063D">
        <w:rPr>
          <w:sz w:val="28"/>
          <w:szCs w:val="28"/>
        </w:rPr>
        <w:t xml:space="preserve"> чел/ч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2.2 Расчет численности производственных рабочих</w:t>
      </w:r>
    </w:p>
    <w:p w:rsidR="00AD5997" w:rsidRPr="0086063D" w:rsidRDefault="00AD5997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Распределение трудоемкости на моторном участке – это30% работ от трудоемкости ТР. 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Количество исполнителей технологически необходимых и фактически являющихся на работу на участок </w:t>
      </w:r>
      <w:r w:rsidR="00C708FF" w:rsidRPr="0086063D">
        <w:rPr>
          <w:sz w:val="28"/>
          <w:szCs w:val="28"/>
        </w:rPr>
        <w:t xml:space="preserve">дизельной топливной аппаратуры </w:t>
      </w:r>
      <w:r w:rsidRPr="0086063D">
        <w:rPr>
          <w:sz w:val="28"/>
          <w:szCs w:val="28"/>
        </w:rPr>
        <w:t>рассчитывается по формуле:</w:t>
      </w:r>
    </w:p>
    <w:p w:rsidR="00AD5997" w:rsidRPr="0086063D" w:rsidRDefault="00AD5997" w:rsidP="00760E71">
      <w:pPr>
        <w:widowControl w:val="0"/>
        <w:tabs>
          <w:tab w:val="left" w:pos="8100"/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tabs>
          <w:tab w:val="left" w:pos="8100"/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Рт = Тцех /Фм</w:t>
      </w:r>
      <w:r w:rsidR="00AD5997" w:rsidRPr="0086063D">
        <w:rPr>
          <w:sz w:val="28"/>
          <w:szCs w:val="28"/>
        </w:rPr>
        <w:t>,</w:t>
      </w:r>
      <w:r w:rsidRPr="0086063D">
        <w:rPr>
          <w:sz w:val="28"/>
          <w:szCs w:val="28"/>
        </w:rPr>
        <w:t xml:space="preserve"> чел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стр.158]</w:t>
      </w:r>
    </w:p>
    <w:p w:rsidR="00AD5997" w:rsidRPr="0086063D" w:rsidRDefault="00AD5997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где 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Тцех – годовая трудоемкость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Фм – годовой фонд времени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Тцех =</w:t>
      </w:r>
      <w:r w:rsidR="00C708FF" w:rsidRPr="0086063D">
        <w:rPr>
          <w:sz w:val="28"/>
          <w:szCs w:val="28"/>
        </w:rPr>
        <w:t xml:space="preserve"> 852,8</w:t>
      </w:r>
      <w:r w:rsidRPr="0086063D">
        <w:rPr>
          <w:sz w:val="28"/>
          <w:szCs w:val="28"/>
        </w:rPr>
        <w:t xml:space="preserve"> чел/ч; Фм</w:t>
      </w:r>
      <w:r w:rsidR="00C708FF" w:rsidRPr="0086063D">
        <w:rPr>
          <w:sz w:val="28"/>
          <w:szCs w:val="28"/>
        </w:rPr>
        <w:t xml:space="preserve"> = 182</w:t>
      </w:r>
      <w:r w:rsidRPr="0086063D">
        <w:rPr>
          <w:sz w:val="28"/>
          <w:szCs w:val="28"/>
        </w:rPr>
        <w:t>0 час.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Рт </w:t>
      </w:r>
      <w:r w:rsidR="00C708FF" w:rsidRPr="0086063D">
        <w:rPr>
          <w:sz w:val="28"/>
          <w:szCs w:val="28"/>
        </w:rPr>
        <w:t>= 852,8/1820 = 0,47</w:t>
      </w:r>
      <w:r w:rsidRPr="0086063D">
        <w:rPr>
          <w:sz w:val="28"/>
          <w:szCs w:val="28"/>
        </w:rPr>
        <w:t xml:space="preserve"> чел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Число вспомогательных рабочих Рвсп, определяется в процентах от списочного числа производственных рабочих и рассчитывается по формуле:</w:t>
      </w:r>
    </w:p>
    <w:p w:rsidR="00AD5997" w:rsidRPr="0086063D" w:rsidRDefault="00AD5997" w:rsidP="00760E71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Рвсп = Пвсп * Рш,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 159]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Пвсп - процент вспомогательных рабочих;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Рш = Рт - штатное число рабочих (чел.);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Пвсп = (0,25 - 0,3); Рт = 1,3 чел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Рвсп = 0,25*</w:t>
      </w:r>
      <w:r w:rsidR="00C708FF" w:rsidRPr="0086063D">
        <w:rPr>
          <w:sz w:val="28"/>
          <w:szCs w:val="28"/>
        </w:rPr>
        <w:t>0,47 = 0,12</w:t>
      </w:r>
      <w:r w:rsidRPr="0086063D">
        <w:rPr>
          <w:sz w:val="28"/>
          <w:szCs w:val="28"/>
        </w:rPr>
        <w:t xml:space="preserve"> человека.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Таким образом, состав рабочих на топливном участке </w:t>
      </w:r>
      <w:r w:rsidR="00C708FF" w:rsidRPr="0086063D">
        <w:rPr>
          <w:sz w:val="28"/>
          <w:szCs w:val="28"/>
        </w:rPr>
        <w:t>принимаем 1 человека, который заноси</w:t>
      </w:r>
      <w:r w:rsidRPr="0086063D">
        <w:rPr>
          <w:sz w:val="28"/>
          <w:szCs w:val="28"/>
        </w:rPr>
        <w:t>тся в специальную ведомость.</w:t>
      </w: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Таблица 3 – Распределение исполнителей топливного цеха по специальностям</w:t>
      </w:r>
    </w:p>
    <w:tbl>
      <w:tblPr>
        <w:tblW w:w="92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7"/>
        <w:gridCol w:w="2604"/>
        <w:gridCol w:w="2257"/>
        <w:gridCol w:w="2083"/>
      </w:tblGrid>
      <w:tr w:rsidR="00244C5D" w:rsidRPr="0086063D">
        <w:trPr>
          <w:trHeight w:val="289"/>
        </w:trPr>
        <w:tc>
          <w:tcPr>
            <w:tcW w:w="2257" w:type="dxa"/>
            <w:vMerge w:val="restart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Виды работ</w:t>
            </w:r>
          </w:p>
        </w:tc>
        <w:tc>
          <w:tcPr>
            <w:tcW w:w="2604" w:type="dxa"/>
            <w:vMerge w:val="restart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063D">
              <w:rPr>
                <w:sz w:val="20"/>
                <w:szCs w:val="20"/>
              </w:rPr>
              <w:t xml:space="preserve">Распределение трудоемкости, </w:t>
            </w:r>
            <w:r w:rsidRPr="0086063D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340" w:type="dxa"/>
            <w:gridSpan w:val="2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Количество исполнителей</w:t>
            </w:r>
          </w:p>
        </w:tc>
      </w:tr>
      <w:tr w:rsidR="00244C5D" w:rsidRPr="0086063D">
        <w:trPr>
          <w:trHeight w:val="277"/>
        </w:trPr>
        <w:tc>
          <w:tcPr>
            <w:tcW w:w="2257" w:type="dxa"/>
            <w:vMerge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расчетное</w:t>
            </w:r>
          </w:p>
        </w:tc>
        <w:tc>
          <w:tcPr>
            <w:tcW w:w="2083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принятое</w:t>
            </w:r>
          </w:p>
        </w:tc>
      </w:tr>
      <w:tr w:rsidR="00244C5D" w:rsidRPr="0086063D">
        <w:trPr>
          <w:trHeight w:val="163"/>
        </w:trPr>
        <w:tc>
          <w:tcPr>
            <w:tcW w:w="2257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По ремонту узлов системы питания</w:t>
            </w:r>
          </w:p>
        </w:tc>
        <w:tc>
          <w:tcPr>
            <w:tcW w:w="2604" w:type="dxa"/>
          </w:tcPr>
          <w:p w:rsidR="00244C5D" w:rsidRPr="0086063D" w:rsidRDefault="00C708FF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100</w:t>
            </w:r>
          </w:p>
        </w:tc>
        <w:tc>
          <w:tcPr>
            <w:tcW w:w="2257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2083" w:type="dxa"/>
          </w:tcPr>
          <w:p w:rsidR="00244C5D" w:rsidRPr="0086063D" w:rsidRDefault="00244C5D" w:rsidP="00AD59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</w:tr>
    </w:tbl>
    <w:p w:rsidR="00244C5D" w:rsidRPr="0086063D" w:rsidRDefault="00AD5997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sz w:val="28"/>
          <w:szCs w:val="28"/>
        </w:rPr>
        <w:br w:type="page"/>
      </w:r>
      <w:r w:rsidR="00244C5D" w:rsidRPr="0086063D">
        <w:rPr>
          <w:b/>
          <w:bCs/>
          <w:sz w:val="28"/>
          <w:szCs w:val="28"/>
        </w:rPr>
        <w:t>2.3 Подбор технологического оборудования</w:t>
      </w:r>
    </w:p>
    <w:p w:rsidR="00C708FF" w:rsidRPr="0086063D" w:rsidRDefault="00C708FF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Таблица 4 - Перечень технологического оборудования</w:t>
      </w:r>
    </w:p>
    <w:tbl>
      <w:tblPr>
        <w:tblW w:w="9000" w:type="dxa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720"/>
        <w:gridCol w:w="1260"/>
        <w:gridCol w:w="1440"/>
        <w:gridCol w:w="1620"/>
      </w:tblGrid>
      <w:tr w:rsidR="00244C5D" w:rsidRPr="0086063D">
        <w:trPr>
          <w:trHeight w:val="6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№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Кол-во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Габаритные размеры,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Площадь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Примечание</w:t>
            </w:r>
          </w:p>
        </w:tc>
      </w:tr>
      <w:tr w:rsidR="00244C5D" w:rsidRPr="0086063D">
        <w:trPr>
          <w:trHeight w:val="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6</w:t>
            </w:r>
          </w:p>
        </w:tc>
      </w:tr>
      <w:tr w:rsidR="00244C5D" w:rsidRPr="0086063D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Ларь для использованной ветоши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0,44X0,32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C5D" w:rsidRPr="0086063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Ларь для чистой ветоши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0,44X0,32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C5D" w:rsidRPr="0086063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Раковина (умывальник)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0,5X0,4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C5D" w:rsidRPr="0086063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Шкаф сушильный для деталей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0,7X0,5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0,35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1,8кВт</w:t>
            </w:r>
          </w:p>
        </w:tc>
      </w:tr>
      <w:tr w:rsidR="00244C5D" w:rsidRPr="0086063D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Ванна для чистки и мойки деталей и сборочных 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0,9X0,8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C5D" w:rsidRPr="0086063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Стеллаж секционный полочный для деталей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1,5X0,56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1,68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C5D" w:rsidRPr="0086063D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7</w:t>
            </w:r>
          </w:p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Стенд для проверки топливной аппаратуры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0,65X0,45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КИ-921М</w:t>
            </w:r>
          </w:p>
        </w:tc>
      </w:tr>
      <w:tr w:rsidR="00244C5D" w:rsidRPr="0086063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Ларь для отходов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0,44X0,32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C5D" w:rsidRPr="0086063D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Верстак слесарный с тисами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1,6X0,8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C5D" w:rsidRPr="0086063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Тумбочка инструментальная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0,8X0,6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C5D" w:rsidRPr="0086063D">
        <w:trPr>
          <w:trHeight w:val="72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Стенд для замера давления в системе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1,0X1,07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1,07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КИ-4801</w:t>
            </w:r>
          </w:p>
        </w:tc>
      </w:tr>
      <w:tr w:rsidR="00244C5D" w:rsidRPr="0086063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 xml:space="preserve"> Пожарный щит и ящик с песком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0,6X0,4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0,24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C5D" w:rsidRPr="0086063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Стол монтажный металлический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1,5X0,8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C5D" w:rsidRPr="0086063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Стенд для проверки плунжерных пар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0,6X0,75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0,45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КИ-16301А</w:t>
            </w:r>
          </w:p>
        </w:tc>
      </w:tr>
      <w:tr w:rsidR="00244C5D" w:rsidRPr="0086063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Стенд для испытания форсунок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0,55Х0,41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КИ-3332А</w:t>
            </w:r>
          </w:p>
        </w:tc>
      </w:tr>
      <w:tr w:rsidR="00244C5D" w:rsidRPr="0086063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Стенд для разборки и сборки ТНВД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0,55Х 0,48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0,26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СО-1606А</w:t>
            </w:r>
          </w:p>
        </w:tc>
      </w:tr>
      <w:tr w:rsidR="00244C5D" w:rsidRPr="0086063D">
        <w:trPr>
          <w:trHeight w:val="5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Прибор для замера активного хода плунжера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0,55X0,45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КИ-3396</w:t>
            </w:r>
          </w:p>
        </w:tc>
      </w:tr>
      <w:tr w:rsidR="00244C5D" w:rsidRPr="0086063D"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Прибор для проверки гидравлической плотности нагнетательных клапанов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0,55Х0,45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КИ-1086</w:t>
            </w:r>
          </w:p>
        </w:tc>
      </w:tr>
      <w:tr w:rsidR="00244C5D" w:rsidRPr="0086063D">
        <w:trPr>
          <w:trHeight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Шкаф для приборов и инструментов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1,2Х 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C5D" w:rsidRPr="0086063D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6063D">
              <w:rPr>
                <w:sz w:val="20"/>
                <w:szCs w:val="20"/>
              </w:rPr>
              <w:t>10,44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C5D" w:rsidRPr="0086063D" w:rsidRDefault="00244C5D" w:rsidP="00AD599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44C5D" w:rsidRPr="0086063D" w:rsidRDefault="00AD5997" w:rsidP="00760E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sz w:val="28"/>
          <w:szCs w:val="28"/>
        </w:rPr>
        <w:br w:type="page"/>
      </w:r>
      <w:r w:rsidR="00244C5D" w:rsidRPr="0086063D">
        <w:rPr>
          <w:b/>
          <w:bCs/>
          <w:sz w:val="28"/>
          <w:szCs w:val="28"/>
        </w:rPr>
        <w:t>2.4</w:t>
      </w:r>
      <w:r w:rsidR="00AF2A75" w:rsidRPr="0086063D">
        <w:rPr>
          <w:b/>
          <w:bCs/>
          <w:sz w:val="28"/>
          <w:szCs w:val="28"/>
        </w:rPr>
        <w:t xml:space="preserve"> </w:t>
      </w:r>
      <w:r w:rsidR="00244C5D" w:rsidRPr="0086063D">
        <w:rPr>
          <w:b/>
          <w:bCs/>
          <w:sz w:val="28"/>
          <w:szCs w:val="28"/>
        </w:rPr>
        <w:t>Расчет производственных площадей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Площадь участка определяется по формуле:</w:t>
      </w:r>
    </w:p>
    <w:p w:rsidR="00AD5997" w:rsidRPr="0086063D" w:rsidRDefault="00AD5997" w:rsidP="00760E71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F</w:t>
      </w:r>
      <w:r w:rsidRPr="0086063D">
        <w:rPr>
          <w:sz w:val="28"/>
          <w:szCs w:val="28"/>
        </w:rPr>
        <w:t xml:space="preserve">уч = </w:t>
      </w:r>
      <w:r w:rsidRPr="0086063D">
        <w:rPr>
          <w:sz w:val="28"/>
          <w:szCs w:val="28"/>
          <w:lang w:val="en-US"/>
        </w:rPr>
        <w:t>fo</w:t>
      </w:r>
      <w:r w:rsidRPr="0086063D">
        <w:rPr>
          <w:sz w:val="28"/>
          <w:szCs w:val="28"/>
        </w:rPr>
        <w:t>*К</w:t>
      </w: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>,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 167]</w:t>
      </w:r>
    </w:p>
    <w:p w:rsidR="00AD5997" w:rsidRPr="0086063D" w:rsidRDefault="00AD5997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</w:t>
      </w:r>
      <w:r w:rsidRPr="0086063D">
        <w:rPr>
          <w:sz w:val="28"/>
          <w:szCs w:val="28"/>
          <w:lang w:val="en-US"/>
        </w:rPr>
        <w:t>n</w:t>
      </w:r>
      <w:r w:rsidRPr="0086063D">
        <w:rPr>
          <w:sz w:val="28"/>
          <w:szCs w:val="28"/>
        </w:rPr>
        <w:t xml:space="preserve"> – коэффициент плотности расстановки оборудования учитывающих наличие проходов и проездов, для топливного цеха равен 4;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fo</w:t>
      </w:r>
      <w:r w:rsidRPr="0086063D">
        <w:rPr>
          <w:sz w:val="28"/>
          <w:szCs w:val="28"/>
        </w:rPr>
        <w:t xml:space="preserve"> – площадь оборудования, м.кв.;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F</w:t>
      </w:r>
      <w:r w:rsidRPr="0086063D">
        <w:rPr>
          <w:sz w:val="28"/>
          <w:szCs w:val="28"/>
        </w:rPr>
        <w:t>уч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= 10,44 * 4 = 41,76 мкв.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Принимаем площадь топливного участка 42 мкв, у которого ширина 6 м, а длина 7 м.</w:t>
      </w:r>
    </w:p>
    <w:p w:rsidR="00244C5D" w:rsidRPr="0086063D" w:rsidRDefault="00AD5997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sz w:val="28"/>
          <w:szCs w:val="28"/>
        </w:rPr>
        <w:br w:type="page"/>
      </w:r>
      <w:r w:rsidR="00244C5D" w:rsidRPr="0086063D">
        <w:rPr>
          <w:b/>
          <w:bCs/>
          <w:sz w:val="28"/>
          <w:szCs w:val="28"/>
        </w:rPr>
        <w:t>3</w:t>
      </w:r>
      <w:r w:rsidRPr="0086063D">
        <w:rPr>
          <w:b/>
          <w:bCs/>
          <w:sz w:val="28"/>
          <w:szCs w:val="28"/>
        </w:rPr>
        <w:t>.</w:t>
      </w:r>
      <w:r w:rsidR="00244C5D" w:rsidRPr="0086063D">
        <w:rPr>
          <w:b/>
          <w:bCs/>
          <w:sz w:val="28"/>
          <w:szCs w:val="28"/>
        </w:rPr>
        <w:t xml:space="preserve"> ОРГАНИЗАЦИОННАЯ ЧАСТЬ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3.1 Организация АТП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Техническая служба АТП организует и управляет работой системы обслуживания и ремонта, осуществляя комплекс мероприятий по ТО и ремонту подвижного состава, снабженного запасными частями и агрегатами, горюче - смазочными материалами, хранение подвижного состава и другое.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Функции технической службы организационного направления связана с обеспечением определенного уровня безотказной работы подвижного состава в процессе эксплуатации с минимальным трудовым и материальными издержками. С этой целью техническая служба осуществляет планирование и обеспечение оптимальной работы системы ТО и ремонта и прогнозирование ее деятельности на длительных периодах. Техническая служба организует свою работу с учетом количества, возраста парка и условий эксплуатации автомобилей, состояния материально-технической базы и квалификации рабочих.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Задачи технической службы: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1. В области организации и управления: 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разработка планов ТО автомобилей, обеспечивающих регулярную работу участка и поступления в него агрегатов и узлов. С этой целью: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разрабатываются годовые, квартальные и месячные планы поступления подвижного состава в систему ТО и в капитальный ремонт;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совершенствуются организация и технологический процесс обслуживания с целью повышения качества работ и сокращения продолжительности простоя подвижного состава в ТО и текущем ремонте;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обеспечивается техническая подготовка водительского состава как средство надежности работы автомобилей;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осуществляется непрерывное управление качеством ТО и ремонта через систему управления производством с целью повышения эффективности работы подвижного состава.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2. Ведется установленный учет и ответственность по технической службе.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3. В области технологии осуществляются: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установленный технический процесс ТО подвижного состава и его совершенствование;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пересмотр регламентов диагностирования и технологии работ по ТО с целью сокращения объемов работ и повышения их качества;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внедрение новых средств механизации и автоматизации производственных процессов обслуживания и разработка нормирующих условий оптимальности их работы;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организуется и осуществляется материально - техническое обеспечение работы системы ТО и текущего ремонта. С этой целью производятся необходимые расчеты потребных материально и технических средств, подаются на них заявки и организуется доставка их на склад АТП.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3.2 Организация производственного процесса ремонта подвижного состава АПТ на участке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В данном топливном цехе предусмотрен оперативно участковый метод организации работ. Он состоит в том, что ремонт агрегатов и узлов системы питания подвижного состава АТП распределяется между производственными участками полностью ответственными за качество и результат работ. 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Следовательно, топливный участок является одним из основных звеньев производства, так как он выполняет работы по ремонту ТНВД и системы питания подвижного состава автомобильного парка. 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Этот метод предусматривает тщательный учет всех элементов производственного процесса, а также расходы запасных частей и материалов.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С целью повышения производительности и безопасности труда, улучшения условий хранения агрегатов и сборочных единиц в состав цеха топливной аппаратуры входят: верстаки, шкафы, установки, стеллажи и ванны. Верстаки - это оборудование предназначено для хранения инструмента, удобного размещения вспомогательных приспособлений и качества проведения работ. Шкафы служат для хранения монтажных принадлежностей, инструмента и приспособлений,</w:t>
      </w:r>
      <w:r w:rsidRPr="0086063D">
        <w:rPr>
          <w:rFonts w:eastAsia="Arial Unicode MS"/>
          <w:sz w:val="28"/>
          <w:szCs w:val="28"/>
        </w:rPr>
        <w:t xml:space="preserve"> </w:t>
      </w:r>
      <w:r w:rsidRPr="0086063D">
        <w:rPr>
          <w:sz w:val="28"/>
          <w:szCs w:val="28"/>
        </w:rPr>
        <w:t>аппаратуры. Стеллажи предназначены для хранения сборочных единиц, различного инструмента и деталей. Они представляют собой сварную конструкцию из уголка, обшитого стальными листами. Ванна для очистки: включает в себя сварной каркас, шкаф с замком и вытяжной зонт. Для поддержания определенного температурного режима зонт оборудован дросселем и рычагом управления. Для сбора и удаления продуктов очистки служат поддон и выпускной патрубок.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Участком по ремонту топливной аппаратуры обслуживается АТП, так как основная часть автомобилей оборудована дизельными силовыми агрегатами. На участке производят ремонт топливных насосов высокого давления с топливоподкачивающим насосом, форсунок, топливо проводов высокого давления, фильтров. Также на участке проводят ремонт, регулировку, проверку, испытание и консервацию новых и запасных узлов топливной аппаратуры. Тем самым добиваются повышения производительности труда за счет снижения до минимума времени простоя из-за неисправной топливной аппаратуры. Качество выполняемых на участке работ во многом зависят от квалификации специалистов, оборудования и приспособлений, использованных при ремонте. Важную роль играет организация технологического процесса и качество используемых деталей.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6063D">
        <w:rPr>
          <w:sz w:val="28"/>
          <w:szCs w:val="28"/>
        </w:rPr>
        <w:t>На участке располагаются стеллажи для поступающей на ремонт и уже отремонтированной топливной аппаратуры. Ещё расположены ванны с техническими жидкостями для поверхностной мойки ТНВД и форсунок, мойки прецизионных деталей.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Проверку и регулировку топливного насоса высокого давления производят на специальном стенде КИ-921М. Стенд СО-1606А используется для разборки и сборки топливного насоса имеет комплект головок для соответствующего насоса. При малой программе ремонта используют имеющиеся в наличии ручные винтовые съемники, универсальный и специальный инструмент. Слесарный верстак с тисками оборудован наборами ключей и приспособлений. Стенд КИ-795 служит для проверки гидравлической плотности плунжерных пар, и прибор КИ-3369 позволяет измерить активный ход плунжера. Прибор КИ-1086 используется для проверки гидравлической плотности нагнетательных клапанов. Рядом с этими приборами располагаются стеллажи со специальными ячейками для укладывания прецизионных деталей. А также используется тележка-этажерка, для укладывания деталей и инструментов. Имеется стенд для регулировки и проверки технического состояния топливоподкачивающего насоса и стойка с приспособлением для его ремонта. Для ремонта форсунок используется специально оборудованный верстак. А для проверки технического состояния и регулировки форсунок прибор КИ-3333.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Согласно требованиям пожарной безопасности на участке ремонта топливной аппаратуры располагается пожарный щит и ящик с песком. Для оказания первой медицинской помощи при травмах участок оборудован аптечкой.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3.3 Организация рабочего места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Рабочее место - это первичное производственное звено, в котором происходит соединение трех элементов процесса труда: предметов труда (объекта ремонта), средств труда (оборудование, инструмент) и самого труда (человека). Оно представляет собой определенный участок производственной площади, закрепленной за исполнителем или группой исполнителей и предназначенной для выполнения определенного вида работ.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Правильная организация рабочего места имеет исключительно большое значение и служит одним из главных направлений совершенствования организации труда.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Основные факторы, влияющие на организацию рабочего места, - это характер технологического процесса и организация производства. Они определяют операции, выполняемые на рабочем месте, оснащенность и оборудование, планировку и обслуживание рабочего места.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Оснащенность и оборудование рабочего места зависит от типа и характера производства и от вида выполняемой работы. Обычно рабочее место оснащается и оборудуется: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основным технологическим оборудованием;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основной технологической оснасткой;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предметами труда;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вспомогательным оборудованием и оснасткой;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производственной мебелью;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приспособлениями и инструментом по уходу за средствами труда и рабочим местом;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средствами сигнализации, связи, освещения и вентиляции.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Приспособления, инструмент и объекты ремонта должны быть расположены так, чтобы исключить лишние и нерациональные движения и хождения рабочего. Все должно быть «под рукой». Материалы, детали и узлы, применяемые в первую очередь, а также часто используемый инструмент и приспособления располагают ближе. То, что берут правой рукой, располагают справа, а левой рукой - слева. Каждый инструмент или приспособления после использования следует возвращать на свое, строго определенное место. Все детали и узлы, необходимые при сборке, располагают на определенных местах в поле зрения работающего.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Обслуживание рабочего места - очень важное мероприятие повышения производительности труда. Характер обслуживания многообразен, требует участия многих лиц, в том числе и самого рабочего-исполнителя.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Для создания условий бесперебойной работы необходимо заблаговременно снабдить рабочих инструментом, приспособлениями, плановой и технической документацией, деталями, узлами, агрегатами и необходимыми материалами. Ежесменно требуется отвозить с рабочего места готовую продукцию, следить за исправностью оборудования, оснастки и при необходимости своевременно налаживать их. Кроме того, следует контролировать качество ремонтируемых объектов, следить за чистотой и порядком рабочего места - убирать отходы производства, освободившуюся тару и др.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Существенное влияние на производительность рабочего оказывают общие санитарно-гигиенические и эстетические условия на рабочем месте: шум, температура воздушной среды, освещение, окраска оборудования и др. Поэтому необходимо систематически следить, чтобы эти условия соответствовали существующим нормам и требованиям охраны труда.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3.4 Схема управления топливным цехом на АТП</w:t>
      </w:r>
    </w:p>
    <w:p w:rsidR="00F603B0" w:rsidRPr="0086063D" w:rsidRDefault="00F603B0" w:rsidP="00760E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C5D" w:rsidRPr="0086063D" w:rsidRDefault="00041F11" w:rsidP="00760E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editas="canvas" style="position:absolute;left:0;text-align:left;margin-left:27.05pt;margin-top:9.65pt;width:422.95pt;height:271.35pt;z-index:-251657216" coordorigin="2847,2641" coordsize="6384,40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47;top:2641;width:6384;height:4070" o:preferrelative="f">
              <v:fill o:detectmouseclick="t"/>
              <v:path o:extrusionok="t" o:connecttype="none"/>
              <o:lock v:ext="edit" text="t"/>
            </v:shape>
            <v:rect id="_x0000_s1028" style="position:absolute;left:5156;top:2781;width:1902;height:405">
              <v:textbox style="mso-next-textbox:#_x0000_s1028">
                <w:txbxContent>
                  <w:p w:rsidR="00244C5D" w:rsidRPr="002B7E8F" w:rsidRDefault="00244C5D" w:rsidP="00244C5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Директор</w:t>
                    </w:r>
                  </w:p>
                </w:txbxContent>
              </v:textbox>
            </v:rect>
            <v:line id="_x0000_s1029" style="position:absolute" from="7058,2916" to="8145,2916"/>
            <v:rect id="_x0000_s1030" style="position:absolute;left:8145;top:2781;width:1086;height:405">
              <v:textbox style="mso-next-textbox:#_x0000_s1030">
                <w:txbxContent>
                  <w:p w:rsidR="00244C5D" w:rsidRPr="002B7E8F" w:rsidRDefault="00244C5D" w:rsidP="00244C5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B7E8F">
                      <w:rPr>
                        <w:sz w:val="28"/>
                        <w:szCs w:val="28"/>
                      </w:rPr>
                      <w:t>ОТК</w:t>
                    </w:r>
                  </w:p>
                </w:txbxContent>
              </v:textbox>
            </v:rect>
            <v:line id="_x0000_s1031" style="position:absolute" from="5971,3186" to="5972,3550">
              <v:stroke endarrow="block"/>
            </v:line>
            <v:rect id="_x0000_s1032" style="position:absolute;left:4884;top:3550;width:2174;height:675">
              <v:textbox style="mso-next-textbox:#_x0000_s1032">
                <w:txbxContent>
                  <w:p w:rsidR="00244C5D" w:rsidRDefault="00244C5D" w:rsidP="00244C5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Главный </w:t>
                    </w:r>
                  </w:p>
                  <w:p w:rsidR="00244C5D" w:rsidRPr="002B7E8F" w:rsidRDefault="00244C5D" w:rsidP="00244C5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инженер</w:t>
                    </w:r>
                  </w:p>
                </w:txbxContent>
              </v:textbox>
            </v:rect>
            <v:line id="_x0000_s1033" style="position:absolute" from="7058,3820" to="8416,3821"/>
            <v:line id="_x0000_s1034" style="position:absolute;flip:x" from="3526,3820" to="4884,3821"/>
            <v:line id="_x0000_s1035" style="position:absolute" from="3526,3820" to="3527,4225">
              <v:stroke endarrow="block"/>
            </v:line>
            <v:line id="_x0000_s1036" style="position:absolute" from="8416,3820" to="8417,4495">
              <v:stroke endarrow="block"/>
            </v:line>
            <v:rect id="_x0000_s1037" style="position:absolute;left:2982;top:4225;width:1224;height:945">
              <v:textbox style="mso-next-textbox:#_x0000_s1037">
                <w:txbxContent>
                  <w:p w:rsidR="00244C5D" w:rsidRDefault="00244C5D" w:rsidP="00244C5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Начальник </w:t>
                    </w:r>
                  </w:p>
                  <w:p w:rsidR="00244C5D" w:rsidRDefault="00244C5D" w:rsidP="00244C5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комплекса</w:t>
                    </w:r>
                  </w:p>
                  <w:p w:rsidR="00244C5D" w:rsidRPr="00AD037E" w:rsidRDefault="00244C5D" w:rsidP="00244C5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РУ</w:t>
                    </w:r>
                  </w:p>
                </w:txbxContent>
              </v:textbox>
            </v:rect>
            <v:rect id="_x0000_s1038" style="position:absolute;left:7465;top:4495;width:1766;height:675">
              <v:textbox style="mso-next-textbox:#_x0000_s1038">
                <w:txbxContent>
                  <w:p w:rsidR="00244C5D" w:rsidRDefault="00244C5D" w:rsidP="00244C5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Начальник </w:t>
                    </w:r>
                  </w:p>
                  <w:p w:rsidR="00244C5D" w:rsidRPr="00AD037E" w:rsidRDefault="00244C5D" w:rsidP="00244C5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ЦУП</w:t>
                    </w:r>
                  </w:p>
                </w:txbxContent>
              </v:textbox>
            </v:rect>
            <v:line id="_x0000_s1039" style="position:absolute" from="3526,5170" to="3527,5575">
              <v:stroke endarrow="block"/>
            </v:line>
            <v:line id="_x0000_s1040" style="position:absolute" from="8416,5170" to="8417,5710">
              <v:stroke endarrow="block"/>
            </v:line>
            <v:rect id="_x0000_s1041" style="position:absolute;left:7465;top:5710;width:1766;height:675">
              <v:textbox style="mso-next-textbox:#_x0000_s1041">
                <w:txbxContent>
                  <w:p w:rsidR="00244C5D" w:rsidRDefault="00244C5D" w:rsidP="00244C5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Диспетчер</w:t>
                    </w:r>
                  </w:p>
                  <w:p w:rsidR="00244C5D" w:rsidRPr="00AD037E" w:rsidRDefault="00244C5D" w:rsidP="00244C5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ЦУП</w:t>
                    </w:r>
                  </w:p>
                </w:txbxContent>
              </v:textbox>
            </v:rect>
            <v:rect id="_x0000_s1042" style="position:absolute;left:2847;top:5575;width:1358;height:865">
              <v:textbox style="mso-next-textbox:#_x0000_s1042">
                <w:txbxContent>
                  <w:p w:rsidR="00244C5D" w:rsidRDefault="00244C5D" w:rsidP="00244C5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Бригада </w:t>
                    </w:r>
                  </w:p>
                  <w:p w:rsidR="00244C5D" w:rsidRPr="00AD037E" w:rsidRDefault="00244C5D" w:rsidP="00244C5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топливного участка</w:t>
                    </w:r>
                  </w:p>
                </w:txbxContent>
              </v:textbox>
            </v:rect>
            <v:line id="_x0000_s1043" style="position:absolute;flip:x y" from="4205,4900" to="7465,6250">
              <v:stroke dashstyle="dashDot"/>
            </v:line>
            <v:line id="_x0000_s1044" style="position:absolute" from="4205,6306" to="7465,6306">
              <v:stroke dashstyle="dashDot"/>
            </v:line>
          </v:group>
        </w:pict>
      </w:r>
    </w:p>
    <w:p w:rsidR="00244C5D" w:rsidRPr="0086063D" w:rsidRDefault="00244C5D" w:rsidP="00760E71">
      <w:pPr>
        <w:tabs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244C5D" w:rsidRPr="0086063D" w:rsidRDefault="00F603B0" w:rsidP="00760E71">
      <w:pPr>
        <w:spacing w:line="360" w:lineRule="auto"/>
        <w:ind w:firstLine="709"/>
        <w:jc w:val="both"/>
        <w:rPr>
          <w:rFonts w:eastAsia="Arial Unicode MS"/>
          <w:b/>
          <w:bCs/>
          <w:sz w:val="28"/>
          <w:szCs w:val="28"/>
        </w:rPr>
      </w:pPr>
      <w:r w:rsidRPr="0086063D">
        <w:rPr>
          <w:rFonts w:eastAsia="Arial Unicode MS"/>
          <w:sz w:val="28"/>
          <w:szCs w:val="28"/>
        </w:rPr>
        <w:br w:type="page"/>
      </w:r>
      <w:r w:rsidR="00244C5D" w:rsidRPr="0086063D">
        <w:rPr>
          <w:rFonts w:eastAsia="Arial Unicode MS"/>
          <w:b/>
          <w:bCs/>
          <w:sz w:val="28"/>
          <w:szCs w:val="28"/>
        </w:rPr>
        <w:t>4</w:t>
      </w:r>
      <w:r w:rsidRPr="0086063D">
        <w:rPr>
          <w:rFonts w:eastAsia="Arial Unicode MS"/>
          <w:b/>
          <w:bCs/>
          <w:sz w:val="28"/>
          <w:szCs w:val="28"/>
        </w:rPr>
        <w:t>.</w:t>
      </w:r>
      <w:r w:rsidR="00244C5D" w:rsidRPr="0086063D">
        <w:rPr>
          <w:rFonts w:eastAsia="Arial Unicode MS"/>
          <w:b/>
          <w:bCs/>
          <w:sz w:val="28"/>
          <w:szCs w:val="28"/>
        </w:rPr>
        <w:t xml:space="preserve"> ТЕХНИКА БЕЗОПАСНОСТИ И МЕРОПРИЯТИЯ ПО ОХРАНЕ ТРУДА И ОКРУЖАЮЩЕЙ СРЕДЫ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6063D">
        <w:rPr>
          <w:rFonts w:eastAsia="Arial Unicode MS"/>
          <w:sz w:val="28"/>
          <w:szCs w:val="28"/>
        </w:rPr>
        <w:t>Под охраной труда понимают систему законодательных актов и соответствующих им мероприятий, направленных на сохранение здоровья и работоспособности трудящихся. Система организационных и технических мероприятий и средств, предоставляющих предотвращение производственный травматизм, носит название техники безопасности.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6063D">
        <w:rPr>
          <w:rFonts w:eastAsia="Arial Unicode MS"/>
          <w:sz w:val="28"/>
          <w:szCs w:val="28"/>
        </w:rPr>
        <w:t>Производственная санитария предусматривает мероприятия по правильному устройству и содержанию промышленных предприятий и оборудования (надлежащее освещение, правильное расположение оборудования и т.д.) создание наиболее здоровых и благоприятных условий труда, предотвращающих профессиональные заболевания рабочих. КЗоТ является основным положением по охране труда.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4.1 Техника безопасности при выполнении работ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Для предупреждения производственного травматизма в каждом предприятии необходимо: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инструктировать по безопасным приёмам работы;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 xml:space="preserve">- контролировать соблюдение правил техники безопасности. 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Техника безопасности в топливном цехе: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при снятии агрегатов и деталей, связанных с большим физическим напряжением, а также при неудобстве в работе следует применять приспособления и съёмники, обеспечивающие безопасность выполнения данной работы;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при разборке снимать, транспортировать и устанавливать тяжеловесные узлы следует при помощи подъёмно-транспортных механизмов, оборудованных приспособлениями, захватами, гарантирующими полную безопасность работ;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запрещается пользоваться электроинструментом с неисправной изоляцией или отсутствием заземления.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Кроме изучения инструкций предусматривается вводный инструктаж при поступлении на работу, инструктаж на рабочем месте, дополнительные инструктажи и обучение по специальной программе.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Вводный инструктаж проводится в целях ознакомления поступающих на работу с общей производственной обстановкой и особенностями работы предприятия, с опасностями, встречающимися при работе на предприятии.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Инструктаж непосредственно на рабочем месте является практическим показом безопасного приёма труда.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При переводе на другую должность или на другой участок, каждый работник проходит специальный инструктаж на рабочем месте.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4.2 Производственная санитария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В задачи производственной санитарии входят: мероприятия по устранению вредного действия на людей отработавших газов, этилированного бензина, ДТ, кислот и щелочей, растворителей и других материалов и веществ, недопущение высоких и низких температур, повышенной влажности в производственных помещениях и прочих факторов, которые могут оказывать вредное влияние на здоровье людей.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Чтобы обеспечить успешное проведение этих мероприятий, каждый работник автохозяйства должен хорошо знать свойства применяемых при эксплуатации, обслуживании и ремонте автомобилей, а также правила общения с ними.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Важным условием безопасного и высокопроизводительного труда являются устранение производственного вреда, а именно: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загрязнение воздушной среды;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шумов и вибрации;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не нормального теплового режима (сквозняки, низкая или высокая темпера-тура на рабочих местах).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Под воздействием производственного вреда могут возникнуть профессиональные заболевания. Задачи производственной санитарии и гигиены труда является полное исключение или существенное уменьшение производственного вреда. Помещения автотранспортного предприятия оборудованы отоплением, проточно-вытяжной вентиляцией, санитарно бытовыми помещениями, душевыми, гардеробными, умывальниками, туалетами, помещением для приема пищи и местами для курения.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4.3 Противопожарные мероприятия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Для помещений АТП и служб автосервиса характерна высокая пожароопасность. Чтобы не создать условий пожара в АТП запрещается: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допускать попадание на двигатель и рабочее место топливо и масло;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оставлять в кабине (салоне), на двигателе и рабочих местах обтирочные материалы;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допускать течь в топливопроводах, баках и приборах системы питания;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держать открытыми горловины топливных баков и сосудов с воспламеняю-щимися жидкостями;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мыть или протирать бензином кузов, детали и агрегаты, мыть руки и одежду бензином;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пользоваться открытым огнем при устранении неисправности;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- подогревать двигатель открытым огнем.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Все проходы, проезды, лестницы, и рекриации АТП должны быть свободны для прохода и проезда. Чердаки нельзя использовать под производственные и складские помещения.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Курение на территории производственных помещений АТП разрешено только в отведенных для этого местах, оборудованных противопожарными средствами и надписью «Место для курения».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Пожарные краны во всех помещениях оборудуют рукавами и стволами, заключенными в специальные шкафы. В помещениях для ТО и ремонта автомобилей устанавливают пенные огнетушители (один огнетушитель на 50 м площади помещений) и ящики с сухим песком (один ящик на 100 м</w:t>
      </w:r>
      <w:r w:rsidRPr="0086063D">
        <w:rPr>
          <w:sz w:val="28"/>
          <w:szCs w:val="28"/>
          <w:vertAlign w:val="superscript"/>
        </w:rPr>
        <w:t>2</w:t>
      </w:r>
      <w:r w:rsidRPr="0086063D">
        <w:rPr>
          <w:sz w:val="28"/>
          <w:szCs w:val="28"/>
        </w:rPr>
        <w:t xml:space="preserve"> площади помещения). Около ящика с песком на пожарном стенде должны располагаться лопата, лом, багор, топор, пожарное ведро.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Своевременное обнаружение загорания и быстрое уведомление пожарной команды является главным условием успешной борьбы с пожаром.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6063D">
        <w:rPr>
          <w:sz w:val="28"/>
          <w:szCs w:val="28"/>
        </w:rPr>
        <w:t>По степени пожарной безопасности топливный цех относится к категории Д.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Эта категория пожарное помещение с наличием материалов способных гореть при создании определенных условий. Помещения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данной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категории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должны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быть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оборудованы пожарными щитами. Пожарный щит и ящик должны быть установлены перед входом в участок.</w:t>
      </w:r>
      <w:r w:rsidRPr="0086063D">
        <w:rPr>
          <w:rFonts w:eastAsia="Arial Unicode MS"/>
          <w:sz w:val="28"/>
          <w:szCs w:val="28"/>
        </w:rPr>
        <w:t xml:space="preserve"> </w:t>
      </w:r>
      <w:r w:rsidRPr="0086063D">
        <w:rPr>
          <w:sz w:val="28"/>
          <w:szCs w:val="28"/>
        </w:rPr>
        <w:t>Пожарный щит должен быть оборудован следующим пожарным инвентарем: два огнетушителя, два ведра, две лопаты, два топора, багор.</w:t>
      </w:r>
    </w:p>
    <w:p w:rsidR="00244C5D" w:rsidRPr="0086063D" w:rsidRDefault="00244C5D" w:rsidP="00760E71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Ответственный за пожарную безопасность назначается бригадир или мастер.</w:t>
      </w:r>
    </w:p>
    <w:p w:rsidR="00244C5D" w:rsidRPr="0086063D" w:rsidRDefault="00244C5D" w:rsidP="00760E71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tabs>
          <w:tab w:val="left" w:pos="82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4.4 Расчет освещения на участке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Расчёт естественного освещения сводится к определению числа оконных проёмов при боковом освещении.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Световая площадь оконных проёмов участка рассчитывается по формуле:</w:t>
      </w:r>
    </w:p>
    <w:p w:rsidR="00F603B0" w:rsidRPr="0086063D" w:rsidRDefault="00F603B0" w:rsidP="00760E71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F</w:t>
      </w:r>
      <w:r w:rsidRPr="0086063D">
        <w:rPr>
          <w:sz w:val="28"/>
          <w:szCs w:val="28"/>
        </w:rPr>
        <w:t xml:space="preserve">ок = </w:t>
      </w:r>
      <w:r w:rsidRPr="0086063D">
        <w:rPr>
          <w:sz w:val="28"/>
          <w:szCs w:val="28"/>
          <w:lang w:val="en-US"/>
        </w:rPr>
        <w:t>F</w:t>
      </w:r>
      <w:r w:rsidRPr="0086063D">
        <w:rPr>
          <w:sz w:val="28"/>
          <w:szCs w:val="28"/>
        </w:rPr>
        <w:t xml:space="preserve">ц * </w:t>
      </w:r>
      <w:r w:rsidRPr="0086063D">
        <w:rPr>
          <w:sz w:val="28"/>
          <w:szCs w:val="28"/>
        </w:rPr>
        <w:sym w:font="Symbol" w:char="F061"/>
      </w:r>
      <w:r w:rsidR="00AD5997" w:rsidRPr="0086063D">
        <w:rPr>
          <w:sz w:val="28"/>
          <w:szCs w:val="28"/>
        </w:rPr>
        <w:t>,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 200]</w:t>
      </w:r>
      <w:r w:rsidR="00AF2A75" w:rsidRPr="0086063D">
        <w:rPr>
          <w:sz w:val="28"/>
          <w:szCs w:val="28"/>
        </w:rPr>
        <w:t xml:space="preserve"> </w:t>
      </w:r>
    </w:p>
    <w:p w:rsidR="00244C5D" w:rsidRPr="0086063D" w:rsidRDefault="00F603B0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br w:type="page"/>
      </w:r>
      <w:r w:rsidR="00244C5D" w:rsidRPr="0086063D">
        <w:rPr>
          <w:sz w:val="28"/>
          <w:szCs w:val="28"/>
        </w:rPr>
        <w:t xml:space="preserve">где 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F</w:t>
      </w:r>
      <w:r w:rsidRPr="0086063D">
        <w:rPr>
          <w:sz w:val="28"/>
          <w:szCs w:val="28"/>
        </w:rPr>
        <w:t>ц - площадь пола участка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(принимаем из расчёта по формуле)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F</w:t>
      </w:r>
      <w:r w:rsidRPr="0086063D">
        <w:rPr>
          <w:sz w:val="28"/>
          <w:szCs w:val="28"/>
        </w:rPr>
        <w:t>ц = 42 м</w:t>
      </w:r>
      <w:r w:rsidRPr="0086063D">
        <w:rPr>
          <w:sz w:val="28"/>
          <w:szCs w:val="28"/>
          <w:vertAlign w:val="superscript"/>
        </w:rPr>
        <w:t>2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sym w:font="Symbol" w:char="F061"/>
      </w:r>
      <w:r w:rsidRPr="0086063D">
        <w:rPr>
          <w:sz w:val="28"/>
          <w:szCs w:val="28"/>
        </w:rPr>
        <w:t xml:space="preserve"> - световой коэффициент.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sym w:font="Symbol" w:char="F061"/>
      </w:r>
      <w:r w:rsidRPr="0086063D">
        <w:rPr>
          <w:sz w:val="28"/>
          <w:szCs w:val="28"/>
        </w:rPr>
        <w:t xml:space="preserve"> = (0,25-0,30), (принимаем </w:t>
      </w:r>
      <w:r w:rsidRPr="0086063D">
        <w:rPr>
          <w:sz w:val="28"/>
          <w:szCs w:val="28"/>
        </w:rPr>
        <w:sym w:font="Symbol" w:char="F061"/>
      </w:r>
      <w:r w:rsidRPr="0086063D">
        <w:rPr>
          <w:sz w:val="28"/>
          <w:szCs w:val="28"/>
        </w:rPr>
        <w:t xml:space="preserve"> = 0,26).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Fo</w:t>
      </w:r>
      <w:r w:rsidRPr="0086063D">
        <w:rPr>
          <w:sz w:val="28"/>
          <w:szCs w:val="28"/>
        </w:rPr>
        <w:t>к = 42 * 0,26 = 11 м</w:t>
      </w:r>
      <w:r w:rsidRPr="0086063D">
        <w:rPr>
          <w:sz w:val="28"/>
          <w:szCs w:val="28"/>
          <w:vertAlign w:val="superscript"/>
        </w:rPr>
        <w:t>2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Принимаем 2 оконных проема общей площадью 11 м</w:t>
      </w:r>
      <w:r w:rsidRPr="0086063D">
        <w:rPr>
          <w:sz w:val="28"/>
          <w:szCs w:val="28"/>
          <w:vertAlign w:val="superscript"/>
        </w:rPr>
        <w:t>2</w:t>
      </w:r>
      <w:r w:rsidRPr="0086063D">
        <w:rPr>
          <w:sz w:val="28"/>
          <w:szCs w:val="28"/>
        </w:rPr>
        <w:t>, ширина 2,2 м, высота 2,5 м, что обеспечивает необходимую освещенность участка.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Общая световая мощность ламп находится по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формуле:</w:t>
      </w:r>
    </w:p>
    <w:p w:rsidR="00F603B0" w:rsidRPr="0086063D" w:rsidRDefault="00F603B0" w:rsidP="00760E71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W</w:t>
      </w:r>
      <w:r w:rsidRPr="0086063D">
        <w:rPr>
          <w:sz w:val="28"/>
          <w:szCs w:val="28"/>
          <w:vertAlign w:val="subscript"/>
        </w:rPr>
        <w:t>осв</w:t>
      </w:r>
      <w:r w:rsidRPr="0086063D">
        <w:rPr>
          <w:sz w:val="28"/>
          <w:szCs w:val="28"/>
        </w:rPr>
        <w:t xml:space="preserve"> = </w:t>
      </w:r>
      <w:r w:rsidRPr="0086063D">
        <w:rPr>
          <w:sz w:val="28"/>
          <w:szCs w:val="28"/>
          <w:lang w:val="en-US"/>
        </w:rPr>
        <w:t>R</w:t>
      </w:r>
      <w:r w:rsidRPr="0086063D">
        <w:rPr>
          <w:sz w:val="28"/>
          <w:szCs w:val="28"/>
        </w:rPr>
        <w:t xml:space="preserve"> * </w:t>
      </w:r>
      <w:r w:rsidRPr="0086063D">
        <w:rPr>
          <w:sz w:val="28"/>
          <w:szCs w:val="28"/>
          <w:lang w:val="en-US"/>
        </w:rPr>
        <w:t>F</w:t>
      </w:r>
      <w:r w:rsidRPr="0086063D">
        <w:rPr>
          <w:sz w:val="28"/>
          <w:szCs w:val="28"/>
          <w:vertAlign w:val="subscript"/>
        </w:rPr>
        <w:t>ц</w:t>
      </w:r>
      <w:r w:rsidR="00AD5997" w:rsidRPr="0086063D">
        <w:rPr>
          <w:sz w:val="28"/>
          <w:szCs w:val="28"/>
          <w:vertAlign w:val="subscript"/>
        </w:rPr>
        <w:t>,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 205]</w:t>
      </w:r>
      <w:r w:rsidR="00AF2A75" w:rsidRPr="0086063D">
        <w:rPr>
          <w:sz w:val="28"/>
          <w:szCs w:val="28"/>
        </w:rPr>
        <w:t xml:space="preserve"> </w:t>
      </w:r>
    </w:p>
    <w:p w:rsidR="00F603B0" w:rsidRPr="0086063D" w:rsidRDefault="00F603B0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R</w:t>
      </w:r>
      <w:r w:rsidRPr="0086063D">
        <w:rPr>
          <w:sz w:val="28"/>
          <w:szCs w:val="28"/>
        </w:rPr>
        <w:t xml:space="preserve"> – норма расхода электроэнергии (Вт * м</w:t>
      </w:r>
      <w:r w:rsidRPr="0086063D">
        <w:rPr>
          <w:sz w:val="28"/>
          <w:szCs w:val="28"/>
          <w:vertAlign w:val="superscript"/>
        </w:rPr>
        <w:t>2</w:t>
      </w:r>
      <w:r w:rsidRPr="0086063D">
        <w:rPr>
          <w:sz w:val="28"/>
          <w:szCs w:val="28"/>
        </w:rPr>
        <w:t>, принимаем равной 15Вт* м</w:t>
      </w:r>
      <w:r w:rsidRPr="0086063D">
        <w:rPr>
          <w:sz w:val="28"/>
          <w:szCs w:val="28"/>
          <w:vertAlign w:val="superscript"/>
        </w:rPr>
        <w:t>2</w:t>
      </w:r>
      <w:r w:rsidRPr="0086063D">
        <w:rPr>
          <w:sz w:val="28"/>
          <w:szCs w:val="28"/>
        </w:rPr>
        <w:t>)</w:t>
      </w:r>
      <w:r w:rsidR="00AF2A75" w:rsidRPr="0086063D">
        <w:rPr>
          <w:sz w:val="28"/>
          <w:szCs w:val="28"/>
        </w:rPr>
        <w:t xml:space="preserve"> 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F</w:t>
      </w:r>
      <w:r w:rsidRPr="0086063D">
        <w:rPr>
          <w:sz w:val="28"/>
          <w:szCs w:val="28"/>
        </w:rPr>
        <w:t>ц - площадь участка = 42 м</w:t>
      </w:r>
      <w:r w:rsidRPr="0086063D">
        <w:rPr>
          <w:sz w:val="28"/>
          <w:szCs w:val="28"/>
          <w:vertAlign w:val="superscript"/>
        </w:rPr>
        <w:t>2</w:t>
      </w:r>
      <w:r w:rsidRPr="0086063D">
        <w:rPr>
          <w:sz w:val="28"/>
          <w:szCs w:val="28"/>
        </w:rPr>
        <w:t>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W</w:t>
      </w:r>
      <w:r w:rsidRPr="0086063D">
        <w:rPr>
          <w:sz w:val="28"/>
          <w:szCs w:val="28"/>
        </w:rPr>
        <w:t>осв = 15*42 = 630 Вт.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Берем 3 лампы накаливания мощностью каждой из них по 200 Вт, и одну лампу на 30 Вт.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4.5</w:t>
      </w:r>
      <w:r w:rsidR="00AF2A75" w:rsidRPr="0086063D">
        <w:rPr>
          <w:b/>
          <w:bCs/>
          <w:sz w:val="28"/>
          <w:szCs w:val="28"/>
        </w:rPr>
        <w:t xml:space="preserve"> </w:t>
      </w:r>
      <w:r w:rsidRPr="0086063D">
        <w:rPr>
          <w:b/>
          <w:bCs/>
          <w:sz w:val="28"/>
          <w:szCs w:val="28"/>
        </w:rPr>
        <w:t>Расчет вентиляции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В топливном цехе предусмотрена естественная вентиляция, при выполнении определённых операций с вредными для здоровья веществами используется искусственная вентиляция.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Исходя из объёма помещения и кратности объёма воздуха, рассчитываем производительность вентилятора:</w:t>
      </w:r>
    </w:p>
    <w:p w:rsidR="00F603B0" w:rsidRPr="0086063D" w:rsidRDefault="00F603B0" w:rsidP="00760E71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W</w:t>
      </w:r>
      <w:r w:rsidRPr="0086063D">
        <w:rPr>
          <w:sz w:val="28"/>
          <w:szCs w:val="28"/>
        </w:rPr>
        <w:t xml:space="preserve"> = </w:t>
      </w:r>
      <w:r w:rsidRPr="0086063D">
        <w:rPr>
          <w:sz w:val="28"/>
          <w:szCs w:val="28"/>
          <w:lang w:val="en-US"/>
        </w:rPr>
        <w:t>V</w:t>
      </w:r>
      <w:r w:rsidRPr="0086063D">
        <w:rPr>
          <w:sz w:val="28"/>
          <w:szCs w:val="28"/>
          <w:vertAlign w:val="subscript"/>
        </w:rPr>
        <w:t>ц</w:t>
      </w:r>
      <w:r w:rsidRPr="0086063D">
        <w:rPr>
          <w:sz w:val="28"/>
          <w:szCs w:val="28"/>
        </w:rPr>
        <w:t>*К</w:t>
      </w:r>
      <w:r w:rsidRPr="0086063D">
        <w:rPr>
          <w:sz w:val="28"/>
          <w:szCs w:val="28"/>
          <w:vertAlign w:val="subscript"/>
        </w:rPr>
        <w:t>а</w:t>
      </w:r>
      <w:r w:rsidRPr="0086063D">
        <w:rPr>
          <w:sz w:val="28"/>
          <w:szCs w:val="28"/>
        </w:rPr>
        <w:t>,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[1, стр. 206]</w:t>
      </w:r>
    </w:p>
    <w:p w:rsidR="00244C5D" w:rsidRPr="0086063D" w:rsidRDefault="00F603B0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br w:type="page"/>
      </w:r>
      <w:r w:rsidR="00244C5D" w:rsidRPr="0086063D">
        <w:rPr>
          <w:sz w:val="28"/>
          <w:szCs w:val="28"/>
        </w:rPr>
        <w:t>где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V</w:t>
      </w:r>
      <w:r w:rsidRPr="0086063D">
        <w:rPr>
          <w:sz w:val="28"/>
          <w:szCs w:val="28"/>
          <w:vertAlign w:val="subscript"/>
        </w:rPr>
        <w:t>ц</w:t>
      </w:r>
      <w:r w:rsidRPr="0086063D">
        <w:rPr>
          <w:sz w:val="28"/>
          <w:szCs w:val="28"/>
        </w:rPr>
        <w:t xml:space="preserve"> = h*F</w:t>
      </w:r>
      <w:r w:rsidRPr="0086063D">
        <w:rPr>
          <w:sz w:val="28"/>
          <w:szCs w:val="28"/>
          <w:vertAlign w:val="subscript"/>
        </w:rPr>
        <w:t>ц</w:t>
      </w:r>
      <w:r w:rsidRPr="0086063D">
        <w:rPr>
          <w:sz w:val="28"/>
          <w:szCs w:val="28"/>
        </w:rPr>
        <w:t xml:space="preserve"> – объём помещения, м</w:t>
      </w:r>
      <w:r w:rsidRPr="0086063D">
        <w:rPr>
          <w:sz w:val="28"/>
          <w:szCs w:val="28"/>
          <w:vertAlign w:val="superscript"/>
        </w:rPr>
        <w:t>3</w:t>
      </w:r>
      <w:r w:rsidRPr="0086063D">
        <w:rPr>
          <w:sz w:val="28"/>
          <w:szCs w:val="28"/>
        </w:rPr>
        <w:t>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h = 4,2 м – высота участка;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V</w:t>
      </w:r>
      <w:r w:rsidRPr="0086063D">
        <w:rPr>
          <w:sz w:val="28"/>
          <w:szCs w:val="28"/>
          <w:vertAlign w:val="subscript"/>
        </w:rPr>
        <w:t>ц</w:t>
      </w:r>
      <w:r w:rsidRPr="0086063D">
        <w:rPr>
          <w:sz w:val="28"/>
          <w:szCs w:val="28"/>
        </w:rPr>
        <w:t xml:space="preserve"> = 42 * 4,2 = 176,4 м</w:t>
      </w:r>
      <w:r w:rsidRPr="0086063D">
        <w:rPr>
          <w:sz w:val="28"/>
          <w:szCs w:val="28"/>
          <w:vertAlign w:val="superscript"/>
        </w:rPr>
        <w:t>3</w:t>
      </w:r>
      <w:r w:rsidRPr="0086063D">
        <w:rPr>
          <w:sz w:val="28"/>
          <w:szCs w:val="28"/>
        </w:rPr>
        <w:t>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К</w:t>
      </w:r>
      <w:r w:rsidRPr="0086063D">
        <w:rPr>
          <w:sz w:val="28"/>
          <w:szCs w:val="28"/>
          <w:vertAlign w:val="subscript"/>
        </w:rPr>
        <w:t>а</w:t>
      </w:r>
      <w:r w:rsidRPr="0086063D">
        <w:rPr>
          <w:sz w:val="28"/>
          <w:szCs w:val="28"/>
        </w:rPr>
        <w:t xml:space="preserve"> = 5 – кратность объёма воздуха;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  <w:lang w:val="en-US"/>
        </w:rPr>
        <w:t>W</w:t>
      </w:r>
      <w:r w:rsidRPr="0086063D">
        <w:rPr>
          <w:sz w:val="28"/>
          <w:szCs w:val="28"/>
        </w:rPr>
        <w:t xml:space="preserve"> = 176,4 * 5 = 882 м</w:t>
      </w:r>
      <w:r w:rsidRPr="0086063D">
        <w:rPr>
          <w:sz w:val="28"/>
          <w:szCs w:val="28"/>
          <w:vertAlign w:val="superscript"/>
        </w:rPr>
        <w:t>3</w:t>
      </w:r>
      <w:r w:rsidRPr="0086063D">
        <w:rPr>
          <w:sz w:val="28"/>
          <w:szCs w:val="28"/>
        </w:rPr>
        <w:t>.</w:t>
      </w:r>
    </w:p>
    <w:p w:rsidR="00244C5D" w:rsidRPr="0086063D" w:rsidRDefault="00244C5D" w:rsidP="00760E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63D">
        <w:rPr>
          <w:b/>
          <w:bCs/>
          <w:sz w:val="28"/>
          <w:szCs w:val="28"/>
        </w:rPr>
        <w:t>4.6 Охрана окружающей среды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Территория, производственные, вспомогательные, санитарно бытовые помещения и площадки для хранения автомобилей должны соответствовать действующим санитарным нормам и правилам. Мусор, производственные отходы и т.д. необходимо своевременно убирать в специально отведённые места. Территории предприятий должны быть оборудованы водоотводами. Там где используются кислоты, щёлочи и нефтепродукты, полы должны быть устойчивы к воздействию этих веществ и не поглощать их.</w:t>
      </w:r>
    </w:p>
    <w:p w:rsidR="00244C5D" w:rsidRPr="0086063D" w:rsidRDefault="00244C5D" w:rsidP="00760E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Помещения для хранения и технического обслуживания автомобилей, где возможно быстрое повышение концентрации токсичных веществ в воздухе, должны оборудоваться системой автоматического контроля за состоянием воздушной среды в рабочей зоне и сигнализаторами.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Воздух, удаляемый из помещений для окраски автомобилей с помощью пульверизатора, перед выбросом наружу должен очищаться в гидравлических фильтрах.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Предприятия должны оборудоваться хозяйственно-питьевым и производственным водопроводом, а также производственной канализацией в соответствии с нормами. При отсутствии в районе предприятия канализационной сети очистка сточных вод предприятия, а также выбор места их спуска должны производиться с соблюдением правил охраны поверхностных вод от загрязнения их сточными водами.</w:t>
      </w:r>
    </w:p>
    <w:p w:rsidR="00244C5D" w:rsidRPr="0086063D" w:rsidRDefault="00244C5D" w:rsidP="00760E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Осадки и собранные нефтепродукты из очистных сооружений удаляются по мере их накопления, но не реже одного раза в неделю. Местные очистные установки должны размещаться вне зданий на расстоянии от наружных стен не менее 6 метров. Как исключение эти установки допускается размещать в отдельно стоящих зданиях для мойки автомобилей.</w:t>
      </w:r>
    </w:p>
    <w:p w:rsidR="00244C5D" w:rsidRPr="0086063D" w:rsidRDefault="00F603B0" w:rsidP="00760E71">
      <w:pPr>
        <w:spacing w:line="360" w:lineRule="auto"/>
        <w:ind w:firstLine="709"/>
        <w:jc w:val="both"/>
        <w:rPr>
          <w:rFonts w:eastAsia="Arial Unicode MS"/>
          <w:b/>
          <w:bCs/>
          <w:sz w:val="28"/>
          <w:szCs w:val="28"/>
        </w:rPr>
      </w:pPr>
      <w:r w:rsidRPr="0086063D">
        <w:rPr>
          <w:sz w:val="28"/>
          <w:szCs w:val="28"/>
        </w:rPr>
        <w:br w:type="page"/>
      </w:r>
      <w:r w:rsidR="00244C5D" w:rsidRPr="0086063D">
        <w:rPr>
          <w:rFonts w:eastAsia="Arial Unicode MS"/>
          <w:b/>
          <w:bCs/>
          <w:sz w:val="28"/>
          <w:szCs w:val="28"/>
        </w:rPr>
        <w:t>ЗАКЛЮЧЕНИЕ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244C5D" w:rsidRPr="0086063D" w:rsidRDefault="00244C5D" w:rsidP="00760E7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6063D">
        <w:rPr>
          <w:rFonts w:eastAsia="Arial Unicode MS"/>
          <w:sz w:val="28"/>
          <w:szCs w:val="28"/>
        </w:rPr>
        <w:t>При курсовом проектировании, я изучил структуру и методы работы АТП и в частности цеха топливной аппаратуры. Произвел расчеты для данного участка, а именно годовой объем работ, площадь, численность рабочих. Подобрал для данного участка оборудование.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6063D">
        <w:rPr>
          <w:rFonts w:eastAsia="Arial Unicode MS"/>
          <w:sz w:val="28"/>
          <w:szCs w:val="28"/>
        </w:rPr>
        <w:t>Изучил организацию работы АТП и в частности цеха топливной аппаратуры, произвел расчет освещения и вентиляции участка.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6063D">
        <w:rPr>
          <w:rFonts w:eastAsia="Arial Unicode MS"/>
          <w:sz w:val="28"/>
          <w:szCs w:val="28"/>
        </w:rPr>
        <w:t>Акцентируется внимание на технику безопасности, производственную санитарию, экологию и другие технологические показатели.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6063D">
        <w:rPr>
          <w:rFonts w:eastAsia="Arial Unicode MS"/>
          <w:sz w:val="28"/>
          <w:szCs w:val="28"/>
        </w:rPr>
        <w:t>Количество автомобилей</w:t>
      </w:r>
      <w:r w:rsidR="00AF2A75" w:rsidRPr="0086063D">
        <w:rPr>
          <w:rFonts w:eastAsia="Arial Unicode MS"/>
          <w:sz w:val="28"/>
          <w:szCs w:val="28"/>
        </w:rPr>
        <w:t xml:space="preserve"> </w:t>
      </w:r>
      <w:r w:rsidR="00A6187C" w:rsidRPr="0086063D">
        <w:rPr>
          <w:rFonts w:eastAsia="Arial Unicode MS"/>
          <w:sz w:val="28"/>
          <w:szCs w:val="28"/>
        </w:rPr>
        <w:t>50</w:t>
      </w:r>
      <w:r w:rsidRPr="0086063D">
        <w:rPr>
          <w:rFonts w:eastAsia="Arial Unicode MS"/>
          <w:sz w:val="28"/>
          <w:szCs w:val="28"/>
        </w:rPr>
        <w:t xml:space="preserve"> штук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6063D">
        <w:rPr>
          <w:sz w:val="28"/>
          <w:szCs w:val="28"/>
        </w:rPr>
        <w:t>Годовая трудоемкость работ</w:t>
      </w:r>
      <w:r w:rsidR="00AF2A75" w:rsidRPr="0086063D">
        <w:rPr>
          <w:rFonts w:eastAsia="Arial Unicode MS"/>
          <w:sz w:val="28"/>
          <w:szCs w:val="28"/>
        </w:rPr>
        <w:t xml:space="preserve"> </w:t>
      </w:r>
      <w:r w:rsidR="00A6187C" w:rsidRPr="0086063D">
        <w:rPr>
          <w:sz w:val="28"/>
          <w:szCs w:val="28"/>
        </w:rPr>
        <w:t>852,8</w:t>
      </w:r>
      <w:r w:rsidRPr="0086063D">
        <w:rPr>
          <w:sz w:val="28"/>
          <w:szCs w:val="28"/>
        </w:rPr>
        <w:t xml:space="preserve"> чел/ч</w:t>
      </w:r>
      <w:r w:rsidR="00AF2A75" w:rsidRPr="0086063D">
        <w:rPr>
          <w:rFonts w:eastAsia="Arial Unicode MS"/>
          <w:sz w:val="28"/>
          <w:szCs w:val="28"/>
        </w:rPr>
        <w:t xml:space="preserve"> 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6063D">
        <w:rPr>
          <w:sz w:val="28"/>
          <w:szCs w:val="28"/>
        </w:rPr>
        <w:t>Число производственных рабочих</w:t>
      </w:r>
      <w:r w:rsidR="00AF2A75" w:rsidRPr="0086063D">
        <w:rPr>
          <w:rFonts w:eastAsia="Arial Unicode MS"/>
          <w:sz w:val="28"/>
          <w:szCs w:val="28"/>
        </w:rPr>
        <w:t xml:space="preserve"> </w:t>
      </w:r>
      <w:r w:rsidR="00A6187C" w:rsidRPr="0086063D">
        <w:rPr>
          <w:rFonts w:eastAsia="Arial Unicode MS"/>
          <w:sz w:val="28"/>
          <w:szCs w:val="28"/>
        </w:rPr>
        <w:t>1</w:t>
      </w:r>
      <w:r w:rsidRPr="0086063D">
        <w:rPr>
          <w:rFonts w:eastAsia="Arial Unicode MS"/>
          <w:sz w:val="28"/>
          <w:szCs w:val="28"/>
        </w:rPr>
        <w:t xml:space="preserve"> чел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Площадь участка</w:t>
      </w:r>
      <w:r w:rsidR="00AF2A75" w:rsidRPr="0086063D">
        <w:rPr>
          <w:sz w:val="28"/>
          <w:szCs w:val="28"/>
        </w:rPr>
        <w:t xml:space="preserve"> </w:t>
      </w:r>
      <w:r w:rsidRPr="0086063D">
        <w:rPr>
          <w:sz w:val="28"/>
          <w:szCs w:val="28"/>
        </w:rPr>
        <w:t>42 м</w:t>
      </w:r>
      <w:r w:rsidRPr="0086063D">
        <w:rPr>
          <w:sz w:val="28"/>
          <w:szCs w:val="28"/>
          <w:vertAlign w:val="superscript"/>
        </w:rPr>
        <w:t>2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6063D">
        <w:rPr>
          <w:sz w:val="28"/>
          <w:szCs w:val="28"/>
        </w:rPr>
        <w:t>Площадь оконных проёмов</w:t>
      </w:r>
      <w:r w:rsidR="00AF2A75" w:rsidRPr="0086063D">
        <w:rPr>
          <w:rFonts w:eastAsia="Arial Unicode MS"/>
          <w:sz w:val="28"/>
          <w:szCs w:val="28"/>
        </w:rPr>
        <w:t xml:space="preserve"> </w:t>
      </w:r>
      <w:r w:rsidRPr="0086063D">
        <w:rPr>
          <w:rFonts w:eastAsia="Arial Unicode MS"/>
          <w:sz w:val="28"/>
          <w:szCs w:val="28"/>
        </w:rPr>
        <w:t xml:space="preserve">11 </w:t>
      </w:r>
      <w:r w:rsidRPr="0086063D">
        <w:rPr>
          <w:sz w:val="28"/>
          <w:szCs w:val="28"/>
        </w:rPr>
        <w:t>м</w:t>
      </w:r>
      <w:r w:rsidRPr="0086063D">
        <w:rPr>
          <w:sz w:val="28"/>
          <w:szCs w:val="28"/>
          <w:vertAlign w:val="superscript"/>
        </w:rPr>
        <w:t>2</w:t>
      </w:r>
    </w:p>
    <w:p w:rsidR="00244C5D" w:rsidRPr="0086063D" w:rsidRDefault="00244C5D" w:rsidP="00760E7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6063D">
        <w:rPr>
          <w:rFonts w:eastAsia="Arial Unicode MS"/>
          <w:sz w:val="28"/>
          <w:szCs w:val="28"/>
        </w:rPr>
        <w:t>М</w:t>
      </w:r>
      <w:r w:rsidRPr="0086063D">
        <w:rPr>
          <w:sz w:val="28"/>
          <w:szCs w:val="28"/>
        </w:rPr>
        <w:t>ощность ламп</w:t>
      </w:r>
      <w:r w:rsidR="00AF2A75" w:rsidRPr="0086063D">
        <w:rPr>
          <w:rFonts w:eastAsia="Arial Unicode MS"/>
          <w:sz w:val="28"/>
          <w:szCs w:val="28"/>
        </w:rPr>
        <w:t xml:space="preserve"> </w:t>
      </w:r>
      <w:r w:rsidRPr="0086063D">
        <w:rPr>
          <w:sz w:val="28"/>
          <w:szCs w:val="28"/>
        </w:rPr>
        <w:t>630 Вт</w:t>
      </w:r>
    </w:p>
    <w:p w:rsidR="00244C5D" w:rsidRPr="0086063D" w:rsidRDefault="00F603B0" w:rsidP="00760E71">
      <w:pPr>
        <w:spacing w:line="360" w:lineRule="auto"/>
        <w:ind w:firstLine="709"/>
        <w:jc w:val="both"/>
        <w:rPr>
          <w:rFonts w:eastAsia="Arial Unicode MS"/>
          <w:b/>
          <w:bCs/>
          <w:sz w:val="28"/>
          <w:szCs w:val="28"/>
        </w:rPr>
      </w:pPr>
      <w:r w:rsidRPr="0086063D">
        <w:rPr>
          <w:rFonts w:eastAsia="Arial Unicode MS"/>
          <w:sz w:val="28"/>
          <w:szCs w:val="28"/>
        </w:rPr>
        <w:br w:type="page"/>
      </w:r>
      <w:r w:rsidR="00244C5D" w:rsidRPr="0086063D">
        <w:rPr>
          <w:rFonts w:eastAsia="Arial Unicode MS"/>
          <w:b/>
          <w:bCs/>
          <w:sz w:val="28"/>
          <w:szCs w:val="28"/>
        </w:rPr>
        <w:t>СПИСОК ЛИТЕРАТУРЫ</w:t>
      </w:r>
    </w:p>
    <w:p w:rsidR="00244C5D" w:rsidRPr="0086063D" w:rsidRDefault="00244C5D" w:rsidP="00760E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C5D" w:rsidRPr="0086063D" w:rsidRDefault="00244C5D" w:rsidP="00F603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1. Беляев М.М. "Справочник авторемонтника изд-ва «Наука»".</w:t>
      </w:r>
    </w:p>
    <w:p w:rsidR="00244C5D" w:rsidRPr="0086063D" w:rsidRDefault="00244C5D" w:rsidP="00F603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2. Напольский Г.М. "Технологическое проектирование автотранспортных предприятий и станций технического обслуживания".</w:t>
      </w:r>
    </w:p>
    <w:p w:rsidR="00244C5D" w:rsidRPr="0086063D" w:rsidRDefault="00244C5D" w:rsidP="00F603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3. Афанасьев Л.Л., Колясинский Б.С</w:t>
      </w:r>
      <w:r w:rsidR="00F603B0" w:rsidRPr="0086063D">
        <w:rPr>
          <w:sz w:val="28"/>
          <w:szCs w:val="28"/>
        </w:rPr>
        <w:t>.</w:t>
      </w:r>
      <w:r w:rsidRPr="0086063D">
        <w:rPr>
          <w:sz w:val="28"/>
          <w:szCs w:val="28"/>
        </w:rPr>
        <w:t>, Маслов А.А. "Гаражи и ста</w:t>
      </w:r>
      <w:r w:rsidR="00F603B0" w:rsidRPr="0086063D">
        <w:rPr>
          <w:sz w:val="28"/>
          <w:szCs w:val="28"/>
        </w:rPr>
        <w:t>нции.</w:t>
      </w:r>
    </w:p>
    <w:p w:rsidR="00244C5D" w:rsidRPr="0086063D" w:rsidRDefault="00244C5D" w:rsidP="00F603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4. Григорьев М.А., Бунаков Б.М., Долецкий В.А."Автомобили".</w:t>
      </w:r>
    </w:p>
    <w:p w:rsidR="00244C5D" w:rsidRPr="0086063D" w:rsidRDefault="00244C5D" w:rsidP="00F603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5. Иванов М.И. "Справочник по нормированию труда на автомобильном транспорте"</w:t>
      </w:r>
      <w:r w:rsidR="00F603B0" w:rsidRPr="0086063D">
        <w:rPr>
          <w:sz w:val="28"/>
          <w:szCs w:val="28"/>
        </w:rPr>
        <w:t>.</w:t>
      </w:r>
    </w:p>
    <w:p w:rsidR="00244C5D" w:rsidRPr="0086063D" w:rsidRDefault="00244C5D" w:rsidP="00F603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6. Салов А.И. "Охрана труда на предприятиях автомобильного транспорта".</w:t>
      </w:r>
    </w:p>
    <w:p w:rsidR="00244C5D" w:rsidRPr="0086063D" w:rsidRDefault="00244C5D" w:rsidP="00F603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7. Краморенко Г. В. " Техническая эксплуатация автомобилей" Транспорт, 1983 г.</w:t>
      </w:r>
    </w:p>
    <w:p w:rsidR="00244C5D" w:rsidRPr="0086063D" w:rsidRDefault="00244C5D" w:rsidP="00F603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8</w:t>
      </w:r>
      <w:r w:rsidR="00F603B0" w:rsidRPr="0086063D">
        <w:rPr>
          <w:sz w:val="28"/>
          <w:szCs w:val="28"/>
        </w:rPr>
        <w:t>. Крылов А. Д.</w:t>
      </w:r>
      <w:r w:rsidRPr="0086063D">
        <w:rPr>
          <w:sz w:val="28"/>
          <w:szCs w:val="28"/>
        </w:rPr>
        <w:t xml:space="preserve"> "Методические указания по выполнению курсового проекта".</w:t>
      </w:r>
    </w:p>
    <w:p w:rsidR="00244C5D" w:rsidRPr="0086063D" w:rsidRDefault="00244C5D" w:rsidP="00F603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9</w:t>
      </w:r>
      <w:r w:rsidR="00F603B0" w:rsidRPr="0086063D">
        <w:rPr>
          <w:sz w:val="28"/>
          <w:szCs w:val="28"/>
        </w:rPr>
        <w:t>. Фастовцев Г.В.</w:t>
      </w:r>
      <w:r w:rsidRPr="0086063D">
        <w:rPr>
          <w:sz w:val="28"/>
          <w:szCs w:val="28"/>
        </w:rPr>
        <w:t xml:space="preserve"> " Организация технического обслуживания и ремонта автомобилей".</w:t>
      </w:r>
    </w:p>
    <w:p w:rsidR="00244C5D" w:rsidRPr="0086063D" w:rsidRDefault="00244C5D" w:rsidP="00F603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10. И.С. Туревский "Экономика и управление автомобильным транспортом»</w:t>
      </w:r>
      <w:r w:rsidR="00F603B0" w:rsidRPr="0086063D">
        <w:rPr>
          <w:sz w:val="28"/>
          <w:szCs w:val="28"/>
        </w:rPr>
        <w:t>.</w:t>
      </w:r>
    </w:p>
    <w:p w:rsidR="00244C5D" w:rsidRPr="0086063D" w:rsidRDefault="00244C5D" w:rsidP="00F603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11. О.А. Курбангалеева "Автотранспортное предприятие"</w:t>
      </w:r>
      <w:r w:rsidR="00F603B0" w:rsidRPr="0086063D">
        <w:rPr>
          <w:sz w:val="28"/>
          <w:szCs w:val="28"/>
        </w:rPr>
        <w:t>.</w:t>
      </w:r>
    </w:p>
    <w:p w:rsidR="00244C5D" w:rsidRPr="0086063D" w:rsidRDefault="00244C5D" w:rsidP="00F603B0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86063D">
        <w:rPr>
          <w:rFonts w:eastAsia="Arial Unicode MS"/>
          <w:sz w:val="28"/>
          <w:szCs w:val="28"/>
        </w:rPr>
        <w:t>12. Анисимов А.П. «Организация планирования и планирование работы автопредприятий»</w:t>
      </w:r>
      <w:r w:rsidR="00F603B0" w:rsidRPr="0086063D">
        <w:rPr>
          <w:rFonts w:eastAsia="Arial Unicode MS"/>
          <w:sz w:val="28"/>
          <w:szCs w:val="28"/>
        </w:rPr>
        <w:t xml:space="preserve"> </w:t>
      </w:r>
      <w:r w:rsidRPr="0086063D">
        <w:rPr>
          <w:rFonts w:eastAsia="Arial Unicode MS"/>
          <w:sz w:val="28"/>
          <w:szCs w:val="28"/>
        </w:rPr>
        <w:t>- М.: Транспорт, 1982.</w:t>
      </w:r>
    </w:p>
    <w:p w:rsidR="00244C5D" w:rsidRPr="0086063D" w:rsidRDefault="00244C5D" w:rsidP="00F603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13. Охрана труда на предприятии автомоб</w:t>
      </w:r>
      <w:r w:rsidR="00F603B0" w:rsidRPr="0086063D">
        <w:rPr>
          <w:sz w:val="28"/>
          <w:szCs w:val="28"/>
        </w:rPr>
        <w:t>ильного транспорта. Под ред. Э.</w:t>
      </w:r>
      <w:r w:rsidRPr="0086063D">
        <w:rPr>
          <w:sz w:val="28"/>
          <w:szCs w:val="28"/>
        </w:rPr>
        <w:t>М. Коган, В.А. Хойкин.- Москва: «Транспорт», 2000.</w:t>
      </w:r>
    </w:p>
    <w:p w:rsidR="00244C5D" w:rsidRPr="0086063D" w:rsidRDefault="00244C5D" w:rsidP="00F603B0">
      <w:pPr>
        <w:spacing w:line="360" w:lineRule="auto"/>
        <w:jc w:val="both"/>
        <w:rPr>
          <w:sz w:val="28"/>
          <w:szCs w:val="28"/>
        </w:rPr>
      </w:pPr>
      <w:r w:rsidRPr="0086063D">
        <w:rPr>
          <w:sz w:val="28"/>
          <w:szCs w:val="28"/>
        </w:rPr>
        <w:t>14. Барун В.Н. Техническое обслуживание и ремонт</w:t>
      </w:r>
      <w:r w:rsidR="00A6187C" w:rsidRPr="0086063D">
        <w:rPr>
          <w:sz w:val="28"/>
          <w:szCs w:val="28"/>
        </w:rPr>
        <w:t xml:space="preserve"> автомобиля КамАЗ</w:t>
      </w:r>
      <w:r w:rsidR="006C2E80" w:rsidRPr="0086063D">
        <w:rPr>
          <w:sz w:val="28"/>
          <w:szCs w:val="28"/>
        </w:rPr>
        <w:t>.</w:t>
      </w:r>
      <w:bookmarkStart w:id="0" w:name="_GoBack"/>
      <w:bookmarkEnd w:id="0"/>
    </w:p>
    <w:sectPr w:rsidR="00244C5D" w:rsidRPr="0086063D" w:rsidSect="00656C0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9699F"/>
    <w:multiLevelType w:val="multilevel"/>
    <w:tmpl w:val="CB0407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48F1FF6"/>
    <w:multiLevelType w:val="hybridMultilevel"/>
    <w:tmpl w:val="DD64E44C"/>
    <w:lvl w:ilvl="0" w:tplc="476A04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2D06420"/>
    <w:multiLevelType w:val="multilevel"/>
    <w:tmpl w:val="7D1C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FD708E"/>
    <w:multiLevelType w:val="hybridMultilevel"/>
    <w:tmpl w:val="909EA44A"/>
    <w:lvl w:ilvl="0" w:tplc="F112051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EEA2AB6"/>
    <w:multiLevelType w:val="multilevel"/>
    <w:tmpl w:val="9002120C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2133656F"/>
    <w:multiLevelType w:val="hybridMultilevel"/>
    <w:tmpl w:val="766686CA"/>
    <w:lvl w:ilvl="0" w:tplc="07CEA8F6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C97355A"/>
    <w:multiLevelType w:val="hybridMultilevel"/>
    <w:tmpl w:val="EDA69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43069B"/>
    <w:multiLevelType w:val="multilevel"/>
    <w:tmpl w:val="4358056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olor w:val="000000"/>
      </w:rPr>
    </w:lvl>
  </w:abstractNum>
  <w:abstractNum w:abstractNumId="8">
    <w:nsid w:val="43C80CF3"/>
    <w:multiLevelType w:val="hybridMultilevel"/>
    <w:tmpl w:val="70F86D28"/>
    <w:lvl w:ilvl="0" w:tplc="2CB6AF3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7874D6"/>
    <w:multiLevelType w:val="hybridMultilevel"/>
    <w:tmpl w:val="B4FE218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4E4779"/>
    <w:multiLevelType w:val="hybridMultilevel"/>
    <w:tmpl w:val="016A8EFC"/>
    <w:lvl w:ilvl="0" w:tplc="744E53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70A6F86"/>
    <w:multiLevelType w:val="multilevel"/>
    <w:tmpl w:val="9000BA8C"/>
    <w:lvl w:ilvl="0">
      <w:start w:val="2"/>
      <w:numFmt w:val="decimal"/>
      <w:lvlText w:val="%1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A343335"/>
    <w:multiLevelType w:val="hybridMultilevel"/>
    <w:tmpl w:val="F07EC228"/>
    <w:lvl w:ilvl="0" w:tplc="980A32D2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4E7A64"/>
    <w:multiLevelType w:val="multilevel"/>
    <w:tmpl w:val="02DC1B0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668964F1"/>
    <w:multiLevelType w:val="multilevel"/>
    <w:tmpl w:val="763E93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84C04B2"/>
    <w:multiLevelType w:val="hybridMultilevel"/>
    <w:tmpl w:val="D9E6CA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CF14B5"/>
    <w:multiLevelType w:val="multilevel"/>
    <w:tmpl w:val="30E073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7">
    <w:nsid w:val="6C0A7E35"/>
    <w:multiLevelType w:val="hybridMultilevel"/>
    <w:tmpl w:val="2C66C308"/>
    <w:lvl w:ilvl="0" w:tplc="9F9CAAB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E72601"/>
    <w:multiLevelType w:val="multilevel"/>
    <w:tmpl w:val="5CFCC8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olor w:val="000000"/>
      </w:rPr>
    </w:lvl>
  </w:abstractNum>
  <w:abstractNum w:abstractNumId="19">
    <w:nsid w:val="7DD17D3F"/>
    <w:multiLevelType w:val="multilevel"/>
    <w:tmpl w:val="511271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14"/>
  </w:num>
  <w:num w:numId="5">
    <w:abstractNumId w:val="13"/>
  </w:num>
  <w:num w:numId="6">
    <w:abstractNumId w:val="19"/>
  </w:num>
  <w:num w:numId="7">
    <w:abstractNumId w:val="3"/>
  </w:num>
  <w:num w:numId="8">
    <w:abstractNumId w:val="10"/>
  </w:num>
  <w:num w:numId="9">
    <w:abstractNumId w:val="16"/>
  </w:num>
  <w:num w:numId="10">
    <w:abstractNumId w:val="15"/>
  </w:num>
  <w:num w:numId="11">
    <w:abstractNumId w:val="1"/>
  </w:num>
  <w:num w:numId="12">
    <w:abstractNumId w:val="6"/>
  </w:num>
  <w:num w:numId="13">
    <w:abstractNumId w:val="9"/>
  </w:num>
  <w:num w:numId="14">
    <w:abstractNumId w:val="4"/>
  </w:num>
  <w:num w:numId="15">
    <w:abstractNumId w:val="8"/>
  </w:num>
  <w:num w:numId="16">
    <w:abstractNumId w:val="11"/>
  </w:num>
  <w:num w:numId="17">
    <w:abstractNumId w:val="0"/>
  </w:num>
  <w:num w:numId="18">
    <w:abstractNumId w:val="2"/>
  </w:num>
  <w:num w:numId="19">
    <w:abstractNumId w:val="17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C5D"/>
    <w:rsid w:val="00027F49"/>
    <w:rsid w:val="00041F11"/>
    <w:rsid w:val="000D1574"/>
    <w:rsid w:val="001D2CDB"/>
    <w:rsid w:val="00244C5D"/>
    <w:rsid w:val="002B7E8F"/>
    <w:rsid w:val="00481703"/>
    <w:rsid w:val="00514BB1"/>
    <w:rsid w:val="00656C0E"/>
    <w:rsid w:val="00677D53"/>
    <w:rsid w:val="006C2E80"/>
    <w:rsid w:val="006E5B60"/>
    <w:rsid w:val="00760E71"/>
    <w:rsid w:val="0086063D"/>
    <w:rsid w:val="00A6187C"/>
    <w:rsid w:val="00AD037E"/>
    <w:rsid w:val="00AD5997"/>
    <w:rsid w:val="00AF2A75"/>
    <w:rsid w:val="00C4240D"/>
    <w:rsid w:val="00C573BE"/>
    <w:rsid w:val="00C708FF"/>
    <w:rsid w:val="00EC6A1B"/>
    <w:rsid w:val="00F6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A9F8B935-A130-4D83-854F-02193959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C5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44C5D"/>
    <w:pPr>
      <w:keepNext/>
      <w:spacing w:line="360" w:lineRule="auto"/>
      <w:ind w:firstLine="72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44C5D"/>
    <w:pPr>
      <w:keepNext/>
      <w:spacing w:line="360" w:lineRule="auto"/>
      <w:ind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44C5D"/>
    <w:pPr>
      <w:keepNext/>
      <w:spacing w:line="360" w:lineRule="auto"/>
      <w:ind w:firstLine="7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44C5D"/>
    <w:pPr>
      <w:keepNext/>
      <w:shd w:val="clear" w:color="auto" w:fill="FFFFFF"/>
      <w:autoSpaceDE w:val="0"/>
      <w:autoSpaceDN w:val="0"/>
      <w:adjustRightInd w:val="0"/>
      <w:spacing w:line="360" w:lineRule="auto"/>
      <w:ind w:firstLine="720"/>
      <w:jc w:val="center"/>
      <w:outlineLvl w:val="5"/>
    </w:pPr>
    <w:rPr>
      <w:color w:val="37373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244C5D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44C5D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244C5D"/>
    <w:pPr>
      <w:jc w:val="center"/>
    </w:pPr>
    <w:rPr>
      <w:sz w:val="28"/>
      <w:szCs w:val="28"/>
    </w:rPr>
  </w:style>
  <w:style w:type="character" w:customStyle="1" w:styleId="a8">
    <w:name w:val="Назва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244C5D"/>
    <w:pPr>
      <w:shd w:val="clear" w:color="auto" w:fill="FFFFFF"/>
      <w:autoSpaceDE w:val="0"/>
      <w:autoSpaceDN w:val="0"/>
      <w:adjustRightInd w:val="0"/>
      <w:jc w:val="both"/>
    </w:pPr>
    <w:rPr>
      <w:color w:val="313131"/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244C5D"/>
    <w:pPr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color w:val="494949"/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44C5D"/>
    <w:pPr>
      <w:spacing w:line="360" w:lineRule="auto"/>
      <w:ind w:firstLine="720"/>
      <w:jc w:val="center"/>
    </w:pPr>
    <w:rPr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9">
    <w:name w:val="Subtitle"/>
    <w:basedOn w:val="a"/>
    <w:link w:val="aa"/>
    <w:uiPriority w:val="99"/>
    <w:qFormat/>
    <w:rsid w:val="00244C5D"/>
    <w:pPr>
      <w:spacing w:line="360" w:lineRule="auto"/>
    </w:pPr>
    <w:rPr>
      <w:sz w:val="28"/>
      <w:szCs w:val="28"/>
    </w:rPr>
  </w:style>
  <w:style w:type="character" w:customStyle="1" w:styleId="aa">
    <w:name w:val="Підзаголовок Знак"/>
    <w:link w:val="a9"/>
    <w:uiPriority w:val="11"/>
    <w:rPr>
      <w:rFonts w:ascii="Cambria" w:eastAsia="Times New Roman" w:hAnsi="Cambria" w:cs="Times New Roman"/>
      <w:sz w:val="24"/>
      <w:szCs w:val="24"/>
    </w:rPr>
  </w:style>
  <w:style w:type="table" w:styleId="ab">
    <w:name w:val="Table Grid"/>
    <w:basedOn w:val="a1"/>
    <w:uiPriority w:val="99"/>
    <w:rsid w:val="00244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6164</Words>
  <Characters>35138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ГОУ СПО</vt:lpstr>
    </vt:vector>
  </TitlesOfParts>
  <Company>Microsoft</Company>
  <LinksUpToDate>false</LinksUpToDate>
  <CharactersWithSpaces>41220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ГОУ СПО</dc:title>
  <dc:subject/>
  <dc:creator>Admin</dc:creator>
  <cp:keywords/>
  <dc:description/>
  <cp:lastModifiedBy>Irina</cp:lastModifiedBy>
  <cp:revision>2</cp:revision>
  <dcterms:created xsi:type="dcterms:W3CDTF">2014-09-12T07:33:00Z</dcterms:created>
  <dcterms:modified xsi:type="dcterms:W3CDTF">2014-09-12T07:33:00Z</dcterms:modified>
</cp:coreProperties>
</file>