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80C" w:rsidRPr="004B3396" w:rsidRDefault="00C23C0F" w:rsidP="004B3396">
      <w:pPr>
        <w:widowControl w:val="0"/>
        <w:spacing w:line="360" w:lineRule="auto"/>
        <w:ind w:firstLine="709"/>
        <w:jc w:val="both"/>
        <w:rPr>
          <w:b/>
          <w:sz w:val="28"/>
          <w:szCs w:val="28"/>
        </w:rPr>
      </w:pPr>
      <w:r w:rsidRPr="004B3396">
        <w:rPr>
          <w:b/>
          <w:sz w:val="28"/>
          <w:szCs w:val="28"/>
        </w:rPr>
        <w:t>С</w:t>
      </w:r>
      <w:r w:rsidR="0002480C" w:rsidRPr="004B3396">
        <w:rPr>
          <w:b/>
          <w:sz w:val="28"/>
          <w:szCs w:val="28"/>
        </w:rPr>
        <w:t>одержание</w:t>
      </w:r>
    </w:p>
    <w:p w:rsidR="00C23C0F" w:rsidRPr="004B3396" w:rsidRDefault="00C23C0F" w:rsidP="004B3396">
      <w:pPr>
        <w:widowControl w:val="0"/>
        <w:spacing w:line="360" w:lineRule="auto"/>
        <w:ind w:firstLine="709"/>
        <w:jc w:val="both"/>
        <w:rPr>
          <w:sz w:val="28"/>
          <w:szCs w:val="28"/>
        </w:rPr>
      </w:pPr>
    </w:p>
    <w:p w:rsidR="0002480C" w:rsidRPr="004B3396" w:rsidRDefault="007846B2" w:rsidP="00411F16">
      <w:pPr>
        <w:widowControl w:val="0"/>
        <w:spacing w:line="360" w:lineRule="auto"/>
        <w:jc w:val="both"/>
        <w:rPr>
          <w:b/>
          <w:sz w:val="28"/>
          <w:szCs w:val="28"/>
        </w:rPr>
      </w:pPr>
      <w:r w:rsidRPr="004B3396">
        <w:rPr>
          <w:b/>
          <w:sz w:val="28"/>
          <w:szCs w:val="28"/>
        </w:rPr>
        <w:t xml:space="preserve">Введение </w:t>
      </w:r>
    </w:p>
    <w:p w:rsidR="007846B2" w:rsidRPr="004B3396" w:rsidRDefault="00E72E8C" w:rsidP="00411F16">
      <w:pPr>
        <w:widowControl w:val="0"/>
        <w:spacing w:line="360" w:lineRule="auto"/>
        <w:jc w:val="both"/>
        <w:rPr>
          <w:b/>
          <w:sz w:val="28"/>
          <w:szCs w:val="28"/>
        </w:rPr>
      </w:pPr>
      <w:r w:rsidRPr="004B3396">
        <w:rPr>
          <w:b/>
          <w:sz w:val="28"/>
          <w:szCs w:val="28"/>
        </w:rPr>
        <w:t>Глава 1: т</w:t>
      </w:r>
      <w:r w:rsidR="007846B2" w:rsidRPr="004B3396">
        <w:rPr>
          <w:b/>
          <w:sz w:val="28"/>
          <w:szCs w:val="28"/>
        </w:rPr>
        <w:t>еоретические аспекты имиджа организации</w:t>
      </w:r>
    </w:p>
    <w:p w:rsidR="00625B77" w:rsidRPr="004B3396" w:rsidRDefault="00625B77" w:rsidP="00411F16">
      <w:pPr>
        <w:widowControl w:val="0"/>
        <w:spacing w:line="360" w:lineRule="auto"/>
        <w:jc w:val="both"/>
        <w:rPr>
          <w:sz w:val="28"/>
          <w:szCs w:val="28"/>
        </w:rPr>
      </w:pPr>
      <w:r w:rsidRPr="004B3396">
        <w:rPr>
          <w:sz w:val="28"/>
          <w:szCs w:val="28"/>
        </w:rPr>
        <w:t>1.1 Корпоративный имидж организации</w:t>
      </w:r>
    </w:p>
    <w:p w:rsidR="00625B77" w:rsidRPr="004B3396" w:rsidRDefault="00625B77" w:rsidP="00411F16">
      <w:pPr>
        <w:widowControl w:val="0"/>
        <w:spacing w:line="360" w:lineRule="auto"/>
        <w:jc w:val="both"/>
        <w:rPr>
          <w:sz w:val="28"/>
          <w:szCs w:val="28"/>
        </w:rPr>
      </w:pPr>
      <w:r w:rsidRPr="004B3396">
        <w:rPr>
          <w:sz w:val="28"/>
          <w:szCs w:val="28"/>
        </w:rPr>
        <w:t>1.2 Основные элементы корпоративного имиджа</w:t>
      </w:r>
    </w:p>
    <w:p w:rsidR="00625B77" w:rsidRPr="004B3396" w:rsidRDefault="00625B77" w:rsidP="00411F16">
      <w:pPr>
        <w:widowControl w:val="0"/>
        <w:spacing w:line="360" w:lineRule="auto"/>
        <w:jc w:val="both"/>
        <w:rPr>
          <w:sz w:val="28"/>
          <w:szCs w:val="28"/>
        </w:rPr>
      </w:pPr>
      <w:r w:rsidRPr="004B3396">
        <w:rPr>
          <w:sz w:val="28"/>
          <w:szCs w:val="28"/>
        </w:rPr>
        <w:t>1.3 Коммуникативные технологии формирования имиджа организации.</w:t>
      </w:r>
    </w:p>
    <w:p w:rsidR="007846B2" w:rsidRPr="004B3396" w:rsidRDefault="00E72E8C" w:rsidP="00411F16">
      <w:pPr>
        <w:widowControl w:val="0"/>
        <w:spacing w:line="360" w:lineRule="auto"/>
        <w:jc w:val="both"/>
        <w:rPr>
          <w:b/>
          <w:sz w:val="28"/>
          <w:szCs w:val="28"/>
        </w:rPr>
      </w:pPr>
      <w:r w:rsidRPr="004B3396">
        <w:rPr>
          <w:b/>
          <w:sz w:val="28"/>
          <w:szCs w:val="28"/>
        </w:rPr>
        <w:t>Глава 2: и</w:t>
      </w:r>
      <w:r w:rsidR="007846B2" w:rsidRPr="004B3396">
        <w:rPr>
          <w:b/>
          <w:sz w:val="28"/>
          <w:szCs w:val="28"/>
        </w:rPr>
        <w:t>сследование</w:t>
      </w:r>
      <w:r w:rsidR="00625B77" w:rsidRPr="004B3396">
        <w:rPr>
          <w:b/>
          <w:sz w:val="28"/>
          <w:szCs w:val="28"/>
        </w:rPr>
        <w:t xml:space="preserve"> существующего</w:t>
      </w:r>
      <w:r w:rsidR="007846B2" w:rsidRPr="004B3396">
        <w:rPr>
          <w:b/>
          <w:sz w:val="28"/>
          <w:szCs w:val="28"/>
        </w:rPr>
        <w:t xml:space="preserve"> имиджа Общественной организации Благотворительный фонд «Алек</w:t>
      </w:r>
      <w:r w:rsidRPr="004B3396">
        <w:rPr>
          <w:b/>
          <w:sz w:val="28"/>
          <w:szCs w:val="28"/>
        </w:rPr>
        <w:t>сандр Невский»</w:t>
      </w:r>
    </w:p>
    <w:p w:rsidR="009B04A3" w:rsidRPr="004B3396" w:rsidRDefault="009B04A3" w:rsidP="00411F16">
      <w:pPr>
        <w:widowControl w:val="0"/>
        <w:spacing w:line="360" w:lineRule="auto"/>
        <w:jc w:val="both"/>
        <w:rPr>
          <w:sz w:val="28"/>
          <w:szCs w:val="28"/>
        </w:rPr>
      </w:pPr>
      <w:r w:rsidRPr="004B3396">
        <w:rPr>
          <w:sz w:val="28"/>
          <w:szCs w:val="28"/>
        </w:rPr>
        <w:t>2.1 Программа исследования</w:t>
      </w:r>
    </w:p>
    <w:p w:rsidR="0002480C" w:rsidRPr="004B3396" w:rsidRDefault="00625B77" w:rsidP="00411F16">
      <w:pPr>
        <w:widowControl w:val="0"/>
        <w:spacing w:line="360" w:lineRule="auto"/>
        <w:jc w:val="both"/>
        <w:rPr>
          <w:sz w:val="28"/>
          <w:szCs w:val="28"/>
        </w:rPr>
      </w:pPr>
      <w:r w:rsidRPr="004B3396">
        <w:rPr>
          <w:sz w:val="28"/>
          <w:szCs w:val="28"/>
        </w:rPr>
        <w:t>2</w:t>
      </w:r>
      <w:r w:rsidR="007846B2" w:rsidRPr="004B3396">
        <w:rPr>
          <w:sz w:val="28"/>
          <w:szCs w:val="28"/>
        </w:rPr>
        <w:t>.</w:t>
      </w:r>
      <w:r w:rsidR="009B04A3" w:rsidRPr="004B3396">
        <w:rPr>
          <w:sz w:val="28"/>
          <w:szCs w:val="28"/>
        </w:rPr>
        <w:t>2</w:t>
      </w:r>
      <w:r w:rsidR="007846B2" w:rsidRPr="004B3396">
        <w:rPr>
          <w:sz w:val="28"/>
          <w:szCs w:val="28"/>
        </w:rPr>
        <w:t xml:space="preserve"> </w:t>
      </w:r>
      <w:r w:rsidR="00286051" w:rsidRPr="004B3396">
        <w:rPr>
          <w:sz w:val="28"/>
          <w:szCs w:val="28"/>
        </w:rPr>
        <w:t>Миссия организации</w:t>
      </w:r>
    </w:p>
    <w:p w:rsidR="005A79E0" w:rsidRPr="004B3396" w:rsidRDefault="00625B77" w:rsidP="00411F16">
      <w:pPr>
        <w:widowControl w:val="0"/>
        <w:spacing w:line="360" w:lineRule="auto"/>
        <w:jc w:val="both"/>
        <w:rPr>
          <w:sz w:val="28"/>
          <w:szCs w:val="28"/>
        </w:rPr>
      </w:pPr>
      <w:r w:rsidRPr="004B3396">
        <w:rPr>
          <w:sz w:val="28"/>
          <w:szCs w:val="28"/>
        </w:rPr>
        <w:t>2</w:t>
      </w:r>
      <w:r w:rsidR="005A79E0" w:rsidRPr="004B3396">
        <w:rPr>
          <w:sz w:val="28"/>
          <w:szCs w:val="28"/>
        </w:rPr>
        <w:t>.</w:t>
      </w:r>
      <w:r w:rsidR="009B04A3" w:rsidRPr="004B3396">
        <w:rPr>
          <w:sz w:val="28"/>
          <w:szCs w:val="28"/>
        </w:rPr>
        <w:t>3</w:t>
      </w:r>
      <w:r w:rsidR="005A79E0" w:rsidRPr="004B3396">
        <w:rPr>
          <w:sz w:val="28"/>
          <w:szCs w:val="28"/>
        </w:rPr>
        <w:t xml:space="preserve"> Социальный имидж организации</w:t>
      </w:r>
    </w:p>
    <w:p w:rsidR="007846B2" w:rsidRPr="004B3396" w:rsidRDefault="00625B77" w:rsidP="00411F16">
      <w:pPr>
        <w:widowControl w:val="0"/>
        <w:spacing w:line="360" w:lineRule="auto"/>
        <w:jc w:val="both"/>
        <w:rPr>
          <w:sz w:val="28"/>
          <w:szCs w:val="28"/>
        </w:rPr>
      </w:pPr>
      <w:r w:rsidRPr="004B3396">
        <w:rPr>
          <w:sz w:val="28"/>
          <w:szCs w:val="28"/>
        </w:rPr>
        <w:t>2</w:t>
      </w:r>
      <w:r w:rsidR="007846B2" w:rsidRPr="004B3396">
        <w:rPr>
          <w:sz w:val="28"/>
          <w:szCs w:val="28"/>
        </w:rPr>
        <w:t>.</w:t>
      </w:r>
      <w:r w:rsidR="009B04A3" w:rsidRPr="004B3396">
        <w:rPr>
          <w:sz w:val="28"/>
          <w:szCs w:val="28"/>
        </w:rPr>
        <w:t>4</w:t>
      </w:r>
      <w:r w:rsidR="003745D0" w:rsidRPr="004B3396">
        <w:rPr>
          <w:sz w:val="28"/>
          <w:szCs w:val="28"/>
        </w:rPr>
        <w:t xml:space="preserve"> имидж целевых аудиторий</w:t>
      </w:r>
    </w:p>
    <w:p w:rsidR="003745D0" w:rsidRPr="004B3396" w:rsidRDefault="00625B77" w:rsidP="00411F16">
      <w:pPr>
        <w:widowControl w:val="0"/>
        <w:spacing w:line="360" w:lineRule="auto"/>
        <w:jc w:val="both"/>
        <w:rPr>
          <w:sz w:val="28"/>
          <w:szCs w:val="28"/>
        </w:rPr>
      </w:pPr>
      <w:r w:rsidRPr="004B3396">
        <w:rPr>
          <w:sz w:val="28"/>
          <w:szCs w:val="28"/>
        </w:rPr>
        <w:t>2</w:t>
      </w:r>
      <w:r w:rsidR="003745D0" w:rsidRPr="004B3396">
        <w:rPr>
          <w:sz w:val="28"/>
          <w:szCs w:val="28"/>
        </w:rPr>
        <w:t>.</w:t>
      </w:r>
      <w:r w:rsidR="009B04A3" w:rsidRPr="004B3396">
        <w:rPr>
          <w:sz w:val="28"/>
          <w:szCs w:val="28"/>
        </w:rPr>
        <w:t>5</w:t>
      </w:r>
      <w:r w:rsidR="003745D0" w:rsidRPr="004B3396">
        <w:rPr>
          <w:sz w:val="28"/>
          <w:szCs w:val="28"/>
        </w:rPr>
        <w:t xml:space="preserve"> визуальный имидж организации</w:t>
      </w:r>
    </w:p>
    <w:p w:rsidR="00E72E8C" w:rsidRPr="004B3396" w:rsidRDefault="00625B77" w:rsidP="00411F16">
      <w:pPr>
        <w:widowControl w:val="0"/>
        <w:spacing w:line="360" w:lineRule="auto"/>
        <w:jc w:val="both"/>
        <w:rPr>
          <w:sz w:val="28"/>
          <w:szCs w:val="28"/>
        </w:rPr>
      </w:pPr>
      <w:r w:rsidRPr="004B3396">
        <w:rPr>
          <w:sz w:val="28"/>
          <w:szCs w:val="28"/>
        </w:rPr>
        <w:t>2</w:t>
      </w:r>
      <w:r w:rsidR="003745D0" w:rsidRPr="004B3396">
        <w:rPr>
          <w:sz w:val="28"/>
          <w:szCs w:val="28"/>
        </w:rPr>
        <w:t>.</w:t>
      </w:r>
      <w:r w:rsidR="009B04A3" w:rsidRPr="004B3396">
        <w:rPr>
          <w:sz w:val="28"/>
          <w:szCs w:val="28"/>
        </w:rPr>
        <w:t>6</w:t>
      </w:r>
      <w:r w:rsidR="003745D0" w:rsidRPr="004B3396">
        <w:rPr>
          <w:sz w:val="28"/>
          <w:szCs w:val="28"/>
        </w:rPr>
        <w:t xml:space="preserve"> </w:t>
      </w:r>
      <w:r w:rsidR="00E72E8C" w:rsidRPr="004B3396">
        <w:rPr>
          <w:sz w:val="28"/>
          <w:szCs w:val="28"/>
        </w:rPr>
        <w:t xml:space="preserve">Исследование информации о Фонде в СМИ с помощью контент-анализа </w:t>
      </w:r>
    </w:p>
    <w:p w:rsidR="00E72E8C" w:rsidRPr="004B3396" w:rsidRDefault="00625B77" w:rsidP="00411F16">
      <w:pPr>
        <w:widowControl w:val="0"/>
        <w:spacing w:line="360" w:lineRule="auto"/>
        <w:jc w:val="both"/>
        <w:rPr>
          <w:sz w:val="28"/>
          <w:szCs w:val="28"/>
        </w:rPr>
      </w:pPr>
      <w:r w:rsidRPr="004B3396">
        <w:rPr>
          <w:sz w:val="28"/>
          <w:szCs w:val="28"/>
        </w:rPr>
        <w:t>2</w:t>
      </w:r>
      <w:r w:rsidR="003745D0" w:rsidRPr="004B3396">
        <w:rPr>
          <w:sz w:val="28"/>
          <w:szCs w:val="28"/>
        </w:rPr>
        <w:t>.6</w:t>
      </w:r>
      <w:r w:rsidR="00E72E8C" w:rsidRPr="004B3396">
        <w:rPr>
          <w:sz w:val="28"/>
          <w:szCs w:val="28"/>
        </w:rPr>
        <w:t xml:space="preserve"> Выявление отношения к Фонду студентов – добровольцев, проведение анкетирования</w:t>
      </w:r>
      <w:r w:rsidR="003745D0" w:rsidRPr="004B3396">
        <w:rPr>
          <w:sz w:val="28"/>
          <w:szCs w:val="28"/>
        </w:rPr>
        <w:t xml:space="preserve"> </w:t>
      </w:r>
    </w:p>
    <w:p w:rsidR="003745D0" w:rsidRPr="004B3396" w:rsidRDefault="00E72E8C" w:rsidP="00411F16">
      <w:pPr>
        <w:widowControl w:val="0"/>
        <w:spacing w:line="360" w:lineRule="auto"/>
        <w:jc w:val="both"/>
        <w:rPr>
          <w:b/>
          <w:sz w:val="28"/>
          <w:szCs w:val="28"/>
        </w:rPr>
      </w:pPr>
      <w:r w:rsidRPr="004B3396">
        <w:rPr>
          <w:b/>
          <w:sz w:val="28"/>
          <w:szCs w:val="28"/>
        </w:rPr>
        <w:t xml:space="preserve">Глава </w:t>
      </w:r>
      <w:r w:rsidR="00625B77" w:rsidRPr="004B3396">
        <w:rPr>
          <w:b/>
          <w:sz w:val="28"/>
          <w:szCs w:val="28"/>
        </w:rPr>
        <w:t>3</w:t>
      </w:r>
      <w:r w:rsidRPr="004B3396">
        <w:rPr>
          <w:b/>
          <w:sz w:val="28"/>
          <w:szCs w:val="28"/>
        </w:rPr>
        <w:t>:</w:t>
      </w:r>
      <w:r w:rsidR="003745D0" w:rsidRPr="004B3396">
        <w:rPr>
          <w:b/>
          <w:sz w:val="28"/>
          <w:szCs w:val="28"/>
        </w:rPr>
        <w:t xml:space="preserve"> </w:t>
      </w:r>
      <w:r w:rsidRPr="004B3396">
        <w:rPr>
          <w:b/>
          <w:sz w:val="28"/>
          <w:szCs w:val="28"/>
        </w:rPr>
        <w:t>п</w:t>
      </w:r>
      <w:r w:rsidR="003745D0" w:rsidRPr="004B3396">
        <w:rPr>
          <w:b/>
          <w:sz w:val="28"/>
          <w:szCs w:val="28"/>
        </w:rPr>
        <w:t>роект «</w:t>
      </w:r>
      <w:r w:rsidR="00625B77" w:rsidRPr="004B3396">
        <w:rPr>
          <w:b/>
          <w:sz w:val="28"/>
          <w:szCs w:val="28"/>
        </w:rPr>
        <w:t>Поддержание</w:t>
      </w:r>
      <w:r w:rsidR="003745D0" w:rsidRPr="004B3396">
        <w:rPr>
          <w:b/>
          <w:sz w:val="28"/>
          <w:szCs w:val="28"/>
        </w:rPr>
        <w:t xml:space="preserve"> благоприятного имиджа общественной организации Благотворительн</w:t>
      </w:r>
      <w:r w:rsidR="00625B77" w:rsidRPr="004B3396">
        <w:rPr>
          <w:b/>
          <w:sz w:val="28"/>
          <w:szCs w:val="28"/>
        </w:rPr>
        <w:t>ый Фонд</w:t>
      </w:r>
      <w:r w:rsidR="003745D0" w:rsidRPr="004B3396">
        <w:rPr>
          <w:b/>
          <w:sz w:val="28"/>
          <w:szCs w:val="28"/>
        </w:rPr>
        <w:t xml:space="preserve"> «Александр Невский»</w:t>
      </w:r>
    </w:p>
    <w:p w:rsidR="003745D0" w:rsidRPr="004B3396" w:rsidRDefault="003745D0" w:rsidP="00411F16">
      <w:pPr>
        <w:widowControl w:val="0"/>
        <w:spacing w:line="360" w:lineRule="auto"/>
        <w:jc w:val="both"/>
        <w:rPr>
          <w:b/>
          <w:sz w:val="28"/>
          <w:szCs w:val="28"/>
        </w:rPr>
      </w:pPr>
      <w:r w:rsidRPr="004B3396">
        <w:rPr>
          <w:b/>
          <w:sz w:val="28"/>
          <w:szCs w:val="28"/>
        </w:rPr>
        <w:t>Заключение</w:t>
      </w:r>
    </w:p>
    <w:p w:rsidR="007846B2" w:rsidRPr="004B3396" w:rsidRDefault="00625B77" w:rsidP="00411F16">
      <w:pPr>
        <w:widowControl w:val="0"/>
        <w:spacing w:line="360" w:lineRule="auto"/>
        <w:jc w:val="both"/>
        <w:rPr>
          <w:b/>
          <w:sz w:val="28"/>
          <w:szCs w:val="28"/>
        </w:rPr>
      </w:pPr>
      <w:r w:rsidRPr="004B3396">
        <w:rPr>
          <w:b/>
          <w:sz w:val="28"/>
          <w:szCs w:val="28"/>
        </w:rPr>
        <w:t>Список литературы</w:t>
      </w:r>
    </w:p>
    <w:p w:rsidR="0002480C" w:rsidRPr="004B3396" w:rsidRDefault="00625B77" w:rsidP="00411F16">
      <w:pPr>
        <w:widowControl w:val="0"/>
        <w:spacing w:line="360" w:lineRule="auto"/>
        <w:jc w:val="both"/>
        <w:rPr>
          <w:b/>
          <w:sz w:val="28"/>
          <w:szCs w:val="28"/>
        </w:rPr>
      </w:pPr>
      <w:r w:rsidRPr="004B3396">
        <w:rPr>
          <w:b/>
          <w:sz w:val="28"/>
          <w:szCs w:val="28"/>
        </w:rPr>
        <w:t>Приложения</w:t>
      </w:r>
    </w:p>
    <w:p w:rsidR="0002480C" w:rsidRPr="004B3396" w:rsidRDefault="0002480C" w:rsidP="004B3396">
      <w:pPr>
        <w:widowControl w:val="0"/>
        <w:spacing w:line="360" w:lineRule="auto"/>
        <w:ind w:firstLine="709"/>
        <w:jc w:val="both"/>
        <w:rPr>
          <w:b/>
          <w:sz w:val="28"/>
          <w:szCs w:val="28"/>
        </w:rPr>
      </w:pPr>
    </w:p>
    <w:p w:rsidR="00F11369" w:rsidRPr="004B3396" w:rsidRDefault="004B3396" w:rsidP="004B3396">
      <w:pPr>
        <w:widowControl w:val="0"/>
        <w:spacing w:line="360" w:lineRule="auto"/>
        <w:ind w:firstLine="709"/>
        <w:jc w:val="both"/>
        <w:rPr>
          <w:b/>
          <w:sz w:val="28"/>
          <w:szCs w:val="28"/>
        </w:rPr>
      </w:pPr>
      <w:r>
        <w:rPr>
          <w:sz w:val="28"/>
          <w:szCs w:val="28"/>
        </w:rPr>
        <w:br w:type="page"/>
      </w:r>
      <w:r w:rsidR="00F11369" w:rsidRPr="004B3396">
        <w:rPr>
          <w:b/>
          <w:sz w:val="28"/>
          <w:szCs w:val="28"/>
        </w:rPr>
        <w:t>Введение</w:t>
      </w:r>
    </w:p>
    <w:p w:rsidR="004B3396" w:rsidRDefault="004B3396" w:rsidP="004B3396">
      <w:pPr>
        <w:widowControl w:val="0"/>
        <w:spacing w:line="360" w:lineRule="auto"/>
        <w:ind w:firstLine="709"/>
        <w:jc w:val="both"/>
        <w:rPr>
          <w:sz w:val="28"/>
          <w:szCs w:val="28"/>
        </w:rPr>
      </w:pPr>
    </w:p>
    <w:p w:rsidR="001861AA" w:rsidRPr="004B3396" w:rsidRDefault="001861AA" w:rsidP="004B3396">
      <w:pPr>
        <w:widowControl w:val="0"/>
        <w:spacing w:line="360" w:lineRule="auto"/>
        <w:ind w:firstLine="709"/>
        <w:jc w:val="both"/>
        <w:rPr>
          <w:sz w:val="28"/>
          <w:szCs w:val="28"/>
        </w:rPr>
      </w:pPr>
      <w:r w:rsidRPr="004B3396">
        <w:rPr>
          <w:sz w:val="28"/>
          <w:szCs w:val="28"/>
        </w:rPr>
        <w:t xml:space="preserve">Одним из важных аспектов общего восприятия и оценки организации является впечатление, которое она производит, то есть ее имидж (образ). </w:t>
      </w:r>
      <w:r w:rsidR="00BD04F6" w:rsidRPr="004B3396">
        <w:rPr>
          <w:sz w:val="28"/>
          <w:szCs w:val="28"/>
        </w:rPr>
        <w:t>И</w:t>
      </w:r>
      <w:r w:rsidRPr="004B3396">
        <w:rPr>
          <w:sz w:val="28"/>
          <w:szCs w:val="28"/>
        </w:rPr>
        <w:t>мидж - объективный фактор, играющий существенную роль в оценке любого социального явления или процесса Понятие "имидж" происходит от латинского imago, связанного с латинским словом imitari, означающего "имитировать". Он является мысленным представлением о человеке, товаре или институте, целенаправленно формирующимся в массовом сознании с помощью паблисити, рекламы либо пропаганды.</w:t>
      </w:r>
      <w:r w:rsidR="004B3396">
        <w:rPr>
          <w:sz w:val="28"/>
          <w:szCs w:val="28"/>
        </w:rPr>
        <w:t xml:space="preserve"> </w:t>
      </w:r>
      <w:r w:rsidRPr="004B3396">
        <w:rPr>
          <w:sz w:val="28"/>
          <w:szCs w:val="28"/>
        </w:rPr>
        <w:t xml:space="preserve">Д.Доти в книге "Паблисити и паблик рилейшнс" дает широкую и понятную трактовку: </w:t>
      </w:r>
      <w:r w:rsidR="00C467F8" w:rsidRPr="004B3396">
        <w:rPr>
          <w:sz w:val="28"/>
          <w:szCs w:val="28"/>
        </w:rPr>
        <w:t>«</w:t>
      </w:r>
      <w:r w:rsidRPr="004B3396">
        <w:rPr>
          <w:sz w:val="28"/>
          <w:szCs w:val="28"/>
        </w:rPr>
        <w:t>… это всё и все, имеющие хоть какое-то отношение к компании и предлагаемым ею товарам и услугам…Это произведение, постоянно создающееся как словами, так и образами, которые причудливо перемешиваются и</w:t>
      </w:r>
      <w:r w:rsidR="00C467F8" w:rsidRPr="004B3396">
        <w:rPr>
          <w:sz w:val="28"/>
          <w:szCs w:val="28"/>
        </w:rPr>
        <w:t xml:space="preserve"> превращаются в единый комплекс».</w:t>
      </w:r>
      <w:r w:rsidR="00F11369" w:rsidRPr="004B3396">
        <w:rPr>
          <w:rStyle w:val="a8"/>
          <w:sz w:val="28"/>
          <w:szCs w:val="28"/>
        </w:rPr>
        <w:footnoteReference w:id="1"/>
      </w:r>
      <w:r w:rsidRPr="004B3396">
        <w:rPr>
          <w:sz w:val="28"/>
          <w:szCs w:val="28"/>
        </w:rPr>
        <w:t xml:space="preserve"> </w:t>
      </w:r>
    </w:p>
    <w:p w:rsidR="001861AA" w:rsidRPr="004B3396" w:rsidRDefault="001861AA" w:rsidP="004B3396">
      <w:pPr>
        <w:widowControl w:val="0"/>
        <w:spacing w:line="360" w:lineRule="auto"/>
        <w:ind w:firstLine="709"/>
        <w:jc w:val="both"/>
        <w:rPr>
          <w:sz w:val="28"/>
          <w:szCs w:val="28"/>
        </w:rPr>
      </w:pPr>
      <w:r w:rsidRPr="004B3396">
        <w:rPr>
          <w:sz w:val="28"/>
          <w:szCs w:val="28"/>
        </w:rPr>
        <w:t>В случае отпускания вопроса имиджа на самотек он сложится у целевых аудиторий стихийно, и нет никакой гарантии, что он будет адеква</w:t>
      </w:r>
      <w:r w:rsidR="00C467F8" w:rsidRPr="004B3396">
        <w:rPr>
          <w:sz w:val="28"/>
          <w:szCs w:val="28"/>
        </w:rPr>
        <w:t>тным и благоприятным для фирмы. Ф</w:t>
      </w:r>
      <w:r w:rsidRPr="004B3396">
        <w:rPr>
          <w:sz w:val="28"/>
          <w:szCs w:val="28"/>
        </w:rPr>
        <w:t>ормирование благоприятного имиджа для организации - процесс более выгодный и менее трудоемкий, чем исправление спонтанно сформировавшегося неблагоприятного образа.</w:t>
      </w:r>
    </w:p>
    <w:p w:rsidR="002F1167" w:rsidRPr="004B3396" w:rsidRDefault="00AA0C08" w:rsidP="004B3396">
      <w:pPr>
        <w:widowControl w:val="0"/>
        <w:spacing w:line="360" w:lineRule="auto"/>
        <w:ind w:firstLine="709"/>
        <w:jc w:val="both"/>
        <w:rPr>
          <w:sz w:val="28"/>
          <w:szCs w:val="28"/>
        </w:rPr>
      </w:pPr>
      <w:r w:rsidRPr="004B3396">
        <w:rPr>
          <w:sz w:val="28"/>
          <w:szCs w:val="28"/>
        </w:rPr>
        <w:t>Закономерности формирования имиджа как важнейшего фактора конкурентоспособности организации были предметом внимания многих</w:t>
      </w:r>
      <w:r w:rsidR="004B3396">
        <w:rPr>
          <w:sz w:val="28"/>
          <w:szCs w:val="28"/>
        </w:rPr>
        <w:t xml:space="preserve"> </w:t>
      </w:r>
      <w:r w:rsidRPr="004B3396">
        <w:rPr>
          <w:sz w:val="28"/>
          <w:szCs w:val="28"/>
        </w:rPr>
        <w:t>западных специалистов. Приемы эффективного управления корпоративным имиджем организации, неразрывно связанные с видами маркетинговых коммуникаций, описали Питере Т. и Уотермен Р. Опыт американских корпораций исследовали Блэк С., Даниелс Д., Друкер П., Котлер Ф., Коно Т., Роджерс Э., Фостер Р., Якокка Л..</w:t>
      </w:r>
      <w:r w:rsidR="004B3396">
        <w:rPr>
          <w:sz w:val="28"/>
          <w:szCs w:val="28"/>
        </w:rPr>
        <w:t xml:space="preserve"> </w:t>
      </w:r>
      <w:r w:rsidRPr="004B3396">
        <w:rPr>
          <w:sz w:val="28"/>
          <w:szCs w:val="28"/>
        </w:rPr>
        <w:t>Однако, как отмечает А.В. Хаванов «Эти работы не могут претендовать на роль исчерпывающих исследований по корпоративному имиджу. Как правило, данная проблема не является для указанных авторов предметом специального изучения».</w:t>
      </w:r>
    </w:p>
    <w:p w:rsidR="00E92BCA" w:rsidRPr="004B3396" w:rsidRDefault="00E92BCA" w:rsidP="004B3396">
      <w:pPr>
        <w:widowControl w:val="0"/>
        <w:spacing w:line="360" w:lineRule="auto"/>
        <w:ind w:firstLine="709"/>
        <w:jc w:val="both"/>
        <w:rPr>
          <w:sz w:val="28"/>
          <w:szCs w:val="28"/>
        </w:rPr>
      </w:pPr>
      <w:r w:rsidRPr="004B3396">
        <w:rPr>
          <w:sz w:val="28"/>
          <w:szCs w:val="28"/>
        </w:rPr>
        <w:t>Третий сектор - сектор некоммерческих организаций - активно функционирующая и постоянно развивающаяся сфера. Нужно отметить, что, независимо от типа некоммерческой организации, цель их создания - объединение и защита интересов определенных социальных групп.</w:t>
      </w:r>
    </w:p>
    <w:p w:rsidR="00E92BCA" w:rsidRPr="004B3396" w:rsidRDefault="00E92BCA" w:rsidP="004B3396">
      <w:pPr>
        <w:widowControl w:val="0"/>
        <w:spacing w:line="360" w:lineRule="auto"/>
        <w:ind w:firstLine="709"/>
        <w:jc w:val="both"/>
        <w:rPr>
          <w:sz w:val="28"/>
          <w:szCs w:val="28"/>
        </w:rPr>
      </w:pPr>
      <w:r w:rsidRPr="004B3396">
        <w:rPr>
          <w:sz w:val="28"/>
          <w:szCs w:val="28"/>
        </w:rPr>
        <w:t>Мало внимания уделяется в обществе деятельности таких организаций. В основном их деятельность никак не представляется. О той большой работе, которую выполняют данные организации знает лишь малая часть населения города. Необходимо повышать</w:t>
      </w:r>
      <w:r w:rsidR="004B3396">
        <w:rPr>
          <w:sz w:val="28"/>
          <w:szCs w:val="28"/>
        </w:rPr>
        <w:t xml:space="preserve"> </w:t>
      </w:r>
      <w:r w:rsidRPr="004B3396">
        <w:rPr>
          <w:sz w:val="28"/>
          <w:szCs w:val="28"/>
        </w:rPr>
        <w:t xml:space="preserve">в обществе ценности некоммерческих организаций, занимающихся благотворительностью, необходимо привлечение добровольцев для решения социальных проблем, с которыми сталкиваются люди. </w:t>
      </w:r>
    </w:p>
    <w:p w:rsidR="0037196D" w:rsidRPr="004B3396" w:rsidRDefault="0037196D" w:rsidP="004B3396">
      <w:pPr>
        <w:widowControl w:val="0"/>
        <w:spacing w:line="360" w:lineRule="auto"/>
        <w:ind w:firstLine="709"/>
        <w:jc w:val="both"/>
        <w:rPr>
          <w:sz w:val="28"/>
          <w:szCs w:val="28"/>
        </w:rPr>
      </w:pPr>
      <w:r w:rsidRPr="004B3396">
        <w:rPr>
          <w:b/>
          <w:sz w:val="28"/>
          <w:szCs w:val="28"/>
        </w:rPr>
        <w:t>Цель</w:t>
      </w:r>
      <w:r w:rsidRPr="004B3396">
        <w:rPr>
          <w:sz w:val="28"/>
          <w:szCs w:val="28"/>
        </w:rPr>
        <w:t>: исследование и поддержание имиджа Благотворительного Фонда «Александр Невский».</w:t>
      </w:r>
    </w:p>
    <w:p w:rsidR="0037196D" w:rsidRPr="004B3396" w:rsidRDefault="0037196D" w:rsidP="004B3396">
      <w:pPr>
        <w:widowControl w:val="0"/>
        <w:spacing w:line="360" w:lineRule="auto"/>
        <w:ind w:firstLine="709"/>
        <w:jc w:val="both"/>
        <w:rPr>
          <w:sz w:val="28"/>
          <w:szCs w:val="28"/>
        </w:rPr>
      </w:pPr>
      <w:r w:rsidRPr="004B3396">
        <w:rPr>
          <w:b/>
          <w:sz w:val="28"/>
          <w:szCs w:val="28"/>
        </w:rPr>
        <w:t>Задачи</w:t>
      </w:r>
      <w:r w:rsidRPr="004B3396">
        <w:rPr>
          <w:sz w:val="28"/>
          <w:szCs w:val="28"/>
        </w:rPr>
        <w:t xml:space="preserve">: </w:t>
      </w:r>
    </w:p>
    <w:p w:rsidR="0037196D" w:rsidRPr="004B3396" w:rsidRDefault="0037196D" w:rsidP="004B3396">
      <w:pPr>
        <w:widowControl w:val="0"/>
        <w:spacing w:line="360" w:lineRule="auto"/>
        <w:ind w:firstLine="709"/>
        <w:jc w:val="both"/>
        <w:rPr>
          <w:sz w:val="28"/>
          <w:szCs w:val="28"/>
        </w:rPr>
      </w:pPr>
      <w:r w:rsidRPr="004B3396">
        <w:rPr>
          <w:sz w:val="28"/>
          <w:szCs w:val="28"/>
        </w:rPr>
        <w:t xml:space="preserve">1. теоретический анализ технологий </w:t>
      </w:r>
      <w:r w:rsidR="00BD04F6" w:rsidRPr="004B3396">
        <w:rPr>
          <w:sz w:val="28"/>
          <w:szCs w:val="28"/>
        </w:rPr>
        <w:t>формирования имиджа организации</w:t>
      </w:r>
    </w:p>
    <w:p w:rsidR="0037196D" w:rsidRPr="004B3396" w:rsidRDefault="0037196D" w:rsidP="004B3396">
      <w:pPr>
        <w:widowControl w:val="0"/>
        <w:spacing w:line="360" w:lineRule="auto"/>
        <w:ind w:firstLine="709"/>
        <w:jc w:val="both"/>
        <w:rPr>
          <w:sz w:val="28"/>
          <w:szCs w:val="28"/>
        </w:rPr>
      </w:pPr>
      <w:r w:rsidRPr="004B3396">
        <w:rPr>
          <w:sz w:val="28"/>
          <w:szCs w:val="28"/>
        </w:rPr>
        <w:t>2. анализ сложившегося имиджа организации</w:t>
      </w:r>
    </w:p>
    <w:p w:rsidR="0037196D" w:rsidRPr="004B3396" w:rsidRDefault="0037196D" w:rsidP="004B3396">
      <w:pPr>
        <w:widowControl w:val="0"/>
        <w:spacing w:line="360" w:lineRule="auto"/>
        <w:ind w:firstLine="709"/>
        <w:jc w:val="both"/>
        <w:rPr>
          <w:sz w:val="28"/>
          <w:szCs w:val="28"/>
        </w:rPr>
      </w:pPr>
      <w:r w:rsidRPr="004B3396">
        <w:rPr>
          <w:sz w:val="28"/>
          <w:szCs w:val="28"/>
        </w:rPr>
        <w:t>3. формулирование основных проблем существования организации и выбор тех, которые можно решить средствами PR.</w:t>
      </w:r>
    </w:p>
    <w:p w:rsidR="0037196D" w:rsidRPr="004B3396" w:rsidRDefault="0037196D" w:rsidP="004B3396">
      <w:pPr>
        <w:widowControl w:val="0"/>
        <w:spacing w:line="360" w:lineRule="auto"/>
        <w:ind w:firstLine="709"/>
        <w:jc w:val="both"/>
        <w:rPr>
          <w:sz w:val="28"/>
          <w:szCs w:val="28"/>
        </w:rPr>
      </w:pPr>
      <w:r w:rsidRPr="004B3396">
        <w:rPr>
          <w:sz w:val="28"/>
          <w:szCs w:val="28"/>
        </w:rPr>
        <w:t>4. разработка проекта по поддержанию благоприятного имиджа организации.</w:t>
      </w:r>
    </w:p>
    <w:p w:rsidR="0037196D" w:rsidRPr="004B3396" w:rsidRDefault="0037196D" w:rsidP="004B3396">
      <w:pPr>
        <w:widowControl w:val="0"/>
        <w:spacing w:line="360" w:lineRule="auto"/>
        <w:ind w:firstLine="709"/>
        <w:jc w:val="both"/>
        <w:rPr>
          <w:sz w:val="28"/>
          <w:szCs w:val="28"/>
        </w:rPr>
      </w:pPr>
      <w:r w:rsidRPr="004B3396">
        <w:rPr>
          <w:b/>
          <w:sz w:val="28"/>
          <w:szCs w:val="28"/>
        </w:rPr>
        <w:t xml:space="preserve">Объект </w:t>
      </w:r>
      <w:r w:rsidRPr="004B3396">
        <w:rPr>
          <w:sz w:val="28"/>
          <w:szCs w:val="28"/>
        </w:rPr>
        <w:t>- Имидж Благотворительного Фонда «Александр Невский»</w:t>
      </w:r>
    </w:p>
    <w:p w:rsidR="0037196D" w:rsidRPr="004B3396" w:rsidRDefault="0037196D" w:rsidP="004B3396">
      <w:pPr>
        <w:widowControl w:val="0"/>
        <w:spacing w:line="360" w:lineRule="auto"/>
        <w:ind w:firstLine="709"/>
        <w:jc w:val="both"/>
        <w:rPr>
          <w:sz w:val="28"/>
          <w:szCs w:val="28"/>
        </w:rPr>
      </w:pPr>
      <w:r w:rsidRPr="004B3396">
        <w:rPr>
          <w:b/>
          <w:sz w:val="28"/>
          <w:szCs w:val="28"/>
        </w:rPr>
        <w:t xml:space="preserve">Предмет </w:t>
      </w:r>
      <w:r w:rsidRPr="004B3396">
        <w:rPr>
          <w:sz w:val="28"/>
          <w:szCs w:val="28"/>
        </w:rPr>
        <w:t>-</w:t>
      </w:r>
      <w:r w:rsidR="00B97EE7" w:rsidRPr="004B3396">
        <w:rPr>
          <w:sz w:val="28"/>
          <w:szCs w:val="28"/>
        </w:rPr>
        <w:t xml:space="preserve"> </w:t>
      </w:r>
      <w:r w:rsidRPr="004B3396">
        <w:rPr>
          <w:sz w:val="28"/>
          <w:szCs w:val="28"/>
        </w:rPr>
        <w:t>технологии формирования и поддержания имиджа</w:t>
      </w:r>
    </w:p>
    <w:p w:rsidR="00BD04F6" w:rsidRPr="004B3396" w:rsidRDefault="0037196D" w:rsidP="004B3396">
      <w:pPr>
        <w:widowControl w:val="0"/>
        <w:spacing w:line="360" w:lineRule="auto"/>
        <w:ind w:firstLine="709"/>
        <w:jc w:val="both"/>
        <w:rPr>
          <w:sz w:val="28"/>
          <w:szCs w:val="28"/>
        </w:rPr>
      </w:pPr>
      <w:r w:rsidRPr="004B3396">
        <w:rPr>
          <w:b/>
          <w:sz w:val="28"/>
          <w:szCs w:val="28"/>
        </w:rPr>
        <w:t>Методы:</w:t>
      </w:r>
      <w:r w:rsidR="00BD04F6" w:rsidRPr="004B3396">
        <w:rPr>
          <w:sz w:val="28"/>
          <w:szCs w:val="28"/>
        </w:rPr>
        <w:t xml:space="preserve"> </w:t>
      </w:r>
      <w:r w:rsidR="008C584E" w:rsidRPr="004B3396">
        <w:rPr>
          <w:sz w:val="28"/>
          <w:szCs w:val="28"/>
        </w:rPr>
        <w:t>к</w:t>
      </w:r>
      <w:r w:rsidR="00BD04F6" w:rsidRPr="004B3396">
        <w:rPr>
          <w:sz w:val="28"/>
          <w:szCs w:val="28"/>
        </w:rPr>
        <w:t>онтент-анализ,</w:t>
      </w:r>
      <w:r w:rsidR="00761DAB" w:rsidRPr="004B3396">
        <w:rPr>
          <w:sz w:val="28"/>
          <w:szCs w:val="28"/>
        </w:rPr>
        <w:t xml:space="preserve"> п</w:t>
      </w:r>
      <w:r w:rsidR="00BD04F6" w:rsidRPr="004B3396">
        <w:rPr>
          <w:sz w:val="28"/>
          <w:szCs w:val="28"/>
        </w:rPr>
        <w:t>роведение выборочного опроса</w:t>
      </w:r>
      <w:r w:rsidR="00761DAB" w:rsidRPr="004B3396">
        <w:rPr>
          <w:sz w:val="28"/>
          <w:szCs w:val="28"/>
        </w:rPr>
        <w:t>,</w:t>
      </w:r>
      <w:r w:rsidR="00BD04F6" w:rsidRPr="004B3396">
        <w:rPr>
          <w:sz w:val="28"/>
          <w:szCs w:val="28"/>
        </w:rPr>
        <w:t xml:space="preserve"> </w:t>
      </w:r>
      <w:r w:rsidR="008C584E" w:rsidRPr="004B3396">
        <w:rPr>
          <w:sz w:val="28"/>
          <w:szCs w:val="28"/>
        </w:rPr>
        <w:t>э</w:t>
      </w:r>
      <w:r w:rsidR="00BD04F6" w:rsidRPr="004B3396">
        <w:rPr>
          <w:sz w:val="28"/>
          <w:szCs w:val="28"/>
        </w:rPr>
        <w:t>кспертное интервью с руководителем Фонда</w:t>
      </w:r>
      <w:r w:rsidR="00761DAB" w:rsidRPr="004B3396">
        <w:rPr>
          <w:sz w:val="28"/>
          <w:szCs w:val="28"/>
        </w:rPr>
        <w:t>.</w:t>
      </w:r>
    </w:p>
    <w:p w:rsidR="000536DE" w:rsidRPr="004B3396" w:rsidRDefault="000536DE" w:rsidP="004B3396">
      <w:pPr>
        <w:widowControl w:val="0"/>
        <w:spacing w:line="360" w:lineRule="auto"/>
        <w:ind w:firstLine="709"/>
        <w:jc w:val="both"/>
        <w:rPr>
          <w:sz w:val="28"/>
          <w:szCs w:val="28"/>
        </w:rPr>
      </w:pPr>
      <w:r w:rsidRPr="004B3396">
        <w:rPr>
          <w:sz w:val="28"/>
          <w:szCs w:val="28"/>
        </w:rPr>
        <w:t>В работе были использованы труды</w:t>
      </w:r>
      <w:r w:rsidR="002A0B51" w:rsidRPr="004B3396">
        <w:rPr>
          <w:sz w:val="28"/>
          <w:szCs w:val="28"/>
        </w:rPr>
        <w:t>:</w:t>
      </w:r>
      <w:r w:rsidRPr="004B3396">
        <w:rPr>
          <w:sz w:val="28"/>
          <w:szCs w:val="28"/>
        </w:rPr>
        <w:t xml:space="preserve"> </w:t>
      </w:r>
      <w:r w:rsidR="002A0B51" w:rsidRPr="004B3396">
        <w:rPr>
          <w:sz w:val="28"/>
          <w:szCs w:val="28"/>
        </w:rPr>
        <w:t>Черняевой Т.И., Моисеенко Н.В., Фокиной Т.П., Журавлева П.В., Слонова Н.Н., Корсакова Ю.А.</w:t>
      </w:r>
    </w:p>
    <w:p w:rsidR="00DF299C" w:rsidRPr="004B3396" w:rsidRDefault="00DF299C" w:rsidP="004B3396">
      <w:pPr>
        <w:widowControl w:val="0"/>
        <w:spacing w:line="360" w:lineRule="auto"/>
        <w:ind w:firstLine="709"/>
        <w:jc w:val="both"/>
        <w:rPr>
          <w:b/>
          <w:sz w:val="28"/>
          <w:szCs w:val="28"/>
        </w:rPr>
      </w:pPr>
    </w:p>
    <w:p w:rsidR="00761DAB" w:rsidRPr="004B3396" w:rsidRDefault="004B3396" w:rsidP="004B3396">
      <w:pPr>
        <w:widowControl w:val="0"/>
        <w:spacing w:line="360" w:lineRule="auto"/>
        <w:ind w:firstLine="709"/>
        <w:jc w:val="both"/>
        <w:rPr>
          <w:sz w:val="28"/>
          <w:szCs w:val="28"/>
        </w:rPr>
      </w:pPr>
      <w:r>
        <w:rPr>
          <w:b/>
          <w:sz w:val="28"/>
          <w:szCs w:val="28"/>
        </w:rPr>
        <w:br w:type="page"/>
      </w:r>
      <w:r w:rsidR="00A927E5" w:rsidRPr="004B3396">
        <w:rPr>
          <w:b/>
          <w:sz w:val="28"/>
          <w:szCs w:val="28"/>
        </w:rPr>
        <w:t>Глава 1: теоретические аспекты имиджа организации</w:t>
      </w:r>
    </w:p>
    <w:p w:rsidR="004B3396" w:rsidRDefault="004B3396" w:rsidP="004B3396">
      <w:pPr>
        <w:widowControl w:val="0"/>
        <w:spacing w:line="360" w:lineRule="auto"/>
        <w:ind w:firstLine="709"/>
        <w:jc w:val="both"/>
        <w:rPr>
          <w:b/>
          <w:sz w:val="28"/>
          <w:szCs w:val="28"/>
        </w:rPr>
      </w:pPr>
    </w:p>
    <w:p w:rsidR="00625B77" w:rsidRPr="004B3396" w:rsidRDefault="00A927E5" w:rsidP="004B3396">
      <w:pPr>
        <w:widowControl w:val="0"/>
        <w:spacing w:line="360" w:lineRule="auto"/>
        <w:ind w:firstLine="709"/>
        <w:jc w:val="both"/>
        <w:rPr>
          <w:b/>
          <w:sz w:val="28"/>
          <w:szCs w:val="28"/>
        </w:rPr>
      </w:pPr>
      <w:r w:rsidRPr="004B3396">
        <w:rPr>
          <w:b/>
          <w:sz w:val="28"/>
          <w:szCs w:val="28"/>
        </w:rPr>
        <w:t xml:space="preserve">1.1 </w:t>
      </w:r>
      <w:r w:rsidR="00625B77" w:rsidRPr="004B3396">
        <w:rPr>
          <w:b/>
          <w:sz w:val="28"/>
          <w:szCs w:val="28"/>
        </w:rPr>
        <w:t>Корпоративный имидж организации</w:t>
      </w:r>
    </w:p>
    <w:p w:rsidR="004B3396" w:rsidRDefault="004B3396" w:rsidP="004B3396">
      <w:pPr>
        <w:widowControl w:val="0"/>
        <w:spacing w:line="360" w:lineRule="auto"/>
        <w:ind w:firstLine="709"/>
        <w:jc w:val="both"/>
        <w:rPr>
          <w:sz w:val="28"/>
          <w:szCs w:val="28"/>
        </w:rPr>
      </w:pPr>
    </w:p>
    <w:p w:rsidR="0002480C" w:rsidRPr="004B3396" w:rsidRDefault="0002480C" w:rsidP="004B3396">
      <w:pPr>
        <w:widowControl w:val="0"/>
        <w:spacing w:line="360" w:lineRule="auto"/>
        <w:ind w:firstLine="709"/>
        <w:jc w:val="both"/>
        <w:rPr>
          <w:sz w:val="28"/>
          <w:szCs w:val="28"/>
        </w:rPr>
      </w:pPr>
      <w:r w:rsidRPr="004B3396">
        <w:rPr>
          <w:sz w:val="28"/>
          <w:szCs w:val="28"/>
        </w:rPr>
        <w:t>Корпоративный имидж – это восприятие организации группами общественности. Это то, какой видит организацию группа или группы. Корпоративный имидж возникает в результате восприятия общественностью комплекса коммуникационных сообщений, генерируемых организацией. Корпоративный имидж может базироваться на верованиях, так же, как и на фактах. Корпоративный имидж может быть позитивным, негативным, нечетким. Обычно различные группы неоднозначно, по-разному воспринимают организацию. Достижение благоприятного корпоративного имиджа и лояльности потребителей – основная цель управления корпоративной идентичностью.</w:t>
      </w:r>
    </w:p>
    <w:p w:rsidR="00D57C88" w:rsidRPr="004B3396" w:rsidRDefault="0002480C" w:rsidP="004B3396">
      <w:pPr>
        <w:widowControl w:val="0"/>
        <w:spacing w:line="360" w:lineRule="auto"/>
        <w:ind w:firstLine="709"/>
        <w:jc w:val="both"/>
        <w:rPr>
          <w:sz w:val="28"/>
          <w:szCs w:val="28"/>
        </w:rPr>
      </w:pPr>
      <w:r w:rsidRPr="004B3396">
        <w:rPr>
          <w:sz w:val="28"/>
          <w:szCs w:val="28"/>
        </w:rPr>
        <w:t xml:space="preserve">Корпоративная идентичность – это то, что организация сообщает о себе, о своей индивидуальности. Все, что организация говорит, делает и создает, формирует ее идентичность. Это – продукты и услуги, формальные и неформальные коммуникации, политика компании, поступки ее персонала. </w:t>
      </w:r>
    </w:p>
    <w:p w:rsidR="00F11369" w:rsidRPr="004B3396" w:rsidRDefault="00F11369" w:rsidP="004B3396">
      <w:pPr>
        <w:widowControl w:val="0"/>
        <w:spacing w:line="360" w:lineRule="auto"/>
        <w:ind w:firstLine="709"/>
        <w:jc w:val="both"/>
        <w:rPr>
          <w:sz w:val="28"/>
          <w:szCs w:val="28"/>
        </w:rPr>
      </w:pPr>
      <w:r w:rsidRPr="004B3396">
        <w:rPr>
          <w:sz w:val="28"/>
          <w:szCs w:val="28"/>
        </w:rPr>
        <w:t xml:space="preserve">Имидж, несомненно, – инструмент достижения стратегических целей организации. Стратегическими являются цели, затрагивающие основные стороны деятельности организации и ориентированные на перспективу. Преимущества позитивного имиджа очевидны. Однако позитивная известность (паблисити) не появляется сама собой и не существует сама по себе. Она требует целенаправленной систематической работы. </w:t>
      </w:r>
    </w:p>
    <w:p w:rsidR="004B3396" w:rsidRDefault="004B3396" w:rsidP="004B3396">
      <w:pPr>
        <w:widowControl w:val="0"/>
        <w:spacing w:line="360" w:lineRule="auto"/>
        <w:ind w:firstLine="709"/>
        <w:jc w:val="both"/>
        <w:rPr>
          <w:b/>
          <w:sz w:val="28"/>
          <w:szCs w:val="28"/>
        </w:rPr>
      </w:pPr>
    </w:p>
    <w:p w:rsidR="00044442" w:rsidRPr="004B3396" w:rsidRDefault="00A927E5" w:rsidP="004B3396">
      <w:pPr>
        <w:widowControl w:val="0"/>
        <w:spacing w:line="360" w:lineRule="auto"/>
        <w:ind w:firstLine="709"/>
        <w:jc w:val="both"/>
        <w:rPr>
          <w:b/>
          <w:sz w:val="28"/>
          <w:szCs w:val="28"/>
        </w:rPr>
      </w:pPr>
      <w:r w:rsidRPr="004B3396">
        <w:rPr>
          <w:b/>
          <w:sz w:val="28"/>
          <w:szCs w:val="28"/>
        </w:rPr>
        <w:t xml:space="preserve">1.2 </w:t>
      </w:r>
      <w:r w:rsidR="00044442" w:rsidRPr="004B3396">
        <w:rPr>
          <w:b/>
          <w:sz w:val="28"/>
          <w:szCs w:val="28"/>
        </w:rPr>
        <w:t>Основные элементы корпоративного имиджа</w:t>
      </w:r>
    </w:p>
    <w:p w:rsidR="004B3396" w:rsidRDefault="004B3396" w:rsidP="004B3396">
      <w:pPr>
        <w:widowControl w:val="0"/>
        <w:spacing w:line="360" w:lineRule="auto"/>
        <w:ind w:firstLine="709"/>
        <w:jc w:val="both"/>
        <w:rPr>
          <w:sz w:val="28"/>
          <w:szCs w:val="28"/>
        </w:rPr>
      </w:pPr>
    </w:p>
    <w:p w:rsidR="00044442" w:rsidRPr="004B3396" w:rsidRDefault="00044442" w:rsidP="004B3396">
      <w:pPr>
        <w:widowControl w:val="0"/>
        <w:spacing w:line="360" w:lineRule="auto"/>
        <w:ind w:firstLine="709"/>
        <w:jc w:val="both"/>
        <w:rPr>
          <w:sz w:val="28"/>
          <w:szCs w:val="28"/>
        </w:rPr>
      </w:pPr>
      <w:r w:rsidRPr="004B3396">
        <w:rPr>
          <w:sz w:val="28"/>
          <w:szCs w:val="28"/>
        </w:rPr>
        <w:t xml:space="preserve">Принято считать, что основными составляющими имиджа фирмы как тотальной коммуникации являются: </w:t>
      </w:r>
    </w:p>
    <w:p w:rsidR="00044442" w:rsidRPr="004B3396" w:rsidRDefault="00044442" w:rsidP="004B3396">
      <w:pPr>
        <w:widowControl w:val="0"/>
        <w:spacing w:line="360" w:lineRule="auto"/>
        <w:ind w:firstLine="709"/>
        <w:jc w:val="both"/>
        <w:rPr>
          <w:sz w:val="28"/>
          <w:szCs w:val="28"/>
        </w:rPr>
      </w:pPr>
      <w:r w:rsidRPr="004B3396">
        <w:rPr>
          <w:sz w:val="28"/>
          <w:szCs w:val="28"/>
        </w:rPr>
        <w:t>- корпоративная философия;</w:t>
      </w:r>
    </w:p>
    <w:p w:rsidR="00044442" w:rsidRPr="004B3396" w:rsidRDefault="00044442" w:rsidP="004B3396">
      <w:pPr>
        <w:widowControl w:val="0"/>
        <w:spacing w:line="360" w:lineRule="auto"/>
        <w:ind w:firstLine="709"/>
        <w:jc w:val="both"/>
        <w:rPr>
          <w:sz w:val="28"/>
          <w:szCs w:val="28"/>
        </w:rPr>
      </w:pPr>
      <w:r w:rsidRPr="004B3396">
        <w:rPr>
          <w:sz w:val="28"/>
          <w:szCs w:val="28"/>
        </w:rPr>
        <w:t>- история-легенда компании;</w:t>
      </w:r>
    </w:p>
    <w:p w:rsidR="00044442" w:rsidRPr="004B3396" w:rsidRDefault="00044442" w:rsidP="004B3396">
      <w:pPr>
        <w:widowControl w:val="0"/>
        <w:spacing w:line="360" w:lineRule="auto"/>
        <w:ind w:firstLine="709"/>
        <w:jc w:val="both"/>
        <w:rPr>
          <w:sz w:val="28"/>
          <w:szCs w:val="28"/>
        </w:rPr>
      </w:pPr>
      <w:r w:rsidRPr="004B3396">
        <w:rPr>
          <w:sz w:val="28"/>
          <w:szCs w:val="28"/>
        </w:rPr>
        <w:t>- внешний облик корпорации;</w:t>
      </w:r>
    </w:p>
    <w:p w:rsidR="00044442" w:rsidRPr="004B3396" w:rsidRDefault="00044442" w:rsidP="004B3396">
      <w:pPr>
        <w:widowControl w:val="0"/>
        <w:spacing w:line="360" w:lineRule="auto"/>
        <w:ind w:firstLine="709"/>
        <w:jc w:val="both"/>
        <w:rPr>
          <w:sz w:val="28"/>
          <w:szCs w:val="28"/>
        </w:rPr>
      </w:pPr>
      <w:r w:rsidRPr="004B3396">
        <w:rPr>
          <w:sz w:val="28"/>
          <w:szCs w:val="28"/>
        </w:rPr>
        <w:t>- корпоративная культура;</w:t>
      </w:r>
    </w:p>
    <w:p w:rsidR="00044442" w:rsidRPr="004B3396" w:rsidRDefault="00044442" w:rsidP="004B3396">
      <w:pPr>
        <w:widowControl w:val="0"/>
        <w:spacing w:line="360" w:lineRule="auto"/>
        <w:ind w:firstLine="709"/>
        <w:jc w:val="both"/>
        <w:rPr>
          <w:sz w:val="28"/>
          <w:szCs w:val="28"/>
        </w:rPr>
      </w:pPr>
      <w:r w:rsidRPr="004B3396">
        <w:rPr>
          <w:sz w:val="28"/>
          <w:szCs w:val="28"/>
        </w:rPr>
        <w:t>- развитие отношений с обществом.</w:t>
      </w:r>
    </w:p>
    <w:p w:rsidR="00D57C88" w:rsidRPr="004B3396" w:rsidRDefault="00044442" w:rsidP="004B3396">
      <w:pPr>
        <w:widowControl w:val="0"/>
        <w:spacing w:line="360" w:lineRule="auto"/>
        <w:ind w:firstLine="709"/>
        <w:jc w:val="both"/>
        <w:rPr>
          <w:sz w:val="28"/>
          <w:szCs w:val="28"/>
        </w:rPr>
      </w:pPr>
      <w:r w:rsidRPr="004B3396">
        <w:rPr>
          <w:sz w:val="28"/>
          <w:szCs w:val="28"/>
        </w:rPr>
        <w:t>Однако данное описание составляющих имиджа кажется слишком общим. Дело в том, что имидж может быть несколько различным для различных групп общественности, поскольку желаемое поведение этих групп в отношении организации может различаться. Иначе говоря, одна и та же организация может по-разному восприниматься (или стремиться к специфическому восприятию) инвесторами, госструктурами, местной и международной общественностью. Например, для широкой национальной общественности предпочтительна гражданская позиция компании. Для международной общественности глобальные компании стремятся быть “корпоративными гражданами мира”. Для партнеров важна высокая конкурентность позиции. Кроме того, существует внутренний имидж организации – как представление персонала о своей организации. Можно сказать, организация имеет несколько имиджей: для каждой группы общественности – свой. Синтез представлений об организации различных групп общественности создает более общее и емкое представление об организации.</w:t>
      </w:r>
      <w:r w:rsidR="004B3396">
        <w:rPr>
          <w:sz w:val="28"/>
          <w:szCs w:val="28"/>
        </w:rPr>
        <w:t xml:space="preserve"> </w:t>
      </w:r>
      <w:r w:rsidRPr="004B3396">
        <w:rPr>
          <w:sz w:val="28"/>
          <w:szCs w:val="28"/>
        </w:rPr>
        <w:t>Вот какую схему приводи</w:t>
      </w:r>
      <w:r w:rsidR="00CE05C6" w:rsidRPr="004B3396">
        <w:rPr>
          <w:sz w:val="28"/>
          <w:szCs w:val="28"/>
        </w:rPr>
        <w:t xml:space="preserve">т Алешина И.В. </w:t>
      </w:r>
      <w:r w:rsidRPr="004B3396">
        <w:rPr>
          <w:sz w:val="28"/>
          <w:szCs w:val="28"/>
        </w:rPr>
        <w:t>Причем «приоритеты групп общественности в имиджевой работе могут меняться, - пишет этот автор, -</w:t>
      </w:r>
      <w:r w:rsidR="004B3396">
        <w:rPr>
          <w:sz w:val="28"/>
          <w:szCs w:val="28"/>
        </w:rPr>
        <w:t xml:space="preserve"> </w:t>
      </w:r>
      <w:r w:rsidRPr="004B3396">
        <w:rPr>
          <w:sz w:val="28"/>
          <w:szCs w:val="28"/>
        </w:rPr>
        <w:t>госструктуры, регулирующие деятельность отраслей, разборчивые потребители, широкая российская или деловая международная общественность могут занимать различные приоритеты в коммуникациях организации. Отечественный рынок, пусть даже за счет импортных товаров, превращается из “рынка продавца” (где продавец диктует условия) в “рынок покупателя”. Появляются признаки продвижения российского производства услуг и товаров, пусть даже под давлением иностранных конкурентов. Все это обусловливает для российского товаропроизводителя растущую необходимость в расширении спектра целевых групп в работе с общественностью, углубления этой работы на основе современных достижений теории и практики PR.»</w:t>
      </w:r>
      <w:r w:rsidR="00CE05C6" w:rsidRPr="004B3396">
        <w:rPr>
          <w:rStyle w:val="a8"/>
          <w:sz w:val="28"/>
          <w:szCs w:val="28"/>
        </w:rPr>
        <w:footnoteReference w:id="2"/>
      </w:r>
    </w:p>
    <w:p w:rsidR="004B3396" w:rsidRDefault="004B3396" w:rsidP="004B3396">
      <w:pPr>
        <w:widowControl w:val="0"/>
        <w:spacing w:line="360" w:lineRule="auto"/>
        <w:ind w:firstLine="709"/>
        <w:jc w:val="both"/>
        <w:rPr>
          <w:b/>
          <w:sz w:val="28"/>
          <w:szCs w:val="28"/>
        </w:rPr>
      </w:pPr>
    </w:p>
    <w:p w:rsidR="00D57C88" w:rsidRPr="004B3396" w:rsidRDefault="00A927E5" w:rsidP="004B3396">
      <w:pPr>
        <w:widowControl w:val="0"/>
        <w:spacing w:line="360" w:lineRule="auto"/>
        <w:ind w:firstLine="709"/>
        <w:jc w:val="both"/>
        <w:rPr>
          <w:b/>
          <w:sz w:val="28"/>
          <w:szCs w:val="28"/>
        </w:rPr>
      </w:pPr>
      <w:r w:rsidRPr="004B3396">
        <w:rPr>
          <w:b/>
          <w:sz w:val="28"/>
          <w:szCs w:val="28"/>
        </w:rPr>
        <w:t xml:space="preserve">1.3 </w:t>
      </w:r>
      <w:r w:rsidR="00D57C88" w:rsidRPr="004B3396">
        <w:rPr>
          <w:b/>
          <w:sz w:val="28"/>
          <w:szCs w:val="28"/>
        </w:rPr>
        <w:t>К</w:t>
      </w:r>
      <w:r w:rsidR="00400A32" w:rsidRPr="004B3396">
        <w:rPr>
          <w:b/>
          <w:sz w:val="28"/>
          <w:szCs w:val="28"/>
        </w:rPr>
        <w:t xml:space="preserve">оммуникативные технологии </w:t>
      </w:r>
      <w:r w:rsidR="004B3396">
        <w:rPr>
          <w:b/>
          <w:sz w:val="28"/>
          <w:szCs w:val="28"/>
        </w:rPr>
        <w:t>формирования имиджа организации</w:t>
      </w:r>
    </w:p>
    <w:p w:rsidR="004B3396" w:rsidRDefault="004B3396" w:rsidP="004B3396">
      <w:pPr>
        <w:widowControl w:val="0"/>
        <w:spacing w:line="360" w:lineRule="auto"/>
        <w:ind w:firstLine="709"/>
        <w:jc w:val="both"/>
        <w:rPr>
          <w:sz w:val="28"/>
          <w:szCs w:val="28"/>
        </w:rPr>
      </w:pPr>
    </w:p>
    <w:p w:rsidR="00D57C88" w:rsidRPr="004B3396" w:rsidRDefault="00400A32" w:rsidP="004B3396">
      <w:pPr>
        <w:widowControl w:val="0"/>
        <w:spacing w:line="360" w:lineRule="auto"/>
        <w:ind w:firstLine="709"/>
        <w:jc w:val="both"/>
        <w:rPr>
          <w:sz w:val="28"/>
          <w:szCs w:val="28"/>
        </w:rPr>
      </w:pPr>
      <w:r w:rsidRPr="004B3396">
        <w:rPr>
          <w:sz w:val="28"/>
          <w:szCs w:val="28"/>
        </w:rPr>
        <w:t>И</w:t>
      </w:r>
      <w:r w:rsidR="00D57C88" w:rsidRPr="004B3396">
        <w:rPr>
          <w:sz w:val="28"/>
          <w:szCs w:val="28"/>
        </w:rPr>
        <w:t>мидж организации обладает относительной стабильностью.</w:t>
      </w:r>
    </w:p>
    <w:p w:rsidR="00D57C88" w:rsidRPr="004B3396" w:rsidRDefault="00D57C88" w:rsidP="004B3396">
      <w:pPr>
        <w:widowControl w:val="0"/>
        <w:spacing w:line="360" w:lineRule="auto"/>
        <w:ind w:firstLine="709"/>
        <w:jc w:val="both"/>
        <w:rPr>
          <w:sz w:val="28"/>
          <w:szCs w:val="28"/>
        </w:rPr>
      </w:pPr>
      <w:r w:rsidRPr="004B3396">
        <w:rPr>
          <w:sz w:val="28"/>
          <w:szCs w:val="28"/>
        </w:rPr>
        <w:t>Требуется длительное время и большие усилия, чтобы изменить представления людей, так как человек всегда идёт по пути достижения максимальной внутренней согласованности. Поэтому очень важно, чтобы каждый элемент структуры имиджа был информационно заполнен самой организацией. В противном случае, массовое сознание, в силу определенных стереотипов, наполнит содержанием недостающий элемент самостоятельно, что не всегда может пойти на пользу организации: в последующем, внедряя в массовое сознание новую информацию, придется преодолевать барьер уже существующей установки.</w:t>
      </w:r>
    </w:p>
    <w:p w:rsidR="00D57C88" w:rsidRPr="004B3396" w:rsidRDefault="00D57C88" w:rsidP="004B3396">
      <w:pPr>
        <w:widowControl w:val="0"/>
        <w:spacing w:line="360" w:lineRule="auto"/>
        <w:ind w:firstLine="709"/>
        <w:jc w:val="both"/>
        <w:rPr>
          <w:sz w:val="28"/>
          <w:szCs w:val="28"/>
        </w:rPr>
      </w:pPr>
      <w:r w:rsidRPr="004B3396">
        <w:rPr>
          <w:sz w:val="28"/>
          <w:szCs w:val="28"/>
        </w:rPr>
        <w:t>Также автор считает необходимым обратить внимание на то, что результат воздействия сформированного имиджа организации не проявляется мгновенно</w:t>
      </w:r>
      <w:r w:rsidR="00940532" w:rsidRPr="004B3396">
        <w:rPr>
          <w:sz w:val="28"/>
          <w:szCs w:val="28"/>
        </w:rPr>
        <w:t>, то</w:t>
      </w:r>
      <w:r w:rsidRPr="004B3396">
        <w:rPr>
          <w:sz w:val="28"/>
          <w:szCs w:val="28"/>
        </w:rPr>
        <w:t xml:space="preserve"> есть, ощутимый результат воздействия имиджа на общественное мнение виден через довольно значительный промежуток времени.</w:t>
      </w:r>
    </w:p>
    <w:p w:rsidR="00D57C88" w:rsidRPr="004B3396" w:rsidRDefault="00D57C88" w:rsidP="004B3396">
      <w:pPr>
        <w:widowControl w:val="0"/>
        <w:spacing w:line="360" w:lineRule="auto"/>
        <w:ind w:firstLine="709"/>
        <w:jc w:val="both"/>
        <w:rPr>
          <w:sz w:val="28"/>
          <w:szCs w:val="28"/>
        </w:rPr>
      </w:pPr>
      <w:r w:rsidRPr="004B3396">
        <w:rPr>
          <w:sz w:val="28"/>
          <w:szCs w:val="28"/>
        </w:rPr>
        <w:t>Имидж организации есть целостное восприятие (понимание и оценка) организации различными группами общественности, формирующееся на основании хранящейся в памяти информации о различных сторонах ее деятельности. Осуществляя управление корпоративным имиджем, необходимо иметь четкие представления об особенностях психологических и социальных процессов формирования организационного имиджа и важнейших направлениях его формирования:</w:t>
      </w:r>
    </w:p>
    <w:p w:rsidR="00D57C88" w:rsidRPr="004B3396" w:rsidRDefault="00D57C88" w:rsidP="004B3396">
      <w:pPr>
        <w:widowControl w:val="0"/>
        <w:spacing w:line="360" w:lineRule="auto"/>
        <w:ind w:firstLine="709"/>
        <w:jc w:val="both"/>
        <w:rPr>
          <w:sz w:val="28"/>
          <w:szCs w:val="28"/>
        </w:rPr>
      </w:pPr>
      <w:r w:rsidRPr="004B3396">
        <w:rPr>
          <w:sz w:val="28"/>
          <w:szCs w:val="28"/>
        </w:rPr>
        <w:t>1. формирование «внутреннего» имиджа предприятия, в который входят культура самой организации и социально-психологический климат коллектива;</w:t>
      </w:r>
    </w:p>
    <w:p w:rsidR="00CD1941" w:rsidRPr="004B3396" w:rsidRDefault="00D57C88" w:rsidP="004B3396">
      <w:pPr>
        <w:widowControl w:val="0"/>
        <w:spacing w:line="360" w:lineRule="auto"/>
        <w:ind w:firstLine="709"/>
        <w:jc w:val="both"/>
        <w:rPr>
          <w:sz w:val="28"/>
          <w:szCs w:val="28"/>
        </w:rPr>
      </w:pPr>
      <w:r w:rsidRPr="004B3396">
        <w:rPr>
          <w:sz w:val="28"/>
          <w:szCs w:val="28"/>
        </w:rPr>
        <w:t>2. формирование социального имиджа - это социальная деятельность организации;</w:t>
      </w:r>
    </w:p>
    <w:p w:rsidR="00CD1941" w:rsidRPr="004B3396" w:rsidRDefault="00CD1941" w:rsidP="004B3396">
      <w:pPr>
        <w:widowControl w:val="0"/>
        <w:spacing w:line="360" w:lineRule="auto"/>
        <w:ind w:firstLine="709"/>
        <w:jc w:val="both"/>
        <w:rPr>
          <w:sz w:val="28"/>
          <w:szCs w:val="28"/>
        </w:rPr>
      </w:pPr>
      <w:r w:rsidRPr="004B3396">
        <w:rPr>
          <w:sz w:val="28"/>
          <w:szCs w:val="28"/>
        </w:rPr>
        <w:t xml:space="preserve">Социальный имидж организации - представления широкой общественности о социальных целях и роли организации в экономической, социальной и культурной жизни общества. Социальный имидж формируется посредством информирования общественности о социальных аспектах деятельности организации, таких как спонсорство, меценатство, поддержка общественных движений, участие в решении проблем экологии, занятости, здравоохранения и т.д., содействие конкретным лицам. </w:t>
      </w:r>
    </w:p>
    <w:p w:rsidR="00D57C88" w:rsidRPr="004B3396" w:rsidRDefault="00D57C88" w:rsidP="004B3396">
      <w:pPr>
        <w:widowControl w:val="0"/>
        <w:spacing w:line="360" w:lineRule="auto"/>
        <w:ind w:firstLine="709"/>
        <w:jc w:val="both"/>
        <w:rPr>
          <w:sz w:val="28"/>
          <w:szCs w:val="28"/>
        </w:rPr>
      </w:pPr>
      <w:r w:rsidRPr="004B3396">
        <w:rPr>
          <w:sz w:val="28"/>
          <w:szCs w:val="28"/>
        </w:rPr>
        <w:t>Разработка устойчивого и оригинального имиджа требует большой творческой работы. Имидж компании не может быть внедрен в общественное сознание с помощью всего-навсего нескольких рекламных роликов. Это целый комплекс последовательных мероприятий, которые включают в себя как управление производством, так и методы формирования общественного мнения (технологии P</w:t>
      </w:r>
      <w:r w:rsidR="00A927E5" w:rsidRPr="004B3396">
        <w:rPr>
          <w:sz w:val="28"/>
          <w:szCs w:val="28"/>
          <w:lang w:val="en-US"/>
        </w:rPr>
        <w:t>u</w:t>
      </w:r>
      <w:r w:rsidRPr="004B3396">
        <w:rPr>
          <w:sz w:val="28"/>
          <w:szCs w:val="28"/>
        </w:rPr>
        <w:t xml:space="preserve">blic </w:t>
      </w:r>
      <w:r w:rsidR="00A927E5" w:rsidRPr="004B3396">
        <w:rPr>
          <w:sz w:val="28"/>
          <w:szCs w:val="28"/>
          <w:lang w:val="en-US"/>
        </w:rPr>
        <w:t>R</w:t>
      </w:r>
      <w:r w:rsidRPr="004B3396">
        <w:rPr>
          <w:sz w:val="28"/>
          <w:szCs w:val="28"/>
        </w:rPr>
        <w:t>elations), социальные программы.</w:t>
      </w:r>
    </w:p>
    <w:p w:rsidR="00D57C88" w:rsidRPr="004B3396" w:rsidRDefault="00D57C88" w:rsidP="004B3396">
      <w:pPr>
        <w:widowControl w:val="0"/>
        <w:spacing w:line="360" w:lineRule="auto"/>
        <w:ind w:firstLine="709"/>
        <w:jc w:val="both"/>
        <w:rPr>
          <w:sz w:val="28"/>
          <w:szCs w:val="28"/>
        </w:rPr>
      </w:pPr>
      <w:r w:rsidRPr="004B3396">
        <w:rPr>
          <w:sz w:val="28"/>
          <w:szCs w:val="28"/>
        </w:rPr>
        <w:t>Использование методов «паблик рилейшнз» является наиболее эффективным способом создания и поддержания имиджа фирмы, ее товара или услуги. Тем более, что основной задачей связей с общественностью является формирование благоприятного отношения к организации широкой общественности. Доброжелательные отношение общественности к организации через общественное мнение, как средство социального контроля в дальнейшем будет оказывать воздействие на поведение, представления отдельного индивида.</w:t>
      </w:r>
    </w:p>
    <w:p w:rsidR="00D57C88" w:rsidRPr="004B3396" w:rsidRDefault="00D57C88" w:rsidP="004B3396">
      <w:pPr>
        <w:widowControl w:val="0"/>
        <w:spacing w:line="360" w:lineRule="auto"/>
        <w:ind w:firstLine="709"/>
        <w:jc w:val="both"/>
        <w:rPr>
          <w:sz w:val="28"/>
          <w:szCs w:val="28"/>
        </w:rPr>
      </w:pPr>
      <w:r w:rsidRPr="004B3396">
        <w:rPr>
          <w:sz w:val="28"/>
          <w:szCs w:val="28"/>
        </w:rPr>
        <w:t>Для достижения цели формирования имиджа предприятия «паблик рилейшнз» используют разнообразные средства и приемы: связь со средствами массовой информации (организация пресс-конференций и брифингов; рассылка пресс-релизов; написание статей о самой фирме, ее сотрудниках, сфере ее деятельности; производство кино- и телефильмов, теле- и радиорепортажей; организация интервью руководителей)</w:t>
      </w:r>
      <w:r w:rsidR="006017EC" w:rsidRPr="004B3396">
        <w:rPr>
          <w:sz w:val="28"/>
          <w:szCs w:val="28"/>
        </w:rPr>
        <w:t>;</w:t>
      </w:r>
      <w:r w:rsidRPr="004B3396">
        <w:rPr>
          <w:sz w:val="28"/>
          <w:szCs w:val="28"/>
        </w:rPr>
        <w:t xml:space="preserve"> публикации ежегодных официальных отчетов о деятельности фирмы; издание фирменного пропагандистского проспекта; издание фирменного журнала, газеты; участие представителей предприятия в работе съездов и конференций профессиональных или общественных организаций; организация фирмой всевозможных мероприятий событийного характера (например, празднование юбилея организации); деятельность, направленная на органы государственного управления (выдвижение фирмами «своих» людей в органы государственного управления, представление товаров -- новинок руководителям государства, привлечение первых лиц государства к участию в торжествах, устраиваемых организацией), спонсорство определенных мероприятий, подготовка и проведение различных мероприятий, участие в выставках, семинарах, празднование какого-то события, связанного с родом деятельности фирмы. Все эти события могут стать «информационным поводом», благодаря которому, в средствах массовой информации могут появиться информационные материалы о фирме и ее вкладе в проведение того или иного мероприятия.</w:t>
      </w:r>
    </w:p>
    <w:p w:rsidR="008E167C" w:rsidRPr="004B3396" w:rsidRDefault="00B45E22" w:rsidP="004B3396">
      <w:pPr>
        <w:widowControl w:val="0"/>
        <w:spacing w:line="360" w:lineRule="auto"/>
        <w:ind w:firstLine="709"/>
        <w:jc w:val="both"/>
        <w:rPr>
          <w:sz w:val="28"/>
          <w:szCs w:val="28"/>
        </w:rPr>
      </w:pPr>
      <w:r w:rsidRPr="004B3396">
        <w:rPr>
          <w:sz w:val="28"/>
          <w:szCs w:val="28"/>
        </w:rPr>
        <w:t>Таким образом, имидж организации есть целостное восприятие (понимание и оценка) организации различными группами общественности, формирующееся на основе хранящейся в их памяти информации о различных сторон</w:t>
      </w:r>
      <w:r w:rsidR="008E167C" w:rsidRPr="004B3396">
        <w:rPr>
          <w:sz w:val="28"/>
          <w:szCs w:val="28"/>
        </w:rPr>
        <w:t>ах деятельности организации</w:t>
      </w:r>
      <w:r w:rsidRPr="004B3396">
        <w:rPr>
          <w:sz w:val="28"/>
          <w:szCs w:val="28"/>
        </w:rPr>
        <w:t>.</w:t>
      </w:r>
      <w:r w:rsidR="004B3396">
        <w:rPr>
          <w:sz w:val="28"/>
          <w:szCs w:val="28"/>
        </w:rPr>
        <w:t xml:space="preserve"> </w:t>
      </w:r>
    </w:p>
    <w:p w:rsidR="00A003EC" w:rsidRPr="004B3396" w:rsidRDefault="008E167C" w:rsidP="004B3396">
      <w:pPr>
        <w:widowControl w:val="0"/>
        <w:spacing w:line="360" w:lineRule="auto"/>
        <w:ind w:firstLine="709"/>
        <w:jc w:val="both"/>
        <w:rPr>
          <w:sz w:val="28"/>
          <w:szCs w:val="28"/>
        </w:rPr>
      </w:pPr>
      <w:r w:rsidRPr="004B3396">
        <w:rPr>
          <w:sz w:val="28"/>
          <w:szCs w:val="28"/>
        </w:rPr>
        <w:t>Тех</w:t>
      </w:r>
      <w:r w:rsidR="00A003EC" w:rsidRPr="004B3396">
        <w:rPr>
          <w:sz w:val="28"/>
          <w:szCs w:val="28"/>
        </w:rPr>
        <w:t>нология формирования имиджа государственной службы нами рассматривается как процесс создания такого ее образа, который способствовал бы признанию его обществом.</w:t>
      </w:r>
    </w:p>
    <w:p w:rsidR="00ED6376" w:rsidRPr="004B3396" w:rsidRDefault="00ED6376" w:rsidP="004B3396">
      <w:pPr>
        <w:widowControl w:val="0"/>
        <w:spacing w:line="360" w:lineRule="auto"/>
        <w:ind w:firstLine="709"/>
        <w:jc w:val="both"/>
        <w:rPr>
          <w:sz w:val="28"/>
          <w:szCs w:val="28"/>
        </w:rPr>
      </w:pPr>
      <w:r w:rsidRPr="004B3396">
        <w:rPr>
          <w:sz w:val="28"/>
          <w:szCs w:val="28"/>
        </w:rPr>
        <w:t xml:space="preserve">Формирование </w:t>
      </w:r>
      <w:r w:rsidR="00A62E67" w:rsidRPr="004B3396">
        <w:rPr>
          <w:sz w:val="28"/>
          <w:szCs w:val="28"/>
        </w:rPr>
        <w:t>и</w:t>
      </w:r>
      <w:r w:rsidR="006017EC" w:rsidRPr="004B3396">
        <w:rPr>
          <w:sz w:val="28"/>
          <w:szCs w:val="28"/>
        </w:rPr>
        <w:t>ндивидуального образа</w:t>
      </w:r>
      <w:r w:rsidRPr="004B3396">
        <w:rPr>
          <w:sz w:val="28"/>
          <w:szCs w:val="28"/>
        </w:rPr>
        <w:t xml:space="preserve"> - это обретение организацией своего места в индивидуальном и коллективном сознании той или иной категории людей (целевой группы, рыночного сегмента), завоевание репутации, авторитета, включение в систему деловых и общественных отношений. Функциональный (положительный, целесообразный, надлежащий) имидж фирмы, предприятия или компании свидетельствует о принятии их рынком или общественностью. </w:t>
      </w:r>
      <w:r w:rsidR="006017EC" w:rsidRPr="004B3396">
        <w:rPr>
          <w:sz w:val="28"/>
          <w:szCs w:val="28"/>
        </w:rPr>
        <w:t>Индивидуальный образ</w:t>
      </w:r>
      <w:r w:rsidRPr="004B3396">
        <w:rPr>
          <w:sz w:val="28"/>
          <w:szCs w:val="28"/>
        </w:rPr>
        <w:t xml:space="preserve"> - это ее социальный (рыночный) "сертификат" необходимости, признания ее полезности, того, что она удовлетворяет какие-то потребности более или менее многочисленного рынка. </w:t>
      </w:r>
    </w:p>
    <w:p w:rsidR="00ED6376" w:rsidRPr="004B3396" w:rsidRDefault="00ED6376" w:rsidP="004B3396">
      <w:pPr>
        <w:widowControl w:val="0"/>
        <w:spacing w:line="360" w:lineRule="auto"/>
        <w:ind w:firstLine="709"/>
        <w:jc w:val="both"/>
        <w:rPr>
          <w:sz w:val="28"/>
          <w:szCs w:val="28"/>
        </w:rPr>
      </w:pPr>
      <w:r w:rsidRPr="004B3396">
        <w:rPr>
          <w:sz w:val="28"/>
          <w:szCs w:val="28"/>
        </w:rPr>
        <w:t xml:space="preserve">Отсутствие </w:t>
      </w:r>
      <w:r w:rsidR="006301A2" w:rsidRPr="004B3396">
        <w:rPr>
          <w:sz w:val="28"/>
          <w:szCs w:val="28"/>
        </w:rPr>
        <w:t>и</w:t>
      </w:r>
      <w:r w:rsidR="006017EC" w:rsidRPr="004B3396">
        <w:rPr>
          <w:sz w:val="28"/>
          <w:szCs w:val="28"/>
        </w:rPr>
        <w:t>ндивидуального образа</w:t>
      </w:r>
      <w:r w:rsidRPr="004B3396">
        <w:rPr>
          <w:sz w:val="28"/>
          <w:szCs w:val="28"/>
        </w:rPr>
        <w:t xml:space="preserve"> означает, что организацию не знают, а если знают, то равнодушны к ней. Отрицательный </w:t>
      </w:r>
      <w:r w:rsidR="006301A2" w:rsidRPr="004B3396">
        <w:rPr>
          <w:sz w:val="28"/>
          <w:szCs w:val="28"/>
        </w:rPr>
        <w:t>ин</w:t>
      </w:r>
      <w:r w:rsidR="006017EC" w:rsidRPr="004B3396">
        <w:rPr>
          <w:sz w:val="28"/>
          <w:szCs w:val="28"/>
        </w:rPr>
        <w:t>дивидуальный образ</w:t>
      </w:r>
      <w:r w:rsidRPr="004B3396">
        <w:rPr>
          <w:sz w:val="28"/>
          <w:szCs w:val="28"/>
        </w:rPr>
        <w:t xml:space="preserve"> - это отвержение организации, игнорирование ее, нежелание иметь с ней дело. Иногда отрицательный связан со страхом. </w:t>
      </w:r>
    </w:p>
    <w:p w:rsidR="00ED6376" w:rsidRPr="004B3396" w:rsidRDefault="00ED6376" w:rsidP="004B3396">
      <w:pPr>
        <w:widowControl w:val="0"/>
        <w:spacing w:line="360" w:lineRule="auto"/>
        <w:ind w:firstLine="709"/>
        <w:jc w:val="both"/>
        <w:rPr>
          <w:sz w:val="28"/>
          <w:szCs w:val="28"/>
        </w:rPr>
      </w:pPr>
      <w:r w:rsidRPr="004B3396">
        <w:rPr>
          <w:sz w:val="28"/>
          <w:szCs w:val="28"/>
        </w:rPr>
        <w:t xml:space="preserve">Основными звеньями эффективного </w:t>
      </w:r>
      <w:r w:rsidR="006017EC" w:rsidRPr="004B3396">
        <w:rPr>
          <w:sz w:val="28"/>
          <w:szCs w:val="28"/>
        </w:rPr>
        <w:t>индивидуального образа</w:t>
      </w:r>
      <w:r w:rsidRPr="004B3396">
        <w:rPr>
          <w:sz w:val="28"/>
          <w:szCs w:val="28"/>
        </w:rPr>
        <w:t xml:space="preserve"> являются мнения людей относительно следующих свойств организации: финансовая ответственность - представления о том, как организация (коммерческая или некоммерческая) зарабатывает деньги и как она их тратит; этичность организации - представления о том, заслужила ли организация свое право на существование, этичны ли ее действия; социальная ответственность - представления о том, является ли организация добропорядочным гражданином. Сюда входят представления о качестве продукции организации, экологические представления, мнения о том, насколько организация справедливо относится к свои служащим, и т. п. </w:t>
      </w:r>
    </w:p>
    <w:p w:rsidR="0002480C" w:rsidRPr="004B3396" w:rsidRDefault="00ED6376" w:rsidP="004B3396">
      <w:pPr>
        <w:widowControl w:val="0"/>
        <w:spacing w:line="360" w:lineRule="auto"/>
        <w:ind w:firstLine="709"/>
        <w:jc w:val="both"/>
        <w:rPr>
          <w:sz w:val="28"/>
          <w:szCs w:val="28"/>
        </w:rPr>
      </w:pPr>
      <w:r w:rsidRPr="004B3396">
        <w:rPr>
          <w:sz w:val="28"/>
          <w:szCs w:val="28"/>
        </w:rPr>
        <w:t xml:space="preserve">В современной предпринимательской культуре все больше делается акцент на принцип "корпоративной социальной ответственности". Эта философия воплощается в действиях, которые предпринимаются </w:t>
      </w:r>
      <w:r w:rsidR="006017EC" w:rsidRPr="004B3396">
        <w:rPr>
          <w:sz w:val="28"/>
          <w:szCs w:val="28"/>
        </w:rPr>
        <w:t>организацией</w:t>
      </w:r>
      <w:r w:rsidRPr="004B3396">
        <w:rPr>
          <w:sz w:val="28"/>
          <w:szCs w:val="28"/>
        </w:rPr>
        <w:t xml:space="preserve"> на благо общества.</w:t>
      </w:r>
    </w:p>
    <w:p w:rsidR="00C613C8" w:rsidRPr="004B3396" w:rsidRDefault="00555E65" w:rsidP="004B3396">
      <w:pPr>
        <w:widowControl w:val="0"/>
        <w:spacing w:line="360" w:lineRule="auto"/>
        <w:ind w:firstLine="709"/>
        <w:jc w:val="both"/>
        <w:rPr>
          <w:sz w:val="28"/>
          <w:szCs w:val="28"/>
        </w:rPr>
      </w:pPr>
      <w:r w:rsidRPr="004B3396">
        <w:rPr>
          <w:sz w:val="28"/>
          <w:szCs w:val="28"/>
        </w:rPr>
        <w:t>Индивидуальный образ</w:t>
      </w:r>
      <w:r w:rsidR="00ED6376" w:rsidRPr="004B3396">
        <w:rPr>
          <w:sz w:val="28"/>
          <w:szCs w:val="28"/>
        </w:rPr>
        <w:t xml:space="preserve"> - это совокупность нескольких имиджей тех субъектов, достоянием которых он является. Среди этих имиджей следует выделить два: целевой - то, что думают об организации ее потребители - клиенты, и то, что думают об организации ее собственные сотрудники, - ключевой имидж. То, как организация воспринимает и оценивает себя (зеркальный образ), и то, как она хотела бы выглядеть в глазах общественности (идеальный образ), обусловливает энергичность ее усилий, предпринимаемых для того, чтобы завоевать деловое признание и уважение в соответствующих слоях общества.</w:t>
      </w:r>
    </w:p>
    <w:p w:rsidR="00761DAB" w:rsidRPr="004B3396" w:rsidRDefault="00761DAB" w:rsidP="004B3396">
      <w:pPr>
        <w:widowControl w:val="0"/>
        <w:spacing w:line="360" w:lineRule="auto"/>
        <w:ind w:firstLine="709"/>
        <w:jc w:val="both"/>
        <w:rPr>
          <w:sz w:val="28"/>
          <w:szCs w:val="28"/>
        </w:rPr>
      </w:pPr>
    </w:p>
    <w:p w:rsidR="009B04A3" w:rsidRPr="004B3396" w:rsidRDefault="004B3396" w:rsidP="004B3396">
      <w:pPr>
        <w:widowControl w:val="0"/>
        <w:spacing w:line="360" w:lineRule="auto"/>
        <w:ind w:firstLine="709"/>
        <w:jc w:val="both"/>
        <w:rPr>
          <w:b/>
          <w:sz w:val="28"/>
          <w:szCs w:val="28"/>
        </w:rPr>
      </w:pPr>
      <w:r>
        <w:rPr>
          <w:b/>
          <w:sz w:val="28"/>
          <w:szCs w:val="28"/>
        </w:rPr>
        <w:br w:type="page"/>
      </w:r>
      <w:r w:rsidR="009B04A3" w:rsidRPr="004B3396">
        <w:rPr>
          <w:b/>
          <w:sz w:val="28"/>
          <w:szCs w:val="28"/>
        </w:rPr>
        <w:t>Глава 2: исследование существующего имиджа Общественной организации Благотворительный фонд «Александр Невский»</w:t>
      </w:r>
    </w:p>
    <w:p w:rsidR="009B04A3" w:rsidRPr="004B3396" w:rsidRDefault="009B04A3" w:rsidP="004B3396">
      <w:pPr>
        <w:widowControl w:val="0"/>
        <w:spacing w:line="360" w:lineRule="auto"/>
        <w:ind w:firstLine="709"/>
        <w:jc w:val="both"/>
        <w:rPr>
          <w:b/>
          <w:sz w:val="28"/>
          <w:szCs w:val="28"/>
        </w:rPr>
      </w:pPr>
    </w:p>
    <w:p w:rsidR="00946204" w:rsidRPr="004B3396" w:rsidRDefault="003B7F99" w:rsidP="004B3396">
      <w:pPr>
        <w:widowControl w:val="0"/>
        <w:spacing w:line="360" w:lineRule="auto"/>
        <w:ind w:firstLine="709"/>
        <w:jc w:val="both"/>
        <w:rPr>
          <w:b/>
          <w:sz w:val="28"/>
          <w:szCs w:val="28"/>
        </w:rPr>
      </w:pPr>
      <w:r w:rsidRPr="004B3396">
        <w:rPr>
          <w:b/>
          <w:sz w:val="28"/>
          <w:szCs w:val="28"/>
        </w:rPr>
        <w:t>2.1</w:t>
      </w:r>
      <w:r w:rsidR="00946204" w:rsidRPr="004B3396">
        <w:rPr>
          <w:b/>
          <w:sz w:val="28"/>
          <w:szCs w:val="28"/>
        </w:rPr>
        <w:t>Программа исследования</w:t>
      </w:r>
    </w:p>
    <w:p w:rsidR="004B3396" w:rsidRDefault="004B3396" w:rsidP="004B3396">
      <w:pPr>
        <w:widowControl w:val="0"/>
        <w:spacing w:line="360" w:lineRule="auto"/>
        <w:ind w:firstLine="709"/>
        <w:jc w:val="both"/>
        <w:rPr>
          <w:b/>
          <w:sz w:val="28"/>
          <w:szCs w:val="28"/>
        </w:rPr>
      </w:pPr>
    </w:p>
    <w:p w:rsidR="00946204" w:rsidRPr="004B3396" w:rsidRDefault="00946204" w:rsidP="004B3396">
      <w:pPr>
        <w:widowControl w:val="0"/>
        <w:spacing w:line="360" w:lineRule="auto"/>
        <w:ind w:firstLine="709"/>
        <w:jc w:val="both"/>
        <w:rPr>
          <w:sz w:val="28"/>
          <w:szCs w:val="28"/>
        </w:rPr>
      </w:pPr>
      <w:r w:rsidRPr="004B3396">
        <w:rPr>
          <w:b/>
          <w:sz w:val="28"/>
          <w:szCs w:val="28"/>
        </w:rPr>
        <w:t>Цель</w:t>
      </w:r>
      <w:r w:rsidRPr="004B3396">
        <w:rPr>
          <w:sz w:val="28"/>
          <w:szCs w:val="28"/>
        </w:rPr>
        <w:t xml:space="preserve">: </w:t>
      </w:r>
      <w:r w:rsidR="00C613C8" w:rsidRPr="004B3396">
        <w:rPr>
          <w:sz w:val="28"/>
          <w:szCs w:val="28"/>
        </w:rPr>
        <w:t xml:space="preserve">исследование имиджа </w:t>
      </w:r>
      <w:r w:rsidRPr="004B3396">
        <w:rPr>
          <w:sz w:val="28"/>
          <w:szCs w:val="28"/>
        </w:rPr>
        <w:t>Благотворительн</w:t>
      </w:r>
      <w:r w:rsidR="00C613C8" w:rsidRPr="004B3396">
        <w:rPr>
          <w:sz w:val="28"/>
          <w:szCs w:val="28"/>
        </w:rPr>
        <w:t>ого</w:t>
      </w:r>
      <w:r w:rsidRPr="004B3396">
        <w:rPr>
          <w:sz w:val="28"/>
          <w:szCs w:val="28"/>
        </w:rPr>
        <w:t xml:space="preserve"> Фонд</w:t>
      </w:r>
      <w:r w:rsidR="00C613C8" w:rsidRPr="004B3396">
        <w:rPr>
          <w:sz w:val="28"/>
          <w:szCs w:val="28"/>
        </w:rPr>
        <w:t>а</w:t>
      </w:r>
      <w:r w:rsidRPr="004B3396">
        <w:rPr>
          <w:sz w:val="28"/>
          <w:szCs w:val="28"/>
        </w:rPr>
        <w:t xml:space="preserve"> «Александр Невский».</w:t>
      </w:r>
    </w:p>
    <w:p w:rsidR="0037196D" w:rsidRPr="004B3396" w:rsidRDefault="00946204" w:rsidP="004B3396">
      <w:pPr>
        <w:widowControl w:val="0"/>
        <w:spacing w:line="360" w:lineRule="auto"/>
        <w:ind w:firstLine="709"/>
        <w:jc w:val="both"/>
        <w:rPr>
          <w:sz w:val="28"/>
          <w:szCs w:val="28"/>
        </w:rPr>
      </w:pPr>
      <w:r w:rsidRPr="004B3396">
        <w:rPr>
          <w:b/>
          <w:sz w:val="28"/>
          <w:szCs w:val="28"/>
        </w:rPr>
        <w:t>Задачи</w:t>
      </w:r>
      <w:r w:rsidR="00C613C8" w:rsidRPr="004B3396">
        <w:rPr>
          <w:sz w:val="28"/>
          <w:szCs w:val="28"/>
        </w:rPr>
        <w:t>:</w:t>
      </w:r>
      <w:r w:rsidRPr="004B3396">
        <w:rPr>
          <w:sz w:val="28"/>
          <w:szCs w:val="28"/>
        </w:rPr>
        <w:t xml:space="preserve"> </w:t>
      </w:r>
    </w:p>
    <w:p w:rsidR="00946204" w:rsidRPr="004B3396" w:rsidRDefault="00946204" w:rsidP="004B3396">
      <w:pPr>
        <w:widowControl w:val="0"/>
        <w:spacing w:line="360" w:lineRule="auto"/>
        <w:ind w:firstLine="709"/>
        <w:jc w:val="both"/>
        <w:rPr>
          <w:sz w:val="28"/>
          <w:szCs w:val="28"/>
        </w:rPr>
      </w:pPr>
      <w:r w:rsidRPr="004B3396">
        <w:rPr>
          <w:sz w:val="28"/>
          <w:szCs w:val="28"/>
        </w:rPr>
        <w:t>1.Исследовательского характера:</w:t>
      </w:r>
    </w:p>
    <w:p w:rsidR="00946204" w:rsidRPr="004B3396" w:rsidRDefault="00CD1941" w:rsidP="004B3396">
      <w:pPr>
        <w:widowControl w:val="0"/>
        <w:numPr>
          <w:ilvl w:val="1"/>
          <w:numId w:val="7"/>
        </w:numPr>
        <w:spacing w:line="360" w:lineRule="auto"/>
        <w:ind w:left="0" w:firstLine="709"/>
        <w:jc w:val="both"/>
        <w:rPr>
          <w:sz w:val="28"/>
          <w:szCs w:val="28"/>
        </w:rPr>
      </w:pPr>
      <w:r w:rsidRPr="004B3396">
        <w:rPr>
          <w:sz w:val="28"/>
          <w:szCs w:val="28"/>
        </w:rPr>
        <w:t>Пров</w:t>
      </w:r>
      <w:r w:rsidR="00946204" w:rsidRPr="004B3396">
        <w:rPr>
          <w:sz w:val="28"/>
          <w:szCs w:val="28"/>
        </w:rPr>
        <w:t>едение контент – анализа</w:t>
      </w:r>
    </w:p>
    <w:p w:rsidR="00946204" w:rsidRPr="004B3396" w:rsidRDefault="00946204" w:rsidP="004B3396">
      <w:pPr>
        <w:widowControl w:val="0"/>
        <w:numPr>
          <w:ilvl w:val="1"/>
          <w:numId w:val="7"/>
        </w:numPr>
        <w:spacing w:line="360" w:lineRule="auto"/>
        <w:ind w:left="0" w:firstLine="709"/>
        <w:jc w:val="both"/>
        <w:rPr>
          <w:sz w:val="28"/>
          <w:szCs w:val="28"/>
        </w:rPr>
      </w:pPr>
      <w:r w:rsidRPr="004B3396">
        <w:rPr>
          <w:sz w:val="28"/>
          <w:szCs w:val="28"/>
        </w:rPr>
        <w:t>проведение выборочного опроса</w:t>
      </w:r>
    </w:p>
    <w:p w:rsidR="00D75662" w:rsidRPr="004B3396" w:rsidRDefault="00946204" w:rsidP="004B3396">
      <w:pPr>
        <w:widowControl w:val="0"/>
        <w:numPr>
          <w:ilvl w:val="1"/>
          <w:numId w:val="7"/>
        </w:numPr>
        <w:spacing w:line="360" w:lineRule="auto"/>
        <w:ind w:left="0" w:firstLine="709"/>
        <w:jc w:val="both"/>
        <w:rPr>
          <w:sz w:val="28"/>
          <w:szCs w:val="28"/>
        </w:rPr>
      </w:pPr>
      <w:r w:rsidRPr="004B3396">
        <w:rPr>
          <w:sz w:val="28"/>
          <w:szCs w:val="28"/>
        </w:rPr>
        <w:t xml:space="preserve">проведение экспертного интервью с </w:t>
      </w:r>
      <w:r w:rsidR="00AA1577" w:rsidRPr="004B3396">
        <w:rPr>
          <w:sz w:val="28"/>
          <w:szCs w:val="28"/>
        </w:rPr>
        <w:t>руководителем.</w:t>
      </w:r>
    </w:p>
    <w:p w:rsidR="00AA1577" w:rsidRPr="004B3396" w:rsidRDefault="00AA1577" w:rsidP="004B3396">
      <w:pPr>
        <w:widowControl w:val="0"/>
        <w:spacing w:line="360" w:lineRule="auto"/>
        <w:ind w:firstLine="709"/>
        <w:jc w:val="both"/>
        <w:rPr>
          <w:sz w:val="28"/>
          <w:szCs w:val="28"/>
        </w:rPr>
      </w:pPr>
      <w:r w:rsidRPr="004B3396">
        <w:rPr>
          <w:sz w:val="28"/>
          <w:szCs w:val="28"/>
        </w:rPr>
        <w:t>2.Практического характера:</w:t>
      </w:r>
    </w:p>
    <w:p w:rsidR="00AA1577" w:rsidRPr="004B3396" w:rsidRDefault="00AA1577" w:rsidP="004B3396">
      <w:pPr>
        <w:widowControl w:val="0"/>
        <w:spacing w:line="360" w:lineRule="auto"/>
        <w:ind w:firstLine="709"/>
        <w:jc w:val="both"/>
        <w:rPr>
          <w:sz w:val="28"/>
          <w:szCs w:val="28"/>
        </w:rPr>
      </w:pPr>
      <w:r w:rsidRPr="004B3396">
        <w:rPr>
          <w:sz w:val="28"/>
          <w:szCs w:val="28"/>
        </w:rPr>
        <w:t>2.</w:t>
      </w:r>
      <w:r w:rsidR="00CD1941" w:rsidRPr="004B3396">
        <w:rPr>
          <w:sz w:val="28"/>
          <w:szCs w:val="28"/>
        </w:rPr>
        <w:t>1</w:t>
      </w:r>
      <w:r w:rsidRPr="004B3396">
        <w:rPr>
          <w:sz w:val="28"/>
          <w:szCs w:val="28"/>
        </w:rPr>
        <w:t xml:space="preserve"> исследование социального имиджа организации</w:t>
      </w:r>
    </w:p>
    <w:p w:rsidR="00AA1577" w:rsidRPr="004B3396" w:rsidRDefault="00AA1577" w:rsidP="004B3396">
      <w:pPr>
        <w:widowControl w:val="0"/>
        <w:spacing w:line="360" w:lineRule="auto"/>
        <w:ind w:firstLine="709"/>
        <w:jc w:val="both"/>
        <w:rPr>
          <w:sz w:val="28"/>
          <w:szCs w:val="28"/>
        </w:rPr>
      </w:pPr>
      <w:r w:rsidRPr="004B3396">
        <w:rPr>
          <w:sz w:val="28"/>
          <w:szCs w:val="28"/>
        </w:rPr>
        <w:t>2.</w:t>
      </w:r>
      <w:r w:rsidR="00CD1941" w:rsidRPr="004B3396">
        <w:rPr>
          <w:sz w:val="28"/>
          <w:szCs w:val="28"/>
        </w:rPr>
        <w:t>2</w:t>
      </w:r>
      <w:r w:rsidRPr="004B3396">
        <w:rPr>
          <w:sz w:val="28"/>
          <w:szCs w:val="28"/>
        </w:rPr>
        <w:t xml:space="preserve"> исследование визуального имиджа организации</w:t>
      </w:r>
    </w:p>
    <w:p w:rsidR="00FD76F4" w:rsidRPr="004B3396" w:rsidRDefault="00FD76F4" w:rsidP="004B3396">
      <w:pPr>
        <w:widowControl w:val="0"/>
        <w:spacing w:line="360" w:lineRule="auto"/>
        <w:ind w:firstLine="709"/>
        <w:jc w:val="both"/>
        <w:rPr>
          <w:sz w:val="28"/>
          <w:szCs w:val="28"/>
        </w:rPr>
      </w:pPr>
      <w:r w:rsidRPr="004B3396">
        <w:rPr>
          <w:sz w:val="28"/>
          <w:szCs w:val="28"/>
        </w:rPr>
        <w:t>2.</w:t>
      </w:r>
      <w:r w:rsidR="00CD1941" w:rsidRPr="004B3396">
        <w:rPr>
          <w:sz w:val="28"/>
          <w:szCs w:val="28"/>
        </w:rPr>
        <w:t>3</w:t>
      </w:r>
      <w:r w:rsidRPr="004B3396">
        <w:rPr>
          <w:sz w:val="28"/>
          <w:szCs w:val="28"/>
        </w:rPr>
        <w:t xml:space="preserve"> исследование имиджа целевых аудиторий</w:t>
      </w:r>
    </w:p>
    <w:p w:rsidR="00FD76F4" w:rsidRPr="004B3396" w:rsidRDefault="00FD76F4" w:rsidP="004B3396">
      <w:pPr>
        <w:widowControl w:val="0"/>
        <w:spacing w:line="360" w:lineRule="auto"/>
        <w:ind w:firstLine="709"/>
        <w:jc w:val="both"/>
        <w:rPr>
          <w:sz w:val="28"/>
          <w:szCs w:val="28"/>
        </w:rPr>
      </w:pPr>
      <w:r w:rsidRPr="004B3396">
        <w:rPr>
          <w:sz w:val="28"/>
          <w:szCs w:val="28"/>
        </w:rPr>
        <w:t>Объект исследования - Имидж Благотворительного Фонда «Александр Невский»</w:t>
      </w:r>
    </w:p>
    <w:p w:rsidR="00FD76F4" w:rsidRPr="004B3396" w:rsidRDefault="00FD76F4" w:rsidP="004B3396">
      <w:pPr>
        <w:widowControl w:val="0"/>
        <w:spacing w:line="360" w:lineRule="auto"/>
        <w:ind w:firstLine="709"/>
        <w:jc w:val="both"/>
        <w:rPr>
          <w:sz w:val="28"/>
          <w:szCs w:val="28"/>
        </w:rPr>
      </w:pPr>
      <w:r w:rsidRPr="004B3396">
        <w:rPr>
          <w:sz w:val="28"/>
          <w:szCs w:val="28"/>
        </w:rPr>
        <w:t>Предмет исследования-технологии формирования и поддержания имиджа</w:t>
      </w:r>
    </w:p>
    <w:p w:rsidR="00FD76F4" w:rsidRPr="004B3396" w:rsidRDefault="00FD76F4" w:rsidP="004B3396">
      <w:pPr>
        <w:widowControl w:val="0"/>
        <w:spacing w:line="360" w:lineRule="auto"/>
        <w:ind w:firstLine="709"/>
        <w:jc w:val="both"/>
        <w:rPr>
          <w:sz w:val="28"/>
          <w:szCs w:val="28"/>
        </w:rPr>
      </w:pPr>
      <w:r w:rsidRPr="004B3396">
        <w:rPr>
          <w:sz w:val="28"/>
          <w:szCs w:val="28"/>
        </w:rPr>
        <w:t>Методы:</w:t>
      </w:r>
    </w:p>
    <w:p w:rsidR="00FD76F4" w:rsidRPr="004B3396" w:rsidRDefault="00FD76F4" w:rsidP="004B3396">
      <w:pPr>
        <w:widowControl w:val="0"/>
        <w:spacing w:line="360" w:lineRule="auto"/>
        <w:ind w:firstLine="709"/>
        <w:jc w:val="both"/>
        <w:rPr>
          <w:sz w:val="28"/>
          <w:szCs w:val="28"/>
        </w:rPr>
      </w:pPr>
      <w:r w:rsidRPr="004B3396">
        <w:rPr>
          <w:sz w:val="28"/>
          <w:szCs w:val="28"/>
        </w:rPr>
        <w:t>Контент-анализ</w:t>
      </w:r>
    </w:p>
    <w:p w:rsidR="00FD76F4" w:rsidRPr="004B3396" w:rsidRDefault="00FD76F4" w:rsidP="004B3396">
      <w:pPr>
        <w:widowControl w:val="0"/>
        <w:spacing w:line="360" w:lineRule="auto"/>
        <w:ind w:firstLine="709"/>
        <w:jc w:val="both"/>
        <w:rPr>
          <w:sz w:val="28"/>
          <w:szCs w:val="28"/>
        </w:rPr>
      </w:pPr>
      <w:r w:rsidRPr="004B3396">
        <w:rPr>
          <w:sz w:val="28"/>
          <w:szCs w:val="28"/>
        </w:rPr>
        <w:t>Проведение выборочного опроса</w:t>
      </w:r>
    </w:p>
    <w:p w:rsidR="00FD76F4" w:rsidRPr="004B3396" w:rsidRDefault="00FD76F4" w:rsidP="004B3396">
      <w:pPr>
        <w:widowControl w:val="0"/>
        <w:spacing w:line="360" w:lineRule="auto"/>
        <w:ind w:firstLine="709"/>
        <w:jc w:val="both"/>
        <w:rPr>
          <w:sz w:val="28"/>
          <w:szCs w:val="28"/>
        </w:rPr>
      </w:pPr>
      <w:r w:rsidRPr="004B3396">
        <w:rPr>
          <w:sz w:val="28"/>
          <w:szCs w:val="28"/>
        </w:rPr>
        <w:t>Экспертное интервью с руководителем Фонда</w:t>
      </w:r>
    </w:p>
    <w:p w:rsidR="00FD76F4" w:rsidRPr="004B3396" w:rsidRDefault="00FD76F4" w:rsidP="004B3396">
      <w:pPr>
        <w:widowControl w:val="0"/>
        <w:spacing w:line="360" w:lineRule="auto"/>
        <w:ind w:firstLine="709"/>
        <w:jc w:val="both"/>
        <w:rPr>
          <w:sz w:val="28"/>
          <w:szCs w:val="28"/>
        </w:rPr>
      </w:pPr>
    </w:p>
    <w:p w:rsidR="003B7F99" w:rsidRPr="004B3396" w:rsidRDefault="00A520A3" w:rsidP="004B3396">
      <w:pPr>
        <w:widowControl w:val="0"/>
        <w:spacing w:line="360" w:lineRule="auto"/>
        <w:ind w:firstLine="709"/>
        <w:jc w:val="both"/>
        <w:rPr>
          <w:b/>
          <w:sz w:val="28"/>
          <w:szCs w:val="28"/>
        </w:rPr>
      </w:pPr>
      <w:r w:rsidRPr="004B3396">
        <w:rPr>
          <w:b/>
          <w:sz w:val="28"/>
          <w:szCs w:val="28"/>
        </w:rPr>
        <w:t>2.2 Миссия Фонда</w:t>
      </w:r>
    </w:p>
    <w:p w:rsidR="004B3396" w:rsidRDefault="004B3396" w:rsidP="004B3396">
      <w:pPr>
        <w:widowControl w:val="0"/>
        <w:spacing w:line="360" w:lineRule="auto"/>
        <w:ind w:firstLine="709"/>
        <w:jc w:val="both"/>
        <w:rPr>
          <w:b/>
          <w:sz w:val="28"/>
          <w:szCs w:val="28"/>
        </w:rPr>
      </w:pPr>
    </w:p>
    <w:p w:rsidR="000E4C61" w:rsidRPr="004B3396" w:rsidRDefault="00420041" w:rsidP="004B3396">
      <w:pPr>
        <w:widowControl w:val="0"/>
        <w:spacing w:line="360" w:lineRule="auto"/>
        <w:ind w:firstLine="709"/>
        <w:jc w:val="both"/>
        <w:rPr>
          <w:sz w:val="28"/>
          <w:szCs w:val="28"/>
        </w:rPr>
      </w:pPr>
      <w:r w:rsidRPr="004B3396">
        <w:rPr>
          <w:b/>
          <w:sz w:val="28"/>
          <w:szCs w:val="28"/>
        </w:rPr>
        <w:t>Б</w:t>
      </w:r>
      <w:r w:rsidR="000E4C61" w:rsidRPr="004B3396">
        <w:rPr>
          <w:b/>
          <w:sz w:val="28"/>
          <w:szCs w:val="28"/>
        </w:rPr>
        <w:t>лаготворительный фонд «Александр Невский»</w:t>
      </w:r>
      <w:r w:rsidR="000E4C61" w:rsidRPr="004B3396">
        <w:rPr>
          <w:sz w:val="28"/>
          <w:szCs w:val="28"/>
        </w:rPr>
        <w:t xml:space="preserve"> является некоммерческой общественной благотворительной организацией.</w:t>
      </w:r>
    </w:p>
    <w:p w:rsidR="000E4C61" w:rsidRPr="004B3396" w:rsidRDefault="000E4C61" w:rsidP="004B3396">
      <w:pPr>
        <w:widowControl w:val="0"/>
        <w:spacing w:line="360" w:lineRule="auto"/>
        <w:ind w:firstLine="709"/>
        <w:jc w:val="both"/>
        <w:rPr>
          <w:sz w:val="28"/>
          <w:szCs w:val="28"/>
        </w:rPr>
      </w:pPr>
      <w:r w:rsidRPr="004B3396">
        <w:rPr>
          <w:b/>
          <w:sz w:val="28"/>
          <w:szCs w:val="28"/>
        </w:rPr>
        <w:t>Миссия Фонда</w:t>
      </w:r>
      <w:r w:rsidRPr="004B3396">
        <w:rPr>
          <w:sz w:val="28"/>
          <w:szCs w:val="28"/>
        </w:rPr>
        <w:t xml:space="preserve"> – достижение общественно полезных целей посредством реализации благотворительных программ социальной, культурной, образовательной и иной, социально</w:t>
      </w:r>
      <w:r w:rsidR="004B3396">
        <w:rPr>
          <w:sz w:val="28"/>
          <w:szCs w:val="28"/>
        </w:rPr>
        <w:t xml:space="preserve"> </w:t>
      </w:r>
      <w:r w:rsidRPr="004B3396">
        <w:rPr>
          <w:sz w:val="28"/>
          <w:szCs w:val="28"/>
        </w:rPr>
        <w:t>значимой направленности.</w:t>
      </w:r>
    </w:p>
    <w:p w:rsidR="00995466" w:rsidRPr="004B3396" w:rsidRDefault="00995466" w:rsidP="004B3396">
      <w:pPr>
        <w:widowControl w:val="0"/>
        <w:spacing w:line="360" w:lineRule="auto"/>
        <w:ind w:firstLine="709"/>
        <w:jc w:val="both"/>
        <w:rPr>
          <w:sz w:val="28"/>
          <w:szCs w:val="28"/>
        </w:rPr>
      </w:pPr>
      <w:r w:rsidRPr="004B3396">
        <w:rPr>
          <w:sz w:val="28"/>
          <w:szCs w:val="28"/>
        </w:rPr>
        <w:t>Почти все студенты – добровольцы, которых можно назвать «сотрудниками» Фонда,</w:t>
      </w:r>
      <w:r w:rsidR="004B3396">
        <w:rPr>
          <w:sz w:val="28"/>
          <w:szCs w:val="28"/>
        </w:rPr>
        <w:t xml:space="preserve"> </w:t>
      </w:r>
      <w:r w:rsidRPr="004B3396">
        <w:rPr>
          <w:sz w:val="28"/>
          <w:szCs w:val="28"/>
        </w:rPr>
        <w:t>о</w:t>
      </w:r>
      <w:r w:rsidR="00A37C35" w:rsidRPr="004B3396">
        <w:rPr>
          <w:sz w:val="28"/>
          <w:szCs w:val="28"/>
        </w:rPr>
        <w:t>пределяют</w:t>
      </w:r>
      <w:r w:rsidRPr="004B3396">
        <w:rPr>
          <w:sz w:val="28"/>
          <w:szCs w:val="28"/>
        </w:rPr>
        <w:t xml:space="preserve"> миссию, как реализацию программ социально- значимой направленности -</w:t>
      </w:r>
      <w:r w:rsidR="004B3396">
        <w:rPr>
          <w:sz w:val="28"/>
          <w:szCs w:val="28"/>
        </w:rPr>
        <w:t xml:space="preserve"> </w:t>
      </w:r>
      <w:r w:rsidRPr="004B3396">
        <w:rPr>
          <w:sz w:val="28"/>
          <w:szCs w:val="28"/>
        </w:rPr>
        <w:t>это, можно считать, кредо Благотворительного Фонда. Он взаимодействует с ЦСОН г.Саратова, министерством социально развития области и многими другими организациями, оказывающими помощь в решении социальных проблем.</w:t>
      </w:r>
    </w:p>
    <w:p w:rsidR="000E4C61" w:rsidRPr="004B3396" w:rsidRDefault="000E4C61" w:rsidP="004B3396">
      <w:pPr>
        <w:widowControl w:val="0"/>
        <w:spacing w:line="360" w:lineRule="auto"/>
        <w:ind w:firstLine="709"/>
        <w:jc w:val="both"/>
        <w:rPr>
          <w:sz w:val="28"/>
          <w:szCs w:val="28"/>
        </w:rPr>
      </w:pPr>
      <w:r w:rsidRPr="004B3396">
        <w:rPr>
          <w:sz w:val="28"/>
          <w:szCs w:val="28"/>
        </w:rPr>
        <w:t>Миссия Фонда реализуется посредством:</w:t>
      </w:r>
    </w:p>
    <w:p w:rsidR="000E4C61" w:rsidRPr="004B3396" w:rsidRDefault="000E4C61" w:rsidP="004B3396">
      <w:pPr>
        <w:widowControl w:val="0"/>
        <w:spacing w:line="360" w:lineRule="auto"/>
        <w:ind w:firstLine="709"/>
        <w:jc w:val="both"/>
        <w:rPr>
          <w:sz w:val="28"/>
          <w:szCs w:val="28"/>
        </w:rPr>
      </w:pPr>
      <w:r w:rsidRPr="004B3396">
        <w:rPr>
          <w:sz w:val="28"/>
          <w:szCs w:val="28"/>
        </w:rPr>
        <w:t>- проведения социально – значимой деятельности, в том числе через развитие социально – партнерских, культурных и научных связей;</w:t>
      </w:r>
    </w:p>
    <w:p w:rsidR="000E4C61" w:rsidRPr="004B3396" w:rsidRDefault="000E4C61" w:rsidP="004B3396">
      <w:pPr>
        <w:widowControl w:val="0"/>
        <w:spacing w:line="360" w:lineRule="auto"/>
        <w:ind w:firstLine="709"/>
        <w:jc w:val="both"/>
        <w:rPr>
          <w:sz w:val="28"/>
          <w:szCs w:val="28"/>
        </w:rPr>
      </w:pPr>
      <w:r w:rsidRPr="004B3396">
        <w:rPr>
          <w:sz w:val="28"/>
          <w:szCs w:val="28"/>
        </w:rPr>
        <w:t>- привлечения граждан к участию в социально- значимых программах с помощью инновационных социальных технологий;</w:t>
      </w:r>
    </w:p>
    <w:p w:rsidR="000E4C61" w:rsidRPr="004B3396" w:rsidRDefault="000E4C61" w:rsidP="004B3396">
      <w:pPr>
        <w:widowControl w:val="0"/>
        <w:spacing w:line="360" w:lineRule="auto"/>
        <w:ind w:firstLine="709"/>
        <w:jc w:val="both"/>
        <w:rPr>
          <w:sz w:val="28"/>
          <w:szCs w:val="28"/>
        </w:rPr>
      </w:pPr>
      <w:r w:rsidRPr="004B3396">
        <w:rPr>
          <w:sz w:val="28"/>
          <w:szCs w:val="28"/>
        </w:rPr>
        <w:t>- расширение сети партнеров в решении социальных и культурных проблем, в том числе через участие в социальных проектах.</w:t>
      </w:r>
    </w:p>
    <w:p w:rsidR="004B3396" w:rsidRDefault="004B3396" w:rsidP="004B3396">
      <w:pPr>
        <w:widowControl w:val="0"/>
        <w:spacing w:line="360" w:lineRule="auto"/>
        <w:ind w:firstLine="709"/>
        <w:jc w:val="both"/>
        <w:rPr>
          <w:b/>
          <w:sz w:val="28"/>
          <w:szCs w:val="28"/>
        </w:rPr>
      </w:pPr>
    </w:p>
    <w:p w:rsidR="008D66F7" w:rsidRPr="004B3396" w:rsidRDefault="00A520A3" w:rsidP="004B3396">
      <w:pPr>
        <w:widowControl w:val="0"/>
        <w:spacing w:line="360" w:lineRule="auto"/>
        <w:ind w:firstLine="709"/>
        <w:jc w:val="both"/>
        <w:rPr>
          <w:b/>
          <w:sz w:val="28"/>
          <w:szCs w:val="28"/>
        </w:rPr>
      </w:pPr>
      <w:r w:rsidRPr="004B3396">
        <w:rPr>
          <w:b/>
          <w:sz w:val="28"/>
          <w:szCs w:val="28"/>
        </w:rPr>
        <w:t xml:space="preserve">2.3 </w:t>
      </w:r>
      <w:r w:rsidR="008D66F7" w:rsidRPr="004B3396">
        <w:rPr>
          <w:b/>
          <w:sz w:val="28"/>
          <w:szCs w:val="28"/>
        </w:rPr>
        <w:t>Социальный имидж организации</w:t>
      </w:r>
    </w:p>
    <w:p w:rsidR="004B3396" w:rsidRDefault="004B3396" w:rsidP="004B3396">
      <w:pPr>
        <w:widowControl w:val="0"/>
        <w:spacing w:line="360" w:lineRule="auto"/>
        <w:ind w:firstLine="709"/>
        <w:jc w:val="both"/>
        <w:rPr>
          <w:sz w:val="28"/>
          <w:szCs w:val="28"/>
        </w:rPr>
      </w:pPr>
    </w:p>
    <w:p w:rsidR="005A79E0" w:rsidRPr="004B3396" w:rsidRDefault="005A79E0" w:rsidP="004B3396">
      <w:pPr>
        <w:widowControl w:val="0"/>
        <w:spacing w:line="360" w:lineRule="auto"/>
        <w:ind w:firstLine="709"/>
        <w:jc w:val="both"/>
        <w:rPr>
          <w:sz w:val="28"/>
          <w:szCs w:val="28"/>
        </w:rPr>
      </w:pPr>
      <w:r w:rsidRPr="004B3396">
        <w:rPr>
          <w:sz w:val="28"/>
          <w:szCs w:val="28"/>
        </w:rPr>
        <w:t>Социальный имидж организации - представления широкой общественности о социальных целях и роли организации в экономической, социальной и культурной жизни общества. Социальный имидж формируется посредством информирования общественности о социальных аспектах деятельности организации, таких как спонсорство, меценатство, поддержка общественных движений, участие в решении проблем экологии, занятости, здравоохранения и т.д,</w:t>
      </w:r>
      <w:r w:rsidR="00D70195" w:rsidRPr="004B3396">
        <w:rPr>
          <w:sz w:val="28"/>
          <w:szCs w:val="28"/>
        </w:rPr>
        <w:t xml:space="preserve"> содействие конкретным лицам.</w:t>
      </w:r>
      <w:r w:rsidRPr="004B3396">
        <w:rPr>
          <w:sz w:val="28"/>
          <w:szCs w:val="28"/>
        </w:rPr>
        <w:t xml:space="preserve"> </w:t>
      </w:r>
    </w:p>
    <w:p w:rsidR="00A37C35" w:rsidRPr="004B3396" w:rsidRDefault="000E4C61" w:rsidP="004B3396">
      <w:pPr>
        <w:widowControl w:val="0"/>
        <w:spacing w:line="360" w:lineRule="auto"/>
        <w:ind w:firstLine="709"/>
        <w:jc w:val="both"/>
        <w:rPr>
          <w:sz w:val="28"/>
          <w:szCs w:val="28"/>
        </w:rPr>
      </w:pPr>
      <w:r w:rsidRPr="004B3396">
        <w:rPr>
          <w:sz w:val="28"/>
          <w:szCs w:val="28"/>
        </w:rPr>
        <w:t>Основными партнерами Фонда в достижении социально значимых целей являются: Центры социального обслуживания населения Заводского, Фрунзенского и Октябрьского районов г.Саратова, кафедра социальных коммуникаций Поволжской академии государственной службы им.</w:t>
      </w:r>
      <w:r w:rsidR="004B3396">
        <w:rPr>
          <w:sz w:val="28"/>
          <w:szCs w:val="28"/>
        </w:rPr>
        <w:t xml:space="preserve"> </w:t>
      </w:r>
      <w:r w:rsidRPr="004B3396">
        <w:rPr>
          <w:sz w:val="28"/>
          <w:szCs w:val="28"/>
        </w:rPr>
        <w:t>П.А.</w:t>
      </w:r>
      <w:r w:rsidR="004B3396">
        <w:rPr>
          <w:sz w:val="28"/>
          <w:szCs w:val="28"/>
        </w:rPr>
        <w:t xml:space="preserve"> </w:t>
      </w:r>
      <w:r w:rsidRPr="004B3396">
        <w:rPr>
          <w:sz w:val="28"/>
          <w:szCs w:val="28"/>
        </w:rPr>
        <w:t>Столыпина, Институт социального образования (филиал в г.Саратове) Российского государственного социального университета, кафедра социальной антропологии и социальной работы Саратовского государственного технического университета, Саратовское отделение Международного фонда славянской письменности и культуры.</w:t>
      </w:r>
    </w:p>
    <w:p w:rsidR="000E4C61" w:rsidRPr="004B3396" w:rsidRDefault="000E4C61" w:rsidP="004B3396">
      <w:pPr>
        <w:widowControl w:val="0"/>
        <w:spacing w:line="360" w:lineRule="auto"/>
        <w:ind w:firstLine="709"/>
        <w:jc w:val="both"/>
        <w:rPr>
          <w:sz w:val="28"/>
          <w:szCs w:val="28"/>
        </w:rPr>
      </w:pPr>
      <w:r w:rsidRPr="004B3396">
        <w:rPr>
          <w:sz w:val="28"/>
          <w:szCs w:val="28"/>
        </w:rPr>
        <w:t>Благотворительная социальная деятельность Фонда находит поддержку в Министерстве социального развития Саратовской области, администраций Фрунзенского и Октябрьского районов. Благотворительный фонд осуществляет свою деятельность в соответствии с программой, утвержденной Советом Фонда.</w:t>
      </w:r>
    </w:p>
    <w:p w:rsidR="000E4C61" w:rsidRPr="004B3396" w:rsidRDefault="000E4C61" w:rsidP="004B3396">
      <w:pPr>
        <w:widowControl w:val="0"/>
        <w:spacing w:line="360" w:lineRule="auto"/>
        <w:ind w:firstLine="709"/>
        <w:jc w:val="both"/>
        <w:rPr>
          <w:sz w:val="28"/>
          <w:szCs w:val="28"/>
        </w:rPr>
      </w:pPr>
      <w:r w:rsidRPr="004B3396">
        <w:rPr>
          <w:sz w:val="28"/>
          <w:szCs w:val="28"/>
        </w:rPr>
        <w:t>Фонд оказывает адресную социальную помощь Саратовскому областному реабилитационному центру для детей инвалидов и детей с ограниченными возможностями, Воскресной школе православного прихода храма во имя святого апостола и евангелиста Иоанна Богослова в г. Саратове, малоимущим и социально незащищенным семьям, состоящим на патронаже ЦСОН Заводского, Фрунзенского и Октябрьского районов, детям, лишенным попечения родителей и находящимся в социально опасном положении.</w:t>
      </w:r>
    </w:p>
    <w:p w:rsidR="000E4C61" w:rsidRPr="004B3396" w:rsidRDefault="000E4C61" w:rsidP="004B3396">
      <w:pPr>
        <w:widowControl w:val="0"/>
        <w:spacing w:line="360" w:lineRule="auto"/>
        <w:ind w:firstLine="709"/>
        <w:jc w:val="both"/>
        <w:rPr>
          <w:sz w:val="28"/>
          <w:szCs w:val="28"/>
        </w:rPr>
      </w:pPr>
      <w:r w:rsidRPr="004B3396">
        <w:rPr>
          <w:sz w:val="28"/>
          <w:szCs w:val="28"/>
        </w:rPr>
        <w:t xml:space="preserve">Добровольными помощниками фонда являются студенты кафедры антропологии социального факультета Саратовского государственного технического университета, Института социального образования (филиал в г. Саратова) Российского гуманитарного социального университета и Поволжской академии государственной службы. </w:t>
      </w:r>
    </w:p>
    <w:p w:rsidR="000E4C61" w:rsidRPr="004B3396" w:rsidRDefault="000E4C61" w:rsidP="004B3396">
      <w:pPr>
        <w:widowControl w:val="0"/>
        <w:spacing w:line="360" w:lineRule="auto"/>
        <w:ind w:firstLine="709"/>
        <w:jc w:val="both"/>
        <w:rPr>
          <w:sz w:val="28"/>
          <w:szCs w:val="28"/>
        </w:rPr>
      </w:pPr>
      <w:r w:rsidRPr="004B3396">
        <w:rPr>
          <w:sz w:val="28"/>
          <w:szCs w:val="28"/>
        </w:rPr>
        <w:t>Благотворительный Фонд ведет активную деятельность, направленную на осуществление общественно значимых программ в сфере образования, культуры, науки, духовно - нравственного развития личности детей и подростков, развития гражданских инициатив. В решении социально – значимых проблем фонд использует технологию социального проектирования. В 2006 году благотворительный фонд «Александр Невский» стал победителем регионального конкурса социальных и культурных проектов компании ТНК – ВР в Саратовской области.</w:t>
      </w:r>
    </w:p>
    <w:p w:rsidR="000E4C61" w:rsidRPr="004B3396" w:rsidRDefault="000E4C61" w:rsidP="004B3396">
      <w:pPr>
        <w:widowControl w:val="0"/>
        <w:spacing w:line="360" w:lineRule="auto"/>
        <w:ind w:firstLine="709"/>
        <w:jc w:val="both"/>
        <w:rPr>
          <w:sz w:val="28"/>
          <w:szCs w:val="28"/>
        </w:rPr>
      </w:pPr>
      <w:r w:rsidRPr="004B3396">
        <w:rPr>
          <w:sz w:val="28"/>
          <w:szCs w:val="28"/>
        </w:rPr>
        <w:t>В 2007 году Фонд реализовал проект</w:t>
      </w:r>
      <w:r w:rsidR="004B3396">
        <w:rPr>
          <w:sz w:val="28"/>
          <w:szCs w:val="28"/>
        </w:rPr>
        <w:t xml:space="preserve"> </w:t>
      </w:r>
      <w:r w:rsidRPr="004B3396">
        <w:rPr>
          <w:sz w:val="28"/>
          <w:szCs w:val="28"/>
        </w:rPr>
        <w:t>«Модель взаимодействия организаций – партнеров и жителей микрорайона «Октябрьское ущелье» в решении социальных и культурных проблем местного сообщества». Этот проект стал площадкой в разработке инновационных социальных технологий решения социокультурных проблем локальной территории «Октябрьское ущелье» Фрунзенского района г. Саратова.</w:t>
      </w:r>
    </w:p>
    <w:p w:rsidR="000E4C61" w:rsidRPr="004B3396" w:rsidRDefault="000E4C61" w:rsidP="004B3396">
      <w:pPr>
        <w:widowControl w:val="0"/>
        <w:spacing w:line="360" w:lineRule="auto"/>
        <w:ind w:firstLine="709"/>
        <w:jc w:val="both"/>
        <w:rPr>
          <w:sz w:val="28"/>
          <w:szCs w:val="28"/>
        </w:rPr>
      </w:pPr>
      <w:r w:rsidRPr="004B3396">
        <w:rPr>
          <w:sz w:val="28"/>
          <w:szCs w:val="28"/>
        </w:rPr>
        <w:t>Развитием</w:t>
      </w:r>
      <w:r w:rsidR="004B3396">
        <w:rPr>
          <w:sz w:val="28"/>
          <w:szCs w:val="28"/>
        </w:rPr>
        <w:t xml:space="preserve"> </w:t>
      </w:r>
      <w:r w:rsidRPr="004B3396">
        <w:rPr>
          <w:sz w:val="28"/>
          <w:szCs w:val="28"/>
        </w:rPr>
        <w:t>проектных технологий в решении проблем местного сообщества стал партнерский проект «Организация работы с детьми, находящимися в социально опасном положении, по месту жительства на основе духовно – культурных традиций славянских народов». Он реализован при партнерстве</w:t>
      </w:r>
    </w:p>
    <w:p w:rsidR="000E4C61" w:rsidRPr="004B3396" w:rsidRDefault="000E4C61" w:rsidP="004B3396">
      <w:pPr>
        <w:widowControl w:val="0"/>
        <w:spacing w:line="360" w:lineRule="auto"/>
        <w:ind w:firstLine="709"/>
        <w:jc w:val="both"/>
        <w:rPr>
          <w:sz w:val="28"/>
          <w:szCs w:val="28"/>
        </w:rPr>
      </w:pPr>
      <w:r w:rsidRPr="004B3396">
        <w:rPr>
          <w:sz w:val="28"/>
          <w:szCs w:val="28"/>
        </w:rPr>
        <w:t xml:space="preserve"> «Творческие технологии» и благотворительного фонда «Александр Невский». Проект стал победителем муниципального конкурса социальных и культурных проектов 2007 года. В рамках реализации данного проекта 25 детей, находящихся в социально опасном положении стали участниками кружков «Славянская игрушка», которые работают и в настоящее время.</w:t>
      </w:r>
    </w:p>
    <w:p w:rsidR="000E4C61" w:rsidRPr="004B3396" w:rsidRDefault="002A2C27" w:rsidP="004B3396">
      <w:pPr>
        <w:widowControl w:val="0"/>
        <w:spacing w:line="360" w:lineRule="auto"/>
        <w:ind w:firstLine="709"/>
        <w:jc w:val="both"/>
        <w:rPr>
          <w:sz w:val="28"/>
          <w:szCs w:val="28"/>
        </w:rPr>
      </w:pPr>
      <w:r w:rsidRPr="004B3396">
        <w:rPr>
          <w:sz w:val="28"/>
          <w:szCs w:val="28"/>
        </w:rPr>
        <w:t>Декабрь 2007 – октябрь 2008 Фонд</w:t>
      </w:r>
      <w:r w:rsidR="000E4C61" w:rsidRPr="004B3396">
        <w:rPr>
          <w:sz w:val="28"/>
          <w:szCs w:val="28"/>
        </w:rPr>
        <w:t xml:space="preserve"> реализ</w:t>
      </w:r>
      <w:r w:rsidRPr="004B3396">
        <w:rPr>
          <w:sz w:val="28"/>
          <w:szCs w:val="28"/>
        </w:rPr>
        <w:t>овал</w:t>
      </w:r>
      <w:r w:rsidR="000E4C61" w:rsidRPr="004B3396">
        <w:rPr>
          <w:sz w:val="28"/>
          <w:szCs w:val="28"/>
        </w:rPr>
        <w:t xml:space="preserve"> социальн</w:t>
      </w:r>
      <w:r w:rsidRPr="004B3396">
        <w:rPr>
          <w:sz w:val="28"/>
          <w:szCs w:val="28"/>
        </w:rPr>
        <w:t>ый проект</w:t>
      </w:r>
      <w:r w:rsidR="000E4C61" w:rsidRPr="004B3396">
        <w:rPr>
          <w:sz w:val="28"/>
          <w:szCs w:val="28"/>
        </w:rPr>
        <w:t xml:space="preserve"> «Добровольчество в системе социальной поддержки малоимущих и социально незащищенных семей». </w:t>
      </w:r>
    </w:p>
    <w:p w:rsidR="000E4C61" w:rsidRPr="004B3396" w:rsidRDefault="000E4C61" w:rsidP="004B3396">
      <w:pPr>
        <w:widowControl w:val="0"/>
        <w:spacing w:line="360" w:lineRule="auto"/>
        <w:ind w:firstLine="709"/>
        <w:jc w:val="both"/>
        <w:rPr>
          <w:sz w:val="28"/>
          <w:szCs w:val="28"/>
        </w:rPr>
      </w:pPr>
      <w:r w:rsidRPr="004B3396">
        <w:rPr>
          <w:sz w:val="28"/>
          <w:szCs w:val="28"/>
        </w:rPr>
        <w:t>15 января 2008 года Благотворительный фонд «Александр Невский» получил диплом победителя Всероссийского конкурса социально-культурных проектов Фонда преподобного Серафима Саровского</w:t>
      </w:r>
      <w:r w:rsidR="004B3396">
        <w:rPr>
          <w:sz w:val="28"/>
          <w:szCs w:val="28"/>
        </w:rPr>
        <w:t xml:space="preserve"> </w:t>
      </w:r>
      <w:r w:rsidRPr="004B3396">
        <w:rPr>
          <w:sz w:val="28"/>
          <w:szCs w:val="28"/>
        </w:rPr>
        <w:t>«Православная инициатива».</w:t>
      </w:r>
    </w:p>
    <w:p w:rsidR="00A37C35" w:rsidRPr="004B3396" w:rsidRDefault="000E4C61" w:rsidP="004B3396">
      <w:pPr>
        <w:widowControl w:val="0"/>
        <w:spacing w:line="360" w:lineRule="auto"/>
        <w:ind w:firstLine="709"/>
        <w:jc w:val="both"/>
        <w:rPr>
          <w:sz w:val="28"/>
          <w:szCs w:val="28"/>
        </w:rPr>
      </w:pPr>
      <w:r w:rsidRPr="004B3396">
        <w:rPr>
          <w:sz w:val="28"/>
          <w:szCs w:val="28"/>
        </w:rPr>
        <w:t>Деятельность фонда социально значима,</w:t>
      </w:r>
      <w:r w:rsidR="004B3396">
        <w:rPr>
          <w:sz w:val="28"/>
          <w:szCs w:val="28"/>
        </w:rPr>
        <w:t xml:space="preserve"> </w:t>
      </w:r>
      <w:r w:rsidRPr="004B3396">
        <w:rPr>
          <w:sz w:val="28"/>
          <w:szCs w:val="28"/>
        </w:rPr>
        <w:t>целевая аудитория большая – это 300 малоимущих семей, 50 студентов-добровольцев, ЦСОН г. Саратова.</w:t>
      </w:r>
    </w:p>
    <w:p w:rsidR="00A37C35" w:rsidRPr="004B3396" w:rsidRDefault="00A37C35" w:rsidP="004B3396">
      <w:pPr>
        <w:widowControl w:val="0"/>
        <w:spacing w:line="360" w:lineRule="auto"/>
        <w:ind w:firstLine="709"/>
        <w:jc w:val="both"/>
        <w:rPr>
          <w:b/>
          <w:sz w:val="28"/>
          <w:szCs w:val="28"/>
        </w:rPr>
      </w:pPr>
    </w:p>
    <w:p w:rsidR="000E4C61" w:rsidRPr="004B3396" w:rsidRDefault="00A520A3" w:rsidP="004B3396">
      <w:pPr>
        <w:widowControl w:val="0"/>
        <w:spacing w:line="360" w:lineRule="auto"/>
        <w:ind w:firstLine="709"/>
        <w:jc w:val="both"/>
        <w:rPr>
          <w:sz w:val="28"/>
          <w:szCs w:val="28"/>
        </w:rPr>
      </w:pPr>
      <w:r w:rsidRPr="004B3396">
        <w:rPr>
          <w:b/>
          <w:sz w:val="28"/>
          <w:szCs w:val="28"/>
        </w:rPr>
        <w:t xml:space="preserve">2.4 </w:t>
      </w:r>
      <w:r w:rsidR="000E4C61" w:rsidRPr="004B3396">
        <w:rPr>
          <w:b/>
          <w:sz w:val="28"/>
          <w:szCs w:val="28"/>
        </w:rPr>
        <w:t>Имидж целевых групп</w:t>
      </w:r>
      <w:r w:rsidR="005A79E0" w:rsidRPr="004B3396">
        <w:rPr>
          <w:b/>
          <w:sz w:val="28"/>
          <w:szCs w:val="28"/>
        </w:rPr>
        <w:t xml:space="preserve"> Фонда</w:t>
      </w:r>
    </w:p>
    <w:p w:rsidR="004B3396" w:rsidRDefault="004B3396" w:rsidP="004B3396">
      <w:pPr>
        <w:widowControl w:val="0"/>
        <w:spacing w:line="360" w:lineRule="auto"/>
        <w:ind w:firstLine="709"/>
        <w:jc w:val="both"/>
        <w:rPr>
          <w:sz w:val="28"/>
          <w:szCs w:val="28"/>
        </w:rPr>
      </w:pPr>
    </w:p>
    <w:p w:rsidR="004353D1" w:rsidRPr="004B3396" w:rsidRDefault="000E4C61" w:rsidP="004B3396">
      <w:pPr>
        <w:widowControl w:val="0"/>
        <w:spacing w:line="360" w:lineRule="auto"/>
        <w:ind w:firstLine="709"/>
        <w:jc w:val="both"/>
        <w:rPr>
          <w:sz w:val="28"/>
          <w:szCs w:val="28"/>
        </w:rPr>
      </w:pPr>
      <w:r w:rsidRPr="004B3396">
        <w:rPr>
          <w:sz w:val="28"/>
          <w:szCs w:val="28"/>
        </w:rPr>
        <w:t>Основными целевыми группами Фонда являются 300 малоимущих семей, 50- студентов – добровольцев, ЦСОН г.Саратова. Фонд ведет активную работу со своими целевыми аудиториями. Добровольцы Фонда – студенты, 3 вузов г.Саратова, обучающиеся на социальных специальностях</w:t>
      </w:r>
      <w:r w:rsidR="002D5AE6" w:rsidRPr="004B3396">
        <w:rPr>
          <w:sz w:val="28"/>
          <w:szCs w:val="28"/>
        </w:rPr>
        <w:t>. В будущем это специалисты по взаимодействию с населением</w:t>
      </w:r>
      <w:r w:rsidR="005A79E0" w:rsidRPr="004B3396">
        <w:rPr>
          <w:sz w:val="28"/>
          <w:szCs w:val="28"/>
        </w:rPr>
        <w:t>.</w:t>
      </w:r>
      <w:r w:rsidR="007A4173" w:rsidRPr="004B3396">
        <w:rPr>
          <w:sz w:val="28"/>
          <w:szCs w:val="28"/>
        </w:rPr>
        <w:t xml:space="preserve"> </w:t>
      </w:r>
      <w:r w:rsidR="002D5AE6" w:rsidRPr="004B3396">
        <w:rPr>
          <w:sz w:val="28"/>
          <w:szCs w:val="28"/>
        </w:rPr>
        <w:t>Студенты на добровольческой основе оказывают помощь семьям, оказавшимся в трудной жизненной ситуации</w:t>
      </w:r>
      <w:r w:rsidR="003A643F" w:rsidRPr="004B3396">
        <w:rPr>
          <w:sz w:val="28"/>
          <w:szCs w:val="28"/>
        </w:rPr>
        <w:t xml:space="preserve">. Составляются списки вещей необходимых для разных членов семьи и сами разносят материальную помощь. </w:t>
      </w:r>
      <w:r w:rsidR="00D1522E" w:rsidRPr="004B3396">
        <w:rPr>
          <w:sz w:val="28"/>
          <w:szCs w:val="28"/>
        </w:rPr>
        <w:t>Волонтерская работа приносит студентам следующие преимущества: возможность понять профессию изнутри, совершенствование навыков профессиональной речи, которые лежат в основе умения активного слушания и построения эффективной коммуникации, закрепление навыков планирования.</w:t>
      </w:r>
      <w:r w:rsidR="004353D1" w:rsidRPr="004B3396">
        <w:rPr>
          <w:sz w:val="28"/>
          <w:szCs w:val="28"/>
        </w:rPr>
        <w:t xml:space="preserve"> </w:t>
      </w:r>
    </w:p>
    <w:p w:rsidR="00D1522E" w:rsidRPr="004B3396" w:rsidRDefault="004353D1" w:rsidP="004B3396">
      <w:pPr>
        <w:widowControl w:val="0"/>
        <w:spacing w:line="360" w:lineRule="auto"/>
        <w:ind w:firstLine="709"/>
        <w:jc w:val="both"/>
        <w:rPr>
          <w:sz w:val="28"/>
          <w:szCs w:val="28"/>
        </w:rPr>
      </w:pPr>
      <w:r w:rsidRPr="004B3396">
        <w:rPr>
          <w:sz w:val="28"/>
          <w:szCs w:val="28"/>
        </w:rPr>
        <w:t>Студенты – добровольцы имеют положительный имидж, хотя многие их ровесники просто не понимают</w:t>
      </w:r>
      <w:r w:rsidR="00CD1941" w:rsidRPr="004B3396">
        <w:rPr>
          <w:sz w:val="28"/>
          <w:szCs w:val="28"/>
        </w:rPr>
        <w:t>,</w:t>
      </w:r>
      <w:r w:rsidRPr="004B3396">
        <w:rPr>
          <w:sz w:val="28"/>
          <w:szCs w:val="28"/>
        </w:rPr>
        <w:t xml:space="preserve"> зачем заниматься благотворительной деятельностью на добровольной и безвозмездной основе.</w:t>
      </w:r>
    </w:p>
    <w:p w:rsidR="000E4C61" w:rsidRPr="004B3396" w:rsidRDefault="003A643F" w:rsidP="004B3396">
      <w:pPr>
        <w:widowControl w:val="0"/>
        <w:spacing w:line="360" w:lineRule="auto"/>
        <w:ind w:firstLine="709"/>
        <w:jc w:val="both"/>
        <w:rPr>
          <w:sz w:val="28"/>
          <w:szCs w:val="28"/>
        </w:rPr>
      </w:pPr>
      <w:r w:rsidRPr="004B3396">
        <w:rPr>
          <w:sz w:val="28"/>
          <w:szCs w:val="28"/>
        </w:rPr>
        <w:t xml:space="preserve">В настоящее время сложилось не совсем благоприятное отношение в кругах общественности к представителям </w:t>
      </w:r>
      <w:r w:rsidR="00D1522E" w:rsidRPr="004B3396">
        <w:rPr>
          <w:sz w:val="28"/>
          <w:szCs w:val="28"/>
        </w:rPr>
        <w:t xml:space="preserve">другой целевой аудитории Фонда </w:t>
      </w:r>
      <w:r w:rsidR="00555E65" w:rsidRPr="004B3396">
        <w:rPr>
          <w:sz w:val="28"/>
          <w:szCs w:val="28"/>
        </w:rPr>
        <w:t>малоимущим и социально незащищенным семьям. В региональных СМИ создается крайне негативный образ таких семей. Они представлены как «неблагополучные семьи», «семьи – алкоголики», «дети – беспризорники и бродяги», «дети из малоимущих семей не посещают занятия в школе». Что касается положительных оценок, то их практически нет.</w:t>
      </w:r>
    </w:p>
    <w:p w:rsidR="000E4C61" w:rsidRPr="004B3396" w:rsidRDefault="00942029" w:rsidP="004B3396">
      <w:pPr>
        <w:widowControl w:val="0"/>
        <w:spacing w:line="360" w:lineRule="auto"/>
        <w:ind w:firstLine="709"/>
        <w:jc w:val="both"/>
        <w:rPr>
          <w:sz w:val="28"/>
          <w:szCs w:val="28"/>
        </w:rPr>
      </w:pPr>
      <w:r w:rsidRPr="004B3396">
        <w:rPr>
          <w:sz w:val="28"/>
          <w:szCs w:val="28"/>
        </w:rPr>
        <w:t>Сложившийся образ в СМИ предполагает, что эти семьи представляют собой группу социально опасных граждан. Однако далеко не все семьи относятся к этой категории. Например, есть семьи многодетные, в которых кормильцем, по той или иной причине, является один родитель, и в них нет проблем с алкоголизмом. Такие семьи нуждаются в поддержке.</w:t>
      </w:r>
      <w:r w:rsidRPr="004B3396">
        <w:rPr>
          <w:sz w:val="28"/>
          <w:szCs w:val="28"/>
        </w:rPr>
        <w:footnoteReference w:id="3"/>
      </w:r>
    </w:p>
    <w:p w:rsidR="000E4C61" w:rsidRPr="004B3396" w:rsidRDefault="00942029" w:rsidP="004B3396">
      <w:pPr>
        <w:widowControl w:val="0"/>
        <w:spacing w:line="360" w:lineRule="auto"/>
        <w:ind w:firstLine="709"/>
        <w:jc w:val="both"/>
        <w:rPr>
          <w:sz w:val="28"/>
          <w:szCs w:val="28"/>
        </w:rPr>
      </w:pPr>
      <w:r w:rsidRPr="004B3396">
        <w:rPr>
          <w:sz w:val="28"/>
          <w:szCs w:val="28"/>
        </w:rPr>
        <w:t>Необходимо информирование о благотворительных акциях и о деятельности добровольческих организаций. Необходимо рассказывать , как волонтерская поддержка помогает преодолевать кризисные ситуации в семье и деятельность благотворительных организаций способствует формированию гражданской позиции молодежи.</w:t>
      </w:r>
    </w:p>
    <w:p w:rsidR="008D66F7" w:rsidRPr="004B3396" w:rsidRDefault="004353D1" w:rsidP="004B3396">
      <w:pPr>
        <w:widowControl w:val="0"/>
        <w:spacing w:line="360" w:lineRule="auto"/>
        <w:ind w:firstLine="709"/>
        <w:jc w:val="both"/>
        <w:rPr>
          <w:sz w:val="28"/>
          <w:szCs w:val="28"/>
        </w:rPr>
      </w:pPr>
      <w:r w:rsidRPr="004B3396">
        <w:rPr>
          <w:sz w:val="28"/>
          <w:szCs w:val="28"/>
        </w:rPr>
        <w:t>Фонд активно сотрудничает с ЦСОН г. Саратова. Добровольцы Фонда помогают сотрудникам оказывать помощь при работе с малообеспеченными и социально незащищенными семьями. ЦСОН предоставили списки семей (300) для оказания помощи.</w:t>
      </w:r>
    </w:p>
    <w:p w:rsidR="00F32387" w:rsidRPr="004B3396" w:rsidRDefault="00F32387" w:rsidP="004B3396">
      <w:pPr>
        <w:widowControl w:val="0"/>
        <w:spacing w:line="360" w:lineRule="auto"/>
        <w:ind w:firstLine="709"/>
        <w:jc w:val="both"/>
        <w:rPr>
          <w:b/>
          <w:sz w:val="28"/>
          <w:szCs w:val="28"/>
        </w:rPr>
      </w:pPr>
    </w:p>
    <w:p w:rsidR="008D66F7" w:rsidRPr="004B3396" w:rsidRDefault="00A520A3" w:rsidP="004B3396">
      <w:pPr>
        <w:widowControl w:val="0"/>
        <w:spacing w:line="360" w:lineRule="auto"/>
        <w:ind w:firstLine="709"/>
        <w:jc w:val="both"/>
        <w:rPr>
          <w:b/>
          <w:sz w:val="28"/>
          <w:szCs w:val="28"/>
        </w:rPr>
      </w:pPr>
      <w:r w:rsidRPr="004B3396">
        <w:rPr>
          <w:b/>
          <w:sz w:val="28"/>
          <w:szCs w:val="28"/>
        </w:rPr>
        <w:t xml:space="preserve">2.5 </w:t>
      </w:r>
      <w:r w:rsidR="008D66F7" w:rsidRPr="004B3396">
        <w:rPr>
          <w:b/>
          <w:sz w:val="28"/>
          <w:szCs w:val="28"/>
        </w:rPr>
        <w:t>Визуальный имидж организации</w:t>
      </w:r>
    </w:p>
    <w:p w:rsidR="004B3396" w:rsidRDefault="004B3396" w:rsidP="004B3396">
      <w:pPr>
        <w:widowControl w:val="0"/>
        <w:suppressAutoHyphens/>
        <w:spacing w:line="360" w:lineRule="auto"/>
        <w:ind w:firstLine="709"/>
        <w:jc w:val="both"/>
        <w:rPr>
          <w:sz w:val="28"/>
          <w:szCs w:val="28"/>
        </w:rPr>
      </w:pPr>
    </w:p>
    <w:p w:rsidR="004353D1" w:rsidRPr="004B3396" w:rsidRDefault="004353D1" w:rsidP="004B3396">
      <w:pPr>
        <w:widowControl w:val="0"/>
        <w:suppressAutoHyphens/>
        <w:spacing w:line="360" w:lineRule="auto"/>
        <w:ind w:firstLine="709"/>
        <w:jc w:val="both"/>
        <w:rPr>
          <w:sz w:val="28"/>
          <w:szCs w:val="28"/>
        </w:rPr>
      </w:pPr>
      <w:r w:rsidRPr="004B3396">
        <w:rPr>
          <w:sz w:val="28"/>
          <w:szCs w:val="28"/>
        </w:rPr>
        <w:t>Компания «Тесар-СИТИ» на безвозмездной основе предоставила благотворительному фонду «Александр Невский» для организации офиса помещение площадью 52 кв.м., укомплектованное офисной мебелью, телефоном и выходом в Интернет. Из средств, предусмотренных</w:t>
      </w:r>
      <w:r w:rsidR="004B3396">
        <w:rPr>
          <w:sz w:val="28"/>
          <w:szCs w:val="28"/>
        </w:rPr>
        <w:t xml:space="preserve"> </w:t>
      </w:r>
      <w:r w:rsidRPr="004B3396">
        <w:rPr>
          <w:sz w:val="28"/>
          <w:szCs w:val="28"/>
        </w:rPr>
        <w:t>в проекте «Мы - рядом. Мы – поможем», были закуплены компьютеры и офисная техника.</w:t>
      </w:r>
    </w:p>
    <w:p w:rsidR="002A2C27" w:rsidRPr="004B3396" w:rsidRDefault="002A2C27" w:rsidP="004B3396">
      <w:pPr>
        <w:pStyle w:val="21"/>
        <w:spacing w:after="0" w:line="360" w:lineRule="auto"/>
        <w:ind w:firstLine="709"/>
        <w:jc w:val="both"/>
        <w:rPr>
          <w:sz w:val="28"/>
          <w:szCs w:val="28"/>
        </w:rPr>
      </w:pPr>
      <w:r w:rsidRPr="004B3396">
        <w:rPr>
          <w:sz w:val="28"/>
          <w:szCs w:val="28"/>
        </w:rPr>
        <w:t xml:space="preserve">Офис проекта и стал основой для организации добровольческого центра. </w:t>
      </w:r>
    </w:p>
    <w:p w:rsidR="002A2C27" w:rsidRPr="004B3396" w:rsidRDefault="002A2C27" w:rsidP="004B3396">
      <w:pPr>
        <w:pStyle w:val="21"/>
        <w:spacing w:after="0" w:line="360" w:lineRule="auto"/>
        <w:ind w:firstLine="709"/>
        <w:jc w:val="both"/>
        <w:rPr>
          <w:sz w:val="28"/>
          <w:szCs w:val="28"/>
        </w:rPr>
      </w:pPr>
      <w:r w:rsidRPr="004B3396">
        <w:rPr>
          <w:sz w:val="28"/>
          <w:szCs w:val="28"/>
        </w:rPr>
        <w:t>Офис – работает наемный персонал, а добровольческий центр – добровольцы сами управляют процессами, предусмотренными в проекте</w:t>
      </w:r>
    </w:p>
    <w:p w:rsidR="002A2C27" w:rsidRPr="004B3396" w:rsidRDefault="004B3396" w:rsidP="004B3396">
      <w:pPr>
        <w:widowControl w:val="0"/>
        <w:spacing w:line="360" w:lineRule="auto"/>
        <w:ind w:firstLine="709"/>
        <w:jc w:val="both"/>
        <w:rPr>
          <w:sz w:val="28"/>
          <w:szCs w:val="28"/>
        </w:rPr>
      </w:pPr>
      <w:r>
        <w:rPr>
          <w:sz w:val="28"/>
          <w:szCs w:val="28"/>
        </w:rPr>
        <w:t xml:space="preserve"> </w:t>
      </w:r>
      <w:r w:rsidR="002A2C27" w:rsidRPr="004B3396">
        <w:rPr>
          <w:sz w:val="28"/>
          <w:szCs w:val="28"/>
        </w:rPr>
        <w:t>Цель организации Добровольческого центра – постоянная поддержка добровольческой деятельности, оказание консультативной, информационной и организационной помощи студентам-добровольцам, участвующим в проект</w:t>
      </w:r>
      <w:r w:rsidR="00CD1941" w:rsidRPr="004B3396">
        <w:rPr>
          <w:sz w:val="28"/>
          <w:szCs w:val="28"/>
        </w:rPr>
        <w:t>ах</w:t>
      </w:r>
      <w:r w:rsidR="002A2C27" w:rsidRPr="004B3396">
        <w:rPr>
          <w:sz w:val="28"/>
          <w:szCs w:val="28"/>
        </w:rPr>
        <w:t>.</w:t>
      </w:r>
    </w:p>
    <w:p w:rsidR="002A2C27" w:rsidRPr="004B3396" w:rsidRDefault="004B3396" w:rsidP="004B3396">
      <w:pPr>
        <w:pStyle w:val="1"/>
        <w:widowControl w:val="0"/>
        <w:spacing w:after="0" w:line="360" w:lineRule="auto"/>
        <w:ind w:left="0" w:firstLine="709"/>
        <w:jc w:val="both"/>
        <w:rPr>
          <w:sz w:val="28"/>
          <w:szCs w:val="28"/>
        </w:rPr>
      </w:pPr>
      <w:r>
        <w:rPr>
          <w:sz w:val="28"/>
          <w:szCs w:val="28"/>
        </w:rPr>
        <w:t xml:space="preserve"> </w:t>
      </w:r>
      <w:r w:rsidR="002A2C27" w:rsidRPr="004B3396">
        <w:rPr>
          <w:sz w:val="28"/>
          <w:szCs w:val="28"/>
        </w:rPr>
        <w:t xml:space="preserve">Основное предназначение Добровольческого центра – координировать действия добровольцев и Центров социального обслуживания населения, поддерживать коммуникационные связи между группами добровольцев, информировать добровольцев о происходящих событиях и изменениях в проекте, перераспределять, при необходимости, добровольцев на решение возникающих проблем. Не менее важной стала работа по сбору материальной помощи от торговых организаций для оказания помощи малоимущим семьям. </w:t>
      </w:r>
    </w:p>
    <w:p w:rsidR="002A2C27" w:rsidRPr="004B3396" w:rsidRDefault="002A2C27" w:rsidP="004B3396">
      <w:pPr>
        <w:widowControl w:val="0"/>
        <w:suppressAutoHyphens/>
        <w:spacing w:line="360" w:lineRule="auto"/>
        <w:ind w:firstLine="709"/>
        <w:jc w:val="both"/>
        <w:rPr>
          <w:sz w:val="28"/>
          <w:szCs w:val="28"/>
        </w:rPr>
      </w:pPr>
      <w:r w:rsidRPr="004B3396">
        <w:rPr>
          <w:b/>
          <w:sz w:val="28"/>
          <w:szCs w:val="28"/>
        </w:rPr>
        <w:t>Добровольческий центр располагается в помещении из 2-х комнат.</w:t>
      </w:r>
      <w:r w:rsidRPr="004B3396">
        <w:rPr>
          <w:sz w:val="28"/>
          <w:szCs w:val="28"/>
        </w:rPr>
        <w:t xml:space="preserve"> В одной комнате установлены</w:t>
      </w:r>
      <w:r w:rsidR="004B3396">
        <w:rPr>
          <w:sz w:val="28"/>
          <w:szCs w:val="28"/>
        </w:rPr>
        <w:t xml:space="preserve"> </w:t>
      </w:r>
      <w:r w:rsidRPr="004B3396">
        <w:rPr>
          <w:sz w:val="28"/>
          <w:szCs w:val="28"/>
        </w:rPr>
        <w:t>компьютеры и офисное оборудование, закупленное на средства гранта. Здесь на безвозмездной основе ведут консультативную, информационную и фандрайзинговую работу</w:t>
      </w:r>
      <w:r w:rsidR="004B3396">
        <w:rPr>
          <w:sz w:val="28"/>
          <w:szCs w:val="28"/>
        </w:rPr>
        <w:t xml:space="preserve"> </w:t>
      </w:r>
      <w:r w:rsidRPr="004B3396">
        <w:rPr>
          <w:sz w:val="28"/>
          <w:szCs w:val="28"/>
        </w:rPr>
        <w:t>5 студентов- добровольцев из Института Социального Образования (филиала РГСУ) и ПАГС имени П.А.Столыпина.</w:t>
      </w:r>
      <w:r w:rsidR="004B3396">
        <w:rPr>
          <w:sz w:val="28"/>
          <w:szCs w:val="28"/>
        </w:rPr>
        <w:t xml:space="preserve"> </w:t>
      </w:r>
      <w:r w:rsidRPr="004B3396">
        <w:rPr>
          <w:sz w:val="28"/>
          <w:szCs w:val="28"/>
        </w:rPr>
        <w:t>В офисе проводятся совещания исполнителей проекта, встречи с руководителями и специалистами Центров социального обслуживания населения г.Саратова, сбор и распространение</w:t>
      </w:r>
      <w:r w:rsidR="004B3396">
        <w:rPr>
          <w:sz w:val="28"/>
          <w:szCs w:val="28"/>
        </w:rPr>
        <w:t xml:space="preserve"> </w:t>
      </w:r>
      <w:r w:rsidRPr="004B3396">
        <w:rPr>
          <w:sz w:val="28"/>
          <w:szCs w:val="28"/>
        </w:rPr>
        <w:t>информации о проекте. Например, был разработан плакат формата А-4, на котором размещёна информация о проекте, и в частности, информация об акции «Добро в каждую семью» с предложением поучаствовать всем желающим в этой акции. Плакаты размещены на каждом этаже компании «Тесар-СИТИ», а также в школах и детских садах г.Саратова. Студентами – добровольцами разработаны и изготовлены в офисе 500</w:t>
      </w:r>
      <w:r w:rsidR="004B3396">
        <w:rPr>
          <w:sz w:val="28"/>
          <w:szCs w:val="28"/>
        </w:rPr>
        <w:t xml:space="preserve"> </w:t>
      </w:r>
      <w:r w:rsidRPr="004B3396">
        <w:rPr>
          <w:sz w:val="28"/>
          <w:szCs w:val="28"/>
        </w:rPr>
        <w:t>визиток добровольцев, студентка ПАГС Шафеева Марина разработала дизайн плаката</w:t>
      </w:r>
      <w:r w:rsidR="004B3396">
        <w:rPr>
          <w:sz w:val="28"/>
          <w:szCs w:val="28"/>
        </w:rPr>
        <w:t xml:space="preserve"> </w:t>
      </w:r>
      <w:r w:rsidRPr="004B3396">
        <w:rPr>
          <w:sz w:val="28"/>
          <w:szCs w:val="28"/>
        </w:rPr>
        <w:t>А- 3 «Акция «Добро в каждую семью».</w:t>
      </w:r>
      <w:r w:rsidR="004B3396">
        <w:rPr>
          <w:sz w:val="28"/>
          <w:szCs w:val="28"/>
        </w:rPr>
        <w:t xml:space="preserve"> </w:t>
      </w:r>
    </w:p>
    <w:p w:rsidR="002A2C27" w:rsidRPr="004B3396" w:rsidRDefault="002A2C27" w:rsidP="004B3396">
      <w:pPr>
        <w:pStyle w:val="1"/>
        <w:widowControl w:val="0"/>
        <w:spacing w:after="0" w:line="360" w:lineRule="auto"/>
        <w:ind w:left="0" w:firstLine="709"/>
        <w:jc w:val="both"/>
        <w:rPr>
          <w:sz w:val="28"/>
          <w:szCs w:val="28"/>
        </w:rPr>
      </w:pPr>
      <w:r w:rsidRPr="004B3396">
        <w:rPr>
          <w:sz w:val="28"/>
          <w:szCs w:val="28"/>
        </w:rPr>
        <w:t>В другой комнате, добровольцами проводится сбор материальной помощи для малоимущих семей, подготовка материальной помощи для передачи в семьи, расфасовка вещей в пакеты.</w:t>
      </w:r>
    </w:p>
    <w:p w:rsidR="00100CC2" w:rsidRPr="004B3396" w:rsidRDefault="002A2C27" w:rsidP="004B3396">
      <w:pPr>
        <w:widowControl w:val="0"/>
        <w:spacing w:line="360" w:lineRule="auto"/>
        <w:ind w:firstLine="709"/>
        <w:jc w:val="both"/>
        <w:rPr>
          <w:sz w:val="28"/>
          <w:szCs w:val="28"/>
        </w:rPr>
      </w:pPr>
      <w:r w:rsidRPr="004B3396">
        <w:rPr>
          <w:sz w:val="28"/>
          <w:szCs w:val="28"/>
        </w:rPr>
        <w:t>Важным компонентом работы Центра является разработка и тиражирование информационных материалов для семей, коммуникативная связь с участниками и исполнителями проекта, проведение консультаций для добровольцев.</w:t>
      </w:r>
    </w:p>
    <w:p w:rsidR="00A164F6" w:rsidRPr="004B3396" w:rsidRDefault="000078DF" w:rsidP="004B3396">
      <w:pPr>
        <w:widowControl w:val="0"/>
        <w:spacing w:line="360" w:lineRule="auto"/>
        <w:ind w:firstLine="709"/>
        <w:jc w:val="both"/>
        <w:rPr>
          <w:sz w:val="28"/>
          <w:szCs w:val="28"/>
        </w:rPr>
      </w:pPr>
      <w:r w:rsidRPr="004B3396">
        <w:rPr>
          <w:sz w:val="28"/>
          <w:szCs w:val="28"/>
        </w:rPr>
        <w:t>На стенах офиса развешаны плакаты, на которых помещены фотографии с основных мероприятий, которые проводи</w:t>
      </w:r>
      <w:r w:rsidR="00420041" w:rsidRPr="004B3396">
        <w:rPr>
          <w:sz w:val="28"/>
          <w:szCs w:val="28"/>
        </w:rPr>
        <w:t>л</w:t>
      </w:r>
      <w:r w:rsidRPr="004B3396">
        <w:rPr>
          <w:sz w:val="28"/>
          <w:szCs w:val="28"/>
        </w:rPr>
        <w:t xml:space="preserve"> благотворительный фонд, участвуя в проекте « Добровольчество в системе социальной поддержки малообеспеченных</w:t>
      </w:r>
      <w:r w:rsidR="00A164F6" w:rsidRPr="004B3396">
        <w:rPr>
          <w:sz w:val="28"/>
          <w:szCs w:val="28"/>
        </w:rPr>
        <w:t xml:space="preserve"> и социально незащищенных семей».</w:t>
      </w:r>
    </w:p>
    <w:p w:rsidR="000078DF" w:rsidRPr="004B3396" w:rsidRDefault="000078DF" w:rsidP="004B3396">
      <w:pPr>
        <w:widowControl w:val="0"/>
        <w:spacing w:line="360" w:lineRule="auto"/>
        <w:ind w:firstLine="709"/>
        <w:jc w:val="both"/>
        <w:rPr>
          <w:sz w:val="28"/>
          <w:szCs w:val="28"/>
        </w:rPr>
      </w:pPr>
      <w:r w:rsidRPr="004B3396">
        <w:rPr>
          <w:sz w:val="28"/>
          <w:szCs w:val="28"/>
        </w:rPr>
        <w:t xml:space="preserve">Плакаты выполнены студентами – добровольцами, которые ведут работу в офисе. </w:t>
      </w:r>
      <w:r w:rsidR="00420041" w:rsidRPr="004B3396">
        <w:rPr>
          <w:sz w:val="28"/>
          <w:szCs w:val="28"/>
        </w:rPr>
        <w:t>К</w:t>
      </w:r>
      <w:r w:rsidR="003D4DB0" w:rsidRPr="004B3396">
        <w:rPr>
          <w:sz w:val="28"/>
          <w:szCs w:val="28"/>
        </w:rPr>
        <w:t>аждый</w:t>
      </w:r>
      <w:r w:rsidR="00420041" w:rsidRPr="004B3396">
        <w:rPr>
          <w:sz w:val="28"/>
          <w:szCs w:val="28"/>
        </w:rPr>
        <w:t xml:space="preserve"> плакат</w:t>
      </w:r>
      <w:r w:rsidRPr="004B3396">
        <w:rPr>
          <w:sz w:val="28"/>
          <w:szCs w:val="28"/>
        </w:rPr>
        <w:t xml:space="preserve"> символизирует определенное мероприятие. </w:t>
      </w:r>
    </w:p>
    <w:p w:rsidR="00100CC2" w:rsidRPr="004B3396" w:rsidRDefault="007962C9" w:rsidP="004B3396">
      <w:pPr>
        <w:widowControl w:val="0"/>
        <w:spacing w:line="360" w:lineRule="auto"/>
        <w:ind w:firstLine="709"/>
        <w:jc w:val="both"/>
        <w:rPr>
          <w:b/>
          <w:sz w:val="28"/>
          <w:szCs w:val="28"/>
        </w:rPr>
      </w:pPr>
      <w:r w:rsidRPr="004B3396">
        <w:rPr>
          <w:sz w:val="28"/>
          <w:szCs w:val="28"/>
        </w:rPr>
        <w:t>В целом можно сделать вывод, что визуальный имидж представляет Фонд, как организацию постоянно ведущую свою важную работу. В офисе трудятся студенты – добровольцы, которые при выполнении своей работы могут пользоваться любой техникой, находящейся в офисе, что во многом облегчает и</w:t>
      </w:r>
      <w:r w:rsidR="003D4DB0" w:rsidRPr="004B3396">
        <w:rPr>
          <w:sz w:val="28"/>
          <w:szCs w:val="28"/>
        </w:rPr>
        <w:t>х труд</w:t>
      </w:r>
      <w:r w:rsidRPr="004B3396">
        <w:rPr>
          <w:sz w:val="28"/>
          <w:szCs w:val="28"/>
        </w:rPr>
        <w:t xml:space="preserve">. </w:t>
      </w:r>
      <w:r w:rsidR="003D4DB0" w:rsidRPr="004B3396">
        <w:rPr>
          <w:sz w:val="28"/>
          <w:szCs w:val="28"/>
        </w:rPr>
        <w:t>Студенты – добровольные помощники Фонда, пишут</w:t>
      </w:r>
      <w:r w:rsidR="004B3396">
        <w:rPr>
          <w:sz w:val="28"/>
          <w:szCs w:val="28"/>
        </w:rPr>
        <w:t xml:space="preserve"> </w:t>
      </w:r>
      <w:r w:rsidR="003D4DB0" w:rsidRPr="004B3396">
        <w:rPr>
          <w:sz w:val="28"/>
          <w:szCs w:val="28"/>
        </w:rPr>
        <w:t>по данной организации курсовые и дипломные проекты. На мой взгляд, это накладывает большой отпечаток на формирование благоприятного имиджа Фонда.</w:t>
      </w:r>
    </w:p>
    <w:p w:rsidR="00761DAB" w:rsidRPr="004B3396" w:rsidRDefault="00761DAB" w:rsidP="004B3396">
      <w:pPr>
        <w:widowControl w:val="0"/>
        <w:spacing w:line="360" w:lineRule="auto"/>
        <w:ind w:firstLine="709"/>
        <w:jc w:val="both"/>
        <w:rPr>
          <w:b/>
          <w:sz w:val="28"/>
          <w:szCs w:val="28"/>
        </w:rPr>
      </w:pPr>
    </w:p>
    <w:p w:rsidR="0036011A" w:rsidRPr="004B3396" w:rsidRDefault="00A520A3" w:rsidP="004B3396">
      <w:pPr>
        <w:widowControl w:val="0"/>
        <w:spacing w:line="360" w:lineRule="auto"/>
        <w:ind w:firstLine="709"/>
        <w:jc w:val="both"/>
        <w:rPr>
          <w:b/>
          <w:sz w:val="28"/>
          <w:szCs w:val="28"/>
        </w:rPr>
      </w:pPr>
      <w:r w:rsidRPr="004B3396">
        <w:rPr>
          <w:b/>
          <w:sz w:val="28"/>
          <w:szCs w:val="28"/>
        </w:rPr>
        <w:t xml:space="preserve">2.6 </w:t>
      </w:r>
      <w:r w:rsidR="0036011A" w:rsidRPr="004B3396">
        <w:rPr>
          <w:b/>
          <w:sz w:val="28"/>
          <w:szCs w:val="28"/>
        </w:rPr>
        <w:t>Контен</w:t>
      </w:r>
      <w:r w:rsidR="00356FE3" w:rsidRPr="004B3396">
        <w:rPr>
          <w:b/>
          <w:sz w:val="28"/>
          <w:szCs w:val="28"/>
        </w:rPr>
        <w:t>т -</w:t>
      </w:r>
      <w:r w:rsidR="0036011A" w:rsidRPr="004B3396">
        <w:rPr>
          <w:b/>
          <w:sz w:val="28"/>
          <w:szCs w:val="28"/>
        </w:rPr>
        <w:t xml:space="preserve"> анализ</w:t>
      </w:r>
    </w:p>
    <w:p w:rsidR="004B3396" w:rsidRDefault="004B3396" w:rsidP="004B3396">
      <w:pPr>
        <w:widowControl w:val="0"/>
        <w:spacing w:line="360" w:lineRule="auto"/>
        <w:ind w:firstLine="709"/>
        <w:jc w:val="both"/>
        <w:rPr>
          <w:sz w:val="28"/>
          <w:szCs w:val="28"/>
        </w:rPr>
      </w:pPr>
    </w:p>
    <w:p w:rsidR="0036011A" w:rsidRPr="004B3396" w:rsidRDefault="0036011A" w:rsidP="004B3396">
      <w:pPr>
        <w:widowControl w:val="0"/>
        <w:spacing w:line="360" w:lineRule="auto"/>
        <w:ind w:firstLine="709"/>
        <w:jc w:val="both"/>
        <w:rPr>
          <w:sz w:val="28"/>
          <w:szCs w:val="28"/>
        </w:rPr>
      </w:pPr>
      <w:r w:rsidRPr="004B3396">
        <w:rPr>
          <w:sz w:val="28"/>
          <w:szCs w:val="28"/>
        </w:rPr>
        <w:t xml:space="preserve">В настоящее время все большую роль на деятельность государственных организаций оказывают влияние общественные организации, а иногда они берут на себя </w:t>
      </w:r>
      <w:r w:rsidR="003D4DB0" w:rsidRPr="004B3396">
        <w:rPr>
          <w:sz w:val="28"/>
          <w:szCs w:val="28"/>
        </w:rPr>
        <w:t>выполнение</w:t>
      </w:r>
      <w:r w:rsidRPr="004B3396">
        <w:rPr>
          <w:sz w:val="28"/>
          <w:szCs w:val="28"/>
        </w:rPr>
        <w:t xml:space="preserve"> некоторых функций органов власти.</w:t>
      </w:r>
    </w:p>
    <w:p w:rsidR="0036011A" w:rsidRPr="004B3396" w:rsidRDefault="0036011A" w:rsidP="004B3396">
      <w:pPr>
        <w:widowControl w:val="0"/>
        <w:spacing w:line="360" w:lineRule="auto"/>
        <w:ind w:firstLine="709"/>
        <w:jc w:val="both"/>
        <w:rPr>
          <w:sz w:val="28"/>
          <w:szCs w:val="28"/>
        </w:rPr>
      </w:pPr>
      <w:r w:rsidRPr="004B3396">
        <w:rPr>
          <w:sz w:val="28"/>
          <w:szCs w:val="28"/>
        </w:rPr>
        <w:t>В Саратове активную деятельность осуществляет Благотворительный Фонд «Александр Невский». Это общественная</w:t>
      </w:r>
      <w:r w:rsidR="004B3396">
        <w:rPr>
          <w:sz w:val="28"/>
          <w:szCs w:val="28"/>
        </w:rPr>
        <w:t xml:space="preserve"> </w:t>
      </w:r>
      <w:r w:rsidRPr="004B3396">
        <w:rPr>
          <w:sz w:val="28"/>
          <w:szCs w:val="28"/>
        </w:rPr>
        <w:t xml:space="preserve">организация, </w:t>
      </w:r>
      <w:r w:rsidR="003D4DB0" w:rsidRPr="004B3396">
        <w:rPr>
          <w:sz w:val="28"/>
          <w:szCs w:val="28"/>
        </w:rPr>
        <w:t xml:space="preserve">занимающаяся </w:t>
      </w:r>
      <w:r w:rsidR="00CD1941" w:rsidRPr="004B3396">
        <w:rPr>
          <w:sz w:val="28"/>
          <w:szCs w:val="28"/>
        </w:rPr>
        <w:t>созданием</w:t>
      </w:r>
      <w:r w:rsidR="003D4DB0" w:rsidRPr="004B3396">
        <w:rPr>
          <w:sz w:val="28"/>
          <w:szCs w:val="28"/>
        </w:rPr>
        <w:t xml:space="preserve"> и реализацией социальных проектов.</w:t>
      </w:r>
      <w:r w:rsidRPr="004B3396">
        <w:rPr>
          <w:sz w:val="28"/>
          <w:szCs w:val="28"/>
        </w:rPr>
        <w:t xml:space="preserve"> Фонд был создан совсем недавно 8 декабря 2005 года, но определенное представление в кругах целевых аудиторий о фонде уже сформировалось.</w:t>
      </w:r>
    </w:p>
    <w:p w:rsidR="00CD1941" w:rsidRPr="004B3396" w:rsidRDefault="00CD1941" w:rsidP="004B3396">
      <w:pPr>
        <w:widowControl w:val="0"/>
        <w:spacing w:line="360" w:lineRule="auto"/>
        <w:ind w:firstLine="709"/>
        <w:jc w:val="both"/>
        <w:rPr>
          <w:sz w:val="28"/>
          <w:szCs w:val="28"/>
        </w:rPr>
      </w:pPr>
      <w:r w:rsidRPr="004B3396">
        <w:rPr>
          <w:b/>
          <w:sz w:val="28"/>
          <w:szCs w:val="28"/>
        </w:rPr>
        <w:t xml:space="preserve">Гипотеза: </w:t>
      </w:r>
      <w:r w:rsidRPr="004B3396">
        <w:rPr>
          <w:sz w:val="28"/>
          <w:szCs w:val="28"/>
        </w:rPr>
        <w:t>в СМИ мало освещается деятельность Благотворительного фонда «Александр Невский»</w:t>
      </w:r>
    </w:p>
    <w:p w:rsidR="0036011A" w:rsidRPr="004B3396" w:rsidRDefault="0036011A" w:rsidP="004B3396">
      <w:pPr>
        <w:widowControl w:val="0"/>
        <w:spacing w:line="360" w:lineRule="auto"/>
        <w:ind w:firstLine="709"/>
        <w:jc w:val="both"/>
        <w:rPr>
          <w:sz w:val="28"/>
          <w:szCs w:val="28"/>
        </w:rPr>
      </w:pPr>
      <w:r w:rsidRPr="004B3396">
        <w:rPr>
          <w:b/>
          <w:sz w:val="28"/>
          <w:szCs w:val="28"/>
        </w:rPr>
        <w:t>Тип сообщения</w:t>
      </w:r>
      <w:r w:rsidRPr="004B3396">
        <w:rPr>
          <w:sz w:val="28"/>
          <w:szCs w:val="28"/>
        </w:rPr>
        <w:t xml:space="preserve">: статьи </w:t>
      </w:r>
    </w:p>
    <w:p w:rsidR="0036011A" w:rsidRPr="004B3396" w:rsidRDefault="0036011A" w:rsidP="004B3396">
      <w:pPr>
        <w:widowControl w:val="0"/>
        <w:spacing w:line="360" w:lineRule="auto"/>
        <w:ind w:firstLine="709"/>
        <w:jc w:val="both"/>
        <w:rPr>
          <w:sz w:val="28"/>
          <w:szCs w:val="28"/>
        </w:rPr>
      </w:pPr>
      <w:r w:rsidRPr="004B3396">
        <w:rPr>
          <w:b/>
          <w:sz w:val="28"/>
          <w:szCs w:val="28"/>
        </w:rPr>
        <w:t>Время сообщения</w:t>
      </w:r>
      <w:r w:rsidRPr="004B3396">
        <w:rPr>
          <w:sz w:val="28"/>
          <w:szCs w:val="28"/>
        </w:rPr>
        <w:t>: февраль 2007- октябрь 2008</w:t>
      </w:r>
    </w:p>
    <w:p w:rsidR="0036011A" w:rsidRPr="004B3396" w:rsidRDefault="0036011A" w:rsidP="004B3396">
      <w:pPr>
        <w:widowControl w:val="0"/>
        <w:spacing w:line="360" w:lineRule="auto"/>
        <w:ind w:firstLine="709"/>
        <w:jc w:val="both"/>
        <w:rPr>
          <w:sz w:val="28"/>
          <w:szCs w:val="28"/>
        </w:rPr>
      </w:pPr>
      <w:r w:rsidRPr="004B3396">
        <w:rPr>
          <w:b/>
          <w:sz w:val="28"/>
          <w:szCs w:val="28"/>
        </w:rPr>
        <w:t>Тип источников</w:t>
      </w:r>
      <w:r w:rsidRPr="004B3396">
        <w:rPr>
          <w:sz w:val="28"/>
          <w:szCs w:val="28"/>
        </w:rPr>
        <w:t>: газеты «Земское обозрение»,</w:t>
      </w:r>
      <w:r w:rsidR="004B3396">
        <w:rPr>
          <w:sz w:val="28"/>
          <w:szCs w:val="28"/>
        </w:rPr>
        <w:t xml:space="preserve"> </w:t>
      </w:r>
      <w:r w:rsidRPr="004B3396">
        <w:rPr>
          <w:sz w:val="28"/>
          <w:szCs w:val="28"/>
        </w:rPr>
        <w:t>«Семья».</w:t>
      </w:r>
    </w:p>
    <w:p w:rsidR="0036011A" w:rsidRPr="004B3396" w:rsidRDefault="0036011A" w:rsidP="004B3396">
      <w:pPr>
        <w:widowControl w:val="0"/>
        <w:spacing w:line="360" w:lineRule="auto"/>
        <w:ind w:firstLine="709"/>
        <w:jc w:val="both"/>
        <w:rPr>
          <w:sz w:val="28"/>
          <w:szCs w:val="28"/>
        </w:rPr>
      </w:pPr>
      <w:r w:rsidRPr="004B3396">
        <w:rPr>
          <w:b/>
          <w:sz w:val="28"/>
          <w:szCs w:val="28"/>
        </w:rPr>
        <w:t>Категория анализа</w:t>
      </w:r>
      <w:r w:rsidRPr="004B3396">
        <w:rPr>
          <w:sz w:val="28"/>
          <w:szCs w:val="28"/>
        </w:rPr>
        <w:t xml:space="preserve">: </w:t>
      </w:r>
      <w:r w:rsidR="003E6F84" w:rsidRPr="004B3396">
        <w:rPr>
          <w:sz w:val="28"/>
          <w:szCs w:val="28"/>
        </w:rPr>
        <w:t>информация</w:t>
      </w:r>
      <w:r w:rsidR="003D4DB0" w:rsidRPr="004B3396">
        <w:rPr>
          <w:sz w:val="28"/>
          <w:szCs w:val="28"/>
        </w:rPr>
        <w:t xml:space="preserve"> о</w:t>
      </w:r>
      <w:r w:rsidR="004B3396">
        <w:rPr>
          <w:sz w:val="28"/>
          <w:szCs w:val="28"/>
        </w:rPr>
        <w:t xml:space="preserve"> </w:t>
      </w:r>
      <w:r w:rsidRPr="004B3396">
        <w:rPr>
          <w:sz w:val="28"/>
          <w:szCs w:val="28"/>
        </w:rPr>
        <w:t>Фонд</w:t>
      </w:r>
      <w:r w:rsidR="003E6F84" w:rsidRPr="004B3396">
        <w:rPr>
          <w:sz w:val="28"/>
          <w:szCs w:val="28"/>
        </w:rPr>
        <w:t>е</w:t>
      </w:r>
      <w:r w:rsidRPr="004B3396">
        <w:rPr>
          <w:sz w:val="28"/>
          <w:szCs w:val="28"/>
        </w:rPr>
        <w:t>.</w:t>
      </w:r>
    </w:p>
    <w:p w:rsidR="0036011A" w:rsidRPr="004B3396" w:rsidRDefault="0036011A" w:rsidP="004B3396">
      <w:pPr>
        <w:widowControl w:val="0"/>
        <w:spacing w:line="360" w:lineRule="auto"/>
        <w:ind w:firstLine="709"/>
        <w:jc w:val="both"/>
        <w:rPr>
          <w:sz w:val="28"/>
          <w:szCs w:val="28"/>
        </w:rPr>
      </w:pPr>
      <w:r w:rsidRPr="004B3396">
        <w:rPr>
          <w:b/>
          <w:sz w:val="28"/>
          <w:szCs w:val="28"/>
        </w:rPr>
        <w:t>Единица анализа</w:t>
      </w:r>
      <w:r w:rsidRPr="004B3396">
        <w:rPr>
          <w:sz w:val="28"/>
          <w:szCs w:val="28"/>
        </w:rPr>
        <w:t>: суждения, характеризующие</w:t>
      </w:r>
      <w:r w:rsidR="004B3396">
        <w:rPr>
          <w:sz w:val="28"/>
          <w:szCs w:val="28"/>
        </w:rPr>
        <w:t xml:space="preserve"> </w:t>
      </w:r>
      <w:r w:rsidRPr="004B3396">
        <w:rPr>
          <w:sz w:val="28"/>
          <w:szCs w:val="28"/>
        </w:rPr>
        <w:t>Фонд, (положительные, отрицательные, нейтральные); содержательные суждения, дающие оценку деятельности: реализация социальных программ; привлечение и работа с добровольцами, оказание помощи нуждающимся,</w:t>
      </w:r>
      <w:r w:rsidR="004B3396">
        <w:rPr>
          <w:sz w:val="28"/>
          <w:szCs w:val="28"/>
        </w:rPr>
        <w:t xml:space="preserve"> </w:t>
      </w:r>
      <w:r w:rsidRPr="004B3396">
        <w:rPr>
          <w:sz w:val="28"/>
          <w:szCs w:val="28"/>
        </w:rPr>
        <w:t>эффективность работы Фонда (последствия)</w:t>
      </w:r>
    </w:p>
    <w:p w:rsidR="0036011A" w:rsidRPr="004B3396" w:rsidRDefault="0036011A" w:rsidP="004B3396">
      <w:pPr>
        <w:widowControl w:val="0"/>
        <w:spacing w:line="360" w:lineRule="auto"/>
        <w:ind w:firstLine="709"/>
        <w:jc w:val="both"/>
        <w:rPr>
          <w:sz w:val="28"/>
          <w:szCs w:val="28"/>
        </w:rPr>
      </w:pPr>
      <w:r w:rsidRPr="004B3396">
        <w:rPr>
          <w:b/>
          <w:sz w:val="28"/>
          <w:szCs w:val="28"/>
        </w:rPr>
        <w:t>Единица счета</w:t>
      </w:r>
      <w:r w:rsidRPr="004B3396">
        <w:rPr>
          <w:sz w:val="28"/>
          <w:szCs w:val="28"/>
        </w:rPr>
        <w:t>: количество абзацев, содержащих суждения о деятельности Фонда</w:t>
      </w:r>
    </w:p>
    <w:p w:rsidR="0036011A" w:rsidRPr="004B3396" w:rsidRDefault="0036011A" w:rsidP="004B3396">
      <w:pPr>
        <w:widowControl w:val="0"/>
        <w:spacing w:line="360" w:lineRule="auto"/>
        <w:ind w:firstLine="709"/>
        <w:jc w:val="both"/>
        <w:rPr>
          <w:sz w:val="28"/>
          <w:szCs w:val="28"/>
        </w:rPr>
      </w:pPr>
      <w:r w:rsidRPr="004B3396">
        <w:rPr>
          <w:b/>
          <w:sz w:val="28"/>
          <w:szCs w:val="28"/>
        </w:rPr>
        <w:t>Единица контекста</w:t>
      </w:r>
      <w:r w:rsidRPr="004B3396">
        <w:rPr>
          <w:sz w:val="28"/>
          <w:szCs w:val="28"/>
        </w:rPr>
        <w:t>: части текста, выделенные жирным шрифтом.</w:t>
      </w:r>
    </w:p>
    <w:p w:rsidR="004B3396" w:rsidRDefault="004B3396" w:rsidP="004B3396">
      <w:pPr>
        <w:widowControl w:val="0"/>
        <w:spacing w:line="360" w:lineRule="auto"/>
        <w:ind w:firstLine="709"/>
        <w:jc w:val="both"/>
        <w:rPr>
          <w:b/>
          <w:sz w:val="28"/>
          <w:szCs w:val="28"/>
        </w:rPr>
      </w:pPr>
    </w:p>
    <w:p w:rsidR="0036011A" w:rsidRPr="004B3396" w:rsidRDefault="0036011A" w:rsidP="004B3396">
      <w:pPr>
        <w:widowControl w:val="0"/>
        <w:spacing w:line="360" w:lineRule="auto"/>
        <w:ind w:firstLine="709"/>
        <w:jc w:val="both"/>
        <w:rPr>
          <w:sz w:val="28"/>
          <w:szCs w:val="28"/>
        </w:rPr>
      </w:pPr>
      <w:r w:rsidRPr="004B3396">
        <w:rPr>
          <w:b/>
          <w:sz w:val="28"/>
          <w:szCs w:val="28"/>
        </w:rPr>
        <w:t>Таблица 1.</w:t>
      </w:r>
      <w:r w:rsidRPr="004B3396">
        <w:rPr>
          <w:sz w:val="28"/>
          <w:szCs w:val="28"/>
        </w:rPr>
        <w:t xml:space="preserve"> Интенсивность появления сообщений.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884"/>
        <w:gridCol w:w="2562"/>
        <w:gridCol w:w="2339"/>
      </w:tblGrid>
      <w:tr w:rsidR="0036011A" w:rsidRPr="004B3396" w:rsidTr="004B3396">
        <w:tc>
          <w:tcPr>
            <w:tcW w:w="1951" w:type="dxa"/>
          </w:tcPr>
          <w:p w:rsidR="0036011A" w:rsidRPr="004B3396" w:rsidRDefault="0036011A" w:rsidP="004B3396">
            <w:pPr>
              <w:widowControl w:val="0"/>
              <w:spacing w:line="360" w:lineRule="auto"/>
              <w:jc w:val="both"/>
              <w:rPr>
                <w:sz w:val="20"/>
                <w:szCs w:val="20"/>
              </w:rPr>
            </w:pPr>
            <w:r w:rsidRPr="004B3396">
              <w:rPr>
                <w:sz w:val="20"/>
                <w:szCs w:val="20"/>
              </w:rPr>
              <w:t>Название издания</w:t>
            </w:r>
          </w:p>
        </w:tc>
        <w:tc>
          <w:tcPr>
            <w:tcW w:w="1884" w:type="dxa"/>
          </w:tcPr>
          <w:p w:rsidR="0036011A" w:rsidRPr="004B3396" w:rsidRDefault="0036011A" w:rsidP="004B3396">
            <w:pPr>
              <w:widowControl w:val="0"/>
              <w:spacing w:line="360" w:lineRule="auto"/>
              <w:jc w:val="both"/>
              <w:rPr>
                <w:sz w:val="20"/>
                <w:szCs w:val="20"/>
              </w:rPr>
            </w:pPr>
            <w:r w:rsidRPr="004B3396">
              <w:rPr>
                <w:sz w:val="20"/>
                <w:szCs w:val="20"/>
              </w:rPr>
              <w:t>Общее количество статей</w:t>
            </w:r>
          </w:p>
        </w:tc>
        <w:tc>
          <w:tcPr>
            <w:tcW w:w="2562" w:type="dxa"/>
          </w:tcPr>
          <w:p w:rsidR="0036011A" w:rsidRPr="004B3396" w:rsidRDefault="0036011A" w:rsidP="004B3396">
            <w:pPr>
              <w:widowControl w:val="0"/>
              <w:spacing w:line="360" w:lineRule="auto"/>
              <w:jc w:val="both"/>
              <w:rPr>
                <w:sz w:val="20"/>
                <w:szCs w:val="20"/>
              </w:rPr>
            </w:pPr>
            <w:r w:rsidRPr="004B3396">
              <w:rPr>
                <w:sz w:val="20"/>
                <w:szCs w:val="20"/>
              </w:rPr>
              <w:t>Количество статей о Благотворительном Фонде</w:t>
            </w:r>
          </w:p>
        </w:tc>
        <w:tc>
          <w:tcPr>
            <w:tcW w:w="2339" w:type="dxa"/>
          </w:tcPr>
          <w:p w:rsidR="0036011A" w:rsidRPr="004B3396" w:rsidRDefault="0036011A" w:rsidP="004B3396">
            <w:pPr>
              <w:widowControl w:val="0"/>
              <w:spacing w:line="360" w:lineRule="auto"/>
              <w:jc w:val="both"/>
              <w:rPr>
                <w:sz w:val="20"/>
                <w:szCs w:val="20"/>
              </w:rPr>
            </w:pPr>
            <w:r w:rsidRPr="004B3396">
              <w:rPr>
                <w:sz w:val="20"/>
                <w:szCs w:val="20"/>
              </w:rPr>
              <w:t>Количество сообщений по данной теме в %</w:t>
            </w:r>
          </w:p>
        </w:tc>
      </w:tr>
      <w:tr w:rsidR="0036011A" w:rsidRPr="004B3396" w:rsidTr="004B3396">
        <w:tc>
          <w:tcPr>
            <w:tcW w:w="1951" w:type="dxa"/>
          </w:tcPr>
          <w:p w:rsidR="0036011A" w:rsidRPr="004B3396" w:rsidRDefault="0036011A" w:rsidP="004B3396">
            <w:pPr>
              <w:widowControl w:val="0"/>
              <w:spacing w:line="360" w:lineRule="auto"/>
              <w:jc w:val="both"/>
              <w:rPr>
                <w:sz w:val="20"/>
                <w:szCs w:val="20"/>
              </w:rPr>
            </w:pPr>
            <w:r w:rsidRPr="004B3396">
              <w:rPr>
                <w:sz w:val="20"/>
                <w:szCs w:val="20"/>
              </w:rPr>
              <w:t>Газета «Земское обозрение»</w:t>
            </w:r>
          </w:p>
        </w:tc>
        <w:tc>
          <w:tcPr>
            <w:tcW w:w="1884" w:type="dxa"/>
          </w:tcPr>
          <w:p w:rsidR="0036011A" w:rsidRPr="004B3396" w:rsidRDefault="004B3396" w:rsidP="004B3396">
            <w:pPr>
              <w:widowControl w:val="0"/>
              <w:spacing w:line="360" w:lineRule="auto"/>
              <w:jc w:val="both"/>
              <w:rPr>
                <w:sz w:val="20"/>
                <w:szCs w:val="20"/>
              </w:rPr>
            </w:pPr>
            <w:r w:rsidRPr="004B3396">
              <w:rPr>
                <w:sz w:val="20"/>
                <w:szCs w:val="20"/>
              </w:rPr>
              <w:t xml:space="preserve"> </w:t>
            </w:r>
            <w:r w:rsidR="0036011A" w:rsidRPr="004B3396">
              <w:rPr>
                <w:sz w:val="20"/>
                <w:szCs w:val="20"/>
              </w:rPr>
              <w:t>176</w:t>
            </w:r>
          </w:p>
        </w:tc>
        <w:tc>
          <w:tcPr>
            <w:tcW w:w="2562" w:type="dxa"/>
          </w:tcPr>
          <w:p w:rsidR="0036011A" w:rsidRPr="004B3396" w:rsidRDefault="004B3396" w:rsidP="004B3396">
            <w:pPr>
              <w:widowControl w:val="0"/>
              <w:spacing w:line="360" w:lineRule="auto"/>
              <w:jc w:val="both"/>
              <w:rPr>
                <w:sz w:val="20"/>
                <w:szCs w:val="20"/>
              </w:rPr>
            </w:pPr>
            <w:r w:rsidRPr="004B3396">
              <w:rPr>
                <w:sz w:val="20"/>
                <w:szCs w:val="20"/>
              </w:rPr>
              <w:t xml:space="preserve"> </w:t>
            </w:r>
            <w:r w:rsidR="0036011A" w:rsidRPr="004B3396">
              <w:rPr>
                <w:sz w:val="20"/>
                <w:szCs w:val="20"/>
              </w:rPr>
              <w:t>2</w:t>
            </w:r>
          </w:p>
        </w:tc>
        <w:tc>
          <w:tcPr>
            <w:tcW w:w="2339" w:type="dxa"/>
          </w:tcPr>
          <w:p w:rsidR="0036011A" w:rsidRPr="004B3396" w:rsidRDefault="004B3396" w:rsidP="004B3396">
            <w:pPr>
              <w:widowControl w:val="0"/>
              <w:spacing w:line="360" w:lineRule="auto"/>
              <w:jc w:val="both"/>
              <w:rPr>
                <w:sz w:val="20"/>
                <w:szCs w:val="20"/>
              </w:rPr>
            </w:pPr>
            <w:r w:rsidRPr="004B3396">
              <w:rPr>
                <w:sz w:val="20"/>
                <w:szCs w:val="20"/>
              </w:rPr>
              <w:t xml:space="preserve"> </w:t>
            </w:r>
            <w:r w:rsidR="0036011A" w:rsidRPr="004B3396">
              <w:rPr>
                <w:sz w:val="20"/>
                <w:szCs w:val="20"/>
              </w:rPr>
              <w:t>1,13%</w:t>
            </w:r>
          </w:p>
        </w:tc>
      </w:tr>
      <w:tr w:rsidR="0036011A" w:rsidRPr="004B3396" w:rsidTr="004B3396">
        <w:tc>
          <w:tcPr>
            <w:tcW w:w="1951" w:type="dxa"/>
          </w:tcPr>
          <w:p w:rsidR="0036011A" w:rsidRPr="004B3396" w:rsidRDefault="0036011A" w:rsidP="004B3396">
            <w:pPr>
              <w:widowControl w:val="0"/>
              <w:spacing w:line="360" w:lineRule="auto"/>
              <w:jc w:val="both"/>
              <w:rPr>
                <w:sz w:val="20"/>
                <w:szCs w:val="20"/>
              </w:rPr>
            </w:pPr>
            <w:r w:rsidRPr="004B3396">
              <w:rPr>
                <w:sz w:val="20"/>
                <w:szCs w:val="20"/>
              </w:rPr>
              <w:t>Газета «Семья»</w:t>
            </w:r>
          </w:p>
        </w:tc>
        <w:tc>
          <w:tcPr>
            <w:tcW w:w="1884" w:type="dxa"/>
          </w:tcPr>
          <w:p w:rsidR="0036011A" w:rsidRPr="004B3396" w:rsidRDefault="004B3396" w:rsidP="004B3396">
            <w:pPr>
              <w:widowControl w:val="0"/>
              <w:spacing w:line="360" w:lineRule="auto"/>
              <w:jc w:val="both"/>
              <w:rPr>
                <w:sz w:val="20"/>
                <w:szCs w:val="20"/>
              </w:rPr>
            </w:pPr>
            <w:r w:rsidRPr="004B3396">
              <w:rPr>
                <w:sz w:val="20"/>
                <w:szCs w:val="20"/>
              </w:rPr>
              <w:t xml:space="preserve"> </w:t>
            </w:r>
            <w:r w:rsidR="0036011A" w:rsidRPr="004B3396">
              <w:rPr>
                <w:sz w:val="20"/>
                <w:szCs w:val="20"/>
              </w:rPr>
              <w:t>155</w:t>
            </w:r>
          </w:p>
        </w:tc>
        <w:tc>
          <w:tcPr>
            <w:tcW w:w="2562" w:type="dxa"/>
          </w:tcPr>
          <w:p w:rsidR="0036011A" w:rsidRPr="004B3396" w:rsidRDefault="0036011A" w:rsidP="004B3396">
            <w:pPr>
              <w:widowControl w:val="0"/>
              <w:spacing w:line="360" w:lineRule="auto"/>
              <w:jc w:val="both"/>
              <w:rPr>
                <w:sz w:val="20"/>
                <w:szCs w:val="20"/>
              </w:rPr>
            </w:pPr>
            <w:r w:rsidRPr="004B3396">
              <w:rPr>
                <w:sz w:val="20"/>
                <w:szCs w:val="20"/>
              </w:rPr>
              <w:t>1</w:t>
            </w:r>
          </w:p>
        </w:tc>
        <w:tc>
          <w:tcPr>
            <w:tcW w:w="2339" w:type="dxa"/>
          </w:tcPr>
          <w:p w:rsidR="0036011A" w:rsidRPr="004B3396" w:rsidRDefault="004B3396" w:rsidP="004B3396">
            <w:pPr>
              <w:widowControl w:val="0"/>
              <w:spacing w:line="360" w:lineRule="auto"/>
              <w:jc w:val="both"/>
              <w:rPr>
                <w:sz w:val="20"/>
                <w:szCs w:val="20"/>
              </w:rPr>
            </w:pPr>
            <w:r w:rsidRPr="004B3396">
              <w:rPr>
                <w:sz w:val="20"/>
                <w:szCs w:val="20"/>
              </w:rPr>
              <w:t xml:space="preserve"> </w:t>
            </w:r>
            <w:r w:rsidR="0036011A" w:rsidRPr="004B3396">
              <w:rPr>
                <w:sz w:val="20"/>
                <w:szCs w:val="20"/>
              </w:rPr>
              <w:t>0,6%</w:t>
            </w:r>
          </w:p>
        </w:tc>
      </w:tr>
    </w:tbl>
    <w:p w:rsidR="0036011A" w:rsidRPr="004B3396" w:rsidRDefault="0036011A" w:rsidP="004B3396">
      <w:pPr>
        <w:widowControl w:val="0"/>
        <w:spacing w:line="360" w:lineRule="auto"/>
        <w:ind w:firstLine="709"/>
        <w:jc w:val="both"/>
        <w:rPr>
          <w:sz w:val="28"/>
          <w:szCs w:val="28"/>
        </w:rPr>
      </w:pPr>
    </w:p>
    <w:p w:rsidR="0036011A" w:rsidRPr="004B3396" w:rsidRDefault="0036011A" w:rsidP="004B3396">
      <w:pPr>
        <w:widowControl w:val="0"/>
        <w:spacing w:line="360" w:lineRule="auto"/>
        <w:ind w:firstLine="709"/>
        <w:jc w:val="both"/>
        <w:rPr>
          <w:sz w:val="28"/>
          <w:szCs w:val="28"/>
        </w:rPr>
      </w:pPr>
      <w:r w:rsidRPr="004B3396">
        <w:rPr>
          <w:b/>
          <w:sz w:val="28"/>
          <w:szCs w:val="28"/>
        </w:rPr>
        <w:t>Таблица 2.</w:t>
      </w:r>
      <w:r w:rsidRPr="004B3396">
        <w:rPr>
          <w:sz w:val="28"/>
          <w:szCs w:val="28"/>
        </w:rPr>
        <w:t xml:space="preserve"> Эмоциональные суждения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975"/>
        <w:gridCol w:w="1660"/>
        <w:gridCol w:w="1884"/>
        <w:gridCol w:w="1629"/>
      </w:tblGrid>
      <w:tr w:rsidR="002E49F0" w:rsidRPr="004B3396" w:rsidTr="004B3396">
        <w:tc>
          <w:tcPr>
            <w:tcW w:w="1819" w:type="dxa"/>
          </w:tcPr>
          <w:p w:rsidR="0036011A" w:rsidRPr="004B3396" w:rsidRDefault="0036011A" w:rsidP="004B3396">
            <w:pPr>
              <w:widowControl w:val="0"/>
              <w:spacing w:line="360" w:lineRule="auto"/>
              <w:jc w:val="both"/>
              <w:rPr>
                <w:sz w:val="20"/>
                <w:szCs w:val="20"/>
              </w:rPr>
            </w:pPr>
            <w:r w:rsidRPr="004B3396">
              <w:rPr>
                <w:sz w:val="20"/>
                <w:szCs w:val="20"/>
              </w:rPr>
              <w:t>Название издания</w:t>
            </w:r>
          </w:p>
        </w:tc>
        <w:tc>
          <w:tcPr>
            <w:tcW w:w="1975" w:type="dxa"/>
          </w:tcPr>
          <w:p w:rsidR="0036011A" w:rsidRPr="004B3396" w:rsidRDefault="0036011A" w:rsidP="004B3396">
            <w:pPr>
              <w:widowControl w:val="0"/>
              <w:spacing w:line="360" w:lineRule="auto"/>
              <w:jc w:val="both"/>
              <w:rPr>
                <w:sz w:val="20"/>
                <w:szCs w:val="20"/>
              </w:rPr>
            </w:pPr>
            <w:r w:rsidRPr="004B3396">
              <w:rPr>
                <w:sz w:val="20"/>
                <w:szCs w:val="20"/>
              </w:rPr>
              <w:t>Положительные</w:t>
            </w:r>
          </w:p>
        </w:tc>
        <w:tc>
          <w:tcPr>
            <w:tcW w:w="1660" w:type="dxa"/>
          </w:tcPr>
          <w:p w:rsidR="0036011A" w:rsidRPr="004B3396" w:rsidRDefault="0036011A" w:rsidP="004B3396">
            <w:pPr>
              <w:widowControl w:val="0"/>
              <w:spacing w:line="360" w:lineRule="auto"/>
              <w:jc w:val="both"/>
              <w:rPr>
                <w:sz w:val="20"/>
                <w:szCs w:val="20"/>
              </w:rPr>
            </w:pPr>
            <w:r w:rsidRPr="004B3396">
              <w:rPr>
                <w:sz w:val="20"/>
                <w:szCs w:val="20"/>
              </w:rPr>
              <w:t>Отрицательные</w:t>
            </w:r>
          </w:p>
        </w:tc>
        <w:tc>
          <w:tcPr>
            <w:tcW w:w="1884" w:type="dxa"/>
          </w:tcPr>
          <w:p w:rsidR="0036011A" w:rsidRPr="004B3396" w:rsidRDefault="0036011A" w:rsidP="004B3396">
            <w:pPr>
              <w:widowControl w:val="0"/>
              <w:spacing w:line="360" w:lineRule="auto"/>
              <w:jc w:val="both"/>
              <w:rPr>
                <w:sz w:val="20"/>
                <w:szCs w:val="20"/>
              </w:rPr>
            </w:pPr>
            <w:r w:rsidRPr="004B3396">
              <w:rPr>
                <w:sz w:val="20"/>
                <w:szCs w:val="20"/>
              </w:rPr>
              <w:t>Нейтральные</w:t>
            </w:r>
          </w:p>
        </w:tc>
        <w:tc>
          <w:tcPr>
            <w:tcW w:w="1629" w:type="dxa"/>
          </w:tcPr>
          <w:p w:rsidR="0036011A" w:rsidRPr="004B3396" w:rsidRDefault="0036011A" w:rsidP="004B3396">
            <w:pPr>
              <w:widowControl w:val="0"/>
              <w:spacing w:line="360" w:lineRule="auto"/>
              <w:jc w:val="both"/>
              <w:rPr>
                <w:sz w:val="20"/>
                <w:szCs w:val="20"/>
              </w:rPr>
            </w:pPr>
            <w:r w:rsidRPr="004B3396">
              <w:rPr>
                <w:sz w:val="20"/>
                <w:szCs w:val="20"/>
              </w:rPr>
              <w:t>Всего</w:t>
            </w:r>
          </w:p>
        </w:tc>
      </w:tr>
      <w:tr w:rsidR="002E49F0" w:rsidRPr="004B3396" w:rsidTr="004B3396">
        <w:trPr>
          <w:trHeight w:val="762"/>
        </w:trPr>
        <w:tc>
          <w:tcPr>
            <w:tcW w:w="1819" w:type="dxa"/>
          </w:tcPr>
          <w:p w:rsidR="0036011A" w:rsidRPr="004B3396" w:rsidRDefault="0036011A" w:rsidP="004B3396">
            <w:pPr>
              <w:widowControl w:val="0"/>
              <w:spacing w:line="360" w:lineRule="auto"/>
              <w:jc w:val="both"/>
              <w:rPr>
                <w:sz w:val="20"/>
                <w:szCs w:val="20"/>
              </w:rPr>
            </w:pPr>
            <w:r w:rsidRPr="004B3396">
              <w:rPr>
                <w:sz w:val="20"/>
                <w:szCs w:val="20"/>
              </w:rPr>
              <w:t>«Земское обозрение»</w:t>
            </w:r>
          </w:p>
        </w:tc>
        <w:tc>
          <w:tcPr>
            <w:tcW w:w="1975" w:type="dxa"/>
          </w:tcPr>
          <w:p w:rsidR="0036011A" w:rsidRPr="004B3396" w:rsidRDefault="0036011A" w:rsidP="004B3396">
            <w:pPr>
              <w:widowControl w:val="0"/>
              <w:spacing w:line="360" w:lineRule="auto"/>
              <w:jc w:val="both"/>
              <w:rPr>
                <w:sz w:val="20"/>
                <w:szCs w:val="20"/>
              </w:rPr>
            </w:pPr>
            <w:r w:rsidRPr="004B3396">
              <w:rPr>
                <w:sz w:val="20"/>
                <w:szCs w:val="20"/>
              </w:rPr>
              <w:t>71%</w:t>
            </w:r>
          </w:p>
          <w:p w:rsidR="0036011A" w:rsidRPr="004B3396" w:rsidRDefault="004B3396" w:rsidP="004B3396">
            <w:pPr>
              <w:widowControl w:val="0"/>
              <w:spacing w:line="360" w:lineRule="auto"/>
              <w:jc w:val="both"/>
              <w:rPr>
                <w:sz w:val="20"/>
                <w:szCs w:val="20"/>
              </w:rPr>
            </w:pPr>
            <w:r w:rsidRPr="004B3396">
              <w:rPr>
                <w:sz w:val="20"/>
                <w:szCs w:val="20"/>
              </w:rPr>
              <w:t xml:space="preserve"> </w:t>
            </w:r>
            <w:r w:rsidR="0036011A" w:rsidRPr="004B3396">
              <w:rPr>
                <w:sz w:val="20"/>
                <w:szCs w:val="20"/>
              </w:rPr>
              <w:t>15</w:t>
            </w:r>
          </w:p>
        </w:tc>
        <w:tc>
          <w:tcPr>
            <w:tcW w:w="1660" w:type="dxa"/>
          </w:tcPr>
          <w:p w:rsidR="0036011A" w:rsidRPr="004B3396" w:rsidRDefault="004B3396" w:rsidP="004B3396">
            <w:pPr>
              <w:widowControl w:val="0"/>
              <w:spacing w:line="360" w:lineRule="auto"/>
              <w:jc w:val="both"/>
              <w:rPr>
                <w:sz w:val="20"/>
                <w:szCs w:val="20"/>
              </w:rPr>
            </w:pPr>
            <w:r w:rsidRPr="004B3396">
              <w:rPr>
                <w:sz w:val="20"/>
                <w:szCs w:val="20"/>
              </w:rPr>
              <w:t xml:space="preserve"> </w:t>
            </w:r>
          </w:p>
          <w:p w:rsidR="0036011A" w:rsidRPr="004B3396" w:rsidRDefault="004B3396" w:rsidP="004B3396">
            <w:pPr>
              <w:widowControl w:val="0"/>
              <w:spacing w:line="360" w:lineRule="auto"/>
              <w:jc w:val="both"/>
              <w:rPr>
                <w:sz w:val="20"/>
                <w:szCs w:val="20"/>
              </w:rPr>
            </w:pPr>
            <w:r w:rsidRPr="004B3396">
              <w:rPr>
                <w:sz w:val="20"/>
                <w:szCs w:val="20"/>
              </w:rPr>
              <w:t xml:space="preserve"> </w:t>
            </w:r>
            <w:r w:rsidR="0036011A" w:rsidRPr="004B3396">
              <w:rPr>
                <w:sz w:val="20"/>
                <w:szCs w:val="20"/>
              </w:rPr>
              <w:t>-</w:t>
            </w:r>
          </w:p>
        </w:tc>
        <w:tc>
          <w:tcPr>
            <w:tcW w:w="1884" w:type="dxa"/>
          </w:tcPr>
          <w:p w:rsidR="0036011A" w:rsidRPr="004B3396" w:rsidRDefault="0036011A" w:rsidP="004B3396">
            <w:pPr>
              <w:widowControl w:val="0"/>
              <w:spacing w:line="360" w:lineRule="auto"/>
              <w:jc w:val="both"/>
              <w:rPr>
                <w:sz w:val="20"/>
                <w:szCs w:val="20"/>
              </w:rPr>
            </w:pPr>
            <w:r w:rsidRPr="004B3396">
              <w:rPr>
                <w:sz w:val="20"/>
                <w:szCs w:val="20"/>
              </w:rPr>
              <w:t>28,5%</w:t>
            </w:r>
          </w:p>
          <w:p w:rsidR="0036011A" w:rsidRPr="004B3396" w:rsidRDefault="0036011A" w:rsidP="004B3396">
            <w:pPr>
              <w:widowControl w:val="0"/>
              <w:spacing w:line="360" w:lineRule="auto"/>
              <w:jc w:val="both"/>
              <w:rPr>
                <w:sz w:val="20"/>
                <w:szCs w:val="20"/>
              </w:rPr>
            </w:pPr>
            <w:r w:rsidRPr="004B3396">
              <w:rPr>
                <w:sz w:val="20"/>
                <w:szCs w:val="20"/>
              </w:rPr>
              <w:t>6</w:t>
            </w:r>
          </w:p>
        </w:tc>
        <w:tc>
          <w:tcPr>
            <w:tcW w:w="1629" w:type="dxa"/>
          </w:tcPr>
          <w:p w:rsidR="0036011A" w:rsidRPr="004B3396" w:rsidRDefault="0036011A" w:rsidP="004B3396">
            <w:pPr>
              <w:widowControl w:val="0"/>
              <w:spacing w:line="360" w:lineRule="auto"/>
              <w:jc w:val="both"/>
              <w:rPr>
                <w:sz w:val="20"/>
                <w:szCs w:val="20"/>
              </w:rPr>
            </w:pPr>
          </w:p>
          <w:p w:rsidR="0036011A" w:rsidRPr="004B3396" w:rsidRDefault="004B3396" w:rsidP="004B3396">
            <w:pPr>
              <w:widowControl w:val="0"/>
              <w:spacing w:line="360" w:lineRule="auto"/>
              <w:jc w:val="both"/>
              <w:rPr>
                <w:sz w:val="20"/>
                <w:szCs w:val="20"/>
              </w:rPr>
            </w:pPr>
            <w:r w:rsidRPr="004B3396">
              <w:rPr>
                <w:sz w:val="20"/>
                <w:szCs w:val="20"/>
              </w:rPr>
              <w:t xml:space="preserve"> </w:t>
            </w:r>
            <w:r w:rsidR="0036011A" w:rsidRPr="004B3396">
              <w:rPr>
                <w:sz w:val="20"/>
                <w:szCs w:val="20"/>
              </w:rPr>
              <w:t>21</w:t>
            </w:r>
          </w:p>
        </w:tc>
      </w:tr>
      <w:tr w:rsidR="002E49F0" w:rsidRPr="004B3396" w:rsidTr="004B3396">
        <w:tc>
          <w:tcPr>
            <w:tcW w:w="1819" w:type="dxa"/>
          </w:tcPr>
          <w:p w:rsidR="0036011A" w:rsidRPr="004B3396" w:rsidRDefault="0036011A" w:rsidP="004B3396">
            <w:pPr>
              <w:widowControl w:val="0"/>
              <w:spacing w:line="360" w:lineRule="auto"/>
              <w:jc w:val="both"/>
              <w:rPr>
                <w:sz w:val="20"/>
                <w:szCs w:val="20"/>
              </w:rPr>
            </w:pPr>
            <w:r w:rsidRPr="004B3396">
              <w:rPr>
                <w:sz w:val="20"/>
                <w:szCs w:val="20"/>
              </w:rPr>
              <w:t>Газета «Семья»</w:t>
            </w:r>
          </w:p>
        </w:tc>
        <w:tc>
          <w:tcPr>
            <w:tcW w:w="1975" w:type="dxa"/>
          </w:tcPr>
          <w:p w:rsidR="0036011A" w:rsidRPr="004B3396" w:rsidRDefault="0036011A" w:rsidP="004B3396">
            <w:pPr>
              <w:widowControl w:val="0"/>
              <w:spacing w:line="360" w:lineRule="auto"/>
              <w:jc w:val="both"/>
              <w:rPr>
                <w:sz w:val="20"/>
                <w:szCs w:val="20"/>
              </w:rPr>
            </w:pPr>
            <w:r w:rsidRPr="004B3396">
              <w:rPr>
                <w:sz w:val="20"/>
                <w:szCs w:val="20"/>
              </w:rPr>
              <w:t>62,5%</w:t>
            </w:r>
          </w:p>
          <w:p w:rsidR="0036011A" w:rsidRPr="004B3396" w:rsidRDefault="004B3396" w:rsidP="004B3396">
            <w:pPr>
              <w:widowControl w:val="0"/>
              <w:spacing w:line="360" w:lineRule="auto"/>
              <w:jc w:val="both"/>
              <w:rPr>
                <w:sz w:val="20"/>
                <w:szCs w:val="20"/>
              </w:rPr>
            </w:pPr>
            <w:r w:rsidRPr="004B3396">
              <w:rPr>
                <w:sz w:val="20"/>
                <w:szCs w:val="20"/>
              </w:rPr>
              <w:t xml:space="preserve"> </w:t>
            </w:r>
            <w:r w:rsidR="0036011A" w:rsidRPr="004B3396">
              <w:rPr>
                <w:sz w:val="20"/>
                <w:szCs w:val="20"/>
              </w:rPr>
              <w:t>5</w:t>
            </w:r>
          </w:p>
        </w:tc>
        <w:tc>
          <w:tcPr>
            <w:tcW w:w="1660" w:type="dxa"/>
          </w:tcPr>
          <w:p w:rsidR="0036011A" w:rsidRPr="004B3396" w:rsidRDefault="0036011A" w:rsidP="004B3396">
            <w:pPr>
              <w:widowControl w:val="0"/>
              <w:spacing w:line="360" w:lineRule="auto"/>
              <w:jc w:val="both"/>
              <w:rPr>
                <w:sz w:val="20"/>
                <w:szCs w:val="20"/>
              </w:rPr>
            </w:pPr>
          </w:p>
          <w:p w:rsidR="0036011A" w:rsidRPr="004B3396" w:rsidRDefault="004B3396" w:rsidP="004B3396">
            <w:pPr>
              <w:widowControl w:val="0"/>
              <w:spacing w:line="360" w:lineRule="auto"/>
              <w:jc w:val="both"/>
              <w:rPr>
                <w:sz w:val="20"/>
                <w:szCs w:val="20"/>
              </w:rPr>
            </w:pPr>
            <w:r w:rsidRPr="004B3396">
              <w:rPr>
                <w:sz w:val="20"/>
                <w:szCs w:val="20"/>
              </w:rPr>
              <w:t xml:space="preserve"> </w:t>
            </w:r>
            <w:r w:rsidR="0036011A" w:rsidRPr="004B3396">
              <w:rPr>
                <w:sz w:val="20"/>
                <w:szCs w:val="20"/>
              </w:rPr>
              <w:t>-</w:t>
            </w:r>
          </w:p>
        </w:tc>
        <w:tc>
          <w:tcPr>
            <w:tcW w:w="1884" w:type="dxa"/>
          </w:tcPr>
          <w:p w:rsidR="0036011A" w:rsidRPr="004B3396" w:rsidRDefault="0036011A" w:rsidP="004B3396">
            <w:pPr>
              <w:widowControl w:val="0"/>
              <w:spacing w:line="360" w:lineRule="auto"/>
              <w:jc w:val="both"/>
              <w:rPr>
                <w:sz w:val="20"/>
                <w:szCs w:val="20"/>
              </w:rPr>
            </w:pPr>
            <w:r w:rsidRPr="004B3396">
              <w:rPr>
                <w:sz w:val="20"/>
                <w:szCs w:val="20"/>
              </w:rPr>
              <w:t>37,5%</w:t>
            </w:r>
          </w:p>
          <w:p w:rsidR="0036011A" w:rsidRPr="004B3396" w:rsidRDefault="0036011A" w:rsidP="004B3396">
            <w:pPr>
              <w:widowControl w:val="0"/>
              <w:spacing w:line="360" w:lineRule="auto"/>
              <w:jc w:val="both"/>
              <w:rPr>
                <w:sz w:val="20"/>
                <w:szCs w:val="20"/>
              </w:rPr>
            </w:pPr>
            <w:r w:rsidRPr="004B3396">
              <w:rPr>
                <w:sz w:val="20"/>
                <w:szCs w:val="20"/>
              </w:rPr>
              <w:t>3</w:t>
            </w:r>
          </w:p>
        </w:tc>
        <w:tc>
          <w:tcPr>
            <w:tcW w:w="1629" w:type="dxa"/>
          </w:tcPr>
          <w:p w:rsidR="0036011A" w:rsidRPr="004B3396" w:rsidRDefault="0036011A" w:rsidP="004B3396">
            <w:pPr>
              <w:widowControl w:val="0"/>
              <w:spacing w:line="360" w:lineRule="auto"/>
              <w:jc w:val="both"/>
              <w:rPr>
                <w:sz w:val="20"/>
                <w:szCs w:val="20"/>
              </w:rPr>
            </w:pPr>
          </w:p>
          <w:p w:rsidR="0036011A" w:rsidRPr="004B3396" w:rsidRDefault="004B3396" w:rsidP="004B3396">
            <w:pPr>
              <w:widowControl w:val="0"/>
              <w:spacing w:line="360" w:lineRule="auto"/>
              <w:jc w:val="both"/>
              <w:rPr>
                <w:sz w:val="20"/>
                <w:szCs w:val="20"/>
              </w:rPr>
            </w:pPr>
            <w:r w:rsidRPr="004B3396">
              <w:rPr>
                <w:sz w:val="20"/>
                <w:szCs w:val="20"/>
              </w:rPr>
              <w:t xml:space="preserve"> </w:t>
            </w:r>
            <w:r w:rsidR="0036011A" w:rsidRPr="004B3396">
              <w:rPr>
                <w:sz w:val="20"/>
                <w:szCs w:val="20"/>
              </w:rPr>
              <w:t>8</w:t>
            </w:r>
          </w:p>
        </w:tc>
      </w:tr>
    </w:tbl>
    <w:p w:rsidR="0036011A" w:rsidRPr="004B3396" w:rsidRDefault="0036011A" w:rsidP="004B3396">
      <w:pPr>
        <w:widowControl w:val="0"/>
        <w:spacing w:line="360" w:lineRule="auto"/>
        <w:ind w:firstLine="709"/>
        <w:jc w:val="both"/>
        <w:rPr>
          <w:sz w:val="28"/>
          <w:szCs w:val="28"/>
        </w:rPr>
      </w:pPr>
    </w:p>
    <w:p w:rsidR="0036011A" w:rsidRPr="004B3396" w:rsidRDefault="0036011A" w:rsidP="004B3396">
      <w:pPr>
        <w:widowControl w:val="0"/>
        <w:spacing w:line="360" w:lineRule="auto"/>
        <w:ind w:firstLine="709"/>
        <w:jc w:val="both"/>
        <w:rPr>
          <w:sz w:val="28"/>
          <w:szCs w:val="28"/>
        </w:rPr>
      </w:pPr>
      <w:r w:rsidRPr="004B3396">
        <w:rPr>
          <w:sz w:val="28"/>
          <w:szCs w:val="28"/>
        </w:rPr>
        <w:t>Таблица 3. Оценка содержательных суждений.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842"/>
        <w:gridCol w:w="2393"/>
        <w:gridCol w:w="2393"/>
      </w:tblGrid>
      <w:tr w:rsidR="0036011A" w:rsidRPr="004B3396" w:rsidTr="001B0B28">
        <w:tc>
          <w:tcPr>
            <w:tcW w:w="2943" w:type="dxa"/>
          </w:tcPr>
          <w:p w:rsidR="0036011A" w:rsidRPr="004B3396" w:rsidRDefault="0036011A" w:rsidP="004B3396">
            <w:pPr>
              <w:widowControl w:val="0"/>
              <w:spacing w:line="360" w:lineRule="auto"/>
              <w:jc w:val="both"/>
              <w:rPr>
                <w:sz w:val="20"/>
                <w:szCs w:val="20"/>
              </w:rPr>
            </w:pPr>
            <w:r w:rsidRPr="004B3396">
              <w:rPr>
                <w:sz w:val="20"/>
                <w:szCs w:val="20"/>
              </w:rPr>
              <w:t>Суждения</w:t>
            </w:r>
          </w:p>
        </w:tc>
        <w:tc>
          <w:tcPr>
            <w:tcW w:w="1842" w:type="dxa"/>
          </w:tcPr>
          <w:p w:rsidR="0036011A" w:rsidRPr="004B3396" w:rsidRDefault="0036011A" w:rsidP="004B3396">
            <w:pPr>
              <w:widowControl w:val="0"/>
              <w:spacing w:line="360" w:lineRule="auto"/>
              <w:jc w:val="both"/>
              <w:rPr>
                <w:sz w:val="20"/>
                <w:szCs w:val="20"/>
              </w:rPr>
            </w:pPr>
            <w:r w:rsidRPr="004B3396">
              <w:rPr>
                <w:sz w:val="20"/>
                <w:szCs w:val="20"/>
              </w:rPr>
              <w:t>«Земское обозрение»</w:t>
            </w:r>
          </w:p>
        </w:tc>
        <w:tc>
          <w:tcPr>
            <w:tcW w:w="2393" w:type="dxa"/>
          </w:tcPr>
          <w:p w:rsidR="0036011A" w:rsidRPr="004B3396" w:rsidRDefault="0036011A" w:rsidP="004B3396">
            <w:pPr>
              <w:widowControl w:val="0"/>
              <w:spacing w:line="360" w:lineRule="auto"/>
              <w:jc w:val="both"/>
              <w:rPr>
                <w:sz w:val="20"/>
                <w:szCs w:val="20"/>
              </w:rPr>
            </w:pPr>
            <w:r w:rsidRPr="004B3396">
              <w:rPr>
                <w:sz w:val="20"/>
                <w:szCs w:val="20"/>
              </w:rPr>
              <w:t>«Семья»</w:t>
            </w:r>
          </w:p>
        </w:tc>
        <w:tc>
          <w:tcPr>
            <w:tcW w:w="2393" w:type="dxa"/>
          </w:tcPr>
          <w:p w:rsidR="0036011A" w:rsidRPr="004B3396" w:rsidRDefault="0036011A" w:rsidP="004B3396">
            <w:pPr>
              <w:widowControl w:val="0"/>
              <w:spacing w:line="360" w:lineRule="auto"/>
              <w:jc w:val="both"/>
              <w:rPr>
                <w:sz w:val="20"/>
                <w:szCs w:val="20"/>
              </w:rPr>
            </w:pPr>
            <w:r w:rsidRPr="004B3396">
              <w:rPr>
                <w:sz w:val="20"/>
                <w:szCs w:val="20"/>
              </w:rPr>
              <w:t>Всего</w:t>
            </w:r>
          </w:p>
        </w:tc>
      </w:tr>
      <w:tr w:rsidR="0036011A" w:rsidRPr="004B3396" w:rsidTr="001B0B28">
        <w:tc>
          <w:tcPr>
            <w:tcW w:w="2943" w:type="dxa"/>
          </w:tcPr>
          <w:p w:rsidR="0036011A" w:rsidRPr="004B3396" w:rsidRDefault="0036011A" w:rsidP="004B3396">
            <w:pPr>
              <w:widowControl w:val="0"/>
              <w:spacing w:line="360" w:lineRule="auto"/>
              <w:jc w:val="both"/>
              <w:rPr>
                <w:sz w:val="20"/>
                <w:szCs w:val="20"/>
              </w:rPr>
            </w:pPr>
            <w:r w:rsidRPr="004B3396">
              <w:rPr>
                <w:sz w:val="20"/>
                <w:szCs w:val="20"/>
              </w:rPr>
              <w:t>реализация социальных программ, оказание помощи нуждающимся</w:t>
            </w:r>
          </w:p>
        </w:tc>
        <w:tc>
          <w:tcPr>
            <w:tcW w:w="1842" w:type="dxa"/>
          </w:tcPr>
          <w:p w:rsidR="0036011A" w:rsidRPr="004B3396" w:rsidRDefault="0036011A" w:rsidP="004B3396">
            <w:pPr>
              <w:widowControl w:val="0"/>
              <w:spacing w:line="360" w:lineRule="auto"/>
              <w:jc w:val="both"/>
              <w:rPr>
                <w:sz w:val="20"/>
                <w:szCs w:val="20"/>
              </w:rPr>
            </w:pPr>
            <w:r w:rsidRPr="004B3396">
              <w:rPr>
                <w:sz w:val="20"/>
                <w:szCs w:val="20"/>
              </w:rPr>
              <w:t>75%</w:t>
            </w:r>
          </w:p>
          <w:p w:rsidR="0036011A" w:rsidRPr="004B3396" w:rsidRDefault="0036011A" w:rsidP="004B3396">
            <w:pPr>
              <w:widowControl w:val="0"/>
              <w:spacing w:line="360" w:lineRule="auto"/>
              <w:jc w:val="both"/>
              <w:rPr>
                <w:sz w:val="20"/>
                <w:szCs w:val="20"/>
              </w:rPr>
            </w:pPr>
          </w:p>
          <w:p w:rsidR="0036011A" w:rsidRPr="004B3396" w:rsidRDefault="004B3396" w:rsidP="004B3396">
            <w:pPr>
              <w:widowControl w:val="0"/>
              <w:spacing w:line="360" w:lineRule="auto"/>
              <w:jc w:val="both"/>
              <w:rPr>
                <w:sz w:val="20"/>
                <w:szCs w:val="20"/>
              </w:rPr>
            </w:pPr>
            <w:r w:rsidRPr="004B3396">
              <w:rPr>
                <w:sz w:val="20"/>
                <w:szCs w:val="20"/>
              </w:rPr>
              <w:t xml:space="preserve"> </w:t>
            </w:r>
            <w:r w:rsidR="0036011A" w:rsidRPr="004B3396">
              <w:rPr>
                <w:sz w:val="20"/>
                <w:szCs w:val="20"/>
              </w:rPr>
              <w:t>6</w:t>
            </w:r>
          </w:p>
        </w:tc>
        <w:tc>
          <w:tcPr>
            <w:tcW w:w="2393" w:type="dxa"/>
          </w:tcPr>
          <w:p w:rsidR="0036011A" w:rsidRPr="004B3396" w:rsidRDefault="0036011A" w:rsidP="004B3396">
            <w:pPr>
              <w:widowControl w:val="0"/>
              <w:spacing w:line="360" w:lineRule="auto"/>
              <w:jc w:val="both"/>
              <w:rPr>
                <w:sz w:val="20"/>
                <w:szCs w:val="20"/>
              </w:rPr>
            </w:pPr>
            <w:r w:rsidRPr="004B3396">
              <w:rPr>
                <w:sz w:val="20"/>
                <w:szCs w:val="20"/>
              </w:rPr>
              <w:t>25%</w:t>
            </w:r>
          </w:p>
          <w:p w:rsidR="0036011A" w:rsidRPr="004B3396" w:rsidRDefault="0036011A" w:rsidP="004B3396">
            <w:pPr>
              <w:widowControl w:val="0"/>
              <w:spacing w:line="360" w:lineRule="auto"/>
              <w:jc w:val="both"/>
              <w:rPr>
                <w:sz w:val="20"/>
                <w:szCs w:val="20"/>
              </w:rPr>
            </w:pPr>
          </w:p>
          <w:p w:rsidR="0036011A" w:rsidRPr="004B3396" w:rsidRDefault="004B3396" w:rsidP="004B3396">
            <w:pPr>
              <w:widowControl w:val="0"/>
              <w:spacing w:line="360" w:lineRule="auto"/>
              <w:jc w:val="both"/>
              <w:rPr>
                <w:sz w:val="20"/>
                <w:szCs w:val="20"/>
              </w:rPr>
            </w:pPr>
            <w:r w:rsidRPr="004B3396">
              <w:rPr>
                <w:sz w:val="20"/>
                <w:szCs w:val="20"/>
              </w:rPr>
              <w:t xml:space="preserve"> </w:t>
            </w:r>
            <w:r w:rsidR="0036011A" w:rsidRPr="004B3396">
              <w:rPr>
                <w:sz w:val="20"/>
                <w:szCs w:val="20"/>
              </w:rPr>
              <w:t>2</w:t>
            </w:r>
          </w:p>
        </w:tc>
        <w:tc>
          <w:tcPr>
            <w:tcW w:w="2393" w:type="dxa"/>
          </w:tcPr>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r w:rsidRPr="004B3396">
              <w:rPr>
                <w:sz w:val="20"/>
                <w:szCs w:val="20"/>
              </w:rPr>
              <w:t>8</w:t>
            </w:r>
          </w:p>
        </w:tc>
      </w:tr>
      <w:tr w:rsidR="0036011A" w:rsidRPr="004B3396" w:rsidTr="001B0B28">
        <w:tc>
          <w:tcPr>
            <w:tcW w:w="2943" w:type="dxa"/>
          </w:tcPr>
          <w:p w:rsidR="0036011A" w:rsidRPr="004B3396" w:rsidRDefault="0036011A" w:rsidP="004B3396">
            <w:pPr>
              <w:widowControl w:val="0"/>
              <w:spacing w:line="360" w:lineRule="auto"/>
              <w:jc w:val="both"/>
              <w:rPr>
                <w:sz w:val="20"/>
                <w:szCs w:val="20"/>
              </w:rPr>
            </w:pPr>
            <w:r w:rsidRPr="004B3396">
              <w:rPr>
                <w:sz w:val="20"/>
                <w:szCs w:val="20"/>
              </w:rPr>
              <w:t>привлечение и работа с добровольцами</w:t>
            </w:r>
          </w:p>
        </w:tc>
        <w:tc>
          <w:tcPr>
            <w:tcW w:w="1842" w:type="dxa"/>
          </w:tcPr>
          <w:p w:rsidR="0036011A" w:rsidRPr="004B3396" w:rsidRDefault="0036011A" w:rsidP="004B3396">
            <w:pPr>
              <w:widowControl w:val="0"/>
              <w:spacing w:line="360" w:lineRule="auto"/>
              <w:jc w:val="both"/>
              <w:rPr>
                <w:sz w:val="20"/>
                <w:szCs w:val="20"/>
              </w:rPr>
            </w:pPr>
            <w:r w:rsidRPr="004B3396">
              <w:rPr>
                <w:sz w:val="20"/>
                <w:szCs w:val="20"/>
              </w:rPr>
              <w:t>66,6%</w:t>
            </w:r>
          </w:p>
          <w:p w:rsidR="0036011A" w:rsidRPr="004B3396" w:rsidRDefault="004B3396" w:rsidP="004B3396">
            <w:pPr>
              <w:widowControl w:val="0"/>
              <w:spacing w:line="360" w:lineRule="auto"/>
              <w:jc w:val="both"/>
              <w:rPr>
                <w:sz w:val="20"/>
                <w:szCs w:val="20"/>
              </w:rPr>
            </w:pPr>
            <w:r w:rsidRPr="004B3396">
              <w:rPr>
                <w:sz w:val="20"/>
                <w:szCs w:val="20"/>
              </w:rPr>
              <w:t xml:space="preserve"> </w:t>
            </w:r>
            <w:r w:rsidR="0036011A" w:rsidRPr="004B3396">
              <w:rPr>
                <w:sz w:val="20"/>
                <w:szCs w:val="20"/>
              </w:rPr>
              <w:t>10</w:t>
            </w:r>
          </w:p>
        </w:tc>
        <w:tc>
          <w:tcPr>
            <w:tcW w:w="2393" w:type="dxa"/>
          </w:tcPr>
          <w:p w:rsidR="0036011A" w:rsidRPr="004B3396" w:rsidRDefault="0036011A" w:rsidP="004B3396">
            <w:pPr>
              <w:widowControl w:val="0"/>
              <w:spacing w:line="360" w:lineRule="auto"/>
              <w:jc w:val="both"/>
              <w:rPr>
                <w:sz w:val="20"/>
                <w:szCs w:val="20"/>
              </w:rPr>
            </w:pPr>
            <w:r w:rsidRPr="004B3396">
              <w:rPr>
                <w:sz w:val="20"/>
                <w:szCs w:val="20"/>
              </w:rPr>
              <w:t>33,3%</w:t>
            </w:r>
          </w:p>
          <w:p w:rsidR="0036011A" w:rsidRPr="004B3396" w:rsidRDefault="004B3396" w:rsidP="004B3396">
            <w:pPr>
              <w:widowControl w:val="0"/>
              <w:spacing w:line="360" w:lineRule="auto"/>
              <w:jc w:val="both"/>
              <w:rPr>
                <w:sz w:val="20"/>
                <w:szCs w:val="20"/>
              </w:rPr>
            </w:pPr>
            <w:r w:rsidRPr="004B3396">
              <w:rPr>
                <w:sz w:val="20"/>
                <w:szCs w:val="20"/>
              </w:rPr>
              <w:t xml:space="preserve"> </w:t>
            </w:r>
            <w:r w:rsidR="0036011A" w:rsidRPr="004B3396">
              <w:rPr>
                <w:sz w:val="20"/>
                <w:szCs w:val="20"/>
              </w:rPr>
              <w:t>5</w:t>
            </w:r>
          </w:p>
        </w:tc>
        <w:tc>
          <w:tcPr>
            <w:tcW w:w="2393" w:type="dxa"/>
          </w:tcPr>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r w:rsidRPr="004B3396">
              <w:rPr>
                <w:sz w:val="20"/>
                <w:szCs w:val="20"/>
              </w:rPr>
              <w:t>15</w:t>
            </w:r>
          </w:p>
        </w:tc>
      </w:tr>
      <w:tr w:rsidR="0036011A" w:rsidRPr="004B3396" w:rsidTr="001B0B28">
        <w:tc>
          <w:tcPr>
            <w:tcW w:w="2943" w:type="dxa"/>
          </w:tcPr>
          <w:p w:rsidR="0036011A" w:rsidRPr="004B3396" w:rsidRDefault="0036011A" w:rsidP="004B3396">
            <w:pPr>
              <w:widowControl w:val="0"/>
              <w:spacing w:line="360" w:lineRule="auto"/>
              <w:jc w:val="both"/>
              <w:rPr>
                <w:sz w:val="20"/>
                <w:szCs w:val="20"/>
              </w:rPr>
            </w:pPr>
            <w:r w:rsidRPr="004B3396">
              <w:rPr>
                <w:sz w:val="20"/>
                <w:szCs w:val="20"/>
              </w:rPr>
              <w:t>эффективность работы Фонда (последствия)</w:t>
            </w:r>
          </w:p>
        </w:tc>
        <w:tc>
          <w:tcPr>
            <w:tcW w:w="1842" w:type="dxa"/>
          </w:tcPr>
          <w:p w:rsidR="0036011A" w:rsidRPr="004B3396" w:rsidRDefault="0036011A" w:rsidP="004B3396">
            <w:pPr>
              <w:widowControl w:val="0"/>
              <w:spacing w:line="360" w:lineRule="auto"/>
              <w:jc w:val="both"/>
              <w:rPr>
                <w:sz w:val="20"/>
                <w:szCs w:val="20"/>
              </w:rPr>
            </w:pPr>
            <w:r w:rsidRPr="004B3396">
              <w:rPr>
                <w:sz w:val="20"/>
                <w:szCs w:val="20"/>
              </w:rPr>
              <w:t>83%</w:t>
            </w:r>
          </w:p>
          <w:p w:rsidR="0036011A" w:rsidRPr="004B3396" w:rsidRDefault="004B3396" w:rsidP="004B3396">
            <w:pPr>
              <w:widowControl w:val="0"/>
              <w:spacing w:line="360" w:lineRule="auto"/>
              <w:jc w:val="both"/>
              <w:rPr>
                <w:sz w:val="20"/>
                <w:szCs w:val="20"/>
              </w:rPr>
            </w:pPr>
            <w:r w:rsidRPr="004B3396">
              <w:rPr>
                <w:sz w:val="20"/>
                <w:szCs w:val="20"/>
              </w:rPr>
              <w:t xml:space="preserve"> </w:t>
            </w:r>
            <w:r w:rsidR="0036011A" w:rsidRPr="004B3396">
              <w:rPr>
                <w:sz w:val="20"/>
                <w:szCs w:val="20"/>
              </w:rPr>
              <w:t>5</w:t>
            </w:r>
          </w:p>
        </w:tc>
        <w:tc>
          <w:tcPr>
            <w:tcW w:w="2393" w:type="dxa"/>
          </w:tcPr>
          <w:p w:rsidR="0036011A" w:rsidRPr="004B3396" w:rsidRDefault="0036011A" w:rsidP="004B3396">
            <w:pPr>
              <w:widowControl w:val="0"/>
              <w:spacing w:line="360" w:lineRule="auto"/>
              <w:jc w:val="both"/>
              <w:rPr>
                <w:sz w:val="20"/>
                <w:szCs w:val="20"/>
              </w:rPr>
            </w:pPr>
            <w:r w:rsidRPr="004B3396">
              <w:rPr>
                <w:sz w:val="20"/>
                <w:szCs w:val="20"/>
              </w:rPr>
              <w:t>16,6%</w:t>
            </w:r>
          </w:p>
          <w:p w:rsidR="0036011A" w:rsidRPr="004B3396" w:rsidRDefault="004B3396" w:rsidP="004B3396">
            <w:pPr>
              <w:widowControl w:val="0"/>
              <w:spacing w:line="360" w:lineRule="auto"/>
              <w:jc w:val="both"/>
              <w:rPr>
                <w:sz w:val="20"/>
                <w:szCs w:val="20"/>
              </w:rPr>
            </w:pPr>
            <w:r w:rsidRPr="004B3396">
              <w:rPr>
                <w:sz w:val="20"/>
                <w:szCs w:val="20"/>
              </w:rPr>
              <w:t xml:space="preserve"> </w:t>
            </w:r>
            <w:r w:rsidR="0036011A" w:rsidRPr="004B3396">
              <w:rPr>
                <w:sz w:val="20"/>
                <w:szCs w:val="20"/>
              </w:rPr>
              <w:t>1</w:t>
            </w:r>
          </w:p>
        </w:tc>
        <w:tc>
          <w:tcPr>
            <w:tcW w:w="2393" w:type="dxa"/>
          </w:tcPr>
          <w:p w:rsidR="0036011A" w:rsidRPr="004B3396" w:rsidRDefault="0036011A" w:rsidP="004B3396">
            <w:pPr>
              <w:widowControl w:val="0"/>
              <w:spacing w:line="360" w:lineRule="auto"/>
              <w:jc w:val="both"/>
              <w:rPr>
                <w:sz w:val="20"/>
                <w:szCs w:val="20"/>
              </w:rPr>
            </w:pPr>
          </w:p>
          <w:p w:rsidR="0036011A" w:rsidRPr="004B3396" w:rsidRDefault="004B3396" w:rsidP="004B3396">
            <w:pPr>
              <w:widowControl w:val="0"/>
              <w:spacing w:line="360" w:lineRule="auto"/>
              <w:jc w:val="both"/>
              <w:rPr>
                <w:sz w:val="20"/>
                <w:szCs w:val="20"/>
              </w:rPr>
            </w:pPr>
            <w:r w:rsidRPr="004B3396">
              <w:rPr>
                <w:sz w:val="20"/>
                <w:szCs w:val="20"/>
              </w:rPr>
              <w:t xml:space="preserve"> </w:t>
            </w:r>
            <w:r w:rsidR="0036011A" w:rsidRPr="004B3396">
              <w:rPr>
                <w:sz w:val="20"/>
                <w:szCs w:val="20"/>
              </w:rPr>
              <w:t>6</w:t>
            </w:r>
          </w:p>
        </w:tc>
      </w:tr>
      <w:tr w:rsidR="0036011A" w:rsidRPr="004B3396" w:rsidTr="001B0B28">
        <w:tc>
          <w:tcPr>
            <w:tcW w:w="2943" w:type="dxa"/>
          </w:tcPr>
          <w:p w:rsidR="0036011A" w:rsidRPr="004B3396" w:rsidRDefault="0036011A" w:rsidP="004B3396">
            <w:pPr>
              <w:widowControl w:val="0"/>
              <w:spacing w:line="360" w:lineRule="auto"/>
              <w:jc w:val="both"/>
              <w:rPr>
                <w:sz w:val="20"/>
                <w:szCs w:val="20"/>
              </w:rPr>
            </w:pPr>
            <w:r w:rsidRPr="004B3396">
              <w:rPr>
                <w:sz w:val="20"/>
                <w:szCs w:val="20"/>
              </w:rPr>
              <w:t>Всего</w:t>
            </w:r>
          </w:p>
        </w:tc>
        <w:tc>
          <w:tcPr>
            <w:tcW w:w="1842" w:type="dxa"/>
          </w:tcPr>
          <w:p w:rsidR="0036011A" w:rsidRPr="004B3396" w:rsidRDefault="0036011A" w:rsidP="004B3396">
            <w:pPr>
              <w:widowControl w:val="0"/>
              <w:spacing w:line="360" w:lineRule="auto"/>
              <w:jc w:val="both"/>
              <w:rPr>
                <w:sz w:val="20"/>
                <w:szCs w:val="20"/>
              </w:rPr>
            </w:pPr>
            <w:r w:rsidRPr="004B3396">
              <w:rPr>
                <w:sz w:val="20"/>
                <w:szCs w:val="20"/>
              </w:rPr>
              <w:t>21</w:t>
            </w:r>
          </w:p>
        </w:tc>
        <w:tc>
          <w:tcPr>
            <w:tcW w:w="2393" w:type="dxa"/>
          </w:tcPr>
          <w:p w:rsidR="0036011A" w:rsidRPr="004B3396" w:rsidRDefault="0036011A" w:rsidP="004B3396">
            <w:pPr>
              <w:widowControl w:val="0"/>
              <w:spacing w:line="360" w:lineRule="auto"/>
              <w:jc w:val="both"/>
              <w:rPr>
                <w:sz w:val="20"/>
                <w:szCs w:val="20"/>
              </w:rPr>
            </w:pPr>
            <w:r w:rsidRPr="004B3396">
              <w:rPr>
                <w:sz w:val="20"/>
                <w:szCs w:val="20"/>
              </w:rPr>
              <w:t>8</w:t>
            </w:r>
          </w:p>
        </w:tc>
        <w:tc>
          <w:tcPr>
            <w:tcW w:w="2393" w:type="dxa"/>
          </w:tcPr>
          <w:p w:rsidR="0036011A" w:rsidRPr="004B3396" w:rsidRDefault="0036011A" w:rsidP="004B3396">
            <w:pPr>
              <w:widowControl w:val="0"/>
              <w:spacing w:line="360" w:lineRule="auto"/>
              <w:jc w:val="both"/>
              <w:rPr>
                <w:sz w:val="20"/>
                <w:szCs w:val="20"/>
              </w:rPr>
            </w:pPr>
            <w:r w:rsidRPr="004B3396">
              <w:rPr>
                <w:sz w:val="20"/>
                <w:szCs w:val="20"/>
              </w:rPr>
              <w:t>29</w:t>
            </w:r>
          </w:p>
        </w:tc>
      </w:tr>
    </w:tbl>
    <w:p w:rsidR="0036011A" w:rsidRPr="004B3396" w:rsidRDefault="0036011A" w:rsidP="004B3396">
      <w:pPr>
        <w:widowControl w:val="0"/>
        <w:spacing w:line="360" w:lineRule="auto"/>
        <w:ind w:firstLine="709"/>
        <w:jc w:val="both"/>
        <w:rPr>
          <w:sz w:val="28"/>
          <w:szCs w:val="28"/>
        </w:rPr>
      </w:pPr>
    </w:p>
    <w:p w:rsidR="0036011A" w:rsidRPr="004B3396" w:rsidRDefault="0036011A" w:rsidP="004B3396">
      <w:pPr>
        <w:widowControl w:val="0"/>
        <w:spacing w:line="360" w:lineRule="auto"/>
        <w:ind w:firstLine="709"/>
        <w:jc w:val="both"/>
        <w:rPr>
          <w:sz w:val="28"/>
          <w:szCs w:val="28"/>
        </w:rPr>
      </w:pPr>
      <w:r w:rsidRPr="004B3396">
        <w:rPr>
          <w:sz w:val="28"/>
          <w:szCs w:val="28"/>
        </w:rPr>
        <w:t>Таблица 4. Оценка эмоционально окрашенных и содержательных суждений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090"/>
        <w:gridCol w:w="1006"/>
        <w:gridCol w:w="1092"/>
        <w:gridCol w:w="1092"/>
        <w:gridCol w:w="1008"/>
        <w:gridCol w:w="1093"/>
        <w:gridCol w:w="1128"/>
      </w:tblGrid>
      <w:tr w:rsidR="0036011A" w:rsidRPr="004B3396" w:rsidTr="004B3396">
        <w:tc>
          <w:tcPr>
            <w:tcW w:w="2062" w:type="dxa"/>
          </w:tcPr>
          <w:p w:rsidR="0036011A" w:rsidRPr="004B3396" w:rsidRDefault="0036011A" w:rsidP="004B3396">
            <w:pPr>
              <w:widowControl w:val="0"/>
              <w:spacing w:line="360" w:lineRule="auto"/>
              <w:jc w:val="both"/>
              <w:rPr>
                <w:sz w:val="20"/>
                <w:szCs w:val="20"/>
              </w:rPr>
            </w:pPr>
            <w:r w:rsidRPr="004B3396">
              <w:rPr>
                <w:sz w:val="20"/>
                <w:szCs w:val="20"/>
              </w:rPr>
              <w:t>Суждение</w:t>
            </w:r>
          </w:p>
        </w:tc>
        <w:tc>
          <w:tcPr>
            <w:tcW w:w="3188" w:type="dxa"/>
            <w:gridSpan w:val="3"/>
          </w:tcPr>
          <w:p w:rsidR="0036011A" w:rsidRPr="004B3396" w:rsidRDefault="0036011A" w:rsidP="004B3396">
            <w:pPr>
              <w:widowControl w:val="0"/>
              <w:spacing w:line="360" w:lineRule="auto"/>
              <w:jc w:val="both"/>
              <w:rPr>
                <w:sz w:val="20"/>
                <w:szCs w:val="20"/>
              </w:rPr>
            </w:pPr>
            <w:r w:rsidRPr="004B3396">
              <w:rPr>
                <w:sz w:val="20"/>
                <w:szCs w:val="20"/>
              </w:rPr>
              <w:t>«Земское обозрение»</w:t>
            </w:r>
          </w:p>
        </w:tc>
        <w:tc>
          <w:tcPr>
            <w:tcW w:w="3193" w:type="dxa"/>
            <w:gridSpan w:val="3"/>
          </w:tcPr>
          <w:p w:rsidR="0036011A" w:rsidRPr="004B3396" w:rsidRDefault="0036011A" w:rsidP="004B3396">
            <w:pPr>
              <w:widowControl w:val="0"/>
              <w:spacing w:line="360" w:lineRule="auto"/>
              <w:jc w:val="both"/>
              <w:rPr>
                <w:sz w:val="20"/>
                <w:szCs w:val="20"/>
              </w:rPr>
            </w:pPr>
            <w:r w:rsidRPr="004B3396">
              <w:rPr>
                <w:sz w:val="20"/>
                <w:szCs w:val="20"/>
              </w:rPr>
              <w:t>«Семья»</w:t>
            </w:r>
          </w:p>
        </w:tc>
        <w:tc>
          <w:tcPr>
            <w:tcW w:w="1128" w:type="dxa"/>
          </w:tcPr>
          <w:p w:rsidR="0036011A" w:rsidRPr="004B3396" w:rsidRDefault="0036011A" w:rsidP="004B3396">
            <w:pPr>
              <w:widowControl w:val="0"/>
              <w:spacing w:line="360" w:lineRule="auto"/>
              <w:jc w:val="both"/>
              <w:rPr>
                <w:sz w:val="20"/>
                <w:szCs w:val="20"/>
              </w:rPr>
            </w:pPr>
            <w:r w:rsidRPr="004B3396">
              <w:rPr>
                <w:sz w:val="20"/>
                <w:szCs w:val="20"/>
              </w:rPr>
              <w:t>Всего</w:t>
            </w:r>
          </w:p>
        </w:tc>
      </w:tr>
      <w:tr w:rsidR="002E49F0" w:rsidRPr="004B3396" w:rsidTr="004B3396">
        <w:tc>
          <w:tcPr>
            <w:tcW w:w="2062" w:type="dxa"/>
          </w:tcPr>
          <w:p w:rsidR="0036011A" w:rsidRPr="004B3396" w:rsidRDefault="0036011A" w:rsidP="004B3396">
            <w:pPr>
              <w:widowControl w:val="0"/>
              <w:spacing w:line="360" w:lineRule="auto"/>
              <w:jc w:val="both"/>
              <w:rPr>
                <w:sz w:val="20"/>
                <w:szCs w:val="20"/>
              </w:rPr>
            </w:pPr>
          </w:p>
        </w:tc>
        <w:tc>
          <w:tcPr>
            <w:tcW w:w="1090" w:type="dxa"/>
          </w:tcPr>
          <w:p w:rsidR="0036011A" w:rsidRPr="004B3396" w:rsidRDefault="0036011A" w:rsidP="004B3396">
            <w:pPr>
              <w:widowControl w:val="0"/>
              <w:spacing w:line="360" w:lineRule="auto"/>
              <w:jc w:val="both"/>
              <w:rPr>
                <w:sz w:val="20"/>
                <w:szCs w:val="20"/>
              </w:rPr>
            </w:pPr>
            <w:r w:rsidRPr="004B3396">
              <w:rPr>
                <w:sz w:val="20"/>
                <w:szCs w:val="20"/>
              </w:rPr>
              <w:t>+</w:t>
            </w:r>
          </w:p>
        </w:tc>
        <w:tc>
          <w:tcPr>
            <w:tcW w:w="1006" w:type="dxa"/>
          </w:tcPr>
          <w:p w:rsidR="0036011A" w:rsidRPr="004B3396" w:rsidRDefault="0036011A" w:rsidP="004B3396">
            <w:pPr>
              <w:widowControl w:val="0"/>
              <w:spacing w:line="360" w:lineRule="auto"/>
              <w:jc w:val="both"/>
              <w:rPr>
                <w:sz w:val="20"/>
                <w:szCs w:val="20"/>
              </w:rPr>
            </w:pPr>
            <w:r w:rsidRPr="004B3396">
              <w:rPr>
                <w:sz w:val="20"/>
                <w:szCs w:val="20"/>
              </w:rPr>
              <w:t>-</w:t>
            </w:r>
          </w:p>
        </w:tc>
        <w:tc>
          <w:tcPr>
            <w:tcW w:w="1092" w:type="dxa"/>
          </w:tcPr>
          <w:p w:rsidR="0036011A" w:rsidRPr="004B3396" w:rsidRDefault="0036011A" w:rsidP="004B3396">
            <w:pPr>
              <w:widowControl w:val="0"/>
              <w:spacing w:line="360" w:lineRule="auto"/>
              <w:jc w:val="both"/>
              <w:rPr>
                <w:sz w:val="20"/>
                <w:szCs w:val="20"/>
              </w:rPr>
            </w:pPr>
            <w:r w:rsidRPr="004B3396">
              <w:rPr>
                <w:sz w:val="20"/>
                <w:szCs w:val="20"/>
              </w:rPr>
              <w:t>+/-</w:t>
            </w:r>
          </w:p>
        </w:tc>
        <w:tc>
          <w:tcPr>
            <w:tcW w:w="1092" w:type="dxa"/>
          </w:tcPr>
          <w:p w:rsidR="0036011A" w:rsidRPr="004B3396" w:rsidRDefault="0036011A" w:rsidP="004B3396">
            <w:pPr>
              <w:widowControl w:val="0"/>
              <w:spacing w:line="360" w:lineRule="auto"/>
              <w:jc w:val="both"/>
              <w:rPr>
                <w:sz w:val="20"/>
                <w:szCs w:val="20"/>
              </w:rPr>
            </w:pPr>
            <w:r w:rsidRPr="004B3396">
              <w:rPr>
                <w:sz w:val="20"/>
                <w:szCs w:val="20"/>
              </w:rPr>
              <w:t>+</w:t>
            </w:r>
          </w:p>
        </w:tc>
        <w:tc>
          <w:tcPr>
            <w:tcW w:w="1008" w:type="dxa"/>
          </w:tcPr>
          <w:p w:rsidR="0036011A" w:rsidRPr="004B3396" w:rsidRDefault="0036011A" w:rsidP="004B3396">
            <w:pPr>
              <w:widowControl w:val="0"/>
              <w:spacing w:line="360" w:lineRule="auto"/>
              <w:jc w:val="both"/>
              <w:rPr>
                <w:sz w:val="20"/>
                <w:szCs w:val="20"/>
              </w:rPr>
            </w:pPr>
            <w:r w:rsidRPr="004B3396">
              <w:rPr>
                <w:sz w:val="20"/>
                <w:szCs w:val="20"/>
              </w:rPr>
              <w:t>-</w:t>
            </w:r>
          </w:p>
        </w:tc>
        <w:tc>
          <w:tcPr>
            <w:tcW w:w="1093" w:type="dxa"/>
          </w:tcPr>
          <w:p w:rsidR="0036011A" w:rsidRPr="004B3396" w:rsidRDefault="0036011A" w:rsidP="004B3396">
            <w:pPr>
              <w:widowControl w:val="0"/>
              <w:spacing w:line="360" w:lineRule="auto"/>
              <w:jc w:val="both"/>
              <w:rPr>
                <w:sz w:val="20"/>
                <w:szCs w:val="20"/>
              </w:rPr>
            </w:pPr>
            <w:r w:rsidRPr="004B3396">
              <w:rPr>
                <w:sz w:val="20"/>
                <w:szCs w:val="20"/>
              </w:rPr>
              <w:t>+/-</w:t>
            </w:r>
          </w:p>
        </w:tc>
        <w:tc>
          <w:tcPr>
            <w:tcW w:w="1128" w:type="dxa"/>
          </w:tcPr>
          <w:p w:rsidR="0036011A" w:rsidRPr="004B3396" w:rsidRDefault="0036011A" w:rsidP="004B3396">
            <w:pPr>
              <w:widowControl w:val="0"/>
              <w:spacing w:line="360" w:lineRule="auto"/>
              <w:jc w:val="both"/>
              <w:rPr>
                <w:sz w:val="20"/>
                <w:szCs w:val="20"/>
              </w:rPr>
            </w:pPr>
          </w:p>
        </w:tc>
      </w:tr>
      <w:tr w:rsidR="002E49F0" w:rsidRPr="004B3396" w:rsidTr="004B3396">
        <w:tc>
          <w:tcPr>
            <w:tcW w:w="2062" w:type="dxa"/>
          </w:tcPr>
          <w:p w:rsidR="0036011A" w:rsidRPr="004B3396" w:rsidRDefault="0036011A" w:rsidP="004B3396">
            <w:pPr>
              <w:widowControl w:val="0"/>
              <w:spacing w:line="360" w:lineRule="auto"/>
              <w:jc w:val="both"/>
              <w:rPr>
                <w:sz w:val="20"/>
                <w:szCs w:val="20"/>
              </w:rPr>
            </w:pPr>
            <w:r w:rsidRPr="004B3396">
              <w:rPr>
                <w:sz w:val="20"/>
                <w:szCs w:val="20"/>
              </w:rPr>
              <w:t>реализация социальных программ, оказание помощи нуждающимся</w:t>
            </w:r>
          </w:p>
        </w:tc>
        <w:tc>
          <w:tcPr>
            <w:tcW w:w="1090" w:type="dxa"/>
          </w:tcPr>
          <w:p w:rsidR="0036011A" w:rsidRPr="004B3396" w:rsidRDefault="004B3396" w:rsidP="004B3396">
            <w:pPr>
              <w:widowControl w:val="0"/>
              <w:spacing w:line="360" w:lineRule="auto"/>
              <w:jc w:val="both"/>
              <w:rPr>
                <w:sz w:val="20"/>
                <w:szCs w:val="20"/>
              </w:rPr>
            </w:pPr>
            <w:r w:rsidRPr="004B3396">
              <w:rPr>
                <w:sz w:val="20"/>
                <w:szCs w:val="20"/>
              </w:rPr>
              <w:t xml:space="preserve"> </w:t>
            </w:r>
            <w:r w:rsidR="0036011A" w:rsidRPr="004B3396">
              <w:rPr>
                <w:sz w:val="20"/>
                <w:szCs w:val="20"/>
              </w:rPr>
              <w:t>75%</w:t>
            </w:r>
          </w:p>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r w:rsidRPr="004B3396">
              <w:rPr>
                <w:sz w:val="20"/>
                <w:szCs w:val="20"/>
              </w:rPr>
              <w:t>6</w:t>
            </w:r>
          </w:p>
        </w:tc>
        <w:tc>
          <w:tcPr>
            <w:tcW w:w="1006" w:type="dxa"/>
          </w:tcPr>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r w:rsidRPr="004B3396">
              <w:rPr>
                <w:sz w:val="20"/>
                <w:szCs w:val="20"/>
              </w:rPr>
              <w:t>-</w:t>
            </w:r>
          </w:p>
        </w:tc>
        <w:tc>
          <w:tcPr>
            <w:tcW w:w="1092" w:type="dxa"/>
          </w:tcPr>
          <w:p w:rsidR="0036011A" w:rsidRPr="004B3396" w:rsidRDefault="0036011A" w:rsidP="004B3396">
            <w:pPr>
              <w:widowControl w:val="0"/>
              <w:spacing w:line="360" w:lineRule="auto"/>
              <w:jc w:val="both"/>
              <w:rPr>
                <w:sz w:val="20"/>
                <w:szCs w:val="20"/>
              </w:rPr>
            </w:pPr>
            <w:r w:rsidRPr="004B3396">
              <w:rPr>
                <w:sz w:val="20"/>
                <w:szCs w:val="20"/>
              </w:rPr>
              <w:t>0%</w:t>
            </w:r>
          </w:p>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r w:rsidRPr="004B3396">
              <w:rPr>
                <w:sz w:val="20"/>
                <w:szCs w:val="20"/>
              </w:rPr>
              <w:t>0</w:t>
            </w:r>
          </w:p>
        </w:tc>
        <w:tc>
          <w:tcPr>
            <w:tcW w:w="1092" w:type="dxa"/>
          </w:tcPr>
          <w:p w:rsidR="0036011A" w:rsidRPr="004B3396" w:rsidRDefault="0036011A" w:rsidP="004B3396">
            <w:pPr>
              <w:widowControl w:val="0"/>
              <w:spacing w:line="360" w:lineRule="auto"/>
              <w:jc w:val="both"/>
              <w:rPr>
                <w:sz w:val="20"/>
                <w:szCs w:val="20"/>
              </w:rPr>
            </w:pPr>
            <w:r w:rsidRPr="004B3396">
              <w:rPr>
                <w:sz w:val="20"/>
                <w:szCs w:val="20"/>
              </w:rPr>
              <w:t>12,5%</w:t>
            </w:r>
          </w:p>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r w:rsidRPr="004B3396">
              <w:rPr>
                <w:sz w:val="20"/>
                <w:szCs w:val="20"/>
              </w:rPr>
              <w:t>1</w:t>
            </w:r>
          </w:p>
        </w:tc>
        <w:tc>
          <w:tcPr>
            <w:tcW w:w="1008" w:type="dxa"/>
          </w:tcPr>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r w:rsidRPr="004B3396">
              <w:rPr>
                <w:sz w:val="20"/>
                <w:szCs w:val="20"/>
              </w:rPr>
              <w:t>-</w:t>
            </w:r>
          </w:p>
        </w:tc>
        <w:tc>
          <w:tcPr>
            <w:tcW w:w="1093" w:type="dxa"/>
          </w:tcPr>
          <w:p w:rsidR="0036011A" w:rsidRPr="004B3396" w:rsidRDefault="0036011A" w:rsidP="004B3396">
            <w:pPr>
              <w:widowControl w:val="0"/>
              <w:spacing w:line="360" w:lineRule="auto"/>
              <w:jc w:val="both"/>
              <w:rPr>
                <w:sz w:val="20"/>
                <w:szCs w:val="20"/>
              </w:rPr>
            </w:pPr>
            <w:r w:rsidRPr="004B3396">
              <w:rPr>
                <w:sz w:val="20"/>
                <w:szCs w:val="20"/>
              </w:rPr>
              <w:t>12,5%</w:t>
            </w:r>
          </w:p>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r w:rsidRPr="004B3396">
              <w:rPr>
                <w:sz w:val="20"/>
                <w:szCs w:val="20"/>
              </w:rPr>
              <w:t>1</w:t>
            </w:r>
          </w:p>
        </w:tc>
        <w:tc>
          <w:tcPr>
            <w:tcW w:w="1128" w:type="dxa"/>
          </w:tcPr>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r w:rsidRPr="004B3396">
              <w:rPr>
                <w:sz w:val="20"/>
                <w:szCs w:val="20"/>
              </w:rPr>
              <w:t>8</w:t>
            </w:r>
          </w:p>
        </w:tc>
      </w:tr>
      <w:tr w:rsidR="002E49F0" w:rsidRPr="004B3396" w:rsidTr="004B3396">
        <w:tc>
          <w:tcPr>
            <w:tcW w:w="2062" w:type="dxa"/>
          </w:tcPr>
          <w:p w:rsidR="0036011A" w:rsidRPr="004B3396" w:rsidRDefault="0036011A" w:rsidP="004B3396">
            <w:pPr>
              <w:widowControl w:val="0"/>
              <w:spacing w:line="360" w:lineRule="auto"/>
              <w:jc w:val="both"/>
              <w:rPr>
                <w:sz w:val="20"/>
                <w:szCs w:val="20"/>
              </w:rPr>
            </w:pPr>
            <w:r w:rsidRPr="004B3396">
              <w:rPr>
                <w:sz w:val="20"/>
                <w:szCs w:val="20"/>
              </w:rPr>
              <w:t>привлечение и работа с добровольцами</w:t>
            </w:r>
          </w:p>
        </w:tc>
        <w:tc>
          <w:tcPr>
            <w:tcW w:w="1090" w:type="dxa"/>
          </w:tcPr>
          <w:p w:rsidR="0036011A" w:rsidRPr="004B3396" w:rsidRDefault="0036011A" w:rsidP="004B3396">
            <w:pPr>
              <w:widowControl w:val="0"/>
              <w:spacing w:line="360" w:lineRule="auto"/>
              <w:jc w:val="both"/>
              <w:rPr>
                <w:sz w:val="20"/>
                <w:szCs w:val="20"/>
              </w:rPr>
            </w:pPr>
            <w:r w:rsidRPr="004B3396">
              <w:rPr>
                <w:sz w:val="20"/>
                <w:szCs w:val="20"/>
              </w:rPr>
              <w:t>33,3%</w:t>
            </w:r>
          </w:p>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r w:rsidRPr="004B3396">
              <w:rPr>
                <w:sz w:val="20"/>
                <w:szCs w:val="20"/>
              </w:rPr>
              <w:t>5</w:t>
            </w:r>
          </w:p>
        </w:tc>
        <w:tc>
          <w:tcPr>
            <w:tcW w:w="1006" w:type="dxa"/>
          </w:tcPr>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r w:rsidRPr="004B3396">
              <w:rPr>
                <w:sz w:val="20"/>
                <w:szCs w:val="20"/>
              </w:rPr>
              <w:t>-</w:t>
            </w:r>
          </w:p>
        </w:tc>
        <w:tc>
          <w:tcPr>
            <w:tcW w:w="1092" w:type="dxa"/>
          </w:tcPr>
          <w:p w:rsidR="0036011A" w:rsidRPr="004B3396" w:rsidRDefault="0036011A" w:rsidP="004B3396">
            <w:pPr>
              <w:widowControl w:val="0"/>
              <w:spacing w:line="360" w:lineRule="auto"/>
              <w:jc w:val="both"/>
              <w:rPr>
                <w:sz w:val="20"/>
                <w:szCs w:val="20"/>
              </w:rPr>
            </w:pPr>
            <w:r w:rsidRPr="004B3396">
              <w:rPr>
                <w:sz w:val="20"/>
                <w:szCs w:val="20"/>
              </w:rPr>
              <w:t>33,3%</w:t>
            </w:r>
          </w:p>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r w:rsidRPr="004B3396">
              <w:rPr>
                <w:sz w:val="20"/>
                <w:szCs w:val="20"/>
              </w:rPr>
              <w:t>5</w:t>
            </w:r>
          </w:p>
        </w:tc>
        <w:tc>
          <w:tcPr>
            <w:tcW w:w="1092" w:type="dxa"/>
          </w:tcPr>
          <w:p w:rsidR="0036011A" w:rsidRPr="004B3396" w:rsidRDefault="0036011A" w:rsidP="004B3396">
            <w:pPr>
              <w:widowControl w:val="0"/>
              <w:spacing w:line="360" w:lineRule="auto"/>
              <w:jc w:val="both"/>
              <w:rPr>
                <w:sz w:val="20"/>
                <w:szCs w:val="20"/>
              </w:rPr>
            </w:pPr>
            <w:r w:rsidRPr="004B3396">
              <w:rPr>
                <w:sz w:val="20"/>
                <w:szCs w:val="20"/>
              </w:rPr>
              <w:t>26,6%</w:t>
            </w:r>
          </w:p>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r w:rsidRPr="004B3396">
              <w:rPr>
                <w:sz w:val="20"/>
                <w:szCs w:val="20"/>
              </w:rPr>
              <w:t>4</w:t>
            </w:r>
          </w:p>
        </w:tc>
        <w:tc>
          <w:tcPr>
            <w:tcW w:w="1008" w:type="dxa"/>
          </w:tcPr>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r w:rsidRPr="004B3396">
              <w:rPr>
                <w:sz w:val="20"/>
                <w:szCs w:val="20"/>
              </w:rPr>
              <w:t>-</w:t>
            </w:r>
          </w:p>
        </w:tc>
        <w:tc>
          <w:tcPr>
            <w:tcW w:w="1093" w:type="dxa"/>
          </w:tcPr>
          <w:p w:rsidR="0036011A" w:rsidRPr="004B3396" w:rsidRDefault="0036011A" w:rsidP="004B3396">
            <w:pPr>
              <w:widowControl w:val="0"/>
              <w:spacing w:line="360" w:lineRule="auto"/>
              <w:jc w:val="both"/>
              <w:rPr>
                <w:sz w:val="20"/>
                <w:szCs w:val="20"/>
              </w:rPr>
            </w:pPr>
            <w:r w:rsidRPr="004B3396">
              <w:rPr>
                <w:sz w:val="20"/>
                <w:szCs w:val="20"/>
              </w:rPr>
              <w:t>6,6%</w:t>
            </w:r>
          </w:p>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r w:rsidRPr="004B3396">
              <w:rPr>
                <w:sz w:val="20"/>
                <w:szCs w:val="20"/>
              </w:rPr>
              <w:t>1</w:t>
            </w:r>
          </w:p>
        </w:tc>
        <w:tc>
          <w:tcPr>
            <w:tcW w:w="1128" w:type="dxa"/>
          </w:tcPr>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p>
          <w:p w:rsidR="0036011A" w:rsidRPr="004B3396" w:rsidRDefault="004B3396" w:rsidP="004B3396">
            <w:pPr>
              <w:widowControl w:val="0"/>
              <w:spacing w:line="360" w:lineRule="auto"/>
              <w:jc w:val="both"/>
              <w:rPr>
                <w:sz w:val="20"/>
                <w:szCs w:val="20"/>
              </w:rPr>
            </w:pPr>
            <w:r w:rsidRPr="004B3396">
              <w:rPr>
                <w:sz w:val="20"/>
                <w:szCs w:val="20"/>
              </w:rPr>
              <w:t xml:space="preserve"> </w:t>
            </w:r>
            <w:r w:rsidR="0036011A" w:rsidRPr="004B3396">
              <w:rPr>
                <w:sz w:val="20"/>
                <w:szCs w:val="20"/>
              </w:rPr>
              <w:t>15</w:t>
            </w:r>
          </w:p>
        </w:tc>
      </w:tr>
      <w:tr w:rsidR="002E49F0" w:rsidRPr="004B3396" w:rsidTr="004B3396">
        <w:tc>
          <w:tcPr>
            <w:tcW w:w="2062" w:type="dxa"/>
          </w:tcPr>
          <w:p w:rsidR="0036011A" w:rsidRPr="004B3396" w:rsidRDefault="0036011A" w:rsidP="004B3396">
            <w:pPr>
              <w:widowControl w:val="0"/>
              <w:spacing w:line="360" w:lineRule="auto"/>
              <w:jc w:val="both"/>
              <w:rPr>
                <w:sz w:val="20"/>
                <w:szCs w:val="20"/>
              </w:rPr>
            </w:pPr>
            <w:r w:rsidRPr="004B3396">
              <w:rPr>
                <w:sz w:val="20"/>
                <w:szCs w:val="20"/>
              </w:rPr>
              <w:t>эффективность работы Фонда (последствия)</w:t>
            </w:r>
          </w:p>
        </w:tc>
        <w:tc>
          <w:tcPr>
            <w:tcW w:w="1090" w:type="dxa"/>
          </w:tcPr>
          <w:p w:rsidR="0036011A" w:rsidRPr="004B3396" w:rsidRDefault="0036011A" w:rsidP="004B3396">
            <w:pPr>
              <w:widowControl w:val="0"/>
              <w:spacing w:line="360" w:lineRule="auto"/>
              <w:jc w:val="both"/>
              <w:rPr>
                <w:sz w:val="20"/>
                <w:szCs w:val="20"/>
              </w:rPr>
            </w:pPr>
            <w:r w:rsidRPr="004B3396">
              <w:rPr>
                <w:sz w:val="20"/>
                <w:szCs w:val="20"/>
              </w:rPr>
              <w:t>66,6%</w:t>
            </w:r>
          </w:p>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r w:rsidRPr="004B3396">
              <w:rPr>
                <w:sz w:val="20"/>
                <w:szCs w:val="20"/>
              </w:rPr>
              <w:t>4</w:t>
            </w:r>
          </w:p>
        </w:tc>
        <w:tc>
          <w:tcPr>
            <w:tcW w:w="1006" w:type="dxa"/>
          </w:tcPr>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r w:rsidRPr="004B3396">
              <w:rPr>
                <w:sz w:val="20"/>
                <w:szCs w:val="20"/>
              </w:rPr>
              <w:t>-</w:t>
            </w:r>
          </w:p>
        </w:tc>
        <w:tc>
          <w:tcPr>
            <w:tcW w:w="1092" w:type="dxa"/>
          </w:tcPr>
          <w:p w:rsidR="0036011A" w:rsidRPr="004B3396" w:rsidRDefault="0036011A" w:rsidP="004B3396">
            <w:pPr>
              <w:widowControl w:val="0"/>
              <w:spacing w:line="360" w:lineRule="auto"/>
              <w:jc w:val="both"/>
              <w:rPr>
                <w:sz w:val="20"/>
                <w:szCs w:val="20"/>
              </w:rPr>
            </w:pPr>
            <w:r w:rsidRPr="004B3396">
              <w:rPr>
                <w:sz w:val="20"/>
                <w:szCs w:val="20"/>
              </w:rPr>
              <w:t>16,6%</w:t>
            </w:r>
          </w:p>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r w:rsidRPr="004B3396">
              <w:rPr>
                <w:sz w:val="20"/>
                <w:szCs w:val="20"/>
              </w:rPr>
              <w:t>1</w:t>
            </w:r>
          </w:p>
        </w:tc>
        <w:tc>
          <w:tcPr>
            <w:tcW w:w="1092" w:type="dxa"/>
          </w:tcPr>
          <w:p w:rsidR="0036011A" w:rsidRPr="004B3396" w:rsidRDefault="0036011A" w:rsidP="004B3396">
            <w:pPr>
              <w:widowControl w:val="0"/>
              <w:spacing w:line="360" w:lineRule="auto"/>
              <w:jc w:val="both"/>
              <w:rPr>
                <w:sz w:val="20"/>
                <w:szCs w:val="20"/>
              </w:rPr>
            </w:pPr>
            <w:r w:rsidRPr="004B3396">
              <w:rPr>
                <w:sz w:val="20"/>
                <w:szCs w:val="20"/>
              </w:rPr>
              <w:t>0%</w:t>
            </w:r>
          </w:p>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r w:rsidRPr="004B3396">
              <w:rPr>
                <w:sz w:val="20"/>
                <w:szCs w:val="20"/>
              </w:rPr>
              <w:t>0</w:t>
            </w:r>
          </w:p>
        </w:tc>
        <w:tc>
          <w:tcPr>
            <w:tcW w:w="1008" w:type="dxa"/>
          </w:tcPr>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r w:rsidRPr="004B3396">
              <w:rPr>
                <w:sz w:val="20"/>
                <w:szCs w:val="20"/>
              </w:rPr>
              <w:t>-</w:t>
            </w:r>
          </w:p>
        </w:tc>
        <w:tc>
          <w:tcPr>
            <w:tcW w:w="1093" w:type="dxa"/>
          </w:tcPr>
          <w:p w:rsidR="0036011A" w:rsidRPr="004B3396" w:rsidRDefault="0036011A" w:rsidP="004B3396">
            <w:pPr>
              <w:widowControl w:val="0"/>
              <w:spacing w:line="360" w:lineRule="auto"/>
              <w:jc w:val="both"/>
              <w:rPr>
                <w:sz w:val="20"/>
                <w:szCs w:val="20"/>
              </w:rPr>
            </w:pPr>
            <w:r w:rsidRPr="004B3396">
              <w:rPr>
                <w:sz w:val="20"/>
                <w:szCs w:val="20"/>
              </w:rPr>
              <w:t>16,6%</w:t>
            </w:r>
          </w:p>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r w:rsidRPr="004B3396">
              <w:rPr>
                <w:sz w:val="20"/>
                <w:szCs w:val="20"/>
              </w:rPr>
              <w:t>1</w:t>
            </w:r>
          </w:p>
        </w:tc>
        <w:tc>
          <w:tcPr>
            <w:tcW w:w="1128" w:type="dxa"/>
          </w:tcPr>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p>
          <w:p w:rsidR="0036011A" w:rsidRPr="004B3396" w:rsidRDefault="0036011A" w:rsidP="004B3396">
            <w:pPr>
              <w:widowControl w:val="0"/>
              <w:spacing w:line="360" w:lineRule="auto"/>
              <w:jc w:val="both"/>
              <w:rPr>
                <w:sz w:val="20"/>
                <w:szCs w:val="20"/>
              </w:rPr>
            </w:pPr>
            <w:r w:rsidRPr="004B3396">
              <w:rPr>
                <w:sz w:val="20"/>
                <w:szCs w:val="20"/>
              </w:rPr>
              <w:t>6</w:t>
            </w:r>
          </w:p>
        </w:tc>
      </w:tr>
      <w:tr w:rsidR="002E49F0" w:rsidRPr="004B3396" w:rsidTr="004B3396">
        <w:tc>
          <w:tcPr>
            <w:tcW w:w="2062" w:type="dxa"/>
          </w:tcPr>
          <w:p w:rsidR="0036011A" w:rsidRPr="004B3396" w:rsidRDefault="0036011A" w:rsidP="004B3396">
            <w:pPr>
              <w:widowControl w:val="0"/>
              <w:spacing w:line="360" w:lineRule="auto"/>
              <w:jc w:val="both"/>
              <w:rPr>
                <w:sz w:val="20"/>
                <w:szCs w:val="20"/>
              </w:rPr>
            </w:pPr>
            <w:r w:rsidRPr="004B3396">
              <w:rPr>
                <w:sz w:val="20"/>
                <w:szCs w:val="20"/>
              </w:rPr>
              <w:t>Всего</w:t>
            </w:r>
          </w:p>
        </w:tc>
        <w:tc>
          <w:tcPr>
            <w:tcW w:w="1090" w:type="dxa"/>
          </w:tcPr>
          <w:p w:rsidR="0036011A" w:rsidRPr="004B3396" w:rsidRDefault="0036011A" w:rsidP="004B3396">
            <w:pPr>
              <w:widowControl w:val="0"/>
              <w:spacing w:line="360" w:lineRule="auto"/>
              <w:jc w:val="both"/>
              <w:rPr>
                <w:sz w:val="20"/>
                <w:szCs w:val="20"/>
              </w:rPr>
            </w:pPr>
            <w:r w:rsidRPr="004B3396">
              <w:rPr>
                <w:sz w:val="20"/>
                <w:szCs w:val="20"/>
              </w:rPr>
              <w:t>15</w:t>
            </w:r>
          </w:p>
        </w:tc>
        <w:tc>
          <w:tcPr>
            <w:tcW w:w="1006" w:type="dxa"/>
          </w:tcPr>
          <w:p w:rsidR="0036011A" w:rsidRPr="004B3396" w:rsidRDefault="0036011A" w:rsidP="004B3396">
            <w:pPr>
              <w:widowControl w:val="0"/>
              <w:spacing w:line="360" w:lineRule="auto"/>
              <w:jc w:val="both"/>
              <w:rPr>
                <w:sz w:val="20"/>
                <w:szCs w:val="20"/>
              </w:rPr>
            </w:pPr>
            <w:r w:rsidRPr="004B3396">
              <w:rPr>
                <w:sz w:val="20"/>
                <w:szCs w:val="20"/>
              </w:rPr>
              <w:t>0</w:t>
            </w:r>
          </w:p>
        </w:tc>
        <w:tc>
          <w:tcPr>
            <w:tcW w:w="1092" w:type="dxa"/>
          </w:tcPr>
          <w:p w:rsidR="0036011A" w:rsidRPr="004B3396" w:rsidRDefault="004B3396" w:rsidP="004B3396">
            <w:pPr>
              <w:widowControl w:val="0"/>
              <w:spacing w:line="360" w:lineRule="auto"/>
              <w:jc w:val="both"/>
              <w:rPr>
                <w:sz w:val="20"/>
                <w:szCs w:val="20"/>
              </w:rPr>
            </w:pPr>
            <w:r w:rsidRPr="004B3396">
              <w:rPr>
                <w:sz w:val="20"/>
                <w:szCs w:val="20"/>
              </w:rPr>
              <w:t xml:space="preserve"> </w:t>
            </w:r>
            <w:r w:rsidR="0036011A" w:rsidRPr="004B3396">
              <w:rPr>
                <w:sz w:val="20"/>
                <w:szCs w:val="20"/>
              </w:rPr>
              <w:t>6</w:t>
            </w:r>
          </w:p>
        </w:tc>
        <w:tc>
          <w:tcPr>
            <w:tcW w:w="1092" w:type="dxa"/>
          </w:tcPr>
          <w:p w:rsidR="0036011A" w:rsidRPr="004B3396" w:rsidRDefault="0036011A" w:rsidP="004B3396">
            <w:pPr>
              <w:widowControl w:val="0"/>
              <w:spacing w:line="360" w:lineRule="auto"/>
              <w:jc w:val="both"/>
              <w:rPr>
                <w:sz w:val="20"/>
                <w:szCs w:val="20"/>
              </w:rPr>
            </w:pPr>
            <w:r w:rsidRPr="004B3396">
              <w:rPr>
                <w:sz w:val="20"/>
                <w:szCs w:val="20"/>
              </w:rPr>
              <w:t>5</w:t>
            </w:r>
          </w:p>
        </w:tc>
        <w:tc>
          <w:tcPr>
            <w:tcW w:w="1008" w:type="dxa"/>
          </w:tcPr>
          <w:p w:rsidR="0036011A" w:rsidRPr="004B3396" w:rsidRDefault="004B3396" w:rsidP="004B3396">
            <w:pPr>
              <w:widowControl w:val="0"/>
              <w:spacing w:line="360" w:lineRule="auto"/>
              <w:jc w:val="both"/>
              <w:rPr>
                <w:sz w:val="20"/>
                <w:szCs w:val="20"/>
              </w:rPr>
            </w:pPr>
            <w:r w:rsidRPr="004B3396">
              <w:rPr>
                <w:sz w:val="20"/>
                <w:szCs w:val="20"/>
              </w:rPr>
              <w:t xml:space="preserve"> </w:t>
            </w:r>
            <w:r w:rsidR="0036011A" w:rsidRPr="004B3396">
              <w:rPr>
                <w:sz w:val="20"/>
                <w:szCs w:val="20"/>
              </w:rPr>
              <w:t>0</w:t>
            </w:r>
          </w:p>
        </w:tc>
        <w:tc>
          <w:tcPr>
            <w:tcW w:w="1093" w:type="dxa"/>
          </w:tcPr>
          <w:p w:rsidR="0036011A" w:rsidRPr="004B3396" w:rsidRDefault="004B3396" w:rsidP="004B3396">
            <w:pPr>
              <w:widowControl w:val="0"/>
              <w:spacing w:line="360" w:lineRule="auto"/>
              <w:jc w:val="both"/>
              <w:rPr>
                <w:sz w:val="20"/>
                <w:szCs w:val="20"/>
              </w:rPr>
            </w:pPr>
            <w:r w:rsidRPr="004B3396">
              <w:rPr>
                <w:sz w:val="20"/>
                <w:szCs w:val="20"/>
              </w:rPr>
              <w:t xml:space="preserve"> </w:t>
            </w:r>
            <w:r w:rsidR="0036011A" w:rsidRPr="004B3396">
              <w:rPr>
                <w:sz w:val="20"/>
                <w:szCs w:val="20"/>
              </w:rPr>
              <w:t>3</w:t>
            </w:r>
          </w:p>
        </w:tc>
        <w:tc>
          <w:tcPr>
            <w:tcW w:w="1128" w:type="dxa"/>
          </w:tcPr>
          <w:p w:rsidR="0036011A" w:rsidRPr="004B3396" w:rsidRDefault="004B3396" w:rsidP="004B3396">
            <w:pPr>
              <w:widowControl w:val="0"/>
              <w:spacing w:line="360" w:lineRule="auto"/>
              <w:jc w:val="both"/>
              <w:rPr>
                <w:sz w:val="20"/>
                <w:szCs w:val="20"/>
              </w:rPr>
            </w:pPr>
            <w:r w:rsidRPr="004B3396">
              <w:rPr>
                <w:sz w:val="20"/>
                <w:szCs w:val="20"/>
              </w:rPr>
              <w:t xml:space="preserve"> </w:t>
            </w:r>
            <w:r w:rsidR="0036011A" w:rsidRPr="004B3396">
              <w:rPr>
                <w:sz w:val="20"/>
                <w:szCs w:val="20"/>
              </w:rPr>
              <w:t>29</w:t>
            </w:r>
          </w:p>
        </w:tc>
      </w:tr>
    </w:tbl>
    <w:p w:rsidR="0036011A" w:rsidRPr="004B3396" w:rsidRDefault="0036011A" w:rsidP="004B3396">
      <w:pPr>
        <w:widowControl w:val="0"/>
        <w:spacing w:line="360" w:lineRule="auto"/>
        <w:ind w:firstLine="709"/>
        <w:jc w:val="both"/>
        <w:rPr>
          <w:sz w:val="28"/>
          <w:szCs w:val="28"/>
        </w:rPr>
      </w:pPr>
    </w:p>
    <w:p w:rsidR="0036011A" w:rsidRPr="004B3396" w:rsidRDefault="0036011A" w:rsidP="004B3396">
      <w:pPr>
        <w:widowControl w:val="0"/>
        <w:spacing w:line="360" w:lineRule="auto"/>
        <w:ind w:firstLine="709"/>
        <w:jc w:val="both"/>
        <w:rPr>
          <w:sz w:val="28"/>
          <w:szCs w:val="28"/>
        </w:rPr>
      </w:pPr>
      <w:r w:rsidRPr="004B3396">
        <w:rPr>
          <w:sz w:val="28"/>
          <w:szCs w:val="28"/>
        </w:rPr>
        <w:t>Таблица 5. Единица контекста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tblGrid>
      <w:tr w:rsidR="0036011A" w:rsidRPr="004B3396" w:rsidTr="001B0B28">
        <w:tc>
          <w:tcPr>
            <w:tcW w:w="3794" w:type="dxa"/>
          </w:tcPr>
          <w:p w:rsidR="0036011A" w:rsidRPr="004B3396" w:rsidRDefault="0036011A" w:rsidP="004B3396">
            <w:pPr>
              <w:widowControl w:val="0"/>
              <w:spacing w:line="360" w:lineRule="auto"/>
              <w:jc w:val="both"/>
              <w:rPr>
                <w:sz w:val="20"/>
                <w:szCs w:val="20"/>
              </w:rPr>
            </w:pPr>
            <w:r w:rsidRPr="004B3396">
              <w:rPr>
                <w:sz w:val="20"/>
                <w:szCs w:val="20"/>
              </w:rPr>
              <w:t>Название издания</w:t>
            </w:r>
          </w:p>
        </w:tc>
        <w:tc>
          <w:tcPr>
            <w:tcW w:w="3118" w:type="dxa"/>
          </w:tcPr>
          <w:p w:rsidR="0036011A" w:rsidRPr="004B3396" w:rsidRDefault="0036011A" w:rsidP="004B3396">
            <w:pPr>
              <w:widowControl w:val="0"/>
              <w:spacing w:line="360" w:lineRule="auto"/>
              <w:jc w:val="both"/>
              <w:rPr>
                <w:sz w:val="20"/>
                <w:szCs w:val="20"/>
              </w:rPr>
            </w:pPr>
            <w:r w:rsidRPr="004B3396">
              <w:rPr>
                <w:sz w:val="20"/>
                <w:szCs w:val="20"/>
              </w:rPr>
              <w:t>Количество абзацев, выделенных жирным шрифтом</w:t>
            </w:r>
          </w:p>
        </w:tc>
      </w:tr>
      <w:tr w:rsidR="0036011A" w:rsidRPr="004B3396" w:rsidTr="001B0B28">
        <w:tc>
          <w:tcPr>
            <w:tcW w:w="3794" w:type="dxa"/>
          </w:tcPr>
          <w:p w:rsidR="0036011A" w:rsidRPr="004B3396" w:rsidRDefault="0036011A" w:rsidP="004B3396">
            <w:pPr>
              <w:widowControl w:val="0"/>
              <w:spacing w:line="360" w:lineRule="auto"/>
              <w:jc w:val="both"/>
              <w:rPr>
                <w:sz w:val="20"/>
                <w:szCs w:val="20"/>
              </w:rPr>
            </w:pPr>
            <w:r w:rsidRPr="004B3396">
              <w:rPr>
                <w:sz w:val="20"/>
                <w:szCs w:val="20"/>
              </w:rPr>
              <w:t>«Земское обозрение »</w:t>
            </w:r>
          </w:p>
        </w:tc>
        <w:tc>
          <w:tcPr>
            <w:tcW w:w="3118" w:type="dxa"/>
          </w:tcPr>
          <w:p w:rsidR="0036011A" w:rsidRPr="004B3396" w:rsidRDefault="0036011A" w:rsidP="004B3396">
            <w:pPr>
              <w:widowControl w:val="0"/>
              <w:spacing w:line="360" w:lineRule="auto"/>
              <w:jc w:val="both"/>
              <w:rPr>
                <w:sz w:val="20"/>
                <w:szCs w:val="20"/>
              </w:rPr>
            </w:pPr>
            <w:r w:rsidRPr="004B3396">
              <w:rPr>
                <w:sz w:val="20"/>
                <w:szCs w:val="20"/>
              </w:rPr>
              <w:t>0</w:t>
            </w:r>
          </w:p>
        </w:tc>
      </w:tr>
      <w:tr w:rsidR="0036011A" w:rsidRPr="004B3396" w:rsidTr="001B0B28">
        <w:tc>
          <w:tcPr>
            <w:tcW w:w="3794" w:type="dxa"/>
          </w:tcPr>
          <w:p w:rsidR="0036011A" w:rsidRPr="004B3396" w:rsidRDefault="0036011A" w:rsidP="004B3396">
            <w:pPr>
              <w:widowControl w:val="0"/>
              <w:spacing w:line="360" w:lineRule="auto"/>
              <w:jc w:val="both"/>
              <w:rPr>
                <w:sz w:val="20"/>
                <w:szCs w:val="20"/>
              </w:rPr>
            </w:pPr>
            <w:r w:rsidRPr="004B3396">
              <w:rPr>
                <w:sz w:val="20"/>
                <w:szCs w:val="20"/>
              </w:rPr>
              <w:t>«Семья»</w:t>
            </w:r>
          </w:p>
        </w:tc>
        <w:tc>
          <w:tcPr>
            <w:tcW w:w="3118" w:type="dxa"/>
          </w:tcPr>
          <w:p w:rsidR="0036011A" w:rsidRPr="004B3396" w:rsidRDefault="0036011A" w:rsidP="004B3396">
            <w:pPr>
              <w:widowControl w:val="0"/>
              <w:spacing w:line="360" w:lineRule="auto"/>
              <w:jc w:val="both"/>
              <w:rPr>
                <w:sz w:val="20"/>
                <w:szCs w:val="20"/>
              </w:rPr>
            </w:pPr>
            <w:r w:rsidRPr="004B3396">
              <w:rPr>
                <w:sz w:val="20"/>
                <w:szCs w:val="20"/>
              </w:rPr>
              <w:t>1</w:t>
            </w:r>
          </w:p>
        </w:tc>
      </w:tr>
    </w:tbl>
    <w:p w:rsidR="0036011A" w:rsidRPr="004B3396" w:rsidRDefault="0036011A" w:rsidP="004B3396">
      <w:pPr>
        <w:widowControl w:val="0"/>
        <w:spacing w:line="360" w:lineRule="auto"/>
        <w:ind w:firstLine="709"/>
        <w:jc w:val="both"/>
        <w:rPr>
          <w:sz w:val="28"/>
          <w:szCs w:val="28"/>
        </w:rPr>
      </w:pPr>
    </w:p>
    <w:p w:rsidR="0036011A" w:rsidRPr="004B3396" w:rsidRDefault="0036011A" w:rsidP="004B3396">
      <w:pPr>
        <w:widowControl w:val="0"/>
        <w:spacing w:line="360" w:lineRule="auto"/>
        <w:ind w:firstLine="709"/>
        <w:jc w:val="both"/>
        <w:rPr>
          <w:sz w:val="28"/>
          <w:szCs w:val="28"/>
        </w:rPr>
      </w:pPr>
      <w:r w:rsidRPr="004B3396">
        <w:rPr>
          <w:sz w:val="28"/>
          <w:szCs w:val="28"/>
        </w:rPr>
        <w:t>В Контент- анализе было использовано 2 вида изданий: газеты «Земское обозрение» и «Семья».</w:t>
      </w:r>
      <w:r w:rsidR="004B3396">
        <w:rPr>
          <w:sz w:val="28"/>
          <w:szCs w:val="28"/>
        </w:rPr>
        <w:t xml:space="preserve"> </w:t>
      </w:r>
      <w:r w:rsidRPr="004B3396">
        <w:rPr>
          <w:sz w:val="28"/>
          <w:szCs w:val="28"/>
        </w:rPr>
        <w:t>Общее количество статей в газетах за исследованный период: в газете «Земское обозрение»</w:t>
      </w:r>
      <w:r w:rsidR="004B3396">
        <w:rPr>
          <w:sz w:val="28"/>
          <w:szCs w:val="28"/>
        </w:rPr>
        <w:t xml:space="preserve"> </w:t>
      </w:r>
      <w:r w:rsidRPr="004B3396">
        <w:rPr>
          <w:sz w:val="28"/>
          <w:szCs w:val="28"/>
        </w:rPr>
        <w:t>176, в «Семья» 155, как видно из таблицы 1, количество статей о Благотворительном Фонде, составляет небольшую часть от общего количества статей</w:t>
      </w:r>
      <w:r w:rsidR="004B3396">
        <w:rPr>
          <w:sz w:val="28"/>
          <w:szCs w:val="28"/>
        </w:rPr>
        <w:t xml:space="preserve"> </w:t>
      </w:r>
      <w:r w:rsidRPr="004B3396">
        <w:rPr>
          <w:sz w:val="28"/>
          <w:szCs w:val="28"/>
        </w:rPr>
        <w:t>всего около 1,5%.</w:t>
      </w:r>
    </w:p>
    <w:p w:rsidR="0036011A" w:rsidRPr="004B3396" w:rsidRDefault="0036011A" w:rsidP="004B3396">
      <w:pPr>
        <w:widowControl w:val="0"/>
        <w:spacing w:line="360" w:lineRule="auto"/>
        <w:ind w:firstLine="709"/>
        <w:jc w:val="both"/>
        <w:rPr>
          <w:sz w:val="28"/>
          <w:szCs w:val="28"/>
        </w:rPr>
      </w:pPr>
      <w:r w:rsidRPr="004B3396">
        <w:rPr>
          <w:sz w:val="28"/>
          <w:szCs w:val="28"/>
        </w:rPr>
        <w:t>В данных изданиях преобладают</w:t>
      </w:r>
      <w:r w:rsidR="004B3396">
        <w:rPr>
          <w:sz w:val="28"/>
          <w:szCs w:val="28"/>
        </w:rPr>
        <w:t xml:space="preserve"> </w:t>
      </w:r>
      <w:r w:rsidRPr="004B3396">
        <w:rPr>
          <w:sz w:val="28"/>
          <w:szCs w:val="28"/>
        </w:rPr>
        <w:t>в основном положительные суждения, относительно</w:t>
      </w:r>
      <w:r w:rsidR="004B3396">
        <w:rPr>
          <w:sz w:val="28"/>
          <w:szCs w:val="28"/>
        </w:rPr>
        <w:t xml:space="preserve"> </w:t>
      </w:r>
      <w:r w:rsidRPr="004B3396">
        <w:rPr>
          <w:sz w:val="28"/>
          <w:szCs w:val="28"/>
        </w:rPr>
        <w:t>деятельности Благотворительного Фонда. Необходимо также отметить, что в рассмотренных статьях отсутствуют отрицательные суждения. Это говорит о том, что в данных изданиях</w:t>
      </w:r>
      <w:r w:rsidR="004B3396">
        <w:rPr>
          <w:sz w:val="28"/>
          <w:szCs w:val="28"/>
        </w:rPr>
        <w:t xml:space="preserve"> </w:t>
      </w:r>
      <w:r w:rsidRPr="004B3396">
        <w:rPr>
          <w:sz w:val="28"/>
          <w:szCs w:val="28"/>
        </w:rPr>
        <w:t>Фонд и его деятельность показаны с положительной стороны.</w:t>
      </w:r>
    </w:p>
    <w:p w:rsidR="0036011A" w:rsidRPr="004B3396" w:rsidRDefault="0036011A" w:rsidP="004B3396">
      <w:pPr>
        <w:widowControl w:val="0"/>
        <w:spacing w:line="360" w:lineRule="auto"/>
        <w:ind w:firstLine="709"/>
        <w:jc w:val="both"/>
        <w:rPr>
          <w:sz w:val="28"/>
          <w:szCs w:val="28"/>
        </w:rPr>
      </w:pPr>
      <w:r w:rsidRPr="004B3396">
        <w:rPr>
          <w:sz w:val="28"/>
          <w:szCs w:val="28"/>
        </w:rPr>
        <w:t xml:space="preserve"> Как видно из таблицы 3,4 основная деятельность Фонда направлена на реализацию социальных программ, оказанию помощи нуждающимся. </w:t>
      </w:r>
    </w:p>
    <w:p w:rsidR="0036011A" w:rsidRPr="004B3396" w:rsidRDefault="0036011A" w:rsidP="004B3396">
      <w:pPr>
        <w:widowControl w:val="0"/>
        <w:spacing w:line="360" w:lineRule="auto"/>
        <w:ind w:firstLine="709"/>
        <w:jc w:val="both"/>
        <w:rPr>
          <w:sz w:val="28"/>
          <w:szCs w:val="28"/>
        </w:rPr>
      </w:pPr>
      <w:r w:rsidRPr="004B3396">
        <w:rPr>
          <w:sz w:val="28"/>
          <w:szCs w:val="28"/>
        </w:rPr>
        <w:t>В статьях Фонд представлен, как организация, активно занимающаяся благотворительной деятельностью, привлекающая студентов- добровольцев для реализации социальных проектов. Следует также отметить, что в основном в статьях описывается реализация проекта «Мы рядом – мы поможем», о завершении проекта пока статей в газетах не появилось.</w:t>
      </w:r>
    </w:p>
    <w:p w:rsidR="0036011A" w:rsidRPr="004B3396" w:rsidRDefault="0036011A" w:rsidP="004B3396">
      <w:pPr>
        <w:widowControl w:val="0"/>
        <w:spacing w:line="360" w:lineRule="auto"/>
        <w:ind w:firstLine="709"/>
        <w:jc w:val="both"/>
        <w:rPr>
          <w:sz w:val="28"/>
          <w:szCs w:val="28"/>
        </w:rPr>
      </w:pPr>
      <w:r w:rsidRPr="004B3396">
        <w:rPr>
          <w:sz w:val="28"/>
          <w:szCs w:val="28"/>
        </w:rPr>
        <w:t xml:space="preserve">Немаловажным фактором при проведении контент – анализа прессы являлся анализ суждений об эффективности социальной благотворительной деятельности Благотворительного Фонда. В газете «Семья» единственная статья, посвященная Благотворительному Фонду, рассказывает о начале реализации проекта «Мы – рядом. Мы – поможем», о </w:t>
      </w:r>
      <w:r w:rsidR="00356FE3" w:rsidRPr="004B3396">
        <w:rPr>
          <w:sz w:val="28"/>
          <w:szCs w:val="28"/>
        </w:rPr>
        <w:t>том,</w:t>
      </w:r>
      <w:r w:rsidRPr="004B3396">
        <w:rPr>
          <w:sz w:val="28"/>
          <w:szCs w:val="28"/>
        </w:rPr>
        <w:t xml:space="preserve"> что Фонд стал победителем Общероссийского конкурса социальных и культурных проектов, проводимых при поддержке Президента Российской Федерации и ведется активная работа по подготовке студентов к практической работе в ЦСОН с семьями, оказавшимися в трудной жизненной ситуации. </w:t>
      </w:r>
    </w:p>
    <w:p w:rsidR="0036011A" w:rsidRPr="004B3396" w:rsidRDefault="0036011A" w:rsidP="004B3396">
      <w:pPr>
        <w:widowControl w:val="0"/>
        <w:spacing w:line="360" w:lineRule="auto"/>
        <w:ind w:firstLine="709"/>
        <w:jc w:val="both"/>
        <w:rPr>
          <w:sz w:val="28"/>
          <w:szCs w:val="28"/>
        </w:rPr>
      </w:pPr>
      <w:r w:rsidRPr="004B3396">
        <w:rPr>
          <w:sz w:val="28"/>
          <w:szCs w:val="28"/>
        </w:rPr>
        <w:t>За единицу контекста были взяты выделенные жирным шрифтом части текста, которые влияют на формирование положительного</w:t>
      </w:r>
      <w:r w:rsidR="004B3396">
        <w:rPr>
          <w:sz w:val="28"/>
          <w:szCs w:val="28"/>
        </w:rPr>
        <w:t xml:space="preserve"> </w:t>
      </w:r>
      <w:r w:rsidRPr="004B3396">
        <w:rPr>
          <w:sz w:val="28"/>
          <w:szCs w:val="28"/>
        </w:rPr>
        <w:t>имиджа Фонда. В данных абзацах говорится о победе Фонда в Общероссийском конкурсе. Но одного абзаца для усиления восприятия информации явно недостаточно.</w:t>
      </w:r>
      <w:r w:rsidR="00067B6A" w:rsidRPr="004B3396">
        <w:rPr>
          <w:sz w:val="28"/>
          <w:szCs w:val="28"/>
        </w:rPr>
        <w:t xml:space="preserve"> </w:t>
      </w:r>
    </w:p>
    <w:p w:rsidR="00067B6A" w:rsidRPr="004B3396" w:rsidRDefault="00067B6A" w:rsidP="004B3396">
      <w:pPr>
        <w:widowControl w:val="0"/>
        <w:spacing w:line="360" w:lineRule="auto"/>
        <w:ind w:firstLine="709"/>
        <w:jc w:val="both"/>
        <w:rPr>
          <w:sz w:val="28"/>
          <w:szCs w:val="28"/>
        </w:rPr>
      </w:pPr>
      <w:r w:rsidRPr="004B3396">
        <w:rPr>
          <w:sz w:val="28"/>
          <w:szCs w:val="28"/>
        </w:rPr>
        <w:t>Согласно результатам исследования печатных изданий, во всех опубликованных статьях преобладание суждений о благотворительной деятельности, положительно сказывается на формировании общественного мнения по вопросам благотворительности в целом в Саратове. Также это положительно сказывается на имидже Фонда.</w:t>
      </w:r>
    </w:p>
    <w:p w:rsidR="0036011A" w:rsidRPr="004B3396" w:rsidRDefault="0036011A" w:rsidP="004B3396">
      <w:pPr>
        <w:widowControl w:val="0"/>
        <w:spacing w:line="360" w:lineRule="auto"/>
        <w:ind w:firstLine="709"/>
        <w:jc w:val="both"/>
        <w:rPr>
          <w:sz w:val="28"/>
          <w:szCs w:val="28"/>
        </w:rPr>
      </w:pPr>
      <w:r w:rsidRPr="004B3396">
        <w:rPr>
          <w:sz w:val="28"/>
          <w:szCs w:val="28"/>
        </w:rPr>
        <w:t>При проведении ПР – кампании необходимо уделить больше внимания освещению деятельности, для того чтобы повысить узнаваемость Фонда в глазах целевых аудиторий. Необходимо поддержание имиджа Фонда, как общественной благотворительной организации, способствующей продвижению в общество</w:t>
      </w:r>
      <w:r w:rsidR="004B3396">
        <w:rPr>
          <w:sz w:val="28"/>
          <w:szCs w:val="28"/>
        </w:rPr>
        <w:t xml:space="preserve"> </w:t>
      </w:r>
      <w:r w:rsidRPr="004B3396">
        <w:rPr>
          <w:sz w:val="28"/>
          <w:szCs w:val="28"/>
        </w:rPr>
        <w:t>ценностей: социального сочувствия, активной социальной помощи, включение в систему социальной помощи нуждающимся молодых добровольцев.</w:t>
      </w:r>
    </w:p>
    <w:p w:rsidR="0036011A" w:rsidRPr="004B3396" w:rsidRDefault="004B3396" w:rsidP="004B3396">
      <w:pPr>
        <w:widowControl w:val="0"/>
        <w:spacing w:line="360" w:lineRule="auto"/>
        <w:ind w:firstLine="709"/>
        <w:jc w:val="both"/>
        <w:rPr>
          <w:b/>
          <w:sz w:val="28"/>
          <w:szCs w:val="28"/>
        </w:rPr>
      </w:pPr>
      <w:r>
        <w:rPr>
          <w:b/>
          <w:sz w:val="28"/>
          <w:szCs w:val="28"/>
        </w:rPr>
        <w:br w:type="page"/>
      </w:r>
      <w:r w:rsidR="00A520A3" w:rsidRPr="004B3396">
        <w:rPr>
          <w:b/>
          <w:sz w:val="28"/>
          <w:szCs w:val="28"/>
        </w:rPr>
        <w:t xml:space="preserve">2.7 </w:t>
      </w:r>
      <w:r w:rsidR="0036011A" w:rsidRPr="004B3396">
        <w:rPr>
          <w:b/>
          <w:sz w:val="28"/>
          <w:szCs w:val="28"/>
        </w:rPr>
        <w:t>Экспертное интервью с руководителем Благотворител</w:t>
      </w:r>
      <w:r w:rsidR="00A520A3" w:rsidRPr="004B3396">
        <w:rPr>
          <w:b/>
          <w:sz w:val="28"/>
          <w:szCs w:val="28"/>
        </w:rPr>
        <w:t>ьного Фонда «Александр Невский»</w:t>
      </w:r>
    </w:p>
    <w:p w:rsidR="004B3396" w:rsidRDefault="004B3396" w:rsidP="004B3396">
      <w:pPr>
        <w:widowControl w:val="0"/>
        <w:spacing w:line="360" w:lineRule="auto"/>
        <w:ind w:firstLine="709"/>
        <w:jc w:val="both"/>
        <w:rPr>
          <w:b/>
          <w:sz w:val="28"/>
          <w:szCs w:val="28"/>
        </w:rPr>
      </w:pPr>
    </w:p>
    <w:p w:rsidR="00A520A3" w:rsidRPr="004B3396" w:rsidRDefault="004303AF" w:rsidP="004B3396">
      <w:pPr>
        <w:widowControl w:val="0"/>
        <w:spacing w:line="360" w:lineRule="auto"/>
        <w:ind w:firstLine="709"/>
        <w:jc w:val="both"/>
        <w:rPr>
          <w:b/>
          <w:sz w:val="28"/>
          <w:szCs w:val="28"/>
        </w:rPr>
      </w:pPr>
      <w:r w:rsidRPr="004B3396">
        <w:rPr>
          <w:b/>
          <w:sz w:val="28"/>
          <w:szCs w:val="28"/>
        </w:rPr>
        <w:t>- Добрый день, Вера Алексеевна!</w:t>
      </w:r>
    </w:p>
    <w:p w:rsidR="004303AF" w:rsidRPr="004B3396" w:rsidRDefault="004303AF" w:rsidP="004B3396">
      <w:pPr>
        <w:widowControl w:val="0"/>
        <w:spacing w:line="360" w:lineRule="auto"/>
        <w:ind w:firstLine="709"/>
        <w:jc w:val="both"/>
        <w:rPr>
          <w:sz w:val="28"/>
          <w:szCs w:val="28"/>
        </w:rPr>
      </w:pPr>
      <w:r w:rsidRPr="004B3396">
        <w:rPr>
          <w:sz w:val="28"/>
          <w:szCs w:val="28"/>
        </w:rPr>
        <w:t>-Здравствуйте!</w:t>
      </w:r>
    </w:p>
    <w:p w:rsidR="0036011A" w:rsidRPr="004B3396" w:rsidRDefault="0036011A" w:rsidP="004B3396">
      <w:pPr>
        <w:widowControl w:val="0"/>
        <w:spacing w:line="360" w:lineRule="auto"/>
        <w:ind w:firstLine="709"/>
        <w:jc w:val="both"/>
        <w:rPr>
          <w:b/>
          <w:sz w:val="28"/>
          <w:szCs w:val="28"/>
        </w:rPr>
      </w:pPr>
      <w:r w:rsidRPr="004B3396">
        <w:rPr>
          <w:b/>
          <w:sz w:val="28"/>
          <w:szCs w:val="28"/>
        </w:rPr>
        <w:t>- Вера Алексеевна, расскажите, как создавался фонд?</w:t>
      </w:r>
    </w:p>
    <w:p w:rsidR="0036011A" w:rsidRPr="004B3396" w:rsidRDefault="0036011A" w:rsidP="004B3396">
      <w:pPr>
        <w:widowControl w:val="0"/>
        <w:spacing w:line="360" w:lineRule="auto"/>
        <w:ind w:firstLine="709"/>
        <w:jc w:val="both"/>
        <w:rPr>
          <w:sz w:val="28"/>
          <w:szCs w:val="28"/>
        </w:rPr>
      </w:pPr>
      <w:r w:rsidRPr="004B3396">
        <w:rPr>
          <w:sz w:val="28"/>
          <w:szCs w:val="28"/>
        </w:rPr>
        <w:t>Благотворительный фонд «Александр Невский» создан 8 декабря 2005 года с целью содействия в реализации социально значимых программ в сфере образования, просвещения, культуры, духовного и нравственного развития детей и подростков, содействия защите материнства, детства и отцовства, укреплению престижа семьи в обществе. Учредителем фонда является ООО «Управляющая компания «Тесар» в лице генерального директора - председатель Совета, физические лица</w:t>
      </w:r>
    </w:p>
    <w:p w:rsidR="0036011A" w:rsidRPr="004B3396" w:rsidRDefault="0036011A" w:rsidP="004B3396">
      <w:pPr>
        <w:widowControl w:val="0"/>
        <w:spacing w:line="360" w:lineRule="auto"/>
        <w:ind w:firstLine="709"/>
        <w:jc w:val="both"/>
        <w:rPr>
          <w:sz w:val="28"/>
          <w:szCs w:val="28"/>
        </w:rPr>
      </w:pPr>
      <w:r w:rsidRPr="004B3396">
        <w:rPr>
          <w:sz w:val="28"/>
          <w:szCs w:val="28"/>
        </w:rPr>
        <w:t>Совет Фонда организовал попечительский совет, который осуществляет координирующие и попечительские функции в р6еализации благотворительных и социальных программ, способствует продвижению целей и задач Фонда среди населения, осуществляет надзор за деятельностью фонда среди населения в части исполнения принятых Советом Фонда решений, соблюдением Фондом действующего законодательства. Количественный состав 3 человека</w:t>
      </w:r>
      <w:r w:rsidR="003E6F84" w:rsidRPr="004B3396">
        <w:rPr>
          <w:sz w:val="28"/>
          <w:szCs w:val="28"/>
        </w:rPr>
        <w:t xml:space="preserve">. </w:t>
      </w:r>
      <w:r w:rsidRPr="004B3396">
        <w:rPr>
          <w:sz w:val="28"/>
          <w:szCs w:val="28"/>
        </w:rPr>
        <w:t>Директорат фонда – исполнительный орган Фонда, осуществляет текущее руководство деятельностью Фонда, организует работу по выполнению решений Совета Фонда, согласовывает программы и проекты с советом Фонда и попечительским советом.</w:t>
      </w:r>
    </w:p>
    <w:p w:rsidR="0036011A" w:rsidRPr="004B3396" w:rsidRDefault="0036011A" w:rsidP="004B3396">
      <w:pPr>
        <w:widowControl w:val="0"/>
        <w:spacing w:line="360" w:lineRule="auto"/>
        <w:ind w:firstLine="709"/>
        <w:jc w:val="both"/>
        <w:rPr>
          <w:b/>
          <w:sz w:val="28"/>
          <w:szCs w:val="28"/>
        </w:rPr>
      </w:pPr>
      <w:r w:rsidRPr="004B3396">
        <w:rPr>
          <w:b/>
          <w:sz w:val="28"/>
          <w:szCs w:val="28"/>
        </w:rPr>
        <w:t>- Расскажите об основных направлениях деятельности фонда</w:t>
      </w:r>
    </w:p>
    <w:p w:rsidR="0036011A" w:rsidRPr="004B3396" w:rsidRDefault="0036011A" w:rsidP="004B3396">
      <w:pPr>
        <w:widowControl w:val="0"/>
        <w:spacing w:line="360" w:lineRule="auto"/>
        <w:ind w:firstLine="709"/>
        <w:jc w:val="both"/>
        <w:rPr>
          <w:sz w:val="28"/>
          <w:szCs w:val="28"/>
        </w:rPr>
      </w:pPr>
      <w:r w:rsidRPr="004B3396">
        <w:rPr>
          <w:sz w:val="28"/>
          <w:szCs w:val="28"/>
        </w:rPr>
        <w:t xml:space="preserve">Фонд осуществляет деятельность в сфере социального попечения, социальной поддержки семей, находящихся в неблагоприятных условиях; социальной поддержке детей инвалидов и детей с ограниченными возможностями; поддержке молодежных инициатив и добровольчества в развитии социальных программ. </w:t>
      </w:r>
    </w:p>
    <w:p w:rsidR="0036011A" w:rsidRPr="004B3396" w:rsidRDefault="0036011A" w:rsidP="004B3396">
      <w:pPr>
        <w:widowControl w:val="0"/>
        <w:spacing w:line="360" w:lineRule="auto"/>
        <w:ind w:firstLine="709"/>
        <w:jc w:val="both"/>
        <w:rPr>
          <w:b/>
          <w:sz w:val="28"/>
          <w:szCs w:val="28"/>
        </w:rPr>
      </w:pPr>
      <w:r w:rsidRPr="004B3396">
        <w:rPr>
          <w:b/>
          <w:sz w:val="28"/>
          <w:szCs w:val="28"/>
        </w:rPr>
        <w:t>- Вера Алексеевна, расскажите немного о том, что оказывает особое влияние на формирование имиджа Фонда, о проектах.</w:t>
      </w:r>
    </w:p>
    <w:p w:rsidR="0036011A" w:rsidRPr="004B3396" w:rsidRDefault="0036011A" w:rsidP="004B3396">
      <w:pPr>
        <w:widowControl w:val="0"/>
        <w:spacing w:line="360" w:lineRule="auto"/>
        <w:ind w:firstLine="709"/>
        <w:jc w:val="both"/>
        <w:rPr>
          <w:sz w:val="28"/>
          <w:szCs w:val="28"/>
        </w:rPr>
      </w:pPr>
      <w:r w:rsidRPr="004B3396">
        <w:rPr>
          <w:sz w:val="28"/>
          <w:szCs w:val="28"/>
        </w:rPr>
        <w:t>Мы выполняем проекты, чтобы помочь в решении социальных проблем. Проект- это инструмент для реализации социальных программ.</w:t>
      </w:r>
    </w:p>
    <w:p w:rsidR="0036011A" w:rsidRPr="004B3396" w:rsidRDefault="0036011A" w:rsidP="004B3396">
      <w:pPr>
        <w:widowControl w:val="0"/>
        <w:spacing w:line="360" w:lineRule="auto"/>
        <w:ind w:firstLine="709"/>
        <w:jc w:val="both"/>
        <w:rPr>
          <w:sz w:val="28"/>
          <w:szCs w:val="28"/>
        </w:rPr>
      </w:pPr>
      <w:r w:rsidRPr="004B3396">
        <w:rPr>
          <w:sz w:val="28"/>
          <w:szCs w:val="28"/>
        </w:rPr>
        <w:t>В 2006 году благотворительный Фонд «Александр Невский» стал победителем регионального конкурса социальных и культурных проектов компании ТНК-ВР в Саратовской области. Проект- победитель «Модель взаимодействия организаций- партнеров и жителей микрорайона «октябрьское ущелье» в решении социальных и культурных проблем местного сообщества» стал проектной площадкой в разработке инновационных социальных технологий решения социокультурных проблем локальной территории.</w:t>
      </w:r>
      <w:r w:rsidR="00427776" w:rsidRPr="004B3396">
        <w:rPr>
          <w:sz w:val="28"/>
          <w:szCs w:val="28"/>
        </w:rPr>
        <w:t xml:space="preserve"> </w:t>
      </w:r>
      <w:r w:rsidRPr="004B3396">
        <w:rPr>
          <w:sz w:val="28"/>
          <w:szCs w:val="28"/>
        </w:rPr>
        <w:t>Партнерский проект «организация работы с детьми, находящимися в социально опасном положении, по месту жительства на основе духовно культурных традиций славянских народов» некоммерческого партнерства «Творческие технологии» и благотворительного фонда стал победителем муниципального конкурса социальных и культурных проектов.</w:t>
      </w:r>
    </w:p>
    <w:p w:rsidR="0036011A" w:rsidRPr="004B3396" w:rsidRDefault="0036011A" w:rsidP="004B3396">
      <w:pPr>
        <w:widowControl w:val="0"/>
        <w:spacing w:line="360" w:lineRule="auto"/>
        <w:ind w:firstLine="709"/>
        <w:jc w:val="both"/>
        <w:rPr>
          <w:sz w:val="28"/>
          <w:szCs w:val="28"/>
        </w:rPr>
      </w:pPr>
      <w:r w:rsidRPr="004B3396">
        <w:rPr>
          <w:sz w:val="28"/>
          <w:szCs w:val="28"/>
        </w:rPr>
        <w:t>2007 год. Проект «Добровольчество в системе социальной поддержки малоимущих и социально незащищенных семей» стал победителем Общероссийского конкурса социальных и культурных проектов общественных организаций.</w:t>
      </w:r>
    </w:p>
    <w:p w:rsidR="0036011A" w:rsidRPr="004B3396" w:rsidRDefault="0036011A" w:rsidP="004B3396">
      <w:pPr>
        <w:widowControl w:val="0"/>
        <w:spacing w:line="360" w:lineRule="auto"/>
        <w:ind w:firstLine="709"/>
        <w:jc w:val="both"/>
        <w:rPr>
          <w:sz w:val="28"/>
          <w:szCs w:val="28"/>
        </w:rPr>
      </w:pPr>
      <w:r w:rsidRPr="004B3396">
        <w:rPr>
          <w:sz w:val="28"/>
          <w:szCs w:val="28"/>
        </w:rPr>
        <w:t>2008 год. Проект «духовно- культурная традиция русской народной игрушки в возрождении традиционных семейных ценностей» краткое название «Русская игрушка» стал победителем конкурса «православная инициатива» Фонда преподобного Серафима Саровского. Все это в большей степени оказывает влияние</w:t>
      </w:r>
      <w:r w:rsidR="004B3396">
        <w:rPr>
          <w:sz w:val="28"/>
          <w:szCs w:val="28"/>
        </w:rPr>
        <w:t xml:space="preserve"> </w:t>
      </w:r>
      <w:r w:rsidRPr="004B3396">
        <w:rPr>
          <w:sz w:val="28"/>
          <w:szCs w:val="28"/>
        </w:rPr>
        <w:t>на имидж Фонда</w:t>
      </w:r>
    </w:p>
    <w:p w:rsidR="0036011A" w:rsidRPr="004B3396" w:rsidRDefault="0036011A" w:rsidP="004B3396">
      <w:pPr>
        <w:widowControl w:val="0"/>
        <w:spacing w:line="360" w:lineRule="auto"/>
        <w:ind w:firstLine="709"/>
        <w:jc w:val="both"/>
        <w:rPr>
          <w:b/>
          <w:sz w:val="28"/>
          <w:szCs w:val="28"/>
        </w:rPr>
      </w:pPr>
      <w:r w:rsidRPr="004B3396">
        <w:rPr>
          <w:b/>
          <w:sz w:val="28"/>
          <w:szCs w:val="28"/>
        </w:rPr>
        <w:t>- Вера Алексеевна, как вы считаете какой имидж фонда, сложился в глазах целевых аудиторий, и вообще ведется ли в Фонде работа по поддержанию этого имиджа.</w:t>
      </w:r>
    </w:p>
    <w:p w:rsidR="0036011A" w:rsidRPr="004B3396" w:rsidRDefault="0036011A" w:rsidP="004B3396">
      <w:pPr>
        <w:widowControl w:val="0"/>
        <w:spacing w:line="360" w:lineRule="auto"/>
        <w:ind w:firstLine="709"/>
        <w:jc w:val="both"/>
        <w:rPr>
          <w:sz w:val="28"/>
          <w:szCs w:val="28"/>
        </w:rPr>
      </w:pPr>
      <w:r w:rsidRPr="004B3396">
        <w:rPr>
          <w:sz w:val="28"/>
          <w:szCs w:val="28"/>
        </w:rPr>
        <w:t xml:space="preserve">На мой взгляд, положительный имидж Фонда формируется, как я уже говорила, благодаря реализации проектов, социальной направленности. Мы ведем большую и нужную работу по оказанию помощи нуждающимся. Также положительно на формирование благоприятного имиджа оказывает участие в реализации проектов студентов – добровольцев. </w:t>
      </w:r>
      <w:bookmarkStart w:id="0" w:name="OLE_LINK1"/>
      <w:r w:rsidRPr="004B3396">
        <w:rPr>
          <w:sz w:val="28"/>
          <w:szCs w:val="28"/>
        </w:rPr>
        <w:t>Фонд ведет большую и важную работу, но освещается эта работа нерегулярно. Необходимо больше внимания уделять информированности целевых групп о благотворительной деятельности Фонда.</w:t>
      </w:r>
    </w:p>
    <w:bookmarkEnd w:id="0"/>
    <w:p w:rsidR="0036011A" w:rsidRPr="004B3396" w:rsidRDefault="0036011A" w:rsidP="004B3396">
      <w:pPr>
        <w:widowControl w:val="0"/>
        <w:spacing w:line="360" w:lineRule="auto"/>
        <w:ind w:firstLine="709"/>
        <w:jc w:val="both"/>
        <w:rPr>
          <w:b/>
          <w:sz w:val="28"/>
          <w:szCs w:val="28"/>
        </w:rPr>
      </w:pPr>
      <w:r w:rsidRPr="004B3396">
        <w:rPr>
          <w:b/>
          <w:sz w:val="28"/>
          <w:szCs w:val="28"/>
        </w:rPr>
        <w:t>- Поделитесь вашими успехами (неудачами) в работе</w:t>
      </w:r>
    </w:p>
    <w:p w:rsidR="0036011A" w:rsidRPr="004B3396" w:rsidRDefault="0036011A" w:rsidP="004B3396">
      <w:pPr>
        <w:widowControl w:val="0"/>
        <w:spacing w:line="360" w:lineRule="auto"/>
        <w:ind w:firstLine="709"/>
        <w:jc w:val="both"/>
        <w:rPr>
          <w:sz w:val="28"/>
          <w:szCs w:val="28"/>
        </w:rPr>
      </w:pPr>
      <w:r w:rsidRPr="004B3396">
        <w:rPr>
          <w:sz w:val="28"/>
          <w:szCs w:val="28"/>
        </w:rPr>
        <w:t xml:space="preserve">Самое большое достижение, </w:t>
      </w:r>
      <w:r w:rsidR="003E6F84" w:rsidRPr="004B3396">
        <w:rPr>
          <w:sz w:val="28"/>
          <w:szCs w:val="28"/>
        </w:rPr>
        <w:t>то,</w:t>
      </w:r>
      <w:r w:rsidRPr="004B3396">
        <w:rPr>
          <w:sz w:val="28"/>
          <w:szCs w:val="28"/>
        </w:rPr>
        <w:t xml:space="preserve"> что в Фонд пришли работать на добровольческой основе студенты (реально действуют 31 человек).</w:t>
      </w:r>
    </w:p>
    <w:p w:rsidR="0036011A" w:rsidRPr="004B3396" w:rsidRDefault="0036011A" w:rsidP="004B3396">
      <w:pPr>
        <w:widowControl w:val="0"/>
        <w:spacing w:line="360" w:lineRule="auto"/>
        <w:ind w:firstLine="709"/>
        <w:jc w:val="both"/>
        <w:rPr>
          <w:sz w:val="28"/>
          <w:szCs w:val="28"/>
        </w:rPr>
      </w:pPr>
      <w:r w:rsidRPr="004B3396">
        <w:rPr>
          <w:sz w:val="28"/>
          <w:szCs w:val="28"/>
        </w:rPr>
        <w:t>«-», которые с одной стороны можно считать и</w:t>
      </w:r>
      <w:r w:rsidR="004B3396">
        <w:rPr>
          <w:sz w:val="28"/>
          <w:szCs w:val="28"/>
        </w:rPr>
        <w:t xml:space="preserve"> </w:t>
      </w:r>
      <w:r w:rsidRPr="004B3396">
        <w:rPr>
          <w:sz w:val="28"/>
          <w:szCs w:val="28"/>
        </w:rPr>
        <w:t>«+», так как их можно считать ресурсом работы фонда:</w:t>
      </w:r>
    </w:p>
    <w:p w:rsidR="0036011A" w:rsidRPr="004B3396" w:rsidRDefault="0036011A" w:rsidP="004B3396">
      <w:pPr>
        <w:widowControl w:val="0"/>
        <w:spacing w:line="360" w:lineRule="auto"/>
        <w:ind w:firstLine="709"/>
        <w:jc w:val="both"/>
        <w:rPr>
          <w:sz w:val="28"/>
          <w:szCs w:val="28"/>
        </w:rPr>
      </w:pPr>
      <w:r w:rsidRPr="004B3396">
        <w:rPr>
          <w:sz w:val="28"/>
          <w:szCs w:val="28"/>
        </w:rPr>
        <w:t>1.Информационное продвижение инициатив, дел.</w:t>
      </w:r>
    </w:p>
    <w:p w:rsidR="0036011A" w:rsidRPr="004B3396" w:rsidRDefault="0036011A" w:rsidP="004B3396">
      <w:pPr>
        <w:widowControl w:val="0"/>
        <w:spacing w:line="360" w:lineRule="auto"/>
        <w:ind w:firstLine="709"/>
        <w:jc w:val="both"/>
        <w:rPr>
          <w:sz w:val="28"/>
          <w:szCs w:val="28"/>
        </w:rPr>
      </w:pPr>
      <w:r w:rsidRPr="004B3396">
        <w:rPr>
          <w:sz w:val="28"/>
          <w:szCs w:val="28"/>
        </w:rPr>
        <w:t>2. Партнерские отношения не сложились с ЦСОН Заводского района. Они не отошли от стереотипа «мы сделаем сами». С их стороны было мало заинтересованности, с нашей стороны мало ресурсов. Необходимо личное отговаривание системы с предполагаемым партнером.</w:t>
      </w:r>
    </w:p>
    <w:p w:rsidR="0036011A" w:rsidRPr="004B3396" w:rsidRDefault="0036011A" w:rsidP="004B3396">
      <w:pPr>
        <w:widowControl w:val="0"/>
        <w:spacing w:line="360" w:lineRule="auto"/>
        <w:ind w:firstLine="709"/>
        <w:jc w:val="both"/>
        <w:rPr>
          <w:b/>
          <w:sz w:val="28"/>
          <w:szCs w:val="28"/>
        </w:rPr>
      </w:pPr>
      <w:r w:rsidRPr="004B3396">
        <w:rPr>
          <w:b/>
          <w:sz w:val="28"/>
          <w:szCs w:val="28"/>
        </w:rPr>
        <w:t>- Вера Алексеевна, расскажите о ваших планах на будущее.</w:t>
      </w:r>
    </w:p>
    <w:p w:rsidR="00427776" w:rsidRPr="004B3396" w:rsidRDefault="0036011A" w:rsidP="004B3396">
      <w:pPr>
        <w:widowControl w:val="0"/>
        <w:spacing w:line="360" w:lineRule="auto"/>
        <w:ind w:firstLine="709"/>
        <w:jc w:val="both"/>
        <w:rPr>
          <w:sz w:val="28"/>
          <w:szCs w:val="28"/>
        </w:rPr>
      </w:pPr>
      <w:r w:rsidRPr="004B3396">
        <w:rPr>
          <w:sz w:val="28"/>
          <w:szCs w:val="28"/>
        </w:rPr>
        <w:t>Продолжать деятельность на новом уровне. Все зависит от некоторых факторов: качества, актуальности, удачи. Необходимо добиваться чтобы студенты- добровольцы остались в этой работе, повысить их компетентность, обучить их социальному аудиту, организационному аудиту, умению развивать самоорганизационные элементы управления. Чтобы структура, которая начала образовываться не распалась на достигнутом уровне.</w:t>
      </w:r>
    </w:p>
    <w:p w:rsidR="0036011A" w:rsidRPr="004B3396" w:rsidRDefault="00067B6A" w:rsidP="004B3396">
      <w:pPr>
        <w:widowControl w:val="0"/>
        <w:spacing w:line="360" w:lineRule="auto"/>
        <w:ind w:firstLine="709"/>
        <w:jc w:val="both"/>
        <w:rPr>
          <w:sz w:val="28"/>
          <w:szCs w:val="28"/>
        </w:rPr>
      </w:pPr>
      <w:r w:rsidRPr="004B3396">
        <w:rPr>
          <w:sz w:val="28"/>
          <w:szCs w:val="28"/>
        </w:rPr>
        <w:t>Фонд осуществляет деятельность в сфере социального попечения, социальной поддержки семей, находящихся в неблагоприятных условиях; социальной поддержке детей инвалидов и детей с ограниченными возможностями; поддержке молодежных инициатив и добровольчества в развитии социальных программ. Победа в социальных проектах</w:t>
      </w:r>
      <w:r w:rsidR="004B3396">
        <w:rPr>
          <w:sz w:val="28"/>
          <w:szCs w:val="28"/>
        </w:rPr>
        <w:t xml:space="preserve"> </w:t>
      </w:r>
      <w:r w:rsidR="00427776" w:rsidRPr="004B3396">
        <w:rPr>
          <w:sz w:val="28"/>
          <w:szCs w:val="28"/>
        </w:rPr>
        <w:t>оказывает большое влияние на формирование положительного имиджа Фонда. Он ведет большую и важную работу, но освещается эта работа нерегулярно. Необходимо больше внимания уделять информированности целевых групп о благотворительной деятельности Фонда.</w:t>
      </w:r>
    </w:p>
    <w:p w:rsidR="00211670" w:rsidRPr="004B3396" w:rsidRDefault="00211670" w:rsidP="004B3396">
      <w:pPr>
        <w:widowControl w:val="0"/>
        <w:spacing w:line="360" w:lineRule="auto"/>
        <w:ind w:firstLine="709"/>
        <w:jc w:val="both"/>
        <w:rPr>
          <w:sz w:val="28"/>
          <w:szCs w:val="28"/>
        </w:rPr>
      </w:pPr>
      <w:r w:rsidRPr="004B3396">
        <w:rPr>
          <w:sz w:val="28"/>
          <w:szCs w:val="28"/>
        </w:rPr>
        <w:t>По мнению руководителя имидж Фонда представляется в глазах целевых аудиторий с положительной стороны, за счет возможности позиционирования самого себя, при участии в реализации проектов, установление профессиональных связей. Также большую роль играют внутренние межличностные коммуникации в организации.</w:t>
      </w:r>
    </w:p>
    <w:p w:rsidR="0036011A" w:rsidRPr="004B3396" w:rsidRDefault="0036011A" w:rsidP="004B3396">
      <w:pPr>
        <w:widowControl w:val="0"/>
        <w:spacing w:line="360" w:lineRule="auto"/>
        <w:ind w:firstLine="709"/>
        <w:jc w:val="both"/>
        <w:rPr>
          <w:b/>
          <w:sz w:val="28"/>
          <w:szCs w:val="28"/>
        </w:rPr>
      </w:pPr>
      <w:r w:rsidRPr="004B3396">
        <w:rPr>
          <w:b/>
          <w:sz w:val="28"/>
          <w:szCs w:val="28"/>
        </w:rPr>
        <w:t>Анкета.</w:t>
      </w:r>
    </w:p>
    <w:p w:rsidR="0036011A" w:rsidRPr="004B3396" w:rsidRDefault="0036011A" w:rsidP="004B3396">
      <w:pPr>
        <w:widowControl w:val="0"/>
        <w:spacing w:line="360" w:lineRule="auto"/>
        <w:ind w:firstLine="709"/>
        <w:jc w:val="both"/>
        <w:rPr>
          <w:b/>
          <w:sz w:val="28"/>
        </w:rPr>
      </w:pPr>
      <w:r w:rsidRPr="004B3396">
        <w:rPr>
          <w:b/>
          <w:sz w:val="28"/>
        </w:rPr>
        <w:t xml:space="preserve">Уважаемые респонденты, ответьте, </w:t>
      </w:r>
      <w:r w:rsidR="00505E3E" w:rsidRPr="004B3396">
        <w:rPr>
          <w:b/>
          <w:sz w:val="28"/>
        </w:rPr>
        <w:t>пожалуйста,</w:t>
      </w:r>
      <w:r w:rsidRPr="004B3396">
        <w:rPr>
          <w:b/>
          <w:sz w:val="28"/>
        </w:rPr>
        <w:t xml:space="preserve"> на вопросы анкеты.</w:t>
      </w:r>
    </w:p>
    <w:p w:rsidR="0036011A" w:rsidRPr="004B3396" w:rsidRDefault="0036011A" w:rsidP="004B3396">
      <w:pPr>
        <w:widowControl w:val="0"/>
        <w:spacing w:line="360" w:lineRule="auto"/>
        <w:ind w:firstLine="709"/>
        <w:jc w:val="both"/>
        <w:rPr>
          <w:sz w:val="28"/>
        </w:rPr>
      </w:pPr>
      <w:r w:rsidRPr="004B3396">
        <w:rPr>
          <w:b/>
          <w:sz w:val="28"/>
        </w:rPr>
        <w:t xml:space="preserve">1. </w:t>
      </w:r>
      <w:r w:rsidR="003E6F84" w:rsidRPr="004B3396">
        <w:rPr>
          <w:sz w:val="28"/>
        </w:rPr>
        <w:t>Знаете ли вы организацию Б</w:t>
      </w:r>
      <w:r w:rsidRPr="004B3396">
        <w:rPr>
          <w:sz w:val="28"/>
        </w:rPr>
        <w:t>лаготворительн</w:t>
      </w:r>
      <w:r w:rsidR="003E6F84" w:rsidRPr="004B3396">
        <w:rPr>
          <w:sz w:val="28"/>
        </w:rPr>
        <w:t xml:space="preserve">ый </w:t>
      </w:r>
      <w:r w:rsidRPr="004B3396">
        <w:rPr>
          <w:sz w:val="28"/>
        </w:rPr>
        <w:t>Фонд «Александр Невский»?</w:t>
      </w:r>
    </w:p>
    <w:p w:rsidR="0036011A" w:rsidRPr="004B3396" w:rsidRDefault="0036011A" w:rsidP="004B3396">
      <w:pPr>
        <w:widowControl w:val="0"/>
        <w:spacing w:line="360" w:lineRule="auto"/>
        <w:ind w:firstLine="709"/>
        <w:jc w:val="both"/>
        <w:rPr>
          <w:sz w:val="28"/>
        </w:rPr>
      </w:pPr>
      <w:r w:rsidRPr="004B3396">
        <w:rPr>
          <w:sz w:val="28"/>
        </w:rPr>
        <w:t xml:space="preserve">А) </w:t>
      </w:r>
      <w:r w:rsidR="003E6F84" w:rsidRPr="004B3396">
        <w:rPr>
          <w:sz w:val="28"/>
        </w:rPr>
        <w:t>да</w:t>
      </w:r>
    </w:p>
    <w:p w:rsidR="0036011A" w:rsidRPr="004B3396" w:rsidRDefault="0036011A" w:rsidP="004B3396">
      <w:pPr>
        <w:widowControl w:val="0"/>
        <w:spacing w:line="360" w:lineRule="auto"/>
        <w:ind w:firstLine="709"/>
        <w:jc w:val="both"/>
        <w:rPr>
          <w:sz w:val="28"/>
        </w:rPr>
      </w:pPr>
      <w:r w:rsidRPr="004B3396">
        <w:rPr>
          <w:sz w:val="28"/>
        </w:rPr>
        <w:t xml:space="preserve">Б) </w:t>
      </w:r>
      <w:r w:rsidR="003E6F84" w:rsidRPr="004B3396">
        <w:rPr>
          <w:sz w:val="28"/>
        </w:rPr>
        <w:t>нет</w:t>
      </w:r>
      <w:r w:rsidRPr="004B3396">
        <w:rPr>
          <w:sz w:val="28"/>
        </w:rPr>
        <w:t xml:space="preserve"> </w:t>
      </w:r>
    </w:p>
    <w:p w:rsidR="00505E3E" w:rsidRPr="004B3396" w:rsidRDefault="000F7F5C" w:rsidP="004B3396">
      <w:pPr>
        <w:widowControl w:val="0"/>
        <w:spacing w:line="360" w:lineRule="auto"/>
        <w:ind w:firstLine="709"/>
        <w:jc w:val="both"/>
        <w:rPr>
          <w:sz w:val="28"/>
        </w:rPr>
      </w:pPr>
      <w:r w:rsidRPr="004B3396">
        <w:rPr>
          <w:b/>
          <w:sz w:val="28"/>
        </w:rPr>
        <w:t>2</w:t>
      </w:r>
      <w:r w:rsidR="00505E3E" w:rsidRPr="004B3396">
        <w:rPr>
          <w:b/>
          <w:sz w:val="28"/>
        </w:rPr>
        <w:t>.</w:t>
      </w:r>
      <w:r w:rsidR="00505E3E" w:rsidRPr="004B3396">
        <w:rPr>
          <w:sz w:val="28"/>
        </w:rPr>
        <w:t xml:space="preserve"> Что вы знаете о Благотворительном Фонде?</w:t>
      </w:r>
    </w:p>
    <w:p w:rsidR="00505E3E" w:rsidRPr="004B3396" w:rsidRDefault="00505E3E" w:rsidP="004B3396">
      <w:pPr>
        <w:widowControl w:val="0"/>
        <w:spacing w:line="360" w:lineRule="auto"/>
        <w:ind w:firstLine="709"/>
        <w:jc w:val="both"/>
        <w:rPr>
          <w:sz w:val="28"/>
        </w:rPr>
      </w:pPr>
      <w:r w:rsidRPr="004B3396">
        <w:rPr>
          <w:sz w:val="28"/>
        </w:rPr>
        <w:t>А) общественная организация, занимающаяся волонтерской деятельностью</w:t>
      </w:r>
    </w:p>
    <w:p w:rsidR="00505E3E" w:rsidRPr="004B3396" w:rsidRDefault="00505E3E" w:rsidP="004B3396">
      <w:pPr>
        <w:widowControl w:val="0"/>
        <w:spacing w:line="360" w:lineRule="auto"/>
        <w:ind w:firstLine="709"/>
        <w:jc w:val="both"/>
        <w:rPr>
          <w:sz w:val="28"/>
        </w:rPr>
      </w:pPr>
      <w:r w:rsidRPr="004B3396">
        <w:rPr>
          <w:sz w:val="28"/>
        </w:rPr>
        <w:t>Б) ничего</w:t>
      </w:r>
    </w:p>
    <w:p w:rsidR="00505E3E" w:rsidRPr="004B3396" w:rsidRDefault="000F7F5C" w:rsidP="004B3396">
      <w:pPr>
        <w:widowControl w:val="0"/>
        <w:spacing w:line="360" w:lineRule="auto"/>
        <w:ind w:firstLine="709"/>
        <w:jc w:val="both"/>
        <w:rPr>
          <w:sz w:val="28"/>
        </w:rPr>
      </w:pPr>
      <w:r w:rsidRPr="004B3396">
        <w:rPr>
          <w:b/>
          <w:sz w:val="28"/>
        </w:rPr>
        <w:t>3</w:t>
      </w:r>
      <w:r w:rsidR="00505E3E" w:rsidRPr="004B3396">
        <w:rPr>
          <w:b/>
          <w:sz w:val="28"/>
        </w:rPr>
        <w:t>.</w:t>
      </w:r>
      <w:r w:rsidR="00505E3E" w:rsidRPr="004B3396">
        <w:rPr>
          <w:sz w:val="28"/>
        </w:rPr>
        <w:t xml:space="preserve"> Откуда вы получаете информацию о деятельности Фонда?</w:t>
      </w:r>
    </w:p>
    <w:p w:rsidR="00505E3E" w:rsidRPr="004B3396" w:rsidRDefault="00505E3E" w:rsidP="004B3396">
      <w:pPr>
        <w:widowControl w:val="0"/>
        <w:spacing w:line="360" w:lineRule="auto"/>
        <w:ind w:firstLine="709"/>
        <w:jc w:val="both"/>
        <w:rPr>
          <w:sz w:val="28"/>
        </w:rPr>
      </w:pPr>
      <w:r w:rsidRPr="004B3396">
        <w:rPr>
          <w:sz w:val="28"/>
        </w:rPr>
        <w:t>А) из печатных СМИ</w:t>
      </w:r>
    </w:p>
    <w:p w:rsidR="00505E3E" w:rsidRPr="004B3396" w:rsidRDefault="00505E3E" w:rsidP="004B3396">
      <w:pPr>
        <w:widowControl w:val="0"/>
        <w:spacing w:line="360" w:lineRule="auto"/>
        <w:ind w:firstLine="709"/>
        <w:jc w:val="both"/>
        <w:rPr>
          <w:sz w:val="28"/>
        </w:rPr>
      </w:pPr>
      <w:r w:rsidRPr="004B3396">
        <w:rPr>
          <w:sz w:val="28"/>
        </w:rPr>
        <w:t>Б)</w:t>
      </w:r>
      <w:r w:rsidR="003A573C" w:rsidRPr="004B3396">
        <w:rPr>
          <w:sz w:val="28"/>
        </w:rPr>
        <w:t xml:space="preserve"> </w:t>
      </w:r>
      <w:r w:rsidRPr="004B3396">
        <w:rPr>
          <w:sz w:val="28"/>
        </w:rPr>
        <w:t>Сайт Фонда</w:t>
      </w:r>
    </w:p>
    <w:p w:rsidR="00505E3E" w:rsidRPr="004B3396" w:rsidRDefault="00505E3E" w:rsidP="004B3396">
      <w:pPr>
        <w:widowControl w:val="0"/>
        <w:spacing w:line="360" w:lineRule="auto"/>
        <w:ind w:firstLine="709"/>
        <w:jc w:val="both"/>
        <w:rPr>
          <w:sz w:val="28"/>
        </w:rPr>
      </w:pPr>
      <w:r w:rsidRPr="004B3396">
        <w:rPr>
          <w:sz w:val="28"/>
        </w:rPr>
        <w:t>В)</w:t>
      </w:r>
      <w:r w:rsidR="003A573C" w:rsidRPr="004B3396">
        <w:rPr>
          <w:sz w:val="28"/>
        </w:rPr>
        <w:t xml:space="preserve"> </w:t>
      </w:r>
      <w:r w:rsidRPr="004B3396">
        <w:rPr>
          <w:sz w:val="28"/>
        </w:rPr>
        <w:t>от друзей</w:t>
      </w:r>
    </w:p>
    <w:p w:rsidR="00505E3E" w:rsidRPr="004B3396" w:rsidRDefault="00505E3E" w:rsidP="004B3396">
      <w:pPr>
        <w:widowControl w:val="0"/>
        <w:spacing w:line="360" w:lineRule="auto"/>
        <w:ind w:firstLine="709"/>
        <w:jc w:val="both"/>
        <w:rPr>
          <w:sz w:val="28"/>
        </w:rPr>
      </w:pPr>
      <w:r w:rsidRPr="004B3396">
        <w:rPr>
          <w:sz w:val="28"/>
        </w:rPr>
        <w:t xml:space="preserve">Г) интернет </w:t>
      </w:r>
    </w:p>
    <w:p w:rsidR="00505E3E" w:rsidRPr="004B3396" w:rsidRDefault="00505E3E" w:rsidP="004B3396">
      <w:pPr>
        <w:widowControl w:val="0"/>
        <w:spacing w:line="360" w:lineRule="auto"/>
        <w:ind w:firstLine="709"/>
        <w:jc w:val="both"/>
        <w:rPr>
          <w:sz w:val="28"/>
        </w:rPr>
      </w:pPr>
      <w:r w:rsidRPr="004B3396">
        <w:rPr>
          <w:sz w:val="28"/>
        </w:rPr>
        <w:t>Д)</w:t>
      </w:r>
      <w:r w:rsidR="003A573C" w:rsidRPr="004B3396">
        <w:rPr>
          <w:sz w:val="28"/>
        </w:rPr>
        <w:t xml:space="preserve"> </w:t>
      </w:r>
      <w:r w:rsidRPr="004B3396">
        <w:rPr>
          <w:sz w:val="28"/>
        </w:rPr>
        <w:t>другое_____________________________________________________</w:t>
      </w:r>
    </w:p>
    <w:p w:rsidR="00505E3E" w:rsidRPr="004B3396" w:rsidRDefault="00505E3E" w:rsidP="004B3396">
      <w:pPr>
        <w:widowControl w:val="0"/>
        <w:spacing w:line="360" w:lineRule="auto"/>
        <w:ind w:firstLine="709"/>
        <w:jc w:val="both"/>
        <w:rPr>
          <w:b/>
          <w:sz w:val="28"/>
        </w:rPr>
      </w:pPr>
      <w:r w:rsidRPr="004B3396">
        <w:rPr>
          <w:b/>
          <w:sz w:val="28"/>
        </w:rPr>
        <w:t>4</w:t>
      </w:r>
      <w:r w:rsidRPr="004B3396">
        <w:rPr>
          <w:sz w:val="28"/>
        </w:rPr>
        <w:t>. Вы принимали участие в реализации проектов Фонда?</w:t>
      </w:r>
      <w:r w:rsidRPr="004B3396">
        <w:rPr>
          <w:b/>
          <w:sz w:val="28"/>
        </w:rPr>
        <w:t xml:space="preserve"> </w:t>
      </w:r>
    </w:p>
    <w:p w:rsidR="00505E3E" w:rsidRPr="004B3396" w:rsidRDefault="00505E3E" w:rsidP="004B3396">
      <w:pPr>
        <w:widowControl w:val="0"/>
        <w:spacing w:line="360" w:lineRule="auto"/>
        <w:ind w:firstLine="709"/>
        <w:jc w:val="both"/>
        <w:rPr>
          <w:b/>
          <w:sz w:val="28"/>
        </w:rPr>
      </w:pPr>
      <w:r w:rsidRPr="004B3396">
        <w:rPr>
          <w:b/>
          <w:sz w:val="28"/>
        </w:rPr>
        <w:t>А) да</w:t>
      </w:r>
    </w:p>
    <w:p w:rsidR="00505E3E" w:rsidRPr="004B3396" w:rsidRDefault="00505E3E" w:rsidP="004B3396">
      <w:pPr>
        <w:widowControl w:val="0"/>
        <w:spacing w:line="360" w:lineRule="auto"/>
        <w:ind w:firstLine="709"/>
        <w:jc w:val="both"/>
        <w:rPr>
          <w:b/>
          <w:sz w:val="28"/>
        </w:rPr>
      </w:pPr>
      <w:r w:rsidRPr="004B3396">
        <w:rPr>
          <w:b/>
          <w:sz w:val="28"/>
        </w:rPr>
        <w:t>Б) нет</w:t>
      </w:r>
    </w:p>
    <w:p w:rsidR="00505E3E" w:rsidRPr="004B3396" w:rsidRDefault="00505E3E" w:rsidP="004B3396">
      <w:pPr>
        <w:widowControl w:val="0"/>
        <w:spacing w:line="360" w:lineRule="auto"/>
        <w:ind w:firstLine="709"/>
        <w:jc w:val="both"/>
        <w:rPr>
          <w:sz w:val="28"/>
        </w:rPr>
      </w:pPr>
      <w:r w:rsidRPr="004B3396">
        <w:rPr>
          <w:b/>
          <w:sz w:val="28"/>
        </w:rPr>
        <w:t>5</w:t>
      </w:r>
      <w:r w:rsidRPr="004B3396">
        <w:rPr>
          <w:sz w:val="28"/>
        </w:rPr>
        <w:t>.В каких проектах Фонда вы принимали участие? Перечислите их</w:t>
      </w:r>
    </w:p>
    <w:p w:rsidR="00505E3E" w:rsidRPr="004B3396" w:rsidRDefault="00505E3E" w:rsidP="004B3396">
      <w:pPr>
        <w:widowControl w:val="0"/>
        <w:spacing w:line="360" w:lineRule="auto"/>
        <w:ind w:firstLine="709"/>
        <w:jc w:val="both"/>
        <w:rPr>
          <w:sz w:val="28"/>
        </w:rPr>
      </w:pPr>
      <w:r w:rsidRPr="004B3396">
        <w:rPr>
          <w:sz w:val="28"/>
        </w:rPr>
        <w:t>_________________________________________________________</w:t>
      </w:r>
    </w:p>
    <w:p w:rsidR="0036011A" w:rsidRPr="004B3396" w:rsidRDefault="000F7F5C" w:rsidP="004B3396">
      <w:pPr>
        <w:widowControl w:val="0"/>
        <w:spacing w:line="360" w:lineRule="auto"/>
        <w:ind w:firstLine="709"/>
        <w:jc w:val="both"/>
        <w:rPr>
          <w:sz w:val="28"/>
        </w:rPr>
      </w:pPr>
      <w:r w:rsidRPr="004B3396">
        <w:rPr>
          <w:b/>
          <w:sz w:val="28"/>
        </w:rPr>
        <w:t>6.</w:t>
      </w:r>
      <w:r w:rsidR="0036011A" w:rsidRPr="004B3396">
        <w:rPr>
          <w:sz w:val="28"/>
        </w:rPr>
        <w:t xml:space="preserve"> Оцените </w:t>
      </w:r>
      <w:r w:rsidR="00906703" w:rsidRPr="004B3396">
        <w:rPr>
          <w:sz w:val="28"/>
        </w:rPr>
        <w:t>информацию о</w:t>
      </w:r>
      <w:r w:rsidR="004B3396">
        <w:rPr>
          <w:sz w:val="28"/>
        </w:rPr>
        <w:t xml:space="preserve"> </w:t>
      </w:r>
      <w:r w:rsidR="00906703" w:rsidRPr="004B3396">
        <w:rPr>
          <w:sz w:val="28"/>
        </w:rPr>
        <w:t>Фонде</w:t>
      </w:r>
      <w:r w:rsidR="0036011A" w:rsidRPr="004B3396">
        <w:rPr>
          <w:sz w:val="28"/>
        </w:rPr>
        <w:t>, представленн</w:t>
      </w:r>
      <w:r w:rsidR="00906703" w:rsidRPr="004B3396">
        <w:rPr>
          <w:sz w:val="28"/>
        </w:rPr>
        <w:t>ую</w:t>
      </w:r>
      <w:r w:rsidR="0036011A" w:rsidRPr="004B3396">
        <w:rPr>
          <w:sz w:val="28"/>
        </w:rPr>
        <w:t xml:space="preserve"> в СМИ по 5 бальной шкале</w:t>
      </w:r>
    </w:p>
    <w:p w:rsidR="00505E3E" w:rsidRPr="004B3396" w:rsidRDefault="000F7F5C" w:rsidP="004B3396">
      <w:pPr>
        <w:widowControl w:val="0"/>
        <w:spacing w:line="360" w:lineRule="auto"/>
        <w:ind w:firstLine="709"/>
        <w:jc w:val="both"/>
        <w:rPr>
          <w:sz w:val="28"/>
        </w:rPr>
      </w:pPr>
      <w:r w:rsidRPr="004B3396">
        <w:rPr>
          <w:b/>
          <w:sz w:val="28"/>
        </w:rPr>
        <w:t>7</w:t>
      </w:r>
      <w:r w:rsidR="00505E3E" w:rsidRPr="004B3396">
        <w:rPr>
          <w:b/>
          <w:sz w:val="28"/>
        </w:rPr>
        <w:t>.</w:t>
      </w:r>
      <w:r w:rsidR="00505E3E" w:rsidRPr="004B3396">
        <w:rPr>
          <w:sz w:val="28"/>
        </w:rPr>
        <w:t>Какой имидж Благотворительного Фонда как общественной организации</w:t>
      </w:r>
      <w:r w:rsidR="004B3396">
        <w:rPr>
          <w:sz w:val="28"/>
        </w:rPr>
        <w:t xml:space="preserve"> </w:t>
      </w:r>
      <w:r w:rsidR="00505E3E" w:rsidRPr="004B3396">
        <w:rPr>
          <w:sz w:val="28"/>
        </w:rPr>
        <w:t>сложился в ваших глазах</w:t>
      </w:r>
      <w:r w:rsidR="003A573C" w:rsidRPr="004B3396">
        <w:rPr>
          <w:sz w:val="28"/>
        </w:rPr>
        <w:t>?</w:t>
      </w:r>
    </w:p>
    <w:p w:rsidR="00505E3E" w:rsidRPr="004B3396" w:rsidRDefault="00505E3E" w:rsidP="004B3396">
      <w:pPr>
        <w:widowControl w:val="0"/>
        <w:spacing w:line="360" w:lineRule="auto"/>
        <w:ind w:firstLine="709"/>
        <w:jc w:val="both"/>
        <w:rPr>
          <w:sz w:val="28"/>
        </w:rPr>
      </w:pPr>
      <w:r w:rsidRPr="004B3396">
        <w:rPr>
          <w:sz w:val="28"/>
        </w:rPr>
        <w:t>А) положительный</w:t>
      </w:r>
    </w:p>
    <w:p w:rsidR="0036011A" w:rsidRPr="004B3396" w:rsidRDefault="00505E3E" w:rsidP="004B3396">
      <w:pPr>
        <w:widowControl w:val="0"/>
        <w:spacing w:line="360" w:lineRule="auto"/>
        <w:ind w:firstLine="709"/>
        <w:jc w:val="both"/>
        <w:rPr>
          <w:sz w:val="28"/>
        </w:rPr>
      </w:pPr>
      <w:r w:rsidRPr="004B3396">
        <w:rPr>
          <w:sz w:val="28"/>
        </w:rPr>
        <w:t>Б) отрицательный</w:t>
      </w:r>
    </w:p>
    <w:p w:rsidR="0036011A" w:rsidRPr="004B3396" w:rsidRDefault="000F7F5C" w:rsidP="004B3396">
      <w:pPr>
        <w:widowControl w:val="0"/>
        <w:spacing w:line="360" w:lineRule="auto"/>
        <w:ind w:firstLine="709"/>
        <w:jc w:val="both"/>
        <w:rPr>
          <w:sz w:val="28"/>
        </w:rPr>
      </w:pPr>
      <w:r w:rsidRPr="004B3396">
        <w:rPr>
          <w:b/>
          <w:sz w:val="28"/>
        </w:rPr>
        <w:t>8.</w:t>
      </w:r>
      <w:r w:rsidR="0036011A" w:rsidRPr="004B3396">
        <w:rPr>
          <w:sz w:val="28"/>
        </w:rPr>
        <w:t xml:space="preserve"> Что или кто на ваш взгляд оказывает влияние на формирование позитивного имиджа Фонда?</w:t>
      </w:r>
    </w:p>
    <w:p w:rsidR="0036011A" w:rsidRPr="004B3396" w:rsidRDefault="0036011A" w:rsidP="004B3396">
      <w:pPr>
        <w:widowControl w:val="0"/>
        <w:spacing w:line="360" w:lineRule="auto"/>
        <w:ind w:firstLine="709"/>
        <w:jc w:val="both"/>
        <w:rPr>
          <w:sz w:val="28"/>
        </w:rPr>
      </w:pPr>
      <w:r w:rsidRPr="004B3396">
        <w:rPr>
          <w:sz w:val="28"/>
        </w:rPr>
        <w:t>А) разработка и реализация социально-значимых проектов,</w:t>
      </w:r>
    </w:p>
    <w:p w:rsidR="0036011A" w:rsidRPr="004B3396" w:rsidRDefault="0036011A" w:rsidP="004B3396">
      <w:pPr>
        <w:widowControl w:val="0"/>
        <w:spacing w:line="360" w:lineRule="auto"/>
        <w:ind w:firstLine="709"/>
        <w:jc w:val="both"/>
        <w:rPr>
          <w:sz w:val="28"/>
        </w:rPr>
      </w:pPr>
      <w:r w:rsidRPr="004B3396">
        <w:rPr>
          <w:sz w:val="28"/>
        </w:rPr>
        <w:t>Б) студенты – добровольцев</w:t>
      </w:r>
    </w:p>
    <w:p w:rsidR="0036011A" w:rsidRPr="004B3396" w:rsidRDefault="0036011A" w:rsidP="004B3396">
      <w:pPr>
        <w:widowControl w:val="0"/>
        <w:spacing w:line="360" w:lineRule="auto"/>
        <w:ind w:firstLine="709"/>
        <w:jc w:val="both"/>
        <w:rPr>
          <w:sz w:val="28"/>
        </w:rPr>
      </w:pPr>
      <w:r w:rsidRPr="004B3396">
        <w:rPr>
          <w:sz w:val="28"/>
        </w:rPr>
        <w:t>В)</w:t>
      </w:r>
      <w:r w:rsidR="00505E3E" w:rsidRPr="004B3396">
        <w:rPr>
          <w:sz w:val="28"/>
        </w:rPr>
        <w:t xml:space="preserve"> </w:t>
      </w:r>
      <w:r w:rsidRPr="004B3396">
        <w:rPr>
          <w:sz w:val="28"/>
        </w:rPr>
        <w:t>руко</w:t>
      </w:r>
      <w:r w:rsidR="00505E3E" w:rsidRPr="004B3396">
        <w:rPr>
          <w:sz w:val="28"/>
        </w:rPr>
        <w:t>во</w:t>
      </w:r>
      <w:r w:rsidRPr="004B3396">
        <w:rPr>
          <w:sz w:val="28"/>
        </w:rPr>
        <w:t>дитель</w:t>
      </w:r>
    </w:p>
    <w:p w:rsidR="00FD76F4" w:rsidRPr="004B3396" w:rsidRDefault="00FD76F4" w:rsidP="004B3396">
      <w:pPr>
        <w:widowControl w:val="0"/>
        <w:spacing w:line="360" w:lineRule="auto"/>
        <w:ind w:firstLine="709"/>
        <w:jc w:val="both"/>
        <w:rPr>
          <w:sz w:val="28"/>
        </w:rPr>
      </w:pPr>
      <w:r w:rsidRPr="004B3396">
        <w:rPr>
          <w:sz w:val="28"/>
        </w:rPr>
        <w:t>Г)визуальный имидж</w:t>
      </w:r>
    </w:p>
    <w:p w:rsidR="00505E3E" w:rsidRPr="004B3396" w:rsidRDefault="00FD76F4" w:rsidP="004B3396">
      <w:pPr>
        <w:widowControl w:val="0"/>
        <w:spacing w:line="360" w:lineRule="auto"/>
        <w:ind w:firstLine="709"/>
        <w:jc w:val="both"/>
        <w:rPr>
          <w:sz w:val="28"/>
        </w:rPr>
      </w:pPr>
      <w:r w:rsidRPr="004B3396">
        <w:rPr>
          <w:sz w:val="28"/>
        </w:rPr>
        <w:t>Д)другое_______________________________</w:t>
      </w:r>
      <w:r w:rsidR="004B3396">
        <w:rPr>
          <w:sz w:val="28"/>
        </w:rPr>
        <w:t xml:space="preserve"> </w:t>
      </w:r>
    </w:p>
    <w:p w:rsidR="00505E3E" w:rsidRPr="004B3396" w:rsidRDefault="00906703" w:rsidP="004B3396">
      <w:pPr>
        <w:widowControl w:val="0"/>
        <w:spacing w:line="360" w:lineRule="auto"/>
        <w:ind w:firstLine="709"/>
        <w:jc w:val="both"/>
        <w:rPr>
          <w:sz w:val="28"/>
        </w:rPr>
      </w:pPr>
      <w:r w:rsidRPr="004B3396">
        <w:rPr>
          <w:b/>
          <w:sz w:val="28"/>
        </w:rPr>
        <w:t>9</w:t>
      </w:r>
      <w:r w:rsidRPr="004B3396">
        <w:rPr>
          <w:sz w:val="28"/>
        </w:rPr>
        <w:t>.</w:t>
      </w:r>
      <w:r w:rsidR="00505E3E" w:rsidRPr="004B3396">
        <w:rPr>
          <w:sz w:val="28"/>
        </w:rPr>
        <w:t>Знакомы ли вы лично с руководителем Фонда?</w:t>
      </w:r>
    </w:p>
    <w:p w:rsidR="00505E3E" w:rsidRPr="004B3396" w:rsidRDefault="00505E3E" w:rsidP="004B3396">
      <w:pPr>
        <w:widowControl w:val="0"/>
        <w:spacing w:line="360" w:lineRule="auto"/>
        <w:ind w:firstLine="709"/>
        <w:jc w:val="both"/>
        <w:rPr>
          <w:sz w:val="28"/>
        </w:rPr>
      </w:pPr>
      <w:r w:rsidRPr="004B3396">
        <w:rPr>
          <w:sz w:val="28"/>
        </w:rPr>
        <w:t>А) да</w:t>
      </w:r>
    </w:p>
    <w:p w:rsidR="00505E3E" w:rsidRPr="004B3396" w:rsidRDefault="00505E3E" w:rsidP="004B3396">
      <w:pPr>
        <w:widowControl w:val="0"/>
        <w:spacing w:line="360" w:lineRule="auto"/>
        <w:ind w:firstLine="709"/>
        <w:jc w:val="both"/>
        <w:rPr>
          <w:sz w:val="28"/>
        </w:rPr>
      </w:pPr>
      <w:r w:rsidRPr="004B3396">
        <w:rPr>
          <w:sz w:val="28"/>
        </w:rPr>
        <w:t>Б) нет</w:t>
      </w:r>
    </w:p>
    <w:p w:rsidR="0036011A" w:rsidRPr="004B3396" w:rsidRDefault="00906703" w:rsidP="004B3396">
      <w:pPr>
        <w:widowControl w:val="0"/>
        <w:spacing w:line="360" w:lineRule="auto"/>
        <w:ind w:firstLine="709"/>
        <w:jc w:val="both"/>
        <w:rPr>
          <w:sz w:val="28"/>
        </w:rPr>
      </w:pPr>
      <w:r w:rsidRPr="004B3396">
        <w:rPr>
          <w:b/>
          <w:sz w:val="28"/>
        </w:rPr>
        <w:t>10</w:t>
      </w:r>
      <w:r w:rsidR="00505E3E" w:rsidRPr="004B3396">
        <w:rPr>
          <w:sz w:val="28"/>
        </w:rPr>
        <w:t>.Оцените деятельность руководителя фонда</w:t>
      </w:r>
      <w:r w:rsidR="004B3396">
        <w:rPr>
          <w:sz w:val="28"/>
        </w:rPr>
        <w:t xml:space="preserve"> </w:t>
      </w:r>
      <w:r w:rsidR="00505E3E" w:rsidRPr="004B3396">
        <w:rPr>
          <w:sz w:val="28"/>
        </w:rPr>
        <w:t>по 5 бальной шкале</w:t>
      </w:r>
    </w:p>
    <w:p w:rsidR="0036011A" w:rsidRPr="004B3396" w:rsidRDefault="00906703" w:rsidP="004B3396">
      <w:pPr>
        <w:widowControl w:val="0"/>
        <w:spacing w:line="360" w:lineRule="auto"/>
        <w:ind w:firstLine="709"/>
        <w:jc w:val="both"/>
        <w:rPr>
          <w:sz w:val="28"/>
        </w:rPr>
      </w:pPr>
      <w:r w:rsidRPr="004B3396">
        <w:rPr>
          <w:b/>
          <w:sz w:val="28"/>
        </w:rPr>
        <w:t>11</w:t>
      </w:r>
      <w:r w:rsidR="0036011A" w:rsidRPr="004B3396">
        <w:rPr>
          <w:sz w:val="28"/>
        </w:rPr>
        <w:t xml:space="preserve">.Хотели бы вы </w:t>
      </w:r>
      <w:r w:rsidR="00505E3E" w:rsidRPr="004B3396">
        <w:rPr>
          <w:sz w:val="28"/>
        </w:rPr>
        <w:t xml:space="preserve">участвовать (продолжать участие) </w:t>
      </w:r>
      <w:r w:rsidR="0036011A" w:rsidRPr="004B3396">
        <w:rPr>
          <w:sz w:val="28"/>
        </w:rPr>
        <w:t>в добровольческой деятельности?</w:t>
      </w:r>
    </w:p>
    <w:p w:rsidR="0036011A" w:rsidRPr="004B3396" w:rsidRDefault="0036011A" w:rsidP="004B3396">
      <w:pPr>
        <w:widowControl w:val="0"/>
        <w:spacing w:line="360" w:lineRule="auto"/>
        <w:ind w:firstLine="709"/>
        <w:jc w:val="both"/>
        <w:rPr>
          <w:sz w:val="28"/>
        </w:rPr>
      </w:pPr>
      <w:r w:rsidRPr="004B3396">
        <w:rPr>
          <w:sz w:val="28"/>
        </w:rPr>
        <w:t>А) да</w:t>
      </w:r>
    </w:p>
    <w:p w:rsidR="0036011A" w:rsidRPr="004B3396" w:rsidRDefault="0036011A" w:rsidP="004B3396">
      <w:pPr>
        <w:widowControl w:val="0"/>
        <w:spacing w:line="360" w:lineRule="auto"/>
        <w:ind w:firstLine="709"/>
        <w:jc w:val="both"/>
        <w:rPr>
          <w:sz w:val="28"/>
        </w:rPr>
      </w:pPr>
      <w:r w:rsidRPr="004B3396">
        <w:rPr>
          <w:sz w:val="28"/>
        </w:rPr>
        <w:t>Б) нет</w:t>
      </w:r>
    </w:p>
    <w:p w:rsidR="0036011A" w:rsidRPr="004B3396" w:rsidRDefault="00906703" w:rsidP="004B3396">
      <w:pPr>
        <w:widowControl w:val="0"/>
        <w:spacing w:line="360" w:lineRule="auto"/>
        <w:ind w:firstLine="709"/>
        <w:jc w:val="both"/>
        <w:rPr>
          <w:sz w:val="28"/>
        </w:rPr>
      </w:pPr>
      <w:r w:rsidRPr="004B3396">
        <w:rPr>
          <w:b/>
          <w:sz w:val="28"/>
        </w:rPr>
        <w:t>12</w:t>
      </w:r>
      <w:r w:rsidR="0036011A" w:rsidRPr="004B3396">
        <w:rPr>
          <w:b/>
          <w:sz w:val="28"/>
        </w:rPr>
        <w:t>.</w:t>
      </w:r>
      <w:r w:rsidR="0036011A" w:rsidRPr="004B3396">
        <w:rPr>
          <w:sz w:val="28"/>
        </w:rPr>
        <w:t xml:space="preserve"> Укажите ваш вуз </w:t>
      </w:r>
    </w:p>
    <w:p w:rsidR="0068527F" w:rsidRPr="004B3396" w:rsidRDefault="0036011A" w:rsidP="004B3396">
      <w:pPr>
        <w:widowControl w:val="0"/>
        <w:spacing w:line="360" w:lineRule="auto"/>
        <w:ind w:firstLine="709"/>
        <w:jc w:val="both"/>
        <w:rPr>
          <w:sz w:val="28"/>
        </w:rPr>
      </w:pPr>
      <w:r w:rsidRPr="004B3396">
        <w:rPr>
          <w:sz w:val="28"/>
        </w:rPr>
        <w:t>А) ПАГС</w:t>
      </w:r>
      <w:r w:rsidR="004B3396">
        <w:rPr>
          <w:sz w:val="28"/>
        </w:rPr>
        <w:t xml:space="preserve"> </w:t>
      </w:r>
      <w:r w:rsidR="0068527F" w:rsidRPr="004B3396">
        <w:rPr>
          <w:sz w:val="28"/>
        </w:rPr>
        <w:t>Б) СГТУ</w:t>
      </w:r>
      <w:r w:rsidR="004B3396">
        <w:rPr>
          <w:sz w:val="28"/>
        </w:rPr>
        <w:t xml:space="preserve"> </w:t>
      </w:r>
      <w:r w:rsidR="0068527F" w:rsidRPr="004B3396">
        <w:rPr>
          <w:sz w:val="28"/>
        </w:rPr>
        <w:t>В) ИСО( филиал в Саратове)</w:t>
      </w:r>
      <w:r w:rsidR="004B3396">
        <w:rPr>
          <w:sz w:val="28"/>
        </w:rPr>
        <w:t xml:space="preserve"> </w:t>
      </w:r>
    </w:p>
    <w:p w:rsidR="0036011A" w:rsidRPr="004B3396" w:rsidRDefault="0068527F" w:rsidP="004B3396">
      <w:pPr>
        <w:widowControl w:val="0"/>
        <w:spacing w:line="360" w:lineRule="auto"/>
        <w:ind w:firstLine="709"/>
        <w:jc w:val="both"/>
        <w:rPr>
          <w:sz w:val="28"/>
        </w:rPr>
      </w:pPr>
      <w:r w:rsidRPr="004B3396">
        <w:rPr>
          <w:sz w:val="28"/>
        </w:rPr>
        <w:t>Г) другой_______________________</w:t>
      </w:r>
    </w:p>
    <w:p w:rsidR="0036011A" w:rsidRPr="004B3396" w:rsidRDefault="00906703" w:rsidP="004B3396">
      <w:pPr>
        <w:widowControl w:val="0"/>
        <w:spacing w:line="360" w:lineRule="auto"/>
        <w:ind w:firstLine="709"/>
        <w:jc w:val="both"/>
        <w:rPr>
          <w:sz w:val="28"/>
        </w:rPr>
      </w:pPr>
      <w:r w:rsidRPr="004B3396">
        <w:rPr>
          <w:b/>
          <w:sz w:val="28"/>
        </w:rPr>
        <w:t>13</w:t>
      </w:r>
      <w:r w:rsidR="0036011A" w:rsidRPr="004B3396">
        <w:rPr>
          <w:sz w:val="28"/>
        </w:rPr>
        <w:t>.Укажите ваш возраст</w:t>
      </w:r>
    </w:p>
    <w:p w:rsidR="0068527F" w:rsidRPr="004B3396" w:rsidRDefault="0036011A" w:rsidP="004B3396">
      <w:pPr>
        <w:widowControl w:val="0"/>
        <w:spacing w:line="360" w:lineRule="auto"/>
        <w:ind w:firstLine="709"/>
        <w:jc w:val="both"/>
        <w:rPr>
          <w:sz w:val="28"/>
        </w:rPr>
      </w:pPr>
      <w:r w:rsidRPr="004B3396">
        <w:rPr>
          <w:sz w:val="28"/>
        </w:rPr>
        <w:t xml:space="preserve">А) </w:t>
      </w:r>
      <w:r w:rsidR="00906703" w:rsidRPr="004B3396">
        <w:rPr>
          <w:sz w:val="28"/>
        </w:rPr>
        <w:t>17</w:t>
      </w:r>
      <w:r w:rsidRPr="004B3396">
        <w:rPr>
          <w:sz w:val="28"/>
        </w:rPr>
        <w:t>-18</w:t>
      </w:r>
      <w:r w:rsidR="004B3396">
        <w:rPr>
          <w:sz w:val="28"/>
        </w:rPr>
        <w:t xml:space="preserve"> </w:t>
      </w:r>
      <w:r w:rsidR="0068527F" w:rsidRPr="004B3396">
        <w:rPr>
          <w:sz w:val="28"/>
        </w:rPr>
        <w:t>Б) 19-21</w:t>
      </w:r>
      <w:r w:rsidR="004B3396">
        <w:rPr>
          <w:sz w:val="28"/>
        </w:rPr>
        <w:t xml:space="preserve"> </w:t>
      </w:r>
      <w:r w:rsidR="0068527F" w:rsidRPr="004B3396">
        <w:rPr>
          <w:sz w:val="28"/>
        </w:rPr>
        <w:t>В) 21-</w:t>
      </w:r>
      <w:r w:rsidR="00906703" w:rsidRPr="004B3396">
        <w:rPr>
          <w:sz w:val="28"/>
        </w:rPr>
        <w:t>23</w:t>
      </w:r>
    </w:p>
    <w:p w:rsidR="0036011A" w:rsidRPr="004B3396" w:rsidRDefault="0036011A" w:rsidP="004B3396">
      <w:pPr>
        <w:widowControl w:val="0"/>
        <w:spacing w:line="360" w:lineRule="auto"/>
        <w:ind w:firstLine="709"/>
        <w:jc w:val="both"/>
        <w:rPr>
          <w:b/>
          <w:sz w:val="28"/>
        </w:rPr>
      </w:pPr>
      <w:r w:rsidRPr="004B3396">
        <w:rPr>
          <w:b/>
          <w:sz w:val="28"/>
        </w:rPr>
        <w:t>Спасибо</w:t>
      </w:r>
    </w:p>
    <w:p w:rsidR="0036011A" w:rsidRPr="004B3396" w:rsidRDefault="0036011A" w:rsidP="004B3396">
      <w:pPr>
        <w:widowControl w:val="0"/>
        <w:spacing w:line="360" w:lineRule="auto"/>
        <w:ind w:firstLine="709"/>
        <w:jc w:val="both"/>
        <w:rPr>
          <w:sz w:val="28"/>
          <w:szCs w:val="28"/>
        </w:rPr>
      </w:pPr>
    </w:p>
    <w:p w:rsidR="0036011A" w:rsidRPr="004B3396" w:rsidRDefault="00E83345" w:rsidP="004B3396">
      <w:pPr>
        <w:widowControl w:val="0"/>
        <w:spacing w:line="360" w:lineRule="auto"/>
        <w:ind w:firstLine="709"/>
        <w:jc w:val="both"/>
        <w:rPr>
          <w:b/>
          <w:sz w:val="28"/>
          <w:szCs w:val="28"/>
        </w:rPr>
      </w:pPr>
      <w:r w:rsidRPr="004B3396">
        <w:rPr>
          <w:b/>
          <w:sz w:val="28"/>
          <w:szCs w:val="28"/>
        </w:rPr>
        <w:t xml:space="preserve">2.6 </w:t>
      </w:r>
      <w:r w:rsidR="004303AF" w:rsidRPr="004B3396">
        <w:rPr>
          <w:b/>
          <w:sz w:val="28"/>
          <w:szCs w:val="28"/>
        </w:rPr>
        <w:t>А</w:t>
      </w:r>
      <w:r w:rsidR="00CA2BA8" w:rsidRPr="004B3396">
        <w:rPr>
          <w:b/>
          <w:sz w:val="28"/>
          <w:szCs w:val="28"/>
        </w:rPr>
        <w:t>нкетирование</w:t>
      </w:r>
    </w:p>
    <w:p w:rsidR="009D6B56" w:rsidRPr="004B3396" w:rsidRDefault="009D6B56" w:rsidP="004B3396">
      <w:pPr>
        <w:widowControl w:val="0"/>
        <w:spacing w:line="360" w:lineRule="auto"/>
        <w:ind w:firstLine="709"/>
        <w:jc w:val="both"/>
        <w:rPr>
          <w:b/>
          <w:sz w:val="28"/>
          <w:szCs w:val="28"/>
        </w:rPr>
      </w:pPr>
    </w:p>
    <w:p w:rsidR="007878B1" w:rsidRPr="004B3396" w:rsidRDefault="00190CF6" w:rsidP="004B3396">
      <w:pPr>
        <w:widowControl w:val="0"/>
        <w:spacing w:line="360" w:lineRule="auto"/>
        <w:ind w:firstLine="709"/>
        <w:jc w:val="both"/>
        <w:rPr>
          <w:sz w:val="28"/>
          <w:szCs w:val="28"/>
        </w:rPr>
      </w:pPr>
      <w:r w:rsidRPr="004B3396">
        <w:rPr>
          <w:sz w:val="28"/>
          <w:szCs w:val="28"/>
        </w:rPr>
        <w:t xml:space="preserve">Опрос был проведен в студенческой среде, в нем приняли участие </w:t>
      </w:r>
      <w:r w:rsidR="007878B1" w:rsidRPr="004B3396">
        <w:rPr>
          <w:sz w:val="28"/>
          <w:szCs w:val="28"/>
        </w:rPr>
        <w:t>50 студентов 3 вузов г. Саратова ПАГС, ИСО (филиал РГСУ в Саратове), СГТУ.</w:t>
      </w:r>
      <w:r w:rsidR="004303AF" w:rsidRPr="004B3396">
        <w:rPr>
          <w:sz w:val="28"/>
          <w:szCs w:val="28"/>
        </w:rPr>
        <w:t xml:space="preserve"> Это студенты- добровольцы, которые являются основной целевой группой Фонда.</w:t>
      </w:r>
    </w:p>
    <w:p w:rsidR="0068527F" w:rsidRPr="004B3396" w:rsidRDefault="007878B1" w:rsidP="004B3396">
      <w:pPr>
        <w:widowControl w:val="0"/>
        <w:spacing w:line="360" w:lineRule="auto"/>
        <w:ind w:firstLine="709"/>
        <w:jc w:val="both"/>
        <w:rPr>
          <w:sz w:val="28"/>
          <w:szCs w:val="28"/>
        </w:rPr>
      </w:pPr>
      <w:r w:rsidRPr="004B3396">
        <w:rPr>
          <w:sz w:val="28"/>
          <w:szCs w:val="28"/>
        </w:rPr>
        <w:t xml:space="preserve">Возраст опрашиваемых 17-23 лет. </w:t>
      </w:r>
      <w:r w:rsidR="00190CF6" w:rsidRPr="004B3396">
        <w:rPr>
          <w:sz w:val="28"/>
          <w:szCs w:val="28"/>
        </w:rPr>
        <w:t xml:space="preserve">В результате проведенного опроса, были получены следующие </w:t>
      </w:r>
      <w:r w:rsidR="006D1B4A" w:rsidRPr="004B3396">
        <w:rPr>
          <w:sz w:val="28"/>
          <w:szCs w:val="28"/>
        </w:rPr>
        <w:t>данные</w:t>
      </w:r>
      <w:r w:rsidR="00190CF6" w:rsidRPr="004B3396">
        <w:rPr>
          <w:sz w:val="28"/>
          <w:szCs w:val="28"/>
        </w:rPr>
        <w:t>:</w:t>
      </w:r>
    </w:p>
    <w:p w:rsidR="0036011A" w:rsidRPr="004B3396" w:rsidRDefault="006D1B4A" w:rsidP="004B3396">
      <w:pPr>
        <w:widowControl w:val="0"/>
        <w:spacing w:line="360" w:lineRule="auto"/>
        <w:ind w:firstLine="709"/>
        <w:jc w:val="both"/>
        <w:rPr>
          <w:sz w:val="28"/>
          <w:szCs w:val="28"/>
        </w:rPr>
      </w:pPr>
      <w:r w:rsidRPr="004B3396">
        <w:rPr>
          <w:sz w:val="28"/>
          <w:szCs w:val="28"/>
        </w:rPr>
        <w:t>На вопрос</w:t>
      </w:r>
      <w:r w:rsidR="009D6B56" w:rsidRPr="004B3396">
        <w:rPr>
          <w:sz w:val="28"/>
          <w:szCs w:val="28"/>
        </w:rPr>
        <w:t>:</w:t>
      </w:r>
      <w:r w:rsidRPr="004B3396">
        <w:rPr>
          <w:sz w:val="28"/>
          <w:szCs w:val="28"/>
        </w:rPr>
        <w:t xml:space="preserve"> Знаете ли вы Благотворительный Фонд? Все опрошенн</w:t>
      </w:r>
      <w:r w:rsidR="00B85798" w:rsidRPr="004B3396">
        <w:rPr>
          <w:sz w:val="28"/>
          <w:szCs w:val="28"/>
        </w:rPr>
        <w:t xml:space="preserve">ые дали положительный </w:t>
      </w:r>
      <w:r w:rsidR="009D6B56" w:rsidRPr="004B3396">
        <w:rPr>
          <w:sz w:val="28"/>
          <w:szCs w:val="28"/>
        </w:rPr>
        <w:t>ответ</w:t>
      </w:r>
      <w:r w:rsidR="00B85798" w:rsidRPr="004B3396">
        <w:rPr>
          <w:sz w:val="28"/>
          <w:szCs w:val="28"/>
        </w:rPr>
        <w:t>. Они знают Фонд как организацию, занимающуюся благотворительной деятельностью. Информацию они получают</w:t>
      </w:r>
      <w:r w:rsidR="009D6B56" w:rsidRPr="004B3396">
        <w:rPr>
          <w:sz w:val="28"/>
          <w:szCs w:val="28"/>
        </w:rPr>
        <w:t xml:space="preserve"> в основном 30</w:t>
      </w:r>
      <w:r w:rsidR="00FF3FFA" w:rsidRPr="004B3396">
        <w:rPr>
          <w:sz w:val="28"/>
          <w:szCs w:val="28"/>
        </w:rPr>
        <w:t xml:space="preserve">(60%) </w:t>
      </w:r>
      <w:r w:rsidR="009D6B56" w:rsidRPr="004B3396">
        <w:rPr>
          <w:sz w:val="28"/>
          <w:szCs w:val="28"/>
        </w:rPr>
        <w:t xml:space="preserve">человек из офиса Фонда – все они добровольцы, а остальные </w:t>
      </w:r>
      <w:r w:rsidR="00274A3A" w:rsidRPr="004B3396">
        <w:rPr>
          <w:sz w:val="28"/>
          <w:szCs w:val="28"/>
        </w:rPr>
        <w:t>–</w:t>
      </w:r>
      <w:r w:rsidR="009D6B56" w:rsidRPr="004B3396">
        <w:rPr>
          <w:sz w:val="28"/>
          <w:szCs w:val="28"/>
        </w:rPr>
        <w:t xml:space="preserve"> 17</w:t>
      </w:r>
      <w:r w:rsidR="00274A3A" w:rsidRPr="004B3396">
        <w:rPr>
          <w:sz w:val="28"/>
          <w:szCs w:val="28"/>
        </w:rPr>
        <w:t xml:space="preserve"> </w:t>
      </w:r>
      <w:r w:rsidR="003A573C" w:rsidRPr="004B3396">
        <w:rPr>
          <w:sz w:val="28"/>
          <w:szCs w:val="28"/>
        </w:rPr>
        <w:t xml:space="preserve">(34%) </w:t>
      </w:r>
      <w:r w:rsidR="009D6B56" w:rsidRPr="004B3396">
        <w:rPr>
          <w:sz w:val="28"/>
          <w:szCs w:val="28"/>
        </w:rPr>
        <w:t>человек от своих друзей, 3</w:t>
      </w:r>
      <w:r w:rsidR="003A573C" w:rsidRPr="004B3396">
        <w:rPr>
          <w:sz w:val="28"/>
          <w:szCs w:val="28"/>
        </w:rPr>
        <w:t>(6%)</w:t>
      </w:r>
      <w:r w:rsidR="009D6B56" w:rsidRPr="004B3396">
        <w:rPr>
          <w:sz w:val="28"/>
          <w:szCs w:val="28"/>
        </w:rPr>
        <w:t xml:space="preserve"> человека читали о деятельности Фонда в </w:t>
      </w:r>
      <w:r w:rsidR="00274A3A" w:rsidRPr="004B3396">
        <w:rPr>
          <w:sz w:val="28"/>
          <w:szCs w:val="28"/>
        </w:rPr>
        <w:t>газетах</w:t>
      </w:r>
      <w:r w:rsidR="009D6B56" w:rsidRPr="004B3396">
        <w:rPr>
          <w:sz w:val="28"/>
          <w:szCs w:val="28"/>
        </w:rPr>
        <w:t xml:space="preserve">. </w:t>
      </w:r>
      <w:r w:rsidR="00733524" w:rsidRPr="004B3396">
        <w:rPr>
          <w:sz w:val="28"/>
          <w:szCs w:val="28"/>
        </w:rPr>
        <w:t>Следует отметить, что деятельность Фонда плохо представлена в СМИ</w:t>
      </w:r>
      <w:r w:rsidR="00274A3A" w:rsidRPr="004B3396">
        <w:rPr>
          <w:sz w:val="28"/>
          <w:szCs w:val="28"/>
        </w:rPr>
        <w:t>. Также никто не отметил, что получает информацию из интернета или с сайта Фонда. А если даже кто и заходил на сайт, то мог заметить, что</w:t>
      </w:r>
      <w:r w:rsidR="004B3396">
        <w:rPr>
          <w:sz w:val="28"/>
          <w:szCs w:val="28"/>
        </w:rPr>
        <w:t xml:space="preserve"> </w:t>
      </w:r>
      <w:r w:rsidR="00274A3A" w:rsidRPr="004B3396">
        <w:rPr>
          <w:sz w:val="28"/>
          <w:szCs w:val="28"/>
        </w:rPr>
        <w:t>информация не обновляется уже довольно длительное время.</w:t>
      </w:r>
    </w:p>
    <w:p w:rsidR="00274A3A" w:rsidRPr="004B3396" w:rsidRDefault="00274A3A" w:rsidP="004B3396">
      <w:pPr>
        <w:widowControl w:val="0"/>
        <w:spacing w:line="360" w:lineRule="auto"/>
        <w:ind w:firstLine="709"/>
        <w:jc w:val="both"/>
        <w:rPr>
          <w:sz w:val="28"/>
          <w:szCs w:val="28"/>
        </w:rPr>
      </w:pPr>
      <w:r w:rsidRPr="004B3396">
        <w:rPr>
          <w:sz w:val="28"/>
          <w:szCs w:val="28"/>
        </w:rPr>
        <w:t>30</w:t>
      </w:r>
      <w:r w:rsidR="003A573C" w:rsidRPr="004B3396">
        <w:rPr>
          <w:sz w:val="28"/>
          <w:szCs w:val="28"/>
        </w:rPr>
        <w:t>(60%)</w:t>
      </w:r>
      <w:r w:rsidRPr="004B3396">
        <w:rPr>
          <w:sz w:val="28"/>
          <w:szCs w:val="28"/>
        </w:rPr>
        <w:t xml:space="preserve"> человек ответили, что принимали участие в реализации проекта «Мы - рядом. Мы - поможем». Имидж Фонда,</w:t>
      </w:r>
      <w:r w:rsidR="00733524" w:rsidRPr="004B3396">
        <w:rPr>
          <w:sz w:val="28"/>
          <w:szCs w:val="28"/>
        </w:rPr>
        <w:t xml:space="preserve"> представленный в СМИ,</w:t>
      </w:r>
      <w:r w:rsidRPr="004B3396">
        <w:rPr>
          <w:sz w:val="28"/>
          <w:szCs w:val="28"/>
        </w:rPr>
        <w:t xml:space="preserve"> по 5 бальной шкале не переходит 2 баллов</w:t>
      </w:r>
      <w:r w:rsidR="00733524" w:rsidRPr="004B3396">
        <w:rPr>
          <w:sz w:val="28"/>
          <w:szCs w:val="28"/>
        </w:rPr>
        <w:t xml:space="preserve">. Это еще раз подчеркивает тот факт, что деятельность Фонда плохо представлена в СМИ. </w:t>
      </w:r>
    </w:p>
    <w:p w:rsidR="007962C9" w:rsidRPr="004B3396" w:rsidRDefault="00733524" w:rsidP="004B3396">
      <w:pPr>
        <w:widowControl w:val="0"/>
        <w:spacing w:line="360" w:lineRule="auto"/>
        <w:ind w:firstLine="709"/>
        <w:jc w:val="both"/>
        <w:rPr>
          <w:b/>
          <w:sz w:val="28"/>
          <w:szCs w:val="28"/>
        </w:rPr>
      </w:pPr>
      <w:r w:rsidRPr="004B3396">
        <w:rPr>
          <w:sz w:val="28"/>
          <w:szCs w:val="28"/>
        </w:rPr>
        <w:t>Немаловажную роль в формировании имиджа организации играет руководитель. Ведь именно он осуществляет контролирование всех процессов, происходящих</w:t>
      </w:r>
      <w:r w:rsidR="004B3396">
        <w:rPr>
          <w:sz w:val="28"/>
          <w:szCs w:val="28"/>
        </w:rPr>
        <w:t xml:space="preserve"> </w:t>
      </w:r>
      <w:r w:rsidRPr="004B3396">
        <w:rPr>
          <w:sz w:val="28"/>
          <w:szCs w:val="28"/>
        </w:rPr>
        <w:t>в организации,</w:t>
      </w:r>
      <w:r w:rsidR="004B3396">
        <w:rPr>
          <w:sz w:val="28"/>
          <w:szCs w:val="28"/>
        </w:rPr>
        <w:t xml:space="preserve"> </w:t>
      </w:r>
      <w:r w:rsidRPr="004B3396">
        <w:rPr>
          <w:sz w:val="28"/>
          <w:szCs w:val="28"/>
        </w:rPr>
        <w:t>а также представление</w:t>
      </w:r>
      <w:r w:rsidR="004B3396">
        <w:rPr>
          <w:sz w:val="28"/>
          <w:szCs w:val="28"/>
        </w:rPr>
        <w:t xml:space="preserve"> </w:t>
      </w:r>
      <w:r w:rsidRPr="004B3396">
        <w:rPr>
          <w:sz w:val="28"/>
          <w:szCs w:val="28"/>
        </w:rPr>
        <w:t>ее в глазах целевых аудиторий. С руководителем приходилось общаться лично всем студентам, принимающим участие в проектах</w:t>
      </w:r>
      <w:r w:rsidR="00276D52" w:rsidRPr="004B3396">
        <w:rPr>
          <w:sz w:val="28"/>
          <w:szCs w:val="28"/>
        </w:rPr>
        <w:t xml:space="preserve"> (30человек)</w:t>
      </w:r>
      <w:r w:rsidRPr="004B3396">
        <w:rPr>
          <w:sz w:val="28"/>
          <w:szCs w:val="28"/>
        </w:rPr>
        <w:t xml:space="preserve">. </w:t>
      </w:r>
      <w:r w:rsidR="00276D52" w:rsidRPr="004B3396">
        <w:rPr>
          <w:sz w:val="28"/>
          <w:szCs w:val="28"/>
        </w:rPr>
        <w:t>Но остальные также отметили немаловажную роль руководителя. Это видно при анализе вопроса о том, что или кто влияет на формирование положительного имиджа</w:t>
      </w:r>
      <w:r w:rsidR="007878B1" w:rsidRPr="004B3396">
        <w:rPr>
          <w:sz w:val="28"/>
          <w:szCs w:val="28"/>
        </w:rPr>
        <w:t>. Большинство 20</w:t>
      </w:r>
      <w:r w:rsidR="003A573C" w:rsidRPr="004B3396">
        <w:rPr>
          <w:sz w:val="28"/>
          <w:szCs w:val="28"/>
        </w:rPr>
        <w:t xml:space="preserve"> (40%)</w:t>
      </w:r>
      <w:r w:rsidR="007878B1" w:rsidRPr="004B3396">
        <w:rPr>
          <w:sz w:val="28"/>
          <w:szCs w:val="28"/>
        </w:rPr>
        <w:t xml:space="preserve"> человек опрошенных ответили – руководитель, </w:t>
      </w:r>
      <w:r w:rsidR="00FD76F4" w:rsidRPr="004B3396">
        <w:rPr>
          <w:sz w:val="28"/>
          <w:szCs w:val="28"/>
        </w:rPr>
        <w:t>5</w:t>
      </w:r>
      <w:r w:rsidR="003A573C" w:rsidRPr="004B3396">
        <w:rPr>
          <w:sz w:val="28"/>
          <w:szCs w:val="28"/>
        </w:rPr>
        <w:t xml:space="preserve"> (10%) </w:t>
      </w:r>
      <w:r w:rsidR="007878B1" w:rsidRPr="004B3396">
        <w:rPr>
          <w:sz w:val="28"/>
          <w:szCs w:val="28"/>
        </w:rPr>
        <w:t>человек – реализация проектов, 15</w:t>
      </w:r>
      <w:r w:rsidR="003A573C" w:rsidRPr="004B3396">
        <w:rPr>
          <w:sz w:val="28"/>
          <w:szCs w:val="28"/>
        </w:rPr>
        <w:t xml:space="preserve"> (30%)</w:t>
      </w:r>
      <w:r w:rsidR="007878B1" w:rsidRPr="004B3396">
        <w:rPr>
          <w:sz w:val="28"/>
          <w:szCs w:val="28"/>
        </w:rPr>
        <w:t xml:space="preserve"> человек – студенты – добровольцы,</w:t>
      </w:r>
      <w:r w:rsidR="00FD76F4" w:rsidRPr="004B3396">
        <w:rPr>
          <w:sz w:val="28"/>
          <w:szCs w:val="28"/>
        </w:rPr>
        <w:t>5</w:t>
      </w:r>
      <w:r w:rsidR="003A573C" w:rsidRPr="004B3396">
        <w:rPr>
          <w:sz w:val="28"/>
          <w:szCs w:val="28"/>
        </w:rPr>
        <w:t xml:space="preserve"> (10%) </w:t>
      </w:r>
      <w:r w:rsidR="00FD76F4" w:rsidRPr="004B3396">
        <w:rPr>
          <w:sz w:val="28"/>
          <w:szCs w:val="28"/>
        </w:rPr>
        <w:t>человек – визуальный имидж,</w:t>
      </w:r>
      <w:r w:rsidR="007878B1" w:rsidRPr="004B3396">
        <w:rPr>
          <w:sz w:val="28"/>
          <w:szCs w:val="28"/>
        </w:rPr>
        <w:t xml:space="preserve"> 5</w:t>
      </w:r>
      <w:r w:rsidR="003A573C" w:rsidRPr="004B3396">
        <w:rPr>
          <w:sz w:val="28"/>
          <w:szCs w:val="28"/>
        </w:rPr>
        <w:t xml:space="preserve"> (10%)</w:t>
      </w:r>
      <w:r w:rsidR="007878B1" w:rsidRPr="004B3396">
        <w:rPr>
          <w:sz w:val="28"/>
          <w:szCs w:val="28"/>
        </w:rPr>
        <w:t xml:space="preserve"> человек ответили что все в той или иной степени влияет на построение имиджа.</w:t>
      </w:r>
    </w:p>
    <w:p w:rsidR="0036011A" w:rsidRPr="004B3396" w:rsidRDefault="007878B1" w:rsidP="004B3396">
      <w:pPr>
        <w:widowControl w:val="0"/>
        <w:spacing w:line="360" w:lineRule="auto"/>
        <w:ind w:firstLine="709"/>
        <w:jc w:val="both"/>
        <w:rPr>
          <w:sz w:val="28"/>
          <w:szCs w:val="28"/>
        </w:rPr>
      </w:pPr>
      <w:r w:rsidRPr="004B3396">
        <w:rPr>
          <w:sz w:val="28"/>
          <w:szCs w:val="28"/>
        </w:rPr>
        <w:t xml:space="preserve">Исходя из всего вышесказанного можно сделать вывод, что о фонде и о той большой значимой деятельности, которую он </w:t>
      </w:r>
      <w:r w:rsidR="00FD76F4" w:rsidRPr="004B3396">
        <w:rPr>
          <w:sz w:val="28"/>
          <w:szCs w:val="28"/>
        </w:rPr>
        <w:t>осуществляет,</w:t>
      </w:r>
      <w:r w:rsidRPr="004B3396">
        <w:rPr>
          <w:sz w:val="28"/>
          <w:szCs w:val="28"/>
        </w:rPr>
        <w:t xml:space="preserve"> знают в основном многие получают информацию непосредственно из офиса Фонда, от друзей. Никто не отметил интернет как средство получения информации о деятельности общественной организации</w:t>
      </w:r>
      <w:r w:rsidR="00FD76F4" w:rsidRPr="004B3396">
        <w:rPr>
          <w:sz w:val="28"/>
          <w:szCs w:val="28"/>
        </w:rPr>
        <w:t>. И лишь маленький процент отметил печатные СМИ. Стало ясно, что на имидж организации оказывает большое влияние имидж ее руководителя. В целом все респонденты оценили имидж Благотворительного Фонда, как организации занимающейся важной деятельностью, направленной на оказание помощи нуждающимся.</w:t>
      </w:r>
    </w:p>
    <w:p w:rsidR="0036011A" w:rsidRPr="004B3396" w:rsidRDefault="00211670" w:rsidP="004B3396">
      <w:pPr>
        <w:widowControl w:val="0"/>
        <w:spacing w:line="360" w:lineRule="auto"/>
        <w:ind w:firstLine="709"/>
        <w:jc w:val="both"/>
        <w:rPr>
          <w:sz w:val="28"/>
          <w:szCs w:val="28"/>
        </w:rPr>
      </w:pPr>
      <w:r w:rsidRPr="004B3396">
        <w:rPr>
          <w:sz w:val="28"/>
          <w:szCs w:val="28"/>
        </w:rPr>
        <w:t>В организации к студентам добровольцам обращаются – коллеги, что показывает значимость их мнения при решении возникающих</w:t>
      </w:r>
      <w:r w:rsidR="004B3396">
        <w:rPr>
          <w:sz w:val="28"/>
          <w:szCs w:val="28"/>
        </w:rPr>
        <w:t xml:space="preserve"> </w:t>
      </w:r>
      <w:r w:rsidRPr="004B3396">
        <w:rPr>
          <w:sz w:val="28"/>
          <w:szCs w:val="28"/>
        </w:rPr>
        <w:t>проблем</w:t>
      </w:r>
      <w:r w:rsidR="00F61BA4" w:rsidRPr="004B3396">
        <w:rPr>
          <w:sz w:val="28"/>
          <w:szCs w:val="28"/>
        </w:rPr>
        <w:t>.</w:t>
      </w:r>
    </w:p>
    <w:p w:rsidR="00F61BA4" w:rsidRPr="004B3396" w:rsidRDefault="00F61BA4" w:rsidP="004B3396">
      <w:pPr>
        <w:widowControl w:val="0"/>
        <w:spacing w:line="360" w:lineRule="auto"/>
        <w:ind w:firstLine="709"/>
        <w:jc w:val="both"/>
        <w:rPr>
          <w:sz w:val="28"/>
          <w:szCs w:val="28"/>
        </w:rPr>
      </w:pPr>
      <w:r w:rsidRPr="004B3396">
        <w:rPr>
          <w:sz w:val="28"/>
          <w:szCs w:val="28"/>
        </w:rPr>
        <w:t>Все опрошенные дали положительный ответ на вопрос о продолжении участия в деятельности Фонда.</w:t>
      </w:r>
    </w:p>
    <w:p w:rsidR="001E0E69" w:rsidRPr="004B3396" w:rsidRDefault="004B3396" w:rsidP="004B3396">
      <w:pPr>
        <w:widowControl w:val="0"/>
        <w:spacing w:line="360" w:lineRule="auto"/>
        <w:ind w:firstLine="709"/>
        <w:jc w:val="both"/>
        <w:rPr>
          <w:b/>
          <w:sz w:val="28"/>
          <w:szCs w:val="28"/>
        </w:rPr>
      </w:pPr>
      <w:r>
        <w:rPr>
          <w:b/>
          <w:sz w:val="28"/>
          <w:szCs w:val="28"/>
        </w:rPr>
        <w:br w:type="page"/>
      </w:r>
      <w:r w:rsidR="001E0E69" w:rsidRPr="004B3396">
        <w:rPr>
          <w:b/>
          <w:sz w:val="28"/>
          <w:szCs w:val="28"/>
        </w:rPr>
        <w:t>Глава 3: проект «Поддержание благоприятного имиджа</w:t>
      </w:r>
      <w:r>
        <w:rPr>
          <w:b/>
          <w:sz w:val="28"/>
          <w:szCs w:val="28"/>
        </w:rPr>
        <w:t xml:space="preserve"> </w:t>
      </w:r>
      <w:r w:rsidR="001E0E69" w:rsidRPr="004B3396">
        <w:rPr>
          <w:b/>
          <w:sz w:val="28"/>
          <w:szCs w:val="28"/>
        </w:rPr>
        <w:t>общественной организации Благотворительный Фонд</w:t>
      </w:r>
      <w:r>
        <w:rPr>
          <w:b/>
          <w:sz w:val="28"/>
          <w:szCs w:val="28"/>
        </w:rPr>
        <w:t xml:space="preserve"> </w:t>
      </w:r>
      <w:r w:rsidR="001E0E69" w:rsidRPr="004B3396">
        <w:rPr>
          <w:b/>
          <w:sz w:val="28"/>
          <w:szCs w:val="28"/>
        </w:rPr>
        <w:t>«Александр Невский»</w:t>
      </w:r>
    </w:p>
    <w:p w:rsidR="00CD1941" w:rsidRPr="004B3396" w:rsidRDefault="00CD1941" w:rsidP="004B3396">
      <w:pPr>
        <w:widowControl w:val="0"/>
        <w:spacing w:line="360" w:lineRule="auto"/>
        <w:ind w:firstLine="709"/>
        <w:jc w:val="both"/>
        <w:rPr>
          <w:b/>
          <w:sz w:val="28"/>
          <w:szCs w:val="28"/>
        </w:rPr>
      </w:pPr>
    </w:p>
    <w:p w:rsidR="00C85706" w:rsidRPr="004B3396" w:rsidRDefault="00C85706" w:rsidP="004B3396">
      <w:pPr>
        <w:widowControl w:val="0"/>
        <w:spacing w:line="360" w:lineRule="auto"/>
        <w:ind w:firstLine="709"/>
        <w:jc w:val="both"/>
        <w:rPr>
          <w:b/>
          <w:sz w:val="28"/>
          <w:szCs w:val="28"/>
        </w:rPr>
      </w:pPr>
      <w:r w:rsidRPr="004B3396">
        <w:rPr>
          <w:b/>
          <w:sz w:val="28"/>
          <w:szCs w:val="28"/>
        </w:rPr>
        <w:t>Проблематизация</w:t>
      </w:r>
    </w:p>
    <w:p w:rsidR="00C85706" w:rsidRPr="004B3396" w:rsidRDefault="00C85706" w:rsidP="004B3396">
      <w:pPr>
        <w:widowControl w:val="0"/>
        <w:spacing w:line="360" w:lineRule="auto"/>
        <w:ind w:firstLine="709"/>
        <w:jc w:val="both"/>
        <w:rPr>
          <w:sz w:val="28"/>
          <w:szCs w:val="28"/>
        </w:rPr>
      </w:pPr>
      <w:r w:rsidRPr="004B3396">
        <w:rPr>
          <w:sz w:val="28"/>
          <w:szCs w:val="28"/>
        </w:rPr>
        <w:t>Реализация проектов и программ Фонда настоятельно требует тщательного планирования по освещению деятельности Благотворительного фонда «Александр Невский».</w:t>
      </w:r>
    </w:p>
    <w:p w:rsidR="00C85706" w:rsidRPr="004B3396" w:rsidRDefault="00C85706" w:rsidP="004B3396">
      <w:pPr>
        <w:widowControl w:val="0"/>
        <w:spacing w:line="360" w:lineRule="auto"/>
        <w:ind w:firstLine="709"/>
        <w:jc w:val="both"/>
        <w:rPr>
          <w:sz w:val="28"/>
          <w:szCs w:val="28"/>
        </w:rPr>
      </w:pPr>
      <w:r w:rsidRPr="004B3396">
        <w:rPr>
          <w:sz w:val="28"/>
          <w:szCs w:val="28"/>
        </w:rPr>
        <w:t>Фонд ведет определенную работу по освещению социальной и благотворительной деятельности. Имеются публикации в газетах «Земское обозрение» и «Сейчас», информация размещается</w:t>
      </w:r>
      <w:r w:rsidR="004B3396">
        <w:rPr>
          <w:sz w:val="28"/>
          <w:szCs w:val="28"/>
        </w:rPr>
        <w:t xml:space="preserve"> </w:t>
      </w:r>
      <w:r w:rsidRPr="004B3396">
        <w:rPr>
          <w:sz w:val="28"/>
          <w:szCs w:val="28"/>
        </w:rPr>
        <w:t>на сайтах Фонда и Российского социального аген</w:t>
      </w:r>
      <w:r w:rsidR="005E6060" w:rsidRPr="004B3396">
        <w:rPr>
          <w:sz w:val="28"/>
          <w:szCs w:val="28"/>
        </w:rPr>
        <w:t>т</w:t>
      </w:r>
      <w:r w:rsidRPr="004B3396">
        <w:rPr>
          <w:sz w:val="28"/>
          <w:szCs w:val="28"/>
        </w:rPr>
        <w:t>ства. Рекламно – информационный плакат об акции «Добро в каждую семью» размещен в центрах социального обслуживания населения, Вузах г.Саратова, торговом комплексе «Тесар – Сити», в офисе</w:t>
      </w:r>
      <w:r w:rsidR="004B3396">
        <w:rPr>
          <w:sz w:val="28"/>
          <w:szCs w:val="28"/>
        </w:rPr>
        <w:t xml:space="preserve"> </w:t>
      </w:r>
      <w:r w:rsidRPr="004B3396">
        <w:rPr>
          <w:sz w:val="28"/>
          <w:szCs w:val="28"/>
        </w:rPr>
        <w:t>Фонда.</w:t>
      </w:r>
    </w:p>
    <w:p w:rsidR="00C85706" w:rsidRPr="004B3396" w:rsidRDefault="00C85706" w:rsidP="004B3396">
      <w:pPr>
        <w:widowControl w:val="0"/>
        <w:spacing w:line="360" w:lineRule="auto"/>
        <w:ind w:firstLine="709"/>
        <w:jc w:val="both"/>
        <w:rPr>
          <w:sz w:val="28"/>
          <w:szCs w:val="28"/>
        </w:rPr>
      </w:pPr>
      <w:r w:rsidRPr="004B3396">
        <w:rPr>
          <w:sz w:val="28"/>
          <w:szCs w:val="28"/>
        </w:rPr>
        <w:t>Однако следует отметить, что</w:t>
      </w:r>
      <w:r w:rsidR="004B3396">
        <w:rPr>
          <w:sz w:val="28"/>
          <w:szCs w:val="28"/>
        </w:rPr>
        <w:t xml:space="preserve"> </w:t>
      </w:r>
      <w:r w:rsidRPr="004B3396">
        <w:rPr>
          <w:sz w:val="28"/>
          <w:szCs w:val="28"/>
          <w:lang w:val="en-US"/>
        </w:rPr>
        <w:t>PR</w:t>
      </w:r>
      <w:r w:rsidRPr="004B3396">
        <w:rPr>
          <w:sz w:val="28"/>
          <w:szCs w:val="28"/>
        </w:rPr>
        <w:t>- деятельность осуществляется по итогам проведенных акций, мероприятий, т.е. не планово. Для освещения деятельности Фонда,</w:t>
      </w:r>
      <w:r w:rsidR="004B3396">
        <w:rPr>
          <w:sz w:val="28"/>
          <w:szCs w:val="28"/>
        </w:rPr>
        <w:t xml:space="preserve"> </w:t>
      </w:r>
      <w:r w:rsidRPr="004B3396">
        <w:rPr>
          <w:sz w:val="28"/>
          <w:szCs w:val="28"/>
        </w:rPr>
        <w:t>продвижения ценностей общественной благотворительной организации (социального сочувствия, активной социальной помощи, включение в систему социальной помощи нуждающимся молодых добровольцев)</w:t>
      </w:r>
      <w:r w:rsidR="0036011A" w:rsidRPr="004B3396">
        <w:rPr>
          <w:sz w:val="28"/>
          <w:szCs w:val="28"/>
        </w:rPr>
        <w:t xml:space="preserve"> </w:t>
      </w:r>
      <w:r w:rsidRPr="004B3396">
        <w:rPr>
          <w:sz w:val="28"/>
          <w:szCs w:val="28"/>
        </w:rPr>
        <w:t xml:space="preserve">и молодежного добровольчества в общество необходима имиджевая программа или проект. </w:t>
      </w:r>
    </w:p>
    <w:p w:rsidR="00C85706" w:rsidRPr="004B3396" w:rsidRDefault="005E6060" w:rsidP="004B3396">
      <w:pPr>
        <w:widowControl w:val="0"/>
        <w:spacing w:line="360" w:lineRule="auto"/>
        <w:ind w:firstLine="709"/>
        <w:jc w:val="both"/>
        <w:rPr>
          <w:sz w:val="28"/>
          <w:szCs w:val="28"/>
        </w:rPr>
      </w:pPr>
      <w:r w:rsidRPr="004B3396">
        <w:rPr>
          <w:sz w:val="28"/>
          <w:szCs w:val="28"/>
        </w:rPr>
        <w:t>Необходим</w:t>
      </w:r>
      <w:r w:rsidR="00C85706" w:rsidRPr="004B3396">
        <w:rPr>
          <w:sz w:val="28"/>
          <w:szCs w:val="28"/>
        </w:rPr>
        <w:t xml:space="preserve"> проект по </w:t>
      </w:r>
      <w:r w:rsidR="00A37C35" w:rsidRPr="004B3396">
        <w:rPr>
          <w:sz w:val="28"/>
          <w:szCs w:val="28"/>
        </w:rPr>
        <w:t>поддержанию</w:t>
      </w:r>
      <w:r w:rsidR="00C85706" w:rsidRPr="004B3396">
        <w:rPr>
          <w:sz w:val="28"/>
          <w:szCs w:val="28"/>
        </w:rPr>
        <w:t xml:space="preserve"> имиджа Благотворительного фонда «Александр Невский», т.к. именно </w:t>
      </w:r>
      <w:r w:rsidRPr="004B3396">
        <w:rPr>
          <w:sz w:val="28"/>
          <w:szCs w:val="28"/>
        </w:rPr>
        <w:t>он</w:t>
      </w:r>
      <w:r w:rsidR="00C85706" w:rsidRPr="004B3396">
        <w:rPr>
          <w:sz w:val="28"/>
          <w:szCs w:val="28"/>
        </w:rPr>
        <w:t xml:space="preserve"> позволит выполнить мероприятия по </w:t>
      </w:r>
      <w:r w:rsidR="00A37C35" w:rsidRPr="004B3396">
        <w:rPr>
          <w:sz w:val="28"/>
          <w:szCs w:val="28"/>
        </w:rPr>
        <w:t>поддержанию</w:t>
      </w:r>
      <w:r w:rsidR="00C85706" w:rsidRPr="004B3396">
        <w:rPr>
          <w:sz w:val="28"/>
          <w:szCs w:val="28"/>
        </w:rPr>
        <w:t xml:space="preserve"> благоприятного имиджа Фонда в определенные временные рамки с</w:t>
      </w:r>
      <w:r w:rsidR="004B3396">
        <w:rPr>
          <w:sz w:val="28"/>
          <w:szCs w:val="28"/>
        </w:rPr>
        <w:t xml:space="preserve"> </w:t>
      </w:r>
      <w:r w:rsidR="00C85706" w:rsidRPr="004B3396">
        <w:rPr>
          <w:sz w:val="28"/>
          <w:szCs w:val="28"/>
        </w:rPr>
        <w:t>четко определенным бюджетом.</w:t>
      </w:r>
    </w:p>
    <w:p w:rsidR="00C51196" w:rsidRPr="004B3396" w:rsidRDefault="00C51196" w:rsidP="004B3396">
      <w:pPr>
        <w:widowControl w:val="0"/>
        <w:spacing w:line="360" w:lineRule="auto"/>
        <w:ind w:firstLine="709"/>
        <w:jc w:val="both"/>
        <w:rPr>
          <w:b/>
          <w:sz w:val="28"/>
          <w:szCs w:val="28"/>
        </w:rPr>
      </w:pPr>
      <w:r w:rsidRPr="004B3396">
        <w:rPr>
          <w:b/>
          <w:sz w:val="28"/>
          <w:szCs w:val="28"/>
        </w:rPr>
        <w:t xml:space="preserve">Программа </w:t>
      </w:r>
      <w:r w:rsidR="00946204" w:rsidRPr="004B3396">
        <w:rPr>
          <w:b/>
          <w:sz w:val="28"/>
          <w:szCs w:val="28"/>
        </w:rPr>
        <w:t>проекта</w:t>
      </w:r>
    </w:p>
    <w:p w:rsidR="00FF3FFA" w:rsidRPr="004B3396" w:rsidRDefault="00FF3FFA" w:rsidP="004B3396">
      <w:pPr>
        <w:widowControl w:val="0"/>
        <w:spacing w:line="360" w:lineRule="auto"/>
        <w:ind w:firstLine="709"/>
        <w:jc w:val="both"/>
        <w:rPr>
          <w:b/>
          <w:sz w:val="28"/>
          <w:szCs w:val="28"/>
        </w:rPr>
      </w:pPr>
      <w:r w:rsidRPr="004B3396">
        <w:rPr>
          <w:b/>
          <w:sz w:val="28"/>
          <w:szCs w:val="28"/>
        </w:rPr>
        <w:t>Краткое название «Идем дорогой помощи – дорогою добра»</w:t>
      </w:r>
    </w:p>
    <w:p w:rsidR="00C85706" w:rsidRPr="004B3396" w:rsidRDefault="00C85706" w:rsidP="004B3396">
      <w:pPr>
        <w:widowControl w:val="0"/>
        <w:spacing w:line="360" w:lineRule="auto"/>
        <w:ind w:firstLine="709"/>
        <w:jc w:val="both"/>
        <w:rPr>
          <w:sz w:val="28"/>
          <w:szCs w:val="28"/>
        </w:rPr>
      </w:pPr>
      <w:r w:rsidRPr="004B3396">
        <w:rPr>
          <w:b/>
          <w:sz w:val="28"/>
          <w:szCs w:val="28"/>
        </w:rPr>
        <w:t>Сроки проведения</w:t>
      </w:r>
      <w:r w:rsidRPr="004B3396">
        <w:rPr>
          <w:sz w:val="28"/>
          <w:szCs w:val="28"/>
        </w:rPr>
        <w:t xml:space="preserve">: </w:t>
      </w:r>
      <w:r w:rsidR="005E6060" w:rsidRPr="004B3396">
        <w:rPr>
          <w:sz w:val="28"/>
          <w:szCs w:val="28"/>
        </w:rPr>
        <w:t>1декабря</w:t>
      </w:r>
      <w:r w:rsidRPr="004B3396">
        <w:rPr>
          <w:sz w:val="28"/>
          <w:szCs w:val="28"/>
        </w:rPr>
        <w:t xml:space="preserve"> 2008 – 1 апреля 2009.</w:t>
      </w:r>
    </w:p>
    <w:p w:rsidR="00C85706" w:rsidRPr="004B3396" w:rsidRDefault="00C85706" w:rsidP="004B3396">
      <w:pPr>
        <w:widowControl w:val="0"/>
        <w:spacing w:line="360" w:lineRule="auto"/>
        <w:ind w:firstLine="709"/>
        <w:jc w:val="both"/>
        <w:rPr>
          <w:sz w:val="28"/>
          <w:szCs w:val="28"/>
        </w:rPr>
      </w:pPr>
      <w:r w:rsidRPr="004B3396">
        <w:rPr>
          <w:b/>
          <w:sz w:val="28"/>
          <w:szCs w:val="28"/>
        </w:rPr>
        <w:t>Цель проекта</w:t>
      </w:r>
      <w:r w:rsidRPr="004B3396">
        <w:rPr>
          <w:sz w:val="28"/>
          <w:szCs w:val="28"/>
        </w:rPr>
        <w:t>: способствовать продвижению в обществе ценностей общественной благотворительной организации.</w:t>
      </w:r>
    </w:p>
    <w:p w:rsidR="00C85706" w:rsidRPr="004B3396" w:rsidRDefault="00C85706" w:rsidP="004B3396">
      <w:pPr>
        <w:widowControl w:val="0"/>
        <w:spacing w:line="360" w:lineRule="auto"/>
        <w:ind w:firstLine="709"/>
        <w:jc w:val="both"/>
        <w:rPr>
          <w:sz w:val="28"/>
          <w:szCs w:val="28"/>
        </w:rPr>
      </w:pPr>
      <w:r w:rsidRPr="004B3396">
        <w:rPr>
          <w:b/>
          <w:sz w:val="28"/>
          <w:szCs w:val="28"/>
        </w:rPr>
        <w:t>Задачи проекта</w:t>
      </w:r>
      <w:r w:rsidRPr="004B3396">
        <w:rPr>
          <w:sz w:val="28"/>
          <w:szCs w:val="28"/>
        </w:rPr>
        <w:t xml:space="preserve">: </w:t>
      </w:r>
    </w:p>
    <w:p w:rsidR="00C85706" w:rsidRPr="004B3396" w:rsidRDefault="00C85706" w:rsidP="004B3396">
      <w:pPr>
        <w:widowControl w:val="0"/>
        <w:spacing w:line="360" w:lineRule="auto"/>
        <w:ind w:firstLine="709"/>
        <w:jc w:val="both"/>
        <w:rPr>
          <w:sz w:val="28"/>
          <w:szCs w:val="28"/>
        </w:rPr>
      </w:pPr>
      <w:r w:rsidRPr="004B3396">
        <w:rPr>
          <w:b/>
          <w:i/>
          <w:sz w:val="28"/>
          <w:szCs w:val="28"/>
        </w:rPr>
        <w:t>Исследовательского характера</w:t>
      </w:r>
      <w:r w:rsidRPr="004B3396">
        <w:rPr>
          <w:sz w:val="28"/>
          <w:szCs w:val="28"/>
        </w:rPr>
        <w:t>:</w:t>
      </w:r>
    </w:p>
    <w:p w:rsidR="00C85706" w:rsidRPr="004B3396" w:rsidRDefault="008C635A" w:rsidP="004B3396">
      <w:pPr>
        <w:widowControl w:val="0"/>
        <w:spacing w:line="360" w:lineRule="auto"/>
        <w:ind w:firstLine="709"/>
        <w:jc w:val="both"/>
        <w:rPr>
          <w:sz w:val="28"/>
          <w:szCs w:val="28"/>
        </w:rPr>
      </w:pPr>
      <w:r w:rsidRPr="004B3396">
        <w:rPr>
          <w:sz w:val="28"/>
          <w:szCs w:val="28"/>
        </w:rPr>
        <w:t>1</w:t>
      </w:r>
      <w:r w:rsidR="00C85706" w:rsidRPr="004B3396">
        <w:rPr>
          <w:sz w:val="28"/>
          <w:szCs w:val="28"/>
        </w:rPr>
        <w:t>. Проведение выборочного опроса в студенческой среде об известности фонда;</w:t>
      </w:r>
    </w:p>
    <w:p w:rsidR="00C85706" w:rsidRPr="004B3396" w:rsidRDefault="008C635A" w:rsidP="004B3396">
      <w:pPr>
        <w:widowControl w:val="0"/>
        <w:spacing w:line="360" w:lineRule="auto"/>
        <w:ind w:firstLine="709"/>
        <w:jc w:val="both"/>
        <w:rPr>
          <w:sz w:val="28"/>
          <w:szCs w:val="28"/>
        </w:rPr>
      </w:pPr>
      <w:r w:rsidRPr="004B3396">
        <w:rPr>
          <w:sz w:val="28"/>
          <w:szCs w:val="28"/>
        </w:rPr>
        <w:t>2</w:t>
      </w:r>
      <w:r w:rsidR="00C85706" w:rsidRPr="004B3396">
        <w:rPr>
          <w:sz w:val="28"/>
          <w:szCs w:val="28"/>
        </w:rPr>
        <w:t>. Проведение контент – анализа.</w:t>
      </w:r>
    </w:p>
    <w:p w:rsidR="00C85706" w:rsidRPr="004B3396" w:rsidRDefault="00C85706" w:rsidP="004B3396">
      <w:pPr>
        <w:widowControl w:val="0"/>
        <w:spacing w:line="360" w:lineRule="auto"/>
        <w:ind w:firstLine="709"/>
        <w:jc w:val="both"/>
        <w:rPr>
          <w:sz w:val="28"/>
          <w:szCs w:val="28"/>
        </w:rPr>
      </w:pPr>
      <w:r w:rsidRPr="004B3396">
        <w:rPr>
          <w:b/>
          <w:i/>
          <w:sz w:val="28"/>
          <w:szCs w:val="28"/>
        </w:rPr>
        <w:t>Практического характера</w:t>
      </w:r>
      <w:r w:rsidRPr="004B3396">
        <w:rPr>
          <w:sz w:val="28"/>
          <w:szCs w:val="28"/>
        </w:rPr>
        <w:t>:</w:t>
      </w:r>
    </w:p>
    <w:p w:rsidR="00C85706" w:rsidRPr="004B3396" w:rsidRDefault="00C85706" w:rsidP="004B3396">
      <w:pPr>
        <w:widowControl w:val="0"/>
        <w:spacing w:line="360" w:lineRule="auto"/>
        <w:ind w:firstLine="709"/>
        <w:jc w:val="both"/>
        <w:rPr>
          <w:sz w:val="28"/>
          <w:szCs w:val="28"/>
        </w:rPr>
      </w:pPr>
      <w:r w:rsidRPr="004B3396">
        <w:rPr>
          <w:sz w:val="28"/>
          <w:szCs w:val="28"/>
        </w:rPr>
        <w:t>1.Улучшение внутренних коммуникаций в организации.</w:t>
      </w:r>
    </w:p>
    <w:p w:rsidR="00C85706" w:rsidRPr="004B3396" w:rsidRDefault="00C85706" w:rsidP="004B3396">
      <w:pPr>
        <w:widowControl w:val="0"/>
        <w:spacing w:line="360" w:lineRule="auto"/>
        <w:ind w:firstLine="709"/>
        <w:jc w:val="both"/>
        <w:rPr>
          <w:sz w:val="28"/>
          <w:szCs w:val="28"/>
        </w:rPr>
      </w:pPr>
      <w:r w:rsidRPr="004B3396">
        <w:rPr>
          <w:sz w:val="28"/>
          <w:szCs w:val="28"/>
        </w:rPr>
        <w:t>2.Создание сайта «</w:t>
      </w:r>
      <w:r w:rsidR="001D4EF5" w:rsidRPr="004B3396">
        <w:rPr>
          <w:sz w:val="28"/>
          <w:szCs w:val="28"/>
          <w:lang w:val="en-US"/>
        </w:rPr>
        <w:t>www</w:t>
      </w:r>
      <w:r w:rsidR="001D4EF5" w:rsidRPr="004B3396">
        <w:rPr>
          <w:sz w:val="28"/>
          <w:szCs w:val="28"/>
        </w:rPr>
        <w:t>.</w:t>
      </w:r>
      <w:r w:rsidR="001D4EF5" w:rsidRPr="004B3396">
        <w:rPr>
          <w:sz w:val="28"/>
          <w:szCs w:val="28"/>
          <w:lang w:val="en-US"/>
        </w:rPr>
        <w:t>dobrowolzi</w:t>
      </w:r>
      <w:r w:rsidR="001D4EF5" w:rsidRPr="004B3396">
        <w:rPr>
          <w:sz w:val="28"/>
          <w:szCs w:val="28"/>
        </w:rPr>
        <w:t>.</w:t>
      </w:r>
      <w:r w:rsidR="001D4EF5" w:rsidRPr="004B3396">
        <w:rPr>
          <w:sz w:val="28"/>
          <w:szCs w:val="28"/>
          <w:lang w:val="en-US"/>
        </w:rPr>
        <w:t>ru</w:t>
      </w:r>
      <w:r w:rsidRPr="004B3396">
        <w:rPr>
          <w:sz w:val="28"/>
          <w:szCs w:val="28"/>
        </w:rPr>
        <w:t>»</w:t>
      </w:r>
    </w:p>
    <w:p w:rsidR="00C85706" w:rsidRPr="004B3396" w:rsidRDefault="00C85706" w:rsidP="004B3396">
      <w:pPr>
        <w:widowControl w:val="0"/>
        <w:spacing w:line="360" w:lineRule="auto"/>
        <w:ind w:firstLine="709"/>
        <w:jc w:val="both"/>
        <w:rPr>
          <w:sz w:val="28"/>
          <w:szCs w:val="28"/>
        </w:rPr>
      </w:pPr>
      <w:r w:rsidRPr="004B3396">
        <w:rPr>
          <w:sz w:val="28"/>
          <w:szCs w:val="28"/>
        </w:rPr>
        <w:t>3.Проведение презентации фонда в социальных учреждениях</w:t>
      </w:r>
    </w:p>
    <w:p w:rsidR="00C85706" w:rsidRPr="004B3396" w:rsidRDefault="00C85706" w:rsidP="004B3396">
      <w:pPr>
        <w:widowControl w:val="0"/>
        <w:spacing w:line="360" w:lineRule="auto"/>
        <w:ind w:firstLine="709"/>
        <w:jc w:val="both"/>
        <w:rPr>
          <w:sz w:val="28"/>
          <w:szCs w:val="28"/>
        </w:rPr>
      </w:pPr>
      <w:r w:rsidRPr="004B3396">
        <w:rPr>
          <w:sz w:val="28"/>
          <w:szCs w:val="28"/>
        </w:rPr>
        <w:t>4.Проведение благотворительной акции «Рождественский сюрприз»</w:t>
      </w:r>
    </w:p>
    <w:p w:rsidR="001A7AE0" w:rsidRPr="004B3396" w:rsidRDefault="001A7AE0" w:rsidP="004B3396">
      <w:pPr>
        <w:widowControl w:val="0"/>
        <w:spacing w:line="360" w:lineRule="auto"/>
        <w:ind w:firstLine="709"/>
        <w:jc w:val="both"/>
        <w:rPr>
          <w:sz w:val="28"/>
          <w:szCs w:val="28"/>
        </w:rPr>
      </w:pPr>
      <w:r w:rsidRPr="004B3396">
        <w:rPr>
          <w:sz w:val="28"/>
          <w:szCs w:val="28"/>
        </w:rPr>
        <w:t>5.Проведения форума и круглого стола</w:t>
      </w:r>
    </w:p>
    <w:p w:rsidR="00C85706" w:rsidRPr="004B3396" w:rsidRDefault="001A7AE0" w:rsidP="004B3396">
      <w:pPr>
        <w:widowControl w:val="0"/>
        <w:spacing w:line="360" w:lineRule="auto"/>
        <w:ind w:firstLine="709"/>
        <w:jc w:val="both"/>
        <w:rPr>
          <w:sz w:val="28"/>
          <w:szCs w:val="28"/>
        </w:rPr>
      </w:pPr>
      <w:r w:rsidRPr="004B3396">
        <w:rPr>
          <w:sz w:val="28"/>
          <w:szCs w:val="28"/>
        </w:rPr>
        <w:t>6</w:t>
      </w:r>
      <w:r w:rsidR="00C85706" w:rsidRPr="004B3396">
        <w:rPr>
          <w:sz w:val="28"/>
          <w:szCs w:val="28"/>
        </w:rPr>
        <w:t>.Издание информационного буклета о фонде.</w:t>
      </w:r>
    </w:p>
    <w:p w:rsidR="001A7AE0" w:rsidRPr="004B3396" w:rsidRDefault="001A7AE0" w:rsidP="004B3396">
      <w:pPr>
        <w:widowControl w:val="0"/>
        <w:spacing w:line="360" w:lineRule="auto"/>
        <w:ind w:firstLine="709"/>
        <w:jc w:val="both"/>
        <w:rPr>
          <w:sz w:val="28"/>
          <w:szCs w:val="28"/>
        </w:rPr>
      </w:pPr>
      <w:r w:rsidRPr="004B3396">
        <w:rPr>
          <w:sz w:val="28"/>
          <w:szCs w:val="28"/>
        </w:rPr>
        <w:t>7. Публикации в СМИ</w:t>
      </w:r>
    </w:p>
    <w:p w:rsidR="005E6060" w:rsidRPr="004B3396" w:rsidRDefault="005E6060" w:rsidP="004B3396">
      <w:pPr>
        <w:widowControl w:val="0"/>
        <w:spacing w:line="360" w:lineRule="auto"/>
        <w:ind w:firstLine="709"/>
        <w:jc w:val="both"/>
        <w:rPr>
          <w:b/>
          <w:sz w:val="28"/>
          <w:szCs w:val="28"/>
        </w:rPr>
      </w:pPr>
      <w:r w:rsidRPr="004B3396">
        <w:rPr>
          <w:b/>
          <w:sz w:val="28"/>
          <w:szCs w:val="28"/>
        </w:rPr>
        <w:t>Целевые группы проекта</w:t>
      </w:r>
    </w:p>
    <w:p w:rsidR="005E6060" w:rsidRPr="004B3396" w:rsidRDefault="005E6060" w:rsidP="004B3396">
      <w:pPr>
        <w:widowControl w:val="0"/>
        <w:spacing w:line="360" w:lineRule="auto"/>
        <w:ind w:firstLine="709"/>
        <w:jc w:val="both"/>
        <w:rPr>
          <w:sz w:val="28"/>
          <w:szCs w:val="28"/>
        </w:rPr>
      </w:pPr>
      <w:r w:rsidRPr="004B3396">
        <w:rPr>
          <w:b/>
          <w:sz w:val="28"/>
          <w:szCs w:val="28"/>
        </w:rPr>
        <w:t>Основной целевой группой проекта</w:t>
      </w:r>
      <w:r w:rsidRPr="004B3396">
        <w:rPr>
          <w:sz w:val="28"/>
          <w:szCs w:val="28"/>
        </w:rPr>
        <w:t xml:space="preserve"> являются добровольцы </w:t>
      </w:r>
      <w:r w:rsidR="008457C7" w:rsidRPr="004B3396">
        <w:rPr>
          <w:sz w:val="28"/>
          <w:szCs w:val="28"/>
        </w:rPr>
        <w:t xml:space="preserve">благотворительного фонда. </w:t>
      </w:r>
      <w:r w:rsidRPr="004B3396">
        <w:rPr>
          <w:sz w:val="28"/>
          <w:szCs w:val="28"/>
        </w:rPr>
        <w:t xml:space="preserve">Это студенты </w:t>
      </w:r>
      <w:r w:rsidR="00AB41D8" w:rsidRPr="004B3396">
        <w:rPr>
          <w:sz w:val="28"/>
          <w:szCs w:val="28"/>
        </w:rPr>
        <w:t>ВУЗ</w:t>
      </w:r>
      <w:r w:rsidRPr="004B3396">
        <w:rPr>
          <w:sz w:val="28"/>
          <w:szCs w:val="28"/>
        </w:rPr>
        <w:t xml:space="preserve">ов г. Саратова, обучающиеся на социальных специальностях. </w:t>
      </w:r>
    </w:p>
    <w:p w:rsidR="005E6060" w:rsidRPr="004B3396" w:rsidRDefault="005E6060" w:rsidP="004B3396">
      <w:pPr>
        <w:widowControl w:val="0"/>
        <w:spacing w:line="360" w:lineRule="auto"/>
        <w:ind w:firstLine="709"/>
        <w:jc w:val="both"/>
        <w:rPr>
          <w:sz w:val="28"/>
          <w:szCs w:val="28"/>
        </w:rPr>
      </w:pPr>
      <w:r w:rsidRPr="004B3396">
        <w:rPr>
          <w:sz w:val="28"/>
          <w:szCs w:val="28"/>
        </w:rPr>
        <w:t xml:space="preserve">Возраст </w:t>
      </w:r>
      <w:r w:rsidR="009B6BDA" w:rsidRPr="004B3396">
        <w:rPr>
          <w:sz w:val="28"/>
          <w:szCs w:val="28"/>
        </w:rPr>
        <w:t xml:space="preserve">от </w:t>
      </w:r>
      <w:r w:rsidRPr="004B3396">
        <w:rPr>
          <w:sz w:val="28"/>
          <w:szCs w:val="28"/>
        </w:rPr>
        <w:t>17 до 23 лет.</w:t>
      </w:r>
    </w:p>
    <w:p w:rsidR="005E6060" w:rsidRPr="004B3396" w:rsidRDefault="005E6060" w:rsidP="004B3396">
      <w:pPr>
        <w:widowControl w:val="0"/>
        <w:spacing w:line="360" w:lineRule="auto"/>
        <w:ind w:firstLine="709"/>
        <w:jc w:val="both"/>
        <w:rPr>
          <w:sz w:val="28"/>
          <w:szCs w:val="28"/>
        </w:rPr>
      </w:pPr>
      <w:r w:rsidRPr="004B3396">
        <w:rPr>
          <w:sz w:val="28"/>
          <w:szCs w:val="28"/>
        </w:rPr>
        <w:t>Сотрудничество с Фондом позволит им наладить профессиональные связи,</w:t>
      </w:r>
      <w:r w:rsidR="004B3396">
        <w:rPr>
          <w:sz w:val="28"/>
          <w:szCs w:val="28"/>
        </w:rPr>
        <w:t xml:space="preserve"> </w:t>
      </w:r>
      <w:r w:rsidR="009B6BDA" w:rsidRPr="004B3396">
        <w:rPr>
          <w:sz w:val="28"/>
          <w:szCs w:val="28"/>
        </w:rPr>
        <w:t xml:space="preserve">студенты получают возможность прохождения </w:t>
      </w:r>
      <w:r w:rsidRPr="004B3396">
        <w:rPr>
          <w:sz w:val="28"/>
          <w:szCs w:val="28"/>
        </w:rPr>
        <w:t>практики, получение большого опыта работы на площадке с опытом социального менеджмента.</w:t>
      </w:r>
    </w:p>
    <w:p w:rsidR="008C635A" w:rsidRPr="004B3396" w:rsidRDefault="005E6060" w:rsidP="004B3396">
      <w:pPr>
        <w:widowControl w:val="0"/>
        <w:spacing w:line="360" w:lineRule="auto"/>
        <w:ind w:firstLine="709"/>
        <w:jc w:val="both"/>
        <w:rPr>
          <w:sz w:val="28"/>
          <w:szCs w:val="28"/>
        </w:rPr>
      </w:pPr>
      <w:r w:rsidRPr="004B3396">
        <w:rPr>
          <w:sz w:val="28"/>
          <w:szCs w:val="28"/>
        </w:rPr>
        <w:t>Студенты – волонтеры Фонда положительно относятся к занятию благотворительной деятельностью. Но, как показал опрос, проведенный среди студентов добровольцев, мало кто знает о деятельности, которую осуществляет фонд. Они знают лишь о проекте «Добровольчество в системе социальной поддержки малоимущих и социально незащищенных семей», в котором принима</w:t>
      </w:r>
      <w:r w:rsidR="009B6BDA" w:rsidRPr="004B3396">
        <w:rPr>
          <w:sz w:val="28"/>
          <w:szCs w:val="28"/>
        </w:rPr>
        <w:t>ли</w:t>
      </w:r>
      <w:r w:rsidRPr="004B3396">
        <w:rPr>
          <w:sz w:val="28"/>
          <w:szCs w:val="28"/>
        </w:rPr>
        <w:t xml:space="preserve"> непосредственное участие.</w:t>
      </w:r>
      <w:r w:rsidR="009B6BDA" w:rsidRPr="004B3396">
        <w:rPr>
          <w:sz w:val="28"/>
          <w:szCs w:val="28"/>
        </w:rPr>
        <w:t xml:space="preserve"> Проект завершился, но почти все опрошенные студенты хотели бы активно заниматься добровольческой и деятельностью и продолжать сотрудничать с Благотворительным Фондом «Александр Невский»</w:t>
      </w:r>
    </w:p>
    <w:p w:rsidR="005E6060" w:rsidRPr="004B3396" w:rsidRDefault="005E6060" w:rsidP="004B3396">
      <w:pPr>
        <w:widowControl w:val="0"/>
        <w:spacing w:line="360" w:lineRule="auto"/>
        <w:ind w:firstLine="709"/>
        <w:jc w:val="both"/>
        <w:rPr>
          <w:sz w:val="28"/>
          <w:szCs w:val="28"/>
        </w:rPr>
      </w:pPr>
      <w:r w:rsidRPr="004B3396">
        <w:rPr>
          <w:b/>
          <w:sz w:val="28"/>
          <w:szCs w:val="28"/>
        </w:rPr>
        <w:t xml:space="preserve"> Представители социальных учреждений</w:t>
      </w:r>
      <w:r w:rsidRPr="004B3396">
        <w:rPr>
          <w:sz w:val="28"/>
          <w:szCs w:val="28"/>
        </w:rPr>
        <w:t xml:space="preserve"> (ЦСОН г.Саратова, Социальные приюты, Центр Семья г.Энгельса, Областной Реабилитационный Центр, Приют «Возрождение» в Заводском районе.)</w:t>
      </w:r>
      <w:r w:rsidR="00BE6C09" w:rsidRPr="004B3396">
        <w:rPr>
          <w:sz w:val="28"/>
          <w:szCs w:val="28"/>
        </w:rPr>
        <w:t xml:space="preserve"> - </w:t>
      </w:r>
      <w:r w:rsidRPr="004B3396">
        <w:rPr>
          <w:sz w:val="28"/>
          <w:szCs w:val="28"/>
        </w:rPr>
        <w:t xml:space="preserve">10 учреждений. </w:t>
      </w:r>
    </w:p>
    <w:p w:rsidR="005E6060" w:rsidRPr="004B3396" w:rsidRDefault="005E6060" w:rsidP="004B3396">
      <w:pPr>
        <w:widowControl w:val="0"/>
        <w:spacing w:line="360" w:lineRule="auto"/>
        <w:ind w:firstLine="709"/>
        <w:jc w:val="both"/>
        <w:rPr>
          <w:sz w:val="28"/>
          <w:szCs w:val="28"/>
        </w:rPr>
      </w:pPr>
      <w:r w:rsidRPr="004B3396">
        <w:rPr>
          <w:sz w:val="28"/>
          <w:szCs w:val="28"/>
        </w:rPr>
        <w:t>Благотворительный Фонд «Александр Невский» ведет активную работу, связанную с оказанием помощи социальным учреждениям. Фонд занимается проведением различных мероприятий в данных организациях, благотворительных акций.</w:t>
      </w:r>
    </w:p>
    <w:p w:rsidR="005E6060" w:rsidRPr="004B3396" w:rsidRDefault="005E6060" w:rsidP="004B3396">
      <w:pPr>
        <w:widowControl w:val="0"/>
        <w:spacing w:line="360" w:lineRule="auto"/>
        <w:ind w:firstLine="709"/>
        <w:jc w:val="both"/>
        <w:rPr>
          <w:sz w:val="28"/>
          <w:szCs w:val="28"/>
        </w:rPr>
      </w:pPr>
      <w:r w:rsidRPr="004B3396">
        <w:rPr>
          <w:sz w:val="28"/>
          <w:szCs w:val="28"/>
        </w:rPr>
        <w:t xml:space="preserve">ЦСОН г.Саратова предоставили </w:t>
      </w:r>
      <w:r w:rsidR="00BE6C09" w:rsidRPr="004B3396">
        <w:rPr>
          <w:sz w:val="28"/>
          <w:szCs w:val="28"/>
        </w:rPr>
        <w:t xml:space="preserve">фонду </w:t>
      </w:r>
      <w:r w:rsidRPr="004B3396">
        <w:rPr>
          <w:sz w:val="28"/>
          <w:szCs w:val="28"/>
        </w:rPr>
        <w:t>списки 300 малообеспеченных и социально незащищенных семей, которые нуждаются в поддержке и заботе.</w:t>
      </w:r>
    </w:p>
    <w:p w:rsidR="0036011A" w:rsidRPr="004B3396" w:rsidRDefault="005E6060" w:rsidP="004B3396">
      <w:pPr>
        <w:widowControl w:val="0"/>
        <w:spacing w:line="360" w:lineRule="auto"/>
        <w:ind w:firstLine="709"/>
        <w:jc w:val="both"/>
        <w:rPr>
          <w:sz w:val="28"/>
          <w:szCs w:val="28"/>
        </w:rPr>
      </w:pPr>
      <w:r w:rsidRPr="004B3396">
        <w:rPr>
          <w:b/>
          <w:sz w:val="28"/>
          <w:szCs w:val="28"/>
        </w:rPr>
        <w:t>Представители коммерческих и бизнес структур</w:t>
      </w:r>
      <w:r w:rsidRPr="004B3396">
        <w:rPr>
          <w:sz w:val="28"/>
          <w:szCs w:val="28"/>
        </w:rPr>
        <w:t xml:space="preserve"> (пре</w:t>
      </w:r>
      <w:r w:rsidR="00BE6C09" w:rsidRPr="004B3396">
        <w:rPr>
          <w:sz w:val="28"/>
          <w:szCs w:val="28"/>
        </w:rPr>
        <w:t xml:space="preserve">дприниматели ТК «Тесар – Сити») - </w:t>
      </w:r>
      <w:r w:rsidRPr="004B3396">
        <w:rPr>
          <w:sz w:val="28"/>
          <w:szCs w:val="28"/>
        </w:rPr>
        <w:t>10 организаций. Представители данной целевой аудитории поддерживают фонд в оказании материальной помощи нуждающимся, принимают участие в благотворительных акциях. Необходимо привлечь внимание как можно большего числа предпринимателей, но так как многие из них мало знают о благотворительном фонде, необходимо уделить особое внимание распространению информации о фонде среди представителей данной аудитории.</w:t>
      </w:r>
    </w:p>
    <w:p w:rsidR="00FF3FFA" w:rsidRPr="004B3396" w:rsidRDefault="00FF3FFA" w:rsidP="004B3396">
      <w:pPr>
        <w:widowControl w:val="0"/>
        <w:spacing w:line="360" w:lineRule="auto"/>
        <w:ind w:firstLine="709"/>
        <w:jc w:val="both"/>
        <w:rPr>
          <w:sz w:val="28"/>
          <w:szCs w:val="28"/>
        </w:rPr>
      </w:pPr>
    </w:p>
    <w:p w:rsidR="00BE6C09" w:rsidRPr="004B3396" w:rsidRDefault="00BE6C09" w:rsidP="004B3396">
      <w:pPr>
        <w:widowControl w:val="0"/>
        <w:spacing w:line="360" w:lineRule="auto"/>
        <w:ind w:firstLine="709"/>
        <w:jc w:val="both"/>
        <w:rPr>
          <w:b/>
          <w:sz w:val="28"/>
          <w:szCs w:val="28"/>
        </w:rPr>
      </w:pPr>
      <w:r w:rsidRPr="004B3396">
        <w:rPr>
          <w:b/>
          <w:sz w:val="28"/>
          <w:szCs w:val="28"/>
        </w:rPr>
        <w:t>План – график</w:t>
      </w:r>
      <w:r w:rsidR="004B3396">
        <w:rPr>
          <w:b/>
          <w:sz w:val="28"/>
          <w:szCs w:val="28"/>
        </w:rPr>
        <w:t xml:space="preserve"> </w:t>
      </w:r>
      <w:r w:rsidRPr="004B3396">
        <w:rPr>
          <w:b/>
          <w:sz w:val="28"/>
          <w:szCs w:val="28"/>
        </w:rPr>
        <w:t>реализации проекта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080"/>
        <w:gridCol w:w="1989"/>
        <w:gridCol w:w="1260"/>
        <w:gridCol w:w="1800"/>
        <w:gridCol w:w="1155"/>
        <w:gridCol w:w="1172"/>
      </w:tblGrid>
      <w:tr w:rsidR="002E49F0" w:rsidRPr="004B3396" w:rsidTr="004B3396">
        <w:tc>
          <w:tcPr>
            <w:tcW w:w="1008" w:type="dxa"/>
          </w:tcPr>
          <w:p w:rsidR="00BE6C09" w:rsidRPr="004B3396" w:rsidRDefault="00BE6C09" w:rsidP="004B3396">
            <w:pPr>
              <w:widowControl w:val="0"/>
              <w:spacing w:line="360" w:lineRule="auto"/>
              <w:jc w:val="both"/>
              <w:rPr>
                <w:b/>
                <w:sz w:val="20"/>
                <w:szCs w:val="20"/>
              </w:rPr>
            </w:pPr>
            <w:r w:rsidRPr="004B3396">
              <w:rPr>
                <w:b/>
                <w:sz w:val="20"/>
                <w:szCs w:val="20"/>
              </w:rPr>
              <w:t>Этап</w:t>
            </w:r>
          </w:p>
        </w:tc>
        <w:tc>
          <w:tcPr>
            <w:tcW w:w="1080" w:type="dxa"/>
          </w:tcPr>
          <w:p w:rsidR="00BE6C09" w:rsidRPr="004B3396" w:rsidRDefault="00BE6C09" w:rsidP="004B3396">
            <w:pPr>
              <w:widowControl w:val="0"/>
              <w:spacing w:line="360" w:lineRule="auto"/>
              <w:jc w:val="both"/>
              <w:rPr>
                <w:b/>
                <w:sz w:val="20"/>
                <w:szCs w:val="20"/>
              </w:rPr>
            </w:pPr>
            <w:r w:rsidRPr="004B3396">
              <w:rPr>
                <w:b/>
                <w:sz w:val="20"/>
                <w:szCs w:val="20"/>
              </w:rPr>
              <w:t>Дата</w:t>
            </w:r>
          </w:p>
        </w:tc>
        <w:tc>
          <w:tcPr>
            <w:tcW w:w="1989" w:type="dxa"/>
          </w:tcPr>
          <w:p w:rsidR="00BE6C09" w:rsidRPr="004B3396" w:rsidRDefault="00BE6C09" w:rsidP="004B3396">
            <w:pPr>
              <w:widowControl w:val="0"/>
              <w:spacing w:line="360" w:lineRule="auto"/>
              <w:jc w:val="both"/>
              <w:rPr>
                <w:b/>
                <w:sz w:val="20"/>
                <w:szCs w:val="20"/>
              </w:rPr>
            </w:pPr>
            <w:r w:rsidRPr="004B3396">
              <w:rPr>
                <w:b/>
                <w:sz w:val="20"/>
                <w:szCs w:val="20"/>
              </w:rPr>
              <w:t>Название мероприятий</w:t>
            </w:r>
          </w:p>
        </w:tc>
        <w:tc>
          <w:tcPr>
            <w:tcW w:w="1260" w:type="dxa"/>
          </w:tcPr>
          <w:p w:rsidR="00BE6C09" w:rsidRPr="004B3396" w:rsidRDefault="00BE6C09" w:rsidP="004B3396">
            <w:pPr>
              <w:widowControl w:val="0"/>
              <w:spacing w:line="360" w:lineRule="auto"/>
              <w:jc w:val="both"/>
              <w:rPr>
                <w:b/>
                <w:sz w:val="20"/>
                <w:szCs w:val="20"/>
              </w:rPr>
            </w:pPr>
            <w:r w:rsidRPr="004B3396">
              <w:rPr>
                <w:b/>
                <w:sz w:val="20"/>
                <w:szCs w:val="20"/>
              </w:rPr>
              <w:t>Информационный повод</w:t>
            </w:r>
          </w:p>
        </w:tc>
        <w:tc>
          <w:tcPr>
            <w:tcW w:w="1800" w:type="dxa"/>
          </w:tcPr>
          <w:p w:rsidR="00BE6C09" w:rsidRPr="004B3396" w:rsidRDefault="00BE6C09" w:rsidP="004B3396">
            <w:pPr>
              <w:widowControl w:val="0"/>
              <w:spacing w:line="360" w:lineRule="auto"/>
              <w:jc w:val="both"/>
              <w:rPr>
                <w:b/>
                <w:sz w:val="20"/>
                <w:szCs w:val="20"/>
              </w:rPr>
            </w:pPr>
            <w:r w:rsidRPr="004B3396">
              <w:rPr>
                <w:b/>
                <w:sz w:val="20"/>
                <w:szCs w:val="20"/>
              </w:rPr>
              <w:t>Целевая аудитория</w:t>
            </w:r>
          </w:p>
        </w:tc>
        <w:tc>
          <w:tcPr>
            <w:tcW w:w="1155" w:type="dxa"/>
          </w:tcPr>
          <w:p w:rsidR="00BE6C09" w:rsidRPr="004B3396" w:rsidRDefault="00BE6C09" w:rsidP="004B3396">
            <w:pPr>
              <w:widowControl w:val="0"/>
              <w:spacing w:line="360" w:lineRule="auto"/>
              <w:jc w:val="both"/>
              <w:rPr>
                <w:b/>
                <w:sz w:val="20"/>
                <w:szCs w:val="20"/>
              </w:rPr>
            </w:pPr>
            <w:r w:rsidRPr="004B3396">
              <w:rPr>
                <w:b/>
                <w:sz w:val="20"/>
                <w:szCs w:val="20"/>
              </w:rPr>
              <w:t>ресурсы</w:t>
            </w:r>
          </w:p>
        </w:tc>
        <w:tc>
          <w:tcPr>
            <w:tcW w:w="1172" w:type="dxa"/>
          </w:tcPr>
          <w:p w:rsidR="00BE6C09" w:rsidRPr="004B3396" w:rsidRDefault="00BE6C09" w:rsidP="004B3396">
            <w:pPr>
              <w:widowControl w:val="0"/>
              <w:spacing w:line="360" w:lineRule="auto"/>
              <w:jc w:val="both"/>
              <w:rPr>
                <w:b/>
                <w:sz w:val="20"/>
                <w:szCs w:val="20"/>
              </w:rPr>
            </w:pPr>
            <w:r w:rsidRPr="004B3396">
              <w:rPr>
                <w:b/>
                <w:sz w:val="20"/>
                <w:szCs w:val="20"/>
              </w:rPr>
              <w:t>ответственные</w:t>
            </w:r>
          </w:p>
        </w:tc>
      </w:tr>
      <w:tr w:rsidR="002E49F0" w:rsidRPr="004B3396" w:rsidTr="004B3396">
        <w:tc>
          <w:tcPr>
            <w:tcW w:w="1008" w:type="dxa"/>
            <w:vMerge w:val="restart"/>
            <w:textDirection w:val="btLr"/>
          </w:tcPr>
          <w:p w:rsidR="00BE6C09" w:rsidRPr="004B3396" w:rsidRDefault="00BE6C09" w:rsidP="004B3396">
            <w:pPr>
              <w:widowControl w:val="0"/>
              <w:spacing w:line="360" w:lineRule="auto"/>
              <w:jc w:val="both"/>
              <w:rPr>
                <w:sz w:val="20"/>
                <w:szCs w:val="20"/>
              </w:rPr>
            </w:pPr>
            <w:r w:rsidRPr="004B3396">
              <w:rPr>
                <w:sz w:val="20"/>
                <w:szCs w:val="20"/>
              </w:rPr>
              <w:t>ПОДГОТОВИТЕЛЬНЫЙ</w:t>
            </w:r>
            <w:r w:rsidR="004B3396" w:rsidRPr="004B3396">
              <w:rPr>
                <w:sz w:val="20"/>
                <w:szCs w:val="20"/>
              </w:rPr>
              <w:t xml:space="preserve"> </w:t>
            </w:r>
            <w:r w:rsidRPr="004B3396">
              <w:rPr>
                <w:sz w:val="20"/>
                <w:szCs w:val="20"/>
              </w:rPr>
              <w:t>ЭТАП</w:t>
            </w:r>
          </w:p>
        </w:tc>
        <w:tc>
          <w:tcPr>
            <w:tcW w:w="1080" w:type="dxa"/>
          </w:tcPr>
          <w:p w:rsidR="00BE6C09" w:rsidRPr="004B3396" w:rsidRDefault="00BE6C09" w:rsidP="004B3396">
            <w:pPr>
              <w:widowControl w:val="0"/>
              <w:spacing w:line="360" w:lineRule="auto"/>
              <w:jc w:val="both"/>
              <w:rPr>
                <w:sz w:val="20"/>
                <w:szCs w:val="20"/>
              </w:rPr>
            </w:pPr>
            <w:r w:rsidRPr="004B3396">
              <w:rPr>
                <w:sz w:val="20"/>
                <w:szCs w:val="20"/>
              </w:rPr>
              <w:t>1.</w:t>
            </w:r>
            <w:r w:rsidR="002F21C5" w:rsidRPr="004B3396">
              <w:rPr>
                <w:sz w:val="20"/>
                <w:szCs w:val="20"/>
              </w:rPr>
              <w:t>12</w:t>
            </w:r>
            <w:r w:rsidRPr="004B3396">
              <w:rPr>
                <w:sz w:val="20"/>
                <w:szCs w:val="20"/>
              </w:rPr>
              <w:t xml:space="preserve">.08 – </w:t>
            </w:r>
            <w:r w:rsidR="002F21C5" w:rsidRPr="004B3396">
              <w:rPr>
                <w:sz w:val="20"/>
                <w:szCs w:val="20"/>
              </w:rPr>
              <w:t>5</w:t>
            </w:r>
            <w:r w:rsidRPr="004B3396">
              <w:rPr>
                <w:sz w:val="20"/>
                <w:szCs w:val="20"/>
              </w:rPr>
              <w:t>.</w:t>
            </w:r>
            <w:r w:rsidR="002F21C5" w:rsidRPr="004B3396">
              <w:rPr>
                <w:sz w:val="20"/>
                <w:szCs w:val="20"/>
              </w:rPr>
              <w:t>12</w:t>
            </w:r>
            <w:r w:rsidRPr="004B3396">
              <w:rPr>
                <w:sz w:val="20"/>
                <w:szCs w:val="20"/>
              </w:rPr>
              <w:t>.08</w:t>
            </w:r>
          </w:p>
        </w:tc>
        <w:tc>
          <w:tcPr>
            <w:tcW w:w="1989" w:type="dxa"/>
          </w:tcPr>
          <w:p w:rsidR="00BE6C09" w:rsidRPr="004B3396" w:rsidRDefault="00BE6C09" w:rsidP="004B3396">
            <w:pPr>
              <w:widowControl w:val="0"/>
              <w:spacing w:line="360" w:lineRule="auto"/>
              <w:jc w:val="both"/>
              <w:rPr>
                <w:sz w:val="20"/>
                <w:szCs w:val="20"/>
              </w:rPr>
            </w:pPr>
            <w:r w:rsidRPr="004B3396">
              <w:rPr>
                <w:sz w:val="20"/>
                <w:szCs w:val="20"/>
              </w:rPr>
              <w:t>Разработка и тиражированиеанкеты для проведения выборочного опроса</w:t>
            </w:r>
          </w:p>
        </w:tc>
        <w:tc>
          <w:tcPr>
            <w:tcW w:w="1260" w:type="dxa"/>
          </w:tcPr>
          <w:p w:rsidR="00BE6C09" w:rsidRPr="004B3396" w:rsidRDefault="00BE6C09" w:rsidP="004B3396">
            <w:pPr>
              <w:widowControl w:val="0"/>
              <w:spacing w:line="360" w:lineRule="auto"/>
              <w:jc w:val="both"/>
              <w:rPr>
                <w:sz w:val="20"/>
                <w:szCs w:val="20"/>
              </w:rPr>
            </w:pPr>
          </w:p>
        </w:tc>
        <w:tc>
          <w:tcPr>
            <w:tcW w:w="1800" w:type="dxa"/>
          </w:tcPr>
          <w:p w:rsidR="00BE6C09" w:rsidRPr="004B3396" w:rsidRDefault="00BE6C09" w:rsidP="004B3396">
            <w:pPr>
              <w:widowControl w:val="0"/>
              <w:spacing w:line="360" w:lineRule="auto"/>
              <w:jc w:val="both"/>
              <w:rPr>
                <w:sz w:val="20"/>
                <w:szCs w:val="20"/>
              </w:rPr>
            </w:pPr>
            <w:r w:rsidRPr="004B3396">
              <w:rPr>
                <w:sz w:val="20"/>
                <w:szCs w:val="20"/>
              </w:rPr>
              <w:t xml:space="preserve">Студенты – </w:t>
            </w:r>
          </w:p>
          <w:p w:rsidR="00BE6C09" w:rsidRPr="004B3396" w:rsidRDefault="00BE6C09" w:rsidP="004B3396">
            <w:pPr>
              <w:widowControl w:val="0"/>
              <w:spacing w:line="360" w:lineRule="auto"/>
              <w:jc w:val="both"/>
              <w:rPr>
                <w:sz w:val="20"/>
                <w:szCs w:val="20"/>
              </w:rPr>
            </w:pPr>
            <w:r w:rsidRPr="004B3396">
              <w:rPr>
                <w:sz w:val="20"/>
                <w:szCs w:val="20"/>
              </w:rPr>
              <w:t>добровольцы</w:t>
            </w:r>
          </w:p>
          <w:p w:rsidR="00BE6C09" w:rsidRPr="004B3396" w:rsidRDefault="00BE6C09" w:rsidP="004B3396">
            <w:pPr>
              <w:widowControl w:val="0"/>
              <w:spacing w:line="360" w:lineRule="auto"/>
              <w:jc w:val="both"/>
              <w:rPr>
                <w:sz w:val="20"/>
                <w:szCs w:val="20"/>
              </w:rPr>
            </w:pPr>
            <w:r w:rsidRPr="004B3396">
              <w:rPr>
                <w:sz w:val="20"/>
                <w:szCs w:val="20"/>
              </w:rPr>
              <w:t>50 человек</w:t>
            </w:r>
          </w:p>
        </w:tc>
        <w:tc>
          <w:tcPr>
            <w:tcW w:w="1155" w:type="dxa"/>
          </w:tcPr>
          <w:p w:rsidR="00BE6C09" w:rsidRPr="004B3396" w:rsidRDefault="00BE6C09" w:rsidP="004B3396">
            <w:pPr>
              <w:widowControl w:val="0"/>
              <w:spacing w:line="360" w:lineRule="auto"/>
              <w:jc w:val="both"/>
              <w:rPr>
                <w:sz w:val="20"/>
                <w:szCs w:val="20"/>
              </w:rPr>
            </w:pPr>
            <w:r w:rsidRPr="004B3396">
              <w:rPr>
                <w:sz w:val="20"/>
                <w:szCs w:val="20"/>
              </w:rPr>
              <w:t>технические и материальный</w:t>
            </w:r>
          </w:p>
        </w:tc>
        <w:tc>
          <w:tcPr>
            <w:tcW w:w="1172" w:type="dxa"/>
          </w:tcPr>
          <w:p w:rsidR="00BE6C09" w:rsidRPr="004B3396" w:rsidRDefault="00BE6C09" w:rsidP="004B3396">
            <w:pPr>
              <w:widowControl w:val="0"/>
              <w:spacing w:line="360" w:lineRule="auto"/>
              <w:jc w:val="both"/>
              <w:rPr>
                <w:sz w:val="20"/>
                <w:szCs w:val="20"/>
              </w:rPr>
            </w:pPr>
            <w:r w:rsidRPr="004B3396">
              <w:rPr>
                <w:sz w:val="20"/>
                <w:szCs w:val="20"/>
              </w:rPr>
              <w:t>Консультант по социологии</w:t>
            </w:r>
          </w:p>
        </w:tc>
      </w:tr>
      <w:tr w:rsidR="002E49F0" w:rsidRPr="004B3396" w:rsidTr="004B3396">
        <w:tc>
          <w:tcPr>
            <w:tcW w:w="1008" w:type="dxa"/>
            <w:vMerge/>
          </w:tcPr>
          <w:p w:rsidR="00BE6C09" w:rsidRPr="004B3396" w:rsidRDefault="00BE6C09" w:rsidP="004B3396">
            <w:pPr>
              <w:widowControl w:val="0"/>
              <w:spacing w:line="360" w:lineRule="auto"/>
              <w:jc w:val="both"/>
              <w:rPr>
                <w:sz w:val="20"/>
                <w:szCs w:val="20"/>
              </w:rPr>
            </w:pPr>
          </w:p>
        </w:tc>
        <w:tc>
          <w:tcPr>
            <w:tcW w:w="1080" w:type="dxa"/>
          </w:tcPr>
          <w:p w:rsidR="00BE6C09" w:rsidRPr="004B3396" w:rsidRDefault="00BE6C09" w:rsidP="004B3396">
            <w:pPr>
              <w:widowControl w:val="0"/>
              <w:spacing w:line="360" w:lineRule="auto"/>
              <w:jc w:val="both"/>
              <w:rPr>
                <w:sz w:val="20"/>
                <w:szCs w:val="20"/>
              </w:rPr>
            </w:pPr>
            <w:r w:rsidRPr="004B3396">
              <w:rPr>
                <w:sz w:val="20"/>
                <w:szCs w:val="20"/>
              </w:rPr>
              <w:t>6.</w:t>
            </w:r>
            <w:r w:rsidR="002F21C5" w:rsidRPr="004B3396">
              <w:rPr>
                <w:sz w:val="20"/>
                <w:szCs w:val="20"/>
              </w:rPr>
              <w:t>12</w:t>
            </w:r>
            <w:r w:rsidRPr="004B3396">
              <w:rPr>
                <w:sz w:val="20"/>
                <w:szCs w:val="20"/>
              </w:rPr>
              <w:t xml:space="preserve">.08 – </w:t>
            </w:r>
            <w:r w:rsidR="002F21C5" w:rsidRPr="004B3396">
              <w:rPr>
                <w:sz w:val="20"/>
                <w:szCs w:val="20"/>
              </w:rPr>
              <w:t>10</w:t>
            </w:r>
            <w:r w:rsidRPr="004B3396">
              <w:rPr>
                <w:sz w:val="20"/>
                <w:szCs w:val="20"/>
              </w:rPr>
              <w:t>.</w:t>
            </w:r>
            <w:r w:rsidR="002F21C5" w:rsidRPr="004B3396">
              <w:rPr>
                <w:sz w:val="20"/>
                <w:szCs w:val="20"/>
              </w:rPr>
              <w:t>12</w:t>
            </w:r>
            <w:r w:rsidRPr="004B3396">
              <w:rPr>
                <w:sz w:val="20"/>
                <w:szCs w:val="20"/>
              </w:rPr>
              <w:t>.08</w:t>
            </w:r>
          </w:p>
        </w:tc>
        <w:tc>
          <w:tcPr>
            <w:tcW w:w="1989" w:type="dxa"/>
          </w:tcPr>
          <w:p w:rsidR="00BE6C09" w:rsidRPr="004B3396" w:rsidRDefault="00BE6C09" w:rsidP="004B3396">
            <w:pPr>
              <w:widowControl w:val="0"/>
              <w:spacing w:line="360" w:lineRule="auto"/>
              <w:jc w:val="both"/>
              <w:rPr>
                <w:sz w:val="20"/>
                <w:szCs w:val="20"/>
              </w:rPr>
            </w:pPr>
            <w:r w:rsidRPr="004B3396">
              <w:rPr>
                <w:sz w:val="20"/>
                <w:szCs w:val="20"/>
              </w:rPr>
              <w:t>Проведение опроса (по телефону)</w:t>
            </w:r>
          </w:p>
        </w:tc>
        <w:tc>
          <w:tcPr>
            <w:tcW w:w="1260" w:type="dxa"/>
          </w:tcPr>
          <w:p w:rsidR="00BE6C09" w:rsidRPr="004B3396" w:rsidRDefault="00BE6C09" w:rsidP="004B3396">
            <w:pPr>
              <w:widowControl w:val="0"/>
              <w:spacing w:line="360" w:lineRule="auto"/>
              <w:jc w:val="both"/>
              <w:rPr>
                <w:sz w:val="20"/>
                <w:szCs w:val="20"/>
              </w:rPr>
            </w:pPr>
          </w:p>
        </w:tc>
        <w:tc>
          <w:tcPr>
            <w:tcW w:w="1800" w:type="dxa"/>
          </w:tcPr>
          <w:p w:rsidR="00BE6C09" w:rsidRPr="004B3396" w:rsidRDefault="00BE6C09" w:rsidP="004B3396">
            <w:pPr>
              <w:widowControl w:val="0"/>
              <w:spacing w:line="360" w:lineRule="auto"/>
              <w:jc w:val="both"/>
              <w:rPr>
                <w:sz w:val="20"/>
                <w:szCs w:val="20"/>
              </w:rPr>
            </w:pPr>
            <w:r w:rsidRPr="004B3396">
              <w:rPr>
                <w:sz w:val="20"/>
                <w:szCs w:val="20"/>
              </w:rPr>
              <w:t>студенты</w:t>
            </w:r>
          </w:p>
        </w:tc>
        <w:tc>
          <w:tcPr>
            <w:tcW w:w="1155" w:type="dxa"/>
          </w:tcPr>
          <w:p w:rsidR="00BE6C09" w:rsidRPr="004B3396" w:rsidRDefault="00BE6C09" w:rsidP="004B3396">
            <w:pPr>
              <w:widowControl w:val="0"/>
              <w:spacing w:line="360" w:lineRule="auto"/>
              <w:jc w:val="both"/>
              <w:rPr>
                <w:sz w:val="20"/>
                <w:szCs w:val="20"/>
              </w:rPr>
            </w:pPr>
            <w:r w:rsidRPr="004B3396">
              <w:rPr>
                <w:sz w:val="20"/>
                <w:szCs w:val="20"/>
              </w:rPr>
              <w:t>Челов.</w:t>
            </w:r>
          </w:p>
          <w:p w:rsidR="00BE6C09" w:rsidRPr="004B3396" w:rsidRDefault="00BE6C09" w:rsidP="004B3396">
            <w:pPr>
              <w:widowControl w:val="0"/>
              <w:spacing w:line="360" w:lineRule="auto"/>
              <w:jc w:val="both"/>
              <w:rPr>
                <w:sz w:val="20"/>
                <w:szCs w:val="20"/>
              </w:rPr>
            </w:pPr>
            <w:r w:rsidRPr="004B3396">
              <w:rPr>
                <w:sz w:val="20"/>
                <w:szCs w:val="20"/>
              </w:rPr>
              <w:t>Техн.</w:t>
            </w:r>
          </w:p>
          <w:p w:rsidR="00BE6C09" w:rsidRPr="004B3396" w:rsidRDefault="00BE6C09" w:rsidP="004B3396">
            <w:pPr>
              <w:widowControl w:val="0"/>
              <w:spacing w:line="360" w:lineRule="auto"/>
              <w:jc w:val="both"/>
              <w:rPr>
                <w:sz w:val="20"/>
                <w:szCs w:val="20"/>
              </w:rPr>
            </w:pPr>
            <w:r w:rsidRPr="004B3396">
              <w:rPr>
                <w:sz w:val="20"/>
                <w:szCs w:val="20"/>
              </w:rPr>
              <w:t>Матер.</w:t>
            </w:r>
          </w:p>
        </w:tc>
        <w:tc>
          <w:tcPr>
            <w:tcW w:w="1172" w:type="dxa"/>
          </w:tcPr>
          <w:p w:rsidR="00BE6C09" w:rsidRPr="004B3396" w:rsidRDefault="00BE6C09" w:rsidP="004B3396">
            <w:pPr>
              <w:widowControl w:val="0"/>
              <w:spacing w:line="360" w:lineRule="auto"/>
              <w:jc w:val="both"/>
              <w:rPr>
                <w:sz w:val="20"/>
                <w:szCs w:val="20"/>
              </w:rPr>
            </w:pPr>
            <w:r w:rsidRPr="004B3396">
              <w:rPr>
                <w:sz w:val="20"/>
                <w:szCs w:val="20"/>
              </w:rPr>
              <w:t>консультант по социологии, руководитель проекта</w:t>
            </w:r>
          </w:p>
        </w:tc>
      </w:tr>
      <w:tr w:rsidR="002E49F0" w:rsidRPr="004B3396" w:rsidTr="004B3396">
        <w:tc>
          <w:tcPr>
            <w:tcW w:w="1008" w:type="dxa"/>
            <w:vMerge/>
          </w:tcPr>
          <w:p w:rsidR="00A951EF" w:rsidRPr="004B3396" w:rsidRDefault="00A951EF" w:rsidP="004B3396">
            <w:pPr>
              <w:widowControl w:val="0"/>
              <w:spacing w:line="360" w:lineRule="auto"/>
              <w:jc w:val="both"/>
              <w:rPr>
                <w:sz w:val="20"/>
                <w:szCs w:val="20"/>
              </w:rPr>
            </w:pPr>
          </w:p>
        </w:tc>
        <w:tc>
          <w:tcPr>
            <w:tcW w:w="1080" w:type="dxa"/>
          </w:tcPr>
          <w:p w:rsidR="00A951EF" w:rsidRPr="004B3396" w:rsidRDefault="00A951EF" w:rsidP="004B3396">
            <w:pPr>
              <w:widowControl w:val="0"/>
              <w:spacing w:line="360" w:lineRule="auto"/>
              <w:jc w:val="both"/>
              <w:rPr>
                <w:sz w:val="20"/>
                <w:szCs w:val="20"/>
              </w:rPr>
            </w:pPr>
            <w:r w:rsidRPr="004B3396">
              <w:rPr>
                <w:sz w:val="20"/>
                <w:szCs w:val="20"/>
              </w:rPr>
              <w:t>6.12.08</w:t>
            </w:r>
          </w:p>
        </w:tc>
        <w:tc>
          <w:tcPr>
            <w:tcW w:w="1989" w:type="dxa"/>
          </w:tcPr>
          <w:p w:rsidR="00A951EF" w:rsidRPr="004B3396" w:rsidRDefault="00A951EF" w:rsidP="004B3396">
            <w:pPr>
              <w:widowControl w:val="0"/>
              <w:spacing w:line="360" w:lineRule="auto"/>
              <w:jc w:val="both"/>
              <w:rPr>
                <w:sz w:val="20"/>
                <w:szCs w:val="20"/>
              </w:rPr>
            </w:pPr>
            <w:r w:rsidRPr="004B3396">
              <w:rPr>
                <w:sz w:val="20"/>
                <w:szCs w:val="20"/>
              </w:rPr>
              <w:t>Опубликование статьи</w:t>
            </w:r>
          </w:p>
        </w:tc>
        <w:tc>
          <w:tcPr>
            <w:tcW w:w="1260" w:type="dxa"/>
          </w:tcPr>
          <w:p w:rsidR="00A951EF" w:rsidRPr="004B3396" w:rsidRDefault="00A951EF" w:rsidP="004B3396">
            <w:pPr>
              <w:widowControl w:val="0"/>
              <w:spacing w:line="360" w:lineRule="auto"/>
              <w:jc w:val="both"/>
              <w:rPr>
                <w:sz w:val="20"/>
                <w:szCs w:val="20"/>
              </w:rPr>
            </w:pPr>
            <w:r w:rsidRPr="004B3396">
              <w:rPr>
                <w:sz w:val="20"/>
                <w:szCs w:val="20"/>
              </w:rPr>
              <w:t>День рождения БФ «Александр невский»</w:t>
            </w:r>
          </w:p>
        </w:tc>
        <w:tc>
          <w:tcPr>
            <w:tcW w:w="1800" w:type="dxa"/>
          </w:tcPr>
          <w:p w:rsidR="00A951EF" w:rsidRPr="004B3396" w:rsidRDefault="00A951EF" w:rsidP="004B3396">
            <w:pPr>
              <w:widowControl w:val="0"/>
              <w:spacing w:line="360" w:lineRule="auto"/>
              <w:jc w:val="both"/>
              <w:rPr>
                <w:sz w:val="20"/>
                <w:szCs w:val="20"/>
              </w:rPr>
            </w:pPr>
            <w:r w:rsidRPr="004B3396">
              <w:rPr>
                <w:sz w:val="20"/>
                <w:szCs w:val="20"/>
              </w:rPr>
              <w:t xml:space="preserve">Студенты-добровольцыгосударственные учреждения, социальные учреждения. </w:t>
            </w:r>
          </w:p>
          <w:p w:rsidR="00A951EF" w:rsidRPr="004B3396" w:rsidRDefault="00A951EF" w:rsidP="004B3396">
            <w:pPr>
              <w:widowControl w:val="0"/>
              <w:spacing w:line="360" w:lineRule="auto"/>
              <w:jc w:val="both"/>
              <w:rPr>
                <w:sz w:val="20"/>
                <w:szCs w:val="20"/>
              </w:rPr>
            </w:pPr>
            <w:r w:rsidRPr="004B3396">
              <w:rPr>
                <w:sz w:val="20"/>
                <w:szCs w:val="20"/>
              </w:rPr>
              <w:t>Предприниматели ТК «Тесар - Сити</w:t>
            </w:r>
          </w:p>
        </w:tc>
        <w:tc>
          <w:tcPr>
            <w:tcW w:w="1155" w:type="dxa"/>
          </w:tcPr>
          <w:p w:rsidR="00A951EF" w:rsidRPr="004B3396" w:rsidRDefault="00A951EF" w:rsidP="004B3396">
            <w:pPr>
              <w:widowControl w:val="0"/>
              <w:spacing w:line="360" w:lineRule="auto"/>
              <w:jc w:val="both"/>
              <w:rPr>
                <w:sz w:val="20"/>
                <w:szCs w:val="20"/>
              </w:rPr>
            </w:pPr>
            <w:r w:rsidRPr="004B3396">
              <w:rPr>
                <w:sz w:val="20"/>
                <w:szCs w:val="20"/>
              </w:rPr>
              <w:t>технич.</w:t>
            </w:r>
          </w:p>
          <w:p w:rsidR="00A951EF" w:rsidRPr="004B3396" w:rsidRDefault="00A951EF" w:rsidP="004B3396">
            <w:pPr>
              <w:widowControl w:val="0"/>
              <w:spacing w:line="360" w:lineRule="auto"/>
              <w:jc w:val="both"/>
              <w:rPr>
                <w:sz w:val="20"/>
                <w:szCs w:val="20"/>
              </w:rPr>
            </w:pPr>
            <w:r w:rsidRPr="004B3396">
              <w:rPr>
                <w:sz w:val="20"/>
                <w:szCs w:val="20"/>
              </w:rPr>
              <w:t>материальные</w:t>
            </w:r>
          </w:p>
        </w:tc>
        <w:tc>
          <w:tcPr>
            <w:tcW w:w="1172" w:type="dxa"/>
          </w:tcPr>
          <w:p w:rsidR="00A951EF" w:rsidRPr="004B3396" w:rsidRDefault="00A951EF" w:rsidP="004B3396">
            <w:pPr>
              <w:widowControl w:val="0"/>
              <w:spacing w:line="360" w:lineRule="auto"/>
              <w:jc w:val="both"/>
              <w:rPr>
                <w:sz w:val="20"/>
                <w:szCs w:val="20"/>
              </w:rPr>
            </w:pPr>
            <w:r w:rsidRPr="004B3396">
              <w:rPr>
                <w:sz w:val="20"/>
                <w:szCs w:val="20"/>
              </w:rPr>
              <w:t>информационный менеджер</w:t>
            </w:r>
          </w:p>
        </w:tc>
      </w:tr>
      <w:tr w:rsidR="002E49F0" w:rsidRPr="004B3396" w:rsidTr="004B3396">
        <w:tc>
          <w:tcPr>
            <w:tcW w:w="1008" w:type="dxa"/>
            <w:vMerge/>
          </w:tcPr>
          <w:p w:rsidR="00A951EF" w:rsidRPr="004B3396" w:rsidRDefault="00A951EF" w:rsidP="004B3396">
            <w:pPr>
              <w:widowControl w:val="0"/>
              <w:spacing w:line="360" w:lineRule="auto"/>
              <w:jc w:val="both"/>
              <w:rPr>
                <w:sz w:val="20"/>
                <w:szCs w:val="20"/>
              </w:rPr>
            </w:pPr>
          </w:p>
        </w:tc>
        <w:tc>
          <w:tcPr>
            <w:tcW w:w="1080" w:type="dxa"/>
          </w:tcPr>
          <w:p w:rsidR="00A951EF" w:rsidRPr="004B3396" w:rsidRDefault="00A951EF" w:rsidP="004B3396">
            <w:pPr>
              <w:widowControl w:val="0"/>
              <w:spacing w:line="360" w:lineRule="auto"/>
              <w:jc w:val="both"/>
              <w:rPr>
                <w:sz w:val="20"/>
                <w:szCs w:val="20"/>
              </w:rPr>
            </w:pPr>
            <w:r w:rsidRPr="004B3396">
              <w:rPr>
                <w:sz w:val="20"/>
                <w:szCs w:val="20"/>
              </w:rPr>
              <w:t>6.12.2008</w:t>
            </w:r>
          </w:p>
        </w:tc>
        <w:tc>
          <w:tcPr>
            <w:tcW w:w="1989" w:type="dxa"/>
          </w:tcPr>
          <w:p w:rsidR="00A951EF" w:rsidRPr="004B3396" w:rsidRDefault="00A951EF" w:rsidP="004B3396">
            <w:pPr>
              <w:widowControl w:val="0"/>
              <w:spacing w:line="360" w:lineRule="auto"/>
              <w:jc w:val="both"/>
              <w:rPr>
                <w:sz w:val="20"/>
                <w:szCs w:val="20"/>
              </w:rPr>
            </w:pPr>
            <w:r w:rsidRPr="004B3396">
              <w:rPr>
                <w:sz w:val="20"/>
                <w:szCs w:val="20"/>
              </w:rPr>
              <w:t>Проведение корпоративного мероприятия</w:t>
            </w:r>
          </w:p>
        </w:tc>
        <w:tc>
          <w:tcPr>
            <w:tcW w:w="1260" w:type="dxa"/>
          </w:tcPr>
          <w:p w:rsidR="00A951EF" w:rsidRPr="004B3396" w:rsidRDefault="00A951EF" w:rsidP="004B3396">
            <w:pPr>
              <w:widowControl w:val="0"/>
              <w:spacing w:line="360" w:lineRule="auto"/>
              <w:jc w:val="both"/>
              <w:rPr>
                <w:sz w:val="20"/>
                <w:szCs w:val="20"/>
              </w:rPr>
            </w:pPr>
          </w:p>
        </w:tc>
        <w:tc>
          <w:tcPr>
            <w:tcW w:w="1800" w:type="dxa"/>
          </w:tcPr>
          <w:p w:rsidR="00A951EF" w:rsidRPr="004B3396" w:rsidRDefault="00A951EF" w:rsidP="004B3396">
            <w:pPr>
              <w:widowControl w:val="0"/>
              <w:spacing w:line="360" w:lineRule="auto"/>
              <w:jc w:val="both"/>
              <w:rPr>
                <w:sz w:val="20"/>
                <w:szCs w:val="20"/>
              </w:rPr>
            </w:pPr>
            <w:r w:rsidRPr="004B3396">
              <w:rPr>
                <w:sz w:val="20"/>
                <w:szCs w:val="20"/>
              </w:rPr>
              <w:t>Студенты- добровольцы</w:t>
            </w:r>
          </w:p>
          <w:p w:rsidR="00A951EF" w:rsidRPr="004B3396" w:rsidRDefault="00A951EF" w:rsidP="004B3396">
            <w:pPr>
              <w:widowControl w:val="0"/>
              <w:spacing w:line="360" w:lineRule="auto"/>
              <w:jc w:val="both"/>
              <w:rPr>
                <w:sz w:val="20"/>
                <w:szCs w:val="20"/>
              </w:rPr>
            </w:pPr>
          </w:p>
          <w:p w:rsidR="00A951EF" w:rsidRPr="004B3396" w:rsidRDefault="00A951EF" w:rsidP="004B3396">
            <w:pPr>
              <w:widowControl w:val="0"/>
              <w:spacing w:line="360" w:lineRule="auto"/>
              <w:jc w:val="both"/>
              <w:rPr>
                <w:sz w:val="20"/>
                <w:szCs w:val="20"/>
              </w:rPr>
            </w:pPr>
          </w:p>
        </w:tc>
        <w:tc>
          <w:tcPr>
            <w:tcW w:w="1155" w:type="dxa"/>
          </w:tcPr>
          <w:p w:rsidR="00A951EF" w:rsidRPr="004B3396" w:rsidRDefault="00A951EF" w:rsidP="004B3396">
            <w:pPr>
              <w:widowControl w:val="0"/>
              <w:spacing w:line="360" w:lineRule="auto"/>
              <w:jc w:val="both"/>
              <w:rPr>
                <w:sz w:val="20"/>
                <w:szCs w:val="20"/>
              </w:rPr>
            </w:pPr>
            <w:r w:rsidRPr="004B3396">
              <w:rPr>
                <w:sz w:val="20"/>
                <w:szCs w:val="20"/>
              </w:rPr>
              <w:t>материал.</w:t>
            </w:r>
          </w:p>
          <w:p w:rsidR="00A951EF" w:rsidRPr="004B3396" w:rsidRDefault="00A951EF" w:rsidP="004B3396">
            <w:pPr>
              <w:widowControl w:val="0"/>
              <w:spacing w:line="360" w:lineRule="auto"/>
              <w:jc w:val="both"/>
              <w:rPr>
                <w:sz w:val="20"/>
                <w:szCs w:val="20"/>
              </w:rPr>
            </w:pPr>
            <w:r w:rsidRPr="004B3396">
              <w:rPr>
                <w:sz w:val="20"/>
                <w:szCs w:val="20"/>
              </w:rPr>
              <w:t>человеческие</w:t>
            </w:r>
          </w:p>
        </w:tc>
        <w:tc>
          <w:tcPr>
            <w:tcW w:w="1172" w:type="dxa"/>
          </w:tcPr>
          <w:p w:rsidR="00A951EF" w:rsidRPr="004B3396" w:rsidRDefault="00A951EF" w:rsidP="004B3396">
            <w:pPr>
              <w:widowControl w:val="0"/>
              <w:spacing w:line="360" w:lineRule="auto"/>
              <w:jc w:val="both"/>
              <w:rPr>
                <w:sz w:val="20"/>
                <w:szCs w:val="20"/>
              </w:rPr>
            </w:pPr>
            <w:r w:rsidRPr="004B3396">
              <w:rPr>
                <w:sz w:val="20"/>
                <w:szCs w:val="20"/>
              </w:rPr>
              <w:t>руководитель проекта</w:t>
            </w:r>
          </w:p>
        </w:tc>
      </w:tr>
      <w:tr w:rsidR="002E49F0" w:rsidRPr="004B3396" w:rsidTr="004B3396">
        <w:tc>
          <w:tcPr>
            <w:tcW w:w="1008" w:type="dxa"/>
            <w:vMerge/>
          </w:tcPr>
          <w:p w:rsidR="00A951EF" w:rsidRPr="004B3396" w:rsidRDefault="00A951EF" w:rsidP="004B3396">
            <w:pPr>
              <w:widowControl w:val="0"/>
              <w:spacing w:line="360" w:lineRule="auto"/>
              <w:jc w:val="both"/>
              <w:rPr>
                <w:sz w:val="20"/>
                <w:szCs w:val="20"/>
              </w:rPr>
            </w:pPr>
          </w:p>
        </w:tc>
        <w:tc>
          <w:tcPr>
            <w:tcW w:w="1080" w:type="dxa"/>
          </w:tcPr>
          <w:p w:rsidR="00A951EF" w:rsidRPr="004B3396" w:rsidRDefault="00A951EF" w:rsidP="004B3396">
            <w:pPr>
              <w:widowControl w:val="0"/>
              <w:spacing w:line="360" w:lineRule="auto"/>
              <w:jc w:val="both"/>
              <w:rPr>
                <w:sz w:val="20"/>
                <w:szCs w:val="20"/>
              </w:rPr>
            </w:pPr>
            <w:r w:rsidRPr="004B3396">
              <w:rPr>
                <w:sz w:val="20"/>
                <w:szCs w:val="20"/>
              </w:rPr>
              <w:t>10.12.08 – 15.12.08</w:t>
            </w:r>
          </w:p>
        </w:tc>
        <w:tc>
          <w:tcPr>
            <w:tcW w:w="1989" w:type="dxa"/>
          </w:tcPr>
          <w:p w:rsidR="00A951EF" w:rsidRPr="004B3396" w:rsidRDefault="00A951EF" w:rsidP="004B3396">
            <w:pPr>
              <w:widowControl w:val="0"/>
              <w:spacing w:line="360" w:lineRule="auto"/>
              <w:jc w:val="both"/>
              <w:rPr>
                <w:sz w:val="20"/>
                <w:szCs w:val="20"/>
              </w:rPr>
            </w:pPr>
            <w:r w:rsidRPr="004B3396">
              <w:rPr>
                <w:sz w:val="20"/>
                <w:szCs w:val="20"/>
              </w:rPr>
              <w:t>Разработка презентационной продукции о Фонде (блокноты, ручки, папки)</w:t>
            </w:r>
          </w:p>
        </w:tc>
        <w:tc>
          <w:tcPr>
            <w:tcW w:w="1260" w:type="dxa"/>
          </w:tcPr>
          <w:p w:rsidR="00A951EF" w:rsidRPr="004B3396" w:rsidRDefault="00A951EF" w:rsidP="004B3396">
            <w:pPr>
              <w:widowControl w:val="0"/>
              <w:spacing w:line="360" w:lineRule="auto"/>
              <w:jc w:val="both"/>
              <w:rPr>
                <w:sz w:val="20"/>
                <w:szCs w:val="20"/>
              </w:rPr>
            </w:pPr>
          </w:p>
        </w:tc>
        <w:tc>
          <w:tcPr>
            <w:tcW w:w="1800" w:type="dxa"/>
          </w:tcPr>
          <w:p w:rsidR="00A951EF" w:rsidRPr="004B3396" w:rsidRDefault="00A951EF" w:rsidP="004B3396">
            <w:pPr>
              <w:widowControl w:val="0"/>
              <w:spacing w:line="360" w:lineRule="auto"/>
              <w:jc w:val="both"/>
              <w:rPr>
                <w:sz w:val="20"/>
                <w:szCs w:val="20"/>
              </w:rPr>
            </w:pPr>
            <w:r w:rsidRPr="004B3396">
              <w:rPr>
                <w:sz w:val="20"/>
                <w:szCs w:val="20"/>
              </w:rPr>
              <w:t>Студенты добровольцы</w:t>
            </w:r>
          </w:p>
          <w:p w:rsidR="00A951EF" w:rsidRPr="004B3396" w:rsidRDefault="00A951EF" w:rsidP="004B3396">
            <w:pPr>
              <w:widowControl w:val="0"/>
              <w:spacing w:line="360" w:lineRule="auto"/>
              <w:jc w:val="both"/>
              <w:rPr>
                <w:sz w:val="20"/>
                <w:szCs w:val="20"/>
              </w:rPr>
            </w:pPr>
            <w:r w:rsidRPr="004B3396">
              <w:rPr>
                <w:sz w:val="20"/>
                <w:szCs w:val="20"/>
              </w:rPr>
              <w:t>Представители соц. Учрежд.</w:t>
            </w:r>
          </w:p>
          <w:p w:rsidR="00A951EF" w:rsidRPr="004B3396" w:rsidRDefault="00A951EF" w:rsidP="004B3396">
            <w:pPr>
              <w:widowControl w:val="0"/>
              <w:spacing w:line="360" w:lineRule="auto"/>
              <w:jc w:val="both"/>
              <w:rPr>
                <w:sz w:val="20"/>
                <w:szCs w:val="20"/>
              </w:rPr>
            </w:pPr>
            <w:r w:rsidRPr="004B3396">
              <w:rPr>
                <w:sz w:val="20"/>
                <w:szCs w:val="20"/>
              </w:rPr>
              <w:t>Представит. Коммерч. И бизнес структур, государственных учреждений</w:t>
            </w:r>
          </w:p>
          <w:p w:rsidR="00A951EF" w:rsidRPr="004B3396" w:rsidRDefault="00A951EF" w:rsidP="004B3396">
            <w:pPr>
              <w:widowControl w:val="0"/>
              <w:spacing w:line="360" w:lineRule="auto"/>
              <w:jc w:val="both"/>
              <w:rPr>
                <w:sz w:val="20"/>
                <w:szCs w:val="20"/>
              </w:rPr>
            </w:pPr>
          </w:p>
        </w:tc>
        <w:tc>
          <w:tcPr>
            <w:tcW w:w="1155" w:type="dxa"/>
          </w:tcPr>
          <w:p w:rsidR="00A951EF" w:rsidRPr="004B3396" w:rsidRDefault="00A951EF" w:rsidP="004B3396">
            <w:pPr>
              <w:widowControl w:val="0"/>
              <w:spacing w:line="360" w:lineRule="auto"/>
              <w:jc w:val="both"/>
              <w:rPr>
                <w:sz w:val="20"/>
                <w:szCs w:val="20"/>
              </w:rPr>
            </w:pPr>
            <w:r w:rsidRPr="004B3396">
              <w:rPr>
                <w:sz w:val="20"/>
                <w:szCs w:val="20"/>
              </w:rPr>
              <w:t>Челов. Техн.</w:t>
            </w:r>
          </w:p>
          <w:p w:rsidR="00A951EF" w:rsidRPr="004B3396" w:rsidRDefault="00A951EF" w:rsidP="004B3396">
            <w:pPr>
              <w:widowControl w:val="0"/>
              <w:spacing w:line="360" w:lineRule="auto"/>
              <w:jc w:val="both"/>
              <w:rPr>
                <w:sz w:val="20"/>
                <w:szCs w:val="20"/>
              </w:rPr>
            </w:pPr>
            <w:r w:rsidRPr="004B3396">
              <w:rPr>
                <w:sz w:val="20"/>
                <w:szCs w:val="20"/>
              </w:rPr>
              <w:t>Матер</w:t>
            </w:r>
          </w:p>
        </w:tc>
        <w:tc>
          <w:tcPr>
            <w:tcW w:w="1172" w:type="dxa"/>
          </w:tcPr>
          <w:p w:rsidR="00A951EF" w:rsidRPr="004B3396" w:rsidRDefault="00A951EF" w:rsidP="004B3396">
            <w:pPr>
              <w:widowControl w:val="0"/>
              <w:spacing w:line="360" w:lineRule="auto"/>
              <w:jc w:val="both"/>
              <w:rPr>
                <w:sz w:val="20"/>
                <w:szCs w:val="20"/>
              </w:rPr>
            </w:pPr>
            <w:r w:rsidRPr="004B3396">
              <w:rPr>
                <w:sz w:val="20"/>
                <w:szCs w:val="20"/>
              </w:rPr>
              <w:t>Информационный менелжер, метолого-консультант, руководитель проекта</w:t>
            </w:r>
          </w:p>
        </w:tc>
      </w:tr>
      <w:tr w:rsidR="002E49F0" w:rsidRPr="004B3396" w:rsidTr="004B3396">
        <w:tc>
          <w:tcPr>
            <w:tcW w:w="1008" w:type="dxa"/>
          </w:tcPr>
          <w:p w:rsidR="00A951EF" w:rsidRPr="004B3396" w:rsidRDefault="00A951EF" w:rsidP="004B3396">
            <w:pPr>
              <w:widowControl w:val="0"/>
              <w:spacing w:line="360" w:lineRule="auto"/>
              <w:jc w:val="both"/>
              <w:rPr>
                <w:sz w:val="20"/>
                <w:szCs w:val="20"/>
              </w:rPr>
            </w:pPr>
          </w:p>
        </w:tc>
        <w:tc>
          <w:tcPr>
            <w:tcW w:w="1080" w:type="dxa"/>
          </w:tcPr>
          <w:p w:rsidR="00A951EF" w:rsidRPr="004B3396" w:rsidRDefault="00A951EF" w:rsidP="004B3396">
            <w:pPr>
              <w:widowControl w:val="0"/>
              <w:spacing w:line="360" w:lineRule="auto"/>
              <w:jc w:val="both"/>
              <w:rPr>
                <w:sz w:val="20"/>
                <w:szCs w:val="20"/>
              </w:rPr>
            </w:pPr>
            <w:r w:rsidRPr="004B3396">
              <w:rPr>
                <w:sz w:val="20"/>
                <w:szCs w:val="20"/>
              </w:rPr>
              <w:t>15.12.08- 17.12.08</w:t>
            </w:r>
          </w:p>
        </w:tc>
        <w:tc>
          <w:tcPr>
            <w:tcW w:w="1989" w:type="dxa"/>
          </w:tcPr>
          <w:p w:rsidR="00A951EF" w:rsidRPr="004B3396" w:rsidRDefault="00A951EF" w:rsidP="004B3396">
            <w:pPr>
              <w:widowControl w:val="0"/>
              <w:spacing w:line="360" w:lineRule="auto"/>
              <w:jc w:val="both"/>
              <w:rPr>
                <w:sz w:val="20"/>
                <w:szCs w:val="20"/>
              </w:rPr>
            </w:pPr>
            <w:r w:rsidRPr="004B3396">
              <w:rPr>
                <w:sz w:val="20"/>
                <w:szCs w:val="20"/>
              </w:rPr>
              <w:t>Создание визиток фонда</w:t>
            </w:r>
          </w:p>
        </w:tc>
        <w:tc>
          <w:tcPr>
            <w:tcW w:w="1260" w:type="dxa"/>
          </w:tcPr>
          <w:p w:rsidR="00A951EF" w:rsidRPr="004B3396" w:rsidRDefault="00A951EF" w:rsidP="004B3396">
            <w:pPr>
              <w:widowControl w:val="0"/>
              <w:spacing w:line="360" w:lineRule="auto"/>
              <w:jc w:val="both"/>
              <w:rPr>
                <w:sz w:val="20"/>
                <w:szCs w:val="20"/>
              </w:rPr>
            </w:pPr>
          </w:p>
        </w:tc>
        <w:tc>
          <w:tcPr>
            <w:tcW w:w="1800" w:type="dxa"/>
          </w:tcPr>
          <w:p w:rsidR="00A951EF" w:rsidRPr="004B3396" w:rsidRDefault="00A951EF" w:rsidP="004B3396">
            <w:pPr>
              <w:widowControl w:val="0"/>
              <w:spacing w:line="360" w:lineRule="auto"/>
              <w:jc w:val="both"/>
              <w:rPr>
                <w:sz w:val="20"/>
                <w:szCs w:val="20"/>
              </w:rPr>
            </w:pPr>
            <w:r w:rsidRPr="004B3396">
              <w:rPr>
                <w:sz w:val="20"/>
                <w:szCs w:val="20"/>
              </w:rPr>
              <w:t xml:space="preserve">Студенты-добровольцыгосударственные учреждения, социальные учреждения. </w:t>
            </w:r>
          </w:p>
          <w:p w:rsidR="00A951EF" w:rsidRPr="004B3396" w:rsidRDefault="00A951EF" w:rsidP="004B3396">
            <w:pPr>
              <w:widowControl w:val="0"/>
              <w:spacing w:line="360" w:lineRule="auto"/>
              <w:jc w:val="both"/>
              <w:rPr>
                <w:sz w:val="20"/>
                <w:szCs w:val="20"/>
              </w:rPr>
            </w:pPr>
            <w:r w:rsidRPr="004B3396">
              <w:rPr>
                <w:sz w:val="20"/>
                <w:szCs w:val="20"/>
              </w:rPr>
              <w:t>Предприниматели ТК «Тесар - Сити»</w:t>
            </w:r>
          </w:p>
        </w:tc>
        <w:tc>
          <w:tcPr>
            <w:tcW w:w="1155" w:type="dxa"/>
          </w:tcPr>
          <w:p w:rsidR="00A951EF" w:rsidRPr="004B3396" w:rsidRDefault="00A951EF" w:rsidP="004B3396">
            <w:pPr>
              <w:widowControl w:val="0"/>
              <w:spacing w:line="360" w:lineRule="auto"/>
              <w:jc w:val="both"/>
              <w:rPr>
                <w:sz w:val="20"/>
                <w:szCs w:val="20"/>
              </w:rPr>
            </w:pPr>
            <w:r w:rsidRPr="004B3396">
              <w:rPr>
                <w:sz w:val="20"/>
                <w:szCs w:val="20"/>
              </w:rPr>
              <w:t>Техн.</w:t>
            </w:r>
          </w:p>
          <w:p w:rsidR="00A951EF" w:rsidRPr="004B3396" w:rsidRDefault="00A951EF" w:rsidP="004B3396">
            <w:pPr>
              <w:widowControl w:val="0"/>
              <w:spacing w:line="360" w:lineRule="auto"/>
              <w:jc w:val="both"/>
              <w:rPr>
                <w:sz w:val="20"/>
                <w:szCs w:val="20"/>
              </w:rPr>
            </w:pPr>
            <w:r w:rsidRPr="004B3396">
              <w:rPr>
                <w:sz w:val="20"/>
                <w:szCs w:val="20"/>
              </w:rPr>
              <w:t>Матер.</w:t>
            </w:r>
          </w:p>
          <w:p w:rsidR="00A951EF" w:rsidRPr="004B3396" w:rsidRDefault="00A951EF" w:rsidP="004B3396">
            <w:pPr>
              <w:widowControl w:val="0"/>
              <w:spacing w:line="360" w:lineRule="auto"/>
              <w:jc w:val="both"/>
              <w:rPr>
                <w:sz w:val="20"/>
                <w:szCs w:val="20"/>
              </w:rPr>
            </w:pPr>
            <w:r w:rsidRPr="004B3396">
              <w:rPr>
                <w:sz w:val="20"/>
                <w:szCs w:val="20"/>
              </w:rPr>
              <w:t>Челов.</w:t>
            </w:r>
          </w:p>
        </w:tc>
        <w:tc>
          <w:tcPr>
            <w:tcW w:w="1172" w:type="dxa"/>
          </w:tcPr>
          <w:p w:rsidR="00A951EF" w:rsidRPr="004B3396" w:rsidRDefault="00A951EF" w:rsidP="004B3396">
            <w:pPr>
              <w:widowControl w:val="0"/>
              <w:spacing w:line="360" w:lineRule="auto"/>
              <w:jc w:val="both"/>
              <w:rPr>
                <w:sz w:val="20"/>
                <w:szCs w:val="20"/>
              </w:rPr>
            </w:pPr>
            <w:r w:rsidRPr="004B3396">
              <w:rPr>
                <w:sz w:val="20"/>
                <w:szCs w:val="20"/>
              </w:rPr>
              <w:t>Информационный менеджер</w:t>
            </w:r>
          </w:p>
        </w:tc>
      </w:tr>
      <w:tr w:rsidR="002E49F0" w:rsidRPr="004B3396" w:rsidTr="004B3396">
        <w:tc>
          <w:tcPr>
            <w:tcW w:w="1008" w:type="dxa"/>
          </w:tcPr>
          <w:p w:rsidR="001D4EF5" w:rsidRPr="004B3396" w:rsidRDefault="001D4EF5" w:rsidP="004B3396">
            <w:pPr>
              <w:widowControl w:val="0"/>
              <w:spacing w:line="360" w:lineRule="auto"/>
              <w:jc w:val="both"/>
              <w:rPr>
                <w:sz w:val="20"/>
                <w:szCs w:val="20"/>
              </w:rPr>
            </w:pPr>
          </w:p>
        </w:tc>
        <w:tc>
          <w:tcPr>
            <w:tcW w:w="1080" w:type="dxa"/>
          </w:tcPr>
          <w:p w:rsidR="001D4EF5" w:rsidRPr="004B3396" w:rsidRDefault="001D4EF5" w:rsidP="004B3396">
            <w:pPr>
              <w:widowControl w:val="0"/>
              <w:spacing w:line="360" w:lineRule="auto"/>
              <w:jc w:val="both"/>
              <w:rPr>
                <w:sz w:val="20"/>
                <w:szCs w:val="20"/>
              </w:rPr>
            </w:pPr>
            <w:r w:rsidRPr="004B3396">
              <w:rPr>
                <w:sz w:val="20"/>
                <w:szCs w:val="20"/>
              </w:rPr>
              <w:t>20.12.08 – 1.03.09</w:t>
            </w:r>
          </w:p>
        </w:tc>
        <w:tc>
          <w:tcPr>
            <w:tcW w:w="1989" w:type="dxa"/>
          </w:tcPr>
          <w:p w:rsidR="001D4EF5" w:rsidRPr="004B3396" w:rsidRDefault="001D4EF5" w:rsidP="004B3396">
            <w:pPr>
              <w:widowControl w:val="0"/>
              <w:spacing w:line="360" w:lineRule="auto"/>
              <w:jc w:val="both"/>
              <w:rPr>
                <w:sz w:val="20"/>
                <w:szCs w:val="20"/>
              </w:rPr>
            </w:pPr>
            <w:r w:rsidRPr="004B3396">
              <w:rPr>
                <w:sz w:val="20"/>
                <w:szCs w:val="20"/>
              </w:rPr>
              <w:t>Распространение визиток среди предпринимателей</w:t>
            </w:r>
            <w:r w:rsidR="004B3396" w:rsidRPr="004B3396">
              <w:rPr>
                <w:sz w:val="20"/>
                <w:szCs w:val="20"/>
              </w:rPr>
              <w:t xml:space="preserve"> </w:t>
            </w:r>
            <w:r w:rsidRPr="004B3396">
              <w:rPr>
                <w:sz w:val="20"/>
                <w:szCs w:val="20"/>
              </w:rPr>
              <w:t>ТК «Тесар- сити»</w:t>
            </w:r>
          </w:p>
        </w:tc>
        <w:tc>
          <w:tcPr>
            <w:tcW w:w="1260" w:type="dxa"/>
          </w:tcPr>
          <w:p w:rsidR="001D4EF5" w:rsidRPr="004B3396" w:rsidRDefault="001D4EF5" w:rsidP="004B3396">
            <w:pPr>
              <w:widowControl w:val="0"/>
              <w:spacing w:line="360" w:lineRule="auto"/>
              <w:jc w:val="both"/>
              <w:rPr>
                <w:sz w:val="20"/>
                <w:szCs w:val="20"/>
              </w:rPr>
            </w:pPr>
          </w:p>
        </w:tc>
        <w:tc>
          <w:tcPr>
            <w:tcW w:w="1800" w:type="dxa"/>
          </w:tcPr>
          <w:p w:rsidR="001D4EF5" w:rsidRPr="004B3396" w:rsidRDefault="001D4EF5" w:rsidP="004B3396">
            <w:pPr>
              <w:widowControl w:val="0"/>
              <w:spacing w:line="360" w:lineRule="auto"/>
              <w:jc w:val="both"/>
              <w:rPr>
                <w:sz w:val="20"/>
                <w:szCs w:val="20"/>
              </w:rPr>
            </w:pPr>
            <w:r w:rsidRPr="004B3396">
              <w:rPr>
                <w:sz w:val="20"/>
                <w:szCs w:val="20"/>
              </w:rPr>
              <w:t>Предприниматели ТК. «Тесар - Сити»</w:t>
            </w:r>
          </w:p>
        </w:tc>
        <w:tc>
          <w:tcPr>
            <w:tcW w:w="1155" w:type="dxa"/>
          </w:tcPr>
          <w:p w:rsidR="001D4EF5" w:rsidRPr="004B3396" w:rsidRDefault="001D4EF5" w:rsidP="004B3396">
            <w:pPr>
              <w:widowControl w:val="0"/>
              <w:spacing w:line="360" w:lineRule="auto"/>
              <w:jc w:val="both"/>
              <w:rPr>
                <w:sz w:val="20"/>
                <w:szCs w:val="20"/>
              </w:rPr>
            </w:pPr>
            <w:r w:rsidRPr="004B3396">
              <w:rPr>
                <w:sz w:val="20"/>
                <w:szCs w:val="20"/>
              </w:rPr>
              <w:t>техн., человеч., материал.</w:t>
            </w:r>
          </w:p>
        </w:tc>
        <w:tc>
          <w:tcPr>
            <w:tcW w:w="1172" w:type="dxa"/>
          </w:tcPr>
          <w:p w:rsidR="001D4EF5" w:rsidRPr="004B3396" w:rsidRDefault="001D4EF5" w:rsidP="004B3396">
            <w:pPr>
              <w:widowControl w:val="0"/>
              <w:spacing w:line="360" w:lineRule="auto"/>
              <w:jc w:val="both"/>
              <w:rPr>
                <w:sz w:val="20"/>
                <w:szCs w:val="20"/>
              </w:rPr>
            </w:pPr>
            <w:r w:rsidRPr="004B3396">
              <w:rPr>
                <w:sz w:val="20"/>
                <w:szCs w:val="20"/>
              </w:rPr>
              <w:t>руководитель проекта</w:t>
            </w:r>
          </w:p>
        </w:tc>
      </w:tr>
      <w:tr w:rsidR="002E49F0" w:rsidRPr="004B3396" w:rsidTr="004B3396">
        <w:tc>
          <w:tcPr>
            <w:tcW w:w="1008" w:type="dxa"/>
          </w:tcPr>
          <w:p w:rsidR="001D4EF5" w:rsidRPr="004B3396" w:rsidRDefault="001D4EF5" w:rsidP="004B3396">
            <w:pPr>
              <w:widowControl w:val="0"/>
              <w:spacing w:line="360" w:lineRule="auto"/>
              <w:jc w:val="both"/>
              <w:rPr>
                <w:sz w:val="20"/>
                <w:szCs w:val="20"/>
              </w:rPr>
            </w:pPr>
          </w:p>
        </w:tc>
        <w:tc>
          <w:tcPr>
            <w:tcW w:w="1080" w:type="dxa"/>
          </w:tcPr>
          <w:p w:rsidR="001D4EF5" w:rsidRPr="004B3396" w:rsidRDefault="001D4EF5" w:rsidP="004B3396">
            <w:pPr>
              <w:widowControl w:val="0"/>
              <w:spacing w:line="360" w:lineRule="auto"/>
              <w:jc w:val="both"/>
              <w:rPr>
                <w:sz w:val="20"/>
                <w:szCs w:val="20"/>
              </w:rPr>
            </w:pPr>
            <w:r w:rsidRPr="004B3396">
              <w:rPr>
                <w:sz w:val="20"/>
                <w:szCs w:val="20"/>
              </w:rPr>
              <w:t>15.12.09 – 20.01.09</w:t>
            </w:r>
          </w:p>
        </w:tc>
        <w:tc>
          <w:tcPr>
            <w:tcW w:w="1989" w:type="dxa"/>
          </w:tcPr>
          <w:p w:rsidR="001D4EF5" w:rsidRPr="004B3396" w:rsidRDefault="001D4EF5" w:rsidP="004B3396">
            <w:pPr>
              <w:widowControl w:val="0"/>
              <w:spacing w:line="360" w:lineRule="auto"/>
              <w:jc w:val="both"/>
              <w:rPr>
                <w:sz w:val="20"/>
                <w:szCs w:val="20"/>
              </w:rPr>
            </w:pPr>
            <w:r w:rsidRPr="004B3396">
              <w:rPr>
                <w:sz w:val="20"/>
                <w:szCs w:val="20"/>
              </w:rPr>
              <w:t>Проведение благотворительной акции «Рождественский сюрприз»</w:t>
            </w:r>
          </w:p>
        </w:tc>
        <w:tc>
          <w:tcPr>
            <w:tcW w:w="1260" w:type="dxa"/>
          </w:tcPr>
          <w:p w:rsidR="001D4EF5" w:rsidRPr="004B3396" w:rsidRDefault="001D4EF5" w:rsidP="004B3396">
            <w:pPr>
              <w:widowControl w:val="0"/>
              <w:spacing w:line="360" w:lineRule="auto"/>
              <w:jc w:val="both"/>
              <w:rPr>
                <w:sz w:val="20"/>
                <w:szCs w:val="20"/>
              </w:rPr>
            </w:pPr>
          </w:p>
        </w:tc>
        <w:tc>
          <w:tcPr>
            <w:tcW w:w="1800" w:type="dxa"/>
          </w:tcPr>
          <w:p w:rsidR="001D4EF5" w:rsidRPr="004B3396" w:rsidRDefault="001D4EF5" w:rsidP="004B3396">
            <w:pPr>
              <w:widowControl w:val="0"/>
              <w:spacing w:line="360" w:lineRule="auto"/>
              <w:jc w:val="both"/>
              <w:rPr>
                <w:sz w:val="20"/>
                <w:szCs w:val="20"/>
              </w:rPr>
            </w:pPr>
            <w:r w:rsidRPr="004B3396">
              <w:rPr>
                <w:sz w:val="20"/>
                <w:szCs w:val="20"/>
              </w:rPr>
              <w:t xml:space="preserve">Студенты-добровольцыгосударственные учреждения, социальные учреждения. </w:t>
            </w:r>
          </w:p>
          <w:p w:rsidR="001D4EF5" w:rsidRPr="004B3396" w:rsidRDefault="001D4EF5" w:rsidP="004B3396">
            <w:pPr>
              <w:widowControl w:val="0"/>
              <w:spacing w:line="360" w:lineRule="auto"/>
              <w:jc w:val="both"/>
              <w:rPr>
                <w:sz w:val="20"/>
                <w:szCs w:val="20"/>
              </w:rPr>
            </w:pPr>
            <w:r w:rsidRPr="004B3396">
              <w:rPr>
                <w:sz w:val="20"/>
                <w:szCs w:val="20"/>
              </w:rPr>
              <w:t>Предприниматели ТК «Тесар - Сити</w:t>
            </w:r>
          </w:p>
        </w:tc>
        <w:tc>
          <w:tcPr>
            <w:tcW w:w="1155" w:type="dxa"/>
          </w:tcPr>
          <w:p w:rsidR="001D4EF5" w:rsidRPr="004B3396" w:rsidRDefault="001D4EF5" w:rsidP="004B3396">
            <w:pPr>
              <w:widowControl w:val="0"/>
              <w:spacing w:line="360" w:lineRule="auto"/>
              <w:jc w:val="both"/>
              <w:rPr>
                <w:sz w:val="20"/>
                <w:szCs w:val="20"/>
              </w:rPr>
            </w:pPr>
            <w:r w:rsidRPr="004B3396">
              <w:rPr>
                <w:sz w:val="20"/>
                <w:szCs w:val="20"/>
              </w:rPr>
              <w:t>Матер.</w:t>
            </w:r>
          </w:p>
          <w:p w:rsidR="001D4EF5" w:rsidRPr="004B3396" w:rsidRDefault="001D4EF5" w:rsidP="004B3396">
            <w:pPr>
              <w:widowControl w:val="0"/>
              <w:spacing w:line="360" w:lineRule="auto"/>
              <w:jc w:val="both"/>
              <w:rPr>
                <w:sz w:val="20"/>
                <w:szCs w:val="20"/>
              </w:rPr>
            </w:pPr>
            <w:r w:rsidRPr="004B3396">
              <w:rPr>
                <w:sz w:val="20"/>
                <w:szCs w:val="20"/>
              </w:rPr>
              <w:t>Челов.</w:t>
            </w:r>
          </w:p>
          <w:p w:rsidR="001D4EF5" w:rsidRPr="004B3396" w:rsidRDefault="001D4EF5" w:rsidP="004B3396">
            <w:pPr>
              <w:widowControl w:val="0"/>
              <w:spacing w:line="360" w:lineRule="auto"/>
              <w:jc w:val="both"/>
              <w:rPr>
                <w:sz w:val="20"/>
                <w:szCs w:val="20"/>
              </w:rPr>
            </w:pPr>
          </w:p>
        </w:tc>
        <w:tc>
          <w:tcPr>
            <w:tcW w:w="1172" w:type="dxa"/>
          </w:tcPr>
          <w:p w:rsidR="001D4EF5" w:rsidRPr="004B3396" w:rsidRDefault="001D4EF5" w:rsidP="004B3396">
            <w:pPr>
              <w:widowControl w:val="0"/>
              <w:spacing w:line="360" w:lineRule="auto"/>
              <w:jc w:val="both"/>
              <w:rPr>
                <w:sz w:val="20"/>
                <w:szCs w:val="20"/>
              </w:rPr>
            </w:pPr>
            <w:r w:rsidRPr="004B3396">
              <w:rPr>
                <w:sz w:val="20"/>
                <w:szCs w:val="20"/>
              </w:rPr>
              <w:t>методолог – консультант руководитель проекта</w:t>
            </w:r>
          </w:p>
        </w:tc>
      </w:tr>
      <w:tr w:rsidR="002E49F0" w:rsidRPr="004B3396" w:rsidTr="004B3396">
        <w:tc>
          <w:tcPr>
            <w:tcW w:w="1008" w:type="dxa"/>
          </w:tcPr>
          <w:p w:rsidR="001D4EF5" w:rsidRPr="004B3396" w:rsidRDefault="001D4EF5" w:rsidP="004B3396">
            <w:pPr>
              <w:widowControl w:val="0"/>
              <w:spacing w:line="360" w:lineRule="auto"/>
              <w:jc w:val="both"/>
              <w:rPr>
                <w:sz w:val="20"/>
                <w:szCs w:val="20"/>
              </w:rPr>
            </w:pPr>
          </w:p>
        </w:tc>
        <w:tc>
          <w:tcPr>
            <w:tcW w:w="1080" w:type="dxa"/>
          </w:tcPr>
          <w:p w:rsidR="001D4EF5" w:rsidRPr="004B3396" w:rsidRDefault="001D4EF5" w:rsidP="004B3396">
            <w:pPr>
              <w:widowControl w:val="0"/>
              <w:spacing w:line="360" w:lineRule="auto"/>
              <w:jc w:val="both"/>
              <w:rPr>
                <w:sz w:val="20"/>
                <w:szCs w:val="20"/>
              </w:rPr>
            </w:pPr>
            <w:r w:rsidRPr="004B3396">
              <w:rPr>
                <w:sz w:val="20"/>
                <w:szCs w:val="20"/>
              </w:rPr>
              <w:t>20.12.08</w:t>
            </w:r>
          </w:p>
        </w:tc>
        <w:tc>
          <w:tcPr>
            <w:tcW w:w="1989" w:type="dxa"/>
          </w:tcPr>
          <w:p w:rsidR="001D4EF5" w:rsidRPr="004B3396" w:rsidRDefault="001D4EF5" w:rsidP="004B3396">
            <w:pPr>
              <w:widowControl w:val="0"/>
              <w:spacing w:line="360" w:lineRule="auto"/>
              <w:jc w:val="both"/>
              <w:rPr>
                <w:sz w:val="20"/>
                <w:szCs w:val="20"/>
              </w:rPr>
            </w:pPr>
            <w:r w:rsidRPr="004B3396">
              <w:rPr>
                <w:sz w:val="20"/>
                <w:szCs w:val="20"/>
              </w:rPr>
              <w:t>Опубликование статьи в газете «Семья»</w:t>
            </w:r>
          </w:p>
        </w:tc>
        <w:tc>
          <w:tcPr>
            <w:tcW w:w="1260" w:type="dxa"/>
          </w:tcPr>
          <w:p w:rsidR="001D4EF5" w:rsidRPr="004B3396" w:rsidRDefault="001D4EF5" w:rsidP="004B3396">
            <w:pPr>
              <w:widowControl w:val="0"/>
              <w:spacing w:line="360" w:lineRule="auto"/>
              <w:jc w:val="both"/>
              <w:rPr>
                <w:sz w:val="20"/>
                <w:szCs w:val="20"/>
              </w:rPr>
            </w:pPr>
            <w:r w:rsidRPr="004B3396">
              <w:rPr>
                <w:sz w:val="20"/>
                <w:szCs w:val="20"/>
              </w:rPr>
              <w:t>благотворительная акция «Рождественский сюрприз»</w:t>
            </w:r>
          </w:p>
        </w:tc>
        <w:tc>
          <w:tcPr>
            <w:tcW w:w="1800" w:type="dxa"/>
          </w:tcPr>
          <w:p w:rsidR="001D4EF5" w:rsidRPr="004B3396" w:rsidRDefault="001D4EF5" w:rsidP="004B3396">
            <w:pPr>
              <w:widowControl w:val="0"/>
              <w:spacing w:line="360" w:lineRule="auto"/>
              <w:jc w:val="both"/>
              <w:rPr>
                <w:sz w:val="20"/>
                <w:szCs w:val="20"/>
              </w:rPr>
            </w:pPr>
            <w:r w:rsidRPr="004B3396">
              <w:rPr>
                <w:sz w:val="20"/>
                <w:szCs w:val="20"/>
              </w:rPr>
              <w:t xml:space="preserve">Студенты-добровольцыгосударственные учреждения, социальные учреждения. </w:t>
            </w:r>
          </w:p>
          <w:p w:rsidR="001D4EF5" w:rsidRPr="004B3396" w:rsidRDefault="001D4EF5" w:rsidP="004B3396">
            <w:pPr>
              <w:widowControl w:val="0"/>
              <w:spacing w:line="360" w:lineRule="auto"/>
              <w:jc w:val="both"/>
              <w:rPr>
                <w:sz w:val="20"/>
                <w:szCs w:val="20"/>
              </w:rPr>
            </w:pPr>
            <w:r w:rsidRPr="004B3396">
              <w:rPr>
                <w:sz w:val="20"/>
                <w:szCs w:val="20"/>
              </w:rPr>
              <w:t>Предприниматели ТК «Тесар - Сити</w:t>
            </w:r>
          </w:p>
        </w:tc>
        <w:tc>
          <w:tcPr>
            <w:tcW w:w="1155" w:type="dxa"/>
          </w:tcPr>
          <w:p w:rsidR="001D4EF5" w:rsidRPr="004B3396" w:rsidRDefault="001D4EF5" w:rsidP="004B3396">
            <w:pPr>
              <w:widowControl w:val="0"/>
              <w:spacing w:line="360" w:lineRule="auto"/>
              <w:jc w:val="both"/>
              <w:rPr>
                <w:sz w:val="20"/>
                <w:szCs w:val="20"/>
              </w:rPr>
            </w:pPr>
            <w:r w:rsidRPr="004B3396">
              <w:rPr>
                <w:sz w:val="20"/>
                <w:szCs w:val="20"/>
              </w:rPr>
              <w:t>матер.</w:t>
            </w:r>
          </w:p>
        </w:tc>
        <w:tc>
          <w:tcPr>
            <w:tcW w:w="1172" w:type="dxa"/>
          </w:tcPr>
          <w:p w:rsidR="001D4EF5" w:rsidRPr="004B3396" w:rsidRDefault="001D4EF5" w:rsidP="004B3396">
            <w:pPr>
              <w:widowControl w:val="0"/>
              <w:spacing w:line="360" w:lineRule="auto"/>
              <w:jc w:val="both"/>
              <w:rPr>
                <w:sz w:val="20"/>
                <w:szCs w:val="20"/>
              </w:rPr>
            </w:pPr>
            <w:r w:rsidRPr="004B3396">
              <w:rPr>
                <w:sz w:val="20"/>
                <w:szCs w:val="20"/>
              </w:rPr>
              <w:t>информационыый менеджер</w:t>
            </w:r>
          </w:p>
        </w:tc>
      </w:tr>
      <w:tr w:rsidR="002E49F0" w:rsidRPr="004B3396" w:rsidTr="004B3396">
        <w:tc>
          <w:tcPr>
            <w:tcW w:w="1008" w:type="dxa"/>
          </w:tcPr>
          <w:p w:rsidR="001D4EF5" w:rsidRPr="004B3396" w:rsidRDefault="001D4EF5" w:rsidP="004B3396">
            <w:pPr>
              <w:widowControl w:val="0"/>
              <w:spacing w:line="360" w:lineRule="auto"/>
              <w:jc w:val="both"/>
              <w:rPr>
                <w:sz w:val="20"/>
                <w:szCs w:val="20"/>
              </w:rPr>
            </w:pPr>
          </w:p>
        </w:tc>
        <w:tc>
          <w:tcPr>
            <w:tcW w:w="1080" w:type="dxa"/>
          </w:tcPr>
          <w:p w:rsidR="001D4EF5" w:rsidRPr="004B3396" w:rsidRDefault="001D4EF5" w:rsidP="004B3396">
            <w:pPr>
              <w:widowControl w:val="0"/>
              <w:spacing w:line="360" w:lineRule="auto"/>
              <w:jc w:val="both"/>
              <w:rPr>
                <w:sz w:val="20"/>
                <w:szCs w:val="20"/>
              </w:rPr>
            </w:pPr>
            <w:r w:rsidRPr="004B3396">
              <w:rPr>
                <w:sz w:val="20"/>
                <w:szCs w:val="20"/>
              </w:rPr>
              <w:t>18.12.08</w:t>
            </w:r>
          </w:p>
        </w:tc>
        <w:tc>
          <w:tcPr>
            <w:tcW w:w="1989" w:type="dxa"/>
          </w:tcPr>
          <w:p w:rsidR="001D4EF5" w:rsidRPr="004B3396" w:rsidRDefault="001D4EF5" w:rsidP="004B3396">
            <w:pPr>
              <w:widowControl w:val="0"/>
              <w:spacing w:line="360" w:lineRule="auto"/>
              <w:jc w:val="both"/>
              <w:rPr>
                <w:sz w:val="20"/>
                <w:szCs w:val="20"/>
              </w:rPr>
            </w:pPr>
            <w:r w:rsidRPr="004B3396">
              <w:rPr>
                <w:sz w:val="20"/>
                <w:szCs w:val="20"/>
              </w:rPr>
              <w:t>Проведение форума студентов-добровольцев</w:t>
            </w:r>
          </w:p>
          <w:p w:rsidR="001D4EF5" w:rsidRPr="004B3396" w:rsidRDefault="001D4EF5" w:rsidP="004B3396">
            <w:pPr>
              <w:widowControl w:val="0"/>
              <w:spacing w:line="360" w:lineRule="auto"/>
              <w:jc w:val="both"/>
              <w:rPr>
                <w:sz w:val="20"/>
                <w:szCs w:val="20"/>
              </w:rPr>
            </w:pPr>
            <w:r w:rsidRPr="004B3396">
              <w:rPr>
                <w:sz w:val="20"/>
                <w:szCs w:val="20"/>
              </w:rPr>
              <w:t>«Идем дорогой помощи, дорогою добра», публикация статьи в студенческой газете «Студенческий город»</w:t>
            </w:r>
          </w:p>
        </w:tc>
        <w:tc>
          <w:tcPr>
            <w:tcW w:w="1260" w:type="dxa"/>
          </w:tcPr>
          <w:p w:rsidR="001D4EF5" w:rsidRPr="004B3396" w:rsidRDefault="001D4EF5" w:rsidP="004B3396">
            <w:pPr>
              <w:widowControl w:val="0"/>
              <w:spacing w:line="360" w:lineRule="auto"/>
              <w:jc w:val="both"/>
              <w:rPr>
                <w:sz w:val="20"/>
                <w:szCs w:val="20"/>
              </w:rPr>
            </w:pPr>
            <w:r w:rsidRPr="004B3396">
              <w:rPr>
                <w:sz w:val="20"/>
                <w:szCs w:val="20"/>
              </w:rPr>
              <w:t>Проведение форума студентов-добровольцев</w:t>
            </w:r>
          </w:p>
          <w:p w:rsidR="001D4EF5" w:rsidRPr="004B3396" w:rsidRDefault="001D4EF5" w:rsidP="004B3396">
            <w:pPr>
              <w:widowControl w:val="0"/>
              <w:spacing w:line="360" w:lineRule="auto"/>
              <w:jc w:val="both"/>
              <w:rPr>
                <w:sz w:val="20"/>
                <w:szCs w:val="20"/>
              </w:rPr>
            </w:pPr>
            <w:r w:rsidRPr="004B3396">
              <w:rPr>
                <w:sz w:val="20"/>
                <w:szCs w:val="20"/>
              </w:rPr>
              <w:t>«Идем дорогой помощи, дорогою добра»,</w:t>
            </w:r>
          </w:p>
        </w:tc>
        <w:tc>
          <w:tcPr>
            <w:tcW w:w="1800" w:type="dxa"/>
          </w:tcPr>
          <w:p w:rsidR="001D4EF5" w:rsidRPr="004B3396" w:rsidRDefault="001D4EF5" w:rsidP="004B3396">
            <w:pPr>
              <w:widowControl w:val="0"/>
              <w:spacing w:line="360" w:lineRule="auto"/>
              <w:jc w:val="both"/>
              <w:rPr>
                <w:sz w:val="20"/>
                <w:szCs w:val="20"/>
              </w:rPr>
            </w:pPr>
            <w:r w:rsidRPr="004B3396">
              <w:rPr>
                <w:sz w:val="20"/>
                <w:szCs w:val="20"/>
              </w:rPr>
              <w:t xml:space="preserve">Студенты-добровольцыгосударственные учреждения, социальные учреждения. </w:t>
            </w:r>
          </w:p>
          <w:p w:rsidR="001D4EF5" w:rsidRPr="004B3396" w:rsidRDefault="001D4EF5" w:rsidP="004B3396">
            <w:pPr>
              <w:widowControl w:val="0"/>
              <w:spacing w:line="360" w:lineRule="auto"/>
              <w:jc w:val="both"/>
              <w:rPr>
                <w:sz w:val="20"/>
                <w:szCs w:val="20"/>
              </w:rPr>
            </w:pPr>
            <w:r w:rsidRPr="004B3396">
              <w:rPr>
                <w:sz w:val="20"/>
                <w:szCs w:val="20"/>
              </w:rPr>
              <w:t>Предприниматели ТК «Тесар - Сити</w:t>
            </w:r>
          </w:p>
        </w:tc>
        <w:tc>
          <w:tcPr>
            <w:tcW w:w="1155" w:type="dxa"/>
          </w:tcPr>
          <w:p w:rsidR="001D4EF5" w:rsidRPr="004B3396" w:rsidRDefault="001D4EF5" w:rsidP="004B3396">
            <w:pPr>
              <w:widowControl w:val="0"/>
              <w:spacing w:line="360" w:lineRule="auto"/>
              <w:jc w:val="both"/>
              <w:rPr>
                <w:sz w:val="20"/>
                <w:szCs w:val="20"/>
              </w:rPr>
            </w:pPr>
            <w:r w:rsidRPr="004B3396">
              <w:rPr>
                <w:sz w:val="20"/>
                <w:szCs w:val="20"/>
              </w:rPr>
              <w:t>технич.</w:t>
            </w:r>
          </w:p>
          <w:p w:rsidR="001D4EF5" w:rsidRPr="004B3396" w:rsidRDefault="001D4EF5" w:rsidP="004B3396">
            <w:pPr>
              <w:widowControl w:val="0"/>
              <w:spacing w:line="360" w:lineRule="auto"/>
              <w:jc w:val="both"/>
              <w:rPr>
                <w:sz w:val="20"/>
                <w:szCs w:val="20"/>
              </w:rPr>
            </w:pPr>
            <w:r w:rsidRPr="004B3396">
              <w:rPr>
                <w:sz w:val="20"/>
                <w:szCs w:val="20"/>
              </w:rPr>
              <w:t>материал.</w:t>
            </w:r>
          </w:p>
          <w:p w:rsidR="001D4EF5" w:rsidRPr="004B3396" w:rsidRDefault="001D4EF5" w:rsidP="004B3396">
            <w:pPr>
              <w:widowControl w:val="0"/>
              <w:spacing w:line="360" w:lineRule="auto"/>
              <w:jc w:val="both"/>
              <w:rPr>
                <w:sz w:val="20"/>
                <w:szCs w:val="20"/>
              </w:rPr>
            </w:pPr>
            <w:r w:rsidRPr="004B3396">
              <w:rPr>
                <w:sz w:val="20"/>
                <w:szCs w:val="20"/>
              </w:rPr>
              <w:t>челов.</w:t>
            </w:r>
          </w:p>
        </w:tc>
        <w:tc>
          <w:tcPr>
            <w:tcW w:w="1172" w:type="dxa"/>
          </w:tcPr>
          <w:p w:rsidR="001D4EF5" w:rsidRPr="004B3396" w:rsidRDefault="001D4EF5" w:rsidP="004B3396">
            <w:pPr>
              <w:widowControl w:val="0"/>
              <w:spacing w:line="360" w:lineRule="auto"/>
              <w:jc w:val="both"/>
              <w:rPr>
                <w:sz w:val="20"/>
                <w:szCs w:val="20"/>
              </w:rPr>
            </w:pPr>
            <w:r w:rsidRPr="004B3396">
              <w:rPr>
                <w:sz w:val="20"/>
                <w:szCs w:val="20"/>
              </w:rPr>
              <w:t>методолог – консультант, руководитель проекта, информационный менеджер</w:t>
            </w:r>
          </w:p>
        </w:tc>
      </w:tr>
      <w:tr w:rsidR="002E49F0" w:rsidRPr="004B3396" w:rsidTr="004B3396">
        <w:tc>
          <w:tcPr>
            <w:tcW w:w="1008" w:type="dxa"/>
          </w:tcPr>
          <w:p w:rsidR="001D4EF5" w:rsidRPr="004B3396" w:rsidRDefault="001D4EF5" w:rsidP="004B3396">
            <w:pPr>
              <w:widowControl w:val="0"/>
              <w:spacing w:line="360" w:lineRule="auto"/>
              <w:jc w:val="both"/>
              <w:rPr>
                <w:sz w:val="20"/>
                <w:szCs w:val="20"/>
              </w:rPr>
            </w:pPr>
          </w:p>
        </w:tc>
        <w:tc>
          <w:tcPr>
            <w:tcW w:w="1080" w:type="dxa"/>
          </w:tcPr>
          <w:p w:rsidR="001D4EF5" w:rsidRPr="004B3396" w:rsidRDefault="001D4EF5" w:rsidP="004B3396">
            <w:pPr>
              <w:widowControl w:val="0"/>
              <w:spacing w:line="360" w:lineRule="auto"/>
              <w:jc w:val="both"/>
              <w:rPr>
                <w:sz w:val="20"/>
                <w:szCs w:val="20"/>
              </w:rPr>
            </w:pPr>
            <w:r w:rsidRPr="004B3396">
              <w:rPr>
                <w:sz w:val="20"/>
                <w:szCs w:val="20"/>
              </w:rPr>
              <w:t>24.12.08</w:t>
            </w:r>
          </w:p>
        </w:tc>
        <w:tc>
          <w:tcPr>
            <w:tcW w:w="1989" w:type="dxa"/>
          </w:tcPr>
          <w:p w:rsidR="001D4EF5" w:rsidRPr="004B3396" w:rsidRDefault="001D4EF5" w:rsidP="004B3396">
            <w:pPr>
              <w:widowControl w:val="0"/>
              <w:spacing w:line="360" w:lineRule="auto"/>
              <w:jc w:val="both"/>
              <w:rPr>
                <w:sz w:val="20"/>
                <w:szCs w:val="20"/>
              </w:rPr>
            </w:pPr>
            <w:r w:rsidRPr="004B3396">
              <w:rPr>
                <w:sz w:val="20"/>
                <w:szCs w:val="20"/>
              </w:rPr>
              <w:t>Опубликование статьи в студенческой газете «Студенческий город»</w:t>
            </w:r>
          </w:p>
        </w:tc>
        <w:tc>
          <w:tcPr>
            <w:tcW w:w="1260" w:type="dxa"/>
          </w:tcPr>
          <w:p w:rsidR="001D4EF5" w:rsidRPr="004B3396" w:rsidRDefault="001D4EF5" w:rsidP="004B3396">
            <w:pPr>
              <w:widowControl w:val="0"/>
              <w:spacing w:line="360" w:lineRule="auto"/>
              <w:jc w:val="both"/>
              <w:rPr>
                <w:sz w:val="20"/>
                <w:szCs w:val="20"/>
              </w:rPr>
            </w:pPr>
            <w:r w:rsidRPr="004B3396">
              <w:rPr>
                <w:sz w:val="20"/>
                <w:szCs w:val="20"/>
              </w:rPr>
              <w:t>Деятельность студентов добровольцев в Добровольческом центре</w:t>
            </w:r>
          </w:p>
        </w:tc>
        <w:tc>
          <w:tcPr>
            <w:tcW w:w="1800" w:type="dxa"/>
          </w:tcPr>
          <w:p w:rsidR="001D4EF5" w:rsidRPr="004B3396" w:rsidRDefault="001D4EF5" w:rsidP="004B3396">
            <w:pPr>
              <w:widowControl w:val="0"/>
              <w:spacing w:line="360" w:lineRule="auto"/>
              <w:jc w:val="both"/>
              <w:rPr>
                <w:sz w:val="20"/>
                <w:szCs w:val="20"/>
              </w:rPr>
            </w:pPr>
            <w:r w:rsidRPr="004B3396">
              <w:rPr>
                <w:sz w:val="20"/>
                <w:szCs w:val="20"/>
              </w:rPr>
              <w:t xml:space="preserve">Студенты-добровольцыгосударственные учреждения, социальные учреждения. </w:t>
            </w:r>
          </w:p>
          <w:p w:rsidR="001D4EF5" w:rsidRPr="004B3396" w:rsidRDefault="001D4EF5" w:rsidP="004B3396">
            <w:pPr>
              <w:widowControl w:val="0"/>
              <w:spacing w:line="360" w:lineRule="auto"/>
              <w:jc w:val="both"/>
              <w:rPr>
                <w:sz w:val="20"/>
                <w:szCs w:val="20"/>
              </w:rPr>
            </w:pPr>
            <w:r w:rsidRPr="004B3396">
              <w:rPr>
                <w:sz w:val="20"/>
                <w:szCs w:val="20"/>
              </w:rPr>
              <w:t>Предприниматели ТК «Тесар - Сити</w:t>
            </w:r>
          </w:p>
        </w:tc>
        <w:tc>
          <w:tcPr>
            <w:tcW w:w="1155" w:type="dxa"/>
          </w:tcPr>
          <w:p w:rsidR="001D4EF5" w:rsidRPr="004B3396" w:rsidRDefault="001D4EF5" w:rsidP="004B3396">
            <w:pPr>
              <w:widowControl w:val="0"/>
              <w:spacing w:line="360" w:lineRule="auto"/>
              <w:jc w:val="both"/>
              <w:rPr>
                <w:sz w:val="20"/>
                <w:szCs w:val="20"/>
              </w:rPr>
            </w:pPr>
            <w:r w:rsidRPr="004B3396">
              <w:rPr>
                <w:sz w:val="20"/>
                <w:szCs w:val="20"/>
              </w:rPr>
              <w:t>Техн.</w:t>
            </w:r>
          </w:p>
          <w:p w:rsidR="001D4EF5" w:rsidRPr="004B3396" w:rsidRDefault="001D4EF5" w:rsidP="004B3396">
            <w:pPr>
              <w:widowControl w:val="0"/>
              <w:spacing w:line="360" w:lineRule="auto"/>
              <w:jc w:val="both"/>
              <w:rPr>
                <w:sz w:val="20"/>
                <w:szCs w:val="20"/>
              </w:rPr>
            </w:pPr>
            <w:r w:rsidRPr="004B3396">
              <w:rPr>
                <w:sz w:val="20"/>
                <w:szCs w:val="20"/>
              </w:rPr>
              <w:t>Челов.</w:t>
            </w:r>
          </w:p>
        </w:tc>
        <w:tc>
          <w:tcPr>
            <w:tcW w:w="1172" w:type="dxa"/>
          </w:tcPr>
          <w:p w:rsidR="001D4EF5" w:rsidRPr="004B3396" w:rsidRDefault="001D4EF5" w:rsidP="004B3396">
            <w:pPr>
              <w:widowControl w:val="0"/>
              <w:spacing w:line="360" w:lineRule="auto"/>
              <w:jc w:val="both"/>
              <w:rPr>
                <w:sz w:val="20"/>
                <w:szCs w:val="20"/>
              </w:rPr>
            </w:pPr>
            <w:r w:rsidRPr="004B3396">
              <w:rPr>
                <w:sz w:val="20"/>
                <w:szCs w:val="20"/>
              </w:rPr>
              <w:t>информационный менеджер</w:t>
            </w:r>
          </w:p>
        </w:tc>
      </w:tr>
      <w:tr w:rsidR="002E49F0" w:rsidRPr="004B3396" w:rsidTr="004B3396">
        <w:tc>
          <w:tcPr>
            <w:tcW w:w="1008" w:type="dxa"/>
            <w:vMerge w:val="restart"/>
            <w:textDirection w:val="btLr"/>
          </w:tcPr>
          <w:p w:rsidR="001D4EF5" w:rsidRPr="004B3396" w:rsidRDefault="001D4EF5" w:rsidP="004B3396">
            <w:pPr>
              <w:widowControl w:val="0"/>
              <w:spacing w:line="360" w:lineRule="auto"/>
              <w:jc w:val="both"/>
              <w:rPr>
                <w:sz w:val="20"/>
                <w:szCs w:val="20"/>
              </w:rPr>
            </w:pPr>
            <w:r w:rsidRPr="004B3396">
              <w:rPr>
                <w:sz w:val="20"/>
                <w:szCs w:val="20"/>
              </w:rPr>
              <w:t>ОСНОВНОЙ ЭТАП</w:t>
            </w:r>
          </w:p>
        </w:tc>
        <w:tc>
          <w:tcPr>
            <w:tcW w:w="1080" w:type="dxa"/>
          </w:tcPr>
          <w:p w:rsidR="001D4EF5" w:rsidRPr="004B3396" w:rsidRDefault="001D4EF5" w:rsidP="004B3396">
            <w:pPr>
              <w:widowControl w:val="0"/>
              <w:spacing w:line="360" w:lineRule="auto"/>
              <w:jc w:val="both"/>
              <w:rPr>
                <w:sz w:val="20"/>
                <w:szCs w:val="20"/>
              </w:rPr>
            </w:pPr>
            <w:r w:rsidRPr="004B3396">
              <w:rPr>
                <w:sz w:val="20"/>
                <w:szCs w:val="20"/>
              </w:rPr>
              <w:t>еженедельно</w:t>
            </w:r>
          </w:p>
        </w:tc>
        <w:tc>
          <w:tcPr>
            <w:tcW w:w="1989" w:type="dxa"/>
          </w:tcPr>
          <w:p w:rsidR="001D4EF5" w:rsidRPr="004B3396" w:rsidRDefault="001D4EF5" w:rsidP="004B3396">
            <w:pPr>
              <w:widowControl w:val="0"/>
              <w:spacing w:line="360" w:lineRule="auto"/>
              <w:jc w:val="both"/>
              <w:rPr>
                <w:sz w:val="20"/>
                <w:szCs w:val="20"/>
              </w:rPr>
            </w:pPr>
            <w:r w:rsidRPr="004B3396">
              <w:rPr>
                <w:sz w:val="20"/>
                <w:szCs w:val="20"/>
              </w:rPr>
              <w:t xml:space="preserve">Обновление информации на сайте </w:t>
            </w:r>
          </w:p>
        </w:tc>
        <w:tc>
          <w:tcPr>
            <w:tcW w:w="1260" w:type="dxa"/>
          </w:tcPr>
          <w:p w:rsidR="001D4EF5" w:rsidRPr="004B3396" w:rsidRDefault="001D4EF5" w:rsidP="004B3396">
            <w:pPr>
              <w:widowControl w:val="0"/>
              <w:spacing w:line="360" w:lineRule="auto"/>
              <w:jc w:val="both"/>
              <w:rPr>
                <w:sz w:val="20"/>
                <w:szCs w:val="20"/>
              </w:rPr>
            </w:pPr>
          </w:p>
        </w:tc>
        <w:tc>
          <w:tcPr>
            <w:tcW w:w="1800" w:type="dxa"/>
          </w:tcPr>
          <w:p w:rsidR="001D4EF5" w:rsidRPr="004B3396" w:rsidRDefault="001D4EF5" w:rsidP="004B3396">
            <w:pPr>
              <w:widowControl w:val="0"/>
              <w:spacing w:line="360" w:lineRule="auto"/>
              <w:jc w:val="both"/>
              <w:rPr>
                <w:sz w:val="20"/>
                <w:szCs w:val="20"/>
              </w:rPr>
            </w:pPr>
            <w:r w:rsidRPr="004B3396">
              <w:rPr>
                <w:sz w:val="20"/>
                <w:szCs w:val="20"/>
              </w:rPr>
              <w:t xml:space="preserve">Студенты-добровольцыгосударственные учреждения, социальные учреждения. </w:t>
            </w:r>
          </w:p>
          <w:p w:rsidR="001D4EF5" w:rsidRPr="004B3396" w:rsidRDefault="001D4EF5" w:rsidP="004B3396">
            <w:pPr>
              <w:widowControl w:val="0"/>
              <w:spacing w:line="360" w:lineRule="auto"/>
              <w:jc w:val="both"/>
              <w:rPr>
                <w:sz w:val="20"/>
                <w:szCs w:val="20"/>
              </w:rPr>
            </w:pPr>
            <w:r w:rsidRPr="004B3396">
              <w:rPr>
                <w:sz w:val="20"/>
                <w:szCs w:val="20"/>
              </w:rPr>
              <w:t>Предприниматели ТК «Тесар - Сити</w:t>
            </w:r>
          </w:p>
        </w:tc>
        <w:tc>
          <w:tcPr>
            <w:tcW w:w="1155" w:type="dxa"/>
          </w:tcPr>
          <w:p w:rsidR="001D4EF5" w:rsidRPr="004B3396" w:rsidRDefault="001D4EF5" w:rsidP="004B3396">
            <w:pPr>
              <w:widowControl w:val="0"/>
              <w:spacing w:line="360" w:lineRule="auto"/>
              <w:jc w:val="both"/>
              <w:rPr>
                <w:sz w:val="20"/>
                <w:szCs w:val="20"/>
              </w:rPr>
            </w:pPr>
            <w:r w:rsidRPr="004B3396">
              <w:rPr>
                <w:sz w:val="20"/>
                <w:szCs w:val="20"/>
              </w:rPr>
              <w:t>Техн, материальные</w:t>
            </w:r>
          </w:p>
          <w:p w:rsidR="001D4EF5" w:rsidRPr="004B3396" w:rsidRDefault="001D4EF5" w:rsidP="004B3396">
            <w:pPr>
              <w:widowControl w:val="0"/>
              <w:spacing w:line="360" w:lineRule="auto"/>
              <w:jc w:val="both"/>
              <w:rPr>
                <w:sz w:val="20"/>
                <w:szCs w:val="20"/>
              </w:rPr>
            </w:pPr>
          </w:p>
        </w:tc>
        <w:tc>
          <w:tcPr>
            <w:tcW w:w="1172" w:type="dxa"/>
          </w:tcPr>
          <w:p w:rsidR="001D4EF5" w:rsidRPr="004B3396" w:rsidRDefault="001D4EF5" w:rsidP="004B3396">
            <w:pPr>
              <w:widowControl w:val="0"/>
              <w:spacing w:line="360" w:lineRule="auto"/>
              <w:jc w:val="both"/>
              <w:rPr>
                <w:sz w:val="20"/>
                <w:szCs w:val="20"/>
              </w:rPr>
            </w:pPr>
            <w:r w:rsidRPr="004B3396">
              <w:rPr>
                <w:sz w:val="20"/>
                <w:szCs w:val="20"/>
              </w:rPr>
              <w:t>информационный менеджер</w:t>
            </w:r>
          </w:p>
        </w:tc>
      </w:tr>
      <w:tr w:rsidR="002E49F0" w:rsidRPr="004B3396" w:rsidTr="004B3396">
        <w:tc>
          <w:tcPr>
            <w:tcW w:w="1008" w:type="dxa"/>
            <w:vMerge/>
          </w:tcPr>
          <w:p w:rsidR="001D4EF5" w:rsidRPr="004B3396" w:rsidRDefault="001D4EF5" w:rsidP="004B3396">
            <w:pPr>
              <w:widowControl w:val="0"/>
              <w:spacing w:line="360" w:lineRule="auto"/>
              <w:jc w:val="both"/>
              <w:rPr>
                <w:sz w:val="20"/>
                <w:szCs w:val="20"/>
              </w:rPr>
            </w:pPr>
          </w:p>
        </w:tc>
        <w:tc>
          <w:tcPr>
            <w:tcW w:w="1080" w:type="dxa"/>
          </w:tcPr>
          <w:p w:rsidR="001D4EF5" w:rsidRPr="004B3396" w:rsidRDefault="001D4EF5" w:rsidP="004B3396">
            <w:pPr>
              <w:widowControl w:val="0"/>
              <w:spacing w:line="360" w:lineRule="auto"/>
              <w:jc w:val="both"/>
              <w:rPr>
                <w:sz w:val="20"/>
                <w:szCs w:val="20"/>
              </w:rPr>
            </w:pPr>
            <w:r w:rsidRPr="004B3396">
              <w:rPr>
                <w:sz w:val="20"/>
                <w:szCs w:val="20"/>
              </w:rPr>
              <w:t>15.01.09</w:t>
            </w:r>
          </w:p>
        </w:tc>
        <w:tc>
          <w:tcPr>
            <w:tcW w:w="1989" w:type="dxa"/>
          </w:tcPr>
          <w:p w:rsidR="001D4EF5" w:rsidRPr="004B3396" w:rsidRDefault="001D4EF5" w:rsidP="004B3396">
            <w:pPr>
              <w:widowControl w:val="0"/>
              <w:spacing w:line="360" w:lineRule="auto"/>
              <w:jc w:val="both"/>
              <w:rPr>
                <w:sz w:val="20"/>
                <w:szCs w:val="20"/>
              </w:rPr>
            </w:pPr>
            <w:r w:rsidRPr="004B3396">
              <w:rPr>
                <w:sz w:val="20"/>
                <w:szCs w:val="20"/>
              </w:rPr>
              <w:t>Проведение круглого стола</w:t>
            </w:r>
            <w:r w:rsidR="004B3396" w:rsidRPr="004B3396">
              <w:rPr>
                <w:sz w:val="20"/>
                <w:szCs w:val="20"/>
              </w:rPr>
              <w:t xml:space="preserve"> </w:t>
            </w:r>
            <w:r w:rsidRPr="004B3396">
              <w:rPr>
                <w:sz w:val="20"/>
                <w:szCs w:val="20"/>
              </w:rPr>
              <w:t>«Благотворительность вчера, сегодня, завтра…»</w:t>
            </w:r>
          </w:p>
        </w:tc>
        <w:tc>
          <w:tcPr>
            <w:tcW w:w="1260" w:type="dxa"/>
          </w:tcPr>
          <w:p w:rsidR="001D4EF5" w:rsidRPr="004B3396" w:rsidRDefault="001D4EF5" w:rsidP="004B3396">
            <w:pPr>
              <w:widowControl w:val="0"/>
              <w:spacing w:line="360" w:lineRule="auto"/>
              <w:jc w:val="both"/>
              <w:rPr>
                <w:sz w:val="20"/>
                <w:szCs w:val="20"/>
              </w:rPr>
            </w:pPr>
          </w:p>
        </w:tc>
        <w:tc>
          <w:tcPr>
            <w:tcW w:w="1800" w:type="dxa"/>
          </w:tcPr>
          <w:p w:rsidR="001D4EF5" w:rsidRPr="004B3396" w:rsidRDefault="001D4EF5" w:rsidP="004B3396">
            <w:pPr>
              <w:widowControl w:val="0"/>
              <w:spacing w:line="360" w:lineRule="auto"/>
              <w:jc w:val="both"/>
              <w:rPr>
                <w:sz w:val="20"/>
                <w:szCs w:val="20"/>
              </w:rPr>
            </w:pPr>
            <w:r w:rsidRPr="004B3396">
              <w:rPr>
                <w:sz w:val="20"/>
                <w:szCs w:val="20"/>
              </w:rPr>
              <w:t>Студ. Добров.</w:t>
            </w:r>
          </w:p>
          <w:p w:rsidR="001D4EF5" w:rsidRPr="004B3396" w:rsidRDefault="001D4EF5" w:rsidP="004B3396">
            <w:pPr>
              <w:widowControl w:val="0"/>
              <w:spacing w:line="360" w:lineRule="auto"/>
              <w:jc w:val="both"/>
              <w:rPr>
                <w:sz w:val="20"/>
                <w:szCs w:val="20"/>
              </w:rPr>
            </w:pPr>
            <w:r w:rsidRPr="004B3396">
              <w:rPr>
                <w:sz w:val="20"/>
                <w:szCs w:val="20"/>
              </w:rPr>
              <w:t>Представит. Соц. учрежд.</w:t>
            </w:r>
          </w:p>
        </w:tc>
        <w:tc>
          <w:tcPr>
            <w:tcW w:w="1155" w:type="dxa"/>
          </w:tcPr>
          <w:p w:rsidR="001D4EF5" w:rsidRPr="004B3396" w:rsidRDefault="001D4EF5" w:rsidP="004B3396">
            <w:pPr>
              <w:widowControl w:val="0"/>
              <w:spacing w:line="360" w:lineRule="auto"/>
              <w:jc w:val="both"/>
              <w:rPr>
                <w:sz w:val="20"/>
                <w:szCs w:val="20"/>
              </w:rPr>
            </w:pPr>
            <w:r w:rsidRPr="004B3396">
              <w:rPr>
                <w:sz w:val="20"/>
                <w:szCs w:val="20"/>
              </w:rPr>
              <w:t>Челов.</w:t>
            </w:r>
          </w:p>
          <w:p w:rsidR="001D4EF5" w:rsidRPr="004B3396" w:rsidRDefault="001D4EF5" w:rsidP="004B3396">
            <w:pPr>
              <w:widowControl w:val="0"/>
              <w:spacing w:line="360" w:lineRule="auto"/>
              <w:jc w:val="both"/>
              <w:rPr>
                <w:sz w:val="20"/>
                <w:szCs w:val="20"/>
              </w:rPr>
            </w:pPr>
            <w:r w:rsidRPr="004B3396">
              <w:rPr>
                <w:sz w:val="20"/>
                <w:szCs w:val="20"/>
              </w:rPr>
              <w:t>Матер.</w:t>
            </w:r>
          </w:p>
          <w:p w:rsidR="001D4EF5" w:rsidRPr="004B3396" w:rsidRDefault="001D4EF5" w:rsidP="004B3396">
            <w:pPr>
              <w:widowControl w:val="0"/>
              <w:spacing w:line="360" w:lineRule="auto"/>
              <w:jc w:val="both"/>
              <w:rPr>
                <w:sz w:val="20"/>
                <w:szCs w:val="20"/>
              </w:rPr>
            </w:pPr>
            <w:r w:rsidRPr="004B3396">
              <w:rPr>
                <w:sz w:val="20"/>
                <w:szCs w:val="20"/>
              </w:rPr>
              <w:t>Техн.</w:t>
            </w:r>
          </w:p>
          <w:p w:rsidR="001D4EF5" w:rsidRPr="004B3396" w:rsidRDefault="001D4EF5" w:rsidP="004B3396">
            <w:pPr>
              <w:widowControl w:val="0"/>
              <w:spacing w:line="360" w:lineRule="auto"/>
              <w:jc w:val="both"/>
              <w:rPr>
                <w:sz w:val="20"/>
                <w:szCs w:val="20"/>
              </w:rPr>
            </w:pPr>
          </w:p>
        </w:tc>
        <w:tc>
          <w:tcPr>
            <w:tcW w:w="1172" w:type="dxa"/>
          </w:tcPr>
          <w:p w:rsidR="001D4EF5" w:rsidRPr="004B3396" w:rsidRDefault="001D4EF5" w:rsidP="004B3396">
            <w:pPr>
              <w:widowControl w:val="0"/>
              <w:spacing w:line="360" w:lineRule="auto"/>
              <w:jc w:val="both"/>
              <w:rPr>
                <w:sz w:val="20"/>
                <w:szCs w:val="20"/>
              </w:rPr>
            </w:pPr>
            <w:r w:rsidRPr="004B3396">
              <w:rPr>
                <w:sz w:val="20"/>
                <w:szCs w:val="20"/>
              </w:rPr>
              <w:t>методолог – консультант,руководитель проекта</w:t>
            </w:r>
          </w:p>
        </w:tc>
      </w:tr>
      <w:tr w:rsidR="002E49F0" w:rsidRPr="004B3396" w:rsidTr="004B3396">
        <w:tc>
          <w:tcPr>
            <w:tcW w:w="1008" w:type="dxa"/>
            <w:vMerge/>
          </w:tcPr>
          <w:p w:rsidR="001D4EF5" w:rsidRPr="004B3396" w:rsidRDefault="001D4EF5" w:rsidP="004B3396">
            <w:pPr>
              <w:widowControl w:val="0"/>
              <w:spacing w:line="360" w:lineRule="auto"/>
              <w:jc w:val="both"/>
              <w:rPr>
                <w:sz w:val="20"/>
                <w:szCs w:val="20"/>
              </w:rPr>
            </w:pPr>
          </w:p>
        </w:tc>
        <w:tc>
          <w:tcPr>
            <w:tcW w:w="1080" w:type="dxa"/>
          </w:tcPr>
          <w:p w:rsidR="001D4EF5" w:rsidRPr="004B3396" w:rsidRDefault="001D4EF5" w:rsidP="004B3396">
            <w:pPr>
              <w:widowControl w:val="0"/>
              <w:spacing w:line="360" w:lineRule="auto"/>
              <w:jc w:val="both"/>
              <w:rPr>
                <w:sz w:val="20"/>
                <w:szCs w:val="20"/>
              </w:rPr>
            </w:pPr>
            <w:r w:rsidRPr="004B3396">
              <w:rPr>
                <w:sz w:val="20"/>
                <w:szCs w:val="20"/>
              </w:rPr>
              <w:t>16.01.09</w:t>
            </w:r>
          </w:p>
        </w:tc>
        <w:tc>
          <w:tcPr>
            <w:tcW w:w="1989" w:type="dxa"/>
          </w:tcPr>
          <w:p w:rsidR="001D4EF5" w:rsidRPr="004B3396" w:rsidRDefault="001D4EF5" w:rsidP="004B3396">
            <w:pPr>
              <w:widowControl w:val="0"/>
              <w:spacing w:line="360" w:lineRule="auto"/>
              <w:jc w:val="both"/>
              <w:rPr>
                <w:sz w:val="20"/>
                <w:szCs w:val="20"/>
              </w:rPr>
            </w:pPr>
            <w:r w:rsidRPr="004B3396">
              <w:rPr>
                <w:sz w:val="20"/>
                <w:szCs w:val="20"/>
              </w:rPr>
              <w:t xml:space="preserve">Опубликование статьи </w:t>
            </w:r>
          </w:p>
        </w:tc>
        <w:tc>
          <w:tcPr>
            <w:tcW w:w="1260" w:type="dxa"/>
          </w:tcPr>
          <w:p w:rsidR="001D4EF5" w:rsidRPr="004B3396" w:rsidRDefault="001D4EF5" w:rsidP="004B3396">
            <w:pPr>
              <w:widowControl w:val="0"/>
              <w:spacing w:line="360" w:lineRule="auto"/>
              <w:jc w:val="both"/>
              <w:rPr>
                <w:sz w:val="20"/>
                <w:szCs w:val="20"/>
              </w:rPr>
            </w:pPr>
            <w:r w:rsidRPr="004B3396">
              <w:rPr>
                <w:sz w:val="20"/>
                <w:szCs w:val="20"/>
              </w:rPr>
              <w:t>Круглый стол</w:t>
            </w:r>
            <w:r w:rsidR="004B3396" w:rsidRPr="004B3396">
              <w:rPr>
                <w:sz w:val="20"/>
                <w:szCs w:val="20"/>
              </w:rPr>
              <w:t xml:space="preserve"> </w:t>
            </w:r>
            <w:r w:rsidRPr="004B3396">
              <w:rPr>
                <w:sz w:val="20"/>
                <w:szCs w:val="20"/>
              </w:rPr>
              <w:t>«Благотворительность вчера, сегодня, завтра…»</w:t>
            </w:r>
          </w:p>
        </w:tc>
        <w:tc>
          <w:tcPr>
            <w:tcW w:w="1800" w:type="dxa"/>
          </w:tcPr>
          <w:p w:rsidR="001D4EF5" w:rsidRPr="004B3396" w:rsidRDefault="001D4EF5" w:rsidP="004B3396">
            <w:pPr>
              <w:widowControl w:val="0"/>
              <w:spacing w:line="360" w:lineRule="auto"/>
              <w:jc w:val="both"/>
              <w:rPr>
                <w:sz w:val="20"/>
                <w:szCs w:val="20"/>
              </w:rPr>
            </w:pPr>
            <w:r w:rsidRPr="004B3396">
              <w:rPr>
                <w:sz w:val="20"/>
                <w:szCs w:val="20"/>
              </w:rPr>
              <w:t xml:space="preserve">Студенты-добровольцыгосударственные учреждения, социальные учреждения. </w:t>
            </w:r>
          </w:p>
          <w:p w:rsidR="001D4EF5" w:rsidRPr="004B3396" w:rsidRDefault="001D4EF5" w:rsidP="004B3396">
            <w:pPr>
              <w:widowControl w:val="0"/>
              <w:spacing w:line="360" w:lineRule="auto"/>
              <w:jc w:val="both"/>
              <w:rPr>
                <w:sz w:val="20"/>
                <w:szCs w:val="20"/>
              </w:rPr>
            </w:pPr>
            <w:r w:rsidRPr="004B3396">
              <w:rPr>
                <w:sz w:val="20"/>
                <w:szCs w:val="20"/>
              </w:rPr>
              <w:t>Предприниматели ТК «Тесар - Сити</w:t>
            </w:r>
          </w:p>
        </w:tc>
        <w:tc>
          <w:tcPr>
            <w:tcW w:w="1155" w:type="dxa"/>
          </w:tcPr>
          <w:p w:rsidR="001D4EF5" w:rsidRPr="004B3396" w:rsidRDefault="001D4EF5" w:rsidP="004B3396">
            <w:pPr>
              <w:widowControl w:val="0"/>
              <w:spacing w:line="360" w:lineRule="auto"/>
              <w:jc w:val="both"/>
              <w:rPr>
                <w:sz w:val="20"/>
                <w:szCs w:val="20"/>
              </w:rPr>
            </w:pPr>
          </w:p>
        </w:tc>
        <w:tc>
          <w:tcPr>
            <w:tcW w:w="1172" w:type="dxa"/>
          </w:tcPr>
          <w:p w:rsidR="001D4EF5" w:rsidRPr="004B3396" w:rsidRDefault="001D4EF5" w:rsidP="004B3396">
            <w:pPr>
              <w:widowControl w:val="0"/>
              <w:spacing w:line="360" w:lineRule="auto"/>
              <w:jc w:val="both"/>
              <w:rPr>
                <w:sz w:val="20"/>
                <w:szCs w:val="20"/>
              </w:rPr>
            </w:pPr>
            <w:r w:rsidRPr="004B3396">
              <w:rPr>
                <w:sz w:val="20"/>
                <w:szCs w:val="20"/>
              </w:rPr>
              <w:t>информационный менеджер</w:t>
            </w:r>
          </w:p>
        </w:tc>
      </w:tr>
      <w:tr w:rsidR="002E49F0" w:rsidRPr="004B3396" w:rsidTr="004B3396">
        <w:tc>
          <w:tcPr>
            <w:tcW w:w="1008" w:type="dxa"/>
            <w:vMerge/>
          </w:tcPr>
          <w:p w:rsidR="001D4EF5" w:rsidRPr="004B3396" w:rsidRDefault="001D4EF5" w:rsidP="004B3396">
            <w:pPr>
              <w:widowControl w:val="0"/>
              <w:spacing w:line="360" w:lineRule="auto"/>
              <w:jc w:val="both"/>
              <w:rPr>
                <w:sz w:val="20"/>
                <w:szCs w:val="20"/>
              </w:rPr>
            </w:pPr>
          </w:p>
        </w:tc>
        <w:tc>
          <w:tcPr>
            <w:tcW w:w="1080" w:type="dxa"/>
          </w:tcPr>
          <w:p w:rsidR="001D4EF5" w:rsidRPr="004B3396" w:rsidRDefault="001D4EF5" w:rsidP="004B3396">
            <w:pPr>
              <w:widowControl w:val="0"/>
              <w:spacing w:line="360" w:lineRule="auto"/>
              <w:jc w:val="both"/>
              <w:rPr>
                <w:sz w:val="20"/>
                <w:szCs w:val="20"/>
              </w:rPr>
            </w:pPr>
            <w:r w:rsidRPr="004B3396">
              <w:rPr>
                <w:sz w:val="20"/>
                <w:szCs w:val="20"/>
              </w:rPr>
              <w:t>17.01.09 – 1.02.09</w:t>
            </w:r>
          </w:p>
        </w:tc>
        <w:tc>
          <w:tcPr>
            <w:tcW w:w="1989" w:type="dxa"/>
          </w:tcPr>
          <w:p w:rsidR="001D4EF5" w:rsidRPr="004B3396" w:rsidRDefault="001D4EF5" w:rsidP="004B3396">
            <w:pPr>
              <w:widowControl w:val="0"/>
              <w:spacing w:line="360" w:lineRule="auto"/>
              <w:jc w:val="both"/>
              <w:rPr>
                <w:sz w:val="20"/>
                <w:szCs w:val="20"/>
              </w:rPr>
            </w:pPr>
            <w:r w:rsidRPr="004B3396">
              <w:rPr>
                <w:sz w:val="20"/>
                <w:szCs w:val="20"/>
              </w:rPr>
              <w:t>Создание сайта «</w:t>
            </w:r>
            <w:r w:rsidRPr="004B3396">
              <w:rPr>
                <w:sz w:val="20"/>
                <w:szCs w:val="20"/>
                <w:lang w:val="en-US"/>
              </w:rPr>
              <w:t>www</w:t>
            </w:r>
            <w:r w:rsidRPr="004B3396">
              <w:rPr>
                <w:sz w:val="20"/>
                <w:szCs w:val="20"/>
              </w:rPr>
              <w:t>.</w:t>
            </w:r>
            <w:r w:rsidRPr="004B3396">
              <w:rPr>
                <w:sz w:val="20"/>
                <w:szCs w:val="20"/>
                <w:lang w:val="en-US"/>
              </w:rPr>
              <w:t>dobrowolzi</w:t>
            </w:r>
            <w:r w:rsidRPr="004B3396">
              <w:rPr>
                <w:sz w:val="20"/>
                <w:szCs w:val="20"/>
              </w:rPr>
              <w:t>.</w:t>
            </w:r>
            <w:r w:rsidRPr="004B3396">
              <w:rPr>
                <w:sz w:val="20"/>
                <w:szCs w:val="20"/>
                <w:lang w:val="en-US"/>
              </w:rPr>
              <w:t>ru</w:t>
            </w:r>
            <w:r w:rsidRPr="004B3396">
              <w:rPr>
                <w:sz w:val="20"/>
                <w:szCs w:val="20"/>
              </w:rPr>
              <w:t>»</w:t>
            </w:r>
          </w:p>
        </w:tc>
        <w:tc>
          <w:tcPr>
            <w:tcW w:w="1260" w:type="dxa"/>
          </w:tcPr>
          <w:p w:rsidR="001D4EF5" w:rsidRPr="004B3396" w:rsidRDefault="001D4EF5" w:rsidP="004B3396">
            <w:pPr>
              <w:widowControl w:val="0"/>
              <w:spacing w:line="360" w:lineRule="auto"/>
              <w:jc w:val="both"/>
              <w:rPr>
                <w:sz w:val="20"/>
                <w:szCs w:val="20"/>
              </w:rPr>
            </w:pPr>
          </w:p>
        </w:tc>
        <w:tc>
          <w:tcPr>
            <w:tcW w:w="1800" w:type="dxa"/>
          </w:tcPr>
          <w:p w:rsidR="001D4EF5" w:rsidRPr="004B3396" w:rsidRDefault="001D4EF5" w:rsidP="004B3396">
            <w:pPr>
              <w:widowControl w:val="0"/>
              <w:spacing w:line="360" w:lineRule="auto"/>
              <w:jc w:val="both"/>
              <w:rPr>
                <w:sz w:val="20"/>
                <w:szCs w:val="20"/>
              </w:rPr>
            </w:pPr>
            <w:r w:rsidRPr="004B3396">
              <w:rPr>
                <w:sz w:val="20"/>
                <w:szCs w:val="20"/>
              </w:rPr>
              <w:t>Студенты- добровольцы</w:t>
            </w:r>
          </w:p>
        </w:tc>
        <w:tc>
          <w:tcPr>
            <w:tcW w:w="1155" w:type="dxa"/>
          </w:tcPr>
          <w:p w:rsidR="001D4EF5" w:rsidRPr="004B3396" w:rsidRDefault="001D4EF5" w:rsidP="004B3396">
            <w:pPr>
              <w:widowControl w:val="0"/>
              <w:spacing w:line="360" w:lineRule="auto"/>
              <w:jc w:val="both"/>
              <w:rPr>
                <w:sz w:val="20"/>
                <w:szCs w:val="20"/>
              </w:rPr>
            </w:pPr>
            <w:r w:rsidRPr="004B3396">
              <w:rPr>
                <w:sz w:val="20"/>
                <w:szCs w:val="20"/>
              </w:rPr>
              <w:t>Техн., материальные</w:t>
            </w:r>
          </w:p>
        </w:tc>
        <w:tc>
          <w:tcPr>
            <w:tcW w:w="1172" w:type="dxa"/>
          </w:tcPr>
          <w:p w:rsidR="001D4EF5" w:rsidRPr="004B3396" w:rsidRDefault="001D4EF5" w:rsidP="004B3396">
            <w:pPr>
              <w:widowControl w:val="0"/>
              <w:spacing w:line="360" w:lineRule="auto"/>
              <w:jc w:val="both"/>
              <w:rPr>
                <w:sz w:val="20"/>
                <w:szCs w:val="20"/>
              </w:rPr>
            </w:pPr>
            <w:r w:rsidRPr="004B3396">
              <w:rPr>
                <w:sz w:val="20"/>
                <w:szCs w:val="20"/>
              </w:rPr>
              <w:t>информационный менеджер, руководитель</w:t>
            </w:r>
          </w:p>
        </w:tc>
      </w:tr>
      <w:tr w:rsidR="002E49F0" w:rsidRPr="004B3396" w:rsidTr="004B3396">
        <w:tc>
          <w:tcPr>
            <w:tcW w:w="1008" w:type="dxa"/>
            <w:vMerge/>
          </w:tcPr>
          <w:p w:rsidR="001D4EF5" w:rsidRPr="004B3396" w:rsidRDefault="001D4EF5" w:rsidP="004B3396">
            <w:pPr>
              <w:widowControl w:val="0"/>
              <w:spacing w:line="360" w:lineRule="auto"/>
              <w:jc w:val="both"/>
              <w:rPr>
                <w:sz w:val="20"/>
                <w:szCs w:val="20"/>
              </w:rPr>
            </w:pPr>
          </w:p>
        </w:tc>
        <w:tc>
          <w:tcPr>
            <w:tcW w:w="1080" w:type="dxa"/>
          </w:tcPr>
          <w:p w:rsidR="001D4EF5" w:rsidRPr="004B3396" w:rsidRDefault="001D4EF5" w:rsidP="004B3396">
            <w:pPr>
              <w:widowControl w:val="0"/>
              <w:spacing w:line="360" w:lineRule="auto"/>
              <w:jc w:val="both"/>
              <w:rPr>
                <w:sz w:val="20"/>
                <w:szCs w:val="20"/>
              </w:rPr>
            </w:pPr>
            <w:r w:rsidRPr="004B3396">
              <w:rPr>
                <w:sz w:val="20"/>
                <w:szCs w:val="20"/>
              </w:rPr>
              <w:t>19.02.09 – 25.02.09</w:t>
            </w:r>
          </w:p>
        </w:tc>
        <w:tc>
          <w:tcPr>
            <w:tcW w:w="1989" w:type="dxa"/>
          </w:tcPr>
          <w:p w:rsidR="001D4EF5" w:rsidRPr="004B3396" w:rsidRDefault="001D4EF5" w:rsidP="004B3396">
            <w:pPr>
              <w:widowControl w:val="0"/>
              <w:spacing w:line="360" w:lineRule="auto"/>
              <w:jc w:val="both"/>
              <w:rPr>
                <w:sz w:val="20"/>
                <w:szCs w:val="20"/>
              </w:rPr>
            </w:pPr>
            <w:r w:rsidRPr="004B3396">
              <w:rPr>
                <w:sz w:val="20"/>
                <w:szCs w:val="20"/>
              </w:rPr>
              <w:t>Проведение презентации фонда в социал.учреждениях</w:t>
            </w:r>
          </w:p>
        </w:tc>
        <w:tc>
          <w:tcPr>
            <w:tcW w:w="1260" w:type="dxa"/>
          </w:tcPr>
          <w:p w:rsidR="001D4EF5" w:rsidRPr="004B3396" w:rsidRDefault="001D4EF5" w:rsidP="004B3396">
            <w:pPr>
              <w:widowControl w:val="0"/>
              <w:spacing w:line="360" w:lineRule="auto"/>
              <w:jc w:val="both"/>
              <w:rPr>
                <w:sz w:val="20"/>
                <w:szCs w:val="20"/>
              </w:rPr>
            </w:pPr>
          </w:p>
        </w:tc>
        <w:tc>
          <w:tcPr>
            <w:tcW w:w="1800" w:type="dxa"/>
          </w:tcPr>
          <w:p w:rsidR="001D4EF5" w:rsidRPr="004B3396" w:rsidRDefault="001D4EF5" w:rsidP="004B3396">
            <w:pPr>
              <w:widowControl w:val="0"/>
              <w:spacing w:line="360" w:lineRule="auto"/>
              <w:jc w:val="both"/>
              <w:rPr>
                <w:sz w:val="20"/>
                <w:szCs w:val="20"/>
              </w:rPr>
            </w:pPr>
            <w:r w:rsidRPr="004B3396">
              <w:rPr>
                <w:sz w:val="20"/>
                <w:szCs w:val="20"/>
              </w:rPr>
              <w:t>Представит. Соц. Учрежд. Г.Саратова</w:t>
            </w:r>
          </w:p>
        </w:tc>
        <w:tc>
          <w:tcPr>
            <w:tcW w:w="1155" w:type="dxa"/>
          </w:tcPr>
          <w:p w:rsidR="001D4EF5" w:rsidRPr="004B3396" w:rsidRDefault="001D4EF5" w:rsidP="004B3396">
            <w:pPr>
              <w:widowControl w:val="0"/>
              <w:spacing w:line="360" w:lineRule="auto"/>
              <w:jc w:val="both"/>
              <w:rPr>
                <w:sz w:val="20"/>
                <w:szCs w:val="20"/>
              </w:rPr>
            </w:pPr>
            <w:r w:rsidRPr="004B3396">
              <w:rPr>
                <w:sz w:val="20"/>
                <w:szCs w:val="20"/>
              </w:rPr>
              <w:t>Техн.</w:t>
            </w:r>
          </w:p>
          <w:p w:rsidR="001D4EF5" w:rsidRPr="004B3396" w:rsidRDefault="001D4EF5" w:rsidP="004B3396">
            <w:pPr>
              <w:widowControl w:val="0"/>
              <w:spacing w:line="360" w:lineRule="auto"/>
              <w:jc w:val="both"/>
              <w:rPr>
                <w:sz w:val="20"/>
                <w:szCs w:val="20"/>
              </w:rPr>
            </w:pPr>
            <w:r w:rsidRPr="004B3396">
              <w:rPr>
                <w:sz w:val="20"/>
                <w:szCs w:val="20"/>
              </w:rPr>
              <w:t>Челов.</w:t>
            </w:r>
          </w:p>
          <w:p w:rsidR="001D4EF5" w:rsidRPr="004B3396" w:rsidRDefault="001D4EF5" w:rsidP="004B3396">
            <w:pPr>
              <w:widowControl w:val="0"/>
              <w:spacing w:line="360" w:lineRule="auto"/>
              <w:jc w:val="both"/>
              <w:rPr>
                <w:sz w:val="20"/>
                <w:szCs w:val="20"/>
              </w:rPr>
            </w:pPr>
            <w:r w:rsidRPr="004B3396">
              <w:rPr>
                <w:sz w:val="20"/>
                <w:szCs w:val="20"/>
              </w:rPr>
              <w:t>Матер.</w:t>
            </w:r>
          </w:p>
        </w:tc>
        <w:tc>
          <w:tcPr>
            <w:tcW w:w="1172" w:type="dxa"/>
          </w:tcPr>
          <w:p w:rsidR="001D4EF5" w:rsidRPr="004B3396" w:rsidRDefault="001D4EF5" w:rsidP="004B3396">
            <w:pPr>
              <w:widowControl w:val="0"/>
              <w:spacing w:line="360" w:lineRule="auto"/>
              <w:jc w:val="both"/>
              <w:rPr>
                <w:sz w:val="20"/>
                <w:szCs w:val="20"/>
              </w:rPr>
            </w:pPr>
            <w:r w:rsidRPr="004B3396">
              <w:rPr>
                <w:sz w:val="20"/>
                <w:szCs w:val="20"/>
              </w:rPr>
              <w:t>информационный менеджер, методолог консультант, руководитель проекта</w:t>
            </w:r>
          </w:p>
        </w:tc>
      </w:tr>
      <w:tr w:rsidR="002E49F0" w:rsidRPr="004B3396" w:rsidTr="004B3396">
        <w:tc>
          <w:tcPr>
            <w:tcW w:w="1008" w:type="dxa"/>
            <w:vMerge/>
          </w:tcPr>
          <w:p w:rsidR="001D4EF5" w:rsidRPr="004B3396" w:rsidRDefault="001D4EF5" w:rsidP="004B3396">
            <w:pPr>
              <w:widowControl w:val="0"/>
              <w:spacing w:line="360" w:lineRule="auto"/>
              <w:jc w:val="both"/>
              <w:rPr>
                <w:sz w:val="20"/>
                <w:szCs w:val="20"/>
              </w:rPr>
            </w:pPr>
          </w:p>
        </w:tc>
        <w:tc>
          <w:tcPr>
            <w:tcW w:w="1080" w:type="dxa"/>
          </w:tcPr>
          <w:p w:rsidR="001D4EF5" w:rsidRPr="004B3396" w:rsidRDefault="001D4EF5" w:rsidP="004B3396">
            <w:pPr>
              <w:widowControl w:val="0"/>
              <w:spacing w:line="360" w:lineRule="auto"/>
              <w:jc w:val="both"/>
              <w:rPr>
                <w:sz w:val="20"/>
                <w:szCs w:val="20"/>
              </w:rPr>
            </w:pPr>
            <w:r w:rsidRPr="004B3396">
              <w:rPr>
                <w:sz w:val="20"/>
                <w:szCs w:val="20"/>
              </w:rPr>
              <w:t>1.03.09</w:t>
            </w:r>
          </w:p>
        </w:tc>
        <w:tc>
          <w:tcPr>
            <w:tcW w:w="1989" w:type="dxa"/>
          </w:tcPr>
          <w:p w:rsidR="001D4EF5" w:rsidRPr="004B3396" w:rsidRDefault="001D4EF5" w:rsidP="004B3396">
            <w:pPr>
              <w:widowControl w:val="0"/>
              <w:spacing w:line="360" w:lineRule="auto"/>
              <w:jc w:val="both"/>
              <w:rPr>
                <w:sz w:val="20"/>
                <w:szCs w:val="20"/>
              </w:rPr>
            </w:pPr>
            <w:r w:rsidRPr="004B3396">
              <w:rPr>
                <w:sz w:val="20"/>
                <w:szCs w:val="20"/>
              </w:rPr>
              <w:t>Репортаж на телевидении в программе «Вести»</w:t>
            </w:r>
          </w:p>
        </w:tc>
        <w:tc>
          <w:tcPr>
            <w:tcW w:w="1260" w:type="dxa"/>
          </w:tcPr>
          <w:p w:rsidR="001D4EF5" w:rsidRPr="004B3396" w:rsidRDefault="001D4EF5" w:rsidP="004B3396">
            <w:pPr>
              <w:widowControl w:val="0"/>
              <w:spacing w:line="360" w:lineRule="auto"/>
              <w:jc w:val="both"/>
              <w:rPr>
                <w:sz w:val="20"/>
                <w:szCs w:val="20"/>
              </w:rPr>
            </w:pPr>
            <w:r w:rsidRPr="004B3396">
              <w:rPr>
                <w:sz w:val="20"/>
                <w:szCs w:val="20"/>
              </w:rPr>
              <w:t xml:space="preserve">Выступление доброльных помощников фонда </w:t>
            </w:r>
          </w:p>
        </w:tc>
        <w:tc>
          <w:tcPr>
            <w:tcW w:w="1800" w:type="dxa"/>
          </w:tcPr>
          <w:p w:rsidR="001D4EF5" w:rsidRPr="004B3396" w:rsidRDefault="001D4EF5" w:rsidP="004B3396">
            <w:pPr>
              <w:widowControl w:val="0"/>
              <w:spacing w:line="360" w:lineRule="auto"/>
              <w:jc w:val="both"/>
              <w:rPr>
                <w:sz w:val="20"/>
                <w:szCs w:val="20"/>
              </w:rPr>
            </w:pPr>
            <w:r w:rsidRPr="004B3396">
              <w:rPr>
                <w:sz w:val="20"/>
                <w:szCs w:val="20"/>
              </w:rPr>
              <w:t xml:space="preserve">Студенты-добровольцыгосударственные учреждения, социальные учреждения. </w:t>
            </w:r>
          </w:p>
          <w:p w:rsidR="001D4EF5" w:rsidRPr="004B3396" w:rsidRDefault="001D4EF5" w:rsidP="004B3396">
            <w:pPr>
              <w:widowControl w:val="0"/>
              <w:spacing w:line="360" w:lineRule="auto"/>
              <w:jc w:val="both"/>
              <w:rPr>
                <w:sz w:val="20"/>
                <w:szCs w:val="20"/>
              </w:rPr>
            </w:pPr>
            <w:r w:rsidRPr="004B3396">
              <w:rPr>
                <w:sz w:val="20"/>
                <w:szCs w:val="20"/>
              </w:rPr>
              <w:t>Предприниматели ТК «Тесар - Сити</w:t>
            </w:r>
          </w:p>
        </w:tc>
        <w:tc>
          <w:tcPr>
            <w:tcW w:w="1155" w:type="dxa"/>
          </w:tcPr>
          <w:p w:rsidR="001D4EF5" w:rsidRPr="004B3396" w:rsidRDefault="001D4EF5" w:rsidP="004B3396">
            <w:pPr>
              <w:widowControl w:val="0"/>
              <w:spacing w:line="360" w:lineRule="auto"/>
              <w:jc w:val="both"/>
              <w:rPr>
                <w:sz w:val="20"/>
                <w:szCs w:val="20"/>
              </w:rPr>
            </w:pPr>
            <w:r w:rsidRPr="004B3396">
              <w:rPr>
                <w:sz w:val="20"/>
                <w:szCs w:val="20"/>
              </w:rPr>
              <w:t>Техн.</w:t>
            </w:r>
          </w:p>
          <w:p w:rsidR="001D4EF5" w:rsidRPr="004B3396" w:rsidRDefault="001D4EF5" w:rsidP="004B3396">
            <w:pPr>
              <w:widowControl w:val="0"/>
              <w:spacing w:line="360" w:lineRule="auto"/>
              <w:jc w:val="both"/>
              <w:rPr>
                <w:sz w:val="20"/>
                <w:szCs w:val="20"/>
              </w:rPr>
            </w:pPr>
            <w:r w:rsidRPr="004B3396">
              <w:rPr>
                <w:sz w:val="20"/>
                <w:szCs w:val="20"/>
              </w:rPr>
              <w:t>Матер.</w:t>
            </w:r>
          </w:p>
          <w:p w:rsidR="001D4EF5" w:rsidRPr="004B3396" w:rsidRDefault="001D4EF5" w:rsidP="004B3396">
            <w:pPr>
              <w:widowControl w:val="0"/>
              <w:spacing w:line="360" w:lineRule="auto"/>
              <w:jc w:val="both"/>
              <w:rPr>
                <w:sz w:val="20"/>
                <w:szCs w:val="20"/>
              </w:rPr>
            </w:pPr>
            <w:r w:rsidRPr="004B3396">
              <w:rPr>
                <w:sz w:val="20"/>
                <w:szCs w:val="20"/>
              </w:rPr>
              <w:t>Челов.</w:t>
            </w:r>
          </w:p>
        </w:tc>
        <w:tc>
          <w:tcPr>
            <w:tcW w:w="1172" w:type="dxa"/>
          </w:tcPr>
          <w:p w:rsidR="001D4EF5" w:rsidRPr="004B3396" w:rsidRDefault="001D4EF5" w:rsidP="004B3396">
            <w:pPr>
              <w:widowControl w:val="0"/>
              <w:spacing w:line="360" w:lineRule="auto"/>
              <w:jc w:val="both"/>
              <w:rPr>
                <w:sz w:val="20"/>
                <w:szCs w:val="20"/>
              </w:rPr>
            </w:pPr>
            <w:r w:rsidRPr="004B3396">
              <w:rPr>
                <w:sz w:val="20"/>
                <w:szCs w:val="20"/>
              </w:rPr>
              <w:t>информационный менеджер, руководитель проекта</w:t>
            </w:r>
          </w:p>
        </w:tc>
      </w:tr>
      <w:tr w:rsidR="002E49F0" w:rsidRPr="004B3396" w:rsidTr="004B3396">
        <w:tc>
          <w:tcPr>
            <w:tcW w:w="1008" w:type="dxa"/>
            <w:vMerge/>
          </w:tcPr>
          <w:p w:rsidR="001D4EF5" w:rsidRPr="004B3396" w:rsidRDefault="001D4EF5" w:rsidP="004B3396">
            <w:pPr>
              <w:widowControl w:val="0"/>
              <w:spacing w:line="360" w:lineRule="auto"/>
              <w:jc w:val="both"/>
              <w:rPr>
                <w:sz w:val="20"/>
                <w:szCs w:val="20"/>
              </w:rPr>
            </w:pPr>
          </w:p>
        </w:tc>
        <w:tc>
          <w:tcPr>
            <w:tcW w:w="1080" w:type="dxa"/>
          </w:tcPr>
          <w:p w:rsidR="001D4EF5" w:rsidRPr="004B3396" w:rsidRDefault="001D4EF5" w:rsidP="004B3396">
            <w:pPr>
              <w:widowControl w:val="0"/>
              <w:spacing w:line="360" w:lineRule="auto"/>
              <w:jc w:val="both"/>
              <w:rPr>
                <w:sz w:val="20"/>
                <w:szCs w:val="20"/>
              </w:rPr>
            </w:pPr>
            <w:r w:rsidRPr="004B3396">
              <w:rPr>
                <w:sz w:val="20"/>
                <w:szCs w:val="20"/>
              </w:rPr>
              <w:t>10.03.09</w:t>
            </w:r>
          </w:p>
        </w:tc>
        <w:tc>
          <w:tcPr>
            <w:tcW w:w="1989" w:type="dxa"/>
          </w:tcPr>
          <w:p w:rsidR="001D4EF5" w:rsidRPr="004B3396" w:rsidRDefault="001D4EF5" w:rsidP="004B3396">
            <w:pPr>
              <w:widowControl w:val="0"/>
              <w:spacing w:line="360" w:lineRule="auto"/>
              <w:jc w:val="both"/>
              <w:rPr>
                <w:sz w:val="20"/>
                <w:szCs w:val="20"/>
              </w:rPr>
            </w:pPr>
            <w:r w:rsidRPr="004B3396">
              <w:rPr>
                <w:sz w:val="20"/>
                <w:szCs w:val="20"/>
              </w:rPr>
              <w:t>Проведение конкурса «Лучший</w:t>
            </w:r>
            <w:r w:rsidR="004B3396" w:rsidRPr="004B3396">
              <w:rPr>
                <w:sz w:val="20"/>
                <w:szCs w:val="20"/>
              </w:rPr>
              <w:t xml:space="preserve"> </w:t>
            </w:r>
            <w:r w:rsidRPr="004B3396">
              <w:rPr>
                <w:sz w:val="20"/>
                <w:szCs w:val="20"/>
              </w:rPr>
              <w:t>доброволец»</w:t>
            </w:r>
          </w:p>
        </w:tc>
        <w:tc>
          <w:tcPr>
            <w:tcW w:w="1260" w:type="dxa"/>
          </w:tcPr>
          <w:p w:rsidR="001D4EF5" w:rsidRPr="004B3396" w:rsidRDefault="001D4EF5" w:rsidP="004B3396">
            <w:pPr>
              <w:widowControl w:val="0"/>
              <w:spacing w:line="360" w:lineRule="auto"/>
              <w:jc w:val="both"/>
              <w:rPr>
                <w:sz w:val="20"/>
                <w:szCs w:val="20"/>
              </w:rPr>
            </w:pPr>
          </w:p>
        </w:tc>
        <w:tc>
          <w:tcPr>
            <w:tcW w:w="1800" w:type="dxa"/>
          </w:tcPr>
          <w:p w:rsidR="001D4EF5" w:rsidRPr="004B3396" w:rsidRDefault="001D4EF5" w:rsidP="004B3396">
            <w:pPr>
              <w:widowControl w:val="0"/>
              <w:spacing w:line="360" w:lineRule="auto"/>
              <w:jc w:val="both"/>
              <w:rPr>
                <w:sz w:val="20"/>
                <w:szCs w:val="20"/>
              </w:rPr>
            </w:pPr>
            <w:r w:rsidRPr="004B3396">
              <w:rPr>
                <w:sz w:val="20"/>
                <w:szCs w:val="20"/>
              </w:rPr>
              <w:t>студенты - добровольцы</w:t>
            </w:r>
          </w:p>
        </w:tc>
        <w:tc>
          <w:tcPr>
            <w:tcW w:w="1155" w:type="dxa"/>
          </w:tcPr>
          <w:p w:rsidR="001D4EF5" w:rsidRPr="004B3396" w:rsidRDefault="001D4EF5" w:rsidP="004B3396">
            <w:pPr>
              <w:widowControl w:val="0"/>
              <w:spacing w:line="360" w:lineRule="auto"/>
              <w:jc w:val="both"/>
              <w:rPr>
                <w:sz w:val="20"/>
                <w:szCs w:val="20"/>
              </w:rPr>
            </w:pPr>
            <w:r w:rsidRPr="004B3396">
              <w:rPr>
                <w:sz w:val="20"/>
                <w:szCs w:val="20"/>
              </w:rPr>
              <w:t>технич.</w:t>
            </w:r>
          </w:p>
          <w:p w:rsidR="001D4EF5" w:rsidRPr="004B3396" w:rsidRDefault="001D4EF5" w:rsidP="004B3396">
            <w:pPr>
              <w:widowControl w:val="0"/>
              <w:spacing w:line="360" w:lineRule="auto"/>
              <w:jc w:val="both"/>
              <w:rPr>
                <w:sz w:val="20"/>
                <w:szCs w:val="20"/>
              </w:rPr>
            </w:pPr>
            <w:r w:rsidRPr="004B3396">
              <w:rPr>
                <w:sz w:val="20"/>
                <w:szCs w:val="20"/>
              </w:rPr>
              <w:t>материальные, человеч.</w:t>
            </w:r>
          </w:p>
        </w:tc>
        <w:tc>
          <w:tcPr>
            <w:tcW w:w="1172" w:type="dxa"/>
          </w:tcPr>
          <w:p w:rsidR="001D4EF5" w:rsidRPr="004B3396" w:rsidRDefault="001D4EF5" w:rsidP="004B3396">
            <w:pPr>
              <w:widowControl w:val="0"/>
              <w:spacing w:line="360" w:lineRule="auto"/>
              <w:jc w:val="both"/>
              <w:rPr>
                <w:sz w:val="20"/>
                <w:szCs w:val="20"/>
              </w:rPr>
            </w:pPr>
            <w:r w:rsidRPr="004B3396">
              <w:rPr>
                <w:sz w:val="20"/>
                <w:szCs w:val="20"/>
              </w:rPr>
              <w:t xml:space="preserve">методолог – консультант руководитель проекта </w:t>
            </w:r>
          </w:p>
        </w:tc>
      </w:tr>
      <w:tr w:rsidR="002E49F0" w:rsidRPr="004B3396" w:rsidTr="004B3396">
        <w:tc>
          <w:tcPr>
            <w:tcW w:w="1008" w:type="dxa"/>
            <w:vMerge/>
          </w:tcPr>
          <w:p w:rsidR="001D4EF5" w:rsidRPr="004B3396" w:rsidRDefault="001D4EF5" w:rsidP="004B3396">
            <w:pPr>
              <w:widowControl w:val="0"/>
              <w:spacing w:line="360" w:lineRule="auto"/>
              <w:jc w:val="both"/>
              <w:rPr>
                <w:sz w:val="20"/>
                <w:szCs w:val="20"/>
              </w:rPr>
            </w:pPr>
          </w:p>
        </w:tc>
        <w:tc>
          <w:tcPr>
            <w:tcW w:w="1080" w:type="dxa"/>
          </w:tcPr>
          <w:p w:rsidR="001D4EF5" w:rsidRPr="004B3396" w:rsidRDefault="001D4EF5" w:rsidP="004B3396">
            <w:pPr>
              <w:widowControl w:val="0"/>
              <w:spacing w:line="360" w:lineRule="auto"/>
              <w:jc w:val="both"/>
              <w:rPr>
                <w:sz w:val="20"/>
                <w:szCs w:val="20"/>
              </w:rPr>
            </w:pPr>
            <w:r w:rsidRPr="004B3396">
              <w:rPr>
                <w:sz w:val="20"/>
                <w:szCs w:val="20"/>
              </w:rPr>
              <w:t>12.03.09</w:t>
            </w:r>
          </w:p>
        </w:tc>
        <w:tc>
          <w:tcPr>
            <w:tcW w:w="1989" w:type="dxa"/>
          </w:tcPr>
          <w:p w:rsidR="001D4EF5" w:rsidRPr="004B3396" w:rsidRDefault="001D4EF5" w:rsidP="004B3396">
            <w:pPr>
              <w:widowControl w:val="0"/>
              <w:spacing w:line="360" w:lineRule="auto"/>
              <w:jc w:val="both"/>
              <w:rPr>
                <w:sz w:val="20"/>
                <w:szCs w:val="20"/>
              </w:rPr>
            </w:pPr>
            <w:r w:rsidRPr="004B3396">
              <w:rPr>
                <w:sz w:val="20"/>
                <w:szCs w:val="20"/>
              </w:rPr>
              <w:t>Опубликование статьи в студенческих СМИ</w:t>
            </w:r>
          </w:p>
        </w:tc>
        <w:tc>
          <w:tcPr>
            <w:tcW w:w="1260" w:type="dxa"/>
          </w:tcPr>
          <w:p w:rsidR="001D4EF5" w:rsidRPr="004B3396" w:rsidRDefault="001D4EF5" w:rsidP="004B3396">
            <w:pPr>
              <w:widowControl w:val="0"/>
              <w:spacing w:line="360" w:lineRule="auto"/>
              <w:jc w:val="both"/>
              <w:rPr>
                <w:sz w:val="20"/>
                <w:szCs w:val="20"/>
              </w:rPr>
            </w:pPr>
            <w:r w:rsidRPr="004B3396">
              <w:rPr>
                <w:sz w:val="20"/>
                <w:szCs w:val="20"/>
              </w:rPr>
              <w:t>конкурс «лучший волонтер»</w:t>
            </w:r>
          </w:p>
        </w:tc>
        <w:tc>
          <w:tcPr>
            <w:tcW w:w="1800" w:type="dxa"/>
          </w:tcPr>
          <w:p w:rsidR="001D4EF5" w:rsidRPr="004B3396" w:rsidRDefault="001D4EF5" w:rsidP="004B3396">
            <w:pPr>
              <w:widowControl w:val="0"/>
              <w:spacing w:line="360" w:lineRule="auto"/>
              <w:jc w:val="both"/>
              <w:rPr>
                <w:sz w:val="20"/>
                <w:szCs w:val="20"/>
              </w:rPr>
            </w:pPr>
            <w:r w:rsidRPr="004B3396">
              <w:rPr>
                <w:sz w:val="20"/>
                <w:szCs w:val="20"/>
              </w:rPr>
              <w:t xml:space="preserve">Студенты-добровольцыгосударственные учреждения, социальные учреждения. </w:t>
            </w:r>
          </w:p>
          <w:p w:rsidR="001D4EF5" w:rsidRPr="004B3396" w:rsidRDefault="001D4EF5" w:rsidP="004B3396">
            <w:pPr>
              <w:widowControl w:val="0"/>
              <w:spacing w:line="360" w:lineRule="auto"/>
              <w:jc w:val="both"/>
              <w:rPr>
                <w:sz w:val="20"/>
                <w:szCs w:val="20"/>
              </w:rPr>
            </w:pPr>
            <w:r w:rsidRPr="004B3396">
              <w:rPr>
                <w:sz w:val="20"/>
                <w:szCs w:val="20"/>
              </w:rPr>
              <w:t>Предприниматели ТК «Тесар - Сити</w:t>
            </w:r>
          </w:p>
        </w:tc>
        <w:tc>
          <w:tcPr>
            <w:tcW w:w="1155" w:type="dxa"/>
          </w:tcPr>
          <w:p w:rsidR="001D4EF5" w:rsidRPr="004B3396" w:rsidRDefault="001D4EF5" w:rsidP="004B3396">
            <w:pPr>
              <w:widowControl w:val="0"/>
              <w:spacing w:line="360" w:lineRule="auto"/>
              <w:jc w:val="both"/>
              <w:rPr>
                <w:sz w:val="20"/>
                <w:szCs w:val="20"/>
              </w:rPr>
            </w:pPr>
            <w:r w:rsidRPr="004B3396">
              <w:rPr>
                <w:sz w:val="20"/>
                <w:szCs w:val="20"/>
              </w:rPr>
              <w:t>матер.</w:t>
            </w:r>
          </w:p>
        </w:tc>
        <w:tc>
          <w:tcPr>
            <w:tcW w:w="1172" w:type="dxa"/>
          </w:tcPr>
          <w:p w:rsidR="001D4EF5" w:rsidRPr="004B3396" w:rsidRDefault="001D4EF5" w:rsidP="004B3396">
            <w:pPr>
              <w:widowControl w:val="0"/>
              <w:spacing w:line="360" w:lineRule="auto"/>
              <w:jc w:val="both"/>
              <w:rPr>
                <w:sz w:val="20"/>
                <w:szCs w:val="20"/>
              </w:rPr>
            </w:pPr>
            <w:r w:rsidRPr="004B3396">
              <w:rPr>
                <w:sz w:val="20"/>
                <w:szCs w:val="20"/>
              </w:rPr>
              <w:t>информационный менеджер</w:t>
            </w:r>
          </w:p>
        </w:tc>
      </w:tr>
      <w:tr w:rsidR="002E49F0" w:rsidRPr="004B3396" w:rsidTr="004B3396">
        <w:trPr>
          <w:trHeight w:val="2806"/>
        </w:trPr>
        <w:tc>
          <w:tcPr>
            <w:tcW w:w="1008" w:type="dxa"/>
            <w:vMerge/>
          </w:tcPr>
          <w:p w:rsidR="001D4EF5" w:rsidRPr="004B3396" w:rsidRDefault="001D4EF5" w:rsidP="004B3396">
            <w:pPr>
              <w:widowControl w:val="0"/>
              <w:spacing w:line="360" w:lineRule="auto"/>
              <w:jc w:val="both"/>
              <w:rPr>
                <w:sz w:val="20"/>
                <w:szCs w:val="20"/>
              </w:rPr>
            </w:pPr>
          </w:p>
        </w:tc>
        <w:tc>
          <w:tcPr>
            <w:tcW w:w="1080" w:type="dxa"/>
          </w:tcPr>
          <w:p w:rsidR="001D4EF5" w:rsidRPr="004B3396" w:rsidRDefault="001D4EF5" w:rsidP="004B3396">
            <w:pPr>
              <w:widowControl w:val="0"/>
              <w:spacing w:line="360" w:lineRule="auto"/>
              <w:jc w:val="both"/>
              <w:rPr>
                <w:sz w:val="20"/>
                <w:szCs w:val="20"/>
              </w:rPr>
            </w:pPr>
            <w:r w:rsidRPr="004B3396">
              <w:rPr>
                <w:sz w:val="20"/>
                <w:szCs w:val="20"/>
              </w:rPr>
              <w:t>15.03.09 – 25.03.09</w:t>
            </w:r>
          </w:p>
        </w:tc>
        <w:tc>
          <w:tcPr>
            <w:tcW w:w="1989" w:type="dxa"/>
          </w:tcPr>
          <w:p w:rsidR="001D4EF5" w:rsidRPr="004B3396" w:rsidRDefault="001D4EF5" w:rsidP="004B3396">
            <w:pPr>
              <w:widowControl w:val="0"/>
              <w:spacing w:line="360" w:lineRule="auto"/>
              <w:jc w:val="both"/>
              <w:rPr>
                <w:sz w:val="20"/>
                <w:szCs w:val="20"/>
              </w:rPr>
            </w:pPr>
            <w:r w:rsidRPr="004B3396">
              <w:rPr>
                <w:sz w:val="20"/>
                <w:szCs w:val="20"/>
              </w:rPr>
              <w:t>Издание информационного буклета о фонде</w:t>
            </w:r>
          </w:p>
        </w:tc>
        <w:tc>
          <w:tcPr>
            <w:tcW w:w="1260" w:type="dxa"/>
          </w:tcPr>
          <w:p w:rsidR="001D4EF5" w:rsidRPr="004B3396" w:rsidRDefault="001D4EF5" w:rsidP="004B3396">
            <w:pPr>
              <w:widowControl w:val="0"/>
              <w:spacing w:line="360" w:lineRule="auto"/>
              <w:jc w:val="both"/>
              <w:rPr>
                <w:sz w:val="20"/>
                <w:szCs w:val="20"/>
              </w:rPr>
            </w:pPr>
          </w:p>
        </w:tc>
        <w:tc>
          <w:tcPr>
            <w:tcW w:w="1800" w:type="dxa"/>
          </w:tcPr>
          <w:p w:rsidR="001D4EF5" w:rsidRPr="004B3396" w:rsidRDefault="001D4EF5" w:rsidP="004B3396">
            <w:pPr>
              <w:widowControl w:val="0"/>
              <w:spacing w:line="360" w:lineRule="auto"/>
              <w:jc w:val="both"/>
              <w:rPr>
                <w:sz w:val="20"/>
                <w:szCs w:val="20"/>
              </w:rPr>
            </w:pPr>
            <w:r w:rsidRPr="004B3396">
              <w:rPr>
                <w:sz w:val="20"/>
                <w:szCs w:val="20"/>
              </w:rPr>
              <w:t xml:space="preserve">Студенты-добровольцыгосударственные учреждения, социальные учреждения. </w:t>
            </w:r>
          </w:p>
          <w:p w:rsidR="001D4EF5" w:rsidRPr="004B3396" w:rsidRDefault="001D4EF5" w:rsidP="004B3396">
            <w:pPr>
              <w:widowControl w:val="0"/>
              <w:spacing w:line="360" w:lineRule="auto"/>
              <w:jc w:val="both"/>
              <w:rPr>
                <w:sz w:val="20"/>
                <w:szCs w:val="20"/>
              </w:rPr>
            </w:pPr>
            <w:r w:rsidRPr="004B3396">
              <w:rPr>
                <w:sz w:val="20"/>
                <w:szCs w:val="20"/>
              </w:rPr>
              <w:t>Предприниматели ТК «Тесар - Сити</w:t>
            </w:r>
          </w:p>
        </w:tc>
        <w:tc>
          <w:tcPr>
            <w:tcW w:w="1155" w:type="dxa"/>
          </w:tcPr>
          <w:p w:rsidR="001D4EF5" w:rsidRPr="004B3396" w:rsidRDefault="001D4EF5" w:rsidP="004B3396">
            <w:pPr>
              <w:widowControl w:val="0"/>
              <w:spacing w:line="360" w:lineRule="auto"/>
              <w:jc w:val="both"/>
              <w:rPr>
                <w:sz w:val="20"/>
                <w:szCs w:val="20"/>
              </w:rPr>
            </w:pPr>
            <w:r w:rsidRPr="004B3396">
              <w:rPr>
                <w:sz w:val="20"/>
                <w:szCs w:val="20"/>
              </w:rPr>
              <w:t>Техн.</w:t>
            </w:r>
          </w:p>
          <w:p w:rsidR="001D4EF5" w:rsidRPr="004B3396" w:rsidRDefault="001D4EF5" w:rsidP="004B3396">
            <w:pPr>
              <w:widowControl w:val="0"/>
              <w:spacing w:line="360" w:lineRule="auto"/>
              <w:jc w:val="both"/>
              <w:rPr>
                <w:sz w:val="20"/>
                <w:szCs w:val="20"/>
              </w:rPr>
            </w:pPr>
            <w:r w:rsidRPr="004B3396">
              <w:rPr>
                <w:sz w:val="20"/>
                <w:szCs w:val="20"/>
              </w:rPr>
              <w:t>Матер.</w:t>
            </w:r>
          </w:p>
          <w:p w:rsidR="001D4EF5" w:rsidRPr="004B3396" w:rsidRDefault="001D4EF5" w:rsidP="004B3396">
            <w:pPr>
              <w:widowControl w:val="0"/>
              <w:spacing w:line="360" w:lineRule="auto"/>
              <w:jc w:val="both"/>
              <w:rPr>
                <w:sz w:val="20"/>
                <w:szCs w:val="20"/>
              </w:rPr>
            </w:pPr>
          </w:p>
        </w:tc>
        <w:tc>
          <w:tcPr>
            <w:tcW w:w="1172" w:type="dxa"/>
          </w:tcPr>
          <w:p w:rsidR="001D4EF5" w:rsidRPr="004B3396" w:rsidRDefault="001D4EF5" w:rsidP="004B3396">
            <w:pPr>
              <w:widowControl w:val="0"/>
              <w:spacing w:line="360" w:lineRule="auto"/>
              <w:jc w:val="both"/>
              <w:rPr>
                <w:sz w:val="20"/>
                <w:szCs w:val="20"/>
              </w:rPr>
            </w:pPr>
            <w:r w:rsidRPr="004B3396">
              <w:rPr>
                <w:sz w:val="20"/>
                <w:szCs w:val="20"/>
              </w:rPr>
              <w:t>информационный менеджер, руководитель</w:t>
            </w:r>
          </w:p>
        </w:tc>
      </w:tr>
      <w:tr w:rsidR="002E49F0" w:rsidRPr="004B3396" w:rsidTr="004B3396">
        <w:trPr>
          <w:trHeight w:val="2392"/>
        </w:trPr>
        <w:tc>
          <w:tcPr>
            <w:tcW w:w="1008" w:type="dxa"/>
            <w:vMerge/>
          </w:tcPr>
          <w:p w:rsidR="001D4EF5" w:rsidRPr="004B3396" w:rsidRDefault="001D4EF5" w:rsidP="004B3396">
            <w:pPr>
              <w:widowControl w:val="0"/>
              <w:spacing w:line="360" w:lineRule="auto"/>
              <w:jc w:val="both"/>
              <w:rPr>
                <w:sz w:val="20"/>
                <w:szCs w:val="20"/>
              </w:rPr>
            </w:pPr>
          </w:p>
        </w:tc>
        <w:tc>
          <w:tcPr>
            <w:tcW w:w="1080" w:type="dxa"/>
          </w:tcPr>
          <w:p w:rsidR="001D4EF5" w:rsidRPr="004B3396" w:rsidRDefault="001D4EF5" w:rsidP="004B3396">
            <w:pPr>
              <w:widowControl w:val="0"/>
              <w:spacing w:line="360" w:lineRule="auto"/>
              <w:jc w:val="both"/>
              <w:rPr>
                <w:sz w:val="20"/>
                <w:szCs w:val="20"/>
              </w:rPr>
            </w:pPr>
            <w:r w:rsidRPr="004B3396">
              <w:rPr>
                <w:sz w:val="20"/>
                <w:szCs w:val="20"/>
              </w:rPr>
              <w:t>25.03.09 – 27.03.09</w:t>
            </w:r>
          </w:p>
        </w:tc>
        <w:tc>
          <w:tcPr>
            <w:tcW w:w="1989" w:type="dxa"/>
          </w:tcPr>
          <w:p w:rsidR="001D4EF5" w:rsidRPr="004B3396" w:rsidRDefault="001D4EF5" w:rsidP="004B3396">
            <w:pPr>
              <w:widowControl w:val="0"/>
              <w:spacing w:line="360" w:lineRule="auto"/>
              <w:jc w:val="both"/>
              <w:rPr>
                <w:sz w:val="20"/>
                <w:szCs w:val="20"/>
              </w:rPr>
            </w:pPr>
            <w:r w:rsidRPr="004B3396">
              <w:rPr>
                <w:sz w:val="20"/>
                <w:szCs w:val="20"/>
              </w:rPr>
              <w:t>Проведение опроса студентов-добровольцев</w:t>
            </w:r>
          </w:p>
        </w:tc>
        <w:tc>
          <w:tcPr>
            <w:tcW w:w="1260" w:type="dxa"/>
          </w:tcPr>
          <w:p w:rsidR="001D4EF5" w:rsidRPr="004B3396" w:rsidRDefault="001D4EF5" w:rsidP="004B3396">
            <w:pPr>
              <w:widowControl w:val="0"/>
              <w:spacing w:line="360" w:lineRule="auto"/>
              <w:jc w:val="both"/>
              <w:rPr>
                <w:sz w:val="20"/>
                <w:szCs w:val="20"/>
              </w:rPr>
            </w:pPr>
          </w:p>
        </w:tc>
        <w:tc>
          <w:tcPr>
            <w:tcW w:w="1800" w:type="dxa"/>
          </w:tcPr>
          <w:p w:rsidR="001D4EF5" w:rsidRPr="004B3396" w:rsidRDefault="001D4EF5" w:rsidP="004B3396">
            <w:pPr>
              <w:widowControl w:val="0"/>
              <w:spacing w:line="360" w:lineRule="auto"/>
              <w:jc w:val="both"/>
              <w:rPr>
                <w:sz w:val="20"/>
                <w:szCs w:val="20"/>
              </w:rPr>
            </w:pPr>
            <w:r w:rsidRPr="004B3396">
              <w:rPr>
                <w:sz w:val="20"/>
                <w:szCs w:val="20"/>
              </w:rPr>
              <w:t>студенты – добровольцы</w:t>
            </w:r>
          </w:p>
        </w:tc>
        <w:tc>
          <w:tcPr>
            <w:tcW w:w="1155" w:type="dxa"/>
          </w:tcPr>
          <w:p w:rsidR="001D4EF5" w:rsidRPr="004B3396" w:rsidRDefault="001D4EF5" w:rsidP="004B3396">
            <w:pPr>
              <w:widowControl w:val="0"/>
              <w:spacing w:line="360" w:lineRule="auto"/>
              <w:jc w:val="both"/>
              <w:rPr>
                <w:sz w:val="20"/>
                <w:szCs w:val="20"/>
              </w:rPr>
            </w:pPr>
            <w:r w:rsidRPr="004B3396">
              <w:rPr>
                <w:sz w:val="20"/>
                <w:szCs w:val="20"/>
              </w:rPr>
              <w:t>технические,</w:t>
            </w:r>
          </w:p>
          <w:p w:rsidR="001D4EF5" w:rsidRPr="004B3396" w:rsidRDefault="001D4EF5" w:rsidP="004B3396">
            <w:pPr>
              <w:widowControl w:val="0"/>
              <w:spacing w:line="360" w:lineRule="auto"/>
              <w:jc w:val="both"/>
              <w:rPr>
                <w:sz w:val="20"/>
                <w:szCs w:val="20"/>
              </w:rPr>
            </w:pPr>
            <w:r w:rsidRPr="004B3396">
              <w:rPr>
                <w:sz w:val="20"/>
                <w:szCs w:val="20"/>
              </w:rPr>
              <w:t>человеческие</w:t>
            </w:r>
          </w:p>
        </w:tc>
        <w:tc>
          <w:tcPr>
            <w:tcW w:w="1172" w:type="dxa"/>
          </w:tcPr>
          <w:p w:rsidR="001D4EF5" w:rsidRPr="004B3396" w:rsidRDefault="001D4EF5" w:rsidP="004B3396">
            <w:pPr>
              <w:widowControl w:val="0"/>
              <w:spacing w:line="360" w:lineRule="auto"/>
              <w:jc w:val="both"/>
              <w:rPr>
                <w:sz w:val="20"/>
                <w:szCs w:val="20"/>
              </w:rPr>
            </w:pPr>
            <w:r w:rsidRPr="004B3396">
              <w:rPr>
                <w:sz w:val="20"/>
                <w:szCs w:val="20"/>
              </w:rPr>
              <w:t xml:space="preserve">консультант по социологии </w:t>
            </w:r>
          </w:p>
          <w:p w:rsidR="001D4EF5" w:rsidRPr="004B3396" w:rsidRDefault="001D4EF5" w:rsidP="004B3396">
            <w:pPr>
              <w:widowControl w:val="0"/>
              <w:spacing w:line="360" w:lineRule="auto"/>
              <w:jc w:val="both"/>
              <w:rPr>
                <w:sz w:val="20"/>
                <w:szCs w:val="20"/>
              </w:rPr>
            </w:pPr>
            <w:r w:rsidRPr="004B3396">
              <w:rPr>
                <w:sz w:val="20"/>
                <w:szCs w:val="20"/>
              </w:rPr>
              <w:t>информационный менеджер</w:t>
            </w:r>
          </w:p>
        </w:tc>
      </w:tr>
      <w:tr w:rsidR="002E49F0" w:rsidRPr="004B3396" w:rsidTr="004B3396">
        <w:tc>
          <w:tcPr>
            <w:tcW w:w="1008" w:type="dxa"/>
            <w:textDirection w:val="btLr"/>
          </w:tcPr>
          <w:p w:rsidR="001D4EF5" w:rsidRPr="004B3396" w:rsidRDefault="001D4EF5" w:rsidP="004B3396">
            <w:pPr>
              <w:widowControl w:val="0"/>
              <w:spacing w:line="360" w:lineRule="auto"/>
              <w:jc w:val="both"/>
              <w:rPr>
                <w:sz w:val="20"/>
                <w:szCs w:val="20"/>
              </w:rPr>
            </w:pPr>
            <w:r w:rsidRPr="004B3396">
              <w:rPr>
                <w:sz w:val="20"/>
                <w:szCs w:val="20"/>
              </w:rPr>
              <w:t>ЗАКЛЮЧИТЕЛЬНЫЙ ЭТАП</w:t>
            </w:r>
          </w:p>
        </w:tc>
        <w:tc>
          <w:tcPr>
            <w:tcW w:w="1080" w:type="dxa"/>
          </w:tcPr>
          <w:p w:rsidR="001D4EF5" w:rsidRPr="004B3396" w:rsidRDefault="001D4EF5" w:rsidP="004B3396">
            <w:pPr>
              <w:widowControl w:val="0"/>
              <w:spacing w:line="360" w:lineRule="auto"/>
              <w:jc w:val="both"/>
              <w:rPr>
                <w:sz w:val="20"/>
                <w:szCs w:val="20"/>
              </w:rPr>
            </w:pPr>
            <w:r w:rsidRPr="004B3396">
              <w:rPr>
                <w:sz w:val="20"/>
                <w:szCs w:val="20"/>
              </w:rPr>
              <w:t>28.03.09 – 1.04.09</w:t>
            </w:r>
          </w:p>
        </w:tc>
        <w:tc>
          <w:tcPr>
            <w:tcW w:w="1989" w:type="dxa"/>
          </w:tcPr>
          <w:p w:rsidR="001D4EF5" w:rsidRPr="004B3396" w:rsidRDefault="001D4EF5" w:rsidP="004B3396">
            <w:pPr>
              <w:widowControl w:val="0"/>
              <w:spacing w:line="360" w:lineRule="auto"/>
              <w:jc w:val="both"/>
              <w:rPr>
                <w:sz w:val="20"/>
                <w:szCs w:val="20"/>
              </w:rPr>
            </w:pPr>
            <w:r w:rsidRPr="004B3396">
              <w:rPr>
                <w:sz w:val="20"/>
                <w:szCs w:val="20"/>
              </w:rPr>
              <w:t>Контент – анализ прессы и информационных материалов</w:t>
            </w:r>
          </w:p>
        </w:tc>
        <w:tc>
          <w:tcPr>
            <w:tcW w:w="1260" w:type="dxa"/>
          </w:tcPr>
          <w:p w:rsidR="001D4EF5" w:rsidRPr="004B3396" w:rsidRDefault="001D4EF5" w:rsidP="004B3396">
            <w:pPr>
              <w:widowControl w:val="0"/>
              <w:spacing w:line="360" w:lineRule="auto"/>
              <w:jc w:val="both"/>
              <w:rPr>
                <w:sz w:val="20"/>
                <w:szCs w:val="20"/>
              </w:rPr>
            </w:pPr>
          </w:p>
        </w:tc>
        <w:tc>
          <w:tcPr>
            <w:tcW w:w="1800" w:type="dxa"/>
          </w:tcPr>
          <w:p w:rsidR="001D4EF5" w:rsidRPr="004B3396" w:rsidRDefault="001D4EF5" w:rsidP="004B3396">
            <w:pPr>
              <w:widowControl w:val="0"/>
              <w:spacing w:line="360" w:lineRule="auto"/>
              <w:jc w:val="both"/>
              <w:rPr>
                <w:sz w:val="20"/>
                <w:szCs w:val="20"/>
              </w:rPr>
            </w:pPr>
          </w:p>
        </w:tc>
        <w:tc>
          <w:tcPr>
            <w:tcW w:w="1155" w:type="dxa"/>
          </w:tcPr>
          <w:p w:rsidR="001D4EF5" w:rsidRPr="004B3396" w:rsidRDefault="001D4EF5" w:rsidP="004B3396">
            <w:pPr>
              <w:widowControl w:val="0"/>
              <w:spacing w:line="360" w:lineRule="auto"/>
              <w:jc w:val="both"/>
              <w:rPr>
                <w:sz w:val="20"/>
                <w:szCs w:val="20"/>
              </w:rPr>
            </w:pPr>
          </w:p>
        </w:tc>
        <w:tc>
          <w:tcPr>
            <w:tcW w:w="1172" w:type="dxa"/>
          </w:tcPr>
          <w:p w:rsidR="001D4EF5" w:rsidRPr="004B3396" w:rsidRDefault="001D4EF5" w:rsidP="004B3396">
            <w:pPr>
              <w:widowControl w:val="0"/>
              <w:spacing w:line="360" w:lineRule="auto"/>
              <w:jc w:val="both"/>
              <w:rPr>
                <w:sz w:val="20"/>
                <w:szCs w:val="20"/>
              </w:rPr>
            </w:pPr>
          </w:p>
        </w:tc>
      </w:tr>
    </w:tbl>
    <w:p w:rsidR="00BE6C09" w:rsidRPr="004B3396" w:rsidRDefault="00BE6C09" w:rsidP="004B3396">
      <w:pPr>
        <w:widowControl w:val="0"/>
        <w:spacing w:line="360" w:lineRule="auto"/>
        <w:ind w:firstLine="709"/>
        <w:jc w:val="both"/>
        <w:rPr>
          <w:sz w:val="28"/>
          <w:szCs w:val="28"/>
        </w:rPr>
      </w:pPr>
    </w:p>
    <w:p w:rsidR="00761DAB" w:rsidRPr="004B3396" w:rsidRDefault="00761DAB" w:rsidP="004B3396">
      <w:pPr>
        <w:widowControl w:val="0"/>
        <w:spacing w:line="360" w:lineRule="auto"/>
        <w:ind w:firstLine="709"/>
        <w:jc w:val="both"/>
        <w:rPr>
          <w:b/>
          <w:i/>
          <w:sz w:val="28"/>
          <w:szCs w:val="28"/>
        </w:rPr>
      </w:pPr>
      <w:r w:rsidRPr="004B3396">
        <w:rPr>
          <w:b/>
          <w:i/>
          <w:sz w:val="28"/>
          <w:szCs w:val="28"/>
        </w:rPr>
        <w:t>Описание мероприятий</w:t>
      </w:r>
    </w:p>
    <w:p w:rsidR="00623948" w:rsidRPr="004B3396" w:rsidRDefault="00623948" w:rsidP="004B3396">
      <w:pPr>
        <w:widowControl w:val="0"/>
        <w:spacing w:line="360" w:lineRule="auto"/>
        <w:ind w:firstLine="709"/>
        <w:jc w:val="both"/>
        <w:rPr>
          <w:b/>
          <w:i/>
          <w:sz w:val="28"/>
          <w:szCs w:val="28"/>
        </w:rPr>
      </w:pPr>
      <w:r w:rsidRPr="004B3396">
        <w:rPr>
          <w:b/>
          <w:i/>
          <w:sz w:val="28"/>
          <w:szCs w:val="28"/>
        </w:rPr>
        <w:t>1.Опрос</w:t>
      </w:r>
    </w:p>
    <w:p w:rsidR="00623948" w:rsidRPr="004B3396" w:rsidRDefault="00623948" w:rsidP="004B3396">
      <w:pPr>
        <w:widowControl w:val="0"/>
        <w:spacing w:line="360" w:lineRule="auto"/>
        <w:ind w:firstLine="709"/>
        <w:jc w:val="both"/>
        <w:rPr>
          <w:sz w:val="28"/>
          <w:szCs w:val="28"/>
        </w:rPr>
      </w:pPr>
      <w:r w:rsidRPr="004B3396">
        <w:rPr>
          <w:sz w:val="28"/>
          <w:szCs w:val="28"/>
        </w:rPr>
        <w:t>В качестве респондентов выступают студенты – добровольцы Благотворительного фонда</w:t>
      </w:r>
      <w:r w:rsidR="00B6721A" w:rsidRPr="004B3396">
        <w:rPr>
          <w:sz w:val="28"/>
          <w:szCs w:val="28"/>
        </w:rPr>
        <w:t xml:space="preserve"> и студенты, интересующиеся благотворительной деятельностью</w:t>
      </w:r>
      <w:r w:rsidRPr="004B3396">
        <w:rPr>
          <w:sz w:val="28"/>
          <w:szCs w:val="28"/>
        </w:rPr>
        <w:t xml:space="preserve"> (50 человек). </w:t>
      </w:r>
    </w:p>
    <w:p w:rsidR="00623948" w:rsidRPr="004B3396" w:rsidRDefault="00623948" w:rsidP="004B3396">
      <w:pPr>
        <w:widowControl w:val="0"/>
        <w:spacing w:line="360" w:lineRule="auto"/>
        <w:ind w:firstLine="709"/>
        <w:jc w:val="both"/>
        <w:rPr>
          <w:sz w:val="28"/>
          <w:szCs w:val="28"/>
        </w:rPr>
      </w:pPr>
      <w:r w:rsidRPr="004B3396">
        <w:rPr>
          <w:b/>
          <w:sz w:val="28"/>
          <w:szCs w:val="28"/>
        </w:rPr>
        <w:t>Цель опроса</w:t>
      </w:r>
      <w:r w:rsidRPr="004B3396">
        <w:rPr>
          <w:sz w:val="28"/>
          <w:szCs w:val="28"/>
        </w:rPr>
        <w:t>: узнать отношение студентов к благотворительности и выявление информированности студентов о деятельности фонда.</w:t>
      </w:r>
    </w:p>
    <w:p w:rsidR="00623948" w:rsidRPr="004B3396" w:rsidRDefault="00623948" w:rsidP="004B3396">
      <w:pPr>
        <w:widowControl w:val="0"/>
        <w:spacing w:line="360" w:lineRule="auto"/>
        <w:ind w:firstLine="709"/>
        <w:jc w:val="both"/>
        <w:rPr>
          <w:b/>
          <w:sz w:val="28"/>
          <w:szCs w:val="28"/>
        </w:rPr>
      </w:pPr>
      <w:r w:rsidRPr="004B3396">
        <w:rPr>
          <w:b/>
          <w:sz w:val="28"/>
          <w:szCs w:val="28"/>
        </w:rPr>
        <w:t>Задачи:</w:t>
      </w:r>
    </w:p>
    <w:p w:rsidR="00623948" w:rsidRPr="004B3396" w:rsidRDefault="00623948" w:rsidP="004B3396">
      <w:pPr>
        <w:widowControl w:val="0"/>
        <w:numPr>
          <w:ilvl w:val="0"/>
          <w:numId w:val="1"/>
        </w:numPr>
        <w:spacing w:line="360" w:lineRule="auto"/>
        <w:ind w:left="0" w:firstLine="709"/>
        <w:jc w:val="both"/>
        <w:rPr>
          <w:sz w:val="28"/>
          <w:szCs w:val="28"/>
        </w:rPr>
      </w:pPr>
      <w:r w:rsidRPr="004B3396">
        <w:rPr>
          <w:sz w:val="28"/>
          <w:szCs w:val="28"/>
        </w:rPr>
        <w:t>Разработка анкеты.</w:t>
      </w:r>
    </w:p>
    <w:p w:rsidR="00623948" w:rsidRPr="004B3396" w:rsidRDefault="00623948" w:rsidP="004B3396">
      <w:pPr>
        <w:widowControl w:val="0"/>
        <w:numPr>
          <w:ilvl w:val="0"/>
          <w:numId w:val="1"/>
        </w:numPr>
        <w:spacing w:line="360" w:lineRule="auto"/>
        <w:ind w:left="0" w:firstLine="709"/>
        <w:jc w:val="both"/>
        <w:rPr>
          <w:sz w:val="28"/>
          <w:szCs w:val="28"/>
        </w:rPr>
      </w:pPr>
      <w:r w:rsidRPr="004B3396">
        <w:rPr>
          <w:sz w:val="28"/>
          <w:szCs w:val="28"/>
        </w:rPr>
        <w:t>Проведение опроса</w:t>
      </w:r>
    </w:p>
    <w:p w:rsidR="00623948" w:rsidRPr="004B3396" w:rsidRDefault="00623948" w:rsidP="004B3396">
      <w:pPr>
        <w:widowControl w:val="0"/>
        <w:numPr>
          <w:ilvl w:val="0"/>
          <w:numId w:val="1"/>
        </w:numPr>
        <w:spacing w:line="360" w:lineRule="auto"/>
        <w:ind w:left="0" w:firstLine="709"/>
        <w:jc w:val="both"/>
        <w:rPr>
          <w:sz w:val="28"/>
          <w:szCs w:val="28"/>
        </w:rPr>
      </w:pPr>
      <w:r w:rsidRPr="004B3396">
        <w:rPr>
          <w:sz w:val="28"/>
          <w:szCs w:val="28"/>
        </w:rPr>
        <w:t>Анализ результатов опроса</w:t>
      </w:r>
    </w:p>
    <w:p w:rsidR="00753E31" w:rsidRPr="004B3396" w:rsidRDefault="00753E31" w:rsidP="004B3396">
      <w:pPr>
        <w:widowControl w:val="0"/>
        <w:spacing w:line="360" w:lineRule="auto"/>
        <w:ind w:firstLine="709"/>
        <w:jc w:val="both"/>
        <w:rPr>
          <w:b/>
          <w:i/>
          <w:sz w:val="28"/>
          <w:szCs w:val="28"/>
        </w:rPr>
      </w:pPr>
      <w:r w:rsidRPr="004B3396">
        <w:rPr>
          <w:b/>
          <w:i/>
          <w:sz w:val="28"/>
          <w:szCs w:val="28"/>
        </w:rPr>
        <w:t>2. Опубликование статьи в газете «Земское обозрение»</w:t>
      </w:r>
    </w:p>
    <w:p w:rsidR="00753E31" w:rsidRPr="004B3396" w:rsidRDefault="00753E31" w:rsidP="004B3396">
      <w:pPr>
        <w:widowControl w:val="0"/>
        <w:spacing w:line="360" w:lineRule="auto"/>
        <w:ind w:firstLine="709"/>
        <w:jc w:val="both"/>
        <w:rPr>
          <w:sz w:val="28"/>
          <w:szCs w:val="28"/>
        </w:rPr>
      </w:pPr>
      <w:r w:rsidRPr="004B3396">
        <w:rPr>
          <w:sz w:val="28"/>
          <w:szCs w:val="28"/>
        </w:rPr>
        <w:t>Информационный повод: День рождения БФ «Александр Невский».</w:t>
      </w:r>
    </w:p>
    <w:p w:rsidR="00753E31" w:rsidRPr="004B3396" w:rsidRDefault="00753E31" w:rsidP="004B3396">
      <w:pPr>
        <w:widowControl w:val="0"/>
        <w:spacing w:line="360" w:lineRule="auto"/>
        <w:ind w:firstLine="709"/>
        <w:jc w:val="both"/>
        <w:rPr>
          <w:sz w:val="28"/>
          <w:szCs w:val="28"/>
        </w:rPr>
      </w:pPr>
      <w:r w:rsidRPr="004B3396">
        <w:rPr>
          <w:sz w:val="28"/>
          <w:szCs w:val="28"/>
        </w:rPr>
        <w:t>Рассказать с чего все начиналось, планы фонда на будущее, отзывы о</w:t>
      </w:r>
      <w:r w:rsidR="004B3396">
        <w:rPr>
          <w:sz w:val="28"/>
          <w:szCs w:val="28"/>
        </w:rPr>
        <w:t xml:space="preserve"> </w:t>
      </w:r>
      <w:r w:rsidRPr="004B3396">
        <w:rPr>
          <w:sz w:val="28"/>
          <w:szCs w:val="28"/>
        </w:rPr>
        <w:t>деятельности фонда. Интервью с директором фонда.</w:t>
      </w:r>
    </w:p>
    <w:p w:rsidR="00753E31" w:rsidRPr="004B3396" w:rsidRDefault="00753E31" w:rsidP="004B3396">
      <w:pPr>
        <w:widowControl w:val="0"/>
        <w:spacing w:line="360" w:lineRule="auto"/>
        <w:ind w:firstLine="709"/>
        <w:jc w:val="both"/>
        <w:rPr>
          <w:b/>
          <w:i/>
          <w:sz w:val="28"/>
          <w:szCs w:val="28"/>
        </w:rPr>
      </w:pPr>
      <w:r w:rsidRPr="004B3396">
        <w:rPr>
          <w:b/>
          <w:i/>
          <w:sz w:val="28"/>
          <w:szCs w:val="28"/>
        </w:rPr>
        <w:t>3. Проведение корпоративного мероприятия</w:t>
      </w:r>
    </w:p>
    <w:p w:rsidR="00753E31" w:rsidRPr="004B3396" w:rsidRDefault="00753E31" w:rsidP="004B3396">
      <w:pPr>
        <w:widowControl w:val="0"/>
        <w:spacing w:line="360" w:lineRule="auto"/>
        <w:ind w:firstLine="709"/>
        <w:jc w:val="both"/>
        <w:rPr>
          <w:sz w:val="28"/>
          <w:szCs w:val="28"/>
        </w:rPr>
      </w:pPr>
      <w:r w:rsidRPr="004B3396">
        <w:rPr>
          <w:sz w:val="28"/>
          <w:szCs w:val="28"/>
        </w:rPr>
        <w:t>Мероприятие будет проходить в офисе благотворительного Фонда. Цель: подвести итоги деятельности, поделиться опытом, своими впечатлениями в ходе реализации проекта Общение в неформальной обстановке способствует поддержанию дружественных связей участников проекта.</w:t>
      </w:r>
    </w:p>
    <w:p w:rsidR="00753E31" w:rsidRPr="004B3396" w:rsidRDefault="00753E31" w:rsidP="004B3396">
      <w:pPr>
        <w:widowControl w:val="0"/>
        <w:numPr>
          <w:ilvl w:val="0"/>
          <w:numId w:val="5"/>
        </w:numPr>
        <w:spacing w:line="360" w:lineRule="auto"/>
        <w:ind w:left="0" w:firstLine="709"/>
        <w:jc w:val="both"/>
        <w:rPr>
          <w:sz w:val="28"/>
          <w:szCs w:val="28"/>
        </w:rPr>
      </w:pPr>
      <w:r w:rsidRPr="004B3396">
        <w:rPr>
          <w:sz w:val="28"/>
          <w:szCs w:val="28"/>
        </w:rPr>
        <w:t>Донести информацию о проведении мероприятия.</w:t>
      </w:r>
    </w:p>
    <w:p w:rsidR="00753E31" w:rsidRPr="004B3396" w:rsidRDefault="00753E31" w:rsidP="004B3396">
      <w:pPr>
        <w:widowControl w:val="0"/>
        <w:spacing w:line="360" w:lineRule="auto"/>
        <w:ind w:firstLine="709"/>
        <w:jc w:val="both"/>
        <w:rPr>
          <w:sz w:val="28"/>
          <w:szCs w:val="28"/>
        </w:rPr>
      </w:pPr>
      <w:r w:rsidRPr="004B3396">
        <w:rPr>
          <w:sz w:val="28"/>
          <w:szCs w:val="28"/>
        </w:rPr>
        <w:t>2.</w:t>
      </w:r>
      <w:r w:rsidR="004B3396">
        <w:rPr>
          <w:sz w:val="28"/>
          <w:szCs w:val="28"/>
        </w:rPr>
        <w:t xml:space="preserve"> </w:t>
      </w:r>
      <w:r w:rsidRPr="004B3396">
        <w:rPr>
          <w:sz w:val="28"/>
          <w:szCs w:val="28"/>
        </w:rPr>
        <w:t>Подготовить небольшое чаепитие.</w:t>
      </w:r>
    </w:p>
    <w:p w:rsidR="00623948" w:rsidRPr="004B3396" w:rsidRDefault="00753E31" w:rsidP="004B3396">
      <w:pPr>
        <w:widowControl w:val="0"/>
        <w:spacing w:line="360" w:lineRule="auto"/>
        <w:ind w:firstLine="709"/>
        <w:jc w:val="both"/>
        <w:rPr>
          <w:sz w:val="28"/>
          <w:szCs w:val="28"/>
        </w:rPr>
      </w:pPr>
      <w:r w:rsidRPr="004B3396">
        <w:rPr>
          <w:sz w:val="28"/>
          <w:szCs w:val="28"/>
        </w:rPr>
        <w:t xml:space="preserve"> Целевая аудитория – студенты - добровольцы</w:t>
      </w:r>
    </w:p>
    <w:p w:rsidR="00623948" w:rsidRPr="004B3396" w:rsidRDefault="00753E31" w:rsidP="004B3396">
      <w:pPr>
        <w:widowControl w:val="0"/>
        <w:spacing w:line="360" w:lineRule="auto"/>
        <w:ind w:firstLine="709"/>
        <w:jc w:val="both"/>
        <w:rPr>
          <w:b/>
          <w:i/>
          <w:sz w:val="28"/>
          <w:szCs w:val="28"/>
        </w:rPr>
      </w:pPr>
      <w:r w:rsidRPr="004B3396">
        <w:rPr>
          <w:b/>
          <w:i/>
          <w:sz w:val="28"/>
          <w:szCs w:val="28"/>
        </w:rPr>
        <w:t>4</w:t>
      </w:r>
      <w:r w:rsidR="00623948" w:rsidRPr="004B3396">
        <w:rPr>
          <w:b/>
          <w:i/>
          <w:sz w:val="28"/>
          <w:szCs w:val="28"/>
        </w:rPr>
        <w:t>.Разработка презентационной продукции (блокноты, ручки, папки)</w:t>
      </w:r>
    </w:p>
    <w:p w:rsidR="00623948" w:rsidRPr="004B3396" w:rsidRDefault="00623948" w:rsidP="004B3396">
      <w:pPr>
        <w:widowControl w:val="0"/>
        <w:spacing w:line="360" w:lineRule="auto"/>
        <w:ind w:firstLine="709"/>
        <w:jc w:val="both"/>
        <w:rPr>
          <w:sz w:val="28"/>
          <w:szCs w:val="28"/>
        </w:rPr>
      </w:pPr>
      <w:r w:rsidRPr="004B3396">
        <w:rPr>
          <w:sz w:val="28"/>
          <w:szCs w:val="28"/>
        </w:rPr>
        <w:t>Цель: способствовать узнаванию фонда представителями целевой аудитории</w:t>
      </w:r>
    </w:p>
    <w:p w:rsidR="00623948" w:rsidRPr="004B3396" w:rsidRDefault="00623948" w:rsidP="004B3396">
      <w:pPr>
        <w:widowControl w:val="0"/>
        <w:spacing w:line="360" w:lineRule="auto"/>
        <w:ind w:firstLine="709"/>
        <w:jc w:val="both"/>
        <w:rPr>
          <w:sz w:val="28"/>
          <w:szCs w:val="28"/>
        </w:rPr>
      </w:pPr>
      <w:r w:rsidRPr="004B3396">
        <w:rPr>
          <w:sz w:val="28"/>
          <w:szCs w:val="28"/>
        </w:rPr>
        <w:t>Задачи:</w:t>
      </w:r>
    </w:p>
    <w:p w:rsidR="00623948" w:rsidRPr="004B3396" w:rsidRDefault="00623948" w:rsidP="004B3396">
      <w:pPr>
        <w:widowControl w:val="0"/>
        <w:spacing w:line="360" w:lineRule="auto"/>
        <w:ind w:firstLine="709"/>
        <w:jc w:val="both"/>
        <w:rPr>
          <w:sz w:val="28"/>
          <w:szCs w:val="28"/>
        </w:rPr>
      </w:pPr>
      <w:r w:rsidRPr="004B3396">
        <w:rPr>
          <w:sz w:val="28"/>
          <w:szCs w:val="28"/>
        </w:rPr>
        <w:t>1.Разработать надпись на презентационной продукции</w:t>
      </w:r>
    </w:p>
    <w:p w:rsidR="00623948" w:rsidRPr="004B3396" w:rsidRDefault="00623948" w:rsidP="004B3396">
      <w:pPr>
        <w:widowControl w:val="0"/>
        <w:spacing w:line="360" w:lineRule="auto"/>
        <w:ind w:firstLine="709"/>
        <w:jc w:val="both"/>
        <w:rPr>
          <w:sz w:val="28"/>
          <w:szCs w:val="28"/>
        </w:rPr>
      </w:pPr>
      <w:r w:rsidRPr="004B3396">
        <w:rPr>
          <w:sz w:val="28"/>
          <w:szCs w:val="28"/>
        </w:rPr>
        <w:t>2.Заказать презентационную продукцию</w:t>
      </w:r>
    </w:p>
    <w:p w:rsidR="00623948" w:rsidRPr="004B3396" w:rsidRDefault="00623948" w:rsidP="004B3396">
      <w:pPr>
        <w:widowControl w:val="0"/>
        <w:spacing w:line="360" w:lineRule="auto"/>
        <w:ind w:firstLine="709"/>
        <w:jc w:val="both"/>
        <w:rPr>
          <w:sz w:val="28"/>
          <w:szCs w:val="28"/>
        </w:rPr>
      </w:pPr>
      <w:r w:rsidRPr="004B3396">
        <w:rPr>
          <w:sz w:val="28"/>
          <w:szCs w:val="28"/>
        </w:rPr>
        <w:t>На продукции будет надпись « Идем дорогой помощи – дорогою добра», Благотворительный Фонд «Александр Невский». Символ единства люди, идущие за руку с ребенком. Она будет раздаваться при проведении мероприятий, благотворительных акций участникам.</w:t>
      </w:r>
    </w:p>
    <w:p w:rsidR="00623948" w:rsidRPr="004B3396" w:rsidRDefault="00753E31" w:rsidP="004B3396">
      <w:pPr>
        <w:widowControl w:val="0"/>
        <w:spacing w:line="360" w:lineRule="auto"/>
        <w:ind w:firstLine="709"/>
        <w:jc w:val="both"/>
        <w:rPr>
          <w:b/>
          <w:i/>
          <w:sz w:val="28"/>
          <w:szCs w:val="28"/>
        </w:rPr>
      </w:pPr>
      <w:r w:rsidRPr="004B3396">
        <w:rPr>
          <w:b/>
          <w:i/>
          <w:sz w:val="28"/>
          <w:szCs w:val="28"/>
        </w:rPr>
        <w:t>5</w:t>
      </w:r>
      <w:r w:rsidR="00623948" w:rsidRPr="004B3396">
        <w:rPr>
          <w:b/>
          <w:i/>
          <w:sz w:val="28"/>
          <w:szCs w:val="28"/>
        </w:rPr>
        <w:t xml:space="preserve">.Создание визиток </w:t>
      </w:r>
    </w:p>
    <w:p w:rsidR="00623948" w:rsidRPr="004B3396" w:rsidRDefault="00623948" w:rsidP="004B3396">
      <w:pPr>
        <w:widowControl w:val="0"/>
        <w:spacing w:line="360" w:lineRule="auto"/>
        <w:ind w:firstLine="709"/>
        <w:jc w:val="both"/>
        <w:rPr>
          <w:sz w:val="28"/>
          <w:szCs w:val="28"/>
        </w:rPr>
      </w:pPr>
      <w:r w:rsidRPr="004B3396">
        <w:rPr>
          <w:sz w:val="28"/>
          <w:szCs w:val="28"/>
        </w:rPr>
        <w:t>Цель: сообщение контактной информации</w:t>
      </w:r>
    </w:p>
    <w:p w:rsidR="00623948" w:rsidRPr="004B3396" w:rsidRDefault="00623948" w:rsidP="004B3396">
      <w:pPr>
        <w:widowControl w:val="0"/>
        <w:spacing w:line="360" w:lineRule="auto"/>
        <w:ind w:firstLine="709"/>
        <w:jc w:val="both"/>
        <w:rPr>
          <w:sz w:val="28"/>
          <w:szCs w:val="28"/>
        </w:rPr>
      </w:pPr>
      <w:r w:rsidRPr="004B3396">
        <w:rPr>
          <w:sz w:val="28"/>
          <w:szCs w:val="28"/>
        </w:rPr>
        <w:t xml:space="preserve">Задачи: </w:t>
      </w:r>
    </w:p>
    <w:p w:rsidR="00623948" w:rsidRPr="004B3396" w:rsidRDefault="00623948" w:rsidP="004B3396">
      <w:pPr>
        <w:widowControl w:val="0"/>
        <w:spacing w:line="360" w:lineRule="auto"/>
        <w:ind w:firstLine="709"/>
        <w:jc w:val="both"/>
        <w:rPr>
          <w:sz w:val="28"/>
          <w:szCs w:val="28"/>
        </w:rPr>
      </w:pPr>
      <w:r w:rsidRPr="004B3396">
        <w:rPr>
          <w:sz w:val="28"/>
          <w:szCs w:val="28"/>
        </w:rPr>
        <w:t>1.Набрать необходимые сведения на компьютере</w:t>
      </w:r>
    </w:p>
    <w:p w:rsidR="00623948" w:rsidRPr="004B3396" w:rsidRDefault="00623948" w:rsidP="004B3396">
      <w:pPr>
        <w:widowControl w:val="0"/>
        <w:spacing w:line="360" w:lineRule="auto"/>
        <w:ind w:firstLine="709"/>
        <w:jc w:val="both"/>
        <w:rPr>
          <w:sz w:val="28"/>
          <w:szCs w:val="28"/>
        </w:rPr>
      </w:pPr>
      <w:r w:rsidRPr="004B3396">
        <w:rPr>
          <w:sz w:val="28"/>
          <w:szCs w:val="28"/>
        </w:rPr>
        <w:t>2. Распечатать визитки.</w:t>
      </w:r>
    </w:p>
    <w:p w:rsidR="00623948" w:rsidRPr="004B3396" w:rsidRDefault="00623948" w:rsidP="004B3396">
      <w:pPr>
        <w:widowControl w:val="0"/>
        <w:spacing w:line="360" w:lineRule="auto"/>
        <w:ind w:firstLine="709"/>
        <w:jc w:val="both"/>
        <w:rPr>
          <w:sz w:val="28"/>
          <w:szCs w:val="28"/>
        </w:rPr>
      </w:pPr>
      <w:r w:rsidRPr="004B3396">
        <w:rPr>
          <w:sz w:val="28"/>
          <w:szCs w:val="28"/>
        </w:rPr>
        <w:t>Необходимо раздавать визитки на мероприятиях, также предпринимателям, с целью информировать о нахождении офиса, места получения дополнительной информации. На визитке будет изображена эмблема с надписью «Идем дорогой помощи – дорогою добра» БФ «Александр Невский», адрес офиса и контактные телефоны, также электронный адрес, где можно получить информацию о</w:t>
      </w:r>
      <w:r w:rsidR="004B3396">
        <w:rPr>
          <w:sz w:val="28"/>
          <w:szCs w:val="28"/>
        </w:rPr>
        <w:t xml:space="preserve"> </w:t>
      </w:r>
      <w:r w:rsidRPr="004B3396">
        <w:rPr>
          <w:sz w:val="28"/>
          <w:szCs w:val="28"/>
        </w:rPr>
        <w:t>деятельности Фонда.</w:t>
      </w:r>
    </w:p>
    <w:p w:rsidR="00753E31" w:rsidRPr="004B3396" w:rsidRDefault="00753E31" w:rsidP="004B3396">
      <w:pPr>
        <w:widowControl w:val="0"/>
        <w:spacing w:line="360" w:lineRule="auto"/>
        <w:ind w:firstLine="709"/>
        <w:jc w:val="both"/>
        <w:rPr>
          <w:b/>
          <w:i/>
          <w:sz w:val="28"/>
          <w:szCs w:val="28"/>
        </w:rPr>
      </w:pPr>
      <w:r w:rsidRPr="004B3396">
        <w:rPr>
          <w:b/>
          <w:i/>
          <w:sz w:val="28"/>
          <w:szCs w:val="28"/>
        </w:rPr>
        <w:t>6. Проведение благотворительной акции «Рождественский сюрприз»</w:t>
      </w:r>
    </w:p>
    <w:p w:rsidR="00753E31" w:rsidRPr="004B3396" w:rsidRDefault="00753E31" w:rsidP="004B3396">
      <w:pPr>
        <w:widowControl w:val="0"/>
        <w:spacing w:line="360" w:lineRule="auto"/>
        <w:ind w:firstLine="709"/>
        <w:jc w:val="both"/>
        <w:rPr>
          <w:sz w:val="28"/>
          <w:szCs w:val="28"/>
        </w:rPr>
      </w:pPr>
      <w:r w:rsidRPr="004B3396">
        <w:rPr>
          <w:sz w:val="28"/>
          <w:szCs w:val="28"/>
        </w:rPr>
        <w:t>Цель: оказание помощи нуждающимся и организация совместной деятельности представителей всех целевых аудиторий.</w:t>
      </w:r>
    </w:p>
    <w:p w:rsidR="00753E31" w:rsidRPr="004B3396" w:rsidRDefault="00753E31" w:rsidP="004B3396">
      <w:pPr>
        <w:widowControl w:val="0"/>
        <w:spacing w:line="360" w:lineRule="auto"/>
        <w:ind w:firstLine="709"/>
        <w:jc w:val="both"/>
        <w:rPr>
          <w:sz w:val="28"/>
          <w:szCs w:val="28"/>
        </w:rPr>
      </w:pPr>
      <w:r w:rsidRPr="004B3396">
        <w:rPr>
          <w:sz w:val="28"/>
          <w:szCs w:val="28"/>
        </w:rPr>
        <w:t>Необходимо связаться с представителями коммерческих и бизнес структур с целью рассказать им о фонде и с просьбой помочь собрать подарки на новый год детям из реабилитационных центров, приютов,</w:t>
      </w:r>
      <w:r w:rsidR="004B3396">
        <w:rPr>
          <w:sz w:val="28"/>
          <w:szCs w:val="28"/>
        </w:rPr>
        <w:t xml:space="preserve"> </w:t>
      </w:r>
      <w:r w:rsidRPr="004B3396">
        <w:rPr>
          <w:sz w:val="28"/>
          <w:szCs w:val="28"/>
        </w:rPr>
        <w:t>а также детям из семей, списки которых представили ЦСОН г.Саратова. Подарки будут расфасовываться в офисе Фонда и доставляться студентами волонтерами.</w:t>
      </w:r>
    </w:p>
    <w:p w:rsidR="00753E31" w:rsidRPr="004B3396" w:rsidRDefault="00753E31" w:rsidP="004B3396">
      <w:pPr>
        <w:widowControl w:val="0"/>
        <w:spacing w:line="360" w:lineRule="auto"/>
        <w:ind w:firstLine="709"/>
        <w:jc w:val="both"/>
        <w:rPr>
          <w:b/>
          <w:sz w:val="28"/>
          <w:szCs w:val="28"/>
        </w:rPr>
      </w:pPr>
      <w:r w:rsidRPr="004B3396">
        <w:rPr>
          <w:b/>
          <w:sz w:val="28"/>
          <w:szCs w:val="28"/>
        </w:rPr>
        <w:t>Задачи:</w:t>
      </w:r>
    </w:p>
    <w:p w:rsidR="00753E31" w:rsidRPr="004B3396" w:rsidRDefault="00753E31" w:rsidP="004B3396">
      <w:pPr>
        <w:widowControl w:val="0"/>
        <w:spacing w:line="360" w:lineRule="auto"/>
        <w:ind w:firstLine="709"/>
        <w:jc w:val="both"/>
        <w:rPr>
          <w:sz w:val="28"/>
          <w:szCs w:val="28"/>
        </w:rPr>
      </w:pPr>
      <w:r w:rsidRPr="004B3396">
        <w:rPr>
          <w:sz w:val="28"/>
          <w:szCs w:val="28"/>
        </w:rPr>
        <w:t>1.Связаться с предпринимателями ТК «Тесар - Сити» с просьбой помочь собрать подарки.</w:t>
      </w:r>
    </w:p>
    <w:p w:rsidR="00753E31" w:rsidRPr="004B3396" w:rsidRDefault="00753E31" w:rsidP="004B3396">
      <w:pPr>
        <w:widowControl w:val="0"/>
        <w:spacing w:line="360" w:lineRule="auto"/>
        <w:ind w:firstLine="709"/>
        <w:jc w:val="both"/>
        <w:rPr>
          <w:sz w:val="28"/>
          <w:szCs w:val="28"/>
        </w:rPr>
      </w:pPr>
      <w:r w:rsidRPr="004B3396">
        <w:rPr>
          <w:sz w:val="28"/>
          <w:szCs w:val="28"/>
        </w:rPr>
        <w:t>2. Расфасовать подарки по пакетам в офисе</w:t>
      </w:r>
    </w:p>
    <w:p w:rsidR="00753E31" w:rsidRPr="004B3396" w:rsidRDefault="00753E31" w:rsidP="004B3396">
      <w:pPr>
        <w:widowControl w:val="0"/>
        <w:spacing w:line="360" w:lineRule="auto"/>
        <w:ind w:firstLine="709"/>
        <w:jc w:val="both"/>
        <w:rPr>
          <w:sz w:val="28"/>
          <w:szCs w:val="28"/>
        </w:rPr>
      </w:pPr>
      <w:r w:rsidRPr="004B3396">
        <w:rPr>
          <w:sz w:val="28"/>
          <w:szCs w:val="28"/>
        </w:rPr>
        <w:t>3.Прикрепить к пакетам визитки офиса</w:t>
      </w:r>
    </w:p>
    <w:p w:rsidR="00753E31" w:rsidRPr="004B3396" w:rsidRDefault="00753E31" w:rsidP="004B3396">
      <w:pPr>
        <w:widowControl w:val="0"/>
        <w:spacing w:line="360" w:lineRule="auto"/>
        <w:ind w:firstLine="709"/>
        <w:jc w:val="both"/>
        <w:rPr>
          <w:sz w:val="28"/>
          <w:szCs w:val="28"/>
        </w:rPr>
      </w:pPr>
      <w:r w:rsidRPr="004B3396">
        <w:rPr>
          <w:sz w:val="28"/>
          <w:szCs w:val="28"/>
        </w:rPr>
        <w:t>4. Доставить помощь по назначению.</w:t>
      </w:r>
    </w:p>
    <w:p w:rsidR="00753E31" w:rsidRPr="004B3396" w:rsidRDefault="00753E31" w:rsidP="004B3396">
      <w:pPr>
        <w:widowControl w:val="0"/>
        <w:spacing w:line="360" w:lineRule="auto"/>
        <w:ind w:firstLine="709"/>
        <w:jc w:val="both"/>
        <w:rPr>
          <w:sz w:val="28"/>
          <w:szCs w:val="28"/>
        </w:rPr>
      </w:pPr>
      <w:r w:rsidRPr="004B3396">
        <w:rPr>
          <w:b/>
          <w:i/>
          <w:sz w:val="28"/>
          <w:szCs w:val="28"/>
        </w:rPr>
        <w:t>7. Опубликование статьи в газете «Семья»</w:t>
      </w:r>
    </w:p>
    <w:p w:rsidR="00753E31" w:rsidRPr="004B3396" w:rsidRDefault="00753E31" w:rsidP="004B3396">
      <w:pPr>
        <w:widowControl w:val="0"/>
        <w:spacing w:line="360" w:lineRule="auto"/>
        <w:ind w:firstLine="709"/>
        <w:jc w:val="both"/>
        <w:rPr>
          <w:sz w:val="28"/>
          <w:szCs w:val="28"/>
        </w:rPr>
      </w:pPr>
      <w:r w:rsidRPr="004B3396">
        <w:rPr>
          <w:sz w:val="28"/>
          <w:szCs w:val="28"/>
        </w:rPr>
        <w:t>Информационный повод: благотворительная акция «Рождественский</w:t>
      </w:r>
      <w:r w:rsidR="004B3396">
        <w:rPr>
          <w:sz w:val="28"/>
          <w:szCs w:val="28"/>
        </w:rPr>
        <w:t xml:space="preserve"> </w:t>
      </w:r>
      <w:r w:rsidRPr="004B3396">
        <w:rPr>
          <w:sz w:val="28"/>
          <w:szCs w:val="28"/>
        </w:rPr>
        <w:t>сюрприз»</w:t>
      </w:r>
    </w:p>
    <w:p w:rsidR="00753E31" w:rsidRPr="004B3396" w:rsidRDefault="00753E31" w:rsidP="004B3396">
      <w:pPr>
        <w:widowControl w:val="0"/>
        <w:spacing w:line="360" w:lineRule="auto"/>
        <w:ind w:firstLine="709"/>
        <w:jc w:val="both"/>
        <w:rPr>
          <w:sz w:val="28"/>
          <w:szCs w:val="28"/>
        </w:rPr>
      </w:pPr>
      <w:r w:rsidRPr="004B3396">
        <w:rPr>
          <w:sz w:val="28"/>
          <w:szCs w:val="28"/>
        </w:rPr>
        <w:t>Цель: сообщить о проведении акции.</w:t>
      </w:r>
    </w:p>
    <w:p w:rsidR="00753E31" w:rsidRPr="004B3396" w:rsidRDefault="00753E31" w:rsidP="004B3396">
      <w:pPr>
        <w:widowControl w:val="0"/>
        <w:spacing w:line="360" w:lineRule="auto"/>
        <w:ind w:firstLine="709"/>
        <w:jc w:val="both"/>
        <w:rPr>
          <w:sz w:val="28"/>
          <w:szCs w:val="28"/>
        </w:rPr>
      </w:pPr>
      <w:r w:rsidRPr="004B3396">
        <w:rPr>
          <w:sz w:val="28"/>
          <w:szCs w:val="28"/>
        </w:rPr>
        <w:t>Рассказать о тех, кто принимает участие в акции, кому доставляется помощь.</w:t>
      </w:r>
    </w:p>
    <w:p w:rsidR="00623948" w:rsidRPr="004B3396" w:rsidRDefault="00753E31" w:rsidP="004B3396">
      <w:pPr>
        <w:widowControl w:val="0"/>
        <w:spacing w:line="360" w:lineRule="auto"/>
        <w:ind w:firstLine="709"/>
        <w:jc w:val="both"/>
        <w:rPr>
          <w:b/>
          <w:i/>
          <w:sz w:val="28"/>
          <w:szCs w:val="28"/>
        </w:rPr>
      </w:pPr>
      <w:r w:rsidRPr="004B3396">
        <w:rPr>
          <w:b/>
          <w:i/>
          <w:sz w:val="28"/>
          <w:szCs w:val="28"/>
        </w:rPr>
        <w:t>8</w:t>
      </w:r>
      <w:r w:rsidR="00623948" w:rsidRPr="004B3396">
        <w:rPr>
          <w:b/>
          <w:i/>
          <w:sz w:val="28"/>
          <w:szCs w:val="28"/>
        </w:rPr>
        <w:t>. Проведение форума студентов-добровольцев</w:t>
      </w:r>
    </w:p>
    <w:p w:rsidR="00623948" w:rsidRPr="004B3396" w:rsidRDefault="00623948" w:rsidP="004B3396">
      <w:pPr>
        <w:widowControl w:val="0"/>
        <w:spacing w:line="360" w:lineRule="auto"/>
        <w:ind w:firstLine="709"/>
        <w:jc w:val="both"/>
        <w:rPr>
          <w:sz w:val="28"/>
          <w:szCs w:val="28"/>
        </w:rPr>
      </w:pPr>
      <w:r w:rsidRPr="004B3396">
        <w:rPr>
          <w:sz w:val="28"/>
          <w:szCs w:val="28"/>
        </w:rPr>
        <w:t>«Идем дорогой помощи, дорогою добра»,</w:t>
      </w:r>
    </w:p>
    <w:p w:rsidR="00623948" w:rsidRPr="004B3396" w:rsidRDefault="00623948" w:rsidP="004B3396">
      <w:pPr>
        <w:widowControl w:val="0"/>
        <w:spacing w:line="360" w:lineRule="auto"/>
        <w:ind w:firstLine="709"/>
        <w:jc w:val="both"/>
        <w:rPr>
          <w:sz w:val="28"/>
          <w:szCs w:val="28"/>
        </w:rPr>
      </w:pPr>
      <w:r w:rsidRPr="004B3396">
        <w:rPr>
          <w:sz w:val="28"/>
          <w:szCs w:val="28"/>
        </w:rPr>
        <w:t>Цель: Обмен опытом, полученным в ходе реализации проекта «Мы рядом. Мы поможем».</w:t>
      </w:r>
    </w:p>
    <w:p w:rsidR="00623948" w:rsidRPr="004B3396" w:rsidRDefault="00623948" w:rsidP="004B3396">
      <w:pPr>
        <w:widowControl w:val="0"/>
        <w:spacing w:line="360" w:lineRule="auto"/>
        <w:ind w:firstLine="709"/>
        <w:jc w:val="both"/>
        <w:rPr>
          <w:sz w:val="28"/>
          <w:szCs w:val="28"/>
        </w:rPr>
      </w:pPr>
      <w:r w:rsidRPr="004B3396">
        <w:rPr>
          <w:sz w:val="28"/>
          <w:szCs w:val="28"/>
        </w:rPr>
        <w:t xml:space="preserve">Задачи: </w:t>
      </w:r>
    </w:p>
    <w:p w:rsidR="00623948" w:rsidRPr="004B3396" w:rsidRDefault="00623948" w:rsidP="004B3396">
      <w:pPr>
        <w:widowControl w:val="0"/>
        <w:spacing w:line="360" w:lineRule="auto"/>
        <w:ind w:firstLine="709"/>
        <w:jc w:val="both"/>
        <w:rPr>
          <w:sz w:val="28"/>
          <w:szCs w:val="28"/>
        </w:rPr>
      </w:pPr>
      <w:r w:rsidRPr="004B3396">
        <w:rPr>
          <w:sz w:val="28"/>
          <w:szCs w:val="28"/>
        </w:rPr>
        <w:t>1. Подготовить место проведения форума</w:t>
      </w:r>
    </w:p>
    <w:p w:rsidR="00623948" w:rsidRPr="004B3396" w:rsidRDefault="00623948" w:rsidP="004B3396">
      <w:pPr>
        <w:widowControl w:val="0"/>
        <w:spacing w:line="360" w:lineRule="auto"/>
        <w:ind w:firstLine="709"/>
        <w:jc w:val="both"/>
        <w:rPr>
          <w:sz w:val="28"/>
          <w:szCs w:val="28"/>
        </w:rPr>
      </w:pPr>
      <w:r w:rsidRPr="004B3396">
        <w:rPr>
          <w:sz w:val="28"/>
          <w:szCs w:val="28"/>
        </w:rPr>
        <w:t>2. Подготовить раздаточный материал</w:t>
      </w:r>
    </w:p>
    <w:p w:rsidR="00623948" w:rsidRPr="004B3396" w:rsidRDefault="00623948" w:rsidP="004B3396">
      <w:pPr>
        <w:widowControl w:val="0"/>
        <w:spacing w:line="360" w:lineRule="auto"/>
        <w:ind w:firstLine="709"/>
        <w:jc w:val="both"/>
        <w:rPr>
          <w:sz w:val="28"/>
          <w:szCs w:val="28"/>
        </w:rPr>
      </w:pPr>
      <w:r w:rsidRPr="004B3396">
        <w:rPr>
          <w:sz w:val="28"/>
          <w:szCs w:val="28"/>
        </w:rPr>
        <w:t>3. Проинформировать о проведении форума представителей социальных учреждений, студентов – добровольцев.</w:t>
      </w:r>
    </w:p>
    <w:p w:rsidR="00623948" w:rsidRPr="004B3396" w:rsidRDefault="00623948" w:rsidP="004B3396">
      <w:pPr>
        <w:widowControl w:val="0"/>
        <w:spacing w:line="360" w:lineRule="auto"/>
        <w:ind w:firstLine="709"/>
        <w:jc w:val="both"/>
        <w:rPr>
          <w:sz w:val="28"/>
          <w:szCs w:val="28"/>
        </w:rPr>
      </w:pPr>
      <w:r w:rsidRPr="004B3396">
        <w:rPr>
          <w:sz w:val="28"/>
          <w:szCs w:val="28"/>
        </w:rPr>
        <w:t>Целевая аудитория – студенты – добровольцы.</w:t>
      </w:r>
    </w:p>
    <w:p w:rsidR="00623948" w:rsidRPr="004B3396" w:rsidRDefault="00753E31" w:rsidP="004B3396">
      <w:pPr>
        <w:widowControl w:val="0"/>
        <w:spacing w:line="360" w:lineRule="auto"/>
        <w:ind w:firstLine="709"/>
        <w:jc w:val="both"/>
        <w:rPr>
          <w:b/>
          <w:i/>
          <w:sz w:val="28"/>
          <w:szCs w:val="28"/>
        </w:rPr>
      </w:pPr>
      <w:r w:rsidRPr="004B3396">
        <w:rPr>
          <w:b/>
          <w:i/>
          <w:sz w:val="28"/>
          <w:szCs w:val="28"/>
        </w:rPr>
        <w:t>9</w:t>
      </w:r>
      <w:r w:rsidR="00623948" w:rsidRPr="004B3396">
        <w:rPr>
          <w:b/>
          <w:i/>
          <w:sz w:val="28"/>
          <w:szCs w:val="28"/>
        </w:rPr>
        <w:t>.Опубликование статьи в студенческом издании «Студенческий город»</w:t>
      </w:r>
    </w:p>
    <w:p w:rsidR="00623948" w:rsidRPr="004B3396" w:rsidRDefault="00623948" w:rsidP="004B3396">
      <w:pPr>
        <w:widowControl w:val="0"/>
        <w:spacing w:line="360" w:lineRule="auto"/>
        <w:ind w:firstLine="709"/>
        <w:jc w:val="both"/>
        <w:rPr>
          <w:sz w:val="28"/>
          <w:szCs w:val="28"/>
        </w:rPr>
      </w:pPr>
      <w:r w:rsidRPr="004B3396">
        <w:rPr>
          <w:b/>
          <w:sz w:val="28"/>
          <w:szCs w:val="28"/>
        </w:rPr>
        <w:t>Информационный повод:</w:t>
      </w:r>
      <w:r w:rsidRPr="004B3396">
        <w:rPr>
          <w:sz w:val="28"/>
          <w:szCs w:val="28"/>
        </w:rPr>
        <w:t xml:space="preserve"> Проведение форума студентов – добровольцев.</w:t>
      </w:r>
    </w:p>
    <w:p w:rsidR="00623948" w:rsidRPr="004B3396" w:rsidRDefault="00623948" w:rsidP="004B3396">
      <w:pPr>
        <w:widowControl w:val="0"/>
        <w:spacing w:line="360" w:lineRule="auto"/>
        <w:ind w:firstLine="709"/>
        <w:jc w:val="both"/>
        <w:rPr>
          <w:sz w:val="28"/>
          <w:szCs w:val="28"/>
        </w:rPr>
      </w:pPr>
      <w:r w:rsidRPr="004B3396">
        <w:rPr>
          <w:sz w:val="28"/>
          <w:szCs w:val="28"/>
        </w:rPr>
        <w:t xml:space="preserve">Целевая аудитория: Студенты, социальные учреждения. </w:t>
      </w:r>
    </w:p>
    <w:p w:rsidR="00753E31" w:rsidRPr="004B3396" w:rsidRDefault="00753E31" w:rsidP="004B3396">
      <w:pPr>
        <w:widowControl w:val="0"/>
        <w:spacing w:line="360" w:lineRule="auto"/>
        <w:ind w:firstLine="709"/>
        <w:jc w:val="both"/>
        <w:rPr>
          <w:b/>
          <w:i/>
          <w:sz w:val="28"/>
          <w:szCs w:val="28"/>
        </w:rPr>
      </w:pPr>
      <w:r w:rsidRPr="004B3396">
        <w:rPr>
          <w:b/>
          <w:i/>
          <w:sz w:val="28"/>
          <w:szCs w:val="28"/>
        </w:rPr>
        <w:t>10. Обновление информации на сайте</w:t>
      </w:r>
    </w:p>
    <w:p w:rsidR="00753E31" w:rsidRPr="004B3396" w:rsidRDefault="00753E31" w:rsidP="004B3396">
      <w:pPr>
        <w:widowControl w:val="0"/>
        <w:spacing w:line="360" w:lineRule="auto"/>
        <w:ind w:firstLine="709"/>
        <w:jc w:val="both"/>
        <w:rPr>
          <w:sz w:val="28"/>
          <w:szCs w:val="28"/>
        </w:rPr>
      </w:pPr>
      <w:r w:rsidRPr="004B3396">
        <w:rPr>
          <w:b/>
          <w:sz w:val="28"/>
          <w:szCs w:val="28"/>
        </w:rPr>
        <w:t>Цель</w:t>
      </w:r>
      <w:r w:rsidRPr="004B3396">
        <w:rPr>
          <w:sz w:val="28"/>
          <w:szCs w:val="28"/>
        </w:rPr>
        <w:t>: Информированность о деятельности, распространение информации</w:t>
      </w:r>
    </w:p>
    <w:p w:rsidR="00753E31" w:rsidRPr="004B3396" w:rsidRDefault="00753E31" w:rsidP="004B3396">
      <w:pPr>
        <w:widowControl w:val="0"/>
        <w:spacing w:line="360" w:lineRule="auto"/>
        <w:ind w:firstLine="709"/>
        <w:jc w:val="both"/>
        <w:rPr>
          <w:sz w:val="28"/>
          <w:szCs w:val="28"/>
        </w:rPr>
      </w:pPr>
      <w:r w:rsidRPr="004B3396">
        <w:rPr>
          <w:sz w:val="28"/>
          <w:szCs w:val="28"/>
        </w:rPr>
        <w:t>Основная задача это предоставление новой более полной информации о фонде, его деятельности. Дело в том, что информации для разглашения много, но на сайте она обновляется очень редко. Необходимо наладить систему обновления и подачи информации 1 раз в неделю.</w:t>
      </w:r>
    </w:p>
    <w:p w:rsidR="00623948" w:rsidRPr="004B3396" w:rsidRDefault="00753E31" w:rsidP="004B3396">
      <w:pPr>
        <w:widowControl w:val="0"/>
        <w:spacing w:line="360" w:lineRule="auto"/>
        <w:ind w:firstLine="709"/>
        <w:jc w:val="both"/>
        <w:rPr>
          <w:sz w:val="28"/>
          <w:szCs w:val="28"/>
        </w:rPr>
      </w:pPr>
      <w:r w:rsidRPr="004B3396">
        <w:rPr>
          <w:b/>
          <w:i/>
          <w:sz w:val="28"/>
          <w:szCs w:val="28"/>
        </w:rPr>
        <w:t>11</w:t>
      </w:r>
      <w:r w:rsidR="00623948" w:rsidRPr="004B3396">
        <w:rPr>
          <w:b/>
          <w:i/>
          <w:sz w:val="28"/>
          <w:szCs w:val="28"/>
        </w:rPr>
        <w:t>6.Опубликование статьи в студенческом издании «Студенческий город»</w:t>
      </w:r>
      <w:r w:rsidR="00623948" w:rsidRPr="004B3396">
        <w:rPr>
          <w:sz w:val="28"/>
          <w:szCs w:val="28"/>
        </w:rPr>
        <w:t xml:space="preserve"> </w:t>
      </w:r>
    </w:p>
    <w:p w:rsidR="00623948" w:rsidRPr="004B3396" w:rsidRDefault="00623948" w:rsidP="004B3396">
      <w:pPr>
        <w:widowControl w:val="0"/>
        <w:spacing w:line="360" w:lineRule="auto"/>
        <w:ind w:firstLine="709"/>
        <w:jc w:val="both"/>
        <w:rPr>
          <w:sz w:val="28"/>
          <w:szCs w:val="28"/>
        </w:rPr>
      </w:pPr>
      <w:r w:rsidRPr="004B3396">
        <w:rPr>
          <w:b/>
          <w:sz w:val="28"/>
          <w:szCs w:val="28"/>
        </w:rPr>
        <w:t>Информационный повод</w:t>
      </w:r>
      <w:r w:rsidRPr="004B3396">
        <w:rPr>
          <w:sz w:val="28"/>
          <w:szCs w:val="28"/>
        </w:rPr>
        <w:t>: Участие студентов – добровольцев в социальных проектах.</w:t>
      </w:r>
    </w:p>
    <w:p w:rsidR="00623948" w:rsidRPr="004B3396" w:rsidRDefault="00623948" w:rsidP="004B3396">
      <w:pPr>
        <w:widowControl w:val="0"/>
        <w:spacing w:line="360" w:lineRule="auto"/>
        <w:ind w:firstLine="709"/>
        <w:jc w:val="both"/>
        <w:rPr>
          <w:sz w:val="28"/>
          <w:szCs w:val="28"/>
        </w:rPr>
      </w:pPr>
      <w:r w:rsidRPr="004B3396">
        <w:rPr>
          <w:sz w:val="28"/>
          <w:szCs w:val="28"/>
        </w:rPr>
        <w:t>Цель: повышение ценности деятельности студентов – добровольцев, создание известности об их участии в социальных проектах.</w:t>
      </w:r>
    </w:p>
    <w:p w:rsidR="00623948" w:rsidRPr="004B3396" w:rsidRDefault="00623948" w:rsidP="004B3396">
      <w:pPr>
        <w:widowControl w:val="0"/>
        <w:spacing w:line="360" w:lineRule="auto"/>
        <w:ind w:firstLine="709"/>
        <w:jc w:val="both"/>
        <w:rPr>
          <w:sz w:val="28"/>
          <w:szCs w:val="28"/>
        </w:rPr>
      </w:pPr>
      <w:r w:rsidRPr="004B3396">
        <w:rPr>
          <w:sz w:val="28"/>
          <w:szCs w:val="28"/>
        </w:rPr>
        <w:t>Основная идея статьи состоит в том, что студенты добровольцы Саратовских вузов принимают активное участие в благотворительной деятельности, помогают нуждающимся, оказывают большую помощь Благотворительному Фонду «Александр Невский». Рассказать о том, в каких проектах принимают участие.</w:t>
      </w:r>
      <w:r w:rsidR="004B3396">
        <w:rPr>
          <w:sz w:val="28"/>
          <w:szCs w:val="28"/>
        </w:rPr>
        <w:t xml:space="preserve"> </w:t>
      </w:r>
      <w:r w:rsidRPr="004B3396">
        <w:rPr>
          <w:sz w:val="28"/>
          <w:szCs w:val="28"/>
        </w:rPr>
        <w:t>Свою деятельность они осуществляют на безвозмездной основе, дарят много тепла и добра окружающим.</w:t>
      </w:r>
    </w:p>
    <w:p w:rsidR="00623948" w:rsidRPr="004B3396" w:rsidRDefault="00753E31" w:rsidP="004B3396">
      <w:pPr>
        <w:widowControl w:val="0"/>
        <w:spacing w:line="360" w:lineRule="auto"/>
        <w:ind w:firstLine="709"/>
        <w:jc w:val="both"/>
        <w:rPr>
          <w:b/>
          <w:i/>
          <w:sz w:val="28"/>
          <w:szCs w:val="28"/>
        </w:rPr>
      </w:pPr>
      <w:r w:rsidRPr="004B3396">
        <w:rPr>
          <w:b/>
          <w:i/>
          <w:sz w:val="28"/>
          <w:szCs w:val="28"/>
        </w:rPr>
        <w:t>12.</w:t>
      </w:r>
      <w:r w:rsidR="00623948" w:rsidRPr="004B3396">
        <w:rPr>
          <w:b/>
          <w:i/>
          <w:sz w:val="28"/>
          <w:szCs w:val="28"/>
        </w:rPr>
        <w:t>Проведение круглого стола</w:t>
      </w:r>
      <w:r w:rsidR="004B3396">
        <w:rPr>
          <w:b/>
          <w:i/>
          <w:sz w:val="28"/>
          <w:szCs w:val="28"/>
        </w:rPr>
        <w:t xml:space="preserve"> </w:t>
      </w:r>
      <w:r w:rsidR="00623948" w:rsidRPr="004B3396">
        <w:rPr>
          <w:b/>
          <w:i/>
          <w:sz w:val="28"/>
          <w:szCs w:val="28"/>
        </w:rPr>
        <w:t>«Благотворительность вчера, сегодня, завтра…»</w:t>
      </w:r>
    </w:p>
    <w:p w:rsidR="00623948" w:rsidRPr="004B3396" w:rsidRDefault="00623948" w:rsidP="004B3396">
      <w:pPr>
        <w:widowControl w:val="0"/>
        <w:spacing w:line="360" w:lineRule="auto"/>
        <w:ind w:firstLine="709"/>
        <w:jc w:val="both"/>
        <w:rPr>
          <w:sz w:val="28"/>
          <w:szCs w:val="28"/>
        </w:rPr>
      </w:pPr>
      <w:r w:rsidRPr="004B3396">
        <w:rPr>
          <w:b/>
          <w:sz w:val="28"/>
          <w:szCs w:val="28"/>
        </w:rPr>
        <w:t>Цель</w:t>
      </w:r>
      <w:r w:rsidRPr="004B3396">
        <w:rPr>
          <w:sz w:val="28"/>
          <w:szCs w:val="28"/>
        </w:rPr>
        <w:t>: обсуждение роли благотворительности в жизни общества, рассказать о Фонде</w:t>
      </w:r>
    </w:p>
    <w:p w:rsidR="00623948" w:rsidRPr="004B3396" w:rsidRDefault="00623948" w:rsidP="004B3396">
      <w:pPr>
        <w:widowControl w:val="0"/>
        <w:spacing w:line="360" w:lineRule="auto"/>
        <w:ind w:firstLine="709"/>
        <w:jc w:val="both"/>
        <w:rPr>
          <w:b/>
          <w:sz w:val="28"/>
          <w:szCs w:val="28"/>
        </w:rPr>
      </w:pPr>
      <w:r w:rsidRPr="004B3396">
        <w:rPr>
          <w:b/>
          <w:sz w:val="28"/>
          <w:szCs w:val="28"/>
        </w:rPr>
        <w:t>Задачи:</w:t>
      </w:r>
    </w:p>
    <w:p w:rsidR="00623948" w:rsidRPr="004B3396" w:rsidRDefault="00623948" w:rsidP="004B3396">
      <w:pPr>
        <w:widowControl w:val="0"/>
        <w:numPr>
          <w:ilvl w:val="0"/>
          <w:numId w:val="3"/>
        </w:numPr>
        <w:spacing w:line="360" w:lineRule="auto"/>
        <w:ind w:left="0" w:firstLine="709"/>
        <w:jc w:val="both"/>
        <w:rPr>
          <w:sz w:val="28"/>
          <w:szCs w:val="28"/>
        </w:rPr>
      </w:pPr>
      <w:r w:rsidRPr="004B3396">
        <w:rPr>
          <w:sz w:val="28"/>
          <w:szCs w:val="28"/>
        </w:rPr>
        <w:t>Объявить о теме круглого стола представителям всех целевых аудиторий.</w:t>
      </w:r>
    </w:p>
    <w:p w:rsidR="00623948" w:rsidRPr="004B3396" w:rsidRDefault="00623948" w:rsidP="004B3396">
      <w:pPr>
        <w:widowControl w:val="0"/>
        <w:numPr>
          <w:ilvl w:val="0"/>
          <w:numId w:val="3"/>
        </w:numPr>
        <w:spacing w:line="360" w:lineRule="auto"/>
        <w:ind w:left="0" w:firstLine="709"/>
        <w:jc w:val="both"/>
        <w:rPr>
          <w:sz w:val="28"/>
          <w:szCs w:val="28"/>
        </w:rPr>
      </w:pPr>
      <w:r w:rsidRPr="004B3396">
        <w:rPr>
          <w:sz w:val="28"/>
          <w:szCs w:val="28"/>
        </w:rPr>
        <w:t>подготовить список докладов и выступающих</w:t>
      </w:r>
    </w:p>
    <w:p w:rsidR="00623948" w:rsidRPr="004B3396" w:rsidRDefault="00623948" w:rsidP="004B3396">
      <w:pPr>
        <w:widowControl w:val="0"/>
        <w:numPr>
          <w:ilvl w:val="0"/>
          <w:numId w:val="3"/>
        </w:numPr>
        <w:spacing w:line="360" w:lineRule="auto"/>
        <w:ind w:left="0" w:firstLine="709"/>
        <w:jc w:val="both"/>
        <w:rPr>
          <w:sz w:val="28"/>
          <w:szCs w:val="28"/>
        </w:rPr>
      </w:pPr>
      <w:r w:rsidRPr="004B3396">
        <w:rPr>
          <w:sz w:val="28"/>
          <w:szCs w:val="28"/>
        </w:rPr>
        <w:t>подготовить презентационную продукцию для раздачи участникам круглого стола.</w:t>
      </w:r>
    </w:p>
    <w:p w:rsidR="00623948" w:rsidRPr="004B3396" w:rsidRDefault="00623948" w:rsidP="004B3396">
      <w:pPr>
        <w:widowControl w:val="0"/>
        <w:numPr>
          <w:ilvl w:val="0"/>
          <w:numId w:val="3"/>
        </w:numPr>
        <w:spacing w:line="360" w:lineRule="auto"/>
        <w:ind w:left="0" w:firstLine="709"/>
        <w:jc w:val="both"/>
        <w:rPr>
          <w:sz w:val="28"/>
          <w:szCs w:val="28"/>
        </w:rPr>
      </w:pPr>
      <w:r w:rsidRPr="004B3396">
        <w:rPr>
          <w:sz w:val="28"/>
          <w:szCs w:val="28"/>
        </w:rPr>
        <w:t>договориться с руководством ПАГС о предоставлении аудитории для проведения круглого стола.</w:t>
      </w:r>
    </w:p>
    <w:p w:rsidR="00623948" w:rsidRPr="004B3396" w:rsidRDefault="00623948" w:rsidP="004B3396">
      <w:pPr>
        <w:widowControl w:val="0"/>
        <w:numPr>
          <w:ilvl w:val="0"/>
          <w:numId w:val="3"/>
        </w:numPr>
        <w:spacing w:line="360" w:lineRule="auto"/>
        <w:ind w:left="0" w:firstLine="709"/>
        <w:jc w:val="both"/>
        <w:rPr>
          <w:sz w:val="28"/>
          <w:szCs w:val="28"/>
        </w:rPr>
      </w:pPr>
      <w:r w:rsidRPr="004B3396">
        <w:rPr>
          <w:sz w:val="28"/>
          <w:szCs w:val="28"/>
        </w:rPr>
        <w:t>пригласить журналистов из газеты.</w:t>
      </w:r>
    </w:p>
    <w:p w:rsidR="00623948" w:rsidRPr="004B3396" w:rsidRDefault="00623948" w:rsidP="004B3396">
      <w:pPr>
        <w:widowControl w:val="0"/>
        <w:spacing w:line="360" w:lineRule="auto"/>
        <w:ind w:firstLine="709"/>
        <w:jc w:val="both"/>
        <w:rPr>
          <w:sz w:val="28"/>
          <w:szCs w:val="28"/>
        </w:rPr>
      </w:pPr>
      <w:r w:rsidRPr="004B3396">
        <w:rPr>
          <w:sz w:val="28"/>
          <w:szCs w:val="28"/>
        </w:rPr>
        <w:t>На круглом столе</w:t>
      </w:r>
      <w:r w:rsidR="004B3396">
        <w:rPr>
          <w:sz w:val="28"/>
          <w:szCs w:val="28"/>
        </w:rPr>
        <w:t xml:space="preserve"> </w:t>
      </w:r>
      <w:r w:rsidRPr="004B3396">
        <w:rPr>
          <w:sz w:val="28"/>
          <w:szCs w:val="28"/>
        </w:rPr>
        <w:t>будут выступать студенты – добровольцы, представители социальных учреждений с докладами на темы: «История развития благотворительности» (выступающий студент – доброволец), «Студент и благотворительность», (студент–доброволец), «Благотворительная организация и ее роль в обществе » (директор БФ «Александр Невский»), «В чьих руках будущее благотворительности» (представитель социального учреждения) и тд.</w:t>
      </w:r>
    </w:p>
    <w:p w:rsidR="00623948" w:rsidRPr="004B3396" w:rsidRDefault="00753E31" w:rsidP="004B3396">
      <w:pPr>
        <w:widowControl w:val="0"/>
        <w:spacing w:line="360" w:lineRule="auto"/>
        <w:ind w:firstLine="709"/>
        <w:jc w:val="both"/>
        <w:rPr>
          <w:sz w:val="28"/>
          <w:szCs w:val="28"/>
        </w:rPr>
      </w:pPr>
      <w:r w:rsidRPr="004B3396">
        <w:rPr>
          <w:b/>
          <w:i/>
          <w:sz w:val="28"/>
          <w:szCs w:val="28"/>
        </w:rPr>
        <w:t>13</w:t>
      </w:r>
      <w:r w:rsidR="00623948" w:rsidRPr="004B3396">
        <w:rPr>
          <w:b/>
          <w:i/>
          <w:sz w:val="28"/>
          <w:szCs w:val="28"/>
        </w:rPr>
        <w:t>.Опубликование статьи</w:t>
      </w:r>
    </w:p>
    <w:p w:rsidR="00623948" w:rsidRPr="004B3396" w:rsidRDefault="00623948" w:rsidP="004B3396">
      <w:pPr>
        <w:widowControl w:val="0"/>
        <w:spacing w:line="360" w:lineRule="auto"/>
        <w:ind w:firstLine="709"/>
        <w:jc w:val="both"/>
        <w:rPr>
          <w:sz w:val="28"/>
          <w:szCs w:val="28"/>
        </w:rPr>
      </w:pPr>
      <w:r w:rsidRPr="004B3396">
        <w:rPr>
          <w:sz w:val="28"/>
          <w:szCs w:val="28"/>
        </w:rPr>
        <w:t>Информационный повод:</w:t>
      </w:r>
      <w:r w:rsidRPr="004B3396">
        <w:rPr>
          <w:b/>
          <w:i/>
          <w:sz w:val="28"/>
          <w:szCs w:val="28"/>
        </w:rPr>
        <w:t xml:space="preserve"> </w:t>
      </w:r>
      <w:r w:rsidRPr="004B3396">
        <w:rPr>
          <w:sz w:val="28"/>
          <w:szCs w:val="28"/>
        </w:rPr>
        <w:t>Проведение круглого стола</w:t>
      </w:r>
      <w:r w:rsidR="004B3396">
        <w:rPr>
          <w:sz w:val="28"/>
          <w:szCs w:val="28"/>
        </w:rPr>
        <w:t xml:space="preserve"> </w:t>
      </w:r>
      <w:r w:rsidRPr="004B3396">
        <w:rPr>
          <w:sz w:val="28"/>
          <w:szCs w:val="28"/>
        </w:rPr>
        <w:t>«Благотворительность вчера, сегодня, завтра…»</w:t>
      </w:r>
    </w:p>
    <w:p w:rsidR="00623948" w:rsidRPr="004B3396" w:rsidRDefault="00623948" w:rsidP="004B3396">
      <w:pPr>
        <w:widowControl w:val="0"/>
        <w:spacing w:line="360" w:lineRule="auto"/>
        <w:ind w:firstLine="709"/>
        <w:jc w:val="both"/>
        <w:rPr>
          <w:sz w:val="28"/>
          <w:szCs w:val="28"/>
        </w:rPr>
      </w:pPr>
      <w:r w:rsidRPr="004B3396">
        <w:rPr>
          <w:sz w:val="28"/>
          <w:szCs w:val="28"/>
        </w:rPr>
        <w:t>Основная идея – это информирование о развитии благотворительности в г. Саратове.</w:t>
      </w:r>
    </w:p>
    <w:p w:rsidR="00623948" w:rsidRPr="004B3396" w:rsidRDefault="00753E31" w:rsidP="004B3396">
      <w:pPr>
        <w:widowControl w:val="0"/>
        <w:spacing w:line="360" w:lineRule="auto"/>
        <w:ind w:firstLine="709"/>
        <w:jc w:val="both"/>
        <w:rPr>
          <w:b/>
          <w:i/>
          <w:sz w:val="28"/>
          <w:szCs w:val="28"/>
        </w:rPr>
      </w:pPr>
      <w:r w:rsidRPr="004B3396">
        <w:rPr>
          <w:b/>
          <w:i/>
          <w:sz w:val="28"/>
          <w:szCs w:val="28"/>
        </w:rPr>
        <w:t>14</w:t>
      </w:r>
      <w:r w:rsidR="00623948" w:rsidRPr="004B3396">
        <w:rPr>
          <w:b/>
          <w:i/>
          <w:sz w:val="28"/>
          <w:szCs w:val="28"/>
        </w:rPr>
        <w:t>.Создание сайт</w:t>
      </w:r>
      <w:r w:rsidR="00B6721A" w:rsidRPr="004B3396">
        <w:rPr>
          <w:b/>
          <w:i/>
          <w:sz w:val="28"/>
          <w:szCs w:val="28"/>
        </w:rPr>
        <w:t>а</w:t>
      </w:r>
      <w:r w:rsidR="00623948" w:rsidRPr="004B3396">
        <w:rPr>
          <w:b/>
          <w:i/>
          <w:sz w:val="28"/>
          <w:szCs w:val="28"/>
        </w:rPr>
        <w:t>«</w:t>
      </w:r>
      <w:r w:rsidR="00B6721A" w:rsidRPr="004B3396">
        <w:rPr>
          <w:b/>
          <w:i/>
          <w:sz w:val="28"/>
          <w:szCs w:val="28"/>
          <w:lang w:val="en-US"/>
        </w:rPr>
        <w:t>www</w:t>
      </w:r>
      <w:r w:rsidR="00B6721A" w:rsidRPr="004B3396">
        <w:rPr>
          <w:b/>
          <w:i/>
          <w:sz w:val="28"/>
          <w:szCs w:val="28"/>
        </w:rPr>
        <w:t>.</w:t>
      </w:r>
      <w:r w:rsidR="00B6721A" w:rsidRPr="004B3396">
        <w:rPr>
          <w:b/>
          <w:i/>
          <w:sz w:val="28"/>
          <w:szCs w:val="28"/>
          <w:lang w:val="en-US"/>
        </w:rPr>
        <w:t>dobrowolzi</w:t>
      </w:r>
      <w:r w:rsidR="00B6721A" w:rsidRPr="004B3396">
        <w:rPr>
          <w:b/>
          <w:i/>
          <w:sz w:val="28"/>
          <w:szCs w:val="28"/>
        </w:rPr>
        <w:t>.</w:t>
      </w:r>
      <w:r w:rsidR="00B6721A" w:rsidRPr="004B3396">
        <w:rPr>
          <w:b/>
          <w:i/>
          <w:sz w:val="28"/>
          <w:szCs w:val="28"/>
          <w:lang w:val="en-US"/>
        </w:rPr>
        <w:t>ru</w:t>
      </w:r>
      <w:r w:rsidR="00623948" w:rsidRPr="004B3396">
        <w:rPr>
          <w:b/>
          <w:i/>
          <w:sz w:val="28"/>
          <w:szCs w:val="28"/>
        </w:rPr>
        <w:t>»</w:t>
      </w:r>
    </w:p>
    <w:p w:rsidR="00623948" w:rsidRPr="004B3396" w:rsidRDefault="00623948" w:rsidP="004B3396">
      <w:pPr>
        <w:widowControl w:val="0"/>
        <w:spacing w:line="360" w:lineRule="auto"/>
        <w:ind w:firstLine="709"/>
        <w:jc w:val="both"/>
        <w:rPr>
          <w:sz w:val="28"/>
          <w:szCs w:val="28"/>
        </w:rPr>
      </w:pPr>
      <w:r w:rsidRPr="004B3396">
        <w:rPr>
          <w:b/>
          <w:sz w:val="28"/>
          <w:szCs w:val="28"/>
        </w:rPr>
        <w:t>Цель:</w:t>
      </w:r>
      <w:r w:rsidRPr="004B3396">
        <w:rPr>
          <w:sz w:val="28"/>
          <w:szCs w:val="28"/>
        </w:rPr>
        <w:t xml:space="preserve"> рассказать о </w:t>
      </w:r>
      <w:r w:rsidR="00B6721A" w:rsidRPr="004B3396">
        <w:rPr>
          <w:sz w:val="28"/>
          <w:szCs w:val="28"/>
        </w:rPr>
        <w:t>студентах</w:t>
      </w:r>
      <w:r w:rsidRPr="004B3396">
        <w:rPr>
          <w:sz w:val="28"/>
          <w:szCs w:val="28"/>
        </w:rPr>
        <w:t>, занимающихся благотворительной деятельностью. «Деятельность фонда в лицах».</w:t>
      </w:r>
    </w:p>
    <w:p w:rsidR="00623948" w:rsidRPr="004B3396" w:rsidRDefault="00623948" w:rsidP="004B3396">
      <w:pPr>
        <w:widowControl w:val="0"/>
        <w:spacing w:line="360" w:lineRule="auto"/>
        <w:ind w:firstLine="709"/>
        <w:jc w:val="both"/>
        <w:rPr>
          <w:b/>
          <w:sz w:val="28"/>
          <w:szCs w:val="28"/>
        </w:rPr>
      </w:pPr>
      <w:r w:rsidRPr="004B3396">
        <w:rPr>
          <w:b/>
          <w:sz w:val="28"/>
          <w:szCs w:val="28"/>
        </w:rPr>
        <w:t>Задачи:</w:t>
      </w:r>
    </w:p>
    <w:p w:rsidR="00623948" w:rsidRPr="004B3396" w:rsidRDefault="00623948" w:rsidP="004B3396">
      <w:pPr>
        <w:widowControl w:val="0"/>
        <w:numPr>
          <w:ilvl w:val="0"/>
          <w:numId w:val="4"/>
        </w:numPr>
        <w:spacing w:line="360" w:lineRule="auto"/>
        <w:ind w:left="0" w:firstLine="709"/>
        <w:jc w:val="both"/>
        <w:rPr>
          <w:sz w:val="28"/>
          <w:szCs w:val="28"/>
        </w:rPr>
      </w:pPr>
      <w:r w:rsidRPr="004B3396">
        <w:rPr>
          <w:sz w:val="28"/>
          <w:szCs w:val="28"/>
        </w:rPr>
        <w:t>Подобрать фотографии для размещения на страничке сайта</w:t>
      </w:r>
    </w:p>
    <w:p w:rsidR="00623948" w:rsidRPr="004B3396" w:rsidRDefault="00623948" w:rsidP="004B3396">
      <w:pPr>
        <w:widowControl w:val="0"/>
        <w:numPr>
          <w:ilvl w:val="0"/>
          <w:numId w:val="4"/>
        </w:numPr>
        <w:spacing w:line="360" w:lineRule="auto"/>
        <w:ind w:left="0" w:firstLine="709"/>
        <w:jc w:val="both"/>
        <w:rPr>
          <w:sz w:val="28"/>
          <w:szCs w:val="28"/>
        </w:rPr>
      </w:pPr>
      <w:r w:rsidRPr="004B3396">
        <w:rPr>
          <w:sz w:val="28"/>
          <w:szCs w:val="28"/>
        </w:rPr>
        <w:t>подготовить информацию о сотрудниках организации</w:t>
      </w:r>
    </w:p>
    <w:p w:rsidR="00623948" w:rsidRPr="004B3396" w:rsidRDefault="00623948" w:rsidP="004B3396">
      <w:pPr>
        <w:widowControl w:val="0"/>
        <w:numPr>
          <w:ilvl w:val="0"/>
          <w:numId w:val="4"/>
        </w:numPr>
        <w:spacing w:line="360" w:lineRule="auto"/>
        <w:ind w:left="0" w:firstLine="709"/>
        <w:jc w:val="both"/>
        <w:rPr>
          <w:sz w:val="28"/>
          <w:szCs w:val="28"/>
        </w:rPr>
      </w:pPr>
      <w:r w:rsidRPr="004B3396">
        <w:rPr>
          <w:sz w:val="28"/>
          <w:szCs w:val="28"/>
        </w:rPr>
        <w:t>разместить информацию (обновление еженедельно)</w:t>
      </w:r>
    </w:p>
    <w:p w:rsidR="00623948" w:rsidRPr="004B3396" w:rsidRDefault="00623948" w:rsidP="004B3396">
      <w:pPr>
        <w:widowControl w:val="0"/>
        <w:spacing w:line="360" w:lineRule="auto"/>
        <w:ind w:firstLine="709"/>
        <w:jc w:val="both"/>
        <w:rPr>
          <w:sz w:val="28"/>
          <w:szCs w:val="28"/>
        </w:rPr>
      </w:pPr>
      <w:r w:rsidRPr="004B3396">
        <w:rPr>
          <w:sz w:val="28"/>
          <w:szCs w:val="28"/>
        </w:rPr>
        <w:t xml:space="preserve">Информацию необходимо постоянно обновлять, здесь также можно опубликовывать отзывы о деятельности Фонда со стороны тех, кому была оказана помощь. </w:t>
      </w:r>
    </w:p>
    <w:p w:rsidR="00623948" w:rsidRPr="004B3396" w:rsidRDefault="00623948" w:rsidP="004B3396">
      <w:pPr>
        <w:widowControl w:val="0"/>
        <w:spacing w:line="360" w:lineRule="auto"/>
        <w:ind w:firstLine="709"/>
        <w:jc w:val="both"/>
        <w:rPr>
          <w:sz w:val="28"/>
          <w:szCs w:val="28"/>
        </w:rPr>
      </w:pPr>
      <w:r w:rsidRPr="004B3396">
        <w:rPr>
          <w:b/>
          <w:sz w:val="28"/>
          <w:szCs w:val="28"/>
        </w:rPr>
        <w:t>Целевая аудитория</w:t>
      </w:r>
      <w:r w:rsidRPr="004B3396">
        <w:rPr>
          <w:sz w:val="28"/>
          <w:szCs w:val="28"/>
        </w:rPr>
        <w:t xml:space="preserve">: студенты </w:t>
      </w:r>
      <w:r w:rsidR="00B6721A" w:rsidRPr="004B3396">
        <w:rPr>
          <w:sz w:val="28"/>
          <w:szCs w:val="28"/>
        </w:rPr>
        <w:t>интересующиеся благотворительной деятельностью</w:t>
      </w:r>
      <w:r w:rsidRPr="004B3396">
        <w:rPr>
          <w:sz w:val="28"/>
          <w:szCs w:val="28"/>
        </w:rPr>
        <w:t>, представители социальных учреждений, представители коммерческих и бизнес структур.</w:t>
      </w:r>
    </w:p>
    <w:p w:rsidR="00623948" w:rsidRPr="004B3396" w:rsidRDefault="00753E31" w:rsidP="004B3396">
      <w:pPr>
        <w:widowControl w:val="0"/>
        <w:spacing w:line="360" w:lineRule="auto"/>
        <w:ind w:firstLine="709"/>
        <w:jc w:val="both"/>
        <w:rPr>
          <w:b/>
          <w:i/>
          <w:sz w:val="28"/>
          <w:szCs w:val="28"/>
        </w:rPr>
      </w:pPr>
      <w:r w:rsidRPr="004B3396">
        <w:rPr>
          <w:b/>
          <w:i/>
          <w:sz w:val="28"/>
          <w:szCs w:val="28"/>
        </w:rPr>
        <w:t>15</w:t>
      </w:r>
      <w:r w:rsidR="00623948" w:rsidRPr="004B3396">
        <w:rPr>
          <w:b/>
          <w:i/>
          <w:sz w:val="28"/>
          <w:szCs w:val="28"/>
        </w:rPr>
        <w:t>.</w:t>
      </w:r>
      <w:r w:rsidR="00623948" w:rsidRPr="004B3396">
        <w:rPr>
          <w:sz w:val="28"/>
          <w:szCs w:val="28"/>
        </w:rPr>
        <w:t xml:space="preserve"> </w:t>
      </w:r>
      <w:r w:rsidR="00623948" w:rsidRPr="004B3396">
        <w:rPr>
          <w:b/>
          <w:i/>
          <w:sz w:val="28"/>
          <w:szCs w:val="28"/>
        </w:rPr>
        <w:t>Проведение презентации фонда в социальных учреждениях.</w:t>
      </w:r>
    </w:p>
    <w:p w:rsidR="00623948" w:rsidRPr="004B3396" w:rsidRDefault="00623948" w:rsidP="004B3396">
      <w:pPr>
        <w:widowControl w:val="0"/>
        <w:spacing w:line="360" w:lineRule="auto"/>
        <w:ind w:firstLine="709"/>
        <w:jc w:val="both"/>
        <w:rPr>
          <w:sz w:val="28"/>
          <w:szCs w:val="28"/>
        </w:rPr>
      </w:pPr>
      <w:r w:rsidRPr="004B3396">
        <w:rPr>
          <w:b/>
          <w:sz w:val="28"/>
          <w:szCs w:val="28"/>
        </w:rPr>
        <w:t>Цель</w:t>
      </w:r>
      <w:r w:rsidRPr="004B3396">
        <w:rPr>
          <w:sz w:val="28"/>
          <w:szCs w:val="28"/>
        </w:rPr>
        <w:t>: распространение информацию о деятельности фонда</w:t>
      </w:r>
    </w:p>
    <w:p w:rsidR="00623948" w:rsidRPr="004B3396" w:rsidRDefault="00623948" w:rsidP="004B3396">
      <w:pPr>
        <w:widowControl w:val="0"/>
        <w:spacing w:line="360" w:lineRule="auto"/>
        <w:ind w:firstLine="709"/>
        <w:jc w:val="both"/>
        <w:rPr>
          <w:b/>
          <w:sz w:val="28"/>
          <w:szCs w:val="28"/>
        </w:rPr>
      </w:pPr>
      <w:r w:rsidRPr="004B3396">
        <w:rPr>
          <w:b/>
          <w:sz w:val="28"/>
          <w:szCs w:val="28"/>
        </w:rPr>
        <w:t xml:space="preserve">Задачи: </w:t>
      </w:r>
    </w:p>
    <w:p w:rsidR="00623948" w:rsidRPr="004B3396" w:rsidRDefault="00623948" w:rsidP="004B3396">
      <w:pPr>
        <w:widowControl w:val="0"/>
        <w:spacing w:line="360" w:lineRule="auto"/>
        <w:ind w:firstLine="709"/>
        <w:jc w:val="both"/>
        <w:rPr>
          <w:sz w:val="28"/>
          <w:szCs w:val="28"/>
        </w:rPr>
      </w:pPr>
      <w:r w:rsidRPr="004B3396">
        <w:rPr>
          <w:sz w:val="28"/>
          <w:szCs w:val="28"/>
        </w:rPr>
        <w:t xml:space="preserve">1.Пригласить студентов – добровольцев, чтобы они рассказали о своем вкладе в развитие деятельности фонда, </w:t>
      </w:r>
    </w:p>
    <w:p w:rsidR="00623948" w:rsidRPr="004B3396" w:rsidRDefault="00623948" w:rsidP="004B3396">
      <w:pPr>
        <w:widowControl w:val="0"/>
        <w:spacing w:line="360" w:lineRule="auto"/>
        <w:ind w:firstLine="709"/>
        <w:jc w:val="both"/>
        <w:rPr>
          <w:sz w:val="28"/>
          <w:szCs w:val="28"/>
        </w:rPr>
      </w:pPr>
      <w:r w:rsidRPr="004B3396">
        <w:rPr>
          <w:sz w:val="28"/>
          <w:szCs w:val="28"/>
        </w:rPr>
        <w:t>2.Подготовка презентационной раздаточной продукции</w:t>
      </w:r>
    </w:p>
    <w:p w:rsidR="00623948" w:rsidRPr="004B3396" w:rsidRDefault="00623948" w:rsidP="004B3396">
      <w:pPr>
        <w:widowControl w:val="0"/>
        <w:spacing w:line="360" w:lineRule="auto"/>
        <w:ind w:firstLine="709"/>
        <w:jc w:val="both"/>
        <w:rPr>
          <w:sz w:val="28"/>
          <w:szCs w:val="28"/>
        </w:rPr>
      </w:pPr>
      <w:r w:rsidRPr="004B3396">
        <w:rPr>
          <w:sz w:val="28"/>
          <w:szCs w:val="28"/>
        </w:rPr>
        <w:t>3.Подготовка слайдов для проведения презентации. (7 слайдов)</w:t>
      </w:r>
    </w:p>
    <w:p w:rsidR="00623948" w:rsidRPr="004B3396" w:rsidRDefault="00623948" w:rsidP="004B3396">
      <w:pPr>
        <w:widowControl w:val="0"/>
        <w:spacing w:line="360" w:lineRule="auto"/>
        <w:ind w:firstLine="709"/>
        <w:jc w:val="both"/>
        <w:rPr>
          <w:sz w:val="28"/>
          <w:szCs w:val="28"/>
        </w:rPr>
      </w:pPr>
      <w:r w:rsidRPr="004B3396">
        <w:rPr>
          <w:sz w:val="28"/>
          <w:szCs w:val="28"/>
        </w:rPr>
        <w:t>Целевая аудитория – представители социальных учреждений</w:t>
      </w:r>
    </w:p>
    <w:p w:rsidR="00623948" w:rsidRPr="004B3396" w:rsidRDefault="00623948" w:rsidP="004B3396">
      <w:pPr>
        <w:widowControl w:val="0"/>
        <w:spacing w:line="360" w:lineRule="auto"/>
        <w:ind w:firstLine="709"/>
        <w:jc w:val="both"/>
        <w:rPr>
          <w:b/>
          <w:i/>
          <w:sz w:val="28"/>
          <w:szCs w:val="28"/>
        </w:rPr>
      </w:pPr>
      <w:r w:rsidRPr="004B3396">
        <w:rPr>
          <w:b/>
          <w:i/>
          <w:sz w:val="28"/>
          <w:szCs w:val="28"/>
        </w:rPr>
        <w:t>1</w:t>
      </w:r>
      <w:r w:rsidR="00753E31" w:rsidRPr="004B3396">
        <w:rPr>
          <w:b/>
          <w:i/>
          <w:sz w:val="28"/>
          <w:szCs w:val="28"/>
        </w:rPr>
        <w:t>6</w:t>
      </w:r>
      <w:r w:rsidRPr="004B3396">
        <w:rPr>
          <w:b/>
          <w:i/>
          <w:sz w:val="28"/>
          <w:szCs w:val="28"/>
        </w:rPr>
        <w:t>. Репортаж на телевидении в программе «Вести»</w:t>
      </w:r>
    </w:p>
    <w:p w:rsidR="00623948" w:rsidRPr="004B3396" w:rsidRDefault="00623948" w:rsidP="004B3396">
      <w:pPr>
        <w:widowControl w:val="0"/>
        <w:spacing w:line="360" w:lineRule="auto"/>
        <w:ind w:firstLine="709"/>
        <w:jc w:val="both"/>
        <w:rPr>
          <w:sz w:val="28"/>
          <w:szCs w:val="28"/>
        </w:rPr>
      </w:pPr>
      <w:r w:rsidRPr="004B3396">
        <w:rPr>
          <w:sz w:val="28"/>
          <w:szCs w:val="28"/>
        </w:rPr>
        <w:t>Информационный повод: день рождения Благотворительного Фонда «Александр Невский». Выступление</w:t>
      </w:r>
      <w:r w:rsidR="00B6721A" w:rsidRPr="004B3396">
        <w:rPr>
          <w:sz w:val="28"/>
          <w:szCs w:val="28"/>
        </w:rPr>
        <w:t xml:space="preserve"> руководителя и</w:t>
      </w:r>
      <w:r w:rsidR="004B3396">
        <w:rPr>
          <w:sz w:val="28"/>
          <w:szCs w:val="28"/>
        </w:rPr>
        <w:t xml:space="preserve"> </w:t>
      </w:r>
      <w:r w:rsidRPr="004B3396">
        <w:rPr>
          <w:sz w:val="28"/>
          <w:szCs w:val="28"/>
        </w:rPr>
        <w:t>добровольцев Фонда.</w:t>
      </w:r>
    </w:p>
    <w:p w:rsidR="00623948" w:rsidRPr="004B3396" w:rsidRDefault="00623948" w:rsidP="004B3396">
      <w:pPr>
        <w:widowControl w:val="0"/>
        <w:spacing w:line="360" w:lineRule="auto"/>
        <w:ind w:firstLine="709"/>
        <w:jc w:val="both"/>
        <w:rPr>
          <w:b/>
          <w:i/>
          <w:sz w:val="28"/>
          <w:szCs w:val="28"/>
        </w:rPr>
      </w:pPr>
      <w:r w:rsidRPr="004B3396">
        <w:rPr>
          <w:b/>
          <w:i/>
          <w:sz w:val="28"/>
          <w:szCs w:val="28"/>
        </w:rPr>
        <w:t>1</w:t>
      </w:r>
      <w:r w:rsidR="00753E31" w:rsidRPr="004B3396">
        <w:rPr>
          <w:b/>
          <w:i/>
          <w:sz w:val="28"/>
          <w:szCs w:val="28"/>
        </w:rPr>
        <w:t>7</w:t>
      </w:r>
      <w:r w:rsidRPr="004B3396">
        <w:rPr>
          <w:b/>
          <w:i/>
          <w:sz w:val="28"/>
          <w:szCs w:val="28"/>
        </w:rPr>
        <w:t>. Проведение конкурса «лучший доброволец»</w:t>
      </w:r>
    </w:p>
    <w:p w:rsidR="00623948" w:rsidRPr="004B3396" w:rsidRDefault="00623948" w:rsidP="004B3396">
      <w:pPr>
        <w:widowControl w:val="0"/>
        <w:spacing w:line="360" w:lineRule="auto"/>
        <w:ind w:firstLine="709"/>
        <w:jc w:val="both"/>
        <w:rPr>
          <w:sz w:val="28"/>
          <w:szCs w:val="28"/>
        </w:rPr>
      </w:pPr>
      <w:r w:rsidRPr="004B3396">
        <w:rPr>
          <w:b/>
          <w:sz w:val="28"/>
          <w:szCs w:val="28"/>
        </w:rPr>
        <w:t>Цель:</w:t>
      </w:r>
      <w:r w:rsidRPr="004B3396">
        <w:rPr>
          <w:sz w:val="28"/>
          <w:szCs w:val="28"/>
        </w:rPr>
        <w:t xml:space="preserve"> повысить эффективность деятельности добровольцев – Фонда</w:t>
      </w:r>
    </w:p>
    <w:p w:rsidR="00623948" w:rsidRPr="004B3396" w:rsidRDefault="00623948" w:rsidP="004B3396">
      <w:pPr>
        <w:widowControl w:val="0"/>
        <w:spacing w:line="360" w:lineRule="auto"/>
        <w:ind w:firstLine="709"/>
        <w:jc w:val="both"/>
        <w:rPr>
          <w:b/>
          <w:sz w:val="28"/>
          <w:szCs w:val="28"/>
        </w:rPr>
      </w:pPr>
      <w:r w:rsidRPr="004B3396">
        <w:rPr>
          <w:b/>
          <w:sz w:val="28"/>
          <w:szCs w:val="28"/>
        </w:rPr>
        <w:t>Задачи:</w:t>
      </w:r>
    </w:p>
    <w:p w:rsidR="00623948" w:rsidRPr="004B3396" w:rsidRDefault="00623948" w:rsidP="004B3396">
      <w:pPr>
        <w:widowControl w:val="0"/>
        <w:spacing w:line="360" w:lineRule="auto"/>
        <w:ind w:firstLine="709"/>
        <w:jc w:val="both"/>
        <w:rPr>
          <w:sz w:val="28"/>
          <w:szCs w:val="28"/>
        </w:rPr>
      </w:pPr>
      <w:r w:rsidRPr="004B3396">
        <w:rPr>
          <w:sz w:val="28"/>
          <w:szCs w:val="28"/>
        </w:rPr>
        <w:t>1.Продумать сценарий конкурса</w:t>
      </w:r>
    </w:p>
    <w:p w:rsidR="00623948" w:rsidRPr="004B3396" w:rsidRDefault="00623948" w:rsidP="004B3396">
      <w:pPr>
        <w:widowControl w:val="0"/>
        <w:spacing w:line="360" w:lineRule="auto"/>
        <w:ind w:firstLine="709"/>
        <w:jc w:val="both"/>
        <w:rPr>
          <w:sz w:val="28"/>
          <w:szCs w:val="28"/>
        </w:rPr>
      </w:pPr>
      <w:r w:rsidRPr="004B3396">
        <w:rPr>
          <w:sz w:val="28"/>
          <w:szCs w:val="28"/>
        </w:rPr>
        <w:t>2.Собрать сведения о деятельности волонтеров</w:t>
      </w:r>
    </w:p>
    <w:p w:rsidR="00623948" w:rsidRPr="004B3396" w:rsidRDefault="00623948" w:rsidP="004B3396">
      <w:pPr>
        <w:widowControl w:val="0"/>
        <w:spacing w:line="360" w:lineRule="auto"/>
        <w:ind w:firstLine="709"/>
        <w:jc w:val="both"/>
        <w:rPr>
          <w:sz w:val="28"/>
          <w:szCs w:val="28"/>
        </w:rPr>
      </w:pPr>
      <w:r w:rsidRPr="004B3396">
        <w:rPr>
          <w:sz w:val="28"/>
          <w:szCs w:val="28"/>
        </w:rPr>
        <w:t>3.Собрать отзывы о студентах – волонтерах, со стороны людей, которым они оказали помощь</w:t>
      </w:r>
    </w:p>
    <w:p w:rsidR="00623948" w:rsidRPr="004B3396" w:rsidRDefault="00623948" w:rsidP="004B3396">
      <w:pPr>
        <w:widowControl w:val="0"/>
        <w:spacing w:line="360" w:lineRule="auto"/>
        <w:ind w:firstLine="709"/>
        <w:jc w:val="both"/>
        <w:rPr>
          <w:sz w:val="28"/>
          <w:szCs w:val="28"/>
        </w:rPr>
      </w:pPr>
      <w:r w:rsidRPr="004B3396">
        <w:rPr>
          <w:sz w:val="28"/>
          <w:szCs w:val="28"/>
        </w:rPr>
        <w:t>4.Договориться с реабилитационным центром о помещении для прохождения конкурса</w:t>
      </w:r>
    </w:p>
    <w:p w:rsidR="00623948" w:rsidRPr="004B3396" w:rsidRDefault="00623948" w:rsidP="004B3396">
      <w:pPr>
        <w:widowControl w:val="0"/>
        <w:spacing w:line="360" w:lineRule="auto"/>
        <w:ind w:firstLine="709"/>
        <w:jc w:val="both"/>
        <w:rPr>
          <w:sz w:val="28"/>
          <w:szCs w:val="28"/>
        </w:rPr>
      </w:pPr>
      <w:r w:rsidRPr="004B3396">
        <w:rPr>
          <w:sz w:val="28"/>
          <w:szCs w:val="28"/>
        </w:rPr>
        <w:t xml:space="preserve">5.Приготовить подарки </w:t>
      </w:r>
    </w:p>
    <w:p w:rsidR="00623948" w:rsidRPr="004B3396" w:rsidRDefault="00623948" w:rsidP="004B3396">
      <w:pPr>
        <w:widowControl w:val="0"/>
        <w:spacing w:line="360" w:lineRule="auto"/>
        <w:ind w:firstLine="709"/>
        <w:jc w:val="both"/>
        <w:rPr>
          <w:sz w:val="28"/>
          <w:szCs w:val="28"/>
        </w:rPr>
      </w:pPr>
      <w:r w:rsidRPr="004B3396">
        <w:rPr>
          <w:sz w:val="28"/>
          <w:szCs w:val="28"/>
        </w:rPr>
        <w:t>6.Проинформировать волонтеров и представителей социальных учреждений о конкурсе.</w:t>
      </w:r>
    </w:p>
    <w:p w:rsidR="00623948" w:rsidRPr="004B3396" w:rsidRDefault="00623948" w:rsidP="004B3396">
      <w:pPr>
        <w:widowControl w:val="0"/>
        <w:spacing w:line="360" w:lineRule="auto"/>
        <w:ind w:firstLine="709"/>
        <w:jc w:val="both"/>
        <w:rPr>
          <w:sz w:val="28"/>
          <w:szCs w:val="28"/>
        </w:rPr>
      </w:pPr>
      <w:r w:rsidRPr="004B3396">
        <w:rPr>
          <w:sz w:val="28"/>
          <w:szCs w:val="28"/>
        </w:rPr>
        <w:t>В конкурсе примут участие студенты – добровольцы, набравшие больше положительных отзывов во время своей работы. Конкурс будет проходить в 2 этапа. 1 этап – презентация себя (творческий), 2 этап – выполнение заданий, которые приготовят заранее сотрудники офиса.</w:t>
      </w:r>
    </w:p>
    <w:p w:rsidR="00623948" w:rsidRPr="004B3396" w:rsidRDefault="00623948" w:rsidP="004B3396">
      <w:pPr>
        <w:widowControl w:val="0"/>
        <w:spacing w:line="360" w:lineRule="auto"/>
        <w:ind w:firstLine="709"/>
        <w:jc w:val="both"/>
        <w:rPr>
          <w:sz w:val="28"/>
          <w:szCs w:val="28"/>
        </w:rPr>
      </w:pPr>
      <w:r w:rsidRPr="004B3396">
        <w:rPr>
          <w:sz w:val="28"/>
          <w:szCs w:val="28"/>
        </w:rPr>
        <w:t>Оценивать будут представители социальных учреждений и руководство фонда.</w:t>
      </w:r>
    </w:p>
    <w:p w:rsidR="00623948" w:rsidRPr="004B3396" w:rsidRDefault="00623948" w:rsidP="004B3396">
      <w:pPr>
        <w:widowControl w:val="0"/>
        <w:spacing w:line="360" w:lineRule="auto"/>
        <w:ind w:firstLine="709"/>
        <w:jc w:val="both"/>
        <w:rPr>
          <w:b/>
          <w:i/>
          <w:sz w:val="28"/>
          <w:szCs w:val="28"/>
        </w:rPr>
      </w:pPr>
      <w:r w:rsidRPr="004B3396">
        <w:rPr>
          <w:b/>
          <w:i/>
          <w:sz w:val="28"/>
          <w:szCs w:val="28"/>
        </w:rPr>
        <w:t>1</w:t>
      </w:r>
      <w:r w:rsidR="00753E31" w:rsidRPr="004B3396">
        <w:rPr>
          <w:b/>
          <w:i/>
          <w:sz w:val="28"/>
          <w:szCs w:val="28"/>
        </w:rPr>
        <w:t>8</w:t>
      </w:r>
      <w:r w:rsidRPr="004B3396">
        <w:rPr>
          <w:b/>
          <w:i/>
          <w:sz w:val="28"/>
          <w:szCs w:val="28"/>
        </w:rPr>
        <w:t xml:space="preserve">. Опубликование статьи в студенческих СМИ </w:t>
      </w:r>
    </w:p>
    <w:p w:rsidR="00623948" w:rsidRPr="004B3396" w:rsidRDefault="00623948" w:rsidP="004B3396">
      <w:pPr>
        <w:widowControl w:val="0"/>
        <w:spacing w:line="360" w:lineRule="auto"/>
        <w:ind w:firstLine="709"/>
        <w:jc w:val="both"/>
        <w:rPr>
          <w:sz w:val="28"/>
          <w:szCs w:val="28"/>
        </w:rPr>
      </w:pPr>
      <w:r w:rsidRPr="004B3396">
        <w:rPr>
          <w:sz w:val="28"/>
          <w:szCs w:val="28"/>
        </w:rPr>
        <w:t>Информационный повод: проведение конкурса «Лучший доброволец».</w:t>
      </w:r>
    </w:p>
    <w:p w:rsidR="00946204" w:rsidRPr="004B3396" w:rsidRDefault="00623948" w:rsidP="004B3396">
      <w:pPr>
        <w:widowControl w:val="0"/>
        <w:spacing w:line="360" w:lineRule="auto"/>
        <w:ind w:firstLine="709"/>
        <w:jc w:val="both"/>
        <w:rPr>
          <w:sz w:val="28"/>
          <w:szCs w:val="28"/>
        </w:rPr>
      </w:pPr>
      <w:r w:rsidRPr="004B3396">
        <w:rPr>
          <w:sz w:val="28"/>
          <w:szCs w:val="28"/>
        </w:rPr>
        <w:t>Информация будет размещена в студенческом издании «Студенческий город» с целью привлечения новых студентов к благотворительной деятельности и поддержания статуса студентов – добровольцев в глазах студенческой молодежи.</w:t>
      </w:r>
    </w:p>
    <w:p w:rsidR="0036011A" w:rsidRPr="004B3396" w:rsidRDefault="0036011A" w:rsidP="004B3396">
      <w:pPr>
        <w:widowControl w:val="0"/>
        <w:spacing w:line="360" w:lineRule="auto"/>
        <w:ind w:firstLine="709"/>
        <w:jc w:val="both"/>
        <w:rPr>
          <w:b/>
          <w:sz w:val="28"/>
          <w:szCs w:val="28"/>
        </w:rPr>
      </w:pPr>
      <w:r w:rsidRPr="004B3396">
        <w:rPr>
          <w:b/>
          <w:sz w:val="28"/>
          <w:szCs w:val="28"/>
        </w:rPr>
        <w:t>Бюджет проекта</w:t>
      </w:r>
    </w:p>
    <w:p w:rsidR="0036011A" w:rsidRPr="004B3396" w:rsidRDefault="0036011A" w:rsidP="004B3396">
      <w:pPr>
        <w:widowControl w:val="0"/>
        <w:spacing w:line="360" w:lineRule="auto"/>
        <w:ind w:firstLine="709"/>
        <w:jc w:val="both"/>
        <w:rPr>
          <w:sz w:val="28"/>
          <w:szCs w:val="28"/>
        </w:rPr>
      </w:pPr>
      <w:r w:rsidRPr="004B3396">
        <w:rPr>
          <w:sz w:val="28"/>
          <w:szCs w:val="28"/>
        </w:rPr>
        <w:t xml:space="preserve">Срок выполнения проекта </w:t>
      </w:r>
      <w:r w:rsidR="00753E31" w:rsidRPr="004B3396">
        <w:rPr>
          <w:b/>
          <w:sz w:val="28"/>
          <w:szCs w:val="28"/>
        </w:rPr>
        <w:t>4</w:t>
      </w:r>
      <w:r w:rsidRPr="004B3396">
        <w:rPr>
          <w:b/>
          <w:sz w:val="28"/>
          <w:szCs w:val="28"/>
        </w:rPr>
        <w:t xml:space="preserve"> месяц</w:t>
      </w:r>
      <w:r w:rsidR="00753E31" w:rsidRPr="004B3396">
        <w:rPr>
          <w:b/>
          <w:sz w:val="28"/>
          <w:szCs w:val="28"/>
        </w:rPr>
        <w:t>а</w:t>
      </w:r>
      <w:r w:rsidRPr="004B3396">
        <w:rPr>
          <w:sz w:val="28"/>
          <w:szCs w:val="28"/>
        </w:rPr>
        <w:t>.</w:t>
      </w:r>
    </w:p>
    <w:p w:rsidR="0036011A" w:rsidRPr="004B3396" w:rsidRDefault="0036011A" w:rsidP="004B3396">
      <w:pPr>
        <w:widowControl w:val="0"/>
        <w:spacing w:line="360" w:lineRule="auto"/>
        <w:ind w:firstLine="709"/>
        <w:jc w:val="both"/>
        <w:rPr>
          <w:b/>
          <w:sz w:val="28"/>
          <w:szCs w:val="28"/>
        </w:rPr>
      </w:pPr>
      <w:r w:rsidRPr="004B3396">
        <w:rPr>
          <w:sz w:val="28"/>
          <w:szCs w:val="28"/>
        </w:rPr>
        <w:t>1.</w:t>
      </w:r>
      <w:r w:rsidRPr="004B3396">
        <w:rPr>
          <w:b/>
          <w:sz w:val="28"/>
          <w:szCs w:val="28"/>
        </w:rPr>
        <w:t>Оплата труда.</w:t>
      </w:r>
    </w:p>
    <w:p w:rsidR="0036011A" w:rsidRDefault="0036011A" w:rsidP="004B3396">
      <w:pPr>
        <w:widowControl w:val="0"/>
        <w:spacing w:line="360" w:lineRule="auto"/>
        <w:ind w:firstLine="709"/>
        <w:jc w:val="both"/>
        <w:rPr>
          <w:b/>
          <w:sz w:val="28"/>
          <w:szCs w:val="28"/>
        </w:rPr>
      </w:pPr>
      <w:r w:rsidRPr="004B3396">
        <w:rPr>
          <w:b/>
          <w:sz w:val="28"/>
          <w:szCs w:val="28"/>
        </w:rPr>
        <w:t>1.1Оплата труда штатных сотрудников.</w:t>
      </w:r>
    </w:p>
    <w:p w:rsidR="004B3396" w:rsidRPr="004B3396" w:rsidRDefault="004B3396" w:rsidP="004B3396">
      <w:pPr>
        <w:widowControl w:val="0"/>
        <w:spacing w:line="360" w:lineRule="auto"/>
        <w:ind w:firstLine="709"/>
        <w:jc w:val="both"/>
        <w:rPr>
          <w:b/>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2419"/>
        <w:gridCol w:w="2419"/>
        <w:gridCol w:w="1783"/>
      </w:tblGrid>
      <w:tr w:rsidR="0036011A" w:rsidRPr="004B3396" w:rsidTr="004B3396">
        <w:trPr>
          <w:trHeight w:val="573"/>
        </w:trPr>
        <w:tc>
          <w:tcPr>
            <w:tcW w:w="2418" w:type="dxa"/>
          </w:tcPr>
          <w:p w:rsidR="0036011A" w:rsidRPr="004B3396" w:rsidRDefault="0036011A" w:rsidP="004B3396">
            <w:pPr>
              <w:widowControl w:val="0"/>
              <w:spacing w:line="360" w:lineRule="auto"/>
              <w:jc w:val="both"/>
              <w:rPr>
                <w:sz w:val="20"/>
                <w:szCs w:val="20"/>
              </w:rPr>
            </w:pPr>
            <w:r w:rsidRPr="004B3396">
              <w:rPr>
                <w:sz w:val="20"/>
                <w:szCs w:val="20"/>
              </w:rPr>
              <w:t>Должность по проекту, ФИО</w:t>
            </w:r>
          </w:p>
        </w:tc>
        <w:tc>
          <w:tcPr>
            <w:tcW w:w="2419" w:type="dxa"/>
          </w:tcPr>
          <w:p w:rsidR="0036011A" w:rsidRPr="004B3396" w:rsidRDefault="0036011A" w:rsidP="004B3396">
            <w:pPr>
              <w:widowControl w:val="0"/>
              <w:spacing w:line="360" w:lineRule="auto"/>
              <w:jc w:val="both"/>
              <w:rPr>
                <w:sz w:val="20"/>
                <w:szCs w:val="20"/>
              </w:rPr>
            </w:pPr>
            <w:r w:rsidRPr="004B3396">
              <w:rPr>
                <w:sz w:val="20"/>
                <w:szCs w:val="20"/>
              </w:rPr>
              <w:t>Оплата труда по проекту, руб/мес.</w:t>
            </w:r>
          </w:p>
        </w:tc>
        <w:tc>
          <w:tcPr>
            <w:tcW w:w="2419" w:type="dxa"/>
          </w:tcPr>
          <w:p w:rsidR="0036011A" w:rsidRPr="004B3396" w:rsidRDefault="0036011A" w:rsidP="004B3396">
            <w:pPr>
              <w:widowControl w:val="0"/>
              <w:spacing w:line="360" w:lineRule="auto"/>
              <w:jc w:val="both"/>
              <w:rPr>
                <w:sz w:val="20"/>
                <w:szCs w:val="20"/>
              </w:rPr>
            </w:pPr>
            <w:r w:rsidRPr="004B3396">
              <w:rPr>
                <w:sz w:val="20"/>
                <w:szCs w:val="20"/>
              </w:rPr>
              <w:t>Занятость в проекте, мес.</w:t>
            </w:r>
          </w:p>
        </w:tc>
        <w:tc>
          <w:tcPr>
            <w:tcW w:w="1783" w:type="dxa"/>
          </w:tcPr>
          <w:p w:rsidR="0036011A" w:rsidRPr="004B3396" w:rsidRDefault="0036011A" w:rsidP="004B3396">
            <w:pPr>
              <w:widowControl w:val="0"/>
              <w:spacing w:line="360" w:lineRule="auto"/>
              <w:jc w:val="both"/>
              <w:rPr>
                <w:sz w:val="20"/>
                <w:szCs w:val="20"/>
              </w:rPr>
            </w:pPr>
            <w:r w:rsidRPr="004B3396">
              <w:rPr>
                <w:sz w:val="20"/>
                <w:szCs w:val="20"/>
              </w:rPr>
              <w:t>Сумма</w:t>
            </w:r>
          </w:p>
        </w:tc>
      </w:tr>
      <w:tr w:rsidR="0036011A" w:rsidRPr="004B3396" w:rsidTr="004B3396">
        <w:trPr>
          <w:trHeight w:val="1008"/>
        </w:trPr>
        <w:tc>
          <w:tcPr>
            <w:tcW w:w="2418" w:type="dxa"/>
          </w:tcPr>
          <w:p w:rsidR="0036011A" w:rsidRPr="004B3396" w:rsidRDefault="0036011A" w:rsidP="004B3396">
            <w:pPr>
              <w:widowControl w:val="0"/>
              <w:spacing w:line="360" w:lineRule="auto"/>
              <w:jc w:val="both"/>
              <w:rPr>
                <w:sz w:val="20"/>
                <w:szCs w:val="20"/>
              </w:rPr>
            </w:pPr>
            <w:r w:rsidRPr="004B3396">
              <w:rPr>
                <w:sz w:val="20"/>
                <w:szCs w:val="20"/>
              </w:rPr>
              <w:t>Методолог – консультант, Кузнецова В.А.</w:t>
            </w:r>
          </w:p>
        </w:tc>
        <w:tc>
          <w:tcPr>
            <w:tcW w:w="2419" w:type="dxa"/>
          </w:tcPr>
          <w:p w:rsidR="0036011A" w:rsidRPr="004B3396" w:rsidRDefault="008457C7" w:rsidP="004B3396">
            <w:pPr>
              <w:widowControl w:val="0"/>
              <w:spacing w:line="360" w:lineRule="auto"/>
              <w:jc w:val="both"/>
              <w:rPr>
                <w:sz w:val="20"/>
                <w:szCs w:val="20"/>
              </w:rPr>
            </w:pPr>
            <w:r w:rsidRPr="004B3396">
              <w:rPr>
                <w:sz w:val="20"/>
                <w:szCs w:val="20"/>
              </w:rPr>
              <w:t>6</w:t>
            </w:r>
            <w:r w:rsidR="00587D3B" w:rsidRPr="004B3396">
              <w:rPr>
                <w:sz w:val="20"/>
                <w:szCs w:val="20"/>
              </w:rPr>
              <w:t>000</w:t>
            </w:r>
          </w:p>
        </w:tc>
        <w:tc>
          <w:tcPr>
            <w:tcW w:w="2419" w:type="dxa"/>
          </w:tcPr>
          <w:p w:rsidR="0036011A" w:rsidRPr="004B3396" w:rsidRDefault="00587D3B" w:rsidP="004B3396">
            <w:pPr>
              <w:widowControl w:val="0"/>
              <w:spacing w:line="360" w:lineRule="auto"/>
              <w:jc w:val="both"/>
              <w:rPr>
                <w:sz w:val="20"/>
                <w:szCs w:val="20"/>
              </w:rPr>
            </w:pPr>
            <w:r w:rsidRPr="004B3396">
              <w:rPr>
                <w:sz w:val="20"/>
                <w:szCs w:val="20"/>
              </w:rPr>
              <w:t>4</w:t>
            </w:r>
          </w:p>
        </w:tc>
        <w:tc>
          <w:tcPr>
            <w:tcW w:w="1783" w:type="dxa"/>
          </w:tcPr>
          <w:p w:rsidR="0036011A" w:rsidRPr="004B3396" w:rsidRDefault="008457C7" w:rsidP="004B3396">
            <w:pPr>
              <w:widowControl w:val="0"/>
              <w:spacing w:line="360" w:lineRule="auto"/>
              <w:jc w:val="both"/>
              <w:rPr>
                <w:sz w:val="20"/>
                <w:szCs w:val="20"/>
              </w:rPr>
            </w:pPr>
            <w:r w:rsidRPr="004B3396">
              <w:rPr>
                <w:sz w:val="20"/>
                <w:szCs w:val="20"/>
              </w:rPr>
              <w:t>24</w:t>
            </w:r>
            <w:r w:rsidR="00587D3B" w:rsidRPr="004B3396">
              <w:rPr>
                <w:sz w:val="20"/>
                <w:szCs w:val="20"/>
              </w:rPr>
              <w:t>000</w:t>
            </w:r>
          </w:p>
        </w:tc>
      </w:tr>
      <w:tr w:rsidR="0036011A" w:rsidRPr="004B3396" w:rsidTr="004B3396">
        <w:trPr>
          <w:trHeight w:val="243"/>
        </w:trPr>
        <w:tc>
          <w:tcPr>
            <w:tcW w:w="2418" w:type="dxa"/>
          </w:tcPr>
          <w:p w:rsidR="0036011A" w:rsidRPr="004B3396" w:rsidRDefault="008457C7" w:rsidP="004B3396">
            <w:pPr>
              <w:widowControl w:val="0"/>
              <w:spacing w:line="360" w:lineRule="auto"/>
              <w:jc w:val="both"/>
              <w:rPr>
                <w:sz w:val="20"/>
                <w:szCs w:val="20"/>
              </w:rPr>
            </w:pPr>
            <w:r w:rsidRPr="004B3396">
              <w:rPr>
                <w:sz w:val="20"/>
                <w:szCs w:val="20"/>
              </w:rPr>
              <w:t>итого</w:t>
            </w:r>
          </w:p>
        </w:tc>
        <w:tc>
          <w:tcPr>
            <w:tcW w:w="2419" w:type="dxa"/>
          </w:tcPr>
          <w:p w:rsidR="0036011A" w:rsidRPr="004B3396" w:rsidRDefault="0036011A" w:rsidP="004B3396">
            <w:pPr>
              <w:widowControl w:val="0"/>
              <w:spacing w:line="360" w:lineRule="auto"/>
              <w:jc w:val="both"/>
              <w:rPr>
                <w:sz w:val="20"/>
                <w:szCs w:val="20"/>
              </w:rPr>
            </w:pPr>
          </w:p>
        </w:tc>
        <w:tc>
          <w:tcPr>
            <w:tcW w:w="2419" w:type="dxa"/>
          </w:tcPr>
          <w:p w:rsidR="0036011A" w:rsidRPr="004B3396" w:rsidRDefault="0036011A" w:rsidP="004B3396">
            <w:pPr>
              <w:widowControl w:val="0"/>
              <w:spacing w:line="360" w:lineRule="auto"/>
              <w:jc w:val="both"/>
              <w:rPr>
                <w:sz w:val="20"/>
                <w:szCs w:val="20"/>
              </w:rPr>
            </w:pPr>
          </w:p>
        </w:tc>
        <w:tc>
          <w:tcPr>
            <w:tcW w:w="1783" w:type="dxa"/>
          </w:tcPr>
          <w:p w:rsidR="0036011A" w:rsidRPr="004B3396" w:rsidRDefault="008457C7" w:rsidP="004B3396">
            <w:pPr>
              <w:widowControl w:val="0"/>
              <w:spacing w:line="360" w:lineRule="auto"/>
              <w:jc w:val="both"/>
              <w:rPr>
                <w:sz w:val="20"/>
                <w:szCs w:val="20"/>
              </w:rPr>
            </w:pPr>
            <w:r w:rsidRPr="004B3396">
              <w:rPr>
                <w:sz w:val="20"/>
                <w:szCs w:val="20"/>
              </w:rPr>
              <w:t>24000</w:t>
            </w:r>
          </w:p>
        </w:tc>
      </w:tr>
    </w:tbl>
    <w:p w:rsidR="0036011A" w:rsidRPr="004B3396" w:rsidRDefault="0036011A" w:rsidP="004B3396">
      <w:pPr>
        <w:widowControl w:val="0"/>
        <w:spacing w:line="360" w:lineRule="auto"/>
        <w:ind w:firstLine="709"/>
        <w:jc w:val="both"/>
        <w:rPr>
          <w:sz w:val="28"/>
          <w:szCs w:val="28"/>
        </w:rPr>
      </w:pPr>
    </w:p>
    <w:p w:rsidR="0036011A" w:rsidRDefault="0036011A" w:rsidP="004B3396">
      <w:pPr>
        <w:widowControl w:val="0"/>
        <w:spacing w:line="360" w:lineRule="auto"/>
        <w:ind w:firstLine="709"/>
        <w:jc w:val="both"/>
        <w:rPr>
          <w:b/>
          <w:sz w:val="28"/>
          <w:szCs w:val="28"/>
        </w:rPr>
      </w:pPr>
      <w:r w:rsidRPr="004B3396">
        <w:rPr>
          <w:b/>
          <w:sz w:val="28"/>
          <w:szCs w:val="28"/>
        </w:rPr>
        <w:t>1.2. Оплата привлеченных специалистов</w:t>
      </w:r>
    </w:p>
    <w:p w:rsidR="004B3396" w:rsidRPr="004B3396" w:rsidRDefault="004B3396" w:rsidP="004B3396">
      <w:pPr>
        <w:widowControl w:val="0"/>
        <w:spacing w:line="360" w:lineRule="auto"/>
        <w:ind w:firstLine="709"/>
        <w:jc w:val="both"/>
        <w:rPr>
          <w:b/>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891"/>
      </w:tblGrid>
      <w:tr w:rsidR="008457C7" w:rsidRPr="004B3396" w:rsidTr="004B3396">
        <w:tc>
          <w:tcPr>
            <w:tcW w:w="5148" w:type="dxa"/>
          </w:tcPr>
          <w:p w:rsidR="008457C7" w:rsidRPr="004B3396" w:rsidRDefault="008457C7" w:rsidP="004B3396">
            <w:pPr>
              <w:widowControl w:val="0"/>
              <w:spacing w:line="360" w:lineRule="auto"/>
              <w:jc w:val="both"/>
              <w:rPr>
                <w:sz w:val="20"/>
                <w:szCs w:val="20"/>
              </w:rPr>
            </w:pPr>
            <w:r w:rsidRPr="004B3396">
              <w:rPr>
                <w:sz w:val="20"/>
                <w:szCs w:val="20"/>
              </w:rPr>
              <w:t>Должность</w:t>
            </w:r>
          </w:p>
        </w:tc>
        <w:tc>
          <w:tcPr>
            <w:tcW w:w="3891" w:type="dxa"/>
          </w:tcPr>
          <w:p w:rsidR="008457C7" w:rsidRPr="004B3396" w:rsidRDefault="008457C7" w:rsidP="004B3396">
            <w:pPr>
              <w:widowControl w:val="0"/>
              <w:spacing w:line="360" w:lineRule="auto"/>
              <w:jc w:val="both"/>
              <w:rPr>
                <w:sz w:val="20"/>
                <w:szCs w:val="20"/>
              </w:rPr>
            </w:pPr>
            <w:r w:rsidRPr="004B3396">
              <w:rPr>
                <w:sz w:val="20"/>
                <w:szCs w:val="20"/>
              </w:rPr>
              <w:t>Сумма</w:t>
            </w:r>
          </w:p>
        </w:tc>
      </w:tr>
      <w:tr w:rsidR="008457C7" w:rsidRPr="004B3396" w:rsidTr="004B3396">
        <w:tc>
          <w:tcPr>
            <w:tcW w:w="5148" w:type="dxa"/>
          </w:tcPr>
          <w:p w:rsidR="008457C7" w:rsidRPr="004B3396" w:rsidRDefault="008457C7" w:rsidP="004B3396">
            <w:pPr>
              <w:widowControl w:val="0"/>
              <w:spacing w:line="360" w:lineRule="auto"/>
              <w:jc w:val="both"/>
              <w:rPr>
                <w:sz w:val="20"/>
                <w:szCs w:val="20"/>
              </w:rPr>
            </w:pPr>
            <w:r w:rsidRPr="004B3396">
              <w:rPr>
                <w:sz w:val="20"/>
                <w:szCs w:val="20"/>
              </w:rPr>
              <w:t>Бухгалтер проекта</w:t>
            </w:r>
          </w:p>
        </w:tc>
        <w:tc>
          <w:tcPr>
            <w:tcW w:w="3891" w:type="dxa"/>
          </w:tcPr>
          <w:p w:rsidR="008457C7" w:rsidRPr="004B3396" w:rsidRDefault="008457C7" w:rsidP="004B3396">
            <w:pPr>
              <w:widowControl w:val="0"/>
              <w:spacing w:line="360" w:lineRule="auto"/>
              <w:jc w:val="both"/>
              <w:rPr>
                <w:sz w:val="20"/>
                <w:szCs w:val="20"/>
              </w:rPr>
            </w:pPr>
            <w:r w:rsidRPr="004B3396">
              <w:rPr>
                <w:sz w:val="20"/>
                <w:szCs w:val="20"/>
              </w:rPr>
              <w:t>12000</w:t>
            </w:r>
          </w:p>
        </w:tc>
      </w:tr>
      <w:tr w:rsidR="008457C7" w:rsidRPr="004B3396" w:rsidTr="004B3396">
        <w:tc>
          <w:tcPr>
            <w:tcW w:w="5148" w:type="dxa"/>
          </w:tcPr>
          <w:p w:rsidR="008457C7" w:rsidRPr="004B3396" w:rsidRDefault="008457C7" w:rsidP="004B3396">
            <w:pPr>
              <w:widowControl w:val="0"/>
              <w:spacing w:line="360" w:lineRule="auto"/>
              <w:jc w:val="both"/>
              <w:rPr>
                <w:sz w:val="20"/>
                <w:szCs w:val="20"/>
              </w:rPr>
            </w:pPr>
            <w:r w:rsidRPr="004B3396">
              <w:rPr>
                <w:sz w:val="20"/>
                <w:szCs w:val="20"/>
              </w:rPr>
              <w:t>руководитель проекта</w:t>
            </w:r>
          </w:p>
        </w:tc>
        <w:tc>
          <w:tcPr>
            <w:tcW w:w="3891" w:type="dxa"/>
          </w:tcPr>
          <w:p w:rsidR="008457C7" w:rsidRPr="004B3396" w:rsidRDefault="008457C7" w:rsidP="004B3396">
            <w:pPr>
              <w:widowControl w:val="0"/>
              <w:spacing w:line="360" w:lineRule="auto"/>
              <w:jc w:val="both"/>
              <w:rPr>
                <w:sz w:val="20"/>
                <w:szCs w:val="20"/>
              </w:rPr>
            </w:pPr>
            <w:r w:rsidRPr="004B3396">
              <w:rPr>
                <w:sz w:val="20"/>
                <w:szCs w:val="20"/>
              </w:rPr>
              <w:t>12000</w:t>
            </w:r>
          </w:p>
        </w:tc>
      </w:tr>
      <w:tr w:rsidR="008457C7" w:rsidRPr="004B3396" w:rsidTr="004B3396">
        <w:tc>
          <w:tcPr>
            <w:tcW w:w="5148" w:type="dxa"/>
          </w:tcPr>
          <w:p w:rsidR="008457C7" w:rsidRPr="004B3396" w:rsidRDefault="008457C7" w:rsidP="004B3396">
            <w:pPr>
              <w:widowControl w:val="0"/>
              <w:spacing w:line="360" w:lineRule="auto"/>
              <w:jc w:val="both"/>
              <w:rPr>
                <w:sz w:val="20"/>
                <w:szCs w:val="20"/>
              </w:rPr>
            </w:pPr>
            <w:r w:rsidRPr="004B3396">
              <w:rPr>
                <w:sz w:val="20"/>
                <w:szCs w:val="20"/>
              </w:rPr>
              <w:t>Информационный менеджер</w:t>
            </w:r>
          </w:p>
        </w:tc>
        <w:tc>
          <w:tcPr>
            <w:tcW w:w="3891" w:type="dxa"/>
          </w:tcPr>
          <w:p w:rsidR="008457C7" w:rsidRPr="004B3396" w:rsidRDefault="008457C7" w:rsidP="004B3396">
            <w:pPr>
              <w:widowControl w:val="0"/>
              <w:spacing w:line="360" w:lineRule="auto"/>
              <w:jc w:val="both"/>
              <w:rPr>
                <w:sz w:val="20"/>
                <w:szCs w:val="20"/>
              </w:rPr>
            </w:pPr>
            <w:r w:rsidRPr="004B3396">
              <w:rPr>
                <w:sz w:val="20"/>
                <w:szCs w:val="20"/>
              </w:rPr>
              <w:t>15000</w:t>
            </w:r>
          </w:p>
        </w:tc>
      </w:tr>
      <w:tr w:rsidR="008457C7" w:rsidRPr="004B3396" w:rsidTr="004B3396">
        <w:tc>
          <w:tcPr>
            <w:tcW w:w="5148" w:type="dxa"/>
          </w:tcPr>
          <w:p w:rsidR="008457C7" w:rsidRPr="004B3396" w:rsidRDefault="008457C7" w:rsidP="004B3396">
            <w:pPr>
              <w:widowControl w:val="0"/>
              <w:spacing w:line="360" w:lineRule="auto"/>
              <w:jc w:val="both"/>
              <w:rPr>
                <w:sz w:val="20"/>
                <w:szCs w:val="20"/>
              </w:rPr>
            </w:pPr>
            <w:r w:rsidRPr="004B3396">
              <w:rPr>
                <w:sz w:val="20"/>
                <w:szCs w:val="20"/>
              </w:rPr>
              <w:t>консультант по социологии</w:t>
            </w:r>
          </w:p>
        </w:tc>
        <w:tc>
          <w:tcPr>
            <w:tcW w:w="3891" w:type="dxa"/>
          </w:tcPr>
          <w:p w:rsidR="008457C7" w:rsidRPr="004B3396" w:rsidRDefault="008457C7" w:rsidP="004B3396">
            <w:pPr>
              <w:widowControl w:val="0"/>
              <w:spacing w:line="360" w:lineRule="auto"/>
              <w:jc w:val="both"/>
              <w:rPr>
                <w:sz w:val="20"/>
                <w:szCs w:val="20"/>
              </w:rPr>
            </w:pPr>
            <w:r w:rsidRPr="004B3396">
              <w:rPr>
                <w:sz w:val="20"/>
                <w:szCs w:val="20"/>
              </w:rPr>
              <w:t>10000</w:t>
            </w:r>
          </w:p>
        </w:tc>
      </w:tr>
      <w:tr w:rsidR="008457C7" w:rsidRPr="004B3396" w:rsidTr="004B3396">
        <w:tc>
          <w:tcPr>
            <w:tcW w:w="5148" w:type="dxa"/>
          </w:tcPr>
          <w:p w:rsidR="008457C7" w:rsidRPr="004B3396" w:rsidRDefault="008457C7" w:rsidP="004B3396">
            <w:pPr>
              <w:widowControl w:val="0"/>
              <w:spacing w:line="360" w:lineRule="auto"/>
              <w:jc w:val="both"/>
              <w:rPr>
                <w:sz w:val="20"/>
                <w:szCs w:val="20"/>
              </w:rPr>
            </w:pPr>
            <w:r w:rsidRPr="004B3396">
              <w:rPr>
                <w:sz w:val="20"/>
                <w:szCs w:val="20"/>
              </w:rPr>
              <w:t>ИТОГО</w:t>
            </w:r>
          </w:p>
        </w:tc>
        <w:tc>
          <w:tcPr>
            <w:tcW w:w="3891" w:type="dxa"/>
          </w:tcPr>
          <w:p w:rsidR="008457C7" w:rsidRPr="004B3396" w:rsidRDefault="008457C7" w:rsidP="004B3396">
            <w:pPr>
              <w:widowControl w:val="0"/>
              <w:spacing w:line="360" w:lineRule="auto"/>
              <w:jc w:val="both"/>
              <w:rPr>
                <w:sz w:val="20"/>
                <w:szCs w:val="20"/>
              </w:rPr>
            </w:pPr>
            <w:r w:rsidRPr="004B3396">
              <w:rPr>
                <w:sz w:val="20"/>
                <w:szCs w:val="20"/>
              </w:rPr>
              <w:t>49000</w:t>
            </w:r>
          </w:p>
        </w:tc>
      </w:tr>
    </w:tbl>
    <w:p w:rsidR="0036011A" w:rsidRPr="004B3396" w:rsidRDefault="004B3396" w:rsidP="004B3396">
      <w:pPr>
        <w:widowControl w:val="0"/>
        <w:spacing w:line="360" w:lineRule="auto"/>
        <w:ind w:firstLine="709"/>
        <w:jc w:val="both"/>
        <w:rPr>
          <w:b/>
          <w:sz w:val="28"/>
          <w:szCs w:val="28"/>
        </w:rPr>
      </w:pPr>
      <w:r>
        <w:rPr>
          <w:sz w:val="28"/>
          <w:szCs w:val="28"/>
        </w:rPr>
        <w:br w:type="page"/>
      </w:r>
      <w:r w:rsidR="0036011A" w:rsidRPr="004B3396">
        <w:rPr>
          <w:b/>
          <w:sz w:val="28"/>
          <w:szCs w:val="28"/>
        </w:rPr>
        <w:t>2.Связь и коммуникации</w:t>
      </w:r>
    </w:p>
    <w:p w:rsidR="0036011A" w:rsidRPr="004B3396" w:rsidRDefault="0036011A" w:rsidP="004B3396">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254"/>
      </w:tblGrid>
      <w:tr w:rsidR="0036011A" w:rsidRPr="004B3396" w:rsidTr="004B3396">
        <w:tc>
          <w:tcPr>
            <w:tcW w:w="4785" w:type="dxa"/>
          </w:tcPr>
          <w:p w:rsidR="0036011A" w:rsidRPr="004B3396" w:rsidRDefault="0036011A" w:rsidP="004B3396">
            <w:pPr>
              <w:widowControl w:val="0"/>
              <w:spacing w:line="360" w:lineRule="auto"/>
              <w:jc w:val="both"/>
              <w:rPr>
                <w:sz w:val="20"/>
                <w:szCs w:val="20"/>
              </w:rPr>
            </w:pPr>
            <w:r w:rsidRPr="004B3396">
              <w:rPr>
                <w:sz w:val="20"/>
                <w:szCs w:val="20"/>
              </w:rPr>
              <w:t>Наименование статьи затрат</w:t>
            </w:r>
          </w:p>
        </w:tc>
        <w:tc>
          <w:tcPr>
            <w:tcW w:w="4254" w:type="dxa"/>
          </w:tcPr>
          <w:p w:rsidR="0036011A" w:rsidRPr="004B3396" w:rsidRDefault="0036011A" w:rsidP="004B3396">
            <w:pPr>
              <w:widowControl w:val="0"/>
              <w:spacing w:line="360" w:lineRule="auto"/>
              <w:jc w:val="both"/>
              <w:rPr>
                <w:sz w:val="20"/>
                <w:szCs w:val="20"/>
              </w:rPr>
            </w:pPr>
            <w:r w:rsidRPr="004B3396">
              <w:rPr>
                <w:sz w:val="20"/>
                <w:szCs w:val="20"/>
              </w:rPr>
              <w:t>Сумма</w:t>
            </w:r>
          </w:p>
        </w:tc>
      </w:tr>
      <w:tr w:rsidR="0036011A" w:rsidRPr="004B3396" w:rsidTr="004B3396">
        <w:tc>
          <w:tcPr>
            <w:tcW w:w="4785" w:type="dxa"/>
          </w:tcPr>
          <w:p w:rsidR="0036011A" w:rsidRPr="004B3396" w:rsidRDefault="0036011A" w:rsidP="004B3396">
            <w:pPr>
              <w:widowControl w:val="0"/>
              <w:spacing w:line="360" w:lineRule="auto"/>
              <w:jc w:val="both"/>
              <w:rPr>
                <w:sz w:val="20"/>
                <w:szCs w:val="20"/>
              </w:rPr>
            </w:pPr>
            <w:r w:rsidRPr="004B3396">
              <w:rPr>
                <w:sz w:val="20"/>
                <w:szCs w:val="20"/>
              </w:rPr>
              <w:t>Интернет</w:t>
            </w:r>
          </w:p>
        </w:tc>
        <w:tc>
          <w:tcPr>
            <w:tcW w:w="4254" w:type="dxa"/>
          </w:tcPr>
          <w:p w:rsidR="0036011A" w:rsidRPr="004B3396" w:rsidRDefault="0036011A" w:rsidP="004B3396">
            <w:pPr>
              <w:widowControl w:val="0"/>
              <w:spacing w:line="360" w:lineRule="auto"/>
              <w:jc w:val="both"/>
              <w:rPr>
                <w:sz w:val="20"/>
                <w:szCs w:val="20"/>
              </w:rPr>
            </w:pPr>
            <w:r w:rsidRPr="004B3396">
              <w:rPr>
                <w:sz w:val="20"/>
                <w:szCs w:val="20"/>
              </w:rPr>
              <w:t>4500</w:t>
            </w:r>
          </w:p>
        </w:tc>
      </w:tr>
      <w:tr w:rsidR="0036011A" w:rsidRPr="004B3396" w:rsidTr="004B3396">
        <w:tc>
          <w:tcPr>
            <w:tcW w:w="4785" w:type="dxa"/>
          </w:tcPr>
          <w:p w:rsidR="0036011A" w:rsidRPr="004B3396" w:rsidRDefault="0036011A" w:rsidP="004B3396">
            <w:pPr>
              <w:widowControl w:val="0"/>
              <w:spacing w:line="360" w:lineRule="auto"/>
              <w:jc w:val="both"/>
              <w:rPr>
                <w:sz w:val="20"/>
                <w:szCs w:val="20"/>
              </w:rPr>
            </w:pPr>
            <w:r w:rsidRPr="004B3396">
              <w:rPr>
                <w:sz w:val="20"/>
                <w:szCs w:val="20"/>
              </w:rPr>
              <w:t>Телефонные переговоры</w:t>
            </w:r>
          </w:p>
        </w:tc>
        <w:tc>
          <w:tcPr>
            <w:tcW w:w="4254" w:type="dxa"/>
          </w:tcPr>
          <w:p w:rsidR="0036011A" w:rsidRPr="004B3396" w:rsidRDefault="0036011A" w:rsidP="004B3396">
            <w:pPr>
              <w:widowControl w:val="0"/>
              <w:spacing w:line="360" w:lineRule="auto"/>
              <w:jc w:val="both"/>
              <w:rPr>
                <w:sz w:val="20"/>
                <w:szCs w:val="20"/>
              </w:rPr>
            </w:pPr>
            <w:r w:rsidRPr="004B3396">
              <w:rPr>
                <w:sz w:val="20"/>
                <w:szCs w:val="20"/>
              </w:rPr>
              <w:t>3500</w:t>
            </w:r>
          </w:p>
        </w:tc>
      </w:tr>
      <w:tr w:rsidR="0036011A" w:rsidRPr="004B3396" w:rsidTr="004B3396">
        <w:tc>
          <w:tcPr>
            <w:tcW w:w="4785" w:type="dxa"/>
          </w:tcPr>
          <w:p w:rsidR="0036011A" w:rsidRPr="004B3396" w:rsidRDefault="0036011A" w:rsidP="004B3396">
            <w:pPr>
              <w:widowControl w:val="0"/>
              <w:spacing w:line="360" w:lineRule="auto"/>
              <w:jc w:val="both"/>
              <w:rPr>
                <w:sz w:val="20"/>
                <w:szCs w:val="20"/>
              </w:rPr>
            </w:pPr>
            <w:r w:rsidRPr="004B3396">
              <w:rPr>
                <w:sz w:val="20"/>
                <w:szCs w:val="20"/>
              </w:rPr>
              <w:t>Итого</w:t>
            </w:r>
          </w:p>
        </w:tc>
        <w:tc>
          <w:tcPr>
            <w:tcW w:w="4254" w:type="dxa"/>
          </w:tcPr>
          <w:p w:rsidR="0036011A" w:rsidRPr="004B3396" w:rsidRDefault="0036011A" w:rsidP="004B3396">
            <w:pPr>
              <w:widowControl w:val="0"/>
              <w:spacing w:line="360" w:lineRule="auto"/>
              <w:jc w:val="both"/>
              <w:rPr>
                <w:sz w:val="20"/>
                <w:szCs w:val="20"/>
              </w:rPr>
            </w:pPr>
            <w:r w:rsidRPr="004B3396">
              <w:rPr>
                <w:sz w:val="20"/>
                <w:szCs w:val="20"/>
              </w:rPr>
              <w:t>8000</w:t>
            </w:r>
          </w:p>
        </w:tc>
      </w:tr>
    </w:tbl>
    <w:p w:rsidR="0036011A" w:rsidRPr="004B3396" w:rsidRDefault="0036011A" w:rsidP="004B3396">
      <w:pPr>
        <w:widowControl w:val="0"/>
        <w:spacing w:line="360" w:lineRule="auto"/>
        <w:ind w:firstLine="709"/>
        <w:jc w:val="both"/>
        <w:rPr>
          <w:sz w:val="28"/>
          <w:szCs w:val="28"/>
        </w:rPr>
      </w:pPr>
    </w:p>
    <w:p w:rsidR="0036011A" w:rsidRPr="004B3396" w:rsidRDefault="0036011A" w:rsidP="004B3396">
      <w:pPr>
        <w:widowControl w:val="0"/>
        <w:numPr>
          <w:ilvl w:val="0"/>
          <w:numId w:val="4"/>
        </w:numPr>
        <w:spacing w:line="360" w:lineRule="auto"/>
        <w:ind w:left="0" w:firstLine="709"/>
        <w:jc w:val="both"/>
        <w:rPr>
          <w:b/>
          <w:sz w:val="28"/>
          <w:szCs w:val="28"/>
        </w:rPr>
      </w:pPr>
      <w:r w:rsidRPr="004B3396">
        <w:rPr>
          <w:b/>
          <w:sz w:val="28"/>
          <w:szCs w:val="28"/>
        </w:rPr>
        <w:t>Расходные материалы, канцелярские принадлежности</w:t>
      </w:r>
    </w:p>
    <w:p w:rsidR="0036011A" w:rsidRPr="004B3396" w:rsidRDefault="0036011A" w:rsidP="004B3396">
      <w:pPr>
        <w:widowControl w:val="0"/>
        <w:spacing w:line="360" w:lineRule="auto"/>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254"/>
      </w:tblGrid>
      <w:tr w:rsidR="0036011A" w:rsidRPr="004B3396" w:rsidTr="004B3396">
        <w:tc>
          <w:tcPr>
            <w:tcW w:w="4785" w:type="dxa"/>
          </w:tcPr>
          <w:p w:rsidR="0036011A" w:rsidRPr="004B3396" w:rsidRDefault="0036011A" w:rsidP="004B3396">
            <w:pPr>
              <w:widowControl w:val="0"/>
              <w:spacing w:line="360" w:lineRule="auto"/>
              <w:jc w:val="both"/>
              <w:rPr>
                <w:sz w:val="20"/>
                <w:szCs w:val="20"/>
              </w:rPr>
            </w:pPr>
            <w:r w:rsidRPr="004B3396">
              <w:rPr>
                <w:sz w:val="20"/>
                <w:szCs w:val="20"/>
              </w:rPr>
              <w:t>Наименование статьи затрат</w:t>
            </w:r>
          </w:p>
        </w:tc>
        <w:tc>
          <w:tcPr>
            <w:tcW w:w="4254" w:type="dxa"/>
          </w:tcPr>
          <w:p w:rsidR="0036011A" w:rsidRPr="004B3396" w:rsidRDefault="0036011A" w:rsidP="004B3396">
            <w:pPr>
              <w:widowControl w:val="0"/>
              <w:spacing w:line="360" w:lineRule="auto"/>
              <w:jc w:val="both"/>
              <w:rPr>
                <w:sz w:val="20"/>
                <w:szCs w:val="20"/>
              </w:rPr>
            </w:pPr>
            <w:r w:rsidRPr="004B3396">
              <w:rPr>
                <w:sz w:val="20"/>
                <w:szCs w:val="20"/>
              </w:rPr>
              <w:t>Сумма</w:t>
            </w:r>
          </w:p>
        </w:tc>
      </w:tr>
      <w:tr w:rsidR="0036011A" w:rsidRPr="004B3396" w:rsidTr="004B3396">
        <w:tc>
          <w:tcPr>
            <w:tcW w:w="4785" w:type="dxa"/>
          </w:tcPr>
          <w:p w:rsidR="0036011A" w:rsidRPr="004B3396" w:rsidRDefault="0036011A" w:rsidP="004B3396">
            <w:pPr>
              <w:widowControl w:val="0"/>
              <w:spacing w:line="360" w:lineRule="auto"/>
              <w:jc w:val="both"/>
              <w:rPr>
                <w:sz w:val="20"/>
                <w:szCs w:val="20"/>
              </w:rPr>
            </w:pPr>
            <w:r w:rsidRPr="004B3396">
              <w:rPr>
                <w:sz w:val="20"/>
                <w:szCs w:val="20"/>
              </w:rPr>
              <w:t>Бумага</w:t>
            </w:r>
          </w:p>
        </w:tc>
        <w:tc>
          <w:tcPr>
            <w:tcW w:w="4254" w:type="dxa"/>
          </w:tcPr>
          <w:p w:rsidR="0036011A" w:rsidRPr="004B3396" w:rsidRDefault="0036011A" w:rsidP="004B3396">
            <w:pPr>
              <w:widowControl w:val="0"/>
              <w:spacing w:line="360" w:lineRule="auto"/>
              <w:jc w:val="both"/>
              <w:rPr>
                <w:sz w:val="20"/>
                <w:szCs w:val="20"/>
              </w:rPr>
            </w:pPr>
            <w:r w:rsidRPr="004B3396">
              <w:rPr>
                <w:sz w:val="20"/>
                <w:szCs w:val="20"/>
              </w:rPr>
              <w:t>1200</w:t>
            </w:r>
          </w:p>
        </w:tc>
      </w:tr>
      <w:tr w:rsidR="0036011A" w:rsidRPr="004B3396" w:rsidTr="004B3396">
        <w:tc>
          <w:tcPr>
            <w:tcW w:w="4785" w:type="dxa"/>
          </w:tcPr>
          <w:p w:rsidR="0036011A" w:rsidRPr="004B3396" w:rsidRDefault="0036011A" w:rsidP="004B3396">
            <w:pPr>
              <w:widowControl w:val="0"/>
              <w:spacing w:line="360" w:lineRule="auto"/>
              <w:jc w:val="both"/>
              <w:rPr>
                <w:sz w:val="20"/>
                <w:szCs w:val="20"/>
              </w:rPr>
            </w:pPr>
            <w:r w:rsidRPr="004B3396">
              <w:rPr>
                <w:sz w:val="20"/>
                <w:szCs w:val="20"/>
              </w:rPr>
              <w:t>Диски</w:t>
            </w:r>
          </w:p>
        </w:tc>
        <w:tc>
          <w:tcPr>
            <w:tcW w:w="4254" w:type="dxa"/>
          </w:tcPr>
          <w:p w:rsidR="0036011A" w:rsidRPr="004B3396" w:rsidRDefault="0036011A" w:rsidP="004B3396">
            <w:pPr>
              <w:widowControl w:val="0"/>
              <w:spacing w:line="360" w:lineRule="auto"/>
              <w:jc w:val="both"/>
              <w:rPr>
                <w:sz w:val="20"/>
                <w:szCs w:val="20"/>
              </w:rPr>
            </w:pPr>
            <w:r w:rsidRPr="004B3396">
              <w:rPr>
                <w:sz w:val="20"/>
                <w:szCs w:val="20"/>
              </w:rPr>
              <w:t>400</w:t>
            </w:r>
          </w:p>
        </w:tc>
      </w:tr>
      <w:tr w:rsidR="0036011A" w:rsidRPr="004B3396" w:rsidTr="004B3396">
        <w:tc>
          <w:tcPr>
            <w:tcW w:w="4785" w:type="dxa"/>
          </w:tcPr>
          <w:p w:rsidR="0036011A" w:rsidRPr="004B3396" w:rsidRDefault="0036011A" w:rsidP="004B3396">
            <w:pPr>
              <w:widowControl w:val="0"/>
              <w:spacing w:line="360" w:lineRule="auto"/>
              <w:jc w:val="both"/>
              <w:rPr>
                <w:sz w:val="20"/>
                <w:szCs w:val="20"/>
              </w:rPr>
            </w:pPr>
            <w:r w:rsidRPr="004B3396">
              <w:rPr>
                <w:sz w:val="20"/>
                <w:szCs w:val="20"/>
              </w:rPr>
              <w:t>Ручки, блокноты, папки</w:t>
            </w:r>
          </w:p>
        </w:tc>
        <w:tc>
          <w:tcPr>
            <w:tcW w:w="4254" w:type="dxa"/>
          </w:tcPr>
          <w:p w:rsidR="0036011A" w:rsidRPr="004B3396" w:rsidRDefault="00587D3B" w:rsidP="004B3396">
            <w:pPr>
              <w:widowControl w:val="0"/>
              <w:spacing w:line="360" w:lineRule="auto"/>
              <w:jc w:val="both"/>
              <w:rPr>
                <w:sz w:val="20"/>
                <w:szCs w:val="20"/>
              </w:rPr>
            </w:pPr>
            <w:r w:rsidRPr="004B3396">
              <w:rPr>
                <w:sz w:val="20"/>
                <w:szCs w:val="20"/>
              </w:rPr>
              <w:t>5</w:t>
            </w:r>
            <w:r w:rsidR="0036011A" w:rsidRPr="004B3396">
              <w:rPr>
                <w:sz w:val="20"/>
                <w:szCs w:val="20"/>
              </w:rPr>
              <w:t>000</w:t>
            </w:r>
          </w:p>
        </w:tc>
      </w:tr>
      <w:tr w:rsidR="0036011A" w:rsidRPr="004B3396" w:rsidTr="004B3396">
        <w:tc>
          <w:tcPr>
            <w:tcW w:w="4785" w:type="dxa"/>
          </w:tcPr>
          <w:p w:rsidR="0036011A" w:rsidRPr="004B3396" w:rsidRDefault="0036011A" w:rsidP="004B3396">
            <w:pPr>
              <w:widowControl w:val="0"/>
              <w:spacing w:line="360" w:lineRule="auto"/>
              <w:jc w:val="both"/>
              <w:rPr>
                <w:sz w:val="20"/>
                <w:szCs w:val="20"/>
              </w:rPr>
            </w:pPr>
            <w:r w:rsidRPr="004B3396">
              <w:rPr>
                <w:sz w:val="20"/>
                <w:szCs w:val="20"/>
              </w:rPr>
              <w:t>ИТОГО</w:t>
            </w:r>
          </w:p>
        </w:tc>
        <w:tc>
          <w:tcPr>
            <w:tcW w:w="4254" w:type="dxa"/>
          </w:tcPr>
          <w:p w:rsidR="0036011A" w:rsidRPr="004B3396" w:rsidRDefault="00587D3B" w:rsidP="004B3396">
            <w:pPr>
              <w:widowControl w:val="0"/>
              <w:spacing w:line="360" w:lineRule="auto"/>
              <w:jc w:val="both"/>
              <w:rPr>
                <w:sz w:val="20"/>
                <w:szCs w:val="20"/>
              </w:rPr>
            </w:pPr>
            <w:r w:rsidRPr="004B3396">
              <w:rPr>
                <w:sz w:val="20"/>
                <w:szCs w:val="20"/>
              </w:rPr>
              <w:t>7000</w:t>
            </w:r>
          </w:p>
        </w:tc>
      </w:tr>
    </w:tbl>
    <w:p w:rsidR="0036011A" w:rsidRPr="004B3396" w:rsidRDefault="0036011A" w:rsidP="004B3396">
      <w:pPr>
        <w:widowControl w:val="0"/>
        <w:spacing w:line="360" w:lineRule="auto"/>
        <w:ind w:firstLine="709"/>
        <w:jc w:val="both"/>
        <w:rPr>
          <w:sz w:val="28"/>
          <w:szCs w:val="28"/>
        </w:rPr>
      </w:pPr>
    </w:p>
    <w:p w:rsidR="0036011A" w:rsidRDefault="0036011A" w:rsidP="004B3396">
      <w:pPr>
        <w:widowControl w:val="0"/>
        <w:numPr>
          <w:ilvl w:val="0"/>
          <w:numId w:val="4"/>
        </w:numPr>
        <w:spacing w:line="360" w:lineRule="auto"/>
        <w:ind w:left="0" w:firstLine="709"/>
        <w:jc w:val="both"/>
        <w:rPr>
          <w:b/>
          <w:sz w:val="28"/>
          <w:szCs w:val="28"/>
        </w:rPr>
      </w:pPr>
      <w:r w:rsidRPr="004B3396">
        <w:rPr>
          <w:b/>
          <w:sz w:val="28"/>
          <w:szCs w:val="28"/>
        </w:rPr>
        <w:t>Типографские расходы</w:t>
      </w:r>
    </w:p>
    <w:p w:rsidR="004B3396" w:rsidRPr="004B3396" w:rsidRDefault="004B3396" w:rsidP="004B3396">
      <w:pPr>
        <w:widowControl w:val="0"/>
        <w:spacing w:line="360" w:lineRule="auto"/>
        <w:ind w:left="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2659"/>
      </w:tblGrid>
      <w:tr w:rsidR="0036011A" w:rsidRPr="004B3396" w:rsidTr="004B3396">
        <w:tc>
          <w:tcPr>
            <w:tcW w:w="3190" w:type="dxa"/>
          </w:tcPr>
          <w:p w:rsidR="0036011A" w:rsidRPr="004B3396" w:rsidRDefault="0036011A" w:rsidP="004B3396">
            <w:pPr>
              <w:widowControl w:val="0"/>
              <w:spacing w:line="360" w:lineRule="auto"/>
              <w:jc w:val="both"/>
              <w:rPr>
                <w:sz w:val="20"/>
                <w:szCs w:val="20"/>
              </w:rPr>
            </w:pPr>
            <w:r w:rsidRPr="004B3396">
              <w:rPr>
                <w:sz w:val="20"/>
                <w:szCs w:val="20"/>
              </w:rPr>
              <w:t>Наименование статьи затрат</w:t>
            </w:r>
          </w:p>
        </w:tc>
        <w:tc>
          <w:tcPr>
            <w:tcW w:w="3190" w:type="dxa"/>
          </w:tcPr>
          <w:p w:rsidR="0036011A" w:rsidRPr="004B3396" w:rsidRDefault="0036011A" w:rsidP="004B3396">
            <w:pPr>
              <w:widowControl w:val="0"/>
              <w:spacing w:line="360" w:lineRule="auto"/>
              <w:jc w:val="both"/>
              <w:rPr>
                <w:sz w:val="20"/>
                <w:szCs w:val="20"/>
              </w:rPr>
            </w:pPr>
            <w:r w:rsidRPr="004B3396">
              <w:rPr>
                <w:sz w:val="20"/>
                <w:szCs w:val="20"/>
              </w:rPr>
              <w:t>Тираж</w:t>
            </w:r>
          </w:p>
        </w:tc>
        <w:tc>
          <w:tcPr>
            <w:tcW w:w="2659" w:type="dxa"/>
          </w:tcPr>
          <w:p w:rsidR="0036011A" w:rsidRPr="004B3396" w:rsidRDefault="0036011A" w:rsidP="004B3396">
            <w:pPr>
              <w:widowControl w:val="0"/>
              <w:spacing w:line="360" w:lineRule="auto"/>
              <w:jc w:val="both"/>
              <w:rPr>
                <w:sz w:val="20"/>
                <w:szCs w:val="20"/>
              </w:rPr>
            </w:pPr>
            <w:r w:rsidRPr="004B3396">
              <w:rPr>
                <w:sz w:val="20"/>
                <w:szCs w:val="20"/>
              </w:rPr>
              <w:t>Сумма</w:t>
            </w:r>
          </w:p>
        </w:tc>
      </w:tr>
      <w:tr w:rsidR="0036011A" w:rsidRPr="004B3396" w:rsidTr="004B3396">
        <w:tc>
          <w:tcPr>
            <w:tcW w:w="3190" w:type="dxa"/>
          </w:tcPr>
          <w:p w:rsidR="0036011A" w:rsidRPr="004B3396" w:rsidRDefault="0036011A" w:rsidP="004B3396">
            <w:pPr>
              <w:widowControl w:val="0"/>
              <w:spacing w:line="360" w:lineRule="auto"/>
              <w:jc w:val="both"/>
              <w:rPr>
                <w:sz w:val="20"/>
                <w:szCs w:val="20"/>
              </w:rPr>
            </w:pPr>
            <w:r w:rsidRPr="004B3396">
              <w:rPr>
                <w:sz w:val="20"/>
                <w:szCs w:val="20"/>
              </w:rPr>
              <w:t>Информационный буклет о деятельности фонда в цвете</w:t>
            </w:r>
          </w:p>
        </w:tc>
        <w:tc>
          <w:tcPr>
            <w:tcW w:w="3190" w:type="dxa"/>
          </w:tcPr>
          <w:p w:rsidR="0036011A" w:rsidRPr="004B3396" w:rsidRDefault="0036011A" w:rsidP="004B3396">
            <w:pPr>
              <w:widowControl w:val="0"/>
              <w:spacing w:line="360" w:lineRule="auto"/>
              <w:jc w:val="both"/>
              <w:rPr>
                <w:sz w:val="20"/>
                <w:szCs w:val="20"/>
              </w:rPr>
            </w:pPr>
            <w:r w:rsidRPr="004B3396">
              <w:rPr>
                <w:sz w:val="20"/>
                <w:szCs w:val="20"/>
              </w:rPr>
              <w:t xml:space="preserve"> 200</w:t>
            </w:r>
          </w:p>
        </w:tc>
        <w:tc>
          <w:tcPr>
            <w:tcW w:w="2659" w:type="dxa"/>
          </w:tcPr>
          <w:p w:rsidR="0036011A" w:rsidRPr="004B3396" w:rsidRDefault="00587D3B" w:rsidP="004B3396">
            <w:pPr>
              <w:widowControl w:val="0"/>
              <w:spacing w:line="360" w:lineRule="auto"/>
              <w:jc w:val="both"/>
              <w:rPr>
                <w:sz w:val="20"/>
                <w:szCs w:val="20"/>
              </w:rPr>
            </w:pPr>
            <w:r w:rsidRPr="004B3396">
              <w:rPr>
                <w:sz w:val="20"/>
                <w:szCs w:val="20"/>
              </w:rPr>
              <w:t>4000</w:t>
            </w:r>
          </w:p>
        </w:tc>
      </w:tr>
      <w:tr w:rsidR="0036011A" w:rsidRPr="004B3396" w:rsidTr="004B3396">
        <w:tc>
          <w:tcPr>
            <w:tcW w:w="3190" w:type="dxa"/>
          </w:tcPr>
          <w:p w:rsidR="0036011A" w:rsidRPr="004B3396" w:rsidRDefault="0036011A" w:rsidP="004B3396">
            <w:pPr>
              <w:widowControl w:val="0"/>
              <w:spacing w:line="360" w:lineRule="auto"/>
              <w:jc w:val="both"/>
              <w:rPr>
                <w:sz w:val="20"/>
                <w:szCs w:val="20"/>
              </w:rPr>
            </w:pPr>
            <w:r w:rsidRPr="004B3396">
              <w:rPr>
                <w:sz w:val="20"/>
                <w:szCs w:val="20"/>
              </w:rPr>
              <w:t>Визитки</w:t>
            </w:r>
          </w:p>
        </w:tc>
        <w:tc>
          <w:tcPr>
            <w:tcW w:w="3190" w:type="dxa"/>
          </w:tcPr>
          <w:p w:rsidR="0036011A" w:rsidRPr="004B3396" w:rsidRDefault="0036011A" w:rsidP="004B3396">
            <w:pPr>
              <w:widowControl w:val="0"/>
              <w:spacing w:line="360" w:lineRule="auto"/>
              <w:jc w:val="both"/>
              <w:rPr>
                <w:sz w:val="20"/>
                <w:szCs w:val="20"/>
              </w:rPr>
            </w:pPr>
            <w:r w:rsidRPr="004B3396">
              <w:rPr>
                <w:sz w:val="20"/>
                <w:szCs w:val="20"/>
              </w:rPr>
              <w:t>200</w:t>
            </w:r>
          </w:p>
        </w:tc>
        <w:tc>
          <w:tcPr>
            <w:tcW w:w="2659" w:type="dxa"/>
          </w:tcPr>
          <w:p w:rsidR="0036011A" w:rsidRPr="004B3396" w:rsidRDefault="0036011A" w:rsidP="004B3396">
            <w:pPr>
              <w:widowControl w:val="0"/>
              <w:spacing w:line="360" w:lineRule="auto"/>
              <w:jc w:val="both"/>
              <w:rPr>
                <w:sz w:val="20"/>
                <w:szCs w:val="20"/>
              </w:rPr>
            </w:pPr>
            <w:r w:rsidRPr="004B3396">
              <w:rPr>
                <w:sz w:val="20"/>
                <w:szCs w:val="20"/>
              </w:rPr>
              <w:t>1000</w:t>
            </w:r>
          </w:p>
        </w:tc>
      </w:tr>
      <w:tr w:rsidR="0036011A" w:rsidRPr="004B3396" w:rsidTr="004B3396">
        <w:tc>
          <w:tcPr>
            <w:tcW w:w="3190" w:type="dxa"/>
          </w:tcPr>
          <w:p w:rsidR="0036011A" w:rsidRPr="004B3396" w:rsidRDefault="0036011A" w:rsidP="004B3396">
            <w:pPr>
              <w:widowControl w:val="0"/>
              <w:spacing w:line="360" w:lineRule="auto"/>
              <w:jc w:val="both"/>
              <w:rPr>
                <w:sz w:val="20"/>
                <w:szCs w:val="20"/>
              </w:rPr>
            </w:pPr>
            <w:r w:rsidRPr="004B3396">
              <w:rPr>
                <w:sz w:val="20"/>
                <w:szCs w:val="20"/>
              </w:rPr>
              <w:t>ИТОГО</w:t>
            </w:r>
          </w:p>
        </w:tc>
        <w:tc>
          <w:tcPr>
            <w:tcW w:w="3190" w:type="dxa"/>
          </w:tcPr>
          <w:p w:rsidR="0036011A" w:rsidRPr="004B3396" w:rsidRDefault="0036011A" w:rsidP="004B3396">
            <w:pPr>
              <w:widowControl w:val="0"/>
              <w:spacing w:line="360" w:lineRule="auto"/>
              <w:jc w:val="both"/>
              <w:rPr>
                <w:sz w:val="20"/>
                <w:szCs w:val="20"/>
              </w:rPr>
            </w:pPr>
          </w:p>
        </w:tc>
        <w:tc>
          <w:tcPr>
            <w:tcW w:w="2659" w:type="dxa"/>
          </w:tcPr>
          <w:p w:rsidR="0036011A" w:rsidRPr="004B3396" w:rsidRDefault="00587D3B" w:rsidP="004B3396">
            <w:pPr>
              <w:widowControl w:val="0"/>
              <w:spacing w:line="360" w:lineRule="auto"/>
              <w:jc w:val="both"/>
              <w:rPr>
                <w:sz w:val="20"/>
                <w:szCs w:val="20"/>
              </w:rPr>
            </w:pPr>
            <w:r w:rsidRPr="004B3396">
              <w:rPr>
                <w:sz w:val="20"/>
                <w:szCs w:val="20"/>
              </w:rPr>
              <w:t>5000</w:t>
            </w:r>
          </w:p>
        </w:tc>
      </w:tr>
    </w:tbl>
    <w:p w:rsidR="0036011A" w:rsidRPr="004B3396" w:rsidRDefault="0036011A" w:rsidP="004B3396">
      <w:pPr>
        <w:widowControl w:val="0"/>
        <w:spacing w:line="360" w:lineRule="auto"/>
        <w:ind w:firstLine="709"/>
        <w:jc w:val="both"/>
        <w:rPr>
          <w:sz w:val="28"/>
          <w:szCs w:val="28"/>
        </w:rPr>
      </w:pPr>
    </w:p>
    <w:p w:rsidR="0036011A" w:rsidRPr="004B3396" w:rsidRDefault="0036011A" w:rsidP="004B3396">
      <w:pPr>
        <w:widowControl w:val="0"/>
        <w:spacing w:line="360" w:lineRule="auto"/>
        <w:ind w:firstLine="709"/>
        <w:jc w:val="both"/>
        <w:rPr>
          <w:b/>
          <w:sz w:val="28"/>
          <w:szCs w:val="28"/>
        </w:rPr>
      </w:pPr>
      <w:r w:rsidRPr="004B3396">
        <w:rPr>
          <w:b/>
          <w:sz w:val="28"/>
          <w:szCs w:val="28"/>
        </w:rPr>
        <w:t>6.Расходы на проведение мероприятий.</w:t>
      </w:r>
    </w:p>
    <w:p w:rsidR="0036011A" w:rsidRDefault="00727EAE" w:rsidP="004B3396">
      <w:pPr>
        <w:widowControl w:val="0"/>
        <w:spacing w:line="360" w:lineRule="auto"/>
        <w:ind w:firstLine="709"/>
        <w:jc w:val="both"/>
        <w:rPr>
          <w:sz w:val="28"/>
          <w:szCs w:val="28"/>
        </w:rPr>
      </w:pPr>
      <w:r w:rsidRPr="004B3396">
        <w:rPr>
          <w:sz w:val="28"/>
          <w:szCs w:val="28"/>
        </w:rPr>
        <w:t>Группа компаний «Тесар» предоставляет для проведения мероприятий на безвозмездной основе помещение площадью 178 кв.м</w:t>
      </w:r>
    </w:p>
    <w:p w:rsidR="004B3396" w:rsidRPr="004B3396" w:rsidRDefault="004B3396" w:rsidP="004B3396">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254"/>
      </w:tblGrid>
      <w:tr w:rsidR="0036011A" w:rsidRPr="004B3396" w:rsidTr="004B3396">
        <w:tc>
          <w:tcPr>
            <w:tcW w:w="4785" w:type="dxa"/>
          </w:tcPr>
          <w:p w:rsidR="0036011A" w:rsidRPr="004B3396" w:rsidRDefault="0036011A" w:rsidP="004B3396">
            <w:pPr>
              <w:widowControl w:val="0"/>
              <w:spacing w:line="360" w:lineRule="auto"/>
              <w:jc w:val="both"/>
              <w:rPr>
                <w:sz w:val="20"/>
                <w:szCs w:val="20"/>
              </w:rPr>
            </w:pPr>
            <w:r w:rsidRPr="004B3396">
              <w:rPr>
                <w:sz w:val="20"/>
                <w:szCs w:val="20"/>
              </w:rPr>
              <w:t>Наименование мероприятия</w:t>
            </w:r>
          </w:p>
        </w:tc>
        <w:tc>
          <w:tcPr>
            <w:tcW w:w="4254" w:type="dxa"/>
          </w:tcPr>
          <w:p w:rsidR="0036011A" w:rsidRPr="004B3396" w:rsidRDefault="0036011A" w:rsidP="004B3396">
            <w:pPr>
              <w:widowControl w:val="0"/>
              <w:spacing w:line="360" w:lineRule="auto"/>
              <w:jc w:val="both"/>
              <w:rPr>
                <w:sz w:val="20"/>
                <w:szCs w:val="20"/>
              </w:rPr>
            </w:pPr>
            <w:r w:rsidRPr="004B3396">
              <w:rPr>
                <w:sz w:val="20"/>
                <w:szCs w:val="20"/>
              </w:rPr>
              <w:t>Сумма</w:t>
            </w:r>
          </w:p>
        </w:tc>
      </w:tr>
      <w:tr w:rsidR="0036011A" w:rsidRPr="004B3396" w:rsidTr="004B3396">
        <w:tc>
          <w:tcPr>
            <w:tcW w:w="4785" w:type="dxa"/>
          </w:tcPr>
          <w:p w:rsidR="0036011A" w:rsidRPr="004B3396" w:rsidRDefault="0036011A" w:rsidP="004B3396">
            <w:pPr>
              <w:widowControl w:val="0"/>
              <w:spacing w:line="360" w:lineRule="auto"/>
              <w:jc w:val="both"/>
              <w:rPr>
                <w:sz w:val="20"/>
                <w:szCs w:val="20"/>
              </w:rPr>
            </w:pPr>
            <w:r w:rsidRPr="004B3396">
              <w:rPr>
                <w:sz w:val="20"/>
                <w:szCs w:val="20"/>
              </w:rPr>
              <w:t>Проведение форума студентов-добровольцев</w:t>
            </w:r>
          </w:p>
          <w:p w:rsidR="0036011A" w:rsidRPr="004B3396" w:rsidRDefault="0036011A" w:rsidP="004B3396">
            <w:pPr>
              <w:widowControl w:val="0"/>
              <w:spacing w:line="360" w:lineRule="auto"/>
              <w:jc w:val="both"/>
              <w:rPr>
                <w:sz w:val="20"/>
                <w:szCs w:val="20"/>
              </w:rPr>
            </w:pPr>
            <w:r w:rsidRPr="004B3396">
              <w:rPr>
                <w:sz w:val="20"/>
                <w:szCs w:val="20"/>
              </w:rPr>
              <w:t>«Идем дорогой помощи - дорогою добра»,</w:t>
            </w:r>
          </w:p>
        </w:tc>
        <w:tc>
          <w:tcPr>
            <w:tcW w:w="4254" w:type="dxa"/>
          </w:tcPr>
          <w:p w:rsidR="0036011A" w:rsidRPr="004B3396" w:rsidRDefault="00753E31" w:rsidP="004B3396">
            <w:pPr>
              <w:widowControl w:val="0"/>
              <w:spacing w:line="360" w:lineRule="auto"/>
              <w:jc w:val="both"/>
              <w:rPr>
                <w:sz w:val="20"/>
                <w:szCs w:val="20"/>
              </w:rPr>
            </w:pPr>
            <w:r w:rsidRPr="004B3396">
              <w:rPr>
                <w:sz w:val="20"/>
                <w:szCs w:val="20"/>
              </w:rPr>
              <w:t>700</w:t>
            </w:r>
          </w:p>
        </w:tc>
      </w:tr>
      <w:tr w:rsidR="0036011A" w:rsidRPr="004B3396" w:rsidTr="004B3396">
        <w:tc>
          <w:tcPr>
            <w:tcW w:w="4785" w:type="dxa"/>
          </w:tcPr>
          <w:p w:rsidR="0036011A" w:rsidRPr="004B3396" w:rsidRDefault="0036011A" w:rsidP="004B3396">
            <w:pPr>
              <w:widowControl w:val="0"/>
              <w:spacing w:line="360" w:lineRule="auto"/>
              <w:jc w:val="both"/>
              <w:rPr>
                <w:sz w:val="20"/>
                <w:szCs w:val="20"/>
              </w:rPr>
            </w:pPr>
            <w:r w:rsidRPr="004B3396">
              <w:rPr>
                <w:sz w:val="20"/>
                <w:szCs w:val="20"/>
              </w:rPr>
              <w:t>Проведение круглого стола</w:t>
            </w:r>
            <w:r w:rsidR="004B3396" w:rsidRPr="004B3396">
              <w:rPr>
                <w:sz w:val="20"/>
                <w:szCs w:val="20"/>
              </w:rPr>
              <w:t xml:space="preserve"> </w:t>
            </w:r>
            <w:r w:rsidRPr="004B3396">
              <w:rPr>
                <w:sz w:val="20"/>
                <w:szCs w:val="20"/>
              </w:rPr>
              <w:t>«Благотворительность вчера, сегодня, завтра…»</w:t>
            </w:r>
          </w:p>
        </w:tc>
        <w:tc>
          <w:tcPr>
            <w:tcW w:w="4254" w:type="dxa"/>
          </w:tcPr>
          <w:p w:rsidR="0036011A" w:rsidRPr="004B3396" w:rsidRDefault="00753E31" w:rsidP="004B3396">
            <w:pPr>
              <w:widowControl w:val="0"/>
              <w:spacing w:line="360" w:lineRule="auto"/>
              <w:jc w:val="both"/>
              <w:rPr>
                <w:sz w:val="20"/>
                <w:szCs w:val="20"/>
              </w:rPr>
            </w:pPr>
            <w:r w:rsidRPr="004B3396">
              <w:rPr>
                <w:sz w:val="20"/>
                <w:szCs w:val="20"/>
              </w:rPr>
              <w:t>700</w:t>
            </w:r>
          </w:p>
        </w:tc>
      </w:tr>
      <w:tr w:rsidR="0036011A" w:rsidRPr="004B3396" w:rsidTr="004B3396">
        <w:tc>
          <w:tcPr>
            <w:tcW w:w="4785" w:type="dxa"/>
          </w:tcPr>
          <w:p w:rsidR="0036011A" w:rsidRPr="004B3396" w:rsidRDefault="0036011A" w:rsidP="004B3396">
            <w:pPr>
              <w:widowControl w:val="0"/>
              <w:spacing w:line="360" w:lineRule="auto"/>
              <w:jc w:val="both"/>
              <w:rPr>
                <w:sz w:val="20"/>
                <w:szCs w:val="20"/>
              </w:rPr>
            </w:pPr>
            <w:r w:rsidRPr="004B3396">
              <w:rPr>
                <w:sz w:val="20"/>
                <w:szCs w:val="20"/>
              </w:rPr>
              <w:t>Проведение корпоративного мероприятия</w:t>
            </w:r>
          </w:p>
        </w:tc>
        <w:tc>
          <w:tcPr>
            <w:tcW w:w="4254" w:type="dxa"/>
          </w:tcPr>
          <w:p w:rsidR="0036011A" w:rsidRPr="004B3396" w:rsidRDefault="00753E31" w:rsidP="004B3396">
            <w:pPr>
              <w:widowControl w:val="0"/>
              <w:spacing w:line="360" w:lineRule="auto"/>
              <w:jc w:val="both"/>
              <w:rPr>
                <w:sz w:val="20"/>
                <w:szCs w:val="20"/>
              </w:rPr>
            </w:pPr>
            <w:r w:rsidRPr="004B3396">
              <w:rPr>
                <w:sz w:val="20"/>
                <w:szCs w:val="20"/>
              </w:rPr>
              <w:t>750</w:t>
            </w:r>
          </w:p>
        </w:tc>
      </w:tr>
      <w:tr w:rsidR="0036011A" w:rsidRPr="004B3396" w:rsidTr="004B3396">
        <w:tc>
          <w:tcPr>
            <w:tcW w:w="4785" w:type="dxa"/>
          </w:tcPr>
          <w:p w:rsidR="0036011A" w:rsidRPr="004B3396" w:rsidRDefault="0036011A" w:rsidP="004B3396">
            <w:pPr>
              <w:widowControl w:val="0"/>
              <w:spacing w:line="360" w:lineRule="auto"/>
              <w:jc w:val="both"/>
              <w:rPr>
                <w:sz w:val="20"/>
                <w:szCs w:val="20"/>
              </w:rPr>
            </w:pPr>
            <w:r w:rsidRPr="004B3396">
              <w:rPr>
                <w:sz w:val="20"/>
                <w:szCs w:val="20"/>
              </w:rPr>
              <w:t>Проведение конкурса «Лучший</w:t>
            </w:r>
            <w:r w:rsidR="004B3396" w:rsidRPr="004B3396">
              <w:rPr>
                <w:sz w:val="20"/>
                <w:szCs w:val="20"/>
              </w:rPr>
              <w:t xml:space="preserve"> </w:t>
            </w:r>
            <w:r w:rsidRPr="004B3396">
              <w:rPr>
                <w:sz w:val="20"/>
                <w:szCs w:val="20"/>
              </w:rPr>
              <w:t>доброволец»</w:t>
            </w:r>
          </w:p>
        </w:tc>
        <w:tc>
          <w:tcPr>
            <w:tcW w:w="4254" w:type="dxa"/>
          </w:tcPr>
          <w:p w:rsidR="0036011A" w:rsidRPr="004B3396" w:rsidRDefault="00753E31" w:rsidP="004B3396">
            <w:pPr>
              <w:widowControl w:val="0"/>
              <w:spacing w:line="360" w:lineRule="auto"/>
              <w:jc w:val="both"/>
              <w:rPr>
                <w:sz w:val="20"/>
                <w:szCs w:val="20"/>
              </w:rPr>
            </w:pPr>
            <w:r w:rsidRPr="004B3396">
              <w:rPr>
                <w:sz w:val="20"/>
                <w:szCs w:val="20"/>
              </w:rPr>
              <w:t>700</w:t>
            </w:r>
          </w:p>
        </w:tc>
      </w:tr>
      <w:tr w:rsidR="0036011A" w:rsidRPr="004B3396" w:rsidTr="004B3396">
        <w:tc>
          <w:tcPr>
            <w:tcW w:w="4785" w:type="dxa"/>
          </w:tcPr>
          <w:p w:rsidR="0036011A" w:rsidRPr="004B3396" w:rsidRDefault="00753E31" w:rsidP="004B3396">
            <w:pPr>
              <w:widowControl w:val="0"/>
              <w:spacing w:line="360" w:lineRule="auto"/>
              <w:jc w:val="both"/>
              <w:rPr>
                <w:sz w:val="20"/>
                <w:szCs w:val="20"/>
              </w:rPr>
            </w:pPr>
            <w:r w:rsidRPr="004B3396">
              <w:rPr>
                <w:sz w:val="20"/>
                <w:szCs w:val="20"/>
              </w:rPr>
              <w:t>итого</w:t>
            </w:r>
          </w:p>
        </w:tc>
        <w:tc>
          <w:tcPr>
            <w:tcW w:w="4254" w:type="dxa"/>
          </w:tcPr>
          <w:p w:rsidR="0036011A" w:rsidRPr="004B3396" w:rsidRDefault="00753E31" w:rsidP="004B3396">
            <w:pPr>
              <w:widowControl w:val="0"/>
              <w:spacing w:line="360" w:lineRule="auto"/>
              <w:jc w:val="both"/>
              <w:rPr>
                <w:sz w:val="20"/>
                <w:szCs w:val="20"/>
              </w:rPr>
            </w:pPr>
            <w:r w:rsidRPr="004B3396">
              <w:rPr>
                <w:sz w:val="20"/>
                <w:szCs w:val="20"/>
              </w:rPr>
              <w:t>2850</w:t>
            </w:r>
          </w:p>
        </w:tc>
      </w:tr>
    </w:tbl>
    <w:p w:rsidR="0036011A" w:rsidRPr="004B3396" w:rsidRDefault="004B3396" w:rsidP="004B3396">
      <w:pPr>
        <w:widowControl w:val="0"/>
        <w:spacing w:line="360" w:lineRule="auto"/>
        <w:ind w:firstLine="709"/>
        <w:jc w:val="both"/>
        <w:rPr>
          <w:sz w:val="28"/>
          <w:szCs w:val="28"/>
        </w:rPr>
      </w:pPr>
      <w:r>
        <w:rPr>
          <w:sz w:val="28"/>
          <w:szCs w:val="28"/>
        </w:rPr>
        <w:br w:type="page"/>
      </w:r>
      <w:r w:rsidR="00BE013E" w:rsidRPr="004B3396">
        <w:rPr>
          <w:sz w:val="28"/>
          <w:szCs w:val="28"/>
        </w:rPr>
        <w:t xml:space="preserve">Бюджет проекта составил </w:t>
      </w:r>
      <w:r w:rsidR="008457C7" w:rsidRPr="004B3396">
        <w:rPr>
          <w:sz w:val="28"/>
          <w:szCs w:val="28"/>
        </w:rPr>
        <w:t>95850</w:t>
      </w:r>
      <w:r w:rsidR="00BE013E" w:rsidRPr="004B3396">
        <w:rPr>
          <w:sz w:val="28"/>
          <w:szCs w:val="28"/>
        </w:rPr>
        <w:t xml:space="preserve"> рублей</w:t>
      </w:r>
    </w:p>
    <w:p w:rsidR="008457C7" w:rsidRPr="004B3396" w:rsidRDefault="008457C7" w:rsidP="004B3396">
      <w:pPr>
        <w:widowControl w:val="0"/>
        <w:spacing w:line="360" w:lineRule="auto"/>
        <w:ind w:firstLine="709"/>
        <w:jc w:val="both"/>
        <w:rPr>
          <w:sz w:val="28"/>
          <w:szCs w:val="28"/>
        </w:rPr>
      </w:pPr>
    </w:p>
    <w:p w:rsidR="0036011A" w:rsidRPr="004B3396" w:rsidRDefault="0036011A" w:rsidP="004B3396">
      <w:pPr>
        <w:widowControl w:val="0"/>
        <w:spacing w:line="360" w:lineRule="auto"/>
        <w:ind w:firstLine="709"/>
        <w:jc w:val="both"/>
        <w:rPr>
          <w:b/>
          <w:sz w:val="28"/>
          <w:szCs w:val="28"/>
        </w:rPr>
      </w:pPr>
      <w:r w:rsidRPr="004B3396">
        <w:rPr>
          <w:b/>
          <w:sz w:val="28"/>
          <w:szCs w:val="28"/>
        </w:rPr>
        <w:t>Проектная команда</w:t>
      </w:r>
    </w:p>
    <w:p w:rsidR="0036011A" w:rsidRPr="004B3396" w:rsidRDefault="0036011A" w:rsidP="004B3396">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393"/>
        <w:gridCol w:w="4514"/>
      </w:tblGrid>
      <w:tr w:rsidR="00727EAE" w:rsidRPr="004B3396" w:rsidTr="004B3396">
        <w:tc>
          <w:tcPr>
            <w:tcW w:w="2093" w:type="dxa"/>
          </w:tcPr>
          <w:p w:rsidR="00727EAE" w:rsidRPr="004B3396" w:rsidRDefault="00727EAE" w:rsidP="004B3396">
            <w:pPr>
              <w:widowControl w:val="0"/>
              <w:spacing w:line="360" w:lineRule="auto"/>
              <w:jc w:val="both"/>
              <w:rPr>
                <w:sz w:val="20"/>
                <w:szCs w:val="20"/>
              </w:rPr>
            </w:pPr>
            <w:r w:rsidRPr="004B3396">
              <w:rPr>
                <w:sz w:val="20"/>
                <w:szCs w:val="20"/>
              </w:rPr>
              <w:t>ФИО</w:t>
            </w:r>
          </w:p>
        </w:tc>
        <w:tc>
          <w:tcPr>
            <w:tcW w:w="2393" w:type="dxa"/>
          </w:tcPr>
          <w:p w:rsidR="00727EAE" w:rsidRPr="004B3396" w:rsidRDefault="00727EAE" w:rsidP="004B3396">
            <w:pPr>
              <w:widowControl w:val="0"/>
              <w:spacing w:line="360" w:lineRule="auto"/>
              <w:jc w:val="both"/>
              <w:rPr>
                <w:sz w:val="20"/>
                <w:szCs w:val="20"/>
              </w:rPr>
            </w:pPr>
            <w:r w:rsidRPr="004B3396">
              <w:rPr>
                <w:sz w:val="20"/>
                <w:szCs w:val="20"/>
              </w:rPr>
              <w:t>Должность по проекту</w:t>
            </w:r>
          </w:p>
        </w:tc>
        <w:tc>
          <w:tcPr>
            <w:tcW w:w="4514" w:type="dxa"/>
          </w:tcPr>
          <w:p w:rsidR="00727EAE" w:rsidRPr="004B3396" w:rsidRDefault="00727EAE" w:rsidP="004B3396">
            <w:pPr>
              <w:widowControl w:val="0"/>
              <w:spacing w:line="360" w:lineRule="auto"/>
              <w:jc w:val="both"/>
              <w:rPr>
                <w:sz w:val="20"/>
                <w:szCs w:val="20"/>
              </w:rPr>
            </w:pPr>
            <w:r w:rsidRPr="004B3396">
              <w:rPr>
                <w:sz w:val="20"/>
                <w:szCs w:val="20"/>
              </w:rPr>
              <w:t>Должностные обязанности</w:t>
            </w:r>
          </w:p>
        </w:tc>
      </w:tr>
      <w:tr w:rsidR="00727EAE" w:rsidRPr="004B3396" w:rsidTr="004B3396">
        <w:tc>
          <w:tcPr>
            <w:tcW w:w="2093" w:type="dxa"/>
          </w:tcPr>
          <w:p w:rsidR="00727EAE" w:rsidRPr="004B3396" w:rsidRDefault="00727EAE" w:rsidP="004B3396">
            <w:pPr>
              <w:widowControl w:val="0"/>
              <w:spacing w:line="360" w:lineRule="auto"/>
              <w:jc w:val="both"/>
              <w:rPr>
                <w:sz w:val="20"/>
                <w:szCs w:val="20"/>
              </w:rPr>
            </w:pPr>
            <w:r w:rsidRPr="004B3396">
              <w:rPr>
                <w:sz w:val="20"/>
                <w:szCs w:val="20"/>
              </w:rPr>
              <w:t>Кузнецова В.А</w:t>
            </w:r>
          </w:p>
        </w:tc>
        <w:tc>
          <w:tcPr>
            <w:tcW w:w="2393" w:type="dxa"/>
          </w:tcPr>
          <w:p w:rsidR="00727EAE" w:rsidRPr="004B3396" w:rsidRDefault="00727EAE" w:rsidP="004B3396">
            <w:pPr>
              <w:widowControl w:val="0"/>
              <w:spacing w:line="360" w:lineRule="auto"/>
              <w:jc w:val="both"/>
              <w:rPr>
                <w:sz w:val="20"/>
                <w:szCs w:val="20"/>
              </w:rPr>
            </w:pPr>
            <w:r w:rsidRPr="004B3396">
              <w:rPr>
                <w:sz w:val="20"/>
                <w:szCs w:val="20"/>
              </w:rPr>
              <w:t>Методолог - консультант</w:t>
            </w:r>
          </w:p>
        </w:tc>
        <w:tc>
          <w:tcPr>
            <w:tcW w:w="4514" w:type="dxa"/>
          </w:tcPr>
          <w:p w:rsidR="00727EAE" w:rsidRPr="004B3396" w:rsidRDefault="00727EAE" w:rsidP="004B3396">
            <w:pPr>
              <w:widowControl w:val="0"/>
              <w:spacing w:line="360" w:lineRule="auto"/>
              <w:jc w:val="both"/>
              <w:rPr>
                <w:sz w:val="20"/>
                <w:szCs w:val="20"/>
              </w:rPr>
            </w:pPr>
            <w:r w:rsidRPr="004B3396">
              <w:rPr>
                <w:sz w:val="20"/>
                <w:szCs w:val="20"/>
              </w:rPr>
              <w:t xml:space="preserve">консультирование в ходе подготовки и реализации проекта </w:t>
            </w:r>
          </w:p>
        </w:tc>
      </w:tr>
      <w:tr w:rsidR="00727EAE" w:rsidRPr="004B3396" w:rsidTr="004B3396">
        <w:tc>
          <w:tcPr>
            <w:tcW w:w="2093" w:type="dxa"/>
          </w:tcPr>
          <w:p w:rsidR="00727EAE" w:rsidRPr="004B3396" w:rsidRDefault="00727EAE" w:rsidP="004B3396">
            <w:pPr>
              <w:widowControl w:val="0"/>
              <w:spacing w:line="360" w:lineRule="auto"/>
              <w:jc w:val="both"/>
              <w:rPr>
                <w:sz w:val="20"/>
                <w:szCs w:val="20"/>
              </w:rPr>
            </w:pPr>
            <w:r w:rsidRPr="004B3396">
              <w:rPr>
                <w:sz w:val="20"/>
                <w:szCs w:val="20"/>
              </w:rPr>
              <w:t>Климова И.В.</w:t>
            </w:r>
          </w:p>
        </w:tc>
        <w:tc>
          <w:tcPr>
            <w:tcW w:w="2393" w:type="dxa"/>
          </w:tcPr>
          <w:p w:rsidR="00727EAE" w:rsidRPr="004B3396" w:rsidRDefault="00727EAE" w:rsidP="004B3396">
            <w:pPr>
              <w:widowControl w:val="0"/>
              <w:spacing w:line="360" w:lineRule="auto"/>
              <w:jc w:val="both"/>
              <w:rPr>
                <w:sz w:val="20"/>
                <w:szCs w:val="20"/>
              </w:rPr>
            </w:pPr>
            <w:r w:rsidRPr="004B3396">
              <w:rPr>
                <w:sz w:val="20"/>
                <w:szCs w:val="20"/>
              </w:rPr>
              <w:t>руководитель проекта</w:t>
            </w:r>
          </w:p>
        </w:tc>
        <w:tc>
          <w:tcPr>
            <w:tcW w:w="4514" w:type="dxa"/>
          </w:tcPr>
          <w:p w:rsidR="00727EAE" w:rsidRPr="004B3396" w:rsidRDefault="00727EAE" w:rsidP="004B3396">
            <w:pPr>
              <w:widowControl w:val="0"/>
              <w:spacing w:line="360" w:lineRule="auto"/>
              <w:jc w:val="both"/>
              <w:rPr>
                <w:sz w:val="20"/>
                <w:szCs w:val="20"/>
              </w:rPr>
            </w:pPr>
            <w:r w:rsidRPr="004B3396">
              <w:rPr>
                <w:sz w:val="20"/>
                <w:szCs w:val="20"/>
              </w:rPr>
              <w:t>общее руководство проектом</w:t>
            </w:r>
          </w:p>
        </w:tc>
      </w:tr>
      <w:tr w:rsidR="00727EAE" w:rsidRPr="004B3396" w:rsidTr="004B3396">
        <w:tc>
          <w:tcPr>
            <w:tcW w:w="2093" w:type="dxa"/>
          </w:tcPr>
          <w:p w:rsidR="00727EAE" w:rsidRPr="004B3396" w:rsidRDefault="00727EAE" w:rsidP="004B3396">
            <w:pPr>
              <w:widowControl w:val="0"/>
              <w:spacing w:line="360" w:lineRule="auto"/>
              <w:jc w:val="both"/>
              <w:rPr>
                <w:sz w:val="20"/>
                <w:szCs w:val="20"/>
              </w:rPr>
            </w:pPr>
            <w:r w:rsidRPr="004B3396">
              <w:rPr>
                <w:sz w:val="20"/>
                <w:szCs w:val="20"/>
              </w:rPr>
              <w:t>Иванов С.А</w:t>
            </w:r>
          </w:p>
        </w:tc>
        <w:tc>
          <w:tcPr>
            <w:tcW w:w="2393" w:type="dxa"/>
          </w:tcPr>
          <w:p w:rsidR="00727EAE" w:rsidRPr="004B3396" w:rsidRDefault="00727EAE" w:rsidP="004B3396">
            <w:pPr>
              <w:widowControl w:val="0"/>
              <w:spacing w:line="360" w:lineRule="auto"/>
              <w:jc w:val="both"/>
              <w:rPr>
                <w:sz w:val="20"/>
                <w:szCs w:val="20"/>
              </w:rPr>
            </w:pPr>
            <w:r w:rsidRPr="004B3396">
              <w:rPr>
                <w:sz w:val="20"/>
                <w:szCs w:val="20"/>
              </w:rPr>
              <w:t>информационный менеджер</w:t>
            </w:r>
          </w:p>
        </w:tc>
        <w:tc>
          <w:tcPr>
            <w:tcW w:w="4514" w:type="dxa"/>
          </w:tcPr>
          <w:p w:rsidR="00727EAE" w:rsidRPr="004B3396" w:rsidRDefault="00727EAE" w:rsidP="004B3396">
            <w:pPr>
              <w:widowControl w:val="0"/>
              <w:spacing w:line="360" w:lineRule="auto"/>
              <w:jc w:val="both"/>
              <w:rPr>
                <w:sz w:val="20"/>
                <w:szCs w:val="20"/>
              </w:rPr>
            </w:pPr>
            <w:r w:rsidRPr="004B3396">
              <w:rPr>
                <w:sz w:val="20"/>
                <w:szCs w:val="20"/>
              </w:rPr>
              <w:t>информационное сопровождение мероприятий проекта</w:t>
            </w:r>
          </w:p>
        </w:tc>
      </w:tr>
      <w:tr w:rsidR="00727EAE" w:rsidRPr="004B3396" w:rsidTr="004B3396">
        <w:tc>
          <w:tcPr>
            <w:tcW w:w="2093" w:type="dxa"/>
          </w:tcPr>
          <w:p w:rsidR="00727EAE" w:rsidRPr="004B3396" w:rsidRDefault="00727EAE" w:rsidP="004B3396">
            <w:pPr>
              <w:widowControl w:val="0"/>
              <w:spacing w:line="360" w:lineRule="auto"/>
              <w:jc w:val="both"/>
              <w:rPr>
                <w:sz w:val="20"/>
                <w:szCs w:val="20"/>
              </w:rPr>
            </w:pPr>
            <w:r w:rsidRPr="004B3396">
              <w:rPr>
                <w:sz w:val="20"/>
                <w:szCs w:val="20"/>
              </w:rPr>
              <w:t>Нестерова М.А.</w:t>
            </w:r>
          </w:p>
        </w:tc>
        <w:tc>
          <w:tcPr>
            <w:tcW w:w="2393" w:type="dxa"/>
          </w:tcPr>
          <w:p w:rsidR="00727EAE" w:rsidRPr="004B3396" w:rsidRDefault="00727EAE" w:rsidP="004B3396">
            <w:pPr>
              <w:widowControl w:val="0"/>
              <w:spacing w:line="360" w:lineRule="auto"/>
              <w:jc w:val="both"/>
              <w:rPr>
                <w:sz w:val="20"/>
                <w:szCs w:val="20"/>
              </w:rPr>
            </w:pPr>
            <w:r w:rsidRPr="004B3396">
              <w:rPr>
                <w:sz w:val="20"/>
                <w:szCs w:val="20"/>
              </w:rPr>
              <w:t>консультант по социологии</w:t>
            </w:r>
          </w:p>
        </w:tc>
        <w:tc>
          <w:tcPr>
            <w:tcW w:w="4514" w:type="dxa"/>
          </w:tcPr>
          <w:p w:rsidR="00727EAE" w:rsidRPr="004B3396" w:rsidRDefault="00727EAE" w:rsidP="004B3396">
            <w:pPr>
              <w:widowControl w:val="0"/>
              <w:spacing w:line="360" w:lineRule="auto"/>
              <w:jc w:val="both"/>
              <w:rPr>
                <w:sz w:val="20"/>
                <w:szCs w:val="20"/>
              </w:rPr>
            </w:pPr>
            <w:r w:rsidRPr="004B3396">
              <w:rPr>
                <w:sz w:val="20"/>
                <w:szCs w:val="20"/>
              </w:rPr>
              <w:t>консультирование по вопросам проведения опроса</w:t>
            </w:r>
          </w:p>
        </w:tc>
      </w:tr>
      <w:tr w:rsidR="00727EAE" w:rsidRPr="004B3396" w:rsidTr="004B3396">
        <w:tc>
          <w:tcPr>
            <w:tcW w:w="2093" w:type="dxa"/>
          </w:tcPr>
          <w:p w:rsidR="00727EAE" w:rsidRPr="004B3396" w:rsidRDefault="00727EAE" w:rsidP="004B3396">
            <w:pPr>
              <w:widowControl w:val="0"/>
              <w:spacing w:line="360" w:lineRule="auto"/>
              <w:jc w:val="both"/>
              <w:rPr>
                <w:sz w:val="20"/>
                <w:szCs w:val="20"/>
              </w:rPr>
            </w:pPr>
            <w:r w:rsidRPr="004B3396">
              <w:rPr>
                <w:sz w:val="20"/>
                <w:szCs w:val="20"/>
              </w:rPr>
              <w:t>ИТОГО</w:t>
            </w:r>
          </w:p>
        </w:tc>
        <w:tc>
          <w:tcPr>
            <w:tcW w:w="2393" w:type="dxa"/>
          </w:tcPr>
          <w:p w:rsidR="00727EAE" w:rsidRPr="004B3396" w:rsidRDefault="00727EAE" w:rsidP="004B3396">
            <w:pPr>
              <w:widowControl w:val="0"/>
              <w:spacing w:line="360" w:lineRule="auto"/>
              <w:jc w:val="both"/>
              <w:rPr>
                <w:sz w:val="20"/>
                <w:szCs w:val="20"/>
              </w:rPr>
            </w:pPr>
          </w:p>
        </w:tc>
        <w:tc>
          <w:tcPr>
            <w:tcW w:w="4514" w:type="dxa"/>
          </w:tcPr>
          <w:p w:rsidR="00727EAE" w:rsidRPr="004B3396" w:rsidRDefault="00727EAE" w:rsidP="004B3396">
            <w:pPr>
              <w:widowControl w:val="0"/>
              <w:spacing w:line="360" w:lineRule="auto"/>
              <w:jc w:val="both"/>
              <w:rPr>
                <w:sz w:val="20"/>
                <w:szCs w:val="20"/>
              </w:rPr>
            </w:pPr>
          </w:p>
        </w:tc>
      </w:tr>
    </w:tbl>
    <w:p w:rsidR="0036011A" w:rsidRPr="004B3396" w:rsidRDefault="0036011A" w:rsidP="004B3396">
      <w:pPr>
        <w:widowControl w:val="0"/>
        <w:spacing w:line="360" w:lineRule="auto"/>
        <w:ind w:firstLine="709"/>
        <w:jc w:val="both"/>
        <w:rPr>
          <w:sz w:val="28"/>
          <w:szCs w:val="28"/>
        </w:rPr>
      </w:pPr>
    </w:p>
    <w:p w:rsidR="0036011A" w:rsidRPr="004B3396" w:rsidRDefault="0036011A" w:rsidP="004B3396">
      <w:pPr>
        <w:widowControl w:val="0"/>
        <w:spacing w:line="360" w:lineRule="auto"/>
        <w:ind w:firstLine="709"/>
        <w:jc w:val="both"/>
        <w:rPr>
          <w:b/>
          <w:sz w:val="28"/>
          <w:szCs w:val="28"/>
        </w:rPr>
      </w:pPr>
      <w:r w:rsidRPr="004B3396">
        <w:rPr>
          <w:b/>
          <w:sz w:val="28"/>
          <w:szCs w:val="28"/>
        </w:rPr>
        <w:t>Привлеченные специалисты</w:t>
      </w:r>
    </w:p>
    <w:p w:rsidR="0036011A" w:rsidRPr="004B3396" w:rsidRDefault="0036011A" w:rsidP="004B3396">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409"/>
        <w:gridCol w:w="4134"/>
      </w:tblGrid>
      <w:tr w:rsidR="00A0195A" w:rsidRPr="004B3396" w:rsidTr="004B3396">
        <w:tc>
          <w:tcPr>
            <w:tcW w:w="1951" w:type="dxa"/>
          </w:tcPr>
          <w:p w:rsidR="00A0195A" w:rsidRPr="004B3396" w:rsidRDefault="00A0195A" w:rsidP="004B3396">
            <w:pPr>
              <w:widowControl w:val="0"/>
              <w:spacing w:line="360" w:lineRule="auto"/>
              <w:jc w:val="both"/>
              <w:rPr>
                <w:sz w:val="20"/>
                <w:szCs w:val="20"/>
              </w:rPr>
            </w:pPr>
            <w:r w:rsidRPr="004B3396">
              <w:rPr>
                <w:sz w:val="20"/>
                <w:szCs w:val="20"/>
              </w:rPr>
              <w:t>ФИО</w:t>
            </w:r>
          </w:p>
        </w:tc>
        <w:tc>
          <w:tcPr>
            <w:tcW w:w="2409" w:type="dxa"/>
          </w:tcPr>
          <w:p w:rsidR="00A0195A" w:rsidRPr="004B3396" w:rsidRDefault="00A0195A" w:rsidP="004B3396">
            <w:pPr>
              <w:widowControl w:val="0"/>
              <w:spacing w:line="360" w:lineRule="auto"/>
              <w:jc w:val="both"/>
              <w:rPr>
                <w:sz w:val="20"/>
                <w:szCs w:val="20"/>
              </w:rPr>
            </w:pPr>
            <w:r w:rsidRPr="004B3396">
              <w:rPr>
                <w:sz w:val="20"/>
                <w:szCs w:val="20"/>
              </w:rPr>
              <w:t>Должность</w:t>
            </w:r>
          </w:p>
        </w:tc>
        <w:tc>
          <w:tcPr>
            <w:tcW w:w="4134" w:type="dxa"/>
          </w:tcPr>
          <w:p w:rsidR="00A0195A" w:rsidRPr="004B3396" w:rsidRDefault="00A0195A" w:rsidP="004B3396">
            <w:pPr>
              <w:widowControl w:val="0"/>
              <w:spacing w:line="360" w:lineRule="auto"/>
              <w:jc w:val="both"/>
              <w:rPr>
                <w:sz w:val="20"/>
                <w:szCs w:val="20"/>
              </w:rPr>
            </w:pPr>
            <w:r w:rsidRPr="004B3396">
              <w:rPr>
                <w:sz w:val="20"/>
                <w:szCs w:val="20"/>
              </w:rPr>
              <w:t>Круг обязанностей</w:t>
            </w:r>
          </w:p>
        </w:tc>
      </w:tr>
      <w:tr w:rsidR="00A0195A" w:rsidRPr="004B3396" w:rsidTr="004B3396">
        <w:tc>
          <w:tcPr>
            <w:tcW w:w="1951" w:type="dxa"/>
          </w:tcPr>
          <w:p w:rsidR="00A0195A" w:rsidRPr="004B3396" w:rsidRDefault="00A0195A" w:rsidP="004B3396">
            <w:pPr>
              <w:widowControl w:val="0"/>
              <w:spacing w:line="360" w:lineRule="auto"/>
              <w:jc w:val="both"/>
              <w:rPr>
                <w:sz w:val="20"/>
                <w:szCs w:val="20"/>
              </w:rPr>
            </w:pPr>
            <w:r w:rsidRPr="004B3396">
              <w:rPr>
                <w:sz w:val="20"/>
                <w:szCs w:val="20"/>
              </w:rPr>
              <w:t>Варыгина О.А.</w:t>
            </w:r>
          </w:p>
        </w:tc>
        <w:tc>
          <w:tcPr>
            <w:tcW w:w="2409" w:type="dxa"/>
          </w:tcPr>
          <w:p w:rsidR="00A0195A" w:rsidRPr="004B3396" w:rsidRDefault="00A0195A" w:rsidP="004B3396">
            <w:pPr>
              <w:widowControl w:val="0"/>
              <w:spacing w:line="360" w:lineRule="auto"/>
              <w:jc w:val="both"/>
              <w:rPr>
                <w:sz w:val="20"/>
                <w:szCs w:val="20"/>
              </w:rPr>
            </w:pPr>
            <w:r w:rsidRPr="004B3396">
              <w:rPr>
                <w:sz w:val="20"/>
                <w:szCs w:val="20"/>
              </w:rPr>
              <w:t>Бухгалтер проекта</w:t>
            </w:r>
          </w:p>
        </w:tc>
        <w:tc>
          <w:tcPr>
            <w:tcW w:w="4134" w:type="dxa"/>
          </w:tcPr>
          <w:p w:rsidR="00A0195A" w:rsidRPr="004B3396" w:rsidRDefault="00A0195A" w:rsidP="004B3396">
            <w:pPr>
              <w:widowControl w:val="0"/>
              <w:spacing w:line="360" w:lineRule="auto"/>
              <w:jc w:val="both"/>
              <w:rPr>
                <w:sz w:val="20"/>
                <w:szCs w:val="20"/>
              </w:rPr>
            </w:pPr>
            <w:r w:rsidRPr="004B3396">
              <w:rPr>
                <w:sz w:val="20"/>
                <w:szCs w:val="20"/>
              </w:rPr>
              <w:t>контроль за расходованием денежных средств</w:t>
            </w:r>
          </w:p>
        </w:tc>
      </w:tr>
      <w:tr w:rsidR="00A0195A" w:rsidRPr="004B3396" w:rsidTr="004B3396">
        <w:tc>
          <w:tcPr>
            <w:tcW w:w="1951" w:type="dxa"/>
          </w:tcPr>
          <w:p w:rsidR="00A0195A" w:rsidRPr="004B3396" w:rsidRDefault="00A0195A" w:rsidP="004B3396">
            <w:pPr>
              <w:widowControl w:val="0"/>
              <w:spacing w:line="360" w:lineRule="auto"/>
              <w:jc w:val="both"/>
              <w:rPr>
                <w:sz w:val="20"/>
                <w:szCs w:val="20"/>
              </w:rPr>
            </w:pPr>
            <w:r w:rsidRPr="004B3396">
              <w:rPr>
                <w:sz w:val="20"/>
                <w:szCs w:val="20"/>
              </w:rPr>
              <w:t>Иванов С.А</w:t>
            </w:r>
          </w:p>
        </w:tc>
        <w:tc>
          <w:tcPr>
            <w:tcW w:w="2409" w:type="dxa"/>
          </w:tcPr>
          <w:p w:rsidR="00A0195A" w:rsidRPr="004B3396" w:rsidRDefault="00A0195A" w:rsidP="004B3396">
            <w:pPr>
              <w:widowControl w:val="0"/>
              <w:spacing w:line="360" w:lineRule="auto"/>
              <w:jc w:val="both"/>
              <w:rPr>
                <w:sz w:val="20"/>
                <w:szCs w:val="20"/>
              </w:rPr>
            </w:pPr>
            <w:r w:rsidRPr="004B3396">
              <w:rPr>
                <w:sz w:val="20"/>
                <w:szCs w:val="20"/>
              </w:rPr>
              <w:t>Информационный менеджер</w:t>
            </w:r>
          </w:p>
        </w:tc>
        <w:tc>
          <w:tcPr>
            <w:tcW w:w="4134" w:type="dxa"/>
          </w:tcPr>
          <w:p w:rsidR="00A0195A" w:rsidRPr="004B3396" w:rsidRDefault="00A0195A" w:rsidP="004B3396">
            <w:pPr>
              <w:widowControl w:val="0"/>
              <w:spacing w:line="360" w:lineRule="auto"/>
              <w:jc w:val="both"/>
              <w:rPr>
                <w:sz w:val="20"/>
                <w:szCs w:val="20"/>
              </w:rPr>
            </w:pPr>
            <w:r w:rsidRPr="004B3396">
              <w:rPr>
                <w:sz w:val="20"/>
                <w:szCs w:val="20"/>
              </w:rPr>
              <w:t>информационное сопровождение проекта</w:t>
            </w:r>
          </w:p>
        </w:tc>
      </w:tr>
    </w:tbl>
    <w:p w:rsidR="0036011A" w:rsidRPr="004B3396" w:rsidRDefault="0036011A" w:rsidP="004B3396">
      <w:pPr>
        <w:widowControl w:val="0"/>
        <w:spacing w:line="360" w:lineRule="auto"/>
        <w:ind w:firstLine="709"/>
        <w:jc w:val="both"/>
        <w:rPr>
          <w:sz w:val="28"/>
          <w:szCs w:val="28"/>
        </w:rPr>
      </w:pPr>
    </w:p>
    <w:p w:rsidR="0036011A" w:rsidRPr="004B3396" w:rsidRDefault="0036011A" w:rsidP="004B3396">
      <w:pPr>
        <w:widowControl w:val="0"/>
        <w:spacing w:line="360" w:lineRule="auto"/>
        <w:ind w:firstLine="709"/>
        <w:jc w:val="both"/>
        <w:rPr>
          <w:b/>
          <w:sz w:val="28"/>
          <w:szCs w:val="28"/>
        </w:rPr>
      </w:pPr>
      <w:r w:rsidRPr="004B3396">
        <w:rPr>
          <w:b/>
          <w:sz w:val="28"/>
          <w:szCs w:val="28"/>
        </w:rPr>
        <w:t xml:space="preserve">Результаты проведенной </w:t>
      </w:r>
      <w:r w:rsidRPr="004B3396">
        <w:rPr>
          <w:b/>
          <w:sz w:val="28"/>
          <w:szCs w:val="28"/>
          <w:lang w:val="en-US"/>
        </w:rPr>
        <w:t>PR</w:t>
      </w:r>
      <w:r w:rsidRPr="004B3396">
        <w:rPr>
          <w:b/>
          <w:sz w:val="28"/>
          <w:szCs w:val="28"/>
        </w:rPr>
        <w:t xml:space="preserve"> – кампании.</w:t>
      </w:r>
    </w:p>
    <w:p w:rsidR="0036011A" w:rsidRPr="004B3396" w:rsidRDefault="0036011A" w:rsidP="004B3396">
      <w:pPr>
        <w:widowControl w:val="0"/>
        <w:spacing w:line="360" w:lineRule="auto"/>
        <w:ind w:firstLine="709"/>
        <w:jc w:val="both"/>
        <w:rPr>
          <w:b/>
          <w:sz w:val="28"/>
          <w:szCs w:val="28"/>
        </w:rPr>
      </w:pPr>
      <w:r w:rsidRPr="004B3396">
        <w:rPr>
          <w:b/>
          <w:sz w:val="28"/>
          <w:szCs w:val="28"/>
        </w:rPr>
        <w:t>РЕЗУЛЬТАТ ПРОДУКТ:</w:t>
      </w:r>
    </w:p>
    <w:p w:rsidR="0036011A" w:rsidRPr="004B3396" w:rsidRDefault="0036011A" w:rsidP="004B3396">
      <w:pPr>
        <w:widowControl w:val="0"/>
        <w:spacing w:line="360" w:lineRule="auto"/>
        <w:ind w:firstLine="709"/>
        <w:jc w:val="both"/>
        <w:rPr>
          <w:sz w:val="28"/>
          <w:szCs w:val="28"/>
        </w:rPr>
      </w:pPr>
      <w:r w:rsidRPr="004B3396">
        <w:rPr>
          <w:sz w:val="28"/>
          <w:szCs w:val="28"/>
        </w:rPr>
        <w:t>- размещение информационных статей в газетах «Земское обозрение», «Студенческий город» (5 статей)</w:t>
      </w:r>
    </w:p>
    <w:p w:rsidR="0036011A" w:rsidRPr="004B3396" w:rsidRDefault="0036011A" w:rsidP="004B3396">
      <w:pPr>
        <w:widowControl w:val="0"/>
        <w:spacing w:line="360" w:lineRule="auto"/>
        <w:ind w:firstLine="709"/>
        <w:jc w:val="both"/>
        <w:rPr>
          <w:sz w:val="28"/>
          <w:szCs w:val="28"/>
        </w:rPr>
      </w:pPr>
      <w:r w:rsidRPr="004B3396">
        <w:rPr>
          <w:sz w:val="28"/>
          <w:szCs w:val="28"/>
        </w:rPr>
        <w:t>- размещение информации о ходе реализации благотворительных акций и мероприятий на сайте фонда (обновление еженедельно);</w:t>
      </w:r>
    </w:p>
    <w:p w:rsidR="0036011A" w:rsidRPr="004B3396" w:rsidRDefault="0036011A" w:rsidP="004B3396">
      <w:pPr>
        <w:widowControl w:val="0"/>
        <w:spacing w:line="360" w:lineRule="auto"/>
        <w:ind w:firstLine="709"/>
        <w:jc w:val="both"/>
        <w:rPr>
          <w:sz w:val="28"/>
          <w:szCs w:val="28"/>
        </w:rPr>
      </w:pPr>
      <w:r w:rsidRPr="004B3396">
        <w:rPr>
          <w:sz w:val="28"/>
          <w:szCs w:val="28"/>
        </w:rPr>
        <w:t xml:space="preserve"> -репортаж</w:t>
      </w:r>
      <w:r w:rsidR="004B3396">
        <w:rPr>
          <w:sz w:val="28"/>
          <w:szCs w:val="28"/>
        </w:rPr>
        <w:t xml:space="preserve"> </w:t>
      </w:r>
      <w:r w:rsidRPr="004B3396">
        <w:rPr>
          <w:sz w:val="28"/>
          <w:szCs w:val="28"/>
        </w:rPr>
        <w:t>в программе «Вести» о деятельности студентов добровольцев</w:t>
      </w:r>
    </w:p>
    <w:p w:rsidR="0036011A" w:rsidRPr="004B3396" w:rsidRDefault="0036011A" w:rsidP="004B3396">
      <w:pPr>
        <w:widowControl w:val="0"/>
        <w:spacing w:line="360" w:lineRule="auto"/>
        <w:ind w:firstLine="709"/>
        <w:jc w:val="both"/>
        <w:rPr>
          <w:sz w:val="28"/>
          <w:szCs w:val="28"/>
        </w:rPr>
      </w:pPr>
      <w:r w:rsidRPr="004B3396">
        <w:rPr>
          <w:sz w:val="28"/>
          <w:szCs w:val="28"/>
        </w:rPr>
        <w:t>Выпуск и распространение презентационной продукции (ручки – 50 штук, блокноты – 50 штук, папки – 50 штук)</w:t>
      </w:r>
    </w:p>
    <w:p w:rsidR="0036011A" w:rsidRPr="004B3396" w:rsidRDefault="0036011A" w:rsidP="004B3396">
      <w:pPr>
        <w:widowControl w:val="0"/>
        <w:spacing w:line="360" w:lineRule="auto"/>
        <w:ind w:firstLine="709"/>
        <w:jc w:val="both"/>
        <w:rPr>
          <w:sz w:val="28"/>
          <w:szCs w:val="28"/>
        </w:rPr>
      </w:pPr>
      <w:r w:rsidRPr="004B3396">
        <w:rPr>
          <w:sz w:val="28"/>
          <w:szCs w:val="28"/>
        </w:rPr>
        <w:t xml:space="preserve">- организация и проведение форума и круглого стола </w:t>
      </w:r>
    </w:p>
    <w:p w:rsidR="0036011A" w:rsidRPr="004B3396" w:rsidRDefault="004B3396" w:rsidP="004B3396">
      <w:pPr>
        <w:widowControl w:val="0"/>
        <w:spacing w:line="360" w:lineRule="auto"/>
        <w:ind w:firstLine="709"/>
        <w:jc w:val="both"/>
        <w:rPr>
          <w:b/>
          <w:sz w:val="28"/>
          <w:szCs w:val="28"/>
        </w:rPr>
      </w:pPr>
      <w:r>
        <w:rPr>
          <w:b/>
          <w:sz w:val="28"/>
          <w:szCs w:val="28"/>
        </w:rPr>
        <w:br w:type="page"/>
      </w:r>
      <w:r w:rsidR="0036011A" w:rsidRPr="004B3396">
        <w:rPr>
          <w:b/>
          <w:sz w:val="28"/>
          <w:szCs w:val="28"/>
        </w:rPr>
        <w:t>РЕЗУЛЬТАТ ЭФФЕКТ:</w:t>
      </w:r>
    </w:p>
    <w:p w:rsidR="0036011A" w:rsidRPr="004B3396" w:rsidRDefault="0036011A" w:rsidP="004B3396">
      <w:pPr>
        <w:widowControl w:val="0"/>
        <w:spacing w:line="360" w:lineRule="auto"/>
        <w:ind w:firstLine="709"/>
        <w:jc w:val="both"/>
        <w:rPr>
          <w:sz w:val="28"/>
          <w:szCs w:val="28"/>
        </w:rPr>
      </w:pPr>
      <w:r w:rsidRPr="004B3396">
        <w:rPr>
          <w:sz w:val="28"/>
          <w:szCs w:val="28"/>
        </w:rPr>
        <w:t>- Формирование благоприятного имиджа Благотворительного Фонда «Александр Невский» как организации с высокой степенью социальной ответственности, активно занимающейся благотворительной деятельностью;</w:t>
      </w:r>
    </w:p>
    <w:p w:rsidR="0036011A" w:rsidRPr="004B3396" w:rsidRDefault="0036011A" w:rsidP="004B3396">
      <w:pPr>
        <w:widowControl w:val="0"/>
        <w:spacing w:line="360" w:lineRule="auto"/>
        <w:ind w:firstLine="709"/>
        <w:jc w:val="both"/>
        <w:rPr>
          <w:sz w:val="28"/>
          <w:szCs w:val="28"/>
        </w:rPr>
      </w:pPr>
      <w:r w:rsidRPr="004B3396">
        <w:rPr>
          <w:sz w:val="28"/>
          <w:szCs w:val="28"/>
        </w:rPr>
        <w:t xml:space="preserve">- Повышение интереса к деятельности организации со стороны </w:t>
      </w:r>
      <w:r w:rsidR="00E305CA" w:rsidRPr="004B3396">
        <w:rPr>
          <w:sz w:val="28"/>
          <w:szCs w:val="28"/>
        </w:rPr>
        <w:t>студенческой молодежи</w:t>
      </w:r>
      <w:r w:rsidRPr="004B3396">
        <w:rPr>
          <w:sz w:val="28"/>
          <w:szCs w:val="28"/>
        </w:rPr>
        <w:t>, представителей социальных учреждений, представители коммерческих и бизнес структур;</w:t>
      </w:r>
    </w:p>
    <w:p w:rsidR="0036011A" w:rsidRPr="004B3396" w:rsidRDefault="0036011A" w:rsidP="004B3396">
      <w:pPr>
        <w:widowControl w:val="0"/>
        <w:spacing w:line="360" w:lineRule="auto"/>
        <w:ind w:firstLine="709"/>
        <w:jc w:val="both"/>
        <w:rPr>
          <w:sz w:val="28"/>
          <w:szCs w:val="28"/>
        </w:rPr>
      </w:pPr>
      <w:r w:rsidRPr="004B3396">
        <w:rPr>
          <w:sz w:val="28"/>
          <w:szCs w:val="28"/>
        </w:rPr>
        <w:t>- обратная связь;</w:t>
      </w:r>
    </w:p>
    <w:p w:rsidR="0036011A" w:rsidRPr="004B3396" w:rsidRDefault="00E305CA" w:rsidP="004B3396">
      <w:pPr>
        <w:widowControl w:val="0"/>
        <w:spacing w:line="360" w:lineRule="auto"/>
        <w:ind w:firstLine="709"/>
        <w:jc w:val="both"/>
        <w:rPr>
          <w:sz w:val="28"/>
          <w:szCs w:val="28"/>
        </w:rPr>
      </w:pPr>
      <w:r w:rsidRPr="004B3396">
        <w:rPr>
          <w:sz w:val="28"/>
          <w:szCs w:val="28"/>
        </w:rPr>
        <w:t>-</w:t>
      </w:r>
      <w:r w:rsidR="0036011A" w:rsidRPr="004B3396">
        <w:rPr>
          <w:sz w:val="28"/>
          <w:szCs w:val="28"/>
        </w:rPr>
        <w:t>повышение уровня информированности о деятельности благотворительного фонда;</w:t>
      </w:r>
    </w:p>
    <w:p w:rsidR="00946204" w:rsidRPr="004B3396" w:rsidRDefault="0036011A" w:rsidP="004B3396">
      <w:pPr>
        <w:widowControl w:val="0"/>
        <w:spacing w:line="360" w:lineRule="auto"/>
        <w:ind w:firstLine="709"/>
        <w:jc w:val="both"/>
        <w:rPr>
          <w:sz w:val="28"/>
          <w:szCs w:val="28"/>
        </w:rPr>
      </w:pPr>
      <w:r w:rsidRPr="004B3396">
        <w:rPr>
          <w:sz w:val="28"/>
          <w:szCs w:val="28"/>
        </w:rPr>
        <w:t>- воздействие на установки представителей бизнес структур для формирования необход</w:t>
      </w:r>
      <w:r w:rsidR="00C613C8" w:rsidRPr="004B3396">
        <w:rPr>
          <w:sz w:val="28"/>
          <w:szCs w:val="28"/>
        </w:rPr>
        <w:t>имости сотрудничества с фондом.</w:t>
      </w:r>
    </w:p>
    <w:p w:rsidR="001861AA" w:rsidRPr="004B3396" w:rsidRDefault="004B3396" w:rsidP="004B3396">
      <w:pPr>
        <w:widowControl w:val="0"/>
        <w:spacing w:line="360" w:lineRule="auto"/>
        <w:ind w:firstLine="709"/>
        <w:jc w:val="both"/>
        <w:rPr>
          <w:b/>
          <w:sz w:val="28"/>
          <w:szCs w:val="28"/>
        </w:rPr>
      </w:pPr>
      <w:r>
        <w:rPr>
          <w:sz w:val="28"/>
          <w:szCs w:val="28"/>
        </w:rPr>
        <w:br w:type="page"/>
      </w:r>
      <w:r w:rsidR="0036011A" w:rsidRPr="004B3396">
        <w:rPr>
          <w:b/>
          <w:sz w:val="28"/>
          <w:szCs w:val="28"/>
        </w:rPr>
        <w:t>Заключение</w:t>
      </w:r>
    </w:p>
    <w:p w:rsidR="004B3396" w:rsidRDefault="004B3396" w:rsidP="004B3396">
      <w:pPr>
        <w:pStyle w:val="21"/>
        <w:spacing w:after="0" w:line="360" w:lineRule="auto"/>
        <w:ind w:firstLine="709"/>
        <w:jc w:val="both"/>
        <w:rPr>
          <w:sz w:val="28"/>
          <w:szCs w:val="28"/>
        </w:rPr>
      </w:pPr>
    </w:p>
    <w:p w:rsidR="001A6719" w:rsidRPr="004B3396" w:rsidRDefault="004D10F1" w:rsidP="004B3396">
      <w:pPr>
        <w:pStyle w:val="21"/>
        <w:spacing w:after="0" w:line="360" w:lineRule="auto"/>
        <w:ind w:firstLine="709"/>
        <w:jc w:val="both"/>
        <w:rPr>
          <w:sz w:val="28"/>
          <w:szCs w:val="28"/>
        </w:rPr>
      </w:pPr>
      <w:r w:rsidRPr="004B3396">
        <w:rPr>
          <w:sz w:val="28"/>
          <w:szCs w:val="28"/>
        </w:rPr>
        <w:t xml:space="preserve">Благотворительный Фонд «Александр Невский» имеет опыт применения современных социальных технологий в реализации социальных программ и необходимый кадровый, организационный и информационный ресурсы. </w:t>
      </w:r>
    </w:p>
    <w:p w:rsidR="00C613C8" w:rsidRPr="004B3396" w:rsidRDefault="004D10F1" w:rsidP="004B3396">
      <w:pPr>
        <w:widowControl w:val="0"/>
        <w:spacing w:line="360" w:lineRule="auto"/>
        <w:ind w:firstLine="709"/>
        <w:jc w:val="both"/>
        <w:rPr>
          <w:sz w:val="28"/>
          <w:szCs w:val="28"/>
        </w:rPr>
      </w:pPr>
      <w:r w:rsidRPr="004B3396">
        <w:rPr>
          <w:sz w:val="28"/>
          <w:szCs w:val="28"/>
        </w:rPr>
        <w:t>На и</w:t>
      </w:r>
      <w:r w:rsidR="00DF47E0" w:rsidRPr="004B3396">
        <w:rPr>
          <w:sz w:val="28"/>
          <w:szCs w:val="28"/>
        </w:rPr>
        <w:t xml:space="preserve">мидж </w:t>
      </w:r>
      <w:r w:rsidRPr="004B3396">
        <w:rPr>
          <w:sz w:val="28"/>
          <w:szCs w:val="28"/>
        </w:rPr>
        <w:t xml:space="preserve">Фонда большое влияние </w:t>
      </w:r>
      <w:r w:rsidR="00DF47E0" w:rsidRPr="004B3396">
        <w:rPr>
          <w:sz w:val="28"/>
          <w:szCs w:val="28"/>
        </w:rPr>
        <w:t>оказывает участие добровольцев</w:t>
      </w:r>
      <w:r w:rsidR="003D26B8" w:rsidRPr="004B3396">
        <w:rPr>
          <w:sz w:val="28"/>
          <w:szCs w:val="28"/>
        </w:rPr>
        <w:t>. Зачастую, даже не имея психологического образования, многие волонтеры оказывают психологическую помощь своим подопечным, приобретая тем самым опыт в этой сфере. Умение видеть проблему, выделять задачу и принимать решения также приобретается в волонтерской деятельности. Даже тому, кто не собирается связывать свою профессиональную деятельность с социальной работой и помощью населению, полезно приобрести опыт волонтерской деятельности. Для волонтеров открыты дороги как в центры социальной защиты, так в различные общественные и коммерческие организации.</w:t>
      </w:r>
      <w:r w:rsidRPr="004B3396">
        <w:rPr>
          <w:sz w:val="28"/>
          <w:szCs w:val="28"/>
        </w:rPr>
        <w:t xml:space="preserve"> </w:t>
      </w:r>
    </w:p>
    <w:p w:rsidR="00DF63D8" w:rsidRPr="004B3396" w:rsidRDefault="00DF63D8" w:rsidP="004B3396">
      <w:pPr>
        <w:widowControl w:val="0"/>
        <w:spacing w:line="360" w:lineRule="auto"/>
        <w:ind w:firstLine="709"/>
        <w:jc w:val="both"/>
        <w:rPr>
          <w:sz w:val="28"/>
          <w:szCs w:val="28"/>
        </w:rPr>
      </w:pPr>
      <w:r w:rsidRPr="004B3396">
        <w:rPr>
          <w:sz w:val="28"/>
          <w:szCs w:val="28"/>
        </w:rPr>
        <w:t>Социальные проекты Фонда оказываются победителями многих конкурсов. На реализацию проектов выделяются гранты Правительства, Президента и т.д.</w:t>
      </w:r>
    </w:p>
    <w:p w:rsidR="00DF63D8" w:rsidRPr="004B3396" w:rsidRDefault="00DF63D8" w:rsidP="004B3396">
      <w:pPr>
        <w:widowControl w:val="0"/>
        <w:spacing w:line="360" w:lineRule="auto"/>
        <w:ind w:firstLine="709"/>
        <w:jc w:val="both"/>
        <w:rPr>
          <w:sz w:val="28"/>
          <w:szCs w:val="28"/>
        </w:rPr>
      </w:pPr>
      <w:r w:rsidRPr="004B3396">
        <w:rPr>
          <w:sz w:val="28"/>
          <w:szCs w:val="28"/>
        </w:rPr>
        <w:t>Необходимо способствовать продвижению в обществе ценностей общественной благотворительной организации. Таких как социальное сочувствие, активная социальная помощь, включение в систему социальной помощи нуждающимся молодых добровольцев.</w:t>
      </w:r>
    </w:p>
    <w:p w:rsidR="00F61BA4" w:rsidRPr="004B3396" w:rsidRDefault="00F61BA4" w:rsidP="004B3396">
      <w:pPr>
        <w:widowControl w:val="0"/>
        <w:spacing w:line="360" w:lineRule="auto"/>
        <w:ind w:firstLine="709"/>
        <w:jc w:val="both"/>
        <w:rPr>
          <w:sz w:val="28"/>
          <w:szCs w:val="28"/>
        </w:rPr>
      </w:pPr>
      <w:r w:rsidRPr="004B3396">
        <w:rPr>
          <w:sz w:val="28"/>
          <w:szCs w:val="28"/>
        </w:rPr>
        <w:t>Необходимо поддерживать сложившийся имидж в глазах целевых аудиторий, это поможет в решении многих социально-значимых задач, которые стоят перед организацией.</w:t>
      </w:r>
    </w:p>
    <w:p w:rsidR="00420041" w:rsidRPr="004B3396" w:rsidRDefault="004B3396" w:rsidP="004B3396">
      <w:pPr>
        <w:widowControl w:val="0"/>
        <w:spacing w:line="360" w:lineRule="auto"/>
        <w:ind w:firstLine="709"/>
        <w:jc w:val="both"/>
        <w:rPr>
          <w:b/>
          <w:sz w:val="28"/>
          <w:szCs w:val="28"/>
        </w:rPr>
      </w:pPr>
      <w:r>
        <w:rPr>
          <w:b/>
          <w:sz w:val="28"/>
          <w:szCs w:val="28"/>
        </w:rPr>
        <w:br w:type="page"/>
      </w:r>
      <w:r w:rsidR="00420041" w:rsidRPr="004B3396">
        <w:rPr>
          <w:b/>
          <w:sz w:val="28"/>
          <w:szCs w:val="28"/>
        </w:rPr>
        <w:t>Список литературы</w:t>
      </w:r>
    </w:p>
    <w:p w:rsidR="004B3396" w:rsidRDefault="004B3396" w:rsidP="004B3396">
      <w:pPr>
        <w:widowControl w:val="0"/>
        <w:spacing w:line="360" w:lineRule="auto"/>
        <w:ind w:firstLine="709"/>
        <w:jc w:val="both"/>
        <w:rPr>
          <w:sz w:val="28"/>
          <w:szCs w:val="28"/>
        </w:rPr>
      </w:pPr>
    </w:p>
    <w:p w:rsidR="008A333A" w:rsidRPr="004B3396" w:rsidRDefault="00761DAB" w:rsidP="004B3396">
      <w:pPr>
        <w:widowControl w:val="0"/>
        <w:spacing w:line="360" w:lineRule="auto"/>
        <w:jc w:val="both"/>
        <w:rPr>
          <w:sz w:val="28"/>
          <w:szCs w:val="28"/>
        </w:rPr>
      </w:pPr>
      <w:r w:rsidRPr="004B3396">
        <w:rPr>
          <w:sz w:val="28"/>
          <w:szCs w:val="28"/>
        </w:rPr>
        <w:t>1</w:t>
      </w:r>
      <w:r w:rsidR="008A333A" w:rsidRPr="004B3396">
        <w:rPr>
          <w:sz w:val="28"/>
          <w:szCs w:val="28"/>
        </w:rPr>
        <w:t>.Алешина И.В. Корпоративный имидж: стратегический аспект // Корпоративный менеджмент. 2002. № 4.</w:t>
      </w:r>
    </w:p>
    <w:p w:rsidR="008A333A" w:rsidRPr="004B3396" w:rsidRDefault="00761DAB" w:rsidP="004B3396">
      <w:pPr>
        <w:widowControl w:val="0"/>
        <w:spacing w:line="360" w:lineRule="auto"/>
        <w:jc w:val="both"/>
        <w:rPr>
          <w:sz w:val="28"/>
          <w:szCs w:val="28"/>
        </w:rPr>
      </w:pPr>
      <w:r w:rsidRPr="004B3396">
        <w:rPr>
          <w:sz w:val="28"/>
          <w:szCs w:val="28"/>
        </w:rPr>
        <w:t>2</w:t>
      </w:r>
      <w:r w:rsidR="008A333A" w:rsidRPr="004B3396">
        <w:rPr>
          <w:sz w:val="28"/>
          <w:szCs w:val="28"/>
        </w:rPr>
        <w:t>.</w:t>
      </w:r>
      <w:r w:rsidR="004B3396">
        <w:rPr>
          <w:sz w:val="28"/>
          <w:szCs w:val="28"/>
        </w:rPr>
        <w:t xml:space="preserve"> </w:t>
      </w:r>
      <w:r w:rsidR="008A333A" w:rsidRPr="004B3396">
        <w:rPr>
          <w:sz w:val="28"/>
          <w:szCs w:val="28"/>
        </w:rPr>
        <w:t xml:space="preserve">Анализ государственной политики в области содействия гражданским инициативам с описанием возможных сценариев развития// </w:t>
      </w:r>
    </w:p>
    <w:p w:rsidR="008A333A" w:rsidRPr="004B3396" w:rsidRDefault="008A333A" w:rsidP="004B3396">
      <w:pPr>
        <w:widowControl w:val="0"/>
        <w:spacing w:line="360" w:lineRule="auto"/>
        <w:jc w:val="both"/>
        <w:rPr>
          <w:sz w:val="28"/>
          <w:szCs w:val="28"/>
        </w:rPr>
      </w:pPr>
      <w:r w:rsidRPr="004B3396">
        <w:rPr>
          <w:sz w:val="28"/>
          <w:szCs w:val="28"/>
        </w:rPr>
        <w:t>Некоммерческие организации в России .2005, №6.</w:t>
      </w:r>
    </w:p>
    <w:p w:rsidR="00E305CA" w:rsidRPr="004B3396" w:rsidRDefault="00761DAB" w:rsidP="004B3396">
      <w:pPr>
        <w:widowControl w:val="0"/>
        <w:spacing w:line="360" w:lineRule="auto"/>
        <w:jc w:val="both"/>
        <w:rPr>
          <w:sz w:val="28"/>
          <w:szCs w:val="28"/>
        </w:rPr>
      </w:pPr>
      <w:r w:rsidRPr="004B3396">
        <w:rPr>
          <w:sz w:val="28"/>
          <w:szCs w:val="28"/>
        </w:rPr>
        <w:t>3</w:t>
      </w:r>
      <w:r w:rsidR="00E305CA" w:rsidRPr="004B3396">
        <w:rPr>
          <w:sz w:val="28"/>
          <w:szCs w:val="28"/>
        </w:rPr>
        <w:t>. Добровольчество: ценности, организация, технологии: сборник научных статей.- Саратов: Поволжская академия государственной службы им. П.А.Столыпина, 2008.- 108с.</w:t>
      </w:r>
    </w:p>
    <w:p w:rsidR="00420041" w:rsidRPr="004B3396" w:rsidRDefault="00761DAB" w:rsidP="004B3396">
      <w:pPr>
        <w:widowControl w:val="0"/>
        <w:spacing w:line="360" w:lineRule="auto"/>
        <w:jc w:val="both"/>
        <w:rPr>
          <w:sz w:val="28"/>
          <w:szCs w:val="28"/>
        </w:rPr>
      </w:pPr>
      <w:r w:rsidRPr="004B3396">
        <w:rPr>
          <w:sz w:val="28"/>
          <w:szCs w:val="28"/>
        </w:rPr>
        <w:t>4</w:t>
      </w:r>
      <w:r w:rsidR="00420041" w:rsidRPr="004B3396">
        <w:rPr>
          <w:sz w:val="28"/>
          <w:szCs w:val="28"/>
        </w:rPr>
        <w:t>. Доти Д. Паблисити и паблик рилейшнз.- М.: Информационно-издательский дом "Филинъ",1996 –237с.</w:t>
      </w:r>
      <w:r w:rsidR="004B3396">
        <w:rPr>
          <w:sz w:val="28"/>
          <w:szCs w:val="28"/>
        </w:rPr>
        <w:t xml:space="preserve"> </w:t>
      </w:r>
    </w:p>
    <w:p w:rsidR="008A333A" w:rsidRPr="004B3396" w:rsidRDefault="00761DAB" w:rsidP="004B3396">
      <w:pPr>
        <w:widowControl w:val="0"/>
        <w:spacing w:line="360" w:lineRule="auto"/>
        <w:jc w:val="both"/>
        <w:rPr>
          <w:sz w:val="28"/>
          <w:szCs w:val="28"/>
        </w:rPr>
      </w:pPr>
      <w:r w:rsidRPr="004B3396">
        <w:rPr>
          <w:sz w:val="28"/>
          <w:szCs w:val="28"/>
        </w:rPr>
        <w:t>5</w:t>
      </w:r>
      <w:r w:rsidR="008A333A" w:rsidRPr="004B3396">
        <w:rPr>
          <w:sz w:val="28"/>
          <w:szCs w:val="28"/>
        </w:rPr>
        <w:t xml:space="preserve"> Имидж государственных служащих Методическое пособие по спецкурсу. </w:t>
      </w:r>
      <w:r w:rsidR="008A333A" w:rsidRPr="004B3396">
        <w:rPr>
          <w:sz w:val="28"/>
          <w:szCs w:val="28"/>
        </w:rPr>
        <w:noBreakHyphen/>
        <w:t xml:space="preserve"> Саратов, 1998.</w:t>
      </w:r>
    </w:p>
    <w:p w:rsidR="008A333A" w:rsidRPr="004B3396" w:rsidRDefault="00761DAB" w:rsidP="004B3396">
      <w:pPr>
        <w:widowControl w:val="0"/>
        <w:spacing w:line="360" w:lineRule="auto"/>
        <w:jc w:val="both"/>
        <w:rPr>
          <w:sz w:val="28"/>
          <w:szCs w:val="28"/>
        </w:rPr>
      </w:pPr>
      <w:r w:rsidRPr="004B3396">
        <w:rPr>
          <w:sz w:val="28"/>
          <w:szCs w:val="28"/>
        </w:rPr>
        <w:t>6</w:t>
      </w:r>
      <w:r w:rsidR="008A333A" w:rsidRPr="004B3396">
        <w:rPr>
          <w:sz w:val="28"/>
          <w:szCs w:val="28"/>
        </w:rPr>
        <w:t xml:space="preserve">. Куда идет Россия: проблемы системной трансформации современного российского общества. Материалы </w:t>
      </w:r>
      <w:r w:rsidR="008A333A" w:rsidRPr="004B3396">
        <w:rPr>
          <w:sz w:val="28"/>
          <w:szCs w:val="28"/>
          <w:lang w:val="en-US"/>
        </w:rPr>
        <w:t>I</w:t>
      </w:r>
      <w:r w:rsidR="008A333A" w:rsidRPr="004B3396">
        <w:rPr>
          <w:sz w:val="28"/>
          <w:szCs w:val="28"/>
        </w:rPr>
        <w:t xml:space="preserve"> Всероссийской очно-заочной научно-практической конференции (28 марта </w:t>
      </w:r>
      <w:smartTag w:uri="urn:schemas-microsoft-com:office:smarttags" w:element="metricconverter">
        <w:smartTagPr>
          <w:attr w:name="ProductID" w:val="2005 г"/>
        </w:smartTagPr>
        <w:r w:rsidR="008A333A" w:rsidRPr="004B3396">
          <w:rPr>
            <w:sz w:val="28"/>
            <w:szCs w:val="28"/>
          </w:rPr>
          <w:t>2005 г</w:t>
        </w:r>
      </w:smartTag>
      <w:r w:rsidR="008A333A" w:rsidRPr="004B3396">
        <w:rPr>
          <w:sz w:val="28"/>
          <w:szCs w:val="28"/>
        </w:rPr>
        <w:t>.) Челябинск: ЧИ (филиал) УрАГС, 2005. С. 141-147.</w:t>
      </w:r>
    </w:p>
    <w:p w:rsidR="008A333A" w:rsidRPr="004B3396" w:rsidRDefault="00761DAB" w:rsidP="004B3396">
      <w:pPr>
        <w:widowControl w:val="0"/>
        <w:spacing w:line="360" w:lineRule="auto"/>
        <w:jc w:val="both"/>
        <w:rPr>
          <w:sz w:val="28"/>
          <w:szCs w:val="28"/>
        </w:rPr>
      </w:pPr>
      <w:r w:rsidRPr="004B3396">
        <w:rPr>
          <w:sz w:val="28"/>
          <w:szCs w:val="28"/>
        </w:rPr>
        <w:t>7</w:t>
      </w:r>
      <w:r w:rsidR="008A333A" w:rsidRPr="004B3396">
        <w:rPr>
          <w:sz w:val="28"/>
          <w:szCs w:val="28"/>
        </w:rPr>
        <w:t>. Методология, теория и история культуры и искусства: Межвуз. сб. научн. статей, Саратов, Госуд. конс. им. Л.В. Собинова, 2002.– С. 142-147</w:t>
      </w:r>
    </w:p>
    <w:p w:rsidR="008A333A" w:rsidRPr="004B3396" w:rsidRDefault="008A333A" w:rsidP="004B3396">
      <w:pPr>
        <w:widowControl w:val="0"/>
        <w:spacing w:line="360" w:lineRule="auto"/>
        <w:jc w:val="both"/>
        <w:rPr>
          <w:sz w:val="28"/>
          <w:szCs w:val="28"/>
        </w:rPr>
      </w:pPr>
      <w:r w:rsidRPr="004B3396">
        <w:rPr>
          <w:sz w:val="28"/>
          <w:szCs w:val="28"/>
        </w:rPr>
        <w:t xml:space="preserve">8. Молодежь и будущее России в условиях развития демократии и рыночных отношений / Межд. науч.-практ. конф. (Саратов, 6 мая </w:t>
      </w:r>
      <w:smartTag w:uri="urn:schemas-microsoft-com:office:smarttags" w:element="metricconverter">
        <w:smartTagPr>
          <w:attr w:name="ProductID" w:val="1997 г"/>
        </w:smartTagPr>
        <w:r w:rsidRPr="004B3396">
          <w:rPr>
            <w:sz w:val="28"/>
            <w:szCs w:val="28"/>
          </w:rPr>
          <w:t>1997 г</w:t>
        </w:r>
      </w:smartTag>
      <w:r w:rsidRPr="004B3396">
        <w:rPr>
          <w:sz w:val="28"/>
          <w:szCs w:val="28"/>
        </w:rPr>
        <w:t>.) - Саратов, 1997</w:t>
      </w:r>
    </w:p>
    <w:p w:rsidR="00FF3FFA" w:rsidRPr="004B3396" w:rsidRDefault="008B456B" w:rsidP="004B3396">
      <w:pPr>
        <w:widowControl w:val="0"/>
        <w:spacing w:line="360" w:lineRule="auto"/>
        <w:jc w:val="both"/>
        <w:rPr>
          <w:sz w:val="28"/>
          <w:szCs w:val="28"/>
        </w:rPr>
      </w:pPr>
      <w:r w:rsidRPr="004B3396">
        <w:rPr>
          <w:sz w:val="28"/>
          <w:szCs w:val="28"/>
        </w:rPr>
        <w:t>9</w:t>
      </w:r>
      <w:r w:rsidR="00FF3FFA" w:rsidRPr="004B3396">
        <w:rPr>
          <w:sz w:val="28"/>
          <w:szCs w:val="28"/>
        </w:rPr>
        <w:t xml:space="preserve"> Моисеенко НВ Власть и лидерство в организации (параграф учебного пособия)./Управление организацией: диагностика, стратегия, эффективность. Труды </w:t>
      </w:r>
      <w:r w:rsidR="00FF3FFA" w:rsidRPr="004B3396">
        <w:rPr>
          <w:sz w:val="28"/>
          <w:szCs w:val="28"/>
          <w:lang w:val="en-US"/>
        </w:rPr>
        <w:t>XIII</w:t>
      </w:r>
      <w:r w:rsidR="00FF3FFA" w:rsidRPr="004B3396">
        <w:rPr>
          <w:sz w:val="28"/>
          <w:szCs w:val="28"/>
        </w:rPr>
        <w:t xml:space="preserve"> Междунар. науч.- практ. конф.СПб. –2005. –762. С. 356-358</w:t>
      </w:r>
    </w:p>
    <w:p w:rsidR="008A333A" w:rsidRPr="004B3396" w:rsidRDefault="008B456B" w:rsidP="004B3396">
      <w:pPr>
        <w:widowControl w:val="0"/>
        <w:spacing w:line="360" w:lineRule="auto"/>
        <w:jc w:val="both"/>
        <w:rPr>
          <w:sz w:val="28"/>
          <w:szCs w:val="28"/>
        </w:rPr>
      </w:pPr>
      <w:r w:rsidRPr="004B3396">
        <w:rPr>
          <w:sz w:val="28"/>
          <w:szCs w:val="28"/>
        </w:rPr>
        <w:t xml:space="preserve">10 </w:t>
      </w:r>
      <w:r w:rsidR="008A333A" w:rsidRPr="004B3396">
        <w:rPr>
          <w:sz w:val="28"/>
          <w:szCs w:val="28"/>
        </w:rPr>
        <w:t>Организационный имидж (параграф учебного пособия)</w:t>
      </w:r>
      <w:r w:rsidR="004B3396">
        <w:rPr>
          <w:sz w:val="28"/>
          <w:szCs w:val="28"/>
        </w:rPr>
        <w:t xml:space="preserve"> </w:t>
      </w:r>
      <w:r w:rsidR="008A333A" w:rsidRPr="004B3396">
        <w:rPr>
          <w:sz w:val="28"/>
          <w:szCs w:val="28"/>
        </w:rPr>
        <w:t>Учебное пособие «Теория организации и организационное проектирование» – Саратов: СГУ, 1997</w:t>
      </w:r>
    </w:p>
    <w:p w:rsidR="008A333A" w:rsidRPr="004B3396" w:rsidRDefault="008A333A" w:rsidP="004B3396">
      <w:pPr>
        <w:widowControl w:val="0"/>
        <w:tabs>
          <w:tab w:val="left" w:pos="260"/>
        </w:tabs>
        <w:spacing w:line="360" w:lineRule="auto"/>
        <w:jc w:val="both"/>
        <w:rPr>
          <w:sz w:val="28"/>
          <w:szCs w:val="28"/>
        </w:rPr>
      </w:pPr>
      <w:r w:rsidRPr="004B3396">
        <w:rPr>
          <w:sz w:val="28"/>
          <w:szCs w:val="28"/>
        </w:rPr>
        <w:t>1</w:t>
      </w:r>
      <w:r w:rsidR="008B456B" w:rsidRPr="004B3396">
        <w:rPr>
          <w:sz w:val="28"/>
          <w:szCs w:val="28"/>
        </w:rPr>
        <w:t>1</w:t>
      </w:r>
      <w:r w:rsidRPr="004B3396">
        <w:rPr>
          <w:sz w:val="28"/>
          <w:szCs w:val="28"/>
        </w:rPr>
        <w:t xml:space="preserve"> </w:t>
      </w:r>
      <w:r w:rsidR="00FF3FFA" w:rsidRPr="004B3396">
        <w:rPr>
          <w:sz w:val="28"/>
          <w:szCs w:val="28"/>
        </w:rPr>
        <w:t xml:space="preserve">Журавлев П.В. </w:t>
      </w:r>
      <w:r w:rsidRPr="004B3396">
        <w:rPr>
          <w:sz w:val="28"/>
          <w:szCs w:val="28"/>
        </w:rPr>
        <w:t>Организация и проведение кампаний в сфере связей с общественностью (Учебно-методическое пособие) Саратов: Поволжская академия государственной службы им.П.А.Столыпина, 2004.</w:t>
      </w:r>
    </w:p>
    <w:p w:rsidR="008A333A" w:rsidRPr="004B3396" w:rsidRDefault="008B456B" w:rsidP="004B3396">
      <w:pPr>
        <w:widowControl w:val="0"/>
        <w:spacing w:line="360" w:lineRule="auto"/>
        <w:jc w:val="both"/>
        <w:rPr>
          <w:sz w:val="28"/>
          <w:szCs w:val="28"/>
        </w:rPr>
      </w:pPr>
      <w:r w:rsidRPr="004B3396">
        <w:rPr>
          <w:sz w:val="28"/>
          <w:szCs w:val="28"/>
        </w:rPr>
        <w:t>12</w:t>
      </w:r>
      <w:r w:rsidR="004B3396">
        <w:rPr>
          <w:sz w:val="28"/>
          <w:szCs w:val="28"/>
        </w:rPr>
        <w:t xml:space="preserve"> </w:t>
      </w:r>
      <w:r w:rsidR="008A333A" w:rsidRPr="004B3396">
        <w:rPr>
          <w:sz w:val="28"/>
          <w:szCs w:val="28"/>
        </w:rPr>
        <w:t xml:space="preserve">Почепцов Г.Г. Имиджелогия. М.: Рефл-бук; Киев: Ваклер, 2000. </w:t>
      </w:r>
    </w:p>
    <w:p w:rsidR="00FF3FFA" w:rsidRPr="004B3396" w:rsidRDefault="00FF3FFA" w:rsidP="004B3396">
      <w:pPr>
        <w:widowControl w:val="0"/>
        <w:spacing w:line="360" w:lineRule="auto"/>
        <w:jc w:val="both"/>
        <w:rPr>
          <w:sz w:val="28"/>
          <w:szCs w:val="28"/>
        </w:rPr>
      </w:pPr>
      <w:r w:rsidRPr="004B3396">
        <w:rPr>
          <w:sz w:val="28"/>
          <w:szCs w:val="28"/>
        </w:rPr>
        <w:t>1</w:t>
      </w:r>
      <w:r w:rsidR="008B456B" w:rsidRPr="004B3396">
        <w:rPr>
          <w:sz w:val="28"/>
          <w:szCs w:val="28"/>
        </w:rPr>
        <w:t>3</w:t>
      </w:r>
      <w:r w:rsidRPr="004B3396">
        <w:rPr>
          <w:sz w:val="28"/>
          <w:szCs w:val="28"/>
        </w:rPr>
        <w:t>. Теория организации и организационное проектирование. Пособие по неклассической методологии./ Под ред. Фокиной Т.П., Корсакова Ю.А., Слонова Н.Н. Саратов, 1997.</w:t>
      </w:r>
      <w:r w:rsidRPr="004B3396">
        <w:rPr>
          <w:sz w:val="28"/>
          <w:szCs w:val="28"/>
        </w:rPr>
        <w:noBreakHyphen/>
        <w:t xml:space="preserve"> ч.1, ч.2.</w:t>
      </w:r>
    </w:p>
    <w:p w:rsidR="00FF3FFA" w:rsidRPr="004B3396" w:rsidRDefault="008B456B" w:rsidP="004B3396">
      <w:pPr>
        <w:widowControl w:val="0"/>
        <w:spacing w:line="360" w:lineRule="auto"/>
        <w:jc w:val="both"/>
        <w:rPr>
          <w:sz w:val="28"/>
          <w:szCs w:val="28"/>
        </w:rPr>
      </w:pPr>
      <w:r w:rsidRPr="004B3396">
        <w:rPr>
          <w:sz w:val="28"/>
          <w:szCs w:val="28"/>
        </w:rPr>
        <w:t>14.</w:t>
      </w:r>
      <w:r w:rsidR="00FF3FFA" w:rsidRPr="004B3396">
        <w:rPr>
          <w:sz w:val="28"/>
          <w:szCs w:val="28"/>
        </w:rPr>
        <w:t>Томилова М.В. Модель имиджа организации: Детальный анализ структуры имиджа компании // Корпоративный менеджмент. 2002. № 1.</w:t>
      </w:r>
    </w:p>
    <w:p w:rsidR="00FF3FFA" w:rsidRPr="004B3396" w:rsidRDefault="008B456B" w:rsidP="004B3396">
      <w:pPr>
        <w:widowControl w:val="0"/>
        <w:spacing w:line="360" w:lineRule="auto"/>
        <w:jc w:val="both"/>
        <w:rPr>
          <w:sz w:val="28"/>
          <w:szCs w:val="28"/>
        </w:rPr>
      </w:pPr>
      <w:r w:rsidRPr="004B3396">
        <w:rPr>
          <w:sz w:val="28"/>
          <w:szCs w:val="28"/>
        </w:rPr>
        <w:t>15</w:t>
      </w:r>
      <w:r w:rsidR="00FF3FFA" w:rsidRPr="004B3396">
        <w:rPr>
          <w:sz w:val="28"/>
          <w:szCs w:val="28"/>
        </w:rPr>
        <w:t xml:space="preserve">. Фокина Т.П. Синергия культуры./ Сб. научн. трудов. Из-во СГТУ, </w:t>
      </w:r>
      <w:smartTag w:uri="urn:schemas-microsoft-com:office:smarttags" w:element="metricconverter">
        <w:smartTagPr>
          <w:attr w:name="ProductID" w:val="2001 г"/>
        </w:smartTagPr>
        <w:r w:rsidR="00FF3FFA" w:rsidRPr="004B3396">
          <w:rPr>
            <w:sz w:val="28"/>
            <w:szCs w:val="28"/>
          </w:rPr>
          <w:t>2001 г</w:t>
        </w:r>
      </w:smartTag>
      <w:r w:rsidR="00FF3FFA" w:rsidRPr="004B3396">
        <w:rPr>
          <w:sz w:val="28"/>
          <w:szCs w:val="28"/>
        </w:rPr>
        <w:t>.</w:t>
      </w:r>
    </w:p>
    <w:p w:rsidR="00BE483F" w:rsidRPr="004B3396" w:rsidRDefault="00BE483F" w:rsidP="004B3396">
      <w:pPr>
        <w:widowControl w:val="0"/>
        <w:spacing w:line="360" w:lineRule="auto"/>
        <w:jc w:val="both"/>
        <w:rPr>
          <w:sz w:val="28"/>
          <w:szCs w:val="28"/>
        </w:rPr>
      </w:pPr>
      <w:r w:rsidRPr="004B3396">
        <w:rPr>
          <w:sz w:val="28"/>
          <w:szCs w:val="28"/>
        </w:rPr>
        <w:t>16. Хаванов А. Вл. Решение проблем корпоративного имиджа в условиях российских реформ (социально - политические аспекты). Автореферат диссертации на соискание ученой степени кандидата политических наук. -</w:t>
      </w:r>
      <w:r w:rsidR="004B3396">
        <w:rPr>
          <w:sz w:val="28"/>
          <w:szCs w:val="28"/>
        </w:rPr>
        <w:t xml:space="preserve"> </w:t>
      </w:r>
      <w:r w:rsidRPr="004B3396">
        <w:rPr>
          <w:sz w:val="28"/>
          <w:szCs w:val="28"/>
        </w:rPr>
        <w:t>Нижний Новгород, 2000. - 23c.</w:t>
      </w:r>
    </w:p>
    <w:p w:rsidR="008A333A" w:rsidRPr="004B3396" w:rsidRDefault="00BE483F" w:rsidP="004B3396">
      <w:pPr>
        <w:widowControl w:val="0"/>
        <w:spacing w:line="360" w:lineRule="auto"/>
        <w:jc w:val="both"/>
        <w:rPr>
          <w:sz w:val="28"/>
          <w:szCs w:val="28"/>
        </w:rPr>
      </w:pPr>
      <w:r w:rsidRPr="004B3396">
        <w:rPr>
          <w:sz w:val="28"/>
          <w:szCs w:val="28"/>
        </w:rPr>
        <w:t>17.</w:t>
      </w:r>
      <w:r w:rsidR="008A333A" w:rsidRPr="004B3396">
        <w:rPr>
          <w:sz w:val="28"/>
          <w:szCs w:val="28"/>
        </w:rPr>
        <w:t xml:space="preserve"> </w:t>
      </w:r>
      <w:r w:rsidR="00FF3FFA" w:rsidRPr="004B3396">
        <w:rPr>
          <w:sz w:val="28"/>
          <w:szCs w:val="28"/>
        </w:rPr>
        <w:t>Черняева Т.И. Руководитель и социальная конфигурация организации (статья)</w:t>
      </w:r>
      <w:r w:rsidR="008A333A" w:rsidRPr="004B3396">
        <w:rPr>
          <w:sz w:val="28"/>
          <w:szCs w:val="28"/>
        </w:rPr>
        <w:t>Социальный менеджмент: опыт, исследования, образование Сб. науч. статей /Под ред. Е.Р.Смирновой-Ярской.- Саратов: Сарат.гос.техн. ун-т,2001.-с. 93-98</w:t>
      </w:r>
      <w:r w:rsidR="004B3396">
        <w:rPr>
          <w:sz w:val="28"/>
          <w:szCs w:val="28"/>
        </w:rPr>
        <w:t xml:space="preserve"> </w:t>
      </w:r>
      <w:bookmarkStart w:id="1" w:name="_GoBack"/>
      <w:bookmarkEnd w:id="1"/>
    </w:p>
    <w:sectPr w:rsidR="008A333A" w:rsidRPr="004B33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F56" w:rsidRDefault="00596F56">
      <w:r>
        <w:separator/>
      </w:r>
    </w:p>
  </w:endnote>
  <w:endnote w:type="continuationSeparator" w:id="0">
    <w:p w:rsidR="00596F56" w:rsidRDefault="0059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F56" w:rsidRDefault="00596F56">
      <w:r>
        <w:separator/>
      </w:r>
    </w:p>
  </w:footnote>
  <w:footnote w:type="continuationSeparator" w:id="0">
    <w:p w:rsidR="00596F56" w:rsidRDefault="00596F56">
      <w:r>
        <w:continuationSeparator/>
      </w:r>
    </w:p>
  </w:footnote>
  <w:footnote w:id="1">
    <w:p w:rsidR="00596F56" w:rsidRDefault="00AB41D8">
      <w:pPr>
        <w:pStyle w:val="a6"/>
      </w:pPr>
      <w:r>
        <w:rPr>
          <w:rStyle w:val="a8"/>
        </w:rPr>
        <w:footnoteRef/>
      </w:r>
      <w:r>
        <w:t xml:space="preserve"> </w:t>
      </w:r>
      <w:r w:rsidRPr="00F11369">
        <w:rPr>
          <w:sz w:val="24"/>
          <w:szCs w:val="24"/>
        </w:rPr>
        <w:t>Доти Д. Паблисити и паблик рилейшнз.- М.: Информационно-издательский дом "Филинъ",1996 –237с.</w:t>
      </w:r>
      <w:r w:rsidRPr="00312CE5">
        <w:rPr>
          <w:sz w:val="28"/>
          <w:szCs w:val="28"/>
        </w:rPr>
        <w:t xml:space="preserve">   </w:t>
      </w:r>
    </w:p>
  </w:footnote>
  <w:footnote w:id="2">
    <w:p w:rsidR="00596F56" w:rsidRDefault="00AB41D8" w:rsidP="004B3396">
      <w:pPr>
        <w:spacing w:line="360" w:lineRule="auto"/>
        <w:jc w:val="both"/>
      </w:pPr>
      <w:r>
        <w:rPr>
          <w:rStyle w:val="a8"/>
        </w:rPr>
        <w:footnoteRef/>
      </w:r>
      <w:r w:rsidRPr="00CE05C6">
        <w:t>Алешина И.В. Корпоративный имидж: стратегический аспект // Корпоративный менеджмент. 2002. № 4.</w:t>
      </w:r>
    </w:p>
  </w:footnote>
  <w:footnote w:id="3">
    <w:p w:rsidR="00596F56" w:rsidRDefault="00AB41D8" w:rsidP="004B3396">
      <w:pPr>
        <w:spacing w:line="360" w:lineRule="auto"/>
      </w:pPr>
      <w:r>
        <w:rPr>
          <w:rStyle w:val="a8"/>
        </w:rPr>
        <w:footnoteRef/>
      </w:r>
      <w:r>
        <w:t xml:space="preserve"> </w:t>
      </w:r>
      <w:r w:rsidRPr="00435390">
        <w:t>Добровольчество: ценности, организация, технологии: сборник научных статей.- Саратов: Поволжская академия государственной службы им. П.А.Столыпина, 2008.</w:t>
      </w:r>
      <w:r>
        <w:t>с.</w:t>
      </w:r>
      <w:r w:rsidRPr="00435390">
        <w:t xml:space="preserve"> </w:t>
      </w:r>
      <w:r>
        <w:t>13-14.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35DBA"/>
    <w:multiLevelType w:val="hybridMultilevel"/>
    <w:tmpl w:val="71F40FA4"/>
    <w:lvl w:ilvl="0" w:tplc="A3C2CDE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A166A08"/>
    <w:multiLevelType w:val="hybridMultilevel"/>
    <w:tmpl w:val="38160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034344"/>
    <w:multiLevelType w:val="hybridMultilevel"/>
    <w:tmpl w:val="F8F0AAC0"/>
    <w:lvl w:ilvl="0" w:tplc="B1A0F98C">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2C43A3D"/>
    <w:multiLevelType w:val="hybridMultilevel"/>
    <w:tmpl w:val="B8CC21B6"/>
    <w:lvl w:ilvl="0" w:tplc="D4461408">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69"/>
        </w:tabs>
        <w:ind w:left="1969" w:hanging="360"/>
      </w:pPr>
      <w:rPr>
        <w:rFonts w:cs="Times New Roman"/>
      </w:rPr>
    </w:lvl>
    <w:lvl w:ilvl="2" w:tplc="0419001B" w:tentative="1">
      <w:start w:val="1"/>
      <w:numFmt w:val="lowerRoman"/>
      <w:lvlText w:val="%3."/>
      <w:lvlJc w:val="right"/>
      <w:pPr>
        <w:tabs>
          <w:tab w:val="num" w:pos="2689"/>
        </w:tabs>
        <w:ind w:left="2689" w:hanging="180"/>
      </w:pPr>
      <w:rPr>
        <w:rFonts w:cs="Times New Roman"/>
      </w:rPr>
    </w:lvl>
    <w:lvl w:ilvl="3" w:tplc="0419000F" w:tentative="1">
      <w:start w:val="1"/>
      <w:numFmt w:val="decimal"/>
      <w:lvlText w:val="%4."/>
      <w:lvlJc w:val="left"/>
      <w:pPr>
        <w:tabs>
          <w:tab w:val="num" w:pos="3409"/>
        </w:tabs>
        <w:ind w:left="3409" w:hanging="360"/>
      </w:pPr>
      <w:rPr>
        <w:rFonts w:cs="Times New Roman"/>
      </w:rPr>
    </w:lvl>
    <w:lvl w:ilvl="4" w:tplc="04190019" w:tentative="1">
      <w:start w:val="1"/>
      <w:numFmt w:val="lowerLetter"/>
      <w:lvlText w:val="%5."/>
      <w:lvlJc w:val="left"/>
      <w:pPr>
        <w:tabs>
          <w:tab w:val="num" w:pos="4129"/>
        </w:tabs>
        <w:ind w:left="4129" w:hanging="360"/>
      </w:pPr>
      <w:rPr>
        <w:rFonts w:cs="Times New Roman"/>
      </w:rPr>
    </w:lvl>
    <w:lvl w:ilvl="5" w:tplc="0419001B" w:tentative="1">
      <w:start w:val="1"/>
      <w:numFmt w:val="lowerRoman"/>
      <w:lvlText w:val="%6."/>
      <w:lvlJc w:val="right"/>
      <w:pPr>
        <w:tabs>
          <w:tab w:val="num" w:pos="4849"/>
        </w:tabs>
        <w:ind w:left="4849" w:hanging="180"/>
      </w:pPr>
      <w:rPr>
        <w:rFonts w:cs="Times New Roman"/>
      </w:rPr>
    </w:lvl>
    <w:lvl w:ilvl="6" w:tplc="0419000F" w:tentative="1">
      <w:start w:val="1"/>
      <w:numFmt w:val="decimal"/>
      <w:lvlText w:val="%7."/>
      <w:lvlJc w:val="left"/>
      <w:pPr>
        <w:tabs>
          <w:tab w:val="num" w:pos="5569"/>
        </w:tabs>
        <w:ind w:left="5569" w:hanging="360"/>
      </w:pPr>
      <w:rPr>
        <w:rFonts w:cs="Times New Roman"/>
      </w:rPr>
    </w:lvl>
    <w:lvl w:ilvl="7" w:tplc="04190019" w:tentative="1">
      <w:start w:val="1"/>
      <w:numFmt w:val="lowerLetter"/>
      <w:lvlText w:val="%8."/>
      <w:lvlJc w:val="left"/>
      <w:pPr>
        <w:tabs>
          <w:tab w:val="num" w:pos="6289"/>
        </w:tabs>
        <w:ind w:left="6289" w:hanging="360"/>
      </w:pPr>
      <w:rPr>
        <w:rFonts w:cs="Times New Roman"/>
      </w:rPr>
    </w:lvl>
    <w:lvl w:ilvl="8" w:tplc="0419001B" w:tentative="1">
      <w:start w:val="1"/>
      <w:numFmt w:val="lowerRoman"/>
      <w:lvlText w:val="%9."/>
      <w:lvlJc w:val="right"/>
      <w:pPr>
        <w:tabs>
          <w:tab w:val="num" w:pos="7009"/>
        </w:tabs>
        <w:ind w:left="7009" w:hanging="180"/>
      </w:pPr>
      <w:rPr>
        <w:rFonts w:cs="Times New Roman"/>
      </w:rPr>
    </w:lvl>
  </w:abstractNum>
  <w:abstractNum w:abstractNumId="4">
    <w:nsid w:val="4BFA6E6E"/>
    <w:multiLevelType w:val="multilevel"/>
    <w:tmpl w:val="B8CC21B6"/>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969"/>
        </w:tabs>
        <w:ind w:left="1969" w:hanging="360"/>
      </w:pPr>
      <w:rPr>
        <w:rFonts w:cs="Times New Roman"/>
      </w:rPr>
    </w:lvl>
    <w:lvl w:ilvl="2">
      <w:start w:val="1"/>
      <w:numFmt w:val="lowerRoman"/>
      <w:lvlText w:val="%3."/>
      <w:lvlJc w:val="right"/>
      <w:pPr>
        <w:tabs>
          <w:tab w:val="num" w:pos="2689"/>
        </w:tabs>
        <w:ind w:left="2689" w:hanging="180"/>
      </w:pPr>
      <w:rPr>
        <w:rFonts w:cs="Times New Roman"/>
      </w:rPr>
    </w:lvl>
    <w:lvl w:ilvl="3">
      <w:start w:val="1"/>
      <w:numFmt w:val="decimal"/>
      <w:lvlText w:val="%4."/>
      <w:lvlJc w:val="left"/>
      <w:pPr>
        <w:tabs>
          <w:tab w:val="num" w:pos="3409"/>
        </w:tabs>
        <w:ind w:left="3409" w:hanging="360"/>
      </w:pPr>
      <w:rPr>
        <w:rFonts w:cs="Times New Roman"/>
      </w:rPr>
    </w:lvl>
    <w:lvl w:ilvl="4">
      <w:start w:val="1"/>
      <w:numFmt w:val="lowerLetter"/>
      <w:lvlText w:val="%5."/>
      <w:lvlJc w:val="left"/>
      <w:pPr>
        <w:tabs>
          <w:tab w:val="num" w:pos="4129"/>
        </w:tabs>
        <w:ind w:left="4129" w:hanging="360"/>
      </w:pPr>
      <w:rPr>
        <w:rFonts w:cs="Times New Roman"/>
      </w:rPr>
    </w:lvl>
    <w:lvl w:ilvl="5">
      <w:start w:val="1"/>
      <w:numFmt w:val="lowerRoman"/>
      <w:lvlText w:val="%6."/>
      <w:lvlJc w:val="right"/>
      <w:pPr>
        <w:tabs>
          <w:tab w:val="num" w:pos="4849"/>
        </w:tabs>
        <w:ind w:left="4849" w:hanging="180"/>
      </w:pPr>
      <w:rPr>
        <w:rFonts w:cs="Times New Roman"/>
      </w:rPr>
    </w:lvl>
    <w:lvl w:ilvl="6">
      <w:start w:val="1"/>
      <w:numFmt w:val="decimal"/>
      <w:lvlText w:val="%7."/>
      <w:lvlJc w:val="left"/>
      <w:pPr>
        <w:tabs>
          <w:tab w:val="num" w:pos="5569"/>
        </w:tabs>
        <w:ind w:left="5569" w:hanging="360"/>
      </w:pPr>
      <w:rPr>
        <w:rFonts w:cs="Times New Roman"/>
      </w:rPr>
    </w:lvl>
    <w:lvl w:ilvl="7">
      <w:start w:val="1"/>
      <w:numFmt w:val="lowerLetter"/>
      <w:lvlText w:val="%8."/>
      <w:lvlJc w:val="left"/>
      <w:pPr>
        <w:tabs>
          <w:tab w:val="num" w:pos="6289"/>
        </w:tabs>
        <w:ind w:left="6289" w:hanging="360"/>
      </w:pPr>
      <w:rPr>
        <w:rFonts w:cs="Times New Roman"/>
      </w:rPr>
    </w:lvl>
    <w:lvl w:ilvl="8">
      <w:start w:val="1"/>
      <w:numFmt w:val="lowerRoman"/>
      <w:lvlText w:val="%9."/>
      <w:lvlJc w:val="right"/>
      <w:pPr>
        <w:tabs>
          <w:tab w:val="num" w:pos="7009"/>
        </w:tabs>
        <w:ind w:left="7009" w:hanging="180"/>
      </w:pPr>
      <w:rPr>
        <w:rFonts w:cs="Times New Roman"/>
      </w:rPr>
    </w:lvl>
  </w:abstractNum>
  <w:abstractNum w:abstractNumId="5">
    <w:nsid w:val="4F44170B"/>
    <w:multiLevelType w:val="hybridMultilevel"/>
    <w:tmpl w:val="085AA026"/>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94E4A46"/>
    <w:multiLevelType w:val="multilevel"/>
    <w:tmpl w:val="DC8A5D3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73820369"/>
    <w:multiLevelType w:val="hybridMultilevel"/>
    <w:tmpl w:val="69BA5D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2"/>
  </w:num>
  <w:num w:numId="4">
    <w:abstractNumId w:val="7"/>
  </w:num>
  <w:num w:numId="5">
    <w:abstractNumId w:val="0"/>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1AA"/>
    <w:rsid w:val="000078DF"/>
    <w:rsid w:val="0002480C"/>
    <w:rsid w:val="00044442"/>
    <w:rsid w:val="000536DE"/>
    <w:rsid w:val="00067B6A"/>
    <w:rsid w:val="000E4C61"/>
    <w:rsid w:val="000F7F5C"/>
    <w:rsid w:val="00100CC2"/>
    <w:rsid w:val="00156DB3"/>
    <w:rsid w:val="00185BFF"/>
    <w:rsid w:val="001861AA"/>
    <w:rsid w:val="00190CF6"/>
    <w:rsid w:val="001A6719"/>
    <w:rsid w:val="001A7AE0"/>
    <w:rsid w:val="001B0B28"/>
    <w:rsid w:val="001D4EF5"/>
    <w:rsid w:val="001E0E69"/>
    <w:rsid w:val="001F6E1E"/>
    <w:rsid w:val="00205892"/>
    <w:rsid w:val="00207DD1"/>
    <w:rsid w:val="00211670"/>
    <w:rsid w:val="00220D25"/>
    <w:rsid w:val="00244D61"/>
    <w:rsid w:val="00274A3A"/>
    <w:rsid w:val="00276D52"/>
    <w:rsid w:val="00286051"/>
    <w:rsid w:val="002A0B51"/>
    <w:rsid w:val="002A2C27"/>
    <w:rsid w:val="002B6709"/>
    <w:rsid w:val="002D5AE6"/>
    <w:rsid w:val="002E49F0"/>
    <w:rsid w:val="002F1167"/>
    <w:rsid w:val="002F21C5"/>
    <w:rsid w:val="00312CE5"/>
    <w:rsid w:val="00331619"/>
    <w:rsid w:val="00336AAE"/>
    <w:rsid w:val="00351680"/>
    <w:rsid w:val="00352AD8"/>
    <w:rsid w:val="0035507A"/>
    <w:rsid w:val="00356FE3"/>
    <w:rsid w:val="0036011A"/>
    <w:rsid w:val="0037196D"/>
    <w:rsid w:val="003745D0"/>
    <w:rsid w:val="00395A3D"/>
    <w:rsid w:val="003A573C"/>
    <w:rsid w:val="003A643F"/>
    <w:rsid w:val="003B7F99"/>
    <w:rsid w:val="003D26B8"/>
    <w:rsid w:val="003D4DB0"/>
    <w:rsid w:val="003E6F84"/>
    <w:rsid w:val="00400A32"/>
    <w:rsid w:val="00411F16"/>
    <w:rsid w:val="00420041"/>
    <w:rsid w:val="00427776"/>
    <w:rsid w:val="004303AF"/>
    <w:rsid w:val="00435390"/>
    <w:rsid w:val="004353D1"/>
    <w:rsid w:val="004B3396"/>
    <w:rsid w:val="004D10F1"/>
    <w:rsid w:val="00505E3E"/>
    <w:rsid w:val="0053566B"/>
    <w:rsid w:val="00537D53"/>
    <w:rsid w:val="0054699F"/>
    <w:rsid w:val="00555E65"/>
    <w:rsid w:val="00577E2E"/>
    <w:rsid w:val="00587D3B"/>
    <w:rsid w:val="00596F56"/>
    <w:rsid w:val="005A0AD4"/>
    <w:rsid w:val="005A227D"/>
    <w:rsid w:val="005A79E0"/>
    <w:rsid w:val="005B7A26"/>
    <w:rsid w:val="005D4A58"/>
    <w:rsid w:val="005E6060"/>
    <w:rsid w:val="006017EC"/>
    <w:rsid w:val="00623948"/>
    <w:rsid w:val="00625B77"/>
    <w:rsid w:val="006301A2"/>
    <w:rsid w:val="00662753"/>
    <w:rsid w:val="0068527F"/>
    <w:rsid w:val="006D1B4A"/>
    <w:rsid w:val="006D6D12"/>
    <w:rsid w:val="006E18DE"/>
    <w:rsid w:val="0070374B"/>
    <w:rsid w:val="007269B7"/>
    <w:rsid w:val="00727EAE"/>
    <w:rsid w:val="00733524"/>
    <w:rsid w:val="00733605"/>
    <w:rsid w:val="00753E31"/>
    <w:rsid w:val="00761DAB"/>
    <w:rsid w:val="0078169F"/>
    <w:rsid w:val="007846B2"/>
    <w:rsid w:val="007878B1"/>
    <w:rsid w:val="007962C9"/>
    <w:rsid w:val="007A4173"/>
    <w:rsid w:val="007E6914"/>
    <w:rsid w:val="007F3B96"/>
    <w:rsid w:val="00803562"/>
    <w:rsid w:val="00826695"/>
    <w:rsid w:val="008457C7"/>
    <w:rsid w:val="008470BB"/>
    <w:rsid w:val="0088276B"/>
    <w:rsid w:val="008908ED"/>
    <w:rsid w:val="008A333A"/>
    <w:rsid w:val="008B456B"/>
    <w:rsid w:val="008B7DAF"/>
    <w:rsid w:val="008C584E"/>
    <w:rsid w:val="008C635A"/>
    <w:rsid w:val="008D66F7"/>
    <w:rsid w:val="008E167C"/>
    <w:rsid w:val="00906703"/>
    <w:rsid w:val="00940532"/>
    <w:rsid w:val="00942029"/>
    <w:rsid w:val="00946204"/>
    <w:rsid w:val="00965CDF"/>
    <w:rsid w:val="00995466"/>
    <w:rsid w:val="009B04A3"/>
    <w:rsid w:val="009B6BDA"/>
    <w:rsid w:val="009D6B56"/>
    <w:rsid w:val="00A003EC"/>
    <w:rsid w:val="00A0195A"/>
    <w:rsid w:val="00A164F6"/>
    <w:rsid w:val="00A37C35"/>
    <w:rsid w:val="00A520A3"/>
    <w:rsid w:val="00A62E67"/>
    <w:rsid w:val="00A74DA9"/>
    <w:rsid w:val="00A927E5"/>
    <w:rsid w:val="00A951EF"/>
    <w:rsid w:val="00AA0C08"/>
    <w:rsid w:val="00AA1577"/>
    <w:rsid w:val="00AB41D8"/>
    <w:rsid w:val="00AE0883"/>
    <w:rsid w:val="00B01044"/>
    <w:rsid w:val="00B45E22"/>
    <w:rsid w:val="00B63160"/>
    <w:rsid w:val="00B6721A"/>
    <w:rsid w:val="00B85798"/>
    <w:rsid w:val="00B97EE7"/>
    <w:rsid w:val="00BB5C96"/>
    <w:rsid w:val="00BD04F6"/>
    <w:rsid w:val="00BE013E"/>
    <w:rsid w:val="00BE483F"/>
    <w:rsid w:val="00BE6C09"/>
    <w:rsid w:val="00BE7FB0"/>
    <w:rsid w:val="00BF4756"/>
    <w:rsid w:val="00C23C0F"/>
    <w:rsid w:val="00C467F8"/>
    <w:rsid w:val="00C51196"/>
    <w:rsid w:val="00C613C8"/>
    <w:rsid w:val="00C77A09"/>
    <w:rsid w:val="00C85706"/>
    <w:rsid w:val="00CA2BA8"/>
    <w:rsid w:val="00CB1F92"/>
    <w:rsid w:val="00CB4AA4"/>
    <w:rsid w:val="00CD1941"/>
    <w:rsid w:val="00CE05C6"/>
    <w:rsid w:val="00D1522E"/>
    <w:rsid w:val="00D57C88"/>
    <w:rsid w:val="00D70195"/>
    <w:rsid w:val="00D73D69"/>
    <w:rsid w:val="00D75662"/>
    <w:rsid w:val="00DA3019"/>
    <w:rsid w:val="00DD3366"/>
    <w:rsid w:val="00DF299C"/>
    <w:rsid w:val="00DF47E0"/>
    <w:rsid w:val="00DF63D8"/>
    <w:rsid w:val="00E305CA"/>
    <w:rsid w:val="00E63C2C"/>
    <w:rsid w:val="00E72E8C"/>
    <w:rsid w:val="00E83345"/>
    <w:rsid w:val="00E92BCA"/>
    <w:rsid w:val="00E96404"/>
    <w:rsid w:val="00E97645"/>
    <w:rsid w:val="00ED6376"/>
    <w:rsid w:val="00EF0F8E"/>
    <w:rsid w:val="00F11369"/>
    <w:rsid w:val="00F32387"/>
    <w:rsid w:val="00F61BA4"/>
    <w:rsid w:val="00F650C3"/>
    <w:rsid w:val="00FD23F8"/>
    <w:rsid w:val="00FD76F4"/>
    <w:rsid w:val="00FF3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EF6FC5F-C646-4679-9D57-CC8E1010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1A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4"/>
    <w:rsid w:val="000078DF"/>
  </w:style>
  <w:style w:type="paragraph" w:styleId="a4">
    <w:name w:val="Body Text Indent"/>
    <w:basedOn w:val="a"/>
    <w:link w:val="a5"/>
    <w:uiPriority w:val="99"/>
    <w:rsid w:val="000078DF"/>
    <w:pPr>
      <w:spacing w:after="120"/>
      <w:ind w:left="283"/>
    </w:p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footnote text"/>
    <w:basedOn w:val="a"/>
    <w:link w:val="a7"/>
    <w:uiPriority w:val="99"/>
    <w:semiHidden/>
    <w:rsid w:val="00F11369"/>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F11369"/>
    <w:rPr>
      <w:rFonts w:cs="Times New Roman"/>
      <w:vertAlign w:val="superscript"/>
    </w:rPr>
  </w:style>
  <w:style w:type="paragraph" w:customStyle="1" w:styleId="21">
    <w:name w:val="Основной текст 21"/>
    <w:basedOn w:val="a"/>
    <w:rsid w:val="002A2C27"/>
    <w:pPr>
      <w:widowControl w:val="0"/>
      <w:suppressAutoHyphens/>
      <w:spacing w:after="120" w:line="480" w:lineRule="auto"/>
    </w:pPr>
  </w:style>
  <w:style w:type="paragraph" w:styleId="a9">
    <w:name w:val="Body Text"/>
    <w:basedOn w:val="a"/>
    <w:link w:val="aa"/>
    <w:uiPriority w:val="99"/>
    <w:rsid w:val="00207DD1"/>
    <w:pPr>
      <w:spacing w:after="120"/>
    </w:pPr>
  </w:style>
  <w:style w:type="character" w:customStyle="1" w:styleId="aa">
    <w:name w:val="Основной текст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9769</Words>
  <Characters>55684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2014-03-20T18:35:00Z</dcterms:created>
  <dcterms:modified xsi:type="dcterms:W3CDTF">2014-03-20T18:35:00Z</dcterms:modified>
</cp:coreProperties>
</file>