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23" w:rsidRDefault="00D84123" w:rsidP="001F7674">
      <w:pPr>
        <w:spacing w:line="360" w:lineRule="auto"/>
        <w:ind w:firstLine="709"/>
        <w:jc w:val="center"/>
        <w:rPr>
          <w:sz w:val="28"/>
          <w:szCs w:val="28"/>
        </w:rPr>
      </w:pPr>
    </w:p>
    <w:p w:rsidR="00D74A5F" w:rsidRPr="001F7674" w:rsidRDefault="00064D3F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Федеральное агентство по образованию РФ</w:t>
      </w:r>
    </w:p>
    <w:p w:rsidR="00064D3F" w:rsidRPr="001F7674" w:rsidRDefault="00064D3F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Омский государственный институт сервиса</w:t>
      </w:r>
    </w:p>
    <w:p w:rsidR="001B0E0B" w:rsidRPr="00BA1BF4" w:rsidRDefault="001B0E0B" w:rsidP="001F7674">
      <w:pPr>
        <w:tabs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7674" w:rsidRPr="00BA1BF4" w:rsidRDefault="001F7674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0E0B" w:rsidRPr="001F7674" w:rsidRDefault="001B0E0B" w:rsidP="001F7674">
      <w:pPr>
        <w:tabs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КУРСОВАЯ РАБОТА</w:t>
      </w:r>
    </w:p>
    <w:p w:rsidR="001B0E0B" w:rsidRPr="001F7674" w:rsidRDefault="001B0E0B" w:rsidP="001F7674">
      <w:pPr>
        <w:tabs>
          <w:tab w:val="left" w:pos="7020"/>
        </w:tabs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по Технологическим процессам в сервисе</w:t>
      </w:r>
    </w:p>
    <w:p w:rsidR="001B0E0B" w:rsidRPr="001F7674" w:rsidRDefault="001B0E0B" w:rsidP="001F7674">
      <w:pPr>
        <w:tabs>
          <w:tab w:val="left" w:pos="7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1F7674" w:rsidP="001F76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4418" w:rsidRPr="001F7674">
        <w:rPr>
          <w:b/>
          <w:sz w:val="28"/>
          <w:szCs w:val="28"/>
        </w:rPr>
        <w:t>Реферат</w:t>
      </w:r>
    </w:p>
    <w:p w:rsidR="00BD620A" w:rsidRPr="001F7674" w:rsidRDefault="00BD620A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Курсовая работа по технологии швейных изделий – одна из первых самостоятельных работ, целью, которой является закрепление теоретических знаний по технологии швейных изделий, разработка технологии изготовления проектируемого изделия, основанная на знаниях свойств и особенностей обработки используемых материалов, входящих в пакет одежды, и условий проектирования (разряд ателье, оборудование, квалификация исполнителей).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 курсовой работе выбран</w:t>
      </w:r>
      <w:r w:rsidR="00E57A82" w:rsidRPr="001F7674">
        <w:rPr>
          <w:sz w:val="28"/>
          <w:szCs w:val="28"/>
        </w:rPr>
        <w:t>ы</w:t>
      </w:r>
      <w:r w:rsidRPr="001F7674">
        <w:rPr>
          <w:sz w:val="28"/>
          <w:szCs w:val="28"/>
        </w:rPr>
        <w:t xml:space="preserve"> модел</w:t>
      </w:r>
      <w:r w:rsidR="00E57A82" w:rsidRPr="001F7674">
        <w:rPr>
          <w:sz w:val="28"/>
          <w:szCs w:val="28"/>
        </w:rPr>
        <w:t>и</w:t>
      </w:r>
      <w:r w:rsidRPr="001F7674">
        <w:rPr>
          <w:sz w:val="28"/>
          <w:szCs w:val="28"/>
        </w:rPr>
        <w:t xml:space="preserve"> </w:t>
      </w:r>
      <w:r w:rsidR="00E57A82" w:rsidRPr="001F7674">
        <w:rPr>
          <w:sz w:val="28"/>
          <w:szCs w:val="28"/>
        </w:rPr>
        <w:t>плаща</w:t>
      </w:r>
      <w:r w:rsidRPr="001F7674">
        <w:rPr>
          <w:sz w:val="28"/>
          <w:szCs w:val="28"/>
        </w:rPr>
        <w:t>, представлена характеристика материалов и режимов обработки; отражена степень готовности изделия к примерке, методы обработки; составлена технологическая последовательность, оценено качество обработки.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 процессе выполнения работы были закреплены навыки по использованию справочной литературы, ГОСТами, технологическими инструкциями и нормативами.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Курсовая работа включает пояснительную записку состоящую из 3</w:t>
      </w:r>
      <w:r w:rsidR="00E57A82" w:rsidRPr="001F7674">
        <w:rPr>
          <w:sz w:val="28"/>
          <w:szCs w:val="28"/>
        </w:rPr>
        <w:t>4</w:t>
      </w:r>
      <w:r w:rsidRPr="001F7674">
        <w:rPr>
          <w:sz w:val="28"/>
          <w:szCs w:val="28"/>
        </w:rPr>
        <w:t xml:space="preserve"> страниц, </w:t>
      </w:r>
      <w:r w:rsidR="00E57A82" w:rsidRPr="001F7674">
        <w:rPr>
          <w:sz w:val="28"/>
          <w:szCs w:val="28"/>
        </w:rPr>
        <w:t>19</w:t>
      </w:r>
      <w:r w:rsidRPr="001F7674">
        <w:rPr>
          <w:sz w:val="28"/>
          <w:szCs w:val="28"/>
        </w:rPr>
        <w:t xml:space="preserve"> таблицы и 8 рисунков; графическую часть – технологическая последовательность, выполненная на формате А1.</w:t>
      </w:r>
    </w:p>
    <w:p w:rsidR="001F7674" w:rsidRPr="00BA1BF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1F7674" w:rsidP="001F76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F4">
        <w:rPr>
          <w:sz w:val="28"/>
          <w:szCs w:val="28"/>
        </w:rPr>
        <w:br w:type="page"/>
      </w:r>
      <w:r w:rsidR="00FA4418" w:rsidRPr="001F7674">
        <w:rPr>
          <w:b/>
          <w:sz w:val="28"/>
          <w:szCs w:val="28"/>
        </w:rPr>
        <w:t>Содержание</w:t>
      </w:r>
    </w:p>
    <w:p w:rsidR="00BD620A" w:rsidRPr="001F7674" w:rsidRDefault="00BD620A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FA4418" w:rsidP="001F7674">
      <w:p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 xml:space="preserve">Введение </w:t>
      </w:r>
    </w:p>
    <w:p w:rsidR="00FA4418" w:rsidRPr="001F7674" w:rsidRDefault="002D37FA" w:rsidP="001F76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Характеристика материального объекта услуги</w:t>
      </w:r>
      <w:r w:rsidR="001F7674">
        <w:rPr>
          <w:sz w:val="28"/>
          <w:szCs w:val="28"/>
        </w:rPr>
        <w:t xml:space="preserve"> </w:t>
      </w:r>
    </w:p>
    <w:p w:rsidR="00FA4418" w:rsidRPr="001F7674" w:rsidRDefault="00FA4418" w:rsidP="001F76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Характеристика материалов и режимов обработки</w:t>
      </w:r>
    </w:p>
    <w:p w:rsidR="00FA4418" w:rsidRPr="001F7674" w:rsidRDefault="00FA4418" w:rsidP="001F7674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 xml:space="preserve">Выбор методов обработки и </w:t>
      </w:r>
      <w:r w:rsidR="00E408F2" w:rsidRPr="001F7674">
        <w:rPr>
          <w:sz w:val="28"/>
          <w:szCs w:val="28"/>
        </w:rPr>
        <w:t>характеристика оборудования</w:t>
      </w:r>
    </w:p>
    <w:p w:rsidR="00E408F2" w:rsidRPr="001F7674" w:rsidRDefault="00E408F2" w:rsidP="001F7674">
      <w:pPr>
        <w:numPr>
          <w:ilvl w:val="0"/>
          <w:numId w:val="1"/>
        </w:numPr>
        <w:tabs>
          <w:tab w:val="num" w:pos="360"/>
        </w:tabs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Составление технологической последовательности изготовления изделия</w:t>
      </w:r>
    </w:p>
    <w:p w:rsidR="00FA4418" w:rsidRPr="001F7674" w:rsidRDefault="00E408F2" w:rsidP="001F7674">
      <w:p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Заключение</w:t>
      </w:r>
    </w:p>
    <w:p w:rsidR="00FA4418" w:rsidRPr="001F7674" w:rsidRDefault="00FA4418" w:rsidP="001F7674">
      <w:pPr>
        <w:tabs>
          <w:tab w:val="center" w:pos="180"/>
        </w:tabs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Библиографический список</w:t>
      </w:r>
    </w:p>
    <w:p w:rsidR="00E408F2" w:rsidRPr="001F7674" w:rsidRDefault="00E408F2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BD620A" w:rsidRPr="001F7674" w:rsidRDefault="001F7674" w:rsidP="001F76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4418" w:rsidRPr="001F7674">
        <w:rPr>
          <w:b/>
          <w:sz w:val="28"/>
          <w:szCs w:val="28"/>
        </w:rPr>
        <w:t>Введение</w:t>
      </w:r>
    </w:p>
    <w:p w:rsidR="00BD620A" w:rsidRPr="001F7674" w:rsidRDefault="00BD620A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Особое место в пополнении потребительского рынка товарами народного потребления занимает швейная промышленность, являющаяся одной из крупнейших отраслей легкой промышленности. Ее главная задача – удовлетворение потребности людей в одежде высокого качества и разнообразного ассортимента.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Решение этой задачи осуществляется на основе повышенной эффективности производства, ускорения научно-технического прогресса, рост производительности труда, улучшения качества работы, совершенствование труда и производства.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При массовом производстве швейных изделий решающая роль принадлежит технологическому процессу, который представляет собой экономически целесообразную совокупность технологических операций по обработке и сборке деталей и узлов швейных изделий.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Современная швейная отрасль, выпускающая одежду массового производства, должна характеризоваться достаточно высоким уровнем техники, технологии и организации производства, наличием крупных специализированных предприятий и производственных объединений. Совершенствование швейного производства предусматривает внедрение высокопроизводительного оборудования, поточных линий, расширение ассортимента и улучшение качества одежды, выпуск изделий, пользующихся повышенным спросом.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 настоящее время сложились и успешно реализуются два разных, но одинаково важных подхода к автоматизации процессов, проектированию изделий промышленного производства. Первый подход – создание систем автоматизированного проектирования (САПР), второй – внедрение алгоритмов и программ расчета на ЭВМ типовых инженерных решений.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Эти два подхода не исключают, а дополняют друг друга.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Ассортимент швейных изделий должен обновляться в результате расширения ассортимента и улучшения качества сырьевой базы швейной промышленности.</w:t>
      </w:r>
      <w:r w:rsidR="001F7674">
        <w:rPr>
          <w:sz w:val="28"/>
          <w:szCs w:val="28"/>
        </w:rPr>
        <w:t xml:space="preserve"> 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Технология современного швейного производства становится все более механической. Появилась новая специальность – оператор швейного оборудования. Расширение задач, стоящих перед швейной промышленностью требует больших глубоких знаний и творческого подхода к делу.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 xml:space="preserve">В настоящее время значительным изменениям подвергаются программы технологии швейного производства с учетом требований базовых предприятий, так как намного требовательнее стал подход к уровню квалификации. Иначе невозможно внедрять новые технологические процессы швейного производства, необходимые для изготовления одежды высокого качества. 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Целью данной курсовой работы является разработка технологической последовательности по изготовлению</w:t>
      </w:r>
      <w:r w:rsidR="00210757" w:rsidRPr="001F7674">
        <w:rPr>
          <w:sz w:val="28"/>
          <w:szCs w:val="28"/>
        </w:rPr>
        <w:t xml:space="preserve"> женского</w:t>
      </w:r>
      <w:r w:rsidRPr="001F7674">
        <w:rPr>
          <w:sz w:val="28"/>
          <w:szCs w:val="28"/>
        </w:rPr>
        <w:t xml:space="preserve"> </w:t>
      </w:r>
      <w:r w:rsidR="00210757" w:rsidRPr="001F7674">
        <w:rPr>
          <w:sz w:val="28"/>
          <w:szCs w:val="28"/>
        </w:rPr>
        <w:t>плаща</w:t>
      </w:r>
      <w:r w:rsidRPr="001F7674">
        <w:rPr>
          <w:sz w:val="28"/>
          <w:szCs w:val="28"/>
        </w:rPr>
        <w:t xml:space="preserve"> с применением новейшего высокопроизводительного оборудования и усовершенствованных методов обработки. </w:t>
      </w:r>
    </w:p>
    <w:p w:rsidR="00BD620A" w:rsidRPr="001F7674" w:rsidRDefault="00BD620A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1F7674" w:rsidP="001F767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A4418" w:rsidRPr="001F7674">
        <w:rPr>
          <w:b/>
          <w:sz w:val="28"/>
          <w:szCs w:val="28"/>
        </w:rPr>
        <w:t xml:space="preserve">1. </w:t>
      </w:r>
      <w:r w:rsidR="00C730BB" w:rsidRPr="001F7674">
        <w:rPr>
          <w:b/>
          <w:sz w:val="28"/>
          <w:szCs w:val="28"/>
        </w:rPr>
        <w:t>Характеристика материального объекта услуги</w:t>
      </w:r>
    </w:p>
    <w:p w:rsidR="00BD620A" w:rsidRPr="001F7674" w:rsidRDefault="00BD620A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При разработке модели рассмотрено направление моды весна-лето 2009, где балом правит дерзость и объемность, чувственность и простота.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Почувствовать себя художником позволяет и следующая тенденция. Берут яркие краски и целиком окрашивают всю палитру одним цветом или смело сочетают в одном комплекте близкие оттенки: синий, фиолетовый, бирюзовый, малиновый, желтый, зеленый, оранжевый. Можно в контрасте с черным. В текстурах доминирует нейтральная палитра. Горошек и полоски обретают новую жизнь.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Объемный силуэт, драпировки,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высокий каблук и невероятные ремни, чтобы расставить акценты и подчеркнуть талию.</w:t>
      </w:r>
    </w:p>
    <w:p w:rsidR="00FA4418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 данном курсовом проекте выбр</w:t>
      </w:r>
      <w:r w:rsidR="00881CBA" w:rsidRPr="001F7674">
        <w:rPr>
          <w:sz w:val="28"/>
          <w:szCs w:val="28"/>
        </w:rPr>
        <w:t>ан</w:t>
      </w:r>
      <w:r w:rsidRPr="001F7674">
        <w:rPr>
          <w:sz w:val="28"/>
          <w:szCs w:val="28"/>
        </w:rPr>
        <w:t xml:space="preserve"> </w:t>
      </w:r>
      <w:r w:rsidR="00881CBA" w:rsidRPr="001F7674">
        <w:rPr>
          <w:sz w:val="28"/>
          <w:szCs w:val="28"/>
        </w:rPr>
        <w:t>плащ женский</w:t>
      </w:r>
      <w:r w:rsidRPr="001F7674">
        <w:rPr>
          <w:sz w:val="28"/>
          <w:szCs w:val="28"/>
        </w:rPr>
        <w:t>, котор</w:t>
      </w:r>
      <w:r w:rsidR="00881CBA" w:rsidRPr="001F7674">
        <w:rPr>
          <w:sz w:val="28"/>
          <w:szCs w:val="28"/>
        </w:rPr>
        <w:t>ый</w:t>
      </w:r>
      <w:r w:rsidRPr="001F7674">
        <w:rPr>
          <w:sz w:val="28"/>
          <w:szCs w:val="28"/>
        </w:rPr>
        <w:t xml:space="preserve"> прида</w:t>
      </w:r>
      <w:r w:rsidR="00881CBA" w:rsidRPr="001F7674">
        <w:rPr>
          <w:sz w:val="28"/>
          <w:szCs w:val="28"/>
        </w:rPr>
        <w:t xml:space="preserve">ст </w:t>
      </w:r>
      <w:r w:rsidRPr="001F7674">
        <w:rPr>
          <w:sz w:val="28"/>
          <w:szCs w:val="28"/>
        </w:rPr>
        <w:t xml:space="preserve">строгость и элегантность, а также </w:t>
      </w:r>
      <w:r w:rsidR="00881CBA" w:rsidRPr="001F7674">
        <w:rPr>
          <w:sz w:val="28"/>
          <w:szCs w:val="28"/>
        </w:rPr>
        <w:t>защитят в дождливую погоду</w:t>
      </w:r>
      <w:r w:rsidRPr="001F7674">
        <w:rPr>
          <w:sz w:val="28"/>
          <w:szCs w:val="28"/>
        </w:rPr>
        <w:t xml:space="preserve">. </w:t>
      </w:r>
      <w:r w:rsidR="00881CBA" w:rsidRPr="001F7674">
        <w:rPr>
          <w:sz w:val="28"/>
          <w:szCs w:val="28"/>
        </w:rPr>
        <w:t>Плащи</w:t>
      </w:r>
      <w:r w:rsidRPr="001F7674">
        <w:rPr>
          <w:sz w:val="28"/>
          <w:szCs w:val="28"/>
        </w:rPr>
        <w:t xml:space="preserve"> явля</w:t>
      </w:r>
      <w:r w:rsidR="00881CBA" w:rsidRPr="001F7674">
        <w:rPr>
          <w:sz w:val="28"/>
          <w:szCs w:val="28"/>
        </w:rPr>
        <w:t>ют</w:t>
      </w:r>
      <w:r w:rsidRPr="001F7674">
        <w:rPr>
          <w:sz w:val="28"/>
          <w:szCs w:val="28"/>
        </w:rPr>
        <w:t xml:space="preserve">ся универсальным элементом одежды. </w:t>
      </w:r>
    </w:p>
    <w:p w:rsidR="00FA4418" w:rsidRPr="00BA1BF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 xml:space="preserve">Для улучшения </w:t>
      </w:r>
      <w:r w:rsidR="00BD620A" w:rsidRPr="001F7674">
        <w:rPr>
          <w:sz w:val="28"/>
          <w:szCs w:val="28"/>
        </w:rPr>
        <w:t>конкурентоспособности</w:t>
      </w:r>
      <w:r w:rsidRPr="001F7674">
        <w:rPr>
          <w:sz w:val="28"/>
          <w:szCs w:val="28"/>
        </w:rPr>
        <w:t xml:space="preserve"> швейных изделий, обновление их ассо</w:t>
      </w:r>
      <w:r w:rsidR="00BD620A" w:rsidRPr="001F7674">
        <w:rPr>
          <w:sz w:val="28"/>
          <w:szCs w:val="28"/>
        </w:rPr>
        <w:t>р</w:t>
      </w:r>
      <w:r w:rsidRPr="001F7674">
        <w:rPr>
          <w:sz w:val="28"/>
          <w:szCs w:val="28"/>
        </w:rPr>
        <w:t>тимента обеспечивается путем разработки и внедрения новых моделей изделий, совершенствования их конструкций и использования современной техники и технологии изготовления.</w:t>
      </w:r>
      <w:r w:rsidR="00881CBA" w:rsidRPr="001F7674">
        <w:rPr>
          <w:sz w:val="28"/>
          <w:szCs w:val="28"/>
        </w:rPr>
        <w:t xml:space="preserve"> </w:t>
      </w:r>
    </w:p>
    <w:p w:rsidR="001F7674" w:rsidRPr="00BA1BF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881CBA" w:rsidRPr="001F7674" w:rsidRDefault="00881CBA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К</w:t>
      </w:r>
      <w:r w:rsidRPr="001F7674">
        <w:rPr>
          <w:sz w:val="28"/>
          <w:szCs w:val="28"/>
          <w:vertAlign w:val="subscript"/>
        </w:rPr>
        <w:t>ус</w:t>
      </w:r>
      <w:r w:rsidRPr="001F7674">
        <w:rPr>
          <w:sz w:val="28"/>
          <w:szCs w:val="28"/>
        </w:rPr>
        <w:t>=К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</w:t>
      </w:r>
      <w:r w:rsidRPr="001F7674">
        <w:rPr>
          <w:sz w:val="28"/>
          <w:szCs w:val="28"/>
        </w:rPr>
        <w:t>+К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III</w:t>
      </w:r>
      <w:r w:rsidRPr="001F7674">
        <w:rPr>
          <w:sz w:val="28"/>
          <w:szCs w:val="28"/>
        </w:rPr>
        <w:t>/</w:t>
      </w:r>
      <w:r w:rsidRPr="001F7674">
        <w:rPr>
          <w:sz w:val="28"/>
          <w:szCs w:val="28"/>
          <w:lang w:val="en-US"/>
        </w:rPr>
        <w:t>n</w:t>
      </w:r>
      <w:r w:rsidRPr="001F7674">
        <w:rPr>
          <w:sz w:val="28"/>
          <w:szCs w:val="28"/>
        </w:rPr>
        <w:t>,</w:t>
      </w:r>
    </w:p>
    <w:p w:rsidR="001F7674" w:rsidRPr="00BA1BF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881CBA" w:rsidRPr="001F7674" w:rsidRDefault="00881CBA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 xml:space="preserve">где </w:t>
      </w:r>
      <w:r w:rsidR="000D19D6" w:rsidRPr="001F7674">
        <w:rPr>
          <w:sz w:val="28"/>
          <w:szCs w:val="28"/>
        </w:rPr>
        <w:t>К</w:t>
      </w:r>
      <w:r w:rsidR="000D19D6" w:rsidRPr="001F7674">
        <w:rPr>
          <w:sz w:val="28"/>
          <w:szCs w:val="28"/>
          <w:vertAlign w:val="subscript"/>
        </w:rPr>
        <w:t>ус</w:t>
      </w:r>
      <w:r w:rsidR="000D19D6" w:rsidRPr="001F7674">
        <w:rPr>
          <w:sz w:val="28"/>
          <w:szCs w:val="28"/>
        </w:rPr>
        <w:t>-среднее количество усложняющих элементов в условном изделии,</w:t>
      </w:r>
    </w:p>
    <w:p w:rsidR="000D19D6" w:rsidRPr="001F7674" w:rsidRDefault="000D19D6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К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</w:t>
      </w:r>
      <w:r w:rsidRPr="001F7674">
        <w:rPr>
          <w:sz w:val="28"/>
          <w:szCs w:val="28"/>
        </w:rPr>
        <w:t>, К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III</w:t>
      </w:r>
      <w:r w:rsidRPr="001F7674">
        <w:rPr>
          <w:sz w:val="28"/>
          <w:szCs w:val="28"/>
        </w:rPr>
        <w:t>-общее количество усложняющих элементов в совокупности изделий,</w:t>
      </w:r>
    </w:p>
    <w:p w:rsidR="000D19D6" w:rsidRPr="00BA1BF4" w:rsidRDefault="000D19D6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  <w:lang w:val="en-US"/>
        </w:rPr>
        <w:t>n</w:t>
      </w:r>
      <w:r w:rsidRPr="001F7674">
        <w:rPr>
          <w:sz w:val="28"/>
          <w:szCs w:val="28"/>
        </w:rPr>
        <w:t>-количество моделей.</w:t>
      </w:r>
    </w:p>
    <w:p w:rsidR="001F7674" w:rsidRPr="00BA1BF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0D19D6" w:rsidRPr="001F7674" w:rsidRDefault="000D19D6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К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iIII</w:t>
      </w:r>
      <w:r w:rsidRPr="001F7674">
        <w:rPr>
          <w:sz w:val="28"/>
          <w:szCs w:val="28"/>
        </w:rPr>
        <w:t>=Ц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</w:t>
      </w:r>
      <w:r w:rsidRPr="001F7674">
        <w:rPr>
          <w:sz w:val="28"/>
          <w:szCs w:val="28"/>
        </w:rPr>
        <w:t>/Ц</w:t>
      </w:r>
      <w:r w:rsidRPr="001F7674">
        <w:rPr>
          <w:sz w:val="28"/>
          <w:szCs w:val="28"/>
          <w:vertAlign w:val="subscript"/>
        </w:rPr>
        <w:t>1у</w:t>
      </w:r>
      <w:r w:rsidRPr="001F7674">
        <w:rPr>
          <w:sz w:val="28"/>
          <w:szCs w:val="28"/>
        </w:rPr>
        <w:t>,</w:t>
      </w:r>
    </w:p>
    <w:p w:rsidR="00BA5065" w:rsidRPr="001F767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19D6" w:rsidRPr="001F7674">
        <w:rPr>
          <w:sz w:val="28"/>
          <w:szCs w:val="28"/>
        </w:rPr>
        <w:t>где К</w:t>
      </w:r>
      <w:r w:rsidR="000D19D6" w:rsidRPr="001F7674">
        <w:rPr>
          <w:sz w:val="28"/>
          <w:szCs w:val="28"/>
          <w:vertAlign w:val="subscript"/>
        </w:rPr>
        <w:t>у</w:t>
      </w:r>
      <w:r w:rsidR="000D19D6" w:rsidRPr="001F7674">
        <w:rPr>
          <w:sz w:val="28"/>
          <w:szCs w:val="28"/>
          <w:vertAlign w:val="subscript"/>
          <w:lang w:val="en-US"/>
        </w:rPr>
        <w:t>iIII</w:t>
      </w:r>
      <w:r w:rsidR="000D19D6" w:rsidRPr="001F7674">
        <w:rPr>
          <w:sz w:val="28"/>
          <w:szCs w:val="28"/>
        </w:rPr>
        <w:t>-количество усложняющих элементов</w:t>
      </w:r>
      <w:r w:rsidR="00BA5065" w:rsidRPr="001F7674">
        <w:rPr>
          <w:sz w:val="28"/>
          <w:szCs w:val="28"/>
        </w:rPr>
        <w:t>,</w:t>
      </w:r>
    </w:p>
    <w:p w:rsidR="000D19D6" w:rsidRPr="001F7674" w:rsidRDefault="00BA5065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Ц</w:t>
      </w:r>
      <w:r w:rsidRPr="001F7674">
        <w:rPr>
          <w:sz w:val="28"/>
          <w:szCs w:val="28"/>
          <w:vertAlign w:val="subscript"/>
        </w:rPr>
        <w:t>у</w:t>
      </w:r>
      <w:r w:rsidRPr="001F7674">
        <w:rPr>
          <w:sz w:val="28"/>
          <w:szCs w:val="28"/>
          <w:vertAlign w:val="subscript"/>
          <w:lang w:val="en-US"/>
        </w:rPr>
        <w:t>i</w:t>
      </w:r>
      <w:r w:rsidRPr="001F7674">
        <w:rPr>
          <w:sz w:val="28"/>
          <w:szCs w:val="28"/>
        </w:rPr>
        <w:t>-стоимость отделочных работ,</w:t>
      </w:r>
    </w:p>
    <w:p w:rsidR="00BA5065" w:rsidRPr="001F7674" w:rsidRDefault="00BA5065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Ц</w:t>
      </w:r>
      <w:r w:rsidRPr="001F7674">
        <w:rPr>
          <w:sz w:val="28"/>
          <w:szCs w:val="28"/>
          <w:vertAlign w:val="subscript"/>
        </w:rPr>
        <w:t>1у</w:t>
      </w:r>
      <w:r w:rsidRPr="001F7674">
        <w:rPr>
          <w:sz w:val="28"/>
          <w:szCs w:val="28"/>
        </w:rPr>
        <w:t>-стоимость одного усложняющего элемента.</w:t>
      </w:r>
    </w:p>
    <w:p w:rsidR="002D23B3" w:rsidRPr="001F7674" w:rsidRDefault="00FA4418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Эскиз модел</w:t>
      </w:r>
      <w:r w:rsidR="00881CBA" w:rsidRPr="001F7674">
        <w:rPr>
          <w:sz w:val="28"/>
          <w:szCs w:val="28"/>
        </w:rPr>
        <w:t>ей</w:t>
      </w:r>
      <w:r w:rsidR="00BA5065" w:rsidRPr="001F7674">
        <w:rPr>
          <w:sz w:val="28"/>
          <w:szCs w:val="28"/>
        </w:rPr>
        <w:t xml:space="preserve"> представлен на рис.1</w:t>
      </w:r>
    </w:p>
    <w:p w:rsidR="001F7674" w:rsidRPr="001F767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C730BB" w:rsidRPr="001F7674" w:rsidRDefault="00C730BB" w:rsidP="001F7674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>Таблица 1</w:t>
      </w:r>
    </w:p>
    <w:p w:rsidR="00C730BB" w:rsidRPr="001F7674" w:rsidRDefault="00C730BB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Расшифровка кодов элементов технологического процесса</w:t>
      </w:r>
    </w:p>
    <w:tbl>
      <w:tblPr>
        <w:tblW w:w="6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5500"/>
      </w:tblGrid>
      <w:tr w:rsidR="00C730BB" w:rsidRPr="001F7674" w:rsidTr="001F7674">
        <w:trPr>
          <w:trHeight w:val="278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Код элементов</w:t>
            </w:r>
          </w:p>
        </w:tc>
        <w:tc>
          <w:tcPr>
            <w:tcW w:w="5500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Наименование элемента</w:t>
            </w:r>
          </w:p>
        </w:tc>
      </w:tr>
      <w:tr w:rsidR="00C730BB" w:rsidRPr="001F7674" w:rsidTr="001F7674">
        <w:trPr>
          <w:trHeight w:val="277"/>
          <w:jc w:val="center"/>
        </w:trPr>
        <w:tc>
          <w:tcPr>
            <w:tcW w:w="6771" w:type="dxa"/>
            <w:gridSpan w:val="2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Подготовка изделия к примерке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00.00.00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Бригадирские функции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01.00.00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Подготовка деталей к пошиву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02.01.01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фигурных рельефов переда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02.01.02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бочка переда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02.01.03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Обработка талевых вытачек на нижней части переда 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02.01.04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подрезного бочка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02.02.01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кармана в рельефах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02.02.02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кармана с подрезным бочком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02.03.01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вытачек на передней части стойки рукава реглан-кокетка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02.03.02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талевых вытачек на верхней части переда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02.04.01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Обработка накладного кармана с клапаном 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02.04.02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прорезного кармана с клапаном и двумя обтачками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02.05.01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нагрудного накладного кармана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02.05.02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клапана с деталями переда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02.06.01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и соединение передней части с рукавом реглан-кокетка с цельновыкроенной стойкой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02.06.02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фигурных кокеток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02.07.00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ВТО переда с целью формования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02.08.01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Вметывание втачного пояса по линии выше уровня талии 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02.08.02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переда по линии выше уровня талии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03.00.01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пояса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03.00.02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клапанов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03.00.03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отлетной кокетки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04.01.01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фигурных рельефов с двумя шлицами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04.01.02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вытачек на цельновыкроенной стойке рукава реглан-кокетка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04.01.03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вытачки на верхней части спинки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04.01.04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талевой вытачек на верхней части спинки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04.02.00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вытачек на нижней части спинки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04.03.01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среднего шва кокетки спинки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04.03.02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среднего шва спинки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04.03.03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среднего шва нижней части спинки со шлицей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04.04.00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и соединение спинки с рукавом реглан-кокетка с цельновыкроенной стойкой</w:t>
            </w:r>
          </w:p>
        </w:tc>
      </w:tr>
      <w:tr w:rsidR="00C730BB" w:rsidRPr="001F7674" w:rsidTr="001F7674">
        <w:trPr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04.05.00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ВТО спинки с целью формования</w:t>
            </w:r>
          </w:p>
        </w:tc>
      </w:tr>
      <w:tr w:rsidR="00C730BB" w:rsidRPr="001F7674" w:rsidTr="001F7674">
        <w:trPr>
          <w:trHeight w:val="6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04.06.01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Вметывание втачного пояса по линии выше уровня талии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04.06.02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спинки по линии выше уровня талии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05.00.01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боковых срезов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05.00.02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tabs>
                <w:tab w:val="left" w:pos="5443"/>
              </w:tabs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Обработка бочка 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06.00.01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Наметывание декоративной ленты на изделие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06.00.02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Наметывание декоративной ленты на шов соединения верхней и нижней частей изделия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07.00.01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Сметывание и заметывание верхнего среза рукава реглан-кокетка 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07.00.02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плечевых срезов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08.00.00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нижнего среза рукава реглан-кокетка</w:t>
            </w:r>
          </w:p>
        </w:tc>
      </w:tr>
      <w:tr w:rsidR="00C730BB" w:rsidRPr="001F7674" w:rsidTr="001F7674">
        <w:trPr>
          <w:trHeight w:val="55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09.01.01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верхнего шва верхней части рукава-реглан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09.01.02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Обработка переднего шва двухшовного втачного рукава 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09.02.00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верхней и нижней частей рукава-реглан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09.03.01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нижнего среза рукава-реглан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09.03.02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локтевого среза втачного рукава</w:t>
            </w:r>
          </w:p>
        </w:tc>
      </w:tr>
      <w:tr w:rsidR="00C730BB" w:rsidRPr="001F7674" w:rsidTr="001F7674">
        <w:trPr>
          <w:trHeight w:val="69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09.03.03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Сметывание и заметывание нижнего среза втачного рукава</w:t>
            </w:r>
          </w:p>
        </w:tc>
      </w:tr>
      <w:tr w:rsidR="00C730BB" w:rsidRPr="001F7674" w:rsidTr="001F7674">
        <w:trPr>
          <w:trHeight w:val="69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09.04.01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рукава с притачной манжетой</w:t>
            </w:r>
          </w:p>
        </w:tc>
      </w:tr>
      <w:tr w:rsidR="00C730BB" w:rsidRPr="001F7674" w:rsidTr="001F7674">
        <w:trPr>
          <w:trHeight w:val="69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09.04.02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гладкого низа рукава</w:t>
            </w:r>
          </w:p>
        </w:tc>
      </w:tr>
      <w:tr w:rsidR="00C730BB" w:rsidRPr="001F7674" w:rsidTr="001F7674">
        <w:trPr>
          <w:trHeight w:val="69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09.04.03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рукава с отложной манжетой</w:t>
            </w:r>
          </w:p>
        </w:tc>
      </w:tr>
      <w:tr w:rsidR="00C730BB" w:rsidRPr="001F7674" w:rsidTr="001F7674">
        <w:trPr>
          <w:trHeight w:val="277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10.00.01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Вметывание рукава-реглан в пройму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10.00.02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Частичное вметывание нижней части проймы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10.00.03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Вметывание втачного рукава в пройму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11.00.00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рукава на резинку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12.01.00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среднего среза отложного нижнего воротника</w:t>
            </w:r>
          </w:p>
        </w:tc>
      </w:tr>
      <w:tr w:rsidR="00C730BB" w:rsidRPr="001F7674" w:rsidTr="001F7674">
        <w:trPr>
          <w:trHeight w:val="135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12.02.00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отрезной стойки с нижним воротником</w:t>
            </w:r>
          </w:p>
        </w:tc>
      </w:tr>
      <w:tr w:rsidR="00C730BB" w:rsidRPr="001F7674" w:rsidTr="001F7674">
        <w:trPr>
          <w:trHeight w:val="135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13.00.00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Вметывание нижнего воротника в горловину изделия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14.00.01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Заметывание гладкого низа изделия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14.00.02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изделия на резинку</w:t>
            </w:r>
          </w:p>
        </w:tc>
      </w:tr>
      <w:tr w:rsidR="00C730BB" w:rsidRPr="001F7674" w:rsidTr="001F7674">
        <w:trPr>
          <w:trHeight w:val="22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15.00.00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Заключительная обработка изделия перед примеркой</w:t>
            </w:r>
          </w:p>
        </w:tc>
      </w:tr>
      <w:tr w:rsidR="00C730BB" w:rsidRPr="001F7674" w:rsidTr="001F7674">
        <w:trPr>
          <w:trHeight w:val="30"/>
          <w:jc w:val="center"/>
        </w:trPr>
        <w:tc>
          <w:tcPr>
            <w:tcW w:w="6771" w:type="dxa"/>
            <w:gridSpan w:val="2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Дошив изделия после примерки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00.00.00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Бригадирские функции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01.00.00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Уточнение изделия после примерки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02.01.00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Стачивание вытачек на цельновыкроенной стойке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02.02.01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рукава реглан-кокетка с передом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02.02.02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втачного пояса по линии выше уровня талии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02.02.03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переда по линии выше уровня талии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02.03.01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Обработка борта 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02.03.02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борта с внутренней застежкой на тесьму монию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02.03.03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борта на обтачные петли</w:t>
            </w:r>
          </w:p>
        </w:tc>
      </w:tr>
      <w:tr w:rsidR="00C730BB" w:rsidRPr="001F7674" w:rsidTr="001F7674">
        <w:trPr>
          <w:trHeight w:val="279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03.00.01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шлевок</w:t>
            </w:r>
          </w:p>
        </w:tc>
      </w:tr>
      <w:tr w:rsidR="00C730BB" w:rsidRPr="001F7674" w:rsidTr="001F7674">
        <w:trPr>
          <w:trHeight w:val="27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03.00.02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отлетной кокетки</w:t>
            </w:r>
          </w:p>
        </w:tc>
      </w:tr>
      <w:tr w:rsidR="00C730BB" w:rsidRPr="001F7674" w:rsidTr="001F7674">
        <w:trPr>
          <w:trHeight w:val="279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04.01.01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вытачек на цельновыкроенной стойке рукава реглан-кокетка</w:t>
            </w:r>
          </w:p>
        </w:tc>
      </w:tr>
      <w:tr w:rsidR="00C730BB" w:rsidRPr="001F7674" w:rsidTr="001F7674">
        <w:trPr>
          <w:trHeight w:val="27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04.01.02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вытачки на верхней части спинки</w:t>
            </w:r>
          </w:p>
        </w:tc>
      </w:tr>
      <w:tr w:rsidR="00C730BB" w:rsidRPr="001F7674" w:rsidTr="001F7674">
        <w:trPr>
          <w:trHeight w:val="134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04.02.01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рукава реглан-кокетка со спинкой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04.02.02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втачного пояса по линии выше уровня талии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04.02.03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Соединение спинки по линии выше уровня талии </w:t>
            </w:r>
          </w:p>
        </w:tc>
      </w:tr>
      <w:tr w:rsidR="00C730BB" w:rsidRPr="001F7674" w:rsidTr="001F7674">
        <w:trPr>
          <w:trHeight w:val="138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04.03.00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среднего среза спинки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05.00.01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боковых срезов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05.00.02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бочка спинки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06.01.00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Настрачивание шлевок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06.02.01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Настрачивание декоративной ленты на изделие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06.02.02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Настрачивание декоративной ленты на шов соединения верхней и нижней частей изделия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07.00.01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верхних срезов рукава реглан-кокетка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07.00.02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плечевых срезов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08.01.00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Обработка нижнего среза рукава реглан-кокетка 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08.02.00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рукава реглан-кокетка на резинку</w:t>
            </w:r>
          </w:p>
        </w:tc>
      </w:tr>
      <w:tr w:rsidR="00C730BB" w:rsidRPr="001F7674" w:rsidTr="001F7674">
        <w:trPr>
          <w:trHeight w:val="3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09.01.00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верхнего шва верхней части рукава-реглан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09.02.00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верхней и нижней частей рукава-реглан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09.03.01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нижнего среза рукава-реглан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09.03.02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локтевого среза втачного рукава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09.03.03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нижнего среза втачного рукава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09.04.01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рукава с притачной манжетой</w:t>
            </w:r>
          </w:p>
        </w:tc>
      </w:tr>
      <w:tr w:rsidR="00C730BB" w:rsidRPr="001F7674" w:rsidTr="001F7674">
        <w:trPr>
          <w:trHeight w:val="136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09.04.02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гладкого низа рукава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09.04.03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рукава с отложной манжетой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10.00.01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рукава-реглан с изделием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10.00.02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Частичное соединение нижней части проймы с изделием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10.00.03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втачного рукава с изделием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11.01.00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отрезной стойки с верхним воротником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11.02.01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отложного верхнего воротника с нижним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11.02.02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верхнего воротника стойки с нижним</w:t>
            </w:r>
          </w:p>
        </w:tc>
      </w:tr>
      <w:tr w:rsidR="00C730BB" w:rsidRPr="001F7674" w:rsidTr="001F7674">
        <w:trPr>
          <w:trHeight w:val="185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12.00.00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нижнего отложного воротника и воротника-стойки с горловиной изделия и верхнего воротника с подбортами по линии раскепа</w:t>
            </w:r>
          </w:p>
        </w:tc>
      </w:tr>
      <w:tr w:rsidR="00C730BB" w:rsidRPr="001F7674" w:rsidTr="001F7674">
        <w:trPr>
          <w:trHeight w:val="183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13.00.01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гладкого низа изделия</w:t>
            </w:r>
          </w:p>
        </w:tc>
      </w:tr>
      <w:tr w:rsidR="00C730BB" w:rsidRPr="001F7674" w:rsidTr="001F7674">
        <w:trPr>
          <w:trHeight w:val="183"/>
          <w:jc w:val="center"/>
        </w:trPr>
        <w:tc>
          <w:tcPr>
            <w:tcW w:w="1271" w:type="dxa"/>
            <w:vAlign w:val="center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13.00.02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низа изделия на резинку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14.00.00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Обработка подкладки изделия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15.00.01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отлетной подкладки с изделием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15.00.02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Соединение не отлетной подкладки с изделием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16.00.00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Окончательная отделка и ВТО изделия</w:t>
            </w:r>
          </w:p>
        </w:tc>
      </w:tr>
      <w:tr w:rsidR="00C730BB" w:rsidRPr="001F7674" w:rsidTr="001F7674">
        <w:trPr>
          <w:trHeight w:val="20"/>
          <w:jc w:val="center"/>
        </w:trPr>
        <w:tc>
          <w:tcPr>
            <w:tcW w:w="1271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17.00.00</w:t>
            </w:r>
          </w:p>
        </w:tc>
        <w:tc>
          <w:tcPr>
            <w:tcW w:w="5500" w:type="dxa"/>
          </w:tcPr>
          <w:p w:rsidR="00C730BB" w:rsidRPr="001F7674" w:rsidRDefault="00C730BB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Контрольно-установочные операции</w:t>
            </w:r>
          </w:p>
        </w:tc>
      </w:tr>
    </w:tbl>
    <w:p w:rsidR="002D23B3" w:rsidRPr="001F7674" w:rsidRDefault="002D23B3" w:rsidP="001F7674">
      <w:pPr>
        <w:tabs>
          <w:tab w:val="left" w:pos="79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2D37FA" w:rsidP="001F76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674">
        <w:rPr>
          <w:b/>
          <w:sz w:val="28"/>
          <w:szCs w:val="28"/>
        </w:rPr>
        <w:t>2. Характеристика материалов и режимов обработки</w:t>
      </w:r>
    </w:p>
    <w:p w:rsidR="002D37FA" w:rsidRPr="001F7674" w:rsidRDefault="002D37FA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2D37FA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 xml:space="preserve">Важную роль в моде в развитии ассортимента помимо фасона модели играет ткань. Выбирая одежду мы оцениваем помимо качества, привлекательности, функциональности, то из чего она </w:t>
      </w:r>
      <w:r w:rsidR="00BA5065" w:rsidRPr="001F7674">
        <w:rPr>
          <w:sz w:val="28"/>
          <w:szCs w:val="28"/>
        </w:rPr>
        <w:t>изготовлена</w:t>
      </w:r>
      <w:r w:rsidRPr="001F7674">
        <w:rPr>
          <w:sz w:val="28"/>
          <w:szCs w:val="28"/>
        </w:rPr>
        <w:t>. Выбор материала - одна из важных подсистем швейного производства, работа которая в значительной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мере определяет качество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швейных изделий, надежность. Выбор оптимальных материалов возможен на основе знаний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 xml:space="preserve">строения и свойств современных тканей. </w:t>
      </w:r>
    </w:p>
    <w:p w:rsidR="0091107C" w:rsidRPr="001F7674" w:rsidRDefault="002D37FA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 xml:space="preserve">Для проектирования </w:t>
      </w:r>
      <w:r w:rsidR="00BA5065" w:rsidRPr="001F7674">
        <w:rPr>
          <w:sz w:val="28"/>
          <w:szCs w:val="28"/>
        </w:rPr>
        <w:t xml:space="preserve">плаща </w:t>
      </w:r>
      <w:r w:rsidRPr="001F7674">
        <w:rPr>
          <w:sz w:val="28"/>
          <w:szCs w:val="28"/>
        </w:rPr>
        <w:t>для повседневной носки требуются практичные, немаркие, немнущиеся материалы.</w:t>
      </w:r>
    </w:p>
    <w:p w:rsidR="001F7674" w:rsidRPr="00BA1BF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2D37FA" w:rsidP="001F7674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>Таблица</w:t>
      </w:r>
      <w:r w:rsidR="00720AD6" w:rsidRPr="001F7674">
        <w:rPr>
          <w:sz w:val="28"/>
          <w:szCs w:val="28"/>
        </w:rPr>
        <w:t>3</w:t>
      </w:r>
    </w:p>
    <w:p w:rsidR="002D37FA" w:rsidRPr="001F7674" w:rsidRDefault="002D37FA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Режимы склеивания деталей и узлов одежды с прокладочными материалами</w:t>
      </w:r>
      <w:r w:rsidR="00720AD6" w:rsidRPr="001F7674">
        <w:rPr>
          <w:sz w:val="28"/>
          <w:szCs w:val="28"/>
        </w:rPr>
        <w:t xml:space="preserve"> с клеевым покрытием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1701"/>
        <w:gridCol w:w="1701"/>
        <w:gridCol w:w="1560"/>
      </w:tblGrid>
      <w:tr w:rsidR="002D37FA" w:rsidRPr="001F7674" w:rsidTr="001F7674">
        <w:trPr>
          <w:jc w:val="center"/>
        </w:trPr>
        <w:tc>
          <w:tcPr>
            <w:tcW w:w="2943" w:type="dxa"/>
            <w:gridSpan w:val="2"/>
            <w:vAlign w:val="center"/>
          </w:tcPr>
          <w:p w:rsidR="002D37FA" w:rsidRPr="001F7674" w:rsidRDefault="002D37F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Материалы</w:t>
            </w:r>
          </w:p>
        </w:tc>
        <w:tc>
          <w:tcPr>
            <w:tcW w:w="4962" w:type="dxa"/>
            <w:gridSpan w:val="3"/>
            <w:vAlign w:val="center"/>
          </w:tcPr>
          <w:p w:rsidR="002D37FA" w:rsidRPr="001F7674" w:rsidRDefault="002D37F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Режимы склеивания</w:t>
            </w:r>
          </w:p>
        </w:tc>
      </w:tr>
      <w:tr w:rsidR="002D37FA" w:rsidRPr="001F7674" w:rsidTr="001F7674">
        <w:trPr>
          <w:jc w:val="center"/>
        </w:trPr>
        <w:tc>
          <w:tcPr>
            <w:tcW w:w="1242" w:type="dxa"/>
            <w:vAlign w:val="center"/>
          </w:tcPr>
          <w:p w:rsidR="002D37FA" w:rsidRPr="001F7674" w:rsidRDefault="00720AD6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основные</w:t>
            </w:r>
          </w:p>
        </w:tc>
        <w:tc>
          <w:tcPr>
            <w:tcW w:w="1701" w:type="dxa"/>
            <w:vAlign w:val="center"/>
          </w:tcPr>
          <w:p w:rsidR="002D37FA" w:rsidRPr="001F7674" w:rsidRDefault="00720AD6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термоклеевые прокладочные</w:t>
            </w:r>
          </w:p>
        </w:tc>
        <w:tc>
          <w:tcPr>
            <w:tcW w:w="1701" w:type="dxa"/>
            <w:vAlign w:val="center"/>
          </w:tcPr>
          <w:p w:rsidR="002D37FA" w:rsidRPr="001F7674" w:rsidRDefault="00720AD6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</w:t>
            </w:r>
            <w:r w:rsidR="002D37FA" w:rsidRPr="001F7674">
              <w:rPr>
                <w:sz w:val="20"/>
                <w:szCs w:val="20"/>
              </w:rPr>
              <w:t>емпература,</w:t>
            </w:r>
            <w:r w:rsidR="002D37FA" w:rsidRPr="001F7674">
              <w:rPr>
                <w:sz w:val="20"/>
                <w:szCs w:val="20"/>
              </w:rPr>
              <w:sym w:font="Symbol" w:char="F0B0"/>
            </w:r>
            <w:r w:rsidR="002D37FA" w:rsidRPr="001F7674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vAlign w:val="center"/>
          </w:tcPr>
          <w:p w:rsidR="002D37FA" w:rsidRPr="001F7674" w:rsidRDefault="00720AD6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</w:t>
            </w:r>
            <w:r w:rsidR="002D37FA" w:rsidRPr="001F7674">
              <w:rPr>
                <w:sz w:val="20"/>
                <w:szCs w:val="20"/>
              </w:rPr>
              <w:t>силение прессования, мПа</w:t>
            </w:r>
          </w:p>
        </w:tc>
        <w:tc>
          <w:tcPr>
            <w:tcW w:w="1560" w:type="dxa"/>
            <w:vAlign w:val="center"/>
          </w:tcPr>
          <w:p w:rsidR="002D37FA" w:rsidRPr="001F7674" w:rsidRDefault="002D37F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Время, с</w:t>
            </w:r>
          </w:p>
        </w:tc>
      </w:tr>
      <w:tr w:rsidR="00494070" w:rsidRPr="001F7674" w:rsidTr="001F7674">
        <w:trPr>
          <w:trHeight w:val="652"/>
          <w:jc w:val="center"/>
        </w:trPr>
        <w:tc>
          <w:tcPr>
            <w:tcW w:w="1242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D37FA" w:rsidRPr="001F7674" w:rsidRDefault="00BA1BF4" w:rsidP="00BA1BF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37FA" w:rsidRPr="001F7674">
        <w:rPr>
          <w:sz w:val="28"/>
          <w:szCs w:val="28"/>
        </w:rPr>
        <w:t>Таблица</w:t>
      </w:r>
      <w:r w:rsidR="00D94F12" w:rsidRPr="001F7674">
        <w:rPr>
          <w:sz w:val="28"/>
          <w:szCs w:val="28"/>
        </w:rPr>
        <w:t xml:space="preserve"> 4</w:t>
      </w:r>
    </w:p>
    <w:p w:rsidR="002D37FA" w:rsidRPr="001F7674" w:rsidRDefault="002D37FA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Режимы влажно-тепловой обработки материалов</w:t>
      </w:r>
      <w:r w:rsidR="001F7674" w:rsidRP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на электропаровых прессах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"/>
        <w:gridCol w:w="851"/>
        <w:gridCol w:w="992"/>
        <w:gridCol w:w="1134"/>
        <w:gridCol w:w="992"/>
        <w:gridCol w:w="709"/>
        <w:gridCol w:w="851"/>
        <w:gridCol w:w="708"/>
        <w:gridCol w:w="993"/>
      </w:tblGrid>
      <w:tr w:rsidR="001F7674" w:rsidRPr="001F7674" w:rsidTr="001F7674">
        <w:trPr>
          <w:trHeight w:val="462"/>
          <w:jc w:val="center"/>
        </w:trPr>
        <w:tc>
          <w:tcPr>
            <w:tcW w:w="568" w:type="dxa"/>
            <w:vMerge w:val="restart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Вид материала</w:t>
            </w:r>
          </w:p>
        </w:tc>
        <w:tc>
          <w:tcPr>
            <w:tcW w:w="708" w:type="dxa"/>
            <w:vMerge w:val="restart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Волокнистый состав</w:t>
            </w:r>
          </w:p>
        </w:tc>
        <w:tc>
          <w:tcPr>
            <w:tcW w:w="1843" w:type="dxa"/>
            <w:gridSpan w:val="2"/>
            <w:vAlign w:val="cente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Температура, </w:t>
            </w:r>
            <w:r w:rsidRPr="001F7674">
              <w:rPr>
                <w:sz w:val="20"/>
                <w:szCs w:val="20"/>
                <w:vertAlign w:val="superscript"/>
              </w:rPr>
              <w:t>о</w:t>
            </w:r>
            <w:r w:rsidRPr="001F7674">
              <w:rPr>
                <w:sz w:val="20"/>
                <w:szCs w:val="20"/>
              </w:rPr>
              <w:t>С</w:t>
            </w:r>
          </w:p>
        </w:tc>
        <w:tc>
          <w:tcPr>
            <w:tcW w:w="1134" w:type="dxa"/>
            <w:vMerge w:val="restart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1F7674">
              <w:rPr>
                <w:sz w:val="20"/>
                <w:szCs w:val="20"/>
              </w:rPr>
              <w:t xml:space="preserve">Температура прессующей поверхности, </w:t>
            </w:r>
            <w:r w:rsidRPr="001F7674">
              <w:rPr>
                <w:sz w:val="20"/>
                <w:szCs w:val="20"/>
                <w:vertAlign w:val="superscript"/>
              </w:rPr>
              <w:t>о</w:t>
            </w:r>
            <w:r w:rsidRPr="001F7674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  <w:vMerge w:val="restart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Усилие прессования, мПа</w:t>
            </w:r>
          </w:p>
        </w:tc>
        <w:tc>
          <w:tcPr>
            <w:tcW w:w="3261" w:type="dxa"/>
            <w:gridSpan w:val="4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Время,с</w:t>
            </w:r>
          </w:p>
        </w:tc>
      </w:tr>
      <w:tr w:rsidR="001F7674" w:rsidRPr="001F7674" w:rsidTr="001F7674">
        <w:trPr>
          <w:cantSplit/>
          <w:trHeight w:val="1397"/>
          <w:jc w:val="center"/>
        </w:trPr>
        <w:tc>
          <w:tcPr>
            <w:tcW w:w="568" w:type="dxa"/>
            <w:vMerge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теплостойкости</w:t>
            </w:r>
          </w:p>
        </w:tc>
        <w:tc>
          <w:tcPr>
            <w:tcW w:w="992" w:type="dxa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термостойкости</w:t>
            </w:r>
          </w:p>
        </w:tc>
        <w:tc>
          <w:tcPr>
            <w:tcW w:w="1134" w:type="dxa"/>
            <w:vMerge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пропаривания</w:t>
            </w:r>
          </w:p>
        </w:tc>
        <w:tc>
          <w:tcPr>
            <w:tcW w:w="851" w:type="dxa"/>
            <w:textDirection w:val="btLr"/>
            <w:vAlign w:val="cente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прессования</w:t>
            </w:r>
          </w:p>
        </w:tc>
        <w:tc>
          <w:tcPr>
            <w:tcW w:w="708" w:type="dxa"/>
            <w:textDirection w:val="btLr"/>
            <w:vAlign w:val="cente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отпаривания</w:t>
            </w:r>
          </w:p>
        </w:tc>
        <w:tc>
          <w:tcPr>
            <w:tcW w:w="993" w:type="dxa"/>
            <w:textDirection w:val="btLr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вакуумного отсоса</w:t>
            </w:r>
          </w:p>
        </w:tc>
      </w:tr>
      <w:tr w:rsidR="001F7674" w:rsidRPr="001F7674" w:rsidTr="001F7674">
        <w:trPr>
          <w:trHeight w:val="707"/>
          <w:jc w:val="center"/>
        </w:trPr>
        <w:tc>
          <w:tcPr>
            <w:tcW w:w="568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94070" w:rsidRPr="001F7674" w:rsidRDefault="00494070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107C" w:rsidRPr="001F7674" w:rsidRDefault="0091107C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2D37FA" w:rsidP="001F7674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 xml:space="preserve">Таблица </w:t>
      </w:r>
      <w:r w:rsidR="00843908" w:rsidRPr="001F7674">
        <w:rPr>
          <w:sz w:val="28"/>
          <w:szCs w:val="28"/>
        </w:rPr>
        <w:t>5</w:t>
      </w:r>
    </w:p>
    <w:p w:rsidR="002D37FA" w:rsidRPr="001F7674" w:rsidRDefault="002D37FA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Режимы влажно-тепловой обработки материалов</w:t>
      </w:r>
      <w:r w:rsidR="001F7674" w:rsidRPr="001F7674">
        <w:rPr>
          <w:sz w:val="28"/>
          <w:szCs w:val="28"/>
        </w:rPr>
        <w:t xml:space="preserve"> </w:t>
      </w:r>
      <w:r w:rsidR="00843908" w:rsidRPr="001F7674">
        <w:rPr>
          <w:sz w:val="28"/>
          <w:szCs w:val="28"/>
        </w:rPr>
        <w:t>на электрическом оборудовании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851"/>
        <w:gridCol w:w="850"/>
        <w:gridCol w:w="709"/>
        <w:gridCol w:w="851"/>
        <w:gridCol w:w="850"/>
        <w:gridCol w:w="992"/>
        <w:gridCol w:w="993"/>
        <w:gridCol w:w="708"/>
      </w:tblGrid>
      <w:tr w:rsidR="001F7674" w:rsidRPr="001F7674" w:rsidTr="001F7674">
        <w:trPr>
          <w:trHeight w:val="960"/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Вид материала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Волокнистый состав</w:t>
            </w:r>
          </w:p>
        </w:tc>
        <w:tc>
          <w:tcPr>
            <w:tcW w:w="1701" w:type="dxa"/>
            <w:gridSpan w:val="2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Температура, </w:t>
            </w:r>
            <w:r w:rsidRPr="001F7674">
              <w:rPr>
                <w:sz w:val="20"/>
                <w:szCs w:val="20"/>
                <w:vertAlign w:val="superscript"/>
              </w:rPr>
              <w:t>о</w:t>
            </w:r>
            <w:r w:rsidRPr="001F7674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gridSpan w:val="2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Температура обработки,</w:t>
            </w:r>
            <w:r w:rsidRPr="001F7674">
              <w:rPr>
                <w:sz w:val="20"/>
                <w:szCs w:val="20"/>
                <w:vertAlign w:val="superscript"/>
              </w:rPr>
              <w:t>о</w:t>
            </w:r>
            <w:r w:rsidRPr="001F7674">
              <w:rPr>
                <w:sz w:val="20"/>
                <w:szCs w:val="20"/>
              </w:rPr>
              <w:t xml:space="preserve">С 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Масса утюга, кг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Усилие прессования, мПа</w:t>
            </w:r>
          </w:p>
        </w:tc>
        <w:tc>
          <w:tcPr>
            <w:tcW w:w="1701" w:type="dxa"/>
            <w:gridSpan w:val="2"/>
            <w:vAlign w:val="center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Время обработки,с</w:t>
            </w:r>
          </w:p>
        </w:tc>
      </w:tr>
      <w:tr w:rsidR="001F7674" w:rsidRPr="001F7674" w:rsidTr="001F7674">
        <w:trPr>
          <w:trHeight w:val="1487"/>
          <w:jc w:val="center"/>
        </w:trPr>
        <w:tc>
          <w:tcPr>
            <w:tcW w:w="817" w:type="dxa"/>
            <w:vMerge/>
            <w:textDirection w:val="btLr"/>
            <w:vAlign w:val="center"/>
          </w:tcPr>
          <w:p w:rsidR="00843908" w:rsidRPr="001F7674" w:rsidRDefault="00843908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43908" w:rsidRPr="001F7674" w:rsidRDefault="00843908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43908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теплостой-кости</w:t>
            </w:r>
          </w:p>
        </w:tc>
        <w:tc>
          <w:tcPr>
            <w:tcW w:w="850" w:type="dxa"/>
            <w:textDirection w:val="btLr"/>
            <w:vAlign w:val="center"/>
          </w:tcPr>
          <w:p w:rsidR="00843908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термостой-кости</w:t>
            </w:r>
          </w:p>
        </w:tc>
        <w:tc>
          <w:tcPr>
            <w:tcW w:w="709" w:type="dxa"/>
            <w:textDirection w:val="btLr"/>
            <w:vAlign w:val="center"/>
          </w:tcPr>
          <w:p w:rsidR="00843908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на прессе</w:t>
            </w:r>
          </w:p>
        </w:tc>
        <w:tc>
          <w:tcPr>
            <w:tcW w:w="851" w:type="dxa"/>
            <w:textDirection w:val="btLr"/>
            <w:vAlign w:val="center"/>
          </w:tcPr>
          <w:p w:rsidR="00843908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утюгом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:rsidR="00843908" w:rsidRPr="001F7674" w:rsidRDefault="00843908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843908" w:rsidRPr="001F7674" w:rsidRDefault="00843908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43908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на прессе </w:t>
            </w:r>
          </w:p>
        </w:tc>
        <w:tc>
          <w:tcPr>
            <w:tcW w:w="708" w:type="dxa"/>
            <w:textDirection w:val="btLr"/>
            <w:vAlign w:val="center"/>
          </w:tcPr>
          <w:p w:rsidR="00843908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утюгом</w:t>
            </w:r>
          </w:p>
        </w:tc>
      </w:tr>
      <w:tr w:rsidR="001F7674" w:rsidRPr="001F7674" w:rsidTr="001F7674">
        <w:trPr>
          <w:trHeight w:val="355"/>
          <w:jc w:val="center"/>
        </w:trPr>
        <w:tc>
          <w:tcPr>
            <w:tcW w:w="817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A22F4A" w:rsidRPr="001F7674" w:rsidRDefault="00A22F4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107C" w:rsidRPr="001F7674" w:rsidRDefault="0091107C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2D37FA" w:rsidP="001F7674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 xml:space="preserve">Таблица </w:t>
      </w:r>
      <w:r w:rsidR="00BD487D" w:rsidRPr="001F7674">
        <w:rPr>
          <w:sz w:val="28"/>
          <w:szCs w:val="28"/>
        </w:rPr>
        <w:t>6</w:t>
      </w:r>
    </w:p>
    <w:p w:rsidR="002D37FA" w:rsidRPr="001F7674" w:rsidRDefault="002D37FA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 xml:space="preserve">Режимы влажно-тепловой обработки материалов </w:t>
      </w:r>
      <w:r w:rsidR="00BD487D" w:rsidRPr="001F7674">
        <w:rPr>
          <w:sz w:val="28"/>
          <w:szCs w:val="28"/>
        </w:rPr>
        <w:t>э</w:t>
      </w:r>
      <w:r w:rsidRPr="001F7674">
        <w:rPr>
          <w:sz w:val="28"/>
          <w:szCs w:val="28"/>
        </w:rPr>
        <w:t>лектр</w:t>
      </w:r>
      <w:r w:rsidR="00BD487D" w:rsidRPr="001F7674">
        <w:rPr>
          <w:sz w:val="28"/>
          <w:szCs w:val="28"/>
        </w:rPr>
        <w:t>опаровым утюгом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009"/>
        <w:gridCol w:w="1701"/>
        <w:gridCol w:w="1842"/>
        <w:gridCol w:w="1843"/>
        <w:gridCol w:w="992"/>
      </w:tblGrid>
      <w:tr w:rsidR="00BD487D" w:rsidRPr="001F7674" w:rsidTr="001F7674">
        <w:trPr>
          <w:jc w:val="center"/>
        </w:trPr>
        <w:tc>
          <w:tcPr>
            <w:tcW w:w="1368" w:type="dxa"/>
            <w:vMerge w:val="restart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Вид материала</w:t>
            </w:r>
          </w:p>
        </w:tc>
        <w:tc>
          <w:tcPr>
            <w:tcW w:w="1009" w:type="dxa"/>
            <w:vMerge w:val="restart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Волок-нистый состав</w:t>
            </w:r>
          </w:p>
        </w:tc>
        <w:tc>
          <w:tcPr>
            <w:tcW w:w="3543" w:type="dxa"/>
            <w:gridSpan w:val="2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Температура, </w:t>
            </w:r>
            <w:r w:rsidRPr="001F7674">
              <w:rPr>
                <w:sz w:val="20"/>
                <w:szCs w:val="20"/>
              </w:rPr>
              <w:sym w:font="Symbol" w:char="F0B0"/>
            </w:r>
            <w:r w:rsidRPr="001F7674">
              <w:rPr>
                <w:sz w:val="20"/>
                <w:szCs w:val="20"/>
              </w:rPr>
              <w:t>С</w:t>
            </w:r>
          </w:p>
        </w:tc>
        <w:tc>
          <w:tcPr>
            <w:tcW w:w="1843" w:type="dxa"/>
            <w:vMerge w:val="restart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 xml:space="preserve">Температура, </w:t>
            </w:r>
            <w:r w:rsidRPr="001F7674">
              <w:rPr>
                <w:sz w:val="20"/>
                <w:szCs w:val="20"/>
                <w:vertAlign w:val="superscript"/>
              </w:rPr>
              <w:t>о</w:t>
            </w:r>
            <w:r w:rsidRPr="001F7674">
              <w:rPr>
                <w:sz w:val="20"/>
                <w:szCs w:val="20"/>
              </w:rPr>
              <w:t>С</w:t>
            </w:r>
          </w:p>
        </w:tc>
        <w:tc>
          <w:tcPr>
            <w:tcW w:w="992" w:type="dxa"/>
            <w:vMerge w:val="restart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Время обработки, с</w:t>
            </w:r>
          </w:p>
        </w:tc>
      </w:tr>
      <w:tr w:rsidR="00BD487D" w:rsidRPr="001F7674" w:rsidTr="001F7674">
        <w:trPr>
          <w:jc w:val="center"/>
        </w:trPr>
        <w:tc>
          <w:tcPr>
            <w:tcW w:w="1368" w:type="dxa"/>
            <w:vMerge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9" w:type="dxa"/>
            <w:vMerge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теплостойкости</w:t>
            </w:r>
          </w:p>
        </w:tc>
        <w:tc>
          <w:tcPr>
            <w:tcW w:w="1842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термостойкости</w:t>
            </w:r>
          </w:p>
        </w:tc>
        <w:tc>
          <w:tcPr>
            <w:tcW w:w="1843" w:type="dxa"/>
            <w:vMerge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BD487D" w:rsidRPr="001F7674" w:rsidTr="001F7674">
        <w:trPr>
          <w:trHeight w:val="824"/>
          <w:jc w:val="center"/>
        </w:trPr>
        <w:tc>
          <w:tcPr>
            <w:tcW w:w="1368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487D" w:rsidRPr="001F7674" w:rsidRDefault="00BD487D" w:rsidP="001F7674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2D062C" w:rsidRPr="001F7674" w:rsidRDefault="002D062C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BA1BF4" w:rsidP="001F767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37FA" w:rsidRPr="001F7674">
        <w:rPr>
          <w:sz w:val="28"/>
          <w:szCs w:val="28"/>
        </w:rPr>
        <w:t xml:space="preserve">Таблица </w:t>
      </w:r>
      <w:r w:rsidR="002D062C" w:rsidRPr="001F7674">
        <w:rPr>
          <w:sz w:val="28"/>
          <w:szCs w:val="28"/>
        </w:rPr>
        <w:t>7</w:t>
      </w:r>
    </w:p>
    <w:p w:rsidR="002D37FA" w:rsidRPr="001F7674" w:rsidRDefault="002D37FA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Технические требования к ручным стежкам и строчкам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275"/>
        <w:gridCol w:w="1276"/>
        <w:gridCol w:w="1276"/>
        <w:gridCol w:w="1843"/>
      </w:tblGrid>
      <w:tr w:rsidR="002D062C" w:rsidRPr="001F7674" w:rsidTr="001F7674">
        <w:trPr>
          <w:cantSplit/>
          <w:trHeight w:val="1134"/>
          <w:jc w:val="center"/>
        </w:trPr>
        <w:tc>
          <w:tcPr>
            <w:tcW w:w="1384" w:type="dxa"/>
          </w:tcPr>
          <w:p w:rsidR="002D062C" w:rsidRPr="001F7674" w:rsidRDefault="002D062C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Скрепляе-мые материалы</w:t>
            </w:r>
          </w:p>
        </w:tc>
        <w:tc>
          <w:tcPr>
            <w:tcW w:w="851" w:type="dxa"/>
          </w:tcPr>
          <w:p w:rsidR="002D062C" w:rsidRPr="001F7674" w:rsidRDefault="002D062C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Строч-ки</w:t>
            </w:r>
          </w:p>
        </w:tc>
        <w:tc>
          <w:tcPr>
            <w:tcW w:w="1275" w:type="dxa"/>
          </w:tcPr>
          <w:p w:rsidR="002D062C" w:rsidRPr="001F7674" w:rsidRDefault="002D062C" w:rsidP="001F7674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F7674">
              <w:rPr>
                <w:sz w:val="20"/>
                <w:szCs w:val="20"/>
              </w:rPr>
              <w:t>Кодовое обозна-чение</w:t>
            </w:r>
            <w:r w:rsidR="00D3640A" w:rsidRPr="001F7674">
              <w:rPr>
                <w:sz w:val="20"/>
                <w:szCs w:val="20"/>
              </w:rPr>
              <w:t xml:space="preserve"> </w:t>
            </w:r>
            <w:r w:rsidR="00D3640A" w:rsidRPr="001F7674">
              <w:rPr>
                <w:sz w:val="20"/>
                <w:szCs w:val="20"/>
                <w:lang w:val="en-US"/>
              </w:rPr>
              <w:t>[22]</w:t>
            </w:r>
          </w:p>
        </w:tc>
        <w:tc>
          <w:tcPr>
            <w:tcW w:w="1276" w:type="dxa"/>
          </w:tcPr>
          <w:p w:rsidR="002D062C" w:rsidRPr="001F7674" w:rsidRDefault="002D062C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Длинна стежка, мм</w:t>
            </w:r>
          </w:p>
        </w:tc>
        <w:tc>
          <w:tcPr>
            <w:tcW w:w="1276" w:type="dxa"/>
          </w:tcPr>
          <w:p w:rsidR="002D062C" w:rsidRPr="001F7674" w:rsidRDefault="002D062C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Вид швейных ниток</w:t>
            </w:r>
          </w:p>
        </w:tc>
        <w:tc>
          <w:tcPr>
            <w:tcW w:w="1843" w:type="dxa"/>
          </w:tcPr>
          <w:p w:rsidR="002D062C" w:rsidRPr="001F7674" w:rsidRDefault="002D062C" w:rsidP="001F767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Условное обозначение (линейная плотность, текс)</w:t>
            </w:r>
          </w:p>
        </w:tc>
      </w:tr>
      <w:tr w:rsidR="002D062C" w:rsidRPr="001F7674" w:rsidTr="001F7674">
        <w:trPr>
          <w:trHeight w:val="555"/>
          <w:jc w:val="center"/>
        </w:trPr>
        <w:tc>
          <w:tcPr>
            <w:tcW w:w="1384" w:type="dxa"/>
          </w:tcPr>
          <w:p w:rsidR="002D062C" w:rsidRPr="001F7674" w:rsidRDefault="002D062C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D062C" w:rsidRPr="001F7674" w:rsidRDefault="002D062C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062C" w:rsidRPr="001F7674" w:rsidRDefault="002D062C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062C" w:rsidRPr="001F7674" w:rsidRDefault="002D062C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062C" w:rsidRPr="001F7674" w:rsidRDefault="002D062C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D062C" w:rsidRPr="001F7674" w:rsidRDefault="002D062C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107C" w:rsidRPr="001F7674" w:rsidRDefault="0091107C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2D37FA" w:rsidRPr="001F7674" w:rsidRDefault="002D37FA" w:rsidP="001F7674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 xml:space="preserve">Таблица </w:t>
      </w:r>
      <w:r w:rsidR="002D062C" w:rsidRPr="001F7674">
        <w:rPr>
          <w:sz w:val="28"/>
          <w:szCs w:val="28"/>
        </w:rPr>
        <w:t>8</w:t>
      </w:r>
      <w:r w:rsidRPr="001F7674">
        <w:rPr>
          <w:sz w:val="28"/>
          <w:szCs w:val="28"/>
        </w:rPr>
        <w:t xml:space="preserve"> </w:t>
      </w:r>
    </w:p>
    <w:p w:rsidR="002D37FA" w:rsidRPr="001F7674" w:rsidRDefault="002D37FA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Технические требования к машинным строчкам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50"/>
        <w:gridCol w:w="1134"/>
        <w:gridCol w:w="1134"/>
        <w:gridCol w:w="1418"/>
        <w:gridCol w:w="1559"/>
        <w:gridCol w:w="1276"/>
      </w:tblGrid>
      <w:tr w:rsidR="00D3640A" w:rsidRPr="001F7674" w:rsidTr="001F7674">
        <w:trPr>
          <w:trHeight w:val="1952"/>
          <w:jc w:val="center"/>
        </w:trPr>
        <w:tc>
          <w:tcPr>
            <w:tcW w:w="1140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Скрепляемый материал</w:t>
            </w:r>
          </w:p>
        </w:tc>
        <w:tc>
          <w:tcPr>
            <w:tcW w:w="850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Строчки</w:t>
            </w:r>
          </w:p>
        </w:tc>
        <w:tc>
          <w:tcPr>
            <w:tcW w:w="1134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674">
              <w:rPr>
                <w:sz w:val="20"/>
                <w:szCs w:val="20"/>
              </w:rPr>
              <w:t>Кодовое обозначение</w:t>
            </w:r>
          </w:p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  <w:lang w:val="en-US"/>
              </w:rPr>
              <w:t>[22]</w:t>
            </w:r>
          </w:p>
        </w:tc>
        <w:tc>
          <w:tcPr>
            <w:tcW w:w="1134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Количество стежков на 10 мм строчки</w:t>
            </w:r>
          </w:p>
        </w:tc>
        <w:tc>
          <w:tcPr>
            <w:tcW w:w="1418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Вид швейных ниток</w:t>
            </w:r>
          </w:p>
        </w:tc>
        <w:tc>
          <w:tcPr>
            <w:tcW w:w="1559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Условное обозначение (линейная плотность, текс)</w:t>
            </w:r>
          </w:p>
        </w:tc>
        <w:tc>
          <w:tcPr>
            <w:tcW w:w="1276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Номер игл по ГОСТ 22249-82</w:t>
            </w:r>
          </w:p>
        </w:tc>
      </w:tr>
      <w:tr w:rsidR="00D3640A" w:rsidRPr="001F7674" w:rsidTr="001F7674">
        <w:trPr>
          <w:trHeight w:val="380"/>
          <w:jc w:val="center"/>
        </w:trPr>
        <w:tc>
          <w:tcPr>
            <w:tcW w:w="1140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D3640A" w:rsidRPr="001F7674" w:rsidRDefault="00D3640A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D24359" w:rsidP="001F767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674">
        <w:rPr>
          <w:b/>
          <w:sz w:val="28"/>
          <w:szCs w:val="28"/>
        </w:rPr>
        <w:t xml:space="preserve">3. Выбор методов обработки и </w:t>
      </w:r>
      <w:r w:rsidR="003E4439" w:rsidRPr="001F7674">
        <w:rPr>
          <w:b/>
          <w:sz w:val="28"/>
          <w:szCs w:val="28"/>
        </w:rPr>
        <w:t>характеристика оборуд</w:t>
      </w:r>
      <w:r w:rsidR="0091107C" w:rsidRPr="001F7674">
        <w:rPr>
          <w:b/>
          <w:sz w:val="28"/>
          <w:szCs w:val="28"/>
        </w:rPr>
        <w:t>о</w:t>
      </w:r>
      <w:r w:rsidR="003E4439" w:rsidRPr="001F7674">
        <w:rPr>
          <w:b/>
          <w:sz w:val="28"/>
          <w:szCs w:val="28"/>
        </w:rPr>
        <w:t>вания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Выбор методов обработки проектируемого изделия осуществляют в соответствии с действующей нормативной документацией и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достижениями передовых предприятий. При выборе методов обработки целесообразно использовать результаты патентного поиска и труды научно-исследовательских организаций, экспериментальных лабораторий в области усовершенствования технологий изготовления изделий. Выбор методов обработки должен быть тесно связан с назначением одежды и свойствами материалов, которые рекомендованы для проектируемого изделия.</w:t>
      </w:r>
    </w:p>
    <w:p w:rsidR="00FF3AA3" w:rsidRPr="001F7674" w:rsidRDefault="00D24359" w:rsidP="001F7674">
      <w:pPr>
        <w:pStyle w:val="a4"/>
        <w:spacing w:after="0" w:line="360" w:lineRule="auto"/>
        <w:ind w:left="0" w:firstLine="709"/>
        <w:jc w:val="both"/>
        <w:rPr>
          <w:b/>
        </w:rPr>
      </w:pPr>
      <w:r w:rsidRPr="001F7674">
        <w:t>Необходимо выбрать методы обработки, которые обеспечивают высокое качество, минимальную трудоёмкость изготовления изделия и дают возможность максимально использовать оборудование и приспособление малой механизации. Особое внимание следует уделить методам обработки, обеспечивающим надёжность изделия в эксплуатации, предохраняющим детали и участки от растяжения, разрыва, истирания, осыпания и раздвижки нитей.</w:t>
      </w:r>
    </w:p>
    <w:p w:rsidR="00D24359" w:rsidRPr="001F7674" w:rsidRDefault="00D24359" w:rsidP="001F7674">
      <w:pPr>
        <w:pStyle w:val="a4"/>
        <w:tabs>
          <w:tab w:val="center" w:pos="360"/>
        </w:tabs>
        <w:spacing w:after="0" w:line="360" w:lineRule="auto"/>
        <w:ind w:left="0" w:firstLine="709"/>
        <w:jc w:val="both"/>
        <w:rPr>
          <w:b/>
        </w:rPr>
      </w:pPr>
      <w:r w:rsidRPr="001F7674">
        <w:t>В данном курсовом проекте были выбраны методы обработки, повышающие качество изготовляемого изделия, обеспечивающие сокращение затрат времени и повышение производительности труда.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Методы обработки пяти узлов условного изделия представлены в виде сборочных схем с указанием последовательности выполнения операций путём цифровой нумерации, с применением общепринятых условных обозначений (рис. и табл. 9- 13). Для каждого узла представлено обработки: слева на рисунке метод обработки, применяемый на действующем предприятии, справа - проектируемый.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 xml:space="preserve">После составления технологической последовательности обработки узлов проектируемых изделий были произведены расчеты эффективности проектируемых мероприятий по узлам и всем изделиям. </w:t>
      </w:r>
    </w:p>
    <w:p w:rsidR="00D24359" w:rsidRPr="001F7674" w:rsidRDefault="001F7674" w:rsidP="001F7674">
      <w:pPr>
        <w:pStyle w:val="a4"/>
        <w:spacing w:after="0" w:line="360" w:lineRule="auto"/>
        <w:ind w:left="0" w:firstLine="709"/>
        <w:jc w:val="both"/>
      </w:pPr>
      <w:r>
        <w:t xml:space="preserve"> </w:t>
      </w:r>
      <w:r w:rsidR="00D24359" w:rsidRPr="001F7674">
        <w:t>Эффективность проектируемых методов обработки оценивалась по показателям сокращения затрат времени, повышения производительности труда и степени механизации обработки узлов.</w:t>
      </w:r>
    </w:p>
    <w:p w:rsidR="00D24359" w:rsidRPr="00BA1BF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 xml:space="preserve">Сокращение затраты времени в процентах рассчитывалось по формуле: </w:t>
      </w:r>
    </w:p>
    <w:p w:rsidR="001F7674" w:rsidRPr="00BA1BF4" w:rsidRDefault="001F7674" w:rsidP="001F7674">
      <w:pPr>
        <w:pStyle w:val="a4"/>
        <w:spacing w:after="0" w:line="360" w:lineRule="auto"/>
        <w:ind w:left="0" w:firstLine="709"/>
        <w:jc w:val="both"/>
      </w:pP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  <w:rPr>
          <w:vertAlign w:val="subscript"/>
        </w:rPr>
      </w:pPr>
      <w:r w:rsidRPr="001F7674">
        <w:t>Р</w:t>
      </w:r>
      <w:r w:rsidRPr="001F7674">
        <w:rPr>
          <w:vertAlign w:val="subscript"/>
        </w:rPr>
        <w:t>з.в.</w:t>
      </w:r>
      <w:r w:rsidRPr="001F7674">
        <w:t>=(Т</w:t>
      </w:r>
      <w:r w:rsidR="00A85A23" w:rsidRPr="001F7674">
        <w:rPr>
          <w:vertAlign w:val="subscript"/>
        </w:rPr>
        <w:t>с</w:t>
      </w:r>
      <w:r w:rsidRPr="001F7674">
        <w:t>-Т</w:t>
      </w:r>
      <w:r w:rsidRPr="001F7674">
        <w:rPr>
          <w:vertAlign w:val="subscript"/>
        </w:rPr>
        <w:t>n</w:t>
      </w:r>
      <w:r w:rsidRPr="001F7674">
        <w:t>/Т</w:t>
      </w:r>
      <w:r w:rsidRPr="001F7674">
        <w:rPr>
          <w:vertAlign w:val="subscript"/>
        </w:rPr>
        <w:t>с</w:t>
      </w:r>
      <w:r w:rsidRPr="001F7674">
        <w:t>)</w:t>
      </w:r>
      <w:r w:rsidR="00A85A23" w:rsidRPr="001F7674">
        <w:t xml:space="preserve"> ·</w:t>
      </w:r>
      <w:r w:rsidR="003E4439" w:rsidRPr="001F7674">
        <w:t xml:space="preserve"> </w:t>
      </w:r>
      <w:r w:rsidRPr="001F7674">
        <w:t>100,</w:t>
      </w:r>
      <w:r w:rsidR="001F7674">
        <w:t xml:space="preserve"> </w:t>
      </w:r>
    </w:p>
    <w:p w:rsidR="001F7674" w:rsidRPr="00BA1BF4" w:rsidRDefault="001F7674" w:rsidP="001F7674">
      <w:pPr>
        <w:pStyle w:val="a4"/>
        <w:spacing w:after="0" w:line="360" w:lineRule="auto"/>
        <w:ind w:left="0" w:firstLine="709"/>
        <w:jc w:val="both"/>
      </w:pP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где Т</w:t>
      </w:r>
      <w:r w:rsidRPr="001F7674">
        <w:rPr>
          <w:vertAlign w:val="subscript"/>
        </w:rPr>
        <w:t xml:space="preserve">с </w:t>
      </w:r>
      <w:r w:rsidRPr="001F7674">
        <w:t>– затрата времени по узлу при существующем способе обработки,</w:t>
      </w:r>
      <w:r w:rsidR="001F7674">
        <w:t xml:space="preserve"> </w:t>
      </w:r>
      <w:r w:rsidRPr="001F7674">
        <w:t xml:space="preserve">мин; </w:t>
      </w: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Т</w:t>
      </w:r>
      <w:r w:rsidRPr="001F7674">
        <w:rPr>
          <w:vertAlign w:val="subscript"/>
          <w:lang w:val="en-US"/>
        </w:rPr>
        <w:t>n</w:t>
      </w:r>
      <w:r w:rsidRPr="001F7674">
        <w:t xml:space="preserve"> – затрата времени по узлу при проектируемом способе обработки, мин.</w:t>
      </w:r>
    </w:p>
    <w:p w:rsidR="00D24359" w:rsidRPr="00BA1BF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Повышение производительности труда в процентах рассчитывали по формуле(2):</w:t>
      </w:r>
    </w:p>
    <w:p w:rsidR="001F7674" w:rsidRPr="00BA1BF4" w:rsidRDefault="001F7674" w:rsidP="001F7674">
      <w:pPr>
        <w:pStyle w:val="a4"/>
        <w:spacing w:after="0" w:line="360" w:lineRule="auto"/>
        <w:ind w:left="0" w:firstLine="709"/>
        <w:jc w:val="both"/>
      </w:pP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Р</w:t>
      </w:r>
      <w:r w:rsidRPr="001F7674">
        <w:rPr>
          <w:vertAlign w:val="subscript"/>
        </w:rPr>
        <w:t>п.т.</w:t>
      </w:r>
      <w:r w:rsidRPr="001F7674">
        <w:t>=(Т</w:t>
      </w:r>
      <w:r w:rsidRPr="001F7674">
        <w:rPr>
          <w:vertAlign w:val="subscript"/>
        </w:rPr>
        <w:t>с</w:t>
      </w:r>
      <w:r w:rsidRPr="001F7674">
        <w:t>-Т</w:t>
      </w:r>
      <w:r w:rsidRPr="001F7674">
        <w:rPr>
          <w:vertAlign w:val="subscript"/>
        </w:rPr>
        <w:t>n</w:t>
      </w:r>
      <w:r w:rsidRPr="001F7674">
        <w:t>/Т</w:t>
      </w:r>
      <w:r w:rsidRPr="001F7674">
        <w:rPr>
          <w:vertAlign w:val="subscript"/>
        </w:rPr>
        <w:t>n</w:t>
      </w:r>
      <w:r w:rsidRPr="001F7674">
        <w:t>)</w:t>
      </w:r>
      <w:r w:rsidR="00A85A23" w:rsidRPr="001F7674">
        <w:t xml:space="preserve"> · </w:t>
      </w:r>
      <w:r w:rsidRPr="001F7674">
        <w:t>100,</w:t>
      </w:r>
      <w:r w:rsidR="001F7674">
        <w:rPr>
          <w:b/>
        </w:rPr>
        <w:t xml:space="preserve"> </w:t>
      </w:r>
      <w:r w:rsidRPr="001F7674">
        <w:t>(2)</w:t>
      </w:r>
    </w:p>
    <w:p w:rsidR="00D24359" w:rsidRPr="00BA1BF4" w:rsidRDefault="00BA1BF4" w:rsidP="001F7674">
      <w:pPr>
        <w:pStyle w:val="a4"/>
        <w:spacing w:after="0" w:line="360" w:lineRule="auto"/>
        <w:ind w:left="0" w:firstLine="709"/>
        <w:jc w:val="both"/>
      </w:pPr>
      <w:r>
        <w:br w:type="page"/>
      </w:r>
      <w:r w:rsidR="00D24359" w:rsidRPr="001F7674">
        <w:t>Степень механизации для существующего и проектируемого методов обработки узла в процентах определяли путем расчета процента механизированных работ по формуле ,(3):</w:t>
      </w:r>
    </w:p>
    <w:p w:rsidR="001F7674" w:rsidRPr="00BA1BF4" w:rsidRDefault="001F7674" w:rsidP="001F7674">
      <w:pPr>
        <w:pStyle w:val="a4"/>
        <w:spacing w:after="0" w:line="360" w:lineRule="auto"/>
        <w:ind w:left="0" w:firstLine="709"/>
        <w:jc w:val="both"/>
      </w:pP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Р</w:t>
      </w:r>
      <w:r w:rsidRPr="001F7674">
        <w:rPr>
          <w:vertAlign w:val="subscript"/>
        </w:rPr>
        <w:t>м</w:t>
      </w:r>
      <w:r w:rsidRPr="001F7674">
        <w:t>=(Т</w:t>
      </w:r>
      <w:r w:rsidRPr="001F7674">
        <w:rPr>
          <w:vertAlign w:val="subscript"/>
        </w:rPr>
        <w:t>м</w:t>
      </w:r>
      <w:r w:rsidRPr="001F7674">
        <w:t>/Т</w:t>
      </w:r>
      <w:r w:rsidRPr="001F7674">
        <w:rPr>
          <w:vertAlign w:val="subscript"/>
        </w:rPr>
        <w:t>общ</w:t>
      </w:r>
      <w:r w:rsidRPr="001F7674">
        <w:t>)</w:t>
      </w:r>
      <w:r w:rsidR="00A85A23" w:rsidRPr="001F7674">
        <w:t xml:space="preserve"> · </w:t>
      </w:r>
      <w:r w:rsidRPr="001F7674">
        <w:t>100,</w:t>
      </w:r>
      <w:r w:rsidR="001F7674">
        <w:rPr>
          <w:b/>
        </w:rPr>
        <w:t xml:space="preserve"> </w:t>
      </w:r>
      <w:r w:rsidRPr="001F7674">
        <w:t>(3)</w:t>
      </w:r>
    </w:p>
    <w:p w:rsidR="001F7674" w:rsidRPr="00BA1BF4" w:rsidRDefault="001F7674" w:rsidP="001F7674">
      <w:pPr>
        <w:pStyle w:val="a4"/>
        <w:spacing w:after="0" w:line="360" w:lineRule="auto"/>
        <w:ind w:left="0" w:firstLine="709"/>
        <w:jc w:val="both"/>
      </w:pP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где Т</w:t>
      </w:r>
      <w:r w:rsidRPr="001F7674">
        <w:rPr>
          <w:vertAlign w:val="subscript"/>
        </w:rPr>
        <w:t>м</w:t>
      </w:r>
      <w:r w:rsidRPr="001F7674">
        <w:t xml:space="preserve"> – затрата времени на механизированные неделимые операции при обработке узла, мин; </w:t>
      </w:r>
    </w:p>
    <w:p w:rsidR="00D24359" w:rsidRPr="001F7674" w:rsidRDefault="00D24359" w:rsidP="001F7674">
      <w:pPr>
        <w:pStyle w:val="a4"/>
        <w:spacing w:after="0" w:line="360" w:lineRule="auto"/>
        <w:ind w:left="0" w:firstLine="709"/>
        <w:jc w:val="both"/>
      </w:pPr>
      <w:r w:rsidRPr="001F7674">
        <w:t>Т</w:t>
      </w:r>
      <w:r w:rsidRPr="001F7674">
        <w:rPr>
          <w:vertAlign w:val="subscript"/>
        </w:rPr>
        <w:t>общ</w:t>
      </w:r>
      <w:r w:rsidRPr="001F7674">
        <w:t xml:space="preserve"> – общая затрата времени на обработку узла, мин.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а) существующий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б) проектируемый</w:t>
      </w:r>
    </w:p>
    <w:p w:rsidR="001F7674" w:rsidRPr="00BA1BF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D24359" w:rsidP="001F7674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>Таблица 9</w:t>
      </w:r>
    </w:p>
    <w:p w:rsidR="00D24359" w:rsidRPr="001F7674" w:rsidRDefault="00D24359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Технологическая последовательность обработки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619"/>
        <w:gridCol w:w="1134"/>
        <w:gridCol w:w="850"/>
        <w:gridCol w:w="1276"/>
        <w:gridCol w:w="992"/>
        <w:gridCol w:w="1701"/>
      </w:tblGrid>
      <w:tr w:rsidR="001747EB" w:rsidRPr="001F7674" w:rsidTr="001F7674">
        <w:trPr>
          <w:cantSplit/>
          <w:trHeight w:val="885"/>
          <w:jc w:val="center"/>
        </w:trPr>
        <w:tc>
          <w:tcPr>
            <w:tcW w:w="1183" w:type="dxa"/>
            <w:vMerge w:val="restart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Номер операции по сборнику</w:t>
            </w:r>
          </w:p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747EB" w:rsidRPr="001F7674" w:rsidRDefault="00BA1BF4" w:rsidP="00BA1BF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</w:t>
            </w:r>
            <w:r w:rsidR="001747EB" w:rsidRPr="001F7674">
              <w:rPr>
                <w:sz w:val="20"/>
                <w:szCs w:val="20"/>
              </w:rPr>
              <w:t>ность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747EB" w:rsidRPr="001F7674" w:rsidRDefault="001747EB" w:rsidP="00BA1BF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Разряд</w:t>
            </w:r>
            <w:r w:rsidR="00BA1BF4">
              <w:rPr>
                <w:sz w:val="20"/>
                <w:szCs w:val="20"/>
              </w:rPr>
              <w:t xml:space="preserve"> </w:t>
            </w:r>
            <w:r w:rsidRPr="001F7674">
              <w:rPr>
                <w:sz w:val="20"/>
                <w:szCs w:val="20"/>
              </w:rPr>
              <w:t>работ</w:t>
            </w:r>
          </w:p>
        </w:tc>
        <w:tc>
          <w:tcPr>
            <w:tcW w:w="2268" w:type="dxa"/>
            <w:gridSpan w:val="2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Затрата времени, мин, на метод</w:t>
            </w:r>
          </w:p>
        </w:tc>
        <w:tc>
          <w:tcPr>
            <w:tcW w:w="1701" w:type="dxa"/>
            <w:vMerge w:val="restart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Оборудование,</w:t>
            </w:r>
          </w:p>
          <w:p w:rsidR="001747EB" w:rsidRPr="001F7674" w:rsidRDefault="00BA1BF4" w:rsidP="00BA1BF4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приспособления, инстру</w:t>
            </w:r>
            <w:r w:rsidR="001747EB" w:rsidRPr="001F7674">
              <w:rPr>
                <w:sz w:val="20"/>
                <w:szCs w:val="20"/>
              </w:rPr>
              <w:t>менты</w:t>
            </w:r>
          </w:p>
        </w:tc>
      </w:tr>
      <w:tr w:rsidR="001747EB" w:rsidRPr="001F7674" w:rsidTr="001F7674">
        <w:trPr>
          <w:cantSplit/>
          <w:trHeight w:val="885"/>
          <w:jc w:val="center"/>
        </w:trPr>
        <w:tc>
          <w:tcPr>
            <w:tcW w:w="1183" w:type="dxa"/>
            <w:vMerge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существующий</w:t>
            </w:r>
          </w:p>
        </w:tc>
        <w:tc>
          <w:tcPr>
            <w:tcW w:w="992" w:type="dxa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проектируемый</w:t>
            </w:r>
          </w:p>
        </w:tc>
        <w:tc>
          <w:tcPr>
            <w:tcW w:w="1701" w:type="dxa"/>
            <w:vMerge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5A23" w:rsidRPr="001F7674" w:rsidTr="001F7674">
        <w:trPr>
          <w:trHeight w:val="480"/>
          <w:jc w:val="center"/>
        </w:trPr>
        <w:tc>
          <w:tcPr>
            <w:tcW w:w="1183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85A23" w:rsidRPr="001F7674" w:rsidRDefault="00A85A23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1747EB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зв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× 100% = </w:t>
      </w:r>
    </w:p>
    <w:p w:rsidR="001747EB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пт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 xml:space="preserve"> × 100% = </w:t>
      </w:r>
    </w:p>
    <w:p w:rsidR="001747EB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>общ</w:t>
      </w:r>
      <w:r w:rsidRPr="001F7674">
        <w:rPr>
          <w:sz w:val="28"/>
          <w:szCs w:val="28"/>
        </w:rPr>
        <w:t xml:space="preserve"> × 100% =</w:t>
      </w:r>
      <w:r w:rsidR="001F7674">
        <w:rPr>
          <w:sz w:val="28"/>
          <w:szCs w:val="28"/>
        </w:rPr>
        <w:t xml:space="preserve"> 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м2 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м2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>общ</w:t>
      </w:r>
      <w:r w:rsidRPr="001F7674">
        <w:rPr>
          <w:sz w:val="28"/>
          <w:szCs w:val="28"/>
        </w:rPr>
        <w:t xml:space="preserve"> × 100% = </w:t>
      </w:r>
    </w:p>
    <w:p w:rsidR="001F7674" w:rsidRDefault="001F7674" w:rsidP="001F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а) существующий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б) проектируемый</w:t>
      </w:r>
    </w:p>
    <w:p w:rsidR="00035225" w:rsidRPr="001F7674" w:rsidRDefault="00035225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BA1BF4" w:rsidP="001F7674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4359" w:rsidRPr="001F7674">
        <w:rPr>
          <w:sz w:val="28"/>
          <w:szCs w:val="28"/>
        </w:rPr>
        <w:t>Таблица 10</w:t>
      </w:r>
    </w:p>
    <w:p w:rsidR="001747EB" w:rsidRPr="001F7674" w:rsidRDefault="00D24359" w:rsidP="001F7674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Технологическая последовательность обработки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477"/>
        <w:gridCol w:w="1134"/>
        <w:gridCol w:w="1134"/>
        <w:gridCol w:w="1134"/>
        <w:gridCol w:w="992"/>
        <w:gridCol w:w="1559"/>
      </w:tblGrid>
      <w:tr w:rsidR="001747EB" w:rsidRPr="001F7674" w:rsidTr="0080432E">
        <w:trPr>
          <w:cantSplit/>
          <w:trHeight w:val="885"/>
          <w:jc w:val="center"/>
        </w:trPr>
        <w:tc>
          <w:tcPr>
            <w:tcW w:w="1183" w:type="dxa"/>
            <w:vMerge w:val="restart"/>
            <w:vAlign w:val="center"/>
          </w:tcPr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Номер операции по сборнику</w:t>
            </w:r>
          </w:p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vAlign w:val="center"/>
          </w:tcPr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Содержание операции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747EB" w:rsidRPr="001F7674" w:rsidRDefault="001747EB" w:rsidP="00BA1BF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1747EB" w:rsidRPr="001F7674" w:rsidRDefault="001747EB" w:rsidP="00BA1BF4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Разряд</w:t>
            </w:r>
            <w:r w:rsidR="00BA1BF4">
              <w:rPr>
                <w:sz w:val="20"/>
                <w:szCs w:val="20"/>
              </w:rPr>
              <w:t xml:space="preserve"> </w:t>
            </w:r>
            <w:r w:rsidRPr="001F7674">
              <w:rPr>
                <w:sz w:val="20"/>
                <w:szCs w:val="20"/>
              </w:rPr>
              <w:t>работ</w:t>
            </w:r>
          </w:p>
        </w:tc>
        <w:tc>
          <w:tcPr>
            <w:tcW w:w="2126" w:type="dxa"/>
            <w:gridSpan w:val="2"/>
            <w:vAlign w:val="center"/>
          </w:tcPr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Затрата времени, мин, на метод</w:t>
            </w:r>
          </w:p>
        </w:tc>
        <w:tc>
          <w:tcPr>
            <w:tcW w:w="1559" w:type="dxa"/>
            <w:vMerge w:val="restart"/>
            <w:vAlign w:val="center"/>
          </w:tcPr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Оборудование,</w:t>
            </w:r>
          </w:p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приспособле-</w:t>
            </w:r>
          </w:p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ния, инстру-</w:t>
            </w:r>
          </w:p>
          <w:p w:rsidR="001747EB" w:rsidRPr="001F7674" w:rsidRDefault="001747EB" w:rsidP="0080432E">
            <w:pPr>
              <w:spacing w:line="360" w:lineRule="auto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менты</w:t>
            </w:r>
          </w:p>
        </w:tc>
      </w:tr>
      <w:tr w:rsidR="001747EB" w:rsidRPr="001F7674" w:rsidTr="0080432E">
        <w:trPr>
          <w:cantSplit/>
          <w:trHeight w:val="885"/>
          <w:jc w:val="center"/>
        </w:trPr>
        <w:tc>
          <w:tcPr>
            <w:tcW w:w="1183" w:type="dxa"/>
            <w:vMerge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vMerge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существующий</w:t>
            </w:r>
          </w:p>
        </w:tc>
        <w:tc>
          <w:tcPr>
            <w:tcW w:w="992" w:type="dxa"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674">
              <w:rPr>
                <w:sz w:val="20"/>
                <w:szCs w:val="20"/>
              </w:rPr>
              <w:t>проектируемый</w:t>
            </w:r>
          </w:p>
        </w:tc>
        <w:tc>
          <w:tcPr>
            <w:tcW w:w="1559" w:type="dxa"/>
            <w:vMerge/>
            <w:vAlign w:val="center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47EB" w:rsidRPr="001F7674" w:rsidTr="0080432E">
        <w:trPr>
          <w:trHeight w:val="480"/>
          <w:jc w:val="center"/>
        </w:trPr>
        <w:tc>
          <w:tcPr>
            <w:tcW w:w="1183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747EB" w:rsidRPr="001F7674" w:rsidRDefault="001747EB" w:rsidP="001F767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зв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 xml:space="preserve">)/Тс 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пт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lang w:val="en-US"/>
        </w:rPr>
        <w:t>n</w:t>
      </w:r>
      <w:r w:rsidRPr="001F7674">
        <w:rPr>
          <w:sz w:val="28"/>
          <w:szCs w:val="28"/>
        </w:rPr>
        <w:t xml:space="preserve"> 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>общ</w:t>
      </w:r>
      <w:r w:rsidRPr="001F7674">
        <w:rPr>
          <w:sz w:val="28"/>
          <w:szCs w:val="28"/>
        </w:rPr>
        <w:t xml:space="preserve"> × 100% =</w:t>
      </w:r>
      <w:r w:rsidR="001F7674">
        <w:rPr>
          <w:sz w:val="28"/>
          <w:szCs w:val="28"/>
        </w:rPr>
        <w:t xml:space="preserve"> </w:t>
      </w:r>
    </w:p>
    <w:p w:rsidR="00D24359" w:rsidRDefault="00D24359" w:rsidP="001F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м2 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м2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>общ</w:t>
      </w:r>
      <w:r w:rsidRPr="001F7674">
        <w:rPr>
          <w:sz w:val="28"/>
          <w:szCs w:val="28"/>
        </w:rPr>
        <w:t xml:space="preserve"> × 100% = </w:t>
      </w:r>
    </w:p>
    <w:p w:rsidR="0080432E" w:rsidRPr="0080432E" w:rsidRDefault="0080432E" w:rsidP="001F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а) существующий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б) проектируемый</w:t>
      </w:r>
    </w:p>
    <w:p w:rsidR="0080432E" w:rsidRDefault="0080432E" w:rsidP="001F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зв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× 100% =</w:t>
      </w:r>
      <w:r w:rsidR="001F7674">
        <w:rPr>
          <w:sz w:val="28"/>
          <w:szCs w:val="28"/>
        </w:rPr>
        <w:t xml:space="preserve">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пт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 xml:space="preserve"> 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 xml:space="preserve">общ </w:t>
      </w:r>
      <w:r w:rsidRPr="001F7674">
        <w:rPr>
          <w:sz w:val="28"/>
          <w:szCs w:val="28"/>
        </w:rPr>
        <w:t>× 100% =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м2 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м2</w:t>
      </w:r>
      <w:r w:rsidRPr="001F7674">
        <w:rPr>
          <w:sz w:val="28"/>
          <w:szCs w:val="28"/>
        </w:rPr>
        <w:t>/</w:t>
      </w:r>
      <w:r w:rsidRPr="001F7674">
        <w:rPr>
          <w:sz w:val="28"/>
          <w:szCs w:val="28"/>
          <w:vertAlign w:val="subscript"/>
        </w:rPr>
        <w:t>Тобщ</w:t>
      </w:r>
      <w:r w:rsidRPr="001F7674">
        <w:rPr>
          <w:sz w:val="28"/>
          <w:szCs w:val="28"/>
        </w:rPr>
        <w:t xml:space="preserve"> × 100% = </w:t>
      </w:r>
    </w:p>
    <w:p w:rsidR="0080432E" w:rsidRDefault="0080432E" w:rsidP="001F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а) существующий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б) проектируемый</w:t>
      </w:r>
    </w:p>
    <w:p w:rsidR="00BA1BF4" w:rsidRDefault="00BA1BF4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зв </w:t>
      </w:r>
      <w:r w:rsidRPr="001F7674">
        <w:rPr>
          <w:sz w:val="28"/>
          <w:szCs w:val="28"/>
        </w:rPr>
        <w:t>= (Т</w:t>
      </w:r>
      <w:r w:rsidRPr="001F7674">
        <w:rPr>
          <w:sz w:val="28"/>
          <w:szCs w:val="28"/>
          <w:vertAlign w:val="subscript"/>
        </w:rPr>
        <w:t xml:space="preserve">с </w:t>
      </w:r>
      <w:r w:rsidRPr="001F7674">
        <w:rPr>
          <w:sz w:val="28"/>
          <w:szCs w:val="28"/>
        </w:rPr>
        <w:t>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</w:rPr>
        <w:t xml:space="preserve">с </w:t>
      </w:r>
      <w:r w:rsidRPr="001F7674">
        <w:rPr>
          <w:sz w:val="28"/>
          <w:szCs w:val="28"/>
        </w:rPr>
        <w:t xml:space="preserve">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пт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 xml:space="preserve">с </w:t>
      </w:r>
      <w:r w:rsidRPr="001F7674">
        <w:rPr>
          <w:sz w:val="28"/>
          <w:szCs w:val="28"/>
        </w:rPr>
        <w:t>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  <w:vertAlign w:val="subscript"/>
        </w:rPr>
        <w:t xml:space="preserve"> </w:t>
      </w:r>
      <w:r w:rsidRPr="001F7674">
        <w:rPr>
          <w:sz w:val="28"/>
          <w:szCs w:val="28"/>
        </w:rPr>
        <w:t xml:space="preserve">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 xml:space="preserve">общ </w:t>
      </w:r>
      <w:r w:rsidRPr="001F7674">
        <w:rPr>
          <w:sz w:val="28"/>
          <w:szCs w:val="28"/>
        </w:rPr>
        <w:t>× 100% =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м2 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м2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>общ</w:t>
      </w:r>
      <w:r w:rsidRPr="001F7674">
        <w:rPr>
          <w:sz w:val="28"/>
          <w:szCs w:val="28"/>
        </w:rPr>
        <w:t xml:space="preserve"> × 100% = </w:t>
      </w:r>
    </w:p>
    <w:p w:rsidR="0080432E" w:rsidRPr="0080432E" w:rsidRDefault="0080432E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а) существующий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б) проектируемый</w:t>
      </w:r>
    </w:p>
    <w:p w:rsidR="0080432E" w:rsidRDefault="0080432E" w:rsidP="001F76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зв </w:t>
      </w:r>
      <w:r w:rsidRPr="001F7674">
        <w:rPr>
          <w:sz w:val="28"/>
          <w:szCs w:val="28"/>
        </w:rPr>
        <w:t>= (Т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</w:rPr>
        <w:t>с</w:t>
      </w:r>
      <w:r w:rsidRPr="001F7674">
        <w:rPr>
          <w:sz w:val="28"/>
          <w:szCs w:val="28"/>
        </w:rPr>
        <w:t xml:space="preserve"> 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пт</w:t>
      </w:r>
      <w:r w:rsidRPr="001F7674">
        <w:rPr>
          <w:sz w:val="28"/>
          <w:szCs w:val="28"/>
        </w:rPr>
        <w:t xml:space="preserve"> = (Т</w:t>
      </w:r>
      <w:r w:rsidRPr="001F7674">
        <w:rPr>
          <w:sz w:val="28"/>
          <w:szCs w:val="28"/>
          <w:vertAlign w:val="subscript"/>
        </w:rPr>
        <w:t xml:space="preserve">с </w:t>
      </w:r>
      <w:r w:rsidRPr="001F7674">
        <w:rPr>
          <w:sz w:val="28"/>
          <w:szCs w:val="28"/>
        </w:rPr>
        <w:t>– 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>)/Т</w:t>
      </w:r>
      <w:r w:rsidRPr="001F7674">
        <w:rPr>
          <w:sz w:val="28"/>
          <w:szCs w:val="28"/>
          <w:vertAlign w:val="subscript"/>
          <w:lang w:val="en-US"/>
        </w:rPr>
        <w:t>n</w:t>
      </w:r>
      <w:r w:rsidRPr="001F7674">
        <w:rPr>
          <w:sz w:val="28"/>
          <w:szCs w:val="28"/>
        </w:rPr>
        <w:t xml:space="preserve"> × 100% = </w:t>
      </w:r>
    </w:p>
    <w:p w:rsidR="0049080D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м1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 xml:space="preserve">общ </w:t>
      </w:r>
      <w:r w:rsidRPr="001F7674">
        <w:rPr>
          <w:sz w:val="28"/>
          <w:szCs w:val="28"/>
        </w:rPr>
        <w:t xml:space="preserve">× 100% = </w:t>
      </w:r>
    </w:p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Р</w:t>
      </w:r>
      <w:r w:rsidRPr="001F7674">
        <w:rPr>
          <w:sz w:val="28"/>
          <w:szCs w:val="28"/>
          <w:vertAlign w:val="subscript"/>
        </w:rPr>
        <w:t xml:space="preserve">м2 </w:t>
      </w:r>
      <w:r w:rsidRPr="001F7674">
        <w:rPr>
          <w:sz w:val="28"/>
          <w:szCs w:val="28"/>
        </w:rPr>
        <w:t>= Т</w:t>
      </w:r>
      <w:r w:rsidRPr="001F7674">
        <w:rPr>
          <w:sz w:val="28"/>
          <w:szCs w:val="28"/>
          <w:vertAlign w:val="subscript"/>
        </w:rPr>
        <w:t>м2</w:t>
      </w:r>
      <w:r w:rsidRPr="001F7674">
        <w:rPr>
          <w:sz w:val="28"/>
          <w:szCs w:val="28"/>
        </w:rPr>
        <w:t>/Т</w:t>
      </w:r>
      <w:r w:rsidRPr="001F7674">
        <w:rPr>
          <w:sz w:val="28"/>
          <w:szCs w:val="28"/>
          <w:vertAlign w:val="subscript"/>
        </w:rPr>
        <w:t xml:space="preserve">общ </w:t>
      </w:r>
      <w:r w:rsidRPr="001F7674">
        <w:rPr>
          <w:sz w:val="28"/>
          <w:szCs w:val="28"/>
        </w:rPr>
        <w:t>× 100% =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F3AA3" w:rsidRPr="0080432E" w:rsidRDefault="00FF3AA3" w:rsidP="0080432E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b/>
        </w:rPr>
      </w:pPr>
      <w:r w:rsidRPr="0080432E">
        <w:rPr>
          <w:b/>
        </w:rPr>
        <w:t>Составление технологической последовательности изготовления изделия</w:t>
      </w:r>
    </w:p>
    <w:p w:rsidR="00FF3AA3" w:rsidRPr="001F7674" w:rsidRDefault="00FF3AA3" w:rsidP="001F7674">
      <w:pPr>
        <w:pStyle w:val="a4"/>
        <w:spacing w:after="0" w:line="360" w:lineRule="auto"/>
        <w:ind w:left="0" w:firstLine="709"/>
        <w:jc w:val="both"/>
      </w:pPr>
    </w:p>
    <w:p w:rsidR="0091107C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Для изготовления проектируемого изделия в технологическом процессе необходимо выбрать оборудование. При выборе следует учитывать не только его загрузку и производительность, но и степень универсальности, характеризующую возможность выполнения нескольких операций на одном виде оборудования.</w:t>
      </w:r>
    </w:p>
    <w:p w:rsidR="00035225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Характеристика швейного оборудования приведена в таблице (табл.1</w:t>
      </w:r>
      <w:r w:rsidR="0091107C" w:rsidRPr="001F7674">
        <w:rPr>
          <w:sz w:val="28"/>
          <w:szCs w:val="28"/>
        </w:rPr>
        <w:t>4</w:t>
      </w:r>
      <w:r w:rsidRPr="001F7674">
        <w:rPr>
          <w:sz w:val="28"/>
          <w:szCs w:val="28"/>
        </w:rPr>
        <w:t>), где указана его краткая технологическая характеристика (назначение, скорость, ви</w:t>
      </w:r>
      <w:r w:rsidR="0080432E">
        <w:rPr>
          <w:sz w:val="28"/>
          <w:szCs w:val="28"/>
        </w:rPr>
        <w:t>д, размеры стежка, особенности)</w:t>
      </w:r>
      <w:r w:rsidR="00A27F22" w:rsidRPr="001F7674">
        <w:rPr>
          <w:sz w:val="28"/>
          <w:szCs w:val="28"/>
        </w:rPr>
        <w:t>.</w:t>
      </w:r>
    </w:p>
    <w:p w:rsidR="007B2F40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Для влажно-тепловой обработки приведены таблицы с характеристиками оборудования (табл.1</w:t>
      </w:r>
      <w:r w:rsidR="007B2F40" w:rsidRPr="001F7674">
        <w:rPr>
          <w:sz w:val="28"/>
          <w:szCs w:val="28"/>
        </w:rPr>
        <w:t>5</w:t>
      </w:r>
      <w:r w:rsidRPr="001F7674">
        <w:rPr>
          <w:sz w:val="28"/>
          <w:szCs w:val="28"/>
        </w:rPr>
        <w:t>-1</w:t>
      </w:r>
      <w:r w:rsidR="00480B95" w:rsidRPr="001F7674">
        <w:rPr>
          <w:sz w:val="28"/>
          <w:szCs w:val="28"/>
        </w:rPr>
        <w:t>7</w:t>
      </w:r>
      <w:r w:rsidRPr="001F7674">
        <w:rPr>
          <w:sz w:val="28"/>
          <w:szCs w:val="28"/>
        </w:rPr>
        <w:t>)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D24359" w:rsidP="0080432E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>Таблица 1</w:t>
      </w:r>
      <w:r w:rsidR="007B2F40" w:rsidRPr="001F7674">
        <w:rPr>
          <w:sz w:val="28"/>
          <w:szCs w:val="28"/>
        </w:rPr>
        <w:t>5</w:t>
      </w:r>
    </w:p>
    <w:p w:rsidR="00D24359" w:rsidRPr="001F7674" w:rsidRDefault="00D24359" w:rsidP="0080432E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Характеристика прессового оборудования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134"/>
        <w:gridCol w:w="992"/>
        <w:gridCol w:w="850"/>
        <w:gridCol w:w="851"/>
        <w:gridCol w:w="850"/>
        <w:gridCol w:w="709"/>
      </w:tblGrid>
      <w:tr w:rsidR="0003147E" w:rsidRPr="0080432E" w:rsidTr="0080432E">
        <w:trPr>
          <w:jc w:val="center"/>
        </w:trPr>
        <w:tc>
          <w:tcPr>
            <w:tcW w:w="1668" w:type="dxa"/>
            <w:vMerge w:val="restart"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Марка (тип), фирма изготовитель</w:t>
            </w:r>
          </w:p>
        </w:tc>
        <w:tc>
          <w:tcPr>
            <w:tcW w:w="1701" w:type="dxa"/>
            <w:vMerge w:val="restart"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Назначение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Усилие прессования, мПа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Тип привода</w:t>
            </w:r>
          </w:p>
        </w:tc>
        <w:tc>
          <w:tcPr>
            <w:tcW w:w="1701" w:type="dxa"/>
            <w:gridSpan w:val="2"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Вид нагрева подушек</w:t>
            </w:r>
          </w:p>
        </w:tc>
        <w:tc>
          <w:tcPr>
            <w:tcW w:w="1559" w:type="dxa"/>
            <w:gridSpan w:val="2"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 xml:space="preserve">Темперара нагрева подушки, </w:t>
            </w:r>
            <w:r w:rsidRPr="0080432E">
              <w:rPr>
                <w:sz w:val="20"/>
                <w:szCs w:val="20"/>
                <w:vertAlign w:val="superscript"/>
              </w:rPr>
              <w:t>о</w:t>
            </w:r>
            <w:r w:rsidRPr="0080432E">
              <w:rPr>
                <w:sz w:val="20"/>
                <w:szCs w:val="20"/>
              </w:rPr>
              <w:t>С</w:t>
            </w:r>
          </w:p>
        </w:tc>
      </w:tr>
      <w:tr w:rsidR="0003147E" w:rsidRPr="0080432E" w:rsidTr="0080432E">
        <w:trPr>
          <w:cantSplit/>
          <w:trHeight w:val="1094"/>
          <w:jc w:val="center"/>
        </w:trPr>
        <w:tc>
          <w:tcPr>
            <w:tcW w:w="1668" w:type="dxa"/>
            <w:vMerge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03147E" w:rsidRPr="0080432E" w:rsidRDefault="0003147E" w:rsidP="0080432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03147E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верхний</w:t>
            </w:r>
          </w:p>
        </w:tc>
        <w:tc>
          <w:tcPr>
            <w:tcW w:w="851" w:type="dxa"/>
            <w:textDirection w:val="btLr"/>
            <w:vAlign w:val="center"/>
          </w:tcPr>
          <w:p w:rsidR="0003147E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нижний</w:t>
            </w:r>
          </w:p>
        </w:tc>
        <w:tc>
          <w:tcPr>
            <w:tcW w:w="850" w:type="dxa"/>
            <w:textDirection w:val="btLr"/>
            <w:vAlign w:val="center"/>
          </w:tcPr>
          <w:p w:rsidR="0003147E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верхний</w:t>
            </w:r>
          </w:p>
        </w:tc>
        <w:tc>
          <w:tcPr>
            <w:tcW w:w="709" w:type="dxa"/>
            <w:textDirection w:val="btLr"/>
            <w:vAlign w:val="center"/>
          </w:tcPr>
          <w:p w:rsidR="0003147E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нижний</w:t>
            </w:r>
          </w:p>
        </w:tc>
      </w:tr>
      <w:tr w:rsidR="0003147E" w:rsidRPr="0080432E" w:rsidTr="0080432E">
        <w:trPr>
          <w:trHeight w:val="429"/>
          <w:jc w:val="center"/>
        </w:trPr>
        <w:tc>
          <w:tcPr>
            <w:tcW w:w="1668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3147E" w:rsidRPr="0080432E" w:rsidRDefault="0003147E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7B2F40" w:rsidRPr="001F7674" w:rsidRDefault="007B2F40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D24359" w:rsidRPr="001F7674" w:rsidRDefault="00BA1BF4" w:rsidP="0080432E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4359" w:rsidRPr="001F7674">
        <w:rPr>
          <w:sz w:val="28"/>
          <w:szCs w:val="28"/>
        </w:rPr>
        <w:t>Таблица 1</w:t>
      </w:r>
      <w:r w:rsidR="00480B95" w:rsidRPr="001F7674">
        <w:rPr>
          <w:sz w:val="28"/>
          <w:szCs w:val="28"/>
        </w:rPr>
        <w:t>6</w:t>
      </w:r>
      <w:r w:rsidR="00D24359" w:rsidRPr="001F7674">
        <w:rPr>
          <w:sz w:val="28"/>
          <w:szCs w:val="28"/>
        </w:rPr>
        <w:t xml:space="preserve"> </w:t>
      </w:r>
    </w:p>
    <w:p w:rsidR="00D24359" w:rsidRPr="001F7674" w:rsidRDefault="00D24359" w:rsidP="0080432E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Характеристика гладильных столов и утюгов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1418"/>
        <w:gridCol w:w="1417"/>
        <w:gridCol w:w="1276"/>
        <w:gridCol w:w="1134"/>
      </w:tblGrid>
      <w:tr w:rsidR="007B2F40" w:rsidRPr="0080432E" w:rsidTr="0080432E">
        <w:trPr>
          <w:trHeight w:val="1060"/>
          <w:jc w:val="center"/>
        </w:trPr>
        <w:tc>
          <w:tcPr>
            <w:tcW w:w="1526" w:type="dxa"/>
            <w:vAlign w:val="center"/>
          </w:tcPr>
          <w:p w:rsidR="00D24359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Марка (тип) оборудования, фирма изготовитель</w:t>
            </w:r>
          </w:p>
        </w:tc>
        <w:tc>
          <w:tcPr>
            <w:tcW w:w="1417" w:type="dxa"/>
            <w:vAlign w:val="center"/>
          </w:tcPr>
          <w:p w:rsidR="00D24359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  <w:vAlign w:val="center"/>
          </w:tcPr>
          <w:p w:rsidR="00D24359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Тип нагрева поверх-ности</w:t>
            </w:r>
          </w:p>
        </w:tc>
        <w:tc>
          <w:tcPr>
            <w:tcW w:w="1417" w:type="dxa"/>
            <w:vAlign w:val="center"/>
          </w:tcPr>
          <w:p w:rsidR="007B2F40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Температура нагрева поверхности,</w:t>
            </w:r>
          </w:p>
          <w:p w:rsidR="007B2F40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  <w:vertAlign w:val="superscript"/>
              </w:rPr>
              <w:t>о</w:t>
            </w:r>
            <w:r w:rsidRPr="0080432E">
              <w:rPr>
                <w:sz w:val="20"/>
                <w:szCs w:val="20"/>
              </w:rPr>
              <w:t>С</w:t>
            </w:r>
          </w:p>
        </w:tc>
        <w:tc>
          <w:tcPr>
            <w:tcW w:w="1276" w:type="dxa"/>
            <w:vAlign w:val="center"/>
          </w:tcPr>
          <w:p w:rsidR="00D24359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Время разогрева, мин</w:t>
            </w:r>
          </w:p>
        </w:tc>
        <w:tc>
          <w:tcPr>
            <w:tcW w:w="1134" w:type="dxa"/>
            <w:vAlign w:val="center"/>
          </w:tcPr>
          <w:p w:rsidR="00D24359" w:rsidRPr="0080432E" w:rsidRDefault="007B2F40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Масса, кг</w:t>
            </w:r>
          </w:p>
        </w:tc>
      </w:tr>
      <w:tr w:rsidR="007B2F40" w:rsidRPr="0080432E" w:rsidTr="0080432E">
        <w:trPr>
          <w:trHeight w:val="547"/>
          <w:jc w:val="center"/>
        </w:trPr>
        <w:tc>
          <w:tcPr>
            <w:tcW w:w="1526" w:type="dxa"/>
            <w:vAlign w:val="center"/>
          </w:tcPr>
          <w:p w:rsidR="00D24359" w:rsidRPr="0080432E" w:rsidRDefault="00D24359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24359" w:rsidRPr="0080432E" w:rsidRDefault="00D24359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359" w:rsidRPr="0080432E" w:rsidRDefault="00D24359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24359" w:rsidRPr="0080432E" w:rsidRDefault="00D24359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24359" w:rsidRPr="0080432E" w:rsidRDefault="00D24359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4359" w:rsidRPr="0080432E" w:rsidRDefault="00D24359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7B2F40" w:rsidRPr="001F7674" w:rsidRDefault="007B2F40" w:rsidP="0080432E">
      <w:pPr>
        <w:spacing w:line="360" w:lineRule="auto"/>
        <w:ind w:firstLine="709"/>
        <w:jc w:val="right"/>
        <w:rPr>
          <w:sz w:val="28"/>
          <w:szCs w:val="28"/>
        </w:rPr>
      </w:pPr>
      <w:r w:rsidRPr="001F7674">
        <w:rPr>
          <w:sz w:val="28"/>
          <w:szCs w:val="28"/>
        </w:rPr>
        <w:t>Таблица 1</w:t>
      </w:r>
      <w:r w:rsidR="00480B95" w:rsidRPr="001F7674">
        <w:rPr>
          <w:sz w:val="28"/>
          <w:szCs w:val="28"/>
        </w:rPr>
        <w:t>7</w:t>
      </w:r>
    </w:p>
    <w:p w:rsidR="007B2F40" w:rsidRPr="001F7674" w:rsidRDefault="007B2F40" w:rsidP="0080432E">
      <w:pPr>
        <w:spacing w:line="360" w:lineRule="auto"/>
        <w:ind w:firstLine="709"/>
        <w:jc w:val="center"/>
        <w:rPr>
          <w:sz w:val="28"/>
          <w:szCs w:val="28"/>
        </w:rPr>
      </w:pPr>
      <w:r w:rsidRPr="001F7674">
        <w:rPr>
          <w:sz w:val="28"/>
          <w:szCs w:val="28"/>
        </w:rPr>
        <w:t>Характеристика приспособлений малой механизации</w:t>
      </w:r>
    </w:p>
    <w:tbl>
      <w:tblPr>
        <w:tblW w:w="6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701"/>
        <w:gridCol w:w="2268"/>
      </w:tblGrid>
      <w:tr w:rsidR="007B2F40" w:rsidRPr="0080432E" w:rsidTr="0080432E">
        <w:trPr>
          <w:trHeight w:val="731"/>
          <w:jc w:val="center"/>
        </w:trPr>
        <w:tc>
          <w:tcPr>
            <w:tcW w:w="2235" w:type="dxa"/>
            <w:vAlign w:val="center"/>
          </w:tcPr>
          <w:p w:rsidR="007B2F40" w:rsidRPr="0080432E" w:rsidRDefault="00480B95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Наименование и назначение приспособления</w:t>
            </w:r>
          </w:p>
        </w:tc>
        <w:tc>
          <w:tcPr>
            <w:tcW w:w="1701" w:type="dxa"/>
            <w:vAlign w:val="center"/>
          </w:tcPr>
          <w:p w:rsidR="007B2F40" w:rsidRPr="0080432E" w:rsidRDefault="00480B95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Марка (номер)</w:t>
            </w:r>
          </w:p>
        </w:tc>
        <w:tc>
          <w:tcPr>
            <w:tcW w:w="2268" w:type="dxa"/>
            <w:vAlign w:val="center"/>
          </w:tcPr>
          <w:p w:rsidR="007B2F40" w:rsidRPr="0080432E" w:rsidRDefault="00480B95" w:rsidP="0080432E">
            <w:pPr>
              <w:spacing w:line="360" w:lineRule="auto"/>
              <w:rPr>
                <w:sz w:val="20"/>
                <w:szCs w:val="20"/>
              </w:rPr>
            </w:pPr>
            <w:r w:rsidRPr="0080432E">
              <w:rPr>
                <w:sz w:val="20"/>
                <w:szCs w:val="20"/>
              </w:rPr>
              <w:t>Схема шва</w:t>
            </w:r>
          </w:p>
        </w:tc>
      </w:tr>
      <w:tr w:rsidR="007B2F40" w:rsidRPr="0080432E" w:rsidTr="0080432E">
        <w:trPr>
          <w:trHeight w:val="389"/>
          <w:jc w:val="center"/>
        </w:trPr>
        <w:tc>
          <w:tcPr>
            <w:tcW w:w="2235" w:type="dxa"/>
            <w:vAlign w:val="center"/>
          </w:tcPr>
          <w:p w:rsidR="007B2F40" w:rsidRPr="0080432E" w:rsidRDefault="007B2F40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B2F40" w:rsidRPr="0080432E" w:rsidRDefault="007B2F40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B2F40" w:rsidRPr="0080432E" w:rsidRDefault="007B2F40" w:rsidP="008043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24359" w:rsidRPr="001F7674" w:rsidRDefault="00D24359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480B95" w:rsidRPr="001F7674" w:rsidRDefault="00C279A0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Все расчеты показателей эффективности проектируемых мероприятий сведены в таблицу (табл.1</w:t>
      </w:r>
      <w:r w:rsidR="00480B95" w:rsidRPr="001F7674">
        <w:rPr>
          <w:sz w:val="28"/>
          <w:szCs w:val="28"/>
        </w:rPr>
        <w:t>8</w:t>
      </w:r>
      <w:r w:rsidRPr="001F7674">
        <w:rPr>
          <w:sz w:val="28"/>
          <w:szCs w:val="28"/>
        </w:rPr>
        <w:t xml:space="preserve">). </w:t>
      </w:r>
    </w:p>
    <w:p w:rsidR="00C279A0" w:rsidRPr="001F7674" w:rsidRDefault="00C279A0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После составления технологической последовательности составляется технологическая карта на проектируемые методы обработки двух узлов. Она содержит указания, а также необходимые требования к выполнению операций или работ, отражает последовательность обработки, технологические и технические требования.</w:t>
      </w:r>
    </w:p>
    <w:p w:rsidR="00C279A0" w:rsidRPr="001F7674" w:rsidRDefault="001F7674" w:rsidP="001F76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9A0" w:rsidRPr="001F7674">
        <w:rPr>
          <w:sz w:val="28"/>
          <w:szCs w:val="28"/>
        </w:rPr>
        <w:t>В данной курсовой работе технологическая карта составлена на обработку. Для наглядного использования сборочные схемы узлов и технологические карты к ним оформлены на листе графической части.</w:t>
      </w:r>
    </w:p>
    <w:p w:rsidR="0080432E" w:rsidRPr="00BA1BF4" w:rsidRDefault="0080432E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F3AA3" w:rsidRPr="0080432E" w:rsidRDefault="0080432E" w:rsidP="0080432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A1BF4">
        <w:rPr>
          <w:sz w:val="28"/>
          <w:szCs w:val="28"/>
        </w:rPr>
        <w:br w:type="page"/>
      </w:r>
      <w:r w:rsidR="00FF3AA3" w:rsidRPr="0080432E">
        <w:rPr>
          <w:b/>
          <w:sz w:val="28"/>
          <w:szCs w:val="28"/>
        </w:rPr>
        <w:t>Заключение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Предприятия по изготовлению швейных изделий занимают важное место в удовлетворении спроса населения на высококачественные, модные изделия любой сложности и назначения из различных материалов.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Изготовление швейных изделий включает все большее количество операций. Высокие требования, предъявляемые к качеству, возможно удовлетворить постоянно совершенствуя технологию пошива. При этом повышение эффективности технологических процессов на предприятиях может быть достигнуто за счет использования прогрессивных способов обработки, обеспечивающих производительность труда и влияющих на создание эстетического уровня изделий.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В результате расчетов, проведенных в курсовой работе, видно, что проектируемые методы обработки более эффективны, чем применяемые, так как часть ручных операций исключена или заменена машинными, что привело к сокращению времени на изготовление изделия .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  <w:r w:rsidRPr="001F7674">
        <w:rPr>
          <w:sz w:val="28"/>
          <w:szCs w:val="28"/>
        </w:rPr>
        <w:t>Курсовая работа по «Технологии швейных изделий» позволила выбрать модель, составить технологическую последовательность обработки, подобрать материалы для проектируемого изделия, выбрать методы обработки, оборудование, кроме того, систематизировать и закрепить полученные знания по дисциплинам: «Технология шейных изделий», «Оборудование швейных изделий», «Материаловедение швейных изделий».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F3AA3" w:rsidRPr="0080432E" w:rsidRDefault="0080432E" w:rsidP="0080432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3AA3" w:rsidRPr="0080432E">
        <w:rPr>
          <w:b/>
          <w:sz w:val="28"/>
          <w:szCs w:val="28"/>
        </w:rPr>
        <w:t>Библиографический список</w:t>
      </w:r>
    </w:p>
    <w:p w:rsidR="00FF3AA3" w:rsidRPr="001F7674" w:rsidRDefault="00FF3AA3" w:rsidP="001F7674">
      <w:pPr>
        <w:spacing w:line="360" w:lineRule="auto"/>
        <w:ind w:firstLine="709"/>
        <w:jc w:val="both"/>
        <w:rPr>
          <w:sz w:val="28"/>
          <w:szCs w:val="28"/>
        </w:rPr>
      </w:pP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 xml:space="preserve"> ГОСТ 12807-88. Изделия швейные. Классификация стежков, строчек и швов – М.: Изд.– во стандартов, 1988. – 40 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ГОСТ</w:t>
      </w:r>
      <w:r w:rsidR="001F7674">
        <w:rPr>
          <w:sz w:val="28"/>
          <w:szCs w:val="28"/>
        </w:rPr>
        <w:t xml:space="preserve"> </w:t>
      </w:r>
      <w:r w:rsidRPr="001F7674">
        <w:rPr>
          <w:sz w:val="28"/>
          <w:szCs w:val="28"/>
        </w:rPr>
        <w:t>25295-91. Одежда верхняя пальтово-костюмного ассортимента. Общие технические условия.- Введ. 01.07.92. – М.: Комитет стандартизации и методологии СССР, 1992.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Алексеенко И.В., Свириденко О.В. Методические указазния по оформлению учебной документации. – Омск: Омский государственный институт сервиса, 2066. – 35 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Старовойтова А.А. Технология швейных изделий: методические указания к выполнению курсовой работы. – Омск: ОГИС, 2007.-41с.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Назарова А.И., Куликова И.А., Савостицкий А.В. Технология швейных изделий по индивидуальным заказам. – М.: Легпромбытиздат, 1983.-336 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Исаев В.В. Оборудование швейных предприятий. – М. 6 Лёгкая индустрия.-256 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Бескоровайный В.В. Технические средства предприятий сервиса. – М.: Издательский центр «Академия», 2003. – 304с.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Бузов Б.А., Алыменкова Н.Д. Материаловедение в производстве изделий легкой промышленности. – М.: Издательский центр «Академия», 2004. – 448с.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Прейскурант № Б 01(1-15) на изготовление швейных изделий по индивидуальным заказам населения.Ч.3. отделочные работы, выполняемые на швейных предприятиях: [ утв. Госкомцен СССР от 08.02.84г.].-М.: Прейскурантиздат, 1984.-96с.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Прейскурант № Б 01()1-15) на изготовление швейных изделий по индивидуальным заказам населения.Ч.3. отделочные работы, выполняемые на швейных предприятиях: [ утв. Госкомцен СССР от 08.02.84г.].-М.: Прейскурантиздат, 1984.-96с.</w:t>
      </w:r>
    </w:p>
    <w:p w:rsidR="00FF3AA3" w:rsidRPr="001F7674" w:rsidRDefault="00FF3AA3" w:rsidP="0080432E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1F7674">
        <w:rPr>
          <w:sz w:val="28"/>
          <w:szCs w:val="28"/>
        </w:rPr>
        <w:t>Типовые нормы времени на технические операции пошива мужской и женской верхней одежды по индивидуальным заказам при организации работ с разделением труда. – М.:НИИ труда, 1980. -304с.</w:t>
      </w:r>
      <w:bookmarkStart w:id="0" w:name="_GoBack"/>
      <w:bookmarkEnd w:id="0"/>
    </w:p>
    <w:sectPr w:rsidR="00FF3AA3" w:rsidRPr="001F7674" w:rsidSect="001F76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1279"/>
    <w:multiLevelType w:val="hybridMultilevel"/>
    <w:tmpl w:val="11BCBC62"/>
    <w:lvl w:ilvl="0" w:tplc="83168A6E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963A83"/>
    <w:multiLevelType w:val="hybridMultilevel"/>
    <w:tmpl w:val="2466D11E"/>
    <w:lvl w:ilvl="0" w:tplc="3C306102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F20119B"/>
    <w:multiLevelType w:val="hybridMultilevel"/>
    <w:tmpl w:val="C810CA32"/>
    <w:lvl w:ilvl="0" w:tplc="C22CC9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6D72092A"/>
    <w:multiLevelType w:val="hybridMultilevel"/>
    <w:tmpl w:val="0096D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331DE2"/>
    <w:multiLevelType w:val="hybridMultilevel"/>
    <w:tmpl w:val="3F446296"/>
    <w:lvl w:ilvl="0" w:tplc="2EC245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065"/>
    <w:rsid w:val="0003147E"/>
    <w:rsid w:val="00035225"/>
    <w:rsid w:val="00064D3F"/>
    <w:rsid w:val="000D19D6"/>
    <w:rsid w:val="000E3A4B"/>
    <w:rsid w:val="001747EB"/>
    <w:rsid w:val="001B0E0B"/>
    <w:rsid w:val="001F7674"/>
    <w:rsid w:val="00210757"/>
    <w:rsid w:val="002D062C"/>
    <w:rsid w:val="002D23B3"/>
    <w:rsid w:val="002D37FA"/>
    <w:rsid w:val="00323653"/>
    <w:rsid w:val="003E4439"/>
    <w:rsid w:val="00480B95"/>
    <w:rsid w:val="0049080D"/>
    <w:rsid w:val="00494070"/>
    <w:rsid w:val="004B6065"/>
    <w:rsid w:val="005072E8"/>
    <w:rsid w:val="00530B03"/>
    <w:rsid w:val="00682B10"/>
    <w:rsid w:val="00720AD6"/>
    <w:rsid w:val="007B2F40"/>
    <w:rsid w:val="007C7E58"/>
    <w:rsid w:val="0080432E"/>
    <w:rsid w:val="00815360"/>
    <w:rsid w:val="00835058"/>
    <w:rsid w:val="00843908"/>
    <w:rsid w:val="00870F34"/>
    <w:rsid w:val="00874C2C"/>
    <w:rsid w:val="00881CBA"/>
    <w:rsid w:val="0091107C"/>
    <w:rsid w:val="009F69C3"/>
    <w:rsid w:val="00A22F4A"/>
    <w:rsid w:val="00A27F22"/>
    <w:rsid w:val="00A67DA2"/>
    <w:rsid w:val="00A85A23"/>
    <w:rsid w:val="00AA350A"/>
    <w:rsid w:val="00B51860"/>
    <w:rsid w:val="00B550A9"/>
    <w:rsid w:val="00BA1BF4"/>
    <w:rsid w:val="00BA5065"/>
    <w:rsid w:val="00BD487D"/>
    <w:rsid w:val="00BD620A"/>
    <w:rsid w:val="00C279A0"/>
    <w:rsid w:val="00C730BB"/>
    <w:rsid w:val="00D24359"/>
    <w:rsid w:val="00D3640A"/>
    <w:rsid w:val="00D74A5F"/>
    <w:rsid w:val="00D84123"/>
    <w:rsid w:val="00D91C99"/>
    <w:rsid w:val="00D94F12"/>
    <w:rsid w:val="00DA2B95"/>
    <w:rsid w:val="00E408F2"/>
    <w:rsid w:val="00E57A82"/>
    <w:rsid w:val="00F02B33"/>
    <w:rsid w:val="00FA4418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C930F-89BF-4457-B45E-6B91AEA8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3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24359"/>
    <w:rPr>
      <w:sz w:val="28"/>
      <w:szCs w:val="20"/>
    </w:rPr>
  </w:style>
  <w:style w:type="character" w:customStyle="1" w:styleId="20">
    <w:name w:val="Основний текст 2 Знак"/>
    <w:basedOn w:val="a0"/>
    <w:link w:val="2"/>
    <w:semiHidden/>
    <w:locked/>
    <w:rPr>
      <w:rFonts w:cs="Times New Roman"/>
      <w:sz w:val="24"/>
      <w:szCs w:val="24"/>
    </w:rPr>
  </w:style>
  <w:style w:type="paragraph" w:styleId="a4">
    <w:name w:val="Body Text Indent"/>
    <w:basedOn w:val="a"/>
    <w:link w:val="a5"/>
    <w:rsid w:val="00D24359"/>
    <w:pPr>
      <w:spacing w:after="120"/>
      <w:ind w:left="283"/>
    </w:pPr>
    <w:rPr>
      <w:sz w:val="28"/>
      <w:szCs w:val="28"/>
    </w:rPr>
  </w:style>
  <w:style w:type="character" w:customStyle="1" w:styleId="a5">
    <w:name w:val="Основний текст з відступом Знак"/>
    <w:basedOn w:val="a0"/>
    <w:link w:val="a4"/>
    <w:semiHidden/>
    <w:locked/>
    <w:rPr>
      <w:rFonts w:cs="Times New Roman"/>
      <w:sz w:val="24"/>
      <w:szCs w:val="24"/>
    </w:rPr>
  </w:style>
  <w:style w:type="character" w:customStyle="1" w:styleId="FontStyle17">
    <w:name w:val="Font Style17"/>
    <w:basedOn w:val="a0"/>
    <w:rsid w:val="00D24359"/>
    <w:rPr>
      <w:rFonts w:ascii="Microsoft Sans Serif" w:hAnsi="Microsoft Sans Serif" w:cs="Microsoft Sans Serif"/>
      <w:b/>
      <w:bCs/>
      <w:sz w:val="18"/>
      <w:szCs w:val="18"/>
    </w:rPr>
  </w:style>
  <w:style w:type="paragraph" w:styleId="a6">
    <w:name w:val="header"/>
    <w:basedOn w:val="a"/>
    <w:link w:val="a7"/>
    <w:rsid w:val="00D2435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rsid w:val="00D243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ХАТА</Company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Ирина</dc:creator>
  <cp:keywords/>
  <dc:description/>
  <cp:lastModifiedBy>Irina</cp:lastModifiedBy>
  <cp:revision>2</cp:revision>
  <dcterms:created xsi:type="dcterms:W3CDTF">2014-08-12T18:52:00Z</dcterms:created>
  <dcterms:modified xsi:type="dcterms:W3CDTF">2014-08-12T18:52:00Z</dcterms:modified>
</cp:coreProperties>
</file>