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E3C" w:rsidRPr="00ED1CC5" w:rsidRDefault="00E86E3C" w:rsidP="00AA0128">
      <w:pPr>
        <w:pStyle w:val="1"/>
        <w:keepNext w:val="0"/>
        <w:shd w:val="clear" w:color="000000" w:fill="auto"/>
        <w:spacing w:line="360" w:lineRule="auto"/>
        <w:ind w:firstLine="709"/>
        <w:jc w:val="center"/>
        <w:rPr>
          <w:color w:val="000000"/>
          <w:sz w:val="28"/>
        </w:rPr>
      </w:pPr>
      <w:r w:rsidRPr="00ED1CC5">
        <w:rPr>
          <w:color w:val="000000"/>
          <w:sz w:val="28"/>
        </w:rPr>
        <w:t>Министерство образования Российской Федерации</w:t>
      </w:r>
    </w:p>
    <w:p w:rsidR="00E86E3C" w:rsidRPr="00ED1CC5" w:rsidRDefault="00E86E3C" w:rsidP="00AA0128">
      <w:pPr>
        <w:shd w:val="clear" w:color="000000" w:fill="auto"/>
        <w:spacing w:line="360" w:lineRule="auto"/>
        <w:ind w:firstLine="709"/>
        <w:jc w:val="center"/>
        <w:rPr>
          <w:color w:val="000000"/>
          <w:sz w:val="28"/>
          <w:szCs w:val="24"/>
        </w:rPr>
      </w:pPr>
      <w:r w:rsidRPr="00ED1CC5">
        <w:rPr>
          <w:color w:val="000000"/>
          <w:sz w:val="28"/>
          <w:szCs w:val="24"/>
        </w:rPr>
        <w:t>Санкт-Петербургский инженерно-экономический университет</w:t>
      </w:r>
    </w:p>
    <w:p w:rsidR="00E86E3C" w:rsidRPr="00ED1CC5" w:rsidRDefault="00E86E3C" w:rsidP="00AA0128">
      <w:pPr>
        <w:shd w:val="clear" w:color="000000" w:fill="auto"/>
        <w:spacing w:line="360" w:lineRule="auto"/>
        <w:ind w:firstLine="709"/>
        <w:jc w:val="center"/>
        <w:rPr>
          <w:color w:val="000000"/>
          <w:sz w:val="28"/>
          <w:szCs w:val="24"/>
        </w:rPr>
      </w:pPr>
    </w:p>
    <w:p w:rsidR="00E86E3C" w:rsidRPr="00ED1CC5" w:rsidRDefault="00E86E3C" w:rsidP="00AA0128">
      <w:pPr>
        <w:shd w:val="clear" w:color="000000" w:fill="auto"/>
        <w:spacing w:line="360" w:lineRule="auto"/>
        <w:ind w:firstLine="709"/>
        <w:jc w:val="center"/>
        <w:rPr>
          <w:color w:val="000000"/>
          <w:sz w:val="28"/>
          <w:szCs w:val="24"/>
        </w:rPr>
      </w:pPr>
      <w:r w:rsidRPr="00ED1CC5">
        <w:rPr>
          <w:color w:val="000000"/>
          <w:sz w:val="28"/>
          <w:szCs w:val="24"/>
        </w:rPr>
        <w:t>Факультет экономики и менеджмента в промышленности</w:t>
      </w:r>
    </w:p>
    <w:p w:rsidR="00E86E3C" w:rsidRPr="00ED1CC5" w:rsidRDefault="00E86E3C" w:rsidP="00AA0128">
      <w:pPr>
        <w:shd w:val="clear" w:color="000000" w:fill="auto"/>
        <w:spacing w:line="360" w:lineRule="auto"/>
        <w:ind w:firstLine="709"/>
        <w:jc w:val="center"/>
        <w:rPr>
          <w:color w:val="000000"/>
          <w:sz w:val="28"/>
          <w:szCs w:val="24"/>
        </w:rPr>
      </w:pPr>
      <w:r w:rsidRPr="00ED1CC5">
        <w:rPr>
          <w:color w:val="000000"/>
          <w:sz w:val="28"/>
          <w:szCs w:val="24"/>
        </w:rPr>
        <w:t>Кафедра управления качеством и машиноведения</w:t>
      </w:r>
    </w:p>
    <w:p w:rsidR="00E86E3C" w:rsidRPr="00ED1CC5" w:rsidRDefault="00E86E3C" w:rsidP="00AA0128">
      <w:pPr>
        <w:shd w:val="clear" w:color="000000" w:fill="auto"/>
        <w:spacing w:line="360" w:lineRule="auto"/>
        <w:ind w:firstLine="709"/>
        <w:jc w:val="center"/>
        <w:rPr>
          <w:color w:val="000000"/>
          <w:sz w:val="28"/>
          <w:szCs w:val="24"/>
        </w:rPr>
      </w:pPr>
    </w:p>
    <w:p w:rsidR="00E86E3C" w:rsidRPr="00ED1CC5" w:rsidRDefault="00E86E3C" w:rsidP="00AA0128">
      <w:pPr>
        <w:shd w:val="clear" w:color="000000" w:fill="auto"/>
        <w:spacing w:line="360" w:lineRule="auto"/>
        <w:ind w:firstLine="709"/>
        <w:jc w:val="center"/>
        <w:rPr>
          <w:color w:val="000000"/>
          <w:sz w:val="28"/>
          <w:szCs w:val="24"/>
        </w:rPr>
      </w:pPr>
    </w:p>
    <w:p w:rsidR="00E86E3C" w:rsidRPr="00ED1CC5" w:rsidRDefault="00E86E3C" w:rsidP="00AA0128">
      <w:pPr>
        <w:shd w:val="clear" w:color="000000" w:fill="auto"/>
        <w:spacing w:line="360" w:lineRule="auto"/>
        <w:ind w:firstLine="709"/>
        <w:jc w:val="center"/>
        <w:rPr>
          <w:color w:val="000000"/>
          <w:sz w:val="28"/>
          <w:szCs w:val="24"/>
        </w:rPr>
      </w:pPr>
    </w:p>
    <w:p w:rsidR="00E86E3C" w:rsidRPr="00ED1CC5" w:rsidRDefault="00E86E3C" w:rsidP="00AA0128">
      <w:pPr>
        <w:shd w:val="clear" w:color="000000" w:fill="auto"/>
        <w:spacing w:line="360" w:lineRule="auto"/>
        <w:ind w:firstLine="709"/>
        <w:jc w:val="center"/>
        <w:rPr>
          <w:color w:val="000000"/>
          <w:sz w:val="28"/>
          <w:szCs w:val="24"/>
        </w:rPr>
      </w:pPr>
    </w:p>
    <w:p w:rsidR="00E86E3C" w:rsidRPr="00ED1CC5" w:rsidRDefault="00E86E3C" w:rsidP="00AA0128">
      <w:pPr>
        <w:shd w:val="clear" w:color="000000" w:fill="auto"/>
        <w:spacing w:line="360" w:lineRule="auto"/>
        <w:ind w:firstLine="709"/>
        <w:jc w:val="center"/>
        <w:rPr>
          <w:color w:val="000000"/>
          <w:sz w:val="28"/>
          <w:szCs w:val="24"/>
        </w:rPr>
      </w:pPr>
    </w:p>
    <w:p w:rsidR="00E86E3C" w:rsidRPr="00ED1CC5" w:rsidRDefault="00E86E3C" w:rsidP="00AA0128">
      <w:pPr>
        <w:shd w:val="clear" w:color="000000" w:fill="auto"/>
        <w:spacing w:line="360" w:lineRule="auto"/>
        <w:ind w:firstLine="709"/>
        <w:jc w:val="center"/>
        <w:rPr>
          <w:color w:val="000000"/>
          <w:sz w:val="28"/>
          <w:szCs w:val="24"/>
        </w:rPr>
      </w:pPr>
    </w:p>
    <w:p w:rsidR="00E86E3C" w:rsidRPr="00ED1CC5" w:rsidRDefault="00E86E3C" w:rsidP="00AA0128">
      <w:pPr>
        <w:shd w:val="clear" w:color="000000" w:fill="auto"/>
        <w:spacing w:line="360" w:lineRule="auto"/>
        <w:ind w:firstLine="709"/>
        <w:jc w:val="center"/>
        <w:rPr>
          <w:color w:val="000000"/>
          <w:sz w:val="28"/>
          <w:szCs w:val="24"/>
        </w:rPr>
      </w:pPr>
    </w:p>
    <w:p w:rsidR="00E86E3C" w:rsidRPr="00ED1CC5" w:rsidRDefault="00E86E3C" w:rsidP="00AA0128">
      <w:pPr>
        <w:shd w:val="clear" w:color="000000" w:fill="auto"/>
        <w:spacing w:line="360" w:lineRule="auto"/>
        <w:ind w:firstLine="709"/>
        <w:jc w:val="center"/>
        <w:rPr>
          <w:color w:val="000000"/>
          <w:sz w:val="28"/>
          <w:szCs w:val="24"/>
        </w:rPr>
      </w:pPr>
    </w:p>
    <w:p w:rsidR="00E86E3C" w:rsidRPr="00ED1CC5" w:rsidRDefault="00E86E3C" w:rsidP="00AA0128">
      <w:pPr>
        <w:shd w:val="clear" w:color="000000" w:fill="auto"/>
        <w:suppressAutoHyphens/>
        <w:spacing w:line="360" w:lineRule="auto"/>
        <w:ind w:firstLine="709"/>
        <w:jc w:val="center"/>
        <w:rPr>
          <w:bCs/>
          <w:color w:val="000000"/>
          <w:sz w:val="28"/>
          <w:szCs w:val="44"/>
        </w:rPr>
      </w:pPr>
    </w:p>
    <w:p w:rsidR="00E86E3C" w:rsidRPr="00ED1CC5" w:rsidRDefault="00E86E3C" w:rsidP="00AA0128">
      <w:pPr>
        <w:shd w:val="clear" w:color="000000" w:fill="auto"/>
        <w:spacing w:line="360" w:lineRule="auto"/>
        <w:ind w:firstLine="709"/>
        <w:jc w:val="center"/>
        <w:rPr>
          <w:b/>
          <w:bCs/>
          <w:color w:val="000000"/>
          <w:sz w:val="28"/>
          <w:szCs w:val="52"/>
        </w:rPr>
      </w:pPr>
      <w:r w:rsidRPr="00ED1CC5">
        <w:rPr>
          <w:b/>
          <w:bCs/>
          <w:color w:val="000000"/>
          <w:sz w:val="28"/>
          <w:szCs w:val="52"/>
        </w:rPr>
        <w:t>КУРСОВОЙ ПРОЕКТ</w:t>
      </w:r>
    </w:p>
    <w:p w:rsidR="00E86E3C" w:rsidRPr="00ED1CC5" w:rsidRDefault="00E86E3C" w:rsidP="00AA0128">
      <w:pPr>
        <w:shd w:val="clear" w:color="000000" w:fill="auto"/>
        <w:tabs>
          <w:tab w:val="left" w:pos="-284"/>
          <w:tab w:val="left" w:pos="-142"/>
        </w:tabs>
        <w:spacing w:line="360" w:lineRule="auto"/>
        <w:ind w:firstLine="709"/>
        <w:jc w:val="center"/>
        <w:rPr>
          <w:b/>
          <w:bCs/>
          <w:iCs/>
          <w:color w:val="000000"/>
          <w:sz w:val="28"/>
          <w:szCs w:val="32"/>
        </w:rPr>
      </w:pPr>
      <w:r w:rsidRPr="00ED1CC5">
        <w:rPr>
          <w:b/>
          <w:bCs/>
          <w:iCs/>
          <w:color w:val="000000"/>
          <w:sz w:val="28"/>
          <w:szCs w:val="32"/>
        </w:rPr>
        <w:t>по дисциплине: “Технология машиностроения”</w:t>
      </w:r>
    </w:p>
    <w:p w:rsidR="00E86E3C" w:rsidRPr="00ED1CC5" w:rsidRDefault="00E86E3C" w:rsidP="00AA0128">
      <w:pPr>
        <w:shd w:val="clear" w:color="000000" w:fill="auto"/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  <w:r w:rsidRPr="00ED1CC5">
        <w:rPr>
          <w:b/>
          <w:color w:val="000000"/>
          <w:sz w:val="28"/>
          <w:szCs w:val="32"/>
        </w:rPr>
        <w:t>на тему:</w:t>
      </w:r>
    </w:p>
    <w:p w:rsidR="00E86E3C" w:rsidRPr="00ED1CC5" w:rsidRDefault="00E86E3C" w:rsidP="00AA0128">
      <w:pPr>
        <w:shd w:val="clear" w:color="000000" w:fill="auto"/>
        <w:spacing w:line="360" w:lineRule="auto"/>
        <w:ind w:firstLine="709"/>
        <w:jc w:val="center"/>
        <w:rPr>
          <w:b/>
          <w:bCs/>
          <w:color w:val="000000"/>
          <w:sz w:val="28"/>
          <w:szCs w:val="44"/>
        </w:rPr>
      </w:pPr>
      <w:r w:rsidRPr="00ED1CC5">
        <w:rPr>
          <w:b/>
          <w:bCs/>
          <w:color w:val="000000"/>
          <w:sz w:val="28"/>
          <w:szCs w:val="44"/>
        </w:rPr>
        <w:t>“Технология, машины и оборудование машиностроительного производства”</w:t>
      </w:r>
    </w:p>
    <w:p w:rsidR="00E86E3C" w:rsidRPr="00ED1CC5" w:rsidRDefault="00E86E3C" w:rsidP="00AA0128">
      <w:pPr>
        <w:shd w:val="clear" w:color="000000" w:fill="auto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 w:rsidRPr="00ED1CC5">
        <w:rPr>
          <w:color w:val="000000"/>
          <w:sz w:val="28"/>
          <w:szCs w:val="24"/>
        </w:rPr>
        <w:br w:type="page"/>
      </w:r>
      <w:r w:rsidRPr="00ED1CC5">
        <w:rPr>
          <w:b/>
          <w:bCs/>
          <w:color w:val="000000"/>
          <w:sz w:val="28"/>
          <w:szCs w:val="32"/>
        </w:rPr>
        <w:t>Содержание</w:t>
      </w:r>
    </w:p>
    <w:p w:rsidR="00E86E3C" w:rsidRPr="00ED1CC5" w:rsidRDefault="00E86E3C" w:rsidP="00AA0128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32"/>
        </w:rPr>
      </w:pPr>
    </w:p>
    <w:p w:rsidR="00E86E3C" w:rsidRPr="00ED1CC5" w:rsidRDefault="00E86E3C" w:rsidP="00AA0128">
      <w:pPr>
        <w:numPr>
          <w:ilvl w:val="0"/>
          <w:numId w:val="14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rPr>
          <w:color w:val="000000"/>
          <w:sz w:val="28"/>
          <w:szCs w:val="24"/>
        </w:rPr>
      </w:pPr>
      <w:r w:rsidRPr="00ED1CC5">
        <w:rPr>
          <w:color w:val="000000"/>
          <w:sz w:val="28"/>
          <w:szCs w:val="24"/>
        </w:rPr>
        <w:t>Анализ детали</w:t>
      </w:r>
    </w:p>
    <w:p w:rsidR="00E86E3C" w:rsidRPr="00ED1CC5" w:rsidRDefault="00E86E3C" w:rsidP="00AA0128">
      <w:pPr>
        <w:pStyle w:val="a7"/>
        <w:numPr>
          <w:ilvl w:val="0"/>
          <w:numId w:val="14"/>
        </w:numPr>
        <w:shd w:val="clear" w:color="000000" w:fill="auto"/>
        <w:tabs>
          <w:tab w:val="clear" w:pos="9356"/>
          <w:tab w:val="left" w:pos="284"/>
        </w:tabs>
        <w:suppressAutoHyphens/>
        <w:spacing w:line="360" w:lineRule="auto"/>
        <w:ind w:left="0" w:right="0" w:firstLine="0"/>
        <w:jc w:val="left"/>
        <w:rPr>
          <w:color w:val="000000"/>
          <w:sz w:val="28"/>
        </w:rPr>
      </w:pPr>
      <w:r w:rsidRPr="00ED1CC5">
        <w:rPr>
          <w:color w:val="000000"/>
          <w:sz w:val="28"/>
        </w:rPr>
        <w:t>Определение технического маршрута каждой поверхности в зависимости от точности размеров и шероховатости</w:t>
      </w:r>
    </w:p>
    <w:p w:rsidR="00E86E3C" w:rsidRPr="00ED1CC5" w:rsidRDefault="00E86E3C" w:rsidP="00AA0128">
      <w:pPr>
        <w:pStyle w:val="a7"/>
        <w:numPr>
          <w:ilvl w:val="0"/>
          <w:numId w:val="14"/>
        </w:numPr>
        <w:shd w:val="clear" w:color="000000" w:fill="auto"/>
        <w:tabs>
          <w:tab w:val="clear" w:pos="9356"/>
          <w:tab w:val="left" w:pos="142"/>
          <w:tab w:val="left" w:pos="284"/>
        </w:tabs>
        <w:suppressAutoHyphens/>
        <w:spacing w:line="360" w:lineRule="auto"/>
        <w:ind w:left="0" w:right="0" w:firstLine="0"/>
        <w:jc w:val="left"/>
        <w:rPr>
          <w:color w:val="000000"/>
          <w:sz w:val="28"/>
        </w:rPr>
      </w:pPr>
      <w:r w:rsidRPr="00ED1CC5">
        <w:rPr>
          <w:color w:val="000000"/>
          <w:sz w:val="28"/>
        </w:rPr>
        <w:t xml:space="preserve">Расчёт коэффициента закрытия операций и определение типа производства: </w:t>
      </w:r>
      <w:r w:rsidRPr="00ED1CC5">
        <w:rPr>
          <w:iCs/>
          <w:color w:val="000000"/>
          <w:sz w:val="28"/>
        </w:rPr>
        <w:t>мелкосерийное, среднесерийное, крупносерийное и массосерийное</w:t>
      </w:r>
      <w:r w:rsidRPr="00ED1CC5">
        <w:rPr>
          <w:color w:val="000000"/>
          <w:sz w:val="28"/>
        </w:rPr>
        <w:t xml:space="preserve"> (по трём операциям обработки)</w:t>
      </w:r>
    </w:p>
    <w:p w:rsidR="00E86E3C" w:rsidRPr="00ED1CC5" w:rsidRDefault="00E86E3C" w:rsidP="00AA0128">
      <w:pPr>
        <w:pStyle w:val="a7"/>
        <w:numPr>
          <w:ilvl w:val="0"/>
          <w:numId w:val="14"/>
        </w:numPr>
        <w:shd w:val="clear" w:color="000000" w:fill="auto"/>
        <w:tabs>
          <w:tab w:val="clear" w:pos="9356"/>
          <w:tab w:val="left" w:pos="142"/>
          <w:tab w:val="left" w:pos="284"/>
        </w:tabs>
        <w:suppressAutoHyphens/>
        <w:spacing w:line="360" w:lineRule="auto"/>
        <w:ind w:left="0" w:right="0" w:firstLine="0"/>
        <w:jc w:val="left"/>
        <w:rPr>
          <w:color w:val="000000"/>
          <w:sz w:val="28"/>
        </w:rPr>
      </w:pPr>
      <w:r w:rsidRPr="00ED1CC5">
        <w:rPr>
          <w:color w:val="000000"/>
          <w:sz w:val="28"/>
        </w:rPr>
        <w:t>Разработка технологий заготовок</w:t>
      </w:r>
    </w:p>
    <w:p w:rsidR="00E86E3C" w:rsidRPr="00ED1CC5" w:rsidRDefault="00D16219" w:rsidP="00AA0128">
      <w:pPr>
        <w:pStyle w:val="a7"/>
        <w:numPr>
          <w:ilvl w:val="0"/>
          <w:numId w:val="14"/>
        </w:numPr>
        <w:shd w:val="clear" w:color="000000" w:fill="auto"/>
        <w:tabs>
          <w:tab w:val="clear" w:pos="9356"/>
          <w:tab w:val="left" w:pos="142"/>
          <w:tab w:val="left" w:pos="284"/>
        </w:tabs>
        <w:suppressAutoHyphens/>
        <w:spacing w:line="360" w:lineRule="auto"/>
        <w:ind w:left="0" w:right="0" w:firstLine="0"/>
        <w:jc w:val="left"/>
        <w:rPr>
          <w:color w:val="000000"/>
          <w:sz w:val="28"/>
        </w:rPr>
      </w:pPr>
      <w:r w:rsidRPr="00ED1CC5">
        <w:rPr>
          <w:color w:val="000000"/>
          <w:sz w:val="28"/>
        </w:rPr>
        <w:t>С</w:t>
      </w:r>
      <w:r w:rsidR="00E86E3C" w:rsidRPr="00ED1CC5">
        <w:rPr>
          <w:color w:val="000000"/>
          <w:sz w:val="28"/>
        </w:rPr>
        <w:t>равнение двух вариантов выполнения одной операции обработки резаньем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3466"/>
        </w:tabs>
        <w:suppressAutoHyphens/>
        <w:spacing w:line="360" w:lineRule="auto"/>
        <w:ind w:right="0"/>
        <w:jc w:val="left"/>
        <w:rPr>
          <w:color w:val="000000"/>
          <w:sz w:val="28"/>
        </w:rPr>
      </w:pPr>
      <w:r w:rsidRPr="00ED1CC5">
        <w:rPr>
          <w:color w:val="000000"/>
          <w:sz w:val="28"/>
        </w:rPr>
        <w:t>Список литературы</w:t>
      </w:r>
    </w:p>
    <w:p w:rsidR="00E86E3C" w:rsidRPr="00ED1CC5" w:rsidRDefault="00BF143C" w:rsidP="00AA0128">
      <w:pPr>
        <w:numPr>
          <w:ilvl w:val="0"/>
          <w:numId w:val="15"/>
        </w:numPr>
        <w:shd w:val="clear" w:color="000000" w:fill="auto"/>
        <w:spacing w:line="360" w:lineRule="auto"/>
        <w:ind w:left="0" w:firstLine="709"/>
        <w:jc w:val="both"/>
        <w:rPr>
          <w:b/>
          <w:color w:val="000000"/>
          <w:sz w:val="28"/>
          <w:szCs w:val="24"/>
        </w:rPr>
      </w:pPr>
      <w:r w:rsidRPr="00ED1CC5">
        <w:rPr>
          <w:color w:val="000000"/>
          <w:sz w:val="28"/>
        </w:rPr>
        <w:br w:type="page"/>
      </w:r>
      <w:r w:rsidR="00E86E3C" w:rsidRPr="00ED1CC5">
        <w:rPr>
          <w:b/>
          <w:bCs/>
          <w:iCs/>
          <w:color w:val="000000"/>
          <w:sz w:val="28"/>
          <w:szCs w:val="24"/>
        </w:rPr>
        <w:t>Анализ детали</w:t>
      </w:r>
    </w:p>
    <w:p w:rsidR="00E86E3C" w:rsidRPr="00ED1CC5" w:rsidRDefault="00E86E3C" w:rsidP="00AA012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E86E3C" w:rsidRPr="00ED1CC5" w:rsidRDefault="00E86E3C" w:rsidP="00AA012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ED1CC5">
        <w:rPr>
          <w:color w:val="000000"/>
          <w:sz w:val="28"/>
          <w:szCs w:val="24"/>
        </w:rPr>
        <w:t>Деталь – крышка. Служит для осевой фиксации подшипника качения, поддерживающего червячный вал редуктора.</w:t>
      </w:r>
    </w:p>
    <w:p w:rsidR="00E86E3C" w:rsidRPr="00ED1CC5" w:rsidRDefault="00E86E3C" w:rsidP="00AA012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ED1CC5">
        <w:rPr>
          <w:color w:val="000000"/>
          <w:sz w:val="28"/>
          <w:szCs w:val="24"/>
        </w:rPr>
        <w:t xml:space="preserve">Состоит из посадочного цилиндра О 52е9. Параметр шероховатости которого </w:t>
      </w:r>
      <w:r w:rsidRPr="00ED1CC5">
        <w:rPr>
          <w:color w:val="000000"/>
          <w:sz w:val="28"/>
          <w:szCs w:val="24"/>
          <w:lang w:val="en-US"/>
        </w:rPr>
        <w:t>Ra</w:t>
      </w:r>
      <w:r w:rsidRPr="00ED1CC5">
        <w:rPr>
          <w:color w:val="000000"/>
          <w:sz w:val="28"/>
          <w:szCs w:val="24"/>
        </w:rPr>
        <w:t xml:space="preserve"> 1,6.</w:t>
      </w:r>
    </w:p>
    <w:p w:rsidR="00E86E3C" w:rsidRPr="00ED1CC5" w:rsidRDefault="00E86E3C" w:rsidP="00AA012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ED1CC5">
        <w:rPr>
          <w:color w:val="000000"/>
          <w:sz w:val="28"/>
          <w:szCs w:val="24"/>
        </w:rPr>
        <w:t>Для крепления крышки болтами к корпусу редуктора, её фланец О 80 имеет четыре отверстия О 8</w:t>
      </w:r>
    </w:p>
    <w:p w:rsidR="00E86E3C" w:rsidRPr="00ED1CC5" w:rsidRDefault="00E86E3C" w:rsidP="00AA012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ED1CC5">
        <w:rPr>
          <w:color w:val="000000"/>
          <w:sz w:val="28"/>
          <w:szCs w:val="24"/>
        </w:rPr>
        <w:t xml:space="preserve">Торец О 52е9 упирающийся в наружное кольцо подшипника и привальные торец фланца имеет параметры шероховатости так же </w:t>
      </w:r>
      <w:r w:rsidRPr="00ED1CC5">
        <w:rPr>
          <w:color w:val="000000"/>
          <w:sz w:val="28"/>
          <w:szCs w:val="24"/>
          <w:lang w:val="en-US"/>
        </w:rPr>
        <w:t>Ra</w:t>
      </w:r>
      <w:r w:rsidRPr="00ED1CC5">
        <w:rPr>
          <w:color w:val="000000"/>
          <w:sz w:val="28"/>
          <w:szCs w:val="24"/>
        </w:rPr>
        <w:t xml:space="preserve"> 1,6.</w:t>
      </w:r>
    </w:p>
    <w:p w:rsidR="00E86E3C" w:rsidRPr="00ED1CC5" w:rsidRDefault="00E86E3C" w:rsidP="00AA012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ED1CC5">
        <w:rPr>
          <w:color w:val="000000"/>
          <w:sz w:val="28"/>
          <w:szCs w:val="24"/>
        </w:rPr>
        <w:t>Эти торцы связаны размером 14 четырнадцатого квалитета, однако параллельность этих поверхностей ограничена величиной 0,05мм. Поверхности полости О 42 мм и глубиной 14 мм не обрабатывается. Размеры крышки маленькие (до 500мм). Материал крышки – серый чугун с пределом прочности на растяжение 15кг/мм.</w:t>
      </w:r>
    </w:p>
    <w:p w:rsidR="00E86E3C" w:rsidRPr="00ED1CC5" w:rsidRDefault="00E86E3C" w:rsidP="00AA012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ED1CC5">
        <w:rPr>
          <w:color w:val="000000"/>
          <w:sz w:val="28"/>
          <w:szCs w:val="24"/>
        </w:rPr>
        <w:t>Структура СЧ15:перлит, феррит, графит пластинчатый средней величины.</w:t>
      </w:r>
    </w:p>
    <w:p w:rsidR="00E86E3C" w:rsidRPr="00ED1CC5" w:rsidRDefault="00E86E3C" w:rsidP="00AA012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ED1CC5">
        <w:rPr>
          <w:color w:val="000000"/>
          <w:sz w:val="28"/>
          <w:szCs w:val="24"/>
        </w:rPr>
        <w:t>Химический состав:</w:t>
      </w:r>
    </w:p>
    <w:p w:rsidR="00E86E3C" w:rsidRPr="00ED1CC5" w:rsidRDefault="00E86E3C" w:rsidP="00AA0128">
      <w:pPr>
        <w:numPr>
          <w:ilvl w:val="0"/>
          <w:numId w:val="1"/>
        </w:numPr>
        <w:shd w:val="clear" w:color="000000" w:fill="auto"/>
        <w:tabs>
          <w:tab w:val="clear" w:pos="360"/>
          <w:tab w:val="num" w:pos="126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ED1CC5">
        <w:rPr>
          <w:color w:val="000000"/>
          <w:sz w:val="28"/>
          <w:szCs w:val="24"/>
        </w:rPr>
        <w:t>Углерод – 3,5% - 3,7%</w:t>
      </w:r>
    </w:p>
    <w:p w:rsidR="00E86E3C" w:rsidRPr="00ED1CC5" w:rsidRDefault="00E86E3C" w:rsidP="00AA0128">
      <w:pPr>
        <w:numPr>
          <w:ilvl w:val="0"/>
          <w:numId w:val="1"/>
        </w:numPr>
        <w:shd w:val="clear" w:color="000000" w:fill="auto"/>
        <w:tabs>
          <w:tab w:val="clear" w:pos="360"/>
          <w:tab w:val="num" w:pos="126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ED1CC5">
        <w:rPr>
          <w:color w:val="000000"/>
          <w:sz w:val="28"/>
          <w:szCs w:val="24"/>
        </w:rPr>
        <w:t>Кремний – 2% - 2,4%</w:t>
      </w:r>
    </w:p>
    <w:p w:rsidR="00E86E3C" w:rsidRPr="00ED1CC5" w:rsidRDefault="00E86E3C" w:rsidP="00AA0128">
      <w:pPr>
        <w:numPr>
          <w:ilvl w:val="0"/>
          <w:numId w:val="1"/>
        </w:numPr>
        <w:shd w:val="clear" w:color="000000" w:fill="auto"/>
        <w:tabs>
          <w:tab w:val="clear" w:pos="360"/>
          <w:tab w:val="num" w:pos="1260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ED1CC5">
        <w:rPr>
          <w:color w:val="000000"/>
          <w:sz w:val="28"/>
          <w:szCs w:val="24"/>
        </w:rPr>
        <w:t>Марганца – 0,5% - 0,8%</w:t>
      </w:r>
    </w:p>
    <w:p w:rsidR="00E86E3C" w:rsidRPr="00ED1CC5" w:rsidRDefault="00E86E3C" w:rsidP="00AA0128">
      <w:pPr>
        <w:numPr>
          <w:ilvl w:val="0"/>
          <w:numId w:val="1"/>
        </w:numPr>
        <w:shd w:val="clear" w:color="000000" w:fill="auto"/>
        <w:tabs>
          <w:tab w:val="clear" w:pos="360"/>
          <w:tab w:val="num" w:pos="126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ED1CC5">
        <w:rPr>
          <w:color w:val="000000"/>
          <w:sz w:val="28"/>
          <w:szCs w:val="24"/>
        </w:rPr>
        <w:t>Вредные примеси: фосфора не более 0,3%; серы не более 0,15%. Механические свойства СЧ15: твёрдость НВ – 163 – 229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предел прочности сж = 65кг мм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</w:tabs>
        <w:suppressAutoHyphens/>
        <w:spacing w:line="360" w:lineRule="auto"/>
        <w:ind w:right="0" w:firstLine="709"/>
        <w:outlineLvl w:val="0"/>
        <w:rPr>
          <w:color w:val="000000"/>
          <w:sz w:val="28"/>
        </w:rPr>
      </w:pPr>
      <w:r w:rsidRPr="00ED1CC5">
        <w:rPr>
          <w:color w:val="000000"/>
          <w:sz w:val="28"/>
        </w:rPr>
        <w:t>Годовая программа выпуска крышки – 20'000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Так как материал детали чугун, то получают заготовку только литьём. Так как литьём нельзя получить точность размеров и шероховатость поверхности крышки (за исключением полости О 42 и глубиной 14мм), то эти поверхности будут подвергнуты обработке.</w:t>
      </w:r>
    </w:p>
    <w:p w:rsidR="00E86E3C" w:rsidRPr="00ED1CC5" w:rsidRDefault="00AA0128" w:rsidP="00AA0128">
      <w:pPr>
        <w:pStyle w:val="a7"/>
        <w:numPr>
          <w:ilvl w:val="0"/>
          <w:numId w:val="15"/>
        </w:numPr>
        <w:shd w:val="clear" w:color="000000" w:fill="auto"/>
        <w:tabs>
          <w:tab w:val="clear" w:pos="9356"/>
        </w:tabs>
        <w:spacing w:line="360" w:lineRule="auto"/>
        <w:ind w:left="0" w:right="0" w:firstLine="709"/>
        <w:rPr>
          <w:b/>
          <w:bCs/>
          <w:color w:val="000000"/>
          <w:sz w:val="28"/>
        </w:rPr>
      </w:pPr>
      <w:r w:rsidRPr="00ED1CC5">
        <w:rPr>
          <w:color w:val="000000"/>
          <w:sz w:val="28"/>
        </w:rPr>
        <w:br w:type="page"/>
      </w:r>
      <w:r w:rsidR="00E86E3C" w:rsidRPr="00ED1CC5">
        <w:rPr>
          <w:b/>
          <w:bCs/>
          <w:iCs/>
          <w:color w:val="000000"/>
          <w:sz w:val="28"/>
        </w:rPr>
        <w:t>Определение технического маршрута каждой поверхности в зависимости от точности размеров и шероховатости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</w:tabs>
        <w:suppressAutoHyphens/>
        <w:spacing w:line="360" w:lineRule="auto"/>
        <w:ind w:right="0" w:firstLine="709"/>
        <w:rPr>
          <w:color w:val="000000"/>
          <w:sz w:val="28"/>
        </w:rPr>
      </w:pP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1.Цилиндр О 52</w:t>
      </w:r>
      <w:r w:rsidRPr="00ED1CC5">
        <w:rPr>
          <w:color w:val="000000"/>
          <w:sz w:val="28"/>
          <w:lang w:val="en-US"/>
        </w:rPr>
        <w:t>e</w:t>
      </w:r>
      <w:r w:rsidRPr="00ED1CC5">
        <w:rPr>
          <w:color w:val="000000"/>
          <w:sz w:val="28"/>
        </w:rPr>
        <w:t xml:space="preserve">9 </w:t>
      </w:r>
      <w:r w:rsidRPr="00ED1CC5">
        <w:rPr>
          <w:color w:val="000000"/>
          <w:sz w:val="28"/>
          <w:lang w:val="en-US"/>
        </w:rPr>
        <w:t>Ra</w:t>
      </w:r>
      <w:r w:rsidRPr="00ED1CC5">
        <w:rPr>
          <w:color w:val="000000"/>
          <w:sz w:val="28"/>
        </w:rPr>
        <w:t xml:space="preserve"> 1,6 – точение однократное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-шлифование однократное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 xml:space="preserve">2.Торцы шероховатостью </w:t>
      </w:r>
      <w:r w:rsidRPr="00ED1CC5">
        <w:rPr>
          <w:color w:val="000000"/>
          <w:sz w:val="28"/>
          <w:lang w:val="en-US"/>
        </w:rPr>
        <w:t>Ra</w:t>
      </w:r>
      <w:r w:rsidRPr="00ED1CC5">
        <w:rPr>
          <w:color w:val="000000"/>
          <w:sz w:val="28"/>
        </w:rPr>
        <w:t xml:space="preserve"> 1,6 и с допуском не параллельности не больше 0,05 точение однократное, шлифование однократное.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 xml:space="preserve">3.Остальные обрабатываемые поверхности связаны между собой размерами четырнадцатого квалитета и имеют шероховатость </w:t>
      </w:r>
      <w:r w:rsidRPr="00ED1CC5">
        <w:rPr>
          <w:color w:val="000000"/>
          <w:sz w:val="28"/>
          <w:lang w:val="en-US"/>
        </w:rPr>
        <w:t>Ra</w:t>
      </w:r>
      <w:r w:rsidRPr="00ED1CC5">
        <w:rPr>
          <w:color w:val="000000"/>
          <w:sz w:val="28"/>
        </w:rPr>
        <w:t xml:space="preserve"> 6,3 – однократная лезвийная обработка.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</w:p>
    <w:p w:rsidR="00E86E3C" w:rsidRPr="00ED1CC5" w:rsidRDefault="00E86E3C" w:rsidP="00AA0128">
      <w:pPr>
        <w:pStyle w:val="a7"/>
        <w:numPr>
          <w:ilvl w:val="0"/>
          <w:numId w:val="15"/>
        </w:numPr>
        <w:shd w:val="clear" w:color="000000" w:fill="auto"/>
        <w:tabs>
          <w:tab w:val="clear" w:pos="9356"/>
          <w:tab w:val="left" w:pos="142"/>
        </w:tabs>
        <w:spacing w:line="360" w:lineRule="auto"/>
        <w:ind w:left="0" w:right="0" w:firstLine="709"/>
        <w:rPr>
          <w:b/>
          <w:color w:val="000000"/>
          <w:sz w:val="28"/>
        </w:rPr>
      </w:pPr>
      <w:r w:rsidRPr="00ED1CC5">
        <w:rPr>
          <w:b/>
          <w:bCs/>
          <w:iCs/>
          <w:color w:val="000000"/>
          <w:sz w:val="28"/>
        </w:rPr>
        <w:t>Расчёт коэффициента закрытия операций и определение типа производства</w:t>
      </w:r>
      <w:r w:rsidRPr="00ED1CC5">
        <w:rPr>
          <w:b/>
          <w:iCs/>
          <w:color w:val="000000"/>
          <w:sz w:val="28"/>
        </w:rPr>
        <w:t>: мелкосерийное, среднесерийное, крупносерийное и массосерийное (по трём операциям обработки)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</w:p>
    <w:p w:rsidR="00E86E3C" w:rsidRPr="00ED1CC5" w:rsidRDefault="00E86E3C" w:rsidP="00AA0128">
      <w:pPr>
        <w:pStyle w:val="a7"/>
        <w:numPr>
          <w:ilvl w:val="0"/>
          <w:numId w:val="8"/>
        </w:numPr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left="0"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Сверление четырёх отверстий.</w:t>
      </w:r>
    </w:p>
    <w:p w:rsidR="00AA0128" w:rsidRPr="00ED1CC5" w:rsidRDefault="00AA0128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Основное время: 0,00052 * 8*10*4=0,1664</w:t>
      </w:r>
    </w:p>
    <w:p w:rsidR="00AA0128" w:rsidRPr="00ED1CC5" w:rsidRDefault="00AA0128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2.Шлифование О 52</w:t>
      </w:r>
      <w:r w:rsidRPr="00ED1CC5">
        <w:rPr>
          <w:color w:val="000000"/>
          <w:sz w:val="28"/>
          <w:lang w:val="en-US"/>
        </w:rPr>
        <w:t>e</w:t>
      </w:r>
      <w:r w:rsidRPr="00ED1CC5">
        <w:rPr>
          <w:color w:val="000000"/>
          <w:sz w:val="28"/>
        </w:rPr>
        <w:t>9</w:t>
      </w:r>
    </w:p>
    <w:p w:rsidR="00AA0128" w:rsidRPr="00ED1CC5" w:rsidRDefault="00AA0128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Основное время: 0,00010</w:t>
      </w:r>
      <w:r w:rsidRPr="00ED1CC5">
        <w:rPr>
          <w:color w:val="000000"/>
          <w:sz w:val="28"/>
          <w:lang w:val="en-US"/>
        </w:rPr>
        <w:t>d</w:t>
      </w:r>
      <w:r w:rsidRPr="00ED1CC5">
        <w:rPr>
          <w:color w:val="000000"/>
          <w:sz w:val="28"/>
        </w:rPr>
        <w:t>*1=0,00010*52*14=0,0073</w:t>
      </w:r>
    </w:p>
    <w:p w:rsidR="00AA0128" w:rsidRPr="00ED1CC5" w:rsidRDefault="00AA0128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3.Первая токарная операция: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а)подрезать торец О 80</w:t>
      </w:r>
    </w:p>
    <w:p w:rsidR="00AA0128" w:rsidRPr="00ED1CC5" w:rsidRDefault="00AA0128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 xml:space="preserve">0,000037(Д – </w:t>
      </w:r>
      <w:r w:rsidRPr="00ED1CC5">
        <w:rPr>
          <w:color w:val="000000"/>
          <w:sz w:val="28"/>
          <w:lang w:val="en-US"/>
        </w:rPr>
        <w:t>d</w:t>
      </w:r>
      <w:r w:rsidRPr="00ED1CC5">
        <w:rPr>
          <w:color w:val="000000"/>
          <w:sz w:val="28"/>
        </w:rPr>
        <w:t>) = 0,000037(80 – 0) = 0,02368</w:t>
      </w:r>
    </w:p>
    <w:p w:rsidR="00AA0128" w:rsidRPr="00ED1CC5" w:rsidRDefault="00AA0128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б)обтачивание цилиндра О 80</w:t>
      </w:r>
    </w:p>
    <w:p w:rsidR="00E86E3C" w:rsidRPr="00ED1CC5" w:rsidRDefault="00AA0128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br w:type="page"/>
      </w:r>
      <w:r w:rsidR="00E86E3C" w:rsidRPr="00ED1CC5">
        <w:rPr>
          <w:color w:val="000000"/>
          <w:sz w:val="28"/>
        </w:rPr>
        <w:t>0,00005*80*7 = 0,028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pacing w:line="360" w:lineRule="auto"/>
        <w:ind w:right="0" w:firstLine="709"/>
        <w:rPr>
          <w:b/>
          <w:color w:val="000000"/>
          <w:sz w:val="28"/>
        </w:rPr>
      </w:pPr>
      <w:r w:rsidRPr="00ED1CC5">
        <w:rPr>
          <w:b/>
          <w:color w:val="000000"/>
          <w:sz w:val="28"/>
        </w:rPr>
        <w:t>Штучно-калькулятивное время операции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5"/>
        <w:gridCol w:w="3901"/>
      </w:tblGrid>
      <w:tr w:rsidR="00E86E3C" w:rsidRPr="00ED1CC5" w:rsidTr="00ED1CC5">
        <w:trPr>
          <w:trHeight w:val="234"/>
          <w:jc w:val="center"/>
        </w:trPr>
        <w:tc>
          <w:tcPr>
            <w:tcW w:w="2985" w:type="dxa"/>
            <w:shd w:val="clear" w:color="auto" w:fill="auto"/>
          </w:tcPr>
          <w:p w:rsidR="00E86E3C" w:rsidRPr="00ED1CC5" w:rsidRDefault="00E86E3C" w:rsidP="00ED1CC5">
            <w:pPr>
              <w:pStyle w:val="a7"/>
              <w:shd w:val="clear" w:color="000000" w:fill="auto"/>
              <w:tabs>
                <w:tab w:val="clear" w:pos="9356"/>
                <w:tab w:val="left" w:pos="142"/>
              </w:tabs>
              <w:suppressAutoHyphens/>
              <w:spacing w:line="360" w:lineRule="auto"/>
              <w:ind w:right="0" w:firstLine="709"/>
              <w:rPr>
                <w:color w:val="000000"/>
                <w:sz w:val="20"/>
              </w:rPr>
            </w:pPr>
            <w:r w:rsidRPr="00ED1CC5">
              <w:rPr>
                <w:color w:val="000000"/>
                <w:sz w:val="20"/>
              </w:rPr>
              <w:t xml:space="preserve"> МС</w:t>
            </w:r>
          </w:p>
        </w:tc>
        <w:tc>
          <w:tcPr>
            <w:tcW w:w="3901" w:type="dxa"/>
            <w:shd w:val="clear" w:color="auto" w:fill="auto"/>
          </w:tcPr>
          <w:p w:rsidR="00E86E3C" w:rsidRPr="00ED1CC5" w:rsidRDefault="00E86E3C" w:rsidP="00ED1CC5">
            <w:pPr>
              <w:pStyle w:val="a7"/>
              <w:shd w:val="clear" w:color="000000" w:fill="auto"/>
              <w:tabs>
                <w:tab w:val="clear" w:pos="9356"/>
                <w:tab w:val="left" w:pos="142"/>
              </w:tabs>
              <w:suppressAutoHyphens/>
              <w:spacing w:line="360" w:lineRule="auto"/>
              <w:ind w:right="0" w:firstLine="709"/>
              <w:rPr>
                <w:color w:val="000000"/>
                <w:sz w:val="20"/>
              </w:rPr>
            </w:pPr>
            <w:r w:rsidRPr="00ED1CC5">
              <w:rPr>
                <w:color w:val="000000"/>
                <w:sz w:val="20"/>
              </w:rPr>
              <w:t xml:space="preserve"> КС</w:t>
            </w:r>
          </w:p>
        </w:tc>
      </w:tr>
      <w:tr w:rsidR="00E86E3C" w:rsidRPr="00ED1CC5" w:rsidTr="00ED1CC5">
        <w:trPr>
          <w:trHeight w:val="653"/>
          <w:jc w:val="center"/>
        </w:trPr>
        <w:tc>
          <w:tcPr>
            <w:tcW w:w="2985" w:type="dxa"/>
            <w:shd w:val="clear" w:color="auto" w:fill="auto"/>
          </w:tcPr>
          <w:p w:rsidR="00E86E3C" w:rsidRPr="00ED1CC5" w:rsidRDefault="00E86E3C" w:rsidP="00ED1CC5">
            <w:pPr>
              <w:pStyle w:val="a7"/>
              <w:shd w:val="clear" w:color="000000" w:fill="auto"/>
              <w:tabs>
                <w:tab w:val="clear" w:pos="9356"/>
                <w:tab w:val="left" w:pos="142"/>
              </w:tabs>
              <w:suppressAutoHyphens/>
              <w:spacing w:line="360" w:lineRule="auto"/>
              <w:ind w:right="0" w:firstLine="709"/>
              <w:rPr>
                <w:color w:val="000000"/>
                <w:sz w:val="20"/>
              </w:rPr>
            </w:pPr>
            <w:r w:rsidRPr="00ED1CC5">
              <w:rPr>
                <w:color w:val="000000"/>
                <w:sz w:val="20"/>
              </w:rPr>
              <w:t>1.Сверление</w:t>
            </w:r>
          </w:p>
          <w:p w:rsidR="00E86E3C" w:rsidRPr="00ED1CC5" w:rsidRDefault="00E86E3C" w:rsidP="00ED1CC5">
            <w:pPr>
              <w:pStyle w:val="a7"/>
              <w:shd w:val="clear" w:color="000000" w:fill="auto"/>
              <w:tabs>
                <w:tab w:val="clear" w:pos="9356"/>
                <w:tab w:val="left" w:pos="142"/>
              </w:tabs>
              <w:suppressAutoHyphens/>
              <w:spacing w:line="360" w:lineRule="auto"/>
              <w:ind w:right="0" w:firstLine="709"/>
              <w:rPr>
                <w:color w:val="000000"/>
                <w:sz w:val="20"/>
              </w:rPr>
            </w:pPr>
            <w:r w:rsidRPr="00ED1CC5">
              <w:rPr>
                <w:color w:val="000000"/>
                <w:sz w:val="20"/>
              </w:rPr>
              <w:t>1,72*0,1664 = 0,2862</w:t>
            </w:r>
          </w:p>
        </w:tc>
        <w:tc>
          <w:tcPr>
            <w:tcW w:w="3901" w:type="dxa"/>
            <w:shd w:val="clear" w:color="auto" w:fill="auto"/>
          </w:tcPr>
          <w:p w:rsidR="00E86E3C" w:rsidRPr="00ED1CC5" w:rsidRDefault="00E86E3C" w:rsidP="00ED1CC5">
            <w:pPr>
              <w:pStyle w:val="a7"/>
              <w:shd w:val="clear" w:color="000000" w:fill="auto"/>
              <w:tabs>
                <w:tab w:val="clear" w:pos="9356"/>
                <w:tab w:val="left" w:pos="142"/>
              </w:tabs>
              <w:suppressAutoHyphens/>
              <w:spacing w:line="360" w:lineRule="auto"/>
              <w:ind w:right="0" w:firstLine="709"/>
              <w:rPr>
                <w:color w:val="000000"/>
                <w:sz w:val="20"/>
              </w:rPr>
            </w:pPr>
            <w:r w:rsidRPr="00ED1CC5">
              <w:rPr>
                <w:color w:val="000000"/>
                <w:sz w:val="20"/>
              </w:rPr>
              <w:t xml:space="preserve"> 1,3*0,1664 = 0,2163</w:t>
            </w:r>
          </w:p>
        </w:tc>
      </w:tr>
      <w:tr w:rsidR="00E86E3C" w:rsidRPr="00ED1CC5" w:rsidTr="00ED1CC5">
        <w:trPr>
          <w:trHeight w:val="787"/>
          <w:jc w:val="center"/>
        </w:trPr>
        <w:tc>
          <w:tcPr>
            <w:tcW w:w="2985" w:type="dxa"/>
            <w:shd w:val="clear" w:color="auto" w:fill="auto"/>
          </w:tcPr>
          <w:p w:rsidR="00E86E3C" w:rsidRPr="00ED1CC5" w:rsidRDefault="00E86E3C" w:rsidP="00ED1CC5">
            <w:pPr>
              <w:pStyle w:val="a7"/>
              <w:shd w:val="clear" w:color="000000" w:fill="auto"/>
              <w:tabs>
                <w:tab w:val="clear" w:pos="9356"/>
                <w:tab w:val="left" w:pos="142"/>
              </w:tabs>
              <w:suppressAutoHyphens/>
              <w:spacing w:line="360" w:lineRule="auto"/>
              <w:ind w:right="0" w:firstLine="709"/>
              <w:rPr>
                <w:color w:val="000000"/>
                <w:sz w:val="20"/>
              </w:rPr>
            </w:pPr>
            <w:r w:rsidRPr="00ED1CC5">
              <w:rPr>
                <w:color w:val="000000"/>
                <w:sz w:val="20"/>
              </w:rPr>
              <w:t>2.Шлифование</w:t>
            </w:r>
          </w:p>
          <w:p w:rsidR="00E86E3C" w:rsidRPr="00ED1CC5" w:rsidRDefault="00E86E3C" w:rsidP="00ED1CC5">
            <w:pPr>
              <w:pStyle w:val="a7"/>
              <w:shd w:val="clear" w:color="000000" w:fill="auto"/>
              <w:tabs>
                <w:tab w:val="clear" w:pos="9356"/>
                <w:tab w:val="left" w:pos="142"/>
              </w:tabs>
              <w:suppressAutoHyphens/>
              <w:spacing w:line="360" w:lineRule="auto"/>
              <w:ind w:right="0" w:firstLine="709"/>
              <w:rPr>
                <w:color w:val="000000"/>
                <w:sz w:val="20"/>
              </w:rPr>
            </w:pPr>
            <w:r w:rsidRPr="00ED1CC5">
              <w:rPr>
                <w:color w:val="000000"/>
                <w:sz w:val="20"/>
              </w:rPr>
              <w:t>2,10*0,073 = 0,1533</w:t>
            </w:r>
          </w:p>
        </w:tc>
        <w:tc>
          <w:tcPr>
            <w:tcW w:w="3901" w:type="dxa"/>
            <w:shd w:val="clear" w:color="auto" w:fill="auto"/>
          </w:tcPr>
          <w:p w:rsidR="00E86E3C" w:rsidRPr="00ED1CC5" w:rsidRDefault="00E86E3C" w:rsidP="00ED1CC5">
            <w:pPr>
              <w:pStyle w:val="a7"/>
              <w:shd w:val="clear" w:color="000000" w:fill="auto"/>
              <w:tabs>
                <w:tab w:val="clear" w:pos="9356"/>
                <w:tab w:val="left" w:pos="142"/>
              </w:tabs>
              <w:suppressAutoHyphens/>
              <w:spacing w:line="360" w:lineRule="auto"/>
              <w:ind w:right="0" w:firstLine="709"/>
              <w:rPr>
                <w:color w:val="000000"/>
                <w:sz w:val="20"/>
              </w:rPr>
            </w:pPr>
            <w:r w:rsidRPr="00ED1CC5">
              <w:rPr>
                <w:color w:val="000000"/>
                <w:sz w:val="20"/>
              </w:rPr>
              <w:t xml:space="preserve"> 1,55*0,073 = 0,1131 </w:t>
            </w:r>
          </w:p>
        </w:tc>
      </w:tr>
      <w:tr w:rsidR="00E86E3C" w:rsidRPr="00ED1CC5" w:rsidTr="00ED1CC5">
        <w:trPr>
          <w:trHeight w:val="770"/>
          <w:jc w:val="center"/>
        </w:trPr>
        <w:tc>
          <w:tcPr>
            <w:tcW w:w="2985" w:type="dxa"/>
            <w:shd w:val="clear" w:color="auto" w:fill="auto"/>
          </w:tcPr>
          <w:p w:rsidR="00E86E3C" w:rsidRPr="00ED1CC5" w:rsidRDefault="00E86E3C" w:rsidP="00ED1CC5">
            <w:pPr>
              <w:pStyle w:val="a7"/>
              <w:shd w:val="clear" w:color="000000" w:fill="auto"/>
              <w:tabs>
                <w:tab w:val="clear" w:pos="9356"/>
                <w:tab w:val="left" w:pos="142"/>
              </w:tabs>
              <w:suppressAutoHyphens/>
              <w:spacing w:line="360" w:lineRule="auto"/>
              <w:ind w:right="0" w:firstLine="709"/>
              <w:rPr>
                <w:color w:val="000000"/>
                <w:sz w:val="20"/>
              </w:rPr>
            </w:pPr>
            <w:r w:rsidRPr="00ED1CC5">
              <w:rPr>
                <w:color w:val="000000"/>
                <w:sz w:val="20"/>
              </w:rPr>
              <w:t>3.Токарная операция</w:t>
            </w:r>
          </w:p>
          <w:p w:rsidR="00E86E3C" w:rsidRPr="00ED1CC5" w:rsidRDefault="00E86E3C" w:rsidP="00ED1CC5">
            <w:pPr>
              <w:pStyle w:val="a7"/>
              <w:shd w:val="clear" w:color="000000" w:fill="auto"/>
              <w:tabs>
                <w:tab w:val="clear" w:pos="9356"/>
                <w:tab w:val="left" w:pos="142"/>
              </w:tabs>
              <w:suppressAutoHyphens/>
              <w:spacing w:line="360" w:lineRule="auto"/>
              <w:ind w:right="0" w:firstLine="709"/>
              <w:rPr>
                <w:color w:val="000000"/>
                <w:sz w:val="20"/>
              </w:rPr>
            </w:pPr>
            <w:r w:rsidRPr="00ED1CC5">
              <w:rPr>
                <w:color w:val="000000"/>
                <w:sz w:val="20"/>
              </w:rPr>
              <w:t>2,14(0,2368+0,028 = 0,5667</w:t>
            </w:r>
          </w:p>
        </w:tc>
        <w:tc>
          <w:tcPr>
            <w:tcW w:w="3901" w:type="dxa"/>
            <w:shd w:val="clear" w:color="auto" w:fill="auto"/>
          </w:tcPr>
          <w:p w:rsidR="00E86E3C" w:rsidRPr="00ED1CC5" w:rsidRDefault="00E86E3C" w:rsidP="00ED1CC5">
            <w:pPr>
              <w:pStyle w:val="a7"/>
              <w:shd w:val="clear" w:color="000000" w:fill="auto"/>
              <w:tabs>
                <w:tab w:val="clear" w:pos="9356"/>
                <w:tab w:val="left" w:pos="142"/>
              </w:tabs>
              <w:suppressAutoHyphens/>
              <w:spacing w:line="360" w:lineRule="auto"/>
              <w:ind w:right="0" w:firstLine="709"/>
              <w:rPr>
                <w:color w:val="000000"/>
                <w:sz w:val="20"/>
              </w:rPr>
            </w:pPr>
            <w:r w:rsidRPr="00ED1CC5">
              <w:rPr>
                <w:color w:val="000000"/>
                <w:sz w:val="20"/>
              </w:rPr>
              <w:t xml:space="preserve"> 1,36(0,2368+0,028 = 0,3601 </w:t>
            </w:r>
          </w:p>
        </w:tc>
      </w:tr>
    </w:tbl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Время штучно-калькулятивное среднее:</w:t>
      </w:r>
    </w:p>
    <w:p w:rsidR="00AA0128" w:rsidRPr="00ED1CC5" w:rsidRDefault="00AA0128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0,2862+0,1638+0,6775</w:t>
      </w:r>
      <w:r w:rsidR="00BF143C" w:rsidRPr="00ED1CC5">
        <w:rPr>
          <w:color w:val="000000"/>
          <w:sz w:val="28"/>
        </w:rPr>
        <w:t>/3 =0,3186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 xml:space="preserve">0,2163+0,1209+0,4306 </w:t>
      </w:r>
      <w:r w:rsidR="00BF143C" w:rsidRPr="00ED1CC5">
        <w:rPr>
          <w:color w:val="000000"/>
          <w:sz w:val="28"/>
        </w:rPr>
        <w:t>/3= 0,2298</w:t>
      </w:r>
    </w:p>
    <w:p w:rsidR="00AA0128" w:rsidRPr="00ED1CC5" w:rsidRDefault="00AA0128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  <w:lang w:val="en-US"/>
        </w:rPr>
        <w:t>N</w:t>
      </w:r>
      <w:r w:rsidRPr="00ED1CC5">
        <w:rPr>
          <w:color w:val="000000"/>
          <w:sz w:val="28"/>
        </w:rPr>
        <w:t>шт. в год = 20’000</w:t>
      </w:r>
    </w:p>
    <w:p w:rsidR="00AA0128" w:rsidRPr="00ED1CC5" w:rsidRDefault="00AA0128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Такт выпуска: Фд*60</w:t>
      </w:r>
      <w:r w:rsidR="00BF143C" w:rsidRPr="00ED1CC5">
        <w:rPr>
          <w:color w:val="000000"/>
          <w:sz w:val="28"/>
        </w:rPr>
        <w:t>/</w:t>
      </w:r>
      <w:r w:rsidRPr="00ED1CC5">
        <w:rPr>
          <w:color w:val="000000"/>
          <w:sz w:val="28"/>
        </w:rPr>
        <w:t xml:space="preserve"> </w:t>
      </w:r>
      <w:r w:rsidR="00BF143C" w:rsidRPr="00ED1CC5">
        <w:rPr>
          <w:color w:val="000000"/>
          <w:sz w:val="28"/>
          <w:lang w:val="en-US"/>
        </w:rPr>
        <w:t>N</w:t>
      </w:r>
      <w:r w:rsidRPr="00ED1CC5">
        <w:rPr>
          <w:color w:val="000000"/>
          <w:sz w:val="28"/>
        </w:rPr>
        <w:t xml:space="preserve"> = 4015ч.*60 </w:t>
      </w:r>
      <w:r w:rsidR="00BF143C" w:rsidRPr="00ED1CC5">
        <w:rPr>
          <w:color w:val="000000"/>
          <w:sz w:val="28"/>
        </w:rPr>
        <w:t>/20’000</w:t>
      </w:r>
      <w:r w:rsidRPr="00ED1CC5">
        <w:rPr>
          <w:color w:val="000000"/>
          <w:sz w:val="28"/>
        </w:rPr>
        <w:t xml:space="preserve"> </w:t>
      </w:r>
      <w:r w:rsidR="00BF143C" w:rsidRPr="00ED1CC5">
        <w:rPr>
          <w:color w:val="000000"/>
          <w:sz w:val="28"/>
        </w:rPr>
        <w:t>= 12</w:t>
      </w:r>
    </w:p>
    <w:p w:rsidR="00AA0128" w:rsidRPr="00ED1CC5" w:rsidRDefault="00AA0128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</w:p>
    <w:p w:rsidR="00E86E3C" w:rsidRPr="00ED1CC5" w:rsidRDefault="00BF14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Коэффициент</w:t>
      </w:r>
      <w:r w:rsidR="00E86E3C" w:rsidRPr="00ED1CC5">
        <w:rPr>
          <w:color w:val="000000"/>
          <w:sz w:val="28"/>
        </w:rPr>
        <w:t xml:space="preserve"> </w:t>
      </w:r>
      <w:r w:rsidRPr="00ED1CC5">
        <w:rPr>
          <w:color w:val="000000"/>
          <w:sz w:val="28"/>
        </w:rPr>
        <w:t>закрепления</w:t>
      </w:r>
    </w:p>
    <w:p w:rsidR="00AA0128" w:rsidRPr="00ED1CC5" w:rsidRDefault="00AA0128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</w:p>
    <w:p w:rsidR="00E86E3C" w:rsidRPr="00ED1CC5" w:rsidRDefault="00BF143C" w:rsidP="00AA0128">
      <w:pPr>
        <w:pStyle w:val="a7"/>
        <w:shd w:val="clear" w:color="000000" w:fill="auto"/>
        <w:tabs>
          <w:tab w:val="clear" w:pos="9356"/>
          <w:tab w:val="left" w:pos="142"/>
        </w:tabs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Кзо</w:t>
      </w:r>
      <w:r w:rsidRPr="00ED1CC5">
        <w:rPr>
          <w:color w:val="000000"/>
          <w:sz w:val="28"/>
          <w:szCs w:val="22"/>
        </w:rPr>
        <w:t>мс=</w:t>
      </w:r>
      <w:r w:rsidRPr="00ED1CC5">
        <w:rPr>
          <w:color w:val="000000"/>
          <w:sz w:val="28"/>
        </w:rPr>
        <w:t xml:space="preserve"> Т/ Тш.к.ср =</w:t>
      </w:r>
      <w:r w:rsidR="00E86E3C" w:rsidRPr="00ED1CC5">
        <w:rPr>
          <w:color w:val="000000"/>
          <w:sz w:val="28"/>
        </w:rPr>
        <w:t>20,1</w:t>
      </w:r>
      <w:r w:rsidRPr="00ED1CC5">
        <w:rPr>
          <w:color w:val="000000"/>
          <w:sz w:val="28"/>
        </w:rPr>
        <w:t>/0,3189 = 63,03</w:t>
      </w:r>
    </w:p>
    <w:p w:rsidR="00BF143C" w:rsidRPr="00ED1CC5" w:rsidRDefault="00BF143C" w:rsidP="00AA0128">
      <w:pPr>
        <w:pStyle w:val="a7"/>
        <w:shd w:val="clear" w:color="000000" w:fill="auto"/>
        <w:tabs>
          <w:tab w:val="clear" w:pos="9356"/>
          <w:tab w:val="left" w:pos="142"/>
        </w:tabs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Кзо</w:t>
      </w:r>
      <w:r w:rsidRPr="00ED1CC5">
        <w:rPr>
          <w:color w:val="000000"/>
          <w:sz w:val="28"/>
          <w:szCs w:val="22"/>
        </w:rPr>
        <w:t>мс=</w:t>
      </w:r>
      <w:r w:rsidRPr="00ED1CC5">
        <w:rPr>
          <w:color w:val="000000"/>
          <w:sz w:val="28"/>
        </w:rPr>
        <w:t xml:space="preserve"> Т/ Тш.к.ср =20,1/0,2298 = 87,47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  <w:szCs w:val="22"/>
        </w:rPr>
      </w:pP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Т.О., Кзо &gt; 20 производство мелкосерийное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Размер партии запуска: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  <w:lang w:val="en-US"/>
        </w:rPr>
        <w:t>n</w:t>
      </w:r>
      <w:r w:rsidRPr="00ED1CC5">
        <w:rPr>
          <w:color w:val="000000"/>
          <w:sz w:val="28"/>
        </w:rPr>
        <w:t xml:space="preserve"> = </w:t>
      </w:r>
      <w:r w:rsidR="00BF143C" w:rsidRPr="00ED1CC5">
        <w:rPr>
          <w:color w:val="000000"/>
          <w:sz w:val="28"/>
          <w:lang w:val="en-US"/>
        </w:rPr>
        <w:t>N</w:t>
      </w:r>
      <w:r w:rsidR="00BF143C" w:rsidRPr="00ED1CC5">
        <w:rPr>
          <w:color w:val="000000"/>
          <w:sz w:val="28"/>
        </w:rPr>
        <w:t>*</w:t>
      </w:r>
      <w:r w:rsidR="00BF143C" w:rsidRPr="00ED1CC5">
        <w:rPr>
          <w:color w:val="000000"/>
          <w:sz w:val="28"/>
          <w:lang w:val="en-US"/>
        </w:rPr>
        <w:t>a</w:t>
      </w:r>
      <w:r w:rsidR="00BF143C" w:rsidRPr="00ED1CC5">
        <w:rPr>
          <w:color w:val="000000"/>
          <w:sz w:val="28"/>
        </w:rPr>
        <w:t>/</w:t>
      </w:r>
      <w:r w:rsidRPr="00ED1CC5">
        <w:rPr>
          <w:color w:val="000000"/>
          <w:sz w:val="28"/>
        </w:rPr>
        <w:t xml:space="preserve"> </w:t>
      </w:r>
      <w:r w:rsidR="00BF143C" w:rsidRPr="00ED1CC5">
        <w:rPr>
          <w:color w:val="000000"/>
          <w:sz w:val="28"/>
          <w:lang w:val="en-US"/>
        </w:rPr>
        <w:t>F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 xml:space="preserve">где </w:t>
      </w:r>
      <w:r w:rsidRPr="00ED1CC5">
        <w:rPr>
          <w:color w:val="000000"/>
          <w:sz w:val="28"/>
          <w:lang w:val="en-US"/>
        </w:rPr>
        <w:t>N</w:t>
      </w:r>
      <w:r w:rsidRPr="00ED1CC5">
        <w:rPr>
          <w:color w:val="000000"/>
          <w:sz w:val="28"/>
        </w:rPr>
        <w:t xml:space="preserve"> – годовой объём выпуска деталей, шт.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а - периодичность запуска деталей в производство, дн.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  <w:lang w:val="en-US"/>
        </w:rPr>
        <w:t>F</w:t>
      </w:r>
      <w:r w:rsidRPr="00ED1CC5">
        <w:rPr>
          <w:color w:val="000000"/>
          <w:sz w:val="28"/>
        </w:rPr>
        <w:t xml:space="preserve"> – количество рабочих дней в году (240 дн.).</w:t>
      </w:r>
    </w:p>
    <w:p w:rsidR="00AA0128" w:rsidRPr="00ED1CC5" w:rsidRDefault="00AA0128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  <w:lang w:val="en-US"/>
        </w:rPr>
        <w:t>n</w:t>
      </w:r>
      <w:r w:rsidRPr="00ED1CC5">
        <w:rPr>
          <w:color w:val="000000"/>
          <w:sz w:val="28"/>
        </w:rPr>
        <w:t xml:space="preserve"> = </w:t>
      </w:r>
      <w:r w:rsidR="00BF143C" w:rsidRPr="00ED1CC5">
        <w:rPr>
          <w:color w:val="000000"/>
          <w:sz w:val="28"/>
        </w:rPr>
        <w:t>20’000*20/240</w:t>
      </w:r>
      <w:r w:rsidRPr="00ED1CC5">
        <w:rPr>
          <w:color w:val="000000"/>
          <w:sz w:val="28"/>
        </w:rPr>
        <w:t xml:space="preserve"> = 1667 (шт.)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bCs/>
          <w:iCs/>
          <w:color w:val="000000"/>
          <w:sz w:val="28"/>
        </w:rPr>
      </w:pPr>
    </w:p>
    <w:p w:rsidR="00E86E3C" w:rsidRPr="00ED1CC5" w:rsidRDefault="00E86E3C" w:rsidP="00AA0128">
      <w:pPr>
        <w:pStyle w:val="a7"/>
        <w:numPr>
          <w:ilvl w:val="0"/>
          <w:numId w:val="15"/>
        </w:numPr>
        <w:shd w:val="clear" w:color="000000" w:fill="auto"/>
        <w:tabs>
          <w:tab w:val="clear" w:pos="9356"/>
          <w:tab w:val="left" w:pos="142"/>
        </w:tabs>
        <w:spacing w:line="360" w:lineRule="auto"/>
        <w:ind w:left="0" w:right="0" w:firstLine="709"/>
        <w:rPr>
          <w:b/>
          <w:bCs/>
          <w:iCs/>
          <w:color w:val="000000"/>
          <w:sz w:val="28"/>
        </w:rPr>
      </w:pPr>
      <w:r w:rsidRPr="00ED1CC5">
        <w:rPr>
          <w:b/>
          <w:bCs/>
          <w:iCs/>
          <w:color w:val="000000"/>
          <w:sz w:val="28"/>
        </w:rPr>
        <w:t>Разработка технологий заготовок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bCs/>
          <w:iCs/>
          <w:color w:val="000000"/>
          <w:sz w:val="28"/>
        </w:rPr>
      </w:pP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Так как материал крышки – чугун, то заготовка может быть получена литьём. Литьё под давлением применяется чаще всего для цветных сплавов особо сложных тонкостенных отливок, оно дорого, поэтому вряд ли подойдёт для крышки(применяется в крупном производстве).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Литьё по выплавляемым моделям или в оболочковой форме отпадают из-за дороговизны и мелкосерийности нашей крышки, остаётся литьё в объёмной песчаной форме и в кокиль.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Окончательный вариант будет выбран по результатам компьютерного, экономического сранения.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Разъём кокиля выбираем так, чтобы вся отливка находилась в одной половине, тем самым, избегая погрешности заготовки от взаимного смещения полуформ.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Разъём по правому торцу фланца на чертеже детали.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Мелкие отверстия О 8 дешевле будет получить сверлением, поэтому в отливке они выполнены не будут, там будет напуск.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Класс размерной точности отливки – 7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Степень коробления элементов отливок – 5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Степень точности поверхностей отливок – 8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Ряд припусков на обработку отливок – 4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Класс точности массы отливки – 10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Минимальный литейный припуск на сторону, мм, не более 0,4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</w:p>
    <w:p w:rsidR="00E86E3C" w:rsidRPr="00ED1CC5" w:rsidRDefault="00AA0128" w:rsidP="00AA0128">
      <w:pPr>
        <w:pStyle w:val="a7"/>
        <w:numPr>
          <w:ilvl w:val="0"/>
          <w:numId w:val="15"/>
        </w:numPr>
        <w:shd w:val="clear" w:color="000000" w:fill="auto"/>
        <w:tabs>
          <w:tab w:val="clear" w:pos="9356"/>
          <w:tab w:val="left" w:pos="142"/>
        </w:tabs>
        <w:spacing w:line="360" w:lineRule="auto"/>
        <w:ind w:left="0" w:right="0" w:firstLine="709"/>
        <w:rPr>
          <w:b/>
          <w:bCs/>
          <w:iCs/>
          <w:color w:val="000000"/>
          <w:sz w:val="28"/>
        </w:rPr>
      </w:pPr>
      <w:r w:rsidRPr="00ED1CC5">
        <w:rPr>
          <w:b/>
          <w:bCs/>
          <w:iCs/>
          <w:color w:val="000000"/>
          <w:sz w:val="28"/>
        </w:rPr>
        <w:br w:type="page"/>
      </w:r>
      <w:r w:rsidR="00D16219" w:rsidRPr="00ED1CC5">
        <w:rPr>
          <w:b/>
          <w:bCs/>
          <w:iCs/>
          <w:color w:val="000000"/>
          <w:sz w:val="28"/>
        </w:rPr>
        <w:t>С</w:t>
      </w:r>
      <w:r w:rsidR="00E86E3C" w:rsidRPr="00ED1CC5">
        <w:rPr>
          <w:b/>
          <w:bCs/>
          <w:iCs/>
          <w:color w:val="000000"/>
          <w:sz w:val="28"/>
        </w:rPr>
        <w:t>равнение двух вариантов выполнения одной операции обработки резаньем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bCs/>
          <w:iCs/>
          <w:color w:val="000000"/>
          <w:sz w:val="28"/>
        </w:rPr>
      </w:pP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Операция 055 сверлильная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bCs/>
          <w:color w:val="000000"/>
          <w:sz w:val="28"/>
        </w:rPr>
        <w:t xml:space="preserve">1вариант: </w:t>
      </w:r>
      <w:r w:rsidRPr="00ED1CC5">
        <w:rPr>
          <w:color w:val="000000"/>
          <w:sz w:val="28"/>
        </w:rPr>
        <w:t>сверление 4-х отверстий О 8 на одношпиндельном вертиально-сверлильном станке по одному.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bCs/>
          <w:color w:val="000000"/>
          <w:sz w:val="28"/>
        </w:rPr>
        <w:t>2вариант:</w:t>
      </w:r>
      <w:r w:rsidRPr="00ED1CC5">
        <w:rPr>
          <w:color w:val="000000"/>
          <w:sz w:val="28"/>
        </w:rPr>
        <w:t xml:space="preserve"> сверление на многошпиндельном вертикально-сверлильном станке 4 отверстия одновременно.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Материал детали СЧ15 – серый чугун, характеристика приведена выше НВ163-229.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Определение режимов резанья.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 xml:space="preserve">Подача </w:t>
      </w:r>
      <w:r w:rsidRPr="00ED1CC5">
        <w:rPr>
          <w:color w:val="000000"/>
          <w:sz w:val="28"/>
          <w:lang w:val="en-US"/>
        </w:rPr>
        <w:t>S</w:t>
      </w:r>
      <w:r w:rsidRPr="00ED1CC5">
        <w:rPr>
          <w:color w:val="000000"/>
          <w:sz w:val="28"/>
        </w:rPr>
        <w:t xml:space="preserve"> = 0,2 мм/об.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 xml:space="preserve">Скорость резанья </w:t>
      </w:r>
      <w:r w:rsidRPr="00ED1CC5">
        <w:rPr>
          <w:color w:val="000000"/>
          <w:sz w:val="28"/>
          <w:lang w:val="en-US"/>
        </w:rPr>
        <w:t>V</w:t>
      </w:r>
      <w:r w:rsidRPr="00ED1CC5">
        <w:rPr>
          <w:color w:val="000000"/>
          <w:sz w:val="28"/>
        </w:rPr>
        <w:t xml:space="preserve"> = 28мм/мин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Поправочные коэффициенты на скорость резанья = 1,0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  <w:lang w:val="en-US"/>
        </w:rPr>
        <w:t>L</w:t>
      </w:r>
      <w:r w:rsidRPr="00ED1CC5">
        <w:rPr>
          <w:color w:val="000000"/>
          <w:sz w:val="28"/>
        </w:rPr>
        <w:t xml:space="preserve">в рез = </w:t>
      </w:r>
      <w:r w:rsidRPr="00ED1CC5">
        <w:rPr>
          <w:color w:val="000000"/>
          <w:sz w:val="28"/>
          <w:lang w:val="en-US"/>
        </w:rPr>
        <w:t>L</w:t>
      </w:r>
      <w:r w:rsidRPr="00ED1CC5">
        <w:rPr>
          <w:color w:val="000000"/>
          <w:sz w:val="28"/>
        </w:rPr>
        <w:t>переб = 5мм</w:t>
      </w:r>
    </w:p>
    <w:p w:rsidR="00E86E3C" w:rsidRPr="00ED1CC5" w:rsidRDefault="00BF143C" w:rsidP="00AA0128">
      <w:pPr>
        <w:pStyle w:val="a7"/>
        <w:shd w:val="clear" w:color="000000" w:fill="auto"/>
        <w:tabs>
          <w:tab w:val="clear" w:pos="9356"/>
          <w:tab w:val="left" w:pos="142"/>
        </w:tabs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То =</w:t>
      </w:r>
      <w:r w:rsidR="00E86E3C" w:rsidRPr="00ED1CC5">
        <w:rPr>
          <w:color w:val="000000"/>
          <w:sz w:val="28"/>
        </w:rPr>
        <w:t xml:space="preserve"> </w:t>
      </w:r>
      <w:r w:rsidR="00E86E3C" w:rsidRPr="00ED1CC5">
        <w:rPr>
          <w:color w:val="000000"/>
          <w:sz w:val="28"/>
          <w:lang w:val="en-US"/>
        </w:rPr>
        <w:t>L</w:t>
      </w:r>
      <w:r w:rsidR="00E86E3C" w:rsidRPr="00ED1CC5">
        <w:rPr>
          <w:color w:val="000000"/>
          <w:sz w:val="28"/>
        </w:rPr>
        <w:t xml:space="preserve">вр + </w:t>
      </w:r>
      <w:r w:rsidR="00E86E3C" w:rsidRPr="00ED1CC5">
        <w:rPr>
          <w:color w:val="000000"/>
          <w:sz w:val="28"/>
          <w:lang w:val="en-US"/>
        </w:rPr>
        <w:t>L</w:t>
      </w:r>
      <w:r w:rsidR="00E86E3C" w:rsidRPr="00ED1CC5">
        <w:rPr>
          <w:color w:val="000000"/>
          <w:sz w:val="28"/>
        </w:rPr>
        <w:t xml:space="preserve">обр = </w:t>
      </w:r>
      <w:r w:rsidR="00E86E3C" w:rsidRPr="00ED1CC5">
        <w:rPr>
          <w:color w:val="000000"/>
          <w:sz w:val="28"/>
          <w:lang w:val="en-US"/>
        </w:rPr>
        <w:t>L</w:t>
      </w:r>
      <w:r w:rsidR="00E86E3C" w:rsidRPr="00ED1CC5">
        <w:rPr>
          <w:color w:val="000000"/>
          <w:sz w:val="28"/>
        </w:rPr>
        <w:t>пер</w:t>
      </w:r>
      <w:r w:rsidRPr="00ED1CC5">
        <w:rPr>
          <w:color w:val="000000"/>
          <w:sz w:val="28"/>
        </w:rPr>
        <w:t xml:space="preserve">/ </w:t>
      </w:r>
      <w:r w:rsidRPr="00ED1CC5">
        <w:rPr>
          <w:color w:val="000000"/>
          <w:sz w:val="28"/>
          <w:lang w:val="en-US"/>
        </w:rPr>
        <w:t>nS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Основное время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  <w:lang w:val="en-US"/>
        </w:rPr>
        <w:t>L</w:t>
      </w:r>
      <w:r w:rsidRPr="00ED1CC5">
        <w:rPr>
          <w:color w:val="000000"/>
          <w:sz w:val="28"/>
        </w:rPr>
        <w:t>обр. – длина обрабатываемой поверхности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  <w:lang w:val="en-US"/>
        </w:rPr>
        <w:t>L</w:t>
      </w:r>
      <w:r w:rsidRPr="00ED1CC5">
        <w:rPr>
          <w:color w:val="000000"/>
          <w:sz w:val="28"/>
        </w:rPr>
        <w:t>вр. – длина врезания инструмента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  <w:lang w:val="en-US"/>
        </w:rPr>
        <w:t>L</w:t>
      </w:r>
      <w:r w:rsidRPr="00ED1CC5">
        <w:rPr>
          <w:color w:val="000000"/>
          <w:sz w:val="28"/>
        </w:rPr>
        <w:t>пер. - длины перебега инструмента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</w:p>
    <w:p w:rsidR="00E86E3C" w:rsidRPr="00ED1CC5" w:rsidRDefault="00BF143C" w:rsidP="00AA0128">
      <w:pPr>
        <w:pStyle w:val="a7"/>
        <w:shd w:val="clear" w:color="000000" w:fill="auto"/>
        <w:tabs>
          <w:tab w:val="clear" w:pos="9356"/>
          <w:tab w:val="left" w:pos="142"/>
        </w:tabs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  <w:lang w:val="uk-UA"/>
        </w:rPr>
        <w:t>n =</w:t>
      </w:r>
      <w:r w:rsidR="00E86E3C" w:rsidRPr="00ED1CC5">
        <w:rPr>
          <w:color w:val="000000"/>
          <w:sz w:val="28"/>
        </w:rPr>
        <w:t xml:space="preserve"> 1000</w:t>
      </w:r>
      <w:r w:rsidR="00E86E3C" w:rsidRPr="00ED1CC5">
        <w:rPr>
          <w:color w:val="000000"/>
          <w:sz w:val="28"/>
          <w:lang w:val="en-US"/>
        </w:rPr>
        <w:t>V</w:t>
      </w:r>
      <w:r w:rsidRPr="00ED1CC5">
        <w:rPr>
          <w:color w:val="000000"/>
          <w:sz w:val="28"/>
        </w:rPr>
        <w:t xml:space="preserve">/ </w:t>
      </w:r>
      <w:r w:rsidRPr="00ED1CC5">
        <w:rPr>
          <w:color w:val="000000"/>
          <w:sz w:val="28"/>
          <w:lang w:val="en-US"/>
        </w:rPr>
        <w:t>π</w:t>
      </w:r>
      <w:r w:rsidRPr="00ED1CC5">
        <w:rPr>
          <w:color w:val="000000"/>
          <w:sz w:val="28"/>
        </w:rPr>
        <w:t>Д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  <w:lang w:val="en-US"/>
        </w:rPr>
        <w:t>n</w:t>
      </w:r>
      <w:r w:rsidRPr="00ED1CC5">
        <w:rPr>
          <w:color w:val="000000"/>
          <w:sz w:val="28"/>
        </w:rPr>
        <w:t xml:space="preserve"> = </w:t>
      </w:r>
      <w:r w:rsidR="00BF143C" w:rsidRPr="00ED1CC5">
        <w:rPr>
          <w:color w:val="000000"/>
          <w:sz w:val="28"/>
        </w:rPr>
        <w:t xml:space="preserve">1000*28/3.14*8 = 1115 </w:t>
      </w:r>
      <w:r w:rsidRPr="00ED1CC5">
        <w:rPr>
          <w:color w:val="000000"/>
          <w:sz w:val="28"/>
        </w:rPr>
        <w:t>= 1115 – по станку берём 1000</w:t>
      </w:r>
    </w:p>
    <w:p w:rsidR="00E86E3C" w:rsidRPr="00ED1CC5" w:rsidRDefault="00BF143C" w:rsidP="00AA0128">
      <w:pPr>
        <w:pStyle w:val="a7"/>
        <w:shd w:val="clear" w:color="000000" w:fill="auto"/>
        <w:tabs>
          <w:tab w:val="clear" w:pos="9356"/>
          <w:tab w:val="left" w:pos="142"/>
        </w:tabs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  <w:lang w:val="en-US"/>
        </w:rPr>
        <w:t>To</w:t>
      </w:r>
      <w:r w:rsidR="00E86E3C" w:rsidRPr="00ED1CC5">
        <w:rPr>
          <w:color w:val="000000"/>
          <w:sz w:val="28"/>
        </w:rPr>
        <w:t xml:space="preserve"> </w:t>
      </w:r>
      <w:r w:rsidRPr="00ED1CC5">
        <w:rPr>
          <w:color w:val="000000"/>
          <w:sz w:val="28"/>
        </w:rPr>
        <w:t>=</w:t>
      </w:r>
      <w:r w:rsidR="00E86E3C" w:rsidRPr="00ED1CC5">
        <w:rPr>
          <w:color w:val="000000"/>
          <w:sz w:val="28"/>
        </w:rPr>
        <w:t xml:space="preserve"> </w:t>
      </w:r>
      <w:r w:rsidR="00E86E3C" w:rsidRPr="00ED1CC5">
        <w:rPr>
          <w:color w:val="000000"/>
          <w:sz w:val="28"/>
          <w:lang w:val="en-US"/>
        </w:rPr>
        <w:t>S</w:t>
      </w:r>
      <w:r w:rsidRPr="00ED1CC5">
        <w:rPr>
          <w:color w:val="000000"/>
          <w:sz w:val="28"/>
        </w:rPr>
        <w:t xml:space="preserve"> + 10 + 5/1000*0.2 = 0.1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Состав действия рабочего.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bCs/>
          <w:color w:val="000000"/>
          <w:sz w:val="28"/>
        </w:rPr>
      </w:pPr>
      <w:r w:rsidRPr="00ED1CC5">
        <w:rPr>
          <w:bCs/>
          <w:color w:val="000000"/>
          <w:sz w:val="28"/>
        </w:rPr>
        <w:t>Первый вариант.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Снимает предыдущую и устанавливает новую деталь в кондуктор, затем кондуктор подводится под сверло первым отверстием(это вспомогательное время входит в рабочий переход).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Рабочий подводит сверло и включает подачу. Начинается основное время – снятие стружки. После выхода сверла рабочий выключает подачу и выводит сверло. Затем кондуктор подводится другим отверстием под сверло и всё повторяется. Подвод и отвод сверла – вспомогательное время, входящее в норму вспомогательного времени на переход.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Время на операцию (операционное)</w:t>
      </w:r>
    </w:p>
    <w:p w:rsidR="00AA0128" w:rsidRPr="00ED1CC5" w:rsidRDefault="00AA0128" w:rsidP="00AA0128">
      <w:pPr>
        <w:pStyle w:val="a7"/>
        <w:shd w:val="clear" w:color="000000" w:fill="auto"/>
        <w:tabs>
          <w:tab w:val="clear" w:pos="9356"/>
          <w:tab w:val="left" w:pos="142"/>
        </w:tabs>
        <w:spacing w:line="360" w:lineRule="auto"/>
        <w:ind w:right="0" w:firstLine="709"/>
        <w:rPr>
          <w:color w:val="000000"/>
          <w:sz w:val="28"/>
        </w:rPr>
      </w:pP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Топ = ∑То + ∑Тв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Тв на проход 0,07мин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Тв на перемещение детали с кондуктором под сверло 0,015мин.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Время на обслуживание рабочего места – Аобс = 3,5% от Топ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Подготовительно-заключительное время на партию (Тпз)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А)на накладку станка, инструмента и приспособлений = 12мин.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Б)на дополнительные приёмы = 0мин.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В)на получение инструмента и приспособлений до начала и сдачу их после окончания обработки = 5мин.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Процент операционного времени на отдых и личные надобности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Аолн = 4% от Топ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0,10 минут – вспомогательное время на установку и снятие детали</w:t>
      </w:r>
    </w:p>
    <w:p w:rsidR="00AA0128" w:rsidRPr="00ED1CC5" w:rsidRDefault="00AA0128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Топ = 0,10 + 0,015*4 + 0,07*4 + 0,04*4 = 0,60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Тшт = То</w:t>
      </w:r>
      <w:r w:rsidR="00BF143C" w:rsidRPr="00ED1CC5">
        <w:rPr>
          <w:color w:val="000000"/>
          <w:sz w:val="28"/>
        </w:rPr>
        <w:t>п (1 +</w:t>
      </w:r>
      <w:r w:rsidRPr="00ED1CC5">
        <w:rPr>
          <w:color w:val="000000"/>
          <w:sz w:val="28"/>
        </w:rPr>
        <w:t xml:space="preserve"> </w:t>
      </w:r>
      <w:r w:rsidR="00BF143C" w:rsidRPr="00ED1CC5">
        <w:rPr>
          <w:color w:val="000000"/>
          <w:sz w:val="28"/>
        </w:rPr>
        <w:t>Аобс + Аолн/100</w:t>
      </w:r>
      <w:r w:rsidRPr="00ED1CC5">
        <w:rPr>
          <w:color w:val="000000"/>
          <w:sz w:val="28"/>
        </w:rPr>
        <w:t>)</w:t>
      </w:r>
    </w:p>
    <w:p w:rsidR="00E86E3C" w:rsidRPr="00ED1CC5" w:rsidRDefault="00BF143C" w:rsidP="00AA0128">
      <w:pPr>
        <w:pStyle w:val="a7"/>
        <w:shd w:val="clear" w:color="000000" w:fill="auto"/>
        <w:tabs>
          <w:tab w:val="clear" w:pos="9356"/>
          <w:tab w:val="left" w:pos="142"/>
        </w:tabs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Тшт = 0,60(1 + 3,5 + 4/100 = 0.64</w:t>
      </w:r>
      <w:r w:rsidR="00E86E3C" w:rsidRPr="00ED1CC5">
        <w:rPr>
          <w:color w:val="000000"/>
          <w:sz w:val="28"/>
        </w:rPr>
        <w:t>) = 0,64</w:t>
      </w:r>
    </w:p>
    <w:p w:rsidR="00E86E3C" w:rsidRPr="00ED1CC5" w:rsidRDefault="00BF143C" w:rsidP="00AA0128">
      <w:pPr>
        <w:pStyle w:val="a7"/>
        <w:shd w:val="clear" w:color="000000" w:fill="auto"/>
        <w:tabs>
          <w:tab w:val="clear" w:pos="9356"/>
          <w:tab w:val="left" w:pos="142"/>
        </w:tabs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Тшт =</w:t>
      </w:r>
      <w:r w:rsidR="00E86E3C" w:rsidRPr="00ED1CC5">
        <w:rPr>
          <w:color w:val="000000"/>
          <w:sz w:val="28"/>
        </w:rPr>
        <w:t xml:space="preserve"> 12 + 0 + 5</w:t>
      </w:r>
      <w:r w:rsidRPr="00ED1CC5">
        <w:rPr>
          <w:color w:val="000000"/>
          <w:sz w:val="28"/>
        </w:rPr>
        <w:t>/1000= 0,64+17/1000 = 0,7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bCs/>
          <w:color w:val="000000"/>
          <w:sz w:val="28"/>
        </w:rPr>
      </w:pPr>
      <w:r w:rsidRPr="00ED1CC5">
        <w:rPr>
          <w:bCs/>
          <w:color w:val="000000"/>
          <w:sz w:val="28"/>
        </w:rPr>
        <w:t>Второй вариант.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  <w:lang w:val="en-US"/>
        </w:rPr>
        <w:t>S</w:t>
      </w:r>
      <w:r w:rsidRPr="00ED1CC5">
        <w:rPr>
          <w:color w:val="000000"/>
          <w:sz w:val="28"/>
        </w:rPr>
        <w:t xml:space="preserve"> = 0,2 мм/обор.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  <w:lang w:val="en-US"/>
        </w:rPr>
        <w:t>V</w:t>
      </w:r>
      <w:r w:rsidRPr="00ED1CC5">
        <w:rPr>
          <w:color w:val="000000"/>
          <w:sz w:val="28"/>
        </w:rPr>
        <w:t xml:space="preserve"> = 28*0,7 = 19,6мм/мин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Поправочный коэффициент = 1,0</w:t>
      </w:r>
    </w:p>
    <w:p w:rsidR="00AA0128" w:rsidRPr="00ED1CC5" w:rsidRDefault="00AA0128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</w:p>
    <w:p w:rsidR="00BF14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  <w:lang w:val="en-US"/>
        </w:rPr>
        <w:t>n</w:t>
      </w:r>
      <w:r w:rsidRPr="00ED1CC5">
        <w:rPr>
          <w:color w:val="000000"/>
          <w:sz w:val="28"/>
        </w:rPr>
        <w:t xml:space="preserve"> = </w:t>
      </w:r>
      <w:r w:rsidR="00BF143C" w:rsidRPr="00ED1CC5">
        <w:rPr>
          <w:color w:val="000000"/>
          <w:sz w:val="28"/>
        </w:rPr>
        <w:t>1000*19,6/3,14*8 = 780, берем 750</w:t>
      </w:r>
    </w:p>
    <w:p w:rsidR="00E86E3C" w:rsidRPr="00ED1CC5" w:rsidRDefault="00BF14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То =</w:t>
      </w:r>
      <w:r w:rsidR="00E86E3C" w:rsidRPr="00ED1CC5">
        <w:rPr>
          <w:color w:val="000000"/>
          <w:sz w:val="28"/>
        </w:rPr>
        <w:t xml:space="preserve"> 5 + 10 + 5</w:t>
      </w:r>
      <w:r w:rsidRPr="00ED1CC5">
        <w:rPr>
          <w:color w:val="000000"/>
          <w:sz w:val="28"/>
        </w:rPr>
        <w:t>/750*0,2 = 0,13 мин</w:t>
      </w:r>
    </w:p>
    <w:p w:rsidR="00AA0128" w:rsidRPr="00ED1CC5" w:rsidRDefault="00AA0128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Тв на проход = 0,08мин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Аобс = 4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Тпз = 19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А = 15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Б = 0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В = 7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Аолн = 4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Топ = 0,12 + 0,13 + 0,08 = 0,33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 xml:space="preserve">Тшт = 0,33 (1+ </w:t>
      </w:r>
      <w:r w:rsidR="00BF143C" w:rsidRPr="00ED1CC5">
        <w:rPr>
          <w:color w:val="000000"/>
          <w:sz w:val="28"/>
        </w:rPr>
        <w:t>8/100</w:t>
      </w:r>
      <w:r w:rsidRPr="00ED1CC5">
        <w:rPr>
          <w:color w:val="000000"/>
          <w:sz w:val="28"/>
        </w:rPr>
        <w:t xml:space="preserve"> ) = 0,36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 xml:space="preserve">Тшк = 0,36 + </w:t>
      </w:r>
      <w:r w:rsidR="007216E9" w:rsidRPr="00ED1CC5">
        <w:rPr>
          <w:color w:val="000000"/>
          <w:sz w:val="28"/>
        </w:rPr>
        <w:t>19/1000</w:t>
      </w:r>
      <w:r w:rsidRPr="00ED1CC5">
        <w:rPr>
          <w:color w:val="000000"/>
          <w:sz w:val="28"/>
        </w:rPr>
        <w:t xml:space="preserve"> = 0,38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  <w:lang w:val="en-US"/>
        </w:rPr>
        <w:t>V</w:t>
      </w:r>
      <w:r w:rsidRPr="00ED1CC5">
        <w:rPr>
          <w:color w:val="000000"/>
          <w:sz w:val="28"/>
        </w:rPr>
        <w:t xml:space="preserve"> = </w:t>
      </w:r>
      <w:r w:rsidR="007216E9" w:rsidRPr="00ED1CC5">
        <w:rPr>
          <w:color w:val="000000"/>
          <w:sz w:val="28"/>
          <w:lang w:val="en-US"/>
        </w:rPr>
        <w:t>πDn</w:t>
      </w:r>
      <w:r w:rsidR="007216E9" w:rsidRPr="00ED1CC5">
        <w:rPr>
          <w:color w:val="000000"/>
          <w:sz w:val="28"/>
        </w:rPr>
        <w:t>/100 = 3,14*8*750/1000 = 18,84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bCs/>
          <w:color w:val="000000"/>
          <w:sz w:val="28"/>
        </w:rPr>
      </w:pPr>
      <w:r w:rsidRPr="00ED1CC5">
        <w:rPr>
          <w:bCs/>
          <w:color w:val="000000"/>
          <w:sz w:val="28"/>
        </w:rPr>
        <w:t xml:space="preserve">а) Расчёт потребности оборудования </w:t>
      </w:r>
      <w:r w:rsidRPr="00ED1CC5">
        <w:rPr>
          <w:bCs/>
          <w:color w:val="000000"/>
          <w:sz w:val="28"/>
          <w:lang w:val="en-US"/>
        </w:rPr>
        <w:t>Qp</w:t>
      </w:r>
      <w:r w:rsidRPr="00ED1CC5">
        <w:rPr>
          <w:bCs/>
          <w:color w:val="000000"/>
          <w:sz w:val="28"/>
        </w:rPr>
        <w:t xml:space="preserve"> по вариантам техпроцесса.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bCs/>
          <w:color w:val="000000"/>
          <w:sz w:val="28"/>
        </w:rPr>
      </w:pPr>
      <w:r w:rsidRPr="00ED1CC5">
        <w:rPr>
          <w:bCs/>
          <w:color w:val="000000"/>
          <w:sz w:val="28"/>
        </w:rPr>
        <w:t>Первый вариант(одношпинд.) Второй вариант(многошпинд.)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  <w:lang w:val="en-US"/>
        </w:rPr>
        <w:t>Qp</w:t>
      </w:r>
      <w:r w:rsidRPr="00ED1CC5">
        <w:rPr>
          <w:color w:val="000000"/>
          <w:sz w:val="28"/>
        </w:rPr>
        <w:t xml:space="preserve"> = </w:t>
      </w:r>
      <w:r w:rsidR="007216E9" w:rsidRPr="00ED1CC5">
        <w:rPr>
          <w:color w:val="000000"/>
          <w:sz w:val="28"/>
          <w:lang w:val="en-US"/>
        </w:rPr>
        <w:t>n</w:t>
      </w:r>
      <w:r w:rsidR="007216E9" w:rsidRPr="00ED1CC5">
        <w:rPr>
          <w:color w:val="000000"/>
          <w:sz w:val="28"/>
        </w:rPr>
        <w:t xml:space="preserve">/ </w:t>
      </w:r>
      <w:r w:rsidR="007216E9" w:rsidRPr="00ED1CC5">
        <w:rPr>
          <w:color w:val="000000"/>
          <w:sz w:val="28"/>
          <w:lang w:val="en-US"/>
        </w:rPr>
        <w:t>Qr</w:t>
      </w:r>
      <w:r w:rsidR="007216E9" w:rsidRPr="00ED1CC5">
        <w:rPr>
          <w:color w:val="000000"/>
          <w:sz w:val="28"/>
        </w:rPr>
        <w:t>*</w:t>
      </w:r>
      <w:r w:rsidR="007216E9" w:rsidRPr="00ED1CC5">
        <w:rPr>
          <w:color w:val="000000"/>
          <w:sz w:val="28"/>
          <w:lang w:val="en-US"/>
        </w:rPr>
        <w:t>K</w:t>
      </w:r>
      <w:r w:rsidR="007216E9" w:rsidRPr="00ED1CC5">
        <w:rPr>
          <w:color w:val="000000"/>
          <w:sz w:val="28"/>
        </w:rPr>
        <w:t>в*Фд*Кр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Фд = 4015ч./год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Кв. – коэффициент, учитывающий выполнение норм (1,1)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Кр. – коэффициент, учитывающий затраты времени на ремонт оборудования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Кр. – коэффициент, учитывающий затраты времени на ремонт оборудования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  <w:lang w:val="en-US"/>
        </w:rPr>
        <w:t>qr</w:t>
      </w:r>
      <w:r w:rsidRPr="00ED1CC5">
        <w:rPr>
          <w:color w:val="000000"/>
          <w:sz w:val="28"/>
        </w:rPr>
        <w:t xml:space="preserve"> – годовая производительность, шт/ч</w:t>
      </w:r>
    </w:p>
    <w:p w:rsidR="00AA0128" w:rsidRPr="00ED1CC5" w:rsidRDefault="00AA0128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</w:p>
    <w:p w:rsidR="00E86E3C" w:rsidRPr="00ED1CC5" w:rsidRDefault="005B2108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>
        <w:rPr>
          <w:noProof/>
        </w:rPr>
        <w:pict>
          <v:line id="_x0000_s1026" style="position:absolute;left:0;text-align:left;z-index:251657728" from="104.55pt,8.4pt" to="126.15pt,8.4pt" o:allowincell="f"/>
        </w:pict>
      </w:r>
      <w:r w:rsidR="00E86E3C" w:rsidRPr="00ED1CC5">
        <w:rPr>
          <w:color w:val="000000"/>
          <w:sz w:val="28"/>
          <w:lang w:val="en-US"/>
        </w:rPr>
        <w:t>qr</w:t>
      </w:r>
      <w:r w:rsidR="00E86E3C" w:rsidRPr="00ED1CC5">
        <w:rPr>
          <w:color w:val="000000"/>
          <w:sz w:val="28"/>
        </w:rPr>
        <w:t xml:space="preserve"> = </w:t>
      </w:r>
      <w:r w:rsidR="007216E9" w:rsidRPr="00ED1CC5">
        <w:rPr>
          <w:color w:val="000000"/>
          <w:sz w:val="28"/>
        </w:rPr>
        <w:t>60/Тшт = 60/0,9</w:t>
      </w:r>
      <w:r w:rsidR="00E86E3C" w:rsidRPr="00ED1CC5">
        <w:rPr>
          <w:color w:val="000000"/>
          <w:sz w:val="28"/>
        </w:rPr>
        <w:t xml:space="preserve"> = 66,6 </w:t>
      </w:r>
      <w:r w:rsidR="00E86E3C" w:rsidRPr="00ED1CC5">
        <w:rPr>
          <w:color w:val="000000"/>
          <w:sz w:val="28"/>
          <w:lang w:val="en-US"/>
        </w:rPr>
        <w:t>qr</w:t>
      </w:r>
      <w:r w:rsidR="00E86E3C" w:rsidRPr="00ED1CC5">
        <w:rPr>
          <w:color w:val="000000"/>
          <w:sz w:val="28"/>
        </w:rPr>
        <w:t xml:space="preserve"> =</w:t>
      </w:r>
      <w:r w:rsidR="007216E9" w:rsidRPr="00ED1CC5">
        <w:rPr>
          <w:color w:val="000000"/>
          <w:sz w:val="28"/>
        </w:rPr>
        <w:t>60/0,38</w:t>
      </w:r>
      <w:r w:rsidR="00E86E3C" w:rsidRPr="00ED1CC5">
        <w:rPr>
          <w:color w:val="000000"/>
          <w:sz w:val="28"/>
        </w:rPr>
        <w:t xml:space="preserve"> = 157,9</w:t>
      </w:r>
    </w:p>
    <w:p w:rsidR="00AA0128" w:rsidRPr="00ED1CC5" w:rsidRDefault="00AA0128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Кр = 1 – 0,1ГР; ГР – группа ремонтной сложности оборудования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ГРп = ГРм + 0,25Грэ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Грп = 5,5 + 0,25*5,5 = 6,9 Грп = 15 + 0,25*17,5 = 19,37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Кр = 1 – 0,01*6,9 = 0,9 Кр = 1 – 0,01*19,37 = 0,8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  <w:lang w:val="en-US"/>
        </w:rPr>
        <w:t>Qp</w:t>
      </w:r>
      <w:r w:rsidRPr="00ED1CC5">
        <w:rPr>
          <w:color w:val="000000"/>
          <w:sz w:val="28"/>
        </w:rPr>
        <w:t xml:space="preserve"> = </w:t>
      </w:r>
      <w:r w:rsidR="007216E9" w:rsidRPr="00ED1CC5">
        <w:rPr>
          <w:color w:val="000000"/>
          <w:sz w:val="28"/>
        </w:rPr>
        <w:t>20000/66,6*1,1*4015*0,9</w:t>
      </w:r>
      <w:r w:rsidRPr="00ED1CC5">
        <w:rPr>
          <w:color w:val="000000"/>
          <w:sz w:val="28"/>
        </w:rPr>
        <w:t xml:space="preserve"> = 0.075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  <w:lang w:val="en-US"/>
        </w:rPr>
        <w:t>Qp</w:t>
      </w:r>
      <w:r w:rsidRPr="00ED1CC5">
        <w:rPr>
          <w:color w:val="000000"/>
          <w:sz w:val="28"/>
        </w:rPr>
        <w:t xml:space="preserve"> = </w:t>
      </w:r>
      <w:r w:rsidR="007216E9" w:rsidRPr="00ED1CC5">
        <w:rPr>
          <w:color w:val="000000"/>
          <w:sz w:val="28"/>
        </w:rPr>
        <w:t>2000/</w:t>
      </w:r>
      <w:r w:rsidRPr="00ED1CC5">
        <w:rPr>
          <w:color w:val="000000"/>
          <w:sz w:val="28"/>
        </w:rPr>
        <w:t xml:space="preserve"> </w:t>
      </w:r>
      <w:r w:rsidR="007216E9" w:rsidRPr="00ED1CC5">
        <w:rPr>
          <w:color w:val="000000"/>
          <w:sz w:val="28"/>
        </w:rPr>
        <w:t>66,6*1,1*4015*0,8</w:t>
      </w:r>
      <w:r w:rsidRPr="00ED1CC5">
        <w:rPr>
          <w:color w:val="000000"/>
          <w:sz w:val="28"/>
        </w:rPr>
        <w:t xml:space="preserve"> = 0,085</w:t>
      </w:r>
    </w:p>
    <w:p w:rsidR="00AA0128" w:rsidRPr="00ED1CC5" w:rsidRDefault="00AA0128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Кз – коэффициент загрузки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</w:p>
    <w:p w:rsidR="00E86E3C" w:rsidRPr="00ED1CC5" w:rsidRDefault="007216E9" w:rsidP="00AA0128">
      <w:pPr>
        <w:pStyle w:val="a7"/>
        <w:shd w:val="clear" w:color="000000" w:fill="auto"/>
        <w:tabs>
          <w:tab w:val="clear" w:pos="9356"/>
          <w:tab w:val="left" w:pos="142"/>
        </w:tabs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Кз =</w:t>
      </w:r>
      <w:r w:rsidR="00E86E3C" w:rsidRPr="00ED1CC5">
        <w:rPr>
          <w:color w:val="000000"/>
          <w:sz w:val="28"/>
        </w:rPr>
        <w:t xml:space="preserve"> </w:t>
      </w:r>
      <w:r w:rsidR="00E86E3C" w:rsidRPr="00ED1CC5">
        <w:rPr>
          <w:color w:val="000000"/>
          <w:sz w:val="28"/>
          <w:lang w:val="en-US"/>
        </w:rPr>
        <w:t>Qp</w:t>
      </w:r>
      <w:r w:rsidRPr="00ED1CC5">
        <w:rPr>
          <w:color w:val="000000"/>
          <w:sz w:val="28"/>
        </w:rPr>
        <w:t xml:space="preserve"> / </w:t>
      </w:r>
      <w:r w:rsidRPr="00ED1CC5">
        <w:rPr>
          <w:color w:val="000000"/>
          <w:sz w:val="28"/>
          <w:lang w:val="en-US"/>
        </w:rPr>
        <w:t>Qn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  <w:lang w:val="en-US"/>
        </w:rPr>
        <w:t>Q</w:t>
      </w:r>
      <w:r w:rsidRPr="00ED1CC5">
        <w:rPr>
          <w:color w:val="000000"/>
          <w:sz w:val="28"/>
        </w:rPr>
        <w:t>п – целое значение числа станков</w:t>
      </w:r>
    </w:p>
    <w:p w:rsidR="00AA0128" w:rsidRPr="00ED1CC5" w:rsidRDefault="00AA0128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 xml:space="preserve">Кз = </w:t>
      </w:r>
      <w:r w:rsidR="007216E9" w:rsidRPr="00ED1CC5">
        <w:rPr>
          <w:color w:val="000000"/>
          <w:sz w:val="28"/>
        </w:rPr>
        <w:t>0,075/1</w:t>
      </w:r>
      <w:r w:rsidRPr="00ED1CC5">
        <w:rPr>
          <w:color w:val="000000"/>
          <w:sz w:val="28"/>
        </w:rPr>
        <w:t xml:space="preserve"> = 0,075 Кз = </w:t>
      </w:r>
      <w:r w:rsidR="007216E9" w:rsidRPr="00ED1CC5">
        <w:rPr>
          <w:color w:val="000000"/>
          <w:sz w:val="28"/>
        </w:rPr>
        <w:t>0,085/1</w:t>
      </w:r>
      <w:r w:rsidRPr="00ED1CC5">
        <w:rPr>
          <w:color w:val="000000"/>
          <w:sz w:val="28"/>
        </w:rPr>
        <w:t xml:space="preserve"> = 0,085</w:t>
      </w:r>
    </w:p>
    <w:p w:rsidR="00AA0128" w:rsidRPr="00ED1CC5" w:rsidRDefault="00AA0128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bCs/>
          <w:color w:val="000000"/>
          <w:sz w:val="28"/>
        </w:rPr>
      </w:pP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bCs/>
          <w:color w:val="000000"/>
          <w:sz w:val="28"/>
        </w:rPr>
      </w:pPr>
      <w:r w:rsidRPr="00ED1CC5">
        <w:rPr>
          <w:bCs/>
          <w:color w:val="000000"/>
          <w:sz w:val="28"/>
        </w:rPr>
        <w:t>б) Расчёт себестоимости вариантов технологических операций.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Цеховая себестоимость изготовления 1 детали на 1 операцию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Сцч – цеховая себестоимость часа работы станка коп/час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 xml:space="preserve">Сц1 = </w:t>
      </w:r>
      <w:r w:rsidR="007216E9" w:rsidRPr="00ED1CC5">
        <w:rPr>
          <w:color w:val="000000"/>
          <w:sz w:val="28"/>
        </w:rPr>
        <w:t>Сцч*Тшк</w:t>
      </w:r>
      <w:r w:rsidRPr="00ED1CC5">
        <w:rPr>
          <w:color w:val="000000"/>
          <w:sz w:val="28"/>
        </w:rPr>
        <w:t xml:space="preserve"> </w:t>
      </w:r>
      <w:r w:rsidR="007216E9" w:rsidRPr="00ED1CC5">
        <w:rPr>
          <w:color w:val="000000"/>
          <w:sz w:val="28"/>
        </w:rPr>
        <w:t>/6000</w:t>
      </w:r>
      <w:r w:rsidRPr="00ED1CC5">
        <w:rPr>
          <w:color w:val="000000"/>
          <w:sz w:val="28"/>
        </w:rPr>
        <w:t xml:space="preserve"> = руб/дет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  <w:tab w:val="left" w:pos="6096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 xml:space="preserve">Сц1 = </w:t>
      </w:r>
      <w:r w:rsidR="007216E9" w:rsidRPr="00ED1CC5">
        <w:rPr>
          <w:color w:val="000000"/>
          <w:sz w:val="28"/>
        </w:rPr>
        <w:t>478*0,9/6000</w:t>
      </w:r>
      <w:r w:rsidRPr="00ED1CC5">
        <w:rPr>
          <w:color w:val="000000"/>
          <w:sz w:val="28"/>
        </w:rPr>
        <w:t xml:space="preserve"> </w:t>
      </w:r>
      <w:r w:rsidR="007216E9" w:rsidRPr="00ED1CC5">
        <w:rPr>
          <w:color w:val="000000"/>
          <w:sz w:val="28"/>
        </w:rPr>
        <w:t>= 0,07</w:t>
      </w:r>
      <w:r w:rsidRPr="00ED1CC5">
        <w:rPr>
          <w:color w:val="000000"/>
          <w:sz w:val="28"/>
        </w:rPr>
        <w:t xml:space="preserve">= 0,07 Сц1 = </w:t>
      </w:r>
      <w:r w:rsidR="007216E9" w:rsidRPr="00ED1CC5">
        <w:rPr>
          <w:color w:val="000000"/>
          <w:sz w:val="28"/>
        </w:rPr>
        <w:t>548*0,38/6000</w:t>
      </w:r>
      <w:r w:rsidRPr="00ED1CC5">
        <w:rPr>
          <w:color w:val="000000"/>
          <w:sz w:val="28"/>
        </w:rPr>
        <w:t xml:space="preserve"> = 0,034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Сц = Сц1*</w:t>
      </w:r>
      <w:r w:rsidRPr="00ED1CC5">
        <w:rPr>
          <w:color w:val="000000"/>
          <w:sz w:val="28"/>
          <w:lang w:val="en-US"/>
        </w:rPr>
        <w:t>N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 xml:space="preserve">Сц = 0,07*20’000 = 1400 </w:t>
      </w:r>
      <w:r w:rsidRPr="00ED1CC5">
        <w:rPr>
          <w:color w:val="000000"/>
          <w:sz w:val="28"/>
          <w:lang w:val="en-US"/>
        </w:rPr>
        <w:t>C</w:t>
      </w:r>
      <w:r w:rsidRPr="00ED1CC5">
        <w:rPr>
          <w:color w:val="000000"/>
          <w:sz w:val="28"/>
        </w:rPr>
        <w:t>ц = 0,34*20’000 = 680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bCs/>
          <w:color w:val="000000"/>
          <w:sz w:val="28"/>
        </w:rPr>
      </w:pPr>
      <w:r w:rsidRPr="00ED1CC5">
        <w:rPr>
          <w:bCs/>
          <w:color w:val="000000"/>
          <w:sz w:val="28"/>
        </w:rPr>
        <w:t>в) Расчёт капитальных вложений по вариантам в технологическое оборудование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 xml:space="preserve">Кот = </w:t>
      </w:r>
      <w:r w:rsidRPr="00ED1CC5">
        <w:rPr>
          <w:color w:val="000000"/>
          <w:sz w:val="28"/>
          <w:lang w:val="en-US"/>
        </w:rPr>
        <w:t>Σ</w:t>
      </w:r>
      <w:r w:rsidRPr="00ED1CC5">
        <w:rPr>
          <w:color w:val="000000"/>
          <w:sz w:val="28"/>
        </w:rPr>
        <w:t xml:space="preserve"> (1-к)Цот*</w:t>
      </w:r>
      <w:r w:rsidRPr="00ED1CC5">
        <w:rPr>
          <w:color w:val="000000"/>
          <w:sz w:val="28"/>
          <w:lang w:val="en-US"/>
        </w:rPr>
        <w:t>Q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К-число операций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Цот – балансовая стоимость оборудования, руб.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Мо – коэффициент занятости технологического оборудования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 xml:space="preserve">Мо = </w:t>
      </w:r>
      <w:r w:rsidR="007216E9" w:rsidRPr="00ED1CC5">
        <w:rPr>
          <w:color w:val="000000"/>
          <w:sz w:val="28"/>
        </w:rPr>
        <w:t>То/Тро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Траб – годовой объём работ по данной детали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</w:p>
    <w:p w:rsidR="00E86E3C" w:rsidRPr="00ED1CC5" w:rsidRDefault="007216E9" w:rsidP="00AA0128">
      <w:pPr>
        <w:pStyle w:val="a7"/>
        <w:shd w:val="clear" w:color="000000" w:fill="auto"/>
        <w:tabs>
          <w:tab w:val="clear" w:pos="9356"/>
          <w:tab w:val="left" w:pos="142"/>
        </w:tabs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Траб =</w:t>
      </w:r>
      <w:r w:rsidR="00E86E3C" w:rsidRPr="00ED1CC5">
        <w:rPr>
          <w:color w:val="000000"/>
          <w:sz w:val="28"/>
        </w:rPr>
        <w:t xml:space="preserve"> Тшк*</w:t>
      </w:r>
      <w:r w:rsidR="00E86E3C" w:rsidRPr="00ED1CC5">
        <w:rPr>
          <w:color w:val="000000"/>
          <w:sz w:val="28"/>
          <w:lang w:val="en-US"/>
        </w:rPr>
        <w:t>N</w:t>
      </w:r>
      <w:r w:rsidR="00E86E3C" w:rsidRPr="00ED1CC5">
        <w:rPr>
          <w:color w:val="000000"/>
          <w:sz w:val="28"/>
        </w:rPr>
        <w:t xml:space="preserve"> </w:t>
      </w:r>
      <w:r w:rsidRPr="00ED1CC5">
        <w:rPr>
          <w:color w:val="000000"/>
          <w:sz w:val="28"/>
        </w:rPr>
        <w:t>/60</w:t>
      </w:r>
    </w:p>
    <w:p w:rsidR="00E86E3C" w:rsidRPr="00ED1CC5" w:rsidRDefault="007216E9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Траб =</w:t>
      </w:r>
      <w:r w:rsidR="00E86E3C" w:rsidRPr="00ED1CC5">
        <w:rPr>
          <w:color w:val="000000"/>
          <w:sz w:val="28"/>
        </w:rPr>
        <w:t xml:space="preserve"> 0,9*20’000</w:t>
      </w:r>
      <w:r w:rsidRPr="00ED1CC5">
        <w:rPr>
          <w:color w:val="000000"/>
          <w:sz w:val="28"/>
        </w:rPr>
        <w:t>/60 = 300</w:t>
      </w:r>
    </w:p>
    <w:p w:rsidR="00E86E3C" w:rsidRPr="00ED1CC5" w:rsidRDefault="007216E9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Траб = 038*2000/60 = 127</w:t>
      </w:r>
    </w:p>
    <w:p w:rsidR="00AA0128" w:rsidRPr="00ED1CC5" w:rsidRDefault="00AA0128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Тро – общее время работы оборудования за год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Тро = Фд*Кр, ч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Тро = 4015*0,9 = 3613,5 Тро = 4015*0,8 = 3212</w:t>
      </w:r>
    </w:p>
    <w:p w:rsidR="00E86E3C" w:rsidRPr="00ED1CC5" w:rsidRDefault="007216E9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Мо =</w:t>
      </w:r>
      <w:r w:rsidR="00E86E3C" w:rsidRPr="00ED1CC5">
        <w:rPr>
          <w:color w:val="000000"/>
          <w:sz w:val="28"/>
        </w:rPr>
        <w:t xml:space="preserve"> 180</w:t>
      </w:r>
      <w:r w:rsidRPr="00ED1CC5">
        <w:rPr>
          <w:color w:val="000000"/>
          <w:sz w:val="28"/>
        </w:rPr>
        <w:t>/3613,5</w:t>
      </w:r>
      <w:r w:rsidR="00E86E3C" w:rsidRPr="00ED1CC5">
        <w:rPr>
          <w:color w:val="000000"/>
          <w:sz w:val="28"/>
        </w:rPr>
        <w:t xml:space="preserve"> </w:t>
      </w:r>
      <w:r w:rsidRPr="00ED1CC5">
        <w:rPr>
          <w:color w:val="000000"/>
          <w:sz w:val="28"/>
        </w:rPr>
        <w:t>= 0,05</w:t>
      </w:r>
      <w:r w:rsidR="00E86E3C" w:rsidRPr="00ED1CC5">
        <w:rPr>
          <w:color w:val="000000"/>
          <w:sz w:val="28"/>
        </w:rPr>
        <w:t xml:space="preserve"> 76</w:t>
      </w:r>
    </w:p>
    <w:p w:rsidR="00E86E3C" w:rsidRPr="00ED1CC5" w:rsidRDefault="007216E9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Мо = 76/3212 = 0,02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Кот = 721*0,05 = 36,05 Кот = 2714*0,02 = 54,28</w:t>
      </w:r>
    </w:p>
    <w:p w:rsidR="00AA0128" w:rsidRPr="00ED1CC5" w:rsidRDefault="00AA0128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bCs/>
          <w:color w:val="000000"/>
          <w:sz w:val="28"/>
        </w:rPr>
      </w:pP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bCs/>
          <w:color w:val="000000"/>
          <w:sz w:val="28"/>
        </w:rPr>
        <w:t>Капитальные вложения в здания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pacing w:line="360" w:lineRule="auto"/>
        <w:ind w:right="0" w:firstLine="709"/>
        <w:rPr>
          <w:color w:val="000000"/>
          <w:sz w:val="28"/>
          <w:lang w:val="en-US"/>
        </w:rPr>
      </w:pPr>
      <w:r w:rsidRPr="00ED1CC5">
        <w:rPr>
          <w:color w:val="000000"/>
          <w:sz w:val="28"/>
        </w:rPr>
        <w:t>Кзд</w:t>
      </w:r>
      <w:r w:rsidRPr="00ED1CC5">
        <w:rPr>
          <w:color w:val="000000"/>
          <w:sz w:val="28"/>
          <w:lang w:val="en-US"/>
        </w:rPr>
        <w:t xml:space="preserve"> = S*Ks*Qn*Ms*h*</w:t>
      </w:r>
      <w:r w:rsidRPr="00ED1CC5">
        <w:rPr>
          <w:color w:val="000000"/>
          <w:sz w:val="28"/>
        </w:rPr>
        <w:t>Ц</w:t>
      </w:r>
      <w:r w:rsidRPr="00ED1CC5">
        <w:rPr>
          <w:color w:val="000000"/>
          <w:sz w:val="28"/>
          <w:lang w:val="en-US"/>
        </w:rPr>
        <w:t xml:space="preserve">, </w:t>
      </w:r>
      <w:r w:rsidRPr="00ED1CC5">
        <w:rPr>
          <w:color w:val="000000"/>
          <w:sz w:val="28"/>
        </w:rPr>
        <w:t>руб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  <w:lang w:val="en-US"/>
        </w:rPr>
      </w:pP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S – площадь оборудования в плане, м?</w:t>
      </w:r>
    </w:p>
    <w:p w:rsidR="00E86E3C" w:rsidRPr="00ED1CC5" w:rsidRDefault="00AA0128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br w:type="page"/>
      </w:r>
      <w:r w:rsidR="00E86E3C" w:rsidRPr="00ED1CC5">
        <w:rPr>
          <w:color w:val="000000"/>
          <w:sz w:val="28"/>
          <w:lang w:val="en-US"/>
        </w:rPr>
        <w:t>S</w:t>
      </w:r>
      <w:r w:rsidR="00E86E3C" w:rsidRPr="00ED1CC5">
        <w:rPr>
          <w:color w:val="000000"/>
          <w:sz w:val="28"/>
        </w:rPr>
        <w:t xml:space="preserve"> = 0,51 </w:t>
      </w:r>
      <w:r w:rsidR="00E86E3C" w:rsidRPr="00ED1CC5">
        <w:rPr>
          <w:color w:val="000000"/>
          <w:sz w:val="28"/>
          <w:lang w:val="en-US"/>
        </w:rPr>
        <w:t>S</w:t>
      </w:r>
      <w:r w:rsidR="00E86E3C" w:rsidRPr="00ED1CC5">
        <w:rPr>
          <w:color w:val="000000"/>
          <w:sz w:val="28"/>
        </w:rPr>
        <w:t xml:space="preserve"> = 2,61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  <w:lang w:val="en-US"/>
        </w:rPr>
        <w:t>Ks</w:t>
      </w:r>
      <w:r w:rsidRPr="00ED1CC5">
        <w:rPr>
          <w:color w:val="000000"/>
          <w:sz w:val="28"/>
        </w:rPr>
        <w:t xml:space="preserve"> = коэф, дополнительной площади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  <w:lang w:val="en-US"/>
        </w:rPr>
        <w:t>Ks</w:t>
      </w:r>
      <w:r w:rsidRPr="00ED1CC5">
        <w:rPr>
          <w:color w:val="000000"/>
          <w:sz w:val="28"/>
        </w:rPr>
        <w:t xml:space="preserve"> = 1 +</w:t>
      </w:r>
      <w:r w:rsidR="007216E9" w:rsidRPr="00ED1CC5">
        <w:rPr>
          <w:color w:val="000000"/>
          <w:sz w:val="28"/>
        </w:rPr>
        <w:t>10/</w:t>
      </w:r>
      <w:r w:rsidRPr="00ED1CC5">
        <w:rPr>
          <w:color w:val="000000"/>
          <w:sz w:val="28"/>
        </w:rPr>
        <w:t xml:space="preserve"> </w:t>
      </w:r>
      <w:r w:rsidRPr="00ED1CC5">
        <w:rPr>
          <w:color w:val="000000"/>
          <w:sz w:val="28"/>
          <w:lang w:val="en-US"/>
        </w:rPr>
        <w:t>S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  <w:lang w:val="en-US"/>
        </w:rPr>
        <w:t>Ks</w:t>
      </w:r>
      <w:r w:rsidRPr="00ED1CC5">
        <w:rPr>
          <w:color w:val="000000"/>
          <w:sz w:val="28"/>
        </w:rPr>
        <w:t xml:space="preserve"> = 1 + </w:t>
      </w:r>
      <w:r w:rsidR="007216E9" w:rsidRPr="00ED1CC5">
        <w:rPr>
          <w:color w:val="000000"/>
          <w:sz w:val="28"/>
        </w:rPr>
        <w:t>10</w:t>
      </w:r>
      <w:r w:rsidRPr="00ED1CC5">
        <w:rPr>
          <w:color w:val="000000"/>
          <w:sz w:val="28"/>
        </w:rPr>
        <w:t xml:space="preserve"> </w:t>
      </w:r>
      <w:r w:rsidR="007216E9" w:rsidRPr="00ED1CC5">
        <w:rPr>
          <w:color w:val="000000"/>
          <w:sz w:val="28"/>
        </w:rPr>
        <w:t>/0,513 = 20,</w:t>
      </w:r>
      <w:r w:rsidRPr="00ED1CC5">
        <w:rPr>
          <w:color w:val="000000"/>
          <w:sz w:val="28"/>
        </w:rPr>
        <w:t>48</w:t>
      </w:r>
    </w:p>
    <w:p w:rsidR="00E86E3C" w:rsidRPr="00ED1CC5" w:rsidRDefault="007216E9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  <w:lang w:val="en-US"/>
        </w:rPr>
        <w:t>Ks</w:t>
      </w:r>
      <w:r w:rsidRPr="00ED1CC5">
        <w:rPr>
          <w:color w:val="000000"/>
          <w:sz w:val="28"/>
        </w:rPr>
        <w:t xml:space="preserve"> = 1 + 10</w:t>
      </w:r>
      <w:r w:rsidR="00E86E3C" w:rsidRPr="00ED1CC5">
        <w:rPr>
          <w:color w:val="000000"/>
          <w:sz w:val="28"/>
        </w:rPr>
        <w:t xml:space="preserve"> </w:t>
      </w:r>
      <w:r w:rsidRPr="00ED1CC5">
        <w:rPr>
          <w:color w:val="000000"/>
          <w:sz w:val="28"/>
        </w:rPr>
        <w:t>/</w:t>
      </w:r>
      <w:r w:rsidR="00E86E3C" w:rsidRPr="00ED1CC5">
        <w:rPr>
          <w:color w:val="000000"/>
          <w:sz w:val="28"/>
        </w:rPr>
        <w:t>2,6 = 4,8</w:t>
      </w:r>
    </w:p>
    <w:p w:rsidR="00AA0128" w:rsidRPr="00ED1CC5" w:rsidRDefault="00AA0128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  <w:lang w:val="en-US"/>
        </w:rPr>
        <w:t>h</w:t>
      </w:r>
      <w:r w:rsidRPr="00ED1CC5">
        <w:rPr>
          <w:color w:val="000000"/>
          <w:sz w:val="28"/>
        </w:rPr>
        <w:t xml:space="preserve"> – высота здания в метрах (=5м)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Ц – цена 1м? здания (=10руб/м)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Кзд = 0,513*20,48*0,05*5*10 = 26,26 Кзд = 2,6*4,8*0,02*5*10 = 12,48</w:t>
      </w:r>
    </w:p>
    <w:p w:rsidR="00AA0128" w:rsidRPr="00ED1CC5" w:rsidRDefault="00AA0128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bCs/>
          <w:color w:val="000000"/>
          <w:sz w:val="28"/>
        </w:rPr>
      </w:pP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bCs/>
          <w:color w:val="000000"/>
          <w:sz w:val="28"/>
        </w:rPr>
        <w:t>Суммарная величина капиталовложений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К = Кот + Кзд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К = 36,058 + 26,26 = 62,31 К = 54,25 + 12,48 = 66,73</w:t>
      </w:r>
    </w:p>
    <w:p w:rsidR="00AA0128" w:rsidRPr="00ED1CC5" w:rsidRDefault="00AA0128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bCs/>
          <w:color w:val="000000"/>
          <w:sz w:val="28"/>
        </w:rPr>
      </w:pP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bCs/>
          <w:color w:val="000000"/>
          <w:sz w:val="28"/>
        </w:rPr>
        <w:t>Расчёт приведённых затрат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Сп = Сц + Σ*К, руб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Σ – норма доп. капиталовложений (Σ = 0,15)</w:t>
      </w:r>
    </w:p>
    <w:p w:rsidR="00AA0128" w:rsidRPr="00ED1CC5" w:rsidRDefault="00AA0128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Сп = 840 + 0,15*62,31 = 849,3 Сп = 408 + 0,15*66,73 = 418</w:t>
      </w:r>
    </w:p>
    <w:p w:rsidR="00AA0128" w:rsidRPr="00ED1CC5" w:rsidRDefault="00AA0128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bCs/>
          <w:color w:val="000000"/>
          <w:sz w:val="28"/>
        </w:rPr>
      </w:pP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  <w:r w:rsidRPr="00ED1CC5">
        <w:rPr>
          <w:bCs/>
          <w:color w:val="000000"/>
          <w:sz w:val="28"/>
        </w:rPr>
        <w:t>Экономия по приведенным затратам</w:t>
      </w: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uppressAutoHyphens/>
        <w:spacing w:line="360" w:lineRule="auto"/>
        <w:ind w:right="0" w:firstLine="709"/>
        <w:rPr>
          <w:color w:val="000000"/>
          <w:sz w:val="28"/>
        </w:rPr>
      </w:pPr>
    </w:p>
    <w:p w:rsidR="00E86E3C" w:rsidRPr="00ED1CC5" w:rsidRDefault="00E86E3C" w:rsidP="00AA0128">
      <w:pPr>
        <w:pStyle w:val="a7"/>
        <w:shd w:val="clear" w:color="000000" w:fill="auto"/>
        <w:tabs>
          <w:tab w:val="clear" w:pos="9356"/>
          <w:tab w:val="left" w:pos="142"/>
        </w:tabs>
        <w:spacing w:line="360" w:lineRule="auto"/>
        <w:ind w:right="0" w:firstLine="709"/>
        <w:rPr>
          <w:color w:val="000000"/>
          <w:sz w:val="28"/>
        </w:rPr>
      </w:pPr>
      <w:r w:rsidRPr="00ED1CC5">
        <w:rPr>
          <w:color w:val="000000"/>
          <w:sz w:val="28"/>
        </w:rPr>
        <w:t>Сп = Сп1 – Сп2, Сп = 849,3 – 418 = 431,3</w:t>
      </w:r>
    </w:p>
    <w:p w:rsidR="00E86E3C" w:rsidRPr="00ED1CC5" w:rsidRDefault="00E86E3C" w:rsidP="00AA0128">
      <w:pPr>
        <w:shd w:val="clear" w:color="000000" w:fill="auto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 w:rsidRPr="00ED1CC5">
        <w:rPr>
          <w:color w:val="000000"/>
          <w:sz w:val="28"/>
          <w:szCs w:val="24"/>
        </w:rPr>
        <w:br w:type="page"/>
      </w:r>
      <w:r w:rsidRPr="00ED1CC5">
        <w:rPr>
          <w:b/>
          <w:bCs/>
          <w:color w:val="000000"/>
          <w:sz w:val="28"/>
          <w:szCs w:val="32"/>
        </w:rPr>
        <w:t>Список литературы</w:t>
      </w:r>
    </w:p>
    <w:p w:rsidR="00E86E3C" w:rsidRPr="00ED1CC5" w:rsidRDefault="00E86E3C" w:rsidP="00AA0128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4"/>
        </w:rPr>
      </w:pPr>
    </w:p>
    <w:p w:rsidR="00E86E3C" w:rsidRPr="00ED1CC5" w:rsidRDefault="00E86E3C" w:rsidP="00AA0128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6"/>
        </w:rPr>
      </w:pPr>
      <w:r w:rsidRPr="00ED1CC5">
        <w:rPr>
          <w:color w:val="000000"/>
          <w:sz w:val="28"/>
          <w:szCs w:val="26"/>
        </w:rPr>
        <w:t>1. Расчёты экономической эффективности новой техники:Справочник.2-е изд.перераб. и доп./Под общ. Ред. К.М. Великанова/-Л.:Машиностроение, Ленингр. отделение, 1990.448 с.</w:t>
      </w:r>
    </w:p>
    <w:p w:rsidR="00E86E3C" w:rsidRPr="00ED1CC5" w:rsidRDefault="00E86E3C" w:rsidP="00AA0128">
      <w:pPr>
        <w:pStyle w:val="a7"/>
        <w:shd w:val="clear" w:color="000000" w:fill="auto"/>
        <w:suppressAutoHyphens/>
        <w:spacing w:line="360" w:lineRule="auto"/>
        <w:ind w:right="0"/>
        <w:rPr>
          <w:color w:val="000000"/>
          <w:sz w:val="28"/>
          <w:szCs w:val="26"/>
        </w:rPr>
      </w:pPr>
      <w:r w:rsidRPr="00ED1CC5">
        <w:rPr>
          <w:color w:val="000000"/>
          <w:sz w:val="28"/>
          <w:szCs w:val="26"/>
        </w:rPr>
        <w:t>2. Мосталыгин Г. П.,Толмичевский Н.Н. Технология машиностроения:Учеб. для ВУЗов по инж.-экон. спец. –М.: Машиностроение, 1990.-233 с.</w:t>
      </w:r>
      <w:bookmarkStart w:id="0" w:name="_GoBack"/>
      <w:bookmarkEnd w:id="0"/>
    </w:p>
    <w:sectPr w:rsidR="00E86E3C" w:rsidRPr="00ED1CC5" w:rsidSect="00E86E3C">
      <w:pgSz w:w="11906" w:h="16838"/>
      <w:pgMar w:top="1134" w:right="850" w:bottom="1134" w:left="1701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CC5" w:rsidRDefault="00ED1CC5">
      <w:r>
        <w:separator/>
      </w:r>
    </w:p>
  </w:endnote>
  <w:endnote w:type="continuationSeparator" w:id="0">
    <w:p w:rsidR="00ED1CC5" w:rsidRDefault="00ED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CC5" w:rsidRDefault="00ED1CC5">
      <w:r>
        <w:separator/>
      </w:r>
    </w:p>
  </w:footnote>
  <w:footnote w:type="continuationSeparator" w:id="0">
    <w:p w:rsidR="00ED1CC5" w:rsidRDefault="00ED1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51D6F"/>
    <w:multiLevelType w:val="hybridMultilevel"/>
    <w:tmpl w:val="DF7660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DF1FA8"/>
    <w:multiLevelType w:val="singleLevel"/>
    <w:tmpl w:val="31AAB1A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2">
    <w:nsid w:val="174D206C"/>
    <w:multiLevelType w:val="hybridMultilevel"/>
    <w:tmpl w:val="F38CC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8554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6764807"/>
    <w:multiLevelType w:val="singleLevel"/>
    <w:tmpl w:val="E46EEB76"/>
    <w:lvl w:ilvl="0">
      <w:start w:val="60"/>
      <w:numFmt w:val="decimal"/>
      <w:lvlText w:val="%1"/>
      <w:lvlJc w:val="left"/>
      <w:pPr>
        <w:tabs>
          <w:tab w:val="num" w:pos="7080"/>
        </w:tabs>
        <w:ind w:left="7080" w:hanging="5820"/>
      </w:pPr>
      <w:rPr>
        <w:rFonts w:cs="Times New Roman" w:hint="default"/>
      </w:rPr>
    </w:lvl>
  </w:abstractNum>
  <w:abstractNum w:abstractNumId="5">
    <w:nsid w:val="28AE48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CA40CD2"/>
    <w:multiLevelType w:val="singleLevel"/>
    <w:tmpl w:val="003AEFD2"/>
    <w:lvl w:ilvl="0">
      <w:start w:val="3"/>
      <w:numFmt w:val="decimal"/>
      <w:lvlText w:val="%1"/>
      <w:lvlJc w:val="left"/>
      <w:pPr>
        <w:tabs>
          <w:tab w:val="num" w:pos="5907"/>
        </w:tabs>
        <w:ind w:left="5907" w:hanging="4260"/>
      </w:pPr>
      <w:rPr>
        <w:rFonts w:cs="Times New Roman" w:hint="default"/>
      </w:rPr>
    </w:lvl>
  </w:abstractNum>
  <w:abstractNum w:abstractNumId="7">
    <w:nsid w:val="421A1D96"/>
    <w:multiLevelType w:val="singleLevel"/>
    <w:tmpl w:val="746E1956"/>
    <w:lvl w:ilvl="0">
      <w:start w:val="6000"/>
      <w:numFmt w:val="decimal"/>
      <w:lvlText w:val="%1"/>
      <w:lvlJc w:val="left"/>
      <w:pPr>
        <w:tabs>
          <w:tab w:val="num" w:pos="7151"/>
        </w:tabs>
        <w:ind w:left="7151" w:hanging="6300"/>
      </w:pPr>
      <w:rPr>
        <w:rFonts w:cs="Times New Roman" w:hint="default"/>
      </w:rPr>
    </w:lvl>
  </w:abstractNum>
  <w:abstractNum w:abstractNumId="8">
    <w:nsid w:val="4B6945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4B6033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83E0A1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BC721C7"/>
    <w:multiLevelType w:val="singleLevel"/>
    <w:tmpl w:val="08421E0C"/>
    <w:lvl w:ilvl="0">
      <w:start w:val="1000"/>
      <w:numFmt w:val="decimal"/>
      <w:lvlText w:val="%1"/>
      <w:lvlJc w:val="left"/>
      <w:pPr>
        <w:tabs>
          <w:tab w:val="num" w:pos="2400"/>
        </w:tabs>
        <w:ind w:left="2400" w:hanging="1260"/>
      </w:pPr>
      <w:rPr>
        <w:rFonts w:cs="Times New Roman" w:hint="default"/>
      </w:rPr>
    </w:lvl>
  </w:abstractNum>
  <w:abstractNum w:abstractNumId="12">
    <w:nsid w:val="5CCF425B"/>
    <w:multiLevelType w:val="singleLevel"/>
    <w:tmpl w:val="DC86A35A"/>
    <w:lvl w:ilvl="0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bCs/>
      </w:rPr>
    </w:lvl>
  </w:abstractNum>
  <w:abstractNum w:abstractNumId="13">
    <w:nsid w:val="70826C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ADF7F1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8"/>
  </w:num>
  <w:num w:numId="5">
    <w:abstractNumId w:val="14"/>
  </w:num>
  <w:num w:numId="6">
    <w:abstractNumId w:val="10"/>
  </w:num>
  <w:num w:numId="7">
    <w:abstractNumId w:val="5"/>
  </w:num>
  <w:num w:numId="8">
    <w:abstractNumId w:val="1"/>
  </w:num>
  <w:num w:numId="9">
    <w:abstractNumId w:val="6"/>
  </w:num>
  <w:num w:numId="10">
    <w:abstractNumId w:val="12"/>
  </w:num>
  <w:num w:numId="11">
    <w:abstractNumId w:val="11"/>
  </w:num>
  <w:num w:numId="12">
    <w:abstractNumId w:val="7"/>
  </w:num>
  <w:num w:numId="13">
    <w:abstractNumId w:val="4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43C"/>
    <w:rsid w:val="0007063C"/>
    <w:rsid w:val="005B2108"/>
    <w:rsid w:val="007216E9"/>
    <w:rsid w:val="00AA0128"/>
    <w:rsid w:val="00BF143C"/>
    <w:rsid w:val="00D16219"/>
    <w:rsid w:val="00E86E3C"/>
    <w:rsid w:val="00ED1CC5"/>
    <w:rsid w:val="00F9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F94C9EDF-962B-49CB-940F-9AD382C2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tabs>
        <w:tab w:val="left" w:pos="9356"/>
      </w:tabs>
      <w:ind w:right="-1044"/>
      <w:jc w:val="both"/>
    </w:pPr>
    <w:rPr>
      <w:sz w:val="24"/>
      <w:szCs w:val="24"/>
    </w:rPr>
  </w:style>
  <w:style w:type="character" w:customStyle="1" w:styleId="a8">
    <w:name w:val="Основной текст Знак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9">
    <w:name w:val="Document Map"/>
    <w:basedOn w:val="a"/>
    <w:link w:val="aa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link w:val="a9"/>
    <w:uiPriority w:val="99"/>
    <w:semiHidden/>
    <w:locked/>
    <w:rPr>
      <w:rFonts w:ascii="Tahoma" w:hAnsi="Tahoma" w:cs="Tahoma"/>
      <w:sz w:val="16"/>
      <w:szCs w:val="16"/>
    </w:rPr>
  </w:style>
  <w:style w:type="character" w:styleId="ab">
    <w:name w:val="page number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1276" w:hanging="1276"/>
    </w:pPr>
    <w:rPr>
      <w:b/>
      <w:bCs/>
      <w:color w:val="800000"/>
      <w:sz w:val="40"/>
      <w:szCs w:val="40"/>
    </w:rPr>
  </w:style>
  <w:style w:type="character" w:customStyle="1" w:styleId="20">
    <w:name w:val="Основной текст 2 Знак"/>
    <w:link w:val="2"/>
    <w:uiPriority w:val="99"/>
    <w:semiHidden/>
    <w:locked/>
    <w:rPr>
      <w:rFonts w:ascii="Times New Roman" w:hAnsi="Times New Roman" w:cs="Times New Roman"/>
      <w:sz w:val="20"/>
      <w:szCs w:val="20"/>
    </w:rPr>
  </w:style>
  <w:style w:type="table" w:styleId="ac">
    <w:name w:val="Table Grid"/>
    <w:basedOn w:val="a1"/>
    <w:uiPriority w:val="59"/>
    <w:rsid w:val="00E86E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1</vt:lpstr>
    </vt:vector>
  </TitlesOfParts>
  <Company> </Company>
  <LinksUpToDate>false</LinksUpToDate>
  <CharactersWithSpaces>9944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1</dc:title>
  <dc:subject/>
  <dc:creator>QWERTY</dc:creator>
  <cp:keywords/>
  <dc:description/>
  <cp:lastModifiedBy>admin</cp:lastModifiedBy>
  <cp:revision>2</cp:revision>
  <cp:lastPrinted>2002-06-05T20:33:00Z</cp:lastPrinted>
  <dcterms:created xsi:type="dcterms:W3CDTF">2014-03-04T18:08:00Z</dcterms:created>
  <dcterms:modified xsi:type="dcterms:W3CDTF">2014-03-04T18:08:00Z</dcterms:modified>
</cp:coreProperties>
</file>