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273" w:rsidRPr="005408E4" w:rsidRDefault="00205273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b/>
          <w:noProof/>
          <w:color w:val="000000"/>
          <w:sz w:val="28"/>
          <w:szCs w:val="28"/>
        </w:rPr>
        <w:t>Содержание</w:t>
      </w:r>
    </w:p>
    <w:p w:rsidR="00800933" w:rsidRPr="005408E4" w:rsidRDefault="0080093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205273" w:rsidRPr="005408E4" w:rsidRDefault="00205273" w:rsidP="00800933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Введение</w:t>
      </w:r>
    </w:p>
    <w:p w:rsidR="00205273" w:rsidRPr="005408E4" w:rsidRDefault="005B6FAB" w:rsidP="00800933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1.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="00205273" w:rsidRPr="005408E4">
        <w:rPr>
          <w:noProof/>
          <w:color w:val="000000"/>
          <w:sz w:val="28"/>
          <w:szCs w:val="28"/>
        </w:rPr>
        <w:t>Характеристика оказания сервисной услуги.</w:t>
      </w:r>
    </w:p>
    <w:p w:rsidR="00205273" w:rsidRPr="005408E4" w:rsidRDefault="005B6FAB" w:rsidP="00800933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2.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="00205273" w:rsidRPr="005408E4">
        <w:rPr>
          <w:noProof/>
          <w:color w:val="000000"/>
          <w:sz w:val="28"/>
          <w:szCs w:val="28"/>
        </w:rPr>
        <w:t>Характеристика модели заданного изделия.</w:t>
      </w:r>
    </w:p>
    <w:p w:rsidR="00205273" w:rsidRPr="005408E4" w:rsidRDefault="005B6FAB" w:rsidP="00800933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3.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="00205273" w:rsidRPr="005408E4">
        <w:rPr>
          <w:noProof/>
          <w:color w:val="000000"/>
          <w:sz w:val="28"/>
          <w:szCs w:val="28"/>
        </w:rPr>
        <w:t>Характеристика пакетов материалов, применяемых при изготовлении плаща женского.</w:t>
      </w:r>
    </w:p>
    <w:p w:rsidR="00205273" w:rsidRPr="005408E4" w:rsidRDefault="005B6FAB" w:rsidP="00800933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4.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="00205273" w:rsidRPr="005408E4">
        <w:rPr>
          <w:noProof/>
          <w:color w:val="000000"/>
          <w:sz w:val="28"/>
          <w:szCs w:val="28"/>
        </w:rPr>
        <w:t>Выбор методов обработки изделия и оборудования.</w:t>
      </w:r>
    </w:p>
    <w:p w:rsidR="00205273" w:rsidRPr="005408E4" w:rsidRDefault="005B6FAB" w:rsidP="00800933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4.1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="00205273" w:rsidRPr="005408E4">
        <w:rPr>
          <w:noProof/>
          <w:color w:val="000000"/>
          <w:sz w:val="28"/>
          <w:szCs w:val="28"/>
        </w:rPr>
        <w:t>Разработка графических методов обработки, основных узлов изделия.</w:t>
      </w:r>
    </w:p>
    <w:p w:rsidR="00205273" w:rsidRPr="005408E4" w:rsidRDefault="005B6FAB" w:rsidP="00800933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4.2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="00205273" w:rsidRPr="005408E4">
        <w:rPr>
          <w:noProof/>
          <w:color w:val="000000"/>
          <w:sz w:val="28"/>
          <w:szCs w:val="28"/>
        </w:rPr>
        <w:t>Характеристика оборудования и средств малой механизации</w:t>
      </w:r>
    </w:p>
    <w:p w:rsidR="00205273" w:rsidRPr="005408E4" w:rsidRDefault="005B6FAB" w:rsidP="00800933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4.3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="00205273" w:rsidRPr="005408E4">
        <w:rPr>
          <w:noProof/>
          <w:color w:val="000000"/>
          <w:sz w:val="28"/>
          <w:szCs w:val="28"/>
        </w:rPr>
        <w:t>Выбор вариантов методов обработки для заданного узла модели изделия.</w:t>
      </w:r>
    </w:p>
    <w:p w:rsidR="00205273" w:rsidRPr="005408E4" w:rsidRDefault="00E409A5" w:rsidP="00800933">
      <w:pPr>
        <w:tabs>
          <w:tab w:val="num" w:pos="0"/>
        </w:tabs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5.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Р</w:t>
      </w:r>
      <w:r w:rsidR="00205273" w:rsidRPr="005408E4">
        <w:rPr>
          <w:noProof/>
          <w:color w:val="000000"/>
          <w:sz w:val="28"/>
          <w:szCs w:val="28"/>
        </w:rPr>
        <w:t>азработка технологической документации</w:t>
      </w:r>
    </w:p>
    <w:p w:rsidR="00205273" w:rsidRPr="005408E4" w:rsidRDefault="00205273" w:rsidP="00800933">
      <w:pPr>
        <w:tabs>
          <w:tab w:val="num" w:pos="284"/>
        </w:tabs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5.1 Разработка технологической последовательности на заданный узел изделия.</w:t>
      </w:r>
    </w:p>
    <w:p w:rsidR="00205273" w:rsidRPr="005408E4" w:rsidRDefault="00205273" w:rsidP="00800933">
      <w:pPr>
        <w:tabs>
          <w:tab w:val="num" w:pos="284"/>
        </w:tabs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5.2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Разработка инструкционной карты на оптимальный вариант обработки узла.</w:t>
      </w:r>
    </w:p>
    <w:p w:rsidR="00205273" w:rsidRPr="005408E4" w:rsidRDefault="00205273" w:rsidP="00800933">
      <w:pPr>
        <w:tabs>
          <w:tab w:val="num" w:pos="0"/>
        </w:tabs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6.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Экономическая оценка методов обработки.</w:t>
      </w:r>
    </w:p>
    <w:p w:rsidR="00205273" w:rsidRPr="005408E4" w:rsidRDefault="00205273" w:rsidP="00800933">
      <w:pPr>
        <w:tabs>
          <w:tab w:val="num" w:pos="0"/>
        </w:tabs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Выводы и предложения</w:t>
      </w:r>
    </w:p>
    <w:p w:rsidR="00800933" w:rsidRPr="005408E4" w:rsidRDefault="00205273" w:rsidP="00800933">
      <w:pPr>
        <w:tabs>
          <w:tab w:val="num" w:pos="0"/>
        </w:tabs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Литература</w:t>
      </w:r>
    </w:p>
    <w:p w:rsidR="00873985" w:rsidRPr="005408E4" w:rsidRDefault="00800933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873985" w:rsidRPr="005408E4">
        <w:rPr>
          <w:b/>
          <w:noProof/>
          <w:color w:val="000000"/>
          <w:sz w:val="28"/>
          <w:szCs w:val="28"/>
        </w:rPr>
        <w:lastRenderedPageBreak/>
        <w:t>Введение</w:t>
      </w:r>
    </w:p>
    <w:p w:rsidR="00873985" w:rsidRPr="005408E4" w:rsidRDefault="00873985" w:rsidP="00800933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C5661B" w:rsidRPr="005408E4" w:rsidRDefault="00C5661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При проектировании одежды должны быть использованы последние достижения науки, техники и прикладного искусства. Выбранные конструктивные решения, соответствующие созданию имеющих высокие эстетические свойства, высокие требования, можно удовлетворить постоянно совершенствую технологию пошива изделия.</w:t>
      </w:r>
    </w:p>
    <w:p w:rsidR="00800933" w:rsidRPr="005408E4" w:rsidRDefault="00C5661B" w:rsidP="00800933">
      <w:pPr>
        <w:pStyle w:val="a9"/>
        <w:tabs>
          <w:tab w:val="left" w:pos="3600"/>
        </w:tabs>
        <w:ind w:left="0" w:firstLine="709"/>
        <w:jc w:val="both"/>
        <w:rPr>
          <w:noProof/>
          <w:color w:val="000000"/>
          <w:szCs w:val="28"/>
        </w:rPr>
      </w:pPr>
      <w:r w:rsidRPr="005408E4">
        <w:rPr>
          <w:noProof/>
          <w:color w:val="000000"/>
          <w:szCs w:val="28"/>
        </w:rPr>
        <w:t>При этом повышение эффективности процессов изготовления одежды может быть достигнуто за счет использования прогрессивных способов обработки. Для производства высококачественных изделий необходимо хорошо знать строение и свойства материалов, их изменения под воздействием факторов швейного производства. Необходимо научиться выполнять работы: технологических процессов изготовления швейных изделий, определять их ТЭП, осуществлять планировку агрегатов, пользоваться справочной литературой.</w:t>
      </w:r>
    </w:p>
    <w:p w:rsidR="00451617" w:rsidRPr="005408E4" w:rsidRDefault="0045161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С каждым годом все больше родителей убеждается в том, что отмененная некогда школьная форма была не таким уж плохим изобретением. И многие из них, отправляясь в магазины за современной и красивой одеждой для своих детей, надеются найти такую, которая удовлетворяла бы вкусам ребенка и требованиям учителей.</w:t>
      </w:r>
    </w:p>
    <w:p w:rsidR="00451617" w:rsidRPr="005408E4" w:rsidRDefault="0045161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Действительно, только школьная форма или деловой костюм помогают избавиться от многих проблем и неприятностей: от мучительных раздумий на тему “Чтобы сегодня одеть?”, замечаний учителей, собственных переживаний или мнения одноклассников по поводу своего внешнего вида - всего и не перечесть.</w:t>
      </w:r>
    </w:p>
    <w:p w:rsidR="00800933" w:rsidRPr="005408E4" w:rsidRDefault="00D326A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Школьная форма в учебных заведениях приобретает все большую актуальность. Сегодня во многих школах, гимназиях и лицеях школьная форма становится обязательной. Школьная форма для девочек и для мальчиков имеет много преимуществ:</w:t>
      </w:r>
    </w:p>
    <w:p w:rsidR="00800933" w:rsidRPr="005408E4" w:rsidRDefault="00D326A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-позволяет сглаживать социальное неравенство</w:t>
      </w:r>
    </w:p>
    <w:p w:rsidR="00800933" w:rsidRPr="005408E4" w:rsidRDefault="00D326A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-воспитывает в ребенке внутреннюю дисциплину и хороший вкус к элегантному деловому стилю;</w:t>
      </w:r>
    </w:p>
    <w:p w:rsidR="00800933" w:rsidRPr="005408E4" w:rsidRDefault="00D326A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-формирует чувство общности и сплоченности с классом, школой.</w:t>
      </w:r>
    </w:p>
    <w:p w:rsidR="00800933" w:rsidRPr="005408E4" w:rsidRDefault="00D326A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Школьная форма, как и любая детская одежда, должна быть удобной, практичной, качественной, модной, и главное – она должна нравиться самим школьникам.</w:t>
      </w:r>
    </w:p>
    <w:p w:rsidR="00800933" w:rsidRPr="005408E4" w:rsidRDefault="00D326A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Это не просто форма, а деловая одежда для школьников. В процессе эксплуатации эта одежда выдерживает любую критику, и уже на следующий год после единичных случаев эту школьную форму приобретают целые классы и школы.</w:t>
      </w:r>
    </w:p>
    <w:p w:rsidR="00F52C88" w:rsidRPr="005408E4" w:rsidRDefault="00D326A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Объяснить это несложно: широкий ассортимент включает в себя как классические модели, так и модели в романтическом стиле, форма имеет хороший дизайн и качество, изготовлена из тканей отличных износостойких характеристик и различных расцветок, удобна в ношении. В ней комфортно, она не мнется, не пилингуется, её можно стирать в стиральной машине.</w:t>
      </w:r>
    </w:p>
    <w:p w:rsidR="005B6FAB" w:rsidRPr="005408E4" w:rsidRDefault="00800933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5B6FAB" w:rsidRPr="005408E4">
        <w:rPr>
          <w:b/>
          <w:noProof/>
          <w:color w:val="000000"/>
          <w:sz w:val="28"/>
          <w:szCs w:val="28"/>
        </w:rPr>
        <w:t>1.</w:t>
      </w:r>
      <w:r w:rsidRPr="005408E4">
        <w:rPr>
          <w:b/>
          <w:noProof/>
          <w:color w:val="000000"/>
          <w:sz w:val="28"/>
          <w:szCs w:val="28"/>
        </w:rPr>
        <w:t xml:space="preserve"> </w:t>
      </w:r>
      <w:r w:rsidR="005B6FAB" w:rsidRPr="005408E4">
        <w:rPr>
          <w:b/>
          <w:noProof/>
          <w:color w:val="000000"/>
          <w:sz w:val="28"/>
          <w:szCs w:val="28"/>
        </w:rPr>
        <w:t>Характери</w:t>
      </w:r>
      <w:r w:rsidRPr="005408E4">
        <w:rPr>
          <w:b/>
          <w:noProof/>
          <w:color w:val="000000"/>
          <w:sz w:val="28"/>
          <w:szCs w:val="28"/>
        </w:rPr>
        <w:t>стика оказания сервисной услуги</w:t>
      </w: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Массовое производство одежды представляет собой поточное производство, характеризующееся непрерывностью и ритмичностью производственного процесса.</w:t>
      </w: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Важнейшей предпосылкой поточного производства явилась специализация швейных предприятий на выпуске технологически однородных швейных изделий, так называемая технологическая специализация. При технологической специализации весь технологический процесс разделяется на следующие стадии: подготовительную, раскройную, заготовительную, монтажную и отделочную.</w:t>
      </w: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Подготовительная стадия включает подготовку тканей к раскрою: промер ее и выявление дефектов. На стадии раскроя осуществляется настилание тканей и вырезание деталей. На заготовительной стадии детали обрабатывают, на стадии монтажа из деталей проводят монтаж изделий. На последней отделочной стадии выполняют все заключительные операции.</w:t>
      </w: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Технологический процесс изготовления швейных изделий состоит из ряда технологически неделимых операций.</w:t>
      </w:r>
    </w:p>
    <w:p w:rsidR="00DB2A38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Расположение технологически неделимых операций в последовательности их выполнения по обработке каждой детали, сборочной единицы и их монтажа называют технологической последовательностью.</w:t>
      </w: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Технологический процесс массового изготовления швейных изделий состоит из последовательно осуществляемых стадий обработки: подготовки тканей к раскрою, раскроя, обработки отдельных деталей и сборочных единиц, их соединения и отделки.</w:t>
      </w:r>
    </w:p>
    <w:p w:rsidR="00800933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Подготовка тканей к раскрою осуществляется в подготовительных производствах швей</w:t>
      </w:r>
      <w:r w:rsidR="00D5518A" w:rsidRPr="005408E4">
        <w:rPr>
          <w:noProof/>
          <w:color w:val="000000"/>
          <w:sz w:val="28"/>
          <w:szCs w:val="28"/>
        </w:rPr>
        <w:t>ных предприятий. Основное содер</w:t>
      </w:r>
      <w:r w:rsidRPr="005408E4">
        <w:rPr>
          <w:noProof/>
          <w:color w:val="000000"/>
          <w:sz w:val="28"/>
          <w:szCs w:val="28"/>
        </w:rPr>
        <w:t xml:space="preserve">жание этой технологической </w:t>
      </w:r>
      <w:r w:rsidR="00D5518A" w:rsidRPr="005408E4">
        <w:rPr>
          <w:noProof/>
          <w:color w:val="000000"/>
          <w:sz w:val="28"/>
          <w:szCs w:val="28"/>
        </w:rPr>
        <w:t>стадии составляют процессы изме</w:t>
      </w:r>
      <w:r w:rsidRPr="005408E4">
        <w:rPr>
          <w:noProof/>
          <w:color w:val="000000"/>
          <w:sz w:val="28"/>
          <w:szCs w:val="28"/>
        </w:rPr>
        <w:t>рения тканей и выявления их дефектов.</w:t>
      </w: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Раскрой ведется в раскройных производствах швейных предприятий. Основное содержание данной технологической стадии составляют процессы механического настилания тканей и вырезания (выкраивания) деталей изделий.</w:t>
      </w: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Непосредственному процессу раскроя изделий наряду с подготовкой тканей предшествует также подготовка производства.</w:t>
      </w: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Основная цель технической подготовки производства направлена на решение главной экономической задачи предприятия - рациональное использование материалов.</w:t>
      </w: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Подготовка производства заключается в разработке и подготовке технической документации, которая осуществляется в экспериментальных производствах швейных предприятий.</w:t>
      </w:r>
    </w:p>
    <w:p w:rsidR="003132A4" w:rsidRPr="005408E4" w:rsidRDefault="003132A4" w:rsidP="00800933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D5518A" w:rsidRPr="005408E4" w:rsidRDefault="00F604DF" w:rsidP="001A203E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5408E4">
        <w:rPr>
          <w:noProof/>
          <w:color w:val="000000"/>
          <w:sz w:val="28"/>
        </w:rPr>
        <w:t>Схема сборки мужского пиджака на массовом производстве.</w:t>
      </w:r>
    </w:p>
    <w:p w:rsidR="001A203E" w:rsidRPr="005408E4" w:rsidRDefault="001130B9" w:rsidP="00E20E0E">
      <w:pPr>
        <w:tabs>
          <w:tab w:val="left" w:pos="2685"/>
        </w:tabs>
        <w:spacing w:line="360" w:lineRule="auto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257.25pt">
            <v:imagedata r:id="rId7" o:title="" croptop="12978f" cropbottom="14267f" cropleft="9395f" cropright="6575f"/>
          </v:shape>
        </w:pict>
      </w:r>
    </w:p>
    <w:p w:rsidR="00D5518A" w:rsidRPr="005408E4" w:rsidRDefault="00E20E0E" w:rsidP="00800933">
      <w:pPr>
        <w:tabs>
          <w:tab w:val="left" w:pos="2685"/>
        </w:tabs>
        <w:spacing w:line="360" w:lineRule="auto"/>
        <w:ind w:firstLine="709"/>
        <w:jc w:val="both"/>
        <w:rPr>
          <w:noProof/>
          <w:color w:val="000000"/>
          <w:sz w:val="28"/>
        </w:rPr>
      </w:pPr>
      <w:r w:rsidRPr="005408E4">
        <w:rPr>
          <w:noProof/>
          <w:color w:val="000000"/>
          <w:sz w:val="28"/>
        </w:rPr>
        <w:br w:type="page"/>
      </w:r>
      <w:r w:rsidR="00F604DF" w:rsidRPr="005408E4">
        <w:rPr>
          <w:noProof/>
          <w:color w:val="000000"/>
          <w:sz w:val="28"/>
        </w:rPr>
        <w:t>Схема сборки брюк мужских в массовом производстве</w:t>
      </w:r>
    </w:p>
    <w:p w:rsidR="00800933" w:rsidRPr="005408E4" w:rsidRDefault="001130B9" w:rsidP="00E20E0E">
      <w:pPr>
        <w:spacing w:line="360" w:lineRule="auto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026" type="#_x0000_t75" style="width:458.25pt;height:255.75pt">
            <v:imagedata r:id="rId8" o:title="" croptop="14585f" cropbottom="10334f" cropleft="7710f" cropright="5623f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11.05pt;margin-top:207.9pt;width:14.25pt;height:0;z-index:25164236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ect id="_x0000_s1027" style="position:absolute;left:0;text-align:left;margin-left:525.3pt;margin-top:188.4pt;width:1in;height:36.45pt;z-index:251641344;mso-position-horizontal-relative:text;mso-position-vertical-relative:text">
            <v:textbox>
              <w:txbxContent>
                <w:p w:rsidR="001D6767" w:rsidRDefault="001D6767" w:rsidP="001D6767">
                  <w:r>
                    <w:t>Петля, пуговица</w:t>
                  </w:r>
                </w:p>
              </w:txbxContent>
            </v:textbox>
          </v:rect>
        </w:pict>
      </w:r>
    </w:p>
    <w:p w:rsidR="00E20E0E" w:rsidRPr="005408E4" w:rsidRDefault="00E20E0E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EC75C7" w:rsidRPr="005408E4" w:rsidRDefault="00F80F0B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b/>
          <w:noProof/>
          <w:color w:val="000000"/>
          <w:sz w:val="28"/>
          <w:szCs w:val="28"/>
        </w:rPr>
        <w:br w:type="page"/>
      </w:r>
      <w:r w:rsidR="00EC75C7" w:rsidRPr="005408E4">
        <w:rPr>
          <w:b/>
          <w:noProof/>
          <w:color w:val="000000"/>
          <w:sz w:val="28"/>
          <w:szCs w:val="28"/>
        </w:rPr>
        <w:t>2.</w:t>
      </w:r>
      <w:r w:rsidR="00E20E0E" w:rsidRPr="005408E4">
        <w:rPr>
          <w:b/>
          <w:noProof/>
          <w:color w:val="000000"/>
          <w:sz w:val="28"/>
          <w:szCs w:val="28"/>
        </w:rPr>
        <w:t xml:space="preserve"> </w:t>
      </w:r>
      <w:r w:rsidR="00EC75C7" w:rsidRPr="005408E4">
        <w:rPr>
          <w:b/>
          <w:noProof/>
          <w:color w:val="000000"/>
          <w:sz w:val="28"/>
          <w:szCs w:val="28"/>
        </w:rPr>
        <w:t>Характер</w:t>
      </w:r>
      <w:r w:rsidR="00947EF5" w:rsidRPr="005408E4">
        <w:rPr>
          <w:b/>
          <w:noProof/>
          <w:color w:val="000000"/>
          <w:sz w:val="28"/>
          <w:szCs w:val="28"/>
        </w:rPr>
        <w:t>истика модели заданного изделия</w:t>
      </w:r>
    </w:p>
    <w:p w:rsidR="00947EF5" w:rsidRPr="005408E4" w:rsidRDefault="00947EF5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E84527" w:rsidRPr="005408E4" w:rsidRDefault="001130B9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27" type="#_x0000_t75" style="width:130.5pt;height:313.5pt">
            <v:imagedata r:id="rId9" o:title=""/>
          </v:shape>
        </w:pict>
      </w:r>
    </w:p>
    <w:p w:rsidR="00353210" w:rsidRPr="005408E4" w:rsidRDefault="00E8452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Рисунок №1 Эскиз модели.</w:t>
      </w:r>
    </w:p>
    <w:p w:rsidR="00F80F0B" w:rsidRPr="005408E4" w:rsidRDefault="00F80F0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873985" w:rsidRPr="005408E4" w:rsidRDefault="001130B9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28" type="#_x0000_t75" style="width:198pt;height:177.75pt">
            <v:imagedata r:id="rId10" o:title=""/>
          </v:shape>
        </w:pict>
      </w:r>
      <w:r>
        <w:rPr>
          <w:noProof/>
          <w:color w:val="000000"/>
          <w:sz w:val="28"/>
          <w:szCs w:val="28"/>
        </w:rPr>
        <w:pict>
          <v:shape id="_x0000_i1029" type="#_x0000_t75" style="width:172.5pt;height:227.25pt">
            <v:imagedata r:id="rId11" o:title=""/>
          </v:shape>
        </w:pict>
      </w:r>
    </w:p>
    <w:p w:rsidR="00E84527" w:rsidRPr="005408E4" w:rsidRDefault="00E8452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Рисунок №2 Технический рисунок.</w:t>
      </w:r>
    </w:p>
    <w:p w:rsidR="00EC75C7" w:rsidRPr="005408E4" w:rsidRDefault="00F80F0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EC75C7" w:rsidRPr="005408E4">
        <w:rPr>
          <w:noProof/>
          <w:color w:val="000000"/>
          <w:sz w:val="28"/>
          <w:szCs w:val="28"/>
        </w:rPr>
        <w:t>Пиджак мужской, полуприлегающего силуэта, выполненный из костюмной ткани,</w:t>
      </w:r>
      <w:r w:rsidR="00AD71D7" w:rsidRPr="005408E4">
        <w:rPr>
          <w:noProof/>
          <w:color w:val="000000"/>
          <w:sz w:val="28"/>
          <w:szCs w:val="28"/>
        </w:rPr>
        <w:t xml:space="preserve"> темно-синего цвета</w:t>
      </w:r>
      <w:r w:rsidR="00EC75C7" w:rsidRPr="005408E4">
        <w:rPr>
          <w:noProof/>
          <w:color w:val="000000"/>
          <w:sz w:val="28"/>
          <w:szCs w:val="28"/>
        </w:rPr>
        <w:t xml:space="preserve"> предназначенный для повседневной носки.</w:t>
      </w:r>
    </w:p>
    <w:p w:rsidR="00EC75C7" w:rsidRPr="005408E4" w:rsidRDefault="00EC75C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Засте</w:t>
      </w:r>
      <w:r w:rsidR="00AD71D7" w:rsidRPr="005408E4">
        <w:rPr>
          <w:noProof/>
          <w:color w:val="000000"/>
          <w:sz w:val="28"/>
          <w:szCs w:val="28"/>
        </w:rPr>
        <w:t>жка центральная бортовая, на три</w:t>
      </w:r>
      <w:r w:rsidRPr="005408E4">
        <w:rPr>
          <w:noProof/>
          <w:color w:val="000000"/>
          <w:sz w:val="28"/>
          <w:szCs w:val="28"/>
        </w:rPr>
        <w:t xml:space="preserve"> пуговицы.</w:t>
      </w:r>
    </w:p>
    <w:p w:rsidR="00EC75C7" w:rsidRPr="005408E4" w:rsidRDefault="00EC75C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Воротник отлажной с прямыми концами, лацканы неширокие.</w:t>
      </w:r>
    </w:p>
    <w:p w:rsidR="00EC75C7" w:rsidRPr="005408E4" w:rsidRDefault="00EC75C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 xml:space="preserve">Перед цельный с передними вытачками. Боковые карманы прорезные с клапаном и обтачкой. Спинка со швом посередине. Рукава втачные двухшовные </w:t>
      </w:r>
      <w:r w:rsidR="00AD71D7" w:rsidRPr="005408E4">
        <w:rPr>
          <w:noProof/>
          <w:color w:val="000000"/>
          <w:sz w:val="28"/>
          <w:szCs w:val="28"/>
        </w:rPr>
        <w:t>длинные, с неотлетной шлицей и 4</w:t>
      </w:r>
      <w:r w:rsidRPr="005408E4">
        <w:rPr>
          <w:noProof/>
          <w:color w:val="000000"/>
          <w:sz w:val="28"/>
          <w:szCs w:val="28"/>
        </w:rPr>
        <w:t>мя пуговицами.</w:t>
      </w:r>
    </w:p>
    <w:p w:rsidR="00EC75C7" w:rsidRPr="005408E4" w:rsidRDefault="00EC75C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Воротник, лацканы и борта отделаны « в чистый край». Пиджак обработан на подкладке.</w:t>
      </w:r>
      <w:r w:rsidR="005B6FAB" w:rsidRPr="005408E4">
        <w:rPr>
          <w:noProof/>
          <w:color w:val="000000"/>
          <w:sz w:val="28"/>
          <w:szCs w:val="28"/>
        </w:rPr>
        <w:t xml:space="preserve"> Рекомендуемые размеры </w:t>
      </w:r>
      <w:r w:rsidR="00AD71D7" w:rsidRPr="005408E4">
        <w:rPr>
          <w:noProof/>
          <w:color w:val="000000"/>
          <w:sz w:val="28"/>
          <w:szCs w:val="28"/>
        </w:rPr>
        <w:t>104-56-48</w:t>
      </w:r>
    </w:p>
    <w:p w:rsidR="00EC75C7" w:rsidRPr="005408E4" w:rsidRDefault="00EC75C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Брюки полуприлегающего по бедрам с притачным поясом и шестью шлевками на нем. Застежка на тесьму «молния».</w:t>
      </w:r>
    </w:p>
    <w:p w:rsidR="00EC75C7" w:rsidRPr="005408E4" w:rsidRDefault="00EC75C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 xml:space="preserve">Левый конец пояса </w:t>
      </w:r>
      <w:r w:rsidR="00AD71D7" w:rsidRPr="005408E4">
        <w:rPr>
          <w:noProof/>
          <w:color w:val="000000"/>
          <w:sz w:val="28"/>
          <w:szCs w:val="28"/>
        </w:rPr>
        <w:t>заканчивается</w:t>
      </w:r>
      <w:r w:rsidRPr="005408E4">
        <w:rPr>
          <w:noProof/>
          <w:color w:val="000000"/>
          <w:sz w:val="28"/>
          <w:szCs w:val="28"/>
        </w:rPr>
        <w:t xml:space="preserve"> мысом и </w:t>
      </w:r>
      <w:r w:rsidR="00AD71D7" w:rsidRPr="005408E4">
        <w:rPr>
          <w:noProof/>
          <w:color w:val="000000"/>
          <w:sz w:val="28"/>
          <w:szCs w:val="28"/>
        </w:rPr>
        <w:t>застегивается</w:t>
      </w:r>
      <w:r w:rsidRPr="005408E4">
        <w:rPr>
          <w:noProof/>
          <w:color w:val="000000"/>
          <w:sz w:val="28"/>
          <w:szCs w:val="28"/>
        </w:rPr>
        <w:t xml:space="preserve"> на крючок и петлю</w:t>
      </w:r>
      <w:r w:rsidR="00D326AB" w:rsidRPr="005408E4">
        <w:rPr>
          <w:noProof/>
          <w:color w:val="000000"/>
          <w:sz w:val="28"/>
          <w:szCs w:val="28"/>
        </w:rPr>
        <w:t>. Боковые карманы со скосом передних половинок.</w:t>
      </w:r>
    </w:p>
    <w:p w:rsidR="00800933" w:rsidRPr="005408E4" w:rsidRDefault="00D326A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На задних половинках по одной вытачке.</w:t>
      </w:r>
    </w:p>
    <w:p w:rsidR="00D326AB" w:rsidRPr="005408E4" w:rsidRDefault="00D326A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Брюки внизу прямые.</w:t>
      </w:r>
    </w:p>
    <w:p w:rsidR="00DB2A38" w:rsidRPr="005408E4" w:rsidRDefault="00DB2A38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5B6FAB" w:rsidRPr="005408E4" w:rsidRDefault="00F80F0B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b/>
          <w:noProof/>
          <w:color w:val="000000"/>
          <w:sz w:val="28"/>
          <w:szCs w:val="28"/>
        </w:rPr>
        <w:br w:type="page"/>
      </w:r>
      <w:r w:rsidR="005B6FAB" w:rsidRPr="005408E4">
        <w:rPr>
          <w:b/>
          <w:noProof/>
          <w:color w:val="000000"/>
          <w:sz w:val="28"/>
          <w:szCs w:val="28"/>
        </w:rPr>
        <w:t>3.</w:t>
      </w:r>
      <w:r w:rsidR="00353210" w:rsidRPr="005408E4">
        <w:rPr>
          <w:b/>
          <w:noProof/>
          <w:color w:val="000000"/>
          <w:sz w:val="28"/>
          <w:szCs w:val="28"/>
        </w:rPr>
        <w:t xml:space="preserve"> </w:t>
      </w:r>
      <w:r w:rsidR="005B6FAB" w:rsidRPr="005408E4">
        <w:rPr>
          <w:b/>
          <w:noProof/>
          <w:color w:val="000000"/>
          <w:sz w:val="28"/>
          <w:szCs w:val="28"/>
        </w:rPr>
        <w:t>Характеристика пакетов материалов, применяемых при изготовлении костюма мужского</w:t>
      </w:r>
    </w:p>
    <w:p w:rsidR="00DB2A38" w:rsidRPr="005408E4" w:rsidRDefault="00DB2A38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DB2A38" w:rsidRPr="005408E4" w:rsidRDefault="00DB2A38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Предлагается костюм</w:t>
      </w:r>
      <w:r w:rsidR="00C65FE2" w:rsidRPr="005408E4">
        <w:rPr>
          <w:noProof/>
          <w:color w:val="000000"/>
          <w:sz w:val="28"/>
          <w:szCs w:val="28"/>
        </w:rPr>
        <w:t>ный материал темно – синего</w:t>
      </w:r>
      <w:r w:rsidRPr="005408E4">
        <w:rPr>
          <w:noProof/>
          <w:color w:val="000000"/>
          <w:sz w:val="28"/>
          <w:szCs w:val="28"/>
        </w:rPr>
        <w:t xml:space="preserve"> цвета, с однотонной, без блеска, поверхностью. Подкладочный материал чуть светлее по тону основного материала и термоклеевой материал на трикотажной основе с точечным клеевым покрытием</w:t>
      </w:r>
      <w:r w:rsidR="00C65FE2" w:rsidRPr="005408E4">
        <w:rPr>
          <w:noProof/>
          <w:color w:val="000000"/>
          <w:sz w:val="28"/>
          <w:szCs w:val="28"/>
        </w:rPr>
        <w:t>, а также прокладочная ткань-бортовка</w:t>
      </w:r>
      <w:r w:rsidRPr="005408E4">
        <w:rPr>
          <w:noProof/>
          <w:color w:val="000000"/>
          <w:sz w:val="28"/>
          <w:szCs w:val="28"/>
        </w:rPr>
        <w:t>. Также в тон основного материала подобран комплект фурнитуры.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Основная ткань состоит из текстурированных нитей, обкрученных спандексом, по основе – полиэстер, по утку – полиэфирно – вискозные нити.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Обкручивание нитью спандекса придает материалу шерстоподобность, полиэстер дает мягкость, теплопроводность, воздухопроницаемость. Добавление вискозы повышает гигиеничность, обычно не очень высокую у чистого полиэстера.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Обкручивание комплексной нити более толстой нитью спандекса позволяет добиться растяжимости.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Эти свойства позволяют получить приятный внешний вид, оптимальный набор свойств для костюмного ассортимента.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Полиэстер снижает сминаемость материала. Основной материал отвечает требованиям к ассортименту, облегчает уход за изделием, имеет высокую долговечность, теплозащитность, не требует усиленнй ВТО. Изготовление изделий костюмного ассортимента из данного материала не вызывает затруднений благодаря отсутствию скольжения, невысокой осыпаемости, отсутствию прорубки и минимальной раздвижке. Ткань склонна к формообразованию, что улучшает внешний вид, имеет низкую загрязняемость за счет состава и цвета.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5408E4">
        <w:rPr>
          <w:noProof/>
          <w:color w:val="000000"/>
          <w:sz w:val="28"/>
          <w:szCs w:val="28"/>
        </w:rPr>
        <w:t>Подкладочный материал соответствует основному материалу по цветовому решению, благодаря изготовлению из лавсана не образуется пилинг, высокая светостойкость и прочность, устойчив к плесени, также как</w:t>
      </w:r>
      <w:r w:rsidR="00F80F0B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основной материал не требует усиленной ВТО, термопластичен, устойчив к истиранию. За счет добавления вискозы материал обладает достаточной гигиеничностью, стойкую окраску и уменьшается скольжение. Подкладочный материал имеет ту же усадку, что и основной материал.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Для всех трех пакетов материалов предлагаются армированные нитки, так как они обладают высокой прочностью, гладкостью, привлекательным внешним видом и подходят для любых машин. Нитки подобраны в цвет материала.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Фурнитура: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Для пакетов были подобраны пластмассовые пуговицы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Все предлагаемые пуговицы соответствуют требования, имеют прочную окраску, не имеют брака и дефектов, имеют прочную ножку и качественное покрытие.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Застежка «молния» для всех пакетов подбиралась в цвет основного материала, тесьма на тканой основе, звенья выполнены из пластмассы, тесьма ровная, звенья одинакового размера, застежка перемещается по звеньям равномерно, фиксируется в любом месте. Рекомендованная тесьма «молния» выполнена с дополнительной оплеткой звеньев для большей прочности и долговечности.</w:t>
      </w:r>
    </w:p>
    <w:p w:rsidR="00706537" w:rsidRPr="005408E4" w:rsidRDefault="007065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Первый пакет материалов практически не имеет усадки, обеспечивает хорошую форму изделия и качественное соединение с термоклеевым материалом, имеет увеличенную долговечность за счет волокнистого состава и правильного подбора подкладочного материала. Изделие, выполненное из этого пакета материалов, не деформируется со временем, не потеряет прочности и привлекательного внешнего вида. Эти материалы отличаются от других двух пакетов более выгодным цветом, растяжимостью и лучшим формообразованием и наиболее полно отвечает требованиям, предъявляемым к костюмному ассортименту весенне-летнего ассортимента.</w:t>
      </w:r>
    </w:p>
    <w:p w:rsidR="00800933" w:rsidRPr="005408E4" w:rsidRDefault="00800933" w:rsidP="00800933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85FA2" w:rsidRPr="005408E4" w:rsidRDefault="00385FA2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  <w:sectPr w:rsidR="00385FA2" w:rsidRPr="005408E4" w:rsidSect="00800933">
          <w:footerReference w:type="even" r:id="rId12"/>
          <w:type w:val="continuous"/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706537" w:rsidRPr="005408E4" w:rsidRDefault="00873985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Таблица 1</w:t>
      </w:r>
      <w:r w:rsidR="00706537" w:rsidRPr="005408E4">
        <w:rPr>
          <w:noProof/>
          <w:color w:val="000000"/>
          <w:sz w:val="28"/>
          <w:szCs w:val="28"/>
        </w:rPr>
        <w:t xml:space="preserve"> – Характеристика материалов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9"/>
        <w:gridCol w:w="57"/>
        <w:gridCol w:w="1175"/>
        <w:gridCol w:w="25"/>
        <w:gridCol w:w="1741"/>
        <w:gridCol w:w="1058"/>
        <w:gridCol w:w="52"/>
        <w:gridCol w:w="1004"/>
        <w:gridCol w:w="1966"/>
        <w:gridCol w:w="1809"/>
        <w:gridCol w:w="3486"/>
        <w:gridCol w:w="14"/>
      </w:tblGrid>
      <w:tr w:rsidR="00F80F0B" w:rsidRPr="005408E4">
        <w:trPr>
          <w:gridAfter w:val="1"/>
          <w:wAfter w:w="5" w:type="pct"/>
          <w:trHeight w:val="23"/>
        </w:trPr>
        <w:tc>
          <w:tcPr>
            <w:tcW w:w="812" w:type="pct"/>
            <w:vAlign w:val="center"/>
          </w:tcPr>
          <w:p w:rsidR="00706537" w:rsidRPr="005408E4" w:rsidRDefault="00706537" w:rsidP="00385FA2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Наименование материала</w:t>
            </w:r>
          </w:p>
        </w:tc>
        <w:tc>
          <w:tcPr>
            <w:tcW w:w="418" w:type="pct"/>
            <w:gridSpan w:val="2"/>
            <w:vAlign w:val="center"/>
          </w:tcPr>
          <w:p w:rsidR="00706537" w:rsidRPr="005408E4" w:rsidRDefault="00706537" w:rsidP="00385FA2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Ширина матери</w:t>
            </w:r>
          </w:p>
          <w:p w:rsidR="00706537" w:rsidRPr="005408E4" w:rsidRDefault="00706537" w:rsidP="00385FA2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ала, м</w:t>
            </w:r>
          </w:p>
        </w:tc>
        <w:tc>
          <w:tcPr>
            <w:tcW w:w="597" w:type="pct"/>
            <w:gridSpan w:val="2"/>
            <w:vAlign w:val="center"/>
          </w:tcPr>
          <w:p w:rsidR="00706537" w:rsidRPr="005408E4" w:rsidRDefault="00706537" w:rsidP="00385FA2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Поверх</w:t>
            </w:r>
          </w:p>
          <w:p w:rsidR="00706537" w:rsidRPr="005408E4" w:rsidRDefault="00706537" w:rsidP="00385FA2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ностная плот</w:t>
            </w:r>
          </w:p>
          <w:p w:rsidR="00800933" w:rsidRPr="005408E4" w:rsidRDefault="00706537" w:rsidP="00385FA2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ность матер,</w:t>
            </w:r>
          </w:p>
          <w:p w:rsidR="00706537" w:rsidRPr="005408E4" w:rsidRDefault="00706537" w:rsidP="00385FA2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  <w:vertAlign w:val="superscript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гр/м</w:t>
            </w:r>
            <w:r w:rsidRPr="005408E4">
              <w:rPr>
                <w:noProof/>
                <w:color w:val="000000"/>
                <w:sz w:val="20"/>
                <w:szCs w:val="28"/>
                <w:vertAlign w:val="superscript"/>
              </w:rPr>
              <w:t>2</w:t>
            </w:r>
          </w:p>
        </w:tc>
        <w:tc>
          <w:tcPr>
            <w:tcW w:w="709" w:type="pct"/>
            <w:gridSpan w:val="3"/>
            <w:vAlign w:val="center"/>
          </w:tcPr>
          <w:p w:rsidR="00706537" w:rsidRPr="005408E4" w:rsidRDefault="00706537" w:rsidP="00385FA2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Число нитей на 10 см</w:t>
            </w:r>
          </w:p>
        </w:tc>
        <w:tc>
          <w:tcPr>
            <w:tcW w:w="1276" w:type="pct"/>
            <w:gridSpan w:val="2"/>
            <w:vAlign w:val="center"/>
          </w:tcPr>
          <w:p w:rsidR="00706537" w:rsidRPr="005408E4" w:rsidRDefault="00706537" w:rsidP="00385FA2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Структура нити</w:t>
            </w:r>
          </w:p>
        </w:tc>
        <w:tc>
          <w:tcPr>
            <w:tcW w:w="1182" w:type="pct"/>
            <w:vAlign w:val="center"/>
          </w:tcPr>
          <w:p w:rsidR="00706537" w:rsidRPr="005408E4" w:rsidRDefault="00706537" w:rsidP="00385FA2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Наименование переплетения, условное обозначение</w:t>
            </w:r>
          </w:p>
        </w:tc>
      </w:tr>
      <w:tr w:rsidR="00385FA2" w:rsidRPr="005408E4">
        <w:trPr>
          <w:gridAfter w:val="1"/>
          <w:wAfter w:w="5" w:type="pct"/>
          <w:trHeight w:val="23"/>
        </w:trPr>
        <w:tc>
          <w:tcPr>
            <w:tcW w:w="812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418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597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376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основа</w:t>
            </w:r>
          </w:p>
        </w:tc>
        <w:tc>
          <w:tcPr>
            <w:tcW w:w="333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уток</w:t>
            </w:r>
          </w:p>
        </w:tc>
        <w:tc>
          <w:tcPr>
            <w:tcW w:w="665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основа</w:t>
            </w:r>
          </w:p>
        </w:tc>
        <w:tc>
          <w:tcPr>
            <w:tcW w:w="612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уток</w:t>
            </w:r>
          </w:p>
        </w:tc>
        <w:tc>
          <w:tcPr>
            <w:tcW w:w="1182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</w:tr>
      <w:tr w:rsidR="00385FA2" w:rsidRPr="005408E4">
        <w:trPr>
          <w:trHeight w:val="23"/>
        </w:trPr>
        <w:tc>
          <w:tcPr>
            <w:tcW w:w="832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</w:t>
            </w:r>
          </w:p>
        </w:tc>
        <w:tc>
          <w:tcPr>
            <w:tcW w:w="407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</w:t>
            </w:r>
          </w:p>
        </w:tc>
        <w:tc>
          <w:tcPr>
            <w:tcW w:w="589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358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358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</w:p>
        </w:tc>
        <w:tc>
          <w:tcPr>
            <w:tcW w:w="657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</w:t>
            </w:r>
          </w:p>
        </w:tc>
        <w:tc>
          <w:tcPr>
            <w:tcW w:w="612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7</w:t>
            </w:r>
          </w:p>
        </w:tc>
        <w:tc>
          <w:tcPr>
            <w:tcW w:w="1187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8</w:t>
            </w:r>
          </w:p>
        </w:tc>
      </w:tr>
      <w:tr w:rsidR="00385FA2" w:rsidRPr="005408E4">
        <w:trPr>
          <w:trHeight w:val="23"/>
        </w:trPr>
        <w:tc>
          <w:tcPr>
            <w:tcW w:w="832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Костюмная ткань</w:t>
            </w:r>
          </w:p>
        </w:tc>
        <w:tc>
          <w:tcPr>
            <w:tcW w:w="407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1,5</w:t>
            </w:r>
          </w:p>
        </w:tc>
        <w:tc>
          <w:tcPr>
            <w:tcW w:w="589" w:type="pct"/>
          </w:tcPr>
          <w:p w:rsidR="00706537" w:rsidRPr="005408E4" w:rsidRDefault="00CE3E52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34</w:t>
            </w:r>
            <w:r w:rsidR="00706537" w:rsidRPr="005408E4">
              <w:rPr>
                <w:noProof/>
                <w:color w:val="000000"/>
                <w:sz w:val="20"/>
                <w:szCs w:val="28"/>
              </w:rPr>
              <w:t>2</w:t>
            </w:r>
          </w:p>
        </w:tc>
        <w:tc>
          <w:tcPr>
            <w:tcW w:w="358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340</w:t>
            </w:r>
          </w:p>
        </w:tc>
        <w:tc>
          <w:tcPr>
            <w:tcW w:w="358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420</w:t>
            </w:r>
          </w:p>
        </w:tc>
        <w:tc>
          <w:tcPr>
            <w:tcW w:w="657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Полиэстер, текстурированная нить, обкрученная спандексом</w:t>
            </w:r>
          </w:p>
        </w:tc>
        <w:tc>
          <w:tcPr>
            <w:tcW w:w="612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Комплексная нить с добавлением нити спандекса, полиэфирная вискоза</w:t>
            </w:r>
          </w:p>
        </w:tc>
        <w:tc>
          <w:tcPr>
            <w:tcW w:w="1187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Саржевое переплетение</w:t>
            </w:r>
          </w:p>
          <w:p w:rsidR="00706537" w:rsidRPr="005408E4" w:rsidRDefault="006E296A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</w:rPr>
              <w:object w:dxaOrig="5355" w:dyaOrig="2940">
                <v:shape id="_x0000_i1030" type="#_x0000_t75" style="width:155.25pt;height:91.5pt" o:ole="">
                  <v:imagedata r:id="rId13" o:title=""/>
                </v:shape>
                <o:OLEObject Type="Embed" ProgID="PBrush" ShapeID="_x0000_i1030" DrawAspect="Content" ObjectID="_1458327843" r:id="rId14"/>
              </w:object>
            </w:r>
          </w:p>
        </w:tc>
      </w:tr>
      <w:tr w:rsidR="00385FA2" w:rsidRPr="005408E4">
        <w:trPr>
          <w:trHeight w:val="23"/>
        </w:trPr>
        <w:tc>
          <w:tcPr>
            <w:tcW w:w="832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Подкладочная ткань</w:t>
            </w:r>
          </w:p>
        </w:tc>
        <w:tc>
          <w:tcPr>
            <w:tcW w:w="407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1,5</w:t>
            </w:r>
          </w:p>
        </w:tc>
        <w:tc>
          <w:tcPr>
            <w:tcW w:w="589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80</w:t>
            </w:r>
          </w:p>
        </w:tc>
        <w:tc>
          <w:tcPr>
            <w:tcW w:w="358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320</w:t>
            </w:r>
          </w:p>
        </w:tc>
        <w:tc>
          <w:tcPr>
            <w:tcW w:w="358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400</w:t>
            </w:r>
          </w:p>
        </w:tc>
        <w:tc>
          <w:tcPr>
            <w:tcW w:w="657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Вискозно– лавсановая, комплексная нить</w:t>
            </w:r>
          </w:p>
        </w:tc>
        <w:tc>
          <w:tcPr>
            <w:tcW w:w="612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Лавсан, комплексная нить</w:t>
            </w:r>
          </w:p>
        </w:tc>
        <w:tc>
          <w:tcPr>
            <w:tcW w:w="1187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Полотняное переплетение</w:t>
            </w:r>
          </w:p>
          <w:p w:rsidR="00706537" w:rsidRPr="005408E4" w:rsidRDefault="006E296A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</w:rPr>
              <w:object w:dxaOrig="5640" w:dyaOrig="3090">
                <v:shape id="_x0000_i1031" type="#_x0000_t75" style="width:149.25pt;height:87.75pt" o:ole="">
                  <v:imagedata r:id="rId15" o:title=""/>
                </v:shape>
                <o:OLEObject Type="Embed" ProgID="PBrush" ShapeID="_x0000_i1031" DrawAspect="Content" ObjectID="_1458327844" r:id="rId16"/>
              </w:object>
            </w:r>
          </w:p>
        </w:tc>
      </w:tr>
      <w:tr w:rsidR="00385FA2" w:rsidRPr="005408E4">
        <w:trPr>
          <w:trHeight w:val="23"/>
        </w:trPr>
        <w:tc>
          <w:tcPr>
            <w:tcW w:w="832" w:type="pct"/>
            <w:gridSpan w:val="2"/>
          </w:tcPr>
          <w:p w:rsidR="00CE3E52" w:rsidRPr="005408E4" w:rsidRDefault="00CE3E52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Прокладочный материал</w:t>
            </w:r>
          </w:p>
        </w:tc>
        <w:tc>
          <w:tcPr>
            <w:tcW w:w="407" w:type="pct"/>
            <w:gridSpan w:val="2"/>
          </w:tcPr>
          <w:p w:rsidR="00CE3E52" w:rsidRPr="005408E4" w:rsidRDefault="00CE3E52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0,22</w:t>
            </w:r>
          </w:p>
        </w:tc>
        <w:tc>
          <w:tcPr>
            <w:tcW w:w="589" w:type="pct"/>
          </w:tcPr>
          <w:p w:rsidR="00CE3E52" w:rsidRPr="005408E4" w:rsidRDefault="00CE3E52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300</w:t>
            </w:r>
          </w:p>
        </w:tc>
        <w:tc>
          <w:tcPr>
            <w:tcW w:w="358" w:type="pct"/>
          </w:tcPr>
          <w:p w:rsidR="00CE3E52" w:rsidRPr="005408E4" w:rsidRDefault="00CE3E52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358" w:type="pct"/>
            <w:gridSpan w:val="2"/>
          </w:tcPr>
          <w:p w:rsidR="00CE3E52" w:rsidRPr="005408E4" w:rsidRDefault="00CE3E52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657" w:type="pct"/>
          </w:tcPr>
          <w:p w:rsidR="00CE3E52" w:rsidRPr="005408E4" w:rsidRDefault="00CE3E52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Пряжа Лен+шерсть</w:t>
            </w:r>
          </w:p>
        </w:tc>
        <w:tc>
          <w:tcPr>
            <w:tcW w:w="612" w:type="pct"/>
          </w:tcPr>
          <w:p w:rsidR="00CE3E52" w:rsidRPr="005408E4" w:rsidRDefault="00CE3E52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Пряжа Лен+шерсть</w:t>
            </w:r>
          </w:p>
        </w:tc>
        <w:tc>
          <w:tcPr>
            <w:tcW w:w="1187" w:type="pct"/>
            <w:gridSpan w:val="2"/>
          </w:tcPr>
          <w:p w:rsidR="00CE3E52" w:rsidRPr="005408E4" w:rsidRDefault="00CE3E52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Полотняное переплетение</w:t>
            </w:r>
          </w:p>
          <w:p w:rsidR="00CE3E52" w:rsidRPr="005408E4" w:rsidRDefault="00CE3E52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</w:rPr>
              <w:object w:dxaOrig="5640" w:dyaOrig="3090">
                <v:shape id="_x0000_i1032" type="#_x0000_t75" style="width:149.25pt;height:81.75pt" o:ole="">
                  <v:imagedata r:id="rId15" o:title=""/>
                </v:shape>
                <o:OLEObject Type="Embed" ProgID="PBrush" ShapeID="_x0000_i1032" DrawAspect="Content" ObjectID="_1458327845" r:id="rId17"/>
              </w:object>
            </w:r>
          </w:p>
        </w:tc>
      </w:tr>
      <w:tr w:rsidR="00385FA2" w:rsidRPr="005408E4">
        <w:trPr>
          <w:trHeight w:val="23"/>
        </w:trPr>
        <w:tc>
          <w:tcPr>
            <w:tcW w:w="832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Термоклеевой материал на трикотажной основе с регулярным точечным клеевым покрытием</w:t>
            </w:r>
          </w:p>
        </w:tc>
        <w:tc>
          <w:tcPr>
            <w:tcW w:w="407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1,5</w:t>
            </w:r>
          </w:p>
        </w:tc>
        <w:tc>
          <w:tcPr>
            <w:tcW w:w="589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120</w:t>
            </w:r>
          </w:p>
        </w:tc>
        <w:tc>
          <w:tcPr>
            <w:tcW w:w="358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358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657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Полиэфирная нить</w:t>
            </w:r>
          </w:p>
        </w:tc>
        <w:tc>
          <w:tcPr>
            <w:tcW w:w="612" w:type="pct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Полиэфирная нить</w:t>
            </w:r>
          </w:p>
        </w:tc>
        <w:tc>
          <w:tcPr>
            <w:tcW w:w="1187" w:type="pct"/>
            <w:gridSpan w:val="2"/>
          </w:tcPr>
          <w:p w:rsidR="00706537" w:rsidRPr="005408E4" w:rsidRDefault="00706537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Основовязаный уточный трикотаж</w:t>
            </w:r>
          </w:p>
          <w:p w:rsidR="00706537" w:rsidRPr="005408E4" w:rsidRDefault="001130B9" w:rsidP="00385FA2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>
              <w:rPr>
                <w:noProof/>
              </w:rPr>
              <w:pict>
                <v:shape id="_x0000_s1028" type="#_x0000_t75" style="position:absolute;margin-left:22.75pt;margin-top:0;width:115.1pt;height:99.45pt;z-index:-251676160" wrapcoords="-135 0 -135 21479 21600 21479 21600 0 -135 0">
                  <v:imagedata r:id="rId18" o:title=""/>
                  <w10:wrap type="tight"/>
                </v:shape>
              </w:pict>
            </w:r>
          </w:p>
        </w:tc>
      </w:tr>
    </w:tbl>
    <w:p w:rsidR="00F80F0B" w:rsidRPr="005408E4" w:rsidRDefault="00F80F0B" w:rsidP="00800933">
      <w:pPr>
        <w:spacing w:line="360" w:lineRule="auto"/>
        <w:ind w:firstLine="709"/>
        <w:jc w:val="both"/>
        <w:rPr>
          <w:noProof/>
          <w:color w:val="000000"/>
          <w:sz w:val="28"/>
        </w:rPr>
        <w:sectPr w:rsidR="00F80F0B" w:rsidRPr="005408E4" w:rsidSect="00F80F0B">
          <w:pgSz w:w="16838" w:h="11906" w:orient="landscape"/>
          <w:pgMar w:top="851" w:right="1134" w:bottom="1701" w:left="1134" w:header="0" w:footer="0" w:gutter="0"/>
          <w:cols w:space="708"/>
          <w:docGrid w:linePitch="360"/>
        </w:sectPr>
      </w:pPr>
    </w:p>
    <w:p w:rsidR="00AD71D7" w:rsidRPr="005408E4" w:rsidRDefault="00AD71D7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b/>
          <w:noProof/>
          <w:color w:val="000000"/>
          <w:sz w:val="28"/>
          <w:szCs w:val="28"/>
        </w:rPr>
        <w:t>4.</w:t>
      </w:r>
      <w:r w:rsidR="00385FA2" w:rsidRPr="005408E4">
        <w:rPr>
          <w:b/>
          <w:noProof/>
          <w:color w:val="000000"/>
          <w:sz w:val="28"/>
          <w:szCs w:val="28"/>
        </w:rPr>
        <w:t xml:space="preserve"> </w:t>
      </w:r>
      <w:r w:rsidRPr="005408E4">
        <w:rPr>
          <w:b/>
          <w:noProof/>
          <w:color w:val="000000"/>
          <w:sz w:val="28"/>
          <w:szCs w:val="28"/>
        </w:rPr>
        <w:t>Выбор методов обработки изделия и оборудования.</w:t>
      </w:r>
    </w:p>
    <w:p w:rsidR="00AD71D7" w:rsidRPr="005408E4" w:rsidRDefault="00AD71D7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</w:p>
    <w:p w:rsidR="00EC75A7" w:rsidRPr="005408E4" w:rsidRDefault="00EC75A7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b/>
          <w:noProof/>
          <w:color w:val="000000"/>
          <w:sz w:val="28"/>
          <w:szCs w:val="28"/>
        </w:rPr>
        <w:t>4.1</w:t>
      </w:r>
      <w:r w:rsidR="00385FA2" w:rsidRPr="005408E4">
        <w:rPr>
          <w:b/>
          <w:noProof/>
          <w:color w:val="000000"/>
          <w:sz w:val="28"/>
          <w:szCs w:val="28"/>
        </w:rPr>
        <w:t xml:space="preserve"> </w:t>
      </w:r>
      <w:r w:rsidRPr="005408E4">
        <w:rPr>
          <w:b/>
          <w:noProof/>
          <w:color w:val="000000"/>
          <w:sz w:val="28"/>
          <w:szCs w:val="28"/>
        </w:rPr>
        <w:t>Разработка графических методов обработки, основных узлов изделия.</w:t>
      </w:r>
    </w:p>
    <w:p w:rsidR="00EC75A7" w:rsidRPr="005408E4" w:rsidRDefault="00EC75A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205273" w:rsidRPr="005408E4" w:rsidRDefault="001130B9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3" type="#_x0000_t75" style="width:184.5pt;height:154.5pt">
            <v:imagedata r:id="rId19" o:title=""/>
          </v:shape>
        </w:pict>
      </w:r>
    </w:p>
    <w:p w:rsidR="00205273" w:rsidRPr="005408E4" w:rsidRDefault="0020527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 xml:space="preserve">Рисунок№3 </w:t>
      </w:r>
      <w:r w:rsidR="005E7DA7" w:rsidRPr="005408E4">
        <w:rPr>
          <w:noProof/>
          <w:color w:val="000000"/>
          <w:sz w:val="28"/>
          <w:szCs w:val="28"/>
        </w:rPr>
        <w:t>А-А</w:t>
      </w:r>
      <w:r w:rsidRPr="005408E4">
        <w:rPr>
          <w:noProof/>
          <w:color w:val="000000"/>
          <w:sz w:val="28"/>
          <w:szCs w:val="28"/>
        </w:rPr>
        <w:t>Узел обработки воротника</w:t>
      </w:r>
    </w:p>
    <w:p w:rsidR="00873985" w:rsidRPr="005408E4" w:rsidRDefault="00873985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205273" w:rsidRPr="005408E4" w:rsidRDefault="001130B9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4" type="#_x0000_t75" style="width:251.25pt;height:205.5pt">
            <v:imagedata r:id="rId20" o:title=""/>
          </v:shape>
        </w:pict>
      </w:r>
    </w:p>
    <w:p w:rsidR="00205273" w:rsidRPr="005408E4" w:rsidRDefault="0020527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Рисунок№4</w:t>
      </w:r>
      <w:r w:rsidR="005E7DA7" w:rsidRPr="005408E4">
        <w:rPr>
          <w:noProof/>
          <w:color w:val="000000"/>
          <w:sz w:val="28"/>
          <w:szCs w:val="28"/>
        </w:rPr>
        <w:t xml:space="preserve"> Б-Б</w:t>
      </w:r>
      <w:r w:rsidRPr="005408E4">
        <w:rPr>
          <w:noProof/>
          <w:color w:val="000000"/>
          <w:sz w:val="28"/>
          <w:szCs w:val="28"/>
        </w:rPr>
        <w:t xml:space="preserve"> Узел обработки шлицы рукава</w:t>
      </w:r>
    </w:p>
    <w:p w:rsidR="00205273" w:rsidRPr="005408E4" w:rsidRDefault="0020527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1. Стачать локтевые срезы рукавов</w:t>
      </w:r>
    </w:p>
    <w:p w:rsidR="00205273" w:rsidRPr="005408E4" w:rsidRDefault="0020527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2. Пришить пуговицы на рукава</w:t>
      </w:r>
    </w:p>
    <w:p w:rsidR="00A71037" w:rsidRPr="005408E4" w:rsidRDefault="00A7103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A71037" w:rsidRPr="005408E4" w:rsidRDefault="00385FA2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1130B9">
        <w:rPr>
          <w:noProof/>
          <w:color w:val="000000"/>
          <w:sz w:val="28"/>
          <w:szCs w:val="28"/>
        </w:rPr>
        <w:pict>
          <v:shape id="_x0000_i1035" type="#_x0000_t75" style="width:278.25pt;height:287.25pt">
            <v:imagedata r:id="rId21" o:title=""/>
          </v:shape>
        </w:pict>
      </w:r>
    </w:p>
    <w:p w:rsidR="00205273" w:rsidRPr="005408E4" w:rsidRDefault="0020527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 xml:space="preserve">Рисунок№5 </w:t>
      </w:r>
      <w:r w:rsidR="005E7DA7" w:rsidRPr="005408E4">
        <w:rPr>
          <w:noProof/>
          <w:color w:val="000000"/>
          <w:sz w:val="28"/>
          <w:szCs w:val="28"/>
        </w:rPr>
        <w:t xml:space="preserve">В-В </w:t>
      </w:r>
      <w:r w:rsidRPr="005408E4">
        <w:rPr>
          <w:noProof/>
          <w:color w:val="000000"/>
          <w:sz w:val="28"/>
          <w:szCs w:val="28"/>
        </w:rPr>
        <w:t>Узел обработки застежки на брюках.</w:t>
      </w:r>
    </w:p>
    <w:p w:rsidR="00385FA2" w:rsidRPr="005408E4" w:rsidRDefault="00385FA2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A90B2F" w:rsidRPr="005408E4" w:rsidRDefault="00A90B2F" w:rsidP="00800933">
      <w:pPr>
        <w:numPr>
          <w:ilvl w:val="0"/>
          <w:numId w:val="6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Обметать срез откоска</w:t>
      </w:r>
    </w:p>
    <w:p w:rsidR="00205273" w:rsidRPr="005408E4" w:rsidRDefault="007E6A0E" w:rsidP="00800933">
      <w:pPr>
        <w:numPr>
          <w:ilvl w:val="0"/>
          <w:numId w:val="6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Обметать внутренний срез гульфика.</w:t>
      </w:r>
    </w:p>
    <w:p w:rsidR="007E6A0E" w:rsidRPr="005408E4" w:rsidRDefault="007E6A0E" w:rsidP="00800933">
      <w:pPr>
        <w:numPr>
          <w:ilvl w:val="0"/>
          <w:numId w:val="6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Притачать</w:t>
      </w:r>
      <w:r w:rsidR="005E7DA7" w:rsidRPr="005408E4">
        <w:rPr>
          <w:noProof/>
          <w:color w:val="000000"/>
          <w:sz w:val="28"/>
          <w:szCs w:val="28"/>
        </w:rPr>
        <w:t xml:space="preserve"> </w:t>
      </w:r>
      <w:r w:rsidR="009A035F" w:rsidRPr="005408E4">
        <w:rPr>
          <w:noProof/>
          <w:color w:val="000000"/>
          <w:sz w:val="28"/>
          <w:szCs w:val="28"/>
        </w:rPr>
        <w:t>правую часть застежки «молния»</w:t>
      </w:r>
      <w:r w:rsidR="005E7DA7" w:rsidRPr="005408E4">
        <w:rPr>
          <w:noProof/>
          <w:color w:val="000000"/>
          <w:sz w:val="28"/>
          <w:szCs w:val="28"/>
        </w:rPr>
        <w:t xml:space="preserve"> к откоску</w:t>
      </w:r>
      <w:r w:rsidR="00A90B2F" w:rsidRPr="005408E4">
        <w:rPr>
          <w:noProof/>
          <w:color w:val="000000"/>
          <w:sz w:val="28"/>
          <w:szCs w:val="28"/>
        </w:rPr>
        <w:t>.</w:t>
      </w:r>
    </w:p>
    <w:p w:rsidR="00A90B2F" w:rsidRPr="005408E4" w:rsidRDefault="009A035F" w:rsidP="00800933">
      <w:pPr>
        <w:numPr>
          <w:ilvl w:val="0"/>
          <w:numId w:val="6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Притачать левую</w:t>
      </w:r>
      <w:r w:rsidR="00A90B2F" w:rsidRPr="005408E4">
        <w:rPr>
          <w:noProof/>
          <w:color w:val="000000"/>
          <w:sz w:val="28"/>
          <w:szCs w:val="28"/>
        </w:rPr>
        <w:t xml:space="preserve"> сторону застежки « молния» к левой передней части брюк.</w:t>
      </w:r>
    </w:p>
    <w:p w:rsidR="00A90B2F" w:rsidRPr="005408E4" w:rsidRDefault="00A90B2F" w:rsidP="00800933">
      <w:pPr>
        <w:numPr>
          <w:ilvl w:val="0"/>
          <w:numId w:val="6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 xml:space="preserve">Притачать </w:t>
      </w:r>
      <w:r w:rsidR="009A035F" w:rsidRPr="005408E4">
        <w:rPr>
          <w:noProof/>
          <w:color w:val="000000"/>
          <w:sz w:val="28"/>
          <w:szCs w:val="28"/>
        </w:rPr>
        <w:t>« застежку «молния» к гульфику.</w:t>
      </w:r>
    </w:p>
    <w:p w:rsidR="009A035F" w:rsidRPr="005408E4" w:rsidRDefault="009A035F" w:rsidP="00800933">
      <w:pPr>
        <w:numPr>
          <w:ilvl w:val="0"/>
          <w:numId w:val="6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Обтачать левую сторону брюк обтачкой.</w:t>
      </w:r>
    </w:p>
    <w:p w:rsidR="009A035F" w:rsidRPr="005408E4" w:rsidRDefault="009A035F" w:rsidP="00800933">
      <w:pPr>
        <w:numPr>
          <w:ilvl w:val="0"/>
          <w:numId w:val="6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Настрочить отделочную строчку по застежке, на передней левой половине брюк, одновременно делая закрепку.</w:t>
      </w:r>
    </w:p>
    <w:p w:rsidR="00205273" w:rsidRPr="005408E4" w:rsidRDefault="00385FA2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1130B9">
        <w:rPr>
          <w:noProof/>
          <w:color w:val="000000"/>
          <w:sz w:val="28"/>
          <w:szCs w:val="28"/>
        </w:rPr>
        <w:pict>
          <v:shape id="_x0000_i1036" type="#_x0000_t75" style="width:4in;height:264pt">
            <v:imagedata r:id="rId22" o:title=""/>
          </v:shape>
        </w:pict>
      </w:r>
    </w:p>
    <w:p w:rsidR="00205273" w:rsidRPr="005408E4" w:rsidRDefault="0020527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 xml:space="preserve">Рисунок№6 </w:t>
      </w:r>
      <w:r w:rsidR="005E7DA7" w:rsidRPr="005408E4">
        <w:rPr>
          <w:noProof/>
          <w:color w:val="000000"/>
          <w:sz w:val="28"/>
          <w:szCs w:val="28"/>
        </w:rPr>
        <w:t xml:space="preserve">Д-Д </w:t>
      </w:r>
      <w:r w:rsidRPr="005408E4">
        <w:rPr>
          <w:noProof/>
          <w:color w:val="000000"/>
          <w:sz w:val="28"/>
          <w:szCs w:val="28"/>
        </w:rPr>
        <w:t>Узел обработки кармана в брюках</w:t>
      </w:r>
    </w:p>
    <w:p w:rsidR="00873985" w:rsidRPr="005408E4" w:rsidRDefault="00873985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205273" w:rsidRPr="005408E4" w:rsidRDefault="00205273" w:rsidP="00800933">
      <w:pPr>
        <w:numPr>
          <w:ilvl w:val="0"/>
          <w:numId w:val="3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Обметать подзор кармана</w:t>
      </w:r>
    </w:p>
    <w:p w:rsidR="00205273" w:rsidRPr="005408E4" w:rsidRDefault="00D326AB" w:rsidP="00800933">
      <w:pPr>
        <w:numPr>
          <w:ilvl w:val="0"/>
          <w:numId w:val="3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Настрочи</w:t>
      </w:r>
      <w:r w:rsidR="00205273" w:rsidRPr="005408E4">
        <w:rPr>
          <w:noProof/>
          <w:color w:val="000000"/>
          <w:sz w:val="28"/>
          <w:szCs w:val="28"/>
        </w:rPr>
        <w:t>ть подзор к подкладке кармана</w:t>
      </w:r>
      <w:r w:rsidRPr="005408E4">
        <w:rPr>
          <w:noProof/>
          <w:color w:val="000000"/>
          <w:sz w:val="28"/>
          <w:szCs w:val="28"/>
        </w:rPr>
        <w:t xml:space="preserve"> на лицевую сторону.</w:t>
      </w:r>
    </w:p>
    <w:p w:rsidR="00205273" w:rsidRPr="005408E4" w:rsidRDefault="00D326AB" w:rsidP="00800933">
      <w:pPr>
        <w:numPr>
          <w:ilvl w:val="0"/>
          <w:numId w:val="3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Обметать боковой срез передней половины</w:t>
      </w:r>
      <w:r w:rsidR="00205273" w:rsidRPr="005408E4">
        <w:rPr>
          <w:noProof/>
          <w:color w:val="000000"/>
          <w:sz w:val="28"/>
          <w:szCs w:val="28"/>
        </w:rPr>
        <w:t xml:space="preserve"> брюк.</w:t>
      </w:r>
    </w:p>
    <w:p w:rsidR="00205273" w:rsidRPr="005408E4" w:rsidRDefault="00873985" w:rsidP="00800933">
      <w:pPr>
        <w:numPr>
          <w:ilvl w:val="0"/>
          <w:numId w:val="3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Застрочить верхний срез кармана.</w:t>
      </w:r>
    </w:p>
    <w:p w:rsidR="00873985" w:rsidRPr="005408E4" w:rsidRDefault="00873985" w:rsidP="00800933">
      <w:pPr>
        <w:numPr>
          <w:ilvl w:val="0"/>
          <w:numId w:val="3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Стачать подкладку кармана.</w:t>
      </w:r>
    </w:p>
    <w:p w:rsidR="00873985" w:rsidRPr="005408E4" w:rsidRDefault="00873985" w:rsidP="00800933">
      <w:pPr>
        <w:numPr>
          <w:ilvl w:val="0"/>
          <w:numId w:val="3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Стачать боковые срезы брюк.</w:t>
      </w:r>
    </w:p>
    <w:p w:rsidR="00873985" w:rsidRPr="005408E4" w:rsidRDefault="00873985" w:rsidP="00800933">
      <w:pPr>
        <w:numPr>
          <w:ilvl w:val="0"/>
          <w:numId w:val="3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Обметать боковой срез и подкладку кармана.</w:t>
      </w:r>
    </w:p>
    <w:p w:rsidR="00A71037" w:rsidRPr="005408E4" w:rsidRDefault="00385FA2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1130B9">
        <w:rPr>
          <w:noProof/>
          <w:color w:val="000000"/>
          <w:sz w:val="28"/>
          <w:szCs w:val="28"/>
        </w:rPr>
        <w:pict>
          <v:shape id="_x0000_i1037" type="#_x0000_t75" style="width:305.25pt;height:200.25pt">
            <v:imagedata r:id="rId23" o:title=""/>
          </v:shape>
        </w:pict>
      </w:r>
    </w:p>
    <w:p w:rsidR="007A3C25" w:rsidRPr="005408E4" w:rsidRDefault="007A3C25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 xml:space="preserve">Рисунок№7 </w:t>
      </w:r>
      <w:r w:rsidR="005E7DA7" w:rsidRPr="005408E4">
        <w:rPr>
          <w:noProof/>
          <w:color w:val="000000"/>
          <w:sz w:val="28"/>
          <w:szCs w:val="28"/>
        </w:rPr>
        <w:t xml:space="preserve">Г-Г </w:t>
      </w:r>
      <w:r w:rsidRPr="005408E4">
        <w:rPr>
          <w:noProof/>
          <w:color w:val="000000"/>
          <w:sz w:val="28"/>
          <w:szCs w:val="28"/>
        </w:rPr>
        <w:t>Узел обработки борта.</w:t>
      </w:r>
    </w:p>
    <w:p w:rsidR="00873985" w:rsidRPr="005408E4" w:rsidRDefault="00873985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7A3C25" w:rsidRPr="005408E4" w:rsidRDefault="007A3C25" w:rsidP="00800933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Обтачать борта подбортами.</w:t>
      </w:r>
    </w:p>
    <w:p w:rsidR="007A3C25" w:rsidRPr="005408E4" w:rsidRDefault="007A3C25" w:rsidP="00800933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Притачать подкладку к подбортам</w:t>
      </w:r>
    </w:p>
    <w:p w:rsidR="007A3C25" w:rsidRPr="005408E4" w:rsidRDefault="003412AC" w:rsidP="00800933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Прокладывание отделочной строчки шву соединения подборта и подкладки.</w:t>
      </w:r>
    </w:p>
    <w:p w:rsidR="00EC75A7" w:rsidRPr="005408E4" w:rsidRDefault="00EC75A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987644" w:rsidRPr="005408E4" w:rsidRDefault="00987644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b/>
          <w:noProof/>
          <w:color w:val="000000"/>
          <w:sz w:val="28"/>
          <w:szCs w:val="28"/>
        </w:rPr>
        <w:t>4.2</w:t>
      </w:r>
      <w:r w:rsidR="00385FA2" w:rsidRPr="005408E4">
        <w:rPr>
          <w:b/>
          <w:noProof/>
          <w:color w:val="000000"/>
          <w:sz w:val="28"/>
          <w:szCs w:val="28"/>
        </w:rPr>
        <w:t xml:space="preserve"> </w:t>
      </w:r>
      <w:r w:rsidRPr="005408E4">
        <w:rPr>
          <w:b/>
          <w:noProof/>
          <w:color w:val="000000"/>
          <w:sz w:val="28"/>
          <w:szCs w:val="28"/>
        </w:rPr>
        <w:t>Характеристика оборудования и средств малой механизации</w:t>
      </w:r>
    </w:p>
    <w:p w:rsidR="00EC75A7" w:rsidRPr="005408E4" w:rsidRDefault="00EC75A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EC75A7" w:rsidRPr="005408E4" w:rsidRDefault="00EC75A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Для ТПО было выбрано оборудование с оптимальной производительностью, что обеспечивает высокое качество изделий.</w:t>
      </w:r>
    </w:p>
    <w:p w:rsidR="00EC75A7" w:rsidRPr="005408E4" w:rsidRDefault="00EC75A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Предлагается оборудование одной фирмы – «Джуки» (Япония). Оно отвечает всем современным требованиям к оснащению цеха:</w:t>
      </w:r>
    </w:p>
    <w:p w:rsidR="00EC75A7" w:rsidRPr="005408E4" w:rsidRDefault="00EC75A7" w:rsidP="00800933">
      <w:pPr>
        <w:numPr>
          <w:ilvl w:val="0"/>
          <w:numId w:val="1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Позволяет обеспечить высокое качество изделия независимо от квалификации оператора;</w:t>
      </w:r>
    </w:p>
    <w:p w:rsidR="00EC75A7" w:rsidRPr="005408E4" w:rsidRDefault="00EC75A7" w:rsidP="00800933">
      <w:pPr>
        <w:numPr>
          <w:ilvl w:val="0"/>
          <w:numId w:val="1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Позволяет изготавливать изделия с любыми модельными особенностями;</w:t>
      </w:r>
    </w:p>
    <w:p w:rsidR="00EC75A7" w:rsidRPr="005408E4" w:rsidRDefault="00EC75A7" w:rsidP="00800933">
      <w:pPr>
        <w:numPr>
          <w:ilvl w:val="0"/>
          <w:numId w:val="1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Высокая степень автоматизации (автоматическая обрезка ниток, автоматическая смазка, обрезание срезов, дифференциальные верхний и нижний транспортеры, обеспечивающие сборку и т.д.);</w:t>
      </w:r>
    </w:p>
    <w:p w:rsidR="00EC75A7" w:rsidRPr="005408E4" w:rsidRDefault="00EC75A7" w:rsidP="00800933">
      <w:pPr>
        <w:numPr>
          <w:ilvl w:val="0"/>
          <w:numId w:val="1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Снижение эксплуатационных затрат при обслуживании и взаимозаменяемость комплектующих деталей;</w:t>
      </w:r>
    </w:p>
    <w:p w:rsidR="00EC75A7" w:rsidRPr="005408E4" w:rsidRDefault="00EC75A7" w:rsidP="00800933">
      <w:pPr>
        <w:numPr>
          <w:ilvl w:val="0"/>
          <w:numId w:val="1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Легкая осваиваемость, простота обслуживания;</w:t>
      </w:r>
    </w:p>
    <w:p w:rsidR="00EC75A7" w:rsidRPr="005408E4" w:rsidRDefault="00EC75A7" w:rsidP="00800933">
      <w:pPr>
        <w:numPr>
          <w:ilvl w:val="0"/>
          <w:numId w:val="1"/>
        </w:numPr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Экономия финансов при приобретении оборудования (предприятие дает большую скидку на приобретение и последующий сервис).</w:t>
      </w:r>
    </w:p>
    <w:p w:rsidR="00F80F0B" w:rsidRPr="005408E4" w:rsidRDefault="00F80F0B" w:rsidP="00800933">
      <w:pPr>
        <w:spacing w:line="360" w:lineRule="auto"/>
        <w:ind w:firstLine="709"/>
        <w:jc w:val="both"/>
        <w:rPr>
          <w:noProof/>
          <w:color w:val="000000"/>
          <w:sz w:val="28"/>
        </w:rPr>
        <w:sectPr w:rsidR="00F80F0B" w:rsidRPr="005408E4" w:rsidSect="00F80F0B">
          <w:pgSz w:w="11906" w:h="16838"/>
          <w:pgMar w:top="1134" w:right="851" w:bottom="1134" w:left="1701" w:header="0" w:footer="0" w:gutter="0"/>
          <w:cols w:space="708"/>
          <w:docGrid w:linePitch="360"/>
        </w:sectPr>
      </w:pPr>
    </w:p>
    <w:p w:rsidR="00EC75A7" w:rsidRPr="005408E4" w:rsidRDefault="00EC75A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Таблица 2 – Характеристика оборудования, приспособления малой механизации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6"/>
        <w:gridCol w:w="42"/>
        <w:gridCol w:w="1892"/>
        <w:gridCol w:w="50"/>
        <w:gridCol w:w="1009"/>
        <w:gridCol w:w="40"/>
        <w:gridCol w:w="997"/>
        <w:gridCol w:w="12"/>
        <w:gridCol w:w="1182"/>
        <w:gridCol w:w="51"/>
        <w:gridCol w:w="1559"/>
        <w:gridCol w:w="760"/>
        <w:gridCol w:w="1459"/>
        <w:gridCol w:w="89"/>
        <w:gridCol w:w="1174"/>
        <w:gridCol w:w="89"/>
        <w:gridCol w:w="2525"/>
      </w:tblGrid>
      <w:tr w:rsidR="00F80F0B" w:rsidRPr="005408E4">
        <w:trPr>
          <w:trHeight w:val="23"/>
        </w:trPr>
        <w:tc>
          <w:tcPr>
            <w:tcW w:w="660" w:type="pct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Класс машины, завод – изготовитель</w:t>
            </w:r>
          </w:p>
        </w:tc>
        <w:tc>
          <w:tcPr>
            <w:tcW w:w="719" w:type="pct"/>
            <w:gridSpan w:val="2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Технологическое назначение машины, обрабатываемые материалы</w:t>
            </w:r>
          </w:p>
        </w:tc>
        <w:tc>
          <w:tcPr>
            <w:tcW w:w="423" w:type="pct"/>
            <w:gridSpan w:val="2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Тип стежка</w:t>
            </w:r>
          </w:p>
        </w:tc>
        <w:tc>
          <w:tcPr>
            <w:tcW w:w="365" w:type="pct"/>
            <w:gridSpan w:val="3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  <w:vertAlign w:val="superscript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Частота вращения главного вала, мин</w:t>
            </w:r>
            <w:r w:rsidRPr="005408E4">
              <w:rPr>
                <w:noProof/>
                <w:color w:val="000000"/>
                <w:sz w:val="20"/>
                <w:szCs w:val="28"/>
                <w:vertAlign w:val="superscript"/>
              </w:rPr>
              <w:t>-4</w:t>
            </w:r>
          </w:p>
        </w:tc>
        <w:tc>
          <w:tcPr>
            <w:tcW w:w="487" w:type="pct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Длина стежка, мм</w:t>
            </w:r>
          </w:p>
        </w:tc>
        <w:tc>
          <w:tcPr>
            <w:tcW w:w="609" w:type="pct"/>
            <w:gridSpan w:val="2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Иглы ГОСТ 22249</w:t>
            </w:r>
          </w:p>
        </w:tc>
        <w:tc>
          <w:tcPr>
            <w:tcW w:w="243" w:type="pct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Нитки ГОСТ шелк</w:t>
            </w:r>
          </w:p>
        </w:tc>
        <w:tc>
          <w:tcPr>
            <w:tcW w:w="243" w:type="pct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Нитки ГОСТ армированные</w:t>
            </w:r>
          </w:p>
        </w:tc>
        <w:tc>
          <w:tcPr>
            <w:tcW w:w="365" w:type="pct"/>
            <w:gridSpan w:val="3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Толщина соединяемых материалов, мм</w:t>
            </w:r>
          </w:p>
        </w:tc>
        <w:tc>
          <w:tcPr>
            <w:tcW w:w="885" w:type="pct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Дополнительные данные</w:t>
            </w:r>
          </w:p>
        </w:tc>
      </w:tr>
      <w:tr w:rsidR="00F80F0B" w:rsidRPr="005408E4">
        <w:trPr>
          <w:trHeight w:val="23"/>
          <w:tblHeader/>
        </w:trPr>
        <w:tc>
          <w:tcPr>
            <w:tcW w:w="678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</w:t>
            </w:r>
          </w:p>
        </w:tc>
        <w:tc>
          <w:tcPr>
            <w:tcW w:w="72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</w:t>
            </w:r>
          </w:p>
        </w:tc>
        <w:tc>
          <w:tcPr>
            <w:tcW w:w="411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34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514" w:type="pct"/>
            <w:gridSpan w:val="3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</w:p>
        </w:tc>
        <w:tc>
          <w:tcPr>
            <w:tcW w:w="57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</w:t>
            </w:r>
          </w:p>
        </w:tc>
        <w:tc>
          <w:tcPr>
            <w:tcW w:w="242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7</w:t>
            </w:r>
          </w:p>
        </w:tc>
        <w:tc>
          <w:tcPr>
            <w:tcW w:w="26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8</w:t>
            </w:r>
          </w:p>
        </w:tc>
        <w:tc>
          <w:tcPr>
            <w:tcW w:w="3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9</w:t>
            </w:r>
          </w:p>
        </w:tc>
        <w:tc>
          <w:tcPr>
            <w:tcW w:w="920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10</w:t>
            </w:r>
          </w:p>
        </w:tc>
      </w:tr>
      <w:tr w:rsidR="00F80F0B" w:rsidRPr="005408E4">
        <w:trPr>
          <w:trHeight w:val="23"/>
        </w:trPr>
        <w:tc>
          <w:tcPr>
            <w:tcW w:w="678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LK – 1900 ASS /ip-200</w:t>
            </w:r>
          </w:p>
        </w:tc>
        <w:tc>
          <w:tcPr>
            <w:tcW w:w="72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Закрепочная машина с компьютерным управлением, легкие, средние костюмные ткани</w:t>
            </w:r>
          </w:p>
        </w:tc>
        <w:tc>
          <w:tcPr>
            <w:tcW w:w="411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34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3000</w:t>
            </w:r>
          </w:p>
        </w:tc>
        <w:tc>
          <w:tcPr>
            <w:tcW w:w="514" w:type="pct"/>
            <w:gridSpan w:val="3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0,1-1,0</w:t>
            </w:r>
          </w:p>
        </w:tc>
        <w:tc>
          <w:tcPr>
            <w:tcW w:w="57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DPх5 (#14)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ГОСТ 0277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242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65</w:t>
            </w:r>
          </w:p>
        </w:tc>
        <w:tc>
          <w:tcPr>
            <w:tcW w:w="26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35 ЛЛ</w:t>
            </w:r>
          </w:p>
        </w:tc>
        <w:tc>
          <w:tcPr>
            <w:tcW w:w="3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3,0-4,0</w:t>
            </w:r>
          </w:p>
        </w:tc>
        <w:tc>
          <w:tcPr>
            <w:tcW w:w="920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Устройство зажима игольной нити, механизм обрезки нити, Автоматический подъем лапки</w:t>
            </w:r>
          </w:p>
        </w:tc>
      </w:tr>
      <w:tr w:rsidR="00F80F0B" w:rsidRPr="005408E4">
        <w:trPr>
          <w:trHeight w:val="23"/>
        </w:trPr>
        <w:tc>
          <w:tcPr>
            <w:tcW w:w="678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AMB-289</w:t>
            </w:r>
          </w:p>
        </w:tc>
        <w:tc>
          <w:tcPr>
            <w:tcW w:w="72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Однониточная машина цепного стежка для пришивания пуговиц, для средних костюмных тканей</w:t>
            </w:r>
          </w:p>
        </w:tc>
        <w:tc>
          <w:tcPr>
            <w:tcW w:w="411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34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3000</w:t>
            </w:r>
          </w:p>
        </w:tc>
        <w:tc>
          <w:tcPr>
            <w:tcW w:w="514" w:type="pct"/>
            <w:gridSpan w:val="3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В автоматич. Реж.</w:t>
            </w:r>
          </w:p>
        </w:tc>
        <w:tc>
          <w:tcPr>
            <w:tcW w:w="57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ГОСТ 0519</w:t>
            </w:r>
          </w:p>
        </w:tc>
        <w:tc>
          <w:tcPr>
            <w:tcW w:w="242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65</w:t>
            </w:r>
          </w:p>
        </w:tc>
        <w:tc>
          <w:tcPr>
            <w:tcW w:w="26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44 ЛХ-I</w:t>
            </w:r>
          </w:p>
        </w:tc>
        <w:tc>
          <w:tcPr>
            <w:tcW w:w="3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4,5</w:t>
            </w:r>
          </w:p>
        </w:tc>
        <w:tc>
          <w:tcPr>
            <w:tcW w:w="920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Электронная система управления натяжением нитки, возможность сохранения в памяти, регулировка длины остатка нитки, предотвращение износа нитки, снижение появления масляных пятен,</w:t>
            </w:r>
            <w:r w:rsidR="00800933" w:rsidRPr="005408E4">
              <w:rPr>
                <w:noProof/>
                <w:color w:val="000000"/>
                <w:sz w:val="20"/>
                <w:szCs w:val="28"/>
              </w:rPr>
              <w:t xml:space="preserve"> </w:t>
            </w:r>
            <w:r w:rsidRPr="005408E4">
              <w:rPr>
                <w:noProof/>
                <w:color w:val="000000"/>
                <w:sz w:val="20"/>
                <w:szCs w:val="28"/>
              </w:rPr>
              <w:t>приспособление для подачи пуговиц, повышенная надежность конструкции, возможность пришивания разнообразных пуговиц</w:t>
            </w:r>
          </w:p>
        </w:tc>
      </w:tr>
      <w:tr w:rsidR="00F80F0B" w:rsidRPr="005408E4">
        <w:trPr>
          <w:trHeight w:val="23"/>
        </w:trPr>
        <w:tc>
          <w:tcPr>
            <w:tcW w:w="678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  <w:tc>
          <w:tcPr>
            <w:tcW w:w="72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Одноигольная машина челночного стежка, для средних тканей</w:t>
            </w:r>
          </w:p>
        </w:tc>
        <w:tc>
          <w:tcPr>
            <w:tcW w:w="411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301</w:t>
            </w:r>
          </w:p>
        </w:tc>
        <w:tc>
          <w:tcPr>
            <w:tcW w:w="34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5500</w:t>
            </w:r>
          </w:p>
        </w:tc>
        <w:tc>
          <w:tcPr>
            <w:tcW w:w="514" w:type="pct"/>
            <w:gridSpan w:val="3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</w:p>
        </w:tc>
        <w:tc>
          <w:tcPr>
            <w:tcW w:w="57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DB •1 (#14)#99#18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ГОСТ 0277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242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65</w:t>
            </w:r>
          </w:p>
        </w:tc>
        <w:tc>
          <w:tcPr>
            <w:tcW w:w="267" w:type="pct"/>
            <w:gridSpan w:val="2"/>
          </w:tcPr>
          <w:p w:rsidR="00800933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44 ЛХ-I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45-ЛЛ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36 ЛХ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35 ЛЛ</w:t>
            </w:r>
          </w:p>
        </w:tc>
        <w:tc>
          <w:tcPr>
            <w:tcW w:w="3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5,5</w:t>
            </w:r>
          </w:p>
        </w:tc>
        <w:tc>
          <w:tcPr>
            <w:tcW w:w="920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Автоматическая обрезка ниток, автоматическая смазка, компьютерное управление</w:t>
            </w:r>
          </w:p>
        </w:tc>
      </w:tr>
      <w:tr w:rsidR="00F80F0B" w:rsidRPr="005408E4">
        <w:trPr>
          <w:trHeight w:val="23"/>
        </w:trPr>
        <w:tc>
          <w:tcPr>
            <w:tcW w:w="678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 xml:space="preserve">Juki </w:t>
            </w:r>
            <w:r w:rsidRPr="005408E4">
              <w:rPr>
                <w:noProof/>
                <w:color w:val="000000"/>
                <w:sz w:val="20"/>
                <w:szCs w:val="28"/>
              </w:rPr>
              <w:t>DP-2100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72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Одноигольная машина челночного стежка для втачивания рукавов (с сухой головой), костюмные ткани</w:t>
            </w:r>
          </w:p>
        </w:tc>
        <w:tc>
          <w:tcPr>
            <w:tcW w:w="411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301</w:t>
            </w:r>
          </w:p>
        </w:tc>
        <w:tc>
          <w:tcPr>
            <w:tcW w:w="34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3500</w:t>
            </w:r>
          </w:p>
        </w:tc>
        <w:tc>
          <w:tcPr>
            <w:tcW w:w="514" w:type="pct"/>
            <w:gridSpan w:val="3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</w:t>
            </w:r>
          </w:p>
        </w:tc>
        <w:tc>
          <w:tcPr>
            <w:tcW w:w="57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DPX 17 #10~#14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ГОСТ 0277</w:t>
            </w:r>
          </w:p>
        </w:tc>
        <w:tc>
          <w:tcPr>
            <w:tcW w:w="242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65</w:t>
            </w:r>
          </w:p>
        </w:tc>
        <w:tc>
          <w:tcPr>
            <w:tcW w:w="267" w:type="pct"/>
            <w:gridSpan w:val="2"/>
          </w:tcPr>
          <w:p w:rsidR="00800933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44 ЛХ-I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45-ЛЛ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36 ЛХ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35 ЛЛ</w:t>
            </w:r>
          </w:p>
        </w:tc>
        <w:tc>
          <w:tcPr>
            <w:tcW w:w="3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5,5</w:t>
            </w:r>
          </w:p>
        </w:tc>
        <w:tc>
          <w:tcPr>
            <w:tcW w:w="920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Компьютерное управление, возможность выбора режима – автомат, полуавтомат и ручной, не требует смазки</w:t>
            </w:r>
          </w:p>
        </w:tc>
      </w:tr>
      <w:tr w:rsidR="00F80F0B" w:rsidRPr="005408E4">
        <w:trPr>
          <w:trHeight w:val="23"/>
        </w:trPr>
        <w:tc>
          <w:tcPr>
            <w:tcW w:w="678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LBH-1790s/ip-200</w:t>
            </w:r>
          </w:p>
        </w:tc>
        <w:tc>
          <w:tcPr>
            <w:tcW w:w="72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Одноигольная машина челночного стежка для выполнения петель, средние костюмные ткани</w:t>
            </w:r>
          </w:p>
        </w:tc>
        <w:tc>
          <w:tcPr>
            <w:tcW w:w="411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34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4200</w:t>
            </w:r>
          </w:p>
        </w:tc>
        <w:tc>
          <w:tcPr>
            <w:tcW w:w="514" w:type="pct"/>
            <w:gridSpan w:val="3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В автоматич. Реж.</w:t>
            </w:r>
          </w:p>
        </w:tc>
        <w:tc>
          <w:tcPr>
            <w:tcW w:w="57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DP 5 (#11J) #11J~#14J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ГОСТ 0277</w:t>
            </w:r>
          </w:p>
        </w:tc>
        <w:tc>
          <w:tcPr>
            <w:tcW w:w="242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65</w:t>
            </w:r>
          </w:p>
        </w:tc>
        <w:tc>
          <w:tcPr>
            <w:tcW w:w="26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36 ЛХ</w:t>
            </w:r>
          </w:p>
        </w:tc>
        <w:tc>
          <w:tcPr>
            <w:tcW w:w="3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5,5</w:t>
            </w:r>
          </w:p>
        </w:tc>
        <w:tc>
          <w:tcPr>
            <w:tcW w:w="920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Компьютерное управление, новый механизм обрезки ниток, </w:t>
            </w:r>
          </w:p>
        </w:tc>
      </w:tr>
      <w:tr w:rsidR="00F80F0B" w:rsidRPr="005408E4">
        <w:trPr>
          <w:trHeight w:val="23"/>
        </w:trPr>
        <w:tc>
          <w:tcPr>
            <w:tcW w:w="678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</w:t>
            </w:r>
            <w:r w:rsidRPr="005408E4">
              <w:rPr>
                <w:noProof/>
                <w:color w:val="000000"/>
                <w:sz w:val="20"/>
                <w:szCs w:val="28"/>
              </w:rPr>
              <w:t xml:space="preserve"> MFB-2600HHMU</w:t>
            </w:r>
          </w:p>
        </w:tc>
        <w:tc>
          <w:tcPr>
            <w:tcW w:w="72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Двухигольная трехниточная машина цепного стежка для изготовления шлевок, для средних и тяжелых костюмных тканей</w:t>
            </w:r>
          </w:p>
        </w:tc>
        <w:tc>
          <w:tcPr>
            <w:tcW w:w="411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301+301</w:t>
            </w:r>
          </w:p>
        </w:tc>
        <w:tc>
          <w:tcPr>
            <w:tcW w:w="34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5000</w:t>
            </w:r>
          </w:p>
        </w:tc>
        <w:tc>
          <w:tcPr>
            <w:tcW w:w="514" w:type="pct"/>
            <w:gridSpan w:val="3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3,4</w:t>
            </w:r>
          </w:p>
        </w:tc>
        <w:tc>
          <w:tcPr>
            <w:tcW w:w="57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ГОСТ 0277</w:t>
            </w:r>
          </w:p>
        </w:tc>
        <w:tc>
          <w:tcPr>
            <w:tcW w:w="242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65</w:t>
            </w:r>
          </w:p>
        </w:tc>
        <w:tc>
          <w:tcPr>
            <w:tcW w:w="26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36 ЛХ</w:t>
            </w:r>
          </w:p>
        </w:tc>
        <w:tc>
          <w:tcPr>
            <w:tcW w:w="3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5,5</w:t>
            </w:r>
          </w:p>
        </w:tc>
        <w:tc>
          <w:tcPr>
            <w:tcW w:w="920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</w:tr>
      <w:tr w:rsidR="00F80F0B" w:rsidRPr="005408E4">
        <w:trPr>
          <w:trHeight w:val="23"/>
        </w:trPr>
        <w:tc>
          <w:tcPr>
            <w:tcW w:w="678" w:type="pct"/>
            <w:gridSpan w:val="2"/>
          </w:tcPr>
          <w:p w:rsidR="00800933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MO-6716S-FH6-6ОН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72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Двухигольная пятиниточная стачивающе – обметочная машина цепного стежка, средние костюмные ткани</w:t>
            </w:r>
          </w:p>
        </w:tc>
        <w:tc>
          <w:tcPr>
            <w:tcW w:w="411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504+401</w:t>
            </w:r>
          </w:p>
        </w:tc>
        <w:tc>
          <w:tcPr>
            <w:tcW w:w="34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7000</w:t>
            </w:r>
          </w:p>
        </w:tc>
        <w:tc>
          <w:tcPr>
            <w:tcW w:w="514" w:type="pct"/>
            <w:gridSpan w:val="3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3,6</w:t>
            </w:r>
          </w:p>
        </w:tc>
        <w:tc>
          <w:tcPr>
            <w:tcW w:w="57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 ГОСТ 0519</w:t>
            </w:r>
          </w:p>
        </w:tc>
        <w:tc>
          <w:tcPr>
            <w:tcW w:w="242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65</w:t>
            </w:r>
          </w:p>
        </w:tc>
        <w:tc>
          <w:tcPr>
            <w:tcW w:w="26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36 ЛХ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35 ЛХ</w:t>
            </w:r>
          </w:p>
        </w:tc>
        <w:tc>
          <w:tcPr>
            <w:tcW w:w="3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920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Автоматическая смазка, автоматический подъем лапки, автоматическая обрезка ниток</w:t>
            </w:r>
          </w:p>
        </w:tc>
      </w:tr>
      <w:tr w:rsidR="00F80F0B" w:rsidRPr="005408E4">
        <w:trPr>
          <w:trHeight w:val="23"/>
        </w:trPr>
        <w:tc>
          <w:tcPr>
            <w:tcW w:w="678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</w:t>
            </w:r>
            <w:r w:rsidRPr="005408E4">
              <w:rPr>
                <w:noProof/>
                <w:color w:val="000000"/>
                <w:sz w:val="20"/>
                <w:szCs w:val="28"/>
              </w:rPr>
              <w:t xml:space="preserve"> MO-6914S-BE4-307/LB4/MC40</w:t>
            </w:r>
            <w:r w:rsidRPr="005408E4">
              <w:rPr>
                <w:noProof/>
                <w:color w:val="000000"/>
                <w:sz w:val="20"/>
                <w:szCs w:val="28"/>
              </w:rPr>
              <w:tab/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72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Двухигольная краеобметочная машина цепного стежка, костюмные ткани</w:t>
            </w:r>
          </w:p>
        </w:tc>
        <w:tc>
          <w:tcPr>
            <w:tcW w:w="411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504</w:t>
            </w:r>
          </w:p>
        </w:tc>
        <w:tc>
          <w:tcPr>
            <w:tcW w:w="34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8000</w:t>
            </w:r>
          </w:p>
        </w:tc>
        <w:tc>
          <w:tcPr>
            <w:tcW w:w="514" w:type="pct"/>
            <w:gridSpan w:val="3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57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DC*27 #11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ГОСТ 0037</w:t>
            </w:r>
          </w:p>
        </w:tc>
        <w:tc>
          <w:tcPr>
            <w:tcW w:w="242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65</w:t>
            </w:r>
          </w:p>
        </w:tc>
        <w:tc>
          <w:tcPr>
            <w:tcW w:w="26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36 ЛХ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35 ЛХ</w:t>
            </w:r>
          </w:p>
        </w:tc>
        <w:tc>
          <w:tcPr>
            <w:tcW w:w="3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6,5</w:t>
            </w:r>
          </w:p>
        </w:tc>
        <w:tc>
          <w:tcPr>
            <w:tcW w:w="920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Полуавтоматическое устройство захвата нитки и затягивания ее в шов, устройство отсоса обрезков материала, автоматический подъем лапки</w:t>
            </w:r>
          </w:p>
        </w:tc>
      </w:tr>
      <w:tr w:rsidR="00F80F0B" w:rsidRPr="005408E4">
        <w:trPr>
          <w:trHeight w:val="23"/>
        </w:trPr>
        <w:tc>
          <w:tcPr>
            <w:tcW w:w="678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</w:t>
            </w:r>
            <w:r w:rsidRPr="005408E4">
              <w:rPr>
                <w:noProof/>
                <w:color w:val="000000"/>
                <w:sz w:val="20"/>
                <w:szCs w:val="28"/>
              </w:rPr>
              <w:t xml:space="preserve"> СВ-640/NP/Т003</w:t>
            </w:r>
          </w:p>
        </w:tc>
        <w:tc>
          <w:tcPr>
            <w:tcW w:w="72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Машина для подшивания низа изделия потайным однониточным цепным стежком, костюмные ткани</w:t>
            </w:r>
          </w:p>
        </w:tc>
        <w:tc>
          <w:tcPr>
            <w:tcW w:w="411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103</w:t>
            </w:r>
          </w:p>
        </w:tc>
        <w:tc>
          <w:tcPr>
            <w:tcW w:w="34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2500</w:t>
            </w:r>
          </w:p>
        </w:tc>
        <w:tc>
          <w:tcPr>
            <w:tcW w:w="514" w:type="pct"/>
            <w:gridSpan w:val="3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3-8</w:t>
            </w:r>
          </w:p>
        </w:tc>
        <w:tc>
          <w:tcPr>
            <w:tcW w:w="57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LWх6T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242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65</w:t>
            </w:r>
          </w:p>
        </w:tc>
        <w:tc>
          <w:tcPr>
            <w:tcW w:w="26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36 ЛХ</w:t>
            </w:r>
          </w:p>
        </w:tc>
        <w:tc>
          <w:tcPr>
            <w:tcW w:w="3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9</w:t>
            </w:r>
          </w:p>
        </w:tc>
        <w:tc>
          <w:tcPr>
            <w:tcW w:w="920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Устройство для обрезки ниток, устройство для позиционирования иглы</w:t>
            </w:r>
          </w:p>
        </w:tc>
      </w:tr>
    </w:tbl>
    <w:p w:rsidR="00EC75A7" w:rsidRPr="005408E4" w:rsidRDefault="00EC75A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F80F0B" w:rsidRPr="005408E4" w:rsidRDefault="00F80F0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  <w:sectPr w:rsidR="00F80F0B" w:rsidRPr="005408E4" w:rsidSect="00F80F0B">
          <w:pgSz w:w="16838" w:h="11906" w:orient="landscape"/>
          <w:pgMar w:top="851" w:right="1134" w:bottom="1701" w:left="1134" w:header="0" w:footer="0" w:gutter="0"/>
          <w:cols w:space="708"/>
          <w:docGrid w:linePitch="360"/>
        </w:sectPr>
      </w:pPr>
    </w:p>
    <w:p w:rsidR="00EC75A7" w:rsidRPr="005408E4" w:rsidRDefault="00EC75A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Таблица 3– Характеристика оборудования влажно – тепловой обработки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4"/>
        <w:gridCol w:w="24"/>
        <w:gridCol w:w="1491"/>
        <w:gridCol w:w="1279"/>
        <w:gridCol w:w="34"/>
        <w:gridCol w:w="1676"/>
        <w:gridCol w:w="87"/>
        <w:gridCol w:w="1228"/>
        <w:gridCol w:w="849"/>
        <w:gridCol w:w="732"/>
        <w:gridCol w:w="588"/>
        <w:gridCol w:w="28"/>
      </w:tblGrid>
      <w:tr w:rsidR="00F80F0B" w:rsidRPr="005408E4">
        <w:trPr>
          <w:gridAfter w:val="1"/>
          <w:wAfter w:w="14" w:type="pct"/>
          <w:trHeight w:val="23"/>
        </w:trPr>
        <w:tc>
          <w:tcPr>
            <w:tcW w:w="890" w:type="pct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Марка (тип) оборудования, предприятие - изготовитель</w:t>
            </w:r>
          </w:p>
        </w:tc>
        <w:tc>
          <w:tcPr>
            <w:tcW w:w="905" w:type="pct"/>
            <w:gridSpan w:val="2"/>
            <w:vAlign w:val="center"/>
          </w:tcPr>
          <w:p w:rsidR="00F80F0B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Техноло</w:t>
            </w:r>
          </w:p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гическое назначение</w:t>
            </w:r>
          </w:p>
        </w:tc>
        <w:tc>
          <w:tcPr>
            <w:tcW w:w="628" w:type="pct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  <w:vertAlign w:val="superscript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Усилие прессования кг/см</w:t>
            </w:r>
            <w:r w:rsidRPr="005408E4">
              <w:rPr>
                <w:noProof/>
                <w:color w:val="000000"/>
                <w:sz w:val="20"/>
                <w:szCs w:val="28"/>
                <w:vertAlign w:val="superscript"/>
              </w:rPr>
              <w:t>2</w:t>
            </w:r>
          </w:p>
        </w:tc>
        <w:tc>
          <w:tcPr>
            <w:tcW w:w="849" w:type="pct"/>
            <w:gridSpan w:val="2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Установленная мощность, кВТ</w:t>
            </w:r>
          </w:p>
        </w:tc>
        <w:tc>
          <w:tcPr>
            <w:tcW w:w="646" w:type="pct"/>
            <w:gridSpan w:val="2"/>
            <w:vAlign w:val="center"/>
          </w:tcPr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Температура гладильных подушек, °С</w:t>
            </w:r>
          </w:p>
        </w:tc>
        <w:tc>
          <w:tcPr>
            <w:tcW w:w="1068" w:type="pct"/>
            <w:gridSpan w:val="3"/>
            <w:vAlign w:val="center"/>
          </w:tcPr>
          <w:p w:rsidR="00F80F0B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Габариты оборудования, </w:t>
            </w:r>
          </w:p>
          <w:p w:rsidR="00EC75A7" w:rsidRPr="005408E4" w:rsidRDefault="00EC75A7" w:rsidP="00F80F0B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мм</w:t>
            </w:r>
          </w:p>
        </w:tc>
      </w:tr>
      <w:tr w:rsidR="00F80F0B" w:rsidRPr="005408E4">
        <w:trPr>
          <w:trHeight w:val="23"/>
        </w:trPr>
        <w:tc>
          <w:tcPr>
            <w:tcW w:w="904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</w:t>
            </w:r>
          </w:p>
        </w:tc>
        <w:tc>
          <w:tcPr>
            <w:tcW w:w="88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</w:t>
            </w:r>
          </w:p>
        </w:tc>
        <w:tc>
          <w:tcPr>
            <w:tcW w:w="64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873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60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</w:p>
        </w:tc>
        <w:tc>
          <w:tcPr>
            <w:tcW w:w="4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6</w:t>
            </w:r>
          </w:p>
        </w:tc>
        <w:tc>
          <w:tcPr>
            <w:tcW w:w="360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7</w:t>
            </w:r>
          </w:p>
        </w:tc>
        <w:tc>
          <w:tcPr>
            <w:tcW w:w="303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8</w:t>
            </w:r>
          </w:p>
        </w:tc>
      </w:tr>
      <w:tr w:rsidR="00F80F0B" w:rsidRPr="005408E4">
        <w:trPr>
          <w:trHeight w:val="23"/>
        </w:trPr>
        <w:tc>
          <w:tcPr>
            <w:tcW w:w="904" w:type="pct"/>
            <w:gridSpan w:val="2"/>
          </w:tcPr>
          <w:p w:rsidR="00F80F0B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Электро</w:t>
            </w:r>
          </w:p>
          <w:p w:rsidR="00F80F0B" w:rsidRPr="005408E4" w:rsidRDefault="00EC75A7" w:rsidP="00F80F0B">
            <w:pPr>
              <w:spacing w:line="360" w:lineRule="auto"/>
              <w:rPr>
                <w:bCs/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паровой утюг </w:t>
            </w:r>
            <w:r w:rsidRPr="005408E4">
              <w:rPr>
                <w:bCs/>
                <w:noProof/>
                <w:color w:val="000000"/>
                <w:sz w:val="20"/>
                <w:szCs w:val="28"/>
              </w:rPr>
              <w:t>Juki JVB-909/JMB-151V (плоская и выпуклая подушки, запоминание 10 типовых операций, програм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мирование силы и момента всасывания)</w:t>
            </w:r>
          </w:p>
        </w:tc>
        <w:tc>
          <w:tcPr>
            <w:tcW w:w="888" w:type="pct"/>
          </w:tcPr>
          <w:p w:rsidR="00F80F0B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Для внутри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процессной ВТО</w:t>
            </w:r>
          </w:p>
        </w:tc>
        <w:tc>
          <w:tcPr>
            <w:tcW w:w="64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873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Электродвигатель 600 ВТ, нагреватель 2 кВТ</w:t>
            </w:r>
          </w:p>
        </w:tc>
        <w:tc>
          <w:tcPr>
            <w:tcW w:w="60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130-180</w:t>
            </w:r>
          </w:p>
        </w:tc>
        <w:tc>
          <w:tcPr>
            <w:tcW w:w="4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Высота 740-810 мм</w:t>
            </w:r>
          </w:p>
        </w:tc>
        <w:tc>
          <w:tcPr>
            <w:tcW w:w="360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303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</w:tr>
      <w:tr w:rsidR="00F80F0B" w:rsidRPr="005408E4">
        <w:trPr>
          <w:trHeight w:val="23"/>
        </w:trPr>
        <w:tc>
          <w:tcPr>
            <w:tcW w:w="904" w:type="pct"/>
            <w:gridSpan w:val="2"/>
          </w:tcPr>
          <w:p w:rsidR="00F80F0B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Пресс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 Juki JNS-2400 (Управление микро ЭВМ, паронагревание для верхних и для нижних утюгов)</w:t>
            </w:r>
          </w:p>
        </w:tc>
        <w:tc>
          <w:tcPr>
            <w:tcW w:w="888" w:type="pct"/>
          </w:tcPr>
          <w:p w:rsidR="00F80F0B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Для внутри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процессной и окончательной ВТО</w:t>
            </w:r>
          </w:p>
        </w:tc>
        <w:tc>
          <w:tcPr>
            <w:tcW w:w="647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1100</w:t>
            </w:r>
          </w:p>
        </w:tc>
        <w:tc>
          <w:tcPr>
            <w:tcW w:w="873" w:type="pct"/>
            <w:gridSpan w:val="2"/>
          </w:tcPr>
          <w:p w:rsidR="00F80F0B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200 в,</w:t>
            </w:r>
          </w:p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 0,2 кВТ/час</w:t>
            </w:r>
          </w:p>
        </w:tc>
        <w:tc>
          <w:tcPr>
            <w:tcW w:w="608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120-190</w:t>
            </w:r>
          </w:p>
        </w:tc>
        <w:tc>
          <w:tcPr>
            <w:tcW w:w="417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Ш 1200-1500</w:t>
            </w:r>
          </w:p>
        </w:tc>
        <w:tc>
          <w:tcPr>
            <w:tcW w:w="360" w:type="pct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Г1245</w:t>
            </w:r>
          </w:p>
        </w:tc>
        <w:tc>
          <w:tcPr>
            <w:tcW w:w="303" w:type="pct"/>
            <w:gridSpan w:val="2"/>
          </w:tcPr>
          <w:p w:rsidR="00EC75A7" w:rsidRPr="005408E4" w:rsidRDefault="00EC75A7" w:rsidP="00F80F0B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В 1330</w:t>
            </w:r>
          </w:p>
        </w:tc>
      </w:tr>
    </w:tbl>
    <w:p w:rsidR="00800933" w:rsidRPr="005408E4" w:rsidRDefault="0080093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EC75A7" w:rsidRPr="005408E4" w:rsidRDefault="00F80F0B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EC75A7" w:rsidRPr="005408E4">
        <w:rPr>
          <w:b/>
          <w:noProof/>
          <w:color w:val="000000"/>
          <w:sz w:val="28"/>
          <w:szCs w:val="28"/>
        </w:rPr>
        <w:t>4.3</w:t>
      </w:r>
      <w:r w:rsidRPr="005408E4">
        <w:rPr>
          <w:b/>
          <w:noProof/>
          <w:color w:val="000000"/>
          <w:sz w:val="28"/>
          <w:szCs w:val="28"/>
        </w:rPr>
        <w:t xml:space="preserve"> </w:t>
      </w:r>
      <w:r w:rsidR="00EC75A7" w:rsidRPr="005408E4">
        <w:rPr>
          <w:b/>
          <w:noProof/>
          <w:color w:val="000000"/>
          <w:sz w:val="28"/>
          <w:szCs w:val="28"/>
        </w:rPr>
        <w:t>Выбор вариантов методов обработки для заданного узла модели из</w:t>
      </w:r>
      <w:r w:rsidRPr="005408E4">
        <w:rPr>
          <w:b/>
          <w:noProof/>
          <w:color w:val="000000"/>
          <w:sz w:val="28"/>
          <w:szCs w:val="28"/>
        </w:rPr>
        <w:t>делия</w:t>
      </w:r>
    </w:p>
    <w:p w:rsidR="00F80F0B" w:rsidRPr="005408E4" w:rsidRDefault="00F80F0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0A0658" w:rsidRPr="005408E4" w:rsidRDefault="001130B9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8" type="#_x0000_t75" style="width:312.75pt;height:466.5pt">
            <v:imagedata r:id="rId24" o:title=""/>
          </v:shape>
        </w:pict>
      </w:r>
    </w:p>
    <w:p w:rsidR="00F80F0B" w:rsidRPr="005408E4" w:rsidRDefault="003412AC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Рисунок № 8 Узел № 1.</w:t>
      </w:r>
    </w:p>
    <w:p w:rsidR="003412AC" w:rsidRPr="005408E4" w:rsidRDefault="00F80F0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1130B9">
        <w:rPr>
          <w:noProof/>
          <w:color w:val="000000"/>
          <w:sz w:val="28"/>
          <w:szCs w:val="28"/>
        </w:rPr>
        <w:pict>
          <v:shape id="_x0000_i1039" type="#_x0000_t75" style="width:359.25pt;height:536.25pt">
            <v:imagedata r:id="rId25" o:title=""/>
          </v:shape>
        </w:pict>
      </w:r>
    </w:p>
    <w:p w:rsidR="003412AC" w:rsidRPr="005408E4" w:rsidRDefault="003412AC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Рисунок № 9Узел № 2.</w:t>
      </w:r>
    </w:p>
    <w:p w:rsidR="00DF5B8E" w:rsidRPr="005408E4" w:rsidRDefault="00F80F0B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1130B9">
        <w:rPr>
          <w:noProof/>
          <w:color w:val="000000"/>
          <w:sz w:val="28"/>
          <w:szCs w:val="28"/>
        </w:rPr>
        <w:pict>
          <v:shape id="_x0000_i1040" type="#_x0000_t75" style="width:312.75pt;height:468.75pt">
            <v:imagedata r:id="rId26" o:title=""/>
          </v:shape>
        </w:pict>
      </w:r>
    </w:p>
    <w:p w:rsidR="003412AC" w:rsidRPr="005408E4" w:rsidRDefault="003412AC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Рисунок № 10Узел № 3</w:t>
      </w:r>
    </w:p>
    <w:p w:rsidR="00AD71D7" w:rsidRPr="005408E4" w:rsidRDefault="00F80F0B" w:rsidP="00800933">
      <w:pPr>
        <w:tabs>
          <w:tab w:val="num" w:pos="0"/>
        </w:tabs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AD71D7" w:rsidRPr="005408E4">
        <w:rPr>
          <w:b/>
          <w:noProof/>
          <w:color w:val="000000"/>
          <w:sz w:val="28"/>
          <w:szCs w:val="28"/>
        </w:rPr>
        <w:t>5.</w:t>
      </w:r>
      <w:r w:rsidRPr="005408E4">
        <w:rPr>
          <w:b/>
          <w:noProof/>
          <w:color w:val="000000"/>
          <w:sz w:val="28"/>
          <w:szCs w:val="28"/>
        </w:rPr>
        <w:t xml:space="preserve"> </w:t>
      </w:r>
      <w:r w:rsidR="00AD71D7" w:rsidRPr="005408E4">
        <w:rPr>
          <w:b/>
          <w:noProof/>
          <w:color w:val="000000"/>
          <w:sz w:val="28"/>
          <w:szCs w:val="28"/>
        </w:rPr>
        <w:t>Разработка технологической документации</w:t>
      </w:r>
    </w:p>
    <w:p w:rsidR="00F80F0B" w:rsidRPr="005408E4" w:rsidRDefault="00F80F0B" w:rsidP="00800933">
      <w:pPr>
        <w:tabs>
          <w:tab w:val="num" w:pos="284"/>
        </w:tabs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</w:p>
    <w:p w:rsidR="00800933" w:rsidRPr="005408E4" w:rsidRDefault="00AD71D7" w:rsidP="00800933">
      <w:pPr>
        <w:tabs>
          <w:tab w:val="num" w:pos="284"/>
        </w:tabs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b/>
          <w:noProof/>
          <w:color w:val="000000"/>
          <w:sz w:val="28"/>
          <w:szCs w:val="28"/>
        </w:rPr>
        <w:t>5.1 Разработка технологической последовательности на заданный узел изделия.</w:t>
      </w:r>
    </w:p>
    <w:p w:rsidR="00F80F0B" w:rsidRPr="005408E4" w:rsidRDefault="00F80F0B" w:rsidP="00800933">
      <w:pPr>
        <w:tabs>
          <w:tab w:val="left" w:pos="6840"/>
          <w:tab w:val="left" w:pos="7020"/>
          <w:tab w:val="left" w:pos="7200"/>
        </w:tabs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3412AC" w:rsidRPr="005408E4" w:rsidRDefault="003412AC" w:rsidP="00800933">
      <w:pPr>
        <w:tabs>
          <w:tab w:val="left" w:pos="6840"/>
          <w:tab w:val="left" w:pos="7020"/>
          <w:tab w:val="left" w:pos="7200"/>
        </w:tabs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Таблица №</w:t>
      </w:r>
      <w:r w:rsidR="005E7DA7" w:rsidRPr="005408E4">
        <w:rPr>
          <w:noProof/>
          <w:color w:val="000000"/>
          <w:sz w:val="28"/>
          <w:szCs w:val="28"/>
        </w:rPr>
        <w:t>4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Технологическая последовательность обработки кармана узел №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5"/>
        <w:gridCol w:w="1469"/>
        <w:gridCol w:w="778"/>
        <w:gridCol w:w="1592"/>
        <w:gridCol w:w="3806"/>
      </w:tblGrid>
      <w:tr w:rsidR="003412AC" w:rsidRPr="005408E4">
        <w:trPr>
          <w:cantSplit/>
          <w:trHeight w:val="23"/>
          <w:tblHeader/>
        </w:trPr>
        <w:tc>
          <w:tcPr>
            <w:tcW w:w="990" w:type="pct"/>
            <w:vAlign w:val="center"/>
          </w:tcPr>
          <w:p w:rsidR="003412AC" w:rsidRPr="005408E4" w:rsidRDefault="003412AC" w:rsidP="007C6690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Наименование операции</w:t>
            </w:r>
          </w:p>
        </w:tc>
        <w:tc>
          <w:tcPr>
            <w:tcW w:w="481" w:type="pct"/>
            <w:vAlign w:val="center"/>
          </w:tcPr>
          <w:p w:rsidR="003412AC" w:rsidRPr="005408E4" w:rsidRDefault="003412AC" w:rsidP="007C6690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специальность</w:t>
            </w:r>
          </w:p>
        </w:tc>
        <w:tc>
          <w:tcPr>
            <w:tcW w:w="421" w:type="pct"/>
            <w:vAlign w:val="center"/>
          </w:tcPr>
          <w:p w:rsidR="003412AC" w:rsidRPr="005408E4" w:rsidRDefault="003412AC" w:rsidP="007C6690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разряд</w:t>
            </w:r>
          </w:p>
        </w:tc>
        <w:tc>
          <w:tcPr>
            <w:tcW w:w="1019" w:type="pct"/>
            <w:vAlign w:val="center"/>
          </w:tcPr>
          <w:p w:rsidR="003412AC" w:rsidRPr="005408E4" w:rsidRDefault="003412AC" w:rsidP="007C6690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Затраты времени</w:t>
            </w:r>
          </w:p>
        </w:tc>
        <w:tc>
          <w:tcPr>
            <w:tcW w:w="2088" w:type="pct"/>
            <w:vAlign w:val="center"/>
          </w:tcPr>
          <w:p w:rsidR="003412AC" w:rsidRPr="005408E4" w:rsidRDefault="003412AC" w:rsidP="007C6690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Оборудование</w:t>
            </w:r>
            <w:r w:rsidR="00800933" w:rsidRPr="005408E4">
              <w:rPr>
                <w:noProof/>
                <w:color w:val="000000"/>
                <w:sz w:val="20"/>
                <w:szCs w:val="28"/>
              </w:rPr>
              <w:t>,</w:t>
            </w:r>
            <w:r w:rsidRPr="005408E4">
              <w:rPr>
                <w:noProof/>
                <w:color w:val="000000"/>
                <w:sz w:val="20"/>
                <w:szCs w:val="28"/>
              </w:rPr>
              <w:t xml:space="preserve"> спецприспособления</w:t>
            </w:r>
          </w:p>
        </w:tc>
      </w:tr>
      <w:tr w:rsidR="003412AC" w:rsidRPr="005408E4">
        <w:trPr>
          <w:cantSplit/>
          <w:trHeight w:val="23"/>
          <w:tblHeader/>
        </w:trPr>
        <w:tc>
          <w:tcPr>
            <w:tcW w:w="990" w:type="pct"/>
          </w:tcPr>
          <w:p w:rsidR="003412AC" w:rsidRPr="005408E4" w:rsidRDefault="003412AC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Обтачать верхний клапан нижним </w:t>
            </w:r>
          </w:p>
        </w:tc>
        <w:tc>
          <w:tcPr>
            <w:tcW w:w="481" w:type="pct"/>
          </w:tcPr>
          <w:p w:rsidR="003412AC" w:rsidRPr="005408E4" w:rsidRDefault="003412AC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М</w:t>
            </w:r>
          </w:p>
        </w:tc>
        <w:tc>
          <w:tcPr>
            <w:tcW w:w="421" w:type="pct"/>
          </w:tcPr>
          <w:p w:rsidR="003412AC" w:rsidRPr="005408E4" w:rsidRDefault="003412AC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1019" w:type="pct"/>
          </w:tcPr>
          <w:p w:rsidR="003412AC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36</w:t>
            </w:r>
          </w:p>
        </w:tc>
        <w:tc>
          <w:tcPr>
            <w:tcW w:w="2088" w:type="pct"/>
          </w:tcPr>
          <w:p w:rsidR="003412AC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  <w:p w:rsidR="003412AC" w:rsidRPr="005408E4" w:rsidRDefault="003412AC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</w:tr>
      <w:tr w:rsidR="003412AC" w:rsidRPr="005408E4">
        <w:trPr>
          <w:cantSplit/>
          <w:trHeight w:val="23"/>
          <w:tblHeader/>
        </w:trPr>
        <w:tc>
          <w:tcPr>
            <w:tcW w:w="990" w:type="pct"/>
          </w:tcPr>
          <w:p w:rsidR="003412AC" w:rsidRPr="005408E4" w:rsidRDefault="003412AC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Настрочить отделочную строчку по клапану</w:t>
            </w:r>
          </w:p>
        </w:tc>
        <w:tc>
          <w:tcPr>
            <w:tcW w:w="481" w:type="pct"/>
          </w:tcPr>
          <w:p w:rsidR="003412AC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3412AC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1019" w:type="pct"/>
          </w:tcPr>
          <w:p w:rsidR="003412AC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34</w:t>
            </w:r>
          </w:p>
        </w:tc>
        <w:tc>
          <w:tcPr>
            <w:tcW w:w="2088" w:type="pct"/>
          </w:tcPr>
          <w:p w:rsidR="003412AC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3412AC" w:rsidRPr="005408E4">
        <w:trPr>
          <w:cantSplit/>
          <w:trHeight w:val="23"/>
          <w:tblHeader/>
        </w:trPr>
        <w:tc>
          <w:tcPr>
            <w:tcW w:w="990" w:type="pct"/>
          </w:tcPr>
          <w:p w:rsidR="003412AC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Нанесение месторасположения листочки и клапана на левой части переда</w:t>
            </w:r>
          </w:p>
        </w:tc>
        <w:tc>
          <w:tcPr>
            <w:tcW w:w="481" w:type="pct"/>
          </w:tcPr>
          <w:p w:rsidR="003412AC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Р</w:t>
            </w:r>
          </w:p>
        </w:tc>
        <w:tc>
          <w:tcPr>
            <w:tcW w:w="421" w:type="pct"/>
          </w:tcPr>
          <w:p w:rsidR="003412AC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3412AC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25</w:t>
            </w:r>
          </w:p>
        </w:tc>
        <w:tc>
          <w:tcPr>
            <w:tcW w:w="2088" w:type="pct"/>
          </w:tcPr>
          <w:p w:rsidR="003412AC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Мел, лекало</w:t>
            </w:r>
          </w:p>
        </w:tc>
      </w:tr>
      <w:tr w:rsidR="003412AC" w:rsidRPr="005408E4">
        <w:trPr>
          <w:cantSplit/>
          <w:trHeight w:val="23"/>
          <w:tblHeader/>
        </w:trPr>
        <w:tc>
          <w:tcPr>
            <w:tcW w:w="990" w:type="pct"/>
          </w:tcPr>
          <w:p w:rsidR="003412AC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Притачивание подкладки кармана к листочке</w:t>
            </w:r>
          </w:p>
        </w:tc>
        <w:tc>
          <w:tcPr>
            <w:tcW w:w="481" w:type="pct"/>
          </w:tcPr>
          <w:p w:rsidR="003412AC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3412AC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1019" w:type="pct"/>
          </w:tcPr>
          <w:p w:rsidR="003412AC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18</w:t>
            </w:r>
          </w:p>
        </w:tc>
        <w:tc>
          <w:tcPr>
            <w:tcW w:w="2088" w:type="pct"/>
          </w:tcPr>
          <w:p w:rsidR="003412AC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AC77E3" w:rsidRPr="005408E4">
        <w:trPr>
          <w:cantSplit/>
          <w:trHeight w:val="23"/>
          <w:tblHeader/>
        </w:trPr>
        <w:tc>
          <w:tcPr>
            <w:tcW w:w="990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Настрачивание листочки на перед.</w:t>
            </w:r>
          </w:p>
        </w:tc>
        <w:tc>
          <w:tcPr>
            <w:tcW w:w="481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</w:p>
        </w:tc>
        <w:tc>
          <w:tcPr>
            <w:tcW w:w="1019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20</w:t>
            </w:r>
          </w:p>
        </w:tc>
        <w:tc>
          <w:tcPr>
            <w:tcW w:w="2088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AC77E3" w:rsidRPr="005408E4">
        <w:trPr>
          <w:cantSplit/>
          <w:trHeight w:val="23"/>
          <w:tblHeader/>
        </w:trPr>
        <w:tc>
          <w:tcPr>
            <w:tcW w:w="990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Настрачивание клапана на перед</w:t>
            </w:r>
          </w:p>
        </w:tc>
        <w:tc>
          <w:tcPr>
            <w:tcW w:w="481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</w:p>
        </w:tc>
        <w:tc>
          <w:tcPr>
            <w:tcW w:w="1019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20</w:t>
            </w:r>
          </w:p>
        </w:tc>
        <w:tc>
          <w:tcPr>
            <w:tcW w:w="2088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AC77E3" w:rsidRPr="005408E4">
        <w:trPr>
          <w:cantSplit/>
          <w:trHeight w:val="23"/>
          <w:tblHeader/>
        </w:trPr>
        <w:tc>
          <w:tcPr>
            <w:tcW w:w="990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Разрезание входа в карман </w:t>
            </w:r>
          </w:p>
        </w:tc>
        <w:tc>
          <w:tcPr>
            <w:tcW w:w="481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Р </w:t>
            </w:r>
          </w:p>
        </w:tc>
        <w:tc>
          <w:tcPr>
            <w:tcW w:w="421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20</w:t>
            </w:r>
          </w:p>
        </w:tc>
        <w:tc>
          <w:tcPr>
            <w:tcW w:w="2088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Ножницы </w:t>
            </w:r>
          </w:p>
        </w:tc>
      </w:tr>
      <w:tr w:rsidR="00AC77E3" w:rsidRPr="005408E4">
        <w:trPr>
          <w:cantSplit/>
          <w:trHeight w:val="23"/>
          <w:tblHeader/>
        </w:trPr>
        <w:tc>
          <w:tcPr>
            <w:tcW w:w="990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Вывернуть листочку, и клапан</w:t>
            </w:r>
          </w:p>
        </w:tc>
        <w:tc>
          <w:tcPr>
            <w:tcW w:w="481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Р</w:t>
            </w:r>
          </w:p>
        </w:tc>
        <w:tc>
          <w:tcPr>
            <w:tcW w:w="421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12</w:t>
            </w:r>
          </w:p>
        </w:tc>
        <w:tc>
          <w:tcPr>
            <w:tcW w:w="2088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</w:tr>
      <w:tr w:rsidR="00AC77E3" w:rsidRPr="005408E4">
        <w:trPr>
          <w:cantSplit/>
          <w:trHeight w:val="23"/>
          <w:tblHeader/>
        </w:trPr>
        <w:tc>
          <w:tcPr>
            <w:tcW w:w="990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Закрепить уголки листочки и кармана</w:t>
            </w:r>
          </w:p>
        </w:tc>
        <w:tc>
          <w:tcPr>
            <w:tcW w:w="481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4 </w:t>
            </w:r>
          </w:p>
        </w:tc>
        <w:tc>
          <w:tcPr>
            <w:tcW w:w="1019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25</w:t>
            </w:r>
          </w:p>
        </w:tc>
        <w:tc>
          <w:tcPr>
            <w:tcW w:w="2088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AC77E3" w:rsidRPr="005408E4">
        <w:trPr>
          <w:cantSplit/>
          <w:trHeight w:val="23"/>
          <w:tblHeader/>
        </w:trPr>
        <w:tc>
          <w:tcPr>
            <w:tcW w:w="990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Притачать подкладку кармана к шву притачивания клапана</w:t>
            </w:r>
          </w:p>
        </w:tc>
        <w:tc>
          <w:tcPr>
            <w:tcW w:w="481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15</w:t>
            </w:r>
          </w:p>
        </w:tc>
        <w:tc>
          <w:tcPr>
            <w:tcW w:w="2088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AC77E3" w:rsidRPr="005408E4">
        <w:trPr>
          <w:cantSplit/>
          <w:trHeight w:val="23"/>
          <w:tblHeader/>
        </w:trPr>
        <w:tc>
          <w:tcPr>
            <w:tcW w:w="990" w:type="pct"/>
          </w:tcPr>
          <w:p w:rsidR="00AC77E3" w:rsidRPr="005408E4" w:rsidRDefault="00AC77E3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Стачать подкладку кармана</w:t>
            </w:r>
          </w:p>
        </w:tc>
        <w:tc>
          <w:tcPr>
            <w:tcW w:w="481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30</w:t>
            </w:r>
          </w:p>
        </w:tc>
        <w:tc>
          <w:tcPr>
            <w:tcW w:w="2088" w:type="pct"/>
          </w:tcPr>
          <w:p w:rsidR="00AC77E3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C13E19" w:rsidRPr="005408E4">
        <w:trPr>
          <w:cantSplit/>
          <w:trHeight w:val="23"/>
          <w:tblHeader/>
        </w:trPr>
        <w:tc>
          <w:tcPr>
            <w:tcW w:w="990" w:type="pct"/>
          </w:tcPr>
          <w:p w:rsidR="00C13E19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Приутюжить карман в готовом виде</w:t>
            </w:r>
          </w:p>
        </w:tc>
        <w:tc>
          <w:tcPr>
            <w:tcW w:w="481" w:type="pct"/>
          </w:tcPr>
          <w:p w:rsidR="00C13E19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У </w:t>
            </w:r>
          </w:p>
        </w:tc>
        <w:tc>
          <w:tcPr>
            <w:tcW w:w="421" w:type="pct"/>
          </w:tcPr>
          <w:p w:rsidR="00C13E19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C13E19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10</w:t>
            </w:r>
          </w:p>
        </w:tc>
        <w:tc>
          <w:tcPr>
            <w:tcW w:w="2088" w:type="pct"/>
          </w:tcPr>
          <w:p w:rsidR="00C13E19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Электропаровой утюг </w:t>
            </w:r>
            <w:r w:rsidRPr="005408E4">
              <w:rPr>
                <w:bCs/>
                <w:noProof/>
                <w:color w:val="000000"/>
                <w:sz w:val="20"/>
                <w:szCs w:val="28"/>
              </w:rPr>
              <w:t>Juki JVB-909/JMB-151V</w:t>
            </w:r>
          </w:p>
        </w:tc>
      </w:tr>
      <w:tr w:rsidR="00C13E19" w:rsidRPr="005408E4">
        <w:trPr>
          <w:cantSplit/>
          <w:trHeight w:val="23"/>
          <w:tblHeader/>
        </w:trPr>
        <w:tc>
          <w:tcPr>
            <w:tcW w:w="990" w:type="pct"/>
          </w:tcPr>
          <w:p w:rsidR="00C13E19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Итого </w:t>
            </w:r>
          </w:p>
        </w:tc>
        <w:tc>
          <w:tcPr>
            <w:tcW w:w="4010" w:type="pct"/>
            <w:gridSpan w:val="4"/>
          </w:tcPr>
          <w:p w:rsidR="00C13E19" w:rsidRPr="005408E4" w:rsidRDefault="00C13E19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265 с</w:t>
            </w:r>
          </w:p>
        </w:tc>
      </w:tr>
    </w:tbl>
    <w:p w:rsidR="003412AC" w:rsidRPr="005408E4" w:rsidRDefault="003412AC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985D75" w:rsidRPr="005408E4" w:rsidRDefault="00985D75" w:rsidP="00800933">
      <w:pPr>
        <w:tabs>
          <w:tab w:val="left" w:pos="6840"/>
          <w:tab w:val="left" w:pos="7020"/>
          <w:tab w:val="left" w:pos="7200"/>
        </w:tabs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Таблица №</w:t>
      </w:r>
      <w:r w:rsidR="005E7DA7" w:rsidRPr="005408E4">
        <w:rPr>
          <w:noProof/>
          <w:color w:val="000000"/>
          <w:sz w:val="28"/>
          <w:szCs w:val="28"/>
        </w:rPr>
        <w:t>5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Технологическая последовательность обработки кармана узел №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5"/>
        <w:gridCol w:w="1469"/>
        <w:gridCol w:w="778"/>
        <w:gridCol w:w="1592"/>
        <w:gridCol w:w="3806"/>
      </w:tblGrid>
      <w:tr w:rsidR="00985D75" w:rsidRPr="005408E4">
        <w:trPr>
          <w:cantSplit/>
          <w:trHeight w:val="23"/>
          <w:tblHeader/>
        </w:trPr>
        <w:tc>
          <w:tcPr>
            <w:tcW w:w="990" w:type="pct"/>
            <w:vAlign w:val="center"/>
          </w:tcPr>
          <w:p w:rsidR="00985D75" w:rsidRPr="005408E4" w:rsidRDefault="00985D75" w:rsidP="007C6690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Наименование операции</w:t>
            </w:r>
          </w:p>
        </w:tc>
        <w:tc>
          <w:tcPr>
            <w:tcW w:w="481" w:type="pct"/>
            <w:vAlign w:val="center"/>
          </w:tcPr>
          <w:p w:rsidR="00985D75" w:rsidRPr="005408E4" w:rsidRDefault="00985D75" w:rsidP="007C6690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специальность</w:t>
            </w:r>
          </w:p>
        </w:tc>
        <w:tc>
          <w:tcPr>
            <w:tcW w:w="421" w:type="pct"/>
            <w:vAlign w:val="center"/>
          </w:tcPr>
          <w:p w:rsidR="00985D75" w:rsidRPr="005408E4" w:rsidRDefault="00985D75" w:rsidP="007C6690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разряд</w:t>
            </w:r>
          </w:p>
        </w:tc>
        <w:tc>
          <w:tcPr>
            <w:tcW w:w="1019" w:type="pct"/>
            <w:vAlign w:val="center"/>
          </w:tcPr>
          <w:p w:rsidR="00985D75" w:rsidRPr="005408E4" w:rsidRDefault="00985D75" w:rsidP="007C6690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Затраты времени</w:t>
            </w:r>
          </w:p>
        </w:tc>
        <w:tc>
          <w:tcPr>
            <w:tcW w:w="2088" w:type="pct"/>
            <w:vAlign w:val="center"/>
          </w:tcPr>
          <w:p w:rsidR="00985D75" w:rsidRPr="005408E4" w:rsidRDefault="00985D75" w:rsidP="007C6690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Оборудование</w:t>
            </w:r>
            <w:r w:rsidR="00800933" w:rsidRPr="005408E4">
              <w:rPr>
                <w:noProof/>
                <w:color w:val="000000"/>
                <w:sz w:val="20"/>
                <w:szCs w:val="28"/>
              </w:rPr>
              <w:t>,</w:t>
            </w:r>
            <w:r w:rsidRPr="005408E4">
              <w:rPr>
                <w:noProof/>
                <w:color w:val="000000"/>
                <w:sz w:val="20"/>
                <w:szCs w:val="28"/>
              </w:rPr>
              <w:t xml:space="preserve"> спецприспособления</w:t>
            </w: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Обтачать верхний клапан нижним </w:t>
            </w: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М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36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Настрочить отделочную строчку по клапану</w:t>
            </w:r>
          </w:p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34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Нанесение месторасположения листочки и клапана на левой части переда</w:t>
            </w: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Р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25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Мел, лекало</w:t>
            </w: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Настрачивание листочки на перед.</w:t>
            </w: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20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Настрачивание клапана на перед</w:t>
            </w: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20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Разрезание входа в карман </w:t>
            </w: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Р 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20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Ножницы </w:t>
            </w: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Вывернуть листочку, и клапан</w:t>
            </w: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Р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12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Закрепить уголки листочки и кармана</w:t>
            </w: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4 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25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Притачать подкладку кармана к шву притачивания клапана</w:t>
            </w: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15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Стачать подкладку кармана</w:t>
            </w: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30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Приутюжить карман в готовом виде</w:t>
            </w:r>
          </w:p>
        </w:tc>
        <w:tc>
          <w:tcPr>
            <w:tcW w:w="48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У </w:t>
            </w:r>
          </w:p>
        </w:tc>
        <w:tc>
          <w:tcPr>
            <w:tcW w:w="421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10</w:t>
            </w:r>
          </w:p>
        </w:tc>
        <w:tc>
          <w:tcPr>
            <w:tcW w:w="2088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Электропаровой утюг </w:t>
            </w:r>
            <w:r w:rsidRPr="005408E4">
              <w:rPr>
                <w:bCs/>
                <w:noProof/>
                <w:color w:val="000000"/>
                <w:sz w:val="20"/>
                <w:szCs w:val="28"/>
              </w:rPr>
              <w:t>Juki JVB-909/JMB-151V</w:t>
            </w:r>
          </w:p>
        </w:tc>
      </w:tr>
      <w:tr w:rsidR="00985D75" w:rsidRPr="005408E4">
        <w:trPr>
          <w:cantSplit/>
          <w:trHeight w:val="23"/>
          <w:tblHeader/>
        </w:trPr>
        <w:tc>
          <w:tcPr>
            <w:tcW w:w="990" w:type="pct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Итого </w:t>
            </w:r>
          </w:p>
        </w:tc>
        <w:tc>
          <w:tcPr>
            <w:tcW w:w="4010" w:type="pct"/>
            <w:gridSpan w:val="4"/>
          </w:tcPr>
          <w:p w:rsidR="00985D75" w:rsidRPr="005408E4" w:rsidRDefault="00985D75" w:rsidP="007C6690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</w:t>
            </w:r>
            <w:r w:rsidR="00F83251" w:rsidRPr="005408E4">
              <w:rPr>
                <w:noProof/>
                <w:color w:val="000000"/>
                <w:sz w:val="20"/>
                <w:szCs w:val="28"/>
              </w:rPr>
              <w:t>47</w:t>
            </w:r>
            <w:r w:rsidRPr="005408E4">
              <w:rPr>
                <w:noProof/>
                <w:color w:val="000000"/>
                <w:sz w:val="20"/>
                <w:szCs w:val="28"/>
              </w:rPr>
              <w:t xml:space="preserve"> с</w:t>
            </w:r>
          </w:p>
        </w:tc>
      </w:tr>
    </w:tbl>
    <w:p w:rsidR="003412AC" w:rsidRPr="005408E4" w:rsidRDefault="003412AC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6B0480" w:rsidRPr="005408E4" w:rsidRDefault="006B0480" w:rsidP="00800933">
      <w:pPr>
        <w:tabs>
          <w:tab w:val="left" w:pos="6840"/>
          <w:tab w:val="left" w:pos="7020"/>
          <w:tab w:val="left" w:pos="7200"/>
        </w:tabs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Таблица №</w:t>
      </w:r>
      <w:r w:rsidR="005E7DA7" w:rsidRPr="005408E4">
        <w:rPr>
          <w:noProof/>
          <w:color w:val="000000"/>
          <w:sz w:val="28"/>
          <w:szCs w:val="28"/>
        </w:rPr>
        <w:t>6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Технологическая последовательность обработки кармана узел №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5"/>
        <w:gridCol w:w="1469"/>
        <w:gridCol w:w="778"/>
        <w:gridCol w:w="1592"/>
        <w:gridCol w:w="3806"/>
      </w:tblGrid>
      <w:tr w:rsidR="006B0480" w:rsidRPr="005408E4">
        <w:trPr>
          <w:cantSplit/>
          <w:trHeight w:val="23"/>
          <w:tblHeader/>
        </w:trPr>
        <w:tc>
          <w:tcPr>
            <w:tcW w:w="990" w:type="pct"/>
            <w:vAlign w:val="center"/>
          </w:tcPr>
          <w:p w:rsidR="006B0480" w:rsidRPr="005408E4" w:rsidRDefault="006B0480" w:rsidP="007A2B54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Наименование операции</w:t>
            </w:r>
          </w:p>
        </w:tc>
        <w:tc>
          <w:tcPr>
            <w:tcW w:w="481" w:type="pct"/>
            <w:vAlign w:val="center"/>
          </w:tcPr>
          <w:p w:rsidR="006B0480" w:rsidRPr="005408E4" w:rsidRDefault="006B0480" w:rsidP="007A2B54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специальность</w:t>
            </w:r>
          </w:p>
        </w:tc>
        <w:tc>
          <w:tcPr>
            <w:tcW w:w="421" w:type="pct"/>
            <w:vAlign w:val="center"/>
          </w:tcPr>
          <w:p w:rsidR="006B0480" w:rsidRPr="005408E4" w:rsidRDefault="006B0480" w:rsidP="007A2B54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разряд</w:t>
            </w:r>
          </w:p>
        </w:tc>
        <w:tc>
          <w:tcPr>
            <w:tcW w:w="1019" w:type="pct"/>
            <w:vAlign w:val="center"/>
          </w:tcPr>
          <w:p w:rsidR="006B0480" w:rsidRPr="005408E4" w:rsidRDefault="006B0480" w:rsidP="007A2B54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Затраты времени</w:t>
            </w:r>
          </w:p>
        </w:tc>
        <w:tc>
          <w:tcPr>
            <w:tcW w:w="2088" w:type="pct"/>
            <w:vAlign w:val="center"/>
          </w:tcPr>
          <w:p w:rsidR="006B0480" w:rsidRPr="005408E4" w:rsidRDefault="006B0480" w:rsidP="007A2B54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Оборудование</w:t>
            </w:r>
            <w:r w:rsidR="00800933" w:rsidRPr="005408E4">
              <w:rPr>
                <w:noProof/>
                <w:color w:val="000000"/>
                <w:sz w:val="20"/>
                <w:szCs w:val="28"/>
              </w:rPr>
              <w:t>,</w:t>
            </w:r>
            <w:r w:rsidRPr="005408E4">
              <w:rPr>
                <w:noProof/>
                <w:color w:val="000000"/>
                <w:sz w:val="20"/>
                <w:szCs w:val="28"/>
              </w:rPr>
              <w:t xml:space="preserve"> спецприспособления</w:t>
            </w: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Обтачать</w:t>
            </w:r>
            <w:r w:rsidR="00800933" w:rsidRPr="005408E4">
              <w:rPr>
                <w:noProof/>
                <w:color w:val="000000"/>
                <w:sz w:val="20"/>
                <w:szCs w:val="28"/>
              </w:rPr>
              <w:t xml:space="preserve"> </w:t>
            </w:r>
            <w:r w:rsidRPr="005408E4">
              <w:rPr>
                <w:noProof/>
                <w:color w:val="000000"/>
                <w:sz w:val="20"/>
                <w:szCs w:val="28"/>
              </w:rPr>
              <w:t xml:space="preserve">клапан </w:t>
            </w: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М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15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Настрочить отделочную строчку по клапану</w:t>
            </w:r>
          </w:p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34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Нанесение месторасположения листочки и клапана на левой части переда</w:t>
            </w: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Р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25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Мел, лекало</w:t>
            </w: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Настрачивание листочки на перед.</w:t>
            </w: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20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Настрачивание клапана на перед</w:t>
            </w: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20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Разрезание входа в карман </w:t>
            </w: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Р 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20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Ножницы </w:t>
            </w: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Вывернуть листочку, и клапан</w:t>
            </w: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Р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12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Закрепить уголки листочки и кармана</w:t>
            </w: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4 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25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Притачать подкладку кармана к шву притачивания клапана</w:t>
            </w: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15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Стачать подкладку кармана</w:t>
            </w: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М 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25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Приутюжить карман в готовом виде</w:t>
            </w:r>
          </w:p>
        </w:tc>
        <w:tc>
          <w:tcPr>
            <w:tcW w:w="48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У </w:t>
            </w:r>
          </w:p>
        </w:tc>
        <w:tc>
          <w:tcPr>
            <w:tcW w:w="421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</w:t>
            </w:r>
          </w:p>
        </w:tc>
        <w:tc>
          <w:tcPr>
            <w:tcW w:w="1019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10</w:t>
            </w:r>
          </w:p>
        </w:tc>
        <w:tc>
          <w:tcPr>
            <w:tcW w:w="2088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Электропаровой утюг </w:t>
            </w:r>
            <w:r w:rsidRPr="005408E4">
              <w:rPr>
                <w:bCs/>
                <w:noProof/>
                <w:color w:val="000000"/>
                <w:sz w:val="20"/>
                <w:szCs w:val="28"/>
              </w:rPr>
              <w:t>Juki JVB-909/JMB-151V</w:t>
            </w:r>
          </w:p>
        </w:tc>
      </w:tr>
      <w:tr w:rsidR="006B0480" w:rsidRPr="005408E4">
        <w:trPr>
          <w:cantSplit/>
          <w:trHeight w:val="23"/>
          <w:tblHeader/>
        </w:trPr>
        <w:tc>
          <w:tcPr>
            <w:tcW w:w="990" w:type="pct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Итого </w:t>
            </w:r>
          </w:p>
        </w:tc>
        <w:tc>
          <w:tcPr>
            <w:tcW w:w="4010" w:type="pct"/>
            <w:gridSpan w:val="4"/>
          </w:tcPr>
          <w:p w:rsidR="006B0480" w:rsidRPr="005408E4" w:rsidRDefault="006B0480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</w:t>
            </w:r>
            <w:r w:rsidR="00F83251" w:rsidRPr="005408E4">
              <w:rPr>
                <w:noProof/>
                <w:color w:val="000000"/>
                <w:sz w:val="20"/>
                <w:szCs w:val="28"/>
              </w:rPr>
              <w:t>21</w:t>
            </w:r>
            <w:r w:rsidRPr="005408E4">
              <w:rPr>
                <w:noProof/>
                <w:color w:val="000000"/>
                <w:sz w:val="20"/>
                <w:szCs w:val="28"/>
              </w:rPr>
              <w:t xml:space="preserve"> с</w:t>
            </w:r>
          </w:p>
        </w:tc>
      </w:tr>
    </w:tbl>
    <w:p w:rsidR="007A2B54" w:rsidRPr="005408E4" w:rsidRDefault="007A2B54" w:rsidP="00800933">
      <w:pPr>
        <w:tabs>
          <w:tab w:val="num" w:pos="284"/>
        </w:tabs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E409A5" w:rsidRPr="005408E4" w:rsidRDefault="007A2B54" w:rsidP="00800933">
      <w:pPr>
        <w:tabs>
          <w:tab w:val="num" w:pos="284"/>
        </w:tabs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E409A5" w:rsidRPr="005408E4">
        <w:rPr>
          <w:b/>
          <w:noProof/>
          <w:color w:val="000000"/>
          <w:sz w:val="28"/>
          <w:szCs w:val="28"/>
        </w:rPr>
        <w:t>5.2</w:t>
      </w:r>
      <w:r w:rsidRPr="005408E4">
        <w:rPr>
          <w:b/>
          <w:noProof/>
          <w:color w:val="000000"/>
          <w:sz w:val="28"/>
          <w:szCs w:val="28"/>
        </w:rPr>
        <w:t xml:space="preserve"> </w:t>
      </w:r>
      <w:r w:rsidR="00E409A5" w:rsidRPr="005408E4">
        <w:rPr>
          <w:b/>
          <w:noProof/>
          <w:color w:val="000000"/>
          <w:sz w:val="28"/>
          <w:szCs w:val="28"/>
        </w:rPr>
        <w:t>Разработка инструкционной карты на оптимальный вариант обра</w:t>
      </w:r>
      <w:r w:rsidRPr="005408E4">
        <w:rPr>
          <w:b/>
          <w:noProof/>
          <w:color w:val="000000"/>
          <w:sz w:val="28"/>
          <w:szCs w:val="28"/>
        </w:rPr>
        <w:t>ботки узла</w:t>
      </w:r>
    </w:p>
    <w:p w:rsidR="00AD71D7" w:rsidRPr="005408E4" w:rsidRDefault="00AD71D7" w:rsidP="00800933">
      <w:pPr>
        <w:tabs>
          <w:tab w:val="num" w:pos="284"/>
        </w:tabs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E409A5" w:rsidRPr="005408E4" w:rsidRDefault="00E409A5" w:rsidP="00800933">
      <w:pPr>
        <w:tabs>
          <w:tab w:val="num" w:pos="284"/>
        </w:tabs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Таблица №7 Инструкционная карта</w:t>
      </w:r>
      <w:r w:rsidR="00F52C88" w:rsidRPr="005408E4">
        <w:rPr>
          <w:noProof/>
          <w:color w:val="000000"/>
          <w:sz w:val="28"/>
          <w:szCs w:val="28"/>
        </w:rPr>
        <w:t xml:space="preserve"> для обработки прорезного кармана с клапаном.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3539"/>
        <w:gridCol w:w="2888"/>
        <w:gridCol w:w="1937"/>
      </w:tblGrid>
      <w:tr w:rsidR="007A2B54" w:rsidRPr="005408E4">
        <w:trPr>
          <w:trHeight w:val="23"/>
        </w:trPr>
        <w:tc>
          <w:tcPr>
            <w:tcW w:w="630" w:type="pct"/>
            <w:vAlign w:val="center"/>
          </w:tcPr>
          <w:p w:rsidR="00E409A5" w:rsidRPr="005408E4" w:rsidRDefault="00E409A5" w:rsidP="007A2B54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№</w:t>
            </w:r>
          </w:p>
        </w:tc>
        <w:tc>
          <w:tcPr>
            <w:tcW w:w="1849" w:type="pct"/>
            <w:vAlign w:val="center"/>
          </w:tcPr>
          <w:p w:rsidR="00E409A5" w:rsidRPr="005408E4" w:rsidRDefault="00E409A5" w:rsidP="007A2B54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Наименование операции</w:t>
            </w:r>
          </w:p>
        </w:tc>
        <w:tc>
          <w:tcPr>
            <w:tcW w:w="1509" w:type="pct"/>
            <w:vAlign w:val="center"/>
          </w:tcPr>
          <w:p w:rsidR="00E409A5" w:rsidRPr="005408E4" w:rsidRDefault="00E409A5" w:rsidP="007A2B54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Оборудование</w:t>
            </w:r>
            <w:r w:rsidR="00800933" w:rsidRPr="005408E4">
              <w:rPr>
                <w:noProof/>
                <w:color w:val="000000"/>
                <w:sz w:val="20"/>
                <w:szCs w:val="28"/>
              </w:rPr>
              <w:t>,</w:t>
            </w:r>
            <w:r w:rsidRPr="005408E4">
              <w:rPr>
                <w:noProof/>
                <w:color w:val="000000"/>
                <w:sz w:val="20"/>
                <w:szCs w:val="28"/>
              </w:rPr>
              <w:t xml:space="preserve"> спецприспособления</w:t>
            </w:r>
          </w:p>
        </w:tc>
        <w:tc>
          <w:tcPr>
            <w:tcW w:w="1012" w:type="pct"/>
            <w:vAlign w:val="center"/>
          </w:tcPr>
          <w:p w:rsidR="00E409A5" w:rsidRPr="005408E4" w:rsidRDefault="00E409A5" w:rsidP="007A2B54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ТУ, схема обработки</w:t>
            </w:r>
            <w:r w:rsidR="00800933" w:rsidRPr="005408E4">
              <w:rPr>
                <w:noProof/>
                <w:color w:val="000000"/>
                <w:sz w:val="20"/>
              </w:rPr>
              <w:t>,</w:t>
            </w:r>
            <w:r w:rsidRPr="005408E4">
              <w:rPr>
                <w:noProof/>
                <w:color w:val="000000"/>
                <w:sz w:val="20"/>
              </w:rPr>
              <w:t xml:space="preserve"> сборки</w:t>
            </w: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Обтачать</w:t>
            </w:r>
            <w:r w:rsidR="00800933" w:rsidRPr="005408E4">
              <w:rPr>
                <w:noProof/>
                <w:color w:val="000000"/>
                <w:sz w:val="20"/>
                <w:szCs w:val="28"/>
              </w:rPr>
              <w:t xml:space="preserve"> </w:t>
            </w:r>
            <w:r w:rsidRPr="005408E4">
              <w:rPr>
                <w:noProof/>
                <w:color w:val="000000"/>
                <w:sz w:val="20"/>
                <w:szCs w:val="28"/>
              </w:rPr>
              <w:t>клапан с боковых сторон</w:t>
            </w: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1012" w:type="pct"/>
          </w:tcPr>
          <w:p w:rsidR="00E409A5" w:rsidRPr="005408E4" w:rsidRDefault="001130B9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>
              <w:rPr>
                <w:noProof/>
              </w:rPr>
              <w:pict>
                <v:shape id="_x0000_s1029" type="#_x0000_t32" style="position:absolute;margin-left:87.4pt;margin-top:12.05pt;width:0;height:12.9pt;z-index:25164646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0" type="#_x0000_t32" style="position:absolute;margin-left:19.9pt;margin-top:12.05pt;width:0;height:12.9pt;z-index:25164544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1" type="#_x0000_t32" style="position:absolute;margin-left:17pt;margin-top:15.8pt;width:74.5pt;height:0;z-index:25164339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2" type="#_x0000_t32" style="position:absolute;margin-left:17pt;margin-top:22.05pt;width:74.5pt;height:.4pt;flip:y;z-index:251644416;mso-position-horizontal-relative:text;mso-position-vertical-relative:text" o:connectortype="straight"/>
              </w:pict>
            </w: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Настрочить отделочную строчку по клапану</w:t>
            </w:r>
          </w:p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  <w:tc>
          <w:tcPr>
            <w:tcW w:w="1012" w:type="pct"/>
          </w:tcPr>
          <w:p w:rsidR="00E409A5" w:rsidRPr="005408E4" w:rsidRDefault="001130B9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>
              <w:rPr>
                <w:noProof/>
              </w:rPr>
              <w:pict>
                <v:shape id="_x0000_s1033" style="position:absolute;margin-left:84.8pt;margin-top:21.95pt;width:2.6pt;height:5.8pt;z-index:251650560;mso-position-horizontal-relative:text;mso-position-vertical-relative:text" coordsize="52,116" path="m,c26,17,52,34,52,53,52,72,9,106,,116e" filled="f">
                  <v:path arrowok="t"/>
                </v:shape>
              </w:pict>
            </w:r>
            <w:r>
              <w:rPr>
                <w:noProof/>
              </w:rPr>
              <w:pict>
                <v:shape id="_x0000_s1034" type="#_x0000_t32" style="position:absolute;margin-left:79.5pt;margin-top:18.25pt;width:0;height:11.9pt;z-index:25164953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5" type="#_x0000_t32" style="position:absolute;margin-left:17pt;margin-top:27.75pt;width:67.8pt;height:0;z-index:25164851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6" type="#_x0000_t32" style="position:absolute;margin-left:17pt;margin-top:21.95pt;width:67.8pt;height:0;z-index:251647488;mso-position-horizontal-relative:text;mso-position-vertical-relative:text" o:connectortype="straight"/>
              </w:pict>
            </w: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3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Нанесение месторасположения листочки и клапана на левой части переда</w:t>
            </w: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Мел, лекало</w:t>
            </w:r>
          </w:p>
        </w:tc>
        <w:tc>
          <w:tcPr>
            <w:tcW w:w="1012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4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Настрачивание листочки на перед.</w:t>
            </w: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  <w:tc>
          <w:tcPr>
            <w:tcW w:w="1012" w:type="pct"/>
          </w:tcPr>
          <w:p w:rsidR="00E409A5" w:rsidRPr="005408E4" w:rsidRDefault="001130B9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>
              <w:rPr>
                <w:noProof/>
              </w:rPr>
              <w:pict>
                <v:shape id="_x0000_s1037" type="#_x0000_t32" style="position:absolute;margin-left:64.2pt;margin-top:12.7pt;width:.55pt;height:12.4pt;z-index:25165465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8" style="position:absolute;margin-left:43.65pt;margin-top:14.25pt;width:4.45pt;height:4pt;z-index:251655680;mso-position-horizontal-relative:text;mso-position-vertical-relative:text" coordsize="89,80" path="m47,c23,12,,25,,37,,49,32,68,47,74v15,6,28,3,42,e" filled="f">
                  <v:path arrowok="t"/>
                </v:shape>
              </w:pict>
            </w:r>
            <w:r>
              <w:rPr>
                <w:noProof/>
              </w:rPr>
              <w:pict>
                <v:shape id="_x0000_s1039" type="#_x0000_t32" style="position:absolute;margin-left:46pt;margin-top:14.3pt;width:22.15pt;height:0;z-index:25165158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0" type="#_x0000_t32" style="position:absolute;margin-left:46pt;margin-top:18pt;width:22.15pt;height:.25pt;flip:y;z-index:25165260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1" type="#_x0000_t32" style="position:absolute;margin-left:12.8pt;margin-top:22.5pt;width:78.7pt;height:.75pt;flip:y;z-index:251653632;mso-position-horizontal-relative:text;mso-position-vertical-relative:text" o:connectortype="straight"/>
              </w:pict>
            </w: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5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Настрачивание клапана на перед</w:t>
            </w: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  <w:tc>
          <w:tcPr>
            <w:tcW w:w="1012" w:type="pct"/>
          </w:tcPr>
          <w:p w:rsidR="00E409A5" w:rsidRPr="005408E4" w:rsidRDefault="001130B9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>
              <w:rPr>
                <w:noProof/>
              </w:rPr>
              <w:pict>
                <v:shape id="_x0000_s1042" style="position:absolute;margin-left:79.5pt;margin-top:15.6pt;width:1.85pt;height:3.95pt;z-index:251660800;mso-position-horizontal-relative:text;mso-position-vertical-relative:text" coordsize="37,79" path="m,c18,12,37,24,37,37,37,50,18,64,,79e" filled="f">
                  <v:path arrowok="t"/>
                </v:shape>
              </w:pict>
            </w:r>
            <w:r>
              <w:rPr>
                <w:noProof/>
              </w:rPr>
              <w:pict>
                <v:shape id="_x0000_s1043" type="#_x0000_t32" style="position:absolute;margin-left:49.95pt;margin-top:13.25pt;width:0;height:12.4pt;z-index:25165977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4" type="#_x0000_t32" style="position:absolute;margin-left:46pt;margin-top:19.55pt;width:33.5pt;height:0;z-index:25165772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5" type="#_x0000_t32" style="position:absolute;margin-left:46pt;margin-top:15.6pt;width:33.5pt;height:0;z-index:25165875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6" type="#_x0000_t32" style="position:absolute;margin-left:12.8pt;margin-top:23pt;width:78.7pt;height:.25pt;flip:y;z-index:251656704;mso-position-horizontal-relative:text;mso-position-vertical-relative:text" o:connectortype="straight"/>
              </w:pict>
            </w: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6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Разрезание входа в карман </w:t>
            </w: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Ножницы </w:t>
            </w:r>
          </w:p>
        </w:tc>
        <w:tc>
          <w:tcPr>
            <w:tcW w:w="1012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7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Вывернуть листочку, и клапан</w:t>
            </w: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1012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8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Закрепить уголки листочки и кармана</w:t>
            </w: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  <w:tc>
          <w:tcPr>
            <w:tcW w:w="1012" w:type="pct"/>
          </w:tcPr>
          <w:p w:rsidR="00E409A5" w:rsidRPr="005408E4" w:rsidRDefault="001130B9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>
              <w:rPr>
                <w:noProof/>
              </w:rPr>
              <w:pict>
                <v:shape id="_x0000_s1047" type="#_x0000_t32" style="position:absolute;margin-left:30.45pt;margin-top:9.6pt;width:0;height:11.1pt;z-index:25166387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8" type="#_x0000_t32" style="position:absolute;margin-left:28.35pt;margin-top:13.05pt;width:10.8pt;height:0;z-index:25166284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9" type="#_x0000_t32" style="position:absolute;margin-left:28.35pt;margin-top:17.8pt;width:39.8pt;height:0;z-index:251661824;mso-position-horizontal-relative:text;mso-position-vertical-relative:text" o:connectortype="straight"/>
              </w:pict>
            </w: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9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Притачать подкладку кармана к шву притачивания клапана</w:t>
            </w: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  <w:tc>
          <w:tcPr>
            <w:tcW w:w="1012" w:type="pct"/>
          </w:tcPr>
          <w:p w:rsidR="00E409A5" w:rsidRPr="005408E4" w:rsidRDefault="001130B9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>
              <w:rPr>
                <w:noProof/>
              </w:rPr>
              <w:pict>
                <v:shape id="_x0000_s1050" type="#_x0000_t32" style="position:absolute;margin-left:49.95pt;margin-top:12.55pt;width:0;height:10.8pt;z-index:25167001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1" type="#_x0000_t32" style="position:absolute;margin-left:48.1pt;margin-top:7.8pt;width:0;height:15.55pt;z-index:25167104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2" style="position:absolute;margin-left:79.5pt;margin-top:14.35pt;width:1.85pt;height:4pt;z-index:251668992;mso-position-horizontal-relative:text;mso-position-vertical-relative:text" coordsize="37,80" path="m,c18,12,37,24,37,37,37,50,6,73,,80e" filled="f">
                  <v:path arrowok="t"/>
                </v:shape>
              </w:pict>
            </w:r>
            <w:r>
              <w:rPr>
                <w:noProof/>
              </w:rPr>
              <w:pict>
                <v:shape id="_x0000_s1053" type="#_x0000_t32" style="position:absolute;margin-left:19.5pt;margin-top:22pt;width:1in;height:0;z-index:25166489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4" type="#_x0000_t32" style="position:absolute;margin-left:46pt;margin-top:10.4pt;width:45.5pt;height:0;z-index:25166796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5" type="#_x0000_t32" style="position:absolute;margin-left:46pt;margin-top:14.35pt;width:33.5pt;height:0;z-index:25166694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6" type="#_x0000_t32" style="position:absolute;margin-left:46pt;margin-top:18.35pt;width:33.5pt;height:0;z-index:251665920;mso-position-horizontal-relative:text;mso-position-vertical-relative:text" o:connectortype="straight"/>
              </w:pict>
            </w: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10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Стачать подкладку кармана</w:t>
            </w: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bCs/>
                <w:noProof/>
                <w:color w:val="000000"/>
                <w:sz w:val="20"/>
                <w:szCs w:val="28"/>
              </w:rPr>
              <w:t>Juki DDL-8700-7-WB/AK85</w:t>
            </w:r>
          </w:p>
        </w:tc>
        <w:tc>
          <w:tcPr>
            <w:tcW w:w="1012" w:type="pct"/>
          </w:tcPr>
          <w:p w:rsidR="00E409A5" w:rsidRPr="005408E4" w:rsidRDefault="001130B9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>
              <w:rPr>
                <w:noProof/>
              </w:rPr>
              <w:pict>
                <v:shape id="_x0000_s1057" type="#_x0000_t32" style="position:absolute;margin-left:84.8pt;margin-top:11.85pt;width:0;height:11.35pt;z-index:25167513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8" type="#_x0000_t32" style="position:absolute;margin-left:22.15pt;margin-top:11.2pt;width:0;height:11.35pt;z-index:25167411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9" type="#_x0000_t32" style="position:absolute;margin-left:19.5pt;margin-top:19.4pt;width:67.9pt;height:.5pt;flip:y;z-index:25167308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60" type="#_x0000_t32" style="position:absolute;margin-left:19.5pt;margin-top:14.65pt;width:67.9pt;height:.25pt;flip:y;z-index:251672064;mso-position-horizontal-relative:text;mso-position-vertical-relative:text" o:connectortype="straight"/>
              </w:pict>
            </w:r>
          </w:p>
        </w:tc>
      </w:tr>
      <w:tr w:rsidR="007A2B54" w:rsidRPr="005408E4">
        <w:trPr>
          <w:trHeight w:val="23"/>
        </w:trPr>
        <w:tc>
          <w:tcPr>
            <w:tcW w:w="630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5408E4">
              <w:rPr>
                <w:noProof/>
                <w:color w:val="000000"/>
                <w:sz w:val="20"/>
              </w:rPr>
              <w:t>11</w:t>
            </w:r>
          </w:p>
        </w:tc>
        <w:tc>
          <w:tcPr>
            <w:tcW w:w="184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Приутюжить карман в готовом виде</w:t>
            </w:r>
          </w:p>
        </w:tc>
        <w:tc>
          <w:tcPr>
            <w:tcW w:w="1509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 xml:space="preserve">Электропаровой утюг </w:t>
            </w:r>
            <w:r w:rsidRPr="005408E4">
              <w:rPr>
                <w:bCs/>
                <w:noProof/>
                <w:color w:val="000000"/>
                <w:sz w:val="20"/>
                <w:szCs w:val="28"/>
              </w:rPr>
              <w:t>Juki JVB-909/JMB-151V</w:t>
            </w:r>
          </w:p>
        </w:tc>
        <w:tc>
          <w:tcPr>
            <w:tcW w:w="1012" w:type="pct"/>
          </w:tcPr>
          <w:p w:rsidR="00E409A5" w:rsidRPr="005408E4" w:rsidRDefault="00E409A5" w:rsidP="007A2B54">
            <w:pPr>
              <w:spacing w:line="360" w:lineRule="auto"/>
              <w:rPr>
                <w:noProof/>
                <w:color w:val="000000"/>
                <w:sz w:val="20"/>
              </w:rPr>
            </w:pPr>
          </w:p>
        </w:tc>
      </w:tr>
    </w:tbl>
    <w:p w:rsidR="007A2B54" w:rsidRPr="005408E4" w:rsidRDefault="007A2B54" w:rsidP="00800933">
      <w:pPr>
        <w:tabs>
          <w:tab w:val="num" w:pos="0"/>
        </w:tabs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E409A5" w:rsidRPr="005408E4" w:rsidRDefault="007A2B54" w:rsidP="00800933">
      <w:pPr>
        <w:tabs>
          <w:tab w:val="num" w:pos="0"/>
        </w:tabs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E409A5" w:rsidRPr="005408E4">
        <w:rPr>
          <w:b/>
          <w:noProof/>
          <w:color w:val="000000"/>
          <w:sz w:val="28"/>
          <w:szCs w:val="28"/>
        </w:rPr>
        <w:t xml:space="preserve">6.Экономическая оценка </w:t>
      </w:r>
      <w:r w:rsidRPr="005408E4">
        <w:rPr>
          <w:b/>
          <w:noProof/>
          <w:color w:val="000000"/>
          <w:sz w:val="28"/>
          <w:szCs w:val="28"/>
        </w:rPr>
        <w:t>методов обработки</w:t>
      </w:r>
    </w:p>
    <w:p w:rsidR="00E409A5" w:rsidRPr="005408E4" w:rsidRDefault="00E409A5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8F61CC" w:rsidRPr="005408E4" w:rsidRDefault="008F61CC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Таблица №</w:t>
      </w:r>
      <w:r w:rsidR="00E409A5" w:rsidRPr="005408E4">
        <w:rPr>
          <w:noProof/>
          <w:color w:val="000000"/>
          <w:sz w:val="28"/>
          <w:szCs w:val="28"/>
        </w:rPr>
        <w:t>8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Сокращение затрат времени и повышение производительности труда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8F61CC" w:rsidRPr="005408E4">
        <w:trPr>
          <w:trHeight w:val="23"/>
        </w:trPr>
        <w:tc>
          <w:tcPr>
            <w:tcW w:w="1250" w:type="pct"/>
            <w:vMerge w:val="restart"/>
          </w:tcPr>
          <w:p w:rsidR="008F61CC" w:rsidRPr="005408E4" w:rsidRDefault="005E7DA7" w:rsidP="007A2B54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П</w:t>
            </w:r>
            <w:r w:rsidR="008F61CC" w:rsidRPr="005408E4">
              <w:rPr>
                <w:noProof/>
                <w:color w:val="000000"/>
                <w:sz w:val="20"/>
                <w:szCs w:val="28"/>
              </w:rPr>
              <w:t>оказатели</w:t>
            </w:r>
          </w:p>
        </w:tc>
        <w:tc>
          <w:tcPr>
            <w:tcW w:w="3750" w:type="pct"/>
            <w:gridSpan w:val="3"/>
          </w:tcPr>
          <w:p w:rsidR="008F61CC" w:rsidRPr="005408E4" w:rsidRDefault="008F61CC" w:rsidP="007A2B54">
            <w:pPr>
              <w:spacing w:line="360" w:lineRule="auto"/>
              <w:jc w:val="center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Варианты методов обработки</w:t>
            </w:r>
          </w:p>
        </w:tc>
      </w:tr>
      <w:tr w:rsidR="008F61CC" w:rsidRPr="005408E4">
        <w:trPr>
          <w:trHeight w:val="23"/>
        </w:trPr>
        <w:tc>
          <w:tcPr>
            <w:tcW w:w="1250" w:type="pct"/>
            <w:vMerge/>
          </w:tcPr>
          <w:p w:rsidR="008F61CC" w:rsidRPr="005408E4" w:rsidRDefault="008F61CC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</w:p>
        </w:tc>
        <w:tc>
          <w:tcPr>
            <w:tcW w:w="1250" w:type="pct"/>
          </w:tcPr>
          <w:p w:rsidR="008F61CC" w:rsidRPr="005408E4" w:rsidRDefault="008F61CC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</w:t>
            </w:r>
          </w:p>
        </w:tc>
        <w:tc>
          <w:tcPr>
            <w:tcW w:w="1250" w:type="pct"/>
          </w:tcPr>
          <w:p w:rsidR="008F61CC" w:rsidRPr="005408E4" w:rsidRDefault="008F61CC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</w:t>
            </w:r>
          </w:p>
        </w:tc>
        <w:tc>
          <w:tcPr>
            <w:tcW w:w="1250" w:type="pct"/>
          </w:tcPr>
          <w:p w:rsidR="008F61CC" w:rsidRPr="005408E4" w:rsidRDefault="008F61CC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</w:tr>
      <w:tr w:rsidR="008F61CC" w:rsidRPr="005408E4">
        <w:trPr>
          <w:trHeight w:val="23"/>
        </w:trPr>
        <w:tc>
          <w:tcPr>
            <w:tcW w:w="1250" w:type="pct"/>
          </w:tcPr>
          <w:p w:rsidR="008F61CC" w:rsidRPr="005408E4" w:rsidRDefault="008F61CC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1 затраты времени на обработку узла (мин)</w:t>
            </w:r>
          </w:p>
        </w:tc>
        <w:tc>
          <w:tcPr>
            <w:tcW w:w="1250" w:type="pct"/>
          </w:tcPr>
          <w:p w:rsidR="008F61CC" w:rsidRPr="005408E4" w:rsidRDefault="00F83251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4,42</w:t>
            </w:r>
          </w:p>
        </w:tc>
        <w:tc>
          <w:tcPr>
            <w:tcW w:w="1250" w:type="pct"/>
          </w:tcPr>
          <w:p w:rsidR="008F61CC" w:rsidRPr="005408E4" w:rsidRDefault="00F83251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4,12</w:t>
            </w:r>
          </w:p>
        </w:tc>
        <w:tc>
          <w:tcPr>
            <w:tcW w:w="1250" w:type="pct"/>
          </w:tcPr>
          <w:p w:rsidR="008F61CC" w:rsidRPr="005408E4" w:rsidRDefault="00F83251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3,68</w:t>
            </w:r>
          </w:p>
        </w:tc>
      </w:tr>
      <w:tr w:rsidR="008F61CC" w:rsidRPr="005408E4">
        <w:trPr>
          <w:trHeight w:val="23"/>
        </w:trPr>
        <w:tc>
          <w:tcPr>
            <w:tcW w:w="1250" w:type="pct"/>
          </w:tcPr>
          <w:p w:rsidR="008F61CC" w:rsidRPr="005408E4" w:rsidRDefault="006E296A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</w:t>
            </w:r>
            <w:r w:rsidR="008F61CC" w:rsidRPr="005408E4">
              <w:rPr>
                <w:noProof/>
                <w:color w:val="000000"/>
                <w:sz w:val="20"/>
                <w:szCs w:val="28"/>
              </w:rPr>
              <w:t>Сокращение затрат времени</w:t>
            </w:r>
          </w:p>
        </w:tc>
        <w:tc>
          <w:tcPr>
            <w:tcW w:w="1250" w:type="pct"/>
          </w:tcPr>
          <w:p w:rsidR="008F61CC" w:rsidRPr="005408E4" w:rsidRDefault="00F83251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-</w:t>
            </w:r>
          </w:p>
        </w:tc>
        <w:tc>
          <w:tcPr>
            <w:tcW w:w="1250" w:type="pct"/>
          </w:tcPr>
          <w:p w:rsidR="008F61CC" w:rsidRPr="005408E4" w:rsidRDefault="00F83251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+</w:t>
            </w:r>
          </w:p>
        </w:tc>
        <w:tc>
          <w:tcPr>
            <w:tcW w:w="1250" w:type="pct"/>
          </w:tcPr>
          <w:p w:rsidR="008F61CC" w:rsidRPr="005408E4" w:rsidRDefault="00F83251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+</w:t>
            </w:r>
          </w:p>
        </w:tc>
      </w:tr>
      <w:tr w:rsidR="008F61CC" w:rsidRPr="005408E4">
        <w:trPr>
          <w:trHeight w:val="23"/>
        </w:trPr>
        <w:tc>
          <w:tcPr>
            <w:tcW w:w="1250" w:type="pct"/>
          </w:tcPr>
          <w:p w:rsidR="008F61CC" w:rsidRPr="005408E4" w:rsidRDefault="006E296A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  <w:r w:rsidR="008F61CC" w:rsidRPr="005408E4">
              <w:rPr>
                <w:noProof/>
                <w:color w:val="000000"/>
                <w:sz w:val="20"/>
                <w:szCs w:val="28"/>
              </w:rPr>
              <w:t>Повышение производительности труда</w:t>
            </w:r>
          </w:p>
        </w:tc>
        <w:tc>
          <w:tcPr>
            <w:tcW w:w="1250" w:type="pct"/>
          </w:tcPr>
          <w:p w:rsidR="008F61CC" w:rsidRPr="005408E4" w:rsidRDefault="00F83251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-</w:t>
            </w:r>
          </w:p>
        </w:tc>
        <w:tc>
          <w:tcPr>
            <w:tcW w:w="1250" w:type="pct"/>
          </w:tcPr>
          <w:p w:rsidR="008F61CC" w:rsidRPr="005408E4" w:rsidRDefault="00F83251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+</w:t>
            </w:r>
          </w:p>
        </w:tc>
        <w:tc>
          <w:tcPr>
            <w:tcW w:w="1250" w:type="pct"/>
          </w:tcPr>
          <w:p w:rsidR="008F61CC" w:rsidRPr="005408E4" w:rsidRDefault="00F83251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+</w:t>
            </w:r>
          </w:p>
        </w:tc>
      </w:tr>
      <w:tr w:rsidR="008F61CC" w:rsidRPr="005408E4">
        <w:trPr>
          <w:trHeight w:val="23"/>
        </w:trPr>
        <w:tc>
          <w:tcPr>
            <w:tcW w:w="1250" w:type="pct"/>
          </w:tcPr>
          <w:p w:rsidR="008F61CC" w:rsidRPr="005408E4" w:rsidRDefault="008F61CC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4 затраты времени на механизироанные технологические операции (мин)</w:t>
            </w:r>
          </w:p>
        </w:tc>
        <w:tc>
          <w:tcPr>
            <w:tcW w:w="1250" w:type="pct"/>
          </w:tcPr>
          <w:p w:rsidR="008F61CC" w:rsidRPr="005408E4" w:rsidRDefault="00DB2A38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3,3</w:t>
            </w:r>
          </w:p>
        </w:tc>
        <w:tc>
          <w:tcPr>
            <w:tcW w:w="1250" w:type="pct"/>
          </w:tcPr>
          <w:p w:rsidR="008F61CC" w:rsidRPr="005408E4" w:rsidRDefault="00DB2A38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3</w:t>
            </w:r>
          </w:p>
        </w:tc>
        <w:tc>
          <w:tcPr>
            <w:tcW w:w="1250" w:type="pct"/>
          </w:tcPr>
          <w:p w:rsidR="008F61CC" w:rsidRPr="005408E4" w:rsidRDefault="00DB2A38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2,57</w:t>
            </w:r>
          </w:p>
        </w:tc>
      </w:tr>
      <w:tr w:rsidR="008F61CC" w:rsidRPr="005408E4">
        <w:trPr>
          <w:trHeight w:val="23"/>
        </w:trPr>
        <w:tc>
          <w:tcPr>
            <w:tcW w:w="1250" w:type="pct"/>
          </w:tcPr>
          <w:p w:rsidR="008F61CC" w:rsidRPr="005408E4" w:rsidRDefault="006E296A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5</w:t>
            </w:r>
            <w:r w:rsidR="008F61CC" w:rsidRPr="005408E4">
              <w:rPr>
                <w:noProof/>
                <w:color w:val="000000"/>
                <w:sz w:val="20"/>
                <w:szCs w:val="28"/>
              </w:rPr>
              <w:t>степень механизации обработки узла</w:t>
            </w:r>
          </w:p>
        </w:tc>
        <w:tc>
          <w:tcPr>
            <w:tcW w:w="1250" w:type="pct"/>
          </w:tcPr>
          <w:p w:rsidR="008F61CC" w:rsidRPr="005408E4" w:rsidRDefault="00DB2A38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74,6</w:t>
            </w:r>
          </w:p>
        </w:tc>
        <w:tc>
          <w:tcPr>
            <w:tcW w:w="1250" w:type="pct"/>
          </w:tcPr>
          <w:p w:rsidR="008F61CC" w:rsidRPr="005408E4" w:rsidRDefault="00DB2A38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72,8</w:t>
            </w:r>
          </w:p>
        </w:tc>
        <w:tc>
          <w:tcPr>
            <w:tcW w:w="1250" w:type="pct"/>
          </w:tcPr>
          <w:p w:rsidR="008F61CC" w:rsidRPr="005408E4" w:rsidRDefault="00DB2A38" w:rsidP="007A2B54">
            <w:pPr>
              <w:spacing w:line="360" w:lineRule="auto"/>
              <w:rPr>
                <w:noProof/>
                <w:color w:val="000000"/>
                <w:sz w:val="20"/>
                <w:szCs w:val="28"/>
              </w:rPr>
            </w:pPr>
            <w:r w:rsidRPr="005408E4">
              <w:rPr>
                <w:noProof/>
                <w:color w:val="000000"/>
                <w:sz w:val="20"/>
                <w:szCs w:val="28"/>
              </w:rPr>
              <w:t>70</w:t>
            </w:r>
          </w:p>
        </w:tc>
      </w:tr>
    </w:tbl>
    <w:p w:rsidR="008F61CC" w:rsidRPr="005408E4" w:rsidRDefault="008F61CC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DB2A38" w:rsidRPr="005408E4" w:rsidRDefault="00DB2A38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</w:t>
      </w:r>
      <w:r w:rsidRPr="005408E4">
        <w:rPr>
          <w:noProof/>
          <w:color w:val="000000"/>
          <w:sz w:val="28"/>
          <w:szCs w:val="28"/>
          <w:vertAlign w:val="subscript"/>
        </w:rPr>
        <w:t>з.в.</w:t>
      </w:r>
      <w:r w:rsidRPr="005408E4">
        <w:rPr>
          <w:noProof/>
          <w:color w:val="000000"/>
          <w:sz w:val="28"/>
          <w:szCs w:val="28"/>
        </w:rPr>
        <w:t>=(Т</w:t>
      </w:r>
      <w:r w:rsidRPr="005408E4">
        <w:rPr>
          <w:noProof/>
          <w:color w:val="000000"/>
          <w:sz w:val="28"/>
          <w:szCs w:val="28"/>
          <w:vertAlign w:val="subscript"/>
        </w:rPr>
        <w:t>с</w:t>
      </w:r>
      <w:r w:rsidRPr="005408E4">
        <w:rPr>
          <w:noProof/>
          <w:color w:val="000000"/>
          <w:sz w:val="28"/>
          <w:szCs w:val="28"/>
        </w:rPr>
        <w:t>-Т</w:t>
      </w:r>
      <w:r w:rsidRPr="005408E4">
        <w:rPr>
          <w:noProof/>
          <w:color w:val="000000"/>
          <w:sz w:val="28"/>
          <w:szCs w:val="28"/>
          <w:vertAlign w:val="subscript"/>
        </w:rPr>
        <w:t>н</w:t>
      </w:r>
      <w:r w:rsidRPr="005408E4">
        <w:rPr>
          <w:noProof/>
          <w:color w:val="000000"/>
          <w:sz w:val="28"/>
          <w:szCs w:val="28"/>
        </w:rPr>
        <w:t>)/Т</w:t>
      </w:r>
      <w:r w:rsidRPr="005408E4">
        <w:rPr>
          <w:noProof/>
          <w:color w:val="000000"/>
          <w:sz w:val="28"/>
          <w:szCs w:val="28"/>
          <w:vertAlign w:val="subscript"/>
        </w:rPr>
        <w:t>с</w:t>
      </w:r>
      <w:r w:rsidRPr="005408E4">
        <w:rPr>
          <w:noProof/>
          <w:color w:val="000000"/>
          <w:sz w:val="28"/>
          <w:szCs w:val="28"/>
        </w:rPr>
        <w:t>*100%</w:t>
      </w:r>
    </w:p>
    <w:p w:rsidR="007A2B54" w:rsidRPr="005408E4" w:rsidRDefault="007A2B5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DB2A38" w:rsidRPr="005408E4" w:rsidRDefault="00DB2A38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</w:t>
      </w:r>
      <w:r w:rsidRPr="005408E4">
        <w:rPr>
          <w:noProof/>
          <w:color w:val="000000"/>
          <w:sz w:val="28"/>
          <w:szCs w:val="28"/>
          <w:vertAlign w:val="subscript"/>
        </w:rPr>
        <w:t>п.т</w:t>
      </w:r>
      <w:r w:rsidRPr="005408E4">
        <w:rPr>
          <w:noProof/>
          <w:color w:val="000000"/>
          <w:sz w:val="28"/>
          <w:szCs w:val="28"/>
        </w:rPr>
        <w:t>=(Т</w:t>
      </w:r>
      <w:r w:rsidRPr="005408E4">
        <w:rPr>
          <w:noProof/>
          <w:color w:val="000000"/>
          <w:sz w:val="28"/>
          <w:szCs w:val="28"/>
          <w:vertAlign w:val="subscript"/>
        </w:rPr>
        <w:t>н</w:t>
      </w:r>
      <w:r w:rsidRPr="005408E4">
        <w:rPr>
          <w:noProof/>
          <w:color w:val="000000"/>
          <w:sz w:val="28"/>
          <w:szCs w:val="28"/>
        </w:rPr>
        <w:t>-Т</w:t>
      </w:r>
      <w:r w:rsidRPr="005408E4">
        <w:rPr>
          <w:noProof/>
          <w:color w:val="000000"/>
          <w:sz w:val="28"/>
          <w:szCs w:val="28"/>
          <w:vertAlign w:val="subscript"/>
        </w:rPr>
        <w:t>с</w:t>
      </w:r>
      <w:r w:rsidRPr="005408E4">
        <w:rPr>
          <w:noProof/>
          <w:color w:val="000000"/>
          <w:sz w:val="28"/>
          <w:szCs w:val="28"/>
        </w:rPr>
        <w:t>)/Т</w:t>
      </w:r>
      <w:r w:rsidRPr="005408E4">
        <w:rPr>
          <w:noProof/>
          <w:color w:val="000000"/>
          <w:sz w:val="28"/>
          <w:szCs w:val="28"/>
          <w:vertAlign w:val="subscript"/>
        </w:rPr>
        <w:t>н</w:t>
      </w:r>
      <w:r w:rsidRPr="005408E4">
        <w:rPr>
          <w:noProof/>
          <w:color w:val="000000"/>
          <w:sz w:val="28"/>
          <w:szCs w:val="28"/>
        </w:rPr>
        <w:t>*100%</w:t>
      </w:r>
    </w:p>
    <w:p w:rsidR="007A2B54" w:rsidRPr="005408E4" w:rsidRDefault="007A2B5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DB2A38" w:rsidRPr="005408E4" w:rsidRDefault="00DB2A38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С</w:t>
      </w:r>
      <w:r w:rsidRPr="005408E4">
        <w:rPr>
          <w:noProof/>
          <w:color w:val="000000"/>
          <w:sz w:val="28"/>
          <w:szCs w:val="28"/>
          <w:vertAlign w:val="subscript"/>
        </w:rPr>
        <w:t>м</w:t>
      </w:r>
      <w:r w:rsidRPr="005408E4">
        <w:rPr>
          <w:noProof/>
          <w:color w:val="000000"/>
          <w:sz w:val="28"/>
          <w:szCs w:val="28"/>
        </w:rPr>
        <w:t>=Т</w:t>
      </w:r>
      <w:r w:rsidRPr="005408E4">
        <w:rPr>
          <w:noProof/>
          <w:color w:val="000000"/>
          <w:sz w:val="28"/>
          <w:szCs w:val="28"/>
          <w:vertAlign w:val="subscript"/>
        </w:rPr>
        <w:t>м</w:t>
      </w:r>
      <w:r w:rsidRPr="005408E4">
        <w:rPr>
          <w:noProof/>
          <w:color w:val="000000"/>
          <w:sz w:val="28"/>
          <w:szCs w:val="28"/>
        </w:rPr>
        <w:t>/Т</w:t>
      </w:r>
      <w:r w:rsidRPr="005408E4">
        <w:rPr>
          <w:noProof/>
          <w:color w:val="000000"/>
          <w:sz w:val="28"/>
          <w:szCs w:val="28"/>
          <w:vertAlign w:val="subscript"/>
        </w:rPr>
        <w:t>общ</w:t>
      </w:r>
      <w:r w:rsidRPr="005408E4">
        <w:rPr>
          <w:noProof/>
          <w:color w:val="000000"/>
          <w:sz w:val="28"/>
          <w:szCs w:val="28"/>
        </w:rPr>
        <w:t>*100%</w:t>
      </w:r>
    </w:p>
    <w:p w:rsidR="00DB2A38" w:rsidRPr="005408E4" w:rsidRDefault="00DB2A38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DB2A38" w:rsidRPr="005408E4" w:rsidRDefault="006E296A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object w:dxaOrig="6386" w:dyaOrig="3299">
          <v:shape id="_x0000_i1041" type="#_x0000_t75" style="width:319.5pt;height:165pt" o:ole="">
            <v:imagedata r:id="rId27" o:title=""/>
          </v:shape>
          <o:OLEObject Type="Embed" ProgID="MSGraph.Chart.8" ShapeID="_x0000_i1041" DrawAspect="Content" ObjectID="_1458327846" r:id="rId28">
            <o:FieldCodes>\s</o:FieldCodes>
          </o:OLEObject>
        </w:object>
      </w:r>
    </w:p>
    <w:p w:rsidR="005E7DA7" w:rsidRPr="005408E4" w:rsidRDefault="005E7DA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Рисунок №11 Затраты времени на обработку узла</w:t>
      </w:r>
    </w:p>
    <w:p w:rsidR="00DB2A38" w:rsidRPr="005408E4" w:rsidRDefault="007A2B5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624BD2" w:rsidRPr="005408E4">
        <w:rPr>
          <w:noProof/>
          <w:color w:val="000000"/>
          <w:sz w:val="28"/>
          <w:szCs w:val="28"/>
        </w:rPr>
        <w:object w:dxaOrig="6495" w:dyaOrig="3750">
          <v:shape id="_x0000_i1042" type="#_x0000_t75" style="width:324.75pt;height:187.5pt" o:ole="">
            <v:imagedata r:id="rId29" o:title=""/>
          </v:shape>
          <o:OLEObject Type="Embed" ProgID="MSGraph.Chart.8" ShapeID="_x0000_i1042" DrawAspect="Content" ObjectID="_1458327847" r:id="rId30">
            <o:FieldCodes>\s</o:FieldCodes>
          </o:OLEObject>
        </w:object>
      </w:r>
    </w:p>
    <w:p w:rsidR="005E7DA7" w:rsidRPr="005408E4" w:rsidRDefault="005E7DA7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Рисунок № 12 Степень механизации обработки узла</w:t>
      </w:r>
    </w:p>
    <w:p w:rsidR="00800933" w:rsidRPr="005408E4" w:rsidRDefault="007A2B54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023304" w:rsidRPr="005408E4">
        <w:rPr>
          <w:b/>
          <w:noProof/>
          <w:color w:val="000000"/>
          <w:sz w:val="28"/>
          <w:szCs w:val="28"/>
        </w:rPr>
        <w:t>Вывод</w:t>
      </w:r>
    </w:p>
    <w:p w:rsidR="009C6753" w:rsidRPr="005408E4" w:rsidRDefault="009C675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624BD2" w:rsidRPr="005408E4" w:rsidRDefault="009C6753" w:rsidP="00800933">
      <w:pPr>
        <w:pStyle w:val="ab"/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Целью курсового проекта была разработка оптимальных методов обработки для к</w:t>
      </w:r>
      <w:r w:rsidR="00624BD2" w:rsidRPr="005408E4">
        <w:rPr>
          <w:noProof/>
          <w:color w:val="000000"/>
          <w:sz w:val="28"/>
          <w:szCs w:val="28"/>
        </w:rPr>
        <w:t>остюм</w:t>
      </w:r>
      <w:r w:rsidRPr="005408E4">
        <w:rPr>
          <w:noProof/>
          <w:color w:val="000000"/>
          <w:sz w:val="28"/>
          <w:szCs w:val="28"/>
        </w:rPr>
        <w:t>а</w:t>
      </w:r>
      <w:r w:rsidR="00624BD2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мужского, предназначенного для использования</w:t>
      </w:r>
      <w:r w:rsidR="00624BD2" w:rsidRPr="005408E4">
        <w:rPr>
          <w:noProof/>
          <w:color w:val="000000"/>
          <w:sz w:val="28"/>
          <w:szCs w:val="28"/>
        </w:rPr>
        <w:t xml:space="preserve"> в качестве школь</w:t>
      </w:r>
      <w:r w:rsidRPr="005408E4">
        <w:rPr>
          <w:noProof/>
          <w:color w:val="000000"/>
          <w:sz w:val="28"/>
          <w:szCs w:val="28"/>
        </w:rPr>
        <w:t xml:space="preserve">ной формы для мальчиков младшей </w:t>
      </w:r>
      <w:r w:rsidR="00624BD2" w:rsidRPr="005408E4">
        <w:rPr>
          <w:noProof/>
          <w:color w:val="000000"/>
          <w:sz w:val="28"/>
          <w:szCs w:val="28"/>
        </w:rPr>
        <w:t>возрастной группы. В соответствии с этим был выбран ассортимент основных материалов и пакет прикладных материалов (подкладочные, прокладочные ткани; швейные нитки; фурнитура), которые в полной мере соответствуют предъявляемым к изделию требованиям: гигиеническим, эксплуатационным, эстетическим и пр.</w:t>
      </w:r>
    </w:p>
    <w:p w:rsidR="00624BD2" w:rsidRPr="005408E4" w:rsidRDefault="00624BD2" w:rsidP="00800933">
      <w:pPr>
        <w:pStyle w:val="ab"/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Выбранная модель не только отвечает существующему направлению моды, но и благодаря своей классичности будет востребована и во многих последующих сезонах.</w:t>
      </w:r>
    </w:p>
    <w:p w:rsidR="00624BD2" w:rsidRPr="005408E4" w:rsidRDefault="00624BD2" w:rsidP="00800933">
      <w:pPr>
        <w:pStyle w:val="ab"/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 xml:space="preserve">При изготовлении выбранного изделия было применено новое высокопроизводительное оборудование и </w:t>
      </w:r>
      <w:r w:rsidR="009C6753" w:rsidRPr="005408E4">
        <w:rPr>
          <w:noProof/>
          <w:color w:val="000000"/>
          <w:sz w:val="28"/>
          <w:szCs w:val="28"/>
        </w:rPr>
        <w:t xml:space="preserve">оптимальные </w:t>
      </w:r>
      <w:r w:rsidRPr="005408E4">
        <w:rPr>
          <w:noProof/>
          <w:color w:val="000000"/>
          <w:sz w:val="28"/>
          <w:szCs w:val="28"/>
        </w:rPr>
        <w:t>методы обработки, которые позволили сократить затраты времени выполнения отдельных операций на 50%, и</w:t>
      </w:r>
      <w:r w:rsidR="00800933" w:rsidRPr="005408E4">
        <w:rPr>
          <w:noProof/>
          <w:color w:val="000000"/>
          <w:sz w:val="28"/>
          <w:szCs w:val="28"/>
        </w:rPr>
        <w:t>,</w:t>
      </w:r>
      <w:r w:rsidRPr="005408E4">
        <w:rPr>
          <w:noProof/>
          <w:color w:val="000000"/>
          <w:sz w:val="28"/>
          <w:szCs w:val="28"/>
        </w:rPr>
        <w:t xml:space="preserve"> соответственно, поднять производительность труда на 100%.</w:t>
      </w:r>
    </w:p>
    <w:p w:rsidR="004B450E" w:rsidRPr="005408E4" w:rsidRDefault="004B450E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Для усовершенствования</w:t>
      </w:r>
      <w:r w:rsidR="00800933" w:rsidRPr="005408E4">
        <w:rPr>
          <w:noProof/>
          <w:color w:val="000000"/>
          <w:sz w:val="28"/>
          <w:szCs w:val="28"/>
        </w:rPr>
        <w:t>,</w:t>
      </w:r>
      <w:r w:rsidRPr="005408E4">
        <w:rPr>
          <w:noProof/>
          <w:color w:val="000000"/>
          <w:sz w:val="28"/>
          <w:szCs w:val="28"/>
        </w:rPr>
        <w:t xml:space="preserve"> и сокращения затрат времени для обработки </w:t>
      </w:r>
      <w:r w:rsidR="009C6753" w:rsidRPr="005408E4">
        <w:rPr>
          <w:noProof/>
          <w:color w:val="000000"/>
          <w:sz w:val="28"/>
          <w:szCs w:val="28"/>
        </w:rPr>
        <w:t xml:space="preserve">прорезного </w:t>
      </w:r>
      <w:r w:rsidRPr="005408E4">
        <w:rPr>
          <w:noProof/>
          <w:color w:val="000000"/>
          <w:sz w:val="28"/>
          <w:szCs w:val="28"/>
        </w:rPr>
        <w:t>кармана с клапаном</w:t>
      </w:r>
      <w:r w:rsidR="009C6753" w:rsidRPr="005408E4">
        <w:rPr>
          <w:noProof/>
          <w:color w:val="000000"/>
          <w:sz w:val="28"/>
          <w:szCs w:val="28"/>
        </w:rPr>
        <w:t xml:space="preserve"> и листочкой</w:t>
      </w:r>
      <w:r w:rsidR="00800933" w:rsidRPr="005408E4">
        <w:rPr>
          <w:noProof/>
          <w:color w:val="000000"/>
          <w:sz w:val="28"/>
          <w:szCs w:val="28"/>
        </w:rPr>
        <w:t>,</w:t>
      </w:r>
      <w:r w:rsidRPr="005408E4">
        <w:rPr>
          <w:noProof/>
          <w:color w:val="000000"/>
          <w:sz w:val="28"/>
          <w:szCs w:val="28"/>
        </w:rPr>
        <w:t xml:space="preserve"> рекомендуется использовать спецоборудование, которое запрагромировано выполнять только эту операцию, и </w:t>
      </w:r>
      <w:r w:rsidR="00394E21" w:rsidRPr="005408E4">
        <w:rPr>
          <w:noProof/>
          <w:color w:val="000000"/>
          <w:sz w:val="28"/>
          <w:szCs w:val="28"/>
        </w:rPr>
        <w:t xml:space="preserve">не </w:t>
      </w:r>
      <w:r w:rsidRPr="005408E4">
        <w:rPr>
          <w:noProof/>
          <w:color w:val="000000"/>
          <w:sz w:val="28"/>
          <w:szCs w:val="28"/>
        </w:rPr>
        <w:t>требует высококвалифицированного работника.</w:t>
      </w:r>
    </w:p>
    <w:p w:rsidR="004B450E" w:rsidRPr="005408E4" w:rsidRDefault="004B450E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 xml:space="preserve">Но такое </w:t>
      </w:r>
      <w:r w:rsidR="00394E21" w:rsidRPr="005408E4">
        <w:rPr>
          <w:noProof/>
          <w:color w:val="000000"/>
          <w:sz w:val="28"/>
          <w:szCs w:val="28"/>
        </w:rPr>
        <w:t>оборудование</w:t>
      </w:r>
      <w:r w:rsidRPr="005408E4">
        <w:rPr>
          <w:noProof/>
          <w:color w:val="000000"/>
          <w:sz w:val="28"/>
          <w:szCs w:val="28"/>
        </w:rPr>
        <w:t xml:space="preserve"> не выгодно приобретать, т.к. </w:t>
      </w:r>
      <w:r w:rsidR="00E409A5" w:rsidRPr="005408E4">
        <w:rPr>
          <w:noProof/>
          <w:color w:val="000000"/>
          <w:sz w:val="28"/>
          <w:szCs w:val="28"/>
        </w:rPr>
        <w:t xml:space="preserve">оно дорогостоящее, и </w:t>
      </w:r>
      <w:r w:rsidRPr="005408E4">
        <w:rPr>
          <w:noProof/>
          <w:color w:val="000000"/>
          <w:sz w:val="28"/>
          <w:szCs w:val="28"/>
        </w:rPr>
        <w:t>частая сменяемость моделей</w:t>
      </w:r>
      <w:r w:rsidR="009C6753" w:rsidRPr="005408E4">
        <w:rPr>
          <w:noProof/>
          <w:color w:val="000000"/>
          <w:sz w:val="28"/>
          <w:szCs w:val="28"/>
        </w:rPr>
        <w:t>, не позволит окупить его предприятию.</w:t>
      </w:r>
    </w:p>
    <w:p w:rsidR="00DB2A38" w:rsidRPr="005408E4" w:rsidRDefault="009C675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Костюм мужской изготавливается в условиях массового производства, что позволяет добиться высокого качества изделия, сокращения затрат времени на изготовление путем:</w:t>
      </w:r>
    </w:p>
    <w:p w:rsidR="009C6753" w:rsidRPr="005408E4" w:rsidRDefault="009C675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-разделение труда</w:t>
      </w:r>
    </w:p>
    <w:p w:rsidR="009C6753" w:rsidRPr="005408E4" w:rsidRDefault="009C675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-специализация рабочих мест</w:t>
      </w:r>
    </w:p>
    <w:p w:rsidR="009C6753" w:rsidRPr="005408E4" w:rsidRDefault="009C675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-высокопроизводительное оборудование</w:t>
      </w:r>
    </w:p>
    <w:p w:rsidR="009C6753" w:rsidRPr="005408E4" w:rsidRDefault="009C6753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-поточн</w:t>
      </w:r>
      <w:r w:rsidR="00F436C6" w:rsidRPr="005408E4">
        <w:rPr>
          <w:noProof/>
          <w:color w:val="000000"/>
          <w:sz w:val="28"/>
          <w:szCs w:val="28"/>
        </w:rPr>
        <w:t>оя</w:t>
      </w:r>
      <w:r w:rsidRPr="005408E4">
        <w:rPr>
          <w:noProof/>
          <w:color w:val="000000"/>
          <w:sz w:val="28"/>
          <w:szCs w:val="28"/>
        </w:rPr>
        <w:t xml:space="preserve"> организация</w:t>
      </w:r>
      <w:r w:rsidR="00F52C88" w:rsidRPr="005408E4">
        <w:rPr>
          <w:noProof/>
          <w:color w:val="000000"/>
          <w:sz w:val="28"/>
          <w:szCs w:val="28"/>
        </w:rPr>
        <w:t xml:space="preserve"> производства</w:t>
      </w:r>
    </w:p>
    <w:p w:rsidR="00F436C6" w:rsidRPr="005408E4" w:rsidRDefault="00023304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Актуальность темы курсового проекта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выражается в реальной потребности производства в будущей разработке.</w:t>
      </w:r>
    </w:p>
    <w:p w:rsidR="00800933" w:rsidRPr="005408E4" w:rsidRDefault="007A2B54" w:rsidP="00800933">
      <w:pPr>
        <w:spacing w:line="360" w:lineRule="auto"/>
        <w:ind w:firstLine="709"/>
        <w:jc w:val="both"/>
        <w:rPr>
          <w:b/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br w:type="page"/>
      </w:r>
      <w:r w:rsidR="00DB2A38" w:rsidRPr="005408E4">
        <w:rPr>
          <w:b/>
          <w:noProof/>
          <w:color w:val="000000"/>
          <w:sz w:val="28"/>
          <w:szCs w:val="28"/>
        </w:rPr>
        <w:t>Литература</w:t>
      </w:r>
    </w:p>
    <w:p w:rsidR="00DB2A38" w:rsidRPr="005408E4" w:rsidRDefault="00DB2A38" w:rsidP="00800933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800933" w:rsidRPr="005408E4" w:rsidRDefault="00DB2A38" w:rsidP="007A2B54">
      <w:pPr>
        <w:pStyle w:val="a8"/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1. Журнал «Швейная промышленность», журналы мод.</w:t>
      </w:r>
    </w:p>
    <w:p w:rsidR="00800933" w:rsidRPr="005408E4" w:rsidRDefault="00DB2A38" w:rsidP="007A2B54">
      <w:pPr>
        <w:pStyle w:val="a8"/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2. Першина Л.Ф., Петрова С.В. Технология швейного производства.</w:t>
      </w:r>
      <w:r w:rsidR="007A2B54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М.: Легпромбытиздат, 1991-416 с.: ил.- ISBN 5-7088-0212-Х.</w:t>
      </w:r>
    </w:p>
    <w:p w:rsidR="00800933" w:rsidRPr="005408E4" w:rsidRDefault="00DB2A38" w:rsidP="007A2B54">
      <w:pPr>
        <w:pStyle w:val="a8"/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 xml:space="preserve">3.Изместьева А.Я. Проектирование предприятий швейной промышленности. - М. Легкая и пищевая промышленность, </w:t>
      </w:r>
      <w:smartTag w:uri="urn:schemas-microsoft-com:office:smarttags" w:element="metricconverter">
        <w:smartTagPr>
          <w:attr w:name="ProductID" w:val="1983 г"/>
        </w:smartTagPr>
        <w:r w:rsidRPr="005408E4">
          <w:rPr>
            <w:noProof/>
            <w:color w:val="000000"/>
            <w:sz w:val="28"/>
            <w:szCs w:val="28"/>
          </w:rPr>
          <w:t>1983 г</w:t>
        </w:r>
      </w:smartTag>
      <w:r w:rsidRPr="005408E4">
        <w:rPr>
          <w:noProof/>
          <w:color w:val="000000"/>
          <w:sz w:val="28"/>
          <w:szCs w:val="28"/>
        </w:rPr>
        <w:t>.</w:t>
      </w:r>
      <w:r w:rsidR="00800933" w:rsidRPr="005408E4">
        <w:rPr>
          <w:noProof/>
          <w:color w:val="000000"/>
          <w:sz w:val="28"/>
          <w:szCs w:val="28"/>
        </w:rPr>
        <w:t xml:space="preserve"> </w:t>
      </w:r>
    </w:p>
    <w:p w:rsidR="00800933" w:rsidRPr="005408E4" w:rsidRDefault="00DB2A38" w:rsidP="007A2B54">
      <w:pPr>
        <w:pStyle w:val="a8"/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4.Справочник промышленной технологии одежды под ред.</w:t>
      </w:r>
      <w:r w:rsidR="007A2B54" w:rsidRPr="005408E4">
        <w:rPr>
          <w:noProof/>
          <w:color w:val="000000"/>
          <w:sz w:val="28"/>
          <w:szCs w:val="28"/>
        </w:rPr>
        <w:t xml:space="preserve"> </w:t>
      </w:r>
      <w:r w:rsidRPr="005408E4">
        <w:rPr>
          <w:noProof/>
          <w:color w:val="000000"/>
          <w:sz w:val="28"/>
          <w:szCs w:val="28"/>
        </w:rPr>
        <w:t>П.Н.Кокеткина.</w:t>
      </w:r>
    </w:p>
    <w:p w:rsidR="00800933" w:rsidRPr="005408E4" w:rsidRDefault="00DB2A38" w:rsidP="007A2B54">
      <w:pPr>
        <w:pStyle w:val="a8"/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5.Типовая техническая документация по конструированию, технология изготовления, организации производства и труда, основным и прикладным материалам по виду ассортимента.</w:t>
      </w:r>
    </w:p>
    <w:p w:rsidR="00800933" w:rsidRPr="005408E4" w:rsidRDefault="00DB2A38" w:rsidP="007A2B54">
      <w:pPr>
        <w:pStyle w:val="a8"/>
        <w:spacing w:line="360" w:lineRule="auto"/>
        <w:jc w:val="both"/>
        <w:rPr>
          <w:noProof/>
          <w:color w:val="000000"/>
          <w:sz w:val="28"/>
          <w:szCs w:val="28"/>
        </w:rPr>
      </w:pPr>
      <w:r w:rsidRPr="005408E4">
        <w:rPr>
          <w:noProof/>
          <w:color w:val="000000"/>
          <w:sz w:val="28"/>
          <w:szCs w:val="28"/>
        </w:rPr>
        <w:t>6.Комплексно- механизированные линии в швейной промышленности Зак. И.И., Полухин ВЛ., Лейбман С.Я. и др.- М.: Легпромбытиздат, 1988. - 320 с.: ил.</w:t>
      </w:r>
      <w:bookmarkStart w:id="0" w:name="_GoBack"/>
      <w:bookmarkEnd w:id="0"/>
    </w:p>
    <w:sectPr w:rsidR="00800933" w:rsidRPr="005408E4" w:rsidSect="00F80F0B">
      <w:pgSz w:w="11906" w:h="16838"/>
      <w:pgMar w:top="1134" w:right="851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D98" w:rsidRDefault="00100D98" w:rsidP="003412AC">
      <w:r>
        <w:separator/>
      </w:r>
    </w:p>
  </w:endnote>
  <w:endnote w:type="continuationSeparator" w:id="0">
    <w:p w:rsidR="00100D98" w:rsidRDefault="00100D98" w:rsidP="00341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933" w:rsidRDefault="00800933" w:rsidP="004921F4">
    <w:pPr>
      <w:pStyle w:val="a6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800933" w:rsidRDefault="00800933" w:rsidP="0080093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D98" w:rsidRDefault="00100D98" w:rsidP="003412AC">
      <w:r>
        <w:separator/>
      </w:r>
    </w:p>
  </w:footnote>
  <w:footnote w:type="continuationSeparator" w:id="0">
    <w:p w:rsidR="00100D98" w:rsidRDefault="00100D98" w:rsidP="00341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4259C3"/>
    <w:multiLevelType w:val="hybridMultilevel"/>
    <w:tmpl w:val="F9B2BA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60D31EC"/>
    <w:multiLevelType w:val="hybridMultilevel"/>
    <w:tmpl w:val="9A2E4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AD14E60"/>
    <w:multiLevelType w:val="hybridMultilevel"/>
    <w:tmpl w:val="F6885E46"/>
    <w:lvl w:ilvl="0" w:tplc="C1183C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A44B2F"/>
    <w:multiLevelType w:val="hybridMultilevel"/>
    <w:tmpl w:val="5316DB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0DE3ECF"/>
    <w:multiLevelType w:val="multilevel"/>
    <w:tmpl w:val="72BAB92E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71255D5C"/>
    <w:multiLevelType w:val="hybridMultilevel"/>
    <w:tmpl w:val="3FA4C8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A306244"/>
    <w:multiLevelType w:val="hybridMultilevel"/>
    <w:tmpl w:val="82F21850"/>
    <w:lvl w:ilvl="0" w:tplc="FA367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D6605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C6813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D2292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76614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3BCB1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DFA80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E9A6C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588F8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420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516F"/>
    <w:rsid w:val="00023304"/>
    <w:rsid w:val="00043642"/>
    <w:rsid w:val="000926A4"/>
    <w:rsid w:val="000A0658"/>
    <w:rsid w:val="000B7752"/>
    <w:rsid w:val="000C28B4"/>
    <w:rsid w:val="00100D98"/>
    <w:rsid w:val="001019A6"/>
    <w:rsid w:val="001130B9"/>
    <w:rsid w:val="001A203E"/>
    <w:rsid w:val="001D6767"/>
    <w:rsid w:val="001F389E"/>
    <w:rsid w:val="00205273"/>
    <w:rsid w:val="0020747B"/>
    <w:rsid w:val="002414D2"/>
    <w:rsid w:val="002D0812"/>
    <w:rsid w:val="002F1493"/>
    <w:rsid w:val="003132A4"/>
    <w:rsid w:val="003412AC"/>
    <w:rsid w:val="00353210"/>
    <w:rsid w:val="003807CB"/>
    <w:rsid w:val="00382128"/>
    <w:rsid w:val="00385FA2"/>
    <w:rsid w:val="00394E21"/>
    <w:rsid w:val="00451617"/>
    <w:rsid w:val="004921F4"/>
    <w:rsid w:val="004B450E"/>
    <w:rsid w:val="00525A5A"/>
    <w:rsid w:val="005355E9"/>
    <w:rsid w:val="005408E4"/>
    <w:rsid w:val="005B6FAB"/>
    <w:rsid w:val="005E01E0"/>
    <w:rsid w:val="005E7DA7"/>
    <w:rsid w:val="00624BD2"/>
    <w:rsid w:val="00644397"/>
    <w:rsid w:val="00673667"/>
    <w:rsid w:val="00675187"/>
    <w:rsid w:val="006A5EE6"/>
    <w:rsid w:val="006B0480"/>
    <w:rsid w:val="006E296A"/>
    <w:rsid w:val="006E2D25"/>
    <w:rsid w:val="00706537"/>
    <w:rsid w:val="007321F9"/>
    <w:rsid w:val="0079020A"/>
    <w:rsid w:val="007A2B54"/>
    <w:rsid w:val="007A3C25"/>
    <w:rsid w:val="007C6690"/>
    <w:rsid w:val="007E6A0E"/>
    <w:rsid w:val="00800933"/>
    <w:rsid w:val="00873985"/>
    <w:rsid w:val="008F58BB"/>
    <w:rsid w:val="008F61CC"/>
    <w:rsid w:val="009230B6"/>
    <w:rsid w:val="00947EF5"/>
    <w:rsid w:val="009507E1"/>
    <w:rsid w:val="00985D75"/>
    <w:rsid w:val="00987644"/>
    <w:rsid w:val="00992802"/>
    <w:rsid w:val="009A035F"/>
    <w:rsid w:val="009C6753"/>
    <w:rsid w:val="009E0DF3"/>
    <w:rsid w:val="00A33F8B"/>
    <w:rsid w:val="00A71037"/>
    <w:rsid w:val="00A90B2F"/>
    <w:rsid w:val="00AA0BDF"/>
    <w:rsid w:val="00AC77E3"/>
    <w:rsid w:val="00AD516F"/>
    <w:rsid w:val="00AD71D7"/>
    <w:rsid w:val="00BF38C1"/>
    <w:rsid w:val="00C13E19"/>
    <w:rsid w:val="00C5661B"/>
    <w:rsid w:val="00C65FE2"/>
    <w:rsid w:val="00CE3E52"/>
    <w:rsid w:val="00D04E6C"/>
    <w:rsid w:val="00D326AB"/>
    <w:rsid w:val="00D530B9"/>
    <w:rsid w:val="00D5518A"/>
    <w:rsid w:val="00D917C3"/>
    <w:rsid w:val="00DB2A38"/>
    <w:rsid w:val="00DF5B8E"/>
    <w:rsid w:val="00E11C39"/>
    <w:rsid w:val="00E20E0E"/>
    <w:rsid w:val="00E409A5"/>
    <w:rsid w:val="00E84527"/>
    <w:rsid w:val="00EC75A7"/>
    <w:rsid w:val="00EC75C7"/>
    <w:rsid w:val="00EE2ABC"/>
    <w:rsid w:val="00F17F63"/>
    <w:rsid w:val="00F23296"/>
    <w:rsid w:val="00F436C6"/>
    <w:rsid w:val="00F51F5A"/>
    <w:rsid w:val="00F52C88"/>
    <w:rsid w:val="00F604DF"/>
    <w:rsid w:val="00F76601"/>
    <w:rsid w:val="00F80F0B"/>
    <w:rsid w:val="00F83251"/>
    <w:rsid w:val="00FF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0"/>
    <o:shapelayout v:ext="edit">
      <o:idmap v:ext="edit" data="1"/>
      <o:rules v:ext="edit">
        <o:r id="V:Rule1" type="connector" idref="#_x0000_s1026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4"/>
        <o:r id="V:Rule7" type="connector" idref="#_x0000_s1035"/>
        <o:r id="V:Rule8" type="connector" idref="#_x0000_s1036"/>
        <o:r id="V:Rule9" type="connector" idref="#_x0000_s1037"/>
        <o:r id="V:Rule10" type="connector" idref="#_x0000_s1039"/>
        <o:r id="V:Rule11" type="connector" idref="#_x0000_s1040"/>
        <o:r id="V:Rule12" type="connector" idref="#_x0000_s1041"/>
        <o:r id="V:Rule13" type="connector" idref="#_x0000_s1043"/>
        <o:r id="V:Rule14" type="connector" idref="#_x0000_s1044"/>
        <o:r id="V:Rule15" type="connector" idref="#_x0000_s1045"/>
        <o:r id="V:Rule16" type="connector" idref="#_x0000_s1046"/>
        <o:r id="V:Rule17" type="connector" idref="#_x0000_s1047"/>
        <o:r id="V:Rule18" type="connector" idref="#_x0000_s1048"/>
        <o:r id="V:Rule19" type="connector" idref="#_x0000_s1049"/>
        <o:r id="V:Rule20" type="connector" idref="#_x0000_s1050"/>
        <o:r id="V:Rule21" type="connector" idref="#_x0000_s1051"/>
        <o:r id="V:Rule22" type="connector" idref="#_x0000_s1053"/>
        <o:r id="V:Rule23" type="connector" idref="#_x0000_s1054"/>
        <o:r id="V:Rule24" type="connector" idref="#_x0000_s1055"/>
        <o:r id="V:Rule25" type="connector" idref="#_x0000_s1056"/>
        <o:r id="V:Rule26" type="connector" idref="#_x0000_s1057"/>
        <o:r id="V:Rule27" type="connector" idref="#_x0000_s1058"/>
        <o:r id="V:Rule28" type="connector" idref="#_x0000_s1059"/>
        <o:r id="V:Rule29" type="connector" idref="#_x0000_s1060"/>
      </o:rules>
    </o:shapelayout>
  </w:shapeDefaults>
  <w:decimalSymbol w:val=","/>
  <w:listSeparator w:val=";"/>
  <w14:defaultImageDpi w14:val="0"/>
  <w15:docId w15:val="{752099AE-0A26-4DF8-A0CC-F3BC21BE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537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3412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3412AC"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3412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3412AC"/>
    <w:rPr>
      <w:rFonts w:cs="Times New Roman"/>
      <w:sz w:val="24"/>
      <w:szCs w:val="24"/>
    </w:rPr>
  </w:style>
  <w:style w:type="paragraph" w:customStyle="1" w:styleId="a8">
    <w:name w:val="Стиль"/>
    <w:rsid w:val="00DB2A3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9">
    <w:name w:val="Body Text Indent"/>
    <w:basedOn w:val="a"/>
    <w:link w:val="aa"/>
    <w:uiPriority w:val="99"/>
    <w:rsid w:val="00C5661B"/>
    <w:pPr>
      <w:spacing w:line="360" w:lineRule="auto"/>
      <w:ind w:left="1620"/>
    </w:pPr>
    <w:rPr>
      <w:sz w:val="28"/>
    </w:r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C5661B"/>
    <w:rPr>
      <w:rFonts w:cs="Times New Roman"/>
      <w:sz w:val="24"/>
      <w:szCs w:val="24"/>
    </w:rPr>
  </w:style>
  <w:style w:type="paragraph" w:styleId="ab">
    <w:name w:val="Body Text"/>
    <w:basedOn w:val="a"/>
    <w:link w:val="ac"/>
    <w:uiPriority w:val="99"/>
    <w:rsid w:val="00624BD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locked/>
    <w:rsid w:val="00624BD2"/>
    <w:rPr>
      <w:rFonts w:cs="Times New Roman"/>
      <w:sz w:val="24"/>
      <w:szCs w:val="24"/>
    </w:rPr>
  </w:style>
  <w:style w:type="paragraph" w:styleId="ad">
    <w:name w:val="No Spacing"/>
    <w:link w:val="ae"/>
    <w:uiPriority w:val="1"/>
    <w:qFormat/>
    <w:rsid w:val="00A33F8B"/>
    <w:rPr>
      <w:rFonts w:ascii="Calibri" w:hAnsi="Calibri"/>
      <w:sz w:val="22"/>
      <w:szCs w:val="22"/>
      <w:lang w:eastAsia="en-US"/>
    </w:rPr>
  </w:style>
  <w:style w:type="character" w:customStyle="1" w:styleId="ae">
    <w:name w:val="Без интервала Знак"/>
    <w:basedOn w:val="a0"/>
    <w:link w:val="ad"/>
    <w:uiPriority w:val="1"/>
    <w:locked/>
    <w:rsid w:val="00A33F8B"/>
    <w:rPr>
      <w:rFonts w:ascii="Calibri" w:hAnsi="Calibri" w:cs="Times New Roman"/>
      <w:sz w:val="22"/>
      <w:szCs w:val="22"/>
      <w:lang w:val="ru-RU" w:eastAsia="en-US" w:bidi="ar-SA"/>
    </w:rPr>
  </w:style>
  <w:style w:type="character" w:styleId="af">
    <w:name w:val="page number"/>
    <w:basedOn w:val="a0"/>
    <w:uiPriority w:val="99"/>
    <w:rsid w:val="0080093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oleObject" Target="embeddings/oleObject3.bin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3486</Words>
  <Characters>19876</Characters>
  <Application>Microsoft Office Word</Application>
  <DocSecurity>0</DocSecurity>
  <Lines>165</Lines>
  <Paragraphs>46</Paragraphs>
  <ScaleCrop>false</ScaleCrop>
  <Company>Частное лицо</Company>
  <LinksUpToDate>false</LinksUpToDate>
  <CharactersWithSpaces>23316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форма в учебных заведениях приобретает все большую актуальность</dc:title>
  <dc:subject/>
  <dc:creator>Олег</dc:creator>
  <cp:keywords/>
  <dc:description/>
  <cp:lastModifiedBy>admin</cp:lastModifiedBy>
  <cp:revision>2</cp:revision>
  <cp:lastPrinted>2009-05-22T21:01:00Z</cp:lastPrinted>
  <dcterms:created xsi:type="dcterms:W3CDTF">2014-04-06T19:17:00Z</dcterms:created>
  <dcterms:modified xsi:type="dcterms:W3CDTF">2014-04-06T19:17:00Z</dcterms:modified>
</cp:coreProperties>
</file>