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20" w:rsidRPr="009350D4" w:rsidRDefault="000F6A8D" w:rsidP="009350D4">
      <w:pPr>
        <w:pStyle w:val="aff0"/>
      </w:pPr>
      <w:r w:rsidRPr="009350D4">
        <w:t>Москов</w:t>
      </w:r>
      <w:r w:rsidR="003E2B20" w:rsidRPr="009350D4">
        <w:t>ская Академия управления и экономики</w:t>
      </w:r>
    </w:p>
    <w:p w:rsidR="009350D4" w:rsidRDefault="003E2B20" w:rsidP="009350D4">
      <w:pPr>
        <w:pStyle w:val="aff0"/>
      </w:pPr>
      <w:r w:rsidRPr="009350D4">
        <w:t>Факультет экономики и социального управления</w:t>
      </w: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Pr="009350D4" w:rsidRDefault="003E2B20" w:rsidP="009350D4">
      <w:pPr>
        <w:pStyle w:val="aff0"/>
      </w:pPr>
      <w:r w:rsidRPr="009350D4">
        <w:t>Курсовая работа</w:t>
      </w:r>
    </w:p>
    <w:p w:rsidR="009350D4" w:rsidRDefault="003E2B20" w:rsidP="009350D4">
      <w:pPr>
        <w:pStyle w:val="aff0"/>
      </w:pPr>
      <w:r w:rsidRPr="009350D4">
        <w:t>По дисциплине</w:t>
      </w:r>
      <w:r w:rsidR="009350D4" w:rsidRPr="009350D4">
        <w:t xml:space="preserve">: </w:t>
      </w:r>
      <w:r w:rsidRPr="009350D4">
        <w:t>Системный гостиничный менеджмент</w:t>
      </w:r>
    </w:p>
    <w:p w:rsidR="009350D4" w:rsidRDefault="00197563" w:rsidP="009350D4">
      <w:pPr>
        <w:pStyle w:val="aff0"/>
      </w:pPr>
      <w:r w:rsidRPr="009350D4">
        <w:t>Тема</w:t>
      </w:r>
      <w:r w:rsidR="009350D4" w:rsidRPr="009350D4">
        <w:t xml:space="preserve">: </w:t>
      </w:r>
      <w:r w:rsidR="003E2B20" w:rsidRPr="009350D4">
        <w:t>Технология обслуживания клиентов в гостин</w:t>
      </w:r>
      <w:r w:rsidR="003875FA">
        <w:t>и</w:t>
      </w:r>
      <w:r w:rsidR="003E2B20" w:rsidRPr="009350D4">
        <w:t>це</w:t>
      </w: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Default="009350D4" w:rsidP="009350D4">
      <w:pPr>
        <w:pStyle w:val="aff0"/>
      </w:pPr>
    </w:p>
    <w:p w:rsidR="009350D4" w:rsidRPr="009350D4" w:rsidRDefault="009350D4" w:rsidP="009350D4">
      <w:pPr>
        <w:pStyle w:val="aff0"/>
      </w:pPr>
    </w:p>
    <w:p w:rsidR="009350D4" w:rsidRPr="009350D4" w:rsidRDefault="000F6A8D" w:rsidP="009350D4">
      <w:pPr>
        <w:pStyle w:val="aff0"/>
      </w:pPr>
      <w:r w:rsidRPr="009350D4">
        <w:t>Москва 2008</w:t>
      </w:r>
    </w:p>
    <w:p w:rsidR="009350D4" w:rsidRDefault="009350D4" w:rsidP="009350D4">
      <w:pPr>
        <w:pStyle w:val="af8"/>
      </w:pPr>
      <w:r>
        <w:br w:type="page"/>
      </w:r>
      <w:r w:rsidR="00AC47CF" w:rsidRPr="009350D4">
        <w:t>Содержание</w:t>
      </w:r>
    </w:p>
    <w:p w:rsidR="009350D4" w:rsidRDefault="009350D4" w:rsidP="009350D4"/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Введение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Глава 1. Организационная структура гостиничного предприятия. Службы гостиницы и их характеристика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1.1 Административная служба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1.2 Служба приема и размещения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1.3 Служба обслуживания номерного фонда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1.4 Служба общественного питания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1.5 Вспомогательные и дополнительные службы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Глава 2. Механизм взаимодействия персонала и клиента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2.1 Культура поведения персонала гостиниц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2.2 Поиск путей удовлетворения потребностей клиентов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Глава 3. Технология обслуживания клиентов гостиницы "Беломорская"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Заключение</w:t>
      </w:r>
    </w:p>
    <w:p w:rsidR="00815D47" w:rsidRDefault="00815D47">
      <w:pPr>
        <w:pStyle w:val="24"/>
        <w:rPr>
          <w:smallCaps w:val="0"/>
          <w:noProof/>
          <w:sz w:val="24"/>
          <w:szCs w:val="24"/>
        </w:rPr>
      </w:pPr>
      <w:r w:rsidRPr="00EE235F">
        <w:rPr>
          <w:rStyle w:val="ad"/>
          <w:noProof/>
        </w:rPr>
        <w:t>Список литературы</w:t>
      </w:r>
    </w:p>
    <w:p w:rsidR="009350D4" w:rsidRPr="009350D4" w:rsidRDefault="009350D4" w:rsidP="009350D4">
      <w:pPr>
        <w:pStyle w:val="2"/>
      </w:pPr>
      <w:r>
        <w:br w:type="page"/>
      </w:r>
      <w:bookmarkStart w:id="0" w:name="_Toc252144625"/>
      <w:r w:rsidR="00C71A10" w:rsidRPr="009350D4">
        <w:t>Введение</w:t>
      </w:r>
      <w:bookmarkEnd w:id="0"/>
    </w:p>
    <w:p w:rsidR="009350D4" w:rsidRDefault="009350D4" w:rsidP="009350D4"/>
    <w:p w:rsidR="009350D4" w:rsidRDefault="0098290E" w:rsidP="009350D4">
      <w:r w:rsidRPr="009350D4">
        <w:t>Среди проблем, выдвигаемых туризмом, наиболее важной является проблема обслуживания и гостеприимства</w:t>
      </w:r>
      <w:r w:rsidR="009350D4" w:rsidRPr="009350D4">
        <w:t xml:space="preserve">. </w:t>
      </w:r>
      <w:r w:rsidRPr="009350D4">
        <w:t>В данной работе более содержательно будут рассмотрены особенности обслуживания клиентов гостиницы</w:t>
      </w:r>
      <w:r w:rsidR="009350D4">
        <w:t xml:space="preserve"> "</w:t>
      </w:r>
      <w:r w:rsidRPr="009350D4">
        <w:t>Беломорская</w:t>
      </w:r>
      <w:r w:rsidR="009350D4">
        <w:t xml:space="preserve">" </w:t>
      </w:r>
      <w:r w:rsidRPr="009350D4">
        <w:t>города Архангельска</w:t>
      </w:r>
      <w:r w:rsidR="009350D4" w:rsidRPr="009350D4">
        <w:t>.</w:t>
      </w:r>
    </w:p>
    <w:p w:rsidR="009350D4" w:rsidRDefault="0098290E" w:rsidP="009350D4">
      <w:r w:rsidRPr="009350D4">
        <w:t>Область посещают не только русские туристы, но и гости из-за рубежа</w:t>
      </w:r>
      <w:r w:rsidR="009350D4" w:rsidRPr="009350D4">
        <w:t xml:space="preserve">. </w:t>
      </w:r>
      <w:r w:rsidRPr="009350D4">
        <w:t>В городе Архангельске проводятся конференции, выставки, спортивные соревнования и кинофестивали</w:t>
      </w:r>
      <w:r w:rsidR="009350D4" w:rsidRPr="009350D4">
        <w:t xml:space="preserve">. </w:t>
      </w:r>
      <w:r w:rsidRPr="009350D4">
        <w:t>За последнее время требования к качеству услуг и сервису у туристов резко возросли, не все гостиницы соответствуют всем требованиям европейского уровня</w:t>
      </w:r>
      <w:r w:rsidR="009350D4" w:rsidRPr="009350D4">
        <w:t xml:space="preserve">. </w:t>
      </w:r>
      <w:r w:rsidRPr="009350D4">
        <w:t>Поэтому назрела необходимость по реконструкции гостиниц, разработке программ по приему и обслуживанию туристов и подготовке квалифицированного персонала</w:t>
      </w:r>
      <w:r w:rsidR="009350D4" w:rsidRPr="009350D4">
        <w:t>.</w:t>
      </w:r>
    </w:p>
    <w:p w:rsidR="009350D4" w:rsidRDefault="00C71A10" w:rsidP="009350D4">
      <w:r w:rsidRPr="009350D4">
        <w:t>Гостиничный комплекс является важнейшим элементом социальной сферы, играющим большую роль в повышении эффективности общественного производства и соответственно росте жизненного уровня населения</w:t>
      </w:r>
      <w:r w:rsidR="009350D4" w:rsidRPr="009350D4">
        <w:t>.</w:t>
      </w:r>
    </w:p>
    <w:p w:rsidR="009350D4" w:rsidRDefault="00C71A10" w:rsidP="009350D4">
      <w:r w:rsidRPr="009350D4">
        <w:t>В 20-ом веке туризм превратился в одно из наиболее значимых социальных явлений</w:t>
      </w:r>
      <w:r w:rsidR="009350D4" w:rsidRPr="009350D4">
        <w:t xml:space="preserve">. </w:t>
      </w:r>
      <w:r w:rsidRPr="009350D4">
        <w:t>Расходы населения на туристские услуги в ряде стран занимают третье место после затрат на питание и жилье</w:t>
      </w:r>
      <w:r w:rsidR="009350D4" w:rsidRPr="009350D4">
        <w:t xml:space="preserve">. </w:t>
      </w:r>
      <w:r w:rsidRPr="009350D4">
        <w:t xml:space="preserve">В экономике современной России туризм также занимает важное </w:t>
      </w:r>
      <w:r w:rsidR="00572019" w:rsidRPr="009350D4">
        <w:t>место</w:t>
      </w:r>
      <w:r w:rsidR="009350D4" w:rsidRPr="009350D4">
        <w:t xml:space="preserve">. </w:t>
      </w:r>
      <w:r w:rsidRPr="009350D4">
        <w:t>Одной из приоритетных задач Федеральной целевой программы</w:t>
      </w:r>
      <w:r w:rsidR="009350D4">
        <w:t xml:space="preserve"> "</w:t>
      </w:r>
      <w:r w:rsidRPr="009350D4">
        <w:t>Развитие туризма в РФ</w:t>
      </w:r>
      <w:r w:rsidR="009350D4">
        <w:t xml:space="preserve">" </w:t>
      </w:r>
      <w:r w:rsidRPr="009350D4">
        <w:t xml:space="preserve">является становление в России современного </w:t>
      </w:r>
      <w:r w:rsidR="00F8131C" w:rsidRPr="009350D4">
        <w:t>вы</w:t>
      </w:r>
      <w:r w:rsidRPr="009350D4">
        <w:t>сокоэффективного и конкурентоспособного туристского комплекса</w:t>
      </w:r>
      <w:r w:rsidR="009350D4" w:rsidRPr="009350D4">
        <w:t xml:space="preserve">. </w:t>
      </w:r>
      <w:r w:rsidR="00472C5D" w:rsidRPr="009350D4">
        <w:t xml:space="preserve">Автор считает </w:t>
      </w:r>
      <w:r w:rsidRPr="009350D4">
        <w:t>тему</w:t>
      </w:r>
      <w:r w:rsidR="009350D4">
        <w:t xml:space="preserve"> " </w:t>
      </w:r>
      <w:r w:rsidR="00472C5D" w:rsidRPr="009350D4">
        <w:t>Технология обслуживания клиентов в гостинце</w:t>
      </w:r>
      <w:r w:rsidR="009350D4">
        <w:t xml:space="preserve"> " </w:t>
      </w:r>
      <w:r w:rsidRPr="009350D4">
        <w:t>актуальной, поскольку в сфере въездного и внутреннего туризма гостиничный сервис включает в себя целый комплекс услуг для туристов и является ключевым фактором,</w:t>
      </w:r>
      <w:r w:rsidR="009350D4" w:rsidRPr="009350D4">
        <w:t xml:space="preserve"> </w:t>
      </w:r>
      <w:r w:rsidRPr="009350D4">
        <w:t>определяющим перспективы развития туризма в России, конкурентоспособного в мировой системе туристского бизнеса</w:t>
      </w:r>
      <w:r w:rsidR="009350D4" w:rsidRPr="009350D4">
        <w:t xml:space="preserve">. </w:t>
      </w:r>
      <w:r w:rsidRPr="009350D4">
        <w:t>Туристские услуги, в том числе и в рамках гостиничного обслуживания, отнесены к социально-культурным услугам</w:t>
      </w:r>
      <w:r w:rsidR="009350D4" w:rsidRPr="009350D4">
        <w:t xml:space="preserve">. </w:t>
      </w:r>
      <w:r w:rsidRPr="009350D4">
        <w:t>Они строятся на принципах современного гостеприимства, что повышает их роль в развитии отечественного туризма, а также ставит определенные задачи в системе подготовки кадров для туристско-гостиничного сервиса</w:t>
      </w:r>
      <w:r w:rsidR="009350D4" w:rsidRPr="009350D4">
        <w:t>.</w:t>
      </w:r>
    </w:p>
    <w:p w:rsidR="009350D4" w:rsidRDefault="00C71A10" w:rsidP="009350D4">
      <w:r w:rsidRPr="009350D4">
        <w:t xml:space="preserve">Приступая к курсовой работе по избранной теме, </w:t>
      </w:r>
      <w:r w:rsidR="00472C5D" w:rsidRPr="009350D4">
        <w:t xml:space="preserve">автор </w:t>
      </w:r>
      <w:r w:rsidR="00F8131C" w:rsidRPr="009350D4">
        <w:t>поставил</w:t>
      </w:r>
      <w:r w:rsidRPr="009350D4">
        <w:t xml:space="preserve"> для себя цель </w:t>
      </w:r>
      <w:r w:rsidR="00F71EB0" w:rsidRPr="009350D4">
        <w:t>исследовать</w:t>
      </w:r>
      <w:r w:rsidRPr="009350D4">
        <w:t xml:space="preserve"> </w:t>
      </w:r>
      <w:r w:rsidR="00F71EB0" w:rsidRPr="009350D4">
        <w:t>т</w:t>
      </w:r>
      <w:r w:rsidR="00472C5D" w:rsidRPr="009350D4">
        <w:t>ехнологию обслуживания клиентов в гостинце</w:t>
      </w:r>
      <w:r w:rsidR="009350D4" w:rsidRPr="009350D4">
        <w:t>.</w:t>
      </w:r>
    </w:p>
    <w:p w:rsidR="009350D4" w:rsidRDefault="00472C5D" w:rsidP="009350D4">
      <w:r w:rsidRPr="009350D4">
        <w:t>Для достижения цели, были определены следующие задачи</w:t>
      </w:r>
      <w:r w:rsidR="009350D4" w:rsidRPr="009350D4">
        <w:t>:</w:t>
      </w:r>
    </w:p>
    <w:p w:rsidR="009350D4" w:rsidRDefault="00F71EB0" w:rsidP="009350D4">
      <w:r w:rsidRPr="009350D4">
        <w:t>Рассмотреть организационную структуру гостиничного предприятия</w:t>
      </w:r>
      <w:r w:rsidR="009350D4" w:rsidRPr="009350D4">
        <w:t>.</w:t>
      </w:r>
    </w:p>
    <w:p w:rsidR="009350D4" w:rsidRDefault="00F71EB0" w:rsidP="009350D4">
      <w:r w:rsidRPr="009350D4">
        <w:t>Узнать механизм взаимодействия персонала и клиента</w:t>
      </w:r>
      <w:r w:rsidR="009350D4" w:rsidRPr="009350D4">
        <w:t>.</w:t>
      </w:r>
    </w:p>
    <w:p w:rsidR="009350D4" w:rsidRDefault="00F71EB0" w:rsidP="009350D4">
      <w:r w:rsidRPr="009350D4">
        <w:t>3</w:t>
      </w:r>
      <w:r w:rsidR="009350D4" w:rsidRPr="009350D4">
        <w:t xml:space="preserve">. </w:t>
      </w:r>
      <w:r w:rsidRPr="009350D4">
        <w:t>Проследить особенности обслуживания клиентов в гостинице</w:t>
      </w:r>
      <w:r w:rsidR="009350D4">
        <w:t xml:space="preserve"> "</w:t>
      </w:r>
      <w:r w:rsidRPr="009350D4">
        <w:t>Беломорская</w:t>
      </w:r>
      <w:r w:rsidR="009350D4">
        <w:t>"</w:t>
      </w:r>
    </w:p>
    <w:p w:rsidR="009350D4" w:rsidRDefault="009350D4" w:rsidP="009350D4">
      <w:pPr>
        <w:pStyle w:val="2"/>
      </w:pPr>
      <w:r>
        <w:br w:type="page"/>
      </w:r>
      <w:bookmarkStart w:id="1" w:name="_Toc252144626"/>
      <w:r w:rsidR="00C71A10" w:rsidRPr="009350D4">
        <w:t>Глава 1</w:t>
      </w:r>
      <w:r w:rsidRPr="009350D4">
        <w:t xml:space="preserve">. </w:t>
      </w:r>
      <w:r w:rsidR="00C71A10" w:rsidRPr="009350D4">
        <w:t xml:space="preserve">Организационная структура </w:t>
      </w:r>
      <w:r w:rsidR="00F71EB0" w:rsidRPr="009350D4">
        <w:t>гостиничного</w:t>
      </w:r>
      <w:r w:rsidR="0023074F" w:rsidRPr="009350D4">
        <w:t xml:space="preserve"> </w:t>
      </w:r>
      <w:r w:rsidR="00F71EB0" w:rsidRPr="009350D4">
        <w:t>предприятия</w:t>
      </w:r>
      <w:r w:rsidRPr="009350D4">
        <w:t xml:space="preserve">. </w:t>
      </w:r>
      <w:r w:rsidR="00C71A10" w:rsidRPr="009350D4">
        <w:t>Службы гостиницы и их характеристика</w:t>
      </w:r>
      <w:bookmarkEnd w:id="1"/>
    </w:p>
    <w:p w:rsidR="009350D4" w:rsidRPr="009350D4" w:rsidRDefault="009350D4" w:rsidP="009350D4"/>
    <w:p w:rsidR="009350D4" w:rsidRDefault="00C71A10" w:rsidP="009350D4">
      <w:r w:rsidRPr="009350D4">
        <w:t>Организационная структура гостиничного предприятия определяется назначением гостиницы, ее категорией, размером номерного фонда,</w:t>
      </w:r>
      <w:r w:rsidR="006A480A" w:rsidRPr="009350D4">
        <w:t xml:space="preserve"> </w:t>
      </w:r>
      <w:r w:rsidRPr="009350D4">
        <w:t>местоположением, спецификой гостей и другими факторами</w:t>
      </w:r>
      <w:r w:rsidR="009350D4" w:rsidRPr="009350D4">
        <w:t xml:space="preserve">. </w:t>
      </w:r>
      <w:r w:rsidRPr="009350D4">
        <w:t>Она является отражением полномочий и обязанностей, возложенных на каждого ее работника</w:t>
      </w:r>
      <w:r w:rsidR="009350D4" w:rsidRPr="009350D4">
        <w:t>.</w:t>
      </w:r>
    </w:p>
    <w:p w:rsidR="009350D4" w:rsidRDefault="00C71A10" w:rsidP="009350D4">
      <w:r w:rsidRPr="009350D4">
        <w:t>При этом можно выделить основные службы, имеющиеся в любой гостинице</w:t>
      </w:r>
      <w:r w:rsidR="009350D4" w:rsidRPr="009350D4">
        <w:t xml:space="preserve">: </w:t>
      </w:r>
      <w:r w:rsidRPr="009350D4">
        <w:t>административно-управленческая служба</w:t>
      </w:r>
      <w:r w:rsidR="009350D4" w:rsidRPr="009350D4">
        <w:t xml:space="preserve">; </w:t>
      </w:r>
      <w:r w:rsidRPr="009350D4">
        <w:t>служба приема и размещения</w:t>
      </w:r>
      <w:r w:rsidR="009350D4" w:rsidRPr="009350D4">
        <w:t xml:space="preserve">; </w:t>
      </w:r>
      <w:r w:rsidRPr="009350D4">
        <w:t>служба обслуживания номерного фонда</w:t>
      </w:r>
      <w:r w:rsidR="009350D4" w:rsidRPr="009350D4">
        <w:t xml:space="preserve">; </w:t>
      </w:r>
      <w:r w:rsidRPr="009350D4">
        <w:t>служба общественного питания</w:t>
      </w:r>
      <w:r w:rsidR="009350D4" w:rsidRPr="009350D4">
        <w:t xml:space="preserve">; </w:t>
      </w:r>
      <w:r w:rsidRPr="009350D4">
        <w:t>коммерческая и финансовая службы</w:t>
      </w:r>
      <w:r w:rsidR="009350D4" w:rsidRPr="009350D4">
        <w:t xml:space="preserve">; </w:t>
      </w:r>
      <w:r w:rsidRPr="009350D4">
        <w:t>инженерно-техническая служба</w:t>
      </w:r>
      <w:r w:rsidR="009350D4" w:rsidRPr="009350D4">
        <w:t xml:space="preserve">; </w:t>
      </w:r>
      <w:r w:rsidRPr="009350D4">
        <w:t>вспомогательные и дополнительные службы</w:t>
      </w:r>
      <w:r w:rsidR="009350D4" w:rsidRPr="009350D4">
        <w:t>.</w:t>
      </w:r>
    </w:p>
    <w:p w:rsidR="009350D4" w:rsidRDefault="009350D4" w:rsidP="009350D4"/>
    <w:p w:rsidR="009350D4" w:rsidRDefault="009350D4" w:rsidP="009350D4">
      <w:pPr>
        <w:pStyle w:val="2"/>
      </w:pPr>
      <w:bookmarkStart w:id="2" w:name="_Toc252144627"/>
      <w:r>
        <w:t xml:space="preserve">1.1 </w:t>
      </w:r>
      <w:r w:rsidR="00C71A10" w:rsidRPr="009350D4">
        <w:t>Административная служба</w:t>
      </w:r>
      <w:bookmarkEnd w:id="2"/>
    </w:p>
    <w:p w:rsidR="009350D4" w:rsidRDefault="009350D4" w:rsidP="009350D4"/>
    <w:p w:rsidR="009350D4" w:rsidRDefault="00C71A10" w:rsidP="009350D4">
      <w:r w:rsidRPr="009350D4">
        <w:t>Эта служба отвечает за организацию управления всеми службами гостиничного комплекса, решает финансовые вопросы, вопросы кадрового обеспечения, занимается созданием и поддержанием необходимых условий труда для персонала гостиницы, контролирует соблюдение установленных норм и правил по охране труда, технике безопасности, противопожарной и экологической безопасности</w:t>
      </w:r>
      <w:r w:rsidR="009350D4" w:rsidRPr="009350D4">
        <w:t>.</w:t>
      </w:r>
    </w:p>
    <w:p w:rsidR="009350D4" w:rsidRDefault="00C71A10" w:rsidP="009350D4">
      <w:r w:rsidRPr="009350D4">
        <w:t>Состав службы</w:t>
      </w:r>
      <w:r w:rsidR="009350D4" w:rsidRPr="009350D4">
        <w:t xml:space="preserve">: </w:t>
      </w:r>
      <w:r w:rsidRPr="009350D4">
        <w:t>секретариат, кадровая служба, финансовая служба, инспекторы по противопожарной безопасности и технике безопасности</w:t>
      </w:r>
      <w:r w:rsidR="009350D4" w:rsidRPr="009350D4">
        <w:t xml:space="preserve">. </w:t>
      </w:r>
      <w:r w:rsidRPr="009350D4">
        <w:t xml:space="preserve">Одним из немаловажных сегментов административной службы является </w:t>
      </w:r>
      <w:r w:rsidRPr="009350D4">
        <w:rPr>
          <w:i/>
          <w:iCs/>
        </w:rPr>
        <w:t xml:space="preserve">кадровая служба </w:t>
      </w:r>
      <w:r w:rsidRPr="009350D4">
        <w:t>гостиничного комплекса</w:t>
      </w:r>
      <w:r w:rsidR="009350D4" w:rsidRPr="009350D4">
        <w:t>.</w:t>
      </w:r>
    </w:p>
    <w:p w:rsidR="009350D4" w:rsidRDefault="00C71A10" w:rsidP="009350D4">
      <w:r w:rsidRPr="009350D4">
        <w:t>Отдел кадров имеется не в каждом отделе</w:t>
      </w:r>
      <w:r w:rsidR="009350D4" w:rsidRPr="009350D4">
        <w:t xml:space="preserve">. </w:t>
      </w:r>
      <w:r w:rsidRPr="009350D4">
        <w:t>В небольших гостиницах в нем нет необходимости, достаточно специалиста</w:t>
      </w:r>
      <w:r w:rsidR="009350D4">
        <w:t xml:space="preserve"> (</w:t>
      </w:r>
      <w:r w:rsidRPr="009350D4">
        <w:t>менеджера</w:t>
      </w:r>
      <w:r w:rsidR="009350D4" w:rsidRPr="009350D4">
        <w:t xml:space="preserve">) </w:t>
      </w:r>
      <w:r w:rsidRPr="009350D4">
        <w:t>по работе с персоналом</w:t>
      </w:r>
      <w:r w:rsidR="009350D4" w:rsidRPr="009350D4">
        <w:t xml:space="preserve">. </w:t>
      </w:r>
      <w:r w:rsidRPr="009350D4">
        <w:t>Важно, чтобы эта служба приносила пользу в отборе и найме рабочей силы для отеля</w:t>
      </w:r>
      <w:r w:rsidR="009350D4" w:rsidRPr="009350D4">
        <w:t xml:space="preserve">. </w:t>
      </w:r>
      <w:r w:rsidRPr="009350D4">
        <w:t>Эффективность работы кадровых служб зависит от взаимодействия с другими менеджерами всех уровней управления гостиницей</w:t>
      </w:r>
      <w:r w:rsidR="009350D4" w:rsidRPr="009350D4">
        <w:t xml:space="preserve">. </w:t>
      </w:r>
      <w:r w:rsidRPr="009350D4">
        <w:t>Качество таких взаимоотношений определяется тем, насколько четко установлены объемы прав и обязанностей менеджеров по кадрам</w:t>
      </w:r>
      <w:r w:rsidR="009350D4" w:rsidRPr="009350D4">
        <w:t>.</w:t>
      </w:r>
    </w:p>
    <w:p w:rsidR="009350D4" w:rsidRDefault="00C71A10" w:rsidP="009350D4">
      <w:r w:rsidRPr="009350D4">
        <w:t>Управление персоналом на гостиничных предприятиях включает в себя планирование, поиск персонала и прием на работу, развитие и обеспечение персонала, управление им</w:t>
      </w:r>
      <w:r w:rsidR="009350D4" w:rsidRPr="009350D4">
        <w:t xml:space="preserve"> - </w:t>
      </w:r>
      <w:r w:rsidRPr="009350D4">
        <w:t>от оформления на работу до окончания отношений, вытекающих из трудового договора</w:t>
      </w:r>
      <w:r w:rsidR="009350D4" w:rsidRPr="009350D4">
        <w:t xml:space="preserve">. </w:t>
      </w:r>
      <w:r w:rsidRPr="009350D4">
        <w:t>Отдел кадров оказывает содействие руководящим работникам гостиничного предприятия при решении этих задач</w:t>
      </w:r>
      <w:r w:rsidR="009350D4" w:rsidRPr="009350D4">
        <w:t>.</w:t>
      </w:r>
    </w:p>
    <w:p w:rsidR="009350D4" w:rsidRDefault="00C71A10" w:rsidP="009350D4">
      <w:r w:rsidRPr="009350D4">
        <w:t xml:space="preserve">Кадровая служба является функционально-вспомогательным подразделением гостиницы, </w:t>
      </w:r>
      <w:r w:rsidR="009350D4">
        <w:t>т.к</w:t>
      </w:r>
      <w:r w:rsidR="003875FA">
        <w:t>.</w:t>
      </w:r>
      <w:r w:rsidR="009350D4" w:rsidRPr="009350D4">
        <w:t xml:space="preserve"> </w:t>
      </w:r>
      <w:r w:rsidRPr="009350D4">
        <w:t>ее сотрудники косвенно участвуют в создании гостиничной услуги</w:t>
      </w:r>
      <w:r w:rsidR="009350D4" w:rsidRPr="009350D4">
        <w:t xml:space="preserve">. </w:t>
      </w:r>
      <w:r w:rsidRPr="009350D4">
        <w:t xml:space="preserve">Как правило, работники отдела кадров выступают в качестве экспертных советников линейных руководителей при решении вопросов о приеме на работу и увольнении, назначении на новую должность, направлении на профессиональное обучение, повышение заработной платы и </w:t>
      </w:r>
      <w:r w:rsidR="009350D4">
        <w:t>т.п.</w:t>
      </w:r>
    </w:p>
    <w:p w:rsidR="009350D4" w:rsidRDefault="00C71A10" w:rsidP="009350D4">
      <w:r w:rsidRPr="009350D4">
        <w:t>По мере ослабления централизованной системы управления стали появляться принципиально новые задачи, связанные с управлением персонала</w:t>
      </w:r>
      <w:r w:rsidR="009350D4" w:rsidRPr="009350D4">
        <w:t xml:space="preserve">. </w:t>
      </w:r>
      <w:r w:rsidRPr="009350D4">
        <w:t>Решение этих задач требует совершенно иных навыков и умений, чем те, которые были достаточны в недалеком прошлом для ведения документации, составления отчетов, организация культурно-массовых мероприятий и хранения трудовых книжек</w:t>
      </w:r>
      <w:r w:rsidR="009350D4" w:rsidRPr="009350D4">
        <w:t xml:space="preserve">. </w:t>
      </w:r>
      <w:r w:rsidRPr="009350D4">
        <w:t>Именно по этой причине сегодня многие работники кадровых служб, перешедшие из ранее функционировавших отделов кадров, не могут предложить руководству гостиницы пути эффективного решения проблем, связанных с управлением персонала</w:t>
      </w:r>
      <w:r w:rsidR="009350D4" w:rsidRPr="009350D4">
        <w:t xml:space="preserve">. </w:t>
      </w:r>
      <w:r w:rsidRPr="009350D4">
        <w:t>Поэтому и появилась новая профессия</w:t>
      </w:r>
      <w:r w:rsidR="009350D4">
        <w:t xml:space="preserve"> "</w:t>
      </w:r>
      <w:r w:rsidRPr="009350D4">
        <w:t>персонал-менеджер</w:t>
      </w:r>
      <w:r w:rsidR="009350D4">
        <w:t>", т.е.</w:t>
      </w:r>
      <w:r w:rsidR="009350D4" w:rsidRPr="009350D4">
        <w:t xml:space="preserve"> </w:t>
      </w:r>
      <w:r w:rsidRPr="009350D4">
        <w:t>управляющий персоналом</w:t>
      </w:r>
      <w:r w:rsidR="009350D4" w:rsidRPr="009350D4">
        <w:t xml:space="preserve">. </w:t>
      </w:r>
      <w:r w:rsidRPr="009350D4">
        <w:t>Управляющие персоналом</w:t>
      </w:r>
      <w:r w:rsidR="009350D4" w:rsidRPr="009350D4">
        <w:t xml:space="preserve"> - </w:t>
      </w:r>
      <w:r w:rsidRPr="009350D4">
        <w:t xml:space="preserve">это самостоятельная группа профессиональных </w:t>
      </w:r>
      <w:r w:rsidR="00F3146B" w:rsidRPr="009350D4">
        <w:t>менеджеров</w:t>
      </w:r>
      <w:r w:rsidRPr="009350D4">
        <w:t>, главная цель которых</w:t>
      </w:r>
      <w:r w:rsidR="009350D4" w:rsidRPr="009350D4">
        <w:t xml:space="preserve"> - </w:t>
      </w:r>
      <w:r w:rsidRPr="009350D4">
        <w:t>повышение производственной, творческой отдачи и активности персонала, разработка и реализация программы развития кадров гостиницы</w:t>
      </w:r>
      <w:r w:rsidR="009350D4" w:rsidRPr="009350D4">
        <w:t>.</w:t>
      </w:r>
    </w:p>
    <w:p w:rsidR="009350D4" w:rsidRDefault="00C71A10" w:rsidP="009350D4">
      <w:r w:rsidRPr="009350D4">
        <w:t>Задача состоит в том, чтобы кадровые службы постепенно превращались в центры по разработке и реализации стратегии трудовых отношений в гостинице</w:t>
      </w:r>
      <w:r w:rsidR="009350D4" w:rsidRPr="009350D4">
        <w:t xml:space="preserve">. </w:t>
      </w:r>
      <w:r w:rsidRPr="009350D4">
        <w:t>Это значит, что они должны оказывать помощь в развитии бизнеса посредством найма высококвалифицированных работников, планирование их карьеры, оценки производственной деятельности и совершенствование оплаты труда</w:t>
      </w:r>
      <w:r w:rsidR="009350D4" w:rsidRPr="009350D4">
        <w:t xml:space="preserve">. </w:t>
      </w:r>
      <w:r w:rsidRPr="009350D4">
        <w:t>Кадровая работа уже не рассматривается как чисто административная структура, существующая независимо от других управленческих звеньев</w:t>
      </w:r>
      <w:r w:rsidR="009350D4" w:rsidRPr="009350D4">
        <w:t xml:space="preserve">. </w:t>
      </w:r>
      <w:r w:rsidRPr="009350D4">
        <w:t>Теперь надо знать хозяйственные потребности организации и в связи с этим рассматривать деятельность кадровой службы интегрировано с другими структурами</w:t>
      </w:r>
      <w:r w:rsidR="009350D4" w:rsidRPr="009350D4">
        <w:t xml:space="preserve">. </w:t>
      </w:r>
      <w:r w:rsidRPr="009350D4">
        <w:t xml:space="preserve">Результатом этого должны стать большая вовлеченность людей в бизнес, знание своих обязанностей и ответственности, развитие трудового </w:t>
      </w:r>
      <w:r w:rsidR="006154AC" w:rsidRPr="009350D4">
        <w:t>по</w:t>
      </w:r>
      <w:r w:rsidRPr="009350D4">
        <w:t>тенциала, благоприятный психологический климат</w:t>
      </w:r>
      <w:r w:rsidR="009350D4" w:rsidRPr="009350D4">
        <w:t xml:space="preserve">. </w:t>
      </w:r>
      <w:r w:rsidRPr="009350D4">
        <w:t>Функция управления персоналом изменится</w:t>
      </w:r>
      <w:r w:rsidR="009350D4" w:rsidRPr="009350D4">
        <w:t xml:space="preserve">: </w:t>
      </w:r>
      <w:r w:rsidRPr="009350D4">
        <w:t>от пассивного содействия кадровая служба переходит к активному участию в хозяйственных решениях</w:t>
      </w:r>
      <w:r w:rsidR="009350D4" w:rsidRPr="009350D4">
        <w:t xml:space="preserve">. </w:t>
      </w:r>
      <w:r w:rsidRPr="009350D4">
        <w:t>Основными задачами кадровых служб являются</w:t>
      </w:r>
      <w:r w:rsidR="009350D4" w:rsidRPr="009350D4">
        <w:t>:</w:t>
      </w:r>
      <w:r w:rsidR="009350D4">
        <w:t xml:space="preserve"> </w:t>
      </w:r>
      <w:r w:rsidRPr="009350D4">
        <w:t>формирование кадров организации</w:t>
      </w:r>
      <w:r w:rsidR="009350D4">
        <w:t xml:space="preserve"> (</w:t>
      </w:r>
      <w:r w:rsidRPr="009350D4">
        <w:t>планирование, отбор и</w:t>
      </w:r>
      <w:r w:rsidR="00811595" w:rsidRPr="009350D4">
        <w:t xml:space="preserve"> </w:t>
      </w:r>
      <w:r w:rsidRPr="009350D4">
        <w:t xml:space="preserve">наем, </w:t>
      </w:r>
      <w:r w:rsidR="00811595" w:rsidRPr="009350D4">
        <w:t>вы</w:t>
      </w:r>
      <w:r w:rsidRPr="009350D4">
        <w:t xml:space="preserve">свобождение, анализ текучести и </w:t>
      </w:r>
      <w:r w:rsidR="009350D4">
        <w:t>т.д.)</w:t>
      </w:r>
      <w:r w:rsidR="009350D4" w:rsidRPr="009350D4">
        <w:t>;</w:t>
      </w:r>
      <w:r w:rsidR="009350D4">
        <w:t xml:space="preserve"> </w:t>
      </w:r>
      <w:r w:rsidRPr="009350D4">
        <w:t>развитие персонала</w:t>
      </w:r>
      <w:r w:rsidR="009350D4">
        <w:t xml:space="preserve"> (</w:t>
      </w:r>
      <w:r w:rsidRPr="009350D4">
        <w:t xml:space="preserve">профессиональная ориентация и </w:t>
      </w:r>
      <w:r w:rsidR="00811595" w:rsidRPr="009350D4">
        <w:t>переподготовка</w:t>
      </w:r>
      <w:r w:rsidRPr="009350D4">
        <w:t>, аттестация и оценка, организация продвижения</w:t>
      </w:r>
      <w:r w:rsidR="00811595" w:rsidRPr="009350D4">
        <w:t xml:space="preserve"> </w:t>
      </w:r>
      <w:r w:rsidRPr="009350D4">
        <w:t>по</w:t>
      </w:r>
      <w:r w:rsidR="00811595" w:rsidRPr="009350D4">
        <w:t xml:space="preserve"> </w:t>
      </w:r>
      <w:r w:rsidRPr="009350D4">
        <w:t>службе</w:t>
      </w:r>
      <w:r w:rsidR="009350D4" w:rsidRPr="009350D4">
        <w:t>);</w:t>
      </w:r>
      <w:r w:rsidR="009350D4">
        <w:t xml:space="preserve"> </w:t>
      </w:r>
      <w:r w:rsidR="00811595" w:rsidRPr="009350D4">
        <w:t>с</w:t>
      </w:r>
      <w:r w:rsidRPr="009350D4">
        <w:t>овершенствование организации труда и его стимулирование</w:t>
      </w:r>
      <w:r w:rsidR="009350D4" w:rsidRPr="009350D4">
        <w:t>.</w:t>
      </w:r>
    </w:p>
    <w:p w:rsidR="009350D4" w:rsidRDefault="00C71A10" w:rsidP="009350D4">
      <w:r w:rsidRPr="009350D4">
        <w:t xml:space="preserve">При сохранении прежних функций служб управления персоналом особое значение </w:t>
      </w:r>
      <w:r w:rsidR="001D662E" w:rsidRPr="009350D4">
        <w:t>приобретае</w:t>
      </w:r>
      <w:r w:rsidRPr="009350D4">
        <w:t xml:space="preserve">т </w:t>
      </w:r>
      <w:r w:rsidR="001D662E" w:rsidRPr="009350D4">
        <w:t>тщ</w:t>
      </w:r>
      <w:r w:rsidRPr="009350D4">
        <w:t>ательная разработка методов стимулирования всех участников трудового процесса, дифференцированный подход к трудовому потенциалу при выработке общих для организации принципов и правил работы с персоналом</w:t>
      </w:r>
      <w:r w:rsidR="009350D4" w:rsidRPr="009350D4">
        <w:t xml:space="preserve">. </w:t>
      </w:r>
      <w:r w:rsidRPr="009350D4">
        <w:t>В связи с этим с особой остротой стоит вопрос о координации деятельности всех структур организации, проведение единой кадровой политики, подборе менеджеров, способных возглавить самые сложные участки работы</w:t>
      </w:r>
      <w:r w:rsidR="009350D4" w:rsidRPr="009350D4">
        <w:t>.</w:t>
      </w:r>
    </w:p>
    <w:p w:rsidR="009350D4" w:rsidRDefault="009350D4" w:rsidP="009350D4">
      <w:pPr>
        <w:pStyle w:val="2"/>
      </w:pPr>
      <w:r>
        <w:br w:type="page"/>
      </w:r>
      <w:bookmarkStart w:id="3" w:name="_Toc252144628"/>
      <w:r>
        <w:t xml:space="preserve">1.2 </w:t>
      </w:r>
      <w:r w:rsidR="00C71A10" w:rsidRPr="009350D4">
        <w:t>Служба приема и размещения</w:t>
      </w:r>
      <w:bookmarkEnd w:id="3"/>
    </w:p>
    <w:p w:rsidR="009350D4" w:rsidRPr="009350D4" w:rsidRDefault="009350D4" w:rsidP="009350D4"/>
    <w:p w:rsidR="009350D4" w:rsidRDefault="00C71A10" w:rsidP="009350D4">
      <w:r w:rsidRPr="009350D4">
        <w:t>Занимается решением вопросов, связанных с бронированием номеров, приемом гостей, прибывающих в гостиницу, их регистрацией и размещением по номерам, оказанием различных услуг, а также отправкой домой</w:t>
      </w:r>
      <w:r w:rsidR="009350D4" w:rsidRPr="009350D4">
        <w:t>.</w:t>
      </w:r>
    </w:p>
    <w:p w:rsidR="009350D4" w:rsidRDefault="00C71A10" w:rsidP="009350D4">
      <w:r w:rsidRPr="009350D4">
        <w:t>Состав службы</w:t>
      </w:r>
      <w:r w:rsidR="009350D4" w:rsidRPr="009350D4">
        <w:t xml:space="preserve">: </w:t>
      </w:r>
      <w:r w:rsidRPr="009350D4">
        <w:t>заместитель директора</w:t>
      </w:r>
      <w:r w:rsidR="009350D4">
        <w:t xml:space="preserve"> (</w:t>
      </w:r>
      <w:r w:rsidRPr="009350D4">
        <w:t>менеджер по размещению</w:t>
      </w:r>
      <w:r w:rsidR="009350D4" w:rsidRPr="009350D4">
        <w:t>),</w:t>
      </w:r>
      <w:r w:rsidRPr="009350D4">
        <w:t xml:space="preserve"> служба администраторов, портье, операторы механизированного расчета, работники паспортного и справочного столов, швейцары, носильщики, служба безопасности и др</w:t>
      </w:r>
      <w:r w:rsidR="009350D4" w:rsidRPr="009350D4">
        <w:t>.</w:t>
      </w:r>
    </w:p>
    <w:p w:rsidR="009350D4" w:rsidRDefault="00C71A10" w:rsidP="009350D4">
      <w:r w:rsidRPr="009350D4">
        <w:t>Процесс обслуживания гостей в гостиницах всех категорий можно представить в виде следующих этапов</w:t>
      </w:r>
      <w:r w:rsidR="009350D4" w:rsidRPr="009350D4">
        <w:t xml:space="preserve">: </w:t>
      </w:r>
      <w:r w:rsidRPr="009350D4">
        <w:t>предварительный заказ мест в гостинице</w:t>
      </w:r>
      <w:r w:rsidR="009350D4">
        <w:t xml:space="preserve"> (</w:t>
      </w:r>
      <w:r w:rsidRPr="009350D4">
        <w:t>бронирование</w:t>
      </w:r>
      <w:r w:rsidR="009350D4" w:rsidRPr="009350D4">
        <w:t xml:space="preserve">); </w:t>
      </w:r>
      <w:r w:rsidRPr="009350D4">
        <w:t>прием, регистрация и размещение гостей</w:t>
      </w:r>
      <w:r w:rsidR="009350D4" w:rsidRPr="009350D4">
        <w:t xml:space="preserve">; </w:t>
      </w:r>
      <w:r w:rsidRPr="009350D4">
        <w:t>предоставление услуг проживания и питания</w:t>
      </w:r>
      <w:r w:rsidR="009350D4">
        <w:t xml:space="preserve"> (</w:t>
      </w:r>
      <w:r w:rsidRPr="009350D4">
        <w:t>уборка номера</w:t>
      </w:r>
      <w:r w:rsidR="009350D4" w:rsidRPr="009350D4">
        <w:t xml:space="preserve">); </w:t>
      </w:r>
      <w:r w:rsidRPr="009350D4">
        <w:t>предоставление дополнительных услуг проживающим</w:t>
      </w:r>
      <w:r w:rsidR="009350D4" w:rsidRPr="009350D4">
        <w:t xml:space="preserve">; </w:t>
      </w:r>
      <w:r w:rsidRPr="009350D4">
        <w:t>окончательный расчет и оформление выезда</w:t>
      </w:r>
      <w:r w:rsidR="009350D4" w:rsidRPr="009350D4">
        <w:t>.</w:t>
      </w:r>
    </w:p>
    <w:p w:rsidR="009350D4" w:rsidRDefault="00C71A10" w:rsidP="009350D4">
      <w:r w:rsidRPr="009350D4">
        <w:rPr>
          <w:i/>
          <w:iCs/>
        </w:rPr>
        <w:t>Функции службы приема и размещения</w:t>
      </w:r>
      <w:r w:rsidR="009350D4" w:rsidRPr="009350D4">
        <w:rPr>
          <w:i/>
          <w:iCs/>
        </w:rPr>
        <w:t xml:space="preserve">. </w:t>
      </w:r>
      <w:r w:rsidRPr="009350D4">
        <w:t>Служба приема и размещения является первым подразделением, с которым знакомится гость, приезжая в гостиницу</w:t>
      </w:r>
      <w:r w:rsidR="009350D4" w:rsidRPr="009350D4">
        <w:t xml:space="preserve">. </w:t>
      </w:r>
      <w:r w:rsidRPr="009350D4">
        <w:t>Впечатления, полученные от этого знакомства, во многом формируют отзывы гостей о качестве обслуживания в целом</w:t>
      </w:r>
      <w:r w:rsidR="009350D4" w:rsidRPr="009350D4">
        <w:t>.</w:t>
      </w:r>
    </w:p>
    <w:p w:rsidR="009350D4" w:rsidRDefault="00C71A10" w:rsidP="009350D4">
      <w:r w:rsidRPr="009350D4">
        <w:t>Основными функциями службы приема считаются</w:t>
      </w:r>
      <w:r w:rsidR="009350D4" w:rsidRPr="009350D4">
        <w:t xml:space="preserve">: </w:t>
      </w:r>
      <w:r w:rsidRPr="009350D4">
        <w:t>бронирование мест в гостинице, регистрация и размещение туристов, оформление расчетов при выезде гостя, предоставление различной информации</w:t>
      </w:r>
      <w:r w:rsidR="009350D4" w:rsidRPr="009350D4">
        <w:t xml:space="preserve">. </w:t>
      </w:r>
      <w:r w:rsidRPr="009350D4">
        <w:t>Должностные обязанности работников службы, а также навыки и знания, требуемые для их выполнения, определены профессиональным стандартом</w:t>
      </w:r>
      <w:r w:rsidR="009350D4" w:rsidRPr="009350D4">
        <w:t>.</w:t>
      </w:r>
    </w:p>
    <w:p w:rsidR="009350D4" w:rsidRDefault="00C71A10" w:rsidP="009350D4">
      <w:r w:rsidRPr="009350D4">
        <w:t>В большинстве гостиниц работники службы приема работают по 24ч</w:t>
      </w:r>
      <w:r w:rsidR="009350D4" w:rsidRPr="009350D4">
        <w:t xml:space="preserve">. </w:t>
      </w:r>
      <w:r w:rsidRPr="009350D4">
        <w:t>с 9ч</w:t>
      </w:r>
      <w:r w:rsidR="009350D4" w:rsidRPr="009350D4">
        <w:t xml:space="preserve">. </w:t>
      </w:r>
      <w:r w:rsidRPr="009350D4">
        <w:t>утра</w:t>
      </w:r>
      <w:r w:rsidR="009350D4" w:rsidRPr="009350D4">
        <w:t xml:space="preserve">. </w:t>
      </w:r>
      <w:r w:rsidRPr="009350D4">
        <w:t>Начиная работу, администратор должен просмотреть журнал с записям</w:t>
      </w:r>
      <w:r w:rsidR="00F63F73" w:rsidRPr="009350D4">
        <w:t>и</w:t>
      </w:r>
      <w:r w:rsidRPr="009350D4">
        <w:t xml:space="preserve"> предыдущей смены</w:t>
      </w:r>
      <w:r w:rsidR="009350D4" w:rsidRPr="009350D4">
        <w:t xml:space="preserve">. </w:t>
      </w:r>
      <w:r w:rsidRPr="009350D4">
        <w:t>В этот журнал записывается информация о том, что произошло за смену, о потребностях гостей, обратившихся в службу в этот период времени, но не удовлетворенных по каким-либо причинам</w:t>
      </w:r>
      <w:r w:rsidR="009350D4" w:rsidRPr="009350D4">
        <w:t xml:space="preserve">. </w:t>
      </w:r>
      <w:r w:rsidRPr="009350D4">
        <w:t>Перед началом работы</w:t>
      </w:r>
      <w:r w:rsidR="00F63F73" w:rsidRPr="009350D4">
        <w:t xml:space="preserve"> </w:t>
      </w:r>
      <w:r w:rsidRPr="009350D4">
        <w:t>необходимо также просмотреть информацию о наличии свободных мест и заявки на текущие сутки</w:t>
      </w:r>
      <w:r w:rsidR="009350D4" w:rsidRPr="009350D4">
        <w:t xml:space="preserve">. </w:t>
      </w:r>
      <w:r w:rsidRPr="009350D4">
        <w:t>На основании документов администратор ведет учет использования номерного фонда</w:t>
      </w:r>
      <w:r w:rsidR="009350D4" w:rsidRPr="009350D4">
        <w:t>.</w:t>
      </w:r>
    </w:p>
    <w:p w:rsidR="009350D4" w:rsidRDefault="00C71A10" w:rsidP="009350D4">
      <w:r w:rsidRPr="009350D4">
        <w:t>Служба приема и размещения должна обеспечивать максимальную загрузку гостиницы, не допуская необоснованных простоев</w:t>
      </w:r>
      <w:r w:rsidR="009350D4" w:rsidRPr="009350D4">
        <w:t xml:space="preserve">. </w:t>
      </w:r>
      <w:r w:rsidRPr="009350D4">
        <w:t>При регистрации и оформлении выезда производятся расчеты за проживание в гостинице и дополнительные услуги</w:t>
      </w:r>
      <w:r w:rsidR="009350D4" w:rsidRPr="009350D4">
        <w:t xml:space="preserve">. </w:t>
      </w:r>
      <w:r w:rsidRPr="009350D4">
        <w:t>При выписке проверяют счет гостя, уточняют все его расходы за время проживания и принимают оплату</w:t>
      </w:r>
      <w:r w:rsidR="009350D4" w:rsidRPr="009350D4">
        <w:t xml:space="preserve">. </w:t>
      </w:r>
      <w:r w:rsidRPr="009350D4">
        <w:t>Очень важен контроль</w:t>
      </w:r>
      <w:r w:rsidR="00DE5089" w:rsidRPr="009350D4">
        <w:t xml:space="preserve"> </w:t>
      </w:r>
      <w:r w:rsidRPr="009350D4">
        <w:t>за выездом, чтобы не допустить отъезда гостей, которые не заплатили по счету</w:t>
      </w:r>
      <w:r w:rsidR="009350D4" w:rsidRPr="009350D4">
        <w:t>.</w:t>
      </w:r>
    </w:p>
    <w:p w:rsidR="009350D4" w:rsidRDefault="00C71A10" w:rsidP="009350D4">
      <w:r w:rsidRPr="009350D4">
        <w:t>Портье отвечает за хранение и выдачу ключей от номеров проживающим по предъявлении визитной карточки</w:t>
      </w:r>
      <w:r w:rsidR="009350D4" w:rsidRPr="009350D4">
        <w:t xml:space="preserve">. </w:t>
      </w:r>
      <w:r w:rsidRPr="009350D4">
        <w:t>Кроме того, в службу приема и размещения часто обращаются гости, чтобы получить какую-либо информацию или услугу</w:t>
      </w:r>
      <w:r w:rsidR="009350D4" w:rsidRPr="009350D4">
        <w:t>.</w:t>
      </w:r>
    </w:p>
    <w:p w:rsidR="009350D4" w:rsidRDefault="00C71A10" w:rsidP="009350D4">
      <w:r w:rsidRPr="009350D4">
        <w:t>Оператор механизированного расчета</w:t>
      </w:r>
      <w:r w:rsidR="009350D4">
        <w:t xml:space="preserve"> (</w:t>
      </w:r>
      <w:r w:rsidRPr="009350D4">
        <w:t>кассир</w:t>
      </w:r>
      <w:r w:rsidR="009350D4" w:rsidRPr="009350D4">
        <w:t xml:space="preserve">) </w:t>
      </w:r>
      <w:r w:rsidRPr="009350D4">
        <w:t>контролирует своевременную оплату всех видов услуг, получает оплату за проживание при наличном расчете и составляет кассовые отчеты для бухгалтерии</w:t>
      </w:r>
      <w:r w:rsidR="009350D4" w:rsidRPr="009350D4">
        <w:t>.</w:t>
      </w:r>
    </w:p>
    <w:p w:rsidR="009350D4" w:rsidRDefault="00C71A10" w:rsidP="009350D4">
      <w:r w:rsidRPr="009350D4">
        <w:t>Работник паспортного стола проверяет данные паспорта, правильность их занесения в регистрационную карточку, контролирует сроки действия виз</w:t>
      </w:r>
      <w:r w:rsidR="009350D4" w:rsidRPr="009350D4">
        <w:t>.</w:t>
      </w:r>
    </w:p>
    <w:p w:rsidR="009350D4" w:rsidRDefault="00C71A10" w:rsidP="009350D4">
      <w:r w:rsidRPr="009350D4">
        <w:rPr>
          <w:i/>
          <w:iCs/>
        </w:rPr>
        <w:t>Порядок бронирования мест и номеров в гостинице</w:t>
      </w:r>
      <w:r w:rsidR="009350D4" w:rsidRPr="009350D4">
        <w:rPr>
          <w:i/>
          <w:iCs/>
        </w:rPr>
        <w:t xml:space="preserve">. </w:t>
      </w:r>
      <w:r w:rsidRPr="009350D4">
        <w:t>Бронирование</w:t>
      </w:r>
      <w:r w:rsidR="009350D4" w:rsidRPr="009350D4">
        <w:t xml:space="preserve"> - </w:t>
      </w:r>
      <w:r w:rsidRPr="009350D4">
        <w:t>предварительный заказ мест и номеров в гостинице</w:t>
      </w:r>
      <w:r w:rsidR="009350D4" w:rsidRPr="009350D4">
        <w:t xml:space="preserve">. </w:t>
      </w:r>
      <w:r w:rsidRPr="009350D4">
        <w:t>С этого процесса начинается обслуживание гостей</w:t>
      </w:r>
      <w:r w:rsidR="009350D4" w:rsidRPr="009350D4">
        <w:t xml:space="preserve">. </w:t>
      </w:r>
      <w:r w:rsidRPr="009350D4">
        <w:t>Бронированием номеров занимаются менеджеры отдела бронирования или службы приема и размещения</w:t>
      </w:r>
      <w:r w:rsidR="009350D4" w:rsidRPr="009350D4">
        <w:t xml:space="preserve">. </w:t>
      </w:r>
      <w:r w:rsidRPr="009350D4">
        <w:t>Именно в эти подразделения поступают заявки на бронирование от клиентов, Кроме формального сбора заявок отдел бронирования должен изучать спрос на гостиничные места</w:t>
      </w:r>
      <w:r w:rsidR="009350D4" w:rsidRPr="009350D4">
        <w:t xml:space="preserve">. </w:t>
      </w:r>
      <w:r w:rsidRPr="009350D4">
        <w:t>Изучая многолетний опыт работы гостиницы, учитывая план мероприятий, которые будут проходить в данном регионе</w:t>
      </w:r>
      <w:r w:rsidR="009350D4">
        <w:t xml:space="preserve"> (</w:t>
      </w:r>
      <w:r w:rsidRPr="009350D4">
        <w:t xml:space="preserve">спортивные соревнования, карнавалы, съезды, фестивали и </w:t>
      </w:r>
      <w:r w:rsidR="009350D4">
        <w:t>т.п.)</w:t>
      </w:r>
      <w:r w:rsidR="009350D4" w:rsidRPr="009350D4">
        <w:t>,</w:t>
      </w:r>
      <w:r w:rsidRPr="009350D4">
        <w:t xml:space="preserve"> прогнозируя спрос на места и анализируя загрузку номеров в прошедший и настоящий периоды, отдел бронирования совместно со службой маркетинга планирует деятельность гостиницы</w:t>
      </w:r>
      <w:r w:rsidR="009350D4" w:rsidRPr="009350D4">
        <w:t>.</w:t>
      </w:r>
    </w:p>
    <w:p w:rsidR="009350D4" w:rsidRDefault="00C71A10" w:rsidP="009350D4">
      <w:r w:rsidRPr="009350D4">
        <w:t>Загрузка гостиницы зависит от сезона, деловой активности в данном районе, экономической и политической ситуации</w:t>
      </w:r>
      <w:r w:rsidR="009350D4" w:rsidRPr="009350D4">
        <w:t xml:space="preserve">. </w:t>
      </w:r>
      <w:r w:rsidRPr="009350D4">
        <w:t>Во времена политической нестабильности интерес туристов к данной местности снижается из-за невозможности обеспечить безопасность пребывания</w:t>
      </w:r>
      <w:r w:rsidR="009350D4" w:rsidRPr="009350D4">
        <w:t xml:space="preserve">. </w:t>
      </w:r>
      <w:r w:rsidRPr="009350D4">
        <w:t>Для туристских фирм, которые регулярно поставляют клиентов, гостиница устанавливает скидки на оплату проживания, питания и некоторые услуги</w:t>
      </w:r>
      <w:r w:rsidR="009350D4" w:rsidRPr="009350D4">
        <w:t>.</w:t>
      </w:r>
    </w:p>
    <w:p w:rsidR="009350D4" w:rsidRDefault="009350D4" w:rsidP="009350D4"/>
    <w:p w:rsidR="009350D4" w:rsidRDefault="009350D4" w:rsidP="009350D4">
      <w:pPr>
        <w:pStyle w:val="2"/>
      </w:pPr>
      <w:bookmarkStart w:id="4" w:name="_Toc252144629"/>
      <w:r>
        <w:t xml:space="preserve">1.3 </w:t>
      </w:r>
      <w:r w:rsidR="00C71A10" w:rsidRPr="009350D4">
        <w:t>Служба обслуживания номерного фонда</w:t>
      </w:r>
      <w:bookmarkEnd w:id="4"/>
    </w:p>
    <w:p w:rsidR="009350D4" w:rsidRDefault="009350D4" w:rsidP="009350D4"/>
    <w:p w:rsidR="009350D4" w:rsidRDefault="00C71A10" w:rsidP="009350D4">
      <w:r w:rsidRPr="009350D4">
        <w:t>Обеспечивает обслуживание туристов в номерах, поддерживает необходимое санитарное состояние номеров и уровень комфорта, занимается оказанием бытовых услуг</w:t>
      </w:r>
      <w:r w:rsidR="009350D4" w:rsidRPr="009350D4">
        <w:t>.</w:t>
      </w:r>
    </w:p>
    <w:p w:rsidR="009350D4" w:rsidRDefault="00C71A10" w:rsidP="009350D4">
      <w:r w:rsidRPr="009350D4">
        <w:t>Состав службы</w:t>
      </w:r>
      <w:r w:rsidR="009350D4" w:rsidRPr="009350D4">
        <w:t xml:space="preserve">: </w:t>
      </w:r>
      <w:r w:rsidRPr="009350D4">
        <w:t>заместитель директора</w:t>
      </w:r>
      <w:r w:rsidR="009350D4">
        <w:t xml:space="preserve"> (</w:t>
      </w:r>
      <w:r w:rsidRPr="009350D4">
        <w:t>менеджер</w:t>
      </w:r>
      <w:r w:rsidR="009350D4" w:rsidRPr="009350D4">
        <w:t xml:space="preserve">) </w:t>
      </w:r>
      <w:r w:rsidRPr="009350D4">
        <w:t>по эксплуатации, поэтажный персонал, старшая горничная, горничные, уборщицы, дежурные по этажу, кастелянши, работники прачечной и др</w:t>
      </w:r>
      <w:r w:rsidR="009350D4" w:rsidRPr="009350D4">
        <w:t xml:space="preserve">. </w:t>
      </w:r>
      <w:r w:rsidRPr="009350D4">
        <w:t>С точки зрения гостей служба обслуживания является важнейшей в гостинице, так как персонал именно этой службы работает с клиентами в постоянном контакте и выполняет все функции, связанные с их непосредственным обслуживанием</w:t>
      </w:r>
      <w:r w:rsidR="009350D4" w:rsidRPr="009350D4">
        <w:t>.</w:t>
      </w:r>
    </w:p>
    <w:p w:rsidR="009350D4" w:rsidRDefault="00C71A10" w:rsidP="009350D4">
      <w:r w:rsidRPr="009350D4">
        <w:t>Возглавляет службу обслуживания менеджер, которому подчинены швейцары, коридорные, подносчики багажа, лифтеры, консьержи, рассыльные, водители</w:t>
      </w:r>
      <w:r w:rsidR="009350D4" w:rsidRPr="009350D4">
        <w:t>.</w:t>
      </w:r>
    </w:p>
    <w:p w:rsidR="009350D4" w:rsidRDefault="00C71A10" w:rsidP="009350D4">
      <w:r w:rsidRPr="009350D4">
        <w:t>В связи с важностью первых впечатлении клиентов о гостинице на персонал службы обслуживания возлагается особая ответственность</w:t>
      </w:r>
      <w:r w:rsidR="009350D4" w:rsidRPr="009350D4">
        <w:t xml:space="preserve">. </w:t>
      </w:r>
      <w:r w:rsidRPr="009350D4">
        <w:t>Как правило, первыми встречают гостей швейцары, которые стоят у входа в гостиницу</w:t>
      </w:r>
      <w:r w:rsidR="009350D4" w:rsidRPr="009350D4">
        <w:t xml:space="preserve">. </w:t>
      </w:r>
      <w:r w:rsidRPr="009350D4">
        <w:t>Они должны поприветствовать гостей, помочь им выйти из машины</w:t>
      </w:r>
      <w:r w:rsidR="009350D4" w:rsidRPr="009350D4">
        <w:t xml:space="preserve">. </w:t>
      </w:r>
      <w:r w:rsidRPr="009350D4">
        <w:t>Швейцары должны владеть информацией об услугах, имеющихся в гостинице, о гостиничных мероприятиях</w:t>
      </w:r>
      <w:r w:rsidR="009350D4">
        <w:t xml:space="preserve"> (</w:t>
      </w:r>
      <w:r w:rsidRPr="009350D4">
        <w:t>конференциях, банкетах</w:t>
      </w:r>
      <w:r w:rsidR="009350D4" w:rsidRPr="009350D4">
        <w:t>),</w:t>
      </w:r>
      <w:r w:rsidRPr="009350D4">
        <w:t xml:space="preserve"> о месте расположения гостиницы и ее окрестностях</w:t>
      </w:r>
      <w:r w:rsidR="009350D4" w:rsidRPr="009350D4">
        <w:t xml:space="preserve">. </w:t>
      </w:r>
      <w:r w:rsidRPr="009350D4">
        <w:t>Сопровождением гостей в номера, а также доставкой багажа занимаются коридорные</w:t>
      </w:r>
      <w:r w:rsidR="009350D4" w:rsidRPr="009350D4">
        <w:t xml:space="preserve">. </w:t>
      </w:r>
      <w:r w:rsidRPr="009350D4">
        <w:t>Во время сопровождения им рекомендуется поддерживать с гостями разговор</w:t>
      </w:r>
      <w:r w:rsidR="009350D4" w:rsidRPr="009350D4">
        <w:t xml:space="preserve">. </w:t>
      </w:r>
      <w:r w:rsidRPr="009350D4">
        <w:t>При этом особенно важно дать информацию по имеющимся в гостинице услугам</w:t>
      </w:r>
      <w:r w:rsidR="009350D4" w:rsidRPr="009350D4">
        <w:t xml:space="preserve">: </w:t>
      </w:r>
      <w:r w:rsidRPr="009350D4">
        <w:t xml:space="preserve">наличии и режиме работы ресторана, кафе, бара, прачечной, химчистки, бассейна, спортзалов и </w:t>
      </w:r>
      <w:r w:rsidR="009350D4">
        <w:t>т.д.</w:t>
      </w:r>
      <w:r w:rsidR="009350D4" w:rsidRPr="009350D4">
        <w:t xml:space="preserve"> </w:t>
      </w:r>
      <w:r w:rsidRPr="009350D4">
        <w:t>По прибытии в номер коридорный должен в некоторой степени помочь гостю разместиться</w:t>
      </w:r>
      <w:r w:rsidR="009350D4" w:rsidRPr="009350D4">
        <w:t xml:space="preserve">: </w:t>
      </w:r>
      <w:r w:rsidRPr="009350D4">
        <w:t>объяснить</w:t>
      </w:r>
      <w:r w:rsidR="009350D4">
        <w:t xml:space="preserve"> (</w:t>
      </w:r>
      <w:r w:rsidRPr="009350D4">
        <w:t>и одновременно проверить ис</w:t>
      </w:r>
      <w:r w:rsidR="00513D4B" w:rsidRPr="009350D4">
        <w:t>прав</w:t>
      </w:r>
      <w:r w:rsidRPr="009350D4">
        <w:t>ность</w:t>
      </w:r>
      <w:r w:rsidR="009350D4" w:rsidRPr="009350D4">
        <w:t>),</w:t>
      </w:r>
      <w:r w:rsidRPr="009350D4">
        <w:t xml:space="preserve"> что и как работает</w:t>
      </w:r>
      <w:r w:rsidR="009350D4">
        <w:t xml:space="preserve"> (</w:t>
      </w:r>
      <w:r w:rsidRPr="009350D4">
        <w:t xml:space="preserve">освещение, радио и ТВ-приемники, кондиционеры, телефон и </w:t>
      </w:r>
      <w:r w:rsidR="009350D4">
        <w:t>т.д.)</w:t>
      </w:r>
      <w:r w:rsidR="009350D4" w:rsidRPr="009350D4">
        <w:t xml:space="preserve">. </w:t>
      </w:r>
      <w:r w:rsidRPr="009350D4">
        <w:t>Если у гостя не возникло дополнительных вопросов, коридорный должен вежливо попрощаться</w:t>
      </w:r>
      <w:r w:rsidR="009350D4">
        <w:t xml:space="preserve"> (</w:t>
      </w:r>
      <w:r w:rsidRPr="009350D4">
        <w:t>например, сказать следующее</w:t>
      </w:r>
      <w:r w:rsidR="009350D4" w:rsidRPr="009350D4">
        <w:t>:</w:t>
      </w:r>
      <w:r w:rsidR="009350D4">
        <w:t xml:space="preserve"> "</w:t>
      </w:r>
      <w:r w:rsidRPr="009350D4">
        <w:t>Я желаю Вам приятного пребывания в нашей гостинице</w:t>
      </w:r>
      <w:r w:rsidR="009350D4">
        <w:t>"</w:t>
      </w:r>
      <w:r w:rsidR="009350D4" w:rsidRPr="009350D4">
        <w:t xml:space="preserve">) </w:t>
      </w:r>
      <w:r w:rsidRPr="009350D4">
        <w:t>и покинуть номер</w:t>
      </w:r>
      <w:r w:rsidR="009350D4" w:rsidRPr="009350D4">
        <w:t>.</w:t>
      </w:r>
    </w:p>
    <w:p w:rsidR="009350D4" w:rsidRDefault="00C71A10" w:rsidP="009350D4">
      <w:r w:rsidRPr="009350D4">
        <w:t>Множество важных услуг оказывают гостям консьержи</w:t>
      </w:r>
      <w:r w:rsidR="009350D4" w:rsidRPr="009350D4">
        <w:t>:</w:t>
      </w:r>
    </w:p>
    <w:p w:rsidR="009350D4" w:rsidRDefault="00C71A10" w:rsidP="009350D4">
      <w:r w:rsidRPr="009350D4">
        <w:t>приобретение и доставка билетов в театры</w:t>
      </w:r>
      <w:r w:rsidR="009350D4" w:rsidRPr="009350D4">
        <w:t>;</w:t>
      </w:r>
    </w:p>
    <w:p w:rsidR="009350D4" w:rsidRDefault="00C71A10" w:rsidP="009350D4">
      <w:r w:rsidRPr="009350D4">
        <w:t>заказ столика в городских ресторанах</w:t>
      </w:r>
      <w:r w:rsidR="009350D4" w:rsidRPr="009350D4">
        <w:t>;</w:t>
      </w:r>
    </w:p>
    <w:p w:rsidR="009350D4" w:rsidRDefault="00C71A10" w:rsidP="009350D4">
      <w:r w:rsidRPr="009350D4">
        <w:t>резервирование мест в парикмахерскую</w:t>
      </w:r>
      <w:r w:rsidR="009350D4" w:rsidRPr="009350D4">
        <w:t>;</w:t>
      </w:r>
    </w:p>
    <w:p w:rsidR="009350D4" w:rsidRDefault="00C71A10" w:rsidP="009350D4">
      <w:r w:rsidRPr="009350D4">
        <w:t>заказ и доставка авиа-,</w:t>
      </w:r>
      <w:r w:rsidR="00416948" w:rsidRPr="009350D4">
        <w:t xml:space="preserve"> </w:t>
      </w:r>
      <w:r w:rsidRPr="009350D4">
        <w:t>ж</w:t>
      </w:r>
      <w:r w:rsidR="009350D4" w:rsidRPr="009350D4">
        <w:t xml:space="preserve">. - </w:t>
      </w:r>
      <w:r w:rsidRPr="009350D4">
        <w:t>д</w:t>
      </w:r>
      <w:r w:rsidR="009350D4">
        <w:t>.,</w:t>
      </w:r>
      <w:r w:rsidRPr="009350D4">
        <w:t xml:space="preserve"> автобусных билетов, справки о</w:t>
      </w:r>
      <w:r w:rsidR="001A0EBF" w:rsidRPr="009350D4">
        <w:t xml:space="preserve"> работе </w:t>
      </w:r>
      <w:r w:rsidRPr="009350D4">
        <w:t>международного, междугородного и внутреннего транспорта</w:t>
      </w:r>
      <w:r w:rsidR="009350D4" w:rsidRPr="009350D4">
        <w:t>;</w:t>
      </w:r>
    </w:p>
    <w:p w:rsidR="009350D4" w:rsidRDefault="00C71A10" w:rsidP="009350D4">
      <w:r w:rsidRPr="009350D4">
        <w:t>информация о местных достопримечательностях, работе музеев, выставок, магазинов</w:t>
      </w:r>
      <w:r w:rsidR="009350D4" w:rsidRPr="009350D4">
        <w:t>;</w:t>
      </w:r>
    </w:p>
    <w:p w:rsidR="009350D4" w:rsidRDefault="00C71A10" w:rsidP="009350D4">
      <w:r w:rsidRPr="009350D4">
        <w:t>помощь в экстренных случаях</w:t>
      </w:r>
      <w:r w:rsidR="009350D4">
        <w:t xml:space="preserve"> (</w:t>
      </w:r>
      <w:r w:rsidRPr="009350D4">
        <w:t xml:space="preserve">например, вызов врача, юриста, </w:t>
      </w:r>
      <w:r w:rsidR="001A0EBF" w:rsidRPr="009350D4">
        <w:t>нота</w:t>
      </w:r>
      <w:r w:rsidRPr="009350D4">
        <w:t>риуса</w:t>
      </w:r>
      <w:r w:rsidR="009350D4" w:rsidRPr="009350D4">
        <w:t>);</w:t>
      </w:r>
    </w:p>
    <w:p w:rsidR="009350D4" w:rsidRDefault="00C71A10" w:rsidP="009350D4">
      <w:r w:rsidRPr="009350D4">
        <w:t>выполнение сугубо личных поручений клиентов</w:t>
      </w:r>
      <w:r w:rsidR="009350D4">
        <w:t xml:space="preserve"> (</w:t>
      </w:r>
      <w:r w:rsidRPr="009350D4">
        <w:t xml:space="preserve">осуществление </w:t>
      </w:r>
      <w:r w:rsidR="001A0EBF" w:rsidRPr="009350D4">
        <w:t>поку</w:t>
      </w:r>
      <w:r w:rsidRPr="009350D4">
        <w:t xml:space="preserve">пок, оформление виз и </w:t>
      </w:r>
      <w:r w:rsidR="009350D4">
        <w:t>т.д.)</w:t>
      </w:r>
      <w:r w:rsidR="009350D4" w:rsidRPr="009350D4">
        <w:t>.</w:t>
      </w:r>
    </w:p>
    <w:p w:rsidR="009350D4" w:rsidRDefault="00C71A10" w:rsidP="009350D4">
      <w:r w:rsidRPr="009350D4">
        <w:t>Для того чтобы качественно выполнять вышеназванные услуги, консьержам необходимо во всех деталях знать жизнь отеля в целом и его многочисленных служб в отдельности, говорить на нескольких иностранных языках, быть коммуникабельными, при любых обстоятельствах демонстрировать дипломатический такт и сохранять прекрасное расположение духа</w:t>
      </w:r>
      <w:r w:rsidR="009350D4" w:rsidRPr="009350D4">
        <w:t>.</w:t>
      </w:r>
    </w:p>
    <w:p w:rsidR="009350D4" w:rsidRDefault="00C71A10" w:rsidP="009350D4">
      <w:r w:rsidRPr="009350D4">
        <w:t>Служба эксплуатации номерного фонда</w:t>
      </w:r>
      <w:r w:rsidR="009350D4" w:rsidRPr="009350D4">
        <w:t xml:space="preserve">. </w:t>
      </w:r>
      <w:r w:rsidRPr="009350D4">
        <w:t>Важнейшей функцией является поддержание необходимого уровня</w:t>
      </w:r>
      <w:r w:rsidR="003875FA">
        <w:t xml:space="preserve"> комфорта и санитарно-гигиениче</w:t>
      </w:r>
      <w:r w:rsidRPr="009350D4">
        <w:t>с</w:t>
      </w:r>
      <w:r w:rsidR="003875FA">
        <w:t>к</w:t>
      </w:r>
      <w:r w:rsidRPr="009350D4">
        <w:t>ого состояния гостиничных номеров, а также общественных помещений</w:t>
      </w:r>
      <w:r w:rsidR="009350D4">
        <w:t xml:space="preserve"> (</w:t>
      </w:r>
      <w:r w:rsidRPr="009350D4">
        <w:t>холлов, фойе, переходов, коридоров</w:t>
      </w:r>
      <w:r w:rsidR="009350D4" w:rsidRPr="009350D4">
        <w:t xml:space="preserve">). </w:t>
      </w:r>
      <w:r w:rsidRPr="009350D4">
        <w:t>По численности занятого персонала эта служба является самой крупной службой гостиницы</w:t>
      </w:r>
      <w:r w:rsidR="009350D4" w:rsidRPr="009350D4">
        <w:t xml:space="preserve">. </w:t>
      </w:r>
      <w:r w:rsidRPr="009350D4">
        <w:t>Как правило, здесь работает до 50</w:t>
      </w:r>
      <w:r w:rsidR="009350D4" w:rsidRPr="009350D4">
        <w:t>%</w:t>
      </w:r>
      <w:r w:rsidRPr="009350D4">
        <w:t xml:space="preserve"> всех служащих отеля</w:t>
      </w:r>
      <w:r w:rsidR="009350D4" w:rsidRPr="009350D4">
        <w:t>.</w:t>
      </w:r>
    </w:p>
    <w:p w:rsidR="009350D4" w:rsidRDefault="00C71A10" w:rsidP="009350D4">
      <w:r w:rsidRPr="009350D4">
        <w:t>Службу эксплуатации номеров возглавляет менеджер, которому подчинены горничные, дежурные по этажу, супервайзеры, стюарды и некоторые другие категории работников</w:t>
      </w:r>
      <w:r w:rsidR="009350D4" w:rsidRPr="009350D4">
        <w:t>.</w:t>
      </w:r>
    </w:p>
    <w:p w:rsidR="009350D4" w:rsidRDefault="00C71A10" w:rsidP="009350D4">
      <w:r w:rsidRPr="009350D4">
        <w:t>Основной обязанностью горничных является уборка номеров, независимо от того, заняты они или свободны</w:t>
      </w:r>
      <w:r w:rsidR="009350D4" w:rsidRPr="009350D4">
        <w:t xml:space="preserve">. </w:t>
      </w:r>
      <w:r w:rsidRPr="009350D4">
        <w:t>Уборка номеров бывает ежедневная</w:t>
      </w:r>
      <w:r w:rsidR="009350D4" w:rsidRPr="009350D4">
        <w:t xml:space="preserve">; </w:t>
      </w:r>
      <w:r w:rsidRPr="009350D4">
        <w:t>после выезда проживающего</w:t>
      </w:r>
      <w:r w:rsidR="009350D4" w:rsidRPr="009350D4">
        <w:t xml:space="preserve">; </w:t>
      </w:r>
      <w:r w:rsidRPr="009350D4">
        <w:t>генеральная</w:t>
      </w:r>
      <w:r w:rsidR="009350D4" w:rsidRPr="009350D4">
        <w:t xml:space="preserve">. </w:t>
      </w:r>
      <w:r w:rsidRPr="009350D4">
        <w:t>Каждый день горничная выполняет текущую и промежуточную уборку номеров</w:t>
      </w:r>
      <w:r w:rsidR="009350D4" w:rsidRPr="009350D4">
        <w:t xml:space="preserve">. </w:t>
      </w:r>
      <w:r w:rsidRPr="009350D4">
        <w:t>Уборка номерного фонда осуществляется в следующей последовательности</w:t>
      </w:r>
      <w:r w:rsidR="009350D4" w:rsidRPr="009350D4">
        <w:t xml:space="preserve">: </w:t>
      </w:r>
      <w:r w:rsidRPr="009350D4">
        <w:t>вначале работы ведутся в забронированных номерах, затем убираются номера, только что освободившиеся от проживающих гостей, в последнюю очередь выполняется уборка в занятых помещениях</w:t>
      </w:r>
      <w:r w:rsidR="009350D4" w:rsidRPr="009350D4">
        <w:t xml:space="preserve">. </w:t>
      </w:r>
      <w:r w:rsidRPr="009350D4">
        <w:t>Уборку следует производить в отсутствии гостя</w:t>
      </w:r>
      <w:r w:rsidR="009350D4" w:rsidRPr="009350D4">
        <w:t xml:space="preserve">. </w:t>
      </w:r>
      <w:r w:rsidRPr="009350D4">
        <w:t>Если же гость находится в номере, необходимо прежде получить у него разрешение на уборку</w:t>
      </w:r>
      <w:r w:rsidR="009350D4" w:rsidRPr="009350D4">
        <w:t xml:space="preserve">. </w:t>
      </w:r>
      <w:r w:rsidRPr="009350D4">
        <w:t>Процесс текущей уборки состоит из проветривания помещения, уборки и мытья посуды, уборки кроватей, тумбочки, стола, удаление пыли, уборки санитарного узла</w:t>
      </w:r>
      <w:r w:rsidR="009350D4" w:rsidRPr="009350D4">
        <w:t xml:space="preserve">. </w:t>
      </w:r>
      <w:r w:rsidRPr="009350D4">
        <w:t>В обязанности горничной также входит проверка сохранности оборудования номера</w:t>
      </w:r>
      <w:r w:rsidR="009350D4" w:rsidRPr="009350D4">
        <w:t>.</w:t>
      </w:r>
    </w:p>
    <w:p w:rsidR="009350D4" w:rsidRDefault="00C71A10" w:rsidP="009350D4">
      <w:r w:rsidRPr="009350D4">
        <w:t>Если номер состоит из нескольких комнат, процесс уборки всегда начинается в спальне, затем продолжается в гостиной и других помещениях</w:t>
      </w:r>
      <w:r w:rsidR="009350D4" w:rsidRPr="009350D4">
        <w:t xml:space="preserve">. </w:t>
      </w:r>
      <w:r w:rsidRPr="009350D4">
        <w:t>Завершается работа уборкой санитарного узла</w:t>
      </w:r>
      <w:r w:rsidR="009350D4" w:rsidRPr="009350D4">
        <w:t>.</w:t>
      </w:r>
    </w:p>
    <w:p w:rsidR="009350D4" w:rsidRDefault="00C71A10" w:rsidP="009350D4">
      <w:r w:rsidRPr="009350D4">
        <w:t>Ежедневная промежуточная уборка в номерах производится по мере надобности и при наличии условий для уборки</w:t>
      </w:r>
      <w:r w:rsidR="009350D4" w:rsidRPr="009350D4">
        <w:t>.</w:t>
      </w:r>
    </w:p>
    <w:p w:rsidR="009350D4" w:rsidRDefault="00C71A10" w:rsidP="009350D4">
      <w:r w:rsidRPr="009350D4">
        <w:t>При уборке номера после выезда гостя в дополнительные функции горничной входит</w:t>
      </w:r>
      <w:r w:rsidR="009350D4" w:rsidRPr="009350D4">
        <w:t xml:space="preserve">: </w:t>
      </w:r>
      <w:r w:rsidRPr="009350D4">
        <w:t>приемка номера, смена постельного белья и полотенец, замена информации, имеющейся в номере</w:t>
      </w:r>
      <w:r w:rsidR="009350D4" w:rsidRPr="009350D4">
        <w:t>.</w:t>
      </w:r>
    </w:p>
    <w:p w:rsidR="009350D4" w:rsidRDefault="00C71A10" w:rsidP="009350D4">
      <w:r w:rsidRPr="009350D4">
        <w:t>Генеральная уборка номерного фонда и всей жилой части гостиницы производиться не реже одного раза в 10 дней</w:t>
      </w:r>
      <w:r w:rsidR="009350D4" w:rsidRPr="009350D4">
        <w:t>.</w:t>
      </w:r>
    </w:p>
    <w:p w:rsidR="009350D4" w:rsidRDefault="00C71A10" w:rsidP="009350D4">
      <w:r w:rsidRPr="009350D4">
        <w:t>В некоторых гостиницах имеется должность сменного супервайзера, который осуществляет контроль за работой смены горничных, с тем чтобы быть полностью уверенным, что помещения убраны в соответствии со стандартами</w:t>
      </w:r>
      <w:r w:rsidR="009350D4" w:rsidRPr="009350D4">
        <w:t xml:space="preserve">. </w:t>
      </w:r>
      <w:r w:rsidRPr="009350D4">
        <w:t>В обязанности супервайзера также входит передача в службу приема информации о свободных и занятых номерах</w:t>
      </w:r>
      <w:r w:rsidR="009350D4" w:rsidRPr="009350D4">
        <w:t xml:space="preserve">. </w:t>
      </w:r>
      <w:r w:rsidRPr="009350D4">
        <w:t>В гостиницах высоких категорий обслуживания</w:t>
      </w:r>
      <w:r w:rsidR="009350D4">
        <w:t xml:space="preserve"> (</w:t>
      </w:r>
      <w:r w:rsidRPr="009350D4">
        <w:t>отелях люкс</w:t>
      </w:r>
      <w:r w:rsidR="009350D4" w:rsidRPr="009350D4">
        <w:t xml:space="preserve">) </w:t>
      </w:r>
      <w:r w:rsidRPr="009350D4">
        <w:t>имеются стюарды, которые начинают свою работу во второй половине дня</w:t>
      </w:r>
      <w:r w:rsidR="009350D4" w:rsidRPr="009350D4">
        <w:t xml:space="preserve">. </w:t>
      </w:r>
      <w:r w:rsidRPr="009350D4">
        <w:t>В обязанности стюарда входит обеспечение каждого номера свежими полотенцами, приданию номера нарядного вида</w:t>
      </w:r>
      <w:r w:rsidR="009350D4" w:rsidRPr="009350D4">
        <w:t>.</w:t>
      </w:r>
    </w:p>
    <w:p w:rsidR="009350D4" w:rsidRDefault="009350D4" w:rsidP="009350D4"/>
    <w:p w:rsidR="009350D4" w:rsidRDefault="009350D4" w:rsidP="009350D4">
      <w:pPr>
        <w:pStyle w:val="2"/>
      </w:pPr>
      <w:bookmarkStart w:id="5" w:name="_Toc252144630"/>
      <w:r>
        <w:t xml:space="preserve">1.4 </w:t>
      </w:r>
      <w:r w:rsidR="00C71A10" w:rsidRPr="009350D4">
        <w:t>Служба общественного питания</w:t>
      </w:r>
      <w:bookmarkEnd w:id="5"/>
    </w:p>
    <w:p w:rsidR="009350D4" w:rsidRDefault="009350D4" w:rsidP="009350D4"/>
    <w:p w:rsidR="009350D4" w:rsidRDefault="00C71A10" w:rsidP="009350D4">
      <w:r w:rsidRPr="009350D4">
        <w:t xml:space="preserve">Обеспечивает обслуживание гостей в ресторанах, кафе или барах гостиницы, решает вопросы по организации и обслуживанию банкетов, презентаций и </w:t>
      </w:r>
      <w:r w:rsidR="009350D4">
        <w:t>т.д.</w:t>
      </w:r>
    </w:p>
    <w:p w:rsidR="009350D4" w:rsidRDefault="00C71A10" w:rsidP="009350D4">
      <w:r w:rsidRPr="009350D4">
        <w:t>Состав службы</w:t>
      </w:r>
      <w:r w:rsidR="009350D4" w:rsidRPr="009350D4">
        <w:t xml:space="preserve">: </w:t>
      </w:r>
      <w:r w:rsidRPr="009350D4">
        <w:t>менеджеры, повара, работники кухни, администраторы зала и официанты зала и службы банкетинга</w:t>
      </w:r>
      <w:r w:rsidR="009350D4" w:rsidRPr="009350D4">
        <w:t>.</w:t>
      </w:r>
    </w:p>
    <w:p w:rsidR="009350D4" w:rsidRDefault="00C71A10" w:rsidP="009350D4">
      <w:r w:rsidRPr="009350D4">
        <w:t>Служба питания гостиницы, или пищевой комплекс отеля</w:t>
      </w:r>
      <w:r w:rsidR="009350D4" w:rsidRPr="009350D4">
        <w:t xml:space="preserve"> - </w:t>
      </w:r>
      <w:r w:rsidRPr="009350D4">
        <w:t>это отдельное структурное подразделение, которое возглавляет директор, подотчетный управляющему отелем</w:t>
      </w:r>
      <w:r w:rsidR="009350D4">
        <w:t xml:space="preserve"> (</w:t>
      </w:r>
      <w:r w:rsidRPr="009350D4">
        <w:t>директору гостиницы</w:t>
      </w:r>
      <w:r w:rsidR="009350D4" w:rsidRPr="009350D4">
        <w:t xml:space="preserve">). </w:t>
      </w:r>
      <w:r w:rsidRPr="009350D4">
        <w:t>Директор пищевого комплекса контролирует следующие виды работ</w:t>
      </w:r>
      <w:r w:rsidR="009350D4" w:rsidRPr="009350D4">
        <w:t xml:space="preserve">: </w:t>
      </w:r>
      <w:r w:rsidRPr="009350D4">
        <w:t xml:space="preserve">работу кухни, работу буфетов, банкетную деятельность, организацию обслуживания в ресторане, обслуживание в номерах, снабжение мини-баров, обслуживание в комнатах или зонах отдыха, обслуживание </w:t>
      </w:r>
      <w:r w:rsidR="00DD0097" w:rsidRPr="009350D4">
        <w:t>гос</w:t>
      </w:r>
      <w:r w:rsidRPr="009350D4">
        <w:t>тей в барах, работу уборщиков и мойщиков посуды</w:t>
      </w:r>
      <w:r w:rsidR="009350D4" w:rsidRPr="009350D4">
        <w:t xml:space="preserve">. </w:t>
      </w:r>
      <w:r w:rsidRPr="009350D4">
        <w:t xml:space="preserve">Кухню гостиницы возглавляет шеф-повар, ответственный за </w:t>
      </w:r>
      <w:r w:rsidR="00DD0097" w:rsidRPr="009350D4">
        <w:t>организа</w:t>
      </w:r>
      <w:r w:rsidRPr="009350D4">
        <w:t>цию работы кухни, руководство группой заместителей, количество и качество приготовляемой пищи</w:t>
      </w:r>
      <w:r w:rsidR="009350D4" w:rsidRPr="009350D4">
        <w:t xml:space="preserve">. </w:t>
      </w:r>
      <w:r w:rsidRPr="009350D4">
        <w:t>Шеф-повар должен стремиться к тому, чтобы удовлетворить не только требования клиентов, но и их ожидания относительно качества пищи и ее подачи</w:t>
      </w:r>
      <w:r w:rsidR="009350D4" w:rsidRPr="009350D4">
        <w:t>.</w:t>
      </w:r>
    </w:p>
    <w:p w:rsidR="009350D4" w:rsidRDefault="00C71A10" w:rsidP="009350D4">
      <w:r w:rsidRPr="009350D4">
        <w:t>Шеф-повар играет значительную роль при выборе концепции относительно питания в ресторане, а также при планировании меню</w:t>
      </w:r>
      <w:r w:rsidR="009350D4" w:rsidRPr="009350D4">
        <w:t xml:space="preserve">. </w:t>
      </w:r>
      <w:r w:rsidRPr="009350D4">
        <w:t>Меню</w:t>
      </w:r>
      <w:r w:rsidR="009350D4" w:rsidRPr="009350D4">
        <w:t xml:space="preserve"> - </w:t>
      </w:r>
      <w:r w:rsidRPr="009350D4">
        <w:t>важное условие успеха в ресторанном деле</w:t>
      </w:r>
      <w:r w:rsidR="009350D4" w:rsidRPr="009350D4">
        <w:t xml:space="preserve">. </w:t>
      </w:r>
      <w:r w:rsidRPr="009350D4">
        <w:t>Существуют разные типы меню</w:t>
      </w:r>
      <w:r w:rsidR="009350D4" w:rsidRPr="009350D4">
        <w:t>.</w:t>
      </w:r>
    </w:p>
    <w:p w:rsidR="009350D4" w:rsidRDefault="00C71A10" w:rsidP="009350D4">
      <w:r w:rsidRPr="009350D4">
        <w:t>Меню фирменных блюд или каталог шеф-повара</w:t>
      </w:r>
      <w:r w:rsidR="009350D4" w:rsidRPr="009350D4">
        <w:t xml:space="preserve"> - </w:t>
      </w:r>
      <w:r w:rsidRPr="009350D4">
        <w:t>этот тип меню характерен для дорогих эксклюзивных ресторанов при фешенебельных отелях</w:t>
      </w:r>
      <w:r w:rsidR="009350D4" w:rsidRPr="009350D4">
        <w:t>.</w:t>
      </w:r>
    </w:p>
    <w:p w:rsidR="009350D4" w:rsidRDefault="00C71A10" w:rsidP="009350D4">
      <w:r w:rsidRPr="009350D4">
        <w:t>Меню</w:t>
      </w:r>
      <w:r w:rsidR="009350D4">
        <w:t xml:space="preserve"> "</w:t>
      </w:r>
      <w:r w:rsidRPr="009350D4">
        <w:t>А ля карт</w:t>
      </w:r>
      <w:r w:rsidR="009350D4">
        <w:t xml:space="preserve">" </w:t>
      </w:r>
      <w:r w:rsidRPr="009350D4">
        <w:t>указывает порционные блюда с индивидуальной ценой на каждое</w:t>
      </w:r>
      <w:r w:rsidR="009350D4" w:rsidRPr="009350D4">
        <w:t xml:space="preserve">. </w:t>
      </w:r>
      <w:r w:rsidRPr="009350D4">
        <w:t>Это меню также называют заказным со свободным выбором блюд</w:t>
      </w:r>
      <w:r w:rsidR="009350D4" w:rsidRPr="009350D4">
        <w:t>.</w:t>
      </w:r>
    </w:p>
    <w:p w:rsidR="009350D4" w:rsidRDefault="00C71A10" w:rsidP="009350D4">
      <w:r w:rsidRPr="009350D4">
        <w:t>Меню</w:t>
      </w:r>
      <w:r w:rsidR="009350D4">
        <w:t xml:space="preserve"> "</w:t>
      </w:r>
      <w:r w:rsidRPr="009350D4">
        <w:t>Табль д'от</w:t>
      </w:r>
      <w:r w:rsidR="009350D4">
        <w:t xml:space="preserve">" </w:t>
      </w:r>
      <w:r w:rsidRPr="009350D4">
        <w:t>предлагает выбор одного или более вариантов каждого блюда по фиксированным ценам</w:t>
      </w:r>
      <w:r w:rsidR="009350D4" w:rsidRPr="009350D4">
        <w:t xml:space="preserve">. </w:t>
      </w:r>
      <w:r w:rsidRPr="009350D4">
        <w:t>Этот тип меню часто используется в гостиничных ресторанах, в основном в Европе</w:t>
      </w:r>
      <w:r w:rsidR="009350D4" w:rsidRPr="009350D4">
        <w:t xml:space="preserve">. </w:t>
      </w:r>
      <w:r w:rsidRPr="009350D4">
        <w:t>Преимущества его в том, что гости считают его более экономичным</w:t>
      </w:r>
      <w:r w:rsidR="009350D4" w:rsidRPr="009350D4">
        <w:t>.</w:t>
      </w:r>
    </w:p>
    <w:p w:rsidR="009350D4" w:rsidRDefault="00C71A10" w:rsidP="009350D4">
      <w:r w:rsidRPr="009350D4">
        <w:t>Меню</w:t>
      </w:r>
      <w:r w:rsidR="009350D4">
        <w:t xml:space="preserve"> "</w:t>
      </w:r>
      <w:r w:rsidRPr="009350D4">
        <w:t>Дю жур</w:t>
      </w:r>
      <w:r w:rsidR="009350D4">
        <w:t xml:space="preserve">" </w:t>
      </w:r>
      <w:r w:rsidRPr="009350D4">
        <w:t xml:space="preserve">перечисляет дежурные блюда, </w:t>
      </w:r>
      <w:r w:rsidR="009350D4">
        <w:t>т.е.</w:t>
      </w:r>
      <w:r w:rsidR="009350D4" w:rsidRPr="009350D4">
        <w:t xml:space="preserve"> </w:t>
      </w:r>
      <w:r w:rsidRPr="009350D4">
        <w:t>дневные, а также популярные, дешевые, как правило, быстрого приготовления</w:t>
      </w:r>
      <w:r w:rsidR="009350D4" w:rsidRPr="009350D4">
        <w:t xml:space="preserve">. </w:t>
      </w:r>
      <w:r w:rsidRPr="009350D4">
        <w:t>Туристское меню строится так, чтобы привлечь внимание туристов, делая акцент на дешевизне и питательных качествах</w:t>
      </w:r>
      <w:r w:rsidR="009350D4" w:rsidRPr="009350D4">
        <w:t xml:space="preserve">. </w:t>
      </w:r>
      <w:r w:rsidRPr="009350D4">
        <w:t>Туристское меню планируется как меню рациона дня и предлагает 4-, 3</w:t>
      </w:r>
      <w:r w:rsidR="009350D4" w:rsidRPr="009350D4">
        <w:t xml:space="preserve"> - </w:t>
      </w:r>
      <w:r w:rsidRPr="009350D4">
        <w:t>и 2-разовое питание в день</w:t>
      </w:r>
      <w:r w:rsidR="009350D4" w:rsidRPr="009350D4">
        <w:t>.</w:t>
      </w:r>
    </w:p>
    <w:p w:rsidR="009350D4" w:rsidRDefault="00C71A10" w:rsidP="009350D4">
      <w:r w:rsidRPr="009350D4">
        <w:t>Составление меню считается очень сложным делом, поскольку в ресторанном бизнесе необходимо учитывать многие факторы, в том числе следующие</w:t>
      </w:r>
      <w:r w:rsidR="009350D4" w:rsidRPr="009350D4">
        <w:t>:</w:t>
      </w:r>
    </w:p>
    <w:p w:rsidR="009350D4" w:rsidRDefault="00C71A10" w:rsidP="009350D4">
      <w:r w:rsidRPr="009350D4">
        <w:t>вкусы и желания посетителей</w:t>
      </w:r>
      <w:r w:rsidR="009350D4" w:rsidRPr="009350D4">
        <w:t>;</w:t>
      </w:r>
    </w:p>
    <w:p w:rsidR="009350D4" w:rsidRDefault="00C71A10" w:rsidP="009350D4">
      <w:r w:rsidRPr="009350D4">
        <w:t>квалификацию поваров</w:t>
      </w:r>
      <w:r w:rsidR="009350D4" w:rsidRPr="009350D4">
        <w:t>;</w:t>
      </w:r>
    </w:p>
    <w:p w:rsidR="009350D4" w:rsidRDefault="00C71A10" w:rsidP="009350D4">
      <w:r w:rsidRPr="009350D4">
        <w:t>имеющееся оборудование</w:t>
      </w:r>
      <w:r w:rsidR="009350D4" w:rsidRPr="009350D4">
        <w:t>;</w:t>
      </w:r>
    </w:p>
    <w:p w:rsidR="009350D4" w:rsidRDefault="00C71A10" w:rsidP="009350D4">
      <w:r w:rsidRPr="009350D4">
        <w:t>цену и ценовую стратегию</w:t>
      </w:r>
      <w:r w:rsidR="009350D4">
        <w:t xml:space="preserve"> (</w:t>
      </w:r>
      <w:r w:rsidRPr="009350D4">
        <w:t>себестоимость и доходность</w:t>
      </w:r>
      <w:r w:rsidR="009350D4" w:rsidRPr="009350D4">
        <w:t>);</w:t>
      </w:r>
    </w:p>
    <w:p w:rsidR="009350D4" w:rsidRDefault="00C71A10" w:rsidP="009350D4">
      <w:r w:rsidRPr="009350D4">
        <w:t>питательную ценность</w:t>
      </w:r>
      <w:r w:rsidR="009350D4" w:rsidRPr="009350D4">
        <w:t>;</w:t>
      </w:r>
    </w:p>
    <w:p w:rsidR="009350D4" w:rsidRDefault="00C71A10" w:rsidP="009350D4">
      <w:r w:rsidRPr="009350D4">
        <w:t>валовую прибыль</w:t>
      </w:r>
      <w:r w:rsidR="009350D4" w:rsidRPr="009350D4">
        <w:t>;</w:t>
      </w:r>
    </w:p>
    <w:p w:rsidR="009350D4" w:rsidRDefault="00C71A10" w:rsidP="009350D4">
      <w:r w:rsidRPr="009350D4">
        <w:t>точность формулировок</w:t>
      </w:r>
      <w:r w:rsidR="009350D4" w:rsidRPr="009350D4">
        <w:t>;</w:t>
      </w:r>
    </w:p>
    <w:p w:rsidR="009350D4" w:rsidRDefault="00C71A10" w:rsidP="009350D4">
      <w:r w:rsidRPr="009350D4">
        <w:t>качественный анализ меню</w:t>
      </w:r>
      <w:r w:rsidR="009350D4" w:rsidRPr="009350D4">
        <w:t>;</w:t>
      </w:r>
    </w:p>
    <w:p w:rsidR="009350D4" w:rsidRDefault="00C71A10" w:rsidP="009350D4">
      <w:r w:rsidRPr="009350D4">
        <w:t>внешнее оформление меню</w:t>
      </w:r>
      <w:r w:rsidR="009350D4" w:rsidRPr="009350D4">
        <w:t>.</w:t>
      </w:r>
    </w:p>
    <w:p w:rsidR="009350D4" w:rsidRDefault="00C71A10" w:rsidP="009350D4">
      <w:r w:rsidRPr="009350D4">
        <w:t>Шеф-повар управляет кухней в соответствии с политикой гостиницы или туристического комплекса и старается достичь желаемых финансовых результатов</w:t>
      </w:r>
      <w:r w:rsidR="009350D4" w:rsidRPr="009350D4">
        <w:t xml:space="preserve">. </w:t>
      </w:r>
      <w:r w:rsidRPr="009350D4">
        <w:t>Некоторые гостиничные компании облекают шеф-повара полномочиями менеджера, а в маленьких гостиницах он зачастую выполняет функции директора пищевого комплекса</w:t>
      </w:r>
      <w:r w:rsidR="009350D4" w:rsidRPr="009350D4">
        <w:t>.</w:t>
      </w:r>
    </w:p>
    <w:p w:rsidR="009350D4" w:rsidRDefault="00C71A10" w:rsidP="009350D4">
      <w:pPr>
        <w:rPr>
          <w:i/>
          <w:iCs/>
        </w:rPr>
      </w:pPr>
      <w:r w:rsidRPr="009350D4">
        <w:rPr>
          <w:i/>
          <w:iCs/>
        </w:rPr>
        <w:t>Классификация предприятий питания</w:t>
      </w:r>
      <w:r w:rsidR="009350D4" w:rsidRPr="009350D4">
        <w:rPr>
          <w:i/>
          <w:iCs/>
        </w:rPr>
        <w:t>.</w:t>
      </w:r>
    </w:p>
    <w:p w:rsidR="009350D4" w:rsidRDefault="00C71A10" w:rsidP="009350D4">
      <w:r w:rsidRPr="009350D4">
        <w:t>Для классификации предприятий питания в туристической индустрии используется ряд критериев, наиболее важными среди которых являются</w:t>
      </w:r>
      <w:r w:rsidR="009350D4" w:rsidRPr="009350D4">
        <w:t>:</w:t>
      </w:r>
    </w:p>
    <w:p w:rsidR="009350D4" w:rsidRDefault="00C71A10" w:rsidP="009350D4">
      <w:r w:rsidRPr="009350D4">
        <w:t>Характер торгово-производственной деятельности</w:t>
      </w:r>
      <w:r w:rsidR="009350D4" w:rsidRPr="009350D4">
        <w:t>.</w:t>
      </w:r>
    </w:p>
    <w:p w:rsidR="00C71A10" w:rsidRPr="009350D4" w:rsidRDefault="00C71A10" w:rsidP="009350D4">
      <w:r w:rsidRPr="009350D4">
        <w:t>Место расположения</w:t>
      </w:r>
    </w:p>
    <w:p w:rsidR="009350D4" w:rsidRDefault="00C71A10" w:rsidP="009350D4">
      <w:r w:rsidRPr="009350D4">
        <w:t>Контингент обслуживаемых клиентов</w:t>
      </w:r>
      <w:r w:rsidR="009350D4">
        <w:t xml:space="preserve"> (</w:t>
      </w:r>
      <w:r w:rsidRPr="009350D4">
        <w:t>гостей</w:t>
      </w:r>
      <w:r w:rsidR="009350D4" w:rsidRPr="009350D4">
        <w:t>).</w:t>
      </w:r>
    </w:p>
    <w:p w:rsidR="009350D4" w:rsidRDefault="00C71A10" w:rsidP="009350D4">
      <w:r w:rsidRPr="009350D4">
        <w:t>Ассортимент продукции</w:t>
      </w:r>
      <w:r w:rsidR="009350D4">
        <w:t xml:space="preserve"> (</w:t>
      </w:r>
      <w:r w:rsidRPr="009350D4">
        <w:t>специализация</w:t>
      </w:r>
      <w:r w:rsidR="009350D4" w:rsidRPr="009350D4">
        <w:t>).</w:t>
      </w:r>
    </w:p>
    <w:p w:rsidR="009350D4" w:rsidRDefault="00C71A10" w:rsidP="009350D4">
      <w:r w:rsidRPr="009350D4">
        <w:t>Вместимость</w:t>
      </w:r>
      <w:r w:rsidR="009350D4" w:rsidRPr="009350D4">
        <w:t>.</w:t>
      </w:r>
    </w:p>
    <w:p w:rsidR="009350D4" w:rsidRDefault="00C71A10" w:rsidP="009350D4">
      <w:r w:rsidRPr="009350D4">
        <w:t>Форма обслуживания</w:t>
      </w:r>
      <w:r w:rsidR="009350D4" w:rsidRPr="009350D4">
        <w:t>.</w:t>
      </w:r>
    </w:p>
    <w:p w:rsidR="009350D4" w:rsidRDefault="00C71A10" w:rsidP="009350D4">
      <w:r w:rsidRPr="009350D4">
        <w:t>Время функционирования</w:t>
      </w:r>
      <w:r w:rsidR="009350D4" w:rsidRPr="009350D4">
        <w:t>.</w:t>
      </w:r>
    </w:p>
    <w:p w:rsidR="009350D4" w:rsidRDefault="00C71A10" w:rsidP="009350D4">
      <w:r w:rsidRPr="009350D4">
        <w:t>Уровень обслуживания</w:t>
      </w:r>
      <w:r w:rsidR="009350D4" w:rsidRPr="009350D4">
        <w:t>.</w:t>
      </w:r>
    </w:p>
    <w:p w:rsidR="009350D4" w:rsidRDefault="00C71A10" w:rsidP="009350D4">
      <w:r w:rsidRPr="009350D4">
        <w:t>Характер торгово-производственной деятельности является главным критерием, в зависимости от которого все предприятия питания подразделяются на следующие типы</w:t>
      </w:r>
      <w:r w:rsidR="009350D4" w:rsidRPr="009350D4">
        <w:t>:</w:t>
      </w:r>
    </w:p>
    <w:p w:rsidR="009350D4" w:rsidRDefault="00C71A10" w:rsidP="009350D4">
      <w:r w:rsidRPr="009350D4">
        <w:t>ресторан</w:t>
      </w:r>
      <w:r w:rsidR="009350D4" w:rsidRPr="009350D4">
        <w:t>;</w:t>
      </w:r>
    </w:p>
    <w:p w:rsidR="009350D4" w:rsidRDefault="00C71A10" w:rsidP="009350D4">
      <w:r w:rsidRPr="009350D4">
        <w:t>кафе</w:t>
      </w:r>
      <w:r w:rsidR="009350D4" w:rsidRPr="009350D4">
        <w:t>;</w:t>
      </w:r>
    </w:p>
    <w:p w:rsidR="009350D4" w:rsidRDefault="00624409" w:rsidP="009350D4">
      <w:r w:rsidRPr="009350D4">
        <w:t>бар</w:t>
      </w:r>
      <w:r w:rsidR="009350D4" w:rsidRPr="009350D4">
        <w:t>;</w:t>
      </w:r>
    </w:p>
    <w:p w:rsidR="009350D4" w:rsidRDefault="00C71A10" w:rsidP="009350D4">
      <w:r w:rsidRPr="009350D4">
        <w:t>буфет</w:t>
      </w:r>
      <w:r w:rsidR="009350D4" w:rsidRPr="009350D4">
        <w:t>;</w:t>
      </w:r>
    </w:p>
    <w:p w:rsidR="009350D4" w:rsidRDefault="00C71A10" w:rsidP="009350D4">
      <w:r w:rsidRPr="009350D4">
        <w:t>закусочная</w:t>
      </w:r>
      <w:r w:rsidR="009350D4" w:rsidRPr="009350D4">
        <w:t>;</w:t>
      </w:r>
    </w:p>
    <w:p w:rsidR="009350D4" w:rsidRDefault="00C71A10" w:rsidP="009350D4">
      <w:r w:rsidRPr="009350D4">
        <w:t>столовая и др</w:t>
      </w:r>
      <w:r w:rsidR="009350D4" w:rsidRPr="009350D4">
        <w:t>.</w:t>
      </w:r>
    </w:p>
    <w:p w:rsidR="009350D4" w:rsidRDefault="008352F5" w:rsidP="009350D4">
      <w:r w:rsidRPr="009350D4">
        <w:t>Для каждого типа предприятий питания по этому признаку классификации характерны соответствующий ассортимент блюд и напитков, применяемые формы обслуживания, место расположения, обслуживаемый контингент клиентов</w:t>
      </w:r>
      <w:r w:rsidR="009350D4" w:rsidRPr="009350D4">
        <w:t xml:space="preserve"> - </w:t>
      </w:r>
      <w:r w:rsidRPr="009350D4">
        <w:t>сочетания других критериев классификации</w:t>
      </w:r>
      <w:r w:rsidR="009350D4" w:rsidRPr="009350D4">
        <w:t xml:space="preserve">. </w:t>
      </w:r>
      <w:r w:rsidRPr="009350D4">
        <w:t>Месторасположению</w:t>
      </w:r>
      <w:r w:rsidR="009350D4" w:rsidRPr="009350D4">
        <w:t xml:space="preserve">. </w:t>
      </w:r>
      <w:r w:rsidRPr="009350D4">
        <w:t>В зависимости от места расположения различают</w:t>
      </w:r>
      <w:r w:rsidR="009350D4" w:rsidRPr="009350D4">
        <w:t>:</w:t>
      </w:r>
    </w:p>
    <w:p w:rsidR="009350D4" w:rsidRDefault="008352F5" w:rsidP="009350D4">
      <w:r w:rsidRPr="009350D4">
        <w:t>городские рестораны</w:t>
      </w:r>
      <w:r w:rsidR="009350D4" w:rsidRPr="009350D4">
        <w:t>;</w:t>
      </w:r>
    </w:p>
    <w:p w:rsidR="009350D4" w:rsidRDefault="008352F5" w:rsidP="009350D4">
      <w:r w:rsidRPr="009350D4">
        <w:t>вокзальные рестораны</w:t>
      </w:r>
      <w:r w:rsidR="009350D4" w:rsidRPr="009350D4">
        <w:t>;</w:t>
      </w:r>
    </w:p>
    <w:p w:rsidR="009350D4" w:rsidRDefault="00035973" w:rsidP="009350D4">
      <w:r w:rsidRPr="009350D4">
        <w:t>ва</w:t>
      </w:r>
      <w:r w:rsidR="008352F5" w:rsidRPr="009350D4">
        <w:t>гоны-рестораны</w:t>
      </w:r>
      <w:r w:rsidR="009350D4" w:rsidRPr="009350D4">
        <w:t>;</w:t>
      </w:r>
    </w:p>
    <w:p w:rsidR="009350D4" w:rsidRDefault="008352F5" w:rsidP="009350D4">
      <w:r w:rsidRPr="009350D4">
        <w:t>рестораны на теплоходах</w:t>
      </w:r>
      <w:r w:rsidR="009350D4" w:rsidRPr="009350D4">
        <w:t>;</w:t>
      </w:r>
    </w:p>
    <w:p w:rsidR="009350D4" w:rsidRDefault="008352F5" w:rsidP="009350D4">
      <w:r w:rsidRPr="009350D4">
        <w:t>рестораны для автотуристов, не желающих покидать автомобиль</w:t>
      </w:r>
      <w:r w:rsidR="009350D4" w:rsidRPr="009350D4">
        <w:t>;</w:t>
      </w:r>
    </w:p>
    <w:p w:rsidR="009350D4" w:rsidRDefault="008352F5" w:rsidP="009350D4">
      <w:r w:rsidRPr="009350D4">
        <w:t>Бары можно классифицировать в зависимости от их расположения в гостиничном здании</w:t>
      </w:r>
      <w:r w:rsidR="009350D4" w:rsidRPr="009350D4">
        <w:t>:</w:t>
      </w:r>
    </w:p>
    <w:p w:rsidR="009350D4" w:rsidRDefault="008352F5" w:rsidP="009350D4">
      <w:r w:rsidRPr="009350D4">
        <w:t>вестибюльный бар</w:t>
      </w:r>
      <w:r w:rsidR="009350D4" w:rsidRPr="009350D4">
        <w:t xml:space="preserve"> - </w:t>
      </w:r>
      <w:r w:rsidRPr="009350D4">
        <w:t>служит удобным местом для встречи и бесед</w:t>
      </w:r>
      <w:r w:rsidR="009350D4" w:rsidRPr="009350D4">
        <w:t>;</w:t>
      </w:r>
    </w:p>
    <w:p w:rsidR="009350D4" w:rsidRDefault="008352F5" w:rsidP="009350D4">
      <w:r w:rsidRPr="009350D4">
        <w:t>ресторанный бар</w:t>
      </w:r>
      <w:r w:rsidR="009350D4" w:rsidRPr="009350D4">
        <w:t xml:space="preserve"> - </w:t>
      </w:r>
      <w:r w:rsidRPr="009350D4">
        <w:t>традиционно является самым притягательным элементом интерьера ресторана</w:t>
      </w:r>
      <w:r w:rsidR="009350D4" w:rsidRPr="009350D4">
        <w:t>;</w:t>
      </w:r>
    </w:p>
    <w:p w:rsidR="009350D4" w:rsidRDefault="008352F5" w:rsidP="009350D4">
      <w:r w:rsidRPr="009350D4">
        <w:t>вспомогательный бар</w:t>
      </w:r>
      <w:r w:rsidR="009350D4" w:rsidRPr="009350D4">
        <w:t xml:space="preserve"> - </w:t>
      </w:r>
      <w:r w:rsidRPr="009350D4">
        <w:t>представляет собой торговую точку, расположенную в глубине гостиничного здания, на этаже</w:t>
      </w:r>
      <w:r w:rsidR="009350D4" w:rsidRPr="009350D4">
        <w:t xml:space="preserve">. </w:t>
      </w:r>
      <w:r w:rsidRPr="009350D4">
        <w:t xml:space="preserve">Здесь сосредотачиваются запасы вин, пива, и других напитков для обслуживания гостей </w:t>
      </w:r>
      <w:r w:rsidR="00C22537" w:rsidRPr="009350D4">
        <w:t>не</w:t>
      </w:r>
      <w:r w:rsidRPr="009350D4">
        <w:t>посредственно в номерах</w:t>
      </w:r>
      <w:r w:rsidR="009350D4" w:rsidRPr="009350D4">
        <w:t>;</w:t>
      </w:r>
    </w:p>
    <w:p w:rsidR="009350D4" w:rsidRDefault="008352F5" w:rsidP="009350D4">
      <w:r w:rsidRPr="009350D4">
        <w:t>банкетный бар</w:t>
      </w:r>
      <w:r w:rsidR="009350D4" w:rsidRPr="009350D4">
        <w:t xml:space="preserve"> - </w:t>
      </w:r>
      <w:r w:rsidRPr="009350D4">
        <w:t>расположен в банкетном зале</w:t>
      </w:r>
      <w:r w:rsidR="009350D4" w:rsidRPr="009350D4">
        <w:t xml:space="preserve">. </w:t>
      </w:r>
      <w:r w:rsidRPr="009350D4">
        <w:t>Используется исключительно для обслуживания банкетов и конференций</w:t>
      </w:r>
      <w:r w:rsidR="009350D4" w:rsidRPr="009350D4">
        <w:t xml:space="preserve">. </w:t>
      </w:r>
      <w:r w:rsidRPr="009350D4">
        <w:t>Как правило, банкетный бар имеет большой запас дорогих и популярных вин, напитков</w:t>
      </w:r>
      <w:r w:rsidR="00C22537" w:rsidRPr="009350D4">
        <w:t xml:space="preserve">, </w:t>
      </w:r>
      <w:r w:rsidRPr="009350D4">
        <w:t>пива</w:t>
      </w:r>
      <w:r w:rsidR="009350D4" w:rsidRPr="009350D4">
        <w:t>;</w:t>
      </w:r>
    </w:p>
    <w:p w:rsidR="009350D4" w:rsidRDefault="008352F5" w:rsidP="009350D4">
      <w:r w:rsidRPr="009350D4">
        <w:t>бар при бассейне</w:t>
      </w:r>
      <w:r w:rsidR="009350D4" w:rsidRPr="009350D4">
        <w:t>.</w:t>
      </w:r>
    </w:p>
    <w:p w:rsidR="009350D4" w:rsidRDefault="008352F5" w:rsidP="009350D4">
      <w:r w:rsidRPr="009350D4">
        <w:t>мини бары</w:t>
      </w:r>
      <w:r w:rsidR="009350D4" w:rsidRPr="009350D4">
        <w:t xml:space="preserve"> - </w:t>
      </w:r>
      <w:r w:rsidRPr="009350D4">
        <w:t>маленькие бары с холодильником в гостевых комнатах</w:t>
      </w:r>
      <w:r w:rsidR="009350D4">
        <w:t>.</w:t>
      </w:r>
    </w:p>
    <w:p w:rsidR="009350D4" w:rsidRDefault="008352F5" w:rsidP="009350D4">
      <w:r w:rsidRPr="009350D4">
        <w:t>Контингент обслуживаемых клиентов</w:t>
      </w:r>
      <w:r w:rsidR="009350D4">
        <w:t xml:space="preserve"> (</w:t>
      </w:r>
      <w:r w:rsidRPr="009350D4">
        <w:t>гостей</w:t>
      </w:r>
      <w:r w:rsidR="009350D4" w:rsidRPr="009350D4">
        <w:t xml:space="preserve">). </w:t>
      </w:r>
      <w:r w:rsidRPr="009350D4">
        <w:t xml:space="preserve">В зависимости от </w:t>
      </w:r>
      <w:r w:rsidR="00EA2C87" w:rsidRPr="009350D4">
        <w:t xml:space="preserve">этого </w:t>
      </w:r>
      <w:r w:rsidRPr="009350D4">
        <w:t>критерия выделяют предприятия питания</w:t>
      </w:r>
      <w:r w:rsidR="009350D4" w:rsidRPr="009350D4">
        <w:t>:</w:t>
      </w:r>
    </w:p>
    <w:p w:rsidR="009350D4" w:rsidRDefault="008352F5" w:rsidP="009350D4">
      <w:r w:rsidRPr="009350D4">
        <w:t>общедоступные</w:t>
      </w:r>
      <w:r w:rsidR="009350D4" w:rsidRPr="009350D4">
        <w:t>;</w:t>
      </w:r>
    </w:p>
    <w:p w:rsidR="009350D4" w:rsidRDefault="00EA4916" w:rsidP="009350D4">
      <w:r w:rsidRPr="009350D4">
        <w:t>связанные с обслуживание</w:t>
      </w:r>
      <w:r w:rsidR="00EA2C87" w:rsidRPr="009350D4">
        <w:t>м</w:t>
      </w:r>
      <w:r w:rsidRPr="009350D4">
        <w:t xml:space="preserve"> определенного контингента клиентов</w:t>
      </w:r>
      <w:r w:rsidR="009350D4" w:rsidRPr="009350D4">
        <w:t>.</w:t>
      </w:r>
    </w:p>
    <w:p w:rsidR="009350D4" w:rsidRDefault="00EA4916" w:rsidP="009350D4">
      <w:r w:rsidRPr="009350D4">
        <w:t xml:space="preserve">Хотя рестораны, кафе, бары в составе в гостиничных комплексов </w:t>
      </w:r>
      <w:r w:rsidR="00EC4F1F" w:rsidRPr="009350D4">
        <w:t>пред</w:t>
      </w:r>
      <w:r w:rsidRPr="009350D4">
        <w:t>назначены для первоочередного обслуживания</w:t>
      </w:r>
      <w:r w:rsidR="00EC4F1F" w:rsidRPr="009350D4">
        <w:t xml:space="preserve"> </w:t>
      </w:r>
      <w:r w:rsidRPr="009350D4">
        <w:t>гостей</w:t>
      </w:r>
      <w:r w:rsidR="00EC4F1F" w:rsidRPr="009350D4">
        <w:t xml:space="preserve">, </w:t>
      </w:r>
      <w:r w:rsidRPr="009350D4">
        <w:t>в</w:t>
      </w:r>
      <w:r w:rsidR="00EC4F1F" w:rsidRPr="009350D4">
        <w:t xml:space="preserve"> большинстве </w:t>
      </w:r>
      <w:r w:rsidRPr="009350D4">
        <w:t>случаев они являются общедоступными</w:t>
      </w:r>
      <w:r w:rsidR="009350D4" w:rsidRPr="009350D4">
        <w:t xml:space="preserve">. </w:t>
      </w:r>
      <w:r w:rsidRPr="009350D4">
        <w:t>Предприятия же питания в составе отелей</w:t>
      </w:r>
      <w:r w:rsidR="009350D4" w:rsidRPr="009350D4">
        <w:t xml:space="preserve"> - </w:t>
      </w:r>
      <w:r w:rsidRPr="009350D4">
        <w:t>клубов, пансионатов обслуживают</w:t>
      </w:r>
      <w:r w:rsidR="006E638F" w:rsidRPr="009350D4">
        <w:t xml:space="preserve"> </w:t>
      </w:r>
      <w:r w:rsidRPr="009350D4">
        <w:t>только</w:t>
      </w:r>
      <w:r w:rsidR="006E638F" w:rsidRPr="009350D4">
        <w:t xml:space="preserve"> </w:t>
      </w:r>
      <w:r w:rsidRPr="009350D4">
        <w:t>своих</w:t>
      </w:r>
      <w:r w:rsidR="006E638F" w:rsidRPr="009350D4">
        <w:t xml:space="preserve"> </w:t>
      </w:r>
      <w:r w:rsidRPr="009350D4">
        <w:t>гостей</w:t>
      </w:r>
      <w:r w:rsidR="009350D4" w:rsidRPr="009350D4">
        <w:t xml:space="preserve">. </w:t>
      </w:r>
      <w:r w:rsidRPr="009350D4">
        <w:t>Ассортимент продукции</w:t>
      </w:r>
      <w:r w:rsidR="009350D4">
        <w:t xml:space="preserve"> (</w:t>
      </w:r>
      <w:r w:rsidRPr="009350D4">
        <w:t>специализация</w:t>
      </w:r>
      <w:r w:rsidR="009350D4" w:rsidRPr="009350D4">
        <w:t xml:space="preserve">). </w:t>
      </w:r>
      <w:r w:rsidRPr="009350D4">
        <w:t>В зависимости от широты ассортимента предлагаемой продукции</w:t>
      </w:r>
      <w:r w:rsidR="006E638F" w:rsidRPr="009350D4">
        <w:t>,</w:t>
      </w:r>
      <w:r w:rsidRPr="009350D4">
        <w:t xml:space="preserve"> прежде всего</w:t>
      </w:r>
      <w:r w:rsidR="006E638F" w:rsidRPr="009350D4">
        <w:t>,</w:t>
      </w:r>
      <w:r w:rsidRPr="009350D4">
        <w:t xml:space="preserve"> можно выделить две большие категории предприятий питания</w:t>
      </w:r>
      <w:r w:rsidR="009350D4" w:rsidRPr="009350D4">
        <w:t>:</w:t>
      </w:r>
    </w:p>
    <w:p w:rsidR="000B07BB" w:rsidRPr="009350D4" w:rsidRDefault="000B07BB" w:rsidP="009350D4">
      <w:r w:rsidRPr="009350D4">
        <w:t>Полносервисные</w:t>
      </w:r>
    </w:p>
    <w:p w:rsidR="000B07BB" w:rsidRPr="009350D4" w:rsidRDefault="000B07BB" w:rsidP="009350D4">
      <w:r w:rsidRPr="009350D4">
        <w:t>Специализированные</w:t>
      </w:r>
    </w:p>
    <w:p w:rsidR="009350D4" w:rsidRDefault="00EA4916" w:rsidP="009350D4">
      <w:r w:rsidRPr="009350D4">
        <w:t>Среди типов предприятий питания полносервисными в большинстве случаев могут быть только рестораны и кафе</w:t>
      </w:r>
      <w:r w:rsidR="009350D4" w:rsidRPr="009350D4">
        <w:t>.</w:t>
      </w:r>
    </w:p>
    <w:p w:rsidR="009350D4" w:rsidRDefault="00EA4916" w:rsidP="009350D4">
      <w:r w:rsidRPr="009350D4">
        <w:t>Вместимость</w:t>
      </w:r>
      <w:r w:rsidR="002F3A87" w:rsidRPr="009350D4">
        <w:t xml:space="preserve"> д</w:t>
      </w:r>
      <w:r w:rsidRPr="009350D4">
        <w:t>ля ресторанов может составлять от 50 до 500 мест, кафе</w:t>
      </w:r>
      <w:r w:rsidR="009350D4" w:rsidRPr="009350D4">
        <w:t xml:space="preserve"> - </w:t>
      </w:r>
      <w:r w:rsidRPr="009350D4">
        <w:t>от 50 до 150</w:t>
      </w:r>
      <w:r w:rsidR="009350D4" w:rsidRPr="009350D4">
        <w:t>,</w:t>
      </w:r>
      <w:r w:rsidRPr="009350D4">
        <w:t xml:space="preserve"> в столовых</w:t>
      </w:r>
      <w:r w:rsidR="009350D4" w:rsidRPr="009350D4">
        <w:t xml:space="preserve"> - </w:t>
      </w:r>
      <w:r w:rsidRPr="009350D4">
        <w:t>от 50 до 500 и более мест</w:t>
      </w:r>
      <w:r w:rsidR="009350D4" w:rsidRPr="009350D4">
        <w:t xml:space="preserve">. </w:t>
      </w:r>
      <w:r w:rsidRPr="009350D4">
        <w:t>Форма обслуживания</w:t>
      </w:r>
      <w:r w:rsidR="009350D4" w:rsidRPr="009350D4">
        <w:t xml:space="preserve">. </w:t>
      </w:r>
      <w:r w:rsidRPr="009350D4">
        <w:t>По применяемым формам обслуживания предприятия питания делят</w:t>
      </w:r>
      <w:r w:rsidR="009350D4" w:rsidRPr="009350D4">
        <w:t>:</w:t>
      </w:r>
    </w:p>
    <w:p w:rsidR="009350D4" w:rsidRDefault="00EA4916" w:rsidP="009350D4">
      <w:r w:rsidRPr="009350D4">
        <w:t>на предприятия самообслуживания</w:t>
      </w:r>
      <w:r w:rsidR="009350D4" w:rsidRPr="009350D4">
        <w:t>;</w:t>
      </w:r>
    </w:p>
    <w:p w:rsidR="009350D4" w:rsidRDefault="00EA4916" w:rsidP="009350D4">
      <w:r w:rsidRPr="009350D4">
        <w:t>с частичным обслуживанием официантами</w:t>
      </w:r>
      <w:r w:rsidR="009350D4" w:rsidRPr="009350D4">
        <w:t>;</w:t>
      </w:r>
    </w:p>
    <w:p w:rsidR="009350D4" w:rsidRDefault="00EA4916" w:rsidP="009350D4">
      <w:r w:rsidRPr="009350D4">
        <w:t>с полным обслуживанием официантами</w:t>
      </w:r>
      <w:r w:rsidR="009350D4" w:rsidRPr="009350D4">
        <w:t>;</w:t>
      </w:r>
    </w:p>
    <w:p w:rsidR="009350D4" w:rsidRDefault="00EA4916" w:rsidP="009350D4">
      <w:r w:rsidRPr="009350D4">
        <w:t>с обслуживанием буфетчиками</w:t>
      </w:r>
      <w:r w:rsidR="009350D4" w:rsidRPr="009350D4">
        <w:t>.</w:t>
      </w:r>
    </w:p>
    <w:p w:rsidR="009350D4" w:rsidRDefault="009350D4" w:rsidP="009350D4"/>
    <w:p w:rsidR="009350D4" w:rsidRDefault="009350D4" w:rsidP="009350D4">
      <w:pPr>
        <w:pStyle w:val="2"/>
      </w:pPr>
      <w:bookmarkStart w:id="6" w:name="_Toc252144631"/>
      <w:r>
        <w:t xml:space="preserve">1.5 </w:t>
      </w:r>
      <w:r w:rsidR="00035973" w:rsidRPr="009350D4">
        <w:t>Вспомогательные и дополнительные службы</w:t>
      </w:r>
      <w:bookmarkEnd w:id="6"/>
    </w:p>
    <w:p w:rsidR="009350D4" w:rsidRDefault="009350D4" w:rsidP="009350D4"/>
    <w:p w:rsidR="009350D4" w:rsidRDefault="00035973" w:rsidP="009350D4">
      <w:r w:rsidRPr="009350D4">
        <w:t>Вспомогательные службы обеспечивают процесс работы гостиничного комплекса, предлагая услуги прачечной, портновской, химчистки и др</w:t>
      </w:r>
      <w:r w:rsidR="009350D4" w:rsidRPr="009350D4">
        <w:t xml:space="preserve">. </w:t>
      </w:r>
      <w:r w:rsidRPr="009350D4">
        <w:t>Дополнительные службы оказывают платные услуги</w:t>
      </w:r>
      <w:r w:rsidR="009350D4" w:rsidRPr="009350D4">
        <w:t xml:space="preserve">. </w:t>
      </w:r>
      <w:r w:rsidRPr="009350D4">
        <w:t>В их состав входят</w:t>
      </w:r>
      <w:r w:rsidR="009350D4" w:rsidRPr="009350D4">
        <w:t xml:space="preserve">: </w:t>
      </w:r>
      <w:r w:rsidRPr="009350D4">
        <w:t>бизнес-центр, спортивно-оздоровительный центр, парикмахерская и косметический кабинет, торговые киоски др</w:t>
      </w:r>
      <w:r w:rsidR="009350D4" w:rsidRPr="009350D4">
        <w:t>.</w:t>
      </w:r>
    </w:p>
    <w:p w:rsidR="009350D4" w:rsidRDefault="009350D4" w:rsidP="009350D4">
      <w:pPr>
        <w:pStyle w:val="2"/>
      </w:pPr>
      <w:r>
        <w:br w:type="page"/>
      </w:r>
      <w:bookmarkStart w:id="7" w:name="_Toc252144632"/>
      <w:r w:rsidR="00035973" w:rsidRPr="009350D4">
        <w:t>Глава 2</w:t>
      </w:r>
      <w:r w:rsidRPr="009350D4">
        <w:t xml:space="preserve">. </w:t>
      </w:r>
      <w:r w:rsidR="00035973" w:rsidRPr="009350D4">
        <w:t>Механизм взаимодействия персонала и клиента</w:t>
      </w:r>
      <w:bookmarkEnd w:id="7"/>
    </w:p>
    <w:p w:rsidR="009350D4" w:rsidRPr="009350D4" w:rsidRDefault="009350D4" w:rsidP="009350D4"/>
    <w:p w:rsidR="009350D4" w:rsidRDefault="009350D4" w:rsidP="009350D4">
      <w:pPr>
        <w:pStyle w:val="2"/>
      </w:pPr>
      <w:bookmarkStart w:id="8" w:name="_Toc252144633"/>
      <w:r>
        <w:t xml:space="preserve">2.1 </w:t>
      </w:r>
      <w:r w:rsidR="00035973" w:rsidRPr="009350D4">
        <w:t>Культура поведения персонала гостиниц</w:t>
      </w:r>
      <w:bookmarkEnd w:id="8"/>
    </w:p>
    <w:p w:rsidR="009350D4" w:rsidRPr="009350D4" w:rsidRDefault="009350D4" w:rsidP="009350D4"/>
    <w:p w:rsidR="009350D4" w:rsidRDefault="00035973" w:rsidP="009350D4">
      <w:r w:rsidRPr="009350D4">
        <w:t xml:space="preserve">Говоря о культуре поведения работников сферы гостиничного сервиса, </w:t>
      </w:r>
      <w:r w:rsidR="003E2B20" w:rsidRPr="009350D4">
        <w:t>следует</w:t>
      </w:r>
      <w:r w:rsidR="009350D4" w:rsidRPr="009350D4">
        <w:t xml:space="preserve"> </w:t>
      </w:r>
      <w:r w:rsidR="003E2B20" w:rsidRPr="009350D4">
        <w:t>выделить</w:t>
      </w:r>
      <w:r w:rsidRPr="009350D4">
        <w:t xml:space="preserve"> две стороны</w:t>
      </w:r>
      <w:r w:rsidR="009350D4" w:rsidRPr="009350D4">
        <w:t xml:space="preserve">: </w:t>
      </w:r>
      <w:r w:rsidRPr="009350D4">
        <w:t>контакты с клиентом и контакты с персоналом, которые подразумевают в первую очередь организацию проживания и самое главное</w:t>
      </w:r>
      <w:r w:rsidR="009350D4" w:rsidRPr="009350D4">
        <w:t xml:space="preserve"> - </w:t>
      </w:r>
      <w:r w:rsidRPr="009350D4">
        <w:t>общение с клиентом</w:t>
      </w:r>
      <w:r w:rsidR="009350D4" w:rsidRPr="009350D4">
        <w:t xml:space="preserve">. </w:t>
      </w:r>
      <w:r w:rsidRPr="009350D4">
        <w:t xml:space="preserve">Независимо от интерьера и условий проживания в гостинице крайне важным остаются уровень </w:t>
      </w:r>
      <w:r w:rsidR="0021661C" w:rsidRPr="009350D4">
        <w:t>об</w:t>
      </w:r>
      <w:r w:rsidRPr="009350D4">
        <w:t>служивания и общения с клиентом</w:t>
      </w:r>
      <w:r w:rsidR="009350D4" w:rsidRPr="009350D4">
        <w:t>.</w:t>
      </w:r>
    </w:p>
    <w:p w:rsidR="009350D4" w:rsidRDefault="00035973" w:rsidP="009350D4">
      <w:r w:rsidRPr="009350D4">
        <w:t>Гостиница является предприятием, деятельность которого направлена на обслуживание отечественных и иностранных гостей</w:t>
      </w:r>
      <w:r w:rsidR="009350D4" w:rsidRPr="009350D4">
        <w:t xml:space="preserve">. </w:t>
      </w:r>
      <w:r w:rsidRPr="009350D4">
        <w:t>Поэтому неукоснительным правилом для персонала является уважительное отношение к любым культурным традициям и образу мышления, а также готовность к общению без предрассудков со всеми</w:t>
      </w:r>
      <w:r w:rsidR="009350D4" w:rsidRPr="009350D4">
        <w:t xml:space="preserve">. </w:t>
      </w:r>
      <w:r w:rsidRPr="009350D4">
        <w:t>Гордостью любой гостиницы является персонал, способный говорить на разных языках и производить хорошее впечатление на гостей уровнем своих знаний и гибкостью общения</w:t>
      </w:r>
      <w:r w:rsidR="009350D4" w:rsidRPr="009350D4">
        <w:t>.</w:t>
      </w:r>
    </w:p>
    <w:p w:rsidR="009350D4" w:rsidRDefault="00035973" w:rsidP="009350D4">
      <w:r w:rsidRPr="009350D4">
        <w:t xml:space="preserve">Целью обслуживающего персонала является создание открытой, дружественной </w:t>
      </w:r>
      <w:r w:rsidR="00393926" w:rsidRPr="009350D4">
        <w:t>атмо</w:t>
      </w:r>
      <w:r w:rsidRPr="009350D4">
        <w:t>сферы, поэтому, обращаясь к гостю по имени или фамилии, любой работник гостиницы сможет добиться расположения гостя</w:t>
      </w:r>
      <w:r w:rsidR="009350D4" w:rsidRPr="009350D4">
        <w:t xml:space="preserve">. </w:t>
      </w:r>
      <w:r w:rsidRPr="009350D4">
        <w:t>Гости и сотрудники должны строить свои отношения на взаимном уважении, становясь равноправными деловыми партнерами</w:t>
      </w:r>
      <w:r w:rsidR="009350D4" w:rsidRPr="009350D4">
        <w:t xml:space="preserve">. </w:t>
      </w:r>
      <w:r w:rsidRPr="009350D4">
        <w:t>Необходимо, чтобы каждый гость мог обратиться к любому сотруднику гостиницы со своими проблемами и заботами и его ожидания оправдались</w:t>
      </w:r>
      <w:r w:rsidR="009350D4" w:rsidRPr="009350D4">
        <w:t xml:space="preserve">. </w:t>
      </w:r>
      <w:r w:rsidRPr="009350D4">
        <w:t>Именно такой уровень обслуживания является гарантией успеха и конкурентоспособности на рынке гостиничных</w:t>
      </w:r>
      <w:r w:rsidR="00FF652A" w:rsidRPr="009350D4">
        <w:t xml:space="preserve"> услуг</w:t>
      </w:r>
      <w:r w:rsidR="009350D4" w:rsidRPr="009350D4">
        <w:t>.</w:t>
      </w:r>
      <w:r w:rsidR="009350D4">
        <w:t xml:space="preserve"> </w:t>
      </w:r>
      <w:r w:rsidR="00FF652A" w:rsidRPr="009350D4">
        <w:t>Необходимо постоянно проявлять заботу о гостях, потому что гость</w:t>
      </w:r>
      <w:r w:rsidR="009350D4" w:rsidRPr="009350D4">
        <w:t xml:space="preserve"> - </w:t>
      </w:r>
      <w:r w:rsidR="00FF652A" w:rsidRPr="009350D4">
        <w:t>это самая важная персона, независимо от того, позвонил ли он, написал письмо или пришел лично</w:t>
      </w:r>
      <w:r w:rsidR="009350D4" w:rsidRPr="009350D4">
        <w:t>.</w:t>
      </w:r>
    </w:p>
    <w:p w:rsidR="009350D4" w:rsidRDefault="00FF652A" w:rsidP="009350D4">
      <w:r w:rsidRPr="009350D4">
        <w:t>Гость</w:t>
      </w:r>
      <w:r w:rsidR="009350D4" w:rsidRPr="009350D4">
        <w:t xml:space="preserve"> - </w:t>
      </w:r>
      <w:r w:rsidRPr="009350D4">
        <w:t>это не кто-то, кто мешает работе персонала, напротив, он</w:t>
      </w:r>
      <w:r w:rsidR="009350D4" w:rsidRPr="009350D4">
        <w:t xml:space="preserve"> - </w:t>
      </w:r>
      <w:r w:rsidRPr="009350D4">
        <w:t>главная причина, по которой трудится весь персонал</w:t>
      </w:r>
      <w:r w:rsidR="009350D4" w:rsidRPr="009350D4">
        <w:t xml:space="preserve">. </w:t>
      </w:r>
      <w:r w:rsidRPr="009350D4">
        <w:t>Обслуживание гостей не должно выглядеть как одолжение</w:t>
      </w:r>
      <w:r w:rsidR="009350D4" w:rsidRPr="009350D4">
        <w:t xml:space="preserve">. </w:t>
      </w:r>
      <w:r w:rsidRPr="009350D4">
        <w:t>Наоборот, это гости оказывают любезность, давая возможность каждому сотруднику проявить себя и заработать</w:t>
      </w:r>
      <w:r w:rsidR="009350D4" w:rsidRPr="009350D4">
        <w:t>.</w:t>
      </w:r>
    </w:p>
    <w:p w:rsidR="009350D4" w:rsidRDefault="00FF652A" w:rsidP="009350D4">
      <w:r w:rsidRPr="009350D4">
        <w:t>Гость</w:t>
      </w:r>
      <w:r w:rsidR="009350D4" w:rsidRPr="009350D4">
        <w:t xml:space="preserve"> - </w:t>
      </w:r>
      <w:r w:rsidRPr="009350D4">
        <w:t>не тот человек, с которым следует спорить или которому следует доказывать, кто сильнее</w:t>
      </w:r>
      <w:r w:rsidR="009350D4" w:rsidRPr="009350D4">
        <w:t xml:space="preserve">. </w:t>
      </w:r>
      <w:r w:rsidRPr="009350D4">
        <w:t>Гость всегда прав</w:t>
      </w:r>
      <w:r w:rsidR="009350D4" w:rsidRPr="009350D4">
        <w:t>!</w:t>
      </w:r>
    </w:p>
    <w:p w:rsidR="009350D4" w:rsidRDefault="00FF652A" w:rsidP="009350D4">
      <w:r w:rsidRPr="009350D4">
        <w:t>Каждый сотрудник гостиницы должен понимать, что качество</w:t>
      </w:r>
      <w:r w:rsidR="009350D4" w:rsidRPr="009350D4">
        <w:t xml:space="preserve"> - </w:t>
      </w:r>
      <w:r w:rsidRPr="009350D4">
        <w:t>это не недоступная роскошь, а неусыпное внимание к потребностям гостей</w:t>
      </w:r>
      <w:r w:rsidR="009350D4" w:rsidRPr="009350D4">
        <w:t xml:space="preserve">. </w:t>
      </w:r>
      <w:r w:rsidRPr="009350D4">
        <w:t>Персонал любой гостиницы должен быть открыт для перемен и новых путей постоянного совершенствования обслуживания гостей</w:t>
      </w:r>
      <w:r w:rsidR="009350D4" w:rsidRPr="009350D4">
        <w:t xml:space="preserve">. </w:t>
      </w:r>
      <w:r w:rsidRPr="009350D4">
        <w:t>Для гостиничного работника очень важно быть тактичным во взаимоотношениях с гостями, постоянно помнить об уважении к человеку</w:t>
      </w:r>
      <w:r w:rsidR="009350D4" w:rsidRPr="009350D4">
        <w:t xml:space="preserve">. </w:t>
      </w:r>
      <w:r w:rsidRPr="009350D4">
        <w:t>Тактичное поведение гостиничных работников складывается из ряда факторов</w:t>
      </w:r>
      <w:r w:rsidR="009350D4" w:rsidRPr="009350D4">
        <w:t>.</w:t>
      </w:r>
    </w:p>
    <w:p w:rsidR="009350D4" w:rsidRDefault="00FF652A" w:rsidP="009350D4">
      <w:r w:rsidRPr="009350D4">
        <w:t>Главный из них</w:t>
      </w:r>
      <w:r w:rsidR="009350D4" w:rsidRPr="009350D4">
        <w:t xml:space="preserve"> - </w:t>
      </w:r>
      <w:r w:rsidRPr="009350D4">
        <w:t>это умение не замечать ошибок и недостатков поведения гостей, не акцентировать на них внимание, не проявлять излишнего любопытства к их одежде, обычаям, традициям</w:t>
      </w:r>
      <w:r w:rsidR="009350D4" w:rsidRPr="009350D4">
        <w:t xml:space="preserve">. </w:t>
      </w:r>
      <w:r w:rsidRPr="009350D4">
        <w:t>Нельзя задавать ненужных вопросов, рассказывать о своих делах, проявлять назойливость</w:t>
      </w:r>
      <w:r w:rsidR="009350D4" w:rsidRPr="009350D4">
        <w:t>.</w:t>
      </w:r>
    </w:p>
    <w:p w:rsidR="009350D4" w:rsidRDefault="00FF652A" w:rsidP="009350D4">
      <w:r w:rsidRPr="009350D4">
        <w:t>Нельзя показывать гостю, нравится он тебе или нет, делать ненужные замечания, читать нравоучения, высказывать различные претензии, расспрашивать гостей об их личной жизни</w:t>
      </w:r>
      <w:r w:rsidR="009350D4" w:rsidRPr="009350D4">
        <w:t>.</w:t>
      </w:r>
    </w:p>
    <w:p w:rsidR="009350D4" w:rsidRDefault="00FF652A" w:rsidP="009350D4">
      <w:r w:rsidRPr="009350D4">
        <w:t>Необходимо вести себя тактично и по отношению к посетителям гостей</w:t>
      </w:r>
      <w:r w:rsidR="009350D4" w:rsidRPr="009350D4">
        <w:t xml:space="preserve"> - </w:t>
      </w:r>
      <w:r w:rsidRPr="009350D4">
        <w:t>нельзя расспрашивать их о цели визита, а также заходить в номер без разрешения проживающего</w:t>
      </w:r>
      <w:r w:rsidR="009350D4" w:rsidRPr="009350D4">
        <w:t>.</w:t>
      </w:r>
    </w:p>
    <w:p w:rsidR="009350D4" w:rsidRDefault="00FF652A" w:rsidP="009350D4">
      <w:r w:rsidRPr="009350D4">
        <w:t>Гость с первого шага при входе в гостиницу и до самого отъезда из нее должен чувствовать уважение к себе</w:t>
      </w:r>
      <w:r w:rsidR="009350D4" w:rsidRPr="009350D4">
        <w:t>.</w:t>
      </w:r>
    </w:p>
    <w:p w:rsidR="009350D4" w:rsidRDefault="00FF652A" w:rsidP="009350D4">
      <w:r w:rsidRPr="009350D4">
        <w:t>Стиль в обслуживании гостей</w:t>
      </w:r>
      <w:r w:rsidR="009350D4" w:rsidRPr="009350D4">
        <w:t>.</w:t>
      </w:r>
    </w:p>
    <w:p w:rsidR="009350D4" w:rsidRDefault="00FF652A" w:rsidP="009350D4">
      <w:r w:rsidRPr="009350D4">
        <w:t>Каждый из сотрудников гостиницы вносит свой вклад в создание у гостя хорошего впечатления о гостинице</w:t>
      </w:r>
      <w:r w:rsidR="009350D4" w:rsidRPr="009350D4">
        <w:t xml:space="preserve">. </w:t>
      </w:r>
      <w:r w:rsidRPr="009350D4">
        <w:t>Поэтому, разговаривая по телефону, общаясь лично или в письменной форме, мы обязаны вести себя</w:t>
      </w:r>
      <w:r w:rsidR="009350D4">
        <w:t xml:space="preserve"> "</w:t>
      </w:r>
      <w:r w:rsidRPr="009350D4">
        <w:t>стильно</w:t>
      </w:r>
      <w:r w:rsidR="009350D4">
        <w:t xml:space="preserve">" </w:t>
      </w:r>
      <w:r w:rsidRPr="009350D4">
        <w:t>как с гостями, так и с коллегами</w:t>
      </w:r>
      <w:r w:rsidR="009350D4" w:rsidRPr="009350D4">
        <w:t xml:space="preserve">. </w:t>
      </w:r>
      <w:r w:rsidRPr="009350D4">
        <w:t>Идея</w:t>
      </w:r>
      <w:r w:rsidR="009350D4">
        <w:t xml:space="preserve"> "</w:t>
      </w:r>
      <w:r w:rsidRPr="009350D4">
        <w:t>стиля</w:t>
      </w:r>
      <w:r w:rsidR="009350D4">
        <w:t xml:space="preserve">" </w:t>
      </w:r>
      <w:r w:rsidRPr="009350D4">
        <w:t>осуществляется благодаря соблюдению следующих правил</w:t>
      </w:r>
      <w:r w:rsidR="009350D4" w:rsidRPr="009350D4">
        <w:t>.</w:t>
      </w:r>
    </w:p>
    <w:p w:rsidR="009350D4" w:rsidRDefault="009350D4" w:rsidP="009350D4">
      <w:r>
        <w:t>"</w:t>
      </w:r>
      <w:r w:rsidR="00FF652A" w:rsidRPr="009350D4">
        <w:t>Лицо</w:t>
      </w:r>
      <w:r>
        <w:t xml:space="preserve">" </w:t>
      </w:r>
      <w:r w:rsidR="00FF652A" w:rsidRPr="009350D4">
        <w:t>персонала</w:t>
      </w:r>
      <w:r w:rsidRPr="009350D4">
        <w:t xml:space="preserve">. </w:t>
      </w:r>
      <w:r w:rsidR="00FF652A" w:rsidRPr="009350D4">
        <w:t>Разговаривая с гостем или коллегой, сотрудники гостиницы должны быть вежливы, доброжелательны, дружелюбны</w:t>
      </w:r>
      <w:r w:rsidRPr="009350D4">
        <w:t xml:space="preserve">. </w:t>
      </w:r>
      <w:r w:rsidR="00FF652A" w:rsidRPr="009350D4">
        <w:t>Человека следует приветствовать следующими словами</w:t>
      </w:r>
      <w:r w:rsidRPr="009350D4">
        <w:t>:</w:t>
      </w:r>
      <w:r>
        <w:t xml:space="preserve"> "</w:t>
      </w:r>
      <w:r w:rsidR="00FF652A" w:rsidRPr="009350D4">
        <w:t>Доброе утро</w:t>
      </w:r>
      <w:r>
        <w:t>", "</w:t>
      </w:r>
      <w:r w:rsidR="00FF652A" w:rsidRPr="009350D4">
        <w:t>Добрый день</w:t>
      </w:r>
      <w:r>
        <w:t>", "</w:t>
      </w:r>
      <w:r w:rsidR="00FF652A" w:rsidRPr="009350D4">
        <w:t>Добрый вечер</w:t>
      </w:r>
      <w:r>
        <w:t>".</w:t>
      </w:r>
    </w:p>
    <w:p w:rsidR="009350D4" w:rsidRDefault="00FF652A" w:rsidP="009350D4">
      <w:r w:rsidRPr="009350D4">
        <w:t>Следует быть внимательным к просьбам гостя</w:t>
      </w:r>
      <w:r w:rsidR="009350D4" w:rsidRPr="009350D4">
        <w:t xml:space="preserve">. </w:t>
      </w:r>
      <w:r w:rsidRPr="009350D4">
        <w:t>В этом случае любой сотрудник гостиницы должен дать совет или оказать необходимую помощь</w:t>
      </w:r>
      <w:r w:rsidR="009350D4" w:rsidRPr="009350D4">
        <w:t xml:space="preserve">. </w:t>
      </w:r>
      <w:r w:rsidRPr="009350D4">
        <w:t>При разговоре с гостем настроение персонала должно быть только со знаком</w:t>
      </w:r>
      <w:r w:rsidR="009350D4">
        <w:t xml:space="preserve"> "</w:t>
      </w:r>
      <w:r w:rsidRPr="009350D4">
        <w:t>+</w:t>
      </w:r>
      <w:r w:rsidR="009350D4">
        <w:t>"</w:t>
      </w:r>
      <w:r w:rsidR="009350D4" w:rsidRPr="009350D4">
        <w:t>!</w:t>
      </w:r>
    </w:p>
    <w:p w:rsidR="009350D4" w:rsidRDefault="009350D4" w:rsidP="009350D4">
      <w:r>
        <w:t>"</w:t>
      </w:r>
      <w:r w:rsidR="00FF652A" w:rsidRPr="009350D4">
        <w:t>Лицо</w:t>
      </w:r>
      <w:r>
        <w:t xml:space="preserve">" </w:t>
      </w:r>
      <w:r w:rsidR="00FF652A" w:rsidRPr="009350D4">
        <w:t>при телефонных разговорах</w:t>
      </w:r>
      <w:r w:rsidRPr="009350D4">
        <w:t xml:space="preserve">. </w:t>
      </w:r>
      <w:r w:rsidR="00FF652A" w:rsidRPr="009350D4">
        <w:t>Персоналу гостиницы следует так разговаривать с гостем по телефону, как будто он находится перед вашими глазами</w:t>
      </w:r>
      <w:r w:rsidRPr="009350D4">
        <w:t xml:space="preserve">. </w:t>
      </w:r>
      <w:r w:rsidR="00FF652A" w:rsidRPr="009350D4">
        <w:t>Отвечать на звонок следует быстро, не позднее 3-го звонка</w:t>
      </w:r>
      <w:r w:rsidRPr="009350D4">
        <w:t xml:space="preserve">. </w:t>
      </w:r>
      <w:r w:rsidR="00FF652A" w:rsidRPr="009350D4">
        <w:t>Это говорит о вежливости и эффективности работы персонала</w:t>
      </w:r>
      <w:r w:rsidRPr="009350D4">
        <w:t xml:space="preserve">. </w:t>
      </w:r>
      <w:r w:rsidR="00FF652A" w:rsidRPr="009350D4">
        <w:t>Сначала необходимо представиться и представить то место, в которое гость позвонил, а также предложить свою помощь</w:t>
      </w:r>
      <w:r w:rsidRPr="009350D4">
        <w:t xml:space="preserve">. </w:t>
      </w:r>
      <w:r w:rsidR="00FF652A" w:rsidRPr="009350D4">
        <w:t>Заканчивая телефонный разговор с гостем, имя которого известно, следует обратиться к нему по имени и поблагодарить за звонок</w:t>
      </w:r>
      <w:r w:rsidRPr="009350D4">
        <w:t xml:space="preserve">. </w:t>
      </w:r>
      <w:r w:rsidR="00FF652A" w:rsidRPr="009350D4">
        <w:t>Говорить следует спокойно, медленно, давая гостю возможность обращаться к вам с просьбами</w:t>
      </w:r>
      <w:r w:rsidRPr="009350D4">
        <w:t>.</w:t>
      </w:r>
    </w:p>
    <w:p w:rsidR="009350D4" w:rsidRDefault="009350D4" w:rsidP="009350D4"/>
    <w:p w:rsidR="009350D4" w:rsidRDefault="009350D4" w:rsidP="009350D4">
      <w:pPr>
        <w:pStyle w:val="2"/>
      </w:pPr>
      <w:bookmarkStart w:id="9" w:name="_Toc252144634"/>
      <w:r>
        <w:t>2.</w:t>
      </w:r>
      <w:r w:rsidR="00815D47">
        <w:t>2</w:t>
      </w:r>
      <w:r>
        <w:t xml:space="preserve"> </w:t>
      </w:r>
      <w:r w:rsidR="00FF652A" w:rsidRPr="009350D4">
        <w:t>Поиск путей удовлетворения потребностей клиентов</w:t>
      </w:r>
      <w:bookmarkEnd w:id="9"/>
    </w:p>
    <w:p w:rsidR="009350D4" w:rsidRDefault="009350D4" w:rsidP="009350D4"/>
    <w:p w:rsidR="009350D4" w:rsidRDefault="00801420" w:rsidP="009350D4">
      <w:r w:rsidRPr="009350D4">
        <w:t>Ориентация на удовлетворение потребностей клиента не является целью или основным принципом, характерным только для индустрии общественного питания</w:t>
      </w:r>
      <w:r w:rsidR="009350D4" w:rsidRPr="009350D4">
        <w:t xml:space="preserve">. </w:t>
      </w:r>
      <w:r w:rsidRPr="009350D4">
        <w:t>Решающим в данном случае является стремление убедить наиболее передовые компании непрерывно изучать потребности клиентов, эмпирически проверяя степень их удовлетворенности</w:t>
      </w:r>
      <w:r w:rsidR="009350D4" w:rsidRPr="009350D4">
        <w:t xml:space="preserve">. </w:t>
      </w:r>
      <w:r w:rsidRPr="009350D4">
        <w:t>Таким образом компании могут идентифицировать превалирующие и вновь возникающие ожидания или пожелания, чтобы оценить, какие факторы являются показателем восприятия ценности услуги, и определить степень удовлетворенности клиента</w:t>
      </w:r>
      <w:r w:rsidR="009350D4" w:rsidRPr="009350D4">
        <w:t>.</w:t>
      </w:r>
    </w:p>
    <w:p w:rsidR="009350D4" w:rsidRDefault="00801420" w:rsidP="009350D4">
      <w:r w:rsidRPr="009350D4">
        <w:t>Требования сфокусировать внимания на потребностях клиента оказывает очень мощное воздействие на персонал, особенно на тех, кто непосредственно обслуживает клиентуру</w:t>
      </w:r>
      <w:r w:rsidR="009350D4" w:rsidRPr="009350D4">
        <w:t xml:space="preserve">. </w:t>
      </w:r>
      <w:r w:rsidRPr="009350D4">
        <w:t>Этих операторов все больше стимулируют выполнять свою работу творчески, добиваясь удовлетворенности клиента</w:t>
      </w:r>
      <w:r w:rsidR="009350D4" w:rsidRPr="009350D4">
        <w:t xml:space="preserve">. </w:t>
      </w:r>
      <w:r w:rsidRPr="009350D4">
        <w:t>Их поощряют на определенную степень автономности в целях поиска новых решений при адаптации к непредвиденным ситуациям, а также для индивидуализации услуги</w:t>
      </w:r>
      <w:r w:rsidR="009350D4" w:rsidRPr="009350D4">
        <w:t xml:space="preserve">. </w:t>
      </w:r>
      <w:r w:rsidRPr="009350D4">
        <w:t>В помощь этому ежедневному поиску средств достижения удовлетворенности клиента развивается научная дисциплина под названием</w:t>
      </w:r>
      <w:r w:rsidR="009350D4">
        <w:t xml:space="preserve"> "</w:t>
      </w:r>
      <w:r w:rsidRPr="009350D4">
        <w:t>управление удовлетворенностью клиента</w:t>
      </w:r>
      <w:r w:rsidR="009350D4">
        <w:t xml:space="preserve">", </w:t>
      </w:r>
      <w:r w:rsidRPr="009350D4">
        <w:t>предлагающая методологию, инструменты исследования и коррекции деятельности тех компаний, которые считают необходимой причастность к процессу оказания услуг как всех лиц, относящихся к данному предприятию, так и самих клиентов</w:t>
      </w:r>
      <w:r w:rsidR="009350D4" w:rsidRPr="009350D4">
        <w:t>.</w:t>
      </w:r>
    </w:p>
    <w:p w:rsidR="009350D4" w:rsidRDefault="009350D4" w:rsidP="009350D4">
      <w:pPr>
        <w:pStyle w:val="2"/>
      </w:pPr>
      <w:r>
        <w:br w:type="page"/>
      </w:r>
      <w:bookmarkStart w:id="10" w:name="_Toc252144635"/>
      <w:r w:rsidR="00EC1C5B" w:rsidRPr="009350D4">
        <w:t>Глава 3</w:t>
      </w:r>
      <w:r w:rsidRPr="009350D4">
        <w:t xml:space="preserve">. </w:t>
      </w:r>
      <w:r w:rsidR="00F71EB0" w:rsidRPr="009350D4">
        <w:t>Технология обслуживания клиентов гостиницы</w:t>
      </w:r>
      <w:r>
        <w:t xml:space="preserve"> "</w:t>
      </w:r>
      <w:r w:rsidR="00F71EB0" w:rsidRPr="009350D4">
        <w:t>Беломорская</w:t>
      </w:r>
      <w:r>
        <w:t>"</w:t>
      </w:r>
      <w:bookmarkEnd w:id="10"/>
    </w:p>
    <w:p w:rsidR="009350D4" w:rsidRDefault="009350D4" w:rsidP="009350D4"/>
    <w:p w:rsidR="009350D4" w:rsidRDefault="00F71EB0" w:rsidP="009350D4">
      <w:r w:rsidRPr="009350D4">
        <w:t>Гостиница</w:t>
      </w:r>
      <w:r w:rsidR="009350D4">
        <w:t xml:space="preserve"> "</w:t>
      </w:r>
      <w:r w:rsidRPr="009350D4">
        <w:t>Беломорская</w:t>
      </w:r>
      <w:r w:rsidR="009350D4">
        <w:t xml:space="preserve">" </w:t>
      </w:r>
      <w:r w:rsidR="009350D4" w:rsidRPr="009350D4">
        <w:t xml:space="preserve">- </w:t>
      </w:r>
      <w:r w:rsidRPr="009350D4">
        <w:t>одна из самых крупных гостиниц Архангельска, где гармонично сочетаются современный деловой стиль и традиции Русского Севера</w:t>
      </w:r>
      <w:r w:rsidR="009350D4" w:rsidRPr="009350D4">
        <w:t>.</w:t>
      </w:r>
    </w:p>
    <w:p w:rsidR="00F71EB0" w:rsidRPr="009350D4" w:rsidRDefault="00F71EB0" w:rsidP="009350D4">
      <w:r w:rsidRPr="009350D4">
        <w:t xml:space="preserve">Она находится в центре города, недалеко от авто </w:t>
      </w:r>
      <w:r w:rsidR="009350D4">
        <w:t>-</w:t>
      </w:r>
      <w:r w:rsidRPr="009350D4">
        <w:t xml:space="preserve"> и железнодорожного</w:t>
      </w:r>
    </w:p>
    <w:p w:rsidR="009350D4" w:rsidRDefault="00F71EB0" w:rsidP="009350D4">
      <w:r w:rsidRPr="009350D4">
        <w:t>вокзалов</w:t>
      </w:r>
      <w:r w:rsidR="009350D4" w:rsidRPr="009350D4">
        <w:t xml:space="preserve">. </w:t>
      </w:r>
      <w:r w:rsidRPr="009350D4">
        <w:t>Рядом расположены банк, почта, кинотеатр, торговый центр, аптека, сауна и ночной клуб</w:t>
      </w:r>
      <w:r w:rsidR="009350D4" w:rsidRPr="009350D4">
        <w:t>.</w:t>
      </w:r>
    </w:p>
    <w:p w:rsidR="009350D4" w:rsidRDefault="00F71EB0" w:rsidP="009350D4">
      <w:r w:rsidRPr="009350D4">
        <w:t>В гостинице гармонично сочетаются современный деловой стиль и традиции Русского Севера</w:t>
      </w:r>
      <w:r w:rsidR="009350D4" w:rsidRPr="009350D4">
        <w:t xml:space="preserve">. </w:t>
      </w:r>
      <w:r w:rsidRPr="009350D4">
        <w:t>Гостиничный комплекс был построен по индивидуальному проекту ленинградских архитекторов</w:t>
      </w:r>
      <w:r w:rsidR="009350D4" w:rsidRPr="009350D4">
        <w:t>.</w:t>
      </w:r>
    </w:p>
    <w:p w:rsidR="009350D4" w:rsidRDefault="00F71EB0" w:rsidP="009350D4">
      <w:r w:rsidRPr="009350D4">
        <w:t xml:space="preserve">Главный материал в оформлении гостиницы </w:t>
      </w:r>
      <w:r w:rsidR="009350D4">
        <w:t>-</w:t>
      </w:r>
      <w:r w:rsidRPr="009350D4">
        <w:t xml:space="preserve"> дерево</w:t>
      </w:r>
      <w:r w:rsidR="009350D4" w:rsidRPr="009350D4">
        <w:t xml:space="preserve">. </w:t>
      </w:r>
      <w:r w:rsidRPr="009350D4">
        <w:t>На фасаде это деревянные панели, внутри богатые резные панно, сказочные птицы, деревянные полотенца</w:t>
      </w:r>
      <w:r w:rsidR="009350D4" w:rsidRPr="009350D4">
        <w:t>.</w:t>
      </w:r>
    </w:p>
    <w:p w:rsidR="009350D4" w:rsidRDefault="00F71EB0" w:rsidP="009350D4">
      <w:r w:rsidRPr="009350D4">
        <w:t>Как Общество с ограниченной ответственностью</w:t>
      </w:r>
      <w:r w:rsidR="009350D4">
        <w:t xml:space="preserve"> "</w:t>
      </w:r>
      <w:r w:rsidRPr="009350D4">
        <w:t>Гостиница Беломорская</w:t>
      </w:r>
      <w:r w:rsidR="009350D4">
        <w:t xml:space="preserve">" </w:t>
      </w:r>
      <w:r w:rsidRPr="009350D4">
        <w:t>зарегистрирована 13 марта 1999 года Регистрационной палатой мэрии г</w:t>
      </w:r>
      <w:r w:rsidR="009350D4" w:rsidRPr="009350D4">
        <w:t>.</w:t>
      </w:r>
      <w:r w:rsidR="00815D47">
        <w:t xml:space="preserve"> </w:t>
      </w:r>
      <w:r w:rsidRPr="009350D4">
        <w:t>Архангельска</w:t>
      </w:r>
      <w:r w:rsidR="009350D4" w:rsidRPr="009350D4">
        <w:t xml:space="preserve">. </w:t>
      </w:r>
      <w:r w:rsidRPr="009350D4">
        <w:t>Общество вправе осуществлять любую деятельность, не</w:t>
      </w:r>
      <w:r w:rsidR="00815D47">
        <w:t xml:space="preserve"> </w:t>
      </w:r>
      <w:r w:rsidRPr="009350D4">
        <w:t>противоречащую законодательству Российской Федерации</w:t>
      </w:r>
      <w:r w:rsidR="009350D4" w:rsidRPr="009350D4">
        <w:t>.</w:t>
      </w:r>
    </w:p>
    <w:p w:rsidR="009350D4" w:rsidRDefault="00F71EB0" w:rsidP="009350D4">
      <w:r w:rsidRPr="009350D4">
        <w:t>Гостиница</w:t>
      </w:r>
      <w:r w:rsidR="009350D4">
        <w:t xml:space="preserve"> "</w:t>
      </w:r>
      <w:r w:rsidRPr="009350D4">
        <w:t>Беломорская</w:t>
      </w:r>
      <w:r w:rsidR="009350D4">
        <w:t xml:space="preserve">" </w:t>
      </w:r>
      <w:r w:rsidR="009350D4" w:rsidRPr="009350D4">
        <w:t xml:space="preserve">- </w:t>
      </w:r>
      <w:r w:rsidRPr="009350D4">
        <w:t>огромное хозяйство</w:t>
      </w:r>
      <w:r w:rsidR="009350D4" w:rsidRPr="009350D4">
        <w:t xml:space="preserve">: </w:t>
      </w:r>
      <w:r w:rsidRPr="009350D4">
        <w:t>девять этажей, ресторан с</w:t>
      </w:r>
      <w:r w:rsidR="00815D47">
        <w:t xml:space="preserve"> </w:t>
      </w:r>
      <w:r w:rsidRPr="009350D4">
        <w:t>тремя залами, администраторская и вспомогательные службы, невидимые</w:t>
      </w:r>
      <w:r w:rsidR="00815D47">
        <w:t xml:space="preserve"> </w:t>
      </w:r>
      <w:r w:rsidRPr="009350D4">
        <w:t>постояльцам, но очень важные, поскольку именно они и позволяют этому</w:t>
      </w:r>
      <w:r w:rsidR="00815D47">
        <w:t xml:space="preserve"> </w:t>
      </w:r>
      <w:r w:rsidRPr="009350D4">
        <w:t>хозяйству жить размеренно и развиваться</w:t>
      </w:r>
      <w:r w:rsidR="009350D4" w:rsidRPr="009350D4">
        <w:t>.</w:t>
      </w:r>
    </w:p>
    <w:p w:rsidR="009350D4" w:rsidRDefault="00F71EB0" w:rsidP="009350D4">
      <w:r w:rsidRPr="009350D4">
        <w:t>Каждое подразделение имеет свои обязанности</w:t>
      </w:r>
      <w:r w:rsidR="009350D4" w:rsidRPr="009350D4">
        <w:t>:</w:t>
      </w:r>
    </w:p>
    <w:p w:rsidR="00F71EB0" w:rsidRPr="009350D4" w:rsidRDefault="00F71EB0" w:rsidP="009350D4">
      <w:r w:rsidRPr="009350D4">
        <w:t xml:space="preserve">административно </w:t>
      </w:r>
      <w:r w:rsidR="009350D4">
        <w:t>-</w:t>
      </w:r>
      <w:r w:rsidRPr="009350D4">
        <w:t xml:space="preserve"> хозяйственная служба контролирует состояние</w:t>
      </w:r>
    </w:p>
    <w:p w:rsidR="009350D4" w:rsidRDefault="00F71EB0" w:rsidP="009350D4">
      <w:r w:rsidRPr="009350D4">
        <w:t>номеров на этажах и информирует по телефону сотрудников стойки портье</w:t>
      </w:r>
      <w:r w:rsidR="009350D4" w:rsidRPr="009350D4">
        <w:t>.</w:t>
      </w:r>
    </w:p>
    <w:p w:rsidR="009350D4" w:rsidRDefault="00F71EB0" w:rsidP="009350D4">
      <w:r w:rsidRPr="009350D4">
        <w:t>Служба прачечной и химчистки предоставляет услуги прачечной и</w:t>
      </w:r>
      <w:r w:rsidR="00815D47">
        <w:t xml:space="preserve"> </w:t>
      </w:r>
      <w:r w:rsidRPr="009350D4">
        <w:t>химчистки, глажения белья гостей</w:t>
      </w:r>
      <w:r w:rsidR="009350D4" w:rsidRPr="009350D4">
        <w:t>.</w:t>
      </w:r>
    </w:p>
    <w:p w:rsidR="009350D4" w:rsidRDefault="00F71EB0" w:rsidP="009350D4">
      <w:r w:rsidRPr="009350D4">
        <w:t xml:space="preserve">Оздоровительный центр </w:t>
      </w:r>
      <w:r w:rsidR="009350D4">
        <w:t>-</w:t>
      </w:r>
      <w:r w:rsidRPr="009350D4">
        <w:t xml:space="preserve"> предоставление качественных услуг</w:t>
      </w:r>
      <w:r w:rsidR="009350D4" w:rsidRPr="009350D4">
        <w:t xml:space="preserve"> </w:t>
      </w:r>
      <w:r w:rsidRPr="009350D4">
        <w:t>и</w:t>
      </w:r>
      <w:r w:rsidR="00815D47">
        <w:t xml:space="preserve"> </w:t>
      </w:r>
      <w:r w:rsidRPr="009350D4">
        <w:t>консультирование клиентов центра по работе</w:t>
      </w:r>
      <w:r w:rsidR="009350D4" w:rsidRPr="009350D4">
        <w:t>.</w:t>
      </w:r>
    </w:p>
    <w:p w:rsidR="009350D4" w:rsidRDefault="00F71EB0" w:rsidP="009350D4">
      <w:r w:rsidRPr="009350D4">
        <w:t>Главный инженер занимается решением всех технических вопросов</w:t>
      </w:r>
      <w:r w:rsidR="009350D4" w:rsidRPr="009350D4">
        <w:t>.</w:t>
      </w:r>
    </w:p>
    <w:p w:rsidR="009350D4" w:rsidRDefault="00F71EB0" w:rsidP="009350D4">
      <w:r w:rsidRPr="009350D4">
        <w:t>Служба маркетинга занимается организацией корпоративных</w:t>
      </w:r>
      <w:r w:rsidR="00815D47">
        <w:t xml:space="preserve"> </w:t>
      </w:r>
      <w:r w:rsidRPr="009350D4">
        <w:t>продаж, предлагая проведение в гостинце симпозиумов, конференций, совещаний, разрабатывает бюджет рекламной кампании, составляет рекламные послания, формирует имидж гостиницы</w:t>
      </w:r>
      <w:r w:rsidR="009350D4" w:rsidRPr="009350D4">
        <w:t>.</w:t>
      </w:r>
    </w:p>
    <w:p w:rsidR="009350D4" w:rsidRDefault="00F71EB0" w:rsidP="009350D4">
      <w:r w:rsidRPr="009350D4">
        <w:t>Служба бухгалтерского учета или финансовая служба осуществляет контроль и учет всех производимых в гостинице финансовых</w:t>
      </w:r>
      <w:r w:rsidR="00815D47">
        <w:t xml:space="preserve"> </w:t>
      </w:r>
      <w:r w:rsidRPr="009350D4">
        <w:t>операций</w:t>
      </w:r>
      <w:r w:rsidR="009350D4" w:rsidRPr="009350D4">
        <w:t>.</w:t>
      </w:r>
    </w:p>
    <w:p w:rsidR="009350D4" w:rsidRDefault="00F71EB0" w:rsidP="009350D4">
      <w:r w:rsidRPr="009350D4">
        <w:t>Соблюдается главный принцип</w:t>
      </w:r>
      <w:r w:rsidR="009350D4" w:rsidRPr="009350D4">
        <w:t xml:space="preserve">: </w:t>
      </w:r>
      <w:r w:rsidRPr="009350D4">
        <w:t>любому из жильцов в</w:t>
      </w:r>
      <w:r w:rsidR="009350D4">
        <w:t xml:space="preserve"> "</w:t>
      </w:r>
      <w:r w:rsidRPr="009350D4">
        <w:t>Беломорской</w:t>
      </w:r>
      <w:r w:rsidR="009350D4">
        <w:t xml:space="preserve">" </w:t>
      </w:r>
      <w:r w:rsidRPr="009350D4">
        <w:t>должно быть комфортно</w:t>
      </w:r>
      <w:r w:rsidR="009350D4" w:rsidRPr="009350D4">
        <w:t xml:space="preserve">. </w:t>
      </w:r>
      <w:r w:rsidRPr="009350D4">
        <w:t>Круглосуточная служба размещения сведет к минимуму время регистрации гостей и поможет разрешить все возникшие вопросы</w:t>
      </w:r>
      <w:r w:rsidR="009350D4" w:rsidRPr="009350D4">
        <w:t xml:space="preserve">. </w:t>
      </w:r>
      <w:r w:rsidRPr="009350D4">
        <w:t>К услугам гостей стандартные одноместные и двухместные номера, номера евростиль</w:t>
      </w:r>
      <w:r w:rsidR="009350D4" w:rsidRPr="009350D4">
        <w:t xml:space="preserve">: </w:t>
      </w:r>
      <w:r w:rsidRPr="009350D4">
        <w:t>люксы, полулюксы, а также номера повышенной комфортности</w:t>
      </w:r>
      <w:r w:rsidR="009350D4" w:rsidRPr="009350D4">
        <w:t>.</w:t>
      </w:r>
    </w:p>
    <w:p w:rsidR="009350D4" w:rsidRDefault="00F71EB0" w:rsidP="009350D4">
      <w:r w:rsidRPr="009350D4">
        <w:t>За последние несколько лет в гостиничном комплексе произошли значительные перемены</w:t>
      </w:r>
      <w:r w:rsidR="009350D4" w:rsidRPr="009350D4">
        <w:t xml:space="preserve">. </w:t>
      </w:r>
      <w:r w:rsidRPr="009350D4">
        <w:t>Гостиница может принять до 160 гостей</w:t>
      </w:r>
      <w:r w:rsidR="009350D4" w:rsidRPr="009350D4">
        <w:t xml:space="preserve">. </w:t>
      </w:r>
      <w:r w:rsidRPr="009350D4">
        <w:t>В ней останавливаются не только российские, но и зарубежные бизнесмены и туристы</w:t>
      </w:r>
      <w:r w:rsidR="009350D4" w:rsidRPr="009350D4">
        <w:t xml:space="preserve">. </w:t>
      </w:r>
      <w:r w:rsidRPr="009350D4">
        <w:t xml:space="preserve">В офисе администрации ежедневно выставляются флажки разных стран </w:t>
      </w:r>
      <w:r w:rsidR="009350D4">
        <w:t>-</w:t>
      </w:r>
      <w:r w:rsidRPr="009350D4">
        <w:t xml:space="preserve"> сколько флажков, столько и государств, чьи граждане остановились в гостинице</w:t>
      </w:r>
      <w:r w:rsidR="009350D4" w:rsidRPr="009350D4">
        <w:t>.</w:t>
      </w:r>
    </w:p>
    <w:p w:rsidR="009350D4" w:rsidRDefault="00F71EB0" w:rsidP="009350D4">
      <w:r w:rsidRPr="009350D4">
        <w:t xml:space="preserve">Служба питания </w:t>
      </w:r>
      <w:r w:rsidR="009350D4">
        <w:t>-</w:t>
      </w:r>
      <w:r w:rsidRPr="009350D4">
        <w:t xml:space="preserve"> это традиционная русская и европейская кухня, высокий</w:t>
      </w:r>
      <w:r w:rsidR="00815D47">
        <w:t xml:space="preserve"> </w:t>
      </w:r>
      <w:r w:rsidRPr="009350D4">
        <w:t>уровень обслуживания гостей в залах ресторана и доставка напитков и</w:t>
      </w:r>
      <w:r w:rsidR="00815D47">
        <w:t xml:space="preserve"> </w:t>
      </w:r>
      <w:r w:rsidRPr="009350D4">
        <w:t>кулинарной продукции по желанию проживающих в номера гостиницы</w:t>
      </w:r>
      <w:r w:rsidR="009350D4" w:rsidRPr="009350D4">
        <w:t xml:space="preserve">. </w:t>
      </w:r>
      <w:r w:rsidRPr="009350D4">
        <w:t>В ресторане организованы завтраки по типу</w:t>
      </w:r>
      <w:r w:rsidR="009350D4">
        <w:t xml:space="preserve"> "</w:t>
      </w:r>
      <w:r w:rsidRPr="009350D4">
        <w:t>шведский стол</w:t>
      </w:r>
      <w:r w:rsidR="009350D4">
        <w:t xml:space="preserve">". </w:t>
      </w:r>
      <w:r w:rsidRPr="009350D4">
        <w:t>Для проживающих в гостинице стоимость завтрака включена в стоимость проживания</w:t>
      </w:r>
      <w:r w:rsidR="009350D4" w:rsidRPr="009350D4">
        <w:t xml:space="preserve">. </w:t>
      </w:r>
      <w:r w:rsidRPr="009350D4">
        <w:t>Днем предлагаются комплексные обеды</w:t>
      </w:r>
      <w:r w:rsidR="009350D4" w:rsidRPr="009350D4">
        <w:t xml:space="preserve">. </w:t>
      </w:r>
      <w:r w:rsidRPr="009350D4">
        <w:t xml:space="preserve">Каждый день </w:t>
      </w:r>
      <w:r w:rsidR="009350D4">
        <w:t>-</w:t>
      </w:r>
      <w:r w:rsidRPr="009350D4">
        <w:t xml:space="preserve"> новое меню</w:t>
      </w:r>
      <w:r w:rsidR="009350D4" w:rsidRPr="009350D4">
        <w:t xml:space="preserve">. </w:t>
      </w:r>
      <w:r w:rsidRPr="009350D4">
        <w:t>Гостям нравится соотношение невысокой цены и отличного качества</w:t>
      </w:r>
      <w:r w:rsidR="009350D4" w:rsidRPr="009350D4">
        <w:t xml:space="preserve">: </w:t>
      </w:r>
      <w:r w:rsidRPr="009350D4">
        <w:t xml:space="preserve">стоимость обеда </w:t>
      </w:r>
      <w:r w:rsidR="009350D4">
        <w:t>-</w:t>
      </w:r>
      <w:r w:rsidRPr="009350D4">
        <w:t xml:space="preserve"> от 50 рублей</w:t>
      </w:r>
      <w:r w:rsidR="009350D4" w:rsidRPr="009350D4">
        <w:t>.</w:t>
      </w:r>
    </w:p>
    <w:p w:rsidR="009350D4" w:rsidRDefault="00F71EB0" w:rsidP="009350D4">
      <w:r w:rsidRPr="009350D4">
        <w:t>Кроме основных услуг гостиница предлагает большой спектр дополнительных услуг</w:t>
      </w:r>
      <w:r w:rsidR="009350D4" w:rsidRPr="009350D4">
        <w:t>:</w:t>
      </w:r>
    </w:p>
    <w:p w:rsidR="009350D4" w:rsidRDefault="00F71EB0" w:rsidP="009350D4">
      <w:r w:rsidRPr="009350D4">
        <w:t>бизнес-центр</w:t>
      </w:r>
      <w:r w:rsidR="009350D4">
        <w:t xml:space="preserve"> (</w:t>
      </w:r>
      <w:r w:rsidRPr="009350D4">
        <w:t>факсимильные, копировальные, машинописные услуги, все виды современной связи, выход в Интернет</w:t>
      </w:r>
      <w:r w:rsidR="009350D4" w:rsidRPr="009350D4">
        <w:t>);</w:t>
      </w:r>
    </w:p>
    <w:p w:rsidR="009350D4" w:rsidRDefault="00F71EB0" w:rsidP="009350D4">
      <w:r w:rsidRPr="009350D4">
        <w:t>автостоянка</w:t>
      </w:r>
      <w:r w:rsidR="009350D4" w:rsidRPr="009350D4">
        <w:t>;</w:t>
      </w:r>
    </w:p>
    <w:p w:rsidR="009350D4" w:rsidRDefault="00F71EB0" w:rsidP="009350D4">
      <w:r w:rsidRPr="009350D4">
        <w:t>зал для переговоров и деловых встреч с аудио</w:t>
      </w:r>
      <w:r w:rsidR="009350D4" w:rsidRPr="009350D4">
        <w:t xml:space="preserve"> - </w:t>
      </w:r>
      <w:r w:rsidRPr="009350D4">
        <w:t>и видеоаппаратурой</w:t>
      </w:r>
      <w:r w:rsidR="009350D4" w:rsidRPr="009350D4">
        <w:t>;</w:t>
      </w:r>
    </w:p>
    <w:p w:rsidR="00F71EB0" w:rsidRPr="009350D4" w:rsidRDefault="00F71EB0" w:rsidP="009350D4">
      <w:r w:rsidRPr="009350D4">
        <w:t>студия красоты</w:t>
      </w:r>
      <w:r w:rsidR="009350D4">
        <w:t xml:space="preserve"> (</w:t>
      </w:r>
      <w:r w:rsidRPr="009350D4">
        <w:t>парикмахерская, косметологический салон, массажный</w:t>
      </w:r>
    </w:p>
    <w:p w:rsidR="009350D4" w:rsidRDefault="00F71EB0" w:rsidP="009350D4">
      <w:r w:rsidRPr="009350D4">
        <w:t>кабинет</w:t>
      </w:r>
      <w:r w:rsidR="009350D4" w:rsidRPr="009350D4">
        <w:t>);</w:t>
      </w:r>
    </w:p>
    <w:p w:rsidR="009350D4" w:rsidRDefault="00F71EB0" w:rsidP="009350D4">
      <w:r w:rsidRPr="009350D4">
        <w:t>камера хранения, депозитарий для хранения ценностей</w:t>
      </w:r>
      <w:r w:rsidR="009350D4" w:rsidRPr="009350D4">
        <w:t>.</w:t>
      </w:r>
    </w:p>
    <w:p w:rsidR="009350D4" w:rsidRDefault="00F71EB0" w:rsidP="009350D4">
      <w:r w:rsidRPr="009350D4">
        <w:t>Гостиница уделяет особое внимание качеству дополнительных услуг и качеству обслуживания, потому что, предлагая гостям услуги, они должны быть уверены, что клиент останется доволен</w:t>
      </w:r>
      <w:r w:rsidR="009350D4" w:rsidRPr="009350D4">
        <w:t xml:space="preserve">. </w:t>
      </w:r>
      <w:r w:rsidRPr="009350D4">
        <w:t>При организации дополнительных услуг гостиница должна опираться на оправданность и целесообразность, а также нестандартные подходы</w:t>
      </w:r>
      <w:r w:rsidR="009350D4" w:rsidRPr="009350D4">
        <w:t xml:space="preserve">. </w:t>
      </w:r>
      <w:r w:rsidRPr="009350D4">
        <w:t>Это дает возможность получить гостинице хоть и небольшую, но реальную возможность выделиться на фоне конкурентов</w:t>
      </w:r>
      <w:r w:rsidR="009350D4" w:rsidRPr="009350D4">
        <w:t>.</w:t>
      </w:r>
    </w:p>
    <w:p w:rsidR="009350D4" w:rsidRDefault="00F71EB0" w:rsidP="009350D4">
      <w:r w:rsidRPr="009350D4">
        <w:t>Расширить предоставляемые услуги можно за счет введения</w:t>
      </w:r>
      <w:r w:rsidR="009350D4" w:rsidRPr="009350D4">
        <w:t>:</w:t>
      </w:r>
    </w:p>
    <w:p w:rsidR="009350D4" w:rsidRDefault="00F71EB0" w:rsidP="009350D4">
      <w:r w:rsidRPr="009350D4">
        <w:t>1</w:t>
      </w:r>
      <w:r w:rsidR="009350D4" w:rsidRPr="009350D4">
        <w:t xml:space="preserve">. </w:t>
      </w:r>
      <w:r w:rsidRPr="009350D4">
        <w:t>справочно-информационных услуг</w:t>
      </w:r>
      <w:r w:rsidR="009350D4" w:rsidRPr="009350D4">
        <w:t>.</w:t>
      </w:r>
    </w:p>
    <w:p w:rsidR="009350D4" w:rsidRDefault="00F71EB0" w:rsidP="009350D4">
      <w:r w:rsidRPr="009350D4">
        <w:t xml:space="preserve">Для этого поставить в фойе гостиницы терминал бесплатной </w:t>
      </w:r>
      <w:r w:rsidR="003875FA">
        <w:t>и</w:t>
      </w:r>
      <w:r w:rsidRPr="009350D4">
        <w:t>нформационно-справочной сети</w:t>
      </w:r>
      <w:r w:rsidR="009350D4">
        <w:t xml:space="preserve"> "</w:t>
      </w:r>
      <w:r w:rsidRPr="009350D4">
        <w:t>Турист Инфо</w:t>
      </w:r>
      <w:r w:rsidR="009350D4">
        <w:t>".</w:t>
      </w:r>
    </w:p>
    <w:p w:rsidR="009350D4" w:rsidRDefault="00F71EB0" w:rsidP="009350D4">
      <w:r w:rsidRPr="009350D4">
        <w:t>Гости гостиницы будут получать справки о городе и его достопримечательностях, а также информацию о любых услугах отеля</w:t>
      </w:r>
      <w:r w:rsidR="009350D4" w:rsidRPr="009350D4">
        <w:t>.</w:t>
      </w:r>
    </w:p>
    <w:p w:rsidR="009350D4" w:rsidRDefault="00F71EB0" w:rsidP="009350D4">
      <w:r w:rsidRPr="009350D4">
        <w:t>2</w:t>
      </w:r>
      <w:r w:rsidR="009350D4" w:rsidRPr="009350D4">
        <w:t xml:space="preserve">. </w:t>
      </w:r>
      <w:r w:rsidRPr="009350D4">
        <w:t>развлекательных услуг</w:t>
      </w:r>
      <w:r w:rsidR="009350D4" w:rsidRPr="009350D4">
        <w:t xml:space="preserve">: </w:t>
      </w:r>
      <w:r w:rsidRPr="009350D4">
        <w:t>заказ театральных билетов, развлекательные программы</w:t>
      </w:r>
      <w:r w:rsidR="009350D4" w:rsidRPr="009350D4">
        <w:t xml:space="preserve">. </w:t>
      </w:r>
      <w:r w:rsidRPr="009350D4">
        <w:t>Данный вид услуги необходим в выходные и праздничные дни, когда загрузка минимизируется</w:t>
      </w:r>
      <w:r w:rsidR="009350D4" w:rsidRPr="009350D4">
        <w:t>.</w:t>
      </w:r>
    </w:p>
    <w:p w:rsidR="00F71EB0" w:rsidRPr="009350D4" w:rsidRDefault="00F71EB0" w:rsidP="009350D4">
      <w:r w:rsidRPr="009350D4">
        <w:t>Развлекательные мероприятия можно проводить, заключив договор с</w:t>
      </w:r>
    </w:p>
    <w:p w:rsidR="009350D4" w:rsidRDefault="00F71EB0" w:rsidP="009350D4">
      <w:r w:rsidRPr="009350D4">
        <w:t>культпросветучилищем</w:t>
      </w:r>
      <w:r w:rsidR="009350D4" w:rsidRPr="009350D4">
        <w:t>.</w:t>
      </w:r>
    </w:p>
    <w:p w:rsidR="00F71EB0" w:rsidRPr="009350D4" w:rsidRDefault="00F71EB0" w:rsidP="009350D4">
      <w:r w:rsidRPr="009350D4">
        <w:t>Как и любая гостиница,</w:t>
      </w:r>
      <w:r w:rsidR="009350D4">
        <w:t xml:space="preserve"> "</w:t>
      </w:r>
      <w:r w:rsidRPr="009350D4">
        <w:t>Беломорская</w:t>
      </w:r>
      <w:r w:rsidR="009350D4">
        <w:t xml:space="preserve">" </w:t>
      </w:r>
      <w:r w:rsidRPr="009350D4">
        <w:t>имеет уголок клиента, где размещены</w:t>
      </w:r>
    </w:p>
    <w:p w:rsidR="009350D4" w:rsidRDefault="00F71EB0" w:rsidP="009350D4">
      <w:r w:rsidRPr="009350D4">
        <w:t>информация о гостинице, различные открытки, газеты</w:t>
      </w:r>
      <w:r w:rsidR="009350D4">
        <w:t xml:space="preserve"> "</w:t>
      </w:r>
      <w:r w:rsidRPr="009350D4">
        <w:t>Готовый бизнес</w:t>
      </w:r>
      <w:r w:rsidR="009350D4">
        <w:t>", "</w:t>
      </w:r>
      <w:r w:rsidRPr="009350D4">
        <w:t>Бизнес</w:t>
      </w:r>
      <w:r w:rsidR="009350D4" w:rsidRPr="009350D4">
        <w:t xml:space="preserve"> - </w:t>
      </w:r>
      <w:r w:rsidRPr="009350D4">
        <w:t>класс</w:t>
      </w:r>
      <w:r w:rsidR="009350D4">
        <w:t xml:space="preserve">", </w:t>
      </w:r>
      <w:r w:rsidRPr="009350D4">
        <w:t>справочник телефонов и адресов различных организаций Архангельской области</w:t>
      </w:r>
      <w:r w:rsidR="009350D4" w:rsidRPr="009350D4">
        <w:t xml:space="preserve">. </w:t>
      </w:r>
      <w:r w:rsidRPr="009350D4">
        <w:t>Уголок оформлен в виде стенда, искусственного озеленения</w:t>
      </w:r>
      <w:r w:rsidR="009350D4" w:rsidRPr="009350D4">
        <w:t xml:space="preserve">. </w:t>
      </w:r>
      <w:r w:rsidRPr="009350D4">
        <w:t>Есть два журнальных столика, мягких дивана</w:t>
      </w:r>
      <w:r w:rsidR="009350D4" w:rsidRPr="009350D4">
        <w:t xml:space="preserve">. </w:t>
      </w:r>
      <w:r w:rsidRPr="009350D4">
        <w:t>На стене вис</w:t>
      </w:r>
      <w:r w:rsidR="003875FA">
        <w:t>ят часы, показывающие время Нью</w:t>
      </w:r>
      <w:r w:rsidR="009350D4">
        <w:t>-</w:t>
      </w:r>
      <w:r w:rsidRPr="009350D4">
        <w:t>Йорка, Лондона, Москвы, Стокгольма, а также различные дипломы, благодарности</w:t>
      </w:r>
      <w:r w:rsidR="009350D4" w:rsidRPr="009350D4">
        <w:t>.</w:t>
      </w:r>
    </w:p>
    <w:p w:rsidR="009350D4" w:rsidRDefault="009350D4" w:rsidP="009350D4">
      <w:r>
        <w:t>"</w:t>
      </w:r>
      <w:r w:rsidR="00F71EB0" w:rsidRPr="009350D4">
        <w:t>Беломорская</w:t>
      </w:r>
      <w:r>
        <w:t xml:space="preserve">" </w:t>
      </w:r>
      <w:r w:rsidR="00F71EB0" w:rsidRPr="009350D4">
        <w:t>славится своим гостеприимством</w:t>
      </w:r>
      <w:r w:rsidRPr="009350D4">
        <w:t xml:space="preserve">. </w:t>
      </w:r>
      <w:r w:rsidR="00F71EB0" w:rsidRPr="009350D4">
        <w:t>Здесь умеют встретить и</w:t>
      </w:r>
      <w:r w:rsidR="00815D47">
        <w:t xml:space="preserve"> </w:t>
      </w:r>
      <w:r w:rsidR="00F71EB0" w:rsidRPr="009350D4">
        <w:t>обслужить</w:t>
      </w:r>
      <w:r w:rsidRPr="009350D4">
        <w:t xml:space="preserve"> </w:t>
      </w:r>
      <w:r w:rsidR="00F71EB0" w:rsidRPr="009350D4">
        <w:t>школьников</w:t>
      </w:r>
      <w:r w:rsidRPr="009350D4">
        <w:t xml:space="preserve">, </w:t>
      </w:r>
      <w:r w:rsidR="00F71EB0" w:rsidRPr="009350D4">
        <w:t>участников конгрессных мероприятий, туристические группы, туристов-индивидуалов, спортсменов, бизнес-туристов и как отечественных, так и иностранных туристов</w:t>
      </w:r>
      <w:r w:rsidRPr="009350D4">
        <w:t>.</w:t>
      </w:r>
    </w:p>
    <w:p w:rsidR="009350D4" w:rsidRDefault="00F71EB0" w:rsidP="009350D4">
      <w:r w:rsidRPr="009350D4">
        <w:t xml:space="preserve">Неукоснительное правило для персонала </w:t>
      </w:r>
      <w:r w:rsidR="009350D4">
        <w:t>-</w:t>
      </w:r>
      <w:r w:rsidRPr="009350D4">
        <w:t xml:space="preserve"> уважительное отношение к любым культурным традициям и образу мышления, а также готовность к общению без предрассудков со всеми</w:t>
      </w:r>
      <w:r w:rsidR="009350D4" w:rsidRPr="009350D4">
        <w:t>.</w:t>
      </w:r>
    </w:p>
    <w:p w:rsidR="009350D4" w:rsidRDefault="00F71EB0" w:rsidP="009350D4">
      <w:r w:rsidRPr="009350D4">
        <w:t>Часть персонала гостиницы</w:t>
      </w:r>
      <w:r w:rsidR="009350D4" w:rsidRPr="009350D4">
        <w:t xml:space="preserve"> </w:t>
      </w:r>
      <w:r w:rsidRPr="009350D4">
        <w:t>может говорить на английском языке и производить хорошее впечатление на гостей уровнем своих знаний и гибкостью общения</w:t>
      </w:r>
      <w:r w:rsidR="009350D4" w:rsidRPr="009350D4">
        <w:t>.</w:t>
      </w:r>
    </w:p>
    <w:p w:rsidR="009350D4" w:rsidRDefault="00F71EB0" w:rsidP="009350D4">
      <w:r w:rsidRPr="009350D4">
        <w:t>Персонал создает открытую, дружелюбную атмосферу, поэтому, обращаясь к гостю по имени или фамилии, любой работник добивается расположения гостя</w:t>
      </w:r>
      <w:r w:rsidR="009350D4" w:rsidRPr="009350D4">
        <w:t>.</w:t>
      </w:r>
    </w:p>
    <w:p w:rsidR="009350D4" w:rsidRDefault="00F71EB0" w:rsidP="009350D4">
      <w:r w:rsidRPr="009350D4">
        <w:t xml:space="preserve">Каждый гость может обратиться к сотруднику гостиницы со своими проблемами и заботами, и его ожидания оправдаются </w:t>
      </w:r>
      <w:r w:rsidR="009350D4">
        <w:t>-</w:t>
      </w:r>
      <w:r w:rsidRPr="009350D4">
        <w:t xml:space="preserve"> это и является гарантией успеха и конкурентоспособности на рынке гостиничных услуг</w:t>
      </w:r>
      <w:r w:rsidR="009350D4" w:rsidRPr="009350D4">
        <w:t>.</w:t>
      </w:r>
    </w:p>
    <w:p w:rsidR="009350D4" w:rsidRDefault="00F71EB0" w:rsidP="009350D4">
      <w:r w:rsidRPr="009350D4">
        <w:t xml:space="preserve">Гость </w:t>
      </w:r>
      <w:r w:rsidR="009350D4">
        <w:t>-</w:t>
      </w:r>
      <w:r w:rsidRPr="009350D4">
        <w:t xml:space="preserve"> это самая важная персона, независимо от того, позвонил ли он, написал письмо и пришел лично</w:t>
      </w:r>
      <w:r w:rsidR="009350D4" w:rsidRPr="009350D4">
        <w:t xml:space="preserve">. </w:t>
      </w:r>
      <w:r w:rsidRPr="009350D4">
        <w:t xml:space="preserve">Гость </w:t>
      </w:r>
      <w:r w:rsidR="009350D4">
        <w:t>-</w:t>
      </w:r>
      <w:r w:rsidRPr="009350D4">
        <w:t xml:space="preserve"> это не кто </w:t>
      </w:r>
      <w:r w:rsidR="009350D4">
        <w:t>-</w:t>
      </w:r>
      <w:r w:rsidRPr="009350D4">
        <w:t xml:space="preserve"> то, кто мешает работе персонала, напротив, он </w:t>
      </w:r>
      <w:r w:rsidR="009350D4">
        <w:t>-</w:t>
      </w:r>
      <w:r w:rsidRPr="009350D4">
        <w:t xml:space="preserve"> главная причина, по которой трудится весь персонал</w:t>
      </w:r>
      <w:r w:rsidR="009350D4" w:rsidRPr="009350D4">
        <w:t xml:space="preserve">. </w:t>
      </w:r>
      <w:r w:rsidRPr="009350D4">
        <w:t xml:space="preserve">Гость </w:t>
      </w:r>
      <w:r w:rsidR="009350D4">
        <w:t>-</w:t>
      </w:r>
      <w:r w:rsidRPr="009350D4">
        <w:t xml:space="preserve"> не тот человек, с которым следует спорить или которому следует доказывать, кто сильнее</w:t>
      </w:r>
      <w:r w:rsidR="009350D4" w:rsidRPr="009350D4">
        <w:t xml:space="preserve">. </w:t>
      </w:r>
      <w:r w:rsidRPr="009350D4">
        <w:t>Гость всегда прав</w:t>
      </w:r>
      <w:r w:rsidR="009350D4" w:rsidRPr="009350D4">
        <w:t>!</w:t>
      </w:r>
    </w:p>
    <w:p w:rsidR="009350D4" w:rsidRDefault="00F71EB0" w:rsidP="009350D4">
      <w:r w:rsidRPr="009350D4">
        <w:t>В гостиничном комплексе</w:t>
      </w:r>
      <w:r w:rsidR="009350D4">
        <w:t xml:space="preserve"> "</w:t>
      </w:r>
      <w:r w:rsidRPr="009350D4">
        <w:t>Беломорская</w:t>
      </w:r>
      <w:r w:rsidR="009350D4">
        <w:t xml:space="preserve">" </w:t>
      </w:r>
      <w:r w:rsidRPr="009350D4">
        <w:t>все делается для того, чтобы стать желанным местом отдыха для гостей и жителей Архангельска</w:t>
      </w:r>
      <w:r w:rsidR="009350D4" w:rsidRPr="009350D4">
        <w:t>.</w:t>
      </w:r>
    </w:p>
    <w:p w:rsidR="009350D4" w:rsidRDefault="009350D4" w:rsidP="00815D47">
      <w:pPr>
        <w:pStyle w:val="2"/>
      </w:pPr>
      <w:r w:rsidRPr="009350D4">
        <w:br w:type="page"/>
      </w:r>
      <w:bookmarkStart w:id="11" w:name="_Toc252144636"/>
      <w:r w:rsidR="00801420" w:rsidRPr="009350D4">
        <w:t>Заключение</w:t>
      </w:r>
      <w:bookmarkEnd w:id="11"/>
    </w:p>
    <w:p w:rsidR="00815D47" w:rsidRPr="00815D47" w:rsidRDefault="00815D47" w:rsidP="00815D47"/>
    <w:p w:rsidR="009350D4" w:rsidRDefault="00801420" w:rsidP="009350D4">
      <w:r w:rsidRPr="009350D4">
        <w:t>В данной курсовой работе наибольший акцент делается на основные службы гостиниц</w:t>
      </w:r>
      <w:r w:rsidR="009350D4" w:rsidRPr="009350D4">
        <w:t xml:space="preserve">. </w:t>
      </w:r>
      <w:r w:rsidR="00197563" w:rsidRPr="009350D4">
        <w:t>Автор считает</w:t>
      </w:r>
      <w:r w:rsidRPr="009350D4">
        <w:t xml:space="preserve">, что значение общих тенденций развития международного гостиничного бизнеса и четкое представление о многообразных структурных подразделениях этой сферы в первую очередь необходимо специалисту, который избрал для себя эту сферу </w:t>
      </w:r>
      <w:r w:rsidR="00DE4921" w:rsidRPr="009350D4">
        <w:t>деятельно</w:t>
      </w:r>
      <w:r w:rsidRPr="009350D4">
        <w:t>сти</w:t>
      </w:r>
      <w:r w:rsidR="009350D4" w:rsidRPr="009350D4">
        <w:t xml:space="preserve">. </w:t>
      </w:r>
      <w:r w:rsidRPr="009350D4">
        <w:t xml:space="preserve">Беглое знакомство с гостиницами, работающими в нашей стране, свидетельствует о том, что сегодня здесь в недостаточной мере присутствуют знания работников в различных службах или они крайне </w:t>
      </w:r>
      <w:r w:rsidR="00DE4921" w:rsidRPr="009350D4">
        <w:t>поверх</w:t>
      </w:r>
      <w:r w:rsidRPr="009350D4">
        <w:t>ностны, а также не учитывается уже накопленный опыт развитых в этом отношении стран</w:t>
      </w:r>
      <w:r w:rsidR="009350D4" w:rsidRPr="009350D4">
        <w:t xml:space="preserve">. </w:t>
      </w:r>
      <w:r w:rsidR="00197563" w:rsidRPr="009350D4">
        <w:t>Г</w:t>
      </w:r>
      <w:r w:rsidRPr="009350D4">
        <w:t>остиничный бизнес развивается у нас стихийно</w:t>
      </w:r>
      <w:r w:rsidR="009350D4" w:rsidRPr="009350D4">
        <w:t xml:space="preserve">. </w:t>
      </w:r>
      <w:r w:rsidRPr="009350D4">
        <w:t>И гостиницам, которые работают в стране, и тем кто предполагает начинать свою деятельность, необходима в первую очередь научная организация работы, глубокое знание и анализ опыта международных туристских организаций</w:t>
      </w:r>
      <w:r w:rsidR="009350D4" w:rsidRPr="009350D4">
        <w:t>.</w:t>
      </w:r>
    </w:p>
    <w:p w:rsidR="009350D4" w:rsidRPr="009350D4" w:rsidRDefault="00815D47" w:rsidP="00815D47">
      <w:pPr>
        <w:pStyle w:val="2"/>
      </w:pPr>
      <w:r>
        <w:br w:type="page"/>
      </w:r>
      <w:bookmarkStart w:id="12" w:name="_Toc252144637"/>
      <w:r w:rsidR="003E2B20" w:rsidRPr="009350D4">
        <w:t>Список литературы</w:t>
      </w:r>
      <w:bookmarkEnd w:id="12"/>
    </w:p>
    <w:p w:rsidR="00815D47" w:rsidRDefault="00815D47" w:rsidP="009350D4"/>
    <w:p w:rsidR="009350D4" w:rsidRDefault="003E2B20" w:rsidP="00815D47">
      <w:pPr>
        <w:ind w:firstLine="0"/>
      </w:pPr>
      <w:r w:rsidRPr="009350D4">
        <w:t>1</w:t>
      </w:r>
      <w:r w:rsidR="009350D4" w:rsidRPr="009350D4">
        <w:t xml:space="preserve">. </w:t>
      </w:r>
      <w:r w:rsidRPr="009350D4">
        <w:t>Анискин Ю</w:t>
      </w:r>
      <w:r w:rsidR="009350D4">
        <w:t xml:space="preserve">.П. </w:t>
      </w:r>
      <w:r w:rsidRPr="009350D4">
        <w:t>Общий менеджмент</w:t>
      </w:r>
      <w:r w:rsidR="009350D4" w:rsidRPr="009350D4">
        <w:t xml:space="preserve">: </w:t>
      </w:r>
      <w:r w:rsidRPr="009350D4">
        <w:t>Учебник по общей теории менеджмента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РМАТ, 2003</w:t>
      </w:r>
      <w:r w:rsidR="009350D4" w:rsidRPr="009350D4">
        <w:t xml:space="preserve">. </w:t>
      </w:r>
      <w:r w:rsidR="009350D4">
        <w:t>-</w:t>
      </w:r>
      <w:r w:rsidRPr="009350D4">
        <w:t xml:space="preserve"> 283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</w:t>
      </w:r>
      <w:r w:rsidR="009350D4" w:rsidRPr="009350D4">
        <w:t xml:space="preserve">. </w:t>
      </w:r>
      <w:r w:rsidRPr="009350D4">
        <w:t>Бабий Н</w:t>
      </w:r>
      <w:r w:rsidR="009350D4" w:rsidRPr="009350D4">
        <w:t xml:space="preserve">. </w:t>
      </w:r>
      <w:r w:rsidRPr="009350D4">
        <w:t>Гости или хозяева</w:t>
      </w:r>
      <w:r w:rsidR="009350D4" w:rsidRPr="009350D4">
        <w:t>?</w:t>
      </w:r>
      <w:r w:rsidR="009350D4">
        <w:t xml:space="preserve"> // </w:t>
      </w:r>
      <w:r w:rsidRPr="009350D4">
        <w:t>Архангельск</w:t>
      </w:r>
      <w:r w:rsidR="009350D4" w:rsidRPr="009350D4">
        <w:t xml:space="preserve">. </w:t>
      </w:r>
      <w:r w:rsidR="009350D4">
        <w:t>-</w:t>
      </w:r>
      <w:r w:rsidRPr="009350D4">
        <w:t xml:space="preserve"> 2001</w:t>
      </w:r>
      <w:r w:rsidR="009350D4" w:rsidRPr="009350D4">
        <w:t>. -</w:t>
      </w:r>
      <w:r w:rsidR="009350D4">
        <w:t xml:space="preserve"> </w:t>
      </w:r>
      <w:r w:rsidRPr="009350D4">
        <w:t>№71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3</w:t>
      </w:r>
      <w:r w:rsidR="009350D4" w:rsidRPr="009350D4">
        <w:t xml:space="preserve">. </w:t>
      </w:r>
      <w:r w:rsidRPr="009350D4">
        <w:t>Байлик С</w:t>
      </w:r>
      <w:r w:rsidR="009350D4">
        <w:t xml:space="preserve">.И. </w:t>
      </w:r>
      <w:r w:rsidRPr="009350D4">
        <w:t>Гостиничное хозяйство</w:t>
      </w:r>
      <w:r w:rsidR="009350D4" w:rsidRPr="009350D4">
        <w:t xml:space="preserve">: </w:t>
      </w:r>
      <w:r w:rsidRPr="009350D4">
        <w:t>организация, управление, обслуживание</w:t>
      </w:r>
      <w:r w:rsidR="009350D4" w:rsidRPr="009350D4">
        <w:t xml:space="preserve">. </w:t>
      </w:r>
      <w:r w:rsidR="009350D4">
        <w:t>-</w:t>
      </w:r>
      <w:r w:rsidRPr="009350D4">
        <w:t xml:space="preserve"> Киев</w:t>
      </w:r>
      <w:r w:rsidR="009350D4" w:rsidRPr="009350D4">
        <w:t xml:space="preserve">: </w:t>
      </w:r>
      <w:r w:rsidRPr="009350D4">
        <w:t>Альтерпресс, 2002</w:t>
      </w:r>
      <w:r w:rsidR="009350D4" w:rsidRPr="009350D4">
        <w:t xml:space="preserve">. </w:t>
      </w:r>
      <w:r w:rsidR="009350D4">
        <w:t>-</w:t>
      </w:r>
      <w:r w:rsidRPr="009350D4">
        <w:t xml:space="preserve"> 374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4</w:t>
      </w:r>
      <w:r w:rsidR="009350D4" w:rsidRPr="009350D4">
        <w:t xml:space="preserve">. </w:t>
      </w:r>
      <w:r w:rsidRPr="009350D4">
        <w:t>Биржаков М</w:t>
      </w:r>
      <w:r w:rsidR="009350D4">
        <w:t xml:space="preserve">.Б. </w:t>
      </w:r>
      <w:r w:rsidRPr="009350D4">
        <w:t>Введение в туризм</w:t>
      </w:r>
      <w:r w:rsidR="009350D4" w:rsidRPr="009350D4">
        <w:t xml:space="preserve">. </w:t>
      </w:r>
      <w:r w:rsidR="009350D4">
        <w:t>-</w:t>
      </w:r>
      <w:r w:rsidRPr="009350D4">
        <w:t xml:space="preserve"> СПб</w:t>
      </w:r>
      <w:r w:rsidR="009350D4">
        <w:t>.:</w:t>
      </w:r>
      <w:r w:rsidR="009350D4" w:rsidRPr="009350D4">
        <w:t xml:space="preserve"> </w:t>
      </w:r>
      <w:r w:rsidRPr="009350D4">
        <w:t>Издательство Торговый Дом</w:t>
      </w:r>
      <w:r w:rsidR="00815D47">
        <w:t xml:space="preserve"> </w:t>
      </w:r>
      <w:r w:rsidR="009350D4">
        <w:t>"</w:t>
      </w:r>
      <w:r w:rsidRPr="009350D4">
        <w:t>Черда</w:t>
      </w:r>
      <w:r w:rsidR="009350D4">
        <w:t xml:space="preserve">", </w:t>
      </w:r>
      <w:r w:rsidRPr="009350D4">
        <w:t>2000</w:t>
      </w:r>
      <w:r w:rsidR="009350D4" w:rsidRPr="009350D4">
        <w:t xml:space="preserve">. </w:t>
      </w:r>
      <w:r w:rsidR="009350D4">
        <w:t>-</w:t>
      </w:r>
      <w:r w:rsidRPr="009350D4">
        <w:t xml:space="preserve"> 192с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5</w:t>
      </w:r>
      <w:r w:rsidR="009350D4" w:rsidRPr="009350D4">
        <w:t xml:space="preserve">. </w:t>
      </w:r>
      <w:r w:rsidRPr="009350D4">
        <w:t>Божавина Р</w:t>
      </w:r>
      <w:r w:rsidR="009350D4">
        <w:t xml:space="preserve">.Н. </w:t>
      </w:r>
      <w:r w:rsidRPr="009350D4">
        <w:t>Этика менеджмента</w:t>
      </w:r>
      <w:r w:rsidR="009350D4" w:rsidRPr="009350D4">
        <w:t xml:space="preserve">: </w:t>
      </w:r>
      <w:r w:rsidRPr="009350D4">
        <w:t>Учебник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Финансы и статистика,</w:t>
      </w:r>
      <w:r w:rsidR="00815D47">
        <w:t xml:space="preserve"> </w:t>
      </w:r>
      <w:r w:rsidRPr="009350D4">
        <w:t>2001</w:t>
      </w:r>
      <w:r w:rsidR="009350D4" w:rsidRPr="009350D4">
        <w:t xml:space="preserve">. </w:t>
      </w:r>
      <w:r w:rsidR="009350D4">
        <w:t>-</w:t>
      </w:r>
      <w:r w:rsidRPr="009350D4">
        <w:t xml:space="preserve"> 192с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6</w:t>
      </w:r>
      <w:r w:rsidR="009350D4" w:rsidRPr="009350D4">
        <w:t xml:space="preserve">. </w:t>
      </w:r>
      <w:r w:rsidRPr="009350D4">
        <w:t>Ваген Линн Ван Дер</w:t>
      </w:r>
      <w:r w:rsidR="009350D4" w:rsidRPr="009350D4">
        <w:t xml:space="preserve">. </w:t>
      </w:r>
      <w:r w:rsidRPr="009350D4">
        <w:t>Гостиничный бизнес</w:t>
      </w:r>
      <w:r w:rsidR="009350D4" w:rsidRPr="009350D4">
        <w:t xml:space="preserve">. </w:t>
      </w:r>
      <w:r w:rsidR="009350D4">
        <w:t>-</w:t>
      </w:r>
      <w:r w:rsidRPr="009350D4">
        <w:t xml:space="preserve"> Ростов </w:t>
      </w:r>
      <w:r w:rsidR="009350D4">
        <w:t>-</w:t>
      </w:r>
      <w:r w:rsidRPr="009350D4">
        <w:t xml:space="preserve"> на </w:t>
      </w:r>
      <w:r w:rsidR="009350D4">
        <w:t>-</w:t>
      </w:r>
      <w:r w:rsidRPr="009350D4">
        <w:t xml:space="preserve"> Дону</w:t>
      </w:r>
      <w:r w:rsidR="009350D4" w:rsidRPr="009350D4">
        <w:t xml:space="preserve">: </w:t>
      </w:r>
      <w:r w:rsidRPr="009350D4">
        <w:t>Феникс,</w:t>
      </w:r>
      <w:r w:rsidR="00815D47">
        <w:t xml:space="preserve"> </w:t>
      </w:r>
      <w:r w:rsidRPr="009350D4">
        <w:t>2001</w:t>
      </w:r>
      <w:r w:rsidR="009350D4" w:rsidRPr="009350D4">
        <w:t xml:space="preserve">. </w:t>
      </w:r>
      <w:r w:rsidR="009350D4">
        <w:t>-</w:t>
      </w:r>
      <w:r w:rsidRPr="009350D4">
        <w:t xml:space="preserve"> 412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7</w:t>
      </w:r>
      <w:r w:rsidR="009350D4" w:rsidRPr="009350D4">
        <w:t xml:space="preserve">. </w:t>
      </w:r>
      <w:r w:rsidRPr="009350D4">
        <w:t>Виханский О</w:t>
      </w:r>
      <w:r w:rsidR="009350D4">
        <w:t xml:space="preserve">.С., </w:t>
      </w:r>
      <w:r w:rsidRPr="009350D4">
        <w:t>Наумов П</w:t>
      </w:r>
      <w:r w:rsidR="009350D4">
        <w:t xml:space="preserve">.И. </w:t>
      </w:r>
      <w:r w:rsidRPr="009350D4">
        <w:t>Менеджмент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Изд-во МГУ, 2004</w:t>
      </w:r>
      <w:r w:rsidR="009350D4" w:rsidRPr="009350D4">
        <w:t xml:space="preserve">. </w:t>
      </w:r>
      <w:r w:rsidR="009350D4">
        <w:t>-</w:t>
      </w:r>
      <w:r w:rsidRPr="009350D4">
        <w:t xml:space="preserve"> 221</w:t>
      </w:r>
    </w:p>
    <w:p w:rsidR="009350D4" w:rsidRDefault="003E2B20" w:rsidP="00815D47">
      <w:pPr>
        <w:ind w:firstLine="0"/>
      </w:pPr>
      <w:r w:rsidRPr="009350D4">
        <w:t>8</w:t>
      </w:r>
      <w:r w:rsidR="009350D4" w:rsidRPr="009350D4">
        <w:t xml:space="preserve">. </w:t>
      </w:r>
      <w:r w:rsidRPr="009350D4">
        <w:t>Гостиничное и ресторанное дело, туризм</w:t>
      </w:r>
      <w:r w:rsidR="009350D4" w:rsidRPr="009350D4">
        <w:t xml:space="preserve">. </w:t>
      </w:r>
      <w:r w:rsidRPr="009350D4">
        <w:t>Сборник нормативных</w:t>
      </w:r>
      <w:r w:rsidR="00815D47">
        <w:t xml:space="preserve"> </w:t>
      </w:r>
      <w:r w:rsidRPr="009350D4">
        <w:t>документов</w:t>
      </w:r>
      <w:r w:rsidR="009350D4" w:rsidRPr="009350D4">
        <w:t xml:space="preserve">. </w:t>
      </w:r>
      <w:r w:rsidRPr="009350D4">
        <w:t>Ростов-на-Дону, 2003</w:t>
      </w:r>
      <w:r w:rsidR="009350D4" w:rsidRPr="009350D4">
        <w:t xml:space="preserve">. </w:t>
      </w:r>
      <w:r w:rsidR="009350D4">
        <w:t>-</w:t>
      </w:r>
      <w:r w:rsidRPr="009350D4">
        <w:t xml:space="preserve"> 137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9</w:t>
      </w:r>
      <w:r w:rsidR="009350D4" w:rsidRPr="009350D4">
        <w:t xml:space="preserve">. </w:t>
      </w:r>
      <w:r w:rsidRPr="009350D4">
        <w:t>Гостиничный и туристский</w:t>
      </w:r>
      <w:r w:rsidR="009350D4" w:rsidRPr="009350D4">
        <w:t xml:space="preserve"> </w:t>
      </w:r>
      <w:r w:rsidRPr="009350D4">
        <w:t>бизнес</w:t>
      </w:r>
      <w:r w:rsidR="009350D4" w:rsidRPr="009350D4">
        <w:t xml:space="preserve">. </w:t>
      </w:r>
      <w:r w:rsidRPr="009350D4">
        <w:t>Под ред</w:t>
      </w:r>
      <w:r w:rsidR="009350D4" w:rsidRPr="009350D4">
        <w:t xml:space="preserve">. </w:t>
      </w:r>
      <w:r w:rsidRPr="009350D4">
        <w:t>проф</w:t>
      </w:r>
      <w:r w:rsidR="009350D4" w:rsidRPr="009350D4">
        <w:t xml:space="preserve">. </w:t>
      </w:r>
      <w:r w:rsidRPr="009350D4">
        <w:t>Чудновского А</w:t>
      </w:r>
      <w:r w:rsidR="009350D4">
        <w:t>.Д. -</w:t>
      </w:r>
      <w:r w:rsidRPr="009350D4">
        <w:t xml:space="preserve"> М</w:t>
      </w:r>
      <w:r w:rsidR="009350D4">
        <w:t>.:</w:t>
      </w:r>
      <w:r w:rsidR="00815D47">
        <w:t xml:space="preserve"> </w:t>
      </w:r>
      <w:r w:rsidRPr="009350D4">
        <w:t>Ассоциация авторов и издателей</w:t>
      </w:r>
      <w:r w:rsidR="009350D4">
        <w:t xml:space="preserve"> "</w:t>
      </w:r>
      <w:r w:rsidRPr="009350D4">
        <w:t>Тандем</w:t>
      </w:r>
      <w:r w:rsidR="009350D4">
        <w:t xml:space="preserve">". </w:t>
      </w:r>
      <w:r w:rsidRPr="009350D4">
        <w:t xml:space="preserve">Изд </w:t>
      </w:r>
      <w:r w:rsidR="009350D4">
        <w:t>-</w:t>
      </w:r>
      <w:r w:rsidRPr="009350D4">
        <w:t xml:space="preserve"> во</w:t>
      </w:r>
      <w:r w:rsidR="009350D4">
        <w:t xml:space="preserve"> "</w:t>
      </w:r>
      <w:r w:rsidRPr="009350D4">
        <w:t>ЭКМОС</w:t>
      </w:r>
      <w:r w:rsidR="009350D4">
        <w:t xml:space="preserve">", </w:t>
      </w:r>
      <w:r w:rsidRPr="009350D4">
        <w:t>2005</w:t>
      </w:r>
      <w:r w:rsidR="009350D4" w:rsidRPr="009350D4">
        <w:t xml:space="preserve">. </w:t>
      </w:r>
      <w:r w:rsidR="009350D4">
        <w:t>-</w:t>
      </w:r>
      <w:r w:rsidRPr="009350D4">
        <w:t xml:space="preserve"> 352</w:t>
      </w:r>
    </w:p>
    <w:p w:rsidR="009350D4" w:rsidRDefault="003E2B20" w:rsidP="00815D47">
      <w:pPr>
        <w:ind w:firstLine="0"/>
      </w:pPr>
      <w:r w:rsidRPr="009350D4">
        <w:t>10</w:t>
      </w:r>
      <w:r w:rsidR="009350D4" w:rsidRPr="009350D4">
        <w:t xml:space="preserve">. </w:t>
      </w:r>
      <w:r w:rsidRPr="009350D4">
        <w:t>Гуляев В</w:t>
      </w:r>
      <w:r w:rsidR="009350D4">
        <w:t xml:space="preserve">.Г. </w:t>
      </w:r>
      <w:r w:rsidRPr="009350D4">
        <w:t>Организация туристской деятельности</w:t>
      </w:r>
      <w:r w:rsidR="009350D4" w:rsidRPr="009350D4">
        <w:t xml:space="preserve">: </w:t>
      </w:r>
      <w:r w:rsidRPr="009350D4">
        <w:t>Учеб</w:t>
      </w:r>
      <w:r w:rsidR="009350D4" w:rsidRPr="009350D4">
        <w:t xml:space="preserve">. </w:t>
      </w:r>
      <w:r w:rsidRPr="009350D4">
        <w:t xml:space="preserve">Пособие </w:t>
      </w:r>
      <w:r w:rsidR="009350D4">
        <w:t>-</w:t>
      </w:r>
      <w:r w:rsidRPr="009350D4">
        <w:t xml:space="preserve"> М</w:t>
      </w:r>
      <w:r w:rsidR="009350D4">
        <w:t>.:</w:t>
      </w:r>
      <w:r w:rsidR="00815D47">
        <w:t xml:space="preserve"> </w:t>
      </w:r>
      <w:r w:rsidRPr="009350D4">
        <w:t>Нолидж, 2006</w:t>
      </w:r>
      <w:r w:rsidR="009350D4" w:rsidRPr="009350D4">
        <w:t xml:space="preserve">. </w:t>
      </w:r>
      <w:r w:rsidR="009350D4">
        <w:t>-</w:t>
      </w:r>
      <w:r w:rsidRPr="009350D4">
        <w:t xml:space="preserve"> 312с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11</w:t>
      </w:r>
      <w:r w:rsidR="009350D4" w:rsidRPr="009350D4">
        <w:t xml:space="preserve">. </w:t>
      </w:r>
      <w:r w:rsidRPr="009350D4">
        <w:t>Ефремова М</w:t>
      </w:r>
      <w:r w:rsidR="009350D4">
        <w:t xml:space="preserve">.В. </w:t>
      </w:r>
      <w:r w:rsidRPr="009350D4">
        <w:t>Основы технологии туристского бизнеса</w:t>
      </w:r>
      <w:r w:rsidR="009350D4" w:rsidRPr="009350D4">
        <w:t xml:space="preserve">: </w:t>
      </w:r>
      <w:r w:rsidRPr="009350D4">
        <w:t>Учебное пособие</w:t>
      </w:r>
      <w:r w:rsidR="009350D4" w:rsidRPr="009350D4">
        <w:t xml:space="preserve">. </w:t>
      </w:r>
      <w:r w:rsidR="009350D4">
        <w:t>-</w:t>
      </w:r>
      <w:r w:rsidR="00197563" w:rsidRPr="009350D4">
        <w:t xml:space="preserve"> </w:t>
      </w:r>
      <w:r w:rsidRPr="009350D4">
        <w:t>М</w:t>
      </w:r>
      <w:r w:rsidR="009350D4">
        <w:t>.: "</w:t>
      </w:r>
      <w:r w:rsidRPr="009350D4">
        <w:t xml:space="preserve">Ось </w:t>
      </w:r>
      <w:r w:rsidR="009350D4">
        <w:t>-</w:t>
      </w:r>
      <w:r w:rsidRPr="009350D4">
        <w:t xml:space="preserve"> 89</w:t>
      </w:r>
      <w:r w:rsidR="009350D4">
        <w:t xml:space="preserve">", </w:t>
      </w:r>
      <w:r w:rsidRPr="009350D4">
        <w:t>2005</w:t>
      </w:r>
      <w:r w:rsidR="009350D4" w:rsidRPr="009350D4">
        <w:t xml:space="preserve">. </w:t>
      </w:r>
      <w:r w:rsidR="009350D4">
        <w:t>-</w:t>
      </w:r>
      <w:r w:rsidRPr="009350D4">
        <w:t xml:space="preserve"> 252с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12</w:t>
      </w:r>
      <w:r w:rsidR="009350D4" w:rsidRPr="009350D4">
        <w:t xml:space="preserve">. </w:t>
      </w:r>
      <w:r w:rsidRPr="009350D4">
        <w:t>Зорин И</w:t>
      </w:r>
      <w:r w:rsidR="009350D4">
        <w:t xml:space="preserve">.В., </w:t>
      </w:r>
      <w:r w:rsidRPr="009350D4">
        <w:t>Квартальнов В</w:t>
      </w:r>
      <w:r w:rsidR="009350D4">
        <w:t xml:space="preserve">.А. </w:t>
      </w:r>
      <w:r w:rsidRPr="009350D4">
        <w:t>Энциклопедия туризма</w:t>
      </w:r>
      <w:r w:rsidR="009350D4" w:rsidRPr="009350D4">
        <w:t xml:space="preserve">: </w:t>
      </w:r>
      <w:r w:rsidRPr="009350D4">
        <w:t>Справочник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815D47">
        <w:t xml:space="preserve"> </w:t>
      </w:r>
      <w:r w:rsidRPr="009350D4">
        <w:t>Финансы и статистика, 2001</w:t>
      </w:r>
      <w:r w:rsidR="009350D4" w:rsidRPr="009350D4">
        <w:t xml:space="preserve">. </w:t>
      </w:r>
      <w:r w:rsidR="009350D4">
        <w:t>-</w:t>
      </w:r>
      <w:r w:rsidRPr="009350D4">
        <w:t xml:space="preserve"> 368с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13</w:t>
      </w:r>
      <w:r w:rsidR="009350D4" w:rsidRPr="009350D4">
        <w:t xml:space="preserve">. </w:t>
      </w:r>
      <w:r w:rsidRPr="009350D4">
        <w:t>Зорина Г</w:t>
      </w:r>
      <w:r w:rsidR="009350D4">
        <w:t xml:space="preserve">.И., </w:t>
      </w:r>
      <w:r w:rsidRPr="009350D4">
        <w:t>Ильина Е</w:t>
      </w:r>
      <w:r w:rsidR="009350D4">
        <w:t xml:space="preserve">.Н. </w:t>
      </w:r>
      <w:r w:rsidRPr="009350D4">
        <w:t>Основы туристской деятельности М</w:t>
      </w:r>
      <w:r w:rsidR="009350D4">
        <w:t>.:</w:t>
      </w:r>
      <w:r w:rsidR="009350D4" w:rsidRPr="009350D4">
        <w:t xml:space="preserve"> </w:t>
      </w:r>
      <w:r w:rsidRPr="009350D4">
        <w:t>Советский</w:t>
      </w:r>
      <w:r w:rsidR="00815D47">
        <w:t xml:space="preserve"> </w:t>
      </w:r>
      <w:r w:rsidRPr="009350D4">
        <w:t>спорт, 2002</w:t>
      </w:r>
      <w:r w:rsidR="009350D4" w:rsidRPr="009350D4">
        <w:t xml:space="preserve">. </w:t>
      </w:r>
      <w:r w:rsidR="009350D4">
        <w:t>-</w:t>
      </w:r>
      <w:r w:rsidRPr="009350D4">
        <w:t xml:space="preserve"> 325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14</w:t>
      </w:r>
      <w:r w:rsidR="009350D4" w:rsidRPr="009350D4">
        <w:t xml:space="preserve">. </w:t>
      </w:r>
      <w:r w:rsidRPr="009350D4">
        <w:t>Ильина Е</w:t>
      </w:r>
      <w:r w:rsidR="009350D4">
        <w:t xml:space="preserve">.Н. </w:t>
      </w:r>
      <w:r w:rsidRPr="009350D4">
        <w:t>Туроперейтинг</w:t>
      </w:r>
      <w:r w:rsidR="009350D4" w:rsidRPr="009350D4">
        <w:t xml:space="preserve">: </w:t>
      </w:r>
      <w:r w:rsidRPr="009350D4">
        <w:t>организация деятельности</w:t>
      </w:r>
      <w:r w:rsidR="009350D4" w:rsidRPr="009350D4">
        <w:t xml:space="preserve">: </w:t>
      </w:r>
      <w:r w:rsidRPr="009350D4">
        <w:t>Учебник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815D47">
        <w:t xml:space="preserve"> </w:t>
      </w:r>
      <w:r w:rsidRPr="009350D4">
        <w:t>Финансы и статистика, 2002</w:t>
      </w:r>
      <w:r w:rsidR="009350D4" w:rsidRPr="009350D4">
        <w:t xml:space="preserve">. </w:t>
      </w:r>
      <w:r w:rsidR="009350D4">
        <w:t>-</w:t>
      </w:r>
      <w:r w:rsidRPr="009350D4">
        <w:t xml:space="preserve"> 256с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15</w:t>
      </w:r>
      <w:r w:rsidR="009350D4" w:rsidRPr="009350D4">
        <w:t xml:space="preserve">. </w:t>
      </w:r>
      <w:r w:rsidRPr="009350D4">
        <w:t>Кабушкин Н</w:t>
      </w:r>
      <w:r w:rsidR="009350D4">
        <w:t xml:space="preserve">.И. </w:t>
      </w:r>
      <w:r w:rsidRPr="009350D4">
        <w:t>Менеджмент туризма</w:t>
      </w:r>
      <w:r w:rsidR="009350D4" w:rsidRPr="009350D4">
        <w:t xml:space="preserve">: </w:t>
      </w:r>
      <w:r w:rsidRPr="009350D4">
        <w:t>Учеб</w:t>
      </w:r>
      <w:r w:rsidR="009350D4" w:rsidRPr="009350D4">
        <w:t xml:space="preserve">. </w:t>
      </w:r>
      <w:r w:rsidRPr="009350D4">
        <w:t>Пособие</w:t>
      </w:r>
      <w:r w:rsidR="009350D4" w:rsidRPr="009350D4">
        <w:t xml:space="preserve">. </w:t>
      </w:r>
      <w:r w:rsidR="009350D4">
        <w:t>-</w:t>
      </w:r>
      <w:r w:rsidRPr="009350D4">
        <w:t xml:space="preserve"> 2 е изд</w:t>
      </w:r>
      <w:r w:rsidR="009350D4">
        <w:t>.,</w:t>
      </w:r>
      <w:r w:rsidRPr="009350D4">
        <w:t xml:space="preserve"> перераб</w:t>
      </w:r>
      <w:r w:rsidR="009350D4" w:rsidRPr="009350D4">
        <w:t xml:space="preserve">. </w:t>
      </w:r>
      <w:r w:rsidR="009350D4">
        <w:t>-</w:t>
      </w:r>
      <w:r w:rsidR="00197563" w:rsidRPr="009350D4">
        <w:t xml:space="preserve"> </w:t>
      </w:r>
      <w:r w:rsidRPr="009350D4">
        <w:t>Мн</w:t>
      </w:r>
      <w:r w:rsidR="009350D4">
        <w:t>.:</w:t>
      </w:r>
      <w:r w:rsidR="009350D4" w:rsidRPr="009350D4">
        <w:t xml:space="preserve"> </w:t>
      </w:r>
      <w:r w:rsidRPr="009350D4">
        <w:t>Новые знания, 2001</w:t>
      </w:r>
      <w:r w:rsidR="009350D4" w:rsidRPr="009350D4">
        <w:t xml:space="preserve">. </w:t>
      </w:r>
      <w:r w:rsidR="009350D4">
        <w:t>-</w:t>
      </w:r>
      <w:r w:rsidRPr="009350D4">
        <w:t xml:space="preserve"> 432с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16</w:t>
      </w:r>
      <w:r w:rsidR="009350D4" w:rsidRPr="009350D4">
        <w:t xml:space="preserve">. </w:t>
      </w:r>
      <w:r w:rsidRPr="009350D4">
        <w:t>Кабушкин Н</w:t>
      </w:r>
      <w:r w:rsidR="009350D4">
        <w:t xml:space="preserve">.И., </w:t>
      </w:r>
      <w:r w:rsidRPr="009350D4">
        <w:t>Бондаренко Г</w:t>
      </w:r>
      <w:r w:rsidR="009350D4">
        <w:t xml:space="preserve">.А. </w:t>
      </w:r>
      <w:r w:rsidRPr="009350D4">
        <w:t>Менеджмент гостиниц и ресторанов</w:t>
      </w:r>
      <w:r w:rsidR="009350D4" w:rsidRPr="009350D4">
        <w:t>. -</w:t>
      </w:r>
      <w:r w:rsidR="009350D4">
        <w:t xml:space="preserve"> </w:t>
      </w:r>
      <w:r w:rsidRPr="009350D4">
        <w:t>Мн</w:t>
      </w:r>
      <w:r w:rsidR="009350D4">
        <w:t>.:</w:t>
      </w:r>
      <w:r w:rsidR="009350D4" w:rsidRPr="009350D4">
        <w:t xml:space="preserve"> </w:t>
      </w:r>
      <w:r w:rsidRPr="009350D4">
        <w:t>ООО</w:t>
      </w:r>
      <w:r w:rsidR="009350D4">
        <w:t xml:space="preserve"> "</w:t>
      </w:r>
      <w:r w:rsidRPr="009350D4">
        <w:t>Новое знание</w:t>
      </w:r>
      <w:r w:rsidR="009350D4">
        <w:t xml:space="preserve">", </w:t>
      </w:r>
      <w:r w:rsidRPr="009350D4">
        <w:t>2000</w:t>
      </w:r>
      <w:r w:rsidR="009350D4" w:rsidRPr="009350D4">
        <w:t>. -</w:t>
      </w:r>
      <w:r w:rsidR="009350D4">
        <w:t xml:space="preserve"> </w:t>
      </w:r>
      <w:r w:rsidRPr="009350D4">
        <w:t>310с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17</w:t>
      </w:r>
      <w:r w:rsidR="009350D4" w:rsidRPr="009350D4">
        <w:t xml:space="preserve">. </w:t>
      </w:r>
      <w:r w:rsidRPr="009350D4">
        <w:t>Квартальнов В</w:t>
      </w:r>
      <w:r w:rsidR="009350D4">
        <w:t xml:space="preserve">.А. </w:t>
      </w:r>
      <w:r w:rsidRPr="009350D4">
        <w:t>Стратегический менеджмент в туризме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финансы и</w:t>
      </w:r>
      <w:r w:rsidR="00197563" w:rsidRPr="009350D4">
        <w:t xml:space="preserve"> </w:t>
      </w:r>
      <w:r w:rsidRPr="009350D4">
        <w:t>статистика, 2008</w:t>
      </w:r>
      <w:r w:rsidR="009350D4" w:rsidRPr="009350D4">
        <w:t xml:space="preserve">. </w:t>
      </w:r>
      <w:r w:rsidR="009350D4">
        <w:t>-</w:t>
      </w:r>
      <w:r w:rsidRPr="009350D4">
        <w:t xml:space="preserve"> 308с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18</w:t>
      </w:r>
      <w:r w:rsidR="009350D4" w:rsidRPr="009350D4">
        <w:t xml:space="preserve">. </w:t>
      </w:r>
      <w:r w:rsidRPr="009350D4">
        <w:t>Квартальнов В</w:t>
      </w:r>
      <w:r w:rsidR="009350D4">
        <w:t xml:space="preserve">.А. </w:t>
      </w:r>
      <w:r w:rsidRPr="009350D4">
        <w:t>Туризм</w:t>
      </w:r>
      <w:r w:rsidR="009350D4" w:rsidRPr="009350D4">
        <w:t xml:space="preserve">: </w:t>
      </w:r>
      <w:r w:rsidRPr="009350D4">
        <w:t>Учебник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Финансы и статистика, 2002</w:t>
      </w:r>
      <w:r w:rsidR="009350D4" w:rsidRPr="009350D4">
        <w:t xml:space="preserve">. </w:t>
      </w:r>
      <w:r w:rsidR="009350D4">
        <w:t>-</w:t>
      </w:r>
      <w:r w:rsidRPr="009350D4">
        <w:t xml:space="preserve"> 320с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19</w:t>
      </w:r>
      <w:r w:rsidR="009350D4" w:rsidRPr="009350D4">
        <w:t xml:space="preserve">. </w:t>
      </w:r>
      <w:r w:rsidRPr="009350D4">
        <w:t>Костюкова О</w:t>
      </w:r>
      <w:r w:rsidR="009350D4">
        <w:t xml:space="preserve">.И. </w:t>
      </w:r>
      <w:r w:rsidRPr="009350D4">
        <w:t>Основы туризма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 "</w:t>
      </w:r>
      <w:r w:rsidRPr="009350D4">
        <w:t xml:space="preserve">Ось </w:t>
      </w:r>
      <w:r w:rsidR="009350D4">
        <w:t>-</w:t>
      </w:r>
      <w:r w:rsidRPr="009350D4">
        <w:t xml:space="preserve"> 89</w:t>
      </w:r>
      <w:r w:rsidR="009350D4">
        <w:t xml:space="preserve">", </w:t>
      </w:r>
      <w:r w:rsidRPr="009350D4">
        <w:t>2008</w:t>
      </w:r>
      <w:r w:rsidR="009350D4" w:rsidRPr="009350D4">
        <w:t xml:space="preserve">. </w:t>
      </w:r>
      <w:r w:rsidR="009350D4">
        <w:t>-</w:t>
      </w:r>
      <w:r w:rsidRPr="009350D4">
        <w:t xml:space="preserve"> 317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20</w:t>
      </w:r>
      <w:r w:rsidR="009350D4" w:rsidRPr="009350D4">
        <w:t xml:space="preserve">. </w:t>
      </w:r>
      <w:r w:rsidRPr="009350D4">
        <w:t>Котлер Ф</w:t>
      </w:r>
      <w:r w:rsidR="009350D4">
        <w:t>.,</w:t>
      </w:r>
      <w:r w:rsidRPr="009350D4">
        <w:t xml:space="preserve"> Боуэн Дж</w:t>
      </w:r>
      <w:r w:rsidR="009350D4">
        <w:t>., М</w:t>
      </w:r>
      <w:r w:rsidRPr="009350D4">
        <w:t>ейкенз Дж</w:t>
      </w:r>
      <w:r w:rsidR="009350D4" w:rsidRPr="009350D4">
        <w:t xml:space="preserve">. </w:t>
      </w:r>
      <w:r w:rsidRPr="009350D4">
        <w:t>Маркетинг</w:t>
      </w:r>
      <w:r w:rsidR="009350D4" w:rsidRPr="009350D4">
        <w:t xml:space="preserve">. </w:t>
      </w:r>
      <w:r w:rsidRPr="009350D4">
        <w:t>Гостеприимство и туризм</w:t>
      </w:r>
      <w:r w:rsidR="009350D4" w:rsidRPr="009350D4">
        <w:t>:</w:t>
      </w:r>
      <w:r w:rsidR="00815D47">
        <w:t xml:space="preserve"> </w:t>
      </w:r>
      <w:r w:rsidRPr="009350D4">
        <w:t>Учебник для вузов/ Пер</w:t>
      </w:r>
      <w:r w:rsidR="009350D4" w:rsidRPr="009350D4">
        <w:t xml:space="preserve">. </w:t>
      </w:r>
      <w:r w:rsidRPr="009350D4">
        <w:t>с англ</w:t>
      </w:r>
      <w:r w:rsidR="009350D4" w:rsidRPr="009350D4">
        <w:t xml:space="preserve">. </w:t>
      </w:r>
      <w:r w:rsidRPr="009350D4">
        <w:t>под ред</w:t>
      </w:r>
      <w:r w:rsidR="009350D4">
        <w:t xml:space="preserve">.Р.Б. </w:t>
      </w:r>
      <w:r w:rsidRPr="009350D4">
        <w:t>Ноздревой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ЮНИТИ,</w:t>
      </w:r>
      <w:r w:rsidR="009350D4" w:rsidRPr="009350D4">
        <w:t xml:space="preserve"> - </w:t>
      </w:r>
      <w:r w:rsidRPr="009350D4">
        <w:t>2008</w:t>
      </w:r>
      <w:r w:rsidR="009350D4" w:rsidRPr="009350D4">
        <w:t xml:space="preserve">. </w:t>
      </w:r>
      <w:r w:rsidR="009350D4">
        <w:t>-</w:t>
      </w:r>
      <w:r w:rsidRPr="009350D4">
        <w:t xml:space="preserve"> 787с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21</w:t>
      </w:r>
      <w:r w:rsidR="009350D4" w:rsidRPr="009350D4">
        <w:t xml:space="preserve">. </w:t>
      </w:r>
      <w:r w:rsidRPr="009350D4">
        <w:t>Лесник А</w:t>
      </w:r>
      <w:r w:rsidR="009350D4">
        <w:t xml:space="preserve">.Л., </w:t>
      </w:r>
      <w:r w:rsidRPr="009350D4">
        <w:t>Мацицкий И</w:t>
      </w:r>
      <w:r w:rsidR="009350D4">
        <w:t xml:space="preserve">.П., </w:t>
      </w:r>
      <w:r w:rsidRPr="009350D4">
        <w:t>Чернышев А</w:t>
      </w:r>
      <w:r w:rsidR="009350D4">
        <w:t xml:space="preserve">.В. </w:t>
      </w:r>
      <w:r w:rsidRPr="009350D4">
        <w:t>Организация и управление</w:t>
      </w:r>
      <w:r w:rsidR="00815D47">
        <w:t xml:space="preserve"> </w:t>
      </w:r>
      <w:r w:rsidRPr="009350D4">
        <w:t>гостиничным бизнесом</w:t>
      </w:r>
      <w:r w:rsidR="009350D4" w:rsidRPr="009350D4">
        <w:t>. -</w:t>
      </w:r>
      <w:r w:rsidR="009350D4">
        <w:t xml:space="preserve"> </w:t>
      </w:r>
      <w:r w:rsidRPr="009350D4">
        <w:t>М</w:t>
      </w:r>
      <w:r w:rsidR="009350D4">
        <w:t>.:</w:t>
      </w:r>
      <w:r w:rsidR="009350D4" w:rsidRPr="009350D4">
        <w:t xml:space="preserve"> </w:t>
      </w:r>
      <w:r w:rsidRPr="009350D4">
        <w:t>Аспект Пресс, 2000</w:t>
      </w:r>
      <w:r w:rsidR="009350D4" w:rsidRPr="009350D4">
        <w:t>. -</w:t>
      </w:r>
      <w:r w:rsidR="009350D4">
        <w:t xml:space="preserve"> </w:t>
      </w:r>
      <w:r w:rsidRPr="009350D4">
        <w:t>265с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22</w:t>
      </w:r>
      <w:r w:rsidR="009350D4" w:rsidRPr="009350D4">
        <w:t xml:space="preserve">. </w:t>
      </w:r>
      <w:r w:rsidRPr="009350D4">
        <w:t>Ляпина И</w:t>
      </w:r>
      <w:r w:rsidR="009350D4">
        <w:t xml:space="preserve">.Ю. </w:t>
      </w:r>
      <w:r w:rsidRPr="009350D4">
        <w:t>Организация и технология гостиничного обслуживания</w:t>
      </w:r>
      <w:r w:rsidR="009350D4" w:rsidRPr="009350D4">
        <w:t xml:space="preserve">: </w:t>
      </w:r>
      <w:r w:rsidRPr="009350D4">
        <w:t>Учебник</w:t>
      </w:r>
      <w:r w:rsidR="00197563" w:rsidRPr="009350D4">
        <w:t xml:space="preserve"> </w:t>
      </w:r>
      <w:r w:rsidRPr="009350D4">
        <w:t>для проф</w:t>
      </w:r>
      <w:r w:rsidR="009350D4" w:rsidRPr="009350D4">
        <w:t xml:space="preserve">. </w:t>
      </w:r>
      <w:r w:rsidRPr="009350D4">
        <w:t>образования</w:t>
      </w:r>
      <w:r w:rsidR="003875FA">
        <w:t xml:space="preserve"> </w:t>
      </w:r>
      <w:r w:rsidRPr="009350D4">
        <w:t>/ Ирина Юрьевна Ляпина</w:t>
      </w:r>
      <w:r w:rsidR="009350D4" w:rsidRPr="009350D4">
        <w:t xml:space="preserve">; </w:t>
      </w:r>
      <w:r w:rsidRPr="009350D4">
        <w:t>Под ред</w:t>
      </w:r>
      <w:r w:rsidR="009350D4" w:rsidRPr="009350D4">
        <w:t xml:space="preserve">. </w:t>
      </w:r>
      <w:r w:rsidRPr="009350D4">
        <w:t>канд</w:t>
      </w:r>
      <w:r w:rsidR="009350D4" w:rsidRPr="009350D4">
        <w:t xml:space="preserve">. </w:t>
      </w:r>
      <w:r w:rsidRPr="009350D4">
        <w:t>пед</w:t>
      </w:r>
      <w:r w:rsidR="009350D4" w:rsidRPr="009350D4">
        <w:t xml:space="preserve">. </w:t>
      </w:r>
      <w:r w:rsidRPr="009350D4">
        <w:t>наук</w:t>
      </w:r>
      <w:r w:rsidR="00197563" w:rsidRPr="009350D4">
        <w:t xml:space="preserve"> </w:t>
      </w:r>
      <w:r w:rsidRPr="009350D4">
        <w:t>А</w:t>
      </w:r>
      <w:r w:rsidR="009350D4">
        <w:t xml:space="preserve">.Ю. </w:t>
      </w:r>
      <w:r w:rsidRPr="009350D4">
        <w:t>Ляпина</w:t>
      </w:r>
      <w:r w:rsidR="009350D4" w:rsidRPr="009350D4">
        <w:t xml:space="preserve">. </w:t>
      </w:r>
      <w:r w:rsidR="009350D4">
        <w:t>-</w:t>
      </w:r>
      <w:r w:rsidRPr="009350D4">
        <w:t xml:space="preserve"> 2 </w:t>
      </w:r>
      <w:r w:rsidR="009350D4">
        <w:t>-</w:t>
      </w:r>
      <w:r w:rsidRPr="009350D4">
        <w:t xml:space="preserve"> е изд</w:t>
      </w:r>
      <w:r w:rsidR="009350D4">
        <w:t>.,</w:t>
      </w:r>
      <w:r w:rsidRPr="009350D4">
        <w:t xml:space="preserve"> стер</w:t>
      </w:r>
      <w:r w:rsidR="009350D4" w:rsidRPr="009350D4">
        <w:t>. -</w:t>
      </w:r>
      <w:r w:rsidR="009350D4">
        <w:t xml:space="preserve"> </w:t>
      </w:r>
      <w:r w:rsidRPr="009350D4">
        <w:t>М</w:t>
      </w:r>
      <w:r w:rsidR="009350D4">
        <w:t>.:</w:t>
      </w:r>
      <w:r w:rsidR="009350D4" w:rsidRPr="009350D4">
        <w:t xml:space="preserve"> </w:t>
      </w:r>
      <w:r w:rsidRPr="009350D4">
        <w:t>Издательский центр</w:t>
      </w:r>
      <w:r w:rsidR="009350D4">
        <w:t xml:space="preserve"> "</w:t>
      </w:r>
      <w:r w:rsidRPr="009350D4">
        <w:t>Академия</w:t>
      </w:r>
      <w:r w:rsidR="009350D4">
        <w:t xml:space="preserve">", </w:t>
      </w:r>
      <w:r w:rsidRPr="009350D4">
        <w:t>2002</w:t>
      </w:r>
      <w:r w:rsidR="009350D4" w:rsidRPr="009350D4">
        <w:t xml:space="preserve">. </w:t>
      </w:r>
      <w:r w:rsidR="009350D4">
        <w:t>-</w:t>
      </w:r>
      <w:r w:rsidR="00197563" w:rsidRPr="009350D4">
        <w:t xml:space="preserve"> </w:t>
      </w:r>
      <w:r w:rsidRPr="009350D4">
        <w:t>208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23</w:t>
      </w:r>
      <w:r w:rsidR="009350D4" w:rsidRPr="009350D4">
        <w:t xml:space="preserve">. </w:t>
      </w:r>
      <w:r w:rsidRPr="009350D4">
        <w:t>Немов С</w:t>
      </w:r>
      <w:r w:rsidR="009350D4" w:rsidRPr="009350D4">
        <w:t xml:space="preserve">. </w:t>
      </w:r>
      <w:r w:rsidRPr="009350D4">
        <w:t>Психология, 2 тома</w:t>
      </w:r>
      <w:r w:rsidR="009350D4" w:rsidRPr="009350D4">
        <w:t xml:space="preserve"> </w:t>
      </w:r>
      <w:r w:rsidRPr="009350D4">
        <w:t>М</w:t>
      </w:r>
      <w:r w:rsidR="009350D4">
        <w:t>.:</w:t>
      </w:r>
      <w:r w:rsidR="009350D4" w:rsidRPr="009350D4">
        <w:t xml:space="preserve"> </w:t>
      </w:r>
      <w:r w:rsidRPr="009350D4">
        <w:t>Просвещение, 1994</w:t>
      </w:r>
      <w:r w:rsidR="009350D4" w:rsidRPr="009350D4">
        <w:t xml:space="preserve">. </w:t>
      </w:r>
      <w:r w:rsidR="009350D4">
        <w:t>-</w:t>
      </w:r>
      <w:r w:rsidRPr="009350D4">
        <w:t xml:space="preserve"> 348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24</w:t>
      </w:r>
      <w:r w:rsidR="009350D4" w:rsidRPr="009350D4">
        <w:t xml:space="preserve">. </w:t>
      </w:r>
      <w:r w:rsidRPr="009350D4">
        <w:t>Основы управления в индустрии гостеприимства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Аспект Пресс, 2005</w:t>
      </w:r>
      <w:r w:rsidR="009350D4" w:rsidRPr="009350D4">
        <w:t xml:space="preserve">. </w:t>
      </w:r>
      <w:r w:rsidR="009350D4">
        <w:t>-</w:t>
      </w:r>
      <w:r w:rsidR="00197563" w:rsidRPr="009350D4">
        <w:t xml:space="preserve"> </w:t>
      </w:r>
      <w:r w:rsidRPr="009350D4">
        <w:t>271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25</w:t>
      </w:r>
      <w:r w:rsidR="009350D4" w:rsidRPr="009350D4">
        <w:t xml:space="preserve">. </w:t>
      </w:r>
      <w:r w:rsidRPr="009350D4">
        <w:t>Папирян Г</w:t>
      </w:r>
      <w:r w:rsidR="009350D4">
        <w:t xml:space="preserve">.А. </w:t>
      </w:r>
      <w:r w:rsidRPr="009350D4">
        <w:t>Менеджмент в индустрии гостеприимства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Экономика,</w:t>
      </w:r>
      <w:r w:rsidR="00197563" w:rsidRPr="009350D4">
        <w:t xml:space="preserve"> </w:t>
      </w:r>
      <w:r w:rsidRPr="009350D4">
        <w:t>2000</w:t>
      </w:r>
      <w:r w:rsidR="009350D4" w:rsidRPr="009350D4">
        <w:t xml:space="preserve">. </w:t>
      </w:r>
      <w:r w:rsidR="009350D4">
        <w:t>-</w:t>
      </w:r>
      <w:r w:rsidRPr="009350D4">
        <w:t xml:space="preserve"> 284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26</w:t>
      </w:r>
      <w:r w:rsidR="009350D4" w:rsidRPr="009350D4">
        <w:t xml:space="preserve">. </w:t>
      </w:r>
      <w:r w:rsidRPr="009350D4">
        <w:t>Сенин В</w:t>
      </w:r>
      <w:r w:rsidR="009350D4">
        <w:t xml:space="preserve">.С. </w:t>
      </w:r>
      <w:r w:rsidRPr="009350D4">
        <w:t>Введение в туризм</w:t>
      </w:r>
      <w:r w:rsidR="009350D4" w:rsidRPr="009350D4">
        <w:t>. -</w:t>
      </w:r>
      <w:r w:rsidR="009350D4">
        <w:t xml:space="preserve"> </w:t>
      </w:r>
      <w:r w:rsidRPr="009350D4">
        <w:t>М</w:t>
      </w:r>
      <w:r w:rsidR="009350D4">
        <w:t>.: "</w:t>
      </w:r>
      <w:r w:rsidRPr="009350D4">
        <w:t>Ось-89</w:t>
      </w:r>
      <w:r w:rsidR="009350D4">
        <w:t xml:space="preserve">", </w:t>
      </w:r>
      <w:r w:rsidRPr="009350D4">
        <w:t>2005</w:t>
      </w:r>
      <w:r w:rsidR="009350D4" w:rsidRPr="009350D4">
        <w:t>. -</w:t>
      </w:r>
      <w:r w:rsidR="009350D4">
        <w:t xml:space="preserve"> </w:t>
      </w:r>
      <w:r w:rsidRPr="009350D4">
        <w:t>208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27</w:t>
      </w:r>
      <w:r w:rsidR="009350D4" w:rsidRPr="009350D4">
        <w:t xml:space="preserve">. </w:t>
      </w:r>
      <w:r w:rsidRPr="009350D4">
        <w:t>Труды Академии Туризма</w:t>
      </w:r>
      <w:r w:rsidR="009350D4" w:rsidRPr="009350D4">
        <w:t xml:space="preserve">. </w:t>
      </w:r>
      <w:r w:rsidRPr="009350D4">
        <w:t>Выпуск 3</w:t>
      </w:r>
      <w:r w:rsidR="009350D4" w:rsidRPr="009350D4">
        <w:t xml:space="preserve">. </w:t>
      </w:r>
      <w:r w:rsidR="009350D4">
        <w:t>-</w:t>
      </w:r>
      <w:r w:rsidRPr="009350D4">
        <w:t xml:space="preserve"> СПб</w:t>
      </w:r>
      <w:r w:rsidR="009350D4">
        <w:t>.:</w:t>
      </w:r>
      <w:r w:rsidR="009350D4" w:rsidRPr="009350D4">
        <w:t xml:space="preserve"> </w:t>
      </w:r>
      <w:r w:rsidRPr="009350D4">
        <w:t>Издательство</w:t>
      </w:r>
      <w:r w:rsidR="009350D4">
        <w:t xml:space="preserve"> "</w:t>
      </w:r>
      <w:r w:rsidRPr="009350D4">
        <w:t>Невский фонд</w:t>
      </w:r>
      <w:r w:rsidR="009350D4">
        <w:t xml:space="preserve">", </w:t>
      </w:r>
      <w:r w:rsidRPr="009350D4">
        <w:t>2000</w:t>
      </w:r>
      <w:r w:rsidR="009350D4" w:rsidRPr="009350D4">
        <w:t xml:space="preserve">. </w:t>
      </w:r>
      <w:r w:rsidR="009350D4">
        <w:t>-</w:t>
      </w:r>
      <w:r w:rsidRPr="009350D4">
        <w:t xml:space="preserve"> 295с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28</w:t>
      </w:r>
      <w:r w:rsidR="009350D4" w:rsidRPr="009350D4">
        <w:t xml:space="preserve">. </w:t>
      </w:r>
      <w:r w:rsidRPr="009350D4">
        <w:t>Туризм и гостиничное хозяйство</w:t>
      </w:r>
      <w:r w:rsidR="003875FA">
        <w:t xml:space="preserve"> </w:t>
      </w:r>
      <w:r w:rsidRPr="009350D4">
        <w:t>/ Под ред</w:t>
      </w:r>
      <w:r w:rsidR="009350D4">
        <w:t>.</w:t>
      </w:r>
      <w:r w:rsidR="003875FA">
        <w:t xml:space="preserve"> </w:t>
      </w:r>
      <w:r w:rsidR="009350D4">
        <w:t xml:space="preserve">А.Д. </w:t>
      </w:r>
      <w:r w:rsidRPr="009350D4">
        <w:t>Чудновского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ЭКМОС,</w:t>
      </w:r>
      <w:r w:rsidR="00197563" w:rsidRPr="009350D4">
        <w:t xml:space="preserve"> </w:t>
      </w:r>
      <w:r w:rsidRPr="009350D4">
        <w:t>2000</w:t>
      </w:r>
      <w:r w:rsidR="009350D4" w:rsidRPr="009350D4">
        <w:t xml:space="preserve">. </w:t>
      </w:r>
      <w:r w:rsidR="009350D4">
        <w:t>-</w:t>
      </w:r>
      <w:r w:rsidRPr="009350D4">
        <w:t xml:space="preserve"> 317 с</w:t>
      </w:r>
      <w:r w:rsidR="009350D4" w:rsidRPr="009350D4">
        <w:t>.</w:t>
      </w:r>
    </w:p>
    <w:p w:rsidR="009350D4" w:rsidRDefault="003E2B20" w:rsidP="00815D47">
      <w:pPr>
        <w:ind w:firstLine="0"/>
      </w:pPr>
      <w:r w:rsidRPr="009350D4">
        <w:t>29</w:t>
      </w:r>
      <w:r w:rsidR="009350D4" w:rsidRPr="009350D4">
        <w:t xml:space="preserve">. </w:t>
      </w:r>
      <w:r w:rsidRPr="009350D4">
        <w:t>Уокер Д</w:t>
      </w:r>
      <w:r w:rsidR="009350D4" w:rsidRPr="009350D4">
        <w:t xml:space="preserve">. </w:t>
      </w:r>
      <w:r w:rsidRPr="009350D4">
        <w:t>Введение в гостеприимство</w:t>
      </w:r>
      <w:r w:rsidR="009350D4" w:rsidRPr="009350D4">
        <w:t xml:space="preserve">. </w:t>
      </w:r>
      <w:r w:rsidR="009350D4">
        <w:t>-</w:t>
      </w:r>
      <w:r w:rsidRPr="009350D4">
        <w:t xml:space="preserve"> М</w:t>
      </w:r>
      <w:r w:rsidR="009350D4">
        <w:t>.:</w:t>
      </w:r>
      <w:r w:rsidR="009350D4" w:rsidRPr="009350D4">
        <w:t xml:space="preserve"> </w:t>
      </w:r>
      <w:r w:rsidRPr="009350D4">
        <w:t>ЮНИТИ, 2007</w:t>
      </w:r>
      <w:r w:rsidR="009350D4" w:rsidRPr="009350D4">
        <w:t xml:space="preserve">. </w:t>
      </w:r>
      <w:r w:rsidR="009350D4">
        <w:t>-</w:t>
      </w:r>
      <w:r w:rsidRPr="009350D4">
        <w:t xml:space="preserve"> 282 с</w:t>
      </w:r>
      <w:r w:rsidR="009350D4" w:rsidRPr="009350D4">
        <w:t>.</w:t>
      </w:r>
    </w:p>
    <w:p w:rsidR="003E2B20" w:rsidRPr="009350D4" w:rsidRDefault="003E2B20" w:rsidP="00815D47">
      <w:pPr>
        <w:ind w:firstLine="0"/>
      </w:pPr>
      <w:r w:rsidRPr="009350D4">
        <w:t>30</w:t>
      </w:r>
      <w:r w:rsidR="009350D4" w:rsidRPr="009350D4">
        <w:t xml:space="preserve">. </w:t>
      </w:r>
      <w:r w:rsidRPr="009350D4">
        <w:t>Фромм Э</w:t>
      </w:r>
      <w:r w:rsidR="009350D4" w:rsidRPr="009350D4">
        <w:t xml:space="preserve">. </w:t>
      </w:r>
      <w:r w:rsidRPr="009350D4">
        <w:t>Человек для себя</w:t>
      </w:r>
      <w:r w:rsidR="009350D4" w:rsidRPr="009350D4">
        <w:t xml:space="preserve">. </w:t>
      </w:r>
      <w:r w:rsidR="009350D4">
        <w:t>-</w:t>
      </w:r>
      <w:r w:rsidRPr="009350D4">
        <w:t xml:space="preserve"> Екатеринбург</w:t>
      </w:r>
      <w:r w:rsidR="009350D4" w:rsidRPr="009350D4">
        <w:t>:</w:t>
      </w:r>
      <w:r w:rsidR="009350D4">
        <w:t xml:space="preserve"> "</w:t>
      </w:r>
      <w:r w:rsidRPr="009350D4">
        <w:t>Деловая книга</w:t>
      </w:r>
      <w:r w:rsidR="009350D4">
        <w:t xml:space="preserve">", </w:t>
      </w:r>
      <w:r w:rsidRPr="009350D4">
        <w:t>2006</w:t>
      </w:r>
      <w:r w:rsidR="009350D4" w:rsidRPr="009350D4">
        <w:t xml:space="preserve">. </w:t>
      </w:r>
      <w:r w:rsidR="009350D4">
        <w:t>-</w:t>
      </w:r>
      <w:r w:rsidRPr="009350D4">
        <w:t xml:space="preserve"> 368с</w:t>
      </w:r>
      <w:r w:rsidR="009350D4" w:rsidRPr="009350D4">
        <w:t>.</w:t>
      </w:r>
      <w:bookmarkStart w:id="13" w:name="_GoBack"/>
      <w:bookmarkEnd w:id="13"/>
    </w:p>
    <w:sectPr w:rsidR="003E2B20" w:rsidRPr="009350D4" w:rsidSect="009350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43" w:rsidRDefault="00DD6343">
      <w:r>
        <w:separator/>
      </w:r>
    </w:p>
  </w:endnote>
  <w:endnote w:type="continuationSeparator" w:id="0">
    <w:p w:rsidR="00DD6343" w:rsidRDefault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D4" w:rsidRDefault="009350D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D4" w:rsidRDefault="009350D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43" w:rsidRDefault="00DD6343">
      <w:r>
        <w:separator/>
      </w:r>
    </w:p>
  </w:footnote>
  <w:footnote w:type="continuationSeparator" w:id="0">
    <w:p w:rsidR="00DD6343" w:rsidRDefault="00DD6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D4" w:rsidRDefault="00EE235F" w:rsidP="009350D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350D4" w:rsidRDefault="009350D4" w:rsidP="0019756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D4" w:rsidRDefault="00935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5C7DA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9E6430"/>
    <w:multiLevelType w:val="singleLevel"/>
    <w:tmpl w:val="8FAC5790"/>
    <w:lvl w:ilvl="0">
      <w:start w:val="6"/>
      <w:numFmt w:val="decimal"/>
      <w:lvlText w:val="1.%1.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3">
    <w:nsid w:val="18D43CB5"/>
    <w:multiLevelType w:val="hybridMultilevel"/>
    <w:tmpl w:val="AC1419E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 w:tplc="BE5C7DA6">
      <w:numFmt w:val="bullet"/>
      <w:lvlText w:val="*"/>
      <w:legacy w:legacy="1" w:legacySpace="360" w:legacyIndent="192"/>
      <w:lvlJc w:val="left"/>
      <w:rPr>
        <w:rFonts w:ascii="Arial" w:hAnsi="Arial" w:cs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>
    <w:nsid w:val="1D101798"/>
    <w:multiLevelType w:val="hybridMultilevel"/>
    <w:tmpl w:val="C3645DDA"/>
    <w:lvl w:ilvl="0" w:tplc="BE5C7DA6">
      <w:numFmt w:val="bullet"/>
      <w:lvlText w:val="*"/>
      <w:legacy w:legacy="1" w:legacySpace="0" w:legacyIndent="19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5562EB"/>
    <w:multiLevelType w:val="hybridMultilevel"/>
    <w:tmpl w:val="3298650C"/>
    <w:lvl w:ilvl="0" w:tplc="BE5C7DA6">
      <w:numFmt w:val="bullet"/>
      <w:lvlText w:val="*"/>
      <w:legacy w:legacy="1" w:legacySpace="0" w:legacyIndent="19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AA78FD"/>
    <w:multiLevelType w:val="hybridMultilevel"/>
    <w:tmpl w:val="9ED602AE"/>
    <w:lvl w:ilvl="0" w:tplc="0EB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724BA3"/>
    <w:multiLevelType w:val="hybridMultilevel"/>
    <w:tmpl w:val="E25C79C4"/>
    <w:lvl w:ilvl="0" w:tplc="0EB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3162C"/>
    <w:multiLevelType w:val="singleLevel"/>
    <w:tmpl w:val="AAF621D4"/>
    <w:lvl w:ilvl="0">
      <w:start w:val="3"/>
      <w:numFmt w:val="decimal"/>
      <w:lvlText w:val="1.%1.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10">
    <w:nsid w:val="36FF25F0"/>
    <w:multiLevelType w:val="hybridMultilevel"/>
    <w:tmpl w:val="54A4AC26"/>
    <w:lvl w:ilvl="0" w:tplc="0EB0F9FC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11">
    <w:nsid w:val="37B54E45"/>
    <w:multiLevelType w:val="multilevel"/>
    <w:tmpl w:val="ADEA715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0"/>
        </w:tabs>
        <w:ind w:left="2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0"/>
        </w:tabs>
        <w:ind w:left="257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10"/>
        </w:tabs>
        <w:ind w:left="331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20"/>
        </w:tabs>
        <w:ind w:left="3320" w:hanging="2520"/>
      </w:pPr>
      <w:rPr>
        <w:rFonts w:hint="default"/>
      </w:rPr>
    </w:lvl>
  </w:abstractNum>
  <w:abstractNum w:abstractNumId="12">
    <w:nsid w:val="380C660E"/>
    <w:multiLevelType w:val="singleLevel"/>
    <w:tmpl w:val="00C27210"/>
    <w:lvl w:ilvl="0">
      <w:start w:val="1"/>
      <w:numFmt w:val="decimal"/>
      <w:lvlText w:val="1.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13">
    <w:nsid w:val="4E41502E"/>
    <w:multiLevelType w:val="hybridMultilevel"/>
    <w:tmpl w:val="8D8CBE30"/>
    <w:lvl w:ilvl="0" w:tplc="0EB0F9FC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Wingdings" w:hint="default"/>
      </w:rPr>
    </w:lvl>
  </w:abstractNum>
  <w:abstractNum w:abstractNumId="14">
    <w:nsid w:val="55BF3687"/>
    <w:multiLevelType w:val="hybridMultilevel"/>
    <w:tmpl w:val="4796A6E0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57117A0B"/>
    <w:multiLevelType w:val="singleLevel"/>
    <w:tmpl w:val="B8C85888"/>
    <w:lvl w:ilvl="0">
      <w:start w:val="1"/>
      <w:numFmt w:val="decimal"/>
      <w:lvlText w:val="2.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16">
    <w:nsid w:val="5C266614"/>
    <w:multiLevelType w:val="singleLevel"/>
    <w:tmpl w:val="B0EE24DC"/>
    <w:lvl w:ilvl="0">
      <w:start w:val="1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7">
    <w:nsid w:val="5D430D12"/>
    <w:multiLevelType w:val="hybridMultilevel"/>
    <w:tmpl w:val="2EDAB512"/>
    <w:lvl w:ilvl="0" w:tplc="BE5C7DA6">
      <w:numFmt w:val="bullet"/>
      <w:lvlText w:val="*"/>
      <w:legacy w:legacy="1" w:legacySpace="0" w:legacyIndent="19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DD1E57"/>
    <w:multiLevelType w:val="hybridMultilevel"/>
    <w:tmpl w:val="492C853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9">
    <w:nsid w:val="65BB0BF5"/>
    <w:multiLevelType w:val="hybridMultilevel"/>
    <w:tmpl w:val="CAB8AD92"/>
    <w:lvl w:ilvl="0" w:tplc="BE5C7DA6">
      <w:numFmt w:val="bullet"/>
      <w:lvlText w:val="*"/>
      <w:legacy w:legacy="1" w:legacySpace="0" w:legacyIndent="19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66104982"/>
    <w:multiLevelType w:val="hybridMultilevel"/>
    <w:tmpl w:val="78DAE310"/>
    <w:lvl w:ilvl="0" w:tplc="0EB0F9FC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21">
    <w:nsid w:val="757C621A"/>
    <w:multiLevelType w:val="hybridMultilevel"/>
    <w:tmpl w:val="90080BCC"/>
    <w:lvl w:ilvl="0" w:tplc="3B7448C4">
      <w:numFmt w:val="bullet"/>
      <w:lvlText w:val="-"/>
      <w:lvlJc w:val="left"/>
      <w:pPr>
        <w:tabs>
          <w:tab w:val="num" w:pos="1070"/>
        </w:tabs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0F06F4"/>
    <w:multiLevelType w:val="hybridMultilevel"/>
    <w:tmpl w:val="22A8F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F7D3740"/>
    <w:multiLevelType w:val="hybridMultilevel"/>
    <w:tmpl w:val="C82AAE04"/>
    <w:lvl w:ilvl="0" w:tplc="3B7448C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5"/>
  </w:num>
  <w:num w:numId="5">
    <w:abstractNumId w:val="0"/>
    <w:lvlOverride w:ilvl="0">
      <w:lvl w:ilvl="0">
        <w:numFmt w:val="bullet"/>
        <w:lvlText w:val="*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*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16"/>
  </w:num>
  <w:num w:numId="8">
    <w:abstractNumId w:val="0"/>
    <w:lvlOverride w:ilvl="0">
      <w:lvl w:ilvl="0">
        <w:numFmt w:val="bullet"/>
        <w:lvlText w:val="*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9">
    <w:abstractNumId w:val="11"/>
  </w:num>
  <w:num w:numId="10">
    <w:abstractNumId w:val="0"/>
    <w:lvlOverride w:ilvl="0">
      <w:lvl w:ilvl="0">
        <w:numFmt w:val="bullet"/>
        <w:lvlText w:val="*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11">
    <w:abstractNumId w:val="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0"/>
  </w:num>
  <w:num w:numId="17">
    <w:abstractNumId w:val="13"/>
  </w:num>
  <w:num w:numId="18">
    <w:abstractNumId w:val="14"/>
  </w:num>
  <w:num w:numId="19">
    <w:abstractNumId w:val="18"/>
  </w:num>
  <w:num w:numId="20">
    <w:abstractNumId w:val="3"/>
  </w:num>
  <w:num w:numId="21">
    <w:abstractNumId w:val="4"/>
  </w:num>
  <w:num w:numId="22">
    <w:abstractNumId w:val="19"/>
  </w:num>
  <w:num w:numId="23">
    <w:abstractNumId w:val="5"/>
  </w:num>
  <w:num w:numId="24">
    <w:abstractNumId w:val="17"/>
  </w:num>
  <w:num w:numId="25">
    <w:abstractNumId w:val="22"/>
  </w:num>
  <w:num w:numId="26">
    <w:abstractNumId w:val="8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7CF"/>
    <w:rsid w:val="000031BF"/>
    <w:rsid w:val="000241B4"/>
    <w:rsid w:val="00035973"/>
    <w:rsid w:val="00090FFC"/>
    <w:rsid w:val="00093F25"/>
    <w:rsid w:val="000A54A5"/>
    <w:rsid w:val="000B07BB"/>
    <w:rsid w:val="000E6870"/>
    <w:rsid w:val="000F6A8D"/>
    <w:rsid w:val="00110D79"/>
    <w:rsid w:val="00117DC7"/>
    <w:rsid w:val="00125ABA"/>
    <w:rsid w:val="00150321"/>
    <w:rsid w:val="00161F3F"/>
    <w:rsid w:val="001661B7"/>
    <w:rsid w:val="00197563"/>
    <w:rsid w:val="001A0EBF"/>
    <w:rsid w:val="001B70B7"/>
    <w:rsid w:val="001D662E"/>
    <w:rsid w:val="0021661C"/>
    <w:rsid w:val="0022372A"/>
    <w:rsid w:val="0023074F"/>
    <w:rsid w:val="00233EF4"/>
    <w:rsid w:val="00274109"/>
    <w:rsid w:val="00274BE4"/>
    <w:rsid w:val="002E614C"/>
    <w:rsid w:val="002F3A87"/>
    <w:rsid w:val="003066C0"/>
    <w:rsid w:val="00312A10"/>
    <w:rsid w:val="00370118"/>
    <w:rsid w:val="003875FA"/>
    <w:rsid w:val="00391DD9"/>
    <w:rsid w:val="00393926"/>
    <w:rsid w:val="00393DEE"/>
    <w:rsid w:val="003E2B20"/>
    <w:rsid w:val="00400606"/>
    <w:rsid w:val="00416948"/>
    <w:rsid w:val="00416A1C"/>
    <w:rsid w:val="00434283"/>
    <w:rsid w:val="00435EB2"/>
    <w:rsid w:val="00472C5D"/>
    <w:rsid w:val="00473B6D"/>
    <w:rsid w:val="0047509F"/>
    <w:rsid w:val="00476B3E"/>
    <w:rsid w:val="004A5630"/>
    <w:rsid w:val="004D4640"/>
    <w:rsid w:val="004E2738"/>
    <w:rsid w:val="00513D4B"/>
    <w:rsid w:val="00543834"/>
    <w:rsid w:val="005523AB"/>
    <w:rsid w:val="00572019"/>
    <w:rsid w:val="00582AA1"/>
    <w:rsid w:val="005E37AF"/>
    <w:rsid w:val="005E7330"/>
    <w:rsid w:val="005F769D"/>
    <w:rsid w:val="006154AC"/>
    <w:rsid w:val="00624409"/>
    <w:rsid w:val="00625427"/>
    <w:rsid w:val="00635545"/>
    <w:rsid w:val="00647DB8"/>
    <w:rsid w:val="006623F9"/>
    <w:rsid w:val="006664DD"/>
    <w:rsid w:val="00666977"/>
    <w:rsid w:val="006A1FAC"/>
    <w:rsid w:val="006A480A"/>
    <w:rsid w:val="006B791E"/>
    <w:rsid w:val="006E638F"/>
    <w:rsid w:val="006F5F1C"/>
    <w:rsid w:val="00710665"/>
    <w:rsid w:val="0072065B"/>
    <w:rsid w:val="007405CE"/>
    <w:rsid w:val="007771CE"/>
    <w:rsid w:val="00801420"/>
    <w:rsid w:val="00811595"/>
    <w:rsid w:val="00815D47"/>
    <w:rsid w:val="00833E4C"/>
    <w:rsid w:val="008352F5"/>
    <w:rsid w:val="00845994"/>
    <w:rsid w:val="00856C13"/>
    <w:rsid w:val="008855A8"/>
    <w:rsid w:val="00885D89"/>
    <w:rsid w:val="008E2AB7"/>
    <w:rsid w:val="009350D4"/>
    <w:rsid w:val="009608EB"/>
    <w:rsid w:val="00962725"/>
    <w:rsid w:val="009767CF"/>
    <w:rsid w:val="0098290E"/>
    <w:rsid w:val="00A27783"/>
    <w:rsid w:val="00A31AA0"/>
    <w:rsid w:val="00A733B3"/>
    <w:rsid w:val="00A9747E"/>
    <w:rsid w:val="00AA45AC"/>
    <w:rsid w:val="00AB455B"/>
    <w:rsid w:val="00AC47CF"/>
    <w:rsid w:val="00AE2939"/>
    <w:rsid w:val="00AF41AB"/>
    <w:rsid w:val="00B11F61"/>
    <w:rsid w:val="00BC6551"/>
    <w:rsid w:val="00BD0D77"/>
    <w:rsid w:val="00BE4D3A"/>
    <w:rsid w:val="00BE7CE3"/>
    <w:rsid w:val="00BF5795"/>
    <w:rsid w:val="00C20A14"/>
    <w:rsid w:val="00C22537"/>
    <w:rsid w:val="00C266F7"/>
    <w:rsid w:val="00C53674"/>
    <w:rsid w:val="00C569C9"/>
    <w:rsid w:val="00C71A10"/>
    <w:rsid w:val="00C95060"/>
    <w:rsid w:val="00CB0B98"/>
    <w:rsid w:val="00CB67C9"/>
    <w:rsid w:val="00DC5846"/>
    <w:rsid w:val="00DD0097"/>
    <w:rsid w:val="00DD6343"/>
    <w:rsid w:val="00DE4921"/>
    <w:rsid w:val="00DE5089"/>
    <w:rsid w:val="00E44F1D"/>
    <w:rsid w:val="00EA2C87"/>
    <w:rsid w:val="00EA4582"/>
    <w:rsid w:val="00EA4916"/>
    <w:rsid w:val="00EB6CA8"/>
    <w:rsid w:val="00EC1C5B"/>
    <w:rsid w:val="00EC4F1F"/>
    <w:rsid w:val="00EE235F"/>
    <w:rsid w:val="00F03481"/>
    <w:rsid w:val="00F03D9A"/>
    <w:rsid w:val="00F3146B"/>
    <w:rsid w:val="00F32039"/>
    <w:rsid w:val="00F63F73"/>
    <w:rsid w:val="00F71EB0"/>
    <w:rsid w:val="00F8131C"/>
    <w:rsid w:val="00FA701E"/>
    <w:rsid w:val="00FB693E"/>
    <w:rsid w:val="00FC5F0F"/>
    <w:rsid w:val="00FF652A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5696FE-5DC4-4F58-AE91-EF5C88A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350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50D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50D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350D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50D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50D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50D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50D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50D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4E2738"/>
    <w:pPr>
      <w:overflowPunct w:val="0"/>
      <w:jc w:val="center"/>
    </w:pPr>
    <w:rPr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6">
    <w:name w:val="header"/>
    <w:basedOn w:val="a2"/>
    <w:next w:val="a7"/>
    <w:link w:val="a8"/>
    <w:uiPriority w:val="99"/>
    <w:rsid w:val="009350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350D4"/>
    <w:rPr>
      <w:vertAlign w:val="superscript"/>
    </w:rPr>
  </w:style>
  <w:style w:type="character" w:styleId="aa">
    <w:name w:val="page number"/>
    <w:uiPriority w:val="99"/>
    <w:rsid w:val="009350D4"/>
  </w:style>
  <w:style w:type="table" w:styleId="-1">
    <w:name w:val="Table Web 1"/>
    <w:basedOn w:val="a4"/>
    <w:uiPriority w:val="99"/>
    <w:rsid w:val="009350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9350D4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350D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350D4"/>
    <w:rPr>
      <w:color w:val="0000FF"/>
      <w:u w:val="single"/>
    </w:rPr>
  </w:style>
  <w:style w:type="paragraph" w:customStyle="1" w:styleId="23">
    <w:name w:val="Заголовок 2 дипл"/>
    <w:basedOn w:val="a2"/>
    <w:next w:val="ae"/>
    <w:uiPriority w:val="99"/>
    <w:rsid w:val="009350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350D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350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350D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9350D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9350D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350D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350D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350D4"/>
    <w:pPr>
      <w:numPr>
        <w:numId w:val="2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9350D4"/>
    <w:rPr>
      <w:sz w:val="28"/>
      <w:szCs w:val="28"/>
    </w:rPr>
  </w:style>
  <w:style w:type="paragraph" w:styleId="af6">
    <w:name w:val="Normal (Web)"/>
    <w:basedOn w:val="a2"/>
    <w:uiPriority w:val="99"/>
    <w:rsid w:val="009350D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350D4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350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50D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50D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50D4"/>
    <w:pPr>
      <w:ind w:left="958"/>
    </w:pPr>
  </w:style>
  <w:style w:type="paragraph" w:styleId="25">
    <w:name w:val="Body Text Indent 2"/>
    <w:basedOn w:val="a2"/>
    <w:link w:val="26"/>
    <w:uiPriority w:val="99"/>
    <w:rsid w:val="009350D4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350D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350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350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50D4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50D4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350D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350D4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350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50D4"/>
    <w:rPr>
      <w:i/>
      <w:iCs/>
    </w:rPr>
  </w:style>
  <w:style w:type="paragraph" w:customStyle="1" w:styleId="af9">
    <w:name w:val="ТАБЛИЦА"/>
    <w:next w:val="a2"/>
    <w:autoRedefine/>
    <w:uiPriority w:val="99"/>
    <w:rsid w:val="009350D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350D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350D4"/>
  </w:style>
  <w:style w:type="table" w:customStyle="1" w:styleId="15">
    <w:name w:val="Стиль таблицы1"/>
    <w:uiPriority w:val="99"/>
    <w:rsid w:val="009350D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350D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350D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350D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350D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350D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6017</Words>
  <Characters>34298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 управления и экономики</vt:lpstr>
    </vt:vector>
  </TitlesOfParts>
  <Company>WareZ Provider </Company>
  <LinksUpToDate>false</LinksUpToDate>
  <CharactersWithSpaces>40235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управления и экономики</dc:title>
  <dc:subject/>
  <dc:creator>www.PHILka.RU</dc:creator>
  <cp:keywords/>
  <dc:description/>
  <cp:lastModifiedBy>admin</cp:lastModifiedBy>
  <cp:revision>2</cp:revision>
  <cp:lastPrinted>2009-11-29T19:47:00Z</cp:lastPrinted>
  <dcterms:created xsi:type="dcterms:W3CDTF">2014-03-01T06:46:00Z</dcterms:created>
  <dcterms:modified xsi:type="dcterms:W3CDTF">2014-03-01T06:46:00Z</dcterms:modified>
</cp:coreProperties>
</file>