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97" w:rsidRPr="00357E07" w:rsidRDefault="00662E97" w:rsidP="00357E07">
      <w:pPr>
        <w:jc w:val="both"/>
      </w:pPr>
      <w:r w:rsidRPr="00357E07">
        <w:t>Реферат</w:t>
      </w:r>
    </w:p>
    <w:p w:rsidR="003E3AA1" w:rsidRPr="00357E07" w:rsidRDefault="003E3AA1" w:rsidP="00357E07">
      <w:pPr>
        <w:jc w:val="both"/>
      </w:pPr>
    </w:p>
    <w:p w:rsidR="003E3AA1" w:rsidRPr="00357E07" w:rsidRDefault="00662E97" w:rsidP="00357E07">
      <w:pPr>
        <w:jc w:val="both"/>
      </w:pPr>
      <w:r w:rsidRPr="00357E07">
        <w:t>Таран</w:t>
      </w:r>
      <w:r w:rsidR="003E3AA1" w:rsidRPr="00357E07">
        <w:t xml:space="preserve"> </w:t>
      </w:r>
      <w:r w:rsidRPr="00357E07">
        <w:t>Андрій</w:t>
      </w:r>
      <w:r w:rsidR="003E3AA1" w:rsidRPr="00357E07">
        <w:t xml:space="preserve"> </w:t>
      </w:r>
      <w:r w:rsidRPr="00357E07">
        <w:t>Васильович.</w:t>
      </w:r>
      <w:r w:rsidR="003E3AA1" w:rsidRPr="00357E07">
        <w:t xml:space="preserve"> </w:t>
      </w:r>
      <w:r w:rsidR="00162207" w:rsidRPr="00357E07">
        <w:t>Курсова</w:t>
      </w:r>
      <w:r w:rsidRPr="00357E07">
        <w:t xml:space="preserve"> </w:t>
      </w:r>
      <w:r w:rsidR="00162207" w:rsidRPr="00357E07">
        <w:t>робота</w:t>
      </w:r>
      <w:r w:rsidRPr="00357E07">
        <w:t xml:space="preserve"> по</w:t>
      </w:r>
      <w:r w:rsidR="003E3AA1" w:rsidRPr="00357E07">
        <w:t xml:space="preserve"> </w:t>
      </w:r>
      <w:r w:rsidRPr="00357E07">
        <w:t>технології</w:t>
      </w:r>
      <w:r w:rsidR="003E3AA1" w:rsidRPr="00357E07">
        <w:t xml:space="preserve"> </w:t>
      </w:r>
      <w:r w:rsidRPr="00357E07">
        <w:t>огрудкування</w:t>
      </w:r>
      <w:r w:rsidR="003E3AA1" w:rsidRPr="00357E07">
        <w:t xml:space="preserve"> </w:t>
      </w:r>
      <w:r w:rsidRPr="00357E07">
        <w:t>залізорорудних</w:t>
      </w:r>
      <w:r w:rsidR="003E3AA1" w:rsidRPr="00357E07">
        <w:t xml:space="preserve"> </w:t>
      </w:r>
      <w:r w:rsidRPr="00357E07">
        <w:t>матеріалів.</w:t>
      </w:r>
    </w:p>
    <w:p w:rsidR="003E3AA1" w:rsidRPr="00357E07" w:rsidRDefault="00662E97" w:rsidP="00357E07">
      <w:pPr>
        <w:jc w:val="both"/>
      </w:pPr>
      <w:r w:rsidRPr="00357E07">
        <w:t>Шихтові</w:t>
      </w:r>
      <w:r w:rsidR="003E3AA1" w:rsidRPr="00357E07">
        <w:t xml:space="preserve"> матеріали. Агломерат, Усереднювання, </w:t>
      </w:r>
      <w:r w:rsidRPr="00357E07">
        <w:t>Експлуатація обладнання</w:t>
      </w:r>
      <w:r w:rsidR="003E3AA1" w:rsidRPr="00357E07">
        <w:t xml:space="preserve">, </w:t>
      </w:r>
      <w:r w:rsidRPr="00357E07">
        <w:t>Смішування</w:t>
      </w:r>
      <w:r w:rsidR="003E3AA1" w:rsidRPr="00357E07">
        <w:t xml:space="preserve">, </w:t>
      </w:r>
      <w:r w:rsidRPr="00357E07">
        <w:t>Огрудкування</w:t>
      </w:r>
      <w:r w:rsidR="003E3AA1" w:rsidRPr="00357E07">
        <w:t xml:space="preserve">, </w:t>
      </w:r>
      <w:r w:rsidRPr="00357E07">
        <w:t>Спікання</w:t>
      </w:r>
      <w:r w:rsidR="003E3AA1" w:rsidRPr="00357E07">
        <w:t xml:space="preserve">, </w:t>
      </w:r>
      <w:r w:rsidRPr="00357E07">
        <w:t>Складування.</w:t>
      </w:r>
    </w:p>
    <w:p w:rsidR="00662E97" w:rsidRPr="00357E07" w:rsidRDefault="00662E97" w:rsidP="00357E07">
      <w:pPr>
        <w:jc w:val="both"/>
      </w:pPr>
      <w:r w:rsidRPr="00357E07">
        <w:t>Кількість</w:t>
      </w:r>
      <w:r w:rsidR="003E3AA1" w:rsidRPr="00357E07">
        <w:t xml:space="preserve"> </w:t>
      </w:r>
      <w:r w:rsidRPr="00357E07">
        <w:t>сторінок - 27</w:t>
      </w:r>
      <w:r w:rsidR="003E3AA1" w:rsidRPr="00357E07">
        <w:t xml:space="preserve">, </w:t>
      </w:r>
      <w:r w:rsidRPr="00357E07">
        <w:t>джерела – 4</w:t>
      </w:r>
    </w:p>
    <w:p w:rsidR="00662E97" w:rsidRPr="00357E07" w:rsidRDefault="00662E97" w:rsidP="00357E07">
      <w:pPr>
        <w:jc w:val="both"/>
      </w:pPr>
      <w:r w:rsidRPr="00357E07">
        <w:t>Тема роботи: визначити питому витрату сухих і вологих залізовмісних</w:t>
      </w:r>
      <w:r w:rsidR="003E3AA1" w:rsidRPr="00357E07">
        <w:t xml:space="preserve">, </w:t>
      </w:r>
      <w:r w:rsidRPr="00357E07">
        <w:t>флюсів і паливних компонентів шихти для здобуття 1000 кг агломерату ; розраховувати хімічний склад агломерату.</w:t>
      </w:r>
      <w:r w:rsidR="00075837" w:rsidRPr="00357E07">
        <w:t xml:space="preserve"> </w:t>
      </w:r>
      <w:r w:rsidRPr="00357E07">
        <w:t>Навчитися будувати технологічну схему</w:t>
      </w:r>
      <w:r w:rsidR="003E3AA1" w:rsidRPr="00357E07">
        <w:t xml:space="preserve"> </w:t>
      </w:r>
      <w:r w:rsidRPr="00357E07">
        <w:t>і</w:t>
      </w:r>
      <w:r w:rsidR="003E3AA1" w:rsidRPr="00357E07">
        <w:t xml:space="preserve"> </w:t>
      </w:r>
      <w:r w:rsidRPr="00357E07">
        <w:t>схему ланцюга</w:t>
      </w:r>
      <w:r w:rsidR="003E3AA1" w:rsidRPr="00357E07">
        <w:t xml:space="preserve"> </w:t>
      </w:r>
      <w:r w:rsidRPr="00357E07">
        <w:t>апаратів.</w:t>
      </w:r>
    </w:p>
    <w:p w:rsidR="00662E97" w:rsidRPr="00357E07" w:rsidRDefault="00662E97" w:rsidP="00357E07">
      <w:pPr>
        <w:jc w:val="both"/>
      </w:pPr>
      <w:r w:rsidRPr="00357E07">
        <w:t>Результати: закріплення знань відносно особливостей речового складу сировинних матеріалів</w:t>
      </w:r>
      <w:r w:rsidR="003E3AA1" w:rsidRPr="00357E07">
        <w:t xml:space="preserve">, </w:t>
      </w:r>
      <w:r w:rsidRPr="00357E07">
        <w:t>вимоги до їх фізико-хімічних властивостей</w:t>
      </w:r>
      <w:r w:rsidR="003E3AA1" w:rsidRPr="00357E07">
        <w:t xml:space="preserve">, </w:t>
      </w:r>
      <w:r w:rsidRPr="00357E07">
        <w:t>технологією їх підготовки до огрудкування</w:t>
      </w:r>
      <w:r w:rsidR="003E3AA1" w:rsidRPr="00357E07">
        <w:t xml:space="preserve">, </w:t>
      </w:r>
      <w:r w:rsidRPr="00357E07">
        <w:t>ознайомлення з технологічною схемою і схемою ланцюга апаратів на агломераційній фабриці</w:t>
      </w:r>
      <w:r w:rsidR="003E3AA1" w:rsidRPr="00357E07">
        <w:t xml:space="preserve">, </w:t>
      </w:r>
      <w:r w:rsidRPr="00357E07">
        <w:t>технологічним устаткуванням агломераційних</w:t>
      </w:r>
      <w:r w:rsidR="003E3AA1" w:rsidRPr="00357E07">
        <w:t xml:space="preserve"> </w:t>
      </w:r>
      <w:r w:rsidRPr="00357E07">
        <w:t>фабрик.</w:t>
      </w:r>
    </w:p>
    <w:p w:rsidR="003E3AA1" w:rsidRPr="00357E07" w:rsidRDefault="003E3AA1" w:rsidP="00357E07">
      <w:pPr>
        <w:jc w:val="both"/>
      </w:pPr>
    </w:p>
    <w:p w:rsidR="00662E97" w:rsidRPr="00357E07" w:rsidRDefault="00662E97" w:rsidP="00357E07">
      <w:pPr>
        <w:jc w:val="both"/>
      </w:pPr>
      <w:r w:rsidRPr="00357E07">
        <w:br w:type="page"/>
      </w:r>
    </w:p>
    <w:p w:rsidR="00662E97" w:rsidRPr="00357E07" w:rsidRDefault="00662E97" w:rsidP="00357E07">
      <w:pPr>
        <w:jc w:val="both"/>
      </w:pPr>
      <w:r w:rsidRPr="00357E07">
        <w:t>Оглавление</w:t>
      </w:r>
    </w:p>
    <w:p w:rsidR="003E3AA1" w:rsidRPr="00357E07" w:rsidRDefault="003E3AA1" w:rsidP="00357E07">
      <w:pPr>
        <w:jc w:val="both"/>
      </w:pPr>
    </w:p>
    <w:p w:rsidR="003E3AA1" w:rsidRPr="00357E07" w:rsidRDefault="00662E97" w:rsidP="00357E07">
      <w:pPr>
        <w:ind w:firstLine="0"/>
        <w:jc w:val="both"/>
      </w:pPr>
      <w:r w:rsidRPr="00357E07">
        <w:t>Введение</w:t>
      </w:r>
    </w:p>
    <w:p w:rsidR="003E3AA1" w:rsidRPr="00357E07" w:rsidRDefault="00662E97" w:rsidP="00357E07">
      <w:pPr>
        <w:ind w:firstLine="0"/>
        <w:jc w:val="both"/>
      </w:pPr>
      <w:r w:rsidRPr="00357E07">
        <w:t>1.</w:t>
      </w:r>
      <w:r w:rsidR="003E3AA1" w:rsidRPr="00357E07">
        <w:t xml:space="preserve"> </w:t>
      </w:r>
      <w:r w:rsidRPr="00357E07">
        <w:t>Исходные данные</w:t>
      </w:r>
    </w:p>
    <w:p w:rsidR="003E3AA1" w:rsidRPr="00357E07" w:rsidRDefault="00662E97" w:rsidP="00357E07">
      <w:pPr>
        <w:ind w:firstLine="0"/>
        <w:jc w:val="both"/>
      </w:pPr>
      <w:r w:rsidRPr="00357E07">
        <w:t>2.</w:t>
      </w:r>
      <w:r w:rsidR="003E3AA1" w:rsidRPr="00357E07">
        <w:t xml:space="preserve"> </w:t>
      </w:r>
      <w:r w:rsidRPr="00357E07">
        <w:t>Основные</w:t>
      </w:r>
      <w:r w:rsidR="003E3AA1" w:rsidRPr="00357E07">
        <w:t xml:space="preserve"> </w:t>
      </w:r>
      <w:r w:rsidRPr="00357E07">
        <w:t>технологические</w:t>
      </w:r>
      <w:r w:rsidR="003E3AA1" w:rsidRPr="00357E07">
        <w:t xml:space="preserve"> </w:t>
      </w:r>
      <w:r w:rsidRPr="00357E07">
        <w:t>решения</w:t>
      </w:r>
    </w:p>
    <w:p w:rsidR="003E3AA1" w:rsidRPr="00357E07" w:rsidRDefault="00662E97" w:rsidP="00357E07">
      <w:pPr>
        <w:ind w:firstLine="0"/>
        <w:jc w:val="both"/>
      </w:pPr>
      <w:r w:rsidRPr="00357E07">
        <w:t>3.</w:t>
      </w:r>
      <w:r w:rsidR="003E3AA1" w:rsidRPr="00357E07">
        <w:t xml:space="preserve"> </w:t>
      </w:r>
      <w:r w:rsidRPr="00357E07">
        <w:t>Расчет</w:t>
      </w:r>
      <w:r w:rsidR="003E3AA1" w:rsidRPr="00357E07">
        <w:t xml:space="preserve"> </w:t>
      </w:r>
      <w:r w:rsidRPr="00357E07">
        <w:t>и</w:t>
      </w:r>
      <w:r w:rsidR="003E3AA1" w:rsidRPr="00357E07">
        <w:t xml:space="preserve"> </w:t>
      </w:r>
      <w:r w:rsidR="0019462F" w:rsidRPr="00357E07">
        <w:t>состав</w:t>
      </w:r>
      <w:r w:rsidRPr="00357E07">
        <w:t xml:space="preserve"> шихты</w:t>
      </w:r>
    </w:p>
    <w:p w:rsidR="003E3AA1" w:rsidRPr="00357E07" w:rsidRDefault="00662E97" w:rsidP="00357E07">
      <w:pPr>
        <w:ind w:firstLine="0"/>
        <w:jc w:val="both"/>
      </w:pPr>
      <w:r w:rsidRPr="00357E07">
        <w:t>4. Решение уравнений материального баланса и основности</w:t>
      </w:r>
    </w:p>
    <w:p w:rsidR="003E3AA1" w:rsidRPr="00357E07" w:rsidRDefault="00662E97" w:rsidP="00357E07">
      <w:pPr>
        <w:ind w:firstLine="0"/>
        <w:jc w:val="both"/>
      </w:pPr>
      <w:r w:rsidRPr="00357E07">
        <w:t>5.</w:t>
      </w:r>
      <w:r w:rsidR="003E3AA1" w:rsidRPr="00357E07">
        <w:t xml:space="preserve"> </w:t>
      </w:r>
      <w:r w:rsidRPr="00357E07">
        <w:t>Расчет химического состава</w:t>
      </w:r>
      <w:r w:rsidR="003E3AA1" w:rsidRPr="00357E07">
        <w:t xml:space="preserve"> </w:t>
      </w:r>
      <w:r w:rsidRPr="00357E07">
        <w:t>агломерата</w:t>
      </w:r>
    </w:p>
    <w:p w:rsidR="003E3AA1" w:rsidRPr="00357E07" w:rsidRDefault="00662E97" w:rsidP="00357E07">
      <w:pPr>
        <w:ind w:firstLine="0"/>
        <w:jc w:val="both"/>
      </w:pPr>
      <w:r w:rsidRPr="00357E07">
        <w:t>6.</w:t>
      </w:r>
      <w:r w:rsidR="003E3AA1" w:rsidRPr="00357E07">
        <w:t xml:space="preserve"> </w:t>
      </w:r>
      <w:r w:rsidRPr="00357E07">
        <w:t>Выбор и расчет</w:t>
      </w:r>
      <w:r w:rsidR="003E3AA1" w:rsidRPr="00357E07">
        <w:t xml:space="preserve"> </w:t>
      </w:r>
      <w:r w:rsidRPr="00357E07">
        <w:t xml:space="preserve">технологического </w:t>
      </w:r>
      <w:r w:rsidR="0019462F" w:rsidRPr="00357E07">
        <w:t>оборудования</w:t>
      </w:r>
    </w:p>
    <w:p w:rsidR="003E3AA1" w:rsidRPr="00357E07" w:rsidRDefault="00662E97" w:rsidP="00357E07">
      <w:pPr>
        <w:ind w:firstLine="0"/>
        <w:jc w:val="both"/>
      </w:pPr>
      <w:r w:rsidRPr="00357E07">
        <w:t>7.</w:t>
      </w:r>
      <w:r w:rsidR="003E3AA1" w:rsidRPr="00357E07">
        <w:t xml:space="preserve"> </w:t>
      </w:r>
      <w:r w:rsidRPr="00357E07">
        <w:t>Сводные</w:t>
      </w:r>
      <w:r w:rsidR="003E3AA1" w:rsidRPr="00357E07">
        <w:t xml:space="preserve"> </w:t>
      </w:r>
      <w:r w:rsidRPr="00357E07">
        <w:t>данные</w:t>
      </w:r>
      <w:r w:rsidR="003E3AA1" w:rsidRPr="00357E07">
        <w:t xml:space="preserve"> </w:t>
      </w:r>
      <w:r w:rsidRPr="00357E07">
        <w:t>по проекту</w:t>
      </w:r>
      <w:r w:rsidR="003E3AA1" w:rsidRPr="00357E07">
        <w:t xml:space="preserve"> </w:t>
      </w:r>
      <w:r w:rsidRPr="00357E07">
        <w:t>цеха</w:t>
      </w:r>
      <w:r w:rsidR="003E3AA1" w:rsidRPr="00357E07">
        <w:t xml:space="preserve"> </w:t>
      </w:r>
      <w:r w:rsidRPr="00357E07">
        <w:t>по</w:t>
      </w:r>
      <w:r w:rsidR="003E3AA1" w:rsidRPr="00357E07">
        <w:t xml:space="preserve"> </w:t>
      </w:r>
      <w:r w:rsidRPr="00357E07">
        <w:t>производству</w:t>
      </w:r>
      <w:r w:rsidR="003E3AA1" w:rsidRPr="00357E07">
        <w:t xml:space="preserve"> </w:t>
      </w:r>
      <w:r w:rsidRPr="00357E07">
        <w:t>агломерата</w:t>
      </w:r>
    </w:p>
    <w:p w:rsidR="00060C61" w:rsidRPr="00357E07" w:rsidRDefault="00060C61" w:rsidP="00357E07">
      <w:pPr>
        <w:ind w:firstLine="0"/>
        <w:jc w:val="both"/>
      </w:pPr>
      <w:r w:rsidRPr="00357E07">
        <w:t>8. Расчет технологической схемы производства агломерата</w:t>
      </w:r>
    </w:p>
    <w:p w:rsidR="00060C61" w:rsidRPr="00357E07" w:rsidRDefault="00060C61" w:rsidP="00357E07">
      <w:pPr>
        <w:ind w:firstLine="0"/>
        <w:jc w:val="both"/>
      </w:pPr>
      <w:r w:rsidRPr="00357E07">
        <w:t>9. Грохот ГСТ-81 3000</w:t>
      </w:r>
      <w:r w:rsidR="000B0818" w:rsidRPr="000B0818">
        <w:fldChar w:fldCharType="begin"/>
      </w:r>
      <w:r w:rsidR="000B0818" w:rsidRPr="000B0818">
        <w:instrText xml:space="preserve"> QUOTE </w:instrText>
      </w:r>
      <w:r w:rsidR="00E16ABC">
        <w:rPr>
          <w:position w:val="-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BC3B86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BC3B86&quot; wsp:rsidP=&quot;00BC3B86&quot;&gt;&lt;m:oMathPara&gt;&lt;m:oMath&gt;&lt;m:r&gt;&lt;w:rPr&gt;&lt;w:rFonts w:ascii=&quot;Cambria Math&quot;/&gt;&lt;w:i/&gt;&lt;/w:rPr&gt;&lt;m:t&gt;Г—&lt;/m:t&gt;&lt;/m:r&gt;&lt;m:r&gt;&lt;w:rPr&gt;&lt;w:rFonts w:asci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" o:title="" chromakey="white"/>
          </v:shape>
        </w:pict>
      </w:r>
      <w:r w:rsidR="000B0818" w:rsidRPr="000B0818">
        <w:instrText xml:space="preserve"> </w:instrText>
      </w:r>
      <w:r w:rsidR="000B0818" w:rsidRPr="000B0818">
        <w:fldChar w:fldCharType="separate"/>
      </w:r>
      <w:r w:rsidR="00E16ABC">
        <w:rPr>
          <w:position w:val="-23"/>
        </w:rPr>
        <w:pict>
          <v:shape id="_x0000_i1026" type="#_x0000_t75" style="width:12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BC3B86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BC3B86&quot; wsp:rsidP=&quot;00BC3B86&quot;&gt;&lt;m:oMathPara&gt;&lt;m:oMath&gt;&lt;m:r&gt;&lt;w:rPr&gt;&lt;w:rFonts w:ascii=&quot;Cambria Math&quot;/&gt;&lt;w:i/&gt;&lt;/w:rPr&gt;&lt;m:t&gt;Г—&lt;/m:t&gt;&lt;/m:r&gt;&lt;m:r&gt;&lt;w:rPr&gt;&lt;w:rFonts w:asci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" o:title="" chromakey="white"/>
          </v:shape>
        </w:pict>
      </w:r>
      <w:r w:rsidR="000B0818" w:rsidRPr="000B0818">
        <w:fldChar w:fldCharType="end"/>
      </w:r>
      <w:r w:rsidRPr="00357E07">
        <w:t xml:space="preserve">6400 для </w:t>
      </w:r>
      <w:r w:rsidR="004D6C49" w:rsidRPr="00357E07">
        <w:t>горячего</w:t>
      </w:r>
      <w:r w:rsidRPr="00357E07">
        <w:t xml:space="preserve"> и холодного агломерата</w:t>
      </w:r>
    </w:p>
    <w:p w:rsidR="003E3AA1" w:rsidRPr="00357E07" w:rsidRDefault="003E3AA1" w:rsidP="00357E07">
      <w:pPr>
        <w:jc w:val="both"/>
      </w:pPr>
    </w:p>
    <w:p w:rsidR="003E3AA1" w:rsidRPr="00357E07" w:rsidRDefault="00662E97" w:rsidP="00357E07">
      <w:pPr>
        <w:jc w:val="both"/>
      </w:pPr>
      <w:r w:rsidRPr="00357E07">
        <w:br w:type="page"/>
      </w:r>
    </w:p>
    <w:p w:rsidR="00662E97" w:rsidRPr="00357E07" w:rsidRDefault="00662E97" w:rsidP="00357E07">
      <w:pPr>
        <w:jc w:val="both"/>
      </w:pPr>
      <w:r w:rsidRPr="00357E07">
        <w:t>Введение</w:t>
      </w:r>
    </w:p>
    <w:p w:rsidR="003E3AA1" w:rsidRPr="00357E07" w:rsidRDefault="003E3AA1" w:rsidP="00357E07">
      <w:pPr>
        <w:jc w:val="both"/>
      </w:pPr>
    </w:p>
    <w:p w:rsidR="00662E97" w:rsidRPr="00357E07" w:rsidRDefault="00662E97" w:rsidP="00357E07">
      <w:pPr>
        <w:jc w:val="both"/>
      </w:pPr>
      <w:r w:rsidRPr="00357E07">
        <w:rPr>
          <w:b/>
          <w:bCs/>
        </w:rPr>
        <w:t>Агломерация</w:t>
      </w:r>
      <w:r w:rsidRPr="00357E07">
        <w:t xml:space="preserve"> в металлургии</w:t>
      </w:r>
      <w:r w:rsidR="003E3AA1" w:rsidRPr="00357E07">
        <w:t xml:space="preserve">, </w:t>
      </w:r>
      <w:r w:rsidRPr="00357E07">
        <w:t>термический процесс окускования мелких материалов (руды</w:t>
      </w:r>
      <w:r w:rsidR="003E3AA1" w:rsidRPr="00357E07">
        <w:t xml:space="preserve">, </w:t>
      </w:r>
      <w:r w:rsidRPr="00357E07">
        <w:t>рудных концентратов</w:t>
      </w:r>
      <w:r w:rsidR="003E3AA1" w:rsidRPr="00357E07">
        <w:t xml:space="preserve">, </w:t>
      </w:r>
      <w:r w:rsidRPr="00357E07">
        <w:t>содержащих металлы отходов и др.)</w:t>
      </w:r>
      <w:r w:rsidR="003E3AA1" w:rsidRPr="00357E07">
        <w:t xml:space="preserve">, </w:t>
      </w:r>
      <w:r w:rsidRPr="00357E07">
        <w:t>являющихся составными частями металлургической шихты</w:t>
      </w:r>
      <w:r w:rsidR="003E3AA1" w:rsidRPr="00357E07">
        <w:t xml:space="preserve">, </w:t>
      </w:r>
      <w:r w:rsidRPr="00357E07">
        <w:t>путем их спекания с целью придания формы и свойств (химического состава</w:t>
      </w:r>
      <w:r w:rsidR="003E3AA1" w:rsidRPr="00357E07">
        <w:t xml:space="preserve">, </w:t>
      </w:r>
      <w:r w:rsidRPr="00357E07">
        <w:t>структуры)</w:t>
      </w:r>
      <w:r w:rsidR="003E3AA1" w:rsidRPr="00357E07">
        <w:t xml:space="preserve">, </w:t>
      </w:r>
      <w:r w:rsidRPr="00357E07">
        <w:t>необходимых для плавки. Спекание происходит непосредственным слипанием отдельных нагретых частиц шихты при поверхностном их размягчении либо в результате образования легкоплавких соединений</w:t>
      </w:r>
      <w:r w:rsidR="003E3AA1" w:rsidRPr="00357E07">
        <w:t xml:space="preserve">, </w:t>
      </w:r>
      <w:r w:rsidRPr="00357E07">
        <w:t>связывающих частицы при остывании агломерируемого продукта. Тепло</w:t>
      </w:r>
      <w:r w:rsidR="003E3AA1" w:rsidRPr="00357E07">
        <w:t xml:space="preserve">, </w:t>
      </w:r>
      <w:r w:rsidRPr="00357E07">
        <w:t>необходимое для спекания</w:t>
      </w:r>
      <w:r w:rsidR="003E3AA1" w:rsidRPr="00357E07">
        <w:t xml:space="preserve">, </w:t>
      </w:r>
      <w:r w:rsidRPr="00357E07">
        <w:t>получается от горения углеродистого топлива</w:t>
      </w:r>
      <w:r w:rsidR="003E3AA1" w:rsidRPr="00357E07">
        <w:t xml:space="preserve">, </w:t>
      </w:r>
      <w:r w:rsidRPr="00357E07">
        <w:t>прибавляемого к агломерируемому материалу</w:t>
      </w:r>
      <w:r w:rsidR="003E3AA1" w:rsidRPr="00357E07">
        <w:t xml:space="preserve">, </w:t>
      </w:r>
      <w:r w:rsidRPr="00357E07">
        <w:t>либо от окисления сульфидов</w:t>
      </w:r>
      <w:r w:rsidR="003E3AA1" w:rsidRPr="00357E07">
        <w:t xml:space="preserve">, </w:t>
      </w:r>
      <w:r w:rsidRPr="00357E07">
        <w:t>если агломерации подвергаются сернистые рудные концентраты. На практике агломерация чаще всего осуществляется на колосниковых решётках</w:t>
      </w:r>
      <w:r w:rsidR="003E3AA1" w:rsidRPr="00357E07">
        <w:t xml:space="preserve">, </w:t>
      </w:r>
      <w:r w:rsidRPr="00357E07">
        <w:t>с просасыванием воздуха сверху вниз сквозь лежащую на решётке шихту. При этом происходит последовательное горение топлива в лежащих один под другим её слоях. Шихта должна быть максимально однородной. Для равномерного окисления горючего в процессе спекания и получения прочного и пористого агломерата соответствующего химического состава требуется</w:t>
      </w:r>
      <w:r w:rsidR="003E3AA1" w:rsidRPr="00357E07">
        <w:t xml:space="preserve">, </w:t>
      </w:r>
      <w:r w:rsidRPr="00357E07">
        <w:t>чтобы шихта обладала необходимой газопроницаемостью</w:t>
      </w:r>
      <w:r w:rsidR="003E3AA1" w:rsidRPr="00357E07">
        <w:t xml:space="preserve">, </w:t>
      </w:r>
      <w:r w:rsidRPr="00357E07">
        <w:t>что зависит в первую очередь от размера зёрен и степени начального увлажнения.</w:t>
      </w:r>
    </w:p>
    <w:p w:rsidR="00662E97" w:rsidRPr="00357E07" w:rsidRDefault="00662E97" w:rsidP="00357E07">
      <w:pPr>
        <w:jc w:val="both"/>
        <w:rPr>
          <w:b/>
        </w:rPr>
      </w:pPr>
      <w:r w:rsidRPr="00357E07">
        <w:t>Основные исходные материалы агломерации: мелкая сырая руда (8—10 мм) и её концентрат</w:t>
      </w:r>
      <w:r w:rsidR="003E3AA1" w:rsidRPr="00357E07">
        <w:t xml:space="preserve">, </w:t>
      </w:r>
      <w:r w:rsidRPr="00357E07">
        <w:t>а также топливо (коксовая и антрацитовая мелочь до 3 мм)</w:t>
      </w:r>
      <w:r w:rsidR="003E3AA1" w:rsidRPr="00357E07">
        <w:t xml:space="preserve">, </w:t>
      </w:r>
      <w:r w:rsidRPr="00357E07">
        <w:t>флюс (известняк и доломит до 3 мм)</w:t>
      </w:r>
      <w:r w:rsidR="003E3AA1" w:rsidRPr="00357E07">
        <w:t xml:space="preserve">, </w:t>
      </w:r>
      <w:r w:rsidRPr="00357E07">
        <w:t>в отдельных случаях — мелкие отходы (колошниковая пыль</w:t>
      </w:r>
      <w:r w:rsidR="003E3AA1" w:rsidRPr="00357E07">
        <w:t xml:space="preserve">, </w:t>
      </w:r>
      <w:r w:rsidRPr="00357E07">
        <w:t>окалина и др.). Конечный продукт — агломерат (Агломерат в металлургии</w:t>
      </w:r>
      <w:r w:rsidR="003E3AA1" w:rsidRPr="00357E07">
        <w:t xml:space="preserve">, </w:t>
      </w:r>
      <w:r w:rsidRPr="00357E07">
        <w:t>спекшаяся в куски мелкая (часто пылевидная) руда размерами 5—100 мм с незначительным содержанием мелочи). Более 95 % агломерата используется в чёрной металлургии; в цветной металлургии агломерат применяется в алюминиевом</w:t>
      </w:r>
      <w:r w:rsidR="003E3AA1" w:rsidRPr="00357E07">
        <w:t xml:space="preserve">, </w:t>
      </w:r>
      <w:r w:rsidRPr="00357E07">
        <w:t>никелевом и свинцовом производствах. Промышленное производство агломерата освоено в начале 20 в. (США).</w:t>
      </w:r>
    </w:p>
    <w:p w:rsidR="003E3AA1" w:rsidRPr="00357E07" w:rsidRDefault="00662E97" w:rsidP="00357E07">
      <w:pPr>
        <w:jc w:val="both"/>
      </w:pPr>
      <w:r w:rsidRPr="00357E07">
        <w:t>Агломерация включает: подготовку шихты (дозировка отдельных компонентов</w:t>
      </w:r>
      <w:r w:rsidR="003E3AA1" w:rsidRPr="00357E07">
        <w:t xml:space="preserve">, </w:t>
      </w:r>
      <w:r w:rsidRPr="00357E07">
        <w:t>смешивание</w:t>
      </w:r>
      <w:r w:rsidR="003E3AA1" w:rsidRPr="00357E07">
        <w:t xml:space="preserve">, </w:t>
      </w:r>
      <w:r w:rsidRPr="00357E07">
        <w:t>увлажнение и окомкование)</w:t>
      </w:r>
      <w:r w:rsidR="003E3AA1" w:rsidRPr="00357E07">
        <w:t xml:space="preserve">, </w:t>
      </w:r>
      <w:r w:rsidRPr="00357E07">
        <w:t>спекание подготовленной шихты на агломерационных машинах</w:t>
      </w:r>
      <w:r w:rsidR="003E3AA1" w:rsidRPr="00357E07">
        <w:t xml:space="preserve">, </w:t>
      </w:r>
      <w:r w:rsidRPr="00357E07">
        <w:t>обработку горячего спека (дробление</w:t>
      </w:r>
      <w:r w:rsidR="003E3AA1" w:rsidRPr="00357E07">
        <w:t xml:space="preserve">, </w:t>
      </w:r>
      <w:r w:rsidRPr="00357E07">
        <w:t>рассев с удалением кусков до 5-10 мм</w:t>
      </w:r>
      <w:r w:rsidR="003E3AA1" w:rsidRPr="00357E07">
        <w:t xml:space="preserve">, </w:t>
      </w:r>
      <w:r w:rsidRPr="00357E07">
        <w:t>охлаждение до 100 °С</w:t>
      </w:r>
      <w:r w:rsidR="003E3AA1" w:rsidRPr="00357E07">
        <w:t xml:space="preserve">, </w:t>
      </w:r>
      <w:r w:rsidRPr="00357E07">
        <w:t>сортировка). Процесс спекания тесно связан с работой узлов и агрегатов</w:t>
      </w:r>
      <w:r w:rsidR="003E3AA1" w:rsidRPr="00357E07">
        <w:t xml:space="preserve">, </w:t>
      </w:r>
      <w:r w:rsidRPr="00357E07">
        <w:t>обеспечивающих подготовку сырых материалов для А. Поэтому первостепенное значение имеет стабилизация основных входных параметров процесса (усреднение и дозировка материалов</w:t>
      </w:r>
      <w:r w:rsidR="003E3AA1" w:rsidRPr="00357E07">
        <w:t xml:space="preserve">, </w:t>
      </w:r>
      <w:r w:rsidRPr="00357E07">
        <w:t>химический состав</w:t>
      </w:r>
      <w:r w:rsidR="003E3AA1" w:rsidRPr="00357E07">
        <w:t xml:space="preserve">, </w:t>
      </w:r>
      <w:r w:rsidRPr="00357E07">
        <w:t>влажность и т.д.)</w:t>
      </w:r>
      <w:r w:rsidR="003E3AA1" w:rsidRPr="00357E07">
        <w:t xml:space="preserve">, </w:t>
      </w:r>
      <w:r w:rsidRPr="00357E07">
        <w:t>которые открывают пути к комплексной автоматизации агломерационного процесса.</w:t>
      </w:r>
    </w:p>
    <w:p w:rsidR="00662E97" w:rsidRPr="00357E07" w:rsidRDefault="00662E97" w:rsidP="00357E07">
      <w:pPr>
        <w:jc w:val="both"/>
      </w:pPr>
    </w:p>
    <w:p w:rsidR="00662E97" w:rsidRPr="00357E07" w:rsidRDefault="00662E97" w:rsidP="00357E07">
      <w:pPr>
        <w:jc w:val="both"/>
      </w:pPr>
      <w:r w:rsidRPr="00357E07">
        <w:br w:type="page"/>
      </w:r>
    </w:p>
    <w:p w:rsidR="00662E97" w:rsidRPr="00357E07" w:rsidRDefault="00662E97" w:rsidP="00357E07">
      <w:pPr>
        <w:jc w:val="both"/>
      </w:pPr>
      <w:r w:rsidRPr="00357E07">
        <w:t>1.</w:t>
      </w:r>
      <w:r w:rsidR="003E3AA1" w:rsidRPr="00357E07">
        <w:t xml:space="preserve"> </w:t>
      </w:r>
      <w:r w:rsidRPr="00357E07">
        <w:t>Исходные данные</w:t>
      </w:r>
    </w:p>
    <w:p w:rsidR="00662E97" w:rsidRPr="00357E07" w:rsidRDefault="00662E97" w:rsidP="00357E07">
      <w:pPr>
        <w:pStyle w:val="2"/>
        <w:ind w:firstLine="709"/>
      </w:pPr>
    </w:p>
    <w:p w:rsidR="00662E97" w:rsidRPr="00357E07" w:rsidRDefault="00662E97" w:rsidP="00357E07">
      <w:pPr>
        <w:pStyle w:val="2"/>
        <w:ind w:firstLine="709"/>
      </w:pPr>
      <w:r w:rsidRPr="00357E07">
        <w:t>Химические составы компонентов шихты</w:t>
      </w:r>
      <w:r w:rsidR="003E3AA1" w:rsidRPr="00357E07">
        <w:t xml:space="preserve">, </w:t>
      </w:r>
      <w:r w:rsidRPr="00357E07">
        <w:t>согласно полученного варианта для расчета агломерата или окатышей.</w:t>
      </w:r>
    </w:p>
    <w:p w:rsidR="00662E97" w:rsidRPr="00357E07" w:rsidRDefault="00662E97" w:rsidP="00357E07">
      <w:pPr>
        <w:pStyle w:val="2"/>
        <w:ind w:firstLine="709"/>
      </w:pPr>
      <w:r w:rsidRPr="00357E07">
        <w:t>1.</w:t>
      </w:r>
      <w:r w:rsidR="00B652F8" w:rsidRPr="00357E07">
        <w:t xml:space="preserve"> </w:t>
      </w:r>
      <w:r w:rsidRPr="00357E07">
        <w:t>Соотношение железосодержащих составляющих в рудной смеси:</w:t>
      </w:r>
    </w:p>
    <w:p w:rsidR="00662E97" w:rsidRPr="00357E07" w:rsidRDefault="00662E97" w:rsidP="00357E07">
      <w:pPr>
        <w:pStyle w:val="2"/>
        <w:ind w:firstLine="709"/>
      </w:pPr>
      <w:r w:rsidRPr="00357E07">
        <w:t>концентрат железорудный – 60%; аглоруда – 30%; колошниковая пыль – 10%.</w:t>
      </w:r>
    </w:p>
    <w:p w:rsidR="00662E97" w:rsidRPr="00357E07" w:rsidRDefault="00662E97" w:rsidP="00357E07">
      <w:pPr>
        <w:pStyle w:val="2"/>
        <w:ind w:firstLine="709"/>
      </w:pPr>
      <w:r w:rsidRPr="00357E07">
        <w:t>1.1</w:t>
      </w:r>
      <w:r w:rsidR="003E3AA1" w:rsidRPr="00357E07">
        <w:t xml:space="preserve"> </w:t>
      </w:r>
      <w:r w:rsidRPr="00357E07">
        <w:t>Соотношение флюсовых составляющих в флюсовой смеси: известняк – 20%; доломитизированный известняк – 80%.</w:t>
      </w:r>
    </w:p>
    <w:p w:rsidR="00662E97" w:rsidRPr="00357E07" w:rsidRDefault="00662E97" w:rsidP="00357E07">
      <w:pPr>
        <w:pStyle w:val="2"/>
        <w:ind w:firstLine="709"/>
      </w:pPr>
      <w:r w:rsidRPr="00357E07">
        <w:t>1.2 Соотношение топливных составляющих в топливной смеси: коксовая мелочь –40%; антрацитовый штыб – 60%.</w:t>
      </w:r>
    </w:p>
    <w:p w:rsidR="00662E97" w:rsidRPr="00357E07" w:rsidRDefault="00662E97" w:rsidP="00357E07">
      <w:pPr>
        <w:pStyle w:val="2"/>
        <w:ind w:firstLine="709"/>
      </w:pPr>
      <w:r w:rsidRPr="00357E07">
        <w:t>1.3 Удельный расход углерода топливной смеси на 1000 кг агломерата – 52</w:t>
      </w:r>
      <w:r w:rsidR="003E3AA1" w:rsidRPr="00357E07">
        <w:t xml:space="preserve">, </w:t>
      </w:r>
      <w:r w:rsidRPr="00357E07">
        <w:t>3 кг/т.</w:t>
      </w:r>
    </w:p>
    <w:p w:rsidR="00662E97" w:rsidRPr="00357E07" w:rsidRDefault="00662E97" w:rsidP="00357E07">
      <w:pPr>
        <w:pStyle w:val="2"/>
        <w:ind w:firstLine="709"/>
      </w:pPr>
      <w:r w:rsidRPr="00357E07">
        <w:t>1.4 Содержание FeO в агломерате</w:t>
      </w:r>
      <w:r w:rsidR="003E3AA1" w:rsidRPr="00357E07">
        <w:t xml:space="preserve"> </w:t>
      </w:r>
      <w:r w:rsidRPr="00357E07">
        <w:t>- 14%.</w:t>
      </w:r>
    </w:p>
    <w:p w:rsidR="00662E97" w:rsidRPr="00357E07" w:rsidRDefault="00662E97" w:rsidP="00357E07">
      <w:pPr>
        <w:pStyle w:val="2"/>
        <w:ind w:firstLine="709"/>
      </w:pPr>
      <w:r w:rsidRPr="00357E07">
        <w:t xml:space="preserve">1.6 Основность </w:t>
      </w:r>
      <w:r w:rsidR="00356812" w:rsidRPr="00357E07">
        <w:rPr>
          <w:position w:val="-30"/>
        </w:rPr>
        <w:object w:dxaOrig="1579" w:dyaOrig="680">
          <v:shape id="_x0000_i1027" type="#_x0000_t75" style="width:78pt;height:33.75pt" o:ole="">
            <v:imagedata r:id="rId6" o:title=""/>
          </v:shape>
          <o:OLEObject Type="Embed" ProgID="Equation.3" ShapeID="_x0000_i1027" DrawAspect="Content" ObjectID="_1459118287" r:id="rId7"/>
        </w:object>
      </w:r>
      <w:r w:rsidRPr="00357E07">
        <w:t xml:space="preserve"> агломерата – 1</w:t>
      </w:r>
      <w:r w:rsidR="003E3AA1" w:rsidRPr="00357E07">
        <w:t xml:space="preserve">, </w:t>
      </w:r>
      <w:r w:rsidRPr="00357E07">
        <w:t>25 д.ед.</w:t>
      </w:r>
    </w:p>
    <w:p w:rsidR="00662E97" w:rsidRPr="00357E07" w:rsidRDefault="00662E97" w:rsidP="00357E07">
      <w:pPr>
        <w:pStyle w:val="2"/>
        <w:ind w:firstLine="709"/>
      </w:pPr>
      <w:r w:rsidRPr="00357E07">
        <w:t>1.7 Степень десульфурации шихты – 90%.</w:t>
      </w:r>
    </w:p>
    <w:p w:rsidR="00662E97" w:rsidRPr="00357E07" w:rsidRDefault="00662E97" w:rsidP="00357E07">
      <w:pPr>
        <w:pStyle w:val="2"/>
        <w:ind w:firstLine="709"/>
      </w:pPr>
      <w:r w:rsidRPr="00357E07">
        <w:t>1.8 Потери при прокаливании (ППП) в агломерате – 0</w:t>
      </w:r>
      <w:r w:rsidR="003E3AA1" w:rsidRPr="00357E07">
        <w:t xml:space="preserve">, </w:t>
      </w:r>
      <w:r w:rsidRPr="00357E07">
        <w:t>57%.</w:t>
      </w:r>
    </w:p>
    <w:p w:rsidR="00662E97" w:rsidRPr="00357E07" w:rsidRDefault="00662E97" w:rsidP="00357E07">
      <w:pPr>
        <w:jc w:val="both"/>
      </w:pPr>
    </w:p>
    <w:p w:rsidR="00662E97" w:rsidRPr="00357E07" w:rsidRDefault="00662E97" w:rsidP="00357E07">
      <w:pPr>
        <w:jc w:val="both"/>
      </w:pPr>
      <w:r w:rsidRPr="00357E07">
        <w:t>2 Основные</w:t>
      </w:r>
      <w:r w:rsidR="003E3AA1" w:rsidRPr="00357E07">
        <w:t xml:space="preserve"> </w:t>
      </w:r>
      <w:r w:rsidRPr="00357E07">
        <w:t>технологические</w:t>
      </w:r>
      <w:r w:rsidR="003E3AA1" w:rsidRPr="00357E07">
        <w:t xml:space="preserve"> </w:t>
      </w:r>
      <w:r w:rsidRPr="00357E07">
        <w:t>решения</w:t>
      </w:r>
    </w:p>
    <w:p w:rsidR="003E3AA1" w:rsidRPr="00357E07" w:rsidRDefault="003E3AA1" w:rsidP="00357E07">
      <w:pPr>
        <w:jc w:val="both"/>
      </w:pPr>
    </w:p>
    <w:p w:rsidR="003E3AA1" w:rsidRPr="00357E07" w:rsidRDefault="00662E97" w:rsidP="00357E07">
      <w:pPr>
        <w:jc w:val="both"/>
      </w:pPr>
      <w:r w:rsidRPr="00357E07">
        <w:t xml:space="preserve">Согласно исходных </w:t>
      </w:r>
      <w:r w:rsidR="00B652F8" w:rsidRPr="00357E07">
        <w:t>данных</w:t>
      </w:r>
      <w:r w:rsidR="003E3AA1" w:rsidRPr="00357E07">
        <w:t xml:space="preserve"> </w:t>
      </w:r>
      <w:r w:rsidRPr="00357E07">
        <w:t>для проектирования технологи</w:t>
      </w:r>
      <w:r w:rsidR="003E3AA1" w:rsidRPr="00357E07">
        <w:t xml:space="preserve"> </w:t>
      </w:r>
      <w:r w:rsidRPr="00357E07">
        <w:t>производства</w:t>
      </w:r>
      <w:r w:rsidR="003E3AA1" w:rsidRPr="00357E07">
        <w:t xml:space="preserve"> </w:t>
      </w:r>
      <w:r w:rsidRPr="00357E07">
        <w:t>агломерата применяют</w:t>
      </w:r>
      <w:r w:rsidR="003E3AA1" w:rsidRPr="00357E07">
        <w:t xml:space="preserve"> </w:t>
      </w:r>
      <w:r w:rsidRPr="00357E07">
        <w:t>такие</w:t>
      </w:r>
      <w:r w:rsidR="003E3AA1" w:rsidRPr="00357E07">
        <w:t xml:space="preserve"> </w:t>
      </w:r>
      <w:r w:rsidR="00B652F8" w:rsidRPr="00357E07">
        <w:t>исходные компоненты шихты</w:t>
      </w:r>
      <w:r w:rsidRPr="00357E07">
        <w:t>:</w:t>
      </w:r>
      <w:r w:rsidR="00B652F8" w:rsidRPr="00357E07">
        <w:t xml:space="preserve"> </w:t>
      </w:r>
      <w:r w:rsidRPr="00357E07">
        <w:t>железородный концентрат</w:t>
      </w:r>
      <w:r w:rsidR="003E3AA1" w:rsidRPr="00357E07">
        <w:t xml:space="preserve">, </w:t>
      </w:r>
      <w:r w:rsidRPr="00357E07">
        <w:t>аглоруда</w:t>
      </w:r>
      <w:r w:rsidR="003E3AA1" w:rsidRPr="00357E07">
        <w:t xml:space="preserve">, </w:t>
      </w:r>
      <w:r w:rsidRPr="00357E07">
        <w:t>колошниковая пыль</w:t>
      </w:r>
      <w:r w:rsidR="003E3AA1" w:rsidRPr="00357E07">
        <w:t xml:space="preserve">, </w:t>
      </w:r>
      <w:r w:rsidRPr="00357E07">
        <w:t>флюсующие</w:t>
      </w:r>
      <w:r w:rsidR="003E3AA1" w:rsidRPr="00357E07">
        <w:t xml:space="preserve"> </w:t>
      </w:r>
      <w:r w:rsidRPr="00357E07">
        <w:t>добавки –известняк</w:t>
      </w:r>
      <w:r w:rsidR="003E3AA1" w:rsidRPr="00357E07">
        <w:t xml:space="preserve"> </w:t>
      </w:r>
      <w:r w:rsidRPr="00357E07">
        <w:t>и</w:t>
      </w:r>
      <w:r w:rsidR="003E3AA1" w:rsidRPr="00357E07">
        <w:t xml:space="preserve"> </w:t>
      </w:r>
      <w:r w:rsidRPr="00357E07">
        <w:t>доломитизированый</w:t>
      </w:r>
      <w:r w:rsidR="003E3AA1" w:rsidRPr="00357E07">
        <w:t xml:space="preserve"> </w:t>
      </w:r>
      <w:r w:rsidRPr="00357E07">
        <w:t>известняк</w:t>
      </w:r>
      <w:r w:rsidR="003E3AA1" w:rsidRPr="00357E07">
        <w:t xml:space="preserve">, </w:t>
      </w:r>
      <w:r w:rsidRPr="00357E07">
        <w:t>топливные добавки – коксовая мелочь</w:t>
      </w:r>
      <w:r w:rsidR="003E3AA1" w:rsidRPr="00357E07">
        <w:t xml:space="preserve"> </w:t>
      </w:r>
      <w:r w:rsidRPr="00357E07">
        <w:t>и</w:t>
      </w:r>
      <w:r w:rsidR="003E3AA1" w:rsidRPr="00357E07">
        <w:t xml:space="preserve"> </w:t>
      </w:r>
      <w:r w:rsidRPr="00357E07">
        <w:t>антроцитовый</w:t>
      </w:r>
      <w:r w:rsidR="003E3AA1" w:rsidRPr="00357E07">
        <w:t xml:space="preserve"> </w:t>
      </w:r>
      <w:r w:rsidRPr="00357E07">
        <w:t>штыб .</w:t>
      </w:r>
    </w:p>
    <w:p w:rsidR="003E3AA1" w:rsidRPr="00357E07" w:rsidRDefault="00662E97" w:rsidP="00357E07">
      <w:pPr>
        <w:jc w:val="both"/>
      </w:pPr>
      <w:r w:rsidRPr="00357E07">
        <w:t>Причем крупность концентрата</w:t>
      </w:r>
      <w:r w:rsidR="003E3AA1" w:rsidRPr="00357E07">
        <w:t xml:space="preserve"> </w:t>
      </w:r>
      <w:r w:rsidRPr="00357E07">
        <w:t>поступающего</w:t>
      </w:r>
      <w:r w:rsidR="003E3AA1" w:rsidRPr="00357E07">
        <w:t xml:space="preserve"> </w:t>
      </w:r>
      <w:r w:rsidRPr="00357E07">
        <w:t>на агломерационную</w:t>
      </w:r>
      <w:r w:rsidR="003E3AA1" w:rsidRPr="00357E07">
        <w:t xml:space="preserve"> </w:t>
      </w:r>
      <w:r w:rsidRPr="00357E07">
        <w:t>фабрике</w:t>
      </w:r>
      <w:r w:rsidR="003E3AA1" w:rsidRPr="00357E07">
        <w:t xml:space="preserve"> </w:t>
      </w:r>
      <w:r w:rsidRPr="00357E07">
        <w:t>составляют</w:t>
      </w:r>
      <w:r w:rsidR="003E3AA1" w:rsidRPr="00357E07">
        <w:t xml:space="preserve"> </w:t>
      </w:r>
      <w:r w:rsidRPr="00357E07">
        <w:t>&gt; 74 мкм</w:t>
      </w:r>
      <w:r w:rsidR="003E3AA1" w:rsidRPr="00357E07">
        <w:t xml:space="preserve">, </w:t>
      </w:r>
      <w:r w:rsidRPr="00357E07">
        <w:t>что отвечет</w:t>
      </w:r>
      <w:r w:rsidR="003E3AA1" w:rsidRPr="00357E07">
        <w:t xml:space="preserve"> </w:t>
      </w:r>
      <w:r w:rsidRPr="00357E07">
        <w:t>технологическим</w:t>
      </w:r>
      <w:r w:rsidR="003E3AA1" w:rsidRPr="00357E07">
        <w:t xml:space="preserve"> </w:t>
      </w:r>
      <w:r w:rsidRPr="00357E07">
        <w:t>требованием по</w:t>
      </w:r>
      <w:r w:rsidR="003E3AA1" w:rsidRPr="00357E07">
        <w:t xml:space="preserve"> </w:t>
      </w:r>
      <w:r w:rsidRPr="00357E07">
        <w:t>крупности</w:t>
      </w:r>
      <w:r w:rsidR="003E3AA1" w:rsidRPr="00357E07">
        <w:t xml:space="preserve"> </w:t>
      </w:r>
      <w:r w:rsidRPr="00357E07">
        <w:t>а</w:t>
      </w:r>
      <w:r w:rsidR="003E3AA1" w:rsidRPr="00357E07">
        <w:t xml:space="preserve"> </w:t>
      </w:r>
      <w:r w:rsidRPr="00357E07">
        <w:t>значит</w:t>
      </w:r>
      <w:r w:rsidR="003E3AA1" w:rsidRPr="00357E07">
        <w:t xml:space="preserve">, </w:t>
      </w:r>
      <w:r w:rsidRPr="00357E07">
        <w:t>не требует дополнительного</w:t>
      </w:r>
      <w:r w:rsidR="003E3AA1" w:rsidRPr="00357E07">
        <w:t xml:space="preserve"> </w:t>
      </w:r>
      <w:r w:rsidRPr="00357E07">
        <w:t>измельчения</w:t>
      </w:r>
      <w:r w:rsidR="003E3AA1" w:rsidRPr="00357E07">
        <w:t xml:space="preserve"> </w:t>
      </w:r>
      <w:r w:rsidRPr="00357E07">
        <w:t>перед</w:t>
      </w:r>
      <w:r w:rsidR="003E3AA1" w:rsidRPr="00357E07">
        <w:t xml:space="preserve"> </w:t>
      </w:r>
      <w:r w:rsidRPr="00357E07">
        <w:t>подачей</w:t>
      </w:r>
      <w:r w:rsidR="003E3AA1" w:rsidRPr="00357E07">
        <w:t xml:space="preserve"> </w:t>
      </w:r>
      <w:r w:rsidRPr="00357E07">
        <w:t>в</w:t>
      </w:r>
      <w:r w:rsidR="003E3AA1" w:rsidRPr="00357E07">
        <w:t xml:space="preserve"> </w:t>
      </w:r>
      <w:r w:rsidRPr="00357E07">
        <w:t>шихту.аглоруда</w:t>
      </w:r>
      <w:r w:rsidR="003E3AA1" w:rsidRPr="00357E07">
        <w:t xml:space="preserve"> </w:t>
      </w:r>
      <w:r w:rsidRPr="00357E07">
        <w:t>также</w:t>
      </w:r>
      <w:r w:rsidR="003E3AA1" w:rsidRPr="00357E07">
        <w:t xml:space="preserve"> </w:t>
      </w:r>
      <w:r w:rsidRPr="00357E07">
        <w:t>не требует</w:t>
      </w:r>
      <w:r w:rsidR="003E3AA1" w:rsidRPr="00357E07">
        <w:t xml:space="preserve"> </w:t>
      </w:r>
      <w:r w:rsidRPr="00357E07">
        <w:t>измельчения</w:t>
      </w:r>
      <w:r w:rsidR="003E3AA1" w:rsidRPr="00357E07">
        <w:t xml:space="preserve"> </w:t>
      </w:r>
      <w:r w:rsidRPr="00357E07">
        <w:t>перед подачей в шихту.</w:t>
      </w:r>
    </w:p>
    <w:p w:rsidR="003E3AA1" w:rsidRPr="00357E07" w:rsidRDefault="00662E97" w:rsidP="00357E07">
      <w:pPr>
        <w:jc w:val="both"/>
      </w:pPr>
      <w:r w:rsidRPr="00357E07">
        <w:t>Известняк</w:t>
      </w:r>
      <w:r w:rsidR="003E3AA1" w:rsidRPr="00357E07">
        <w:t xml:space="preserve"> </w:t>
      </w:r>
      <w:r w:rsidRPr="00357E07">
        <w:t>поступает к</w:t>
      </w:r>
      <w:r w:rsidR="00E771A0" w:rsidRPr="00357E07">
        <w:t>р</w:t>
      </w:r>
      <w:r w:rsidRPr="00357E07">
        <w:t>упностью – 80 мкм</w:t>
      </w:r>
      <w:r w:rsidR="003E3AA1" w:rsidRPr="00357E07">
        <w:t xml:space="preserve">, </w:t>
      </w:r>
      <w:r w:rsidRPr="00357E07">
        <w:t>что</w:t>
      </w:r>
      <w:r w:rsidR="003E3AA1" w:rsidRPr="00357E07">
        <w:t xml:space="preserve"> </w:t>
      </w:r>
      <w:r w:rsidRPr="00357E07">
        <w:t>не соответствует</w:t>
      </w:r>
      <w:r w:rsidR="003E3AA1" w:rsidRPr="00357E07">
        <w:t xml:space="preserve"> </w:t>
      </w:r>
      <w:r w:rsidRPr="00357E07">
        <w:t>требованием</w:t>
      </w:r>
      <w:r w:rsidR="003E3AA1" w:rsidRPr="00357E07">
        <w:t xml:space="preserve"> </w:t>
      </w:r>
      <w:r w:rsidRPr="00357E07">
        <w:t>по</w:t>
      </w:r>
      <w:r w:rsidR="003E3AA1" w:rsidRPr="00357E07">
        <w:t xml:space="preserve"> </w:t>
      </w:r>
      <w:r w:rsidRPr="00357E07">
        <w:t>крупности</w:t>
      </w:r>
      <w:r w:rsidR="003E3AA1" w:rsidRPr="00357E07">
        <w:t xml:space="preserve">, </w:t>
      </w:r>
      <w:r w:rsidRPr="00357E07">
        <w:t>которая</w:t>
      </w:r>
      <w:r w:rsidR="003E3AA1" w:rsidRPr="00357E07">
        <w:t xml:space="preserve"> </w:t>
      </w:r>
      <w:r w:rsidRPr="00357E07">
        <w:t>должна</w:t>
      </w:r>
      <w:r w:rsidR="003E3AA1" w:rsidRPr="00357E07">
        <w:t xml:space="preserve"> </w:t>
      </w:r>
      <w:r w:rsidRPr="00357E07">
        <w:t>быть -&lt;</w:t>
      </w:r>
      <w:r w:rsidR="003E3AA1" w:rsidRPr="00357E07">
        <w:t xml:space="preserve"> </w:t>
      </w:r>
      <w:r w:rsidRPr="00357E07">
        <w:t>80%</w:t>
      </w:r>
      <w:r w:rsidR="003E3AA1" w:rsidRPr="00357E07">
        <w:t xml:space="preserve"> </w:t>
      </w:r>
      <w:r w:rsidRPr="00357E07">
        <w:t>класса</w:t>
      </w:r>
      <w:r w:rsidR="003E3AA1" w:rsidRPr="00357E07">
        <w:t xml:space="preserve"> </w:t>
      </w:r>
      <w:r w:rsidRPr="00357E07">
        <w:t>74 мкм</w:t>
      </w:r>
      <w:r w:rsidR="003E3AA1" w:rsidRPr="00357E07">
        <w:t xml:space="preserve">, </w:t>
      </w:r>
      <w:r w:rsidRPr="00357E07">
        <w:t>долломитизированный</w:t>
      </w:r>
      <w:r w:rsidR="003E3AA1" w:rsidRPr="00357E07">
        <w:t xml:space="preserve"> </w:t>
      </w:r>
      <w:r w:rsidRPr="00357E07">
        <w:t>известняк</w:t>
      </w:r>
      <w:r w:rsidR="003E3AA1" w:rsidRPr="00357E07">
        <w:t xml:space="preserve">, </w:t>
      </w:r>
      <w:r w:rsidRPr="00357E07">
        <w:t>поступающий</w:t>
      </w:r>
      <w:r w:rsidR="003E3AA1" w:rsidRPr="00357E07">
        <w:t xml:space="preserve"> </w:t>
      </w:r>
      <w:r w:rsidRPr="00357E07">
        <w:t>крупностью</w:t>
      </w:r>
      <w:r w:rsidR="003E3AA1" w:rsidRPr="00357E07">
        <w:t xml:space="preserve"> </w:t>
      </w:r>
      <w:r w:rsidRPr="00357E07">
        <w:t>- 85</w:t>
      </w:r>
      <w:r w:rsidR="003E3AA1" w:rsidRPr="00357E07">
        <w:t xml:space="preserve"> </w:t>
      </w:r>
      <w:r w:rsidRPr="00357E07">
        <w:t>мкмм</w:t>
      </w:r>
      <w:r w:rsidR="003E3AA1" w:rsidRPr="00357E07">
        <w:t xml:space="preserve">, </w:t>
      </w:r>
      <w:r w:rsidRPr="00357E07">
        <w:t>имеет</w:t>
      </w:r>
      <w:r w:rsidR="003E3AA1" w:rsidRPr="00357E07">
        <w:t xml:space="preserve"> </w:t>
      </w:r>
      <w:r w:rsidRPr="00357E07">
        <w:t>также</w:t>
      </w:r>
      <w:r w:rsidR="003E3AA1" w:rsidRPr="00357E07">
        <w:t xml:space="preserve"> </w:t>
      </w:r>
      <w:r w:rsidRPr="00357E07">
        <w:t>требования</w:t>
      </w:r>
      <w:r w:rsidR="003E3AA1" w:rsidRPr="00357E07">
        <w:t xml:space="preserve"> </w:t>
      </w:r>
      <w:r w:rsidRPr="00357E07">
        <w:t>по</w:t>
      </w:r>
      <w:r w:rsidR="003E3AA1" w:rsidRPr="00357E07">
        <w:t xml:space="preserve"> </w:t>
      </w:r>
      <w:r w:rsidRPr="00357E07">
        <w:t>крупности</w:t>
      </w:r>
      <w:r w:rsidR="003E3AA1" w:rsidRPr="00357E07">
        <w:t xml:space="preserve">, </w:t>
      </w:r>
      <w:r w:rsidRPr="00357E07">
        <w:t>что</w:t>
      </w:r>
      <w:r w:rsidR="003E3AA1" w:rsidRPr="00357E07">
        <w:t xml:space="preserve"> </w:t>
      </w:r>
      <w:r w:rsidRPr="00357E07">
        <w:t>и известняк</w:t>
      </w:r>
      <w:r w:rsidR="003E3AA1" w:rsidRPr="00357E07">
        <w:t xml:space="preserve">, </w:t>
      </w:r>
      <w:r w:rsidRPr="00357E07">
        <w:t>твердое</w:t>
      </w:r>
      <w:r w:rsidR="003E3AA1" w:rsidRPr="00357E07">
        <w:t xml:space="preserve"> </w:t>
      </w:r>
      <w:r w:rsidRPr="00357E07">
        <w:t>топливо: коксовая</w:t>
      </w:r>
      <w:r w:rsidR="003E3AA1" w:rsidRPr="00357E07">
        <w:t xml:space="preserve"> </w:t>
      </w:r>
      <w:r w:rsidRPr="00357E07">
        <w:t>мелочь</w:t>
      </w:r>
      <w:r w:rsidR="003E3AA1" w:rsidRPr="00357E07">
        <w:t xml:space="preserve"> </w:t>
      </w:r>
      <w:r w:rsidRPr="00357E07">
        <w:t>и</w:t>
      </w:r>
      <w:r w:rsidR="003E3AA1" w:rsidRPr="00357E07">
        <w:t xml:space="preserve"> </w:t>
      </w:r>
      <w:r w:rsidRPr="00357E07">
        <w:t>антроцитовый</w:t>
      </w:r>
      <w:r w:rsidR="003E3AA1" w:rsidRPr="00357E07">
        <w:t xml:space="preserve"> </w:t>
      </w:r>
      <w:r w:rsidRPr="00357E07">
        <w:t>штыб</w:t>
      </w:r>
      <w:r w:rsidR="003E3AA1" w:rsidRPr="00357E07">
        <w:t xml:space="preserve"> </w:t>
      </w:r>
      <w:r w:rsidRPr="00357E07">
        <w:t>имеют</w:t>
      </w:r>
      <w:r w:rsidR="003E3AA1" w:rsidRPr="00357E07">
        <w:t xml:space="preserve"> </w:t>
      </w:r>
      <w:r w:rsidRPr="00357E07">
        <w:t>исходную</w:t>
      </w:r>
      <w:r w:rsidR="003E3AA1" w:rsidRPr="00357E07">
        <w:t xml:space="preserve"> </w:t>
      </w:r>
      <w:r w:rsidRPr="00357E07">
        <w:t>крупность -80</w:t>
      </w:r>
      <w:r w:rsidR="003E3AA1" w:rsidRPr="00357E07">
        <w:t xml:space="preserve"> </w:t>
      </w:r>
      <w:r w:rsidRPr="00357E07">
        <w:t>мкм</w:t>
      </w:r>
      <w:r w:rsidR="003E3AA1" w:rsidRPr="00357E07">
        <w:t xml:space="preserve">, </w:t>
      </w:r>
      <w:r w:rsidRPr="00357E07">
        <w:t>и</w:t>
      </w:r>
      <w:r w:rsidR="003E3AA1" w:rsidRPr="00357E07">
        <w:t xml:space="preserve"> </w:t>
      </w:r>
      <w:r w:rsidRPr="00357E07">
        <w:t>50мкм</w:t>
      </w:r>
      <w:r w:rsidR="003E3AA1" w:rsidRPr="00357E07">
        <w:t xml:space="preserve"> </w:t>
      </w:r>
      <w:r w:rsidRPr="00357E07">
        <w:t>соответственно</w:t>
      </w:r>
      <w:r w:rsidR="003E3AA1" w:rsidRPr="00357E07">
        <w:t xml:space="preserve">, </w:t>
      </w:r>
      <w:r w:rsidRPr="00357E07">
        <w:t>крупность</w:t>
      </w:r>
      <w:r w:rsidR="003E3AA1" w:rsidRPr="00357E07">
        <w:t xml:space="preserve"> </w:t>
      </w:r>
      <w:r w:rsidRPr="00357E07">
        <w:t>требуемая</w:t>
      </w:r>
      <w:r w:rsidR="003E3AA1" w:rsidRPr="00357E07">
        <w:t xml:space="preserve"> </w:t>
      </w:r>
      <w:r w:rsidRPr="00357E07">
        <w:t>технологий</w:t>
      </w:r>
      <w:r w:rsidR="003E3AA1" w:rsidRPr="00357E07">
        <w:t xml:space="preserve"> </w:t>
      </w:r>
      <w:r w:rsidRPr="00357E07">
        <w:t>подготовки</w:t>
      </w:r>
      <w:r w:rsidR="003E3AA1" w:rsidRPr="00357E07">
        <w:t xml:space="preserve"> </w:t>
      </w:r>
      <w:r w:rsidRPr="00357E07">
        <w:t>шихты</w:t>
      </w:r>
      <w:r w:rsidR="003E3AA1" w:rsidRPr="00357E07">
        <w:t xml:space="preserve"> </w:t>
      </w:r>
      <w:r w:rsidRPr="00357E07">
        <w:t>составляет</w:t>
      </w:r>
      <w:r w:rsidR="003E3AA1" w:rsidRPr="00357E07">
        <w:t xml:space="preserve"> </w:t>
      </w:r>
      <w:r w:rsidRPr="00357E07">
        <w:t>-&lt; 70 %</w:t>
      </w:r>
      <w:r w:rsidR="003E3AA1" w:rsidRPr="00357E07">
        <w:t xml:space="preserve"> </w:t>
      </w:r>
      <w:r w:rsidRPr="00357E07">
        <w:t>класса</w:t>
      </w:r>
      <w:r w:rsidR="003E3AA1" w:rsidRPr="00357E07">
        <w:t xml:space="preserve"> </w:t>
      </w:r>
      <w:r w:rsidRPr="00357E07">
        <w:t>74</w:t>
      </w:r>
      <w:r w:rsidR="003E3AA1" w:rsidRPr="00357E07">
        <w:t xml:space="preserve"> </w:t>
      </w:r>
      <w:r w:rsidRPr="00357E07">
        <w:t>мкм</w:t>
      </w:r>
      <w:r w:rsidR="003E3AA1" w:rsidRPr="00357E07">
        <w:t xml:space="preserve">, </w:t>
      </w:r>
      <w:r w:rsidRPr="00357E07">
        <w:t>таким</w:t>
      </w:r>
      <w:r w:rsidR="003E3AA1" w:rsidRPr="00357E07">
        <w:t xml:space="preserve"> </w:t>
      </w:r>
      <w:r w:rsidRPr="00357E07">
        <w:t>образом</w:t>
      </w:r>
      <w:r w:rsidR="003E3AA1" w:rsidRPr="00357E07">
        <w:t xml:space="preserve"> </w:t>
      </w:r>
      <w:r w:rsidRPr="00357E07">
        <w:t>делаем</w:t>
      </w:r>
      <w:r w:rsidR="003E3AA1" w:rsidRPr="00357E07">
        <w:t xml:space="preserve"> </w:t>
      </w:r>
      <w:r w:rsidRPr="00357E07">
        <w:t>вывод</w:t>
      </w:r>
      <w:r w:rsidR="003E3AA1" w:rsidRPr="00357E07">
        <w:t xml:space="preserve">, </w:t>
      </w:r>
      <w:r w:rsidRPr="00357E07">
        <w:t>что</w:t>
      </w:r>
      <w:r w:rsidR="003E3AA1" w:rsidRPr="00357E07">
        <w:t xml:space="preserve"> </w:t>
      </w:r>
      <w:r w:rsidRPr="00357E07">
        <w:t>необходимо</w:t>
      </w:r>
      <w:r w:rsidR="003E3AA1" w:rsidRPr="00357E07">
        <w:t xml:space="preserve"> </w:t>
      </w:r>
      <w:r w:rsidRPr="00357E07">
        <w:t>сделать</w:t>
      </w:r>
      <w:r w:rsidR="003E3AA1" w:rsidRPr="00357E07">
        <w:t xml:space="preserve"> </w:t>
      </w:r>
      <w:r w:rsidRPr="00357E07">
        <w:t>выбор</w:t>
      </w:r>
      <w:r w:rsidR="003E3AA1" w:rsidRPr="00357E07">
        <w:t xml:space="preserve"> </w:t>
      </w:r>
      <w:r w:rsidRPr="00357E07">
        <w:t>для</w:t>
      </w:r>
      <w:r w:rsidR="003E3AA1" w:rsidRPr="00357E07">
        <w:t xml:space="preserve"> </w:t>
      </w:r>
      <w:r w:rsidRPr="00357E07">
        <w:t>дробления</w:t>
      </w:r>
      <w:r w:rsidR="003E3AA1" w:rsidRPr="00357E07">
        <w:t xml:space="preserve"> </w:t>
      </w:r>
      <w:r w:rsidRPr="00357E07">
        <w:t>и</w:t>
      </w:r>
      <w:r w:rsidR="003E3AA1" w:rsidRPr="00357E07">
        <w:t xml:space="preserve"> </w:t>
      </w:r>
      <w:r w:rsidRPr="00357E07">
        <w:t>последуещего</w:t>
      </w:r>
      <w:r w:rsidR="003E3AA1" w:rsidRPr="00357E07">
        <w:t xml:space="preserve"> </w:t>
      </w:r>
      <w:r w:rsidRPr="00357E07">
        <w:t>грохочения</w:t>
      </w:r>
      <w:r w:rsidR="003E3AA1" w:rsidRPr="00357E07">
        <w:t xml:space="preserve"> </w:t>
      </w:r>
      <w:r w:rsidRPr="00357E07">
        <w:t>измельченного</w:t>
      </w:r>
      <w:r w:rsidR="003E3AA1" w:rsidRPr="00357E07">
        <w:t xml:space="preserve"> </w:t>
      </w:r>
      <w:r w:rsidRPr="00357E07">
        <w:t>агломерата.</w:t>
      </w:r>
    </w:p>
    <w:p w:rsidR="003E3AA1" w:rsidRPr="00357E07" w:rsidRDefault="00662E97" w:rsidP="00357E07">
      <w:pPr>
        <w:jc w:val="both"/>
      </w:pPr>
      <w:r w:rsidRPr="00357E07">
        <w:t>Для</w:t>
      </w:r>
      <w:r w:rsidR="003E3AA1" w:rsidRPr="00357E07">
        <w:t xml:space="preserve"> </w:t>
      </w:r>
      <w:r w:rsidRPr="00357E07">
        <w:t>обеспечения</w:t>
      </w:r>
      <w:r w:rsidR="003E3AA1" w:rsidRPr="00357E07">
        <w:t xml:space="preserve"> </w:t>
      </w:r>
      <w:r w:rsidRPr="00357E07">
        <w:t>необходимого</w:t>
      </w:r>
      <w:r w:rsidR="003E3AA1" w:rsidRPr="00357E07">
        <w:t xml:space="preserve"> </w:t>
      </w:r>
      <w:r w:rsidRPr="00357E07">
        <w:t>соотношения</w:t>
      </w:r>
      <w:r w:rsidR="003E3AA1" w:rsidRPr="00357E07">
        <w:t xml:space="preserve"> </w:t>
      </w:r>
      <w:r w:rsidRPr="00357E07">
        <w:t>каждого</w:t>
      </w:r>
      <w:r w:rsidR="003E3AA1" w:rsidRPr="00357E07">
        <w:t xml:space="preserve"> </w:t>
      </w:r>
      <w:r w:rsidRPr="00357E07">
        <w:t>из</w:t>
      </w:r>
      <w:r w:rsidR="003E3AA1" w:rsidRPr="00357E07">
        <w:t xml:space="preserve"> </w:t>
      </w:r>
      <w:r w:rsidRPr="00357E07">
        <w:t>компонентов</w:t>
      </w:r>
      <w:r w:rsidR="003E3AA1" w:rsidRPr="00357E07">
        <w:t xml:space="preserve"> </w:t>
      </w:r>
      <w:r w:rsidRPr="00357E07">
        <w:t>шихты</w:t>
      </w:r>
      <w:r w:rsidR="003E3AA1" w:rsidRPr="00357E07">
        <w:t xml:space="preserve"> </w:t>
      </w:r>
      <w:r w:rsidRPr="00357E07">
        <w:t>используют</w:t>
      </w:r>
      <w:r w:rsidR="003E3AA1" w:rsidRPr="00357E07">
        <w:t xml:space="preserve"> </w:t>
      </w:r>
      <w:r w:rsidRPr="00357E07">
        <w:t>дозаторы</w:t>
      </w:r>
      <w:r w:rsidR="003E3AA1" w:rsidRPr="00357E07">
        <w:t xml:space="preserve"> </w:t>
      </w:r>
      <w:r w:rsidRPr="00357E07">
        <w:t>которые</w:t>
      </w:r>
      <w:r w:rsidR="003E3AA1" w:rsidRPr="00357E07">
        <w:t xml:space="preserve"> </w:t>
      </w:r>
      <w:r w:rsidRPr="00357E07">
        <w:t>устанавливают</w:t>
      </w:r>
      <w:r w:rsidR="003E3AA1" w:rsidRPr="00357E07">
        <w:t xml:space="preserve"> </w:t>
      </w:r>
      <w:r w:rsidRPr="00357E07">
        <w:t>перед</w:t>
      </w:r>
      <w:r w:rsidR="003E3AA1" w:rsidRPr="00357E07">
        <w:t xml:space="preserve"> </w:t>
      </w:r>
      <w:r w:rsidRPr="00357E07">
        <w:t>выходом</w:t>
      </w:r>
      <w:r w:rsidR="003E3AA1" w:rsidRPr="00357E07">
        <w:t xml:space="preserve"> </w:t>
      </w:r>
      <w:r w:rsidRPr="00357E07">
        <w:t>из шихтовых</w:t>
      </w:r>
      <w:r w:rsidR="003E3AA1" w:rsidRPr="00357E07">
        <w:t xml:space="preserve"> </w:t>
      </w:r>
      <w:r w:rsidRPr="00357E07">
        <w:t>бункеров</w:t>
      </w:r>
      <w:r w:rsidR="003E3AA1" w:rsidRPr="00357E07">
        <w:t xml:space="preserve">, </w:t>
      </w:r>
      <w:r w:rsidRPr="00357E07">
        <w:t>после</w:t>
      </w:r>
      <w:r w:rsidR="003E3AA1" w:rsidRPr="00357E07">
        <w:t xml:space="preserve"> </w:t>
      </w:r>
      <w:r w:rsidRPr="00357E07">
        <w:t>которых</w:t>
      </w:r>
      <w:r w:rsidR="003E3AA1" w:rsidRPr="00357E07">
        <w:t xml:space="preserve"> </w:t>
      </w:r>
      <w:r w:rsidRPr="00357E07">
        <w:t>мы</w:t>
      </w:r>
      <w:r w:rsidR="003E3AA1" w:rsidRPr="00357E07">
        <w:t xml:space="preserve"> </w:t>
      </w:r>
      <w:r w:rsidRPr="00357E07">
        <w:t>получаем</w:t>
      </w:r>
      <w:r w:rsidR="003E3AA1" w:rsidRPr="00357E07">
        <w:t xml:space="preserve"> </w:t>
      </w:r>
      <w:r w:rsidRPr="00357E07">
        <w:t>шихту</w:t>
      </w:r>
      <w:r w:rsidR="003E3AA1" w:rsidRPr="00357E07">
        <w:t xml:space="preserve"> </w:t>
      </w:r>
      <w:r w:rsidRPr="00357E07">
        <w:t>уже</w:t>
      </w:r>
      <w:r w:rsidR="003E3AA1" w:rsidRPr="00357E07">
        <w:t xml:space="preserve"> </w:t>
      </w:r>
      <w:r w:rsidRPr="00357E07">
        <w:t>в заданом</w:t>
      </w:r>
      <w:r w:rsidR="003E3AA1" w:rsidRPr="00357E07">
        <w:t xml:space="preserve"> </w:t>
      </w:r>
      <w:r w:rsidRPr="00357E07">
        <w:t>технологией</w:t>
      </w:r>
      <w:r w:rsidR="003E3AA1" w:rsidRPr="00357E07">
        <w:t xml:space="preserve"> </w:t>
      </w:r>
      <w:r w:rsidRPr="00357E07">
        <w:t>соотношением</w:t>
      </w:r>
      <w:r w:rsidR="003E3AA1" w:rsidRPr="00357E07">
        <w:t xml:space="preserve"> </w:t>
      </w:r>
      <w:r w:rsidRPr="00357E07">
        <w:t>компонентов .</w:t>
      </w:r>
    </w:p>
    <w:p w:rsidR="003E3AA1" w:rsidRPr="00357E07" w:rsidRDefault="00662E97" w:rsidP="00357E07">
      <w:pPr>
        <w:jc w:val="both"/>
      </w:pPr>
      <w:r w:rsidRPr="00357E07">
        <w:t>Так</w:t>
      </w:r>
      <w:r w:rsidR="003E3AA1" w:rsidRPr="00357E07">
        <w:t xml:space="preserve"> </w:t>
      </w:r>
      <w:r w:rsidRPr="00357E07">
        <w:t>как составная</w:t>
      </w:r>
      <w:r w:rsidR="003E3AA1" w:rsidRPr="00357E07">
        <w:t xml:space="preserve"> </w:t>
      </w:r>
      <w:r w:rsidRPr="00357E07">
        <w:t>шихта</w:t>
      </w:r>
      <w:r w:rsidR="003E3AA1" w:rsidRPr="00357E07">
        <w:t xml:space="preserve"> </w:t>
      </w:r>
      <w:r w:rsidRPr="00357E07">
        <w:t>требует</w:t>
      </w:r>
      <w:r w:rsidR="003E3AA1" w:rsidRPr="00357E07">
        <w:t xml:space="preserve"> </w:t>
      </w:r>
      <w:r w:rsidRPr="00357E07">
        <w:t>однородности</w:t>
      </w:r>
      <w:r w:rsidR="003E3AA1" w:rsidRPr="00357E07">
        <w:t xml:space="preserve"> </w:t>
      </w:r>
      <w:r w:rsidRPr="00357E07">
        <w:t>по</w:t>
      </w:r>
      <w:r w:rsidR="003E3AA1" w:rsidRPr="00357E07">
        <w:t xml:space="preserve"> </w:t>
      </w:r>
      <w:r w:rsidRPr="00357E07">
        <w:t>химическому</w:t>
      </w:r>
      <w:r w:rsidR="003E3AA1" w:rsidRPr="00357E07">
        <w:t xml:space="preserve"> </w:t>
      </w:r>
      <w:r w:rsidRPr="00357E07">
        <w:t>составу</w:t>
      </w:r>
      <w:r w:rsidR="003E3AA1" w:rsidRPr="00357E07">
        <w:t xml:space="preserve"> </w:t>
      </w:r>
      <w:r w:rsidRPr="00357E07">
        <w:t>и</w:t>
      </w:r>
      <w:r w:rsidR="003E3AA1" w:rsidRPr="00357E07">
        <w:t xml:space="preserve"> </w:t>
      </w:r>
      <w:r w:rsidRPr="00357E07">
        <w:t>гранулометрическому</w:t>
      </w:r>
      <w:r w:rsidR="003E3AA1" w:rsidRPr="00357E07">
        <w:t xml:space="preserve"> </w:t>
      </w:r>
      <w:r w:rsidRPr="00357E07">
        <w:t>составу</w:t>
      </w:r>
      <w:r w:rsidR="003E3AA1" w:rsidRPr="00357E07">
        <w:t xml:space="preserve">, </w:t>
      </w:r>
      <w:r w:rsidRPr="00357E07">
        <w:t>ее</w:t>
      </w:r>
      <w:r w:rsidR="003E3AA1" w:rsidRPr="00357E07">
        <w:t xml:space="preserve"> </w:t>
      </w:r>
      <w:r w:rsidRPr="00357E07">
        <w:t xml:space="preserve">подвергают </w:t>
      </w:r>
      <w:r w:rsidR="00E771A0" w:rsidRPr="00357E07">
        <w:t>смешиванию</w:t>
      </w:r>
      <w:r w:rsidR="003E3AA1" w:rsidRPr="00357E07">
        <w:t xml:space="preserve">, </w:t>
      </w:r>
      <w:r w:rsidRPr="00357E07">
        <w:t>учитывая</w:t>
      </w:r>
      <w:r w:rsidR="003E3AA1" w:rsidRPr="00357E07">
        <w:t xml:space="preserve">, </w:t>
      </w:r>
      <w:r w:rsidRPr="00357E07">
        <w:t>что одним при</w:t>
      </w:r>
      <w:r w:rsidR="00E771A0" w:rsidRPr="00357E07">
        <w:t>е</w:t>
      </w:r>
      <w:r w:rsidRPr="00357E07">
        <w:t>мом</w:t>
      </w:r>
      <w:r w:rsidR="003E3AA1" w:rsidRPr="00357E07">
        <w:t xml:space="preserve"> </w:t>
      </w:r>
      <w:r w:rsidR="00E771A0" w:rsidRPr="00357E07">
        <w:t>смешыв</w:t>
      </w:r>
      <w:r w:rsidRPr="00357E07">
        <w:t>ания</w:t>
      </w:r>
      <w:r w:rsidR="003E3AA1" w:rsidRPr="00357E07">
        <w:t xml:space="preserve"> </w:t>
      </w:r>
      <w:r w:rsidRPr="00357E07">
        <w:t>мы</w:t>
      </w:r>
      <w:r w:rsidR="003E3AA1" w:rsidRPr="00357E07">
        <w:t xml:space="preserve"> </w:t>
      </w:r>
      <w:r w:rsidRPr="00357E07">
        <w:t>не достигнем</w:t>
      </w:r>
      <w:r w:rsidR="003E3AA1" w:rsidRPr="00357E07">
        <w:t xml:space="preserve"> </w:t>
      </w:r>
      <w:r w:rsidRPr="00357E07">
        <w:t>необходимого</w:t>
      </w:r>
      <w:r w:rsidR="003E3AA1" w:rsidRPr="00357E07">
        <w:t xml:space="preserve"> </w:t>
      </w:r>
      <w:r w:rsidRPr="00357E07">
        <w:t>результата</w:t>
      </w:r>
      <w:r w:rsidR="003E3AA1" w:rsidRPr="00357E07">
        <w:t xml:space="preserve">, </w:t>
      </w:r>
      <w:r w:rsidR="00E771A0" w:rsidRPr="00357E07">
        <w:t>понимаем</w:t>
      </w:r>
      <w:r w:rsidR="003E3AA1" w:rsidRPr="00357E07">
        <w:t xml:space="preserve"> </w:t>
      </w:r>
      <w:r w:rsidRPr="00357E07">
        <w:t>две</w:t>
      </w:r>
      <w:r w:rsidR="003E3AA1" w:rsidRPr="00357E07">
        <w:t xml:space="preserve"> </w:t>
      </w:r>
      <w:r w:rsidRPr="00357E07">
        <w:t>последующие</w:t>
      </w:r>
      <w:r w:rsidR="003E3AA1" w:rsidRPr="00357E07">
        <w:t xml:space="preserve"> </w:t>
      </w:r>
      <w:r w:rsidRPr="00357E07">
        <w:t>операции</w:t>
      </w:r>
      <w:r w:rsidR="003E3AA1" w:rsidRPr="00357E07">
        <w:t xml:space="preserve"> </w:t>
      </w:r>
      <w:r w:rsidRPr="00357E07">
        <w:t>смешывания : смешывания</w:t>
      </w:r>
      <w:r w:rsidR="003E3AA1" w:rsidRPr="00357E07">
        <w:t xml:space="preserve"> </w:t>
      </w:r>
      <w:r w:rsidRPr="00357E07">
        <w:t>и</w:t>
      </w:r>
      <w:r w:rsidR="003E3AA1" w:rsidRPr="00357E07">
        <w:t xml:space="preserve"> </w:t>
      </w:r>
      <w:r w:rsidRPr="00357E07">
        <w:t>окомкования.</w:t>
      </w:r>
    </w:p>
    <w:p w:rsidR="003E3AA1" w:rsidRPr="00357E07" w:rsidRDefault="00662E97" w:rsidP="00357E07">
      <w:pPr>
        <w:jc w:val="both"/>
      </w:pPr>
      <w:r w:rsidRPr="00357E07">
        <w:t>Смешанная</w:t>
      </w:r>
      <w:r w:rsidR="003E3AA1" w:rsidRPr="00357E07">
        <w:t xml:space="preserve"> </w:t>
      </w:r>
      <w:r w:rsidRPr="00357E07">
        <w:t>шихта</w:t>
      </w:r>
      <w:r w:rsidR="003E3AA1" w:rsidRPr="00357E07">
        <w:t xml:space="preserve"> </w:t>
      </w:r>
      <w:r w:rsidRPr="00357E07">
        <w:t>со</w:t>
      </w:r>
      <w:r w:rsidR="003E3AA1" w:rsidRPr="00357E07">
        <w:t xml:space="preserve"> </w:t>
      </w:r>
      <w:r w:rsidRPr="00357E07">
        <w:t>сборного</w:t>
      </w:r>
      <w:r w:rsidR="003E3AA1" w:rsidRPr="00357E07">
        <w:t xml:space="preserve"> </w:t>
      </w:r>
      <w:r w:rsidRPr="00357E07">
        <w:t>шихтового</w:t>
      </w:r>
      <w:r w:rsidR="003E3AA1" w:rsidRPr="00357E07">
        <w:t xml:space="preserve"> </w:t>
      </w:r>
      <w:r w:rsidRPr="00357E07">
        <w:t>конвеера</w:t>
      </w:r>
      <w:r w:rsidR="003E3AA1" w:rsidRPr="00357E07">
        <w:t xml:space="preserve"> </w:t>
      </w:r>
      <w:r w:rsidRPr="00357E07">
        <w:t>поддается</w:t>
      </w:r>
      <w:r w:rsidR="003E3AA1" w:rsidRPr="00357E07">
        <w:t xml:space="preserve"> </w:t>
      </w:r>
      <w:r w:rsidRPr="00357E07">
        <w:t>на</w:t>
      </w:r>
      <w:r w:rsidR="003E3AA1" w:rsidRPr="00357E07">
        <w:t xml:space="preserve"> </w:t>
      </w:r>
      <w:r w:rsidRPr="00357E07">
        <w:t>агломашыну</w:t>
      </w:r>
      <w:r w:rsidR="003E3AA1" w:rsidRPr="00357E07">
        <w:t xml:space="preserve">, </w:t>
      </w:r>
      <w:r w:rsidRPr="00357E07">
        <w:t>оптимальная</w:t>
      </w:r>
      <w:r w:rsidR="003E3AA1" w:rsidRPr="00357E07">
        <w:t xml:space="preserve"> </w:t>
      </w:r>
      <w:r w:rsidRPr="00357E07">
        <w:t>влажность</w:t>
      </w:r>
      <w:r w:rsidR="003E3AA1" w:rsidRPr="00357E07">
        <w:t xml:space="preserve"> </w:t>
      </w:r>
      <w:r w:rsidRPr="00357E07">
        <w:t>шихты</w:t>
      </w:r>
      <w:r w:rsidR="003E3AA1" w:rsidRPr="00357E07">
        <w:t xml:space="preserve"> </w:t>
      </w:r>
      <w:r w:rsidRPr="00357E07">
        <w:t>перед подачей</w:t>
      </w:r>
      <w:r w:rsidR="003E3AA1" w:rsidRPr="00357E07">
        <w:t xml:space="preserve"> </w:t>
      </w:r>
      <w:r w:rsidRPr="00357E07">
        <w:t>на агломашыну</w:t>
      </w:r>
      <w:r w:rsidR="003E3AA1" w:rsidRPr="00357E07">
        <w:t xml:space="preserve"> </w:t>
      </w:r>
      <w:r w:rsidRPr="00357E07">
        <w:t>7</w:t>
      </w:r>
      <w:r w:rsidR="003E3AA1" w:rsidRPr="00357E07">
        <w:t xml:space="preserve">, </w:t>
      </w:r>
      <w:r w:rsidRPr="00357E07">
        <w:t>2</w:t>
      </w:r>
      <w:r w:rsidR="003E3AA1" w:rsidRPr="00357E07">
        <w:t xml:space="preserve"> </w:t>
      </w:r>
      <w:r w:rsidRPr="00357E07">
        <w:t>- 7</w:t>
      </w:r>
      <w:r w:rsidR="003E3AA1" w:rsidRPr="00357E07">
        <w:t xml:space="preserve">, </w:t>
      </w:r>
      <w:r w:rsidRPr="00357E07">
        <w:t>6.</w:t>
      </w:r>
      <w:r w:rsidR="00E771A0" w:rsidRPr="00357E07">
        <w:t xml:space="preserve"> </w:t>
      </w:r>
      <w:r w:rsidRPr="00357E07">
        <w:t>Поэтому</w:t>
      </w:r>
      <w:r w:rsidR="003E3AA1" w:rsidRPr="00357E07">
        <w:t xml:space="preserve"> </w:t>
      </w:r>
      <w:r w:rsidRPr="00357E07">
        <w:t>во время</w:t>
      </w:r>
      <w:r w:rsidR="003E3AA1" w:rsidRPr="00357E07">
        <w:t xml:space="preserve"> </w:t>
      </w:r>
      <w:r w:rsidRPr="00357E07">
        <w:t>операции</w:t>
      </w:r>
      <w:r w:rsidR="003E3AA1" w:rsidRPr="00357E07">
        <w:t xml:space="preserve"> </w:t>
      </w:r>
      <w:r w:rsidRPr="00357E07">
        <w:t>смешывания</w:t>
      </w:r>
      <w:r w:rsidR="003E3AA1" w:rsidRPr="00357E07">
        <w:t xml:space="preserve"> </w:t>
      </w:r>
      <w:r w:rsidRPr="00357E07">
        <w:t>и</w:t>
      </w:r>
      <w:r w:rsidR="003E3AA1" w:rsidRPr="00357E07">
        <w:t xml:space="preserve"> </w:t>
      </w:r>
      <w:r w:rsidRPr="00357E07">
        <w:t>окомкования</w:t>
      </w:r>
      <w:r w:rsidR="003E3AA1" w:rsidRPr="00357E07">
        <w:t xml:space="preserve"> </w:t>
      </w:r>
      <w:r w:rsidRPr="00357E07">
        <w:t>подается вода</w:t>
      </w:r>
      <w:r w:rsidR="003E3AA1" w:rsidRPr="00357E07">
        <w:t xml:space="preserve">, </w:t>
      </w:r>
      <w:r w:rsidR="0019462F" w:rsidRPr="00357E07">
        <w:t>о</w:t>
      </w:r>
      <w:r w:rsidRPr="00357E07">
        <w:t>беспечивающая</w:t>
      </w:r>
      <w:r w:rsidR="003E3AA1" w:rsidRPr="00357E07">
        <w:t xml:space="preserve"> </w:t>
      </w:r>
      <w:r w:rsidRPr="00357E07">
        <w:t>комкуемость</w:t>
      </w:r>
      <w:r w:rsidR="003E3AA1" w:rsidRPr="00357E07">
        <w:t xml:space="preserve"> </w:t>
      </w:r>
      <w:r w:rsidRPr="00357E07">
        <w:t>шихтовых материалов</w:t>
      </w:r>
      <w:r w:rsidR="003E3AA1" w:rsidRPr="00357E07">
        <w:t xml:space="preserve"> </w:t>
      </w:r>
      <w:r w:rsidRPr="00357E07">
        <w:t>и тем самым</w:t>
      </w:r>
      <w:r w:rsidR="003E3AA1" w:rsidRPr="00357E07">
        <w:t xml:space="preserve"> </w:t>
      </w:r>
      <w:r w:rsidRPr="00357E07">
        <w:t>улучшающая</w:t>
      </w:r>
      <w:r w:rsidR="003E3AA1" w:rsidRPr="00357E07">
        <w:t xml:space="preserve"> </w:t>
      </w:r>
      <w:r w:rsidRPr="00357E07">
        <w:t>газопр</w:t>
      </w:r>
      <w:r w:rsidR="00E771A0" w:rsidRPr="00357E07">
        <w:t>о</w:t>
      </w:r>
      <w:r w:rsidRPr="00357E07">
        <w:t>ницаемость</w:t>
      </w:r>
      <w:r w:rsidR="003E3AA1" w:rsidRPr="00357E07">
        <w:t xml:space="preserve"> </w:t>
      </w:r>
      <w:r w:rsidRPr="00357E07">
        <w:t>слоя во спекания.</w:t>
      </w:r>
    </w:p>
    <w:p w:rsidR="00662E97" w:rsidRPr="00357E07" w:rsidRDefault="00662E97" w:rsidP="00357E07">
      <w:pPr>
        <w:jc w:val="both"/>
      </w:pPr>
      <w:r w:rsidRPr="00357E07">
        <w:t>Спекания</w:t>
      </w:r>
      <w:r w:rsidR="003E3AA1" w:rsidRPr="00357E07">
        <w:t xml:space="preserve"> </w:t>
      </w:r>
      <w:r w:rsidRPr="00357E07">
        <w:t>агломерата</w:t>
      </w:r>
      <w:r w:rsidR="003E3AA1" w:rsidRPr="00357E07">
        <w:t xml:space="preserve"> </w:t>
      </w:r>
      <w:r w:rsidRPr="00357E07">
        <w:t>производится</w:t>
      </w:r>
      <w:r w:rsidR="003E3AA1" w:rsidRPr="00357E07">
        <w:t xml:space="preserve"> </w:t>
      </w:r>
      <w:r w:rsidRPr="00357E07">
        <w:t>на</w:t>
      </w:r>
      <w:r w:rsidR="003E3AA1" w:rsidRPr="00357E07">
        <w:t xml:space="preserve"> </w:t>
      </w:r>
      <w:r w:rsidRPr="00357E07">
        <w:t>агломашыне.</w:t>
      </w:r>
      <w:r w:rsidR="00E771A0" w:rsidRPr="00357E07">
        <w:t xml:space="preserve"> </w:t>
      </w:r>
      <w:r w:rsidRPr="00357E07">
        <w:t>выход</w:t>
      </w:r>
      <w:r w:rsidR="003E3AA1" w:rsidRPr="00357E07">
        <w:t xml:space="preserve"> </w:t>
      </w:r>
      <w:r w:rsidRPr="00357E07">
        <w:t>агломерата</w:t>
      </w:r>
      <w:r w:rsidR="003E3AA1" w:rsidRPr="00357E07">
        <w:t xml:space="preserve"> </w:t>
      </w:r>
      <w:r w:rsidRPr="00357E07">
        <w:t>из</w:t>
      </w:r>
      <w:r w:rsidR="003E3AA1" w:rsidRPr="00357E07">
        <w:t xml:space="preserve"> </w:t>
      </w:r>
      <w:r w:rsidRPr="00357E07">
        <w:t>спека</w:t>
      </w:r>
      <w:r w:rsidR="003E3AA1" w:rsidRPr="00357E07">
        <w:t xml:space="preserve"> </w:t>
      </w:r>
      <w:r w:rsidRPr="00357E07">
        <w:t>по практическим</w:t>
      </w:r>
      <w:r w:rsidR="003E3AA1" w:rsidRPr="00357E07">
        <w:t xml:space="preserve"> </w:t>
      </w:r>
      <w:r w:rsidRPr="00357E07">
        <w:t>данным</w:t>
      </w:r>
      <w:r w:rsidR="003E3AA1" w:rsidRPr="00357E07">
        <w:t xml:space="preserve"> </w:t>
      </w:r>
      <w:r w:rsidRPr="00357E07">
        <w:t>составляет</w:t>
      </w:r>
      <w:r w:rsidR="003E3AA1" w:rsidRPr="00357E07">
        <w:t xml:space="preserve"> </w:t>
      </w:r>
      <w:r w:rsidRPr="00357E07">
        <w:t>от</w:t>
      </w:r>
      <w:r w:rsidR="003E3AA1" w:rsidRPr="00357E07">
        <w:t xml:space="preserve"> </w:t>
      </w:r>
      <w:r w:rsidRPr="00357E07">
        <w:t>71</w:t>
      </w:r>
      <w:r w:rsidR="003E3AA1" w:rsidRPr="00357E07">
        <w:t xml:space="preserve">, </w:t>
      </w:r>
      <w:r w:rsidRPr="00357E07">
        <w:t>4</w:t>
      </w:r>
      <w:r w:rsidR="003E3AA1" w:rsidRPr="00357E07">
        <w:t xml:space="preserve"> </w:t>
      </w:r>
      <w:r w:rsidRPr="00357E07">
        <w:t>( 400</w:t>
      </w:r>
      <w:r w:rsidR="003E3AA1" w:rsidRPr="00357E07">
        <w:t xml:space="preserve"> </w:t>
      </w:r>
      <w:r w:rsidRPr="00357E07">
        <w:t>кг возврата</w:t>
      </w:r>
      <w:r w:rsidR="003E3AA1" w:rsidRPr="00357E07">
        <w:t xml:space="preserve"> </w:t>
      </w:r>
      <w:r w:rsidRPr="00357E07">
        <w:t>на</w:t>
      </w:r>
      <w:r w:rsidR="003E3AA1" w:rsidRPr="00357E07">
        <w:t xml:space="preserve"> </w:t>
      </w:r>
      <w:r w:rsidRPr="00357E07">
        <w:t>тонну</w:t>
      </w:r>
      <w:r w:rsidR="003E3AA1" w:rsidRPr="00357E07">
        <w:t xml:space="preserve"> </w:t>
      </w:r>
      <w:r w:rsidRPr="00357E07">
        <w:t>агломерата)</w:t>
      </w:r>
      <w:r w:rsidR="003E3AA1" w:rsidRPr="00357E07">
        <w:t xml:space="preserve">, </w:t>
      </w:r>
      <w:r w:rsidRPr="00357E07">
        <w:t>до 69</w:t>
      </w:r>
      <w:r w:rsidR="003E3AA1" w:rsidRPr="00357E07">
        <w:t xml:space="preserve">, </w:t>
      </w:r>
      <w:r w:rsidRPr="00357E07">
        <w:t>0%</w:t>
      </w:r>
      <w:r w:rsidR="003E3AA1" w:rsidRPr="00357E07">
        <w:t xml:space="preserve"> </w:t>
      </w:r>
      <w:r w:rsidRPr="00357E07">
        <w:t>( 450</w:t>
      </w:r>
      <w:r w:rsidR="003E3AA1" w:rsidRPr="00357E07">
        <w:t xml:space="preserve"> </w:t>
      </w:r>
      <w:r w:rsidRPr="00357E07">
        <w:t>кг</w:t>
      </w:r>
      <w:r w:rsidR="003E3AA1" w:rsidRPr="00357E07">
        <w:t xml:space="preserve"> </w:t>
      </w:r>
      <w:r w:rsidRPr="00357E07">
        <w:t>возврата</w:t>
      </w:r>
      <w:r w:rsidR="003E3AA1" w:rsidRPr="00357E07">
        <w:t xml:space="preserve"> </w:t>
      </w:r>
      <w:r w:rsidRPr="00357E07">
        <w:t>на тонну</w:t>
      </w:r>
      <w:r w:rsidR="003E3AA1" w:rsidRPr="00357E07">
        <w:t xml:space="preserve"> </w:t>
      </w:r>
      <w:r w:rsidRPr="00357E07">
        <w:t xml:space="preserve">агломерата ). </w:t>
      </w:r>
    </w:p>
    <w:p w:rsidR="003E3AA1" w:rsidRPr="00357E07" w:rsidRDefault="00662E97" w:rsidP="00357E07">
      <w:pPr>
        <w:jc w:val="both"/>
      </w:pPr>
      <w:r w:rsidRPr="00357E07">
        <w:t>Готовый</w:t>
      </w:r>
      <w:r w:rsidR="003E3AA1" w:rsidRPr="00357E07">
        <w:t xml:space="preserve"> </w:t>
      </w:r>
      <w:r w:rsidRPr="00357E07">
        <w:t>агломерат</w:t>
      </w:r>
      <w:r w:rsidR="003E3AA1" w:rsidRPr="00357E07">
        <w:t xml:space="preserve"> </w:t>
      </w:r>
      <w:r w:rsidRPr="00357E07">
        <w:t>не обходимо</w:t>
      </w:r>
      <w:r w:rsidR="003E3AA1" w:rsidRPr="00357E07">
        <w:t xml:space="preserve"> </w:t>
      </w:r>
      <w:r w:rsidRPr="00357E07">
        <w:t>измельчить</w:t>
      </w:r>
      <w:r w:rsidR="003E3AA1" w:rsidRPr="00357E07">
        <w:t xml:space="preserve"> </w:t>
      </w:r>
      <w:r w:rsidRPr="00357E07">
        <w:t>и разделить на фракции</w:t>
      </w:r>
      <w:r w:rsidR="003E3AA1" w:rsidRPr="00357E07">
        <w:t xml:space="preserve"> </w:t>
      </w:r>
      <w:r w:rsidRPr="00357E07">
        <w:t>по</w:t>
      </w:r>
      <w:r w:rsidR="003E3AA1" w:rsidRPr="00357E07">
        <w:t xml:space="preserve"> </w:t>
      </w:r>
      <w:r w:rsidRPr="00357E07">
        <w:t>крупности</w:t>
      </w:r>
      <w:r w:rsidR="003E3AA1" w:rsidRPr="00357E07">
        <w:t xml:space="preserve"> </w:t>
      </w:r>
      <w:r w:rsidRPr="00357E07">
        <w:t>для</w:t>
      </w:r>
      <w:r w:rsidR="003E3AA1" w:rsidRPr="00357E07">
        <w:t xml:space="preserve"> </w:t>
      </w:r>
      <w:r w:rsidRPr="00357E07">
        <w:t>этого принимаем</w:t>
      </w:r>
      <w:r w:rsidR="003E3AA1" w:rsidRPr="00357E07">
        <w:t xml:space="preserve"> </w:t>
      </w:r>
      <w:r w:rsidRPr="00357E07">
        <w:t>технологические операции</w:t>
      </w:r>
      <w:r w:rsidR="003E3AA1" w:rsidRPr="00357E07">
        <w:t xml:space="preserve"> </w:t>
      </w:r>
      <w:r w:rsidRPr="00357E07">
        <w:t>дробления</w:t>
      </w:r>
      <w:r w:rsidR="003E3AA1" w:rsidRPr="00357E07">
        <w:t xml:space="preserve"> </w:t>
      </w:r>
      <w:r w:rsidRPr="00357E07">
        <w:t>и грохочения.</w:t>
      </w:r>
    </w:p>
    <w:p w:rsidR="003E3AA1" w:rsidRPr="00357E07" w:rsidRDefault="00E771A0" w:rsidP="00357E07">
      <w:pPr>
        <w:jc w:val="both"/>
      </w:pPr>
      <w:r w:rsidRPr="00357E07">
        <w:t>Охлаждение</w:t>
      </w:r>
      <w:r w:rsidR="003E3AA1" w:rsidRPr="00357E07">
        <w:t xml:space="preserve"> </w:t>
      </w:r>
      <w:r w:rsidR="00662E97" w:rsidRPr="00357E07">
        <w:t>кондиционного</w:t>
      </w:r>
      <w:r w:rsidR="003E3AA1" w:rsidRPr="00357E07">
        <w:t xml:space="preserve"> </w:t>
      </w:r>
      <w:r w:rsidR="00662E97" w:rsidRPr="00357E07">
        <w:t>и не кондиционного агломерата</w:t>
      </w:r>
      <w:r w:rsidR="003E3AA1" w:rsidRPr="00357E07">
        <w:t xml:space="preserve"> </w:t>
      </w:r>
      <w:r w:rsidR="00662E97" w:rsidRPr="00357E07">
        <w:t>производятся</w:t>
      </w:r>
      <w:r w:rsidR="003E3AA1" w:rsidRPr="00357E07">
        <w:t xml:space="preserve"> </w:t>
      </w:r>
      <w:r w:rsidR="00662E97" w:rsidRPr="00357E07">
        <w:t>различными способами : не кондиционный</w:t>
      </w:r>
      <w:r w:rsidR="003E3AA1" w:rsidRPr="00357E07">
        <w:t xml:space="preserve"> </w:t>
      </w:r>
      <w:r w:rsidR="00662E97" w:rsidRPr="00357E07">
        <w:t>агломерат</w:t>
      </w:r>
      <w:r w:rsidR="003E3AA1" w:rsidRPr="00357E07">
        <w:t xml:space="preserve"> </w:t>
      </w:r>
      <w:r w:rsidR="00662E97" w:rsidRPr="00357E07">
        <w:t>(фракции</w:t>
      </w:r>
      <w:r w:rsidR="003E3AA1" w:rsidRPr="00357E07">
        <w:t xml:space="preserve"> </w:t>
      </w:r>
      <w:r w:rsidR="00662E97" w:rsidRPr="00357E07">
        <w:t>-</w:t>
      </w:r>
      <w:r w:rsidR="003E3AA1" w:rsidRPr="00357E07">
        <w:t xml:space="preserve"> </w:t>
      </w:r>
      <w:r w:rsidR="00662E97" w:rsidRPr="00357E07">
        <w:t>5 мм) охлаждают</w:t>
      </w:r>
      <w:r w:rsidR="003E3AA1" w:rsidRPr="00357E07">
        <w:t xml:space="preserve"> </w:t>
      </w:r>
      <w:r w:rsidR="00662E97" w:rsidRPr="00357E07">
        <w:t>с помощью</w:t>
      </w:r>
      <w:r w:rsidR="003E3AA1" w:rsidRPr="00357E07">
        <w:t xml:space="preserve"> </w:t>
      </w:r>
      <w:r w:rsidR="00662E97" w:rsidRPr="00357E07">
        <w:t>охладителя</w:t>
      </w:r>
      <w:r w:rsidR="003E3AA1" w:rsidRPr="00357E07">
        <w:t xml:space="preserve"> </w:t>
      </w:r>
      <w:r w:rsidR="00662E97" w:rsidRPr="00357E07">
        <w:t>для возврата</w:t>
      </w:r>
      <w:r w:rsidR="003E3AA1" w:rsidRPr="00357E07">
        <w:t xml:space="preserve">, </w:t>
      </w:r>
      <w:r w:rsidR="00662E97" w:rsidRPr="00357E07">
        <w:t>при этом производится подача воды</w:t>
      </w:r>
      <w:r w:rsidR="003E3AA1" w:rsidRPr="00357E07">
        <w:t xml:space="preserve">, </w:t>
      </w:r>
      <w:r w:rsidR="00662E97" w:rsidRPr="00357E07">
        <w:t>годный</w:t>
      </w:r>
      <w:r w:rsidR="003E3AA1" w:rsidRPr="00357E07">
        <w:t xml:space="preserve"> </w:t>
      </w:r>
      <w:r w:rsidR="00662E97" w:rsidRPr="00357E07">
        <w:t>агломерат</w:t>
      </w:r>
      <w:r w:rsidR="003E3AA1" w:rsidRPr="00357E07">
        <w:t xml:space="preserve"> </w:t>
      </w:r>
      <w:r w:rsidR="00662E97" w:rsidRPr="00357E07">
        <w:t>охлаждают</w:t>
      </w:r>
      <w:r w:rsidR="003E3AA1" w:rsidRPr="00357E07">
        <w:t xml:space="preserve"> </w:t>
      </w:r>
      <w:r w:rsidR="00662E97" w:rsidRPr="00357E07">
        <w:t>путем</w:t>
      </w:r>
      <w:r w:rsidR="003E3AA1" w:rsidRPr="00357E07">
        <w:t xml:space="preserve"> </w:t>
      </w:r>
      <w:r w:rsidR="00662E97" w:rsidRPr="00357E07">
        <w:t>продувки</w:t>
      </w:r>
      <w:r w:rsidR="003E3AA1" w:rsidRPr="00357E07">
        <w:t xml:space="preserve"> </w:t>
      </w:r>
      <w:r w:rsidR="00662E97" w:rsidRPr="00357E07">
        <w:t>воздуха</w:t>
      </w:r>
      <w:r w:rsidR="003E3AA1" w:rsidRPr="00357E07">
        <w:t xml:space="preserve"> </w:t>
      </w:r>
      <w:r w:rsidR="00662E97" w:rsidRPr="00357E07">
        <w:t>с</w:t>
      </w:r>
      <w:r w:rsidR="003E3AA1" w:rsidRPr="00357E07">
        <w:t xml:space="preserve"> </w:t>
      </w:r>
      <w:r w:rsidR="00662E97" w:rsidRPr="00357E07">
        <w:t>помощью</w:t>
      </w:r>
      <w:r w:rsidR="003E3AA1" w:rsidRPr="00357E07">
        <w:t xml:space="preserve"> </w:t>
      </w:r>
      <w:r w:rsidR="00662E97" w:rsidRPr="00357E07">
        <w:t>охладителя</w:t>
      </w:r>
      <w:r w:rsidR="003E3AA1" w:rsidRPr="00357E07">
        <w:t xml:space="preserve"> </w:t>
      </w:r>
      <w:r w:rsidR="00662E97" w:rsidRPr="00357E07">
        <w:t>агломерата.</w:t>
      </w:r>
    </w:p>
    <w:p w:rsidR="00662E97" w:rsidRPr="00357E07" w:rsidRDefault="00662E97" w:rsidP="00357E07">
      <w:pPr>
        <w:jc w:val="both"/>
      </w:pPr>
      <w:r w:rsidRPr="00357E07">
        <w:t>После</w:t>
      </w:r>
      <w:r w:rsidR="003E3AA1" w:rsidRPr="00357E07">
        <w:t xml:space="preserve"> </w:t>
      </w:r>
      <w:r w:rsidRPr="00357E07">
        <w:t>охлаждения</w:t>
      </w:r>
      <w:r w:rsidR="003E3AA1" w:rsidRPr="00357E07">
        <w:t xml:space="preserve"> </w:t>
      </w:r>
      <w:r w:rsidRPr="00357E07">
        <w:t>возврата</w:t>
      </w:r>
      <w:r w:rsidR="003E3AA1" w:rsidRPr="00357E07">
        <w:t xml:space="preserve"> </w:t>
      </w:r>
      <w:r w:rsidRPr="00357E07">
        <w:t>дозируется</w:t>
      </w:r>
      <w:r w:rsidR="003E3AA1" w:rsidRPr="00357E07">
        <w:t xml:space="preserve"> </w:t>
      </w:r>
      <w:r w:rsidRPr="00357E07">
        <w:t>и смешывается</w:t>
      </w:r>
      <w:r w:rsidR="003E3AA1" w:rsidRPr="00357E07">
        <w:t xml:space="preserve"> </w:t>
      </w:r>
      <w:r w:rsidRPr="00357E07">
        <w:t>с</w:t>
      </w:r>
      <w:r w:rsidR="003E3AA1" w:rsidRPr="00357E07">
        <w:t xml:space="preserve"> </w:t>
      </w:r>
      <w:r w:rsidRPr="00357E07">
        <w:t>шихтой</w:t>
      </w:r>
      <w:r w:rsidR="003E3AA1" w:rsidRPr="00357E07">
        <w:t xml:space="preserve"> </w:t>
      </w:r>
      <w:r w:rsidRPr="00357E07">
        <w:t>на</w:t>
      </w:r>
      <w:r w:rsidR="003E3AA1" w:rsidRPr="00357E07">
        <w:t xml:space="preserve"> </w:t>
      </w:r>
      <w:r w:rsidRPr="00357E07">
        <w:t>сборном</w:t>
      </w:r>
      <w:r w:rsidR="003E3AA1" w:rsidRPr="00357E07">
        <w:t xml:space="preserve"> </w:t>
      </w:r>
      <w:r w:rsidR="00E771A0" w:rsidRPr="00357E07">
        <w:t>конвейере</w:t>
      </w:r>
      <w:r w:rsidRPr="00357E07">
        <w:t xml:space="preserve"> . агломерат</w:t>
      </w:r>
      <w:r w:rsidR="003E3AA1" w:rsidRPr="00357E07">
        <w:t xml:space="preserve"> </w:t>
      </w:r>
      <w:r w:rsidRPr="00357E07">
        <w:t>подвергается</w:t>
      </w:r>
      <w:r w:rsidR="003E3AA1" w:rsidRPr="00357E07">
        <w:t xml:space="preserve"> </w:t>
      </w:r>
      <w:r w:rsidRPr="00357E07">
        <w:t>вторичному</w:t>
      </w:r>
      <w:r w:rsidR="003E3AA1" w:rsidRPr="00357E07">
        <w:t xml:space="preserve"> </w:t>
      </w:r>
      <w:r w:rsidRPr="00357E07">
        <w:t>грохочению</w:t>
      </w:r>
      <w:r w:rsidR="003E3AA1" w:rsidRPr="00357E07">
        <w:t xml:space="preserve"> </w:t>
      </w:r>
      <w:r w:rsidRPr="00357E07">
        <w:t>после</w:t>
      </w:r>
      <w:r w:rsidR="003E3AA1" w:rsidRPr="00357E07">
        <w:t xml:space="preserve"> </w:t>
      </w:r>
      <w:r w:rsidRPr="00357E07">
        <w:t>чего разделяется</w:t>
      </w:r>
      <w:r w:rsidR="003E3AA1" w:rsidRPr="00357E07">
        <w:t xml:space="preserve"> </w:t>
      </w:r>
      <w:r w:rsidRPr="00357E07">
        <w:t>на три класса по крупности : фракции</w:t>
      </w:r>
      <w:r w:rsidR="003E3AA1" w:rsidRPr="00357E07">
        <w:t xml:space="preserve"> </w:t>
      </w:r>
      <w:r w:rsidRPr="00357E07">
        <w:t>- 5мм – отправляется</w:t>
      </w:r>
      <w:r w:rsidR="003E3AA1" w:rsidRPr="00357E07">
        <w:t xml:space="preserve"> </w:t>
      </w:r>
      <w:r w:rsidRPr="00357E07">
        <w:t xml:space="preserve">на возврат; </w:t>
      </w:r>
      <w:r w:rsidR="00E771A0" w:rsidRPr="00357E07">
        <w:t>фракция</w:t>
      </w:r>
      <w:r w:rsidR="003E3AA1" w:rsidRPr="00357E07">
        <w:t xml:space="preserve"> </w:t>
      </w:r>
      <w:r w:rsidRPr="00357E07">
        <w:t>5-15 мм</w:t>
      </w:r>
      <w:r w:rsidR="003E3AA1" w:rsidRPr="00357E07">
        <w:t xml:space="preserve"> </w:t>
      </w:r>
      <w:r w:rsidRPr="00357E07">
        <w:t>является</w:t>
      </w:r>
      <w:r w:rsidR="003E3AA1" w:rsidRPr="00357E07">
        <w:t xml:space="preserve"> </w:t>
      </w:r>
      <w:r w:rsidR="00E771A0" w:rsidRPr="00357E07">
        <w:t>материалом</w:t>
      </w:r>
      <w:r w:rsidR="003E3AA1" w:rsidRPr="00357E07">
        <w:t xml:space="preserve"> </w:t>
      </w:r>
      <w:r w:rsidRPr="00357E07">
        <w:t>для постели</w:t>
      </w:r>
      <w:r w:rsidR="003E3AA1" w:rsidRPr="00357E07">
        <w:t xml:space="preserve"> </w:t>
      </w:r>
      <w:r w:rsidRPr="00357E07">
        <w:t>и</w:t>
      </w:r>
      <w:r w:rsidR="003E3AA1" w:rsidRPr="00357E07">
        <w:t xml:space="preserve"> </w:t>
      </w:r>
      <w:r w:rsidRPr="00357E07">
        <w:t>поддается</w:t>
      </w:r>
      <w:r w:rsidR="003E3AA1" w:rsidRPr="00357E07">
        <w:t xml:space="preserve"> </w:t>
      </w:r>
      <w:r w:rsidRPr="00357E07">
        <w:t>в отделения</w:t>
      </w:r>
      <w:r w:rsidR="003E3AA1" w:rsidRPr="00357E07">
        <w:t xml:space="preserve"> </w:t>
      </w:r>
      <w:r w:rsidRPr="00357E07">
        <w:t>агломерационной машины; готовая продукция</w:t>
      </w:r>
      <w:r w:rsidR="003E3AA1" w:rsidRPr="00357E07">
        <w:t xml:space="preserve">, </w:t>
      </w:r>
      <w:r w:rsidR="00E771A0" w:rsidRPr="00357E07">
        <w:t>фракция</w:t>
      </w:r>
      <w:r w:rsidR="003E3AA1" w:rsidRPr="00357E07">
        <w:t xml:space="preserve"> </w:t>
      </w:r>
      <w:r w:rsidRPr="00357E07">
        <w:t>15 -20 мм</w:t>
      </w:r>
      <w:r w:rsidR="003E3AA1" w:rsidRPr="00357E07">
        <w:t xml:space="preserve">, </w:t>
      </w:r>
      <w:r w:rsidRPr="00357E07">
        <w:t>является</w:t>
      </w:r>
      <w:r w:rsidR="003E3AA1" w:rsidRPr="00357E07">
        <w:t xml:space="preserve"> </w:t>
      </w:r>
      <w:r w:rsidRPr="00357E07">
        <w:t>годным</w:t>
      </w:r>
      <w:r w:rsidR="003E3AA1" w:rsidRPr="00357E07">
        <w:t xml:space="preserve"> </w:t>
      </w:r>
      <w:r w:rsidRPr="00357E07">
        <w:t>агломератом</w:t>
      </w:r>
      <w:r w:rsidR="003E3AA1" w:rsidRPr="00357E07">
        <w:t xml:space="preserve"> </w:t>
      </w:r>
      <w:r w:rsidRPr="00357E07">
        <w:t>и поддается</w:t>
      </w:r>
      <w:r w:rsidR="003E3AA1" w:rsidRPr="00357E07">
        <w:t xml:space="preserve"> </w:t>
      </w:r>
      <w:r w:rsidRPr="00357E07">
        <w:t>погрузочные бункера</w:t>
      </w:r>
      <w:r w:rsidR="003E3AA1" w:rsidRPr="00357E07">
        <w:t xml:space="preserve"> </w:t>
      </w:r>
      <w:r w:rsidRPr="00357E07">
        <w:t>или склад</w:t>
      </w:r>
      <w:r w:rsidR="003E3AA1" w:rsidRPr="00357E07">
        <w:t xml:space="preserve">, </w:t>
      </w:r>
      <w:r w:rsidRPr="00357E07">
        <w:t>затем</w:t>
      </w:r>
      <w:r w:rsidR="003E3AA1" w:rsidRPr="00357E07">
        <w:t xml:space="preserve"> </w:t>
      </w:r>
      <w:r w:rsidRPr="00357E07">
        <w:t>поддается</w:t>
      </w:r>
      <w:r w:rsidR="003E3AA1" w:rsidRPr="00357E07">
        <w:t xml:space="preserve"> </w:t>
      </w:r>
      <w:r w:rsidRPr="00357E07">
        <w:t>на отгрузку.</w:t>
      </w:r>
    </w:p>
    <w:p w:rsidR="00662E97" w:rsidRPr="00357E07" w:rsidRDefault="00662E97" w:rsidP="00357E07">
      <w:pPr>
        <w:jc w:val="both"/>
      </w:pPr>
    </w:p>
    <w:p w:rsidR="005D294C" w:rsidRPr="00357E07" w:rsidRDefault="005D294C" w:rsidP="00357E07">
      <w:pPr>
        <w:jc w:val="both"/>
      </w:pPr>
      <w:r w:rsidRPr="00357E07">
        <w:t>3. Расчет состава шихты</w:t>
      </w:r>
    </w:p>
    <w:p w:rsidR="005D294C" w:rsidRPr="00357E07" w:rsidRDefault="005D294C" w:rsidP="00357E07">
      <w:pPr>
        <w:jc w:val="both"/>
      </w:pPr>
    </w:p>
    <w:p w:rsidR="005D294C" w:rsidRPr="00357E07" w:rsidRDefault="005D294C" w:rsidP="00357E07">
      <w:pPr>
        <w:jc w:val="both"/>
      </w:pPr>
      <w:r w:rsidRPr="00357E07">
        <w:t>Химический состав компонентов агломерационной шихты Табл3.1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40"/>
        <w:gridCol w:w="716"/>
        <w:gridCol w:w="716"/>
        <w:gridCol w:w="716"/>
        <w:gridCol w:w="716"/>
        <w:gridCol w:w="716"/>
        <w:gridCol w:w="857"/>
        <w:gridCol w:w="716"/>
        <w:gridCol w:w="1286"/>
        <w:gridCol w:w="716"/>
      </w:tblGrid>
      <w:tr w:rsidR="005D294C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9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Содержания компонентов в %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Материал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Fe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Mn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Sобщ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FeO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Fe2O3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SiO2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Al2O3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Ca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Желез.конц.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65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25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66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7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19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Аглоруда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54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152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76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15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3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21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Колошн.пыль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45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6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57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9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13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09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Известняк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53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51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Долмотизир.изв.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43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3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Кокс.мелочь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16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751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161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041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24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21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6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02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Антроц.штыб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14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751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363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069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21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39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17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11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93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Материал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MgO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MnO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P2O5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SO3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Cг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Прочие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ППП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356812" w:rsidP="000B0818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B0818">
              <w:rPr>
                <w:position w:val="-8"/>
                <w:sz w:val="20"/>
                <w:szCs w:val="20"/>
              </w:rPr>
              <w:object w:dxaOrig="1080" w:dyaOrig="300">
                <v:shape id="_x0000_i1028" type="#_x0000_t75" style="width:53.25pt;height:15.75pt" o:ole="" o:allowoverlap="f">
                  <v:imagedata r:id="rId8" o:title=""/>
                </v:shape>
                <o:OLEObject Type="Embed" ProgID="Equation.3" ShapeID="_x0000_i1028" DrawAspect="Content" ObjectID="_1459118288" r:id="rId9"/>
              </w:object>
            </w:r>
            <w:r w:rsidR="005D294C" w:rsidRPr="000B081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влаги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Желез.конц.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055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326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4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Аглоруда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196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9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708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741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4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8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Колошн.пыль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7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521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521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8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5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Известняк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42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8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Долмотизир.изв.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8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44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4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1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Кокс.мелочь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282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318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Антроц.штыб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5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439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</w:tr>
    </w:tbl>
    <w:p w:rsidR="0019462F" w:rsidRPr="00357E07" w:rsidRDefault="0019462F" w:rsidP="00357E07">
      <w:pPr>
        <w:jc w:val="both"/>
      </w:pPr>
      <w:r w:rsidRPr="00357E07">
        <w:br w:type="page"/>
      </w:r>
    </w:p>
    <w:p w:rsidR="005D294C" w:rsidRPr="00357E07" w:rsidRDefault="005D294C" w:rsidP="00357E07">
      <w:pPr>
        <w:jc w:val="both"/>
      </w:pPr>
      <w:r w:rsidRPr="00357E07">
        <w:t>Технический анализ твердого топлива Табл3.2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90"/>
        <w:gridCol w:w="1401"/>
        <w:gridCol w:w="716"/>
        <w:gridCol w:w="1390"/>
        <w:gridCol w:w="925"/>
        <w:gridCol w:w="1727"/>
        <w:gridCol w:w="516"/>
      </w:tblGrid>
      <w:tr w:rsidR="005D294C" w:rsidRPr="000B0818" w:rsidTr="000B0818">
        <w:tc>
          <w:tcPr>
            <w:tcW w:w="0" w:type="auto"/>
            <w:gridSpan w:val="7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Содержания компонентов в %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Материал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Содерж.влаги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Зола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Сера горючая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Летучие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Углерод горючий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E16ABC" w:rsidP="000B0818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noProof/>
                <w:lang w:val="ru-RU"/>
              </w:rPr>
              <w:object w:dxaOrig="1440" w:dyaOrig="1440">
                <v:shape id="_x0000_s1026" type="#_x0000_t75" style="position:absolute;left:0;text-align:left;margin-left:-.8pt;margin-top:1.25pt;width:13pt;height:15pt;z-index:251658240;mso-position-horizontal-relative:text;mso-position-vertical-relative:text">
                  <v:imagedata r:id="rId10" o:title=""/>
                </v:shape>
                <o:OLEObject Type="Embed" ProgID="Equation.3" ShapeID="_x0000_s1026" DrawAspect="Content" ObjectID="_1459118376" r:id="rId11"/>
              </w:object>
            </w:r>
            <w:r w:rsidR="005D294C" w:rsidRPr="000B0818">
              <w:rPr>
                <w:sz w:val="20"/>
                <w:szCs w:val="20"/>
              </w:rPr>
              <w:t xml:space="preserve"> 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Кокс.мелочь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14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81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100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Антроц штыб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6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14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5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78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100</w:t>
            </w:r>
          </w:p>
        </w:tc>
      </w:tr>
    </w:tbl>
    <w:p w:rsidR="005D294C" w:rsidRPr="00357E07" w:rsidRDefault="005D294C" w:rsidP="00357E07">
      <w:pPr>
        <w:jc w:val="both"/>
      </w:pPr>
    </w:p>
    <w:p w:rsidR="005D294C" w:rsidRPr="00357E07" w:rsidRDefault="005D294C" w:rsidP="00357E07">
      <w:pPr>
        <w:jc w:val="both"/>
      </w:pPr>
      <w:r w:rsidRPr="00357E07">
        <w:t>Расчет твердого топлива Табл.3.3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90"/>
        <w:gridCol w:w="716"/>
        <w:gridCol w:w="716"/>
        <w:gridCol w:w="716"/>
        <w:gridCol w:w="1116"/>
        <w:gridCol w:w="561"/>
        <w:gridCol w:w="857"/>
        <w:gridCol w:w="716"/>
        <w:gridCol w:w="925"/>
        <w:gridCol w:w="716"/>
      </w:tblGrid>
      <w:tr w:rsidR="000B0818" w:rsidRPr="000B0818" w:rsidTr="000B0818">
        <w:tc>
          <w:tcPr>
            <w:tcW w:w="0" w:type="auto"/>
            <w:gridSpan w:val="7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содержания компонента в 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Материал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Fe</w:t>
            </w:r>
            <w:r w:rsidRPr="000B0818">
              <w:rPr>
                <w:sz w:val="20"/>
                <w:szCs w:val="20"/>
                <w:vertAlign w:val="subscript"/>
              </w:rPr>
              <w:t>общ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Mn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S</w:t>
            </w:r>
            <w:r w:rsidRPr="000B0818">
              <w:rPr>
                <w:sz w:val="20"/>
                <w:szCs w:val="20"/>
                <w:vertAlign w:val="subscript"/>
              </w:rPr>
              <w:t>общ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FeO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Fe</w:t>
            </w:r>
            <w:r w:rsidRPr="000B0818">
              <w:rPr>
                <w:sz w:val="20"/>
                <w:szCs w:val="20"/>
                <w:vertAlign w:val="subscript"/>
              </w:rPr>
              <w:t>2</w:t>
            </w:r>
            <w:r w:rsidRPr="000B0818">
              <w:rPr>
                <w:sz w:val="20"/>
                <w:szCs w:val="20"/>
              </w:rPr>
              <w:t>O</w:t>
            </w:r>
            <w:r w:rsidRPr="000B0818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SiO</w:t>
            </w:r>
            <w:r w:rsidRPr="000B0818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Al</w:t>
            </w:r>
            <w:r w:rsidRPr="000B0818">
              <w:rPr>
                <w:sz w:val="20"/>
                <w:szCs w:val="20"/>
                <w:vertAlign w:val="subscript"/>
              </w:rPr>
              <w:t>2</w:t>
            </w:r>
            <w:r w:rsidRPr="000B0818">
              <w:rPr>
                <w:sz w:val="20"/>
                <w:szCs w:val="20"/>
              </w:rPr>
              <w:t>O</w:t>
            </w:r>
            <w:r w:rsidRPr="000B0818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CaO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Кокс.мелочь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474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4437252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3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535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6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299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3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154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881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Антроц.штыб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0444328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3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602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5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682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72</w:t>
            </w:r>
          </w:p>
        </w:tc>
      </w:tr>
      <w:tr w:rsidR="000B0818" w:rsidRPr="000B0818" w:rsidTr="000B0818">
        <w:tc>
          <w:tcPr>
            <w:tcW w:w="0" w:type="auto"/>
            <w:vMerge w:val="restart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0B0818">
              <w:rPr>
                <w:sz w:val="20"/>
                <w:szCs w:val="20"/>
              </w:rPr>
              <w:t>Материал</w:t>
            </w:r>
          </w:p>
        </w:tc>
        <w:tc>
          <w:tcPr>
            <w:tcW w:w="0" w:type="auto"/>
            <w:gridSpan w:val="6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Содержания компонента в 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</w:tr>
      <w:tr w:rsidR="000B0818" w:rsidRPr="000B0818" w:rsidTr="000B0818">
        <w:tc>
          <w:tcPr>
            <w:tcW w:w="0" w:type="auto"/>
            <w:vMerge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MgO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MnO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P2O5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SO3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Cг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Прочие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Sг</w:t>
            </w:r>
          </w:p>
        </w:tc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Летучие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0B0818">
              <w:rPr>
                <w:color w:val="000000"/>
                <w:sz w:val="20"/>
                <w:szCs w:val="20"/>
              </w:rPr>
              <w:t xml:space="preserve"> </w:t>
            </w:r>
            <w:r w:rsidR="00356812" w:rsidRPr="000B0818">
              <w:rPr>
                <w:sz w:val="20"/>
                <w:szCs w:val="20"/>
              </w:rPr>
              <w:object w:dxaOrig="279" w:dyaOrig="340">
                <v:shape id="_x0000_i1030" type="#_x0000_t75" style="width:14.25pt;height:17.25pt" o:ole="">
                  <v:imagedata r:id="rId12" o:title=""/>
                </v:shape>
                <o:OLEObject Type="Embed" ProgID="Equation.3" ShapeID="_x0000_i1030" DrawAspect="Content" ObjectID="_1459118289" r:id="rId13"/>
              </w:objec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Кокс.мелочь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474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334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3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535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6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299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3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154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881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Антроц.штыб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144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386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3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602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5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682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511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72</w:t>
            </w:r>
          </w:p>
        </w:tc>
      </w:tr>
    </w:tbl>
    <w:p w:rsidR="0019462F" w:rsidRPr="00357E07" w:rsidRDefault="0019462F" w:rsidP="00357E07">
      <w:pPr>
        <w:pStyle w:val="2"/>
        <w:ind w:firstLine="709"/>
      </w:pPr>
    </w:p>
    <w:p w:rsidR="0019462F" w:rsidRPr="00357E07" w:rsidRDefault="005D294C" w:rsidP="00357E07">
      <w:pPr>
        <w:pStyle w:val="2"/>
        <w:ind w:firstLine="709"/>
      </w:pPr>
      <w:r w:rsidRPr="00357E07">
        <w:t>Примечание:</w:t>
      </w:r>
    </w:p>
    <w:p w:rsidR="0019462F" w:rsidRPr="00357E07" w:rsidRDefault="0019462F" w:rsidP="00357E07">
      <w:pPr>
        <w:pStyle w:val="2"/>
        <w:ind w:firstLine="709"/>
      </w:pPr>
    </w:p>
    <w:p w:rsidR="0019462F" w:rsidRPr="00357E07" w:rsidRDefault="00356812" w:rsidP="00357E07">
      <w:pPr>
        <w:pStyle w:val="2"/>
        <w:ind w:firstLine="709"/>
      </w:pPr>
      <w:r w:rsidRPr="00357E07">
        <w:object w:dxaOrig="2140" w:dyaOrig="480">
          <v:shape id="_x0000_i1031" type="#_x0000_t75" style="width:107.25pt;height:24pt" o:ole="">
            <v:imagedata r:id="rId14" o:title=""/>
          </v:shape>
          <o:OLEObject Type="Embed" ProgID="Equation.3" ShapeID="_x0000_i1031" DrawAspect="Content" ObjectID="_1459118290" r:id="rId15"/>
        </w:object>
      </w:r>
      <w:r w:rsidR="0019462F" w:rsidRPr="00357E07">
        <w:t>,</w:t>
      </w:r>
    </w:p>
    <w:p w:rsidR="0019462F" w:rsidRPr="00357E07" w:rsidRDefault="0019462F" w:rsidP="00357E07">
      <w:pPr>
        <w:pStyle w:val="2"/>
        <w:ind w:firstLine="709"/>
      </w:pPr>
    </w:p>
    <w:p w:rsidR="005D294C" w:rsidRPr="00357E07" w:rsidRDefault="005D294C" w:rsidP="00357E07">
      <w:pPr>
        <w:pStyle w:val="2"/>
        <w:ind w:firstLine="709"/>
      </w:pPr>
      <w:r w:rsidRPr="00357E07">
        <w:t xml:space="preserve">где </w:t>
      </w:r>
      <w:r w:rsidR="00356812" w:rsidRPr="00357E07">
        <w:rPr>
          <w:position w:val="-12"/>
        </w:rPr>
        <w:object w:dxaOrig="400" w:dyaOrig="440">
          <v:shape id="_x0000_i1032" type="#_x0000_t75" style="width:20.25pt;height:21.75pt" o:ole="">
            <v:imagedata r:id="rId16" o:title=""/>
          </v:shape>
          <o:OLEObject Type="Embed" ProgID="Equation.3" ShapeID="_x0000_i1032" DrawAspect="Content" ObjectID="_1459118291" r:id="rId17"/>
        </w:object>
      </w:r>
      <w:r w:rsidRPr="00357E07">
        <w:t xml:space="preserve"> - горючая сера из технического анализа; </w:t>
      </w:r>
      <w:r w:rsidR="00356812" w:rsidRPr="00357E07">
        <w:rPr>
          <w:position w:val="-16"/>
        </w:rPr>
        <w:object w:dxaOrig="680" w:dyaOrig="420">
          <v:shape id="_x0000_i1033" type="#_x0000_t75" style="width:33.75pt;height:21pt" o:ole="">
            <v:imagedata r:id="rId18" o:title=""/>
          </v:shape>
          <o:OLEObject Type="Embed" ProgID="Equation.3" ShapeID="_x0000_i1033" DrawAspect="Content" ObjectID="_1459118292" r:id="rId19"/>
        </w:object>
      </w:r>
      <w:r w:rsidRPr="00357E07">
        <w:t xml:space="preserve"> - сульфатная сера в золе.</w:t>
      </w:r>
    </w:p>
    <w:p w:rsidR="005D294C" w:rsidRPr="00357E07" w:rsidRDefault="005D294C" w:rsidP="00357E07">
      <w:pPr>
        <w:jc w:val="both"/>
      </w:pPr>
    </w:p>
    <w:p w:rsidR="005D294C" w:rsidRPr="00357E07" w:rsidRDefault="005D294C" w:rsidP="00357E07">
      <w:pPr>
        <w:jc w:val="both"/>
      </w:pPr>
      <w:r w:rsidRPr="00357E07">
        <w:t>Табл</w:t>
      </w:r>
      <w:r w:rsidR="0019462F" w:rsidRPr="00357E07">
        <w:t xml:space="preserve"> </w:t>
      </w:r>
      <w:r w:rsidRPr="00357E07">
        <w:t>3.4</w:t>
      </w:r>
      <w:r w:rsidR="0019462F" w:rsidRPr="00357E07">
        <w:t xml:space="preserve"> Средневзвешенный химический состав железосодержащей смеси</w:t>
      </w:r>
    </w:p>
    <w:tbl>
      <w:tblPr>
        <w:tblW w:w="935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8"/>
        <w:gridCol w:w="876"/>
        <w:gridCol w:w="839"/>
        <w:gridCol w:w="838"/>
        <w:gridCol w:w="839"/>
        <w:gridCol w:w="838"/>
        <w:gridCol w:w="941"/>
        <w:gridCol w:w="838"/>
        <w:gridCol w:w="839"/>
        <w:gridCol w:w="700"/>
      </w:tblGrid>
      <w:tr w:rsidR="005D294C" w:rsidRPr="000B0818" w:rsidTr="000B0818">
        <w:tc>
          <w:tcPr>
            <w:tcW w:w="9493" w:type="dxa"/>
            <w:gridSpan w:val="10"/>
            <w:shd w:val="clear" w:color="auto" w:fill="auto"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Содержания компонента в %</w:t>
            </w:r>
          </w:p>
        </w:tc>
      </w:tr>
      <w:tr w:rsidR="000B0818" w:rsidRPr="000B0818" w:rsidTr="000B0818">
        <w:tc>
          <w:tcPr>
            <w:tcW w:w="1838" w:type="dxa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Материал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Fe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Mn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P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S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FeO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Fe2O3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SiO2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AL2O3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CaO</w:t>
            </w:r>
          </w:p>
        </w:tc>
      </w:tr>
      <w:tr w:rsidR="000B0818" w:rsidRPr="000B0818" w:rsidTr="000B0818">
        <w:tc>
          <w:tcPr>
            <w:tcW w:w="1838" w:type="dxa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Железорудный концентрат х 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39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534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0258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013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0516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15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108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39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684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4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392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132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114</w:t>
            </w:r>
          </w:p>
        </w:tc>
      </w:tr>
      <w:tr w:rsidR="000B0818" w:rsidRPr="000B0818" w:rsidTr="000B0818">
        <w:tc>
          <w:tcPr>
            <w:tcW w:w="1838" w:type="dxa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Аглорудах х 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3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16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248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0456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0849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162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23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031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4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764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035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063</w:t>
            </w:r>
          </w:p>
        </w:tc>
      </w:tr>
      <w:tr w:rsidR="000B0818" w:rsidRPr="000B0818" w:rsidTr="000B0818">
        <w:tc>
          <w:tcPr>
            <w:tcW w:w="1838" w:type="dxa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колошниковая пыль 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4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509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0071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0052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625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5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747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915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273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309</w:t>
            </w:r>
          </w:p>
        </w:tc>
      </w:tr>
      <w:tr w:rsidR="000B0818" w:rsidRPr="000B0818" w:rsidTr="000B0818">
        <w:tc>
          <w:tcPr>
            <w:tcW w:w="1838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Железосодержащая смесь 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60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291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0785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042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1417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15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895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68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462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071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486</w:t>
            </w:r>
          </w:p>
        </w:tc>
      </w:tr>
      <w:tr w:rsidR="000B0818" w:rsidRPr="000B0818" w:rsidTr="000B0818">
        <w:tc>
          <w:tcPr>
            <w:tcW w:w="1838" w:type="dxa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Материал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MgO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MnO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P2O5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SO3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Cг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Прочие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ППП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tbl>
            <w:tblPr>
              <w:tblW w:w="13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5"/>
            </w:tblGrid>
            <w:tr w:rsidR="0019462F" w:rsidRPr="00357E07" w:rsidTr="00660E97">
              <w:trPr>
                <w:trHeight w:val="200"/>
                <w:tblCellSpacing w:w="0" w:type="dxa"/>
              </w:trPr>
              <w:tc>
                <w:tcPr>
                  <w:tcW w:w="1325" w:type="dxa"/>
                  <w:tcBorders>
                    <w:top w:val="nil"/>
                    <w:left w:val="nil"/>
                    <w:bottom w:val="nil"/>
                  </w:tcBorders>
                  <w:noWrap/>
                  <w:vAlign w:val="bottom"/>
                  <w:hideMark/>
                </w:tcPr>
                <w:p w:rsidR="0019462F" w:rsidRPr="00357E07" w:rsidRDefault="00356812" w:rsidP="00357E07">
                  <w:pPr>
                    <w:ind w:firstLine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57E07">
                    <w:rPr>
                      <w:sz w:val="20"/>
                      <w:szCs w:val="20"/>
                    </w:rPr>
                    <w:object w:dxaOrig="1260" w:dyaOrig="340">
                      <v:shape id="_x0000_i1034" type="#_x0000_t75" style="width:63pt;height:17.25pt" o:ole="">
                        <v:imagedata r:id="rId20" o:title=""/>
                      </v:shape>
                      <o:OLEObject Type="Embed" ProgID="Equation.3" ShapeID="_x0000_i1034" DrawAspect="Content" ObjectID="_1459118293" r:id="rId21"/>
                    </w:object>
                  </w:r>
                  <w:r w:rsidR="0019462F" w:rsidRPr="00357E07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0B0818" w:rsidRPr="000B0818" w:rsidTr="000B0818">
        <w:tc>
          <w:tcPr>
            <w:tcW w:w="1838" w:type="dxa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Железорудный концентрат х 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072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033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129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1956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234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60</w:t>
            </w:r>
          </w:p>
        </w:tc>
      </w:tr>
      <w:tr w:rsidR="000B0818" w:rsidRPr="000B0818" w:rsidTr="000B0818">
        <w:tc>
          <w:tcPr>
            <w:tcW w:w="1838" w:type="dxa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Аглорудах х 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3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054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0588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2124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1563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348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30</w:t>
            </w:r>
          </w:p>
        </w:tc>
      </w:tr>
      <w:tr w:rsidR="000B0818" w:rsidRPr="000B0818" w:rsidTr="000B0818">
        <w:tc>
          <w:tcPr>
            <w:tcW w:w="1838" w:type="dxa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колошниковая пыль 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228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0092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745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0521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067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10</w:t>
            </w:r>
          </w:p>
        </w:tc>
      </w:tr>
      <w:tr w:rsidR="000B0818" w:rsidRPr="000B0818" w:rsidTr="000B0818">
        <w:tc>
          <w:tcPr>
            <w:tcW w:w="1838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Железосодержащая смесь 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354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101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084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3544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745</w:t>
            </w:r>
          </w:p>
        </w:tc>
        <w:tc>
          <w:tcPr>
            <w:tcW w:w="955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404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649</w:t>
            </w:r>
          </w:p>
        </w:tc>
        <w:tc>
          <w:tcPr>
            <w:tcW w:w="1560" w:type="dxa"/>
            <w:gridSpan w:val="2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100</w:t>
            </w:r>
          </w:p>
        </w:tc>
      </w:tr>
    </w:tbl>
    <w:p w:rsidR="005D294C" w:rsidRPr="00357E07" w:rsidRDefault="005D294C" w:rsidP="00357E07">
      <w:pPr>
        <w:jc w:val="both"/>
      </w:pPr>
    </w:p>
    <w:p w:rsidR="005D294C" w:rsidRPr="00357E07" w:rsidRDefault="005D294C" w:rsidP="00357E07">
      <w:pPr>
        <w:jc w:val="both"/>
      </w:pPr>
      <w:r w:rsidRPr="00357E07">
        <w:t>Средневзвешенный химический состав флюсовой смеси</w:t>
      </w:r>
    </w:p>
    <w:tbl>
      <w:tblPr>
        <w:tblW w:w="93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31"/>
        <w:gridCol w:w="850"/>
        <w:gridCol w:w="851"/>
        <w:gridCol w:w="708"/>
        <w:gridCol w:w="709"/>
        <w:gridCol w:w="992"/>
        <w:gridCol w:w="851"/>
        <w:gridCol w:w="850"/>
        <w:gridCol w:w="993"/>
      </w:tblGrid>
      <w:tr w:rsidR="005D294C" w:rsidRPr="000B0818" w:rsidTr="000B0818">
        <w:tc>
          <w:tcPr>
            <w:tcW w:w="9373" w:type="dxa"/>
            <w:gridSpan w:val="10"/>
            <w:shd w:val="clear" w:color="auto" w:fill="auto"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Содержания компонента в %</w:t>
            </w:r>
          </w:p>
        </w:tc>
      </w:tr>
      <w:tr w:rsidR="000B0818" w:rsidRPr="000B0818" w:rsidTr="000B0818">
        <w:tc>
          <w:tcPr>
            <w:tcW w:w="1838" w:type="dxa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Материал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Fe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Mn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P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S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FeO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Fe2O3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SiO2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AL2O3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CaO</w:t>
            </w:r>
          </w:p>
        </w:tc>
      </w:tr>
      <w:tr w:rsidR="000B0818" w:rsidRPr="000B0818" w:rsidTr="000B0818">
        <w:tc>
          <w:tcPr>
            <w:tcW w:w="1838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Известняк х 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154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0016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0184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004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036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398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018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702</w:t>
            </w:r>
          </w:p>
        </w:tc>
      </w:tr>
      <w:tr w:rsidR="000B0818" w:rsidRPr="000B0818" w:rsidTr="000B0818">
        <w:tc>
          <w:tcPr>
            <w:tcW w:w="1838" w:type="dxa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Доломитизирован</w:t>
            </w:r>
            <w:r w:rsidR="00E771A0" w:rsidRPr="000B0818">
              <w:rPr>
                <w:sz w:val="20"/>
                <w:szCs w:val="20"/>
              </w:rPr>
              <w:t>-</w:t>
            </w:r>
            <w:r w:rsidRPr="000B0818">
              <w:rPr>
                <w:sz w:val="20"/>
                <w:szCs w:val="20"/>
              </w:rPr>
              <w:t>ныйизвестняк х 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432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056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0104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248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344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96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736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34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64</w:t>
            </w:r>
          </w:p>
        </w:tc>
      </w:tr>
      <w:tr w:rsidR="000B0818" w:rsidRPr="000B0818" w:rsidTr="000B0818">
        <w:tc>
          <w:tcPr>
            <w:tcW w:w="1838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Флюсовая смесь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586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0576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0288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023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284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524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358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754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45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342</w:t>
            </w:r>
          </w:p>
        </w:tc>
      </w:tr>
      <w:tr w:rsidR="005D294C" w:rsidRPr="000B0818" w:rsidTr="000B0818">
        <w:tc>
          <w:tcPr>
            <w:tcW w:w="9373" w:type="dxa"/>
            <w:gridSpan w:val="10"/>
            <w:shd w:val="clear" w:color="auto" w:fill="auto"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Содержания компонента в %</w:t>
            </w:r>
          </w:p>
        </w:tc>
      </w:tr>
      <w:tr w:rsidR="000B0818" w:rsidRPr="000B0818" w:rsidTr="000B0818">
        <w:tc>
          <w:tcPr>
            <w:tcW w:w="1838" w:type="dxa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Материал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MgO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MnO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P2O5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SO3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Cг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Прочие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ППП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</w:tr>
      <w:tr w:rsidR="000B0818" w:rsidRPr="000B0818" w:rsidTr="000B0818">
        <w:tc>
          <w:tcPr>
            <w:tcW w:w="1838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Известняк х 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2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4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8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482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20</w:t>
            </w:r>
          </w:p>
        </w:tc>
      </w:tr>
      <w:tr w:rsidR="000B0818" w:rsidRPr="000B0818" w:rsidTr="000B0818">
        <w:tc>
          <w:tcPr>
            <w:tcW w:w="1838" w:type="dxa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Доломитизированный</w:t>
            </w:r>
            <w:r w:rsidR="00E771A0" w:rsidRPr="000B0818">
              <w:rPr>
                <w:sz w:val="20"/>
                <w:szCs w:val="20"/>
              </w:rPr>
              <w:t xml:space="preserve"> </w:t>
            </w:r>
            <w:r w:rsidRPr="000B0818">
              <w:rPr>
                <w:sz w:val="20"/>
                <w:szCs w:val="20"/>
              </w:rPr>
              <w:t>известняк х 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8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6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072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024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048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776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35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352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80</w:t>
            </w:r>
          </w:p>
        </w:tc>
      </w:tr>
      <w:tr w:rsidR="000B0818" w:rsidRPr="000B0818" w:rsidTr="000B0818">
        <w:tc>
          <w:tcPr>
            <w:tcW w:w="1838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Флюсовая смесь</w:t>
            </w:r>
          </w:p>
        </w:tc>
        <w:tc>
          <w:tcPr>
            <w:tcW w:w="73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6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074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4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224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058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806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43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834</w:t>
            </w:r>
          </w:p>
        </w:tc>
        <w:tc>
          <w:tcPr>
            <w:tcW w:w="1843" w:type="dxa"/>
            <w:gridSpan w:val="2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100</w:t>
            </w:r>
          </w:p>
        </w:tc>
      </w:tr>
    </w:tbl>
    <w:p w:rsidR="005D294C" w:rsidRPr="00357E07" w:rsidRDefault="005D294C" w:rsidP="00357E07">
      <w:pPr>
        <w:jc w:val="both"/>
      </w:pPr>
    </w:p>
    <w:p w:rsidR="0019462F" w:rsidRPr="00357E07" w:rsidRDefault="0019462F" w:rsidP="00357E07">
      <w:pPr>
        <w:jc w:val="both"/>
      </w:pPr>
      <w:r w:rsidRPr="00357E07">
        <w:br w:type="page"/>
      </w:r>
    </w:p>
    <w:p w:rsidR="005D294C" w:rsidRPr="00357E07" w:rsidRDefault="0019462F" w:rsidP="00357E07">
      <w:pPr>
        <w:jc w:val="both"/>
      </w:pPr>
      <w:r w:rsidRPr="00357E07">
        <w:t xml:space="preserve">Табл 3.6 </w:t>
      </w:r>
      <w:r w:rsidR="005D294C" w:rsidRPr="00357E07">
        <w:t>Средневзвешенный химический состав твердого топлива</w:t>
      </w:r>
    </w:p>
    <w:p w:rsidR="005D294C" w:rsidRPr="00357E07" w:rsidRDefault="00E16ABC" w:rsidP="00357E07">
      <w:pPr>
        <w:jc w:val="both"/>
      </w:pPr>
      <w:r>
        <w:rPr>
          <w:noProof/>
          <w:lang w:val="ru-RU"/>
        </w:rPr>
        <w:pict>
          <v:shape id="Рисунок 65" o:spid="_x0000_i1035" type="#_x0000_t75" style="width:411pt;height:225.75pt;visibility:visible;mso-wrap-style:square">
            <v:imagedata r:id="rId22" o:title="" cropbottom="7512f"/>
          </v:shape>
        </w:pict>
      </w:r>
    </w:p>
    <w:p w:rsidR="003E3AA1" w:rsidRPr="00357E07" w:rsidRDefault="003E3AA1" w:rsidP="00357E07">
      <w:pPr>
        <w:jc w:val="both"/>
      </w:pPr>
    </w:p>
    <w:p w:rsidR="005D294C" w:rsidRPr="00357E07" w:rsidRDefault="005D294C" w:rsidP="00357E07">
      <w:pPr>
        <w:pStyle w:val="2"/>
        <w:ind w:firstLine="709"/>
      </w:pPr>
      <w:r w:rsidRPr="00357E07">
        <w:t>4.</w:t>
      </w:r>
      <w:r w:rsidR="0019462F" w:rsidRPr="00357E07">
        <w:t xml:space="preserve"> </w:t>
      </w:r>
      <w:r w:rsidRPr="00357E07">
        <w:t>Решение уравнений материального баланса и основности</w:t>
      </w:r>
    </w:p>
    <w:p w:rsidR="0019462F" w:rsidRPr="00357E07" w:rsidRDefault="0019462F" w:rsidP="00357E07">
      <w:pPr>
        <w:pStyle w:val="2"/>
        <w:ind w:firstLine="709"/>
      </w:pPr>
    </w:p>
    <w:p w:rsidR="005D294C" w:rsidRPr="00357E07" w:rsidRDefault="005D294C" w:rsidP="00357E07">
      <w:pPr>
        <w:pStyle w:val="2"/>
        <w:ind w:firstLine="709"/>
      </w:pPr>
      <w:r w:rsidRPr="00357E07">
        <w:t>Для решения уравнения материального баланса (4.1) рассчитываются (уравнения 4.2 и 4.3) средневзвешенные</w:t>
      </w:r>
      <w:r w:rsidR="003E3AA1" w:rsidRPr="00357E07">
        <w:t xml:space="preserve">, </w:t>
      </w:r>
      <w:r w:rsidRPr="00357E07">
        <w:t>коэффициенты выхода обоженной массы из сухой массы каждого компонента шихты (К</w:t>
      </w:r>
      <w:r w:rsidRPr="00357E07">
        <w:rPr>
          <w:vertAlign w:val="superscript"/>
        </w:rPr>
        <w:t>0</w:t>
      </w:r>
      <w:r w:rsidRPr="00357E07">
        <w:t>) и средневзвешенный прирост (+) или потеря (-) массы от окисления или восстановления оксидов железа (О</w:t>
      </w:r>
      <w:r w:rsidRPr="00357E07">
        <w:rPr>
          <w:vertAlign w:val="subscript"/>
        </w:rPr>
        <w:t>2</w:t>
      </w:r>
      <w:r w:rsidRPr="00357E07">
        <w:rPr>
          <w:vertAlign w:val="superscript"/>
        </w:rPr>
        <w:t>0</w:t>
      </w:r>
      <w:r w:rsidRPr="00357E07">
        <w:t>).</w:t>
      </w:r>
    </w:p>
    <w:p w:rsidR="0019462F" w:rsidRPr="00357E07" w:rsidRDefault="0019462F" w:rsidP="00357E07">
      <w:pPr>
        <w:jc w:val="both"/>
      </w:pPr>
    </w:p>
    <w:p w:rsidR="005D294C" w:rsidRPr="00357E07" w:rsidRDefault="00356812" w:rsidP="00357E07">
      <w:pPr>
        <w:jc w:val="both"/>
      </w:pPr>
      <w:r w:rsidRPr="00357E07">
        <w:object w:dxaOrig="4940" w:dyaOrig="400">
          <v:shape id="_x0000_i1036" type="#_x0000_t75" style="width:244.5pt;height:20.25pt" o:ole="">
            <v:imagedata r:id="rId23" o:title=""/>
          </v:shape>
          <o:OLEObject Type="Embed" ProgID="Equation.3" ShapeID="_x0000_i1036" DrawAspect="Content" ObjectID="_1459118294" r:id="rId24"/>
        </w:object>
      </w:r>
      <w:r w:rsidR="0019462F" w:rsidRPr="00357E07">
        <w:t xml:space="preserve"> (4.1)</w:t>
      </w:r>
    </w:p>
    <w:p w:rsidR="0019462F" w:rsidRPr="00357E07" w:rsidRDefault="0019462F" w:rsidP="00357E07">
      <w:pPr>
        <w:jc w:val="both"/>
      </w:pPr>
    </w:p>
    <w:p w:rsidR="005D294C" w:rsidRPr="00357E07" w:rsidRDefault="0019462F" w:rsidP="00357E07">
      <w:pPr>
        <w:jc w:val="both"/>
      </w:pPr>
      <w:r w:rsidRPr="00357E07">
        <w:t>Г</w:t>
      </w:r>
      <w:r w:rsidR="005D294C" w:rsidRPr="00357E07">
        <w:t>де</w:t>
      </w:r>
      <w:r w:rsidRPr="00357E07">
        <w:t xml:space="preserve"> </w:t>
      </w:r>
      <w:r w:rsidR="00356812" w:rsidRPr="00357E07">
        <w:rPr>
          <w:position w:val="-14"/>
        </w:rPr>
        <w:object w:dxaOrig="520" w:dyaOrig="380">
          <v:shape id="_x0000_i1037" type="#_x0000_t75" style="width:26.25pt;height:18.75pt" o:ole="">
            <v:imagedata r:id="rId25" o:title=""/>
          </v:shape>
          <o:OLEObject Type="Embed" ProgID="Equation.3" ShapeID="_x0000_i1037" DrawAspect="Content" ObjectID="_1459118295" r:id="rId26"/>
        </w:object>
      </w:r>
      <w:r w:rsidR="005D294C" w:rsidRPr="00357E07">
        <w:t xml:space="preserve"> - единица принятой для расчёта массы (100 или 1000 кг) агломерата или окатышей;</w:t>
      </w:r>
    </w:p>
    <w:p w:rsidR="005D294C" w:rsidRPr="00357E07" w:rsidRDefault="00356812" w:rsidP="00357E07">
      <w:pPr>
        <w:jc w:val="both"/>
      </w:pPr>
      <w:r w:rsidRPr="00357E07">
        <w:rPr>
          <w:position w:val="-14"/>
        </w:rPr>
        <w:object w:dxaOrig="360" w:dyaOrig="400">
          <v:shape id="_x0000_i1038" type="#_x0000_t75" style="width:18pt;height:20.25pt" o:ole="">
            <v:imagedata r:id="rId27" o:title=""/>
          </v:shape>
          <o:OLEObject Type="Embed" ProgID="Equation.3" ShapeID="_x0000_i1038" DrawAspect="Content" ObjectID="_1459118296" r:id="rId28"/>
        </w:object>
      </w:r>
      <w:r w:rsidR="003E3AA1" w:rsidRPr="00357E07">
        <w:t xml:space="preserve">, </w:t>
      </w:r>
      <w:r w:rsidRPr="00357E07">
        <w:rPr>
          <w:position w:val="-14"/>
        </w:rPr>
        <w:object w:dxaOrig="420" w:dyaOrig="400">
          <v:shape id="_x0000_i1039" type="#_x0000_t75" style="width:21pt;height:20.25pt" o:ole="">
            <v:imagedata r:id="rId29" o:title=""/>
          </v:shape>
          <o:OLEObject Type="Embed" ProgID="Equation.3" ShapeID="_x0000_i1039" DrawAspect="Content" ObjectID="_1459118297" r:id="rId30"/>
        </w:object>
      </w:r>
      <w:r w:rsidR="003E3AA1" w:rsidRPr="00357E07">
        <w:t xml:space="preserve">, </w:t>
      </w:r>
      <w:r w:rsidRPr="00357E07">
        <w:rPr>
          <w:position w:val="-14"/>
        </w:rPr>
        <w:object w:dxaOrig="380" w:dyaOrig="400">
          <v:shape id="_x0000_i1040" type="#_x0000_t75" style="width:18.75pt;height:20.25pt" o:ole="">
            <v:imagedata r:id="rId31" o:title=""/>
          </v:shape>
          <o:OLEObject Type="Embed" ProgID="Equation.3" ShapeID="_x0000_i1040" DrawAspect="Content" ObjectID="_1459118298" r:id="rId32"/>
        </w:object>
      </w:r>
      <w:r w:rsidR="003E3AA1" w:rsidRPr="00357E07">
        <w:t xml:space="preserve">, </w:t>
      </w:r>
      <w:r w:rsidRPr="00357E07">
        <w:rPr>
          <w:position w:val="-14"/>
        </w:rPr>
        <w:object w:dxaOrig="400" w:dyaOrig="400">
          <v:shape id="_x0000_i1041" type="#_x0000_t75" style="width:20.25pt;height:20.25pt" o:ole="">
            <v:imagedata r:id="rId33" o:title=""/>
          </v:shape>
          <o:OLEObject Type="Embed" ProgID="Equation.3" ShapeID="_x0000_i1041" DrawAspect="Content" ObjectID="_1459118299" r:id="rId34"/>
        </w:object>
      </w:r>
      <w:r w:rsidR="005D294C" w:rsidRPr="00357E07">
        <w:t xml:space="preserve"> - суммарные удельные расходы</w:t>
      </w:r>
      <w:r w:rsidR="003E3AA1" w:rsidRPr="00357E07">
        <w:t xml:space="preserve">, </w:t>
      </w:r>
      <w:r w:rsidR="005D294C" w:rsidRPr="00357E07">
        <w:t>соответственно</w:t>
      </w:r>
      <w:r w:rsidR="003E3AA1" w:rsidRPr="00357E07">
        <w:t xml:space="preserve">, </w:t>
      </w:r>
      <w:r w:rsidR="005D294C" w:rsidRPr="00357E07">
        <w:t>рудной</w:t>
      </w:r>
      <w:r w:rsidR="003E3AA1" w:rsidRPr="00357E07">
        <w:t xml:space="preserve">, </w:t>
      </w:r>
      <w:r w:rsidR="005D294C" w:rsidRPr="00357E07">
        <w:t>флюсовой</w:t>
      </w:r>
      <w:r w:rsidR="003E3AA1" w:rsidRPr="00357E07">
        <w:t xml:space="preserve">, </w:t>
      </w:r>
      <w:r w:rsidR="005D294C" w:rsidRPr="00357E07">
        <w:t>топливной и бентонитовой смесей</w:t>
      </w:r>
      <w:r w:rsidR="003E3AA1" w:rsidRPr="00357E07">
        <w:t xml:space="preserve">, </w:t>
      </w:r>
      <w:r w:rsidR="005D294C" w:rsidRPr="00357E07">
        <w:t>кг/т агл. (ок);</w:t>
      </w:r>
    </w:p>
    <w:p w:rsidR="005D294C" w:rsidRPr="00357E07" w:rsidRDefault="00356812" w:rsidP="00357E07">
      <w:pPr>
        <w:jc w:val="both"/>
      </w:pPr>
      <w:r w:rsidRPr="00357E07">
        <w:rPr>
          <w:position w:val="-16"/>
        </w:rPr>
        <w:object w:dxaOrig="420" w:dyaOrig="480">
          <v:shape id="_x0000_i1042" type="#_x0000_t75" style="width:21pt;height:24pt" o:ole="">
            <v:imagedata r:id="rId35" o:title=""/>
          </v:shape>
          <o:OLEObject Type="Embed" ProgID="Equation.3" ShapeID="_x0000_i1042" DrawAspect="Content" ObjectID="_1459118300" r:id="rId36"/>
        </w:object>
      </w:r>
      <w:r w:rsidR="005D294C" w:rsidRPr="00357E07">
        <w:t xml:space="preserve"> - средневзвешенные коэффициенты выхода обожженной массы из сухой массы каждого из смесевых компонентов шихты</w:t>
      </w:r>
      <w:r w:rsidR="003E3AA1" w:rsidRPr="00357E07">
        <w:t xml:space="preserve">, </w:t>
      </w:r>
      <w:r w:rsidR="005D294C" w:rsidRPr="00357E07">
        <w:t>д.ед.;</w:t>
      </w:r>
    </w:p>
    <w:p w:rsidR="005D294C" w:rsidRPr="00357E07" w:rsidRDefault="00356812" w:rsidP="00357E07">
      <w:pPr>
        <w:jc w:val="both"/>
      </w:pPr>
      <w:r w:rsidRPr="00357E07">
        <w:rPr>
          <w:position w:val="-12"/>
        </w:rPr>
        <w:object w:dxaOrig="380" w:dyaOrig="440">
          <v:shape id="_x0000_i1043" type="#_x0000_t75" style="width:18.75pt;height:21.75pt" o:ole="">
            <v:imagedata r:id="rId37" o:title=""/>
          </v:shape>
          <o:OLEObject Type="Embed" ProgID="Equation.3" ShapeID="_x0000_i1043" DrawAspect="Content" ObjectID="_1459118301" r:id="rId38"/>
        </w:object>
      </w:r>
      <w:r w:rsidR="005D294C" w:rsidRPr="00357E07">
        <w:t xml:space="preserve"> - средневзвешенный прирост (+) или потеря (-) массы</w:t>
      </w:r>
      <w:r w:rsidR="003E3AA1" w:rsidRPr="00357E07">
        <w:t xml:space="preserve">, </w:t>
      </w:r>
      <w:r w:rsidR="005D294C" w:rsidRPr="00357E07">
        <w:t>соответственно</w:t>
      </w:r>
      <w:r w:rsidR="003E3AA1" w:rsidRPr="00357E07">
        <w:t xml:space="preserve">, </w:t>
      </w:r>
      <w:r w:rsidR="005D294C" w:rsidRPr="00357E07">
        <w:t>от окисления или восстановления оксидов железа</w:t>
      </w:r>
      <w:r w:rsidR="003E3AA1" w:rsidRPr="00357E07">
        <w:t xml:space="preserve">, </w:t>
      </w:r>
      <w:r w:rsidR="005D294C" w:rsidRPr="00357E07">
        <w:t>кг/т агл. (0).</w:t>
      </w:r>
    </w:p>
    <w:p w:rsidR="005D294C" w:rsidRPr="00357E07" w:rsidRDefault="005D294C" w:rsidP="00357E07">
      <w:pPr>
        <w:pStyle w:val="2"/>
        <w:ind w:firstLine="709"/>
      </w:pPr>
      <w:r w:rsidRPr="00357E07">
        <w:t>Средневзвешенные коэффициенты выхода обожженной массы из сухой массы каждого из смесевых компонентов шихты рассчитывают по формуле:</w:t>
      </w:r>
    </w:p>
    <w:p w:rsidR="005D294C" w:rsidRPr="00357E07" w:rsidRDefault="005D294C" w:rsidP="00357E07">
      <w:pPr>
        <w:pStyle w:val="2"/>
        <w:ind w:firstLine="709"/>
      </w:pPr>
    </w:p>
    <w:p w:rsidR="003E3AA1" w:rsidRPr="00357E07" w:rsidRDefault="00356812" w:rsidP="00357E07">
      <w:pPr>
        <w:pStyle w:val="2"/>
        <w:ind w:firstLine="709"/>
        <w:rPr>
          <w:b/>
          <w:bCs/>
          <w:i/>
          <w:iCs/>
        </w:rPr>
      </w:pPr>
      <w:r w:rsidRPr="00357E07">
        <w:object w:dxaOrig="6160" w:dyaOrig="660">
          <v:shape id="_x0000_i1044" type="#_x0000_t75" style="width:308.25pt;height:33pt" o:ole="">
            <v:imagedata r:id="rId39" o:title=""/>
          </v:shape>
          <o:OLEObject Type="Embed" ProgID="Equation.3" ShapeID="_x0000_i1044" DrawAspect="Content" ObjectID="_1459118302" r:id="rId40"/>
        </w:object>
      </w:r>
      <w:r w:rsidR="003E3AA1" w:rsidRPr="00357E07">
        <w:t xml:space="preserve">, </w:t>
      </w:r>
      <w:r w:rsidR="005D294C" w:rsidRPr="00357E07">
        <w:t>д.ед. (4 .2</w:t>
      </w:r>
      <w:r w:rsidR="005D294C" w:rsidRPr="00357E07">
        <w:rPr>
          <w:b/>
          <w:bCs/>
          <w:i/>
          <w:iCs/>
        </w:rPr>
        <w:t>)</w:t>
      </w:r>
    </w:p>
    <w:p w:rsidR="0019462F" w:rsidRPr="00357E07" w:rsidRDefault="0019462F" w:rsidP="00357E07">
      <w:pPr>
        <w:jc w:val="both"/>
      </w:pPr>
    </w:p>
    <w:p w:rsidR="005D294C" w:rsidRPr="00357E07" w:rsidRDefault="0019462F" w:rsidP="00357E07">
      <w:pPr>
        <w:jc w:val="both"/>
      </w:pPr>
      <w:r w:rsidRPr="00357E07">
        <w:t>Г</w:t>
      </w:r>
      <w:r w:rsidR="005D294C" w:rsidRPr="00357E07">
        <w:t>де</w:t>
      </w:r>
      <w:r w:rsidRPr="00357E07">
        <w:t xml:space="preserve"> </w:t>
      </w:r>
      <w:r w:rsidR="00356812" w:rsidRPr="00357E07">
        <w:rPr>
          <w:position w:val="-16"/>
        </w:rPr>
        <w:object w:dxaOrig="560" w:dyaOrig="480">
          <v:shape id="_x0000_i1045" type="#_x0000_t75" style="width:27.75pt;height:24pt" o:ole="">
            <v:imagedata r:id="rId41" o:title=""/>
          </v:shape>
          <o:OLEObject Type="Embed" ProgID="Equation.3" ShapeID="_x0000_i1045" DrawAspect="Content" ObjectID="_1459118303" r:id="rId42"/>
        </w:object>
      </w:r>
      <w:r w:rsidR="003E3AA1" w:rsidRPr="00357E07">
        <w:t xml:space="preserve">, </w:t>
      </w:r>
      <w:r w:rsidR="00356812" w:rsidRPr="00357E07">
        <w:rPr>
          <w:position w:val="-10"/>
        </w:rPr>
        <w:object w:dxaOrig="340" w:dyaOrig="360">
          <v:shape id="_x0000_i1046" type="#_x0000_t75" style="width:17.25pt;height:18pt" o:ole="">
            <v:imagedata r:id="rId43" o:title=""/>
          </v:shape>
          <o:OLEObject Type="Embed" ProgID="Equation.3" ShapeID="_x0000_i1046" DrawAspect="Content" ObjectID="_1459118304" r:id="rId44"/>
        </w:object>
      </w:r>
      <w:r w:rsidR="003E3AA1" w:rsidRPr="00357E07">
        <w:t xml:space="preserve">, </w:t>
      </w:r>
      <w:r w:rsidR="00356812" w:rsidRPr="00357E07">
        <w:rPr>
          <w:position w:val="-4"/>
        </w:rPr>
        <w:object w:dxaOrig="840" w:dyaOrig="360">
          <v:shape id="_x0000_i1047" type="#_x0000_t75" style="width:42pt;height:18pt" o:ole="">
            <v:imagedata r:id="rId45" o:title=""/>
          </v:shape>
          <o:OLEObject Type="Embed" ProgID="Equation.3" ShapeID="_x0000_i1047" DrawAspect="Content" ObjectID="_1459118305" r:id="rId46"/>
        </w:object>
      </w:r>
      <w:r w:rsidR="003E3AA1" w:rsidRPr="00357E07">
        <w:t xml:space="preserve">, </w:t>
      </w:r>
      <w:r w:rsidR="00356812" w:rsidRPr="00357E07">
        <w:rPr>
          <w:position w:val="-12"/>
        </w:rPr>
        <w:object w:dxaOrig="780" w:dyaOrig="440">
          <v:shape id="_x0000_i1048" type="#_x0000_t75" style="width:39pt;height:21.75pt" o:ole="">
            <v:imagedata r:id="rId47" o:title=""/>
          </v:shape>
          <o:OLEObject Type="Embed" ProgID="Equation.3" ShapeID="_x0000_i1048" DrawAspect="Content" ObjectID="_1459118306" r:id="rId48"/>
        </w:object>
      </w:r>
      <w:r w:rsidR="005D294C" w:rsidRPr="00357E07">
        <w:t xml:space="preserve"> - средневзвешенное содержание</w:t>
      </w:r>
      <w:r w:rsidR="003E3AA1" w:rsidRPr="00357E07">
        <w:t xml:space="preserve">, </w:t>
      </w:r>
      <w:r w:rsidR="005D294C" w:rsidRPr="00357E07">
        <w:t>соответственно</w:t>
      </w:r>
      <w:r w:rsidR="003E3AA1" w:rsidRPr="00357E07">
        <w:t xml:space="preserve">, </w:t>
      </w:r>
      <w:r w:rsidR="005D294C" w:rsidRPr="00357E07">
        <w:t>общей серы</w:t>
      </w:r>
      <w:r w:rsidR="003E3AA1" w:rsidRPr="00357E07">
        <w:t xml:space="preserve">, </w:t>
      </w:r>
      <w:r w:rsidR="005D294C" w:rsidRPr="00357E07">
        <w:t>углерода горючего</w:t>
      </w:r>
      <w:r w:rsidR="003E3AA1" w:rsidRPr="00357E07">
        <w:t xml:space="preserve">, </w:t>
      </w:r>
      <w:r w:rsidR="005D294C" w:rsidRPr="00357E07">
        <w:t>потерь при прокаливании и оксидов марганца в компонентах шихты</w:t>
      </w:r>
      <w:r w:rsidR="003E3AA1" w:rsidRPr="00357E07">
        <w:t xml:space="preserve">, </w:t>
      </w:r>
      <w:r w:rsidR="005D294C" w:rsidRPr="00357E07">
        <w:t>%</w:t>
      </w:r>
    </w:p>
    <w:p w:rsidR="003E3AA1" w:rsidRPr="00357E07" w:rsidRDefault="00356812" w:rsidP="00357E07">
      <w:pPr>
        <w:jc w:val="both"/>
      </w:pPr>
      <w:r w:rsidRPr="00357E07">
        <w:rPr>
          <w:position w:val="-12"/>
        </w:rPr>
        <w:object w:dxaOrig="639" w:dyaOrig="380">
          <v:shape id="_x0000_i1049" type="#_x0000_t75" style="width:32.25pt;height:18.75pt" o:ole="">
            <v:imagedata r:id="rId49" o:title=""/>
          </v:shape>
          <o:OLEObject Type="Embed" ProgID="Equation.3" ShapeID="_x0000_i1049" DrawAspect="Content" ObjectID="_1459118307" r:id="rId50"/>
        </w:object>
      </w:r>
      <w:r w:rsidR="003E3AA1" w:rsidRPr="00357E07">
        <w:t xml:space="preserve">, </w:t>
      </w:r>
      <w:r w:rsidRPr="00357E07">
        <w:rPr>
          <w:position w:val="-12"/>
        </w:rPr>
        <w:object w:dxaOrig="300" w:dyaOrig="360">
          <v:shape id="_x0000_i1050" type="#_x0000_t75" style="width:15pt;height:18pt" o:ole="">
            <v:imagedata r:id="rId51" o:title=""/>
          </v:shape>
          <o:OLEObject Type="Embed" ProgID="Equation.3" ShapeID="_x0000_i1050" DrawAspect="Content" ObjectID="_1459118308" r:id="rId52"/>
        </w:object>
      </w:r>
      <w:r w:rsidR="005D294C" w:rsidRPr="00357E07">
        <w:t xml:space="preserve"> - принятые степени удаления</w:t>
      </w:r>
      <w:r w:rsidR="003E3AA1" w:rsidRPr="00357E07">
        <w:t xml:space="preserve">, </w:t>
      </w:r>
      <w:r w:rsidR="005D294C" w:rsidRPr="00357E07">
        <w:t>соответственно</w:t>
      </w:r>
      <w:r w:rsidR="003E3AA1" w:rsidRPr="00357E07">
        <w:t xml:space="preserve">, </w:t>
      </w:r>
      <w:r w:rsidR="005D294C" w:rsidRPr="00357E07">
        <w:t>ППП и серы</w:t>
      </w:r>
      <w:r w:rsidR="003E3AA1" w:rsidRPr="00357E07">
        <w:t xml:space="preserve">, </w:t>
      </w:r>
      <w:r w:rsidR="005D294C" w:rsidRPr="00357E07">
        <w:t>д.ед.</w:t>
      </w:r>
    </w:p>
    <w:p w:rsidR="005D294C" w:rsidRPr="00357E07" w:rsidRDefault="005D294C" w:rsidP="00357E07">
      <w:pPr>
        <w:pStyle w:val="2"/>
        <w:ind w:firstLine="709"/>
      </w:pPr>
      <w:r w:rsidRPr="00357E07">
        <w:t xml:space="preserve">* примечание: при наличии в компонентах шихты </w:t>
      </w:r>
      <w:r w:rsidR="00356812" w:rsidRPr="00357E07">
        <w:rPr>
          <w:position w:val="-12"/>
        </w:rPr>
        <w:object w:dxaOrig="859" w:dyaOrig="440">
          <v:shape id="_x0000_i1051" type="#_x0000_t75" style="width:42.75pt;height:21.75pt" o:ole="">
            <v:imagedata r:id="rId53" o:title=""/>
          </v:shape>
          <o:OLEObject Type="Embed" ProgID="Equation.3" ShapeID="_x0000_i1051" DrawAspect="Content" ObjectID="_1459118309" r:id="rId54"/>
        </w:object>
      </w:r>
      <w:r w:rsidRPr="00357E07">
        <w:t xml:space="preserve">потеря массы составит </w:t>
      </w:r>
      <w:r w:rsidR="00356812" w:rsidRPr="00357E07">
        <w:rPr>
          <w:position w:val="-28"/>
        </w:rPr>
        <w:object w:dxaOrig="1480" w:dyaOrig="720">
          <v:shape id="_x0000_i1052" type="#_x0000_t75" style="width:74.25pt;height:36pt" o:ole="">
            <v:imagedata r:id="rId55" o:title=""/>
          </v:shape>
          <o:OLEObject Type="Embed" ProgID="Equation.3" ShapeID="_x0000_i1052" DrawAspect="Content" ObjectID="_1459118310" r:id="rId56"/>
        </w:object>
      </w:r>
      <w:r w:rsidRPr="00357E07">
        <w:t xml:space="preserve">; при наличии </w:t>
      </w:r>
      <w:r w:rsidR="00356812" w:rsidRPr="00357E07">
        <w:rPr>
          <w:position w:val="-12"/>
        </w:rPr>
        <w:object w:dxaOrig="840" w:dyaOrig="440">
          <v:shape id="_x0000_i1053" type="#_x0000_t75" style="width:42pt;height:21.75pt" o:ole="">
            <v:imagedata r:id="rId57" o:title=""/>
          </v:shape>
          <o:OLEObject Type="Embed" ProgID="Equation.3" ShapeID="_x0000_i1053" DrawAspect="Content" ObjectID="_1459118311" r:id="rId58"/>
        </w:object>
      </w:r>
      <w:r w:rsidRPr="00357E07">
        <w:t xml:space="preserve"> - </w:t>
      </w:r>
      <w:r w:rsidR="00356812" w:rsidRPr="00357E07">
        <w:rPr>
          <w:position w:val="-24"/>
        </w:rPr>
        <w:object w:dxaOrig="1300" w:dyaOrig="620">
          <v:shape id="_x0000_i1054" type="#_x0000_t75" style="width:65.25pt;height:30.75pt" o:ole="">
            <v:imagedata r:id="rId59" o:title=""/>
          </v:shape>
          <o:OLEObject Type="Embed" ProgID="Equation.3" ShapeID="_x0000_i1054" DrawAspect="Content" ObjectID="_1459118312" r:id="rId60"/>
        </w:object>
      </w:r>
      <w:r w:rsidRPr="00357E07">
        <w:t>.</w:t>
      </w:r>
    </w:p>
    <w:p w:rsidR="005D294C" w:rsidRPr="00357E07" w:rsidRDefault="005D294C" w:rsidP="00357E07">
      <w:pPr>
        <w:jc w:val="both"/>
      </w:pPr>
      <w:r w:rsidRPr="00357E07">
        <w:t>Средневзвешенный прирост или потеря массы от окисления или восстановления оксидов железа компонентов шихты в процессе агломерации или термообработки окатышей рассчитывают по формуле:</w:t>
      </w:r>
    </w:p>
    <w:p w:rsidR="005D294C" w:rsidRPr="00357E07" w:rsidRDefault="005D294C" w:rsidP="00357E07">
      <w:pPr>
        <w:jc w:val="both"/>
      </w:pPr>
    </w:p>
    <w:p w:rsidR="005D294C" w:rsidRPr="00357E07" w:rsidRDefault="00356812" w:rsidP="00357E07">
      <w:pPr>
        <w:jc w:val="both"/>
        <w:rPr>
          <w:b/>
          <w:u w:val="single"/>
        </w:rPr>
      </w:pPr>
      <w:r w:rsidRPr="00357E07">
        <w:rPr>
          <w:position w:val="-28"/>
        </w:rPr>
        <w:object w:dxaOrig="7980" w:dyaOrig="820">
          <v:shape id="_x0000_i1055" type="#_x0000_t75" style="width:263.25pt;height:27pt" o:ole="">
            <v:imagedata r:id="rId61" o:title=""/>
          </v:shape>
          <o:OLEObject Type="Embed" ProgID="Equation.3" ShapeID="_x0000_i1055" DrawAspect="Content" ObjectID="_1459118313" r:id="rId62"/>
        </w:object>
      </w:r>
      <w:r w:rsidR="003E3AA1" w:rsidRPr="00357E07">
        <w:t xml:space="preserve">, </w:t>
      </w:r>
      <w:r w:rsidR="0019462F" w:rsidRPr="00357E07">
        <w:t xml:space="preserve">кг/т агл (ок)  </w:t>
      </w:r>
      <w:r w:rsidR="005D294C" w:rsidRPr="00357E07">
        <w:t>(4.3)</w:t>
      </w:r>
    </w:p>
    <w:p w:rsidR="005D294C" w:rsidRPr="00357E07" w:rsidRDefault="005D294C" w:rsidP="00357E07">
      <w:pPr>
        <w:jc w:val="both"/>
      </w:pPr>
    </w:p>
    <w:p w:rsidR="005D294C" w:rsidRPr="00357E07" w:rsidRDefault="005D294C" w:rsidP="00357E07">
      <w:pPr>
        <w:jc w:val="both"/>
      </w:pPr>
      <w:r w:rsidRPr="00357E07">
        <w:t>где:</w:t>
      </w:r>
      <w:r w:rsidRPr="00357E07">
        <w:rPr>
          <w:position w:val="-16"/>
        </w:rPr>
        <w:t xml:space="preserve"> </w:t>
      </w:r>
      <w:r w:rsidR="00356812" w:rsidRPr="00357E07">
        <w:rPr>
          <w:position w:val="-16"/>
        </w:rPr>
        <w:object w:dxaOrig="700" w:dyaOrig="480">
          <v:shape id="_x0000_i1056" type="#_x0000_t75" style="width:35.25pt;height:24pt" o:ole="">
            <v:imagedata r:id="rId63" o:title=""/>
          </v:shape>
          <o:OLEObject Type="Embed" ProgID="Equation.3" ShapeID="_x0000_i1056" DrawAspect="Content" ObjectID="_1459118314" r:id="rId64"/>
        </w:object>
      </w:r>
      <w:r w:rsidRPr="00357E07">
        <w:t>- средневзвешенное содержание закиси железа в смесях компонентов шихты и агломерате (окатышах)</w:t>
      </w:r>
      <w:r w:rsidR="003E3AA1" w:rsidRPr="00357E07">
        <w:t xml:space="preserve">, </w:t>
      </w:r>
      <w:r w:rsidRPr="00357E07">
        <w:t>%.</w:t>
      </w:r>
    </w:p>
    <w:p w:rsidR="0019462F" w:rsidRPr="00357E07" w:rsidRDefault="0019462F" w:rsidP="00357E07">
      <w:pPr>
        <w:jc w:val="both"/>
      </w:pPr>
    </w:p>
    <w:p w:rsidR="005D294C" w:rsidRPr="00357E07" w:rsidRDefault="005D294C" w:rsidP="00357E07">
      <w:pPr>
        <w:jc w:val="both"/>
      </w:pPr>
      <w:r w:rsidRPr="00357E07">
        <w:t>Кр</w:t>
      </w:r>
      <w:r w:rsidRPr="00357E07">
        <w:rPr>
          <w:vertAlign w:val="superscript"/>
        </w:rPr>
        <w:t>0</w:t>
      </w:r>
      <w:r w:rsidRPr="00357E07">
        <w:t>=0</w:t>
      </w:r>
      <w:r w:rsidR="003E3AA1" w:rsidRPr="00357E07">
        <w:t xml:space="preserve">, </w:t>
      </w:r>
      <w:r w:rsidRPr="00357E07">
        <w:t>01(100-0</w:t>
      </w:r>
      <w:r w:rsidR="003E3AA1" w:rsidRPr="00357E07">
        <w:t xml:space="preserve">, </w:t>
      </w:r>
      <w:r w:rsidRPr="00357E07">
        <w:t>9*0</w:t>
      </w:r>
      <w:r w:rsidR="003E3AA1" w:rsidRPr="00357E07">
        <w:t xml:space="preserve">, </w:t>
      </w:r>
      <w:r w:rsidRPr="00357E07">
        <w:t>1417-0</w:t>
      </w:r>
      <w:r w:rsidR="003E3AA1" w:rsidRPr="00357E07">
        <w:t xml:space="preserve">, </w:t>
      </w:r>
      <w:r w:rsidRPr="00357E07">
        <w:t>745-0</w:t>
      </w:r>
      <w:r w:rsidR="003E3AA1" w:rsidRPr="00357E07">
        <w:t xml:space="preserve">, </w:t>
      </w:r>
      <w:r w:rsidRPr="00357E07">
        <w:t>649)=0</w:t>
      </w:r>
      <w:r w:rsidR="003E3AA1" w:rsidRPr="00357E07">
        <w:t xml:space="preserve">, </w:t>
      </w:r>
      <w:r w:rsidRPr="00357E07">
        <w:t>9847</w:t>
      </w:r>
    </w:p>
    <w:p w:rsidR="005D294C" w:rsidRPr="00357E07" w:rsidRDefault="005D294C" w:rsidP="00357E07">
      <w:pPr>
        <w:jc w:val="both"/>
      </w:pPr>
      <w:r w:rsidRPr="00357E07">
        <w:t>Кф</w:t>
      </w:r>
      <w:r w:rsidRPr="00357E07">
        <w:rPr>
          <w:vertAlign w:val="superscript"/>
        </w:rPr>
        <w:t>0</w:t>
      </w:r>
      <w:r w:rsidRPr="00357E07">
        <w:t>=0</w:t>
      </w:r>
      <w:r w:rsidR="003E3AA1" w:rsidRPr="00357E07">
        <w:t xml:space="preserve">, </w:t>
      </w:r>
      <w:r w:rsidRPr="00357E07">
        <w:t>01(100-0</w:t>
      </w:r>
      <w:r w:rsidR="003E3AA1" w:rsidRPr="00357E07">
        <w:t xml:space="preserve">, </w:t>
      </w:r>
      <w:r w:rsidRPr="00357E07">
        <w:t>9*0</w:t>
      </w:r>
      <w:r w:rsidR="003E3AA1" w:rsidRPr="00357E07">
        <w:t xml:space="preserve">, </w:t>
      </w:r>
      <w:r w:rsidRPr="00357E07">
        <w:t>0232-43</w:t>
      </w:r>
      <w:r w:rsidR="003E3AA1" w:rsidRPr="00357E07">
        <w:t xml:space="preserve">, </w:t>
      </w:r>
      <w:r w:rsidRPr="00357E07">
        <w:t>834)=0</w:t>
      </w:r>
      <w:r w:rsidR="003E3AA1" w:rsidRPr="00357E07">
        <w:t xml:space="preserve">, </w:t>
      </w:r>
      <w:r w:rsidRPr="00357E07">
        <w:t>5114</w:t>
      </w:r>
    </w:p>
    <w:p w:rsidR="005D294C" w:rsidRPr="00357E07" w:rsidRDefault="005D294C" w:rsidP="00357E07">
      <w:pPr>
        <w:jc w:val="both"/>
      </w:pPr>
      <w:r w:rsidRPr="00357E07">
        <w:t>Кт</w:t>
      </w:r>
      <w:r w:rsidRPr="00357E07">
        <w:rPr>
          <w:vertAlign w:val="superscript"/>
        </w:rPr>
        <w:t>0</w:t>
      </w:r>
      <w:r w:rsidRPr="00357E07">
        <w:t>=0</w:t>
      </w:r>
      <w:r w:rsidR="003E3AA1" w:rsidRPr="00357E07">
        <w:t xml:space="preserve">, </w:t>
      </w:r>
      <w:r w:rsidRPr="00357E07">
        <w:t>001(100-0</w:t>
      </w:r>
      <w:r w:rsidR="003E3AA1" w:rsidRPr="00357E07">
        <w:t xml:space="preserve">, </w:t>
      </w:r>
      <w:r w:rsidRPr="00357E07">
        <w:t>9*2</w:t>
      </w:r>
      <w:r w:rsidR="003E3AA1" w:rsidRPr="00357E07">
        <w:t xml:space="preserve">, </w:t>
      </w:r>
      <w:r w:rsidRPr="00357E07">
        <w:t>194-3</w:t>
      </w:r>
      <w:r w:rsidR="003E3AA1" w:rsidRPr="00357E07">
        <w:t xml:space="preserve">, </w:t>
      </w:r>
      <w:r w:rsidRPr="00357E07">
        <w:t>936-7947)=0</w:t>
      </w:r>
      <w:r w:rsidR="003E3AA1" w:rsidRPr="00357E07">
        <w:t xml:space="preserve">, </w:t>
      </w:r>
      <w:r w:rsidRPr="00357E07">
        <w:t>1535</w:t>
      </w:r>
    </w:p>
    <w:p w:rsidR="005D294C" w:rsidRPr="00357E07" w:rsidRDefault="00356812" w:rsidP="00357E07">
      <w:pPr>
        <w:jc w:val="both"/>
      </w:pPr>
      <w:r w:rsidRPr="00357E07">
        <w:object w:dxaOrig="7940" w:dyaOrig="1040">
          <v:shape id="_x0000_i1057" type="#_x0000_t75" style="width:377.25pt;height:49.5pt" o:ole="">
            <v:imagedata r:id="rId65" o:title=""/>
          </v:shape>
          <o:OLEObject Type="Embed" ProgID="Equation.3" ShapeID="_x0000_i1057" DrawAspect="Content" ObjectID="_1459118315" r:id="rId66"/>
        </w:object>
      </w:r>
    </w:p>
    <w:p w:rsidR="0019462F" w:rsidRPr="00357E07" w:rsidRDefault="0019462F" w:rsidP="00357E07">
      <w:pPr>
        <w:jc w:val="both"/>
        <w:rPr>
          <w:lang w:val="en-US"/>
        </w:rPr>
      </w:pPr>
    </w:p>
    <w:p w:rsidR="005D294C" w:rsidRPr="00357E07" w:rsidRDefault="005D294C" w:rsidP="00357E07">
      <w:pPr>
        <w:jc w:val="both"/>
      </w:pPr>
      <w:r w:rsidRPr="00357E07">
        <w:t>Таким образом</w:t>
      </w:r>
      <w:r w:rsidR="003E3AA1" w:rsidRPr="00357E07">
        <w:t xml:space="preserve">, </w:t>
      </w:r>
      <w:r w:rsidRPr="00357E07">
        <w:t>получаем систему двух уравнений с тремя неизвестными</w:t>
      </w:r>
    </w:p>
    <w:p w:rsidR="0019462F" w:rsidRPr="00357E07" w:rsidRDefault="0019462F" w:rsidP="00357E07">
      <w:pPr>
        <w:jc w:val="both"/>
      </w:pPr>
    </w:p>
    <w:p w:rsidR="005D294C" w:rsidRPr="00357E07" w:rsidRDefault="005D294C" w:rsidP="00357E07">
      <w:pPr>
        <w:jc w:val="both"/>
      </w:pPr>
      <w:r w:rsidRPr="00357E07">
        <w:t>1000=0</w:t>
      </w:r>
      <w:r w:rsidR="003E3AA1" w:rsidRPr="00357E07">
        <w:t xml:space="preserve">, </w:t>
      </w:r>
      <w:r w:rsidRPr="00357E07">
        <w:t>9847Р</w:t>
      </w:r>
      <w:r w:rsidR="00356812" w:rsidRPr="00357E07">
        <w:object w:dxaOrig="180" w:dyaOrig="360">
          <v:shape id="_x0000_i1058" type="#_x0000_t75" style="width:9pt;height:18pt" o:ole="">
            <v:imagedata r:id="rId67" o:title=""/>
          </v:shape>
          <o:OLEObject Type="Embed" ProgID="Equation.3" ShapeID="_x0000_i1058" DrawAspect="Content" ObjectID="_1459118316" r:id="rId68"/>
        </w:object>
      </w:r>
      <w:r w:rsidRPr="00357E07">
        <w:t>+0</w:t>
      </w:r>
      <w:r w:rsidR="003E3AA1" w:rsidRPr="00357E07">
        <w:t xml:space="preserve">, </w:t>
      </w:r>
      <w:r w:rsidRPr="00357E07">
        <w:t>5114Ф</w:t>
      </w:r>
      <w:r w:rsidR="00356812" w:rsidRPr="00357E07">
        <w:object w:dxaOrig="180" w:dyaOrig="360">
          <v:shape id="_x0000_i1059" type="#_x0000_t75" style="width:9pt;height:18pt" o:ole="">
            <v:imagedata r:id="rId69" o:title=""/>
          </v:shape>
          <o:OLEObject Type="Embed" ProgID="Equation.3" ShapeID="_x0000_i1059" DrawAspect="Content" ObjectID="_1459118317" r:id="rId70"/>
        </w:object>
      </w:r>
      <w:r w:rsidRPr="00357E07">
        <w:t>+0</w:t>
      </w:r>
      <w:r w:rsidR="003E3AA1" w:rsidRPr="00357E07">
        <w:t xml:space="preserve">, </w:t>
      </w:r>
      <w:r w:rsidRPr="00357E07">
        <w:t>1535Т</w:t>
      </w:r>
      <w:r w:rsidR="00356812" w:rsidRPr="00357E07">
        <w:object w:dxaOrig="180" w:dyaOrig="360">
          <v:shape id="_x0000_i1060" type="#_x0000_t75" style="width:9pt;height:18pt" o:ole="">
            <v:imagedata r:id="rId71" o:title=""/>
          </v:shape>
          <o:OLEObject Type="Embed" ProgID="Equation.3" ShapeID="_x0000_i1060" DrawAspect="Content" ObjectID="_1459118318" r:id="rId72"/>
        </w:object>
      </w:r>
      <w:r w:rsidRPr="00357E07">
        <w:t>+0</w:t>
      </w:r>
      <w:r w:rsidR="003E3AA1" w:rsidRPr="00357E07">
        <w:t xml:space="preserve">, </w:t>
      </w:r>
      <w:r w:rsidRPr="00357E07">
        <w:t>0176Р</w:t>
      </w:r>
      <w:r w:rsidR="00356812" w:rsidRPr="00357E07">
        <w:object w:dxaOrig="180" w:dyaOrig="360">
          <v:shape id="_x0000_i1061" type="#_x0000_t75" style="width:9pt;height:18pt" o:ole="">
            <v:imagedata r:id="rId73" o:title=""/>
          </v:shape>
          <o:OLEObject Type="Embed" ProgID="Equation.3" ShapeID="_x0000_i1061" DrawAspect="Content" ObjectID="_1459118319" r:id="rId74"/>
        </w:object>
      </w:r>
      <w:r w:rsidRPr="00357E07">
        <w:t>+0</w:t>
      </w:r>
      <w:r w:rsidR="003E3AA1" w:rsidRPr="00357E07">
        <w:t xml:space="preserve">, </w:t>
      </w:r>
      <w:r w:rsidRPr="00357E07">
        <w:t>0003Ф</w:t>
      </w:r>
      <w:r w:rsidR="00356812" w:rsidRPr="00357E07">
        <w:object w:dxaOrig="180" w:dyaOrig="360">
          <v:shape id="_x0000_i1062" type="#_x0000_t75" style="width:9pt;height:18pt" o:ole="">
            <v:imagedata r:id="rId75" o:title=""/>
          </v:shape>
          <o:OLEObject Type="Embed" ProgID="Equation.3" ShapeID="_x0000_i1062" DrawAspect="Content" ObjectID="_1459118320" r:id="rId76"/>
        </w:object>
      </w:r>
      <w:r w:rsidRPr="00357E07">
        <w:t>-1</w:t>
      </w:r>
      <w:r w:rsidR="003E3AA1" w:rsidRPr="00357E07">
        <w:t xml:space="preserve">, </w:t>
      </w:r>
      <w:r w:rsidRPr="00357E07">
        <w:t>555</w:t>
      </w:r>
    </w:p>
    <w:p w:rsidR="005D294C" w:rsidRPr="00357E07" w:rsidRDefault="005D294C" w:rsidP="00357E07">
      <w:pPr>
        <w:jc w:val="both"/>
      </w:pPr>
      <w:r w:rsidRPr="00357E07">
        <w:t>1001</w:t>
      </w:r>
      <w:r w:rsidR="003E3AA1" w:rsidRPr="00357E07">
        <w:t xml:space="preserve">, </w:t>
      </w:r>
      <w:r w:rsidRPr="00357E07">
        <w:t>555=1</w:t>
      </w:r>
      <w:r w:rsidR="003E3AA1" w:rsidRPr="00357E07">
        <w:t xml:space="preserve">, </w:t>
      </w:r>
      <w:r w:rsidRPr="00357E07">
        <w:t>0023Р</w:t>
      </w:r>
      <w:r w:rsidR="00356812" w:rsidRPr="00357E07">
        <w:object w:dxaOrig="180" w:dyaOrig="360">
          <v:shape id="_x0000_i1063" type="#_x0000_t75" style="width:9pt;height:18pt" o:ole="">
            <v:imagedata r:id="rId77" o:title=""/>
          </v:shape>
          <o:OLEObject Type="Embed" ProgID="Equation.3" ShapeID="_x0000_i1063" DrawAspect="Content" ObjectID="_1459118321" r:id="rId78"/>
        </w:object>
      </w:r>
      <w:r w:rsidRPr="00357E07">
        <w:t>+0</w:t>
      </w:r>
      <w:r w:rsidR="003E3AA1" w:rsidRPr="00357E07">
        <w:t xml:space="preserve">, </w:t>
      </w:r>
      <w:r w:rsidRPr="00357E07">
        <w:t>5114Ф</w:t>
      </w:r>
      <w:r w:rsidR="00356812" w:rsidRPr="00357E07">
        <w:object w:dxaOrig="180" w:dyaOrig="360">
          <v:shape id="_x0000_i1064" type="#_x0000_t75" style="width:9pt;height:18pt" o:ole="">
            <v:imagedata r:id="rId79" o:title=""/>
          </v:shape>
          <o:OLEObject Type="Embed" ProgID="Equation.3" ShapeID="_x0000_i1064" DrawAspect="Content" ObjectID="_1459118322" r:id="rId80"/>
        </w:object>
      </w:r>
      <w:r w:rsidRPr="00357E07">
        <w:t>+0</w:t>
      </w:r>
      <w:r w:rsidR="003E3AA1" w:rsidRPr="00357E07">
        <w:t xml:space="preserve">, </w:t>
      </w:r>
      <w:r w:rsidRPr="00357E07">
        <w:t>1535Т</w:t>
      </w:r>
      <w:r w:rsidR="00356812" w:rsidRPr="00357E07">
        <w:object w:dxaOrig="180" w:dyaOrig="360">
          <v:shape id="_x0000_i1065" type="#_x0000_t75" style="width:9pt;height:18pt" o:ole="">
            <v:imagedata r:id="rId81" o:title=""/>
          </v:shape>
          <o:OLEObject Type="Embed" ProgID="Equation.3" ShapeID="_x0000_i1065" DrawAspect="Content" ObjectID="_1459118323" r:id="rId82"/>
        </w:object>
      </w:r>
    </w:p>
    <w:p w:rsidR="005D294C" w:rsidRPr="00357E07" w:rsidRDefault="005D294C" w:rsidP="00357E07">
      <w:pPr>
        <w:jc w:val="both"/>
      </w:pPr>
      <w:r w:rsidRPr="00357E07">
        <w:t>1</w:t>
      </w:r>
      <w:r w:rsidR="003E3AA1" w:rsidRPr="00357E07">
        <w:t xml:space="preserve">, </w:t>
      </w:r>
      <w:r w:rsidRPr="00357E07">
        <w:t>25=1</w:t>
      </w:r>
      <w:r w:rsidR="003E3AA1" w:rsidRPr="00357E07">
        <w:t xml:space="preserve">, </w:t>
      </w:r>
      <w:r w:rsidRPr="00357E07">
        <w:t>84Р</w:t>
      </w:r>
      <w:r w:rsidR="00356812" w:rsidRPr="00357E07">
        <w:object w:dxaOrig="180" w:dyaOrig="360">
          <v:shape id="_x0000_i1066" type="#_x0000_t75" style="width:9pt;height:18pt" o:ole="">
            <v:imagedata r:id="rId83" o:title=""/>
          </v:shape>
          <o:OLEObject Type="Embed" ProgID="Equation.3" ShapeID="_x0000_i1066" DrawAspect="Content" ObjectID="_1459118324" r:id="rId84"/>
        </w:object>
      </w:r>
      <w:r w:rsidRPr="00357E07">
        <w:t>+52</w:t>
      </w:r>
      <w:r w:rsidR="003E3AA1" w:rsidRPr="00357E07">
        <w:t xml:space="preserve">, </w:t>
      </w:r>
      <w:r w:rsidRPr="00357E07">
        <w:t>56Ф</w:t>
      </w:r>
      <w:r w:rsidR="00356812" w:rsidRPr="00357E07">
        <w:object w:dxaOrig="180" w:dyaOrig="360">
          <v:shape id="_x0000_i1067" type="#_x0000_t75" style="width:9pt;height:18pt" o:ole="">
            <v:imagedata r:id="rId85" o:title=""/>
          </v:shape>
          <o:OLEObject Type="Embed" ProgID="Equation.3" ShapeID="_x0000_i1067" DrawAspect="Content" ObjectID="_1459118325" r:id="rId86"/>
        </w:object>
      </w:r>
      <w:r w:rsidRPr="00357E07">
        <w:t xml:space="preserve"> +1</w:t>
      </w:r>
      <w:r w:rsidR="003E3AA1" w:rsidRPr="00357E07">
        <w:t xml:space="preserve">, </w:t>
      </w:r>
      <w:r w:rsidRPr="00357E07">
        <w:t>9254Т</w:t>
      </w:r>
      <w:r w:rsidR="00356812" w:rsidRPr="00357E07">
        <w:object w:dxaOrig="180" w:dyaOrig="360">
          <v:shape id="_x0000_i1068" type="#_x0000_t75" style="width:9pt;height:18pt" o:ole="">
            <v:imagedata r:id="rId87" o:title=""/>
          </v:shape>
          <o:OLEObject Type="Embed" ProgID="Equation.3" ShapeID="_x0000_i1068" DrawAspect="Content" ObjectID="_1459118326" r:id="rId88"/>
        </w:object>
      </w:r>
      <w:r w:rsidRPr="00357E07">
        <w:t xml:space="preserve"> /11</w:t>
      </w:r>
      <w:r w:rsidR="003E3AA1" w:rsidRPr="00357E07">
        <w:t xml:space="preserve">, </w:t>
      </w:r>
      <w:r w:rsidRPr="00357E07">
        <w:t xml:space="preserve">511Р </w:t>
      </w:r>
      <w:r w:rsidR="00356812" w:rsidRPr="00357E07">
        <w:object w:dxaOrig="180" w:dyaOrig="360">
          <v:shape id="_x0000_i1069" type="#_x0000_t75" style="width:9pt;height:18pt" o:ole="">
            <v:imagedata r:id="rId89" o:title=""/>
          </v:shape>
          <o:OLEObject Type="Embed" ProgID="Equation.3" ShapeID="_x0000_i1069" DrawAspect="Content" ObjectID="_1459118327" r:id="rId90"/>
        </w:object>
      </w:r>
      <w:r w:rsidRPr="00357E07">
        <w:t>+2</w:t>
      </w:r>
      <w:r w:rsidR="003E3AA1" w:rsidRPr="00357E07">
        <w:t xml:space="preserve">, </w:t>
      </w:r>
      <w:r w:rsidRPr="00357E07">
        <w:t>112Ф</w:t>
      </w:r>
      <w:r w:rsidR="00356812" w:rsidRPr="00357E07">
        <w:object w:dxaOrig="180" w:dyaOrig="360">
          <v:shape id="_x0000_i1070" type="#_x0000_t75" style="width:9pt;height:18pt" o:ole="">
            <v:imagedata r:id="rId91" o:title=""/>
          </v:shape>
          <o:OLEObject Type="Embed" ProgID="Equation.3" ShapeID="_x0000_i1070" DrawAspect="Content" ObjectID="_1459118328" r:id="rId92"/>
        </w:object>
      </w:r>
      <w:r w:rsidRPr="00357E07">
        <w:t>+8</w:t>
      </w:r>
      <w:r w:rsidR="003E3AA1" w:rsidRPr="00357E07">
        <w:t xml:space="preserve">, </w:t>
      </w:r>
      <w:r w:rsidRPr="00357E07">
        <w:t>697Т</w:t>
      </w:r>
      <w:r w:rsidR="00356812" w:rsidRPr="00357E07">
        <w:object w:dxaOrig="180" w:dyaOrig="360">
          <v:shape id="_x0000_i1071" type="#_x0000_t75" style="width:9pt;height:18pt" o:ole="">
            <v:imagedata r:id="rId93" o:title=""/>
          </v:shape>
          <o:OLEObject Type="Embed" ProgID="Equation.3" ShapeID="_x0000_i1071" DrawAspect="Content" ObjectID="_1459118329" r:id="rId94"/>
        </w:object>
      </w:r>
    </w:p>
    <w:p w:rsidR="005D294C" w:rsidRPr="00357E07" w:rsidRDefault="005D294C" w:rsidP="00357E07">
      <w:pPr>
        <w:jc w:val="both"/>
      </w:pPr>
      <w:r w:rsidRPr="00357E07">
        <w:t>12</w:t>
      </w:r>
      <w:r w:rsidR="003E3AA1" w:rsidRPr="00357E07">
        <w:t xml:space="preserve">, </w:t>
      </w:r>
      <w:r w:rsidRPr="00357E07">
        <w:t>5487Р</w:t>
      </w:r>
      <w:r w:rsidR="00356812" w:rsidRPr="00357E07">
        <w:object w:dxaOrig="180" w:dyaOrig="360">
          <v:shape id="_x0000_i1072" type="#_x0000_t75" style="width:9pt;height:18pt" o:ole="">
            <v:imagedata r:id="rId95" o:title=""/>
          </v:shape>
          <o:OLEObject Type="Embed" ProgID="Equation.3" ShapeID="_x0000_i1072" DrawAspect="Content" ObjectID="_1459118330" r:id="rId96"/>
        </w:object>
      </w:r>
      <w:r w:rsidRPr="00357E07">
        <w:t>+49</w:t>
      </w:r>
      <w:r w:rsidR="003E3AA1" w:rsidRPr="00357E07">
        <w:t xml:space="preserve">, </w:t>
      </w:r>
      <w:r w:rsidRPr="00357E07">
        <w:t>62Ф</w:t>
      </w:r>
      <w:r w:rsidR="00356812" w:rsidRPr="00357E07">
        <w:object w:dxaOrig="180" w:dyaOrig="360">
          <v:shape id="_x0000_i1073" type="#_x0000_t75" style="width:9pt;height:18pt" o:ole="">
            <v:imagedata r:id="rId97" o:title=""/>
          </v:shape>
          <o:OLEObject Type="Embed" ProgID="Equation.3" ShapeID="_x0000_i1073" DrawAspect="Content" ObjectID="_1459118331" r:id="rId98"/>
        </w:object>
      </w:r>
      <w:r w:rsidRPr="00357E07">
        <w:t>+8</w:t>
      </w:r>
      <w:r w:rsidR="003E3AA1" w:rsidRPr="00357E07">
        <w:t xml:space="preserve">, </w:t>
      </w:r>
      <w:r w:rsidRPr="00357E07">
        <w:t>945Т</w:t>
      </w:r>
      <w:r w:rsidR="00356812" w:rsidRPr="00357E07">
        <w:object w:dxaOrig="180" w:dyaOrig="360">
          <v:shape id="_x0000_i1074" type="#_x0000_t75" style="width:9pt;height:18pt" o:ole="">
            <v:imagedata r:id="rId99" o:title=""/>
          </v:shape>
          <o:OLEObject Type="Embed" ProgID="Equation.3" ShapeID="_x0000_i1074" DrawAspect="Content" ObjectID="_1459118332" r:id="rId100"/>
        </w:object>
      </w:r>
      <w:r w:rsidRPr="00357E07">
        <w:t>=0</w:t>
      </w:r>
    </w:p>
    <w:p w:rsidR="0019462F" w:rsidRPr="00357E07" w:rsidRDefault="0019462F" w:rsidP="00357E07">
      <w:pPr>
        <w:pStyle w:val="2"/>
        <w:ind w:firstLine="709"/>
      </w:pPr>
    </w:p>
    <w:p w:rsidR="00E771A0" w:rsidRPr="00357E07" w:rsidRDefault="005D294C" w:rsidP="00357E07">
      <w:pPr>
        <w:pStyle w:val="2"/>
        <w:ind w:firstLine="709"/>
      </w:pPr>
      <w:r w:rsidRPr="00357E07">
        <w:t>Определяем удельный расход топливной смеси из следующих расчетов.</w:t>
      </w:r>
      <w:r w:rsidR="00E771A0" w:rsidRPr="00357E07">
        <w:t xml:space="preserve"> </w:t>
      </w:r>
      <w:r w:rsidRPr="00357E07">
        <w:t>Железорудная смесь вносит в шихту углерода: 0</w:t>
      </w:r>
      <w:r w:rsidR="003E3AA1" w:rsidRPr="00357E07">
        <w:t xml:space="preserve">, </w:t>
      </w:r>
      <w:r w:rsidRPr="00357E07">
        <w:t xml:space="preserve">00745 </w:t>
      </w:r>
      <w:r w:rsidRPr="00357E07">
        <w:rPr>
          <w:i/>
          <w:iCs/>
        </w:rPr>
        <w:t>Р</w:t>
      </w:r>
      <w:r w:rsidRPr="00357E07">
        <w:rPr>
          <w:i/>
          <w:iCs/>
          <w:vertAlign w:val="subscript"/>
        </w:rPr>
        <w:t>Σ</w:t>
      </w:r>
      <w:r w:rsidR="003E3AA1" w:rsidRPr="00357E07">
        <w:t xml:space="preserve">, </w:t>
      </w:r>
      <w:r w:rsidRPr="00357E07">
        <w:t>кг/т агломерата. Удельный расход углерода по заданию составляет 52</w:t>
      </w:r>
      <w:r w:rsidR="003E3AA1" w:rsidRPr="00357E07">
        <w:t xml:space="preserve">, </w:t>
      </w:r>
      <w:r w:rsidRPr="00357E07">
        <w:t>3 кг/т агломерата. Следовательно</w:t>
      </w:r>
      <w:r w:rsidR="003E3AA1" w:rsidRPr="00357E07">
        <w:t xml:space="preserve">, </w:t>
      </w:r>
      <w:r w:rsidRPr="00357E07">
        <w:t xml:space="preserve">топливная смесь должна внести в шихту </w:t>
      </w:r>
      <w:r w:rsidR="00356812" w:rsidRPr="00357E07">
        <w:rPr>
          <w:position w:val="-12"/>
        </w:rPr>
        <w:object w:dxaOrig="1920" w:dyaOrig="360">
          <v:shape id="_x0000_i1075" type="#_x0000_t75" style="width:96pt;height:18pt" o:ole="">
            <v:imagedata r:id="rId101" o:title=""/>
          </v:shape>
          <o:OLEObject Type="Embed" ProgID="Equation.3" ShapeID="_x0000_i1075" DrawAspect="Content" ObjectID="_1459118333" r:id="rId102"/>
        </w:object>
      </w:r>
      <w:r w:rsidR="00E771A0" w:rsidRPr="00357E07">
        <w:t>кг/т агломерата.</w:t>
      </w:r>
    </w:p>
    <w:p w:rsidR="005D294C" w:rsidRPr="00357E07" w:rsidRDefault="005D294C" w:rsidP="00357E07">
      <w:pPr>
        <w:pStyle w:val="2"/>
        <w:ind w:firstLine="709"/>
      </w:pPr>
      <w:r w:rsidRPr="00357E07">
        <w:t>Учитывая содержание углерода в топливной смеси (79</w:t>
      </w:r>
      <w:r w:rsidR="003E3AA1" w:rsidRPr="00357E07">
        <w:t xml:space="preserve">, </w:t>
      </w:r>
      <w:r w:rsidRPr="00357E07">
        <w:t>47%) определяется её необходимый удельный расход:</w:t>
      </w:r>
    </w:p>
    <w:p w:rsidR="0019462F" w:rsidRPr="00357E07" w:rsidRDefault="0019462F" w:rsidP="00357E07">
      <w:pPr>
        <w:jc w:val="both"/>
      </w:pPr>
    </w:p>
    <w:p w:rsidR="005D294C" w:rsidRPr="00357E07" w:rsidRDefault="005D294C" w:rsidP="00357E07">
      <w:pPr>
        <w:jc w:val="both"/>
      </w:pPr>
      <w:r w:rsidRPr="00357E07">
        <w:t>Т</w:t>
      </w:r>
      <w:r w:rsidR="00356812" w:rsidRPr="00357E07">
        <w:rPr>
          <w:position w:val="-12"/>
        </w:rPr>
        <w:object w:dxaOrig="180" w:dyaOrig="360">
          <v:shape id="_x0000_i1076" type="#_x0000_t75" style="width:9pt;height:18pt" o:ole="">
            <v:imagedata r:id="rId95" o:title=""/>
          </v:shape>
          <o:OLEObject Type="Embed" ProgID="Equation.3" ShapeID="_x0000_i1076" DrawAspect="Content" ObjectID="_1459118334" r:id="rId103"/>
        </w:object>
      </w:r>
      <w:r w:rsidRPr="00357E07">
        <w:t>=51</w:t>
      </w:r>
      <w:r w:rsidR="003E3AA1" w:rsidRPr="00357E07">
        <w:t xml:space="preserve">, </w:t>
      </w:r>
      <w:r w:rsidRPr="00357E07">
        <w:t>4-0</w:t>
      </w:r>
      <w:r w:rsidR="003E3AA1" w:rsidRPr="00357E07">
        <w:t xml:space="preserve">, </w:t>
      </w:r>
      <w:r w:rsidRPr="00357E07">
        <w:t>00745/0</w:t>
      </w:r>
      <w:r w:rsidR="003E3AA1" w:rsidRPr="00357E07">
        <w:t xml:space="preserve">, </w:t>
      </w:r>
      <w:r w:rsidRPr="00357E07">
        <w:t>7947=64</w:t>
      </w:r>
      <w:r w:rsidR="003E3AA1" w:rsidRPr="00357E07">
        <w:t xml:space="preserve">, </w:t>
      </w:r>
      <w:r w:rsidRPr="00357E07">
        <w:t>669-0</w:t>
      </w:r>
      <w:r w:rsidR="003E3AA1" w:rsidRPr="00357E07">
        <w:t xml:space="preserve">, </w:t>
      </w:r>
      <w:r w:rsidRPr="00357E07">
        <w:t>0093Р</w:t>
      </w:r>
      <w:r w:rsidR="00356812" w:rsidRPr="00357E07">
        <w:rPr>
          <w:position w:val="-12"/>
        </w:rPr>
        <w:object w:dxaOrig="180" w:dyaOrig="360">
          <v:shape id="_x0000_i1077" type="#_x0000_t75" style="width:9pt;height:18pt" o:ole="">
            <v:imagedata r:id="rId95" o:title=""/>
          </v:shape>
          <o:OLEObject Type="Embed" ProgID="Equation.3" ShapeID="_x0000_i1077" DrawAspect="Content" ObjectID="_1459118335" r:id="rId104"/>
        </w:object>
      </w:r>
    </w:p>
    <w:p w:rsidR="005D294C" w:rsidRPr="00357E07" w:rsidRDefault="005D294C" w:rsidP="00357E07">
      <w:pPr>
        <w:pStyle w:val="2"/>
        <w:ind w:firstLine="709"/>
      </w:pPr>
    </w:p>
    <w:p w:rsidR="005D294C" w:rsidRPr="00357E07" w:rsidRDefault="005D294C" w:rsidP="00357E07">
      <w:pPr>
        <w:pStyle w:val="2"/>
        <w:ind w:firstLine="709"/>
      </w:pPr>
      <w:r w:rsidRPr="00357E07">
        <w:t xml:space="preserve">Подставив полученное значение </w:t>
      </w:r>
      <w:r w:rsidRPr="00357E07">
        <w:rPr>
          <w:i/>
          <w:iCs/>
        </w:rPr>
        <w:t>Т</w:t>
      </w:r>
      <w:r w:rsidRPr="00357E07">
        <w:rPr>
          <w:i/>
          <w:iCs/>
          <w:vertAlign w:val="subscript"/>
        </w:rPr>
        <w:t>Σ</w:t>
      </w:r>
      <w:r w:rsidRPr="00357E07">
        <w:t xml:space="preserve"> в систему двух балансовых уравнений</w:t>
      </w:r>
      <w:r w:rsidR="003E3AA1" w:rsidRPr="00357E07">
        <w:t xml:space="preserve">, </w:t>
      </w:r>
      <w:r w:rsidRPr="00357E07">
        <w:t>и преобразуя их</w:t>
      </w:r>
      <w:r w:rsidR="003E3AA1" w:rsidRPr="00357E07">
        <w:t xml:space="preserve">, </w:t>
      </w:r>
      <w:r w:rsidRPr="00357E07">
        <w:t>получим:</w:t>
      </w:r>
    </w:p>
    <w:p w:rsidR="0019462F" w:rsidRPr="00357E07" w:rsidRDefault="0019462F" w:rsidP="00357E07">
      <w:pPr>
        <w:pStyle w:val="2"/>
        <w:ind w:firstLine="709"/>
      </w:pPr>
    </w:p>
    <w:p w:rsidR="005D294C" w:rsidRPr="00357E07" w:rsidRDefault="005D294C" w:rsidP="00357E07">
      <w:pPr>
        <w:pStyle w:val="2"/>
        <w:ind w:firstLine="709"/>
      </w:pPr>
      <w:r w:rsidRPr="00357E07">
        <w:rPr>
          <w:szCs w:val="28"/>
        </w:rPr>
        <w:t>1</w:t>
      </w:r>
      <w:r w:rsidR="003E3AA1" w:rsidRPr="00357E07">
        <w:rPr>
          <w:szCs w:val="28"/>
        </w:rPr>
        <w:t xml:space="preserve">, </w:t>
      </w:r>
      <w:r w:rsidRPr="00357E07">
        <w:rPr>
          <w:szCs w:val="28"/>
        </w:rPr>
        <w:t>0023Р</w:t>
      </w:r>
      <w:r w:rsidR="00356812" w:rsidRPr="00357E07">
        <w:object w:dxaOrig="180" w:dyaOrig="360">
          <v:shape id="_x0000_i1078" type="#_x0000_t75" style="width:9pt;height:18pt" o:ole="">
            <v:imagedata r:id="rId95" o:title=""/>
          </v:shape>
          <o:OLEObject Type="Embed" ProgID="Equation.3" ShapeID="_x0000_i1078" DrawAspect="Content" ObjectID="_1459118336" r:id="rId105"/>
        </w:object>
      </w:r>
      <w:r w:rsidRPr="00357E07">
        <w:rPr>
          <w:szCs w:val="28"/>
        </w:rPr>
        <w:t>+0</w:t>
      </w:r>
      <w:r w:rsidR="003E3AA1" w:rsidRPr="00357E07">
        <w:rPr>
          <w:szCs w:val="28"/>
        </w:rPr>
        <w:t xml:space="preserve">, </w:t>
      </w:r>
      <w:r w:rsidRPr="00357E07">
        <w:rPr>
          <w:szCs w:val="28"/>
        </w:rPr>
        <w:t>5114Ф</w:t>
      </w:r>
      <w:r w:rsidR="00356812" w:rsidRPr="00357E07">
        <w:object w:dxaOrig="180" w:dyaOrig="360">
          <v:shape id="_x0000_i1079" type="#_x0000_t75" style="width:9pt;height:18pt" o:ole="">
            <v:imagedata r:id="rId95" o:title=""/>
          </v:shape>
          <o:OLEObject Type="Embed" ProgID="Equation.3" ShapeID="_x0000_i1079" DrawAspect="Content" ObjectID="_1459118337" r:id="rId106"/>
        </w:object>
      </w:r>
      <w:r w:rsidRPr="00357E07">
        <w:rPr>
          <w:szCs w:val="28"/>
        </w:rPr>
        <w:t>=991</w:t>
      </w:r>
      <w:r w:rsidR="003E3AA1" w:rsidRPr="00357E07">
        <w:rPr>
          <w:szCs w:val="28"/>
        </w:rPr>
        <w:t xml:space="preserve">, </w:t>
      </w:r>
      <w:r w:rsidRPr="00357E07">
        <w:rPr>
          <w:szCs w:val="28"/>
        </w:rPr>
        <w:t>626</w:t>
      </w:r>
      <w:r w:rsidR="00356812" w:rsidRPr="00357E07">
        <w:object w:dxaOrig="180" w:dyaOrig="360">
          <v:shape id="_x0000_i1080" type="#_x0000_t75" style="width:9pt;height:18pt" o:ole="">
            <v:imagedata r:id="rId95" o:title=""/>
          </v:shape>
          <o:OLEObject Type="Embed" ProgID="Equation.3" ShapeID="_x0000_i1080" DrawAspect="Content" ObjectID="_1459118338" r:id="rId107"/>
        </w:object>
      </w:r>
    </w:p>
    <w:p w:rsidR="005D294C" w:rsidRPr="00357E07" w:rsidRDefault="005D294C" w:rsidP="00357E07">
      <w:pPr>
        <w:pStyle w:val="2"/>
        <w:ind w:firstLine="709"/>
      </w:pPr>
      <w:r w:rsidRPr="00357E07">
        <w:t>12</w:t>
      </w:r>
      <w:r w:rsidR="003E3AA1" w:rsidRPr="00357E07">
        <w:t xml:space="preserve">, </w:t>
      </w:r>
      <w:r w:rsidRPr="00357E07">
        <w:t>5487Р</w:t>
      </w:r>
      <w:r w:rsidR="00356812" w:rsidRPr="00357E07">
        <w:object w:dxaOrig="180" w:dyaOrig="360">
          <v:shape id="_x0000_i1081" type="#_x0000_t75" style="width:9pt;height:18pt" o:ole="">
            <v:imagedata r:id="rId95" o:title=""/>
          </v:shape>
          <o:OLEObject Type="Embed" ProgID="Equation.3" ShapeID="_x0000_i1081" DrawAspect="Content" ObjectID="_1459118339" r:id="rId108"/>
        </w:object>
      </w:r>
      <w:r w:rsidRPr="00357E07">
        <w:t>+(49</w:t>
      </w:r>
      <w:r w:rsidR="003E3AA1" w:rsidRPr="00357E07">
        <w:t xml:space="preserve">, </w:t>
      </w:r>
      <w:r w:rsidRPr="00357E07">
        <w:t>62Ф</w:t>
      </w:r>
      <w:r w:rsidR="00356812" w:rsidRPr="00357E07">
        <w:object w:dxaOrig="180" w:dyaOrig="360">
          <v:shape id="_x0000_i1082" type="#_x0000_t75" style="width:9pt;height:18pt" o:ole="">
            <v:imagedata r:id="rId95" o:title=""/>
          </v:shape>
          <o:OLEObject Type="Embed" ProgID="Equation.3" ShapeID="_x0000_i1082" DrawAspect="Content" ObjectID="_1459118340" r:id="rId109"/>
        </w:object>
      </w:r>
      <w:r w:rsidRPr="00357E07">
        <w:t>)=-578</w:t>
      </w:r>
      <w:r w:rsidR="003E3AA1" w:rsidRPr="00357E07">
        <w:t xml:space="preserve">, </w:t>
      </w:r>
      <w:r w:rsidRPr="00357E07">
        <w:t>4642</w:t>
      </w:r>
      <w:r w:rsidR="00356812" w:rsidRPr="00357E07">
        <w:object w:dxaOrig="180" w:dyaOrig="360">
          <v:shape id="_x0000_i1083" type="#_x0000_t75" style="width:9pt;height:18pt" o:ole="">
            <v:imagedata r:id="rId95" o:title=""/>
          </v:shape>
          <o:OLEObject Type="Embed" ProgID="Equation.3" ShapeID="_x0000_i1083" DrawAspect="Content" ObjectID="_1459118341" r:id="rId110"/>
        </w:object>
      </w:r>
    </w:p>
    <w:p w:rsidR="00E771A0" w:rsidRPr="00357E07" w:rsidRDefault="00E771A0" w:rsidP="00357E07">
      <w:pPr>
        <w:jc w:val="both"/>
      </w:pPr>
    </w:p>
    <w:p w:rsidR="00E771A0" w:rsidRPr="00357E07" w:rsidRDefault="00E771A0" w:rsidP="00357E07">
      <w:pPr>
        <w:jc w:val="both"/>
      </w:pPr>
      <w:r w:rsidRPr="00357E07">
        <w:br w:type="page"/>
      </w:r>
    </w:p>
    <w:p w:rsidR="005D294C" w:rsidRPr="00357E07" w:rsidRDefault="005D294C" w:rsidP="00357E07">
      <w:pPr>
        <w:pStyle w:val="2"/>
        <w:ind w:firstLine="709"/>
      </w:pPr>
      <w:r w:rsidRPr="00357E07">
        <w:t xml:space="preserve">Решая полученную систему двух уравнений с двумя неизвестными и подставив полученное значение </w:t>
      </w:r>
      <w:r w:rsidRPr="00357E07">
        <w:rPr>
          <w:i/>
          <w:iCs/>
        </w:rPr>
        <w:t>Р</w:t>
      </w:r>
      <w:r w:rsidRPr="00357E07">
        <w:rPr>
          <w:i/>
          <w:iCs/>
          <w:vertAlign w:val="subscript"/>
        </w:rPr>
        <w:t>Σ</w:t>
      </w:r>
      <w:r w:rsidRPr="00357E07">
        <w:t xml:space="preserve"> в уравнение для расчета </w:t>
      </w:r>
      <w:r w:rsidRPr="00357E07">
        <w:rPr>
          <w:i/>
          <w:iCs/>
        </w:rPr>
        <w:t>Т</w:t>
      </w:r>
      <w:r w:rsidRPr="00357E07">
        <w:rPr>
          <w:i/>
          <w:iCs/>
          <w:vertAlign w:val="subscript"/>
        </w:rPr>
        <w:t>Σ</w:t>
      </w:r>
      <w:r w:rsidR="003E3AA1" w:rsidRPr="00357E07">
        <w:t xml:space="preserve">, </w:t>
      </w:r>
      <w:r w:rsidRPr="00357E07">
        <w:t>получим удельные расходы рудной</w:t>
      </w:r>
      <w:r w:rsidR="003E3AA1" w:rsidRPr="00357E07">
        <w:t xml:space="preserve">, </w:t>
      </w:r>
      <w:r w:rsidRPr="00357E07">
        <w:t>флюсовой и топливной смесей (сухая масса):</w:t>
      </w:r>
    </w:p>
    <w:p w:rsidR="0019462F" w:rsidRPr="00357E07" w:rsidRDefault="0019462F" w:rsidP="00357E07">
      <w:pPr>
        <w:pStyle w:val="2"/>
        <w:ind w:firstLine="709"/>
      </w:pPr>
    </w:p>
    <w:p w:rsidR="005D294C" w:rsidRPr="00357E07" w:rsidRDefault="005D294C" w:rsidP="00357E07">
      <w:pPr>
        <w:pStyle w:val="2"/>
        <w:ind w:firstLine="709"/>
        <w:rPr>
          <w:szCs w:val="28"/>
        </w:rPr>
      </w:pPr>
      <w:r w:rsidRPr="00357E07">
        <w:rPr>
          <w:szCs w:val="28"/>
        </w:rPr>
        <w:t>Р</w:t>
      </w:r>
      <w:r w:rsidR="00356812" w:rsidRPr="00357E07">
        <w:object w:dxaOrig="180" w:dyaOrig="360">
          <v:shape id="_x0000_i1084" type="#_x0000_t75" style="width:9pt;height:18pt" o:ole="">
            <v:imagedata r:id="rId95" o:title=""/>
          </v:shape>
          <o:OLEObject Type="Embed" ProgID="Equation.3" ShapeID="_x0000_i1084" DrawAspect="Content" ObjectID="_1459118342" r:id="rId111"/>
        </w:object>
      </w:r>
      <w:r w:rsidRPr="00357E07">
        <w:rPr>
          <w:szCs w:val="28"/>
        </w:rPr>
        <w:t>=881</w:t>
      </w:r>
      <w:r w:rsidR="003E3AA1" w:rsidRPr="00357E07">
        <w:rPr>
          <w:szCs w:val="28"/>
        </w:rPr>
        <w:t xml:space="preserve">, </w:t>
      </w:r>
      <w:r w:rsidRPr="00357E07">
        <w:rPr>
          <w:szCs w:val="28"/>
        </w:rPr>
        <w:t>4926</w:t>
      </w:r>
    </w:p>
    <w:p w:rsidR="005D294C" w:rsidRPr="00357E07" w:rsidRDefault="005D294C" w:rsidP="00357E07">
      <w:pPr>
        <w:pStyle w:val="2"/>
        <w:ind w:firstLine="709"/>
        <w:rPr>
          <w:szCs w:val="28"/>
        </w:rPr>
      </w:pPr>
      <w:r w:rsidRPr="00357E07">
        <w:rPr>
          <w:szCs w:val="28"/>
        </w:rPr>
        <w:t>Ф</w:t>
      </w:r>
      <w:r w:rsidR="00356812" w:rsidRPr="00357E07">
        <w:object w:dxaOrig="180" w:dyaOrig="360">
          <v:shape id="_x0000_i1085" type="#_x0000_t75" style="width:9pt;height:18pt" o:ole="">
            <v:imagedata r:id="rId95" o:title=""/>
          </v:shape>
          <o:OLEObject Type="Embed" ProgID="Equation.3" ShapeID="_x0000_i1085" DrawAspect="Content" ObjectID="_1459118343" r:id="rId112"/>
        </w:object>
      </w:r>
      <w:r w:rsidRPr="00357E07">
        <w:rPr>
          <w:szCs w:val="28"/>
        </w:rPr>
        <w:t>=211</w:t>
      </w:r>
      <w:r w:rsidR="003E3AA1" w:rsidRPr="00357E07">
        <w:rPr>
          <w:szCs w:val="28"/>
        </w:rPr>
        <w:t xml:space="preserve">, </w:t>
      </w:r>
      <w:r w:rsidRPr="00357E07">
        <w:rPr>
          <w:szCs w:val="28"/>
        </w:rPr>
        <w:t>2680</w:t>
      </w:r>
    </w:p>
    <w:p w:rsidR="005D294C" w:rsidRPr="00357E07" w:rsidRDefault="005D294C" w:rsidP="00357E07">
      <w:pPr>
        <w:pStyle w:val="2"/>
        <w:ind w:firstLine="709"/>
        <w:rPr>
          <w:szCs w:val="28"/>
        </w:rPr>
      </w:pPr>
      <w:r w:rsidRPr="00357E07">
        <w:rPr>
          <w:szCs w:val="28"/>
        </w:rPr>
        <w:t>Т</w:t>
      </w:r>
      <w:r w:rsidR="00356812" w:rsidRPr="00357E07">
        <w:object w:dxaOrig="180" w:dyaOrig="360">
          <v:shape id="_x0000_i1086" type="#_x0000_t75" style="width:9pt;height:18pt" o:ole="">
            <v:imagedata r:id="rId95" o:title=""/>
          </v:shape>
          <o:OLEObject Type="Embed" ProgID="Equation.3" ShapeID="_x0000_i1086" DrawAspect="Content" ObjectID="_1459118344" r:id="rId113"/>
        </w:object>
      </w:r>
      <w:r w:rsidRPr="00357E07">
        <w:rPr>
          <w:szCs w:val="28"/>
        </w:rPr>
        <w:t>=56</w:t>
      </w:r>
      <w:r w:rsidR="003E3AA1" w:rsidRPr="00357E07">
        <w:rPr>
          <w:szCs w:val="28"/>
        </w:rPr>
        <w:t xml:space="preserve">, </w:t>
      </w:r>
      <w:r w:rsidRPr="00357E07">
        <w:rPr>
          <w:szCs w:val="28"/>
        </w:rPr>
        <w:t>502</w:t>
      </w:r>
    </w:p>
    <w:p w:rsidR="005D294C" w:rsidRPr="00357E07" w:rsidRDefault="005D294C" w:rsidP="00357E07">
      <w:pPr>
        <w:pStyle w:val="2"/>
        <w:ind w:firstLine="709"/>
      </w:pPr>
    </w:p>
    <w:p w:rsidR="005D294C" w:rsidRPr="00357E07" w:rsidRDefault="005D294C" w:rsidP="00357E07">
      <w:pPr>
        <w:pStyle w:val="2"/>
        <w:ind w:firstLine="709"/>
      </w:pPr>
      <w:r w:rsidRPr="00357E07">
        <w:t>Зная соотношение компонентов шихты в каждой из смесей</w:t>
      </w:r>
      <w:r w:rsidR="003E3AA1" w:rsidRPr="00357E07">
        <w:t xml:space="preserve">, </w:t>
      </w:r>
      <w:r w:rsidRPr="00357E07">
        <w:t>определяем их удельный расход</w:t>
      </w:r>
    </w:p>
    <w:p w:rsidR="0019462F" w:rsidRPr="00357E07" w:rsidRDefault="0019462F" w:rsidP="00357E07">
      <w:pPr>
        <w:pStyle w:val="2"/>
        <w:ind w:firstLine="709"/>
      </w:pPr>
    </w:p>
    <w:p w:rsidR="005D294C" w:rsidRPr="00357E07" w:rsidRDefault="005D294C" w:rsidP="00357E07">
      <w:pPr>
        <w:jc w:val="both"/>
      </w:pPr>
      <w:r w:rsidRPr="00357E07">
        <w:t>Удельный расход компонентов шихты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30"/>
        <w:gridCol w:w="1678"/>
        <w:gridCol w:w="366"/>
        <w:gridCol w:w="366"/>
      </w:tblGrid>
      <w:tr w:rsidR="005D294C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Обозначение</w:t>
            </w:r>
          </w:p>
        </w:tc>
        <w:tc>
          <w:tcPr>
            <w:tcW w:w="0" w:type="auto"/>
            <w:gridSpan w:val="3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Удельный расход кг/т агл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Р</w:t>
            </w:r>
            <w:r w:rsidRPr="000B0818">
              <w:rPr>
                <w:sz w:val="20"/>
                <w:szCs w:val="20"/>
                <w:vertAlign w:val="subscript"/>
              </w:rPr>
              <w:t>ж.к.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528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8956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Р</w:t>
            </w:r>
            <w:r w:rsidRPr="000B0818">
              <w:rPr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264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4478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Р</w:t>
            </w:r>
            <w:r w:rsidRPr="000B0818">
              <w:rPr>
                <w:sz w:val="20"/>
                <w:szCs w:val="20"/>
                <w:vertAlign w:val="subscript"/>
              </w:rPr>
              <w:t>к.п.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88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14926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Ф</w:t>
            </w:r>
            <w:r w:rsidRPr="000B0818">
              <w:rPr>
                <w:sz w:val="20"/>
                <w:szCs w:val="20"/>
                <w:vertAlign w:val="subscript"/>
              </w:rPr>
              <w:t>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42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2536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Ф</w:t>
            </w:r>
            <w:r w:rsidRPr="000B0818">
              <w:rPr>
                <w:sz w:val="20"/>
                <w:szCs w:val="20"/>
                <w:vertAlign w:val="subscript"/>
              </w:rPr>
              <w:t>д.и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169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0144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Т</w:t>
            </w:r>
            <w:r w:rsidRPr="000B0818">
              <w:rPr>
                <w:sz w:val="20"/>
                <w:szCs w:val="20"/>
                <w:vertAlign w:val="subscript"/>
              </w:rPr>
              <w:t>к.м.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22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6008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Т</w:t>
            </w:r>
            <w:r w:rsidRPr="000B0818">
              <w:rPr>
                <w:sz w:val="20"/>
                <w:szCs w:val="20"/>
                <w:vertAlign w:val="subscript"/>
              </w:rPr>
              <w:t>а.ш.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33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9012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G</w:t>
            </w:r>
            <w:r w:rsidRPr="000B0818">
              <w:rPr>
                <w:sz w:val="20"/>
                <w:szCs w:val="20"/>
                <w:vertAlign w:val="subscript"/>
              </w:rPr>
              <w:t>ш.</w:t>
            </w:r>
            <w:r w:rsidRPr="000B0818">
              <w:rPr>
                <w:sz w:val="20"/>
                <w:szCs w:val="20"/>
                <w:vertAlign w:val="superscript"/>
              </w:rPr>
              <w:t>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1149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263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</w:t>
            </w:r>
          </w:p>
        </w:tc>
      </w:tr>
    </w:tbl>
    <w:p w:rsidR="005D294C" w:rsidRPr="00357E07" w:rsidRDefault="005D294C" w:rsidP="00357E07">
      <w:pPr>
        <w:jc w:val="both"/>
      </w:pPr>
    </w:p>
    <w:p w:rsidR="003E3AA1" w:rsidRPr="00357E07" w:rsidRDefault="005D294C" w:rsidP="00357E07">
      <w:pPr>
        <w:pStyle w:val="2"/>
        <w:ind w:firstLine="709"/>
      </w:pPr>
      <w:r w:rsidRPr="00357E07">
        <w:t>5.</w:t>
      </w:r>
      <w:r w:rsidR="0019462F" w:rsidRPr="00357E07">
        <w:rPr>
          <w:lang w:val="en-US"/>
        </w:rPr>
        <w:t xml:space="preserve"> </w:t>
      </w:r>
      <w:r w:rsidRPr="00357E07">
        <w:t>Расчет химического анализа агломерата</w:t>
      </w:r>
    </w:p>
    <w:p w:rsidR="0019462F" w:rsidRPr="00357E07" w:rsidRDefault="0019462F" w:rsidP="00357E07">
      <w:pPr>
        <w:jc w:val="both"/>
        <w:rPr>
          <w:lang w:val="en-US"/>
        </w:rPr>
      </w:pPr>
    </w:p>
    <w:p w:rsidR="005D294C" w:rsidRPr="00357E07" w:rsidRDefault="005D294C" w:rsidP="00357E07">
      <w:pPr>
        <w:jc w:val="both"/>
      </w:pPr>
      <w:r w:rsidRPr="00357E07">
        <w:t>Для расчета химического состава агломерата необходимо вычислить массу оксидов</w:t>
      </w:r>
      <w:r w:rsidR="003E3AA1" w:rsidRPr="00357E07">
        <w:t xml:space="preserve">, </w:t>
      </w:r>
      <w:r w:rsidRPr="00357E07">
        <w:t>вносимых в агломерат каждым из компонентов шихты</w:t>
      </w:r>
      <w:r w:rsidR="003E3AA1" w:rsidRPr="00357E07">
        <w:t xml:space="preserve">, </w:t>
      </w:r>
      <w:r w:rsidRPr="00357E07">
        <w:t>с учетом степени удаления определенных оксидов и элементов. Массу вносимых в шихту элементов и оксидов определяют</w:t>
      </w:r>
      <w:r w:rsidR="003E3AA1" w:rsidRPr="00357E07">
        <w:t xml:space="preserve">, </w:t>
      </w:r>
      <w:r w:rsidRPr="00357E07">
        <w:t>исходя из удельного расхода компонента шихты и содержания в нем рассчитываемого элемента или оксида.</w:t>
      </w:r>
    </w:p>
    <w:p w:rsidR="0019462F" w:rsidRPr="00357E07" w:rsidRDefault="0019462F" w:rsidP="00357E07">
      <w:pPr>
        <w:jc w:val="both"/>
      </w:pPr>
    </w:p>
    <w:p w:rsidR="0019462F" w:rsidRPr="00357E07" w:rsidRDefault="0019462F" w:rsidP="00357E07">
      <w:pPr>
        <w:jc w:val="both"/>
      </w:pPr>
      <w:r w:rsidRPr="00357E07">
        <w:br w:type="page"/>
      </w:r>
    </w:p>
    <w:p w:rsidR="005D294C" w:rsidRPr="00357E07" w:rsidRDefault="005D294C" w:rsidP="00357E07">
      <w:pPr>
        <w:jc w:val="both"/>
        <w:rPr>
          <w:lang w:val="en-US"/>
        </w:rPr>
      </w:pPr>
      <w:r w:rsidRPr="00357E07">
        <w:rPr>
          <w:lang w:val="en-US"/>
        </w:rPr>
        <w:t>Fe</w:t>
      </w:r>
      <w:r w:rsidRPr="00357E07">
        <w:rPr>
          <w:b/>
          <w:vertAlign w:val="subscript"/>
        </w:rPr>
        <w:t>общ</w:t>
      </w:r>
      <w:r w:rsidRPr="00357E07">
        <w:rPr>
          <w:b/>
          <w:lang w:val="en-US"/>
        </w:rPr>
        <w:t>=</w:t>
      </w:r>
      <w:r w:rsidRPr="00357E07">
        <w:rPr>
          <w:lang w:val="en-US"/>
        </w:rPr>
        <w:t>528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8956*0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6589+264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4478*0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5416+88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14926*0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4509+42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2536*0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0077+169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0144*0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0054+22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6008*0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02474+33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9012*0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02144=533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984719</w:t>
      </w:r>
    </w:p>
    <w:p w:rsidR="005D294C" w:rsidRPr="00357E07" w:rsidRDefault="005D294C" w:rsidP="00357E07">
      <w:pPr>
        <w:jc w:val="both"/>
        <w:rPr>
          <w:lang w:val="en-US"/>
        </w:rPr>
      </w:pPr>
      <w:r w:rsidRPr="00357E07">
        <w:rPr>
          <w:lang w:val="en-US"/>
        </w:rPr>
        <w:t>S</w:t>
      </w:r>
      <w:r w:rsidRPr="00357E07">
        <w:rPr>
          <w:vertAlign w:val="subscript"/>
        </w:rPr>
        <w:t>общ</w:t>
      </w:r>
      <w:r w:rsidRPr="00357E07">
        <w:rPr>
          <w:lang w:val="en-US"/>
        </w:rPr>
        <w:t>=528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8956*0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00086+264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4478*0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00283+88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14926*0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00052+42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2536*0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0002+169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0144*0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00024+22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6008*0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02443+33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9012*0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02044=3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029084</w:t>
      </w:r>
    </w:p>
    <w:p w:rsidR="005D294C" w:rsidRPr="00357E07" w:rsidRDefault="005D294C" w:rsidP="00357E07">
      <w:pPr>
        <w:jc w:val="both"/>
        <w:rPr>
          <w:lang w:val="en-US"/>
        </w:rPr>
      </w:pPr>
      <w:r w:rsidRPr="00357E07">
        <w:rPr>
          <w:lang w:val="en-US"/>
        </w:rPr>
        <w:t>FeO=528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8956*0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2518+264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4478*0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0054+88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14926*0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0625+42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2536*0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0018+169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0144*0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0043=140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91607</w:t>
      </w:r>
    </w:p>
    <w:p w:rsidR="005D294C" w:rsidRPr="00357E07" w:rsidRDefault="005D294C" w:rsidP="00357E07">
      <w:pPr>
        <w:jc w:val="both"/>
        <w:rPr>
          <w:lang w:val="en-US"/>
        </w:rPr>
      </w:pPr>
      <w:r w:rsidRPr="00357E07">
        <w:rPr>
          <w:lang w:val="en-US"/>
        </w:rPr>
        <w:t>Fe</w:t>
      </w:r>
      <w:r w:rsidRPr="00357E07">
        <w:rPr>
          <w:vertAlign w:val="subscript"/>
          <w:lang w:val="en-US"/>
        </w:rPr>
        <w:t>2</w:t>
      </w:r>
      <w:r w:rsidRPr="00357E07">
        <w:rPr>
          <w:lang w:val="en-US"/>
        </w:rPr>
        <w:t>O</w:t>
      </w:r>
      <w:r w:rsidRPr="00357E07">
        <w:rPr>
          <w:vertAlign w:val="subscript"/>
          <w:lang w:val="en-US"/>
        </w:rPr>
        <w:t>3</w:t>
      </w:r>
      <w:r w:rsidRPr="00357E07">
        <w:rPr>
          <w:lang w:val="en-US"/>
        </w:rPr>
        <w:t>=528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8956*0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6614+264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4478*0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7677+88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14926*0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5747+42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2536*0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009+169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0144*0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0043+22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6008*0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03535+33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9012*0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0306=606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4308</w:t>
      </w:r>
    </w:p>
    <w:p w:rsidR="005D294C" w:rsidRPr="00357E07" w:rsidRDefault="005D294C" w:rsidP="00357E07">
      <w:pPr>
        <w:jc w:val="both"/>
        <w:rPr>
          <w:lang w:val="en-US"/>
        </w:rPr>
      </w:pPr>
      <w:r w:rsidRPr="00357E07">
        <w:rPr>
          <w:lang w:val="en-US"/>
        </w:rPr>
        <w:t>SiO</w:t>
      </w:r>
      <w:r w:rsidRPr="00357E07">
        <w:rPr>
          <w:vertAlign w:val="subscript"/>
          <w:lang w:val="en-US"/>
        </w:rPr>
        <w:t>2</w:t>
      </w:r>
      <w:r w:rsidRPr="00357E07">
        <w:rPr>
          <w:lang w:val="en-US"/>
        </w:rPr>
        <w:t>=528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8956*0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0732+264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4478*0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1588+88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14926*0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0915+42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2536*0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0199+169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0144*0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012+22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6008*0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06299+33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9012*0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05682=94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99403</w:t>
      </w:r>
    </w:p>
    <w:p w:rsidR="005D294C" w:rsidRPr="00357E07" w:rsidRDefault="005D294C" w:rsidP="00357E07">
      <w:pPr>
        <w:jc w:val="both"/>
        <w:rPr>
          <w:lang w:val="en-US"/>
        </w:rPr>
      </w:pPr>
      <w:r w:rsidRPr="00357E07">
        <w:rPr>
          <w:lang w:val="en-US"/>
        </w:rPr>
        <w:t>Cao=528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8956*0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0022+264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4478*0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0345+88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14926*0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0273+42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2536*0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0009+169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0144*0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0082+22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6008*0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03154+33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9012*0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02551=109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6743</w:t>
      </w:r>
    </w:p>
    <w:p w:rsidR="005D294C" w:rsidRPr="00357E07" w:rsidRDefault="005D294C" w:rsidP="00357E07">
      <w:pPr>
        <w:jc w:val="both"/>
        <w:rPr>
          <w:color w:val="000000"/>
          <w:lang w:val="en-US"/>
        </w:rPr>
      </w:pPr>
      <w:r w:rsidRPr="00357E07">
        <w:rPr>
          <w:lang w:val="en-US"/>
        </w:rPr>
        <w:t>Al</w:t>
      </w:r>
      <w:r w:rsidRPr="00357E07">
        <w:rPr>
          <w:vertAlign w:val="subscript"/>
          <w:lang w:val="en-US"/>
        </w:rPr>
        <w:t>2</w:t>
      </w:r>
      <w:r w:rsidRPr="00357E07">
        <w:rPr>
          <w:lang w:val="en-US"/>
        </w:rPr>
        <w:t>O</w:t>
      </w:r>
      <w:r w:rsidRPr="00357E07">
        <w:rPr>
          <w:vertAlign w:val="subscript"/>
          <w:lang w:val="en-US"/>
        </w:rPr>
        <w:t>3=</w:t>
      </w:r>
      <w:r w:rsidRPr="00357E07">
        <w:rPr>
          <w:color w:val="000000"/>
          <w:lang w:val="en-US"/>
        </w:rPr>
        <w:t>528</w:t>
      </w:r>
      <w:r w:rsidR="003E3AA1" w:rsidRPr="00357E07">
        <w:rPr>
          <w:color w:val="000000"/>
          <w:lang w:val="en-US"/>
        </w:rPr>
        <w:t xml:space="preserve">, </w:t>
      </w:r>
      <w:r w:rsidRPr="00357E07">
        <w:rPr>
          <w:color w:val="000000"/>
          <w:lang w:val="en-US"/>
        </w:rPr>
        <w:t>8956</w:t>
      </w:r>
      <w:r w:rsidRPr="00357E07">
        <w:rPr>
          <w:lang w:val="en-US"/>
        </w:rPr>
        <w:t>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0022+</w:t>
      </w:r>
      <w:r w:rsidRPr="00357E07">
        <w:rPr>
          <w:color w:val="000000"/>
          <w:lang w:val="en-US"/>
        </w:rPr>
        <w:t>264</w:t>
      </w:r>
      <w:r w:rsidR="003E3AA1" w:rsidRPr="00357E07">
        <w:rPr>
          <w:color w:val="000000"/>
          <w:lang w:val="en-US"/>
        </w:rPr>
        <w:t xml:space="preserve">, </w:t>
      </w:r>
      <w:r w:rsidRPr="00357E07">
        <w:rPr>
          <w:color w:val="000000"/>
          <w:lang w:val="en-US"/>
        </w:rPr>
        <w:t>4478</w:t>
      </w:r>
      <w:r w:rsidRPr="00357E07">
        <w:rPr>
          <w:lang w:val="en-US"/>
        </w:rPr>
        <w:t>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0345+</w:t>
      </w:r>
      <w:r w:rsidRPr="00357E07">
        <w:rPr>
          <w:color w:val="000000"/>
          <w:lang w:val="en-US"/>
        </w:rPr>
        <w:t>88</w:t>
      </w:r>
      <w:r w:rsidR="003E3AA1" w:rsidRPr="00357E07">
        <w:rPr>
          <w:color w:val="000000"/>
          <w:lang w:val="en-US"/>
        </w:rPr>
        <w:t xml:space="preserve">, </w:t>
      </w:r>
      <w:r w:rsidRPr="00357E07">
        <w:rPr>
          <w:color w:val="000000"/>
          <w:lang w:val="en-US"/>
        </w:rPr>
        <w:t>14926</w:t>
      </w:r>
      <w:r w:rsidRPr="00357E07">
        <w:rPr>
          <w:lang w:val="en-US"/>
        </w:rPr>
        <w:t>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0273+</w:t>
      </w:r>
      <w:r w:rsidRPr="00357E07">
        <w:rPr>
          <w:color w:val="000000"/>
          <w:lang w:val="en-US"/>
        </w:rPr>
        <w:t>42</w:t>
      </w:r>
      <w:r w:rsidR="003E3AA1" w:rsidRPr="00357E07">
        <w:rPr>
          <w:color w:val="000000"/>
          <w:lang w:val="en-US"/>
        </w:rPr>
        <w:t xml:space="preserve">, </w:t>
      </w:r>
      <w:r w:rsidRPr="00357E07">
        <w:rPr>
          <w:color w:val="000000"/>
          <w:lang w:val="en-US"/>
        </w:rPr>
        <w:t>2536</w:t>
      </w:r>
      <w:r w:rsidRPr="00357E07">
        <w:rPr>
          <w:lang w:val="en-US"/>
        </w:rPr>
        <w:t>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0009+</w:t>
      </w:r>
      <w:r w:rsidRPr="00357E07">
        <w:rPr>
          <w:color w:val="000000"/>
          <w:lang w:val="en-US"/>
        </w:rPr>
        <w:t>169</w:t>
      </w:r>
      <w:r w:rsidR="003E3AA1" w:rsidRPr="00357E07">
        <w:rPr>
          <w:color w:val="000000"/>
          <w:lang w:val="en-US"/>
        </w:rPr>
        <w:t xml:space="preserve">, </w:t>
      </w:r>
      <w:r w:rsidRPr="00357E07">
        <w:rPr>
          <w:color w:val="000000"/>
          <w:lang w:val="en-US"/>
        </w:rPr>
        <w:t>0144</w:t>
      </w:r>
      <w:r w:rsidRPr="00357E07">
        <w:rPr>
          <w:lang w:val="en-US"/>
        </w:rPr>
        <w:t>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0082+</w:t>
      </w:r>
      <w:r w:rsidRPr="00357E07">
        <w:rPr>
          <w:color w:val="000000"/>
          <w:lang w:val="en-US"/>
        </w:rPr>
        <w:t>22</w:t>
      </w:r>
      <w:r w:rsidR="003E3AA1" w:rsidRPr="00357E07">
        <w:rPr>
          <w:color w:val="000000"/>
          <w:lang w:val="en-US"/>
        </w:rPr>
        <w:t xml:space="preserve">, </w:t>
      </w:r>
      <w:r w:rsidRPr="00357E07">
        <w:rPr>
          <w:color w:val="000000"/>
          <w:lang w:val="en-US"/>
        </w:rPr>
        <w:t>6008</w:t>
      </w:r>
      <w:r w:rsidRPr="00357E07">
        <w:rPr>
          <w:lang w:val="en-US"/>
        </w:rPr>
        <w:t>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03154+</w:t>
      </w:r>
      <w:r w:rsidRPr="00357E07">
        <w:rPr>
          <w:color w:val="000000"/>
          <w:lang w:val="en-US"/>
        </w:rPr>
        <w:t>33</w:t>
      </w:r>
      <w:r w:rsidR="003E3AA1" w:rsidRPr="00357E07">
        <w:rPr>
          <w:color w:val="000000"/>
          <w:lang w:val="en-US"/>
        </w:rPr>
        <w:t xml:space="preserve">, </w:t>
      </w:r>
      <w:r w:rsidRPr="00357E07">
        <w:rPr>
          <w:color w:val="000000"/>
          <w:lang w:val="en-US"/>
        </w:rPr>
        <w:t>9012</w:t>
      </w:r>
      <w:r w:rsidRPr="00357E07">
        <w:rPr>
          <w:lang w:val="en-US"/>
        </w:rPr>
        <w:t>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02551=</w:t>
      </w:r>
      <w:r w:rsidRPr="00357E07">
        <w:rPr>
          <w:color w:val="000000"/>
          <w:lang w:val="en-US"/>
        </w:rPr>
        <w:t>15</w:t>
      </w:r>
      <w:r w:rsidR="003E3AA1" w:rsidRPr="00357E07">
        <w:rPr>
          <w:color w:val="000000"/>
          <w:lang w:val="en-US"/>
        </w:rPr>
        <w:t xml:space="preserve">, </w:t>
      </w:r>
      <w:r w:rsidRPr="00357E07">
        <w:rPr>
          <w:color w:val="000000"/>
          <w:lang w:val="en-US"/>
        </w:rPr>
        <w:t>69509</w:t>
      </w:r>
    </w:p>
    <w:p w:rsidR="005D294C" w:rsidRPr="00357E07" w:rsidRDefault="005D294C" w:rsidP="00357E07">
      <w:pPr>
        <w:jc w:val="both"/>
        <w:rPr>
          <w:lang w:val="en-US"/>
        </w:rPr>
      </w:pPr>
      <w:r w:rsidRPr="00357E07">
        <w:rPr>
          <w:lang w:val="en-US"/>
        </w:rPr>
        <w:t>Mgo</w:t>
      </w:r>
      <w:r w:rsidRPr="00357E07">
        <w:rPr>
          <w:vertAlign w:val="subscript"/>
          <w:lang w:val="en-US"/>
        </w:rPr>
        <w:t>=</w:t>
      </w:r>
      <w:r w:rsidRPr="00357E07">
        <w:rPr>
          <w:lang w:val="en-US"/>
        </w:rPr>
        <w:t>528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8956</w:t>
      </w:r>
      <w:r w:rsidRPr="00357E07">
        <w:rPr>
          <w:vertAlign w:val="subscript"/>
          <w:lang w:val="en-US"/>
        </w:rPr>
        <w:t>*</w:t>
      </w:r>
      <w:r w:rsidRPr="00357E07">
        <w:rPr>
          <w:lang w:val="en-US"/>
        </w:rPr>
        <w:t>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0012</w:t>
      </w:r>
      <w:r w:rsidRPr="00357E07">
        <w:rPr>
          <w:vertAlign w:val="subscript"/>
          <w:lang w:val="en-US"/>
        </w:rPr>
        <w:t>+</w:t>
      </w:r>
      <w:r w:rsidRPr="00357E07">
        <w:rPr>
          <w:lang w:val="en-US"/>
        </w:rPr>
        <w:t>264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4478*0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0018</w:t>
      </w:r>
      <w:r w:rsidRPr="00357E07">
        <w:rPr>
          <w:vertAlign w:val="subscript"/>
          <w:lang w:val="en-US"/>
        </w:rPr>
        <w:t>+</w:t>
      </w:r>
      <w:r w:rsidRPr="00357E07">
        <w:rPr>
          <w:lang w:val="en-US"/>
        </w:rPr>
        <w:t>88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14926*0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0228</w:t>
      </w:r>
      <w:r w:rsidRPr="00357E07">
        <w:rPr>
          <w:vertAlign w:val="subscript"/>
          <w:lang w:val="en-US"/>
        </w:rPr>
        <w:t>+</w:t>
      </w:r>
      <w:r w:rsidRPr="00357E07">
        <w:rPr>
          <w:lang w:val="en-US"/>
        </w:rPr>
        <w:t>42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2536*0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007</w:t>
      </w:r>
      <w:r w:rsidRPr="00357E07">
        <w:rPr>
          <w:vertAlign w:val="subscript"/>
          <w:lang w:val="en-US"/>
        </w:rPr>
        <w:t>+</w:t>
      </w:r>
      <w:r w:rsidRPr="00357E07">
        <w:rPr>
          <w:lang w:val="en-US"/>
        </w:rPr>
        <w:t>169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0144*0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085</w:t>
      </w:r>
      <w:r w:rsidRPr="00357E07">
        <w:rPr>
          <w:vertAlign w:val="subscript"/>
          <w:lang w:val="en-US"/>
        </w:rPr>
        <w:t>+</w:t>
      </w:r>
      <w:r w:rsidRPr="00357E07">
        <w:rPr>
          <w:lang w:val="en-US"/>
        </w:rPr>
        <w:t>22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6008*0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00202</w:t>
      </w:r>
      <w:r w:rsidRPr="00357E07">
        <w:rPr>
          <w:vertAlign w:val="subscript"/>
          <w:lang w:val="en-US"/>
        </w:rPr>
        <w:t>+</w:t>
      </w:r>
      <w:r w:rsidRPr="00357E07">
        <w:rPr>
          <w:lang w:val="en-US"/>
        </w:rPr>
        <w:t>33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9012*0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00767</w:t>
      </w:r>
      <w:r w:rsidRPr="00357E07">
        <w:rPr>
          <w:vertAlign w:val="subscript"/>
          <w:lang w:val="en-US"/>
        </w:rPr>
        <w:t xml:space="preserve">= </w:t>
      </w:r>
      <w:r w:rsidRPr="00357E07">
        <w:rPr>
          <w:lang w:val="en-US"/>
        </w:rPr>
        <w:t>18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08816</w:t>
      </w:r>
    </w:p>
    <w:p w:rsidR="005D294C" w:rsidRPr="00357E07" w:rsidRDefault="005D294C" w:rsidP="00357E07">
      <w:pPr>
        <w:jc w:val="both"/>
        <w:rPr>
          <w:lang w:val="en-US"/>
        </w:rPr>
      </w:pPr>
      <w:r w:rsidRPr="00357E07">
        <w:rPr>
          <w:lang w:val="en-US"/>
        </w:rPr>
        <w:t>MnO=528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8956*0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00055+264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4478*0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00196+88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14926*0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00092+42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2536*0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0001+169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0144*0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0009+22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6008*0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00142+33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9012*0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0284=2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041533</w:t>
      </w:r>
    </w:p>
    <w:p w:rsidR="005D294C" w:rsidRPr="00357E07" w:rsidRDefault="005D294C" w:rsidP="00357E07">
      <w:pPr>
        <w:jc w:val="both"/>
        <w:rPr>
          <w:lang w:val="en-US"/>
        </w:rPr>
      </w:pPr>
      <w:r w:rsidRPr="00357E07">
        <w:rPr>
          <w:lang w:val="en-US"/>
        </w:rPr>
        <w:t>P</w:t>
      </w:r>
      <w:r w:rsidRPr="00357E07">
        <w:rPr>
          <w:vertAlign w:val="subscript"/>
          <w:lang w:val="en-US"/>
        </w:rPr>
        <w:t>2</w:t>
      </w:r>
      <w:r w:rsidRPr="00357E07">
        <w:rPr>
          <w:lang w:val="en-US"/>
        </w:rPr>
        <w:t>O</w:t>
      </w:r>
      <w:r w:rsidRPr="00357E07">
        <w:rPr>
          <w:vertAlign w:val="subscript"/>
          <w:lang w:val="en-US"/>
        </w:rPr>
        <w:t>5</w:t>
      </w:r>
      <w:r w:rsidRPr="00357E07">
        <w:rPr>
          <w:lang w:val="en-US"/>
        </w:rPr>
        <w:t>=528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8956*0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0005+264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4478*0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00165+88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14926*0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00167+42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2536*0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0021+169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0144*0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0003+22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6008*0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00054+33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9012*0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0012=1</w:t>
      </w:r>
      <w:r w:rsidR="003E3AA1" w:rsidRPr="00357E07">
        <w:rPr>
          <w:lang w:val="en-US"/>
        </w:rPr>
        <w:t xml:space="preserve">, </w:t>
      </w:r>
      <w:r w:rsidRPr="00357E07">
        <w:rPr>
          <w:lang w:val="en-US"/>
        </w:rPr>
        <w:t>040319</w:t>
      </w:r>
    </w:p>
    <w:p w:rsidR="005D294C" w:rsidRPr="00357E07" w:rsidRDefault="005D294C" w:rsidP="00357E07">
      <w:pPr>
        <w:jc w:val="both"/>
      </w:pPr>
      <w:r w:rsidRPr="00357E07">
        <w:t>SO</w:t>
      </w:r>
      <w:r w:rsidRPr="00357E07">
        <w:rPr>
          <w:vertAlign w:val="subscript"/>
        </w:rPr>
        <w:t>3</w:t>
      </w:r>
      <w:r w:rsidRPr="00357E07">
        <w:t>=528</w:t>
      </w:r>
      <w:r w:rsidR="003E3AA1" w:rsidRPr="00357E07">
        <w:t xml:space="preserve">, </w:t>
      </w:r>
      <w:r w:rsidRPr="00357E07">
        <w:t>8956*0</w:t>
      </w:r>
      <w:r w:rsidR="003E3AA1" w:rsidRPr="00357E07">
        <w:t xml:space="preserve">, </w:t>
      </w:r>
      <w:r w:rsidRPr="00357E07">
        <w:t>00215+264</w:t>
      </w:r>
      <w:r w:rsidR="003E3AA1" w:rsidRPr="00357E07">
        <w:t xml:space="preserve">, </w:t>
      </w:r>
      <w:r w:rsidRPr="00357E07">
        <w:t>4478*0</w:t>
      </w:r>
      <w:r w:rsidR="003E3AA1" w:rsidRPr="00357E07">
        <w:t xml:space="preserve">, </w:t>
      </w:r>
      <w:r w:rsidRPr="00357E07">
        <w:t>00708+88</w:t>
      </w:r>
      <w:r w:rsidR="003E3AA1" w:rsidRPr="00357E07">
        <w:t xml:space="preserve">, </w:t>
      </w:r>
      <w:r w:rsidRPr="00357E07">
        <w:t>14926*0</w:t>
      </w:r>
      <w:r w:rsidR="003E3AA1" w:rsidRPr="00357E07">
        <w:t xml:space="preserve">, </w:t>
      </w:r>
      <w:r w:rsidRPr="00357E07">
        <w:t>0013+42</w:t>
      </w:r>
      <w:r w:rsidR="003E3AA1" w:rsidRPr="00357E07">
        <w:t xml:space="preserve">, </w:t>
      </w:r>
      <w:r w:rsidRPr="00357E07">
        <w:t>2536*0</w:t>
      </w:r>
      <w:r w:rsidR="003E3AA1" w:rsidRPr="00357E07">
        <w:t xml:space="preserve">, </w:t>
      </w:r>
      <w:r w:rsidRPr="00357E07">
        <w:t>0005+169</w:t>
      </w:r>
      <w:r w:rsidR="003E3AA1" w:rsidRPr="00357E07">
        <w:t xml:space="preserve">, </w:t>
      </w:r>
      <w:r w:rsidRPr="00357E07">
        <w:t>0144*0</w:t>
      </w:r>
      <w:r w:rsidR="003E3AA1" w:rsidRPr="00357E07">
        <w:t xml:space="preserve">, </w:t>
      </w:r>
      <w:r w:rsidRPr="00357E07">
        <w:t>0006+22</w:t>
      </w:r>
      <w:r w:rsidR="003E3AA1" w:rsidRPr="00357E07">
        <w:t xml:space="preserve">, </w:t>
      </w:r>
      <w:r w:rsidRPr="00357E07">
        <w:t>6008*0</w:t>
      </w:r>
      <w:r w:rsidR="003E3AA1" w:rsidRPr="00357E07">
        <w:t xml:space="preserve">, </w:t>
      </w:r>
      <w:r w:rsidRPr="00357E07">
        <w:t>00304+33</w:t>
      </w:r>
      <w:r w:rsidR="003E3AA1" w:rsidRPr="00357E07">
        <w:t xml:space="preserve">, </w:t>
      </w:r>
      <w:r w:rsidRPr="00357E07">
        <w:t>9012*0</w:t>
      </w:r>
      <w:r w:rsidR="003E3AA1" w:rsidRPr="00357E07">
        <w:t xml:space="preserve">, </w:t>
      </w:r>
      <w:r w:rsidRPr="00357E07">
        <w:t>00386=3</w:t>
      </w:r>
      <w:r w:rsidR="003E3AA1" w:rsidRPr="00357E07">
        <w:t xml:space="preserve">, </w:t>
      </w:r>
      <w:r w:rsidRPr="00357E07">
        <w:t>44611</w:t>
      </w:r>
    </w:p>
    <w:p w:rsidR="005D294C" w:rsidRPr="00357E07" w:rsidRDefault="005D294C" w:rsidP="00357E07">
      <w:pPr>
        <w:jc w:val="both"/>
      </w:pPr>
      <w:r w:rsidRPr="00357E07">
        <w:t>C</w:t>
      </w:r>
      <w:r w:rsidRPr="00357E07">
        <w:rPr>
          <w:vertAlign w:val="superscript"/>
        </w:rPr>
        <w:t>г</w:t>
      </w:r>
      <w:r w:rsidRPr="00357E07">
        <w:t>=528</w:t>
      </w:r>
      <w:r w:rsidR="003E3AA1" w:rsidRPr="00357E07">
        <w:t xml:space="preserve">, </w:t>
      </w:r>
      <w:r w:rsidRPr="00357E07">
        <w:t>8956*0+264</w:t>
      </w:r>
      <w:r w:rsidR="003E3AA1" w:rsidRPr="00357E07">
        <w:t xml:space="preserve">, </w:t>
      </w:r>
      <w:r w:rsidRPr="00357E07">
        <w:t>4478*0+88</w:t>
      </w:r>
      <w:r w:rsidR="003E3AA1" w:rsidRPr="00357E07">
        <w:t xml:space="preserve">, </w:t>
      </w:r>
      <w:r w:rsidRPr="00357E07">
        <w:t>14926*0</w:t>
      </w:r>
      <w:r w:rsidR="003E3AA1" w:rsidRPr="00357E07">
        <w:t xml:space="preserve">, </w:t>
      </w:r>
      <w:r w:rsidRPr="00357E07">
        <w:t>0745+42</w:t>
      </w:r>
      <w:r w:rsidR="003E3AA1" w:rsidRPr="00357E07">
        <w:t xml:space="preserve">, </w:t>
      </w:r>
      <w:r w:rsidRPr="00357E07">
        <w:t>2536*0+169</w:t>
      </w:r>
      <w:r w:rsidR="003E3AA1" w:rsidRPr="00357E07">
        <w:t xml:space="preserve">, </w:t>
      </w:r>
      <w:r w:rsidRPr="00357E07">
        <w:t>0144*0+22</w:t>
      </w:r>
      <w:r w:rsidR="003E3AA1" w:rsidRPr="00357E07">
        <w:t xml:space="preserve">, </w:t>
      </w:r>
      <w:r w:rsidRPr="00357E07">
        <w:t>6008*0</w:t>
      </w:r>
      <w:r w:rsidR="003E3AA1" w:rsidRPr="00357E07">
        <w:t xml:space="preserve">, </w:t>
      </w:r>
      <w:r w:rsidRPr="00357E07">
        <w:t>8118+33</w:t>
      </w:r>
      <w:r w:rsidR="003E3AA1" w:rsidRPr="00357E07">
        <w:t xml:space="preserve">, </w:t>
      </w:r>
      <w:r w:rsidRPr="00357E07">
        <w:t>9012*0</w:t>
      </w:r>
      <w:r w:rsidR="003E3AA1" w:rsidRPr="00357E07">
        <w:t xml:space="preserve">, </w:t>
      </w:r>
      <w:r w:rsidRPr="00357E07">
        <w:t>7833=51</w:t>
      </w:r>
      <w:r w:rsidR="003E3AA1" w:rsidRPr="00357E07">
        <w:t xml:space="preserve">, </w:t>
      </w:r>
      <w:r w:rsidRPr="00357E07">
        <w:t>46926</w:t>
      </w:r>
    </w:p>
    <w:p w:rsidR="005D294C" w:rsidRPr="00357E07" w:rsidRDefault="005D294C" w:rsidP="00357E07">
      <w:pPr>
        <w:jc w:val="both"/>
      </w:pPr>
      <w:r w:rsidRPr="00357E07">
        <w:t>Прочне=528</w:t>
      </w:r>
      <w:r w:rsidR="003E3AA1" w:rsidRPr="00357E07">
        <w:t xml:space="preserve">, </w:t>
      </w:r>
      <w:r w:rsidRPr="00357E07">
        <w:t>8956*0</w:t>
      </w:r>
      <w:r w:rsidR="003E3AA1" w:rsidRPr="00357E07">
        <w:t xml:space="preserve">, </w:t>
      </w:r>
      <w:r w:rsidRPr="00357E07">
        <w:t>00326+264</w:t>
      </w:r>
      <w:r w:rsidR="003E3AA1" w:rsidRPr="00357E07">
        <w:t xml:space="preserve">, </w:t>
      </w:r>
      <w:r w:rsidRPr="00357E07">
        <w:t>4478*0</w:t>
      </w:r>
      <w:r w:rsidR="003E3AA1" w:rsidRPr="00357E07">
        <w:t xml:space="preserve">, </w:t>
      </w:r>
      <w:r w:rsidRPr="00357E07">
        <w:t>00741+88</w:t>
      </w:r>
      <w:r w:rsidR="003E3AA1" w:rsidRPr="00357E07">
        <w:t xml:space="preserve">, </w:t>
      </w:r>
      <w:r w:rsidRPr="00357E07">
        <w:t>14926*0</w:t>
      </w:r>
      <w:r w:rsidR="003E3AA1" w:rsidRPr="00357E07">
        <w:t xml:space="preserve">, </w:t>
      </w:r>
      <w:r w:rsidRPr="00357E07">
        <w:t>00521+42</w:t>
      </w:r>
      <w:r w:rsidR="003E3AA1" w:rsidRPr="00357E07">
        <w:t xml:space="preserve">, </w:t>
      </w:r>
      <w:r w:rsidRPr="00357E07">
        <w:t>2536*0</w:t>
      </w:r>
      <w:r w:rsidR="003E3AA1" w:rsidRPr="00357E07">
        <w:t xml:space="preserve">, </w:t>
      </w:r>
      <w:r w:rsidRPr="00357E07">
        <w:t>0015+169</w:t>
      </w:r>
      <w:r w:rsidR="003E3AA1" w:rsidRPr="00357E07">
        <w:t xml:space="preserve">, </w:t>
      </w:r>
      <w:r w:rsidRPr="00357E07">
        <w:t>0144*0</w:t>
      </w:r>
      <w:r w:rsidR="003E3AA1" w:rsidRPr="00357E07">
        <w:t xml:space="preserve">, </w:t>
      </w:r>
      <w:r w:rsidRPr="00357E07">
        <w:t>0097+22</w:t>
      </w:r>
      <w:r w:rsidR="003E3AA1" w:rsidRPr="00357E07">
        <w:t xml:space="preserve">, </w:t>
      </w:r>
      <w:r w:rsidRPr="00357E07">
        <w:t>6008*0</w:t>
      </w:r>
      <w:r w:rsidR="003E3AA1" w:rsidRPr="00357E07">
        <w:t xml:space="preserve">, </w:t>
      </w:r>
      <w:r w:rsidRPr="00357E07">
        <w:t>000465+33</w:t>
      </w:r>
      <w:r w:rsidR="003E3AA1" w:rsidRPr="00357E07">
        <w:t xml:space="preserve">, </w:t>
      </w:r>
      <w:r w:rsidRPr="00357E07">
        <w:t>9012*0</w:t>
      </w:r>
      <w:r w:rsidR="003E3AA1" w:rsidRPr="00357E07">
        <w:t xml:space="preserve">, </w:t>
      </w:r>
      <w:r w:rsidRPr="00357E07">
        <w:t>000634=5</w:t>
      </w:r>
      <w:r w:rsidR="003E3AA1" w:rsidRPr="00357E07">
        <w:t xml:space="preserve">, </w:t>
      </w:r>
      <w:r w:rsidRPr="00357E07">
        <w:t>877838</w:t>
      </w:r>
    </w:p>
    <w:p w:rsidR="005D294C" w:rsidRPr="00357E07" w:rsidRDefault="005D294C" w:rsidP="00357E07">
      <w:pPr>
        <w:jc w:val="both"/>
      </w:pPr>
      <w:r w:rsidRPr="00357E07">
        <w:t>ППП=528</w:t>
      </w:r>
      <w:r w:rsidR="003E3AA1" w:rsidRPr="00357E07">
        <w:t xml:space="preserve">, </w:t>
      </w:r>
      <w:r w:rsidRPr="00357E07">
        <w:t>8956*0</w:t>
      </w:r>
      <w:r w:rsidR="003E3AA1" w:rsidRPr="00357E07">
        <w:t xml:space="preserve">, </w:t>
      </w:r>
      <w:r w:rsidRPr="00357E07">
        <w:t>0039+264</w:t>
      </w:r>
      <w:r w:rsidR="003E3AA1" w:rsidRPr="00357E07">
        <w:t xml:space="preserve">, </w:t>
      </w:r>
      <w:r w:rsidRPr="00357E07">
        <w:t>4478*0</w:t>
      </w:r>
      <w:r w:rsidR="003E3AA1" w:rsidRPr="00357E07">
        <w:t xml:space="preserve">, </w:t>
      </w:r>
      <w:r w:rsidRPr="00357E07">
        <w:t>0116+88</w:t>
      </w:r>
      <w:r w:rsidR="003E3AA1" w:rsidRPr="00357E07">
        <w:t xml:space="preserve">, </w:t>
      </w:r>
      <w:r w:rsidRPr="00357E07">
        <w:t>14926*0</w:t>
      </w:r>
      <w:r w:rsidR="003E3AA1" w:rsidRPr="00357E07">
        <w:t xml:space="preserve">, </w:t>
      </w:r>
      <w:r w:rsidRPr="00357E07">
        <w:t>0667+42</w:t>
      </w:r>
      <w:r w:rsidR="003E3AA1" w:rsidRPr="00357E07">
        <w:t xml:space="preserve">, </w:t>
      </w:r>
      <w:r w:rsidRPr="00357E07">
        <w:t>2536*0</w:t>
      </w:r>
      <w:r w:rsidR="003E3AA1" w:rsidRPr="00357E07">
        <w:t xml:space="preserve">, </w:t>
      </w:r>
      <w:r w:rsidRPr="00357E07">
        <w:t>4241+169</w:t>
      </w:r>
      <w:r w:rsidR="003E3AA1" w:rsidRPr="00357E07">
        <w:t xml:space="preserve">, </w:t>
      </w:r>
      <w:r w:rsidRPr="00357E07">
        <w:t>0144*0</w:t>
      </w:r>
      <w:r w:rsidR="003E3AA1" w:rsidRPr="00357E07">
        <w:t xml:space="preserve">, </w:t>
      </w:r>
      <w:r w:rsidRPr="00357E07">
        <w:t>4419+22</w:t>
      </w:r>
      <w:r w:rsidR="003E3AA1" w:rsidRPr="00357E07">
        <w:t xml:space="preserve">, </w:t>
      </w:r>
      <w:r w:rsidRPr="00357E07">
        <w:t>6008*0</w:t>
      </w:r>
      <w:r w:rsidR="003E3AA1" w:rsidRPr="00357E07">
        <w:t xml:space="preserve">, </w:t>
      </w:r>
      <w:r w:rsidRPr="00357E07">
        <w:t>0417+33</w:t>
      </w:r>
      <w:r w:rsidR="003E3AA1" w:rsidRPr="00357E07">
        <w:t xml:space="preserve">, </w:t>
      </w:r>
      <w:r w:rsidRPr="00357E07">
        <w:t>9012*0</w:t>
      </w:r>
      <w:r w:rsidR="003E3AA1" w:rsidRPr="00357E07">
        <w:t xml:space="preserve">, </w:t>
      </w:r>
      <w:r w:rsidRPr="00357E07">
        <w:t>0721=107</w:t>
      </w:r>
      <w:r w:rsidR="003E3AA1" w:rsidRPr="00357E07">
        <w:t xml:space="preserve">, </w:t>
      </w:r>
      <w:r w:rsidRPr="00357E07">
        <w:t>0038</w:t>
      </w:r>
    </w:p>
    <w:p w:rsidR="005D294C" w:rsidRPr="00357E07" w:rsidRDefault="005D294C" w:rsidP="00357E07">
      <w:pPr>
        <w:jc w:val="both"/>
      </w:pPr>
    </w:p>
    <w:p w:rsidR="003E3AA1" w:rsidRPr="00357E07" w:rsidRDefault="005D294C" w:rsidP="00357E07">
      <w:pPr>
        <w:pStyle w:val="2"/>
        <w:ind w:firstLine="709"/>
      </w:pPr>
      <w:r w:rsidRPr="00357E07">
        <w:t>Расчет массы элементов и оксидов</w:t>
      </w:r>
      <w:r w:rsidR="003E3AA1" w:rsidRPr="00357E07">
        <w:t xml:space="preserve">, </w:t>
      </w:r>
      <w:r w:rsidRPr="00357E07">
        <w:t>переходящих в агломерат из шихты после химических реакций в процессе агломерации определяется исходя из заданной степени их перехода в агломерат.</w:t>
      </w:r>
    </w:p>
    <w:p w:rsidR="005D294C" w:rsidRPr="00357E07" w:rsidRDefault="005D294C" w:rsidP="00357E07">
      <w:pPr>
        <w:pStyle w:val="2"/>
        <w:ind w:firstLine="709"/>
      </w:pPr>
      <w:r w:rsidRPr="00357E07">
        <w:t>Принимаем из задания степень десульфурации шихты – 90%</w:t>
      </w:r>
      <w:r w:rsidR="003E3AA1" w:rsidRPr="00357E07">
        <w:t xml:space="preserve">, </w:t>
      </w:r>
      <w:r w:rsidRPr="00357E07">
        <w:t>степень удаления потерь при прокаливании шихты – 96%</w:t>
      </w:r>
      <w:r w:rsidR="003E3AA1" w:rsidRPr="00357E07">
        <w:t xml:space="preserve">, </w:t>
      </w:r>
      <w:r w:rsidRPr="00357E07">
        <w:t>степень выгорания углерода горючего шихты – 100%.</w:t>
      </w:r>
    </w:p>
    <w:p w:rsidR="005D294C" w:rsidRPr="00357E07" w:rsidRDefault="005D294C" w:rsidP="00357E07">
      <w:pPr>
        <w:pStyle w:val="2"/>
        <w:ind w:firstLine="709"/>
      </w:pPr>
      <w:r w:rsidRPr="00357E07">
        <w:t>Масса окислившейся (-) или восстановленной (+) закиси железа (</w:t>
      </w:r>
      <w:r w:rsidR="00356812" w:rsidRPr="00357E07">
        <w:rPr>
          <w:position w:val="-6"/>
        </w:rPr>
        <w:object w:dxaOrig="580" w:dyaOrig="300">
          <v:shape id="_x0000_i1087" type="#_x0000_t75" style="width:29.25pt;height:15pt" o:ole="">
            <v:imagedata r:id="rId114" o:title=""/>
          </v:shape>
          <o:OLEObject Type="Embed" ProgID="Equation.3" ShapeID="_x0000_i1087" DrawAspect="Content" ObjectID="_1459118345" r:id="rId115"/>
        </w:object>
      </w:r>
      <w:r w:rsidRPr="00357E07">
        <w:t>):</w:t>
      </w:r>
    </w:p>
    <w:p w:rsidR="005D294C" w:rsidRPr="00357E07" w:rsidRDefault="005D294C" w:rsidP="00357E07">
      <w:pPr>
        <w:jc w:val="both"/>
      </w:pPr>
    </w:p>
    <w:p w:rsidR="005D294C" w:rsidRPr="00357E07" w:rsidRDefault="00356812" w:rsidP="00357E07">
      <w:pPr>
        <w:jc w:val="both"/>
      </w:pPr>
      <w:r w:rsidRPr="00357E07">
        <w:rPr>
          <w:position w:val="-12"/>
        </w:rPr>
        <w:object w:dxaOrig="499" w:dyaOrig="360">
          <v:shape id="_x0000_i1088" type="#_x0000_t75" style="width:24.75pt;height:18pt" o:ole="">
            <v:imagedata r:id="rId116" o:title=""/>
          </v:shape>
          <o:OLEObject Type="Embed" ProgID="Equation.3" ShapeID="_x0000_i1088" DrawAspect="Content" ObjectID="_1459118346" r:id="rId117"/>
        </w:object>
      </w:r>
      <w:r w:rsidR="005D294C" w:rsidRPr="00357E07">
        <w:t>=140-140</w:t>
      </w:r>
      <w:r w:rsidR="003E3AA1" w:rsidRPr="00357E07">
        <w:t xml:space="preserve">, </w:t>
      </w:r>
      <w:r w:rsidR="005D294C" w:rsidRPr="00357E07">
        <w:t>9161=0</w:t>
      </w:r>
      <w:r w:rsidR="003E3AA1" w:rsidRPr="00357E07">
        <w:t xml:space="preserve">, </w:t>
      </w:r>
      <w:r w:rsidR="005D294C" w:rsidRPr="00357E07">
        <w:t>9161</w:t>
      </w:r>
    </w:p>
    <w:p w:rsidR="0019462F" w:rsidRPr="00357E07" w:rsidRDefault="0019462F" w:rsidP="00357E07">
      <w:pPr>
        <w:pStyle w:val="2"/>
        <w:ind w:firstLine="709"/>
      </w:pPr>
    </w:p>
    <w:p w:rsidR="005D294C" w:rsidRPr="00357E07" w:rsidRDefault="005D294C" w:rsidP="00357E07">
      <w:pPr>
        <w:pStyle w:val="2"/>
        <w:ind w:firstLine="709"/>
      </w:pPr>
      <w:r w:rsidRPr="00357E07">
        <w:t>Масса общей серы (</w:t>
      </w:r>
      <w:r w:rsidR="00356812" w:rsidRPr="00357E07">
        <w:rPr>
          <w:position w:val="-16"/>
        </w:rPr>
        <w:object w:dxaOrig="560" w:dyaOrig="420">
          <v:shape id="_x0000_i1089" type="#_x0000_t75" style="width:27.75pt;height:21pt" o:ole="">
            <v:imagedata r:id="rId118" o:title=""/>
          </v:shape>
          <o:OLEObject Type="Embed" ProgID="Equation.3" ShapeID="_x0000_i1089" DrawAspect="Content" ObjectID="_1459118347" r:id="rId119"/>
        </w:object>
      </w:r>
      <w:r w:rsidRPr="00357E07">
        <w:t>)</w:t>
      </w:r>
      <w:r w:rsidR="003E3AA1" w:rsidRPr="00357E07">
        <w:t xml:space="preserve">, </w:t>
      </w:r>
      <w:r w:rsidRPr="00357E07">
        <w:t>удаленной в процессе агломерации:</w:t>
      </w:r>
    </w:p>
    <w:p w:rsidR="0019462F" w:rsidRPr="00357E07" w:rsidRDefault="0019462F" w:rsidP="00357E07">
      <w:pPr>
        <w:jc w:val="both"/>
      </w:pPr>
    </w:p>
    <w:p w:rsidR="005D294C" w:rsidRPr="00357E07" w:rsidRDefault="00356812" w:rsidP="00357E07">
      <w:pPr>
        <w:jc w:val="both"/>
        <w:rPr>
          <w:lang w:val="en-US"/>
        </w:rPr>
      </w:pPr>
      <w:r w:rsidRPr="00357E07">
        <w:object w:dxaOrig="2160" w:dyaOrig="620">
          <v:shape id="_x0000_i1090" type="#_x0000_t75" style="width:108pt;height:30.75pt" o:ole="">
            <v:imagedata r:id="rId120" o:title=""/>
          </v:shape>
          <o:OLEObject Type="Embed" ProgID="Equation.3" ShapeID="_x0000_i1090" DrawAspect="Content" ObjectID="_1459118348" r:id="rId121"/>
        </w:object>
      </w:r>
    </w:p>
    <w:p w:rsidR="0019462F" w:rsidRPr="00357E07" w:rsidRDefault="0019462F" w:rsidP="00357E07">
      <w:pPr>
        <w:jc w:val="both"/>
        <w:rPr>
          <w:lang w:val="en-US"/>
        </w:rPr>
      </w:pPr>
    </w:p>
    <w:p w:rsidR="005D294C" w:rsidRPr="00357E07" w:rsidRDefault="005D294C" w:rsidP="00357E07">
      <w:pPr>
        <w:pStyle w:val="2"/>
        <w:ind w:firstLine="709"/>
      </w:pPr>
      <w:r w:rsidRPr="00357E07">
        <w:t>Масса потерь при прокаливании</w:t>
      </w:r>
      <w:r w:rsidR="003E3AA1" w:rsidRPr="00357E07">
        <w:t xml:space="preserve">, </w:t>
      </w:r>
      <w:r w:rsidRPr="00357E07">
        <w:t>удалившейся в процесс агломерации:</w:t>
      </w:r>
    </w:p>
    <w:p w:rsidR="0019462F" w:rsidRPr="00357E07" w:rsidRDefault="0019462F" w:rsidP="00357E07">
      <w:pPr>
        <w:pStyle w:val="2"/>
        <w:ind w:firstLine="709"/>
      </w:pPr>
    </w:p>
    <w:p w:rsidR="005D294C" w:rsidRPr="00357E07" w:rsidRDefault="00356812" w:rsidP="00357E07">
      <w:pPr>
        <w:pStyle w:val="2"/>
        <w:ind w:firstLine="709"/>
        <w:rPr>
          <w:lang w:val="en-US"/>
        </w:rPr>
      </w:pPr>
      <w:r w:rsidRPr="00357E07">
        <w:object w:dxaOrig="2600" w:dyaOrig="620">
          <v:shape id="_x0000_i1091" type="#_x0000_t75" style="width:129pt;height:30.75pt" o:ole="">
            <v:imagedata r:id="rId122" o:title=""/>
          </v:shape>
          <o:OLEObject Type="Embed" ProgID="Equation.3" ShapeID="_x0000_i1091" DrawAspect="Content" ObjectID="_1459118349" r:id="rId123"/>
        </w:object>
      </w:r>
    </w:p>
    <w:p w:rsidR="0019462F" w:rsidRPr="00357E07" w:rsidRDefault="0019462F" w:rsidP="00357E07">
      <w:pPr>
        <w:pStyle w:val="2"/>
        <w:ind w:firstLine="709"/>
        <w:rPr>
          <w:lang w:val="en-US"/>
        </w:rPr>
      </w:pPr>
    </w:p>
    <w:p w:rsidR="005D294C" w:rsidRPr="00357E07" w:rsidRDefault="005D294C" w:rsidP="00357E07">
      <w:pPr>
        <w:pStyle w:val="2"/>
        <w:ind w:firstLine="709"/>
      </w:pPr>
      <w:r w:rsidRPr="00357E07">
        <w:t>Масса углерода горючего (</w:t>
      </w:r>
      <w:r w:rsidR="00356812" w:rsidRPr="00357E07">
        <w:rPr>
          <w:position w:val="-12"/>
        </w:rPr>
        <w:object w:dxaOrig="420" w:dyaOrig="440">
          <v:shape id="_x0000_i1092" type="#_x0000_t75" style="width:21pt;height:21.75pt" o:ole="">
            <v:imagedata r:id="rId124" o:title=""/>
          </v:shape>
          <o:OLEObject Type="Embed" ProgID="Equation.3" ShapeID="_x0000_i1092" DrawAspect="Content" ObjectID="_1459118350" r:id="rId125"/>
        </w:object>
      </w:r>
      <w:r w:rsidRPr="00357E07">
        <w:t>) выгоревшего в процессе агломерации:</w:t>
      </w:r>
    </w:p>
    <w:p w:rsidR="0019462F" w:rsidRPr="00357E07" w:rsidRDefault="0019462F" w:rsidP="00357E07">
      <w:pPr>
        <w:jc w:val="both"/>
      </w:pPr>
      <w:r w:rsidRPr="00357E07">
        <w:br w:type="page"/>
      </w:r>
    </w:p>
    <w:p w:rsidR="005D294C" w:rsidRPr="00357E07" w:rsidRDefault="00356812" w:rsidP="00357E07">
      <w:pPr>
        <w:pStyle w:val="2"/>
        <w:ind w:firstLine="709"/>
      </w:pPr>
      <w:r w:rsidRPr="00357E07">
        <w:object w:dxaOrig="2780" w:dyaOrig="620">
          <v:shape id="_x0000_i1093" type="#_x0000_t75" style="width:137.25pt;height:30.75pt" o:ole="">
            <v:imagedata r:id="rId126" o:title=""/>
          </v:shape>
          <o:OLEObject Type="Embed" ProgID="Equation.3" ShapeID="_x0000_i1093" DrawAspect="Content" ObjectID="_1459118351" r:id="rId127"/>
        </w:object>
      </w:r>
    </w:p>
    <w:p w:rsidR="005D294C" w:rsidRPr="00357E07" w:rsidRDefault="005D294C" w:rsidP="00357E07">
      <w:pPr>
        <w:pStyle w:val="2"/>
        <w:ind w:firstLine="709"/>
      </w:pPr>
    </w:p>
    <w:p w:rsidR="005D294C" w:rsidRPr="00357E07" w:rsidRDefault="005D294C" w:rsidP="00357E07">
      <w:pPr>
        <w:jc w:val="both"/>
      </w:pPr>
      <w:r w:rsidRPr="00357E07">
        <w:t>Результаты заносим в балансовую таблицу:5.9</w:t>
      </w:r>
    </w:p>
    <w:p w:rsidR="003E3AA1" w:rsidRPr="00357E07" w:rsidRDefault="003E3AA1" w:rsidP="00357E07">
      <w:pPr>
        <w:jc w:val="both"/>
      </w:pPr>
    </w:p>
    <w:p w:rsidR="003E3AA1" w:rsidRPr="00357E07" w:rsidRDefault="0019462F" w:rsidP="00357E07">
      <w:pPr>
        <w:jc w:val="both"/>
      </w:pPr>
      <w:r w:rsidRPr="00357E07">
        <w:t>Табл 5.8</w:t>
      </w:r>
      <w:r w:rsidR="005D294C" w:rsidRPr="00357E07">
        <w:t xml:space="preserve"> Химический состав агломерата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77"/>
        <w:gridCol w:w="577"/>
        <w:gridCol w:w="577"/>
        <w:gridCol w:w="761"/>
        <w:gridCol w:w="594"/>
        <w:gridCol w:w="761"/>
        <w:gridCol w:w="577"/>
        <w:gridCol w:w="639"/>
        <w:gridCol w:w="639"/>
        <w:gridCol w:w="672"/>
        <w:gridCol w:w="577"/>
        <w:gridCol w:w="857"/>
        <w:gridCol w:w="650"/>
      </w:tblGrid>
      <w:tr w:rsidR="005D294C" w:rsidRPr="000B0818" w:rsidTr="000B0818">
        <w:tc>
          <w:tcPr>
            <w:tcW w:w="0" w:type="auto"/>
            <w:gridSpan w:val="13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Содержания компонентов в %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Fe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FeО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Fe2O3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siO2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Al2O3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Cao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MgO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MnO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P2O5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SO3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Прочие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ППП</w:t>
            </w:r>
          </w:p>
        </w:tc>
      </w:tr>
      <w:tr w:rsidR="000B0818" w:rsidRPr="000B0818" w:rsidTr="000B0818">
        <w:trPr>
          <w:cantSplit/>
          <w:trHeight w:val="831"/>
        </w:trPr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53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4264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2683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14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0073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60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7767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9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305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5131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11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6171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9123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2042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10408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03462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58808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5D294C" w:rsidRPr="000B0818" w:rsidRDefault="005D294C" w:rsidP="000B0818">
            <w:pPr>
              <w:ind w:firstLine="0"/>
              <w:jc w:val="left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>,</w:t>
            </w:r>
            <w:r w:rsidRPr="000B0818">
              <w:rPr>
                <w:sz w:val="20"/>
                <w:szCs w:val="20"/>
              </w:rPr>
              <w:t>4272</w:t>
            </w:r>
          </w:p>
        </w:tc>
      </w:tr>
    </w:tbl>
    <w:p w:rsidR="0019462F" w:rsidRPr="00357E07" w:rsidRDefault="0019462F" w:rsidP="00357E07">
      <w:pPr>
        <w:jc w:val="both"/>
        <w:rPr>
          <w:lang w:val="en-US"/>
        </w:rPr>
      </w:pPr>
    </w:p>
    <w:p w:rsidR="005D294C" w:rsidRPr="00357E07" w:rsidRDefault="005D294C" w:rsidP="00357E07">
      <w:pPr>
        <w:jc w:val="both"/>
      </w:pPr>
      <w:r w:rsidRPr="00357E07">
        <w:t>Проверяем основность рассчитанного агломерата</w:t>
      </w:r>
    </w:p>
    <w:p w:rsidR="0019462F" w:rsidRPr="00357E07" w:rsidRDefault="0019462F" w:rsidP="00357E07">
      <w:pPr>
        <w:jc w:val="both"/>
        <w:rPr>
          <w:lang w:val="en-US"/>
        </w:rPr>
      </w:pPr>
    </w:p>
    <w:p w:rsidR="005D294C" w:rsidRPr="00357E07" w:rsidRDefault="00356812" w:rsidP="00357E07">
      <w:pPr>
        <w:jc w:val="both"/>
      </w:pPr>
      <w:r w:rsidRPr="00357E07">
        <w:object w:dxaOrig="5340" w:dyaOrig="680">
          <v:shape id="_x0000_i1094" type="#_x0000_t75" style="width:267pt;height:33.75pt" o:ole="">
            <v:imagedata r:id="rId128" o:title=""/>
          </v:shape>
          <o:OLEObject Type="Embed" ProgID="Equation.3" ShapeID="_x0000_i1094" DrawAspect="Content" ObjectID="_1459118352" r:id="rId129"/>
        </w:object>
      </w:r>
    </w:p>
    <w:p w:rsidR="005D294C" w:rsidRPr="00357E07" w:rsidRDefault="00356812" w:rsidP="00357E07">
      <w:pPr>
        <w:jc w:val="both"/>
      </w:pPr>
      <w:r w:rsidRPr="00357E07">
        <w:object w:dxaOrig="5520" w:dyaOrig="680">
          <v:shape id="_x0000_i1095" type="#_x0000_t75" style="width:276pt;height:33.75pt" o:ole="">
            <v:imagedata r:id="rId130" o:title=""/>
          </v:shape>
          <o:OLEObject Type="Embed" ProgID="Equation.3" ShapeID="_x0000_i1095" DrawAspect="Content" ObjectID="_1459118353" r:id="rId131"/>
        </w:object>
      </w:r>
    </w:p>
    <w:p w:rsidR="005D294C" w:rsidRPr="00357E07" w:rsidRDefault="00356812" w:rsidP="00357E07">
      <w:pPr>
        <w:jc w:val="both"/>
      </w:pPr>
      <w:r w:rsidRPr="00357E07">
        <w:object w:dxaOrig="2900" w:dyaOrig="680">
          <v:shape id="_x0000_i1096" type="#_x0000_t75" style="width:143.25pt;height:33.75pt" o:ole="">
            <v:imagedata r:id="rId132" o:title=""/>
          </v:shape>
          <o:OLEObject Type="Embed" ProgID="Equation.3" ShapeID="_x0000_i1096" DrawAspect="Content" ObjectID="_1459118354" r:id="rId133"/>
        </w:object>
      </w:r>
    </w:p>
    <w:p w:rsidR="003E3AA1" w:rsidRPr="00357E07" w:rsidRDefault="003E3AA1" w:rsidP="00357E07">
      <w:pPr>
        <w:jc w:val="both"/>
      </w:pPr>
    </w:p>
    <w:p w:rsidR="003E3AA1" w:rsidRPr="00357E07" w:rsidRDefault="005D294C" w:rsidP="00357E07">
      <w:pPr>
        <w:jc w:val="both"/>
      </w:pPr>
      <w:r w:rsidRPr="00357E07">
        <w:t>6.</w:t>
      </w:r>
      <w:r w:rsidR="0019462F" w:rsidRPr="00357E07">
        <w:t xml:space="preserve"> </w:t>
      </w:r>
      <w:r w:rsidRPr="00357E07">
        <w:t xml:space="preserve">Выбор и расчет технологического </w:t>
      </w:r>
      <w:r w:rsidR="0019462F" w:rsidRPr="00357E07">
        <w:t>оборудования</w:t>
      </w:r>
    </w:p>
    <w:p w:rsidR="0019462F" w:rsidRPr="00357E07" w:rsidRDefault="0019462F" w:rsidP="00357E07">
      <w:pPr>
        <w:pStyle w:val="2"/>
        <w:ind w:firstLine="709"/>
      </w:pPr>
    </w:p>
    <w:p w:rsidR="005D294C" w:rsidRPr="00357E07" w:rsidRDefault="005D294C" w:rsidP="00357E07">
      <w:pPr>
        <w:pStyle w:val="2"/>
        <w:ind w:firstLine="709"/>
      </w:pPr>
      <w:r w:rsidRPr="00357E07">
        <w:rPr>
          <w:bCs/>
          <w:iCs/>
        </w:rPr>
        <w:t xml:space="preserve">При годовой мощности </w:t>
      </w:r>
      <w:r w:rsidRPr="00357E07">
        <w:t>7300000 т/год готового агломерата (окатышей) производится по формуле</w:t>
      </w:r>
    </w:p>
    <w:p w:rsidR="005D294C" w:rsidRPr="00357E07" w:rsidRDefault="005D294C" w:rsidP="00357E07">
      <w:pPr>
        <w:jc w:val="both"/>
      </w:pPr>
    </w:p>
    <w:p w:rsidR="005D294C" w:rsidRPr="00357E07" w:rsidRDefault="00356812" w:rsidP="00357E07">
      <w:pPr>
        <w:jc w:val="both"/>
      </w:pPr>
      <w:r w:rsidRPr="00357E07">
        <w:object w:dxaOrig="3500" w:dyaOrig="660">
          <v:shape id="_x0000_i1097" type="#_x0000_t75" style="width:173.25pt;height:33pt" o:ole="">
            <v:imagedata r:id="rId134" o:title=""/>
          </v:shape>
          <o:OLEObject Type="Embed" ProgID="Equation.3" ShapeID="_x0000_i1097" DrawAspect="Content" ObjectID="_1459118355" r:id="rId135"/>
        </w:object>
      </w:r>
    </w:p>
    <w:p w:rsidR="0019462F" w:rsidRPr="00357E07" w:rsidRDefault="0019462F" w:rsidP="00357E07">
      <w:pPr>
        <w:jc w:val="both"/>
        <w:rPr>
          <w:lang w:val="en-US"/>
        </w:rPr>
      </w:pPr>
    </w:p>
    <w:p w:rsidR="005D294C" w:rsidRPr="00357E07" w:rsidRDefault="005D294C" w:rsidP="00357E07">
      <w:pPr>
        <w:jc w:val="both"/>
      </w:pPr>
      <w:r w:rsidRPr="00357E07">
        <w:t>Расчет часовой потребности в компонентах шихты производится</w:t>
      </w:r>
    </w:p>
    <w:p w:rsidR="0019462F" w:rsidRPr="00357E07" w:rsidRDefault="0019462F" w:rsidP="00357E07">
      <w:pPr>
        <w:jc w:val="both"/>
      </w:pPr>
    </w:p>
    <w:p w:rsidR="005D294C" w:rsidRPr="00357E07" w:rsidRDefault="005D294C" w:rsidP="00357E07">
      <w:pPr>
        <w:jc w:val="both"/>
        <w:rPr>
          <w:color w:val="000000"/>
        </w:rPr>
      </w:pPr>
      <w:r w:rsidRPr="00357E07">
        <w:t>Р ж.к= 925</w:t>
      </w:r>
      <w:r w:rsidR="003E3AA1" w:rsidRPr="00357E07">
        <w:t xml:space="preserve">, </w:t>
      </w:r>
      <w:r w:rsidRPr="00357E07">
        <w:t>9259*0</w:t>
      </w:r>
      <w:r w:rsidR="003E3AA1" w:rsidRPr="00357E07">
        <w:t xml:space="preserve">, </w:t>
      </w:r>
      <w:r w:rsidRPr="00357E07">
        <w:t>5926592=</w:t>
      </w:r>
      <w:r w:rsidRPr="00357E07">
        <w:rPr>
          <w:color w:val="000000"/>
        </w:rPr>
        <w:t xml:space="preserve"> 554</w:t>
      </w:r>
      <w:r w:rsidR="003E3AA1" w:rsidRPr="00357E07">
        <w:rPr>
          <w:color w:val="000000"/>
        </w:rPr>
        <w:t xml:space="preserve">, </w:t>
      </w:r>
      <w:r w:rsidRPr="00357E07">
        <w:rPr>
          <w:color w:val="000000"/>
        </w:rPr>
        <w:t>8833т/ч</w:t>
      </w:r>
    </w:p>
    <w:p w:rsidR="005D294C" w:rsidRPr="00357E07" w:rsidRDefault="005D294C" w:rsidP="00357E07">
      <w:pPr>
        <w:jc w:val="both"/>
        <w:rPr>
          <w:color w:val="000000"/>
        </w:rPr>
      </w:pPr>
      <w:r w:rsidRPr="00357E07">
        <w:t>Р р.= 925</w:t>
      </w:r>
      <w:r w:rsidR="003E3AA1" w:rsidRPr="00357E07">
        <w:t xml:space="preserve">, </w:t>
      </w:r>
      <w:r w:rsidRPr="00357E07">
        <w:t>9259*0</w:t>
      </w:r>
      <w:r w:rsidR="003E3AA1" w:rsidRPr="00357E07">
        <w:t xml:space="preserve">, </w:t>
      </w:r>
      <w:r w:rsidRPr="00357E07">
        <w:t>2812984=</w:t>
      </w:r>
      <w:r w:rsidRPr="00357E07">
        <w:rPr>
          <w:color w:val="000000"/>
        </w:rPr>
        <w:t xml:space="preserve"> 261</w:t>
      </w:r>
      <w:r w:rsidR="003E3AA1" w:rsidRPr="00357E07">
        <w:rPr>
          <w:color w:val="000000"/>
        </w:rPr>
        <w:t xml:space="preserve">, </w:t>
      </w:r>
      <w:r w:rsidRPr="00357E07">
        <w:rPr>
          <w:color w:val="000000"/>
        </w:rPr>
        <w:t>1218т/ч</w:t>
      </w:r>
    </w:p>
    <w:p w:rsidR="005D294C" w:rsidRPr="00357E07" w:rsidRDefault="005D294C" w:rsidP="00357E07">
      <w:pPr>
        <w:jc w:val="both"/>
        <w:rPr>
          <w:color w:val="000000"/>
        </w:rPr>
      </w:pPr>
      <w:r w:rsidRPr="00357E07">
        <w:t>Р к.п= 925</w:t>
      </w:r>
      <w:r w:rsidR="003E3AA1" w:rsidRPr="00357E07">
        <w:t xml:space="preserve">, </w:t>
      </w:r>
      <w:r w:rsidRPr="00357E07">
        <w:t>9259*0</w:t>
      </w:r>
      <w:r w:rsidR="003E3AA1" w:rsidRPr="00357E07">
        <w:t xml:space="preserve">, </w:t>
      </w:r>
      <w:r w:rsidRPr="00357E07">
        <w:t>09707658=</w:t>
      </w:r>
      <w:r w:rsidRPr="00357E07">
        <w:rPr>
          <w:color w:val="000000"/>
        </w:rPr>
        <w:t xml:space="preserve"> 90</w:t>
      </w:r>
      <w:r w:rsidR="003E3AA1" w:rsidRPr="00357E07">
        <w:rPr>
          <w:color w:val="000000"/>
        </w:rPr>
        <w:t xml:space="preserve">, </w:t>
      </w:r>
      <w:r w:rsidRPr="00357E07">
        <w:rPr>
          <w:color w:val="000000"/>
        </w:rPr>
        <w:t>56025т/ч</w:t>
      </w:r>
    </w:p>
    <w:p w:rsidR="005D294C" w:rsidRPr="00357E07" w:rsidRDefault="005D294C" w:rsidP="00357E07">
      <w:pPr>
        <w:jc w:val="both"/>
        <w:rPr>
          <w:color w:val="000000"/>
        </w:rPr>
      </w:pPr>
      <w:r w:rsidRPr="00357E07">
        <w:t>Р и.= 925</w:t>
      </w:r>
      <w:r w:rsidR="003E3AA1" w:rsidRPr="00357E07">
        <w:t xml:space="preserve">, </w:t>
      </w:r>
      <w:r w:rsidRPr="00357E07">
        <w:t>9259*0</w:t>
      </w:r>
      <w:r w:rsidR="003E3AA1" w:rsidRPr="00357E07">
        <w:t xml:space="preserve">, </w:t>
      </w:r>
      <w:r w:rsidRPr="00357E07">
        <w:t>04408825=</w:t>
      </w:r>
      <w:r w:rsidRPr="00357E07">
        <w:rPr>
          <w:color w:val="000000"/>
        </w:rPr>
        <w:t xml:space="preserve"> 41</w:t>
      </w:r>
      <w:r w:rsidR="003E3AA1" w:rsidRPr="00357E07">
        <w:rPr>
          <w:color w:val="000000"/>
        </w:rPr>
        <w:t xml:space="preserve">, </w:t>
      </w:r>
      <w:r w:rsidRPr="00357E07">
        <w:rPr>
          <w:color w:val="000000"/>
        </w:rPr>
        <w:t>27639т/ч</w:t>
      </w:r>
    </w:p>
    <w:p w:rsidR="005D294C" w:rsidRPr="00357E07" w:rsidRDefault="005D294C" w:rsidP="00357E07">
      <w:pPr>
        <w:jc w:val="both"/>
        <w:rPr>
          <w:color w:val="000000"/>
        </w:rPr>
      </w:pPr>
      <w:r w:rsidRPr="00357E07">
        <w:t>Р д.и= 925</w:t>
      </w:r>
      <w:r w:rsidR="003E3AA1" w:rsidRPr="00357E07">
        <w:t xml:space="preserve">, </w:t>
      </w:r>
      <w:r w:rsidRPr="00357E07">
        <w:t>9259*0</w:t>
      </w:r>
      <w:r w:rsidR="003E3AA1" w:rsidRPr="00357E07">
        <w:t xml:space="preserve">, </w:t>
      </w:r>
      <w:r w:rsidRPr="00357E07">
        <w:t>1785832=</w:t>
      </w:r>
      <w:r w:rsidRPr="00357E07">
        <w:rPr>
          <w:color w:val="000000"/>
        </w:rPr>
        <w:t xml:space="preserve"> 167</w:t>
      </w:r>
      <w:r w:rsidR="003E3AA1" w:rsidRPr="00357E07">
        <w:rPr>
          <w:color w:val="000000"/>
        </w:rPr>
        <w:t xml:space="preserve">, </w:t>
      </w:r>
      <w:r w:rsidRPr="00357E07">
        <w:rPr>
          <w:color w:val="000000"/>
        </w:rPr>
        <w:t>3439т/ч</w:t>
      </w:r>
    </w:p>
    <w:p w:rsidR="005D294C" w:rsidRPr="00357E07" w:rsidRDefault="005D294C" w:rsidP="00357E07">
      <w:pPr>
        <w:jc w:val="both"/>
        <w:rPr>
          <w:color w:val="000000"/>
        </w:rPr>
      </w:pPr>
      <w:r w:rsidRPr="00357E07">
        <w:t>Рк.м= 925</w:t>
      </w:r>
      <w:r w:rsidR="003E3AA1" w:rsidRPr="00357E07">
        <w:t xml:space="preserve">, </w:t>
      </w:r>
      <w:r w:rsidRPr="00357E07">
        <w:t>9259*0</w:t>
      </w:r>
      <w:r w:rsidR="003E3AA1" w:rsidRPr="00357E07">
        <w:t xml:space="preserve">, </w:t>
      </w:r>
      <w:r w:rsidRPr="00357E07">
        <w:t>0253439=</w:t>
      </w:r>
      <w:r w:rsidRPr="00357E07">
        <w:rPr>
          <w:color w:val="000000"/>
        </w:rPr>
        <w:t xml:space="preserve"> 23</w:t>
      </w:r>
      <w:r w:rsidR="003E3AA1" w:rsidRPr="00357E07">
        <w:rPr>
          <w:color w:val="000000"/>
        </w:rPr>
        <w:t xml:space="preserve">, </w:t>
      </w:r>
      <w:r w:rsidRPr="00357E07">
        <w:rPr>
          <w:color w:val="000000"/>
        </w:rPr>
        <w:t>97224т/ч</w:t>
      </w:r>
    </w:p>
    <w:p w:rsidR="005D294C" w:rsidRPr="00357E07" w:rsidRDefault="005D294C" w:rsidP="00357E07">
      <w:pPr>
        <w:jc w:val="both"/>
        <w:rPr>
          <w:color w:val="000000"/>
        </w:rPr>
      </w:pPr>
      <w:r w:rsidRPr="00357E07">
        <w:t>Р а.ш= 925</w:t>
      </w:r>
      <w:r w:rsidR="003E3AA1" w:rsidRPr="00357E07">
        <w:t xml:space="preserve">, </w:t>
      </w:r>
      <w:r w:rsidRPr="00357E07">
        <w:t>9259*0</w:t>
      </w:r>
      <w:r w:rsidR="003E3AA1" w:rsidRPr="00357E07">
        <w:t xml:space="preserve">, </w:t>
      </w:r>
      <w:r w:rsidRPr="00357E07">
        <w:t>0367977=</w:t>
      </w:r>
      <w:r w:rsidRPr="00357E07">
        <w:rPr>
          <w:color w:val="000000"/>
        </w:rPr>
        <w:t xml:space="preserve"> 34</w:t>
      </w:r>
      <w:r w:rsidR="003E3AA1" w:rsidRPr="00357E07">
        <w:rPr>
          <w:color w:val="000000"/>
        </w:rPr>
        <w:t xml:space="preserve">, </w:t>
      </w:r>
      <w:r w:rsidRPr="00357E07">
        <w:rPr>
          <w:color w:val="000000"/>
        </w:rPr>
        <w:t>59046т/ч</w:t>
      </w:r>
    </w:p>
    <w:p w:rsidR="0019462F" w:rsidRPr="00357E07" w:rsidRDefault="0019462F" w:rsidP="00357E07">
      <w:pPr>
        <w:pStyle w:val="2"/>
        <w:ind w:firstLine="709"/>
      </w:pPr>
    </w:p>
    <w:p w:rsidR="005D294C" w:rsidRPr="00357E07" w:rsidRDefault="005D294C" w:rsidP="00357E07">
      <w:pPr>
        <w:pStyle w:val="2"/>
        <w:ind w:firstLine="709"/>
      </w:pPr>
      <w:r w:rsidRPr="00357E07">
        <w:t>Расчет необходимого количества расходных бункеров для компонентов шихты производится по формуле:</w:t>
      </w:r>
    </w:p>
    <w:p w:rsidR="005D294C" w:rsidRPr="00357E07" w:rsidRDefault="005D294C" w:rsidP="00357E07">
      <w:pPr>
        <w:pStyle w:val="2"/>
        <w:ind w:firstLine="709"/>
      </w:pPr>
      <w:r w:rsidRPr="00357E07">
        <w:t>Количество бункеров для концентрата:</w:t>
      </w:r>
    </w:p>
    <w:p w:rsidR="0019462F" w:rsidRPr="00357E07" w:rsidRDefault="0019462F" w:rsidP="00357E07">
      <w:pPr>
        <w:jc w:val="both"/>
      </w:pPr>
    </w:p>
    <w:p w:rsidR="005D294C" w:rsidRPr="00357E07" w:rsidRDefault="005D294C" w:rsidP="00357E07">
      <w:pPr>
        <w:jc w:val="both"/>
        <w:rPr>
          <w:color w:val="000000"/>
        </w:rPr>
      </w:pPr>
      <w:r w:rsidRPr="00357E07">
        <w:t>n ж.к=</w:t>
      </w:r>
      <w:r w:rsidRPr="00357E07">
        <w:rPr>
          <w:color w:val="000000"/>
        </w:rPr>
        <w:t>554</w:t>
      </w:r>
      <w:r w:rsidR="003E3AA1" w:rsidRPr="00357E07">
        <w:rPr>
          <w:color w:val="000000"/>
        </w:rPr>
        <w:t xml:space="preserve">, </w:t>
      </w:r>
      <w:r w:rsidRPr="00357E07">
        <w:rPr>
          <w:color w:val="000000"/>
        </w:rPr>
        <w:t>8833</w:t>
      </w:r>
      <w:r w:rsidRPr="00357E07">
        <w:t>*8/(2</w:t>
      </w:r>
      <w:r w:rsidR="003E3AA1" w:rsidRPr="00357E07">
        <w:t xml:space="preserve">, </w:t>
      </w:r>
      <w:r w:rsidRPr="00357E07">
        <w:t>32*200*0</w:t>
      </w:r>
      <w:r w:rsidR="003E3AA1" w:rsidRPr="00357E07">
        <w:t xml:space="preserve">, </w:t>
      </w:r>
      <w:r w:rsidRPr="00357E07">
        <w:t>85)=</w:t>
      </w:r>
      <w:r w:rsidRPr="00357E07">
        <w:rPr>
          <w:color w:val="000000"/>
        </w:rPr>
        <w:t xml:space="preserve"> 11</w:t>
      </w:r>
      <w:r w:rsidR="003E3AA1" w:rsidRPr="00357E07">
        <w:rPr>
          <w:color w:val="000000"/>
        </w:rPr>
        <w:t xml:space="preserve">, </w:t>
      </w:r>
      <w:r w:rsidRPr="00357E07">
        <w:rPr>
          <w:color w:val="000000"/>
        </w:rPr>
        <w:t>25524 бунк</w:t>
      </w:r>
    </w:p>
    <w:p w:rsidR="0019462F" w:rsidRPr="00357E07" w:rsidRDefault="0019462F" w:rsidP="00357E07">
      <w:pPr>
        <w:jc w:val="both"/>
      </w:pPr>
    </w:p>
    <w:p w:rsidR="005D294C" w:rsidRPr="00357E07" w:rsidRDefault="005D294C" w:rsidP="00357E07">
      <w:pPr>
        <w:jc w:val="both"/>
      </w:pPr>
      <w:r w:rsidRPr="00357E07">
        <w:t>Принимаем 12 бункеров.</w:t>
      </w:r>
    </w:p>
    <w:p w:rsidR="005D294C" w:rsidRPr="00357E07" w:rsidRDefault="005D294C" w:rsidP="00357E07">
      <w:pPr>
        <w:jc w:val="both"/>
      </w:pPr>
      <w:r w:rsidRPr="00357E07">
        <w:t>Количество бункеров для руды:</w:t>
      </w:r>
    </w:p>
    <w:p w:rsidR="0019462F" w:rsidRPr="00357E07" w:rsidRDefault="0019462F" w:rsidP="00357E07">
      <w:pPr>
        <w:jc w:val="both"/>
      </w:pPr>
    </w:p>
    <w:p w:rsidR="005D294C" w:rsidRPr="00357E07" w:rsidRDefault="005D294C" w:rsidP="00357E07">
      <w:pPr>
        <w:jc w:val="both"/>
        <w:rPr>
          <w:color w:val="000000"/>
        </w:rPr>
      </w:pPr>
      <w:r w:rsidRPr="00357E07">
        <w:t xml:space="preserve">n p.= </w:t>
      </w:r>
      <w:r w:rsidRPr="00357E07">
        <w:rPr>
          <w:color w:val="000000"/>
        </w:rPr>
        <w:t>261</w:t>
      </w:r>
      <w:r w:rsidR="003E3AA1" w:rsidRPr="00357E07">
        <w:rPr>
          <w:color w:val="000000"/>
        </w:rPr>
        <w:t xml:space="preserve">, </w:t>
      </w:r>
      <w:r w:rsidRPr="00357E07">
        <w:rPr>
          <w:color w:val="000000"/>
        </w:rPr>
        <w:t>1218</w:t>
      </w:r>
      <w:r w:rsidRPr="00357E07">
        <w:t>*8/(1</w:t>
      </w:r>
      <w:r w:rsidR="003E3AA1" w:rsidRPr="00357E07">
        <w:t xml:space="preserve">, </w:t>
      </w:r>
      <w:r w:rsidRPr="00357E07">
        <w:t>95*200*0</w:t>
      </w:r>
      <w:r w:rsidR="003E3AA1" w:rsidRPr="00357E07">
        <w:t xml:space="preserve">, </w:t>
      </w:r>
      <w:r w:rsidRPr="00357E07">
        <w:t>85)=</w:t>
      </w:r>
      <w:r w:rsidRPr="00357E07">
        <w:rPr>
          <w:color w:val="000000"/>
        </w:rPr>
        <w:t xml:space="preserve"> 6</w:t>
      </w:r>
      <w:r w:rsidR="003E3AA1" w:rsidRPr="00357E07">
        <w:rPr>
          <w:color w:val="000000"/>
        </w:rPr>
        <w:t xml:space="preserve">, </w:t>
      </w:r>
      <w:r w:rsidRPr="00357E07">
        <w:rPr>
          <w:color w:val="000000"/>
        </w:rPr>
        <w:t>301581 бунк.</w:t>
      </w:r>
    </w:p>
    <w:p w:rsidR="0019462F" w:rsidRPr="00357E07" w:rsidRDefault="0019462F" w:rsidP="00357E07">
      <w:pPr>
        <w:jc w:val="both"/>
      </w:pPr>
    </w:p>
    <w:p w:rsidR="005D294C" w:rsidRPr="00357E07" w:rsidRDefault="005D294C" w:rsidP="00357E07">
      <w:pPr>
        <w:jc w:val="both"/>
      </w:pPr>
      <w:r w:rsidRPr="00357E07">
        <w:t>Принимаем 8 бункеров.</w:t>
      </w:r>
    </w:p>
    <w:p w:rsidR="005D294C" w:rsidRPr="00357E07" w:rsidRDefault="005D294C" w:rsidP="00357E07">
      <w:pPr>
        <w:jc w:val="both"/>
      </w:pPr>
      <w:r w:rsidRPr="00357E07">
        <w:t>Количество бункеров для колошниковый пыли:</w:t>
      </w:r>
    </w:p>
    <w:p w:rsidR="0019462F" w:rsidRPr="00357E07" w:rsidRDefault="0019462F" w:rsidP="00357E07">
      <w:pPr>
        <w:jc w:val="both"/>
      </w:pPr>
    </w:p>
    <w:p w:rsidR="005D294C" w:rsidRPr="00357E07" w:rsidRDefault="005D294C" w:rsidP="00357E07">
      <w:pPr>
        <w:jc w:val="both"/>
        <w:rPr>
          <w:color w:val="000000"/>
        </w:rPr>
      </w:pPr>
      <w:r w:rsidRPr="00357E07">
        <w:t>n к.п=</w:t>
      </w:r>
      <w:r w:rsidRPr="00357E07">
        <w:rPr>
          <w:color w:val="000000"/>
        </w:rPr>
        <w:t>90</w:t>
      </w:r>
      <w:r w:rsidR="003E3AA1" w:rsidRPr="00357E07">
        <w:rPr>
          <w:color w:val="000000"/>
        </w:rPr>
        <w:t xml:space="preserve">, </w:t>
      </w:r>
      <w:r w:rsidRPr="00357E07">
        <w:rPr>
          <w:color w:val="000000"/>
        </w:rPr>
        <w:t>56025</w:t>
      </w:r>
      <w:r w:rsidRPr="00357E07">
        <w:t>*8/(1</w:t>
      </w:r>
      <w:r w:rsidR="003E3AA1" w:rsidRPr="00357E07">
        <w:t xml:space="preserve">, </w:t>
      </w:r>
      <w:r w:rsidRPr="00357E07">
        <w:t>82*200*0</w:t>
      </w:r>
      <w:r w:rsidR="003E3AA1" w:rsidRPr="00357E07">
        <w:t xml:space="preserve">, </w:t>
      </w:r>
      <w:r w:rsidRPr="00357E07">
        <w:t>85)=</w:t>
      </w:r>
      <w:r w:rsidRPr="00357E07">
        <w:rPr>
          <w:color w:val="000000"/>
        </w:rPr>
        <w:t xml:space="preserve"> 2</w:t>
      </w:r>
      <w:r w:rsidR="003E3AA1" w:rsidRPr="00357E07">
        <w:rPr>
          <w:color w:val="000000"/>
        </w:rPr>
        <w:t xml:space="preserve">, </w:t>
      </w:r>
      <w:r w:rsidRPr="00357E07">
        <w:rPr>
          <w:color w:val="000000"/>
        </w:rPr>
        <w:t>341571 бунк.</w:t>
      </w:r>
    </w:p>
    <w:p w:rsidR="0019462F" w:rsidRPr="00357E07" w:rsidRDefault="0019462F" w:rsidP="00357E07">
      <w:pPr>
        <w:jc w:val="both"/>
      </w:pPr>
    </w:p>
    <w:p w:rsidR="005D294C" w:rsidRPr="00357E07" w:rsidRDefault="005D294C" w:rsidP="00357E07">
      <w:pPr>
        <w:jc w:val="both"/>
      </w:pPr>
      <w:r w:rsidRPr="00357E07">
        <w:t>Принимаем 4 бункера.</w:t>
      </w:r>
    </w:p>
    <w:p w:rsidR="005D294C" w:rsidRPr="00357E07" w:rsidRDefault="005D294C" w:rsidP="00357E07">
      <w:pPr>
        <w:jc w:val="both"/>
      </w:pPr>
      <w:r w:rsidRPr="00357E07">
        <w:t>Количество бункеров для известняка:</w:t>
      </w:r>
    </w:p>
    <w:p w:rsidR="0019462F" w:rsidRPr="00357E07" w:rsidRDefault="0019462F" w:rsidP="00357E07">
      <w:pPr>
        <w:jc w:val="both"/>
      </w:pPr>
    </w:p>
    <w:p w:rsidR="005D294C" w:rsidRPr="00357E07" w:rsidRDefault="005D294C" w:rsidP="00357E07">
      <w:pPr>
        <w:jc w:val="both"/>
        <w:rPr>
          <w:color w:val="000000"/>
        </w:rPr>
      </w:pPr>
      <w:r w:rsidRPr="00357E07">
        <w:t xml:space="preserve">n и.= </w:t>
      </w:r>
      <w:r w:rsidRPr="00357E07">
        <w:rPr>
          <w:color w:val="000000"/>
        </w:rPr>
        <w:t>41</w:t>
      </w:r>
      <w:r w:rsidR="003E3AA1" w:rsidRPr="00357E07">
        <w:rPr>
          <w:color w:val="000000"/>
        </w:rPr>
        <w:t xml:space="preserve">, </w:t>
      </w:r>
      <w:r w:rsidRPr="00357E07">
        <w:rPr>
          <w:color w:val="000000"/>
        </w:rPr>
        <w:t>27639</w:t>
      </w:r>
      <w:r w:rsidRPr="00357E07">
        <w:t>*8/(1</w:t>
      </w:r>
      <w:r w:rsidR="003E3AA1" w:rsidRPr="00357E07">
        <w:t xml:space="preserve">, </w:t>
      </w:r>
      <w:r w:rsidRPr="00357E07">
        <w:t>51*200*0</w:t>
      </w:r>
      <w:r w:rsidR="003E3AA1" w:rsidRPr="00357E07">
        <w:t xml:space="preserve">, </w:t>
      </w:r>
      <w:r w:rsidRPr="00357E07">
        <w:t>85)=</w:t>
      </w:r>
      <w:r w:rsidRPr="00357E07">
        <w:rPr>
          <w:color w:val="000000"/>
        </w:rPr>
        <w:t xml:space="preserve"> 1</w:t>
      </w:r>
      <w:r w:rsidR="003E3AA1" w:rsidRPr="00357E07">
        <w:rPr>
          <w:color w:val="000000"/>
        </w:rPr>
        <w:t xml:space="preserve">, </w:t>
      </w:r>
      <w:r w:rsidRPr="00357E07">
        <w:rPr>
          <w:color w:val="000000"/>
        </w:rPr>
        <w:t>28637 бунк.</w:t>
      </w:r>
    </w:p>
    <w:p w:rsidR="0019462F" w:rsidRPr="00357E07" w:rsidRDefault="0019462F" w:rsidP="00357E07">
      <w:pPr>
        <w:jc w:val="both"/>
      </w:pPr>
    </w:p>
    <w:p w:rsidR="005D294C" w:rsidRPr="00357E07" w:rsidRDefault="005D294C" w:rsidP="00357E07">
      <w:pPr>
        <w:jc w:val="both"/>
      </w:pPr>
      <w:r w:rsidRPr="00357E07">
        <w:t>Принимаем 2 бункера.</w:t>
      </w:r>
    </w:p>
    <w:p w:rsidR="005D294C" w:rsidRPr="00357E07" w:rsidRDefault="005D294C" w:rsidP="00357E07">
      <w:pPr>
        <w:jc w:val="both"/>
      </w:pPr>
      <w:r w:rsidRPr="00357E07">
        <w:t>Количество бункеров для доломитизированного известняка:</w:t>
      </w:r>
    </w:p>
    <w:p w:rsidR="0019462F" w:rsidRPr="00357E07" w:rsidRDefault="0019462F" w:rsidP="00357E07">
      <w:pPr>
        <w:jc w:val="both"/>
      </w:pPr>
      <w:r w:rsidRPr="00357E07">
        <w:br w:type="page"/>
      </w:r>
    </w:p>
    <w:p w:rsidR="005D294C" w:rsidRPr="00357E07" w:rsidRDefault="005D294C" w:rsidP="00357E07">
      <w:pPr>
        <w:jc w:val="both"/>
        <w:rPr>
          <w:color w:val="000000"/>
        </w:rPr>
      </w:pPr>
      <w:r w:rsidRPr="00357E07">
        <w:t>n д.и=</w:t>
      </w:r>
      <w:r w:rsidRPr="00357E07">
        <w:rPr>
          <w:color w:val="000000"/>
        </w:rPr>
        <w:t>167</w:t>
      </w:r>
      <w:r w:rsidR="003E3AA1" w:rsidRPr="00357E07">
        <w:rPr>
          <w:color w:val="000000"/>
        </w:rPr>
        <w:t xml:space="preserve">, </w:t>
      </w:r>
      <w:r w:rsidRPr="00357E07">
        <w:rPr>
          <w:color w:val="000000"/>
        </w:rPr>
        <w:t>3439</w:t>
      </w:r>
      <w:r w:rsidRPr="00357E07">
        <w:t>*8/(1</w:t>
      </w:r>
      <w:r w:rsidR="003E3AA1" w:rsidRPr="00357E07">
        <w:t xml:space="preserve">, </w:t>
      </w:r>
      <w:r w:rsidRPr="00357E07">
        <w:t>56*200*0</w:t>
      </w:r>
      <w:r w:rsidR="003E3AA1" w:rsidRPr="00357E07">
        <w:t xml:space="preserve">, </w:t>
      </w:r>
      <w:r w:rsidRPr="00357E07">
        <w:t>85)=</w:t>
      </w:r>
      <w:r w:rsidRPr="00357E07">
        <w:rPr>
          <w:color w:val="000000"/>
        </w:rPr>
        <w:t xml:space="preserve"> 5</w:t>
      </w:r>
      <w:r w:rsidR="003E3AA1" w:rsidRPr="00357E07">
        <w:rPr>
          <w:color w:val="000000"/>
        </w:rPr>
        <w:t xml:space="preserve">, </w:t>
      </w:r>
      <w:r w:rsidRPr="00357E07">
        <w:rPr>
          <w:color w:val="000000"/>
        </w:rPr>
        <w:t>048081 бунк.</w:t>
      </w:r>
    </w:p>
    <w:p w:rsidR="0019462F" w:rsidRPr="00357E07" w:rsidRDefault="0019462F" w:rsidP="00357E07">
      <w:pPr>
        <w:jc w:val="both"/>
      </w:pPr>
    </w:p>
    <w:p w:rsidR="005D294C" w:rsidRPr="00357E07" w:rsidRDefault="005D294C" w:rsidP="00357E07">
      <w:pPr>
        <w:jc w:val="both"/>
      </w:pPr>
      <w:r w:rsidRPr="00357E07">
        <w:t>Принимаем 6 бункеров.</w:t>
      </w:r>
    </w:p>
    <w:p w:rsidR="005D294C" w:rsidRPr="00357E07" w:rsidRDefault="005D294C" w:rsidP="00357E07">
      <w:pPr>
        <w:jc w:val="both"/>
      </w:pPr>
      <w:r w:rsidRPr="00357E07">
        <w:t>Количество бункеров для коксовой мелочи:</w:t>
      </w:r>
    </w:p>
    <w:p w:rsidR="0019462F" w:rsidRPr="00357E07" w:rsidRDefault="0019462F" w:rsidP="00357E07">
      <w:pPr>
        <w:jc w:val="both"/>
      </w:pPr>
    </w:p>
    <w:p w:rsidR="005D294C" w:rsidRPr="00357E07" w:rsidRDefault="005D294C" w:rsidP="00357E07">
      <w:pPr>
        <w:jc w:val="both"/>
        <w:rPr>
          <w:color w:val="000000"/>
        </w:rPr>
      </w:pPr>
      <w:r w:rsidRPr="00357E07">
        <w:t>n к.м=</w:t>
      </w:r>
      <w:r w:rsidRPr="00357E07">
        <w:rPr>
          <w:color w:val="000000"/>
        </w:rPr>
        <w:t>23</w:t>
      </w:r>
      <w:r w:rsidR="003E3AA1" w:rsidRPr="00357E07">
        <w:rPr>
          <w:color w:val="000000"/>
        </w:rPr>
        <w:t xml:space="preserve">, </w:t>
      </w:r>
      <w:r w:rsidRPr="00357E07">
        <w:rPr>
          <w:color w:val="000000"/>
        </w:rPr>
        <w:t>97224</w:t>
      </w:r>
      <w:r w:rsidRPr="00357E07">
        <w:t>*8/(0</w:t>
      </w:r>
      <w:r w:rsidR="003E3AA1" w:rsidRPr="00357E07">
        <w:t xml:space="preserve">, </w:t>
      </w:r>
      <w:r w:rsidRPr="00357E07">
        <w:t>63*200*0</w:t>
      </w:r>
      <w:r w:rsidR="003E3AA1" w:rsidRPr="00357E07">
        <w:t xml:space="preserve">, </w:t>
      </w:r>
      <w:r w:rsidRPr="00357E07">
        <w:t>85)=</w:t>
      </w:r>
      <w:r w:rsidRPr="00357E07">
        <w:rPr>
          <w:color w:val="000000"/>
        </w:rPr>
        <w:t xml:space="preserve"> 1</w:t>
      </w:r>
      <w:r w:rsidR="003E3AA1" w:rsidRPr="00357E07">
        <w:rPr>
          <w:color w:val="000000"/>
        </w:rPr>
        <w:t xml:space="preserve">, </w:t>
      </w:r>
      <w:r w:rsidRPr="00357E07">
        <w:rPr>
          <w:color w:val="000000"/>
        </w:rPr>
        <w:t>790644 бунк.</w:t>
      </w:r>
    </w:p>
    <w:p w:rsidR="0019462F" w:rsidRPr="00357E07" w:rsidRDefault="0019462F" w:rsidP="00357E07">
      <w:pPr>
        <w:jc w:val="both"/>
      </w:pPr>
    </w:p>
    <w:p w:rsidR="005D294C" w:rsidRPr="00357E07" w:rsidRDefault="005D294C" w:rsidP="00357E07">
      <w:pPr>
        <w:jc w:val="both"/>
      </w:pPr>
      <w:r w:rsidRPr="00357E07">
        <w:t>Принимаем 2 бункера.</w:t>
      </w:r>
    </w:p>
    <w:p w:rsidR="005D294C" w:rsidRPr="00357E07" w:rsidRDefault="005D294C" w:rsidP="00357E07">
      <w:pPr>
        <w:jc w:val="both"/>
      </w:pPr>
      <w:r w:rsidRPr="00357E07">
        <w:t>Количество бункеров для антроцытового штыба:</w:t>
      </w:r>
    </w:p>
    <w:p w:rsidR="0019462F" w:rsidRPr="00357E07" w:rsidRDefault="0019462F" w:rsidP="00357E07">
      <w:pPr>
        <w:jc w:val="both"/>
      </w:pPr>
    </w:p>
    <w:p w:rsidR="005D294C" w:rsidRPr="00357E07" w:rsidRDefault="005D294C" w:rsidP="00357E07">
      <w:pPr>
        <w:jc w:val="both"/>
        <w:rPr>
          <w:color w:val="000000"/>
        </w:rPr>
      </w:pPr>
      <w:r w:rsidRPr="00357E07">
        <w:t>n а.ш=</w:t>
      </w:r>
      <w:r w:rsidRPr="00357E07">
        <w:rPr>
          <w:color w:val="000000"/>
        </w:rPr>
        <w:t>34</w:t>
      </w:r>
      <w:r w:rsidR="003E3AA1" w:rsidRPr="00357E07">
        <w:rPr>
          <w:color w:val="000000"/>
        </w:rPr>
        <w:t xml:space="preserve">, </w:t>
      </w:r>
      <w:r w:rsidRPr="00357E07">
        <w:rPr>
          <w:color w:val="000000"/>
        </w:rPr>
        <w:t>59046</w:t>
      </w:r>
      <w:r w:rsidRPr="00357E07">
        <w:t>*8/(0</w:t>
      </w:r>
      <w:r w:rsidR="003E3AA1" w:rsidRPr="00357E07">
        <w:t xml:space="preserve">, </w:t>
      </w:r>
      <w:r w:rsidRPr="00357E07">
        <w:t>68*200*0</w:t>
      </w:r>
      <w:r w:rsidR="003E3AA1" w:rsidRPr="00357E07">
        <w:t xml:space="preserve">, </w:t>
      </w:r>
      <w:r w:rsidRPr="00357E07">
        <w:t>85)=</w:t>
      </w:r>
      <w:r w:rsidRPr="00357E07">
        <w:rPr>
          <w:color w:val="000000"/>
        </w:rPr>
        <w:t xml:space="preserve"> 2</w:t>
      </w:r>
      <w:r w:rsidR="003E3AA1" w:rsidRPr="00357E07">
        <w:rPr>
          <w:color w:val="000000"/>
        </w:rPr>
        <w:t xml:space="preserve">, </w:t>
      </w:r>
      <w:r w:rsidRPr="00357E07">
        <w:rPr>
          <w:color w:val="000000"/>
        </w:rPr>
        <w:t>393804 бунк.</w:t>
      </w:r>
    </w:p>
    <w:p w:rsidR="0019462F" w:rsidRPr="00357E07" w:rsidRDefault="0019462F" w:rsidP="00357E07">
      <w:pPr>
        <w:jc w:val="both"/>
      </w:pPr>
    </w:p>
    <w:p w:rsidR="005D294C" w:rsidRPr="00357E07" w:rsidRDefault="005D294C" w:rsidP="00357E07">
      <w:pPr>
        <w:jc w:val="both"/>
      </w:pPr>
      <w:r w:rsidRPr="00357E07">
        <w:t>Принимаем 4 бункера.</w:t>
      </w:r>
    </w:p>
    <w:p w:rsidR="005D294C" w:rsidRPr="00357E07" w:rsidRDefault="005D294C" w:rsidP="00357E07">
      <w:pPr>
        <w:jc w:val="both"/>
      </w:pPr>
      <w:r w:rsidRPr="00357E07">
        <w:rPr>
          <w:b/>
          <w:bCs/>
          <w:i/>
          <w:iCs/>
        </w:rPr>
        <w:t>Расчет необходимого количества дробилок для дробления</w:t>
      </w:r>
      <w:r w:rsidRPr="00357E07">
        <w:t xml:space="preserve"> добавок и мельниц для их измельчения. Для дробления флюсов используем молотковую дробилку ДМРИЭ1450х1300.Количество молотковых дробилок рассчитывается по формуле:</w:t>
      </w:r>
    </w:p>
    <w:p w:rsidR="0019462F" w:rsidRPr="00357E07" w:rsidRDefault="0019462F" w:rsidP="00357E07">
      <w:pPr>
        <w:jc w:val="both"/>
      </w:pPr>
    </w:p>
    <w:p w:rsidR="005D294C" w:rsidRPr="00357E07" w:rsidRDefault="005D294C" w:rsidP="00357E07">
      <w:pPr>
        <w:jc w:val="both"/>
        <w:rPr>
          <w:color w:val="000000"/>
        </w:rPr>
      </w:pPr>
      <w:r w:rsidRPr="00357E07">
        <w:t>n др.ф =(41</w:t>
      </w:r>
      <w:r w:rsidR="003E3AA1" w:rsidRPr="00357E07">
        <w:t xml:space="preserve">, </w:t>
      </w:r>
      <w:r w:rsidRPr="00357E07">
        <w:t>2763+167</w:t>
      </w:r>
      <w:r w:rsidR="003E3AA1" w:rsidRPr="00357E07">
        <w:t xml:space="preserve">, </w:t>
      </w:r>
      <w:r w:rsidRPr="00357E07">
        <w:t>3439)/250=</w:t>
      </w:r>
      <w:r w:rsidRPr="00357E07">
        <w:rPr>
          <w:color w:val="000000"/>
        </w:rPr>
        <w:t xml:space="preserve"> 0</w:t>
      </w:r>
      <w:r w:rsidR="003E3AA1" w:rsidRPr="00357E07">
        <w:rPr>
          <w:color w:val="000000"/>
        </w:rPr>
        <w:t xml:space="preserve">, </w:t>
      </w:r>
      <w:r w:rsidRPr="00357E07">
        <w:rPr>
          <w:color w:val="000000"/>
        </w:rPr>
        <w:t>834481</w:t>
      </w:r>
    </w:p>
    <w:p w:rsidR="005D294C" w:rsidRPr="00357E07" w:rsidRDefault="005D294C" w:rsidP="00357E07">
      <w:pPr>
        <w:jc w:val="both"/>
        <w:rPr>
          <w:color w:val="000000"/>
        </w:rPr>
      </w:pPr>
      <w:r w:rsidRPr="00357E07">
        <w:t>n др.тв.т= (23</w:t>
      </w:r>
      <w:r w:rsidR="003E3AA1" w:rsidRPr="00357E07">
        <w:t xml:space="preserve">, </w:t>
      </w:r>
      <w:r w:rsidRPr="00357E07">
        <w:t>9722+34</w:t>
      </w:r>
      <w:r w:rsidR="003E3AA1" w:rsidRPr="00357E07">
        <w:t xml:space="preserve">, </w:t>
      </w:r>
      <w:r w:rsidRPr="00357E07">
        <w:t>5904)/16=</w:t>
      </w:r>
      <w:r w:rsidRPr="00357E07">
        <w:rPr>
          <w:color w:val="000000"/>
        </w:rPr>
        <w:t xml:space="preserve"> 3</w:t>
      </w:r>
      <w:r w:rsidR="003E3AA1" w:rsidRPr="00357E07">
        <w:rPr>
          <w:color w:val="000000"/>
        </w:rPr>
        <w:t xml:space="preserve">, </w:t>
      </w:r>
      <w:r w:rsidRPr="00357E07">
        <w:rPr>
          <w:color w:val="000000"/>
        </w:rPr>
        <w:t>660163</w:t>
      </w:r>
    </w:p>
    <w:p w:rsidR="0019462F" w:rsidRPr="00357E07" w:rsidRDefault="0019462F" w:rsidP="00357E07">
      <w:pPr>
        <w:jc w:val="both"/>
      </w:pPr>
    </w:p>
    <w:p w:rsidR="005D294C" w:rsidRPr="00357E07" w:rsidRDefault="005D294C" w:rsidP="00357E07">
      <w:pPr>
        <w:jc w:val="both"/>
      </w:pPr>
      <w:r w:rsidRPr="00357E07">
        <w:t>Выбор и расчет количества агломерационных машин</w:t>
      </w:r>
    </w:p>
    <w:p w:rsidR="0019462F" w:rsidRPr="00357E07" w:rsidRDefault="0019462F" w:rsidP="00357E07">
      <w:pPr>
        <w:jc w:val="both"/>
      </w:pPr>
    </w:p>
    <w:p w:rsidR="005D294C" w:rsidRPr="00357E07" w:rsidRDefault="00356812" w:rsidP="00357E07">
      <w:pPr>
        <w:jc w:val="both"/>
      </w:pPr>
      <w:r w:rsidRPr="00357E07">
        <w:object w:dxaOrig="2799" w:dyaOrig="660">
          <v:shape id="_x0000_i1098" type="#_x0000_t75" style="width:140.25pt;height:33pt" o:ole="">
            <v:imagedata r:id="rId136" o:title=""/>
          </v:shape>
          <o:OLEObject Type="Embed" ProgID="Equation.3" ShapeID="_x0000_i1098" DrawAspect="Content" ObjectID="_1459118356" r:id="rId137"/>
        </w:object>
      </w:r>
      <w:r w:rsidR="005D294C" w:rsidRPr="00357E07">
        <w:t xml:space="preserve"> м</w:t>
      </w:r>
      <w:r w:rsidR="005D294C" w:rsidRPr="00357E07">
        <w:rPr>
          <w:vertAlign w:val="superscript"/>
        </w:rPr>
        <w:t>2</w:t>
      </w:r>
    </w:p>
    <w:p w:rsidR="0019462F" w:rsidRPr="00357E07" w:rsidRDefault="0019462F" w:rsidP="00357E07">
      <w:pPr>
        <w:jc w:val="both"/>
      </w:pPr>
    </w:p>
    <w:p w:rsidR="005D294C" w:rsidRPr="00357E07" w:rsidRDefault="005D294C" w:rsidP="00357E07">
      <w:pPr>
        <w:jc w:val="both"/>
      </w:pPr>
      <w:r w:rsidRPr="00357E07">
        <w:t>Выбираем агломерационную машину АКМ-312</w:t>
      </w:r>
      <w:r w:rsidR="003E3AA1" w:rsidRPr="00357E07">
        <w:t xml:space="preserve">, </w:t>
      </w:r>
      <w:r w:rsidRPr="00357E07">
        <w:t>площадью спекания 312 м</w:t>
      </w:r>
      <w:r w:rsidRPr="00357E07">
        <w:rPr>
          <w:vertAlign w:val="superscript"/>
        </w:rPr>
        <w:t>2</w:t>
      </w:r>
      <w:r w:rsidRPr="00357E07">
        <w:t>. Количество агломерационных машин в цехе рассчитываем по формуле</w:t>
      </w:r>
    </w:p>
    <w:p w:rsidR="0019462F" w:rsidRPr="00357E07" w:rsidRDefault="0019462F" w:rsidP="00357E07">
      <w:pPr>
        <w:jc w:val="both"/>
        <w:rPr>
          <w:lang w:val="en-US"/>
        </w:rPr>
      </w:pPr>
      <w:r w:rsidRPr="00357E07">
        <w:rPr>
          <w:lang w:val="en-US"/>
        </w:rPr>
        <w:br w:type="page"/>
      </w:r>
    </w:p>
    <w:p w:rsidR="005D294C" w:rsidRPr="00357E07" w:rsidRDefault="00356812" w:rsidP="00357E07">
      <w:pPr>
        <w:jc w:val="both"/>
      </w:pPr>
      <w:r w:rsidRPr="00357E07">
        <w:object w:dxaOrig="3879" w:dyaOrig="620">
          <v:shape id="_x0000_i1099" type="#_x0000_t75" style="width:192pt;height:30.75pt" o:ole="">
            <v:imagedata r:id="rId138" o:title=""/>
          </v:shape>
          <o:OLEObject Type="Embed" ProgID="Equation.3" ShapeID="_x0000_i1099" DrawAspect="Content" ObjectID="_1459118357" r:id="rId139"/>
        </w:object>
      </w:r>
    </w:p>
    <w:p w:rsidR="0019462F" w:rsidRPr="00357E07" w:rsidRDefault="0019462F" w:rsidP="00357E07">
      <w:pPr>
        <w:jc w:val="both"/>
        <w:rPr>
          <w:lang w:val="en-US"/>
        </w:rPr>
      </w:pPr>
    </w:p>
    <w:p w:rsidR="003E3AA1" w:rsidRPr="00357E07" w:rsidRDefault="005D294C" w:rsidP="00357E07">
      <w:pPr>
        <w:jc w:val="both"/>
      </w:pPr>
      <w:r w:rsidRPr="00357E07">
        <w:t>Принимаем 3 агломашины .</w:t>
      </w:r>
    </w:p>
    <w:p w:rsidR="005D294C" w:rsidRPr="00357E07" w:rsidRDefault="005D294C" w:rsidP="00357E07">
      <w:pPr>
        <w:jc w:val="both"/>
        <w:rPr>
          <w:color w:val="000000"/>
        </w:rPr>
      </w:pPr>
      <w:r w:rsidRPr="00357E07">
        <w:t>Производительность одной агломашины</w:t>
      </w:r>
      <w:r w:rsidR="0019462F" w:rsidRPr="00357E07">
        <w:t xml:space="preserve"> </w:t>
      </w:r>
      <w:r w:rsidRPr="00357E07">
        <w:t>Р м= 312*1</w:t>
      </w:r>
      <w:r w:rsidR="003E3AA1" w:rsidRPr="00357E07">
        <w:t xml:space="preserve">, </w:t>
      </w:r>
      <w:r w:rsidRPr="00357E07">
        <w:t>41=</w:t>
      </w:r>
      <w:r w:rsidRPr="00357E07">
        <w:rPr>
          <w:color w:val="000000"/>
        </w:rPr>
        <w:t xml:space="preserve"> 439</w:t>
      </w:r>
      <w:r w:rsidR="003E3AA1" w:rsidRPr="00357E07">
        <w:rPr>
          <w:color w:val="000000"/>
        </w:rPr>
        <w:t xml:space="preserve">, </w:t>
      </w:r>
      <w:r w:rsidRPr="00357E07">
        <w:rPr>
          <w:color w:val="000000"/>
        </w:rPr>
        <w:t>92 т/ч</w:t>
      </w:r>
    </w:p>
    <w:p w:rsidR="005D294C" w:rsidRPr="00357E07" w:rsidRDefault="005D294C" w:rsidP="00357E07">
      <w:pPr>
        <w:jc w:val="both"/>
      </w:pPr>
      <w:r w:rsidRPr="00357E07">
        <w:t>Выбор и расчет окомкователей аглошихты</w:t>
      </w:r>
    </w:p>
    <w:p w:rsidR="005D294C" w:rsidRPr="00357E07" w:rsidRDefault="005D294C" w:rsidP="00357E07">
      <w:pPr>
        <w:jc w:val="both"/>
      </w:pPr>
      <w:r w:rsidRPr="00357E07">
        <w:t>Согласно расчета шихты для получения 999</w:t>
      </w:r>
      <w:r w:rsidR="003E3AA1" w:rsidRPr="00357E07">
        <w:t xml:space="preserve">, </w:t>
      </w:r>
      <w:r w:rsidRPr="00357E07">
        <w:t>4758 кг агломерата расходуется 1246</w:t>
      </w:r>
      <w:r w:rsidR="003E3AA1" w:rsidRPr="00357E07">
        <w:t xml:space="preserve">, </w:t>
      </w:r>
      <w:r w:rsidRPr="00357E07">
        <w:t>524 кг влажной аглошихты.</w:t>
      </w:r>
    </w:p>
    <w:p w:rsidR="005D294C" w:rsidRPr="00357E07" w:rsidRDefault="005D294C" w:rsidP="00357E07">
      <w:pPr>
        <w:jc w:val="both"/>
      </w:pPr>
      <w:r w:rsidRPr="00357E07">
        <w:t>Коэффициент выхода 1 т агломерата из влажной шихты составляет:</w:t>
      </w:r>
    </w:p>
    <w:p w:rsidR="005D294C" w:rsidRPr="00357E07" w:rsidRDefault="005D294C" w:rsidP="00357E07">
      <w:pPr>
        <w:pStyle w:val="2"/>
        <w:ind w:firstLine="709"/>
      </w:pPr>
    </w:p>
    <w:p w:rsidR="005D294C" w:rsidRPr="00357E07" w:rsidRDefault="005D294C" w:rsidP="00357E07">
      <w:pPr>
        <w:jc w:val="both"/>
        <w:rPr>
          <w:color w:val="000000"/>
        </w:rPr>
      </w:pPr>
      <w:r w:rsidRPr="00357E07">
        <w:t>К= 999</w:t>
      </w:r>
      <w:r w:rsidR="003E3AA1" w:rsidRPr="00357E07">
        <w:t xml:space="preserve">, </w:t>
      </w:r>
      <w:r w:rsidRPr="00357E07">
        <w:t>4758/1246</w:t>
      </w:r>
      <w:r w:rsidR="003E3AA1" w:rsidRPr="00357E07">
        <w:t xml:space="preserve">, </w:t>
      </w:r>
      <w:r w:rsidRPr="00357E07">
        <w:t>524=</w:t>
      </w:r>
      <w:r w:rsidRPr="00357E07">
        <w:rPr>
          <w:color w:val="000000"/>
        </w:rPr>
        <w:t xml:space="preserve"> 0</w:t>
      </w:r>
      <w:r w:rsidR="003E3AA1" w:rsidRPr="00357E07">
        <w:rPr>
          <w:color w:val="000000"/>
        </w:rPr>
        <w:t xml:space="preserve">, </w:t>
      </w:r>
      <w:r w:rsidRPr="00357E07">
        <w:rPr>
          <w:color w:val="000000"/>
        </w:rPr>
        <w:t>80181</w:t>
      </w:r>
    </w:p>
    <w:p w:rsidR="0019462F" w:rsidRPr="00357E07" w:rsidRDefault="0019462F" w:rsidP="00357E07">
      <w:pPr>
        <w:pStyle w:val="2"/>
        <w:ind w:firstLine="709"/>
      </w:pPr>
    </w:p>
    <w:p w:rsidR="005D294C" w:rsidRPr="00357E07" w:rsidRDefault="005D294C" w:rsidP="00357E07">
      <w:pPr>
        <w:pStyle w:val="2"/>
        <w:ind w:firstLine="709"/>
      </w:pPr>
      <w:r w:rsidRPr="00357E07">
        <w:t>Количество шихты для обеспечения часового производства агломерата одной машиной:</w:t>
      </w:r>
    </w:p>
    <w:p w:rsidR="0019462F" w:rsidRPr="00357E07" w:rsidRDefault="0019462F" w:rsidP="00357E07">
      <w:pPr>
        <w:jc w:val="both"/>
      </w:pPr>
    </w:p>
    <w:p w:rsidR="005D294C" w:rsidRPr="00357E07" w:rsidRDefault="005D294C" w:rsidP="00357E07">
      <w:pPr>
        <w:jc w:val="both"/>
        <w:rPr>
          <w:color w:val="000000"/>
        </w:rPr>
      </w:pPr>
      <w:r w:rsidRPr="00357E07">
        <w:t>Р ш= 439</w:t>
      </w:r>
      <w:r w:rsidR="003E3AA1" w:rsidRPr="00357E07">
        <w:t xml:space="preserve">, </w:t>
      </w:r>
      <w:r w:rsidRPr="00357E07">
        <w:t>92/0</w:t>
      </w:r>
      <w:r w:rsidR="003E3AA1" w:rsidRPr="00357E07">
        <w:t xml:space="preserve">, </w:t>
      </w:r>
      <w:r w:rsidRPr="00357E07">
        <w:t>80181=</w:t>
      </w:r>
      <w:r w:rsidRPr="00357E07">
        <w:rPr>
          <w:color w:val="000000"/>
        </w:rPr>
        <w:t xml:space="preserve"> 548</w:t>
      </w:r>
      <w:r w:rsidR="003E3AA1" w:rsidRPr="00357E07">
        <w:rPr>
          <w:color w:val="000000"/>
        </w:rPr>
        <w:t xml:space="preserve">, </w:t>
      </w:r>
      <w:r w:rsidRPr="00357E07">
        <w:rPr>
          <w:color w:val="000000"/>
        </w:rPr>
        <w:t>6587т/ч</w:t>
      </w:r>
    </w:p>
    <w:p w:rsidR="005D294C" w:rsidRPr="00357E07" w:rsidRDefault="005D294C" w:rsidP="00357E07">
      <w:pPr>
        <w:jc w:val="both"/>
      </w:pPr>
    </w:p>
    <w:p w:rsidR="005D294C" w:rsidRPr="00357E07" w:rsidRDefault="005D294C" w:rsidP="00357E07">
      <w:pPr>
        <w:jc w:val="both"/>
      </w:pPr>
      <w:r w:rsidRPr="00357E07">
        <w:t>Выбираем барабанный окомкователь ОБ2-3</w:t>
      </w:r>
      <w:r w:rsidR="003E3AA1" w:rsidRPr="00357E07">
        <w:t xml:space="preserve">, </w:t>
      </w:r>
      <w:r w:rsidRPr="00357E07">
        <w:t>2х12</w:t>
      </w:r>
      <w:r w:rsidR="003E3AA1" w:rsidRPr="00357E07">
        <w:t xml:space="preserve">, </w:t>
      </w:r>
      <w:r w:rsidRPr="00357E07">
        <w:t>5. Необходимое количество окомкователей:</w:t>
      </w:r>
    </w:p>
    <w:p w:rsidR="0019462F" w:rsidRPr="00357E07" w:rsidRDefault="0019462F" w:rsidP="00357E07">
      <w:pPr>
        <w:jc w:val="both"/>
      </w:pPr>
    </w:p>
    <w:p w:rsidR="005D294C" w:rsidRPr="00357E07" w:rsidRDefault="005D294C" w:rsidP="00357E07">
      <w:pPr>
        <w:jc w:val="both"/>
        <w:rPr>
          <w:color w:val="000000"/>
        </w:rPr>
      </w:pPr>
      <w:r w:rsidRPr="00357E07">
        <w:t>n ок= 548</w:t>
      </w:r>
      <w:r w:rsidR="003E3AA1" w:rsidRPr="00357E07">
        <w:t xml:space="preserve">, </w:t>
      </w:r>
      <w:r w:rsidRPr="00357E07">
        <w:t>6587/1200=</w:t>
      </w:r>
      <w:r w:rsidRPr="00357E07">
        <w:rPr>
          <w:color w:val="000000"/>
        </w:rPr>
        <w:t xml:space="preserve"> 0</w:t>
      </w:r>
      <w:r w:rsidR="003E3AA1" w:rsidRPr="00357E07">
        <w:rPr>
          <w:color w:val="000000"/>
        </w:rPr>
        <w:t xml:space="preserve">, </w:t>
      </w:r>
      <w:r w:rsidRPr="00357E07">
        <w:rPr>
          <w:color w:val="000000"/>
        </w:rPr>
        <w:t>457216</w:t>
      </w:r>
    </w:p>
    <w:p w:rsidR="0019462F" w:rsidRPr="00357E07" w:rsidRDefault="0019462F" w:rsidP="00357E07">
      <w:pPr>
        <w:jc w:val="both"/>
      </w:pPr>
    </w:p>
    <w:p w:rsidR="005D294C" w:rsidRPr="00357E07" w:rsidRDefault="005D294C" w:rsidP="00357E07">
      <w:pPr>
        <w:jc w:val="both"/>
        <w:rPr>
          <w:i/>
        </w:rPr>
      </w:pPr>
      <w:r w:rsidRPr="00357E07">
        <w:t>Принимаем 1 окомкователь на одну агломашину .</w:t>
      </w:r>
    </w:p>
    <w:p w:rsidR="005D294C" w:rsidRPr="00357E07" w:rsidRDefault="005D294C" w:rsidP="00357E07">
      <w:pPr>
        <w:jc w:val="both"/>
        <w:rPr>
          <w:szCs w:val="16"/>
        </w:rPr>
      </w:pPr>
      <w:r w:rsidRPr="00357E07">
        <w:t>Основное технологическое оборудывание</w:t>
      </w:r>
    </w:p>
    <w:p w:rsidR="005D294C" w:rsidRPr="00357E07" w:rsidRDefault="005D294C" w:rsidP="00357E07">
      <w:pPr>
        <w:jc w:val="both"/>
      </w:pPr>
    </w:p>
    <w:p w:rsidR="0019462F" w:rsidRPr="00357E07" w:rsidRDefault="0019462F" w:rsidP="00357E07">
      <w:pPr>
        <w:jc w:val="both"/>
      </w:pPr>
      <w:r w:rsidRPr="00357E07">
        <w:br w:type="page"/>
      </w:r>
    </w:p>
    <w:p w:rsidR="003E3AA1" w:rsidRPr="00357E07" w:rsidRDefault="005D294C" w:rsidP="00357E07">
      <w:pPr>
        <w:pStyle w:val="1"/>
        <w:jc w:val="both"/>
      </w:pPr>
      <w:r w:rsidRPr="00357E07">
        <w:t>7. Сводные данные по проекту аглоцеха годовой производительностью 7</w:t>
      </w:r>
      <w:r w:rsidR="003E3AA1" w:rsidRPr="00357E07">
        <w:t xml:space="preserve">, </w:t>
      </w:r>
      <w:r w:rsidRPr="00357E07">
        <w:t>3 млн.т годного агломерата</w:t>
      </w:r>
    </w:p>
    <w:p w:rsidR="0019462F" w:rsidRPr="00357E07" w:rsidRDefault="0019462F" w:rsidP="00357E07">
      <w:pPr>
        <w:jc w:val="both"/>
      </w:pPr>
    </w:p>
    <w:p w:rsidR="005D294C" w:rsidRPr="00357E07" w:rsidRDefault="005D294C" w:rsidP="00357E07">
      <w:pPr>
        <w:jc w:val="both"/>
      </w:pPr>
      <w:r w:rsidRPr="00357E07">
        <w:t>Табл 11.1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22"/>
        <w:gridCol w:w="1717"/>
        <w:gridCol w:w="1555"/>
        <w:gridCol w:w="1716"/>
        <w:gridCol w:w="1565"/>
      </w:tblGrid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Компоненты ш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Удельный расход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Часовой расход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Суточный расход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Годовой расход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Желез.концентр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599, 2743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554, 8833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13317, 1992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4374699, 9372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Аглоруда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282, 0115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261, 1218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6266, 9232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2058684, 2712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Колошниковая п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97, 80507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90, 56025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2173, 445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713976, 6825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0B0818">
              <w:rPr>
                <w:sz w:val="20"/>
                <w:szCs w:val="20"/>
              </w:rPr>
              <w:t>Известь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44, 13277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41, 27639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990, 6312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325422, 3492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0B0818">
              <w:rPr>
                <w:sz w:val="20"/>
                <w:szCs w:val="20"/>
              </w:rPr>
              <w:t>доломотизированн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178, 9241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167, 3439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4016, 2536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133454, 3076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0B0818">
              <w:rPr>
                <w:sz w:val="20"/>
                <w:szCs w:val="20"/>
              </w:rPr>
              <w:t>Кокс.мелоч</w:t>
            </w:r>
            <w:r w:rsidRPr="000B0818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25, 63112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23, 97224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575, 333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188996, 8905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0B0818">
              <w:rPr>
                <w:sz w:val="20"/>
                <w:szCs w:val="20"/>
              </w:rPr>
              <w:t>Антроц. Штыб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36, 98416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34, 59046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830, 1696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9462F" w:rsidRPr="000B0818" w:rsidRDefault="0019462F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272710, 7136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Всего шихты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 1264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763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1173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748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28169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0B0818">
              <w:rPr>
                <w:sz w:val="20"/>
                <w:szCs w:val="20"/>
              </w:rPr>
              <w:t>9253828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575</w:t>
            </w:r>
          </w:p>
        </w:tc>
      </w:tr>
    </w:tbl>
    <w:p w:rsidR="005D294C" w:rsidRPr="00357E07" w:rsidRDefault="005D294C" w:rsidP="00357E07">
      <w:pPr>
        <w:jc w:val="both"/>
      </w:pPr>
    </w:p>
    <w:p w:rsidR="005D294C" w:rsidRPr="00357E07" w:rsidRDefault="005D294C" w:rsidP="00357E07">
      <w:pPr>
        <w:jc w:val="both"/>
      </w:pPr>
      <w:r w:rsidRPr="00357E07">
        <w:t>Табл 11.2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35"/>
        <w:gridCol w:w="1134"/>
        <w:gridCol w:w="1885"/>
        <w:gridCol w:w="1510"/>
      </w:tblGrid>
      <w:tr w:rsidR="000B0818" w:rsidRPr="000B0818" w:rsidTr="000B0818">
        <w:tc>
          <w:tcPr>
            <w:tcW w:w="3935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Наименование</w:t>
            </w:r>
            <w:r w:rsidR="0019462F" w:rsidRPr="000B0818">
              <w:rPr>
                <w:sz w:val="20"/>
                <w:szCs w:val="20"/>
                <w:lang w:val="en-US"/>
              </w:rPr>
              <w:t xml:space="preserve"> </w:t>
            </w:r>
            <w:r w:rsidRPr="000B0818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134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Коли-чество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шт</w: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Тип</w:t>
            </w:r>
          </w:p>
        </w:tc>
        <w:tc>
          <w:tcPr>
            <w:tcW w:w="1510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Производи</w:t>
            </w:r>
            <w:r w:rsidR="0019462F" w:rsidRPr="000B0818">
              <w:rPr>
                <w:sz w:val="20"/>
                <w:szCs w:val="20"/>
                <w:lang w:val="en-US"/>
              </w:rPr>
              <w:t>-</w:t>
            </w:r>
            <w:r w:rsidRPr="000B0818">
              <w:rPr>
                <w:sz w:val="20"/>
                <w:szCs w:val="20"/>
              </w:rPr>
              <w:t>тельность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т/ч</w:t>
            </w:r>
          </w:p>
        </w:tc>
      </w:tr>
      <w:tr w:rsidR="000B0818" w:rsidRPr="000B0818" w:rsidTr="000B0818">
        <w:tc>
          <w:tcPr>
            <w:tcW w:w="3935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Расходные бункера концентрата</w:t>
            </w:r>
          </w:p>
        </w:tc>
        <w:tc>
          <w:tcPr>
            <w:tcW w:w="1134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200 м</w:t>
            </w:r>
            <w:r w:rsidRPr="000B081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10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-</w:t>
            </w:r>
          </w:p>
        </w:tc>
      </w:tr>
      <w:tr w:rsidR="000B0818" w:rsidRPr="000B0818" w:rsidTr="000B0818">
        <w:tc>
          <w:tcPr>
            <w:tcW w:w="3935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Расходные бункера аглоруды</w:t>
            </w:r>
          </w:p>
        </w:tc>
        <w:tc>
          <w:tcPr>
            <w:tcW w:w="1134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200 м</w:t>
            </w:r>
            <w:r w:rsidRPr="000B081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10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-</w:t>
            </w:r>
          </w:p>
        </w:tc>
      </w:tr>
      <w:tr w:rsidR="000B0818" w:rsidRPr="000B0818" w:rsidTr="000B0818">
        <w:tc>
          <w:tcPr>
            <w:tcW w:w="3935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Расходные бункера колошниковой пыли</w:t>
            </w:r>
          </w:p>
        </w:tc>
        <w:tc>
          <w:tcPr>
            <w:tcW w:w="1134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200 м</w:t>
            </w:r>
            <w:r w:rsidRPr="000B081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10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-</w:t>
            </w:r>
          </w:p>
        </w:tc>
      </w:tr>
      <w:tr w:rsidR="000B0818" w:rsidRPr="000B0818" w:rsidTr="000B0818">
        <w:tc>
          <w:tcPr>
            <w:tcW w:w="3935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Расходные бункера известняка</w:t>
            </w:r>
          </w:p>
        </w:tc>
        <w:tc>
          <w:tcPr>
            <w:tcW w:w="1134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200 м</w:t>
            </w:r>
            <w:r w:rsidRPr="000B081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10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-</w:t>
            </w:r>
          </w:p>
        </w:tc>
      </w:tr>
      <w:tr w:rsidR="000B0818" w:rsidRPr="000B0818" w:rsidTr="000B0818">
        <w:tc>
          <w:tcPr>
            <w:tcW w:w="3935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Расходные бункера доломитизированного известняка</w:t>
            </w:r>
          </w:p>
        </w:tc>
        <w:tc>
          <w:tcPr>
            <w:tcW w:w="1134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200 м</w:t>
            </w:r>
            <w:r w:rsidRPr="000B081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10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-</w:t>
            </w:r>
          </w:p>
        </w:tc>
      </w:tr>
      <w:tr w:rsidR="000B0818" w:rsidRPr="000B0818" w:rsidTr="000B0818">
        <w:tc>
          <w:tcPr>
            <w:tcW w:w="3935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Расходные бункера коксовой мелочи</w:t>
            </w:r>
          </w:p>
        </w:tc>
        <w:tc>
          <w:tcPr>
            <w:tcW w:w="1134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200 м</w:t>
            </w:r>
            <w:r w:rsidRPr="000B081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10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</w:p>
        </w:tc>
      </w:tr>
      <w:tr w:rsidR="000B0818" w:rsidRPr="000B0818" w:rsidTr="000B0818">
        <w:tc>
          <w:tcPr>
            <w:tcW w:w="3935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Расходные бункера антрацитового штыба</w:t>
            </w:r>
          </w:p>
        </w:tc>
        <w:tc>
          <w:tcPr>
            <w:tcW w:w="1134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200 м</w:t>
            </w:r>
            <w:r w:rsidRPr="000B081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10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-</w:t>
            </w:r>
          </w:p>
        </w:tc>
      </w:tr>
      <w:tr w:rsidR="000B0818" w:rsidRPr="000B0818" w:rsidTr="000B0818">
        <w:tc>
          <w:tcPr>
            <w:tcW w:w="3935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Молотковые дробилки для флюсов</w:t>
            </w:r>
          </w:p>
        </w:tc>
        <w:tc>
          <w:tcPr>
            <w:tcW w:w="1134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ДМРИЭ-1450х1300</w:t>
            </w:r>
          </w:p>
        </w:tc>
        <w:tc>
          <w:tcPr>
            <w:tcW w:w="1510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250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</w:t>
            </w:r>
          </w:p>
        </w:tc>
      </w:tr>
      <w:tr w:rsidR="000B0818" w:rsidRPr="000B0818" w:rsidTr="000B0818">
        <w:tc>
          <w:tcPr>
            <w:tcW w:w="3935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Четырехвалковые дробилки для твердого топлива </w:t>
            </w:r>
          </w:p>
        </w:tc>
        <w:tc>
          <w:tcPr>
            <w:tcW w:w="1134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900х700</w:t>
            </w:r>
          </w:p>
        </w:tc>
        <w:tc>
          <w:tcPr>
            <w:tcW w:w="1510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16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</w:t>
            </w:r>
          </w:p>
        </w:tc>
      </w:tr>
      <w:tr w:rsidR="000B0818" w:rsidRPr="000B0818" w:rsidTr="000B0818">
        <w:tc>
          <w:tcPr>
            <w:tcW w:w="3935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Барабанные окомкователи</w:t>
            </w:r>
          </w:p>
        </w:tc>
        <w:tc>
          <w:tcPr>
            <w:tcW w:w="1134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ОБ2-3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2х12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5</w:t>
            </w:r>
          </w:p>
        </w:tc>
        <w:tc>
          <w:tcPr>
            <w:tcW w:w="1510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1200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</w:t>
            </w:r>
          </w:p>
        </w:tc>
      </w:tr>
      <w:tr w:rsidR="000B0818" w:rsidRPr="000B0818" w:rsidTr="000B0818">
        <w:tc>
          <w:tcPr>
            <w:tcW w:w="3935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Агломашины </w:t>
            </w:r>
          </w:p>
        </w:tc>
        <w:tc>
          <w:tcPr>
            <w:tcW w:w="1134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АКМ-312</w:t>
            </w:r>
          </w:p>
        </w:tc>
        <w:tc>
          <w:tcPr>
            <w:tcW w:w="1510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439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92</w:t>
            </w:r>
          </w:p>
        </w:tc>
      </w:tr>
    </w:tbl>
    <w:p w:rsidR="005D294C" w:rsidRPr="00357E07" w:rsidRDefault="005D294C" w:rsidP="00357E07">
      <w:pPr>
        <w:jc w:val="both"/>
      </w:pPr>
    </w:p>
    <w:p w:rsidR="005D294C" w:rsidRPr="00357E07" w:rsidRDefault="0019462F" w:rsidP="00357E07">
      <w:pPr>
        <w:pStyle w:val="2"/>
        <w:ind w:firstLine="709"/>
        <w:rPr>
          <w:lang w:val="en-US"/>
        </w:rPr>
      </w:pPr>
      <w:r w:rsidRPr="00357E07">
        <w:t>Табл. 11.3</w:t>
      </w:r>
      <w:r w:rsidRPr="00357E07">
        <w:rPr>
          <w:lang w:val="en-US"/>
        </w:rPr>
        <w:t xml:space="preserve"> </w:t>
      </w:r>
      <w:r w:rsidR="005D294C" w:rsidRPr="00357E07">
        <w:t>Проектн</w:t>
      </w:r>
      <w:r w:rsidRPr="00357E07">
        <w:t>ый химический состав агломерата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16"/>
        <w:gridCol w:w="816"/>
        <w:gridCol w:w="916"/>
        <w:gridCol w:w="916"/>
        <w:gridCol w:w="796"/>
        <w:gridCol w:w="883"/>
        <w:gridCol w:w="916"/>
        <w:gridCol w:w="876"/>
        <w:gridCol w:w="876"/>
        <w:gridCol w:w="916"/>
      </w:tblGrid>
      <w:tr w:rsidR="005D294C" w:rsidRPr="000B0818" w:rsidTr="000B0818">
        <w:tc>
          <w:tcPr>
            <w:tcW w:w="0" w:type="auto"/>
            <w:gridSpan w:val="10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Содержание компонентов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%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</w:tcPr>
          <w:p w:rsidR="005D294C" w:rsidRPr="000B0818" w:rsidRDefault="00356812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object w:dxaOrig="700" w:dyaOrig="420">
                <v:shape id="_x0000_i1100" type="#_x0000_t75" style="width:35.25pt;height:21pt" o:ole="">
                  <v:imagedata r:id="rId140" o:title=""/>
                </v:shape>
                <o:OLEObject Type="Embed" ProgID="Equation.3" ShapeID="_x0000_i1100" DrawAspect="Content" ObjectID="_1459118358" r:id="rId141"/>
              </w:objec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356812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object w:dxaOrig="240" w:dyaOrig="300">
                <v:shape id="_x0000_i1101" type="#_x0000_t75" style="width:12pt;height:15pt" o:ole="">
                  <v:imagedata r:id="rId142" o:title=""/>
                </v:shape>
                <o:OLEObject Type="Embed" ProgID="Equation.3" ShapeID="_x0000_i1101" DrawAspect="Content" ObjectID="_1459118359" r:id="rId143"/>
              </w:objec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356812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object w:dxaOrig="580" w:dyaOrig="300">
                <v:shape id="_x0000_i1102" type="#_x0000_t75" style="width:29.25pt;height:15pt" o:ole="">
                  <v:imagedata r:id="rId114" o:title=""/>
                </v:shape>
                <o:OLEObject Type="Embed" ProgID="Equation.3" ShapeID="_x0000_i1102" DrawAspect="Content" ObjectID="_1459118360" r:id="rId144"/>
              </w:objec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356812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object w:dxaOrig="760" w:dyaOrig="380">
                <v:shape id="_x0000_i1103" type="#_x0000_t75" style="width:35.25pt;height:17.25pt" o:ole="">
                  <v:imagedata r:id="rId145" o:title=""/>
                </v:shape>
                <o:OLEObject Type="Embed" ProgID="Equation.3" ShapeID="_x0000_i1103" DrawAspect="Content" ObjectID="_1459118361" r:id="rId146"/>
              </w:objec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356812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object w:dxaOrig="580" w:dyaOrig="380">
                <v:shape id="_x0000_i1104" type="#_x0000_t75" style="width:29.25pt;height:18.75pt" o:ole="">
                  <v:imagedata r:id="rId147" o:title=""/>
                </v:shape>
                <o:OLEObject Type="Embed" ProgID="Equation.3" ShapeID="_x0000_i1104" DrawAspect="Content" ObjectID="_1459118362" r:id="rId148"/>
              </w:objec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356812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object w:dxaOrig="740" w:dyaOrig="380">
                <v:shape id="_x0000_i1105" type="#_x0000_t75" style="width:33pt;height:17.25pt" o:ole="">
                  <v:imagedata r:id="rId149" o:title=""/>
                </v:shape>
                <o:OLEObject Type="Embed" ProgID="Equation.3" ShapeID="_x0000_i1105" DrawAspect="Content" ObjectID="_1459118363" r:id="rId150"/>
              </w:objec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356812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object w:dxaOrig="600" w:dyaOrig="300">
                <v:shape id="_x0000_i1106" type="#_x0000_t75" style="width:30pt;height:15pt" o:ole="">
                  <v:imagedata r:id="rId151" o:title=""/>
                </v:shape>
                <o:OLEObject Type="Embed" ProgID="Equation.3" ShapeID="_x0000_i1106" DrawAspect="Content" ObjectID="_1459118364" r:id="rId152"/>
              </w:objec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356812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object w:dxaOrig="660" w:dyaOrig="360">
                <v:shape id="_x0000_i1107" type="#_x0000_t75" style="width:33pt;height:18pt" o:ole="">
                  <v:imagedata r:id="rId153" o:title=""/>
                </v:shape>
                <o:OLEObject Type="Embed" ProgID="Equation.3" ShapeID="_x0000_i1107" DrawAspect="Content" ObjectID="_1459118365" r:id="rId154"/>
              </w:objec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356812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object w:dxaOrig="660" w:dyaOrig="300">
                <v:shape id="_x0000_i1108" type="#_x0000_t75" style="width:33pt;height:15pt" o:ole="">
                  <v:imagedata r:id="rId155" o:title=""/>
                </v:shape>
                <o:OLEObject Type="Embed" ProgID="Equation.3" ShapeID="_x0000_i1108" DrawAspect="Content" ObjectID="_1459118366" r:id="rId156"/>
              </w:objec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356812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object w:dxaOrig="600" w:dyaOrig="380">
                <v:shape id="_x0000_i1109" type="#_x0000_t75" style="width:30pt;height:18.75pt" o:ole="">
                  <v:imagedata r:id="rId157" o:title=""/>
                </v:shape>
                <o:OLEObject Type="Embed" ProgID="Equation.3" ShapeID="_x0000_i1109" DrawAspect="Content" ObjectID="_1459118367" r:id="rId158"/>
              </w:objec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53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4264</w: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2683</w: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14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0073</w: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60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7767</w: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9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305</w: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5131</w: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11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6171</w: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9123</w: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2042</w: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10408</w:t>
            </w:r>
          </w:p>
        </w:tc>
      </w:tr>
    </w:tbl>
    <w:p w:rsidR="00060C61" w:rsidRPr="00357E07" w:rsidRDefault="00060C61" w:rsidP="00357E07">
      <w:pPr>
        <w:jc w:val="both"/>
        <w:rPr>
          <w:szCs w:val="24"/>
          <w:lang w:val="en-US"/>
        </w:rPr>
      </w:pPr>
      <w:r w:rsidRPr="00357E07">
        <w:rPr>
          <w:lang w:val="en-US"/>
        </w:rPr>
        <w:br w:type="page"/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16"/>
        <w:gridCol w:w="857"/>
        <w:gridCol w:w="816"/>
        <w:gridCol w:w="1084"/>
        <w:gridCol w:w="1101"/>
        <w:gridCol w:w="1116"/>
        <w:gridCol w:w="890"/>
      </w:tblGrid>
      <w:tr w:rsidR="005D294C" w:rsidRPr="000B0818" w:rsidTr="000B0818">
        <w:tc>
          <w:tcPr>
            <w:tcW w:w="0" w:type="auto"/>
            <w:gridSpan w:val="4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Содержание компонентов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Основность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доли ед.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</w:tcPr>
          <w:p w:rsidR="005D294C" w:rsidRPr="000B0818" w:rsidRDefault="00356812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object w:dxaOrig="499" w:dyaOrig="380">
                <v:shape id="_x0000_i1110" type="#_x0000_t75" style="width:24.75pt;height:18.75pt" o:ole="">
                  <v:imagedata r:id="rId159" o:title=""/>
                </v:shape>
                <o:OLEObject Type="Embed" ProgID="Equation.3" ShapeID="_x0000_i1110" DrawAspect="Content" ObjectID="_1459118368" r:id="rId160"/>
              </w:objec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 xml:space="preserve">Прочие </w: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ППП</w: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356812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object w:dxaOrig="1240" w:dyaOrig="340">
                <v:shape id="_x0000_i1111" type="#_x0000_t75" style="width:43.5pt;height:12pt" o:ole="">
                  <v:imagedata r:id="rId161" o:title=""/>
                </v:shape>
                <o:OLEObject Type="Embed" ProgID="Equation.3" ShapeID="_x0000_i1111" DrawAspect="Content" ObjectID="_1459118369" r:id="rId162"/>
              </w:objec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356812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object w:dxaOrig="1579" w:dyaOrig="780">
                <v:shape id="_x0000_i1112" type="#_x0000_t75" style="width:44.25pt;height:22.5pt" o:ole="">
                  <v:imagedata r:id="rId163" o:title=""/>
                </v:shape>
                <o:OLEObject Type="Embed" ProgID="Equation.3" ShapeID="_x0000_i1112" DrawAspect="Content" ObjectID="_1459118370" r:id="rId164"/>
              </w:objec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356812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object w:dxaOrig="1500" w:dyaOrig="780">
                <v:shape id="_x0000_i1113" type="#_x0000_t75" style="width:45pt;height:24pt" o:ole="">
                  <v:imagedata r:id="rId165" o:title=""/>
                </v:shape>
                <o:OLEObject Type="Embed" ProgID="Equation.3" ShapeID="_x0000_i1113" DrawAspect="Content" ObjectID="_1459118371" r:id="rId166"/>
              </w:objec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356812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object w:dxaOrig="639" w:dyaOrig="780">
                <v:shape id="_x0000_i1114" type="#_x0000_t75" style="width:19.5pt;height:24pt" o:ole="">
                  <v:imagedata r:id="rId167" o:title=""/>
                </v:shape>
                <o:OLEObject Type="Embed" ProgID="Equation.3" ShapeID="_x0000_i1114" DrawAspect="Content" ObjectID="_1459118372" r:id="rId168"/>
              </w:objec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0346</w: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5880</w: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5D294C" w:rsidP="000B0818">
            <w:pPr>
              <w:ind w:firstLine="0"/>
              <w:jc w:val="both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4272</w: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100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356812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object w:dxaOrig="680" w:dyaOrig="320">
                <v:shape id="_x0000_i1115" type="#_x0000_t75" style="width:33.75pt;height:15.75pt" o:ole="">
                  <v:imagedata r:id="rId169" o:title=""/>
                </v:shape>
                <o:OLEObject Type="Embed" ProgID="Equation.3" ShapeID="_x0000_i1115" DrawAspect="Content" ObjectID="_1459118373" r:id="rId170"/>
              </w:objec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356812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object w:dxaOrig="800" w:dyaOrig="320">
                <v:shape id="_x0000_i1116" type="#_x0000_t75" style="width:39.75pt;height:15.75pt" o:ole="">
                  <v:imagedata r:id="rId171" o:title=""/>
                </v:shape>
                <o:OLEObject Type="Embed" ProgID="Equation.3" ShapeID="_x0000_i1116" DrawAspect="Content" ObjectID="_1459118374" r:id="rId172"/>
              </w:object>
            </w:r>
          </w:p>
        </w:tc>
        <w:tc>
          <w:tcPr>
            <w:tcW w:w="0" w:type="auto"/>
            <w:shd w:val="clear" w:color="auto" w:fill="auto"/>
          </w:tcPr>
          <w:p w:rsidR="005D294C" w:rsidRPr="000B0818" w:rsidRDefault="00356812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object w:dxaOrig="680" w:dyaOrig="320">
                <v:shape id="_x0000_i1117" type="#_x0000_t75" style="width:33.75pt;height:15.75pt" o:ole="">
                  <v:imagedata r:id="rId173" o:title=""/>
                </v:shape>
                <o:OLEObject Type="Embed" ProgID="Equation.3" ShapeID="_x0000_i1117" DrawAspect="Content" ObjectID="_1459118375" r:id="rId174"/>
              </w:object>
            </w:r>
          </w:p>
        </w:tc>
      </w:tr>
    </w:tbl>
    <w:p w:rsidR="003E3AA1" w:rsidRPr="00357E07" w:rsidRDefault="003E3AA1" w:rsidP="00357E07">
      <w:pPr>
        <w:pStyle w:val="2"/>
        <w:ind w:firstLine="709"/>
      </w:pPr>
    </w:p>
    <w:p w:rsidR="005D294C" w:rsidRPr="00357E07" w:rsidRDefault="005D294C" w:rsidP="00357E07">
      <w:pPr>
        <w:pStyle w:val="2"/>
        <w:ind w:firstLine="709"/>
      </w:pPr>
      <w:r w:rsidRPr="00357E07">
        <w:t xml:space="preserve">Производство готовой продукции Табл 11.4 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66"/>
        <w:gridCol w:w="1919"/>
        <w:gridCol w:w="1984"/>
        <w:gridCol w:w="2127"/>
      </w:tblGrid>
      <w:tr w:rsidR="000B0818" w:rsidRPr="000B0818" w:rsidTr="000B0818">
        <w:tc>
          <w:tcPr>
            <w:tcW w:w="0" w:type="auto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Продукция</w:t>
            </w:r>
          </w:p>
        </w:tc>
        <w:tc>
          <w:tcPr>
            <w:tcW w:w="1919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Часовое производство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т/ч</w:t>
            </w:r>
          </w:p>
        </w:tc>
        <w:tc>
          <w:tcPr>
            <w:tcW w:w="1984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Суточное производство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т/сут</w:t>
            </w:r>
          </w:p>
        </w:tc>
        <w:tc>
          <w:tcPr>
            <w:tcW w:w="2127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Годовое производство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т/год</w:t>
            </w:r>
          </w:p>
        </w:tc>
      </w:tr>
      <w:tr w:rsidR="000B0818" w:rsidRPr="000B0818" w:rsidTr="000B0818">
        <w:tc>
          <w:tcPr>
            <w:tcW w:w="0" w:type="auto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  <w:lang w:val="en-US"/>
              </w:rPr>
            </w:pPr>
            <w:r w:rsidRPr="000B0818">
              <w:rPr>
                <w:sz w:val="20"/>
                <w:szCs w:val="20"/>
              </w:rPr>
              <w:t>Агломерат</w:t>
            </w:r>
          </w:p>
        </w:tc>
        <w:tc>
          <w:tcPr>
            <w:tcW w:w="1919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925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9259</w:t>
            </w:r>
          </w:p>
        </w:tc>
        <w:tc>
          <w:tcPr>
            <w:tcW w:w="1984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28169</w:t>
            </w:r>
            <w:r w:rsidR="003E3AA1" w:rsidRPr="000B0818">
              <w:rPr>
                <w:sz w:val="20"/>
                <w:szCs w:val="20"/>
              </w:rPr>
              <w:t xml:space="preserve">, </w:t>
            </w:r>
            <w:r w:rsidRPr="000B0818">
              <w:rPr>
                <w:sz w:val="20"/>
                <w:szCs w:val="20"/>
              </w:rPr>
              <w:t>95</w:t>
            </w:r>
          </w:p>
        </w:tc>
        <w:tc>
          <w:tcPr>
            <w:tcW w:w="2127" w:type="dxa"/>
            <w:shd w:val="clear" w:color="auto" w:fill="auto"/>
          </w:tcPr>
          <w:p w:rsidR="005D294C" w:rsidRPr="000B0818" w:rsidRDefault="005D294C" w:rsidP="000B0818">
            <w:pPr>
              <w:pStyle w:val="2"/>
              <w:ind w:firstLine="0"/>
              <w:rPr>
                <w:sz w:val="20"/>
                <w:szCs w:val="20"/>
              </w:rPr>
            </w:pPr>
            <w:r w:rsidRPr="000B0818">
              <w:rPr>
                <w:sz w:val="20"/>
                <w:szCs w:val="20"/>
              </w:rPr>
              <w:t>7300000</w:t>
            </w:r>
          </w:p>
        </w:tc>
      </w:tr>
    </w:tbl>
    <w:p w:rsidR="005D294C" w:rsidRPr="00357E07" w:rsidRDefault="005D294C" w:rsidP="00357E07">
      <w:pPr>
        <w:jc w:val="both"/>
      </w:pPr>
    </w:p>
    <w:p w:rsidR="005D294C" w:rsidRPr="00357E07" w:rsidRDefault="005D294C" w:rsidP="00357E07">
      <w:pPr>
        <w:jc w:val="both"/>
      </w:pPr>
      <w:r w:rsidRPr="00357E07">
        <w:t>8.</w:t>
      </w:r>
      <w:r w:rsidR="00060C61" w:rsidRPr="00357E07">
        <w:t xml:space="preserve"> </w:t>
      </w:r>
      <w:r w:rsidRPr="00357E07">
        <w:t>Расчет технологической схемы производства агломерата</w:t>
      </w:r>
    </w:p>
    <w:p w:rsidR="00060C61" w:rsidRPr="00357E07" w:rsidRDefault="00060C61" w:rsidP="00357E07">
      <w:pPr>
        <w:jc w:val="both"/>
        <w:rPr>
          <w:lang w:val="en-US"/>
        </w:rPr>
      </w:pPr>
    </w:p>
    <w:p w:rsidR="005D294C" w:rsidRPr="00357E07" w:rsidRDefault="005D294C" w:rsidP="00357E07">
      <w:pPr>
        <w:jc w:val="both"/>
      </w:pPr>
      <w:r w:rsidRPr="00357E07">
        <w:t>Цель роботы: определить качественно-количественные характеристики шихтовых материалов</w:t>
      </w:r>
      <w:r w:rsidR="003E3AA1" w:rsidRPr="00357E07">
        <w:t xml:space="preserve">, </w:t>
      </w:r>
      <w:r w:rsidRPr="00357E07">
        <w:t>и продуктов окускования на всех стадиях технологического процесса .</w:t>
      </w:r>
      <w:r w:rsidR="00060C61" w:rsidRPr="00357E07">
        <w:t xml:space="preserve"> </w:t>
      </w:r>
      <w:r w:rsidRPr="00357E07">
        <w:t>Расчет технологической схемы выполняем на 1 тонну годного агломерата.</w:t>
      </w:r>
      <w:r w:rsidR="00060C61" w:rsidRPr="00357E07">
        <w:t xml:space="preserve"> </w:t>
      </w:r>
      <w:r w:rsidRPr="00357E07">
        <w:t xml:space="preserve">Расчет влажности исходной шихты выполняем как определения средневзвешенной влажности смеси исходных шихтовых материалов </w:t>
      </w:r>
      <w:r w:rsidR="000B0818" w:rsidRPr="000B0818">
        <w:rPr>
          <w:vertAlign w:val="subscript"/>
        </w:rPr>
        <w:fldChar w:fldCharType="begin"/>
      </w:r>
      <w:r w:rsidR="000B0818" w:rsidRPr="000B0818">
        <w:rPr>
          <w:vertAlign w:val="subscript"/>
        </w:rPr>
        <w:instrText xml:space="preserve"> QUOTE </w:instrText>
      </w:r>
      <w:r w:rsidR="00E16ABC">
        <w:rPr>
          <w:position w:val="-23"/>
        </w:rPr>
        <w:pict>
          <v:shape id="_x0000_i1118" type="#_x0000_t75" style="width:10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wsp:rsid wsp:val=&quot;00FD6AB9&quot;/&gt;&lt;/wsp:rsids&gt;&lt;/w:docPr&gt;&lt;w:body&gt;&lt;wx:sect&gt;&lt;w:p wsp:rsidR=&quot;00000000&quot; wsp:rsidRDefault=&quot;00FD6AB9&quot; wsp:rsidP=&quot;00FD6AB9&quot;&gt;&lt;m:oMathPara&gt;&lt;m:oMath&gt;&lt;m:r&gt;&lt;w:rPr&gt;&lt;w:rFonts w:ascii=&quot;Cambria Math&quot; w:h-ansi=&quot;Cambria Math&quot;/&gt;&lt;wx:font wx:val=&quot;Cambria Math&quot;/&gt;&lt;w:i/&gt;&lt;/w:rPr&gt;&lt;m:t&gt;w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5" o:title="" chromakey="white"/>
          </v:shape>
        </w:pict>
      </w:r>
      <w:r w:rsidR="000B0818" w:rsidRPr="000B0818">
        <w:rPr>
          <w:vertAlign w:val="subscript"/>
        </w:rPr>
        <w:instrText xml:space="preserve"> </w:instrText>
      </w:r>
      <w:r w:rsidR="000B0818" w:rsidRPr="000B0818">
        <w:rPr>
          <w:vertAlign w:val="subscript"/>
        </w:rPr>
        <w:fldChar w:fldCharType="separate"/>
      </w:r>
      <w:r w:rsidR="00E16ABC">
        <w:rPr>
          <w:position w:val="-23"/>
        </w:rPr>
        <w:pict>
          <v:shape id="_x0000_i1119" type="#_x0000_t75" style="width:10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wsp:rsid wsp:val=&quot;00FD6AB9&quot;/&gt;&lt;/wsp:rsids&gt;&lt;/w:docPr&gt;&lt;w:body&gt;&lt;wx:sect&gt;&lt;w:p wsp:rsidR=&quot;00000000&quot; wsp:rsidRDefault=&quot;00FD6AB9&quot; wsp:rsidP=&quot;00FD6AB9&quot;&gt;&lt;m:oMathPara&gt;&lt;m:oMath&gt;&lt;m:r&gt;&lt;w:rPr&gt;&lt;w:rFonts w:ascii=&quot;Cambria Math&quot; w:h-ansi=&quot;Cambria Math&quot;/&gt;&lt;wx:font wx:val=&quot;Cambria Math&quot;/&gt;&lt;w:i/&gt;&lt;/w:rPr&gt;&lt;m:t&gt;w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5" o:title="" chromakey="white"/>
          </v:shape>
        </w:pict>
      </w:r>
      <w:r w:rsidR="000B0818" w:rsidRPr="000B0818">
        <w:rPr>
          <w:vertAlign w:val="subscript"/>
        </w:rPr>
        <w:fldChar w:fldCharType="end"/>
      </w:r>
      <w:r w:rsidRPr="00357E07">
        <w:rPr>
          <w:vertAlign w:val="subscript"/>
        </w:rPr>
        <w:t xml:space="preserve">ш </w:t>
      </w:r>
      <w:r w:rsidRPr="00357E07">
        <w:t>по формуле:</w:t>
      </w:r>
    </w:p>
    <w:p w:rsidR="00060C61" w:rsidRPr="00357E07" w:rsidRDefault="00060C61" w:rsidP="00357E07">
      <w:pPr>
        <w:jc w:val="both"/>
      </w:pPr>
    </w:p>
    <w:p w:rsidR="003E3AA1" w:rsidRPr="00357E07" w:rsidRDefault="000B0818" w:rsidP="00357E07">
      <w:pPr>
        <w:jc w:val="both"/>
      </w:pPr>
      <w:r w:rsidRPr="000B0818">
        <w:fldChar w:fldCharType="begin"/>
      </w:r>
      <w:r w:rsidRPr="000B0818">
        <w:instrText xml:space="preserve"> QUOTE </w:instrText>
      </w:r>
      <w:r w:rsidR="00E16ABC">
        <w:rPr>
          <w:position w:val="-36"/>
        </w:rPr>
        <w:pict>
          <v:shape id="_x0000_i1120" type="#_x0000_t75" style="width:66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wsp:rsid wsp:val=&quot;00F73E48&quot;/&gt;&lt;/wsp:rsids&gt;&lt;/w:docPr&gt;&lt;w:body&gt;&lt;wx:sect&gt;&lt;w:p wsp:rsidR=&quot;00000000&quot; wsp:rsidRDefault=&quot;00F73E48&quot; wsp:rsidP=&quot;00F73E48&quot;&gt;&lt;m:oMathPara&gt;&lt;m:oMath&gt;&lt;m:r&gt;&lt;w:rPr&gt;&lt;w:rFonts w:ascii=&quot;Cambria Math&quot; w:h-ansi=&quot;Cambria Math&quot;/&gt;&lt;wx:font wx:val=&quot;Cambria Math&quot;/&gt;&lt;w:i/&gt;&lt;w:i-cs/&gt;&lt;/w:rPr&gt;&lt;m:t&gt;W&lt;/m:t&gt;&lt;/m:r&gt;&lt;m:r&gt;&lt;m:rPr&gt;&lt;m:sty m:val=&quot;p&quot;/&gt;&lt;/m:rPr&gt;&lt;w:rPr&gt;&lt;w:rFonts w:ascii=&quot;Cambria Math&quot;/&gt;&lt;/w:rPr&gt;&lt;m:t&gt;С€&lt;/m:t&gt;&lt;/m:r&gt;&lt;m:r&gt;&lt;m:rPr&gt;&lt;m:sty m:val=&quot;p&quot;/&gt;&lt;/m:rPr&gt;&lt;w:rPr&gt;&lt;w:rFonts w:ascii=&quot;Cambria Math&quot;/&gt;&lt;wx:font wx:val=&quot;Cambria Math&quot;/&gt;&lt;/w:rPr&gt;&lt;m:t&gt;=&lt;/m:t&gt;&lt;/m:r&gt;&lt;m:r&gt;&lt;m:rPr&gt;&lt;m:sty m:val=&quot;p&quot;/&gt;&lt;/m:rPr&gt;&lt;w:rPr&gt;&lt;w:rFonts w:ascii=&quot;Cambria Math&quot;/&gt;&lt;/w:rPr&gt;&lt;m:t&gt;в€‘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i-cs/&gt;&lt;/w:rPr&gt;&lt;m:t&gt;q&lt;/m:t&gt;&lt;/m:r&gt;&lt;/m:e&gt;&lt;m:sub&gt;&lt;m:r&gt;&lt;m:rPr&gt;&lt;m:sty m:val=&quot;p&quot;/&gt;&lt;/m:rPr&gt;&lt;w:rPr&gt;&lt;w:rFonts w:ascii=&quot;Cambria Math&quot;/&gt;&lt;wx:font wx:val=&quot;Cambria Math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i-cs/&gt;&lt;/w:rPr&gt;&lt;m:t&gt;q&lt;/m:t&gt;&lt;/m:r&gt;&lt;/m:e&gt;&lt;m:sub&gt;&lt;m:r&gt;&lt;m:rPr&gt;&lt;m:sty m:val=&quot;p&quot;/&gt;&lt;/m:rPr&gt;&lt;w:rPr&gt;&lt;w:rFonts w:ascii=&quot;Cambria Math&quot;/&gt;&lt;/w:rPr&gt;&lt;m:t&gt;С€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6" o:title="" chromakey="white"/>
          </v:shape>
        </w:pict>
      </w:r>
      <w:r w:rsidRPr="000B0818">
        <w:instrText xml:space="preserve"> </w:instrText>
      </w:r>
      <w:r w:rsidRPr="000B0818">
        <w:fldChar w:fldCharType="separate"/>
      </w:r>
      <w:r w:rsidR="00E16ABC">
        <w:rPr>
          <w:position w:val="-36"/>
        </w:rPr>
        <w:pict>
          <v:shape id="_x0000_i1121" type="#_x0000_t75" style="width:66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wsp:rsid wsp:val=&quot;00F73E48&quot;/&gt;&lt;/wsp:rsids&gt;&lt;/w:docPr&gt;&lt;w:body&gt;&lt;wx:sect&gt;&lt;w:p wsp:rsidR=&quot;00000000&quot; wsp:rsidRDefault=&quot;00F73E48&quot; wsp:rsidP=&quot;00F73E48&quot;&gt;&lt;m:oMathPara&gt;&lt;m:oMath&gt;&lt;m:r&gt;&lt;w:rPr&gt;&lt;w:rFonts w:ascii=&quot;Cambria Math&quot; w:h-ansi=&quot;Cambria Math&quot;/&gt;&lt;wx:font wx:val=&quot;Cambria Math&quot;/&gt;&lt;w:i/&gt;&lt;w:i-cs/&gt;&lt;/w:rPr&gt;&lt;m:t&gt;W&lt;/m:t&gt;&lt;/m:r&gt;&lt;m:r&gt;&lt;m:rPr&gt;&lt;m:sty m:val=&quot;p&quot;/&gt;&lt;/m:rPr&gt;&lt;w:rPr&gt;&lt;w:rFonts w:ascii=&quot;Cambria Math&quot;/&gt;&lt;/w:rPr&gt;&lt;m:t&gt;С€&lt;/m:t&gt;&lt;/m:r&gt;&lt;m:r&gt;&lt;m:rPr&gt;&lt;m:sty m:val=&quot;p&quot;/&gt;&lt;/m:rPr&gt;&lt;w:rPr&gt;&lt;w:rFonts w:ascii=&quot;Cambria Math&quot;/&gt;&lt;wx:font wx:val=&quot;Cambria Math&quot;/&gt;&lt;/w:rPr&gt;&lt;m:t&gt;=&lt;/m:t&gt;&lt;/m:r&gt;&lt;m:r&gt;&lt;m:rPr&gt;&lt;m:sty m:val=&quot;p&quot;/&gt;&lt;/m:rPr&gt;&lt;w:rPr&gt;&lt;w:rFonts w:ascii=&quot;Cambria Math&quot;/&gt;&lt;/w:rPr&gt;&lt;m:t&gt;в€‘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i-cs/&gt;&lt;/w:rPr&gt;&lt;m:t&gt;q&lt;/m:t&gt;&lt;/m:r&gt;&lt;/m:e&gt;&lt;m:sub&gt;&lt;m:r&gt;&lt;m:rPr&gt;&lt;m:sty m:val=&quot;p&quot;/&gt;&lt;/m:rPr&gt;&lt;w:rPr&gt;&lt;w:rFonts w:ascii=&quot;Cambria Math&quot;/&gt;&lt;wx:font wx:val=&quot;Cambria Math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i-cs/&gt;&lt;/w:rPr&gt;&lt;m:t&gt;q&lt;/m:t&gt;&lt;/m:r&gt;&lt;/m:e&gt;&lt;m:sub&gt;&lt;m:r&gt;&lt;m:rPr&gt;&lt;m:sty m:val=&quot;p&quot;/&gt;&lt;/m:rPr&gt;&lt;w:rPr&gt;&lt;w:rFonts w:ascii=&quot;Cambria Math&quot;/&gt;&lt;/w:rPr&gt;&lt;m:t&gt;С€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6" o:title="" chromakey="white"/>
          </v:shape>
        </w:pict>
      </w:r>
      <w:r w:rsidRPr="000B0818">
        <w:fldChar w:fldCharType="end"/>
      </w:r>
      <w:r w:rsidR="00060C61" w:rsidRPr="00357E07">
        <w:t xml:space="preserve"> </w:t>
      </w:r>
    </w:p>
    <w:p w:rsidR="00060C61" w:rsidRPr="00357E07" w:rsidRDefault="00060C61" w:rsidP="00357E07">
      <w:pPr>
        <w:jc w:val="both"/>
      </w:pPr>
    </w:p>
    <w:p w:rsidR="00060C61" w:rsidRPr="00357E07" w:rsidRDefault="005D294C" w:rsidP="00357E07">
      <w:pPr>
        <w:jc w:val="both"/>
      </w:pPr>
      <w:r w:rsidRPr="00357E07">
        <w:t xml:space="preserve">где </w:t>
      </w:r>
      <w:r w:rsidR="000B0818" w:rsidRPr="000B0818">
        <w:fldChar w:fldCharType="begin"/>
      </w:r>
      <w:r w:rsidR="000B0818" w:rsidRPr="000B0818">
        <w:instrText xml:space="preserve"> QUOTE </w:instrText>
      </w:r>
      <w:r w:rsidR="00E16ABC">
        <w:rPr>
          <w:position w:val="-26"/>
        </w:rPr>
        <w:pict>
          <v:shape id="_x0000_i1122" type="#_x0000_t75" style="width:27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A77241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A77241&quot; wsp:rsidP=&quot;00A77241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sz-cs w:val=&quot;32&quot;/&gt;&lt;/w:rPr&gt;&lt;m:t&gt;q&lt;/m:t&gt;&lt;/m:r&gt;&lt;/m:e&gt;&lt;m:sub&gt;&lt;m:r&gt;&lt;w:rPr&gt;&lt;w:rFonts w:ascii=&quot;Cambria Math&quot; w:h-ansi=&quot;Cambria Math&quot;/&gt;&lt;wx:font wx:val=&quot;Cambria Math&quot;/&gt;&lt;w:i/&gt;&lt;w:sz-cs w:val=&quot;32&quot;/&gt;&lt;/w:rPr&gt;&lt;m:t&gt;i&lt;/m:t&gt;&lt;/m:r&gt;&lt;m:r&gt;&lt;w:rPr&gt;&lt;w:rFonts w:ascii=&quot;Cambria Math&quot;/&gt;&lt;wx:font wx:val=&quot;Cambria Math&quot;/&gt;&lt;w:i/&gt;&lt;w:sz-cs w:val=&quot;32&quot;/&gt;&lt;/w:rPr&gt;&lt;m:t&gt;, &lt;/m:t&gt;&lt;/m:r&gt;&lt;/m:sub&gt;&lt;/m:sSub&gt;&lt;m:r&gt;&lt;w:rPr&gt;&lt;w:rFonts w:ascii=&quot;Cambria Math&quot;/&gt;&lt;w:i/&gt;&lt;/w:rPr&gt;&lt;m:t&gt;-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7" o:title="" chromakey="white"/>
          </v:shape>
        </w:pict>
      </w:r>
      <w:r w:rsidR="000B0818" w:rsidRPr="000B0818">
        <w:instrText xml:space="preserve"> </w:instrText>
      </w:r>
      <w:r w:rsidR="000B0818" w:rsidRPr="000B0818">
        <w:fldChar w:fldCharType="separate"/>
      </w:r>
      <w:r w:rsidR="00E16ABC">
        <w:rPr>
          <w:position w:val="-26"/>
        </w:rPr>
        <w:pict>
          <v:shape id="_x0000_i1123" type="#_x0000_t75" style="width:27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A77241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A77241&quot; wsp:rsidP=&quot;00A77241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sz-cs w:val=&quot;32&quot;/&gt;&lt;/w:rPr&gt;&lt;m:t&gt;q&lt;/m:t&gt;&lt;/m:r&gt;&lt;/m:e&gt;&lt;m:sub&gt;&lt;m:r&gt;&lt;w:rPr&gt;&lt;w:rFonts w:ascii=&quot;Cambria Math&quot; w:h-ansi=&quot;Cambria Math&quot;/&gt;&lt;wx:font wx:val=&quot;Cambria Math&quot;/&gt;&lt;w:i/&gt;&lt;w:sz-cs w:val=&quot;32&quot;/&gt;&lt;/w:rPr&gt;&lt;m:t&gt;i&lt;/m:t&gt;&lt;/m:r&gt;&lt;m:r&gt;&lt;w:rPr&gt;&lt;w:rFonts w:ascii=&quot;Cambria Math&quot;/&gt;&lt;wx:font wx:val=&quot;Cambria Math&quot;/&gt;&lt;w:i/&gt;&lt;w:sz-cs w:val=&quot;32&quot;/&gt;&lt;/w:rPr&gt;&lt;m:t&gt;, &lt;/m:t&gt;&lt;/m:r&gt;&lt;/m:sub&gt;&lt;/m:sSub&gt;&lt;m:r&gt;&lt;w:rPr&gt;&lt;w:rFonts w:ascii=&quot;Cambria Math&quot;/&gt;&lt;w:i/&gt;&lt;/w:rPr&gt;&lt;m:t&gt;-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7" o:title="" chromakey="white"/>
          </v:shape>
        </w:pict>
      </w:r>
      <w:r w:rsidR="000B0818" w:rsidRPr="000B0818">
        <w:fldChar w:fldCharType="end"/>
      </w:r>
      <w:r w:rsidRPr="00357E07">
        <w:t>удельній расход всех компонентов с учетом механических потер и влажных</w:t>
      </w:r>
      <w:r w:rsidR="00060C61" w:rsidRPr="00357E07">
        <w:t xml:space="preserve"> После</w:t>
      </w:r>
      <w:r w:rsidRPr="00357E07">
        <w:t xml:space="preserve"> подстановки имеем</w:t>
      </w:r>
      <w:r w:rsidR="00060C61" w:rsidRPr="00357E07">
        <w:t>,</w:t>
      </w:r>
    </w:p>
    <w:p w:rsidR="00060C61" w:rsidRPr="00357E07" w:rsidRDefault="00060C61" w:rsidP="00357E07">
      <w:pPr>
        <w:jc w:val="both"/>
      </w:pPr>
    </w:p>
    <w:p w:rsidR="005D294C" w:rsidRPr="00357E07" w:rsidRDefault="005D294C" w:rsidP="00357E07">
      <w:pPr>
        <w:jc w:val="both"/>
        <w:rPr>
          <w:color w:val="000000"/>
        </w:rPr>
      </w:pPr>
      <w:r w:rsidRPr="00357E07">
        <w:t>Wш=</w:t>
      </w:r>
      <w:r w:rsidR="000B0818" w:rsidRPr="000B0818">
        <w:rPr>
          <w:color w:val="000000"/>
        </w:rPr>
        <w:fldChar w:fldCharType="begin"/>
      </w:r>
      <w:r w:rsidR="000B0818" w:rsidRPr="000B0818">
        <w:rPr>
          <w:color w:val="000000"/>
        </w:rPr>
        <w:instrText xml:space="preserve"> QUOTE </w:instrText>
      </w:r>
      <w:r w:rsidR="00E16ABC">
        <w:pict>
          <v:shape id="_x0000_i1124" type="#_x0000_t75" style="width:468pt;height:6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83A50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483A50&quot; wsp:rsidP=&quot;00483A50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599, 274&lt;/m:t&gt;&lt;/m:r&gt;&lt;/m:num&gt;&lt;m:den&gt;&lt;m:r&gt;&lt;m:rPr&gt;&lt;m:sty m:val=&quot;p&quot;/&gt;&lt;/m:rPr&gt;&lt;w:rPr&gt;&lt;w:rFonts w:ascii=&quot;Cambria Math&quot;/&gt;&lt;wx:font wx:val=&quot;Cambria Math&quot;/&gt;&lt;/w:rPr&gt;&lt;m:t&gt;1264, 763&lt;/m:t&gt;&lt;/m:r&gt;&lt;/m:den&gt;&lt;/m:f&gt;&lt;m:r&gt;&lt;m:rPr&gt;&lt;m:sty m:val=&quot;p&quot;/&gt;&lt;/m:rPr&gt;&lt;w:rPr&gt;&lt;w:rFonts w:ascii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10, 4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282, 011&lt;/m:t&gt;&lt;/m:r&gt;&lt;/m:num&gt;&lt;m:den&gt;&lt;m:r&gt;&lt;m:rPr&gt;&lt;m:sty m:val=&quot;p&quot;/&gt;&lt;/m:rPr&gt;&lt;w:rPr&gt;&lt;w:rFonts w:ascii=&quot;Cambria Math&quot;/&gt;&lt;wx:font wx:val=&quot;Cambria Math&quot;/&gt;&lt;/w:rPr&gt;&lt;m:t&gt;1264, 763&lt;/m:t&gt;&lt;/m:r&gt;&lt;/m:den&gt;&lt;/m:f&gt;&lt;m:r&gt;&lt;m:rPr&gt;&lt;m:sty m:val=&quot;p&quot;/&gt;&lt;/m:rPr&gt;&lt;w:rPr&gt;&lt;w:rFonts w:ascii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4, 8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97, 805&lt;/m:t&gt;&lt;/m:r&gt;&lt;/m:num&gt;&lt;m:den&gt;&lt;m:r&gt;&lt;m:rPr&gt;&lt;m:sty m:val=&quot;p&quot;/&gt;&lt;/m:rPr&gt;&lt;w:rPr&gt;&lt;w:rFonts w:ascii=&quot;Cambria Math&quot;/&gt;&lt;wx:font wx:val=&quot;Cambria Math&quot;/&gt;&lt;/w:rPr&gt;&lt;m:t&gt;1264, 763&lt;/m:t&gt;&lt;/m:r&gt;&lt;/m:den&gt;&lt;/m:f&gt;&lt;m:r&gt;&lt;m:rPr&gt;&lt;m:sty m:val=&quot;p&quot;/&gt;&lt;/m:rPr&gt;&lt;w:rPr&gt;&lt;w:rFonts w:ascii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8, 5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44, 1327&lt;/m:t&gt;&lt;/m:r&gt;&lt;/m:num&gt;&lt;m:den&gt;&lt;m:r&gt;&lt;m:rPr&gt;&lt;m:sty m:val=&quot;p&quot;/&gt;&lt;/m:rPr&gt;&lt;w:rPr&gt;&lt;w:rFonts w:ascii=&quot;Cambria Math&quot;/&gt;&lt;wx:font wx:val=&quot;Cambria Math&quot;/&gt;&lt;/w:rPr&gt;&lt;m:t&gt;1264, 763&lt;/m:t&gt;&lt;/m:r&gt;&lt;/m:den&gt;&lt;/m:f&gt;&lt;m:r&gt;&lt;m:rPr&gt;&lt;m:sty m:val=&quot;p&quot;/&gt;&lt;/m:rPr&gt;&lt;w:rPr&gt;&lt;w:rFonts w:ascii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2, 8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178, 9241&lt;/m:t&gt;&lt;/m:r&gt;&lt;/m:num&gt;&lt;m:den&gt;&lt;m:r&gt;&lt;m:rPr&gt;&lt;m:sty m:val=&quot;p&quot;/&gt;&lt;/m:rPr&gt;&lt;w:rPr&gt;&lt;w:rFonts w:ascii=&quot;Cambria Math&quot;/&gt;&lt;wx:font wx:val=&quot;Cambria Math&quot;/&gt;&lt;/w:rPr&gt;&lt;m:t&gt;1264, 763&lt;/m:t&gt;&lt;/m:r&gt;&lt;/m:den&gt;&lt;/m:f&gt;&lt;m:r&gt;&lt;m:rPr&gt;&lt;m:sty m:val=&quot;p&quot;/&gt;&lt;/m:rPr&gt;&lt;w:rPr&gt;&lt;w:rFonts w:ascii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4, 1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25, 6311&lt;/m:t&gt;&lt;/m:r&gt;&lt;/m:num&gt;&lt;m:den&gt;&lt;m:r&gt;&lt;m:rPr&gt;&lt;m:sty m:val=&quot;p&quot;/&gt;&lt;/m:rPr&gt;&lt;w:rPr&gt;&lt;w:rFonts w:ascii=&quot;Cambria Math&quot;/&gt;&lt;wx:font wx:val=&quot;Cambria Math&quot;/&gt;&lt;/w:rPr&gt;&lt;m:t&gt;1264, 763&lt;/m:t&gt;&lt;/m:r&gt;&lt;/m:den&gt;&lt;/m:f&gt;&lt;m:r&gt;&lt;m:rPr&gt;&lt;m:sty m:val=&quot;p&quot;/&gt;&lt;/m:rPr&gt;&lt;w:rPr&gt;&lt;w:rFonts w:ascii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10, 48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36, 984&lt;/m:t&gt;&lt;/m:r&gt;&lt;/m:num&gt;&lt;m:den&gt;&lt;m:r&gt;&lt;m:rPr&gt;&lt;m:sty m:val=&quot;p&quot;/&gt;&lt;/m:rPr&gt;&lt;w:rPr&gt;&lt;w:rFonts w:ascii=&quot;Cambria Math&quot;/&gt;&lt;wx:font wx:val=&quot;Cambria Math&quot;/&gt;&lt;/w:rPr&gt;&lt;m:t&gt;1264, 763&lt;/m:t&gt;&lt;/m:r&gt;&lt;/m:den&gt;&lt;/m:f&gt;&lt;m:r&gt;&lt;m:rPr&gt;&lt;m:sty m:val=&quot;p&quot;/&gt;&lt;/m:rPr&gt;&lt;w:rPr&gt;&lt;w:rFonts w:ascii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6, 94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8" o:title="" chromakey="white"/>
          </v:shape>
        </w:pict>
      </w:r>
      <w:r w:rsidR="000B0818" w:rsidRPr="000B0818">
        <w:rPr>
          <w:color w:val="000000"/>
        </w:rPr>
        <w:instrText xml:space="preserve"> </w:instrText>
      </w:r>
      <w:r w:rsidR="000B0818" w:rsidRPr="000B0818">
        <w:rPr>
          <w:color w:val="000000"/>
        </w:rPr>
        <w:fldChar w:fldCharType="separate"/>
      </w:r>
      <w:r w:rsidR="00E16ABC">
        <w:pict>
          <v:shape id="_x0000_i1125" type="#_x0000_t75" style="width:468pt;height:6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83A50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483A50&quot; wsp:rsidP=&quot;00483A50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599, 274&lt;/m:t&gt;&lt;/m:r&gt;&lt;/m:num&gt;&lt;m:den&gt;&lt;m:r&gt;&lt;m:rPr&gt;&lt;m:sty m:val=&quot;p&quot;/&gt;&lt;/m:rPr&gt;&lt;w:rPr&gt;&lt;w:rFonts w:ascii=&quot;Cambria Math&quot;/&gt;&lt;wx:font wx:val=&quot;Cambria Math&quot;/&gt;&lt;/w:rPr&gt;&lt;m:t&gt;1264, 763&lt;/m:t&gt;&lt;/m:r&gt;&lt;/m:den&gt;&lt;/m:f&gt;&lt;m:r&gt;&lt;m:rPr&gt;&lt;m:sty m:val=&quot;p&quot;/&gt;&lt;/m:rPr&gt;&lt;w:rPr&gt;&lt;w:rFonts w:ascii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10, 4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282, 011&lt;/m:t&gt;&lt;/m:r&gt;&lt;/m:num&gt;&lt;m:den&gt;&lt;m:r&gt;&lt;m:rPr&gt;&lt;m:sty m:val=&quot;p&quot;/&gt;&lt;/m:rPr&gt;&lt;w:rPr&gt;&lt;w:rFonts w:ascii=&quot;Cambria Math&quot;/&gt;&lt;wx:font wx:val=&quot;Cambria Math&quot;/&gt;&lt;/w:rPr&gt;&lt;m:t&gt;1264, 763&lt;/m:t&gt;&lt;/m:r&gt;&lt;/m:den&gt;&lt;/m:f&gt;&lt;m:r&gt;&lt;m:rPr&gt;&lt;m:sty m:val=&quot;p&quot;/&gt;&lt;/m:rPr&gt;&lt;w:rPr&gt;&lt;w:rFonts w:ascii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4, 8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97, 805&lt;/m:t&gt;&lt;/m:r&gt;&lt;/m:num&gt;&lt;m:den&gt;&lt;m:r&gt;&lt;m:rPr&gt;&lt;m:sty m:val=&quot;p&quot;/&gt;&lt;/m:rPr&gt;&lt;w:rPr&gt;&lt;w:rFonts w:ascii=&quot;Cambria Math&quot;/&gt;&lt;wx:font wx:val=&quot;Cambria Math&quot;/&gt;&lt;/w:rPr&gt;&lt;m:t&gt;1264, 763&lt;/m:t&gt;&lt;/m:r&gt;&lt;/m:den&gt;&lt;/m:f&gt;&lt;m:r&gt;&lt;m:rPr&gt;&lt;m:sty m:val=&quot;p&quot;/&gt;&lt;/m:rPr&gt;&lt;w:rPr&gt;&lt;w:rFonts w:ascii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8, 5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44, 1327&lt;/m:t&gt;&lt;/m:r&gt;&lt;/m:num&gt;&lt;m:den&gt;&lt;m:r&gt;&lt;m:rPr&gt;&lt;m:sty m:val=&quot;p&quot;/&gt;&lt;/m:rPr&gt;&lt;w:rPr&gt;&lt;w:rFonts w:ascii=&quot;Cambria Math&quot;/&gt;&lt;wx:font wx:val=&quot;Cambria Math&quot;/&gt;&lt;/w:rPr&gt;&lt;m:t&gt;1264, 763&lt;/m:t&gt;&lt;/m:r&gt;&lt;/m:den&gt;&lt;/m:f&gt;&lt;m:r&gt;&lt;m:rPr&gt;&lt;m:sty m:val=&quot;p&quot;/&gt;&lt;/m:rPr&gt;&lt;w:rPr&gt;&lt;w:rFonts w:ascii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2, 8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178, 9241&lt;/m:t&gt;&lt;/m:r&gt;&lt;/m:num&gt;&lt;m:den&gt;&lt;m:r&gt;&lt;m:rPr&gt;&lt;m:sty m:val=&quot;p&quot;/&gt;&lt;/m:rPr&gt;&lt;w:rPr&gt;&lt;w:rFonts w:ascii=&quot;Cambria Math&quot;/&gt;&lt;wx:font wx:val=&quot;Cambria Math&quot;/&gt;&lt;/w:rPr&gt;&lt;m:t&gt;1264, 763&lt;/m:t&gt;&lt;/m:r&gt;&lt;/m:den&gt;&lt;/m:f&gt;&lt;m:r&gt;&lt;m:rPr&gt;&lt;m:sty m:val=&quot;p&quot;/&gt;&lt;/m:rPr&gt;&lt;w:rPr&gt;&lt;w:rFonts w:ascii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4, 1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25, 6311&lt;/m:t&gt;&lt;/m:r&gt;&lt;/m:num&gt;&lt;m:den&gt;&lt;m:r&gt;&lt;m:rPr&gt;&lt;m:sty m:val=&quot;p&quot;/&gt;&lt;/m:rPr&gt;&lt;w:rPr&gt;&lt;w:rFonts w:ascii=&quot;Cambria Math&quot;/&gt;&lt;wx:font wx:val=&quot;Cambria Math&quot;/&gt;&lt;/w:rPr&gt;&lt;m:t&gt;1264, 763&lt;/m:t&gt;&lt;/m:r&gt;&lt;/m:den&gt;&lt;/m:f&gt;&lt;m:r&gt;&lt;m:rPr&gt;&lt;m:sty m:val=&quot;p&quot;/&gt;&lt;/m:rPr&gt;&lt;w:rPr&gt;&lt;w:rFonts w:ascii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10, 48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36, 984&lt;/m:t&gt;&lt;/m:r&gt;&lt;/m:num&gt;&lt;m:den&gt;&lt;m:r&gt;&lt;m:rPr&gt;&lt;m:sty m:val=&quot;p&quot;/&gt;&lt;/m:rPr&gt;&lt;w:rPr&gt;&lt;w:rFonts w:ascii=&quot;Cambria Math&quot;/&gt;&lt;wx:font wx:val=&quot;Cambria Math&quot;/&gt;&lt;/w:rPr&gt;&lt;m:t&gt;1264, 763&lt;/m:t&gt;&lt;/m:r&gt;&lt;/m:den&gt;&lt;/m:f&gt;&lt;m:r&gt;&lt;m:rPr&gt;&lt;m:sty m:val=&quot;p&quot;/&gt;&lt;/m:rPr&gt;&lt;w:rPr&gt;&lt;w:rFonts w:ascii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6, 94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8" o:title="" chromakey="white"/>
          </v:shape>
        </w:pict>
      </w:r>
      <w:r w:rsidR="000B0818" w:rsidRPr="000B0818">
        <w:rPr>
          <w:color w:val="000000"/>
        </w:rPr>
        <w:fldChar w:fldCharType="end"/>
      </w:r>
      <w:r w:rsidRPr="00357E07">
        <w:rPr>
          <w:color w:val="000000"/>
        </w:rPr>
        <w:t>7</w:t>
      </w:r>
      <w:r w:rsidR="003E3AA1" w:rsidRPr="00357E07">
        <w:rPr>
          <w:color w:val="000000"/>
        </w:rPr>
        <w:t xml:space="preserve">, </w:t>
      </w:r>
      <w:r w:rsidRPr="00357E07">
        <w:rPr>
          <w:color w:val="000000"/>
        </w:rPr>
        <w:t>7301</w:t>
      </w:r>
    </w:p>
    <w:p w:rsidR="00060C61" w:rsidRPr="00357E07" w:rsidRDefault="00060C61" w:rsidP="00357E07">
      <w:pPr>
        <w:jc w:val="both"/>
      </w:pPr>
    </w:p>
    <w:p w:rsidR="005D294C" w:rsidRPr="00357E07" w:rsidRDefault="005D294C" w:rsidP="00357E07">
      <w:pPr>
        <w:jc w:val="both"/>
      </w:pPr>
      <w:r w:rsidRPr="00357E07">
        <w:t>Расход возврата определяется исходя из принятого выхода агломерата и спека равного 70%</w:t>
      </w:r>
      <w:r w:rsidR="003E3AA1" w:rsidRPr="00357E07">
        <w:t xml:space="preserve">, </w:t>
      </w:r>
      <w:r w:rsidRPr="00357E07">
        <w:t>тогда состав им пропорцию:</w:t>
      </w:r>
    </w:p>
    <w:p w:rsidR="005D294C" w:rsidRPr="00357E07" w:rsidRDefault="005D294C" w:rsidP="00357E07">
      <w:pPr>
        <w:jc w:val="both"/>
      </w:pPr>
      <w:r w:rsidRPr="00357E07">
        <w:t>1т агл-70%</w:t>
      </w:r>
    </w:p>
    <w:p w:rsidR="005D294C" w:rsidRPr="00357E07" w:rsidRDefault="005D294C" w:rsidP="00357E07">
      <w:pPr>
        <w:jc w:val="both"/>
      </w:pPr>
      <w:r w:rsidRPr="00357E07">
        <w:t>Хт воз-30% спека</w:t>
      </w:r>
    </w:p>
    <w:p w:rsidR="005D294C" w:rsidRPr="00357E07" w:rsidRDefault="005D294C" w:rsidP="00357E07">
      <w:pPr>
        <w:jc w:val="both"/>
      </w:pPr>
      <w:r w:rsidRPr="00357E07">
        <w:t>Откуда</w:t>
      </w:r>
      <w:r w:rsidR="003E3AA1" w:rsidRPr="00357E07">
        <w:t xml:space="preserve">, </w:t>
      </w:r>
      <w:r w:rsidRPr="00357E07">
        <w:t>х=</w:t>
      </w:r>
      <w:r w:rsidR="000B0818" w:rsidRPr="000B0818">
        <w:rPr>
          <w:szCs w:val="32"/>
        </w:rPr>
        <w:fldChar w:fldCharType="begin"/>
      </w:r>
      <w:r w:rsidR="000B0818" w:rsidRPr="000B0818">
        <w:rPr>
          <w:szCs w:val="32"/>
        </w:rPr>
        <w:instrText xml:space="preserve"> QUOTE </w:instrText>
      </w:r>
      <w:r w:rsidR="00E16ABC">
        <w:rPr>
          <w:position w:val="-32"/>
        </w:rPr>
        <w:pict>
          <v:shape id="_x0000_i1126" type="#_x0000_t75" style="width:51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0561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9D0561&quot; wsp:rsidP=&quot;009D0561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w:sz-cs w:val=&quot;32&quot;/&gt;&lt;/w:rPr&gt;&lt;m:t&gt;1000&lt;/m:t&gt;&lt;/m:r&gt;&lt;m:r&gt;&lt;w:rPr&gt;&lt;w:rFonts w:ascii=&quot;Cambria Math&quot;/&gt;&lt;w:i/&gt;&lt;w:sz-cs w:val=&quot;32&quot;/&gt;&lt;/w:rPr&gt;&lt;m:t&gt;в€™&lt;/m:t&gt;&lt;/m:r&gt;&lt;m:r&gt;&lt;w:rPr&gt;&lt;w:rFonts w:ascii=&quot;Cambria Math&quot;/&gt;&lt;wx:font wx:val=&quot;Cambria Math&quot;/&gt;&lt;w:i/&gt;&lt;w:sz-cs w:val=&quot;32&quot;/&gt;&lt;/w:rPr&gt;&lt;m:t&gt;30&lt;/m:t&gt;&lt;/m:r&gt;&lt;/m:num&gt;&lt;m:den&gt;&lt;m:r&gt;&lt;w:rPr&gt;&lt;w:rFonts w:ascii=&quot;Cambria Math&quot;/&gt;&lt;wx:font wx:val=&quot;Cambria Math&quot;/&gt;&lt;w:i/&gt;&lt;w:sz-cs w:val=&quot;32&quot;/&gt;&lt;/w:rPr&gt;&lt;m:t&gt;70&lt;/m:t&gt;&lt;/m:r&gt;&lt;/m:den&gt;&lt;/m:f&gt;&lt;m:r&gt;&lt;w:rPr&gt;&lt;w:rFonts w:ascii=&quot;Cambria Math&quot;/&gt;&lt;wx:font wx:val=&quot;Cambria Math&quot;/&gt;&lt;w:i/&gt;&lt;w:sz-cs w:val=&quot;32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9" o:title="" chromakey="white"/>
          </v:shape>
        </w:pict>
      </w:r>
      <w:r w:rsidR="000B0818" w:rsidRPr="000B0818">
        <w:rPr>
          <w:szCs w:val="32"/>
        </w:rPr>
        <w:instrText xml:space="preserve"> </w:instrText>
      </w:r>
      <w:r w:rsidR="000B0818" w:rsidRPr="000B0818">
        <w:rPr>
          <w:szCs w:val="32"/>
        </w:rPr>
        <w:fldChar w:fldCharType="separate"/>
      </w:r>
      <w:r w:rsidR="00E16ABC">
        <w:rPr>
          <w:position w:val="-32"/>
        </w:rPr>
        <w:pict>
          <v:shape id="_x0000_i1127" type="#_x0000_t75" style="width:51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0561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9D0561&quot; wsp:rsidP=&quot;009D0561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w:sz-cs w:val=&quot;32&quot;/&gt;&lt;/w:rPr&gt;&lt;m:t&gt;1000&lt;/m:t&gt;&lt;/m:r&gt;&lt;m:r&gt;&lt;w:rPr&gt;&lt;w:rFonts w:ascii=&quot;Cambria Math&quot;/&gt;&lt;w:i/&gt;&lt;w:sz-cs w:val=&quot;32&quot;/&gt;&lt;/w:rPr&gt;&lt;m:t&gt;в€™&lt;/m:t&gt;&lt;/m:r&gt;&lt;m:r&gt;&lt;w:rPr&gt;&lt;w:rFonts w:ascii=&quot;Cambria Math&quot;/&gt;&lt;wx:font wx:val=&quot;Cambria Math&quot;/&gt;&lt;w:i/&gt;&lt;w:sz-cs w:val=&quot;32&quot;/&gt;&lt;/w:rPr&gt;&lt;m:t&gt;30&lt;/m:t&gt;&lt;/m:r&gt;&lt;/m:num&gt;&lt;m:den&gt;&lt;m:r&gt;&lt;w:rPr&gt;&lt;w:rFonts w:ascii=&quot;Cambria Math&quot;/&gt;&lt;wx:font wx:val=&quot;Cambria Math&quot;/&gt;&lt;w:i/&gt;&lt;w:sz-cs w:val=&quot;32&quot;/&gt;&lt;/w:rPr&gt;&lt;m:t&gt;70&lt;/m:t&gt;&lt;/m:r&gt;&lt;/m:den&gt;&lt;/m:f&gt;&lt;m:r&gt;&lt;w:rPr&gt;&lt;w:rFonts w:ascii=&quot;Cambria Math&quot;/&gt;&lt;wx:font wx:val=&quot;Cambria Math&quot;/&gt;&lt;w:i/&gt;&lt;w:sz-cs w:val=&quot;32&quot;/&gt;&lt;/w:rPr&gt;&lt;m:t&gt;=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9" o:title="" chromakey="white"/>
          </v:shape>
        </w:pict>
      </w:r>
      <w:r w:rsidR="000B0818" w:rsidRPr="000B0818">
        <w:rPr>
          <w:szCs w:val="32"/>
        </w:rPr>
        <w:fldChar w:fldCharType="end"/>
      </w:r>
      <w:r w:rsidRPr="00357E07">
        <w:rPr>
          <w:szCs w:val="32"/>
        </w:rPr>
        <w:t xml:space="preserve"> </w:t>
      </w:r>
      <w:r w:rsidRPr="00357E07">
        <w:t>428</w:t>
      </w:r>
      <w:r w:rsidR="003E3AA1" w:rsidRPr="00357E07">
        <w:t xml:space="preserve">, </w:t>
      </w:r>
      <w:r w:rsidRPr="00357E07">
        <w:t>571 кг возвр.</w:t>
      </w:r>
    </w:p>
    <w:p w:rsidR="005D294C" w:rsidRPr="001D5DA7" w:rsidRDefault="005D294C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5DA7">
        <w:rPr>
          <w:rFonts w:ascii="Times New Roman" w:hAnsi="Times New Roman"/>
          <w:sz w:val="28"/>
          <w:szCs w:val="28"/>
        </w:rPr>
        <w:t>Принимаем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>что соотношения масс возврата и агломерата на 1й и 2й стадии грохочения составляет 60% и 40%.</w:t>
      </w:r>
    </w:p>
    <w:p w:rsidR="005D294C" w:rsidRPr="001D5DA7" w:rsidRDefault="005D294C" w:rsidP="00357E07">
      <w:pPr>
        <w:jc w:val="both"/>
      </w:pPr>
      <w:r w:rsidRPr="001D5DA7">
        <w:t>Тогда на первой:428</w:t>
      </w:r>
      <w:r w:rsidR="003E3AA1" w:rsidRPr="001D5DA7">
        <w:t xml:space="preserve">, </w:t>
      </w:r>
      <w:r w:rsidRPr="001D5DA7">
        <w:t>571</w:t>
      </w:r>
      <w:r w:rsidR="00E16ABC">
        <w:rPr>
          <w:noProof/>
          <w:position w:val="-6"/>
          <w:lang w:val="ru-RU"/>
        </w:rPr>
        <w:pict>
          <v:shape id="Рисунок 93" o:spid="_x0000_i1128" type="#_x0000_t75" style="width:3.75pt;height:16.5pt;visibility:visible;mso-wrap-style:square">
            <v:imagedata r:id="rId180" o:title="" chromakey="white"/>
          </v:shape>
        </w:pict>
      </w:r>
      <w:r w:rsidRPr="001D5DA7">
        <w:t xml:space="preserve"> 0</w:t>
      </w:r>
      <w:r w:rsidR="003E3AA1" w:rsidRPr="001D5DA7">
        <w:t xml:space="preserve">, </w:t>
      </w:r>
      <w:r w:rsidRPr="001D5DA7">
        <w:t>6=257</w:t>
      </w:r>
      <w:r w:rsidR="003E3AA1" w:rsidRPr="001D5DA7">
        <w:t xml:space="preserve">, </w:t>
      </w:r>
      <w:r w:rsidRPr="001D5DA7">
        <w:t>143 кг</w:t>
      </w:r>
    </w:p>
    <w:p w:rsidR="003E3AA1" w:rsidRPr="001D5DA7" w:rsidRDefault="005D294C" w:rsidP="00357E07">
      <w:pPr>
        <w:jc w:val="both"/>
      </w:pPr>
      <w:r w:rsidRPr="001D5DA7">
        <w:t>На второй:428</w:t>
      </w:r>
      <w:r w:rsidR="003E3AA1" w:rsidRPr="001D5DA7">
        <w:t xml:space="preserve">, </w:t>
      </w:r>
      <w:r w:rsidRPr="001D5DA7">
        <w:t>571</w:t>
      </w:r>
      <w:r w:rsidR="000B0818" w:rsidRPr="000B0818">
        <w:fldChar w:fldCharType="begin"/>
      </w:r>
      <w:r w:rsidR="000B0818" w:rsidRPr="000B0818">
        <w:instrText xml:space="preserve"> QUOTE </w:instrText>
      </w:r>
      <w:r w:rsidR="00E16ABC">
        <w:rPr>
          <w:position w:val="-23"/>
        </w:rPr>
        <w:pict>
          <v:shape id="_x0000_i1129" type="#_x0000_t75" style="width:6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50195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650195&quot; wsp:rsidP=&quot;00650195&quot;&gt;&lt;m:oMathPara&gt;&lt;m:oMath&gt;&lt;m:r&gt;&lt;w:rPr&gt;&lt;w:rFonts w:ascii=&quot;Cambria Math&quot;/&gt;&lt;w:i/&gt;&lt;/w:rPr&gt;&lt;m:t&gt;в€™&lt;/m:t&gt;&lt;/m:r&gt;&lt;m:r&gt;&lt;w:rPr&gt;&lt;w:rFonts w:asci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1" o:title="" chromakey="white"/>
          </v:shape>
        </w:pict>
      </w:r>
      <w:r w:rsidR="000B0818" w:rsidRPr="000B0818">
        <w:instrText xml:space="preserve"> </w:instrText>
      </w:r>
      <w:r w:rsidR="000B0818" w:rsidRPr="000B0818">
        <w:fldChar w:fldCharType="separate"/>
      </w:r>
      <w:r w:rsidR="00E16ABC">
        <w:rPr>
          <w:position w:val="-23"/>
        </w:rPr>
        <w:pict>
          <v:shape id="_x0000_i1130" type="#_x0000_t75" style="width:6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50195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650195&quot; wsp:rsidP=&quot;00650195&quot;&gt;&lt;m:oMathPara&gt;&lt;m:oMath&gt;&lt;m:r&gt;&lt;w:rPr&gt;&lt;w:rFonts w:ascii=&quot;Cambria Math&quot;/&gt;&lt;w:i/&gt;&lt;/w:rPr&gt;&lt;m:t&gt;в€™&lt;/m:t&gt;&lt;/m:r&gt;&lt;m:r&gt;&lt;w:rPr&gt;&lt;w:rFonts w:asci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1" o:title="" chromakey="white"/>
          </v:shape>
        </w:pict>
      </w:r>
      <w:r w:rsidR="000B0818" w:rsidRPr="000B0818">
        <w:fldChar w:fldCharType="end"/>
      </w:r>
      <w:r w:rsidRPr="001D5DA7">
        <w:t>0</w:t>
      </w:r>
      <w:r w:rsidR="003E3AA1" w:rsidRPr="001D5DA7">
        <w:t xml:space="preserve">, </w:t>
      </w:r>
      <w:r w:rsidRPr="001D5DA7">
        <w:t>4 =171</w:t>
      </w:r>
      <w:r w:rsidR="003E3AA1" w:rsidRPr="001D5DA7">
        <w:t xml:space="preserve">, </w:t>
      </w:r>
      <w:r w:rsidRPr="001D5DA7">
        <w:t>427 кг сухого возврата</w:t>
      </w:r>
    </w:p>
    <w:p w:rsidR="003E3AA1" w:rsidRPr="001D5DA7" w:rsidRDefault="005D294C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5DA7">
        <w:rPr>
          <w:rFonts w:ascii="Times New Roman" w:hAnsi="Times New Roman"/>
          <w:sz w:val="28"/>
          <w:szCs w:val="28"/>
        </w:rPr>
        <w:t>Так как возврат на первой стадии грохочения охлажден водой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>принимаем влажность возврата на 1й стадии после охлаждения -2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>0%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>отсюда масса возврата 1й стадии после охлаждения:</w:t>
      </w:r>
    </w:p>
    <w:p w:rsidR="00060C61" w:rsidRPr="00357E07" w:rsidRDefault="00060C61" w:rsidP="00357E07">
      <w:pPr>
        <w:jc w:val="both"/>
      </w:pPr>
    </w:p>
    <w:p w:rsidR="003E3AA1" w:rsidRPr="00357E07" w:rsidRDefault="005D294C" w:rsidP="00357E07">
      <w:pPr>
        <w:jc w:val="both"/>
      </w:pPr>
      <w:r w:rsidRPr="00357E07">
        <w:t>257</w:t>
      </w:r>
      <w:r w:rsidR="003E3AA1" w:rsidRPr="00357E07">
        <w:t xml:space="preserve">, </w:t>
      </w:r>
      <w:r w:rsidRPr="00357E07">
        <w:t>143</w:t>
      </w:r>
      <w:r w:rsidR="000B0818" w:rsidRPr="000B0818">
        <w:fldChar w:fldCharType="begin"/>
      </w:r>
      <w:r w:rsidR="000B0818" w:rsidRPr="000B0818">
        <w:instrText xml:space="preserve"> QUOTE </w:instrText>
      </w:r>
      <w:r w:rsidR="00E16ABC">
        <w:rPr>
          <w:position w:val="-23"/>
        </w:rPr>
        <w:pict>
          <v:shape id="_x0000_i1131" type="#_x0000_t75" style="width:13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wsp:rsid wsp:val=&quot;00FE5441&quot;/&gt;&lt;/wsp:rsids&gt;&lt;/w:docPr&gt;&lt;w:body&gt;&lt;wx:sect&gt;&lt;w:p wsp:rsidR=&quot;00000000&quot; wsp:rsidRDefault=&quot;00FE5441&quot; wsp:rsidP=&quot;00FE5441&quot;&gt;&lt;m:oMathPara&gt;&lt;m:oMath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2" o:title="" chromakey="white"/>
          </v:shape>
        </w:pict>
      </w:r>
      <w:r w:rsidR="000B0818" w:rsidRPr="000B0818">
        <w:instrText xml:space="preserve"> </w:instrText>
      </w:r>
      <w:r w:rsidR="000B0818" w:rsidRPr="000B0818">
        <w:fldChar w:fldCharType="separate"/>
      </w:r>
      <w:r w:rsidR="00E16ABC">
        <w:rPr>
          <w:position w:val="-23"/>
        </w:rPr>
        <w:pict>
          <v:shape id="_x0000_i1132" type="#_x0000_t75" style="width:13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wsp:rsid wsp:val=&quot;00FE5441&quot;/&gt;&lt;/wsp:rsids&gt;&lt;/w:docPr&gt;&lt;w:body&gt;&lt;wx:sect&gt;&lt;w:p wsp:rsidR=&quot;00000000&quot; wsp:rsidRDefault=&quot;00FE5441&quot; wsp:rsidP=&quot;00FE5441&quot;&gt;&lt;m:oMathPara&gt;&lt;m:oMath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2" o:title="" chromakey="white"/>
          </v:shape>
        </w:pict>
      </w:r>
      <w:r w:rsidR="000B0818" w:rsidRPr="000B0818">
        <w:fldChar w:fldCharType="end"/>
      </w:r>
      <w:r w:rsidRPr="00357E07">
        <w:t>9</w:t>
      </w:r>
      <w:r w:rsidR="003E3AA1" w:rsidRPr="00357E07">
        <w:t xml:space="preserve">, </w:t>
      </w:r>
      <w:r w:rsidRPr="00357E07">
        <w:t>8%</w:t>
      </w:r>
    </w:p>
    <w:p w:rsidR="005D294C" w:rsidRPr="00357E07" w:rsidRDefault="005D294C" w:rsidP="00357E07">
      <w:pPr>
        <w:jc w:val="both"/>
      </w:pPr>
      <w:r w:rsidRPr="00357E07">
        <w:t>х</w:t>
      </w:r>
      <w:r w:rsidR="000B0818" w:rsidRPr="000B0818">
        <w:fldChar w:fldCharType="begin"/>
      </w:r>
      <w:r w:rsidR="000B0818" w:rsidRPr="000B0818">
        <w:instrText xml:space="preserve"> QUOTE </w:instrText>
      </w:r>
      <w:r w:rsidR="00E16ABC">
        <w:rPr>
          <w:position w:val="-23"/>
        </w:rPr>
        <w:pict>
          <v:shape id="_x0000_i1133" type="#_x0000_t75" style="width:13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DB6DB0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DB6DB0&quot; wsp:rsidP=&quot;00DB6DB0&quot;&gt;&lt;m:oMathPara&gt;&lt;m:oMath&gt;&lt;m:r&gt;&lt;w:rPr&gt;&lt;w:rFonts w:ascii=&quot;Cambria Math&quot;/&gt;&lt;wx:font wx:val=&quot;Cambria Math&quot;/&gt;&lt;w:i/&gt;&lt;/w:rPr&gt;&lt;m:t&gt; &lt;/m:t&gt;&lt;/m:r&gt;&lt;m:r&gt;&lt;w:rPr&gt;&lt;w:rFonts w:ascii=&quot;Cambria Math&quot;/&gt;&lt;w:i/&gt;&lt;/w:rPr&gt;&lt;m:t&gt;-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3" o:title="" chromakey="white"/>
          </v:shape>
        </w:pict>
      </w:r>
      <w:r w:rsidR="000B0818" w:rsidRPr="000B0818">
        <w:instrText xml:space="preserve"> </w:instrText>
      </w:r>
      <w:r w:rsidR="000B0818" w:rsidRPr="000B0818">
        <w:fldChar w:fldCharType="separate"/>
      </w:r>
      <w:r w:rsidR="00E16ABC">
        <w:rPr>
          <w:position w:val="-23"/>
        </w:rPr>
        <w:pict>
          <v:shape id="_x0000_i1134" type="#_x0000_t75" style="width:13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DB6DB0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DB6DB0&quot; wsp:rsidP=&quot;00DB6DB0&quot;&gt;&lt;m:oMathPara&gt;&lt;m:oMath&gt;&lt;m:r&gt;&lt;w:rPr&gt;&lt;w:rFonts w:ascii=&quot;Cambria Math&quot;/&gt;&lt;wx:font wx:val=&quot;Cambria Math&quot;/&gt;&lt;w:i/&gt;&lt;/w:rPr&gt;&lt;m:t&gt; &lt;/m:t&gt;&lt;/m:r&gt;&lt;m:r&gt;&lt;w:rPr&gt;&lt;w:rFonts w:ascii=&quot;Cambria Math&quot;/&gt;&lt;w:i/&gt;&lt;/w:rPr&gt;&lt;m:t&gt;-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3" o:title="" chromakey="white"/>
          </v:shape>
        </w:pict>
      </w:r>
      <w:r w:rsidR="000B0818" w:rsidRPr="000B0818">
        <w:fldChar w:fldCharType="end"/>
      </w:r>
      <w:r w:rsidRPr="00357E07">
        <w:t xml:space="preserve"> 100%</w:t>
      </w:r>
    </w:p>
    <w:p w:rsidR="005D294C" w:rsidRPr="00357E07" w:rsidRDefault="005D294C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szCs w:val="24"/>
          <w:lang w:val="ru-RU"/>
        </w:rPr>
      </w:pPr>
      <w:r w:rsidRPr="00357E07">
        <w:rPr>
          <w:rFonts w:ascii="Times New Roman" w:hAnsi="Times New Roman"/>
        </w:rPr>
        <w:t>х=</w:t>
      </w:r>
      <w:r w:rsidR="000B0818" w:rsidRPr="000B0818">
        <w:rPr>
          <w:rFonts w:ascii="Times New Roman" w:hAnsi="Times New Roman"/>
          <w:szCs w:val="24"/>
        </w:rPr>
        <w:fldChar w:fldCharType="begin"/>
      </w:r>
      <w:r w:rsidR="000B0818" w:rsidRPr="000B0818">
        <w:rPr>
          <w:rFonts w:ascii="Times New Roman" w:hAnsi="Times New Roman"/>
          <w:szCs w:val="24"/>
        </w:rPr>
        <w:instrText xml:space="preserve"> QUOTE </w:instrText>
      </w:r>
      <w:r w:rsidR="00E16ABC">
        <w:rPr>
          <w:position w:val="-18"/>
        </w:rPr>
        <w:pict>
          <v:shape id="_x0000_i1135" type="#_x0000_t75" style="width:61.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wsp:rsid wsp:val=&quot;00F806E5&quot;/&gt;&lt;/wsp:rsids&gt;&lt;/w:docPr&gt;&lt;w:body&gt;&lt;wx:sect&gt;&lt;w:p wsp:rsidR=&quot;00000000&quot; wsp:rsidRDefault=&quot;00F806E5&quot; wsp:rsidP=&quot;00F806E5&quot;&gt;&lt;m:oMathPara&gt;&lt;m:oMath&gt;&lt;m:r&gt;&lt;m:rPr&gt;&lt;m:sty m:val=&quot;p&quot;/&gt;&lt;/m:rPr&gt;&lt;w:rPr&gt;&lt;w:rFonts w:ascii=&quot;Cambria Math&quot;/&gt;&lt;wx:font wx:val=&quot;Cambria Math&quot;/&gt;&lt;/w:rPr&gt;&lt;m:t&gt; &lt;/m:t&gt;&lt;/m:r&gt;&lt;m:f&gt;&lt;m:fPr&gt;&lt;m:ctrlPr&gt;&lt;w:rPr&gt;&lt;w:rFonts w:ascii=&quot;Cambria Math&quot; w:h-ansi=&quot;Cambria Math&quot;/&gt;&lt;wx:font wx:val=&quot;Cambria Math&quot;/&gt;&lt;w:sz w:val=&quot;22&quot;/&gt;&lt;w:sz-cs w:val=&quot;22&quot;/&gt;&lt;/w:rPr&gt;&lt;/m:ctrlPr&gt;&lt;/m:fPr&gt;&lt;m:num&gt;&lt;m:r&gt;&lt;m:rPr&gt;&lt;m:sty m:val=&quot;p&quot;/&gt;&lt;/m:rPr&gt;&lt;w:rPr&gt;&lt;w:rFonts w:ascii=&quot;Cambria Math&quot;/&gt;&lt;wx:font wx:val=&quot;Cambria Math&quot;/&gt;&lt;w:sz-cs w:val=&quot;32&quot;/&gt;&lt;/w:rPr&gt;&lt;m:t&gt;257, 143&lt;/m:t&gt;&lt;/m:r&gt;&lt;m:r&gt;&lt;m:rPr&gt;&lt;m:sty m:val=&quot;p&quot;/&gt;&lt;/m:rPr&gt;&lt;w:rPr&gt;&lt;w:rFonts w:ascii=&quot;Cambria Math&quot;/&gt;&lt;w:sz-cs w:val=&quot;32&quot;/&gt;&lt;/w:rPr&gt;&lt;m:t&gt;в€™&lt;/m:t&gt;&lt;/m:r&gt;&lt;m:r&gt;&lt;m:rPr&gt;&lt;m:sty m:val=&quot;p&quot;/&gt;&lt;/m:rPr&gt;&lt;w:rPr&gt;&lt;w:rFonts w:ascii=&quot;Cambria Math&quot;/&gt;&lt;wx:font wx:val=&quot;Cambria Math&quot;/&gt;&lt;w:sz-cs w:val=&quot;32&quot;/&gt;&lt;/w:rPr&gt;&lt;m:t&gt;100&lt;/m:t&gt;&lt;/m:r&gt;&lt;/m:num&gt;&lt;m:den&gt;&lt;m:r&gt;&lt;m:rPr&gt;&lt;m:sty m:val=&quot;p&quot;/&gt;&lt;/m:rPr&gt;&lt;w:rPr&gt;&lt;w:rFonts w:ascii=&quot;Cambria Math&quot;/&gt;&lt;wx:font wx:val=&quot;Cambria Math&quot;/&gt;&lt;w:sz-cs w:val=&quot;32&quot;/&gt;&lt;/w:rPr&gt;&lt;m:t&gt;9, 8&lt;/m:t&gt;&lt;/m:r&gt;&lt;/m:den&gt;&lt;/m:f&gt;&lt;m:r&gt;&lt;m:rPr&gt;&lt;m:sty m:val=&quot;p&quot;/&gt;&lt;/m:rPr&gt;&lt;w:rPr&gt;&lt;w:rFonts w:ascii=&quot;Cambria Math&quot;/&gt;&lt;wx:font wx:val=&quot;Cambria Math&quot;/&gt;&lt;w:sz-cs w:val=&quot;32&quot;/&gt;&lt;/w:rPr&gt;&lt;m:t&gt;=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4" o:title="" chromakey="white"/>
          </v:shape>
        </w:pict>
      </w:r>
      <w:r w:rsidR="000B0818" w:rsidRPr="000B0818">
        <w:rPr>
          <w:rFonts w:ascii="Times New Roman" w:hAnsi="Times New Roman"/>
          <w:szCs w:val="24"/>
        </w:rPr>
        <w:instrText xml:space="preserve"> </w:instrText>
      </w:r>
      <w:r w:rsidR="000B0818" w:rsidRPr="000B0818">
        <w:rPr>
          <w:rFonts w:ascii="Times New Roman" w:hAnsi="Times New Roman"/>
          <w:szCs w:val="24"/>
        </w:rPr>
        <w:fldChar w:fldCharType="separate"/>
      </w:r>
      <w:r w:rsidR="00E16ABC">
        <w:rPr>
          <w:position w:val="-18"/>
        </w:rPr>
        <w:pict>
          <v:shape id="_x0000_i1136" type="#_x0000_t75" style="width:61.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wsp:rsid wsp:val=&quot;00F806E5&quot;/&gt;&lt;/wsp:rsids&gt;&lt;/w:docPr&gt;&lt;w:body&gt;&lt;wx:sect&gt;&lt;w:p wsp:rsidR=&quot;00000000&quot; wsp:rsidRDefault=&quot;00F806E5&quot; wsp:rsidP=&quot;00F806E5&quot;&gt;&lt;m:oMathPara&gt;&lt;m:oMath&gt;&lt;m:r&gt;&lt;m:rPr&gt;&lt;m:sty m:val=&quot;p&quot;/&gt;&lt;/m:rPr&gt;&lt;w:rPr&gt;&lt;w:rFonts w:ascii=&quot;Cambria Math&quot;/&gt;&lt;wx:font wx:val=&quot;Cambria Math&quot;/&gt;&lt;/w:rPr&gt;&lt;m:t&gt; &lt;/m:t&gt;&lt;/m:r&gt;&lt;m:f&gt;&lt;m:fPr&gt;&lt;m:ctrlPr&gt;&lt;w:rPr&gt;&lt;w:rFonts w:ascii=&quot;Cambria Math&quot; w:h-ansi=&quot;Cambria Math&quot;/&gt;&lt;wx:font wx:val=&quot;Cambria Math&quot;/&gt;&lt;w:sz w:val=&quot;22&quot;/&gt;&lt;w:sz-cs w:val=&quot;22&quot;/&gt;&lt;/w:rPr&gt;&lt;/m:ctrlPr&gt;&lt;/m:fPr&gt;&lt;m:num&gt;&lt;m:r&gt;&lt;m:rPr&gt;&lt;m:sty m:val=&quot;p&quot;/&gt;&lt;/m:rPr&gt;&lt;w:rPr&gt;&lt;w:rFonts w:ascii=&quot;Cambria Math&quot;/&gt;&lt;wx:font wx:val=&quot;Cambria Math&quot;/&gt;&lt;w:sz-cs w:val=&quot;32&quot;/&gt;&lt;/w:rPr&gt;&lt;m:t&gt;257, 143&lt;/m:t&gt;&lt;/m:r&gt;&lt;m:r&gt;&lt;m:rPr&gt;&lt;m:sty m:val=&quot;p&quot;/&gt;&lt;/m:rPr&gt;&lt;w:rPr&gt;&lt;w:rFonts w:ascii=&quot;Cambria Math&quot;/&gt;&lt;w:sz-cs w:val=&quot;32&quot;/&gt;&lt;/w:rPr&gt;&lt;m:t&gt;в€™&lt;/m:t&gt;&lt;/m:r&gt;&lt;m:r&gt;&lt;m:rPr&gt;&lt;m:sty m:val=&quot;p&quot;/&gt;&lt;/m:rPr&gt;&lt;w:rPr&gt;&lt;w:rFonts w:ascii=&quot;Cambria Math&quot;/&gt;&lt;wx:font wx:val=&quot;Cambria Math&quot;/&gt;&lt;w:sz-cs w:val=&quot;32&quot;/&gt;&lt;/w:rPr&gt;&lt;m:t&gt;100&lt;/m:t&gt;&lt;/m:r&gt;&lt;/m:num&gt;&lt;m:den&gt;&lt;m:r&gt;&lt;m:rPr&gt;&lt;m:sty m:val=&quot;p&quot;/&gt;&lt;/m:rPr&gt;&lt;w:rPr&gt;&lt;w:rFonts w:ascii=&quot;Cambria Math&quot;/&gt;&lt;wx:font wx:val=&quot;Cambria Math&quot;/&gt;&lt;w:sz-cs w:val=&quot;32&quot;/&gt;&lt;/w:rPr&gt;&lt;m:t&gt;9, 8&lt;/m:t&gt;&lt;/m:r&gt;&lt;/m:den&gt;&lt;/m:f&gt;&lt;m:r&gt;&lt;m:rPr&gt;&lt;m:sty m:val=&quot;p&quot;/&gt;&lt;/m:rPr&gt;&lt;w:rPr&gt;&lt;w:rFonts w:ascii=&quot;Cambria Math&quot;/&gt;&lt;wx:font wx:val=&quot;Cambria Math&quot;/&gt;&lt;w:sz-cs w:val=&quot;32&quot;/&gt;&lt;/w:rPr&gt;&lt;m:t&gt;=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4" o:title="" chromakey="white"/>
          </v:shape>
        </w:pict>
      </w:r>
      <w:r w:rsidR="000B0818" w:rsidRPr="000B0818">
        <w:rPr>
          <w:rFonts w:ascii="Times New Roman" w:hAnsi="Times New Roman"/>
          <w:szCs w:val="24"/>
        </w:rPr>
        <w:fldChar w:fldCharType="end"/>
      </w:r>
      <w:r w:rsidRPr="00357E07">
        <w:rPr>
          <w:rFonts w:ascii="Times New Roman" w:hAnsi="Times New Roman"/>
          <w:szCs w:val="24"/>
        </w:rPr>
        <w:t>262</w:t>
      </w:r>
      <w:r w:rsidR="003E3AA1" w:rsidRPr="00357E07">
        <w:rPr>
          <w:rFonts w:ascii="Times New Roman" w:hAnsi="Times New Roman"/>
          <w:szCs w:val="24"/>
        </w:rPr>
        <w:t xml:space="preserve">, </w:t>
      </w:r>
      <w:r w:rsidRPr="00357E07">
        <w:rPr>
          <w:rFonts w:ascii="Times New Roman" w:hAnsi="Times New Roman"/>
          <w:szCs w:val="24"/>
        </w:rPr>
        <w:t>391 кг</w:t>
      </w:r>
    </w:p>
    <w:p w:rsidR="00060C61" w:rsidRPr="00357E07" w:rsidRDefault="00060C61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lang w:val="ru-RU"/>
        </w:rPr>
      </w:pPr>
    </w:p>
    <w:p w:rsidR="003E3AA1" w:rsidRPr="001D5DA7" w:rsidRDefault="005D294C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5DA7">
        <w:rPr>
          <w:rFonts w:ascii="Times New Roman" w:hAnsi="Times New Roman"/>
          <w:sz w:val="28"/>
          <w:szCs w:val="28"/>
        </w:rPr>
        <w:t>Средневзвешенная влажность возврата на 1й и 2й стадии грохочения :</w:t>
      </w:r>
    </w:p>
    <w:p w:rsidR="00060C61" w:rsidRPr="001D5DA7" w:rsidRDefault="00060C61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D294C" w:rsidRPr="001D5DA7" w:rsidRDefault="005D294C" w:rsidP="00357E07">
      <w:pPr>
        <w:jc w:val="both"/>
      </w:pPr>
      <w:r w:rsidRPr="001D5DA7">
        <w:t>W=</w:t>
      </w:r>
      <w:r w:rsidR="000B0818" w:rsidRPr="000B0818">
        <w:fldChar w:fldCharType="begin"/>
      </w:r>
      <w:r w:rsidR="000B0818" w:rsidRPr="000B0818">
        <w:instrText xml:space="preserve"> QUOTE </w:instrText>
      </w:r>
      <w:r w:rsidR="00E16ABC">
        <w:rPr>
          <w:position w:val="-35"/>
        </w:rPr>
        <w:pict>
          <v:shape id="_x0000_i1137" type="#_x0000_t75" style="width:87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A407C&quot;/&gt;&lt;wsp:rsid wsp:val=&quot;00EE3D01&quot;/&gt;&lt;wsp:rsid wsp:val=&quot;00F13E25&quot;/&gt;&lt;/wsp:rsids&gt;&lt;/w:docPr&gt;&lt;w:body&gt;&lt;wx:sect&gt;&lt;w:p wsp:rsidR=&quot;00000000&quot; wsp:rsidRDefault=&quot;00EA407C&quot; wsp:rsidP=&quot;00EA407C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262, 391&lt;/m:t&gt;&lt;/m:r&gt;&lt;/m:num&gt;&lt;m:den&gt;&lt;m:r&gt;&lt;m:rPr&gt;&lt;m:sty m:val=&quot;p&quot;/&gt;&lt;/m:rPr&gt;&lt;w:rPr&gt;&lt;w:rFonts w:ascii=&quot;Cambria Math&quot;/&gt;&lt;wx:font wx:val=&quot;Cambria Math&quot;/&gt;&lt;/w:rPr&gt;&lt;m:t&gt;262, 391+171, 424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5" o:title="" chromakey="white"/>
          </v:shape>
        </w:pict>
      </w:r>
      <w:r w:rsidR="000B0818" w:rsidRPr="000B0818">
        <w:instrText xml:space="preserve"> </w:instrText>
      </w:r>
      <w:r w:rsidR="000B0818" w:rsidRPr="000B0818">
        <w:fldChar w:fldCharType="separate"/>
      </w:r>
      <w:r w:rsidR="00E16ABC">
        <w:rPr>
          <w:position w:val="-35"/>
        </w:rPr>
        <w:pict>
          <v:shape id="_x0000_i1138" type="#_x0000_t75" style="width:87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A407C&quot;/&gt;&lt;wsp:rsid wsp:val=&quot;00EE3D01&quot;/&gt;&lt;wsp:rsid wsp:val=&quot;00F13E25&quot;/&gt;&lt;/wsp:rsids&gt;&lt;/w:docPr&gt;&lt;w:body&gt;&lt;wx:sect&gt;&lt;w:p wsp:rsidR=&quot;00000000&quot; wsp:rsidRDefault=&quot;00EA407C&quot; wsp:rsidP=&quot;00EA407C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262, 391&lt;/m:t&gt;&lt;/m:r&gt;&lt;/m:num&gt;&lt;m:den&gt;&lt;m:r&gt;&lt;m:rPr&gt;&lt;m:sty m:val=&quot;p&quot;/&gt;&lt;/m:rPr&gt;&lt;w:rPr&gt;&lt;w:rFonts w:ascii=&quot;Cambria Math&quot;/&gt;&lt;wx:font wx:val=&quot;Cambria Math&quot;/&gt;&lt;/w:rPr&gt;&lt;m:t&gt;262, 391+171, 424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в€™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5" o:title="" chromakey="white"/>
          </v:shape>
        </w:pict>
      </w:r>
      <w:r w:rsidR="000B0818" w:rsidRPr="000B0818">
        <w:fldChar w:fldCharType="end"/>
      </w:r>
      <w:r w:rsidRPr="001D5DA7">
        <w:t>2 =1</w:t>
      </w:r>
      <w:r w:rsidR="003E3AA1" w:rsidRPr="001D5DA7">
        <w:t xml:space="preserve">, </w:t>
      </w:r>
      <w:r w:rsidRPr="001D5DA7">
        <w:t>21 %</w:t>
      </w:r>
    </w:p>
    <w:p w:rsidR="00060C61" w:rsidRPr="001D5DA7" w:rsidRDefault="00060C61" w:rsidP="00357E07">
      <w:pPr>
        <w:jc w:val="both"/>
      </w:pPr>
    </w:p>
    <w:p w:rsidR="005D294C" w:rsidRPr="001D5DA7" w:rsidRDefault="005D294C" w:rsidP="00357E07">
      <w:pPr>
        <w:jc w:val="both"/>
      </w:pPr>
      <w:r w:rsidRPr="001D5DA7">
        <w:t>Определяем влажность шихты после добавления возврата</w:t>
      </w:r>
    </w:p>
    <w:p w:rsidR="005D294C" w:rsidRPr="001D5DA7" w:rsidRDefault="005D294C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5DA7">
        <w:rPr>
          <w:rFonts w:ascii="Times New Roman" w:hAnsi="Times New Roman"/>
          <w:sz w:val="28"/>
          <w:szCs w:val="28"/>
        </w:rPr>
        <w:t>Масса шихты после добавления возврата равна:</w:t>
      </w:r>
      <w:r w:rsidR="00060C61" w:rsidRPr="001D5DA7">
        <w:rPr>
          <w:rFonts w:ascii="Times New Roman" w:hAnsi="Times New Roman"/>
          <w:sz w:val="28"/>
          <w:szCs w:val="28"/>
        </w:rPr>
        <w:t xml:space="preserve"> </w:t>
      </w:r>
      <w:r w:rsidRPr="001D5DA7">
        <w:rPr>
          <w:rFonts w:ascii="Times New Roman" w:hAnsi="Times New Roman"/>
          <w:sz w:val="28"/>
          <w:szCs w:val="28"/>
        </w:rPr>
        <w:t>1264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>763+433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>819=1698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>582 кг</w:t>
      </w:r>
    </w:p>
    <w:p w:rsidR="005D294C" w:rsidRPr="001D5DA7" w:rsidRDefault="005D294C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5DA7">
        <w:rPr>
          <w:rFonts w:ascii="Times New Roman" w:hAnsi="Times New Roman"/>
          <w:sz w:val="28"/>
          <w:szCs w:val="28"/>
        </w:rPr>
        <w:t>Влажность шихты после добавления возврата :</w:t>
      </w:r>
    </w:p>
    <w:p w:rsidR="00060C61" w:rsidRPr="001D5DA7" w:rsidRDefault="00060C61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D294C" w:rsidRPr="001D5DA7" w:rsidRDefault="000B0818" w:rsidP="00357E07">
      <w:pPr>
        <w:jc w:val="both"/>
      </w:pPr>
      <w:r w:rsidRPr="000B0818">
        <w:fldChar w:fldCharType="begin"/>
      </w:r>
      <w:r w:rsidRPr="000B0818">
        <w:instrText xml:space="preserve"> QUOTE </w:instrText>
      </w:r>
      <w:r w:rsidR="00E16ABC">
        <w:rPr>
          <w:position w:val="-35"/>
        </w:rPr>
        <w:pict>
          <v:shape id="_x0000_i1139" type="#_x0000_t75" style="width:237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8D3184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8D3184&quot; wsp:rsidP=&quot;008D3184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1264, 763&lt;/m:t&gt;&lt;/m:r&gt;&lt;/m:num&gt;&lt;m:den&gt;&lt;m:r&gt;&lt;m:rPr&gt;&lt;m:sty m:val=&quot;p&quot;/&gt;&lt;/m:rPr&gt;&lt;w:rPr&gt;&lt;w:rFonts w:ascii=&quot;Cambria Math&quot;/&gt;&lt;wx:font wx:val=&quot;Cambria Math&quot;/&gt;&lt;/w:rPr&gt;&lt;m:t&gt;1698, 582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7, 73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433, 819&lt;/m:t&gt;&lt;/m:r&gt;&lt;/m:num&gt;&lt;m:den&gt;&lt;m:r&gt;&lt;m:rPr&gt;&lt;m:sty m:val=&quot;p&quot;/&gt;&lt;/m:rPr&gt;&lt;w:rPr&gt;&lt;w:rFonts w:ascii=&quot;Cambria Math&quot;/&gt;&lt;wx:font wx:val=&quot;Cambria Math&quot;/&gt;&lt;/w:rPr&gt;&lt;m:t&gt;1698, 582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1, 21=6, 06%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6" o:title="" chromakey="white"/>
          </v:shape>
        </w:pict>
      </w:r>
      <w:r w:rsidRPr="000B0818">
        <w:instrText xml:space="preserve"> </w:instrText>
      </w:r>
      <w:r w:rsidRPr="000B0818">
        <w:fldChar w:fldCharType="separate"/>
      </w:r>
      <w:r w:rsidR="00E16ABC">
        <w:rPr>
          <w:position w:val="-35"/>
        </w:rPr>
        <w:pict>
          <v:shape id="_x0000_i1140" type="#_x0000_t75" style="width:237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8D3184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8D3184&quot; wsp:rsidP=&quot;008D3184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1264, 763&lt;/m:t&gt;&lt;/m:r&gt;&lt;/m:num&gt;&lt;m:den&gt;&lt;m:r&gt;&lt;m:rPr&gt;&lt;m:sty m:val=&quot;p&quot;/&gt;&lt;/m:rPr&gt;&lt;w:rPr&gt;&lt;w:rFonts w:ascii=&quot;Cambria Math&quot;/&gt;&lt;wx:font wx:val=&quot;Cambria Math&quot;/&gt;&lt;/w:rPr&gt;&lt;m:t&gt;1698, 582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7, 73+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433, 819&lt;/m:t&gt;&lt;/m:r&gt;&lt;/m:num&gt;&lt;m:den&gt;&lt;m:r&gt;&lt;m:rPr&gt;&lt;m:sty m:val=&quot;p&quot;/&gt;&lt;/m:rPr&gt;&lt;w:rPr&gt;&lt;w:rFonts w:ascii=&quot;Cambria Math&quot;/&gt;&lt;wx:font wx:val=&quot;Cambria Math&quot;/&gt;&lt;/w:rPr&gt;&lt;m:t&gt;1698, 582&lt;/m:t&gt;&lt;/m:r&gt;&lt;/m:den&gt;&lt;/m:f&gt;&lt;m:r&gt;&lt;m:rPr&gt;&lt;m:sty m:val=&quot;p&quot;/&gt;&lt;/m:rPr&gt;&lt;w:rPr&gt;&lt;w:rFonts w:ascii=&quot;Cambria Math&quot; w:h-ansi=&quot;Cambria Math&quot;/&gt;&lt;wx:font wx:val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1, 21=6, 06%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6" o:title="" chromakey="white"/>
          </v:shape>
        </w:pict>
      </w:r>
      <w:r w:rsidRPr="000B0818">
        <w:fldChar w:fldCharType="end"/>
      </w:r>
      <w:r w:rsidR="00060C61" w:rsidRPr="001D5DA7">
        <w:t xml:space="preserve"> </w:t>
      </w:r>
    </w:p>
    <w:p w:rsidR="00060C61" w:rsidRPr="00357E07" w:rsidRDefault="00060C61" w:rsidP="00357E07">
      <w:pPr>
        <w:jc w:val="both"/>
      </w:pPr>
    </w:p>
    <w:p w:rsidR="005D294C" w:rsidRPr="00357E07" w:rsidRDefault="005D294C" w:rsidP="00357E07">
      <w:pPr>
        <w:jc w:val="both"/>
      </w:pPr>
      <w:r w:rsidRPr="00357E07">
        <w:t>Определения расхода воды для получения оптимальной опытной влажности шихты которой принимаем равно 7</w:t>
      </w:r>
      <w:r w:rsidR="003E3AA1" w:rsidRPr="00357E07">
        <w:t xml:space="preserve">, </w:t>
      </w:r>
      <w:r w:rsidRPr="00357E07">
        <w:t>4</w:t>
      </w:r>
    </w:p>
    <w:p w:rsidR="003E3AA1" w:rsidRPr="00357E07" w:rsidRDefault="005D294C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szCs w:val="32"/>
        </w:rPr>
      </w:pPr>
      <w:r w:rsidRPr="00357E07">
        <w:rPr>
          <w:rFonts w:ascii="Times New Roman" w:hAnsi="Times New Roman"/>
        </w:rPr>
        <w:t>В шихте подаваемую на второю стадию смешивания содержит воды:</w:t>
      </w:r>
    </w:p>
    <w:p w:rsidR="00060C61" w:rsidRPr="00357E07" w:rsidRDefault="00060C61" w:rsidP="00357E07">
      <w:pPr>
        <w:jc w:val="both"/>
      </w:pPr>
    </w:p>
    <w:p w:rsidR="003E3AA1" w:rsidRPr="00357E07" w:rsidRDefault="005D294C" w:rsidP="00357E07">
      <w:pPr>
        <w:jc w:val="both"/>
      </w:pPr>
      <w:r w:rsidRPr="00357E07">
        <w:t>1698</w:t>
      </w:r>
      <w:r w:rsidR="003E3AA1" w:rsidRPr="00357E07">
        <w:t xml:space="preserve">, </w:t>
      </w:r>
      <w:r w:rsidRPr="00357E07">
        <w:t xml:space="preserve">582 </w:t>
      </w:r>
      <w:r w:rsidR="000B0818" w:rsidRPr="000B0818">
        <w:fldChar w:fldCharType="begin"/>
      </w:r>
      <w:r w:rsidR="000B0818" w:rsidRPr="000B0818">
        <w:instrText xml:space="preserve"> QUOTE </w:instrText>
      </w:r>
      <w:r w:rsidR="00E16ABC">
        <w:rPr>
          <w:position w:val="-23"/>
        </w:rPr>
        <w:pict>
          <v:shape id="_x0000_i1141" type="#_x0000_t75" style="width:13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wsp:rsid wsp:val=&quot;00F26F17&quot;/&gt;&lt;/wsp:rsids&gt;&lt;/w:docPr&gt;&lt;w:body&gt;&lt;wx:sect&gt;&lt;w:p wsp:rsidR=&quot;00000000&quot; wsp:rsidRDefault=&quot;00F26F17&quot; wsp:rsidP=&quot;00F26F17&quot;&gt;&lt;m:oMathPara&gt;&lt;m:oMath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2" o:title="" chromakey="white"/>
          </v:shape>
        </w:pict>
      </w:r>
      <w:r w:rsidR="000B0818" w:rsidRPr="000B0818">
        <w:instrText xml:space="preserve"> </w:instrText>
      </w:r>
      <w:r w:rsidR="000B0818" w:rsidRPr="000B0818">
        <w:fldChar w:fldCharType="separate"/>
      </w:r>
      <w:r w:rsidR="00E16ABC">
        <w:rPr>
          <w:position w:val="-23"/>
        </w:rPr>
        <w:pict>
          <v:shape id="_x0000_i1142" type="#_x0000_t75" style="width:13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wsp:rsid wsp:val=&quot;00F26F17&quot;/&gt;&lt;/wsp:rsids&gt;&lt;/w:docPr&gt;&lt;w:body&gt;&lt;wx:sect&gt;&lt;w:p wsp:rsidR=&quot;00000000&quot; wsp:rsidRDefault=&quot;00F26F17&quot; wsp:rsidP=&quot;00F26F17&quot;&gt;&lt;m:oMathPara&gt;&lt;m:oMath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2" o:title="" chromakey="white"/>
          </v:shape>
        </w:pict>
      </w:r>
      <w:r w:rsidR="000B0818" w:rsidRPr="000B0818">
        <w:fldChar w:fldCharType="end"/>
      </w:r>
      <w:r w:rsidRPr="00357E07">
        <w:t>100%</w:t>
      </w:r>
    </w:p>
    <w:p w:rsidR="003E3AA1" w:rsidRPr="00357E07" w:rsidRDefault="005D294C" w:rsidP="00357E07">
      <w:pPr>
        <w:jc w:val="both"/>
      </w:pPr>
      <w:r w:rsidRPr="00357E07">
        <w:t xml:space="preserve">Х </w:t>
      </w:r>
      <w:r w:rsidR="000B0818" w:rsidRPr="000B0818">
        <w:fldChar w:fldCharType="begin"/>
      </w:r>
      <w:r w:rsidR="000B0818" w:rsidRPr="000B0818">
        <w:instrText xml:space="preserve"> QUOTE </w:instrText>
      </w:r>
      <w:r w:rsidR="00E16ABC">
        <w:rPr>
          <w:position w:val="-23"/>
        </w:rPr>
        <w:pict>
          <v:shape id="_x0000_i1143" type="#_x0000_t75" style="width:13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53F3A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653F3A&quot; wsp:rsidP=&quot;00653F3A&quot;&gt;&lt;m:oMathPara&gt;&lt;m:oMath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2" o:title="" chromakey="white"/>
          </v:shape>
        </w:pict>
      </w:r>
      <w:r w:rsidR="000B0818" w:rsidRPr="000B0818">
        <w:instrText xml:space="preserve"> </w:instrText>
      </w:r>
      <w:r w:rsidR="000B0818" w:rsidRPr="000B0818">
        <w:fldChar w:fldCharType="separate"/>
      </w:r>
      <w:r w:rsidR="00E16ABC">
        <w:rPr>
          <w:position w:val="-23"/>
        </w:rPr>
        <w:pict>
          <v:shape id="_x0000_i1144" type="#_x0000_t75" style="width:13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53F3A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653F3A&quot; wsp:rsidP=&quot;00653F3A&quot;&gt;&lt;m:oMathPara&gt;&lt;m:oMath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2" o:title="" chromakey="white"/>
          </v:shape>
        </w:pict>
      </w:r>
      <w:r w:rsidR="000B0818" w:rsidRPr="000B0818">
        <w:fldChar w:fldCharType="end"/>
      </w:r>
      <w:r w:rsidRPr="00357E07">
        <w:t>6</w:t>
      </w:r>
      <w:r w:rsidR="003E3AA1" w:rsidRPr="00357E07">
        <w:t xml:space="preserve">, </w:t>
      </w:r>
      <w:r w:rsidRPr="00357E07">
        <w:t>06%</w:t>
      </w:r>
    </w:p>
    <w:p w:rsidR="005D294C" w:rsidRPr="00357E07" w:rsidRDefault="005D294C" w:rsidP="00357E07">
      <w:pPr>
        <w:jc w:val="both"/>
        <w:rPr>
          <w:lang w:val="ru-RU"/>
        </w:rPr>
      </w:pPr>
      <w:r w:rsidRPr="00357E07">
        <w:t>Х=</w:t>
      </w:r>
      <w:r w:rsidR="000B0818" w:rsidRPr="000B0818">
        <w:fldChar w:fldCharType="begin"/>
      </w:r>
      <w:r w:rsidR="000B0818" w:rsidRPr="000B0818">
        <w:instrText xml:space="preserve"> QUOTE </w:instrText>
      </w:r>
      <w:r w:rsidR="00E16ABC">
        <w:rPr>
          <w:position w:val="-32"/>
        </w:rPr>
        <w:pict>
          <v:shape id="_x0000_i1145" type="#_x0000_t75" style="width:128.2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0A7C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160A7C&quot; wsp:rsidP=&quot;00160A7C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1698, 582 &lt;/m:t&gt;&lt;/m:r&gt;&lt;m:r&gt;&lt;m:rPr&gt;&lt;m:sty m:val=&quot;p&quot;/&gt;&lt;/m:rPr&gt;&lt;w:rPr&gt;&lt;w:rFonts w:ascii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6, 06&lt;/m:t&gt;&lt;/m:r&gt;&lt;/m:num&gt;&lt;m:den&gt;&lt;m:r&gt;&lt;m:rPr&gt;&lt;m:sty m:val=&quot;p&quot;/&gt;&lt;/m:rPr&gt;&lt;w:rPr&gt;&lt;w:rFonts w:ascii=&quot;Cambria Math&quot;/&gt;&lt;wx:font wx:val=&quot;Cambria Math&quot;/&gt;&lt;/w:rPr&gt;&lt;m:t&gt;100&lt;/m:t&gt;&lt;/m:r&gt;&lt;/m:den&gt;&lt;/m:f&gt;&lt;m:r&gt;&lt;m:rPr&gt;&lt;m:sty m:val=&quot;p&quot;/&gt;&lt;/m:rPr&gt;&lt;w:rPr&gt;&lt;w:rFonts w:ascii=&quot;Cambria Math&quot;/&gt;&lt;wx:font wx:val=&quot;Cambria Math&quot;/&gt;&lt;/w:rPr&gt;&lt;m:t&gt;=102, 93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7" o:title="" chromakey="white"/>
          </v:shape>
        </w:pict>
      </w:r>
      <w:r w:rsidR="000B0818" w:rsidRPr="000B0818">
        <w:instrText xml:space="preserve"> </w:instrText>
      </w:r>
      <w:r w:rsidR="000B0818" w:rsidRPr="000B0818">
        <w:fldChar w:fldCharType="separate"/>
      </w:r>
      <w:r w:rsidR="00E16ABC">
        <w:rPr>
          <w:position w:val="-32"/>
        </w:rPr>
        <w:pict>
          <v:shape id="_x0000_i1146" type="#_x0000_t75" style="width:128.2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0A7C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160A7C&quot; wsp:rsidP=&quot;00160A7C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1698, 582 &lt;/m:t&gt;&lt;/m:r&gt;&lt;m:r&gt;&lt;m:rPr&gt;&lt;m:sty m:val=&quot;p&quot;/&gt;&lt;/m:rPr&gt;&lt;w:rPr&gt;&lt;w:rFonts w:ascii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6, 06&lt;/m:t&gt;&lt;/m:r&gt;&lt;/m:num&gt;&lt;m:den&gt;&lt;m:r&gt;&lt;m:rPr&gt;&lt;m:sty m:val=&quot;p&quot;/&gt;&lt;/m:rPr&gt;&lt;w:rPr&gt;&lt;w:rFonts w:ascii=&quot;Cambria Math&quot;/&gt;&lt;wx:font wx:val=&quot;Cambria Math&quot;/&gt;&lt;/w:rPr&gt;&lt;m:t&gt;100&lt;/m:t&gt;&lt;/m:r&gt;&lt;/m:den&gt;&lt;/m:f&gt;&lt;m:r&gt;&lt;m:rPr&gt;&lt;m:sty m:val=&quot;p&quot;/&gt;&lt;/m:rPr&gt;&lt;w:rPr&gt;&lt;w:rFonts w:ascii=&quot;Cambria Math&quot;/&gt;&lt;wx:font wx:val=&quot;Cambria Math&quot;/&gt;&lt;/w:rPr&gt;&lt;m:t&gt;=102, 93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7" o:title="" chromakey="white"/>
          </v:shape>
        </w:pict>
      </w:r>
      <w:r w:rsidR="000B0818" w:rsidRPr="000B0818">
        <w:fldChar w:fldCharType="end"/>
      </w:r>
      <w:r w:rsidRPr="00357E07">
        <w:t>3кг</w:t>
      </w:r>
    </w:p>
    <w:p w:rsidR="00060C61" w:rsidRPr="00357E07" w:rsidRDefault="00060C61" w:rsidP="00357E07">
      <w:pPr>
        <w:jc w:val="both"/>
        <w:rPr>
          <w:lang w:val="ru-RU"/>
        </w:rPr>
      </w:pPr>
    </w:p>
    <w:p w:rsidR="005D294C" w:rsidRPr="00357E07" w:rsidRDefault="005D294C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</w:rPr>
      </w:pPr>
      <w:r w:rsidRPr="00357E07">
        <w:rPr>
          <w:rFonts w:ascii="Times New Roman" w:hAnsi="Times New Roman"/>
        </w:rPr>
        <w:t>Необходимую массу добавить воды</w:t>
      </w:r>
      <w:r w:rsidR="003E3AA1" w:rsidRPr="00357E07">
        <w:rPr>
          <w:rFonts w:ascii="Times New Roman" w:hAnsi="Times New Roman"/>
        </w:rPr>
        <w:t xml:space="preserve">, </w:t>
      </w:r>
      <w:r w:rsidRPr="00357E07">
        <w:rPr>
          <w:rFonts w:ascii="Times New Roman" w:hAnsi="Times New Roman"/>
        </w:rPr>
        <w:t>через х составить уравнения:</w:t>
      </w:r>
    </w:p>
    <w:p w:rsidR="00060C61" w:rsidRPr="00357E07" w:rsidRDefault="00060C61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</w:rPr>
      </w:pPr>
    </w:p>
    <w:p w:rsidR="005D294C" w:rsidRPr="00357E07" w:rsidRDefault="000B0818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szCs w:val="24"/>
        </w:rPr>
      </w:pPr>
      <w:r w:rsidRPr="000B0818">
        <w:rPr>
          <w:rFonts w:ascii="Times New Roman" w:hAnsi="Times New Roman"/>
          <w:szCs w:val="24"/>
        </w:rPr>
        <w:fldChar w:fldCharType="begin"/>
      </w:r>
      <w:r w:rsidRPr="000B0818">
        <w:rPr>
          <w:rFonts w:ascii="Times New Roman" w:hAnsi="Times New Roman"/>
          <w:szCs w:val="24"/>
        </w:rPr>
        <w:instrText xml:space="preserve"> QUOTE </w:instrText>
      </w:r>
      <w:r w:rsidR="00E16ABC">
        <w:rPr>
          <w:position w:val="-18"/>
        </w:rPr>
        <w:pict>
          <v:shape id="_x0000_i1147" type="#_x0000_t75" style="width:99.7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69650B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69650B&quot; wsp:rsidP=&quot;0069650B&quot;&gt;&lt;m:oMathPara&gt;&lt;m:oMath&gt;&lt;m:f&gt;&lt;m:fPr&gt;&lt;m:ctrlPr&gt;&lt;w:rPr&gt;&lt;w:rFonts w:ascii=&quot;Cambria Math&quot; w:h-ansi=&quot;Cambria Math&quot;/&gt;&lt;wx:font wx:val=&quot;Cambria Math&quot;/&gt;&lt;w:sz w:val=&quot;22&quot;/&gt;&lt;w:sz-cs w:val=&quot;22&quot;/&gt;&lt;/w:rPr&gt;&lt;/m:ctrlPr&gt;&lt;/m:fPr&gt;&lt;m:num&gt;&lt;m:r&gt;&lt;m:rPr&gt;&lt;m:sty m:val=&quot;p&quot;/&gt;&lt;/m:rPr&gt;&lt;w:rPr&gt;&lt;w:rFonts w:ascii=&quot;Cambria Math&quot;/&gt;&lt;wx:font wx:val=&quot;Cambria Math&quot;/&gt;&lt;/w:rPr&gt;&lt;m:t&gt;102, 933+&lt;/m:t&gt;&lt;/m:r&gt;&lt;m:r&gt;&lt;m:rPr&gt;&lt;m:sty m:val=&quot;p&quot;/&gt;&lt;/m:rPr&gt;&lt;w:rPr&gt;&lt;w:rFonts w:ascii=&quot;Cambria Math&quot;/&gt;&lt;/w:rPr&gt;&lt;m:t&gt;С…&lt;/m:t&gt;&lt;/m:r&gt;&lt;/m:num&gt;&lt;m:den&gt;&lt;m:r&gt;&lt;m:rPr&gt;&lt;m:sty m:val=&quot;p&quot;/&gt;&lt;/m:rPr&gt;&lt;w:rPr&gt;&lt;w:rFonts w:ascii=&quot;Cambria Math&quot;/&gt;&lt;wx:font wx:val=&quot;Cambria Math&quot;/&gt;&lt;/w:rPr&gt;&lt;m:t&gt;1698, 582+&lt;/m:t&gt;&lt;/m:r&gt;&lt;m:r&gt;&lt;m:rPr&gt;&lt;m:sty m:val=&quot;p&quot;/&gt;&lt;/m:rPr&gt;&lt;w:rPr&gt;&lt;w:rFonts w:ascii=&quot;Cambria Math&quot;/&gt;&lt;/w:rPr&gt;&lt;m:t&gt;С…&lt;/m:t&gt;&lt;/m:r&gt;&lt;/m:den&gt;&lt;/m:f&gt;&lt;m:r&gt;&lt;m:rPr&gt;&lt;m:sty m:val=&quot;p&quot;/&gt;&lt;/m:rPr&gt;&lt;w:rPr&gt;&lt;w:rFonts w:ascii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100=7, 4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8" o:title="" chromakey="white"/>
          </v:shape>
        </w:pict>
      </w:r>
      <w:r w:rsidRPr="000B0818">
        <w:rPr>
          <w:rFonts w:ascii="Times New Roman" w:hAnsi="Times New Roman"/>
          <w:szCs w:val="24"/>
        </w:rPr>
        <w:instrText xml:space="preserve"> </w:instrText>
      </w:r>
      <w:r w:rsidRPr="000B0818">
        <w:rPr>
          <w:rFonts w:ascii="Times New Roman" w:hAnsi="Times New Roman"/>
          <w:szCs w:val="24"/>
        </w:rPr>
        <w:fldChar w:fldCharType="separate"/>
      </w:r>
      <w:r w:rsidR="00E16ABC">
        <w:rPr>
          <w:position w:val="-18"/>
        </w:rPr>
        <w:pict>
          <v:shape id="_x0000_i1148" type="#_x0000_t75" style="width:99.7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69650B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69650B&quot; wsp:rsidP=&quot;0069650B&quot;&gt;&lt;m:oMathPara&gt;&lt;m:oMath&gt;&lt;m:f&gt;&lt;m:fPr&gt;&lt;m:ctrlPr&gt;&lt;w:rPr&gt;&lt;w:rFonts w:ascii=&quot;Cambria Math&quot; w:h-ansi=&quot;Cambria Math&quot;/&gt;&lt;wx:font wx:val=&quot;Cambria Math&quot;/&gt;&lt;w:sz w:val=&quot;22&quot;/&gt;&lt;w:sz-cs w:val=&quot;22&quot;/&gt;&lt;/w:rPr&gt;&lt;/m:ctrlPr&gt;&lt;/m:fPr&gt;&lt;m:num&gt;&lt;m:r&gt;&lt;m:rPr&gt;&lt;m:sty m:val=&quot;p&quot;/&gt;&lt;/m:rPr&gt;&lt;w:rPr&gt;&lt;w:rFonts w:ascii=&quot;Cambria Math&quot;/&gt;&lt;wx:font wx:val=&quot;Cambria Math&quot;/&gt;&lt;/w:rPr&gt;&lt;m:t&gt;102, 933+&lt;/m:t&gt;&lt;/m:r&gt;&lt;m:r&gt;&lt;m:rPr&gt;&lt;m:sty m:val=&quot;p&quot;/&gt;&lt;/m:rPr&gt;&lt;w:rPr&gt;&lt;w:rFonts w:ascii=&quot;Cambria Math&quot;/&gt;&lt;/w:rPr&gt;&lt;m:t&gt;С…&lt;/m:t&gt;&lt;/m:r&gt;&lt;/m:num&gt;&lt;m:den&gt;&lt;m:r&gt;&lt;m:rPr&gt;&lt;m:sty m:val=&quot;p&quot;/&gt;&lt;/m:rPr&gt;&lt;w:rPr&gt;&lt;w:rFonts w:ascii=&quot;Cambria Math&quot;/&gt;&lt;wx:font wx:val=&quot;Cambria Math&quot;/&gt;&lt;/w:rPr&gt;&lt;m:t&gt;1698, 582+&lt;/m:t&gt;&lt;/m:r&gt;&lt;m:r&gt;&lt;m:rPr&gt;&lt;m:sty m:val=&quot;p&quot;/&gt;&lt;/m:rPr&gt;&lt;w:rPr&gt;&lt;w:rFonts w:ascii=&quot;Cambria Math&quot;/&gt;&lt;/w:rPr&gt;&lt;m:t&gt;С…&lt;/m:t&gt;&lt;/m:r&gt;&lt;/m:den&gt;&lt;/m:f&gt;&lt;m:r&gt;&lt;m:rPr&gt;&lt;m:sty m:val=&quot;p&quot;/&gt;&lt;/m:rPr&gt;&lt;w:rPr&gt;&lt;w:rFonts w:ascii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100=7, 4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8" o:title="" chromakey="white"/>
          </v:shape>
        </w:pict>
      </w:r>
      <w:r w:rsidRPr="000B0818">
        <w:rPr>
          <w:rFonts w:ascii="Times New Roman" w:hAnsi="Times New Roman"/>
          <w:szCs w:val="24"/>
        </w:rPr>
        <w:fldChar w:fldCharType="end"/>
      </w:r>
      <w:r w:rsidR="00060C61" w:rsidRPr="00357E07">
        <w:rPr>
          <w:rFonts w:ascii="Times New Roman" w:hAnsi="Times New Roman"/>
          <w:szCs w:val="24"/>
        </w:rPr>
        <w:t xml:space="preserve"> </w:t>
      </w:r>
    </w:p>
    <w:p w:rsidR="005D294C" w:rsidRPr="00357E07" w:rsidRDefault="000B0818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szCs w:val="24"/>
        </w:rPr>
      </w:pPr>
      <w:r w:rsidRPr="000B0818">
        <w:rPr>
          <w:rFonts w:ascii="Times New Roman" w:hAnsi="Times New Roman"/>
          <w:szCs w:val="24"/>
        </w:rPr>
        <w:fldChar w:fldCharType="begin"/>
      </w:r>
      <w:r w:rsidRPr="000B0818">
        <w:rPr>
          <w:rFonts w:ascii="Times New Roman" w:hAnsi="Times New Roman"/>
          <w:szCs w:val="24"/>
        </w:rPr>
        <w:instrText xml:space="preserve"> QUOTE </w:instrText>
      </w:r>
      <w:r w:rsidR="00E16ABC">
        <w:rPr>
          <w:position w:val="-18"/>
        </w:rPr>
        <w:pict>
          <v:shape id="_x0000_i1149" type="#_x0000_t75" style="width:83.2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529D0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4529D0&quot; wsp:rsidP=&quot;004529D0&quot;&gt;&lt;m:oMathPara&gt;&lt;m:oMath&gt;&lt;m:f&gt;&lt;m:fPr&gt;&lt;m:ctrlPr&gt;&lt;w:rPr&gt;&lt;w:rFonts w:ascii=&quot;Cambria Math&quot; w:h-ansi=&quot;Cambria Math&quot;/&gt;&lt;wx:font wx:val=&quot;Cambria Math&quot;/&gt;&lt;w:sz w:val=&quot;22&quot;/&gt;&lt;w:sz-cs w:val=&quot;22&quot;/&gt;&lt;/w:rPr&gt;&lt;/m:ctrlPr&gt;&lt;/m:fPr&gt;&lt;m:num&gt;&lt;m:r&gt;&lt;m:rPr&gt;&lt;m:sty m:val=&quot;p&quot;/&gt;&lt;/m:rPr&gt;&lt;w:rPr&gt;&lt;w:rFonts w:ascii=&quot;Cambria Math&quot;/&gt;&lt;wx:font wx:val=&quot;Cambria Math&quot;/&gt;&lt;/w:rPr&gt;&lt;m:t&gt;1029, 33+100&lt;/m:t&gt;&lt;/m:r&gt;&lt;m:r&gt;&lt;m:rPr&gt;&lt;m:sty m:val=&quot;p&quot;/&gt;&lt;/m:rPr&gt;&lt;w:rPr&gt;&lt;w:rFonts w:ascii=&quot;Cambria Math&quot;/&gt;&lt;/w:rPr&gt;&lt;m:t&gt;С…&lt;/m:t&gt;&lt;/m:r&gt;&lt;/m:num&gt;&lt;m:den&gt;&lt;m:r&gt;&lt;m:rPr&gt;&lt;m:sty m:val=&quot;p&quot;/&gt;&lt;/m:rPr&gt;&lt;w:rPr&gt;&lt;w:rFonts w:ascii=&quot;Cambria Math&quot;/&gt;&lt;wx:font wx:val=&quot;Cambria Math&quot;/&gt;&lt;/w:rPr&gt;&lt;m:t&gt;1698, 582+&lt;/m:t&gt;&lt;/m:r&gt;&lt;m:r&gt;&lt;m:rPr&gt;&lt;m:sty m:val=&quot;p&quot;/&gt;&lt;/m:rPr&gt;&lt;w:rPr&gt;&lt;w:rFonts w:ascii=&quot;Cambria Math&quot;/&gt;&lt;/w:rPr&gt;&lt;m:t&gt;С…&lt;/m:t&gt;&lt;/m:r&gt;&lt;/m:den&gt;&lt;/m:f&gt;&lt;m:r&gt;&lt;m:rPr&gt;&lt;m:sty m:val=&quot;p&quot;/&gt;&lt;/m:rPr&gt;&lt;w:rPr&gt;&lt;w:rFonts w:ascii=&quot;Cambria Math&quot;/&gt;&lt;wx:font wx:val=&quot;Cambria Math&quot;/&gt;&lt;/w:rPr&gt;&lt;m:t&gt;=7, 4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9" o:title="" chromakey="white"/>
          </v:shape>
        </w:pict>
      </w:r>
      <w:r w:rsidRPr="000B0818">
        <w:rPr>
          <w:rFonts w:ascii="Times New Roman" w:hAnsi="Times New Roman"/>
          <w:szCs w:val="24"/>
        </w:rPr>
        <w:instrText xml:space="preserve"> </w:instrText>
      </w:r>
      <w:r w:rsidRPr="000B0818">
        <w:rPr>
          <w:rFonts w:ascii="Times New Roman" w:hAnsi="Times New Roman"/>
          <w:szCs w:val="24"/>
        </w:rPr>
        <w:fldChar w:fldCharType="separate"/>
      </w:r>
      <w:r w:rsidR="00E16ABC">
        <w:rPr>
          <w:position w:val="-18"/>
        </w:rPr>
        <w:pict>
          <v:shape id="_x0000_i1150" type="#_x0000_t75" style="width:83.2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529D0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4529D0&quot; wsp:rsidP=&quot;004529D0&quot;&gt;&lt;m:oMathPara&gt;&lt;m:oMath&gt;&lt;m:f&gt;&lt;m:fPr&gt;&lt;m:ctrlPr&gt;&lt;w:rPr&gt;&lt;w:rFonts w:ascii=&quot;Cambria Math&quot; w:h-ansi=&quot;Cambria Math&quot;/&gt;&lt;wx:font wx:val=&quot;Cambria Math&quot;/&gt;&lt;w:sz w:val=&quot;22&quot;/&gt;&lt;w:sz-cs w:val=&quot;22&quot;/&gt;&lt;/w:rPr&gt;&lt;/m:ctrlPr&gt;&lt;/m:fPr&gt;&lt;m:num&gt;&lt;m:r&gt;&lt;m:rPr&gt;&lt;m:sty m:val=&quot;p&quot;/&gt;&lt;/m:rPr&gt;&lt;w:rPr&gt;&lt;w:rFonts w:ascii=&quot;Cambria Math&quot;/&gt;&lt;wx:font wx:val=&quot;Cambria Math&quot;/&gt;&lt;/w:rPr&gt;&lt;m:t&gt;1029, 33+100&lt;/m:t&gt;&lt;/m:r&gt;&lt;m:r&gt;&lt;m:rPr&gt;&lt;m:sty m:val=&quot;p&quot;/&gt;&lt;/m:rPr&gt;&lt;w:rPr&gt;&lt;w:rFonts w:ascii=&quot;Cambria Math&quot;/&gt;&lt;/w:rPr&gt;&lt;m:t&gt;С…&lt;/m:t&gt;&lt;/m:r&gt;&lt;/m:num&gt;&lt;m:den&gt;&lt;m:r&gt;&lt;m:rPr&gt;&lt;m:sty m:val=&quot;p&quot;/&gt;&lt;/m:rPr&gt;&lt;w:rPr&gt;&lt;w:rFonts w:ascii=&quot;Cambria Math&quot;/&gt;&lt;wx:font wx:val=&quot;Cambria Math&quot;/&gt;&lt;/w:rPr&gt;&lt;m:t&gt;1698, 582+&lt;/m:t&gt;&lt;/m:r&gt;&lt;m:r&gt;&lt;m:rPr&gt;&lt;m:sty m:val=&quot;p&quot;/&gt;&lt;/m:rPr&gt;&lt;w:rPr&gt;&lt;w:rFonts w:ascii=&quot;Cambria Math&quot;/&gt;&lt;/w:rPr&gt;&lt;m:t&gt;С…&lt;/m:t&gt;&lt;/m:r&gt;&lt;/m:den&gt;&lt;/m:f&gt;&lt;m:r&gt;&lt;m:rPr&gt;&lt;m:sty m:val=&quot;p&quot;/&gt;&lt;/m:rPr&gt;&lt;w:rPr&gt;&lt;w:rFonts w:ascii=&quot;Cambria Math&quot;/&gt;&lt;wx:font wx:val=&quot;Cambria Math&quot;/&gt;&lt;/w:rPr&gt;&lt;m:t&gt;=7, 4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9" o:title="" chromakey="white"/>
          </v:shape>
        </w:pict>
      </w:r>
      <w:r w:rsidRPr="000B0818">
        <w:rPr>
          <w:rFonts w:ascii="Times New Roman" w:hAnsi="Times New Roman"/>
          <w:szCs w:val="24"/>
        </w:rPr>
        <w:fldChar w:fldCharType="end"/>
      </w:r>
      <w:r w:rsidR="00060C61" w:rsidRPr="00357E07">
        <w:rPr>
          <w:rFonts w:ascii="Times New Roman" w:hAnsi="Times New Roman"/>
          <w:szCs w:val="24"/>
        </w:rPr>
        <w:t xml:space="preserve"> </w:t>
      </w:r>
    </w:p>
    <w:p w:rsidR="005D294C" w:rsidRPr="00357E07" w:rsidRDefault="005D294C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</w:rPr>
      </w:pPr>
      <w:r w:rsidRPr="00357E07">
        <w:rPr>
          <w:rFonts w:ascii="Times New Roman" w:hAnsi="Times New Roman"/>
        </w:rPr>
        <w:t>10293</w:t>
      </w:r>
      <w:r w:rsidR="003E3AA1" w:rsidRPr="00357E07">
        <w:rPr>
          <w:rFonts w:ascii="Times New Roman" w:hAnsi="Times New Roman"/>
        </w:rPr>
        <w:t xml:space="preserve">, </w:t>
      </w:r>
      <w:r w:rsidRPr="00357E07">
        <w:rPr>
          <w:rFonts w:ascii="Times New Roman" w:hAnsi="Times New Roman"/>
        </w:rPr>
        <w:t>3+100х=7</w:t>
      </w:r>
      <w:r w:rsidR="003E3AA1" w:rsidRPr="00357E07">
        <w:rPr>
          <w:rFonts w:ascii="Times New Roman" w:hAnsi="Times New Roman"/>
        </w:rPr>
        <w:t xml:space="preserve">, </w:t>
      </w:r>
      <w:r w:rsidRPr="00357E07">
        <w:rPr>
          <w:rFonts w:ascii="Times New Roman" w:hAnsi="Times New Roman"/>
        </w:rPr>
        <w:t>4</w:t>
      </w:r>
      <w:r w:rsidR="00E16ABC">
        <w:rPr>
          <w:rFonts w:ascii="Times New Roman" w:hAnsi="Times New Roman"/>
          <w:noProof/>
          <w:position w:val="-11"/>
          <w:lang w:val="ru-RU" w:eastAsia="ru-RU"/>
        </w:rPr>
        <w:pict>
          <v:shape id="Рисунок 94" o:spid="_x0000_i1151" type="#_x0000_t75" style="width:3.75pt;height:16.5pt;visibility:visible;mso-wrap-style:square">
            <v:imagedata r:id="rId190" o:title="" chromakey="white"/>
          </v:shape>
        </w:pict>
      </w:r>
      <w:r w:rsidRPr="00357E07">
        <w:rPr>
          <w:rFonts w:ascii="Times New Roman" w:hAnsi="Times New Roman"/>
        </w:rPr>
        <w:t>(1698</w:t>
      </w:r>
      <w:r w:rsidR="003E3AA1" w:rsidRPr="00357E07">
        <w:rPr>
          <w:rFonts w:ascii="Times New Roman" w:hAnsi="Times New Roman"/>
        </w:rPr>
        <w:t xml:space="preserve">, </w:t>
      </w:r>
      <w:r w:rsidRPr="00357E07">
        <w:rPr>
          <w:rFonts w:ascii="Times New Roman" w:hAnsi="Times New Roman"/>
        </w:rPr>
        <w:t>582+х)</w:t>
      </w:r>
    </w:p>
    <w:p w:rsidR="005D294C" w:rsidRPr="00357E07" w:rsidRDefault="005D294C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</w:rPr>
      </w:pPr>
      <w:r w:rsidRPr="00357E07">
        <w:rPr>
          <w:rFonts w:ascii="Times New Roman" w:hAnsi="Times New Roman"/>
        </w:rPr>
        <w:t>1029</w:t>
      </w:r>
      <w:r w:rsidR="003E3AA1" w:rsidRPr="00357E07">
        <w:rPr>
          <w:rFonts w:ascii="Times New Roman" w:hAnsi="Times New Roman"/>
        </w:rPr>
        <w:t xml:space="preserve">, </w:t>
      </w:r>
      <w:r w:rsidRPr="00357E07">
        <w:rPr>
          <w:rFonts w:ascii="Times New Roman" w:hAnsi="Times New Roman"/>
        </w:rPr>
        <w:t>33+100х=12569</w:t>
      </w:r>
      <w:r w:rsidR="003E3AA1" w:rsidRPr="00357E07">
        <w:rPr>
          <w:rFonts w:ascii="Times New Roman" w:hAnsi="Times New Roman"/>
        </w:rPr>
        <w:t xml:space="preserve">, </w:t>
      </w:r>
      <w:r w:rsidRPr="00357E07">
        <w:rPr>
          <w:rFonts w:ascii="Times New Roman" w:hAnsi="Times New Roman"/>
        </w:rPr>
        <w:t>5068</w:t>
      </w:r>
    </w:p>
    <w:p w:rsidR="005D294C" w:rsidRPr="00357E07" w:rsidRDefault="005D294C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</w:rPr>
      </w:pPr>
      <w:r w:rsidRPr="00357E07">
        <w:rPr>
          <w:rFonts w:ascii="Times New Roman" w:hAnsi="Times New Roman"/>
        </w:rPr>
        <w:t>92</w:t>
      </w:r>
      <w:r w:rsidR="003E3AA1" w:rsidRPr="00357E07">
        <w:rPr>
          <w:rFonts w:ascii="Times New Roman" w:hAnsi="Times New Roman"/>
        </w:rPr>
        <w:t xml:space="preserve">, </w:t>
      </w:r>
      <w:r w:rsidRPr="00357E07">
        <w:rPr>
          <w:rFonts w:ascii="Times New Roman" w:hAnsi="Times New Roman"/>
        </w:rPr>
        <w:t>6х=2276</w:t>
      </w:r>
      <w:r w:rsidR="003E3AA1" w:rsidRPr="00357E07">
        <w:rPr>
          <w:rFonts w:ascii="Times New Roman" w:hAnsi="Times New Roman"/>
        </w:rPr>
        <w:t xml:space="preserve">, </w:t>
      </w:r>
      <w:r w:rsidRPr="00357E07">
        <w:rPr>
          <w:rFonts w:ascii="Times New Roman" w:hAnsi="Times New Roman"/>
        </w:rPr>
        <w:t>2068</w:t>
      </w:r>
    </w:p>
    <w:p w:rsidR="005D294C" w:rsidRPr="00357E07" w:rsidRDefault="005D294C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lang w:val="ru-RU"/>
        </w:rPr>
      </w:pPr>
      <w:r w:rsidRPr="00357E07">
        <w:rPr>
          <w:rFonts w:ascii="Times New Roman" w:hAnsi="Times New Roman"/>
        </w:rPr>
        <w:t>х=24</w:t>
      </w:r>
      <w:r w:rsidR="003E3AA1" w:rsidRPr="00357E07">
        <w:rPr>
          <w:rFonts w:ascii="Times New Roman" w:hAnsi="Times New Roman"/>
        </w:rPr>
        <w:t xml:space="preserve">, </w:t>
      </w:r>
      <w:r w:rsidRPr="00357E07">
        <w:rPr>
          <w:rFonts w:ascii="Times New Roman" w:hAnsi="Times New Roman"/>
        </w:rPr>
        <w:t>581</w:t>
      </w:r>
    </w:p>
    <w:p w:rsidR="00060C61" w:rsidRPr="00357E07" w:rsidRDefault="00060C61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lang w:val="ru-RU"/>
        </w:rPr>
      </w:pPr>
    </w:p>
    <w:p w:rsidR="005D294C" w:rsidRPr="00357E07" w:rsidRDefault="005D294C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</w:rPr>
      </w:pPr>
      <w:r w:rsidRPr="00357E07">
        <w:rPr>
          <w:rFonts w:ascii="Times New Roman" w:hAnsi="Times New Roman"/>
        </w:rPr>
        <w:t>Проверка влажности шихты после второй стадии окомкования:</w:t>
      </w:r>
    </w:p>
    <w:p w:rsidR="00060C61" w:rsidRPr="00357E07" w:rsidRDefault="00060C61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</w:rPr>
      </w:pPr>
    </w:p>
    <w:p w:rsidR="005D294C" w:rsidRPr="00357E07" w:rsidRDefault="000B0818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szCs w:val="28"/>
          <w:lang w:val="ru-RU"/>
        </w:rPr>
      </w:pPr>
      <w:r w:rsidRPr="000B0818">
        <w:rPr>
          <w:rFonts w:ascii="Times New Roman" w:hAnsi="Times New Roman"/>
          <w:szCs w:val="28"/>
        </w:rPr>
        <w:fldChar w:fldCharType="begin"/>
      </w:r>
      <w:r w:rsidRPr="000B0818">
        <w:rPr>
          <w:rFonts w:ascii="Times New Roman" w:hAnsi="Times New Roman"/>
          <w:szCs w:val="28"/>
        </w:rPr>
        <w:instrText xml:space="preserve"> QUOTE </w:instrText>
      </w:r>
      <w:r w:rsidR="00E16ABC">
        <w:rPr>
          <w:position w:val="-18"/>
        </w:rPr>
        <w:pict>
          <v:shape id="_x0000_i1152" type="#_x0000_t75" style="width:146.2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A5EDB&quot;/&gt;&lt;wsp:rsid wsp:val=&quot;00EE3D01&quot;/&gt;&lt;wsp:rsid wsp:val=&quot;00F13E25&quot;/&gt;&lt;/wsp:rsids&gt;&lt;/w:docPr&gt;&lt;w:body&gt;&lt;wx:sect&gt;&lt;w:p wsp:rsidR=&quot;00000000&quot; wsp:rsidRDefault=&quot;00EA5EDB&quot; wsp:rsidP=&quot;00EA5EDB&quot;&gt;&lt;m:oMathPara&gt;&lt;m:oMath&gt;&lt;m:r&gt;&lt;w:rPr&gt;&lt;w:rFonts w:ascii=&quot;Cambria Math&quot; w:h-ansi=&quot;Cambria Math&quot;/&gt;&lt;wx:font wx:val=&quot;Cambria Math&quot;/&gt;&lt;w:i/&gt;&lt;w:i-cs/&gt;&lt;/w:rPr&gt;&lt;m:t&gt;W&lt;/m:t&gt;&lt;/m:r&gt;&lt;m:r&gt;&lt;m:rPr&gt;&lt;m:sty m:val=&quot;p&quot;/&gt;&lt;/m:rPr&gt;&lt;w:rPr&gt;&lt;w:rFonts w:asci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w:sz w:val=&quot;22&quot;/&gt;&lt;w:sz-cs w:val=&quot;22&quot;/&gt;&lt;/w:rPr&gt;&lt;/m:ctrlPr&gt;&lt;/m:fPr&gt;&lt;m:num&gt;&lt;m:r&gt;&lt;m:rPr&gt;&lt;m:sty m:val=&quot;p&quot;/&gt;&lt;/m:rPr&gt;&lt;w:rPr&gt;&lt;w:rFonts w:ascii=&quot;Cambria Math&quot;/&gt;&lt;wx:font wx:val=&quot;Cambria Math&quot;/&gt;&lt;/w:rPr&gt;&lt;m:t&gt;102, 933+24, 581&lt;/m:t&gt;&lt;/m:r&gt;&lt;/m:num&gt;&lt;m:den&gt;&lt;m:r&gt;&lt;m:rPr&gt;&lt;m:sty m:val=&quot;p&quot;/&gt;&lt;/m:rPr&gt;&lt;w:rPr&gt;&lt;w:rFonts w:ascii=&quot;Cambria Math&quot;/&gt;&lt;wx:font wx:val=&quot;Cambria Math&quot;/&gt;&lt;/w:rPr&gt;&lt;m:t&gt;1698, 582+24, 581&lt;/m:t&gt;&lt;/m:r&gt;&lt;/m:den&gt;&lt;/m:f&gt;&lt;m:r&gt;&lt;m:rPr&gt;&lt;m:sty m:val=&quot;p&quot;/&gt;&lt;/m:rPr&gt;&lt;w:rPr&gt;&lt;w:rFonts w:ascii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100=7, 4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1" o:title="" chromakey="white"/>
          </v:shape>
        </w:pict>
      </w:r>
      <w:r w:rsidRPr="000B0818">
        <w:rPr>
          <w:rFonts w:ascii="Times New Roman" w:hAnsi="Times New Roman"/>
          <w:szCs w:val="28"/>
        </w:rPr>
        <w:instrText xml:space="preserve"> </w:instrText>
      </w:r>
      <w:r w:rsidRPr="000B0818">
        <w:rPr>
          <w:rFonts w:ascii="Times New Roman" w:hAnsi="Times New Roman"/>
          <w:szCs w:val="28"/>
        </w:rPr>
        <w:fldChar w:fldCharType="separate"/>
      </w:r>
      <w:r w:rsidR="00E16ABC">
        <w:rPr>
          <w:position w:val="-18"/>
        </w:rPr>
        <w:pict>
          <v:shape id="_x0000_i1153" type="#_x0000_t75" style="width:146.2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A5EDB&quot;/&gt;&lt;wsp:rsid wsp:val=&quot;00EE3D01&quot;/&gt;&lt;wsp:rsid wsp:val=&quot;00F13E25&quot;/&gt;&lt;/wsp:rsids&gt;&lt;/w:docPr&gt;&lt;w:body&gt;&lt;wx:sect&gt;&lt;w:p wsp:rsidR=&quot;00000000&quot; wsp:rsidRDefault=&quot;00EA5EDB&quot; wsp:rsidP=&quot;00EA5EDB&quot;&gt;&lt;m:oMathPara&gt;&lt;m:oMath&gt;&lt;m:r&gt;&lt;w:rPr&gt;&lt;w:rFonts w:ascii=&quot;Cambria Math&quot; w:h-ansi=&quot;Cambria Math&quot;/&gt;&lt;wx:font wx:val=&quot;Cambria Math&quot;/&gt;&lt;w:i/&gt;&lt;w:i-cs/&gt;&lt;/w:rPr&gt;&lt;m:t&gt;W&lt;/m:t&gt;&lt;/m:r&gt;&lt;m:r&gt;&lt;m:rPr&gt;&lt;m:sty m:val=&quot;p&quot;/&gt;&lt;/m:rPr&gt;&lt;w:rPr&gt;&lt;w:rFonts w:asci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w:sz w:val=&quot;22&quot;/&gt;&lt;w:sz-cs w:val=&quot;22&quot;/&gt;&lt;/w:rPr&gt;&lt;/m:ctrlPr&gt;&lt;/m:fPr&gt;&lt;m:num&gt;&lt;m:r&gt;&lt;m:rPr&gt;&lt;m:sty m:val=&quot;p&quot;/&gt;&lt;/m:rPr&gt;&lt;w:rPr&gt;&lt;w:rFonts w:ascii=&quot;Cambria Math&quot;/&gt;&lt;wx:font wx:val=&quot;Cambria Math&quot;/&gt;&lt;/w:rPr&gt;&lt;m:t&gt;102, 933+24, 581&lt;/m:t&gt;&lt;/m:r&gt;&lt;/m:num&gt;&lt;m:den&gt;&lt;m:r&gt;&lt;m:rPr&gt;&lt;m:sty m:val=&quot;p&quot;/&gt;&lt;/m:rPr&gt;&lt;w:rPr&gt;&lt;w:rFonts w:ascii=&quot;Cambria Math&quot;/&gt;&lt;wx:font wx:val=&quot;Cambria Math&quot;/&gt;&lt;/w:rPr&gt;&lt;m:t&gt;1698, 582+24, 581&lt;/m:t&gt;&lt;/m:r&gt;&lt;/m:den&gt;&lt;/m:f&gt;&lt;m:r&gt;&lt;m:rPr&gt;&lt;m:sty m:val=&quot;p&quot;/&gt;&lt;/m:rPr&gt;&lt;w:rPr&gt;&lt;w:rFonts w:ascii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100=7, 4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1" o:title="" chromakey="white"/>
          </v:shape>
        </w:pict>
      </w:r>
      <w:r w:rsidRPr="000B0818">
        <w:rPr>
          <w:rFonts w:ascii="Times New Roman" w:hAnsi="Times New Roman"/>
          <w:szCs w:val="28"/>
        </w:rPr>
        <w:fldChar w:fldCharType="end"/>
      </w:r>
      <w:r w:rsidR="00060C61" w:rsidRPr="00357E07">
        <w:rPr>
          <w:rFonts w:ascii="Times New Roman" w:hAnsi="Times New Roman"/>
          <w:szCs w:val="28"/>
        </w:rPr>
        <w:t xml:space="preserve"> </w:t>
      </w:r>
    </w:p>
    <w:p w:rsidR="00060C61" w:rsidRPr="00357E07" w:rsidRDefault="00060C61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lang w:val="ru-RU"/>
        </w:rPr>
      </w:pPr>
    </w:p>
    <w:p w:rsidR="005D294C" w:rsidRPr="001D5DA7" w:rsidRDefault="005D294C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5DA7">
        <w:rPr>
          <w:rFonts w:ascii="Times New Roman" w:hAnsi="Times New Roman"/>
          <w:sz w:val="28"/>
          <w:szCs w:val="28"/>
        </w:rPr>
        <w:t>Расход постели принимаем равной 35 кг/т агломерата и добавляем эту массу к выходу спека ис шихты равному массам агломерата 1000 кг и сухого возврата 428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>57 кг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>таким образом выход спека ис постели с агломашины равен 1000 +428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>571 +35=1463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>571.</w:t>
      </w:r>
    </w:p>
    <w:p w:rsidR="003E3AA1" w:rsidRPr="001D5DA7" w:rsidRDefault="005D294C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5DA7">
        <w:rPr>
          <w:rFonts w:ascii="Times New Roman" w:hAnsi="Times New Roman"/>
          <w:sz w:val="28"/>
          <w:szCs w:val="28"/>
        </w:rPr>
        <w:t>Расчитываем массу сухих потер шихтових компонентов равной 1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>5% от массы сухой исходной шихты :</w:t>
      </w:r>
    </w:p>
    <w:p w:rsidR="00060C61" w:rsidRPr="001D5DA7" w:rsidRDefault="00060C61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E3AA1" w:rsidRPr="001D5DA7" w:rsidRDefault="005D294C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5DA7">
        <w:rPr>
          <w:rFonts w:ascii="Times New Roman" w:hAnsi="Times New Roman"/>
          <w:sz w:val="28"/>
          <w:szCs w:val="28"/>
        </w:rPr>
        <w:t>1149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 xml:space="preserve">2626 </w:t>
      </w:r>
      <w:r w:rsidR="000B0818" w:rsidRPr="000B0818">
        <w:rPr>
          <w:rFonts w:ascii="Times New Roman" w:hAnsi="Times New Roman"/>
          <w:sz w:val="28"/>
          <w:szCs w:val="28"/>
        </w:rPr>
        <w:fldChar w:fldCharType="begin"/>
      </w:r>
      <w:r w:rsidR="000B0818" w:rsidRPr="000B0818">
        <w:rPr>
          <w:rFonts w:ascii="Times New Roman" w:hAnsi="Times New Roman"/>
          <w:sz w:val="28"/>
          <w:szCs w:val="28"/>
        </w:rPr>
        <w:instrText xml:space="preserve"> QUOTE </w:instrText>
      </w:r>
      <w:r w:rsidR="00E16ABC">
        <w:rPr>
          <w:position w:val="-11"/>
        </w:rPr>
        <w:pict>
          <v:shape id="_x0000_i1154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33562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033562&quot; wsp:rsidP=&quot;00033562&quot;&gt;&lt;m:oMathPara&gt;&lt;m:oMath&gt;&lt;m:r&gt;&lt;w:rPr&gt;&lt;w:rFonts w:ascii=&quot;Cambria Math&quot;/&gt;&lt;w:i/&gt;&lt;/w:rPr&gt;&lt;m:t&gt;вЂ“&lt;/m:t&gt;&lt;/m:r&gt;&lt;m:r&gt;&lt;w:rPr&gt;&lt;w:rFonts w:asci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2" o:title="" chromakey="white"/>
          </v:shape>
        </w:pict>
      </w:r>
      <w:r w:rsidR="000B0818" w:rsidRPr="000B0818">
        <w:rPr>
          <w:rFonts w:ascii="Times New Roman" w:hAnsi="Times New Roman"/>
          <w:sz w:val="28"/>
          <w:szCs w:val="28"/>
        </w:rPr>
        <w:instrText xml:space="preserve"> </w:instrText>
      </w:r>
      <w:r w:rsidR="000B0818" w:rsidRPr="000B0818">
        <w:rPr>
          <w:rFonts w:ascii="Times New Roman" w:hAnsi="Times New Roman"/>
          <w:sz w:val="28"/>
          <w:szCs w:val="28"/>
        </w:rPr>
        <w:fldChar w:fldCharType="separate"/>
      </w:r>
      <w:r w:rsidR="00E16ABC">
        <w:rPr>
          <w:position w:val="-11"/>
        </w:rPr>
        <w:pict>
          <v:shape id="_x0000_i1155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33562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033562&quot; wsp:rsidP=&quot;00033562&quot;&gt;&lt;m:oMathPara&gt;&lt;m:oMath&gt;&lt;m:r&gt;&lt;w:rPr&gt;&lt;w:rFonts w:ascii=&quot;Cambria Math&quot;/&gt;&lt;w:i/&gt;&lt;/w:rPr&gt;&lt;m:t&gt;вЂ“&lt;/m:t&gt;&lt;/m:r&gt;&lt;m:r&gt;&lt;w:rPr&gt;&lt;w:rFonts w:asci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2" o:title="" chromakey="white"/>
          </v:shape>
        </w:pict>
      </w:r>
      <w:r w:rsidR="000B0818" w:rsidRPr="000B0818">
        <w:rPr>
          <w:rFonts w:ascii="Times New Roman" w:hAnsi="Times New Roman"/>
          <w:sz w:val="28"/>
          <w:szCs w:val="28"/>
        </w:rPr>
        <w:fldChar w:fldCharType="end"/>
      </w:r>
      <w:r w:rsidRPr="001D5DA7">
        <w:rPr>
          <w:rFonts w:ascii="Times New Roman" w:hAnsi="Times New Roman"/>
          <w:sz w:val="28"/>
          <w:szCs w:val="28"/>
        </w:rPr>
        <w:t>98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>5%</w:t>
      </w:r>
    </w:p>
    <w:p w:rsidR="003E3AA1" w:rsidRPr="001D5DA7" w:rsidRDefault="005D294C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5DA7">
        <w:rPr>
          <w:rFonts w:ascii="Times New Roman" w:hAnsi="Times New Roman"/>
          <w:sz w:val="28"/>
          <w:szCs w:val="28"/>
        </w:rPr>
        <w:t xml:space="preserve">х </w:t>
      </w:r>
      <w:r w:rsidR="00E16ABC">
        <w:rPr>
          <w:rFonts w:ascii="Times New Roman" w:hAnsi="Times New Roman"/>
          <w:noProof/>
          <w:position w:val="-11"/>
          <w:sz w:val="28"/>
          <w:szCs w:val="28"/>
          <w:lang w:val="ru-RU" w:eastAsia="ru-RU"/>
        </w:rPr>
        <w:pict>
          <v:shape id="Рисунок 95" o:spid="_x0000_i1156" type="#_x0000_t75" style="width:10.5pt;height:18.75pt;visibility:visible;mso-wrap-style:square">
            <v:imagedata r:id="rId193" o:title="" chromakey="white"/>
          </v:shape>
        </w:pict>
      </w:r>
      <w:r w:rsidRPr="001D5DA7">
        <w:rPr>
          <w:rFonts w:ascii="Times New Roman" w:hAnsi="Times New Roman"/>
          <w:sz w:val="28"/>
          <w:szCs w:val="28"/>
        </w:rPr>
        <w:t xml:space="preserve"> 1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>5</w:t>
      </w:r>
    </w:p>
    <w:p w:rsidR="005D294C" w:rsidRPr="001D5DA7" w:rsidRDefault="005D294C" w:rsidP="00357E07">
      <w:pPr>
        <w:jc w:val="both"/>
      </w:pPr>
      <w:r w:rsidRPr="001D5DA7">
        <w:t>х=</w:t>
      </w:r>
      <w:r w:rsidR="000B0818" w:rsidRPr="000B0818">
        <w:fldChar w:fldCharType="begin"/>
      </w:r>
      <w:r w:rsidR="000B0818" w:rsidRPr="000B0818">
        <w:instrText xml:space="preserve"> QUOTE </w:instrText>
      </w:r>
      <w:r w:rsidR="00E16ABC">
        <w:rPr>
          <w:position w:val="-35"/>
        </w:rPr>
        <w:pict>
          <v:shape id="_x0000_i1157" type="#_x0000_t75" style="width:64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2B00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4D2B00&quot; wsp:rsidP=&quot;004D2B00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1149, 2626&lt;/m:t&gt;&lt;/m:r&gt;&lt;m:r&gt;&lt;m:rPr&gt;&lt;m:sty m:val=&quot;p&quot;/&gt;&lt;/m:rPr&gt;&lt;w:rPr&gt;&lt;w:rFonts w:ascii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1, 5&lt;/m:t&gt;&lt;/m:r&gt;&lt;/m:num&gt;&lt;m:den&gt;&lt;m:r&gt;&lt;m:rPr&gt;&lt;m:sty m:val=&quot;p&quot;/&gt;&lt;/m:rPr&gt;&lt;w:rPr&gt;&lt;w:rFonts w:ascii=&quot;Cambria Math&quot;/&gt;&lt;wx:font wx:val=&quot;Cambria Math&quot;/&gt;&lt;/w:rPr&gt;&lt;m:t&gt;98, 5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4" o:title="" chromakey="white"/>
          </v:shape>
        </w:pict>
      </w:r>
      <w:r w:rsidR="000B0818" w:rsidRPr="000B0818">
        <w:instrText xml:space="preserve"> </w:instrText>
      </w:r>
      <w:r w:rsidR="000B0818" w:rsidRPr="000B0818">
        <w:fldChar w:fldCharType="separate"/>
      </w:r>
      <w:r w:rsidR="00E16ABC">
        <w:rPr>
          <w:position w:val="-35"/>
        </w:rPr>
        <w:pict>
          <v:shape id="_x0000_i1158" type="#_x0000_t75" style="width:64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2B00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4D2B00&quot; wsp:rsidP=&quot;004D2B00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1149, 2626&lt;/m:t&gt;&lt;/m:r&gt;&lt;m:r&gt;&lt;m:rPr&gt;&lt;m:sty m:val=&quot;p&quot;/&gt;&lt;/m:rPr&gt;&lt;w:rPr&gt;&lt;w:rFonts w:ascii=&quot;Cambria Math&quot;/&gt;&lt;/w:rPr&gt;&lt;m:t&gt;в€™&lt;/m:t&gt;&lt;/m:r&gt;&lt;m:r&gt;&lt;m:rPr&gt;&lt;m:sty m:val=&quot;p&quot;/&gt;&lt;/m:rPr&gt;&lt;w:rPr&gt;&lt;w:rFonts w:ascii=&quot;Cambria Math&quot;/&gt;&lt;wx:font wx:val=&quot;Cambria Math&quot;/&gt;&lt;/w:rPr&gt;&lt;m:t&gt;1, 5&lt;/m:t&gt;&lt;/m:r&gt;&lt;/m:num&gt;&lt;m:den&gt;&lt;m:r&gt;&lt;m:rPr&gt;&lt;m:sty m:val=&quot;p&quot;/&gt;&lt;/m:rPr&gt;&lt;w:rPr&gt;&lt;w:rFonts w:ascii=&quot;Cambria Math&quot;/&gt;&lt;wx:font wx:val=&quot;Cambria Math&quot;/&gt;&lt;/w:rPr&gt;&lt;m:t&gt;98, 5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4" o:title="" chromakey="white"/>
          </v:shape>
        </w:pict>
      </w:r>
      <w:r w:rsidR="000B0818" w:rsidRPr="000B0818">
        <w:fldChar w:fldCharType="end"/>
      </w:r>
      <w:r w:rsidRPr="001D5DA7">
        <w:t>=17</w:t>
      </w:r>
      <w:r w:rsidR="003E3AA1" w:rsidRPr="001D5DA7">
        <w:t xml:space="preserve">, </w:t>
      </w:r>
      <w:r w:rsidRPr="001D5DA7">
        <w:t>501</w:t>
      </w:r>
    </w:p>
    <w:p w:rsidR="005D294C" w:rsidRPr="001D5DA7" w:rsidRDefault="005D294C" w:rsidP="00357E07">
      <w:pPr>
        <w:jc w:val="both"/>
      </w:pPr>
    </w:p>
    <w:p w:rsidR="005D294C" w:rsidRPr="001D5DA7" w:rsidRDefault="005D294C" w:rsidP="00357E07">
      <w:pPr>
        <w:jc w:val="both"/>
      </w:pPr>
      <w:r w:rsidRPr="001D5DA7">
        <w:t>9.</w:t>
      </w:r>
      <w:r w:rsidR="00060C61" w:rsidRPr="001D5DA7">
        <w:t xml:space="preserve"> </w:t>
      </w:r>
      <w:r w:rsidRPr="001D5DA7">
        <w:t>Грохот ГСТ-81 3000</w:t>
      </w:r>
      <w:r w:rsidR="000B0818" w:rsidRPr="000B0818">
        <w:fldChar w:fldCharType="begin"/>
      </w:r>
      <w:r w:rsidR="000B0818" w:rsidRPr="000B0818">
        <w:instrText xml:space="preserve"> QUOTE </w:instrText>
      </w:r>
      <w:r w:rsidR="00E16ABC">
        <w:rPr>
          <w:position w:val="-23"/>
        </w:rPr>
        <w:pict>
          <v:shape id="_x0000_i1159" type="#_x0000_t75" style="width:12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B1354E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B1354E&quot; wsp:rsidP=&quot;00B1354E&quot;&gt;&lt;m:oMathPara&gt;&lt;m:oMath&gt;&lt;m:r&gt;&lt;w:rPr&gt;&lt;w:rFonts w:ascii=&quot;Cambria Math&quot;/&gt;&lt;w:i/&gt;&lt;/w:rPr&gt;&lt;m:t&gt;Г—&lt;/m:t&gt;&lt;/m:r&gt;&lt;m:r&gt;&lt;w:rPr&gt;&lt;w:rFonts w:asci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" o:title="" chromakey="white"/>
          </v:shape>
        </w:pict>
      </w:r>
      <w:r w:rsidR="000B0818" w:rsidRPr="000B0818">
        <w:instrText xml:space="preserve"> </w:instrText>
      </w:r>
      <w:r w:rsidR="000B0818" w:rsidRPr="000B0818">
        <w:fldChar w:fldCharType="separate"/>
      </w:r>
      <w:r w:rsidR="00E16ABC">
        <w:rPr>
          <w:position w:val="-23"/>
        </w:rPr>
        <w:pict>
          <v:shape id="_x0000_i1160" type="#_x0000_t75" style="width:12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B1354E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B1354E&quot; wsp:rsidP=&quot;00B1354E&quot;&gt;&lt;m:oMathPara&gt;&lt;m:oMath&gt;&lt;m:r&gt;&lt;w:rPr&gt;&lt;w:rFonts w:ascii=&quot;Cambria Math&quot;/&gt;&lt;w:i/&gt;&lt;/w:rPr&gt;&lt;m:t&gt;Г—&lt;/m:t&gt;&lt;/m:r&gt;&lt;m:r&gt;&lt;w:rPr&gt;&lt;w:rFonts w:asci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" o:title="" chromakey="white"/>
          </v:shape>
        </w:pict>
      </w:r>
      <w:r w:rsidR="000B0818" w:rsidRPr="000B0818">
        <w:fldChar w:fldCharType="end"/>
      </w:r>
      <w:r w:rsidRPr="001D5DA7">
        <w:t xml:space="preserve">6400 для </w:t>
      </w:r>
      <w:r w:rsidR="00E771A0" w:rsidRPr="001D5DA7">
        <w:t>горячего</w:t>
      </w:r>
      <w:r w:rsidR="00060C61" w:rsidRPr="001D5DA7">
        <w:t xml:space="preserve"> и холодного агломерата</w:t>
      </w:r>
    </w:p>
    <w:p w:rsidR="00060C61" w:rsidRPr="001D5DA7" w:rsidRDefault="00060C61" w:rsidP="00357E07">
      <w:pPr>
        <w:jc w:val="both"/>
      </w:pPr>
    </w:p>
    <w:p w:rsidR="005D294C" w:rsidRPr="001D5DA7" w:rsidRDefault="005D294C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5DA7">
        <w:rPr>
          <w:rFonts w:ascii="Times New Roman" w:hAnsi="Times New Roman"/>
          <w:sz w:val="28"/>
          <w:szCs w:val="28"/>
        </w:rPr>
        <w:t xml:space="preserve">Грохот для </w:t>
      </w:r>
      <w:r w:rsidR="00E771A0" w:rsidRPr="001D5DA7">
        <w:rPr>
          <w:rFonts w:ascii="Times New Roman" w:hAnsi="Times New Roman"/>
          <w:sz w:val="28"/>
          <w:szCs w:val="28"/>
        </w:rPr>
        <w:t>горячего</w:t>
      </w:r>
      <w:r w:rsidRPr="001D5DA7">
        <w:rPr>
          <w:rFonts w:ascii="Times New Roman" w:hAnsi="Times New Roman"/>
          <w:sz w:val="28"/>
          <w:szCs w:val="28"/>
        </w:rPr>
        <w:t xml:space="preserve"> и охлажденного агломерата устанавливается в технологической схеме агломерарационной фабрике и предназначен для механического разделения </w:t>
      </w:r>
      <w:r w:rsidR="00E771A0" w:rsidRPr="001D5DA7">
        <w:rPr>
          <w:rFonts w:ascii="Times New Roman" w:hAnsi="Times New Roman"/>
          <w:sz w:val="28"/>
          <w:szCs w:val="28"/>
        </w:rPr>
        <w:t>горячего</w:t>
      </w:r>
      <w:r w:rsidRPr="001D5DA7">
        <w:rPr>
          <w:rFonts w:ascii="Times New Roman" w:hAnsi="Times New Roman"/>
          <w:sz w:val="28"/>
          <w:szCs w:val="28"/>
        </w:rPr>
        <w:t xml:space="preserve"> агломерата (с температурой до 800 </w:t>
      </w:r>
      <w:r w:rsidR="000B0818" w:rsidRPr="000B0818">
        <w:rPr>
          <w:rFonts w:ascii="Times New Roman" w:hAnsi="Times New Roman"/>
          <w:sz w:val="28"/>
          <w:szCs w:val="28"/>
        </w:rPr>
        <w:fldChar w:fldCharType="begin"/>
      </w:r>
      <w:r w:rsidR="000B0818" w:rsidRPr="000B0818">
        <w:rPr>
          <w:rFonts w:ascii="Times New Roman" w:hAnsi="Times New Roman"/>
          <w:sz w:val="28"/>
          <w:szCs w:val="28"/>
        </w:rPr>
        <w:instrText xml:space="preserve"> QUOTE </w:instrText>
      </w:r>
      <w:r w:rsidR="00E16ABC">
        <w:rPr>
          <w:position w:val="-12"/>
        </w:rPr>
        <w:pict>
          <v:shape id="_x0000_i1161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9F5603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9F5603&quot; wsp:rsidP=&quot;009F5603&quot;&gt;&lt;m:oMathPara&gt;&lt;m:oMath&gt;&lt;m:r&gt;&lt;w:rPr&gt;&lt;w:rFonts w:ascii=&quot;Cambria Math&quot; w:h-ansi=&quot;Cambria Math&quot;/&gt;&lt;wx:font wx:val=&quot;Cambria Math&quot;/&gt;&lt;w:i/&gt;&lt;/w:rPr&gt;&lt;m:t&gt;в„ѓ&lt;/m:t&gt;&lt;/m:r&gt;&lt;m:r&gt;&lt;w:rPr&gt;&lt;w:rFonts w:ascii=&quot;Cambria Math&quot;/&gt;&lt;wx:font wx:val=&quot;Cambria Math&quot;/&gt;&lt;w:i/&gt;&lt;/w:rPr&gt;&lt;m:t&gt;)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5" o:title="" chromakey="white"/>
          </v:shape>
        </w:pict>
      </w:r>
      <w:r w:rsidR="000B0818" w:rsidRPr="000B0818">
        <w:rPr>
          <w:rFonts w:ascii="Times New Roman" w:hAnsi="Times New Roman"/>
          <w:sz w:val="28"/>
          <w:szCs w:val="28"/>
        </w:rPr>
        <w:instrText xml:space="preserve"> </w:instrText>
      </w:r>
      <w:r w:rsidR="000B0818" w:rsidRPr="000B0818">
        <w:rPr>
          <w:rFonts w:ascii="Times New Roman" w:hAnsi="Times New Roman"/>
          <w:sz w:val="28"/>
          <w:szCs w:val="28"/>
        </w:rPr>
        <w:fldChar w:fldCharType="separate"/>
      </w:r>
      <w:r w:rsidR="00E16ABC">
        <w:rPr>
          <w:position w:val="-12"/>
        </w:rPr>
        <w:pict>
          <v:shape id="_x0000_i1162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9F5603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9F5603&quot; wsp:rsidP=&quot;009F5603&quot;&gt;&lt;m:oMathPara&gt;&lt;m:oMath&gt;&lt;m:r&gt;&lt;w:rPr&gt;&lt;w:rFonts w:ascii=&quot;Cambria Math&quot; w:h-ansi=&quot;Cambria Math&quot;/&gt;&lt;wx:font wx:val=&quot;Cambria Math&quot;/&gt;&lt;w:i/&gt;&lt;/w:rPr&gt;&lt;m:t&gt;в„ѓ&lt;/m:t&gt;&lt;/m:r&gt;&lt;m:r&gt;&lt;w:rPr&gt;&lt;w:rFonts w:ascii=&quot;Cambria Math&quot;/&gt;&lt;wx:font wx:val=&quot;Cambria Math&quot;/&gt;&lt;w:i/&gt;&lt;/w:rPr&gt;&lt;m:t&gt;)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5" o:title="" chromakey="white"/>
          </v:shape>
        </w:pict>
      </w:r>
      <w:r w:rsidR="000B0818" w:rsidRPr="000B0818">
        <w:rPr>
          <w:rFonts w:ascii="Times New Roman" w:hAnsi="Times New Roman"/>
          <w:sz w:val="28"/>
          <w:szCs w:val="28"/>
        </w:rPr>
        <w:fldChar w:fldCharType="end"/>
      </w:r>
      <w:r w:rsidRPr="001D5DA7">
        <w:rPr>
          <w:rFonts w:ascii="Times New Roman" w:hAnsi="Times New Roman"/>
          <w:sz w:val="28"/>
          <w:szCs w:val="28"/>
        </w:rPr>
        <w:t xml:space="preserve">по крупности фракции от 0 до 6-8 мм : механическое разделения охлажденного агломерата ( с темперетурой до 250 </w:t>
      </w:r>
      <w:r w:rsidR="000B0818" w:rsidRPr="000B0818">
        <w:rPr>
          <w:rFonts w:ascii="Times New Roman" w:hAnsi="Times New Roman"/>
          <w:sz w:val="28"/>
          <w:szCs w:val="28"/>
        </w:rPr>
        <w:fldChar w:fldCharType="begin"/>
      </w:r>
      <w:r w:rsidR="000B0818" w:rsidRPr="000B0818">
        <w:rPr>
          <w:rFonts w:ascii="Times New Roman" w:hAnsi="Times New Roman"/>
          <w:sz w:val="28"/>
          <w:szCs w:val="28"/>
        </w:rPr>
        <w:instrText xml:space="preserve"> QUOTE </w:instrText>
      </w:r>
      <w:r w:rsidR="00E16ABC">
        <w:rPr>
          <w:position w:val="-12"/>
        </w:rPr>
        <w:pict>
          <v:shape id="_x0000_i1163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310E0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6310E0&quot; wsp:rsidP=&quot;006310E0&quot;&gt;&lt;m:oMathPara&gt;&lt;m:oMath&gt;&lt;m:r&gt;&lt;w:rPr&gt;&lt;w:rFonts w:ascii=&quot;Cambria Math&quot; w:h-ansi=&quot;Cambria Math&quot;/&gt;&lt;wx:font wx:val=&quot;Cambria Math&quot;/&gt;&lt;w:i/&gt;&lt;/w:rPr&gt;&lt;m:t&gt;в„ѓ&lt;/m:t&gt;&lt;/m:r&gt;&lt;m:r&gt;&lt;w:rPr&gt;&lt;w:rFonts w:asci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6" o:title="" chromakey="white"/>
          </v:shape>
        </w:pict>
      </w:r>
      <w:r w:rsidR="000B0818" w:rsidRPr="000B0818">
        <w:rPr>
          <w:rFonts w:ascii="Times New Roman" w:hAnsi="Times New Roman"/>
          <w:sz w:val="28"/>
          <w:szCs w:val="28"/>
        </w:rPr>
        <w:instrText xml:space="preserve"> </w:instrText>
      </w:r>
      <w:r w:rsidR="000B0818" w:rsidRPr="000B0818">
        <w:rPr>
          <w:rFonts w:ascii="Times New Roman" w:hAnsi="Times New Roman"/>
          <w:sz w:val="28"/>
          <w:szCs w:val="28"/>
        </w:rPr>
        <w:fldChar w:fldCharType="separate"/>
      </w:r>
      <w:r w:rsidR="00E16ABC">
        <w:rPr>
          <w:position w:val="-12"/>
        </w:rPr>
        <w:pict>
          <v:shape id="_x0000_i1164" type="#_x0000_t75" style="width:18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310E0&quot;/&gt;&lt;wsp:rsid wsp:val=&quot;00660E97&quot;/&gt;&lt;wsp:rsid wsp:val=&quot;00662E97&quot;/&gt;&lt;wsp:rsid wsp:val=&quot;00922385&quot;/&gt;&lt;wsp:rsid wsp:val=&quot;009D11F1&quot;/&gt;&lt;wsp:rsid wsp:val=&quot;009E49DD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6310E0&quot; wsp:rsidP=&quot;006310E0&quot;&gt;&lt;m:oMathPara&gt;&lt;m:oMath&gt;&lt;m:r&gt;&lt;w:rPr&gt;&lt;w:rFonts w:ascii=&quot;Cambria Math&quot; w:h-ansi=&quot;Cambria Math&quot;/&gt;&lt;wx:font wx:val=&quot;Cambria Math&quot;/&gt;&lt;w:i/&gt;&lt;/w:rPr&gt;&lt;m:t&gt;в„ѓ&lt;/m:t&gt;&lt;/m:r&gt;&lt;m:r&gt;&lt;w:rPr&gt;&lt;w:rFonts w:asci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6" o:title="" chromakey="white"/>
          </v:shape>
        </w:pict>
      </w:r>
      <w:r w:rsidR="000B0818" w:rsidRPr="000B0818">
        <w:rPr>
          <w:rFonts w:ascii="Times New Roman" w:hAnsi="Times New Roman"/>
          <w:sz w:val="28"/>
          <w:szCs w:val="28"/>
        </w:rPr>
        <w:fldChar w:fldCharType="end"/>
      </w:r>
      <w:r w:rsidRPr="001D5DA7">
        <w:rPr>
          <w:rFonts w:ascii="Times New Roman" w:hAnsi="Times New Roman"/>
          <w:sz w:val="28"/>
          <w:szCs w:val="28"/>
        </w:rPr>
        <w:t xml:space="preserve"> по крупности от 0 до 4 мм.</w:t>
      </w:r>
      <w:r w:rsidR="00060C61" w:rsidRPr="001D5DA7">
        <w:rPr>
          <w:rFonts w:ascii="Times New Roman" w:hAnsi="Times New Roman"/>
          <w:sz w:val="28"/>
          <w:szCs w:val="28"/>
        </w:rPr>
        <w:t xml:space="preserve"> </w:t>
      </w:r>
      <w:r w:rsidRPr="001D5DA7">
        <w:rPr>
          <w:rFonts w:ascii="Times New Roman" w:hAnsi="Times New Roman"/>
          <w:sz w:val="28"/>
          <w:szCs w:val="28"/>
        </w:rPr>
        <w:t xml:space="preserve">Грохот </w:t>
      </w:r>
      <w:r w:rsidR="00E771A0" w:rsidRPr="001D5DA7">
        <w:rPr>
          <w:rFonts w:ascii="Times New Roman" w:hAnsi="Times New Roman"/>
          <w:sz w:val="28"/>
          <w:szCs w:val="28"/>
        </w:rPr>
        <w:t>применяется</w:t>
      </w:r>
      <w:r w:rsidRPr="001D5DA7">
        <w:rPr>
          <w:rFonts w:ascii="Times New Roman" w:hAnsi="Times New Roman"/>
          <w:sz w:val="28"/>
          <w:szCs w:val="28"/>
        </w:rPr>
        <w:t xml:space="preserve"> на предприятиях черной металлургии .</w:t>
      </w:r>
      <w:r w:rsidR="00060C61" w:rsidRPr="001D5DA7">
        <w:rPr>
          <w:rFonts w:ascii="Times New Roman" w:hAnsi="Times New Roman"/>
          <w:sz w:val="28"/>
          <w:szCs w:val="28"/>
        </w:rPr>
        <w:t xml:space="preserve"> </w:t>
      </w:r>
      <w:r w:rsidRPr="001D5DA7">
        <w:rPr>
          <w:rFonts w:ascii="Times New Roman" w:hAnsi="Times New Roman"/>
          <w:sz w:val="28"/>
          <w:szCs w:val="28"/>
        </w:rPr>
        <w:t xml:space="preserve">Условное обозначения грохота для </w:t>
      </w:r>
      <w:r w:rsidR="00E771A0" w:rsidRPr="001D5DA7">
        <w:rPr>
          <w:rFonts w:ascii="Times New Roman" w:hAnsi="Times New Roman"/>
          <w:sz w:val="28"/>
          <w:szCs w:val="28"/>
        </w:rPr>
        <w:t>горячего</w:t>
      </w:r>
      <w:r w:rsidRPr="001D5DA7">
        <w:rPr>
          <w:rFonts w:ascii="Times New Roman" w:hAnsi="Times New Roman"/>
          <w:sz w:val="28"/>
          <w:szCs w:val="28"/>
        </w:rPr>
        <w:t xml:space="preserve"> и охлажденного агломерата :ГСТ-81 3000×6400.</w:t>
      </w:r>
    </w:p>
    <w:p w:rsidR="005D294C" w:rsidRPr="001D5DA7" w:rsidRDefault="005D294C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5DA7">
        <w:rPr>
          <w:rFonts w:ascii="Times New Roman" w:hAnsi="Times New Roman"/>
          <w:sz w:val="28"/>
          <w:szCs w:val="28"/>
        </w:rPr>
        <w:t>Грохот состоит и</w:t>
      </w:r>
      <w:r w:rsidR="00E771A0" w:rsidRPr="001D5DA7">
        <w:rPr>
          <w:rFonts w:ascii="Times New Roman" w:hAnsi="Times New Roman"/>
          <w:sz w:val="28"/>
          <w:szCs w:val="28"/>
        </w:rPr>
        <w:t>з</w:t>
      </w:r>
      <w:r w:rsidRPr="001D5DA7">
        <w:rPr>
          <w:rFonts w:ascii="Times New Roman" w:hAnsi="Times New Roman"/>
          <w:sz w:val="28"/>
          <w:szCs w:val="28"/>
        </w:rPr>
        <w:t xml:space="preserve"> следующих </w:t>
      </w:r>
      <w:r w:rsidR="00E771A0" w:rsidRPr="001D5DA7">
        <w:rPr>
          <w:rFonts w:ascii="Times New Roman" w:hAnsi="Times New Roman"/>
          <w:sz w:val="28"/>
          <w:szCs w:val="28"/>
        </w:rPr>
        <w:t>основных</w:t>
      </w:r>
      <w:r w:rsidRPr="001D5DA7">
        <w:rPr>
          <w:rFonts w:ascii="Times New Roman" w:hAnsi="Times New Roman"/>
          <w:sz w:val="28"/>
          <w:szCs w:val="28"/>
        </w:rPr>
        <w:t xml:space="preserve"> сборочных </w:t>
      </w:r>
      <w:r w:rsidR="00E771A0" w:rsidRPr="001D5DA7">
        <w:rPr>
          <w:rFonts w:ascii="Times New Roman" w:hAnsi="Times New Roman"/>
          <w:sz w:val="28"/>
          <w:szCs w:val="28"/>
        </w:rPr>
        <w:t>единиц: корпуса</w:t>
      </w:r>
      <w:r w:rsidRPr="001D5DA7">
        <w:rPr>
          <w:rFonts w:ascii="Times New Roman" w:hAnsi="Times New Roman"/>
          <w:sz w:val="28"/>
          <w:szCs w:val="28"/>
        </w:rPr>
        <w:t xml:space="preserve"> 1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>с колосниковым полотном 8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>привода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="00E771A0" w:rsidRPr="001D5DA7">
        <w:rPr>
          <w:rFonts w:ascii="Times New Roman" w:hAnsi="Times New Roman"/>
          <w:sz w:val="28"/>
          <w:szCs w:val="28"/>
        </w:rPr>
        <w:t>опорной</w:t>
      </w:r>
      <w:r w:rsidRPr="001D5DA7">
        <w:rPr>
          <w:rFonts w:ascii="Times New Roman" w:hAnsi="Times New Roman"/>
          <w:sz w:val="28"/>
          <w:szCs w:val="28"/>
        </w:rPr>
        <w:t xml:space="preserve"> тележки 12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>воронки 13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>электрооборудованием 4 и смазочной установки .</w:t>
      </w:r>
    </w:p>
    <w:p w:rsidR="005D294C" w:rsidRPr="001D5DA7" w:rsidRDefault="005D294C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5DA7">
        <w:rPr>
          <w:rFonts w:ascii="Times New Roman" w:hAnsi="Times New Roman"/>
          <w:sz w:val="28"/>
          <w:szCs w:val="28"/>
        </w:rPr>
        <w:t>Корпус грохота представляет собой сварну</w:t>
      </w:r>
      <w:r w:rsidR="00E771A0" w:rsidRPr="001D5DA7">
        <w:rPr>
          <w:rFonts w:ascii="Times New Roman" w:hAnsi="Times New Roman"/>
          <w:sz w:val="28"/>
          <w:szCs w:val="28"/>
        </w:rPr>
        <w:t>ю</w:t>
      </w:r>
      <w:r w:rsidRPr="001D5DA7">
        <w:rPr>
          <w:rFonts w:ascii="Times New Roman" w:hAnsi="Times New Roman"/>
          <w:sz w:val="28"/>
          <w:szCs w:val="28"/>
        </w:rPr>
        <w:t xml:space="preserve"> металлоконструкцию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>состоящую ис двух стенок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 xml:space="preserve">соединенных между собою полыми </w:t>
      </w:r>
      <w:r w:rsidR="00E771A0" w:rsidRPr="001D5DA7">
        <w:rPr>
          <w:rFonts w:ascii="Times New Roman" w:hAnsi="Times New Roman"/>
          <w:sz w:val="28"/>
          <w:szCs w:val="28"/>
        </w:rPr>
        <w:t>поперечными</w:t>
      </w:r>
      <w:r w:rsidRPr="001D5DA7">
        <w:rPr>
          <w:rFonts w:ascii="Times New Roman" w:hAnsi="Times New Roman"/>
          <w:sz w:val="28"/>
          <w:szCs w:val="28"/>
        </w:rPr>
        <w:t xml:space="preserve"> балками прямоугольного </w:t>
      </w:r>
      <w:r w:rsidR="00E771A0" w:rsidRPr="001D5DA7">
        <w:rPr>
          <w:rFonts w:ascii="Times New Roman" w:hAnsi="Times New Roman"/>
          <w:sz w:val="28"/>
          <w:szCs w:val="28"/>
        </w:rPr>
        <w:t>сечения. стенки</w:t>
      </w:r>
      <w:r w:rsidRPr="001D5DA7">
        <w:rPr>
          <w:rFonts w:ascii="Times New Roman" w:hAnsi="Times New Roman"/>
          <w:sz w:val="28"/>
          <w:szCs w:val="28"/>
        </w:rPr>
        <w:t xml:space="preserve"> </w:t>
      </w:r>
      <w:r w:rsidR="00E771A0" w:rsidRPr="001D5DA7">
        <w:rPr>
          <w:rFonts w:ascii="Times New Roman" w:hAnsi="Times New Roman"/>
          <w:sz w:val="28"/>
          <w:szCs w:val="28"/>
        </w:rPr>
        <w:t>защищены</w:t>
      </w:r>
      <w:r w:rsidRPr="001D5DA7">
        <w:rPr>
          <w:rFonts w:ascii="Times New Roman" w:hAnsi="Times New Roman"/>
          <w:sz w:val="28"/>
          <w:szCs w:val="28"/>
        </w:rPr>
        <w:t xml:space="preserve"> от абразивного износа агломератом </w:t>
      </w:r>
      <w:r w:rsidR="00E771A0" w:rsidRPr="001D5DA7">
        <w:rPr>
          <w:rFonts w:ascii="Times New Roman" w:hAnsi="Times New Roman"/>
          <w:sz w:val="28"/>
          <w:szCs w:val="28"/>
        </w:rPr>
        <w:t>съемными</w:t>
      </w:r>
      <w:r w:rsidRPr="001D5DA7">
        <w:rPr>
          <w:rFonts w:ascii="Times New Roman" w:hAnsi="Times New Roman"/>
          <w:sz w:val="28"/>
          <w:szCs w:val="28"/>
        </w:rPr>
        <w:t xml:space="preserve"> козырьками .Корпус грохота установлен к горизонту под углом </w:t>
      </w:r>
      <w:r w:rsidR="000B0818" w:rsidRPr="000B0818">
        <w:rPr>
          <w:rFonts w:ascii="Times New Roman" w:hAnsi="Times New Roman"/>
          <w:sz w:val="28"/>
          <w:szCs w:val="28"/>
        </w:rPr>
        <w:fldChar w:fldCharType="begin"/>
      </w:r>
      <w:r w:rsidR="000B0818" w:rsidRPr="000B0818">
        <w:rPr>
          <w:rFonts w:ascii="Times New Roman" w:hAnsi="Times New Roman"/>
          <w:sz w:val="28"/>
          <w:szCs w:val="28"/>
        </w:rPr>
        <w:instrText xml:space="preserve"> QUOTE </w:instrText>
      </w:r>
      <w:r w:rsidR="00E16ABC">
        <w:rPr>
          <w:position w:val="-11"/>
        </w:rPr>
        <w:pict>
          <v:shape id="_x0000_i1165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A24062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A24062&quot; wsp:rsidP=&quot;00A24062&quot;&gt;&lt;m:oMathPara&gt;&lt;m:oMath&gt;&lt;m:sSup&gt;&lt;m:sSupPr&gt;&lt;m:ctrlPr&gt;&lt;w:rPr&gt;&lt;w:rFonts w:ascii=&quot;Cambria Math&quot; w:h-ansi=&quot;Cambria Math&quot;/&gt;&lt;wx:font wx:val=&quot;Cambria Math&quot;/&gt;&lt;w:i/&gt;&lt;w:sz-cs w:val=&quot;22&quot;/&gt;&lt;/w:rPr&gt;&lt;/m:ctrlPr&gt;&lt;/m:sSupPr&gt;&lt;m:e&gt;&lt;m:r&gt;&lt;w:rPr&gt;&lt;w:rFonts w:ascii=&quot;Cambria Math&quot;/&gt;&lt;wx:font wx:val=&quot;Cambria Math&quot;/&gt;&lt;w:i/&gt;&lt;/w:rPr&gt;&lt;m:t&gt;8&lt;/m:t&gt;&lt;/m:r&gt;&lt;/m:e&gt;&lt;m:sup&gt;&lt;m:r&gt;&lt;w:rPr&gt;&lt;w:rFonts w:ascii=&quot;Cambria Math&quot;/&gt;&lt;wx:font wx:val=&quot;Cambria Math&quot;/&gt;&lt;w:i/&gt;&lt;/w:rPr&gt;&lt;m:t&gt;0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7" o:title="" chromakey="white"/>
          </v:shape>
        </w:pict>
      </w:r>
      <w:r w:rsidR="000B0818" w:rsidRPr="000B0818">
        <w:rPr>
          <w:rFonts w:ascii="Times New Roman" w:hAnsi="Times New Roman"/>
          <w:sz w:val="28"/>
          <w:szCs w:val="28"/>
        </w:rPr>
        <w:instrText xml:space="preserve"> </w:instrText>
      </w:r>
      <w:r w:rsidR="000B0818" w:rsidRPr="000B0818">
        <w:rPr>
          <w:rFonts w:ascii="Times New Roman" w:hAnsi="Times New Roman"/>
          <w:sz w:val="28"/>
          <w:szCs w:val="28"/>
        </w:rPr>
        <w:fldChar w:fldCharType="separate"/>
      </w:r>
      <w:r w:rsidR="00E16ABC">
        <w:rPr>
          <w:position w:val="-11"/>
        </w:rPr>
        <w:pict>
          <v:shape id="_x0000_i1166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0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applyBreakingRules/&gt;&lt;w:wrapTextWithPunct/&gt;&lt;w:useAsianBreakRules/&gt;&lt;w:dontGrowAutofit/&gt;&lt;/w:compat&gt;&lt;wsp:rsids&gt;&lt;wsp:rsidRoot wsp:val=&quot;00253209&quot;/&gt;&lt;wsp:rsid wsp:val=&quot;00060C61&quot;/&gt;&lt;wsp:rsid wsp:val=&quot;00075837&quot;/&gt;&lt;wsp:rsid wsp:val=&quot;000B0818&quot;/&gt;&lt;wsp:rsid wsp:val=&quot;000D5AB2&quot;/&gt;&lt;wsp:rsid wsp:val=&quot;00162207&quot;/&gt;&lt;wsp:rsid wsp:val=&quot;00170ECB&quot;/&gt;&lt;wsp:rsid wsp:val=&quot;0019462F&quot;/&gt;&lt;wsp:rsid wsp:val=&quot;001B1083&quot;/&gt;&lt;wsp:rsid wsp:val=&quot;001D5DA7&quot;/&gt;&lt;wsp:rsid wsp:val=&quot;001F05D2&quot;/&gt;&lt;wsp:rsid wsp:val=&quot;0023641A&quot;/&gt;&lt;wsp:rsid wsp:val=&quot;00253209&quot;/&gt;&lt;wsp:rsid wsp:val=&quot;00282BAB&quot;/&gt;&lt;wsp:rsid wsp:val=&quot;00356812&quot;/&gt;&lt;wsp:rsid wsp:val=&quot;00357E07&quot;/&gt;&lt;wsp:rsid wsp:val=&quot;003E3AA1&quot;/&gt;&lt;wsp:rsid wsp:val=&quot;004D6C49&quot;/&gt;&lt;wsp:rsid wsp:val=&quot;004F2FBD&quot;/&gt;&lt;wsp:rsid wsp:val=&quot;004F3832&quot;/&gt;&lt;wsp:rsid wsp:val=&quot;00506B93&quot;/&gt;&lt;wsp:rsid wsp:val=&quot;005421F6&quot;/&gt;&lt;wsp:rsid wsp:val=&quot;005A3590&quot;/&gt;&lt;wsp:rsid wsp:val=&quot;005D294C&quot;/&gt;&lt;wsp:rsid wsp:val=&quot;00660E97&quot;/&gt;&lt;wsp:rsid wsp:val=&quot;00662E97&quot;/&gt;&lt;wsp:rsid wsp:val=&quot;00922385&quot;/&gt;&lt;wsp:rsid wsp:val=&quot;009D11F1&quot;/&gt;&lt;wsp:rsid wsp:val=&quot;009E49DD&quot;/&gt;&lt;wsp:rsid wsp:val=&quot;00A24062&quot;/&gt;&lt;wsp:rsid wsp:val=&quot;00B652F8&quot;/&gt;&lt;wsp:rsid wsp:val=&quot;00C62C16&quot;/&gt;&lt;wsp:rsid wsp:val=&quot;00D2284E&quot;/&gt;&lt;wsp:rsid wsp:val=&quot;00D63821&quot;/&gt;&lt;wsp:rsid wsp:val=&quot;00DB635F&quot;/&gt;&lt;wsp:rsid wsp:val=&quot;00E771A0&quot;/&gt;&lt;wsp:rsid wsp:val=&quot;00E90843&quot;/&gt;&lt;wsp:rsid wsp:val=&quot;00EE3D01&quot;/&gt;&lt;wsp:rsid wsp:val=&quot;00F13E25&quot;/&gt;&lt;/wsp:rsids&gt;&lt;/w:docPr&gt;&lt;w:body&gt;&lt;wx:sect&gt;&lt;w:p wsp:rsidR=&quot;00000000&quot; wsp:rsidRDefault=&quot;00A24062&quot; wsp:rsidP=&quot;00A24062&quot;&gt;&lt;m:oMathPara&gt;&lt;m:oMath&gt;&lt;m:sSup&gt;&lt;m:sSupPr&gt;&lt;m:ctrlPr&gt;&lt;w:rPr&gt;&lt;w:rFonts w:ascii=&quot;Cambria Math&quot; w:h-ansi=&quot;Cambria Math&quot;/&gt;&lt;wx:font wx:val=&quot;Cambria Math&quot;/&gt;&lt;w:i/&gt;&lt;w:sz-cs w:val=&quot;22&quot;/&gt;&lt;/w:rPr&gt;&lt;/m:ctrlPr&gt;&lt;/m:sSupPr&gt;&lt;m:e&gt;&lt;m:r&gt;&lt;w:rPr&gt;&lt;w:rFonts w:ascii=&quot;Cambria Math&quot;/&gt;&lt;wx:font wx:val=&quot;Cambria Math&quot;/&gt;&lt;w:i/&gt;&lt;/w:rPr&gt;&lt;m:t&gt;8&lt;/m:t&gt;&lt;/m:r&gt;&lt;/m:e&gt;&lt;m:sup&gt;&lt;m:r&gt;&lt;w:rPr&gt;&lt;w:rFonts w:ascii=&quot;Cambria Math&quot;/&gt;&lt;wx:font wx:val=&quot;Cambria Math&quot;/&gt;&lt;w:i/&gt;&lt;/w:rPr&gt;&lt;m:t&gt;0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7" o:title="" chromakey="white"/>
          </v:shape>
        </w:pict>
      </w:r>
      <w:r w:rsidR="000B0818" w:rsidRPr="000B0818">
        <w:rPr>
          <w:rFonts w:ascii="Times New Roman" w:hAnsi="Times New Roman"/>
          <w:sz w:val="28"/>
          <w:szCs w:val="28"/>
        </w:rPr>
        <w:fldChar w:fldCharType="end"/>
      </w:r>
      <w:r w:rsidRPr="001D5DA7">
        <w:rPr>
          <w:rFonts w:ascii="Times New Roman" w:hAnsi="Times New Roman"/>
          <w:sz w:val="28"/>
          <w:szCs w:val="28"/>
        </w:rPr>
        <w:t xml:space="preserve"> ( в строну загрузки ) и опирается на виброизоляторы 10.</w:t>
      </w:r>
    </w:p>
    <w:p w:rsidR="005D294C" w:rsidRPr="001D5DA7" w:rsidRDefault="005D294C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5DA7">
        <w:rPr>
          <w:rFonts w:ascii="Times New Roman" w:hAnsi="Times New Roman"/>
          <w:sz w:val="28"/>
          <w:szCs w:val="28"/>
        </w:rPr>
        <w:t>Колосниковые решетки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>приемный и разгрузочный лотки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 xml:space="preserve">образующие </w:t>
      </w:r>
      <w:r w:rsidR="00E771A0" w:rsidRPr="001D5DA7">
        <w:rPr>
          <w:rFonts w:ascii="Times New Roman" w:hAnsi="Times New Roman"/>
          <w:sz w:val="28"/>
          <w:szCs w:val="28"/>
        </w:rPr>
        <w:t>рабочее</w:t>
      </w:r>
      <w:r w:rsidRPr="001D5DA7">
        <w:rPr>
          <w:rFonts w:ascii="Times New Roman" w:hAnsi="Times New Roman"/>
          <w:sz w:val="28"/>
          <w:szCs w:val="28"/>
        </w:rPr>
        <w:t xml:space="preserve"> полотно грохота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 xml:space="preserve">установлены на </w:t>
      </w:r>
      <w:r w:rsidR="00E771A0" w:rsidRPr="001D5DA7">
        <w:rPr>
          <w:rFonts w:ascii="Times New Roman" w:hAnsi="Times New Roman"/>
          <w:sz w:val="28"/>
          <w:szCs w:val="28"/>
        </w:rPr>
        <w:t>нижних</w:t>
      </w:r>
      <w:r w:rsidRPr="001D5DA7">
        <w:rPr>
          <w:rFonts w:ascii="Times New Roman" w:hAnsi="Times New Roman"/>
          <w:sz w:val="28"/>
          <w:szCs w:val="28"/>
        </w:rPr>
        <w:t xml:space="preserve"> </w:t>
      </w:r>
      <w:r w:rsidR="00E771A0" w:rsidRPr="001D5DA7">
        <w:rPr>
          <w:rFonts w:ascii="Times New Roman" w:hAnsi="Times New Roman"/>
          <w:sz w:val="28"/>
          <w:szCs w:val="28"/>
        </w:rPr>
        <w:t>поперечных</w:t>
      </w:r>
      <w:r w:rsidRPr="001D5DA7">
        <w:rPr>
          <w:rFonts w:ascii="Times New Roman" w:hAnsi="Times New Roman"/>
          <w:sz w:val="28"/>
          <w:szCs w:val="28"/>
        </w:rPr>
        <w:t xml:space="preserve"> балках корпуса.</w:t>
      </w:r>
      <w:r w:rsidR="00060C61" w:rsidRPr="001D5DA7">
        <w:rPr>
          <w:rFonts w:ascii="Times New Roman" w:hAnsi="Times New Roman"/>
          <w:sz w:val="28"/>
          <w:szCs w:val="28"/>
        </w:rPr>
        <w:t xml:space="preserve"> </w:t>
      </w:r>
      <w:r w:rsidRPr="001D5DA7">
        <w:rPr>
          <w:rFonts w:ascii="Times New Roman" w:hAnsi="Times New Roman"/>
          <w:sz w:val="28"/>
          <w:szCs w:val="28"/>
        </w:rPr>
        <w:t>Приемный и разгрузочные лотки выполняются из листового проката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="00E771A0" w:rsidRPr="001D5DA7">
        <w:rPr>
          <w:rFonts w:ascii="Times New Roman" w:hAnsi="Times New Roman"/>
          <w:sz w:val="28"/>
          <w:szCs w:val="28"/>
        </w:rPr>
        <w:t>Колесникове</w:t>
      </w:r>
      <w:r w:rsidRPr="001D5DA7">
        <w:rPr>
          <w:rFonts w:ascii="Times New Roman" w:hAnsi="Times New Roman"/>
          <w:sz w:val="28"/>
          <w:szCs w:val="28"/>
        </w:rPr>
        <w:t xml:space="preserve"> решетки грохота для г</w:t>
      </w:r>
      <w:r w:rsidR="00E771A0" w:rsidRPr="001D5DA7">
        <w:rPr>
          <w:rFonts w:ascii="Times New Roman" w:hAnsi="Times New Roman"/>
          <w:sz w:val="28"/>
          <w:szCs w:val="28"/>
        </w:rPr>
        <w:t>о</w:t>
      </w:r>
      <w:r w:rsidRPr="001D5DA7">
        <w:rPr>
          <w:rFonts w:ascii="Times New Roman" w:hAnsi="Times New Roman"/>
          <w:sz w:val="28"/>
          <w:szCs w:val="28"/>
        </w:rPr>
        <w:t>ряч</w:t>
      </w:r>
      <w:r w:rsidR="00E771A0" w:rsidRPr="001D5DA7">
        <w:rPr>
          <w:rFonts w:ascii="Times New Roman" w:hAnsi="Times New Roman"/>
          <w:sz w:val="28"/>
          <w:szCs w:val="28"/>
        </w:rPr>
        <w:t>е</w:t>
      </w:r>
      <w:r w:rsidRPr="001D5DA7">
        <w:rPr>
          <w:rFonts w:ascii="Times New Roman" w:hAnsi="Times New Roman"/>
          <w:sz w:val="28"/>
          <w:szCs w:val="28"/>
        </w:rPr>
        <w:t xml:space="preserve">го </w:t>
      </w:r>
      <w:r w:rsidR="00E771A0" w:rsidRPr="001D5DA7">
        <w:rPr>
          <w:rFonts w:ascii="Times New Roman" w:hAnsi="Times New Roman"/>
          <w:sz w:val="28"/>
          <w:szCs w:val="28"/>
        </w:rPr>
        <w:t>агломерата</w:t>
      </w:r>
      <w:r w:rsidRPr="001D5DA7">
        <w:rPr>
          <w:rFonts w:ascii="Times New Roman" w:hAnsi="Times New Roman"/>
          <w:sz w:val="28"/>
          <w:szCs w:val="28"/>
        </w:rPr>
        <w:t xml:space="preserve"> – из литой жаропрочной стали или из листового </w:t>
      </w:r>
      <w:r w:rsidR="00E771A0" w:rsidRPr="001D5DA7">
        <w:rPr>
          <w:rFonts w:ascii="Times New Roman" w:hAnsi="Times New Roman"/>
          <w:sz w:val="28"/>
          <w:szCs w:val="28"/>
        </w:rPr>
        <w:t>проката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 xml:space="preserve">колосникове решетки грохота для охлажденного </w:t>
      </w:r>
      <w:r w:rsidR="00E771A0" w:rsidRPr="001D5DA7">
        <w:rPr>
          <w:rFonts w:ascii="Times New Roman" w:hAnsi="Times New Roman"/>
          <w:sz w:val="28"/>
          <w:szCs w:val="28"/>
        </w:rPr>
        <w:t>агломерата</w:t>
      </w:r>
      <w:r w:rsidRPr="001D5DA7">
        <w:rPr>
          <w:rFonts w:ascii="Times New Roman" w:hAnsi="Times New Roman"/>
          <w:sz w:val="28"/>
          <w:szCs w:val="28"/>
        </w:rPr>
        <w:t xml:space="preserve"> из </w:t>
      </w:r>
      <w:r w:rsidR="00E771A0" w:rsidRPr="001D5DA7">
        <w:rPr>
          <w:rFonts w:ascii="Times New Roman" w:hAnsi="Times New Roman"/>
          <w:sz w:val="28"/>
          <w:szCs w:val="28"/>
        </w:rPr>
        <w:t>специально</w:t>
      </w:r>
      <w:r w:rsidRPr="001D5DA7">
        <w:rPr>
          <w:rFonts w:ascii="Times New Roman" w:hAnsi="Times New Roman"/>
          <w:sz w:val="28"/>
          <w:szCs w:val="28"/>
        </w:rPr>
        <w:t xml:space="preserve"> трапециевидного профиля.</w:t>
      </w:r>
    </w:p>
    <w:p w:rsidR="003E3AA1" w:rsidRPr="001D5DA7" w:rsidRDefault="005D294C" w:rsidP="00357E07">
      <w:pPr>
        <w:jc w:val="both"/>
        <w:rPr>
          <w:b/>
        </w:rPr>
      </w:pPr>
      <w:r w:rsidRPr="001D5DA7">
        <w:t>Привод грохота состоит из двух механических самосихронизирующих вибровозбудителей 7</w:t>
      </w:r>
      <w:r w:rsidR="003E3AA1" w:rsidRPr="001D5DA7">
        <w:t xml:space="preserve">, </w:t>
      </w:r>
      <w:r w:rsidR="00E771A0" w:rsidRPr="001D5DA7">
        <w:t>установленных</w:t>
      </w:r>
      <w:r w:rsidRPr="001D5DA7">
        <w:t xml:space="preserve"> на стенках и верхний поперечной балке корпуса</w:t>
      </w:r>
      <w:r w:rsidR="003E3AA1" w:rsidRPr="001D5DA7">
        <w:t xml:space="preserve">, </w:t>
      </w:r>
      <w:r w:rsidRPr="001D5DA7">
        <w:t xml:space="preserve">двух промежуточных валов 6 и двух </w:t>
      </w:r>
      <w:r w:rsidR="00E771A0" w:rsidRPr="001D5DA7">
        <w:t>карданных</w:t>
      </w:r>
      <w:r w:rsidRPr="001D5DA7">
        <w:t xml:space="preserve"> валов 5</w:t>
      </w:r>
      <w:r w:rsidR="003E3AA1" w:rsidRPr="001D5DA7">
        <w:t xml:space="preserve">, </w:t>
      </w:r>
      <w:r w:rsidRPr="001D5DA7">
        <w:t>Вращения валом-дебалансам вибровозбудителей передается от двух кинематически не связанных друг с другом электродвигателей</w:t>
      </w:r>
      <w:r w:rsidR="003E3AA1" w:rsidRPr="001D5DA7">
        <w:t xml:space="preserve">, </w:t>
      </w:r>
      <w:r w:rsidRPr="001D5DA7">
        <w:t>вращающихся в противоположных направлениях.</w:t>
      </w:r>
    </w:p>
    <w:p w:rsidR="005D294C" w:rsidRPr="001D5DA7" w:rsidRDefault="005D294C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5DA7">
        <w:rPr>
          <w:rFonts w:ascii="Times New Roman" w:hAnsi="Times New Roman"/>
          <w:sz w:val="28"/>
          <w:szCs w:val="28"/>
        </w:rPr>
        <w:t>Механический вибровозбудитель состоит из свар</w:t>
      </w:r>
      <w:r w:rsidR="00E771A0" w:rsidRPr="001D5DA7">
        <w:rPr>
          <w:rFonts w:ascii="Times New Roman" w:hAnsi="Times New Roman"/>
          <w:sz w:val="28"/>
          <w:szCs w:val="28"/>
        </w:rPr>
        <w:t>о</w:t>
      </w:r>
      <w:r w:rsidRPr="001D5DA7">
        <w:rPr>
          <w:rFonts w:ascii="Times New Roman" w:hAnsi="Times New Roman"/>
          <w:sz w:val="28"/>
          <w:szCs w:val="28"/>
        </w:rPr>
        <w:t>чного-литого корпуса и двух валов дебалансов .Каждый вал-дебаланс установлен в корпусе на двух роликових радиально сферических двухрядных подшипниках с сепаратором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 xml:space="preserve">центрованным по </w:t>
      </w:r>
      <w:r w:rsidR="00E771A0" w:rsidRPr="001D5DA7">
        <w:rPr>
          <w:rFonts w:ascii="Times New Roman" w:hAnsi="Times New Roman"/>
          <w:sz w:val="28"/>
          <w:szCs w:val="28"/>
        </w:rPr>
        <w:t>внутреннему</w:t>
      </w:r>
      <w:r w:rsidRPr="001D5DA7">
        <w:rPr>
          <w:rFonts w:ascii="Times New Roman" w:hAnsi="Times New Roman"/>
          <w:sz w:val="28"/>
          <w:szCs w:val="28"/>
        </w:rPr>
        <w:t xml:space="preserve"> </w:t>
      </w:r>
      <w:r w:rsidR="00E771A0" w:rsidRPr="001D5DA7">
        <w:rPr>
          <w:rFonts w:ascii="Times New Roman" w:hAnsi="Times New Roman"/>
          <w:sz w:val="28"/>
          <w:szCs w:val="28"/>
        </w:rPr>
        <w:t>диаметру</w:t>
      </w:r>
      <w:r w:rsidRPr="001D5DA7">
        <w:rPr>
          <w:rFonts w:ascii="Times New Roman" w:hAnsi="Times New Roman"/>
          <w:sz w:val="28"/>
          <w:szCs w:val="28"/>
        </w:rPr>
        <w:t xml:space="preserve"> наружного кольца.</w:t>
      </w:r>
    </w:p>
    <w:p w:rsidR="005D294C" w:rsidRPr="001D5DA7" w:rsidRDefault="005D294C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5DA7">
        <w:rPr>
          <w:rFonts w:ascii="Times New Roman" w:hAnsi="Times New Roman"/>
          <w:sz w:val="28"/>
          <w:szCs w:val="28"/>
        </w:rPr>
        <w:t>После пуска грохота за счет явления самосинхронизации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>валы-дебалансы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 xml:space="preserve">вращающиеся в противоположные </w:t>
      </w:r>
      <w:r w:rsidR="00E771A0" w:rsidRPr="001D5DA7">
        <w:rPr>
          <w:rFonts w:ascii="Times New Roman" w:hAnsi="Times New Roman"/>
          <w:sz w:val="28"/>
          <w:szCs w:val="28"/>
        </w:rPr>
        <w:t>направления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 xml:space="preserve">через </w:t>
      </w:r>
      <w:r w:rsidR="00E771A0" w:rsidRPr="001D5DA7">
        <w:rPr>
          <w:rFonts w:ascii="Times New Roman" w:hAnsi="Times New Roman"/>
          <w:sz w:val="28"/>
          <w:szCs w:val="28"/>
        </w:rPr>
        <w:t>определенное</w:t>
      </w:r>
      <w:r w:rsidRPr="001D5DA7">
        <w:rPr>
          <w:rFonts w:ascii="Times New Roman" w:hAnsi="Times New Roman"/>
          <w:sz w:val="28"/>
          <w:szCs w:val="28"/>
        </w:rPr>
        <w:t xml:space="preserve"> время автоматически </w:t>
      </w:r>
      <w:r w:rsidR="00E771A0" w:rsidRPr="001D5DA7">
        <w:rPr>
          <w:rFonts w:ascii="Times New Roman" w:hAnsi="Times New Roman"/>
          <w:sz w:val="28"/>
          <w:szCs w:val="28"/>
        </w:rPr>
        <w:t>входят</w:t>
      </w:r>
      <w:r w:rsidRPr="001D5DA7">
        <w:rPr>
          <w:rFonts w:ascii="Times New Roman" w:hAnsi="Times New Roman"/>
          <w:sz w:val="28"/>
          <w:szCs w:val="28"/>
        </w:rPr>
        <w:t xml:space="preserve"> в синхронизм и в </w:t>
      </w:r>
      <w:r w:rsidR="00E771A0" w:rsidRPr="001D5DA7">
        <w:rPr>
          <w:rFonts w:ascii="Times New Roman" w:hAnsi="Times New Roman"/>
          <w:sz w:val="28"/>
          <w:szCs w:val="28"/>
        </w:rPr>
        <w:t>дальнейшем</w:t>
      </w:r>
      <w:r w:rsidRPr="001D5DA7">
        <w:rPr>
          <w:rFonts w:ascii="Times New Roman" w:hAnsi="Times New Roman"/>
          <w:sz w:val="28"/>
          <w:szCs w:val="28"/>
        </w:rPr>
        <w:t xml:space="preserve"> вр</w:t>
      </w:r>
      <w:r w:rsidR="00E771A0" w:rsidRPr="001D5DA7">
        <w:rPr>
          <w:rFonts w:ascii="Times New Roman" w:hAnsi="Times New Roman"/>
          <w:sz w:val="28"/>
          <w:szCs w:val="28"/>
        </w:rPr>
        <w:t>о</w:t>
      </w:r>
      <w:r w:rsidRPr="001D5DA7">
        <w:rPr>
          <w:rFonts w:ascii="Times New Roman" w:hAnsi="Times New Roman"/>
          <w:sz w:val="28"/>
          <w:szCs w:val="28"/>
        </w:rPr>
        <w:t>ж</w:t>
      </w:r>
      <w:r w:rsidR="00E771A0" w:rsidRPr="001D5DA7">
        <w:rPr>
          <w:rFonts w:ascii="Times New Roman" w:hAnsi="Times New Roman"/>
          <w:sz w:val="28"/>
          <w:szCs w:val="28"/>
        </w:rPr>
        <w:t>дают</w:t>
      </w:r>
      <w:r w:rsidRPr="001D5DA7">
        <w:rPr>
          <w:rFonts w:ascii="Times New Roman" w:hAnsi="Times New Roman"/>
          <w:sz w:val="28"/>
          <w:szCs w:val="28"/>
        </w:rPr>
        <w:t>ся так что усилия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 xml:space="preserve">создаваемые ими в двух </w:t>
      </w:r>
      <w:r w:rsidR="00E771A0" w:rsidRPr="001D5DA7">
        <w:rPr>
          <w:rFonts w:ascii="Times New Roman" w:hAnsi="Times New Roman"/>
          <w:sz w:val="28"/>
          <w:szCs w:val="28"/>
        </w:rPr>
        <w:t>направлениях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>складываются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>а в двух других уравниваются .В рез</w:t>
      </w:r>
      <w:r w:rsidR="00E771A0" w:rsidRPr="001D5DA7">
        <w:rPr>
          <w:rFonts w:ascii="Times New Roman" w:hAnsi="Times New Roman"/>
          <w:sz w:val="28"/>
          <w:szCs w:val="28"/>
        </w:rPr>
        <w:t>у</w:t>
      </w:r>
      <w:r w:rsidRPr="001D5DA7">
        <w:rPr>
          <w:rFonts w:ascii="Times New Roman" w:hAnsi="Times New Roman"/>
          <w:sz w:val="28"/>
          <w:szCs w:val="28"/>
        </w:rPr>
        <w:t>л</w:t>
      </w:r>
      <w:r w:rsidR="00E771A0" w:rsidRPr="001D5DA7">
        <w:rPr>
          <w:rFonts w:ascii="Times New Roman" w:hAnsi="Times New Roman"/>
          <w:sz w:val="28"/>
          <w:szCs w:val="28"/>
        </w:rPr>
        <w:t>ь</w:t>
      </w:r>
      <w:r w:rsidRPr="001D5DA7">
        <w:rPr>
          <w:rFonts w:ascii="Times New Roman" w:hAnsi="Times New Roman"/>
          <w:sz w:val="28"/>
          <w:szCs w:val="28"/>
        </w:rPr>
        <w:t>тат</w:t>
      </w:r>
      <w:r w:rsidR="00E771A0" w:rsidRPr="001D5DA7">
        <w:rPr>
          <w:rFonts w:ascii="Times New Roman" w:hAnsi="Times New Roman"/>
          <w:sz w:val="28"/>
          <w:szCs w:val="28"/>
        </w:rPr>
        <w:t>е</w:t>
      </w:r>
      <w:r w:rsidRPr="001D5DA7">
        <w:rPr>
          <w:rFonts w:ascii="Times New Roman" w:hAnsi="Times New Roman"/>
          <w:sz w:val="28"/>
          <w:szCs w:val="28"/>
        </w:rPr>
        <w:t xml:space="preserve"> этого создается усилия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>напр</w:t>
      </w:r>
      <w:r w:rsidR="00E771A0" w:rsidRPr="001D5DA7">
        <w:rPr>
          <w:rFonts w:ascii="Times New Roman" w:hAnsi="Times New Roman"/>
          <w:sz w:val="28"/>
          <w:szCs w:val="28"/>
        </w:rPr>
        <w:t>а</w:t>
      </w:r>
      <w:r w:rsidRPr="001D5DA7">
        <w:rPr>
          <w:rFonts w:ascii="Times New Roman" w:hAnsi="Times New Roman"/>
          <w:sz w:val="28"/>
          <w:szCs w:val="28"/>
        </w:rPr>
        <w:t>вленное к колосниковому полотну под углом 40</w:t>
      </w:r>
      <w:r w:rsidRPr="001D5DA7">
        <w:rPr>
          <w:rFonts w:ascii="Times New Roman" w:hAnsi="Times New Roman"/>
          <w:sz w:val="28"/>
          <w:szCs w:val="28"/>
          <w:vertAlign w:val="superscript"/>
        </w:rPr>
        <w:t>0</w:t>
      </w:r>
      <w:r w:rsidRPr="001D5DA7">
        <w:rPr>
          <w:rFonts w:ascii="Times New Roman" w:hAnsi="Times New Roman"/>
          <w:sz w:val="28"/>
          <w:szCs w:val="28"/>
        </w:rPr>
        <w:t>.</w:t>
      </w:r>
    </w:p>
    <w:p w:rsidR="005D294C" w:rsidRPr="001D5DA7" w:rsidRDefault="005D294C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5DA7">
        <w:rPr>
          <w:rFonts w:ascii="Times New Roman" w:hAnsi="Times New Roman"/>
          <w:sz w:val="28"/>
          <w:szCs w:val="28"/>
        </w:rPr>
        <w:t xml:space="preserve">Благодаря жесткой связи вибровозбудителей с корпусом грохота прямолинейные колебания от вибровозбудителей </w:t>
      </w:r>
      <w:r w:rsidR="00E771A0" w:rsidRPr="001D5DA7">
        <w:rPr>
          <w:rFonts w:ascii="Times New Roman" w:hAnsi="Times New Roman"/>
          <w:sz w:val="28"/>
          <w:szCs w:val="28"/>
        </w:rPr>
        <w:t>передаться</w:t>
      </w:r>
      <w:r w:rsidRPr="001D5DA7">
        <w:rPr>
          <w:rFonts w:ascii="Times New Roman" w:hAnsi="Times New Roman"/>
          <w:sz w:val="28"/>
          <w:szCs w:val="28"/>
        </w:rPr>
        <w:t xml:space="preserve"> колосниковому полотну и находящемуся на нем агломерату. Разделения их перемещения по колосниковому полотну .</w:t>
      </w:r>
    </w:p>
    <w:p w:rsidR="005D294C" w:rsidRPr="001D5DA7" w:rsidRDefault="005D294C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5DA7">
        <w:rPr>
          <w:rFonts w:ascii="Times New Roman" w:hAnsi="Times New Roman"/>
          <w:sz w:val="28"/>
          <w:szCs w:val="28"/>
        </w:rPr>
        <w:t>Опора привода 3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 xml:space="preserve">установлена на опорной тележки .В нее входит пространственная </w:t>
      </w:r>
      <w:r w:rsidR="00E771A0" w:rsidRPr="001D5DA7">
        <w:rPr>
          <w:rFonts w:ascii="Times New Roman" w:hAnsi="Times New Roman"/>
          <w:sz w:val="28"/>
          <w:szCs w:val="28"/>
        </w:rPr>
        <w:t>сварная</w:t>
      </w:r>
      <w:r w:rsidRPr="001D5DA7">
        <w:rPr>
          <w:rFonts w:ascii="Times New Roman" w:hAnsi="Times New Roman"/>
          <w:sz w:val="28"/>
          <w:szCs w:val="28"/>
        </w:rPr>
        <w:t xml:space="preserve"> стойка на которой </w:t>
      </w:r>
      <w:r w:rsidR="00E771A0" w:rsidRPr="001D5DA7">
        <w:rPr>
          <w:rFonts w:ascii="Times New Roman" w:hAnsi="Times New Roman"/>
          <w:sz w:val="28"/>
          <w:szCs w:val="28"/>
        </w:rPr>
        <w:t>установлена</w:t>
      </w:r>
      <w:r w:rsidRPr="001D5DA7">
        <w:rPr>
          <w:rFonts w:ascii="Times New Roman" w:hAnsi="Times New Roman"/>
          <w:sz w:val="28"/>
          <w:szCs w:val="28"/>
        </w:rPr>
        <w:t xml:space="preserve"> площадка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>служащая опорой для у</w:t>
      </w:r>
      <w:r w:rsidR="00E771A0" w:rsidRPr="001D5DA7">
        <w:rPr>
          <w:rFonts w:ascii="Times New Roman" w:hAnsi="Times New Roman"/>
          <w:sz w:val="28"/>
          <w:szCs w:val="28"/>
        </w:rPr>
        <w:t>становки рамы с электродвигате</w:t>
      </w:r>
      <w:r w:rsidRPr="001D5DA7">
        <w:rPr>
          <w:rFonts w:ascii="Times New Roman" w:hAnsi="Times New Roman"/>
          <w:sz w:val="28"/>
          <w:szCs w:val="28"/>
        </w:rPr>
        <w:t xml:space="preserve">лями и </w:t>
      </w:r>
      <w:r w:rsidR="00E771A0" w:rsidRPr="001D5DA7">
        <w:rPr>
          <w:rFonts w:ascii="Times New Roman" w:hAnsi="Times New Roman"/>
          <w:sz w:val="28"/>
          <w:szCs w:val="28"/>
        </w:rPr>
        <w:t>охлаждения</w:t>
      </w:r>
      <w:r w:rsidRPr="001D5DA7">
        <w:rPr>
          <w:rFonts w:ascii="Times New Roman" w:hAnsi="Times New Roman"/>
          <w:sz w:val="28"/>
          <w:szCs w:val="28"/>
        </w:rPr>
        <w:t xml:space="preserve"> </w:t>
      </w:r>
      <w:r w:rsidR="00E771A0" w:rsidRPr="001D5DA7">
        <w:rPr>
          <w:rFonts w:ascii="Times New Roman" w:hAnsi="Times New Roman"/>
          <w:sz w:val="28"/>
          <w:szCs w:val="28"/>
        </w:rPr>
        <w:t>карданных</w:t>
      </w:r>
      <w:r w:rsidRPr="001D5DA7">
        <w:rPr>
          <w:rFonts w:ascii="Times New Roman" w:hAnsi="Times New Roman"/>
          <w:sz w:val="28"/>
          <w:szCs w:val="28"/>
        </w:rPr>
        <w:t xml:space="preserve"> валов .</w:t>
      </w:r>
    </w:p>
    <w:p w:rsidR="005D294C" w:rsidRPr="001D5DA7" w:rsidRDefault="005D294C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5DA7">
        <w:rPr>
          <w:rFonts w:ascii="Times New Roman" w:hAnsi="Times New Roman"/>
          <w:sz w:val="28"/>
          <w:szCs w:val="28"/>
        </w:rPr>
        <w:t xml:space="preserve">Для удобства </w:t>
      </w:r>
      <w:r w:rsidR="00E771A0" w:rsidRPr="001D5DA7">
        <w:rPr>
          <w:rFonts w:ascii="Times New Roman" w:hAnsi="Times New Roman"/>
          <w:sz w:val="28"/>
          <w:szCs w:val="28"/>
        </w:rPr>
        <w:t>обслуживания</w:t>
      </w:r>
      <w:r w:rsidRPr="001D5DA7">
        <w:rPr>
          <w:rFonts w:ascii="Times New Roman" w:hAnsi="Times New Roman"/>
          <w:sz w:val="28"/>
          <w:szCs w:val="28"/>
        </w:rPr>
        <w:t xml:space="preserve"> электродвигателей и </w:t>
      </w:r>
      <w:r w:rsidR="00E771A0" w:rsidRPr="001D5DA7">
        <w:rPr>
          <w:rFonts w:ascii="Times New Roman" w:hAnsi="Times New Roman"/>
          <w:sz w:val="28"/>
          <w:szCs w:val="28"/>
        </w:rPr>
        <w:t>карданных</w:t>
      </w:r>
      <w:r w:rsidRPr="001D5DA7">
        <w:rPr>
          <w:rFonts w:ascii="Times New Roman" w:hAnsi="Times New Roman"/>
          <w:sz w:val="28"/>
          <w:szCs w:val="28"/>
        </w:rPr>
        <w:t xml:space="preserve"> валов площадка </w:t>
      </w:r>
      <w:r w:rsidR="00E771A0" w:rsidRPr="001D5DA7">
        <w:rPr>
          <w:rFonts w:ascii="Times New Roman" w:hAnsi="Times New Roman"/>
          <w:sz w:val="28"/>
          <w:szCs w:val="28"/>
        </w:rPr>
        <w:t>оборудована</w:t>
      </w:r>
      <w:r w:rsidRPr="001D5DA7">
        <w:rPr>
          <w:rFonts w:ascii="Times New Roman" w:hAnsi="Times New Roman"/>
          <w:sz w:val="28"/>
          <w:szCs w:val="28"/>
        </w:rPr>
        <w:t xml:space="preserve"> лестницей и </w:t>
      </w:r>
      <w:r w:rsidR="00E771A0" w:rsidRPr="001D5DA7">
        <w:rPr>
          <w:rFonts w:ascii="Times New Roman" w:hAnsi="Times New Roman"/>
          <w:sz w:val="28"/>
          <w:szCs w:val="28"/>
        </w:rPr>
        <w:t>ограждена</w:t>
      </w:r>
      <w:r w:rsidRPr="001D5DA7">
        <w:rPr>
          <w:rFonts w:ascii="Times New Roman" w:hAnsi="Times New Roman"/>
          <w:sz w:val="28"/>
          <w:szCs w:val="28"/>
        </w:rPr>
        <w:t xml:space="preserve"> перилами.</w:t>
      </w:r>
    </w:p>
    <w:p w:rsidR="005D294C" w:rsidRPr="001D5DA7" w:rsidRDefault="005D294C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5DA7">
        <w:rPr>
          <w:rFonts w:ascii="Times New Roman" w:hAnsi="Times New Roman"/>
          <w:sz w:val="28"/>
          <w:szCs w:val="28"/>
        </w:rPr>
        <w:t>Опорная тележка представляет собой сварную раму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>на которой устанавливается виброизоляторы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 xml:space="preserve">воронка для сбора подрешетного продукта и опоры привода .Опорная тележка для перемещения грохота во время его замены </w:t>
      </w:r>
      <w:r w:rsidR="00E771A0" w:rsidRPr="001D5DA7">
        <w:rPr>
          <w:rFonts w:ascii="Times New Roman" w:hAnsi="Times New Roman"/>
          <w:sz w:val="28"/>
          <w:szCs w:val="28"/>
        </w:rPr>
        <w:t>установлена</w:t>
      </w:r>
      <w:r w:rsidRPr="001D5DA7">
        <w:rPr>
          <w:rFonts w:ascii="Times New Roman" w:hAnsi="Times New Roman"/>
          <w:sz w:val="28"/>
          <w:szCs w:val="28"/>
        </w:rPr>
        <w:t xml:space="preserve"> на колесах . Для фиксации грохота во время роботы </w:t>
      </w:r>
      <w:r w:rsidR="00E771A0" w:rsidRPr="001D5DA7">
        <w:rPr>
          <w:rFonts w:ascii="Times New Roman" w:hAnsi="Times New Roman"/>
          <w:sz w:val="28"/>
          <w:szCs w:val="28"/>
        </w:rPr>
        <w:t>тележкам</w:t>
      </w:r>
      <w:r w:rsidRPr="001D5DA7">
        <w:rPr>
          <w:rFonts w:ascii="Times New Roman" w:hAnsi="Times New Roman"/>
          <w:sz w:val="28"/>
          <w:szCs w:val="28"/>
        </w:rPr>
        <w:t xml:space="preserve"> снабжена четырьмя стопорами 11.</w:t>
      </w:r>
      <w:r w:rsidR="00060C61" w:rsidRPr="001D5DA7">
        <w:rPr>
          <w:rFonts w:ascii="Times New Roman" w:hAnsi="Times New Roman"/>
          <w:sz w:val="28"/>
          <w:szCs w:val="28"/>
        </w:rPr>
        <w:t xml:space="preserve"> </w:t>
      </w:r>
      <w:r w:rsidRPr="001D5DA7">
        <w:rPr>
          <w:rFonts w:ascii="Times New Roman" w:hAnsi="Times New Roman"/>
          <w:sz w:val="28"/>
          <w:szCs w:val="28"/>
        </w:rPr>
        <w:t xml:space="preserve">Смазка подшипников вибровозбудителей жидкая циркуляционная . Рекомендуемое масло - индустриальное И -50А или </w:t>
      </w:r>
      <w:r w:rsidR="00E771A0" w:rsidRPr="001D5DA7">
        <w:rPr>
          <w:rFonts w:ascii="Times New Roman" w:hAnsi="Times New Roman"/>
          <w:sz w:val="28"/>
          <w:szCs w:val="28"/>
        </w:rPr>
        <w:t>трансмиссионное</w:t>
      </w:r>
      <w:r w:rsidRPr="001D5DA7">
        <w:rPr>
          <w:rFonts w:ascii="Times New Roman" w:hAnsi="Times New Roman"/>
          <w:sz w:val="28"/>
          <w:szCs w:val="28"/>
        </w:rPr>
        <w:t xml:space="preserve"> ТАП -15В.</w:t>
      </w:r>
    </w:p>
    <w:p w:rsidR="005D294C" w:rsidRPr="001D5DA7" w:rsidRDefault="005D294C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5DA7">
        <w:rPr>
          <w:rFonts w:ascii="Times New Roman" w:hAnsi="Times New Roman"/>
          <w:sz w:val="28"/>
          <w:szCs w:val="28"/>
        </w:rPr>
        <w:t xml:space="preserve">Смазочная установка размещается в отдельном </w:t>
      </w:r>
      <w:r w:rsidR="00E771A0" w:rsidRPr="001D5DA7">
        <w:rPr>
          <w:rFonts w:ascii="Times New Roman" w:hAnsi="Times New Roman"/>
          <w:sz w:val="28"/>
          <w:szCs w:val="28"/>
        </w:rPr>
        <w:t>изолированном</w:t>
      </w:r>
      <w:r w:rsidRPr="001D5DA7">
        <w:rPr>
          <w:rFonts w:ascii="Times New Roman" w:hAnsi="Times New Roman"/>
          <w:sz w:val="28"/>
          <w:szCs w:val="28"/>
        </w:rPr>
        <w:t xml:space="preserve"> помещении и </w:t>
      </w:r>
      <w:r w:rsidR="00E771A0" w:rsidRPr="001D5DA7">
        <w:rPr>
          <w:rFonts w:ascii="Times New Roman" w:hAnsi="Times New Roman"/>
          <w:sz w:val="28"/>
          <w:szCs w:val="28"/>
        </w:rPr>
        <w:t>снабжена</w:t>
      </w:r>
      <w:r w:rsidRPr="001D5DA7">
        <w:rPr>
          <w:rFonts w:ascii="Times New Roman" w:hAnsi="Times New Roman"/>
          <w:sz w:val="28"/>
          <w:szCs w:val="28"/>
        </w:rPr>
        <w:t xml:space="preserve"> устройствами по регулировки и контроля циркуляции масла в магистрали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>а в случае нарушения циркуляции сигнализирующими устройствами для остановки грохота .</w:t>
      </w:r>
    </w:p>
    <w:p w:rsidR="005D294C" w:rsidRPr="001D5DA7" w:rsidRDefault="005D294C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5DA7">
        <w:rPr>
          <w:rFonts w:ascii="Times New Roman" w:hAnsi="Times New Roman"/>
          <w:sz w:val="28"/>
          <w:szCs w:val="28"/>
        </w:rPr>
        <w:t xml:space="preserve">Грохоты </w:t>
      </w:r>
      <w:r w:rsidR="00E771A0" w:rsidRPr="001D5DA7">
        <w:rPr>
          <w:rFonts w:ascii="Times New Roman" w:hAnsi="Times New Roman"/>
          <w:sz w:val="28"/>
          <w:szCs w:val="28"/>
        </w:rPr>
        <w:t>горячего</w:t>
      </w:r>
      <w:r w:rsidRPr="001D5DA7">
        <w:rPr>
          <w:rFonts w:ascii="Times New Roman" w:hAnsi="Times New Roman"/>
          <w:sz w:val="28"/>
          <w:szCs w:val="28"/>
        </w:rPr>
        <w:t xml:space="preserve"> агломерата имеют устройство для </w:t>
      </w:r>
      <w:r w:rsidR="00E771A0" w:rsidRPr="001D5DA7">
        <w:rPr>
          <w:rFonts w:ascii="Times New Roman" w:hAnsi="Times New Roman"/>
          <w:sz w:val="28"/>
          <w:szCs w:val="28"/>
        </w:rPr>
        <w:t>охлаждения</w:t>
      </w:r>
      <w:r w:rsidRPr="001D5DA7">
        <w:rPr>
          <w:rFonts w:ascii="Times New Roman" w:hAnsi="Times New Roman"/>
          <w:sz w:val="28"/>
          <w:szCs w:val="28"/>
        </w:rPr>
        <w:t xml:space="preserve"> нижних </w:t>
      </w:r>
      <w:r w:rsidR="00E771A0" w:rsidRPr="001D5DA7">
        <w:rPr>
          <w:rFonts w:ascii="Times New Roman" w:hAnsi="Times New Roman"/>
          <w:sz w:val="28"/>
          <w:szCs w:val="28"/>
        </w:rPr>
        <w:t>поперечных</w:t>
      </w:r>
      <w:r w:rsidRPr="001D5DA7">
        <w:rPr>
          <w:rFonts w:ascii="Times New Roman" w:hAnsi="Times New Roman"/>
          <w:sz w:val="28"/>
          <w:szCs w:val="28"/>
        </w:rPr>
        <w:t xml:space="preserve"> балок корпуса грохота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Pr="001D5DA7">
        <w:rPr>
          <w:rFonts w:ascii="Times New Roman" w:hAnsi="Times New Roman"/>
          <w:sz w:val="28"/>
          <w:szCs w:val="28"/>
        </w:rPr>
        <w:t xml:space="preserve">которое состоит из </w:t>
      </w:r>
      <w:r w:rsidR="00E771A0" w:rsidRPr="001D5DA7">
        <w:rPr>
          <w:rFonts w:ascii="Times New Roman" w:hAnsi="Times New Roman"/>
          <w:sz w:val="28"/>
          <w:szCs w:val="28"/>
        </w:rPr>
        <w:t>коллектора</w:t>
      </w:r>
      <w:r w:rsidRPr="001D5DA7">
        <w:rPr>
          <w:rFonts w:ascii="Times New Roman" w:hAnsi="Times New Roman"/>
          <w:sz w:val="28"/>
          <w:szCs w:val="28"/>
        </w:rPr>
        <w:t xml:space="preserve"> 2 и отражателя 9</w:t>
      </w:r>
      <w:r w:rsidR="003E3AA1" w:rsidRPr="001D5DA7">
        <w:rPr>
          <w:rFonts w:ascii="Times New Roman" w:hAnsi="Times New Roman"/>
          <w:sz w:val="28"/>
          <w:szCs w:val="28"/>
        </w:rPr>
        <w:t xml:space="preserve">, </w:t>
      </w:r>
      <w:r w:rsidR="00E771A0" w:rsidRPr="001D5DA7">
        <w:rPr>
          <w:rFonts w:ascii="Times New Roman" w:hAnsi="Times New Roman"/>
          <w:sz w:val="28"/>
          <w:szCs w:val="28"/>
        </w:rPr>
        <w:t>установленных</w:t>
      </w:r>
      <w:r w:rsidRPr="001D5DA7">
        <w:rPr>
          <w:rFonts w:ascii="Times New Roman" w:hAnsi="Times New Roman"/>
          <w:sz w:val="28"/>
          <w:szCs w:val="28"/>
        </w:rPr>
        <w:t xml:space="preserve"> на опорной тележки .</w:t>
      </w:r>
    </w:p>
    <w:p w:rsidR="003E3AA1" w:rsidRPr="001D5DA7" w:rsidRDefault="005D294C" w:rsidP="00357E0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5DA7">
        <w:rPr>
          <w:rFonts w:ascii="Times New Roman" w:hAnsi="Times New Roman"/>
          <w:sz w:val="28"/>
          <w:szCs w:val="28"/>
        </w:rPr>
        <w:t xml:space="preserve">Управления грохота – дистанционное </w:t>
      </w:r>
      <w:r w:rsidR="00E771A0" w:rsidRPr="001D5DA7">
        <w:rPr>
          <w:rFonts w:ascii="Times New Roman" w:hAnsi="Times New Roman"/>
          <w:sz w:val="28"/>
          <w:szCs w:val="28"/>
        </w:rPr>
        <w:t>автоматическое. Кроме</w:t>
      </w:r>
      <w:r w:rsidRPr="001D5DA7">
        <w:rPr>
          <w:rFonts w:ascii="Times New Roman" w:hAnsi="Times New Roman"/>
          <w:sz w:val="28"/>
          <w:szCs w:val="28"/>
        </w:rPr>
        <w:t xml:space="preserve"> этого имеется местный пульт для пуска и остановки грохота при </w:t>
      </w:r>
      <w:r w:rsidR="00E771A0" w:rsidRPr="001D5DA7">
        <w:rPr>
          <w:rFonts w:ascii="Times New Roman" w:hAnsi="Times New Roman"/>
          <w:sz w:val="28"/>
          <w:szCs w:val="28"/>
        </w:rPr>
        <w:t>ремонтных</w:t>
      </w:r>
      <w:r w:rsidRPr="001D5DA7">
        <w:rPr>
          <w:rFonts w:ascii="Times New Roman" w:hAnsi="Times New Roman"/>
          <w:sz w:val="28"/>
          <w:szCs w:val="28"/>
        </w:rPr>
        <w:t xml:space="preserve"> и наладочных работах.</w:t>
      </w:r>
    </w:p>
    <w:p w:rsidR="005D294C" w:rsidRPr="001D5DA7" w:rsidRDefault="005D294C" w:rsidP="00357E07">
      <w:pPr>
        <w:jc w:val="both"/>
      </w:pPr>
    </w:p>
    <w:p w:rsidR="005D294C" w:rsidRPr="00357E07" w:rsidRDefault="005D294C" w:rsidP="00357E07">
      <w:pPr>
        <w:jc w:val="both"/>
      </w:pPr>
      <w:r w:rsidRPr="00357E07">
        <w:t>Техническая характеристика</w:t>
      </w:r>
    </w:p>
    <w:p w:rsidR="00253209" w:rsidRPr="00357E07" w:rsidRDefault="00E16ABC" w:rsidP="00357E07">
      <w:pPr>
        <w:jc w:val="both"/>
      </w:pPr>
      <w:r>
        <w:rPr>
          <w:noProof/>
          <w:lang w:val="ru-RU"/>
        </w:rPr>
        <w:pict>
          <v:shape id="Рисунок 148" o:spid="_x0000_i1167" type="#_x0000_t75" style="width:378.75pt;height:378pt;visibility:visible;mso-wrap-style:square">
            <v:imagedata r:id="rId198" o:title=""/>
          </v:shape>
        </w:pict>
      </w:r>
      <w:bookmarkStart w:id="0" w:name="_GoBack"/>
      <w:bookmarkEnd w:id="0"/>
    </w:p>
    <w:sectPr w:rsidR="00253209" w:rsidRPr="00357E07" w:rsidSect="003E3A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F7986"/>
    <w:multiLevelType w:val="hybridMultilevel"/>
    <w:tmpl w:val="BB0AE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50584"/>
    <w:multiLevelType w:val="hybridMultilevel"/>
    <w:tmpl w:val="5D5C2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D3AB4"/>
    <w:multiLevelType w:val="hybridMultilevel"/>
    <w:tmpl w:val="A78E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209"/>
    <w:rsid w:val="00060C61"/>
    <w:rsid w:val="00075837"/>
    <w:rsid w:val="000B0818"/>
    <w:rsid w:val="000D5AB2"/>
    <w:rsid w:val="00162207"/>
    <w:rsid w:val="00170ECB"/>
    <w:rsid w:val="0019462F"/>
    <w:rsid w:val="001B1083"/>
    <w:rsid w:val="001D5DA7"/>
    <w:rsid w:val="001F05D2"/>
    <w:rsid w:val="0023641A"/>
    <w:rsid w:val="00253209"/>
    <w:rsid w:val="00282BAB"/>
    <w:rsid w:val="00356812"/>
    <w:rsid w:val="00357E07"/>
    <w:rsid w:val="003E3AA1"/>
    <w:rsid w:val="004D6C49"/>
    <w:rsid w:val="004F2FBD"/>
    <w:rsid w:val="004F3832"/>
    <w:rsid w:val="00506B93"/>
    <w:rsid w:val="005421F6"/>
    <w:rsid w:val="005A3590"/>
    <w:rsid w:val="005D294C"/>
    <w:rsid w:val="00660E97"/>
    <w:rsid w:val="00662E97"/>
    <w:rsid w:val="00922385"/>
    <w:rsid w:val="009D11F1"/>
    <w:rsid w:val="009E49DD"/>
    <w:rsid w:val="00B652F8"/>
    <w:rsid w:val="00C62C16"/>
    <w:rsid w:val="00D2284E"/>
    <w:rsid w:val="00D63821"/>
    <w:rsid w:val="00DB635F"/>
    <w:rsid w:val="00E16ABC"/>
    <w:rsid w:val="00E771A0"/>
    <w:rsid w:val="00E90843"/>
    <w:rsid w:val="00EE3D01"/>
    <w:rsid w:val="00F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9"/>
    <o:shapelayout v:ext="edit">
      <o:idmap v:ext="edit" data="1"/>
    </o:shapelayout>
  </w:shapeDefaults>
  <w:decimalSymbol w:val=","/>
  <w:listSeparator w:val=";"/>
  <w14:defaultImageDpi w14:val="0"/>
  <w15:docId w15:val="{971707D3-FC55-4A4E-AF97-ABAD079C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207"/>
    <w:pPr>
      <w:suppressAutoHyphens/>
      <w:spacing w:line="360" w:lineRule="auto"/>
      <w:ind w:firstLine="709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D294C"/>
    <w:pPr>
      <w:keepNext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D294C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rsid w:val="00662E97"/>
    <w:pPr>
      <w:ind w:firstLine="720"/>
      <w:jc w:val="both"/>
    </w:pPr>
    <w:rPr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662E9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662E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62E97"/>
    <w:rPr>
      <w:rFonts w:ascii="Tahoma" w:hAnsi="Tahoma" w:cs="Tahoma"/>
      <w:sz w:val="16"/>
      <w:szCs w:val="16"/>
      <w:lang w:val="x-none" w:eastAsia="ru-RU"/>
    </w:rPr>
  </w:style>
  <w:style w:type="table" w:styleId="a5">
    <w:name w:val="Table Grid"/>
    <w:basedOn w:val="a1"/>
    <w:uiPriority w:val="59"/>
    <w:rsid w:val="005D294C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D294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5D294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rsid w:val="005D294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locked/>
    <w:rsid w:val="005D294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List Paragraph"/>
    <w:basedOn w:val="a"/>
    <w:uiPriority w:val="34"/>
    <w:qFormat/>
    <w:rsid w:val="005D294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image" Target="media/image31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3.wmf"/><Relationship Id="rId159" Type="http://schemas.openxmlformats.org/officeDocument/2006/relationships/image" Target="media/image73.wmf"/><Relationship Id="rId170" Type="http://schemas.openxmlformats.org/officeDocument/2006/relationships/oleObject" Target="embeddings/oleObject88.bin"/><Relationship Id="rId191" Type="http://schemas.openxmlformats.org/officeDocument/2006/relationships/image" Target="media/image97.png"/><Relationship Id="rId196" Type="http://schemas.openxmlformats.org/officeDocument/2006/relationships/image" Target="media/image102.png"/><Relationship Id="rId200" Type="http://schemas.openxmlformats.org/officeDocument/2006/relationships/theme" Target="theme/theme1.xml"/><Relationship Id="rId16" Type="http://schemas.openxmlformats.org/officeDocument/2006/relationships/image" Target="media/image7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64.bin"/><Relationship Id="rId128" Type="http://schemas.openxmlformats.org/officeDocument/2006/relationships/image" Target="media/image58.wmf"/><Relationship Id="rId144" Type="http://schemas.openxmlformats.org/officeDocument/2006/relationships/oleObject" Target="embeddings/oleObject75.bin"/><Relationship Id="rId149" Type="http://schemas.openxmlformats.org/officeDocument/2006/relationships/image" Target="media/image68.wmf"/><Relationship Id="rId5" Type="http://schemas.openxmlformats.org/officeDocument/2006/relationships/image" Target="media/image1.png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83.bin"/><Relationship Id="rId165" Type="http://schemas.openxmlformats.org/officeDocument/2006/relationships/image" Target="media/image76.wmf"/><Relationship Id="rId181" Type="http://schemas.openxmlformats.org/officeDocument/2006/relationships/image" Target="media/image87.png"/><Relationship Id="rId186" Type="http://schemas.openxmlformats.org/officeDocument/2006/relationships/image" Target="media/image92.png"/><Relationship Id="rId22" Type="http://schemas.openxmlformats.org/officeDocument/2006/relationships/image" Target="media/image10.emf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9.bin"/><Relationship Id="rId118" Type="http://schemas.openxmlformats.org/officeDocument/2006/relationships/image" Target="media/image53.wmf"/><Relationship Id="rId134" Type="http://schemas.openxmlformats.org/officeDocument/2006/relationships/image" Target="media/image61.wmf"/><Relationship Id="rId139" Type="http://schemas.openxmlformats.org/officeDocument/2006/relationships/oleObject" Target="embeddings/oleObject72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8.bin"/><Relationship Id="rId155" Type="http://schemas.openxmlformats.org/officeDocument/2006/relationships/image" Target="media/image71.wmf"/><Relationship Id="rId171" Type="http://schemas.openxmlformats.org/officeDocument/2006/relationships/image" Target="media/image79.wmf"/><Relationship Id="rId176" Type="http://schemas.openxmlformats.org/officeDocument/2006/relationships/image" Target="media/image82.png"/><Relationship Id="rId192" Type="http://schemas.openxmlformats.org/officeDocument/2006/relationships/image" Target="media/image98.png"/><Relationship Id="rId197" Type="http://schemas.openxmlformats.org/officeDocument/2006/relationships/image" Target="media/image103.png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4.bin"/><Relationship Id="rId124" Type="http://schemas.openxmlformats.org/officeDocument/2006/relationships/image" Target="media/image56.wmf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4.wmf"/><Relationship Id="rId145" Type="http://schemas.openxmlformats.org/officeDocument/2006/relationships/image" Target="media/image66.wmf"/><Relationship Id="rId161" Type="http://schemas.openxmlformats.org/officeDocument/2006/relationships/image" Target="media/image74.wmf"/><Relationship Id="rId166" Type="http://schemas.openxmlformats.org/officeDocument/2006/relationships/oleObject" Target="embeddings/oleObject86.bin"/><Relationship Id="rId182" Type="http://schemas.openxmlformats.org/officeDocument/2006/relationships/image" Target="media/image88.png"/><Relationship Id="rId187" Type="http://schemas.openxmlformats.org/officeDocument/2006/relationships/image" Target="media/image93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4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9.wmf"/><Relationship Id="rId135" Type="http://schemas.openxmlformats.org/officeDocument/2006/relationships/oleObject" Target="embeddings/oleObject70.bin"/><Relationship Id="rId151" Type="http://schemas.openxmlformats.org/officeDocument/2006/relationships/image" Target="media/image69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83.png"/><Relationship Id="rId198" Type="http://schemas.openxmlformats.org/officeDocument/2006/relationships/image" Target="media/image104.emf"/><Relationship Id="rId172" Type="http://schemas.openxmlformats.org/officeDocument/2006/relationships/oleObject" Target="embeddings/oleObject89.bin"/><Relationship Id="rId193" Type="http://schemas.openxmlformats.org/officeDocument/2006/relationships/image" Target="media/image99.png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4.wmf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3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77.wmf"/><Relationship Id="rId188" Type="http://schemas.openxmlformats.org/officeDocument/2006/relationships/image" Target="media/image94.png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4.bin"/><Relationship Id="rId183" Type="http://schemas.openxmlformats.org/officeDocument/2006/relationships/image" Target="media/image89.png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62.wmf"/><Relationship Id="rId157" Type="http://schemas.openxmlformats.org/officeDocument/2006/relationships/image" Target="media/image72.wmf"/><Relationship Id="rId178" Type="http://schemas.openxmlformats.org/officeDocument/2006/relationships/image" Target="media/image84.png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80.wmf"/><Relationship Id="rId194" Type="http://schemas.openxmlformats.org/officeDocument/2006/relationships/image" Target="media/image100.png"/><Relationship Id="rId199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7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87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5.wmf"/><Relationship Id="rId163" Type="http://schemas.openxmlformats.org/officeDocument/2006/relationships/image" Target="media/image75.wmf"/><Relationship Id="rId184" Type="http://schemas.openxmlformats.org/officeDocument/2006/relationships/image" Target="media/image90.png"/><Relationship Id="rId189" Type="http://schemas.openxmlformats.org/officeDocument/2006/relationships/image" Target="media/image95.png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3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2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60.wmf"/><Relationship Id="rId153" Type="http://schemas.openxmlformats.org/officeDocument/2006/relationships/image" Target="media/image70.wmf"/><Relationship Id="rId174" Type="http://schemas.openxmlformats.org/officeDocument/2006/relationships/oleObject" Target="embeddings/oleObject90.bin"/><Relationship Id="rId179" Type="http://schemas.openxmlformats.org/officeDocument/2006/relationships/image" Target="media/image85.png"/><Relationship Id="rId195" Type="http://schemas.openxmlformats.org/officeDocument/2006/relationships/image" Target="media/image101.png"/><Relationship Id="rId190" Type="http://schemas.openxmlformats.org/officeDocument/2006/relationships/image" Target="media/image96.png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6.bin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55.wmf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8.wmf"/><Relationship Id="rId185" Type="http://schemas.openxmlformats.org/officeDocument/2006/relationships/image" Target="media/image91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6.png"/><Relationship Id="rId26" Type="http://schemas.openxmlformats.org/officeDocument/2006/relationships/oleObject" Target="embeddings/oleObject10.bin"/><Relationship Id="rId47" Type="http://schemas.openxmlformats.org/officeDocument/2006/relationships/image" Target="media/image23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0.bin"/><Relationship Id="rId175" Type="http://schemas.openxmlformats.org/officeDocument/2006/relationships/image" Target="media/image8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4514</Words>
  <Characters>25735</Characters>
  <Application>Microsoft Office Word</Application>
  <DocSecurity>0</DocSecurity>
  <Lines>214</Lines>
  <Paragraphs>60</Paragraphs>
  <ScaleCrop>false</ScaleCrop>
  <Company>TARAN</Company>
  <LinksUpToDate>false</LinksUpToDate>
  <CharactersWithSpaces>30189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admin</cp:lastModifiedBy>
  <cp:revision>2</cp:revision>
  <dcterms:created xsi:type="dcterms:W3CDTF">2014-04-15T22:47:00Z</dcterms:created>
  <dcterms:modified xsi:type="dcterms:W3CDTF">2014-04-15T22:47:00Z</dcterms:modified>
</cp:coreProperties>
</file>