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150" w:rsidRPr="005A0BC9" w:rsidRDefault="00B52150" w:rsidP="008C5121">
      <w:pPr>
        <w:pStyle w:val="a3"/>
        <w:ind w:firstLine="709"/>
        <w:jc w:val="center"/>
        <w:rPr>
          <w:b w:val="0"/>
          <w:bCs w:val="0"/>
          <w:sz w:val="28"/>
          <w:szCs w:val="28"/>
        </w:rPr>
      </w:pPr>
      <w:r w:rsidRPr="005A0BC9">
        <w:rPr>
          <w:b w:val="0"/>
          <w:bCs w:val="0"/>
          <w:sz w:val="28"/>
          <w:szCs w:val="28"/>
        </w:rPr>
        <w:t>Федеральное агентство по образованию Российской Федерации</w:t>
      </w:r>
    </w:p>
    <w:p w:rsidR="00B52150" w:rsidRPr="005A0BC9" w:rsidRDefault="00B52150" w:rsidP="008C5121">
      <w:pPr>
        <w:spacing w:line="360" w:lineRule="auto"/>
        <w:ind w:firstLine="709"/>
        <w:jc w:val="center"/>
        <w:rPr>
          <w:sz w:val="28"/>
          <w:szCs w:val="28"/>
        </w:rPr>
      </w:pPr>
      <w:r w:rsidRPr="005A0BC9">
        <w:rPr>
          <w:sz w:val="28"/>
          <w:szCs w:val="28"/>
        </w:rPr>
        <w:t>Государственное образовательное учреждение высшего профессионального образования</w:t>
      </w:r>
    </w:p>
    <w:p w:rsidR="00B52150" w:rsidRPr="005A0BC9" w:rsidRDefault="0098628B" w:rsidP="008C5121">
      <w:pPr>
        <w:pStyle w:val="a4"/>
        <w:ind w:firstLine="709"/>
        <w:jc w:val="center"/>
      </w:pPr>
      <w:r w:rsidRPr="005A0BC9">
        <w:t>И</w:t>
      </w:r>
      <w:r w:rsidR="00B52150" w:rsidRPr="005A0BC9">
        <w:t>ВАНОВСКИЙ ГОСУДАРСТВЕННЫЙ</w:t>
      </w:r>
    </w:p>
    <w:p w:rsidR="00B52150" w:rsidRPr="005A0BC9" w:rsidRDefault="00B52150" w:rsidP="008C5121">
      <w:pPr>
        <w:pStyle w:val="a4"/>
        <w:ind w:firstLine="709"/>
        <w:jc w:val="center"/>
      </w:pPr>
      <w:r w:rsidRPr="005A0BC9">
        <w:t>ХИМИКО-ТЕХНОЛОГИЧЕСКИЙ УНИВЕРСИТЕТ</w:t>
      </w:r>
    </w:p>
    <w:p w:rsidR="00B52150" w:rsidRPr="005A0BC9" w:rsidRDefault="00B52150" w:rsidP="008C5121">
      <w:pPr>
        <w:spacing w:line="360" w:lineRule="auto"/>
        <w:ind w:firstLine="709"/>
        <w:jc w:val="center"/>
        <w:rPr>
          <w:sz w:val="28"/>
        </w:rPr>
      </w:pPr>
      <w:r w:rsidRPr="005A0BC9">
        <w:rPr>
          <w:sz w:val="28"/>
        </w:rPr>
        <w:t>Кафедра химической технологии тугоплавких</w:t>
      </w:r>
    </w:p>
    <w:p w:rsidR="00B52150" w:rsidRPr="005A0BC9" w:rsidRDefault="00B52150" w:rsidP="008C5121">
      <w:pPr>
        <w:spacing w:line="360" w:lineRule="auto"/>
        <w:ind w:firstLine="709"/>
        <w:jc w:val="center"/>
        <w:rPr>
          <w:sz w:val="28"/>
        </w:rPr>
      </w:pPr>
      <w:r w:rsidRPr="005A0BC9">
        <w:rPr>
          <w:sz w:val="28"/>
        </w:rPr>
        <w:t>неметаллических и силикатных материалов</w:t>
      </w:r>
    </w:p>
    <w:p w:rsidR="00B52150" w:rsidRDefault="00B52150" w:rsidP="008C5121">
      <w:pPr>
        <w:spacing w:line="360" w:lineRule="auto"/>
        <w:ind w:firstLine="709"/>
        <w:jc w:val="center"/>
        <w:rPr>
          <w:sz w:val="28"/>
        </w:rPr>
      </w:pPr>
    </w:p>
    <w:p w:rsidR="008C5121" w:rsidRDefault="008C5121" w:rsidP="008C5121">
      <w:pPr>
        <w:spacing w:line="360" w:lineRule="auto"/>
        <w:ind w:firstLine="709"/>
        <w:jc w:val="center"/>
        <w:rPr>
          <w:sz w:val="28"/>
        </w:rPr>
      </w:pPr>
    </w:p>
    <w:p w:rsidR="008C5121" w:rsidRDefault="008C5121" w:rsidP="008C5121">
      <w:pPr>
        <w:spacing w:line="360" w:lineRule="auto"/>
        <w:ind w:firstLine="709"/>
        <w:jc w:val="center"/>
        <w:rPr>
          <w:sz w:val="28"/>
        </w:rPr>
      </w:pPr>
    </w:p>
    <w:p w:rsidR="008C5121" w:rsidRDefault="008C5121" w:rsidP="008C5121">
      <w:pPr>
        <w:spacing w:line="360" w:lineRule="auto"/>
        <w:ind w:firstLine="709"/>
        <w:jc w:val="center"/>
        <w:rPr>
          <w:sz w:val="28"/>
        </w:rPr>
      </w:pPr>
    </w:p>
    <w:p w:rsidR="008C5121" w:rsidRDefault="008C5121" w:rsidP="008C5121">
      <w:pPr>
        <w:spacing w:line="360" w:lineRule="auto"/>
        <w:ind w:firstLine="709"/>
        <w:jc w:val="center"/>
        <w:rPr>
          <w:sz w:val="28"/>
        </w:rPr>
      </w:pPr>
    </w:p>
    <w:p w:rsidR="008C5121" w:rsidRPr="005A0BC9" w:rsidRDefault="008C5121" w:rsidP="008C5121">
      <w:pPr>
        <w:spacing w:line="360" w:lineRule="auto"/>
        <w:ind w:firstLine="709"/>
        <w:jc w:val="center"/>
        <w:rPr>
          <w:sz w:val="28"/>
        </w:rPr>
      </w:pPr>
    </w:p>
    <w:p w:rsidR="00B52150" w:rsidRPr="005A0BC9" w:rsidRDefault="00B52150" w:rsidP="008C5121">
      <w:pPr>
        <w:spacing w:line="360" w:lineRule="auto"/>
        <w:ind w:firstLine="709"/>
        <w:jc w:val="center"/>
        <w:rPr>
          <w:sz w:val="28"/>
        </w:rPr>
      </w:pPr>
    </w:p>
    <w:p w:rsidR="00B52150" w:rsidRPr="005A0BC9" w:rsidRDefault="0098628B" w:rsidP="008C5121">
      <w:pPr>
        <w:spacing w:line="360" w:lineRule="auto"/>
        <w:ind w:firstLine="709"/>
        <w:jc w:val="center"/>
        <w:rPr>
          <w:sz w:val="28"/>
          <w:szCs w:val="32"/>
        </w:rPr>
      </w:pPr>
      <w:r w:rsidRPr="005A0BC9">
        <w:rPr>
          <w:sz w:val="28"/>
          <w:szCs w:val="32"/>
        </w:rPr>
        <w:t>КУРСОВОЙ ПРОЕКТ</w:t>
      </w:r>
    </w:p>
    <w:p w:rsidR="00B52150" w:rsidRPr="005A0BC9" w:rsidRDefault="0098628B" w:rsidP="008C5121">
      <w:pPr>
        <w:spacing w:line="360" w:lineRule="auto"/>
        <w:ind w:firstLine="709"/>
        <w:jc w:val="center"/>
        <w:rPr>
          <w:sz w:val="28"/>
          <w:szCs w:val="32"/>
        </w:rPr>
      </w:pPr>
      <w:r w:rsidRPr="005A0BC9">
        <w:rPr>
          <w:bCs/>
          <w:sz w:val="28"/>
          <w:szCs w:val="28"/>
        </w:rPr>
        <w:t xml:space="preserve">на тему: </w:t>
      </w:r>
      <w:r w:rsidR="00B52150" w:rsidRPr="005A0BC9">
        <w:rPr>
          <w:bCs/>
          <w:sz w:val="28"/>
          <w:szCs w:val="28"/>
        </w:rPr>
        <w:t>«</w:t>
      </w:r>
      <w:r w:rsidR="008C5121" w:rsidRPr="00570B35">
        <w:rPr>
          <w:sz w:val="28"/>
          <w:szCs w:val="28"/>
        </w:rPr>
        <w:t>Технология производства керамического кирпича</w:t>
      </w:r>
      <w:r w:rsidR="00B52150" w:rsidRPr="005A0BC9">
        <w:rPr>
          <w:bCs/>
          <w:sz w:val="28"/>
          <w:szCs w:val="28"/>
        </w:rPr>
        <w:t>»</w:t>
      </w:r>
    </w:p>
    <w:p w:rsidR="00B52150" w:rsidRPr="005A0BC9" w:rsidRDefault="00B52150" w:rsidP="00F82A82">
      <w:pPr>
        <w:spacing w:line="360" w:lineRule="auto"/>
        <w:ind w:firstLine="709"/>
        <w:jc w:val="center"/>
        <w:rPr>
          <w:sz w:val="28"/>
        </w:rPr>
      </w:pPr>
    </w:p>
    <w:p w:rsidR="00B52150" w:rsidRPr="005A0BC9" w:rsidRDefault="00B52150" w:rsidP="00F82A82">
      <w:pPr>
        <w:spacing w:line="360" w:lineRule="auto"/>
        <w:ind w:firstLine="709"/>
        <w:jc w:val="center"/>
        <w:rPr>
          <w:sz w:val="28"/>
        </w:rPr>
      </w:pPr>
    </w:p>
    <w:p w:rsidR="00B52150" w:rsidRPr="005A0BC9" w:rsidRDefault="00B52150" w:rsidP="00F82A82">
      <w:pPr>
        <w:spacing w:line="360" w:lineRule="auto"/>
        <w:ind w:firstLine="709"/>
        <w:jc w:val="center"/>
        <w:rPr>
          <w:sz w:val="28"/>
        </w:rPr>
      </w:pPr>
    </w:p>
    <w:p w:rsidR="00B52150" w:rsidRPr="005A0BC9" w:rsidRDefault="00B52150" w:rsidP="00F82A82">
      <w:pPr>
        <w:tabs>
          <w:tab w:val="center" w:pos="5032"/>
        </w:tabs>
        <w:spacing w:line="360" w:lineRule="auto"/>
        <w:ind w:firstLine="709"/>
        <w:jc w:val="center"/>
        <w:rPr>
          <w:sz w:val="28"/>
        </w:rPr>
      </w:pPr>
    </w:p>
    <w:p w:rsidR="00B52150" w:rsidRDefault="00B52150" w:rsidP="008C5121">
      <w:pPr>
        <w:spacing w:line="360" w:lineRule="auto"/>
        <w:ind w:firstLine="709"/>
        <w:jc w:val="center"/>
        <w:rPr>
          <w:sz w:val="28"/>
        </w:rPr>
      </w:pPr>
    </w:p>
    <w:p w:rsidR="005A0BC9" w:rsidRPr="005A0BC9" w:rsidRDefault="005A0BC9" w:rsidP="008C5121">
      <w:pPr>
        <w:spacing w:line="360" w:lineRule="auto"/>
        <w:ind w:firstLine="709"/>
        <w:jc w:val="center"/>
        <w:rPr>
          <w:sz w:val="28"/>
        </w:rPr>
      </w:pPr>
    </w:p>
    <w:p w:rsidR="00B52150" w:rsidRPr="005A0BC9" w:rsidRDefault="00B52150" w:rsidP="008C5121">
      <w:pPr>
        <w:spacing w:line="360" w:lineRule="auto"/>
        <w:ind w:firstLine="709"/>
        <w:jc w:val="center"/>
        <w:rPr>
          <w:sz w:val="28"/>
        </w:rPr>
      </w:pPr>
    </w:p>
    <w:p w:rsidR="00B52150" w:rsidRPr="005A0BC9" w:rsidRDefault="00B52150" w:rsidP="008C5121">
      <w:pPr>
        <w:spacing w:line="360" w:lineRule="auto"/>
        <w:ind w:firstLine="709"/>
        <w:jc w:val="center"/>
        <w:rPr>
          <w:sz w:val="28"/>
          <w:szCs w:val="28"/>
        </w:rPr>
      </w:pPr>
    </w:p>
    <w:p w:rsidR="00B52150" w:rsidRDefault="00B52150" w:rsidP="008C5121">
      <w:pPr>
        <w:spacing w:line="360" w:lineRule="auto"/>
        <w:ind w:firstLine="709"/>
        <w:jc w:val="center"/>
        <w:rPr>
          <w:sz w:val="28"/>
          <w:szCs w:val="28"/>
        </w:rPr>
      </w:pPr>
    </w:p>
    <w:p w:rsidR="008C5121" w:rsidRDefault="008C5121" w:rsidP="008C5121">
      <w:pPr>
        <w:spacing w:line="360" w:lineRule="auto"/>
        <w:ind w:firstLine="709"/>
        <w:jc w:val="center"/>
        <w:rPr>
          <w:sz w:val="28"/>
          <w:szCs w:val="28"/>
        </w:rPr>
      </w:pPr>
    </w:p>
    <w:p w:rsidR="008C5121" w:rsidRDefault="008C5121" w:rsidP="008C5121">
      <w:pPr>
        <w:spacing w:line="360" w:lineRule="auto"/>
        <w:ind w:firstLine="709"/>
        <w:jc w:val="center"/>
        <w:rPr>
          <w:sz w:val="28"/>
          <w:szCs w:val="28"/>
        </w:rPr>
      </w:pPr>
    </w:p>
    <w:p w:rsidR="008C5121" w:rsidRPr="005A0BC9" w:rsidRDefault="008C5121" w:rsidP="008C5121">
      <w:pPr>
        <w:spacing w:line="360" w:lineRule="auto"/>
        <w:ind w:firstLine="709"/>
        <w:jc w:val="center"/>
        <w:rPr>
          <w:sz w:val="28"/>
          <w:szCs w:val="28"/>
        </w:rPr>
      </w:pPr>
    </w:p>
    <w:p w:rsidR="00B52150" w:rsidRPr="005A0BC9" w:rsidRDefault="00B52150" w:rsidP="008C5121">
      <w:pPr>
        <w:spacing w:line="360" w:lineRule="auto"/>
        <w:ind w:firstLine="709"/>
        <w:jc w:val="center"/>
        <w:rPr>
          <w:sz w:val="28"/>
        </w:rPr>
      </w:pPr>
    </w:p>
    <w:p w:rsidR="00B52150" w:rsidRPr="005A0BC9" w:rsidRDefault="00B52150" w:rsidP="008C5121">
      <w:pPr>
        <w:spacing w:line="360" w:lineRule="auto"/>
        <w:ind w:firstLine="709"/>
        <w:jc w:val="center"/>
        <w:rPr>
          <w:sz w:val="28"/>
        </w:rPr>
      </w:pPr>
      <w:r w:rsidRPr="005A0BC9">
        <w:rPr>
          <w:sz w:val="28"/>
        </w:rPr>
        <w:t>Иваново 2006</w:t>
      </w:r>
    </w:p>
    <w:p w:rsidR="00A305CE" w:rsidRPr="005A0BC9" w:rsidRDefault="008C5121" w:rsidP="005A0BC9">
      <w:pPr>
        <w:spacing w:line="360" w:lineRule="auto"/>
        <w:ind w:firstLine="709"/>
        <w:jc w:val="both"/>
        <w:rPr>
          <w:sz w:val="28"/>
          <w:szCs w:val="28"/>
        </w:rPr>
      </w:pPr>
      <w:r>
        <w:rPr>
          <w:sz w:val="28"/>
          <w:szCs w:val="28"/>
        </w:rPr>
        <w:br w:type="page"/>
      </w:r>
      <w:r w:rsidR="00A305CE" w:rsidRPr="005A0BC9">
        <w:rPr>
          <w:sz w:val="28"/>
          <w:szCs w:val="28"/>
        </w:rPr>
        <w:lastRenderedPageBreak/>
        <w:t>Аннотация</w:t>
      </w:r>
    </w:p>
    <w:p w:rsidR="002A2F08" w:rsidRPr="005A0BC9" w:rsidRDefault="002A2F08" w:rsidP="005A0BC9">
      <w:pPr>
        <w:spacing w:line="360" w:lineRule="auto"/>
        <w:ind w:firstLine="709"/>
        <w:jc w:val="both"/>
        <w:rPr>
          <w:sz w:val="28"/>
          <w:szCs w:val="28"/>
        </w:rPr>
      </w:pPr>
    </w:p>
    <w:p w:rsidR="002A73E7" w:rsidRPr="005A0BC9" w:rsidRDefault="002A73E7" w:rsidP="005A0BC9">
      <w:pPr>
        <w:spacing w:line="360" w:lineRule="auto"/>
        <w:ind w:firstLine="709"/>
        <w:jc w:val="both"/>
        <w:rPr>
          <w:sz w:val="28"/>
          <w:szCs w:val="28"/>
        </w:rPr>
      </w:pPr>
      <w:r w:rsidRPr="005A0BC9">
        <w:rPr>
          <w:sz w:val="28"/>
          <w:szCs w:val="28"/>
        </w:rPr>
        <w:t xml:space="preserve">Тема </w:t>
      </w:r>
      <w:r w:rsidR="00C166CD" w:rsidRPr="005A0BC9">
        <w:rPr>
          <w:sz w:val="28"/>
          <w:szCs w:val="28"/>
        </w:rPr>
        <w:t>курсов</w:t>
      </w:r>
      <w:r w:rsidR="00BD22B9" w:rsidRPr="005A0BC9">
        <w:rPr>
          <w:sz w:val="28"/>
          <w:szCs w:val="28"/>
        </w:rPr>
        <w:t>ого проекта</w:t>
      </w:r>
      <w:r w:rsidRPr="005A0BC9">
        <w:rPr>
          <w:sz w:val="28"/>
          <w:szCs w:val="28"/>
        </w:rPr>
        <w:t xml:space="preserve"> «Технология производства керамического кирпича».</w:t>
      </w:r>
      <w:r w:rsidR="00C166CD" w:rsidRPr="005A0BC9">
        <w:rPr>
          <w:sz w:val="28"/>
          <w:szCs w:val="28"/>
        </w:rPr>
        <w:t xml:space="preserve"> </w:t>
      </w:r>
      <w:r w:rsidRPr="005A0BC9">
        <w:rPr>
          <w:sz w:val="28"/>
          <w:szCs w:val="28"/>
        </w:rPr>
        <w:t>В данно</w:t>
      </w:r>
      <w:r w:rsidR="00BD22B9" w:rsidRPr="005A0BC9">
        <w:rPr>
          <w:sz w:val="28"/>
          <w:szCs w:val="28"/>
        </w:rPr>
        <w:t>м проекте</w:t>
      </w:r>
      <w:r w:rsidRPr="005A0BC9">
        <w:rPr>
          <w:sz w:val="28"/>
          <w:szCs w:val="28"/>
        </w:rPr>
        <w:t xml:space="preserve"> приведен </w:t>
      </w:r>
      <w:r w:rsidR="00C166CD" w:rsidRPr="005A0BC9">
        <w:rPr>
          <w:sz w:val="28"/>
          <w:szCs w:val="28"/>
        </w:rPr>
        <w:t>ассортимент</w:t>
      </w:r>
      <w:r w:rsidRPr="005A0BC9">
        <w:rPr>
          <w:sz w:val="28"/>
          <w:szCs w:val="28"/>
        </w:rPr>
        <w:t xml:space="preserve"> выпускаемой продукции, применяемого сырья. Рассмотрено производство керамического кирпича по методу пластического формования</w:t>
      </w:r>
      <w:r w:rsidR="0054325C" w:rsidRPr="005A0BC9">
        <w:rPr>
          <w:sz w:val="28"/>
          <w:szCs w:val="28"/>
        </w:rPr>
        <w:t xml:space="preserve"> цеха формования, сушки и обжига</w:t>
      </w:r>
      <w:r w:rsidRPr="005A0BC9">
        <w:rPr>
          <w:sz w:val="28"/>
          <w:szCs w:val="28"/>
        </w:rPr>
        <w:t>, выполнен подбор технологической схемы и оборудования. Рассмотрен контроль производства и охрана труда на заводах керамической промышленности</w:t>
      </w:r>
      <w:r w:rsidR="0054325C" w:rsidRPr="005A0BC9">
        <w:rPr>
          <w:sz w:val="28"/>
          <w:szCs w:val="28"/>
        </w:rPr>
        <w:t>. Произведен расчет материального баланса цеха формования, сушки, обжига, составлена производственная программа, а также сделан расчет склада готовой продукции.</w:t>
      </w:r>
    </w:p>
    <w:p w:rsidR="00EA35C5" w:rsidRDefault="00EA35C5" w:rsidP="005A0BC9">
      <w:pPr>
        <w:spacing w:line="360" w:lineRule="auto"/>
        <w:ind w:firstLine="709"/>
        <w:jc w:val="both"/>
        <w:rPr>
          <w:sz w:val="28"/>
          <w:szCs w:val="28"/>
        </w:rPr>
      </w:pPr>
    </w:p>
    <w:p w:rsidR="00EF4744" w:rsidRPr="005A0BC9" w:rsidRDefault="005A0BC9" w:rsidP="005A0BC9">
      <w:pPr>
        <w:spacing w:line="360" w:lineRule="auto"/>
        <w:ind w:firstLine="709"/>
        <w:jc w:val="both"/>
        <w:rPr>
          <w:sz w:val="28"/>
          <w:szCs w:val="28"/>
        </w:rPr>
      </w:pPr>
      <w:r>
        <w:rPr>
          <w:sz w:val="28"/>
          <w:szCs w:val="28"/>
        </w:rPr>
        <w:br w:type="page"/>
      </w:r>
      <w:r w:rsidR="00EF4744" w:rsidRPr="005A0BC9">
        <w:rPr>
          <w:sz w:val="28"/>
          <w:szCs w:val="28"/>
        </w:rPr>
        <w:t>Содержание</w:t>
      </w:r>
    </w:p>
    <w:p w:rsidR="002146FE" w:rsidRPr="005A0BC9" w:rsidRDefault="002146FE" w:rsidP="005A0BC9">
      <w:pPr>
        <w:spacing w:line="360" w:lineRule="auto"/>
        <w:ind w:firstLine="709"/>
        <w:jc w:val="both"/>
        <w:rPr>
          <w:sz w:val="28"/>
          <w:szCs w:val="28"/>
        </w:rPr>
      </w:pPr>
    </w:p>
    <w:p w:rsidR="00EF4744" w:rsidRPr="005A0BC9" w:rsidRDefault="00EF4744" w:rsidP="005A0BC9">
      <w:pPr>
        <w:spacing w:line="360" w:lineRule="auto"/>
        <w:jc w:val="both"/>
        <w:rPr>
          <w:sz w:val="28"/>
          <w:szCs w:val="28"/>
        </w:rPr>
      </w:pPr>
      <w:r w:rsidRPr="005A0BC9">
        <w:rPr>
          <w:sz w:val="28"/>
          <w:szCs w:val="28"/>
        </w:rPr>
        <w:t>Введение</w:t>
      </w:r>
    </w:p>
    <w:p w:rsidR="00EF4744" w:rsidRPr="005A0BC9" w:rsidRDefault="00BE27FB" w:rsidP="005A0BC9">
      <w:pPr>
        <w:spacing w:line="360" w:lineRule="auto"/>
        <w:jc w:val="both"/>
        <w:rPr>
          <w:sz w:val="28"/>
          <w:szCs w:val="28"/>
        </w:rPr>
      </w:pPr>
      <w:r w:rsidRPr="005A0BC9">
        <w:rPr>
          <w:sz w:val="28"/>
          <w:szCs w:val="28"/>
        </w:rPr>
        <w:t xml:space="preserve">1. </w:t>
      </w:r>
      <w:r w:rsidR="00EF4744" w:rsidRPr="005A0BC9">
        <w:rPr>
          <w:sz w:val="28"/>
          <w:szCs w:val="28"/>
        </w:rPr>
        <w:t>Ассортимент и характеристика выпускаемой продукции</w:t>
      </w:r>
    </w:p>
    <w:p w:rsidR="00BE27FB" w:rsidRPr="005A0BC9" w:rsidRDefault="00BE27FB" w:rsidP="005A0BC9">
      <w:pPr>
        <w:spacing w:line="360" w:lineRule="auto"/>
        <w:jc w:val="both"/>
        <w:rPr>
          <w:sz w:val="28"/>
          <w:szCs w:val="28"/>
        </w:rPr>
      </w:pPr>
      <w:r w:rsidRPr="005A0BC9">
        <w:rPr>
          <w:sz w:val="28"/>
          <w:szCs w:val="28"/>
        </w:rPr>
        <w:t>2.</w:t>
      </w:r>
      <w:r w:rsidR="00EA35C5">
        <w:rPr>
          <w:sz w:val="28"/>
          <w:szCs w:val="28"/>
        </w:rPr>
        <w:t xml:space="preserve"> </w:t>
      </w:r>
      <w:r w:rsidRPr="005A0BC9">
        <w:rPr>
          <w:sz w:val="28"/>
          <w:szCs w:val="28"/>
        </w:rPr>
        <w:t>Выбор сырьевой базы и энергоносителей</w:t>
      </w:r>
    </w:p>
    <w:p w:rsidR="00EF4744" w:rsidRPr="005A0BC9" w:rsidRDefault="00BE27FB" w:rsidP="005A0BC9">
      <w:pPr>
        <w:spacing w:line="360" w:lineRule="auto"/>
        <w:jc w:val="both"/>
        <w:rPr>
          <w:sz w:val="28"/>
          <w:szCs w:val="28"/>
        </w:rPr>
      </w:pPr>
      <w:r w:rsidRPr="005A0BC9">
        <w:rPr>
          <w:sz w:val="28"/>
          <w:szCs w:val="28"/>
        </w:rPr>
        <w:t>2.1 Характеристика используемого сырья</w:t>
      </w:r>
    </w:p>
    <w:p w:rsidR="00BE27FB" w:rsidRPr="005A0BC9" w:rsidRDefault="00BE27FB" w:rsidP="005A0BC9">
      <w:pPr>
        <w:spacing w:line="360" w:lineRule="auto"/>
        <w:jc w:val="both"/>
        <w:rPr>
          <w:bCs/>
          <w:iCs/>
          <w:sz w:val="28"/>
          <w:szCs w:val="28"/>
        </w:rPr>
      </w:pPr>
      <w:r w:rsidRPr="005A0BC9">
        <w:rPr>
          <w:sz w:val="28"/>
          <w:szCs w:val="28"/>
        </w:rPr>
        <w:t>2.2</w:t>
      </w:r>
      <w:r w:rsidRPr="005A0BC9">
        <w:rPr>
          <w:bCs/>
          <w:iCs/>
          <w:sz w:val="28"/>
          <w:szCs w:val="28"/>
        </w:rPr>
        <w:t xml:space="preserve"> Характеристика топлива</w:t>
      </w:r>
    </w:p>
    <w:p w:rsidR="00BE27FB" w:rsidRPr="005A0BC9" w:rsidRDefault="00BE27FB" w:rsidP="005A0BC9">
      <w:pPr>
        <w:spacing w:line="360" w:lineRule="auto"/>
        <w:jc w:val="both"/>
        <w:rPr>
          <w:bCs/>
          <w:iCs/>
          <w:sz w:val="28"/>
          <w:szCs w:val="28"/>
        </w:rPr>
      </w:pPr>
      <w:r w:rsidRPr="005A0BC9">
        <w:rPr>
          <w:bCs/>
          <w:iCs/>
          <w:sz w:val="28"/>
          <w:szCs w:val="28"/>
        </w:rPr>
        <w:t>3. Обоснование состава композиции</w:t>
      </w:r>
    </w:p>
    <w:p w:rsidR="00BE27FB" w:rsidRPr="005A0BC9" w:rsidRDefault="00BE27FB" w:rsidP="005A0BC9">
      <w:pPr>
        <w:spacing w:line="360" w:lineRule="auto"/>
        <w:jc w:val="both"/>
        <w:rPr>
          <w:sz w:val="28"/>
          <w:szCs w:val="28"/>
        </w:rPr>
      </w:pPr>
      <w:r w:rsidRPr="005A0BC9">
        <w:rPr>
          <w:sz w:val="28"/>
          <w:szCs w:val="28"/>
        </w:rPr>
        <w:t xml:space="preserve">4. </w:t>
      </w:r>
      <w:r w:rsidR="00BD22B9" w:rsidRPr="005A0BC9">
        <w:rPr>
          <w:sz w:val="28"/>
          <w:szCs w:val="28"/>
        </w:rPr>
        <w:t>Аналитический обзор научно-технической литературы и о</w:t>
      </w:r>
      <w:r w:rsidRPr="005A0BC9">
        <w:rPr>
          <w:sz w:val="28"/>
          <w:szCs w:val="28"/>
        </w:rPr>
        <w:t>боснование способа производства</w:t>
      </w:r>
    </w:p>
    <w:p w:rsidR="00BE27FB" w:rsidRPr="005A0BC9" w:rsidRDefault="00BE27FB" w:rsidP="005A0BC9">
      <w:pPr>
        <w:spacing w:line="360" w:lineRule="auto"/>
        <w:jc w:val="both"/>
        <w:rPr>
          <w:sz w:val="28"/>
          <w:szCs w:val="28"/>
        </w:rPr>
      </w:pPr>
      <w:r w:rsidRPr="005A0BC9">
        <w:rPr>
          <w:sz w:val="28"/>
          <w:szCs w:val="28"/>
        </w:rPr>
        <w:t>5.</w:t>
      </w:r>
      <w:r w:rsidR="00EA35C5">
        <w:rPr>
          <w:sz w:val="28"/>
          <w:szCs w:val="28"/>
        </w:rPr>
        <w:t xml:space="preserve"> </w:t>
      </w:r>
      <w:r w:rsidRPr="005A0BC9">
        <w:rPr>
          <w:sz w:val="28"/>
          <w:szCs w:val="28"/>
        </w:rPr>
        <w:t>Технологическая схема цеха формования, сушки, обжига</w:t>
      </w:r>
    </w:p>
    <w:p w:rsidR="00BE27FB" w:rsidRPr="005A0BC9" w:rsidRDefault="00BD22B9" w:rsidP="005A0BC9">
      <w:pPr>
        <w:spacing w:line="360" w:lineRule="auto"/>
        <w:jc w:val="both"/>
        <w:rPr>
          <w:sz w:val="28"/>
          <w:szCs w:val="28"/>
        </w:rPr>
      </w:pPr>
      <w:r w:rsidRPr="005A0BC9">
        <w:rPr>
          <w:sz w:val="28"/>
          <w:szCs w:val="28"/>
        </w:rPr>
        <w:t>5.1</w:t>
      </w:r>
      <w:r w:rsidR="00EA35C5">
        <w:rPr>
          <w:sz w:val="28"/>
          <w:szCs w:val="28"/>
        </w:rPr>
        <w:t xml:space="preserve"> </w:t>
      </w:r>
      <w:r w:rsidR="00BE27FB" w:rsidRPr="005A0BC9">
        <w:rPr>
          <w:sz w:val="28"/>
          <w:szCs w:val="28"/>
        </w:rPr>
        <w:t>Описание технологической схемы</w:t>
      </w:r>
    </w:p>
    <w:p w:rsidR="00BE27FB" w:rsidRPr="005A0BC9" w:rsidRDefault="0099330B" w:rsidP="005A0BC9">
      <w:pPr>
        <w:spacing w:line="360" w:lineRule="auto"/>
        <w:jc w:val="both"/>
        <w:rPr>
          <w:bCs/>
          <w:sz w:val="28"/>
          <w:szCs w:val="28"/>
        </w:rPr>
      </w:pPr>
      <w:r w:rsidRPr="005A0BC9">
        <w:rPr>
          <w:bCs/>
          <w:sz w:val="28"/>
          <w:szCs w:val="28"/>
        </w:rPr>
        <w:t>6</w:t>
      </w:r>
      <w:r w:rsidR="00BE27FB" w:rsidRPr="005A0BC9">
        <w:rPr>
          <w:bCs/>
          <w:sz w:val="28"/>
          <w:szCs w:val="28"/>
        </w:rPr>
        <w:t>.</w:t>
      </w:r>
      <w:r w:rsidR="00EA35C5">
        <w:rPr>
          <w:bCs/>
          <w:sz w:val="28"/>
          <w:szCs w:val="28"/>
        </w:rPr>
        <w:t xml:space="preserve"> </w:t>
      </w:r>
      <w:r w:rsidR="00BD22B9" w:rsidRPr="005A0BC9">
        <w:rPr>
          <w:bCs/>
          <w:sz w:val="28"/>
          <w:szCs w:val="28"/>
        </w:rPr>
        <w:t>Теоретические основы технологического процесса</w:t>
      </w:r>
    </w:p>
    <w:p w:rsidR="00BE27FB" w:rsidRPr="005A0BC9" w:rsidRDefault="0099330B" w:rsidP="005A0BC9">
      <w:pPr>
        <w:spacing w:line="360" w:lineRule="auto"/>
        <w:jc w:val="both"/>
        <w:rPr>
          <w:bCs/>
          <w:sz w:val="28"/>
          <w:szCs w:val="28"/>
        </w:rPr>
      </w:pPr>
      <w:r w:rsidRPr="005A0BC9">
        <w:rPr>
          <w:bCs/>
          <w:sz w:val="28"/>
          <w:szCs w:val="28"/>
        </w:rPr>
        <w:t>6</w:t>
      </w:r>
      <w:r w:rsidR="00BE27FB" w:rsidRPr="005A0BC9">
        <w:rPr>
          <w:bCs/>
          <w:sz w:val="28"/>
          <w:szCs w:val="28"/>
        </w:rPr>
        <w:t>.1</w:t>
      </w:r>
      <w:r w:rsidR="00EA35C5">
        <w:rPr>
          <w:bCs/>
          <w:sz w:val="28"/>
          <w:szCs w:val="28"/>
        </w:rPr>
        <w:t xml:space="preserve"> </w:t>
      </w:r>
      <w:r w:rsidR="00BE27FB" w:rsidRPr="005A0BC9">
        <w:rPr>
          <w:bCs/>
          <w:sz w:val="28"/>
          <w:szCs w:val="28"/>
        </w:rPr>
        <w:t>Формование кирпича</w:t>
      </w:r>
    </w:p>
    <w:p w:rsidR="00BE27FB" w:rsidRPr="005A0BC9" w:rsidRDefault="0099330B" w:rsidP="005A0BC9">
      <w:pPr>
        <w:spacing w:line="360" w:lineRule="auto"/>
        <w:jc w:val="both"/>
        <w:rPr>
          <w:bCs/>
          <w:sz w:val="28"/>
          <w:szCs w:val="28"/>
        </w:rPr>
      </w:pPr>
      <w:r w:rsidRPr="005A0BC9">
        <w:rPr>
          <w:bCs/>
          <w:sz w:val="28"/>
          <w:szCs w:val="28"/>
        </w:rPr>
        <w:t>6</w:t>
      </w:r>
      <w:r w:rsidR="00BE27FB" w:rsidRPr="005A0BC9">
        <w:rPr>
          <w:bCs/>
          <w:sz w:val="28"/>
          <w:szCs w:val="28"/>
        </w:rPr>
        <w:t>.2</w:t>
      </w:r>
      <w:r w:rsidR="00EA35C5">
        <w:rPr>
          <w:bCs/>
          <w:sz w:val="28"/>
          <w:szCs w:val="28"/>
        </w:rPr>
        <w:t xml:space="preserve"> </w:t>
      </w:r>
      <w:r w:rsidR="00BE27FB" w:rsidRPr="005A0BC9">
        <w:rPr>
          <w:bCs/>
          <w:sz w:val="28"/>
          <w:szCs w:val="28"/>
        </w:rPr>
        <w:t>Сушка полуфабриката</w:t>
      </w:r>
    </w:p>
    <w:p w:rsidR="00BE27FB" w:rsidRPr="005A0BC9" w:rsidRDefault="0099330B" w:rsidP="005A0BC9">
      <w:pPr>
        <w:spacing w:line="360" w:lineRule="auto"/>
        <w:jc w:val="both"/>
        <w:rPr>
          <w:sz w:val="28"/>
          <w:szCs w:val="28"/>
        </w:rPr>
      </w:pPr>
      <w:r w:rsidRPr="005A0BC9">
        <w:rPr>
          <w:bCs/>
          <w:sz w:val="28"/>
          <w:szCs w:val="28"/>
        </w:rPr>
        <w:t>6</w:t>
      </w:r>
      <w:r w:rsidR="00BE27FB" w:rsidRPr="005A0BC9">
        <w:rPr>
          <w:bCs/>
          <w:sz w:val="28"/>
          <w:szCs w:val="28"/>
        </w:rPr>
        <w:t>.3</w:t>
      </w:r>
      <w:r w:rsidR="00EA35C5">
        <w:rPr>
          <w:bCs/>
          <w:sz w:val="28"/>
          <w:szCs w:val="28"/>
        </w:rPr>
        <w:t xml:space="preserve"> </w:t>
      </w:r>
      <w:r w:rsidR="00BE27FB" w:rsidRPr="005A0BC9">
        <w:rPr>
          <w:bCs/>
          <w:sz w:val="28"/>
          <w:szCs w:val="28"/>
        </w:rPr>
        <w:t>Обжиг</w:t>
      </w:r>
      <w:r w:rsidR="00BE27FB" w:rsidRPr="005A0BC9">
        <w:rPr>
          <w:sz w:val="28"/>
          <w:szCs w:val="28"/>
        </w:rPr>
        <w:t xml:space="preserve"> полуфабриката</w:t>
      </w:r>
    </w:p>
    <w:p w:rsidR="0099330B" w:rsidRPr="005A0BC9" w:rsidRDefault="0099330B" w:rsidP="005A0BC9">
      <w:pPr>
        <w:spacing w:line="360" w:lineRule="auto"/>
        <w:jc w:val="both"/>
        <w:rPr>
          <w:bCs/>
          <w:iCs/>
          <w:sz w:val="28"/>
          <w:szCs w:val="28"/>
        </w:rPr>
      </w:pPr>
      <w:r w:rsidRPr="005A0BC9">
        <w:rPr>
          <w:bCs/>
          <w:iCs/>
          <w:sz w:val="28"/>
          <w:szCs w:val="28"/>
        </w:rPr>
        <w:t>7. Контроль производства по цеху</w:t>
      </w:r>
    </w:p>
    <w:p w:rsidR="00BE27FB" w:rsidRPr="005A0BC9" w:rsidRDefault="0099330B" w:rsidP="005A0BC9">
      <w:pPr>
        <w:spacing w:line="360" w:lineRule="auto"/>
        <w:jc w:val="both"/>
        <w:rPr>
          <w:sz w:val="28"/>
          <w:szCs w:val="28"/>
        </w:rPr>
      </w:pPr>
      <w:r w:rsidRPr="005A0BC9">
        <w:rPr>
          <w:sz w:val="28"/>
          <w:szCs w:val="28"/>
        </w:rPr>
        <w:t>8</w:t>
      </w:r>
      <w:r w:rsidR="005A0BC9">
        <w:rPr>
          <w:sz w:val="28"/>
          <w:szCs w:val="28"/>
        </w:rPr>
        <w:t>.</w:t>
      </w:r>
      <w:r w:rsidR="00EA35C5">
        <w:rPr>
          <w:sz w:val="28"/>
          <w:szCs w:val="28"/>
        </w:rPr>
        <w:t xml:space="preserve"> </w:t>
      </w:r>
      <w:r w:rsidR="005A0BC9">
        <w:rPr>
          <w:sz w:val="28"/>
          <w:szCs w:val="28"/>
        </w:rPr>
        <w:t>Материальный баланс цеха</w:t>
      </w:r>
    </w:p>
    <w:p w:rsidR="00BE27FB" w:rsidRPr="005A0BC9" w:rsidRDefault="0099330B" w:rsidP="005A0BC9">
      <w:pPr>
        <w:spacing w:line="360" w:lineRule="auto"/>
        <w:jc w:val="both"/>
        <w:rPr>
          <w:sz w:val="28"/>
          <w:szCs w:val="28"/>
        </w:rPr>
      </w:pPr>
      <w:r w:rsidRPr="005A0BC9">
        <w:rPr>
          <w:sz w:val="28"/>
          <w:szCs w:val="28"/>
        </w:rPr>
        <w:t>9</w:t>
      </w:r>
      <w:r w:rsidR="00BE27FB" w:rsidRPr="005A0BC9">
        <w:rPr>
          <w:sz w:val="28"/>
          <w:szCs w:val="28"/>
        </w:rPr>
        <w:t xml:space="preserve">. </w:t>
      </w:r>
      <w:r w:rsidR="00BD22B9" w:rsidRPr="005A0BC9">
        <w:rPr>
          <w:sz w:val="28"/>
          <w:szCs w:val="28"/>
        </w:rPr>
        <w:t>Производственная программа</w:t>
      </w:r>
    </w:p>
    <w:p w:rsidR="00BE27FB" w:rsidRPr="005A0BC9" w:rsidRDefault="0099330B" w:rsidP="005A0BC9">
      <w:pPr>
        <w:spacing w:line="360" w:lineRule="auto"/>
        <w:jc w:val="both"/>
        <w:rPr>
          <w:sz w:val="28"/>
          <w:szCs w:val="28"/>
        </w:rPr>
      </w:pPr>
      <w:r w:rsidRPr="005A0BC9">
        <w:rPr>
          <w:sz w:val="28"/>
          <w:szCs w:val="28"/>
        </w:rPr>
        <w:t>10</w:t>
      </w:r>
      <w:r w:rsidR="00BE27FB" w:rsidRPr="005A0BC9">
        <w:rPr>
          <w:sz w:val="28"/>
          <w:szCs w:val="28"/>
        </w:rPr>
        <w:t>.</w:t>
      </w:r>
      <w:r w:rsidR="00EA35C5">
        <w:rPr>
          <w:sz w:val="28"/>
          <w:szCs w:val="28"/>
        </w:rPr>
        <w:t xml:space="preserve"> </w:t>
      </w:r>
      <w:r w:rsidR="00BE27FB" w:rsidRPr="005A0BC9">
        <w:rPr>
          <w:sz w:val="28"/>
          <w:szCs w:val="28"/>
        </w:rPr>
        <w:t>Выбор</w:t>
      </w:r>
      <w:r w:rsidR="00BD22B9" w:rsidRPr="005A0BC9">
        <w:rPr>
          <w:sz w:val="28"/>
          <w:szCs w:val="28"/>
        </w:rPr>
        <w:t xml:space="preserve"> и расчет</w:t>
      </w:r>
      <w:r w:rsidR="00BE27FB" w:rsidRPr="005A0BC9">
        <w:rPr>
          <w:sz w:val="28"/>
          <w:szCs w:val="28"/>
        </w:rPr>
        <w:t xml:space="preserve"> оборудования</w:t>
      </w:r>
    </w:p>
    <w:p w:rsidR="00BE27FB" w:rsidRPr="005A0BC9" w:rsidRDefault="0099330B" w:rsidP="005A0BC9">
      <w:pPr>
        <w:spacing w:line="360" w:lineRule="auto"/>
        <w:jc w:val="both"/>
        <w:rPr>
          <w:sz w:val="28"/>
          <w:szCs w:val="28"/>
        </w:rPr>
      </w:pPr>
      <w:r w:rsidRPr="005A0BC9">
        <w:rPr>
          <w:sz w:val="28"/>
          <w:szCs w:val="28"/>
        </w:rPr>
        <w:t>11</w:t>
      </w:r>
      <w:r w:rsidR="00BE27FB" w:rsidRPr="005A0BC9">
        <w:rPr>
          <w:sz w:val="28"/>
          <w:szCs w:val="28"/>
        </w:rPr>
        <w:t>.</w:t>
      </w:r>
      <w:r w:rsidR="00EA35C5">
        <w:rPr>
          <w:sz w:val="28"/>
          <w:szCs w:val="28"/>
        </w:rPr>
        <w:t xml:space="preserve"> </w:t>
      </w:r>
      <w:r w:rsidR="00BE27FB" w:rsidRPr="005A0BC9">
        <w:rPr>
          <w:sz w:val="28"/>
          <w:szCs w:val="28"/>
        </w:rPr>
        <w:t>Расчет склада готовой продукции</w:t>
      </w:r>
    </w:p>
    <w:p w:rsidR="00BE27FB" w:rsidRPr="005A0BC9" w:rsidRDefault="00BE27FB" w:rsidP="005A0BC9">
      <w:pPr>
        <w:spacing w:line="360" w:lineRule="auto"/>
        <w:jc w:val="both"/>
        <w:rPr>
          <w:sz w:val="28"/>
          <w:szCs w:val="28"/>
        </w:rPr>
      </w:pPr>
      <w:r w:rsidRPr="005A0BC9">
        <w:rPr>
          <w:sz w:val="28"/>
          <w:szCs w:val="28"/>
        </w:rPr>
        <w:t>12.</w:t>
      </w:r>
      <w:r w:rsidR="00EA35C5">
        <w:rPr>
          <w:sz w:val="28"/>
          <w:szCs w:val="28"/>
        </w:rPr>
        <w:t xml:space="preserve"> </w:t>
      </w:r>
      <w:r w:rsidRPr="005A0BC9">
        <w:rPr>
          <w:sz w:val="28"/>
          <w:szCs w:val="28"/>
        </w:rPr>
        <w:t>Охрана труда</w:t>
      </w:r>
    </w:p>
    <w:p w:rsidR="00B52150" w:rsidRPr="005A0BC9" w:rsidRDefault="00B52150" w:rsidP="005A0BC9">
      <w:pPr>
        <w:spacing w:line="360" w:lineRule="auto"/>
        <w:jc w:val="both"/>
        <w:rPr>
          <w:sz w:val="28"/>
          <w:szCs w:val="28"/>
        </w:rPr>
      </w:pPr>
      <w:r w:rsidRPr="005A0BC9">
        <w:rPr>
          <w:sz w:val="28"/>
          <w:szCs w:val="28"/>
        </w:rPr>
        <w:t>13. Строительная часть</w:t>
      </w:r>
    </w:p>
    <w:p w:rsidR="00BE27FB" w:rsidRPr="005A0BC9" w:rsidRDefault="00BE27FB" w:rsidP="005A0BC9">
      <w:pPr>
        <w:spacing w:line="360" w:lineRule="auto"/>
        <w:jc w:val="both"/>
        <w:rPr>
          <w:sz w:val="28"/>
          <w:szCs w:val="28"/>
        </w:rPr>
      </w:pPr>
      <w:r w:rsidRPr="005A0BC9">
        <w:rPr>
          <w:sz w:val="28"/>
          <w:szCs w:val="28"/>
        </w:rPr>
        <w:t>Заключение</w:t>
      </w:r>
    </w:p>
    <w:p w:rsidR="00BE27FB" w:rsidRDefault="00BE27FB" w:rsidP="005A0BC9">
      <w:pPr>
        <w:spacing w:line="360" w:lineRule="auto"/>
        <w:jc w:val="both"/>
        <w:rPr>
          <w:sz w:val="28"/>
          <w:szCs w:val="28"/>
        </w:rPr>
      </w:pPr>
      <w:r w:rsidRPr="005A0BC9">
        <w:rPr>
          <w:sz w:val="28"/>
          <w:szCs w:val="28"/>
        </w:rPr>
        <w:t>Список использованной литературы</w:t>
      </w:r>
    </w:p>
    <w:p w:rsidR="00EA35C5" w:rsidRPr="005A0BC9" w:rsidRDefault="00EA35C5" w:rsidP="005A0BC9">
      <w:pPr>
        <w:spacing w:line="360" w:lineRule="auto"/>
        <w:jc w:val="both"/>
        <w:rPr>
          <w:sz w:val="28"/>
          <w:szCs w:val="28"/>
        </w:rPr>
      </w:pPr>
    </w:p>
    <w:p w:rsidR="00411AFE" w:rsidRPr="005A0BC9" w:rsidRDefault="005A0BC9" w:rsidP="005A0BC9">
      <w:pPr>
        <w:spacing w:line="360" w:lineRule="auto"/>
        <w:ind w:firstLine="709"/>
        <w:jc w:val="both"/>
        <w:rPr>
          <w:sz w:val="28"/>
          <w:szCs w:val="28"/>
        </w:rPr>
      </w:pPr>
      <w:r>
        <w:rPr>
          <w:sz w:val="28"/>
          <w:szCs w:val="28"/>
        </w:rPr>
        <w:br w:type="page"/>
      </w:r>
      <w:r w:rsidR="00411AFE" w:rsidRPr="005A0BC9">
        <w:rPr>
          <w:sz w:val="28"/>
          <w:szCs w:val="28"/>
        </w:rPr>
        <w:t>Введение</w:t>
      </w:r>
    </w:p>
    <w:p w:rsidR="00411AFE" w:rsidRPr="005A0BC9" w:rsidRDefault="00411AFE" w:rsidP="005A0BC9">
      <w:pPr>
        <w:spacing w:line="360" w:lineRule="auto"/>
        <w:ind w:firstLine="709"/>
        <w:jc w:val="both"/>
        <w:rPr>
          <w:sz w:val="28"/>
          <w:szCs w:val="28"/>
        </w:rPr>
      </w:pPr>
    </w:p>
    <w:p w:rsidR="00830D04" w:rsidRPr="005A0BC9" w:rsidRDefault="00411AFE" w:rsidP="005A0BC9">
      <w:pPr>
        <w:pStyle w:val="a6"/>
        <w:spacing w:after="0" w:line="360" w:lineRule="auto"/>
        <w:ind w:left="0" w:firstLine="709"/>
        <w:jc w:val="both"/>
        <w:rPr>
          <w:sz w:val="28"/>
          <w:szCs w:val="28"/>
        </w:rPr>
      </w:pPr>
      <w:r w:rsidRPr="005A0BC9">
        <w:rPr>
          <w:sz w:val="28"/>
          <w:szCs w:val="28"/>
        </w:rPr>
        <w:t>Строительная керамика – большая группа керамических изделий, применяющихся при строительстве жилых и промышленных зданий и сооружений. Изделия строительной керамики отличаются своей долговечностью, высокими художественными характеристиками, кислотостойкостью и полным отсутствием токсичности. В настоящее время предусматривается преимущественное развитие производства изделий, обеспечивающих снижение металлоёмкости, стоимости и трудоёмкости строительства, веса зданий, сооружений и повышение их теплозащиты, развитие мощности по производству строительных материалов с использованием золы и шлаков тепловых электростанций, металлургических и фосфорных шлаков, отходов горнодобывающих отраслей промышленности и углеобогатительных фабрик, техническое перевооружение производства кирпича на базе новейшей техники.</w:t>
      </w:r>
    </w:p>
    <w:p w:rsidR="000D2B2E" w:rsidRPr="005A0BC9" w:rsidRDefault="00772E83" w:rsidP="005A0BC9">
      <w:pPr>
        <w:pStyle w:val="a6"/>
        <w:spacing w:after="0" w:line="360" w:lineRule="auto"/>
        <w:ind w:left="0" w:firstLine="709"/>
        <w:jc w:val="both"/>
        <w:rPr>
          <w:sz w:val="28"/>
          <w:szCs w:val="28"/>
        </w:rPr>
      </w:pPr>
      <w:r w:rsidRPr="005A0BC9">
        <w:rPr>
          <w:bCs/>
          <w:sz w:val="28"/>
          <w:szCs w:val="28"/>
        </w:rPr>
        <w:t>В</w:t>
      </w:r>
      <w:r w:rsidRPr="005A0BC9">
        <w:rPr>
          <w:sz w:val="28"/>
          <w:szCs w:val="28"/>
        </w:rPr>
        <w:t>от уже несколько тысячелетий кирпич</w:t>
      </w:r>
      <w:r w:rsidR="005356A3" w:rsidRPr="005A0BC9">
        <w:rPr>
          <w:sz w:val="28"/>
          <w:szCs w:val="28"/>
        </w:rPr>
        <w:t xml:space="preserve"> -</w:t>
      </w:r>
      <w:r w:rsidRPr="005A0BC9">
        <w:rPr>
          <w:sz w:val="28"/>
          <w:szCs w:val="28"/>
        </w:rPr>
        <w:t xml:space="preserve"> самый распространенный</w:t>
      </w:r>
      <w:r w:rsidR="004546F4" w:rsidRPr="005A0BC9">
        <w:rPr>
          <w:sz w:val="28"/>
          <w:szCs w:val="28"/>
        </w:rPr>
        <w:t xml:space="preserve"> строительный материал. Кирпич может быть, различным</w:t>
      </w:r>
      <w:r w:rsidRPr="005A0BC9">
        <w:rPr>
          <w:sz w:val="28"/>
          <w:szCs w:val="28"/>
        </w:rPr>
        <w:t xml:space="preserve"> по составу сырьевой смеси, технологии производства и даже форме. Какие же существуют виды</w:t>
      </w:r>
      <w:r w:rsidR="00A77BBE" w:rsidRPr="005A0BC9">
        <w:rPr>
          <w:sz w:val="28"/>
          <w:szCs w:val="28"/>
        </w:rPr>
        <w:t xml:space="preserve"> </w:t>
      </w:r>
      <w:r w:rsidRPr="005A0BC9">
        <w:rPr>
          <w:sz w:val="28"/>
          <w:szCs w:val="28"/>
        </w:rPr>
        <w:t>и свойства кирпича?</w:t>
      </w:r>
      <w:r w:rsidR="0099330B" w:rsidRPr="005A0BC9">
        <w:rPr>
          <w:sz w:val="28"/>
          <w:szCs w:val="28"/>
        </w:rPr>
        <w:t xml:space="preserve"> </w:t>
      </w:r>
      <w:r w:rsidRPr="005A0BC9">
        <w:rPr>
          <w:sz w:val="28"/>
          <w:szCs w:val="28"/>
        </w:rPr>
        <w:t>Традиционно под кирпичом понимают брусок, изготовленный из глины. Стоящие века церкви, соборы, стены и башни кремлей и по сей день поражающие своей красотой и монументальностью, выполнены именно из керамического кирпича. Помимо неповторимого внешнего вида, прочности и долговечности, к достоинствам такого кирпича можно отнести огнестойкость, высокую звуконепроницаемость, способность сохранять тепло и уравновешивать колебания температур.</w:t>
      </w:r>
    </w:p>
    <w:p w:rsidR="00830D04" w:rsidRPr="005A0BC9" w:rsidRDefault="00772E83" w:rsidP="005A0BC9">
      <w:pPr>
        <w:pStyle w:val="a6"/>
        <w:spacing w:after="0" w:line="360" w:lineRule="auto"/>
        <w:ind w:left="0" w:firstLine="709"/>
        <w:jc w:val="both"/>
        <w:rPr>
          <w:sz w:val="28"/>
          <w:szCs w:val="28"/>
        </w:rPr>
      </w:pPr>
      <w:r w:rsidRPr="005A0BC9">
        <w:rPr>
          <w:sz w:val="28"/>
          <w:szCs w:val="28"/>
        </w:rPr>
        <w:t>По назначению керамический кирпич подразделяется на строительный (рядовой), облицовочный (лицевой) и специальный. Строительный кирпич служит для возведения несущих стен и перегородок, которые впоследствии облицовываются, штукатурятся, окрашиваются. Важно, чтобы несущая способность кирпича была достаточной. Для лучшего сцепления с кладочным раствором боковые грани к</w:t>
      </w:r>
      <w:r w:rsidR="000D2B2E" w:rsidRPr="005A0BC9">
        <w:rPr>
          <w:sz w:val="28"/>
          <w:szCs w:val="28"/>
        </w:rPr>
        <w:t xml:space="preserve">ирпича могут быть рифлеными. Облицовочный кирпич </w:t>
      </w:r>
      <w:r w:rsidR="004546F4" w:rsidRPr="005A0BC9">
        <w:rPr>
          <w:sz w:val="28"/>
          <w:szCs w:val="28"/>
        </w:rPr>
        <w:t>п</w:t>
      </w:r>
      <w:r w:rsidRPr="005A0BC9">
        <w:rPr>
          <w:sz w:val="28"/>
          <w:szCs w:val="28"/>
        </w:rPr>
        <w:t>редназначен для отделки фасадов и интерьеров, в нем не допускаются трещины, отколы, известковые включения, пятна, выцветы и другие дефекты. Выбирая лицевой кирпич, надо особенно внимательно следить, чтобы близко к его поверхности или на ней не было известковых включений: при попадании влаги они разбухают и разрушают кирпич. Разновидности лицевого кирпича - фактурный (с неровным рельефом - "черепашка", "кора дуба" и пр. или правильным геометрическим рисунком на боковых гранях) и фасонный (полукруглый, угловой, скошенный, с выемками и других форм). Последний позволяет изысканно оформлять окна, карнизы, создавать здания с закругленными углами, выполнять арки, своды, колонны. Кроме того, при использовании его исчезает необходи</w:t>
      </w:r>
      <w:r w:rsidR="0028326E" w:rsidRPr="005A0BC9">
        <w:rPr>
          <w:sz w:val="28"/>
          <w:szCs w:val="28"/>
        </w:rPr>
        <w:t xml:space="preserve">мость подрезать обычный лицевой кирпич. </w:t>
      </w:r>
      <w:r w:rsidRPr="005A0BC9">
        <w:rPr>
          <w:sz w:val="28"/>
          <w:szCs w:val="28"/>
        </w:rPr>
        <w:t xml:space="preserve">Если для строительного кирпича цвет не принципиален, то для лицевого это один из главных параметров. Современный керамический кирпич может быть практически любым, от белого до черного, и даже неоднородного цвета (например "плавающего" от темного оттенка к светлому, от коричневого к синему, от желтого к синему и т. д.). Цвет </w:t>
      </w:r>
      <w:r w:rsidR="00963ACD" w:rsidRPr="005A0BC9">
        <w:rPr>
          <w:sz w:val="28"/>
          <w:szCs w:val="28"/>
        </w:rPr>
        <w:t>зависит,</w:t>
      </w:r>
      <w:r w:rsidRPr="005A0BC9">
        <w:rPr>
          <w:sz w:val="28"/>
          <w:szCs w:val="28"/>
        </w:rPr>
        <w:t xml:space="preserve"> прежде </w:t>
      </w:r>
      <w:r w:rsidR="00963ACD" w:rsidRPr="005A0BC9">
        <w:rPr>
          <w:sz w:val="28"/>
          <w:szCs w:val="28"/>
        </w:rPr>
        <w:t>всего,</w:t>
      </w:r>
      <w:r w:rsidRPr="005A0BC9">
        <w:rPr>
          <w:sz w:val="28"/>
          <w:szCs w:val="28"/>
        </w:rPr>
        <w:t xml:space="preserve"> от технологии обжига, а также от состава, качества и цвета глины-сырца.</w:t>
      </w:r>
    </w:p>
    <w:p w:rsidR="00772E83" w:rsidRPr="005A0BC9" w:rsidRDefault="00772E83" w:rsidP="005A0BC9">
      <w:pPr>
        <w:pStyle w:val="a6"/>
        <w:spacing w:after="0" w:line="360" w:lineRule="auto"/>
        <w:ind w:left="0" w:firstLine="709"/>
        <w:jc w:val="both"/>
        <w:rPr>
          <w:sz w:val="28"/>
          <w:szCs w:val="28"/>
        </w:rPr>
      </w:pPr>
      <w:r w:rsidRPr="005A0BC9">
        <w:rPr>
          <w:sz w:val="28"/>
          <w:szCs w:val="28"/>
        </w:rPr>
        <w:t>Для расширения цветовой гаммы производители смешивают глины нескольких видов, добавляют в сырьевую смесь красители. Почти любой оттенок можно получить с помощью ангоба и глазури. Ангоб - это тонкий декоративный слой из белой или цветной глины, который перед обжигом наносится на отформованное изделие. Глазурь - цветной стекловидный слой на поверхности кирпича, имеющий характерный блеск</w:t>
      </w:r>
      <w:r w:rsidR="000D2B2E" w:rsidRPr="005A0BC9">
        <w:rPr>
          <w:sz w:val="28"/>
          <w:szCs w:val="28"/>
        </w:rPr>
        <w:t>.</w:t>
      </w:r>
      <w:r w:rsidR="005A0BC9">
        <w:rPr>
          <w:sz w:val="28"/>
          <w:szCs w:val="28"/>
        </w:rPr>
        <w:t xml:space="preserve">  </w:t>
      </w:r>
      <w:r w:rsidRPr="005A0BC9">
        <w:rPr>
          <w:sz w:val="28"/>
          <w:szCs w:val="28"/>
        </w:rPr>
        <w:t>Кроме того, благодаря двойному обжигу уменьшается водопоглощение кирпича, а значит, повышается его стойкость к воздействиям атмосферы. Среди новых разработок в области "декорирования" кирпича - металлополимерное покрытие, позволяющее создать на поверхности изделия неожиданные сочетания цветов, рисунки и надписи.</w:t>
      </w:r>
      <w:r w:rsidR="005A0BC9">
        <w:rPr>
          <w:sz w:val="28"/>
          <w:szCs w:val="28"/>
        </w:rPr>
        <w:t xml:space="preserve"> </w:t>
      </w:r>
      <w:r w:rsidRPr="005A0BC9">
        <w:rPr>
          <w:sz w:val="28"/>
          <w:szCs w:val="28"/>
        </w:rPr>
        <w:t>К специальным относят кирпичи, способные "выживать" в экстремальных условиях. Так, кирпич огнеупорный применяется для устройства печей, каминов, дымовых труб. Он изготавливается из шамотной глины путем ее обжига при очень высокой температуре. Этот кирпич имеет высокую плотность и выдерживает частые колебания температур (верхний предел - свыше 1000</w:t>
      </w:r>
      <w:r w:rsidR="0028326E" w:rsidRPr="005A0BC9">
        <w:rPr>
          <w:sz w:val="28"/>
          <w:szCs w:val="28"/>
          <w:vertAlign w:val="superscript"/>
        </w:rPr>
        <w:t>0</w:t>
      </w:r>
      <w:r w:rsidR="0028326E" w:rsidRPr="005A0BC9">
        <w:rPr>
          <w:sz w:val="28"/>
          <w:szCs w:val="28"/>
        </w:rPr>
        <w:t>С</w:t>
      </w:r>
      <w:r w:rsidRPr="005A0BC9">
        <w:rPr>
          <w:sz w:val="28"/>
          <w:szCs w:val="28"/>
        </w:rPr>
        <w:t>); обычно бывает песочно-желтого цвета. Отдельного упоминания заслуживает клинкерный кирпич. Его получают в результате высокотемпературного обжига пластичных глин отборного качества до полного спекания, без включений и пустот. Благодаря особенностям сырья и специальным технологиям получается исключительно прочное, низкопористое, цвето-, износо-, морозостойкое и, как следствие, долговечное изделие.</w:t>
      </w:r>
    </w:p>
    <w:p w:rsidR="00411AFE" w:rsidRPr="005A0BC9" w:rsidRDefault="00411AFE" w:rsidP="005A0BC9">
      <w:pPr>
        <w:pStyle w:val="a6"/>
        <w:spacing w:after="0" w:line="360" w:lineRule="auto"/>
        <w:ind w:left="0" w:firstLine="709"/>
        <w:jc w:val="both"/>
        <w:rPr>
          <w:sz w:val="28"/>
          <w:szCs w:val="28"/>
        </w:rPr>
      </w:pPr>
      <w:r w:rsidRPr="005A0BC9">
        <w:rPr>
          <w:sz w:val="28"/>
          <w:szCs w:val="28"/>
        </w:rPr>
        <w:t>Строительный керамический кирпич является самым распространённым местным стеновым материалом, позволяющим экономить дефицитные металлы, цемент, а также транспортные средства. В общем балансе производства и применения стеновых материалов керамический кирпич занимает более 30%.</w:t>
      </w:r>
    </w:p>
    <w:p w:rsidR="00772E83" w:rsidRPr="005A0BC9" w:rsidRDefault="00411AFE" w:rsidP="005A0BC9">
      <w:pPr>
        <w:pStyle w:val="a6"/>
        <w:spacing w:after="0" w:line="360" w:lineRule="auto"/>
        <w:ind w:left="0" w:firstLine="709"/>
        <w:jc w:val="both"/>
        <w:rPr>
          <w:sz w:val="28"/>
          <w:szCs w:val="28"/>
        </w:rPr>
      </w:pPr>
      <w:r w:rsidRPr="005A0BC9">
        <w:rPr>
          <w:sz w:val="28"/>
          <w:szCs w:val="28"/>
        </w:rPr>
        <w:t>В данный момент в производстве строительного керамического кирпича сосредоточено внимание на совершенствовании технологии, улучшении качества выпускаемой продукции и расширении ассортимента. При строительстве новых предприятий предусматривается установление</w:t>
      </w:r>
      <w:r w:rsidR="005A0BC9">
        <w:rPr>
          <w:sz w:val="28"/>
          <w:szCs w:val="28"/>
        </w:rPr>
        <w:t xml:space="preserve"> </w:t>
      </w:r>
      <w:r w:rsidRPr="005A0BC9">
        <w:rPr>
          <w:sz w:val="28"/>
          <w:szCs w:val="28"/>
        </w:rPr>
        <w:t>автоматизированных и высокомеханизированных технологических линий на базе современного отечественного и</w:t>
      </w:r>
      <w:r w:rsidR="005A0BC9">
        <w:rPr>
          <w:sz w:val="28"/>
          <w:szCs w:val="28"/>
        </w:rPr>
        <w:t xml:space="preserve"> </w:t>
      </w:r>
      <w:r w:rsidRPr="005A0BC9">
        <w:rPr>
          <w:sz w:val="28"/>
          <w:szCs w:val="28"/>
        </w:rPr>
        <w:t>импортного оборудования. Осваивается выпуск эффективной пустотелой продукции, которая должна постепенно заменять традиционный полнотелый кирпич. Это позволит не только экономить сырьё, но и уменьшать толщину и массу наружных стен без снижения их теплозащитных свойств, а также создавать облегчённые конструкции панелей для индустриализации строительства.</w:t>
      </w:r>
    </w:p>
    <w:p w:rsidR="00772E83" w:rsidRPr="005A0BC9" w:rsidRDefault="00411AFE" w:rsidP="005A0BC9">
      <w:pPr>
        <w:pStyle w:val="a6"/>
        <w:spacing w:after="0" w:line="360" w:lineRule="auto"/>
        <w:ind w:left="0" w:firstLine="709"/>
        <w:jc w:val="both"/>
        <w:rPr>
          <w:sz w:val="28"/>
          <w:szCs w:val="28"/>
        </w:rPr>
      </w:pPr>
      <w:r w:rsidRPr="005A0BC9">
        <w:rPr>
          <w:sz w:val="28"/>
          <w:szCs w:val="28"/>
        </w:rPr>
        <w:t>Расширение ассортимента и, в частности, производство эффективных изделий с</w:t>
      </w:r>
      <w:r w:rsidR="005A0BC9">
        <w:rPr>
          <w:sz w:val="28"/>
          <w:szCs w:val="28"/>
        </w:rPr>
        <w:t xml:space="preserve"> </w:t>
      </w:r>
      <w:r w:rsidRPr="005A0BC9">
        <w:rPr>
          <w:sz w:val="28"/>
          <w:szCs w:val="28"/>
        </w:rPr>
        <w:t>увеличением размеров и уменьшением средней плотности до 1250-1350 кг/м</w:t>
      </w:r>
      <w:r w:rsidRPr="005A0BC9">
        <w:rPr>
          <w:sz w:val="28"/>
          <w:szCs w:val="28"/>
          <w:vertAlign w:val="superscript"/>
        </w:rPr>
        <w:t>3</w:t>
      </w:r>
      <w:r w:rsidRPr="005A0BC9">
        <w:rPr>
          <w:sz w:val="28"/>
          <w:szCs w:val="28"/>
        </w:rPr>
        <w:t xml:space="preserve"> и менее за счёт рациональной формы и увеличения количества пустот снизит расход материалов на 1м</w:t>
      </w:r>
      <w:r w:rsidRPr="005A0BC9">
        <w:rPr>
          <w:sz w:val="28"/>
          <w:szCs w:val="28"/>
          <w:vertAlign w:val="superscript"/>
        </w:rPr>
        <w:t>2</w:t>
      </w:r>
      <w:r w:rsidRPr="005A0BC9">
        <w:rPr>
          <w:sz w:val="28"/>
          <w:szCs w:val="28"/>
        </w:rPr>
        <w:t xml:space="preserve"> наружных стен на 20-30%. На действующих заводах наряду с дальнейшей механизацией и автоматизацией производства кирпича будут всемерно улучшаться его качество и повышаться прочностные свойства, требующиеся для строительства зданий повышенной этажности и специальных сооружений. Применение в строительстве кирпича высоких марок в несущих конструкциях позволяет уменьшить его расход на 15-30%.</w:t>
      </w:r>
    </w:p>
    <w:p w:rsidR="00411AFE" w:rsidRPr="005A0BC9" w:rsidRDefault="00411AFE" w:rsidP="005A0BC9">
      <w:pPr>
        <w:pStyle w:val="a6"/>
        <w:spacing w:after="0" w:line="360" w:lineRule="auto"/>
        <w:ind w:left="0" w:firstLine="709"/>
        <w:jc w:val="both"/>
        <w:rPr>
          <w:sz w:val="28"/>
          <w:szCs w:val="28"/>
        </w:rPr>
      </w:pPr>
      <w:r w:rsidRPr="005A0BC9">
        <w:rPr>
          <w:sz w:val="28"/>
          <w:szCs w:val="28"/>
        </w:rPr>
        <w:t>Необходимо более широко развивать производство лицевого кирпича, позволяющего исключать оштукатуривание зданий и улучшать их архитектурный вид.</w:t>
      </w:r>
    </w:p>
    <w:p w:rsidR="00B45D5F" w:rsidRDefault="00411AFE" w:rsidP="005A0BC9">
      <w:pPr>
        <w:pStyle w:val="a6"/>
        <w:spacing w:after="0" w:line="360" w:lineRule="auto"/>
        <w:ind w:left="0" w:firstLine="709"/>
        <w:jc w:val="both"/>
        <w:rPr>
          <w:sz w:val="28"/>
          <w:szCs w:val="28"/>
        </w:rPr>
      </w:pPr>
      <w:r w:rsidRPr="005A0BC9">
        <w:rPr>
          <w:sz w:val="28"/>
          <w:szCs w:val="28"/>
        </w:rPr>
        <w:t>Улучшение качества продукции вызывает необходимость повышения культуры производства, более строгого соблюдения технологических параметров по всем пределам, улучшения обработки, рациональной шихтовки путём ввода различных добавок, в том числе отходов других отраслей промышленности</w:t>
      </w:r>
      <w:r w:rsidR="001624FC" w:rsidRPr="005A0BC9">
        <w:rPr>
          <w:sz w:val="28"/>
          <w:szCs w:val="28"/>
        </w:rPr>
        <w:t>.</w:t>
      </w:r>
    </w:p>
    <w:p w:rsidR="00EA35C5" w:rsidRPr="005A0BC9" w:rsidRDefault="00EA35C5" w:rsidP="005A0BC9">
      <w:pPr>
        <w:pStyle w:val="a6"/>
        <w:spacing w:after="0" w:line="360" w:lineRule="auto"/>
        <w:ind w:left="0" w:firstLine="709"/>
        <w:jc w:val="both"/>
        <w:rPr>
          <w:sz w:val="28"/>
          <w:szCs w:val="28"/>
        </w:rPr>
      </w:pPr>
    </w:p>
    <w:p w:rsidR="00411AFE" w:rsidRPr="005A0BC9" w:rsidRDefault="00411AFE" w:rsidP="005A0BC9">
      <w:pPr>
        <w:spacing w:line="360" w:lineRule="auto"/>
        <w:ind w:firstLine="709"/>
        <w:jc w:val="both"/>
        <w:rPr>
          <w:sz w:val="28"/>
          <w:szCs w:val="28"/>
        </w:rPr>
      </w:pPr>
      <w:r w:rsidRPr="005A0BC9">
        <w:rPr>
          <w:sz w:val="28"/>
          <w:szCs w:val="28"/>
        </w:rPr>
        <w:br w:type="page"/>
      </w:r>
      <w:r w:rsidR="0038362D" w:rsidRPr="005A0BC9">
        <w:rPr>
          <w:sz w:val="28"/>
          <w:szCs w:val="28"/>
        </w:rPr>
        <w:t>1.</w:t>
      </w:r>
      <w:r w:rsidR="00EA35C5">
        <w:rPr>
          <w:sz w:val="28"/>
          <w:szCs w:val="28"/>
        </w:rPr>
        <w:t xml:space="preserve"> </w:t>
      </w:r>
      <w:r w:rsidR="0038362D" w:rsidRPr="005A0BC9">
        <w:rPr>
          <w:sz w:val="28"/>
          <w:szCs w:val="28"/>
        </w:rPr>
        <w:t>Ассортимент и характеристика выпускаемой продукции</w:t>
      </w:r>
    </w:p>
    <w:p w:rsidR="00BE27FB" w:rsidRPr="005A0BC9" w:rsidRDefault="00BE27FB" w:rsidP="005A0BC9">
      <w:pPr>
        <w:spacing w:line="360" w:lineRule="auto"/>
        <w:ind w:firstLine="709"/>
        <w:jc w:val="both"/>
        <w:rPr>
          <w:sz w:val="28"/>
          <w:szCs w:val="28"/>
        </w:rPr>
      </w:pPr>
    </w:p>
    <w:p w:rsidR="0061084C" w:rsidRPr="005A0BC9" w:rsidRDefault="0061084C" w:rsidP="005A0BC9">
      <w:pPr>
        <w:overflowPunct w:val="0"/>
        <w:autoSpaceDE w:val="0"/>
        <w:autoSpaceDN w:val="0"/>
        <w:adjustRightInd w:val="0"/>
        <w:spacing w:line="360" w:lineRule="auto"/>
        <w:ind w:firstLine="709"/>
        <w:jc w:val="both"/>
        <w:textAlignment w:val="baseline"/>
        <w:rPr>
          <w:sz w:val="28"/>
          <w:szCs w:val="28"/>
        </w:rPr>
      </w:pPr>
      <w:r w:rsidRPr="005A0BC9">
        <w:rPr>
          <w:sz w:val="28"/>
          <w:szCs w:val="28"/>
        </w:rPr>
        <w:t>Кирпич применяется в строительстве для кладки наружных и внутренних стен и других элементов зданий и сооружений, а также для изготовления стеновых панелей и блоков.</w:t>
      </w:r>
    </w:p>
    <w:p w:rsidR="006576C1" w:rsidRDefault="001624FC" w:rsidP="005A0BC9">
      <w:pPr>
        <w:overflowPunct w:val="0"/>
        <w:autoSpaceDE w:val="0"/>
        <w:autoSpaceDN w:val="0"/>
        <w:adjustRightInd w:val="0"/>
        <w:spacing w:line="360" w:lineRule="auto"/>
        <w:ind w:firstLine="709"/>
        <w:jc w:val="both"/>
        <w:textAlignment w:val="baseline"/>
        <w:rPr>
          <w:sz w:val="28"/>
          <w:szCs w:val="28"/>
        </w:rPr>
      </w:pPr>
      <w:r w:rsidRPr="005A0BC9">
        <w:rPr>
          <w:sz w:val="28"/>
          <w:szCs w:val="28"/>
        </w:rPr>
        <w:t xml:space="preserve">В России основные размеры лицевого кирпича составляют: 250 х 120 х </w:t>
      </w:r>
      <w:smartTag w:uri="urn:schemas-microsoft-com:office:smarttags" w:element="metricconverter">
        <w:smartTagPr>
          <w:attr w:name="ProductID" w:val="65 мм"/>
        </w:smartTagPr>
        <w:r w:rsidRPr="005A0BC9">
          <w:rPr>
            <w:sz w:val="28"/>
            <w:szCs w:val="28"/>
          </w:rPr>
          <w:t>65 мм</w:t>
        </w:r>
      </w:smartTag>
      <w:r w:rsidRPr="005A0BC9">
        <w:rPr>
          <w:sz w:val="28"/>
          <w:szCs w:val="28"/>
        </w:rPr>
        <w:t xml:space="preserve"> для одинарного кирпича, 250 х 120 х </w:t>
      </w:r>
      <w:smartTag w:uri="urn:schemas-microsoft-com:office:smarttags" w:element="metricconverter">
        <w:smartTagPr>
          <w:attr w:name="ProductID" w:val="88 мм"/>
        </w:smartTagPr>
        <w:r w:rsidRPr="005A0BC9">
          <w:rPr>
            <w:sz w:val="28"/>
            <w:szCs w:val="28"/>
          </w:rPr>
          <w:t>88 мм</w:t>
        </w:r>
      </w:smartTag>
      <w:r w:rsidRPr="005A0BC9">
        <w:rPr>
          <w:sz w:val="28"/>
          <w:szCs w:val="28"/>
        </w:rPr>
        <w:t xml:space="preserve"> для полуторного и 250 х 120 х </w:t>
      </w:r>
      <w:smartTag w:uri="urn:schemas-microsoft-com:office:smarttags" w:element="metricconverter">
        <w:smartTagPr>
          <w:attr w:name="ProductID" w:val="138 мм"/>
        </w:smartTagPr>
        <w:r w:rsidRPr="005A0BC9">
          <w:rPr>
            <w:sz w:val="28"/>
            <w:szCs w:val="28"/>
          </w:rPr>
          <w:t>138 мм</w:t>
        </w:r>
      </w:smartTag>
      <w:r w:rsidRPr="005A0BC9">
        <w:rPr>
          <w:sz w:val="28"/>
          <w:szCs w:val="28"/>
        </w:rPr>
        <w:t xml:space="preserve"> для двойного. На Западе стандарты другие, к тому же их намного больше. Среди самых ходовых - 200 х 100 х 50(65) мм, 240 х 115 х 52 (71) мм.</w:t>
      </w:r>
      <w:r w:rsidR="005A0BC9">
        <w:rPr>
          <w:sz w:val="28"/>
          <w:szCs w:val="28"/>
        </w:rPr>
        <w:t xml:space="preserve">  </w:t>
      </w:r>
      <w:r w:rsidRPr="005A0BC9">
        <w:rPr>
          <w:sz w:val="28"/>
          <w:szCs w:val="28"/>
        </w:rPr>
        <w:t>Важный параметр для строительного и лицевого кирпича - наличие пустот. Бывают кирпичи полнотелые, пустотелые (эффективные) и пустотелые поризованные (сверхэффективные, "теплая керамика"). У полнотелых, как следует из названия, отверстий нет. Их чаще всего применяют там, где нужно выдерживать распределенные нагрузки - фундамент, цоколь, но можно выложить ими и наружную стену. Однако чтобы обеспечить нормативную теплопроводность, стены из них должны быть достаточно толстыми. Другое дело пустотелые кирпичи. У них имеются сквозные отверстия (различной формы), благодаря которым они теплее, а значит, стены можно делать тоньше. Кроме того, пустотелые кирпичи легче, поэтому от них меньше нагрузка на фундамент. Следует отметить, что лицевой кирпич почти</w:t>
      </w:r>
      <w:r w:rsidR="00BA4BFE" w:rsidRPr="005A0BC9">
        <w:rPr>
          <w:sz w:val="28"/>
          <w:szCs w:val="28"/>
        </w:rPr>
        <w:t xml:space="preserve"> всегда является пустотелым.</w:t>
      </w:r>
      <w:r w:rsidR="005A0BC9">
        <w:rPr>
          <w:sz w:val="28"/>
          <w:szCs w:val="28"/>
        </w:rPr>
        <w:t xml:space="preserve"> </w:t>
      </w:r>
      <w:r w:rsidRPr="005A0BC9">
        <w:rPr>
          <w:sz w:val="28"/>
          <w:szCs w:val="28"/>
        </w:rPr>
        <w:t xml:space="preserve">Наконец, самый "теплый" кирпич - поризованный. В нем, как и в изделии предыдущего типа, имеются сквозные отверстия, однако структура самого материала принципиально иная. В глину добавляют особые органические или минеральные компоненты, которые выгорают при обжиге, образуя мельчайшие замкнутые поры. В результате, сохранив все достоинства обычной керамики, поризованный кирпич существенно улучшил ее теплозащиту: если у пустотелого кирпича самый высокий коэффициент теплопроводности - как правило, 0,28 - 0,4 Вт/м </w:t>
      </w:r>
      <w:r w:rsidRPr="005A0BC9">
        <w:rPr>
          <w:sz w:val="28"/>
          <w:szCs w:val="28"/>
          <w:vertAlign w:val="superscript"/>
        </w:rPr>
        <w:t>0</w:t>
      </w:r>
      <w:r w:rsidRPr="005A0BC9">
        <w:rPr>
          <w:sz w:val="28"/>
          <w:szCs w:val="28"/>
        </w:rPr>
        <w:t xml:space="preserve">С, то у поризованного - 0,18 - 0,22 Вт/м </w:t>
      </w:r>
      <w:r w:rsidRPr="005A0BC9">
        <w:rPr>
          <w:sz w:val="28"/>
          <w:szCs w:val="28"/>
          <w:vertAlign w:val="superscript"/>
        </w:rPr>
        <w:t>0</w:t>
      </w:r>
      <w:r w:rsidRPr="005A0BC9">
        <w:rPr>
          <w:sz w:val="28"/>
          <w:szCs w:val="28"/>
        </w:rPr>
        <w:t xml:space="preserve">С. Причем на прочность поры совершенно не влияют. Более того, изделие становится легче, что позволяет увеличить его размеры (они могут достигать 510 х 250 х </w:t>
      </w:r>
      <w:smartTag w:uri="urn:schemas-microsoft-com:office:smarttags" w:element="metricconverter">
        <w:smartTagPr>
          <w:attr w:name="ProductID" w:val="219 мм"/>
        </w:smartTagPr>
        <w:r w:rsidRPr="005A0BC9">
          <w:rPr>
            <w:sz w:val="28"/>
            <w:szCs w:val="28"/>
          </w:rPr>
          <w:t>219 мм</w:t>
        </w:r>
      </w:smartTag>
      <w:r w:rsidRPr="005A0BC9">
        <w:rPr>
          <w:sz w:val="28"/>
          <w:szCs w:val="28"/>
        </w:rPr>
        <w:t>). Благодаря этому стены возводятся значительно быстрее, чем из обычного кирпи</w:t>
      </w:r>
      <w:r w:rsidR="00BA4BFE" w:rsidRPr="005A0BC9">
        <w:rPr>
          <w:sz w:val="28"/>
          <w:szCs w:val="28"/>
        </w:rPr>
        <w:t>ча, и они становятся тоньше.</w:t>
      </w:r>
      <w:r w:rsidR="005A0BC9">
        <w:rPr>
          <w:sz w:val="28"/>
          <w:szCs w:val="28"/>
        </w:rPr>
        <w:t xml:space="preserve">  </w:t>
      </w:r>
      <w:r w:rsidRPr="005A0BC9">
        <w:rPr>
          <w:sz w:val="28"/>
          <w:szCs w:val="28"/>
        </w:rPr>
        <w:t>Предел прочности кирпича при сжатии определяет его марку. Она обозначается буквой "М" и цифрой, показывающей, какую нагрузку может выдержать 1 см</w:t>
      </w:r>
      <w:r w:rsidR="00F73258">
        <w:rPr>
          <w:position w:val="-4"/>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5pt;height:15pt">
            <v:imagedata r:id="rId7" o:title=""/>
          </v:shape>
        </w:pict>
      </w:r>
      <w:r w:rsidRPr="005A0BC9">
        <w:rPr>
          <w:sz w:val="28"/>
          <w:szCs w:val="28"/>
        </w:rPr>
        <w:t xml:space="preserve"> изделия. Чаще всего встречаются кирпичи марок М-75, М-100, М-125, М-150, М-175, М-200, М-250, М-300. Кирпичи марок 75 и 100 подходят для стен 2 - 3х этажного дома, марок 125 и выше - для стен многоэтажных зданий. Марки кирпича относятся ко всем типам изделий, так что пустотелый лицевой кирпич марки 100 будет столь же прочен, как и полнотелый строительный той же марки. Еще один нюанс: предел прочности кладки на сжатие зависит не только от марки кирпича, но и от марки раствора, условий его твердения,</w:t>
      </w:r>
      <w:r w:rsidR="00BA4BFE" w:rsidRPr="005A0BC9">
        <w:rPr>
          <w:sz w:val="28"/>
          <w:szCs w:val="28"/>
        </w:rPr>
        <w:t xml:space="preserve"> а также от качества кладки. </w:t>
      </w:r>
      <w:r w:rsidRPr="005A0BC9">
        <w:rPr>
          <w:sz w:val="28"/>
          <w:szCs w:val="28"/>
        </w:rPr>
        <w:t>В условиях нашего изменчивого климата одна из важнейших характеристик для кирпича - морозостойкость. Она измеряется количеством циклов попеременного замораживания и оттаивания водонасыщенного изделия: чем больше циклов оно способно выдержать, не изменив своих потребительских свойств, тем д</w:t>
      </w:r>
      <w:r w:rsidR="00BA4BFE" w:rsidRPr="005A0BC9">
        <w:rPr>
          <w:sz w:val="28"/>
          <w:szCs w:val="28"/>
        </w:rPr>
        <w:t xml:space="preserve">ольше его срок эксплуатации. </w:t>
      </w:r>
      <w:r w:rsidRPr="005A0BC9">
        <w:rPr>
          <w:sz w:val="28"/>
          <w:szCs w:val="28"/>
        </w:rPr>
        <w:t>В технической документации морозостойкость обозначается буквой "F", а следующая за ней цифра говорит о количестве циклов, которые кирпич может выдержать. В Центральном регионе рекомендуется применять строительный кирпич с морозостойкостью не ниже 15 - 25 цикл</w:t>
      </w:r>
      <w:r w:rsidR="00AA53B3" w:rsidRPr="005A0BC9">
        <w:rPr>
          <w:sz w:val="28"/>
          <w:szCs w:val="28"/>
        </w:rPr>
        <w:t>ов, лицевой - не ниже 50 циклов /8/.</w:t>
      </w:r>
    </w:p>
    <w:p w:rsidR="005A0BC9" w:rsidRPr="005A0BC9" w:rsidRDefault="005A0BC9" w:rsidP="005A0BC9">
      <w:pPr>
        <w:overflowPunct w:val="0"/>
        <w:autoSpaceDE w:val="0"/>
        <w:autoSpaceDN w:val="0"/>
        <w:adjustRightInd w:val="0"/>
        <w:spacing w:line="360" w:lineRule="auto"/>
        <w:ind w:firstLine="709"/>
        <w:jc w:val="both"/>
        <w:textAlignment w:val="baseline"/>
        <w:rPr>
          <w:sz w:val="28"/>
          <w:szCs w:val="28"/>
        </w:rPr>
      </w:pPr>
    </w:p>
    <w:p w:rsidR="0028326E" w:rsidRPr="005A0BC9" w:rsidRDefault="00F73258" w:rsidP="005A0BC9">
      <w:pPr>
        <w:spacing w:line="360" w:lineRule="auto"/>
        <w:ind w:firstLine="709"/>
        <w:jc w:val="both"/>
        <w:rPr>
          <w:sz w:val="28"/>
          <w:szCs w:val="28"/>
        </w:rPr>
      </w:pPr>
      <w:r>
        <w:rPr>
          <w:sz w:val="28"/>
          <w:szCs w:val="28"/>
        </w:rPr>
        <w:pict>
          <v:shape id="_x0000_i1026" type="#_x0000_t75" style="width:393.75pt;height:117.75pt">
            <v:imagedata r:id="rId8" o:title="" croptop="1849f"/>
          </v:shape>
        </w:pict>
      </w:r>
    </w:p>
    <w:p w:rsidR="00D00AB8" w:rsidRPr="005A0BC9" w:rsidRDefault="00AA53B3" w:rsidP="005A0BC9">
      <w:pPr>
        <w:spacing w:line="360" w:lineRule="auto"/>
        <w:ind w:firstLine="709"/>
        <w:jc w:val="both"/>
        <w:rPr>
          <w:sz w:val="28"/>
          <w:szCs w:val="28"/>
        </w:rPr>
      </w:pPr>
      <w:r w:rsidRPr="005A0BC9">
        <w:rPr>
          <w:sz w:val="28"/>
          <w:szCs w:val="28"/>
        </w:rPr>
        <w:t xml:space="preserve">1-одинарный </w:t>
      </w:r>
      <w:r w:rsidR="00D00AB8" w:rsidRPr="005A0BC9">
        <w:rPr>
          <w:sz w:val="28"/>
          <w:szCs w:val="28"/>
        </w:rPr>
        <w:t>полнотелый.</w:t>
      </w:r>
      <w:r w:rsidR="005A0BC9">
        <w:rPr>
          <w:sz w:val="28"/>
          <w:szCs w:val="28"/>
        </w:rPr>
        <w:t xml:space="preserve"> </w:t>
      </w:r>
      <w:r w:rsidR="00D00AB8" w:rsidRPr="005A0BC9">
        <w:rPr>
          <w:sz w:val="28"/>
          <w:szCs w:val="28"/>
        </w:rPr>
        <w:t>2-</w:t>
      </w:r>
      <w:r w:rsidRPr="005A0BC9">
        <w:rPr>
          <w:sz w:val="28"/>
          <w:szCs w:val="28"/>
        </w:rPr>
        <w:t xml:space="preserve">одинарный </w:t>
      </w:r>
      <w:r w:rsidR="00D00AB8" w:rsidRPr="005A0BC9">
        <w:rPr>
          <w:sz w:val="28"/>
          <w:szCs w:val="28"/>
        </w:rPr>
        <w:t>пустотелый.</w:t>
      </w:r>
      <w:r w:rsidR="005A0BC9">
        <w:rPr>
          <w:sz w:val="28"/>
          <w:szCs w:val="28"/>
        </w:rPr>
        <w:t xml:space="preserve"> </w:t>
      </w:r>
    </w:p>
    <w:p w:rsidR="00C166CD" w:rsidRPr="005A0BC9" w:rsidRDefault="0028326E" w:rsidP="005A0BC9">
      <w:pPr>
        <w:spacing w:line="360" w:lineRule="auto"/>
        <w:ind w:firstLine="709"/>
        <w:jc w:val="both"/>
        <w:rPr>
          <w:sz w:val="28"/>
          <w:szCs w:val="28"/>
        </w:rPr>
      </w:pPr>
      <w:r w:rsidRPr="005A0BC9">
        <w:rPr>
          <w:sz w:val="28"/>
          <w:szCs w:val="28"/>
        </w:rPr>
        <w:t xml:space="preserve">Рис. </w:t>
      </w:r>
      <w:r w:rsidR="00062F56" w:rsidRPr="005A0BC9">
        <w:rPr>
          <w:sz w:val="28"/>
          <w:szCs w:val="28"/>
        </w:rPr>
        <w:t>1</w:t>
      </w:r>
      <w:r w:rsidRPr="005A0BC9">
        <w:rPr>
          <w:sz w:val="28"/>
          <w:szCs w:val="28"/>
        </w:rPr>
        <w:t>.1.</w:t>
      </w:r>
      <w:r w:rsidR="00C166CD" w:rsidRPr="005A0BC9">
        <w:rPr>
          <w:sz w:val="28"/>
          <w:szCs w:val="28"/>
        </w:rPr>
        <w:t xml:space="preserve"> Кирпич керамический</w:t>
      </w:r>
    </w:p>
    <w:p w:rsidR="0028326E" w:rsidRPr="005A0BC9" w:rsidRDefault="00D00AB8" w:rsidP="005A0BC9">
      <w:pPr>
        <w:spacing w:line="360" w:lineRule="auto"/>
        <w:ind w:firstLine="709"/>
        <w:jc w:val="both"/>
        <w:rPr>
          <w:sz w:val="28"/>
          <w:szCs w:val="28"/>
        </w:rPr>
      </w:pPr>
      <w:r w:rsidRPr="005A0BC9">
        <w:rPr>
          <w:sz w:val="28"/>
          <w:szCs w:val="28"/>
        </w:rPr>
        <w:t>Таблица 1.1.</w:t>
      </w:r>
      <w:r w:rsidR="005A0BC9">
        <w:rPr>
          <w:sz w:val="28"/>
          <w:szCs w:val="28"/>
        </w:rPr>
        <w:t xml:space="preserve"> </w:t>
      </w:r>
      <w:r w:rsidR="0028326E" w:rsidRPr="005A0BC9">
        <w:rPr>
          <w:sz w:val="28"/>
          <w:szCs w:val="28"/>
        </w:rPr>
        <w:t>Масса изделий</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578"/>
        <w:gridCol w:w="1492"/>
      </w:tblGrid>
      <w:tr w:rsidR="0028326E" w:rsidRPr="005A0BC9" w:rsidTr="005A0BC9">
        <w:trPr>
          <w:jc w:val="center"/>
        </w:trPr>
        <w:tc>
          <w:tcPr>
            <w:tcW w:w="7763" w:type="dxa"/>
          </w:tcPr>
          <w:p w:rsidR="0028326E" w:rsidRPr="005A0BC9" w:rsidRDefault="0028326E" w:rsidP="005A0BC9">
            <w:pPr>
              <w:spacing w:line="360" w:lineRule="auto"/>
              <w:rPr>
                <w:sz w:val="20"/>
                <w:szCs w:val="28"/>
              </w:rPr>
            </w:pPr>
            <w:r w:rsidRPr="005A0BC9">
              <w:rPr>
                <w:sz w:val="20"/>
                <w:szCs w:val="28"/>
              </w:rPr>
              <w:t>Вид продукции</w:t>
            </w:r>
          </w:p>
        </w:tc>
        <w:tc>
          <w:tcPr>
            <w:tcW w:w="1524" w:type="dxa"/>
          </w:tcPr>
          <w:p w:rsidR="0028326E" w:rsidRPr="005A0BC9" w:rsidRDefault="0028326E" w:rsidP="005A0BC9">
            <w:pPr>
              <w:spacing w:line="360" w:lineRule="auto"/>
              <w:rPr>
                <w:sz w:val="20"/>
                <w:szCs w:val="28"/>
              </w:rPr>
            </w:pPr>
            <w:r w:rsidRPr="005A0BC9">
              <w:rPr>
                <w:sz w:val="20"/>
                <w:szCs w:val="28"/>
              </w:rPr>
              <w:t>Масса, кг.</w:t>
            </w:r>
          </w:p>
        </w:tc>
      </w:tr>
      <w:tr w:rsidR="0028326E" w:rsidRPr="005A0BC9" w:rsidTr="005A0BC9">
        <w:trPr>
          <w:jc w:val="center"/>
        </w:trPr>
        <w:tc>
          <w:tcPr>
            <w:tcW w:w="7763" w:type="dxa"/>
          </w:tcPr>
          <w:p w:rsidR="0028326E" w:rsidRPr="005A0BC9" w:rsidRDefault="00AA53B3" w:rsidP="005A0BC9">
            <w:pPr>
              <w:spacing w:line="360" w:lineRule="auto"/>
              <w:rPr>
                <w:sz w:val="20"/>
                <w:szCs w:val="28"/>
              </w:rPr>
            </w:pPr>
            <w:r w:rsidRPr="005A0BC9">
              <w:rPr>
                <w:sz w:val="20"/>
                <w:szCs w:val="28"/>
              </w:rPr>
              <w:t>1.</w:t>
            </w:r>
            <w:r w:rsidR="0028326E" w:rsidRPr="005A0BC9">
              <w:rPr>
                <w:sz w:val="20"/>
                <w:szCs w:val="28"/>
              </w:rPr>
              <w:t>Одинарный полнотелый кирпич</w:t>
            </w:r>
          </w:p>
        </w:tc>
        <w:tc>
          <w:tcPr>
            <w:tcW w:w="1524" w:type="dxa"/>
          </w:tcPr>
          <w:p w:rsidR="0028326E" w:rsidRPr="005A0BC9" w:rsidRDefault="0028326E" w:rsidP="005A0BC9">
            <w:pPr>
              <w:spacing w:line="360" w:lineRule="auto"/>
              <w:rPr>
                <w:sz w:val="20"/>
                <w:szCs w:val="28"/>
              </w:rPr>
            </w:pPr>
            <w:r w:rsidRPr="005A0BC9">
              <w:rPr>
                <w:sz w:val="20"/>
                <w:szCs w:val="28"/>
              </w:rPr>
              <w:t>3.5</w:t>
            </w:r>
          </w:p>
        </w:tc>
      </w:tr>
      <w:tr w:rsidR="0028326E" w:rsidRPr="005A0BC9" w:rsidTr="005A0BC9">
        <w:trPr>
          <w:jc w:val="center"/>
        </w:trPr>
        <w:tc>
          <w:tcPr>
            <w:tcW w:w="7763" w:type="dxa"/>
          </w:tcPr>
          <w:p w:rsidR="0028326E" w:rsidRPr="005A0BC9" w:rsidRDefault="00AA53B3" w:rsidP="005A0BC9">
            <w:pPr>
              <w:spacing w:line="360" w:lineRule="auto"/>
              <w:rPr>
                <w:sz w:val="20"/>
                <w:szCs w:val="28"/>
              </w:rPr>
            </w:pPr>
            <w:r w:rsidRPr="005A0BC9">
              <w:rPr>
                <w:sz w:val="20"/>
                <w:szCs w:val="28"/>
              </w:rPr>
              <w:t>2.</w:t>
            </w:r>
            <w:r w:rsidR="0028326E" w:rsidRPr="005A0BC9">
              <w:rPr>
                <w:sz w:val="20"/>
                <w:szCs w:val="28"/>
              </w:rPr>
              <w:t>Одинарный пустотелый кирпич</w:t>
            </w:r>
          </w:p>
        </w:tc>
        <w:tc>
          <w:tcPr>
            <w:tcW w:w="1524" w:type="dxa"/>
          </w:tcPr>
          <w:p w:rsidR="0028326E" w:rsidRPr="005A0BC9" w:rsidRDefault="0028326E" w:rsidP="005A0BC9">
            <w:pPr>
              <w:spacing w:line="360" w:lineRule="auto"/>
              <w:rPr>
                <w:sz w:val="20"/>
                <w:szCs w:val="28"/>
              </w:rPr>
            </w:pPr>
            <w:r w:rsidRPr="005A0BC9">
              <w:rPr>
                <w:sz w:val="20"/>
                <w:szCs w:val="28"/>
              </w:rPr>
              <w:t>2.7-2.8</w:t>
            </w:r>
          </w:p>
        </w:tc>
      </w:tr>
    </w:tbl>
    <w:p w:rsidR="00D00AB8" w:rsidRPr="005A0BC9" w:rsidRDefault="00D00AB8" w:rsidP="005A0BC9">
      <w:pPr>
        <w:overflowPunct w:val="0"/>
        <w:autoSpaceDE w:val="0"/>
        <w:autoSpaceDN w:val="0"/>
        <w:adjustRightInd w:val="0"/>
        <w:spacing w:line="360" w:lineRule="auto"/>
        <w:ind w:firstLine="709"/>
        <w:jc w:val="both"/>
        <w:textAlignment w:val="baseline"/>
        <w:rPr>
          <w:sz w:val="28"/>
          <w:szCs w:val="28"/>
        </w:rPr>
      </w:pPr>
    </w:p>
    <w:p w:rsidR="0046588A" w:rsidRPr="005A0BC9" w:rsidRDefault="0046588A" w:rsidP="005A0BC9">
      <w:pPr>
        <w:overflowPunct w:val="0"/>
        <w:autoSpaceDE w:val="0"/>
        <w:autoSpaceDN w:val="0"/>
        <w:adjustRightInd w:val="0"/>
        <w:spacing w:line="360" w:lineRule="auto"/>
        <w:ind w:firstLine="709"/>
        <w:jc w:val="both"/>
        <w:textAlignment w:val="baseline"/>
        <w:rPr>
          <w:sz w:val="28"/>
          <w:szCs w:val="28"/>
        </w:rPr>
      </w:pPr>
      <w:r w:rsidRPr="005A0BC9">
        <w:rPr>
          <w:sz w:val="28"/>
          <w:szCs w:val="28"/>
        </w:rPr>
        <w:t>Продукция</w:t>
      </w:r>
      <w:r w:rsidR="00BD1E02" w:rsidRPr="005A0BC9">
        <w:rPr>
          <w:sz w:val="28"/>
          <w:szCs w:val="28"/>
        </w:rPr>
        <w:t xml:space="preserve"> должна</w:t>
      </w:r>
      <w:r w:rsidR="001624FC" w:rsidRPr="005A0BC9">
        <w:rPr>
          <w:sz w:val="28"/>
          <w:szCs w:val="28"/>
        </w:rPr>
        <w:t xml:space="preserve"> выпуска</w:t>
      </w:r>
      <w:r w:rsidRPr="005A0BC9">
        <w:rPr>
          <w:sz w:val="28"/>
          <w:szCs w:val="28"/>
        </w:rPr>
        <w:t>т</w:t>
      </w:r>
      <w:r w:rsidR="001624FC" w:rsidRPr="005A0BC9">
        <w:rPr>
          <w:sz w:val="28"/>
          <w:szCs w:val="28"/>
        </w:rPr>
        <w:t>ь</w:t>
      </w:r>
      <w:r w:rsidRPr="005A0BC9">
        <w:rPr>
          <w:sz w:val="28"/>
          <w:szCs w:val="28"/>
        </w:rPr>
        <w:t xml:space="preserve">ся в соответствии с </w:t>
      </w:r>
      <w:r w:rsidR="001624FC" w:rsidRPr="005A0BC9">
        <w:rPr>
          <w:sz w:val="28"/>
          <w:szCs w:val="28"/>
        </w:rPr>
        <w:t>требованиями ГОСТа 530-95:</w:t>
      </w:r>
    </w:p>
    <w:p w:rsidR="0028326E" w:rsidRPr="005A0BC9" w:rsidRDefault="0028326E" w:rsidP="005A0BC9">
      <w:pPr>
        <w:numPr>
          <w:ilvl w:val="0"/>
          <w:numId w:val="3"/>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Допускается изготовление кирпича с закруглёнными углами, радиусом закругления до </w:t>
      </w:r>
      <w:smartTag w:uri="urn:schemas-microsoft-com:office:smarttags" w:element="metricconverter">
        <w:smartTagPr>
          <w:attr w:name="ProductID" w:val="15 мм"/>
        </w:smartTagPr>
        <w:r w:rsidRPr="005A0BC9">
          <w:rPr>
            <w:sz w:val="28"/>
            <w:szCs w:val="28"/>
          </w:rPr>
          <w:t>15 мм</w:t>
        </w:r>
      </w:smartTag>
      <w:r w:rsidRPr="005A0BC9">
        <w:rPr>
          <w:sz w:val="28"/>
          <w:szCs w:val="28"/>
        </w:rPr>
        <w:t>.</w:t>
      </w:r>
    </w:p>
    <w:p w:rsidR="0028326E" w:rsidRPr="005A0BC9" w:rsidRDefault="0028326E" w:rsidP="005A0BC9">
      <w:pPr>
        <w:numPr>
          <w:ilvl w:val="0"/>
          <w:numId w:val="3"/>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Пустоты в кирпиче должны распол</w:t>
      </w:r>
      <w:r w:rsidR="00EA35C5">
        <w:rPr>
          <w:sz w:val="28"/>
          <w:szCs w:val="28"/>
        </w:rPr>
        <w:t>а</w:t>
      </w:r>
      <w:r w:rsidRPr="005A0BC9">
        <w:rPr>
          <w:sz w:val="28"/>
          <w:szCs w:val="28"/>
        </w:rPr>
        <w:t>гат</w:t>
      </w:r>
      <w:r w:rsidR="00EA35C5">
        <w:rPr>
          <w:sz w:val="28"/>
          <w:szCs w:val="28"/>
        </w:rPr>
        <w:t>ь</w:t>
      </w:r>
      <w:r w:rsidRPr="005A0BC9">
        <w:rPr>
          <w:sz w:val="28"/>
          <w:szCs w:val="28"/>
        </w:rPr>
        <w:t>ся перпендикулярно или параллельно постели и могут быть сквозными или несквозными.</w:t>
      </w:r>
    </w:p>
    <w:p w:rsidR="0028326E" w:rsidRPr="005A0BC9" w:rsidRDefault="0028326E" w:rsidP="005A0BC9">
      <w:pPr>
        <w:numPr>
          <w:ilvl w:val="0"/>
          <w:numId w:val="3"/>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Размер цилиндрических сквозных пустот по наименьшему диаметру должен быть не более </w:t>
      </w:r>
      <w:smartTag w:uri="urn:schemas-microsoft-com:office:smarttags" w:element="metricconverter">
        <w:smartTagPr>
          <w:attr w:name="ProductID" w:val="16 мм"/>
        </w:smartTagPr>
        <w:r w:rsidRPr="005A0BC9">
          <w:rPr>
            <w:sz w:val="28"/>
            <w:szCs w:val="28"/>
          </w:rPr>
          <w:t>16 мм</w:t>
        </w:r>
      </w:smartTag>
      <w:r w:rsidRPr="005A0BC9">
        <w:rPr>
          <w:sz w:val="28"/>
          <w:szCs w:val="28"/>
        </w:rPr>
        <w:t xml:space="preserve">, ширина щелевидных пустот не более </w:t>
      </w:r>
      <w:smartTag w:uri="urn:schemas-microsoft-com:office:smarttags" w:element="metricconverter">
        <w:smartTagPr>
          <w:attr w:name="ProductID" w:val="12 мм"/>
        </w:smartTagPr>
        <w:r w:rsidRPr="005A0BC9">
          <w:rPr>
            <w:sz w:val="28"/>
            <w:szCs w:val="28"/>
          </w:rPr>
          <w:t>12 мм</w:t>
        </w:r>
      </w:smartTag>
      <w:r w:rsidRPr="005A0BC9">
        <w:rPr>
          <w:sz w:val="28"/>
          <w:szCs w:val="28"/>
        </w:rPr>
        <w:t>. Диаметр не сквозных пустот не регламентируется.</w:t>
      </w:r>
    </w:p>
    <w:p w:rsidR="0028326E" w:rsidRPr="005A0BC9" w:rsidRDefault="0028326E" w:rsidP="005A0BC9">
      <w:pPr>
        <w:numPr>
          <w:ilvl w:val="0"/>
          <w:numId w:val="3"/>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Толщина наружных стенок кирпича не менее </w:t>
      </w:r>
      <w:smartTag w:uri="urn:schemas-microsoft-com:office:smarttags" w:element="metricconverter">
        <w:smartTagPr>
          <w:attr w:name="ProductID" w:val="12 мм"/>
        </w:smartTagPr>
        <w:r w:rsidRPr="005A0BC9">
          <w:rPr>
            <w:sz w:val="28"/>
            <w:szCs w:val="28"/>
          </w:rPr>
          <w:t>12 мм</w:t>
        </w:r>
      </w:smartTag>
      <w:r w:rsidRPr="005A0BC9">
        <w:rPr>
          <w:sz w:val="28"/>
          <w:szCs w:val="28"/>
        </w:rPr>
        <w:t>.</w:t>
      </w:r>
    </w:p>
    <w:p w:rsidR="0028326E" w:rsidRPr="005A0BC9" w:rsidRDefault="0028326E" w:rsidP="005A0BC9">
      <w:pPr>
        <w:numPr>
          <w:ilvl w:val="0"/>
          <w:numId w:val="3"/>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Отклонение от установленных размеров и показателей внешнего вида кирпича не должны превышать на одном изделии следующих значений:</w:t>
      </w:r>
    </w:p>
    <w:p w:rsidR="0028326E" w:rsidRPr="005A0BC9" w:rsidRDefault="0028326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по длине </w:t>
      </w:r>
      <w:r w:rsidR="00F73258">
        <w:rPr>
          <w:position w:val="-4"/>
          <w:sz w:val="28"/>
          <w:szCs w:val="28"/>
        </w:rPr>
        <w:pict>
          <v:shape id="_x0000_i1027" type="#_x0000_t75" style="width:11.25pt;height:12pt">
            <v:imagedata r:id="rId9" o:title=""/>
          </v:shape>
        </w:pict>
      </w:r>
      <w:r w:rsidRPr="005A0BC9">
        <w:rPr>
          <w:sz w:val="28"/>
          <w:szCs w:val="28"/>
        </w:rPr>
        <w:t>5 мм.</w:t>
      </w:r>
    </w:p>
    <w:p w:rsidR="0028326E" w:rsidRPr="005A0BC9" w:rsidRDefault="0028326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по ширине </w:t>
      </w:r>
      <w:r w:rsidR="00F73258">
        <w:rPr>
          <w:position w:val="-4"/>
          <w:sz w:val="28"/>
          <w:szCs w:val="28"/>
        </w:rPr>
        <w:pict>
          <v:shape id="_x0000_i1028" type="#_x0000_t75" style="width:11.25pt;height:12pt">
            <v:imagedata r:id="rId9" o:title=""/>
          </v:shape>
        </w:pict>
      </w:r>
      <w:r w:rsidRPr="005A0BC9">
        <w:rPr>
          <w:sz w:val="28"/>
          <w:szCs w:val="28"/>
        </w:rPr>
        <w:t>4 мм.</w:t>
      </w:r>
    </w:p>
    <w:p w:rsidR="00BA4BFE" w:rsidRPr="005A0BC9" w:rsidRDefault="0028326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по высоте </w:t>
      </w:r>
      <w:r w:rsidR="00F73258">
        <w:rPr>
          <w:position w:val="-4"/>
          <w:sz w:val="28"/>
          <w:szCs w:val="28"/>
        </w:rPr>
        <w:pict>
          <v:shape id="_x0000_i1029" type="#_x0000_t75" style="width:11.25pt;height:12pt">
            <v:imagedata r:id="rId9" o:title=""/>
          </v:shape>
        </w:pict>
      </w:r>
      <w:r w:rsidRPr="005A0BC9">
        <w:rPr>
          <w:sz w:val="28"/>
          <w:szCs w:val="28"/>
        </w:rPr>
        <w:t>3 мм</w:t>
      </w:r>
    </w:p>
    <w:p w:rsidR="0028326E" w:rsidRPr="005A0BC9" w:rsidRDefault="0028326E" w:rsidP="005A0BC9">
      <w:pPr>
        <w:overflowPunct w:val="0"/>
        <w:autoSpaceDE w:val="0"/>
        <w:autoSpaceDN w:val="0"/>
        <w:adjustRightInd w:val="0"/>
        <w:spacing w:line="360" w:lineRule="auto"/>
        <w:ind w:firstLine="709"/>
        <w:jc w:val="both"/>
        <w:textAlignment w:val="baseline"/>
        <w:rPr>
          <w:sz w:val="28"/>
          <w:szCs w:val="28"/>
        </w:rPr>
      </w:pPr>
      <w:r w:rsidRPr="005A0BC9">
        <w:rPr>
          <w:sz w:val="28"/>
          <w:szCs w:val="28"/>
        </w:rPr>
        <w:t>6. Не прямолинейность рёбер и граней кирпича и камней, мм. (не более):</w:t>
      </w:r>
    </w:p>
    <w:p w:rsidR="0028326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по постели 3</w:t>
      </w:r>
      <w:r w:rsidR="0028326E" w:rsidRPr="005A0BC9">
        <w:rPr>
          <w:sz w:val="28"/>
          <w:szCs w:val="28"/>
        </w:rPr>
        <w:t>;</w:t>
      </w:r>
    </w:p>
    <w:p w:rsidR="00BA4BF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по ложку 4</w:t>
      </w:r>
      <w:r w:rsidR="0028326E" w:rsidRPr="005A0BC9">
        <w:rPr>
          <w:sz w:val="28"/>
          <w:szCs w:val="28"/>
        </w:rPr>
        <w:t>.</w:t>
      </w:r>
    </w:p>
    <w:p w:rsidR="0028326E" w:rsidRPr="005A0BC9" w:rsidRDefault="0028326E" w:rsidP="005A0BC9">
      <w:pPr>
        <w:overflowPunct w:val="0"/>
        <w:autoSpaceDE w:val="0"/>
        <w:autoSpaceDN w:val="0"/>
        <w:adjustRightInd w:val="0"/>
        <w:spacing w:line="360" w:lineRule="auto"/>
        <w:ind w:firstLine="709"/>
        <w:jc w:val="both"/>
        <w:textAlignment w:val="baseline"/>
        <w:rPr>
          <w:sz w:val="28"/>
          <w:szCs w:val="28"/>
        </w:rPr>
      </w:pPr>
      <w:r w:rsidRPr="005A0BC9">
        <w:rPr>
          <w:sz w:val="28"/>
          <w:szCs w:val="28"/>
        </w:rPr>
        <w:t xml:space="preserve">7. Отбитости углов глубиной от 12 до </w:t>
      </w:r>
      <w:smartTag w:uri="urn:schemas-microsoft-com:office:smarttags" w:element="metricconverter">
        <w:smartTagPr>
          <w:attr w:name="ProductID" w:val="15 мм"/>
        </w:smartTagPr>
        <w:r w:rsidRPr="005A0BC9">
          <w:rPr>
            <w:sz w:val="28"/>
            <w:szCs w:val="28"/>
          </w:rPr>
          <w:t>15 мм</w:t>
        </w:r>
      </w:smartTag>
      <w:r w:rsidRPr="005A0BC9">
        <w:rPr>
          <w:sz w:val="28"/>
          <w:szCs w:val="28"/>
        </w:rPr>
        <w:t>.</w:t>
      </w:r>
    </w:p>
    <w:p w:rsidR="0028326E" w:rsidRPr="005A0BC9" w:rsidRDefault="0028326E" w:rsidP="005A0BC9">
      <w:pPr>
        <w:spacing w:line="360" w:lineRule="auto"/>
        <w:ind w:firstLine="709"/>
        <w:jc w:val="both"/>
        <w:rPr>
          <w:sz w:val="28"/>
          <w:szCs w:val="28"/>
        </w:rPr>
      </w:pPr>
      <w:r w:rsidRPr="005A0BC9">
        <w:rPr>
          <w:sz w:val="28"/>
          <w:szCs w:val="28"/>
        </w:rPr>
        <w:t xml:space="preserve">8.Трещины протяжённостью по постели полнотелого кирпича до </w:t>
      </w:r>
      <w:smartTag w:uri="urn:schemas-microsoft-com:office:smarttags" w:element="metricconverter">
        <w:smartTagPr>
          <w:attr w:name="ProductID" w:val="30 мм"/>
        </w:smartTagPr>
        <w:r w:rsidRPr="005A0BC9">
          <w:rPr>
            <w:sz w:val="28"/>
            <w:szCs w:val="28"/>
          </w:rPr>
          <w:t>30 мм</w:t>
        </w:r>
      </w:smartTag>
      <w:r w:rsidRPr="005A0BC9">
        <w:rPr>
          <w:sz w:val="28"/>
          <w:szCs w:val="28"/>
        </w:rPr>
        <w:t>., пустотелых изделий не более чем до первого ряда пустот, штук:</w:t>
      </w:r>
    </w:p>
    <w:p w:rsidR="0028326E" w:rsidRPr="005A0BC9" w:rsidRDefault="0028326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на ложковых гранях -1;</w:t>
      </w:r>
    </w:p>
    <w:p w:rsidR="0028326E" w:rsidRPr="005A0BC9" w:rsidRDefault="0028326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на тычковых гранях -1.</w:t>
      </w:r>
    </w:p>
    <w:p w:rsidR="0028326E" w:rsidRPr="005A0BC9" w:rsidRDefault="0028326E" w:rsidP="005A0BC9">
      <w:pPr>
        <w:numPr>
          <w:ilvl w:val="0"/>
          <w:numId w:val="4"/>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Общее количество кирпича с отбитостями должно быть не более 5%.</w:t>
      </w:r>
    </w:p>
    <w:p w:rsidR="0028326E" w:rsidRPr="005A0BC9" w:rsidRDefault="0028326E" w:rsidP="005A0BC9">
      <w:pPr>
        <w:numPr>
          <w:ilvl w:val="0"/>
          <w:numId w:val="4"/>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Количество половняка в партии должно быть не более 5%. Половняком считают изделия, состоящие из парных половинок или имеющие трещины, протяженностью по постели полнотелого кирпича более </w:t>
      </w:r>
      <w:smartTag w:uri="urn:schemas-microsoft-com:office:smarttags" w:element="metricconverter">
        <w:smartTagPr>
          <w:attr w:name="ProductID" w:val="30 мм"/>
        </w:smartTagPr>
        <w:r w:rsidRPr="005A0BC9">
          <w:rPr>
            <w:sz w:val="28"/>
            <w:szCs w:val="28"/>
          </w:rPr>
          <w:t>30 мм</w:t>
        </w:r>
      </w:smartTag>
      <w:r w:rsidRPr="005A0BC9">
        <w:rPr>
          <w:sz w:val="28"/>
          <w:szCs w:val="28"/>
        </w:rPr>
        <w:t>., пустотелых изделий - более, чем до первого ряда пустот (на кирпиче во всю толщину).</w:t>
      </w:r>
    </w:p>
    <w:p w:rsidR="0028326E" w:rsidRPr="005A0BC9" w:rsidRDefault="0028326E" w:rsidP="005A0BC9">
      <w:pPr>
        <w:numPr>
          <w:ilvl w:val="0"/>
          <w:numId w:val="4"/>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Водопоглащение кирпича, высушенного до постоянной массы, должно быть для полнотелого кирпича не менее 8%, для пустотелых изделия не менее 6%.</w:t>
      </w:r>
    </w:p>
    <w:p w:rsidR="00BA4BFE" w:rsidRPr="005A0BC9" w:rsidRDefault="0028326E" w:rsidP="005A0BC9">
      <w:pPr>
        <w:numPr>
          <w:ilvl w:val="0"/>
          <w:numId w:val="4"/>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Кирпич в насыщенном водой состоянии должен выдерживать без каких либо признаков видимых повреждений (расслоение, шелушение, растрескивание) не менее 25 циклов попеременного замораживания и оттаивания.</w:t>
      </w:r>
    </w:p>
    <w:p w:rsidR="00BA4BFE" w:rsidRPr="005A0BC9" w:rsidRDefault="00BA4BFE" w:rsidP="005A0BC9">
      <w:pPr>
        <w:numPr>
          <w:ilvl w:val="0"/>
          <w:numId w:val="4"/>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Предел прочности при сжатии для всех видов кирпича, средний для 5 образцов:</w:t>
      </w:r>
    </w:p>
    <w:p w:rsidR="00BA4BF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для марки 75:...................................................... 7,7 МПа;</w:t>
      </w:r>
    </w:p>
    <w:p w:rsidR="00BA4BF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для марки 100:...................................................</w:t>
      </w:r>
      <w:r w:rsidR="005A0BC9">
        <w:rPr>
          <w:sz w:val="28"/>
          <w:szCs w:val="28"/>
        </w:rPr>
        <w:t xml:space="preserve"> </w:t>
      </w:r>
      <w:r w:rsidRPr="005A0BC9">
        <w:rPr>
          <w:sz w:val="28"/>
          <w:szCs w:val="28"/>
        </w:rPr>
        <w:t>10 МПа;</w:t>
      </w:r>
    </w:p>
    <w:p w:rsidR="00BA4BF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для марки 150:.................................................... 15 МПа.</w:t>
      </w:r>
    </w:p>
    <w:p w:rsidR="00BA4BFE" w:rsidRPr="005A0BC9" w:rsidRDefault="00BA4BFE" w:rsidP="005A0BC9">
      <w:pPr>
        <w:spacing w:line="360" w:lineRule="auto"/>
        <w:ind w:firstLine="709"/>
        <w:jc w:val="both"/>
        <w:rPr>
          <w:sz w:val="28"/>
          <w:szCs w:val="28"/>
        </w:rPr>
      </w:pPr>
      <w:r w:rsidRPr="005A0BC9">
        <w:rPr>
          <w:sz w:val="28"/>
          <w:szCs w:val="28"/>
        </w:rPr>
        <w:t>При изгибе:</w:t>
      </w:r>
    </w:p>
    <w:p w:rsidR="00BA4BF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марки 75:............................................................. 1,4 МПа;</w:t>
      </w:r>
    </w:p>
    <w:p w:rsidR="00BA4BF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марки 100:........................................................... 1,6 МПа;</w:t>
      </w:r>
    </w:p>
    <w:p w:rsidR="00BA4BF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марки 150:........................................................... 2,1 МПа.</w:t>
      </w:r>
    </w:p>
    <w:p w:rsidR="00BA4BFE" w:rsidRPr="005A0BC9" w:rsidRDefault="00BA4BFE" w:rsidP="005A0BC9">
      <w:pPr>
        <w:overflowPunct w:val="0"/>
        <w:autoSpaceDE w:val="0"/>
        <w:autoSpaceDN w:val="0"/>
        <w:adjustRightInd w:val="0"/>
        <w:spacing w:line="360" w:lineRule="auto"/>
        <w:ind w:firstLine="709"/>
        <w:jc w:val="both"/>
        <w:textAlignment w:val="baseline"/>
        <w:rPr>
          <w:sz w:val="28"/>
          <w:szCs w:val="28"/>
        </w:rPr>
      </w:pPr>
      <w:r w:rsidRPr="005A0BC9">
        <w:rPr>
          <w:sz w:val="28"/>
          <w:szCs w:val="28"/>
        </w:rPr>
        <w:t>14. Кирпич высшей категории качества должен удовлетворять требованиям:</w:t>
      </w:r>
    </w:p>
    <w:p w:rsidR="00BA4BF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марка по прочности не менее 100;</w:t>
      </w:r>
    </w:p>
    <w:p w:rsidR="00BA4BFE"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морозостойкость не менее (Мрз.) 25 циклов;</w:t>
      </w:r>
    </w:p>
    <w:p w:rsidR="00D00AB8" w:rsidRPr="005A0BC9" w:rsidRDefault="00BA4BFE"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общее количество кирпича с</w:t>
      </w:r>
      <w:r w:rsidR="005A0BC9">
        <w:rPr>
          <w:sz w:val="28"/>
          <w:szCs w:val="28"/>
        </w:rPr>
        <w:t xml:space="preserve"> </w:t>
      </w:r>
      <w:r w:rsidRPr="005A0BC9">
        <w:rPr>
          <w:sz w:val="28"/>
          <w:szCs w:val="28"/>
        </w:rPr>
        <w:t>отбитостями, превышающими допускаемые не более 3%</w:t>
      </w:r>
      <w:r w:rsidR="006576C1" w:rsidRPr="005A0BC9">
        <w:rPr>
          <w:sz w:val="28"/>
          <w:szCs w:val="28"/>
        </w:rPr>
        <w:t xml:space="preserve"> /7/</w:t>
      </w:r>
      <w:r w:rsidR="00D00AB8" w:rsidRPr="005A0BC9">
        <w:rPr>
          <w:sz w:val="28"/>
          <w:szCs w:val="28"/>
        </w:rPr>
        <w:t>.</w:t>
      </w:r>
      <w:r w:rsidR="005A0BC9">
        <w:rPr>
          <w:sz w:val="28"/>
          <w:szCs w:val="28"/>
        </w:rPr>
        <w:t xml:space="preserve"> </w:t>
      </w:r>
    </w:p>
    <w:p w:rsidR="00C166CD" w:rsidRPr="005A0BC9" w:rsidRDefault="00C166CD" w:rsidP="005A0BC9">
      <w:pPr>
        <w:overflowPunct w:val="0"/>
        <w:autoSpaceDE w:val="0"/>
        <w:autoSpaceDN w:val="0"/>
        <w:adjustRightInd w:val="0"/>
        <w:spacing w:line="360" w:lineRule="auto"/>
        <w:ind w:firstLine="709"/>
        <w:jc w:val="both"/>
        <w:textAlignment w:val="baseline"/>
        <w:rPr>
          <w:sz w:val="28"/>
          <w:szCs w:val="28"/>
        </w:rPr>
      </w:pPr>
      <w:r w:rsidRPr="005A0BC9">
        <w:rPr>
          <w:sz w:val="28"/>
          <w:szCs w:val="28"/>
        </w:rPr>
        <w:t>Для производства выбираем полнотелый и пустотелый керамический кирпич по ГОСТ 530-95.</w:t>
      </w:r>
    </w:p>
    <w:p w:rsidR="00CF19E1" w:rsidRPr="005A0BC9" w:rsidRDefault="005A0BC9" w:rsidP="005A0BC9">
      <w:pPr>
        <w:spacing w:line="360" w:lineRule="auto"/>
        <w:ind w:firstLine="709"/>
        <w:jc w:val="both"/>
        <w:rPr>
          <w:sz w:val="28"/>
          <w:szCs w:val="28"/>
        </w:rPr>
      </w:pPr>
      <w:r>
        <w:rPr>
          <w:sz w:val="28"/>
          <w:szCs w:val="28"/>
        </w:rPr>
        <w:br w:type="page"/>
      </w:r>
      <w:r w:rsidR="00CF19E1" w:rsidRPr="005A0BC9">
        <w:rPr>
          <w:sz w:val="28"/>
          <w:szCs w:val="28"/>
        </w:rPr>
        <w:t>2.</w:t>
      </w:r>
      <w:r>
        <w:rPr>
          <w:sz w:val="28"/>
          <w:szCs w:val="28"/>
        </w:rPr>
        <w:t xml:space="preserve"> </w:t>
      </w:r>
      <w:r w:rsidR="00CF19E1" w:rsidRPr="005A0BC9">
        <w:rPr>
          <w:sz w:val="28"/>
          <w:szCs w:val="28"/>
        </w:rPr>
        <w:t>Выбор сырьевой базы и энергоносителей</w:t>
      </w:r>
    </w:p>
    <w:p w:rsidR="00BE27FB" w:rsidRPr="005A0BC9" w:rsidRDefault="00BE27FB" w:rsidP="005A0BC9">
      <w:pPr>
        <w:spacing w:line="360" w:lineRule="auto"/>
        <w:ind w:firstLine="709"/>
        <w:jc w:val="both"/>
        <w:rPr>
          <w:sz w:val="28"/>
          <w:szCs w:val="28"/>
        </w:rPr>
      </w:pPr>
    </w:p>
    <w:p w:rsidR="00CF19E1" w:rsidRPr="005A0BC9" w:rsidRDefault="00090871" w:rsidP="005A0BC9">
      <w:pPr>
        <w:spacing w:line="360" w:lineRule="auto"/>
        <w:ind w:firstLine="709"/>
        <w:jc w:val="both"/>
        <w:rPr>
          <w:sz w:val="28"/>
          <w:szCs w:val="28"/>
        </w:rPr>
      </w:pPr>
      <w:r w:rsidRPr="005A0BC9">
        <w:rPr>
          <w:sz w:val="28"/>
          <w:szCs w:val="28"/>
        </w:rPr>
        <w:t>В качестве сырья для производства керамического кирпича и керамических камней применяют:</w:t>
      </w:r>
    </w:p>
    <w:p w:rsidR="00090871" w:rsidRPr="005A0BC9" w:rsidRDefault="00090871" w:rsidP="005A0BC9">
      <w:pPr>
        <w:numPr>
          <w:ilvl w:val="0"/>
          <w:numId w:val="6"/>
        </w:numPr>
        <w:spacing w:line="360" w:lineRule="auto"/>
        <w:ind w:left="0" w:firstLine="709"/>
        <w:jc w:val="both"/>
        <w:rPr>
          <w:sz w:val="28"/>
          <w:szCs w:val="28"/>
        </w:rPr>
      </w:pPr>
      <w:r w:rsidRPr="005A0BC9">
        <w:rPr>
          <w:sz w:val="28"/>
          <w:szCs w:val="28"/>
        </w:rPr>
        <w:t>глинистые породы, встречающиеся в природе в плотном, рыхлом и пластическом состоянии, называемые в целом легкоплавкими глинами, а также трепельные и диатомитовые породы;</w:t>
      </w:r>
    </w:p>
    <w:p w:rsidR="00B65F46" w:rsidRPr="005A0BC9" w:rsidRDefault="00B65F46" w:rsidP="005A0BC9">
      <w:pPr>
        <w:numPr>
          <w:ilvl w:val="0"/>
          <w:numId w:val="6"/>
        </w:numPr>
        <w:spacing w:line="360" w:lineRule="auto"/>
        <w:ind w:left="0" w:firstLine="709"/>
        <w:jc w:val="both"/>
        <w:rPr>
          <w:sz w:val="28"/>
          <w:szCs w:val="28"/>
        </w:rPr>
      </w:pPr>
      <w:r w:rsidRPr="005A0BC9">
        <w:rPr>
          <w:sz w:val="28"/>
          <w:szCs w:val="28"/>
        </w:rPr>
        <w:t>органические и минеральные добавки, корректирующие свойства природного сырья (кварцевый песок, шлаки, шамот, опилки, уголь, зола и другие.);</w:t>
      </w:r>
    </w:p>
    <w:p w:rsidR="00B65F46" w:rsidRPr="005A0BC9" w:rsidRDefault="00B65F46" w:rsidP="005A0BC9">
      <w:pPr>
        <w:numPr>
          <w:ilvl w:val="0"/>
          <w:numId w:val="6"/>
        </w:numPr>
        <w:spacing w:line="360" w:lineRule="auto"/>
        <w:ind w:left="0" w:firstLine="709"/>
        <w:jc w:val="both"/>
        <w:rPr>
          <w:sz w:val="28"/>
          <w:szCs w:val="28"/>
        </w:rPr>
      </w:pPr>
      <w:r w:rsidRPr="005A0BC9">
        <w:rPr>
          <w:sz w:val="28"/>
          <w:szCs w:val="28"/>
        </w:rPr>
        <w:t>Светложгущиеся огнеупорные и тугоплавкие глины, стекло, мел, отходы фарфорового производства, огнеупорного кирпича для получения офактуренного лицевого кирпича, изготавливаемого из легкоплавких глин.</w:t>
      </w:r>
    </w:p>
    <w:p w:rsidR="00B65F46" w:rsidRPr="005A0BC9" w:rsidRDefault="00B65F46" w:rsidP="005A0BC9">
      <w:pPr>
        <w:spacing w:line="360" w:lineRule="auto"/>
        <w:ind w:firstLine="709"/>
        <w:jc w:val="both"/>
        <w:rPr>
          <w:sz w:val="28"/>
          <w:szCs w:val="28"/>
        </w:rPr>
      </w:pPr>
      <w:r w:rsidRPr="005A0BC9">
        <w:rPr>
          <w:sz w:val="28"/>
          <w:szCs w:val="28"/>
        </w:rPr>
        <w:t>Основным сырьём для производства кирпича являются легкоплавкие глины - горные землистые породы, способные при затворении водой образовывать пластическое тесто, превращающееся после обжига при 800- 1000</w:t>
      </w:r>
      <w:r w:rsidRPr="005A0BC9">
        <w:rPr>
          <w:sz w:val="28"/>
          <w:szCs w:val="28"/>
          <w:vertAlign w:val="superscript"/>
        </w:rPr>
        <w:t>0</w:t>
      </w:r>
      <w:r w:rsidRPr="005A0BC9">
        <w:rPr>
          <w:sz w:val="28"/>
          <w:szCs w:val="28"/>
        </w:rPr>
        <w:t>С в камнеподобный материал.</w:t>
      </w:r>
    </w:p>
    <w:p w:rsidR="00B65F46" w:rsidRPr="005A0BC9" w:rsidRDefault="00B65F46" w:rsidP="005A0BC9">
      <w:pPr>
        <w:spacing w:line="360" w:lineRule="auto"/>
        <w:ind w:firstLine="709"/>
        <w:jc w:val="both"/>
        <w:rPr>
          <w:sz w:val="28"/>
          <w:szCs w:val="28"/>
        </w:rPr>
      </w:pPr>
      <w:r w:rsidRPr="005A0BC9">
        <w:rPr>
          <w:sz w:val="28"/>
          <w:szCs w:val="28"/>
        </w:rPr>
        <w:t>Легкоплавкие глины относятся к остаточным и осадочным породам. Для производства кирпича наибольшее применение нашли элювиальные, ледниково-моренные, гумидные, аллювиальные, морские и некоторые другие глины и суглинки.</w:t>
      </w:r>
    </w:p>
    <w:p w:rsidR="00B65F46" w:rsidRPr="005A0BC9" w:rsidRDefault="00B65F46" w:rsidP="005A0BC9">
      <w:pPr>
        <w:spacing w:line="360" w:lineRule="auto"/>
        <w:ind w:firstLine="709"/>
        <w:jc w:val="both"/>
        <w:rPr>
          <w:sz w:val="28"/>
          <w:szCs w:val="28"/>
        </w:rPr>
      </w:pPr>
      <w:r w:rsidRPr="005A0BC9">
        <w:rPr>
          <w:sz w:val="28"/>
          <w:szCs w:val="28"/>
        </w:rPr>
        <w:t>Для определения возможности использования глин и суглинков для производства стеновых материалов необходимо знать их зерновой, химический и минералогический состав, пластичность и технологические свойства.</w:t>
      </w:r>
    </w:p>
    <w:p w:rsidR="00B65F46" w:rsidRPr="005A0BC9" w:rsidRDefault="00B65F46" w:rsidP="005A0BC9">
      <w:pPr>
        <w:spacing w:line="360" w:lineRule="auto"/>
        <w:ind w:firstLine="709"/>
        <w:jc w:val="both"/>
        <w:rPr>
          <w:sz w:val="28"/>
          <w:szCs w:val="28"/>
        </w:rPr>
      </w:pPr>
      <w:r w:rsidRPr="005A0BC9">
        <w:rPr>
          <w:sz w:val="28"/>
          <w:szCs w:val="28"/>
        </w:rPr>
        <w:t>Наиболее ценной для производства кирпича является глинистая фракция, содержание которой не должно быть менее 20%.</w:t>
      </w:r>
    </w:p>
    <w:p w:rsidR="00B65F46" w:rsidRPr="005A0BC9" w:rsidRDefault="00B65F46" w:rsidP="005A0BC9">
      <w:pPr>
        <w:spacing w:line="360" w:lineRule="auto"/>
        <w:ind w:firstLine="709"/>
        <w:jc w:val="both"/>
        <w:rPr>
          <w:sz w:val="28"/>
          <w:szCs w:val="28"/>
        </w:rPr>
      </w:pPr>
      <w:r w:rsidRPr="005A0BC9">
        <w:rPr>
          <w:sz w:val="28"/>
          <w:szCs w:val="28"/>
        </w:rPr>
        <w:t>Очень важно для характеристики глины содержание в ней глинозёма А</w:t>
      </w:r>
      <w:r w:rsidRPr="005A0BC9">
        <w:rPr>
          <w:sz w:val="28"/>
          <w:szCs w:val="28"/>
          <w:lang w:val="en-US"/>
        </w:rPr>
        <w:t>l</w:t>
      </w:r>
      <w:r w:rsidRPr="005A0BC9">
        <w:rPr>
          <w:sz w:val="28"/>
          <w:szCs w:val="28"/>
          <w:vertAlign w:val="subscript"/>
        </w:rPr>
        <w:t>2</w:t>
      </w:r>
      <w:r w:rsidRPr="005A0BC9">
        <w:rPr>
          <w:sz w:val="28"/>
          <w:szCs w:val="28"/>
          <w:lang w:val="en-US"/>
        </w:rPr>
        <w:t>O</w:t>
      </w:r>
      <w:r w:rsidRPr="005A0BC9">
        <w:rPr>
          <w:sz w:val="28"/>
          <w:szCs w:val="28"/>
          <w:vertAlign w:val="subscript"/>
        </w:rPr>
        <w:t>3</w:t>
      </w:r>
      <w:r w:rsidRPr="005A0BC9">
        <w:rPr>
          <w:sz w:val="28"/>
          <w:szCs w:val="28"/>
        </w:rPr>
        <w:t>, повышающего технологические свойства сырья: в легкоплавких глинах оно колеблется в пределах от 10 до 15%.</w:t>
      </w:r>
    </w:p>
    <w:p w:rsidR="00B65F46" w:rsidRPr="005A0BC9" w:rsidRDefault="00B65F46" w:rsidP="005A0BC9">
      <w:pPr>
        <w:spacing w:line="360" w:lineRule="auto"/>
        <w:ind w:firstLine="709"/>
        <w:jc w:val="both"/>
        <w:rPr>
          <w:sz w:val="28"/>
          <w:szCs w:val="28"/>
        </w:rPr>
      </w:pPr>
      <w:r w:rsidRPr="005A0BC9">
        <w:rPr>
          <w:sz w:val="28"/>
          <w:szCs w:val="28"/>
        </w:rPr>
        <w:t xml:space="preserve">Содержание кремнезёма </w:t>
      </w:r>
      <w:r w:rsidRPr="005A0BC9">
        <w:rPr>
          <w:sz w:val="28"/>
          <w:szCs w:val="28"/>
          <w:lang w:val="en-US"/>
        </w:rPr>
        <w:t>SiO</w:t>
      </w:r>
      <w:r w:rsidRPr="005A0BC9">
        <w:rPr>
          <w:sz w:val="28"/>
          <w:szCs w:val="28"/>
          <w:vertAlign w:val="subscript"/>
        </w:rPr>
        <w:t>2</w:t>
      </w:r>
      <w:r w:rsidRPr="005A0BC9">
        <w:rPr>
          <w:sz w:val="28"/>
          <w:szCs w:val="28"/>
        </w:rPr>
        <w:t xml:space="preserve"> колеблется в пределах от 60 до 75%. В глинах часть кремнезёма находится в связанном виде в глинообразующих минералах и в несвязанном виде как примесь, обладающая свойством отощающих материалов.</w:t>
      </w:r>
    </w:p>
    <w:p w:rsidR="00B65F46" w:rsidRPr="005A0BC9" w:rsidRDefault="00B65F46" w:rsidP="005A0BC9">
      <w:pPr>
        <w:spacing w:line="360" w:lineRule="auto"/>
        <w:ind w:firstLine="709"/>
        <w:jc w:val="both"/>
        <w:rPr>
          <w:sz w:val="28"/>
          <w:szCs w:val="28"/>
        </w:rPr>
      </w:pPr>
      <w:r w:rsidRPr="005A0BC9">
        <w:rPr>
          <w:sz w:val="28"/>
          <w:szCs w:val="28"/>
        </w:rPr>
        <w:t>Кальций содержится в глинах в виде карбонатов и сульфатов, а магний - в виде доломита. В некоторых сортах глин наличие кальция и магния</w:t>
      </w:r>
      <w:r w:rsidR="001624FC" w:rsidRPr="005A0BC9">
        <w:rPr>
          <w:sz w:val="28"/>
          <w:szCs w:val="28"/>
        </w:rPr>
        <w:t xml:space="preserve"> в пересчете на их </w:t>
      </w:r>
      <w:r w:rsidR="003B4F9E" w:rsidRPr="005A0BC9">
        <w:rPr>
          <w:sz w:val="28"/>
          <w:szCs w:val="28"/>
        </w:rPr>
        <w:t>оксиды</w:t>
      </w:r>
      <w:r w:rsidRPr="005A0BC9">
        <w:rPr>
          <w:sz w:val="28"/>
          <w:szCs w:val="28"/>
        </w:rPr>
        <w:t xml:space="preserve"> (</w:t>
      </w:r>
      <w:r w:rsidRPr="005A0BC9">
        <w:rPr>
          <w:sz w:val="28"/>
          <w:szCs w:val="28"/>
          <w:lang w:val="en-US"/>
        </w:rPr>
        <w:t>CaO</w:t>
      </w:r>
      <w:r w:rsidRPr="005A0BC9">
        <w:rPr>
          <w:sz w:val="28"/>
          <w:szCs w:val="28"/>
        </w:rPr>
        <w:t xml:space="preserve"> и </w:t>
      </w:r>
      <w:r w:rsidRPr="005A0BC9">
        <w:rPr>
          <w:sz w:val="28"/>
          <w:szCs w:val="28"/>
          <w:lang w:val="en-US"/>
        </w:rPr>
        <w:t>MgO</w:t>
      </w:r>
      <w:r w:rsidRPr="005A0BC9">
        <w:rPr>
          <w:sz w:val="28"/>
          <w:szCs w:val="28"/>
        </w:rPr>
        <w:t xml:space="preserve">) достигает 25%, но, как правило, общее их содержание не превышает 5-10%. Обычно соединения кальция и магния отрицательно влияют на спекаемость и прочность керамических изделий. При наличии в глинистых породах свыше 20% карбонатных примесей они не могут использоваться без соответствующей обработки или обогащения. </w:t>
      </w:r>
      <w:r w:rsidR="003B4F9E" w:rsidRPr="005A0BC9">
        <w:rPr>
          <w:sz w:val="28"/>
          <w:szCs w:val="28"/>
        </w:rPr>
        <w:t>Оксиды</w:t>
      </w:r>
      <w:r w:rsidRPr="005A0BC9">
        <w:rPr>
          <w:sz w:val="28"/>
          <w:szCs w:val="28"/>
        </w:rPr>
        <w:t xml:space="preserve"> железа, титана, марганца и других металлов содержатся в глинах в количестве до 10-12% и оказывают существенное влияние на целый ряд важнейших свойств керамических изделий. Наибольшее влияние оказывают </w:t>
      </w:r>
      <w:r w:rsidR="003B4F9E" w:rsidRPr="005A0BC9">
        <w:rPr>
          <w:sz w:val="28"/>
          <w:szCs w:val="28"/>
        </w:rPr>
        <w:t>оксиды</w:t>
      </w:r>
      <w:r w:rsidRPr="005A0BC9">
        <w:rPr>
          <w:sz w:val="28"/>
          <w:szCs w:val="28"/>
        </w:rPr>
        <w:t xml:space="preserve"> железа, находящиеся в глине в виде </w:t>
      </w:r>
      <w:r w:rsidR="00582FBB" w:rsidRPr="005A0BC9">
        <w:rPr>
          <w:sz w:val="28"/>
          <w:szCs w:val="28"/>
        </w:rPr>
        <w:t>оксида</w:t>
      </w:r>
      <w:r w:rsidRPr="005A0BC9">
        <w:rPr>
          <w:sz w:val="28"/>
          <w:szCs w:val="28"/>
        </w:rPr>
        <w:t xml:space="preserve"> </w:t>
      </w:r>
      <w:r w:rsidRPr="005A0BC9">
        <w:rPr>
          <w:sz w:val="28"/>
          <w:szCs w:val="28"/>
          <w:lang w:val="en-US"/>
        </w:rPr>
        <w:t>Fe</w:t>
      </w:r>
      <w:r w:rsidRPr="005A0BC9">
        <w:rPr>
          <w:sz w:val="28"/>
          <w:szCs w:val="28"/>
          <w:vertAlign w:val="subscript"/>
        </w:rPr>
        <w:t>2</w:t>
      </w:r>
      <w:r w:rsidRPr="005A0BC9">
        <w:rPr>
          <w:sz w:val="28"/>
          <w:szCs w:val="28"/>
          <w:lang w:val="en-US"/>
        </w:rPr>
        <w:t>O</w:t>
      </w:r>
      <w:r w:rsidRPr="005A0BC9">
        <w:rPr>
          <w:sz w:val="28"/>
          <w:szCs w:val="28"/>
          <w:vertAlign w:val="subscript"/>
        </w:rPr>
        <w:t>3</w:t>
      </w:r>
      <w:r w:rsidRPr="005A0BC9">
        <w:rPr>
          <w:sz w:val="28"/>
          <w:szCs w:val="28"/>
        </w:rPr>
        <w:t xml:space="preserve"> и гидроокиси </w:t>
      </w:r>
      <w:r w:rsidRPr="005A0BC9">
        <w:rPr>
          <w:sz w:val="28"/>
          <w:szCs w:val="28"/>
          <w:lang w:val="en-US"/>
        </w:rPr>
        <w:t>Fe</w:t>
      </w:r>
      <w:r w:rsidRPr="005A0BC9">
        <w:rPr>
          <w:sz w:val="28"/>
          <w:szCs w:val="28"/>
        </w:rPr>
        <w:t>(</w:t>
      </w:r>
      <w:r w:rsidRPr="005A0BC9">
        <w:rPr>
          <w:sz w:val="28"/>
          <w:szCs w:val="28"/>
          <w:lang w:val="en-US"/>
        </w:rPr>
        <w:t>OH</w:t>
      </w:r>
      <w:r w:rsidRPr="005A0BC9">
        <w:rPr>
          <w:sz w:val="28"/>
          <w:szCs w:val="28"/>
        </w:rPr>
        <w:t>)</w:t>
      </w:r>
      <w:r w:rsidRPr="005A0BC9">
        <w:rPr>
          <w:sz w:val="28"/>
          <w:szCs w:val="28"/>
          <w:vertAlign w:val="subscript"/>
        </w:rPr>
        <w:t>3</w:t>
      </w:r>
      <w:r w:rsidRPr="005A0BC9">
        <w:rPr>
          <w:sz w:val="28"/>
          <w:szCs w:val="28"/>
        </w:rPr>
        <w:t xml:space="preserve"> и </w:t>
      </w:r>
      <w:r w:rsidR="003B4F9E" w:rsidRPr="005A0BC9">
        <w:rPr>
          <w:sz w:val="28"/>
          <w:szCs w:val="28"/>
        </w:rPr>
        <w:t>оксиды</w:t>
      </w:r>
      <w:r w:rsidRPr="005A0BC9">
        <w:rPr>
          <w:sz w:val="28"/>
          <w:szCs w:val="28"/>
        </w:rPr>
        <w:t xml:space="preserve"> марганца </w:t>
      </w:r>
      <w:r w:rsidRPr="005A0BC9">
        <w:rPr>
          <w:sz w:val="28"/>
          <w:szCs w:val="28"/>
          <w:lang w:val="en-US"/>
        </w:rPr>
        <w:t>MnO</w:t>
      </w:r>
      <w:r w:rsidRPr="005A0BC9">
        <w:rPr>
          <w:sz w:val="28"/>
          <w:szCs w:val="28"/>
          <w:vertAlign w:val="subscript"/>
        </w:rPr>
        <w:t>2.</w:t>
      </w:r>
      <w:r w:rsidRPr="005A0BC9">
        <w:rPr>
          <w:sz w:val="28"/>
          <w:szCs w:val="28"/>
        </w:rPr>
        <w:t xml:space="preserve"> Они улучшают спекаемость изделий и придают им окраску.</w:t>
      </w:r>
    </w:p>
    <w:p w:rsidR="00B65F46" w:rsidRPr="005A0BC9" w:rsidRDefault="00B65F46" w:rsidP="005A0BC9">
      <w:pPr>
        <w:spacing w:line="360" w:lineRule="auto"/>
        <w:ind w:firstLine="709"/>
        <w:jc w:val="both"/>
        <w:rPr>
          <w:sz w:val="28"/>
          <w:szCs w:val="28"/>
        </w:rPr>
      </w:pPr>
      <w:r w:rsidRPr="005A0BC9">
        <w:rPr>
          <w:sz w:val="28"/>
          <w:szCs w:val="28"/>
        </w:rPr>
        <w:t>Калий и натрий входят в глины в виде щелочных оксидов, содержание которых находится в пределах 3,5-5%.</w:t>
      </w:r>
    </w:p>
    <w:p w:rsidR="00B65F46" w:rsidRPr="005A0BC9" w:rsidRDefault="00B65F46" w:rsidP="005A0BC9">
      <w:pPr>
        <w:spacing w:line="360" w:lineRule="auto"/>
        <w:ind w:firstLine="709"/>
        <w:jc w:val="both"/>
        <w:rPr>
          <w:sz w:val="28"/>
          <w:szCs w:val="28"/>
        </w:rPr>
      </w:pPr>
      <w:r w:rsidRPr="005A0BC9">
        <w:rPr>
          <w:sz w:val="28"/>
          <w:szCs w:val="28"/>
        </w:rPr>
        <w:t xml:space="preserve">Сера присутствует в глинах в различных соединениях, ее содержание не оказывает на качество стеновых керамических изделий. </w:t>
      </w:r>
    </w:p>
    <w:p w:rsidR="000849E2" w:rsidRPr="005A0BC9" w:rsidRDefault="000849E2" w:rsidP="005A0BC9">
      <w:pPr>
        <w:spacing w:line="360" w:lineRule="auto"/>
        <w:ind w:firstLine="709"/>
        <w:jc w:val="both"/>
        <w:rPr>
          <w:sz w:val="28"/>
          <w:szCs w:val="28"/>
        </w:rPr>
      </w:pPr>
      <w:r w:rsidRPr="005A0BC9">
        <w:rPr>
          <w:sz w:val="28"/>
          <w:szCs w:val="28"/>
        </w:rPr>
        <w:t>Глинообразующие минералы, определяющие основные свойства глин, представляют собой</w:t>
      </w:r>
      <w:r w:rsidR="005A0BC9">
        <w:rPr>
          <w:sz w:val="28"/>
          <w:szCs w:val="28"/>
        </w:rPr>
        <w:t xml:space="preserve"> </w:t>
      </w:r>
      <w:r w:rsidRPr="005A0BC9">
        <w:rPr>
          <w:sz w:val="28"/>
          <w:szCs w:val="28"/>
        </w:rPr>
        <w:t xml:space="preserve">в основном </w:t>
      </w:r>
      <w:r w:rsidR="00C166CD" w:rsidRPr="005A0BC9">
        <w:rPr>
          <w:sz w:val="28"/>
          <w:szCs w:val="28"/>
        </w:rPr>
        <w:t>гидро</w:t>
      </w:r>
      <w:r w:rsidRPr="005A0BC9">
        <w:rPr>
          <w:sz w:val="28"/>
          <w:szCs w:val="28"/>
        </w:rPr>
        <w:t>силикаты глинозем</w:t>
      </w:r>
      <w:r w:rsidR="00C166CD" w:rsidRPr="005A0BC9">
        <w:rPr>
          <w:sz w:val="28"/>
          <w:szCs w:val="28"/>
        </w:rPr>
        <w:t>а</w:t>
      </w:r>
      <w:r w:rsidRPr="005A0BC9">
        <w:rPr>
          <w:sz w:val="28"/>
          <w:szCs w:val="28"/>
        </w:rPr>
        <w:t>, содержащие кремнезем и окислы железа, а также сульфаты, карбонаты и растворимые в воде соли различных металлов.</w:t>
      </w:r>
    </w:p>
    <w:p w:rsidR="000849E2" w:rsidRDefault="000849E2" w:rsidP="005A0BC9">
      <w:pPr>
        <w:spacing w:line="360" w:lineRule="auto"/>
        <w:ind w:firstLine="709"/>
        <w:jc w:val="both"/>
        <w:rPr>
          <w:sz w:val="28"/>
          <w:szCs w:val="28"/>
        </w:rPr>
      </w:pPr>
      <w:r w:rsidRPr="005A0BC9">
        <w:rPr>
          <w:sz w:val="28"/>
          <w:szCs w:val="28"/>
        </w:rPr>
        <w:t>Химический,</w:t>
      </w:r>
      <w:r w:rsidR="005A0BC9">
        <w:rPr>
          <w:sz w:val="28"/>
          <w:szCs w:val="28"/>
        </w:rPr>
        <w:t xml:space="preserve"> </w:t>
      </w:r>
      <w:r w:rsidRPr="005A0BC9">
        <w:rPr>
          <w:sz w:val="28"/>
          <w:szCs w:val="28"/>
        </w:rPr>
        <w:t>минералогический и гранулометрический состав глин, используемых для производств</w:t>
      </w:r>
      <w:r w:rsidR="00AA53B3" w:rsidRPr="005A0BC9">
        <w:rPr>
          <w:sz w:val="28"/>
          <w:szCs w:val="28"/>
        </w:rPr>
        <w:t>а кирпича</w:t>
      </w:r>
      <w:r w:rsidR="00EA35C5">
        <w:rPr>
          <w:sz w:val="28"/>
          <w:szCs w:val="28"/>
        </w:rPr>
        <w:t xml:space="preserve"> </w:t>
      </w:r>
      <w:r w:rsidR="003B4F9E" w:rsidRPr="005A0BC9">
        <w:rPr>
          <w:sz w:val="28"/>
          <w:szCs w:val="28"/>
        </w:rPr>
        <w:t>(см. табл.2.1.).</w:t>
      </w:r>
    </w:p>
    <w:p w:rsidR="00EA35C5" w:rsidRPr="005A0BC9" w:rsidRDefault="00EA35C5" w:rsidP="005A0BC9">
      <w:pPr>
        <w:spacing w:line="360" w:lineRule="auto"/>
        <w:ind w:firstLine="709"/>
        <w:jc w:val="both"/>
        <w:rPr>
          <w:sz w:val="28"/>
          <w:szCs w:val="28"/>
        </w:rPr>
      </w:pPr>
    </w:p>
    <w:p w:rsidR="00B65F46" w:rsidRPr="005A0BC9" w:rsidRDefault="005A0BC9" w:rsidP="005A0BC9">
      <w:pPr>
        <w:spacing w:line="360" w:lineRule="auto"/>
        <w:ind w:firstLine="709"/>
        <w:jc w:val="both"/>
        <w:rPr>
          <w:sz w:val="28"/>
          <w:szCs w:val="28"/>
        </w:rPr>
      </w:pPr>
      <w:r>
        <w:rPr>
          <w:sz w:val="28"/>
          <w:szCs w:val="28"/>
        </w:rPr>
        <w:br w:type="page"/>
      </w:r>
      <w:r w:rsidR="00A6733A" w:rsidRPr="005A0BC9">
        <w:rPr>
          <w:sz w:val="28"/>
          <w:szCs w:val="28"/>
        </w:rPr>
        <w:t>Таблица 2.1.</w:t>
      </w:r>
      <w:r>
        <w:rPr>
          <w:sz w:val="28"/>
          <w:szCs w:val="28"/>
        </w:rPr>
        <w:t xml:space="preserve"> </w:t>
      </w:r>
      <w:r w:rsidR="009A28EE" w:rsidRPr="005A0BC9">
        <w:rPr>
          <w:sz w:val="28"/>
          <w:szCs w:val="28"/>
        </w:rPr>
        <w:t>Требования к глинам, предназначенным для производства керамического кирпича и керамических камней</w:t>
      </w:r>
      <w:r w:rsidR="003E1901" w:rsidRPr="005A0BC9">
        <w:rPr>
          <w:sz w:val="28"/>
          <w:szCs w:val="28"/>
        </w:rPr>
        <w:t xml:space="preserve"> /3/.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87"/>
        <w:gridCol w:w="2183"/>
      </w:tblGrid>
      <w:tr w:rsidR="009A28EE" w:rsidRPr="00E900D4" w:rsidTr="00E900D4">
        <w:trPr>
          <w:jc w:val="center"/>
        </w:trPr>
        <w:tc>
          <w:tcPr>
            <w:tcW w:w="7308" w:type="dxa"/>
            <w:shd w:val="clear" w:color="auto" w:fill="auto"/>
          </w:tcPr>
          <w:p w:rsidR="009A28EE" w:rsidRPr="00E900D4" w:rsidRDefault="009A28EE" w:rsidP="00E900D4">
            <w:pPr>
              <w:spacing w:line="360" w:lineRule="auto"/>
              <w:rPr>
                <w:sz w:val="20"/>
                <w:szCs w:val="28"/>
              </w:rPr>
            </w:pPr>
            <w:r w:rsidRPr="00E900D4">
              <w:rPr>
                <w:sz w:val="20"/>
                <w:szCs w:val="28"/>
              </w:rPr>
              <w:t>Показатели</w:t>
            </w:r>
          </w:p>
        </w:tc>
        <w:tc>
          <w:tcPr>
            <w:tcW w:w="2263" w:type="dxa"/>
            <w:shd w:val="clear" w:color="auto" w:fill="auto"/>
          </w:tcPr>
          <w:p w:rsidR="009A28EE" w:rsidRPr="00E900D4" w:rsidRDefault="009A28EE" w:rsidP="00E900D4">
            <w:pPr>
              <w:spacing w:line="360" w:lineRule="auto"/>
              <w:rPr>
                <w:sz w:val="20"/>
                <w:szCs w:val="28"/>
              </w:rPr>
            </w:pPr>
            <w:r w:rsidRPr="00E900D4">
              <w:rPr>
                <w:sz w:val="20"/>
                <w:szCs w:val="28"/>
              </w:rPr>
              <w:t>Норма</w:t>
            </w:r>
          </w:p>
        </w:tc>
      </w:tr>
      <w:tr w:rsidR="009A28EE" w:rsidRPr="00E900D4" w:rsidTr="00E900D4">
        <w:trPr>
          <w:jc w:val="center"/>
        </w:trPr>
        <w:tc>
          <w:tcPr>
            <w:tcW w:w="7308" w:type="dxa"/>
            <w:shd w:val="clear" w:color="auto" w:fill="auto"/>
          </w:tcPr>
          <w:p w:rsidR="009A28EE" w:rsidRPr="00E900D4" w:rsidRDefault="009A28EE" w:rsidP="00E900D4">
            <w:pPr>
              <w:spacing w:line="360" w:lineRule="auto"/>
              <w:rPr>
                <w:sz w:val="20"/>
                <w:szCs w:val="28"/>
              </w:rPr>
            </w:pPr>
            <w:r w:rsidRPr="00E900D4">
              <w:rPr>
                <w:sz w:val="20"/>
                <w:szCs w:val="28"/>
              </w:rPr>
              <w:t>Химический состав глины,</w:t>
            </w:r>
            <w:r w:rsidR="005A0BC9" w:rsidRPr="00E900D4">
              <w:rPr>
                <w:sz w:val="20"/>
                <w:szCs w:val="28"/>
              </w:rPr>
              <w:t xml:space="preserve"> </w:t>
            </w:r>
            <w:r w:rsidRPr="00E900D4">
              <w:rPr>
                <w:sz w:val="20"/>
                <w:szCs w:val="28"/>
              </w:rPr>
              <w:t>%:</w:t>
            </w:r>
          </w:p>
          <w:p w:rsidR="009A28EE" w:rsidRPr="00E900D4" w:rsidRDefault="00F73258" w:rsidP="00E900D4">
            <w:pPr>
              <w:spacing w:line="360" w:lineRule="auto"/>
              <w:rPr>
                <w:sz w:val="20"/>
                <w:szCs w:val="28"/>
              </w:rPr>
            </w:pPr>
            <w:r>
              <w:rPr>
                <w:position w:val="-10"/>
                <w:sz w:val="20"/>
                <w:szCs w:val="28"/>
              </w:rPr>
              <w:pict>
                <v:shape id="_x0000_i1030" type="#_x0000_t75" style="width:26.25pt;height:17.25pt">
                  <v:imagedata r:id="rId10" o:title=""/>
                </v:shape>
              </w:pict>
            </w:r>
            <w:r w:rsidR="009A28EE" w:rsidRPr="00E900D4">
              <w:rPr>
                <w:sz w:val="20"/>
                <w:szCs w:val="28"/>
              </w:rPr>
              <w:t>(не более)</w:t>
            </w:r>
          </w:p>
          <w:p w:rsidR="009A28EE" w:rsidRPr="00E900D4" w:rsidRDefault="00F73258" w:rsidP="00E900D4">
            <w:pPr>
              <w:spacing w:line="360" w:lineRule="auto"/>
              <w:rPr>
                <w:sz w:val="20"/>
                <w:szCs w:val="28"/>
              </w:rPr>
            </w:pPr>
            <w:r>
              <w:rPr>
                <w:position w:val="-12"/>
                <w:sz w:val="20"/>
                <w:szCs w:val="28"/>
              </w:rPr>
              <w:pict>
                <v:shape id="_x0000_i1031" type="#_x0000_t75" style="width:32.25pt;height:18pt">
                  <v:imagedata r:id="rId11" o:title=""/>
                </v:shape>
              </w:pict>
            </w:r>
            <w:r w:rsidR="009A28EE" w:rsidRPr="00E900D4">
              <w:rPr>
                <w:sz w:val="20"/>
                <w:szCs w:val="28"/>
              </w:rPr>
              <w:t>(не менее)</w:t>
            </w:r>
          </w:p>
          <w:p w:rsidR="009A28EE" w:rsidRPr="00E900D4" w:rsidRDefault="00F73258" w:rsidP="00E900D4">
            <w:pPr>
              <w:spacing w:line="360" w:lineRule="auto"/>
              <w:rPr>
                <w:sz w:val="20"/>
                <w:szCs w:val="28"/>
              </w:rPr>
            </w:pPr>
            <w:r>
              <w:rPr>
                <w:position w:val="-12"/>
                <w:sz w:val="20"/>
                <w:szCs w:val="28"/>
              </w:rPr>
              <w:pict>
                <v:shape id="_x0000_i1032" type="#_x0000_t75" style="width:21.75pt;height:18pt">
                  <v:imagedata r:id="rId12" o:title=""/>
                </v:shape>
              </w:pict>
            </w:r>
            <w:r w:rsidR="009A28EE" w:rsidRPr="00E900D4">
              <w:rPr>
                <w:sz w:val="20"/>
                <w:szCs w:val="28"/>
              </w:rPr>
              <w:t>(не более)</w:t>
            </w:r>
          </w:p>
        </w:tc>
        <w:tc>
          <w:tcPr>
            <w:tcW w:w="2263" w:type="dxa"/>
            <w:shd w:val="clear" w:color="auto" w:fill="auto"/>
          </w:tcPr>
          <w:p w:rsidR="009A28EE" w:rsidRPr="00E900D4" w:rsidRDefault="009A28EE" w:rsidP="00E900D4">
            <w:pPr>
              <w:spacing w:line="360" w:lineRule="auto"/>
              <w:rPr>
                <w:sz w:val="20"/>
                <w:szCs w:val="28"/>
              </w:rPr>
            </w:pPr>
          </w:p>
          <w:p w:rsidR="009A28EE" w:rsidRPr="00E900D4" w:rsidRDefault="009A28EE" w:rsidP="00E900D4">
            <w:pPr>
              <w:spacing w:line="360" w:lineRule="auto"/>
              <w:rPr>
                <w:sz w:val="20"/>
                <w:szCs w:val="28"/>
              </w:rPr>
            </w:pPr>
            <w:r w:rsidRPr="00E900D4">
              <w:rPr>
                <w:sz w:val="20"/>
                <w:szCs w:val="28"/>
              </w:rPr>
              <w:t>85</w:t>
            </w:r>
          </w:p>
          <w:p w:rsidR="009A28EE" w:rsidRPr="00E900D4" w:rsidRDefault="009A28EE" w:rsidP="00E900D4">
            <w:pPr>
              <w:spacing w:line="360" w:lineRule="auto"/>
              <w:rPr>
                <w:sz w:val="20"/>
                <w:szCs w:val="28"/>
              </w:rPr>
            </w:pPr>
            <w:r w:rsidRPr="00E900D4">
              <w:rPr>
                <w:sz w:val="20"/>
                <w:szCs w:val="28"/>
              </w:rPr>
              <w:t>7</w:t>
            </w:r>
          </w:p>
          <w:p w:rsidR="009A28EE" w:rsidRPr="00E900D4" w:rsidRDefault="009A28EE" w:rsidP="00E900D4">
            <w:pPr>
              <w:spacing w:line="360" w:lineRule="auto"/>
              <w:rPr>
                <w:sz w:val="20"/>
                <w:szCs w:val="28"/>
              </w:rPr>
            </w:pPr>
            <w:r w:rsidRPr="00E900D4">
              <w:rPr>
                <w:sz w:val="20"/>
                <w:szCs w:val="28"/>
              </w:rPr>
              <w:t>2</w:t>
            </w:r>
          </w:p>
        </w:tc>
      </w:tr>
      <w:tr w:rsidR="009A28EE" w:rsidRPr="00E900D4" w:rsidTr="00E900D4">
        <w:trPr>
          <w:jc w:val="center"/>
        </w:trPr>
        <w:tc>
          <w:tcPr>
            <w:tcW w:w="7308" w:type="dxa"/>
            <w:shd w:val="clear" w:color="auto" w:fill="auto"/>
          </w:tcPr>
          <w:p w:rsidR="009A28EE" w:rsidRPr="00E900D4" w:rsidRDefault="009A28EE" w:rsidP="00E900D4">
            <w:pPr>
              <w:spacing w:line="360" w:lineRule="auto"/>
              <w:rPr>
                <w:sz w:val="20"/>
                <w:szCs w:val="28"/>
              </w:rPr>
            </w:pPr>
            <w:r w:rsidRPr="00E900D4">
              <w:rPr>
                <w:sz w:val="20"/>
                <w:szCs w:val="28"/>
              </w:rPr>
              <w:t>Гранулометрический состав, %:</w:t>
            </w:r>
          </w:p>
          <w:p w:rsidR="009A28EE" w:rsidRPr="00E900D4" w:rsidRDefault="00F82652" w:rsidP="00E900D4">
            <w:pPr>
              <w:spacing w:line="360" w:lineRule="auto"/>
              <w:rPr>
                <w:sz w:val="20"/>
                <w:szCs w:val="28"/>
              </w:rPr>
            </w:pPr>
            <w:r w:rsidRPr="00E900D4">
              <w:rPr>
                <w:sz w:val="20"/>
                <w:szCs w:val="28"/>
              </w:rPr>
              <w:t>ч</w:t>
            </w:r>
            <w:r w:rsidR="009A28EE" w:rsidRPr="00E900D4">
              <w:rPr>
                <w:sz w:val="20"/>
                <w:szCs w:val="28"/>
              </w:rPr>
              <w:t>астицы менее 1 мкм (не менее)</w:t>
            </w:r>
          </w:p>
          <w:p w:rsidR="009A28EE" w:rsidRPr="00E900D4" w:rsidRDefault="00F82652" w:rsidP="00E900D4">
            <w:pPr>
              <w:spacing w:line="360" w:lineRule="auto"/>
              <w:rPr>
                <w:sz w:val="20"/>
                <w:szCs w:val="28"/>
              </w:rPr>
            </w:pPr>
            <w:r w:rsidRPr="00E900D4">
              <w:rPr>
                <w:sz w:val="20"/>
                <w:szCs w:val="28"/>
              </w:rPr>
              <w:t>ч</w:t>
            </w:r>
            <w:r w:rsidR="009A28EE" w:rsidRPr="00E900D4">
              <w:rPr>
                <w:sz w:val="20"/>
                <w:szCs w:val="28"/>
              </w:rPr>
              <w:t>астицы менее</w:t>
            </w:r>
            <w:r w:rsidRPr="00E900D4">
              <w:rPr>
                <w:sz w:val="20"/>
                <w:szCs w:val="28"/>
              </w:rPr>
              <w:t xml:space="preserve"> 10 мкм (не менее)</w:t>
            </w:r>
          </w:p>
        </w:tc>
        <w:tc>
          <w:tcPr>
            <w:tcW w:w="2263" w:type="dxa"/>
            <w:shd w:val="clear" w:color="auto" w:fill="auto"/>
          </w:tcPr>
          <w:p w:rsidR="009A28EE" w:rsidRPr="00E900D4" w:rsidRDefault="009A28EE" w:rsidP="00E900D4">
            <w:pPr>
              <w:spacing w:line="360" w:lineRule="auto"/>
              <w:rPr>
                <w:sz w:val="20"/>
                <w:szCs w:val="28"/>
              </w:rPr>
            </w:pPr>
          </w:p>
          <w:p w:rsidR="00F82652" w:rsidRPr="00E900D4" w:rsidRDefault="00F82652" w:rsidP="00E900D4">
            <w:pPr>
              <w:spacing w:line="360" w:lineRule="auto"/>
              <w:rPr>
                <w:sz w:val="20"/>
                <w:szCs w:val="28"/>
              </w:rPr>
            </w:pPr>
            <w:r w:rsidRPr="00E900D4">
              <w:rPr>
                <w:sz w:val="20"/>
                <w:szCs w:val="28"/>
              </w:rPr>
              <w:t>15</w:t>
            </w:r>
          </w:p>
          <w:p w:rsidR="00F82652" w:rsidRPr="00E900D4" w:rsidRDefault="00F82652" w:rsidP="00E900D4">
            <w:pPr>
              <w:spacing w:line="360" w:lineRule="auto"/>
              <w:rPr>
                <w:sz w:val="20"/>
                <w:szCs w:val="28"/>
              </w:rPr>
            </w:pPr>
            <w:r w:rsidRPr="00E900D4">
              <w:rPr>
                <w:sz w:val="20"/>
                <w:szCs w:val="28"/>
              </w:rPr>
              <w:t>30</w:t>
            </w:r>
          </w:p>
        </w:tc>
      </w:tr>
      <w:tr w:rsidR="009A28EE" w:rsidRPr="00E900D4" w:rsidTr="00E900D4">
        <w:trPr>
          <w:jc w:val="center"/>
        </w:trPr>
        <w:tc>
          <w:tcPr>
            <w:tcW w:w="7308" w:type="dxa"/>
            <w:shd w:val="clear" w:color="auto" w:fill="auto"/>
          </w:tcPr>
          <w:p w:rsidR="009A28EE" w:rsidRPr="00E900D4" w:rsidRDefault="00F82652" w:rsidP="00E900D4">
            <w:pPr>
              <w:spacing w:line="360" w:lineRule="auto"/>
              <w:rPr>
                <w:sz w:val="20"/>
                <w:szCs w:val="28"/>
              </w:rPr>
            </w:pPr>
            <w:r w:rsidRPr="00E900D4">
              <w:rPr>
                <w:sz w:val="20"/>
                <w:szCs w:val="28"/>
              </w:rPr>
              <w:t xml:space="preserve">Влажность карьерная, </w:t>
            </w:r>
            <w:r w:rsidRPr="00E900D4">
              <w:rPr>
                <w:sz w:val="20"/>
                <w:szCs w:val="28"/>
                <w:lang w:val="en-US"/>
              </w:rPr>
              <w:t>%</w:t>
            </w:r>
            <w:r w:rsidRPr="00E900D4">
              <w:rPr>
                <w:sz w:val="20"/>
                <w:szCs w:val="28"/>
              </w:rPr>
              <w:t xml:space="preserve"> (не более)</w:t>
            </w:r>
          </w:p>
        </w:tc>
        <w:tc>
          <w:tcPr>
            <w:tcW w:w="2263" w:type="dxa"/>
            <w:shd w:val="clear" w:color="auto" w:fill="auto"/>
          </w:tcPr>
          <w:p w:rsidR="009A28EE" w:rsidRPr="00E900D4" w:rsidRDefault="00F82652" w:rsidP="00E900D4">
            <w:pPr>
              <w:spacing w:line="360" w:lineRule="auto"/>
              <w:rPr>
                <w:sz w:val="20"/>
                <w:szCs w:val="28"/>
              </w:rPr>
            </w:pPr>
            <w:r w:rsidRPr="00E900D4">
              <w:rPr>
                <w:sz w:val="20"/>
                <w:szCs w:val="28"/>
              </w:rPr>
              <w:t>25</w:t>
            </w:r>
          </w:p>
        </w:tc>
      </w:tr>
      <w:tr w:rsidR="009A28EE" w:rsidRPr="00E900D4" w:rsidTr="00E900D4">
        <w:trPr>
          <w:jc w:val="center"/>
        </w:trPr>
        <w:tc>
          <w:tcPr>
            <w:tcW w:w="7308" w:type="dxa"/>
            <w:shd w:val="clear" w:color="auto" w:fill="auto"/>
          </w:tcPr>
          <w:p w:rsidR="009A28EE" w:rsidRPr="00E900D4" w:rsidRDefault="00F82652" w:rsidP="00E900D4">
            <w:pPr>
              <w:spacing w:line="360" w:lineRule="auto"/>
              <w:rPr>
                <w:sz w:val="20"/>
                <w:szCs w:val="28"/>
              </w:rPr>
            </w:pPr>
            <w:r w:rsidRPr="00E900D4">
              <w:rPr>
                <w:sz w:val="20"/>
                <w:szCs w:val="28"/>
              </w:rPr>
              <w:t>Засорённость:</w:t>
            </w:r>
          </w:p>
          <w:p w:rsidR="00F82652" w:rsidRPr="00E900D4" w:rsidRDefault="00F82652" w:rsidP="00E900D4">
            <w:pPr>
              <w:spacing w:line="360" w:lineRule="auto"/>
              <w:rPr>
                <w:sz w:val="20"/>
                <w:szCs w:val="28"/>
              </w:rPr>
            </w:pPr>
            <w:r w:rsidRPr="00E900D4">
              <w:rPr>
                <w:sz w:val="20"/>
                <w:szCs w:val="28"/>
              </w:rPr>
              <w:t xml:space="preserve">Крупнозернистыми включениями более </w:t>
            </w:r>
            <w:smartTag w:uri="urn:schemas-microsoft-com:office:smarttags" w:element="metricconverter">
              <w:smartTagPr>
                <w:attr w:name="ProductID" w:val="5 мм"/>
              </w:smartTagPr>
              <w:r w:rsidRPr="00E900D4">
                <w:rPr>
                  <w:sz w:val="20"/>
                  <w:szCs w:val="28"/>
                </w:rPr>
                <w:t>5 мм</w:t>
              </w:r>
            </w:smartTag>
            <w:r w:rsidRPr="00E900D4">
              <w:rPr>
                <w:sz w:val="20"/>
                <w:szCs w:val="28"/>
              </w:rPr>
              <w:t>, % (не более)</w:t>
            </w:r>
          </w:p>
          <w:p w:rsidR="00F82652" w:rsidRPr="00E900D4" w:rsidRDefault="00F82652" w:rsidP="00E900D4">
            <w:pPr>
              <w:spacing w:line="360" w:lineRule="auto"/>
              <w:rPr>
                <w:sz w:val="20"/>
                <w:szCs w:val="28"/>
              </w:rPr>
            </w:pPr>
            <w:r w:rsidRPr="00E900D4">
              <w:rPr>
                <w:sz w:val="20"/>
                <w:szCs w:val="28"/>
              </w:rPr>
              <w:t xml:space="preserve">Карбонатными включениями, более </w:t>
            </w:r>
            <w:smartTag w:uri="urn:schemas-microsoft-com:office:smarttags" w:element="metricconverter">
              <w:smartTagPr>
                <w:attr w:name="ProductID" w:val="3 мм"/>
              </w:smartTagPr>
              <w:r w:rsidRPr="00E900D4">
                <w:rPr>
                  <w:sz w:val="20"/>
                  <w:szCs w:val="28"/>
                </w:rPr>
                <w:t>3 мм</w:t>
              </w:r>
            </w:smartTag>
          </w:p>
        </w:tc>
        <w:tc>
          <w:tcPr>
            <w:tcW w:w="2263" w:type="dxa"/>
            <w:shd w:val="clear" w:color="auto" w:fill="auto"/>
          </w:tcPr>
          <w:p w:rsidR="009A28EE" w:rsidRPr="00E900D4" w:rsidRDefault="009A28EE" w:rsidP="00E900D4">
            <w:pPr>
              <w:spacing w:line="360" w:lineRule="auto"/>
              <w:rPr>
                <w:sz w:val="20"/>
                <w:szCs w:val="28"/>
              </w:rPr>
            </w:pPr>
          </w:p>
          <w:p w:rsidR="00F82652" w:rsidRPr="00E900D4" w:rsidRDefault="00F82652" w:rsidP="00E900D4">
            <w:pPr>
              <w:spacing w:line="360" w:lineRule="auto"/>
              <w:rPr>
                <w:sz w:val="20"/>
                <w:szCs w:val="28"/>
              </w:rPr>
            </w:pPr>
            <w:r w:rsidRPr="00E900D4">
              <w:rPr>
                <w:sz w:val="20"/>
                <w:szCs w:val="28"/>
              </w:rPr>
              <w:t>5</w:t>
            </w:r>
          </w:p>
          <w:p w:rsidR="00F82652" w:rsidRPr="00E900D4" w:rsidRDefault="00F82652" w:rsidP="00E900D4">
            <w:pPr>
              <w:spacing w:line="360" w:lineRule="auto"/>
              <w:rPr>
                <w:sz w:val="20"/>
                <w:szCs w:val="28"/>
              </w:rPr>
            </w:pPr>
            <w:r w:rsidRPr="00E900D4">
              <w:rPr>
                <w:sz w:val="20"/>
                <w:szCs w:val="28"/>
              </w:rPr>
              <w:t>Не допускается</w:t>
            </w:r>
          </w:p>
        </w:tc>
      </w:tr>
      <w:tr w:rsidR="009A28EE" w:rsidRPr="00E900D4" w:rsidTr="00E900D4">
        <w:trPr>
          <w:jc w:val="center"/>
        </w:trPr>
        <w:tc>
          <w:tcPr>
            <w:tcW w:w="7308" w:type="dxa"/>
            <w:shd w:val="clear" w:color="auto" w:fill="auto"/>
          </w:tcPr>
          <w:p w:rsidR="009A28EE" w:rsidRPr="00E900D4" w:rsidRDefault="00F82652" w:rsidP="00E900D4">
            <w:pPr>
              <w:spacing w:line="360" w:lineRule="auto"/>
              <w:rPr>
                <w:sz w:val="20"/>
                <w:szCs w:val="28"/>
              </w:rPr>
            </w:pPr>
            <w:r w:rsidRPr="00E900D4">
              <w:rPr>
                <w:sz w:val="20"/>
                <w:szCs w:val="28"/>
              </w:rPr>
              <w:t>Пластичность, не менее</w:t>
            </w:r>
          </w:p>
        </w:tc>
        <w:tc>
          <w:tcPr>
            <w:tcW w:w="2263" w:type="dxa"/>
            <w:shd w:val="clear" w:color="auto" w:fill="auto"/>
          </w:tcPr>
          <w:p w:rsidR="009A28EE" w:rsidRPr="00E900D4" w:rsidRDefault="00F82652" w:rsidP="00E900D4">
            <w:pPr>
              <w:spacing w:line="360" w:lineRule="auto"/>
              <w:rPr>
                <w:sz w:val="20"/>
                <w:szCs w:val="28"/>
              </w:rPr>
            </w:pPr>
            <w:r w:rsidRPr="00E900D4">
              <w:rPr>
                <w:sz w:val="20"/>
                <w:szCs w:val="28"/>
              </w:rPr>
              <w:t>6</w:t>
            </w:r>
          </w:p>
        </w:tc>
      </w:tr>
      <w:tr w:rsidR="009A28EE" w:rsidRPr="00E900D4" w:rsidTr="00E900D4">
        <w:trPr>
          <w:jc w:val="center"/>
        </w:trPr>
        <w:tc>
          <w:tcPr>
            <w:tcW w:w="7308" w:type="dxa"/>
            <w:shd w:val="clear" w:color="auto" w:fill="auto"/>
          </w:tcPr>
          <w:p w:rsidR="009A28EE" w:rsidRPr="00E900D4" w:rsidRDefault="00F82652" w:rsidP="00E900D4">
            <w:pPr>
              <w:spacing w:line="360" w:lineRule="auto"/>
              <w:rPr>
                <w:sz w:val="20"/>
                <w:szCs w:val="28"/>
              </w:rPr>
            </w:pPr>
            <w:r w:rsidRPr="00E900D4">
              <w:rPr>
                <w:sz w:val="20"/>
                <w:szCs w:val="28"/>
              </w:rPr>
              <w:t>Воздушная усадка</w:t>
            </w:r>
          </w:p>
        </w:tc>
        <w:tc>
          <w:tcPr>
            <w:tcW w:w="2263" w:type="dxa"/>
            <w:shd w:val="clear" w:color="auto" w:fill="auto"/>
          </w:tcPr>
          <w:p w:rsidR="009A28EE" w:rsidRPr="00E900D4" w:rsidRDefault="00F82652" w:rsidP="00E900D4">
            <w:pPr>
              <w:spacing w:line="360" w:lineRule="auto"/>
              <w:rPr>
                <w:sz w:val="20"/>
                <w:szCs w:val="28"/>
                <w:lang w:val="en-US"/>
              </w:rPr>
            </w:pPr>
            <w:r w:rsidRPr="00E900D4">
              <w:rPr>
                <w:sz w:val="20"/>
                <w:szCs w:val="28"/>
                <w:lang w:val="en-US"/>
              </w:rPr>
              <w:t>&lt; 7-8 %</w:t>
            </w:r>
          </w:p>
        </w:tc>
      </w:tr>
      <w:tr w:rsidR="009A28EE" w:rsidRPr="00E900D4" w:rsidTr="00E900D4">
        <w:trPr>
          <w:jc w:val="center"/>
        </w:trPr>
        <w:tc>
          <w:tcPr>
            <w:tcW w:w="7308" w:type="dxa"/>
            <w:shd w:val="clear" w:color="auto" w:fill="auto"/>
          </w:tcPr>
          <w:p w:rsidR="009A28EE" w:rsidRPr="00E900D4" w:rsidRDefault="00F82652" w:rsidP="00E900D4">
            <w:pPr>
              <w:spacing w:line="360" w:lineRule="auto"/>
              <w:rPr>
                <w:sz w:val="20"/>
                <w:szCs w:val="28"/>
              </w:rPr>
            </w:pPr>
            <w:r w:rsidRPr="00E900D4">
              <w:rPr>
                <w:sz w:val="20"/>
                <w:szCs w:val="28"/>
              </w:rPr>
              <w:t>Огневая усадка</w:t>
            </w:r>
          </w:p>
        </w:tc>
        <w:tc>
          <w:tcPr>
            <w:tcW w:w="2263" w:type="dxa"/>
            <w:shd w:val="clear" w:color="auto" w:fill="auto"/>
          </w:tcPr>
          <w:p w:rsidR="009A28EE" w:rsidRPr="00E900D4" w:rsidRDefault="00F82652" w:rsidP="00E900D4">
            <w:pPr>
              <w:spacing w:line="360" w:lineRule="auto"/>
              <w:rPr>
                <w:sz w:val="20"/>
                <w:szCs w:val="28"/>
                <w:lang w:val="en-US"/>
              </w:rPr>
            </w:pPr>
            <w:r w:rsidRPr="00E900D4">
              <w:rPr>
                <w:sz w:val="20"/>
                <w:szCs w:val="28"/>
                <w:lang w:val="en-US"/>
              </w:rPr>
              <w:t>&lt; 1-2 %</w:t>
            </w:r>
          </w:p>
        </w:tc>
      </w:tr>
      <w:tr w:rsidR="009A28EE" w:rsidRPr="00E900D4" w:rsidTr="00E900D4">
        <w:trPr>
          <w:jc w:val="center"/>
        </w:trPr>
        <w:tc>
          <w:tcPr>
            <w:tcW w:w="7308" w:type="dxa"/>
            <w:shd w:val="clear" w:color="auto" w:fill="auto"/>
          </w:tcPr>
          <w:p w:rsidR="009A28EE" w:rsidRPr="00E900D4" w:rsidRDefault="00F82652" w:rsidP="00E900D4">
            <w:pPr>
              <w:spacing w:line="360" w:lineRule="auto"/>
              <w:rPr>
                <w:sz w:val="20"/>
                <w:szCs w:val="28"/>
              </w:rPr>
            </w:pPr>
            <w:r w:rsidRPr="00E900D4">
              <w:rPr>
                <w:sz w:val="20"/>
                <w:szCs w:val="28"/>
              </w:rPr>
              <w:t>Водопоглощение</w:t>
            </w:r>
          </w:p>
        </w:tc>
        <w:tc>
          <w:tcPr>
            <w:tcW w:w="2263" w:type="dxa"/>
            <w:shd w:val="clear" w:color="auto" w:fill="auto"/>
          </w:tcPr>
          <w:p w:rsidR="009A28EE" w:rsidRPr="00E900D4" w:rsidRDefault="00F82652" w:rsidP="00E900D4">
            <w:pPr>
              <w:spacing w:line="360" w:lineRule="auto"/>
              <w:rPr>
                <w:sz w:val="20"/>
                <w:szCs w:val="28"/>
                <w:lang w:val="en-US"/>
              </w:rPr>
            </w:pPr>
            <w:r w:rsidRPr="00E900D4">
              <w:rPr>
                <w:sz w:val="20"/>
                <w:szCs w:val="28"/>
                <w:lang w:val="en-US"/>
              </w:rPr>
              <w:t>&gt; 6 %</w:t>
            </w:r>
          </w:p>
        </w:tc>
      </w:tr>
      <w:tr w:rsidR="009A28EE" w:rsidRPr="00E900D4" w:rsidTr="00E900D4">
        <w:trPr>
          <w:jc w:val="center"/>
        </w:trPr>
        <w:tc>
          <w:tcPr>
            <w:tcW w:w="7308" w:type="dxa"/>
            <w:shd w:val="clear" w:color="auto" w:fill="auto"/>
          </w:tcPr>
          <w:p w:rsidR="009A28EE" w:rsidRPr="00E900D4" w:rsidRDefault="00F82652" w:rsidP="00E900D4">
            <w:pPr>
              <w:spacing w:line="360" w:lineRule="auto"/>
              <w:rPr>
                <w:sz w:val="20"/>
                <w:szCs w:val="28"/>
              </w:rPr>
            </w:pPr>
            <w:r w:rsidRPr="00E900D4">
              <w:rPr>
                <w:sz w:val="20"/>
                <w:szCs w:val="28"/>
              </w:rPr>
              <w:t>Огнеупорность</w:t>
            </w:r>
          </w:p>
        </w:tc>
        <w:tc>
          <w:tcPr>
            <w:tcW w:w="2263" w:type="dxa"/>
            <w:shd w:val="clear" w:color="auto" w:fill="auto"/>
          </w:tcPr>
          <w:p w:rsidR="009A28EE" w:rsidRPr="00E900D4" w:rsidRDefault="00F82652" w:rsidP="00E900D4">
            <w:pPr>
              <w:spacing w:line="360" w:lineRule="auto"/>
              <w:rPr>
                <w:sz w:val="20"/>
                <w:szCs w:val="28"/>
                <w:lang w:val="en-US"/>
              </w:rPr>
            </w:pPr>
            <w:r w:rsidRPr="00E900D4">
              <w:rPr>
                <w:sz w:val="20"/>
                <w:szCs w:val="28"/>
                <w:lang w:val="en-US"/>
              </w:rPr>
              <w:t xml:space="preserve">&lt; 1350 </w:t>
            </w:r>
            <w:r w:rsidRPr="00E900D4">
              <w:rPr>
                <w:sz w:val="20"/>
                <w:szCs w:val="28"/>
                <w:vertAlign w:val="superscript"/>
              </w:rPr>
              <w:t>о</w:t>
            </w:r>
            <w:r w:rsidRPr="00E900D4">
              <w:rPr>
                <w:sz w:val="20"/>
                <w:szCs w:val="28"/>
              </w:rPr>
              <w:t>С</w:t>
            </w:r>
          </w:p>
        </w:tc>
      </w:tr>
    </w:tbl>
    <w:p w:rsidR="005A0BC9" w:rsidRDefault="005A0BC9" w:rsidP="005A0BC9">
      <w:pPr>
        <w:spacing w:line="360" w:lineRule="auto"/>
        <w:ind w:firstLine="709"/>
        <w:jc w:val="both"/>
        <w:rPr>
          <w:sz w:val="28"/>
          <w:szCs w:val="28"/>
        </w:rPr>
      </w:pPr>
    </w:p>
    <w:p w:rsidR="00D5724A" w:rsidRPr="005A0BC9" w:rsidRDefault="00D5724A" w:rsidP="005A0BC9">
      <w:pPr>
        <w:spacing w:line="360" w:lineRule="auto"/>
        <w:ind w:firstLine="709"/>
        <w:jc w:val="both"/>
        <w:rPr>
          <w:sz w:val="28"/>
          <w:szCs w:val="28"/>
        </w:rPr>
      </w:pPr>
      <w:r w:rsidRPr="005A0BC9">
        <w:rPr>
          <w:sz w:val="28"/>
          <w:szCs w:val="28"/>
        </w:rPr>
        <w:t>Для улучшения природных свойств глиняного сырья</w:t>
      </w:r>
      <w:r w:rsidR="00A6733A" w:rsidRPr="005A0BC9">
        <w:rPr>
          <w:sz w:val="28"/>
          <w:szCs w:val="28"/>
        </w:rPr>
        <w:t>-уменьшения общей усадки, чувствительности к сушке и обжигу, улучшения формовочных</w:t>
      </w:r>
      <w:r w:rsidR="0010393C" w:rsidRPr="005A0BC9">
        <w:rPr>
          <w:sz w:val="28"/>
          <w:szCs w:val="28"/>
        </w:rPr>
        <w:t xml:space="preserve"> свойств, широко применяют добавки.</w:t>
      </w:r>
    </w:p>
    <w:p w:rsidR="0010393C" w:rsidRPr="005A0BC9" w:rsidRDefault="0010393C" w:rsidP="005A0BC9">
      <w:pPr>
        <w:spacing w:line="360" w:lineRule="auto"/>
        <w:ind w:firstLine="709"/>
        <w:jc w:val="both"/>
        <w:rPr>
          <w:sz w:val="28"/>
          <w:szCs w:val="28"/>
        </w:rPr>
      </w:pPr>
      <w:r w:rsidRPr="005A0BC9">
        <w:rPr>
          <w:sz w:val="28"/>
          <w:szCs w:val="28"/>
        </w:rPr>
        <w:t>Добавки, используемые при производстве кирпича и керамических камней, по назначению можно разделить на:</w:t>
      </w:r>
    </w:p>
    <w:p w:rsidR="0010393C" w:rsidRPr="005A0BC9" w:rsidRDefault="0010393C" w:rsidP="005A0BC9">
      <w:pPr>
        <w:numPr>
          <w:ilvl w:val="0"/>
          <w:numId w:val="7"/>
        </w:numPr>
        <w:spacing w:line="360" w:lineRule="auto"/>
        <w:ind w:left="0" w:firstLine="709"/>
        <w:jc w:val="both"/>
        <w:rPr>
          <w:sz w:val="28"/>
          <w:szCs w:val="28"/>
        </w:rPr>
      </w:pPr>
      <w:r w:rsidRPr="005A0BC9">
        <w:rPr>
          <w:sz w:val="28"/>
          <w:szCs w:val="28"/>
        </w:rPr>
        <w:t xml:space="preserve">отощающие </w:t>
      </w:r>
      <w:r w:rsidR="003E1901" w:rsidRPr="005A0BC9">
        <w:rPr>
          <w:sz w:val="28"/>
          <w:szCs w:val="28"/>
        </w:rPr>
        <w:t>–</w:t>
      </w:r>
      <w:r w:rsidRPr="005A0BC9">
        <w:rPr>
          <w:sz w:val="28"/>
          <w:szCs w:val="28"/>
        </w:rPr>
        <w:t xml:space="preserve"> песок, шамот, дегидратированная глина, уносы керамзитового производства и другие минеральные невыгорающие добавки;</w:t>
      </w:r>
    </w:p>
    <w:p w:rsidR="0010393C" w:rsidRPr="005A0BC9" w:rsidRDefault="0010393C" w:rsidP="005A0BC9">
      <w:pPr>
        <w:numPr>
          <w:ilvl w:val="0"/>
          <w:numId w:val="7"/>
        </w:numPr>
        <w:spacing w:line="360" w:lineRule="auto"/>
        <w:ind w:left="0" w:firstLine="709"/>
        <w:jc w:val="both"/>
        <w:rPr>
          <w:sz w:val="28"/>
          <w:szCs w:val="28"/>
        </w:rPr>
      </w:pPr>
      <w:r w:rsidRPr="005A0BC9">
        <w:rPr>
          <w:sz w:val="28"/>
          <w:szCs w:val="28"/>
        </w:rPr>
        <w:t>отощающие и выгорающие полностью или частично – древесные опилки, лигнин, торф, лузга, многозольные угли, шлаки, золы ТЭЦ, отходы углеобогатительных фабрик и другие;</w:t>
      </w:r>
    </w:p>
    <w:p w:rsidR="0010393C" w:rsidRPr="005A0BC9" w:rsidRDefault="0010393C" w:rsidP="005A0BC9">
      <w:pPr>
        <w:numPr>
          <w:ilvl w:val="0"/>
          <w:numId w:val="7"/>
        </w:numPr>
        <w:spacing w:line="360" w:lineRule="auto"/>
        <w:ind w:left="0" w:firstLine="709"/>
        <w:jc w:val="both"/>
        <w:rPr>
          <w:sz w:val="28"/>
          <w:szCs w:val="28"/>
        </w:rPr>
      </w:pPr>
      <w:r w:rsidRPr="005A0BC9">
        <w:rPr>
          <w:sz w:val="28"/>
          <w:szCs w:val="28"/>
        </w:rPr>
        <w:t>выгорающие добавки в виде высококалорийного топлива – антрацит, кокс и другие, вводимые в шихту для улучшения обжига изделий;</w:t>
      </w:r>
    </w:p>
    <w:p w:rsidR="0010393C" w:rsidRPr="005A0BC9" w:rsidRDefault="0010393C" w:rsidP="005A0BC9">
      <w:pPr>
        <w:numPr>
          <w:ilvl w:val="0"/>
          <w:numId w:val="7"/>
        </w:numPr>
        <w:spacing w:line="360" w:lineRule="auto"/>
        <w:ind w:left="0" w:firstLine="709"/>
        <w:jc w:val="both"/>
        <w:rPr>
          <w:sz w:val="28"/>
          <w:szCs w:val="28"/>
        </w:rPr>
      </w:pPr>
      <w:r w:rsidRPr="005A0BC9">
        <w:rPr>
          <w:sz w:val="28"/>
          <w:szCs w:val="28"/>
        </w:rPr>
        <w:t>обогащающие и пластифицирующие добавки – высокопластичные жирные глины, бентонитовые глины, сульфитно</w:t>
      </w:r>
      <w:r w:rsidR="00DD4876" w:rsidRPr="005A0BC9">
        <w:rPr>
          <w:sz w:val="28"/>
          <w:szCs w:val="28"/>
        </w:rPr>
        <w:t>спиртовая барда и другие</w:t>
      </w:r>
      <w:r w:rsidR="00452EAB" w:rsidRPr="005A0BC9">
        <w:rPr>
          <w:sz w:val="28"/>
          <w:szCs w:val="28"/>
        </w:rPr>
        <w:t xml:space="preserve"> /2,4/</w:t>
      </w:r>
      <w:r w:rsidR="00DD4876" w:rsidRPr="005A0BC9">
        <w:rPr>
          <w:sz w:val="28"/>
          <w:szCs w:val="28"/>
        </w:rPr>
        <w:t>.</w:t>
      </w:r>
    </w:p>
    <w:p w:rsidR="0010393C" w:rsidRPr="005A0BC9" w:rsidRDefault="0010393C" w:rsidP="005A0BC9">
      <w:pPr>
        <w:spacing w:line="360" w:lineRule="auto"/>
        <w:ind w:firstLine="709"/>
        <w:jc w:val="both"/>
        <w:rPr>
          <w:sz w:val="28"/>
          <w:szCs w:val="28"/>
        </w:rPr>
      </w:pPr>
    </w:p>
    <w:p w:rsidR="00DD4876" w:rsidRPr="005A0BC9" w:rsidRDefault="00DD4876" w:rsidP="005A0BC9">
      <w:pPr>
        <w:spacing w:line="360" w:lineRule="auto"/>
        <w:ind w:firstLine="709"/>
        <w:jc w:val="both"/>
        <w:rPr>
          <w:sz w:val="28"/>
          <w:szCs w:val="28"/>
        </w:rPr>
      </w:pPr>
      <w:r w:rsidRPr="005A0BC9">
        <w:rPr>
          <w:sz w:val="28"/>
          <w:szCs w:val="28"/>
        </w:rPr>
        <w:t>Таблица 2.2.</w:t>
      </w:r>
      <w:r w:rsidR="005A0BC9">
        <w:rPr>
          <w:sz w:val="28"/>
          <w:szCs w:val="28"/>
        </w:rPr>
        <w:t xml:space="preserve"> </w:t>
      </w:r>
      <w:r w:rsidRPr="005A0BC9">
        <w:rPr>
          <w:sz w:val="28"/>
          <w:szCs w:val="28"/>
        </w:rPr>
        <w:t>Технические требования, предъявляемые к добавкам</w:t>
      </w:r>
      <w:r w:rsidR="00452EAB" w:rsidRPr="005A0BC9">
        <w:rPr>
          <w:sz w:val="28"/>
          <w:szCs w:val="28"/>
        </w:rPr>
        <w:t xml:space="preserve"> /3/.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4"/>
        <w:gridCol w:w="2156"/>
      </w:tblGrid>
      <w:tr w:rsidR="00A77BBE" w:rsidRPr="00E900D4" w:rsidTr="00E900D4">
        <w:trPr>
          <w:trHeight w:val="252"/>
          <w:jc w:val="center"/>
        </w:trPr>
        <w:tc>
          <w:tcPr>
            <w:tcW w:w="7308" w:type="dxa"/>
            <w:shd w:val="clear" w:color="auto" w:fill="auto"/>
          </w:tcPr>
          <w:p w:rsidR="00A77BBE" w:rsidRPr="00E900D4" w:rsidRDefault="00A77BBE" w:rsidP="00E900D4">
            <w:pPr>
              <w:spacing w:line="360" w:lineRule="auto"/>
              <w:rPr>
                <w:sz w:val="20"/>
                <w:szCs w:val="28"/>
              </w:rPr>
            </w:pPr>
            <w:r w:rsidRPr="00E900D4">
              <w:rPr>
                <w:sz w:val="20"/>
                <w:szCs w:val="28"/>
              </w:rPr>
              <w:t>Показатели</w:t>
            </w:r>
          </w:p>
        </w:tc>
        <w:tc>
          <w:tcPr>
            <w:tcW w:w="2263" w:type="dxa"/>
            <w:shd w:val="clear" w:color="auto" w:fill="auto"/>
          </w:tcPr>
          <w:p w:rsidR="00A77BBE" w:rsidRPr="00E900D4" w:rsidRDefault="00A77BBE" w:rsidP="00E900D4">
            <w:pPr>
              <w:spacing w:line="360" w:lineRule="auto"/>
              <w:rPr>
                <w:sz w:val="20"/>
                <w:szCs w:val="28"/>
              </w:rPr>
            </w:pPr>
            <w:r w:rsidRPr="00E900D4">
              <w:rPr>
                <w:sz w:val="20"/>
                <w:szCs w:val="28"/>
              </w:rPr>
              <w:t>Норма</w:t>
            </w:r>
          </w:p>
        </w:tc>
      </w:tr>
      <w:tr w:rsidR="00DD4876" w:rsidRPr="00E900D4" w:rsidTr="00E900D4">
        <w:trPr>
          <w:jc w:val="center"/>
        </w:trPr>
        <w:tc>
          <w:tcPr>
            <w:tcW w:w="7308" w:type="dxa"/>
            <w:shd w:val="clear" w:color="auto" w:fill="auto"/>
          </w:tcPr>
          <w:p w:rsidR="00452EAB" w:rsidRPr="00E900D4" w:rsidRDefault="00A77BBE" w:rsidP="00E900D4">
            <w:pPr>
              <w:spacing w:line="360" w:lineRule="auto"/>
              <w:rPr>
                <w:sz w:val="20"/>
                <w:szCs w:val="28"/>
              </w:rPr>
            </w:pPr>
            <w:r w:rsidRPr="00E900D4">
              <w:rPr>
                <w:sz w:val="20"/>
                <w:szCs w:val="28"/>
              </w:rPr>
              <w:t>1</w:t>
            </w:r>
            <w:r w:rsidR="00F34811" w:rsidRPr="00E900D4">
              <w:rPr>
                <w:sz w:val="20"/>
                <w:szCs w:val="28"/>
              </w:rPr>
              <w:t>.</w:t>
            </w:r>
            <w:r w:rsidR="005A0BC9" w:rsidRPr="00E900D4">
              <w:rPr>
                <w:sz w:val="20"/>
                <w:szCs w:val="28"/>
              </w:rPr>
              <w:t xml:space="preserve"> </w:t>
            </w:r>
            <w:r w:rsidR="00452EAB" w:rsidRPr="00E900D4">
              <w:rPr>
                <w:sz w:val="20"/>
                <w:szCs w:val="28"/>
              </w:rPr>
              <w:t>Зола</w:t>
            </w:r>
            <w:r w:rsidR="005A0BC9" w:rsidRPr="00E900D4">
              <w:rPr>
                <w:sz w:val="20"/>
                <w:szCs w:val="28"/>
              </w:rPr>
              <w:t xml:space="preserve"> </w:t>
            </w:r>
            <w:r w:rsidR="00452EAB" w:rsidRPr="00E900D4">
              <w:rPr>
                <w:sz w:val="20"/>
                <w:szCs w:val="28"/>
              </w:rPr>
              <w:t>Влажность</w:t>
            </w:r>
            <w:r w:rsidR="00BA6BA6" w:rsidRPr="00E900D4">
              <w:rPr>
                <w:sz w:val="20"/>
                <w:szCs w:val="28"/>
              </w:rPr>
              <w:t>, % (не более)</w:t>
            </w:r>
          </w:p>
        </w:tc>
        <w:tc>
          <w:tcPr>
            <w:tcW w:w="2263" w:type="dxa"/>
            <w:shd w:val="clear" w:color="auto" w:fill="auto"/>
          </w:tcPr>
          <w:p w:rsidR="00BA6BA6" w:rsidRPr="00E900D4" w:rsidRDefault="00BA6BA6" w:rsidP="00E900D4">
            <w:pPr>
              <w:spacing w:line="360" w:lineRule="auto"/>
              <w:rPr>
                <w:sz w:val="20"/>
                <w:szCs w:val="28"/>
              </w:rPr>
            </w:pPr>
            <w:r w:rsidRPr="00E900D4">
              <w:rPr>
                <w:sz w:val="20"/>
                <w:szCs w:val="28"/>
              </w:rPr>
              <w:t>55</w:t>
            </w:r>
          </w:p>
        </w:tc>
      </w:tr>
      <w:tr w:rsidR="00DD4876" w:rsidRPr="00E900D4" w:rsidTr="00E900D4">
        <w:trPr>
          <w:jc w:val="center"/>
        </w:trPr>
        <w:tc>
          <w:tcPr>
            <w:tcW w:w="7308" w:type="dxa"/>
            <w:shd w:val="clear" w:color="auto" w:fill="auto"/>
          </w:tcPr>
          <w:p w:rsidR="00DD4876" w:rsidRPr="00E900D4" w:rsidRDefault="00A77BBE" w:rsidP="00E900D4">
            <w:pPr>
              <w:spacing w:line="360" w:lineRule="auto"/>
              <w:rPr>
                <w:sz w:val="20"/>
                <w:szCs w:val="28"/>
              </w:rPr>
            </w:pPr>
            <w:r w:rsidRPr="00E900D4">
              <w:rPr>
                <w:sz w:val="20"/>
                <w:szCs w:val="28"/>
              </w:rPr>
              <w:t>2</w:t>
            </w:r>
            <w:r w:rsidR="00DD4876" w:rsidRPr="00E900D4">
              <w:rPr>
                <w:sz w:val="20"/>
                <w:szCs w:val="28"/>
              </w:rPr>
              <w:t>.Песок (крупнозернистый)</w:t>
            </w:r>
            <w:r w:rsidR="005A0BC9" w:rsidRPr="00E900D4">
              <w:rPr>
                <w:sz w:val="20"/>
                <w:szCs w:val="28"/>
              </w:rPr>
              <w:t xml:space="preserve"> </w:t>
            </w:r>
            <w:r w:rsidR="00DD4876" w:rsidRPr="00E900D4">
              <w:rPr>
                <w:sz w:val="20"/>
                <w:szCs w:val="28"/>
              </w:rPr>
              <w:t xml:space="preserve">Влажность, % </w:t>
            </w:r>
          </w:p>
          <w:p w:rsidR="00DD4876" w:rsidRPr="00E900D4" w:rsidRDefault="00DD4876" w:rsidP="00E900D4">
            <w:pPr>
              <w:spacing w:line="360" w:lineRule="auto"/>
              <w:rPr>
                <w:sz w:val="20"/>
                <w:szCs w:val="28"/>
              </w:rPr>
            </w:pPr>
            <w:r w:rsidRPr="00E900D4">
              <w:rPr>
                <w:sz w:val="20"/>
                <w:szCs w:val="28"/>
              </w:rPr>
              <w:t>Фракция</w:t>
            </w:r>
          </w:p>
        </w:tc>
        <w:tc>
          <w:tcPr>
            <w:tcW w:w="2263" w:type="dxa"/>
            <w:shd w:val="clear" w:color="auto" w:fill="auto"/>
          </w:tcPr>
          <w:p w:rsidR="005142E7" w:rsidRPr="00E900D4" w:rsidRDefault="005142E7" w:rsidP="00E900D4">
            <w:pPr>
              <w:spacing w:line="360" w:lineRule="auto"/>
              <w:rPr>
                <w:sz w:val="20"/>
                <w:szCs w:val="28"/>
              </w:rPr>
            </w:pPr>
            <w:r w:rsidRPr="00E900D4">
              <w:rPr>
                <w:sz w:val="20"/>
                <w:szCs w:val="28"/>
              </w:rPr>
              <w:t>5</w:t>
            </w:r>
          </w:p>
          <w:p w:rsidR="005142E7" w:rsidRPr="00E900D4" w:rsidRDefault="005142E7" w:rsidP="00E900D4">
            <w:pPr>
              <w:spacing w:line="360" w:lineRule="auto"/>
              <w:rPr>
                <w:sz w:val="20"/>
                <w:szCs w:val="28"/>
              </w:rPr>
            </w:pPr>
            <w:r w:rsidRPr="00E900D4">
              <w:rPr>
                <w:sz w:val="20"/>
                <w:szCs w:val="28"/>
              </w:rPr>
              <w:t>1,5-</w:t>
            </w:r>
            <w:smartTag w:uri="urn:schemas-microsoft-com:office:smarttags" w:element="metricconverter">
              <w:smartTagPr>
                <w:attr w:name="ProductID" w:val="0,15 мм"/>
              </w:smartTagPr>
              <w:r w:rsidRPr="00E900D4">
                <w:rPr>
                  <w:sz w:val="20"/>
                  <w:szCs w:val="28"/>
                </w:rPr>
                <w:t>0,15 мм</w:t>
              </w:r>
            </w:smartTag>
          </w:p>
        </w:tc>
      </w:tr>
    </w:tbl>
    <w:p w:rsidR="005142E7" w:rsidRPr="005A0BC9" w:rsidRDefault="005142E7" w:rsidP="005A0BC9">
      <w:pPr>
        <w:spacing w:line="360" w:lineRule="auto"/>
        <w:ind w:firstLine="709"/>
        <w:jc w:val="both"/>
        <w:rPr>
          <w:sz w:val="28"/>
          <w:szCs w:val="28"/>
        </w:rPr>
      </w:pPr>
    </w:p>
    <w:p w:rsidR="005142E7" w:rsidRPr="005A0BC9" w:rsidRDefault="005142E7" w:rsidP="005A0BC9">
      <w:pPr>
        <w:pStyle w:val="2"/>
        <w:spacing w:before="0" w:after="0" w:line="360" w:lineRule="auto"/>
        <w:ind w:firstLine="709"/>
        <w:jc w:val="both"/>
        <w:rPr>
          <w:rFonts w:ascii="Times New Roman" w:hAnsi="Times New Roman" w:cs="Times New Roman"/>
          <w:b w:val="0"/>
          <w:i w:val="0"/>
        </w:rPr>
      </w:pPr>
      <w:bookmarkStart w:id="0" w:name="_Toc51310713"/>
      <w:bookmarkStart w:id="1" w:name="_Toc51655675"/>
      <w:bookmarkStart w:id="2" w:name="_Toc60054172"/>
      <w:bookmarkStart w:id="3" w:name="_Toc61612228"/>
      <w:r w:rsidRPr="005A0BC9">
        <w:rPr>
          <w:rFonts w:ascii="Times New Roman" w:hAnsi="Times New Roman" w:cs="Times New Roman"/>
          <w:b w:val="0"/>
          <w:i w:val="0"/>
        </w:rPr>
        <w:t>2.1 Характеристика</w:t>
      </w:r>
      <w:r w:rsidR="00BA6BA6" w:rsidRPr="005A0BC9">
        <w:rPr>
          <w:rFonts w:ascii="Times New Roman" w:hAnsi="Times New Roman" w:cs="Times New Roman"/>
          <w:b w:val="0"/>
          <w:i w:val="0"/>
        </w:rPr>
        <w:t xml:space="preserve"> используемого</w:t>
      </w:r>
      <w:r w:rsidRPr="005A0BC9">
        <w:rPr>
          <w:rFonts w:ascii="Times New Roman" w:hAnsi="Times New Roman" w:cs="Times New Roman"/>
          <w:b w:val="0"/>
          <w:i w:val="0"/>
        </w:rPr>
        <w:t xml:space="preserve"> сырья</w:t>
      </w:r>
      <w:bookmarkEnd w:id="0"/>
      <w:bookmarkEnd w:id="1"/>
      <w:bookmarkEnd w:id="2"/>
      <w:bookmarkEnd w:id="3"/>
    </w:p>
    <w:p w:rsidR="00EA35C5" w:rsidRDefault="00EA35C5" w:rsidP="005A0BC9">
      <w:pPr>
        <w:spacing w:line="360" w:lineRule="auto"/>
        <w:ind w:firstLine="709"/>
        <w:jc w:val="both"/>
        <w:rPr>
          <w:sz w:val="28"/>
          <w:szCs w:val="28"/>
        </w:rPr>
      </w:pPr>
    </w:p>
    <w:p w:rsidR="005142E7" w:rsidRPr="005A0BC9" w:rsidRDefault="005142E7" w:rsidP="005A0BC9">
      <w:pPr>
        <w:spacing w:line="360" w:lineRule="auto"/>
        <w:ind w:firstLine="709"/>
        <w:jc w:val="both"/>
        <w:rPr>
          <w:sz w:val="28"/>
          <w:szCs w:val="28"/>
        </w:rPr>
      </w:pPr>
      <w:r w:rsidRPr="005A0BC9">
        <w:rPr>
          <w:sz w:val="28"/>
          <w:szCs w:val="28"/>
        </w:rPr>
        <w:t xml:space="preserve">В </w:t>
      </w:r>
      <w:r w:rsidR="000849E2" w:rsidRPr="005A0BC9">
        <w:rPr>
          <w:sz w:val="28"/>
          <w:szCs w:val="28"/>
        </w:rPr>
        <w:t>данно</w:t>
      </w:r>
      <w:r w:rsidR="006B207A" w:rsidRPr="005A0BC9">
        <w:rPr>
          <w:sz w:val="28"/>
          <w:szCs w:val="28"/>
        </w:rPr>
        <w:t>м проекте</w:t>
      </w:r>
      <w:r w:rsidRPr="005A0BC9">
        <w:rPr>
          <w:sz w:val="28"/>
          <w:szCs w:val="28"/>
        </w:rPr>
        <w:t xml:space="preserve"> для производства керамического кирпича в качестве основного компонента используем</w:t>
      </w:r>
      <w:r w:rsidR="009D11B5" w:rsidRPr="005A0BC9">
        <w:rPr>
          <w:sz w:val="28"/>
          <w:szCs w:val="28"/>
        </w:rPr>
        <w:t xml:space="preserve"> глину Малоступкинского месторождения.</w:t>
      </w:r>
    </w:p>
    <w:p w:rsidR="00270FE1" w:rsidRPr="005A0BC9" w:rsidRDefault="00270FE1" w:rsidP="005A0BC9">
      <w:pPr>
        <w:spacing w:line="360" w:lineRule="auto"/>
        <w:ind w:firstLine="709"/>
        <w:jc w:val="both"/>
        <w:rPr>
          <w:sz w:val="28"/>
          <w:szCs w:val="28"/>
        </w:rPr>
      </w:pPr>
    </w:p>
    <w:p w:rsidR="009D11B5" w:rsidRPr="005A0BC9" w:rsidRDefault="009D11B5" w:rsidP="005A0BC9">
      <w:pPr>
        <w:spacing w:line="360" w:lineRule="auto"/>
        <w:ind w:firstLine="709"/>
        <w:jc w:val="both"/>
        <w:rPr>
          <w:sz w:val="28"/>
          <w:szCs w:val="28"/>
        </w:rPr>
      </w:pPr>
      <w:r w:rsidRPr="005A0BC9">
        <w:rPr>
          <w:sz w:val="28"/>
          <w:szCs w:val="28"/>
        </w:rPr>
        <w:t>Таблица 2.</w:t>
      </w:r>
      <w:r w:rsidR="00582FBB" w:rsidRPr="005A0BC9">
        <w:rPr>
          <w:sz w:val="28"/>
          <w:szCs w:val="28"/>
        </w:rPr>
        <w:t>3</w:t>
      </w:r>
      <w:r w:rsidR="00531DC2" w:rsidRPr="005A0BC9">
        <w:rPr>
          <w:sz w:val="28"/>
          <w:szCs w:val="28"/>
        </w:rPr>
        <w:t>.</w:t>
      </w:r>
      <w:r w:rsidR="005A0BC9">
        <w:rPr>
          <w:sz w:val="28"/>
          <w:szCs w:val="28"/>
        </w:rPr>
        <w:t xml:space="preserve"> </w:t>
      </w:r>
      <w:r w:rsidRPr="005A0BC9">
        <w:rPr>
          <w:sz w:val="28"/>
          <w:szCs w:val="28"/>
        </w:rPr>
        <w:t>Химический состав глины Малоступкинского месторождения</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5"/>
        <w:gridCol w:w="735"/>
        <w:gridCol w:w="857"/>
        <w:gridCol w:w="749"/>
        <w:gridCol w:w="857"/>
        <w:gridCol w:w="723"/>
        <w:gridCol w:w="793"/>
        <w:gridCol w:w="817"/>
        <w:gridCol w:w="702"/>
        <w:gridCol w:w="992"/>
      </w:tblGrid>
      <w:tr w:rsidR="00461B3D" w:rsidRPr="005A0BC9" w:rsidTr="005A0BC9">
        <w:trPr>
          <w:jc w:val="center"/>
        </w:trPr>
        <w:tc>
          <w:tcPr>
            <w:tcW w:w="0" w:type="auto"/>
            <w:vAlign w:val="center"/>
          </w:tcPr>
          <w:p w:rsidR="009D11B5" w:rsidRPr="005A0BC9" w:rsidRDefault="009D11B5" w:rsidP="005A0BC9">
            <w:pPr>
              <w:spacing w:line="360" w:lineRule="auto"/>
              <w:rPr>
                <w:sz w:val="20"/>
                <w:szCs w:val="28"/>
                <w:lang w:val="en-US"/>
              </w:rPr>
            </w:pPr>
            <w:r w:rsidRPr="005A0BC9">
              <w:rPr>
                <w:sz w:val="20"/>
                <w:szCs w:val="28"/>
              </w:rPr>
              <w:t>Оксид</w:t>
            </w:r>
          </w:p>
        </w:tc>
        <w:tc>
          <w:tcPr>
            <w:tcW w:w="0" w:type="auto"/>
            <w:vAlign w:val="center"/>
          </w:tcPr>
          <w:p w:rsidR="009D11B5" w:rsidRPr="005A0BC9" w:rsidRDefault="009D11B5" w:rsidP="005A0BC9">
            <w:pPr>
              <w:spacing w:line="360" w:lineRule="auto"/>
              <w:rPr>
                <w:sz w:val="20"/>
                <w:szCs w:val="28"/>
                <w:lang w:val="en-US"/>
              </w:rPr>
            </w:pPr>
            <w:r w:rsidRPr="005A0BC9">
              <w:rPr>
                <w:sz w:val="20"/>
                <w:szCs w:val="28"/>
                <w:lang w:val="en-US"/>
              </w:rPr>
              <w:t>SiO</w:t>
            </w:r>
            <w:r w:rsidRPr="005A0BC9">
              <w:rPr>
                <w:sz w:val="20"/>
                <w:szCs w:val="28"/>
                <w:vertAlign w:val="subscript"/>
                <w:lang w:val="en-US"/>
              </w:rPr>
              <w:t>2</w:t>
            </w:r>
          </w:p>
        </w:tc>
        <w:tc>
          <w:tcPr>
            <w:tcW w:w="0" w:type="auto"/>
            <w:vAlign w:val="center"/>
          </w:tcPr>
          <w:p w:rsidR="009D11B5" w:rsidRPr="005A0BC9" w:rsidRDefault="009D11B5" w:rsidP="005A0BC9">
            <w:pPr>
              <w:spacing w:line="360" w:lineRule="auto"/>
              <w:rPr>
                <w:sz w:val="20"/>
                <w:szCs w:val="28"/>
                <w:lang w:val="en-US"/>
              </w:rPr>
            </w:pPr>
            <w:r w:rsidRPr="005A0BC9">
              <w:rPr>
                <w:sz w:val="20"/>
                <w:szCs w:val="28"/>
                <w:lang w:val="en-US"/>
              </w:rPr>
              <w:t>Al</w:t>
            </w:r>
            <w:r w:rsidRPr="005A0BC9">
              <w:rPr>
                <w:sz w:val="20"/>
                <w:szCs w:val="28"/>
                <w:vertAlign w:val="subscript"/>
                <w:lang w:val="en-US"/>
              </w:rPr>
              <w:t>2</w:t>
            </w:r>
            <w:r w:rsidRPr="005A0BC9">
              <w:rPr>
                <w:sz w:val="20"/>
                <w:szCs w:val="28"/>
                <w:lang w:val="en-US"/>
              </w:rPr>
              <w:t>O</w:t>
            </w:r>
            <w:r w:rsidRPr="005A0BC9">
              <w:rPr>
                <w:sz w:val="20"/>
                <w:szCs w:val="28"/>
                <w:vertAlign w:val="subscript"/>
                <w:lang w:val="en-US"/>
              </w:rPr>
              <w:t>3</w:t>
            </w:r>
          </w:p>
        </w:tc>
        <w:tc>
          <w:tcPr>
            <w:tcW w:w="0" w:type="auto"/>
            <w:vAlign w:val="center"/>
          </w:tcPr>
          <w:p w:rsidR="009D11B5" w:rsidRPr="005A0BC9" w:rsidRDefault="009D11B5" w:rsidP="005A0BC9">
            <w:pPr>
              <w:spacing w:line="360" w:lineRule="auto"/>
              <w:rPr>
                <w:sz w:val="20"/>
                <w:szCs w:val="28"/>
                <w:lang w:val="en-US"/>
              </w:rPr>
            </w:pPr>
            <w:r w:rsidRPr="005A0BC9">
              <w:rPr>
                <w:sz w:val="20"/>
                <w:szCs w:val="28"/>
                <w:lang w:val="en-US"/>
              </w:rPr>
              <w:t>TiO</w:t>
            </w:r>
            <w:r w:rsidRPr="005A0BC9">
              <w:rPr>
                <w:sz w:val="20"/>
                <w:szCs w:val="28"/>
                <w:vertAlign w:val="subscript"/>
                <w:lang w:val="en-US"/>
              </w:rPr>
              <w:t>2</w:t>
            </w:r>
          </w:p>
        </w:tc>
        <w:tc>
          <w:tcPr>
            <w:tcW w:w="0" w:type="auto"/>
            <w:vAlign w:val="center"/>
          </w:tcPr>
          <w:p w:rsidR="009D11B5" w:rsidRPr="005A0BC9" w:rsidRDefault="009D11B5" w:rsidP="005A0BC9">
            <w:pPr>
              <w:spacing w:line="360" w:lineRule="auto"/>
              <w:rPr>
                <w:sz w:val="20"/>
                <w:szCs w:val="28"/>
                <w:lang w:val="en-US"/>
              </w:rPr>
            </w:pPr>
            <w:r w:rsidRPr="005A0BC9">
              <w:rPr>
                <w:sz w:val="20"/>
                <w:szCs w:val="28"/>
                <w:lang w:val="en-US"/>
              </w:rPr>
              <w:t>Fe</w:t>
            </w:r>
            <w:r w:rsidRPr="005A0BC9">
              <w:rPr>
                <w:sz w:val="20"/>
                <w:szCs w:val="28"/>
                <w:vertAlign w:val="subscript"/>
                <w:lang w:val="en-US"/>
              </w:rPr>
              <w:t>2</w:t>
            </w:r>
            <w:r w:rsidRPr="005A0BC9">
              <w:rPr>
                <w:sz w:val="20"/>
                <w:szCs w:val="28"/>
                <w:lang w:val="en-US"/>
              </w:rPr>
              <w:t>O</w:t>
            </w:r>
            <w:r w:rsidRPr="005A0BC9">
              <w:rPr>
                <w:sz w:val="20"/>
                <w:szCs w:val="28"/>
                <w:vertAlign w:val="subscript"/>
                <w:lang w:val="en-US"/>
              </w:rPr>
              <w:t>3</w:t>
            </w:r>
          </w:p>
        </w:tc>
        <w:tc>
          <w:tcPr>
            <w:tcW w:w="0" w:type="auto"/>
            <w:vAlign w:val="center"/>
          </w:tcPr>
          <w:p w:rsidR="009D11B5" w:rsidRPr="005A0BC9" w:rsidRDefault="009D11B5" w:rsidP="005A0BC9">
            <w:pPr>
              <w:spacing w:line="360" w:lineRule="auto"/>
              <w:rPr>
                <w:sz w:val="20"/>
                <w:szCs w:val="28"/>
                <w:lang w:val="en-US"/>
              </w:rPr>
            </w:pPr>
            <w:r w:rsidRPr="005A0BC9">
              <w:rPr>
                <w:sz w:val="20"/>
                <w:szCs w:val="28"/>
                <w:lang w:val="en-US"/>
              </w:rPr>
              <w:t>CaO</w:t>
            </w:r>
          </w:p>
        </w:tc>
        <w:tc>
          <w:tcPr>
            <w:tcW w:w="0" w:type="auto"/>
            <w:vAlign w:val="center"/>
          </w:tcPr>
          <w:p w:rsidR="009D11B5" w:rsidRPr="005A0BC9" w:rsidRDefault="009D11B5" w:rsidP="005A0BC9">
            <w:pPr>
              <w:spacing w:line="360" w:lineRule="auto"/>
              <w:rPr>
                <w:sz w:val="20"/>
                <w:szCs w:val="28"/>
                <w:lang w:val="en-US"/>
              </w:rPr>
            </w:pPr>
            <w:r w:rsidRPr="005A0BC9">
              <w:rPr>
                <w:sz w:val="20"/>
                <w:szCs w:val="28"/>
                <w:lang w:val="en-US"/>
              </w:rPr>
              <w:t>MgO</w:t>
            </w:r>
          </w:p>
        </w:tc>
        <w:tc>
          <w:tcPr>
            <w:tcW w:w="0" w:type="auto"/>
            <w:vAlign w:val="center"/>
          </w:tcPr>
          <w:p w:rsidR="009D11B5" w:rsidRPr="005A0BC9" w:rsidRDefault="009D11B5" w:rsidP="005A0BC9">
            <w:pPr>
              <w:spacing w:line="360" w:lineRule="auto"/>
              <w:rPr>
                <w:sz w:val="20"/>
                <w:szCs w:val="28"/>
                <w:lang w:val="en-US"/>
              </w:rPr>
            </w:pPr>
            <w:r w:rsidRPr="005A0BC9">
              <w:rPr>
                <w:sz w:val="20"/>
                <w:szCs w:val="28"/>
                <w:lang w:val="en-US"/>
              </w:rPr>
              <w:t>Na</w:t>
            </w:r>
            <w:r w:rsidRPr="005A0BC9">
              <w:rPr>
                <w:sz w:val="20"/>
                <w:szCs w:val="28"/>
                <w:vertAlign w:val="subscript"/>
                <w:lang w:val="en-US"/>
              </w:rPr>
              <w:t>2</w:t>
            </w:r>
            <w:r w:rsidRPr="005A0BC9">
              <w:rPr>
                <w:sz w:val="20"/>
                <w:szCs w:val="28"/>
                <w:lang w:val="en-US"/>
              </w:rPr>
              <w:t>O</w:t>
            </w:r>
          </w:p>
        </w:tc>
        <w:tc>
          <w:tcPr>
            <w:tcW w:w="0" w:type="auto"/>
            <w:vAlign w:val="center"/>
          </w:tcPr>
          <w:p w:rsidR="009D11B5" w:rsidRPr="005A0BC9" w:rsidRDefault="009D11B5" w:rsidP="005A0BC9">
            <w:pPr>
              <w:spacing w:line="360" w:lineRule="auto"/>
              <w:rPr>
                <w:sz w:val="20"/>
                <w:szCs w:val="28"/>
                <w:lang w:val="en-US"/>
              </w:rPr>
            </w:pPr>
            <w:r w:rsidRPr="005A0BC9">
              <w:rPr>
                <w:sz w:val="20"/>
                <w:szCs w:val="28"/>
                <w:lang w:val="en-US"/>
              </w:rPr>
              <w:t>SO</w:t>
            </w:r>
            <w:r w:rsidRPr="005A0BC9">
              <w:rPr>
                <w:sz w:val="20"/>
                <w:szCs w:val="28"/>
                <w:vertAlign w:val="subscript"/>
                <w:lang w:val="en-US"/>
              </w:rPr>
              <w:t>3</w:t>
            </w:r>
          </w:p>
        </w:tc>
        <w:tc>
          <w:tcPr>
            <w:tcW w:w="0" w:type="auto"/>
            <w:vAlign w:val="center"/>
          </w:tcPr>
          <w:p w:rsidR="009D11B5" w:rsidRPr="005A0BC9" w:rsidRDefault="009D11B5" w:rsidP="005A0BC9">
            <w:pPr>
              <w:spacing w:line="360" w:lineRule="auto"/>
              <w:rPr>
                <w:sz w:val="20"/>
                <w:szCs w:val="28"/>
              </w:rPr>
            </w:pPr>
            <w:r w:rsidRPr="005A0BC9">
              <w:rPr>
                <w:sz w:val="20"/>
                <w:szCs w:val="28"/>
              </w:rPr>
              <w:t>П.П.П.</w:t>
            </w:r>
          </w:p>
        </w:tc>
      </w:tr>
      <w:tr w:rsidR="00461B3D" w:rsidRPr="005A0BC9" w:rsidTr="005A0BC9">
        <w:trPr>
          <w:jc w:val="center"/>
        </w:trPr>
        <w:tc>
          <w:tcPr>
            <w:tcW w:w="0" w:type="auto"/>
            <w:vAlign w:val="center"/>
          </w:tcPr>
          <w:p w:rsidR="009D11B5" w:rsidRPr="005A0BC9" w:rsidRDefault="009D11B5" w:rsidP="005A0BC9">
            <w:pPr>
              <w:spacing w:line="360" w:lineRule="auto"/>
              <w:rPr>
                <w:sz w:val="20"/>
                <w:szCs w:val="28"/>
              </w:rPr>
            </w:pPr>
            <w:r w:rsidRPr="005A0BC9">
              <w:rPr>
                <w:sz w:val="20"/>
                <w:szCs w:val="28"/>
              </w:rPr>
              <w:t>Содержание %</w:t>
            </w:r>
          </w:p>
        </w:tc>
        <w:tc>
          <w:tcPr>
            <w:tcW w:w="0" w:type="auto"/>
            <w:vAlign w:val="center"/>
          </w:tcPr>
          <w:p w:rsidR="009D11B5" w:rsidRPr="005A0BC9" w:rsidRDefault="009D11B5" w:rsidP="005A0BC9">
            <w:pPr>
              <w:spacing w:line="360" w:lineRule="auto"/>
              <w:rPr>
                <w:sz w:val="20"/>
                <w:szCs w:val="28"/>
              </w:rPr>
            </w:pPr>
            <w:r w:rsidRPr="005A0BC9">
              <w:rPr>
                <w:sz w:val="20"/>
                <w:szCs w:val="28"/>
              </w:rPr>
              <w:t>75,1</w:t>
            </w:r>
          </w:p>
        </w:tc>
        <w:tc>
          <w:tcPr>
            <w:tcW w:w="0" w:type="auto"/>
            <w:vAlign w:val="center"/>
          </w:tcPr>
          <w:p w:rsidR="009D11B5" w:rsidRPr="005A0BC9" w:rsidRDefault="009D11B5" w:rsidP="005A0BC9">
            <w:pPr>
              <w:spacing w:line="360" w:lineRule="auto"/>
              <w:rPr>
                <w:sz w:val="20"/>
                <w:szCs w:val="28"/>
              </w:rPr>
            </w:pPr>
            <w:r w:rsidRPr="005A0BC9">
              <w:rPr>
                <w:sz w:val="20"/>
                <w:szCs w:val="28"/>
              </w:rPr>
              <w:t>21,9</w:t>
            </w:r>
          </w:p>
        </w:tc>
        <w:tc>
          <w:tcPr>
            <w:tcW w:w="0" w:type="auto"/>
            <w:vAlign w:val="center"/>
          </w:tcPr>
          <w:p w:rsidR="009D11B5" w:rsidRPr="005A0BC9" w:rsidRDefault="009D11B5" w:rsidP="005A0BC9">
            <w:pPr>
              <w:spacing w:line="360" w:lineRule="auto"/>
              <w:rPr>
                <w:sz w:val="20"/>
                <w:szCs w:val="28"/>
              </w:rPr>
            </w:pPr>
            <w:r w:rsidRPr="005A0BC9">
              <w:rPr>
                <w:sz w:val="20"/>
                <w:szCs w:val="28"/>
              </w:rPr>
              <w:t>6,44</w:t>
            </w:r>
          </w:p>
        </w:tc>
        <w:tc>
          <w:tcPr>
            <w:tcW w:w="0" w:type="auto"/>
            <w:vAlign w:val="center"/>
          </w:tcPr>
          <w:p w:rsidR="009D11B5" w:rsidRPr="005A0BC9" w:rsidRDefault="009D11B5" w:rsidP="005A0BC9">
            <w:pPr>
              <w:spacing w:line="360" w:lineRule="auto"/>
              <w:rPr>
                <w:sz w:val="20"/>
                <w:szCs w:val="28"/>
              </w:rPr>
            </w:pPr>
            <w:r w:rsidRPr="005A0BC9">
              <w:rPr>
                <w:sz w:val="20"/>
                <w:szCs w:val="28"/>
              </w:rPr>
              <w:t>7,07</w:t>
            </w:r>
          </w:p>
        </w:tc>
        <w:tc>
          <w:tcPr>
            <w:tcW w:w="0" w:type="auto"/>
            <w:vAlign w:val="center"/>
          </w:tcPr>
          <w:p w:rsidR="009D11B5" w:rsidRPr="005A0BC9" w:rsidRDefault="009D11B5" w:rsidP="005A0BC9">
            <w:pPr>
              <w:spacing w:line="360" w:lineRule="auto"/>
              <w:rPr>
                <w:sz w:val="20"/>
                <w:szCs w:val="28"/>
              </w:rPr>
            </w:pPr>
            <w:r w:rsidRPr="005A0BC9">
              <w:rPr>
                <w:sz w:val="20"/>
                <w:szCs w:val="28"/>
              </w:rPr>
              <w:t>5,42</w:t>
            </w:r>
          </w:p>
        </w:tc>
        <w:tc>
          <w:tcPr>
            <w:tcW w:w="0" w:type="auto"/>
            <w:vAlign w:val="center"/>
          </w:tcPr>
          <w:p w:rsidR="009D11B5" w:rsidRPr="005A0BC9" w:rsidRDefault="009D11B5" w:rsidP="005A0BC9">
            <w:pPr>
              <w:spacing w:line="360" w:lineRule="auto"/>
              <w:rPr>
                <w:sz w:val="20"/>
                <w:szCs w:val="28"/>
              </w:rPr>
            </w:pPr>
            <w:r w:rsidRPr="005A0BC9">
              <w:rPr>
                <w:sz w:val="20"/>
                <w:szCs w:val="28"/>
              </w:rPr>
              <w:t>5,42</w:t>
            </w:r>
          </w:p>
        </w:tc>
        <w:tc>
          <w:tcPr>
            <w:tcW w:w="0" w:type="auto"/>
            <w:vAlign w:val="center"/>
          </w:tcPr>
          <w:p w:rsidR="009D11B5" w:rsidRPr="005A0BC9" w:rsidRDefault="009D11B5" w:rsidP="005A0BC9">
            <w:pPr>
              <w:spacing w:line="360" w:lineRule="auto"/>
              <w:rPr>
                <w:sz w:val="20"/>
                <w:szCs w:val="28"/>
              </w:rPr>
            </w:pPr>
            <w:r w:rsidRPr="005A0BC9">
              <w:rPr>
                <w:sz w:val="20"/>
                <w:szCs w:val="28"/>
              </w:rPr>
              <w:t>_</w:t>
            </w:r>
          </w:p>
        </w:tc>
        <w:tc>
          <w:tcPr>
            <w:tcW w:w="0" w:type="auto"/>
            <w:vAlign w:val="center"/>
          </w:tcPr>
          <w:p w:rsidR="009D11B5" w:rsidRPr="005A0BC9" w:rsidRDefault="009D11B5" w:rsidP="005A0BC9">
            <w:pPr>
              <w:spacing w:line="360" w:lineRule="auto"/>
              <w:rPr>
                <w:sz w:val="20"/>
                <w:szCs w:val="28"/>
              </w:rPr>
            </w:pPr>
            <w:r w:rsidRPr="005A0BC9">
              <w:rPr>
                <w:sz w:val="20"/>
                <w:szCs w:val="28"/>
              </w:rPr>
              <w:t>0,87</w:t>
            </w:r>
          </w:p>
        </w:tc>
        <w:tc>
          <w:tcPr>
            <w:tcW w:w="0" w:type="auto"/>
            <w:vAlign w:val="center"/>
          </w:tcPr>
          <w:p w:rsidR="009D11B5" w:rsidRPr="005A0BC9" w:rsidRDefault="009D11B5" w:rsidP="005A0BC9">
            <w:pPr>
              <w:spacing w:line="360" w:lineRule="auto"/>
              <w:rPr>
                <w:sz w:val="20"/>
                <w:szCs w:val="28"/>
              </w:rPr>
            </w:pPr>
            <w:r w:rsidRPr="005A0BC9">
              <w:rPr>
                <w:sz w:val="20"/>
                <w:szCs w:val="28"/>
              </w:rPr>
              <w:t>12,09</w:t>
            </w:r>
          </w:p>
        </w:tc>
      </w:tr>
    </w:tbl>
    <w:p w:rsidR="009D11B5" w:rsidRPr="005A0BC9" w:rsidRDefault="009D11B5" w:rsidP="005A0BC9">
      <w:pPr>
        <w:spacing w:line="360" w:lineRule="auto"/>
        <w:ind w:firstLine="709"/>
        <w:jc w:val="both"/>
        <w:rPr>
          <w:sz w:val="28"/>
          <w:szCs w:val="28"/>
        </w:rPr>
      </w:pPr>
    </w:p>
    <w:p w:rsidR="009D11B5" w:rsidRPr="005A0BC9" w:rsidRDefault="009D11B5" w:rsidP="005A0BC9">
      <w:pPr>
        <w:spacing w:line="360" w:lineRule="auto"/>
        <w:ind w:firstLine="709"/>
        <w:jc w:val="both"/>
        <w:rPr>
          <w:sz w:val="28"/>
          <w:szCs w:val="28"/>
        </w:rPr>
      </w:pPr>
      <w:r w:rsidRPr="005A0BC9">
        <w:rPr>
          <w:sz w:val="28"/>
          <w:szCs w:val="28"/>
        </w:rPr>
        <w:t>Свойства глины:</w:t>
      </w:r>
    </w:p>
    <w:p w:rsidR="009D11B5" w:rsidRPr="005A0BC9" w:rsidRDefault="009D11B5" w:rsidP="005A0BC9">
      <w:pPr>
        <w:spacing w:line="360" w:lineRule="auto"/>
        <w:ind w:firstLine="709"/>
        <w:jc w:val="both"/>
        <w:rPr>
          <w:sz w:val="28"/>
          <w:szCs w:val="28"/>
        </w:rPr>
      </w:pPr>
      <w:r w:rsidRPr="005A0BC9">
        <w:rPr>
          <w:sz w:val="28"/>
          <w:szCs w:val="28"/>
        </w:rPr>
        <w:t>Гранулометрический состав, %:</w:t>
      </w:r>
    </w:p>
    <w:p w:rsidR="009D11B5" w:rsidRPr="005A0BC9" w:rsidRDefault="009D11B5"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частицы менее 1 мкм </w:t>
      </w:r>
      <w:r w:rsidR="003E1901" w:rsidRPr="005A0BC9">
        <w:rPr>
          <w:sz w:val="28"/>
          <w:szCs w:val="28"/>
        </w:rPr>
        <w:t>–</w:t>
      </w:r>
      <w:r w:rsidRPr="005A0BC9">
        <w:rPr>
          <w:sz w:val="28"/>
          <w:szCs w:val="28"/>
        </w:rPr>
        <w:t xml:space="preserve"> не менее 15 %;</w:t>
      </w:r>
    </w:p>
    <w:p w:rsidR="009D11B5" w:rsidRPr="005A0BC9" w:rsidRDefault="009D11B5"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частицы менее 10 мкм </w:t>
      </w:r>
      <w:r w:rsidR="003E1901" w:rsidRPr="005A0BC9">
        <w:rPr>
          <w:sz w:val="28"/>
          <w:szCs w:val="28"/>
        </w:rPr>
        <w:t>–</w:t>
      </w:r>
      <w:r w:rsidRPr="005A0BC9">
        <w:rPr>
          <w:sz w:val="28"/>
          <w:szCs w:val="28"/>
        </w:rPr>
        <w:t xml:space="preserve"> не менее 30 %.</w:t>
      </w:r>
    </w:p>
    <w:p w:rsidR="009D11B5" w:rsidRPr="005A0BC9" w:rsidRDefault="009D11B5" w:rsidP="005A0BC9">
      <w:pPr>
        <w:tabs>
          <w:tab w:val="left" w:pos="284"/>
        </w:tabs>
        <w:spacing w:line="360" w:lineRule="auto"/>
        <w:ind w:firstLine="709"/>
        <w:jc w:val="both"/>
        <w:rPr>
          <w:sz w:val="28"/>
          <w:szCs w:val="28"/>
        </w:rPr>
      </w:pPr>
      <w:r w:rsidRPr="005A0BC9">
        <w:rPr>
          <w:sz w:val="28"/>
          <w:szCs w:val="28"/>
        </w:rPr>
        <w:t>Число пластичности</w:t>
      </w:r>
      <w:r w:rsidR="00582FBB" w:rsidRPr="005A0BC9">
        <w:rPr>
          <w:sz w:val="28"/>
          <w:szCs w:val="28"/>
        </w:rPr>
        <w:t>:</w:t>
      </w:r>
      <w:r w:rsidRPr="005A0BC9">
        <w:rPr>
          <w:sz w:val="28"/>
          <w:szCs w:val="28"/>
        </w:rPr>
        <w:t xml:space="preserve"> </w:t>
      </w:r>
      <w:r w:rsidR="00582FBB" w:rsidRPr="005A0BC9">
        <w:rPr>
          <w:sz w:val="28"/>
          <w:szCs w:val="28"/>
        </w:rPr>
        <w:t>до</w:t>
      </w:r>
      <w:r w:rsidRPr="005A0BC9">
        <w:rPr>
          <w:sz w:val="28"/>
          <w:szCs w:val="28"/>
        </w:rPr>
        <w:t xml:space="preserve"> </w:t>
      </w:r>
      <w:r w:rsidR="00531DC2" w:rsidRPr="005A0BC9">
        <w:rPr>
          <w:sz w:val="28"/>
          <w:szCs w:val="28"/>
        </w:rPr>
        <w:t>25</w:t>
      </w:r>
      <w:r w:rsidRPr="005A0BC9">
        <w:rPr>
          <w:sz w:val="28"/>
          <w:szCs w:val="28"/>
        </w:rPr>
        <w:t>.</w:t>
      </w:r>
    </w:p>
    <w:p w:rsidR="009D11B5" w:rsidRPr="005A0BC9" w:rsidRDefault="009D11B5" w:rsidP="005A0BC9">
      <w:pPr>
        <w:spacing w:line="360" w:lineRule="auto"/>
        <w:ind w:firstLine="709"/>
        <w:jc w:val="both"/>
        <w:rPr>
          <w:sz w:val="28"/>
          <w:szCs w:val="28"/>
        </w:rPr>
      </w:pPr>
      <w:r w:rsidRPr="005A0BC9">
        <w:rPr>
          <w:sz w:val="28"/>
          <w:szCs w:val="28"/>
        </w:rPr>
        <w:t xml:space="preserve">Влажность 18 -22 %. </w:t>
      </w:r>
    </w:p>
    <w:p w:rsidR="009D11B5" w:rsidRPr="005A0BC9" w:rsidRDefault="009D11B5" w:rsidP="005A0BC9">
      <w:pPr>
        <w:spacing w:line="360" w:lineRule="auto"/>
        <w:ind w:firstLine="709"/>
        <w:jc w:val="both"/>
        <w:rPr>
          <w:sz w:val="28"/>
          <w:szCs w:val="28"/>
        </w:rPr>
      </w:pPr>
      <w:r w:rsidRPr="005A0BC9">
        <w:rPr>
          <w:sz w:val="28"/>
          <w:szCs w:val="28"/>
        </w:rPr>
        <w:t xml:space="preserve">Коэффициент чувствительности к сушке 1,32 </w:t>
      </w:r>
      <w:r w:rsidR="003E1901" w:rsidRPr="005A0BC9">
        <w:rPr>
          <w:sz w:val="28"/>
          <w:szCs w:val="28"/>
        </w:rPr>
        <w:t>–</w:t>
      </w:r>
      <w:r w:rsidR="00566962" w:rsidRPr="005A0BC9">
        <w:rPr>
          <w:sz w:val="28"/>
          <w:szCs w:val="28"/>
        </w:rPr>
        <w:t xml:space="preserve"> 2,72</w:t>
      </w:r>
      <w:r w:rsidRPr="005A0BC9">
        <w:rPr>
          <w:sz w:val="28"/>
          <w:szCs w:val="28"/>
        </w:rPr>
        <w:t>;</w:t>
      </w:r>
    </w:p>
    <w:p w:rsidR="009D11B5" w:rsidRPr="005A0BC9" w:rsidRDefault="009D11B5" w:rsidP="005A0BC9">
      <w:pPr>
        <w:spacing w:line="360" w:lineRule="auto"/>
        <w:ind w:firstLine="709"/>
        <w:jc w:val="both"/>
        <w:rPr>
          <w:sz w:val="28"/>
          <w:szCs w:val="28"/>
        </w:rPr>
      </w:pPr>
      <w:r w:rsidRPr="005A0BC9">
        <w:rPr>
          <w:sz w:val="28"/>
          <w:szCs w:val="28"/>
        </w:rPr>
        <w:t xml:space="preserve">Воздушная усадка 6 </w:t>
      </w:r>
      <w:r w:rsidR="003E1901" w:rsidRPr="005A0BC9">
        <w:rPr>
          <w:sz w:val="28"/>
          <w:szCs w:val="28"/>
        </w:rPr>
        <w:t>–</w:t>
      </w:r>
      <w:r w:rsidRPr="005A0BC9">
        <w:rPr>
          <w:sz w:val="28"/>
          <w:szCs w:val="28"/>
        </w:rPr>
        <w:t xml:space="preserve"> 10 %.</w:t>
      </w:r>
    </w:p>
    <w:p w:rsidR="009D11B5" w:rsidRPr="005A0BC9" w:rsidRDefault="009D11B5" w:rsidP="005A0BC9">
      <w:pPr>
        <w:spacing w:line="360" w:lineRule="auto"/>
        <w:ind w:firstLine="709"/>
        <w:jc w:val="both"/>
        <w:rPr>
          <w:sz w:val="28"/>
          <w:szCs w:val="28"/>
        </w:rPr>
      </w:pPr>
      <w:r w:rsidRPr="005A0BC9">
        <w:rPr>
          <w:sz w:val="28"/>
          <w:szCs w:val="28"/>
        </w:rPr>
        <w:t xml:space="preserve">Карбонатные включения более </w:t>
      </w:r>
      <w:smartTag w:uri="urn:schemas-microsoft-com:office:smarttags" w:element="metricconverter">
        <w:smartTagPr>
          <w:attr w:name="ProductID" w:val="3 мм"/>
        </w:smartTagPr>
        <w:r w:rsidRPr="005A0BC9">
          <w:rPr>
            <w:sz w:val="28"/>
            <w:szCs w:val="28"/>
          </w:rPr>
          <w:t>3 мм</w:t>
        </w:r>
      </w:smartTag>
      <w:r w:rsidRPr="005A0BC9">
        <w:rPr>
          <w:sz w:val="28"/>
          <w:szCs w:val="28"/>
        </w:rPr>
        <w:t xml:space="preserve"> не допускаются</w:t>
      </w:r>
      <w:r w:rsidR="005A0BC9">
        <w:rPr>
          <w:sz w:val="28"/>
          <w:szCs w:val="28"/>
        </w:rPr>
        <w:t xml:space="preserve"> </w:t>
      </w:r>
    </w:p>
    <w:p w:rsidR="009D11B5" w:rsidRPr="005A0BC9" w:rsidRDefault="009D11B5" w:rsidP="005A0BC9">
      <w:pPr>
        <w:spacing w:line="360" w:lineRule="auto"/>
        <w:ind w:firstLine="709"/>
        <w:jc w:val="both"/>
        <w:rPr>
          <w:sz w:val="28"/>
          <w:szCs w:val="28"/>
        </w:rPr>
      </w:pPr>
      <w:r w:rsidRPr="005A0BC9">
        <w:rPr>
          <w:sz w:val="28"/>
          <w:szCs w:val="28"/>
        </w:rPr>
        <w:t xml:space="preserve">В качестве корректирующих добавок к сырью </w:t>
      </w:r>
      <w:r w:rsidR="000849E2" w:rsidRPr="005A0BC9">
        <w:rPr>
          <w:sz w:val="28"/>
          <w:szCs w:val="28"/>
        </w:rPr>
        <w:t>выбираем</w:t>
      </w:r>
      <w:r w:rsidRPr="005A0BC9">
        <w:rPr>
          <w:sz w:val="28"/>
          <w:szCs w:val="28"/>
        </w:rPr>
        <w:t xml:space="preserve"> местные промышленные отходы (золы ТЭЦ)</w:t>
      </w:r>
      <w:r w:rsidR="0099330B" w:rsidRPr="005A0BC9">
        <w:rPr>
          <w:sz w:val="28"/>
          <w:szCs w:val="28"/>
        </w:rPr>
        <w:t xml:space="preserve"> и </w:t>
      </w:r>
      <w:r w:rsidR="000849E2" w:rsidRPr="005A0BC9">
        <w:rPr>
          <w:sz w:val="28"/>
          <w:szCs w:val="28"/>
        </w:rPr>
        <w:t>песок</w:t>
      </w:r>
      <w:r w:rsidR="0099330B" w:rsidRPr="005A0BC9">
        <w:rPr>
          <w:sz w:val="28"/>
          <w:szCs w:val="28"/>
        </w:rPr>
        <w:t>.</w:t>
      </w:r>
      <w:r w:rsidR="00D57681" w:rsidRPr="005A0BC9">
        <w:rPr>
          <w:sz w:val="28"/>
          <w:szCs w:val="28"/>
        </w:rPr>
        <w:t xml:space="preserve"> </w:t>
      </w:r>
    </w:p>
    <w:p w:rsidR="001E401D" w:rsidRPr="005A0BC9" w:rsidRDefault="001E401D" w:rsidP="005A0BC9">
      <w:pPr>
        <w:spacing w:line="360" w:lineRule="auto"/>
        <w:ind w:firstLine="709"/>
        <w:jc w:val="both"/>
        <w:rPr>
          <w:sz w:val="28"/>
          <w:szCs w:val="28"/>
        </w:rPr>
      </w:pPr>
      <w:r w:rsidRPr="005A0BC9">
        <w:rPr>
          <w:sz w:val="28"/>
          <w:szCs w:val="28"/>
        </w:rPr>
        <w:t>Золы ТЭЦ представляют собой отходы от сжигания в пылевидном состоянии каменных углей. Добавка золы ТЭЦ делает кирпич менее чувствительным к сушке и повышает его прочность. Также золы ТЭЦ действуют как выгорающая добавка, т.к в золе остаётся не выгоревшее твёрдое топливо (каменный уголь), которое выгорает, и вследствие своего выгорания интенсифицирует процесс обжига, улучшает спекаемость массы и тем самым повышает прочность изделий /4/.</w:t>
      </w:r>
    </w:p>
    <w:p w:rsidR="00461B3D" w:rsidRPr="005A0BC9" w:rsidRDefault="00461B3D" w:rsidP="005A0BC9">
      <w:pPr>
        <w:spacing w:line="360" w:lineRule="auto"/>
        <w:ind w:firstLine="709"/>
        <w:jc w:val="both"/>
        <w:rPr>
          <w:sz w:val="28"/>
          <w:szCs w:val="28"/>
        </w:rPr>
      </w:pPr>
    </w:p>
    <w:p w:rsidR="009D11B5" w:rsidRPr="005A0BC9" w:rsidRDefault="009D11B5" w:rsidP="005A0BC9">
      <w:pPr>
        <w:spacing w:line="360" w:lineRule="auto"/>
        <w:ind w:firstLine="709"/>
        <w:jc w:val="both"/>
        <w:rPr>
          <w:sz w:val="28"/>
          <w:szCs w:val="28"/>
        </w:rPr>
      </w:pPr>
      <w:r w:rsidRPr="005A0BC9">
        <w:rPr>
          <w:sz w:val="28"/>
          <w:szCs w:val="28"/>
        </w:rPr>
        <w:t>Таблица 2.</w:t>
      </w:r>
      <w:r w:rsidR="00582FBB" w:rsidRPr="005A0BC9">
        <w:rPr>
          <w:sz w:val="28"/>
          <w:szCs w:val="28"/>
        </w:rPr>
        <w:t>4</w:t>
      </w:r>
      <w:r w:rsidR="00531DC2" w:rsidRPr="005A0BC9">
        <w:rPr>
          <w:sz w:val="28"/>
          <w:szCs w:val="28"/>
        </w:rPr>
        <w:t>.</w:t>
      </w:r>
      <w:r w:rsidR="005A0BC9">
        <w:rPr>
          <w:sz w:val="28"/>
          <w:szCs w:val="28"/>
        </w:rPr>
        <w:t xml:space="preserve"> </w:t>
      </w:r>
      <w:r w:rsidRPr="005A0BC9">
        <w:rPr>
          <w:sz w:val="28"/>
          <w:szCs w:val="28"/>
        </w:rPr>
        <w:t>Химический состав золы ТЭЦ-2</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7"/>
        <w:gridCol w:w="803"/>
        <w:gridCol w:w="802"/>
        <w:gridCol w:w="707"/>
        <w:gridCol w:w="789"/>
        <w:gridCol w:w="675"/>
        <w:gridCol w:w="789"/>
        <w:gridCol w:w="850"/>
        <w:gridCol w:w="1030"/>
        <w:gridCol w:w="778"/>
      </w:tblGrid>
      <w:tr w:rsidR="009D11B5" w:rsidRPr="005A0BC9" w:rsidTr="005A0BC9">
        <w:trPr>
          <w:jc w:val="center"/>
        </w:trPr>
        <w:tc>
          <w:tcPr>
            <w:tcW w:w="1985" w:type="dxa"/>
          </w:tcPr>
          <w:p w:rsidR="009D11B5" w:rsidRPr="005A0BC9" w:rsidRDefault="009D11B5" w:rsidP="005A0BC9">
            <w:pPr>
              <w:spacing w:line="360" w:lineRule="auto"/>
              <w:rPr>
                <w:sz w:val="20"/>
                <w:szCs w:val="28"/>
              </w:rPr>
            </w:pPr>
            <w:r w:rsidRPr="005A0BC9">
              <w:rPr>
                <w:sz w:val="20"/>
                <w:szCs w:val="28"/>
              </w:rPr>
              <w:t>Наименование</w:t>
            </w:r>
          </w:p>
        </w:tc>
        <w:tc>
          <w:tcPr>
            <w:tcW w:w="7656" w:type="dxa"/>
            <w:gridSpan w:val="9"/>
          </w:tcPr>
          <w:p w:rsidR="009D11B5" w:rsidRPr="005A0BC9" w:rsidRDefault="009D11B5" w:rsidP="005A0BC9">
            <w:pPr>
              <w:spacing w:line="360" w:lineRule="auto"/>
              <w:rPr>
                <w:sz w:val="20"/>
                <w:szCs w:val="28"/>
              </w:rPr>
            </w:pPr>
            <w:r w:rsidRPr="005A0BC9">
              <w:rPr>
                <w:sz w:val="20"/>
                <w:szCs w:val="28"/>
              </w:rPr>
              <w:t>Содержание оксидов, %</w:t>
            </w:r>
          </w:p>
        </w:tc>
      </w:tr>
      <w:tr w:rsidR="009D11B5" w:rsidRPr="005A0BC9" w:rsidTr="005A0BC9">
        <w:trPr>
          <w:jc w:val="center"/>
        </w:trPr>
        <w:tc>
          <w:tcPr>
            <w:tcW w:w="1985" w:type="dxa"/>
            <w:tcBorders>
              <w:bottom w:val="nil"/>
            </w:tcBorders>
          </w:tcPr>
          <w:p w:rsidR="009D11B5" w:rsidRPr="005A0BC9" w:rsidRDefault="009D11B5" w:rsidP="005A0BC9">
            <w:pPr>
              <w:spacing w:line="360" w:lineRule="auto"/>
              <w:rPr>
                <w:sz w:val="20"/>
                <w:szCs w:val="28"/>
              </w:rPr>
            </w:pPr>
            <w:r w:rsidRPr="005A0BC9">
              <w:rPr>
                <w:sz w:val="20"/>
                <w:szCs w:val="28"/>
              </w:rPr>
              <w:t>Зола ТЭЦ-2</w:t>
            </w:r>
          </w:p>
        </w:tc>
        <w:tc>
          <w:tcPr>
            <w:tcW w:w="851" w:type="dxa"/>
          </w:tcPr>
          <w:p w:rsidR="009D11B5" w:rsidRPr="005A0BC9" w:rsidRDefault="009D11B5" w:rsidP="005A0BC9">
            <w:pPr>
              <w:spacing w:line="360" w:lineRule="auto"/>
              <w:rPr>
                <w:sz w:val="20"/>
              </w:rPr>
            </w:pPr>
            <w:r w:rsidRPr="005A0BC9">
              <w:rPr>
                <w:sz w:val="20"/>
                <w:lang w:val="en-US"/>
              </w:rPr>
              <w:t>SiO</w:t>
            </w:r>
            <w:r w:rsidRPr="005A0BC9">
              <w:rPr>
                <w:sz w:val="20"/>
                <w:vertAlign w:val="subscript"/>
              </w:rPr>
              <w:t>2</w:t>
            </w:r>
          </w:p>
        </w:tc>
        <w:tc>
          <w:tcPr>
            <w:tcW w:w="850" w:type="dxa"/>
          </w:tcPr>
          <w:p w:rsidR="009D11B5" w:rsidRPr="005A0BC9" w:rsidRDefault="009D11B5" w:rsidP="005A0BC9">
            <w:pPr>
              <w:spacing w:line="360" w:lineRule="auto"/>
              <w:rPr>
                <w:sz w:val="20"/>
                <w:lang w:val="en-US"/>
              </w:rPr>
            </w:pPr>
            <w:r w:rsidRPr="005A0BC9">
              <w:rPr>
                <w:sz w:val="20"/>
                <w:lang w:val="en-US"/>
              </w:rPr>
              <w:t>Al</w:t>
            </w:r>
            <w:r w:rsidRPr="005A0BC9">
              <w:rPr>
                <w:sz w:val="20"/>
                <w:vertAlign w:val="subscript"/>
                <w:lang w:val="en-US"/>
              </w:rPr>
              <w:t>2</w:t>
            </w:r>
            <w:r w:rsidRPr="005A0BC9">
              <w:rPr>
                <w:sz w:val="20"/>
                <w:lang w:val="en-US"/>
              </w:rPr>
              <w:t>O</w:t>
            </w:r>
            <w:r w:rsidRPr="005A0BC9">
              <w:rPr>
                <w:sz w:val="20"/>
                <w:vertAlign w:val="subscript"/>
                <w:lang w:val="en-US"/>
              </w:rPr>
              <w:t>3</w:t>
            </w:r>
          </w:p>
        </w:tc>
        <w:tc>
          <w:tcPr>
            <w:tcW w:w="747" w:type="dxa"/>
          </w:tcPr>
          <w:p w:rsidR="009D11B5" w:rsidRPr="005A0BC9" w:rsidRDefault="009D11B5" w:rsidP="005A0BC9">
            <w:pPr>
              <w:spacing w:line="360" w:lineRule="auto"/>
              <w:rPr>
                <w:sz w:val="20"/>
                <w:lang w:val="en-US"/>
              </w:rPr>
            </w:pPr>
            <w:r w:rsidRPr="005A0BC9">
              <w:rPr>
                <w:sz w:val="20"/>
                <w:lang w:val="en-US"/>
              </w:rPr>
              <w:t>CaO</w:t>
            </w:r>
          </w:p>
        </w:tc>
        <w:tc>
          <w:tcPr>
            <w:tcW w:w="836" w:type="dxa"/>
          </w:tcPr>
          <w:p w:rsidR="009D11B5" w:rsidRPr="005A0BC9" w:rsidRDefault="009D11B5" w:rsidP="005A0BC9">
            <w:pPr>
              <w:spacing w:line="360" w:lineRule="auto"/>
              <w:rPr>
                <w:sz w:val="20"/>
                <w:lang w:val="en-US"/>
              </w:rPr>
            </w:pPr>
            <w:r w:rsidRPr="005A0BC9">
              <w:rPr>
                <w:sz w:val="20"/>
                <w:lang w:val="en-US"/>
              </w:rPr>
              <w:t>MgO</w:t>
            </w:r>
          </w:p>
        </w:tc>
        <w:tc>
          <w:tcPr>
            <w:tcW w:w="712" w:type="dxa"/>
          </w:tcPr>
          <w:p w:rsidR="009D11B5" w:rsidRPr="005A0BC9" w:rsidRDefault="009D11B5" w:rsidP="005A0BC9">
            <w:pPr>
              <w:spacing w:line="360" w:lineRule="auto"/>
              <w:rPr>
                <w:sz w:val="20"/>
                <w:lang w:val="en-US"/>
              </w:rPr>
            </w:pPr>
            <w:r w:rsidRPr="005A0BC9">
              <w:rPr>
                <w:sz w:val="20"/>
                <w:lang w:val="en-US"/>
              </w:rPr>
              <w:t>SO</w:t>
            </w:r>
            <w:r w:rsidRPr="005A0BC9">
              <w:rPr>
                <w:sz w:val="20"/>
                <w:vertAlign w:val="subscript"/>
                <w:lang w:val="en-US"/>
              </w:rPr>
              <w:t>3</w:t>
            </w:r>
          </w:p>
        </w:tc>
        <w:tc>
          <w:tcPr>
            <w:tcW w:w="836" w:type="dxa"/>
          </w:tcPr>
          <w:p w:rsidR="009D11B5" w:rsidRPr="005A0BC9" w:rsidRDefault="009D11B5" w:rsidP="005A0BC9">
            <w:pPr>
              <w:spacing w:line="360" w:lineRule="auto"/>
              <w:rPr>
                <w:sz w:val="20"/>
                <w:lang w:val="en-US"/>
              </w:rPr>
            </w:pPr>
            <w:r w:rsidRPr="005A0BC9">
              <w:rPr>
                <w:sz w:val="20"/>
                <w:lang w:val="en-US"/>
              </w:rPr>
              <w:t>Na</w:t>
            </w:r>
            <w:r w:rsidRPr="005A0BC9">
              <w:rPr>
                <w:sz w:val="20"/>
                <w:vertAlign w:val="subscript"/>
                <w:lang w:val="en-US"/>
              </w:rPr>
              <w:t>2</w:t>
            </w:r>
            <w:r w:rsidRPr="005A0BC9">
              <w:rPr>
                <w:sz w:val="20"/>
                <w:lang w:val="en-US"/>
              </w:rPr>
              <w:t>O</w:t>
            </w:r>
          </w:p>
        </w:tc>
        <w:tc>
          <w:tcPr>
            <w:tcW w:w="902" w:type="dxa"/>
          </w:tcPr>
          <w:p w:rsidR="009D11B5" w:rsidRPr="005A0BC9" w:rsidRDefault="009D11B5" w:rsidP="005A0BC9">
            <w:pPr>
              <w:spacing w:line="360" w:lineRule="auto"/>
              <w:rPr>
                <w:sz w:val="20"/>
                <w:lang w:val="en-US"/>
              </w:rPr>
            </w:pPr>
            <w:r w:rsidRPr="005A0BC9">
              <w:rPr>
                <w:sz w:val="20"/>
                <w:lang w:val="en-US"/>
              </w:rPr>
              <w:t>Fe</w:t>
            </w:r>
            <w:r w:rsidRPr="005A0BC9">
              <w:rPr>
                <w:sz w:val="20"/>
                <w:vertAlign w:val="subscript"/>
                <w:lang w:val="en-US"/>
              </w:rPr>
              <w:t>2</w:t>
            </w:r>
            <w:r w:rsidRPr="005A0BC9">
              <w:rPr>
                <w:sz w:val="20"/>
                <w:lang w:val="en-US"/>
              </w:rPr>
              <w:t>O</w:t>
            </w:r>
            <w:r w:rsidRPr="005A0BC9">
              <w:rPr>
                <w:sz w:val="20"/>
                <w:vertAlign w:val="subscript"/>
                <w:lang w:val="en-US"/>
              </w:rPr>
              <w:t>3</w:t>
            </w:r>
          </w:p>
        </w:tc>
        <w:tc>
          <w:tcPr>
            <w:tcW w:w="1098" w:type="dxa"/>
          </w:tcPr>
          <w:p w:rsidR="009D11B5" w:rsidRPr="005A0BC9" w:rsidRDefault="009D11B5" w:rsidP="005A0BC9">
            <w:pPr>
              <w:spacing w:line="360" w:lineRule="auto"/>
              <w:rPr>
                <w:sz w:val="20"/>
              </w:rPr>
            </w:pPr>
            <w:r w:rsidRPr="005A0BC9">
              <w:rPr>
                <w:sz w:val="20"/>
              </w:rPr>
              <w:t>П.П.П.</w:t>
            </w:r>
          </w:p>
        </w:tc>
        <w:tc>
          <w:tcPr>
            <w:tcW w:w="824" w:type="dxa"/>
          </w:tcPr>
          <w:p w:rsidR="009D11B5" w:rsidRPr="005A0BC9" w:rsidRDefault="00F73258" w:rsidP="005A0BC9">
            <w:pPr>
              <w:spacing w:line="360" w:lineRule="auto"/>
              <w:rPr>
                <w:sz w:val="20"/>
              </w:rPr>
            </w:pPr>
            <w:r>
              <w:rPr>
                <w:position w:val="-12"/>
                <w:sz w:val="20"/>
              </w:rPr>
              <w:pict>
                <v:shape id="_x0000_i1033" type="#_x0000_t75" style="width:18pt;height:16.5pt">
                  <v:imagedata r:id="rId13" o:title=""/>
                </v:shape>
              </w:pict>
            </w:r>
          </w:p>
        </w:tc>
      </w:tr>
      <w:tr w:rsidR="009D11B5" w:rsidRPr="005A0BC9" w:rsidTr="005A0BC9">
        <w:trPr>
          <w:jc w:val="center"/>
        </w:trPr>
        <w:tc>
          <w:tcPr>
            <w:tcW w:w="1985" w:type="dxa"/>
            <w:tcBorders>
              <w:top w:val="nil"/>
            </w:tcBorders>
          </w:tcPr>
          <w:p w:rsidR="009D11B5" w:rsidRPr="005A0BC9" w:rsidRDefault="009D11B5" w:rsidP="005A0BC9">
            <w:pPr>
              <w:spacing w:line="360" w:lineRule="auto"/>
              <w:rPr>
                <w:sz w:val="20"/>
                <w:szCs w:val="28"/>
              </w:rPr>
            </w:pPr>
            <w:r w:rsidRPr="005A0BC9">
              <w:rPr>
                <w:sz w:val="20"/>
                <w:szCs w:val="28"/>
              </w:rPr>
              <w:t>г. Иваново</w:t>
            </w:r>
          </w:p>
        </w:tc>
        <w:tc>
          <w:tcPr>
            <w:tcW w:w="851" w:type="dxa"/>
          </w:tcPr>
          <w:p w:rsidR="009D11B5" w:rsidRPr="005A0BC9" w:rsidRDefault="009D11B5" w:rsidP="005A0BC9">
            <w:pPr>
              <w:spacing w:line="360" w:lineRule="auto"/>
              <w:rPr>
                <w:sz w:val="20"/>
              </w:rPr>
            </w:pPr>
            <w:r w:rsidRPr="005A0BC9">
              <w:rPr>
                <w:sz w:val="20"/>
              </w:rPr>
              <w:t>46,08</w:t>
            </w:r>
          </w:p>
        </w:tc>
        <w:tc>
          <w:tcPr>
            <w:tcW w:w="850" w:type="dxa"/>
          </w:tcPr>
          <w:p w:rsidR="009D11B5" w:rsidRPr="005A0BC9" w:rsidRDefault="009D11B5" w:rsidP="005A0BC9">
            <w:pPr>
              <w:spacing w:line="360" w:lineRule="auto"/>
              <w:rPr>
                <w:sz w:val="20"/>
              </w:rPr>
            </w:pPr>
            <w:r w:rsidRPr="005A0BC9">
              <w:rPr>
                <w:sz w:val="20"/>
              </w:rPr>
              <w:t>12,03</w:t>
            </w:r>
          </w:p>
        </w:tc>
        <w:tc>
          <w:tcPr>
            <w:tcW w:w="747" w:type="dxa"/>
          </w:tcPr>
          <w:p w:rsidR="009D11B5" w:rsidRPr="005A0BC9" w:rsidRDefault="009D11B5" w:rsidP="005A0BC9">
            <w:pPr>
              <w:spacing w:line="360" w:lineRule="auto"/>
              <w:rPr>
                <w:sz w:val="20"/>
              </w:rPr>
            </w:pPr>
            <w:r w:rsidRPr="005A0BC9">
              <w:rPr>
                <w:sz w:val="20"/>
              </w:rPr>
              <w:t>11</w:t>
            </w:r>
          </w:p>
        </w:tc>
        <w:tc>
          <w:tcPr>
            <w:tcW w:w="836" w:type="dxa"/>
          </w:tcPr>
          <w:p w:rsidR="009D11B5" w:rsidRPr="005A0BC9" w:rsidRDefault="009D11B5" w:rsidP="005A0BC9">
            <w:pPr>
              <w:spacing w:line="360" w:lineRule="auto"/>
              <w:rPr>
                <w:sz w:val="20"/>
              </w:rPr>
            </w:pPr>
            <w:r w:rsidRPr="005A0BC9">
              <w:rPr>
                <w:sz w:val="20"/>
              </w:rPr>
              <w:t>1,51</w:t>
            </w:r>
          </w:p>
        </w:tc>
        <w:tc>
          <w:tcPr>
            <w:tcW w:w="712" w:type="dxa"/>
          </w:tcPr>
          <w:p w:rsidR="009D11B5" w:rsidRPr="005A0BC9" w:rsidRDefault="009D11B5" w:rsidP="005A0BC9">
            <w:pPr>
              <w:spacing w:line="360" w:lineRule="auto"/>
              <w:rPr>
                <w:sz w:val="20"/>
              </w:rPr>
            </w:pPr>
            <w:r w:rsidRPr="005A0BC9">
              <w:rPr>
                <w:sz w:val="20"/>
              </w:rPr>
              <w:t>1,3</w:t>
            </w:r>
          </w:p>
        </w:tc>
        <w:tc>
          <w:tcPr>
            <w:tcW w:w="836" w:type="dxa"/>
          </w:tcPr>
          <w:p w:rsidR="009D11B5" w:rsidRPr="005A0BC9" w:rsidRDefault="009D11B5" w:rsidP="005A0BC9">
            <w:pPr>
              <w:spacing w:line="360" w:lineRule="auto"/>
              <w:rPr>
                <w:sz w:val="20"/>
              </w:rPr>
            </w:pPr>
            <w:r w:rsidRPr="005A0BC9">
              <w:rPr>
                <w:sz w:val="20"/>
              </w:rPr>
              <w:t>0,24</w:t>
            </w:r>
          </w:p>
        </w:tc>
        <w:tc>
          <w:tcPr>
            <w:tcW w:w="902" w:type="dxa"/>
          </w:tcPr>
          <w:p w:rsidR="009D11B5" w:rsidRPr="005A0BC9" w:rsidRDefault="009D11B5" w:rsidP="005A0BC9">
            <w:pPr>
              <w:spacing w:line="360" w:lineRule="auto"/>
              <w:rPr>
                <w:sz w:val="20"/>
              </w:rPr>
            </w:pPr>
            <w:r w:rsidRPr="005A0BC9">
              <w:rPr>
                <w:sz w:val="20"/>
              </w:rPr>
              <w:t>17,36</w:t>
            </w:r>
          </w:p>
        </w:tc>
        <w:tc>
          <w:tcPr>
            <w:tcW w:w="1098" w:type="dxa"/>
          </w:tcPr>
          <w:p w:rsidR="009D11B5" w:rsidRPr="005A0BC9" w:rsidRDefault="009D11B5" w:rsidP="005A0BC9">
            <w:pPr>
              <w:spacing w:line="360" w:lineRule="auto"/>
              <w:rPr>
                <w:sz w:val="20"/>
              </w:rPr>
            </w:pPr>
            <w:r w:rsidRPr="005A0BC9">
              <w:rPr>
                <w:sz w:val="20"/>
              </w:rPr>
              <w:t xml:space="preserve">10 </w:t>
            </w:r>
            <w:r w:rsidR="003E1901" w:rsidRPr="005A0BC9">
              <w:rPr>
                <w:sz w:val="20"/>
              </w:rPr>
              <w:t>–</w:t>
            </w:r>
            <w:r w:rsidRPr="005A0BC9">
              <w:rPr>
                <w:sz w:val="20"/>
              </w:rPr>
              <w:t xml:space="preserve"> 25</w:t>
            </w:r>
          </w:p>
        </w:tc>
        <w:tc>
          <w:tcPr>
            <w:tcW w:w="824" w:type="dxa"/>
          </w:tcPr>
          <w:p w:rsidR="009D11B5" w:rsidRPr="005A0BC9" w:rsidRDefault="006B207A" w:rsidP="005A0BC9">
            <w:pPr>
              <w:spacing w:line="360" w:lineRule="auto"/>
              <w:rPr>
                <w:sz w:val="20"/>
              </w:rPr>
            </w:pPr>
            <w:r w:rsidRPr="005A0BC9">
              <w:rPr>
                <w:sz w:val="20"/>
              </w:rPr>
              <w:t>100</w:t>
            </w:r>
          </w:p>
        </w:tc>
      </w:tr>
    </w:tbl>
    <w:p w:rsidR="005A0BC9" w:rsidRDefault="005A0BC9" w:rsidP="005A0BC9">
      <w:pPr>
        <w:spacing w:line="360" w:lineRule="auto"/>
        <w:ind w:firstLine="709"/>
        <w:jc w:val="both"/>
        <w:rPr>
          <w:sz w:val="28"/>
          <w:szCs w:val="28"/>
        </w:rPr>
      </w:pPr>
    </w:p>
    <w:p w:rsidR="009D11B5" w:rsidRDefault="009D11B5" w:rsidP="005A0BC9">
      <w:pPr>
        <w:spacing w:line="360" w:lineRule="auto"/>
        <w:ind w:firstLine="709"/>
        <w:jc w:val="both"/>
        <w:rPr>
          <w:sz w:val="28"/>
          <w:szCs w:val="28"/>
        </w:rPr>
      </w:pPr>
      <w:r w:rsidRPr="005A0BC9">
        <w:rPr>
          <w:sz w:val="28"/>
          <w:szCs w:val="28"/>
        </w:rPr>
        <w:t>Влажность золы</w:t>
      </w:r>
      <w:r w:rsidR="00531DC2" w:rsidRPr="005A0BC9">
        <w:rPr>
          <w:sz w:val="28"/>
          <w:szCs w:val="28"/>
        </w:rPr>
        <w:t>,</w:t>
      </w:r>
      <w:r w:rsidRPr="005A0BC9">
        <w:rPr>
          <w:sz w:val="28"/>
          <w:szCs w:val="28"/>
        </w:rPr>
        <w:t xml:space="preserve"> поставляемой на завод, составляет 40 %</w:t>
      </w:r>
    </w:p>
    <w:p w:rsidR="005A0BC9" w:rsidRPr="005A0BC9" w:rsidRDefault="005A0BC9" w:rsidP="005A0BC9">
      <w:pPr>
        <w:spacing w:line="360" w:lineRule="auto"/>
        <w:ind w:firstLine="709"/>
        <w:jc w:val="both"/>
        <w:rPr>
          <w:sz w:val="28"/>
          <w:szCs w:val="28"/>
        </w:rPr>
      </w:pPr>
    </w:p>
    <w:p w:rsidR="009D11B5" w:rsidRPr="005A0BC9" w:rsidRDefault="009D11B5" w:rsidP="005A0BC9">
      <w:pPr>
        <w:spacing w:line="360" w:lineRule="auto"/>
        <w:ind w:firstLine="709"/>
        <w:jc w:val="both"/>
        <w:rPr>
          <w:sz w:val="28"/>
          <w:szCs w:val="28"/>
        </w:rPr>
      </w:pPr>
      <w:r w:rsidRPr="005A0BC9">
        <w:rPr>
          <w:sz w:val="28"/>
          <w:szCs w:val="28"/>
        </w:rPr>
        <w:t>Таблица 2.</w:t>
      </w:r>
      <w:r w:rsidR="00582FBB" w:rsidRPr="005A0BC9">
        <w:rPr>
          <w:sz w:val="28"/>
          <w:szCs w:val="28"/>
        </w:rPr>
        <w:t>5</w:t>
      </w:r>
      <w:r w:rsidR="00531DC2" w:rsidRPr="005A0BC9">
        <w:rPr>
          <w:sz w:val="28"/>
          <w:szCs w:val="28"/>
        </w:rPr>
        <w:t>.</w:t>
      </w:r>
      <w:r w:rsidR="005A0BC9">
        <w:rPr>
          <w:sz w:val="28"/>
          <w:szCs w:val="28"/>
        </w:rPr>
        <w:t xml:space="preserve"> </w:t>
      </w:r>
      <w:r w:rsidRPr="005A0BC9">
        <w:rPr>
          <w:sz w:val="28"/>
          <w:szCs w:val="28"/>
        </w:rPr>
        <w:t>Химический состав песка</w:t>
      </w:r>
      <w:r w:rsidR="00134C2F" w:rsidRPr="005A0BC9">
        <w:rPr>
          <w:sz w:val="28"/>
          <w:szCs w:val="28"/>
        </w:rPr>
        <w:t xml:space="preserve"> </w:t>
      </w:r>
      <w:r w:rsidR="006B207A" w:rsidRPr="005A0BC9">
        <w:rPr>
          <w:sz w:val="28"/>
          <w:szCs w:val="28"/>
        </w:rPr>
        <w:t>с Ивгоркарьера</w:t>
      </w:r>
    </w:p>
    <w:tbl>
      <w:tblPr>
        <w:tblW w:w="907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60"/>
        <w:gridCol w:w="1174"/>
        <w:gridCol w:w="1174"/>
        <w:gridCol w:w="1174"/>
        <w:gridCol w:w="1174"/>
        <w:gridCol w:w="1174"/>
        <w:gridCol w:w="1340"/>
      </w:tblGrid>
      <w:tr w:rsidR="009D11B5" w:rsidRPr="005A0BC9" w:rsidTr="005A0BC9">
        <w:trPr>
          <w:jc w:val="center"/>
        </w:trPr>
        <w:tc>
          <w:tcPr>
            <w:tcW w:w="1985" w:type="dxa"/>
          </w:tcPr>
          <w:p w:rsidR="009D11B5" w:rsidRPr="005A0BC9" w:rsidRDefault="009D11B5" w:rsidP="005A0BC9">
            <w:pPr>
              <w:spacing w:line="360" w:lineRule="auto"/>
              <w:rPr>
                <w:sz w:val="20"/>
                <w:szCs w:val="28"/>
              </w:rPr>
            </w:pPr>
            <w:r w:rsidRPr="005A0BC9">
              <w:rPr>
                <w:sz w:val="20"/>
                <w:szCs w:val="28"/>
              </w:rPr>
              <w:t>Наименование</w:t>
            </w:r>
          </w:p>
        </w:tc>
        <w:tc>
          <w:tcPr>
            <w:tcW w:w="7655" w:type="dxa"/>
            <w:gridSpan w:val="6"/>
          </w:tcPr>
          <w:p w:rsidR="009D11B5" w:rsidRPr="005A0BC9" w:rsidRDefault="009D11B5" w:rsidP="005A0BC9">
            <w:pPr>
              <w:spacing w:line="360" w:lineRule="auto"/>
              <w:rPr>
                <w:sz w:val="20"/>
                <w:szCs w:val="28"/>
              </w:rPr>
            </w:pPr>
            <w:r w:rsidRPr="005A0BC9">
              <w:rPr>
                <w:sz w:val="20"/>
                <w:szCs w:val="28"/>
              </w:rPr>
              <w:t>Содержание оксидов, %</w:t>
            </w:r>
          </w:p>
        </w:tc>
      </w:tr>
      <w:tr w:rsidR="009D11B5" w:rsidRPr="005A0BC9" w:rsidTr="005A0BC9">
        <w:trPr>
          <w:jc w:val="center"/>
        </w:trPr>
        <w:tc>
          <w:tcPr>
            <w:tcW w:w="1985" w:type="dxa"/>
            <w:tcBorders>
              <w:bottom w:val="nil"/>
            </w:tcBorders>
          </w:tcPr>
          <w:p w:rsidR="009D11B5" w:rsidRPr="005A0BC9" w:rsidRDefault="009D11B5" w:rsidP="005A0BC9">
            <w:pPr>
              <w:spacing w:line="360" w:lineRule="auto"/>
              <w:rPr>
                <w:sz w:val="20"/>
                <w:szCs w:val="28"/>
              </w:rPr>
            </w:pPr>
          </w:p>
        </w:tc>
        <w:tc>
          <w:tcPr>
            <w:tcW w:w="1246" w:type="dxa"/>
          </w:tcPr>
          <w:p w:rsidR="009D11B5" w:rsidRPr="005A0BC9" w:rsidRDefault="009D11B5" w:rsidP="005A0BC9">
            <w:pPr>
              <w:spacing w:line="360" w:lineRule="auto"/>
              <w:rPr>
                <w:sz w:val="20"/>
                <w:szCs w:val="28"/>
              </w:rPr>
            </w:pPr>
            <w:r w:rsidRPr="005A0BC9">
              <w:rPr>
                <w:sz w:val="20"/>
                <w:szCs w:val="28"/>
                <w:lang w:val="en-US"/>
              </w:rPr>
              <w:t>SiO</w:t>
            </w:r>
            <w:r w:rsidRPr="005A0BC9">
              <w:rPr>
                <w:sz w:val="20"/>
                <w:szCs w:val="28"/>
                <w:vertAlign w:val="subscript"/>
              </w:rPr>
              <w:t>2</w:t>
            </w:r>
          </w:p>
        </w:tc>
        <w:tc>
          <w:tcPr>
            <w:tcW w:w="1246" w:type="dxa"/>
          </w:tcPr>
          <w:p w:rsidR="009D11B5" w:rsidRPr="005A0BC9" w:rsidRDefault="009D11B5" w:rsidP="005A0BC9">
            <w:pPr>
              <w:spacing w:line="360" w:lineRule="auto"/>
              <w:rPr>
                <w:sz w:val="20"/>
                <w:szCs w:val="28"/>
              </w:rPr>
            </w:pPr>
            <w:r w:rsidRPr="005A0BC9">
              <w:rPr>
                <w:sz w:val="20"/>
                <w:szCs w:val="28"/>
                <w:lang w:val="en-US"/>
              </w:rPr>
              <w:t>Al</w:t>
            </w:r>
            <w:r w:rsidRPr="005A0BC9">
              <w:rPr>
                <w:sz w:val="20"/>
                <w:szCs w:val="28"/>
                <w:vertAlign w:val="subscript"/>
              </w:rPr>
              <w:t>2</w:t>
            </w:r>
            <w:r w:rsidRPr="005A0BC9">
              <w:rPr>
                <w:sz w:val="20"/>
                <w:szCs w:val="28"/>
                <w:lang w:val="en-US"/>
              </w:rPr>
              <w:t>O</w:t>
            </w:r>
            <w:r w:rsidRPr="005A0BC9">
              <w:rPr>
                <w:sz w:val="20"/>
                <w:szCs w:val="28"/>
                <w:vertAlign w:val="subscript"/>
              </w:rPr>
              <w:t>3</w:t>
            </w:r>
          </w:p>
        </w:tc>
        <w:tc>
          <w:tcPr>
            <w:tcW w:w="1246" w:type="dxa"/>
          </w:tcPr>
          <w:p w:rsidR="009D11B5" w:rsidRPr="005A0BC9" w:rsidRDefault="009D11B5" w:rsidP="005A0BC9">
            <w:pPr>
              <w:spacing w:line="360" w:lineRule="auto"/>
              <w:rPr>
                <w:sz w:val="20"/>
                <w:szCs w:val="28"/>
              </w:rPr>
            </w:pPr>
            <w:r w:rsidRPr="005A0BC9">
              <w:rPr>
                <w:sz w:val="20"/>
                <w:szCs w:val="28"/>
                <w:lang w:val="en-US"/>
              </w:rPr>
              <w:t>Fe</w:t>
            </w:r>
            <w:r w:rsidRPr="005A0BC9">
              <w:rPr>
                <w:sz w:val="20"/>
                <w:szCs w:val="28"/>
                <w:vertAlign w:val="subscript"/>
              </w:rPr>
              <w:t>2</w:t>
            </w:r>
            <w:r w:rsidRPr="005A0BC9">
              <w:rPr>
                <w:sz w:val="20"/>
                <w:szCs w:val="28"/>
                <w:lang w:val="en-US"/>
              </w:rPr>
              <w:t>O</w:t>
            </w:r>
            <w:r w:rsidRPr="005A0BC9">
              <w:rPr>
                <w:sz w:val="20"/>
                <w:szCs w:val="28"/>
                <w:vertAlign w:val="subscript"/>
              </w:rPr>
              <w:t>3</w:t>
            </w:r>
          </w:p>
        </w:tc>
        <w:tc>
          <w:tcPr>
            <w:tcW w:w="1246" w:type="dxa"/>
          </w:tcPr>
          <w:p w:rsidR="009D11B5" w:rsidRPr="005A0BC9" w:rsidRDefault="009D11B5" w:rsidP="005A0BC9">
            <w:pPr>
              <w:spacing w:line="360" w:lineRule="auto"/>
              <w:rPr>
                <w:sz w:val="20"/>
                <w:szCs w:val="28"/>
              </w:rPr>
            </w:pPr>
            <w:r w:rsidRPr="005A0BC9">
              <w:rPr>
                <w:sz w:val="20"/>
                <w:szCs w:val="28"/>
                <w:lang w:val="en-US"/>
              </w:rPr>
              <w:t>CaO</w:t>
            </w:r>
          </w:p>
        </w:tc>
        <w:tc>
          <w:tcPr>
            <w:tcW w:w="1246" w:type="dxa"/>
          </w:tcPr>
          <w:p w:rsidR="009D11B5" w:rsidRPr="005A0BC9" w:rsidRDefault="009D11B5" w:rsidP="005A0BC9">
            <w:pPr>
              <w:spacing w:line="360" w:lineRule="auto"/>
              <w:rPr>
                <w:sz w:val="20"/>
                <w:szCs w:val="28"/>
              </w:rPr>
            </w:pPr>
            <w:r w:rsidRPr="005A0BC9">
              <w:rPr>
                <w:sz w:val="20"/>
                <w:szCs w:val="28"/>
                <w:lang w:val="en-US"/>
              </w:rPr>
              <w:t>MgO</w:t>
            </w:r>
          </w:p>
        </w:tc>
        <w:tc>
          <w:tcPr>
            <w:tcW w:w="1425" w:type="dxa"/>
          </w:tcPr>
          <w:p w:rsidR="009D11B5" w:rsidRPr="005A0BC9" w:rsidRDefault="009D11B5" w:rsidP="005A0BC9">
            <w:pPr>
              <w:spacing w:line="360" w:lineRule="auto"/>
              <w:rPr>
                <w:sz w:val="20"/>
                <w:szCs w:val="28"/>
              </w:rPr>
            </w:pPr>
            <w:r w:rsidRPr="005A0BC9">
              <w:rPr>
                <w:sz w:val="20"/>
                <w:szCs w:val="28"/>
              </w:rPr>
              <w:t>П.П.П.</w:t>
            </w:r>
          </w:p>
        </w:tc>
      </w:tr>
      <w:tr w:rsidR="009D11B5" w:rsidRPr="005A0BC9" w:rsidTr="005A0BC9">
        <w:trPr>
          <w:jc w:val="center"/>
        </w:trPr>
        <w:tc>
          <w:tcPr>
            <w:tcW w:w="1985" w:type="dxa"/>
            <w:tcBorders>
              <w:top w:val="nil"/>
            </w:tcBorders>
          </w:tcPr>
          <w:p w:rsidR="009D11B5" w:rsidRPr="005A0BC9" w:rsidRDefault="009D11B5" w:rsidP="005A0BC9">
            <w:pPr>
              <w:spacing w:line="360" w:lineRule="auto"/>
              <w:rPr>
                <w:sz w:val="20"/>
                <w:szCs w:val="28"/>
              </w:rPr>
            </w:pPr>
            <w:r w:rsidRPr="005A0BC9">
              <w:rPr>
                <w:sz w:val="20"/>
                <w:szCs w:val="28"/>
              </w:rPr>
              <w:t>Песок</w:t>
            </w:r>
          </w:p>
        </w:tc>
        <w:tc>
          <w:tcPr>
            <w:tcW w:w="1246" w:type="dxa"/>
          </w:tcPr>
          <w:p w:rsidR="009D11B5" w:rsidRPr="005A0BC9" w:rsidRDefault="006B207A" w:rsidP="005A0BC9">
            <w:pPr>
              <w:spacing w:line="360" w:lineRule="auto"/>
              <w:rPr>
                <w:sz w:val="20"/>
                <w:szCs w:val="28"/>
              </w:rPr>
            </w:pPr>
            <w:r w:rsidRPr="005A0BC9">
              <w:rPr>
                <w:sz w:val="20"/>
                <w:szCs w:val="28"/>
              </w:rPr>
              <w:t>91,20</w:t>
            </w:r>
          </w:p>
        </w:tc>
        <w:tc>
          <w:tcPr>
            <w:tcW w:w="1246" w:type="dxa"/>
          </w:tcPr>
          <w:p w:rsidR="009D11B5" w:rsidRPr="005A0BC9" w:rsidRDefault="006B207A" w:rsidP="005A0BC9">
            <w:pPr>
              <w:spacing w:line="360" w:lineRule="auto"/>
              <w:rPr>
                <w:sz w:val="20"/>
                <w:szCs w:val="28"/>
              </w:rPr>
            </w:pPr>
            <w:r w:rsidRPr="005A0BC9">
              <w:rPr>
                <w:sz w:val="20"/>
                <w:szCs w:val="28"/>
              </w:rPr>
              <w:t>3,19</w:t>
            </w:r>
          </w:p>
        </w:tc>
        <w:tc>
          <w:tcPr>
            <w:tcW w:w="1246" w:type="dxa"/>
          </w:tcPr>
          <w:p w:rsidR="009D11B5" w:rsidRPr="005A0BC9" w:rsidRDefault="006B207A" w:rsidP="005A0BC9">
            <w:pPr>
              <w:spacing w:line="360" w:lineRule="auto"/>
              <w:rPr>
                <w:sz w:val="20"/>
                <w:szCs w:val="28"/>
              </w:rPr>
            </w:pPr>
            <w:r w:rsidRPr="005A0BC9">
              <w:rPr>
                <w:sz w:val="20"/>
                <w:szCs w:val="28"/>
              </w:rPr>
              <w:t>1,37</w:t>
            </w:r>
          </w:p>
        </w:tc>
        <w:tc>
          <w:tcPr>
            <w:tcW w:w="1246" w:type="dxa"/>
          </w:tcPr>
          <w:p w:rsidR="009D11B5" w:rsidRPr="005A0BC9" w:rsidRDefault="006B207A" w:rsidP="005A0BC9">
            <w:pPr>
              <w:spacing w:line="360" w:lineRule="auto"/>
              <w:rPr>
                <w:sz w:val="20"/>
                <w:szCs w:val="28"/>
              </w:rPr>
            </w:pPr>
            <w:r w:rsidRPr="005A0BC9">
              <w:rPr>
                <w:sz w:val="20"/>
                <w:szCs w:val="28"/>
              </w:rPr>
              <w:t>&lt;</w:t>
            </w:r>
            <w:r w:rsidR="009D11B5" w:rsidRPr="005A0BC9">
              <w:rPr>
                <w:sz w:val="20"/>
                <w:szCs w:val="28"/>
              </w:rPr>
              <w:t>1,29</w:t>
            </w:r>
          </w:p>
        </w:tc>
        <w:tc>
          <w:tcPr>
            <w:tcW w:w="1246" w:type="dxa"/>
          </w:tcPr>
          <w:p w:rsidR="009D11B5" w:rsidRPr="005A0BC9" w:rsidRDefault="006B207A" w:rsidP="005A0BC9">
            <w:pPr>
              <w:spacing w:line="360" w:lineRule="auto"/>
              <w:rPr>
                <w:sz w:val="20"/>
                <w:szCs w:val="28"/>
              </w:rPr>
            </w:pPr>
            <w:r w:rsidRPr="005A0BC9">
              <w:rPr>
                <w:sz w:val="20"/>
                <w:szCs w:val="28"/>
              </w:rPr>
              <w:t>&lt;</w:t>
            </w:r>
            <w:r w:rsidR="009D11B5" w:rsidRPr="005A0BC9">
              <w:rPr>
                <w:sz w:val="20"/>
                <w:szCs w:val="28"/>
              </w:rPr>
              <w:t>0,71</w:t>
            </w:r>
          </w:p>
        </w:tc>
        <w:tc>
          <w:tcPr>
            <w:tcW w:w="1425" w:type="dxa"/>
          </w:tcPr>
          <w:p w:rsidR="009D11B5" w:rsidRPr="005A0BC9" w:rsidRDefault="009D11B5" w:rsidP="005A0BC9">
            <w:pPr>
              <w:spacing w:line="360" w:lineRule="auto"/>
              <w:rPr>
                <w:sz w:val="20"/>
                <w:szCs w:val="28"/>
              </w:rPr>
            </w:pPr>
            <w:r w:rsidRPr="005A0BC9">
              <w:rPr>
                <w:sz w:val="20"/>
                <w:szCs w:val="28"/>
              </w:rPr>
              <w:t>0,48</w:t>
            </w:r>
          </w:p>
        </w:tc>
      </w:tr>
    </w:tbl>
    <w:p w:rsidR="009D11B5" w:rsidRPr="005A0BC9" w:rsidRDefault="009D11B5" w:rsidP="005A0BC9">
      <w:pPr>
        <w:spacing w:line="360" w:lineRule="auto"/>
        <w:ind w:firstLine="709"/>
        <w:jc w:val="both"/>
        <w:rPr>
          <w:sz w:val="28"/>
          <w:szCs w:val="28"/>
        </w:rPr>
      </w:pPr>
    </w:p>
    <w:p w:rsidR="009D11B5" w:rsidRPr="005A0BC9" w:rsidRDefault="009D11B5" w:rsidP="005A0BC9">
      <w:pPr>
        <w:spacing w:line="360" w:lineRule="auto"/>
        <w:ind w:firstLine="709"/>
        <w:jc w:val="both"/>
        <w:rPr>
          <w:sz w:val="28"/>
          <w:szCs w:val="28"/>
        </w:rPr>
      </w:pPr>
      <w:r w:rsidRPr="005A0BC9">
        <w:rPr>
          <w:sz w:val="28"/>
          <w:szCs w:val="28"/>
        </w:rPr>
        <w:t>Физические показатели песка:</w:t>
      </w:r>
    </w:p>
    <w:p w:rsidR="009D11B5" w:rsidRPr="005A0BC9" w:rsidRDefault="009D11B5" w:rsidP="005A0BC9">
      <w:pPr>
        <w:numPr>
          <w:ilvl w:val="0"/>
          <w:numId w:val="8"/>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Объёмная насыпная масса 1,6 т/м</w:t>
      </w:r>
      <w:r w:rsidRPr="005A0BC9">
        <w:rPr>
          <w:sz w:val="28"/>
          <w:szCs w:val="28"/>
          <w:vertAlign w:val="superscript"/>
        </w:rPr>
        <w:t>3</w:t>
      </w:r>
      <w:r w:rsidRPr="005A0BC9">
        <w:rPr>
          <w:sz w:val="28"/>
          <w:szCs w:val="28"/>
        </w:rPr>
        <w:t>;</w:t>
      </w:r>
    </w:p>
    <w:p w:rsidR="009D11B5" w:rsidRPr="005A0BC9" w:rsidRDefault="009D11B5" w:rsidP="005A0BC9">
      <w:pPr>
        <w:numPr>
          <w:ilvl w:val="0"/>
          <w:numId w:val="8"/>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 xml:space="preserve">Модуль крупности 1,6 </w:t>
      </w:r>
      <w:r w:rsidR="003E1901" w:rsidRPr="005A0BC9">
        <w:rPr>
          <w:sz w:val="28"/>
          <w:szCs w:val="28"/>
        </w:rPr>
        <w:t>–</w:t>
      </w:r>
      <w:r w:rsidRPr="005A0BC9">
        <w:rPr>
          <w:sz w:val="28"/>
          <w:szCs w:val="28"/>
        </w:rPr>
        <w:t xml:space="preserve"> 1,8</w:t>
      </w:r>
    </w:p>
    <w:p w:rsidR="00D57681" w:rsidRPr="005A0BC9" w:rsidRDefault="00F34811" w:rsidP="005A0BC9">
      <w:pPr>
        <w:overflowPunct w:val="0"/>
        <w:autoSpaceDE w:val="0"/>
        <w:autoSpaceDN w:val="0"/>
        <w:adjustRightInd w:val="0"/>
        <w:spacing w:line="360" w:lineRule="auto"/>
        <w:ind w:firstLine="709"/>
        <w:jc w:val="both"/>
        <w:textAlignment w:val="baseline"/>
        <w:rPr>
          <w:sz w:val="28"/>
          <w:szCs w:val="28"/>
        </w:rPr>
      </w:pPr>
      <w:r w:rsidRPr="005A0BC9">
        <w:rPr>
          <w:sz w:val="28"/>
          <w:szCs w:val="28"/>
        </w:rPr>
        <w:t xml:space="preserve">В данной работе для утилизации отходов собственного производства (4%) в качестве отощающей добавки используем шамот. </w:t>
      </w:r>
    </w:p>
    <w:p w:rsidR="00D57681" w:rsidRPr="005A0BC9" w:rsidRDefault="00D57681" w:rsidP="005A0BC9">
      <w:pPr>
        <w:overflowPunct w:val="0"/>
        <w:autoSpaceDE w:val="0"/>
        <w:autoSpaceDN w:val="0"/>
        <w:adjustRightInd w:val="0"/>
        <w:spacing w:line="360" w:lineRule="auto"/>
        <w:ind w:firstLine="709"/>
        <w:jc w:val="both"/>
        <w:textAlignment w:val="baseline"/>
        <w:rPr>
          <w:sz w:val="28"/>
          <w:szCs w:val="28"/>
        </w:rPr>
      </w:pPr>
    </w:p>
    <w:p w:rsidR="009D11B5" w:rsidRPr="005A0BC9" w:rsidRDefault="009D11B5" w:rsidP="005A0BC9">
      <w:pPr>
        <w:spacing w:line="360" w:lineRule="auto"/>
        <w:ind w:firstLine="709"/>
        <w:jc w:val="both"/>
        <w:rPr>
          <w:bCs/>
          <w:iCs/>
          <w:sz w:val="28"/>
          <w:szCs w:val="28"/>
        </w:rPr>
      </w:pPr>
      <w:bookmarkStart w:id="4" w:name="_Toc51655676"/>
      <w:bookmarkStart w:id="5" w:name="_Toc60054173"/>
      <w:bookmarkStart w:id="6" w:name="_Toc61612229"/>
      <w:r w:rsidRPr="005A0BC9">
        <w:rPr>
          <w:bCs/>
          <w:iCs/>
          <w:sz w:val="28"/>
          <w:szCs w:val="28"/>
        </w:rPr>
        <w:t>2.2 Характеристика топлива</w:t>
      </w:r>
      <w:bookmarkEnd w:id="4"/>
      <w:bookmarkEnd w:id="5"/>
      <w:bookmarkEnd w:id="6"/>
    </w:p>
    <w:p w:rsidR="009D11B5" w:rsidRPr="005A0BC9" w:rsidRDefault="009D11B5" w:rsidP="005A0BC9">
      <w:pPr>
        <w:spacing w:line="360" w:lineRule="auto"/>
        <w:ind w:firstLine="709"/>
        <w:jc w:val="both"/>
        <w:rPr>
          <w:sz w:val="28"/>
          <w:szCs w:val="28"/>
        </w:rPr>
      </w:pPr>
    </w:p>
    <w:p w:rsidR="009D11B5" w:rsidRPr="005A0BC9" w:rsidRDefault="009D11B5" w:rsidP="005A0BC9">
      <w:pPr>
        <w:spacing w:line="360" w:lineRule="auto"/>
        <w:ind w:firstLine="709"/>
        <w:jc w:val="both"/>
        <w:rPr>
          <w:sz w:val="28"/>
          <w:szCs w:val="28"/>
        </w:rPr>
      </w:pPr>
      <w:r w:rsidRPr="005A0BC9">
        <w:rPr>
          <w:sz w:val="28"/>
          <w:szCs w:val="28"/>
        </w:rPr>
        <w:t>Газообразное топливо отличается от жидкого и твердого рядом преимуществ, важнейшими из которых являются: легкое, удобное регулирование процесса горения</w:t>
      </w:r>
      <w:r w:rsidR="005A0BC9">
        <w:rPr>
          <w:sz w:val="28"/>
          <w:szCs w:val="28"/>
        </w:rPr>
        <w:t xml:space="preserve"> </w:t>
      </w:r>
      <w:r w:rsidRPr="005A0BC9">
        <w:rPr>
          <w:sz w:val="28"/>
          <w:szCs w:val="28"/>
        </w:rPr>
        <w:t xml:space="preserve">и возможность полной механизации и автоматизации его, простота топливного хозяйства и оборудования; отсутствие золы при сжигании; лучшие санитарно-гигиенические условия труда, обслуживающего персонала. </w:t>
      </w:r>
    </w:p>
    <w:p w:rsidR="009D11B5" w:rsidRPr="005A0BC9" w:rsidRDefault="009D11B5" w:rsidP="005A0BC9">
      <w:pPr>
        <w:spacing w:line="360" w:lineRule="auto"/>
        <w:ind w:firstLine="709"/>
        <w:jc w:val="both"/>
        <w:rPr>
          <w:sz w:val="28"/>
          <w:szCs w:val="28"/>
        </w:rPr>
      </w:pPr>
      <w:r w:rsidRPr="005A0BC9">
        <w:rPr>
          <w:sz w:val="28"/>
          <w:szCs w:val="28"/>
        </w:rPr>
        <w:t>В состав газообразного топлива входят горючая часть и балласт. Горючая часть представляет собой механическую смесь простейших горючих газов, таких как водород, метан, пропан, бутан и других газообразных углеводородов. Балластом являются негорючие газы, в том числе углекислый газ СО</w:t>
      </w:r>
      <w:r w:rsidRPr="005A0BC9">
        <w:rPr>
          <w:sz w:val="28"/>
          <w:szCs w:val="28"/>
          <w:vertAlign w:val="subscript"/>
        </w:rPr>
        <w:t>2</w:t>
      </w:r>
      <w:r w:rsidR="005A0BC9">
        <w:rPr>
          <w:sz w:val="28"/>
          <w:szCs w:val="28"/>
        </w:rPr>
        <w:t>,</w:t>
      </w:r>
      <w:r w:rsidRPr="005A0BC9">
        <w:rPr>
          <w:sz w:val="28"/>
          <w:szCs w:val="28"/>
        </w:rPr>
        <w:t xml:space="preserve"> азот </w:t>
      </w:r>
      <w:r w:rsidRPr="005A0BC9">
        <w:rPr>
          <w:sz w:val="28"/>
          <w:szCs w:val="28"/>
          <w:lang w:val="en-US"/>
        </w:rPr>
        <w:t>N</w:t>
      </w:r>
      <w:r w:rsidRPr="005A0BC9">
        <w:rPr>
          <w:sz w:val="28"/>
          <w:szCs w:val="28"/>
          <w:vertAlign w:val="subscript"/>
        </w:rPr>
        <w:t>2</w:t>
      </w:r>
      <w:r w:rsidRPr="005A0BC9">
        <w:rPr>
          <w:sz w:val="28"/>
          <w:szCs w:val="28"/>
        </w:rPr>
        <w:t xml:space="preserve"> и кислород О</w:t>
      </w:r>
      <w:r w:rsidRPr="005A0BC9">
        <w:rPr>
          <w:sz w:val="28"/>
          <w:szCs w:val="28"/>
          <w:vertAlign w:val="subscript"/>
        </w:rPr>
        <w:t>2</w:t>
      </w:r>
      <w:r w:rsidRPr="005A0BC9">
        <w:rPr>
          <w:sz w:val="28"/>
          <w:szCs w:val="28"/>
        </w:rPr>
        <w:t xml:space="preserve">. При добыче газа в его составе имеются также водяные пары, смолистые вещества, минеральная пыль. Однако перед подачей газа потребителям его очищают, в результате чего содержание примесей сводится к минимуму. </w:t>
      </w:r>
    </w:p>
    <w:p w:rsidR="009D11B5" w:rsidRDefault="009D11B5" w:rsidP="005A0BC9">
      <w:pPr>
        <w:spacing w:line="360" w:lineRule="auto"/>
        <w:ind w:firstLine="709"/>
        <w:jc w:val="both"/>
        <w:rPr>
          <w:sz w:val="28"/>
          <w:szCs w:val="28"/>
        </w:rPr>
      </w:pPr>
      <w:r w:rsidRPr="005A0BC9">
        <w:rPr>
          <w:sz w:val="28"/>
          <w:szCs w:val="28"/>
        </w:rPr>
        <w:t>В данно</w:t>
      </w:r>
      <w:r w:rsidR="009419E3" w:rsidRPr="005A0BC9">
        <w:rPr>
          <w:sz w:val="28"/>
          <w:szCs w:val="28"/>
        </w:rPr>
        <w:t>й</w:t>
      </w:r>
      <w:r w:rsidRPr="005A0BC9">
        <w:rPr>
          <w:sz w:val="28"/>
          <w:szCs w:val="28"/>
        </w:rPr>
        <w:t xml:space="preserve"> </w:t>
      </w:r>
      <w:r w:rsidR="001225BC" w:rsidRPr="005A0BC9">
        <w:rPr>
          <w:sz w:val="28"/>
          <w:szCs w:val="28"/>
        </w:rPr>
        <w:t>работе</w:t>
      </w:r>
      <w:r w:rsidRPr="005A0BC9">
        <w:rPr>
          <w:sz w:val="28"/>
          <w:szCs w:val="28"/>
        </w:rPr>
        <w:t xml:space="preserve"> используем топливо Угорского месторождения.</w:t>
      </w:r>
    </w:p>
    <w:p w:rsidR="005A0BC9" w:rsidRPr="005A0BC9" w:rsidRDefault="005A0BC9" w:rsidP="005A0BC9">
      <w:pPr>
        <w:spacing w:line="360" w:lineRule="auto"/>
        <w:ind w:firstLine="709"/>
        <w:jc w:val="both"/>
        <w:rPr>
          <w:sz w:val="28"/>
          <w:szCs w:val="28"/>
        </w:rPr>
      </w:pPr>
    </w:p>
    <w:p w:rsidR="009D11B5" w:rsidRPr="005A0BC9" w:rsidRDefault="009D11B5" w:rsidP="005A0BC9">
      <w:pPr>
        <w:spacing w:line="360" w:lineRule="auto"/>
        <w:ind w:firstLine="709"/>
        <w:jc w:val="both"/>
        <w:rPr>
          <w:iCs/>
          <w:sz w:val="28"/>
          <w:szCs w:val="28"/>
        </w:rPr>
      </w:pPr>
      <w:r w:rsidRPr="005A0BC9">
        <w:rPr>
          <w:bCs/>
          <w:sz w:val="28"/>
          <w:szCs w:val="28"/>
        </w:rPr>
        <w:t>Таблица 2.</w:t>
      </w:r>
      <w:r w:rsidR="00582FBB" w:rsidRPr="005A0BC9">
        <w:rPr>
          <w:bCs/>
          <w:sz w:val="28"/>
          <w:szCs w:val="28"/>
        </w:rPr>
        <w:t>6</w:t>
      </w:r>
      <w:r w:rsidR="00531DC2" w:rsidRPr="005A0BC9">
        <w:rPr>
          <w:bCs/>
          <w:sz w:val="28"/>
          <w:szCs w:val="28"/>
        </w:rPr>
        <w:t>.</w:t>
      </w:r>
      <w:r w:rsidR="005A0BC9">
        <w:rPr>
          <w:bCs/>
          <w:sz w:val="28"/>
          <w:szCs w:val="28"/>
        </w:rPr>
        <w:t xml:space="preserve"> </w:t>
      </w:r>
      <w:r w:rsidRPr="005A0BC9">
        <w:rPr>
          <w:iCs/>
          <w:sz w:val="28"/>
          <w:szCs w:val="28"/>
        </w:rPr>
        <w:t xml:space="preserve">Состав влажного (рабочего) газа, </w:t>
      </w:r>
      <w:r w:rsidR="0099330B" w:rsidRPr="005A0BC9">
        <w:rPr>
          <w:iCs/>
          <w:sz w:val="28"/>
          <w:szCs w:val="28"/>
        </w:rPr>
        <w:t>об</w:t>
      </w:r>
      <w:r w:rsidRPr="005A0BC9">
        <w:rPr>
          <w:iCs/>
          <w:sz w:val="28"/>
          <w:szCs w:val="28"/>
        </w:rPr>
        <w:t>%</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25"/>
        <w:gridCol w:w="798"/>
        <w:gridCol w:w="926"/>
        <w:gridCol w:w="1163"/>
        <w:gridCol w:w="1144"/>
        <w:gridCol w:w="981"/>
        <w:gridCol w:w="853"/>
        <w:gridCol w:w="908"/>
        <w:gridCol w:w="1172"/>
      </w:tblGrid>
      <w:tr w:rsidR="009D11B5" w:rsidRPr="00E900D4" w:rsidTr="00E900D4">
        <w:trPr>
          <w:jc w:val="center"/>
        </w:trPr>
        <w:tc>
          <w:tcPr>
            <w:tcW w:w="1188" w:type="dxa"/>
            <w:shd w:val="clear" w:color="auto" w:fill="auto"/>
          </w:tcPr>
          <w:p w:rsidR="009D11B5" w:rsidRPr="00E900D4" w:rsidRDefault="00B30BAF" w:rsidP="00E900D4">
            <w:pPr>
              <w:spacing w:line="360" w:lineRule="auto"/>
              <w:rPr>
                <w:sz w:val="20"/>
                <w:szCs w:val="28"/>
                <w:lang w:val="en-US"/>
              </w:rPr>
            </w:pPr>
            <w:r w:rsidRPr="00E900D4">
              <w:rPr>
                <w:sz w:val="20"/>
                <w:szCs w:val="28"/>
                <w:lang w:val="en-US"/>
              </w:rPr>
              <w:t>C</w:t>
            </w:r>
            <w:r w:rsidRPr="00E900D4">
              <w:rPr>
                <w:sz w:val="20"/>
                <w:szCs w:val="28"/>
              </w:rPr>
              <w:t>Н</w:t>
            </w:r>
            <w:r w:rsidR="00F73258">
              <w:rPr>
                <w:position w:val="-10"/>
                <w:sz w:val="20"/>
                <w:szCs w:val="28"/>
                <w:lang w:val="en-US"/>
              </w:rPr>
              <w:pict>
                <v:shape id="_x0000_i1034" type="#_x0000_t75" style="width:8.25pt;height:17.25pt">
                  <v:imagedata r:id="rId14" o:title=""/>
                </v:shape>
              </w:pict>
            </w:r>
          </w:p>
        </w:tc>
        <w:tc>
          <w:tcPr>
            <w:tcW w:w="837" w:type="dxa"/>
            <w:shd w:val="clear" w:color="auto" w:fill="auto"/>
          </w:tcPr>
          <w:p w:rsidR="009D11B5" w:rsidRPr="00E900D4" w:rsidRDefault="009D11B5" w:rsidP="00E900D4">
            <w:pPr>
              <w:spacing w:line="360" w:lineRule="auto"/>
              <w:rPr>
                <w:sz w:val="20"/>
                <w:szCs w:val="28"/>
              </w:rPr>
            </w:pPr>
            <w:r w:rsidRPr="00E900D4">
              <w:rPr>
                <w:sz w:val="20"/>
                <w:szCs w:val="28"/>
              </w:rPr>
              <w:fldChar w:fldCharType="begin"/>
            </w:r>
            <w:r w:rsidRPr="00E900D4">
              <w:rPr>
                <w:sz w:val="20"/>
                <w:szCs w:val="28"/>
              </w:rPr>
              <w:instrText xml:space="preserve"> EQ </w:instrText>
            </w:r>
            <w:r w:rsidRPr="00E900D4">
              <w:rPr>
                <w:sz w:val="20"/>
                <w:szCs w:val="28"/>
              </w:rPr>
              <w:fldChar w:fldCharType="end"/>
            </w:r>
            <w:r w:rsidR="00F73258">
              <w:rPr>
                <w:position w:val="-12"/>
                <w:sz w:val="20"/>
                <w:szCs w:val="28"/>
              </w:rPr>
              <w:pict>
                <v:shape id="_x0000_i1035" type="#_x0000_t75" style="width:30.75pt;height:18pt">
                  <v:imagedata r:id="rId15" o:title=""/>
                </v:shape>
              </w:pict>
            </w:r>
          </w:p>
        </w:tc>
        <w:tc>
          <w:tcPr>
            <w:tcW w:w="976" w:type="dxa"/>
            <w:shd w:val="clear" w:color="auto" w:fill="auto"/>
          </w:tcPr>
          <w:p w:rsidR="009D11B5" w:rsidRPr="00E900D4" w:rsidRDefault="00F73258" w:rsidP="00E900D4">
            <w:pPr>
              <w:spacing w:line="360" w:lineRule="auto"/>
              <w:rPr>
                <w:sz w:val="20"/>
                <w:szCs w:val="28"/>
              </w:rPr>
            </w:pPr>
            <w:r>
              <w:rPr>
                <w:position w:val="-12"/>
                <w:sz w:val="20"/>
                <w:szCs w:val="28"/>
              </w:rPr>
              <w:pict>
                <v:shape id="_x0000_i1036" type="#_x0000_t75" style="width:30pt;height:18pt">
                  <v:imagedata r:id="rId16" o:title=""/>
                </v:shape>
              </w:pict>
            </w:r>
          </w:p>
        </w:tc>
        <w:tc>
          <w:tcPr>
            <w:tcW w:w="1230" w:type="dxa"/>
            <w:shd w:val="clear" w:color="auto" w:fill="auto"/>
          </w:tcPr>
          <w:p w:rsidR="009D11B5" w:rsidRPr="00E900D4" w:rsidRDefault="00F73258" w:rsidP="00E900D4">
            <w:pPr>
              <w:spacing w:line="360" w:lineRule="auto"/>
              <w:rPr>
                <w:sz w:val="20"/>
                <w:szCs w:val="28"/>
              </w:rPr>
            </w:pPr>
            <w:r>
              <w:rPr>
                <w:position w:val="-12"/>
                <w:sz w:val="20"/>
                <w:szCs w:val="28"/>
              </w:rPr>
              <w:pict>
                <v:shape id="_x0000_i1037" type="#_x0000_t75" style="width:33.75pt;height:18pt">
                  <v:imagedata r:id="rId17" o:title=""/>
                </v:shape>
              </w:pict>
            </w:r>
          </w:p>
        </w:tc>
        <w:tc>
          <w:tcPr>
            <w:tcW w:w="1210" w:type="dxa"/>
            <w:shd w:val="clear" w:color="auto" w:fill="auto"/>
          </w:tcPr>
          <w:p w:rsidR="009D11B5" w:rsidRPr="00E900D4" w:rsidRDefault="00F73258" w:rsidP="00E900D4">
            <w:pPr>
              <w:spacing w:line="360" w:lineRule="auto"/>
              <w:rPr>
                <w:sz w:val="20"/>
                <w:szCs w:val="28"/>
              </w:rPr>
            </w:pPr>
            <w:r>
              <w:rPr>
                <w:position w:val="-12"/>
                <w:sz w:val="20"/>
                <w:szCs w:val="28"/>
              </w:rPr>
              <w:pict>
                <v:shape id="_x0000_i1038" type="#_x0000_t75" style="width:33pt;height:18pt">
                  <v:imagedata r:id="rId18" o:title=""/>
                </v:shape>
              </w:pict>
            </w:r>
          </w:p>
        </w:tc>
        <w:tc>
          <w:tcPr>
            <w:tcW w:w="1035" w:type="dxa"/>
            <w:shd w:val="clear" w:color="auto" w:fill="auto"/>
          </w:tcPr>
          <w:p w:rsidR="009D11B5" w:rsidRPr="00E900D4" w:rsidRDefault="00F73258" w:rsidP="00E900D4">
            <w:pPr>
              <w:spacing w:line="360" w:lineRule="auto"/>
              <w:rPr>
                <w:sz w:val="20"/>
                <w:szCs w:val="28"/>
              </w:rPr>
            </w:pPr>
            <w:r>
              <w:rPr>
                <w:position w:val="-10"/>
                <w:sz w:val="20"/>
                <w:szCs w:val="28"/>
              </w:rPr>
              <w:pict>
                <v:shape id="_x0000_i1039" type="#_x0000_t75" style="width:24pt;height:17.25pt">
                  <v:imagedata r:id="rId19" o:title=""/>
                </v:shape>
              </w:pict>
            </w:r>
          </w:p>
        </w:tc>
        <w:tc>
          <w:tcPr>
            <w:tcW w:w="898" w:type="dxa"/>
            <w:shd w:val="clear" w:color="auto" w:fill="auto"/>
          </w:tcPr>
          <w:p w:rsidR="009D11B5" w:rsidRPr="00E900D4" w:rsidRDefault="00F73258" w:rsidP="00E900D4">
            <w:pPr>
              <w:spacing w:line="360" w:lineRule="auto"/>
              <w:rPr>
                <w:sz w:val="20"/>
                <w:szCs w:val="28"/>
              </w:rPr>
            </w:pPr>
            <w:r>
              <w:rPr>
                <w:position w:val="-10"/>
                <w:sz w:val="20"/>
                <w:szCs w:val="28"/>
              </w:rPr>
              <w:pict>
                <v:shape id="_x0000_i1040" type="#_x0000_t75" style="width:17.25pt;height:17.25pt">
                  <v:imagedata r:id="rId20" o:title=""/>
                </v:shape>
              </w:pict>
            </w:r>
          </w:p>
        </w:tc>
        <w:tc>
          <w:tcPr>
            <w:tcW w:w="957" w:type="dxa"/>
            <w:shd w:val="clear" w:color="auto" w:fill="auto"/>
          </w:tcPr>
          <w:p w:rsidR="009D11B5" w:rsidRPr="00E900D4" w:rsidRDefault="00F73258" w:rsidP="00E900D4">
            <w:pPr>
              <w:spacing w:line="360" w:lineRule="auto"/>
              <w:rPr>
                <w:iCs/>
                <w:sz w:val="20"/>
                <w:szCs w:val="28"/>
              </w:rPr>
            </w:pPr>
            <w:r>
              <w:rPr>
                <w:iCs/>
                <w:position w:val="-6"/>
                <w:sz w:val="20"/>
                <w:szCs w:val="28"/>
              </w:rPr>
              <w:pict>
                <v:shape id="_x0000_i1041" type="#_x0000_t75" style="width:20.25pt;height:15.75pt">
                  <v:imagedata r:id="rId21" o:title=""/>
                </v:shape>
              </w:pict>
            </w:r>
          </w:p>
        </w:tc>
        <w:tc>
          <w:tcPr>
            <w:tcW w:w="1240" w:type="dxa"/>
            <w:shd w:val="clear" w:color="auto" w:fill="auto"/>
          </w:tcPr>
          <w:p w:rsidR="009D11B5" w:rsidRPr="00E900D4" w:rsidRDefault="009D11B5" w:rsidP="00E900D4">
            <w:pPr>
              <w:spacing w:line="360" w:lineRule="auto"/>
              <w:rPr>
                <w:iCs/>
                <w:sz w:val="20"/>
                <w:szCs w:val="28"/>
              </w:rPr>
            </w:pPr>
            <w:r w:rsidRPr="00E900D4">
              <w:rPr>
                <w:iCs/>
                <w:sz w:val="20"/>
                <w:szCs w:val="28"/>
              </w:rPr>
              <w:t>Сумма</w:t>
            </w:r>
          </w:p>
        </w:tc>
      </w:tr>
      <w:tr w:rsidR="009D11B5" w:rsidRPr="00E900D4" w:rsidTr="00E900D4">
        <w:trPr>
          <w:jc w:val="center"/>
        </w:trPr>
        <w:tc>
          <w:tcPr>
            <w:tcW w:w="1188" w:type="dxa"/>
            <w:shd w:val="clear" w:color="auto" w:fill="auto"/>
          </w:tcPr>
          <w:p w:rsidR="009D11B5" w:rsidRPr="00E900D4" w:rsidRDefault="009D11B5" w:rsidP="00E900D4">
            <w:pPr>
              <w:spacing w:line="360" w:lineRule="auto"/>
              <w:rPr>
                <w:iCs/>
                <w:sz w:val="20"/>
                <w:szCs w:val="28"/>
              </w:rPr>
            </w:pPr>
            <w:r w:rsidRPr="00E900D4">
              <w:rPr>
                <w:iCs/>
                <w:sz w:val="20"/>
                <w:szCs w:val="28"/>
              </w:rPr>
              <w:t>95,8</w:t>
            </w:r>
          </w:p>
        </w:tc>
        <w:tc>
          <w:tcPr>
            <w:tcW w:w="837" w:type="dxa"/>
            <w:shd w:val="clear" w:color="auto" w:fill="auto"/>
          </w:tcPr>
          <w:p w:rsidR="009D11B5" w:rsidRPr="00E900D4" w:rsidRDefault="009D11B5" w:rsidP="00E900D4">
            <w:pPr>
              <w:spacing w:line="360" w:lineRule="auto"/>
              <w:rPr>
                <w:iCs/>
                <w:sz w:val="20"/>
                <w:szCs w:val="28"/>
              </w:rPr>
            </w:pPr>
            <w:r w:rsidRPr="00E900D4">
              <w:rPr>
                <w:iCs/>
                <w:sz w:val="20"/>
                <w:szCs w:val="28"/>
              </w:rPr>
              <w:t>0,13</w:t>
            </w:r>
          </w:p>
        </w:tc>
        <w:tc>
          <w:tcPr>
            <w:tcW w:w="976" w:type="dxa"/>
            <w:shd w:val="clear" w:color="auto" w:fill="auto"/>
          </w:tcPr>
          <w:p w:rsidR="009D11B5" w:rsidRPr="00E900D4" w:rsidRDefault="009D11B5" w:rsidP="00E900D4">
            <w:pPr>
              <w:spacing w:line="360" w:lineRule="auto"/>
              <w:rPr>
                <w:iCs/>
                <w:sz w:val="20"/>
                <w:szCs w:val="28"/>
              </w:rPr>
            </w:pPr>
            <w:r w:rsidRPr="00E900D4">
              <w:rPr>
                <w:iCs/>
                <w:sz w:val="20"/>
                <w:szCs w:val="28"/>
              </w:rPr>
              <w:t>0,07</w:t>
            </w:r>
          </w:p>
        </w:tc>
        <w:tc>
          <w:tcPr>
            <w:tcW w:w="1230" w:type="dxa"/>
            <w:shd w:val="clear" w:color="auto" w:fill="auto"/>
          </w:tcPr>
          <w:p w:rsidR="009D11B5" w:rsidRPr="00E900D4" w:rsidRDefault="009D11B5" w:rsidP="00E900D4">
            <w:pPr>
              <w:spacing w:line="360" w:lineRule="auto"/>
              <w:rPr>
                <w:iCs/>
                <w:sz w:val="20"/>
                <w:szCs w:val="28"/>
              </w:rPr>
            </w:pPr>
            <w:r w:rsidRPr="00E900D4">
              <w:rPr>
                <w:iCs/>
                <w:sz w:val="20"/>
                <w:szCs w:val="28"/>
              </w:rPr>
              <w:t>0,07</w:t>
            </w:r>
          </w:p>
        </w:tc>
        <w:tc>
          <w:tcPr>
            <w:tcW w:w="1210" w:type="dxa"/>
            <w:shd w:val="clear" w:color="auto" w:fill="auto"/>
          </w:tcPr>
          <w:p w:rsidR="009D11B5" w:rsidRPr="00E900D4" w:rsidRDefault="009D11B5" w:rsidP="00E900D4">
            <w:pPr>
              <w:spacing w:line="360" w:lineRule="auto"/>
              <w:rPr>
                <w:iCs/>
                <w:sz w:val="20"/>
                <w:szCs w:val="28"/>
              </w:rPr>
            </w:pPr>
            <w:r w:rsidRPr="00E900D4">
              <w:rPr>
                <w:iCs/>
                <w:sz w:val="20"/>
                <w:szCs w:val="28"/>
              </w:rPr>
              <w:t>0,02</w:t>
            </w:r>
          </w:p>
        </w:tc>
        <w:tc>
          <w:tcPr>
            <w:tcW w:w="1035" w:type="dxa"/>
            <w:shd w:val="clear" w:color="auto" w:fill="auto"/>
          </w:tcPr>
          <w:p w:rsidR="009D11B5" w:rsidRPr="00E900D4" w:rsidRDefault="009D11B5" w:rsidP="00E900D4">
            <w:pPr>
              <w:spacing w:line="360" w:lineRule="auto"/>
              <w:rPr>
                <w:iCs/>
                <w:sz w:val="20"/>
                <w:szCs w:val="28"/>
              </w:rPr>
            </w:pPr>
            <w:r w:rsidRPr="00E900D4">
              <w:rPr>
                <w:iCs/>
                <w:sz w:val="20"/>
                <w:szCs w:val="28"/>
              </w:rPr>
              <w:t>1,7</w:t>
            </w:r>
          </w:p>
        </w:tc>
        <w:tc>
          <w:tcPr>
            <w:tcW w:w="898" w:type="dxa"/>
            <w:shd w:val="clear" w:color="auto" w:fill="auto"/>
          </w:tcPr>
          <w:p w:rsidR="009D11B5" w:rsidRPr="00E900D4" w:rsidRDefault="009D11B5" w:rsidP="00E900D4">
            <w:pPr>
              <w:spacing w:line="360" w:lineRule="auto"/>
              <w:rPr>
                <w:iCs/>
                <w:sz w:val="20"/>
                <w:szCs w:val="28"/>
              </w:rPr>
            </w:pPr>
            <w:r w:rsidRPr="00E900D4">
              <w:rPr>
                <w:iCs/>
                <w:sz w:val="20"/>
                <w:szCs w:val="28"/>
              </w:rPr>
              <w:t>1,2</w:t>
            </w:r>
          </w:p>
        </w:tc>
        <w:tc>
          <w:tcPr>
            <w:tcW w:w="957" w:type="dxa"/>
            <w:shd w:val="clear" w:color="auto" w:fill="auto"/>
          </w:tcPr>
          <w:p w:rsidR="009D11B5" w:rsidRPr="00E900D4" w:rsidRDefault="009D11B5" w:rsidP="00E900D4">
            <w:pPr>
              <w:spacing w:line="360" w:lineRule="auto"/>
              <w:rPr>
                <w:iCs/>
                <w:sz w:val="20"/>
                <w:szCs w:val="28"/>
              </w:rPr>
            </w:pPr>
            <w:r w:rsidRPr="00E900D4">
              <w:rPr>
                <w:iCs/>
                <w:sz w:val="20"/>
                <w:szCs w:val="28"/>
              </w:rPr>
              <w:t>1,0</w:t>
            </w:r>
          </w:p>
        </w:tc>
        <w:tc>
          <w:tcPr>
            <w:tcW w:w="1240" w:type="dxa"/>
            <w:shd w:val="clear" w:color="auto" w:fill="auto"/>
          </w:tcPr>
          <w:p w:rsidR="009D11B5" w:rsidRPr="00E900D4" w:rsidRDefault="009D11B5" w:rsidP="00E900D4">
            <w:pPr>
              <w:spacing w:line="360" w:lineRule="auto"/>
              <w:rPr>
                <w:iCs/>
                <w:sz w:val="20"/>
                <w:szCs w:val="28"/>
              </w:rPr>
            </w:pPr>
            <w:r w:rsidRPr="00E900D4">
              <w:rPr>
                <w:iCs/>
                <w:sz w:val="20"/>
                <w:szCs w:val="28"/>
              </w:rPr>
              <w:t>100</w:t>
            </w:r>
          </w:p>
        </w:tc>
      </w:tr>
    </w:tbl>
    <w:p w:rsidR="009D11B5" w:rsidRPr="005A0BC9" w:rsidRDefault="009D11B5" w:rsidP="005A0BC9">
      <w:pPr>
        <w:spacing w:line="360" w:lineRule="auto"/>
        <w:ind w:firstLine="709"/>
        <w:jc w:val="both"/>
        <w:rPr>
          <w:iCs/>
          <w:sz w:val="28"/>
          <w:szCs w:val="28"/>
        </w:rPr>
      </w:pPr>
    </w:p>
    <w:p w:rsidR="009D11B5" w:rsidRPr="005A0BC9" w:rsidRDefault="001225BC" w:rsidP="005A0BC9">
      <w:pPr>
        <w:spacing w:line="360" w:lineRule="auto"/>
        <w:ind w:firstLine="709"/>
        <w:jc w:val="both"/>
        <w:rPr>
          <w:sz w:val="28"/>
          <w:szCs w:val="28"/>
        </w:rPr>
      </w:pPr>
      <w:r w:rsidRPr="005A0BC9">
        <w:rPr>
          <w:sz w:val="28"/>
          <w:szCs w:val="28"/>
        </w:rPr>
        <w:t xml:space="preserve">Теплота сгорания газа: </w:t>
      </w:r>
      <w:r w:rsidR="00F73258">
        <w:rPr>
          <w:position w:val="-20"/>
          <w:sz w:val="28"/>
          <w:szCs w:val="28"/>
        </w:rPr>
        <w:pict>
          <v:shape id="_x0000_i1042" type="#_x0000_t75" style="width:114pt;height:27pt">
            <v:imagedata r:id="rId22" o:title=""/>
          </v:shape>
        </w:pict>
      </w:r>
      <w:r w:rsidR="00B30BAF" w:rsidRPr="005A0BC9">
        <w:rPr>
          <w:sz w:val="28"/>
          <w:szCs w:val="28"/>
        </w:rPr>
        <w:t xml:space="preserve"> /5/.</w:t>
      </w:r>
    </w:p>
    <w:p w:rsidR="00EA35C5" w:rsidRDefault="00EA35C5" w:rsidP="005A0BC9">
      <w:pPr>
        <w:pStyle w:val="1"/>
        <w:spacing w:before="0" w:after="0" w:line="360" w:lineRule="auto"/>
        <w:ind w:firstLine="709"/>
        <w:jc w:val="both"/>
        <w:rPr>
          <w:rFonts w:ascii="Times New Roman" w:hAnsi="Times New Roman" w:cs="Times New Roman"/>
          <w:b w:val="0"/>
          <w:bCs w:val="0"/>
          <w:kern w:val="0"/>
          <w:sz w:val="28"/>
          <w:szCs w:val="28"/>
        </w:rPr>
      </w:pPr>
    </w:p>
    <w:p w:rsidR="00067646" w:rsidRPr="005A0BC9" w:rsidRDefault="005A0BC9" w:rsidP="005A0BC9">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bCs w:val="0"/>
          <w:kern w:val="0"/>
          <w:sz w:val="28"/>
          <w:szCs w:val="28"/>
        </w:rPr>
        <w:br w:type="page"/>
      </w:r>
      <w:r w:rsidR="00067646" w:rsidRPr="005A0BC9">
        <w:rPr>
          <w:rFonts w:ascii="Times New Roman" w:hAnsi="Times New Roman" w:cs="Times New Roman"/>
          <w:b w:val="0"/>
          <w:sz w:val="28"/>
          <w:szCs w:val="28"/>
        </w:rPr>
        <w:t>3.</w:t>
      </w:r>
      <w:r w:rsidR="00EA35C5">
        <w:rPr>
          <w:rFonts w:ascii="Times New Roman" w:hAnsi="Times New Roman" w:cs="Times New Roman"/>
          <w:b w:val="0"/>
          <w:sz w:val="28"/>
          <w:szCs w:val="28"/>
        </w:rPr>
        <w:t xml:space="preserve"> </w:t>
      </w:r>
      <w:r w:rsidR="007A609D" w:rsidRPr="005A0BC9">
        <w:rPr>
          <w:rFonts w:ascii="Times New Roman" w:hAnsi="Times New Roman" w:cs="Times New Roman"/>
          <w:b w:val="0"/>
          <w:sz w:val="28"/>
          <w:szCs w:val="28"/>
        </w:rPr>
        <w:t>Обоснование состава композиции</w:t>
      </w:r>
    </w:p>
    <w:p w:rsidR="00067646" w:rsidRPr="005A0BC9" w:rsidRDefault="00067646" w:rsidP="005A0BC9">
      <w:pPr>
        <w:spacing w:line="360" w:lineRule="auto"/>
        <w:ind w:firstLine="709"/>
        <w:jc w:val="both"/>
        <w:rPr>
          <w:sz w:val="28"/>
          <w:szCs w:val="28"/>
        </w:rPr>
      </w:pPr>
    </w:p>
    <w:p w:rsidR="00842CED" w:rsidRPr="005A0BC9" w:rsidRDefault="00842CED" w:rsidP="005A0BC9">
      <w:pPr>
        <w:spacing w:line="360" w:lineRule="auto"/>
        <w:ind w:firstLine="709"/>
        <w:jc w:val="both"/>
        <w:rPr>
          <w:sz w:val="28"/>
          <w:szCs w:val="28"/>
        </w:rPr>
      </w:pPr>
      <w:r w:rsidRPr="005A0BC9">
        <w:rPr>
          <w:sz w:val="28"/>
          <w:szCs w:val="28"/>
        </w:rPr>
        <w:t>С целью получения необходимых технологических параметров продукции, состав</w:t>
      </w:r>
      <w:r w:rsidR="009419E3" w:rsidRPr="005A0BC9">
        <w:rPr>
          <w:sz w:val="28"/>
          <w:szCs w:val="28"/>
        </w:rPr>
        <w:t>ы</w:t>
      </w:r>
      <w:r w:rsidRPr="005A0BC9">
        <w:rPr>
          <w:sz w:val="28"/>
          <w:szCs w:val="28"/>
        </w:rPr>
        <w:t xml:space="preserve"> шихт могут быть самые различные (см. табл. 3.1.).</w:t>
      </w:r>
    </w:p>
    <w:p w:rsidR="00842CED" w:rsidRPr="005A0BC9" w:rsidRDefault="00842CED" w:rsidP="005A0BC9">
      <w:pPr>
        <w:spacing w:line="360" w:lineRule="auto"/>
        <w:ind w:firstLine="709"/>
        <w:jc w:val="both"/>
        <w:rPr>
          <w:sz w:val="28"/>
          <w:szCs w:val="28"/>
        </w:rPr>
      </w:pPr>
    </w:p>
    <w:p w:rsidR="00B30BAF" w:rsidRPr="005A0BC9" w:rsidRDefault="00B30BAF" w:rsidP="005A0BC9">
      <w:pPr>
        <w:spacing w:line="360" w:lineRule="auto"/>
        <w:ind w:firstLine="709"/>
        <w:jc w:val="both"/>
        <w:rPr>
          <w:sz w:val="28"/>
          <w:szCs w:val="28"/>
        </w:rPr>
      </w:pPr>
      <w:r w:rsidRPr="005A0BC9">
        <w:rPr>
          <w:sz w:val="28"/>
          <w:szCs w:val="28"/>
        </w:rPr>
        <w:t>Таблица 3.1.</w:t>
      </w:r>
      <w:r w:rsidR="005A0BC9">
        <w:rPr>
          <w:sz w:val="28"/>
          <w:szCs w:val="28"/>
        </w:rPr>
        <w:t xml:space="preserve"> </w:t>
      </w:r>
      <w:r w:rsidR="00C014A2" w:rsidRPr="005A0BC9">
        <w:rPr>
          <w:sz w:val="28"/>
          <w:szCs w:val="28"/>
        </w:rPr>
        <w:t>Некоторые шихтовые составы масс для производства керамического кирпича /3/.</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7"/>
        <w:gridCol w:w="4513"/>
      </w:tblGrid>
      <w:tr w:rsidR="00C014A2" w:rsidRPr="00E900D4" w:rsidTr="00E900D4">
        <w:trPr>
          <w:jc w:val="center"/>
        </w:trPr>
        <w:tc>
          <w:tcPr>
            <w:tcW w:w="4785" w:type="dxa"/>
            <w:shd w:val="clear" w:color="auto" w:fill="auto"/>
          </w:tcPr>
          <w:p w:rsidR="00C014A2" w:rsidRPr="00E900D4" w:rsidRDefault="00C014A2" w:rsidP="00E900D4">
            <w:pPr>
              <w:spacing w:line="360" w:lineRule="auto"/>
              <w:rPr>
                <w:sz w:val="20"/>
                <w:szCs w:val="28"/>
              </w:rPr>
            </w:pPr>
            <w:r w:rsidRPr="00E900D4">
              <w:rPr>
                <w:sz w:val="20"/>
                <w:szCs w:val="28"/>
              </w:rPr>
              <w:t>Материалы</w:t>
            </w:r>
          </w:p>
        </w:tc>
        <w:tc>
          <w:tcPr>
            <w:tcW w:w="4786" w:type="dxa"/>
            <w:shd w:val="clear" w:color="auto" w:fill="auto"/>
          </w:tcPr>
          <w:p w:rsidR="00C014A2" w:rsidRPr="00E900D4" w:rsidRDefault="00C014A2" w:rsidP="00E900D4">
            <w:pPr>
              <w:spacing w:line="360" w:lineRule="auto"/>
              <w:rPr>
                <w:sz w:val="20"/>
                <w:szCs w:val="28"/>
              </w:rPr>
            </w:pPr>
            <w:r w:rsidRPr="00E900D4">
              <w:rPr>
                <w:sz w:val="20"/>
                <w:szCs w:val="28"/>
              </w:rPr>
              <w:t>Содержание, об.%</w:t>
            </w:r>
          </w:p>
        </w:tc>
      </w:tr>
      <w:tr w:rsidR="00C014A2" w:rsidRPr="00E900D4" w:rsidTr="00E900D4">
        <w:trPr>
          <w:jc w:val="center"/>
        </w:trPr>
        <w:tc>
          <w:tcPr>
            <w:tcW w:w="4785" w:type="dxa"/>
            <w:shd w:val="clear" w:color="auto" w:fill="auto"/>
          </w:tcPr>
          <w:p w:rsidR="00C014A2" w:rsidRPr="00E900D4" w:rsidRDefault="00C014A2" w:rsidP="00E900D4">
            <w:pPr>
              <w:spacing w:line="360" w:lineRule="auto"/>
              <w:rPr>
                <w:sz w:val="20"/>
                <w:szCs w:val="28"/>
              </w:rPr>
            </w:pPr>
            <w:r w:rsidRPr="00E900D4">
              <w:rPr>
                <w:sz w:val="20"/>
                <w:szCs w:val="28"/>
              </w:rPr>
              <w:t>Глина</w:t>
            </w:r>
          </w:p>
          <w:p w:rsidR="00C014A2" w:rsidRPr="00E900D4" w:rsidRDefault="00C014A2" w:rsidP="00E900D4">
            <w:pPr>
              <w:spacing w:line="360" w:lineRule="auto"/>
              <w:rPr>
                <w:sz w:val="20"/>
                <w:szCs w:val="28"/>
              </w:rPr>
            </w:pPr>
            <w:r w:rsidRPr="00E900D4">
              <w:rPr>
                <w:sz w:val="20"/>
                <w:szCs w:val="28"/>
              </w:rPr>
              <w:t>Опилки</w:t>
            </w:r>
          </w:p>
        </w:tc>
        <w:tc>
          <w:tcPr>
            <w:tcW w:w="4786" w:type="dxa"/>
            <w:shd w:val="clear" w:color="auto" w:fill="auto"/>
          </w:tcPr>
          <w:p w:rsidR="00C014A2" w:rsidRPr="00E900D4" w:rsidRDefault="00C014A2" w:rsidP="00E900D4">
            <w:pPr>
              <w:spacing w:line="360" w:lineRule="auto"/>
              <w:rPr>
                <w:sz w:val="20"/>
                <w:szCs w:val="28"/>
              </w:rPr>
            </w:pPr>
            <w:r w:rsidRPr="00E900D4">
              <w:rPr>
                <w:sz w:val="20"/>
                <w:szCs w:val="28"/>
              </w:rPr>
              <w:t>86-93</w:t>
            </w:r>
          </w:p>
          <w:p w:rsidR="00C014A2" w:rsidRPr="00E900D4" w:rsidRDefault="00C014A2" w:rsidP="00E900D4">
            <w:pPr>
              <w:spacing w:line="360" w:lineRule="auto"/>
              <w:rPr>
                <w:sz w:val="20"/>
                <w:szCs w:val="28"/>
              </w:rPr>
            </w:pPr>
            <w:r w:rsidRPr="00E900D4">
              <w:rPr>
                <w:sz w:val="20"/>
                <w:szCs w:val="28"/>
              </w:rPr>
              <w:t>7-14</w:t>
            </w:r>
          </w:p>
        </w:tc>
      </w:tr>
      <w:tr w:rsidR="00C014A2" w:rsidRPr="00E900D4" w:rsidTr="00E900D4">
        <w:trPr>
          <w:jc w:val="center"/>
        </w:trPr>
        <w:tc>
          <w:tcPr>
            <w:tcW w:w="4785" w:type="dxa"/>
            <w:shd w:val="clear" w:color="auto" w:fill="auto"/>
          </w:tcPr>
          <w:p w:rsidR="00C014A2" w:rsidRPr="00E900D4" w:rsidRDefault="00C014A2" w:rsidP="00E900D4">
            <w:pPr>
              <w:spacing w:line="360" w:lineRule="auto"/>
              <w:rPr>
                <w:sz w:val="20"/>
                <w:szCs w:val="28"/>
              </w:rPr>
            </w:pPr>
            <w:r w:rsidRPr="00E900D4">
              <w:rPr>
                <w:sz w:val="20"/>
                <w:szCs w:val="28"/>
              </w:rPr>
              <w:t>Глина</w:t>
            </w:r>
          </w:p>
          <w:p w:rsidR="00C014A2" w:rsidRPr="00E900D4" w:rsidRDefault="00C014A2" w:rsidP="00E900D4">
            <w:pPr>
              <w:spacing w:line="360" w:lineRule="auto"/>
              <w:rPr>
                <w:sz w:val="20"/>
                <w:szCs w:val="28"/>
              </w:rPr>
            </w:pPr>
            <w:r w:rsidRPr="00E900D4">
              <w:rPr>
                <w:sz w:val="20"/>
                <w:szCs w:val="28"/>
              </w:rPr>
              <w:t>Шамот</w:t>
            </w:r>
          </w:p>
        </w:tc>
        <w:tc>
          <w:tcPr>
            <w:tcW w:w="4786" w:type="dxa"/>
            <w:shd w:val="clear" w:color="auto" w:fill="auto"/>
          </w:tcPr>
          <w:p w:rsidR="00C014A2" w:rsidRPr="00E900D4" w:rsidRDefault="00C014A2" w:rsidP="00E900D4">
            <w:pPr>
              <w:spacing w:line="360" w:lineRule="auto"/>
              <w:rPr>
                <w:sz w:val="20"/>
                <w:szCs w:val="28"/>
              </w:rPr>
            </w:pPr>
            <w:r w:rsidRPr="00E900D4">
              <w:rPr>
                <w:sz w:val="20"/>
                <w:szCs w:val="28"/>
              </w:rPr>
              <w:t>95</w:t>
            </w:r>
          </w:p>
          <w:p w:rsidR="00C014A2" w:rsidRPr="00E900D4" w:rsidRDefault="00C014A2" w:rsidP="00E900D4">
            <w:pPr>
              <w:spacing w:line="360" w:lineRule="auto"/>
              <w:rPr>
                <w:sz w:val="20"/>
                <w:szCs w:val="28"/>
              </w:rPr>
            </w:pPr>
            <w:r w:rsidRPr="00E900D4">
              <w:rPr>
                <w:sz w:val="20"/>
                <w:szCs w:val="28"/>
              </w:rPr>
              <w:t>5</w:t>
            </w:r>
          </w:p>
        </w:tc>
      </w:tr>
      <w:tr w:rsidR="00C014A2" w:rsidRPr="00E900D4" w:rsidTr="00E900D4">
        <w:trPr>
          <w:jc w:val="center"/>
        </w:trPr>
        <w:tc>
          <w:tcPr>
            <w:tcW w:w="4785" w:type="dxa"/>
            <w:shd w:val="clear" w:color="auto" w:fill="auto"/>
          </w:tcPr>
          <w:p w:rsidR="00C014A2" w:rsidRPr="00E900D4" w:rsidRDefault="00C014A2" w:rsidP="00E900D4">
            <w:pPr>
              <w:spacing w:line="360" w:lineRule="auto"/>
              <w:rPr>
                <w:sz w:val="20"/>
                <w:szCs w:val="28"/>
              </w:rPr>
            </w:pPr>
            <w:r w:rsidRPr="00E900D4">
              <w:rPr>
                <w:sz w:val="20"/>
                <w:szCs w:val="28"/>
              </w:rPr>
              <w:t>Глина</w:t>
            </w:r>
          </w:p>
          <w:p w:rsidR="00C014A2" w:rsidRPr="00E900D4" w:rsidRDefault="00C014A2" w:rsidP="00E900D4">
            <w:pPr>
              <w:spacing w:line="360" w:lineRule="auto"/>
              <w:rPr>
                <w:sz w:val="20"/>
                <w:szCs w:val="28"/>
              </w:rPr>
            </w:pPr>
            <w:r w:rsidRPr="00E900D4">
              <w:rPr>
                <w:sz w:val="20"/>
                <w:szCs w:val="28"/>
              </w:rPr>
              <w:t>Опилки</w:t>
            </w:r>
          </w:p>
          <w:p w:rsidR="00C014A2" w:rsidRPr="00E900D4" w:rsidRDefault="00C014A2" w:rsidP="00E900D4">
            <w:pPr>
              <w:spacing w:line="360" w:lineRule="auto"/>
              <w:rPr>
                <w:sz w:val="20"/>
                <w:szCs w:val="28"/>
              </w:rPr>
            </w:pPr>
            <w:r w:rsidRPr="00E900D4">
              <w:rPr>
                <w:sz w:val="20"/>
                <w:szCs w:val="28"/>
              </w:rPr>
              <w:t>Шамот</w:t>
            </w:r>
          </w:p>
        </w:tc>
        <w:tc>
          <w:tcPr>
            <w:tcW w:w="4786" w:type="dxa"/>
            <w:shd w:val="clear" w:color="auto" w:fill="auto"/>
          </w:tcPr>
          <w:p w:rsidR="00C014A2" w:rsidRPr="00E900D4" w:rsidRDefault="00C014A2" w:rsidP="00E900D4">
            <w:pPr>
              <w:spacing w:line="360" w:lineRule="auto"/>
              <w:rPr>
                <w:sz w:val="20"/>
                <w:szCs w:val="28"/>
              </w:rPr>
            </w:pPr>
            <w:r w:rsidRPr="00E900D4">
              <w:rPr>
                <w:sz w:val="20"/>
                <w:szCs w:val="28"/>
              </w:rPr>
              <w:t>82-83</w:t>
            </w:r>
          </w:p>
          <w:p w:rsidR="00C014A2" w:rsidRPr="00E900D4" w:rsidRDefault="00C014A2" w:rsidP="00E900D4">
            <w:pPr>
              <w:spacing w:line="360" w:lineRule="auto"/>
              <w:rPr>
                <w:sz w:val="20"/>
                <w:szCs w:val="28"/>
              </w:rPr>
            </w:pPr>
            <w:r w:rsidRPr="00E900D4">
              <w:rPr>
                <w:sz w:val="20"/>
                <w:szCs w:val="28"/>
              </w:rPr>
              <w:t>10</w:t>
            </w:r>
          </w:p>
          <w:p w:rsidR="00C014A2" w:rsidRPr="00E900D4" w:rsidRDefault="00C014A2" w:rsidP="00E900D4">
            <w:pPr>
              <w:spacing w:line="360" w:lineRule="auto"/>
              <w:rPr>
                <w:sz w:val="20"/>
                <w:szCs w:val="28"/>
              </w:rPr>
            </w:pPr>
            <w:r w:rsidRPr="00E900D4">
              <w:rPr>
                <w:sz w:val="20"/>
                <w:szCs w:val="28"/>
              </w:rPr>
              <w:t>7-8</w:t>
            </w:r>
          </w:p>
        </w:tc>
      </w:tr>
      <w:tr w:rsidR="00C014A2" w:rsidRPr="00E900D4" w:rsidTr="00E900D4">
        <w:trPr>
          <w:jc w:val="center"/>
        </w:trPr>
        <w:tc>
          <w:tcPr>
            <w:tcW w:w="4785" w:type="dxa"/>
            <w:shd w:val="clear" w:color="auto" w:fill="auto"/>
          </w:tcPr>
          <w:p w:rsidR="00C014A2" w:rsidRPr="00E900D4" w:rsidRDefault="00C014A2" w:rsidP="00E900D4">
            <w:pPr>
              <w:spacing w:line="360" w:lineRule="auto"/>
              <w:rPr>
                <w:sz w:val="20"/>
                <w:szCs w:val="28"/>
              </w:rPr>
            </w:pPr>
            <w:r w:rsidRPr="00E900D4">
              <w:rPr>
                <w:sz w:val="20"/>
                <w:szCs w:val="28"/>
              </w:rPr>
              <w:t>Глина</w:t>
            </w:r>
          </w:p>
          <w:p w:rsidR="00C014A2" w:rsidRPr="00E900D4" w:rsidRDefault="00C014A2" w:rsidP="00E900D4">
            <w:pPr>
              <w:spacing w:line="360" w:lineRule="auto"/>
              <w:rPr>
                <w:sz w:val="20"/>
                <w:szCs w:val="28"/>
              </w:rPr>
            </w:pPr>
            <w:r w:rsidRPr="00E900D4">
              <w:rPr>
                <w:sz w:val="20"/>
                <w:szCs w:val="28"/>
              </w:rPr>
              <w:t>Шамот</w:t>
            </w:r>
          </w:p>
          <w:p w:rsidR="00C014A2" w:rsidRPr="00E900D4" w:rsidRDefault="00C014A2" w:rsidP="00E900D4">
            <w:pPr>
              <w:spacing w:line="360" w:lineRule="auto"/>
              <w:rPr>
                <w:sz w:val="20"/>
                <w:szCs w:val="28"/>
              </w:rPr>
            </w:pPr>
            <w:r w:rsidRPr="00E900D4">
              <w:rPr>
                <w:sz w:val="20"/>
                <w:szCs w:val="28"/>
              </w:rPr>
              <w:t>Песок, зола</w:t>
            </w:r>
          </w:p>
        </w:tc>
        <w:tc>
          <w:tcPr>
            <w:tcW w:w="4786" w:type="dxa"/>
            <w:shd w:val="clear" w:color="auto" w:fill="auto"/>
          </w:tcPr>
          <w:p w:rsidR="00C014A2" w:rsidRPr="00E900D4" w:rsidRDefault="00C014A2" w:rsidP="00E900D4">
            <w:pPr>
              <w:spacing w:line="360" w:lineRule="auto"/>
              <w:rPr>
                <w:sz w:val="20"/>
                <w:szCs w:val="28"/>
              </w:rPr>
            </w:pPr>
            <w:r w:rsidRPr="00E900D4">
              <w:rPr>
                <w:sz w:val="20"/>
                <w:szCs w:val="28"/>
              </w:rPr>
              <w:t>85-90</w:t>
            </w:r>
          </w:p>
          <w:p w:rsidR="00C014A2" w:rsidRPr="00E900D4" w:rsidRDefault="00C014A2" w:rsidP="00E900D4">
            <w:pPr>
              <w:spacing w:line="360" w:lineRule="auto"/>
              <w:rPr>
                <w:sz w:val="20"/>
                <w:szCs w:val="28"/>
              </w:rPr>
            </w:pPr>
            <w:r w:rsidRPr="00E900D4">
              <w:rPr>
                <w:sz w:val="20"/>
                <w:szCs w:val="28"/>
              </w:rPr>
              <w:t>0-5</w:t>
            </w:r>
          </w:p>
          <w:p w:rsidR="00C014A2" w:rsidRPr="00E900D4" w:rsidRDefault="00C014A2" w:rsidP="00E900D4">
            <w:pPr>
              <w:spacing w:line="360" w:lineRule="auto"/>
              <w:rPr>
                <w:sz w:val="20"/>
                <w:szCs w:val="28"/>
              </w:rPr>
            </w:pPr>
            <w:r w:rsidRPr="00E900D4">
              <w:rPr>
                <w:sz w:val="20"/>
                <w:szCs w:val="28"/>
              </w:rPr>
              <w:t>10-15</w:t>
            </w:r>
          </w:p>
        </w:tc>
      </w:tr>
      <w:tr w:rsidR="00C014A2" w:rsidRPr="00E900D4" w:rsidTr="00E900D4">
        <w:trPr>
          <w:jc w:val="center"/>
        </w:trPr>
        <w:tc>
          <w:tcPr>
            <w:tcW w:w="4785" w:type="dxa"/>
            <w:shd w:val="clear" w:color="auto" w:fill="auto"/>
          </w:tcPr>
          <w:p w:rsidR="00C014A2" w:rsidRPr="00E900D4" w:rsidRDefault="00C014A2" w:rsidP="00E900D4">
            <w:pPr>
              <w:spacing w:line="360" w:lineRule="auto"/>
              <w:rPr>
                <w:sz w:val="20"/>
                <w:szCs w:val="28"/>
              </w:rPr>
            </w:pPr>
            <w:r w:rsidRPr="00E900D4">
              <w:rPr>
                <w:sz w:val="20"/>
                <w:szCs w:val="28"/>
              </w:rPr>
              <w:t>Глина</w:t>
            </w:r>
          </w:p>
          <w:p w:rsidR="00C014A2" w:rsidRPr="00E900D4" w:rsidRDefault="00C014A2" w:rsidP="00E900D4">
            <w:pPr>
              <w:spacing w:line="360" w:lineRule="auto"/>
              <w:rPr>
                <w:sz w:val="20"/>
                <w:szCs w:val="28"/>
              </w:rPr>
            </w:pPr>
            <w:r w:rsidRPr="00E900D4">
              <w:rPr>
                <w:sz w:val="20"/>
                <w:szCs w:val="28"/>
              </w:rPr>
              <w:t>Дегидратированная глина</w:t>
            </w:r>
          </w:p>
        </w:tc>
        <w:tc>
          <w:tcPr>
            <w:tcW w:w="4786" w:type="dxa"/>
            <w:shd w:val="clear" w:color="auto" w:fill="auto"/>
          </w:tcPr>
          <w:p w:rsidR="00C014A2" w:rsidRPr="00E900D4" w:rsidRDefault="00C014A2" w:rsidP="00E900D4">
            <w:pPr>
              <w:spacing w:line="360" w:lineRule="auto"/>
              <w:rPr>
                <w:sz w:val="20"/>
                <w:szCs w:val="28"/>
              </w:rPr>
            </w:pPr>
            <w:r w:rsidRPr="00E900D4">
              <w:rPr>
                <w:sz w:val="20"/>
                <w:szCs w:val="28"/>
              </w:rPr>
              <w:t>60</w:t>
            </w:r>
          </w:p>
          <w:p w:rsidR="00C014A2" w:rsidRPr="00E900D4" w:rsidRDefault="00C014A2" w:rsidP="00E900D4">
            <w:pPr>
              <w:spacing w:line="360" w:lineRule="auto"/>
              <w:rPr>
                <w:sz w:val="20"/>
                <w:szCs w:val="28"/>
              </w:rPr>
            </w:pPr>
            <w:r w:rsidRPr="00E900D4">
              <w:rPr>
                <w:sz w:val="20"/>
                <w:szCs w:val="28"/>
              </w:rPr>
              <w:t>40</w:t>
            </w:r>
          </w:p>
        </w:tc>
      </w:tr>
    </w:tbl>
    <w:p w:rsidR="00B22DCE" w:rsidRPr="005A0BC9" w:rsidRDefault="00B22DCE" w:rsidP="005A0BC9">
      <w:pPr>
        <w:spacing w:line="360" w:lineRule="auto"/>
        <w:ind w:firstLine="709"/>
        <w:jc w:val="both"/>
        <w:rPr>
          <w:sz w:val="28"/>
          <w:szCs w:val="28"/>
        </w:rPr>
      </w:pPr>
    </w:p>
    <w:p w:rsidR="00E15FC9" w:rsidRPr="005A0BC9" w:rsidRDefault="00E15FC9" w:rsidP="005A0BC9">
      <w:pPr>
        <w:spacing w:line="360" w:lineRule="auto"/>
        <w:ind w:firstLine="709"/>
        <w:jc w:val="both"/>
        <w:rPr>
          <w:sz w:val="28"/>
          <w:szCs w:val="28"/>
        </w:rPr>
      </w:pPr>
      <w:r w:rsidRPr="005A0BC9">
        <w:rPr>
          <w:sz w:val="28"/>
          <w:szCs w:val="28"/>
        </w:rPr>
        <w:t>В производстве керамического кирпича</w:t>
      </w:r>
      <w:r w:rsidR="005A0BC9">
        <w:rPr>
          <w:sz w:val="28"/>
          <w:szCs w:val="28"/>
        </w:rPr>
        <w:t xml:space="preserve"> </w:t>
      </w:r>
      <w:r w:rsidRPr="005A0BC9">
        <w:rPr>
          <w:sz w:val="28"/>
          <w:szCs w:val="28"/>
        </w:rPr>
        <w:t>используется глина Малоступкинского месторождения, она составляет основную часть шихты-</w:t>
      </w:r>
      <w:r w:rsidR="00C608A9" w:rsidRPr="005A0BC9">
        <w:rPr>
          <w:sz w:val="28"/>
          <w:szCs w:val="28"/>
        </w:rPr>
        <w:t>84</w:t>
      </w:r>
      <w:r w:rsidRPr="005A0BC9">
        <w:rPr>
          <w:sz w:val="28"/>
          <w:szCs w:val="28"/>
        </w:rPr>
        <w:t xml:space="preserve">%. Поскольку эта глина имеет число пластичности </w:t>
      </w:r>
      <w:r w:rsidR="009419E3" w:rsidRPr="005A0BC9">
        <w:rPr>
          <w:sz w:val="28"/>
          <w:szCs w:val="28"/>
        </w:rPr>
        <w:t>25</w:t>
      </w:r>
      <w:r w:rsidRPr="005A0BC9">
        <w:rPr>
          <w:sz w:val="28"/>
          <w:szCs w:val="28"/>
        </w:rPr>
        <w:t xml:space="preserve"> и является среднечувствительной к сушке, необходим ввод добавок. </w:t>
      </w:r>
      <w:r w:rsidR="00F34811" w:rsidRPr="005A0BC9">
        <w:rPr>
          <w:sz w:val="28"/>
          <w:szCs w:val="28"/>
        </w:rPr>
        <w:t>Для утилизации отходов собственного производства в качестве отощающей добавки вводится шамот</w:t>
      </w:r>
      <w:r w:rsidR="005A0BC9">
        <w:rPr>
          <w:sz w:val="28"/>
          <w:szCs w:val="28"/>
        </w:rPr>
        <w:t xml:space="preserve"> </w:t>
      </w:r>
      <w:r w:rsidR="001E4F30" w:rsidRPr="005A0BC9">
        <w:rPr>
          <w:sz w:val="28"/>
          <w:szCs w:val="28"/>
        </w:rPr>
        <w:t>–</w:t>
      </w:r>
      <w:r w:rsidRPr="005A0BC9">
        <w:rPr>
          <w:sz w:val="28"/>
          <w:szCs w:val="28"/>
        </w:rPr>
        <w:t xml:space="preserve"> </w:t>
      </w:r>
      <w:r w:rsidR="00C608A9" w:rsidRPr="005A0BC9">
        <w:rPr>
          <w:sz w:val="28"/>
          <w:szCs w:val="28"/>
        </w:rPr>
        <w:t>4</w:t>
      </w:r>
      <w:r w:rsidR="001E4F30" w:rsidRPr="005A0BC9">
        <w:rPr>
          <w:sz w:val="28"/>
          <w:szCs w:val="28"/>
        </w:rPr>
        <w:t>%</w:t>
      </w:r>
      <w:r w:rsidRPr="005A0BC9">
        <w:rPr>
          <w:sz w:val="28"/>
          <w:szCs w:val="28"/>
        </w:rPr>
        <w:t>. Для уменьшения числа пластичности глины вводится отощающая добавка (</w:t>
      </w:r>
      <w:r w:rsidR="001E4F30" w:rsidRPr="005A0BC9">
        <w:rPr>
          <w:sz w:val="28"/>
          <w:szCs w:val="28"/>
        </w:rPr>
        <w:t>песок</w:t>
      </w:r>
      <w:r w:rsidRPr="005A0BC9">
        <w:rPr>
          <w:sz w:val="28"/>
          <w:szCs w:val="28"/>
        </w:rPr>
        <w:t xml:space="preserve">)- </w:t>
      </w:r>
      <w:r w:rsidR="00C608A9" w:rsidRPr="005A0BC9">
        <w:rPr>
          <w:sz w:val="28"/>
          <w:szCs w:val="28"/>
        </w:rPr>
        <w:t>4</w:t>
      </w:r>
      <w:r w:rsidR="001E4F30" w:rsidRPr="005A0BC9">
        <w:rPr>
          <w:sz w:val="28"/>
          <w:szCs w:val="28"/>
        </w:rPr>
        <w:t xml:space="preserve">% и отощающая и выгорающая </w:t>
      </w:r>
      <w:r w:rsidR="009419E3" w:rsidRPr="005A0BC9">
        <w:rPr>
          <w:sz w:val="28"/>
          <w:szCs w:val="28"/>
        </w:rPr>
        <w:t xml:space="preserve">не </w:t>
      </w:r>
      <w:r w:rsidR="001E4F30" w:rsidRPr="005A0BC9">
        <w:rPr>
          <w:sz w:val="28"/>
          <w:szCs w:val="28"/>
        </w:rPr>
        <w:t>полностью</w:t>
      </w:r>
      <w:r w:rsidR="00500405" w:rsidRPr="005A0BC9">
        <w:rPr>
          <w:sz w:val="28"/>
          <w:szCs w:val="28"/>
        </w:rPr>
        <w:t xml:space="preserve"> </w:t>
      </w:r>
      <w:r w:rsidR="001E4F30" w:rsidRPr="005A0BC9">
        <w:rPr>
          <w:sz w:val="28"/>
          <w:szCs w:val="28"/>
        </w:rPr>
        <w:t>(зола)-</w:t>
      </w:r>
      <w:r w:rsidR="00C608A9" w:rsidRPr="005A0BC9">
        <w:rPr>
          <w:sz w:val="28"/>
          <w:szCs w:val="28"/>
        </w:rPr>
        <w:t>8</w:t>
      </w:r>
      <w:r w:rsidR="001E4F30" w:rsidRPr="005A0BC9">
        <w:rPr>
          <w:sz w:val="28"/>
          <w:szCs w:val="28"/>
        </w:rPr>
        <w:t>%.</w:t>
      </w:r>
    </w:p>
    <w:p w:rsidR="00E15FC9" w:rsidRPr="005A0BC9" w:rsidRDefault="00E15FC9" w:rsidP="005A0BC9">
      <w:pPr>
        <w:spacing w:line="360" w:lineRule="auto"/>
        <w:ind w:firstLine="709"/>
        <w:jc w:val="both"/>
        <w:rPr>
          <w:sz w:val="28"/>
          <w:szCs w:val="28"/>
        </w:rPr>
      </w:pPr>
      <w:r w:rsidRPr="005A0BC9">
        <w:rPr>
          <w:sz w:val="28"/>
          <w:szCs w:val="28"/>
        </w:rPr>
        <w:t xml:space="preserve">Состав шихты: </w:t>
      </w:r>
    </w:p>
    <w:p w:rsidR="00E15FC9" w:rsidRPr="005A0BC9" w:rsidRDefault="00E15FC9" w:rsidP="005A0BC9">
      <w:pPr>
        <w:spacing w:line="360" w:lineRule="auto"/>
        <w:ind w:firstLine="709"/>
        <w:jc w:val="both"/>
        <w:rPr>
          <w:sz w:val="28"/>
          <w:szCs w:val="28"/>
        </w:rPr>
      </w:pPr>
      <w:r w:rsidRPr="005A0BC9">
        <w:rPr>
          <w:sz w:val="28"/>
          <w:szCs w:val="28"/>
        </w:rPr>
        <w:t xml:space="preserve">Глина – </w:t>
      </w:r>
      <w:r w:rsidR="00C608A9" w:rsidRPr="005A0BC9">
        <w:rPr>
          <w:sz w:val="28"/>
          <w:szCs w:val="28"/>
        </w:rPr>
        <w:t>84</w:t>
      </w:r>
      <w:r w:rsidRPr="005A0BC9">
        <w:rPr>
          <w:sz w:val="28"/>
          <w:szCs w:val="28"/>
        </w:rPr>
        <w:t>% (об.)</w:t>
      </w:r>
      <w:r w:rsidR="001E4F30" w:rsidRPr="005A0BC9">
        <w:rPr>
          <w:sz w:val="28"/>
          <w:szCs w:val="28"/>
        </w:rPr>
        <w:t>,</w:t>
      </w:r>
    </w:p>
    <w:p w:rsidR="00500405" w:rsidRPr="005A0BC9" w:rsidRDefault="00500405" w:rsidP="005A0BC9">
      <w:pPr>
        <w:spacing w:line="360" w:lineRule="auto"/>
        <w:ind w:firstLine="709"/>
        <w:jc w:val="both"/>
        <w:rPr>
          <w:sz w:val="28"/>
          <w:szCs w:val="28"/>
        </w:rPr>
      </w:pPr>
      <w:r w:rsidRPr="005A0BC9">
        <w:rPr>
          <w:sz w:val="28"/>
          <w:szCs w:val="28"/>
        </w:rPr>
        <w:t xml:space="preserve">Зола – </w:t>
      </w:r>
      <w:r w:rsidR="00C608A9" w:rsidRPr="005A0BC9">
        <w:rPr>
          <w:sz w:val="28"/>
          <w:szCs w:val="28"/>
        </w:rPr>
        <w:t>8</w:t>
      </w:r>
      <w:r w:rsidRPr="005A0BC9">
        <w:rPr>
          <w:sz w:val="28"/>
          <w:szCs w:val="28"/>
        </w:rPr>
        <w:t>% (об.),</w:t>
      </w:r>
    </w:p>
    <w:p w:rsidR="00500405" w:rsidRPr="005A0BC9" w:rsidRDefault="00500405" w:rsidP="005A0BC9">
      <w:pPr>
        <w:spacing w:line="360" w:lineRule="auto"/>
        <w:ind w:firstLine="709"/>
        <w:jc w:val="both"/>
        <w:rPr>
          <w:sz w:val="28"/>
          <w:szCs w:val="28"/>
        </w:rPr>
      </w:pPr>
      <w:r w:rsidRPr="005A0BC9">
        <w:rPr>
          <w:sz w:val="28"/>
          <w:szCs w:val="28"/>
        </w:rPr>
        <w:t>Песок-</w:t>
      </w:r>
      <w:r w:rsidR="00C608A9" w:rsidRPr="005A0BC9">
        <w:rPr>
          <w:sz w:val="28"/>
          <w:szCs w:val="28"/>
        </w:rPr>
        <w:t>4</w:t>
      </w:r>
      <w:r w:rsidRPr="005A0BC9">
        <w:rPr>
          <w:sz w:val="28"/>
          <w:szCs w:val="28"/>
        </w:rPr>
        <w:t>% (об.),</w:t>
      </w:r>
    </w:p>
    <w:p w:rsidR="00067646" w:rsidRPr="005A0BC9" w:rsidRDefault="00F34811" w:rsidP="005A0BC9">
      <w:pPr>
        <w:spacing w:line="360" w:lineRule="auto"/>
        <w:ind w:firstLine="709"/>
        <w:jc w:val="both"/>
        <w:rPr>
          <w:sz w:val="28"/>
          <w:szCs w:val="28"/>
        </w:rPr>
      </w:pPr>
      <w:r w:rsidRPr="005A0BC9">
        <w:rPr>
          <w:sz w:val="28"/>
          <w:szCs w:val="28"/>
        </w:rPr>
        <w:t>Шамот</w:t>
      </w:r>
      <w:r w:rsidR="001E4F30" w:rsidRPr="005A0BC9">
        <w:rPr>
          <w:sz w:val="28"/>
          <w:szCs w:val="28"/>
        </w:rPr>
        <w:t xml:space="preserve"> – </w:t>
      </w:r>
      <w:r w:rsidR="00C608A9" w:rsidRPr="005A0BC9">
        <w:rPr>
          <w:sz w:val="28"/>
          <w:szCs w:val="28"/>
        </w:rPr>
        <w:t>4</w:t>
      </w:r>
      <w:r w:rsidR="00E15FC9" w:rsidRPr="005A0BC9">
        <w:rPr>
          <w:sz w:val="28"/>
          <w:szCs w:val="28"/>
        </w:rPr>
        <w:t>% (об.)</w:t>
      </w:r>
      <w:r w:rsidR="00500405" w:rsidRPr="005A0BC9">
        <w:rPr>
          <w:sz w:val="28"/>
          <w:szCs w:val="28"/>
        </w:rPr>
        <w:t>.</w:t>
      </w:r>
    </w:p>
    <w:p w:rsidR="00C014A2" w:rsidRPr="005A0BC9" w:rsidRDefault="00C014A2" w:rsidP="005A0BC9">
      <w:pPr>
        <w:spacing w:line="360" w:lineRule="auto"/>
        <w:ind w:firstLine="709"/>
        <w:jc w:val="both"/>
        <w:rPr>
          <w:sz w:val="28"/>
          <w:szCs w:val="28"/>
        </w:rPr>
      </w:pPr>
      <w:r w:rsidRPr="005A0BC9">
        <w:rPr>
          <w:sz w:val="28"/>
          <w:szCs w:val="28"/>
        </w:rPr>
        <w:t>Выбранный шихтовой состав позволяет выпускать керамический кирпич марки 100,</w:t>
      </w:r>
      <w:r w:rsidR="009419E3" w:rsidRPr="005A0BC9">
        <w:rPr>
          <w:sz w:val="28"/>
          <w:szCs w:val="28"/>
        </w:rPr>
        <w:t xml:space="preserve"> но возможны партии</w:t>
      </w:r>
      <w:r w:rsidR="00582FBB" w:rsidRPr="005A0BC9">
        <w:rPr>
          <w:sz w:val="28"/>
          <w:szCs w:val="28"/>
        </w:rPr>
        <w:t>,</w:t>
      </w:r>
      <w:r w:rsidR="009419E3" w:rsidRPr="005A0BC9">
        <w:rPr>
          <w:sz w:val="28"/>
          <w:szCs w:val="28"/>
        </w:rPr>
        <w:t xml:space="preserve"> имеющие марки 75 или 150</w:t>
      </w:r>
      <w:r w:rsidR="00582FBB" w:rsidRPr="005A0BC9">
        <w:rPr>
          <w:sz w:val="28"/>
          <w:szCs w:val="28"/>
        </w:rPr>
        <w:t>,</w:t>
      </w:r>
      <w:r w:rsidRPr="005A0BC9">
        <w:rPr>
          <w:sz w:val="28"/>
          <w:szCs w:val="28"/>
        </w:rPr>
        <w:t xml:space="preserve"> который удовлетворя</w:t>
      </w:r>
      <w:r w:rsidR="00582FBB" w:rsidRPr="005A0BC9">
        <w:rPr>
          <w:sz w:val="28"/>
          <w:szCs w:val="28"/>
        </w:rPr>
        <w:t>е</w:t>
      </w:r>
      <w:r w:rsidR="009419E3" w:rsidRPr="005A0BC9">
        <w:rPr>
          <w:sz w:val="28"/>
          <w:szCs w:val="28"/>
        </w:rPr>
        <w:t>т</w:t>
      </w:r>
      <w:r w:rsidRPr="005A0BC9">
        <w:rPr>
          <w:sz w:val="28"/>
          <w:szCs w:val="28"/>
        </w:rPr>
        <w:t xml:space="preserve"> ГОСТ</w:t>
      </w:r>
      <w:r w:rsidR="009419E3" w:rsidRPr="005A0BC9">
        <w:rPr>
          <w:sz w:val="28"/>
          <w:szCs w:val="28"/>
        </w:rPr>
        <w:t>у</w:t>
      </w:r>
      <w:r w:rsidRPr="005A0BC9">
        <w:rPr>
          <w:sz w:val="28"/>
          <w:szCs w:val="28"/>
        </w:rPr>
        <w:t xml:space="preserve"> 530-95 по всем требованиям.</w:t>
      </w:r>
    </w:p>
    <w:p w:rsidR="00EA35C5" w:rsidRDefault="00EA35C5" w:rsidP="005A0BC9">
      <w:pPr>
        <w:pStyle w:val="1"/>
        <w:spacing w:before="0" w:after="0" w:line="360" w:lineRule="auto"/>
        <w:ind w:firstLine="709"/>
        <w:jc w:val="both"/>
        <w:rPr>
          <w:rFonts w:ascii="Times New Roman" w:hAnsi="Times New Roman" w:cs="Times New Roman"/>
          <w:b w:val="0"/>
          <w:sz w:val="28"/>
          <w:szCs w:val="28"/>
        </w:rPr>
      </w:pPr>
    </w:p>
    <w:p w:rsidR="001E4F30" w:rsidRPr="005A0BC9" w:rsidRDefault="005A0BC9" w:rsidP="005A0BC9">
      <w:pPr>
        <w:pStyle w:val="1"/>
        <w:spacing w:before="0" w:after="0" w:line="360" w:lineRule="auto"/>
        <w:ind w:firstLine="709"/>
        <w:jc w:val="both"/>
        <w:rPr>
          <w:rFonts w:ascii="Times New Roman" w:hAnsi="Times New Roman" w:cs="Times New Roman"/>
          <w:b w:val="0"/>
          <w:sz w:val="28"/>
          <w:szCs w:val="28"/>
        </w:rPr>
      </w:pPr>
      <w:r>
        <w:rPr>
          <w:rFonts w:ascii="Times New Roman" w:hAnsi="Times New Roman" w:cs="Times New Roman"/>
          <w:b w:val="0"/>
          <w:sz w:val="28"/>
          <w:szCs w:val="28"/>
        </w:rPr>
        <w:br w:type="page"/>
      </w:r>
      <w:r w:rsidR="00830D04" w:rsidRPr="005A0BC9">
        <w:rPr>
          <w:rFonts w:ascii="Times New Roman" w:hAnsi="Times New Roman" w:cs="Times New Roman"/>
          <w:b w:val="0"/>
          <w:sz w:val="28"/>
          <w:szCs w:val="28"/>
        </w:rPr>
        <w:t>4.</w:t>
      </w:r>
      <w:r w:rsidR="00EA35C5">
        <w:rPr>
          <w:rFonts w:ascii="Times New Roman" w:hAnsi="Times New Roman" w:cs="Times New Roman"/>
          <w:b w:val="0"/>
          <w:sz w:val="28"/>
          <w:szCs w:val="28"/>
        </w:rPr>
        <w:t xml:space="preserve"> </w:t>
      </w:r>
      <w:r w:rsidR="00B52150" w:rsidRPr="005A0BC9">
        <w:rPr>
          <w:rFonts w:ascii="Times New Roman" w:hAnsi="Times New Roman" w:cs="Times New Roman"/>
          <w:b w:val="0"/>
          <w:sz w:val="28"/>
          <w:szCs w:val="28"/>
        </w:rPr>
        <w:t>Аналитический обзор научно – технической литературы и о</w:t>
      </w:r>
      <w:r w:rsidR="007A609D" w:rsidRPr="005A0BC9">
        <w:rPr>
          <w:rFonts w:ascii="Times New Roman" w:hAnsi="Times New Roman" w:cs="Times New Roman"/>
          <w:b w:val="0"/>
          <w:sz w:val="28"/>
          <w:szCs w:val="28"/>
        </w:rPr>
        <w:t>боснование способа производства</w:t>
      </w:r>
    </w:p>
    <w:p w:rsidR="005754B0" w:rsidRPr="005A0BC9" w:rsidRDefault="005754B0" w:rsidP="005A0BC9">
      <w:pPr>
        <w:shd w:val="clear" w:color="auto" w:fill="FFFFFF"/>
        <w:spacing w:line="360" w:lineRule="auto"/>
        <w:ind w:firstLine="709"/>
        <w:jc w:val="both"/>
        <w:rPr>
          <w:sz w:val="28"/>
          <w:szCs w:val="28"/>
        </w:rPr>
      </w:pPr>
    </w:p>
    <w:p w:rsidR="00BA364F" w:rsidRPr="005A0BC9" w:rsidRDefault="00BA364F" w:rsidP="005A0BC9">
      <w:pPr>
        <w:shd w:val="clear" w:color="auto" w:fill="FFFFFF"/>
        <w:spacing w:line="360" w:lineRule="auto"/>
        <w:ind w:firstLine="709"/>
        <w:jc w:val="both"/>
        <w:rPr>
          <w:sz w:val="28"/>
          <w:szCs w:val="28"/>
        </w:rPr>
      </w:pPr>
      <w:r w:rsidRPr="005A0BC9">
        <w:rPr>
          <w:sz w:val="28"/>
          <w:szCs w:val="28"/>
        </w:rPr>
        <w:t>Глины для производства кирпича добывают открытым способом в карьерах. Открытая разработка месторождений глин включает:</w:t>
      </w:r>
    </w:p>
    <w:p w:rsidR="00BA364F" w:rsidRPr="005A0BC9" w:rsidRDefault="00BA364F" w:rsidP="005A0BC9">
      <w:pPr>
        <w:shd w:val="clear" w:color="auto" w:fill="FFFFFF"/>
        <w:spacing w:line="360" w:lineRule="auto"/>
        <w:ind w:firstLine="709"/>
        <w:jc w:val="both"/>
        <w:rPr>
          <w:sz w:val="28"/>
          <w:szCs w:val="28"/>
        </w:rPr>
      </w:pPr>
      <w:r w:rsidRPr="005A0BC9">
        <w:rPr>
          <w:sz w:val="28"/>
          <w:szCs w:val="28"/>
        </w:rPr>
        <w:t>1.</w:t>
      </w:r>
      <w:r w:rsidR="00EA35C5">
        <w:rPr>
          <w:sz w:val="28"/>
          <w:szCs w:val="28"/>
        </w:rPr>
        <w:t xml:space="preserve"> </w:t>
      </w:r>
      <w:r w:rsidRPr="005A0BC9">
        <w:rPr>
          <w:sz w:val="28"/>
          <w:szCs w:val="28"/>
        </w:rPr>
        <w:t>Подготовительные работы — удаление кустарников, пней, отвод вод, устройство дорожных покрытий;</w:t>
      </w:r>
    </w:p>
    <w:p w:rsidR="00BA364F" w:rsidRPr="005A0BC9" w:rsidRDefault="00BA364F" w:rsidP="005A0BC9">
      <w:pPr>
        <w:shd w:val="clear" w:color="auto" w:fill="FFFFFF"/>
        <w:spacing w:line="360" w:lineRule="auto"/>
        <w:ind w:firstLine="709"/>
        <w:jc w:val="both"/>
        <w:rPr>
          <w:sz w:val="28"/>
          <w:szCs w:val="28"/>
        </w:rPr>
      </w:pPr>
      <w:r w:rsidRPr="005A0BC9">
        <w:rPr>
          <w:sz w:val="28"/>
          <w:szCs w:val="28"/>
        </w:rPr>
        <w:t>2.</w:t>
      </w:r>
      <w:r w:rsidR="00EA35C5">
        <w:rPr>
          <w:sz w:val="28"/>
          <w:szCs w:val="28"/>
        </w:rPr>
        <w:t xml:space="preserve"> </w:t>
      </w:r>
      <w:r w:rsidRPr="005A0BC9">
        <w:rPr>
          <w:sz w:val="28"/>
          <w:szCs w:val="28"/>
        </w:rPr>
        <w:t>Вскрышные работы — удаление растительного слоя и проведение выработок, обеспечивающих доступ к глинам;</w:t>
      </w:r>
    </w:p>
    <w:p w:rsidR="00BA364F" w:rsidRPr="005A0BC9" w:rsidRDefault="00BA364F" w:rsidP="005A0BC9">
      <w:pPr>
        <w:shd w:val="clear" w:color="auto" w:fill="FFFFFF"/>
        <w:spacing w:line="360" w:lineRule="auto"/>
        <w:ind w:firstLine="709"/>
        <w:jc w:val="both"/>
        <w:rPr>
          <w:sz w:val="28"/>
          <w:szCs w:val="28"/>
        </w:rPr>
      </w:pPr>
      <w:r w:rsidRPr="005A0BC9">
        <w:rPr>
          <w:sz w:val="28"/>
          <w:szCs w:val="28"/>
        </w:rPr>
        <w:t>3</w:t>
      </w:r>
      <w:r w:rsidR="000714E9" w:rsidRPr="005A0BC9">
        <w:rPr>
          <w:sz w:val="28"/>
          <w:szCs w:val="28"/>
        </w:rPr>
        <w:t>.</w:t>
      </w:r>
      <w:r w:rsidR="00EA35C5">
        <w:rPr>
          <w:sz w:val="28"/>
          <w:szCs w:val="28"/>
        </w:rPr>
        <w:t xml:space="preserve"> </w:t>
      </w:r>
      <w:r w:rsidR="000714E9" w:rsidRPr="005A0BC9">
        <w:rPr>
          <w:sz w:val="28"/>
          <w:szCs w:val="28"/>
        </w:rPr>
        <w:t>Д</w:t>
      </w:r>
      <w:r w:rsidRPr="005A0BC9">
        <w:rPr>
          <w:sz w:val="28"/>
          <w:szCs w:val="28"/>
        </w:rPr>
        <w:t>обычные работы — выемка глины из массива и погрузка ее на транспортные средства.</w:t>
      </w:r>
    </w:p>
    <w:p w:rsidR="00BA364F" w:rsidRPr="005A0BC9" w:rsidRDefault="00BA364F" w:rsidP="005A0BC9">
      <w:pPr>
        <w:spacing w:line="360" w:lineRule="auto"/>
        <w:ind w:firstLine="709"/>
        <w:jc w:val="both"/>
        <w:rPr>
          <w:sz w:val="28"/>
          <w:szCs w:val="28"/>
        </w:rPr>
      </w:pPr>
      <w:r w:rsidRPr="005A0BC9">
        <w:rPr>
          <w:sz w:val="28"/>
          <w:szCs w:val="28"/>
        </w:rPr>
        <w:t>При проведении карьерных работ учитываются физико-механические свойства пород</w:t>
      </w:r>
      <w:r w:rsidR="000714E9" w:rsidRPr="005A0BC9">
        <w:rPr>
          <w:sz w:val="28"/>
          <w:szCs w:val="28"/>
        </w:rPr>
        <w:t>.</w:t>
      </w:r>
    </w:p>
    <w:p w:rsidR="000714E9" w:rsidRPr="005A0BC9" w:rsidRDefault="000714E9" w:rsidP="005A0BC9">
      <w:pPr>
        <w:spacing w:line="360" w:lineRule="auto"/>
        <w:ind w:firstLine="709"/>
        <w:jc w:val="both"/>
        <w:rPr>
          <w:sz w:val="28"/>
          <w:szCs w:val="28"/>
        </w:rPr>
      </w:pPr>
      <w:r w:rsidRPr="005A0BC9">
        <w:rPr>
          <w:sz w:val="28"/>
          <w:szCs w:val="28"/>
        </w:rPr>
        <w:t>На большинстве глиняных карьеров применяется валовая добыча, при которой глину разрабатывают по всей мощности уступа, без выделения отдельных пластов сырья. В отдельных случаях используют селективную (послойную) добычу глин.</w:t>
      </w:r>
    </w:p>
    <w:p w:rsidR="000D2CF5" w:rsidRPr="005A0BC9" w:rsidRDefault="000714E9" w:rsidP="005A0BC9">
      <w:pPr>
        <w:spacing w:line="360" w:lineRule="auto"/>
        <w:ind w:firstLine="709"/>
        <w:jc w:val="both"/>
        <w:rPr>
          <w:sz w:val="28"/>
          <w:szCs w:val="28"/>
        </w:rPr>
      </w:pPr>
      <w:r w:rsidRPr="005A0BC9">
        <w:rPr>
          <w:sz w:val="28"/>
          <w:szCs w:val="28"/>
        </w:rPr>
        <w:t>Выбор добычных механизмов зависит от принятого способа формования изделий, горногеологических условий залегания сырья, его физико-механических свойств и способа выемки.</w:t>
      </w:r>
      <w:r w:rsidR="000D2CF5" w:rsidRPr="005A0BC9">
        <w:rPr>
          <w:sz w:val="28"/>
          <w:szCs w:val="28"/>
        </w:rPr>
        <w:t xml:space="preserve"> При вылеживании сырья добывать его можно любыми машинами, в том числе одноковшовыми экскаваторами и канатно-скреперными установками. Вылеживание сырья весьма целесообразно при любом методе разработки глин.</w:t>
      </w:r>
    </w:p>
    <w:p w:rsidR="004F50A7" w:rsidRPr="005A0BC9" w:rsidRDefault="006B207A" w:rsidP="005A0BC9">
      <w:pPr>
        <w:spacing w:line="360" w:lineRule="auto"/>
        <w:ind w:firstLine="709"/>
        <w:jc w:val="both"/>
        <w:rPr>
          <w:sz w:val="28"/>
          <w:szCs w:val="28"/>
        </w:rPr>
      </w:pPr>
      <w:r w:rsidRPr="005A0BC9">
        <w:rPr>
          <w:sz w:val="28"/>
          <w:szCs w:val="28"/>
        </w:rPr>
        <w:t>В данном</w:t>
      </w:r>
      <w:r w:rsidR="004F50A7" w:rsidRPr="005A0BC9">
        <w:rPr>
          <w:sz w:val="28"/>
          <w:szCs w:val="28"/>
        </w:rPr>
        <w:t xml:space="preserve"> </w:t>
      </w:r>
      <w:r w:rsidRPr="005A0BC9">
        <w:rPr>
          <w:sz w:val="28"/>
          <w:szCs w:val="28"/>
        </w:rPr>
        <w:t>проекте</w:t>
      </w:r>
      <w:r w:rsidR="004F50A7" w:rsidRPr="005A0BC9">
        <w:rPr>
          <w:sz w:val="28"/>
          <w:szCs w:val="28"/>
        </w:rPr>
        <w:t xml:space="preserve"> выбираем добычу сырья с помощью многоковшового экскаватора.</w:t>
      </w:r>
    </w:p>
    <w:p w:rsidR="005754B0" w:rsidRPr="005A0BC9" w:rsidRDefault="005754B0" w:rsidP="005A0BC9">
      <w:pPr>
        <w:spacing w:line="360" w:lineRule="auto"/>
        <w:ind w:firstLine="709"/>
        <w:jc w:val="both"/>
        <w:rPr>
          <w:sz w:val="28"/>
          <w:szCs w:val="28"/>
        </w:rPr>
      </w:pPr>
      <w:r w:rsidRPr="005A0BC9">
        <w:rPr>
          <w:sz w:val="28"/>
          <w:szCs w:val="28"/>
        </w:rPr>
        <w:t xml:space="preserve">На глиняных карьерах широко применяют автомобильный, рельсовый и реже конвейерный транспорт. Автомобильный транспорт является наиболее простым, надежным и маневренным. При применении экскаваторов с невысокой производительностью весьма эффективны самосвалы грузоподъемностью до 10 </w:t>
      </w:r>
      <w:r w:rsidRPr="005A0BC9">
        <w:rPr>
          <w:iCs/>
          <w:sz w:val="28"/>
          <w:szCs w:val="28"/>
        </w:rPr>
        <w:t>т.</w:t>
      </w:r>
    </w:p>
    <w:p w:rsidR="005754B0" w:rsidRPr="005A0BC9" w:rsidRDefault="005754B0" w:rsidP="005A0BC9">
      <w:pPr>
        <w:spacing w:line="360" w:lineRule="auto"/>
        <w:ind w:firstLine="709"/>
        <w:jc w:val="both"/>
        <w:rPr>
          <w:sz w:val="28"/>
          <w:szCs w:val="28"/>
        </w:rPr>
      </w:pPr>
      <w:r w:rsidRPr="005A0BC9">
        <w:rPr>
          <w:sz w:val="28"/>
          <w:szCs w:val="28"/>
        </w:rPr>
        <w:t>Совместно с экскаваторами высокой производительности целесообразно использовать большегрузные прицепы с тягачами. В отдельных случаях применяют конвейерный транспорт</w:t>
      </w:r>
      <w:r w:rsidR="005A0BC9">
        <w:rPr>
          <w:sz w:val="28"/>
          <w:szCs w:val="28"/>
        </w:rPr>
        <w:t>,</w:t>
      </w:r>
      <w:r w:rsidRPr="005A0BC9">
        <w:rPr>
          <w:sz w:val="28"/>
          <w:szCs w:val="28"/>
        </w:rPr>
        <w:t xml:space="preserve"> создающий условия для непрерывной работы добычного оборудования. Однако при неблагоприятных атмосферных условиях намокшая глина прилипает к ленте конвейера, что затрудняет его работу. На ленточные конвейеры глина поступает через погрузочные бункера, емкость которых должна быть не менее 1, 5—2-кратной емкости ковша экскаватора.</w:t>
      </w:r>
    </w:p>
    <w:p w:rsidR="005754B0" w:rsidRPr="005A0BC9" w:rsidRDefault="005754B0" w:rsidP="005A0BC9">
      <w:pPr>
        <w:spacing w:line="360" w:lineRule="auto"/>
        <w:ind w:firstLine="709"/>
        <w:jc w:val="both"/>
        <w:rPr>
          <w:sz w:val="28"/>
          <w:szCs w:val="28"/>
        </w:rPr>
      </w:pPr>
      <w:r w:rsidRPr="005A0BC9">
        <w:rPr>
          <w:sz w:val="28"/>
          <w:szCs w:val="28"/>
        </w:rPr>
        <w:t>В данно</w:t>
      </w:r>
      <w:r w:rsidR="006B207A" w:rsidRPr="005A0BC9">
        <w:rPr>
          <w:sz w:val="28"/>
          <w:szCs w:val="28"/>
        </w:rPr>
        <w:t>м пр</w:t>
      </w:r>
      <w:r w:rsidR="00A00F6B" w:rsidRPr="005A0BC9">
        <w:rPr>
          <w:sz w:val="28"/>
          <w:szCs w:val="28"/>
        </w:rPr>
        <w:t>о</w:t>
      </w:r>
      <w:r w:rsidR="006B207A" w:rsidRPr="005A0BC9">
        <w:rPr>
          <w:sz w:val="28"/>
          <w:szCs w:val="28"/>
        </w:rPr>
        <w:t>екте</w:t>
      </w:r>
      <w:r w:rsidRPr="005A0BC9">
        <w:rPr>
          <w:sz w:val="28"/>
          <w:szCs w:val="28"/>
        </w:rPr>
        <w:t xml:space="preserve"> для доставки глины с карьера, будем применять автомобильный транспорт, а точнее самосвалы. Данный выбор связан с тем, что этот вид транспорта наиболее прост в обслуживании и легко доступ</w:t>
      </w:r>
      <w:r w:rsidR="00FE29A5" w:rsidRPr="005A0BC9">
        <w:rPr>
          <w:sz w:val="28"/>
          <w:szCs w:val="28"/>
        </w:rPr>
        <w:t>ен</w:t>
      </w:r>
      <w:r w:rsidRPr="005A0BC9">
        <w:rPr>
          <w:sz w:val="28"/>
          <w:szCs w:val="28"/>
        </w:rPr>
        <w:t>.</w:t>
      </w:r>
    </w:p>
    <w:p w:rsidR="005754B0" w:rsidRPr="005A0BC9" w:rsidRDefault="005754B0" w:rsidP="005A0BC9">
      <w:pPr>
        <w:shd w:val="clear" w:color="auto" w:fill="FFFFFF"/>
        <w:spacing w:line="360" w:lineRule="auto"/>
        <w:ind w:firstLine="709"/>
        <w:jc w:val="both"/>
        <w:rPr>
          <w:sz w:val="28"/>
          <w:szCs w:val="28"/>
        </w:rPr>
      </w:pPr>
      <w:r w:rsidRPr="005A0BC9">
        <w:rPr>
          <w:sz w:val="28"/>
          <w:szCs w:val="28"/>
        </w:rPr>
        <w:t xml:space="preserve">При использовании рыхлых глин с невысокой карьерной влажностью применяют глинохранилище простейшего типа, которые представляет собой емкость длиной </w:t>
      </w:r>
      <w:smartTag w:uri="urn:schemas-microsoft-com:office:smarttags" w:element="metricconverter">
        <w:smartTagPr>
          <w:attr w:name="ProductID" w:val="40 м"/>
        </w:smartTagPr>
        <w:r w:rsidRPr="005A0BC9">
          <w:rPr>
            <w:sz w:val="28"/>
            <w:szCs w:val="28"/>
          </w:rPr>
          <w:t xml:space="preserve">40 </w:t>
        </w:r>
        <w:r w:rsidRPr="005A0BC9">
          <w:rPr>
            <w:iCs/>
            <w:sz w:val="28"/>
            <w:szCs w:val="28"/>
          </w:rPr>
          <w:t>м</w:t>
        </w:r>
      </w:smartTag>
      <w:r w:rsidRPr="005A0BC9">
        <w:rPr>
          <w:iCs/>
          <w:sz w:val="28"/>
          <w:szCs w:val="28"/>
        </w:rPr>
        <w:t xml:space="preserve"> </w:t>
      </w:r>
      <w:r w:rsidRPr="005A0BC9">
        <w:rPr>
          <w:sz w:val="28"/>
          <w:szCs w:val="28"/>
        </w:rPr>
        <w:t xml:space="preserve">и объемом </w:t>
      </w:r>
      <w:r w:rsidR="006B207A" w:rsidRPr="005A0BC9">
        <w:rPr>
          <w:sz w:val="28"/>
          <w:szCs w:val="28"/>
        </w:rPr>
        <w:t xml:space="preserve">от </w:t>
      </w:r>
      <w:r w:rsidRPr="005A0BC9">
        <w:rPr>
          <w:sz w:val="28"/>
          <w:szCs w:val="28"/>
        </w:rPr>
        <w:t>100 м</w:t>
      </w:r>
      <w:r w:rsidRPr="005A0BC9">
        <w:rPr>
          <w:sz w:val="28"/>
          <w:szCs w:val="28"/>
          <w:vertAlign w:val="superscript"/>
        </w:rPr>
        <w:t>3</w:t>
      </w:r>
      <w:r w:rsidR="005A0BC9">
        <w:rPr>
          <w:sz w:val="28"/>
          <w:szCs w:val="28"/>
        </w:rPr>
        <w:t xml:space="preserve"> </w:t>
      </w:r>
      <w:r w:rsidRPr="005A0BC9">
        <w:rPr>
          <w:sz w:val="28"/>
          <w:szCs w:val="28"/>
        </w:rPr>
        <w:t>до 10 тыс. м</w:t>
      </w:r>
      <w:r w:rsidRPr="005A0BC9">
        <w:rPr>
          <w:sz w:val="28"/>
          <w:szCs w:val="28"/>
          <w:vertAlign w:val="superscript"/>
        </w:rPr>
        <w:t>3</w:t>
      </w:r>
      <w:r w:rsidRPr="005A0BC9">
        <w:rPr>
          <w:sz w:val="28"/>
          <w:szCs w:val="28"/>
        </w:rPr>
        <w:t xml:space="preserve"> глины. После вылеживания сырье многоковшовыми экскаваторами подается в производство. Глинохранилища</w:t>
      </w:r>
      <w:r w:rsidR="005A0BC9">
        <w:rPr>
          <w:sz w:val="28"/>
          <w:szCs w:val="28"/>
        </w:rPr>
        <w:t xml:space="preserve"> </w:t>
      </w:r>
      <w:r w:rsidRPr="005A0BC9">
        <w:rPr>
          <w:sz w:val="28"/>
          <w:szCs w:val="28"/>
        </w:rPr>
        <w:t>обеспечивают бесперебойное и ритмичное снабжение завода сырьем независимо от метеорологических условий. В тех случаях, когда глинистое сырье содержит много больших слипшихся или смерзшихся кусков, она разрыхляется глинорыхлителями /2/.</w:t>
      </w:r>
    </w:p>
    <w:p w:rsidR="00682378" w:rsidRPr="005A0BC9" w:rsidRDefault="00682378" w:rsidP="005A0BC9">
      <w:pPr>
        <w:spacing w:line="360" w:lineRule="auto"/>
        <w:ind w:firstLine="709"/>
        <w:jc w:val="both"/>
        <w:rPr>
          <w:sz w:val="28"/>
          <w:szCs w:val="28"/>
        </w:rPr>
      </w:pPr>
      <w:r w:rsidRPr="005A0BC9">
        <w:rPr>
          <w:sz w:val="28"/>
          <w:szCs w:val="28"/>
        </w:rPr>
        <w:t xml:space="preserve">При производстве керамического кирпича используется метод полусухого прессования и метод пластического формования, каждый из которых имеет свои достоинства и недостатки. При наличии рыхлых глин и глин средней плотности с влажностью не выше 23-25% применяют пластический способ переработки глин; для слишком плотных глин, плохо поддающихся увлажнению и обработке с низкой карьерной влажностью (менее 14-16%),-полусухой способ переработки. </w:t>
      </w:r>
    </w:p>
    <w:p w:rsidR="00682378" w:rsidRPr="005A0BC9" w:rsidRDefault="00682378" w:rsidP="005A0BC9">
      <w:pPr>
        <w:spacing w:line="360" w:lineRule="auto"/>
        <w:ind w:firstLine="709"/>
        <w:jc w:val="both"/>
        <w:rPr>
          <w:sz w:val="28"/>
          <w:szCs w:val="28"/>
        </w:rPr>
      </w:pPr>
      <w:r w:rsidRPr="005A0BC9">
        <w:rPr>
          <w:sz w:val="28"/>
          <w:szCs w:val="28"/>
        </w:rPr>
        <w:t xml:space="preserve">Метод полусухого прессования предусматривает предварительное высушивание сырья, последующее измельчение его в порошок, прессование сырца в пресс-формах при удельных давлениях, в десятки раз </w:t>
      </w:r>
      <w:r w:rsidR="00582FBB" w:rsidRPr="005A0BC9">
        <w:rPr>
          <w:sz w:val="28"/>
          <w:szCs w:val="28"/>
        </w:rPr>
        <w:t>превышающих давление прессования</w:t>
      </w:r>
      <w:r w:rsidRPr="005A0BC9">
        <w:rPr>
          <w:sz w:val="28"/>
          <w:szCs w:val="28"/>
        </w:rPr>
        <w:t xml:space="preserve"> на ленточных прессах. Преимущества технологии полусухого прессования заключается в том, что спрессованный кирпич-сырец укладывается непосредственно на печные вагонетки и на них высушивается в туннельных сушилках, или же, минуя предварительную досушку, непосредственно поступает на обжиг. Комплексная механизация производства осуществляется проще, чем при методе пластического формования. Однако технология полусухого прессования требует более совершенной системы аспирации на трактах приготовления и транспортирование порошка, использования более высокопроизводительных прессов.</w:t>
      </w:r>
    </w:p>
    <w:p w:rsidR="00682378" w:rsidRPr="005A0BC9" w:rsidRDefault="00682378" w:rsidP="005A0BC9">
      <w:pPr>
        <w:spacing w:line="360" w:lineRule="auto"/>
        <w:ind w:firstLine="709"/>
        <w:jc w:val="both"/>
        <w:rPr>
          <w:sz w:val="28"/>
          <w:szCs w:val="28"/>
        </w:rPr>
      </w:pPr>
      <w:r w:rsidRPr="005A0BC9">
        <w:rPr>
          <w:sz w:val="28"/>
          <w:szCs w:val="28"/>
        </w:rPr>
        <w:t>Технологическая схема производства изделий с пластическим способом подготовки массы, несмотря на свою сложность и длительность, наиболее распространена в промышленности стеновой керамики. Метод формования из пластических масс исторически сложился на основе пластических свойств глин и широко используется в керамической технологии. Способ пластического формования позволяет выпускать изделия в широком ассортименте, более крупных размеров, сложной формы и большей пустотности. В отдельных случаях предел прочности при изгибе и морозостойкость таких изделий выше, чем у изделий, полученных способом полусухого прессования из того же сырья.</w:t>
      </w:r>
    </w:p>
    <w:p w:rsidR="00682378" w:rsidRPr="005A0BC9" w:rsidRDefault="00682378" w:rsidP="005A0BC9">
      <w:pPr>
        <w:spacing w:line="360" w:lineRule="auto"/>
        <w:ind w:firstLine="709"/>
        <w:jc w:val="both"/>
        <w:rPr>
          <w:sz w:val="28"/>
          <w:szCs w:val="28"/>
        </w:rPr>
      </w:pPr>
      <w:r w:rsidRPr="005A0BC9">
        <w:rPr>
          <w:sz w:val="28"/>
          <w:szCs w:val="28"/>
        </w:rPr>
        <w:t>При переработке глин в сыром виде схема подготовки сырья несколько проще и экономичней, поскольку нужно меньше перерабатывающего оборудования, следовательно, меньше энергоемкость. Все оборудование более надежно и просто в обслуживании. Температура обжига изделий примерно на 50</w:t>
      </w:r>
      <w:r w:rsidRPr="005A0BC9">
        <w:rPr>
          <w:sz w:val="28"/>
          <w:szCs w:val="28"/>
          <w:vertAlign w:val="superscript"/>
        </w:rPr>
        <w:t>0</w:t>
      </w:r>
      <w:r w:rsidRPr="005A0BC9">
        <w:rPr>
          <w:sz w:val="28"/>
          <w:szCs w:val="28"/>
        </w:rPr>
        <w:t>С ниже, чем у изделий полусухого прессования, что позволяет также снизить энергозатраты на обжиг и в какой-то мере компенсируют высокие затраты на сушку.</w:t>
      </w:r>
    </w:p>
    <w:p w:rsidR="00682378" w:rsidRPr="005A0BC9" w:rsidRDefault="00682378" w:rsidP="005A0BC9">
      <w:pPr>
        <w:spacing w:line="360" w:lineRule="auto"/>
        <w:ind w:firstLine="709"/>
        <w:jc w:val="both"/>
        <w:rPr>
          <w:sz w:val="28"/>
          <w:szCs w:val="28"/>
        </w:rPr>
      </w:pPr>
      <w:r w:rsidRPr="005A0BC9">
        <w:rPr>
          <w:sz w:val="28"/>
          <w:szCs w:val="28"/>
        </w:rPr>
        <w:t xml:space="preserve">Недостатком способа пластического формования является большая длительность технологического цикла за счет процесса сушки сырца, продолжающегося от 1 до 3 суток. Низкая прочность формованного сырца, особенно пустотелого, большая усадка материала при сушке и наличие отдельного процесса сушки затрудняет возможность механизации трудоемких операций при садке сырца на сушку, перекладке высушенного сырца для обжига и совмещения в одном агрегате процессов сушки и обжига. </w:t>
      </w:r>
    </w:p>
    <w:p w:rsidR="00682378" w:rsidRPr="005A0BC9" w:rsidRDefault="00682378" w:rsidP="005A0BC9">
      <w:pPr>
        <w:spacing w:line="360" w:lineRule="auto"/>
        <w:ind w:firstLine="709"/>
        <w:jc w:val="both"/>
        <w:rPr>
          <w:sz w:val="28"/>
          <w:szCs w:val="28"/>
        </w:rPr>
      </w:pPr>
      <w:r w:rsidRPr="005A0BC9">
        <w:rPr>
          <w:sz w:val="28"/>
          <w:szCs w:val="28"/>
        </w:rPr>
        <w:t>Чтобы получить изделия требуемого качества необходимо из глины удалить каменистые включения, разрушить ее природную структуру, получить пластичную массу, однородную по вещественному составу, влажности и структуре, а также придать массе надлежащие формовочные свойства. Глиняный брус формуют в горизонтальных ленточных шнековых прессах часто с вакуумированием массы</w:t>
      </w:r>
      <w:r w:rsidR="005754B0" w:rsidRPr="005A0BC9">
        <w:rPr>
          <w:sz w:val="28"/>
          <w:szCs w:val="28"/>
        </w:rPr>
        <w:t xml:space="preserve"> /9/</w:t>
      </w:r>
      <w:r w:rsidRPr="005A0BC9">
        <w:rPr>
          <w:sz w:val="28"/>
          <w:szCs w:val="28"/>
        </w:rPr>
        <w:t>.</w:t>
      </w:r>
    </w:p>
    <w:p w:rsidR="00582FBB" w:rsidRPr="005A0BC9" w:rsidRDefault="00682378" w:rsidP="005A0BC9">
      <w:pPr>
        <w:spacing w:line="360" w:lineRule="auto"/>
        <w:ind w:firstLine="709"/>
        <w:jc w:val="both"/>
        <w:rPr>
          <w:sz w:val="28"/>
          <w:szCs w:val="28"/>
        </w:rPr>
      </w:pPr>
      <w:r w:rsidRPr="005A0BC9">
        <w:rPr>
          <w:sz w:val="28"/>
          <w:szCs w:val="28"/>
        </w:rPr>
        <w:t xml:space="preserve">В </w:t>
      </w:r>
      <w:r w:rsidR="00407AF3" w:rsidRPr="005A0BC9">
        <w:rPr>
          <w:sz w:val="28"/>
          <w:szCs w:val="28"/>
        </w:rPr>
        <w:t>данно</w:t>
      </w:r>
      <w:r w:rsidR="00224E2C" w:rsidRPr="005A0BC9">
        <w:rPr>
          <w:sz w:val="28"/>
          <w:szCs w:val="28"/>
        </w:rPr>
        <w:t>м проекте</w:t>
      </w:r>
      <w:r w:rsidR="00407AF3" w:rsidRPr="005A0BC9">
        <w:rPr>
          <w:sz w:val="28"/>
          <w:szCs w:val="28"/>
        </w:rPr>
        <w:t xml:space="preserve"> </w:t>
      </w:r>
      <w:r w:rsidRPr="005A0BC9">
        <w:rPr>
          <w:sz w:val="28"/>
          <w:szCs w:val="28"/>
        </w:rPr>
        <w:t xml:space="preserve">будем использовать схему производства изделий пластическим методом, поскольку используемая глина достаточно высокой влажности, среднепластичная. </w:t>
      </w:r>
    </w:p>
    <w:p w:rsidR="00830D04" w:rsidRPr="005A0BC9" w:rsidRDefault="00830D04" w:rsidP="005A0BC9">
      <w:pPr>
        <w:spacing w:line="360" w:lineRule="auto"/>
        <w:ind w:firstLine="709"/>
        <w:jc w:val="both"/>
        <w:rPr>
          <w:sz w:val="28"/>
          <w:szCs w:val="28"/>
        </w:rPr>
      </w:pPr>
      <w:r w:rsidRPr="005A0BC9">
        <w:rPr>
          <w:sz w:val="28"/>
          <w:szCs w:val="28"/>
        </w:rPr>
        <w:t>Производство керамики должно быть обеспечено непрерывной подачей однородного глинистого материала, лишенного каменистых включений</w:t>
      </w:r>
      <w:r w:rsidR="00582FBB" w:rsidRPr="005A0BC9">
        <w:rPr>
          <w:sz w:val="28"/>
          <w:szCs w:val="28"/>
        </w:rPr>
        <w:t>,</w:t>
      </w:r>
      <w:r w:rsidRPr="005A0BC9">
        <w:rPr>
          <w:sz w:val="28"/>
          <w:szCs w:val="28"/>
        </w:rPr>
        <w:t xml:space="preserve"> имеющего разрушенную природную «структуру» для лучшего смачивания, сохраняющего достаточно постоянную влажность независимо от времени года и равномерно перемешенного с добавками. На керамических заводах сырьевые материалы подвергают грубому, среднему и мелкому дроблению</w:t>
      </w:r>
      <w:r w:rsidR="00582FBB" w:rsidRPr="005A0BC9">
        <w:rPr>
          <w:sz w:val="28"/>
          <w:szCs w:val="28"/>
        </w:rPr>
        <w:t>,</w:t>
      </w:r>
      <w:r w:rsidRPr="005A0BC9">
        <w:rPr>
          <w:sz w:val="28"/>
          <w:szCs w:val="28"/>
        </w:rPr>
        <w:t xml:space="preserve"> грубому и тонкому помолу. Обычно тонким помолом завершается механическое измельчение материалов, что обеспечивает более интенсивное их спекание, содействует снижению температуры обжига. Измельчение глинистых материалов проводят последовательно на вальцах грубого и тонкого измельчения. Каменистые включения не могут быть полностью выделены из глины общепринятыми механическими приемами – дезинтеграторными ребристыми вальцами. Опыт показывает, что при пользовании этими машинами в глине может остаться около половины</w:t>
      </w:r>
      <w:r w:rsidR="005A0BC9">
        <w:rPr>
          <w:sz w:val="28"/>
          <w:szCs w:val="28"/>
        </w:rPr>
        <w:t xml:space="preserve"> </w:t>
      </w:r>
      <w:r w:rsidRPr="005A0BC9">
        <w:rPr>
          <w:sz w:val="28"/>
          <w:szCs w:val="28"/>
        </w:rPr>
        <w:t>(а иногда и более) камней. В дальнейшем эти камни будут в значительном своем количестве перемолоты гладкими вальцами или бегунами, что, однако, вызывает быстрый износ бандажей и частые ремонты. Бегуны мокрого помола используют при наличии в глинах трудноразмокаемых включений и для обработки плотных глин и глин, содержащих известковые включения. Предварительное (грубое) дробление непластичных твердых материалов в керамической технологии производят в щековых или конусных дробилках, работающих по принципу раздавливающего и разламывающего действия. Степень измельчения в щековой дробилке 3-10, а в конусной – 6-15. Среднее и мелкое дробление, грубый помол непластичных материалов выполняется с помощью бегунов, молотковых дробилок, валковых мельниц. Молотковая дробилка обеспечивает</w:t>
      </w:r>
      <w:r w:rsidR="005A0BC9">
        <w:rPr>
          <w:sz w:val="28"/>
          <w:szCs w:val="28"/>
        </w:rPr>
        <w:t xml:space="preserve"> </w:t>
      </w:r>
      <w:r w:rsidRPr="005A0BC9">
        <w:rPr>
          <w:sz w:val="28"/>
          <w:szCs w:val="28"/>
        </w:rPr>
        <w:t>высокую степень измельчения (10-15), однако влажность дробимого материала</w:t>
      </w:r>
      <w:r w:rsidR="005A0BC9">
        <w:rPr>
          <w:sz w:val="28"/>
          <w:szCs w:val="28"/>
        </w:rPr>
        <w:t xml:space="preserve"> </w:t>
      </w:r>
      <w:r w:rsidRPr="005A0BC9">
        <w:rPr>
          <w:sz w:val="28"/>
          <w:szCs w:val="28"/>
        </w:rPr>
        <w:t xml:space="preserve">не должна быть более 15%. </w:t>
      </w:r>
    </w:p>
    <w:p w:rsidR="00830D04" w:rsidRPr="005A0BC9" w:rsidRDefault="00830D04" w:rsidP="005A0BC9">
      <w:pPr>
        <w:spacing w:line="360" w:lineRule="auto"/>
        <w:ind w:firstLine="709"/>
        <w:jc w:val="both"/>
        <w:rPr>
          <w:sz w:val="28"/>
          <w:szCs w:val="28"/>
        </w:rPr>
      </w:pPr>
      <w:r w:rsidRPr="005A0BC9">
        <w:rPr>
          <w:sz w:val="28"/>
          <w:szCs w:val="28"/>
        </w:rPr>
        <w:t>Подача и дозировка сырья на большинстве кирпичных заводов происходит при помощи ящичных питателей.</w:t>
      </w:r>
    </w:p>
    <w:p w:rsidR="00830D04" w:rsidRPr="005A0BC9" w:rsidRDefault="00830D04" w:rsidP="005A0BC9">
      <w:pPr>
        <w:spacing w:line="360" w:lineRule="auto"/>
        <w:ind w:firstLine="709"/>
        <w:jc w:val="both"/>
        <w:rPr>
          <w:sz w:val="28"/>
          <w:szCs w:val="28"/>
        </w:rPr>
      </w:pPr>
      <w:r w:rsidRPr="005A0BC9">
        <w:rPr>
          <w:sz w:val="28"/>
          <w:szCs w:val="28"/>
        </w:rPr>
        <w:t>В настоящее время на многих керамических и кирпичных заводах широко применяется увлажнение глины паром. Этот способ состоит в том, что в массу подается острый пар, который при соприкосновении с холодной глиной конденсируется на ее поверхности. В результате пароувлажнения обрабатываемая масса нагревается до 45-60</w:t>
      </w:r>
      <w:r w:rsidRPr="005A0BC9">
        <w:rPr>
          <w:sz w:val="28"/>
          <w:szCs w:val="28"/>
          <w:vertAlign w:val="superscript"/>
        </w:rPr>
        <w:t>о</w:t>
      </w:r>
      <w:r w:rsidRPr="005A0BC9">
        <w:rPr>
          <w:sz w:val="28"/>
          <w:szCs w:val="28"/>
        </w:rPr>
        <w:t>С. Пароувлажнение имеет существенные преимущества, так как улучшается способность массы к формованию, что обуславливает уменьшение брака при формовке и повышение производительности ленточных прессов на 10-12%, снижение расхода электроэнергии на 15-20%. В результате пароувлажнения улучшаются сушильные свойства массы, что позволяет сократить продолжительность сушки сырца на 40-50%. Иногда производят дополнительную обработку керамической массы, которая осуществляется в вальцах тонкого помола, дырчатых вальцах или в глинорастирателе</w:t>
      </w:r>
      <w:r w:rsidR="00984929" w:rsidRPr="005A0BC9">
        <w:rPr>
          <w:sz w:val="28"/>
          <w:szCs w:val="28"/>
        </w:rPr>
        <w:t xml:space="preserve">. </w:t>
      </w:r>
      <w:r w:rsidR="00984929" w:rsidRPr="005A0BC9">
        <w:rPr>
          <w:bCs/>
          <w:sz w:val="28"/>
          <w:szCs w:val="28"/>
        </w:rPr>
        <w:t>Чтобы достичь однородности массы на кирпичных заводах её вылёживают, за время вылеживания масса также усредняется</w:t>
      </w:r>
      <w:r w:rsidR="005754B0" w:rsidRPr="005A0BC9">
        <w:rPr>
          <w:sz w:val="28"/>
          <w:szCs w:val="28"/>
        </w:rPr>
        <w:t xml:space="preserve"> /9/</w:t>
      </w:r>
      <w:r w:rsidRPr="005A0BC9">
        <w:rPr>
          <w:sz w:val="28"/>
          <w:szCs w:val="28"/>
        </w:rPr>
        <w:t>.</w:t>
      </w:r>
    </w:p>
    <w:p w:rsidR="00984929" w:rsidRPr="005A0BC9" w:rsidRDefault="00984929" w:rsidP="005A0BC9">
      <w:pPr>
        <w:spacing w:line="360" w:lineRule="auto"/>
        <w:ind w:firstLine="709"/>
        <w:jc w:val="both"/>
        <w:rPr>
          <w:bCs/>
          <w:sz w:val="28"/>
          <w:szCs w:val="28"/>
        </w:rPr>
      </w:pPr>
      <w:r w:rsidRPr="005A0BC9">
        <w:rPr>
          <w:sz w:val="28"/>
          <w:szCs w:val="28"/>
        </w:rPr>
        <w:t>На кирпичных заводах нашли наибольшее применение ленточные безвакуумные прессы и вакуум-прессы.</w:t>
      </w:r>
    </w:p>
    <w:p w:rsidR="005754B0" w:rsidRPr="005A0BC9" w:rsidRDefault="005754B0" w:rsidP="005A0BC9">
      <w:pPr>
        <w:spacing w:line="360" w:lineRule="auto"/>
        <w:ind w:firstLine="709"/>
        <w:jc w:val="both"/>
        <w:rPr>
          <w:iCs/>
          <w:sz w:val="28"/>
          <w:szCs w:val="28"/>
        </w:rPr>
      </w:pPr>
      <w:r w:rsidRPr="005A0BC9">
        <w:rPr>
          <w:sz w:val="28"/>
          <w:szCs w:val="28"/>
        </w:rPr>
        <w:t>Глиняный брус формуют в горизонтальных ленточных шнековы</w:t>
      </w:r>
      <w:r w:rsidR="00984929" w:rsidRPr="005A0BC9">
        <w:rPr>
          <w:sz w:val="28"/>
          <w:szCs w:val="28"/>
        </w:rPr>
        <w:t>х прессах часто с вакуумиров</w:t>
      </w:r>
      <w:r w:rsidRPr="005A0BC9">
        <w:rPr>
          <w:sz w:val="28"/>
          <w:szCs w:val="28"/>
        </w:rPr>
        <w:t xml:space="preserve">анием массы. При работе пресса наблюдают за влажностью и качеством бруса, качеством и регулярностью поступления массы, наличием смазки. Наибольшие зазоры между витками лопастного шнека и рубашкой допускаются </w:t>
      </w:r>
      <w:smartTag w:uri="urn:schemas-microsoft-com:office:smarttags" w:element="metricconverter">
        <w:smartTagPr>
          <w:attr w:name="ProductID" w:val="5 мм"/>
        </w:smartTagPr>
        <w:r w:rsidRPr="005A0BC9">
          <w:rPr>
            <w:sz w:val="28"/>
            <w:szCs w:val="28"/>
          </w:rPr>
          <w:t xml:space="preserve">5 </w:t>
        </w:r>
        <w:r w:rsidRPr="005A0BC9">
          <w:rPr>
            <w:iCs/>
            <w:sz w:val="28"/>
            <w:szCs w:val="28"/>
          </w:rPr>
          <w:t>мм</w:t>
        </w:r>
      </w:smartTag>
      <w:r w:rsidRPr="005A0BC9">
        <w:rPr>
          <w:iCs/>
          <w:sz w:val="28"/>
          <w:szCs w:val="28"/>
        </w:rPr>
        <w:t xml:space="preserve"> </w:t>
      </w:r>
      <w:r w:rsidRPr="005A0BC9">
        <w:rPr>
          <w:sz w:val="28"/>
          <w:szCs w:val="28"/>
        </w:rPr>
        <w:t xml:space="preserve">и между нагнетательным валком и витками лопастного вала — </w:t>
      </w:r>
      <w:smartTag w:uri="urn:schemas-microsoft-com:office:smarttags" w:element="metricconverter">
        <w:smartTagPr>
          <w:attr w:name="ProductID" w:val="10 мм"/>
        </w:smartTagPr>
        <w:r w:rsidRPr="005A0BC9">
          <w:rPr>
            <w:sz w:val="28"/>
            <w:szCs w:val="28"/>
          </w:rPr>
          <w:t xml:space="preserve">10 </w:t>
        </w:r>
        <w:r w:rsidRPr="005A0BC9">
          <w:rPr>
            <w:iCs/>
            <w:sz w:val="28"/>
            <w:szCs w:val="28"/>
          </w:rPr>
          <w:t>мм</w:t>
        </w:r>
      </w:smartTag>
      <w:r w:rsidRPr="005A0BC9">
        <w:rPr>
          <w:iCs/>
          <w:sz w:val="28"/>
          <w:szCs w:val="28"/>
        </w:rPr>
        <w:t>. Необходимое разрежение в вакуум-камере создается вакуумным насосом.</w:t>
      </w:r>
      <w:r w:rsidR="00984929" w:rsidRPr="005A0BC9">
        <w:rPr>
          <w:sz w:val="28"/>
          <w:szCs w:val="28"/>
        </w:rPr>
        <w:t xml:space="preserve"> </w:t>
      </w:r>
      <w:r w:rsidRPr="005A0BC9">
        <w:rPr>
          <w:iCs/>
          <w:sz w:val="28"/>
          <w:szCs w:val="28"/>
        </w:rPr>
        <w:t>Глина поступает в глиномешалку и верхним шнеком продавливается через решетку в вакуум-камеру, где жгутики ее разрезаются ножами и масса обезвоздушивается. Затем масса захватывается нижним шнеком и продвигается им к головке пресса, где уплотняется и равномерно выходит из мундштука.</w:t>
      </w:r>
    </w:p>
    <w:p w:rsidR="005754B0" w:rsidRPr="005A0BC9" w:rsidRDefault="005754B0" w:rsidP="005A0BC9">
      <w:pPr>
        <w:spacing w:line="360" w:lineRule="auto"/>
        <w:ind w:firstLine="709"/>
        <w:jc w:val="both"/>
        <w:rPr>
          <w:sz w:val="28"/>
          <w:szCs w:val="28"/>
        </w:rPr>
      </w:pPr>
      <w:r w:rsidRPr="005A0BC9">
        <w:rPr>
          <w:sz w:val="28"/>
          <w:szCs w:val="28"/>
        </w:rPr>
        <w:t>В процессе ф</w:t>
      </w:r>
      <w:r w:rsidR="00A00F6B" w:rsidRPr="005A0BC9">
        <w:rPr>
          <w:sz w:val="28"/>
          <w:szCs w:val="28"/>
        </w:rPr>
        <w:t xml:space="preserve">ормования изделий контролируют </w:t>
      </w:r>
      <w:r w:rsidRPr="005A0BC9">
        <w:rPr>
          <w:sz w:val="28"/>
          <w:szCs w:val="28"/>
        </w:rPr>
        <w:t>разрежение в вакуум-камере пресса, состояние лопастей, шнека и мундштука, влажность и температуру бруса, размеры сырца и некоторые другие величины /2/.</w:t>
      </w:r>
    </w:p>
    <w:p w:rsidR="005754B0" w:rsidRPr="005A0BC9" w:rsidRDefault="005754B0" w:rsidP="005A0BC9">
      <w:pPr>
        <w:spacing w:line="360" w:lineRule="auto"/>
        <w:ind w:firstLine="709"/>
        <w:jc w:val="both"/>
        <w:rPr>
          <w:sz w:val="28"/>
          <w:szCs w:val="28"/>
        </w:rPr>
      </w:pPr>
      <w:r w:rsidRPr="005A0BC9">
        <w:rPr>
          <w:sz w:val="28"/>
          <w:szCs w:val="28"/>
        </w:rPr>
        <w:t>В данно</w:t>
      </w:r>
      <w:r w:rsidR="00224E2C" w:rsidRPr="005A0BC9">
        <w:rPr>
          <w:sz w:val="28"/>
          <w:szCs w:val="28"/>
        </w:rPr>
        <w:t>м проекте</w:t>
      </w:r>
      <w:r w:rsidRPr="005A0BC9">
        <w:rPr>
          <w:sz w:val="28"/>
          <w:szCs w:val="28"/>
        </w:rPr>
        <w:t xml:space="preserve"> выбираем вакуум-пресс, который обеспечивает наибольшую производительность, чем безвакуумные.</w:t>
      </w:r>
    </w:p>
    <w:p w:rsidR="005754B0" w:rsidRPr="005A0BC9" w:rsidRDefault="005754B0" w:rsidP="005A0BC9">
      <w:pPr>
        <w:spacing w:line="360" w:lineRule="auto"/>
        <w:ind w:firstLine="709"/>
        <w:jc w:val="both"/>
        <w:rPr>
          <w:sz w:val="28"/>
          <w:szCs w:val="28"/>
        </w:rPr>
      </w:pPr>
      <w:r w:rsidRPr="005A0BC9">
        <w:rPr>
          <w:sz w:val="28"/>
          <w:szCs w:val="28"/>
        </w:rPr>
        <w:t>Непрерывно поступающий из пресса брус сырца разрезается отрезным устройством на куски требуемой длины (</w:t>
      </w:r>
      <w:r w:rsidR="00F73258">
        <w:rPr>
          <w:position w:val="-2"/>
          <w:sz w:val="28"/>
          <w:szCs w:val="28"/>
        </w:rPr>
        <w:pict>
          <v:shape id="_x0000_i1043" type="#_x0000_t75" style="width:11.25pt;height:9pt">
            <v:imagedata r:id="rId23" o:title=""/>
          </v:shape>
        </w:pict>
      </w:r>
      <w:r w:rsidRPr="005A0BC9">
        <w:rPr>
          <w:sz w:val="28"/>
          <w:szCs w:val="28"/>
        </w:rPr>
        <w:t>2,5 м). Отрезанный кусок бруса отделяется ускорительным транспортёром и подаётся на разрезное устройство, где он принимается транспортёром специальной конструкции. После подачи бруса на разрезное устройство, транспортёр останавливается, и находящийся на</w:t>
      </w:r>
      <w:r w:rsidR="005A0BC9">
        <w:rPr>
          <w:sz w:val="28"/>
          <w:szCs w:val="28"/>
        </w:rPr>
        <w:t xml:space="preserve"> </w:t>
      </w:r>
      <w:r w:rsidRPr="005A0BC9">
        <w:rPr>
          <w:sz w:val="28"/>
          <w:szCs w:val="28"/>
        </w:rPr>
        <w:t>нём брус, разрезается на отдельные кирпичи путём опускания и подъёма разрезного устройства, в котором поперёк направления подачи бруса натянуты разрезные элементы (струны). После окончания операции разрезки транспортёр разрезного устройства начинает двигаться и кирпич сырец перегружается на следующий транспортёр раздвижного погрузочного устройства, причём, за счёт плавной регулировки скорости этого транспортёра кирпичи могут раздвигаться на требуемое расстояние. После передачи всех кирпичей на раздвижной транспортёр, он останавливается, и находящиеся на нем кирпичи толкателем сдвигаются в поперечном направлении на вагонетки, движущиеся прямо под транспортёром с такой же скоростью. Концы разрезанного бруса при этом остаются на раздвижном транспорте</w:t>
      </w:r>
      <w:r w:rsidR="00224E2C" w:rsidRPr="005A0BC9">
        <w:rPr>
          <w:sz w:val="28"/>
          <w:szCs w:val="28"/>
        </w:rPr>
        <w:t>ре</w:t>
      </w:r>
      <w:r w:rsidRPr="005A0BC9">
        <w:rPr>
          <w:sz w:val="28"/>
          <w:szCs w:val="28"/>
        </w:rPr>
        <w:t>. При подаче следующей группы разрезанных кирпичей, с разрезного устройства, на раздвижной транспортёр, отрезки сырца сбрасываются на транспортёр отходов и возвращаются в пресс. Таким образом кирпичи, группа за группой, поперечными рядами сажаются на вагонетку /6/.</w:t>
      </w:r>
    </w:p>
    <w:p w:rsidR="00830D04" w:rsidRPr="005A0BC9" w:rsidRDefault="00830D04" w:rsidP="005A0BC9">
      <w:pPr>
        <w:spacing w:line="360" w:lineRule="auto"/>
        <w:ind w:firstLine="709"/>
        <w:jc w:val="both"/>
        <w:rPr>
          <w:sz w:val="28"/>
          <w:szCs w:val="28"/>
        </w:rPr>
      </w:pPr>
      <w:r w:rsidRPr="005A0BC9">
        <w:rPr>
          <w:sz w:val="28"/>
          <w:szCs w:val="28"/>
        </w:rPr>
        <w:t>Различают сушильные устройства для естественной и искусственной сушки сырца. В первом случае сырец высушивается атмосферным воздухом за счет солнечного тепла в летнее время, во втором – за счет тепла, получаемого от сгорания топлива. Задача</w:t>
      </w:r>
      <w:r w:rsidR="005A0BC9">
        <w:rPr>
          <w:sz w:val="28"/>
          <w:szCs w:val="28"/>
        </w:rPr>
        <w:t xml:space="preserve"> </w:t>
      </w:r>
      <w:r w:rsidRPr="005A0BC9">
        <w:rPr>
          <w:sz w:val="28"/>
          <w:szCs w:val="28"/>
        </w:rPr>
        <w:t xml:space="preserve">организованного процесса сушки состоит в подводе энергии (тепловой или электрической) к высушиваемому изделию с наименьшими потерями и в наименьшие сроки, допустимые для целостности изделия. Большинство современных кирпичных заводов оборудовано устройствами для искусственной сушки кирпича-сырца, которые по режиму работы подразделяются на сушилки периодического (камерные) и непрерывного (туннельные) действия. Сушилки непрерывного действия (туннельные)являются наиболее современным сушильным агрегатом в кирпичной промышленности. В туннельной сушилке кирпич-сырец, находящийся </w:t>
      </w:r>
      <w:r w:rsidR="00A24FF0" w:rsidRPr="005A0BC9">
        <w:rPr>
          <w:sz w:val="28"/>
          <w:szCs w:val="28"/>
        </w:rPr>
        <w:t>на</w:t>
      </w:r>
      <w:r w:rsidRPr="005A0BC9">
        <w:rPr>
          <w:sz w:val="28"/>
          <w:szCs w:val="28"/>
        </w:rPr>
        <w:t xml:space="preserve"> вагонетках, в течение цикла сушки перемещается через весь туннель от одного его конца к другому. Срок сушки кирпича-сырца, изготовленного из пароувлажненной массы, сокращается примерно на 30%. Расход тепла на сушку кирпича-сырца в туннельных сушилках ниже, чем в камерных. Существенным преимуществом туннельных сушилок перед камерными является то, что туннельные могут быть оснащены аппаратурой, обеспечивающей автоматическое регулирование процесса сушки. Продолжительность процесса сушки и качество высушенного кирпича-сырца в значительной степени зависят от плотности и системы садки сырца на сушильных вагонетках. Необходимо обеспечить равномерность омывания теплоносителем сырца и получение надлежащей температуры и относительной влажности теплоносителя в различных частях сушилки. Недостаток туннельных сушилок в том, что в них наблюдается расслоение теплоносителя и более интенсивная сушка сырца на верхних полках. Устранение расслоения и равномерная сушка сырца по высоте туннеля достигаются перемешиванием теплоносителя в туннеле путем устройства воздушных завес за счет дополнительной подачи воздуха сверху в отдельных местах туннеля струйками с большой скоростью.</w:t>
      </w:r>
    </w:p>
    <w:p w:rsidR="00830D04" w:rsidRPr="005A0BC9" w:rsidRDefault="00830D04" w:rsidP="005A0BC9">
      <w:pPr>
        <w:spacing w:line="360" w:lineRule="auto"/>
        <w:ind w:firstLine="709"/>
        <w:jc w:val="both"/>
        <w:rPr>
          <w:sz w:val="28"/>
          <w:szCs w:val="28"/>
        </w:rPr>
      </w:pPr>
      <w:r w:rsidRPr="005A0BC9">
        <w:rPr>
          <w:sz w:val="28"/>
          <w:szCs w:val="28"/>
        </w:rPr>
        <w:t>Завершающей стадией технологии всех изделий строительной керамики является их обжиг. При обжиге изделия окончательно формируется структура материала, т.е. происходит спекание керамики, в результате чего сырец из конгломерата слабосвязанных частиц превращается в достаточно твердое</w:t>
      </w:r>
      <w:r w:rsidR="00B464DD" w:rsidRPr="005A0BC9">
        <w:rPr>
          <w:sz w:val="28"/>
          <w:szCs w:val="28"/>
        </w:rPr>
        <w:t xml:space="preserve"> и прочное</w:t>
      </w:r>
      <w:r w:rsidRPr="005A0BC9">
        <w:rPr>
          <w:sz w:val="28"/>
          <w:szCs w:val="28"/>
        </w:rPr>
        <w:t xml:space="preserve"> тело. </w:t>
      </w:r>
    </w:p>
    <w:p w:rsidR="00830D04" w:rsidRPr="005A0BC9" w:rsidRDefault="00830D04" w:rsidP="005A0BC9">
      <w:pPr>
        <w:spacing w:line="360" w:lineRule="auto"/>
        <w:ind w:firstLine="709"/>
        <w:jc w:val="both"/>
        <w:rPr>
          <w:sz w:val="28"/>
          <w:szCs w:val="28"/>
        </w:rPr>
      </w:pPr>
      <w:r w:rsidRPr="005A0BC9">
        <w:rPr>
          <w:sz w:val="28"/>
          <w:szCs w:val="28"/>
        </w:rPr>
        <w:t>Строительные материалы и изделия обжигают в промышленных печах. Промышленной печью называют установку технологического назначения, в которой посредством теплового воздействия при относительно высоких температурах изменяется агрегатное состояние обрабатываемого материала, его химический состав либо его кристаллическая структура.</w:t>
      </w:r>
    </w:p>
    <w:p w:rsidR="00B464DD" w:rsidRPr="005A0BC9" w:rsidRDefault="00B464DD" w:rsidP="005A0BC9">
      <w:pPr>
        <w:spacing w:line="360" w:lineRule="auto"/>
        <w:ind w:firstLine="709"/>
        <w:jc w:val="both"/>
        <w:rPr>
          <w:sz w:val="28"/>
          <w:szCs w:val="28"/>
        </w:rPr>
      </w:pPr>
      <w:r w:rsidRPr="005A0BC9">
        <w:rPr>
          <w:sz w:val="28"/>
          <w:szCs w:val="28"/>
        </w:rPr>
        <w:t xml:space="preserve">Обжиг кирпича производят в печах периодического и непрерывного действия. В кирпичной промышленности из печей периодического действия применяют преимущественно камерные печи. Из печей непрерывного действия применяют главным образом кольцевые и туннельные. </w:t>
      </w:r>
    </w:p>
    <w:p w:rsidR="00B464DD" w:rsidRPr="005A0BC9" w:rsidRDefault="00B464DD" w:rsidP="005A0BC9">
      <w:pPr>
        <w:spacing w:line="360" w:lineRule="auto"/>
        <w:ind w:firstLine="709"/>
        <w:jc w:val="both"/>
        <w:rPr>
          <w:sz w:val="28"/>
          <w:szCs w:val="28"/>
        </w:rPr>
      </w:pPr>
      <w:r w:rsidRPr="005A0BC9">
        <w:rPr>
          <w:sz w:val="28"/>
          <w:szCs w:val="28"/>
        </w:rPr>
        <w:t>Периодические печи используют для обжига кирпича на заводах малой мощности. Загрузка и разгрузка этих печей производится при сравнительно высоких температурах, что обуславливает тяжелые условия труда обслуживающего персонала. Камерные печи или горны отличаются значительной трудоемкостью обслуживания, большой неравномерностью температур по высоте печи.</w:t>
      </w:r>
    </w:p>
    <w:p w:rsidR="00B464DD" w:rsidRPr="005A0BC9" w:rsidRDefault="00B464DD" w:rsidP="005A0BC9">
      <w:pPr>
        <w:spacing w:line="360" w:lineRule="auto"/>
        <w:ind w:firstLine="709"/>
        <w:jc w:val="both"/>
        <w:rPr>
          <w:sz w:val="28"/>
          <w:szCs w:val="28"/>
        </w:rPr>
      </w:pPr>
      <w:r w:rsidRPr="005A0BC9">
        <w:rPr>
          <w:sz w:val="28"/>
          <w:szCs w:val="28"/>
        </w:rPr>
        <w:t>Для обжига кирпича применяют кольцевые печи. Они отличаются высокой тепловой экономичностью, возможностью использования низкосортных видов топлива, перехода с одного вида топлива на другое без каких-либо значительных переделок, высокой удельной и общей производительностью.</w:t>
      </w:r>
    </w:p>
    <w:p w:rsidR="00B464DD" w:rsidRPr="005A0BC9" w:rsidRDefault="00B464DD" w:rsidP="005A0BC9">
      <w:pPr>
        <w:spacing w:line="360" w:lineRule="auto"/>
        <w:ind w:firstLine="709"/>
        <w:jc w:val="both"/>
        <w:rPr>
          <w:sz w:val="28"/>
          <w:szCs w:val="28"/>
        </w:rPr>
      </w:pPr>
      <w:r w:rsidRPr="005A0BC9">
        <w:rPr>
          <w:sz w:val="28"/>
          <w:szCs w:val="28"/>
        </w:rPr>
        <w:t>Весьма существенным недостатком кольцевых печей является то, что в рабочей зоне садки и выгрузки (выставки) кирпича очень высокая температура: например, в рабочей зоне выгрузки температура в летние месяцы достигает 80</w:t>
      </w:r>
      <w:r w:rsidRPr="005A0BC9">
        <w:rPr>
          <w:sz w:val="28"/>
          <w:szCs w:val="28"/>
          <w:vertAlign w:val="superscript"/>
        </w:rPr>
        <w:t>0</w:t>
      </w:r>
      <w:r w:rsidRPr="005A0BC9">
        <w:rPr>
          <w:sz w:val="28"/>
          <w:szCs w:val="28"/>
        </w:rPr>
        <w:t xml:space="preserve">С и более. При этом садка и выгрузка кирпича производится вручную. На новых и реконструируемых кирпичных заводах строительство кольцевых печей не производится. </w:t>
      </w:r>
    </w:p>
    <w:p w:rsidR="00B464DD" w:rsidRPr="005A0BC9" w:rsidRDefault="00B464DD" w:rsidP="005A0BC9">
      <w:pPr>
        <w:spacing w:line="360" w:lineRule="auto"/>
        <w:ind w:firstLine="709"/>
        <w:jc w:val="both"/>
        <w:rPr>
          <w:sz w:val="28"/>
          <w:szCs w:val="28"/>
        </w:rPr>
      </w:pPr>
      <w:r w:rsidRPr="005A0BC9">
        <w:rPr>
          <w:sz w:val="28"/>
          <w:szCs w:val="28"/>
        </w:rPr>
        <w:t>Туннельные печи имеют значительные преимущества перед печами периодического действия и кольцевыми печами. Садка кирпича-сырца на вагонетки туннельных печей и выгрузка обожженного кирпича с этих вагонеток производится вне печи, в нормальных температурных условиях, что значительно облегчает труд обслуживающего персонала и дает возможность механизировать трудоемкие процессы садки и выгрузки кирпича. В туннельных печах можно осуществить полную автоматизацию управления режимом обжига. К достоинствам туннельных печей относится и то, что у них температурный перепад в различных участках обжига незначителен.</w:t>
      </w:r>
    </w:p>
    <w:p w:rsidR="00830D04" w:rsidRPr="005A0BC9" w:rsidRDefault="00830D04" w:rsidP="005A0BC9">
      <w:pPr>
        <w:spacing w:line="360" w:lineRule="auto"/>
        <w:ind w:firstLine="709"/>
        <w:jc w:val="both"/>
        <w:rPr>
          <w:sz w:val="28"/>
          <w:szCs w:val="28"/>
        </w:rPr>
      </w:pPr>
      <w:r w:rsidRPr="005A0BC9">
        <w:rPr>
          <w:sz w:val="28"/>
          <w:szCs w:val="28"/>
        </w:rPr>
        <w:t>Многорядовые (по высоте)</w:t>
      </w:r>
      <w:r w:rsidR="005A0BC9">
        <w:rPr>
          <w:sz w:val="28"/>
          <w:szCs w:val="28"/>
        </w:rPr>
        <w:t xml:space="preserve"> </w:t>
      </w:r>
      <w:r w:rsidRPr="005A0BC9">
        <w:rPr>
          <w:sz w:val="28"/>
          <w:szCs w:val="28"/>
        </w:rPr>
        <w:t xml:space="preserve">туннельные печи, применительно к обжигу стеновой керамики, обладают крупным недостатком – большим перепадом температур по высоте, достигающим в зоне подогрева 420 </w:t>
      </w:r>
      <w:r w:rsidRPr="005A0BC9">
        <w:rPr>
          <w:sz w:val="28"/>
          <w:szCs w:val="28"/>
          <w:vertAlign w:val="superscript"/>
        </w:rPr>
        <w:t>0</w:t>
      </w:r>
      <w:r w:rsidRPr="005A0BC9">
        <w:rPr>
          <w:sz w:val="28"/>
          <w:szCs w:val="28"/>
        </w:rPr>
        <w:t xml:space="preserve">С, который на участке максимальных температур уменьшается до 20-40 </w:t>
      </w:r>
      <w:r w:rsidRPr="005A0BC9">
        <w:rPr>
          <w:sz w:val="28"/>
          <w:szCs w:val="28"/>
          <w:vertAlign w:val="superscript"/>
        </w:rPr>
        <w:t>0</w:t>
      </w:r>
      <w:r w:rsidRPr="005A0BC9">
        <w:rPr>
          <w:sz w:val="28"/>
          <w:szCs w:val="28"/>
        </w:rPr>
        <w:t xml:space="preserve">С. </w:t>
      </w:r>
      <w:r w:rsidR="00B464DD" w:rsidRPr="005A0BC9">
        <w:rPr>
          <w:sz w:val="28"/>
          <w:szCs w:val="28"/>
        </w:rPr>
        <w:t>Б</w:t>
      </w:r>
      <w:r w:rsidRPr="005A0BC9">
        <w:rPr>
          <w:sz w:val="28"/>
          <w:szCs w:val="28"/>
        </w:rPr>
        <w:t>орьба с этим перепадом осуществляется главным образом путем рециркуляционных потоков газов («завес»), нагнетаемых вентиляторами как в зоне подогрева, так и в зоне охлаждения на нескольких позициях по длине печного канала. Борьба эта не всегда успешна.</w:t>
      </w:r>
    </w:p>
    <w:p w:rsidR="00830D04" w:rsidRPr="005A0BC9" w:rsidRDefault="00830D04" w:rsidP="005A0BC9">
      <w:pPr>
        <w:spacing w:line="360" w:lineRule="auto"/>
        <w:ind w:firstLine="709"/>
        <w:jc w:val="both"/>
        <w:rPr>
          <w:sz w:val="28"/>
          <w:szCs w:val="28"/>
        </w:rPr>
      </w:pPr>
      <w:r w:rsidRPr="005A0BC9">
        <w:rPr>
          <w:sz w:val="28"/>
          <w:szCs w:val="28"/>
        </w:rPr>
        <w:t>Второй недостаток – трудности настройки аэродинамического режима</w:t>
      </w:r>
      <w:r w:rsidR="005754B0" w:rsidRPr="005A0BC9">
        <w:rPr>
          <w:sz w:val="28"/>
          <w:szCs w:val="28"/>
        </w:rPr>
        <w:t>.</w:t>
      </w:r>
    </w:p>
    <w:p w:rsidR="00830D04" w:rsidRPr="005A0BC9" w:rsidRDefault="00830D04" w:rsidP="005A0BC9">
      <w:pPr>
        <w:spacing w:line="360" w:lineRule="auto"/>
        <w:ind w:firstLine="709"/>
        <w:jc w:val="both"/>
        <w:rPr>
          <w:sz w:val="28"/>
          <w:szCs w:val="28"/>
        </w:rPr>
      </w:pPr>
      <w:r w:rsidRPr="005A0BC9">
        <w:rPr>
          <w:sz w:val="28"/>
          <w:szCs w:val="28"/>
        </w:rPr>
        <w:t>Лучшие условия эксплуатации туннельных печей достигается при наличии давления или разряжения в зоне обжига порядка</w:t>
      </w:r>
      <w:r w:rsidR="005A0BC9">
        <w:rPr>
          <w:sz w:val="28"/>
          <w:szCs w:val="28"/>
        </w:rPr>
        <w:t xml:space="preserve"> </w:t>
      </w:r>
      <w:r w:rsidRPr="005A0BC9">
        <w:rPr>
          <w:sz w:val="28"/>
          <w:szCs w:val="28"/>
        </w:rPr>
        <w:t>0,1-0,3мм вод.ст.</w:t>
      </w:r>
      <w:r w:rsidR="005A0BC9">
        <w:rPr>
          <w:sz w:val="28"/>
          <w:szCs w:val="28"/>
        </w:rPr>
        <w:t xml:space="preserve"> </w:t>
      </w:r>
      <w:r w:rsidRPr="005A0BC9">
        <w:rPr>
          <w:sz w:val="28"/>
          <w:szCs w:val="28"/>
        </w:rPr>
        <w:t xml:space="preserve">и не выше </w:t>
      </w:r>
      <w:smartTag w:uri="urn:schemas-microsoft-com:office:smarttags" w:element="metricconverter">
        <w:smartTagPr>
          <w:attr w:name="ProductID" w:val="1 мм"/>
        </w:smartTagPr>
        <w:r w:rsidRPr="005A0BC9">
          <w:rPr>
            <w:sz w:val="28"/>
            <w:szCs w:val="28"/>
          </w:rPr>
          <w:t>1 мм</w:t>
        </w:r>
      </w:smartTag>
      <w:r w:rsidRPr="005A0BC9">
        <w:rPr>
          <w:sz w:val="28"/>
          <w:szCs w:val="28"/>
        </w:rPr>
        <w:t xml:space="preserve"> вод.ст. во избежание выбивания горячих газов и быстрого износа вагонеток.</w:t>
      </w:r>
    </w:p>
    <w:p w:rsidR="00830D04" w:rsidRPr="005A0BC9" w:rsidRDefault="00830D04" w:rsidP="005A0BC9">
      <w:pPr>
        <w:spacing w:line="360" w:lineRule="auto"/>
        <w:ind w:firstLine="709"/>
        <w:jc w:val="both"/>
        <w:rPr>
          <w:sz w:val="28"/>
          <w:szCs w:val="28"/>
        </w:rPr>
      </w:pPr>
      <w:r w:rsidRPr="005A0BC9">
        <w:rPr>
          <w:sz w:val="28"/>
          <w:szCs w:val="28"/>
        </w:rPr>
        <w:t>Совершенствование конструкций туннельных печей с целью увеличения обжигаемой физической массы изделий (увеличение теплоемкости), совершенствование горелок для развития длины факела, а также полноты сжигания жидкого топлива, улучшение теплоизоляции пода – все это приводит к определенным успехам, но не исключает необходимости разработки и совершенствования конструкций печей для однорядного скоростного обжига.</w:t>
      </w:r>
    </w:p>
    <w:p w:rsidR="00830D04" w:rsidRPr="005A0BC9" w:rsidRDefault="00830D04" w:rsidP="005A0BC9">
      <w:pPr>
        <w:spacing w:line="360" w:lineRule="auto"/>
        <w:ind w:firstLine="709"/>
        <w:jc w:val="both"/>
        <w:rPr>
          <w:sz w:val="28"/>
          <w:szCs w:val="28"/>
        </w:rPr>
      </w:pPr>
      <w:r w:rsidRPr="005A0BC9">
        <w:rPr>
          <w:sz w:val="28"/>
          <w:szCs w:val="28"/>
        </w:rPr>
        <w:t>В конструктивном отношении современные туннельные печи обладают некоторыми особенностями. Конструкция свода плоская, что упрощает постройку печи, позволяет расширить печной канал и обеспечить работу автомата – укладчика. Толщина кладки стен туннельных печей снижена до 0,5м., благодаря применению огнеупорных блоков 30-40% пористости, наружная поверхность стен покрыта дюралюминием с хорошей отражательной способностью. Поверх свода помещена теплоизоляция в виде вспученного вермикулита. Кладку пода (на вагонетках) осуществляют из крупных огнеупорных фасонных блоков, изготовленных из пористого (30-40%) корундомуллитового</w:t>
      </w:r>
      <w:r w:rsidR="00B464DD" w:rsidRPr="005A0BC9">
        <w:rPr>
          <w:sz w:val="28"/>
          <w:szCs w:val="28"/>
        </w:rPr>
        <w:t>,</w:t>
      </w:r>
      <w:r w:rsidRPr="005A0BC9">
        <w:rPr>
          <w:sz w:val="28"/>
          <w:szCs w:val="28"/>
        </w:rPr>
        <w:t xml:space="preserve"> кордиеритового</w:t>
      </w:r>
      <w:r w:rsidR="005A0BC9">
        <w:rPr>
          <w:sz w:val="28"/>
          <w:szCs w:val="28"/>
        </w:rPr>
        <w:t xml:space="preserve"> </w:t>
      </w:r>
      <w:r w:rsidRPr="005A0BC9">
        <w:rPr>
          <w:sz w:val="28"/>
          <w:szCs w:val="28"/>
        </w:rPr>
        <w:t>или дистенового огнеупора, обеспечивающего огнеупорность, теплоизоляцию и постоянство объема.</w:t>
      </w:r>
    </w:p>
    <w:p w:rsidR="00830D04" w:rsidRPr="005A0BC9" w:rsidRDefault="00830D04" w:rsidP="005A0BC9">
      <w:pPr>
        <w:spacing w:line="360" w:lineRule="auto"/>
        <w:ind w:firstLine="709"/>
        <w:jc w:val="both"/>
        <w:rPr>
          <w:sz w:val="28"/>
          <w:szCs w:val="28"/>
        </w:rPr>
      </w:pPr>
      <w:r w:rsidRPr="005A0BC9">
        <w:rPr>
          <w:sz w:val="28"/>
          <w:szCs w:val="28"/>
        </w:rPr>
        <w:t xml:space="preserve"> Наблюдается тенденция увеличения ширины туннельной печи, что возможно при переходе на более совершенный способ сжигания топлива с получение</w:t>
      </w:r>
      <w:r w:rsidR="00B464DD" w:rsidRPr="005A0BC9">
        <w:rPr>
          <w:sz w:val="28"/>
          <w:szCs w:val="28"/>
        </w:rPr>
        <w:t>м</w:t>
      </w:r>
      <w:r w:rsidRPr="005A0BC9">
        <w:rPr>
          <w:sz w:val="28"/>
          <w:szCs w:val="28"/>
        </w:rPr>
        <w:t xml:space="preserve"> длинного факела горения и равномерным развитием температурного поля</w:t>
      </w:r>
      <w:r w:rsidR="00B464DD" w:rsidRPr="005A0BC9">
        <w:rPr>
          <w:sz w:val="28"/>
          <w:szCs w:val="28"/>
        </w:rPr>
        <w:t xml:space="preserve"> /9/</w:t>
      </w:r>
      <w:r w:rsidRPr="005A0BC9">
        <w:rPr>
          <w:sz w:val="28"/>
          <w:szCs w:val="28"/>
        </w:rPr>
        <w:t>.</w:t>
      </w:r>
    </w:p>
    <w:p w:rsidR="005754B0" w:rsidRPr="005A0BC9" w:rsidRDefault="00B464DD" w:rsidP="005A0BC9">
      <w:pPr>
        <w:spacing w:line="360" w:lineRule="auto"/>
        <w:ind w:firstLine="709"/>
        <w:jc w:val="both"/>
        <w:rPr>
          <w:sz w:val="28"/>
          <w:szCs w:val="28"/>
        </w:rPr>
      </w:pPr>
      <w:r w:rsidRPr="005A0BC9">
        <w:rPr>
          <w:sz w:val="28"/>
          <w:szCs w:val="28"/>
        </w:rPr>
        <w:t>Для обжига и сушки кирпича</w:t>
      </w:r>
      <w:r w:rsidR="005754B0" w:rsidRPr="005A0BC9">
        <w:rPr>
          <w:sz w:val="28"/>
          <w:szCs w:val="28"/>
        </w:rPr>
        <w:t xml:space="preserve"> также используют</w:t>
      </w:r>
      <w:r w:rsidRPr="005A0BC9">
        <w:rPr>
          <w:sz w:val="28"/>
          <w:szCs w:val="28"/>
        </w:rPr>
        <w:t xml:space="preserve"> туннельные печ</w:t>
      </w:r>
      <w:r w:rsidR="00461B3D" w:rsidRPr="005A0BC9">
        <w:rPr>
          <w:sz w:val="28"/>
          <w:szCs w:val="28"/>
        </w:rPr>
        <w:t>и</w:t>
      </w:r>
      <w:r w:rsidRPr="005A0BC9">
        <w:rPr>
          <w:sz w:val="28"/>
          <w:szCs w:val="28"/>
        </w:rPr>
        <w:t>-сушила, которые совмещаю</w:t>
      </w:r>
      <w:r w:rsidR="005754B0" w:rsidRPr="005A0BC9">
        <w:rPr>
          <w:sz w:val="28"/>
          <w:szCs w:val="28"/>
        </w:rPr>
        <w:t>т в одном агрегате печь и сушило. Принцип работы изложен ниже.</w:t>
      </w:r>
    </w:p>
    <w:p w:rsidR="005754B0" w:rsidRPr="005A0BC9" w:rsidRDefault="005754B0" w:rsidP="005A0BC9">
      <w:pPr>
        <w:spacing w:line="360" w:lineRule="auto"/>
        <w:ind w:firstLine="709"/>
        <w:jc w:val="both"/>
        <w:rPr>
          <w:sz w:val="28"/>
          <w:szCs w:val="28"/>
        </w:rPr>
      </w:pPr>
      <w:r w:rsidRPr="005A0BC9">
        <w:rPr>
          <w:sz w:val="28"/>
          <w:szCs w:val="28"/>
        </w:rPr>
        <w:t>В туннеле интенсивной сушки, работающему по принципу противотока, кирпичи движутся стоя в один слой, через участки с различными температурными режимами и интенсивной вентиляцией. Благодаря чему обеспечивается быстрая, равномерная сушка. Для высокочувствительных изделий может быть предусмотрено применение дополнительных зонных нагревателей. В зоне сушильного туннеля подмешивается горячий воздух из печного пространства.</w:t>
      </w:r>
    </w:p>
    <w:p w:rsidR="001210EC" w:rsidRPr="005A0BC9" w:rsidRDefault="005754B0" w:rsidP="005A0BC9">
      <w:pPr>
        <w:spacing w:line="360" w:lineRule="auto"/>
        <w:ind w:firstLine="709"/>
        <w:jc w:val="both"/>
        <w:rPr>
          <w:sz w:val="28"/>
          <w:szCs w:val="28"/>
        </w:rPr>
      </w:pPr>
      <w:r w:rsidRPr="005A0BC9">
        <w:rPr>
          <w:sz w:val="28"/>
          <w:szCs w:val="28"/>
        </w:rPr>
        <w:t>После прохождения подсушки вагонетки с садкой перемещаются загрузочным механизмом, который находится на противоположном конце сушилки, в печь для обжига, расположенную над сушилкой. В печи интенсивного обжига кирпича обжиг производится пламенем, направленным равномерно сверху.</w:t>
      </w:r>
      <w:r w:rsidR="001210EC" w:rsidRPr="005A0BC9">
        <w:rPr>
          <w:sz w:val="28"/>
          <w:szCs w:val="28"/>
        </w:rPr>
        <w:t xml:space="preserve"> По длинному узкому туннелю печи навстречу теплоносителю, непрерывно, вплотную</w:t>
      </w:r>
      <w:r w:rsidR="002D39A3" w:rsidRPr="005A0BC9">
        <w:rPr>
          <w:sz w:val="28"/>
          <w:szCs w:val="28"/>
        </w:rPr>
        <w:t xml:space="preserve"> одна к другой, передвигаются вагонетки с обжигаемым изделием через постоянные тепловые зоны подогрева, обжига и охлаждения. Сначала вагонетки с изделиями подогреваются продуктами горения, отходящих из зоны обжига, затем проходят через зону обжига, где подвергаются воздействию газов высокой температуры и, наконец остывают отдавая тепло стенкам туннеля или непосредственно охлаждаясь воздухом.</w:t>
      </w:r>
    </w:p>
    <w:p w:rsidR="002D39A3" w:rsidRPr="005A0BC9" w:rsidRDefault="002D39A3" w:rsidP="005A0BC9">
      <w:pPr>
        <w:spacing w:line="360" w:lineRule="auto"/>
        <w:ind w:firstLine="709"/>
        <w:jc w:val="both"/>
        <w:rPr>
          <w:sz w:val="28"/>
          <w:szCs w:val="28"/>
        </w:rPr>
      </w:pPr>
      <w:r w:rsidRPr="005A0BC9">
        <w:rPr>
          <w:sz w:val="28"/>
          <w:szCs w:val="28"/>
        </w:rPr>
        <w:t>По всей длине печи между стенками и вагонетками имеется песочный затвор и лабиринт. Они служат для уменьшения газообмена между</w:t>
      </w:r>
      <w:r w:rsidR="006C456C" w:rsidRPr="005A0BC9">
        <w:rPr>
          <w:sz w:val="28"/>
          <w:szCs w:val="28"/>
        </w:rPr>
        <w:t xml:space="preserve"> обжигательным каналом печи и подвагонеточным пространством. Печь работает на газообразном топливе и оборудована горелками. В зоне обжига установлено 5 групп горелок по 8 штук в каждой. Горячий воздух из печи отбирают в нескольких местах по длине зоны. Увеличение сечения отборных окон и канала, соединяющего печь с сушилкой, обеспечивает почти полный отбор тепла</w:t>
      </w:r>
      <w:r w:rsidR="00503B29" w:rsidRPr="005A0BC9">
        <w:rPr>
          <w:sz w:val="28"/>
          <w:szCs w:val="28"/>
        </w:rPr>
        <w:t xml:space="preserve"> охлаждающихся изделий и вагонеток, и передачу его в сушилку.</w:t>
      </w:r>
      <w:r w:rsidR="006C456C" w:rsidRPr="005A0BC9">
        <w:rPr>
          <w:sz w:val="28"/>
          <w:szCs w:val="28"/>
        </w:rPr>
        <w:t xml:space="preserve"> </w:t>
      </w:r>
    </w:p>
    <w:p w:rsidR="00503B29" w:rsidRPr="005A0BC9" w:rsidRDefault="005754B0" w:rsidP="005A0BC9">
      <w:pPr>
        <w:spacing w:line="360" w:lineRule="auto"/>
        <w:ind w:firstLine="709"/>
        <w:jc w:val="both"/>
        <w:rPr>
          <w:sz w:val="28"/>
          <w:szCs w:val="28"/>
        </w:rPr>
      </w:pPr>
      <w:r w:rsidRPr="005A0BC9">
        <w:rPr>
          <w:sz w:val="28"/>
          <w:szCs w:val="28"/>
        </w:rPr>
        <w:t>С помощью автоматических контрольных устройств системы интенсивной сушки и обжига кирпича, а так же благодаря малой высоте садки, как в сушильном туннеле, так и в туннеле обжига могут быть достигнуты значительно более короткие сроки сушки и обжига по сравнению с обычными сушилами и печами</w:t>
      </w:r>
      <w:r w:rsidR="00503B29" w:rsidRPr="005A0BC9">
        <w:rPr>
          <w:sz w:val="28"/>
          <w:szCs w:val="28"/>
        </w:rPr>
        <w:t>.</w:t>
      </w:r>
    </w:p>
    <w:p w:rsidR="005754B0" w:rsidRPr="005A0BC9" w:rsidRDefault="00503B29" w:rsidP="005A0BC9">
      <w:pPr>
        <w:spacing w:line="360" w:lineRule="auto"/>
        <w:ind w:firstLine="709"/>
        <w:jc w:val="both"/>
        <w:rPr>
          <w:sz w:val="28"/>
          <w:szCs w:val="28"/>
        </w:rPr>
      </w:pPr>
      <w:r w:rsidRPr="005A0BC9">
        <w:rPr>
          <w:sz w:val="28"/>
          <w:szCs w:val="28"/>
        </w:rPr>
        <w:t xml:space="preserve">Наиболее важным преимуществом является значительное повышение культуры производства на кирпичных заводах, улучшение санитарно-гигиенических условии труда и возможность полной механизации трудоёмких ручных процессов. </w:t>
      </w:r>
    </w:p>
    <w:p w:rsidR="005754B0" w:rsidRPr="005A0BC9" w:rsidRDefault="005754B0" w:rsidP="005A0BC9">
      <w:pPr>
        <w:spacing w:line="360" w:lineRule="auto"/>
        <w:ind w:firstLine="709"/>
        <w:jc w:val="both"/>
        <w:rPr>
          <w:sz w:val="28"/>
          <w:szCs w:val="28"/>
        </w:rPr>
      </w:pPr>
      <w:r w:rsidRPr="005A0BC9">
        <w:rPr>
          <w:sz w:val="28"/>
          <w:szCs w:val="28"/>
        </w:rPr>
        <w:t xml:space="preserve">В данной работе выбираем </w:t>
      </w:r>
      <w:r w:rsidR="00A24FF0" w:rsidRPr="005A0BC9">
        <w:rPr>
          <w:sz w:val="28"/>
          <w:szCs w:val="28"/>
        </w:rPr>
        <w:t>интенсивную технологию обжига</w:t>
      </w:r>
      <w:r w:rsidRPr="005A0BC9">
        <w:rPr>
          <w:sz w:val="28"/>
          <w:szCs w:val="28"/>
        </w:rPr>
        <w:t>, т.к. в этом устройстве происходит совмещ</w:t>
      </w:r>
      <w:r w:rsidR="00416C44" w:rsidRPr="005A0BC9">
        <w:rPr>
          <w:sz w:val="28"/>
          <w:szCs w:val="28"/>
        </w:rPr>
        <w:t>ение</w:t>
      </w:r>
      <w:r w:rsidRPr="005A0BC9">
        <w:rPr>
          <w:sz w:val="28"/>
          <w:szCs w:val="28"/>
        </w:rPr>
        <w:t xml:space="preserve"> сушк</w:t>
      </w:r>
      <w:r w:rsidR="00416C44" w:rsidRPr="005A0BC9">
        <w:rPr>
          <w:sz w:val="28"/>
          <w:szCs w:val="28"/>
        </w:rPr>
        <w:t>и</w:t>
      </w:r>
      <w:r w:rsidRPr="005A0BC9">
        <w:rPr>
          <w:sz w:val="28"/>
          <w:szCs w:val="28"/>
        </w:rPr>
        <w:t xml:space="preserve"> и обжиг</w:t>
      </w:r>
      <w:r w:rsidR="00416C44" w:rsidRPr="005A0BC9">
        <w:rPr>
          <w:sz w:val="28"/>
          <w:szCs w:val="28"/>
        </w:rPr>
        <w:t>а</w:t>
      </w:r>
      <w:r w:rsidRPr="005A0BC9">
        <w:rPr>
          <w:sz w:val="28"/>
          <w:szCs w:val="28"/>
        </w:rPr>
        <w:t>, а также могут быть достигнуты значительно более короткие сроки сушки и обжига по сравнению с обычными сушилами и печами.</w:t>
      </w:r>
      <w:r w:rsidR="00A24FF0" w:rsidRPr="005A0BC9">
        <w:rPr>
          <w:sz w:val="28"/>
          <w:szCs w:val="28"/>
        </w:rPr>
        <w:t xml:space="preserve"> Эта технология состоит из единой линии от запасного пути после печи обжига до автомата укладчика.</w:t>
      </w:r>
    </w:p>
    <w:p w:rsidR="00ED0E17" w:rsidRPr="005A0BC9" w:rsidRDefault="005754B0" w:rsidP="005A0BC9">
      <w:pPr>
        <w:shd w:val="clear" w:color="auto" w:fill="FFFFFF"/>
        <w:spacing w:line="360" w:lineRule="auto"/>
        <w:ind w:firstLine="709"/>
        <w:jc w:val="both"/>
        <w:rPr>
          <w:sz w:val="28"/>
          <w:szCs w:val="28"/>
        </w:rPr>
      </w:pPr>
      <w:r w:rsidRPr="005A0BC9">
        <w:rPr>
          <w:sz w:val="28"/>
          <w:szCs w:val="28"/>
        </w:rPr>
        <w:t>Кирпич снимается с вагоне</w:t>
      </w:r>
      <w:r w:rsidR="00313101" w:rsidRPr="005A0BC9">
        <w:rPr>
          <w:sz w:val="28"/>
          <w:szCs w:val="28"/>
        </w:rPr>
        <w:t xml:space="preserve">ток, устанавливается на поддоны, </w:t>
      </w:r>
      <w:r w:rsidRPr="005A0BC9">
        <w:rPr>
          <w:sz w:val="28"/>
          <w:szCs w:val="28"/>
        </w:rPr>
        <w:t>упаковывается в транспортные пакеты</w:t>
      </w:r>
      <w:r w:rsidR="00313101" w:rsidRPr="005A0BC9">
        <w:rPr>
          <w:sz w:val="28"/>
          <w:szCs w:val="28"/>
        </w:rPr>
        <w:t xml:space="preserve"> и транспортируется с помощью автопогрузчика</w:t>
      </w:r>
      <w:r w:rsidRPr="005A0BC9">
        <w:rPr>
          <w:sz w:val="28"/>
          <w:szCs w:val="28"/>
        </w:rPr>
        <w:t>.</w:t>
      </w:r>
      <w:r w:rsidR="00ED0E17" w:rsidRPr="005A0BC9">
        <w:rPr>
          <w:sz w:val="28"/>
          <w:szCs w:val="28"/>
        </w:rPr>
        <w:t xml:space="preserve"> На кирпичных заводах применяются автопогрузчики самых различных типов со щитовыми захватами и с зажимами. Вилочные зажимы работают от гидравлической системы либо приводятся в действие от веса поднимаемого пакета.</w:t>
      </w:r>
    </w:p>
    <w:p w:rsidR="00313101" w:rsidRPr="005A0BC9" w:rsidRDefault="00ED0E17" w:rsidP="005A0BC9">
      <w:pPr>
        <w:spacing w:line="360" w:lineRule="auto"/>
        <w:ind w:firstLine="709"/>
        <w:jc w:val="both"/>
        <w:rPr>
          <w:sz w:val="28"/>
          <w:szCs w:val="28"/>
        </w:rPr>
      </w:pPr>
      <w:r w:rsidRPr="005A0BC9">
        <w:rPr>
          <w:sz w:val="28"/>
          <w:szCs w:val="28"/>
        </w:rPr>
        <w:t>В данной работе выбираем автопогрузчик с вилочным зажимом, т.к он манёвренный и лёгок в эксплуатации.</w:t>
      </w:r>
      <w:r w:rsidR="005754B0" w:rsidRPr="005A0BC9">
        <w:rPr>
          <w:sz w:val="28"/>
          <w:szCs w:val="28"/>
        </w:rPr>
        <w:t xml:space="preserve"> </w:t>
      </w:r>
    </w:p>
    <w:p w:rsidR="00830D04" w:rsidRPr="005A0BC9" w:rsidRDefault="005754B0" w:rsidP="005A0BC9">
      <w:pPr>
        <w:spacing w:line="360" w:lineRule="auto"/>
        <w:ind w:firstLine="709"/>
        <w:jc w:val="both"/>
        <w:rPr>
          <w:sz w:val="28"/>
          <w:szCs w:val="28"/>
        </w:rPr>
      </w:pPr>
      <w:r w:rsidRPr="005A0BC9">
        <w:rPr>
          <w:sz w:val="28"/>
          <w:szCs w:val="28"/>
        </w:rPr>
        <w:t>После чего</w:t>
      </w:r>
      <w:r w:rsidR="00566962" w:rsidRPr="005A0BC9">
        <w:rPr>
          <w:sz w:val="28"/>
          <w:szCs w:val="28"/>
        </w:rPr>
        <w:t xml:space="preserve"> кирпич</w:t>
      </w:r>
      <w:r w:rsidRPr="005A0BC9">
        <w:rPr>
          <w:sz w:val="28"/>
          <w:szCs w:val="28"/>
        </w:rPr>
        <w:t xml:space="preserve"> отправляется на склад готовой продукции</w:t>
      </w:r>
      <w:r w:rsidR="00ED0E17" w:rsidRPr="005A0BC9">
        <w:rPr>
          <w:sz w:val="28"/>
          <w:szCs w:val="28"/>
        </w:rPr>
        <w:t>, находящийся на открытых асфальтированных площадках, расположенных на территории предприятия.</w:t>
      </w:r>
      <w:r w:rsidR="00503B29" w:rsidRPr="005A0BC9">
        <w:rPr>
          <w:sz w:val="28"/>
          <w:szCs w:val="28"/>
        </w:rPr>
        <w:t xml:space="preserve"> Склад готовой продукции оборудован мостовыми кранами для загрузки </w:t>
      </w:r>
      <w:r w:rsidR="009F3739" w:rsidRPr="005A0BC9">
        <w:rPr>
          <w:sz w:val="28"/>
          <w:szCs w:val="28"/>
        </w:rPr>
        <w:t>поддонов с кирпичом в автомобили.</w:t>
      </w:r>
    </w:p>
    <w:p w:rsidR="00682378" w:rsidRPr="005A0BC9" w:rsidRDefault="005A0BC9" w:rsidP="005A0BC9">
      <w:pPr>
        <w:spacing w:line="360" w:lineRule="auto"/>
        <w:ind w:firstLine="709"/>
        <w:jc w:val="both"/>
        <w:rPr>
          <w:sz w:val="28"/>
          <w:szCs w:val="28"/>
        </w:rPr>
      </w:pPr>
      <w:r>
        <w:rPr>
          <w:sz w:val="28"/>
          <w:szCs w:val="28"/>
        </w:rPr>
        <w:br w:type="page"/>
      </w:r>
      <w:r w:rsidR="00407AF3" w:rsidRPr="005A0BC9">
        <w:rPr>
          <w:sz w:val="28"/>
          <w:szCs w:val="28"/>
        </w:rPr>
        <w:t>5.</w:t>
      </w:r>
      <w:r w:rsidR="00EA35C5">
        <w:rPr>
          <w:sz w:val="28"/>
          <w:szCs w:val="28"/>
        </w:rPr>
        <w:t xml:space="preserve"> </w:t>
      </w:r>
      <w:r w:rsidR="00407AF3" w:rsidRPr="005A0BC9">
        <w:rPr>
          <w:sz w:val="28"/>
          <w:szCs w:val="28"/>
        </w:rPr>
        <w:t xml:space="preserve">Технологическая схема </w:t>
      </w:r>
      <w:r w:rsidR="00EA35C5">
        <w:rPr>
          <w:sz w:val="28"/>
          <w:szCs w:val="28"/>
        </w:rPr>
        <w:t>цеха формования, сушки, обжига</w:t>
      </w:r>
    </w:p>
    <w:p w:rsidR="00BE27FB" w:rsidRPr="005A0BC9" w:rsidRDefault="00BE27FB" w:rsidP="005A0BC9">
      <w:pPr>
        <w:spacing w:line="360" w:lineRule="auto"/>
        <w:ind w:firstLine="709"/>
        <w:jc w:val="both"/>
        <w:rPr>
          <w:sz w:val="28"/>
          <w:szCs w:val="28"/>
        </w:rPr>
      </w:pPr>
    </w:p>
    <w:p w:rsidR="009B4388" w:rsidRPr="005A0BC9" w:rsidRDefault="00F73258" w:rsidP="005A0BC9">
      <w:pPr>
        <w:spacing w:line="360" w:lineRule="auto"/>
        <w:ind w:firstLine="709"/>
        <w:jc w:val="both"/>
        <w:rPr>
          <w:sz w:val="28"/>
          <w:szCs w:val="28"/>
        </w:rPr>
      </w:pPr>
      <w:r>
        <w:rPr>
          <w:noProof/>
        </w:rPr>
        <w:pict>
          <v:rect id="_x0000_s1026" style="position:absolute;left:0;text-align:left;margin-left:2.85pt;margin-top:5.7pt;width:468pt;height:45pt;z-index:251649536">
            <v:textbox style="mso-next-textbox:#_x0000_s1026">
              <w:txbxContent>
                <w:p w:rsidR="00BE27FB" w:rsidRDefault="00BE27FB" w:rsidP="00F83982">
                  <w:pPr>
                    <w:jc w:val="center"/>
                  </w:pPr>
                  <w:r>
                    <w:t>Транспортировка</w:t>
                  </w:r>
                </w:p>
                <w:p w:rsidR="00BE27FB" w:rsidRDefault="00BE27FB" w:rsidP="00F83982">
                  <w:pPr>
                    <w:jc w:val="center"/>
                  </w:pPr>
                  <w:r>
                    <w:t>(ленточный конвейер)</w:t>
                  </w:r>
                </w:p>
              </w:txbxContent>
            </v:textbox>
          </v:rect>
        </w:pict>
      </w:r>
    </w:p>
    <w:p w:rsidR="009B4388" w:rsidRPr="005A0BC9" w:rsidRDefault="009B4388" w:rsidP="005A0BC9">
      <w:pPr>
        <w:spacing w:line="360" w:lineRule="auto"/>
        <w:ind w:firstLine="709"/>
        <w:jc w:val="both"/>
        <w:rPr>
          <w:sz w:val="28"/>
          <w:szCs w:val="28"/>
        </w:rPr>
      </w:pPr>
    </w:p>
    <w:p w:rsidR="009B4388" w:rsidRPr="005A0BC9" w:rsidRDefault="00F73258" w:rsidP="005A0BC9">
      <w:pPr>
        <w:spacing w:line="360" w:lineRule="auto"/>
        <w:ind w:firstLine="709"/>
        <w:jc w:val="both"/>
        <w:rPr>
          <w:sz w:val="28"/>
          <w:szCs w:val="28"/>
        </w:rPr>
      </w:pPr>
      <w:r>
        <w:rPr>
          <w:noProof/>
        </w:rPr>
        <w:pict>
          <v:line id="_x0000_s1027" style="position:absolute;left:0;text-align:left;flip:x y;z-index:251651584" from="441pt,9pt" to="441.75pt,182.4pt"/>
        </w:pict>
      </w:r>
      <w:r>
        <w:rPr>
          <w:noProof/>
        </w:rPr>
        <w:pict>
          <v:line id="_x0000_s1028" style="position:absolute;left:0;text-align:left;flip:x;z-index:251670016" from="225pt,9pt" to="441pt,9pt">
            <v:stroke endarrow="block"/>
          </v:line>
        </w:pict>
      </w:r>
      <w:r>
        <w:rPr>
          <w:noProof/>
        </w:rPr>
        <w:pict>
          <v:line id="_x0000_s1029" style="position:absolute;left:0;text-align:left;z-index:251655680" from="225pt,5.45pt" to="225pt,23.45pt">
            <v:stroke endarrow="block"/>
          </v:line>
        </w:pict>
      </w:r>
    </w:p>
    <w:p w:rsidR="009B4388" w:rsidRPr="005A0BC9" w:rsidRDefault="00F73258" w:rsidP="005A0BC9">
      <w:pPr>
        <w:spacing w:line="360" w:lineRule="auto"/>
        <w:ind w:firstLine="709"/>
        <w:jc w:val="both"/>
        <w:rPr>
          <w:sz w:val="28"/>
          <w:szCs w:val="28"/>
        </w:rPr>
      </w:pPr>
      <w:r>
        <w:rPr>
          <w:noProof/>
        </w:rPr>
        <w:pict>
          <v:line id="_x0000_s1030" style="position:absolute;left:0;text-align:left;z-index:251674112" from="222.3pt,23.25pt" to="222.3pt,31.4pt">
            <v:stroke endarrow="block"/>
          </v:line>
        </w:pict>
      </w:r>
      <w:r>
        <w:rPr>
          <w:noProof/>
        </w:rPr>
        <w:pict>
          <v:rect id="_x0000_s1031" style="position:absolute;left:0;text-align:left;margin-left:0;margin-top:2.75pt;width:405pt;height:20.5pt;z-index:251638272">
            <v:textbox style="mso-next-textbox:#_x0000_s1031">
              <w:txbxContent>
                <w:p w:rsidR="00BE27FB" w:rsidRPr="00F30127" w:rsidRDefault="00BE27FB" w:rsidP="00F30127">
                  <w:pPr>
                    <w:jc w:val="center"/>
                    <w:rPr>
                      <w:lang w:val="en-US"/>
                    </w:rPr>
                  </w:pPr>
                  <w:r>
                    <w:t xml:space="preserve">Формование (вакуум-пресс) </w:t>
                  </w:r>
                  <w:r>
                    <w:rPr>
                      <w:lang w:val="en-US"/>
                    </w:rPr>
                    <w:t>W=</w:t>
                  </w:r>
                  <w:r>
                    <w:t>21</w:t>
                  </w:r>
                  <w:r>
                    <w:rPr>
                      <w:lang w:val="en-US"/>
                    </w:rPr>
                    <w:t>%</w:t>
                  </w:r>
                </w:p>
              </w:txbxContent>
            </v:textbox>
          </v:rect>
        </w:pict>
      </w:r>
    </w:p>
    <w:p w:rsidR="009B4388" w:rsidRPr="005A0BC9" w:rsidRDefault="00F73258" w:rsidP="005A0BC9">
      <w:pPr>
        <w:spacing w:line="360" w:lineRule="auto"/>
        <w:ind w:firstLine="709"/>
        <w:jc w:val="both"/>
        <w:rPr>
          <w:sz w:val="28"/>
          <w:szCs w:val="28"/>
        </w:rPr>
      </w:pPr>
      <w:r>
        <w:rPr>
          <w:noProof/>
        </w:rPr>
        <w:pict>
          <v:rect id="_x0000_s1032" style="position:absolute;left:0;text-align:left;margin-left:5.7pt;margin-top:8.1pt;width:405pt;height:27pt;z-index:251671040">
            <v:textbox style="mso-next-textbox:#_x0000_s1032">
              <w:txbxContent>
                <w:p w:rsidR="00450DB1" w:rsidRPr="00450DB1" w:rsidRDefault="00450DB1" w:rsidP="00872BE7">
                  <w:pPr>
                    <w:jc w:val="center"/>
                  </w:pPr>
                  <w:r>
                    <w:t xml:space="preserve">Резка бруса </w:t>
                  </w:r>
                  <w:r w:rsidR="00872BE7">
                    <w:t xml:space="preserve">(отрезное устройство) </w:t>
                  </w:r>
                </w:p>
              </w:txbxContent>
            </v:textbox>
          </v:rect>
        </w:pict>
      </w:r>
    </w:p>
    <w:p w:rsidR="00450DB1" w:rsidRPr="005A0BC9" w:rsidRDefault="00F73258" w:rsidP="005A0BC9">
      <w:pPr>
        <w:spacing w:line="360" w:lineRule="auto"/>
        <w:ind w:firstLine="709"/>
        <w:jc w:val="both"/>
        <w:rPr>
          <w:sz w:val="28"/>
          <w:szCs w:val="28"/>
        </w:rPr>
      </w:pPr>
      <w:r>
        <w:rPr>
          <w:noProof/>
        </w:rPr>
        <w:pict>
          <v:line id="_x0000_s1033" style="position:absolute;left:0;text-align:left;z-index:251673088" from="225.15pt,10.95pt" to="225.15pt,28.1pt">
            <v:stroke endarrow="block"/>
          </v:line>
        </w:pict>
      </w:r>
    </w:p>
    <w:p w:rsidR="00450DB1" w:rsidRPr="005A0BC9" w:rsidRDefault="00F73258" w:rsidP="005A0BC9">
      <w:pPr>
        <w:spacing w:line="360" w:lineRule="auto"/>
        <w:ind w:firstLine="709"/>
        <w:jc w:val="both"/>
        <w:rPr>
          <w:sz w:val="28"/>
          <w:szCs w:val="28"/>
        </w:rPr>
      </w:pPr>
      <w:r>
        <w:rPr>
          <w:noProof/>
        </w:rPr>
        <w:pict>
          <v:rect id="_x0000_s1034" style="position:absolute;left:0;text-align:left;margin-left:5.7pt;margin-top:4.8pt;width:405pt;height:27pt;z-index:251672064">
            <v:textbox style="mso-next-textbox:#_x0000_s1034">
              <w:txbxContent>
                <w:p w:rsidR="00872BE7" w:rsidRDefault="00872BE7" w:rsidP="00872BE7">
                  <w:pPr>
                    <w:jc w:val="center"/>
                  </w:pPr>
                  <w:r>
                    <w:t xml:space="preserve">Транспортировка отрезанного бруса (отрывной транспортер) </w:t>
                  </w:r>
                </w:p>
              </w:txbxContent>
            </v:textbox>
          </v:rect>
        </w:pict>
      </w:r>
    </w:p>
    <w:p w:rsidR="00450DB1" w:rsidRPr="005A0BC9" w:rsidRDefault="00F73258" w:rsidP="005A0BC9">
      <w:pPr>
        <w:spacing w:line="360" w:lineRule="auto"/>
        <w:ind w:firstLine="709"/>
        <w:jc w:val="both"/>
        <w:rPr>
          <w:sz w:val="28"/>
          <w:szCs w:val="28"/>
        </w:rPr>
      </w:pPr>
      <w:r>
        <w:rPr>
          <w:noProof/>
        </w:rPr>
        <w:pict>
          <v:line id="_x0000_s1035" style="position:absolute;left:0;text-align:left;z-index:251656704" from="216.6pt,7.65pt" to="216.6pt,33.8pt">
            <v:stroke endarrow="block"/>
          </v:line>
        </w:pict>
      </w:r>
    </w:p>
    <w:p w:rsidR="00450DB1" w:rsidRPr="005A0BC9" w:rsidRDefault="00F73258" w:rsidP="005A0BC9">
      <w:pPr>
        <w:spacing w:line="360" w:lineRule="auto"/>
        <w:ind w:firstLine="709"/>
        <w:jc w:val="both"/>
        <w:rPr>
          <w:sz w:val="28"/>
          <w:szCs w:val="28"/>
        </w:rPr>
      </w:pPr>
      <w:r>
        <w:rPr>
          <w:noProof/>
        </w:rPr>
        <w:pict>
          <v:rect id="_x0000_s1036" style="position:absolute;left:0;text-align:left;margin-left:336.3pt;margin-top:10.5pt;width:1in;height:45pt;z-index:251650560">
            <v:textbox style="mso-next-textbox:#_x0000_s1036">
              <w:txbxContent>
                <w:p w:rsidR="00BE27FB" w:rsidRDefault="00BE27FB" w:rsidP="00F83982">
                  <w:pPr>
                    <w:jc w:val="center"/>
                  </w:pPr>
                  <w:r>
                    <w:t>Обрезки сырца</w:t>
                  </w:r>
                </w:p>
              </w:txbxContent>
            </v:textbox>
          </v:rect>
        </w:pict>
      </w:r>
      <w:r>
        <w:rPr>
          <w:noProof/>
        </w:rPr>
        <w:pict>
          <v:rect id="_x0000_s1037" style="position:absolute;left:0;text-align:left;margin-left:2.85pt;margin-top:10.5pt;width:306pt;height:45pt;z-index:251641344">
            <v:textbox style="mso-next-textbox:#_x0000_s1037">
              <w:txbxContent>
                <w:p w:rsidR="00BE27FB" w:rsidRDefault="00BE27FB" w:rsidP="00610318">
                  <w:pPr>
                    <w:jc w:val="center"/>
                  </w:pPr>
                  <w:r>
                    <w:t>Резка</w:t>
                  </w:r>
                </w:p>
                <w:p w:rsidR="00BE27FB" w:rsidRDefault="00BE27FB" w:rsidP="00610318">
                  <w:pPr>
                    <w:jc w:val="center"/>
                  </w:pPr>
                  <w:r>
                    <w:t>(струнный резательный аппарат)</w:t>
                  </w:r>
                </w:p>
              </w:txbxContent>
            </v:textbox>
          </v:rect>
        </w:pict>
      </w:r>
    </w:p>
    <w:p w:rsidR="00450DB1" w:rsidRPr="005A0BC9" w:rsidRDefault="00F73258" w:rsidP="005A0BC9">
      <w:pPr>
        <w:spacing w:line="360" w:lineRule="auto"/>
        <w:ind w:firstLine="709"/>
        <w:jc w:val="both"/>
        <w:rPr>
          <w:sz w:val="28"/>
          <w:szCs w:val="28"/>
        </w:rPr>
      </w:pPr>
      <w:r>
        <w:rPr>
          <w:noProof/>
        </w:rPr>
        <w:pict>
          <v:line id="_x0000_s1038" style="position:absolute;left:0;text-align:left;flip:x;z-index:251654656" from="404.7pt,13.35pt" to="440.7pt,13.35pt"/>
        </w:pict>
      </w:r>
      <w:r>
        <w:rPr>
          <w:noProof/>
        </w:rPr>
        <w:pict>
          <v:line id="_x0000_s1039" style="position:absolute;left:0;text-align:left;z-index:251659776" from="310.65pt,4.35pt" to="337.65pt,4.35pt">
            <v:stroke endarrow="block"/>
          </v:line>
        </w:pict>
      </w:r>
    </w:p>
    <w:p w:rsidR="009B4388" w:rsidRPr="005A0BC9" w:rsidRDefault="00F73258" w:rsidP="005A0BC9">
      <w:pPr>
        <w:spacing w:line="360" w:lineRule="auto"/>
        <w:ind w:firstLine="709"/>
        <w:jc w:val="both"/>
        <w:rPr>
          <w:sz w:val="28"/>
          <w:szCs w:val="28"/>
        </w:rPr>
      </w:pPr>
      <w:r>
        <w:rPr>
          <w:noProof/>
        </w:rPr>
        <w:pict>
          <v:line id="_x0000_s1040" style="position:absolute;left:0;text-align:left;z-index:251657728" from="222.3pt,7.2pt" to="222.3pt,25.2pt">
            <v:stroke endarrow="block"/>
          </v:line>
        </w:pict>
      </w:r>
    </w:p>
    <w:p w:rsidR="009B4388" w:rsidRPr="005A0BC9" w:rsidRDefault="00F73258" w:rsidP="005A0BC9">
      <w:pPr>
        <w:spacing w:line="360" w:lineRule="auto"/>
        <w:ind w:firstLine="709"/>
        <w:jc w:val="both"/>
        <w:rPr>
          <w:sz w:val="28"/>
          <w:szCs w:val="28"/>
        </w:rPr>
      </w:pPr>
      <w:r>
        <w:rPr>
          <w:noProof/>
        </w:rPr>
        <w:pict>
          <v:rect id="_x0000_s1041" style="position:absolute;left:0;text-align:left;margin-left:-5.7pt;margin-top:1.1pt;width:458.95pt;height:45.05pt;z-index:251643392">
            <v:textbox style="mso-next-textbox:#_x0000_s1041">
              <w:txbxContent>
                <w:p w:rsidR="00BE27FB" w:rsidRDefault="00BE27FB" w:rsidP="00F30127">
                  <w:pPr>
                    <w:jc w:val="center"/>
                  </w:pPr>
                  <w:r>
                    <w:t xml:space="preserve">Укладка </w:t>
                  </w:r>
                  <w:r w:rsidR="00D91508">
                    <w:t>кирпича на сушильные вагонетки</w:t>
                  </w:r>
                </w:p>
                <w:p w:rsidR="00BE27FB" w:rsidRDefault="00BE27FB" w:rsidP="00F30127">
                  <w:pPr>
                    <w:jc w:val="center"/>
                  </w:pPr>
                  <w:r>
                    <w:t>(универсальный автомат – садчик кирпича)</w:t>
                  </w:r>
                </w:p>
              </w:txbxContent>
            </v:textbox>
          </v:rect>
        </w:pict>
      </w:r>
    </w:p>
    <w:p w:rsidR="009B4388" w:rsidRPr="005A0BC9" w:rsidRDefault="00F73258" w:rsidP="005A0BC9">
      <w:pPr>
        <w:spacing w:line="360" w:lineRule="auto"/>
        <w:ind w:firstLine="709"/>
        <w:jc w:val="both"/>
        <w:rPr>
          <w:sz w:val="28"/>
          <w:szCs w:val="28"/>
        </w:rPr>
      </w:pPr>
      <w:r>
        <w:rPr>
          <w:noProof/>
        </w:rPr>
        <w:pict>
          <v:line id="_x0000_s1042" style="position:absolute;left:0;text-align:left;z-index:251658752" from="225.15pt,21.95pt" to="225.15pt,39.95pt">
            <v:stroke endarrow="block"/>
          </v:line>
        </w:pict>
      </w:r>
    </w:p>
    <w:p w:rsidR="009B4388" w:rsidRPr="005A0BC9" w:rsidRDefault="00F73258" w:rsidP="005A0BC9">
      <w:pPr>
        <w:spacing w:line="360" w:lineRule="auto"/>
        <w:ind w:firstLine="709"/>
        <w:jc w:val="both"/>
        <w:rPr>
          <w:sz w:val="28"/>
          <w:szCs w:val="28"/>
        </w:rPr>
      </w:pPr>
      <w:r>
        <w:rPr>
          <w:noProof/>
        </w:rPr>
        <w:pict>
          <v:rect id="_x0000_s1043" style="position:absolute;left:0;text-align:left;margin-left:2.85pt;margin-top:15.8pt;width:458.95pt;height:45.05pt;z-index:251640320">
            <v:textbox style="mso-next-textbox:#_x0000_s1043">
              <w:txbxContent>
                <w:p w:rsidR="00BE27FB" w:rsidRDefault="00BE27FB" w:rsidP="00F30127">
                  <w:pPr>
                    <w:jc w:val="center"/>
                  </w:pPr>
                  <w:r>
                    <w:t xml:space="preserve">Транспортировка </w:t>
                  </w:r>
                  <w:r w:rsidR="00D91508">
                    <w:t>сушильных вагонеток</w:t>
                  </w:r>
                </w:p>
                <w:p w:rsidR="00BE27FB" w:rsidRDefault="00BE27FB" w:rsidP="00F30127">
                  <w:pPr>
                    <w:jc w:val="center"/>
                  </w:pPr>
                  <w:r>
                    <w:t>(</w:t>
                  </w:r>
                  <w:r w:rsidR="00D91508">
                    <w:t>электропередаточная тележка</w:t>
                  </w:r>
                  <w:r>
                    <w:t>)</w:t>
                  </w:r>
                </w:p>
              </w:txbxContent>
            </v:textbox>
          </v:rect>
        </w:pict>
      </w:r>
    </w:p>
    <w:p w:rsidR="009B4388" w:rsidRPr="005A0BC9" w:rsidRDefault="009B4388" w:rsidP="005A0BC9">
      <w:pPr>
        <w:spacing w:line="360" w:lineRule="auto"/>
        <w:ind w:firstLine="709"/>
        <w:jc w:val="both"/>
        <w:rPr>
          <w:sz w:val="28"/>
          <w:szCs w:val="28"/>
        </w:rPr>
      </w:pPr>
    </w:p>
    <w:p w:rsidR="009B4388" w:rsidRPr="005A0BC9" w:rsidRDefault="00F73258" w:rsidP="005A0BC9">
      <w:pPr>
        <w:spacing w:line="360" w:lineRule="auto"/>
        <w:ind w:firstLine="709"/>
        <w:jc w:val="both"/>
        <w:rPr>
          <w:sz w:val="28"/>
          <w:szCs w:val="28"/>
        </w:rPr>
      </w:pPr>
      <w:r>
        <w:rPr>
          <w:noProof/>
        </w:rPr>
        <w:pict>
          <v:line id="_x0000_s1044" style="position:absolute;left:0;text-align:left;z-index:251660800" from="233.7pt,12.5pt" to="233.7pt,30.5pt">
            <v:stroke endarrow="block"/>
          </v:line>
        </w:pict>
      </w:r>
    </w:p>
    <w:p w:rsidR="009B4388" w:rsidRPr="005A0BC9" w:rsidRDefault="00F73258" w:rsidP="005A0BC9">
      <w:pPr>
        <w:spacing w:line="360" w:lineRule="auto"/>
        <w:ind w:firstLine="709"/>
        <w:jc w:val="both"/>
        <w:rPr>
          <w:sz w:val="28"/>
          <w:szCs w:val="28"/>
        </w:rPr>
      </w:pPr>
      <w:r>
        <w:rPr>
          <w:noProof/>
        </w:rPr>
        <w:pict>
          <v:rect id="_x0000_s1045" style="position:absolute;left:0;text-align:left;margin-left:-2.85pt;margin-top:6.35pt;width:459pt;height:20.4pt;z-index:251639296">
            <v:textbox style="mso-next-textbox:#_x0000_s1045">
              <w:txbxContent>
                <w:p w:rsidR="00BE27FB" w:rsidRDefault="00BE27FB" w:rsidP="00F30127">
                  <w:pPr>
                    <w:jc w:val="center"/>
                  </w:pPr>
                  <w:r>
                    <w:t>Хранение и транспортировка (буферный туннель)</w:t>
                  </w:r>
                </w:p>
              </w:txbxContent>
            </v:textbox>
          </v:rect>
        </w:pict>
      </w:r>
    </w:p>
    <w:p w:rsidR="009B4388" w:rsidRPr="005A0BC9" w:rsidRDefault="00F73258" w:rsidP="005A0BC9">
      <w:pPr>
        <w:spacing w:line="360" w:lineRule="auto"/>
        <w:ind w:firstLine="709"/>
        <w:jc w:val="both"/>
        <w:rPr>
          <w:sz w:val="28"/>
          <w:szCs w:val="28"/>
        </w:rPr>
      </w:pPr>
      <w:r>
        <w:rPr>
          <w:noProof/>
        </w:rPr>
        <w:pict>
          <v:rect id="_x0000_s1046" style="position:absolute;left:0;text-align:left;margin-left:2.85pt;margin-top:18.2pt;width:459pt;height:29.15pt;z-index:251652608">
            <v:textbox style="mso-next-textbox:#_x0000_s1046">
              <w:txbxContent>
                <w:p w:rsidR="00BE27FB" w:rsidRPr="00F30127" w:rsidRDefault="00BE27FB" w:rsidP="00340905">
                  <w:pPr>
                    <w:jc w:val="center"/>
                  </w:pPr>
                  <w:r>
                    <w:t>Загрузочно-выгрузочный механизм</w:t>
                  </w:r>
                </w:p>
              </w:txbxContent>
            </v:textbox>
          </v:rect>
        </w:pict>
      </w:r>
      <w:r>
        <w:rPr>
          <w:noProof/>
        </w:rPr>
        <w:pict>
          <v:line id="_x0000_s1047" style="position:absolute;left:0;text-align:left;z-index:251661824" from="236.55pt,.2pt" to="236.55pt,18.2pt">
            <v:stroke endarrow="block"/>
          </v:line>
        </w:pict>
      </w:r>
    </w:p>
    <w:p w:rsidR="009B4388" w:rsidRPr="005A0BC9" w:rsidRDefault="00F73258" w:rsidP="005A0BC9">
      <w:pPr>
        <w:spacing w:line="360" w:lineRule="auto"/>
        <w:ind w:firstLine="709"/>
        <w:jc w:val="both"/>
        <w:rPr>
          <w:sz w:val="28"/>
          <w:szCs w:val="28"/>
        </w:rPr>
      </w:pPr>
      <w:r>
        <w:rPr>
          <w:noProof/>
        </w:rPr>
        <w:pict>
          <v:line id="_x0000_s1048" style="position:absolute;left:0;text-align:left;z-index:251662848" from="242.25pt,21.05pt" to="242.25pt,39.05pt">
            <v:stroke endarrow="block"/>
          </v:line>
        </w:pict>
      </w:r>
    </w:p>
    <w:p w:rsidR="009B4388" w:rsidRPr="005A0BC9" w:rsidRDefault="00F73258" w:rsidP="005A0BC9">
      <w:pPr>
        <w:spacing w:line="360" w:lineRule="auto"/>
        <w:ind w:firstLine="709"/>
        <w:jc w:val="both"/>
        <w:rPr>
          <w:sz w:val="28"/>
          <w:szCs w:val="28"/>
        </w:rPr>
      </w:pPr>
      <w:r>
        <w:rPr>
          <w:noProof/>
        </w:rPr>
        <w:pict>
          <v:rect id="_x0000_s1049" style="position:absolute;left:0;text-align:left;margin-left:11.4pt;margin-top:14.9pt;width:459pt;height:27.8pt;z-index:251642368">
            <v:textbox style="mso-next-textbox:#_x0000_s1049">
              <w:txbxContent>
                <w:p w:rsidR="00BE27FB" w:rsidRPr="00F30127" w:rsidRDefault="00BE27FB" w:rsidP="00750505">
                  <w:pPr>
                    <w:jc w:val="center"/>
                  </w:pPr>
                  <w:r>
                    <w:t xml:space="preserve">Сушка (система интенсивной сушки ) </w:t>
                  </w:r>
                  <w:r w:rsidR="00F73258">
                    <w:rPr>
                      <w:position w:val="-10"/>
                      <w:lang w:val="en-US"/>
                    </w:rPr>
                    <w:pict>
                      <v:shape id="_x0000_i1045" type="#_x0000_t75" style="width:17.25pt;height:17.25pt">
                        <v:imagedata r:id="rId24" o:title=""/>
                      </v:shape>
                    </w:pict>
                  </w:r>
                  <w:r w:rsidRPr="00F30127">
                    <w:t>=6-8%</w:t>
                  </w:r>
                  <w:r>
                    <w:t>,</w:t>
                  </w:r>
                  <w:r w:rsidRPr="00F30127">
                    <w:t xml:space="preserve"> </w:t>
                  </w:r>
                  <w:r>
                    <w:rPr>
                      <w:lang w:val="en-US"/>
                    </w:rPr>
                    <w:t>r</w:t>
                  </w:r>
                  <w:r w:rsidRPr="00F30127">
                    <w:t>=</w:t>
                  </w:r>
                  <w:r w:rsidR="00D91508">
                    <w:t>37</w:t>
                  </w:r>
                  <w:r w:rsidRPr="00F30127">
                    <w:t xml:space="preserve"> </w:t>
                  </w:r>
                  <w:r>
                    <w:t>ч.,</w:t>
                  </w:r>
                  <w:r>
                    <w:rPr>
                      <w:lang w:val="en-US"/>
                    </w:rPr>
                    <w:t>t</w:t>
                  </w:r>
                  <w:r>
                    <w:t>=</w:t>
                  </w:r>
                  <w:r w:rsidR="00D91508">
                    <w:t>6</w:t>
                  </w:r>
                  <w:r>
                    <w:t>0</w:t>
                  </w:r>
                  <w:r>
                    <w:rPr>
                      <w:vertAlign w:val="superscript"/>
                    </w:rPr>
                    <w:t>0</w:t>
                  </w:r>
                  <w:r>
                    <w:t>С</w:t>
                  </w:r>
                </w:p>
              </w:txbxContent>
            </v:textbox>
          </v:rect>
        </w:pict>
      </w:r>
    </w:p>
    <w:p w:rsidR="009B4388" w:rsidRPr="005A0BC9" w:rsidRDefault="00F73258" w:rsidP="005A0BC9">
      <w:pPr>
        <w:spacing w:line="360" w:lineRule="auto"/>
        <w:ind w:firstLine="709"/>
        <w:jc w:val="both"/>
        <w:rPr>
          <w:sz w:val="28"/>
          <w:szCs w:val="28"/>
        </w:rPr>
      </w:pPr>
      <w:r>
        <w:rPr>
          <w:noProof/>
        </w:rPr>
        <w:pict>
          <v:line id="_x0000_s1050" style="position:absolute;left:0;text-align:left;z-index:251663872" from="242.25pt,17.75pt" to="242.25pt,35.75pt">
            <v:stroke endarrow="block"/>
          </v:line>
        </w:pict>
      </w:r>
    </w:p>
    <w:p w:rsidR="009B4388" w:rsidRPr="005A0BC9" w:rsidRDefault="00F73258" w:rsidP="005A0BC9">
      <w:pPr>
        <w:spacing w:line="360" w:lineRule="auto"/>
        <w:ind w:firstLine="709"/>
        <w:jc w:val="both"/>
        <w:rPr>
          <w:sz w:val="28"/>
          <w:szCs w:val="28"/>
        </w:rPr>
      </w:pPr>
      <w:r>
        <w:rPr>
          <w:noProof/>
        </w:rPr>
        <w:pict>
          <v:rect id="_x0000_s1051" style="position:absolute;left:0;text-align:left;margin-left:17.1pt;margin-top:11.6pt;width:459pt;height:21.9pt;z-index:251653632">
            <v:textbox style="mso-next-textbox:#_x0000_s1051">
              <w:txbxContent>
                <w:p w:rsidR="00BE27FB" w:rsidRPr="00F30127" w:rsidRDefault="00BE27FB" w:rsidP="00340905">
                  <w:pPr>
                    <w:jc w:val="center"/>
                  </w:pPr>
                  <w:r>
                    <w:t>Загрузочно-выгрузочный механизм</w:t>
                  </w:r>
                </w:p>
              </w:txbxContent>
            </v:textbox>
          </v:rect>
        </w:pict>
      </w:r>
    </w:p>
    <w:p w:rsidR="009B4388" w:rsidRPr="005A0BC9" w:rsidRDefault="00F73258" w:rsidP="005A0BC9">
      <w:pPr>
        <w:spacing w:line="360" w:lineRule="auto"/>
        <w:ind w:firstLine="709"/>
        <w:jc w:val="both"/>
        <w:rPr>
          <w:sz w:val="28"/>
          <w:szCs w:val="28"/>
        </w:rPr>
      </w:pPr>
      <w:r>
        <w:rPr>
          <w:noProof/>
        </w:rPr>
        <w:pict>
          <v:rect id="_x0000_s1052" style="position:absolute;left:0;text-align:left;margin-left:22.8pt;margin-top:23.45pt;width:459pt;height:20.55pt;z-index:251644416">
            <v:textbox style="mso-next-textbox:#_x0000_s1052">
              <w:txbxContent>
                <w:p w:rsidR="00BE27FB" w:rsidRPr="00F30127" w:rsidRDefault="00BE27FB" w:rsidP="00750505">
                  <w:pPr>
                    <w:jc w:val="center"/>
                  </w:pPr>
                  <w:r>
                    <w:t xml:space="preserve">Обжиг (система интенсивного обжига) </w:t>
                  </w:r>
                  <w:r>
                    <w:rPr>
                      <w:lang w:val="en-US"/>
                    </w:rPr>
                    <w:t>r</w:t>
                  </w:r>
                  <w:r w:rsidRPr="00F30127">
                    <w:t>=</w:t>
                  </w:r>
                  <w:r w:rsidR="00D91508">
                    <w:t>60</w:t>
                  </w:r>
                  <w:r w:rsidRPr="00F30127">
                    <w:t xml:space="preserve"> </w:t>
                  </w:r>
                  <w:r>
                    <w:t>ч.,</w:t>
                  </w:r>
                  <w:r>
                    <w:rPr>
                      <w:lang w:val="en-US"/>
                    </w:rPr>
                    <w:t>t</w:t>
                  </w:r>
                  <w:r>
                    <w:t>=</w:t>
                  </w:r>
                  <w:r w:rsidR="00D91508">
                    <w:t>1000</w:t>
                  </w:r>
                  <w:r>
                    <w:rPr>
                      <w:vertAlign w:val="superscript"/>
                    </w:rPr>
                    <w:t>0</w:t>
                  </w:r>
                  <w:r>
                    <w:t>С</w:t>
                  </w:r>
                </w:p>
              </w:txbxContent>
            </v:textbox>
          </v:rect>
        </w:pict>
      </w:r>
      <w:r>
        <w:rPr>
          <w:noProof/>
        </w:rPr>
        <w:pict>
          <v:line id="_x0000_s1053" style="position:absolute;left:0;text-align:left;z-index:251664896" from="242.25pt,5.45pt" to="242.25pt,23.45pt">
            <v:stroke endarrow="block"/>
          </v:line>
        </w:pict>
      </w:r>
    </w:p>
    <w:p w:rsidR="009B4388" w:rsidRPr="005A0BC9" w:rsidRDefault="00F73258" w:rsidP="005A0BC9">
      <w:pPr>
        <w:spacing w:line="360" w:lineRule="auto"/>
        <w:ind w:firstLine="709"/>
        <w:jc w:val="both"/>
        <w:rPr>
          <w:sz w:val="28"/>
          <w:szCs w:val="28"/>
        </w:rPr>
      </w:pPr>
      <w:r>
        <w:rPr>
          <w:noProof/>
        </w:rPr>
        <w:pict>
          <v:line id="_x0000_s1054" style="position:absolute;left:0;text-align:left;z-index:251665920" from="242.25pt,17.3pt" to="242.25pt,35.3pt">
            <v:stroke endarrow="block"/>
          </v:line>
        </w:pict>
      </w:r>
    </w:p>
    <w:p w:rsidR="009B4388" w:rsidRPr="005A0BC9" w:rsidRDefault="00F73258" w:rsidP="005A0BC9">
      <w:pPr>
        <w:spacing w:line="360" w:lineRule="auto"/>
        <w:ind w:firstLine="709"/>
        <w:jc w:val="both"/>
        <w:rPr>
          <w:sz w:val="28"/>
          <w:szCs w:val="28"/>
        </w:rPr>
      </w:pPr>
      <w:r>
        <w:rPr>
          <w:noProof/>
        </w:rPr>
        <w:pict>
          <v:rect id="_x0000_s1055" style="position:absolute;left:0;text-align:left;margin-left:17.1pt;margin-top:11.15pt;width:459pt;height:19.2pt;z-index:251647488">
            <v:textbox style="mso-next-textbox:#_x0000_s1055">
              <w:txbxContent>
                <w:p w:rsidR="00BE27FB" w:rsidRPr="00F30127" w:rsidRDefault="00BE27FB" w:rsidP="00750505">
                  <w:pPr>
                    <w:jc w:val="center"/>
                  </w:pPr>
                  <w:r>
                    <w:t xml:space="preserve">Разгрузка </w:t>
                  </w:r>
                </w:p>
              </w:txbxContent>
            </v:textbox>
          </v:rect>
        </w:pict>
      </w:r>
    </w:p>
    <w:p w:rsidR="00750505" w:rsidRPr="005A0BC9" w:rsidRDefault="00F73258" w:rsidP="005A0BC9">
      <w:pPr>
        <w:spacing w:line="360" w:lineRule="auto"/>
        <w:ind w:firstLine="709"/>
        <w:jc w:val="both"/>
        <w:rPr>
          <w:sz w:val="28"/>
          <w:szCs w:val="28"/>
        </w:rPr>
      </w:pPr>
      <w:r>
        <w:rPr>
          <w:noProof/>
        </w:rPr>
        <w:pict>
          <v:rect id="_x0000_s1056" style="position:absolute;left:0;text-align:left;margin-left:5.7pt;margin-top:23pt;width:459pt;height:35.8pt;z-index:251646464">
            <v:textbox style="mso-next-textbox:#_x0000_s1056">
              <w:txbxContent>
                <w:p w:rsidR="00BE27FB" w:rsidRDefault="00BE27FB" w:rsidP="00750505">
                  <w:pPr>
                    <w:jc w:val="center"/>
                  </w:pPr>
                  <w:r>
                    <w:t xml:space="preserve">Упаковка </w:t>
                  </w:r>
                </w:p>
                <w:p w:rsidR="00BE27FB" w:rsidRPr="00F30127" w:rsidRDefault="00BE27FB" w:rsidP="00750505">
                  <w:pPr>
                    <w:jc w:val="center"/>
                  </w:pPr>
                  <w:r>
                    <w:t>(автомат пакетирования)</w:t>
                  </w:r>
                </w:p>
              </w:txbxContent>
            </v:textbox>
          </v:rect>
        </w:pict>
      </w:r>
      <w:r>
        <w:rPr>
          <w:noProof/>
        </w:rPr>
        <w:pict>
          <v:line id="_x0000_s1057" style="position:absolute;left:0;text-align:left;z-index:251666944" from="239.4pt,5pt" to="239.4pt,23pt">
            <v:stroke endarrow="block"/>
          </v:line>
        </w:pict>
      </w:r>
    </w:p>
    <w:p w:rsidR="00750505" w:rsidRPr="005A0BC9" w:rsidRDefault="00750505" w:rsidP="005A0BC9">
      <w:pPr>
        <w:spacing w:line="360" w:lineRule="auto"/>
        <w:ind w:firstLine="709"/>
        <w:jc w:val="both"/>
        <w:rPr>
          <w:sz w:val="28"/>
          <w:szCs w:val="28"/>
        </w:rPr>
      </w:pPr>
    </w:p>
    <w:p w:rsidR="00750505" w:rsidRPr="005A0BC9" w:rsidRDefault="00750505" w:rsidP="005A0BC9">
      <w:pPr>
        <w:spacing w:line="360" w:lineRule="auto"/>
        <w:ind w:firstLine="709"/>
        <w:jc w:val="both"/>
        <w:rPr>
          <w:sz w:val="28"/>
          <w:szCs w:val="28"/>
        </w:rPr>
      </w:pPr>
    </w:p>
    <w:p w:rsidR="00750505" w:rsidRPr="005A0BC9" w:rsidRDefault="00F73258" w:rsidP="005A0BC9">
      <w:pPr>
        <w:spacing w:line="360" w:lineRule="auto"/>
        <w:ind w:firstLine="709"/>
        <w:jc w:val="both"/>
        <w:rPr>
          <w:sz w:val="28"/>
          <w:szCs w:val="28"/>
        </w:rPr>
      </w:pPr>
      <w:r>
        <w:rPr>
          <w:noProof/>
        </w:rPr>
        <w:pict>
          <v:rect id="_x0000_s1058" style="position:absolute;left:0;text-align:left;margin-left:8.55pt;margin-top:18pt;width:459pt;height:34.5pt;z-index:251645440">
            <v:textbox style="mso-next-textbox:#_x0000_s1058">
              <w:txbxContent>
                <w:p w:rsidR="00BE27FB" w:rsidRDefault="00BE27FB" w:rsidP="00DE6512">
                  <w:pPr>
                    <w:jc w:val="center"/>
                  </w:pPr>
                  <w:r>
                    <w:t>Транспортировка</w:t>
                  </w:r>
                </w:p>
                <w:p w:rsidR="00BE27FB" w:rsidRPr="00F30127" w:rsidRDefault="00BE27FB" w:rsidP="00DE6512">
                  <w:pPr>
                    <w:jc w:val="center"/>
                  </w:pPr>
                  <w:r>
                    <w:t>(Автопогрузчик)</w:t>
                  </w:r>
                </w:p>
              </w:txbxContent>
            </v:textbox>
          </v:rect>
        </w:pict>
      </w:r>
      <w:r>
        <w:rPr>
          <w:noProof/>
        </w:rPr>
        <w:pict>
          <v:line id="_x0000_s1059" style="position:absolute;left:0;text-align:left;z-index:251667968" from="225.15pt,0" to="225.15pt,18pt">
            <v:stroke endarrow="block"/>
          </v:line>
        </w:pict>
      </w:r>
    </w:p>
    <w:p w:rsidR="00750505" w:rsidRPr="005A0BC9" w:rsidRDefault="00750505" w:rsidP="005A0BC9">
      <w:pPr>
        <w:spacing w:line="360" w:lineRule="auto"/>
        <w:ind w:firstLine="709"/>
        <w:jc w:val="both"/>
        <w:rPr>
          <w:sz w:val="28"/>
          <w:szCs w:val="28"/>
        </w:rPr>
      </w:pPr>
    </w:p>
    <w:p w:rsidR="00750505" w:rsidRPr="005A0BC9" w:rsidRDefault="00F73258" w:rsidP="005A0BC9">
      <w:pPr>
        <w:spacing w:line="360" w:lineRule="auto"/>
        <w:ind w:firstLine="709"/>
        <w:jc w:val="both"/>
        <w:rPr>
          <w:sz w:val="28"/>
          <w:szCs w:val="28"/>
        </w:rPr>
      </w:pPr>
      <w:r>
        <w:rPr>
          <w:noProof/>
        </w:rPr>
        <w:pict>
          <v:line id="_x0000_s1060" style="position:absolute;left:0;text-align:left;z-index:251668992" from="242.25pt,5.7pt" to="242.25pt,23.7pt">
            <v:stroke endarrow="block"/>
          </v:line>
        </w:pict>
      </w:r>
    </w:p>
    <w:p w:rsidR="00750505" w:rsidRPr="005A0BC9" w:rsidRDefault="00F73258" w:rsidP="005A0BC9">
      <w:pPr>
        <w:spacing w:line="360" w:lineRule="auto"/>
        <w:ind w:firstLine="709"/>
        <w:jc w:val="both"/>
        <w:rPr>
          <w:sz w:val="28"/>
          <w:szCs w:val="28"/>
        </w:rPr>
      </w:pPr>
      <w:r>
        <w:rPr>
          <w:noProof/>
        </w:rPr>
        <w:pict>
          <v:rect id="_x0000_s1061" style="position:absolute;left:0;text-align:left;margin-left:19.95pt;margin-top:-.45pt;width:459pt;height:27pt;z-index:251648512">
            <v:textbox style="mso-next-textbox:#_x0000_s1061">
              <w:txbxContent>
                <w:p w:rsidR="00BE27FB" w:rsidRPr="00F30127" w:rsidRDefault="00BE27FB" w:rsidP="007955BC">
                  <w:pPr>
                    <w:jc w:val="center"/>
                  </w:pPr>
                  <w:r>
                    <w:t>Склад готовой продукции</w:t>
                  </w:r>
                </w:p>
              </w:txbxContent>
            </v:textbox>
          </v:rect>
        </w:pict>
      </w:r>
    </w:p>
    <w:p w:rsidR="00750505" w:rsidRPr="005A0BC9" w:rsidRDefault="00750505" w:rsidP="005A0BC9">
      <w:pPr>
        <w:spacing w:line="360" w:lineRule="auto"/>
        <w:ind w:firstLine="709"/>
        <w:jc w:val="both"/>
        <w:rPr>
          <w:sz w:val="28"/>
          <w:szCs w:val="28"/>
        </w:rPr>
      </w:pPr>
    </w:p>
    <w:p w:rsidR="00750505" w:rsidRPr="005A0BC9" w:rsidRDefault="00872BE7" w:rsidP="005A0BC9">
      <w:pPr>
        <w:spacing w:line="360" w:lineRule="auto"/>
        <w:ind w:firstLine="709"/>
        <w:jc w:val="both"/>
        <w:rPr>
          <w:sz w:val="28"/>
          <w:szCs w:val="28"/>
        </w:rPr>
      </w:pPr>
      <w:bookmarkStart w:id="7" w:name="ОписаниеТехнолологСхемы"/>
      <w:r w:rsidRPr="005A0BC9">
        <w:rPr>
          <w:sz w:val="28"/>
          <w:szCs w:val="28"/>
        </w:rPr>
        <w:t>5.1</w:t>
      </w:r>
      <w:r w:rsidR="00EA35C5">
        <w:rPr>
          <w:sz w:val="28"/>
          <w:szCs w:val="28"/>
        </w:rPr>
        <w:t xml:space="preserve"> </w:t>
      </w:r>
      <w:r w:rsidR="00416C44" w:rsidRPr="005A0BC9">
        <w:rPr>
          <w:sz w:val="28"/>
          <w:szCs w:val="28"/>
        </w:rPr>
        <w:t>О</w:t>
      </w:r>
      <w:r w:rsidR="00750505" w:rsidRPr="005A0BC9">
        <w:rPr>
          <w:sz w:val="28"/>
          <w:szCs w:val="28"/>
        </w:rPr>
        <w:t>писание технологической схемы</w:t>
      </w:r>
    </w:p>
    <w:bookmarkEnd w:id="7"/>
    <w:p w:rsidR="00750505" w:rsidRPr="005A0BC9" w:rsidRDefault="00750505" w:rsidP="005A0BC9">
      <w:pPr>
        <w:spacing w:line="360" w:lineRule="auto"/>
        <w:ind w:firstLine="709"/>
        <w:jc w:val="both"/>
        <w:rPr>
          <w:sz w:val="28"/>
          <w:szCs w:val="28"/>
        </w:rPr>
      </w:pPr>
    </w:p>
    <w:p w:rsidR="00750505" w:rsidRPr="005A0BC9" w:rsidRDefault="00750505" w:rsidP="005A0BC9">
      <w:pPr>
        <w:spacing w:line="360" w:lineRule="auto"/>
        <w:ind w:firstLine="709"/>
        <w:jc w:val="both"/>
        <w:rPr>
          <w:sz w:val="28"/>
          <w:szCs w:val="28"/>
        </w:rPr>
      </w:pPr>
      <w:r w:rsidRPr="005A0BC9">
        <w:rPr>
          <w:sz w:val="28"/>
          <w:szCs w:val="28"/>
        </w:rPr>
        <w:t>Тонко измельчённое сырьё от вальцов, ленточным конвейером подаётся в глиномешалку вакуумного пресса, предназначенного для вакуумирования и формования сырца. Далее в технологии производства кирпича, проектом, принята система интенсивной сушки и обжига кирпича, включающая в себя:</w:t>
      </w:r>
    </w:p>
    <w:p w:rsidR="00750505" w:rsidRPr="005A0BC9" w:rsidRDefault="00750505"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универсальный автомат (</w:t>
      </w:r>
      <w:r w:rsidR="00F8663A" w:rsidRPr="005A0BC9">
        <w:rPr>
          <w:sz w:val="28"/>
          <w:szCs w:val="28"/>
        </w:rPr>
        <w:t>по</w:t>
      </w:r>
      <w:r w:rsidRPr="005A0BC9">
        <w:rPr>
          <w:sz w:val="28"/>
          <w:szCs w:val="28"/>
        </w:rPr>
        <w:t>грузка и разгрузка вагонеток);</w:t>
      </w:r>
    </w:p>
    <w:p w:rsidR="00750505" w:rsidRPr="005A0BC9" w:rsidRDefault="00750505"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система транспортировки вагонеток;</w:t>
      </w:r>
    </w:p>
    <w:p w:rsidR="00750505" w:rsidRPr="005A0BC9" w:rsidRDefault="00750505"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система интенсивной сушки и обжига;</w:t>
      </w:r>
    </w:p>
    <w:p w:rsidR="00750505" w:rsidRPr="005A0BC9" w:rsidRDefault="00750505" w:rsidP="005A0BC9">
      <w:pPr>
        <w:numPr>
          <w:ilvl w:val="0"/>
          <w:numId w:val="1"/>
        </w:numPr>
        <w:overflowPunct w:val="0"/>
        <w:autoSpaceDE w:val="0"/>
        <w:autoSpaceDN w:val="0"/>
        <w:adjustRightInd w:val="0"/>
        <w:spacing w:line="360" w:lineRule="auto"/>
        <w:ind w:left="0" w:firstLine="709"/>
        <w:jc w:val="both"/>
        <w:textAlignment w:val="baseline"/>
        <w:rPr>
          <w:sz w:val="28"/>
          <w:szCs w:val="28"/>
        </w:rPr>
      </w:pPr>
      <w:r w:rsidRPr="005A0BC9">
        <w:rPr>
          <w:sz w:val="28"/>
          <w:szCs w:val="28"/>
        </w:rPr>
        <w:t>установка съёма и пакетирования кирпича;</w:t>
      </w:r>
    </w:p>
    <w:p w:rsidR="00750505" w:rsidRPr="005A0BC9" w:rsidRDefault="00750505" w:rsidP="005A0BC9">
      <w:pPr>
        <w:spacing w:line="360" w:lineRule="auto"/>
        <w:ind w:firstLine="709"/>
        <w:jc w:val="both"/>
        <w:rPr>
          <w:sz w:val="28"/>
          <w:szCs w:val="28"/>
        </w:rPr>
      </w:pPr>
      <w:r w:rsidRPr="005A0BC9">
        <w:rPr>
          <w:sz w:val="28"/>
          <w:szCs w:val="28"/>
        </w:rPr>
        <w:t>Непрерывно поступающий из пресса брус сырца разрезается отрезным устройством на куски требуемой длины (</w:t>
      </w:r>
      <w:r w:rsidR="00F73258">
        <w:rPr>
          <w:position w:val="-2"/>
          <w:sz w:val="28"/>
          <w:szCs w:val="28"/>
        </w:rPr>
        <w:pict>
          <v:shape id="_x0000_i1046" type="#_x0000_t75" style="width:11.25pt;height:9pt">
            <v:imagedata r:id="rId23" o:title=""/>
          </v:shape>
        </w:pict>
      </w:r>
      <w:r w:rsidRPr="005A0BC9">
        <w:rPr>
          <w:sz w:val="28"/>
          <w:szCs w:val="28"/>
        </w:rPr>
        <w:t>2,5 м). Отрезанный кусок бруса отделяется ускорительным транспортёром и подаётся на разрезное устройство, где он принимается транспортёром специальной конструкции. После подачи бруса на разрезное устройство, транспортёр останавливается, и находящийся на</w:t>
      </w:r>
      <w:r w:rsidR="005A0BC9">
        <w:rPr>
          <w:sz w:val="28"/>
          <w:szCs w:val="28"/>
        </w:rPr>
        <w:t xml:space="preserve"> </w:t>
      </w:r>
      <w:r w:rsidRPr="005A0BC9">
        <w:rPr>
          <w:sz w:val="28"/>
          <w:szCs w:val="28"/>
        </w:rPr>
        <w:t>нём брус, разрезается на отдельные кирпичи путём опускания и подъёма разрезного устройства, в котором поперёк направления подачи бруса натянуты разрезные элементы (струны). После окончания операции разрезки транспортёр разрезного устройства начинает двигаться и кирпич сырец перегружается на следующий транспортёр раздвижного погрузочного устройства, причём, за счёт плавной регулировки скорости этого транспортёра кирпичи могут раздвигаться на требуемое расстояние. После передачи всех кирпичей на раздвижной транспортёр, он останавливается, и находящиеся на нем кирпичи толкателем сдвигаются в поперечном направлении на вагонетки, движущиеся прямо под транспортёром с такой же скоростью. Концы разрезанного бруса при этом остаются на раздвижном транспорте. При подаче следующей группы разрезанных кирпичей, с разрезного устройства, на раздвижной транспортёр, о</w:t>
      </w:r>
      <w:r w:rsidR="00F8663A" w:rsidRPr="005A0BC9">
        <w:rPr>
          <w:sz w:val="28"/>
          <w:szCs w:val="28"/>
        </w:rPr>
        <w:t>б</w:t>
      </w:r>
      <w:r w:rsidRPr="005A0BC9">
        <w:rPr>
          <w:sz w:val="28"/>
          <w:szCs w:val="28"/>
        </w:rPr>
        <w:t xml:space="preserve">резки сырца сбрасываются на транспортёр отходов и возвращаются в пресс. Таким </w:t>
      </w:r>
      <w:r w:rsidR="00A3097B" w:rsidRPr="005A0BC9">
        <w:rPr>
          <w:sz w:val="28"/>
          <w:szCs w:val="28"/>
        </w:rPr>
        <w:t>образом,</w:t>
      </w:r>
      <w:r w:rsidRPr="005A0BC9">
        <w:rPr>
          <w:sz w:val="28"/>
          <w:szCs w:val="28"/>
        </w:rPr>
        <w:t xml:space="preserve"> кирпичи, группа за группой, поперечными рядами сажаются на вагонетку.</w:t>
      </w:r>
    </w:p>
    <w:p w:rsidR="00074D99" w:rsidRPr="005A0BC9" w:rsidRDefault="00750505" w:rsidP="005A0BC9">
      <w:pPr>
        <w:spacing w:line="360" w:lineRule="auto"/>
        <w:ind w:firstLine="709"/>
        <w:jc w:val="both"/>
        <w:rPr>
          <w:sz w:val="28"/>
          <w:szCs w:val="28"/>
        </w:rPr>
      </w:pPr>
      <w:r w:rsidRPr="005A0BC9">
        <w:rPr>
          <w:sz w:val="28"/>
          <w:szCs w:val="28"/>
        </w:rPr>
        <w:t xml:space="preserve">Загруженные вагонетки с помощью цепного толкателя загружаются в накопительный (буферный) туннель, для </w:t>
      </w:r>
      <w:r w:rsidR="00C3142A" w:rsidRPr="005A0BC9">
        <w:rPr>
          <w:sz w:val="28"/>
          <w:szCs w:val="28"/>
        </w:rPr>
        <w:t>предварительного подогрева</w:t>
      </w:r>
      <w:r w:rsidRPr="005A0BC9">
        <w:rPr>
          <w:sz w:val="28"/>
          <w:szCs w:val="28"/>
        </w:rPr>
        <w:t>, пройдя который, вагонетки попадают на загрузочно-выгрузочный механизм, который загружает их в сушилку. В туннеле интенсивной сушки</w:t>
      </w:r>
      <w:r w:rsidR="00694AB7" w:rsidRPr="005A0BC9">
        <w:rPr>
          <w:sz w:val="28"/>
          <w:szCs w:val="28"/>
        </w:rPr>
        <w:t xml:space="preserve"> (</w:t>
      </w:r>
      <w:r w:rsidR="00694AB7" w:rsidRPr="005A0BC9">
        <w:rPr>
          <w:sz w:val="28"/>
          <w:szCs w:val="28"/>
          <w:lang w:val="en-US"/>
        </w:rPr>
        <w:t>t</w:t>
      </w:r>
      <w:r w:rsidR="00A3097B" w:rsidRPr="005A0BC9">
        <w:rPr>
          <w:sz w:val="28"/>
          <w:szCs w:val="28"/>
        </w:rPr>
        <w:t>=6</w:t>
      </w:r>
      <w:r w:rsidR="00694AB7" w:rsidRPr="005A0BC9">
        <w:rPr>
          <w:sz w:val="28"/>
          <w:szCs w:val="28"/>
        </w:rPr>
        <w:t>0</w:t>
      </w:r>
      <w:r w:rsidR="00694AB7" w:rsidRPr="005A0BC9">
        <w:rPr>
          <w:sz w:val="28"/>
          <w:szCs w:val="28"/>
          <w:vertAlign w:val="superscript"/>
        </w:rPr>
        <w:t>0</w:t>
      </w:r>
      <w:r w:rsidR="00694AB7" w:rsidRPr="005A0BC9">
        <w:rPr>
          <w:sz w:val="28"/>
          <w:szCs w:val="28"/>
          <w:lang w:val="en-US"/>
        </w:rPr>
        <w:t>C</w:t>
      </w:r>
      <w:r w:rsidR="00694AB7" w:rsidRPr="005A0BC9">
        <w:rPr>
          <w:sz w:val="28"/>
          <w:szCs w:val="28"/>
        </w:rPr>
        <w:t>)</w:t>
      </w:r>
      <w:r w:rsidRPr="005A0BC9">
        <w:rPr>
          <w:sz w:val="28"/>
          <w:szCs w:val="28"/>
        </w:rPr>
        <w:t>, работающему по принципу противотока, кирпичи движутся стоя в один слой, через участки с различными температурными режимами и интенсивной вентиляцией. Благодаря чему обеспечивается быстрая, равномерная сушка. Для высокочувствительных изделий может быть предусмотрено применение дополнительных зонных нагревателей. В настоящем проекте в зоне сушильного туннеля подмешивается горячий воздух из печного пространства.</w:t>
      </w:r>
      <w:r w:rsidR="00074D99" w:rsidRPr="005A0BC9">
        <w:rPr>
          <w:sz w:val="28"/>
          <w:szCs w:val="28"/>
        </w:rPr>
        <w:t xml:space="preserve"> Отработанный теплоноситель после очистки поступает в атмосферу. Для нормального протекания процесса сушки сырца, т. е. для того, чтобы изделия высыхали с максимальной равномерностью и без деформаций при минимальном расходе топлива и в минимальный срок, необходимо создать условия для интенсивной влагоотдачи с единицы по</w:t>
      </w:r>
      <w:r w:rsidR="005A0BC9">
        <w:rPr>
          <w:sz w:val="28"/>
          <w:szCs w:val="28"/>
        </w:rPr>
        <w:t>верхности изделия.</w:t>
      </w:r>
    </w:p>
    <w:p w:rsidR="00CE55B7" w:rsidRPr="005A0BC9" w:rsidRDefault="00750505" w:rsidP="005A0BC9">
      <w:pPr>
        <w:spacing w:line="360" w:lineRule="auto"/>
        <w:ind w:firstLine="709"/>
        <w:jc w:val="both"/>
        <w:rPr>
          <w:sz w:val="28"/>
          <w:szCs w:val="28"/>
        </w:rPr>
      </w:pPr>
      <w:r w:rsidRPr="005A0BC9">
        <w:rPr>
          <w:sz w:val="28"/>
          <w:szCs w:val="28"/>
        </w:rPr>
        <w:t xml:space="preserve">После прохождения сушки </w:t>
      </w:r>
      <w:r w:rsidR="00A3097B" w:rsidRPr="005A0BC9">
        <w:rPr>
          <w:sz w:val="28"/>
          <w:szCs w:val="28"/>
        </w:rPr>
        <w:t xml:space="preserve">кирпичи с сушильных вагонеток автоматом-садчиком переносятся на обжиговые. </w:t>
      </w:r>
      <w:r w:rsidRPr="005A0BC9">
        <w:rPr>
          <w:sz w:val="28"/>
          <w:szCs w:val="28"/>
        </w:rPr>
        <w:t>В печи интенсивного обжига кирпича обжиг производится пламенем.</w:t>
      </w:r>
      <w:r w:rsidR="00074D99" w:rsidRPr="005A0BC9">
        <w:rPr>
          <w:sz w:val="28"/>
          <w:szCs w:val="28"/>
        </w:rPr>
        <w:t xml:space="preserve"> Обжиг проводят в печи при температуре </w:t>
      </w:r>
      <w:r w:rsidR="00A3097B" w:rsidRPr="005A0BC9">
        <w:rPr>
          <w:sz w:val="28"/>
          <w:szCs w:val="28"/>
        </w:rPr>
        <w:t>1000</w:t>
      </w:r>
      <w:r w:rsidR="00074D99" w:rsidRPr="005A0BC9">
        <w:rPr>
          <w:sz w:val="28"/>
          <w:szCs w:val="28"/>
          <w:vertAlign w:val="superscript"/>
        </w:rPr>
        <w:t>о</w:t>
      </w:r>
      <w:r w:rsidR="00074D99" w:rsidRPr="005A0BC9">
        <w:rPr>
          <w:sz w:val="28"/>
          <w:szCs w:val="28"/>
        </w:rPr>
        <w:t>С. В качестве теплоносителя используются продукты сгорания газа. При обжиге</w:t>
      </w:r>
      <w:r w:rsidR="005A0BC9">
        <w:rPr>
          <w:sz w:val="28"/>
          <w:szCs w:val="28"/>
        </w:rPr>
        <w:t xml:space="preserve"> </w:t>
      </w:r>
      <w:r w:rsidR="00074D99" w:rsidRPr="005A0BC9">
        <w:rPr>
          <w:sz w:val="28"/>
          <w:szCs w:val="28"/>
        </w:rPr>
        <w:t xml:space="preserve">за счет удаления влаги и сближения в результате этого частиц, вследствие фазовых и химических превращений, частичного получения жидкой фазы протекают структурообразующие процессы. Из печи забирается горячий воздух на сушку в сушило, а отработанные дымовые газы после очистки выбрасываются в атмосферу. </w:t>
      </w:r>
    </w:p>
    <w:p w:rsidR="00750505" w:rsidRDefault="00750505" w:rsidP="005A0BC9">
      <w:pPr>
        <w:spacing w:line="360" w:lineRule="auto"/>
        <w:ind w:firstLine="709"/>
        <w:jc w:val="both"/>
        <w:rPr>
          <w:sz w:val="28"/>
          <w:szCs w:val="28"/>
        </w:rPr>
      </w:pPr>
      <w:r w:rsidRPr="005A0BC9">
        <w:rPr>
          <w:sz w:val="28"/>
          <w:szCs w:val="28"/>
        </w:rPr>
        <w:t>Пройдя обжиг</w:t>
      </w:r>
      <w:r w:rsidR="00872BE7" w:rsidRPr="005A0BC9">
        <w:rPr>
          <w:sz w:val="28"/>
          <w:szCs w:val="28"/>
        </w:rPr>
        <w:t>,</w:t>
      </w:r>
      <w:r w:rsidRPr="005A0BC9">
        <w:rPr>
          <w:sz w:val="28"/>
          <w:szCs w:val="28"/>
        </w:rPr>
        <w:t xml:space="preserve"> вагонетки попадают на начальное загрузочное устройство которое перемещает их на пути расположенные над буферным туннелем. Затем, кирпич снимается с вагонеток, устанавливается на поддоны и упаковывается в транспортные пакеты. После чего отправляется на склад готовой продукции</w:t>
      </w:r>
      <w:r w:rsidR="009F3739" w:rsidRPr="005A0BC9">
        <w:rPr>
          <w:sz w:val="28"/>
          <w:szCs w:val="28"/>
        </w:rPr>
        <w:t>, оборудованный мостовыми кранами для загрузк</w:t>
      </w:r>
      <w:r w:rsidR="0085327E" w:rsidRPr="005A0BC9">
        <w:rPr>
          <w:sz w:val="28"/>
          <w:szCs w:val="28"/>
        </w:rPr>
        <w:t>и</w:t>
      </w:r>
      <w:r w:rsidR="009F3739" w:rsidRPr="005A0BC9">
        <w:rPr>
          <w:sz w:val="28"/>
          <w:szCs w:val="28"/>
        </w:rPr>
        <w:t xml:space="preserve"> в автомобили</w:t>
      </w:r>
      <w:r w:rsidR="005A0BC9">
        <w:rPr>
          <w:sz w:val="28"/>
          <w:szCs w:val="28"/>
        </w:rPr>
        <w:t xml:space="preserve"> </w:t>
      </w:r>
      <w:r w:rsidR="00F8663A" w:rsidRPr="005A0BC9">
        <w:rPr>
          <w:sz w:val="28"/>
          <w:szCs w:val="28"/>
        </w:rPr>
        <w:t>/</w:t>
      </w:r>
      <w:r w:rsidR="0032123A" w:rsidRPr="005A0BC9">
        <w:rPr>
          <w:sz w:val="28"/>
          <w:szCs w:val="28"/>
        </w:rPr>
        <w:t>5/</w:t>
      </w:r>
      <w:r w:rsidRPr="005A0BC9">
        <w:rPr>
          <w:sz w:val="28"/>
          <w:szCs w:val="28"/>
        </w:rPr>
        <w:t>.</w:t>
      </w:r>
    </w:p>
    <w:p w:rsidR="00EA35C5" w:rsidRPr="005A0BC9" w:rsidRDefault="00EA35C5" w:rsidP="005A0BC9">
      <w:pPr>
        <w:spacing w:line="360" w:lineRule="auto"/>
        <w:ind w:firstLine="709"/>
        <w:jc w:val="both"/>
        <w:rPr>
          <w:sz w:val="28"/>
          <w:szCs w:val="28"/>
        </w:rPr>
      </w:pPr>
    </w:p>
    <w:p w:rsidR="00B27CD2" w:rsidRPr="005A0BC9" w:rsidRDefault="005A0BC9" w:rsidP="005A0BC9">
      <w:pPr>
        <w:spacing w:line="360" w:lineRule="auto"/>
        <w:ind w:firstLine="709"/>
        <w:jc w:val="both"/>
        <w:rPr>
          <w:bCs/>
          <w:sz w:val="28"/>
          <w:szCs w:val="28"/>
        </w:rPr>
      </w:pPr>
      <w:r>
        <w:rPr>
          <w:sz w:val="28"/>
          <w:szCs w:val="28"/>
        </w:rPr>
        <w:br w:type="page"/>
      </w:r>
      <w:r w:rsidR="00B52150" w:rsidRPr="005A0BC9">
        <w:rPr>
          <w:bCs/>
          <w:sz w:val="28"/>
          <w:szCs w:val="28"/>
        </w:rPr>
        <w:t>6</w:t>
      </w:r>
      <w:r w:rsidR="00416C44" w:rsidRPr="005A0BC9">
        <w:rPr>
          <w:bCs/>
          <w:sz w:val="28"/>
          <w:szCs w:val="28"/>
        </w:rPr>
        <w:t>.</w:t>
      </w:r>
      <w:r w:rsidR="00EA35C5">
        <w:rPr>
          <w:bCs/>
          <w:sz w:val="28"/>
          <w:szCs w:val="28"/>
        </w:rPr>
        <w:t xml:space="preserve"> </w:t>
      </w:r>
      <w:r w:rsidR="00B52150" w:rsidRPr="005A0BC9">
        <w:rPr>
          <w:bCs/>
          <w:sz w:val="28"/>
          <w:szCs w:val="28"/>
        </w:rPr>
        <w:t>Теоретические основы технологического процесса</w:t>
      </w:r>
    </w:p>
    <w:p w:rsidR="00416C44" w:rsidRPr="005A0BC9" w:rsidRDefault="00416C44" w:rsidP="005A0BC9">
      <w:pPr>
        <w:spacing w:line="360" w:lineRule="auto"/>
        <w:ind w:firstLine="709"/>
        <w:jc w:val="both"/>
        <w:rPr>
          <w:bCs/>
          <w:sz w:val="28"/>
          <w:szCs w:val="28"/>
        </w:rPr>
      </w:pPr>
    </w:p>
    <w:p w:rsidR="00B27CD2" w:rsidRPr="005A0BC9" w:rsidRDefault="00B52150" w:rsidP="005A0BC9">
      <w:pPr>
        <w:spacing w:line="360" w:lineRule="auto"/>
        <w:ind w:firstLine="709"/>
        <w:jc w:val="both"/>
        <w:rPr>
          <w:bCs/>
          <w:sz w:val="28"/>
          <w:szCs w:val="28"/>
        </w:rPr>
      </w:pPr>
      <w:r w:rsidRPr="005A0BC9">
        <w:rPr>
          <w:bCs/>
          <w:sz w:val="28"/>
          <w:szCs w:val="28"/>
        </w:rPr>
        <w:t>6</w:t>
      </w:r>
      <w:r w:rsidR="00416C44" w:rsidRPr="005A0BC9">
        <w:rPr>
          <w:bCs/>
          <w:sz w:val="28"/>
          <w:szCs w:val="28"/>
        </w:rPr>
        <w:t>.1</w:t>
      </w:r>
      <w:r w:rsidR="00EA35C5">
        <w:rPr>
          <w:bCs/>
          <w:sz w:val="28"/>
          <w:szCs w:val="28"/>
        </w:rPr>
        <w:t xml:space="preserve"> </w:t>
      </w:r>
      <w:r w:rsidR="00B27CD2" w:rsidRPr="005A0BC9">
        <w:rPr>
          <w:bCs/>
          <w:sz w:val="28"/>
          <w:szCs w:val="28"/>
        </w:rPr>
        <w:t>Формование кирпича</w:t>
      </w:r>
    </w:p>
    <w:p w:rsidR="00B27CD2" w:rsidRPr="005A0BC9" w:rsidRDefault="00B27CD2" w:rsidP="005A0BC9">
      <w:pPr>
        <w:spacing w:line="360" w:lineRule="auto"/>
        <w:ind w:firstLine="709"/>
        <w:jc w:val="both"/>
        <w:rPr>
          <w:bCs/>
          <w:sz w:val="28"/>
          <w:szCs w:val="28"/>
        </w:rPr>
      </w:pPr>
    </w:p>
    <w:p w:rsidR="00B27CD2" w:rsidRPr="005A0BC9" w:rsidRDefault="00B27CD2" w:rsidP="005A0BC9">
      <w:pPr>
        <w:spacing w:line="360" w:lineRule="auto"/>
        <w:ind w:firstLine="709"/>
        <w:jc w:val="both"/>
        <w:rPr>
          <w:bCs/>
          <w:sz w:val="28"/>
          <w:szCs w:val="28"/>
        </w:rPr>
      </w:pPr>
      <w:r w:rsidRPr="005A0BC9">
        <w:rPr>
          <w:bCs/>
          <w:sz w:val="28"/>
          <w:szCs w:val="28"/>
        </w:rPr>
        <w:t>Формованием называется процесс придания массе заданных форм и размеров, т. е. получения заготовки (полуфабриката) издания. Структура заготовки в значительной мере определяет строение и свойства изделий после обжига. При формовании стремятся максимально увеличить содержание твердой фазы, чтобы снизить усадки в сушке и обжиге.</w:t>
      </w:r>
    </w:p>
    <w:p w:rsidR="00731D07" w:rsidRPr="005A0BC9" w:rsidRDefault="00B27CD2" w:rsidP="005A0BC9">
      <w:pPr>
        <w:spacing w:line="360" w:lineRule="auto"/>
        <w:ind w:firstLine="709"/>
        <w:jc w:val="both"/>
        <w:rPr>
          <w:bCs/>
          <w:sz w:val="28"/>
          <w:szCs w:val="28"/>
        </w:rPr>
      </w:pPr>
      <w:r w:rsidRPr="005A0BC9">
        <w:rPr>
          <w:bCs/>
          <w:sz w:val="28"/>
          <w:szCs w:val="28"/>
        </w:rPr>
        <w:t xml:space="preserve">Пластичность глин предопределяет наличие специфических деформационных свойств — малой вязкости и достаточно высокого предела текучести. </w:t>
      </w:r>
    </w:p>
    <w:p w:rsidR="00B27CD2" w:rsidRDefault="00731D07" w:rsidP="005A0BC9">
      <w:pPr>
        <w:spacing w:line="360" w:lineRule="auto"/>
        <w:ind w:firstLine="709"/>
        <w:jc w:val="both"/>
        <w:rPr>
          <w:sz w:val="28"/>
          <w:szCs w:val="28"/>
        </w:rPr>
      </w:pPr>
      <w:r w:rsidRPr="005A0BC9">
        <w:rPr>
          <w:sz w:val="28"/>
          <w:szCs w:val="28"/>
        </w:rPr>
        <w:t>П</w:t>
      </w:r>
      <w:r w:rsidR="00B27CD2" w:rsidRPr="005A0BC9">
        <w:rPr>
          <w:sz w:val="28"/>
          <w:szCs w:val="28"/>
        </w:rPr>
        <w:t>оказателем формовочных свойств масс является соотношение между внешним и внутренним трением. Считают, что формование возможно, если внутреннее трение массы (когезия) больше, чем трение о формующий орган машины (аутогезия). Для оценки формовочных свойств используют коэффициенты внутреннего трения и сцепления массы. Из уравнения Кулона-Мора следует, что сопротивлением массы σ</w:t>
      </w:r>
      <w:r w:rsidR="00B27CD2" w:rsidRPr="005A0BC9">
        <w:rPr>
          <w:sz w:val="28"/>
          <w:szCs w:val="28"/>
          <w:vertAlign w:val="subscript"/>
        </w:rPr>
        <w:t xml:space="preserve">ПР </w:t>
      </w:r>
      <w:r w:rsidR="00B27CD2" w:rsidRPr="005A0BC9">
        <w:rPr>
          <w:sz w:val="28"/>
          <w:szCs w:val="28"/>
        </w:rPr>
        <w:t xml:space="preserve">сдвигу определяется коэффициентом внутреннего трения </w:t>
      </w:r>
      <w:r w:rsidR="00B27CD2" w:rsidRPr="005A0BC9">
        <w:rPr>
          <w:sz w:val="28"/>
          <w:szCs w:val="28"/>
          <w:lang w:val="en-US"/>
        </w:rPr>
        <w:t>f</w:t>
      </w:r>
      <w:r w:rsidR="00B27CD2" w:rsidRPr="005A0BC9">
        <w:rPr>
          <w:sz w:val="28"/>
          <w:szCs w:val="28"/>
        </w:rPr>
        <w:t>, сцеплением С и действующим сжимающим напряжением σ:</w:t>
      </w:r>
    </w:p>
    <w:p w:rsidR="005A0BC9" w:rsidRPr="005A0BC9" w:rsidRDefault="005A0BC9" w:rsidP="005A0BC9">
      <w:pPr>
        <w:spacing w:line="360" w:lineRule="auto"/>
        <w:ind w:firstLine="709"/>
        <w:jc w:val="both"/>
        <w:rPr>
          <w:sz w:val="28"/>
          <w:szCs w:val="28"/>
        </w:rPr>
      </w:pPr>
    </w:p>
    <w:p w:rsidR="00B27CD2" w:rsidRDefault="00B27CD2" w:rsidP="005A0BC9">
      <w:pPr>
        <w:pStyle w:val="FR1"/>
        <w:spacing w:before="0" w:line="360" w:lineRule="auto"/>
        <w:ind w:firstLine="709"/>
        <w:jc w:val="both"/>
        <w:rPr>
          <w:rFonts w:ascii="Times New Roman" w:hAnsi="Times New Roman" w:cs="Times New Roman"/>
          <w:b w:val="0"/>
          <w:bCs w:val="0"/>
          <w:sz w:val="28"/>
          <w:szCs w:val="28"/>
        </w:rPr>
      </w:pPr>
      <w:r w:rsidRPr="005A0BC9">
        <w:rPr>
          <w:rFonts w:ascii="Times New Roman" w:hAnsi="Times New Roman" w:cs="Times New Roman"/>
          <w:b w:val="0"/>
          <w:bCs w:val="0"/>
          <w:sz w:val="28"/>
          <w:szCs w:val="28"/>
        </w:rPr>
        <w:t>σ</w:t>
      </w:r>
      <w:r w:rsidRPr="005A0BC9">
        <w:rPr>
          <w:rFonts w:ascii="Times New Roman" w:hAnsi="Times New Roman" w:cs="Times New Roman"/>
          <w:b w:val="0"/>
          <w:bCs w:val="0"/>
          <w:sz w:val="28"/>
          <w:szCs w:val="28"/>
          <w:vertAlign w:val="subscript"/>
        </w:rPr>
        <w:t>ПР</w:t>
      </w:r>
      <w:r w:rsidRPr="005A0BC9">
        <w:rPr>
          <w:rFonts w:ascii="Times New Roman" w:hAnsi="Times New Roman" w:cs="Times New Roman"/>
          <w:b w:val="0"/>
          <w:bCs w:val="0"/>
          <w:sz w:val="28"/>
          <w:szCs w:val="28"/>
        </w:rPr>
        <w:t xml:space="preserve">= </w:t>
      </w:r>
      <w:r w:rsidRPr="005A0BC9">
        <w:rPr>
          <w:rFonts w:ascii="Times New Roman" w:hAnsi="Times New Roman" w:cs="Times New Roman"/>
          <w:b w:val="0"/>
          <w:bCs w:val="0"/>
          <w:sz w:val="28"/>
          <w:szCs w:val="28"/>
          <w:lang w:val="en-US"/>
        </w:rPr>
        <w:t>σf</w:t>
      </w:r>
      <w:r w:rsidRPr="005A0BC9">
        <w:rPr>
          <w:rFonts w:ascii="Times New Roman" w:hAnsi="Times New Roman" w:cs="Times New Roman"/>
          <w:b w:val="0"/>
          <w:bCs w:val="0"/>
          <w:sz w:val="28"/>
          <w:szCs w:val="28"/>
        </w:rPr>
        <w:t xml:space="preserve"> + С.</w:t>
      </w:r>
      <w:r w:rsidR="005A0BC9">
        <w:rPr>
          <w:rFonts w:ascii="Times New Roman" w:hAnsi="Times New Roman" w:cs="Times New Roman"/>
          <w:b w:val="0"/>
          <w:bCs w:val="0"/>
          <w:sz w:val="28"/>
          <w:szCs w:val="28"/>
        </w:rPr>
        <w:t xml:space="preserve">  </w:t>
      </w:r>
    </w:p>
    <w:p w:rsidR="005A0BC9" w:rsidRPr="005A0BC9" w:rsidRDefault="005A0BC9" w:rsidP="005A0BC9">
      <w:pPr>
        <w:pStyle w:val="FR1"/>
        <w:spacing w:before="0" w:line="360" w:lineRule="auto"/>
        <w:ind w:firstLine="709"/>
        <w:jc w:val="both"/>
        <w:rPr>
          <w:rFonts w:ascii="Times New Roman" w:hAnsi="Times New Roman" w:cs="Times New Roman"/>
          <w:b w:val="0"/>
          <w:sz w:val="28"/>
          <w:szCs w:val="28"/>
        </w:rPr>
      </w:pPr>
    </w:p>
    <w:p w:rsidR="00B27CD2" w:rsidRPr="005A0BC9" w:rsidRDefault="00B27CD2" w:rsidP="005A0BC9">
      <w:pPr>
        <w:pStyle w:val="21"/>
        <w:spacing w:after="0" w:line="360" w:lineRule="auto"/>
        <w:ind w:left="0" w:firstLine="709"/>
        <w:jc w:val="both"/>
        <w:rPr>
          <w:sz w:val="28"/>
          <w:szCs w:val="28"/>
        </w:rPr>
      </w:pPr>
      <w:r w:rsidRPr="005A0BC9">
        <w:rPr>
          <w:sz w:val="28"/>
          <w:szCs w:val="28"/>
        </w:rPr>
        <w:t>Основные свойства пластичной формовочной массы зависят от минерального состава, формы и размеров частиц твердой фазы, вида и количества временной технологической связки, интенсивности образования гидратных слоев на поверхностях частиц. С увеличением содержания жидкой фазы коэффициент внутреннего трения растет, проходя через максимум. Другие показатели уменьшаются монотонно, но с разной интенсивностью. Это позволяет для каждой массы выбрать оптимальное значение формовочной влажности. Лучшие формовочные свойства имеет масса с максимально развитыми слоями физически связанной воды при минимальном содержании свободной воды в системе.</w:t>
      </w:r>
    </w:p>
    <w:p w:rsidR="00B27CD2" w:rsidRPr="005A0BC9" w:rsidRDefault="00B27CD2" w:rsidP="005A0BC9">
      <w:pPr>
        <w:spacing w:line="360" w:lineRule="auto"/>
        <w:ind w:firstLine="709"/>
        <w:jc w:val="both"/>
        <w:rPr>
          <w:sz w:val="28"/>
          <w:szCs w:val="28"/>
        </w:rPr>
      </w:pPr>
      <w:r w:rsidRPr="005A0BC9">
        <w:rPr>
          <w:sz w:val="28"/>
          <w:szCs w:val="28"/>
        </w:rPr>
        <w:t>Возрастание дисперсности твердой фазы увеличивает количество контактов между частицами в единице объема и прочность. Одновременно растут оптимальная формовочная влажность, предел текучести, вязкость, модули деформации, коэффициент внутреннего трения и связность массы, повышается пластичность.</w:t>
      </w:r>
    </w:p>
    <w:p w:rsidR="00B27CD2" w:rsidRPr="005A0BC9" w:rsidRDefault="00B27CD2" w:rsidP="005A0BC9">
      <w:pPr>
        <w:spacing w:line="360" w:lineRule="auto"/>
        <w:ind w:firstLine="709"/>
        <w:jc w:val="both"/>
        <w:rPr>
          <w:sz w:val="28"/>
          <w:szCs w:val="28"/>
        </w:rPr>
      </w:pPr>
      <w:r w:rsidRPr="005A0BC9">
        <w:rPr>
          <w:sz w:val="28"/>
          <w:szCs w:val="28"/>
        </w:rPr>
        <w:t xml:space="preserve">Чрезмерное повышение дисперсности увеличивает усадки в сушке и обжиге, поэтому оптимальный зерновой состав должен обеспечивать создание каркаса из сравнительно крупных зерен для повышения предела текучести и уменьшения усадок. </w:t>
      </w:r>
    </w:p>
    <w:p w:rsidR="00B27CD2" w:rsidRPr="005A0BC9" w:rsidRDefault="00B27CD2" w:rsidP="005A0BC9">
      <w:pPr>
        <w:pStyle w:val="21"/>
        <w:spacing w:after="0" w:line="360" w:lineRule="auto"/>
        <w:ind w:left="0" w:firstLine="709"/>
        <w:jc w:val="both"/>
        <w:rPr>
          <w:sz w:val="28"/>
          <w:szCs w:val="28"/>
        </w:rPr>
      </w:pPr>
      <w:r w:rsidRPr="005A0BC9">
        <w:rPr>
          <w:sz w:val="28"/>
          <w:szCs w:val="28"/>
        </w:rPr>
        <w:t>Пластическое формование осуществляют тремя способами: выдавливанием, допрессовкой и раскаткой. Во всех случаях механические напряжения не превышают 1—30 МПа, масса содержит 30—60% жидкости по объему. Заготовка сохраняет форму благодаря наличию предела текучести.</w:t>
      </w:r>
    </w:p>
    <w:p w:rsidR="00B27CD2" w:rsidRPr="005A0BC9" w:rsidRDefault="00B27CD2" w:rsidP="005A0BC9">
      <w:pPr>
        <w:pStyle w:val="21"/>
        <w:spacing w:after="0" w:line="360" w:lineRule="auto"/>
        <w:ind w:left="0" w:firstLine="709"/>
        <w:jc w:val="both"/>
        <w:rPr>
          <w:sz w:val="28"/>
          <w:szCs w:val="28"/>
        </w:rPr>
      </w:pPr>
      <w:r w:rsidRPr="005A0BC9">
        <w:rPr>
          <w:sz w:val="28"/>
          <w:szCs w:val="28"/>
        </w:rPr>
        <w:t xml:space="preserve">Важнейшей задачей при пластическом формовании является подбор оптимальной формовочной влажности. Для оценки формовочной влажности </w:t>
      </w:r>
      <w:r w:rsidRPr="005A0BC9">
        <w:rPr>
          <w:sz w:val="28"/>
          <w:szCs w:val="28"/>
          <w:lang w:val="en-US"/>
        </w:rPr>
        <w:t>W</w:t>
      </w:r>
      <w:r w:rsidRPr="005A0BC9">
        <w:rPr>
          <w:sz w:val="28"/>
          <w:szCs w:val="28"/>
          <w:vertAlign w:val="subscript"/>
        </w:rPr>
        <w:t>Ф</w:t>
      </w:r>
      <w:r w:rsidRPr="005A0BC9">
        <w:rPr>
          <w:sz w:val="28"/>
          <w:szCs w:val="28"/>
        </w:rPr>
        <w:t xml:space="preserve"> по П.А. Ребиндеру используют зависимость пластической прочности структуры Р</w:t>
      </w:r>
      <w:r w:rsidRPr="005A0BC9">
        <w:rPr>
          <w:sz w:val="28"/>
          <w:szCs w:val="28"/>
          <w:vertAlign w:val="subscript"/>
          <w:lang w:val="en-US"/>
        </w:rPr>
        <w:t>m</w:t>
      </w:r>
      <w:r w:rsidRPr="005A0BC9">
        <w:rPr>
          <w:sz w:val="28"/>
          <w:szCs w:val="28"/>
        </w:rPr>
        <w:t xml:space="preserve">, от влажности </w:t>
      </w:r>
      <w:r w:rsidRPr="005A0BC9">
        <w:rPr>
          <w:sz w:val="28"/>
          <w:szCs w:val="28"/>
          <w:lang w:val="en-US"/>
        </w:rPr>
        <w:t>W</w:t>
      </w:r>
      <w:r w:rsidRPr="005A0BC9">
        <w:rPr>
          <w:sz w:val="28"/>
          <w:szCs w:val="28"/>
        </w:rPr>
        <w:t>аб</w:t>
      </w:r>
      <w:r w:rsidRPr="005A0BC9">
        <w:rPr>
          <w:sz w:val="28"/>
          <w:szCs w:val="28"/>
          <w:lang w:val="en-US"/>
        </w:rPr>
        <w:t>c</w:t>
      </w:r>
      <w:r w:rsidRPr="005A0BC9">
        <w:rPr>
          <w:sz w:val="28"/>
          <w:szCs w:val="28"/>
        </w:rPr>
        <w:t xml:space="preserve"> (рис. </w:t>
      </w:r>
      <w:r w:rsidR="00B52150" w:rsidRPr="005A0BC9">
        <w:rPr>
          <w:sz w:val="28"/>
          <w:szCs w:val="28"/>
        </w:rPr>
        <w:t>6</w:t>
      </w:r>
      <w:r w:rsidRPr="005A0BC9">
        <w:rPr>
          <w:sz w:val="28"/>
          <w:szCs w:val="28"/>
        </w:rPr>
        <w:t>.</w:t>
      </w:r>
      <w:r w:rsidR="00416C44" w:rsidRPr="005A0BC9">
        <w:rPr>
          <w:sz w:val="28"/>
          <w:szCs w:val="28"/>
        </w:rPr>
        <w:t>1</w:t>
      </w:r>
      <w:r w:rsidRPr="005A0BC9">
        <w:rPr>
          <w:sz w:val="28"/>
          <w:szCs w:val="28"/>
        </w:rPr>
        <w:t xml:space="preserve">.). </w:t>
      </w:r>
    </w:p>
    <w:p w:rsidR="00B27CD2" w:rsidRDefault="00B27CD2" w:rsidP="005A0BC9">
      <w:pPr>
        <w:spacing w:line="360" w:lineRule="auto"/>
        <w:ind w:firstLine="709"/>
        <w:jc w:val="both"/>
        <w:rPr>
          <w:sz w:val="28"/>
          <w:szCs w:val="28"/>
        </w:rPr>
      </w:pPr>
      <w:r w:rsidRPr="005A0BC9">
        <w:rPr>
          <w:sz w:val="28"/>
          <w:szCs w:val="28"/>
        </w:rPr>
        <w:t>Влияние влажности на основные параметры пластичной массы:</w:t>
      </w:r>
    </w:p>
    <w:p w:rsidR="005A0BC9" w:rsidRPr="005A0BC9" w:rsidRDefault="005A0BC9" w:rsidP="005A0BC9">
      <w:pPr>
        <w:spacing w:line="360" w:lineRule="auto"/>
        <w:ind w:firstLine="709"/>
        <w:jc w:val="both"/>
        <w:rPr>
          <w:sz w:val="28"/>
          <w:szCs w:val="28"/>
        </w:rPr>
      </w:pPr>
    </w:p>
    <w:p w:rsidR="00B27CD2" w:rsidRPr="005A0BC9" w:rsidRDefault="00F73258" w:rsidP="005A0BC9">
      <w:pPr>
        <w:spacing w:line="360" w:lineRule="auto"/>
        <w:ind w:firstLine="709"/>
        <w:jc w:val="both"/>
        <w:rPr>
          <w:sz w:val="28"/>
          <w:szCs w:val="28"/>
        </w:rPr>
      </w:pPr>
      <w:r>
        <w:rPr>
          <w:sz w:val="28"/>
          <w:szCs w:val="28"/>
        </w:rPr>
        <w:pict>
          <v:shape id="_x0000_i1047" type="#_x0000_t75" style="width:291.75pt;height:114pt">
            <v:imagedata r:id="rId25" o:title="" cropbottom="27837f" cropright="30539f"/>
          </v:shape>
        </w:pict>
      </w:r>
    </w:p>
    <w:p w:rsidR="00B27CD2" w:rsidRDefault="00B27CD2" w:rsidP="005A0BC9">
      <w:pPr>
        <w:spacing w:line="360" w:lineRule="auto"/>
        <w:ind w:firstLine="709"/>
        <w:jc w:val="both"/>
        <w:rPr>
          <w:sz w:val="28"/>
          <w:szCs w:val="28"/>
        </w:rPr>
      </w:pPr>
      <w:r w:rsidRPr="005A0BC9">
        <w:rPr>
          <w:sz w:val="28"/>
          <w:szCs w:val="28"/>
        </w:rPr>
        <w:t>Рис.</w:t>
      </w:r>
      <w:r w:rsidR="00B52150" w:rsidRPr="005A0BC9">
        <w:rPr>
          <w:sz w:val="28"/>
          <w:szCs w:val="28"/>
        </w:rPr>
        <w:t>6</w:t>
      </w:r>
      <w:r w:rsidR="00416C44" w:rsidRPr="005A0BC9">
        <w:rPr>
          <w:sz w:val="28"/>
          <w:szCs w:val="28"/>
        </w:rPr>
        <w:t>.1</w:t>
      </w:r>
      <w:r w:rsidRPr="005A0BC9">
        <w:rPr>
          <w:sz w:val="28"/>
          <w:szCs w:val="28"/>
        </w:rPr>
        <w:t>.</w:t>
      </w:r>
      <w:r w:rsidR="005A0BC9">
        <w:rPr>
          <w:sz w:val="28"/>
          <w:szCs w:val="28"/>
        </w:rPr>
        <w:t xml:space="preserve"> </w:t>
      </w:r>
      <w:r w:rsidRPr="005A0BC9">
        <w:rPr>
          <w:sz w:val="28"/>
          <w:szCs w:val="28"/>
          <w:lang w:val="en-US"/>
        </w:rPr>
        <w:t>f</w:t>
      </w:r>
      <w:r w:rsidRPr="005A0BC9">
        <w:rPr>
          <w:sz w:val="28"/>
          <w:szCs w:val="28"/>
        </w:rPr>
        <w:t xml:space="preserve"> – коэффициент внутреннего трения; Е</w:t>
      </w:r>
      <w:r w:rsidRPr="005A0BC9">
        <w:rPr>
          <w:sz w:val="28"/>
          <w:szCs w:val="28"/>
          <w:vertAlign w:val="subscript"/>
        </w:rPr>
        <w:t xml:space="preserve">1 </w:t>
      </w:r>
      <w:r w:rsidRPr="005A0BC9">
        <w:rPr>
          <w:sz w:val="28"/>
          <w:szCs w:val="28"/>
        </w:rPr>
        <w:t>и Е</w:t>
      </w:r>
      <w:r w:rsidRPr="005A0BC9">
        <w:rPr>
          <w:sz w:val="28"/>
          <w:szCs w:val="28"/>
          <w:vertAlign w:val="subscript"/>
        </w:rPr>
        <w:t xml:space="preserve">2 </w:t>
      </w:r>
      <w:r w:rsidRPr="005A0BC9">
        <w:rPr>
          <w:sz w:val="28"/>
          <w:szCs w:val="28"/>
        </w:rPr>
        <w:t>– модули быстрой и замедленной обратимой деформации; С – сцепление; η – вязкость.</w:t>
      </w:r>
    </w:p>
    <w:p w:rsidR="00B27CD2" w:rsidRPr="005A0BC9" w:rsidRDefault="00EA35C5" w:rsidP="005A0BC9">
      <w:pPr>
        <w:spacing w:line="360" w:lineRule="auto"/>
        <w:ind w:firstLine="709"/>
        <w:jc w:val="both"/>
        <w:rPr>
          <w:sz w:val="28"/>
          <w:szCs w:val="28"/>
        </w:rPr>
      </w:pPr>
      <w:r>
        <w:rPr>
          <w:sz w:val="28"/>
          <w:szCs w:val="28"/>
        </w:rPr>
        <w:br w:type="page"/>
      </w:r>
      <w:r w:rsidR="00B27CD2" w:rsidRPr="005A0BC9">
        <w:rPr>
          <w:sz w:val="28"/>
          <w:szCs w:val="28"/>
        </w:rPr>
        <w:t>Пластической прочностью называют механическое напряжение, которое способна выдерживать масса без нарушения сплошности. Считают, что формовочной влажности соответствует точка перехода зависимости Р</w:t>
      </w:r>
      <w:r w:rsidR="00B27CD2" w:rsidRPr="005A0BC9">
        <w:rPr>
          <w:sz w:val="28"/>
          <w:szCs w:val="28"/>
          <w:vertAlign w:val="subscript"/>
          <w:lang w:val="en-US"/>
        </w:rPr>
        <w:t>m</w:t>
      </w:r>
      <w:r w:rsidR="00B27CD2" w:rsidRPr="005A0BC9">
        <w:rPr>
          <w:sz w:val="28"/>
          <w:szCs w:val="28"/>
        </w:rPr>
        <w:t xml:space="preserve"> - влажность от прямолинейного участка. В заводской практике формования на вакуумных прессах ведут обычно при влажности на 1-3% меньше.</w:t>
      </w:r>
    </w:p>
    <w:p w:rsidR="00B27CD2" w:rsidRPr="005A0BC9" w:rsidRDefault="00B27CD2" w:rsidP="005A0BC9">
      <w:pPr>
        <w:spacing w:line="360" w:lineRule="auto"/>
        <w:ind w:firstLine="709"/>
        <w:jc w:val="both"/>
        <w:rPr>
          <w:sz w:val="28"/>
          <w:szCs w:val="28"/>
        </w:rPr>
      </w:pPr>
      <w:r w:rsidRPr="005A0BC9">
        <w:rPr>
          <w:sz w:val="28"/>
          <w:szCs w:val="28"/>
        </w:rPr>
        <w:t>Чем сложнее форма изделия, тем при более высокой влажности проводят формование. Для его облегчения иногда в массы добавляют высокопластичные монтмориллонитовые глины.</w:t>
      </w:r>
    </w:p>
    <w:p w:rsidR="004C399B" w:rsidRPr="005A0BC9" w:rsidRDefault="00B27CD2" w:rsidP="005A0BC9">
      <w:pPr>
        <w:spacing w:line="360" w:lineRule="auto"/>
        <w:ind w:firstLine="709"/>
        <w:jc w:val="both"/>
        <w:rPr>
          <w:sz w:val="28"/>
          <w:szCs w:val="28"/>
        </w:rPr>
      </w:pPr>
      <w:r w:rsidRPr="005A0BC9">
        <w:rPr>
          <w:sz w:val="28"/>
          <w:szCs w:val="28"/>
        </w:rPr>
        <w:t>Выдавливание является окончательной операцией формования изделий грубой строительной керамики (кирпич) и промежуточным этапом переработки пластичной тонкокерамической массы перед раскаткой и допрессовкой. Выдавливание может быть горизонтальным и вертикальным. Его осуществляют на шнековых вакуумных прессах. В шнековом прессе при движении массы возникает сложное объемно-напряженное состояние. Лопасти шнека сообщают массе поступательное и вращательное движение, а стенки корпуса пресса замедляют перемещение массы в прилегающим к ним слоям. По мере продвижения массы к головке пресса ее вращение замедляется, но периферийные слои движутся с большей скоростью. Окончательно уплотняет массу последний виток шнека. Он выжимает массу из цилиндра в головку пресса с различными по сечению скоростями, сообщая ей частичное вращение.</w:t>
      </w:r>
    </w:p>
    <w:p w:rsidR="00B27CD2" w:rsidRDefault="00B27CD2" w:rsidP="005A0BC9">
      <w:pPr>
        <w:pStyle w:val="21"/>
        <w:spacing w:after="0" w:line="360" w:lineRule="auto"/>
        <w:ind w:left="0" w:firstLine="709"/>
        <w:jc w:val="both"/>
        <w:rPr>
          <w:sz w:val="28"/>
          <w:szCs w:val="28"/>
        </w:rPr>
      </w:pPr>
      <w:r w:rsidRPr="005A0BC9">
        <w:rPr>
          <w:sz w:val="28"/>
          <w:szCs w:val="28"/>
        </w:rPr>
        <w:t>Распределение скоростей течения пластической (а) и тощей (б) масс в головке шнекового пресса.</w:t>
      </w:r>
    </w:p>
    <w:p w:rsidR="005A0BC9" w:rsidRPr="005A0BC9" w:rsidRDefault="005A0BC9" w:rsidP="005A0BC9">
      <w:pPr>
        <w:pStyle w:val="21"/>
        <w:spacing w:after="0" w:line="360" w:lineRule="auto"/>
        <w:ind w:left="0" w:firstLine="709"/>
        <w:jc w:val="both"/>
        <w:rPr>
          <w:sz w:val="28"/>
          <w:szCs w:val="28"/>
        </w:rPr>
      </w:pPr>
    </w:p>
    <w:p w:rsidR="00B27CD2" w:rsidRPr="005A0BC9" w:rsidRDefault="00B27CD2" w:rsidP="005A0BC9">
      <w:pPr>
        <w:spacing w:line="360" w:lineRule="auto"/>
        <w:ind w:firstLine="709"/>
        <w:jc w:val="both"/>
        <w:rPr>
          <w:sz w:val="28"/>
          <w:szCs w:val="28"/>
        </w:rPr>
      </w:pPr>
      <w:r w:rsidRPr="005A0BC9">
        <w:rPr>
          <w:sz w:val="28"/>
          <w:szCs w:val="28"/>
        </w:rPr>
        <w:t>а)</w:t>
      </w:r>
      <w:r w:rsidR="005A0BC9">
        <w:rPr>
          <w:sz w:val="28"/>
          <w:szCs w:val="28"/>
        </w:rPr>
        <w:tab/>
      </w:r>
      <w:r w:rsidR="005A0BC9">
        <w:rPr>
          <w:sz w:val="28"/>
          <w:szCs w:val="28"/>
        </w:rPr>
        <w:tab/>
      </w:r>
      <w:r w:rsidR="005A0BC9">
        <w:rPr>
          <w:sz w:val="28"/>
          <w:szCs w:val="28"/>
        </w:rPr>
        <w:tab/>
      </w:r>
      <w:r w:rsidR="005A0BC9">
        <w:rPr>
          <w:sz w:val="28"/>
          <w:szCs w:val="28"/>
        </w:rPr>
        <w:tab/>
      </w:r>
      <w:r w:rsidR="005A0BC9">
        <w:rPr>
          <w:sz w:val="28"/>
          <w:szCs w:val="28"/>
        </w:rPr>
        <w:tab/>
      </w:r>
      <w:r w:rsidR="005A0BC9">
        <w:rPr>
          <w:sz w:val="28"/>
          <w:szCs w:val="28"/>
        </w:rPr>
        <w:tab/>
      </w:r>
      <w:r w:rsidR="00872BE7" w:rsidRPr="005A0BC9">
        <w:rPr>
          <w:sz w:val="28"/>
          <w:szCs w:val="28"/>
        </w:rPr>
        <w:t>б)</w:t>
      </w:r>
    </w:p>
    <w:p w:rsidR="00B27CD2" w:rsidRPr="005A0BC9" w:rsidRDefault="00F73258" w:rsidP="005A0BC9">
      <w:pPr>
        <w:spacing w:line="360" w:lineRule="auto"/>
        <w:ind w:firstLine="709"/>
        <w:jc w:val="both"/>
        <w:rPr>
          <w:sz w:val="28"/>
          <w:szCs w:val="28"/>
        </w:rPr>
      </w:pPr>
      <w:r>
        <w:rPr>
          <w:noProof/>
        </w:rPr>
        <w:pict>
          <v:shape id="_x0000_s1062" type="#_x0000_t75" style="position:absolute;left:0;text-align:left;margin-left:270pt;margin-top:11.55pt;width:53.25pt;height:45.75pt;z-index:-251641344" wrapcoords="-304 0 -304 21246 21600 21246 21600 0 -304 0">
            <v:imagedata r:id="rId26" o:title="" gain="126031f" grayscale="t"/>
            <w10:wrap type="tight"/>
          </v:shape>
        </w:pict>
      </w:r>
      <w:r>
        <w:rPr>
          <w:noProof/>
        </w:rPr>
        <w:pict>
          <v:shape id="_x0000_s1063" type="#_x0000_t75" style="position:absolute;left:0;text-align:left;margin-left:90pt;margin-top:2.55pt;width:62.25pt;height:54pt;z-index:-251640320" wrapcoords="-260 0 -260 21300 21600 21300 21600 0 -260 0">
            <v:imagedata r:id="rId27" o:title="" gain="142470f" grayscale="t"/>
            <w10:wrap type="tight"/>
          </v:shape>
        </w:pict>
      </w:r>
    </w:p>
    <w:p w:rsidR="00B27CD2" w:rsidRPr="005A0BC9" w:rsidRDefault="00B27CD2" w:rsidP="005A0BC9">
      <w:pPr>
        <w:spacing w:line="360" w:lineRule="auto"/>
        <w:ind w:firstLine="709"/>
        <w:jc w:val="both"/>
        <w:rPr>
          <w:sz w:val="28"/>
          <w:szCs w:val="28"/>
        </w:rPr>
      </w:pPr>
    </w:p>
    <w:p w:rsidR="00B27CD2" w:rsidRPr="005A0BC9" w:rsidRDefault="00B27CD2" w:rsidP="005A0BC9">
      <w:pPr>
        <w:spacing w:line="360" w:lineRule="auto"/>
        <w:ind w:firstLine="709"/>
        <w:jc w:val="both"/>
        <w:rPr>
          <w:sz w:val="28"/>
          <w:szCs w:val="28"/>
        </w:rPr>
      </w:pPr>
    </w:p>
    <w:p w:rsidR="00B27CD2" w:rsidRPr="005A0BC9" w:rsidRDefault="00B27CD2" w:rsidP="005A0BC9">
      <w:pPr>
        <w:pStyle w:val="21"/>
        <w:spacing w:after="0" w:line="360" w:lineRule="auto"/>
        <w:ind w:left="0" w:firstLine="709"/>
        <w:jc w:val="both"/>
        <w:rPr>
          <w:sz w:val="28"/>
          <w:szCs w:val="28"/>
        </w:rPr>
      </w:pPr>
      <w:r w:rsidRPr="005A0BC9">
        <w:rPr>
          <w:sz w:val="28"/>
          <w:szCs w:val="28"/>
        </w:rPr>
        <w:t>Рис.</w:t>
      </w:r>
      <w:r w:rsidR="00B52150" w:rsidRPr="005A0BC9">
        <w:rPr>
          <w:sz w:val="28"/>
          <w:szCs w:val="28"/>
        </w:rPr>
        <w:t>6</w:t>
      </w:r>
      <w:r w:rsidR="00416C44" w:rsidRPr="005A0BC9">
        <w:rPr>
          <w:sz w:val="28"/>
          <w:szCs w:val="28"/>
        </w:rPr>
        <w:t>.2</w:t>
      </w:r>
      <w:r w:rsidRPr="005A0BC9">
        <w:rPr>
          <w:sz w:val="28"/>
          <w:szCs w:val="28"/>
        </w:rPr>
        <w:t>.</w:t>
      </w:r>
    </w:p>
    <w:p w:rsidR="00B27CD2" w:rsidRPr="005A0BC9" w:rsidRDefault="00EA35C5" w:rsidP="005A0BC9">
      <w:pPr>
        <w:pStyle w:val="21"/>
        <w:spacing w:after="0" w:line="360" w:lineRule="auto"/>
        <w:ind w:left="0" w:firstLine="709"/>
        <w:jc w:val="both"/>
        <w:rPr>
          <w:sz w:val="28"/>
          <w:szCs w:val="28"/>
        </w:rPr>
      </w:pPr>
      <w:r>
        <w:rPr>
          <w:sz w:val="28"/>
          <w:szCs w:val="28"/>
        </w:rPr>
        <w:br w:type="page"/>
      </w:r>
      <w:r w:rsidR="00B27CD2" w:rsidRPr="005A0BC9">
        <w:rPr>
          <w:sz w:val="28"/>
          <w:szCs w:val="28"/>
        </w:rPr>
        <w:t>Шнековые (ленточные) вакуумные прессы имеют высокую производительность и являются агрегатами непрерывного действия, однако требуют «мягких» масс. В заготовке могут возникать дефекты, связанные с неравномерным движением массы.</w:t>
      </w:r>
    </w:p>
    <w:p w:rsidR="00B27CD2" w:rsidRPr="005A0BC9" w:rsidRDefault="00B27CD2" w:rsidP="005A0BC9">
      <w:pPr>
        <w:pStyle w:val="21"/>
        <w:spacing w:after="0" w:line="360" w:lineRule="auto"/>
        <w:ind w:left="0" w:firstLine="709"/>
        <w:jc w:val="both"/>
        <w:rPr>
          <w:sz w:val="28"/>
          <w:szCs w:val="28"/>
        </w:rPr>
      </w:pPr>
      <w:r w:rsidRPr="005A0BC9">
        <w:rPr>
          <w:sz w:val="28"/>
          <w:szCs w:val="28"/>
        </w:rPr>
        <w:t xml:space="preserve">Под действием бокового давления линейная скорость массы у стенки меньше, а окружная выше, чем в центре. В массе образуются два параболоидальных потока, скорости которых в мундштуке постепенно выравниваются. Более пластичные массы характеризуются большим градиентом скоростей по сравнению с жесткими (рис. </w:t>
      </w:r>
      <w:r w:rsidR="00B52150" w:rsidRPr="005A0BC9">
        <w:rPr>
          <w:sz w:val="28"/>
          <w:szCs w:val="28"/>
        </w:rPr>
        <w:t>6</w:t>
      </w:r>
      <w:r w:rsidR="00416C44" w:rsidRPr="005A0BC9">
        <w:rPr>
          <w:sz w:val="28"/>
          <w:szCs w:val="28"/>
        </w:rPr>
        <w:t>.2</w:t>
      </w:r>
      <w:r w:rsidRPr="005A0BC9">
        <w:rPr>
          <w:sz w:val="28"/>
          <w:szCs w:val="28"/>
        </w:rPr>
        <w:t>.). Для снижения неравномерности течения используют шнеки с переменным шагом винта и двухзаходной выпорной лопастью. Крупнозернистые включения снижают склонность массы к расслаиванию.</w:t>
      </w:r>
    </w:p>
    <w:p w:rsidR="00B27CD2" w:rsidRPr="005A0BC9" w:rsidRDefault="00B27CD2" w:rsidP="005A0BC9">
      <w:pPr>
        <w:spacing w:line="360" w:lineRule="auto"/>
        <w:ind w:firstLine="709"/>
        <w:jc w:val="both"/>
        <w:rPr>
          <w:sz w:val="28"/>
          <w:szCs w:val="28"/>
        </w:rPr>
      </w:pPr>
      <w:r w:rsidRPr="005A0BC9">
        <w:rPr>
          <w:sz w:val="28"/>
          <w:szCs w:val="28"/>
        </w:rPr>
        <w:t>Выдавливание сопровождается образованием анизотропной структуры масс, так как пластинчатые частицы глины ориентируются своей тонкой гранью в направлении максимальной скорости течения. Анизотропия проявляется в неравномерной усадке и различной прочности образцов в разных направлениях.</w:t>
      </w:r>
    </w:p>
    <w:p w:rsidR="00B27CD2" w:rsidRPr="005A0BC9" w:rsidRDefault="00B27CD2" w:rsidP="005A0BC9">
      <w:pPr>
        <w:spacing w:line="360" w:lineRule="auto"/>
        <w:ind w:firstLine="709"/>
        <w:jc w:val="both"/>
        <w:rPr>
          <w:sz w:val="28"/>
          <w:szCs w:val="28"/>
        </w:rPr>
      </w:pPr>
      <w:r w:rsidRPr="005A0BC9">
        <w:rPr>
          <w:sz w:val="28"/>
          <w:szCs w:val="28"/>
        </w:rPr>
        <w:t>При неблагоприятных условиях возможно появление дефектов. S-образные трещины образуются при нарушении сплошности массы из-за разной продольной и окружной скорости ее течения. Уменьшение скорости течения в углах</w:t>
      </w:r>
      <w:r w:rsidR="005A0BC9">
        <w:rPr>
          <w:sz w:val="28"/>
          <w:szCs w:val="28"/>
        </w:rPr>
        <w:t xml:space="preserve"> </w:t>
      </w:r>
      <w:r w:rsidRPr="005A0BC9">
        <w:rPr>
          <w:sz w:val="28"/>
          <w:szCs w:val="28"/>
        </w:rPr>
        <w:t>или на поверхности кернов для слабосвязанных масс приводит к образованию «драконова зуба» и «малых надрезов».</w:t>
      </w:r>
    </w:p>
    <w:p w:rsidR="00B27CD2" w:rsidRPr="005A0BC9" w:rsidRDefault="00B27CD2" w:rsidP="005A0BC9">
      <w:pPr>
        <w:spacing w:line="360" w:lineRule="auto"/>
        <w:ind w:firstLine="709"/>
        <w:jc w:val="both"/>
        <w:rPr>
          <w:sz w:val="28"/>
          <w:szCs w:val="28"/>
        </w:rPr>
      </w:pPr>
      <w:r w:rsidRPr="005A0BC9">
        <w:rPr>
          <w:sz w:val="28"/>
          <w:szCs w:val="28"/>
        </w:rPr>
        <w:t>Дефекты устраняют подбором размеров головки пресса и мундштука (отношение длины к диаметру должно быть не менее 4, увеличиваясь для сильно пластичных и жестких масс), конусности мундштука, смазкой головки и мундштука. Эффективно применение вибрирующих головок или вставок и ультразвуковое разжижение масс /1/.</w:t>
      </w:r>
    </w:p>
    <w:p w:rsidR="00731D07" w:rsidRPr="005A0BC9" w:rsidRDefault="00B27CD2" w:rsidP="005A0BC9">
      <w:pPr>
        <w:spacing w:line="360" w:lineRule="auto"/>
        <w:ind w:firstLine="709"/>
        <w:jc w:val="both"/>
        <w:rPr>
          <w:sz w:val="28"/>
          <w:szCs w:val="28"/>
        </w:rPr>
      </w:pPr>
      <w:r w:rsidRPr="005A0BC9">
        <w:rPr>
          <w:sz w:val="28"/>
          <w:szCs w:val="28"/>
        </w:rPr>
        <w:t>Сформованный кирпич в дальнейшем подвергается сушке.</w:t>
      </w:r>
    </w:p>
    <w:p w:rsidR="005462D4" w:rsidRDefault="005462D4" w:rsidP="005A0BC9">
      <w:pPr>
        <w:spacing w:line="360" w:lineRule="auto"/>
        <w:ind w:firstLine="709"/>
        <w:jc w:val="both"/>
        <w:rPr>
          <w:bCs/>
          <w:sz w:val="28"/>
          <w:szCs w:val="28"/>
        </w:rPr>
      </w:pPr>
    </w:p>
    <w:p w:rsidR="00B27CD2" w:rsidRPr="005A0BC9" w:rsidRDefault="00EA35C5" w:rsidP="005A0BC9">
      <w:pPr>
        <w:spacing w:line="360" w:lineRule="auto"/>
        <w:ind w:firstLine="709"/>
        <w:jc w:val="both"/>
        <w:rPr>
          <w:bCs/>
          <w:sz w:val="28"/>
          <w:szCs w:val="28"/>
        </w:rPr>
      </w:pPr>
      <w:r>
        <w:rPr>
          <w:bCs/>
          <w:sz w:val="28"/>
          <w:szCs w:val="28"/>
        </w:rPr>
        <w:br w:type="page"/>
      </w:r>
      <w:r w:rsidR="00B52150" w:rsidRPr="005A0BC9">
        <w:rPr>
          <w:bCs/>
          <w:sz w:val="28"/>
          <w:szCs w:val="28"/>
        </w:rPr>
        <w:t>6</w:t>
      </w:r>
      <w:r>
        <w:rPr>
          <w:bCs/>
          <w:sz w:val="28"/>
          <w:szCs w:val="28"/>
        </w:rPr>
        <w:t xml:space="preserve">.2 </w:t>
      </w:r>
      <w:r w:rsidR="00B27CD2" w:rsidRPr="005A0BC9">
        <w:rPr>
          <w:bCs/>
          <w:sz w:val="28"/>
          <w:szCs w:val="28"/>
        </w:rPr>
        <w:t>Сушка полуфабриата</w:t>
      </w:r>
    </w:p>
    <w:p w:rsidR="00B27CD2" w:rsidRPr="005A0BC9" w:rsidRDefault="00B27CD2" w:rsidP="005A0BC9">
      <w:pPr>
        <w:spacing w:line="360" w:lineRule="auto"/>
        <w:ind w:firstLine="709"/>
        <w:jc w:val="both"/>
        <w:rPr>
          <w:bCs/>
          <w:sz w:val="28"/>
          <w:szCs w:val="28"/>
        </w:rPr>
      </w:pPr>
    </w:p>
    <w:p w:rsidR="00B27CD2" w:rsidRPr="005A0BC9" w:rsidRDefault="00B27CD2" w:rsidP="005A0BC9">
      <w:pPr>
        <w:spacing w:line="360" w:lineRule="auto"/>
        <w:ind w:firstLine="709"/>
        <w:jc w:val="both"/>
        <w:rPr>
          <w:bCs/>
          <w:sz w:val="28"/>
          <w:szCs w:val="28"/>
        </w:rPr>
      </w:pPr>
      <w:r w:rsidRPr="005A0BC9">
        <w:rPr>
          <w:bCs/>
          <w:sz w:val="28"/>
          <w:szCs w:val="28"/>
        </w:rPr>
        <w:t>Сушкой называют удаление воды из влажного керамического полуфабриката или сырья испарением. Наиболее ответственной является сушка высоковлажного полуфабриката изделий хозяйственной и строительной керамики, изготовленного пластическим формованием или шликерным литьем и содержащего значительное количество глинистых компонентов.</w:t>
      </w:r>
    </w:p>
    <w:p w:rsidR="00B27CD2" w:rsidRPr="005A0BC9" w:rsidRDefault="00B27CD2" w:rsidP="005A0BC9">
      <w:pPr>
        <w:spacing w:line="360" w:lineRule="auto"/>
        <w:ind w:firstLine="709"/>
        <w:jc w:val="both"/>
        <w:rPr>
          <w:sz w:val="28"/>
          <w:szCs w:val="28"/>
        </w:rPr>
      </w:pPr>
      <w:r w:rsidRPr="005A0BC9">
        <w:rPr>
          <w:sz w:val="28"/>
          <w:szCs w:val="28"/>
        </w:rPr>
        <w:t>Процесс сушки керамических изделий представляет собой превращение содержащейся в них воды из жидкого состояния в парообразное и последующее удаление ее в окружающую среду. При этом необходимым условием сушки является наличие внешнего источника тепла, нагревающего изделия. Наиболее ответственной является сушка высоковлажного полуфабриката изделий хозяйственной и строительной керамики, изготовленного пластическим формованием.</w:t>
      </w:r>
    </w:p>
    <w:p w:rsidR="00B27CD2" w:rsidRPr="005A0BC9" w:rsidRDefault="00B27CD2" w:rsidP="005A0BC9">
      <w:pPr>
        <w:spacing w:line="360" w:lineRule="auto"/>
        <w:ind w:firstLine="709"/>
        <w:jc w:val="both"/>
        <w:rPr>
          <w:sz w:val="28"/>
          <w:szCs w:val="28"/>
        </w:rPr>
      </w:pPr>
      <w:r w:rsidRPr="005A0BC9">
        <w:rPr>
          <w:sz w:val="28"/>
          <w:szCs w:val="28"/>
        </w:rPr>
        <w:t>Находящаяся в керамических массах и изделиях вода делится на физическую и химически связанную.</w:t>
      </w:r>
    </w:p>
    <w:p w:rsidR="00B27CD2" w:rsidRPr="005A0BC9" w:rsidRDefault="00B27CD2" w:rsidP="005A0BC9">
      <w:pPr>
        <w:spacing w:line="360" w:lineRule="auto"/>
        <w:ind w:firstLine="709"/>
        <w:jc w:val="both"/>
        <w:rPr>
          <w:sz w:val="28"/>
          <w:szCs w:val="28"/>
        </w:rPr>
      </w:pPr>
      <w:r w:rsidRPr="005A0BC9">
        <w:rPr>
          <w:sz w:val="28"/>
          <w:szCs w:val="28"/>
        </w:rPr>
        <w:t>Физической называется та часть воды материала, которая не входит ни в какие соединения с ним. Физическая вода находится в изделии в жидком или парообразном состоянии и может быть удалена полностью при нагреве материала до 100-110°С. При этом керамическая масса становится непластичной, но с добавлением воды пластические свойства массы восстанавливаются.</w:t>
      </w:r>
    </w:p>
    <w:p w:rsidR="00B27CD2" w:rsidRPr="005A0BC9" w:rsidRDefault="00B27CD2" w:rsidP="005A0BC9">
      <w:pPr>
        <w:spacing w:line="360" w:lineRule="auto"/>
        <w:ind w:firstLine="709"/>
        <w:jc w:val="both"/>
        <w:rPr>
          <w:sz w:val="28"/>
          <w:szCs w:val="28"/>
        </w:rPr>
      </w:pPr>
      <w:r w:rsidRPr="005A0BC9">
        <w:rPr>
          <w:sz w:val="28"/>
          <w:szCs w:val="28"/>
        </w:rPr>
        <w:t xml:space="preserve">Химически связанной водой называется вода, находящаяся в химическом соединении с отдельными элементами керамической массы, так например </w:t>
      </w:r>
      <w:r w:rsidR="00F73258">
        <w:rPr>
          <w:position w:val="-10"/>
          <w:sz w:val="28"/>
          <w:szCs w:val="28"/>
        </w:rPr>
        <w:pict>
          <v:shape id="_x0000_i1048" type="#_x0000_t75" style="width:48.75pt;height:17.25pt">
            <v:imagedata r:id="rId28" o:title=""/>
          </v:shape>
        </w:pict>
      </w:r>
      <w:r w:rsidRPr="005A0BC9">
        <w:rPr>
          <w:sz w:val="28"/>
          <w:szCs w:val="28"/>
        </w:rPr>
        <w:t>. Удаление химически связанной воды происходит при более высоких температурах - от 500° и выше. При этом керамическая масса безвозвратно теряет свои пластические свойства.</w:t>
      </w:r>
    </w:p>
    <w:p w:rsidR="00B27CD2" w:rsidRPr="005A0BC9" w:rsidRDefault="00B27CD2" w:rsidP="005A0BC9">
      <w:pPr>
        <w:spacing w:line="360" w:lineRule="auto"/>
        <w:ind w:firstLine="709"/>
        <w:jc w:val="both"/>
        <w:rPr>
          <w:sz w:val="28"/>
          <w:szCs w:val="28"/>
        </w:rPr>
      </w:pPr>
      <w:r w:rsidRPr="005A0BC9">
        <w:rPr>
          <w:sz w:val="28"/>
          <w:szCs w:val="28"/>
        </w:rPr>
        <w:t>При сушке изменяется от коагуляционных к конденсационным природа контактов между частицами твердой фазы за счет удаления механически и физико-химически связанной воды. Химически связанная вода в сушке не удаляется.</w:t>
      </w:r>
    </w:p>
    <w:p w:rsidR="00B27CD2" w:rsidRPr="005A0BC9" w:rsidRDefault="00B27CD2" w:rsidP="005A0BC9">
      <w:pPr>
        <w:spacing w:line="360" w:lineRule="auto"/>
        <w:ind w:firstLine="709"/>
        <w:jc w:val="both"/>
        <w:rPr>
          <w:sz w:val="28"/>
          <w:szCs w:val="28"/>
        </w:rPr>
      </w:pPr>
      <w:r w:rsidRPr="005A0BC9">
        <w:rPr>
          <w:sz w:val="28"/>
          <w:szCs w:val="28"/>
        </w:rPr>
        <w:t>Простейшим видом сушки является сушка изделий на воздухе, когда испарение влаги из материала происходит за счет тепловой энергии солнца. В настоящее время сушка изделий осуществляется за счет тепла, получаемого от специальных установок.</w:t>
      </w:r>
    </w:p>
    <w:p w:rsidR="00B27CD2" w:rsidRPr="005A0BC9" w:rsidRDefault="00B27CD2" w:rsidP="005A0BC9">
      <w:pPr>
        <w:spacing w:line="360" w:lineRule="auto"/>
        <w:ind w:firstLine="709"/>
        <w:jc w:val="both"/>
        <w:rPr>
          <w:sz w:val="28"/>
          <w:szCs w:val="28"/>
        </w:rPr>
      </w:pPr>
      <w:r w:rsidRPr="005A0BC9">
        <w:rPr>
          <w:sz w:val="28"/>
          <w:szCs w:val="28"/>
        </w:rPr>
        <w:t>Анализируя процессы, происходящие при сушке материалов, необходимо отметить следующее:</w:t>
      </w:r>
    </w:p>
    <w:p w:rsidR="00B27CD2" w:rsidRPr="005A0BC9" w:rsidRDefault="00B27CD2" w:rsidP="005A0BC9">
      <w:pPr>
        <w:spacing w:line="360" w:lineRule="auto"/>
        <w:ind w:firstLine="709"/>
        <w:jc w:val="both"/>
        <w:rPr>
          <w:sz w:val="28"/>
          <w:szCs w:val="28"/>
        </w:rPr>
      </w:pPr>
      <w:r w:rsidRPr="005A0BC9">
        <w:rPr>
          <w:sz w:val="28"/>
          <w:szCs w:val="28"/>
        </w:rPr>
        <w:t>1) содержащаяся в материале вода при температуре 80-90</w:t>
      </w:r>
      <w:r w:rsidRPr="005A0BC9">
        <w:rPr>
          <w:sz w:val="28"/>
          <w:szCs w:val="28"/>
          <w:vertAlign w:val="superscript"/>
        </w:rPr>
        <w:t>о</w:t>
      </w:r>
      <w:r w:rsidRPr="005A0BC9">
        <w:rPr>
          <w:sz w:val="28"/>
          <w:szCs w:val="28"/>
        </w:rPr>
        <w:t>С испаряется. В этом случае имеет место поверхностное испарение или так называемая внешняя диффузия влаги;</w:t>
      </w:r>
    </w:p>
    <w:p w:rsidR="00B27CD2" w:rsidRPr="005A0BC9" w:rsidRDefault="00B27CD2" w:rsidP="005A0BC9">
      <w:pPr>
        <w:spacing w:line="360" w:lineRule="auto"/>
        <w:ind w:firstLine="709"/>
        <w:jc w:val="both"/>
        <w:rPr>
          <w:sz w:val="28"/>
          <w:szCs w:val="28"/>
        </w:rPr>
      </w:pPr>
      <w:r w:rsidRPr="005A0BC9">
        <w:rPr>
          <w:sz w:val="28"/>
          <w:szCs w:val="28"/>
        </w:rPr>
        <w:t>2) при испарении влаги с поверхности материала в окружающую среду влага из внутренних слоев изделия перемещается к его поверхности. Происходит так называемая внутренняя диффузия влаги.</w:t>
      </w:r>
    </w:p>
    <w:p w:rsidR="00B27CD2" w:rsidRPr="005A0BC9" w:rsidRDefault="00B27CD2" w:rsidP="005A0BC9">
      <w:pPr>
        <w:spacing w:line="360" w:lineRule="auto"/>
        <w:ind w:firstLine="709"/>
        <w:jc w:val="both"/>
        <w:rPr>
          <w:sz w:val="28"/>
          <w:szCs w:val="28"/>
        </w:rPr>
      </w:pPr>
      <w:r w:rsidRPr="005A0BC9">
        <w:rPr>
          <w:sz w:val="28"/>
          <w:szCs w:val="28"/>
        </w:rPr>
        <w:t xml:space="preserve">Если в процессе сушки замерять температуры материала и окружающей среды, то обнаруживается, что температура изделия ниже температуры воздуха. Следовательно, во время сушки поверхность твердого тела, имеющего относительно низкую температуру, соприкасается с газом, нагретым до более высокой температуры. Между ними происходит теплообмен. Поэтому процесс сушки можно рассматривать как комплекс параллельно протекающих явлений: </w:t>
      </w:r>
    </w:p>
    <w:p w:rsidR="00B27CD2" w:rsidRPr="005A0BC9" w:rsidRDefault="00B27CD2" w:rsidP="005A0BC9">
      <w:pPr>
        <w:spacing w:line="360" w:lineRule="auto"/>
        <w:ind w:firstLine="709"/>
        <w:jc w:val="both"/>
        <w:rPr>
          <w:sz w:val="28"/>
          <w:szCs w:val="28"/>
        </w:rPr>
      </w:pPr>
      <w:r w:rsidRPr="005A0BC9">
        <w:rPr>
          <w:sz w:val="28"/>
          <w:szCs w:val="28"/>
        </w:rPr>
        <w:t xml:space="preserve">а) испарения влаги с поверхности материала; </w:t>
      </w:r>
    </w:p>
    <w:p w:rsidR="00B27CD2" w:rsidRPr="005A0BC9" w:rsidRDefault="00B27CD2" w:rsidP="005A0BC9">
      <w:pPr>
        <w:spacing w:line="360" w:lineRule="auto"/>
        <w:ind w:firstLine="709"/>
        <w:jc w:val="both"/>
        <w:rPr>
          <w:sz w:val="28"/>
          <w:szCs w:val="28"/>
        </w:rPr>
      </w:pPr>
      <w:r w:rsidRPr="005A0BC9">
        <w:rPr>
          <w:sz w:val="28"/>
          <w:szCs w:val="28"/>
        </w:rPr>
        <w:t xml:space="preserve">б) внутренних перемещений (диффузии) влаги в материале; </w:t>
      </w:r>
    </w:p>
    <w:p w:rsidR="00B27CD2" w:rsidRPr="005A0BC9" w:rsidRDefault="00B27CD2" w:rsidP="005A0BC9">
      <w:pPr>
        <w:spacing w:line="360" w:lineRule="auto"/>
        <w:ind w:firstLine="709"/>
        <w:jc w:val="both"/>
        <w:rPr>
          <w:sz w:val="28"/>
          <w:szCs w:val="28"/>
        </w:rPr>
      </w:pPr>
      <w:r w:rsidRPr="005A0BC9">
        <w:rPr>
          <w:sz w:val="28"/>
          <w:szCs w:val="28"/>
        </w:rPr>
        <w:t>в) теплообмена между материалом и окружающей газообразной средой.</w:t>
      </w:r>
    </w:p>
    <w:p w:rsidR="00B27CD2" w:rsidRPr="005A0BC9" w:rsidRDefault="00B27CD2" w:rsidP="005A0BC9">
      <w:pPr>
        <w:spacing w:line="360" w:lineRule="auto"/>
        <w:ind w:firstLine="709"/>
        <w:jc w:val="both"/>
        <w:rPr>
          <w:sz w:val="28"/>
          <w:szCs w:val="28"/>
        </w:rPr>
      </w:pPr>
      <w:r w:rsidRPr="005A0BC9">
        <w:rPr>
          <w:sz w:val="28"/>
          <w:szCs w:val="28"/>
        </w:rPr>
        <w:t>При испарении влаги с поверхности изделий влажность поверхностных слоев по сравнению с внутренними слоями уменьшается и возникает так называемый перепад (градиент) влажности.</w:t>
      </w:r>
    </w:p>
    <w:p w:rsidR="00B27CD2" w:rsidRPr="005A0BC9" w:rsidRDefault="00B27CD2" w:rsidP="005A0BC9">
      <w:pPr>
        <w:spacing w:line="360" w:lineRule="auto"/>
        <w:ind w:firstLine="709"/>
        <w:jc w:val="both"/>
        <w:rPr>
          <w:sz w:val="28"/>
          <w:szCs w:val="28"/>
        </w:rPr>
      </w:pPr>
      <w:r w:rsidRPr="005A0BC9">
        <w:rPr>
          <w:sz w:val="28"/>
          <w:szCs w:val="28"/>
        </w:rPr>
        <w:t>Внешним показателем процесса сушки является изменение веса материала во времени. Графическое изображение зависимости влажности материала от длительности сушки носит название кривой сушки. Характер кривой определяется влажностью и размерами изделия, способом его формования, а также температурой, влажностью и скоростью теплоносителя. Совокупность указанных факторов определяет режим сушки. Режимом сушки называется изменение интенсивности влагоотдачи изделия путем изменения температуры, относительной влажности и скорости движения теплоносителя.</w:t>
      </w:r>
    </w:p>
    <w:p w:rsidR="00B27CD2" w:rsidRPr="005A0BC9" w:rsidRDefault="00B27CD2" w:rsidP="005A0BC9">
      <w:pPr>
        <w:spacing w:line="360" w:lineRule="auto"/>
        <w:ind w:firstLine="709"/>
        <w:jc w:val="both"/>
        <w:rPr>
          <w:sz w:val="28"/>
          <w:szCs w:val="28"/>
        </w:rPr>
      </w:pPr>
      <w:r w:rsidRPr="005A0BC9">
        <w:rPr>
          <w:sz w:val="28"/>
          <w:szCs w:val="28"/>
        </w:rPr>
        <w:t>Изменение режима сушки вызывает изменение интенсивности влагоотдачи изделия, которая определяется количеством влаги, испаряемой с единицы поверхности высушиваемого изделия в единицу времени.</w:t>
      </w:r>
    </w:p>
    <w:p w:rsidR="00B27CD2" w:rsidRPr="005A0BC9" w:rsidRDefault="00B27CD2" w:rsidP="005A0BC9">
      <w:pPr>
        <w:spacing w:line="360" w:lineRule="auto"/>
        <w:ind w:firstLine="709"/>
        <w:jc w:val="both"/>
        <w:rPr>
          <w:sz w:val="28"/>
          <w:szCs w:val="28"/>
        </w:rPr>
      </w:pPr>
      <w:r w:rsidRPr="005A0BC9">
        <w:rPr>
          <w:sz w:val="28"/>
          <w:szCs w:val="28"/>
        </w:rPr>
        <w:t xml:space="preserve">Интенсивность влагоотдачи измеряется в граммах на </w:t>
      </w:r>
      <w:smartTag w:uri="urn:schemas-microsoft-com:office:smarttags" w:element="metricconverter">
        <w:smartTagPr>
          <w:attr w:name="ProductID" w:val="1 м2"/>
        </w:smartTagPr>
        <w:r w:rsidRPr="005A0BC9">
          <w:rPr>
            <w:sz w:val="28"/>
            <w:szCs w:val="28"/>
          </w:rPr>
          <w:t>1 м</w:t>
        </w:r>
        <w:r w:rsidRPr="005A0BC9">
          <w:rPr>
            <w:sz w:val="28"/>
            <w:szCs w:val="28"/>
            <w:vertAlign w:val="superscript"/>
          </w:rPr>
          <w:t>2</w:t>
        </w:r>
      </w:smartTag>
      <w:r w:rsidRPr="005A0BC9">
        <w:rPr>
          <w:sz w:val="28"/>
          <w:szCs w:val="28"/>
        </w:rPr>
        <w:t xml:space="preserve"> в час.</w:t>
      </w:r>
    </w:p>
    <w:p w:rsidR="00B27CD2" w:rsidRPr="005A0BC9" w:rsidRDefault="00B27CD2" w:rsidP="005A0BC9">
      <w:pPr>
        <w:spacing w:line="360" w:lineRule="auto"/>
        <w:ind w:firstLine="709"/>
        <w:jc w:val="both"/>
        <w:rPr>
          <w:sz w:val="28"/>
          <w:szCs w:val="28"/>
        </w:rPr>
      </w:pPr>
      <w:r w:rsidRPr="005A0BC9">
        <w:rPr>
          <w:sz w:val="28"/>
          <w:szCs w:val="28"/>
        </w:rPr>
        <w:t>Режим сушки регулируют, изменяя температуру или количество теплоносителя, подаваемого в сушилку /5/.</w:t>
      </w:r>
    </w:p>
    <w:p w:rsidR="00B27CD2" w:rsidRPr="005A0BC9" w:rsidRDefault="00B27CD2" w:rsidP="005A0BC9">
      <w:pPr>
        <w:spacing w:line="360" w:lineRule="auto"/>
        <w:ind w:firstLine="709"/>
        <w:jc w:val="both"/>
        <w:rPr>
          <w:sz w:val="28"/>
          <w:szCs w:val="28"/>
        </w:rPr>
      </w:pPr>
      <w:r w:rsidRPr="005A0BC9">
        <w:rPr>
          <w:sz w:val="28"/>
          <w:szCs w:val="28"/>
        </w:rPr>
        <w:t>Сушка зависит от параметров окружающей среды (температуры, влажности и скорости движения теплоносителя), формы связи влаги с материалом, состава, структуры, влажности и температуры полуфабриката.</w:t>
      </w:r>
    </w:p>
    <w:p w:rsidR="00B27CD2" w:rsidRPr="005A0BC9" w:rsidRDefault="00B27CD2" w:rsidP="005A0BC9">
      <w:pPr>
        <w:spacing w:line="360" w:lineRule="auto"/>
        <w:ind w:firstLine="709"/>
        <w:jc w:val="both"/>
        <w:rPr>
          <w:sz w:val="28"/>
          <w:szCs w:val="28"/>
        </w:rPr>
      </w:pPr>
      <w:r w:rsidRPr="005A0BC9">
        <w:rPr>
          <w:sz w:val="28"/>
          <w:szCs w:val="28"/>
        </w:rPr>
        <w:t>Различают кинетику сушки (изменение средних значений влажности и температуры заготовки во времени) и ее динамику (изменение влажности и температуры в каждой точке заготовки). Распределение меняющихся во времени полей влажности и температуры в объеме изделия определяет возможность появления опасных напряжений и брака.</w:t>
      </w:r>
    </w:p>
    <w:p w:rsidR="00B27CD2" w:rsidRPr="005A0BC9" w:rsidRDefault="00B27CD2" w:rsidP="005A0BC9">
      <w:pPr>
        <w:spacing w:line="360" w:lineRule="auto"/>
        <w:ind w:firstLine="709"/>
        <w:jc w:val="both"/>
        <w:rPr>
          <w:sz w:val="28"/>
          <w:szCs w:val="28"/>
        </w:rPr>
      </w:pPr>
      <w:r w:rsidRPr="005A0BC9">
        <w:rPr>
          <w:sz w:val="28"/>
          <w:szCs w:val="28"/>
        </w:rPr>
        <w:t xml:space="preserve">Если сушку проводят при малых перепадах температуры между полуфабрикатом и средой, малых скоростях и высокой влажности теплоносителя, то влажность полуфабриката медленно уменьшается от исходной </w:t>
      </w:r>
      <w:r w:rsidRPr="005A0BC9">
        <w:rPr>
          <w:sz w:val="28"/>
          <w:szCs w:val="28"/>
          <w:lang w:val="en-US"/>
        </w:rPr>
        <w:t>w</w:t>
      </w:r>
      <w:r w:rsidRPr="005A0BC9">
        <w:rPr>
          <w:sz w:val="28"/>
          <w:szCs w:val="28"/>
          <w:vertAlign w:val="subscript"/>
        </w:rPr>
        <w:t>0</w:t>
      </w:r>
      <w:r w:rsidRPr="005A0BC9">
        <w:rPr>
          <w:sz w:val="28"/>
          <w:szCs w:val="28"/>
        </w:rPr>
        <w:t xml:space="preserve">, а температура повышается до температуры мокрого термометра </w:t>
      </w:r>
      <w:r w:rsidRPr="005A0BC9">
        <w:rPr>
          <w:sz w:val="28"/>
          <w:szCs w:val="28"/>
          <w:lang w:val="en-US"/>
        </w:rPr>
        <w:t>t</w:t>
      </w:r>
      <w:r w:rsidRPr="005A0BC9">
        <w:rPr>
          <w:sz w:val="28"/>
          <w:szCs w:val="28"/>
          <w:vertAlign w:val="subscript"/>
        </w:rPr>
        <w:t>М</w:t>
      </w:r>
      <w:r w:rsidRPr="005A0BC9">
        <w:rPr>
          <w:sz w:val="28"/>
          <w:szCs w:val="28"/>
        </w:rPr>
        <w:t>. Центр заготовки прогревается медленнее, чем поверхность. Это период прогрева полуфабриката.</w:t>
      </w:r>
    </w:p>
    <w:p w:rsidR="00B27CD2" w:rsidRPr="005A0BC9" w:rsidRDefault="00B27CD2" w:rsidP="005A0BC9">
      <w:pPr>
        <w:spacing w:line="360" w:lineRule="auto"/>
        <w:ind w:firstLine="709"/>
        <w:jc w:val="both"/>
        <w:rPr>
          <w:sz w:val="28"/>
          <w:szCs w:val="28"/>
        </w:rPr>
      </w:pPr>
      <w:r w:rsidRPr="005A0BC9">
        <w:rPr>
          <w:sz w:val="28"/>
          <w:szCs w:val="28"/>
        </w:rPr>
        <w:t>На втором этапе (период постоянной скорости сушки) влажность заготовки меняется по линейному закону при постоянной температуре.</w:t>
      </w:r>
    </w:p>
    <w:p w:rsidR="00B27CD2" w:rsidRPr="005A0BC9" w:rsidRDefault="00B27CD2" w:rsidP="005A0BC9">
      <w:pPr>
        <w:spacing w:line="360" w:lineRule="auto"/>
        <w:ind w:firstLine="709"/>
        <w:jc w:val="both"/>
        <w:rPr>
          <w:sz w:val="28"/>
          <w:szCs w:val="28"/>
        </w:rPr>
      </w:pPr>
      <w:r w:rsidRPr="005A0BC9">
        <w:rPr>
          <w:sz w:val="28"/>
          <w:szCs w:val="28"/>
        </w:rPr>
        <w:t xml:space="preserve">После достижения критической влажности </w:t>
      </w:r>
      <w:r w:rsidRPr="005A0BC9">
        <w:rPr>
          <w:sz w:val="28"/>
          <w:szCs w:val="28"/>
          <w:lang w:val="en-US"/>
        </w:rPr>
        <w:t>W</w:t>
      </w:r>
      <w:r w:rsidRPr="005A0BC9">
        <w:rPr>
          <w:sz w:val="28"/>
          <w:szCs w:val="28"/>
        </w:rPr>
        <w:t>к</w:t>
      </w:r>
      <w:r w:rsidRPr="005A0BC9">
        <w:rPr>
          <w:sz w:val="28"/>
          <w:szCs w:val="28"/>
          <w:lang w:val="en-US"/>
        </w:rPr>
        <w:t>p</w:t>
      </w:r>
      <w:r w:rsidRPr="005A0BC9">
        <w:rPr>
          <w:sz w:val="28"/>
          <w:szCs w:val="28"/>
        </w:rPr>
        <w:t xml:space="preserve"> температура поверхности заготовки увеличивается, приближаясь к температуре сухого термометра </w:t>
      </w:r>
      <w:r w:rsidRPr="005A0BC9">
        <w:rPr>
          <w:sz w:val="28"/>
          <w:szCs w:val="28"/>
          <w:lang w:val="en-US"/>
        </w:rPr>
        <w:t>t</w:t>
      </w:r>
      <w:r w:rsidRPr="005A0BC9">
        <w:rPr>
          <w:sz w:val="28"/>
          <w:szCs w:val="28"/>
          <w:vertAlign w:val="subscript"/>
        </w:rPr>
        <w:t>СУХ</w:t>
      </w:r>
      <w:r w:rsidRPr="005A0BC9">
        <w:rPr>
          <w:sz w:val="28"/>
          <w:szCs w:val="28"/>
        </w:rPr>
        <w:t xml:space="preserve">, скорость сушки уменьшается, а влажность асимптоматически приближается к равновесной </w:t>
      </w:r>
      <w:r w:rsidRPr="005A0BC9">
        <w:rPr>
          <w:sz w:val="28"/>
          <w:szCs w:val="28"/>
          <w:lang w:val="en-US"/>
        </w:rPr>
        <w:t>Wp</w:t>
      </w:r>
      <w:r w:rsidRPr="005A0BC9">
        <w:rPr>
          <w:sz w:val="28"/>
          <w:szCs w:val="28"/>
        </w:rPr>
        <w:t xml:space="preserve">. Температура в объеме полуфабриката растет медленнее, чем на поверхности. Этот период называется периодом падающей скорости сушки. Величина критической влажности </w:t>
      </w:r>
      <w:r w:rsidRPr="005A0BC9">
        <w:rPr>
          <w:sz w:val="28"/>
          <w:szCs w:val="28"/>
          <w:lang w:val="en-US"/>
        </w:rPr>
        <w:t>W</w:t>
      </w:r>
      <w:r w:rsidRPr="005A0BC9">
        <w:rPr>
          <w:sz w:val="28"/>
          <w:szCs w:val="28"/>
        </w:rPr>
        <w:t>к</w:t>
      </w:r>
      <w:r w:rsidRPr="005A0BC9">
        <w:rPr>
          <w:sz w:val="28"/>
          <w:szCs w:val="28"/>
          <w:lang w:val="en-US"/>
        </w:rPr>
        <w:t>p</w:t>
      </w:r>
      <w:r w:rsidRPr="005A0BC9">
        <w:rPr>
          <w:sz w:val="28"/>
          <w:szCs w:val="28"/>
        </w:rPr>
        <w:t xml:space="preserve"> зависит от скорости сушки, размеров и строения полуфабриката. Равновесная влажность Wp зависит от температуры и влажности в помещении. Сушить полуфабрикат до влажности меньше Wp нецелесообразно. Обычно отформованные заготовки сушат до влажности 6-8%, а золо-песчаную смесь до 13%.</w:t>
      </w:r>
    </w:p>
    <w:p w:rsidR="00B27CD2" w:rsidRPr="005A0BC9" w:rsidRDefault="00B27CD2" w:rsidP="005A0BC9">
      <w:pPr>
        <w:spacing w:line="360" w:lineRule="auto"/>
        <w:ind w:firstLine="709"/>
        <w:jc w:val="both"/>
        <w:rPr>
          <w:sz w:val="28"/>
          <w:szCs w:val="28"/>
        </w:rPr>
      </w:pPr>
      <w:r w:rsidRPr="005A0BC9">
        <w:rPr>
          <w:sz w:val="28"/>
          <w:szCs w:val="28"/>
        </w:rPr>
        <w:t xml:space="preserve">Золо-песчаную смесь сушат в сушильном барабане до влажности 13% при </w:t>
      </w:r>
      <w:r w:rsidRPr="005A0BC9">
        <w:rPr>
          <w:sz w:val="28"/>
          <w:szCs w:val="28"/>
          <w:lang w:val="en-US"/>
        </w:rPr>
        <w:t>t</w:t>
      </w:r>
      <w:r w:rsidRPr="005A0BC9">
        <w:rPr>
          <w:sz w:val="28"/>
          <w:szCs w:val="28"/>
        </w:rPr>
        <w:t>=110 °С. Все процессы происходящие при сушке золо-песчаной повторяют сушку полуфабриката.</w:t>
      </w:r>
    </w:p>
    <w:p w:rsidR="00024B34" w:rsidRPr="005A0BC9" w:rsidRDefault="00B27CD2" w:rsidP="005A0BC9">
      <w:pPr>
        <w:spacing w:line="360" w:lineRule="auto"/>
        <w:ind w:firstLine="709"/>
        <w:jc w:val="both"/>
        <w:rPr>
          <w:sz w:val="28"/>
          <w:szCs w:val="28"/>
        </w:rPr>
      </w:pPr>
      <w:r w:rsidRPr="005A0BC9">
        <w:rPr>
          <w:sz w:val="28"/>
          <w:szCs w:val="28"/>
        </w:rPr>
        <w:t>При сушке испарение воды происходит диффузионным путем. Движущей силой является разность парциальных давлений пара у поверхности и в объеме теплоносителя. Уменьшение влажности</w:t>
      </w:r>
      <w:r w:rsidRPr="005A0BC9">
        <w:rPr>
          <w:bCs/>
          <w:sz w:val="28"/>
          <w:szCs w:val="28"/>
        </w:rPr>
        <w:t xml:space="preserve"> </w:t>
      </w:r>
      <w:r w:rsidRPr="005A0BC9">
        <w:rPr>
          <w:sz w:val="28"/>
          <w:szCs w:val="28"/>
        </w:rPr>
        <w:t>во</w:t>
      </w:r>
      <w:r w:rsidRPr="005A0BC9">
        <w:rPr>
          <w:bCs/>
          <w:sz w:val="28"/>
          <w:szCs w:val="28"/>
        </w:rPr>
        <w:t xml:space="preserve"> </w:t>
      </w:r>
      <w:r w:rsidRPr="005A0BC9">
        <w:rPr>
          <w:sz w:val="28"/>
          <w:szCs w:val="28"/>
        </w:rPr>
        <w:t>внешних слоях заготовки сопровождается появлением градиента влажности в ее объеме, что вызывает диффузию капельножидкой воды из объема заготовки к поверхности.</w:t>
      </w:r>
      <w:r w:rsidR="00024B34" w:rsidRPr="005A0BC9">
        <w:rPr>
          <w:sz w:val="28"/>
        </w:rPr>
        <w:t xml:space="preserve"> </w:t>
      </w:r>
    </w:p>
    <w:p w:rsidR="00024B34" w:rsidRDefault="00024B34" w:rsidP="005A0BC9">
      <w:pPr>
        <w:spacing w:line="360" w:lineRule="auto"/>
        <w:ind w:firstLine="709"/>
        <w:jc w:val="both"/>
        <w:rPr>
          <w:sz w:val="28"/>
          <w:szCs w:val="28"/>
        </w:rPr>
      </w:pPr>
      <w:r w:rsidRPr="005A0BC9">
        <w:rPr>
          <w:sz w:val="28"/>
          <w:szCs w:val="28"/>
        </w:rPr>
        <w:t>Диаграмма сушки полуфабриката</w:t>
      </w:r>
    </w:p>
    <w:p w:rsidR="005462D4" w:rsidRPr="005A0BC9" w:rsidRDefault="005462D4" w:rsidP="005A0BC9">
      <w:pPr>
        <w:spacing w:line="360" w:lineRule="auto"/>
        <w:ind w:firstLine="709"/>
        <w:jc w:val="both"/>
        <w:rPr>
          <w:sz w:val="28"/>
          <w:szCs w:val="28"/>
        </w:rPr>
      </w:pPr>
    </w:p>
    <w:p w:rsidR="00024B34" w:rsidRPr="005A0BC9" w:rsidRDefault="00F73258" w:rsidP="005A0BC9">
      <w:pPr>
        <w:spacing w:line="360" w:lineRule="auto"/>
        <w:ind w:firstLine="709"/>
        <w:jc w:val="both"/>
        <w:rPr>
          <w:sz w:val="28"/>
          <w:szCs w:val="28"/>
        </w:rPr>
      </w:pPr>
      <w:r>
        <w:rPr>
          <w:noProof/>
        </w:rPr>
        <w:pict>
          <v:shape id="_x0000_s1064" type="#_x0000_t75" style="position:absolute;left:0;text-align:left;margin-left:113.55pt;margin-top:14.9pt;width:128.25pt;height:107.2pt;z-index:251677184;mso-wrap-distance-left:1.7pt;mso-wrap-distance-top:2.85pt;mso-wrap-distance-right:1.7pt;mso-wrap-distance-bottom:2.85pt;mso-position-horizontal-relative:page">
            <v:imagedata r:id="rId29" o:title="" cropbottom="37576f" cropright="47859f"/>
            <w10:wrap type="square" anchorx="page"/>
          </v:shape>
        </w:pict>
      </w:r>
    </w:p>
    <w:p w:rsidR="00024B34" w:rsidRPr="005A0BC9" w:rsidRDefault="00024B34" w:rsidP="005A0BC9">
      <w:pPr>
        <w:spacing w:line="360" w:lineRule="auto"/>
        <w:ind w:firstLine="709"/>
        <w:jc w:val="both"/>
        <w:rPr>
          <w:sz w:val="28"/>
          <w:szCs w:val="28"/>
        </w:rPr>
      </w:pPr>
    </w:p>
    <w:p w:rsidR="00024B34" w:rsidRPr="005A0BC9" w:rsidRDefault="00024B34" w:rsidP="005A0BC9">
      <w:pPr>
        <w:spacing w:line="360" w:lineRule="auto"/>
        <w:ind w:firstLine="709"/>
        <w:jc w:val="both"/>
        <w:rPr>
          <w:sz w:val="28"/>
          <w:szCs w:val="28"/>
        </w:rPr>
      </w:pPr>
    </w:p>
    <w:p w:rsidR="00024B34" w:rsidRPr="005A0BC9" w:rsidRDefault="00024B34" w:rsidP="005A0BC9">
      <w:pPr>
        <w:spacing w:line="360" w:lineRule="auto"/>
        <w:ind w:firstLine="709"/>
        <w:jc w:val="both"/>
        <w:rPr>
          <w:sz w:val="28"/>
          <w:szCs w:val="28"/>
        </w:rPr>
      </w:pPr>
    </w:p>
    <w:p w:rsidR="00024B34" w:rsidRPr="005A0BC9" w:rsidRDefault="00024B34" w:rsidP="005A0BC9">
      <w:pPr>
        <w:spacing w:line="360" w:lineRule="auto"/>
        <w:ind w:firstLine="709"/>
        <w:jc w:val="both"/>
        <w:rPr>
          <w:sz w:val="28"/>
          <w:szCs w:val="28"/>
        </w:rPr>
      </w:pPr>
    </w:p>
    <w:p w:rsidR="00024B34" w:rsidRPr="005A0BC9" w:rsidRDefault="00024B34" w:rsidP="005A0BC9">
      <w:pPr>
        <w:spacing w:line="360" w:lineRule="auto"/>
        <w:ind w:firstLine="709"/>
        <w:jc w:val="both"/>
        <w:rPr>
          <w:sz w:val="28"/>
          <w:szCs w:val="28"/>
        </w:rPr>
      </w:pPr>
    </w:p>
    <w:p w:rsidR="00024B34" w:rsidRPr="005A0BC9" w:rsidRDefault="00024B34" w:rsidP="005A0BC9">
      <w:pPr>
        <w:spacing w:line="360" w:lineRule="auto"/>
        <w:ind w:firstLine="709"/>
        <w:jc w:val="both"/>
        <w:rPr>
          <w:sz w:val="28"/>
          <w:szCs w:val="28"/>
        </w:rPr>
      </w:pPr>
      <w:r w:rsidRPr="005A0BC9">
        <w:rPr>
          <w:sz w:val="28"/>
          <w:szCs w:val="28"/>
        </w:rPr>
        <w:t>Рис.6.</w:t>
      </w:r>
      <w:r w:rsidR="00B52150" w:rsidRPr="005A0BC9">
        <w:rPr>
          <w:sz w:val="28"/>
          <w:szCs w:val="28"/>
        </w:rPr>
        <w:t>3</w:t>
      </w:r>
      <w:r w:rsidRPr="005A0BC9">
        <w:rPr>
          <w:sz w:val="28"/>
          <w:szCs w:val="28"/>
        </w:rPr>
        <w:t>.</w:t>
      </w:r>
      <w:r w:rsidR="005462D4">
        <w:rPr>
          <w:sz w:val="28"/>
          <w:szCs w:val="28"/>
        </w:rPr>
        <w:t xml:space="preserve"> </w:t>
      </w:r>
      <w:r w:rsidRPr="005A0BC9">
        <w:rPr>
          <w:sz w:val="28"/>
          <w:szCs w:val="28"/>
          <w:lang w:val="en-US"/>
        </w:rPr>
        <w:t>I</w:t>
      </w:r>
      <w:r w:rsidRPr="005A0BC9">
        <w:rPr>
          <w:sz w:val="28"/>
          <w:szCs w:val="28"/>
        </w:rPr>
        <w:t xml:space="preserve"> – период подогрева; </w:t>
      </w:r>
      <w:r w:rsidRPr="005A0BC9">
        <w:rPr>
          <w:sz w:val="28"/>
          <w:szCs w:val="28"/>
          <w:lang w:val="en-US"/>
        </w:rPr>
        <w:t>II</w:t>
      </w:r>
      <w:r w:rsidRPr="005A0BC9">
        <w:rPr>
          <w:sz w:val="28"/>
          <w:szCs w:val="28"/>
        </w:rPr>
        <w:t xml:space="preserve"> – период постоянной скорости сушки; </w:t>
      </w:r>
      <w:r w:rsidRPr="005A0BC9">
        <w:rPr>
          <w:sz w:val="28"/>
          <w:szCs w:val="28"/>
          <w:lang w:val="en-US"/>
        </w:rPr>
        <w:t>III</w:t>
      </w:r>
      <w:r w:rsidRPr="005A0BC9">
        <w:rPr>
          <w:sz w:val="28"/>
          <w:szCs w:val="28"/>
        </w:rPr>
        <w:t xml:space="preserve"> – период падающей скорости сушки; </w:t>
      </w:r>
      <w:r w:rsidRPr="005A0BC9">
        <w:rPr>
          <w:sz w:val="28"/>
          <w:szCs w:val="28"/>
          <w:lang w:val="en-US"/>
        </w:rPr>
        <w:t>IV</w:t>
      </w:r>
      <w:r w:rsidRPr="005A0BC9">
        <w:rPr>
          <w:sz w:val="28"/>
          <w:szCs w:val="28"/>
        </w:rPr>
        <w:t xml:space="preserve"> – гигроскопическое состояние; 1 – влажность; 2,2`- температура поверхности и центра; 3 – скорость сушки; 4 – градиент температуры; 5 – усадка.</w:t>
      </w:r>
    </w:p>
    <w:p w:rsidR="005462D4" w:rsidRDefault="005462D4" w:rsidP="005A0BC9">
      <w:pPr>
        <w:spacing w:line="360" w:lineRule="auto"/>
        <w:ind w:firstLine="709"/>
        <w:jc w:val="both"/>
        <w:rPr>
          <w:sz w:val="28"/>
          <w:szCs w:val="28"/>
        </w:rPr>
      </w:pPr>
    </w:p>
    <w:p w:rsidR="00B27CD2" w:rsidRPr="005A0BC9" w:rsidRDefault="00024B34" w:rsidP="005A0BC9">
      <w:pPr>
        <w:spacing w:line="360" w:lineRule="auto"/>
        <w:ind w:firstLine="709"/>
        <w:jc w:val="both"/>
        <w:rPr>
          <w:sz w:val="28"/>
          <w:szCs w:val="28"/>
        </w:rPr>
      </w:pPr>
      <w:r w:rsidRPr="005A0BC9">
        <w:rPr>
          <w:sz w:val="28"/>
          <w:szCs w:val="28"/>
        </w:rPr>
        <w:t>При наличии градиента температуры на процесс влагопроводности накладывается процесс термовлагопроводностни: вода стремится переместиться в области с меньшей температурой. Термовлагопроводность связана с уменьшением поверхностного натяжения и вязкости воды при повышении температуры и движением пузырьков воздуха в капиллярах. При интенсивном подводе теплоты возможно испарение влаги в глубинных слоях заготовки и удалении воды по механизму паропроводности. Движущей силой процесса является перепад давления водяного пара.</w:t>
      </w:r>
    </w:p>
    <w:p w:rsidR="00B27CD2" w:rsidRPr="005A0BC9" w:rsidRDefault="00B27CD2" w:rsidP="005A0BC9">
      <w:pPr>
        <w:spacing w:line="360" w:lineRule="auto"/>
        <w:ind w:firstLine="709"/>
        <w:jc w:val="both"/>
        <w:rPr>
          <w:sz w:val="28"/>
          <w:szCs w:val="28"/>
        </w:rPr>
      </w:pPr>
      <w:r w:rsidRPr="005A0BC9">
        <w:rPr>
          <w:sz w:val="28"/>
          <w:szCs w:val="28"/>
        </w:rPr>
        <w:t>Интенсивность сушки может быть повышена несколькими способами или их комбинацией:</w:t>
      </w:r>
    </w:p>
    <w:p w:rsidR="00B27CD2" w:rsidRPr="005A0BC9" w:rsidRDefault="00B27CD2" w:rsidP="005A0BC9">
      <w:pPr>
        <w:spacing w:line="360" w:lineRule="auto"/>
        <w:ind w:firstLine="709"/>
        <w:jc w:val="both"/>
        <w:rPr>
          <w:sz w:val="28"/>
          <w:szCs w:val="28"/>
        </w:rPr>
      </w:pPr>
      <w:r w:rsidRPr="005A0BC9">
        <w:rPr>
          <w:sz w:val="28"/>
          <w:szCs w:val="28"/>
        </w:rPr>
        <w:t>- совмещением направления процессов влагопроводности и термовлагопроводностни при увеличении температуры заготовки по сравнению с температурой окружающей среды (теплоносителя); этот способ используют при сушке полых изделий (электроизоляторов, тиглей), помещая нагреватели во внутреннюю полость заготовки.</w:t>
      </w:r>
    </w:p>
    <w:p w:rsidR="00B27CD2" w:rsidRPr="005A0BC9" w:rsidRDefault="00B27CD2" w:rsidP="005A0BC9">
      <w:pPr>
        <w:spacing w:line="360" w:lineRule="auto"/>
        <w:ind w:firstLine="709"/>
        <w:jc w:val="both"/>
        <w:rPr>
          <w:sz w:val="28"/>
          <w:szCs w:val="28"/>
        </w:rPr>
      </w:pPr>
      <w:r w:rsidRPr="005A0BC9">
        <w:rPr>
          <w:sz w:val="28"/>
          <w:szCs w:val="28"/>
        </w:rPr>
        <w:t>- увеличением коэффициента влагопроводности путем повышения пористости заготовки и размеров частиц твердой фазы.</w:t>
      </w:r>
    </w:p>
    <w:p w:rsidR="00B27CD2" w:rsidRPr="005A0BC9" w:rsidRDefault="00B27CD2" w:rsidP="005A0BC9">
      <w:pPr>
        <w:spacing w:line="360" w:lineRule="auto"/>
        <w:ind w:firstLine="709"/>
        <w:jc w:val="both"/>
        <w:rPr>
          <w:sz w:val="28"/>
          <w:szCs w:val="28"/>
        </w:rPr>
      </w:pPr>
      <w:r w:rsidRPr="005A0BC9">
        <w:rPr>
          <w:sz w:val="28"/>
          <w:szCs w:val="28"/>
        </w:rPr>
        <w:t>- снижением общего давления в сушиле.</w:t>
      </w:r>
    </w:p>
    <w:p w:rsidR="00B27CD2" w:rsidRPr="005A0BC9" w:rsidRDefault="00B27CD2" w:rsidP="005A0BC9">
      <w:pPr>
        <w:spacing w:line="360" w:lineRule="auto"/>
        <w:ind w:firstLine="709"/>
        <w:jc w:val="both"/>
        <w:rPr>
          <w:sz w:val="28"/>
          <w:szCs w:val="28"/>
        </w:rPr>
      </w:pPr>
      <w:r w:rsidRPr="005A0BC9">
        <w:rPr>
          <w:sz w:val="28"/>
          <w:szCs w:val="28"/>
        </w:rPr>
        <w:t>При удалении воды в порах заготовки образуются вогнутые мениски жидкости. Капиллярное давление увеличивается, уменьшается толщина прослоек жидкости, частицы сближаются, образуя каркас. При влажности, близкой к критической, капиллярные силы уравновешиваются силами трения, сближение частиц и усадка заготовки прекращается. Дальнейшее снижение влажности происходит за счет освобождения объема пор без изменения размеров.</w:t>
      </w:r>
    </w:p>
    <w:p w:rsidR="00B27CD2" w:rsidRPr="005A0BC9" w:rsidRDefault="00B27CD2" w:rsidP="005A0BC9">
      <w:pPr>
        <w:spacing w:line="360" w:lineRule="auto"/>
        <w:ind w:firstLine="709"/>
        <w:jc w:val="both"/>
        <w:rPr>
          <w:sz w:val="28"/>
          <w:szCs w:val="28"/>
        </w:rPr>
      </w:pPr>
      <w:r w:rsidRPr="005A0BC9">
        <w:rPr>
          <w:sz w:val="28"/>
          <w:szCs w:val="28"/>
        </w:rPr>
        <w:t>Изменение размеров полуфабриката в сушке характеризуют линейной или объемной усадкой, выраженной в процентах.</w:t>
      </w:r>
    </w:p>
    <w:p w:rsidR="00B27CD2" w:rsidRPr="005A0BC9" w:rsidRDefault="00B27CD2" w:rsidP="005A0BC9">
      <w:pPr>
        <w:spacing w:line="360" w:lineRule="auto"/>
        <w:ind w:firstLine="709"/>
        <w:jc w:val="both"/>
        <w:rPr>
          <w:sz w:val="28"/>
          <w:szCs w:val="28"/>
        </w:rPr>
      </w:pPr>
      <w:r w:rsidRPr="005A0BC9">
        <w:rPr>
          <w:sz w:val="28"/>
          <w:szCs w:val="28"/>
        </w:rPr>
        <w:t>Усадка зависит от влажности заготовки и размера частиц твердой фазы. Линейная усадка в сушке заготовок</w:t>
      </w:r>
      <w:r w:rsidR="005A0BC9">
        <w:rPr>
          <w:sz w:val="28"/>
          <w:szCs w:val="28"/>
        </w:rPr>
        <w:t xml:space="preserve"> </w:t>
      </w:r>
      <w:r w:rsidRPr="005A0BC9">
        <w:rPr>
          <w:sz w:val="28"/>
          <w:szCs w:val="28"/>
        </w:rPr>
        <w:t>пластического формования составляет</w:t>
      </w:r>
      <w:r w:rsidR="005A0BC9">
        <w:rPr>
          <w:sz w:val="28"/>
          <w:szCs w:val="28"/>
        </w:rPr>
        <w:t xml:space="preserve"> </w:t>
      </w:r>
      <w:r w:rsidRPr="005A0BC9">
        <w:rPr>
          <w:sz w:val="28"/>
          <w:szCs w:val="28"/>
        </w:rPr>
        <w:t>6-8%.</w:t>
      </w:r>
    </w:p>
    <w:p w:rsidR="00B27CD2" w:rsidRPr="005A0BC9" w:rsidRDefault="00B27CD2" w:rsidP="005A0BC9">
      <w:pPr>
        <w:spacing w:line="360" w:lineRule="auto"/>
        <w:ind w:firstLine="709"/>
        <w:jc w:val="both"/>
        <w:rPr>
          <w:sz w:val="28"/>
          <w:szCs w:val="28"/>
        </w:rPr>
      </w:pPr>
      <w:r w:rsidRPr="005A0BC9">
        <w:rPr>
          <w:sz w:val="28"/>
          <w:szCs w:val="28"/>
        </w:rPr>
        <w:t>Величины критической влажности и усадки зависят от режима сушки. Наибольшую усадку имеют заготовки, высушенные в равновесных условиях. Чем выше температура и ниже влажность теплоносителя, тем меньше усадка. Рост градиента влажности в объеме заготовки увеличивает разницу между фактической и максимально возможной усадками. Эта разница (недопущенная усадка) вызывает появление механического напряжения. Если последнее превысит предел прочности материала, то в теле заготовки образуется трещина.</w:t>
      </w:r>
    </w:p>
    <w:p w:rsidR="00B27CD2" w:rsidRPr="005A0BC9" w:rsidRDefault="00B27CD2" w:rsidP="005A0BC9">
      <w:pPr>
        <w:spacing w:line="360" w:lineRule="auto"/>
        <w:ind w:firstLine="709"/>
        <w:jc w:val="both"/>
        <w:rPr>
          <w:sz w:val="28"/>
          <w:szCs w:val="28"/>
        </w:rPr>
      </w:pPr>
      <w:r w:rsidRPr="005A0BC9">
        <w:rPr>
          <w:sz w:val="28"/>
          <w:szCs w:val="28"/>
        </w:rPr>
        <w:t xml:space="preserve">Причиной появления трещин в период постоянной скорости сушки полуфабриката является перепад влажности между наружными и внутренними частями заготовки. </w:t>
      </w:r>
    </w:p>
    <w:p w:rsidR="00B27CD2" w:rsidRPr="005A0BC9" w:rsidRDefault="00B27CD2" w:rsidP="005A0BC9">
      <w:pPr>
        <w:spacing w:line="360" w:lineRule="auto"/>
        <w:ind w:firstLine="709"/>
        <w:jc w:val="both"/>
        <w:rPr>
          <w:sz w:val="28"/>
          <w:szCs w:val="28"/>
        </w:rPr>
      </w:pPr>
      <w:r w:rsidRPr="005A0BC9">
        <w:rPr>
          <w:sz w:val="28"/>
          <w:szCs w:val="28"/>
        </w:rPr>
        <w:t>Продолжительность сушки зависит от толщины высушиваемого изделия и не зависит от его плотности и площади поверхности.</w:t>
      </w:r>
    </w:p>
    <w:p w:rsidR="00B27CD2" w:rsidRPr="005A0BC9" w:rsidRDefault="00B27CD2" w:rsidP="005A0BC9">
      <w:pPr>
        <w:spacing w:line="360" w:lineRule="auto"/>
        <w:ind w:firstLine="709"/>
        <w:jc w:val="both"/>
        <w:rPr>
          <w:sz w:val="28"/>
          <w:szCs w:val="28"/>
        </w:rPr>
      </w:pPr>
      <w:r w:rsidRPr="005A0BC9">
        <w:rPr>
          <w:sz w:val="28"/>
          <w:szCs w:val="28"/>
        </w:rPr>
        <w:t>В период падающей скорости сушки усадки отсутствуют, поэтому сушку можно интенсифицировать, повысив температуру и скорость движения теплоносителя.</w:t>
      </w:r>
    </w:p>
    <w:p w:rsidR="00B27CD2" w:rsidRPr="005A0BC9" w:rsidRDefault="00B27CD2" w:rsidP="005A0BC9">
      <w:pPr>
        <w:spacing w:line="360" w:lineRule="auto"/>
        <w:ind w:firstLine="709"/>
        <w:jc w:val="both"/>
        <w:rPr>
          <w:sz w:val="28"/>
          <w:szCs w:val="28"/>
        </w:rPr>
      </w:pPr>
      <w:r w:rsidRPr="005A0BC9">
        <w:rPr>
          <w:sz w:val="28"/>
          <w:szCs w:val="28"/>
        </w:rPr>
        <w:t>В процессе сушки могут возникать различные дефекты.</w:t>
      </w:r>
    </w:p>
    <w:p w:rsidR="00B27CD2" w:rsidRPr="005A0BC9" w:rsidRDefault="00B27CD2" w:rsidP="005A0BC9">
      <w:pPr>
        <w:spacing w:line="360" w:lineRule="auto"/>
        <w:ind w:firstLine="709"/>
        <w:jc w:val="both"/>
        <w:rPr>
          <w:sz w:val="28"/>
          <w:szCs w:val="28"/>
        </w:rPr>
      </w:pPr>
      <w:r w:rsidRPr="005A0BC9">
        <w:rPr>
          <w:sz w:val="28"/>
          <w:szCs w:val="28"/>
        </w:rPr>
        <w:t>Тотальные трещины, проходящие через тело заготовки, возникают из-за больших скоростей прогрева заготовки, имеющей малый коэффициент влагопроводности, на первой стадии сушки.</w:t>
      </w:r>
    </w:p>
    <w:p w:rsidR="00B27CD2" w:rsidRPr="005A0BC9" w:rsidRDefault="00B27CD2" w:rsidP="005A0BC9">
      <w:pPr>
        <w:spacing w:line="360" w:lineRule="auto"/>
        <w:ind w:firstLine="709"/>
        <w:jc w:val="both"/>
        <w:rPr>
          <w:sz w:val="28"/>
          <w:szCs w:val="28"/>
        </w:rPr>
      </w:pPr>
      <w:r w:rsidRPr="005A0BC9">
        <w:rPr>
          <w:sz w:val="28"/>
          <w:szCs w:val="28"/>
        </w:rPr>
        <w:t>Срединные трещины возникают после образования жесткого каркаса частиц на краях заготовки, препятствующего усадке влажных центральных частей. Предотвратить образование краевых и срединных трещин можно, покрыв края влагоизолирующим веществом (маслами, растворами сульфитно-спиртовой барды или поливинилового спирта и т. п.).</w:t>
      </w:r>
    </w:p>
    <w:p w:rsidR="00B27CD2" w:rsidRPr="005A0BC9" w:rsidRDefault="00B27CD2" w:rsidP="005A0BC9">
      <w:pPr>
        <w:spacing w:line="360" w:lineRule="auto"/>
        <w:ind w:firstLine="709"/>
        <w:jc w:val="both"/>
        <w:rPr>
          <w:sz w:val="28"/>
          <w:szCs w:val="28"/>
        </w:rPr>
      </w:pPr>
      <w:r w:rsidRPr="005A0BC9">
        <w:rPr>
          <w:sz w:val="28"/>
          <w:szCs w:val="28"/>
        </w:rPr>
        <w:t>Рамочные трещины могут возникнуть при трении заготовки о подставку в процессе усадки. Этот вид брака характерен для кирпича пластического формования. Его можно предотвратить, периодически перекладывая изделия с грани на грань и используя подсыпки (песок, опилки, шамот).</w:t>
      </w:r>
    </w:p>
    <w:p w:rsidR="00B27CD2" w:rsidRPr="005A0BC9" w:rsidRDefault="00B27CD2" w:rsidP="005A0BC9">
      <w:pPr>
        <w:spacing w:line="360" w:lineRule="auto"/>
        <w:ind w:firstLine="709"/>
        <w:jc w:val="both"/>
        <w:rPr>
          <w:sz w:val="28"/>
          <w:szCs w:val="28"/>
        </w:rPr>
      </w:pPr>
      <w:r w:rsidRPr="005A0BC9">
        <w:rPr>
          <w:sz w:val="28"/>
          <w:szCs w:val="28"/>
        </w:rPr>
        <w:t>Микротрещины и волосяные трещины возникают при адсорбции воды из воздуха или дымовых газов высушенным полуфабрикатом. Этот вид брака можно предотвратить, прекратив сушку при влажности несколько выше, чем максимальная влагоемкость материала при данной температуре.</w:t>
      </w:r>
    </w:p>
    <w:p w:rsidR="00B27CD2" w:rsidRPr="005A0BC9" w:rsidRDefault="00B27CD2" w:rsidP="005A0BC9">
      <w:pPr>
        <w:spacing w:line="360" w:lineRule="auto"/>
        <w:ind w:firstLine="709"/>
        <w:jc w:val="both"/>
        <w:rPr>
          <w:sz w:val="28"/>
          <w:szCs w:val="28"/>
        </w:rPr>
      </w:pPr>
      <w:r w:rsidRPr="005A0BC9">
        <w:rPr>
          <w:sz w:val="28"/>
          <w:szCs w:val="28"/>
        </w:rPr>
        <w:t>Коробление изделий может возникнуть при односторонней сушке плоских изделий, например облицовочных плиток, при анизотропной структуре полуфабриката, неравномерном распределе</w:t>
      </w:r>
      <w:r w:rsidR="005462D4">
        <w:rPr>
          <w:sz w:val="28"/>
          <w:szCs w:val="28"/>
        </w:rPr>
        <w:t>нии влаги в заготовке./1/.</w:t>
      </w:r>
    </w:p>
    <w:p w:rsidR="00731D07" w:rsidRPr="005A0BC9" w:rsidRDefault="00731D07" w:rsidP="005A0BC9">
      <w:pPr>
        <w:spacing w:line="360" w:lineRule="auto"/>
        <w:ind w:firstLine="709"/>
        <w:jc w:val="both"/>
        <w:rPr>
          <w:bCs/>
          <w:sz w:val="28"/>
          <w:szCs w:val="28"/>
        </w:rPr>
      </w:pPr>
    </w:p>
    <w:p w:rsidR="00B27CD2" w:rsidRPr="005A0BC9" w:rsidRDefault="00B52150" w:rsidP="005A0BC9">
      <w:pPr>
        <w:spacing w:line="360" w:lineRule="auto"/>
        <w:ind w:firstLine="709"/>
        <w:jc w:val="both"/>
        <w:rPr>
          <w:sz w:val="28"/>
          <w:szCs w:val="28"/>
        </w:rPr>
      </w:pPr>
      <w:r w:rsidRPr="005A0BC9">
        <w:rPr>
          <w:bCs/>
          <w:sz w:val="28"/>
          <w:szCs w:val="28"/>
        </w:rPr>
        <w:t>6</w:t>
      </w:r>
      <w:r w:rsidR="00416C44" w:rsidRPr="005A0BC9">
        <w:rPr>
          <w:bCs/>
          <w:sz w:val="28"/>
          <w:szCs w:val="28"/>
        </w:rPr>
        <w:t>.3</w:t>
      </w:r>
      <w:r w:rsidR="00EA35C5">
        <w:rPr>
          <w:bCs/>
          <w:sz w:val="28"/>
          <w:szCs w:val="28"/>
        </w:rPr>
        <w:t xml:space="preserve"> </w:t>
      </w:r>
      <w:r w:rsidR="00B27CD2" w:rsidRPr="005A0BC9">
        <w:rPr>
          <w:bCs/>
          <w:sz w:val="28"/>
          <w:szCs w:val="28"/>
        </w:rPr>
        <w:t>Обжиг</w:t>
      </w:r>
      <w:r w:rsidR="00B27CD2" w:rsidRPr="005A0BC9">
        <w:rPr>
          <w:sz w:val="28"/>
          <w:szCs w:val="28"/>
        </w:rPr>
        <w:t xml:space="preserve"> полуфабриката</w:t>
      </w:r>
    </w:p>
    <w:p w:rsidR="00731D07" w:rsidRPr="005A0BC9" w:rsidRDefault="00731D07" w:rsidP="005A0BC9">
      <w:pPr>
        <w:spacing w:line="360" w:lineRule="auto"/>
        <w:ind w:firstLine="709"/>
        <w:jc w:val="both"/>
        <w:rPr>
          <w:sz w:val="28"/>
          <w:szCs w:val="28"/>
        </w:rPr>
      </w:pPr>
    </w:p>
    <w:p w:rsidR="00B27CD2" w:rsidRPr="005A0BC9" w:rsidRDefault="00B27CD2" w:rsidP="005A0BC9">
      <w:pPr>
        <w:spacing w:line="360" w:lineRule="auto"/>
        <w:ind w:firstLine="709"/>
        <w:jc w:val="both"/>
        <w:rPr>
          <w:sz w:val="28"/>
          <w:szCs w:val="28"/>
        </w:rPr>
      </w:pPr>
      <w:r w:rsidRPr="005A0BC9">
        <w:rPr>
          <w:sz w:val="28"/>
          <w:szCs w:val="28"/>
        </w:rPr>
        <w:t>Важнейшие физико-химические процессы, обеспечивающие качество продукта, происходят при обжиге.</w:t>
      </w:r>
    </w:p>
    <w:p w:rsidR="00B27CD2" w:rsidRPr="005A0BC9" w:rsidRDefault="00B27CD2" w:rsidP="005A0BC9">
      <w:pPr>
        <w:spacing w:line="360" w:lineRule="auto"/>
        <w:ind w:firstLine="709"/>
        <w:jc w:val="both"/>
        <w:rPr>
          <w:sz w:val="28"/>
          <w:szCs w:val="28"/>
        </w:rPr>
      </w:pPr>
      <w:r w:rsidRPr="005A0BC9">
        <w:rPr>
          <w:sz w:val="28"/>
          <w:szCs w:val="28"/>
        </w:rPr>
        <w:t xml:space="preserve">Процесс обжига керамического кирпича может быть условно разделен на четыре периода: </w:t>
      </w:r>
    </w:p>
    <w:p w:rsidR="00B27CD2" w:rsidRPr="005A0BC9" w:rsidRDefault="00B27CD2" w:rsidP="005A0BC9">
      <w:pPr>
        <w:numPr>
          <w:ilvl w:val="0"/>
          <w:numId w:val="12"/>
        </w:numPr>
        <w:tabs>
          <w:tab w:val="clear" w:pos="927"/>
          <w:tab w:val="num" w:pos="360"/>
        </w:tabs>
        <w:spacing w:line="360" w:lineRule="auto"/>
        <w:ind w:left="0" w:firstLine="709"/>
        <w:jc w:val="both"/>
        <w:rPr>
          <w:sz w:val="28"/>
          <w:szCs w:val="28"/>
        </w:rPr>
      </w:pPr>
      <w:r w:rsidRPr="005A0BC9">
        <w:rPr>
          <w:sz w:val="28"/>
          <w:szCs w:val="28"/>
        </w:rPr>
        <w:t xml:space="preserve">подогрев до 200°С и досушка-удаление физической воды из глины; </w:t>
      </w:r>
    </w:p>
    <w:p w:rsidR="00B27CD2" w:rsidRPr="005A0BC9" w:rsidRDefault="00B27CD2" w:rsidP="005A0BC9">
      <w:pPr>
        <w:numPr>
          <w:ilvl w:val="0"/>
          <w:numId w:val="12"/>
        </w:numPr>
        <w:tabs>
          <w:tab w:val="clear" w:pos="927"/>
          <w:tab w:val="num" w:pos="360"/>
        </w:tabs>
        <w:spacing w:line="360" w:lineRule="auto"/>
        <w:ind w:left="0" w:firstLine="709"/>
        <w:jc w:val="both"/>
        <w:rPr>
          <w:sz w:val="28"/>
          <w:szCs w:val="28"/>
        </w:rPr>
      </w:pPr>
      <w:r w:rsidRPr="005A0BC9">
        <w:rPr>
          <w:sz w:val="28"/>
          <w:szCs w:val="28"/>
        </w:rPr>
        <w:t xml:space="preserve"> дальнейший нагрев до 700°С «на дыму» и удаление химически связанной воды из глины;</w:t>
      </w:r>
    </w:p>
    <w:p w:rsidR="00B27CD2" w:rsidRPr="005A0BC9" w:rsidRDefault="00B27CD2" w:rsidP="005A0BC9">
      <w:pPr>
        <w:numPr>
          <w:ilvl w:val="0"/>
          <w:numId w:val="12"/>
        </w:numPr>
        <w:tabs>
          <w:tab w:val="clear" w:pos="927"/>
          <w:tab w:val="num" w:pos="360"/>
        </w:tabs>
        <w:spacing w:line="360" w:lineRule="auto"/>
        <w:ind w:left="0" w:firstLine="709"/>
        <w:jc w:val="both"/>
        <w:rPr>
          <w:sz w:val="28"/>
          <w:szCs w:val="28"/>
        </w:rPr>
      </w:pPr>
      <w:r w:rsidRPr="005A0BC9">
        <w:rPr>
          <w:sz w:val="28"/>
          <w:szCs w:val="28"/>
        </w:rPr>
        <w:t xml:space="preserve">«взвар» - до температуры обжига </w:t>
      </w:r>
      <w:smartTag w:uri="urn:schemas-microsoft-com:office:smarttags" w:element="phone">
        <w:smartTagPr>
          <w:attr w:name="ls" w:val="trans"/>
        </w:smartTagPr>
        <w:r w:rsidRPr="005A0BC9">
          <w:rPr>
            <w:sz w:val="28"/>
            <w:szCs w:val="28"/>
          </w:rPr>
          <w:t>980-1000</w:t>
        </w:r>
      </w:smartTag>
      <w:r w:rsidRPr="005A0BC9">
        <w:rPr>
          <w:sz w:val="28"/>
          <w:szCs w:val="28"/>
        </w:rPr>
        <w:t xml:space="preserve">°С - созревание черепа; </w:t>
      </w:r>
    </w:p>
    <w:p w:rsidR="00B27CD2" w:rsidRPr="005A0BC9" w:rsidRDefault="00B27CD2" w:rsidP="005A0BC9">
      <w:pPr>
        <w:numPr>
          <w:ilvl w:val="0"/>
          <w:numId w:val="12"/>
        </w:numPr>
        <w:tabs>
          <w:tab w:val="clear" w:pos="927"/>
          <w:tab w:val="num" w:pos="360"/>
        </w:tabs>
        <w:spacing w:line="360" w:lineRule="auto"/>
        <w:ind w:left="0" w:firstLine="709"/>
        <w:jc w:val="both"/>
        <w:rPr>
          <w:sz w:val="28"/>
          <w:szCs w:val="28"/>
        </w:rPr>
      </w:pPr>
      <w:r w:rsidRPr="005A0BC9">
        <w:rPr>
          <w:sz w:val="28"/>
          <w:szCs w:val="28"/>
        </w:rPr>
        <w:t>охлаждение, «закал» - медленное до 500°С и быстрое от 500 до 50°С обожженных изделий.</w:t>
      </w:r>
    </w:p>
    <w:p w:rsidR="00B27CD2" w:rsidRPr="005A0BC9" w:rsidRDefault="00B27CD2" w:rsidP="005A0BC9">
      <w:pPr>
        <w:spacing w:line="360" w:lineRule="auto"/>
        <w:ind w:firstLine="709"/>
        <w:jc w:val="both"/>
        <w:rPr>
          <w:sz w:val="28"/>
          <w:szCs w:val="28"/>
        </w:rPr>
      </w:pPr>
      <w:r w:rsidRPr="005A0BC9">
        <w:rPr>
          <w:sz w:val="28"/>
          <w:szCs w:val="28"/>
        </w:rPr>
        <w:t xml:space="preserve">Такое производственное деление на периоды не вскрывает сущности реакций в керамической массе при обжиге. При производственном обжиге керамических изделий никогда не достигается термодинамическое равновесие. </w:t>
      </w:r>
    </w:p>
    <w:p w:rsidR="00B27CD2" w:rsidRPr="005A0BC9" w:rsidRDefault="00B27CD2" w:rsidP="005A0BC9">
      <w:pPr>
        <w:spacing w:line="360" w:lineRule="auto"/>
        <w:ind w:firstLine="709"/>
        <w:jc w:val="both"/>
        <w:rPr>
          <w:sz w:val="28"/>
          <w:szCs w:val="28"/>
        </w:rPr>
      </w:pPr>
      <w:r w:rsidRPr="005A0BC9">
        <w:rPr>
          <w:sz w:val="28"/>
          <w:szCs w:val="28"/>
        </w:rPr>
        <w:t xml:space="preserve">Можно отметить семь главных видов реакций, протекающих в рядовых глинистых массах при обжиге /8/: </w:t>
      </w:r>
    </w:p>
    <w:p w:rsidR="00B27CD2" w:rsidRPr="005A0BC9" w:rsidRDefault="00B27CD2" w:rsidP="005A0BC9">
      <w:pPr>
        <w:spacing w:line="360" w:lineRule="auto"/>
        <w:ind w:firstLine="709"/>
        <w:jc w:val="both"/>
        <w:rPr>
          <w:sz w:val="28"/>
          <w:szCs w:val="28"/>
        </w:rPr>
      </w:pPr>
      <w:r w:rsidRPr="005A0BC9">
        <w:rPr>
          <w:sz w:val="28"/>
          <w:szCs w:val="28"/>
        </w:rPr>
        <w:t>1) выделение гигроскопической воды из глинистых минералов и воды из аллофаноидов, если таковые присутствуют в глине (</w:t>
      </w:r>
      <w:r w:rsidRPr="005A0BC9">
        <w:rPr>
          <w:sz w:val="28"/>
          <w:szCs w:val="28"/>
          <w:lang w:val="en-US"/>
        </w:rPr>
        <w:t>t</w:t>
      </w:r>
      <w:r w:rsidRPr="005A0BC9">
        <w:rPr>
          <w:sz w:val="28"/>
          <w:szCs w:val="28"/>
        </w:rPr>
        <w:t>=200 °С);</w:t>
      </w:r>
    </w:p>
    <w:p w:rsidR="00B27CD2" w:rsidRDefault="00B27CD2" w:rsidP="005A0BC9">
      <w:pPr>
        <w:spacing w:line="360" w:lineRule="auto"/>
        <w:ind w:firstLine="709"/>
        <w:jc w:val="both"/>
        <w:rPr>
          <w:sz w:val="28"/>
          <w:szCs w:val="28"/>
        </w:rPr>
      </w:pPr>
      <w:r w:rsidRPr="005A0BC9">
        <w:rPr>
          <w:sz w:val="28"/>
          <w:szCs w:val="28"/>
        </w:rPr>
        <w:t>2) окисление органических примесей (</w:t>
      </w:r>
      <w:r w:rsidRPr="005A0BC9">
        <w:rPr>
          <w:sz w:val="28"/>
          <w:szCs w:val="28"/>
          <w:lang w:val="en-US"/>
        </w:rPr>
        <w:t>t</w:t>
      </w:r>
      <w:r w:rsidRPr="005A0BC9">
        <w:rPr>
          <w:sz w:val="28"/>
          <w:szCs w:val="28"/>
        </w:rPr>
        <w:t>=300-400 °С);</w:t>
      </w:r>
    </w:p>
    <w:p w:rsidR="005462D4" w:rsidRPr="005A0BC9" w:rsidRDefault="005462D4" w:rsidP="005A0BC9">
      <w:pPr>
        <w:spacing w:line="360" w:lineRule="auto"/>
        <w:ind w:firstLine="709"/>
        <w:jc w:val="both"/>
        <w:rPr>
          <w:sz w:val="28"/>
          <w:szCs w:val="28"/>
        </w:rPr>
      </w:pPr>
    </w:p>
    <w:p w:rsidR="00B27CD2" w:rsidRDefault="00F73258" w:rsidP="005A0BC9">
      <w:pPr>
        <w:spacing w:line="360" w:lineRule="auto"/>
        <w:ind w:firstLine="709"/>
        <w:jc w:val="both"/>
        <w:rPr>
          <w:sz w:val="28"/>
          <w:szCs w:val="28"/>
        </w:rPr>
      </w:pPr>
      <w:r>
        <w:rPr>
          <w:position w:val="-10"/>
          <w:sz w:val="28"/>
          <w:szCs w:val="28"/>
        </w:rPr>
        <w:pict>
          <v:shape id="_x0000_i1049" type="#_x0000_t75" style="width:75pt;height:17.25pt">
            <v:imagedata r:id="rId30" o:title=""/>
          </v:shape>
        </w:pict>
      </w:r>
    </w:p>
    <w:p w:rsidR="005462D4" w:rsidRPr="005A0BC9" w:rsidRDefault="005462D4" w:rsidP="005A0BC9">
      <w:pPr>
        <w:spacing w:line="360" w:lineRule="auto"/>
        <w:ind w:firstLine="709"/>
        <w:jc w:val="both"/>
        <w:rPr>
          <w:sz w:val="28"/>
          <w:szCs w:val="28"/>
        </w:rPr>
      </w:pPr>
    </w:p>
    <w:p w:rsidR="00B27CD2" w:rsidRDefault="00B27CD2" w:rsidP="005A0BC9">
      <w:pPr>
        <w:spacing w:line="360" w:lineRule="auto"/>
        <w:ind w:firstLine="709"/>
        <w:jc w:val="both"/>
        <w:rPr>
          <w:sz w:val="28"/>
          <w:szCs w:val="28"/>
        </w:rPr>
      </w:pPr>
      <w:r w:rsidRPr="005A0BC9">
        <w:rPr>
          <w:sz w:val="28"/>
          <w:szCs w:val="28"/>
        </w:rPr>
        <w:t xml:space="preserve">3) выделение конституционной воды, т. е. дегидратация глинистых минералов </w:t>
      </w:r>
    </w:p>
    <w:p w:rsidR="005462D4" w:rsidRPr="005A0BC9" w:rsidRDefault="005462D4" w:rsidP="005A0BC9">
      <w:pPr>
        <w:spacing w:line="360" w:lineRule="auto"/>
        <w:ind w:firstLine="709"/>
        <w:jc w:val="both"/>
        <w:rPr>
          <w:sz w:val="28"/>
          <w:szCs w:val="28"/>
        </w:rPr>
      </w:pPr>
    </w:p>
    <w:p w:rsidR="00B27CD2" w:rsidRPr="005A0BC9" w:rsidRDefault="00B27CD2" w:rsidP="005A0BC9">
      <w:pPr>
        <w:spacing w:line="360" w:lineRule="auto"/>
        <w:ind w:firstLine="709"/>
        <w:jc w:val="both"/>
        <w:rPr>
          <w:sz w:val="28"/>
          <w:szCs w:val="28"/>
        </w:rPr>
      </w:pPr>
      <w:r w:rsidRPr="005A0BC9">
        <w:rPr>
          <w:sz w:val="28"/>
          <w:szCs w:val="28"/>
        </w:rPr>
        <w:t>(</w:t>
      </w:r>
      <w:r w:rsidRPr="005A0BC9">
        <w:rPr>
          <w:sz w:val="28"/>
          <w:szCs w:val="28"/>
          <w:lang w:val="en-US"/>
        </w:rPr>
        <w:t>t</w:t>
      </w:r>
      <w:r w:rsidRPr="005A0BC9">
        <w:rPr>
          <w:sz w:val="28"/>
          <w:szCs w:val="28"/>
        </w:rPr>
        <w:t>=450-900°С);</w:t>
      </w:r>
    </w:p>
    <w:p w:rsidR="005462D4" w:rsidRDefault="00F73258" w:rsidP="005A0BC9">
      <w:pPr>
        <w:spacing w:line="360" w:lineRule="auto"/>
        <w:ind w:firstLine="709"/>
        <w:jc w:val="both"/>
        <w:rPr>
          <w:sz w:val="28"/>
          <w:szCs w:val="28"/>
        </w:rPr>
      </w:pPr>
      <w:r>
        <w:rPr>
          <w:position w:val="-12"/>
          <w:sz w:val="28"/>
          <w:szCs w:val="28"/>
        </w:rPr>
        <w:pict>
          <v:shape id="_x0000_i1050" type="#_x0000_t75" style="width:213.75pt;height:18pt">
            <v:imagedata r:id="rId31" o:title=""/>
          </v:shape>
        </w:pict>
      </w:r>
    </w:p>
    <w:p w:rsidR="005462D4" w:rsidRDefault="005462D4" w:rsidP="005A0BC9">
      <w:pPr>
        <w:spacing w:line="360" w:lineRule="auto"/>
        <w:ind w:firstLine="709"/>
        <w:jc w:val="both"/>
        <w:rPr>
          <w:sz w:val="28"/>
          <w:szCs w:val="28"/>
        </w:rPr>
      </w:pPr>
    </w:p>
    <w:p w:rsidR="00B27CD2" w:rsidRDefault="00B27CD2" w:rsidP="005A0BC9">
      <w:pPr>
        <w:spacing w:line="360" w:lineRule="auto"/>
        <w:ind w:firstLine="709"/>
        <w:jc w:val="both"/>
        <w:rPr>
          <w:sz w:val="28"/>
          <w:szCs w:val="28"/>
        </w:rPr>
      </w:pPr>
      <w:r w:rsidRPr="005A0BC9">
        <w:rPr>
          <w:sz w:val="28"/>
          <w:szCs w:val="28"/>
        </w:rPr>
        <w:t>4)</w:t>
      </w:r>
      <w:r w:rsidR="005A0BC9">
        <w:rPr>
          <w:sz w:val="28"/>
          <w:szCs w:val="28"/>
        </w:rPr>
        <w:t xml:space="preserve"> </w:t>
      </w:r>
      <w:r w:rsidRPr="005A0BC9">
        <w:rPr>
          <w:sz w:val="28"/>
          <w:szCs w:val="28"/>
        </w:rPr>
        <w:t>реакции декарбонизации и десульфуризации (</w:t>
      </w:r>
      <w:r w:rsidRPr="005A0BC9">
        <w:rPr>
          <w:sz w:val="28"/>
          <w:szCs w:val="28"/>
          <w:lang w:val="en-US"/>
        </w:rPr>
        <w:t>t</w:t>
      </w:r>
      <w:r w:rsidRPr="005A0BC9">
        <w:rPr>
          <w:sz w:val="28"/>
          <w:szCs w:val="28"/>
        </w:rPr>
        <w:t>=650-900 °С);</w:t>
      </w:r>
    </w:p>
    <w:p w:rsidR="005462D4" w:rsidRPr="005A0BC9" w:rsidRDefault="005462D4" w:rsidP="005A0BC9">
      <w:pPr>
        <w:spacing w:line="360" w:lineRule="auto"/>
        <w:ind w:firstLine="709"/>
        <w:jc w:val="both"/>
        <w:rPr>
          <w:sz w:val="28"/>
          <w:szCs w:val="28"/>
        </w:rPr>
      </w:pPr>
    </w:p>
    <w:p w:rsidR="00B27CD2" w:rsidRDefault="00F73258" w:rsidP="005A0BC9">
      <w:pPr>
        <w:spacing w:line="360" w:lineRule="auto"/>
        <w:ind w:firstLine="709"/>
        <w:jc w:val="both"/>
        <w:rPr>
          <w:sz w:val="28"/>
          <w:szCs w:val="28"/>
        </w:rPr>
      </w:pPr>
      <w:r>
        <w:rPr>
          <w:position w:val="-48"/>
          <w:sz w:val="28"/>
          <w:szCs w:val="28"/>
          <w:lang w:val="en-US"/>
        </w:rPr>
        <w:pict>
          <v:shape id="_x0000_i1051" type="#_x0000_t75" style="width:117pt;height:54pt">
            <v:imagedata r:id="rId32" o:title=""/>
          </v:shape>
        </w:pict>
      </w:r>
    </w:p>
    <w:p w:rsidR="005462D4" w:rsidRPr="005462D4" w:rsidRDefault="005462D4" w:rsidP="005A0BC9">
      <w:pPr>
        <w:spacing w:line="360" w:lineRule="auto"/>
        <w:ind w:firstLine="709"/>
        <w:jc w:val="both"/>
        <w:rPr>
          <w:sz w:val="28"/>
          <w:szCs w:val="28"/>
        </w:rPr>
      </w:pPr>
    </w:p>
    <w:p w:rsidR="00B27CD2" w:rsidRDefault="00B27CD2" w:rsidP="005A0BC9">
      <w:pPr>
        <w:spacing w:line="360" w:lineRule="auto"/>
        <w:ind w:firstLine="709"/>
        <w:jc w:val="both"/>
        <w:rPr>
          <w:sz w:val="28"/>
          <w:szCs w:val="28"/>
        </w:rPr>
      </w:pPr>
      <w:r w:rsidRPr="005A0BC9">
        <w:rPr>
          <w:sz w:val="28"/>
          <w:szCs w:val="28"/>
        </w:rPr>
        <w:t xml:space="preserve">5) образование новых кристаллических фаз </w:t>
      </w:r>
      <w:r w:rsidRPr="005A0BC9">
        <w:rPr>
          <w:sz w:val="28"/>
          <w:szCs w:val="28"/>
          <w:lang w:val="en-US"/>
        </w:rPr>
        <w:t>t</w:t>
      </w:r>
      <w:r w:rsidRPr="005A0BC9">
        <w:rPr>
          <w:sz w:val="28"/>
          <w:szCs w:val="28"/>
        </w:rPr>
        <w:t>=920 °С;</w:t>
      </w:r>
    </w:p>
    <w:p w:rsidR="005462D4" w:rsidRPr="005A0BC9" w:rsidRDefault="005462D4" w:rsidP="005A0BC9">
      <w:pPr>
        <w:spacing w:line="360" w:lineRule="auto"/>
        <w:ind w:firstLine="709"/>
        <w:jc w:val="both"/>
        <w:rPr>
          <w:sz w:val="28"/>
          <w:szCs w:val="28"/>
        </w:rPr>
      </w:pPr>
    </w:p>
    <w:p w:rsidR="00B27CD2" w:rsidRDefault="00F73258" w:rsidP="005A0BC9">
      <w:pPr>
        <w:spacing w:line="360" w:lineRule="auto"/>
        <w:ind w:firstLine="709"/>
        <w:jc w:val="both"/>
        <w:rPr>
          <w:sz w:val="28"/>
          <w:szCs w:val="28"/>
        </w:rPr>
      </w:pPr>
      <w:r>
        <w:rPr>
          <w:position w:val="-12"/>
          <w:sz w:val="28"/>
          <w:szCs w:val="28"/>
        </w:rPr>
        <w:pict>
          <v:shape id="_x0000_i1052" type="#_x0000_t75" style="width:174pt;height:18pt">
            <v:imagedata r:id="rId33" o:title=""/>
          </v:shape>
        </w:pict>
      </w:r>
      <w:r w:rsidR="00B27CD2" w:rsidRPr="005A0BC9">
        <w:rPr>
          <w:sz w:val="28"/>
          <w:szCs w:val="28"/>
        </w:rPr>
        <w:t xml:space="preserve"> </w:t>
      </w:r>
    </w:p>
    <w:p w:rsidR="005462D4" w:rsidRPr="005A0BC9" w:rsidRDefault="005462D4" w:rsidP="005A0BC9">
      <w:pPr>
        <w:spacing w:line="360" w:lineRule="auto"/>
        <w:ind w:firstLine="709"/>
        <w:jc w:val="both"/>
        <w:rPr>
          <w:sz w:val="28"/>
          <w:szCs w:val="28"/>
        </w:rPr>
      </w:pPr>
    </w:p>
    <w:p w:rsidR="00B27CD2" w:rsidRPr="005A0BC9" w:rsidRDefault="00B27CD2" w:rsidP="005A0BC9">
      <w:pPr>
        <w:spacing w:line="360" w:lineRule="auto"/>
        <w:ind w:firstLine="709"/>
        <w:jc w:val="both"/>
        <w:rPr>
          <w:sz w:val="28"/>
          <w:szCs w:val="28"/>
        </w:rPr>
      </w:pPr>
      <w:r w:rsidRPr="005A0BC9">
        <w:rPr>
          <w:sz w:val="28"/>
          <w:szCs w:val="28"/>
        </w:rPr>
        <w:t xml:space="preserve">6) жидкофазные реакции и образование стекловидного расплава </w:t>
      </w:r>
      <w:r w:rsidRPr="005A0BC9">
        <w:rPr>
          <w:sz w:val="28"/>
          <w:szCs w:val="28"/>
          <w:lang w:val="en-US"/>
        </w:rPr>
        <w:t>t</w:t>
      </w:r>
      <w:r w:rsidR="00F73258">
        <w:rPr>
          <w:position w:val="-4"/>
          <w:sz w:val="28"/>
          <w:szCs w:val="28"/>
          <w:lang w:val="en-US"/>
        </w:rPr>
        <w:pict>
          <v:shape id="_x0000_i1053" type="#_x0000_t75" style="width:9.75pt;height:12pt">
            <v:imagedata r:id="rId34" o:title=""/>
          </v:shape>
        </w:pict>
      </w:r>
      <w:r w:rsidRPr="005A0BC9">
        <w:rPr>
          <w:sz w:val="28"/>
          <w:szCs w:val="28"/>
        </w:rPr>
        <w:t>1000°С;</w:t>
      </w:r>
    </w:p>
    <w:p w:rsidR="00EA35C5" w:rsidRDefault="00B27CD2" w:rsidP="005A0BC9">
      <w:pPr>
        <w:spacing w:line="360" w:lineRule="auto"/>
        <w:ind w:firstLine="709"/>
        <w:jc w:val="both"/>
        <w:rPr>
          <w:sz w:val="28"/>
          <w:szCs w:val="28"/>
        </w:rPr>
      </w:pPr>
      <w:r w:rsidRPr="005A0BC9">
        <w:rPr>
          <w:sz w:val="28"/>
          <w:szCs w:val="28"/>
        </w:rPr>
        <w:t xml:space="preserve">Например: </w:t>
      </w:r>
    </w:p>
    <w:p w:rsidR="00EA35C5" w:rsidRDefault="00EA35C5" w:rsidP="005A0BC9">
      <w:pPr>
        <w:spacing w:line="360" w:lineRule="auto"/>
        <w:ind w:firstLine="709"/>
        <w:jc w:val="both"/>
        <w:rPr>
          <w:sz w:val="28"/>
          <w:szCs w:val="28"/>
        </w:rPr>
      </w:pPr>
    </w:p>
    <w:p w:rsidR="00B27CD2" w:rsidRPr="005A0BC9" w:rsidRDefault="00F73258" w:rsidP="005A0BC9">
      <w:pPr>
        <w:spacing w:line="360" w:lineRule="auto"/>
        <w:ind w:firstLine="709"/>
        <w:jc w:val="both"/>
        <w:rPr>
          <w:sz w:val="28"/>
          <w:szCs w:val="28"/>
        </w:rPr>
      </w:pPr>
      <w:r>
        <w:rPr>
          <w:position w:val="-12"/>
          <w:sz w:val="28"/>
          <w:szCs w:val="28"/>
        </w:rPr>
        <w:pict>
          <v:shape id="_x0000_i1054" type="#_x0000_t75" style="width:123.75pt;height:18pt">
            <v:imagedata r:id="rId35" o:title=""/>
          </v:shape>
        </w:pict>
      </w:r>
    </w:p>
    <w:p w:rsidR="00B27CD2" w:rsidRPr="005A0BC9" w:rsidRDefault="00EA35C5" w:rsidP="005A0BC9">
      <w:pPr>
        <w:spacing w:line="360" w:lineRule="auto"/>
        <w:ind w:firstLine="709"/>
        <w:jc w:val="both"/>
        <w:rPr>
          <w:sz w:val="28"/>
          <w:szCs w:val="28"/>
        </w:rPr>
      </w:pPr>
      <w:r>
        <w:rPr>
          <w:sz w:val="28"/>
          <w:szCs w:val="28"/>
        </w:rPr>
        <w:br w:type="page"/>
      </w:r>
      <w:r w:rsidR="00B27CD2" w:rsidRPr="005A0BC9">
        <w:rPr>
          <w:sz w:val="28"/>
          <w:szCs w:val="28"/>
        </w:rPr>
        <w:t>7) процессы, происходящие в добавках и реакции взаимодействия глинистых составляющих</w:t>
      </w:r>
      <w:r w:rsidR="005A0BC9">
        <w:rPr>
          <w:sz w:val="28"/>
          <w:szCs w:val="28"/>
        </w:rPr>
        <w:t xml:space="preserve"> </w:t>
      </w:r>
      <w:r w:rsidR="00B27CD2" w:rsidRPr="005A0BC9">
        <w:rPr>
          <w:sz w:val="28"/>
          <w:szCs w:val="28"/>
        </w:rPr>
        <w:t>с этими добавками (в частности, песком, золой, опилками).</w:t>
      </w:r>
    </w:p>
    <w:p w:rsidR="00EA35C5" w:rsidRDefault="00EA35C5" w:rsidP="005A0BC9">
      <w:pPr>
        <w:spacing w:line="360" w:lineRule="auto"/>
        <w:ind w:firstLine="709"/>
        <w:jc w:val="both"/>
        <w:rPr>
          <w:sz w:val="28"/>
          <w:szCs w:val="28"/>
        </w:rPr>
      </w:pPr>
    </w:p>
    <w:p w:rsidR="00B27CD2" w:rsidRPr="005A0BC9" w:rsidRDefault="00F73258" w:rsidP="005A0BC9">
      <w:pPr>
        <w:spacing w:line="360" w:lineRule="auto"/>
        <w:ind w:firstLine="709"/>
        <w:jc w:val="both"/>
        <w:rPr>
          <w:sz w:val="28"/>
          <w:szCs w:val="28"/>
        </w:rPr>
      </w:pPr>
      <w:r>
        <w:rPr>
          <w:position w:val="-10"/>
          <w:sz w:val="28"/>
          <w:szCs w:val="28"/>
        </w:rPr>
        <w:pict>
          <v:shape id="_x0000_i1055" type="#_x0000_t75" style="width:411pt;height:18pt">
            <v:imagedata r:id="rId36" o:title=""/>
          </v:shape>
        </w:pict>
      </w:r>
    </w:p>
    <w:p w:rsidR="00B27CD2" w:rsidRPr="005A0BC9" w:rsidRDefault="00F73258" w:rsidP="005A0BC9">
      <w:pPr>
        <w:spacing w:line="360" w:lineRule="auto"/>
        <w:ind w:firstLine="709"/>
        <w:jc w:val="both"/>
        <w:rPr>
          <w:sz w:val="28"/>
          <w:szCs w:val="28"/>
        </w:rPr>
      </w:pPr>
      <w:r>
        <w:rPr>
          <w:position w:val="-10"/>
          <w:sz w:val="28"/>
          <w:szCs w:val="28"/>
        </w:rPr>
        <w:pict>
          <v:shape id="_x0000_i1056" type="#_x0000_t75" style="width:45pt;height:17.25pt">
            <v:imagedata r:id="rId37" o:title=""/>
          </v:shape>
        </w:pict>
      </w:r>
    </w:p>
    <w:p w:rsidR="00B27CD2" w:rsidRPr="005A0BC9" w:rsidRDefault="00F73258" w:rsidP="005A0BC9">
      <w:pPr>
        <w:spacing w:line="360" w:lineRule="auto"/>
        <w:ind w:firstLine="709"/>
        <w:jc w:val="both"/>
        <w:rPr>
          <w:sz w:val="28"/>
          <w:szCs w:val="28"/>
        </w:rPr>
      </w:pPr>
      <w:r>
        <w:rPr>
          <w:position w:val="-10"/>
          <w:sz w:val="28"/>
          <w:szCs w:val="28"/>
        </w:rPr>
        <w:pict>
          <v:shape id="_x0000_i1057" type="#_x0000_t75" style="width:51.75pt;height:12.75pt">
            <v:imagedata r:id="rId38" o:title=""/>
          </v:shape>
        </w:pict>
      </w:r>
    </w:p>
    <w:p w:rsidR="00EA35C5" w:rsidRDefault="00EA35C5" w:rsidP="005A0BC9">
      <w:pPr>
        <w:spacing w:line="360" w:lineRule="auto"/>
        <w:ind w:firstLine="709"/>
        <w:jc w:val="both"/>
        <w:rPr>
          <w:sz w:val="28"/>
          <w:szCs w:val="28"/>
        </w:rPr>
      </w:pPr>
    </w:p>
    <w:p w:rsidR="00B27CD2" w:rsidRPr="005A0BC9" w:rsidRDefault="00B27CD2" w:rsidP="005A0BC9">
      <w:pPr>
        <w:spacing w:line="360" w:lineRule="auto"/>
        <w:ind w:firstLine="709"/>
        <w:jc w:val="both"/>
        <w:rPr>
          <w:sz w:val="28"/>
          <w:szCs w:val="28"/>
        </w:rPr>
      </w:pPr>
      <w:r w:rsidRPr="005A0BC9">
        <w:rPr>
          <w:sz w:val="28"/>
          <w:szCs w:val="28"/>
        </w:rPr>
        <w:t xml:space="preserve">Известно, что керамические образцы, обожженные в восстановительной и в восстановительно-окислительной средах, приобретают структуру нормально обожженного черепа примерно на 100°С раньше, чем в окислительной среде; кроме того, существенно влияет </w:t>
      </w:r>
      <w:r w:rsidRPr="005A0BC9">
        <w:rPr>
          <w:sz w:val="28"/>
          <w:szCs w:val="28"/>
          <w:lang w:val="en-US"/>
        </w:rPr>
        <w:t>Fe</w:t>
      </w:r>
      <w:r w:rsidRPr="005A0BC9">
        <w:rPr>
          <w:sz w:val="28"/>
          <w:szCs w:val="28"/>
          <w:vertAlign w:val="superscript"/>
        </w:rPr>
        <w:t>2+</w:t>
      </w:r>
      <w:r w:rsidRPr="005A0BC9">
        <w:rPr>
          <w:sz w:val="28"/>
          <w:szCs w:val="28"/>
        </w:rPr>
        <w:t xml:space="preserve"> на процесс последующей перестройки ионов метафазы в стабильные фазы. Поэтому присутствие </w:t>
      </w:r>
      <w:r w:rsidRPr="005A0BC9">
        <w:rPr>
          <w:sz w:val="28"/>
          <w:szCs w:val="28"/>
          <w:lang w:val="en-US"/>
        </w:rPr>
        <w:t>Fe</w:t>
      </w:r>
      <w:r w:rsidRPr="005A0BC9">
        <w:rPr>
          <w:sz w:val="28"/>
          <w:szCs w:val="28"/>
          <w:vertAlign w:val="superscript"/>
        </w:rPr>
        <w:t>2+</w:t>
      </w:r>
      <w:r w:rsidRPr="005A0BC9">
        <w:rPr>
          <w:sz w:val="28"/>
          <w:szCs w:val="28"/>
        </w:rPr>
        <w:t xml:space="preserve"> в глинах благоприятствует образованию новых фаз, улучшающих качество изделия строительной керамики.</w:t>
      </w:r>
    </w:p>
    <w:p w:rsidR="00B27CD2" w:rsidRPr="005A0BC9" w:rsidRDefault="00B27CD2" w:rsidP="005A0BC9">
      <w:pPr>
        <w:spacing w:line="360" w:lineRule="auto"/>
        <w:ind w:firstLine="709"/>
        <w:jc w:val="both"/>
        <w:rPr>
          <w:sz w:val="28"/>
          <w:szCs w:val="28"/>
        </w:rPr>
      </w:pPr>
      <w:r w:rsidRPr="005A0BC9">
        <w:rPr>
          <w:sz w:val="28"/>
          <w:szCs w:val="28"/>
        </w:rPr>
        <w:t>Группа реакций в твердых фазах глин, обязанных диффузионным процессам (диффузия происходит благодаря перепаду химического потенциала на границе фаз), довольно узко описывается известными уравнениями кинетики и характеризуются сравнительно</w:t>
      </w:r>
      <w:r w:rsidR="005A0BC9">
        <w:rPr>
          <w:sz w:val="28"/>
          <w:szCs w:val="28"/>
        </w:rPr>
        <w:t>.</w:t>
      </w:r>
      <w:r w:rsidRPr="005A0BC9">
        <w:rPr>
          <w:sz w:val="28"/>
          <w:szCs w:val="28"/>
        </w:rPr>
        <w:t>разными механизмами этих процессов.</w:t>
      </w:r>
    </w:p>
    <w:p w:rsidR="00B27CD2" w:rsidRDefault="00B27CD2" w:rsidP="005A0BC9">
      <w:pPr>
        <w:spacing w:line="360" w:lineRule="auto"/>
        <w:ind w:firstLine="709"/>
        <w:jc w:val="both"/>
        <w:rPr>
          <w:sz w:val="28"/>
          <w:szCs w:val="28"/>
        </w:rPr>
      </w:pPr>
      <w:r w:rsidRPr="005A0BC9">
        <w:rPr>
          <w:sz w:val="28"/>
          <w:szCs w:val="28"/>
        </w:rPr>
        <w:t xml:space="preserve">Реакции </w:t>
      </w:r>
      <w:r w:rsidRPr="005A0BC9">
        <w:rPr>
          <w:iCs/>
          <w:sz w:val="28"/>
          <w:szCs w:val="28"/>
        </w:rPr>
        <w:t xml:space="preserve">1, 2 в </w:t>
      </w:r>
      <w:r w:rsidRPr="005A0BC9">
        <w:rPr>
          <w:sz w:val="28"/>
          <w:szCs w:val="28"/>
        </w:rPr>
        <w:t xml:space="preserve">окислительных условиях и </w:t>
      </w:r>
      <w:r w:rsidRPr="005A0BC9">
        <w:rPr>
          <w:iCs/>
          <w:sz w:val="28"/>
          <w:szCs w:val="28"/>
        </w:rPr>
        <w:t xml:space="preserve">3 - </w:t>
      </w:r>
      <w:r w:rsidRPr="005A0BC9">
        <w:rPr>
          <w:sz w:val="28"/>
          <w:szCs w:val="28"/>
        </w:rPr>
        <w:t>в восстановительных условиях (рис. 6.1) таков /3/:</w:t>
      </w:r>
    </w:p>
    <w:p w:rsidR="005462D4" w:rsidRPr="005A0BC9" w:rsidRDefault="005462D4" w:rsidP="005A0BC9">
      <w:pPr>
        <w:spacing w:line="360" w:lineRule="auto"/>
        <w:ind w:firstLine="709"/>
        <w:jc w:val="both"/>
        <w:rPr>
          <w:sz w:val="28"/>
          <w:szCs w:val="28"/>
        </w:rPr>
      </w:pPr>
    </w:p>
    <w:p w:rsidR="00B27CD2" w:rsidRPr="005A0BC9" w:rsidRDefault="00F73258" w:rsidP="005A0BC9">
      <w:pPr>
        <w:numPr>
          <w:ilvl w:val="0"/>
          <w:numId w:val="19"/>
        </w:numPr>
        <w:spacing w:line="360" w:lineRule="auto"/>
        <w:ind w:left="0" w:firstLine="709"/>
        <w:jc w:val="both"/>
        <w:rPr>
          <w:sz w:val="28"/>
          <w:szCs w:val="28"/>
        </w:rPr>
      </w:pPr>
      <w:r>
        <w:rPr>
          <w:position w:val="-18"/>
          <w:sz w:val="28"/>
          <w:szCs w:val="28"/>
        </w:rPr>
        <w:pict>
          <v:shape id="_x0000_i1058" type="#_x0000_t75" style="width:237pt;height:24pt">
            <v:imagedata r:id="rId39" o:title=""/>
          </v:shape>
        </w:pict>
      </w:r>
    </w:p>
    <w:p w:rsidR="00B27CD2" w:rsidRPr="005A0BC9" w:rsidRDefault="00F73258" w:rsidP="005A0BC9">
      <w:pPr>
        <w:numPr>
          <w:ilvl w:val="0"/>
          <w:numId w:val="19"/>
        </w:numPr>
        <w:spacing w:line="360" w:lineRule="auto"/>
        <w:ind w:left="0" w:firstLine="709"/>
        <w:jc w:val="both"/>
        <w:rPr>
          <w:sz w:val="28"/>
          <w:szCs w:val="28"/>
        </w:rPr>
      </w:pPr>
      <w:r>
        <w:rPr>
          <w:position w:val="-18"/>
          <w:sz w:val="28"/>
          <w:szCs w:val="28"/>
        </w:rPr>
        <w:pict>
          <v:shape id="_x0000_i1059" type="#_x0000_t75" style="width:387pt;height:24pt">
            <v:imagedata r:id="rId40" o:title=""/>
          </v:shape>
        </w:pict>
      </w:r>
    </w:p>
    <w:p w:rsidR="00B27CD2" w:rsidRPr="005A0BC9" w:rsidRDefault="00F73258" w:rsidP="005A0BC9">
      <w:pPr>
        <w:numPr>
          <w:ilvl w:val="0"/>
          <w:numId w:val="19"/>
        </w:numPr>
        <w:spacing w:line="360" w:lineRule="auto"/>
        <w:ind w:left="0" w:firstLine="709"/>
        <w:jc w:val="both"/>
        <w:rPr>
          <w:sz w:val="28"/>
          <w:szCs w:val="28"/>
        </w:rPr>
      </w:pPr>
      <w:r>
        <w:rPr>
          <w:position w:val="-18"/>
          <w:sz w:val="28"/>
          <w:szCs w:val="28"/>
        </w:rPr>
        <w:pict>
          <v:shape id="_x0000_i1060" type="#_x0000_t75" style="width:342.75pt;height:24pt">
            <v:imagedata r:id="rId41" o:title=""/>
          </v:shape>
        </w:pict>
      </w:r>
    </w:p>
    <w:p w:rsidR="00B27CD2" w:rsidRPr="005A0BC9" w:rsidRDefault="00F73258" w:rsidP="005A0BC9">
      <w:pPr>
        <w:numPr>
          <w:ilvl w:val="0"/>
          <w:numId w:val="19"/>
        </w:numPr>
        <w:spacing w:line="360" w:lineRule="auto"/>
        <w:ind w:left="0" w:firstLine="709"/>
        <w:jc w:val="both"/>
        <w:rPr>
          <w:sz w:val="28"/>
          <w:szCs w:val="28"/>
        </w:rPr>
      </w:pPr>
      <w:r>
        <w:rPr>
          <w:position w:val="-18"/>
          <w:sz w:val="28"/>
          <w:szCs w:val="28"/>
        </w:rPr>
        <w:pict>
          <v:shape id="_x0000_i1061" type="#_x0000_t75" style="width:380.25pt;height:24pt">
            <v:imagedata r:id="rId42" o:title=""/>
          </v:shape>
        </w:pict>
      </w:r>
    </w:p>
    <w:p w:rsidR="00B27CD2" w:rsidRPr="005A0BC9" w:rsidRDefault="00F73258" w:rsidP="005A0BC9">
      <w:pPr>
        <w:numPr>
          <w:ilvl w:val="0"/>
          <w:numId w:val="19"/>
        </w:numPr>
        <w:spacing w:line="360" w:lineRule="auto"/>
        <w:ind w:left="0" w:firstLine="709"/>
        <w:jc w:val="both"/>
        <w:rPr>
          <w:sz w:val="28"/>
          <w:szCs w:val="28"/>
        </w:rPr>
      </w:pPr>
      <w:r>
        <w:rPr>
          <w:position w:val="-18"/>
          <w:sz w:val="28"/>
          <w:szCs w:val="28"/>
        </w:rPr>
        <w:pict>
          <v:shape id="_x0000_i1062" type="#_x0000_t75" style="width:333pt;height:24pt">
            <v:imagedata r:id="rId43" o:title=""/>
          </v:shape>
        </w:pict>
      </w:r>
    </w:p>
    <w:p w:rsidR="00B27CD2" w:rsidRPr="005A0BC9" w:rsidRDefault="00EA35C5" w:rsidP="005A0BC9">
      <w:pPr>
        <w:spacing w:line="360" w:lineRule="auto"/>
        <w:ind w:firstLine="709"/>
        <w:jc w:val="both"/>
        <w:rPr>
          <w:sz w:val="28"/>
          <w:szCs w:val="28"/>
        </w:rPr>
      </w:pPr>
      <w:r>
        <w:rPr>
          <w:sz w:val="28"/>
          <w:szCs w:val="28"/>
        </w:rPr>
        <w:br w:type="page"/>
      </w:r>
      <w:r w:rsidR="00B27CD2" w:rsidRPr="005A0BC9">
        <w:rPr>
          <w:sz w:val="28"/>
          <w:szCs w:val="28"/>
        </w:rPr>
        <w:t>Не менее важную роль играет и газовая среда в печи, которая влияет на процессы, протекающие при формировании черепка, и поэтому она также должна регламентироваться режимом обжига. Эта среда может быть окислительной, нейтральной и восстановительной.</w:t>
      </w:r>
    </w:p>
    <w:p w:rsidR="00B27CD2" w:rsidRPr="005A0BC9" w:rsidRDefault="00B27CD2" w:rsidP="005A0BC9">
      <w:pPr>
        <w:spacing w:line="360" w:lineRule="auto"/>
        <w:ind w:firstLine="709"/>
        <w:jc w:val="both"/>
        <w:rPr>
          <w:sz w:val="28"/>
          <w:szCs w:val="28"/>
        </w:rPr>
      </w:pPr>
      <w:r w:rsidRPr="005A0BC9">
        <w:rPr>
          <w:sz w:val="28"/>
          <w:szCs w:val="28"/>
        </w:rPr>
        <w:t>Окислительная среда характеризуется избытком воздуха против того количества, которое теоретически необходимо для полного сгорания топлива.</w:t>
      </w:r>
    </w:p>
    <w:p w:rsidR="00B27CD2" w:rsidRPr="005A0BC9" w:rsidRDefault="00B27CD2" w:rsidP="005A0BC9">
      <w:pPr>
        <w:spacing w:line="360" w:lineRule="auto"/>
        <w:ind w:firstLine="709"/>
        <w:jc w:val="both"/>
        <w:rPr>
          <w:sz w:val="28"/>
          <w:szCs w:val="28"/>
        </w:rPr>
      </w:pPr>
      <w:r w:rsidRPr="005A0BC9">
        <w:rPr>
          <w:sz w:val="28"/>
          <w:szCs w:val="28"/>
        </w:rPr>
        <w:t xml:space="preserve">Присутствие 4-5% кислорода в продуктах горения при обжиге изделий </w:t>
      </w:r>
      <w:r w:rsidR="00024B34" w:rsidRPr="005A0BC9">
        <w:rPr>
          <w:sz w:val="28"/>
          <w:szCs w:val="28"/>
        </w:rPr>
        <w:t>грубой</w:t>
      </w:r>
      <w:r w:rsidRPr="005A0BC9">
        <w:rPr>
          <w:sz w:val="28"/>
          <w:szCs w:val="28"/>
        </w:rPr>
        <w:t xml:space="preserve"> керамики типично для окислительной среды. Содержание кислорода в пределах 8-10% свидетельствует о сильно окислительной среде и полезно при интенсивном выгорании органических веществ массы.</w:t>
      </w:r>
    </w:p>
    <w:p w:rsidR="00B27CD2" w:rsidRPr="005A0BC9" w:rsidRDefault="00B27CD2" w:rsidP="005A0BC9">
      <w:pPr>
        <w:spacing w:line="360" w:lineRule="auto"/>
        <w:ind w:firstLine="709"/>
        <w:jc w:val="both"/>
        <w:rPr>
          <w:sz w:val="28"/>
          <w:szCs w:val="28"/>
        </w:rPr>
      </w:pPr>
      <w:r w:rsidRPr="005A0BC9">
        <w:rPr>
          <w:sz w:val="28"/>
          <w:szCs w:val="28"/>
        </w:rPr>
        <w:t xml:space="preserve">Образование жидкой (стекловидной) фазы в гидрослюдистых глинах начинается по крайней мере с 700°С, но заметное развитие эти фазы получают лишь при температурах на 150-200°С выше. Появление стеклофазы содействует дальнейшему растворению в ней некоторой части минеральных составляющих глины и новому минералообразованию. Стеклофаза обеспечивает спекание и образование черепа. С физической стороны действие стеклофазы характеризуется усадкой изделия. В зависимости от степени развития стеклофазы, что регулируется выдержкой и созреванием черепа, можно сообщить ему ту или иную плотность (пористость). Именно в этом процессе и состоят операции выдержек - «взвар» и начала охлаждения - «закал», которые необходимо осуществлять: «взвар» - в пределах температур </w:t>
      </w:r>
      <w:smartTag w:uri="urn:schemas-microsoft-com:office:smarttags" w:element="phone">
        <w:smartTagPr>
          <w:attr w:name="ls" w:val="trans"/>
        </w:smartTagPr>
        <w:r w:rsidRPr="005A0BC9">
          <w:rPr>
            <w:sz w:val="28"/>
            <w:szCs w:val="28"/>
          </w:rPr>
          <w:t>980-1000</w:t>
        </w:r>
      </w:smartTag>
      <w:r w:rsidRPr="005A0BC9">
        <w:rPr>
          <w:sz w:val="28"/>
          <w:szCs w:val="28"/>
        </w:rPr>
        <w:t>°С и «закал» - до 800°С, а также длительностей для получения кирпича должного качества - ярко-красного (не алого) по цвету и звонкого при ударе. Кроме того, выдержка необходима для выравнивания температурного поля в печи.</w:t>
      </w:r>
    </w:p>
    <w:p w:rsidR="00B27CD2" w:rsidRPr="005A0BC9" w:rsidRDefault="00B27CD2" w:rsidP="005A0BC9">
      <w:pPr>
        <w:spacing w:line="360" w:lineRule="auto"/>
        <w:ind w:firstLine="709"/>
        <w:jc w:val="both"/>
        <w:rPr>
          <w:sz w:val="28"/>
          <w:szCs w:val="28"/>
        </w:rPr>
      </w:pPr>
      <w:r w:rsidRPr="005A0BC9">
        <w:rPr>
          <w:sz w:val="28"/>
          <w:szCs w:val="28"/>
        </w:rPr>
        <w:t>Спекание материала - существенный момент процесса обжига, так как к этому времени заканчивается формирование керамического изделия. Окончание спекания изделия характеризуется прекращением его усадки. Условными показателями спекшегося материала являются его водопоглощение.</w:t>
      </w:r>
    </w:p>
    <w:p w:rsidR="00B27CD2" w:rsidRPr="005A0BC9" w:rsidRDefault="00B27CD2" w:rsidP="005A0BC9">
      <w:pPr>
        <w:spacing w:line="360" w:lineRule="auto"/>
        <w:ind w:firstLine="709"/>
        <w:jc w:val="both"/>
        <w:rPr>
          <w:sz w:val="28"/>
          <w:szCs w:val="28"/>
        </w:rPr>
      </w:pPr>
      <w:r w:rsidRPr="005A0BC9">
        <w:rPr>
          <w:sz w:val="28"/>
          <w:szCs w:val="28"/>
        </w:rPr>
        <w:t>Спекаемость глины зависит от содержания в ней плавней и степени их дисперсности.</w:t>
      </w:r>
    </w:p>
    <w:p w:rsidR="00B27CD2" w:rsidRPr="005A0BC9" w:rsidRDefault="00B27CD2" w:rsidP="005A0BC9">
      <w:pPr>
        <w:spacing w:line="360" w:lineRule="auto"/>
        <w:ind w:firstLine="709"/>
        <w:jc w:val="both"/>
        <w:rPr>
          <w:sz w:val="28"/>
          <w:szCs w:val="28"/>
        </w:rPr>
      </w:pPr>
      <w:r w:rsidRPr="005A0BC9">
        <w:rPr>
          <w:sz w:val="28"/>
          <w:szCs w:val="28"/>
        </w:rPr>
        <w:t>На процесс формирования керамического черепка влияют: химический и гранулометрический состав сырья, соотношение компонентов в массе, а также температурно-газовый режим обжига.</w:t>
      </w:r>
    </w:p>
    <w:p w:rsidR="00B27CD2" w:rsidRDefault="00B27CD2" w:rsidP="005A0BC9">
      <w:pPr>
        <w:spacing w:line="360" w:lineRule="auto"/>
        <w:ind w:firstLine="709"/>
        <w:jc w:val="both"/>
        <w:rPr>
          <w:sz w:val="28"/>
          <w:szCs w:val="28"/>
        </w:rPr>
      </w:pPr>
      <w:r w:rsidRPr="005A0BC9">
        <w:rPr>
          <w:sz w:val="28"/>
          <w:szCs w:val="28"/>
        </w:rPr>
        <w:t xml:space="preserve">Процесс спекания первоначально пористого тела начинается с образования контактов между частицами и их роста по мере повышения тем пера туры. Модель стадии припекания двух сферических частиц с образовавшейся перемычкой представлена на рис. </w:t>
      </w:r>
      <w:r w:rsidR="00B52150" w:rsidRPr="005A0BC9">
        <w:rPr>
          <w:sz w:val="28"/>
          <w:szCs w:val="28"/>
        </w:rPr>
        <w:t>6</w:t>
      </w:r>
      <w:r w:rsidRPr="005A0BC9">
        <w:rPr>
          <w:sz w:val="28"/>
          <w:szCs w:val="28"/>
        </w:rPr>
        <w:t>.</w:t>
      </w:r>
      <w:r w:rsidR="00B52150" w:rsidRPr="005A0BC9">
        <w:rPr>
          <w:sz w:val="28"/>
          <w:szCs w:val="28"/>
        </w:rPr>
        <w:t>4</w:t>
      </w:r>
      <w:r w:rsidRPr="005A0BC9">
        <w:rPr>
          <w:sz w:val="28"/>
          <w:szCs w:val="28"/>
        </w:rPr>
        <w:t>. Вогнутая поверхность образующейся перемычки, растягиваемая силами поверхностного натяжения, становится участком повышенной концентрации вакансий, т. е. их источником. Выпуклая часть поверхности, сжимаемая силами поверхностного натяжения, а также межкристаллическая граница на участке контакта являются поглотителями вакансий. Таким образом, объемный диффузионный поток атомов направляется на поверхность перешейка и увеличивает его диаметр. Поскольку часть потока вещества, направленного к поверхности перешейка, выносится из области межчастичного контакта, частицы сближаются, происходит усадка и уплотнение пористого тела. На рис.</w:t>
      </w:r>
      <w:r w:rsidR="00B52150" w:rsidRPr="005A0BC9">
        <w:rPr>
          <w:sz w:val="28"/>
          <w:szCs w:val="28"/>
        </w:rPr>
        <w:t>6</w:t>
      </w:r>
      <w:r w:rsidRPr="005A0BC9">
        <w:rPr>
          <w:sz w:val="28"/>
          <w:szCs w:val="28"/>
        </w:rPr>
        <w:t>.</w:t>
      </w:r>
      <w:r w:rsidR="00B52150" w:rsidRPr="005A0BC9">
        <w:rPr>
          <w:sz w:val="28"/>
          <w:szCs w:val="28"/>
        </w:rPr>
        <w:t>4</w:t>
      </w:r>
      <w:r w:rsidRPr="005A0BC9">
        <w:rPr>
          <w:sz w:val="28"/>
          <w:szCs w:val="28"/>
        </w:rPr>
        <w:t xml:space="preserve"> показано:</w:t>
      </w:r>
      <w:r w:rsidR="005A0BC9">
        <w:rPr>
          <w:iCs/>
          <w:sz w:val="28"/>
          <w:szCs w:val="28"/>
        </w:rPr>
        <w:t xml:space="preserve"> </w:t>
      </w:r>
      <w:r w:rsidRPr="005A0BC9">
        <w:rPr>
          <w:sz w:val="28"/>
          <w:szCs w:val="28"/>
        </w:rPr>
        <w:t xml:space="preserve">г0 - радиус частиц; </w:t>
      </w:r>
      <w:r w:rsidR="00F73258">
        <w:rPr>
          <w:position w:val="-12"/>
          <w:sz w:val="28"/>
          <w:szCs w:val="28"/>
        </w:rPr>
        <w:pict>
          <v:shape id="_x0000_i1063" type="#_x0000_t75" style="width:14.25pt;height:18pt">
            <v:imagedata r:id="rId44" o:title=""/>
          </v:shape>
        </w:pict>
      </w:r>
      <w:r w:rsidRPr="005A0BC9">
        <w:rPr>
          <w:sz w:val="28"/>
          <w:szCs w:val="28"/>
        </w:rPr>
        <w:t xml:space="preserve">- расстояние между центрами сфер в момент начала припекания частиц; </w:t>
      </w:r>
      <w:r w:rsidR="00F73258">
        <w:rPr>
          <w:position w:val="-12"/>
          <w:sz w:val="28"/>
          <w:szCs w:val="28"/>
        </w:rPr>
        <w:pict>
          <v:shape id="_x0000_i1064" type="#_x0000_t75" style="width:41.25pt;height:18pt">
            <v:imagedata r:id="rId45" o:title=""/>
          </v:shape>
        </w:pict>
      </w:r>
      <w:r w:rsidRPr="005A0BC9">
        <w:rPr>
          <w:sz w:val="28"/>
          <w:szCs w:val="28"/>
        </w:rPr>
        <w:t xml:space="preserve">максимальное сближение до соприкосновения сфер </w:t>
      </w:r>
    </w:p>
    <w:p w:rsidR="005462D4" w:rsidRPr="005A0BC9" w:rsidRDefault="005462D4" w:rsidP="005A0BC9">
      <w:pPr>
        <w:spacing w:line="360" w:lineRule="auto"/>
        <w:ind w:firstLine="709"/>
        <w:jc w:val="both"/>
        <w:rPr>
          <w:sz w:val="28"/>
          <w:szCs w:val="28"/>
        </w:rPr>
      </w:pPr>
    </w:p>
    <w:p w:rsidR="00B27CD2" w:rsidRPr="005A0BC9" w:rsidRDefault="00B27CD2" w:rsidP="005A0BC9">
      <w:pPr>
        <w:spacing w:line="360" w:lineRule="auto"/>
        <w:ind w:firstLine="709"/>
        <w:jc w:val="both"/>
        <w:rPr>
          <w:sz w:val="28"/>
          <w:szCs w:val="28"/>
        </w:rPr>
      </w:pPr>
      <w:r w:rsidRPr="005A0BC9">
        <w:rPr>
          <w:sz w:val="28"/>
          <w:szCs w:val="28"/>
        </w:rPr>
        <w:t>(</w:t>
      </w:r>
      <w:r w:rsidR="00F73258">
        <w:rPr>
          <w:position w:val="-12"/>
          <w:sz w:val="28"/>
          <w:szCs w:val="28"/>
        </w:rPr>
        <w:pict>
          <v:shape id="_x0000_i1065" type="#_x0000_t75" style="width:81.75pt;height:18pt">
            <v:imagedata r:id="rId46" o:title=""/>
          </v:shape>
        </w:pict>
      </w:r>
      <w:r w:rsidRPr="005A0BC9">
        <w:rPr>
          <w:sz w:val="28"/>
          <w:szCs w:val="28"/>
        </w:rPr>
        <w:t>)</w:t>
      </w:r>
    </w:p>
    <w:p w:rsidR="00B27CD2" w:rsidRPr="005A0BC9" w:rsidRDefault="00B27CD2" w:rsidP="005A0BC9">
      <w:pPr>
        <w:spacing w:line="360" w:lineRule="auto"/>
        <w:ind w:firstLine="709"/>
        <w:jc w:val="both"/>
        <w:rPr>
          <w:sz w:val="28"/>
          <w:szCs w:val="28"/>
        </w:rPr>
      </w:pPr>
    </w:p>
    <w:p w:rsidR="00B27CD2" w:rsidRDefault="00B27CD2" w:rsidP="005A0BC9">
      <w:pPr>
        <w:spacing w:line="360" w:lineRule="auto"/>
        <w:ind w:firstLine="709"/>
        <w:jc w:val="both"/>
        <w:rPr>
          <w:sz w:val="28"/>
          <w:szCs w:val="28"/>
        </w:rPr>
      </w:pPr>
      <w:r w:rsidRPr="005A0BC9">
        <w:rPr>
          <w:sz w:val="28"/>
          <w:szCs w:val="28"/>
        </w:rPr>
        <w:t>Схема спекания с участием жидкой фазы и стягивания двух твёрдых сферических частиц</w:t>
      </w:r>
    </w:p>
    <w:p w:rsidR="005462D4" w:rsidRDefault="00EA35C5" w:rsidP="005A0BC9">
      <w:pPr>
        <w:spacing w:line="360" w:lineRule="auto"/>
        <w:ind w:firstLine="709"/>
        <w:jc w:val="both"/>
        <w:rPr>
          <w:sz w:val="28"/>
          <w:szCs w:val="28"/>
        </w:rPr>
      </w:pPr>
      <w:r>
        <w:rPr>
          <w:sz w:val="28"/>
          <w:szCs w:val="28"/>
        </w:rPr>
        <w:br w:type="page"/>
      </w:r>
      <w:r w:rsidR="00F73258">
        <w:rPr>
          <w:sz w:val="28"/>
          <w:szCs w:val="28"/>
        </w:rPr>
        <w:pict>
          <v:shape id="_x0000_i1066" type="#_x0000_t75" style="width:147pt;height:86.25pt">
            <v:imagedata r:id="rId47" o:title="" gain="79922f" blacklevel="1966f" grayscale="t"/>
          </v:shape>
        </w:pict>
      </w:r>
    </w:p>
    <w:p w:rsidR="00B27CD2" w:rsidRPr="005A0BC9" w:rsidRDefault="00B27CD2" w:rsidP="005A0BC9">
      <w:pPr>
        <w:spacing w:line="360" w:lineRule="auto"/>
        <w:ind w:firstLine="709"/>
        <w:jc w:val="both"/>
        <w:rPr>
          <w:sz w:val="28"/>
          <w:szCs w:val="28"/>
        </w:rPr>
      </w:pPr>
      <w:r w:rsidRPr="005A0BC9">
        <w:rPr>
          <w:sz w:val="28"/>
          <w:szCs w:val="28"/>
        </w:rPr>
        <w:t>Рис.</w:t>
      </w:r>
      <w:r w:rsidR="00B52150" w:rsidRPr="005A0BC9">
        <w:rPr>
          <w:sz w:val="28"/>
          <w:szCs w:val="28"/>
        </w:rPr>
        <w:t>6</w:t>
      </w:r>
      <w:r w:rsidRPr="005A0BC9">
        <w:rPr>
          <w:sz w:val="28"/>
          <w:szCs w:val="28"/>
        </w:rPr>
        <w:t>.</w:t>
      </w:r>
      <w:r w:rsidR="00B52150" w:rsidRPr="005A0BC9">
        <w:rPr>
          <w:sz w:val="28"/>
          <w:szCs w:val="28"/>
        </w:rPr>
        <w:t>4</w:t>
      </w:r>
      <w:r w:rsidRPr="005A0BC9">
        <w:rPr>
          <w:sz w:val="28"/>
          <w:szCs w:val="28"/>
        </w:rPr>
        <w:t>.</w:t>
      </w:r>
    </w:p>
    <w:p w:rsidR="00EA35C5" w:rsidRDefault="00EA35C5" w:rsidP="005A0BC9">
      <w:pPr>
        <w:spacing w:line="360" w:lineRule="auto"/>
        <w:ind w:firstLine="709"/>
        <w:jc w:val="both"/>
        <w:rPr>
          <w:sz w:val="28"/>
          <w:szCs w:val="28"/>
        </w:rPr>
      </w:pPr>
    </w:p>
    <w:p w:rsidR="00B27CD2" w:rsidRPr="005A0BC9" w:rsidRDefault="00B27CD2" w:rsidP="005A0BC9">
      <w:pPr>
        <w:spacing w:line="360" w:lineRule="auto"/>
        <w:ind w:firstLine="709"/>
        <w:jc w:val="both"/>
        <w:rPr>
          <w:sz w:val="28"/>
          <w:szCs w:val="28"/>
        </w:rPr>
      </w:pPr>
      <w:r w:rsidRPr="005A0BC9">
        <w:rPr>
          <w:sz w:val="28"/>
          <w:szCs w:val="28"/>
        </w:rPr>
        <w:t>Действительный процесс намного сложнее приведенной модели, что обусловлено разнообразием формы, размеров припекающихся частиц и конфигурации контактов между ними; присутствием других источников образования и стока вакансий; наличием не только объемной, но и поверхностной диффузии /1/.</w:t>
      </w:r>
    </w:p>
    <w:p w:rsidR="00B27CD2" w:rsidRPr="005A0BC9" w:rsidRDefault="00B27CD2" w:rsidP="005A0BC9">
      <w:pPr>
        <w:spacing w:line="360" w:lineRule="auto"/>
        <w:ind w:firstLine="709"/>
        <w:jc w:val="both"/>
        <w:rPr>
          <w:sz w:val="28"/>
          <w:szCs w:val="28"/>
        </w:rPr>
      </w:pPr>
      <w:r w:rsidRPr="005A0BC9">
        <w:rPr>
          <w:sz w:val="28"/>
          <w:szCs w:val="28"/>
        </w:rPr>
        <w:t>Образующиеся в процессе обжига глин и керамических масс легкоплавкие соединения проявляют себя двояким образом. Во-первых, они действуют химически, растворяя частицы минералов, образуя жидкую фазу и выделяя из раствора новые, более устойчивые мниералообразования, именуемые эвтектическими смесями. Во-вторых, они действуют физически, благодаря своей энергии поверхностного натяжения, сближая и уплотняя твердые частицы глины.</w:t>
      </w:r>
    </w:p>
    <w:p w:rsidR="00B27CD2" w:rsidRPr="005A0BC9" w:rsidRDefault="00B27CD2" w:rsidP="005A0BC9">
      <w:pPr>
        <w:spacing w:line="360" w:lineRule="auto"/>
        <w:ind w:firstLine="709"/>
        <w:jc w:val="both"/>
        <w:rPr>
          <w:sz w:val="28"/>
          <w:szCs w:val="28"/>
        </w:rPr>
      </w:pPr>
      <w:r w:rsidRPr="005A0BC9">
        <w:rPr>
          <w:sz w:val="28"/>
          <w:szCs w:val="28"/>
        </w:rPr>
        <w:t>Обжиг изделий грубой строительной керамики ведется до появления минимального количества легкоплавких соединений, которые связывают дегидратированные частицы глинообразующих минералов и зерна кварца, что и обеспечивает достаточную механическую прочность изделий.</w:t>
      </w:r>
    </w:p>
    <w:p w:rsidR="00B27CD2" w:rsidRDefault="00B27CD2" w:rsidP="005A0BC9">
      <w:pPr>
        <w:spacing w:line="360" w:lineRule="auto"/>
        <w:ind w:firstLine="709"/>
        <w:jc w:val="both"/>
        <w:rPr>
          <w:sz w:val="28"/>
          <w:szCs w:val="28"/>
        </w:rPr>
      </w:pPr>
      <w:r w:rsidRPr="005A0BC9">
        <w:rPr>
          <w:sz w:val="28"/>
          <w:szCs w:val="28"/>
        </w:rPr>
        <w:t xml:space="preserve">Охлаждение обожженных изделий — не менее ответственная операция. При 800-780°С череп изделия строительной керамики находится в пиропластическом состоянии и переходит в твердое состояние, поэтому необходимо замедлять охлаждение во избежание появления напряжений, которые могут разрядиться местными разрывами (трещинами). Считают опасным также участок 650- 500°С в связи с обратимым превращением </w:t>
      </w:r>
    </w:p>
    <w:p w:rsidR="005462D4" w:rsidRPr="005A0BC9" w:rsidRDefault="005462D4" w:rsidP="005A0BC9">
      <w:pPr>
        <w:spacing w:line="360" w:lineRule="auto"/>
        <w:ind w:firstLine="709"/>
        <w:jc w:val="both"/>
        <w:rPr>
          <w:sz w:val="28"/>
          <w:szCs w:val="28"/>
        </w:rPr>
      </w:pPr>
    </w:p>
    <w:p w:rsidR="00B27CD2" w:rsidRDefault="00F73258" w:rsidP="005A0BC9">
      <w:pPr>
        <w:spacing w:line="360" w:lineRule="auto"/>
        <w:ind w:firstLine="709"/>
        <w:jc w:val="both"/>
        <w:rPr>
          <w:sz w:val="28"/>
          <w:szCs w:val="28"/>
        </w:rPr>
      </w:pPr>
      <w:r>
        <w:rPr>
          <w:position w:val="-10"/>
          <w:sz w:val="28"/>
          <w:szCs w:val="28"/>
        </w:rPr>
        <w:pict>
          <v:shape id="_x0000_i1067" type="#_x0000_t75" style="width:120pt;height:15.75pt">
            <v:imagedata r:id="rId48" o:title=""/>
          </v:shape>
        </w:pict>
      </w:r>
      <w:r w:rsidR="00B27CD2" w:rsidRPr="005A0BC9">
        <w:rPr>
          <w:sz w:val="28"/>
          <w:szCs w:val="28"/>
        </w:rPr>
        <w:t>.</w:t>
      </w:r>
    </w:p>
    <w:p w:rsidR="00B27CD2" w:rsidRPr="005A0BC9" w:rsidRDefault="00EA35C5" w:rsidP="005A0BC9">
      <w:pPr>
        <w:spacing w:line="360" w:lineRule="auto"/>
        <w:ind w:firstLine="709"/>
        <w:jc w:val="both"/>
        <w:rPr>
          <w:sz w:val="28"/>
          <w:szCs w:val="28"/>
        </w:rPr>
      </w:pPr>
      <w:r>
        <w:rPr>
          <w:sz w:val="28"/>
          <w:szCs w:val="28"/>
        </w:rPr>
        <w:br w:type="page"/>
      </w:r>
      <w:r w:rsidR="00B27CD2" w:rsidRPr="005A0BC9">
        <w:rPr>
          <w:sz w:val="28"/>
          <w:szCs w:val="28"/>
        </w:rPr>
        <w:t>Из всего выше сказанного можно сделать вывод что, большое значение имеет подбор температурного режима обжига. Он должен быть таким, чтобы реакции дегидратации, декарбонизации, окисления и восстановления отдельных компонентов, составляющих глину, не налагались бы на реакции образования легкоплавких эвтектик. Эти реакции должны следовать одна за другой, но практически, вследствие сложного состава керамических масс, образование жидких соединений начиняется обычно ранее, чем закончатся декарбонизация, окисление и т. д.</w:t>
      </w:r>
    </w:p>
    <w:p w:rsidR="00B27CD2" w:rsidRPr="005A0BC9" w:rsidRDefault="00B27CD2" w:rsidP="005A0BC9">
      <w:pPr>
        <w:spacing w:line="360" w:lineRule="auto"/>
        <w:ind w:firstLine="709"/>
        <w:jc w:val="both"/>
        <w:rPr>
          <w:sz w:val="28"/>
          <w:szCs w:val="28"/>
        </w:rPr>
      </w:pPr>
      <w:r w:rsidRPr="005A0BC9">
        <w:rPr>
          <w:sz w:val="28"/>
          <w:szCs w:val="28"/>
        </w:rPr>
        <w:t>Температурный режим при выдержке и охлаждении определяется главным образом видом, формой и размерами изделий, а также температурным интервалом модификационных превращений в материале /3/.</w:t>
      </w:r>
    </w:p>
    <w:p w:rsidR="00EA35C5" w:rsidRDefault="00EA35C5" w:rsidP="005A0BC9">
      <w:pPr>
        <w:pStyle w:val="2"/>
        <w:spacing w:before="0" w:after="0" w:line="360" w:lineRule="auto"/>
        <w:ind w:firstLine="709"/>
        <w:jc w:val="both"/>
        <w:rPr>
          <w:rFonts w:ascii="Times New Roman" w:hAnsi="Times New Roman" w:cs="Times New Roman"/>
          <w:b w:val="0"/>
          <w:bCs w:val="0"/>
          <w:i w:val="0"/>
          <w:iCs w:val="0"/>
        </w:rPr>
      </w:pPr>
    </w:p>
    <w:p w:rsidR="00B52150" w:rsidRPr="005A0BC9" w:rsidRDefault="005462D4" w:rsidP="005A0BC9">
      <w:pPr>
        <w:pStyle w:val="2"/>
        <w:spacing w:before="0" w:after="0" w:line="360" w:lineRule="auto"/>
        <w:ind w:firstLine="709"/>
        <w:jc w:val="both"/>
        <w:rPr>
          <w:rFonts w:ascii="Times New Roman" w:hAnsi="Times New Roman" w:cs="Times New Roman"/>
          <w:b w:val="0"/>
          <w:i w:val="0"/>
        </w:rPr>
      </w:pPr>
      <w:r>
        <w:rPr>
          <w:rFonts w:ascii="Times New Roman" w:hAnsi="Times New Roman" w:cs="Times New Roman"/>
          <w:b w:val="0"/>
          <w:bCs w:val="0"/>
          <w:i w:val="0"/>
          <w:iCs w:val="0"/>
        </w:rPr>
        <w:br w:type="page"/>
      </w:r>
      <w:r w:rsidR="00B52150" w:rsidRPr="005A0BC9">
        <w:rPr>
          <w:rFonts w:ascii="Times New Roman" w:hAnsi="Times New Roman" w:cs="Times New Roman"/>
          <w:b w:val="0"/>
          <w:i w:val="0"/>
        </w:rPr>
        <w:t xml:space="preserve">7. Контроль производства </w:t>
      </w:r>
      <w:r w:rsidR="008116A8" w:rsidRPr="005A0BC9">
        <w:rPr>
          <w:rFonts w:ascii="Times New Roman" w:hAnsi="Times New Roman" w:cs="Times New Roman"/>
          <w:b w:val="0"/>
          <w:i w:val="0"/>
        </w:rPr>
        <w:t>по цеху</w:t>
      </w:r>
    </w:p>
    <w:p w:rsidR="00B52150" w:rsidRPr="005A0BC9" w:rsidRDefault="00B52150" w:rsidP="005A0BC9">
      <w:pPr>
        <w:spacing w:line="360" w:lineRule="auto"/>
        <w:ind w:firstLine="709"/>
        <w:jc w:val="both"/>
        <w:rPr>
          <w:sz w:val="28"/>
          <w:szCs w:val="28"/>
        </w:rPr>
      </w:pPr>
    </w:p>
    <w:p w:rsidR="00B52150" w:rsidRPr="005A0BC9" w:rsidRDefault="00B52150" w:rsidP="005A0BC9">
      <w:pPr>
        <w:spacing w:line="360" w:lineRule="auto"/>
        <w:ind w:firstLine="709"/>
        <w:jc w:val="both"/>
        <w:rPr>
          <w:sz w:val="28"/>
          <w:szCs w:val="28"/>
        </w:rPr>
      </w:pPr>
      <w:r w:rsidRPr="005A0BC9">
        <w:rPr>
          <w:sz w:val="28"/>
          <w:szCs w:val="28"/>
        </w:rPr>
        <w:t>Современный этап производства тугоплавких неметаллических и силикатных материалов характеризуется расширением ассортимента, повышением качества, возрастанием единичной мощности технологических линий, внедрением поточных технологий. Все это требует коренного совершенствования структуры, методов и средств контроля производства.</w:t>
      </w:r>
    </w:p>
    <w:p w:rsidR="00B52150" w:rsidRPr="005A0BC9" w:rsidRDefault="00B52150" w:rsidP="005A0BC9">
      <w:pPr>
        <w:spacing w:line="360" w:lineRule="auto"/>
        <w:ind w:firstLine="709"/>
        <w:jc w:val="both"/>
        <w:rPr>
          <w:sz w:val="28"/>
          <w:szCs w:val="28"/>
        </w:rPr>
      </w:pPr>
      <w:r w:rsidRPr="005A0BC9">
        <w:rPr>
          <w:sz w:val="28"/>
          <w:szCs w:val="28"/>
        </w:rPr>
        <w:t xml:space="preserve">Технический контроль – это проверка соответствия объекта (материала, изделия или процесса) установленным требованием, что относится к системе государственных испытаний, а значит, подчиняется правилам стандартизации и сертификации. </w:t>
      </w:r>
    </w:p>
    <w:p w:rsidR="00B52150" w:rsidRPr="005A0BC9" w:rsidRDefault="00B52150" w:rsidP="005A0BC9">
      <w:pPr>
        <w:spacing w:line="360" w:lineRule="auto"/>
        <w:ind w:firstLine="709"/>
        <w:jc w:val="both"/>
        <w:rPr>
          <w:sz w:val="28"/>
          <w:szCs w:val="28"/>
        </w:rPr>
      </w:pPr>
      <w:r w:rsidRPr="005A0BC9">
        <w:rPr>
          <w:sz w:val="28"/>
          <w:szCs w:val="28"/>
        </w:rPr>
        <w:t>Стандартизация – деятельность, направленная на достижение оптимальной степени упорядочения в определенной области посредством установления положений для всеобщего и многократного использования реально существующих или потенциальных задач. Результатом этой деятельности является разработка нормативных документов. В зависимости от специфики объекта стандартизации и содержание установленных к нему требований различают стандарты основополагающие, на продукцию или услуги, а также стандарты на процессы, на методы контроля (испытаний, измерений, анализа).</w:t>
      </w:r>
    </w:p>
    <w:p w:rsidR="00B52150" w:rsidRPr="005A0BC9" w:rsidRDefault="00B52150" w:rsidP="005A0BC9">
      <w:pPr>
        <w:spacing w:line="360" w:lineRule="auto"/>
        <w:ind w:firstLine="709"/>
        <w:jc w:val="both"/>
        <w:rPr>
          <w:sz w:val="28"/>
          <w:szCs w:val="28"/>
        </w:rPr>
      </w:pPr>
      <w:r w:rsidRPr="005A0BC9">
        <w:rPr>
          <w:sz w:val="28"/>
          <w:szCs w:val="28"/>
        </w:rPr>
        <w:t xml:space="preserve">Сертификация – подтверждение соответствия товара обязательным нормативным требованиям, которое сопровождается выдачей сертификата соответствия. </w:t>
      </w:r>
    </w:p>
    <w:p w:rsidR="00B52150" w:rsidRPr="005A0BC9" w:rsidRDefault="00B52150" w:rsidP="005A0BC9">
      <w:pPr>
        <w:spacing w:line="360" w:lineRule="auto"/>
        <w:ind w:firstLine="709"/>
        <w:jc w:val="both"/>
        <w:rPr>
          <w:sz w:val="28"/>
          <w:szCs w:val="28"/>
        </w:rPr>
      </w:pPr>
      <w:r w:rsidRPr="005A0BC9">
        <w:rPr>
          <w:sz w:val="28"/>
          <w:szCs w:val="28"/>
        </w:rPr>
        <w:t>Любой контроль можно свести к осуществлению двух этапов:</w:t>
      </w:r>
    </w:p>
    <w:p w:rsidR="00B52150" w:rsidRPr="005A0BC9" w:rsidRDefault="00B52150" w:rsidP="005A0BC9">
      <w:pPr>
        <w:numPr>
          <w:ilvl w:val="0"/>
          <w:numId w:val="14"/>
        </w:numPr>
        <w:tabs>
          <w:tab w:val="num" w:pos="540"/>
        </w:tabs>
        <w:spacing w:line="360" w:lineRule="auto"/>
        <w:ind w:left="0" w:firstLine="709"/>
        <w:jc w:val="both"/>
        <w:rPr>
          <w:sz w:val="28"/>
          <w:szCs w:val="28"/>
        </w:rPr>
      </w:pPr>
      <w:r w:rsidRPr="005A0BC9">
        <w:rPr>
          <w:sz w:val="28"/>
          <w:szCs w:val="28"/>
        </w:rPr>
        <w:t>получение первичной информации о фактическом состоянии объекта, о признаках и показателях его свойств;</w:t>
      </w:r>
    </w:p>
    <w:p w:rsidR="00B52150" w:rsidRPr="005A0BC9" w:rsidRDefault="00B52150" w:rsidP="005A0BC9">
      <w:pPr>
        <w:numPr>
          <w:ilvl w:val="0"/>
          <w:numId w:val="14"/>
        </w:numPr>
        <w:tabs>
          <w:tab w:val="num" w:pos="540"/>
        </w:tabs>
        <w:spacing w:line="360" w:lineRule="auto"/>
        <w:ind w:left="0" w:firstLine="709"/>
        <w:jc w:val="both"/>
        <w:rPr>
          <w:sz w:val="28"/>
          <w:szCs w:val="28"/>
        </w:rPr>
      </w:pPr>
      <w:r w:rsidRPr="005A0BC9">
        <w:rPr>
          <w:sz w:val="28"/>
          <w:szCs w:val="28"/>
        </w:rPr>
        <w:t>сопоставление первичной информации с заранее принятыми требованиями, нормами, критериями, обнаружение соответствия или расхождений фактических и требуемых данных, что дает вторичную информацию.</w:t>
      </w:r>
    </w:p>
    <w:p w:rsidR="00B52150" w:rsidRPr="005A0BC9" w:rsidRDefault="00B52150" w:rsidP="005A0BC9">
      <w:pPr>
        <w:spacing w:line="360" w:lineRule="auto"/>
        <w:ind w:firstLine="709"/>
        <w:jc w:val="both"/>
        <w:rPr>
          <w:sz w:val="28"/>
          <w:szCs w:val="28"/>
        </w:rPr>
      </w:pPr>
      <w:r w:rsidRPr="005A0BC9">
        <w:rPr>
          <w:sz w:val="28"/>
          <w:szCs w:val="28"/>
        </w:rPr>
        <w:t>Вторичная информация используется для выработки соответствующих управляющих воздействий, совершенствование производства, повышения качества продукции и т.п.</w:t>
      </w:r>
    </w:p>
    <w:p w:rsidR="00B52150" w:rsidRPr="005A0BC9" w:rsidRDefault="00B52150" w:rsidP="005A0BC9">
      <w:pPr>
        <w:spacing w:line="360" w:lineRule="auto"/>
        <w:ind w:firstLine="709"/>
        <w:jc w:val="both"/>
        <w:rPr>
          <w:sz w:val="28"/>
          <w:szCs w:val="28"/>
        </w:rPr>
      </w:pPr>
      <w:r w:rsidRPr="005A0BC9">
        <w:rPr>
          <w:sz w:val="28"/>
          <w:szCs w:val="28"/>
        </w:rPr>
        <w:t>Основными задачами системы контроля являются:</w:t>
      </w:r>
    </w:p>
    <w:p w:rsidR="00B52150" w:rsidRPr="005A0BC9" w:rsidRDefault="00B52150" w:rsidP="005A0BC9">
      <w:pPr>
        <w:numPr>
          <w:ilvl w:val="0"/>
          <w:numId w:val="15"/>
        </w:numPr>
        <w:tabs>
          <w:tab w:val="num" w:pos="540"/>
        </w:tabs>
        <w:spacing w:line="360" w:lineRule="auto"/>
        <w:ind w:left="0" w:firstLine="709"/>
        <w:jc w:val="both"/>
        <w:rPr>
          <w:sz w:val="28"/>
          <w:szCs w:val="28"/>
        </w:rPr>
      </w:pPr>
      <w:r w:rsidRPr="005A0BC9">
        <w:rPr>
          <w:sz w:val="28"/>
          <w:szCs w:val="28"/>
        </w:rPr>
        <w:t>определение качества поступающих на завод материалов;</w:t>
      </w:r>
    </w:p>
    <w:p w:rsidR="00B52150" w:rsidRPr="005A0BC9" w:rsidRDefault="00B52150" w:rsidP="005A0BC9">
      <w:pPr>
        <w:numPr>
          <w:ilvl w:val="0"/>
          <w:numId w:val="15"/>
        </w:numPr>
        <w:tabs>
          <w:tab w:val="num" w:pos="540"/>
        </w:tabs>
        <w:spacing w:line="360" w:lineRule="auto"/>
        <w:ind w:left="0" w:firstLine="709"/>
        <w:jc w:val="both"/>
        <w:rPr>
          <w:sz w:val="28"/>
          <w:szCs w:val="28"/>
        </w:rPr>
      </w:pPr>
      <w:r w:rsidRPr="005A0BC9">
        <w:rPr>
          <w:sz w:val="28"/>
          <w:szCs w:val="28"/>
        </w:rPr>
        <w:t>установление состава и свойств потоков материалов в процессе производства;</w:t>
      </w:r>
    </w:p>
    <w:p w:rsidR="00B52150" w:rsidRPr="005A0BC9" w:rsidRDefault="00B52150" w:rsidP="005A0BC9">
      <w:pPr>
        <w:numPr>
          <w:ilvl w:val="0"/>
          <w:numId w:val="15"/>
        </w:numPr>
        <w:tabs>
          <w:tab w:val="num" w:pos="540"/>
        </w:tabs>
        <w:spacing w:line="360" w:lineRule="auto"/>
        <w:ind w:left="0" w:firstLine="709"/>
        <w:jc w:val="both"/>
        <w:rPr>
          <w:sz w:val="28"/>
          <w:szCs w:val="28"/>
        </w:rPr>
      </w:pPr>
      <w:r w:rsidRPr="005A0BC9">
        <w:rPr>
          <w:sz w:val="28"/>
          <w:szCs w:val="28"/>
        </w:rPr>
        <w:t>слежение за параметрами технологического процесса по всем производственным переделам;</w:t>
      </w:r>
    </w:p>
    <w:p w:rsidR="00B52150" w:rsidRPr="005A0BC9" w:rsidRDefault="00B52150" w:rsidP="005A0BC9">
      <w:pPr>
        <w:numPr>
          <w:ilvl w:val="0"/>
          <w:numId w:val="15"/>
        </w:numPr>
        <w:tabs>
          <w:tab w:val="num" w:pos="540"/>
        </w:tabs>
        <w:spacing w:line="360" w:lineRule="auto"/>
        <w:ind w:left="0" w:firstLine="709"/>
        <w:jc w:val="both"/>
        <w:rPr>
          <w:sz w:val="28"/>
          <w:szCs w:val="28"/>
        </w:rPr>
      </w:pPr>
      <w:r w:rsidRPr="005A0BC9">
        <w:rPr>
          <w:sz w:val="28"/>
          <w:szCs w:val="28"/>
        </w:rPr>
        <w:t>контроль качества и сертификация (паспортизация) продукции;</w:t>
      </w:r>
    </w:p>
    <w:p w:rsidR="00B52150" w:rsidRPr="005A0BC9" w:rsidRDefault="00B52150" w:rsidP="005A0BC9">
      <w:pPr>
        <w:numPr>
          <w:ilvl w:val="0"/>
          <w:numId w:val="15"/>
        </w:numPr>
        <w:tabs>
          <w:tab w:val="num" w:pos="540"/>
        </w:tabs>
        <w:spacing w:line="360" w:lineRule="auto"/>
        <w:ind w:left="0" w:firstLine="709"/>
        <w:jc w:val="both"/>
        <w:rPr>
          <w:sz w:val="28"/>
          <w:szCs w:val="28"/>
        </w:rPr>
      </w:pPr>
      <w:r w:rsidRPr="005A0BC9">
        <w:rPr>
          <w:sz w:val="28"/>
          <w:szCs w:val="28"/>
        </w:rPr>
        <w:t>анализ и обобщение результатов контроля по всем переделам с целью совершенствования технологического процесса.</w:t>
      </w:r>
    </w:p>
    <w:p w:rsidR="00B52150" w:rsidRPr="005A0BC9" w:rsidRDefault="00B52150" w:rsidP="005A0BC9">
      <w:pPr>
        <w:spacing w:line="360" w:lineRule="auto"/>
        <w:ind w:firstLine="709"/>
        <w:jc w:val="both"/>
        <w:rPr>
          <w:sz w:val="28"/>
          <w:szCs w:val="28"/>
        </w:rPr>
      </w:pPr>
      <w:r w:rsidRPr="005A0BC9">
        <w:rPr>
          <w:sz w:val="28"/>
          <w:szCs w:val="28"/>
        </w:rPr>
        <w:t xml:space="preserve">Для решения этих задач система контроля производства должна включать в себя ряд подсистем. </w:t>
      </w:r>
    </w:p>
    <w:p w:rsidR="00B52150" w:rsidRPr="005A0BC9" w:rsidRDefault="00B52150" w:rsidP="005A0BC9">
      <w:pPr>
        <w:spacing w:line="360" w:lineRule="auto"/>
        <w:ind w:firstLine="709"/>
        <w:jc w:val="both"/>
        <w:rPr>
          <w:sz w:val="28"/>
          <w:szCs w:val="28"/>
        </w:rPr>
      </w:pPr>
      <w:r w:rsidRPr="005A0BC9">
        <w:rPr>
          <w:sz w:val="28"/>
          <w:szCs w:val="28"/>
        </w:rPr>
        <w:t>Подсистема общезаводского технологического контроля (центральная заводская лаборатория) должна обеспечивать определение состава и свойств исходного сырья, топлива, добавок, вспомогательных материалов, полуфабрикатов и готовой продукции в объеме, достаточном для практического осуществления процесса оптимизации производства по всему заводу.</w:t>
      </w:r>
    </w:p>
    <w:p w:rsidR="00B52150" w:rsidRPr="005A0BC9" w:rsidRDefault="00B52150" w:rsidP="005A0BC9">
      <w:pPr>
        <w:spacing w:line="360" w:lineRule="auto"/>
        <w:ind w:firstLine="709"/>
        <w:jc w:val="both"/>
        <w:rPr>
          <w:sz w:val="28"/>
          <w:szCs w:val="28"/>
        </w:rPr>
      </w:pPr>
      <w:r w:rsidRPr="005A0BC9">
        <w:rPr>
          <w:sz w:val="28"/>
          <w:szCs w:val="28"/>
        </w:rPr>
        <w:t xml:space="preserve">Подсистема оперативного технологического контроля (обслуживающий персонал основного производства, цеховые лаборатории) занимается определением состава и свойств материалов на входах и выходах конкретных технологических участков производства и контролем соответствия получаемых результатов требуемым значениям. Объем определений здесь должен быть минимально необходимым и не требующим сложного оборудования для осуществления контроля. </w:t>
      </w:r>
    </w:p>
    <w:p w:rsidR="00B52150" w:rsidRPr="005A0BC9" w:rsidRDefault="00B52150" w:rsidP="005A0BC9">
      <w:pPr>
        <w:spacing w:line="360" w:lineRule="auto"/>
        <w:ind w:firstLine="709"/>
        <w:jc w:val="both"/>
        <w:rPr>
          <w:sz w:val="28"/>
          <w:szCs w:val="28"/>
        </w:rPr>
      </w:pPr>
      <w:r w:rsidRPr="005A0BC9">
        <w:rPr>
          <w:sz w:val="28"/>
          <w:szCs w:val="28"/>
        </w:rPr>
        <w:t>Подсистема параметрического контроля (служба контрольно-измерительных приборов и автоматизированных систем управления, КИП и АСУ) оценивает состояние оборудования и режимы его работы, контролирует технологические параметры, измеряет расходы в технологических потоках, уровни в емкостях и т.д.</w:t>
      </w:r>
    </w:p>
    <w:p w:rsidR="00B52150" w:rsidRPr="005A0BC9" w:rsidRDefault="00B52150" w:rsidP="005A0BC9">
      <w:pPr>
        <w:spacing w:line="360" w:lineRule="auto"/>
        <w:ind w:firstLine="709"/>
        <w:jc w:val="both"/>
        <w:rPr>
          <w:sz w:val="28"/>
          <w:szCs w:val="28"/>
        </w:rPr>
      </w:pPr>
      <w:r w:rsidRPr="005A0BC9">
        <w:rPr>
          <w:sz w:val="28"/>
          <w:szCs w:val="28"/>
        </w:rPr>
        <w:t>Подсистема технического контроля (отдел технического контроля, ОТК) обеспечивает контроль качества и соответствие выпускаемых материалов и изделий действующей нормативной документации (государственным или отраслевым стандартам, техническим условиям, стандартам предприятия), а также осуществляет сертификацию (паспортизацию) продукции. В функции ОТК входит не только фиксирование появления некачественной продукции, но и предупреждение подобных фактов. С этой целью ОТК контролирует качество поступающих на предприятие материалов, соблюдение установленной технологии, устанавливает причины, вызывающие брак и снижающие качество продукции. ОТК также оформляет необходимые акты и добивается устранения причин негативных явлений и их последствий. ОТК проводит свою работу в тесном контакте с заводской и цеховыми лабораториями.</w:t>
      </w:r>
    </w:p>
    <w:p w:rsidR="00EA35C5" w:rsidRDefault="00EA35C5" w:rsidP="005A0BC9">
      <w:pPr>
        <w:spacing w:line="360" w:lineRule="auto"/>
        <w:ind w:firstLine="709"/>
        <w:jc w:val="both"/>
        <w:rPr>
          <w:sz w:val="28"/>
          <w:szCs w:val="28"/>
        </w:rPr>
      </w:pPr>
    </w:p>
    <w:p w:rsidR="00570B35" w:rsidRPr="005A0BC9" w:rsidRDefault="005462D4" w:rsidP="005A0BC9">
      <w:pPr>
        <w:spacing w:line="360" w:lineRule="auto"/>
        <w:ind w:firstLine="709"/>
        <w:jc w:val="both"/>
        <w:rPr>
          <w:sz w:val="28"/>
          <w:szCs w:val="28"/>
        </w:rPr>
      </w:pPr>
      <w:r>
        <w:rPr>
          <w:sz w:val="28"/>
          <w:szCs w:val="28"/>
        </w:rPr>
        <w:br w:type="page"/>
      </w:r>
      <w:r w:rsidR="008116A8" w:rsidRPr="005A0BC9">
        <w:rPr>
          <w:sz w:val="28"/>
          <w:szCs w:val="28"/>
        </w:rPr>
        <w:t>8</w:t>
      </w:r>
      <w:r w:rsidR="00FA4B76" w:rsidRPr="005A0BC9">
        <w:rPr>
          <w:sz w:val="28"/>
          <w:szCs w:val="28"/>
        </w:rPr>
        <w:t>.</w:t>
      </w:r>
      <w:r w:rsidR="00EA35C5">
        <w:rPr>
          <w:sz w:val="28"/>
          <w:szCs w:val="28"/>
        </w:rPr>
        <w:t xml:space="preserve"> </w:t>
      </w:r>
      <w:r w:rsidR="00570B35" w:rsidRPr="005A0BC9">
        <w:rPr>
          <w:sz w:val="28"/>
          <w:szCs w:val="28"/>
        </w:rPr>
        <w:t xml:space="preserve">Материальный </w:t>
      </w:r>
      <w:r w:rsidR="00FA4B76" w:rsidRPr="005A0BC9">
        <w:rPr>
          <w:sz w:val="28"/>
          <w:szCs w:val="28"/>
        </w:rPr>
        <w:t>баланс цеха формования, сушки и обжига</w:t>
      </w:r>
    </w:p>
    <w:p w:rsidR="00FA4B76" w:rsidRPr="005A0BC9" w:rsidRDefault="00FA4B76"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rPr>
        <w:t>Исходные данные:</w:t>
      </w:r>
    </w:p>
    <w:p w:rsidR="00570B35" w:rsidRPr="005A0BC9" w:rsidRDefault="00570B35" w:rsidP="005A0BC9">
      <w:pPr>
        <w:spacing w:line="360" w:lineRule="auto"/>
        <w:ind w:firstLine="709"/>
        <w:jc w:val="both"/>
        <w:rPr>
          <w:sz w:val="28"/>
          <w:szCs w:val="28"/>
        </w:rPr>
      </w:pPr>
      <w:r w:rsidRPr="005A0BC9">
        <w:rPr>
          <w:sz w:val="28"/>
          <w:szCs w:val="28"/>
        </w:rPr>
        <w:t xml:space="preserve">Производительность – </w:t>
      </w:r>
      <w:r w:rsidR="00D86132" w:rsidRPr="005A0BC9">
        <w:rPr>
          <w:sz w:val="28"/>
          <w:szCs w:val="28"/>
        </w:rPr>
        <w:t>10</w:t>
      </w:r>
      <w:r w:rsidRPr="005A0BC9">
        <w:rPr>
          <w:sz w:val="28"/>
          <w:szCs w:val="28"/>
        </w:rPr>
        <w:t>млн. шт./год.</w:t>
      </w:r>
    </w:p>
    <w:p w:rsidR="00570B35" w:rsidRPr="005A0BC9" w:rsidRDefault="00570B35" w:rsidP="005A0BC9">
      <w:pPr>
        <w:spacing w:line="360" w:lineRule="auto"/>
        <w:ind w:firstLine="709"/>
        <w:jc w:val="both"/>
        <w:rPr>
          <w:sz w:val="28"/>
          <w:szCs w:val="28"/>
        </w:rPr>
      </w:pPr>
      <w:r w:rsidRPr="005A0BC9">
        <w:rPr>
          <w:sz w:val="28"/>
          <w:szCs w:val="28"/>
        </w:rPr>
        <w:t>Нормы потерь по переделам:</w:t>
      </w:r>
    </w:p>
    <w:p w:rsidR="00570B35" w:rsidRPr="005A0BC9" w:rsidRDefault="00570B35" w:rsidP="005A0BC9">
      <w:pPr>
        <w:spacing w:line="360" w:lineRule="auto"/>
        <w:ind w:firstLine="709"/>
        <w:jc w:val="both"/>
        <w:rPr>
          <w:sz w:val="28"/>
          <w:szCs w:val="28"/>
        </w:rPr>
      </w:pPr>
      <w:r w:rsidRPr="005A0BC9">
        <w:rPr>
          <w:sz w:val="28"/>
          <w:szCs w:val="28"/>
        </w:rPr>
        <w:t>- при формовании – 0,5%</w:t>
      </w:r>
    </w:p>
    <w:p w:rsidR="00D86132" w:rsidRPr="005A0BC9" w:rsidRDefault="00570B35" w:rsidP="005A0BC9">
      <w:pPr>
        <w:spacing w:line="360" w:lineRule="auto"/>
        <w:ind w:firstLine="709"/>
        <w:jc w:val="both"/>
        <w:rPr>
          <w:sz w:val="28"/>
          <w:szCs w:val="28"/>
        </w:rPr>
      </w:pPr>
      <w:r w:rsidRPr="005A0BC9">
        <w:rPr>
          <w:sz w:val="28"/>
          <w:szCs w:val="28"/>
        </w:rPr>
        <w:t>- при сушке</w:t>
      </w:r>
      <w:r w:rsidR="00D86132" w:rsidRPr="005A0BC9">
        <w:rPr>
          <w:sz w:val="28"/>
          <w:szCs w:val="28"/>
        </w:rPr>
        <w:t xml:space="preserve"> – 2%</w:t>
      </w:r>
      <w:r w:rsidRPr="005A0BC9">
        <w:rPr>
          <w:sz w:val="28"/>
          <w:szCs w:val="28"/>
        </w:rPr>
        <w:t xml:space="preserve"> </w:t>
      </w:r>
    </w:p>
    <w:p w:rsidR="00570B35" w:rsidRPr="005A0BC9" w:rsidRDefault="00D86132" w:rsidP="005A0BC9">
      <w:pPr>
        <w:spacing w:line="360" w:lineRule="auto"/>
        <w:ind w:firstLine="709"/>
        <w:jc w:val="both"/>
        <w:rPr>
          <w:sz w:val="28"/>
          <w:szCs w:val="28"/>
        </w:rPr>
      </w:pPr>
      <w:r w:rsidRPr="005A0BC9">
        <w:rPr>
          <w:sz w:val="28"/>
          <w:szCs w:val="28"/>
        </w:rPr>
        <w:t>- обжиге – 4</w:t>
      </w:r>
      <w:r w:rsidR="00570B35"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rPr>
        <w:t>Масса кирпича (полнотелого) – 3,5кг</w:t>
      </w:r>
    </w:p>
    <w:p w:rsidR="00570B35" w:rsidRPr="005A0BC9" w:rsidRDefault="00570B35" w:rsidP="005A0BC9">
      <w:pPr>
        <w:spacing w:line="360" w:lineRule="auto"/>
        <w:ind w:firstLine="709"/>
        <w:jc w:val="both"/>
        <w:rPr>
          <w:sz w:val="28"/>
          <w:szCs w:val="28"/>
        </w:rPr>
      </w:pPr>
      <w:r w:rsidRPr="005A0BC9">
        <w:rPr>
          <w:sz w:val="28"/>
          <w:szCs w:val="28"/>
        </w:rPr>
        <w:t xml:space="preserve">Влажность формовочной массы – </w:t>
      </w:r>
      <w:r w:rsidR="00861B4B" w:rsidRPr="005A0BC9">
        <w:rPr>
          <w:sz w:val="28"/>
          <w:szCs w:val="28"/>
        </w:rPr>
        <w:t>18</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rPr>
        <w:t xml:space="preserve">Влажность полуфабриката после сушки – </w:t>
      </w:r>
      <w:r w:rsidR="00861B4B" w:rsidRPr="005A0BC9">
        <w:rPr>
          <w:sz w:val="28"/>
          <w:szCs w:val="28"/>
        </w:rPr>
        <w:t>7</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rPr>
        <w:t xml:space="preserve">Влажность карьерной глины – </w:t>
      </w:r>
      <w:r w:rsidR="00861B4B" w:rsidRPr="005A0BC9">
        <w:rPr>
          <w:sz w:val="28"/>
          <w:szCs w:val="28"/>
        </w:rPr>
        <w:t>17</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rPr>
        <w:t xml:space="preserve">Влажность </w:t>
      </w:r>
      <w:r w:rsidR="00861B4B" w:rsidRPr="005A0BC9">
        <w:rPr>
          <w:sz w:val="28"/>
          <w:szCs w:val="28"/>
        </w:rPr>
        <w:t>опилок</w:t>
      </w:r>
      <w:r w:rsidRPr="005A0BC9">
        <w:rPr>
          <w:sz w:val="28"/>
          <w:szCs w:val="28"/>
        </w:rPr>
        <w:t xml:space="preserve"> – </w:t>
      </w:r>
      <w:r w:rsidR="00861B4B" w:rsidRPr="005A0BC9">
        <w:rPr>
          <w:sz w:val="28"/>
          <w:szCs w:val="28"/>
        </w:rPr>
        <w:t>40</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rPr>
        <w:t xml:space="preserve">Влажность </w:t>
      </w:r>
      <w:r w:rsidR="00861B4B" w:rsidRPr="005A0BC9">
        <w:rPr>
          <w:sz w:val="28"/>
          <w:szCs w:val="28"/>
        </w:rPr>
        <w:t>шамота</w:t>
      </w:r>
      <w:r w:rsidRPr="005A0BC9">
        <w:rPr>
          <w:sz w:val="28"/>
          <w:szCs w:val="28"/>
        </w:rPr>
        <w:t xml:space="preserve"> – </w:t>
      </w:r>
      <w:r w:rsidR="00861B4B" w:rsidRPr="005A0BC9">
        <w:rPr>
          <w:sz w:val="28"/>
          <w:szCs w:val="28"/>
        </w:rPr>
        <w:t>5</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rPr>
        <w:t xml:space="preserve">Ппп глины – </w:t>
      </w:r>
      <w:r w:rsidR="00861B4B" w:rsidRPr="005A0BC9">
        <w:rPr>
          <w:sz w:val="28"/>
          <w:szCs w:val="28"/>
        </w:rPr>
        <w:t>5</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rPr>
        <w:t xml:space="preserve">Ппп </w:t>
      </w:r>
      <w:r w:rsidR="00861B4B" w:rsidRPr="005A0BC9">
        <w:rPr>
          <w:sz w:val="28"/>
          <w:szCs w:val="28"/>
        </w:rPr>
        <w:t>опилок</w:t>
      </w:r>
      <w:r w:rsidRPr="005A0BC9">
        <w:rPr>
          <w:sz w:val="28"/>
          <w:szCs w:val="28"/>
        </w:rPr>
        <w:t xml:space="preserve"> – </w:t>
      </w:r>
      <w:r w:rsidR="00861B4B" w:rsidRPr="005A0BC9">
        <w:rPr>
          <w:sz w:val="28"/>
          <w:szCs w:val="28"/>
        </w:rPr>
        <w:t>100</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rPr>
        <w:t xml:space="preserve">Ппп </w:t>
      </w:r>
      <w:r w:rsidR="00861B4B" w:rsidRPr="005A0BC9">
        <w:rPr>
          <w:sz w:val="28"/>
          <w:szCs w:val="28"/>
        </w:rPr>
        <w:t>шамота</w:t>
      </w:r>
      <w:r w:rsidRPr="005A0BC9">
        <w:rPr>
          <w:sz w:val="28"/>
          <w:szCs w:val="28"/>
        </w:rPr>
        <w:t xml:space="preserve">– </w:t>
      </w:r>
      <w:r w:rsidR="00861B4B" w:rsidRPr="005A0BC9">
        <w:rPr>
          <w:sz w:val="28"/>
          <w:szCs w:val="28"/>
        </w:rPr>
        <w:t>0</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rPr>
        <w:t>Насыпная плотность:</w:t>
      </w:r>
    </w:p>
    <w:p w:rsidR="00570B35" w:rsidRPr="005A0BC9" w:rsidRDefault="00570B35" w:rsidP="005A0BC9">
      <w:pPr>
        <w:spacing w:line="360" w:lineRule="auto"/>
        <w:ind w:firstLine="709"/>
        <w:jc w:val="both"/>
        <w:rPr>
          <w:sz w:val="28"/>
          <w:szCs w:val="28"/>
        </w:rPr>
      </w:pPr>
      <w:r w:rsidRPr="005A0BC9">
        <w:rPr>
          <w:sz w:val="28"/>
          <w:szCs w:val="28"/>
        </w:rPr>
        <w:t>ρглины=1,</w:t>
      </w:r>
      <w:r w:rsidR="00861B4B" w:rsidRPr="005A0BC9">
        <w:rPr>
          <w:sz w:val="28"/>
          <w:szCs w:val="28"/>
        </w:rPr>
        <w:t>8</w:t>
      </w:r>
      <w:r w:rsidRPr="005A0BC9">
        <w:rPr>
          <w:sz w:val="28"/>
          <w:szCs w:val="28"/>
        </w:rPr>
        <w:t>т/м</w:t>
      </w:r>
      <w:r w:rsidRPr="005A0BC9">
        <w:rPr>
          <w:sz w:val="28"/>
          <w:szCs w:val="28"/>
          <w:vertAlign w:val="superscript"/>
        </w:rPr>
        <w:t>3</w:t>
      </w:r>
    </w:p>
    <w:p w:rsidR="00570B35" w:rsidRPr="005A0BC9" w:rsidRDefault="00570B35" w:rsidP="005A0BC9">
      <w:pPr>
        <w:spacing w:line="360" w:lineRule="auto"/>
        <w:ind w:firstLine="709"/>
        <w:jc w:val="both"/>
        <w:rPr>
          <w:sz w:val="28"/>
          <w:szCs w:val="28"/>
        </w:rPr>
      </w:pPr>
      <w:r w:rsidRPr="005A0BC9">
        <w:rPr>
          <w:sz w:val="28"/>
          <w:szCs w:val="28"/>
        </w:rPr>
        <w:t>ρ</w:t>
      </w:r>
      <w:r w:rsidR="00861B4B" w:rsidRPr="005A0BC9">
        <w:rPr>
          <w:sz w:val="28"/>
          <w:szCs w:val="28"/>
        </w:rPr>
        <w:t>опилок</w:t>
      </w:r>
      <w:r w:rsidRPr="005A0BC9">
        <w:rPr>
          <w:sz w:val="28"/>
          <w:szCs w:val="28"/>
        </w:rPr>
        <w:t>=</w:t>
      </w:r>
      <w:r w:rsidR="00861B4B" w:rsidRPr="005A0BC9">
        <w:rPr>
          <w:sz w:val="28"/>
          <w:szCs w:val="28"/>
        </w:rPr>
        <w:t>0,2</w:t>
      </w:r>
      <w:r w:rsidRPr="005A0BC9">
        <w:rPr>
          <w:sz w:val="28"/>
          <w:szCs w:val="28"/>
        </w:rPr>
        <w:t>т/м</w:t>
      </w:r>
      <w:r w:rsidRPr="005A0BC9">
        <w:rPr>
          <w:sz w:val="28"/>
          <w:szCs w:val="28"/>
          <w:vertAlign w:val="superscript"/>
        </w:rPr>
        <w:t>3</w:t>
      </w:r>
    </w:p>
    <w:p w:rsidR="00570B35" w:rsidRPr="005A0BC9" w:rsidRDefault="00861B4B" w:rsidP="005A0BC9">
      <w:pPr>
        <w:spacing w:line="360" w:lineRule="auto"/>
        <w:ind w:firstLine="709"/>
        <w:jc w:val="both"/>
        <w:rPr>
          <w:sz w:val="28"/>
          <w:szCs w:val="28"/>
        </w:rPr>
      </w:pPr>
      <w:r w:rsidRPr="005A0BC9">
        <w:rPr>
          <w:sz w:val="28"/>
          <w:szCs w:val="28"/>
        </w:rPr>
        <w:t>ρшамота=1,8</w:t>
      </w:r>
      <w:r w:rsidR="00570B35" w:rsidRPr="005A0BC9">
        <w:rPr>
          <w:sz w:val="28"/>
          <w:szCs w:val="28"/>
        </w:rPr>
        <w:t>т/м</w:t>
      </w:r>
      <w:r w:rsidR="00570B35" w:rsidRPr="005A0BC9">
        <w:rPr>
          <w:sz w:val="28"/>
          <w:szCs w:val="28"/>
          <w:vertAlign w:val="superscript"/>
        </w:rPr>
        <w:t>3</w:t>
      </w:r>
    </w:p>
    <w:p w:rsidR="00570B35" w:rsidRDefault="00570B35" w:rsidP="005A0BC9">
      <w:pPr>
        <w:spacing w:line="360" w:lineRule="auto"/>
        <w:ind w:firstLine="709"/>
        <w:jc w:val="both"/>
        <w:rPr>
          <w:sz w:val="28"/>
          <w:szCs w:val="28"/>
        </w:rPr>
      </w:pPr>
      <w:r w:rsidRPr="005A0BC9">
        <w:rPr>
          <w:sz w:val="28"/>
          <w:szCs w:val="28"/>
        </w:rPr>
        <w:t>Произведем пересчет состава шихты из объемных процентов в массовые:</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lang w:val="en-US"/>
        </w:rPr>
        <w:t>m</w:t>
      </w:r>
      <w:r w:rsidRPr="005A0BC9">
        <w:rPr>
          <w:sz w:val="28"/>
          <w:szCs w:val="28"/>
          <w:lang w:val="el-GR"/>
        </w:rPr>
        <w:t>= ρ</w:t>
      </w:r>
      <w:r w:rsidRPr="005A0BC9">
        <w:rPr>
          <w:sz w:val="28"/>
          <w:szCs w:val="28"/>
          <w:vertAlign w:val="subscript"/>
          <w:lang w:val="el-GR"/>
        </w:rPr>
        <w:t>1</w:t>
      </w:r>
      <w:r w:rsidRPr="005A0BC9">
        <w:rPr>
          <w:sz w:val="28"/>
          <w:szCs w:val="28"/>
          <w:lang w:val="el-GR"/>
        </w:rPr>
        <w:t>*</w:t>
      </w:r>
      <w:r w:rsidRPr="005A0BC9">
        <w:rPr>
          <w:sz w:val="28"/>
          <w:szCs w:val="28"/>
          <w:lang w:val="en-US"/>
        </w:rPr>
        <w:t>V</w:t>
      </w:r>
      <w:r w:rsidRPr="005A0BC9">
        <w:rPr>
          <w:sz w:val="28"/>
          <w:szCs w:val="28"/>
          <w:vertAlign w:val="subscript"/>
          <w:lang w:val="el-GR"/>
        </w:rPr>
        <w:t>1</w:t>
      </w:r>
      <w:r w:rsidRPr="005A0BC9">
        <w:rPr>
          <w:sz w:val="28"/>
          <w:szCs w:val="28"/>
          <w:lang w:val="el-GR"/>
        </w:rPr>
        <w:t>+ ρ</w:t>
      </w:r>
      <w:r w:rsidRPr="005A0BC9">
        <w:rPr>
          <w:sz w:val="28"/>
          <w:szCs w:val="28"/>
          <w:vertAlign w:val="subscript"/>
          <w:lang w:val="el-GR"/>
        </w:rPr>
        <w:t>2</w:t>
      </w:r>
      <w:r w:rsidRPr="005A0BC9">
        <w:rPr>
          <w:sz w:val="28"/>
          <w:szCs w:val="28"/>
          <w:lang w:val="el-GR"/>
        </w:rPr>
        <w:t>*</w:t>
      </w:r>
      <w:r w:rsidRPr="005A0BC9">
        <w:rPr>
          <w:sz w:val="28"/>
          <w:szCs w:val="28"/>
          <w:lang w:val="en-US"/>
        </w:rPr>
        <w:t>V</w:t>
      </w:r>
      <w:r w:rsidRPr="005A0BC9">
        <w:rPr>
          <w:sz w:val="28"/>
          <w:szCs w:val="28"/>
          <w:vertAlign w:val="subscript"/>
          <w:lang w:val="el-GR"/>
        </w:rPr>
        <w:t>2</w:t>
      </w:r>
      <w:r w:rsidRPr="005A0BC9">
        <w:rPr>
          <w:sz w:val="28"/>
          <w:szCs w:val="28"/>
          <w:lang w:val="el-GR"/>
        </w:rPr>
        <w:t>+ ρ</w:t>
      </w:r>
      <w:r w:rsidRPr="005A0BC9">
        <w:rPr>
          <w:sz w:val="28"/>
          <w:szCs w:val="28"/>
          <w:vertAlign w:val="subscript"/>
          <w:lang w:val="el-GR"/>
        </w:rPr>
        <w:t>3</w:t>
      </w:r>
      <w:r w:rsidRPr="005A0BC9">
        <w:rPr>
          <w:sz w:val="28"/>
          <w:szCs w:val="28"/>
          <w:lang w:val="el-GR"/>
        </w:rPr>
        <w:t>*</w:t>
      </w:r>
      <w:r w:rsidRPr="005A0BC9">
        <w:rPr>
          <w:sz w:val="28"/>
          <w:szCs w:val="28"/>
          <w:lang w:val="en-US"/>
        </w:rPr>
        <w:t>V</w:t>
      </w:r>
      <w:r w:rsidRPr="005A0BC9">
        <w:rPr>
          <w:sz w:val="28"/>
          <w:szCs w:val="28"/>
          <w:vertAlign w:val="subscript"/>
          <w:lang w:val="el-GR"/>
        </w:rPr>
        <w:t>3</w:t>
      </w:r>
      <w:r w:rsidRPr="005A0BC9">
        <w:rPr>
          <w:sz w:val="28"/>
          <w:szCs w:val="28"/>
          <w:lang w:val="el-GR"/>
        </w:rPr>
        <w:t>+ ρ</w:t>
      </w:r>
      <w:r w:rsidRPr="005A0BC9">
        <w:rPr>
          <w:sz w:val="28"/>
          <w:szCs w:val="28"/>
          <w:vertAlign w:val="subscript"/>
          <w:lang w:val="el-GR"/>
        </w:rPr>
        <w:t>4</w:t>
      </w:r>
      <w:r w:rsidRPr="005A0BC9">
        <w:rPr>
          <w:sz w:val="28"/>
          <w:szCs w:val="28"/>
          <w:lang w:val="el-GR"/>
        </w:rPr>
        <w:t xml:space="preserve">* </w:t>
      </w:r>
      <w:r w:rsidRPr="005A0BC9">
        <w:rPr>
          <w:sz w:val="28"/>
          <w:szCs w:val="28"/>
        </w:rPr>
        <w:t>V</w:t>
      </w:r>
      <w:r w:rsidRPr="005A0BC9">
        <w:rPr>
          <w:sz w:val="28"/>
          <w:szCs w:val="28"/>
          <w:vertAlign w:val="subscript"/>
          <w:lang w:val="el-GR"/>
        </w:rPr>
        <w:t>4</w:t>
      </w:r>
      <w:r w:rsidRPr="005A0BC9">
        <w:rPr>
          <w:sz w:val="28"/>
          <w:szCs w:val="28"/>
          <w:lang w:val="el-GR"/>
        </w:rPr>
        <w:t>=</w:t>
      </w:r>
      <w:r w:rsidRPr="005A0BC9">
        <w:rPr>
          <w:sz w:val="28"/>
          <w:szCs w:val="28"/>
        </w:rPr>
        <w:t>m</w:t>
      </w:r>
      <w:r w:rsidRPr="005A0BC9">
        <w:rPr>
          <w:sz w:val="28"/>
          <w:szCs w:val="28"/>
          <w:vertAlign w:val="subscript"/>
          <w:lang w:val="el-GR"/>
        </w:rPr>
        <w:t>1</w:t>
      </w:r>
      <w:r w:rsidRPr="005A0BC9">
        <w:rPr>
          <w:sz w:val="28"/>
          <w:szCs w:val="28"/>
          <w:lang w:val="el-GR"/>
        </w:rPr>
        <w:t>+</w:t>
      </w:r>
      <w:r w:rsidRPr="005A0BC9">
        <w:rPr>
          <w:sz w:val="28"/>
          <w:szCs w:val="28"/>
        </w:rPr>
        <w:t>m</w:t>
      </w:r>
      <w:r w:rsidRPr="005A0BC9">
        <w:rPr>
          <w:sz w:val="28"/>
          <w:szCs w:val="28"/>
          <w:vertAlign w:val="subscript"/>
          <w:lang w:val="el-GR"/>
        </w:rPr>
        <w:t>2</w:t>
      </w:r>
      <w:r w:rsidRPr="005A0BC9">
        <w:rPr>
          <w:sz w:val="28"/>
          <w:szCs w:val="28"/>
          <w:lang w:val="el-GR"/>
        </w:rPr>
        <w:t>+</w:t>
      </w:r>
      <w:r w:rsidRPr="005A0BC9">
        <w:rPr>
          <w:sz w:val="28"/>
          <w:szCs w:val="28"/>
        </w:rPr>
        <w:t>m</w:t>
      </w:r>
      <w:r w:rsidRPr="005A0BC9">
        <w:rPr>
          <w:sz w:val="28"/>
          <w:szCs w:val="28"/>
          <w:vertAlign w:val="subscript"/>
          <w:lang w:val="el-GR"/>
        </w:rPr>
        <w:t>3</w:t>
      </w:r>
      <w:r w:rsidRPr="005A0BC9">
        <w:rPr>
          <w:sz w:val="28"/>
          <w:szCs w:val="28"/>
          <w:lang w:val="el-GR"/>
        </w:rPr>
        <w:t>+</w:t>
      </w:r>
      <w:r w:rsidRPr="005A0BC9">
        <w:rPr>
          <w:sz w:val="28"/>
          <w:szCs w:val="28"/>
          <w:lang w:val="en-US"/>
        </w:rPr>
        <w:t>m</w:t>
      </w:r>
      <w:r w:rsidRPr="005A0BC9">
        <w:rPr>
          <w:sz w:val="28"/>
          <w:szCs w:val="28"/>
          <w:vertAlign w:val="subscript"/>
          <w:lang w:val="el-GR"/>
        </w:rPr>
        <w:t>4</w:t>
      </w:r>
      <w:r w:rsidRPr="005A0BC9">
        <w:rPr>
          <w:sz w:val="28"/>
          <w:szCs w:val="28"/>
          <w:lang w:val="el-GR"/>
        </w:rPr>
        <w:t>,</w:t>
      </w:r>
    </w:p>
    <w:p w:rsidR="005462D4" w:rsidRPr="005462D4" w:rsidRDefault="005462D4"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rPr>
        <w:t xml:space="preserve">где </w:t>
      </w:r>
      <w:r w:rsidRPr="005A0BC9">
        <w:rPr>
          <w:sz w:val="28"/>
          <w:szCs w:val="28"/>
          <w:lang w:val="el-GR"/>
        </w:rPr>
        <w:t>ρ</w:t>
      </w:r>
      <w:r w:rsidRPr="005A0BC9">
        <w:rPr>
          <w:sz w:val="28"/>
          <w:szCs w:val="28"/>
          <w:vertAlign w:val="subscript"/>
        </w:rPr>
        <w:t>1</w:t>
      </w:r>
      <w:r w:rsidRPr="005A0BC9">
        <w:rPr>
          <w:sz w:val="28"/>
          <w:szCs w:val="28"/>
        </w:rPr>
        <w:t>,</w:t>
      </w:r>
      <w:r w:rsidRPr="005A0BC9">
        <w:rPr>
          <w:sz w:val="28"/>
          <w:szCs w:val="28"/>
          <w:lang w:val="el-GR"/>
        </w:rPr>
        <w:t>ρ</w:t>
      </w:r>
      <w:r w:rsidRPr="005A0BC9">
        <w:rPr>
          <w:sz w:val="28"/>
          <w:szCs w:val="28"/>
          <w:vertAlign w:val="subscript"/>
        </w:rPr>
        <w:t>2</w:t>
      </w:r>
      <w:r w:rsidRPr="005A0BC9">
        <w:rPr>
          <w:sz w:val="28"/>
          <w:szCs w:val="28"/>
        </w:rPr>
        <w:t>,</w:t>
      </w:r>
      <w:r w:rsidRPr="005A0BC9">
        <w:rPr>
          <w:sz w:val="28"/>
          <w:szCs w:val="28"/>
          <w:lang w:val="el-GR"/>
        </w:rPr>
        <w:t>ρ</w:t>
      </w:r>
      <w:r w:rsidRPr="005A0BC9">
        <w:rPr>
          <w:sz w:val="28"/>
          <w:szCs w:val="28"/>
          <w:vertAlign w:val="subscript"/>
        </w:rPr>
        <w:t>3</w:t>
      </w:r>
      <w:r w:rsidRPr="005A0BC9">
        <w:rPr>
          <w:sz w:val="28"/>
          <w:szCs w:val="28"/>
        </w:rPr>
        <w:t>,</w:t>
      </w:r>
      <w:r w:rsidRPr="005A0BC9">
        <w:rPr>
          <w:sz w:val="28"/>
          <w:szCs w:val="28"/>
          <w:lang w:val="el-GR"/>
        </w:rPr>
        <w:t>ρ</w:t>
      </w:r>
      <w:r w:rsidRPr="005A0BC9">
        <w:rPr>
          <w:sz w:val="28"/>
          <w:szCs w:val="28"/>
          <w:vertAlign w:val="subscript"/>
        </w:rPr>
        <w:t>4</w:t>
      </w:r>
      <w:r w:rsidRPr="005A0BC9">
        <w:rPr>
          <w:sz w:val="28"/>
          <w:szCs w:val="28"/>
        </w:rPr>
        <w:t xml:space="preserve"> – насыпная плотность глины, песка, золы,шамота.</w:t>
      </w:r>
    </w:p>
    <w:p w:rsidR="00570B35" w:rsidRPr="005A0BC9" w:rsidRDefault="00570B35" w:rsidP="005A0BC9">
      <w:pPr>
        <w:spacing w:line="360" w:lineRule="auto"/>
        <w:ind w:firstLine="709"/>
        <w:jc w:val="both"/>
        <w:rPr>
          <w:sz w:val="28"/>
          <w:szCs w:val="28"/>
        </w:rPr>
      </w:pPr>
      <w:r w:rsidRPr="005A0BC9">
        <w:rPr>
          <w:sz w:val="28"/>
          <w:szCs w:val="28"/>
          <w:lang w:val="en-US"/>
        </w:rPr>
        <w:t>V</w:t>
      </w:r>
      <w:r w:rsidRPr="005A0BC9">
        <w:rPr>
          <w:sz w:val="28"/>
          <w:szCs w:val="28"/>
          <w:vertAlign w:val="subscript"/>
        </w:rPr>
        <w:t>1</w:t>
      </w:r>
      <w:r w:rsidRPr="005A0BC9">
        <w:rPr>
          <w:sz w:val="28"/>
          <w:szCs w:val="28"/>
        </w:rPr>
        <w:t>,</w:t>
      </w:r>
      <w:r w:rsidRPr="005A0BC9">
        <w:rPr>
          <w:sz w:val="28"/>
          <w:szCs w:val="28"/>
          <w:lang w:val="en-US"/>
        </w:rPr>
        <w:t>V</w:t>
      </w:r>
      <w:r w:rsidRPr="005A0BC9">
        <w:rPr>
          <w:sz w:val="28"/>
          <w:szCs w:val="28"/>
          <w:vertAlign w:val="subscript"/>
        </w:rPr>
        <w:t>2</w:t>
      </w:r>
      <w:r w:rsidRPr="005A0BC9">
        <w:rPr>
          <w:sz w:val="28"/>
          <w:szCs w:val="28"/>
        </w:rPr>
        <w:t>,</w:t>
      </w:r>
      <w:r w:rsidRPr="005A0BC9">
        <w:rPr>
          <w:sz w:val="28"/>
          <w:szCs w:val="28"/>
          <w:lang w:val="en-US"/>
        </w:rPr>
        <w:t>V</w:t>
      </w:r>
      <w:r w:rsidRPr="005A0BC9">
        <w:rPr>
          <w:sz w:val="28"/>
          <w:szCs w:val="28"/>
          <w:vertAlign w:val="subscript"/>
        </w:rPr>
        <w:t>3</w:t>
      </w:r>
      <w:r w:rsidRPr="005A0BC9">
        <w:rPr>
          <w:sz w:val="28"/>
          <w:szCs w:val="28"/>
        </w:rPr>
        <w:t>,</w:t>
      </w:r>
      <w:r w:rsidRPr="005A0BC9">
        <w:rPr>
          <w:sz w:val="28"/>
          <w:szCs w:val="28"/>
          <w:lang w:val="en-US"/>
        </w:rPr>
        <w:t>V</w:t>
      </w:r>
      <w:r w:rsidRPr="005A0BC9">
        <w:rPr>
          <w:sz w:val="28"/>
          <w:szCs w:val="28"/>
          <w:vertAlign w:val="subscript"/>
        </w:rPr>
        <w:t>4</w:t>
      </w:r>
      <w:r w:rsidRPr="005A0BC9">
        <w:rPr>
          <w:sz w:val="28"/>
          <w:szCs w:val="28"/>
        </w:rPr>
        <w:t xml:space="preserve"> – объемная доля глины, песка</w:t>
      </w:r>
      <w:r w:rsidR="005A0BC9">
        <w:rPr>
          <w:sz w:val="28"/>
          <w:szCs w:val="28"/>
        </w:rPr>
        <w:t>,</w:t>
      </w:r>
      <w:r w:rsidRPr="005A0BC9">
        <w:rPr>
          <w:sz w:val="28"/>
          <w:szCs w:val="28"/>
        </w:rPr>
        <w:t>золы,шамота</w:t>
      </w:r>
    </w:p>
    <w:p w:rsidR="00570B35" w:rsidRPr="005A0BC9" w:rsidRDefault="00570B35" w:rsidP="005A0BC9">
      <w:pPr>
        <w:spacing w:line="360" w:lineRule="auto"/>
        <w:ind w:firstLine="709"/>
        <w:jc w:val="both"/>
        <w:rPr>
          <w:sz w:val="28"/>
          <w:szCs w:val="28"/>
        </w:rPr>
      </w:pPr>
      <w:r w:rsidRPr="005A0BC9">
        <w:rPr>
          <w:sz w:val="28"/>
          <w:szCs w:val="28"/>
          <w:lang w:val="en-US"/>
        </w:rPr>
        <w:t>m</w:t>
      </w:r>
      <w:r w:rsidRPr="005A0BC9">
        <w:rPr>
          <w:sz w:val="28"/>
          <w:szCs w:val="28"/>
          <w:vertAlign w:val="subscript"/>
        </w:rPr>
        <w:t>1</w:t>
      </w:r>
      <w:r w:rsidRPr="005A0BC9">
        <w:rPr>
          <w:sz w:val="28"/>
          <w:szCs w:val="28"/>
        </w:rPr>
        <w:t>,</w:t>
      </w:r>
      <w:r w:rsidRPr="005A0BC9">
        <w:rPr>
          <w:sz w:val="28"/>
          <w:szCs w:val="28"/>
          <w:lang w:val="en-US"/>
        </w:rPr>
        <w:t>m</w:t>
      </w:r>
      <w:r w:rsidRPr="005A0BC9">
        <w:rPr>
          <w:sz w:val="28"/>
          <w:szCs w:val="28"/>
          <w:vertAlign w:val="subscript"/>
        </w:rPr>
        <w:t>2</w:t>
      </w:r>
      <w:r w:rsidRPr="005A0BC9">
        <w:rPr>
          <w:sz w:val="28"/>
          <w:szCs w:val="28"/>
        </w:rPr>
        <w:t>,</w:t>
      </w:r>
      <w:r w:rsidRPr="005A0BC9">
        <w:rPr>
          <w:sz w:val="28"/>
          <w:szCs w:val="28"/>
          <w:lang w:val="en-US"/>
        </w:rPr>
        <w:t>m</w:t>
      </w:r>
      <w:r w:rsidRPr="005A0BC9">
        <w:rPr>
          <w:sz w:val="28"/>
          <w:szCs w:val="28"/>
          <w:vertAlign w:val="subscript"/>
        </w:rPr>
        <w:t>3</w:t>
      </w:r>
      <w:r w:rsidRPr="005A0BC9">
        <w:rPr>
          <w:sz w:val="28"/>
          <w:szCs w:val="28"/>
        </w:rPr>
        <w:t>,</w:t>
      </w:r>
      <w:r w:rsidRPr="005A0BC9">
        <w:rPr>
          <w:sz w:val="28"/>
          <w:szCs w:val="28"/>
          <w:lang w:val="en-US"/>
        </w:rPr>
        <w:t>m</w:t>
      </w:r>
      <w:r w:rsidRPr="005A0BC9">
        <w:rPr>
          <w:sz w:val="28"/>
          <w:szCs w:val="28"/>
          <w:vertAlign w:val="subscript"/>
        </w:rPr>
        <w:t>4</w:t>
      </w:r>
      <w:r w:rsidRPr="005A0BC9">
        <w:rPr>
          <w:sz w:val="28"/>
          <w:szCs w:val="28"/>
        </w:rPr>
        <w:t xml:space="preserve"> – масса глины, песка, золы, шамота, входящая в 1м3 шихты.</w:t>
      </w:r>
    </w:p>
    <w:p w:rsidR="00570B35" w:rsidRDefault="00EA35C5" w:rsidP="005A0BC9">
      <w:pPr>
        <w:spacing w:line="360" w:lineRule="auto"/>
        <w:ind w:firstLine="709"/>
        <w:jc w:val="both"/>
        <w:rPr>
          <w:sz w:val="28"/>
          <w:szCs w:val="28"/>
          <w:vertAlign w:val="superscript"/>
        </w:rPr>
      </w:pPr>
      <w:r>
        <w:rPr>
          <w:sz w:val="28"/>
          <w:szCs w:val="28"/>
          <w:lang w:val="en-US"/>
        </w:rPr>
        <w:br w:type="page"/>
      </w:r>
      <w:r w:rsidR="00570B35" w:rsidRPr="005A0BC9">
        <w:rPr>
          <w:sz w:val="28"/>
          <w:szCs w:val="28"/>
          <w:lang w:val="en-US"/>
        </w:rPr>
        <w:t>m</w:t>
      </w:r>
      <w:r w:rsidR="00570B35" w:rsidRPr="005A0BC9">
        <w:rPr>
          <w:sz w:val="28"/>
          <w:szCs w:val="28"/>
        </w:rPr>
        <w:t>= 1.</w:t>
      </w:r>
      <w:r w:rsidR="00861B4B" w:rsidRPr="005A0BC9">
        <w:rPr>
          <w:sz w:val="28"/>
          <w:szCs w:val="28"/>
        </w:rPr>
        <w:t>8</w:t>
      </w:r>
      <w:r w:rsidR="00570B35" w:rsidRPr="005A0BC9">
        <w:rPr>
          <w:sz w:val="28"/>
          <w:szCs w:val="28"/>
        </w:rPr>
        <w:t>*0.8</w:t>
      </w:r>
      <w:r w:rsidR="00861B4B" w:rsidRPr="005A0BC9">
        <w:rPr>
          <w:sz w:val="28"/>
          <w:szCs w:val="28"/>
        </w:rPr>
        <w:t>3</w:t>
      </w:r>
      <w:r w:rsidR="00570B35" w:rsidRPr="005A0BC9">
        <w:rPr>
          <w:sz w:val="28"/>
          <w:szCs w:val="28"/>
        </w:rPr>
        <w:t>+</w:t>
      </w:r>
      <w:r w:rsidR="00861B4B" w:rsidRPr="005A0BC9">
        <w:rPr>
          <w:sz w:val="28"/>
          <w:szCs w:val="28"/>
        </w:rPr>
        <w:t>0,2</w:t>
      </w:r>
      <w:r w:rsidR="00570B35" w:rsidRPr="005A0BC9">
        <w:rPr>
          <w:sz w:val="28"/>
          <w:szCs w:val="28"/>
        </w:rPr>
        <w:t>*0.</w:t>
      </w:r>
      <w:r w:rsidR="00861B4B" w:rsidRPr="005A0BC9">
        <w:rPr>
          <w:sz w:val="28"/>
          <w:szCs w:val="28"/>
        </w:rPr>
        <w:t>1</w:t>
      </w:r>
      <w:r w:rsidR="00570B35" w:rsidRPr="005A0BC9">
        <w:rPr>
          <w:sz w:val="28"/>
          <w:szCs w:val="28"/>
        </w:rPr>
        <w:t>+1.</w:t>
      </w:r>
      <w:r w:rsidR="00861B4B" w:rsidRPr="005A0BC9">
        <w:rPr>
          <w:sz w:val="28"/>
          <w:szCs w:val="28"/>
        </w:rPr>
        <w:t>8</w:t>
      </w:r>
      <w:r w:rsidR="00570B35" w:rsidRPr="005A0BC9">
        <w:rPr>
          <w:sz w:val="28"/>
          <w:szCs w:val="28"/>
        </w:rPr>
        <w:t>*0.0</w:t>
      </w:r>
      <w:r w:rsidR="00861B4B" w:rsidRPr="005A0BC9">
        <w:rPr>
          <w:sz w:val="28"/>
          <w:szCs w:val="28"/>
        </w:rPr>
        <w:t>7</w:t>
      </w:r>
      <w:r w:rsidR="00570B35" w:rsidRPr="005A0BC9">
        <w:rPr>
          <w:sz w:val="28"/>
          <w:szCs w:val="28"/>
        </w:rPr>
        <w:t>=1.</w:t>
      </w:r>
      <w:r w:rsidR="00861B4B" w:rsidRPr="005A0BC9">
        <w:rPr>
          <w:sz w:val="28"/>
          <w:szCs w:val="28"/>
        </w:rPr>
        <w:t>6</w:t>
      </w:r>
      <w:r w:rsidR="00570B35" w:rsidRPr="005A0BC9">
        <w:rPr>
          <w:sz w:val="28"/>
          <w:szCs w:val="28"/>
        </w:rPr>
        <w:t>4т/м</w:t>
      </w:r>
      <w:r w:rsidR="00570B35" w:rsidRPr="005A0BC9">
        <w:rPr>
          <w:sz w:val="28"/>
          <w:szCs w:val="28"/>
          <w:vertAlign w:val="superscript"/>
        </w:rPr>
        <w:t>3</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Расчет весовых процентов компонентов в шихте ( с учетом их влажности):</w:t>
      </w:r>
    </w:p>
    <w:p w:rsidR="005462D4" w:rsidRPr="005A0BC9" w:rsidRDefault="005462D4"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lang w:val="en-US"/>
        </w:rPr>
        <w:t>m</w:t>
      </w:r>
      <w:r w:rsidR="00DE0F37" w:rsidRPr="005A0BC9">
        <w:rPr>
          <w:sz w:val="28"/>
          <w:szCs w:val="28"/>
          <w:vertAlign w:val="subscript"/>
        </w:rPr>
        <w:t>гл</w:t>
      </w:r>
      <w:r w:rsidRPr="005A0BC9">
        <w:rPr>
          <w:sz w:val="28"/>
          <w:szCs w:val="28"/>
        </w:rPr>
        <w:t>=</w:t>
      </w:r>
      <w:r w:rsidRPr="005A0BC9">
        <w:rPr>
          <w:sz w:val="28"/>
          <w:szCs w:val="28"/>
          <w:lang w:val="en-US"/>
        </w:rPr>
        <w:t>m</w:t>
      </w:r>
      <w:r w:rsidRPr="005A0BC9">
        <w:rPr>
          <w:sz w:val="28"/>
          <w:szCs w:val="28"/>
          <w:vertAlign w:val="subscript"/>
        </w:rPr>
        <w:t>1</w:t>
      </w:r>
      <w:r w:rsidRPr="005A0BC9">
        <w:rPr>
          <w:sz w:val="28"/>
          <w:szCs w:val="28"/>
        </w:rPr>
        <w:t>*100/</w:t>
      </w:r>
      <w:r w:rsidRPr="005A0BC9">
        <w:rPr>
          <w:sz w:val="28"/>
          <w:szCs w:val="28"/>
          <w:lang w:val="en-US"/>
        </w:rPr>
        <w:t>m</w:t>
      </w:r>
      <w:r w:rsidRPr="005A0BC9">
        <w:rPr>
          <w:sz w:val="28"/>
          <w:szCs w:val="28"/>
        </w:rPr>
        <w:t>=1.</w:t>
      </w:r>
      <w:r w:rsidR="00DE0F37" w:rsidRPr="005A0BC9">
        <w:rPr>
          <w:sz w:val="28"/>
          <w:szCs w:val="28"/>
        </w:rPr>
        <w:t>494</w:t>
      </w:r>
      <w:r w:rsidRPr="005A0BC9">
        <w:rPr>
          <w:sz w:val="28"/>
          <w:szCs w:val="28"/>
        </w:rPr>
        <w:t>*100/1.</w:t>
      </w:r>
      <w:r w:rsidR="00DE0F37" w:rsidRPr="005A0BC9">
        <w:rPr>
          <w:sz w:val="28"/>
          <w:szCs w:val="28"/>
        </w:rPr>
        <w:t>6</w:t>
      </w:r>
      <w:r w:rsidRPr="005A0BC9">
        <w:rPr>
          <w:sz w:val="28"/>
          <w:szCs w:val="28"/>
        </w:rPr>
        <w:t>4=</w:t>
      </w:r>
      <w:r w:rsidR="00DE0F37" w:rsidRPr="005A0BC9">
        <w:rPr>
          <w:sz w:val="28"/>
          <w:szCs w:val="28"/>
        </w:rPr>
        <w:t>91,1</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lang w:val="en-US"/>
        </w:rPr>
        <w:t>m</w:t>
      </w:r>
      <w:r w:rsidR="00DE0F37" w:rsidRPr="005A0BC9">
        <w:rPr>
          <w:sz w:val="28"/>
          <w:szCs w:val="28"/>
          <w:vertAlign w:val="subscript"/>
        </w:rPr>
        <w:t>оп</w:t>
      </w:r>
      <w:r w:rsidRPr="005A0BC9">
        <w:rPr>
          <w:sz w:val="28"/>
          <w:szCs w:val="28"/>
        </w:rPr>
        <w:t xml:space="preserve">= </w:t>
      </w:r>
      <w:r w:rsidRPr="005A0BC9">
        <w:rPr>
          <w:sz w:val="28"/>
          <w:szCs w:val="28"/>
          <w:lang w:val="en-US"/>
        </w:rPr>
        <w:t>m</w:t>
      </w:r>
      <w:r w:rsidRPr="005A0BC9">
        <w:rPr>
          <w:sz w:val="28"/>
          <w:szCs w:val="28"/>
          <w:vertAlign w:val="subscript"/>
        </w:rPr>
        <w:t>2</w:t>
      </w:r>
      <w:r w:rsidRPr="005A0BC9">
        <w:rPr>
          <w:sz w:val="28"/>
          <w:szCs w:val="28"/>
        </w:rPr>
        <w:t>*100/</w:t>
      </w:r>
      <w:r w:rsidRPr="005A0BC9">
        <w:rPr>
          <w:sz w:val="28"/>
          <w:szCs w:val="28"/>
          <w:lang w:val="en-US"/>
        </w:rPr>
        <w:t>m</w:t>
      </w:r>
      <w:r w:rsidRPr="005A0BC9">
        <w:rPr>
          <w:sz w:val="28"/>
          <w:szCs w:val="28"/>
        </w:rPr>
        <w:t xml:space="preserve">= </w:t>
      </w:r>
      <w:r w:rsidR="00DE0F37" w:rsidRPr="005A0BC9">
        <w:rPr>
          <w:sz w:val="28"/>
          <w:szCs w:val="28"/>
        </w:rPr>
        <w:t>1,22</w:t>
      </w:r>
      <w:r w:rsidRPr="005A0BC9">
        <w:rPr>
          <w:sz w:val="28"/>
          <w:szCs w:val="28"/>
        </w:rPr>
        <w:t>%</w:t>
      </w:r>
    </w:p>
    <w:p w:rsidR="00570B35" w:rsidRDefault="00570B35" w:rsidP="005A0BC9">
      <w:pPr>
        <w:spacing w:line="360" w:lineRule="auto"/>
        <w:ind w:firstLine="709"/>
        <w:jc w:val="both"/>
        <w:rPr>
          <w:sz w:val="28"/>
          <w:szCs w:val="28"/>
        </w:rPr>
      </w:pPr>
      <w:r w:rsidRPr="005A0BC9">
        <w:rPr>
          <w:sz w:val="28"/>
          <w:szCs w:val="28"/>
          <w:lang w:val="en-US"/>
        </w:rPr>
        <w:t>m</w:t>
      </w:r>
      <w:r w:rsidR="00DE0F37" w:rsidRPr="005A0BC9">
        <w:rPr>
          <w:sz w:val="28"/>
          <w:szCs w:val="28"/>
          <w:vertAlign w:val="subscript"/>
        </w:rPr>
        <w:t>шам</w:t>
      </w:r>
      <w:r w:rsidRPr="005A0BC9">
        <w:rPr>
          <w:sz w:val="28"/>
          <w:szCs w:val="28"/>
        </w:rPr>
        <w:t>=</w:t>
      </w:r>
      <w:r w:rsidRPr="005A0BC9">
        <w:rPr>
          <w:sz w:val="28"/>
          <w:szCs w:val="28"/>
          <w:lang w:val="en-US"/>
        </w:rPr>
        <w:t>m</w:t>
      </w:r>
      <w:r w:rsidRPr="005A0BC9">
        <w:rPr>
          <w:sz w:val="28"/>
          <w:szCs w:val="28"/>
          <w:vertAlign w:val="subscript"/>
        </w:rPr>
        <w:t>3</w:t>
      </w:r>
      <w:r w:rsidRPr="005A0BC9">
        <w:rPr>
          <w:sz w:val="28"/>
          <w:szCs w:val="28"/>
        </w:rPr>
        <w:t>*100/</w:t>
      </w:r>
      <w:r w:rsidRPr="005A0BC9">
        <w:rPr>
          <w:sz w:val="28"/>
          <w:szCs w:val="28"/>
          <w:lang w:val="en-US"/>
        </w:rPr>
        <w:t>m</w:t>
      </w:r>
      <w:r w:rsidRPr="005A0BC9">
        <w:rPr>
          <w:sz w:val="28"/>
          <w:szCs w:val="28"/>
        </w:rPr>
        <w:t>=</w:t>
      </w:r>
      <w:r w:rsidR="00DE0F37" w:rsidRPr="005A0BC9">
        <w:rPr>
          <w:sz w:val="28"/>
          <w:szCs w:val="28"/>
        </w:rPr>
        <w:t>7,68</w:t>
      </w:r>
      <w:r w:rsidRPr="005A0BC9">
        <w:rPr>
          <w:sz w:val="28"/>
          <w:szCs w:val="28"/>
        </w:rPr>
        <w:t>%</w:t>
      </w:r>
    </w:p>
    <w:p w:rsidR="005462D4" w:rsidRPr="005A0BC9" w:rsidRDefault="005462D4"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lang w:val="en-US"/>
        </w:rPr>
        <w:t>m</w:t>
      </w:r>
      <w:r w:rsidR="00DE0F37" w:rsidRPr="005A0BC9">
        <w:rPr>
          <w:sz w:val="28"/>
          <w:szCs w:val="28"/>
          <w:vertAlign w:val="subscript"/>
        </w:rPr>
        <w:t>гл</w:t>
      </w:r>
      <w:r w:rsidRPr="005A0BC9">
        <w:rPr>
          <w:sz w:val="28"/>
          <w:szCs w:val="28"/>
        </w:rPr>
        <w:t>,</w:t>
      </w:r>
      <w:r w:rsidRPr="005A0BC9">
        <w:rPr>
          <w:sz w:val="28"/>
          <w:szCs w:val="28"/>
          <w:lang w:val="en-US"/>
        </w:rPr>
        <w:t>m</w:t>
      </w:r>
      <w:r w:rsidR="00DE0F37" w:rsidRPr="005A0BC9">
        <w:rPr>
          <w:sz w:val="28"/>
          <w:szCs w:val="28"/>
          <w:vertAlign w:val="subscript"/>
        </w:rPr>
        <w:t>оп</w:t>
      </w:r>
      <w:r w:rsidRPr="005A0BC9">
        <w:rPr>
          <w:sz w:val="28"/>
          <w:szCs w:val="28"/>
        </w:rPr>
        <w:t>,</w:t>
      </w:r>
      <w:r w:rsidRPr="005A0BC9">
        <w:rPr>
          <w:sz w:val="28"/>
          <w:szCs w:val="28"/>
          <w:lang w:val="en-US"/>
        </w:rPr>
        <w:t>m</w:t>
      </w:r>
      <w:r w:rsidR="00DE0F37" w:rsidRPr="005A0BC9">
        <w:rPr>
          <w:sz w:val="28"/>
          <w:szCs w:val="28"/>
          <w:vertAlign w:val="subscript"/>
        </w:rPr>
        <w:t>шам</w:t>
      </w:r>
      <w:r w:rsidRPr="005A0BC9">
        <w:rPr>
          <w:sz w:val="28"/>
          <w:szCs w:val="28"/>
        </w:rPr>
        <w:t xml:space="preserve">– весовые проценты глины, </w:t>
      </w:r>
      <w:r w:rsidR="00DE0F37" w:rsidRPr="005A0BC9">
        <w:rPr>
          <w:sz w:val="28"/>
          <w:szCs w:val="28"/>
        </w:rPr>
        <w:t>опилок</w:t>
      </w:r>
      <w:r w:rsidRPr="005A0BC9">
        <w:rPr>
          <w:sz w:val="28"/>
          <w:szCs w:val="28"/>
        </w:rPr>
        <w:t>, шамота.</w:t>
      </w:r>
    </w:p>
    <w:p w:rsidR="00570B35" w:rsidRPr="005A0BC9" w:rsidRDefault="00570B35" w:rsidP="005A0BC9">
      <w:pPr>
        <w:spacing w:line="360" w:lineRule="auto"/>
        <w:ind w:firstLine="709"/>
        <w:jc w:val="both"/>
        <w:rPr>
          <w:sz w:val="28"/>
          <w:szCs w:val="28"/>
        </w:rPr>
      </w:pPr>
      <w:r w:rsidRPr="005A0BC9">
        <w:rPr>
          <w:sz w:val="28"/>
          <w:szCs w:val="28"/>
        </w:rPr>
        <w:t>Пересчет шихтового состава на абсолютно сухие компоненты.</w:t>
      </w:r>
    </w:p>
    <w:p w:rsidR="00570B35" w:rsidRDefault="00570B35" w:rsidP="005A0BC9">
      <w:pPr>
        <w:spacing w:line="360" w:lineRule="auto"/>
        <w:ind w:firstLine="709"/>
        <w:jc w:val="both"/>
        <w:rPr>
          <w:sz w:val="28"/>
          <w:szCs w:val="28"/>
        </w:rPr>
      </w:pPr>
      <w:r w:rsidRPr="005A0BC9">
        <w:rPr>
          <w:sz w:val="28"/>
          <w:szCs w:val="28"/>
        </w:rPr>
        <w:t>а) абсолютно сухая глина в 100гр весовой массы шихты.</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lang w:val="en-US"/>
        </w:rPr>
        <w:t>q</w:t>
      </w:r>
      <w:r w:rsidRPr="005A0BC9">
        <w:rPr>
          <w:sz w:val="28"/>
          <w:szCs w:val="28"/>
          <w:vertAlign w:val="subscript"/>
        </w:rPr>
        <w:t>1</w:t>
      </w:r>
      <w:r w:rsidRPr="005A0BC9">
        <w:rPr>
          <w:sz w:val="28"/>
          <w:szCs w:val="28"/>
        </w:rPr>
        <w:t xml:space="preserve">= </w:t>
      </w:r>
      <w:r w:rsidRPr="005A0BC9">
        <w:rPr>
          <w:sz w:val="28"/>
          <w:szCs w:val="28"/>
          <w:lang w:val="en-US"/>
        </w:rPr>
        <w:t>m</w:t>
      </w:r>
      <w:r w:rsidR="00DE0F37" w:rsidRPr="005A0BC9">
        <w:rPr>
          <w:sz w:val="28"/>
          <w:szCs w:val="28"/>
          <w:vertAlign w:val="subscript"/>
        </w:rPr>
        <w:t>гл</w:t>
      </w:r>
      <w:r w:rsidRPr="005A0BC9">
        <w:rPr>
          <w:sz w:val="28"/>
          <w:szCs w:val="28"/>
        </w:rPr>
        <w:t>*(100-</w:t>
      </w:r>
      <w:r w:rsidRPr="005A0BC9">
        <w:rPr>
          <w:sz w:val="28"/>
          <w:szCs w:val="28"/>
          <w:lang w:val="en-US"/>
        </w:rPr>
        <w:t>W</w:t>
      </w:r>
      <w:r w:rsidRPr="005A0BC9">
        <w:rPr>
          <w:sz w:val="28"/>
          <w:szCs w:val="28"/>
        </w:rPr>
        <w:t xml:space="preserve">)/100= </w:t>
      </w:r>
      <w:r w:rsidR="00DE0F37" w:rsidRPr="005A0BC9">
        <w:rPr>
          <w:sz w:val="28"/>
          <w:szCs w:val="28"/>
        </w:rPr>
        <w:t>91,1</w:t>
      </w:r>
      <w:r w:rsidRPr="005A0BC9">
        <w:rPr>
          <w:sz w:val="28"/>
          <w:szCs w:val="28"/>
        </w:rPr>
        <w:t>*(100-</w:t>
      </w:r>
      <w:r w:rsidR="00DE0F37" w:rsidRPr="005A0BC9">
        <w:rPr>
          <w:sz w:val="28"/>
          <w:szCs w:val="28"/>
        </w:rPr>
        <w:t>17</w:t>
      </w:r>
      <w:r w:rsidRPr="005A0BC9">
        <w:rPr>
          <w:sz w:val="28"/>
          <w:szCs w:val="28"/>
        </w:rPr>
        <w:t>)/100=</w:t>
      </w:r>
      <w:r w:rsidR="00DE0F37" w:rsidRPr="005A0BC9">
        <w:rPr>
          <w:sz w:val="28"/>
          <w:szCs w:val="28"/>
        </w:rPr>
        <w:t>75,61</w:t>
      </w:r>
      <w:r w:rsidRPr="005A0BC9">
        <w:rPr>
          <w:sz w:val="28"/>
          <w:szCs w:val="28"/>
        </w:rPr>
        <w:t xml:space="preserve"> вес.ч.</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б) абсолютно сух</w:t>
      </w:r>
      <w:r w:rsidR="00DE0F37" w:rsidRPr="005A0BC9">
        <w:rPr>
          <w:sz w:val="28"/>
          <w:szCs w:val="28"/>
        </w:rPr>
        <w:t>ие опилки</w:t>
      </w:r>
      <w:r w:rsidRPr="005A0BC9">
        <w:rPr>
          <w:sz w:val="28"/>
          <w:szCs w:val="28"/>
        </w:rPr>
        <w:t xml:space="preserve"> в 100гр весовой массы шихты</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lang w:val="en-US"/>
        </w:rPr>
        <w:t>q</w:t>
      </w:r>
      <w:r w:rsidRPr="005A0BC9">
        <w:rPr>
          <w:sz w:val="28"/>
          <w:szCs w:val="28"/>
          <w:vertAlign w:val="subscript"/>
        </w:rPr>
        <w:t>2</w:t>
      </w:r>
      <w:r w:rsidRPr="005A0BC9">
        <w:rPr>
          <w:sz w:val="28"/>
          <w:szCs w:val="28"/>
        </w:rPr>
        <w:t>=</w:t>
      </w:r>
      <w:r w:rsidRPr="005A0BC9">
        <w:rPr>
          <w:sz w:val="28"/>
          <w:szCs w:val="28"/>
          <w:lang w:val="en-US"/>
        </w:rPr>
        <w:t>m</w:t>
      </w:r>
      <w:r w:rsidR="00DE0F37" w:rsidRPr="005A0BC9">
        <w:rPr>
          <w:sz w:val="28"/>
          <w:szCs w:val="28"/>
          <w:vertAlign w:val="subscript"/>
        </w:rPr>
        <w:t>оп</w:t>
      </w:r>
      <w:r w:rsidRPr="005A0BC9">
        <w:rPr>
          <w:sz w:val="28"/>
          <w:szCs w:val="28"/>
        </w:rPr>
        <w:t>*(100-</w:t>
      </w:r>
      <w:r w:rsidRPr="005A0BC9">
        <w:rPr>
          <w:sz w:val="28"/>
          <w:szCs w:val="28"/>
          <w:lang w:val="en-US"/>
        </w:rPr>
        <w:t>W</w:t>
      </w:r>
      <w:r w:rsidRPr="005A0BC9">
        <w:rPr>
          <w:sz w:val="28"/>
          <w:szCs w:val="28"/>
        </w:rPr>
        <w:t>)/100=</w:t>
      </w:r>
      <w:r w:rsidR="00DE0F37" w:rsidRPr="005A0BC9">
        <w:rPr>
          <w:sz w:val="28"/>
          <w:szCs w:val="28"/>
        </w:rPr>
        <w:t>1,22</w:t>
      </w:r>
      <w:r w:rsidRPr="005A0BC9">
        <w:rPr>
          <w:sz w:val="28"/>
          <w:szCs w:val="28"/>
        </w:rPr>
        <w:t>*(100-</w:t>
      </w:r>
      <w:r w:rsidR="00DE0F37" w:rsidRPr="005A0BC9">
        <w:rPr>
          <w:sz w:val="28"/>
          <w:szCs w:val="28"/>
        </w:rPr>
        <w:t>40</w:t>
      </w:r>
      <w:r w:rsidRPr="005A0BC9">
        <w:rPr>
          <w:sz w:val="28"/>
          <w:szCs w:val="28"/>
        </w:rPr>
        <w:t>)/100=</w:t>
      </w:r>
      <w:r w:rsidR="00DE0F37" w:rsidRPr="005A0BC9">
        <w:rPr>
          <w:sz w:val="28"/>
          <w:szCs w:val="28"/>
        </w:rPr>
        <w:t>0,73</w:t>
      </w:r>
      <w:r w:rsidRPr="005A0BC9">
        <w:rPr>
          <w:sz w:val="28"/>
          <w:szCs w:val="28"/>
        </w:rPr>
        <w:t xml:space="preserve"> вес.ч.</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 xml:space="preserve">в) абсолютно </w:t>
      </w:r>
      <w:r w:rsidR="00DE0F37" w:rsidRPr="005A0BC9">
        <w:rPr>
          <w:sz w:val="28"/>
          <w:szCs w:val="28"/>
        </w:rPr>
        <w:t xml:space="preserve">сухой шамот </w:t>
      </w:r>
      <w:r w:rsidRPr="005A0BC9">
        <w:rPr>
          <w:sz w:val="28"/>
          <w:szCs w:val="28"/>
        </w:rPr>
        <w:t>в 100гр весовой массы шихты</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lang w:val="en-US"/>
        </w:rPr>
        <w:t>q</w:t>
      </w:r>
      <w:r w:rsidRPr="005A0BC9">
        <w:rPr>
          <w:sz w:val="28"/>
          <w:szCs w:val="28"/>
          <w:vertAlign w:val="subscript"/>
        </w:rPr>
        <w:t>3</w:t>
      </w:r>
      <w:r w:rsidRPr="005A0BC9">
        <w:rPr>
          <w:sz w:val="28"/>
          <w:szCs w:val="28"/>
        </w:rPr>
        <w:t>=</w:t>
      </w:r>
      <w:r w:rsidRPr="005A0BC9">
        <w:rPr>
          <w:sz w:val="28"/>
          <w:szCs w:val="28"/>
          <w:lang w:val="en-US"/>
        </w:rPr>
        <w:t>m</w:t>
      </w:r>
      <w:r w:rsidR="00DE0F37" w:rsidRPr="005A0BC9">
        <w:rPr>
          <w:sz w:val="28"/>
          <w:szCs w:val="28"/>
          <w:vertAlign w:val="subscript"/>
        </w:rPr>
        <w:t>шам</w:t>
      </w:r>
      <w:r w:rsidRPr="005A0BC9">
        <w:rPr>
          <w:sz w:val="28"/>
          <w:szCs w:val="28"/>
        </w:rPr>
        <w:t>*(100-</w:t>
      </w:r>
      <w:r w:rsidRPr="005A0BC9">
        <w:rPr>
          <w:sz w:val="28"/>
          <w:szCs w:val="28"/>
          <w:lang w:val="en-US"/>
        </w:rPr>
        <w:t>W</w:t>
      </w:r>
      <w:r w:rsidRPr="005A0BC9">
        <w:rPr>
          <w:sz w:val="28"/>
          <w:szCs w:val="28"/>
        </w:rPr>
        <w:t xml:space="preserve">)/100= </w:t>
      </w:r>
      <w:r w:rsidR="00DE0F37" w:rsidRPr="005A0BC9">
        <w:rPr>
          <w:sz w:val="28"/>
          <w:szCs w:val="28"/>
        </w:rPr>
        <w:t>7,68</w:t>
      </w:r>
      <w:r w:rsidRPr="005A0BC9">
        <w:rPr>
          <w:sz w:val="28"/>
          <w:szCs w:val="28"/>
        </w:rPr>
        <w:t>*(100-</w:t>
      </w:r>
      <w:r w:rsidR="00DE0F37" w:rsidRPr="005A0BC9">
        <w:rPr>
          <w:sz w:val="28"/>
          <w:szCs w:val="28"/>
        </w:rPr>
        <w:t>5</w:t>
      </w:r>
      <w:r w:rsidRPr="005A0BC9">
        <w:rPr>
          <w:sz w:val="28"/>
          <w:szCs w:val="28"/>
        </w:rPr>
        <w:t>)/100=</w:t>
      </w:r>
      <w:r w:rsidR="00DE0F37" w:rsidRPr="005A0BC9">
        <w:rPr>
          <w:sz w:val="28"/>
          <w:szCs w:val="28"/>
        </w:rPr>
        <w:t>7,3</w:t>
      </w:r>
      <w:r w:rsidRPr="005A0BC9">
        <w:rPr>
          <w:sz w:val="28"/>
          <w:szCs w:val="28"/>
        </w:rPr>
        <w:t xml:space="preserve"> вес.ч.</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Весовые проценты абсолютно сухой глины:</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lang w:val="en-US"/>
        </w:rPr>
        <w:t>Q</w:t>
      </w:r>
      <w:r w:rsidR="005A431A" w:rsidRPr="005A0BC9">
        <w:rPr>
          <w:sz w:val="28"/>
          <w:szCs w:val="28"/>
        </w:rPr>
        <w:t>гл</w:t>
      </w:r>
      <w:r w:rsidRPr="005A0BC9">
        <w:rPr>
          <w:sz w:val="28"/>
          <w:szCs w:val="28"/>
        </w:rPr>
        <w:t>= (</w:t>
      </w:r>
      <w:r w:rsidR="005A431A" w:rsidRPr="005A0BC9">
        <w:rPr>
          <w:sz w:val="28"/>
          <w:szCs w:val="28"/>
        </w:rPr>
        <w:t>75,61</w:t>
      </w:r>
      <w:r w:rsidRPr="005A0BC9">
        <w:rPr>
          <w:sz w:val="28"/>
          <w:szCs w:val="28"/>
        </w:rPr>
        <w:t>/</w:t>
      </w:r>
      <w:r w:rsidR="005A431A" w:rsidRPr="005A0BC9">
        <w:rPr>
          <w:sz w:val="28"/>
          <w:szCs w:val="28"/>
        </w:rPr>
        <w:t>83,64</w:t>
      </w:r>
      <w:r w:rsidRPr="005A0BC9">
        <w:rPr>
          <w:sz w:val="28"/>
          <w:szCs w:val="28"/>
        </w:rPr>
        <w:t>)*100=</w:t>
      </w:r>
      <w:r w:rsidR="005A431A" w:rsidRPr="005A0BC9">
        <w:rPr>
          <w:sz w:val="28"/>
          <w:szCs w:val="28"/>
        </w:rPr>
        <w:t>90,43</w:t>
      </w:r>
      <w:r w:rsidRPr="005A0BC9">
        <w:rPr>
          <w:sz w:val="28"/>
          <w:szCs w:val="28"/>
        </w:rPr>
        <w:t>%</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Весовые проценты абсолютно сух</w:t>
      </w:r>
      <w:r w:rsidR="005A431A" w:rsidRPr="005A0BC9">
        <w:rPr>
          <w:sz w:val="28"/>
          <w:szCs w:val="28"/>
        </w:rPr>
        <w:t>их опилок</w:t>
      </w:r>
      <w:r w:rsidRPr="005A0BC9">
        <w:rPr>
          <w:sz w:val="28"/>
          <w:szCs w:val="28"/>
        </w:rPr>
        <w:t>:</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lang w:val="en-US"/>
        </w:rPr>
        <w:t>Q</w:t>
      </w:r>
      <w:r w:rsidR="005A431A" w:rsidRPr="005A0BC9">
        <w:rPr>
          <w:sz w:val="28"/>
          <w:szCs w:val="28"/>
        </w:rPr>
        <w:t>оп</w:t>
      </w:r>
      <w:r w:rsidRPr="005A0BC9">
        <w:rPr>
          <w:sz w:val="28"/>
          <w:szCs w:val="28"/>
        </w:rPr>
        <w:t>= (</w:t>
      </w:r>
      <w:r w:rsidR="005A431A" w:rsidRPr="005A0BC9">
        <w:rPr>
          <w:sz w:val="28"/>
          <w:szCs w:val="28"/>
        </w:rPr>
        <w:t>0,73</w:t>
      </w:r>
      <w:r w:rsidRPr="005A0BC9">
        <w:rPr>
          <w:sz w:val="28"/>
          <w:szCs w:val="28"/>
        </w:rPr>
        <w:t>/</w:t>
      </w:r>
      <w:r w:rsidR="005A431A" w:rsidRPr="005A0BC9">
        <w:rPr>
          <w:sz w:val="28"/>
          <w:szCs w:val="28"/>
        </w:rPr>
        <w:t>83,64</w:t>
      </w:r>
      <w:r w:rsidRPr="005A0BC9">
        <w:rPr>
          <w:sz w:val="28"/>
          <w:szCs w:val="28"/>
        </w:rPr>
        <w:t>)*100=</w:t>
      </w:r>
      <w:r w:rsidR="005A431A" w:rsidRPr="005A0BC9">
        <w:rPr>
          <w:sz w:val="28"/>
          <w:szCs w:val="28"/>
        </w:rPr>
        <w:t>0,87</w:t>
      </w:r>
      <w:r w:rsidRPr="005A0BC9">
        <w:rPr>
          <w:sz w:val="28"/>
          <w:szCs w:val="28"/>
        </w:rPr>
        <w:t>%</w:t>
      </w:r>
    </w:p>
    <w:p w:rsidR="00570B35" w:rsidRDefault="00EA35C5" w:rsidP="005A0BC9">
      <w:pPr>
        <w:spacing w:line="360" w:lineRule="auto"/>
        <w:ind w:firstLine="709"/>
        <w:jc w:val="both"/>
        <w:rPr>
          <w:sz w:val="28"/>
          <w:szCs w:val="28"/>
        </w:rPr>
      </w:pPr>
      <w:r>
        <w:rPr>
          <w:sz w:val="28"/>
          <w:szCs w:val="28"/>
        </w:rPr>
        <w:br w:type="page"/>
      </w:r>
      <w:r w:rsidR="00570B35" w:rsidRPr="005A0BC9">
        <w:rPr>
          <w:sz w:val="28"/>
          <w:szCs w:val="28"/>
        </w:rPr>
        <w:t>Весовые проценты абсолютно сухого шамота:</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lang w:val="en-US"/>
        </w:rPr>
        <w:t>Q</w:t>
      </w:r>
      <w:r w:rsidR="005A431A" w:rsidRPr="005A0BC9">
        <w:rPr>
          <w:sz w:val="28"/>
          <w:szCs w:val="28"/>
        </w:rPr>
        <w:t>шам</w:t>
      </w:r>
      <w:r w:rsidRPr="005A0BC9">
        <w:rPr>
          <w:sz w:val="28"/>
          <w:szCs w:val="28"/>
        </w:rPr>
        <w:t>= (</w:t>
      </w:r>
      <w:r w:rsidR="005A431A" w:rsidRPr="005A0BC9">
        <w:rPr>
          <w:sz w:val="28"/>
          <w:szCs w:val="28"/>
        </w:rPr>
        <w:t>7,3</w:t>
      </w:r>
      <w:r w:rsidRPr="005A0BC9">
        <w:rPr>
          <w:sz w:val="28"/>
          <w:szCs w:val="28"/>
        </w:rPr>
        <w:t>/</w:t>
      </w:r>
      <w:r w:rsidR="005A431A" w:rsidRPr="005A0BC9">
        <w:rPr>
          <w:sz w:val="28"/>
          <w:szCs w:val="28"/>
        </w:rPr>
        <w:t>83,64</w:t>
      </w:r>
      <w:r w:rsidRPr="005A0BC9">
        <w:rPr>
          <w:sz w:val="28"/>
          <w:szCs w:val="28"/>
        </w:rPr>
        <w:t>)*100=</w:t>
      </w:r>
      <w:r w:rsidR="005A431A" w:rsidRPr="005A0BC9">
        <w:rPr>
          <w:sz w:val="28"/>
          <w:szCs w:val="28"/>
        </w:rPr>
        <w:t>8,7</w:t>
      </w:r>
      <w:r w:rsidRPr="005A0BC9">
        <w:rPr>
          <w:sz w:val="28"/>
          <w:szCs w:val="28"/>
        </w:rPr>
        <w:t>%</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Пересчет ппп керамической массы:</w:t>
      </w:r>
    </w:p>
    <w:p w:rsidR="005462D4" w:rsidRPr="005A0BC9" w:rsidRDefault="005462D4" w:rsidP="005A0BC9">
      <w:pPr>
        <w:spacing w:line="360" w:lineRule="auto"/>
        <w:ind w:firstLine="709"/>
        <w:jc w:val="both"/>
        <w:rPr>
          <w:sz w:val="28"/>
          <w:szCs w:val="28"/>
        </w:rPr>
      </w:pPr>
    </w:p>
    <w:p w:rsidR="00570B35" w:rsidRPr="005A0BC9" w:rsidRDefault="005A431A" w:rsidP="005A0BC9">
      <w:pPr>
        <w:spacing w:line="360" w:lineRule="auto"/>
        <w:ind w:firstLine="709"/>
        <w:jc w:val="both"/>
        <w:rPr>
          <w:sz w:val="28"/>
          <w:szCs w:val="28"/>
        </w:rPr>
      </w:pPr>
      <w:r w:rsidRPr="005A0BC9">
        <w:rPr>
          <w:sz w:val="28"/>
          <w:szCs w:val="28"/>
        </w:rPr>
        <w:t>5</w:t>
      </w:r>
      <w:r w:rsidR="00570B35" w:rsidRPr="005A0BC9">
        <w:rPr>
          <w:sz w:val="28"/>
          <w:szCs w:val="28"/>
        </w:rPr>
        <w:t>*</w:t>
      </w:r>
      <w:r w:rsidRPr="005A0BC9">
        <w:rPr>
          <w:sz w:val="28"/>
          <w:szCs w:val="28"/>
        </w:rPr>
        <w:t>90,43</w:t>
      </w:r>
      <w:r w:rsidR="00570B35" w:rsidRPr="005A0BC9">
        <w:rPr>
          <w:sz w:val="28"/>
          <w:szCs w:val="28"/>
        </w:rPr>
        <w:t>/100+</w:t>
      </w:r>
      <w:r w:rsidRPr="005A0BC9">
        <w:rPr>
          <w:sz w:val="28"/>
          <w:szCs w:val="28"/>
        </w:rPr>
        <w:t>0,87</w:t>
      </w:r>
      <w:r w:rsidR="00570B35" w:rsidRPr="005A0BC9">
        <w:rPr>
          <w:sz w:val="28"/>
          <w:szCs w:val="28"/>
        </w:rPr>
        <w:t>*</w:t>
      </w:r>
      <w:r w:rsidRPr="005A0BC9">
        <w:rPr>
          <w:sz w:val="28"/>
          <w:szCs w:val="28"/>
        </w:rPr>
        <w:t>100</w:t>
      </w:r>
      <w:r w:rsidR="00570B35" w:rsidRPr="005A0BC9">
        <w:rPr>
          <w:sz w:val="28"/>
          <w:szCs w:val="28"/>
        </w:rPr>
        <w:t>/100=</w:t>
      </w:r>
      <w:r w:rsidRPr="005A0BC9">
        <w:rPr>
          <w:sz w:val="28"/>
          <w:szCs w:val="28"/>
        </w:rPr>
        <w:t>5,39</w:t>
      </w:r>
      <w:r w:rsidR="00570B35" w:rsidRPr="005A0BC9">
        <w:rPr>
          <w:sz w:val="28"/>
          <w:szCs w:val="28"/>
        </w:rPr>
        <w:t>%</w:t>
      </w:r>
    </w:p>
    <w:p w:rsidR="00570B35" w:rsidRPr="005A0BC9" w:rsidRDefault="00570B35"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rPr>
        <w:t>Расчет:</w:t>
      </w:r>
    </w:p>
    <w:p w:rsidR="00570B35" w:rsidRDefault="00570B35" w:rsidP="005A0BC9">
      <w:pPr>
        <w:spacing w:line="360" w:lineRule="auto"/>
        <w:ind w:firstLine="709"/>
        <w:jc w:val="both"/>
        <w:rPr>
          <w:sz w:val="28"/>
          <w:szCs w:val="28"/>
        </w:rPr>
      </w:pPr>
      <w:r w:rsidRPr="005A0BC9">
        <w:rPr>
          <w:sz w:val="28"/>
          <w:szCs w:val="28"/>
        </w:rPr>
        <w:t>Производительность завода:</w:t>
      </w:r>
    </w:p>
    <w:p w:rsidR="005462D4" w:rsidRPr="005A0BC9" w:rsidRDefault="005462D4" w:rsidP="005A0BC9">
      <w:pPr>
        <w:spacing w:line="360" w:lineRule="auto"/>
        <w:ind w:firstLine="709"/>
        <w:jc w:val="both"/>
        <w:rPr>
          <w:sz w:val="28"/>
          <w:szCs w:val="28"/>
        </w:rPr>
      </w:pPr>
    </w:p>
    <w:p w:rsidR="00570B35" w:rsidRDefault="005A431A" w:rsidP="005A0BC9">
      <w:pPr>
        <w:spacing w:line="360" w:lineRule="auto"/>
        <w:ind w:firstLine="709"/>
        <w:jc w:val="both"/>
        <w:rPr>
          <w:sz w:val="28"/>
          <w:szCs w:val="28"/>
        </w:rPr>
      </w:pPr>
      <w:r w:rsidRPr="005A0BC9">
        <w:rPr>
          <w:sz w:val="28"/>
          <w:szCs w:val="28"/>
        </w:rPr>
        <w:t>1</w:t>
      </w:r>
      <w:r w:rsidR="00570B35" w:rsidRPr="005A0BC9">
        <w:rPr>
          <w:sz w:val="28"/>
          <w:szCs w:val="28"/>
        </w:rPr>
        <w:t>0000000*3,5/1000=</w:t>
      </w:r>
      <w:r w:rsidRPr="005A0BC9">
        <w:rPr>
          <w:sz w:val="28"/>
          <w:szCs w:val="28"/>
        </w:rPr>
        <w:t xml:space="preserve">35 </w:t>
      </w:r>
      <w:r w:rsidR="00570B35" w:rsidRPr="005A0BC9">
        <w:rPr>
          <w:sz w:val="28"/>
          <w:szCs w:val="28"/>
        </w:rPr>
        <w:t>000(т/год)</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Масса кирпича поступающего на склад готовой продукции:</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105000*100/(100-</w:t>
      </w:r>
      <w:r w:rsidR="005A431A" w:rsidRPr="005A0BC9">
        <w:rPr>
          <w:sz w:val="28"/>
          <w:szCs w:val="28"/>
        </w:rPr>
        <w:t>3</w:t>
      </w:r>
      <w:r w:rsidRPr="005A0BC9">
        <w:rPr>
          <w:sz w:val="28"/>
          <w:szCs w:val="28"/>
        </w:rPr>
        <w:t>)=</w:t>
      </w:r>
      <w:r w:rsidR="005A431A" w:rsidRPr="005A0BC9">
        <w:rPr>
          <w:sz w:val="28"/>
          <w:szCs w:val="28"/>
        </w:rPr>
        <w:t>36082,47</w:t>
      </w:r>
      <w:r w:rsidRPr="005A0BC9">
        <w:rPr>
          <w:sz w:val="28"/>
          <w:szCs w:val="28"/>
        </w:rPr>
        <w:t>(т/год)</w:t>
      </w:r>
    </w:p>
    <w:p w:rsidR="005462D4" w:rsidRPr="005A0BC9" w:rsidRDefault="005462D4"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rPr>
        <w:t>Бой кирпича составляет:</w:t>
      </w:r>
      <w:r w:rsidR="005A431A" w:rsidRPr="005A0BC9">
        <w:rPr>
          <w:sz w:val="28"/>
          <w:szCs w:val="28"/>
        </w:rPr>
        <w:t xml:space="preserve"> 36082,47</w:t>
      </w:r>
      <w:r w:rsidRPr="005A0BC9">
        <w:rPr>
          <w:sz w:val="28"/>
          <w:szCs w:val="28"/>
        </w:rPr>
        <w:t>-</w:t>
      </w:r>
      <w:r w:rsidR="005A431A" w:rsidRPr="005A0BC9">
        <w:rPr>
          <w:sz w:val="28"/>
          <w:szCs w:val="28"/>
        </w:rPr>
        <w:t>35</w:t>
      </w:r>
      <w:r w:rsidRPr="005A0BC9">
        <w:rPr>
          <w:sz w:val="28"/>
          <w:szCs w:val="28"/>
        </w:rPr>
        <w:t>000=</w:t>
      </w:r>
      <w:r w:rsidR="005A431A" w:rsidRPr="005A0BC9">
        <w:rPr>
          <w:sz w:val="28"/>
          <w:szCs w:val="28"/>
        </w:rPr>
        <w:t>1082,47</w:t>
      </w:r>
      <w:r w:rsidRPr="005A0BC9">
        <w:rPr>
          <w:sz w:val="28"/>
          <w:szCs w:val="28"/>
        </w:rPr>
        <w:t>(т/год)</w:t>
      </w:r>
    </w:p>
    <w:p w:rsidR="00570B35" w:rsidRDefault="00570B35" w:rsidP="005A0BC9">
      <w:pPr>
        <w:spacing w:line="360" w:lineRule="auto"/>
        <w:ind w:firstLine="709"/>
        <w:jc w:val="both"/>
        <w:rPr>
          <w:sz w:val="28"/>
          <w:szCs w:val="28"/>
        </w:rPr>
      </w:pPr>
      <w:r w:rsidRPr="005A0BC9">
        <w:rPr>
          <w:sz w:val="28"/>
          <w:szCs w:val="28"/>
        </w:rPr>
        <w:t>Масса кирпича, поступающего на обж</w:t>
      </w:r>
      <w:r w:rsidR="00FA4B76" w:rsidRPr="005A0BC9">
        <w:rPr>
          <w:sz w:val="28"/>
          <w:szCs w:val="28"/>
        </w:rPr>
        <w:t>иг с учетом брака обжига</w:t>
      </w:r>
      <w:r w:rsidR="000927D0" w:rsidRPr="005A0BC9">
        <w:rPr>
          <w:sz w:val="28"/>
          <w:szCs w:val="28"/>
        </w:rPr>
        <w:t xml:space="preserve"> 1,5%</w:t>
      </w:r>
    </w:p>
    <w:p w:rsidR="005462D4" w:rsidRPr="005A0BC9" w:rsidRDefault="005462D4" w:rsidP="005A0BC9">
      <w:pPr>
        <w:spacing w:line="360" w:lineRule="auto"/>
        <w:ind w:firstLine="709"/>
        <w:jc w:val="both"/>
        <w:rPr>
          <w:sz w:val="28"/>
          <w:szCs w:val="28"/>
        </w:rPr>
      </w:pPr>
    </w:p>
    <w:p w:rsidR="00570B35" w:rsidRDefault="008A5878" w:rsidP="005A0BC9">
      <w:pPr>
        <w:spacing w:line="360" w:lineRule="auto"/>
        <w:ind w:firstLine="709"/>
        <w:jc w:val="both"/>
        <w:rPr>
          <w:sz w:val="28"/>
          <w:szCs w:val="28"/>
        </w:rPr>
      </w:pPr>
      <w:r w:rsidRPr="005A0BC9">
        <w:rPr>
          <w:sz w:val="28"/>
          <w:szCs w:val="28"/>
        </w:rPr>
        <w:t>36082,47</w:t>
      </w:r>
      <w:r w:rsidR="00570B35" w:rsidRPr="005A0BC9">
        <w:rPr>
          <w:sz w:val="28"/>
          <w:szCs w:val="28"/>
        </w:rPr>
        <w:t>*100/(100-</w:t>
      </w:r>
      <w:r w:rsidRPr="005A0BC9">
        <w:rPr>
          <w:sz w:val="28"/>
          <w:szCs w:val="28"/>
        </w:rPr>
        <w:t>4</w:t>
      </w:r>
      <w:r w:rsidR="00570B35" w:rsidRPr="005A0BC9">
        <w:rPr>
          <w:sz w:val="28"/>
          <w:szCs w:val="28"/>
        </w:rPr>
        <w:t>)=</w:t>
      </w:r>
      <w:r w:rsidRPr="005A0BC9">
        <w:rPr>
          <w:sz w:val="28"/>
          <w:szCs w:val="28"/>
        </w:rPr>
        <w:t>37585,91</w:t>
      </w:r>
      <w:r w:rsidR="00570B35" w:rsidRPr="005A0BC9">
        <w:rPr>
          <w:sz w:val="28"/>
          <w:szCs w:val="28"/>
        </w:rPr>
        <w:t>(т/год)</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Брак обжига составил:</w:t>
      </w:r>
    </w:p>
    <w:p w:rsidR="005462D4" w:rsidRPr="005A0BC9" w:rsidRDefault="005462D4" w:rsidP="005A0BC9">
      <w:pPr>
        <w:spacing w:line="360" w:lineRule="auto"/>
        <w:ind w:firstLine="709"/>
        <w:jc w:val="both"/>
        <w:rPr>
          <w:sz w:val="28"/>
          <w:szCs w:val="28"/>
        </w:rPr>
      </w:pPr>
    </w:p>
    <w:p w:rsidR="00570B35" w:rsidRDefault="008A5878" w:rsidP="005A0BC9">
      <w:pPr>
        <w:spacing w:line="360" w:lineRule="auto"/>
        <w:ind w:firstLine="709"/>
        <w:jc w:val="both"/>
        <w:rPr>
          <w:sz w:val="28"/>
          <w:szCs w:val="28"/>
        </w:rPr>
      </w:pPr>
      <w:r w:rsidRPr="005A0BC9">
        <w:rPr>
          <w:sz w:val="28"/>
          <w:szCs w:val="28"/>
        </w:rPr>
        <w:t>37585,91</w:t>
      </w:r>
      <w:r w:rsidR="00570B35" w:rsidRPr="005A0BC9">
        <w:rPr>
          <w:sz w:val="28"/>
          <w:szCs w:val="28"/>
        </w:rPr>
        <w:t>-</w:t>
      </w:r>
      <w:r w:rsidRPr="005A0BC9">
        <w:rPr>
          <w:sz w:val="28"/>
          <w:szCs w:val="28"/>
        </w:rPr>
        <w:t>36082,47</w:t>
      </w:r>
      <w:r w:rsidR="00570B35" w:rsidRPr="005A0BC9">
        <w:rPr>
          <w:sz w:val="28"/>
          <w:szCs w:val="28"/>
        </w:rPr>
        <w:t>=</w:t>
      </w:r>
      <w:r w:rsidRPr="005A0BC9">
        <w:rPr>
          <w:sz w:val="28"/>
          <w:szCs w:val="28"/>
        </w:rPr>
        <w:t>1503,44</w:t>
      </w:r>
      <w:r w:rsidR="00570B35" w:rsidRPr="005A0BC9">
        <w:rPr>
          <w:sz w:val="28"/>
          <w:szCs w:val="28"/>
        </w:rPr>
        <w:t>(т/год)</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 xml:space="preserve">- </w:t>
      </w:r>
      <w:r w:rsidR="008A5878" w:rsidRPr="005A0BC9">
        <w:rPr>
          <w:sz w:val="28"/>
          <w:szCs w:val="28"/>
        </w:rPr>
        <w:t xml:space="preserve">масса кирпичей </w:t>
      </w:r>
      <w:r w:rsidRPr="005A0BC9">
        <w:rPr>
          <w:sz w:val="28"/>
          <w:szCs w:val="28"/>
        </w:rPr>
        <w:t>с учетом ппп:</w:t>
      </w:r>
    </w:p>
    <w:p w:rsidR="005462D4" w:rsidRPr="005A0BC9" w:rsidRDefault="005462D4" w:rsidP="005A0BC9">
      <w:pPr>
        <w:spacing w:line="360" w:lineRule="auto"/>
        <w:ind w:firstLine="709"/>
        <w:jc w:val="both"/>
        <w:rPr>
          <w:sz w:val="28"/>
          <w:szCs w:val="28"/>
        </w:rPr>
      </w:pPr>
    </w:p>
    <w:p w:rsidR="00570B35" w:rsidRDefault="008A5878" w:rsidP="005A0BC9">
      <w:pPr>
        <w:spacing w:line="360" w:lineRule="auto"/>
        <w:ind w:firstLine="709"/>
        <w:jc w:val="both"/>
        <w:rPr>
          <w:sz w:val="28"/>
          <w:szCs w:val="28"/>
        </w:rPr>
      </w:pPr>
      <w:r w:rsidRPr="005A0BC9">
        <w:rPr>
          <w:sz w:val="28"/>
          <w:szCs w:val="28"/>
        </w:rPr>
        <w:t>37585,91</w:t>
      </w:r>
      <w:r w:rsidR="00570B35" w:rsidRPr="005A0BC9">
        <w:rPr>
          <w:sz w:val="28"/>
          <w:szCs w:val="28"/>
        </w:rPr>
        <w:t>*100/(100-</w:t>
      </w:r>
      <w:r w:rsidRPr="005A0BC9">
        <w:rPr>
          <w:sz w:val="28"/>
          <w:szCs w:val="28"/>
        </w:rPr>
        <w:t>5,39</w:t>
      </w:r>
      <w:r w:rsidR="00570B35" w:rsidRPr="005A0BC9">
        <w:rPr>
          <w:sz w:val="28"/>
          <w:szCs w:val="28"/>
        </w:rPr>
        <w:t>)=</w:t>
      </w:r>
      <w:r w:rsidRPr="005A0BC9">
        <w:rPr>
          <w:sz w:val="28"/>
          <w:szCs w:val="28"/>
        </w:rPr>
        <w:t>39727,21</w:t>
      </w:r>
      <w:r w:rsidR="00570B35" w:rsidRPr="005A0BC9">
        <w:rPr>
          <w:sz w:val="28"/>
          <w:szCs w:val="28"/>
        </w:rPr>
        <w:t>(т/год)</w:t>
      </w:r>
    </w:p>
    <w:p w:rsidR="005462D4" w:rsidRPr="005A0BC9" w:rsidRDefault="005462D4" w:rsidP="005A0BC9">
      <w:pPr>
        <w:spacing w:line="360" w:lineRule="auto"/>
        <w:ind w:firstLine="709"/>
        <w:jc w:val="both"/>
        <w:rPr>
          <w:sz w:val="28"/>
          <w:szCs w:val="28"/>
        </w:rPr>
      </w:pPr>
    </w:p>
    <w:p w:rsidR="00570B35" w:rsidRDefault="00EA35C5" w:rsidP="005A0BC9">
      <w:pPr>
        <w:spacing w:line="360" w:lineRule="auto"/>
        <w:ind w:firstLine="709"/>
        <w:jc w:val="both"/>
        <w:rPr>
          <w:sz w:val="28"/>
          <w:szCs w:val="28"/>
        </w:rPr>
      </w:pPr>
      <w:r>
        <w:rPr>
          <w:sz w:val="28"/>
          <w:szCs w:val="28"/>
        </w:rPr>
        <w:br w:type="page"/>
      </w:r>
      <w:r w:rsidR="00570B35" w:rsidRPr="005A0BC9">
        <w:rPr>
          <w:sz w:val="28"/>
          <w:szCs w:val="28"/>
        </w:rPr>
        <w:t>Потери за счет ппп:</w:t>
      </w:r>
    </w:p>
    <w:p w:rsidR="005462D4" w:rsidRPr="005A0BC9" w:rsidRDefault="005462D4" w:rsidP="005A0BC9">
      <w:pPr>
        <w:spacing w:line="360" w:lineRule="auto"/>
        <w:ind w:firstLine="709"/>
        <w:jc w:val="both"/>
        <w:rPr>
          <w:sz w:val="28"/>
          <w:szCs w:val="28"/>
        </w:rPr>
      </w:pPr>
    </w:p>
    <w:p w:rsidR="00570B35" w:rsidRDefault="008A5878" w:rsidP="005A0BC9">
      <w:pPr>
        <w:spacing w:line="360" w:lineRule="auto"/>
        <w:ind w:firstLine="709"/>
        <w:jc w:val="both"/>
        <w:rPr>
          <w:sz w:val="28"/>
          <w:szCs w:val="28"/>
        </w:rPr>
      </w:pPr>
      <w:r w:rsidRPr="005A0BC9">
        <w:rPr>
          <w:sz w:val="28"/>
          <w:szCs w:val="28"/>
        </w:rPr>
        <w:t>39727,21</w:t>
      </w:r>
      <w:r w:rsidR="00570B35" w:rsidRPr="005A0BC9">
        <w:rPr>
          <w:sz w:val="28"/>
          <w:szCs w:val="28"/>
        </w:rPr>
        <w:t>-</w:t>
      </w:r>
      <w:r w:rsidRPr="005A0BC9">
        <w:rPr>
          <w:sz w:val="28"/>
          <w:szCs w:val="28"/>
        </w:rPr>
        <w:t>37585,91</w:t>
      </w:r>
      <w:r w:rsidR="00570B35" w:rsidRPr="005A0BC9">
        <w:rPr>
          <w:sz w:val="28"/>
          <w:szCs w:val="28"/>
        </w:rPr>
        <w:t>=</w:t>
      </w:r>
      <w:r w:rsidRPr="005A0BC9">
        <w:rPr>
          <w:sz w:val="28"/>
          <w:szCs w:val="28"/>
        </w:rPr>
        <w:t>2141,3</w:t>
      </w:r>
      <w:r w:rsidR="00570B35" w:rsidRPr="005A0BC9">
        <w:rPr>
          <w:sz w:val="28"/>
          <w:szCs w:val="28"/>
        </w:rPr>
        <w:t>(т/год)</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 xml:space="preserve">- с учетом остаточной влажности </w:t>
      </w:r>
      <w:r w:rsidR="008A5878" w:rsidRPr="005A0BC9">
        <w:rPr>
          <w:sz w:val="28"/>
          <w:szCs w:val="28"/>
        </w:rPr>
        <w:t>7</w:t>
      </w:r>
      <w:r w:rsidRPr="005A0BC9">
        <w:rPr>
          <w:sz w:val="28"/>
          <w:szCs w:val="28"/>
        </w:rPr>
        <w:t>% масса полуфабриката составит:</w:t>
      </w:r>
    </w:p>
    <w:p w:rsidR="005462D4" w:rsidRPr="005A0BC9" w:rsidRDefault="005462D4" w:rsidP="005A0BC9">
      <w:pPr>
        <w:spacing w:line="360" w:lineRule="auto"/>
        <w:ind w:firstLine="709"/>
        <w:jc w:val="both"/>
        <w:rPr>
          <w:sz w:val="28"/>
          <w:szCs w:val="28"/>
        </w:rPr>
      </w:pPr>
    </w:p>
    <w:p w:rsidR="00570B35" w:rsidRDefault="008A5878" w:rsidP="005A0BC9">
      <w:pPr>
        <w:spacing w:line="360" w:lineRule="auto"/>
        <w:ind w:firstLine="709"/>
        <w:jc w:val="both"/>
        <w:rPr>
          <w:sz w:val="28"/>
          <w:szCs w:val="28"/>
        </w:rPr>
      </w:pPr>
      <w:r w:rsidRPr="005A0BC9">
        <w:rPr>
          <w:sz w:val="28"/>
          <w:szCs w:val="28"/>
        </w:rPr>
        <w:t>39727,21</w:t>
      </w:r>
      <w:r w:rsidR="00570B35" w:rsidRPr="005A0BC9">
        <w:rPr>
          <w:sz w:val="28"/>
          <w:szCs w:val="28"/>
        </w:rPr>
        <w:t>*100/(1</w:t>
      </w:r>
      <w:r w:rsidRPr="005A0BC9">
        <w:rPr>
          <w:sz w:val="28"/>
          <w:szCs w:val="28"/>
        </w:rPr>
        <w:t>00-7</w:t>
      </w:r>
      <w:r w:rsidR="00570B35" w:rsidRPr="005A0BC9">
        <w:rPr>
          <w:sz w:val="28"/>
          <w:szCs w:val="28"/>
        </w:rPr>
        <w:t>)=</w:t>
      </w:r>
      <w:r w:rsidRPr="005A0BC9">
        <w:rPr>
          <w:sz w:val="28"/>
          <w:szCs w:val="28"/>
        </w:rPr>
        <w:t>42717,43</w:t>
      </w:r>
      <w:r w:rsidR="00570B35" w:rsidRPr="005A0BC9">
        <w:rPr>
          <w:sz w:val="28"/>
          <w:szCs w:val="28"/>
        </w:rPr>
        <w:t>( т/год)</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Масса испаряемой при обжиге влаги:</w:t>
      </w:r>
    </w:p>
    <w:p w:rsidR="005462D4" w:rsidRPr="005A0BC9" w:rsidRDefault="005462D4" w:rsidP="005A0BC9">
      <w:pPr>
        <w:spacing w:line="360" w:lineRule="auto"/>
        <w:ind w:firstLine="709"/>
        <w:jc w:val="both"/>
        <w:rPr>
          <w:sz w:val="28"/>
          <w:szCs w:val="28"/>
        </w:rPr>
      </w:pPr>
    </w:p>
    <w:p w:rsidR="00570B35" w:rsidRDefault="008A5878" w:rsidP="005A0BC9">
      <w:pPr>
        <w:spacing w:line="360" w:lineRule="auto"/>
        <w:ind w:firstLine="709"/>
        <w:jc w:val="both"/>
        <w:rPr>
          <w:sz w:val="28"/>
          <w:szCs w:val="28"/>
        </w:rPr>
      </w:pPr>
      <w:r w:rsidRPr="005A0BC9">
        <w:rPr>
          <w:sz w:val="28"/>
          <w:szCs w:val="28"/>
        </w:rPr>
        <w:t>42717,43</w:t>
      </w:r>
      <w:r w:rsidR="00570B35" w:rsidRPr="005A0BC9">
        <w:rPr>
          <w:sz w:val="28"/>
          <w:szCs w:val="28"/>
        </w:rPr>
        <w:t>-</w:t>
      </w:r>
      <w:r w:rsidRPr="005A0BC9">
        <w:rPr>
          <w:sz w:val="28"/>
          <w:szCs w:val="28"/>
        </w:rPr>
        <w:t>39727,21</w:t>
      </w:r>
      <w:r w:rsidR="00570B35" w:rsidRPr="005A0BC9">
        <w:rPr>
          <w:sz w:val="28"/>
          <w:szCs w:val="28"/>
        </w:rPr>
        <w:t>=</w:t>
      </w:r>
      <w:r w:rsidRPr="005A0BC9">
        <w:rPr>
          <w:sz w:val="28"/>
          <w:szCs w:val="28"/>
        </w:rPr>
        <w:t>2990,22</w:t>
      </w:r>
      <w:r w:rsidR="00570B35" w:rsidRPr="005A0BC9">
        <w:rPr>
          <w:sz w:val="28"/>
          <w:szCs w:val="28"/>
        </w:rPr>
        <w:t>(т/год)</w:t>
      </w:r>
    </w:p>
    <w:p w:rsidR="005462D4" w:rsidRPr="005A0BC9" w:rsidRDefault="005462D4" w:rsidP="005A0BC9">
      <w:pPr>
        <w:spacing w:line="360" w:lineRule="auto"/>
        <w:ind w:firstLine="709"/>
        <w:jc w:val="both"/>
        <w:rPr>
          <w:sz w:val="28"/>
          <w:szCs w:val="28"/>
        </w:rPr>
      </w:pPr>
    </w:p>
    <w:p w:rsidR="008A5878" w:rsidRDefault="008A5878" w:rsidP="005A0BC9">
      <w:pPr>
        <w:spacing w:line="360" w:lineRule="auto"/>
        <w:ind w:firstLine="709"/>
        <w:jc w:val="both"/>
        <w:rPr>
          <w:sz w:val="28"/>
          <w:szCs w:val="28"/>
        </w:rPr>
      </w:pPr>
      <w:r w:rsidRPr="005A0BC9">
        <w:rPr>
          <w:sz w:val="28"/>
          <w:szCs w:val="28"/>
        </w:rPr>
        <w:t>Масса кирпичей, поступающих на садку на обжиговые вагонетки</w:t>
      </w:r>
    </w:p>
    <w:p w:rsidR="005462D4" w:rsidRPr="005A0BC9" w:rsidRDefault="005462D4" w:rsidP="005A0BC9">
      <w:pPr>
        <w:spacing w:line="360" w:lineRule="auto"/>
        <w:ind w:firstLine="709"/>
        <w:jc w:val="both"/>
        <w:rPr>
          <w:sz w:val="28"/>
          <w:szCs w:val="28"/>
        </w:rPr>
      </w:pPr>
    </w:p>
    <w:p w:rsidR="008A5878" w:rsidRDefault="008A5878" w:rsidP="005A0BC9">
      <w:pPr>
        <w:spacing w:line="360" w:lineRule="auto"/>
        <w:ind w:firstLine="709"/>
        <w:jc w:val="both"/>
        <w:rPr>
          <w:sz w:val="28"/>
          <w:szCs w:val="28"/>
        </w:rPr>
      </w:pPr>
      <w:r w:rsidRPr="005A0BC9">
        <w:rPr>
          <w:sz w:val="28"/>
          <w:szCs w:val="28"/>
        </w:rPr>
        <w:t>42717,43*100/(100-0,5)=42932,09(т/год)</w:t>
      </w:r>
    </w:p>
    <w:p w:rsidR="005462D4" w:rsidRPr="005A0BC9" w:rsidRDefault="005462D4" w:rsidP="005A0BC9">
      <w:pPr>
        <w:spacing w:line="360" w:lineRule="auto"/>
        <w:ind w:firstLine="709"/>
        <w:jc w:val="both"/>
        <w:rPr>
          <w:sz w:val="28"/>
          <w:szCs w:val="28"/>
        </w:rPr>
      </w:pPr>
    </w:p>
    <w:p w:rsidR="008A5878" w:rsidRDefault="008A5878" w:rsidP="005A0BC9">
      <w:pPr>
        <w:spacing w:line="360" w:lineRule="auto"/>
        <w:ind w:firstLine="709"/>
        <w:jc w:val="both"/>
        <w:rPr>
          <w:sz w:val="28"/>
          <w:szCs w:val="28"/>
        </w:rPr>
      </w:pPr>
      <w:r w:rsidRPr="005A0BC9">
        <w:rPr>
          <w:sz w:val="28"/>
          <w:szCs w:val="28"/>
        </w:rPr>
        <w:t>Брак при сушке:</w:t>
      </w:r>
    </w:p>
    <w:p w:rsidR="005462D4" w:rsidRPr="005A0BC9" w:rsidRDefault="005462D4" w:rsidP="005A0BC9">
      <w:pPr>
        <w:spacing w:line="360" w:lineRule="auto"/>
        <w:ind w:firstLine="709"/>
        <w:jc w:val="both"/>
        <w:rPr>
          <w:sz w:val="28"/>
          <w:szCs w:val="28"/>
        </w:rPr>
      </w:pPr>
    </w:p>
    <w:p w:rsidR="008A5878" w:rsidRDefault="008A5878" w:rsidP="005A0BC9">
      <w:pPr>
        <w:spacing w:line="360" w:lineRule="auto"/>
        <w:ind w:firstLine="709"/>
        <w:jc w:val="both"/>
        <w:rPr>
          <w:sz w:val="28"/>
          <w:szCs w:val="28"/>
        </w:rPr>
      </w:pPr>
      <w:r w:rsidRPr="005A0BC9">
        <w:rPr>
          <w:sz w:val="28"/>
          <w:szCs w:val="28"/>
        </w:rPr>
        <w:t>42932,09×100/(100-2)=43808,25(т/год)</w:t>
      </w:r>
    </w:p>
    <w:p w:rsidR="008A5878" w:rsidRDefault="008A5878" w:rsidP="005A0BC9">
      <w:pPr>
        <w:spacing w:line="360" w:lineRule="auto"/>
        <w:ind w:firstLine="709"/>
        <w:jc w:val="both"/>
        <w:rPr>
          <w:sz w:val="28"/>
          <w:szCs w:val="28"/>
        </w:rPr>
      </w:pPr>
      <w:r w:rsidRPr="005A0BC9">
        <w:rPr>
          <w:sz w:val="28"/>
          <w:szCs w:val="28"/>
        </w:rPr>
        <w:t>43808,25-42932,09=876,16(т/год)</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 xml:space="preserve">Масса кирпича сырца поступающего на сушку с </w:t>
      </w:r>
      <w:r w:rsidRPr="005A0BC9">
        <w:rPr>
          <w:sz w:val="28"/>
          <w:szCs w:val="28"/>
          <w:lang w:val="en-US"/>
        </w:rPr>
        <w:t>W</w:t>
      </w:r>
      <w:r w:rsidRPr="005A0BC9">
        <w:rPr>
          <w:sz w:val="28"/>
          <w:szCs w:val="28"/>
        </w:rPr>
        <w:t>=</w:t>
      </w:r>
      <w:r w:rsidR="008A5878" w:rsidRPr="005A0BC9">
        <w:rPr>
          <w:sz w:val="28"/>
          <w:szCs w:val="28"/>
        </w:rPr>
        <w:t>18</w:t>
      </w:r>
      <w:r w:rsidRPr="005A0BC9">
        <w:rPr>
          <w:sz w:val="28"/>
          <w:szCs w:val="28"/>
        </w:rPr>
        <w:t>%</w:t>
      </w:r>
    </w:p>
    <w:p w:rsidR="005462D4" w:rsidRPr="005A0BC9" w:rsidRDefault="005462D4" w:rsidP="005A0BC9">
      <w:pPr>
        <w:spacing w:line="360" w:lineRule="auto"/>
        <w:ind w:firstLine="709"/>
        <w:jc w:val="both"/>
        <w:rPr>
          <w:sz w:val="28"/>
          <w:szCs w:val="28"/>
        </w:rPr>
      </w:pPr>
    </w:p>
    <w:p w:rsidR="00570B35" w:rsidRDefault="008A5878" w:rsidP="005A0BC9">
      <w:pPr>
        <w:spacing w:line="360" w:lineRule="auto"/>
        <w:ind w:firstLine="709"/>
        <w:jc w:val="both"/>
        <w:rPr>
          <w:sz w:val="28"/>
          <w:szCs w:val="28"/>
        </w:rPr>
      </w:pPr>
      <w:r w:rsidRPr="005A0BC9">
        <w:rPr>
          <w:sz w:val="28"/>
          <w:szCs w:val="28"/>
        </w:rPr>
        <w:t>43808,25*(100-7</w:t>
      </w:r>
      <w:r w:rsidR="00570B35" w:rsidRPr="005A0BC9">
        <w:rPr>
          <w:sz w:val="28"/>
          <w:szCs w:val="28"/>
        </w:rPr>
        <w:t>)/(100-</w:t>
      </w:r>
      <w:r w:rsidRPr="005A0BC9">
        <w:rPr>
          <w:sz w:val="28"/>
          <w:szCs w:val="28"/>
        </w:rPr>
        <w:t>18</w:t>
      </w:r>
      <w:r w:rsidR="00570B35" w:rsidRPr="005A0BC9">
        <w:rPr>
          <w:sz w:val="28"/>
          <w:szCs w:val="28"/>
        </w:rPr>
        <w:t>)=</w:t>
      </w:r>
      <w:r w:rsidRPr="005A0BC9">
        <w:rPr>
          <w:sz w:val="28"/>
          <w:szCs w:val="28"/>
        </w:rPr>
        <w:t>49684,97</w:t>
      </w:r>
      <w:r w:rsidR="00570B35" w:rsidRPr="005A0BC9">
        <w:rPr>
          <w:sz w:val="28"/>
          <w:szCs w:val="28"/>
        </w:rPr>
        <w:t>(т/год)</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Испаренная при сушке влага:</w:t>
      </w:r>
    </w:p>
    <w:p w:rsidR="005462D4" w:rsidRPr="005A0BC9" w:rsidRDefault="005462D4" w:rsidP="005A0BC9">
      <w:pPr>
        <w:spacing w:line="360" w:lineRule="auto"/>
        <w:ind w:firstLine="709"/>
        <w:jc w:val="both"/>
        <w:rPr>
          <w:sz w:val="28"/>
          <w:szCs w:val="28"/>
        </w:rPr>
      </w:pPr>
    </w:p>
    <w:p w:rsidR="00570B35" w:rsidRDefault="008A5878" w:rsidP="005A0BC9">
      <w:pPr>
        <w:spacing w:line="360" w:lineRule="auto"/>
        <w:ind w:firstLine="709"/>
        <w:jc w:val="both"/>
        <w:rPr>
          <w:sz w:val="28"/>
          <w:szCs w:val="28"/>
        </w:rPr>
      </w:pPr>
      <w:r w:rsidRPr="005A0BC9">
        <w:rPr>
          <w:sz w:val="28"/>
          <w:szCs w:val="28"/>
        </w:rPr>
        <w:t>49684,97</w:t>
      </w:r>
      <w:r w:rsidR="00570B35" w:rsidRPr="005A0BC9">
        <w:rPr>
          <w:sz w:val="28"/>
          <w:szCs w:val="28"/>
        </w:rPr>
        <w:t>-</w:t>
      </w:r>
      <w:r w:rsidRPr="005A0BC9">
        <w:rPr>
          <w:sz w:val="28"/>
          <w:szCs w:val="28"/>
        </w:rPr>
        <w:t>43808,25</w:t>
      </w:r>
      <w:r w:rsidR="00570B35" w:rsidRPr="005A0BC9">
        <w:rPr>
          <w:sz w:val="28"/>
          <w:szCs w:val="28"/>
        </w:rPr>
        <w:t>=</w:t>
      </w:r>
      <w:r w:rsidR="000F6D7A" w:rsidRPr="005A0BC9">
        <w:rPr>
          <w:sz w:val="28"/>
          <w:szCs w:val="28"/>
        </w:rPr>
        <w:t>5876,72</w:t>
      </w:r>
      <w:r w:rsidR="00570B35" w:rsidRPr="005A0BC9">
        <w:rPr>
          <w:sz w:val="28"/>
          <w:szCs w:val="28"/>
        </w:rPr>
        <w:t>(т/год)</w:t>
      </w:r>
    </w:p>
    <w:p w:rsidR="005462D4" w:rsidRPr="005A0BC9" w:rsidRDefault="005462D4" w:rsidP="005A0BC9">
      <w:pPr>
        <w:spacing w:line="360" w:lineRule="auto"/>
        <w:ind w:firstLine="709"/>
        <w:jc w:val="both"/>
        <w:rPr>
          <w:sz w:val="28"/>
          <w:szCs w:val="28"/>
        </w:rPr>
      </w:pPr>
    </w:p>
    <w:p w:rsidR="000F6D7A" w:rsidRDefault="000F6D7A" w:rsidP="005A0BC9">
      <w:pPr>
        <w:spacing w:line="360" w:lineRule="auto"/>
        <w:ind w:firstLine="709"/>
        <w:jc w:val="both"/>
        <w:rPr>
          <w:sz w:val="28"/>
          <w:szCs w:val="28"/>
        </w:rPr>
      </w:pPr>
      <w:r w:rsidRPr="005A0BC9">
        <w:rPr>
          <w:sz w:val="28"/>
          <w:szCs w:val="28"/>
        </w:rPr>
        <w:t>садка на сушильные вагонетки:</w:t>
      </w:r>
    </w:p>
    <w:p w:rsidR="000F6D7A" w:rsidRDefault="00EA35C5" w:rsidP="005A0BC9">
      <w:pPr>
        <w:spacing w:line="360" w:lineRule="auto"/>
        <w:ind w:firstLine="709"/>
        <w:jc w:val="both"/>
        <w:rPr>
          <w:sz w:val="28"/>
          <w:szCs w:val="28"/>
        </w:rPr>
      </w:pPr>
      <w:r>
        <w:rPr>
          <w:sz w:val="28"/>
          <w:szCs w:val="28"/>
        </w:rPr>
        <w:br w:type="page"/>
      </w:r>
      <w:r w:rsidR="000F6D7A" w:rsidRPr="005A0BC9">
        <w:rPr>
          <w:sz w:val="28"/>
          <w:szCs w:val="28"/>
        </w:rPr>
        <w:t>49684,97×100/(100-0,5)=49934,64(т/год)</w:t>
      </w:r>
    </w:p>
    <w:p w:rsidR="005462D4" w:rsidRPr="005A0BC9" w:rsidRDefault="005462D4" w:rsidP="005A0BC9">
      <w:pPr>
        <w:spacing w:line="360" w:lineRule="auto"/>
        <w:ind w:firstLine="709"/>
        <w:jc w:val="both"/>
        <w:rPr>
          <w:sz w:val="28"/>
          <w:szCs w:val="28"/>
        </w:rPr>
      </w:pPr>
    </w:p>
    <w:p w:rsidR="000F6D7A" w:rsidRDefault="000F6D7A" w:rsidP="005A0BC9">
      <w:pPr>
        <w:spacing w:line="360" w:lineRule="auto"/>
        <w:ind w:firstLine="709"/>
        <w:jc w:val="both"/>
        <w:rPr>
          <w:sz w:val="28"/>
          <w:szCs w:val="28"/>
        </w:rPr>
      </w:pPr>
      <w:r w:rsidRPr="005A0BC9">
        <w:rPr>
          <w:sz w:val="28"/>
          <w:szCs w:val="28"/>
        </w:rPr>
        <w:t>потери при садке:</w:t>
      </w:r>
    </w:p>
    <w:p w:rsidR="005462D4" w:rsidRPr="005A0BC9" w:rsidRDefault="005462D4" w:rsidP="005A0BC9">
      <w:pPr>
        <w:spacing w:line="360" w:lineRule="auto"/>
        <w:ind w:firstLine="709"/>
        <w:jc w:val="both"/>
        <w:rPr>
          <w:sz w:val="28"/>
          <w:szCs w:val="28"/>
        </w:rPr>
      </w:pPr>
    </w:p>
    <w:p w:rsidR="000F6D7A" w:rsidRDefault="000F6D7A" w:rsidP="005A0BC9">
      <w:pPr>
        <w:spacing w:line="360" w:lineRule="auto"/>
        <w:ind w:firstLine="709"/>
        <w:jc w:val="both"/>
        <w:rPr>
          <w:sz w:val="28"/>
          <w:szCs w:val="28"/>
        </w:rPr>
      </w:pPr>
      <w:r w:rsidRPr="005A0BC9">
        <w:rPr>
          <w:sz w:val="28"/>
          <w:szCs w:val="28"/>
        </w:rPr>
        <w:t>49934,64-49684,97=249,67(т/год)</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Количес</w:t>
      </w:r>
      <w:r w:rsidR="000F6D7A" w:rsidRPr="005A0BC9">
        <w:rPr>
          <w:sz w:val="28"/>
          <w:szCs w:val="28"/>
        </w:rPr>
        <w:t>тво формовочной массы:</w:t>
      </w:r>
    </w:p>
    <w:p w:rsidR="005462D4" w:rsidRPr="005A0BC9" w:rsidRDefault="005462D4" w:rsidP="005A0BC9">
      <w:pPr>
        <w:spacing w:line="360" w:lineRule="auto"/>
        <w:ind w:firstLine="709"/>
        <w:jc w:val="both"/>
        <w:rPr>
          <w:sz w:val="28"/>
          <w:szCs w:val="28"/>
        </w:rPr>
      </w:pPr>
    </w:p>
    <w:p w:rsidR="00570B35" w:rsidRDefault="000F6D7A" w:rsidP="005A0BC9">
      <w:pPr>
        <w:spacing w:line="360" w:lineRule="auto"/>
        <w:ind w:firstLine="709"/>
        <w:jc w:val="both"/>
        <w:rPr>
          <w:sz w:val="28"/>
          <w:szCs w:val="28"/>
        </w:rPr>
      </w:pPr>
      <w:r w:rsidRPr="005A0BC9">
        <w:rPr>
          <w:sz w:val="28"/>
          <w:szCs w:val="28"/>
        </w:rPr>
        <w:t xml:space="preserve">49934,64 </w:t>
      </w:r>
      <w:r w:rsidR="00570B35" w:rsidRPr="005A0BC9">
        <w:rPr>
          <w:sz w:val="28"/>
          <w:szCs w:val="28"/>
        </w:rPr>
        <w:t>(т/год)</w:t>
      </w:r>
    </w:p>
    <w:p w:rsidR="005462D4" w:rsidRPr="005A0BC9" w:rsidRDefault="005462D4" w:rsidP="005A0BC9">
      <w:pPr>
        <w:spacing w:line="360" w:lineRule="auto"/>
        <w:ind w:firstLine="709"/>
        <w:jc w:val="both"/>
        <w:rPr>
          <w:sz w:val="28"/>
          <w:szCs w:val="28"/>
        </w:rPr>
      </w:pPr>
    </w:p>
    <w:p w:rsidR="000F6D7A" w:rsidRDefault="000F6D7A" w:rsidP="005A0BC9">
      <w:pPr>
        <w:spacing w:line="360" w:lineRule="auto"/>
        <w:ind w:firstLine="709"/>
        <w:jc w:val="both"/>
        <w:rPr>
          <w:sz w:val="28"/>
          <w:szCs w:val="28"/>
        </w:rPr>
      </w:pPr>
      <w:r w:rsidRPr="005A0BC9">
        <w:rPr>
          <w:sz w:val="28"/>
          <w:szCs w:val="28"/>
        </w:rPr>
        <w:t>Влажность керамической массы составляет:</w:t>
      </w:r>
    </w:p>
    <w:p w:rsidR="005462D4" w:rsidRDefault="005462D4" w:rsidP="005A0BC9">
      <w:pPr>
        <w:spacing w:line="360" w:lineRule="auto"/>
        <w:ind w:firstLine="709"/>
        <w:jc w:val="both"/>
        <w:rPr>
          <w:sz w:val="28"/>
          <w:szCs w:val="28"/>
        </w:rPr>
      </w:pPr>
    </w:p>
    <w:p w:rsidR="000F6D7A" w:rsidRDefault="000F6D7A" w:rsidP="005A0BC9">
      <w:pPr>
        <w:spacing w:line="360" w:lineRule="auto"/>
        <w:ind w:firstLine="709"/>
        <w:jc w:val="both"/>
        <w:rPr>
          <w:sz w:val="28"/>
          <w:szCs w:val="28"/>
        </w:rPr>
      </w:pPr>
      <w:r w:rsidRPr="005A0BC9">
        <w:rPr>
          <w:sz w:val="28"/>
          <w:szCs w:val="28"/>
          <w:lang w:val="en-US"/>
        </w:rPr>
        <w:t>W</w:t>
      </w:r>
      <w:r w:rsidRPr="005A0BC9">
        <w:rPr>
          <w:sz w:val="28"/>
          <w:szCs w:val="28"/>
        </w:rPr>
        <w:t>=(91,1×17/100+1,22×40/100+7,68×5/100 =16,36%</w:t>
      </w:r>
    </w:p>
    <w:p w:rsidR="005462D4" w:rsidRPr="005A0BC9" w:rsidRDefault="005462D4" w:rsidP="005A0BC9">
      <w:pPr>
        <w:spacing w:line="360" w:lineRule="auto"/>
        <w:ind w:firstLine="709"/>
        <w:jc w:val="both"/>
        <w:rPr>
          <w:sz w:val="28"/>
          <w:szCs w:val="28"/>
        </w:rPr>
      </w:pPr>
    </w:p>
    <w:p w:rsidR="00570B35" w:rsidRDefault="000F6D7A" w:rsidP="005A0BC9">
      <w:pPr>
        <w:spacing w:line="360" w:lineRule="auto"/>
        <w:ind w:firstLine="709"/>
        <w:jc w:val="both"/>
        <w:rPr>
          <w:sz w:val="28"/>
          <w:szCs w:val="28"/>
        </w:rPr>
      </w:pPr>
      <w:r w:rsidRPr="005A0BC9">
        <w:rPr>
          <w:sz w:val="28"/>
          <w:szCs w:val="28"/>
        </w:rPr>
        <w:t>количество добавляемой воды:</w:t>
      </w:r>
    </w:p>
    <w:p w:rsidR="005462D4" w:rsidRPr="005A0BC9" w:rsidRDefault="005462D4" w:rsidP="005A0BC9">
      <w:pPr>
        <w:spacing w:line="360" w:lineRule="auto"/>
        <w:ind w:firstLine="709"/>
        <w:jc w:val="both"/>
        <w:rPr>
          <w:sz w:val="28"/>
          <w:szCs w:val="28"/>
        </w:rPr>
      </w:pPr>
    </w:p>
    <w:p w:rsidR="000F6D7A" w:rsidRPr="005A0BC9" w:rsidRDefault="000F6D7A" w:rsidP="005A0BC9">
      <w:pPr>
        <w:spacing w:line="360" w:lineRule="auto"/>
        <w:ind w:firstLine="709"/>
        <w:jc w:val="both"/>
        <w:rPr>
          <w:sz w:val="28"/>
          <w:szCs w:val="28"/>
        </w:rPr>
      </w:pPr>
      <w:r w:rsidRPr="005A0BC9">
        <w:rPr>
          <w:sz w:val="28"/>
          <w:szCs w:val="28"/>
        </w:rPr>
        <w:t>49934,64*(100-18)/(100-16,36)=48955,53(т/год)</w:t>
      </w:r>
    </w:p>
    <w:p w:rsidR="000F6D7A" w:rsidRDefault="000F6D7A" w:rsidP="005A0BC9">
      <w:pPr>
        <w:spacing w:line="360" w:lineRule="auto"/>
        <w:ind w:firstLine="709"/>
        <w:jc w:val="both"/>
        <w:rPr>
          <w:sz w:val="28"/>
          <w:szCs w:val="28"/>
        </w:rPr>
      </w:pPr>
      <w:r w:rsidRPr="005A0BC9">
        <w:rPr>
          <w:sz w:val="28"/>
          <w:szCs w:val="28"/>
        </w:rPr>
        <w:t>49934,64-48955,53=979,11(т/год)</w:t>
      </w:r>
    </w:p>
    <w:p w:rsidR="005462D4" w:rsidRPr="005A0BC9" w:rsidRDefault="005462D4" w:rsidP="005A0BC9">
      <w:pPr>
        <w:spacing w:line="360" w:lineRule="auto"/>
        <w:ind w:firstLine="709"/>
        <w:jc w:val="both"/>
        <w:rPr>
          <w:sz w:val="28"/>
          <w:szCs w:val="28"/>
        </w:rPr>
      </w:pPr>
    </w:p>
    <w:p w:rsidR="00570B35" w:rsidRPr="005A0BC9" w:rsidRDefault="00EA35C5" w:rsidP="005A0BC9">
      <w:pPr>
        <w:spacing w:line="360" w:lineRule="auto"/>
        <w:ind w:firstLine="709"/>
        <w:jc w:val="both"/>
        <w:rPr>
          <w:sz w:val="28"/>
          <w:szCs w:val="28"/>
        </w:rPr>
      </w:pPr>
      <w:r>
        <w:rPr>
          <w:sz w:val="28"/>
          <w:szCs w:val="28"/>
        </w:rPr>
        <w:br w:type="page"/>
      </w:r>
      <w:r w:rsidR="00FA4B76" w:rsidRPr="005A0BC9">
        <w:rPr>
          <w:sz w:val="28"/>
          <w:szCs w:val="28"/>
        </w:rPr>
        <w:t>Таблица 7.1.</w:t>
      </w:r>
      <w:r w:rsidR="005462D4">
        <w:rPr>
          <w:sz w:val="28"/>
          <w:szCs w:val="28"/>
        </w:rPr>
        <w:t xml:space="preserve"> </w:t>
      </w:r>
      <w:r w:rsidR="00570B35" w:rsidRPr="005A0BC9">
        <w:rPr>
          <w:sz w:val="28"/>
          <w:szCs w:val="28"/>
        </w:rPr>
        <w:t>Материальный баланс производства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9"/>
        <w:gridCol w:w="1837"/>
        <w:gridCol w:w="864"/>
        <w:gridCol w:w="2031"/>
        <w:gridCol w:w="1682"/>
        <w:gridCol w:w="787"/>
      </w:tblGrid>
      <w:tr w:rsidR="00570B35" w:rsidRPr="00E900D4" w:rsidTr="00E900D4">
        <w:trPr>
          <w:jc w:val="center"/>
        </w:trPr>
        <w:tc>
          <w:tcPr>
            <w:tcW w:w="4785" w:type="dxa"/>
            <w:gridSpan w:val="3"/>
            <w:shd w:val="clear" w:color="auto" w:fill="auto"/>
          </w:tcPr>
          <w:p w:rsidR="00570B35" w:rsidRPr="00E900D4" w:rsidRDefault="00570B35" w:rsidP="00E900D4">
            <w:pPr>
              <w:spacing w:line="360" w:lineRule="auto"/>
              <w:rPr>
                <w:sz w:val="20"/>
                <w:szCs w:val="28"/>
              </w:rPr>
            </w:pPr>
            <w:r w:rsidRPr="00E900D4">
              <w:rPr>
                <w:sz w:val="20"/>
                <w:szCs w:val="28"/>
              </w:rPr>
              <w:t>приход</w:t>
            </w:r>
          </w:p>
        </w:tc>
        <w:tc>
          <w:tcPr>
            <w:tcW w:w="4786" w:type="dxa"/>
            <w:gridSpan w:val="3"/>
            <w:shd w:val="clear" w:color="auto" w:fill="auto"/>
          </w:tcPr>
          <w:p w:rsidR="00570B35" w:rsidRPr="00E900D4" w:rsidRDefault="00570B35" w:rsidP="00E900D4">
            <w:pPr>
              <w:spacing w:line="360" w:lineRule="auto"/>
              <w:rPr>
                <w:sz w:val="20"/>
                <w:szCs w:val="28"/>
              </w:rPr>
            </w:pPr>
            <w:r w:rsidRPr="00E900D4">
              <w:rPr>
                <w:sz w:val="20"/>
                <w:szCs w:val="28"/>
              </w:rPr>
              <w:t>Расход</w:t>
            </w:r>
          </w:p>
        </w:tc>
      </w:tr>
      <w:tr w:rsidR="00570B35" w:rsidRPr="00E900D4" w:rsidTr="00E900D4">
        <w:trPr>
          <w:jc w:val="center"/>
        </w:trPr>
        <w:tc>
          <w:tcPr>
            <w:tcW w:w="1908" w:type="dxa"/>
            <w:shd w:val="clear" w:color="auto" w:fill="auto"/>
          </w:tcPr>
          <w:p w:rsidR="00570B35" w:rsidRPr="00E900D4" w:rsidRDefault="00DB7329" w:rsidP="00E900D4">
            <w:pPr>
              <w:spacing w:line="360" w:lineRule="auto"/>
              <w:rPr>
                <w:sz w:val="20"/>
                <w:szCs w:val="28"/>
              </w:rPr>
            </w:pPr>
            <w:r w:rsidRPr="00E900D4">
              <w:rPr>
                <w:sz w:val="20"/>
                <w:szCs w:val="28"/>
              </w:rPr>
              <w:t>Название</w:t>
            </w:r>
          </w:p>
        </w:tc>
        <w:tc>
          <w:tcPr>
            <w:tcW w:w="1980" w:type="dxa"/>
            <w:shd w:val="clear" w:color="auto" w:fill="auto"/>
          </w:tcPr>
          <w:p w:rsidR="00570B35" w:rsidRPr="00E900D4" w:rsidRDefault="00570B35" w:rsidP="00E900D4">
            <w:pPr>
              <w:spacing w:line="360" w:lineRule="auto"/>
              <w:rPr>
                <w:sz w:val="20"/>
                <w:szCs w:val="28"/>
              </w:rPr>
            </w:pPr>
            <w:r w:rsidRPr="00E900D4">
              <w:rPr>
                <w:sz w:val="20"/>
                <w:szCs w:val="28"/>
              </w:rPr>
              <w:t>(т/год)</w:t>
            </w:r>
          </w:p>
        </w:tc>
        <w:tc>
          <w:tcPr>
            <w:tcW w:w="897" w:type="dxa"/>
            <w:shd w:val="clear" w:color="auto" w:fill="auto"/>
          </w:tcPr>
          <w:p w:rsidR="00570B35" w:rsidRPr="00E900D4" w:rsidRDefault="00570B35" w:rsidP="00E900D4">
            <w:pPr>
              <w:spacing w:line="360" w:lineRule="auto"/>
              <w:rPr>
                <w:sz w:val="20"/>
                <w:szCs w:val="28"/>
              </w:rPr>
            </w:pPr>
            <w:r w:rsidRPr="00E900D4">
              <w:rPr>
                <w:sz w:val="20"/>
                <w:szCs w:val="28"/>
              </w:rPr>
              <w:t>%</w:t>
            </w:r>
          </w:p>
        </w:tc>
        <w:tc>
          <w:tcPr>
            <w:tcW w:w="2163" w:type="dxa"/>
            <w:shd w:val="clear" w:color="auto" w:fill="auto"/>
          </w:tcPr>
          <w:p w:rsidR="00570B35" w:rsidRPr="00E900D4" w:rsidRDefault="00DB7329" w:rsidP="00E900D4">
            <w:pPr>
              <w:spacing w:line="360" w:lineRule="auto"/>
              <w:rPr>
                <w:sz w:val="20"/>
                <w:szCs w:val="28"/>
              </w:rPr>
            </w:pPr>
            <w:r w:rsidRPr="00E900D4">
              <w:rPr>
                <w:sz w:val="20"/>
                <w:szCs w:val="28"/>
              </w:rPr>
              <w:t>Название</w:t>
            </w:r>
          </w:p>
        </w:tc>
        <w:tc>
          <w:tcPr>
            <w:tcW w:w="1800" w:type="dxa"/>
            <w:shd w:val="clear" w:color="auto" w:fill="auto"/>
          </w:tcPr>
          <w:p w:rsidR="00570B35" w:rsidRPr="00E900D4" w:rsidRDefault="00570B35" w:rsidP="00E900D4">
            <w:pPr>
              <w:spacing w:line="360" w:lineRule="auto"/>
              <w:rPr>
                <w:sz w:val="20"/>
                <w:szCs w:val="28"/>
              </w:rPr>
            </w:pPr>
            <w:r w:rsidRPr="00E900D4">
              <w:rPr>
                <w:sz w:val="20"/>
                <w:szCs w:val="28"/>
              </w:rPr>
              <w:t>(т/год)</w:t>
            </w:r>
          </w:p>
        </w:tc>
        <w:tc>
          <w:tcPr>
            <w:tcW w:w="823" w:type="dxa"/>
            <w:shd w:val="clear" w:color="auto" w:fill="auto"/>
          </w:tcPr>
          <w:p w:rsidR="00570B35" w:rsidRPr="00E900D4" w:rsidRDefault="00570B35" w:rsidP="00E900D4">
            <w:pPr>
              <w:spacing w:line="360" w:lineRule="auto"/>
              <w:rPr>
                <w:sz w:val="20"/>
                <w:szCs w:val="28"/>
              </w:rPr>
            </w:pPr>
            <w:r w:rsidRPr="00E900D4">
              <w:rPr>
                <w:sz w:val="20"/>
                <w:szCs w:val="28"/>
              </w:rPr>
              <w:t>%</w:t>
            </w:r>
          </w:p>
        </w:tc>
      </w:tr>
      <w:tr w:rsidR="00570B35" w:rsidRPr="00E900D4" w:rsidTr="00E900D4">
        <w:trPr>
          <w:trHeight w:val="4530"/>
          <w:jc w:val="center"/>
        </w:trPr>
        <w:tc>
          <w:tcPr>
            <w:tcW w:w="1908" w:type="dxa"/>
            <w:shd w:val="clear" w:color="auto" w:fill="auto"/>
          </w:tcPr>
          <w:p w:rsidR="000927D0" w:rsidRPr="00E900D4" w:rsidRDefault="000927D0" w:rsidP="00E900D4">
            <w:pPr>
              <w:spacing w:line="360" w:lineRule="auto"/>
              <w:rPr>
                <w:sz w:val="20"/>
                <w:szCs w:val="28"/>
              </w:rPr>
            </w:pPr>
            <w:r w:rsidRPr="00E900D4">
              <w:rPr>
                <w:sz w:val="20"/>
                <w:szCs w:val="28"/>
              </w:rPr>
              <w:t xml:space="preserve">Формовочная </w:t>
            </w:r>
          </w:p>
          <w:p w:rsidR="000927D0" w:rsidRPr="00E900D4" w:rsidRDefault="000927D0" w:rsidP="00E900D4">
            <w:pPr>
              <w:spacing w:line="360" w:lineRule="auto"/>
              <w:rPr>
                <w:sz w:val="20"/>
                <w:szCs w:val="28"/>
              </w:rPr>
            </w:pPr>
            <w:r w:rsidRPr="00E900D4">
              <w:rPr>
                <w:sz w:val="20"/>
                <w:szCs w:val="28"/>
              </w:rPr>
              <w:t>масса</w:t>
            </w:r>
          </w:p>
          <w:p w:rsidR="00570B35" w:rsidRPr="00E900D4" w:rsidRDefault="00E910AA" w:rsidP="00E900D4">
            <w:pPr>
              <w:spacing w:line="360" w:lineRule="auto"/>
              <w:rPr>
                <w:sz w:val="20"/>
                <w:szCs w:val="28"/>
              </w:rPr>
            </w:pPr>
            <w:r w:rsidRPr="00E900D4">
              <w:rPr>
                <w:sz w:val="20"/>
                <w:szCs w:val="28"/>
              </w:rPr>
              <w:t>Вода на пароувлажнение</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p>
          <w:p w:rsidR="00DB7329" w:rsidRPr="00E900D4" w:rsidRDefault="00DB7329" w:rsidP="00E900D4">
            <w:pPr>
              <w:spacing w:line="360" w:lineRule="auto"/>
              <w:rPr>
                <w:sz w:val="20"/>
                <w:szCs w:val="28"/>
              </w:rPr>
            </w:pPr>
          </w:p>
          <w:p w:rsidR="00DB7329" w:rsidRPr="00E900D4" w:rsidRDefault="00DB7329" w:rsidP="00E900D4">
            <w:pPr>
              <w:spacing w:line="360" w:lineRule="auto"/>
              <w:rPr>
                <w:sz w:val="20"/>
                <w:szCs w:val="28"/>
              </w:rPr>
            </w:pPr>
          </w:p>
          <w:p w:rsidR="00092301" w:rsidRPr="00E900D4" w:rsidRDefault="00092301" w:rsidP="00E900D4">
            <w:pPr>
              <w:spacing w:line="360" w:lineRule="auto"/>
              <w:rPr>
                <w:sz w:val="20"/>
                <w:szCs w:val="28"/>
              </w:rPr>
            </w:pPr>
          </w:p>
          <w:p w:rsidR="00DB7329" w:rsidRPr="00E900D4" w:rsidRDefault="00DB7329" w:rsidP="00E900D4">
            <w:pPr>
              <w:spacing w:line="360" w:lineRule="auto"/>
              <w:rPr>
                <w:sz w:val="20"/>
                <w:szCs w:val="28"/>
              </w:rPr>
            </w:pPr>
          </w:p>
          <w:p w:rsidR="00E910AA" w:rsidRPr="00E900D4" w:rsidRDefault="00E910AA" w:rsidP="00E900D4">
            <w:pPr>
              <w:spacing w:line="360" w:lineRule="auto"/>
              <w:rPr>
                <w:sz w:val="20"/>
                <w:szCs w:val="28"/>
              </w:rPr>
            </w:pPr>
          </w:p>
          <w:p w:rsidR="00E910AA" w:rsidRPr="00E900D4" w:rsidRDefault="00E910AA" w:rsidP="00E900D4">
            <w:pPr>
              <w:spacing w:line="360" w:lineRule="auto"/>
              <w:rPr>
                <w:sz w:val="20"/>
                <w:szCs w:val="28"/>
              </w:rPr>
            </w:pPr>
          </w:p>
          <w:p w:rsidR="005462D4" w:rsidRPr="00E900D4" w:rsidRDefault="005462D4"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Итого</w:t>
            </w:r>
          </w:p>
        </w:tc>
        <w:tc>
          <w:tcPr>
            <w:tcW w:w="1980" w:type="dxa"/>
            <w:shd w:val="clear" w:color="auto" w:fill="auto"/>
          </w:tcPr>
          <w:p w:rsidR="000927D0" w:rsidRPr="00E900D4" w:rsidRDefault="00E910AA" w:rsidP="00E900D4">
            <w:pPr>
              <w:spacing w:line="360" w:lineRule="auto"/>
              <w:rPr>
                <w:sz w:val="20"/>
                <w:szCs w:val="28"/>
              </w:rPr>
            </w:pPr>
            <w:r w:rsidRPr="00E900D4">
              <w:rPr>
                <w:sz w:val="20"/>
                <w:szCs w:val="28"/>
              </w:rPr>
              <w:t>48955,53</w:t>
            </w:r>
          </w:p>
          <w:p w:rsidR="000927D0" w:rsidRPr="00E900D4" w:rsidRDefault="000927D0" w:rsidP="00E900D4">
            <w:pPr>
              <w:spacing w:line="360" w:lineRule="auto"/>
              <w:rPr>
                <w:sz w:val="20"/>
                <w:szCs w:val="28"/>
              </w:rPr>
            </w:pPr>
          </w:p>
          <w:p w:rsidR="00570B35" w:rsidRPr="00E900D4" w:rsidRDefault="00E910AA" w:rsidP="00E900D4">
            <w:pPr>
              <w:spacing w:line="360" w:lineRule="auto"/>
              <w:rPr>
                <w:sz w:val="20"/>
                <w:szCs w:val="28"/>
              </w:rPr>
            </w:pPr>
            <w:r w:rsidRPr="00E900D4">
              <w:rPr>
                <w:sz w:val="20"/>
                <w:szCs w:val="28"/>
              </w:rPr>
              <w:t>979,11</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p>
          <w:p w:rsidR="00DB7329" w:rsidRPr="00E900D4" w:rsidRDefault="00DB7329" w:rsidP="00E900D4">
            <w:pPr>
              <w:spacing w:line="360" w:lineRule="auto"/>
              <w:rPr>
                <w:sz w:val="20"/>
                <w:szCs w:val="28"/>
              </w:rPr>
            </w:pPr>
          </w:p>
          <w:p w:rsidR="00DB7329" w:rsidRPr="00E900D4" w:rsidRDefault="00DB7329" w:rsidP="00E900D4">
            <w:pPr>
              <w:spacing w:line="360" w:lineRule="auto"/>
              <w:rPr>
                <w:sz w:val="20"/>
                <w:szCs w:val="28"/>
              </w:rPr>
            </w:pPr>
          </w:p>
          <w:p w:rsidR="00DB7329" w:rsidRPr="00E900D4" w:rsidRDefault="00DB7329" w:rsidP="00E900D4">
            <w:pPr>
              <w:spacing w:line="360" w:lineRule="auto"/>
              <w:rPr>
                <w:sz w:val="20"/>
                <w:szCs w:val="28"/>
              </w:rPr>
            </w:pPr>
          </w:p>
          <w:p w:rsidR="00570B35" w:rsidRPr="00E900D4" w:rsidRDefault="00570B35" w:rsidP="00E900D4">
            <w:pPr>
              <w:spacing w:line="360" w:lineRule="auto"/>
              <w:rPr>
                <w:sz w:val="20"/>
                <w:szCs w:val="28"/>
              </w:rPr>
            </w:pPr>
          </w:p>
          <w:p w:rsidR="00E910AA" w:rsidRPr="00E900D4" w:rsidRDefault="00E910AA" w:rsidP="00E900D4">
            <w:pPr>
              <w:spacing w:line="360" w:lineRule="auto"/>
              <w:rPr>
                <w:sz w:val="20"/>
                <w:szCs w:val="28"/>
              </w:rPr>
            </w:pPr>
          </w:p>
          <w:p w:rsidR="00E910AA" w:rsidRPr="00E900D4" w:rsidRDefault="00E910AA" w:rsidP="00E900D4">
            <w:pPr>
              <w:spacing w:line="360" w:lineRule="auto"/>
              <w:rPr>
                <w:sz w:val="20"/>
                <w:szCs w:val="28"/>
              </w:rPr>
            </w:pPr>
          </w:p>
          <w:p w:rsidR="00E910AA" w:rsidRPr="00E900D4" w:rsidRDefault="00E910AA" w:rsidP="00E900D4">
            <w:pPr>
              <w:spacing w:line="360" w:lineRule="auto"/>
              <w:rPr>
                <w:sz w:val="20"/>
                <w:szCs w:val="28"/>
              </w:rPr>
            </w:pPr>
          </w:p>
          <w:p w:rsidR="00570B35" w:rsidRPr="00E900D4" w:rsidRDefault="00E910AA" w:rsidP="00E900D4">
            <w:pPr>
              <w:spacing w:line="360" w:lineRule="auto"/>
              <w:rPr>
                <w:sz w:val="20"/>
                <w:szCs w:val="28"/>
              </w:rPr>
            </w:pPr>
            <w:r w:rsidRPr="00E900D4">
              <w:rPr>
                <w:sz w:val="20"/>
                <w:szCs w:val="28"/>
              </w:rPr>
              <w:t>49934,64</w:t>
            </w:r>
          </w:p>
        </w:tc>
        <w:tc>
          <w:tcPr>
            <w:tcW w:w="897" w:type="dxa"/>
            <w:shd w:val="clear" w:color="auto" w:fill="auto"/>
          </w:tcPr>
          <w:p w:rsidR="000927D0" w:rsidRPr="00E900D4" w:rsidRDefault="00E910AA" w:rsidP="00E900D4">
            <w:pPr>
              <w:spacing w:line="360" w:lineRule="auto"/>
              <w:rPr>
                <w:sz w:val="20"/>
                <w:szCs w:val="28"/>
              </w:rPr>
            </w:pPr>
            <w:r w:rsidRPr="00E900D4">
              <w:rPr>
                <w:sz w:val="20"/>
                <w:szCs w:val="28"/>
              </w:rPr>
              <w:t>98,04</w:t>
            </w:r>
          </w:p>
          <w:p w:rsidR="00092301" w:rsidRPr="00E900D4" w:rsidRDefault="00092301" w:rsidP="00E900D4">
            <w:pPr>
              <w:spacing w:line="360" w:lineRule="auto"/>
              <w:rPr>
                <w:sz w:val="20"/>
                <w:szCs w:val="28"/>
              </w:rPr>
            </w:pPr>
          </w:p>
          <w:p w:rsidR="00092301" w:rsidRPr="00E900D4" w:rsidRDefault="00E910AA" w:rsidP="00E900D4">
            <w:pPr>
              <w:spacing w:line="360" w:lineRule="auto"/>
              <w:rPr>
                <w:sz w:val="20"/>
                <w:szCs w:val="28"/>
              </w:rPr>
            </w:pPr>
            <w:r w:rsidRPr="00E900D4">
              <w:rPr>
                <w:sz w:val="20"/>
                <w:szCs w:val="28"/>
              </w:rPr>
              <w:t>1,96</w:t>
            </w:r>
          </w:p>
          <w:p w:rsidR="000927D0" w:rsidRPr="00E900D4" w:rsidRDefault="000927D0" w:rsidP="00E900D4">
            <w:pPr>
              <w:spacing w:line="360" w:lineRule="auto"/>
              <w:rPr>
                <w:sz w:val="20"/>
                <w:szCs w:val="28"/>
              </w:rPr>
            </w:pPr>
          </w:p>
          <w:p w:rsidR="004C399B" w:rsidRPr="00E900D4" w:rsidRDefault="004C399B" w:rsidP="00E900D4">
            <w:pPr>
              <w:spacing w:line="360" w:lineRule="auto"/>
              <w:rPr>
                <w:sz w:val="20"/>
                <w:szCs w:val="28"/>
              </w:rPr>
            </w:pPr>
          </w:p>
          <w:p w:rsidR="000927D0" w:rsidRPr="00E900D4" w:rsidRDefault="000927D0" w:rsidP="00E900D4">
            <w:pPr>
              <w:spacing w:line="360" w:lineRule="auto"/>
              <w:rPr>
                <w:sz w:val="20"/>
                <w:szCs w:val="28"/>
              </w:rPr>
            </w:pPr>
          </w:p>
          <w:p w:rsidR="004C399B" w:rsidRPr="00E900D4" w:rsidRDefault="004C399B" w:rsidP="00E900D4">
            <w:pPr>
              <w:spacing w:line="360" w:lineRule="auto"/>
              <w:rPr>
                <w:sz w:val="20"/>
                <w:szCs w:val="28"/>
              </w:rPr>
            </w:pPr>
          </w:p>
          <w:p w:rsidR="004C399B" w:rsidRPr="00E900D4" w:rsidRDefault="004C399B" w:rsidP="00E900D4">
            <w:pPr>
              <w:spacing w:line="360" w:lineRule="auto"/>
              <w:rPr>
                <w:sz w:val="20"/>
                <w:szCs w:val="28"/>
              </w:rPr>
            </w:pPr>
          </w:p>
          <w:p w:rsidR="004C399B" w:rsidRPr="00E900D4" w:rsidRDefault="004C399B" w:rsidP="00E900D4">
            <w:pPr>
              <w:spacing w:line="360" w:lineRule="auto"/>
              <w:rPr>
                <w:sz w:val="20"/>
                <w:szCs w:val="28"/>
              </w:rPr>
            </w:pPr>
          </w:p>
          <w:p w:rsidR="004C399B" w:rsidRPr="00E900D4" w:rsidRDefault="004C399B" w:rsidP="00E900D4">
            <w:pPr>
              <w:spacing w:line="360" w:lineRule="auto"/>
              <w:rPr>
                <w:sz w:val="20"/>
                <w:szCs w:val="28"/>
              </w:rPr>
            </w:pPr>
          </w:p>
          <w:p w:rsidR="004C399B" w:rsidRPr="00E900D4" w:rsidRDefault="004C399B" w:rsidP="00E900D4">
            <w:pPr>
              <w:spacing w:line="360" w:lineRule="auto"/>
              <w:rPr>
                <w:sz w:val="20"/>
                <w:szCs w:val="28"/>
              </w:rPr>
            </w:pPr>
          </w:p>
          <w:p w:rsidR="004C399B" w:rsidRPr="00E900D4" w:rsidRDefault="004C399B" w:rsidP="00E900D4">
            <w:pPr>
              <w:spacing w:line="360" w:lineRule="auto"/>
              <w:rPr>
                <w:sz w:val="20"/>
                <w:szCs w:val="28"/>
              </w:rPr>
            </w:pPr>
          </w:p>
          <w:p w:rsidR="00E910AA" w:rsidRPr="00E900D4" w:rsidRDefault="00E910AA" w:rsidP="00E900D4">
            <w:pPr>
              <w:spacing w:line="360" w:lineRule="auto"/>
              <w:rPr>
                <w:sz w:val="20"/>
                <w:szCs w:val="28"/>
              </w:rPr>
            </w:pPr>
          </w:p>
          <w:p w:rsidR="00E910AA" w:rsidRPr="00E900D4" w:rsidRDefault="00E910AA" w:rsidP="00E900D4">
            <w:pPr>
              <w:spacing w:line="360" w:lineRule="auto"/>
              <w:rPr>
                <w:sz w:val="20"/>
                <w:szCs w:val="28"/>
              </w:rPr>
            </w:pPr>
          </w:p>
          <w:p w:rsidR="004C399B" w:rsidRPr="00E900D4" w:rsidRDefault="004C399B" w:rsidP="00E900D4">
            <w:pPr>
              <w:spacing w:line="360" w:lineRule="auto"/>
              <w:rPr>
                <w:sz w:val="20"/>
                <w:szCs w:val="28"/>
              </w:rPr>
            </w:pPr>
            <w:r w:rsidRPr="00E900D4">
              <w:rPr>
                <w:sz w:val="20"/>
                <w:szCs w:val="28"/>
              </w:rPr>
              <w:t>100</w:t>
            </w:r>
          </w:p>
        </w:tc>
        <w:tc>
          <w:tcPr>
            <w:tcW w:w="2163" w:type="dxa"/>
            <w:shd w:val="clear" w:color="auto" w:fill="auto"/>
          </w:tcPr>
          <w:p w:rsidR="00570B35" w:rsidRPr="00E900D4" w:rsidRDefault="00570B35" w:rsidP="00E900D4">
            <w:pPr>
              <w:spacing w:line="360" w:lineRule="auto"/>
              <w:rPr>
                <w:sz w:val="20"/>
                <w:szCs w:val="28"/>
              </w:rPr>
            </w:pPr>
            <w:r w:rsidRPr="00E900D4">
              <w:rPr>
                <w:sz w:val="20"/>
                <w:szCs w:val="28"/>
              </w:rPr>
              <w:t>Готовый кирпич</w:t>
            </w:r>
          </w:p>
          <w:p w:rsidR="00570B35" w:rsidRPr="00E900D4" w:rsidRDefault="00570B35" w:rsidP="00E900D4">
            <w:pPr>
              <w:spacing w:line="360" w:lineRule="auto"/>
              <w:rPr>
                <w:sz w:val="20"/>
                <w:szCs w:val="28"/>
              </w:rPr>
            </w:pPr>
            <w:r w:rsidRPr="00E900D4">
              <w:rPr>
                <w:sz w:val="20"/>
                <w:szCs w:val="28"/>
              </w:rPr>
              <w:t>Бой на складе</w:t>
            </w:r>
          </w:p>
          <w:p w:rsidR="00570B35" w:rsidRPr="00E900D4" w:rsidRDefault="00570B35" w:rsidP="00E900D4">
            <w:pPr>
              <w:spacing w:line="360" w:lineRule="auto"/>
              <w:rPr>
                <w:sz w:val="20"/>
                <w:szCs w:val="28"/>
              </w:rPr>
            </w:pPr>
            <w:r w:rsidRPr="00E900D4">
              <w:rPr>
                <w:sz w:val="20"/>
                <w:szCs w:val="28"/>
              </w:rPr>
              <w:t>Ппп</w:t>
            </w:r>
          </w:p>
          <w:p w:rsidR="00570B35" w:rsidRPr="00E900D4" w:rsidRDefault="00570B35" w:rsidP="00E900D4">
            <w:pPr>
              <w:spacing w:line="360" w:lineRule="auto"/>
              <w:rPr>
                <w:sz w:val="20"/>
                <w:szCs w:val="28"/>
              </w:rPr>
            </w:pPr>
            <w:r w:rsidRPr="00E900D4">
              <w:rPr>
                <w:sz w:val="20"/>
                <w:szCs w:val="28"/>
              </w:rPr>
              <w:t>Брак сушки обжига</w:t>
            </w:r>
          </w:p>
          <w:p w:rsidR="00570B35" w:rsidRPr="00E900D4" w:rsidRDefault="00E910AA" w:rsidP="00E900D4">
            <w:pPr>
              <w:spacing w:line="360" w:lineRule="auto"/>
              <w:rPr>
                <w:sz w:val="20"/>
                <w:szCs w:val="28"/>
              </w:rPr>
            </w:pPr>
            <w:r w:rsidRPr="00E900D4">
              <w:rPr>
                <w:sz w:val="20"/>
                <w:szCs w:val="28"/>
              </w:rPr>
              <w:t>Испаренная</w:t>
            </w:r>
            <w:r w:rsidR="00570B35" w:rsidRPr="00E900D4">
              <w:rPr>
                <w:sz w:val="20"/>
                <w:szCs w:val="28"/>
              </w:rPr>
              <w:t xml:space="preserve"> вла</w:t>
            </w:r>
            <w:r w:rsidRPr="00E900D4">
              <w:rPr>
                <w:sz w:val="20"/>
                <w:szCs w:val="28"/>
              </w:rPr>
              <w:t>га</w:t>
            </w:r>
            <w:r w:rsidR="00570B35" w:rsidRPr="00E900D4">
              <w:rPr>
                <w:sz w:val="20"/>
                <w:szCs w:val="28"/>
              </w:rPr>
              <w:t xml:space="preserve"> при:</w:t>
            </w:r>
          </w:p>
          <w:p w:rsidR="00570B35" w:rsidRPr="00E900D4" w:rsidRDefault="00570B35" w:rsidP="00E900D4">
            <w:pPr>
              <w:spacing w:line="360" w:lineRule="auto"/>
              <w:rPr>
                <w:sz w:val="20"/>
                <w:szCs w:val="28"/>
              </w:rPr>
            </w:pPr>
            <w:r w:rsidRPr="00E900D4">
              <w:rPr>
                <w:sz w:val="20"/>
                <w:szCs w:val="28"/>
              </w:rPr>
              <w:t>-обжиге</w:t>
            </w:r>
          </w:p>
          <w:p w:rsidR="00570B35" w:rsidRPr="00E900D4" w:rsidRDefault="00570B35" w:rsidP="00E900D4">
            <w:pPr>
              <w:spacing w:line="360" w:lineRule="auto"/>
              <w:rPr>
                <w:sz w:val="20"/>
                <w:szCs w:val="28"/>
              </w:rPr>
            </w:pPr>
            <w:r w:rsidRPr="00E900D4">
              <w:rPr>
                <w:sz w:val="20"/>
                <w:szCs w:val="28"/>
              </w:rPr>
              <w:t>-сушке</w:t>
            </w:r>
          </w:p>
          <w:p w:rsidR="00570B35" w:rsidRPr="00E900D4" w:rsidRDefault="00E910AA" w:rsidP="00E900D4">
            <w:pPr>
              <w:spacing w:line="360" w:lineRule="auto"/>
              <w:rPr>
                <w:sz w:val="20"/>
                <w:szCs w:val="28"/>
              </w:rPr>
            </w:pPr>
            <w:r w:rsidRPr="00E900D4">
              <w:rPr>
                <w:sz w:val="20"/>
                <w:szCs w:val="28"/>
              </w:rPr>
              <w:t>Потери при садке на вагонетки:</w:t>
            </w:r>
          </w:p>
          <w:p w:rsidR="00E910AA" w:rsidRPr="00E900D4" w:rsidRDefault="00E910AA" w:rsidP="00E900D4">
            <w:pPr>
              <w:spacing w:line="360" w:lineRule="auto"/>
              <w:rPr>
                <w:sz w:val="20"/>
                <w:szCs w:val="28"/>
              </w:rPr>
            </w:pPr>
            <w:r w:rsidRPr="00E900D4">
              <w:rPr>
                <w:sz w:val="20"/>
                <w:szCs w:val="28"/>
              </w:rPr>
              <w:t>-обжиговые</w:t>
            </w:r>
          </w:p>
          <w:p w:rsidR="00E910AA" w:rsidRPr="00E900D4" w:rsidRDefault="00E910AA" w:rsidP="00E900D4">
            <w:pPr>
              <w:spacing w:line="360" w:lineRule="auto"/>
              <w:rPr>
                <w:sz w:val="20"/>
                <w:szCs w:val="28"/>
              </w:rPr>
            </w:pPr>
            <w:r w:rsidRPr="00E900D4">
              <w:rPr>
                <w:sz w:val="20"/>
                <w:szCs w:val="28"/>
              </w:rPr>
              <w:t>-сушильные</w:t>
            </w:r>
          </w:p>
          <w:p w:rsidR="005462D4" w:rsidRPr="00E900D4" w:rsidRDefault="005462D4" w:rsidP="00E900D4">
            <w:pPr>
              <w:spacing w:line="360" w:lineRule="auto"/>
              <w:rPr>
                <w:sz w:val="20"/>
                <w:szCs w:val="28"/>
              </w:rPr>
            </w:pPr>
          </w:p>
          <w:p w:rsidR="005462D4" w:rsidRPr="00E900D4" w:rsidRDefault="005462D4"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Итого</w:t>
            </w:r>
          </w:p>
        </w:tc>
        <w:tc>
          <w:tcPr>
            <w:tcW w:w="1800" w:type="dxa"/>
            <w:shd w:val="clear" w:color="auto" w:fill="auto"/>
          </w:tcPr>
          <w:p w:rsidR="00570B35" w:rsidRPr="00E900D4" w:rsidRDefault="00E910AA" w:rsidP="00E900D4">
            <w:pPr>
              <w:spacing w:line="360" w:lineRule="auto"/>
              <w:rPr>
                <w:sz w:val="20"/>
                <w:szCs w:val="28"/>
              </w:rPr>
            </w:pPr>
            <w:r w:rsidRPr="00E900D4">
              <w:rPr>
                <w:sz w:val="20"/>
                <w:szCs w:val="28"/>
              </w:rPr>
              <w:t>35000</w:t>
            </w:r>
          </w:p>
          <w:p w:rsidR="00DB7329" w:rsidRPr="00E900D4" w:rsidRDefault="00DB7329" w:rsidP="00E900D4">
            <w:pPr>
              <w:spacing w:line="360" w:lineRule="auto"/>
              <w:rPr>
                <w:sz w:val="20"/>
                <w:szCs w:val="28"/>
              </w:rPr>
            </w:pPr>
          </w:p>
          <w:p w:rsidR="00570B35" w:rsidRPr="00E900D4" w:rsidRDefault="00E910AA" w:rsidP="00E900D4">
            <w:pPr>
              <w:spacing w:line="360" w:lineRule="auto"/>
              <w:rPr>
                <w:sz w:val="20"/>
                <w:szCs w:val="28"/>
              </w:rPr>
            </w:pPr>
            <w:r w:rsidRPr="00E900D4">
              <w:rPr>
                <w:sz w:val="20"/>
                <w:szCs w:val="28"/>
              </w:rPr>
              <w:t>1082,47</w:t>
            </w:r>
          </w:p>
          <w:p w:rsidR="00570B35" w:rsidRPr="00E900D4" w:rsidRDefault="00E910AA" w:rsidP="00E900D4">
            <w:pPr>
              <w:spacing w:line="360" w:lineRule="auto"/>
              <w:rPr>
                <w:sz w:val="20"/>
                <w:szCs w:val="28"/>
              </w:rPr>
            </w:pPr>
            <w:r w:rsidRPr="00E900D4">
              <w:rPr>
                <w:sz w:val="20"/>
                <w:szCs w:val="28"/>
              </w:rPr>
              <w:t>2141,3</w:t>
            </w:r>
          </w:p>
          <w:p w:rsidR="00DB7329" w:rsidRPr="00E900D4" w:rsidRDefault="00E910AA" w:rsidP="00E900D4">
            <w:pPr>
              <w:spacing w:line="360" w:lineRule="auto"/>
              <w:rPr>
                <w:sz w:val="20"/>
                <w:szCs w:val="28"/>
              </w:rPr>
            </w:pPr>
            <w:r w:rsidRPr="00E900D4">
              <w:rPr>
                <w:sz w:val="20"/>
                <w:szCs w:val="28"/>
              </w:rPr>
              <w:t>876,16</w:t>
            </w:r>
          </w:p>
          <w:p w:rsidR="00570B35" w:rsidRPr="00E900D4" w:rsidRDefault="00E910AA" w:rsidP="00E900D4">
            <w:pPr>
              <w:spacing w:line="360" w:lineRule="auto"/>
              <w:rPr>
                <w:sz w:val="20"/>
                <w:szCs w:val="28"/>
              </w:rPr>
            </w:pPr>
            <w:r w:rsidRPr="00E900D4">
              <w:rPr>
                <w:sz w:val="20"/>
                <w:szCs w:val="28"/>
              </w:rPr>
              <w:t>1503,44</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p>
          <w:p w:rsidR="00570B35" w:rsidRPr="00E900D4" w:rsidRDefault="00E910AA" w:rsidP="00E900D4">
            <w:pPr>
              <w:spacing w:line="360" w:lineRule="auto"/>
              <w:rPr>
                <w:sz w:val="20"/>
                <w:szCs w:val="28"/>
              </w:rPr>
            </w:pPr>
            <w:r w:rsidRPr="00E900D4">
              <w:rPr>
                <w:sz w:val="20"/>
                <w:szCs w:val="28"/>
              </w:rPr>
              <w:t>2992,22</w:t>
            </w:r>
          </w:p>
          <w:p w:rsidR="00570B35" w:rsidRPr="00E900D4" w:rsidRDefault="00E910AA" w:rsidP="00E900D4">
            <w:pPr>
              <w:spacing w:line="360" w:lineRule="auto"/>
              <w:rPr>
                <w:sz w:val="20"/>
                <w:szCs w:val="28"/>
              </w:rPr>
            </w:pPr>
            <w:r w:rsidRPr="00E900D4">
              <w:rPr>
                <w:sz w:val="20"/>
                <w:szCs w:val="28"/>
              </w:rPr>
              <w:t>5876,72</w:t>
            </w:r>
          </w:p>
          <w:p w:rsidR="00E910AA" w:rsidRPr="00E900D4" w:rsidRDefault="00E910AA" w:rsidP="00E900D4">
            <w:pPr>
              <w:spacing w:line="360" w:lineRule="auto"/>
              <w:rPr>
                <w:sz w:val="20"/>
                <w:szCs w:val="28"/>
              </w:rPr>
            </w:pPr>
          </w:p>
          <w:p w:rsidR="00E910AA" w:rsidRPr="00E900D4" w:rsidRDefault="00E910AA" w:rsidP="00E900D4">
            <w:pPr>
              <w:spacing w:line="360" w:lineRule="auto"/>
              <w:rPr>
                <w:sz w:val="20"/>
                <w:szCs w:val="28"/>
              </w:rPr>
            </w:pPr>
          </w:p>
          <w:p w:rsidR="00E910AA" w:rsidRPr="00E900D4" w:rsidRDefault="00E910AA" w:rsidP="00E900D4">
            <w:pPr>
              <w:spacing w:line="360" w:lineRule="auto"/>
              <w:rPr>
                <w:sz w:val="20"/>
                <w:szCs w:val="28"/>
              </w:rPr>
            </w:pPr>
            <w:r w:rsidRPr="00E900D4">
              <w:rPr>
                <w:sz w:val="20"/>
                <w:szCs w:val="28"/>
              </w:rPr>
              <w:t>214,66</w:t>
            </w:r>
          </w:p>
          <w:p w:rsidR="00E910AA" w:rsidRPr="00E900D4" w:rsidRDefault="00E910AA" w:rsidP="00E900D4">
            <w:pPr>
              <w:spacing w:line="360" w:lineRule="auto"/>
              <w:rPr>
                <w:sz w:val="20"/>
                <w:szCs w:val="28"/>
              </w:rPr>
            </w:pPr>
            <w:r w:rsidRPr="00E900D4">
              <w:rPr>
                <w:sz w:val="20"/>
                <w:szCs w:val="28"/>
              </w:rPr>
              <w:t>249,67</w:t>
            </w:r>
          </w:p>
          <w:p w:rsidR="00570B35" w:rsidRPr="00E900D4" w:rsidRDefault="00E910AA" w:rsidP="00E900D4">
            <w:pPr>
              <w:spacing w:line="360" w:lineRule="auto"/>
              <w:rPr>
                <w:sz w:val="20"/>
                <w:szCs w:val="28"/>
              </w:rPr>
            </w:pPr>
            <w:r w:rsidRPr="00E900D4">
              <w:rPr>
                <w:sz w:val="20"/>
                <w:szCs w:val="28"/>
              </w:rPr>
              <w:t>49934,64</w:t>
            </w:r>
          </w:p>
        </w:tc>
        <w:tc>
          <w:tcPr>
            <w:tcW w:w="823" w:type="dxa"/>
            <w:shd w:val="clear" w:color="auto" w:fill="auto"/>
          </w:tcPr>
          <w:p w:rsidR="00570B35" w:rsidRPr="00E900D4" w:rsidRDefault="00E910AA" w:rsidP="00E900D4">
            <w:pPr>
              <w:spacing w:line="360" w:lineRule="auto"/>
              <w:rPr>
                <w:sz w:val="20"/>
                <w:szCs w:val="28"/>
              </w:rPr>
            </w:pPr>
            <w:r w:rsidRPr="00E900D4">
              <w:rPr>
                <w:sz w:val="20"/>
                <w:szCs w:val="28"/>
              </w:rPr>
              <w:t>70,1</w:t>
            </w:r>
          </w:p>
          <w:p w:rsidR="004C399B" w:rsidRPr="00E900D4" w:rsidRDefault="004C399B" w:rsidP="00E900D4">
            <w:pPr>
              <w:spacing w:line="360" w:lineRule="auto"/>
              <w:rPr>
                <w:sz w:val="20"/>
                <w:szCs w:val="28"/>
              </w:rPr>
            </w:pPr>
          </w:p>
          <w:p w:rsidR="004C399B" w:rsidRPr="00E900D4" w:rsidRDefault="00E910AA" w:rsidP="00E900D4">
            <w:pPr>
              <w:spacing w:line="360" w:lineRule="auto"/>
              <w:rPr>
                <w:sz w:val="20"/>
                <w:szCs w:val="28"/>
              </w:rPr>
            </w:pPr>
            <w:r w:rsidRPr="00E900D4">
              <w:rPr>
                <w:sz w:val="20"/>
                <w:szCs w:val="28"/>
              </w:rPr>
              <w:t>2,2</w:t>
            </w:r>
          </w:p>
          <w:p w:rsidR="004C399B" w:rsidRPr="00E900D4" w:rsidRDefault="00E910AA" w:rsidP="00E900D4">
            <w:pPr>
              <w:spacing w:line="360" w:lineRule="auto"/>
              <w:rPr>
                <w:sz w:val="20"/>
                <w:szCs w:val="28"/>
              </w:rPr>
            </w:pPr>
            <w:r w:rsidRPr="00E900D4">
              <w:rPr>
                <w:sz w:val="20"/>
                <w:szCs w:val="28"/>
              </w:rPr>
              <w:t>4,3</w:t>
            </w:r>
          </w:p>
          <w:p w:rsidR="004C399B" w:rsidRPr="00E900D4" w:rsidRDefault="00E910AA" w:rsidP="00E900D4">
            <w:pPr>
              <w:spacing w:line="360" w:lineRule="auto"/>
              <w:rPr>
                <w:sz w:val="20"/>
                <w:szCs w:val="28"/>
              </w:rPr>
            </w:pPr>
            <w:r w:rsidRPr="00E900D4">
              <w:rPr>
                <w:sz w:val="20"/>
                <w:szCs w:val="28"/>
              </w:rPr>
              <w:t>1,7</w:t>
            </w:r>
          </w:p>
          <w:p w:rsidR="004C399B" w:rsidRPr="00E900D4" w:rsidRDefault="00E910AA" w:rsidP="00E900D4">
            <w:pPr>
              <w:spacing w:line="360" w:lineRule="auto"/>
              <w:rPr>
                <w:sz w:val="20"/>
                <w:szCs w:val="28"/>
              </w:rPr>
            </w:pPr>
            <w:r w:rsidRPr="00E900D4">
              <w:rPr>
                <w:sz w:val="20"/>
                <w:szCs w:val="28"/>
              </w:rPr>
              <w:t>3,0</w:t>
            </w:r>
          </w:p>
          <w:p w:rsidR="004C399B" w:rsidRPr="00E900D4" w:rsidRDefault="004C399B" w:rsidP="00E900D4">
            <w:pPr>
              <w:spacing w:line="360" w:lineRule="auto"/>
              <w:rPr>
                <w:sz w:val="20"/>
                <w:szCs w:val="28"/>
              </w:rPr>
            </w:pPr>
          </w:p>
          <w:p w:rsidR="004C399B" w:rsidRPr="00E900D4" w:rsidRDefault="004C399B" w:rsidP="00E900D4">
            <w:pPr>
              <w:spacing w:line="360" w:lineRule="auto"/>
              <w:rPr>
                <w:sz w:val="20"/>
                <w:szCs w:val="28"/>
              </w:rPr>
            </w:pPr>
          </w:p>
          <w:p w:rsidR="004C399B" w:rsidRPr="00E900D4" w:rsidRDefault="00E910AA" w:rsidP="00E900D4">
            <w:pPr>
              <w:spacing w:line="360" w:lineRule="auto"/>
              <w:rPr>
                <w:sz w:val="20"/>
                <w:szCs w:val="28"/>
              </w:rPr>
            </w:pPr>
            <w:r w:rsidRPr="00E900D4">
              <w:rPr>
                <w:sz w:val="20"/>
                <w:szCs w:val="28"/>
              </w:rPr>
              <w:t>6</w:t>
            </w:r>
          </w:p>
          <w:p w:rsidR="004C399B" w:rsidRPr="00E900D4" w:rsidRDefault="00E910AA" w:rsidP="00E900D4">
            <w:pPr>
              <w:spacing w:line="360" w:lineRule="auto"/>
              <w:rPr>
                <w:sz w:val="20"/>
                <w:szCs w:val="28"/>
              </w:rPr>
            </w:pPr>
            <w:r w:rsidRPr="00E900D4">
              <w:rPr>
                <w:sz w:val="20"/>
                <w:szCs w:val="28"/>
              </w:rPr>
              <w:t>11,8</w:t>
            </w:r>
          </w:p>
          <w:p w:rsidR="00E910AA" w:rsidRPr="00E900D4" w:rsidRDefault="00E910AA" w:rsidP="00E900D4">
            <w:pPr>
              <w:spacing w:line="360" w:lineRule="auto"/>
              <w:rPr>
                <w:sz w:val="20"/>
                <w:szCs w:val="28"/>
              </w:rPr>
            </w:pPr>
          </w:p>
          <w:p w:rsidR="00E910AA" w:rsidRPr="00E900D4" w:rsidRDefault="00E910AA" w:rsidP="00E900D4">
            <w:pPr>
              <w:spacing w:line="360" w:lineRule="auto"/>
              <w:rPr>
                <w:sz w:val="20"/>
                <w:szCs w:val="28"/>
              </w:rPr>
            </w:pPr>
          </w:p>
          <w:p w:rsidR="00E910AA" w:rsidRPr="00E900D4" w:rsidRDefault="00E910AA" w:rsidP="00E900D4">
            <w:pPr>
              <w:spacing w:line="360" w:lineRule="auto"/>
              <w:rPr>
                <w:sz w:val="20"/>
                <w:szCs w:val="28"/>
              </w:rPr>
            </w:pPr>
            <w:r w:rsidRPr="00E900D4">
              <w:rPr>
                <w:sz w:val="20"/>
                <w:szCs w:val="28"/>
              </w:rPr>
              <w:t>0,4</w:t>
            </w:r>
          </w:p>
          <w:p w:rsidR="00E910AA" w:rsidRPr="00E900D4" w:rsidRDefault="00E910AA" w:rsidP="00E900D4">
            <w:pPr>
              <w:spacing w:line="360" w:lineRule="auto"/>
              <w:rPr>
                <w:sz w:val="20"/>
                <w:szCs w:val="28"/>
              </w:rPr>
            </w:pPr>
            <w:r w:rsidRPr="00E900D4">
              <w:rPr>
                <w:sz w:val="20"/>
                <w:szCs w:val="28"/>
              </w:rPr>
              <w:t>0,5</w:t>
            </w:r>
          </w:p>
          <w:p w:rsidR="004C399B" w:rsidRPr="00E900D4" w:rsidRDefault="00E910AA" w:rsidP="00E900D4">
            <w:pPr>
              <w:spacing w:line="360" w:lineRule="auto"/>
              <w:rPr>
                <w:sz w:val="20"/>
                <w:szCs w:val="28"/>
              </w:rPr>
            </w:pPr>
            <w:r w:rsidRPr="00E900D4">
              <w:rPr>
                <w:sz w:val="20"/>
                <w:szCs w:val="28"/>
              </w:rPr>
              <w:t>100</w:t>
            </w:r>
          </w:p>
        </w:tc>
      </w:tr>
    </w:tbl>
    <w:p w:rsidR="005462D4" w:rsidRDefault="005462D4" w:rsidP="005A0BC9">
      <w:pPr>
        <w:spacing w:line="360" w:lineRule="auto"/>
        <w:ind w:firstLine="709"/>
        <w:jc w:val="both"/>
        <w:rPr>
          <w:sz w:val="28"/>
          <w:szCs w:val="28"/>
        </w:rPr>
      </w:pPr>
    </w:p>
    <w:p w:rsidR="00570B35" w:rsidRPr="005A0BC9" w:rsidRDefault="005462D4" w:rsidP="005A0BC9">
      <w:pPr>
        <w:spacing w:line="360" w:lineRule="auto"/>
        <w:ind w:firstLine="709"/>
        <w:jc w:val="both"/>
        <w:rPr>
          <w:sz w:val="28"/>
          <w:szCs w:val="28"/>
        </w:rPr>
      </w:pPr>
      <w:r>
        <w:rPr>
          <w:sz w:val="28"/>
          <w:szCs w:val="28"/>
        </w:rPr>
        <w:br w:type="page"/>
      </w:r>
      <w:r w:rsidR="008116A8" w:rsidRPr="005A0BC9">
        <w:rPr>
          <w:sz w:val="28"/>
          <w:szCs w:val="28"/>
        </w:rPr>
        <w:t>9</w:t>
      </w:r>
      <w:r w:rsidR="00DB7329" w:rsidRPr="005A0BC9">
        <w:rPr>
          <w:sz w:val="28"/>
          <w:szCs w:val="28"/>
        </w:rPr>
        <w:t xml:space="preserve">. </w:t>
      </w:r>
      <w:r w:rsidR="008116A8" w:rsidRPr="005A0BC9">
        <w:rPr>
          <w:sz w:val="28"/>
          <w:szCs w:val="28"/>
        </w:rPr>
        <w:t>Производственная программа</w:t>
      </w:r>
    </w:p>
    <w:p w:rsidR="002146FE" w:rsidRPr="005A0BC9" w:rsidRDefault="002146FE" w:rsidP="005A0BC9">
      <w:pPr>
        <w:spacing w:line="360" w:lineRule="auto"/>
        <w:ind w:firstLine="709"/>
        <w:jc w:val="both"/>
        <w:rPr>
          <w:sz w:val="28"/>
          <w:szCs w:val="28"/>
        </w:rPr>
      </w:pPr>
    </w:p>
    <w:p w:rsidR="00DB7329" w:rsidRPr="005A0BC9" w:rsidRDefault="00DB7329" w:rsidP="005A0BC9">
      <w:pPr>
        <w:spacing w:line="360" w:lineRule="auto"/>
        <w:ind w:firstLine="709"/>
        <w:jc w:val="both"/>
        <w:rPr>
          <w:sz w:val="28"/>
          <w:szCs w:val="28"/>
        </w:rPr>
      </w:pPr>
      <w:r w:rsidRPr="005A0BC9">
        <w:rPr>
          <w:sz w:val="28"/>
          <w:szCs w:val="28"/>
        </w:rPr>
        <w:t>Таблица 8.1.</w:t>
      </w:r>
      <w:r w:rsidR="005462D4">
        <w:rPr>
          <w:sz w:val="28"/>
          <w:szCs w:val="28"/>
        </w:rPr>
        <w:t xml:space="preserve"> </w:t>
      </w:r>
      <w:r w:rsidRPr="005A0BC9">
        <w:rPr>
          <w:sz w:val="28"/>
          <w:szCs w:val="28"/>
        </w:rPr>
        <w:t>Режим работы цеха формования сушки и обжига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4"/>
        <w:gridCol w:w="4526"/>
      </w:tblGrid>
      <w:tr w:rsidR="00570B35" w:rsidRPr="00E900D4" w:rsidTr="00E900D4">
        <w:trPr>
          <w:jc w:val="center"/>
        </w:trPr>
        <w:tc>
          <w:tcPr>
            <w:tcW w:w="4785" w:type="dxa"/>
            <w:shd w:val="clear" w:color="auto" w:fill="auto"/>
          </w:tcPr>
          <w:p w:rsidR="00570B35" w:rsidRPr="00E900D4" w:rsidRDefault="00570B35" w:rsidP="00E900D4">
            <w:pPr>
              <w:spacing w:line="360" w:lineRule="auto"/>
              <w:rPr>
                <w:sz w:val="20"/>
                <w:szCs w:val="28"/>
              </w:rPr>
            </w:pPr>
            <w:r w:rsidRPr="00E900D4">
              <w:rPr>
                <w:sz w:val="20"/>
                <w:szCs w:val="28"/>
              </w:rPr>
              <w:t>Наименование</w:t>
            </w:r>
          </w:p>
        </w:tc>
        <w:tc>
          <w:tcPr>
            <w:tcW w:w="4786" w:type="dxa"/>
            <w:shd w:val="clear" w:color="auto" w:fill="auto"/>
          </w:tcPr>
          <w:p w:rsidR="00570B35" w:rsidRPr="00E900D4" w:rsidRDefault="00570B35" w:rsidP="00E900D4">
            <w:pPr>
              <w:spacing w:line="360" w:lineRule="auto"/>
              <w:rPr>
                <w:sz w:val="20"/>
                <w:szCs w:val="28"/>
              </w:rPr>
            </w:pPr>
            <w:r w:rsidRPr="00E900D4">
              <w:rPr>
                <w:sz w:val="20"/>
                <w:szCs w:val="28"/>
              </w:rPr>
              <w:t>Количество</w:t>
            </w:r>
          </w:p>
        </w:tc>
      </w:tr>
      <w:tr w:rsidR="00570B35" w:rsidRPr="00E900D4" w:rsidTr="00E900D4">
        <w:trPr>
          <w:trHeight w:val="2678"/>
          <w:jc w:val="center"/>
        </w:trPr>
        <w:tc>
          <w:tcPr>
            <w:tcW w:w="4785" w:type="dxa"/>
            <w:shd w:val="clear" w:color="auto" w:fill="auto"/>
          </w:tcPr>
          <w:p w:rsidR="00570B35" w:rsidRPr="00E900D4" w:rsidRDefault="00570B35" w:rsidP="00E900D4">
            <w:pPr>
              <w:spacing w:line="360" w:lineRule="auto"/>
              <w:rPr>
                <w:sz w:val="20"/>
                <w:szCs w:val="28"/>
              </w:rPr>
            </w:pPr>
            <w:r w:rsidRPr="00E900D4">
              <w:rPr>
                <w:sz w:val="20"/>
                <w:szCs w:val="28"/>
              </w:rPr>
              <w:t>Календарный фонд времени</w:t>
            </w:r>
          </w:p>
          <w:p w:rsidR="00570B35" w:rsidRPr="00E900D4" w:rsidRDefault="00570B35" w:rsidP="00E900D4">
            <w:pPr>
              <w:spacing w:line="360" w:lineRule="auto"/>
              <w:rPr>
                <w:sz w:val="20"/>
                <w:szCs w:val="28"/>
              </w:rPr>
            </w:pPr>
            <w:r w:rsidRPr="00E900D4">
              <w:rPr>
                <w:sz w:val="20"/>
                <w:szCs w:val="28"/>
              </w:rPr>
              <w:t>Число праздничных дней</w:t>
            </w:r>
          </w:p>
          <w:p w:rsidR="00570B35" w:rsidRPr="00E900D4" w:rsidRDefault="00570B35" w:rsidP="00E900D4">
            <w:pPr>
              <w:spacing w:line="360" w:lineRule="auto"/>
              <w:rPr>
                <w:sz w:val="20"/>
                <w:szCs w:val="28"/>
              </w:rPr>
            </w:pPr>
            <w:r w:rsidRPr="00E900D4">
              <w:rPr>
                <w:sz w:val="20"/>
                <w:szCs w:val="28"/>
              </w:rPr>
              <w:t>Сменность</w:t>
            </w:r>
          </w:p>
          <w:p w:rsidR="00570B35" w:rsidRPr="00E900D4" w:rsidRDefault="00570B35" w:rsidP="00E900D4">
            <w:pPr>
              <w:spacing w:line="360" w:lineRule="auto"/>
              <w:rPr>
                <w:sz w:val="20"/>
                <w:szCs w:val="28"/>
              </w:rPr>
            </w:pPr>
            <w:r w:rsidRPr="00E900D4">
              <w:rPr>
                <w:sz w:val="20"/>
                <w:szCs w:val="28"/>
              </w:rPr>
              <w:t>Длительность смены</w:t>
            </w:r>
          </w:p>
          <w:p w:rsidR="00570B35" w:rsidRPr="00E900D4" w:rsidRDefault="00570B35" w:rsidP="00E900D4">
            <w:pPr>
              <w:spacing w:line="360" w:lineRule="auto"/>
              <w:rPr>
                <w:sz w:val="20"/>
                <w:szCs w:val="28"/>
              </w:rPr>
            </w:pPr>
            <w:r w:rsidRPr="00E900D4">
              <w:rPr>
                <w:sz w:val="20"/>
                <w:szCs w:val="28"/>
              </w:rPr>
              <w:t>Плановый ремонт</w:t>
            </w:r>
          </w:p>
          <w:p w:rsidR="00570B35" w:rsidRPr="00E900D4" w:rsidRDefault="00570B35" w:rsidP="00E900D4">
            <w:pPr>
              <w:spacing w:line="360" w:lineRule="auto"/>
              <w:rPr>
                <w:sz w:val="20"/>
                <w:szCs w:val="28"/>
              </w:rPr>
            </w:pPr>
            <w:r w:rsidRPr="00E900D4">
              <w:rPr>
                <w:sz w:val="20"/>
                <w:szCs w:val="28"/>
              </w:rPr>
              <w:t>Уборка и чистка оборудования</w:t>
            </w:r>
          </w:p>
          <w:p w:rsidR="00570B35" w:rsidRPr="00E900D4" w:rsidRDefault="00570B35" w:rsidP="00E900D4">
            <w:pPr>
              <w:spacing w:line="360" w:lineRule="auto"/>
              <w:rPr>
                <w:sz w:val="20"/>
                <w:szCs w:val="28"/>
              </w:rPr>
            </w:pPr>
            <w:r w:rsidRPr="00E900D4">
              <w:rPr>
                <w:sz w:val="20"/>
                <w:szCs w:val="28"/>
              </w:rPr>
              <w:t>Аварийные остановки</w:t>
            </w:r>
          </w:p>
          <w:p w:rsidR="00570B35" w:rsidRPr="00E900D4" w:rsidRDefault="00570B35" w:rsidP="00E900D4">
            <w:pPr>
              <w:spacing w:line="360" w:lineRule="auto"/>
              <w:rPr>
                <w:sz w:val="20"/>
                <w:szCs w:val="28"/>
              </w:rPr>
            </w:pPr>
            <w:r w:rsidRPr="00E900D4">
              <w:rPr>
                <w:sz w:val="20"/>
                <w:szCs w:val="28"/>
              </w:rPr>
              <w:t>Фонд рабочего времени</w:t>
            </w:r>
          </w:p>
        </w:tc>
        <w:tc>
          <w:tcPr>
            <w:tcW w:w="4786" w:type="dxa"/>
            <w:shd w:val="clear" w:color="auto" w:fill="auto"/>
          </w:tcPr>
          <w:p w:rsidR="00570B35" w:rsidRPr="00E900D4" w:rsidRDefault="00570B35" w:rsidP="00E900D4">
            <w:pPr>
              <w:spacing w:line="360" w:lineRule="auto"/>
              <w:rPr>
                <w:sz w:val="20"/>
                <w:szCs w:val="28"/>
              </w:rPr>
            </w:pPr>
            <w:r w:rsidRPr="00E900D4">
              <w:rPr>
                <w:sz w:val="20"/>
                <w:szCs w:val="28"/>
              </w:rPr>
              <w:t>365 дней</w:t>
            </w:r>
          </w:p>
          <w:p w:rsidR="00570B35" w:rsidRPr="00E900D4" w:rsidRDefault="00570B35" w:rsidP="00E900D4">
            <w:pPr>
              <w:spacing w:line="360" w:lineRule="auto"/>
              <w:rPr>
                <w:sz w:val="20"/>
                <w:szCs w:val="28"/>
              </w:rPr>
            </w:pPr>
            <w:r w:rsidRPr="00E900D4">
              <w:rPr>
                <w:sz w:val="20"/>
                <w:szCs w:val="28"/>
              </w:rPr>
              <w:t>12 дней</w:t>
            </w:r>
          </w:p>
          <w:p w:rsidR="00570B35" w:rsidRPr="00E900D4" w:rsidRDefault="00570B35" w:rsidP="00E900D4">
            <w:pPr>
              <w:spacing w:line="360" w:lineRule="auto"/>
              <w:rPr>
                <w:sz w:val="20"/>
                <w:szCs w:val="28"/>
              </w:rPr>
            </w:pPr>
            <w:r w:rsidRPr="00E900D4">
              <w:rPr>
                <w:sz w:val="20"/>
                <w:szCs w:val="28"/>
              </w:rPr>
              <w:t>3 смены</w:t>
            </w:r>
          </w:p>
          <w:p w:rsidR="00570B35" w:rsidRPr="00E900D4" w:rsidRDefault="00570B35" w:rsidP="00E900D4">
            <w:pPr>
              <w:spacing w:line="360" w:lineRule="auto"/>
              <w:rPr>
                <w:sz w:val="20"/>
                <w:szCs w:val="28"/>
              </w:rPr>
            </w:pPr>
            <w:smartTag w:uri="urn:schemas-microsoft-com:office:smarttags" w:element="time">
              <w:smartTagPr>
                <w:attr w:name="Hour" w:val="8"/>
                <w:attr w:name="Minute" w:val="0"/>
              </w:smartTagPr>
              <w:r w:rsidRPr="00E900D4">
                <w:rPr>
                  <w:sz w:val="20"/>
                  <w:szCs w:val="28"/>
                </w:rPr>
                <w:t>8 часов</w:t>
              </w:r>
            </w:smartTag>
          </w:p>
          <w:p w:rsidR="00570B35" w:rsidRPr="00E900D4" w:rsidRDefault="00570B35" w:rsidP="00E900D4">
            <w:pPr>
              <w:spacing w:line="360" w:lineRule="auto"/>
              <w:rPr>
                <w:sz w:val="20"/>
                <w:szCs w:val="28"/>
              </w:rPr>
            </w:pPr>
            <w:r w:rsidRPr="00E900D4">
              <w:rPr>
                <w:sz w:val="20"/>
                <w:szCs w:val="28"/>
              </w:rPr>
              <w:t>12 сут/год</w:t>
            </w:r>
          </w:p>
          <w:p w:rsidR="00570B35" w:rsidRPr="00E900D4" w:rsidRDefault="00570B35" w:rsidP="00E900D4">
            <w:pPr>
              <w:spacing w:line="360" w:lineRule="auto"/>
              <w:rPr>
                <w:sz w:val="20"/>
                <w:szCs w:val="28"/>
              </w:rPr>
            </w:pPr>
            <w:r w:rsidRPr="00E900D4">
              <w:rPr>
                <w:sz w:val="20"/>
                <w:szCs w:val="28"/>
              </w:rPr>
              <w:t>14%</w:t>
            </w:r>
          </w:p>
          <w:p w:rsidR="00570B35" w:rsidRPr="00E900D4" w:rsidRDefault="00570B35" w:rsidP="00E900D4">
            <w:pPr>
              <w:spacing w:line="360" w:lineRule="auto"/>
              <w:rPr>
                <w:sz w:val="20"/>
                <w:szCs w:val="28"/>
              </w:rPr>
            </w:pPr>
            <w:r w:rsidRPr="00E900D4">
              <w:rPr>
                <w:sz w:val="20"/>
                <w:szCs w:val="28"/>
              </w:rPr>
              <w:t>2%</w:t>
            </w:r>
          </w:p>
          <w:p w:rsidR="00570B35" w:rsidRPr="00E900D4" w:rsidRDefault="00570B35" w:rsidP="00E900D4">
            <w:pPr>
              <w:spacing w:line="360" w:lineRule="auto"/>
              <w:rPr>
                <w:sz w:val="20"/>
                <w:szCs w:val="28"/>
              </w:rPr>
            </w:pPr>
            <w:r w:rsidRPr="00E900D4">
              <w:rPr>
                <w:sz w:val="20"/>
                <w:szCs w:val="28"/>
              </w:rPr>
              <w:t>6875 час</w:t>
            </w:r>
          </w:p>
        </w:tc>
      </w:tr>
    </w:tbl>
    <w:p w:rsidR="00570B35" w:rsidRPr="005A0BC9" w:rsidRDefault="00570B35"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Фонд времени цеха: 365-12-12=341 сут</w:t>
      </w:r>
    </w:p>
    <w:p w:rsidR="005462D4" w:rsidRPr="005A0BC9" w:rsidRDefault="005462D4"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rPr>
        <w:t>Тэф=341*24-341*24*2/100-341*24*14/100=6874,56≈6875 час</w:t>
      </w:r>
    </w:p>
    <w:p w:rsidR="00570B35" w:rsidRPr="005A0BC9" w:rsidRDefault="00570B35"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На основе расчетов материального баланса и фонда времени производим расчет производственной программы цехов. Результаты сведены в таблицу</w:t>
      </w:r>
    </w:p>
    <w:p w:rsidR="005462D4" w:rsidRPr="005A0BC9" w:rsidRDefault="005462D4" w:rsidP="005A0BC9">
      <w:pPr>
        <w:spacing w:line="360" w:lineRule="auto"/>
        <w:ind w:firstLine="709"/>
        <w:jc w:val="both"/>
        <w:rPr>
          <w:sz w:val="28"/>
          <w:szCs w:val="28"/>
        </w:rPr>
      </w:pPr>
    </w:p>
    <w:p w:rsidR="00570B35" w:rsidRPr="005A0BC9" w:rsidRDefault="00DB7329" w:rsidP="005A0BC9">
      <w:pPr>
        <w:spacing w:line="360" w:lineRule="auto"/>
        <w:ind w:firstLine="709"/>
        <w:jc w:val="both"/>
        <w:rPr>
          <w:sz w:val="28"/>
          <w:szCs w:val="28"/>
        </w:rPr>
      </w:pPr>
      <w:r w:rsidRPr="005A0BC9">
        <w:rPr>
          <w:sz w:val="28"/>
          <w:szCs w:val="28"/>
        </w:rPr>
        <w:t>Таблица 8.2.</w:t>
      </w:r>
      <w:r w:rsidR="005462D4">
        <w:rPr>
          <w:sz w:val="28"/>
          <w:szCs w:val="28"/>
        </w:rPr>
        <w:t xml:space="preserve"> </w:t>
      </w:r>
      <w:r w:rsidR="00570B35" w:rsidRPr="005A0BC9">
        <w:rPr>
          <w:sz w:val="28"/>
          <w:szCs w:val="28"/>
        </w:rPr>
        <w:t>Производственная программа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6"/>
        <w:gridCol w:w="1825"/>
        <w:gridCol w:w="1783"/>
        <w:gridCol w:w="1804"/>
        <w:gridCol w:w="1792"/>
      </w:tblGrid>
      <w:tr w:rsidR="00570B35" w:rsidRPr="00E900D4" w:rsidTr="00E900D4">
        <w:trPr>
          <w:trHeight w:val="210"/>
          <w:jc w:val="center"/>
        </w:trPr>
        <w:tc>
          <w:tcPr>
            <w:tcW w:w="1914" w:type="dxa"/>
            <w:vMerge w:val="restart"/>
            <w:shd w:val="clear" w:color="auto" w:fill="auto"/>
          </w:tcPr>
          <w:p w:rsidR="00570B35" w:rsidRPr="00E900D4" w:rsidRDefault="00570B35" w:rsidP="00E900D4">
            <w:pPr>
              <w:spacing w:line="360" w:lineRule="auto"/>
              <w:rPr>
                <w:sz w:val="20"/>
                <w:szCs w:val="28"/>
              </w:rPr>
            </w:pPr>
            <w:r w:rsidRPr="00E900D4">
              <w:rPr>
                <w:sz w:val="20"/>
                <w:szCs w:val="28"/>
              </w:rPr>
              <w:t>Наименование</w:t>
            </w:r>
          </w:p>
        </w:tc>
        <w:tc>
          <w:tcPr>
            <w:tcW w:w="7657" w:type="dxa"/>
            <w:gridSpan w:val="4"/>
            <w:shd w:val="clear" w:color="auto" w:fill="auto"/>
          </w:tcPr>
          <w:p w:rsidR="00570B35" w:rsidRPr="00E900D4" w:rsidRDefault="00570B35" w:rsidP="00E900D4">
            <w:pPr>
              <w:spacing w:line="360" w:lineRule="auto"/>
              <w:rPr>
                <w:sz w:val="20"/>
                <w:szCs w:val="28"/>
              </w:rPr>
            </w:pPr>
            <w:r w:rsidRPr="00E900D4">
              <w:rPr>
                <w:sz w:val="20"/>
                <w:szCs w:val="28"/>
              </w:rPr>
              <w:t>Производительность</w:t>
            </w:r>
            <w:r w:rsidR="00092301" w:rsidRPr="00E900D4">
              <w:rPr>
                <w:sz w:val="20"/>
                <w:szCs w:val="28"/>
              </w:rPr>
              <w:t>,</w:t>
            </w:r>
            <w:r w:rsidR="00092301" w:rsidRPr="00E900D4">
              <w:rPr>
                <w:sz w:val="20"/>
                <w:szCs w:val="28"/>
                <w:lang w:val="en-US"/>
              </w:rPr>
              <w:t>R</w:t>
            </w:r>
          </w:p>
        </w:tc>
      </w:tr>
      <w:tr w:rsidR="00570B35" w:rsidRPr="00E900D4" w:rsidTr="00E900D4">
        <w:trPr>
          <w:trHeight w:val="210"/>
          <w:jc w:val="center"/>
        </w:trPr>
        <w:tc>
          <w:tcPr>
            <w:tcW w:w="1914" w:type="dxa"/>
            <w:vMerge/>
            <w:shd w:val="clear" w:color="auto" w:fill="auto"/>
          </w:tcPr>
          <w:p w:rsidR="00570B35" w:rsidRPr="00E900D4" w:rsidRDefault="00570B35" w:rsidP="00E900D4">
            <w:pPr>
              <w:spacing w:line="360" w:lineRule="auto"/>
              <w:rPr>
                <w:sz w:val="20"/>
                <w:szCs w:val="28"/>
              </w:rPr>
            </w:pPr>
          </w:p>
        </w:tc>
        <w:tc>
          <w:tcPr>
            <w:tcW w:w="1914" w:type="dxa"/>
            <w:shd w:val="clear" w:color="auto" w:fill="auto"/>
          </w:tcPr>
          <w:p w:rsidR="00570B35" w:rsidRPr="00E900D4" w:rsidRDefault="00570B35" w:rsidP="00E900D4">
            <w:pPr>
              <w:spacing w:line="360" w:lineRule="auto"/>
              <w:rPr>
                <w:sz w:val="20"/>
                <w:szCs w:val="28"/>
              </w:rPr>
            </w:pPr>
            <w:r w:rsidRPr="00E900D4">
              <w:rPr>
                <w:sz w:val="20"/>
                <w:szCs w:val="28"/>
              </w:rPr>
              <w:t>т/год</w:t>
            </w:r>
          </w:p>
        </w:tc>
        <w:tc>
          <w:tcPr>
            <w:tcW w:w="1914" w:type="dxa"/>
            <w:shd w:val="clear" w:color="auto" w:fill="auto"/>
          </w:tcPr>
          <w:p w:rsidR="00570B35" w:rsidRPr="00E900D4" w:rsidRDefault="00570B35" w:rsidP="00E900D4">
            <w:pPr>
              <w:spacing w:line="360" w:lineRule="auto"/>
              <w:rPr>
                <w:sz w:val="20"/>
                <w:szCs w:val="28"/>
              </w:rPr>
            </w:pPr>
            <w:r w:rsidRPr="00E900D4">
              <w:rPr>
                <w:sz w:val="20"/>
                <w:szCs w:val="28"/>
              </w:rPr>
              <w:t>т/час</w:t>
            </w:r>
          </w:p>
        </w:tc>
        <w:tc>
          <w:tcPr>
            <w:tcW w:w="1914" w:type="dxa"/>
            <w:shd w:val="clear" w:color="auto" w:fill="auto"/>
          </w:tcPr>
          <w:p w:rsidR="00570B35" w:rsidRPr="00E900D4" w:rsidRDefault="00570B35" w:rsidP="00E900D4">
            <w:pPr>
              <w:spacing w:line="360" w:lineRule="auto"/>
              <w:rPr>
                <w:sz w:val="20"/>
                <w:szCs w:val="28"/>
              </w:rPr>
            </w:pPr>
            <w:r w:rsidRPr="00E900D4">
              <w:rPr>
                <w:sz w:val="20"/>
                <w:szCs w:val="28"/>
              </w:rPr>
              <w:t>шт/час</w:t>
            </w:r>
          </w:p>
        </w:tc>
        <w:tc>
          <w:tcPr>
            <w:tcW w:w="1915" w:type="dxa"/>
            <w:shd w:val="clear" w:color="auto" w:fill="auto"/>
          </w:tcPr>
          <w:p w:rsidR="00570B35" w:rsidRPr="00E900D4" w:rsidRDefault="00570B35" w:rsidP="00E900D4">
            <w:pPr>
              <w:spacing w:line="360" w:lineRule="auto"/>
              <w:rPr>
                <w:sz w:val="20"/>
                <w:szCs w:val="28"/>
              </w:rPr>
            </w:pPr>
            <w:r w:rsidRPr="00E900D4">
              <w:rPr>
                <w:sz w:val="20"/>
                <w:szCs w:val="28"/>
              </w:rPr>
              <w:t>м</w:t>
            </w:r>
            <w:r w:rsidRPr="00E900D4">
              <w:rPr>
                <w:sz w:val="20"/>
                <w:szCs w:val="28"/>
                <w:vertAlign w:val="superscript"/>
              </w:rPr>
              <w:t>3</w:t>
            </w:r>
            <w:r w:rsidRPr="00E900D4">
              <w:rPr>
                <w:sz w:val="20"/>
                <w:szCs w:val="28"/>
              </w:rPr>
              <w:t>/час</w:t>
            </w:r>
          </w:p>
        </w:tc>
      </w:tr>
      <w:tr w:rsidR="00570B35" w:rsidRPr="00E900D4" w:rsidTr="00E900D4">
        <w:trPr>
          <w:trHeight w:val="1010"/>
          <w:jc w:val="center"/>
        </w:trPr>
        <w:tc>
          <w:tcPr>
            <w:tcW w:w="1914" w:type="dxa"/>
            <w:shd w:val="clear" w:color="auto" w:fill="auto"/>
          </w:tcPr>
          <w:p w:rsidR="00570B35" w:rsidRPr="00E900D4" w:rsidRDefault="00570B35" w:rsidP="00E900D4">
            <w:pPr>
              <w:spacing w:line="360" w:lineRule="auto"/>
              <w:rPr>
                <w:sz w:val="20"/>
                <w:szCs w:val="28"/>
              </w:rPr>
            </w:pPr>
            <w:r w:rsidRPr="00E900D4">
              <w:rPr>
                <w:sz w:val="20"/>
                <w:szCs w:val="28"/>
              </w:rPr>
              <w:t>Формование</w:t>
            </w:r>
          </w:p>
          <w:p w:rsidR="00570B35" w:rsidRPr="00E900D4" w:rsidRDefault="00570B35" w:rsidP="00E900D4">
            <w:pPr>
              <w:spacing w:line="360" w:lineRule="auto"/>
              <w:rPr>
                <w:sz w:val="20"/>
                <w:szCs w:val="28"/>
              </w:rPr>
            </w:pPr>
            <w:r w:rsidRPr="00E900D4">
              <w:rPr>
                <w:sz w:val="20"/>
                <w:szCs w:val="28"/>
              </w:rPr>
              <w:t>Сушка</w:t>
            </w:r>
          </w:p>
          <w:p w:rsidR="00570B35" w:rsidRPr="00E900D4" w:rsidRDefault="00570B35" w:rsidP="00E900D4">
            <w:pPr>
              <w:spacing w:line="360" w:lineRule="auto"/>
              <w:rPr>
                <w:sz w:val="20"/>
                <w:szCs w:val="28"/>
              </w:rPr>
            </w:pPr>
            <w:r w:rsidRPr="00E900D4">
              <w:rPr>
                <w:sz w:val="20"/>
                <w:szCs w:val="28"/>
              </w:rPr>
              <w:t>Обжиг</w:t>
            </w:r>
          </w:p>
        </w:tc>
        <w:tc>
          <w:tcPr>
            <w:tcW w:w="1914" w:type="dxa"/>
            <w:shd w:val="clear" w:color="auto" w:fill="auto"/>
          </w:tcPr>
          <w:p w:rsidR="00570B35" w:rsidRPr="00E900D4" w:rsidRDefault="00092301" w:rsidP="00E900D4">
            <w:pPr>
              <w:spacing w:line="360" w:lineRule="auto"/>
              <w:rPr>
                <w:sz w:val="20"/>
                <w:szCs w:val="28"/>
              </w:rPr>
            </w:pPr>
            <w:r w:rsidRPr="00E900D4">
              <w:rPr>
                <w:sz w:val="20"/>
                <w:szCs w:val="28"/>
              </w:rPr>
              <w:t>150994,88</w:t>
            </w:r>
          </w:p>
          <w:p w:rsidR="00570B35" w:rsidRPr="00E900D4" w:rsidRDefault="00092301" w:rsidP="00E900D4">
            <w:pPr>
              <w:spacing w:line="360" w:lineRule="auto"/>
              <w:rPr>
                <w:sz w:val="20"/>
                <w:szCs w:val="28"/>
              </w:rPr>
            </w:pPr>
            <w:r w:rsidRPr="00E900D4">
              <w:rPr>
                <w:sz w:val="20"/>
                <w:szCs w:val="28"/>
              </w:rPr>
              <w:t>150994,88</w:t>
            </w:r>
          </w:p>
          <w:p w:rsidR="00570B35" w:rsidRPr="00E900D4" w:rsidRDefault="00092301" w:rsidP="00E900D4">
            <w:pPr>
              <w:spacing w:line="360" w:lineRule="auto"/>
              <w:rPr>
                <w:sz w:val="20"/>
                <w:szCs w:val="28"/>
              </w:rPr>
            </w:pPr>
            <w:r w:rsidRPr="00E900D4">
              <w:rPr>
                <w:sz w:val="20"/>
                <w:szCs w:val="28"/>
              </w:rPr>
              <w:t>126899,95</w:t>
            </w:r>
          </w:p>
        </w:tc>
        <w:tc>
          <w:tcPr>
            <w:tcW w:w="1914" w:type="dxa"/>
            <w:shd w:val="clear" w:color="auto" w:fill="auto"/>
          </w:tcPr>
          <w:p w:rsidR="00570B35" w:rsidRPr="00E900D4" w:rsidRDefault="00570B35" w:rsidP="00E900D4">
            <w:pPr>
              <w:spacing w:line="360" w:lineRule="auto"/>
              <w:rPr>
                <w:sz w:val="20"/>
                <w:szCs w:val="28"/>
              </w:rPr>
            </w:pPr>
            <w:r w:rsidRPr="00E900D4">
              <w:rPr>
                <w:sz w:val="20"/>
                <w:szCs w:val="28"/>
              </w:rPr>
              <w:t>21,95</w:t>
            </w:r>
          </w:p>
          <w:p w:rsidR="00570B35" w:rsidRPr="00E900D4" w:rsidRDefault="00270FE1" w:rsidP="00E900D4">
            <w:pPr>
              <w:spacing w:line="360" w:lineRule="auto"/>
              <w:rPr>
                <w:sz w:val="20"/>
                <w:szCs w:val="28"/>
              </w:rPr>
            </w:pPr>
            <w:r w:rsidRPr="00E900D4">
              <w:rPr>
                <w:sz w:val="20"/>
                <w:szCs w:val="28"/>
              </w:rPr>
              <w:t>21,95</w:t>
            </w:r>
          </w:p>
          <w:p w:rsidR="00570B35" w:rsidRPr="00E900D4" w:rsidRDefault="00570B35" w:rsidP="00E900D4">
            <w:pPr>
              <w:spacing w:line="360" w:lineRule="auto"/>
              <w:rPr>
                <w:sz w:val="20"/>
                <w:szCs w:val="28"/>
              </w:rPr>
            </w:pPr>
            <w:r w:rsidRPr="00E900D4">
              <w:rPr>
                <w:sz w:val="20"/>
                <w:szCs w:val="28"/>
              </w:rPr>
              <w:t>15,51</w:t>
            </w:r>
          </w:p>
        </w:tc>
        <w:tc>
          <w:tcPr>
            <w:tcW w:w="1914" w:type="dxa"/>
            <w:shd w:val="clear" w:color="auto" w:fill="auto"/>
          </w:tcPr>
          <w:p w:rsidR="00570B35" w:rsidRPr="00E900D4" w:rsidRDefault="00570B35" w:rsidP="00E900D4">
            <w:pPr>
              <w:spacing w:line="360" w:lineRule="auto"/>
              <w:rPr>
                <w:sz w:val="20"/>
                <w:szCs w:val="28"/>
              </w:rPr>
            </w:pPr>
            <w:r w:rsidRPr="00E900D4">
              <w:rPr>
                <w:sz w:val="20"/>
                <w:szCs w:val="28"/>
              </w:rPr>
              <w:t>6271,42</w:t>
            </w:r>
          </w:p>
          <w:p w:rsidR="00570B35" w:rsidRPr="00E900D4" w:rsidRDefault="00270FE1" w:rsidP="00E900D4">
            <w:pPr>
              <w:spacing w:line="360" w:lineRule="auto"/>
              <w:rPr>
                <w:sz w:val="20"/>
                <w:szCs w:val="28"/>
              </w:rPr>
            </w:pPr>
            <w:r w:rsidRPr="00E900D4">
              <w:rPr>
                <w:sz w:val="20"/>
                <w:szCs w:val="28"/>
              </w:rPr>
              <w:t>6271,42</w:t>
            </w:r>
          </w:p>
          <w:p w:rsidR="00570B35" w:rsidRPr="00E900D4" w:rsidRDefault="00570B35" w:rsidP="00E900D4">
            <w:pPr>
              <w:spacing w:line="360" w:lineRule="auto"/>
              <w:rPr>
                <w:sz w:val="20"/>
                <w:szCs w:val="28"/>
              </w:rPr>
            </w:pPr>
            <w:r w:rsidRPr="00E900D4">
              <w:rPr>
                <w:sz w:val="20"/>
                <w:szCs w:val="28"/>
              </w:rPr>
              <w:t>4181,23</w:t>
            </w:r>
          </w:p>
        </w:tc>
        <w:tc>
          <w:tcPr>
            <w:tcW w:w="1915" w:type="dxa"/>
            <w:shd w:val="clear" w:color="auto" w:fill="auto"/>
          </w:tcPr>
          <w:p w:rsidR="00570B35" w:rsidRPr="00E900D4" w:rsidRDefault="00570B35" w:rsidP="00E900D4">
            <w:pPr>
              <w:spacing w:line="360" w:lineRule="auto"/>
              <w:rPr>
                <w:sz w:val="20"/>
                <w:szCs w:val="28"/>
              </w:rPr>
            </w:pPr>
            <w:r w:rsidRPr="00E900D4">
              <w:rPr>
                <w:sz w:val="20"/>
                <w:szCs w:val="28"/>
              </w:rPr>
              <w:t>12,06</w:t>
            </w:r>
          </w:p>
          <w:p w:rsidR="00570B35" w:rsidRPr="00E900D4" w:rsidRDefault="00270FE1" w:rsidP="00E900D4">
            <w:pPr>
              <w:spacing w:line="360" w:lineRule="auto"/>
              <w:rPr>
                <w:sz w:val="20"/>
                <w:szCs w:val="28"/>
              </w:rPr>
            </w:pPr>
            <w:r w:rsidRPr="00E900D4">
              <w:rPr>
                <w:sz w:val="20"/>
                <w:szCs w:val="28"/>
              </w:rPr>
              <w:t>12,06</w:t>
            </w:r>
          </w:p>
          <w:p w:rsidR="00570B35" w:rsidRPr="00E900D4" w:rsidRDefault="00570B35" w:rsidP="00E900D4">
            <w:pPr>
              <w:spacing w:line="360" w:lineRule="auto"/>
              <w:rPr>
                <w:sz w:val="20"/>
                <w:szCs w:val="28"/>
              </w:rPr>
            </w:pPr>
            <w:r w:rsidRPr="00E900D4">
              <w:rPr>
                <w:sz w:val="20"/>
                <w:szCs w:val="28"/>
              </w:rPr>
              <w:t>8,52</w:t>
            </w:r>
          </w:p>
        </w:tc>
      </w:tr>
    </w:tbl>
    <w:p w:rsidR="00570B35" w:rsidRPr="005A0BC9" w:rsidRDefault="00570B35"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rPr>
        <w:t>Перевод т/час в м</w:t>
      </w:r>
      <w:r w:rsidRPr="005A0BC9">
        <w:rPr>
          <w:sz w:val="28"/>
          <w:szCs w:val="28"/>
          <w:vertAlign w:val="superscript"/>
        </w:rPr>
        <w:t>3</w:t>
      </w:r>
      <w:r w:rsidRPr="005A0BC9">
        <w:rPr>
          <w:sz w:val="28"/>
          <w:szCs w:val="28"/>
        </w:rPr>
        <w:t>/час производим путем деления на плотность ρ=1,82т/м</w:t>
      </w:r>
      <w:r w:rsidRPr="005A0BC9">
        <w:rPr>
          <w:sz w:val="28"/>
          <w:szCs w:val="28"/>
          <w:vertAlign w:val="superscript"/>
        </w:rPr>
        <w:t>3</w:t>
      </w:r>
      <w:r w:rsidR="005A0BC9">
        <w:rPr>
          <w:sz w:val="28"/>
          <w:szCs w:val="28"/>
          <w:vertAlign w:val="superscript"/>
        </w:rPr>
        <w:t xml:space="preserve"> </w:t>
      </w:r>
    </w:p>
    <w:p w:rsidR="00570B35" w:rsidRPr="005A0BC9" w:rsidRDefault="00570B35" w:rsidP="005A0BC9">
      <w:pPr>
        <w:spacing w:line="360" w:lineRule="auto"/>
        <w:ind w:firstLine="709"/>
        <w:jc w:val="both"/>
        <w:rPr>
          <w:sz w:val="28"/>
          <w:szCs w:val="28"/>
        </w:rPr>
      </w:pPr>
      <w:r w:rsidRPr="005A0BC9">
        <w:rPr>
          <w:sz w:val="28"/>
          <w:szCs w:val="28"/>
        </w:rPr>
        <w:t xml:space="preserve">Перевод т/час в шт/час производим путем деления на массу одного кирпича </w:t>
      </w:r>
      <w:r w:rsidRPr="005A0BC9">
        <w:rPr>
          <w:sz w:val="28"/>
          <w:szCs w:val="28"/>
          <w:lang w:val="en-US"/>
        </w:rPr>
        <w:t>m</w:t>
      </w:r>
      <w:r w:rsidRPr="005A0BC9">
        <w:rPr>
          <w:sz w:val="28"/>
          <w:szCs w:val="28"/>
        </w:rPr>
        <w:t>=3,5кг</w:t>
      </w:r>
    </w:p>
    <w:p w:rsidR="00DB7329" w:rsidRPr="005A0BC9" w:rsidRDefault="00DB7329" w:rsidP="005A0BC9">
      <w:pPr>
        <w:spacing w:line="360" w:lineRule="auto"/>
        <w:ind w:firstLine="709"/>
        <w:jc w:val="both"/>
        <w:rPr>
          <w:sz w:val="28"/>
          <w:szCs w:val="28"/>
        </w:rPr>
      </w:pPr>
    </w:p>
    <w:p w:rsidR="00570B35" w:rsidRPr="005A0BC9" w:rsidRDefault="005462D4" w:rsidP="005A0BC9">
      <w:pPr>
        <w:spacing w:line="360" w:lineRule="auto"/>
        <w:ind w:firstLine="709"/>
        <w:jc w:val="both"/>
        <w:rPr>
          <w:sz w:val="28"/>
          <w:szCs w:val="28"/>
        </w:rPr>
      </w:pPr>
      <w:r>
        <w:rPr>
          <w:sz w:val="28"/>
          <w:szCs w:val="28"/>
        </w:rPr>
        <w:br w:type="page"/>
      </w:r>
      <w:r w:rsidR="008116A8" w:rsidRPr="005A0BC9">
        <w:rPr>
          <w:sz w:val="28"/>
          <w:szCs w:val="28"/>
        </w:rPr>
        <w:t>10</w:t>
      </w:r>
      <w:r w:rsidR="00DB7329" w:rsidRPr="005A0BC9">
        <w:rPr>
          <w:sz w:val="28"/>
          <w:szCs w:val="28"/>
        </w:rPr>
        <w:t>.</w:t>
      </w:r>
      <w:r w:rsidR="00EA35C5">
        <w:rPr>
          <w:sz w:val="28"/>
          <w:szCs w:val="28"/>
        </w:rPr>
        <w:t xml:space="preserve"> </w:t>
      </w:r>
      <w:r w:rsidR="00570B35" w:rsidRPr="005A0BC9">
        <w:rPr>
          <w:sz w:val="28"/>
          <w:szCs w:val="28"/>
        </w:rPr>
        <w:t>Выбор</w:t>
      </w:r>
      <w:r w:rsidR="005A0BC9">
        <w:rPr>
          <w:sz w:val="28"/>
          <w:szCs w:val="28"/>
        </w:rPr>
        <w:t xml:space="preserve"> </w:t>
      </w:r>
      <w:r w:rsidR="008116A8" w:rsidRPr="005A0BC9">
        <w:rPr>
          <w:sz w:val="28"/>
          <w:szCs w:val="28"/>
        </w:rPr>
        <w:t xml:space="preserve">и расчет </w:t>
      </w:r>
      <w:r w:rsidR="00570B35" w:rsidRPr="005A0BC9">
        <w:rPr>
          <w:sz w:val="28"/>
          <w:szCs w:val="28"/>
        </w:rPr>
        <w:t>оборудования</w:t>
      </w:r>
    </w:p>
    <w:p w:rsidR="00DB7329" w:rsidRPr="005A0BC9" w:rsidRDefault="00DB7329"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Подбор оборудования производим согласно выбранной ранее технологической схеме. Исходными данными для подбора оборудования служит также производственная программа, нормы технологического проектирования керамических заводов. В проект закладываем современное оборудование. Количество единиц оборудования непрерывного действия (</w:t>
      </w:r>
      <w:r w:rsidRPr="005A0BC9">
        <w:rPr>
          <w:sz w:val="28"/>
          <w:szCs w:val="28"/>
          <w:lang w:val="en-US"/>
        </w:rPr>
        <w:t>n</w:t>
      </w:r>
      <w:r w:rsidRPr="005A0BC9">
        <w:rPr>
          <w:sz w:val="28"/>
          <w:szCs w:val="28"/>
        </w:rPr>
        <w:t>) определяем исходя из его производительности (</w:t>
      </w:r>
      <w:r w:rsidRPr="005A0BC9">
        <w:rPr>
          <w:sz w:val="28"/>
          <w:szCs w:val="28"/>
          <w:lang w:val="en-US"/>
        </w:rPr>
        <w:t>P</w:t>
      </w:r>
      <w:r w:rsidRPr="005A0BC9">
        <w:rPr>
          <w:sz w:val="28"/>
          <w:szCs w:val="28"/>
        </w:rPr>
        <w:t>) и количества материала, которое необходимо на нем переработать(</w:t>
      </w:r>
      <w:r w:rsidRPr="005A0BC9">
        <w:rPr>
          <w:sz w:val="28"/>
          <w:szCs w:val="28"/>
          <w:lang w:val="en-US"/>
        </w:rPr>
        <w:t>R</w:t>
      </w:r>
      <w:r w:rsidRPr="005A0BC9">
        <w:rPr>
          <w:sz w:val="28"/>
          <w:szCs w:val="28"/>
        </w:rPr>
        <w:t>).</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lang w:val="en-US"/>
        </w:rPr>
        <w:t>N</w:t>
      </w:r>
      <w:r w:rsidRPr="005A0BC9">
        <w:rPr>
          <w:sz w:val="28"/>
          <w:szCs w:val="28"/>
        </w:rPr>
        <w:t>=</w:t>
      </w:r>
      <w:r w:rsidRPr="005A0BC9">
        <w:rPr>
          <w:sz w:val="28"/>
          <w:szCs w:val="28"/>
          <w:lang w:val="en-US"/>
        </w:rPr>
        <w:t>R</w:t>
      </w:r>
      <w:r w:rsidRPr="005A0BC9">
        <w:rPr>
          <w:sz w:val="28"/>
          <w:szCs w:val="28"/>
        </w:rPr>
        <w:t>/</w:t>
      </w:r>
      <w:r w:rsidRPr="005A0BC9">
        <w:rPr>
          <w:sz w:val="28"/>
          <w:szCs w:val="28"/>
          <w:lang w:val="en-US"/>
        </w:rPr>
        <w:t>P</w:t>
      </w:r>
    </w:p>
    <w:p w:rsidR="005462D4" w:rsidRPr="005462D4"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Для каждого агрегата определяем коэффициент его использования (</w:t>
      </w:r>
      <w:r w:rsidRPr="005A0BC9">
        <w:rPr>
          <w:sz w:val="28"/>
          <w:szCs w:val="28"/>
          <w:lang w:val="en-US"/>
        </w:rPr>
        <w:t>Ki</w:t>
      </w:r>
      <w:r w:rsidRPr="005A0BC9">
        <w:rPr>
          <w:sz w:val="28"/>
          <w:szCs w:val="28"/>
        </w:rPr>
        <w:t>), который всегда меньше 1.</w:t>
      </w:r>
    </w:p>
    <w:p w:rsidR="005462D4" w:rsidRPr="005A0BC9" w:rsidRDefault="005462D4"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lang w:val="en-US"/>
        </w:rPr>
        <w:t>Ki</w:t>
      </w:r>
      <w:r w:rsidRPr="005A0BC9">
        <w:rPr>
          <w:sz w:val="28"/>
          <w:szCs w:val="28"/>
        </w:rPr>
        <w:t>=</w:t>
      </w:r>
      <w:r w:rsidRPr="005A0BC9">
        <w:rPr>
          <w:sz w:val="28"/>
          <w:szCs w:val="28"/>
          <w:lang w:val="en-US"/>
        </w:rPr>
        <w:t>R</w:t>
      </w:r>
      <w:r w:rsidRPr="005A0BC9">
        <w:rPr>
          <w:sz w:val="28"/>
          <w:szCs w:val="28"/>
        </w:rPr>
        <w:t>/(</w:t>
      </w:r>
      <w:r w:rsidRPr="005A0BC9">
        <w:rPr>
          <w:sz w:val="28"/>
          <w:szCs w:val="28"/>
          <w:lang w:val="en-US"/>
        </w:rPr>
        <w:t>n</w:t>
      </w:r>
      <w:r w:rsidRPr="005A0BC9">
        <w:rPr>
          <w:sz w:val="28"/>
          <w:szCs w:val="28"/>
        </w:rPr>
        <w:t>*</w:t>
      </w:r>
      <w:r w:rsidRPr="005A0BC9">
        <w:rPr>
          <w:sz w:val="28"/>
          <w:szCs w:val="28"/>
          <w:lang w:val="en-US"/>
        </w:rPr>
        <w:t>P</w:t>
      </w:r>
      <w:r w:rsidRPr="005A0BC9">
        <w:rPr>
          <w:sz w:val="28"/>
          <w:szCs w:val="28"/>
        </w:rPr>
        <w:t>)</w:t>
      </w:r>
    </w:p>
    <w:p w:rsidR="005462D4" w:rsidRPr="005A0BC9" w:rsidRDefault="005462D4"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lang w:val="en-US"/>
        </w:rPr>
        <w:t>Ki</w:t>
      </w:r>
      <w:r w:rsidRPr="005A0BC9">
        <w:rPr>
          <w:sz w:val="28"/>
          <w:szCs w:val="28"/>
        </w:rPr>
        <w:t xml:space="preserve"> указывает на эффективность использования оборудования.</w:t>
      </w:r>
    </w:p>
    <w:p w:rsidR="00570B35" w:rsidRPr="005A0BC9" w:rsidRDefault="00570B35" w:rsidP="005A0BC9">
      <w:pPr>
        <w:spacing w:line="360" w:lineRule="auto"/>
        <w:ind w:firstLine="709"/>
        <w:jc w:val="both"/>
        <w:rPr>
          <w:sz w:val="28"/>
          <w:szCs w:val="28"/>
        </w:rPr>
      </w:pPr>
      <w:r w:rsidRPr="005A0BC9">
        <w:rPr>
          <w:sz w:val="28"/>
          <w:szCs w:val="28"/>
        </w:rPr>
        <w:t>Произведем подбор оборудования для цеха формования, сушки, обжига:</w:t>
      </w:r>
    </w:p>
    <w:p w:rsidR="00570B35" w:rsidRPr="005A0BC9" w:rsidRDefault="00570B35" w:rsidP="005A0BC9">
      <w:pPr>
        <w:spacing w:line="360" w:lineRule="auto"/>
        <w:ind w:firstLine="709"/>
        <w:jc w:val="both"/>
        <w:rPr>
          <w:sz w:val="28"/>
          <w:szCs w:val="28"/>
        </w:rPr>
      </w:pPr>
      <w:r w:rsidRPr="005A0BC9">
        <w:rPr>
          <w:sz w:val="28"/>
          <w:szCs w:val="28"/>
        </w:rPr>
        <w:t>В качестве оборудования для участка формования выбираем шнековый вакуумный пресс СМК – 325А, предназначенный для пластического формования масс путем уплотнения, вакуумирования и выдавливания ее через мундштук в виде бруса.</w:t>
      </w:r>
    </w:p>
    <w:p w:rsidR="00EA35C5" w:rsidRDefault="00EA35C5" w:rsidP="005A0BC9">
      <w:pPr>
        <w:spacing w:line="360" w:lineRule="auto"/>
        <w:ind w:firstLine="709"/>
        <w:jc w:val="both"/>
        <w:rPr>
          <w:sz w:val="28"/>
          <w:szCs w:val="28"/>
        </w:rPr>
      </w:pPr>
    </w:p>
    <w:p w:rsidR="00570B35" w:rsidRPr="005A0BC9" w:rsidRDefault="005462D4" w:rsidP="005A0BC9">
      <w:pPr>
        <w:spacing w:line="360" w:lineRule="auto"/>
        <w:ind w:firstLine="709"/>
        <w:jc w:val="both"/>
        <w:rPr>
          <w:sz w:val="28"/>
          <w:szCs w:val="28"/>
        </w:rPr>
      </w:pPr>
      <w:r>
        <w:rPr>
          <w:sz w:val="28"/>
          <w:szCs w:val="28"/>
        </w:rPr>
        <w:br w:type="page"/>
      </w:r>
      <w:r w:rsidR="00DB7329" w:rsidRPr="005A0BC9">
        <w:rPr>
          <w:sz w:val="28"/>
          <w:szCs w:val="28"/>
        </w:rPr>
        <w:t>Таблица 9.1.</w:t>
      </w:r>
      <w:r>
        <w:rPr>
          <w:sz w:val="28"/>
          <w:szCs w:val="28"/>
        </w:rPr>
        <w:t xml:space="preserve"> </w:t>
      </w:r>
      <w:r w:rsidR="00570B35" w:rsidRPr="005A0BC9">
        <w:rPr>
          <w:sz w:val="28"/>
          <w:szCs w:val="28"/>
        </w:rPr>
        <w:t>Техническая характеристика пресса СМК 325А</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9"/>
        <w:gridCol w:w="2375"/>
        <w:gridCol w:w="2196"/>
      </w:tblGrid>
      <w:tr w:rsidR="00570B35" w:rsidRPr="00E900D4" w:rsidTr="00E900D4">
        <w:trPr>
          <w:jc w:val="center"/>
        </w:trPr>
        <w:tc>
          <w:tcPr>
            <w:tcW w:w="4788" w:type="dxa"/>
            <w:shd w:val="clear" w:color="auto" w:fill="auto"/>
          </w:tcPr>
          <w:p w:rsidR="00570B35" w:rsidRPr="00E900D4" w:rsidRDefault="00570B35" w:rsidP="00E900D4">
            <w:pPr>
              <w:spacing w:line="360" w:lineRule="auto"/>
              <w:rPr>
                <w:sz w:val="20"/>
                <w:szCs w:val="28"/>
              </w:rPr>
            </w:pPr>
            <w:r w:rsidRPr="00E900D4">
              <w:rPr>
                <w:sz w:val="20"/>
                <w:szCs w:val="28"/>
              </w:rPr>
              <w:t>Элементы характеристики</w:t>
            </w:r>
          </w:p>
        </w:tc>
        <w:tc>
          <w:tcPr>
            <w:tcW w:w="2520" w:type="dxa"/>
            <w:shd w:val="clear" w:color="auto" w:fill="auto"/>
          </w:tcPr>
          <w:p w:rsidR="00570B35" w:rsidRPr="00E900D4" w:rsidRDefault="00570B35" w:rsidP="00E900D4">
            <w:pPr>
              <w:spacing w:line="360" w:lineRule="auto"/>
              <w:rPr>
                <w:sz w:val="20"/>
                <w:szCs w:val="28"/>
              </w:rPr>
            </w:pPr>
            <w:r w:rsidRPr="00E900D4">
              <w:rPr>
                <w:sz w:val="20"/>
                <w:szCs w:val="28"/>
              </w:rPr>
              <w:t>Ед</w:t>
            </w:r>
            <w:r w:rsidR="00EA35C5" w:rsidRPr="00E900D4">
              <w:rPr>
                <w:sz w:val="20"/>
                <w:szCs w:val="28"/>
              </w:rPr>
              <w:t>и</w:t>
            </w:r>
            <w:r w:rsidRPr="00E900D4">
              <w:rPr>
                <w:sz w:val="20"/>
                <w:szCs w:val="28"/>
              </w:rPr>
              <w:t>ница измерения</w:t>
            </w:r>
          </w:p>
        </w:tc>
        <w:tc>
          <w:tcPr>
            <w:tcW w:w="2263" w:type="dxa"/>
            <w:shd w:val="clear" w:color="auto" w:fill="auto"/>
          </w:tcPr>
          <w:p w:rsidR="00570B35" w:rsidRPr="00E900D4" w:rsidRDefault="00570B35" w:rsidP="00E900D4">
            <w:pPr>
              <w:spacing w:line="360" w:lineRule="auto"/>
              <w:rPr>
                <w:sz w:val="20"/>
                <w:szCs w:val="28"/>
              </w:rPr>
            </w:pPr>
            <w:r w:rsidRPr="00E900D4">
              <w:rPr>
                <w:sz w:val="20"/>
                <w:szCs w:val="28"/>
              </w:rPr>
              <w:t>Показатели</w:t>
            </w:r>
          </w:p>
        </w:tc>
      </w:tr>
      <w:tr w:rsidR="00570B35" w:rsidRPr="00E900D4" w:rsidTr="00E900D4">
        <w:trPr>
          <w:trHeight w:val="2573"/>
          <w:jc w:val="center"/>
        </w:trPr>
        <w:tc>
          <w:tcPr>
            <w:tcW w:w="4788" w:type="dxa"/>
            <w:shd w:val="clear" w:color="auto" w:fill="auto"/>
          </w:tcPr>
          <w:p w:rsidR="00570B35" w:rsidRPr="00E900D4" w:rsidRDefault="00570B35" w:rsidP="00E900D4">
            <w:pPr>
              <w:spacing w:line="360" w:lineRule="auto"/>
              <w:rPr>
                <w:sz w:val="20"/>
                <w:szCs w:val="28"/>
              </w:rPr>
            </w:pPr>
            <w:r w:rsidRPr="00E900D4">
              <w:rPr>
                <w:sz w:val="20"/>
                <w:szCs w:val="28"/>
              </w:rPr>
              <w:t>Производительность</w:t>
            </w:r>
          </w:p>
          <w:p w:rsidR="00570B35" w:rsidRPr="00E900D4" w:rsidRDefault="00570B35" w:rsidP="00E900D4">
            <w:pPr>
              <w:spacing w:line="360" w:lineRule="auto"/>
              <w:rPr>
                <w:sz w:val="20"/>
                <w:szCs w:val="28"/>
              </w:rPr>
            </w:pPr>
            <w:r w:rsidRPr="00E900D4">
              <w:rPr>
                <w:sz w:val="20"/>
                <w:szCs w:val="28"/>
              </w:rPr>
              <w:t>Мощность электродвигателя, в том числе:</w:t>
            </w:r>
          </w:p>
          <w:p w:rsidR="00570B35" w:rsidRPr="00E900D4" w:rsidRDefault="00570B35" w:rsidP="00E900D4">
            <w:pPr>
              <w:spacing w:line="360" w:lineRule="auto"/>
              <w:rPr>
                <w:sz w:val="20"/>
                <w:szCs w:val="28"/>
              </w:rPr>
            </w:pPr>
            <w:r w:rsidRPr="00E900D4">
              <w:rPr>
                <w:sz w:val="20"/>
                <w:szCs w:val="28"/>
              </w:rPr>
              <w:t>- привода пресса</w:t>
            </w:r>
          </w:p>
          <w:p w:rsidR="00570B35" w:rsidRPr="00E900D4" w:rsidRDefault="00570B35" w:rsidP="00E900D4">
            <w:pPr>
              <w:spacing w:line="360" w:lineRule="auto"/>
              <w:rPr>
                <w:sz w:val="20"/>
                <w:szCs w:val="28"/>
              </w:rPr>
            </w:pPr>
            <w:r w:rsidRPr="00E900D4">
              <w:rPr>
                <w:sz w:val="20"/>
                <w:szCs w:val="28"/>
              </w:rPr>
              <w:t>- привода смесителя</w:t>
            </w:r>
          </w:p>
          <w:p w:rsidR="00570B35" w:rsidRPr="00E900D4" w:rsidRDefault="00570B35" w:rsidP="00E900D4">
            <w:pPr>
              <w:spacing w:line="360" w:lineRule="auto"/>
              <w:rPr>
                <w:sz w:val="20"/>
                <w:szCs w:val="28"/>
              </w:rPr>
            </w:pPr>
            <w:r w:rsidRPr="00E900D4">
              <w:rPr>
                <w:sz w:val="20"/>
                <w:szCs w:val="28"/>
              </w:rPr>
              <w:t>Диаметр шнека: - зазорной части</w:t>
            </w:r>
          </w:p>
          <w:p w:rsidR="00570B35" w:rsidRPr="00E900D4" w:rsidRDefault="00570B35" w:rsidP="00E900D4">
            <w:pPr>
              <w:spacing w:line="360" w:lineRule="auto"/>
              <w:rPr>
                <w:sz w:val="20"/>
                <w:szCs w:val="28"/>
              </w:rPr>
            </w:pPr>
            <w:r w:rsidRPr="00E900D4">
              <w:rPr>
                <w:sz w:val="20"/>
                <w:szCs w:val="28"/>
              </w:rPr>
              <w:t>- на выходе</w:t>
            </w:r>
          </w:p>
          <w:p w:rsidR="00570B35" w:rsidRPr="00E900D4" w:rsidRDefault="00570B35" w:rsidP="00E900D4">
            <w:pPr>
              <w:spacing w:line="360" w:lineRule="auto"/>
              <w:rPr>
                <w:sz w:val="20"/>
                <w:szCs w:val="28"/>
              </w:rPr>
            </w:pPr>
            <w:r w:rsidRPr="00E900D4">
              <w:rPr>
                <w:sz w:val="20"/>
                <w:szCs w:val="28"/>
              </w:rPr>
              <w:t>Диаметр окружности, описываемый лопастями пресса</w:t>
            </w:r>
          </w:p>
          <w:p w:rsidR="00570B35" w:rsidRPr="00E900D4" w:rsidRDefault="00570B35" w:rsidP="00E900D4">
            <w:pPr>
              <w:spacing w:line="360" w:lineRule="auto"/>
              <w:rPr>
                <w:sz w:val="20"/>
                <w:szCs w:val="28"/>
              </w:rPr>
            </w:pPr>
            <w:r w:rsidRPr="00E900D4">
              <w:rPr>
                <w:sz w:val="20"/>
                <w:szCs w:val="28"/>
              </w:rPr>
              <w:t xml:space="preserve">Масса </w:t>
            </w:r>
          </w:p>
          <w:p w:rsidR="00570B35" w:rsidRPr="00E900D4" w:rsidRDefault="00570B35" w:rsidP="00E900D4">
            <w:pPr>
              <w:spacing w:line="360" w:lineRule="auto"/>
              <w:rPr>
                <w:sz w:val="20"/>
                <w:szCs w:val="28"/>
              </w:rPr>
            </w:pPr>
            <w:r w:rsidRPr="00E900D4">
              <w:rPr>
                <w:sz w:val="20"/>
                <w:szCs w:val="28"/>
              </w:rPr>
              <w:t>Габариты</w:t>
            </w:r>
          </w:p>
        </w:tc>
        <w:tc>
          <w:tcPr>
            <w:tcW w:w="2520" w:type="dxa"/>
            <w:shd w:val="clear" w:color="auto" w:fill="auto"/>
          </w:tcPr>
          <w:p w:rsidR="00570B35" w:rsidRPr="00E900D4" w:rsidRDefault="00570B35" w:rsidP="00E900D4">
            <w:pPr>
              <w:spacing w:line="360" w:lineRule="auto"/>
              <w:rPr>
                <w:sz w:val="20"/>
                <w:szCs w:val="28"/>
              </w:rPr>
            </w:pPr>
            <w:r w:rsidRPr="00E900D4">
              <w:rPr>
                <w:sz w:val="20"/>
                <w:szCs w:val="28"/>
              </w:rPr>
              <w:t>м</w:t>
            </w:r>
            <w:r w:rsidRPr="00E900D4">
              <w:rPr>
                <w:sz w:val="20"/>
                <w:szCs w:val="28"/>
                <w:vertAlign w:val="superscript"/>
              </w:rPr>
              <w:t>3</w:t>
            </w:r>
            <w:r w:rsidRPr="00E900D4">
              <w:rPr>
                <w:sz w:val="20"/>
                <w:szCs w:val="28"/>
              </w:rPr>
              <w:t>/ч</w:t>
            </w:r>
          </w:p>
          <w:p w:rsidR="00570B35" w:rsidRPr="00E900D4" w:rsidRDefault="00570B35" w:rsidP="00E900D4">
            <w:pPr>
              <w:spacing w:line="360" w:lineRule="auto"/>
              <w:rPr>
                <w:sz w:val="20"/>
                <w:szCs w:val="28"/>
              </w:rPr>
            </w:pPr>
            <w:r w:rsidRPr="00E900D4">
              <w:rPr>
                <w:sz w:val="20"/>
                <w:szCs w:val="28"/>
              </w:rPr>
              <w:t>кВт</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мм</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мм</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кг</w:t>
            </w:r>
          </w:p>
          <w:p w:rsidR="00570B35" w:rsidRPr="00E900D4" w:rsidRDefault="00570B35" w:rsidP="00E900D4">
            <w:pPr>
              <w:spacing w:line="360" w:lineRule="auto"/>
              <w:rPr>
                <w:sz w:val="20"/>
                <w:szCs w:val="28"/>
              </w:rPr>
            </w:pPr>
            <w:r w:rsidRPr="00E900D4">
              <w:rPr>
                <w:sz w:val="20"/>
                <w:szCs w:val="28"/>
              </w:rPr>
              <w:t>мм</w:t>
            </w:r>
          </w:p>
        </w:tc>
        <w:tc>
          <w:tcPr>
            <w:tcW w:w="2263" w:type="dxa"/>
            <w:shd w:val="clear" w:color="auto" w:fill="auto"/>
          </w:tcPr>
          <w:p w:rsidR="00570B35" w:rsidRPr="00E900D4" w:rsidRDefault="00570B35" w:rsidP="00E900D4">
            <w:pPr>
              <w:spacing w:line="360" w:lineRule="auto"/>
              <w:rPr>
                <w:sz w:val="20"/>
                <w:szCs w:val="28"/>
              </w:rPr>
            </w:pPr>
            <w:r w:rsidRPr="00E900D4">
              <w:rPr>
                <w:sz w:val="20"/>
                <w:szCs w:val="28"/>
              </w:rPr>
              <w:t>30</w:t>
            </w:r>
          </w:p>
          <w:p w:rsidR="00570B35" w:rsidRPr="00E900D4" w:rsidRDefault="00570B35" w:rsidP="00E900D4">
            <w:pPr>
              <w:spacing w:line="360" w:lineRule="auto"/>
              <w:rPr>
                <w:sz w:val="20"/>
                <w:szCs w:val="28"/>
              </w:rPr>
            </w:pPr>
            <w:r w:rsidRPr="00E900D4">
              <w:rPr>
                <w:sz w:val="20"/>
                <w:szCs w:val="28"/>
              </w:rPr>
              <w:t>130</w:t>
            </w:r>
          </w:p>
          <w:p w:rsidR="00570B35" w:rsidRPr="00E900D4" w:rsidRDefault="00570B35" w:rsidP="00E900D4">
            <w:pPr>
              <w:spacing w:line="360" w:lineRule="auto"/>
              <w:rPr>
                <w:sz w:val="20"/>
                <w:szCs w:val="28"/>
              </w:rPr>
            </w:pPr>
            <w:r w:rsidRPr="00E900D4">
              <w:rPr>
                <w:sz w:val="20"/>
                <w:szCs w:val="28"/>
              </w:rPr>
              <w:t>75</w:t>
            </w:r>
          </w:p>
          <w:p w:rsidR="00570B35" w:rsidRPr="00E900D4" w:rsidRDefault="00570B35" w:rsidP="00E900D4">
            <w:pPr>
              <w:spacing w:line="360" w:lineRule="auto"/>
              <w:rPr>
                <w:sz w:val="20"/>
                <w:szCs w:val="28"/>
              </w:rPr>
            </w:pPr>
            <w:r w:rsidRPr="00E900D4">
              <w:rPr>
                <w:sz w:val="20"/>
                <w:szCs w:val="28"/>
              </w:rPr>
              <w:t>55</w:t>
            </w:r>
          </w:p>
          <w:p w:rsidR="00570B35" w:rsidRPr="00E900D4" w:rsidRDefault="00570B35" w:rsidP="00E900D4">
            <w:pPr>
              <w:spacing w:line="360" w:lineRule="auto"/>
              <w:rPr>
                <w:sz w:val="20"/>
                <w:szCs w:val="28"/>
              </w:rPr>
            </w:pPr>
            <w:r w:rsidRPr="00E900D4">
              <w:rPr>
                <w:sz w:val="20"/>
                <w:szCs w:val="28"/>
              </w:rPr>
              <w:t>500</w:t>
            </w:r>
          </w:p>
          <w:p w:rsidR="00570B35" w:rsidRPr="00E900D4" w:rsidRDefault="00570B35" w:rsidP="00E900D4">
            <w:pPr>
              <w:spacing w:line="360" w:lineRule="auto"/>
              <w:rPr>
                <w:sz w:val="20"/>
                <w:szCs w:val="28"/>
              </w:rPr>
            </w:pPr>
            <w:r w:rsidRPr="00E900D4">
              <w:rPr>
                <w:sz w:val="20"/>
                <w:szCs w:val="28"/>
              </w:rPr>
              <w:t>450</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610</w:t>
            </w:r>
          </w:p>
          <w:p w:rsidR="00570B35" w:rsidRPr="00E900D4" w:rsidRDefault="00570B35" w:rsidP="00E900D4">
            <w:pPr>
              <w:spacing w:line="360" w:lineRule="auto"/>
              <w:rPr>
                <w:sz w:val="20"/>
                <w:szCs w:val="28"/>
              </w:rPr>
            </w:pPr>
            <w:r w:rsidRPr="00E900D4">
              <w:rPr>
                <w:sz w:val="20"/>
                <w:szCs w:val="28"/>
              </w:rPr>
              <w:t>18200</w:t>
            </w:r>
          </w:p>
          <w:p w:rsidR="00570B35" w:rsidRPr="00E900D4" w:rsidRDefault="00570B35" w:rsidP="00E900D4">
            <w:pPr>
              <w:spacing w:line="360" w:lineRule="auto"/>
              <w:rPr>
                <w:sz w:val="20"/>
                <w:szCs w:val="28"/>
              </w:rPr>
            </w:pPr>
            <w:r w:rsidRPr="00E900D4">
              <w:rPr>
                <w:sz w:val="20"/>
                <w:szCs w:val="28"/>
              </w:rPr>
              <w:t>7260*3620*2190</w:t>
            </w:r>
          </w:p>
        </w:tc>
      </w:tr>
    </w:tbl>
    <w:p w:rsidR="00DB7329" w:rsidRPr="005A0BC9" w:rsidRDefault="00DB7329"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rPr>
        <w:t>Определяем необходимое количество прессов:</w:t>
      </w:r>
    </w:p>
    <w:p w:rsidR="00570B35" w:rsidRPr="005A0BC9" w:rsidRDefault="00570B35" w:rsidP="005A0BC9">
      <w:pPr>
        <w:spacing w:line="360" w:lineRule="auto"/>
        <w:ind w:firstLine="709"/>
        <w:jc w:val="both"/>
        <w:rPr>
          <w:sz w:val="28"/>
          <w:szCs w:val="28"/>
        </w:rPr>
      </w:pPr>
      <w:r w:rsidRPr="005A0BC9">
        <w:rPr>
          <w:sz w:val="28"/>
          <w:szCs w:val="28"/>
          <w:lang w:val="en-US"/>
        </w:rPr>
        <w:t>n</w:t>
      </w:r>
      <w:r w:rsidRPr="005A0BC9">
        <w:rPr>
          <w:sz w:val="28"/>
          <w:szCs w:val="28"/>
        </w:rPr>
        <w:t xml:space="preserve">=12,06/30=0,4, принимаем </w:t>
      </w:r>
      <w:r w:rsidRPr="005A0BC9">
        <w:rPr>
          <w:sz w:val="28"/>
          <w:szCs w:val="28"/>
          <w:lang w:val="en-US"/>
        </w:rPr>
        <w:t>n</w:t>
      </w:r>
      <w:r w:rsidRPr="005A0BC9">
        <w:rPr>
          <w:sz w:val="28"/>
          <w:szCs w:val="28"/>
        </w:rPr>
        <w:t>=1, К=12,06/(30*1)=0,4, для непрерывной работы цеха в случае аварии необходимо использование резервного пресса. Общее количество прессов – 2.</w:t>
      </w:r>
    </w:p>
    <w:p w:rsidR="00570B35" w:rsidRPr="005A0BC9" w:rsidRDefault="00570B35" w:rsidP="005A0BC9">
      <w:pPr>
        <w:spacing w:line="360" w:lineRule="auto"/>
        <w:ind w:firstLine="709"/>
        <w:jc w:val="both"/>
        <w:rPr>
          <w:sz w:val="28"/>
          <w:szCs w:val="28"/>
        </w:rPr>
      </w:pPr>
      <w:r w:rsidRPr="005A0BC9">
        <w:rPr>
          <w:sz w:val="28"/>
          <w:szCs w:val="28"/>
        </w:rPr>
        <w:t xml:space="preserve">В качестве линии по отрезке, укладке и транспортировке кирпича – сырца в ИТО систему принимаем линию, разработанную фирмой "Фукс", с необходимым подбором оборудования. </w:t>
      </w:r>
    </w:p>
    <w:p w:rsidR="00570B35" w:rsidRPr="005A0BC9" w:rsidRDefault="00570B35" w:rsidP="005A0BC9">
      <w:pPr>
        <w:spacing w:line="360" w:lineRule="auto"/>
        <w:ind w:firstLine="709"/>
        <w:jc w:val="both"/>
        <w:rPr>
          <w:sz w:val="28"/>
          <w:szCs w:val="28"/>
        </w:rPr>
      </w:pPr>
      <w:r w:rsidRPr="005A0BC9">
        <w:rPr>
          <w:sz w:val="28"/>
          <w:szCs w:val="28"/>
        </w:rPr>
        <w:t>Отрезное устройство, предназначено для отделения бруса определенной длины, выходящего из мундштука пресса:</w:t>
      </w:r>
    </w:p>
    <w:p w:rsidR="00570B35" w:rsidRPr="005A0BC9" w:rsidRDefault="00570B35" w:rsidP="005A0BC9">
      <w:pPr>
        <w:spacing w:line="360" w:lineRule="auto"/>
        <w:ind w:firstLine="709"/>
        <w:jc w:val="both"/>
        <w:rPr>
          <w:sz w:val="28"/>
          <w:szCs w:val="28"/>
        </w:rPr>
      </w:pPr>
      <w:r w:rsidRPr="005A0BC9">
        <w:rPr>
          <w:sz w:val="28"/>
          <w:szCs w:val="28"/>
        </w:rPr>
        <w:t>Габариты: длина – 920мм; ширина – 1785мм; высота – 1500мм.</w:t>
      </w:r>
    </w:p>
    <w:p w:rsidR="00570B35" w:rsidRPr="005A0BC9" w:rsidRDefault="00570B35" w:rsidP="005A0BC9">
      <w:pPr>
        <w:spacing w:line="360" w:lineRule="auto"/>
        <w:ind w:firstLine="709"/>
        <w:jc w:val="both"/>
        <w:rPr>
          <w:sz w:val="28"/>
          <w:szCs w:val="28"/>
        </w:rPr>
      </w:pPr>
      <w:r w:rsidRPr="005A0BC9">
        <w:rPr>
          <w:sz w:val="28"/>
          <w:szCs w:val="28"/>
        </w:rPr>
        <w:t>Мощность электродвигателя – 1,5кВт.</w:t>
      </w:r>
    </w:p>
    <w:p w:rsidR="00570B35" w:rsidRPr="005A0BC9" w:rsidRDefault="00570B35" w:rsidP="005A0BC9">
      <w:pPr>
        <w:spacing w:line="360" w:lineRule="auto"/>
        <w:ind w:firstLine="709"/>
        <w:jc w:val="both"/>
        <w:rPr>
          <w:sz w:val="28"/>
          <w:szCs w:val="28"/>
        </w:rPr>
      </w:pPr>
      <w:r w:rsidRPr="005A0BC9">
        <w:rPr>
          <w:sz w:val="28"/>
          <w:szCs w:val="28"/>
        </w:rPr>
        <w:t>Необходимое количество</w:t>
      </w:r>
    </w:p>
    <w:p w:rsidR="00570B35" w:rsidRPr="005A0BC9" w:rsidRDefault="00570B35" w:rsidP="005A0BC9">
      <w:pPr>
        <w:spacing w:line="360" w:lineRule="auto"/>
        <w:ind w:firstLine="709"/>
        <w:jc w:val="both"/>
        <w:rPr>
          <w:sz w:val="28"/>
          <w:szCs w:val="28"/>
        </w:rPr>
      </w:pPr>
      <w:r w:rsidRPr="005A0BC9">
        <w:rPr>
          <w:sz w:val="28"/>
          <w:szCs w:val="28"/>
        </w:rPr>
        <w:t>Отрывной транспортер, предназначен для транспортировки отрезанного бруса в нарезное устройство. Габаритные размеры: длина – 1700мм, ширина – 1050мм; высота – 1030мм.</w:t>
      </w:r>
    </w:p>
    <w:p w:rsidR="00570B35" w:rsidRPr="005A0BC9" w:rsidRDefault="00570B35" w:rsidP="005A0BC9">
      <w:pPr>
        <w:spacing w:line="360" w:lineRule="auto"/>
        <w:ind w:firstLine="709"/>
        <w:jc w:val="both"/>
        <w:rPr>
          <w:sz w:val="28"/>
          <w:szCs w:val="28"/>
        </w:rPr>
      </w:pPr>
      <w:r w:rsidRPr="005A0BC9">
        <w:rPr>
          <w:sz w:val="28"/>
          <w:szCs w:val="28"/>
        </w:rPr>
        <w:t>Мощность электродвигателя – 2,5кВт</w:t>
      </w:r>
    </w:p>
    <w:p w:rsidR="00570B35" w:rsidRPr="005A0BC9" w:rsidRDefault="00570B35" w:rsidP="005A0BC9">
      <w:pPr>
        <w:spacing w:line="360" w:lineRule="auto"/>
        <w:ind w:firstLine="709"/>
        <w:jc w:val="both"/>
        <w:rPr>
          <w:sz w:val="28"/>
          <w:szCs w:val="28"/>
        </w:rPr>
      </w:pPr>
      <w:r w:rsidRPr="005A0BC9">
        <w:rPr>
          <w:sz w:val="28"/>
          <w:szCs w:val="28"/>
        </w:rPr>
        <w:t>Нарезное устройство предназначено для одновременного нарезания нескольких штук кирпича из непрерывно выходящего из мундштука пресса бруса.</w:t>
      </w:r>
    </w:p>
    <w:p w:rsidR="00570B35" w:rsidRPr="005A0BC9" w:rsidRDefault="00570B35" w:rsidP="005A0BC9">
      <w:pPr>
        <w:spacing w:line="360" w:lineRule="auto"/>
        <w:ind w:firstLine="709"/>
        <w:jc w:val="both"/>
        <w:rPr>
          <w:sz w:val="28"/>
          <w:szCs w:val="28"/>
        </w:rPr>
      </w:pPr>
      <w:r w:rsidRPr="005A0BC9">
        <w:rPr>
          <w:sz w:val="28"/>
          <w:szCs w:val="28"/>
        </w:rPr>
        <w:t>Габариты: 3732мм – длина; ширина – 1400мм; высота -1610мм.</w:t>
      </w:r>
    </w:p>
    <w:p w:rsidR="00570B35" w:rsidRPr="005A0BC9" w:rsidRDefault="00570B35" w:rsidP="005A0BC9">
      <w:pPr>
        <w:spacing w:line="360" w:lineRule="auto"/>
        <w:ind w:firstLine="709"/>
        <w:jc w:val="both"/>
        <w:rPr>
          <w:sz w:val="28"/>
          <w:szCs w:val="28"/>
        </w:rPr>
      </w:pPr>
      <w:r w:rsidRPr="005A0BC9">
        <w:rPr>
          <w:sz w:val="28"/>
          <w:szCs w:val="28"/>
        </w:rPr>
        <w:t>Мощность электродвигателя – 2,8кВт</w:t>
      </w:r>
    </w:p>
    <w:p w:rsidR="00570B35" w:rsidRPr="005A0BC9" w:rsidRDefault="00570B35" w:rsidP="005A0BC9">
      <w:pPr>
        <w:spacing w:line="360" w:lineRule="auto"/>
        <w:ind w:firstLine="709"/>
        <w:jc w:val="both"/>
        <w:rPr>
          <w:sz w:val="28"/>
          <w:szCs w:val="28"/>
        </w:rPr>
      </w:pPr>
      <w:r w:rsidRPr="005A0BC9">
        <w:rPr>
          <w:sz w:val="28"/>
          <w:szCs w:val="28"/>
        </w:rPr>
        <w:t>Передаточное устройство фирмы Фукс предназначено</w:t>
      </w:r>
      <w:r w:rsidR="005A0BC9">
        <w:rPr>
          <w:sz w:val="28"/>
          <w:szCs w:val="28"/>
        </w:rPr>
        <w:t xml:space="preserve"> </w:t>
      </w:r>
      <w:r w:rsidRPr="005A0BC9">
        <w:rPr>
          <w:sz w:val="28"/>
          <w:szCs w:val="28"/>
        </w:rPr>
        <w:t>для транспортировки вагонеток в горизонтальном и вертикальном направлении от сушилок к печи, а также после выхода из печи на нулевой уровень(пола). Необходимо 2 передаточных устройства.</w:t>
      </w:r>
    </w:p>
    <w:p w:rsidR="00570B35" w:rsidRPr="005A0BC9" w:rsidRDefault="00570B35" w:rsidP="005A0BC9">
      <w:pPr>
        <w:spacing w:line="360" w:lineRule="auto"/>
        <w:ind w:firstLine="709"/>
        <w:jc w:val="both"/>
        <w:rPr>
          <w:sz w:val="28"/>
          <w:szCs w:val="28"/>
        </w:rPr>
      </w:pPr>
      <w:r w:rsidRPr="005A0BC9">
        <w:rPr>
          <w:sz w:val="28"/>
          <w:szCs w:val="28"/>
        </w:rPr>
        <w:t>Габариты – длина 5670мм; ширина 1600мм; высота 470мм.</w:t>
      </w:r>
    </w:p>
    <w:p w:rsidR="00570B35" w:rsidRPr="005A0BC9" w:rsidRDefault="00570B35" w:rsidP="005A0BC9">
      <w:pPr>
        <w:spacing w:line="360" w:lineRule="auto"/>
        <w:ind w:firstLine="709"/>
        <w:jc w:val="both"/>
        <w:rPr>
          <w:sz w:val="28"/>
          <w:szCs w:val="28"/>
        </w:rPr>
      </w:pPr>
      <w:r w:rsidRPr="005A0BC9">
        <w:rPr>
          <w:sz w:val="28"/>
          <w:szCs w:val="28"/>
        </w:rPr>
        <w:t>Канатный толкатель(1шт) предназначен для подачи вагонеток в предварительную сушилку</w:t>
      </w:r>
    </w:p>
    <w:p w:rsidR="00570B35" w:rsidRPr="005A0BC9" w:rsidRDefault="00570B35" w:rsidP="005A0BC9">
      <w:pPr>
        <w:spacing w:line="360" w:lineRule="auto"/>
        <w:ind w:firstLine="709"/>
        <w:jc w:val="both"/>
        <w:rPr>
          <w:sz w:val="28"/>
          <w:szCs w:val="28"/>
        </w:rPr>
      </w:pPr>
      <w:r w:rsidRPr="005A0BC9">
        <w:rPr>
          <w:sz w:val="28"/>
          <w:szCs w:val="28"/>
        </w:rPr>
        <w:t>Габариты – длина 40500мм; ширина 985мм; высота 425мм.</w:t>
      </w:r>
    </w:p>
    <w:p w:rsidR="00570B35" w:rsidRPr="005A0BC9" w:rsidRDefault="00570B35" w:rsidP="005A0BC9">
      <w:pPr>
        <w:spacing w:line="360" w:lineRule="auto"/>
        <w:ind w:firstLine="709"/>
        <w:jc w:val="both"/>
        <w:rPr>
          <w:sz w:val="28"/>
          <w:szCs w:val="28"/>
        </w:rPr>
      </w:pPr>
      <w:r w:rsidRPr="005A0BC9">
        <w:rPr>
          <w:sz w:val="28"/>
          <w:szCs w:val="28"/>
        </w:rPr>
        <w:t>Буферный накопитель предназначен для предварительного подсушивания сырца, а также в качестве накопителя вагонеток с сырцом и готовым кирпичем, находящихся на вагонетках, которые перемещаются к автомату-погрузчику по верху накопителя. Длина 174000мм</w:t>
      </w:r>
    </w:p>
    <w:p w:rsidR="00570B35" w:rsidRPr="005A0BC9" w:rsidRDefault="00570B35" w:rsidP="005A0BC9">
      <w:pPr>
        <w:spacing w:line="360" w:lineRule="auto"/>
        <w:ind w:firstLine="709"/>
        <w:jc w:val="both"/>
        <w:rPr>
          <w:sz w:val="28"/>
          <w:szCs w:val="28"/>
        </w:rPr>
      </w:pPr>
      <w:r w:rsidRPr="005A0BC9">
        <w:rPr>
          <w:sz w:val="28"/>
          <w:szCs w:val="28"/>
        </w:rPr>
        <w:t>ИТО – интенсивная технология обжига состоит из единой линии от запасного пути после печи обжига до автомата укладчика:</w:t>
      </w:r>
    </w:p>
    <w:p w:rsidR="00EA35C5" w:rsidRDefault="00EA35C5" w:rsidP="00EA35C5">
      <w:pPr>
        <w:spacing w:line="360" w:lineRule="auto"/>
        <w:ind w:firstLine="709"/>
        <w:jc w:val="both"/>
        <w:rPr>
          <w:sz w:val="28"/>
          <w:szCs w:val="28"/>
        </w:rPr>
      </w:pPr>
      <w:r w:rsidRPr="005A0BC9">
        <w:rPr>
          <w:sz w:val="28"/>
          <w:szCs w:val="28"/>
        </w:rPr>
        <w:t>Определим необходимое количество единиц ИТО,:</w:t>
      </w:r>
    </w:p>
    <w:p w:rsidR="00EA35C5" w:rsidRPr="005A0BC9" w:rsidRDefault="00EA35C5" w:rsidP="00EA35C5">
      <w:pPr>
        <w:spacing w:line="360" w:lineRule="auto"/>
        <w:ind w:firstLine="709"/>
        <w:jc w:val="both"/>
        <w:rPr>
          <w:sz w:val="28"/>
          <w:szCs w:val="28"/>
        </w:rPr>
      </w:pPr>
    </w:p>
    <w:p w:rsidR="00EA35C5" w:rsidRDefault="00EA35C5" w:rsidP="00EA35C5">
      <w:pPr>
        <w:spacing w:line="360" w:lineRule="auto"/>
        <w:ind w:firstLine="709"/>
        <w:jc w:val="both"/>
        <w:rPr>
          <w:sz w:val="28"/>
          <w:szCs w:val="28"/>
        </w:rPr>
      </w:pPr>
      <w:r w:rsidRPr="005A0BC9">
        <w:rPr>
          <w:sz w:val="28"/>
          <w:szCs w:val="28"/>
          <w:lang w:val="en-US"/>
        </w:rPr>
        <w:t>n</w:t>
      </w:r>
      <w:r w:rsidRPr="005A0BC9">
        <w:rPr>
          <w:sz w:val="28"/>
          <w:szCs w:val="28"/>
        </w:rPr>
        <w:t xml:space="preserve">=4181,23*6875/15000000=1,92, значит необходимое количество ИТО систем-2. </w:t>
      </w:r>
    </w:p>
    <w:p w:rsidR="00EA35C5" w:rsidRDefault="00EA35C5" w:rsidP="00EA35C5">
      <w:pPr>
        <w:spacing w:line="360" w:lineRule="auto"/>
        <w:ind w:firstLine="709"/>
        <w:jc w:val="both"/>
        <w:rPr>
          <w:sz w:val="28"/>
          <w:szCs w:val="28"/>
        </w:rPr>
      </w:pPr>
      <w:r w:rsidRPr="005A0BC9">
        <w:rPr>
          <w:sz w:val="28"/>
          <w:szCs w:val="28"/>
        </w:rPr>
        <w:t>К=28745956,25/15000000*2=0,96</w:t>
      </w:r>
    </w:p>
    <w:p w:rsidR="00EA35C5" w:rsidRPr="005A0BC9" w:rsidRDefault="00EA35C5" w:rsidP="00EA35C5">
      <w:pPr>
        <w:spacing w:line="360" w:lineRule="auto"/>
        <w:ind w:firstLine="709"/>
        <w:jc w:val="both"/>
        <w:rPr>
          <w:sz w:val="28"/>
          <w:szCs w:val="28"/>
        </w:rPr>
      </w:pPr>
    </w:p>
    <w:p w:rsidR="00EA35C5" w:rsidRPr="005A0BC9" w:rsidRDefault="00EA35C5" w:rsidP="00EA35C5">
      <w:pPr>
        <w:spacing w:line="360" w:lineRule="auto"/>
        <w:ind w:firstLine="709"/>
        <w:jc w:val="both"/>
        <w:rPr>
          <w:sz w:val="28"/>
          <w:szCs w:val="28"/>
        </w:rPr>
      </w:pPr>
      <w:r w:rsidRPr="005A0BC9">
        <w:rPr>
          <w:sz w:val="28"/>
          <w:szCs w:val="28"/>
        </w:rPr>
        <w:t>Грейферный погрузчик (2шт)предназначен для разгрузки обожженного кирпича с</w:t>
      </w:r>
      <w:r>
        <w:rPr>
          <w:sz w:val="28"/>
          <w:szCs w:val="28"/>
        </w:rPr>
        <w:t xml:space="preserve"> </w:t>
      </w:r>
      <w:r w:rsidRPr="005A0BC9">
        <w:rPr>
          <w:sz w:val="28"/>
          <w:szCs w:val="28"/>
        </w:rPr>
        <w:t xml:space="preserve">туннельных вагонеток. Мощность электродвигателя 5 кВт. </w:t>
      </w:r>
    </w:p>
    <w:p w:rsidR="00DB7329" w:rsidRPr="005A0BC9" w:rsidRDefault="00DB7329" w:rsidP="005A0BC9">
      <w:pPr>
        <w:spacing w:line="360" w:lineRule="auto"/>
        <w:ind w:firstLine="709"/>
        <w:jc w:val="both"/>
        <w:rPr>
          <w:sz w:val="28"/>
          <w:szCs w:val="28"/>
        </w:rPr>
      </w:pPr>
    </w:p>
    <w:p w:rsidR="00570B35" w:rsidRPr="005A0BC9" w:rsidRDefault="005462D4" w:rsidP="005A0BC9">
      <w:pPr>
        <w:spacing w:line="360" w:lineRule="auto"/>
        <w:ind w:firstLine="709"/>
        <w:jc w:val="both"/>
        <w:rPr>
          <w:sz w:val="28"/>
          <w:szCs w:val="28"/>
        </w:rPr>
      </w:pPr>
      <w:r>
        <w:rPr>
          <w:sz w:val="28"/>
          <w:szCs w:val="28"/>
        </w:rPr>
        <w:br w:type="page"/>
      </w:r>
      <w:r w:rsidR="00DB7329" w:rsidRPr="005A0BC9">
        <w:rPr>
          <w:sz w:val="28"/>
          <w:szCs w:val="28"/>
        </w:rPr>
        <w:t>Таблица 9.2.</w:t>
      </w:r>
      <w:r>
        <w:rPr>
          <w:sz w:val="28"/>
          <w:szCs w:val="28"/>
        </w:rPr>
        <w:t xml:space="preserve"> </w:t>
      </w:r>
      <w:r w:rsidR="00570B35" w:rsidRPr="005A0BC9">
        <w:rPr>
          <w:sz w:val="28"/>
          <w:szCs w:val="28"/>
        </w:rPr>
        <w:t>Технологиче</w:t>
      </w:r>
      <w:r w:rsidR="00EA35C5">
        <w:rPr>
          <w:sz w:val="28"/>
          <w:szCs w:val="28"/>
        </w:rPr>
        <w:t>ская характеристика системы ИТО</w:t>
      </w:r>
    </w:p>
    <w:tbl>
      <w:tblPr>
        <w:tblW w:w="9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98"/>
        <w:gridCol w:w="2474"/>
        <w:gridCol w:w="1698"/>
      </w:tblGrid>
      <w:tr w:rsidR="00570B35" w:rsidRPr="00E900D4" w:rsidTr="00E900D4">
        <w:trPr>
          <w:jc w:val="center"/>
        </w:trPr>
        <w:tc>
          <w:tcPr>
            <w:tcW w:w="5204" w:type="dxa"/>
            <w:shd w:val="clear" w:color="auto" w:fill="auto"/>
          </w:tcPr>
          <w:p w:rsidR="00570B35" w:rsidRPr="00E900D4" w:rsidRDefault="00570B35" w:rsidP="00E900D4">
            <w:pPr>
              <w:spacing w:line="360" w:lineRule="auto"/>
              <w:rPr>
                <w:sz w:val="20"/>
                <w:szCs w:val="28"/>
              </w:rPr>
            </w:pPr>
            <w:r w:rsidRPr="00E900D4">
              <w:rPr>
                <w:sz w:val="20"/>
                <w:szCs w:val="28"/>
              </w:rPr>
              <w:t>Элементы характеристики</w:t>
            </w:r>
          </w:p>
        </w:tc>
        <w:tc>
          <w:tcPr>
            <w:tcW w:w="2617" w:type="dxa"/>
            <w:shd w:val="clear" w:color="auto" w:fill="auto"/>
          </w:tcPr>
          <w:p w:rsidR="00570B35" w:rsidRPr="00E900D4" w:rsidRDefault="00570B35" w:rsidP="00E900D4">
            <w:pPr>
              <w:spacing w:line="360" w:lineRule="auto"/>
              <w:rPr>
                <w:sz w:val="20"/>
                <w:szCs w:val="28"/>
              </w:rPr>
            </w:pPr>
            <w:r w:rsidRPr="00E900D4">
              <w:rPr>
                <w:sz w:val="20"/>
                <w:szCs w:val="28"/>
              </w:rPr>
              <w:t>Единица измерения</w:t>
            </w:r>
          </w:p>
        </w:tc>
        <w:tc>
          <w:tcPr>
            <w:tcW w:w="1750" w:type="dxa"/>
            <w:shd w:val="clear" w:color="auto" w:fill="auto"/>
          </w:tcPr>
          <w:p w:rsidR="00570B35" w:rsidRPr="00E900D4" w:rsidRDefault="00570B35" w:rsidP="00E900D4">
            <w:pPr>
              <w:spacing w:line="360" w:lineRule="auto"/>
              <w:rPr>
                <w:sz w:val="20"/>
                <w:szCs w:val="28"/>
              </w:rPr>
            </w:pPr>
            <w:r w:rsidRPr="00E900D4">
              <w:rPr>
                <w:sz w:val="20"/>
                <w:szCs w:val="28"/>
              </w:rPr>
              <w:t>Показатели</w:t>
            </w:r>
          </w:p>
        </w:tc>
      </w:tr>
      <w:tr w:rsidR="00570B35" w:rsidRPr="00E900D4" w:rsidTr="00E900D4">
        <w:trPr>
          <w:trHeight w:val="7250"/>
          <w:jc w:val="center"/>
        </w:trPr>
        <w:tc>
          <w:tcPr>
            <w:tcW w:w="5204" w:type="dxa"/>
            <w:shd w:val="clear" w:color="auto" w:fill="auto"/>
          </w:tcPr>
          <w:p w:rsidR="00570B35" w:rsidRPr="00E900D4" w:rsidRDefault="00570B35" w:rsidP="00E900D4">
            <w:pPr>
              <w:spacing w:line="360" w:lineRule="auto"/>
              <w:rPr>
                <w:sz w:val="20"/>
                <w:szCs w:val="28"/>
              </w:rPr>
            </w:pPr>
            <w:r w:rsidRPr="00E900D4">
              <w:rPr>
                <w:sz w:val="20"/>
                <w:szCs w:val="28"/>
              </w:rPr>
              <w:t>Производительность</w:t>
            </w:r>
          </w:p>
          <w:p w:rsidR="00570B35" w:rsidRPr="00E900D4" w:rsidRDefault="00570B35" w:rsidP="00E900D4">
            <w:pPr>
              <w:spacing w:line="360" w:lineRule="auto"/>
              <w:rPr>
                <w:sz w:val="20"/>
                <w:szCs w:val="28"/>
              </w:rPr>
            </w:pPr>
            <w:r w:rsidRPr="00E900D4">
              <w:rPr>
                <w:sz w:val="20"/>
                <w:szCs w:val="28"/>
              </w:rPr>
              <w:t>Режим работы – непрерывный</w:t>
            </w:r>
          </w:p>
          <w:p w:rsidR="00570B35" w:rsidRPr="00E900D4" w:rsidRDefault="00570B35" w:rsidP="00E900D4">
            <w:pPr>
              <w:spacing w:line="360" w:lineRule="auto"/>
              <w:rPr>
                <w:sz w:val="20"/>
                <w:szCs w:val="28"/>
              </w:rPr>
            </w:pPr>
            <w:r w:rsidRPr="00E900D4">
              <w:rPr>
                <w:sz w:val="20"/>
                <w:szCs w:val="28"/>
              </w:rPr>
              <w:t>Число вагонеток в канале</w:t>
            </w:r>
          </w:p>
          <w:p w:rsidR="00570B35" w:rsidRPr="00E900D4" w:rsidRDefault="00570B35" w:rsidP="00E900D4">
            <w:pPr>
              <w:spacing w:line="360" w:lineRule="auto"/>
              <w:rPr>
                <w:sz w:val="20"/>
                <w:szCs w:val="28"/>
              </w:rPr>
            </w:pPr>
            <w:r w:rsidRPr="00E900D4">
              <w:rPr>
                <w:sz w:val="20"/>
                <w:szCs w:val="28"/>
              </w:rPr>
              <w:t>Время сушки, обжига</w:t>
            </w:r>
          </w:p>
          <w:p w:rsidR="00570B35" w:rsidRPr="00E900D4" w:rsidRDefault="00570B35" w:rsidP="00E900D4">
            <w:pPr>
              <w:spacing w:line="360" w:lineRule="auto"/>
              <w:rPr>
                <w:sz w:val="20"/>
                <w:szCs w:val="28"/>
              </w:rPr>
            </w:pPr>
            <w:r w:rsidRPr="00E900D4">
              <w:rPr>
                <w:sz w:val="20"/>
                <w:szCs w:val="28"/>
              </w:rPr>
              <w:t>Температура обжига</w:t>
            </w:r>
          </w:p>
          <w:p w:rsidR="00570B35" w:rsidRPr="00E900D4" w:rsidRDefault="00570B35" w:rsidP="00E900D4">
            <w:pPr>
              <w:spacing w:line="360" w:lineRule="auto"/>
              <w:rPr>
                <w:sz w:val="20"/>
                <w:szCs w:val="28"/>
              </w:rPr>
            </w:pPr>
            <w:r w:rsidRPr="00E900D4">
              <w:rPr>
                <w:sz w:val="20"/>
                <w:szCs w:val="28"/>
              </w:rPr>
              <w:t>Емкость вагонетки</w:t>
            </w:r>
          </w:p>
          <w:p w:rsidR="00570B35" w:rsidRPr="00E900D4" w:rsidRDefault="00570B35" w:rsidP="00E900D4">
            <w:pPr>
              <w:spacing w:line="360" w:lineRule="auto"/>
              <w:rPr>
                <w:sz w:val="20"/>
                <w:szCs w:val="28"/>
              </w:rPr>
            </w:pPr>
            <w:r w:rsidRPr="00E900D4">
              <w:rPr>
                <w:sz w:val="20"/>
                <w:szCs w:val="28"/>
              </w:rPr>
              <w:t>Длина печи</w:t>
            </w:r>
          </w:p>
          <w:p w:rsidR="00570B35" w:rsidRPr="00E900D4" w:rsidRDefault="00570B35" w:rsidP="00E900D4">
            <w:pPr>
              <w:spacing w:line="360" w:lineRule="auto"/>
              <w:rPr>
                <w:sz w:val="20"/>
                <w:szCs w:val="28"/>
              </w:rPr>
            </w:pPr>
            <w:r w:rsidRPr="00E900D4">
              <w:rPr>
                <w:sz w:val="20"/>
                <w:szCs w:val="28"/>
              </w:rPr>
              <w:t>Размер вагонетки:</w:t>
            </w:r>
          </w:p>
          <w:p w:rsidR="00570B35" w:rsidRPr="00E900D4" w:rsidRDefault="00570B35" w:rsidP="00E900D4">
            <w:pPr>
              <w:spacing w:line="360" w:lineRule="auto"/>
              <w:rPr>
                <w:sz w:val="20"/>
                <w:szCs w:val="28"/>
              </w:rPr>
            </w:pPr>
            <w:r w:rsidRPr="00E900D4">
              <w:rPr>
                <w:sz w:val="20"/>
                <w:szCs w:val="28"/>
              </w:rPr>
              <w:t>-длина</w:t>
            </w:r>
          </w:p>
          <w:p w:rsidR="00570B35" w:rsidRPr="00E900D4" w:rsidRDefault="00570B35" w:rsidP="00E900D4">
            <w:pPr>
              <w:spacing w:line="360" w:lineRule="auto"/>
              <w:rPr>
                <w:sz w:val="20"/>
                <w:szCs w:val="28"/>
              </w:rPr>
            </w:pPr>
            <w:r w:rsidRPr="00E900D4">
              <w:rPr>
                <w:sz w:val="20"/>
                <w:szCs w:val="28"/>
              </w:rPr>
              <w:t>-ширина</w:t>
            </w:r>
          </w:p>
          <w:p w:rsidR="00570B35" w:rsidRPr="00E900D4" w:rsidRDefault="00570B35" w:rsidP="00E900D4">
            <w:pPr>
              <w:spacing w:line="360" w:lineRule="auto"/>
              <w:rPr>
                <w:sz w:val="20"/>
                <w:szCs w:val="28"/>
              </w:rPr>
            </w:pPr>
            <w:r w:rsidRPr="00E900D4">
              <w:rPr>
                <w:sz w:val="20"/>
                <w:szCs w:val="28"/>
              </w:rPr>
              <w:t>Количество вагонеток</w:t>
            </w:r>
          </w:p>
          <w:p w:rsidR="00570B35" w:rsidRPr="00E900D4" w:rsidRDefault="00570B35" w:rsidP="00E900D4">
            <w:pPr>
              <w:spacing w:line="360" w:lineRule="auto"/>
              <w:rPr>
                <w:sz w:val="20"/>
                <w:szCs w:val="28"/>
              </w:rPr>
            </w:pPr>
            <w:r w:rsidRPr="00E900D4">
              <w:rPr>
                <w:sz w:val="20"/>
                <w:szCs w:val="28"/>
              </w:rPr>
              <w:t>-в сушилке</w:t>
            </w:r>
          </w:p>
          <w:p w:rsidR="00570B35" w:rsidRPr="00E900D4" w:rsidRDefault="00570B35" w:rsidP="00E900D4">
            <w:pPr>
              <w:spacing w:line="360" w:lineRule="auto"/>
              <w:rPr>
                <w:sz w:val="20"/>
                <w:szCs w:val="28"/>
              </w:rPr>
            </w:pPr>
            <w:r w:rsidRPr="00E900D4">
              <w:rPr>
                <w:sz w:val="20"/>
                <w:szCs w:val="28"/>
              </w:rPr>
              <w:t>-в печи</w:t>
            </w:r>
          </w:p>
          <w:p w:rsidR="00570B35" w:rsidRPr="00E900D4" w:rsidRDefault="00570B35" w:rsidP="00E900D4">
            <w:pPr>
              <w:spacing w:line="360" w:lineRule="auto"/>
              <w:rPr>
                <w:sz w:val="20"/>
                <w:szCs w:val="28"/>
              </w:rPr>
            </w:pPr>
            <w:r w:rsidRPr="00E900D4">
              <w:rPr>
                <w:sz w:val="20"/>
                <w:szCs w:val="28"/>
              </w:rPr>
              <w:t>Общее количество вагонеток</w:t>
            </w:r>
          </w:p>
          <w:p w:rsidR="00570B35" w:rsidRPr="00E900D4" w:rsidRDefault="00570B35" w:rsidP="00E900D4">
            <w:pPr>
              <w:spacing w:line="360" w:lineRule="auto"/>
              <w:rPr>
                <w:sz w:val="20"/>
                <w:szCs w:val="28"/>
              </w:rPr>
            </w:pPr>
            <w:r w:rsidRPr="00E900D4">
              <w:rPr>
                <w:sz w:val="20"/>
                <w:szCs w:val="28"/>
              </w:rPr>
              <w:t>Потребность в горячем воздухе</w:t>
            </w:r>
          </w:p>
          <w:p w:rsidR="00570B35" w:rsidRPr="00E900D4" w:rsidRDefault="00570B35" w:rsidP="00E900D4">
            <w:pPr>
              <w:spacing w:line="360" w:lineRule="auto"/>
              <w:rPr>
                <w:sz w:val="20"/>
                <w:szCs w:val="28"/>
              </w:rPr>
            </w:pPr>
            <w:r w:rsidRPr="00E900D4">
              <w:rPr>
                <w:sz w:val="20"/>
                <w:szCs w:val="28"/>
              </w:rPr>
              <w:t>Количество дымовых газов</w:t>
            </w:r>
          </w:p>
          <w:p w:rsidR="00570B35" w:rsidRPr="00E900D4" w:rsidRDefault="00570B35" w:rsidP="00E900D4">
            <w:pPr>
              <w:spacing w:line="360" w:lineRule="auto"/>
              <w:rPr>
                <w:sz w:val="20"/>
                <w:szCs w:val="28"/>
              </w:rPr>
            </w:pPr>
            <w:r w:rsidRPr="00E900D4">
              <w:rPr>
                <w:sz w:val="20"/>
                <w:szCs w:val="28"/>
              </w:rPr>
              <w:t>Кратность реверсирования в ИТО сушилке</w:t>
            </w:r>
          </w:p>
          <w:p w:rsidR="00570B35" w:rsidRPr="00E900D4" w:rsidRDefault="00570B35" w:rsidP="00E900D4">
            <w:pPr>
              <w:spacing w:line="360" w:lineRule="auto"/>
              <w:rPr>
                <w:sz w:val="20"/>
                <w:szCs w:val="28"/>
              </w:rPr>
            </w:pPr>
            <w:r w:rsidRPr="00E900D4">
              <w:rPr>
                <w:sz w:val="20"/>
                <w:szCs w:val="28"/>
              </w:rPr>
              <w:t>Число горелок</w:t>
            </w:r>
          </w:p>
          <w:p w:rsidR="00570B35" w:rsidRPr="00E900D4" w:rsidRDefault="00570B35" w:rsidP="00E900D4">
            <w:pPr>
              <w:spacing w:line="360" w:lineRule="auto"/>
              <w:rPr>
                <w:sz w:val="20"/>
                <w:szCs w:val="28"/>
              </w:rPr>
            </w:pPr>
            <w:r w:rsidRPr="00E900D4">
              <w:rPr>
                <w:sz w:val="20"/>
                <w:szCs w:val="28"/>
              </w:rPr>
              <w:t>Количество горелочной группы</w:t>
            </w:r>
          </w:p>
          <w:p w:rsidR="00570B35" w:rsidRPr="00E900D4" w:rsidRDefault="00570B35" w:rsidP="00E900D4">
            <w:pPr>
              <w:spacing w:line="360" w:lineRule="auto"/>
              <w:rPr>
                <w:sz w:val="20"/>
                <w:szCs w:val="28"/>
              </w:rPr>
            </w:pPr>
            <w:r w:rsidRPr="00E900D4">
              <w:rPr>
                <w:sz w:val="20"/>
                <w:szCs w:val="28"/>
              </w:rPr>
              <w:t>Температура отходящих дымовых газов</w:t>
            </w:r>
          </w:p>
          <w:p w:rsidR="00570B35" w:rsidRPr="00E900D4" w:rsidRDefault="00570B35" w:rsidP="00E900D4">
            <w:pPr>
              <w:spacing w:line="360" w:lineRule="auto"/>
              <w:rPr>
                <w:sz w:val="20"/>
                <w:szCs w:val="28"/>
              </w:rPr>
            </w:pPr>
            <w:r w:rsidRPr="00E900D4">
              <w:rPr>
                <w:sz w:val="20"/>
                <w:szCs w:val="28"/>
              </w:rPr>
              <w:t>Температура отбираемого воздуха на сушку сырца</w:t>
            </w:r>
          </w:p>
        </w:tc>
        <w:tc>
          <w:tcPr>
            <w:tcW w:w="2617" w:type="dxa"/>
            <w:shd w:val="clear" w:color="auto" w:fill="auto"/>
          </w:tcPr>
          <w:p w:rsidR="00570B35" w:rsidRPr="00E900D4" w:rsidRDefault="00570B35" w:rsidP="00E900D4">
            <w:pPr>
              <w:spacing w:line="360" w:lineRule="auto"/>
              <w:rPr>
                <w:sz w:val="20"/>
                <w:szCs w:val="28"/>
              </w:rPr>
            </w:pPr>
            <w:r w:rsidRPr="00E900D4">
              <w:rPr>
                <w:sz w:val="20"/>
                <w:szCs w:val="28"/>
              </w:rPr>
              <w:t>мл.штук в год</w:t>
            </w:r>
          </w:p>
          <w:p w:rsidR="00570B35" w:rsidRPr="00E900D4" w:rsidRDefault="00570B35" w:rsidP="00E900D4">
            <w:pPr>
              <w:spacing w:line="360" w:lineRule="auto"/>
              <w:rPr>
                <w:sz w:val="20"/>
                <w:szCs w:val="28"/>
              </w:rPr>
            </w:pPr>
            <w:r w:rsidRPr="00E900D4">
              <w:rPr>
                <w:sz w:val="20"/>
                <w:szCs w:val="28"/>
              </w:rPr>
              <w:t>ч</w:t>
            </w:r>
          </w:p>
          <w:p w:rsidR="00570B35" w:rsidRPr="00E900D4" w:rsidRDefault="00570B35" w:rsidP="00E900D4">
            <w:pPr>
              <w:spacing w:line="360" w:lineRule="auto"/>
              <w:rPr>
                <w:sz w:val="20"/>
                <w:szCs w:val="28"/>
              </w:rPr>
            </w:pPr>
            <w:r w:rsidRPr="00E900D4">
              <w:rPr>
                <w:sz w:val="20"/>
                <w:szCs w:val="28"/>
              </w:rPr>
              <w:t>шт</w:t>
            </w:r>
          </w:p>
          <w:p w:rsidR="00570B35" w:rsidRPr="00E900D4" w:rsidRDefault="00570B35" w:rsidP="00E900D4">
            <w:pPr>
              <w:spacing w:line="360" w:lineRule="auto"/>
              <w:rPr>
                <w:sz w:val="20"/>
                <w:szCs w:val="28"/>
              </w:rPr>
            </w:pPr>
            <w:r w:rsidRPr="00E900D4">
              <w:rPr>
                <w:sz w:val="20"/>
                <w:szCs w:val="28"/>
              </w:rPr>
              <w:t>ч</w:t>
            </w:r>
          </w:p>
          <w:p w:rsidR="00570B35" w:rsidRPr="00E900D4" w:rsidRDefault="00570B35" w:rsidP="00E900D4">
            <w:pPr>
              <w:spacing w:line="360" w:lineRule="auto"/>
              <w:rPr>
                <w:sz w:val="20"/>
                <w:szCs w:val="28"/>
              </w:rPr>
            </w:pPr>
            <w:r w:rsidRPr="00E900D4">
              <w:rPr>
                <w:sz w:val="20"/>
                <w:szCs w:val="28"/>
                <w:vertAlign w:val="superscript"/>
              </w:rPr>
              <w:t>0</w:t>
            </w:r>
            <w:r w:rsidRPr="00E900D4">
              <w:rPr>
                <w:sz w:val="20"/>
                <w:szCs w:val="28"/>
              </w:rPr>
              <w:t>С</w:t>
            </w:r>
          </w:p>
          <w:p w:rsidR="00570B35" w:rsidRPr="00E900D4" w:rsidRDefault="00570B35" w:rsidP="00E900D4">
            <w:pPr>
              <w:spacing w:line="360" w:lineRule="auto"/>
              <w:rPr>
                <w:sz w:val="20"/>
                <w:szCs w:val="28"/>
              </w:rPr>
            </w:pPr>
            <w:r w:rsidRPr="00E900D4">
              <w:rPr>
                <w:sz w:val="20"/>
                <w:szCs w:val="28"/>
              </w:rPr>
              <w:t>шт</w:t>
            </w:r>
          </w:p>
          <w:p w:rsidR="00570B35" w:rsidRPr="00E900D4" w:rsidRDefault="00570B35" w:rsidP="00E900D4">
            <w:pPr>
              <w:spacing w:line="360" w:lineRule="auto"/>
              <w:rPr>
                <w:sz w:val="20"/>
                <w:szCs w:val="28"/>
              </w:rPr>
            </w:pPr>
            <w:r w:rsidRPr="00E900D4">
              <w:rPr>
                <w:sz w:val="20"/>
                <w:szCs w:val="28"/>
              </w:rPr>
              <w:t>мм</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мм</w:t>
            </w:r>
          </w:p>
          <w:p w:rsidR="00570B35" w:rsidRPr="00E900D4" w:rsidRDefault="00570B35" w:rsidP="00E900D4">
            <w:pPr>
              <w:spacing w:line="360" w:lineRule="auto"/>
              <w:rPr>
                <w:sz w:val="20"/>
                <w:szCs w:val="28"/>
              </w:rPr>
            </w:pPr>
            <w:r w:rsidRPr="00E900D4">
              <w:rPr>
                <w:sz w:val="20"/>
                <w:szCs w:val="28"/>
              </w:rPr>
              <w:t>мм</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шт</w:t>
            </w:r>
          </w:p>
          <w:p w:rsidR="00570B35" w:rsidRPr="00E900D4" w:rsidRDefault="00570B35" w:rsidP="00E900D4">
            <w:pPr>
              <w:spacing w:line="360" w:lineRule="auto"/>
              <w:rPr>
                <w:sz w:val="20"/>
                <w:szCs w:val="28"/>
              </w:rPr>
            </w:pPr>
            <w:r w:rsidRPr="00E900D4">
              <w:rPr>
                <w:sz w:val="20"/>
                <w:szCs w:val="28"/>
              </w:rPr>
              <w:t>шт</w:t>
            </w:r>
          </w:p>
          <w:p w:rsidR="00570B35" w:rsidRPr="00E900D4" w:rsidRDefault="00570B35" w:rsidP="00E900D4">
            <w:pPr>
              <w:spacing w:line="360" w:lineRule="auto"/>
              <w:rPr>
                <w:sz w:val="20"/>
                <w:szCs w:val="28"/>
              </w:rPr>
            </w:pPr>
            <w:r w:rsidRPr="00E900D4">
              <w:rPr>
                <w:sz w:val="20"/>
                <w:szCs w:val="28"/>
              </w:rPr>
              <w:t>шт</w:t>
            </w:r>
          </w:p>
          <w:p w:rsidR="00570B35" w:rsidRPr="00E900D4" w:rsidRDefault="00570B35" w:rsidP="00E900D4">
            <w:pPr>
              <w:spacing w:line="360" w:lineRule="auto"/>
              <w:rPr>
                <w:sz w:val="20"/>
                <w:szCs w:val="28"/>
              </w:rPr>
            </w:pPr>
            <w:r w:rsidRPr="00E900D4">
              <w:rPr>
                <w:sz w:val="20"/>
                <w:szCs w:val="28"/>
              </w:rPr>
              <w:t>м</w:t>
            </w:r>
            <w:r w:rsidRPr="00E900D4">
              <w:rPr>
                <w:sz w:val="20"/>
                <w:szCs w:val="28"/>
                <w:vertAlign w:val="superscript"/>
              </w:rPr>
              <w:t>3</w:t>
            </w:r>
            <w:r w:rsidRPr="00E900D4">
              <w:rPr>
                <w:sz w:val="20"/>
                <w:szCs w:val="28"/>
              </w:rPr>
              <w:t>/ч</w:t>
            </w:r>
          </w:p>
          <w:p w:rsidR="00570B35" w:rsidRPr="00E900D4" w:rsidRDefault="00570B35" w:rsidP="00E900D4">
            <w:pPr>
              <w:spacing w:line="360" w:lineRule="auto"/>
              <w:rPr>
                <w:sz w:val="20"/>
                <w:szCs w:val="28"/>
              </w:rPr>
            </w:pPr>
            <w:r w:rsidRPr="00E900D4">
              <w:rPr>
                <w:sz w:val="20"/>
                <w:szCs w:val="28"/>
              </w:rPr>
              <w:t>м</w:t>
            </w:r>
            <w:r w:rsidRPr="00E900D4">
              <w:rPr>
                <w:sz w:val="20"/>
                <w:szCs w:val="28"/>
                <w:vertAlign w:val="superscript"/>
              </w:rPr>
              <w:t>3</w:t>
            </w:r>
            <w:r w:rsidRPr="00E900D4">
              <w:rPr>
                <w:sz w:val="20"/>
                <w:szCs w:val="28"/>
              </w:rPr>
              <w:t>/ч</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шт</w:t>
            </w:r>
          </w:p>
          <w:p w:rsidR="00570B35" w:rsidRPr="00E900D4" w:rsidRDefault="00570B35" w:rsidP="00E900D4">
            <w:pPr>
              <w:spacing w:line="360" w:lineRule="auto"/>
              <w:rPr>
                <w:sz w:val="20"/>
                <w:szCs w:val="28"/>
              </w:rPr>
            </w:pPr>
            <w:r w:rsidRPr="00E900D4">
              <w:rPr>
                <w:sz w:val="20"/>
                <w:szCs w:val="28"/>
              </w:rPr>
              <w:t>шт</w:t>
            </w:r>
          </w:p>
          <w:p w:rsidR="00570B35" w:rsidRPr="00E900D4" w:rsidRDefault="00570B35" w:rsidP="00E900D4">
            <w:pPr>
              <w:spacing w:line="360" w:lineRule="auto"/>
              <w:rPr>
                <w:sz w:val="20"/>
                <w:szCs w:val="28"/>
              </w:rPr>
            </w:pPr>
            <w:r w:rsidRPr="00E900D4">
              <w:rPr>
                <w:sz w:val="20"/>
                <w:szCs w:val="28"/>
                <w:vertAlign w:val="superscript"/>
              </w:rPr>
              <w:t>0</w:t>
            </w:r>
            <w:r w:rsidRPr="00E900D4">
              <w:rPr>
                <w:sz w:val="20"/>
                <w:szCs w:val="28"/>
              </w:rPr>
              <w:t>С</w:t>
            </w:r>
          </w:p>
          <w:p w:rsidR="00570B35" w:rsidRPr="00E900D4" w:rsidRDefault="00570B35" w:rsidP="00E900D4">
            <w:pPr>
              <w:spacing w:line="360" w:lineRule="auto"/>
              <w:rPr>
                <w:sz w:val="20"/>
                <w:szCs w:val="28"/>
              </w:rPr>
            </w:pPr>
            <w:r w:rsidRPr="00E900D4">
              <w:rPr>
                <w:sz w:val="20"/>
                <w:szCs w:val="28"/>
                <w:vertAlign w:val="superscript"/>
              </w:rPr>
              <w:t>0</w:t>
            </w:r>
            <w:r w:rsidRPr="00E900D4">
              <w:rPr>
                <w:sz w:val="20"/>
                <w:szCs w:val="28"/>
              </w:rPr>
              <w:t>С</w:t>
            </w:r>
          </w:p>
        </w:tc>
        <w:tc>
          <w:tcPr>
            <w:tcW w:w="1750" w:type="dxa"/>
            <w:shd w:val="clear" w:color="auto" w:fill="auto"/>
          </w:tcPr>
          <w:p w:rsidR="00570B35" w:rsidRPr="00E900D4" w:rsidRDefault="00570B35" w:rsidP="00E900D4">
            <w:pPr>
              <w:spacing w:line="360" w:lineRule="auto"/>
              <w:rPr>
                <w:sz w:val="20"/>
                <w:szCs w:val="28"/>
              </w:rPr>
            </w:pPr>
            <w:r w:rsidRPr="00E900D4">
              <w:rPr>
                <w:sz w:val="20"/>
                <w:szCs w:val="28"/>
              </w:rPr>
              <w:t>15</w:t>
            </w:r>
          </w:p>
          <w:p w:rsidR="00570B35" w:rsidRPr="00E900D4" w:rsidRDefault="00570B35" w:rsidP="00E900D4">
            <w:pPr>
              <w:spacing w:line="360" w:lineRule="auto"/>
              <w:rPr>
                <w:sz w:val="20"/>
                <w:szCs w:val="28"/>
              </w:rPr>
            </w:pPr>
            <w:r w:rsidRPr="00E900D4">
              <w:rPr>
                <w:sz w:val="20"/>
                <w:szCs w:val="28"/>
              </w:rPr>
              <w:t>24</w:t>
            </w:r>
          </w:p>
          <w:p w:rsidR="00570B35" w:rsidRPr="00E900D4" w:rsidRDefault="00570B35" w:rsidP="00E900D4">
            <w:pPr>
              <w:spacing w:line="360" w:lineRule="auto"/>
              <w:rPr>
                <w:sz w:val="20"/>
                <w:szCs w:val="28"/>
              </w:rPr>
            </w:pPr>
            <w:r w:rsidRPr="00E900D4">
              <w:rPr>
                <w:sz w:val="20"/>
                <w:szCs w:val="28"/>
              </w:rPr>
              <w:t>44</w:t>
            </w:r>
          </w:p>
          <w:p w:rsidR="00570B35" w:rsidRPr="00E900D4" w:rsidRDefault="00570B35" w:rsidP="00E900D4">
            <w:pPr>
              <w:spacing w:line="360" w:lineRule="auto"/>
              <w:rPr>
                <w:sz w:val="20"/>
                <w:szCs w:val="28"/>
              </w:rPr>
            </w:pPr>
            <w:r w:rsidRPr="00E900D4">
              <w:rPr>
                <w:sz w:val="20"/>
                <w:szCs w:val="28"/>
              </w:rPr>
              <w:t>22</w:t>
            </w:r>
          </w:p>
          <w:p w:rsidR="00570B35" w:rsidRPr="00E900D4" w:rsidRDefault="00570B35" w:rsidP="00E900D4">
            <w:pPr>
              <w:spacing w:line="360" w:lineRule="auto"/>
              <w:rPr>
                <w:sz w:val="20"/>
                <w:szCs w:val="28"/>
              </w:rPr>
            </w:pPr>
            <w:r w:rsidRPr="00E900D4">
              <w:rPr>
                <w:sz w:val="20"/>
                <w:szCs w:val="28"/>
              </w:rPr>
              <w:t>До 1100</w:t>
            </w:r>
          </w:p>
          <w:p w:rsidR="00570B35" w:rsidRPr="00E900D4" w:rsidRDefault="00570B35" w:rsidP="00E900D4">
            <w:pPr>
              <w:spacing w:line="360" w:lineRule="auto"/>
              <w:rPr>
                <w:sz w:val="20"/>
                <w:szCs w:val="28"/>
              </w:rPr>
            </w:pPr>
            <w:r w:rsidRPr="00E900D4">
              <w:rPr>
                <w:sz w:val="20"/>
                <w:szCs w:val="28"/>
              </w:rPr>
              <w:t>832</w:t>
            </w:r>
          </w:p>
          <w:p w:rsidR="00570B35" w:rsidRPr="00E900D4" w:rsidRDefault="00570B35" w:rsidP="00E900D4">
            <w:pPr>
              <w:spacing w:line="360" w:lineRule="auto"/>
              <w:rPr>
                <w:sz w:val="20"/>
                <w:szCs w:val="28"/>
              </w:rPr>
            </w:pPr>
            <w:r w:rsidRPr="00E900D4">
              <w:rPr>
                <w:sz w:val="20"/>
                <w:szCs w:val="28"/>
              </w:rPr>
              <w:t>132000</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3000</w:t>
            </w:r>
          </w:p>
          <w:p w:rsidR="00570B35" w:rsidRPr="00E900D4" w:rsidRDefault="00570B35" w:rsidP="00E900D4">
            <w:pPr>
              <w:spacing w:line="360" w:lineRule="auto"/>
              <w:rPr>
                <w:sz w:val="20"/>
                <w:szCs w:val="28"/>
              </w:rPr>
            </w:pPr>
            <w:r w:rsidRPr="00E900D4">
              <w:rPr>
                <w:sz w:val="20"/>
                <w:szCs w:val="28"/>
              </w:rPr>
              <w:t>4000</w:t>
            </w:r>
          </w:p>
          <w:p w:rsidR="00570B35" w:rsidRPr="00E900D4" w:rsidRDefault="00570B35" w:rsidP="00E900D4">
            <w:pPr>
              <w:spacing w:line="360" w:lineRule="auto"/>
              <w:rPr>
                <w:sz w:val="20"/>
                <w:szCs w:val="28"/>
              </w:rPr>
            </w:pPr>
          </w:p>
          <w:p w:rsidR="00570B35" w:rsidRPr="00E900D4" w:rsidRDefault="00570B35" w:rsidP="00E900D4">
            <w:pPr>
              <w:spacing w:line="360" w:lineRule="auto"/>
              <w:rPr>
                <w:sz w:val="20"/>
                <w:szCs w:val="28"/>
              </w:rPr>
            </w:pPr>
            <w:r w:rsidRPr="00E900D4">
              <w:rPr>
                <w:sz w:val="20"/>
                <w:szCs w:val="28"/>
              </w:rPr>
              <w:t>44</w:t>
            </w:r>
          </w:p>
          <w:p w:rsidR="00570B35" w:rsidRPr="00E900D4" w:rsidRDefault="00570B35" w:rsidP="00E900D4">
            <w:pPr>
              <w:spacing w:line="360" w:lineRule="auto"/>
              <w:rPr>
                <w:sz w:val="20"/>
                <w:szCs w:val="28"/>
              </w:rPr>
            </w:pPr>
            <w:r w:rsidRPr="00E900D4">
              <w:rPr>
                <w:sz w:val="20"/>
                <w:szCs w:val="28"/>
              </w:rPr>
              <w:t>44</w:t>
            </w:r>
          </w:p>
          <w:p w:rsidR="00570B35" w:rsidRPr="00E900D4" w:rsidRDefault="00570B35" w:rsidP="00E900D4">
            <w:pPr>
              <w:spacing w:line="360" w:lineRule="auto"/>
              <w:rPr>
                <w:sz w:val="20"/>
                <w:szCs w:val="28"/>
              </w:rPr>
            </w:pPr>
            <w:r w:rsidRPr="00E900D4">
              <w:rPr>
                <w:sz w:val="20"/>
                <w:szCs w:val="28"/>
              </w:rPr>
              <w:t>88</w:t>
            </w:r>
          </w:p>
          <w:p w:rsidR="00570B35" w:rsidRPr="00E900D4" w:rsidRDefault="00570B35" w:rsidP="00E900D4">
            <w:pPr>
              <w:spacing w:line="360" w:lineRule="auto"/>
              <w:rPr>
                <w:sz w:val="20"/>
                <w:szCs w:val="28"/>
              </w:rPr>
            </w:pPr>
            <w:r w:rsidRPr="00E900D4">
              <w:rPr>
                <w:sz w:val="20"/>
                <w:szCs w:val="28"/>
              </w:rPr>
              <w:t>240000</w:t>
            </w:r>
          </w:p>
          <w:p w:rsidR="00570B35" w:rsidRPr="00E900D4" w:rsidRDefault="00570B35" w:rsidP="00E900D4">
            <w:pPr>
              <w:spacing w:line="360" w:lineRule="auto"/>
              <w:rPr>
                <w:sz w:val="20"/>
                <w:szCs w:val="28"/>
              </w:rPr>
            </w:pPr>
            <w:r w:rsidRPr="00E900D4">
              <w:rPr>
                <w:sz w:val="20"/>
                <w:szCs w:val="28"/>
              </w:rPr>
              <w:t>80000</w:t>
            </w:r>
          </w:p>
          <w:p w:rsidR="00570B35" w:rsidRPr="00E900D4" w:rsidRDefault="00570B35" w:rsidP="00E900D4">
            <w:pPr>
              <w:spacing w:line="360" w:lineRule="auto"/>
              <w:rPr>
                <w:sz w:val="20"/>
                <w:szCs w:val="28"/>
              </w:rPr>
            </w:pPr>
            <w:r w:rsidRPr="00E900D4">
              <w:rPr>
                <w:sz w:val="20"/>
                <w:szCs w:val="28"/>
              </w:rPr>
              <w:t>6</w:t>
            </w:r>
          </w:p>
          <w:p w:rsidR="00570B35" w:rsidRPr="00E900D4" w:rsidRDefault="00570B35" w:rsidP="00E900D4">
            <w:pPr>
              <w:spacing w:line="360" w:lineRule="auto"/>
              <w:rPr>
                <w:sz w:val="20"/>
                <w:szCs w:val="28"/>
              </w:rPr>
            </w:pPr>
            <w:r w:rsidRPr="00E900D4">
              <w:rPr>
                <w:sz w:val="20"/>
                <w:szCs w:val="28"/>
              </w:rPr>
              <w:t>100</w:t>
            </w:r>
          </w:p>
          <w:p w:rsidR="00570B35" w:rsidRPr="00E900D4" w:rsidRDefault="00570B35" w:rsidP="00E900D4">
            <w:pPr>
              <w:spacing w:line="360" w:lineRule="auto"/>
              <w:rPr>
                <w:sz w:val="20"/>
                <w:szCs w:val="28"/>
              </w:rPr>
            </w:pPr>
            <w:r w:rsidRPr="00E900D4">
              <w:rPr>
                <w:sz w:val="20"/>
                <w:szCs w:val="28"/>
              </w:rPr>
              <w:t>8</w:t>
            </w:r>
          </w:p>
          <w:p w:rsidR="00570B35" w:rsidRPr="00E900D4" w:rsidRDefault="00570B35" w:rsidP="00E900D4">
            <w:pPr>
              <w:spacing w:line="360" w:lineRule="auto"/>
              <w:rPr>
                <w:sz w:val="20"/>
                <w:szCs w:val="28"/>
              </w:rPr>
            </w:pPr>
            <w:r w:rsidRPr="00E900D4">
              <w:rPr>
                <w:sz w:val="20"/>
                <w:szCs w:val="28"/>
              </w:rPr>
              <w:t>140-160</w:t>
            </w:r>
          </w:p>
          <w:p w:rsidR="00570B35" w:rsidRPr="00E900D4" w:rsidRDefault="00570B35" w:rsidP="00E900D4">
            <w:pPr>
              <w:spacing w:line="360" w:lineRule="auto"/>
              <w:rPr>
                <w:sz w:val="20"/>
                <w:szCs w:val="28"/>
              </w:rPr>
            </w:pPr>
            <w:r w:rsidRPr="00E900D4">
              <w:rPr>
                <w:sz w:val="20"/>
                <w:szCs w:val="28"/>
              </w:rPr>
              <w:t>300-400</w:t>
            </w:r>
          </w:p>
        </w:tc>
      </w:tr>
    </w:tbl>
    <w:p w:rsidR="00570B35" w:rsidRPr="005A0BC9" w:rsidRDefault="00570B35"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rPr>
        <w:t>Толкатель (1шт) предназначен для проталкивания и группировки рядов кирпича от разгрузочного грейфера. Габариты: длина- 5450мм, ширина- 950мм, высота-1180мм.. Мощность электродвигателя 1,5 кВт.</w:t>
      </w:r>
    </w:p>
    <w:p w:rsidR="00570B35" w:rsidRPr="005A0BC9" w:rsidRDefault="00570B35" w:rsidP="005A0BC9">
      <w:pPr>
        <w:spacing w:line="360" w:lineRule="auto"/>
        <w:ind w:firstLine="709"/>
        <w:jc w:val="both"/>
        <w:rPr>
          <w:sz w:val="28"/>
          <w:szCs w:val="28"/>
        </w:rPr>
      </w:pPr>
      <w:r w:rsidRPr="005A0BC9">
        <w:rPr>
          <w:sz w:val="28"/>
          <w:szCs w:val="28"/>
        </w:rPr>
        <w:t>Профильный конвейер (1шт) предназначен для приёма обожженных рядов кирпича от продольного толкателя.</w:t>
      </w:r>
      <w:r w:rsidR="005A0BC9">
        <w:rPr>
          <w:sz w:val="28"/>
          <w:szCs w:val="28"/>
        </w:rPr>
        <w:t xml:space="preserve"> </w:t>
      </w:r>
      <w:r w:rsidRPr="005A0BC9">
        <w:rPr>
          <w:sz w:val="28"/>
          <w:szCs w:val="28"/>
        </w:rPr>
        <w:t>Габариты: длина- 1850мм, ширина- 140мм, высота- 960мм..</w:t>
      </w:r>
    </w:p>
    <w:p w:rsidR="00570B35" w:rsidRPr="005A0BC9" w:rsidRDefault="00570B35" w:rsidP="005A0BC9">
      <w:pPr>
        <w:spacing w:line="360" w:lineRule="auto"/>
        <w:ind w:firstLine="709"/>
        <w:jc w:val="both"/>
        <w:rPr>
          <w:sz w:val="28"/>
          <w:szCs w:val="28"/>
        </w:rPr>
      </w:pPr>
      <w:r w:rsidRPr="005A0BC9">
        <w:rPr>
          <w:sz w:val="28"/>
          <w:szCs w:val="28"/>
        </w:rPr>
        <w:t>Сдвоенный толкатель- предназначен для толкания и группировки кирпича от разгрузочного грейфера. Габариты: длина- 5450мм, ширина- 50мм, высота- 960мм. Мощность электродвигателя- 1,5кВт.</w:t>
      </w:r>
    </w:p>
    <w:p w:rsidR="00570B35" w:rsidRPr="005A0BC9" w:rsidRDefault="00570B35" w:rsidP="005A0BC9">
      <w:pPr>
        <w:spacing w:line="360" w:lineRule="auto"/>
        <w:ind w:firstLine="709"/>
        <w:jc w:val="both"/>
        <w:rPr>
          <w:sz w:val="28"/>
          <w:szCs w:val="28"/>
        </w:rPr>
      </w:pPr>
      <w:r w:rsidRPr="005A0BC9">
        <w:rPr>
          <w:sz w:val="28"/>
          <w:szCs w:val="28"/>
        </w:rPr>
        <w:t xml:space="preserve">Профильный конвейер(1шт) предназначен для группировки обожженного кирпича от поперечного толкателя. Габариты: длина- </w:t>
      </w:r>
      <w:smartTag w:uri="urn:schemas-microsoft-com:office:smarttags" w:element="metricconverter">
        <w:smartTagPr>
          <w:attr w:name="ProductID" w:val="2250 мм"/>
        </w:smartTagPr>
        <w:r w:rsidRPr="005A0BC9">
          <w:rPr>
            <w:sz w:val="28"/>
            <w:szCs w:val="28"/>
          </w:rPr>
          <w:t>2250 мм</w:t>
        </w:r>
      </w:smartTag>
      <w:r w:rsidRPr="005A0BC9">
        <w:rPr>
          <w:sz w:val="28"/>
          <w:szCs w:val="28"/>
        </w:rPr>
        <w:t>, ширина-2640мм, высота- 960мм.</w:t>
      </w:r>
    </w:p>
    <w:p w:rsidR="00570B35" w:rsidRPr="005A0BC9" w:rsidRDefault="005462D4" w:rsidP="005A0BC9">
      <w:pPr>
        <w:spacing w:line="360" w:lineRule="auto"/>
        <w:ind w:firstLine="709"/>
        <w:jc w:val="both"/>
        <w:rPr>
          <w:sz w:val="28"/>
          <w:szCs w:val="28"/>
        </w:rPr>
      </w:pPr>
      <w:r>
        <w:rPr>
          <w:sz w:val="28"/>
          <w:szCs w:val="28"/>
        </w:rPr>
        <w:br w:type="page"/>
      </w:r>
      <w:r w:rsidR="00DB7329" w:rsidRPr="005A0BC9">
        <w:rPr>
          <w:sz w:val="28"/>
          <w:szCs w:val="28"/>
        </w:rPr>
        <w:t>1</w:t>
      </w:r>
      <w:r w:rsidR="008116A8" w:rsidRPr="005A0BC9">
        <w:rPr>
          <w:sz w:val="28"/>
          <w:szCs w:val="28"/>
        </w:rPr>
        <w:t>1</w:t>
      </w:r>
      <w:r w:rsidR="00DB7329" w:rsidRPr="005A0BC9">
        <w:rPr>
          <w:sz w:val="28"/>
          <w:szCs w:val="28"/>
        </w:rPr>
        <w:t>.</w:t>
      </w:r>
      <w:r w:rsidR="00EA35C5">
        <w:rPr>
          <w:sz w:val="28"/>
          <w:szCs w:val="28"/>
        </w:rPr>
        <w:t xml:space="preserve"> </w:t>
      </w:r>
      <w:r w:rsidR="00570B35" w:rsidRPr="005A0BC9">
        <w:rPr>
          <w:sz w:val="28"/>
          <w:szCs w:val="28"/>
        </w:rPr>
        <w:t>Расчет склада готовой продукции</w:t>
      </w:r>
    </w:p>
    <w:p w:rsidR="00DB7329" w:rsidRPr="005A0BC9" w:rsidRDefault="00DB7329" w:rsidP="005A0BC9">
      <w:pPr>
        <w:spacing w:line="360" w:lineRule="auto"/>
        <w:ind w:firstLine="709"/>
        <w:jc w:val="both"/>
        <w:rPr>
          <w:sz w:val="28"/>
          <w:szCs w:val="28"/>
        </w:rPr>
      </w:pPr>
    </w:p>
    <w:p w:rsidR="00570B35" w:rsidRDefault="00570B35" w:rsidP="005A0BC9">
      <w:pPr>
        <w:spacing w:line="360" w:lineRule="auto"/>
        <w:ind w:firstLine="709"/>
        <w:jc w:val="both"/>
        <w:rPr>
          <w:sz w:val="28"/>
          <w:szCs w:val="28"/>
        </w:rPr>
      </w:pPr>
      <w:r w:rsidRPr="005A0BC9">
        <w:rPr>
          <w:sz w:val="28"/>
          <w:szCs w:val="28"/>
        </w:rPr>
        <w:t>Определение площади складов готовых изделий проводят по показателю производственной мощности цеха и принятых норм хранения готовой продукции. Площадь склада можно определить из выражения</w:t>
      </w:r>
      <w:r w:rsidR="007422A4" w:rsidRPr="005A0BC9">
        <w:rPr>
          <w:sz w:val="28"/>
          <w:szCs w:val="28"/>
        </w:rPr>
        <w:t xml:space="preserve"> /5/</w:t>
      </w:r>
      <w:r w:rsidRPr="005A0BC9">
        <w:rPr>
          <w:sz w:val="28"/>
          <w:szCs w:val="28"/>
        </w:rPr>
        <w:t>:</w:t>
      </w:r>
    </w:p>
    <w:p w:rsidR="005462D4" w:rsidRPr="005A0BC9" w:rsidRDefault="005462D4" w:rsidP="005A0BC9">
      <w:pPr>
        <w:spacing w:line="360" w:lineRule="auto"/>
        <w:ind w:firstLine="709"/>
        <w:jc w:val="both"/>
        <w:rPr>
          <w:sz w:val="28"/>
          <w:szCs w:val="28"/>
        </w:rPr>
      </w:pPr>
    </w:p>
    <w:p w:rsidR="00570B35" w:rsidRDefault="00F73258" w:rsidP="005A0BC9">
      <w:pPr>
        <w:spacing w:line="360" w:lineRule="auto"/>
        <w:ind w:firstLine="709"/>
        <w:jc w:val="both"/>
        <w:rPr>
          <w:sz w:val="28"/>
          <w:szCs w:val="28"/>
        </w:rPr>
      </w:pPr>
      <w:r>
        <w:rPr>
          <w:position w:val="-30"/>
          <w:sz w:val="28"/>
          <w:szCs w:val="28"/>
          <w:lang w:val="en-US"/>
        </w:rPr>
        <w:pict>
          <v:shape id="_x0000_i1068" type="#_x0000_t75" style="width:87pt;height:36pt">
            <v:imagedata r:id="rId49" o:title=""/>
          </v:shape>
        </w:pict>
      </w:r>
    </w:p>
    <w:p w:rsidR="005462D4" w:rsidRPr="005A0BC9" w:rsidRDefault="005462D4"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rPr>
      </w:pPr>
      <w:r w:rsidRPr="005A0BC9">
        <w:rPr>
          <w:sz w:val="28"/>
          <w:szCs w:val="28"/>
          <w:lang w:val="en-US"/>
        </w:rPr>
        <w:t>M</w:t>
      </w:r>
      <w:r w:rsidRPr="005A0BC9">
        <w:rPr>
          <w:sz w:val="28"/>
          <w:szCs w:val="28"/>
        </w:rPr>
        <w:t xml:space="preserve">- суточная производительность цеха шт/сут; </w:t>
      </w:r>
      <w:r w:rsidRPr="005A0BC9">
        <w:rPr>
          <w:sz w:val="28"/>
          <w:szCs w:val="28"/>
          <w:lang w:val="en-US"/>
        </w:rPr>
        <w:t>M</w:t>
      </w:r>
      <w:r w:rsidRPr="005A0BC9">
        <w:rPr>
          <w:sz w:val="28"/>
          <w:szCs w:val="28"/>
        </w:rPr>
        <w:t>=104727шт/сут;</w:t>
      </w:r>
    </w:p>
    <w:p w:rsidR="00570B35" w:rsidRPr="005A0BC9" w:rsidRDefault="00570B35" w:rsidP="005A0BC9">
      <w:pPr>
        <w:spacing w:line="360" w:lineRule="auto"/>
        <w:ind w:firstLine="709"/>
        <w:jc w:val="both"/>
        <w:rPr>
          <w:sz w:val="28"/>
          <w:szCs w:val="28"/>
        </w:rPr>
      </w:pPr>
      <w:r w:rsidRPr="005A0BC9">
        <w:rPr>
          <w:sz w:val="28"/>
          <w:szCs w:val="28"/>
          <w:lang w:val="en-US"/>
        </w:rPr>
        <w:t>N</w:t>
      </w:r>
      <w:r w:rsidRPr="005A0BC9">
        <w:rPr>
          <w:sz w:val="28"/>
          <w:szCs w:val="28"/>
        </w:rPr>
        <w:t>- нормативная продолжительность хранения на складе, сут;</w:t>
      </w:r>
      <w:r w:rsidRPr="005A0BC9">
        <w:rPr>
          <w:sz w:val="28"/>
          <w:szCs w:val="28"/>
          <w:lang w:val="en-US"/>
        </w:rPr>
        <w:t>N</w:t>
      </w:r>
      <w:r w:rsidRPr="005A0BC9">
        <w:rPr>
          <w:sz w:val="28"/>
          <w:szCs w:val="28"/>
        </w:rPr>
        <w:t xml:space="preserve">=60 </w:t>
      </w:r>
      <w:r w:rsidRPr="005A0BC9">
        <w:rPr>
          <w:sz w:val="28"/>
          <w:szCs w:val="28"/>
          <w:lang w:val="en-US"/>
        </w:rPr>
        <w:t>c</w:t>
      </w:r>
      <w:r w:rsidRPr="005A0BC9">
        <w:rPr>
          <w:sz w:val="28"/>
          <w:szCs w:val="28"/>
        </w:rPr>
        <w:t>ут;</w:t>
      </w:r>
    </w:p>
    <w:p w:rsidR="00570B35" w:rsidRPr="005A0BC9" w:rsidRDefault="00570B35" w:rsidP="005A0BC9">
      <w:pPr>
        <w:spacing w:line="360" w:lineRule="auto"/>
        <w:ind w:firstLine="709"/>
        <w:jc w:val="both"/>
        <w:rPr>
          <w:sz w:val="28"/>
          <w:szCs w:val="28"/>
        </w:rPr>
      </w:pPr>
      <w:r w:rsidRPr="005A0BC9">
        <w:rPr>
          <w:sz w:val="28"/>
          <w:szCs w:val="28"/>
          <w:lang w:val="en-US"/>
        </w:rPr>
        <w:t>S</w:t>
      </w:r>
      <w:r w:rsidRPr="005A0BC9">
        <w:rPr>
          <w:sz w:val="28"/>
          <w:szCs w:val="28"/>
          <w:vertAlign w:val="subscript"/>
          <w:lang w:val="en-US"/>
        </w:rPr>
        <w:t>y</w:t>
      </w:r>
      <w:r w:rsidRPr="005A0BC9">
        <w:rPr>
          <w:sz w:val="28"/>
          <w:szCs w:val="28"/>
        </w:rPr>
        <w:t xml:space="preserve">-площадь основания упаковки; </w:t>
      </w:r>
      <w:r w:rsidRPr="005A0BC9">
        <w:rPr>
          <w:sz w:val="28"/>
          <w:szCs w:val="28"/>
          <w:lang w:val="en-US"/>
        </w:rPr>
        <w:t>S</w:t>
      </w:r>
      <w:r w:rsidRPr="005A0BC9">
        <w:rPr>
          <w:sz w:val="28"/>
          <w:szCs w:val="28"/>
          <w:vertAlign w:val="subscript"/>
          <w:lang w:val="en-US"/>
        </w:rPr>
        <w:t>y</w:t>
      </w:r>
      <w:r w:rsidRPr="005A0BC9">
        <w:rPr>
          <w:sz w:val="28"/>
          <w:szCs w:val="28"/>
        </w:rPr>
        <w:t>=1.5*2=3 (м</w:t>
      </w:r>
      <w:r w:rsidRPr="005A0BC9">
        <w:rPr>
          <w:sz w:val="28"/>
          <w:szCs w:val="28"/>
          <w:vertAlign w:val="superscript"/>
        </w:rPr>
        <w:t>2</w:t>
      </w:r>
      <w:r w:rsidRPr="005A0BC9">
        <w:rPr>
          <w:sz w:val="28"/>
          <w:szCs w:val="28"/>
        </w:rPr>
        <w:t>);</w:t>
      </w:r>
    </w:p>
    <w:p w:rsidR="00570B35" w:rsidRPr="005A0BC9" w:rsidRDefault="00570B35" w:rsidP="005A0BC9">
      <w:pPr>
        <w:spacing w:line="360" w:lineRule="auto"/>
        <w:ind w:firstLine="709"/>
        <w:jc w:val="both"/>
        <w:rPr>
          <w:sz w:val="28"/>
          <w:szCs w:val="28"/>
        </w:rPr>
      </w:pPr>
      <w:r w:rsidRPr="005A0BC9">
        <w:rPr>
          <w:sz w:val="28"/>
          <w:szCs w:val="28"/>
          <w:lang w:val="en-US"/>
        </w:rPr>
        <w:t>h</w:t>
      </w:r>
      <w:r w:rsidRPr="005A0BC9">
        <w:rPr>
          <w:sz w:val="28"/>
          <w:szCs w:val="28"/>
        </w:rPr>
        <w:t xml:space="preserve">-высота одной упаковки, м; </w:t>
      </w:r>
      <w:r w:rsidRPr="005A0BC9">
        <w:rPr>
          <w:sz w:val="28"/>
          <w:szCs w:val="28"/>
          <w:lang w:val="en-US"/>
        </w:rPr>
        <w:t>h</w:t>
      </w:r>
      <w:r w:rsidRPr="005A0BC9">
        <w:rPr>
          <w:sz w:val="28"/>
          <w:szCs w:val="28"/>
        </w:rPr>
        <w:t>= 0,065м</w:t>
      </w:r>
    </w:p>
    <w:p w:rsidR="00570B35" w:rsidRPr="005A0BC9" w:rsidRDefault="00570B35" w:rsidP="005A0BC9">
      <w:pPr>
        <w:spacing w:line="360" w:lineRule="auto"/>
        <w:ind w:firstLine="709"/>
        <w:jc w:val="both"/>
        <w:rPr>
          <w:sz w:val="28"/>
          <w:szCs w:val="28"/>
        </w:rPr>
      </w:pPr>
      <w:r w:rsidRPr="005A0BC9">
        <w:rPr>
          <w:sz w:val="28"/>
          <w:szCs w:val="28"/>
          <w:lang w:val="en-US"/>
        </w:rPr>
        <w:t>H</w:t>
      </w:r>
      <w:r w:rsidRPr="005A0BC9">
        <w:rPr>
          <w:sz w:val="28"/>
          <w:szCs w:val="28"/>
        </w:rPr>
        <w:t>-нормативная высота укладки упаковок на поддон, м; Н= 1,3м;</w:t>
      </w:r>
    </w:p>
    <w:p w:rsidR="00570B35" w:rsidRPr="005A0BC9" w:rsidRDefault="00570B35" w:rsidP="005A0BC9">
      <w:pPr>
        <w:spacing w:line="360" w:lineRule="auto"/>
        <w:ind w:firstLine="709"/>
        <w:jc w:val="both"/>
        <w:rPr>
          <w:sz w:val="28"/>
          <w:szCs w:val="28"/>
        </w:rPr>
      </w:pPr>
      <w:r w:rsidRPr="005A0BC9">
        <w:rPr>
          <w:sz w:val="28"/>
          <w:szCs w:val="28"/>
          <w:lang w:val="en-US"/>
        </w:rPr>
        <w:t>n</w:t>
      </w:r>
      <w:r w:rsidRPr="005A0BC9">
        <w:rPr>
          <w:sz w:val="28"/>
          <w:szCs w:val="28"/>
        </w:rPr>
        <w:t xml:space="preserve">-количество изделий в упаковке, шт; </w:t>
      </w:r>
      <w:r w:rsidRPr="005A0BC9">
        <w:rPr>
          <w:sz w:val="28"/>
          <w:szCs w:val="28"/>
          <w:lang w:val="en-US"/>
        </w:rPr>
        <w:t>n</w:t>
      </w:r>
      <w:r w:rsidRPr="005A0BC9">
        <w:rPr>
          <w:sz w:val="28"/>
          <w:szCs w:val="28"/>
        </w:rPr>
        <w:t>=100 шт;</w:t>
      </w:r>
    </w:p>
    <w:p w:rsidR="00570B35" w:rsidRPr="005A0BC9" w:rsidRDefault="00570B35" w:rsidP="005A0BC9">
      <w:pPr>
        <w:spacing w:line="360" w:lineRule="auto"/>
        <w:ind w:firstLine="709"/>
        <w:jc w:val="both"/>
        <w:rPr>
          <w:sz w:val="28"/>
          <w:szCs w:val="28"/>
        </w:rPr>
      </w:pPr>
      <w:r w:rsidRPr="005A0BC9">
        <w:rPr>
          <w:sz w:val="28"/>
          <w:szCs w:val="28"/>
          <w:lang w:val="en-US"/>
        </w:rPr>
        <w:t>k</w:t>
      </w:r>
      <w:r w:rsidRPr="005A0BC9">
        <w:rPr>
          <w:sz w:val="28"/>
          <w:szCs w:val="28"/>
          <w:vertAlign w:val="subscript"/>
        </w:rPr>
        <w:t>1</w:t>
      </w:r>
      <w:r w:rsidRPr="005A0BC9">
        <w:rPr>
          <w:sz w:val="28"/>
          <w:szCs w:val="28"/>
        </w:rPr>
        <w:t xml:space="preserve">-коэффициент, учитывающий неплотность укладки упаковок; </w:t>
      </w:r>
      <w:r w:rsidRPr="005A0BC9">
        <w:rPr>
          <w:sz w:val="28"/>
          <w:szCs w:val="28"/>
          <w:lang w:val="en-US"/>
        </w:rPr>
        <w:t>k</w:t>
      </w:r>
      <w:r w:rsidRPr="005A0BC9">
        <w:rPr>
          <w:sz w:val="28"/>
          <w:szCs w:val="28"/>
          <w:vertAlign w:val="subscript"/>
        </w:rPr>
        <w:t>1</w:t>
      </w:r>
      <w:r w:rsidRPr="005A0BC9">
        <w:rPr>
          <w:sz w:val="28"/>
          <w:szCs w:val="28"/>
        </w:rPr>
        <w:t>= 0.98;</w:t>
      </w:r>
    </w:p>
    <w:p w:rsidR="00570B35" w:rsidRPr="005A0BC9" w:rsidRDefault="00570B35" w:rsidP="005A0BC9">
      <w:pPr>
        <w:spacing w:line="360" w:lineRule="auto"/>
        <w:ind w:firstLine="709"/>
        <w:jc w:val="both"/>
        <w:rPr>
          <w:sz w:val="28"/>
          <w:szCs w:val="28"/>
        </w:rPr>
      </w:pPr>
      <w:r w:rsidRPr="005A0BC9">
        <w:rPr>
          <w:sz w:val="28"/>
          <w:szCs w:val="28"/>
          <w:lang w:val="en-US"/>
        </w:rPr>
        <w:t>k</w:t>
      </w:r>
      <w:r w:rsidRPr="005A0BC9">
        <w:rPr>
          <w:sz w:val="28"/>
          <w:szCs w:val="28"/>
          <w:vertAlign w:val="subscript"/>
        </w:rPr>
        <w:t>2</w:t>
      </w:r>
      <w:r w:rsidRPr="005A0BC9">
        <w:rPr>
          <w:sz w:val="28"/>
          <w:szCs w:val="28"/>
        </w:rPr>
        <w:t xml:space="preserve">-коэффициент, учитывающий площадь проходов и проездов, </w:t>
      </w:r>
      <w:r w:rsidRPr="005A0BC9">
        <w:rPr>
          <w:sz w:val="28"/>
          <w:szCs w:val="28"/>
          <w:lang w:val="en-US"/>
        </w:rPr>
        <w:t>k</w:t>
      </w:r>
      <w:r w:rsidRPr="005A0BC9">
        <w:rPr>
          <w:sz w:val="28"/>
          <w:szCs w:val="28"/>
          <w:vertAlign w:val="subscript"/>
        </w:rPr>
        <w:t>2</w:t>
      </w:r>
      <w:r w:rsidRPr="005A0BC9">
        <w:rPr>
          <w:sz w:val="28"/>
          <w:szCs w:val="28"/>
        </w:rPr>
        <w:t>= 0.6;</w:t>
      </w:r>
    </w:p>
    <w:p w:rsidR="00570B35" w:rsidRPr="005A0BC9" w:rsidRDefault="00570B35" w:rsidP="005A0BC9">
      <w:pPr>
        <w:spacing w:line="360" w:lineRule="auto"/>
        <w:ind w:firstLine="709"/>
        <w:jc w:val="both"/>
        <w:rPr>
          <w:sz w:val="28"/>
          <w:szCs w:val="28"/>
        </w:rPr>
      </w:pPr>
    </w:p>
    <w:p w:rsidR="00570B35" w:rsidRPr="005A0BC9" w:rsidRDefault="00570B35" w:rsidP="005A0BC9">
      <w:pPr>
        <w:spacing w:line="360" w:lineRule="auto"/>
        <w:ind w:firstLine="709"/>
        <w:jc w:val="both"/>
        <w:rPr>
          <w:sz w:val="28"/>
          <w:szCs w:val="28"/>
          <w:vertAlign w:val="superscript"/>
        </w:rPr>
      </w:pPr>
      <w:r w:rsidRPr="005A0BC9">
        <w:rPr>
          <w:sz w:val="28"/>
          <w:szCs w:val="28"/>
          <w:lang w:val="en-US"/>
        </w:rPr>
        <w:t>S</w:t>
      </w:r>
      <w:r w:rsidRPr="005A0BC9">
        <w:rPr>
          <w:sz w:val="28"/>
          <w:szCs w:val="28"/>
        </w:rPr>
        <w:t>=104727*60*3*0,065/100*1.3*0.98*0.6=16029м</w:t>
      </w:r>
      <w:r w:rsidRPr="005A0BC9">
        <w:rPr>
          <w:sz w:val="28"/>
          <w:szCs w:val="28"/>
          <w:vertAlign w:val="superscript"/>
        </w:rPr>
        <w:t>2</w:t>
      </w:r>
    </w:p>
    <w:p w:rsidR="00EA35C5" w:rsidRDefault="00EA35C5" w:rsidP="005A0BC9">
      <w:pPr>
        <w:spacing w:line="360" w:lineRule="auto"/>
        <w:ind w:firstLine="709"/>
        <w:jc w:val="both"/>
        <w:rPr>
          <w:sz w:val="28"/>
          <w:szCs w:val="28"/>
        </w:rPr>
      </w:pPr>
    </w:p>
    <w:p w:rsidR="0039153B" w:rsidRPr="005A0BC9" w:rsidRDefault="005462D4" w:rsidP="005A0BC9">
      <w:pPr>
        <w:spacing w:line="360" w:lineRule="auto"/>
        <w:ind w:firstLine="709"/>
        <w:jc w:val="both"/>
        <w:rPr>
          <w:sz w:val="28"/>
          <w:szCs w:val="28"/>
        </w:rPr>
      </w:pPr>
      <w:r>
        <w:rPr>
          <w:sz w:val="28"/>
          <w:szCs w:val="28"/>
        </w:rPr>
        <w:br w:type="page"/>
      </w:r>
      <w:r w:rsidR="008E5A69" w:rsidRPr="005A0BC9">
        <w:rPr>
          <w:sz w:val="28"/>
          <w:szCs w:val="28"/>
        </w:rPr>
        <w:t>12.</w:t>
      </w:r>
      <w:r w:rsidR="00EA35C5">
        <w:rPr>
          <w:sz w:val="28"/>
          <w:szCs w:val="28"/>
        </w:rPr>
        <w:t xml:space="preserve"> </w:t>
      </w:r>
      <w:r w:rsidR="0039153B" w:rsidRPr="005A0BC9">
        <w:rPr>
          <w:sz w:val="28"/>
          <w:szCs w:val="28"/>
        </w:rPr>
        <w:t>Охрана труда</w:t>
      </w:r>
    </w:p>
    <w:p w:rsidR="002146FE" w:rsidRPr="005A0BC9" w:rsidRDefault="002146FE" w:rsidP="005A0BC9">
      <w:pPr>
        <w:spacing w:line="360" w:lineRule="auto"/>
        <w:ind w:firstLine="709"/>
        <w:jc w:val="both"/>
        <w:rPr>
          <w:sz w:val="28"/>
          <w:szCs w:val="28"/>
        </w:rPr>
      </w:pPr>
    </w:p>
    <w:p w:rsidR="0039153B" w:rsidRPr="005A0BC9" w:rsidRDefault="0039153B" w:rsidP="005A0BC9">
      <w:pPr>
        <w:spacing w:line="360" w:lineRule="auto"/>
        <w:ind w:firstLine="709"/>
        <w:jc w:val="both"/>
        <w:rPr>
          <w:sz w:val="28"/>
          <w:szCs w:val="28"/>
        </w:rPr>
      </w:pPr>
      <w:r w:rsidRPr="005A0BC9">
        <w:rPr>
          <w:sz w:val="28"/>
          <w:szCs w:val="28"/>
        </w:rPr>
        <w:t>Охрана труда рассматривается как одно из важнейших социально-экономических, санитарно-гигиенических и экономических мероприятий, направленных на обеспечение безопасных и здоровых условий труда. Охрана здоровья рабочих и служащих в процессе исполнения трудовых обязанностей закреплена в трудовом законодательстве, непосредственно направленном на создание безопасных и здоровых условий труда. Кроме того, разработаны и введены в действие многочисленные правила техники безопасности, санитарии, нормы и правила, соблюдение которых обеспечивает безопасность труда. Ответственность за состояние охраны труда несет администрация предприятия, которая обязана обеспечивать надлежащее техническое оснащение всех рабочих мест и создавать на них условия работы, соответствующие правилам охраны труда, техники безопасности, санитарным нормам.</w:t>
      </w:r>
    </w:p>
    <w:p w:rsidR="0039153B" w:rsidRPr="005A0BC9" w:rsidRDefault="0039153B" w:rsidP="005A0BC9">
      <w:pPr>
        <w:spacing w:line="360" w:lineRule="auto"/>
        <w:ind w:firstLine="709"/>
        <w:jc w:val="both"/>
        <w:rPr>
          <w:sz w:val="28"/>
          <w:szCs w:val="28"/>
        </w:rPr>
      </w:pPr>
      <w:r w:rsidRPr="005A0BC9">
        <w:rPr>
          <w:sz w:val="28"/>
          <w:szCs w:val="28"/>
        </w:rPr>
        <w:t>Одним из важнейших принципов организации производства является создание безопасных и безвредных условий труда на всех стадиях производственного процесса. Организация деятельности администрации и служб предприятия по реализации комплекса мер по повышению уровня охраны труда осуществляется через систему управления охраной труда (СУОТ).</w:t>
      </w:r>
    </w:p>
    <w:p w:rsidR="0039153B" w:rsidRPr="005A0BC9" w:rsidRDefault="0039153B" w:rsidP="005A0BC9">
      <w:pPr>
        <w:spacing w:line="360" w:lineRule="auto"/>
        <w:ind w:firstLine="709"/>
        <w:jc w:val="both"/>
        <w:rPr>
          <w:sz w:val="28"/>
          <w:szCs w:val="28"/>
        </w:rPr>
      </w:pPr>
      <w:r w:rsidRPr="005A0BC9">
        <w:rPr>
          <w:sz w:val="28"/>
          <w:szCs w:val="28"/>
        </w:rPr>
        <w:t>Номенклатура по охране труда:</w:t>
      </w:r>
    </w:p>
    <w:p w:rsidR="0039153B" w:rsidRPr="005A0BC9" w:rsidRDefault="0039153B" w:rsidP="005A0BC9">
      <w:pPr>
        <w:spacing w:line="360" w:lineRule="auto"/>
        <w:ind w:firstLine="709"/>
        <w:jc w:val="both"/>
        <w:rPr>
          <w:sz w:val="28"/>
          <w:szCs w:val="28"/>
        </w:rPr>
      </w:pPr>
      <w:r w:rsidRPr="005A0BC9">
        <w:rPr>
          <w:sz w:val="28"/>
          <w:szCs w:val="28"/>
        </w:rPr>
        <w:t>Модернизация технологического, подъемно-транспортного и другого производственного оборудования в соответствии с ГОСТ 12.2.003-91 «ССБТ. Оборудование производственное. Общие требования безопасности» и другими нормативно-техническими документами по безопасности труда.</w:t>
      </w:r>
    </w:p>
    <w:p w:rsidR="0039153B" w:rsidRPr="005A0BC9" w:rsidRDefault="0039153B" w:rsidP="005A0BC9">
      <w:pPr>
        <w:spacing w:line="360" w:lineRule="auto"/>
        <w:ind w:firstLine="709"/>
        <w:jc w:val="both"/>
        <w:rPr>
          <w:sz w:val="28"/>
          <w:szCs w:val="28"/>
        </w:rPr>
      </w:pPr>
      <w:r w:rsidRPr="005A0BC9">
        <w:rPr>
          <w:sz w:val="28"/>
          <w:szCs w:val="28"/>
        </w:rPr>
        <w:t>Внедрение автоматического и дистанционного управления производственным оборудованием, технологическими процессами, подъемными и транспортными устройствами с целью обеспечения безопасности работающих; систем автоматического контроля и сигнализации о наличии и возникновении опасных и вредных производственных факторов, а также блокирующих устройств, обеспечивающих аварийное отключение оборудования в случаях его неисправности; технических средств, обеспечивающих защиту работающих от поражения электрическим током; средств контроля уровней опасных и вредных производственных факторов на рабочих местах в соответствии с ГОСТ ССБТ и другими нормативными документами.</w:t>
      </w:r>
    </w:p>
    <w:p w:rsidR="0039153B" w:rsidRPr="005A0BC9" w:rsidRDefault="0039153B" w:rsidP="005A0BC9">
      <w:pPr>
        <w:spacing w:line="360" w:lineRule="auto"/>
        <w:ind w:firstLine="709"/>
        <w:jc w:val="both"/>
        <w:rPr>
          <w:sz w:val="28"/>
          <w:szCs w:val="28"/>
        </w:rPr>
      </w:pPr>
      <w:r w:rsidRPr="005A0BC9">
        <w:rPr>
          <w:sz w:val="28"/>
          <w:szCs w:val="28"/>
        </w:rPr>
        <w:t>Установка предохранительных и защитных приспособлений на паровых, водяных, газовых и других производственных коммуникациях и сооружениях. Устройство на действующих объектах новых и реконструкция старых вентиляционных систем, аспирационных и пылеулавливающих установок, средств коллективной защиты от воздействия опасных и вредных производственных факторов в соответствии с требованиями ГОСТ ССБТ.</w:t>
      </w:r>
    </w:p>
    <w:p w:rsidR="0039153B" w:rsidRPr="005A0BC9" w:rsidRDefault="0039153B" w:rsidP="005A0BC9">
      <w:pPr>
        <w:spacing w:line="360" w:lineRule="auto"/>
        <w:ind w:firstLine="709"/>
        <w:jc w:val="both"/>
        <w:rPr>
          <w:sz w:val="28"/>
          <w:szCs w:val="28"/>
        </w:rPr>
      </w:pPr>
      <w:r w:rsidRPr="005A0BC9">
        <w:rPr>
          <w:sz w:val="28"/>
          <w:szCs w:val="28"/>
        </w:rPr>
        <w:t>Устройство тротуаров, переходов, тоннелей, галерей на территории предприятия (цеха) в целях обеспечения безопасности работающих. Приведение производственных зданий, сооружений, помещений, перепланировка размещения производственного оборудования в соответствии с требованиями СНиП и других нормативных документов.</w:t>
      </w:r>
    </w:p>
    <w:p w:rsidR="0039153B" w:rsidRPr="005A0BC9" w:rsidRDefault="0039153B" w:rsidP="005A0BC9">
      <w:pPr>
        <w:spacing w:line="360" w:lineRule="auto"/>
        <w:ind w:firstLine="709"/>
        <w:jc w:val="both"/>
        <w:rPr>
          <w:sz w:val="28"/>
          <w:szCs w:val="28"/>
        </w:rPr>
      </w:pPr>
      <w:r w:rsidRPr="005A0BC9">
        <w:rPr>
          <w:sz w:val="28"/>
          <w:szCs w:val="28"/>
        </w:rPr>
        <w:t>Совершенствование технологических процессов в целях устранения воздействия на работающих опасных и вредных производственных факторов, нанесение на производственное оборудование и коммуникации опознавательной окраски и знаков безопасности в соответствии с требованиями ГОСТ ССБТ.</w:t>
      </w:r>
    </w:p>
    <w:p w:rsidR="0039153B" w:rsidRPr="005A0BC9" w:rsidRDefault="0039153B" w:rsidP="005A0BC9">
      <w:pPr>
        <w:spacing w:line="360" w:lineRule="auto"/>
        <w:ind w:firstLine="709"/>
        <w:jc w:val="both"/>
        <w:rPr>
          <w:sz w:val="28"/>
          <w:szCs w:val="28"/>
        </w:rPr>
      </w:pPr>
      <w:r w:rsidRPr="005A0BC9">
        <w:rPr>
          <w:sz w:val="28"/>
          <w:szCs w:val="28"/>
        </w:rPr>
        <w:t>Механизация уборки производственных помещений, складирования и транспортирования сырья, готовой продукции и отходов производства.</w:t>
      </w:r>
    </w:p>
    <w:p w:rsidR="0039153B" w:rsidRPr="005A0BC9" w:rsidRDefault="0039153B" w:rsidP="005A0BC9">
      <w:pPr>
        <w:spacing w:line="360" w:lineRule="auto"/>
        <w:ind w:firstLine="709"/>
        <w:jc w:val="both"/>
        <w:rPr>
          <w:sz w:val="28"/>
          <w:szCs w:val="28"/>
        </w:rPr>
      </w:pPr>
      <w:r w:rsidRPr="005A0BC9">
        <w:rPr>
          <w:sz w:val="28"/>
          <w:szCs w:val="28"/>
        </w:rPr>
        <w:t>Приведение уровней шума, вибрации, ультразвука, ионизирующих и других вредных излучений, а также естественного и искусственного освещения на рабочих местах в цехах и местах массового перехода людей в соответствие с требованиями СНиП и ГОСТ ССБТ.</w:t>
      </w:r>
    </w:p>
    <w:p w:rsidR="0039153B" w:rsidRPr="005A0BC9" w:rsidRDefault="0039153B" w:rsidP="005A0BC9">
      <w:pPr>
        <w:spacing w:line="360" w:lineRule="auto"/>
        <w:ind w:firstLine="709"/>
        <w:jc w:val="both"/>
        <w:rPr>
          <w:sz w:val="28"/>
          <w:szCs w:val="28"/>
        </w:rPr>
      </w:pPr>
      <w:r w:rsidRPr="005A0BC9">
        <w:rPr>
          <w:sz w:val="28"/>
          <w:szCs w:val="28"/>
        </w:rPr>
        <w:t>Переоборудование отопительных систем, установок кондиционирования воздуха, устройство тепловых, водяных и воздушных завес (воздушных душей) в целях обеспечения нормального теплового режима и микроклимата на рабочих местах в соответствии с требованиями СНиП и ГОСТ ССБТ</w:t>
      </w:r>
    </w:p>
    <w:p w:rsidR="0039153B" w:rsidRPr="005A0BC9" w:rsidRDefault="0039153B" w:rsidP="005A0BC9">
      <w:pPr>
        <w:spacing w:line="360" w:lineRule="auto"/>
        <w:ind w:firstLine="709"/>
        <w:jc w:val="both"/>
        <w:rPr>
          <w:sz w:val="28"/>
          <w:szCs w:val="28"/>
        </w:rPr>
      </w:pPr>
      <w:r w:rsidRPr="005A0BC9">
        <w:rPr>
          <w:sz w:val="28"/>
          <w:szCs w:val="28"/>
        </w:rPr>
        <w:t>Расширение, реконструкция и оснащение бытовых помещений, мест организованного отдыха и производственной гимнастики, приобретение для этих целей необходимого инвентаря, оплата инструкторов-методистов производственной гимнастики и физкультурно-оздоровительной работы. Приобретение и монтаж сатураторных установок для приготовления газированной воды, устройство централизованной подачи к рабочим местам питьевой и газированной воды, чая, белково-витаминных напитков.</w:t>
      </w:r>
    </w:p>
    <w:p w:rsidR="0039153B" w:rsidRPr="005A0BC9" w:rsidRDefault="0039153B" w:rsidP="005A0BC9">
      <w:pPr>
        <w:spacing w:line="360" w:lineRule="auto"/>
        <w:ind w:firstLine="709"/>
        <w:jc w:val="both"/>
        <w:rPr>
          <w:sz w:val="28"/>
          <w:szCs w:val="28"/>
        </w:rPr>
      </w:pPr>
      <w:r w:rsidRPr="005A0BC9">
        <w:rPr>
          <w:sz w:val="28"/>
          <w:szCs w:val="28"/>
        </w:rPr>
        <w:t>Организация кабинетов, уголков, передвижных лабораторий, выставок по охране труда, приобретение для них необходимых приборов, наглядных пособий, демонстрационной аппаратуры. Издание и приобретение нормативно-технической документации и литературы по охране труда.</w:t>
      </w:r>
    </w:p>
    <w:p w:rsidR="0039153B" w:rsidRPr="005A0BC9" w:rsidRDefault="0039153B" w:rsidP="005A0BC9">
      <w:pPr>
        <w:spacing w:line="360" w:lineRule="auto"/>
        <w:ind w:firstLine="709"/>
        <w:jc w:val="both"/>
        <w:rPr>
          <w:sz w:val="28"/>
          <w:szCs w:val="28"/>
        </w:rPr>
      </w:pPr>
      <w:r w:rsidRPr="005A0BC9">
        <w:rPr>
          <w:sz w:val="28"/>
          <w:szCs w:val="28"/>
        </w:rPr>
        <w:t>Мероприятия по охране труда должны быть обеспечены проектно-сметно-конструкторской и другой технической документацией /10/.</w:t>
      </w:r>
    </w:p>
    <w:p w:rsidR="00EA35C5" w:rsidRDefault="00EA35C5" w:rsidP="005A0BC9">
      <w:pPr>
        <w:spacing w:line="360" w:lineRule="auto"/>
        <w:ind w:firstLine="709"/>
        <w:jc w:val="both"/>
        <w:rPr>
          <w:sz w:val="28"/>
          <w:szCs w:val="28"/>
        </w:rPr>
      </w:pPr>
    </w:p>
    <w:p w:rsidR="00092301" w:rsidRPr="005A0BC9" w:rsidRDefault="005462D4" w:rsidP="005A0BC9">
      <w:pPr>
        <w:spacing w:line="360" w:lineRule="auto"/>
        <w:ind w:firstLine="709"/>
        <w:jc w:val="both"/>
        <w:rPr>
          <w:sz w:val="28"/>
          <w:szCs w:val="28"/>
        </w:rPr>
      </w:pPr>
      <w:r>
        <w:rPr>
          <w:sz w:val="28"/>
          <w:szCs w:val="28"/>
        </w:rPr>
        <w:br w:type="page"/>
      </w:r>
      <w:r w:rsidR="00092301" w:rsidRPr="005A0BC9">
        <w:rPr>
          <w:sz w:val="28"/>
          <w:szCs w:val="28"/>
        </w:rPr>
        <w:t>13. Строительная часть</w:t>
      </w:r>
    </w:p>
    <w:p w:rsidR="00092301" w:rsidRPr="005A0BC9" w:rsidRDefault="00092301" w:rsidP="005A0BC9">
      <w:pPr>
        <w:spacing w:line="360" w:lineRule="auto"/>
        <w:ind w:firstLine="709"/>
        <w:jc w:val="both"/>
        <w:rPr>
          <w:sz w:val="28"/>
          <w:szCs w:val="28"/>
        </w:rPr>
      </w:pPr>
    </w:p>
    <w:p w:rsidR="00092301" w:rsidRPr="005A0BC9" w:rsidRDefault="00092301" w:rsidP="005A0BC9">
      <w:pPr>
        <w:spacing w:line="360" w:lineRule="auto"/>
        <w:ind w:firstLine="709"/>
        <w:jc w:val="both"/>
        <w:rPr>
          <w:sz w:val="28"/>
          <w:szCs w:val="28"/>
        </w:rPr>
      </w:pPr>
      <w:r w:rsidRPr="005A0BC9">
        <w:rPr>
          <w:sz w:val="28"/>
          <w:szCs w:val="28"/>
        </w:rPr>
        <w:t>Промышленное здание является:</w:t>
      </w:r>
    </w:p>
    <w:p w:rsidR="00092301" w:rsidRPr="005A0BC9" w:rsidRDefault="00092301" w:rsidP="005A0BC9">
      <w:pPr>
        <w:numPr>
          <w:ilvl w:val="0"/>
          <w:numId w:val="26"/>
        </w:numPr>
        <w:spacing w:line="360" w:lineRule="auto"/>
        <w:ind w:left="0" w:firstLine="709"/>
        <w:jc w:val="both"/>
        <w:rPr>
          <w:sz w:val="28"/>
          <w:szCs w:val="28"/>
        </w:rPr>
      </w:pPr>
      <w:r w:rsidRPr="005A0BC9">
        <w:rPr>
          <w:sz w:val="28"/>
          <w:szCs w:val="28"/>
        </w:rPr>
        <w:t>по объемно-планировочным решениям – двухпролетным (6м и 24м);</w:t>
      </w:r>
    </w:p>
    <w:p w:rsidR="00092301" w:rsidRPr="005A0BC9" w:rsidRDefault="00092301" w:rsidP="005A0BC9">
      <w:pPr>
        <w:numPr>
          <w:ilvl w:val="0"/>
          <w:numId w:val="26"/>
        </w:numPr>
        <w:spacing w:line="360" w:lineRule="auto"/>
        <w:ind w:left="0" w:firstLine="709"/>
        <w:jc w:val="both"/>
        <w:rPr>
          <w:sz w:val="28"/>
          <w:szCs w:val="28"/>
        </w:rPr>
      </w:pPr>
      <w:r w:rsidRPr="005A0BC9">
        <w:rPr>
          <w:sz w:val="28"/>
          <w:szCs w:val="28"/>
        </w:rPr>
        <w:t>по виду освещения – с комбинированным освещением;</w:t>
      </w:r>
    </w:p>
    <w:p w:rsidR="00092301" w:rsidRPr="005A0BC9" w:rsidRDefault="00092301" w:rsidP="005A0BC9">
      <w:pPr>
        <w:numPr>
          <w:ilvl w:val="0"/>
          <w:numId w:val="26"/>
        </w:numPr>
        <w:spacing w:line="360" w:lineRule="auto"/>
        <w:ind w:left="0" w:firstLine="709"/>
        <w:jc w:val="both"/>
        <w:rPr>
          <w:sz w:val="28"/>
          <w:szCs w:val="28"/>
        </w:rPr>
      </w:pPr>
      <w:r w:rsidRPr="005A0BC9">
        <w:rPr>
          <w:sz w:val="28"/>
          <w:szCs w:val="28"/>
        </w:rPr>
        <w:t>по системе воздухообмена – с механической вентиляцией;</w:t>
      </w:r>
    </w:p>
    <w:p w:rsidR="00092301" w:rsidRPr="005A0BC9" w:rsidRDefault="00092301" w:rsidP="005A0BC9">
      <w:pPr>
        <w:numPr>
          <w:ilvl w:val="0"/>
          <w:numId w:val="26"/>
        </w:numPr>
        <w:spacing w:line="360" w:lineRule="auto"/>
        <w:ind w:left="0" w:firstLine="709"/>
        <w:jc w:val="both"/>
        <w:rPr>
          <w:sz w:val="28"/>
          <w:szCs w:val="28"/>
        </w:rPr>
      </w:pPr>
      <w:r w:rsidRPr="005A0BC9">
        <w:rPr>
          <w:sz w:val="28"/>
          <w:szCs w:val="28"/>
        </w:rPr>
        <w:t>по наличию систем отопления – отапливаемым;</w:t>
      </w:r>
    </w:p>
    <w:p w:rsidR="00092301" w:rsidRPr="005A0BC9" w:rsidRDefault="00092301" w:rsidP="005A0BC9">
      <w:pPr>
        <w:numPr>
          <w:ilvl w:val="0"/>
          <w:numId w:val="26"/>
        </w:numPr>
        <w:spacing w:line="360" w:lineRule="auto"/>
        <w:ind w:left="0" w:firstLine="709"/>
        <w:jc w:val="both"/>
        <w:rPr>
          <w:sz w:val="28"/>
          <w:szCs w:val="28"/>
        </w:rPr>
      </w:pPr>
      <w:r w:rsidRPr="005A0BC9">
        <w:rPr>
          <w:sz w:val="28"/>
          <w:szCs w:val="28"/>
        </w:rPr>
        <w:t>по степени пожаро- и взрывоопасности – здание несгораемой конструкции (категория «Г»).</w:t>
      </w:r>
    </w:p>
    <w:p w:rsidR="00092301" w:rsidRPr="005A0BC9" w:rsidRDefault="00092301" w:rsidP="005A0BC9">
      <w:pPr>
        <w:spacing w:line="360" w:lineRule="auto"/>
        <w:ind w:firstLine="709"/>
        <w:jc w:val="both"/>
        <w:rPr>
          <w:sz w:val="28"/>
          <w:szCs w:val="28"/>
        </w:rPr>
      </w:pPr>
      <w:r w:rsidRPr="005A0BC9">
        <w:rPr>
          <w:sz w:val="28"/>
          <w:szCs w:val="28"/>
        </w:rPr>
        <w:t xml:space="preserve">К цеху </w:t>
      </w:r>
      <w:r w:rsidR="00B52150" w:rsidRPr="005A0BC9">
        <w:rPr>
          <w:sz w:val="28"/>
          <w:szCs w:val="28"/>
        </w:rPr>
        <w:t>формования, сушки и обжига</w:t>
      </w:r>
      <w:r w:rsidRPr="005A0BC9">
        <w:rPr>
          <w:sz w:val="28"/>
          <w:szCs w:val="28"/>
        </w:rPr>
        <w:t xml:space="preserve"> примыкает цех массозаготовки.</w:t>
      </w:r>
    </w:p>
    <w:p w:rsidR="00092301" w:rsidRPr="005A0BC9" w:rsidRDefault="00092301" w:rsidP="005A0BC9">
      <w:pPr>
        <w:spacing w:line="360" w:lineRule="auto"/>
        <w:ind w:firstLine="709"/>
        <w:jc w:val="both"/>
        <w:rPr>
          <w:sz w:val="28"/>
          <w:szCs w:val="28"/>
        </w:rPr>
      </w:pPr>
      <w:r w:rsidRPr="005A0BC9">
        <w:rPr>
          <w:sz w:val="28"/>
          <w:szCs w:val="28"/>
        </w:rPr>
        <w:t>Фундаментом называется подземная часть здания, предназначенная для передачи нагрузки от здания на его основание. Он состоит из стакана, в который устанавливается колонна, и фундаментной балки, которая укладывается на ступени стакана. Последняя образует поверхность, на которую укладываются стены здания. Зазоры между торцами балок заполняют бетоном. Для пролетов 6м фундаментные балки имеют высоту 400мм и длину 4950мм.</w:t>
      </w:r>
    </w:p>
    <w:p w:rsidR="00092301" w:rsidRPr="005A0BC9" w:rsidRDefault="00092301" w:rsidP="005A0BC9">
      <w:pPr>
        <w:spacing w:line="360" w:lineRule="auto"/>
        <w:ind w:firstLine="709"/>
        <w:jc w:val="both"/>
        <w:rPr>
          <w:sz w:val="28"/>
          <w:szCs w:val="28"/>
        </w:rPr>
      </w:pPr>
      <w:r w:rsidRPr="005A0BC9">
        <w:rPr>
          <w:sz w:val="28"/>
          <w:szCs w:val="28"/>
        </w:rPr>
        <w:t>Колонны – основной элемент каркаса производственных зданий. Закрепленные бетонированием в фундаментных стаканах, они образуют вместе с элементами покрытия жесткий каркас, обеспечивающий устойчивость здания.</w:t>
      </w:r>
    </w:p>
    <w:p w:rsidR="00092301" w:rsidRPr="005A0BC9" w:rsidRDefault="00092301" w:rsidP="005A0BC9">
      <w:pPr>
        <w:spacing w:line="360" w:lineRule="auto"/>
        <w:ind w:firstLine="709"/>
        <w:jc w:val="both"/>
        <w:rPr>
          <w:sz w:val="28"/>
          <w:szCs w:val="28"/>
        </w:rPr>
      </w:pPr>
      <w:r w:rsidRPr="005A0BC9">
        <w:rPr>
          <w:sz w:val="28"/>
          <w:szCs w:val="28"/>
        </w:rPr>
        <w:t>В качестве основных строительных конструкций применяются металлические фермы. Для покрытия применяют листы 3х6м. На листы покрытия, уложенные на строительные конструкции, наносят кровлю: настилают гидроизоляцию – один слой пергамина на битумной мастике, укладывают утеплитель – торфоплиты слоем 200мм, делают цементную стяжку толщиной 25мм, на нее накладывают гидроизоляционный ковер – 3 слоя рубероида на битумной мастике и наносят защитный слой (гравий с крупностью зерен 5 – 15мм, втопленный в мастику).</w:t>
      </w:r>
    </w:p>
    <w:p w:rsidR="00092301" w:rsidRPr="005A0BC9" w:rsidRDefault="00092301" w:rsidP="005A0BC9">
      <w:pPr>
        <w:spacing w:line="360" w:lineRule="auto"/>
        <w:ind w:firstLine="709"/>
        <w:jc w:val="both"/>
        <w:rPr>
          <w:sz w:val="28"/>
          <w:szCs w:val="28"/>
        </w:rPr>
      </w:pPr>
      <w:r w:rsidRPr="005A0BC9">
        <w:rPr>
          <w:sz w:val="28"/>
          <w:szCs w:val="28"/>
        </w:rPr>
        <w:t>Основание под пол уплотняют с добавкой щебня и по нему укладывают подстилающий слой из утрамбованного песка, затем укладывают гидроизоляцию, стяжку из цементно-песчаного раствора и чистый пол – бетонный.</w:t>
      </w:r>
    </w:p>
    <w:p w:rsidR="00092301" w:rsidRPr="005A0BC9" w:rsidRDefault="00092301" w:rsidP="005A0BC9">
      <w:pPr>
        <w:spacing w:line="360" w:lineRule="auto"/>
        <w:ind w:firstLine="709"/>
        <w:jc w:val="both"/>
        <w:rPr>
          <w:sz w:val="28"/>
          <w:szCs w:val="28"/>
        </w:rPr>
      </w:pPr>
      <w:r w:rsidRPr="005A0BC9">
        <w:rPr>
          <w:sz w:val="28"/>
          <w:szCs w:val="28"/>
        </w:rPr>
        <w:t>Материалом для стен являются бетонные панели толщиной 300мм. Длина панелей 6м. Панели крепят к колоннам каркаса с помощью стальных консолей, привариваемых к закладным металлическим элементам колонн каркаса.</w:t>
      </w:r>
    </w:p>
    <w:p w:rsidR="00EA35C5" w:rsidRDefault="00EA35C5" w:rsidP="005A0BC9">
      <w:pPr>
        <w:spacing w:line="360" w:lineRule="auto"/>
        <w:ind w:firstLine="709"/>
        <w:jc w:val="both"/>
        <w:rPr>
          <w:sz w:val="28"/>
          <w:szCs w:val="28"/>
        </w:rPr>
      </w:pPr>
    </w:p>
    <w:p w:rsidR="008E5A69" w:rsidRPr="005A0BC9" w:rsidRDefault="005462D4" w:rsidP="005A0BC9">
      <w:pPr>
        <w:spacing w:line="360" w:lineRule="auto"/>
        <w:ind w:firstLine="709"/>
        <w:jc w:val="both"/>
        <w:rPr>
          <w:sz w:val="28"/>
          <w:szCs w:val="28"/>
        </w:rPr>
      </w:pPr>
      <w:r>
        <w:rPr>
          <w:sz w:val="28"/>
          <w:szCs w:val="28"/>
        </w:rPr>
        <w:br w:type="page"/>
      </w:r>
      <w:r w:rsidR="007422A4" w:rsidRPr="005A0BC9">
        <w:rPr>
          <w:sz w:val="28"/>
          <w:szCs w:val="28"/>
        </w:rPr>
        <w:t>Заключение</w:t>
      </w:r>
    </w:p>
    <w:p w:rsidR="008E5A69" w:rsidRPr="005A0BC9" w:rsidRDefault="008E5A69" w:rsidP="005A0BC9">
      <w:pPr>
        <w:spacing w:line="360" w:lineRule="auto"/>
        <w:ind w:firstLine="709"/>
        <w:jc w:val="both"/>
        <w:rPr>
          <w:sz w:val="28"/>
          <w:szCs w:val="28"/>
        </w:rPr>
      </w:pPr>
    </w:p>
    <w:p w:rsidR="007422A4" w:rsidRPr="005A0BC9" w:rsidRDefault="007422A4" w:rsidP="005A0BC9">
      <w:pPr>
        <w:spacing w:line="360" w:lineRule="auto"/>
        <w:ind w:firstLine="709"/>
        <w:jc w:val="both"/>
        <w:rPr>
          <w:sz w:val="28"/>
          <w:szCs w:val="28"/>
        </w:rPr>
      </w:pPr>
      <w:r w:rsidRPr="005A0BC9">
        <w:rPr>
          <w:sz w:val="28"/>
          <w:szCs w:val="28"/>
        </w:rPr>
        <w:t>В данном проекте детально разработан цех формования, сушки и обжига керамического кирпича. Представлен ассортимент выпускаемой продукции, дана характеристика сырьевых материалов, используемых для производства кирпича. Выбран способ производства (пластическое формование), на основе анализа достоинств и недостатков других способов. Произведен подбор необходимого оборудования, составлена производственная программа, а также рассчитан склад готовой продукции. Подробно рассмотрена технологическая схема производства и дано ее обоснование и описание. Описан контроль производства полуфабрикатов и готовой продукции, имеющий большое значение для получения качественной продукции. Рассмотрены вопросы обеспечения безопасной работы сотрудников цехов и завода.</w:t>
      </w:r>
    </w:p>
    <w:p w:rsidR="00EA35C5" w:rsidRDefault="00EA35C5" w:rsidP="005A0BC9">
      <w:pPr>
        <w:spacing w:line="360" w:lineRule="auto"/>
        <w:ind w:firstLine="709"/>
        <w:jc w:val="both"/>
        <w:rPr>
          <w:sz w:val="28"/>
        </w:rPr>
      </w:pPr>
    </w:p>
    <w:p w:rsidR="008E5A69" w:rsidRPr="005A0BC9" w:rsidRDefault="005462D4" w:rsidP="005A0BC9">
      <w:pPr>
        <w:spacing w:line="360" w:lineRule="auto"/>
        <w:ind w:firstLine="709"/>
        <w:jc w:val="both"/>
        <w:rPr>
          <w:sz w:val="28"/>
          <w:szCs w:val="28"/>
        </w:rPr>
      </w:pPr>
      <w:r>
        <w:rPr>
          <w:sz w:val="28"/>
        </w:rPr>
        <w:br w:type="page"/>
      </w:r>
      <w:r w:rsidR="008E5A69" w:rsidRPr="005A0BC9">
        <w:rPr>
          <w:sz w:val="28"/>
          <w:szCs w:val="28"/>
        </w:rPr>
        <w:t>С</w:t>
      </w:r>
      <w:r w:rsidR="00EA35C5">
        <w:rPr>
          <w:sz w:val="28"/>
          <w:szCs w:val="28"/>
        </w:rPr>
        <w:t>писок использованной литературы</w:t>
      </w:r>
    </w:p>
    <w:p w:rsidR="008E5A69" w:rsidRPr="005A0BC9" w:rsidRDefault="008E5A69" w:rsidP="005A0BC9">
      <w:pPr>
        <w:spacing w:line="360" w:lineRule="auto"/>
        <w:ind w:firstLine="709"/>
        <w:jc w:val="both"/>
        <w:rPr>
          <w:sz w:val="28"/>
          <w:szCs w:val="28"/>
        </w:rPr>
      </w:pPr>
    </w:p>
    <w:p w:rsidR="008E5A69" w:rsidRPr="005A0BC9" w:rsidRDefault="008E5A69" w:rsidP="005462D4">
      <w:pPr>
        <w:spacing w:line="360" w:lineRule="auto"/>
        <w:jc w:val="both"/>
        <w:rPr>
          <w:sz w:val="28"/>
          <w:szCs w:val="28"/>
        </w:rPr>
      </w:pPr>
      <w:r w:rsidRPr="005A0BC9">
        <w:rPr>
          <w:sz w:val="28"/>
          <w:szCs w:val="28"/>
        </w:rPr>
        <w:t>1.</w:t>
      </w:r>
      <w:r w:rsidRPr="005A0BC9">
        <w:rPr>
          <w:iCs/>
          <w:sz w:val="28"/>
          <w:szCs w:val="28"/>
        </w:rPr>
        <w:t xml:space="preserve"> Справочник. Строительные материалы. Где их можно приобрести. № 24 – М, 2005.</w:t>
      </w:r>
    </w:p>
    <w:p w:rsidR="008E5A69" w:rsidRPr="005A0BC9" w:rsidRDefault="008E5A69" w:rsidP="005462D4">
      <w:pPr>
        <w:spacing w:line="360" w:lineRule="auto"/>
        <w:jc w:val="both"/>
        <w:rPr>
          <w:sz w:val="28"/>
          <w:szCs w:val="28"/>
        </w:rPr>
      </w:pPr>
      <w:r w:rsidRPr="005A0BC9">
        <w:rPr>
          <w:sz w:val="28"/>
          <w:szCs w:val="28"/>
        </w:rPr>
        <w:t>2. Госин Н.Я., Соболев М.А. Производство керамического кирпича. – М.: Стройиздат, 1971.-207с.</w:t>
      </w:r>
    </w:p>
    <w:p w:rsidR="008E5A69" w:rsidRPr="005A0BC9" w:rsidRDefault="008E5A69" w:rsidP="005462D4">
      <w:pPr>
        <w:spacing w:line="360" w:lineRule="auto"/>
        <w:jc w:val="both"/>
        <w:rPr>
          <w:sz w:val="28"/>
          <w:szCs w:val="28"/>
        </w:rPr>
      </w:pPr>
      <w:r w:rsidRPr="005A0BC9">
        <w:rPr>
          <w:sz w:val="28"/>
          <w:szCs w:val="28"/>
        </w:rPr>
        <w:t xml:space="preserve">3. Комлева Г.П., Комлев В.Г. Основы проектирования заводов по производству ТН и СМ. Иван. Хим.-технол. ун-т. – Иваново, 2004.-111с. </w:t>
      </w:r>
    </w:p>
    <w:p w:rsidR="008E5A69" w:rsidRPr="005A0BC9" w:rsidRDefault="008E5A69" w:rsidP="005462D4">
      <w:pPr>
        <w:spacing w:line="360" w:lineRule="auto"/>
        <w:jc w:val="both"/>
        <w:rPr>
          <w:sz w:val="28"/>
          <w:szCs w:val="28"/>
        </w:rPr>
      </w:pPr>
      <w:r w:rsidRPr="005A0BC9">
        <w:rPr>
          <w:sz w:val="28"/>
          <w:szCs w:val="28"/>
        </w:rPr>
        <w:t>4. Кашкаев И.С., Шейман Е.Ш. Производство керамического кирпича. – М.: Высшая</w:t>
      </w:r>
      <w:r w:rsidR="005A0BC9">
        <w:rPr>
          <w:sz w:val="28"/>
          <w:szCs w:val="28"/>
        </w:rPr>
        <w:t xml:space="preserve"> </w:t>
      </w:r>
      <w:r w:rsidRPr="005A0BC9">
        <w:rPr>
          <w:sz w:val="28"/>
          <w:szCs w:val="28"/>
        </w:rPr>
        <w:t>школа,1974.-287с.</w:t>
      </w:r>
    </w:p>
    <w:p w:rsidR="008E5A69" w:rsidRPr="005A0BC9" w:rsidRDefault="008E5A69" w:rsidP="005462D4">
      <w:pPr>
        <w:spacing w:line="360" w:lineRule="auto"/>
        <w:jc w:val="both"/>
        <w:rPr>
          <w:sz w:val="28"/>
          <w:szCs w:val="28"/>
        </w:rPr>
      </w:pPr>
      <w:r w:rsidRPr="005A0BC9">
        <w:rPr>
          <w:sz w:val="28"/>
          <w:szCs w:val="28"/>
        </w:rPr>
        <w:t>5. Сидоренко А.А. Основы проектирования стекольных заводов</w:t>
      </w:r>
    </w:p>
    <w:p w:rsidR="008E5A69" w:rsidRPr="005A0BC9" w:rsidRDefault="008E5A69" w:rsidP="005462D4">
      <w:pPr>
        <w:spacing w:line="360" w:lineRule="auto"/>
        <w:jc w:val="both"/>
        <w:rPr>
          <w:sz w:val="28"/>
          <w:szCs w:val="28"/>
        </w:rPr>
      </w:pPr>
      <w:r w:rsidRPr="005A0BC9">
        <w:rPr>
          <w:sz w:val="28"/>
          <w:szCs w:val="28"/>
        </w:rPr>
        <w:t>6. Технологический регламент завода «Ивстройкерамика». – Иваново, 2001.</w:t>
      </w:r>
    </w:p>
    <w:p w:rsidR="008E5A69" w:rsidRPr="005A0BC9" w:rsidRDefault="008E5A69" w:rsidP="005462D4">
      <w:pPr>
        <w:spacing w:line="360" w:lineRule="auto"/>
        <w:jc w:val="both"/>
        <w:rPr>
          <w:sz w:val="28"/>
          <w:szCs w:val="28"/>
        </w:rPr>
      </w:pPr>
      <w:r w:rsidRPr="005A0BC9">
        <w:rPr>
          <w:sz w:val="28"/>
          <w:szCs w:val="28"/>
        </w:rPr>
        <w:t>7. ГОСТ 530-95.</w:t>
      </w:r>
    </w:p>
    <w:p w:rsidR="008E5A69" w:rsidRPr="005A0BC9" w:rsidRDefault="00EA35C5" w:rsidP="005462D4">
      <w:pPr>
        <w:spacing w:line="360" w:lineRule="auto"/>
        <w:jc w:val="both"/>
        <w:rPr>
          <w:sz w:val="28"/>
          <w:szCs w:val="28"/>
        </w:rPr>
      </w:pPr>
      <w:r>
        <w:rPr>
          <w:sz w:val="28"/>
          <w:szCs w:val="28"/>
        </w:rPr>
        <w:t>8. Кондратенко В.</w:t>
      </w:r>
      <w:r w:rsidR="008E5A69" w:rsidRPr="005A0BC9">
        <w:rPr>
          <w:sz w:val="28"/>
          <w:szCs w:val="28"/>
        </w:rPr>
        <w:t>А., Пешков В. Н.</w:t>
      </w:r>
      <w:r w:rsidR="005A0BC9">
        <w:rPr>
          <w:sz w:val="28"/>
          <w:szCs w:val="28"/>
        </w:rPr>
        <w:t xml:space="preserve"> </w:t>
      </w:r>
      <w:r w:rsidR="008E5A69" w:rsidRPr="005A0BC9">
        <w:rPr>
          <w:sz w:val="28"/>
          <w:szCs w:val="28"/>
        </w:rPr>
        <w:t>журнал «Стройпрофиль» № 4 –</w:t>
      </w:r>
      <w:r w:rsidR="005A0BC9">
        <w:rPr>
          <w:sz w:val="28"/>
          <w:szCs w:val="28"/>
        </w:rPr>
        <w:t xml:space="preserve"> </w:t>
      </w:r>
      <w:r w:rsidR="008E5A69" w:rsidRPr="005A0BC9">
        <w:rPr>
          <w:sz w:val="28"/>
          <w:szCs w:val="28"/>
        </w:rPr>
        <w:t>М, 2004.</w:t>
      </w:r>
    </w:p>
    <w:p w:rsidR="008E5A69" w:rsidRPr="005A0BC9" w:rsidRDefault="008E5A69" w:rsidP="005462D4">
      <w:pPr>
        <w:spacing w:line="360" w:lineRule="auto"/>
        <w:jc w:val="both"/>
        <w:rPr>
          <w:bCs/>
          <w:sz w:val="28"/>
          <w:szCs w:val="28"/>
        </w:rPr>
      </w:pPr>
      <w:r w:rsidRPr="005A0BC9">
        <w:rPr>
          <w:bCs/>
          <w:sz w:val="28"/>
          <w:szCs w:val="28"/>
        </w:rPr>
        <w:t>9. Информационная система по строительству «Ноу-Хаус.ру» - М, 2006.</w:t>
      </w:r>
    </w:p>
    <w:p w:rsidR="008E5A69" w:rsidRPr="005A0BC9" w:rsidRDefault="008E5A69" w:rsidP="005462D4">
      <w:pPr>
        <w:spacing w:line="360" w:lineRule="auto"/>
        <w:jc w:val="both"/>
        <w:rPr>
          <w:sz w:val="28"/>
          <w:szCs w:val="28"/>
        </w:rPr>
      </w:pPr>
      <w:r w:rsidRPr="005A0BC9">
        <w:rPr>
          <w:bCs/>
          <w:sz w:val="28"/>
          <w:szCs w:val="28"/>
        </w:rPr>
        <w:t>10. Макаров Г.В., Васин А.Я., Маринина Л.К. Охрана труда в химической</w:t>
      </w:r>
      <w:r w:rsidR="005A0BC9">
        <w:rPr>
          <w:bCs/>
          <w:sz w:val="28"/>
          <w:szCs w:val="28"/>
        </w:rPr>
        <w:t xml:space="preserve"> </w:t>
      </w:r>
      <w:r w:rsidRPr="005A0BC9">
        <w:rPr>
          <w:bCs/>
          <w:sz w:val="28"/>
          <w:szCs w:val="28"/>
        </w:rPr>
        <w:t>промышленности. - М.: Химия, 1989.</w:t>
      </w:r>
      <w:bookmarkStart w:id="8" w:name="_GoBack"/>
      <w:bookmarkEnd w:id="8"/>
    </w:p>
    <w:sectPr w:rsidR="008E5A69" w:rsidRPr="005A0BC9" w:rsidSect="005A0BC9">
      <w:headerReference w:type="even" r:id="rId50"/>
      <w:headerReference w:type="default" r:id="rId51"/>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0D4" w:rsidRDefault="00E900D4">
      <w:r>
        <w:separator/>
      </w:r>
    </w:p>
  </w:endnote>
  <w:endnote w:type="continuationSeparator" w:id="0">
    <w:p w:rsidR="00E900D4" w:rsidRDefault="00E9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0D4" w:rsidRDefault="00E900D4">
      <w:r>
        <w:separator/>
      </w:r>
    </w:p>
  </w:footnote>
  <w:footnote w:type="continuationSeparator" w:id="0">
    <w:p w:rsidR="00E900D4" w:rsidRDefault="00E900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FB" w:rsidRDefault="00BE27FB" w:rsidP="00E03797">
    <w:pPr>
      <w:pStyle w:val="a9"/>
      <w:framePr w:wrap="around" w:vAnchor="text" w:hAnchor="margin" w:xAlign="right" w:y="1"/>
      <w:rPr>
        <w:rStyle w:val="ab"/>
      </w:rPr>
    </w:pPr>
  </w:p>
  <w:p w:rsidR="00BE27FB" w:rsidRDefault="00BE27FB" w:rsidP="009D11B5">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27FB" w:rsidRDefault="00F40B17" w:rsidP="00E03797">
    <w:pPr>
      <w:pStyle w:val="a9"/>
      <w:framePr w:wrap="around" w:vAnchor="text" w:hAnchor="margin" w:xAlign="right" w:y="1"/>
      <w:rPr>
        <w:rStyle w:val="ab"/>
      </w:rPr>
    </w:pPr>
    <w:r>
      <w:rPr>
        <w:rStyle w:val="ab"/>
        <w:noProof/>
      </w:rPr>
      <w:t>1</w:t>
    </w:r>
  </w:p>
  <w:p w:rsidR="00BE27FB" w:rsidRDefault="00BE27FB" w:rsidP="009D11B5">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9284898"/>
    <w:lvl w:ilvl="0">
      <w:numFmt w:val="decimal"/>
      <w:lvlText w:val="*"/>
      <w:lvlJc w:val="left"/>
      <w:rPr>
        <w:rFonts w:cs="Times New Roman"/>
      </w:rPr>
    </w:lvl>
  </w:abstractNum>
  <w:abstractNum w:abstractNumId="1">
    <w:nsid w:val="07032AA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09425DFA"/>
    <w:multiLevelType w:val="hybridMultilevel"/>
    <w:tmpl w:val="F6E430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339149D"/>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1778084A"/>
    <w:multiLevelType w:val="multilevel"/>
    <w:tmpl w:val="9D02E2F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5">
    <w:nsid w:val="1DDC3443"/>
    <w:multiLevelType w:val="singleLevel"/>
    <w:tmpl w:val="5B1A6D72"/>
    <w:lvl w:ilvl="0">
      <w:start w:val="1"/>
      <w:numFmt w:val="bullet"/>
      <w:lvlText w:val="-"/>
      <w:lvlJc w:val="left"/>
      <w:pPr>
        <w:tabs>
          <w:tab w:val="num" w:pos="360"/>
        </w:tabs>
        <w:ind w:left="360" w:hanging="360"/>
      </w:pPr>
      <w:rPr>
        <w:rFonts w:hint="default"/>
      </w:rPr>
    </w:lvl>
  </w:abstractNum>
  <w:abstractNum w:abstractNumId="6">
    <w:nsid w:val="262A5B73"/>
    <w:multiLevelType w:val="multilevel"/>
    <w:tmpl w:val="9D02E2F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7">
    <w:nsid w:val="2CF97755"/>
    <w:multiLevelType w:val="hybridMultilevel"/>
    <w:tmpl w:val="A56CA1FE"/>
    <w:lvl w:ilvl="0" w:tplc="0419000F">
      <w:start w:val="1"/>
      <w:numFmt w:val="decimal"/>
      <w:lvlText w:val="%1."/>
      <w:lvlJc w:val="left"/>
      <w:pPr>
        <w:tabs>
          <w:tab w:val="num" w:pos="5760"/>
        </w:tabs>
        <w:ind w:left="5760" w:hanging="360"/>
      </w:pPr>
      <w:rPr>
        <w:rFonts w:cs="Times New Roman"/>
      </w:rPr>
    </w:lvl>
    <w:lvl w:ilvl="1" w:tplc="04190019" w:tentative="1">
      <w:start w:val="1"/>
      <w:numFmt w:val="lowerLetter"/>
      <w:lvlText w:val="%2."/>
      <w:lvlJc w:val="left"/>
      <w:pPr>
        <w:tabs>
          <w:tab w:val="num" w:pos="6480"/>
        </w:tabs>
        <w:ind w:left="6480" w:hanging="360"/>
      </w:pPr>
      <w:rPr>
        <w:rFonts w:cs="Times New Roman"/>
      </w:rPr>
    </w:lvl>
    <w:lvl w:ilvl="2" w:tplc="0419001B" w:tentative="1">
      <w:start w:val="1"/>
      <w:numFmt w:val="lowerRoman"/>
      <w:lvlText w:val="%3."/>
      <w:lvlJc w:val="right"/>
      <w:pPr>
        <w:tabs>
          <w:tab w:val="num" w:pos="7200"/>
        </w:tabs>
        <w:ind w:left="7200" w:hanging="180"/>
      </w:pPr>
      <w:rPr>
        <w:rFonts w:cs="Times New Roman"/>
      </w:rPr>
    </w:lvl>
    <w:lvl w:ilvl="3" w:tplc="0419000F" w:tentative="1">
      <w:start w:val="1"/>
      <w:numFmt w:val="decimal"/>
      <w:lvlText w:val="%4."/>
      <w:lvlJc w:val="left"/>
      <w:pPr>
        <w:tabs>
          <w:tab w:val="num" w:pos="7920"/>
        </w:tabs>
        <w:ind w:left="7920" w:hanging="360"/>
      </w:pPr>
      <w:rPr>
        <w:rFonts w:cs="Times New Roman"/>
      </w:rPr>
    </w:lvl>
    <w:lvl w:ilvl="4" w:tplc="04190019" w:tentative="1">
      <w:start w:val="1"/>
      <w:numFmt w:val="lowerLetter"/>
      <w:lvlText w:val="%5."/>
      <w:lvlJc w:val="left"/>
      <w:pPr>
        <w:tabs>
          <w:tab w:val="num" w:pos="8640"/>
        </w:tabs>
        <w:ind w:left="8640" w:hanging="360"/>
      </w:pPr>
      <w:rPr>
        <w:rFonts w:cs="Times New Roman"/>
      </w:rPr>
    </w:lvl>
    <w:lvl w:ilvl="5" w:tplc="0419001B" w:tentative="1">
      <w:start w:val="1"/>
      <w:numFmt w:val="lowerRoman"/>
      <w:lvlText w:val="%6."/>
      <w:lvlJc w:val="right"/>
      <w:pPr>
        <w:tabs>
          <w:tab w:val="num" w:pos="9360"/>
        </w:tabs>
        <w:ind w:left="9360" w:hanging="180"/>
      </w:pPr>
      <w:rPr>
        <w:rFonts w:cs="Times New Roman"/>
      </w:rPr>
    </w:lvl>
    <w:lvl w:ilvl="6" w:tplc="0419000F" w:tentative="1">
      <w:start w:val="1"/>
      <w:numFmt w:val="decimal"/>
      <w:lvlText w:val="%7."/>
      <w:lvlJc w:val="left"/>
      <w:pPr>
        <w:tabs>
          <w:tab w:val="num" w:pos="10080"/>
        </w:tabs>
        <w:ind w:left="10080" w:hanging="360"/>
      </w:pPr>
      <w:rPr>
        <w:rFonts w:cs="Times New Roman"/>
      </w:rPr>
    </w:lvl>
    <w:lvl w:ilvl="7" w:tplc="04190019" w:tentative="1">
      <w:start w:val="1"/>
      <w:numFmt w:val="lowerLetter"/>
      <w:lvlText w:val="%8."/>
      <w:lvlJc w:val="left"/>
      <w:pPr>
        <w:tabs>
          <w:tab w:val="num" w:pos="10800"/>
        </w:tabs>
        <w:ind w:left="10800" w:hanging="360"/>
      </w:pPr>
      <w:rPr>
        <w:rFonts w:cs="Times New Roman"/>
      </w:rPr>
    </w:lvl>
    <w:lvl w:ilvl="8" w:tplc="0419001B" w:tentative="1">
      <w:start w:val="1"/>
      <w:numFmt w:val="lowerRoman"/>
      <w:lvlText w:val="%9."/>
      <w:lvlJc w:val="right"/>
      <w:pPr>
        <w:tabs>
          <w:tab w:val="num" w:pos="11520"/>
        </w:tabs>
        <w:ind w:left="11520" w:hanging="180"/>
      </w:pPr>
      <w:rPr>
        <w:rFonts w:cs="Times New Roman"/>
      </w:rPr>
    </w:lvl>
  </w:abstractNum>
  <w:abstractNum w:abstractNumId="8">
    <w:nsid w:val="343934EF"/>
    <w:multiLevelType w:val="hybridMultilevel"/>
    <w:tmpl w:val="F9F85DE8"/>
    <w:lvl w:ilvl="0" w:tplc="A17ECFC2">
      <w:start w:val="9"/>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4B7767DC"/>
    <w:multiLevelType w:val="hybridMultilevel"/>
    <w:tmpl w:val="68E8F9A6"/>
    <w:lvl w:ilvl="0" w:tplc="4C12A8F6">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4D46CE"/>
    <w:multiLevelType w:val="hybridMultilevel"/>
    <w:tmpl w:val="048EF5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59322EB2"/>
    <w:multiLevelType w:val="hybridMultilevel"/>
    <w:tmpl w:val="617C4678"/>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5F730D3D"/>
    <w:multiLevelType w:val="hybridMultilevel"/>
    <w:tmpl w:val="2214D60C"/>
    <w:lvl w:ilvl="0" w:tplc="4C12A8F6">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3">
    <w:nsid w:val="612E5B46"/>
    <w:multiLevelType w:val="hybridMultilevel"/>
    <w:tmpl w:val="9D02E2F6"/>
    <w:lvl w:ilvl="0" w:tplc="EA16CE8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4">
    <w:nsid w:val="6B3942C8"/>
    <w:multiLevelType w:val="singleLevel"/>
    <w:tmpl w:val="8E64045E"/>
    <w:lvl w:ilvl="0">
      <w:start w:val="1"/>
      <w:numFmt w:val="decimal"/>
      <w:lvlText w:val="%1. "/>
      <w:legacy w:legacy="1" w:legacySpace="0" w:legacyIndent="283"/>
      <w:lvlJc w:val="left"/>
      <w:pPr>
        <w:ind w:left="709" w:hanging="283"/>
      </w:pPr>
      <w:rPr>
        <w:rFonts w:ascii="Times New Roman" w:hAnsi="Times New Roman" w:cs="Times New Roman" w:hint="default"/>
        <w:b/>
        <w:i w:val="0"/>
        <w:sz w:val="24"/>
        <w:u w:val="none"/>
      </w:rPr>
    </w:lvl>
  </w:abstractNum>
  <w:abstractNum w:abstractNumId="15">
    <w:nsid w:val="6BC25186"/>
    <w:multiLevelType w:val="multilevel"/>
    <w:tmpl w:val="F084B0D2"/>
    <w:lvl w:ilvl="0">
      <w:start w:val="9"/>
      <w:numFmt w:val="decimal"/>
      <w:lvlText w:val="%1. "/>
      <w:legacy w:legacy="1" w:legacySpace="0" w:legacyIndent="283"/>
      <w:lvlJc w:val="left"/>
      <w:pPr>
        <w:ind w:left="1366" w:hanging="283"/>
      </w:pPr>
      <w:rPr>
        <w:rFonts w:ascii="Times New Roman" w:hAnsi="Times New Roman" w:cs="Times New Roman" w:hint="default"/>
        <w:b w:val="0"/>
        <w:i w:val="0"/>
        <w:sz w:val="28"/>
        <w:szCs w:val="28"/>
        <w:u w:val="none"/>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
    <w:nsid w:val="717F7231"/>
    <w:multiLevelType w:val="multilevel"/>
    <w:tmpl w:val="9D02E2F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7">
    <w:nsid w:val="748155D5"/>
    <w:multiLevelType w:val="singleLevel"/>
    <w:tmpl w:val="33E2D82E"/>
    <w:lvl w:ilvl="0">
      <w:start w:val="1"/>
      <w:numFmt w:val="decimal"/>
      <w:lvlText w:val="%1."/>
      <w:legacy w:legacy="1" w:legacySpace="0" w:legacyIndent="283"/>
      <w:lvlJc w:val="left"/>
      <w:pPr>
        <w:ind w:left="283" w:hanging="283"/>
      </w:pPr>
      <w:rPr>
        <w:rFonts w:cs="Times New Roman"/>
      </w:rPr>
    </w:lvl>
  </w:abstractNum>
  <w:abstractNum w:abstractNumId="18">
    <w:nsid w:val="749F3706"/>
    <w:multiLevelType w:val="hybridMultilevel"/>
    <w:tmpl w:val="5CFC8C0A"/>
    <w:lvl w:ilvl="0" w:tplc="A17ECFC2">
      <w:start w:val="9"/>
      <w:numFmt w:val="decimal"/>
      <w:lvlText w:val="%1. "/>
      <w:legacy w:legacy="1" w:legacySpace="0" w:legacyIndent="283"/>
      <w:lvlJc w:val="left"/>
      <w:pPr>
        <w:ind w:left="283" w:hanging="283"/>
      </w:pPr>
      <w:rPr>
        <w:rFonts w:ascii="Times New Roman" w:hAnsi="Times New Roman" w:cs="Times New Roman" w:hint="default"/>
        <w:b w:val="0"/>
        <w:i w:val="0"/>
        <w:sz w:val="24"/>
        <w:u w:val="none"/>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8D55245"/>
    <w:multiLevelType w:val="hybridMultilevel"/>
    <w:tmpl w:val="5E7E654E"/>
    <w:lvl w:ilvl="0" w:tplc="D96482AC">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20">
    <w:nsid w:val="79CC46F5"/>
    <w:multiLevelType w:val="multilevel"/>
    <w:tmpl w:val="9D02E2F6"/>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1">
    <w:nsid w:val="7B885DC1"/>
    <w:multiLevelType w:val="hybridMultilevel"/>
    <w:tmpl w:val="BE1496D8"/>
    <w:lvl w:ilvl="0" w:tplc="D3BEADD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2">
    <w:nsid w:val="7C4253AE"/>
    <w:multiLevelType w:val="hybridMultilevel"/>
    <w:tmpl w:val="1B12D7D6"/>
    <w:lvl w:ilvl="0" w:tplc="4C12A8F6">
      <w:start w:val="1"/>
      <w:numFmt w:val="bullet"/>
      <w:lvlText w:val=""/>
      <w:lvlJc w:val="left"/>
      <w:pPr>
        <w:tabs>
          <w:tab w:val="num" w:pos="1827"/>
        </w:tabs>
        <w:ind w:left="1827"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F750441"/>
    <w:multiLevelType w:val="hybridMultilevel"/>
    <w:tmpl w:val="59D4748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1417" w:hanging="283"/>
        </w:pPr>
        <w:rPr>
          <w:rFonts w:ascii="Symbol" w:hAnsi="Symbol" w:hint="default"/>
        </w:rPr>
      </w:lvl>
    </w:lvlOverride>
  </w:num>
  <w:num w:numId="2">
    <w:abstractNumId w:val="0"/>
  </w:num>
  <w:num w:numId="3">
    <w:abstractNumId w:val="17"/>
  </w:num>
  <w:num w:numId="4">
    <w:abstractNumId w:val="15"/>
  </w:num>
  <w:num w:numId="5">
    <w:abstractNumId w:val="9"/>
  </w:num>
  <w:num w:numId="6">
    <w:abstractNumId w:val="2"/>
  </w:num>
  <w:num w:numId="7">
    <w:abstractNumId w:val="10"/>
  </w:num>
  <w:num w:numId="8">
    <w:abstractNumId w:val="14"/>
  </w:num>
  <w:num w:numId="9">
    <w:abstractNumId w:val="8"/>
  </w:num>
  <w:num w:numId="10">
    <w:abstractNumId w:val="18"/>
  </w:num>
  <w:num w:numId="11">
    <w:abstractNumId w:val="15"/>
    <w:lvlOverride w:ilvl="0">
      <w:startOverride w:val="13"/>
    </w:lvlOverride>
  </w:num>
  <w:num w:numId="12">
    <w:abstractNumId w:val="19"/>
  </w:num>
  <w:num w:numId="13">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2"/>
  </w:num>
  <w:num w:numId="16">
    <w:abstractNumId w:val="1"/>
  </w:num>
  <w:num w:numId="17">
    <w:abstractNumId w:val="3"/>
  </w:num>
  <w:num w:numId="18">
    <w:abstractNumId w:val="23"/>
  </w:num>
  <w:num w:numId="19">
    <w:abstractNumId w:val="11"/>
  </w:num>
  <w:num w:numId="20">
    <w:abstractNumId w:val="13"/>
  </w:num>
  <w:num w:numId="21">
    <w:abstractNumId w:val="6"/>
  </w:num>
  <w:num w:numId="22">
    <w:abstractNumId w:val="4"/>
  </w:num>
  <w:num w:numId="23">
    <w:abstractNumId w:val="16"/>
  </w:num>
  <w:num w:numId="24">
    <w:abstractNumId w:val="20"/>
  </w:num>
  <w:num w:numId="25">
    <w:abstractNumId w:val="21"/>
  </w:num>
  <w:num w:numId="26">
    <w:abstractNumId w:val="5"/>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57"/>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05CE"/>
    <w:rsid w:val="00024B34"/>
    <w:rsid w:val="00062F56"/>
    <w:rsid w:val="00067646"/>
    <w:rsid w:val="000714E9"/>
    <w:rsid w:val="00074D99"/>
    <w:rsid w:val="00080A3A"/>
    <w:rsid w:val="00081173"/>
    <w:rsid w:val="000849E2"/>
    <w:rsid w:val="0008737B"/>
    <w:rsid w:val="00090871"/>
    <w:rsid w:val="00092137"/>
    <w:rsid w:val="00092301"/>
    <w:rsid w:val="000927D0"/>
    <w:rsid w:val="00096D45"/>
    <w:rsid w:val="000A0A1E"/>
    <w:rsid w:val="000B755A"/>
    <w:rsid w:val="000D2B2E"/>
    <w:rsid w:val="000D2CF5"/>
    <w:rsid w:val="000F6D7A"/>
    <w:rsid w:val="0010393C"/>
    <w:rsid w:val="001210EC"/>
    <w:rsid w:val="001225BC"/>
    <w:rsid w:val="00134C2F"/>
    <w:rsid w:val="00141F85"/>
    <w:rsid w:val="00147F4B"/>
    <w:rsid w:val="00150881"/>
    <w:rsid w:val="001624FC"/>
    <w:rsid w:val="00163B6F"/>
    <w:rsid w:val="0017068D"/>
    <w:rsid w:val="00174EFA"/>
    <w:rsid w:val="001857E7"/>
    <w:rsid w:val="001B70EA"/>
    <w:rsid w:val="001C6AA0"/>
    <w:rsid w:val="001E401D"/>
    <w:rsid w:val="001E4F30"/>
    <w:rsid w:val="002146FE"/>
    <w:rsid w:val="00224E2C"/>
    <w:rsid w:val="00235D94"/>
    <w:rsid w:val="002411E1"/>
    <w:rsid w:val="00264A12"/>
    <w:rsid w:val="0026663B"/>
    <w:rsid w:val="00270FE1"/>
    <w:rsid w:val="0028326E"/>
    <w:rsid w:val="002930B5"/>
    <w:rsid w:val="002959E9"/>
    <w:rsid w:val="00297DCA"/>
    <w:rsid w:val="002A1602"/>
    <w:rsid w:val="002A2F08"/>
    <w:rsid w:val="002A73E7"/>
    <w:rsid w:val="002B605E"/>
    <w:rsid w:val="002C2275"/>
    <w:rsid w:val="002D39A3"/>
    <w:rsid w:val="002E010B"/>
    <w:rsid w:val="002E2B40"/>
    <w:rsid w:val="002F085D"/>
    <w:rsid w:val="00311ED4"/>
    <w:rsid w:val="00313101"/>
    <w:rsid w:val="0032123A"/>
    <w:rsid w:val="00334E48"/>
    <w:rsid w:val="003405DD"/>
    <w:rsid w:val="00340905"/>
    <w:rsid w:val="00344027"/>
    <w:rsid w:val="00371C89"/>
    <w:rsid w:val="0037491B"/>
    <w:rsid w:val="00380DC1"/>
    <w:rsid w:val="0038362D"/>
    <w:rsid w:val="0039153B"/>
    <w:rsid w:val="003A3472"/>
    <w:rsid w:val="003B4F9E"/>
    <w:rsid w:val="003C2A1D"/>
    <w:rsid w:val="003D23FF"/>
    <w:rsid w:val="003E1901"/>
    <w:rsid w:val="003E6EF9"/>
    <w:rsid w:val="003F795B"/>
    <w:rsid w:val="00405526"/>
    <w:rsid w:val="00407AF3"/>
    <w:rsid w:val="00411AFE"/>
    <w:rsid w:val="00411C95"/>
    <w:rsid w:val="00416080"/>
    <w:rsid w:val="00416C44"/>
    <w:rsid w:val="004223DF"/>
    <w:rsid w:val="004344AB"/>
    <w:rsid w:val="00441641"/>
    <w:rsid w:val="00450DB1"/>
    <w:rsid w:val="00452EAB"/>
    <w:rsid w:val="004546F4"/>
    <w:rsid w:val="00461B3D"/>
    <w:rsid w:val="004656B3"/>
    <w:rsid w:val="0046588A"/>
    <w:rsid w:val="004747C9"/>
    <w:rsid w:val="004C399B"/>
    <w:rsid w:val="004D45A2"/>
    <w:rsid w:val="004E6173"/>
    <w:rsid w:val="004F50A7"/>
    <w:rsid w:val="00500405"/>
    <w:rsid w:val="00503B29"/>
    <w:rsid w:val="00506E8D"/>
    <w:rsid w:val="005118D2"/>
    <w:rsid w:val="005142E7"/>
    <w:rsid w:val="0052504B"/>
    <w:rsid w:val="005300F6"/>
    <w:rsid w:val="00531DC2"/>
    <w:rsid w:val="005356A3"/>
    <w:rsid w:val="0054325C"/>
    <w:rsid w:val="00545AA7"/>
    <w:rsid w:val="005462D4"/>
    <w:rsid w:val="005527FA"/>
    <w:rsid w:val="00566962"/>
    <w:rsid w:val="00570B35"/>
    <w:rsid w:val="00571501"/>
    <w:rsid w:val="005754B0"/>
    <w:rsid w:val="00582FBB"/>
    <w:rsid w:val="005979C8"/>
    <w:rsid w:val="00597BF2"/>
    <w:rsid w:val="005A0BC9"/>
    <w:rsid w:val="005A431A"/>
    <w:rsid w:val="005A7A0F"/>
    <w:rsid w:val="005B1048"/>
    <w:rsid w:val="005C5665"/>
    <w:rsid w:val="005D471E"/>
    <w:rsid w:val="005E142D"/>
    <w:rsid w:val="005F47B8"/>
    <w:rsid w:val="006045E2"/>
    <w:rsid w:val="00610318"/>
    <w:rsid w:val="0061084C"/>
    <w:rsid w:val="00630299"/>
    <w:rsid w:val="00634976"/>
    <w:rsid w:val="0063565E"/>
    <w:rsid w:val="00641EF4"/>
    <w:rsid w:val="0065285C"/>
    <w:rsid w:val="00656F07"/>
    <w:rsid w:val="00657358"/>
    <w:rsid w:val="006576C1"/>
    <w:rsid w:val="006637FF"/>
    <w:rsid w:val="00673EDA"/>
    <w:rsid w:val="00675951"/>
    <w:rsid w:val="00682378"/>
    <w:rsid w:val="0068408D"/>
    <w:rsid w:val="00694AB7"/>
    <w:rsid w:val="006A4A48"/>
    <w:rsid w:val="006B207A"/>
    <w:rsid w:val="006C456C"/>
    <w:rsid w:val="006E387B"/>
    <w:rsid w:val="006F2E58"/>
    <w:rsid w:val="006F6241"/>
    <w:rsid w:val="00701202"/>
    <w:rsid w:val="00731D07"/>
    <w:rsid w:val="00735A8D"/>
    <w:rsid w:val="007422A4"/>
    <w:rsid w:val="0074257C"/>
    <w:rsid w:val="00750505"/>
    <w:rsid w:val="00761323"/>
    <w:rsid w:val="00772E83"/>
    <w:rsid w:val="00773946"/>
    <w:rsid w:val="007904F6"/>
    <w:rsid w:val="00792C6B"/>
    <w:rsid w:val="007955BC"/>
    <w:rsid w:val="007A609D"/>
    <w:rsid w:val="007B1388"/>
    <w:rsid w:val="007E2EC4"/>
    <w:rsid w:val="00810329"/>
    <w:rsid w:val="008116A8"/>
    <w:rsid w:val="00830D04"/>
    <w:rsid w:val="00833E25"/>
    <w:rsid w:val="00842CED"/>
    <w:rsid w:val="00847C34"/>
    <w:rsid w:val="0085327E"/>
    <w:rsid w:val="00861B4B"/>
    <w:rsid w:val="00872BE7"/>
    <w:rsid w:val="00887E0A"/>
    <w:rsid w:val="00894FBF"/>
    <w:rsid w:val="008A056B"/>
    <w:rsid w:val="008A5878"/>
    <w:rsid w:val="008B42E8"/>
    <w:rsid w:val="008C3646"/>
    <w:rsid w:val="008C5121"/>
    <w:rsid w:val="008D4E3D"/>
    <w:rsid w:val="008E5A69"/>
    <w:rsid w:val="008F1E57"/>
    <w:rsid w:val="0090010C"/>
    <w:rsid w:val="00920362"/>
    <w:rsid w:val="009419E3"/>
    <w:rsid w:val="00944A9B"/>
    <w:rsid w:val="009510BF"/>
    <w:rsid w:val="00963ACD"/>
    <w:rsid w:val="00984929"/>
    <w:rsid w:val="0098628B"/>
    <w:rsid w:val="0099330B"/>
    <w:rsid w:val="009A28EE"/>
    <w:rsid w:val="009A3F6B"/>
    <w:rsid w:val="009A5F8E"/>
    <w:rsid w:val="009B15C6"/>
    <w:rsid w:val="009B4388"/>
    <w:rsid w:val="009D11B5"/>
    <w:rsid w:val="009E2AFB"/>
    <w:rsid w:val="009E4AC7"/>
    <w:rsid w:val="009F3739"/>
    <w:rsid w:val="009F496F"/>
    <w:rsid w:val="009F64FB"/>
    <w:rsid w:val="009F7812"/>
    <w:rsid w:val="00A00F6B"/>
    <w:rsid w:val="00A065A1"/>
    <w:rsid w:val="00A24FF0"/>
    <w:rsid w:val="00A305CE"/>
    <w:rsid w:val="00A3097B"/>
    <w:rsid w:val="00A36779"/>
    <w:rsid w:val="00A5448C"/>
    <w:rsid w:val="00A57C09"/>
    <w:rsid w:val="00A626FC"/>
    <w:rsid w:val="00A64324"/>
    <w:rsid w:val="00A6733A"/>
    <w:rsid w:val="00A72A6F"/>
    <w:rsid w:val="00A77BBE"/>
    <w:rsid w:val="00A81B8F"/>
    <w:rsid w:val="00A90D03"/>
    <w:rsid w:val="00AA53B3"/>
    <w:rsid w:val="00AB748A"/>
    <w:rsid w:val="00AC6933"/>
    <w:rsid w:val="00AD44A6"/>
    <w:rsid w:val="00AD73B8"/>
    <w:rsid w:val="00AE7A9C"/>
    <w:rsid w:val="00B01FE0"/>
    <w:rsid w:val="00B12E4D"/>
    <w:rsid w:val="00B22DCE"/>
    <w:rsid w:val="00B27CD2"/>
    <w:rsid w:val="00B30BAF"/>
    <w:rsid w:val="00B368E3"/>
    <w:rsid w:val="00B45D5F"/>
    <w:rsid w:val="00B464DD"/>
    <w:rsid w:val="00B52150"/>
    <w:rsid w:val="00B63182"/>
    <w:rsid w:val="00B6328D"/>
    <w:rsid w:val="00B65F46"/>
    <w:rsid w:val="00BA364F"/>
    <w:rsid w:val="00BA4BFE"/>
    <w:rsid w:val="00BA6A95"/>
    <w:rsid w:val="00BA6BA6"/>
    <w:rsid w:val="00BB023B"/>
    <w:rsid w:val="00BC6205"/>
    <w:rsid w:val="00BD08F4"/>
    <w:rsid w:val="00BD1E02"/>
    <w:rsid w:val="00BD22B9"/>
    <w:rsid w:val="00BD3A31"/>
    <w:rsid w:val="00BD4C82"/>
    <w:rsid w:val="00BE27FB"/>
    <w:rsid w:val="00BE2A77"/>
    <w:rsid w:val="00C014A2"/>
    <w:rsid w:val="00C01CEB"/>
    <w:rsid w:val="00C166CD"/>
    <w:rsid w:val="00C3142A"/>
    <w:rsid w:val="00C55E91"/>
    <w:rsid w:val="00C608A9"/>
    <w:rsid w:val="00C66465"/>
    <w:rsid w:val="00C85C89"/>
    <w:rsid w:val="00C86D43"/>
    <w:rsid w:val="00C94FF5"/>
    <w:rsid w:val="00CC1AA2"/>
    <w:rsid w:val="00CC68FF"/>
    <w:rsid w:val="00CE55B7"/>
    <w:rsid w:val="00CF19E1"/>
    <w:rsid w:val="00D000AE"/>
    <w:rsid w:val="00D00AB8"/>
    <w:rsid w:val="00D0705E"/>
    <w:rsid w:val="00D363B4"/>
    <w:rsid w:val="00D5100E"/>
    <w:rsid w:val="00D5724A"/>
    <w:rsid w:val="00D57681"/>
    <w:rsid w:val="00D86132"/>
    <w:rsid w:val="00D91508"/>
    <w:rsid w:val="00D93678"/>
    <w:rsid w:val="00D94413"/>
    <w:rsid w:val="00DA632F"/>
    <w:rsid w:val="00DA748E"/>
    <w:rsid w:val="00DB7329"/>
    <w:rsid w:val="00DD2A6D"/>
    <w:rsid w:val="00DD4876"/>
    <w:rsid w:val="00DE0F37"/>
    <w:rsid w:val="00DE2323"/>
    <w:rsid w:val="00DE6512"/>
    <w:rsid w:val="00E004BB"/>
    <w:rsid w:val="00E03797"/>
    <w:rsid w:val="00E15FC9"/>
    <w:rsid w:val="00E33D02"/>
    <w:rsid w:val="00E523A5"/>
    <w:rsid w:val="00E63438"/>
    <w:rsid w:val="00E84DC9"/>
    <w:rsid w:val="00E900D4"/>
    <w:rsid w:val="00E910AA"/>
    <w:rsid w:val="00E919F5"/>
    <w:rsid w:val="00EA3540"/>
    <w:rsid w:val="00EA35C5"/>
    <w:rsid w:val="00ED0E17"/>
    <w:rsid w:val="00ED5B99"/>
    <w:rsid w:val="00EE0F88"/>
    <w:rsid w:val="00EE3185"/>
    <w:rsid w:val="00EF4744"/>
    <w:rsid w:val="00F03115"/>
    <w:rsid w:val="00F26532"/>
    <w:rsid w:val="00F30127"/>
    <w:rsid w:val="00F34811"/>
    <w:rsid w:val="00F40B17"/>
    <w:rsid w:val="00F44BA9"/>
    <w:rsid w:val="00F52194"/>
    <w:rsid w:val="00F57AFA"/>
    <w:rsid w:val="00F6339E"/>
    <w:rsid w:val="00F73258"/>
    <w:rsid w:val="00F76A45"/>
    <w:rsid w:val="00F82652"/>
    <w:rsid w:val="00F82A82"/>
    <w:rsid w:val="00F83982"/>
    <w:rsid w:val="00F8663A"/>
    <w:rsid w:val="00F87D28"/>
    <w:rsid w:val="00F90791"/>
    <w:rsid w:val="00FA4B76"/>
    <w:rsid w:val="00FB3B4A"/>
    <w:rsid w:val="00FC1DE9"/>
    <w:rsid w:val="00FC34D5"/>
    <w:rsid w:val="00FC6700"/>
    <w:rsid w:val="00FD348E"/>
    <w:rsid w:val="00FE29A5"/>
    <w:rsid w:val="00FE67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hone"/>
  <w:smartTagType w:namespaceuri="urn:schemas-microsoft-com:office:smarttags" w:name="time"/>
  <w:shapeDefaults>
    <o:shapedefaults v:ext="edit" spidmax="1109"/>
    <o:shapelayout v:ext="edit">
      <o:idmap v:ext="edit" data="1"/>
    </o:shapelayout>
  </w:shapeDefaults>
  <w:decimalSymbol w:val=","/>
  <w:listSeparator w:val=";"/>
  <w14:defaultImageDpi w14:val="0"/>
  <w15:chartTrackingRefBased/>
  <w15:docId w15:val="{00FFFFBD-54A6-4699-B080-52FEF9615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5CE"/>
    <w:rPr>
      <w:sz w:val="24"/>
      <w:szCs w:val="24"/>
    </w:rPr>
  </w:style>
  <w:style w:type="paragraph" w:styleId="1">
    <w:name w:val="heading 1"/>
    <w:basedOn w:val="a"/>
    <w:next w:val="a"/>
    <w:link w:val="10"/>
    <w:uiPriority w:val="99"/>
    <w:qFormat/>
    <w:rsid w:val="00682378"/>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5142E7"/>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caption"/>
    <w:basedOn w:val="a"/>
    <w:next w:val="a"/>
    <w:uiPriority w:val="99"/>
    <w:qFormat/>
    <w:rsid w:val="00A305CE"/>
    <w:pPr>
      <w:spacing w:line="360" w:lineRule="auto"/>
      <w:ind w:firstLine="720"/>
      <w:jc w:val="right"/>
    </w:pPr>
    <w:rPr>
      <w:b/>
      <w:bCs/>
    </w:rPr>
  </w:style>
  <w:style w:type="paragraph" w:styleId="a4">
    <w:name w:val="Body Text"/>
    <w:basedOn w:val="a"/>
    <w:link w:val="a5"/>
    <w:uiPriority w:val="99"/>
    <w:rsid w:val="00A305CE"/>
    <w:pPr>
      <w:spacing w:line="360" w:lineRule="auto"/>
    </w:pPr>
    <w:rPr>
      <w:sz w:val="28"/>
    </w:rPr>
  </w:style>
  <w:style w:type="character" w:customStyle="1" w:styleId="a5">
    <w:name w:val="Основной текст Знак"/>
    <w:link w:val="a4"/>
    <w:uiPriority w:val="99"/>
    <w:semiHidden/>
    <w:rPr>
      <w:sz w:val="24"/>
      <w:szCs w:val="24"/>
    </w:rPr>
  </w:style>
  <w:style w:type="paragraph" w:styleId="a6">
    <w:name w:val="Body Text Indent"/>
    <w:basedOn w:val="a"/>
    <w:link w:val="a7"/>
    <w:uiPriority w:val="99"/>
    <w:rsid w:val="00411AFE"/>
    <w:pPr>
      <w:spacing w:after="120"/>
      <w:ind w:left="283"/>
    </w:pPr>
  </w:style>
  <w:style w:type="character" w:customStyle="1" w:styleId="a7">
    <w:name w:val="Основной текст с отступом Знак"/>
    <w:link w:val="a6"/>
    <w:uiPriority w:val="99"/>
    <w:semiHidden/>
    <w:rPr>
      <w:sz w:val="24"/>
      <w:szCs w:val="24"/>
    </w:rPr>
  </w:style>
  <w:style w:type="table" w:styleId="a8">
    <w:name w:val="Table Grid"/>
    <w:basedOn w:val="a1"/>
    <w:uiPriority w:val="99"/>
    <w:rsid w:val="009A28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D11B5"/>
    <w:pPr>
      <w:tabs>
        <w:tab w:val="center" w:pos="4677"/>
        <w:tab w:val="right" w:pos="9355"/>
      </w:tabs>
    </w:pPr>
  </w:style>
  <w:style w:type="character" w:customStyle="1" w:styleId="aa">
    <w:name w:val="Верхний колонтитул Знак"/>
    <w:link w:val="a9"/>
    <w:uiPriority w:val="99"/>
    <w:semiHidden/>
    <w:rPr>
      <w:sz w:val="24"/>
      <w:szCs w:val="24"/>
    </w:rPr>
  </w:style>
  <w:style w:type="character" w:styleId="ab">
    <w:name w:val="page number"/>
    <w:uiPriority w:val="99"/>
    <w:rsid w:val="009D11B5"/>
    <w:rPr>
      <w:rFonts w:cs="Times New Roman"/>
    </w:rPr>
  </w:style>
  <w:style w:type="paragraph" w:styleId="21">
    <w:name w:val="Body Text Indent 2"/>
    <w:basedOn w:val="a"/>
    <w:link w:val="22"/>
    <w:uiPriority w:val="99"/>
    <w:rsid w:val="00682378"/>
    <w:pPr>
      <w:spacing w:after="120" w:line="480" w:lineRule="auto"/>
      <w:ind w:left="283"/>
    </w:pPr>
  </w:style>
  <w:style w:type="character" w:customStyle="1" w:styleId="22">
    <w:name w:val="Основной текст с отступом 2 Знак"/>
    <w:link w:val="21"/>
    <w:uiPriority w:val="99"/>
    <w:semiHidden/>
    <w:rPr>
      <w:sz w:val="24"/>
      <w:szCs w:val="24"/>
    </w:rPr>
  </w:style>
  <w:style w:type="paragraph" w:styleId="3">
    <w:name w:val="Body Text Indent 3"/>
    <w:basedOn w:val="a"/>
    <w:link w:val="30"/>
    <w:uiPriority w:val="99"/>
    <w:rsid w:val="00673EDA"/>
    <w:pPr>
      <w:spacing w:after="120"/>
      <w:ind w:left="283"/>
    </w:pPr>
    <w:rPr>
      <w:sz w:val="16"/>
      <w:szCs w:val="16"/>
    </w:rPr>
  </w:style>
  <w:style w:type="character" w:customStyle="1" w:styleId="30">
    <w:name w:val="Основной текст с отступом 3 Знак"/>
    <w:link w:val="3"/>
    <w:uiPriority w:val="99"/>
    <w:semiHidden/>
    <w:rPr>
      <w:sz w:val="16"/>
      <w:szCs w:val="16"/>
    </w:rPr>
  </w:style>
  <w:style w:type="paragraph" w:styleId="31">
    <w:name w:val="Body Text 3"/>
    <w:basedOn w:val="a"/>
    <w:link w:val="32"/>
    <w:uiPriority w:val="99"/>
    <w:rsid w:val="00074D99"/>
    <w:pPr>
      <w:spacing w:after="120"/>
    </w:pPr>
    <w:rPr>
      <w:sz w:val="16"/>
      <w:szCs w:val="16"/>
    </w:rPr>
  </w:style>
  <w:style w:type="character" w:customStyle="1" w:styleId="32">
    <w:name w:val="Основной текст 3 Знак"/>
    <w:link w:val="31"/>
    <w:uiPriority w:val="99"/>
    <w:semiHidden/>
    <w:rPr>
      <w:sz w:val="16"/>
      <w:szCs w:val="16"/>
    </w:rPr>
  </w:style>
  <w:style w:type="paragraph" w:customStyle="1" w:styleId="FR1">
    <w:name w:val="FR1"/>
    <w:uiPriority w:val="99"/>
    <w:rsid w:val="00B27CD2"/>
    <w:pPr>
      <w:widowControl w:val="0"/>
      <w:autoSpaceDE w:val="0"/>
      <w:autoSpaceDN w:val="0"/>
      <w:adjustRightInd w:val="0"/>
      <w:spacing w:before="60"/>
    </w:pPr>
    <w:rPr>
      <w:rFonts w:ascii="Arial"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png"/><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47" Type="http://schemas.openxmlformats.org/officeDocument/2006/relationships/image" Target="media/image41.png"/><Relationship Id="rId50" Type="http://schemas.openxmlformats.org/officeDocument/2006/relationships/header" Target="header1.xml"/><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png"/><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image" Target="media/image40.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png"/><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image" Target="media/image39.wmf"/><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49" Type="http://schemas.openxmlformats.org/officeDocument/2006/relationships/image" Target="media/image43.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image" Target="media/image38.wmf"/><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png"/><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image" Target="media/image37.wmf"/><Relationship Id="rId48" Type="http://schemas.openxmlformats.org/officeDocument/2006/relationships/image" Target="media/image42.wmf"/><Relationship Id="rId8" Type="http://schemas.openxmlformats.org/officeDocument/2006/relationships/image" Target="media/image2.png"/><Relationship Id="rId51"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14279</Words>
  <Characters>81396</Characters>
  <Application>Microsoft Office Word</Application>
  <DocSecurity>0</DocSecurity>
  <Lines>678</Lines>
  <Paragraphs>190</Paragraphs>
  <ScaleCrop>false</ScaleCrop>
  <HeadingPairs>
    <vt:vector size="2" baseType="variant">
      <vt:variant>
        <vt:lpstr>Название</vt:lpstr>
      </vt:variant>
      <vt:variant>
        <vt:i4>1</vt:i4>
      </vt:variant>
    </vt:vector>
  </HeadingPairs>
  <TitlesOfParts>
    <vt:vector size="1" baseType="lpstr">
      <vt:lpstr>Керамический кирпич</vt:lpstr>
    </vt:vector>
  </TitlesOfParts>
  <Company/>
  <LinksUpToDate>false</LinksUpToDate>
  <CharactersWithSpaces>95485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Керамический кирпич</dc:title>
  <dc:subject>Диплом 2006</dc:subject>
  <dc:creator>Зюзин Сергеё</dc:creator>
  <cp:keywords/>
  <dc:description/>
  <cp:lastModifiedBy>admin</cp:lastModifiedBy>
  <cp:revision>2</cp:revision>
  <cp:lastPrinted>2006-12-17T10:37:00Z</cp:lastPrinted>
  <dcterms:created xsi:type="dcterms:W3CDTF">2014-03-04T18:01:00Z</dcterms:created>
  <dcterms:modified xsi:type="dcterms:W3CDTF">2014-03-04T18:01:00Z</dcterms:modified>
</cp:coreProperties>
</file>