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81" w:rsidRPr="00BD1B1B" w:rsidRDefault="00F73581" w:rsidP="004936C4">
      <w:pPr>
        <w:pStyle w:val="2"/>
      </w:pPr>
      <w:r w:rsidRPr="00BD1B1B">
        <w:t>Введение</w:t>
      </w:r>
    </w:p>
    <w:p w:rsidR="004936C4" w:rsidRDefault="004936C4" w:rsidP="00BD1B1B"/>
    <w:p w:rsidR="00F73581" w:rsidRPr="00BD1B1B" w:rsidRDefault="00F73581" w:rsidP="00BD1B1B">
      <w:r w:rsidRPr="00BD1B1B">
        <w:t>Среди отраслей, изготовляющих товары для населения</w:t>
      </w:r>
      <w:r w:rsidR="00BD1B1B" w:rsidRPr="00BD1B1B">
        <w:t xml:space="preserve">, </w:t>
      </w:r>
      <w:r w:rsidRPr="00BD1B1B">
        <w:t>ведущее место</w:t>
      </w:r>
      <w:r w:rsidR="00BD1B1B" w:rsidRPr="00BD1B1B">
        <w:t xml:space="preserve"> </w:t>
      </w:r>
      <w:r w:rsidRPr="00BD1B1B">
        <w:t>занимает легкая промышленность, которая</w:t>
      </w:r>
      <w:r w:rsidR="00BD1B1B" w:rsidRPr="00BD1B1B">
        <w:t xml:space="preserve"> </w:t>
      </w:r>
      <w:r w:rsidRPr="00BD1B1B">
        <w:t>производит</w:t>
      </w:r>
      <w:r w:rsidR="00BD1B1B" w:rsidRPr="00BD1B1B">
        <w:t xml:space="preserve"> </w:t>
      </w:r>
      <w:r w:rsidRPr="00BD1B1B">
        <w:t>различную одежду на</w:t>
      </w:r>
      <w:r w:rsidR="00BD1B1B" w:rsidRPr="00BD1B1B">
        <w:t xml:space="preserve"> </w:t>
      </w:r>
      <w:r w:rsidRPr="00BD1B1B">
        <w:t>предприятиях, включенных в состав новых организационных структур</w:t>
      </w:r>
      <w:r w:rsidR="00BD1B1B" w:rsidRPr="00BD1B1B">
        <w:t xml:space="preserve">: </w:t>
      </w:r>
      <w:r w:rsidRPr="00BD1B1B">
        <w:t xml:space="preserve">концернов, ассоциаций, акционерных обществ и </w:t>
      </w:r>
      <w:r w:rsidR="00BD1B1B">
        <w:t>т.д.</w:t>
      </w:r>
      <w:r w:rsidR="00BD1B1B" w:rsidRPr="00BD1B1B">
        <w:t xml:space="preserve"> </w:t>
      </w:r>
      <w:r w:rsidRPr="00BD1B1B">
        <w:t>Главной задачей швейной промышленности является удовлетворение потребностей людей в одежде высокого качества</w:t>
      </w:r>
      <w:r w:rsidR="00BD1B1B" w:rsidRPr="00BD1B1B">
        <w:t xml:space="preserve"> </w:t>
      </w:r>
      <w:r w:rsidRPr="00BD1B1B">
        <w:t>и разнообразного ассортимента</w:t>
      </w:r>
      <w:r w:rsidR="00BD1B1B" w:rsidRPr="00BD1B1B">
        <w:t xml:space="preserve">. </w:t>
      </w:r>
      <w:r w:rsidRPr="00BD1B1B">
        <w:t>Изготовление</w:t>
      </w:r>
      <w:r w:rsidR="00BD1B1B" w:rsidRPr="00BD1B1B">
        <w:t xml:space="preserve"> </w:t>
      </w:r>
      <w:r w:rsidRPr="00BD1B1B">
        <w:t xml:space="preserve">одежды </w:t>
      </w:r>
      <w:r w:rsidR="00BD1B1B">
        <w:t>-</w:t>
      </w:r>
      <w:r w:rsidRPr="00BD1B1B">
        <w:t xml:space="preserve"> сложный процесс</w:t>
      </w:r>
      <w:r w:rsidR="00BD1B1B" w:rsidRPr="00BD1B1B">
        <w:t xml:space="preserve">. </w:t>
      </w:r>
      <w:r w:rsidRPr="00BD1B1B">
        <w:t>Качество</w:t>
      </w:r>
      <w:r w:rsidR="00BD1B1B" w:rsidRPr="00BD1B1B">
        <w:t xml:space="preserve"> </w:t>
      </w:r>
      <w:r w:rsidRPr="00BD1B1B">
        <w:t>изделий зависит от квалификации специалистов и</w:t>
      </w:r>
      <w:r w:rsidR="00BD1B1B" w:rsidRPr="00BD1B1B">
        <w:t xml:space="preserve"> </w:t>
      </w:r>
      <w:r w:rsidRPr="00BD1B1B">
        <w:t>рабочих</w:t>
      </w:r>
    </w:p>
    <w:p w:rsidR="00BD1B1B" w:rsidRDefault="00F73581" w:rsidP="00BD1B1B">
      <w:r w:rsidRPr="00BD1B1B">
        <w:t>Предприятия, выпускающие одежду массового</w:t>
      </w:r>
      <w:r w:rsidR="00BD1B1B" w:rsidRPr="00BD1B1B">
        <w:t xml:space="preserve"> </w:t>
      </w:r>
      <w:r w:rsidRPr="00BD1B1B">
        <w:t>производства, характеризуются высоким уровнем техники, технологии</w:t>
      </w:r>
      <w:r w:rsidR="00BD1B1B" w:rsidRPr="00BD1B1B">
        <w:t xml:space="preserve"> </w:t>
      </w:r>
      <w:r w:rsidRPr="00BD1B1B">
        <w:t>и организации производства, что</w:t>
      </w:r>
      <w:r w:rsidR="00BD1B1B" w:rsidRPr="00BD1B1B">
        <w:t xml:space="preserve"> </w:t>
      </w:r>
      <w:r w:rsidRPr="00BD1B1B">
        <w:t>предъявляет высокие требования к</w:t>
      </w:r>
      <w:r w:rsidR="00BD1B1B" w:rsidRPr="00BD1B1B">
        <w:t xml:space="preserve"> </w:t>
      </w:r>
      <w:r w:rsidRPr="00BD1B1B">
        <w:t>людям, работающим на этих</w:t>
      </w:r>
      <w:r w:rsidR="00BD1B1B" w:rsidRPr="00BD1B1B">
        <w:t xml:space="preserve"> </w:t>
      </w:r>
      <w:r w:rsidRPr="00BD1B1B">
        <w:t>предприятиях</w:t>
      </w:r>
      <w:r w:rsidR="00BD1B1B" w:rsidRPr="00BD1B1B">
        <w:t>.</w:t>
      </w:r>
    </w:p>
    <w:p w:rsidR="00BD1B1B" w:rsidRDefault="00F73581" w:rsidP="00BD1B1B">
      <w:r w:rsidRPr="00BD1B1B">
        <w:t>Быстро растет</w:t>
      </w:r>
      <w:r w:rsidR="00BD1B1B" w:rsidRPr="00BD1B1B">
        <w:t xml:space="preserve"> </w:t>
      </w:r>
      <w:r w:rsidRPr="00BD1B1B">
        <w:t>потребность в</w:t>
      </w:r>
      <w:r w:rsidR="00BD1B1B" w:rsidRPr="00BD1B1B">
        <w:t xml:space="preserve"> </w:t>
      </w:r>
      <w:r w:rsidRPr="00BD1B1B">
        <w:t>высококвалифицированных кадрах, способных</w:t>
      </w:r>
      <w:r w:rsidR="00BD1B1B" w:rsidRPr="00BD1B1B">
        <w:t xml:space="preserve"> </w:t>
      </w:r>
      <w:r w:rsidRPr="00BD1B1B">
        <w:t>трудиться творчески и производительно, умело использовать</w:t>
      </w:r>
      <w:r w:rsidR="00BD1B1B" w:rsidRPr="00BD1B1B">
        <w:t xml:space="preserve"> </w:t>
      </w:r>
      <w:r w:rsidRPr="00BD1B1B">
        <w:t>новейшую технику</w:t>
      </w:r>
      <w:r w:rsidR="00BD1B1B" w:rsidRPr="00BD1B1B">
        <w:t>.</w:t>
      </w:r>
    </w:p>
    <w:p w:rsidR="00BD1B1B" w:rsidRDefault="00F73581" w:rsidP="00BD1B1B">
      <w:r w:rsidRPr="00BD1B1B">
        <w:t>Сегодня</w:t>
      </w:r>
      <w:r w:rsidR="00BD1B1B" w:rsidRPr="00BD1B1B">
        <w:t xml:space="preserve"> </w:t>
      </w:r>
      <w:r w:rsidRPr="00BD1B1B">
        <w:t>производство</w:t>
      </w:r>
      <w:r w:rsidR="00BD1B1B" w:rsidRPr="00BD1B1B">
        <w:t xml:space="preserve"> </w:t>
      </w:r>
      <w:r w:rsidRPr="00BD1B1B">
        <w:t>все в</w:t>
      </w:r>
      <w:r w:rsidR="00BD1B1B" w:rsidRPr="00BD1B1B">
        <w:t xml:space="preserve"> </w:t>
      </w:r>
      <w:r w:rsidRPr="00BD1B1B">
        <w:t>большей степени нуждается в специалистах, практически и теоретически</w:t>
      </w:r>
      <w:r w:rsidR="00BD1B1B" w:rsidRPr="00BD1B1B">
        <w:t xml:space="preserve"> </w:t>
      </w:r>
      <w:r w:rsidRPr="00BD1B1B">
        <w:t>хорошо подготовленных, обладающих глубокими знаниями по общепроизводственным и</w:t>
      </w:r>
      <w:r w:rsidR="00BD1B1B" w:rsidRPr="00BD1B1B">
        <w:t xml:space="preserve"> </w:t>
      </w:r>
      <w:r w:rsidRPr="00BD1B1B">
        <w:t>специальным дисциплинам, имеющих</w:t>
      </w:r>
      <w:r w:rsidR="00BD1B1B" w:rsidRPr="00BD1B1B">
        <w:t xml:space="preserve"> </w:t>
      </w:r>
      <w:r w:rsidRPr="00BD1B1B">
        <w:t>высокую техническую культуру</w:t>
      </w:r>
      <w:r w:rsidR="00BD1B1B" w:rsidRPr="00BD1B1B">
        <w:t>.</w:t>
      </w:r>
    </w:p>
    <w:p w:rsidR="00BD1B1B" w:rsidRDefault="00F73581" w:rsidP="00BD1B1B">
      <w:r w:rsidRPr="00BD1B1B">
        <w:t>Технология швейного производства становится механизированной, ее эффективность обуславливается применением специальных машин и оборудования</w:t>
      </w:r>
      <w:r w:rsidR="00BD1B1B" w:rsidRPr="00BD1B1B">
        <w:t xml:space="preserve">. </w:t>
      </w:r>
      <w:r w:rsidRPr="00BD1B1B">
        <w:t>Изменяются организационные формы производства, повышается уровень</w:t>
      </w:r>
      <w:r w:rsidR="00BD1B1B" w:rsidRPr="00BD1B1B">
        <w:t xml:space="preserve"> </w:t>
      </w:r>
      <w:r w:rsidRPr="00BD1B1B">
        <w:t>автоматизации предприятий, особенно, при разработке моделей, подготовке производства, раскрое</w:t>
      </w:r>
      <w:r w:rsidR="00BD1B1B" w:rsidRPr="00BD1B1B">
        <w:t xml:space="preserve">, </w:t>
      </w:r>
      <w:r w:rsidRPr="00BD1B1B">
        <w:t>пошиве и</w:t>
      </w:r>
      <w:r w:rsidR="00BD1B1B" w:rsidRPr="00BD1B1B">
        <w:t xml:space="preserve"> </w:t>
      </w:r>
      <w:r w:rsidRPr="00BD1B1B">
        <w:t>на</w:t>
      </w:r>
      <w:r w:rsidR="00BD1B1B" w:rsidRPr="00BD1B1B">
        <w:t xml:space="preserve"> </w:t>
      </w:r>
      <w:r w:rsidRPr="00BD1B1B">
        <w:t>отделочных операциях</w:t>
      </w:r>
      <w:r w:rsidR="00BD1B1B" w:rsidRPr="00BD1B1B">
        <w:t>.</w:t>
      </w:r>
    </w:p>
    <w:p w:rsidR="00BD1B1B" w:rsidRDefault="00F73581" w:rsidP="00BD1B1B">
      <w:r w:rsidRPr="00BD1B1B">
        <w:t>Современному производству необходимы специалисты</w:t>
      </w:r>
      <w:r w:rsidR="00BD1B1B" w:rsidRPr="00BD1B1B">
        <w:t xml:space="preserve">, </w:t>
      </w:r>
      <w:r w:rsidRPr="00BD1B1B">
        <w:t xml:space="preserve">владеющие компьютером, </w:t>
      </w:r>
      <w:r w:rsidR="00BD1B1B">
        <w:t>т.к</w:t>
      </w:r>
      <w:r w:rsidR="004936C4">
        <w:t>.</w:t>
      </w:r>
      <w:r w:rsidR="00BD1B1B" w:rsidRPr="00BD1B1B">
        <w:t xml:space="preserve"> </w:t>
      </w:r>
      <w:r w:rsidRPr="00BD1B1B">
        <w:t>многие этапы производства в</w:t>
      </w:r>
      <w:r w:rsidR="00BD1B1B" w:rsidRPr="00BD1B1B">
        <w:t xml:space="preserve"> </w:t>
      </w:r>
      <w:r w:rsidRPr="00BD1B1B">
        <w:t>значительной степени ею оснащаются</w:t>
      </w:r>
      <w:r w:rsidR="00BD1B1B" w:rsidRPr="00BD1B1B">
        <w:t xml:space="preserve">. </w:t>
      </w:r>
      <w:r w:rsidRPr="00BD1B1B">
        <w:t>Перспективы</w:t>
      </w:r>
      <w:r w:rsidR="00BD1B1B" w:rsidRPr="00BD1B1B">
        <w:t xml:space="preserve"> </w:t>
      </w:r>
      <w:r w:rsidRPr="00BD1B1B">
        <w:t>работы предприятия в новом тысячелетии будут тесно связаны с Интернетом</w:t>
      </w:r>
      <w:r w:rsidR="00BD1B1B" w:rsidRPr="00BD1B1B">
        <w:t xml:space="preserve">. </w:t>
      </w:r>
      <w:r w:rsidRPr="00BD1B1B">
        <w:t>Решение задач, стоящих перед швейной промышленностью требует больших и глубоких знаний от технологов</w:t>
      </w:r>
      <w:r w:rsidR="00BD1B1B" w:rsidRPr="00BD1B1B">
        <w:t xml:space="preserve">. </w:t>
      </w:r>
      <w:r w:rsidR="004936C4">
        <w:t>Без этих знаний</w:t>
      </w:r>
      <w:r w:rsidRPr="00BD1B1B">
        <w:t xml:space="preserve"> невозможно внедрять новые технологические процессы швейного производства, необходимые для изготовления одежды</w:t>
      </w:r>
      <w:r w:rsidR="00BD1B1B" w:rsidRPr="00BD1B1B">
        <w:t xml:space="preserve"> </w:t>
      </w:r>
      <w:r w:rsidRPr="00BD1B1B">
        <w:t>высокого качества</w:t>
      </w:r>
      <w:r w:rsidR="00BD1B1B" w:rsidRPr="00BD1B1B">
        <w:t>.</w:t>
      </w:r>
    </w:p>
    <w:p w:rsidR="00BD1B1B" w:rsidRDefault="00F73581" w:rsidP="00BD1B1B">
      <w:r w:rsidRPr="00BD1B1B">
        <w:t>Целью данного курсового проекта</w:t>
      </w:r>
      <w:r w:rsidR="009B2295" w:rsidRPr="00BD1B1B">
        <w:t xml:space="preserve"> является</w:t>
      </w:r>
      <w:r w:rsidRPr="00BD1B1B">
        <w:t xml:space="preserve"> </w:t>
      </w:r>
      <w:r w:rsidR="009B2295" w:rsidRPr="00BD1B1B">
        <w:t>создание изделия по модным тенденциям</w:t>
      </w:r>
      <w:r w:rsidR="00BD1B1B" w:rsidRPr="00BD1B1B">
        <w:t xml:space="preserve">, </w:t>
      </w:r>
      <w:r w:rsidR="009B2295" w:rsidRPr="00BD1B1B">
        <w:t>удовлетворяющее основные потребности покупателей и выгодное для производства</w:t>
      </w:r>
      <w:r w:rsidR="00BD1B1B" w:rsidRPr="00BD1B1B">
        <w:t>.</w:t>
      </w:r>
    </w:p>
    <w:p w:rsidR="00F73581" w:rsidRPr="00BD1B1B" w:rsidRDefault="00F73581" w:rsidP="004936C4">
      <w:pPr>
        <w:pStyle w:val="2"/>
      </w:pPr>
      <w:r w:rsidRPr="00BD1B1B">
        <w:br w:type="page"/>
        <w:t>1 Технологическая часть</w:t>
      </w:r>
    </w:p>
    <w:p w:rsidR="004936C4" w:rsidRDefault="004936C4" w:rsidP="00BD1B1B"/>
    <w:p w:rsidR="00F73581" w:rsidRPr="00BD1B1B" w:rsidRDefault="00BD1B1B" w:rsidP="004936C4">
      <w:pPr>
        <w:pStyle w:val="2"/>
      </w:pPr>
      <w:r>
        <w:t>1.1</w:t>
      </w:r>
      <w:r w:rsidR="00F73581" w:rsidRPr="00BD1B1B">
        <w:t xml:space="preserve"> Обоснование выбора модели</w:t>
      </w:r>
    </w:p>
    <w:p w:rsidR="004936C4" w:rsidRDefault="004936C4" w:rsidP="00BD1B1B"/>
    <w:p w:rsidR="00BD1B1B" w:rsidRDefault="00F73581" w:rsidP="00BD1B1B">
      <w:r w:rsidRPr="00BD1B1B">
        <w:t>Молодежная мода чаще всего подвергается</w:t>
      </w:r>
      <w:r w:rsidR="00BD1B1B" w:rsidRPr="00BD1B1B">
        <w:t xml:space="preserve"> </w:t>
      </w:r>
      <w:r w:rsidRPr="00BD1B1B">
        <w:t>влиянию</w:t>
      </w:r>
      <w:r w:rsidR="00BD1B1B" w:rsidRPr="00BD1B1B">
        <w:t xml:space="preserve"> </w:t>
      </w:r>
      <w:r w:rsidRPr="00BD1B1B">
        <w:t>моды, соответственно она более разнообразна и динамичная</w:t>
      </w:r>
      <w:r w:rsidR="00BD1B1B" w:rsidRPr="00BD1B1B">
        <w:t xml:space="preserve">. </w:t>
      </w:r>
      <w:r w:rsidRPr="00BD1B1B">
        <w:t>Кроме того, молодое очень подвижно</w:t>
      </w:r>
      <w:r w:rsidR="00BD1B1B" w:rsidRPr="00BD1B1B">
        <w:t>,</w:t>
      </w:r>
      <w:r w:rsidRPr="00BD1B1B">
        <w:t xml:space="preserve"> это связано с работой, учебой, спортом, развлечениями, поэтому</w:t>
      </w:r>
      <w:r w:rsidR="00BD1B1B" w:rsidRPr="00BD1B1B">
        <w:t xml:space="preserve"> </w:t>
      </w:r>
      <w:r w:rsidRPr="00BD1B1B">
        <w:t>одежда должна</w:t>
      </w:r>
      <w:r w:rsidR="00BD1B1B" w:rsidRPr="00BD1B1B">
        <w:t xml:space="preserve"> </w:t>
      </w:r>
      <w:r w:rsidRPr="00BD1B1B">
        <w:t>быть не только красивой и модной, но и</w:t>
      </w:r>
      <w:r w:rsidR="00BD1B1B" w:rsidRPr="00BD1B1B">
        <w:t xml:space="preserve"> </w:t>
      </w:r>
      <w:r w:rsidRPr="00BD1B1B">
        <w:t>максимально удобной и функциональной в процессе эксплуатации</w:t>
      </w:r>
      <w:r w:rsidR="00BD1B1B" w:rsidRPr="00BD1B1B">
        <w:t xml:space="preserve">. </w:t>
      </w:r>
      <w:r w:rsidRPr="00BD1B1B">
        <w:t>Во все времена любимым и оптимальным стилем</w:t>
      </w:r>
      <w:r w:rsidR="00BD1B1B" w:rsidRPr="00BD1B1B">
        <w:t xml:space="preserve"> </w:t>
      </w:r>
      <w:r w:rsidRPr="00BD1B1B">
        <w:t>молодежи признавался спортивный стиль</w:t>
      </w:r>
      <w:r w:rsidR="00BD1B1B" w:rsidRPr="00BD1B1B">
        <w:t xml:space="preserve">. </w:t>
      </w:r>
      <w:r w:rsidRPr="00BD1B1B">
        <w:t>Сегодня спорт может сочетаться и с</w:t>
      </w:r>
      <w:r w:rsidR="00BD1B1B" w:rsidRPr="00BD1B1B">
        <w:t xml:space="preserve"> </w:t>
      </w:r>
      <w:r w:rsidRPr="00BD1B1B">
        <w:t>авангардом, и с</w:t>
      </w:r>
      <w:r w:rsidR="00BD1B1B" w:rsidRPr="00BD1B1B">
        <w:t xml:space="preserve"> </w:t>
      </w:r>
      <w:r w:rsidRPr="00BD1B1B">
        <w:t>романтикой, и с романтикой, и с</w:t>
      </w:r>
      <w:r w:rsidR="00BD1B1B" w:rsidRPr="00BD1B1B">
        <w:t xml:space="preserve"> </w:t>
      </w:r>
      <w:r w:rsidRPr="00BD1B1B">
        <w:t>классикой</w:t>
      </w:r>
      <w:r w:rsidR="00BD1B1B" w:rsidRPr="00BD1B1B">
        <w:t>.</w:t>
      </w:r>
    </w:p>
    <w:p w:rsidR="00BD1B1B" w:rsidRDefault="00F73581" w:rsidP="00BD1B1B">
      <w:r w:rsidRPr="00BD1B1B">
        <w:t>Модный тренд нового сезона вдохновлен жизнью больших городов</w:t>
      </w:r>
      <w:r w:rsidR="00BD1B1B" w:rsidRPr="00BD1B1B">
        <w:t xml:space="preserve">. </w:t>
      </w:r>
      <w:r w:rsidRPr="00BD1B1B">
        <w:t>Силуэты столь графичны, словно расчерчены на бумаге, одновременно функциональны и эстетичны</w:t>
      </w:r>
      <w:r w:rsidR="00BD1B1B" w:rsidRPr="00BD1B1B">
        <w:t xml:space="preserve"> - </w:t>
      </w:r>
      <w:r w:rsidRPr="00BD1B1B">
        <w:t>качества, которые мы</w:t>
      </w:r>
      <w:r w:rsidR="00BD1B1B" w:rsidRPr="00BD1B1B">
        <w:t xml:space="preserve"> </w:t>
      </w:r>
      <w:r w:rsidRPr="00BD1B1B">
        <w:t>находим и в архитектуре</w:t>
      </w:r>
      <w:r w:rsidR="00BD1B1B" w:rsidRPr="00BD1B1B">
        <w:t xml:space="preserve">. </w:t>
      </w:r>
      <w:r w:rsidRPr="00BD1B1B">
        <w:t>Ткани с металлизированным покрытием, ассоциируются с мокрыми от дождя улицами и</w:t>
      </w:r>
      <w:r w:rsidR="00BD1B1B" w:rsidRPr="00BD1B1B">
        <w:t xml:space="preserve"> </w:t>
      </w:r>
      <w:r w:rsidRPr="00BD1B1B">
        <w:t>огнями, отражающимися в лужах</w:t>
      </w:r>
      <w:r w:rsidR="00BD1B1B" w:rsidRPr="00BD1B1B">
        <w:t xml:space="preserve">. </w:t>
      </w:r>
      <w:r w:rsidRPr="00BD1B1B">
        <w:t>Разумеется, здесь доминируют цвета асфальта</w:t>
      </w:r>
      <w:r w:rsidR="00BD1B1B" w:rsidRPr="00BD1B1B">
        <w:t xml:space="preserve">: </w:t>
      </w:r>
      <w:r w:rsidRPr="00BD1B1B">
        <w:t>черный, антрацитовый, шиферно-серый</w:t>
      </w:r>
      <w:r w:rsidR="00BD1B1B" w:rsidRPr="00BD1B1B">
        <w:t xml:space="preserve">. </w:t>
      </w:r>
      <w:r w:rsidRPr="00BD1B1B">
        <w:t>Но вместе с тем</w:t>
      </w:r>
      <w:r w:rsidR="00BD1B1B" w:rsidRPr="00BD1B1B">
        <w:t xml:space="preserve"> </w:t>
      </w:r>
      <w:r w:rsidRPr="00BD1B1B">
        <w:t>детали</w:t>
      </w:r>
      <w:r w:rsidR="00BD1B1B" w:rsidRPr="00BD1B1B">
        <w:t xml:space="preserve">: </w:t>
      </w:r>
      <w:r w:rsidRPr="00BD1B1B">
        <w:t>драпировки, объемные рукава</w:t>
      </w:r>
      <w:r w:rsidR="00BD1B1B" w:rsidRPr="00BD1B1B">
        <w:t xml:space="preserve"> - </w:t>
      </w:r>
      <w:r w:rsidRPr="00BD1B1B">
        <w:t>вносят в этот</w:t>
      </w:r>
      <w:r w:rsidR="00BD1B1B">
        <w:t xml:space="preserve"> "</w:t>
      </w:r>
      <w:r w:rsidRPr="00BD1B1B">
        <w:t>техногенный стиль</w:t>
      </w:r>
      <w:r w:rsidR="00BD1B1B">
        <w:t xml:space="preserve">" </w:t>
      </w:r>
      <w:r w:rsidR="00BD1B1B" w:rsidRPr="00BD1B1B">
        <w:t xml:space="preserve">- </w:t>
      </w:r>
      <w:r w:rsidRPr="00BD1B1B">
        <w:t>дыхание женственности</w:t>
      </w:r>
      <w:r w:rsidR="00BD1B1B" w:rsidRPr="00BD1B1B">
        <w:t xml:space="preserve">. </w:t>
      </w:r>
      <w:r w:rsidRPr="00BD1B1B">
        <w:t>В данном курсовом проекте представлена модель женского жакета</w:t>
      </w:r>
      <w:r w:rsidR="00BD1B1B" w:rsidRPr="00BD1B1B">
        <w:t xml:space="preserve">. </w:t>
      </w:r>
      <w:r w:rsidRPr="00BD1B1B">
        <w:t>Исходя из того, что жакет ориентирован на молодое поколение и предназначен для повседневной носки, он выполнен в спортивном стиле с элементами классического</w:t>
      </w:r>
      <w:r w:rsidR="00BD1B1B" w:rsidRPr="00BD1B1B">
        <w:t xml:space="preserve">. </w:t>
      </w:r>
      <w:r w:rsidRPr="00BD1B1B">
        <w:t>Прежде всего, такой стиль характеризуется максимальным комфортом и</w:t>
      </w:r>
      <w:r w:rsidR="00BD1B1B" w:rsidRPr="00BD1B1B">
        <w:t xml:space="preserve"> </w:t>
      </w:r>
      <w:r w:rsidRPr="00BD1B1B">
        <w:t>удобством в процессе носки изделия</w:t>
      </w:r>
      <w:r w:rsidR="00BD1B1B" w:rsidRPr="00BD1B1B">
        <w:t xml:space="preserve">. </w:t>
      </w:r>
      <w:r w:rsidRPr="00BD1B1B">
        <w:t>Он</w:t>
      </w:r>
      <w:r w:rsidR="00BD1B1B" w:rsidRPr="00BD1B1B">
        <w:t xml:space="preserve"> </w:t>
      </w:r>
      <w:r w:rsidRPr="00BD1B1B">
        <w:t>практически всегда уместен в повседневной</w:t>
      </w:r>
      <w:r w:rsidR="00BD1B1B" w:rsidRPr="00BD1B1B">
        <w:t xml:space="preserve"> </w:t>
      </w:r>
      <w:r w:rsidRPr="00BD1B1B">
        <w:t>жизни и постоянно актуален, поэтому его и выбирает молодежь</w:t>
      </w:r>
      <w:r w:rsidR="00BD1B1B" w:rsidRPr="00BD1B1B">
        <w:t>.</w:t>
      </w:r>
    </w:p>
    <w:p w:rsidR="00BD1B1B" w:rsidRDefault="00F73581" w:rsidP="00BD1B1B">
      <w:r w:rsidRPr="00BD1B1B">
        <w:t>Данный жакет имеет полуприлегающий силуэт, короткие цельнокроеные рукава и</w:t>
      </w:r>
      <w:r w:rsidR="00BD1B1B" w:rsidRPr="00BD1B1B">
        <w:t xml:space="preserve"> </w:t>
      </w:r>
      <w:r w:rsidRPr="00BD1B1B">
        <w:t>возможность сочетать</w:t>
      </w:r>
      <w:r w:rsidR="00BD1B1B" w:rsidRPr="00BD1B1B">
        <w:t xml:space="preserve"> </w:t>
      </w:r>
      <w:r w:rsidRPr="00BD1B1B">
        <w:t>его с различными поясами, что</w:t>
      </w:r>
      <w:r w:rsidR="00BD1B1B" w:rsidRPr="00BD1B1B">
        <w:t xml:space="preserve"> </w:t>
      </w:r>
      <w:r w:rsidRPr="00BD1B1B">
        <w:t>прекрасно вписывает его в гардероб молодой девушки, так его возможно практически с любой вещью молодежного гардероба, а удобная застежка</w:t>
      </w:r>
      <w:r w:rsidR="00BD1B1B" w:rsidRPr="00BD1B1B">
        <w:t xml:space="preserve"> - </w:t>
      </w:r>
      <w:r w:rsidRPr="00BD1B1B">
        <w:t>молния, дающая возможность регулировать глубину выреза, способствует</w:t>
      </w:r>
      <w:r w:rsidR="00BD1B1B" w:rsidRPr="00BD1B1B">
        <w:t xml:space="preserve"> </w:t>
      </w:r>
      <w:r w:rsidRPr="00BD1B1B">
        <w:t>быстрому расстегиванию и застегиванию жакета</w:t>
      </w:r>
      <w:r w:rsidR="00BD1B1B" w:rsidRPr="00BD1B1B">
        <w:t xml:space="preserve">. </w:t>
      </w:r>
      <w:r w:rsidRPr="00BD1B1B">
        <w:t>Конструкция разработанной модели технологична и экономична, так как</w:t>
      </w:r>
      <w:r w:rsidR="00BD1B1B" w:rsidRPr="00BD1B1B">
        <w:t xml:space="preserve"> </w:t>
      </w:r>
      <w:r w:rsidRPr="00BD1B1B">
        <w:t>выработанный материал не имеет рисунка и ворса, поэтому не требует</w:t>
      </w:r>
      <w:r w:rsidR="00BD1B1B" w:rsidRPr="00BD1B1B">
        <w:t xml:space="preserve"> </w:t>
      </w:r>
      <w:r w:rsidRPr="00BD1B1B">
        <w:t>специальной подготовки в раскладке, не имеет сложных узлов обработки и сложных конструктивных особенностей, что</w:t>
      </w:r>
      <w:r w:rsidR="00BD1B1B" w:rsidRPr="00BD1B1B">
        <w:t xml:space="preserve"> </w:t>
      </w:r>
      <w:r w:rsidRPr="00BD1B1B">
        <w:t>сокращает</w:t>
      </w:r>
      <w:r w:rsidR="00BD1B1B" w:rsidRPr="00BD1B1B">
        <w:t xml:space="preserve"> </w:t>
      </w:r>
      <w:r w:rsidRPr="00BD1B1B">
        <w:t>затраты времени на производстве</w:t>
      </w:r>
      <w:r w:rsidR="00BD1B1B" w:rsidRPr="00BD1B1B">
        <w:t>.</w:t>
      </w:r>
    </w:p>
    <w:p w:rsidR="00BD1B1B" w:rsidRDefault="00F73581" w:rsidP="00BD1B1B">
      <w:r w:rsidRPr="00BD1B1B">
        <w:t>Поиск</w:t>
      </w:r>
      <w:r w:rsidR="00BD1B1B" w:rsidRPr="00BD1B1B">
        <w:t xml:space="preserve"> </w:t>
      </w:r>
      <w:r w:rsidRPr="00BD1B1B">
        <w:t>рациональной раскладки выполняется</w:t>
      </w:r>
      <w:r w:rsidR="00BD1B1B" w:rsidRPr="00BD1B1B">
        <w:t xml:space="preserve"> </w:t>
      </w:r>
      <w:r w:rsidRPr="00BD1B1B">
        <w:t>с помощью САПР, поэтому данный процесс</w:t>
      </w:r>
      <w:r w:rsidR="00BD1B1B" w:rsidRPr="00BD1B1B">
        <w:t xml:space="preserve"> </w:t>
      </w:r>
      <w:r w:rsidRPr="00BD1B1B">
        <w:t>занимает наименьшее количество времени</w:t>
      </w:r>
      <w:r w:rsidR="00BD1B1B" w:rsidRPr="00BD1B1B">
        <w:t>.</w:t>
      </w:r>
    </w:p>
    <w:p w:rsidR="00BD1B1B" w:rsidRDefault="00F73581" w:rsidP="00BD1B1B">
      <w:r w:rsidRPr="00BD1B1B">
        <w:t>Для пошива</w:t>
      </w:r>
      <w:r w:rsidR="00BD1B1B" w:rsidRPr="00BD1B1B">
        <w:t xml:space="preserve"> </w:t>
      </w:r>
      <w:r w:rsidRPr="00BD1B1B">
        <w:t>данного изделия применяется высокопроизводительное скоростное</w:t>
      </w:r>
      <w:r w:rsidR="00BD1B1B" w:rsidRPr="00BD1B1B">
        <w:t xml:space="preserve"> </w:t>
      </w:r>
      <w:r w:rsidRPr="00BD1B1B">
        <w:t>современное оборудование с элементами автоматики, спецмашины</w:t>
      </w:r>
      <w:r w:rsidR="00BD1B1B" w:rsidRPr="00BD1B1B">
        <w:t xml:space="preserve"> </w:t>
      </w:r>
      <w:r w:rsidRPr="00BD1B1B">
        <w:t>и</w:t>
      </w:r>
      <w:r w:rsidR="00BD1B1B" w:rsidRPr="00BD1B1B">
        <w:t xml:space="preserve"> </w:t>
      </w:r>
      <w:r w:rsidRPr="00BD1B1B">
        <w:t>другие выполнения</w:t>
      </w:r>
      <w:r w:rsidR="00BD1B1B" w:rsidRPr="00BD1B1B">
        <w:t xml:space="preserve"> </w:t>
      </w:r>
      <w:r w:rsidRPr="00BD1B1B">
        <w:t>различных операций, а также усовершенствованная</w:t>
      </w:r>
      <w:r w:rsidR="00BD1B1B" w:rsidRPr="00BD1B1B">
        <w:t xml:space="preserve"> </w:t>
      </w:r>
      <w:r w:rsidRPr="00BD1B1B">
        <w:t>организация производственного процесса</w:t>
      </w:r>
      <w:r w:rsidR="00BD1B1B" w:rsidRPr="00BD1B1B">
        <w:t>.</w:t>
      </w:r>
    </w:p>
    <w:p w:rsidR="00BD1B1B" w:rsidRDefault="00F73581" w:rsidP="00BD1B1B">
      <w:r w:rsidRPr="00BD1B1B">
        <w:t>Вышеперечисленные факторы способствуют уменьшению затрат на производстве, а именно сырья, рабочей силы на этом этапе раскроя и пошива, времени на</w:t>
      </w:r>
      <w:r w:rsidR="00BD1B1B" w:rsidRPr="00BD1B1B">
        <w:t xml:space="preserve"> </w:t>
      </w:r>
      <w:r w:rsidRPr="00BD1B1B">
        <w:t>изготовление изделия</w:t>
      </w:r>
      <w:r w:rsidR="00BD1B1B" w:rsidRPr="00BD1B1B">
        <w:t xml:space="preserve">. </w:t>
      </w:r>
      <w:r w:rsidRPr="00BD1B1B">
        <w:t>Фасон и силуэт</w:t>
      </w:r>
      <w:r w:rsidR="00BD1B1B" w:rsidRPr="00BD1B1B">
        <w:t xml:space="preserve"> </w:t>
      </w:r>
      <w:r w:rsidRPr="00BD1B1B">
        <w:t>изделия подчеркивают стиль, соответствуют</w:t>
      </w:r>
      <w:r w:rsidR="00BD1B1B" w:rsidRPr="00BD1B1B">
        <w:t xml:space="preserve"> </w:t>
      </w:r>
      <w:r w:rsidRPr="00BD1B1B">
        <w:t>последним направлениям моды, соблюдаются соотношения цены и качества</w:t>
      </w:r>
      <w:r w:rsidR="00BD1B1B" w:rsidRPr="00BD1B1B">
        <w:t>,</w:t>
      </w:r>
      <w:r w:rsidRPr="00BD1B1B">
        <w:t xml:space="preserve"> следовательно модель</w:t>
      </w:r>
      <w:r w:rsidR="00BD1B1B" w:rsidRPr="00BD1B1B">
        <w:t xml:space="preserve"> </w:t>
      </w:r>
      <w:r w:rsidRPr="00BD1B1B">
        <w:t>конкурентно способна и будет пользоваться высоким спросом среди потребителей</w:t>
      </w:r>
      <w:r w:rsidR="00BD1B1B" w:rsidRPr="00BD1B1B">
        <w:t>.</w:t>
      </w:r>
    </w:p>
    <w:p w:rsidR="008E1F04" w:rsidRPr="00BD1B1B" w:rsidRDefault="008E1F04" w:rsidP="00BD1B1B"/>
    <w:p w:rsidR="008E1F04" w:rsidRPr="00BD1B1B" w:rsidRDefault="00BD1B1B" w:rsidP="004936C4">
      <w:pPr>
        <w:pStyle w:val="2"/>
      </w:pPr>
      <w:r>
        <w:t>1.2</w:t>
      </w:r>
      <w:r w:rsidR="008E1F04" w:rsidRPr="00BD1B1B">
        <w:t xml:space="preserve"> Технологическое описание модели</w:t>
      </w:r>
    </w:p>
    <w:p w:rsidR="004936C4" w:rsidRDefault="004936C4" w:rsidP="00BD1B1B"/>
    <w:p w:rsidR="008E1F04" w:rsidRPr="00BD1B1B" w:rsidRDefault="00BD1B1B" w:rsidP="004936C4">
      <w:pPr>
        <w:pStyle w:val="2"/>
      </w:pPr>
      <w:r>
        <w:t>1.2.1</w:t>
      </w:r>
      <w:r w:rsidR="008E1F04" w:rsidRPr="00BD1B1B">
        <w:t xml:space="preserve"> Эскиз модели</w:t>
      </w:r>
      <w:r w:rsidRPr="00BD1B1B">
        <w:t xml:space="preserve">. </w:t>
      </w:r>
      <w:r w:rsidR="008E1F04" w:rsidRPr="00BD1B1B">
        <w:t>Описание внешнего вида</w:t>
      </w:r>
    </w:p>
    <w:p w:rsidR="00BD1B1B" w:rsidRDefault="008E1F04" w:rsidP="00BD1B1B">
      <w:r w:rsidRPr="00BD1B1B">
        <w:t>Жакет женский прямого силуэта с укороченными цельнокроеными рукавами и ассиметричной застежкой на тесьму-молнию</w:t>
      </w:r>
      <w:r w:rsidR="00BD1B1B" w:rsidRPr="00BD1B1B">
        <w:t xml:space="preserve">. </w:t>
      </w:r>
      <w:r w:rsidRPr="00BD1B1B">
        <w:t>По переду рельефы</w:t>
      </w:r>
      <w:r w:rsidR="00BD1B1B" w:rsidRPr="00BD1B1B">
        <w:t xml:space="preserve">. </w:t>
      </w:r>
      <w:r w:rsidRPr="00BD1B1B">
        <w:t>Спинка со средним швом</w:t>
      </w:r>
      <w:r w:rsidR="00BD1B1B" w:rsidRPr="00BD1B1B">
        <w:t xml:space="preserve">. </w:t>
      </w:r>
      <w:r w:rsidRPr="00BD1B1B">
        <w:t>Воротник пиджачный</w:t>
      </w:r>
      <w:r w:rsidR="00BD1B1B" w:rsidRPr="00BD1B1B">
        <w:t xml:space="preserve">. </w:t>
      </w:r>
      <w:r w:rsidRPr="00BD1B1B">
        <w:t>Низ изделия застрочен</w:t>
      </w:r>
      <w:r w:rsidR="00BD1B1B" w:rsidRPr="00BD1B1B">
        <w:t xml:space="preserve">. </w:t>
      </w:r>
      <w:r w:rsidRPr="00BD1B1B">
        <w:t>Отделочные строчки по рельефам переда, по среднему шву спинки, по рукавно-плечевым швам, по концам и отлету воротника</w:t>
      </w:r>
      <w:r w:rsidR="00BD1B1B" w:rsidRPr="00BD1B1B">
        <w:t xml:space="preserve">. </w:t>
      </w:r>
      <w:r w:rsidRPr="00BD1B1B">
        <w:t>Рекомендуемые цвета и ткани</w:t>
      </w:r>
      <w:r w:rsidR="00BD1B1B" w:rsidRPr="00BD1B1B">
        <w:t xml:space="preserve">: </w:t>
      </w:r>
      <w:r w:rsidRPr="00BD1B1B">
        <w:t>ткани в соответствии с направлением</w:t>
      </w:r>
      <w:r w:rsidR="00BD1B1B" w:rsidRPr="00BD1B1B">
        <w:t xml:space="preserve">. </w:t>
      </w:r>
      <w:r w:rsidRPr="00BD1B1B">
        <w:t>Ткани мягко драпируемые и достаточно формоустойчивые</w:t>
      </w:r>
      <w:r w:rsidR="00BD1B1B" w:rsidRPr="00BD1B1B">
        <w:t xml:space="preserve">. </w:t>
      </w:r>
      <w:r w:rsidRPr="00BD1B1B">
        <w:t>Рекомендуемые размеры</w:t>
      </w:r>
      <w:r w:rsidR="00BD1B1B" w:rsidRPr="00BD1B1B">
        <w:t xml:space="preserve">: </w:t>
      </w:r>
      <w:r w:rsidRPr="00BD1B1B">
        <w:t>88-120</w:t>
      </w:r>
      <w:r w:rsidR="00BD1B1B" w:rsidRPr="00BD1B1B">
        <w:t>.</w:t>
      </w:r>
    </w:p>
    <w:p w:rsidR="004936C4" w:rsidRDefault="004936C4" w:rsidP="00BD1B1B"/>
    <w:p w:rsidR="00A228E9" w:rsidRPr="00BD1B1B" w:rsidRDefault="00BD1B1B" w:rsidP="004936C4">
      <w:pPr>
        <w:pStyle w:val="2"/>
      </w:pPr>
      <w:r>
        <w:t>1.2.2</w:t>
      </w:r>
      <w:r w:rsidR="00A228E9" w:rsidRPr="00BD1B1B">
        <w:t xml:space="preserve"> Спецификация деталей кроя</w:t>
      </w:r>
    </w:p>
    <w:p w:rsidR="004936C4" w:rsidRDefault="004936C4" w:rsidP="00BD1B1B"/>
    <w:p w:rsidR="00A228E9" w:rsidRPr="00BD1B1B" w:rsidRDefault="00A228E9" w:rsidP="00BD1B1B">
      <w:r w:rsidRPr="00BD1B1B">
        <w:t xml:space="preserve">Таблица 1 </w:t>
      </w:r>
      <w:r w:rsidR="00BD1B1B">
        <w:t>-</w:t>
      </w:r>
      <w:r w:rsidRPr="00BD1B1B">
        <w:t xml:space="preserve"> Спецификация деталей кроя</w:t>
      </w:r>
      <w:r w:rsidR="00BD1B1B" w:rsidRPr="00BD1B1B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43"/>
        <w:gridCol w:w="1680"/>
        <w:gridCol w:w="947"/>
      </w:tblGrid>
      <w:tr w:rsidR="00A228E9" w:rsidRPr="00BD1B1B" w:rsidTr="00103B5A">
        <w:trPr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Наименование детали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Рисунки деталей</w:t>
            </w: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Кол-во деталей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Кол-во лекал</w:t>
            </w:r>
          </w:p>
        </w:tc>
      </w:tr>
      <w:tr w:rsidR="00A228E9" w:rsidRPr="00BD1B1B" w:rsidTr="00103B5A">
        <w:trPr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2</w:t>
            </w: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3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4</w:t>
            </w:r>
          </w:p>
        </w:tc>
      </w:tr>
      <w:tr w:rsidR="00A228E9" w:rsidRPr="00BD1B1B" w:rsidTr="00103B5A">
        <w:trPr>
          <w:jc w:val="center"/>
        </w:trPr>
        <w:tc>
          <w:tcPr>
            <w:tcW w:w="8878" w:type="dxa"/>
            <w:gridSpan w:val="4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Материал верха</w:t>
            </w:r>
          </w:p>
        </w:tc>
      </w:tr>
      <w:tr w:rsidR="00A228E9" w:rsidRPr="00BD1B1B" w:rsidTr="00103B5A">
        <w:trPr>
          <w:trHeight w:val="219"/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  <w:r w:rsidR="00BD1B1B" w:rsidRPr="00BD1B1B">
              <w:t xml:space="preserve">. </w:t>
            </w:r>
            <w:r w:rsidRPr="00BD1B1B">
              <w:t>Боковая часть переда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2</w:t>
            </w:r>
          </w:p>
        </w:tc>
      </w:tr>
      <w:tr w:rsidR="00A228E9" w:rsidRPr="00BD1B1B" w:rsidTr="00103B5A">
        <w:trPr>
          <w:trHeight w:val="282"/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2</w:t>
            </w:r>
            <w:r w:rsidR="00BD1B1B" w:rsidRPr="00BD1B1B">
              <w:t xml:space="preserve">. </w:t>
            </w:r>
            <w:r w:rsidRPr="00BD1B1B">
              <w:t>Спинка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2</w:t>
            </w:r>
          </w:p>
        </w:tc>
      </w:tr>
      <w:tr w:rsidR="0000595C" w:rsidRPr="00BD1B1B" w:rsidTr="00103B5A">
        <w:trPr>
          <w:trHeight w:val="357"/>
          <w:jc w:val="center"/>
        </w:trPr>
        <w:tc>
          <w:tcPr>
            <w:tcW w:w="3708" w:type="dxa"/>
            <w:shd w:val="clear" w:color="auto" w:fill="auto"/>
          </w:tcPr>
          <w:p w:rsidR="0000595C" w:rsidRPr="00BD1B1B" w:rsidRDefault="00AA7A99" w:rsidP="004936C4">
            <w:pPr>
              <w:pStyle w:val="af9"/>
            </w:pPr>
            <w:r w:rsidRPr="00BD1B1B">
              <w:t>3</w:t>
            </w:r>
            <w:r w:rsidR="00BD1B1B" w:rsidRPr="00BD1B1B">
              <w:t xml:space="preserve">. </w:t>
            </w:r>
            <w:r w:rsidR="0000595C" w:rsidRPr="00BD1B1B">
              <w:t>Верхний воротник</w:t>
            </w:r>
          </w:p>
        </w:tc>
        <w:tc>
          <w:tcPr>
            <w:tcW w:w="2543" w:type="dxa"/>
            <w:shd w:val="clear" w:color="auto" w:fill="auto"/>
          </w:tcPr>
          <w:p w:rsidR="0000595C" w:rsidRPr="00BD1B1B" w:rsidRDefault="0000595C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00595C" w:rsidRPr="00BD1B1B" w:rsidRDefault="0000595C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00595C" w:rsidRPr="00BD1B1B" w:rsidRDefault="0000595C" w:rsidP="004936C4">
            <w:pPr>
              <w:pStyle w:val="af9"/>
            </w:pPr>
            <w:r w:rsidRPr="00BD1B1B">
              <w:t>1</w:t>
            </w:r>
          </w:p>
        </w:tc>
      </w:tr>
      <w:tr w:rsidR="0000595C" w:rsidRPr="00BD1B1B" w:rsidTr="00103B5A">
        <w:trPr>
          <w:trHeight w:val="278"/>
          <w:jc w:val="center"/>
        </w:trPr>
        <w:tc>
          <w:tcPr>
            <w:tcW w:w="3708" w:type="dxa"/>
            <w:shd w:val="clear" w:color="auto" w:fill="auto"/>
          </w:tcPr>
          <w:p w:rsidR="0000595C" w:rsidRPr="00BD1B1B" w:rsidRDefault="00AA7A99" w:rsidP="004936C4">
            <w:pPr>
              <w:pStyle w:val="af9"/>
            </w:pPr>
            <w:r w:rsidRPr="00BD1B1B">
              <w:t>4</w:t>
            </w:r>
            <w:r w:rsidR="00BD1B1B" w:rsidRPr="00BD1B1B">
              <w:t xml:space="preserve">. </w:t>
            </w:r>
            <w:r w:rsidR="0000595C" w:rsidRPr="00BD1B1B">
              <w:t>Нижний воротник</w:t>
            </w:r>
          </w:p>
        </w:tc>
        <w:tc>
          <w:tcPr>
            <w:tcW w:w="2543" w:type="dxa"/>
            <w:shd w:val="clear" w:color="auto" w:fill="auto"/>
          </w:tcPr>
          <w:p w:rsidR="0000595C" w:rsidRPr="00BD1B1B" w:rsidRDefault="0000595C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00595C" w:rsidRPr="00BD1B1B" w:rsidRDefault="0000595C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00595C" w:rsidRPr="00BD1B1B" w:rsidRDefault="0000595C" w:rsidP="004936C4">
            <w:pPr>
              <w:pStyle w:val="af9"/>
            </w:pPr>
            <w:r w:rsidRPr="00BD1B1B">
              <w:t>2</w:t>
            </w:r>
          </w:p>
        </w:tc>
      </w:tr>
      <w:tr w:rsidR="0000595C" w:rsidRPr="00BD1B1B" w:rsidTr="00103B5A">
        <w:trPr>
          <w:trHeight w:val="340"/>
          <w:jc w:val="center"/>
        </w:trPr>
        <w:tc>
          <w:tcPr>
            <w:tcW w:w="3708" w:type="dxa"/>
            <w:shd w:val="clear" w:color="auto" w:fill="auto"/>
          </w:tcPr>
          <w:p w:rsidR="0000595C" w:rsidRPr="00BD1B1B" w:rsidRDefault="00AA7A99" w:rsidP="004936C4">
            <w:pPr>
              <w:pStyle w:val="af9"/>
            </w:pPr>
            <w:r w:rsidRPr="00BD1B1B">
              <w:t>5</w:t>
            </w:r>
            <w:r w:rsidR="00BD1B1B" w:rsidRPr="00BD1B1B">
              <w:t xml:space="preserve">. </w:t>
            </w:r>
            <w:r w:rsidR="0000595C" w:rsidRPr="00BD1B1B">
              <w:t>Обтачка</w:t>
            </w:r>
          </w:p>
        </w:tc>
        <w:tc>
          <w:tcPr>
            <w:tcW w:w="2543" w:type="dxa"/>
            <w:shd w:val="clear" w:color="auto" w:fill="auto"/>
          </w:tcPr>
          <w:p w:rsidR="0000595C" w:rsidRPr="00BD1B1B" w:rsidRDefault="0000595C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00595C" w:rsidRPr="00BD1B1B" w:rsidRDefault="0000595C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00595C" w:rsidRPr="00BD1B1B" w:rsidRDefault="0000595C" w:rsidP="004936C4">
            <w:pPr>
              <w:pStyle w:val="af9"/>
            </w:pPr>
            <w:r w:rsidRPr="00BD1B1B">
              <w:t>1</w:t>
            </w:r>
          </w:p>
        </w:tc>
      </w:tr>
      <w:tr w:rsidR="00A228E9" w:rsidRPr="00BD1B1B" w:rsidTr="00103B5A">
        <w:trPr>
          <w:trHeight w:val="287"/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A7A99" w:rsidP="004936C4">
            <w:pPr>
              <w:pStyle w:val="af9"/>
            </w:pPr>
            <w:r w:rsidRPr="00BD1B1B">
              <w:t>6</w:t>
            </w:r>
            <w:r w:rsidR="00BD1B1B" w:rsidRPr="00BD1B1B">
              <w:t xml:space="preserve">. </w:t>
            </w:r>
            <w:r w:rsidR="00A228E9" w:rsidRPr="00BD1B1B">
              <w:t>Средняя часть переда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2</w:t>
            </w:r>
          </w:p>
        </w:tc>
      </w:tr>
      <w:tr w:rsidR="00A228E9" w:rsidRPr="00BD1B1B" w:rsidTr="00103B5A">
        <w:trPr>
          <w:trHeight w:val="350"/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A7A99" w:rsidP="004936C4">
            <w:pPr>
              <w:pStyle w:val="af9"/>
            </w:pPr>
            <w:r w:rsidRPr="00BD1B1B">
              <w:t>7</w:t>
            </w:r>
            <w:r w:rsidR="00BD1B1B" w:rsidRPr="00BD1B1B">
              <w:t xml:space="preserve">. </w:t>
            </w:r>
            <w:r w:rsidR="00A228E9" w:rsidRPr="00BD1B1B">
              <w:t>Подборт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2</w:t>
            </w:r>
          </w:p>
        </w:tc>
      </w:tr>
      <w:tr w:rsidR="00A228E9" w:rsidRPr="00BD1B1B" w:rsidTr="00103B5A">
        <w:trPr>
          <w:trHeight w:val="270"/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A7A99" w:rsidP="004936C4">
            <w:pPr>
              <w:pStyle w:val="af9"/>
            </w:pPr>
            <w:r w:rsidRPr="00BD1B1B">
              <w:t>8</w:t>
            </w:r>
            <w:r w:rsidR="00BD1B1B" w:rsidRPr="00BD1B1B">
              <w:t xml:space="preserve">. </w:t>
            </w:r>
            <w:r w:rsidR="00A228E9" w:rsidRPr="00BD1B1B">
              <w:t>Обтачка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</w:tr>
      <w:tr w:rsidR="00A228E9" w:rsidRPr="00BD1B1B" w:rsidTr="00103B5A">
        <w:trPr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Итого</w:t>
            </w:r>
            <w:r w:rsidR="00BD1B1B" w:rsidRPr="00BD1B1B">
              <w:t xml:space="preserve">: 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7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12</w:t>
            </w:r>
          </w:p>
        </w:tc>
      </w:tr>
      <w:tr w:rsidR="00A228E9" w:rsidRPr="00BD1B1B" w:rsidTr="00103B5A">
        <w:trPr>
          <w:jc w:val="center"/>
        </w:trPr>
        <w:tc>
          <w:tcPr>
            <w:tcW w:w="8878" w:type="dxa"/>
            <w:gridSpan w:val="4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Приклад</w:t>
            </w:r>
          </w:p>
        </w:tc>
      </w:tr>
      <w:tr w:rsidR="00A228E9" w:rsidRPr="00BD1B1B" w:rsidTr="00103B5A">
        <w:trPr>
          <w:trHeight w:val="369"/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  <w:r w:rsidR="00BD1B1B" w:rsidRPr="00BD1B1B">
              <w:t xml:space="preserve">. </w:t>
            </w:r>
            <w:r w:rsidRPr="00BD1B1B">
              <w:t>Верхний воротник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</w:tr>
      <w:tr w:rsidR="00E15145" w:rsidRPr="00BD1B1B" w:rsidTr="00103B5A">
        <w:trPr>
          <w:jc w:val="center"/>
        </w:trPr>
        <w:tc>
          <w:tcPr>
            <w:tcW w:w="3708" w:type="dxa"/>
            <w:shd w:val="clear" w:color="auto" w:fill="auto"/>
          </w:tcPr>
          <w:p w:rsidR="00E15145" w:rsidRPr="00BD1B1B" w:rsidRDefault="00AA7A99" w:rsidP="004936C4">
            <w:pPr>
              <w:pStyle w:val="af9"/>
            </w:pPr>
            <w:r w:rsidRPr="00BD1B1B">
              <w:t>2</w:t>
            </w:r>
            <w:r w:rsidR="00BD1B1B" w:rsidRPr="00BD1B1B">
              <w:t xml:space="preserve">. </w:t>
            </w:r>
            <w:r w:rsidR="00E15145" w:rsidRPr="00BD1B1B">
              <w:t>припуск на подгибку низа середины переда</w:t>
            </w:r>
          </w:p>
        </w:tc>
        <w:tc>
          <w:tcPr>
            <w:tcW w:w="2543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  <w:r w:rsidRPr="00BD1B1B">
              <w:t>2</w:t>
            </w:r>
          </w:p>
        </w:tc>
      </w:tr>
      <w:tr w:rsidR="00E15145" w:rsidRPr="00BD1B1B" w:rsidTr="00103B5A">
        <w:trPr>
          <w:jc w:val="center"/>
        </w:trPr>
        <w:tc>
          <w:tcPr>
            <w:tcW w:w="3708" w:type="dxa"/>
            <w:shd w:val="clear" w:color="auto" w:fill="auto"/>
          </w:tcPr>
          <w:p w:rsidR="00E15145" w:rsidRPr="00BD1B1B" w:rsidRDefault="00AA7A99" w:rsidP="004936C4">
            <w:pPr>
              <w:pStyle w:val="af9"/>
            </w:pPr>
            <w:r w:rsidRPr="00BD1B1B">
              <w:t>3</w:t>
            </w:r>
            <w:r w:rsidR="00BD1B1B" w:rsidRPr="00BD1B1B">
              <w:t xml:space="preserve">. </w:t>
            </w:r>
            <w:r w:rsidR="00E15145" w:rsidRPr="00BD1B1B">
              <w:t>Припуск на подгибку низа середины переда</w:t>
            </w:r>
          </w:p>
        </w:tc>
        <w:tc>
          <w:tcPr>
            <w:tcW w:w="2543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  <w:r w:rsidRPr="00BD1B1B">
              <w:t>2</w:t>
            </w:r>
          </w:p>
        </w:tc>
      </w:tr>
      <w:tr w:rsidR="00E15145" w:rsidRPr="00BD1B1B" w:rsidTr="00103B5A">
        <w:trPr>
          <w:jc w:val="center"/>
        </w:trPr>
        <w:tc>
          <w:tcPr>
            <w:tcW w:w="3708" w:type="dxa"/>
            <w:shd w:val="clear" w:color="auto" w:fill="auto"/>
          </w:tcPr>
          <w:p w:rsidR="00E15145" w:rsidRPr="00BD1B1B" w:rsidRDefault="00AA7A99" w:rsidP="004936C4">
            <w:pPr>
              <w:pStyle w:val="af9"/>
            </w:pPr>
            <w:r w:rsidRPr="00BD1B1B">
              <w:t>4</w:t>
            </w:r>
            <w:r w:rsidR="00BD1B1B" w:rsidRPr="00BD1B1B">
              <w:t xml:space="preserve">. </w:t>
            </w:r>
            <w:r w:rsidR="00E15145" w:rsidRPr="00BD1B1B">
              <w:t>Припуск на подгибку низа рукава переда</w:t>
            </w:r>
          </w:p>
        </w:tc>
        <w:tc>
          <w:tcPr>
            <w:tcW w:w="2543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  <w:r w:rsidRPr="00BD1B1B">
              <w:t>2</w:t>
            </w:r>
          </w:p>
        </w:tc>
      </w:tr>
      <w:tr w:rsidR="00E15145" w:rsidRPr="00BD1B1B" w:rsidTr="00103B5A">
        <w:trPr>
          <w:trHeight w:val="703"/>
          <w:jc w:val="center"/>
        </w:trPr>
        <w:tc>
          <w:tcPr>
            <w:tcW w:w="3708" w:type="dxa"/>
            <w:shd w:val="clear" w:color="auto" w:fill="auto"/>
          </w:tcPr>
          <w:p w:rsidR="00E15145" w:rsidRPr="00BD1B1B" w:rsidRDefault="00AA7A99" w:rsidP="004936C4">
            <w:pPr>
              <w:pStyle w:val="af9"/>
            </w:pPr>
            <w:r w:rsidRPr="00BD1B1B">
              <w:t>5</w:t>
            </w:r>
            <w:r w:rsidR="00BD1B1B" w:rsidRPr="00BD1B1B">
              <w:t xml:space="preserve">. </w:t>
            </w:r>
            <w:r w:rsidR="00E15145" w:rsidRPr="00BD1B1B">
              <w:t>Припуск на подгибку низа рукава спинки</w:t>
            </w:r>
          </w:p>
        </w:tc>
        <w:tc>
          <w:tcPr>
            <w:tcW w:w="2543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E15145" w:rsidRPr="00BD1B1B" w:rsidRDefault="00E15145" w:rsidP="004936C4">
            <w:pPr>
              <w:pStyle w:val="af9"/>
            </w:pPr>
            <w:r w:rsidRPr="00BD1B1B">
              <w:t>2</w:t>
            </w:r>
          </w:p>
        </w:tc>
      </w:tr>
      <w:tr w:rsidR="00A228E9" w:rsidRPr="00BD1B1B" w:rsidTr="00103B5A">
        <w:trPr>
          <w:trHeight w:val="259"/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A7A99" w:rsidP="004936C4">
            <w:pPr>
              <w:pStyle w:val="af9"/>
            </w:pPr>
            <w:r w:rsidRPr="00BD1B1B">
              <w:t>6</w:t>
            </w:r>
            <w:r w:rsidR="00BD1B1B" w:rsidRPr="00BD1B1B">
              <w:t xml:space="preserve">. </w:t>
            </w:r>
            <w:r w:rsidR="00A228E9" w:rsidRPr="00BD1B1B">
              <w:t>Подборт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2</w:t>
            </w:r>
          </w:p>
        </w:tc>
      </w:tr>
      <w:tr w:rsidR="00A228E9" w:rsidRPr="00BD1B1B" w:rsidTr="00103B5A">
        <w:trPr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7</w:t>
            </w:r>
            <w:r w:rsidR="00BD1B1B" w:rsidRPr="00BD1B1B">
              <w:t xml:space="preserve">. </w:t>
            </w:r>
            <w:r w:rsidRPr="00BD1B1B">
              <w:t>Припуск на подгибку низа рукава спинки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2</w:t>
            </w:r>
          </w:p>
        </w:tc>
      </w:tr>
      <w:tr w:rsidR="00A228E9" w:rsidRPr="00BD1B1B" w:rsidTr="00103B5A">
        <w:trPr>
          <w:jc w:val="center"/>
        </w:trPr>
        <w:tc>
          <w:tcPr>
            <w:tcW w:w="3708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Итого</w:t>
            </w:r>
            <w:r w:rsidR="00BD1B1B" w:rsidRPr="00BD1B1B">
              <w:t xml:space="preserve">: </w:t>
            </w:r>
          </w:p>
        </w:tc>
        <w:tc>
          <w:tcPr>
            <w:tcW w:w="2543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7</w:t>
            </w:r>
          </w:p>
        </w:tc>
        <w:tc>
          <w:tcPr>
            <w:tcW w:w="947" w:type="dxa"/>
            <w:shd w:val="clear" w:color="auto" w:fill="auto"/>
          </w:tcPr>
          <w:p w:rsidR="00A228E9" w:rsidRPr="00BD1B1B" w:rsidRDefault="00A228E9" w:rsidP="004936C4">
            <w:pPr>
              <w:pStyle w:val="af9"/>
            </w:pPr>
            <w:r w:rsidRPr="00BD1B1B">
              <w:t>12</w:t>
            </w:r>
          </w:p>
        </w:tc>
      </w:tr>
    </w:tbl>
    <w:p w:rsidR="00BD2DDF" w:rsidRPr="00BD1B1B" w:rsidRDefault="00A228E9" w:rsidP="004936C4">
      <w:pPr>
        <w:pStyle w:val="2"/>
      </w:pPr>
      <w:r w:rsidRPr="00BD1B1B">
        <w:br w:type="page"/>
      </w:r>
      <w:r w:rsidR="00BD1B1B">
        <w:t>1.3</w:t>
      </w:r>
      <w:r w:rsidR="00BD2DDF" w:rsidRPr="00BD1B1B">
        <w:t xml:space="preserve"> Обоснование выбора материалов</w:t>
      </w:r>
    </w:p>
    <w:p w:rsidR="004936C4" w:rsidRDefault="004936C4" w:rsidP="00BD1B1B"/>
    <w:p w:rsidR="00BD1B1B" w:rsidRDefault="00BD2DDF" w:rsidP="00BD1B1B">
      <w:r w:rsidRPr="00BD1B1B">
        <w:t>Тенденции модного сезона в выбранном направлении предполагают ткани, подчеркивающие графичность силуэтов, текстуры, подчеркивающие четкость конструктивных линий, в то же время хорошо драпируемые и держащие объем</w:t>
      </w:r>
      <w:r w:rsidR="00BD1B1B" w:rsidRPr="00BD1B1B">
        <w:t>.</w:t>
      </w:r>
    </w:p>
    <w:p w:rsidR="00BD1B1B" w:rsidRDefault="00BD2DDF" w:rsidP="00BD1B1B">
      <w:r w:rsidRPr="00BD1B1B">
        <w:t>Выбранный материал, благодаря волокнистому составу</w:t>
      </w:r>
      <w:r w:rsidR="00BD1B1B">
        <w:t xml:space="preserve"> (</w:t>
      </w:r>
      <w:r w:rsidRPr="00BD1B1B">
        <w:t>основа</w:t>
      </w:r>
      <w:r w:rsidR="00BD1B1B" w:rsidRPr="00BD1B1B">
        <w:t xml:space="preserve">: </w:t>
      </w:r>
      <w:r w:rsidRPr="00BD1B1B">
        <w:t>пряжа крученая полиэстер</w:t>
      </w:r>
      <w:r w:rsidR="00BD1B1B" w:rsidRPr="00BD1B1B">
        <w:t xml:space="preserve">; </w:t>
      </w:r>
      <w:r w:rsidRPr="00BD1B1B">
        <w:t>уток через одну нить</w:t>
      </w:r>
      <w:r w:rsidR="00BD1B1B">
        <w:t>:</w:t>
      </w:r>
    </w:p>
    <w:p w:rsidR="00BD1B1B" w:rsidRDefault="00BD1B1B" w:rsidP="00BD1B1B">
      <w:r>
        <w:t>1)</w:t>
      </w:r>
      <w:r w:rsidRPr="00BD1B1B">
        <w:t xml:space="preserve"> </w:t>
      </w:r>
      <w:r w:rsidR="00BD2DDF" w:rsidRPr="00BD1B1B">
        <w:t>пряжа крученая полиэстер + спандекс</w:t>
      </w:r>
      <w:r>
        <w:t>,</w:t>
      </w:r>
    </w:p>
    <w:p w:rsidR="00BD1B1B" w:rsidRDefault="00BD1B1B" w:rsidP="00BD1B1B">
      <w:r>
        <w:t>2)</w:t>
      </w:r>
      <w:r w:rsidRPr="00BD1B1B">
        <w:t xml:space="preserve"> </w:t>
      </w:r>
      <w:r w:rsidR="00BD2DDF" w:rsidRPr="00BD1B1B">
        <w:t>текстурированная нить полиэстер + спандекс</w:t>
      </w:r>
      <w:r w:rsidRPr="00BD1B1B">
        <w:t>),</w:t>
      </w:r>
      <w:r w:rsidR="00BD2DDF" w:rsidRPr="00BD1B1B">
        <w:t xml:space="preserve"> имеет высокую стойкость к истиранию, высокую упругость, не требует усиленной ВТО, малосминаем, имеет незначительную усадку, устойчив к высоким температурам, что дает легкость в эксплуатации</w:t>
      </w:r>
      <w:r w:rsidRPr="00BD1B1B">
        <w:t xml:space="preserve">. </w:t>
      </w:r>
      <w:r w:rsidR="00BD2DDF" w:rsidRPr="00BD1B1B">
        <w:t>За счет полотняного переплетения имеет малую осыпаемость</w:t>
      </w:r>
      <w:r w:rsidRPr="00BD1B1B">
        <w:t xml:space="preserve">, </w:t>
      </w:r>
      <w:r w:rsidR="00BD2DDF" w:rsidRPr="00BD1B1B">
        <w:t>минимальную раздвижку нитей в швах, что значительно упрощает обработку</w:t>
      </w:r>
      <w:r w:rsidRPr="00BD1B1B">
        <w:t xml:space="preserve">. </w:t>
      </w:r>
      <w:r w:rsidR="00BD2DDF" w:rsidRPr="00BD1B1B">
        <w:t>Нитки армированные, 40ЛХ и 44ЛХ требуются для выбранного оборудования и имеют капроновую сердцевину, что дает прочность, эластичность и износостойкость швов</w:t>
      </w:r>
      <w:r w:rsidRPr="00BD1B1B">
        <w:t xml:space="preserve">. </w:t>
      </w:r>
      <w:r w:rsidR="00BD2DDF" w:rsidRPr="00BD1B1B">
        <w:t>Застежка молния прекрасно дополняет стиль и способствует удобству носки изделия</w:t>
      </w:r>
      <w:r w:rsidRPr="00BD1B1B">
        <w:t>.</w:t>
      </w:r>
    </w:p>
    <w:p w:rsidR="00BD1B1B" w:rsidRDefault="00BD2DDF" w:rsidP="00BD1B1B">
      <w:r w:rsidRPr="00BD1B1B">
        <w:t>Для дублирования отдельных деталей изделия выбран термоклеевой прокладочный материал на трикотажной основе, так как он имеет большую мягкость, хорошую упругость и хорошую формоустойчивость</w:t>
      </w:r>
      <w:r w:rsidR="00BD1B1B" w:rsidRPr="00BD1B1B">
        <w:t>.</w:t>
      </w:r>
    </w:p>
    <w:p w:rsidR="00BD1B1B" w:rsidRDefault="00BD2DDF" w:rsidP="00BD1B1B">
      <w:r w:rsidRPr="00BD1B1B">
        <w:t>Ткань имеет хороший внешний вид, низкую стоимость, долговечна, не требует особого ухода, классический с элементами спортивного стиль изделия будет долгое время актуален, поэтому изделие будет пользоваться спросом у потребителей и удовлетворять их требования</w:t>
      </w:r>
      <w:r w:rsidR="00BD1B1B" w:rsidRPr="00BD1B1B">
        <w:t>.</w:t>
      </w:r>
    </w:p>
    <w:p w:rsidR="00BD1B1B" w:rsidRDefault="00BD2DDF" w:rsidP="004936C4">
      <w:pPr>
        <w:pStyle w:val="2"/>
      </w:pPr>
      <w:r w:rsidRPr="00BD1B1B">
        <w:br w:type="page"/>
      </w:r>
      <w:r w:rsidR="00BD1B1B">
        <w:t>1.4</w:t>
      </w:r>
      <w:r w:rsidRPr="00BD1B1B">
        <w:t xml:space="preserve"> Обоснование выбора оборудования</w:t>
      </w:r>
    </w:p>
    <w:p w:rsidR="004936C4" w:rsidRDefault="004936C4" w:rsidP="00BD1B1B"/>
    <w:p w:rsidR="00BD1B1B" w:rsidRDefault="00BD2DDF" w:rsidP="00BD1B1B">
      <w:r w:rsidRPr="00BD1B1B">
        <w:t>Оборудование в массовом производстве должно минимизировать ручной труд, быть простым в эксплуатации и улучшать условия труда</w:t>
      </w:r>
      <w:r w:rsidR="00BD1B1B" w:rsidRPr="00BD1B1B">
        <w:t>.</w:t>
      </w:r>
    </w:p>
    <w:p w:rsidR="00BD1B1B" w:rsidRDefault="00BD2DDF" w:rsidP="00BD1B1B">
      <w:r w:rsidRPr="00BD1B1B">
        <w:t xml:space="preserve">Предлагается использование оборудования одной фирмы </w:t>
      </w:r>
      <w:r w:rsidR="00BD1B1B">
        <w:t>-</w:t>
      </w:r>
      <w:r w:rsidRPr="00BD1B1B">
        <w:t xml:space="preserve"> это обеспечивает лучшее обслуживание оборудования и сокращает затраты на приобретение запасных деталей</w:t>
      </w:r>
      <w:r w:rsidR="00BD1B1B" w:rsidRPr="00BD1B1B">
        <w:t>.</w:t>
      </w:r>
    </w:p>
    <w:p w:rsidR="00BD1B1B" w:rsidRDefault="00BD2DDF" w:rsidP="00BD1B1B">
      <w:r w:rsidRPr="00BD1B1B">
        <w:t>Для пошива предложенного изделия предлагается применение специальной лапки для притачивания тесьмы молнии, так как она исключает возможность дефектов по вине работницы, что значительно</w:t>
      </w:r>
      <w:r w:rsidR="00BD1B1B" w:rsidRPr="00BD1B1B">
        <w:t xml:space="preserve"> </w:t>
      </w:r>
      <w:r w:rsidRPr="00BD1B1B">
        <w:t>снижает трудоемкость и затраты времени на данную операцию</w:t>
      </w:r>
      <w:r w:rsidR="00BD1B1B" w:rsidRPr="00BD1B1B">
        <w:t>.</w:t>
      </w:r>
    </w:p>
    <w:p w:rsidR="00BD1B1B" w:rsidRDefault="00BD2DDF" w:rsidP="00BD1B1B">
      <w:r w:rsidRPr="00BD1B1B">
        <w:t>Предлагается пресс с укладчиком для дублирования, так как не нужен оператор для снятия дублированных деталей с машины, установлено устройство автоматической укладки толщиной до 100мм, высокая производительность, не смотря на низкую себестоимость</w:t>
      </w:r>
      <w:r w:rsidR="00BD1B1B" w:rsidRPr="00BD1B1B">
        <w:t xml:space="preserve">. </w:t>
      </w:r>
      <w:r w:rsidRPr="00BD1B1B">
        <w:t>Для межоперационной обработки предлагается утюг электропаровой со специальным покрытием подошвы, которое способно удерживать заданную температуру и отталкивать грязь</w:t>
      </w:r>
      <w:r w:rsidR="00BD1B1B" w:rsidRPr="00BD1B1B">
        <w:t>.</w:t>
      </w:r>
    </w:p>
    <w:p w:rsidR="00BD1B1B" w:rsidRDefault="00BD2DDF" w:rsidP="00BD1B1B">
      <w:r w:rsidRPr="00BD1B1B">
        <w:t>Для повышения производительности, снижения трудоемкости и сокращения затрат времени на производство предлагается применение машины комбинированного стежка</w:t>
      </w:r>
      <w:r w:rsidR="00BD1B1B" w:rsidRPr="00BD1B1B">
        <w:t>.</w:t>
      </w:r>
    </w:p>
    <w:p w:rsidR="00BD1B1B" w:rsidRDefault="00BD2DDF" w:rsidP="00BD1B1B">
      <w:r w:rsidRPr="00BD1B1B">
        <w:t>Для потребителей среднего класса необходимо чтобы изделия были доступны в цене и имели хорошее качество, новейшее оборудование позволяет производителям удовлетворять эти потребности, а значит, производство будет существовать долгое время</w:t>
      </w:r>
      <w:r w:rsidR="00BD1B1B" w:rsidRPr="00BD1B1B">
        <w:t>.</w:t>
      </w:r>
    </w:p>
    <w:p w:rsidR="004325CA" w:rsidRPr="00BD1B1B" w:rsidRDefault="004936C4" w:rsidP="00BD1B1B">
      <w:r>
        <w:br w:type="page"/>
      </w:r>
      <w:r w:rsidR="004325CA" w:rsidRPr="00BD1B1B">
        <w:t xml:space="preserve">Таблица 2 </w:t>
      </w:r>
      <w:r w:rsidR="00BD1B1B">
        <w:t>-</w:t>
      </w:r>
      <w:r w:rsidR="004325CA" w:rsidRPr="00BD1B1B">
        <w:t xml:space="preserve"> Характеристика оборудования для пошива</w:t>
      </w:r>
    </w:p>
    <w:tbl>
      <w:tblPr>
        <w:tblW w:w="7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900"/>
        <w:gridCol w:w="913"/>
        <w:gridCol w:w="980"/>
        <w:gridCol w:w="840"/>
        <w:gridCol w:w="840"/>
        <w:gridCol w:w="980"/>
      </w:tblGrid>
      <w:tr w:rsidR="009D2263" w:rsidRPr="00BD1B1B" w:rsidTr="00103B5A">
        <w:trPr>
          <w:trHeight w:val="1518"/>
          <w:jc w:val="center"/>
        </w:trPr>
        <w:tc>
          <w:tcPr>
            <w:tcW w:w="1260" w:type="dxa"/>
            <w:vMerge w:val="restart"/>
            <w:shd w:val="clear" w:color="auto" w:fill="auto"/>
            <w:textDirection w:val="btLr"/>
          </w:tcPr>
          <w:p w:rsidR="009D2263" w:rsidRPr="00BD1B1B" w:rsidRDefault="009D2263" w:rsidP="004936C4">
            <w:pPr>
              <w:pStyle w:val="af9"/>
            </w:pPr>
            <w:r w:rsidRPr="00BD1B1B">
              <w:t>Класс машины фирма, страна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9D2263" w:rsidRPr="00BD1B1B" w:rsidRDefault="009D2263" w:rsidP="004936C4">
            <w:pPr>
              <w:pStyle w:val="af9"/>
            </w:pPr>
            <w:r w:rsidRPr="00BD1B1B">
              <w:t>Назначение машины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9D2263" w:rsidRPr="00BD1B1B" w:rsidRDefault="009D2263" w:rsidP="004936C4">
            <w:pPr>
              <w:pStyle w:val="af9"/>
            </w:pPr>
            <w:r w:rsidRPr="00BD1B1B">
              <w:t>Давление</w:t>
            </w:r>
          </w:p>
          <w:p w:rsidR="009D2263" w:rsidRPr="00BD1B1B" w:rsidRDefault="009D2263" w:rsidP="004936C4">
            <w:pPr>
              <w:pStyle w:val="af9"/>
            </w:pPr>
            <w:r w:rsidRPr="00BD1B1B">
              <w:t>Па</w:t>
            </w:r>
            <w:r w:rsidRPr="00103B5A">
              <w:rPr>
                <w:lang w:val="en-US"/>
              </w:rPr>
              <w:t>/</w:t>
            </w:r>
            <w:r w:rsidRPr="00BD1B1B">
              <w:t>см</w:t>
            </w:r>
            <w:r w:rsidRPr="00103B5A">
              <w:rPr>
                <w:vertAlign w:val="superscript"/>
              </w:rPr>
              <w:t>2</w:t>
            </w:r>
          </w:p>
        </w:tc>
        <w:tc>
          <w:tcPr>
            <w:tcW w:w="913" w:type="dxa"/>
            <w:vMerge w:val="restart"/>
            <w:shd w:val="clear" w:color="auto" w:fill="auto"/>
            <w:textDirection w:val="btLr"/>
          </w:tcPr>
          <w:p w:rsidR="009D2263" w:rsidRPr="00BD1B1B" w:rsidRDefault="009D2263" w:rsidP="004936C4">
            <w:pPr>
              <w:pStyle w:val="af9"/>
            </w:pPr>
            <w:r w:rsidRPr="00BD1B1B">
              <w:t>Установленная мощность</w:t>
            </w:r>
          </w:p>
          <w:p w:rsidR="009D2263" w:rsidRPr="00BD1B1B" w:rsidRDefault="009D2263" w:rsidP="004936C4">
            <w:pPr>
              <w:pStyle w:val="af9"/>
            </w:pPr>
            <w:r w:rsidRPr="00BD1B1B">
              <w:t>кВт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</w:tcPr>
          <w:p w:rsidR="009D2263" w:rsidRPr="00BD1B1B" w:rsidRDefault="009D2263" w:rsidP="004936C4">
            <w:pPr>
              <w:pStyle w:val="af9"/>
            </w:pPr>
            <w:r w:rsidRPr="00BD1B1B">
              <w:t>Температура гладильной поверхности, °С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9D2263" w:rsidRPr="00BD1B1B" w:rsidRDefault="00B35E5B" w:rsidP="004936C4">
            <w:pPr>
              <w:pStyle w:val="af9"/>
            </w:pPr>
            <w:r w:rsidRPr="00BD1B1B">
              <w:t>Г</w:t>
            </w:r>
            <w:r w:rsidR="009D2263" w:rsidRPr="00BD1B1B">
              <w:t>абариты,</w:t>
            </w:r>
          </w:p>
          <w:p w:rsidR="009D2263" w:rsidRPr="00BD1B1B" w:rsidRDefault="009D2263" w:rsidP="004936C4">
            <w:pPr>
              <w:pStyle w:val="af9"/>
            </w:pPr>
            <w:r w:rsidRPr="00BD1B1B">
              <w:t>мм</w:t>
            </w:r>
          </w:p>
        </w:tc>
      </w:tr>
      <w:tr w:rsidR="009D2263" w:rsidRPr="00BD1B1B" w:rsidTr="00103B5A">
        <w:trPr>
          <w:trHeight w:val="1239"/>
          <w:jc w:val="center"/>
        </w:trPr>
        <w:tc>
          <w:tcPr>
            <w:tcW w:w="1260" w:type="dxa"/>
            <w:vMerge/>
            <w:shd w:val="clear" w:color="auto" w:fill="auto"/>
          </w:tcPr>
          <w:p w:rsidR="009D2263" w:rsidRPr="00BD1B1B" w:rsidRDefault="009D2263" w:rsidP="004936C4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9D2263" w:rsidRPr="00BD1B1B" w:rsidRDefault="009D2263" w:rsidP="004936C4">
            <w:pPr>
              <w:pStyle w:val="af9"/>
            </w:pPr>
          </w:p>
        </w:tc>
        <w:tc>
          <w:tcPr>
            <w:tcW w:w="900" w:type="dxa"/>
            <w:vMerge/>
            <w:shd w:val="clear" w:color="auto" w:fill="auto"/>
          </w:tcPr>
          <w:p w:rsidR="009D2263" w:rsidRPr="00BD1B1B" w:rsidRDefault="009D2263" w:rsidP="004936C4">
            <w:pPr>
              <w:pStyle w:val="af9"/>
            </w:pPr>
          </w:p>
        </w:tc>
        <w:tc>
          <w:tcPr>
            <w:tcW w:w="913" w:type="dxa"/>
            <w:vMerge/>
            <w:shd w:val="clear" w:color="auto" w:fill="auto"/>
          </w:tcPr>
          <w:p w:rsidR="009D2263" w:rsidRPr="00BD1B1B" w:rsidRDefault="009D2263" w:rsidP="004936C4">
            <w:pPr>
              <w:pStyle w:val="af9"/>
            </w:pPr>
          </w:p>
        </w:tc>
        <w:tc>
          <w:tcPr>
            <w:tcW w:w="980" w:type="dxa"/>
            <w:vMerge/>
            <w:shd w:val="clear" w:color="auto" w:fill="auto"/>
          </w:tcPr>
          <w:p w:rsidR="009D2263" w:rsidRPr="00BD1B1B" w:rsidRDefault="009D2263" w:rsidP="004936C4">
            <w:pPr>
              <w:pStyle w:val="af9"/>
            </w:pPr>
          </w:p>
        </w:tc>
        <w:tc>
          <w:tcPr>
            <w:tcW w:w="840" w:type="dxa"/>
            <w:shd w:val="clear" w:color="auto" w:fill="auto"/>
            <w:textDirection w:val="btLr"/>
          </w:tcPr>
          <w:p w:rsidR="009D2263" w:rsidRPr="00BD1B1B" w:rsidRDefault="009D2263" w:rsidP="004936C4">
            <w:pPr>
              <w:pStyle w:val="af9"/>
            </w:pPr>
            <w:r w:rsidRPr="00BD1B1B">
              <w:t>длина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9D2263" w:rsidRPr="00BD1B1B" w:rsidRDefault="009D2263" w:rsidP="004936C4">
            <w:pPr>
              <w:pStyle w:val="af9"/>
            </w:pPr>
            <w:r w:rsidRPr="00BD1B1B">
              <w:t>ширина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9D2263" w:rsidRPr="00BD1B1B" w:rsidRDefault="009D2263" w:rsidP="004936C4">
            <w:pPr>
              <w:pStyle w:val="af9"/>
            </w:pPr>
            <w:r w:rsidRPr="00BD1B1B">
              <w:t>высота</w:t>
            </w:r>
          </w:p>
        </w:tc>
      </w:tr>
      <w:tr w:rsidR="009D2263" w:rsidRPr="00BD1B1B" w:rsidTr="00103B5A">
        <w:trPr>
          <w:trHeight w:val="70"/>
          <w:jc w:val="center"/>
        </w:trPr>
        <w:tc>
          <w:tcPr>
            <w:tcW w:w="126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1</w:t>
            </w:r>
          </w:p>
        </w:tc>
        <w:tc>
          <w:tcPr>
            <w:tcW w:w="126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2</w:t>
            </w:r>
          </w:p>
        </w:tc>
        <w:tc>
          <w:tcPr>
            <w:tcW w:w="90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3</w:t>
            </w:r>
          </w:p>
        </w:tc>
        <w:tc>
          <w:tcPr>
            <w:tcW w:w="913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4</w:t>
            </w:r>
          </w:p>
        </w:tc>
        <w:tc>
          <w:tcPr>
            <w:tcW w:w="98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5</w:t>
            </w:r>
          </w:p>
        </w:tc>
        <w:tc>
          <w:tcPr>
            <w:tcW w:w="84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6</w:t>
            </w:r>
          </w:p>
        </w:tc>
        <w:tc>
          <w:tcPr>
            <w:tcW w:w="84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7</w:t>
            </w:r>
          </w:p>
        </w:tc>
        <w:tc>
          <w:tcPr>
            <w:tcW w:w="98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8</w:t>
            </w:r>
          </w:p>
        </w:tc>
      </w:tr>
      <w:tr w:rsidR="009D2263" w:rsidRPr="00BD1B1B" w:rsidTr="00103B5A">
        <w:trPr>
          <w:jc w:val="center"/>
        </w:trPr>
        <w:tc>
          <w:tcPr>
            <w:tcW w:w="1260" w:type="dxa"/>
            <w:shd w:val="clear" w:color="auto" w:fill="auto"/>
          </w:tcPr>
          <w:p w:rsidR="009D2263" w:rsidRPr="00103B5A" w:rsidRDefault="009D2263" w:rsidP="004936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“Juki”</w:t>
            </w:r>
          </w:p>
          <w:p w:rsidR="009D2263" w:rsidRPr="00BD1B1B" w:rsidRDefault="009D2263" w:rsidP="004936C4">
            <w:pPr>
              <w:pStyle w:val="af9"/>
            </w:pPr>
            <w:r w:rsidRPr="00103B5A">
              <w:rPr>
                <w:lang w:val="en-US"/>
              </w:rPr>
              <w:t>F-22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126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Утюг, утюжильный стол электропаро-вой</w:t>
            </w:r>
          </w:p>
        </w:tc>
        <w:tc>
          <w:tcPr>
            <w:tcW w:w="90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0,1</w:t>
            </w:r>
          </w:p>
        </w:tc>
        <w:tc>
          <w:tcPr>
            <w:tcW w:w="913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1</w:t>
            </w:r>
          </w:p>
        </w:tc>
        <w:tc>
          <w:tcPr>
            <w:tcW w:w="98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150°</w:t>
            </w:r>
          </w:p>
        </w:tc>
        <w:tc>
          <w:tcPr>
            <w:tcW w:w="84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46330</w:t>
            </w:r>
          </w:p>
        </w:tc>
        <w:tc>
          <w:tcPr>
            <w:tcW w:w="84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1655</w:t>
            </w:r>
          </w:p>
        </w:tc>
        <w:tc>
          <w:tcPr>
            <w:tcW w:w="98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1230</w:t>
            </w:r>
          </w:p>
        </w:tc>
      </w:tr>
      <w:tr w:rsidR="009D2263" w:rsidRPr="00BD1B1B" w:rsidTr="00103B5A">
        <w:trPr>
          <w:jc w:val="center"/>
        </w:trPr>
        <w:tc>
          <w:tcPr>
            <w:tcW w:w="1260" w:type="dxa"/>
            <w:shd w:val="clear" w:color="auto" w:fill="auto"/>
          </w:tcPr>
          <w:p w:rsidR="009D2263" w:rsidRPr="00103B5A" w:rsidRDefault="009D2263" w:rsidP="004936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“Juki”</w:t>
            </w:r>
          </w:p>
          <w:p w:rsidR="009D2263" w:rsidRPr="00BD1B1B" w:rsidRDefault="009D2263" w:rsidP="004936C4">
            <w:pPr>
              <w:pStyle w:val="af9"/>
            </w:pPr>
            <w:r w:rsidRPr="00103B5A">
              <w:rPr>
                <w:lang w:val="en-US"/>
              </w:rPr>
              <w:t>JSF-90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126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Пресс для непре</w:t>
            </w:r>
          </w:p>
          <w:p w:rsidR="009D2263" w:rsidRPr="00BD1B1B" w:rsidRDefault="009D2263" w:rsidP="004936C4">
            <w:pPr>
              <w:pStyle w:val="af9"/>
            </w:pPr>
            <w:r w:rsidRPr="00BD1B1B">
              <w:t>рывного дублиро</w:t>
            </w:r>
          </w:p>
          <w:p w:rsidR="009D2263" w:rsidRPr="00BD1B1B" w:rsidRDefault="009D2263" w:rsidP="004936C4">
            <w:pPr>
              <w:pStyle w:val="af9"/>
            </w:pPr>
            <w:r w:rsidRPr="00BD1B1B">
              <w:t>вания с укладчиком</w:t>
            </w:r>
          </w:p>
        </w:tc>
        <w:tc>
          <w:tcPr>
            <w:tcW w:w="90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0,4-0,5</w:t>
            </w:r>
          </w:p>
        </w:tc>
        <w:tc>
          <w:tcPr>
            <w:tcW w:w="913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1</w:t>
            </w:r>
          </w:p>
        </w:tc>
        <w:tc>
          <w:tcPr>
            <w:tcW w:w="98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150°</w:t>
            </w:r>
          </w:p>
        </w:tc>
        <w:tc>
          <w:tcPr>
            <w:tcW w:w="84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2150</w:t>
            </w:r>
          </w:p>
        </w:tc>
        <w:tc>
          <w:tcPr>
            <w:tcW w:w="84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1280</w:t>
            </w:r>
          </w:p>
        </w:tc>
        <w:tc>
          <w:tcPr>
            <w:tcW w:w="980" w:type="dxa"/>
            <w:shd w:val="clear" w:color="auto" w:fill="auto"/>
          </w:tcPr>
          <w:p w:rsidR="009D2263" w:rsidRPr="00BD1B1B" w:rsidRDefault="009D2263" w:rsidP="004936C4">
            <w:pPr>
              <w:pStyle w:val="af9"/>
            </w:pPr>
            <w:r w:rsidRPr="00BD1B1B">
              <w:t>1600</w:t>
            </w:r>
          </w:p>
        </w:tc>
      </w:tr>
    </w:tbl>
    <w:p w:rsidR="00F943C4" w:rsidRDefault="00F943C4" w:rsidP="00BD1B1B"/>
    <w:p w:rsidR="00555B3B" w:rsidRPr="00BD1B1B" w:rsidRDefault="00555B3B" w:rsidP="00BD1B1B">
      <w:r w:rsidRPr="00BD1B1B">
        <w:t xml:space="preserve">Таблица 3 </w:t>
      </w:r>
      <w:r w:rsidR="00BD1B1B">
        <w:t>-</w:t>
      </w:r>
      <w:r w:rsidRPr="00BD1B1B">
        <w:t xml:space="preserve"> Характеристика оборудования для пошива</w:t>
      </w: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900"/>
        <w:gridCol w:w="913"/>
        <w:gridCol w:w="700"/>
        <w:gridCol w:w="980"/>
        <w:gridCol w:w="1120"/>
      </w:tblGrid>
      <w:tr w:rsidR="00555B3B" w:rsidRPr="00BD1B1B" w:rsidTr="00103B5A">
        <w:trPr>
          <w:trHeight w:val="1922"/>
          <w:jc w:val="center"/>
        </w:trPr>
        <w:tc>
          <w:tcPr>
            <w:tcW w:w="1440" w:type="dxa"/>
            <w:shd w:val="clear" w:color="auto" w:fill="auto"/>
            <w:textDirection w:val="btLr"/>
          </w:tcPr>
          <w:p w:rsidR="00555B3B" w:rsidRPr="00BD1B1B" w:rsidRDefault="00555B3B" w:rsidP="00F943C4">
            <w:pPr>
              <w:pStyle w:val="af9"/>
            </w:pPr>
            <w:r w:rsidRPr="00BD1B1B">
              <w:t>Класс машины, фирма, страна</w:t>
            </w:r>
          </w:p>
        </w:tc>
        <w:tc>
          <w:tcPr>
            <w:tcW w:w="2340" w:type="dxa"/>
            <w:shd w:val="clear" w:color="auto" w:fill="auto"/>
            <w:textDirection w:val="btLr"/>
          </w:tcPr>
          <w:p w:rsidR="00555B3B" w:rsidRPr="00BD1B1B" w:rsidRDefault="00555B3B" w:rsidP="00F943C4">
            <w:pPr>
              <w:pStyle w:val="af9"/>
            </w:pPr>
            <w:r w:rsidRPr="00BD1B1B">
              <w:t>Назначение машины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555B3B" w:rsidRPr="00BD1B1B" w:rsidRDefault="00555B3B" w:rsidP="00F943C4">
            <w:pPr>
              <w:pStyle w:val="af9"/>
            </w:pPr>
            <w:r w:rsidRPr="00BD1B1B">
              <w:t>Тип стежка</w:t>
            </w:r>
          </w:p>
        </w:tc>
        <w:tc>
          <w:tcPr>
            <w:tcW w:w="913" w:type="dxa"/>
            <w:shd w:val="clear" w:color="auto" w:fill="auto"/>
            <w:textDirection w:val="btLr"/>
          </w:tcPr>
          <w:p w:rsidR="00555B3B" w:rsidRPr="00BD1B1B" w:rsidRDefault="00555B3B" w:rsidP="00F943C4">
            <w:pPr>
              <w:pStyle w:val="af9"/>
            </w:pPr>
            <w:r w:rsidRPr="00BD1B1B">
              <w:t>Частота вращения главного вала, об/мин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555B3B" w:rsidRPr="00BD1B1B" w:rsidRDefault="00555B3B" w:rsidP="00F943C4">
            <w:pPr>
              <w:pStyle w:val="af9"/>
            </w:pPr>
            <w:r w:rsidRPr="00BD1B1B">
              <w:t>Номер иглы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555B3B" w:rsidRPr="00BD1B1B" w:rsidRDefault="00555B3B" w:rsidP="00F943C4">
            <w:pPr>
              <w:pStyle w:val="af9"/>
            </w:pPr>
            <w:r w:rsidRPr="00BD1B1B">
              <w:t>Линейная плотность швейных ниток, ЛХ</w:t>
            </w:r>
          </w:p>
        </w:tc>
        <w:tc>
          <w:tcPr>
            <w:tcW w:w="1120" w:type="dxa"/>
            <w:shd w:val="clear" w:color="auto" w:fill="auto"/>
            <w:textDirection w:val="btLr"/>
          </w:tcPr>
          <w:p w:rsidR="00555B3B" w:rsidRPr="00BD1B1B" w:rsidRDefault="00555B3B" w:rsidP="00F943C4">
            <w:pPr>
              <w:pStyle w:val="af9"/>
            </w:pPr>
            <w:r w:rsidRPr="00BD1B1B">
              <w:t>Толщина сшиваемого</w:t>
            </w:r>
          </w:p>
          <w:p w:rsidR="00555B3B" w:rsidRPr="00BD1B1B" w:rsidRDefault="00555B3B" w:rsidP="00F943C4">
            <w:pPr>
              <w:pStyle w:val="af9"/>
            </w:pPr>
            <w:r w:rsidRPr="00BD1B1B">
              <w:t>материала, мм</w:t>
            </w:r>
          </w:p>
        </w:tc>
      </w:tr>
      <w:tr w:rsidR="00555B3B" w:rsidRPr="00BD1B1B" w:rsidTr="00103B5A">
        <w:trPr>
          <w:jc w:val="center"/>
        </w:trPr>
        <w:tc>
          <w:tcPr>
            <w:tcW w:w="1440" w:type="dxa"/>
            <w:shd w:val="clear" w:color="auto" w:fill="auto"/>
          </w:tcPr>
          <w:p w:rsidR="00BD1B1B" w:rsidRPr="00103B5A" w:rsidRDefault="00555B3B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555B3B" w:rsidRPr="00BD1B1B" w:rsidRDefault="00555B3B" w:rsidP="00F943C4">
            <w:pPr>
              <w:pStyle w:val="af9"/>
            </w:pPr>
            <w:r w:rsidRPr="00103B5A">
              <w:rPr>
                <w:lang w:val="en-US"/>
              </w:rPr>
              <w:t>V92-63-3</w:t>
            </w:r>
            <w:r w:rsidRPr="00BD1B1B">
              <w:t>, Германия</w:t>
            </w:r>
          </w:p>
        </w:tc>
        <w:tc>
          <w:tcPr>
            <w:tcW w:w="2340" w:type="dxa"/>
            <w:shd w:val="clear" w:color="auto" w:fill="auto"/>
          </w:tcPr>
          <w:p w:rsidR="00BD1B1B" w:rsidRDefault="00555B3B" w:rsidP="00F943C4">
            <w:pPr>
              <w:pStyle w:val="af9"/>
            </w:pPr>
            <w:r w:rsidRPr="00BD1B1B">
              <w:t>Двухигольная машина пятиниточного цепного стежка</w:t>
            </w:r>
            <w:r w:rsidR="00BD1B1B" w:rsidRPr="00BD1B1B">
              <w:t>.</w:t>
            </w:r>
          </w:p>
          <w:p w:rsidR="00555B3B" w:rsidRPr="00BD1B1B" w:rsidRDefault="00555B3B" w:rsidP="00F943C4">
            <w:pPr>
              <w:pStyle w:val="af9"/>
            </w:pPr>
            <w:r w:rsidRPr="00BD1B1B">
              <w:t>Платьевые, костюмные ткани</w:t>
            </w:r>
          </w:p>
        </w:tc>
        <w:tc>
          <w:tcPr>
            <w:tcW w:w="90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802</w:t>
            </w:r>
          </w:p>
        </w:tc>
        <w:tc>
          <w:tcPr>
            <w:tcW w:w="913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6000</w:t>
            </w:r>
          </w:p>
        </w:tc>
        <w:tc>
          <w:tcPr>
            <w:tcW w:w="70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14</w:t>
            </w:r>
          </w:p>
        </w:tc>
        <w:tc>
          <w:tcPr>
            <w:tcW w:w="98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40</w:t>
            </w:r>
          </w:p>
        </w:tc>
        <w:tc>
          <w:tcPr>
            <w:tcW w:w="112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5,5</w:t>
            </w:r>
          </w:p>
        </w:tc>
      </w:tr>
      <w:tr w:rsidR="00555B3B" w:rsidRPr="00BD1B1B" w:rsidTr="00103B5A">
        <w:trPr>
          <w:jc w:val="center"/>
        </w:trPr>
        <w:tc>
          <w:tcPr>
            <w:tcW w:w="1440" w:type="dxa"/>
            <w:shd w:val="clear" w:color="auto" w:fill="auto"/>
          </w:tcPr>
          <w:p w:rsidR="00BD1B1B" w:rsidRPr="00103B5A" w:rsidRDefault="00555B3B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555B3B" w:rsidRPr="00BD1B1B" w:rsidRDefault="00555B3B" w:rsidP="00F943C4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2340" w:type="dxa"/>
            <w:shd w:val="clear" w:color="auto" w:fill="auto"/>
          </w:tcPr>
          <w:p w:rsidR="00BD1B1B" w:rsidRDefault="00555B3B" w:rsidP="00F943C4">
            <w:pPr>
              <w:pStyle w:val="af9"/>
            </w:pPr>
            <w:r w:rsidRPr="00BD1B1B">
              <w:t>Одноигольная машина двухниточного челночного стежка</w:t>
            </w:r>
            <w:r w:rsidR="00BD1B1B" w:rsidRPr="00BD1B1B">
              <w:t>.</w:t>
            </w:r>
          </w:p>
          <w:p w:rsidR="00555B3B" w:rsidRPr="00BD1B1B" w:rsidRDefault="00555B3B" w:rsidP="00F943C4">
            <w:pPr>
              <w:pStyle w:val="af9"/>
            </w:pPr>
            <w:r w:rsidRPr="00BD1B1B">
              <w:t>Костюмные, платьевые ткани</w:t>
            </w:r>
          </w:p>
        </w:tc>
        <w:tc>
          <w:tcPr>
            <w:tcW w:w="90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301</w:t>
            </w:r>
          </w:p>
        </w:tc>
        <w:tc>
          <w:tcPr>
            <w:tcW w:w="913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5000</w:t>
            </w:r>
          </w:p>
        </w:tc>
        <w:tc>
          <w:tcPr>
            <w:tcW w:w="70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14</w:t>
            </w:r>
          </w:p>
        </w:tc>
        <w:tc>
          <w:tcPr>
            <w:tcW w:w="98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44</w:t>
            </w:r>
          </w:p>
        </w:tc>
        <w:tc>
          <w:tcPr>
            <w:tcW w:w="112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6</w:t>
            </w:r>
          </w:p>
        </w:tc>
      </w:tr>
      <w:tr w:rsidR="00555B3B" w:rsidRPr="00BD1B1B" w:rsidTr="00103B5A">
        <w:trPr>
          <w:jc w:val="center"/>
        </w:trPr>
        <w:tc>
          <w:tcPr>
            <w:tcW w:w="1440" w:type="dxa"/>
            <w:shd w:val="clear" w:color="auto" w:fill="auto"/>
          </w:tcPr>
          <w:p w:rsidR="00BD1B1B" w:rsidRDefault="00555B3B" w:rsidP="00F943C4">
            <w:pPr>
              <w:pStyle w:val="af9"/>
            </w:pPr>
            <w:r w:rsidRPr="00BD1B1B">
              <w:t>“</w:t>
            </w:r>
            <w:r w:rsidRPr="00103B5A">
              <w:rPr>
                <w:lang w:val="en-US"/>
              </w:rPr>
              <w:t>Brother</w:t>
            </w:r>
            <w:r w:rsidR="00BD1B1B">
              <w:t>"</w:t>
            </w:r>
          </w:p>
          <w:p w:rsidR="00555B3B" w:rsidRPr="00BD1B1B" w:rsidRDefault="00555B3B" w:rsidP="00F943C4">
            <w:pPr>
              <w:pStyle w:val="af9"/>
            </w:pPr>
            <w:r w:rsidRPr="00103B5A">
              <w:rPr>
                <w:lang w:val="en-US"/>
              </w:rPr>
              <w:t>EF</w:t>
            </w:r>
            <w:r w:rsidRPr="00BD1B1B">
              <w:t>4-</w:t>
            </w:r>
            <w:r w:rsidRPr="00103B5A">
              <w:rPr>
                <w:lang w:val="en-US"/>
              </w:rPr>
              <w:t>V</w:t>
            </w:r>
            <w:r w:rsidRPr="00BD1B1B">
              <w:t>41-02-5, Германия</w:t>
            </w:r>
          </w:p>
        </w:tc>
        <w:tc>
          <w:tcPr>
            <w:tcW w:w="2340" w:type="dxa"/>
            <w:shd w:val="clear" w:color="auto" w:fill="auto"/>
          </w:tcPr>
          <w:p w:rsidR="00BD1B1B" w:rsidRDefault="00555B3B" w:rsidP="00F943C4">
            <w:pPr>
              <w:pStyle w:val="af9"/>
            </w:pPr>
            <w:r w:rsidRPr="00BD1B1B">
              <w:t>Одноигольная краеобметочная машина трехниточного цепного стежка</w:t>
            </w:r>
            <w:r w:rsidR="00BD1B1B" w:rsidRPr="00BD1B1B">
              <w:t>.</w:t>
            </w:r>
          </w:p>
          <w:p w:rsidR="00555B3B" w:rsidRPr="00BD1B1B" w:rsidRDefault="00555B3B" w:rsidP="00F943C4">
            <w:pPr>
              <w:pStyle w:val="af9"/>
            </w:pPr>
            <w:r w:rsidRPr="00BD1B1B">
              <w:t>Костюмные, платьевые ткани</w:t>
            </w:r>
          </w:p>
        </w:tc>
        <w:tc>
          <w:tcPr>
            <w:tcW w:w="90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504</w:t>
            </w:r>
          </w:p>
        </w:tc>
        <w:tc>
          <w:tcPr>
            <w:tcW w:w="913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8000</w:t>
            </w:r>
          </w:p>
        </w:tc>
        <w:tc>
          <w:tcPr>
            <w:tcW w:w="70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14</w:t>
            </w:r>
          </w:p>
        </w:tc>
        <w:tc>
          <w:tcPr>
            <w:tcW w:w="98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44</w:t>
            </w:r>
          </w:p>
        </w:tc>
        <w:tc>
          <w:tcPr>
            <w:tcW w:w="112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6</w:t>
            </w:r>
          </w:p>
        </w:tc>
      </w:tr>
      <w:tr w:rsidR="00555B3B" w:rsidRPr="00BD1B1B" w:rsidTr="00103B5A">
        <w:trPr>
          <w:jc w:val="center"/>
        </w:trPr>
        <w:tc>
          <w:tcPr>
            <w:tcW w:w="144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Этикет-пистолет</w:t>
            </w:r>
          </w:p>
          <w:p w:rsidR="00555B3B" w:rsidRPr="00103B5A" w:rsidRDefault="00555B3B" w:rsidP="00F943C4">
            <w:pPr>
              <w:pStyle w:val="af9"/>
              <w:rPr>
                <w:lang w:val="en-US"/>
              </w:rPr>
            </w:pPr>
            <w:r w:rsidRPr="00BD1B1B">
              <w:t xml:space="preserve">Ванок </w:t>
            </w:r>
            <w:r w:rsidRPr="00103B5A">
              <w:rPr>
                <w:lang w:val="en-US"/>
              </w:rPr>
              <w:t>BS</w:t>
            </w:r>
          </w:p>
        </w:tc>
        <w:tc>
          <w:tcPr>
            <w:tcW w:w="234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Маркировка</w:t>
            </w:r>
          </w:p>
        </w:tc>
        <w:tc>
          <w:tcPr>
            <w:tcW w:w="90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</w:p>
        </w:tc>
        <w:tc>
          <w:tcPr>
            <w:tcW w:w="913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</w:p>
        </w:tc>
        <w:tc>
          <w:tcPr>
            <w:tcW w:w="98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  <w:r w:rsidRPr="00BD1B1B">
              <w:t>Мононить</w:t>
            </w:r>
          </w:p>
        </w:tc>
        <w:tc>
          <w:tcPr>
            <w:tcW w:w="1120" w:type="dxa"/>
            <w:shd w:val="clear" w:color="auto" w:fill="auto"/>
          </w:tcPr>
          <w:p w:rsidR="00555B3B" w:rsidRPr="00BD1B1B" w:rsidRDefault="00555B3B" w:rsidP="00F943C4">
            <w:pPr>
              <w:pStyle w:val="af9"/>
            </w:pPr>
          </w:p>
        </w:tc>
      </w:tr>
    </w:tbl>
    <w:p w:rsidR="00F943C4" w:rsidRDefault="00F943C4" w:rsidP="00BD1B1B"/>
    <w:p w:rsidR="006D42FB" w:rsidRPr="00BD1B1B" w:rsidRDefault="00BD1B1B" w:rsidP="00F943C4">
      <w:pPr>
        <w:pStyle w:val="2"/>
      </w:pPr>
      <w:r>
        <w:t>1.5</w:t>
      </w:r>
      <w:r w:rsidR="006D42FB" w:rsidRPr="00BD1B1B">
        <w:t xml:space="preserve"> Обоснование выбора методов обработки</w:t>
      </w:r>
    </w:p>
    <w:p w:rsidR="00F943C4" w:rsidRDefault="00F943C4" w:rsidP="00BD1B1B"/>
    <w:p w:rsidR="00BD1B1B" w:rsidRDefault="006D42FB" w:rsidP="00BD1B1B">
      <w:r w:rsidRPr="00BD1B1B">
        <w:t>Предлагается использование соединительного стачного шва взаутюжку с обметанным срезом, так ка</w:t>
      </w:r>
      <w:r w:rsidR="00883301" w:rsidRPr="00BD1B1B">
        <w:t>к его применение повысит производительность данной операции на 83%</w:t>
      </w:r>
      <w:r w:rsidR="002D2A9B" w:rsidRPr="00BD1B1B">
        <w:t>, при этом сократив трудоемкость</w:t>
      </w:r>
      <w:r w:rsidR="00BD1B1B" w:rsidRPr="00BD1B1B">
        <w:t xml:space="preserve">. </w:t>
      </w:r>
      <w:r w:rsidRPr="00BD1B1B">
        <w:t>Закрепка обтачки горловины спинки в рукавно-плечевых швах и среднем шве спинки повысит качество изделия и удобство эксплуатации</w:t>
      </w:r>
      <w:r w:rsidR="00BD1B1B" w:rsidRPr="00BD1B1B">
        <w:t xml:space="preserve">. </w:t>
      </w:r>
      <w:r w:rsidRPr="00BD1B1B">
        <w:t xml:space="preserve">Предлагается использование отделочных строчек </w:t>
      </w:r>
      <w:r w:rsidR="00BD1B1B">
        <w:t>-</w:t>
      </w:r>
      <w:r w:rsidRPr="00BD1B1B">
        <w:t xml:space="preserve"> они закрепят швы и канты, что улучшит внешний вид изделия и упростит его эксплуатацию, вместе с тем подчеркивая конструктивные линии, которые подчеркивают стиль изделия</w:t>
      </w:r>
      <w:r w:rsidR="00BD1B1B" w:rsidRPr="00BD1B1B">
        <w:t xml:space="preserve">. </w:t>
      </w:r>
      <w:r w:rsidRPr="00BD1B1B">
        <w:t>Для обработки низа изделия выбран краевой шов вподгибку с открытым обметанным срезом, так как на деталях переда и спинки имеются рельефные срезы, а применение краевого шва вподгибку с закрытым срезом даст излишнюю толщину в местах подгибки вертикальных швов</w:t>
      </w:r>
      <w:r w:rsidR="00BD1B1B" w:rsidRPr="00BD1B1B">
        <w:t>.</w:t>
      </w:r>
    </w:p>
    <w:p w:rsidR="00F943C4" w:rsidRDefault="00F943C4" w:rsidP="00BD1B1B"/>
    <w:p w:rsidR="006D42FB" w:rsidRPr="00BD1B1B" w:rsidRDefault="006D42FB" w:rsidP="00BD1B1B">
      <w:r w:rsidRPr="00BD1B1B">
        <w:t xml:space="preserve">Таблица 4 </w:t>
      </w:r>
      <w:r w:rsidR="00BD1B1B">
        <w:t>-</w:t>
      </w:r>
      <w:r w:rsidRPr="00BD1B1B">
        <w:t xml:space="preserve"> Режимы пошива изделия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2340"/>
        <w:gridCol w:w="900"/>
        <w:gridCol w:w="1080"/>
        <w:gridCol w:w="676"/>
        <w:gridCol w:w="700"/>
      </w:tblGrid>
      <w:tr w:rsidR="006D42FB" w:rsidRPr="00BD1B1B" w:rsidTr="00103B5A">
        <w:trPr>
          <w:trHeight w:val="1604"/>
          <w:jc w:val="center"/>
        </w:trPr>
        <w:tc>
          <w:tcPr>
            <w:tcW w:w="3093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Наименование шва</w:t>
            </w:r>
          </w:p>
        </w:tc>
        <w:tc>
          <w:tcPr>
            <w:tcW w:w="234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Класс машины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6D42FB" w:rsidRPr="00BD1B1B" w:rsidRDefault="006D42FB" w:rsidP="00F943C4">
            <w:pPr>
              <w:pStyle w:val="af9"/>
            </w:pPr>
            <w:r w:rsidRPr="00BD1B1B">
              <w:t>Номер иглы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6D42FB" w:rsidRPr="00BD1B1B" w:rsidRDefault="006D42FB" w:rsidP="00F943C4">
            <w:pPr>
              <w:pStyle w:val="af9"/>
            </w:pPr>
            <w:r w:rsidRPr="00BD1B1B">
              <w:t>Толщина ниток, ЛХ</w:t>
            </w:r>
          </w:p>
        </w:tc>
        <w:tc>
          <w:tcPr>
            <w:tcW w:w="676" w:type="dxa"/>
            <w:shd w:val="clear" w:color="auto" w:fill="auto"/>
            <w:textDirection w:val="btLr"/>
          </w:tcPr>
          <w:p w:rsidR="006D42FB" w:rsidRPr="00BD1B1B" w:rsidRDefault="006D42FB" w:rsidP="00F943C4">
            <w:pPr>
              <w:pStyle w:val="af9"/>
            </w:pPr>
            <w:r w:rsidRPr="00BD1B1B">
              <w:t>Ширина шва, мм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42FB" w:rsidRPr="00BD1B1B" w:rsidRDefault="006D42FB" w:rsidP="00F943C4">
            <w:pPr>
              <w:pStyle w:val="af9"/>
            </w:pPr>
            <w:r w:rsidRPr="00BD1B1B">
              <w:t>Частота строчки</w:t>
            </w:r>
          </w:p>
        </w:tc>
      </w:tr>
      <w:tr w:rsidR="006D42FB" w:rsidRPr="00BD1B1B" w:rsidTr="00103B5A">
        <w:trPr>
          <w:jc w:val="center"/>
        </w:trPr>
        <w:tc>
          <w:tcPr>
            <w:tcW w:w="3093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Соединительный стачной вразутюжку с одновременным обметыванием</w:t>
            </w:r>
          </w:p>
        </w:tc>
        <w:tc>
          <w:tcPr>
            <w:tcW w:w="2340" w:type="dxa"/>
            <w:shd w:val="clear" w:color="auto" w:fill="auto"/>
          </w:tcPr>
          <w:p w:rsidR="006D42FB" w:rsidRPr="00103B5A" w:rsidRDefault="006D42FB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6D42FB" w:rsidRPr="00BD1B1B" w:rsidRDefault="006D42FB" w:rsidP="00F943C4">
            <w:pPr>
              <w:pStyle w:val="af9"/>
            </w:pPr>
            <w:r w:rsidRPr="00103B5A">
              <w:rPr>
                <w:lang w:val="en-US"/>
              </w:rPr>
              <w:t>V92-63-3</w:t>
            </w:r>
            <w:r w:rsidRPr="00BD1B1B">
              <w:t>, Германия</w:t>
            </w:r>
          </w:p>
        </w:tc>
        <w:tc>
          <w:tcPr>
            <w:tcW w:w="9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14</w:t>
            </w:r>
          </w:p>
        </w:tc>
        <w:tc>
          <w:tcPr>
            <w:tcW w:w="108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40</w:t>
            </w:r>
          </w:p>
        </w:tc>
        <w:tc>
          <w:tcPr>
            <w:tcW w:w="676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10</w:t>
            </w:r>
          </w:p>
        </w:tc>
        <w:tc>
          <w:tcPr>
            <w:tcW w:w="7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5</w:t>
            </w:r>
          </w:p>
        </w:tc>
      </w:tr>
      <w:tr w:rsidR="006D42FB" w:rsidRPr="00BD1B1B" w:rsidTr="00103B5A">
        <w:trPr>
          <w:jc w:val="center"/>
        </w:trPr>
        <w:tc>
          <w:tcPr>
            <w:tcW w:w="3093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Краевой обтачной</w:t>
            </w:r>
          </w:p>
        </w:tc>
        <w:tc>
          <w:tcPr>
            <w:tcW w:w="2340" w:type="dxa"/>
            <w:shd w:val="clear" w:color="auto" w:fill="auto"/>
          </w:tcPr>
          <w:p w:rsidR="006D42FB" w:rsidRPr="00103B5A" w:rsidRDefault="006D42FB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6D42FB" w:rsidRPr="00103B5A" w:rsidRDefault="006D42FB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14</w:t>
            </w:r>
          </w:p>
        </w:tc>
        <w:tc>
          <w:tcPr>
            <w:tcW w:w="108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44</w:t>
            </w:r>
          </w:p>
        </w:tc>
        <w:tc>
          <w:tcPr>
            <w:tcW w:w="676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7</w:t>
            </w:r>
          </w:p>
        </w:tc>
        <w:tc>
          <w:tcPr>
            <w:tcW w:w="7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4,4</w:t>
            </w:r>
          </w:p>
        </w:tc>
      </w:tr>
      <w:tr w:rsidR="006D42FB" w:rsidRPr="00BD1B1B" w:rsidTr="00103B5A">
        <w:trPr>
          <w:jc w:val="center"/>
        </w:trPr>
        <w:tc>
          <w:tcPr>
            <w:tcW w:w="3093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Краевой вподгибку с открытым срезом</w:t>
            </w:r>
          </w:p>
        </w:tc>
        <w:tc>
          <w:tcPr>
            <w:tcW w:w="2340" w:type="dxa"/>
            <w:shd w:val="clear" w:color="auto" w:fill="auto"/>
          </w:tcPr>
          <w:p w:rsidR="006D42FB" w:rsidRPr="00103B5A" w:rsidRDefault="006D42FB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6D42FB" w:rsidRPr="00BD1B1B" w:rsidRDefault="006D42FB" w:rsidP="00F943C4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14</w:t>
            </w:r>
          </w:p>
        </w:tc>
        <w:tc>
          <w:tcPr>
            <w:tcW w:w="108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44</w:t>
            </w:r>
          </w:p>
        </w:tc>
        <w:tc>
          <w:tcPr>
            <w:tcW w:w="676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20</w:t>
            </w:r>
          </w:p>
        </w:tc>
        <w:tc>
          <w:tcPr>
            <w:tcW w:w="7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4,4</w:t>
            </w:r>
          </w:p>
        </w:tc>
      </w:tr>
      <w:tr w:rsidR="006D42FB" w:rsidRPr="00BD1B1B" w:rsidTr="00103B5A">
        <w:trPr>
          <w:jc w:val="center"/>
        </w:trPr>
        <w:tc>
          <w:tcPr>
            <w:tcW w:w="3093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Отделочный шов</w:t>
            </w:r>
          </w:p>
          <w:p w:rsidR="006D42FB" w:rsidRPr="00BD1B1B" w:rsidRDefault="006D42FB" w:rsidP="00F943C4">
            <w:pPr>
              <w:pStyle w:val="af9"/>
            </w:pPr>
            <w:r w:rsidRPr="00BD1B1B">
              <w:t>отделочная строчка</w:t>
            </w:r>
          </w:p>
        </w:tc>
        <w:tc>
          <w:tcPr>
            <w:tcW w:w="2340" w:type="dxa"/>
            <w:shd w:val="clear" w:color="auto" w:fill="auto"/>
          </w:tcPr>
          <w:p w:rsidR="00BD1B1B" w:rsidRPr="00103B5A" w:rsidRDefault="006D42FB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6D42FB" w:rsidRPr="00103B5A" w:rsidRDefault="006D42FB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14</w:t>
            </w:r>
          </w:p>
        </w:tc>
        <w:tc>
          <w:tcPr>
            <w:tcW w:w="108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44</w:t>
            </w:r>
          </w:p>
        </w:tc>
        <w:tc>
          <w:tcPr>
            <w:tcW w:w="676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1-5</w:t>
            </w:r>
          </w:p>
        </w:tc>
        <w:tc>
          <w:tcPr>
            <w:tcW w:w="7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3,5</w:t>
            </w:r>
          </w:p>
        </w:tc>
      </w:tr>
      <w:tr w:rsidR="006D42FB" w:rsidRPr="00BD1B1B" w:rsidTr="00103B5A">
        <w:trPr>
          <w:jc w:val="center"/>
        </w:trPr>
        <w:tc>
          <w:tcPr>
            <w:tcW w:w="3093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Цепная трехниточная</w:t>
            </w:r>
          </w:p>
          <w:p w:rsidR="006D42FB" w:rsidRPr="00BD1B1B" w:rsidRDefault="006D42FB" w:rsidP="00F943C4">
            <w:pPr>
              <w:pStyle w:val="af9"/>
            </w:pPr>
            <w:r w:rsidRPr="00BD1B1B">
              <w:t>краеобметочная</w:t>
            </w:r>
          </w:p>
          <w:p w:rsidR="006D42FB" w:rsidRPr="00BD1B1B" w:rsidRDefault="006D42FB" w:rsidP="00F943C4">
            <w:pPr>
              <w:pStyle w:val="af9"/>
            </w:pPr>
            <w:r w:rsidRPr="00BD1B1B">
              <w:t>строчка</w:t>
            </w:r>
          </w:p>
        </w:tc>
        <w:tc>
          <w:tcPr>
            <w:tcW w:w="234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“</w:t>
            </w:r>
            <w:r w:rsidRPr="00103B5A">
              <w:rPr>
                <w:lang w:val="en-US"/>
              </w:rPr>
              <w:t>Brother</w:t>
            </w:r>
            <w:r w:rsidRPr="00BD1B1B">
              <w:t>”</w:t>
            </w:r>
          </w:p>
          <w:p w:rsidR="006D42FB" w:rsidRPr="00103B5A" w:rsidRDefault="006D42FB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EF</w:t>
            </w:r>
            <w:r w:rsidRPr="00BD1B1B">
              <w:t>4-</w:t>
            </w:r>
            <w:r w:rsidRPr="00103B5A">
              <w:rPr>
                <w:lang w:val="en-US"/>
              </w:rPr>
              <w:t>V</w:t>
            </w:r>
            <w:r w:rsidRPr="00BD1B1B">
              <w:t>41-02-5, Германия</w:t>
            </w:r>
          </w:p>
        </w:tc>
        <w:tc>
          <w:tcPr>
            <w:tcW w:w="9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14</w:t>
            </w:r>
          </w:p>
        </w:tc>
        <w:tc>
          <w:tcPr>
            <w:tcW w:w="108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44</w:t>
            </w:r>
          </w:p>
        </w:tc>
        <w:tc>
          <w:tcPr>
            <w:tcW w:w="676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5</w:t>
            </w:r>
          </w:p>
        </w:tc>
        <w:tc>
          <w:tcPr>
            <w:tcW w:w="700" w:type="dxa"/>
            <w:shd w:val="clear" w:color="auto" w:fill="auto"/>
          </w:tcPr>
          <w:p w:rsidR="006D42FB" w:rsidRPr="00BD1B1B" w:rsidRDefault="006D42FB" w:rsidP="00F943C4">
            <w:pPr>
              <w:pStyle w:val="af9"/>
            </w:pPr>
            <w:r w:rsidRPr="00BD1B1B">
              <w:t>5</w:t>
            </w:r>
          </w:p>
        </w:tc>
      </w:tr>
    </w:tbl>
    <w:p w:rsidR="003259CF" w:rsidRPr="00BD1B1B" w:rsidRDefault="003259CF" w:rsidP="00BD1B1B"/>
    <w:p w:rsidR="003259CF" w:rsidRPr="00BD1B1B" w:rsidRDefault="003259CF" w:rsidP="00BD1B1B">
      <w:r w:rsidRPr="00BD1B1B">
        <w:t xml:space="preserve">Таблица 5 </w:t>
      </w:r>
      <w:r w:rsidR="00BD1B1B">
        <w:t>-</w:t>
      </w:r>
      <w:r w:rsidRPr="00BD1B1B">
        <w:t xml:space="preserve"> Режимы ВТО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260"/>
        <w:gridCol w:w="1573"/>
        <w:gridCol w:w="700"/>
        <w:gridCol w:w="980"/>
        <w:gridCol w:w="560"/>
      </w:tblGrid>
      <w:tr w:rsidR="0046028D" w:rsidRPr="00BD1B1B" w:rsidTr="00103B5A">
        <w:trPr>
          <w:trHeight w:val="1605"/>
          <w:jc w:val="center"/>
        </w:trPr>
        <w:tc>
          <w:tcPr>
            <w:tcW w:w="198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Вид ВТО</w:t>
            </w:r>
          </w:p>
        </w:tc>
        <w:tc>
          <w:tcPr>
            <w:tcW w:w="162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Наименование ткани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F943C4" w:rsidRDefault="00371107" w:rsidP="00F943C4">
            <w:pPr>
              <w:pStyle w:val="af9"/>
            </w:pPr>
            <w:r w:rsidRPr="00BD1B1B">
              <w:t xml:space="preserve">Марка </w:t>
            </w:r>
          </w:p>
          <w:p w:rsidR="003259CF" w:rsidRPr="00BD1B1B" w:rsidRDefault="00371107" w:rsidP="00F943C4">
            <w:pPr>
              <w:pStyle w:val="af9"/>
            </w:pPr>
            <w:r w:rsidRPr="00BD1B1B">
              <w:t>оборудо</w:t>
            </w:r>
            <w:r w:rsidR="003259CF" w:rsidRPr="00BD1B1B">
              <w:t>вания</w:t>
            </w:r>
          </w:p>
        </w:tc>
        <w:tc>
          <w:tcPr>
            <w:tcW w:w="1573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Температура гладильной поверхности,</w:t>
            </w:r>
          </w:p>
          <w:p w:rsidR="003259CF" w:rsidRPr="00BD1B1B" w:rsidRDefault="003259CF" w:rsidP="00F943C4">
            <w:pPr>
              <w:pStyle w:val="af9"/>
            </w:pPr>
            <w:r w:rsidRPr="00BD1B1B">
              <w:t>°С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F943C4" w:rsidRDefault="003259CF" w:rsidP="00F943C4">
            <w:pPr>
              <w:pStyle w:val="af9"/>
            </w:pPr>
            <w:r w:rsidRPr="00BD1B1B">
              <w:t xml:space="preserve">Время </w:t>
            </w:r>
          </w:p>
          <w:p w:rsidR="003259CF" w:rsidRPr="00BD1B1B" w:rsidRDefault="003259CF" w:rsidP="00F943C4">
            <w:pPr>
              <w:pStyle w:val="af9"/>
            </w:pPr>
            <w:r w:rsidRPr="00BD1B1B">
              <w:t>выдержки, с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3259CF" w:rsidRPr="00BD1B1B" w:rsidRDefault="003259CF" w:rsidP="00F943C4">
            <w:pPr>
              <w:pStyle w:val="af9"/>
            </w:pPr>
            <w:r w:rsidRPr="00BD1B1B">
              <w:t>Давление,</w:t>
            </w:r>
          </w:p>
          <w:p w:rsidR="003259CF" w:rsidRPr="00BD1B1B" w:rsidRDefault="003259CF" w:rsidP="00F943C4">
            <w:pPr>
              <w:pStyle w:val="af9"/>
            </w:pPr>
            <w:r w:rsidRPr="00BD1B1B">
              <w:t>Па</w:t>
            </w:r>
            <w:r w:rsidRPr="00103B5A">
              <w:rPr>
                <w:lang w:val="en-US"/>
              </w:rPr>
              <w:t>/</w:t>
            </w:r>
            <w:r w:rsidRPr="00BD1B1B">
              <w:t>см</w:t>
            </w:r>
            <w:r w:rsidRPr="00103B5A">
              <w:rPr>
                <w:vertAlign w:val="superscript"/>
              </w:rPr>
              <w:t>2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3259CF" w:rsidRPr="00BD1B1B" w:rsidRDefault="00EA14EB" w:rsidP="00F943C4">
            <w:pPr>
              <w:pStyle w:val="af9"/>
            </w:pPr>
            <w:r w:rsidRPr="00BD1B1B">
              <w:t>Влаж</w:t>
            </w:r>
            <w:r w:rsidR="003259CF" w:rsidRPr="00BD1B1B">
              <w:t>ность,</w:t>
            </w:r>
            <w:r w:rsidR="00BD1B1B" w:rsidRPr="00BD1B1B">
              <w:t>%</w:t>
            </w:r>
          </w:p>
        </w:tc>
      </w:tr>
      <w:tr w:rsidR="003259CF" w:rsidRPr="00BD1B1B" w:rsidTr="00103B5A">
        <w:trPr>
          <w:jc w:val="center"/>
        </w:trPr>
        <w:tc>
          <w:tcPr>
            <w:tcW w:w="198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Внутрипроцессная и окончательная ВТО</w:t>
            </w:r>
          </w:p>
        </w:tc>
        <w:tc>
          <w:tcPr>
            <w:tcW w:w="162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Костюмная</w:t>
            </w:r>
          </w:p>
        </w:tc>
        <w:tc>
          <w:tcPr>
            <w:tcW w:w="1260" w:type="dxa"/>
            <w:shd w:val="clear" w:color="auto" w:fill="auto"/>
          </w:tcPr>
          <w:p w:rsidR="00BD1B1B" w:rsidRPr="00103B5A" w:rsidRDefault="003259CF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</w:t>
            </w:r>
            <w:r w:rsidR="00BD1B1B" w:rsidRPr="00103B5A">
              <w:rPr>
                <w:lang w:val="en-US"/>
              </w:rPr>
              <w:t>"</w:t>
            </w:r>
          </w:p>
          <w:p w:rsidR="003259CF" w:rsidRPr="00BD1B1B" w:rsidRDefault="003259CF" w:rsidP="00F943C4">
            <w:pPr>
              <w:pStyle w:val="af9"/>
            </w:pPr>
            <w:r w:rsidRPr="00103B5A">
              <w:rPr>
                <w:lang w:val="en-US"/>
              </w:rPr>
              <w:t>F-22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1573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130°</w:t>
            </w:r>
          </w:p>
        </w:tc>
        <w:tc>
          <w:tcPr>
            <w:tcW w:w="70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―</w:t>
            </w:r>
          </w:p>
        </w:tc>
        <w:tc>
          <w:tcPr>
            <w:tcW w:w="98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0,1</w:t>
            </w:r>
          </w:p>
        </w:tc>
        <w:tc>
          <w:tcPr>
            <w:tcW w:w="56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10</w:t>
            </w:r>
          </w:p>
        </w:tc>
      </w:tr>
      <w:tr w:rsidR="003259CF" w:rsidRPr="00BD1B1B" w:rsidTr="00103B5A">
        <w:trPr>
          <w:jc w:val="center"/>
        </w:trPr>
        <w:tc>
          <w:tcPr>
            <w:tcW w:w="198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Дублирование</w:t>
            </w:r>
          </w:p>
        </w:tc>
        <w:tc>
          <w:tcPr>
            <w:tcW w:w="162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Клеевой приклад</w:t>
            </w:r>
          </w:p>
        </w:tc>
        <w:tc>
          <w:tcPr>
            <w:tcW w:w="1260" w:type="dxa"/>
            <w:shd w:val="clear" w:color="auto" w:fill="auto"/>
          </w:tcPr>
          <w:p w:rsidR="00BD1B1B" w:rsidRPr="00103B5A" w:rsidRDefault="003259CF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</w:t>
            </w:r>
            <w:r w:rsidR="00BD1B1B" w:rsidRPr="00103B5A">
              <w:rPr>
                <w:lang w:val="en-US"/>
              </w:rPr>
              <w:t>"</w:t>
            </w:r>
          </w:p>
          <w:p w:rsidR="003259CF" w:rsidRPr="00103B5A" w:rsidRDefault="003259CF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JSF-90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1573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130°</w:t>
            </w:r>
          </w:p>
        </w:tc>
        <w:tc>
          <w:tcPr>
            <w:tcW w:w="70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6</w:t>
            </w:r>
          </w:p>
        </w:tc>
        <w:tc>
          <w:tcPr>
            <w:tcW w:w="98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0,4-0,5</w:t>
            </w:r>
          </w:p>
        </w:tc>
        <w:tc>
          <w:tcPr>
            <w:tcW w:w="560" w:type="dxa"/>
            <w:shd w:val="clear" w:color="auto" w:fill="auto"/>
          </w:tcPr>
          <w:p w:rsidR="003259CF" w:rsidRPr="00BD1B1B" w:rsidRDefault="003259CF" w:rsidP="00F943C4">
            <w:pPr>
              <w:pStyle w:val="af9"/>
            </w:pPr>
            <w:r w:rsidRPr="00BD1B1B">
              <w:t>10</w:t>
            </w:r>
          </w:p>
        </w:tc>
      </w:tr>
    </w:tbl>
    <w:p w:rsidR="003259CF" w:rsidRPr="00BD1B1B" w:rsidRDefault="003259CF" w:rsidP="00BD1B1B"/>
    <w:p w:rsidR="00BD1B1B" w:rsidRDefault="00404702" w:rsidP="00BD1B1B">
      <w:r w:rsidRPr="00BD1B1B">
        <w:t>Изделие изготовлено в соответствии с ГОСТами</w:t>
      </w:r>
      <w:r w:rsidR="00BD1B1B" w:rsidRPr="00BD1B1B">
        <w:t>:</w:t>
      </w:r>
    </w:p>
    <w:p w:rsidR="00BD1B1B" w:rsidRDefault="005D0161" w:rsidP="00BD1B1B">
      <w:r w:rsidRPr="00BD1B1B">
        <w:t xml:space="preserve">ГОСТ </w:t>
      </w:r>
      <w:r w:rsidR="00946023" w:rsidRPr="00BD1B1B">
        <w:t xml:space="preserve">25295-2003 </w:t>
      </w:r>
      <w:r w:rsidR="00BD1B1B">
        <w:t>-</w:t>
      </w:r>
      <w:r w:rsidR="00946023" w:rsidRPr="00BD1B1B">
        <w:t xml:space="preserve"> одежда верхнего платьево-костюмного ассортимента</w:t>
      </w:r>
      <w:r w:rsidR="00BD1B1B" w:rsidRPr="00BD1B1B">
        <w:t xml:space="preserve">. </w:t>
      </w:r>
      <w:r w:rsidR="00946023" w:rsidRPr="00BD1B1B">
        <w:t>Общие технические требования</w:t>
      </w:r>
      <w:r w:rsidR="00BD1B1B" w:rsidRPr="00BD1B1B">
        <w:t>.</w:t>
      </w:r>
    </w:p>
    <w:p w:rsidR="00BD1B1B" w:rsidRDefault="00DA795F" w:rsidP="00BD1B1B">
      <w:r w:rsidRPr="00BD1B1B">
        <w:t xml:space="preserve">ГОСТ 20521-75 </w:t>
      </w:r>
      <w:r w:rsidR="00BD1B1B">
        <w:t>-</w:t>
      </w:r>
      <w:r w:rsidR="00404702" w:rsidRPr="00BD1B1B">
        <w:t xml:space="preserve"> т</w:t>
      </w:r>
      <w:r w:rsidRPr="00BD1B1B">
        <w:t>ехнология швейного производства</w:t>
      </w:r>
      <w:r w:rsidR="00BD1B1B" w:rsidRPr="00BD1B1B">
        <w:t xml:space="preserve">. </w:t>
      </w:r>
      <w:r w:rsidRPr="00BD1B1B">
        <w:t>Термины и определения</w:t>
      </w:r>
      <w:r w:rsidR="00BD1B1B" w:rsidRPr="00BD1B1B">
        <w:t>.</w:t>
      </w:r>
    </w:p>
    <w:p w:rsidR="00BD1B1B" w:rsidRDefault="00DA795F" w:rsidP="00BD1B1B">
      <w:r w:rsidRPr="00BD1B1B">
        <w:t xml:space="preserve">ГОСТ </w:t>
      </w:r>
      <w:r w:rsidR="00CE1C8A" w:rsidRPr="00BD1B1B">
        <w:t xml:space="preserve">22977-89 </w:t>
      </w:r>
      <w:r w:rsidR="00BD1B1B">
        <w:t>-</w:t>
      </w:r>
      <w:r w:rsidR="00CE1C8A" w:rsidRPr="00BD1B1B">
        <w:t xml:space="preserve"> детали швейных изделий</w:t>
      </w:r>
      <w:r w:rsidR="00BD1B1B" w:rsidRPr="00BD1B1B">
        <w:t xml:space="preserve">. </w:t>
      </w:r>
      <w:r w:rsidR="00CE1C8A" w:rsidRPr="00BD1B1B">
        <w:t>Термины и определения</w:t>
      </w:r>
      <w:r w:rsidR="00BD1B1B" w:rsidRPr="00BD1B1B">
        <w:t>.</w:t>
      </w:r>
    </w:p>
    <w:p w:rsidR="00BD1B1B" w:rsidRDefault="00CE1C8A" w:rsidP="00BD1B1B">
      <w:r w:rsidRPr="00BD1B1B">
        <w:t xml:space="preserve">ГОСТ </w:t>
      </w:r>
      <w:r w:rsidR="00AB4956" w:rsidRPr="00BD1B1B">
        <w:t xml:space="preserve">24103-80 </w:t>
      </w:r>
      <w:r w:rsidR="00BD1B1B">
        <w:t>-</w:t>
      </w:r>
      <w:r w:rsidR="00AB4956" w:rsidRPr="00BD1B1B">
        <w:t xml:space="preserve"> изделия швейные</w:t>
      </w:r>
      <w:r w:rsidR="00BD1B1B" w:rsidRPr="00BD1B1B">
        <w:t xml:space="preserve">. </w:t>
      </w:r>
      <w:r w:rsidR="00AB4956" w:rsidRPr="00BD1B1B">
        <w:t>Термины и определения дефектов</w:t>
      </w:r>
      <w:r w:rsidR="00BD1B1B" w:rsidRPr="00BD1B1B">
        <w:t>.</w:t>
      </w:r>
    </w:p>
    <w:p w:rsidR="00BD1B1B" w:rsidRDefault="00AB4956" w:rsidP="00BD1B1B">
      <w:r w:rsidRPr="00BD1B1B">
        <w:t xml:space="preserve">ГОСТ 12807-88 </w:t>
      </w:r>
      <w:r w:rsidR="00BD1B1B">
        <w:t>-</w:t>
      </w:r>
      <w:r w:rsidRPr="00BD1B1B">
        <w:t xml:space="preserve"> изделия швейные</w:t>
      </w:r>
      <w:r w:rsidR="00BD1B1B" w:rsidRPr="00BD1B1B">
        <w:t xml:space="preserve">. </w:t>
      </w:r>
      <w:r w:rsidR="003A1EBF" w:rsidRPr="00BD1B1B">
        <w:t>Классификация стежков, строчек, швов</w:t>
      </w:r>
      <w:r w:rsidR="00BD1B1B" w:rsidRPr="00BD1B1B">
        <w:t>.</w:t>
      </w:r>
    </w:p>
    <w:p w:rsidR="00BD1B1B" w:rsidRDefault="003A1EBF" w:rsidP="00BD1B1B">
      <w:r w:rsidRPr="00BD1B1B">
        <w:t>ГОСТ 4103-82</w:t>
      </w:r>
      <w:r w:rsidR="00B1425D" w:rsidRPr="00BD1B1B">
        <w:t xml:space="preserve"> </w:t>
      </w:r>
      <w:r w:rsidR="00BD1B1B">
        <w:t>-</w:t>
      </w:r>
      <w:r w:rsidRPr="00BD1B1B">
        <w:t xml:space="preserve"> изделия швейные</w:t>
      </w:r>
      <w:r w:rsidR="00BD1B1B" w:rsidRPr="00BD1B1B">
        <w:t xml:space="preserve">. </w:t>
      </w:r>
      <w:r w:rsidR="00A02C58" w:rsidRPr="00BD1B1B">
        <w:t>Методы контроля качества</w:t>
      </w:r>
      <w:r w:rsidR="00BD1B1B" w:rsidRPr="00BD1B1B">
        <w:t>.</w:t>
      </w:r>
    </w:p>
    <w:p w:rsidR="00BD1B1B" w:rsidRDefault="00B1425D" w:rsidP="00BD1B1B">
      <w:r w:rsidRPr="00BD1B1B">
        <w:t xml:space="preserve">ГОСТ </w:t>
      </w:r>
      <w:r w:rsidR="00A02C58" w:rsidRPr="00BD1B1B">
        <w:t xml:space="preserve">10581-91 </w:t>
      </w:r>
      <w:r w:rsidR="00BD1B1B">
        <w:t>-</w:t>
      </w:r>
      <w:r w:rsidR="00A02C58" w:rsidRPr="00BD1B1B">
        <w:t xml:space="preserve"> изделия швейные</w:t>
      </w:r>
      <w:r w:rsidR="00BD1B1B" w:rsidRPr="00BD1B1B">
        <w:t xml:space="preserve">. </w:t>
      </w:r>
      <w:r w:rsidR="00A02C58" w:rsidRPr="00BD1B1B">
        <w:t>Маркировка</w:t>
      </w:r>
      <w:r w:rsidR="00404702" w:rsidRPr="00BD1B1B">
        <w:t>, упаковка, транспортировка</w:t>
      </w:r>
      <w:r w:rsidR="00BD1B1B" w:rsidRPr="00BD1B1B">
        <w:t xml:space="preserve">, </w:t>
      </w:r>
      <w:r w:rsidR="00404702" w:rsidRPr="00BD1B1B">
        <w:t>хранение</w:t>
      </w:r>
      <w:r w:rsidR="00BD1B1B" w:rsidRPr="00BD1B1B">
        <w:t>.</w:t>
      </w:r>
    </w:p>
    <w:p w:rsidR="00F943C4" w:rsidRDefault="00BC74B2" w:rsidP="00BD1B1B">
      <w:r w:rsidRPr="00BD1B1B">
        <w:t xml:space="preserve">ГОСТ 28965-91 </w:t>
      </w:r>
      <w:r w:rsidR="00BD1B1B">
        <w:t>-</w:t>
      </w:r>
      <w:r w:rsidRPr="00BD1B1B">
        <w:t xml:space="preserve"> застежка-молния</w:t>
      </w:r>
      <w:r w:rsidR="00BD1B1B" w:rsidRPr="00BD1B1B">
        <w:t xml:space="preserve">. </w:t>
      </w:r>
      <w:r w:rsidRPr="00BD1B1B">
        <w:t>Методы контроля</w:t>
      </w:r>
      <w:r w:rsidR="00BD1B1B" w:rsidRPr="00BD1B1B">
        <w:t xml:space="preserve">. </w:t>
      </w:r>
    </w:p>
    <w:p w:rsidR="0028231E" w:rsidRPr="00BD1B1B" w:rsidRDefault="00F943C4" w:rsidP="00BD1B1B">
      <w:r>
        <w:br w:type="page"/>
      </w:r>
      <w:r w:rsidR="00BF01B1" w:rsidRPr="00BD1B1B">
        <w:t xml:space="preserve">Таблица 6 </w:t>
      </w:r>
      <w:r w:rsidR="00BD1B1B">
        <w:t>-</w:t>
      </w:r>
      <w:r w:rsidR="00BF01B1" w:rsidRPr="00BD1B1B">
        <w:t xml:space="preserve"> </w:t>
      </w:r>
      <w:r w:rsidR="00B35E5B" w:rsidRPr="00BD1B1B">
        <w:t>Р</w:t>
      </w:r>
      <w:r w:rsidR="00BF01B1" w:rsidRPr="00BD1B1B">
        <w:t>асчет эффективности выбранного метода обработки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120"/>
        <w:gridCol w:w="420"/>
        <w:gridCol w:w="420"/>
        <w:gridCol w:w="420"/>
        <w:gridCol w:w="1290"/>
        <w:gridCol w:w="636"/>
        <w:gridCol w:w="1040"/>
        <w:gridCol w:w="760"/>
        <w:gridCol w:w="360"/>
        <w:gridCol w:w="540"/>
        <w:gridCol w:w="1140"/>
        <w:gridCol w:w="420"/>
      </w:tblGrid>
      <w:tr w:rsidR="0028231E" w:rsidRPr="00BD1B1B" w:rsidTr="00103B5A">
        <w:trPr>
          <w:trHeight w:val="370"/>
          <w:jc w:val="center"/>
        </w:trPr>
        <w:tc>
          <w:tcPr>
            <w:tcW w:w="4230" w:type="dxa"/>
            <w:gridSpan w:val="6"/>
            <w:shd w:val="clear" w:color="auto" w:fill="auto"/>
          </w:tcPr>
          <w:p w:rsidR="0028231E" w:rsidRPr="00BD1B1B" w:rsidRDefault="0028231E" w:rsidP="00F943C4">
            <w:pPr>
              <w:pStyle w:val="af9"/>
            </w:pPr>
            <w:r w:rsidRPr="00BD1B1B">
              <w:t>Действующая</w:t>
            </w:r>
          </w:p>
        </w:tc>
        <w:tc>
          <w:tcPr>
            <w:tcW w:w="4476" w:type="dxa"/>
            <w:gridSpan w:val="6"/>
            <w:shd w:val="clear" w:color="auto" w:fill="auto"/>
          </w:tcPr>
          <w:p w:rsidR="0028231E" w:rsidRPr="00BD1B1B" w:rsidRDefault="0028231E" w:rsidP="00F943C4">
            <w:pPr>
              <w:pStyle w:val="af9"/>
            </w:pPr>
            <w:r w:rsidRPr="00BD1B1B">
              <w:t>Проектируемая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Экономия, С</w:t>
            </w:r>
          </w:p>
        </w:tc>
      </w:tr>
      <w:tr w:rsidR="00DC59B9" w:rsidRPr="00BD1B1B" w:rsidTr="00103B5A">
        <w:trPr>
          <w:trHeight w:val="3324"/>
          <w:jc w:val="center"/>
        </w:trPr>
        <w:tc>
          <w:tcPr>
            <w:tcW w:w="56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№ неделимой операции</w:t>
            </w:r>
          </w:p>
        </w:tc>
        <w:tc>
          <w:tcPr>
            <w:tcW w:w="112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Содержание неделимой операции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Спец</w:t>
            </w:r>
            <w:r w:rsidR="00BD1B1B" w:rsidRPr="00BD1B1B">
              <w:t xml:space="preserve">. 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Разряд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Нвр</w:t>
            </w:r>
            <w:r w:rsidR="00BD1B1B" w:rsidRPr="00BD1B1B">
              <w:t xml:space="preserve">. </w:t>
            </w:r>
            <w:r w:rsidRPr="00BD1B1B">
              <w:t>с</w:t>
            </w:r>
          </w:p>
        </w:tc>
        <w:tc>
          <w:tcPr>
            <w:tcW w:w="129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Оборудование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№ неделимой операции</w:t>
            </w:r>
          </w:p>
        </w:tc>
        <w:tc>
          <w:tcPr>
            <w:tcW w:w="104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Содержание неделимой операции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Спец</w:t>
            </w:r>
            <w:r w:rsidR="00BD1B1B" w:rsidRPr="00BD1B1B">
              <w:t xml:space="preserve">. 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Разряд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Нвр</w:t>
            </w:r>
            <w:r w:rsidR="00BD1B1B" w:rsidRPr="00BD1B1B">
              <w:t xml:space="preserve">. </w:t>
            </w:r>
            <w:r w:rsidRPr="00BD1B1B">
              <w:t>с</w:t>
            </w:r>
          </w:p>
        </w:tc>
        <w:tc>
          <w:tcPr>
            <w:tcW w:w="1140" w:type="dxa"/>
            <w:shd w:val="clear" w:color="auto" w:fill="auto"/>
            <w:textDirection w:val="btLr"/>
          </w:tcPr>
          <w:p w:rsidR="0028231E" w:rsidRPr="00BD1B1B" w:rsidRDefault="0028231E" w:rsidP="00F943C4">
            <w:pPr>
              <w:pStyle w:val="af9"/>
            </w:pPr>
            <w:r w:rsidRPr="00BD1B1B">
              <w:t>Оборудование</w:t>
            </w:r>
          </w:p>
        </w:tc>
        <w:tc>
          <w:tcPr>
            <w:tcW w:w="420" w:type="dxa"/>
            <w:vMerge/>
            <w:shd w:val="clear" w:color="auto" w:fill="auto"/>
          </w:tcPr>
          <w:p w:rsidR="0028231E" w:rsidRPr="00BD1B1B" w:rsidRDefault="0028231E" w:rsidP="00F943C4">
            <w:pPr>
              <w:pStyle w:val="af9"/>
            </w:pPr>
          </w:p>
        </w:tc>
      </w:tr>
      <w:tr w:rsidR="00DC59B9" w:rsidRPr="00BD1B1B" w:rsidTr="00103B5A">
        <w:trPr>
          <w:trHeight w:val="1464"/>
          <w:jc w:val="center"/>
        </w:trPr>
        <w:tc>
          <w:tcPr>
            <w:tcW w:w="560" w:type="dxa"/>
            <w:shd w:val="clear" w:color="auto" w:fill="auto"/>
          </w:tcPr>
          <w:p w:rsidR="007B38C5" w:rsidRPr="00BD1B1B" w:rsidRDefault="00CA072A" w:rsidP="00F943C4">
            <w:pPr>
              <w:pStyle w:val="af9"/>
            </w:pPr>
            <w:r w:rsidRPr="00BD1B1B">
              <w:t>11</w:t>
            </w:r>
          </w:p>
        </w:tc>
        <w:tc>
          <w:tcPr>
            <w:tcW w:w="1120" w:type="dxa"/>
            <w:shd w:val="clear" w:color="auto" w:fill="auto"/>
          </w:tcPr>
          <w:p w:rsidR="007B38C5" w:rsidRPr="00BD1B1B" w:rsidRDefault="00E23903" w:rsidP="00F943C4">
            <w:pPr>
              <w:pStyle w:val="af9"/>
            </w:pPr>
            <w:r w:rsidRPr="00BD1B1B">
              <w:t>Стачать рельеф-ные срезы переда</w:t>
            </w:r>
          </w:p>
        </w:tc>
        <w:tc>
          <w:tcPr>
            <w:tcW w:w="420" w:type="dxa"/>
            <w:shd w:val="clear" w:color="auto" w:fill="auto"/>
          </w:tcPr>
          <w:p w:rsidR="007B38C5" w:rsidRPr="00BD1B1B" w:rsidRDefault="00A0354B" w:rsidP="00F943C4">
            <w:pPr>
              <w:pStyle w:val="af9"/>
            </w:pPr>
            <w:r w:rsidRPr="00BD1B1B">
              <w:t>М</w:t>
            </w:r>
          </w:p>
        </w:tc>
        <w:tc>
          <w:tcPr>
            <w:tcW w:w="420" w:type="dxa"/>
            <w:shd w:val="clear" w:color="auto" w:fill="auto"/>
          </w:tcPr>
          <w:p w:rsidR="007B38C5" w:rsidRPr="00BD1B1B" w:rsidRDefault="00A0354B" w:rsidP="00F943C4">
            <w:pPr>
              <w:pStyle w:val="af9"/>
            </w:pPr>
            <w:r w:rsidRPr="00BD1B1B">
              <w:t>3</w:t>
            </w:r>
          </w:p>
        </w:tc>
        <w:tc>
          <w:tcPr>
            <w:tcW w:w="420" w:type="dxa"/>
            <w:shd w:val="clear" w:color="auto" w:fill="auto"/>
          </w:tcPr>
          <w:p w:rsidR="007B38C5" w:rsidRPr="00BD1B1B" w:rsidRDefault="00A0354B" w:rsidP="00F943C4">
            <w:pPr>
              <w:pStyle w:val="af9"/>
            </w:pPr>
            <w:r w:rsidRPr="00BD1B1B">
              <w:t>55</w:t>
            </w:r>
          </w:p>
        </w:tc>
        <w:tc>
          <w:tcPr>
            <w:tcW w:w="1290" w:type="dxa"/>
            <w:shd w:val="clear" w:color="auto" w:fill="auto"/>
          </w:tcPr>
          <w:p w:rsidR="00BD1B1B" w:rsidRPr="00103B5A" w:rsidRDefault="00CA072A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7B38C5" w:rsidRPr="00BD1B1B" w:rsidRDefault="00CA072A" w:rsidP="00F943C4">
            <w:pPr>
              <w:pStyle w:val="af9"/>
            </w:pPr>
            <w:r w:rsidRPr="00103B5A">
              <w:rPr>
                <w:lang w:val="en-US"/>
              </w:rPr>
              <w:t>DB2-B711-3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7B38C5" w:rsidRPr="00BD1B1B" w:rsidRDefault="00CA072A" w:rsidP="00F943C4">
            <w:pPr>
              <w:pStyle w:val="af9"/>
            </w:pPr>
            <w:r w:rsidRPr="00BD1B1B">
              <w:t>11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05362" w:rsidRPr="00BD1B1B" w:rsidRDefault="00DC59B9" w:rsidP="00F943C4">
            <w:pPr>
              <w:pStyle w:val="af9"/>
            </w:pPr>
            <w:r w:rsidRPr="00BD1B1B">
              <w:t>Стачать рельеф</w:t>
            </w:r>
            <w:r w:rsidR="00505362" w:rsidRPr="00BD1B1B">
              <w:t>-</w:t>
            </w:r>
          </w:p>
          <w:p w:rsidR="007B38C5" w:rsidRPr="00BD1B1B" w:rsidRDefault="00DC59B9" w:rsidP="00F943C4">
            <w:pPr>
              <w:pStyle w:val="af9"/>
            </w:pPr>
            <w:r w:rsidRPr="00BD1B1B">
              <w:t>ные срезы переда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7B38C5" w:rsidRPr="00BD1B1B" w:rsidRDefault="007152BE" w:rsidP="00F943C4">
            <w:pPr>
              <w:pStyle w:val="af9"/>
            </w:pPr>
            <w:r w:rsidRPr="00BD1B1B">
              <w:t>С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7B38C5" w:rsidRPr="00BD1B1B" w:rsidRDefault="00A0354B" w:rsidP="00F943C4">
            <w:pPr>
              <w:pStyle w:val="af9"/>
            </w:pPr>
            <w:r w:rsidRPr="00BD1B1B">
              <w:t>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B38C5" w:rsidRPr="00BD1B1B" w:rsidRDefault="00A0354B" w:rsidP="00F943C4">
            <w:pPr>
              <w:pStyle w:val="af9"/>
            </w:pPr>
            <w:r w:rsidRPr="00BD1B1B">
              <w:t>55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CA072A" w:rsidRPr="00103B5A" w:rsidRDefault="00CA072A" w:rsidP="00F943C4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7B38C5" w:rsidRPr="00BD1B1B" w:rsidRDefault="00CA072A" w:rsidP="00F943C4">
            <w:pPr>
              <w:pStyle w:val="af9"/>
            </w:pPr>
            <w:r w:rsidRPr="00103B5A">
              <w:rPr>
                <w:lang w:val="en-US"/>
              </w:rPr>
              <w:t>V92-63-3</w:t>
            </w:r>
          </w:p>
        </w:tc>
        <w:tc>
          <w:tcPr>
            <w:tcW w:w="420" w:type="dxa"/>
            <w:vMerge w:val="restart"/>
            <w:shd w:val="clear" w:color="auto" w:fill="auto"/>
          </w:tcPr>
          <w:p w:rsidR="007B38C5" w:rsidRPr="00BD1B1B" w:rsidRDefault="00534E0B" w:rsidP="00F943C4">
            <w:pPr>
              <w:pStyle w:val="af9"/>
            </w:pPr>
            <w:r w:rsidRPr="00BD1B1B">
              <w:t>55</w:t>
            </w:r>
          </w:p>
        </w:tc>
      </w:tr>
      <w:tr w:rsidR="00DC59B9" w:rsidRPr="00BD1B1B" w:rsidTr="00103B5A">
        <w:trPr>
          <w:trHeight w:val="1464"/>
          <w:jc w:val="center"/>
        </w:trPr>
        <w:tc>
          <w:tcPr>
            <w:tcW w:w="560" w:type="dxa"/>
            <w:shd w:val="clear" w:color="auto" w:fill="auto"/>
          </w:tcPr>
          <w:p w:rsidR="007B38C5" w:rsidRPr="00BD1B1B" w:rsidRDefault="00CA072A" w:rsidP="00F943C4">
            <w:pPr>
              <w:pStyle w:val="af9"/>
            </w:pPr>
            <w:r w:rsidRPr="00BD1B1B">
              <w:t>12</w:t>
            </w:r>
          </w:p>
        </w:tc>
        <w:tc>
          <w:tcPr>
            <w:tcW w:w="1120" w:type="dxa"/>
            <w:shd w:val="clear" w:color="auto" w:fill="auto"/>
          </w:tcPr>
          <w:p w:rsidR="007B38C5" w:rsidRPr="00BD1B1B" w:rsidRDefault="007152BE" w:rsidP="00F943C4">
            <w:pPr>
              <w:pStyle w:val="af9"/>
            </w:pPr>
            <w:r w:rsidRPr="00BD1B1B">
              <w:t>Обме-тать</w:t>
            </w:r>
            <w:r w:rsidR="00E23903" w:rsidRPr="00BD1B1B">
              <w:t xml:space="preserve"> рельеф</w:t>
            </w:r>
            <w:r w:rsidR="006731BB" w:rsidRPr="00BD1B1B">
              <w:t>-</w:t>
            </w:r>
            <w:r w:rsidR="00E23903" w:rsidRPr="00BD1B1B">
              <w:t>ные срезы переда</w:t>
            </w:r>
          </w:p>
        </w:tc>
        <w:tc>
          <w:tcPr>
            <w:tcW w:w="420" w:type="dxa"/>
            <w:shd w:val="clear" w:color="auto" w:fill="auto"/>
          </w:tcPr>
          <w:p w:rsidR="007B38C5" w:rsidRPr="00BD1B1B" w:rsidRDefault="00A0354B" w:rsidP="00F943C4">
            <w:pPr>
              <w:pStyle w:val="af9"/>
            </w:pPr>
            <w:r w:rsidRPr="00BD1B1B">
              <w:t>М</w:t>
            </w:r>
          </w:p>
        </w:tc>
        <w:tc>
          <w:tcPr>
            <w:tcW w:w="420" w:type="dxa"/>
            <w:shd w:val="clear" w:color="auto" w:fill="auto"/>
          </w:tcPr>
          <w:p w:rsidR="007B38C5" w:rsidRPr="00BD1B1B" w:rsidRDefault="00A0354B" w:rsidP="00F943C4">
            <w:pPr>
              <w:pStyle w:val="af9"/>
            </w:pPr>
            <w:r w:rsidRPr="00BD1B1B">
              <w:t>2</w:t>
            </w:r>
          </w:p>
        </w:tc>
        <w:tc>
          <w:tcPr>
            <w:tcW w:w="420" w:type="dxa"/>
            <w:shd w:val="clear" w:color="auto" w:fill="auto"/>
          </w:tcPr>
          <w:p w:rsidR="007B38C5" w:rsidRPr="00BD1B1B" w:rsidRDefault="00A0354B" w:rsidP="00F943C4">
            <w:pPr>
              <w:pStyle w:val="af9"/>
            </w:pPr>
            <w:r w:rsidRPr="00BD1B1B">
              <w:t>46</w:t>
            </w:r>
          </w:p>
        </w:tc>
        <w:tc>
          <w:tcPr>
            <w:tcW w:w="1290" w:type="dxa"/>
            <w:shd w:val="clear" w:color="auto" w:fill="auto"/>
          </w:tcPr>
          <w:p w:rsidR="00BD1B1B" w:rsidRDefault="00CA072A" w:rsidP="00F943C4">
            <w:pPr>
              <w:pStyle w:val="af9"/>
            </w:pPr>
            <w:r w:rsidRPr="00BD1B1B">
              <w:t>“</w:t>
            </w:r>
            <w:r w:rsidRPr="00103B5A">
              <w:rPr>
                <w:lang w:val="en-US"/>
              </w:rPr>
              <w:t>Brother</w:t>
            </w:r>
            <w:r w:rsidR="00BD1B1B">
              <w:t>"</w:t>
            </w:r>
          </w:p>
          <w:p w:rsidR="007B38C5" w:rsidRPr="00BD1B1B" w:rsidRDefault="00CA072A" w:rsidP="00F943C4">
            <w:pPr>
              <w:pStyle w:val="af9"/>
            </w:pPr>
            <w:r w:rsidRPr="00103B5A">
              <w:rPr>
                <w:lang w:val="en-US"/>
              </w:rPr>
              <w:t>EF</w:t>
            </w:r>
            <w:r w:rsidRPr="00BD1B1B">
              <w:t>4-</w:t>
            </w:r>
            <w:r w:rsidRPr="00103B5A">
              <w:rPr>
                <w:lang w:val="en-US"/>
              </w:rPr>
              <w:t>V</w:t>
            </w:r>
            <w:r w:rsidRPr="00BD1B1B">
              <w:t>41-02-5</w:t>
            </w:r>
          </w:p>
        </w:tc>
        <w:tc>
          <w:tcPr>
            <w:tcW w:w="636" w:type="dxa"/>
            <w:vMerge/>
            <w:shd w:val="clear" w:color="auto" w:fill="auto"/>
          </w:tcPr>
          <w:p w:rsidR="007B38C5" w:rsidRPr="00BD1B1B" w:rsidRDefault="007B38C5" w:rsidP="00F943C4">
            <w:pPr>
              <w:pStyle w:val="af9"/>
            </w:pPr>
          </w:p>
        </w:tc>
        <w:tc>
          <w:tcPr>
            <w:tcW w:w="1040" w:type="dxa"/>
            <w:vMerge/>
            <w:shd w:val="clear" w:color="auto" w:fill="auto"/>
          </w:tcPr>
          <w:p w:rsidR="007B38C5" w:rsidRPr="00BD1B1B" w:rsidRDefault="007B38C5" w:rsidP="00F943C4">
            <w:pPr>
              <w:pStyle w:val="af9"/>
            </w:pPr>
          </w:p>
        </w:tc>
        <w:tc>
          <w:tcPr>
            <w:tcW w:w="760" w:type="dxa"/>
            <w:vMerge/>
            <w:shd w:val="clear" w:color="auto" w:fill="auto"/>
          </w:tcPr>
          <w:p w:rsidR="007B38C5" w:rsidRPr="00BD1B1B" w:rsidRDefault="007B38C5" w:rsidP="00F943C4">
            <w:pPr>
              <w:pStyle w:val="af9"/>
            </w:pPr>
          </w:p>
        </w:tc>
        <w:tc>
          <w:tcPr>
            <w:tcW w:w="360" w:type="dxa"/>
            <w:vMerge/>
            <w:shd w:val="clear" w:color="auto" w:fill="auto"/>
          </w:tcPr>
          <w:p w:rsidR="007B38C5" w:rsidRPr="00BD1B1B" w:rsidRDefault="007B38C5" w:rsidP="00F943C4">
            <w:pPr>
              <w:pStyle w:val="af9"/>
            </w:pPr>
          </w:p>
        </w:tc>
        <w:tc>
          <w:tcPr>
            <w:tcW w:w="540" w:type="dxa"/>
            <w:vMerge/>
            <w:shd w:val="clear" w:color="auto" w:fill="auto"/>
          </w:tcPr>
          <w:p w:rsidR="007B38C5" w:rsidRPr="00BD1B1B" w:rsidRDefault="007B38C5" w:rsidP="00F943C4">
            <w:pPr>
              <w:pStyle w:val="af9"/>
            </w:pPr>
          </w:p>
        </w:tc>
        <w:tc>
          <w:tcPr>
            <w:tcW w:w="1140" w:type="dxa"/>
            <w:vMerge/>
            <w:shd w:val="clear" w:color="auto" w:fill="auto"/>
          </w:tcPr>
          <w:p w:rsidR="007B38C5" w:rsidRPr="00BD1B1B" w:rsidRDefault="007B38C5" w:rsidP="00F943C4">
            <w:pPr>
              <w:pStyle w:val="af9"/>
            </w:pPr>
          </w:p>
        </w:tc>
        <w:tc>
          <w:tcPr>
            <w:tcW w:w="420" w:type="dxa"/>
            <w:vMerge/>
            <w:shd w:val="clear" w:color="auto" w:fill="auto"/>
          </w:tcPr>
          <w:p w:rsidR="007B38C5" w:rsidRPr="00BD1B1B" w:rsidRDefault="007B38C5" w:rsidP="00F943C4">
            <w:pPr>
              <w:pStyle w:val="af9"/>
            </w:pPr>
          </w:p>
        </w:tc>
      </w:tr>
    </w:tbl>
    <w:p w:rsidR="005161A7" w:rsidRPr="00BD1B1B" w:rsidRDefault="005161A7" w:rsidP="00BD1B1B"/>
    <w:p w:rsidR="00BD1B1B" w:rsidRDefault="001E7076" w:rsidP="00BD1B1B">
      <w:r w:rsidRPr="00BD1B1B">
        <w:rPr>
          <w:position w:val="-30"/>
        </w:rPr>
        <w:object w:dxaOrig="28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6pt" o:ole="">
            <v:imagedata r:id="rId7" o:title=""/>
          </v:shape>
          <o:OLEObject Type="Embed" ProgID="Equation.3" ShapeID="_x0000_i1025" DrawAspect="Content" ObjectID="_1459130435" r:id="rId8"/>
        </w:object>
      </w:r>
      <w:r w:rsidR="0063106A" w:rsidRPr="00BD1B1B">
        <w:t>,</w:t>
      </w:r>
      <w:r w:rsidR="00BD1B1B">
        <w:t xml:space="preserve"> (</w:t>
      </w:r>
      <w:r w:rsidR="0063106A" w:rsidRPr="00BD1B1B">
        <w:t>1</w:t>
      </w:r>
      <w:r w:rsidR="00BD1B1B" w:rsidRPr="00BD1B1B">
        <w:t>)</w:t>
      </w:r>
    </w:p>
    <w:p w:rsidR="00534E0B" w:rsidRPr="00BD1B1B" w:rsidRDefault="001E7076" w:rsidP="00BD1B1B">
      <w:r w:rsidRPr="00BD1B1B">
        <w:rPr>
          <w:position w:val="-24"/>
        </w:rPr>
        <w:object w:dxaOrig="3019" w:dyaOrig="620">
          <v:shape id="_x0000_i1026" type="#_x0000_t75" style="width:150.75pt;height:30.75pt" o:ole="">
            <v:imagedata r:id="rId9" o:title=""/>
          </v:shape>
          <o:OLEObject Type="Embed" ProgID="Equation.3" ShapeID="_x0000_i1026" DrawAspect="Content" ObjectID="_1459130436" r:id="rId10"/>
        </w:object>
      </w:r>
      <w:r w:rsidR="00AB3AE3" w:rsidRPr="00BD1B1B">
        <w:t>,</w:t>
      </w:r>
    </w:p>
    <w:p w:rsidR="002C156D" w:rsidRDefault="002C156D" w:rsidP="00BD1B1B"/>
    <w:p w:rsidR="00BD1B1B" w:rsidRPr="00BD1B1B" w:rsidRDefault="00AB3AE3" w:rsidP="00BD1B1B">
      <w:r w:rsidRPr="00BD1B1B">
        <w:t>г</w:t>
      </w:r>
      <w:r w:rsidR="00412F67" w:rsidRPr="00BD1B1B">
        <w:t xml:space="preserve">де ППТ </w:t>
      </w:r>
      <w:r w:rsidR="00BD1B1B">
        <w:t>-</w:t>
      </w:r>
      <w:r w:rsidR="00412F67" w:rsidRPr="00BD1B1B">
        <w:t xml:space="preserve"> повышение производительнос</w:t>
      </w:r>
      <w:r w:rsidR="00534E0B" w:rsidRPr="00BD1B1B">
        <w:t>ти труда</w:t>
      </w:r>
    </w:p>
    <w:p w:rsidR="00BD1B1B" w:rsidRPr="00BD1B1B" w:rsidRDefault="00816079" w:rsidP="00BD1B1B">
      <w:r w:rsidRPr="00BD1B1B">
        <w:t>Т</w:t>
      </w:r>
      <w:r w:rsidRPr="00BD1B1B">
        <w:rPr>
          <w:vertAlign w:val="subscript"/>
        </w:rPr>
        <w:t>действ</w:t>
      </w:r>
      <w:r w:rsidR="00BD1B1B" w:rsidRPr="00BD1B1B">
        <w:rPr>
          <w:vertAlign w:val="subscript"/>
        </w:rPr>
        <w:t xml:space="preserve"> </w:t>
      </w:r>
      <w:r w:rsidR="00BD1B1B">
        <w:t>-</w:t>
      </w:r>
      <w:r w:rsidR="00AD637F" w:rsidRPr="00BD1B1B">
        <w:t xml:space="preserve"> </w:t>
      </w:r>
      <w:r w:rsidRPr="00BD1B1B">
        <w:t>время действующее</w:t>
      </w:r>
    </w:p>
    <w:p w:rsidR="00534E0B" w:rsidRPr="00BD1B1B" w:rsidRDefault="00FB512B" w:rsidP="00BD1B1B">
      <w:r w:rsidRPr="00BD1B1B">
        <w:t>Т</w:t>
      </w:r>
      <w:r w:rsidRPr="00BD1B1B">
        <w:rPr>
          <w:vertAlign w:val="subscript"/>
        </w:rPr>
        <w:t>пр</w:t>
      </w:r>
      <w:r w:rsidRPr="00BD1B1B">
        <w:t xml:space="preserve"> </w:t>
      </w:r>
      <w:r w:rsidR="00BD1B1B">
        <w:t>-</w:t>
      </w:r>
      <w:r w:rsidRPr="00BD1B1B">
        <w:t xml:space="preserve"> время </w:t>
      </w:r>
      <w:r w:rsidR="00534E0B" w:rsidRPr="00BD1B1B">
        <w:t>проектируемое</w:t>
      </w:r>
    </w:p>
    <w:p w:rsidR="00E17F1E" w:rsidRDefault="00E17F1E" w:rsidP="002C156D">
      <w:pPr>
        <w:pStyle w:val="2"/>
      </w:pPr>
    </w:p>
    <w:p w:rsidR="00A52359" w:rsidRPr="00BD1B1B" w:rsidRDefault="002C156D" w:rsidP="002C156D">
      <w:pPr>
        <w:pStyle w:val="2"/>
      </w:pPr>
      <w:r>
        <w:br w:type="page"/>
      </w:r>
      <w:r w:rsidR="00BD1B1B">
        <w:t>1.6</w:t>
      </w:r>
      <w:r w:rsidR="00A52359" w:rsidRPr="00BD1B1B">
        <w:t xml:space="preserve"> Технологическая последовательность пошива изделия</w:t>
      </w:r>
    </w:p>
    <w:p w:rsidR="002C156D" w:rsidRDefault="002C156D" w:rsidP="00BD1B1B"/>
    <w:p w:rsidR="00A52359" w:rsidRPr="00BD1B1B" w:rsidRDefault="00A52359" w:rsidP="00BD1B1B">
      <w:r w:rsidRPr="00BD1B1B">
        <w:t xml:space="preserve">Таблица 7 </w:t>
      </w:r>
      <w:r w:rsidR="00BD1B1B">
        <w:t>-</w:t>
      </w:r>
      <w:r w:rsidRPr="00BD1B1B">
        <w:t xml:space="preserve"> Технологическая последовательность пошива изделия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27"/>
        <w:gridCol w:w="1680"/>
        <w:gridCol w:w="2380"/>
        <w:gridCol w:w="980"/>
      </w:tblGrid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№</w:t>
            </w:r>
          </w:p>
          <w:p w:rsidR="00A52359" w:rsidRPr="00BD1B1B" w:rsidRDefault="00A52359" w:rsidP="002C156D">
            <w:pPr>
              <w:pStyle w:val="af9"/>
            </w:pPr>
            <w:r w:rsidRPr="00BD1B1B">
              <w:t>н</w:t>
            </w:r>
            <w:r w:rsidR="00BD1B1B" w:rsidRPr="00BD1B1B">
              <w:t xml:space="preserve">. </w:t>
            </w:r>
            <w:r w:rsidRPr="00BD1B1B">
              <w:t>о</w:t>
            </w:r>
            <w:r w:rsidR="00BD1B1B" w:rsidRPr="00BD1B1B">
              <w:t xml:space="preserve">. 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Наименование неделимой операции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Специальность и разряд операции</w:t>
            </w:r>
          </w:p>
        </w:tc>
        <w:tc>
          <w:tcPr>
            <w:tcW w:w="23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Оборудование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Норма времени, с</w:t>
            </w:r>
          </w:p>
        </w:tc>
      </w:tr>
      <w:tr w:rsidR="00BB5630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BB5630" w:rsidRPr="00BD1B1B" w:rsidRDefault="00BB5630" w:rsidP="002C156D">
            <w:pPr>
              <w:pStyle w:val="af9"/>
            </w:pPr>
            <w:r w:rsidRPr="00BD1B1B">
              <w:t>1</w:t>
            </w:r>
          </w:p>
        </w:tc>
        <w:tc>
          <w:tcPr>
            <w:tcW w:w="2627" w:type="dxa"/>
            <w:shd w:val="clear" w:color="auto" w:fill="auto"/>
          </w:tcPr>
          <w:p w:rsidR="00BB5630" w:rsidRPr="00BD1B1B" w:rsidRDefault="00BB5630" w:rsidP="002C156D">
            <w:pPr>
              <w:pStyle w:val="af9"/>
            </w:pPr>
            <w:r w:rsidRPr="00BD1B1B">
              <w:t>2</w:t>
            </w:r>
          </w:p>
        </w:tc>
        <w:tc>
          <w:tcPr>
            <w:tcW w:w="1680" w:type="dxa"/>
            <w:shd w:val="clear" w:color="auto" w:fill="auto"/>
          </w:tcPr>
          <w:p w:rsidR="00BB5630" w:rsidRPr="00BD1B1B" w:rsidRDefault="00BB5630" w:rsidP="002C156D">
            <w:pPr>
              <w:pStyle w:val="af9"/>
            </w:pPr>
            <w:r w:rsidRPr="00BD1B1B">
              <w:t>3</w:t>
            </w:r>
          </w:p>
        </w:tc>
        <w:tc>
          <w:tcPr>
            <w:tcW w:w="2380" w:type="dxa"/>
            <w:shd w:val="clear" w:color="auto" w:fill="auto"/>
          </w:tcPr>
          <w:p w:rsidR="00BB5630" w:rsidRPr="00BD1B1B" w:rsidRDefault="00BB5630" w:rsidP="002C156D">
            <w:pPr>
              <w:pStyle w:val="af9"/>
            </w:pPr>
            <w:r w:rsidRPr="00BD1B1B">
              <w:t>4</w:t>
            </w:r>
          </w:p>
        </w:tc>
        <w:tc>
          <w:tcPr>
            <w:tcW w:w="980" w:type="dxa"/>
            <w:shd w:val="clear" w:color="auto" w:fill="auto"/>
          </w:tcPr>
          <w:p w:rsidR="00BB5630" w:rsidRPr="00BD1B1B" w:rsidRDefault="00BB5630" w:rsidP="002C156D">
            <w:pPr>
              <w:pStyle w:val="af9"/>
            </w:pPr>
            <w:r w:rsidRPr="00BD1B1B">
              <w:t>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Дублирование верхнего воротника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Пр 2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JSF-90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Дублирование подборта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Пр 2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JSF-90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3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Дублирование обтачки горловины спинки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Пр 2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JSF-90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4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Дублирование низа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Пр 2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JSF-90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5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Стачать части нижнего воротника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М3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10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6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Обтачать верхний воротник нижним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3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42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7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Настрочить отделочную строчку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3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42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8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Стачать средние срезы спинки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 3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V92-63-3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60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9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Настрочить припуск шва на спинку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3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60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10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Обтачать тесьму-молнию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3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55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11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Настрочить тесьму молнию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4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55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12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Стачать рельефные срезы переда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 3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V92-63-3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55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13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Настрочить припуски швов на перед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4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55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14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Стачать рукавно-плечевые срезы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3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V92-63-3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36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15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Настрочить припуски швов рукавно-плечевых срезов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4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36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16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Стачать рукавно-боковые срезы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 3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V92-63-3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94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17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Заутюжить припуски швов рукавно-боковых срезов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У 2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F-22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32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18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Притачать обтачку к подборту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 2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V92-63-3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19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Заутюжить припуски швов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У 2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F-22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10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20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E17F1E">
            <w:pPr>
              <w:pStyle w:val="af9"/>
            </w:pPr>
            <w:r w:rsidRPr="00BD1B1B">
              <w:t>Обтачать борт подбортом, одновременно втачивая воротник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 3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V92-63-3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96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21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Приутюжить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У 3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F-22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84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22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Выполнить закрепку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2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10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23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Настрочить отделочную строчку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4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70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24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Обметать низ изделия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2</w:t>
            </w:r>
          </w:p>
        </w:tc>
        <w:tc>
          <w:tcPr>
            <w:tcW w:w="2380" w:type="dxa"/>
            <w:shd w:val="clear" w:color="auto" w:fill="auto"/>
          </w:tcPr>
          <w:p w:rsidR="00BD1B1B" w:rsidRDefault="00A52359" w:rsidP="002C156D">
            <w:pPr>
              <w:pStyle w:val="af9"/>
            </w:pPr>
            <w:r w:rsidRPr="00BD1B1B">
              <w:t>“</w:t>
            </w:r>
            <w:r w:rsidRPr="00103B5A">
              <w:rPr>
                <w:lang w:val="en-US"/>
              </w:rPr>
              <w:t>Brother</w:t>
            </w:r>
            <w:r w:rsidR="00BD1B1B"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EF</w:t>
            </w:r>
            <w:r w:rsidRPr="00BD1B1B">
              <w:t>4-</w:t>
            </w:r>
            <w:r w:rsidRPr="00103B5A">
              <w:rPr>
                <w:lang w:val="en-US"/>
              </w:rPr>
              <w:t>V</w:t>
            </w:r>
            <w:r w:rsidRPr="00BD1B1B">
              <w:t>41-02-5,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45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25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Обтачать низ борта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3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20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26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Застрочить низ изделия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3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50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27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Обметать низ рукава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2</w:t>
            </w:r>
          </w:p>
        </w:tc>
        <w:tc>
          <w:tcPr>
            <w:tcW w:w="23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“</w:t>
            </w:r>
            <w:r w:rsidRPr="00103B5A">
              <w:rPr>
                <w:lang w:val="en-US"/>
              </w:rPr>
              <w:t>Brother</w:t>
            </w:r>
            <w:r w:rsidRPr="00BD1B1B">
              <w:t>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EF</w:t>
            </w:r>
            <w:r w:rsidRPr="00BD1B1B">
              <w:t>4-</w:t>
            </w:r>
            <w:r w:rsidRPr="00103B5A">
              <w:rPr>
                <w:lang w:val="en-US"/>
              </w:rPr>
              <w:t>V</w:t>
            </w:r>
            <w:r w:rsidRPr="00BD1B1B">
              <w:t>41-02-5,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40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28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Застрочить низ рукава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4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45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29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Настрочить внутренние срезы подборта на припуски рельефных срезов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 3</w:t>
            </w:r>
          </w:p>
        </w:tc>
        <w:tc>
          <w:tcPr>
            <w:tcW w:w="2380" w:type="dxa"/>
            <w:shd w:val="clear" w:color="auto" w:fill="auto"/>
          </w:tcPr>
          <w:p w:rsidR="00A52359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“Brother”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DB2-B711-3</w:t>
            </w:r>
            <w:r w:rsidRPr="00BD1B1B">
              <w:t>, Германия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55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30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ВТО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У 3</w:t>
            </w:r>
          </w:p>
        </w:tc>
        <w:tc>
          <w:tcPr>
            <w:tcW w:w="2380" w:type="dxa"/>
            <w:shd w:val="clear" w:color="auto" w:fill="auto"/>
          </w:tcPr>
          <w:p w:rsidR="00BD1B1B" w:rsidRPr="00103B5A" w:rsidRDefault="00A52359" w:rsidP="002C156D">
            <w:pPr>
              <w:pStyle w:val="af9"/>
              <w:rPr>
                <w:lang w:val="en-US"/>
              </w:rPr>
            </w:pPr>
            <w:r w:rsidRPr="00103B5A">
              <w:rPr>
                <w:lang w:val="en-US"/>
              </w:rPr>
              <w:t>“Juki</w:t>
            </w:r>
            <w:r w:rsidR="00BD1B1B" w:rsidRPr="00103B5A">
              <w:rPr>
                <w:lang w:val="en-US"/>
              </w:rPr>
              <w:t>"</w:t>
            </w:r>
          </w:p>
          <w:p w:rsidR="00A52359" w:rsidRPr="00BD1B1B" w:rsidRDefault="00A52359" w:rsidP="002C156D">
            <w:pPr>
              <w:pStyle w:val="af9"/>
            </w:pPr>
            <w:r w:rsidRPr="00103B5A">
              <w:rPr>
                <w:lang w:val="en-US"/>
              </w:rPr>
              <w:t>F-22</w:t>
            </w:r>
            <w:r w:rsidR="00BD1B1B" w:rsidRPr="00103B5A">
              <w:rPr>
                <w:lang w:val="en-US"/>
              </w:rPr>
              <w:t>0,</w:t>
            </w:r>
            <w:r w:rsidRPr="00BD1B1B">
              <w:t>Япония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105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31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Маркировка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С 2</w:t>
            </w:r>
          </w:p>
        </w:tc>
        <w:tc>
          <w:tcPr>
            <w:tcW w:w="23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Этикет-пистолет</w:t>
            </w: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12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32</w:t>
            </w: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Упаковка</w:t>
            </w: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Р 2</w:t>
            </w:r>
          </w:p>
        </w:tc>
        <w:tc>
          <w:tcPr>
            <w:tcW w:w="23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48</w:t>
            </w:r>
          </w:p>
        </w:tc>
      </w:tr>
      <w:tr w:rsidR="00A52359" w:rsidRPr="00103B5A" w:rsidTr="00103B5A">
        <w:trPr>
          <w:jc w:val="center"/>
        </w:trPr>
        <w:tc>
          <w:tcPr>
            <w:tcW w:w="72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</w:p>
        </w:tc>
        <w:tc>
          <w:tcPr>
            <w:tcW w:w="2627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</w:p>
        </w:tc>
        <w:tc>
          <w:tcPr>
            <w:tcW w:w="16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</w:p>
        </w:tc>
        <w:tc>
          <w:tcPr>
            <w:tcW w:w="23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</w:p>
        </w:tc>
        <w:tc>
          <w:tcPr>
            <w:tcW w:w="980" w:type="dxa"/>
            <w:shd w:val="clear" w:color="auto" w:fill="auto"/>
          </w:tcPr>
          <w:p w:rsidR="00A52359" w:rsidRPr="00BD1B1B" w:rsidRDefault="00A52359" w:rsidP="002C156D">
            <w:pPr>
              <w:pStyle w:val="af9"/>
            </w:pPr>
            <w:r w:rsidRPr="00BD1B1B">
              <w:t>итого</w:t>
            </w:r>
            <w:r w:rsidR="00BD1B1B" w:rsidRPr="00BD1B1B">
              <w:t xml:space="preserve">: </w:t>
            </w:r>
            <w:r w:rsidRPr="00BD1B1B">
              <w:t>2619</w:t>
            </w:r>
          </w:p>
        </w:tc>
      </w:tr>
    </w:tbl>
    <w:p w:rsidR="00E762F9" w:rsidRPr="00BD1B1B" w:rsidRDefault="00E762F9" w:rsidP="002C156D">
      <w:pPr>
        <w:pStyle w:val="2"/>
      </w:pPr>
      <w:r w:rsidRPr="00BD1B1B">
        <w:br w:type="page"/>
      </w:r>
      <w:r w:rsidR="00BD1B1B">
        <w:t>1.7</w:t>
      </w:r>
      <w:r w:rsidRPr="00BD1B1B">
        <w:t xml:space="preserve"> Нормирование расходов сырья</w:t>
      </w:r>
    </w:p>
    <w:p w:rsidR="002C156D" w:rsidRDefault="002C156D" w:rsidP="00BD1B1B"/>
    <w:p w:rsidR="00E762F9" w:rsidRPr="00BD1B1B" w:rsidRDefault="002C156D" w:rsidP="002C156D">
      <w:pPr>
        <w:pStyle w:val="2"/>
      </w:pPr>
      <w:r>
        <w:t>1.7.</w:t>
      </w:r>
      <w:r w:rsidR="00E762F9" w:rsidRPr="00BD1B1B">
        <w:t>1 Расчет площади лекал</w:t>
      </w:r>
    </w:p>
    <w:p w:rsidR="002C156D" w:rsidRDefault="002C156D" w:rsidP="00BD1B1B"/>
    <w:p w:rsidR="00E762F9" w:rsidRPr="00BD1B1B" w:rsidRDefault="00E762F9" w:rsidP="00BD1B1B">
      <w:r w:rsidRPr="00BD1B1B">
        <w:t>Таблица 8</w:t>
      </w:r>
      <w:r w:rsidR="00BD1B1B" w:rsidRPr="00BD1B1B">
        <w:t xml:space="preserve"> - </w:t>
      </w:r>
      <w:r w:rsidRPr="00BD1B1B">
        <w:t>Полезная площадь лекал на единицу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298"/>
        <w:gridCol w:w="2100"/>
        <w:gridCol w:w="2240"/>
      </w:tblGrid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Наименование детали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Количество деталей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 xml:space="preserve">Площадь одной детали, </w:t>
            </w:r>
            <w:r w:rsidR="001E7076" w:rsidRPr="00103B5A">
              <w:rPr>
                <w:position w:val="-6"/>
              </w:rPr>
              <w:object w:dxaOrig="460" w:dyaOrig="340">
                <v:shape id="_x0000_i1027" type="#_x0000_t75" style="width:23.25pt;height:17.25pt" o:ole="">
                  <v:imagedata r:id="rId11" o:title=""/>
                </v:shape>
                <o:OLEObject Type="Embed" ProgID="Equation.3" ShapeID="_x0000_i1027" DrawAspect="Content" ObjectID="_1459130437" r:id="rId12"/>
              </w:objec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 xml:space="preserve">Площадь всех деталей, </w:t>
            </w:r>
            <w:r w:rsidR="001E7076" w:rsidRPr="00103B5A">
              <w:rPr>
                <w:position w:val="-6"/>
              </w:rPr>
              <w:object w:dxaOrig="460" w:dyaOrig="340">
                <v:shape id="_x0000_i1028" type="#_x0000_t75" style="width:23.25pt;height:17.25pt" o:ole="">
                  <v:imagedata r:id="rId13" o:title=""/>
                </v:shape>
                <o:OLEObject Type="Embed" ProgID="Equation.3" ShapeID="_x0000_i1028" DrawAspect="Content" ObjectID="_1459130438" r:id="rId14"/>
              </w:object>
            </w:r>
          </w:p>
        </w:tc>
      </w:tr>
      <w:tr w:rsidR="00E762F9" w:rsidRPr="00103B5A" w:rsidTr="00103B5A">
        <w:trPr>
          <w:jc w:val="center"/>
        </w:trPr>
        <w:tc>
          <w:tcPr>
            <w:tcW w:w="8088" w:type="dxa"/>
            <w:gridSpan w:val="4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Материал верха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Боковая часть переда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1453,5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731B48" w:rsidP="002C156D">
            <w:pPr>
              <w:pStyle w:val="af9"/>
            </w:pPr>
            <w:r w:rsidRPr="00BD1B1B">
              <w:t>2906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Спинка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2046,14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731B48" w:rsidP="002C156D">
            <w:pPr>
              <w:pStyle w:val="af9"/>
            </w:pPr>
            <w:r w:rsidRPr="00BD1B1B">
              <w:t>4092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Средняя часть переда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1180,6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731B48" w:rsidP="002C156D">
            <w:pPr>
              <w:pStyle w:val="af9"/>
            </w:pPr>
            <w:r w:rsidRPr="00BD1B1B">
              <w:t>2361</w:t>
            </w:r>
            <w:r w:rsidR="009E68D1" w:rsidRPr="00BD1B1B">
              <w:t>,</w:t>
            </w:r>
            <w:r w:rsidRPr="00BD1B1B">
              <w:t>2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Подборт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1180,6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9E68D1" w:rsidP="002C156D">
            <w:pPr>
              <w:pStyle w:val="af9"/>
            </w:pPr>
            <w:r w:rsidRPr="00BD1B1B">
              <w:t>2361,2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Верхний воротник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1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472,28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597B23" w:rsidP="002C156D">
            <w:pPr>
              <w:pStyle w:val="af9"/>
            </w:pPr>
            <w:r w:rsidRPr="00BD1B1B">
              <w:t>472,28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Нижний воротник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886C43" w:rsidP="002C156D">
            <w:pPr>
              <w:pStyle w:val="af9"/>
            </w:pPr>
            <w:r w:rsidRPr="00BD1B1B">
              <w:t>236,1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886C43" w:rsidP="002C156D">
            <w:pPr>
              <w:pStyle w:val="af9"/>
            </w:pPr>
            <w:r w:rsidRPr="00BD1B1B">
              <w:t>472,2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Обтачка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1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58,76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886C43" w:rsidP="002C156D">
            <w:pPr>
              <w:pStyle w:val="af9"/>
            </w:pPr>
            <w:r w:rsidRPr="00BD1B1B">
              <w:t>58,76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</w:p>
        </w:tc>
        <w:tc>
          <w:tcPr>
            <w:tcW w:w="1298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</w:p>
        </w:tc>
        <w:tc>
          <w:tcPr>
            <w:tcW w:w="210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</w:p>
        </w:tc>
        <w:tc>
          <w:tcPr>
            <w:tcW w:w="224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итого</w:t>
            </w:r>
            <w:r w:rsidR="00BD1B1B" w:rsidRPr="00BD1B1B">
              <w:t xml:space="preserve">: </w:t>
            </w:r>
            <w:r w:rsidR="007C6EE6" w:rsidRPr="00BD1B1B">
              <w:fldChar w:fldCharType="begin"/>
            </w:r>
            <w:r w:rsidR="007C6EE6" w:rsidRPr="00BD1B1B">
              <w:instrText xml:space="preserve"> =SUM(ABOVE) </w:instrText>
            </w:r>
            <w:r w:rsidR="007C6EE6" w:rsidRPr="00BD1B1B">
              <w:fldChar w:fldCharType="separate"/>
            </w:r>
            <w:r w:rsidR="007C6EE6" w:rsidRPr="00BD1B1B">
              <w:rPr>
                <w:noProof/>
              </w:rPr>
              <w:t>12723,6</w:t>
            </w:r>
            <w:r w:rsidR="007C6EE6" w:rsidRPr="00BD1B1B">
              <w:fldChar w:fldCharType="end"/>
            </w:r>
          </w:p>
        </w:tc>
      </w:tr>
      <w:tr w:rsidR="00E762F9" w:rsidRPr="00103B5A" w:rsidTr="00103B5A">
        <w:trPr>
          <w:jc w:val="center"/>
        </w:trPr>
        <w:tc>
          <w:tcPr>
            <w:tcW w:w="8088" w:type="dxa"/>
            <w:gridSpan w:val="4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Клеевой приклад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Нижний воротник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376F94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AC0B1B" w:rsidP="002C156D">
            <w:pPr>
              <w:pStyle w:val="af9"/>
            </w:pPr>
            <w:r w:rsidRPr="00BD1B1B">
              <w:t>236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867A24" w:rsidP="002C156D">
            <w:pPr>
              <w:pStyle w:val="af9"/>
            </w:pPr>
            <w:r w:rsidRPr="00BD1B1B">
              <w:t>472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Подборт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AC0B1B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D6854" w:rsidP="002C156D">
            <w:pPr>
              <w:pStyle w:val="af9"/>
            </w:pPr>
            <w:r w:rsidRPr="00BD1B1B">
              <w:t>1180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867A24" w:rsidP="002C156D">
            <w:pPr>
              <w:pStyle w:val="af9"/>
            </w:pPr>
            <w:r w:rsidRPr="00BD1B1B">
              <w:t>2360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Обтачка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AC0B1B" w:rsidP="002C156D">
            <w:pPr>
              <w:pStyle w:val="af9"/>
            </w:pPr>
            <w:r w:rsidRPr="00BD1B1B">
              <w:t>1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D6854" w:rsidP="002C156D">
            <w:pPr>
              <w:pStyle w:val="af9"/>
            </w:pPr>
            <w:r w:rsidRPr="00BD1B1B">
              <w:t>58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867A24" w:rsidP="002C156D">
            <w:pPr>
              <w:pStyle w:val="af9"/>
            </w:pPr>
            <w:r w:rsidRPr="00BD1B1B">
              <w:t>58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Припуск на подгибку низа передней части рукава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AC0B1B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D6854" w:rsidP="002C156D">
            <w:pPr>
              <w:pStyle w:val="af9"/>
            </w:pPr>
            <w:r w:rsidRPr="00BD1B1B">
              <w:t>88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A03991" w:rsidP="002C156D">
            <w:pPr>
              <w:pStyle w:val="af9"/>
            </w:pPr>
            <w:r w:rsidRPr="00BD1B1B">
              <w:t>176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Припуск на подгибку низа задней части рукава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AC0B1B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D6854" w:rsidP="002C156D">
            <w:pPr>
              <w:pStyle w:val="af9"/>
            </w:pPr>
            <w:r w:rsidRPr="00BD1B1B">
              <w:t>108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A03991" w:rsidP="002C156D">
            <w:pPr>
              <w:pStyle w:val="af9"/>
            </w:pPr>
            <w:r w:rsidRPr="00BD1B1B">
              <w:t>216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Припуск на подгибку низа середины переда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AC0B1B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867A24" w:rsidP="002C156D">
            <w:pPr>
              <w:pStyle w:val="af9"/>
            </w:pPr>
            <w:r w:rsidRPr="00BD1B1B">
              <w:t>68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A03991" w:rsidP="002C156D">
            <w:pPr>
              <w:pStyle w:val="af9"/>
            </w:pPr>
            <w:r w:rsidRPr="00BD1B1B">
              <w:t>136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Припуск на подгибку низа боковой части переда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AC0B1B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ED6854" w:rsidP="002C156D">
            <w:pPr>
              <w:pStyle w:val="af9"/>
            </w:pPr>
            <w:r w:rsidRPr="00BD1B1B">
              <w:t>92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A03991" w:rsidP="002C156D">
            <w:pPr>
              <w:pStyle w:val="af9"/>
            </w:pPr>
            <w:r w:rsidRPr="00BD1B1B">
              <w:t>184</w:t>
            </w:r>
          </w:p>
        </w:tc>
      </w:tr>
      <w:tr w:rsidR="00E762F9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E762F9" w:rsidRPr="00BD1B1B" w:rsidRDefault="00E762F9" w:rsidP="002C156D">
            <w:pPr>
              <w:pStyle w:val="af9"/>
            </w:pPr>
            <w:r w:rsidRPr="00BD1B1B">
              <w:t>Припуск на подгибку низа спинки</w:t>
            </w:r>
          </w:p>
        </w:tc>
        <w:tc>
          <w:tcPr>
            <w:tcW w:w="1298" w:type="dxa"/>
            <w:shd w:val="clear" w:color="auto" w:fill="auto"/>
          </w:tcPr>
          <w:p w:rsidR="00E762F9" w:rsidRPr="00BD1B1B" w:rsidRDefault="00AC0B1B" w:rsidP="002C156D">
            <w:pPr>
              <w:pStyle w:val="af9"/>
            </w:pPr>
            <w:r w:rsidRPr="00BD1B1B">
              <w:t>2</w:t>
            </w:r>
          </w:p>
        </w:tc>
        <w:tc>
          <w:tcPr>
            <w:tcW w:w="2100" w:type="dxa"/>
            <w:shd w:val="clear" w:color="auto" w:fill="auto"/>
          </w:tcPr>
          <w:p w:rsidR="00E762F9" w:rsidRPr="00BD1B1B" w:rsidRDefault="00867A24" w:rsidP="002C156D">
            <w:pPr>
              <w:pStyle w:val="af9"/>
            </w:pPr>
            <w:r w:rsidRPr="00BD1B1B">
              <w:t>116</w:t>
            </w:r>
          </w:p>
        </w:tc>
        <w:tc>
          <w:tcPr>
            <w:tcW w:w="2240" w:type="dxa"/>
            <w:shd w:val="clear" w:color="auto" w:fill="auto"/>
          </w:tcPr>
          <w:p w:rsidR="00E762F9" w:rsidRPr="00BD1B1B" w:rsidRDefault="0002630B" w:rsidP="002C156D">
            <w:pPr>
              <w:pStyle w:val="af9"/>
            </w:pPr>
            <w:r w:rsidRPr="00BD1B1B">
              <w:t>232</w:t>
            </w:r>
          </w:p>
        </w:tc>
      </w:tr>
      <w:tr w:rsidR="0002630B" w:rsidRPr="00103B5A" w:rsidTr="00103B5A">
        <w:trPr>
          <w:jc w:val="center"/>
        </w:trPr>
        <w:tc>
          <w:tcPr>
            <w:tcW w:w="2450" w:type="dxa"/>
            <w:shd w:val="clear" w:color="auto" w:fill="auto"/>
          </w:tcPr>
          <w:p w:rsidR="0002630B" w:rsidRPr="00BD1B1B" w:rsidRDefault="0002630B" w:rsidP="002C156D">
            <w:pPr>
              <w:pStyle w:val="af9"/>
            </w:pPr>
          </w:p>
        </w:tc>
        <w:tc>
          <w:tcPr>
            <w:tcW w:w="1298" w:type="dxa"/>
            <w:shd w:val="clear" w:color="auto" w:fill="auto"/>
          </w:tcPr>
          <w:p w:rsidR="0002630B" w:rsidRPr="00BD1B1B" w:rsidRDefault="0002630B" w:rsidP="002C156D">
            <w:pPr>
              <w:pStyle w:val="af9"/>
            </w:pPr>
          </w:p>
        </w:tc>
        <w:tc>
          <w:tcPr>
            <w:tcW w:w="2100" w:type="dxa"/>
            <w:shd w:val="clear" w:color="auto" w:fill="auto"/>
          </w:tcPr>
          <w:p w:rsidR="0002630B" w:rsidRPr="00BD1B1B" w:rsidRDefault="0002630B" w:rsidP="002C156D">
            <w:pPr>
              <w:pStyle w:val="af9"/>
            </w:pPr>
          </w:p>
        </w:tc>
        <w:tc>
          <w:tcPr>
            <w:tcW w:w="2240" w:type="dxa"/>
            <w:shd w:val="clear" w:color="auto" w:fill="auto"/>
          </w:tcPr>
          <w:p w:rsidR="0002630B" w:rsidRPr="00BD1B1B" w:rsidRDefault="0002630B" w:rsidP="002C156D">
            <w:pPr>
              <w:pStyle w:val="af9"/>
            </w:pPr>
            <w:r w:rsidRPr="00BD1B1B">
              <w:t>Итого</w:t>
            </w:r>
            <w:r w:rsidR="00BD1B1B" w:rsidRPr="00BD1B1B">
              <w:t xml:space="preserve">: </w:t>
            </w:r>
            <w:r w:rsidR="00936E88" w:rsidRPr="00BD1B1B">
              <w:t>3834</w:t>
            </w:r>
          </w:p>
        </w:tc>
      </w:tr>
    </w:tbl>
    <w:p w:rsidR="004F4A87" w:rsidRPr="00BD1B1B" w:rsidRDefault="004F4A87" w:rsidP="00BD1B1B">
      <w:pPr>
        <w:rPr>
          <w:color w:val="000000"/>
        </w:rPr>
      </w:pPr>
    </w:p>
    <w:p w:rsidR="00BD1B1B" w:rsidRPr="00BD1B1B" w:rsidRDefault="002C156D" w:rsidP="002C156D">
      <w:pPr>
        <w:pStyle w:val="2"/>
      </w:pPr>
      <w:r>
        <w:t>1.7.</w:t>
      </w:r>
      <w:r w:rsidR="00314650" w:rsidRPr="00BD1B1B">
        <w:t>2 Раскладка лекал</w:t>
      </w:r>
    </w:p>
    <w:p w:rsidR="00A921E1" w:rsidRPr="00BD1B1B" w:rsidRDefault="00A921E1" w:rsidP="00BD1B1B">
      <w:r w:rsidRPr="00BD1B1B">
        <w:t>Модель № __________</w:t>
      </w:r>
    </w:p>
    <w:p w:rsidR="00A921E1" w:rsidRPr="00BD1B1B" w:rsidRDefault="00A921E1" w:rsidP="00BD1B1B">
      <w:r w:rsidRPr="00BD1B1B">
        <w:t>Изделие ____________</w:t>
      </w:r>
    </w:p>
    <w:p w:rsidR="00A921E1" w:rsidRPr="00BD1B1B" w:rsidRDefault="00A921E1" w:rsidP="00BD1B1B">
      <w:r w:rsidRPr="00BD1B1B">
        <w:t>Размер _____________</w:t>
      </w:r>
    </w:p>
    <w:p w:rsidR="00A921E1" w:rsidRPr="00BD1B1B" w:rsidRDefault="00A921E1" w:rsidP="00BD1B1B">
      <w:r w:rsidRPr="00BD1B1B">
        <w:t>Рост _______________</w:t>
      </w:r>
    </w:p>
    <w:p w:rsidR="00A921E1" w:rsidRPr="00BD1B1B" w:rsidRDefault="00A921E1" w:rsidP="00BD1B1B">
      <w:r w:rsidRPr="00BD1B1B">
        <w:t>Полнота</w:t>
      </w:r>
      <w:r w:rsidR="00BD1B1B" w:rsidRPr="00BD1B1B">
        <w:t xml:space="preserve"> </w:t>
      </w:r>
      <w:r w:rsidRPr="00BD1B1B">
        <w:t>___________</w:t>
      </w:r>
    </w:p>
    <w:p w:rsidR="002C156D" w:rsidRDefault="002C156D" w:rsidP="00BD1B1B"/>
    <w:p w:rsidR="000A4DA6" w:rsidRPr="00BD1B1B" w:rsidRDefault="000A4DA6" w:rsidP="00BD1B1B">
      <w:r w:rsidRPr="00BD1B1B">
        <w:t xml:space="preserve">Таблица 9 </w:t>
      </w:r>
      <w:r w:rsidR="00BD1B1B">
        <w:t>-</w:t>
      </w:r>
      <w:r w:rsidRPr="00BD1B1B">
        <w:t xml:space="preserve"> Норма расхода материалов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800"/>
        <w:gridCol w:w="1080"/>
        <w:gridCol w:w="1260"/>
        <w:gridCol w:w="1080"/>
        <w:gridCol w:w="883"/>
        <w:gridCol w:w="1120"/>
        <w:gridCol w:w="877"/>
      </w:tblGrid>
      <w:tr w:rsidR="00843A90" w:rsidRPr="00103B5A" w:rsidTr="00103B5A">
        <w:trPr>
          <w:trHeight w:val="1509"/>
          <w:jc w:val="center"/>
        </w:trPr>
        <w:tc>
          <w:tcPr>
            <w:tcW w:w="1099" w:type="dxa"/>
            <w:vMerge w:val="restart"/>
            <w:shd w:val="clear" w:color="auto" w:fill="auto"/>
            <w:textDirection w:val="btLr"/>
          </w:tcPr>
          <w:p w:rsidR="004F4A87" w:rsidRPr="00BD1B1B" w:rsidRDefault="004F4A87" w:rsidP="002C156D">
            <w:pPr>
              <w:pStyle w:val="af9"/>
            </w:pPr>
            <w:r w:rsidRPr="00BD1B1B">
              <w:t>Наименование материала</w:t>
            </w:r>
          </w:p>
        </w:tc>
        <w:tc>
          <w:tcPr>
            <w:tcW w:w="1800" w:type="dxa"/>
            <w:vMerge w:val="restart"/>
            <w:shd w:val="clear" w:color="auto" w:fill="auto"/>
            <w:textDirection w:val="btLr"/>
          </w:tcPr>
          <w:p w:rsidR="004F4A87" w:rsidRPr="00BD1B1B" w:rsidRDefault="004F4A87" w:rsidP="002C156D">
            <w:pPr>
              <w:pStyle w:val="af9"/>
            </w:pPr>
            <w:r w:rsidRPr="00BD1B1B">
              <w:t>Метод настилания, число комплектов в раскладке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F4A87" w:rsidRPr="00BD1B1B" w:rsidRDefault="00B35E5B" w:rsidP="002C156D">
            <w:pPr>
              <w:pStyle w:val="af9"/>
            </w:pPr>
            <w:r w:rsidRPr="00BD1B1B">
              <w:t>Р</w:t>
            </w:r>
            <w:r w:rsidR="004F4A87" w:rsidRPr="00BD1B1B">
              <w:t>амка раскладки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F4A87" w:rsidRPr="00BD1B1B" w:rsidRDefault="004F4A87" w:rsidP="002C156D">
            <w:pPr>
              <w:pStyle w:val="af9"/>
            </w:pPr>
            <w:r w:rsidRPr="00BD1B1B">
              <w:t>Расход материала</w:t>
            </w:r>
          </w:p>
          <w:p w:rsidR="003E1E63" w:rsidRPr="00BD1B1B" w:rsidRDefault="004F4A87" w:rsidP="002C156D">
            <w:pPr>
              <w:pStyle w:val="af9"/>
            </w:pPr>
            <w:r w:rsidRPr="00BD1B1B">
              <w:t>на раскладку,</w:t>
            </w:r>
            <w:r w:rsidR="003E1E63" w:rsidRPr="00BD1B1B">
              <w:t xml:space="preserve"> см</w:t>
            </w:r>
            <w:r w:rsidR="003E1E63" w:rsidRPr="00103B5A">
              <w:rPr>
                <w:vertAlign w:val="superscript"/>
              </w:rPr>
              <w:t>2</w:t>
            </w:r>
          </w:p>
          <w:p w:rsidR="004F4A87" w:rsidRPr="00BD1B1B" w:rsidRDefault="004F4A87" w:rsidP="002C156D">
            <w:pPr>
              <w:pStyle w:val="af9"/>
            </w:pPr>
          </w:p>
        </w:tc>
        <w:tc>
          <w:tcPr>
            <w:tcW w:w="883" w:type="dxa"/>
            <w:vMerge w:val="restart"/>
            <w:shd w:val="clear" w:color="auto" w:fill="auto"/>
            <w:textDirection w:val="btLr"/>
          </w:tcPr>
          <w:p w:rsidR="00843A90" w:rsidRPr="00BD1B1B" w:rsidRDefault="004F4A87" w:rsidP="002C156D">
            <w:pPr>
              <w:pStyle w:val="af9"/>
            </w:pPr>
            <w:r w:rsidRPr="00BD1B1B">
              <w:t>Площадь лекал в раскладке</w:t>
            </w:r>
            <w:r w:rsidR="00BD1B1B">
              <w:t>, с</w:t>
            </w:r>
            <w:r w:rsidR="00843A90" w:rsidRPr="00BD1B1B">
              <w:t>м</w:t>
            </w:r>
            <w:r w:rsidR="00843A90" w:rsidRPr="00103B5A">
              <w:rPr>
                <w:vertAlign w:val="superscript"/>
              </w:rPr>
              <w:t>2</w:t>
            </w:r>
          </w:p>
          <w:p w:rsidR="004F4A87" w:rsidRPr="00BD1B1B" w:rsidRDefault="004F4A87" w:rsidP="002C156D">
            <w:pPr>
              <w:pStyle w:val="af9"/>
            </w:pPr>
          </w:p>
        </w:tc>
        <w:tc>
          <w:tcPr>
            <w:tcW w:w="1120" w:type="dxa"/>
            <w:vMerge w:val="restart"/>
            <w:shd w:val="clear" w:color="auto" w:fill="auto"/>
            <w:textDirection w:val="btLr"/>
          </w:tcPr>
          <w:p w:rsidR="004F4A87" w:rsidRPr="00BD1B1B" w:rsidRDefault="004F4A87" w:rsidP="002C156D">
            <w:pPr>
              <w:pStyle w:val="af9"/>
            </w:pPr>
            <w:r w:rsidRPr="00BD1B1B">
              <w:t xml:space="preserve">Расход материала на единицу изделия, </w:t>
            </w:r>
            <w:r w:rsidR="001E7076" w:rsidRPr="00103B5A">
              <w:rPr>
                <w:position w:val="-6"/>
              </w:rPr>
              <w:object w:dxaOrig="460" w:dyaOrig="340">
                <v:shape id="_x0000_i1029" type="#_x0000_t75" style="width:23.25pt;height:17.25pt" o:ole="">
                  <v:imagedata r:id="rId13" o:title=""/>
                </v:shape>
                <o:OLEObject Type="Embed" ProgID="Equation.3" ShapeID="_x0000_i1029" DrawAspect="Content" ObjectID="_1459130439" r:id="rId15"/>
              </w:object>
            </w:r>
          </w:p>
        </w:tc>
        <w:tc>
          <w:tcPr>
            <w:tcW w:w="877" w:type="dxa"/>
            <w:vMerge w:val="restart"/>
            <w:shd w:val="clear" w:color="auto" w:fill="auto"/>
            <w:textDirection w:val="btLr"/>
          </w:tcPr>
          <w:p w:rsidR="004F4A87" w:rsidRPr="00BD1B1B" w:rsidRDefault="004F4A87" w:rsidP="002C156D">
            <w:pPr>
              <w:pStyle w:val="af9"/>
            </w:pPr>
            <w:r w:rsidRPr="00BD1B1B">
              <w:t>Межлекаль-</w:t>
            </w:r>
          </w:p>
          <w:p w:rsidR="004F4A87" w:rsidRPr="00BD1B1B" w:rsidRDefault="004F4A87" w:rsidP="002C156D">
            <w:pPr>
              <w:pStyle w:val="af9"/>
            </w:pPr>
            <w:r w:rsidRPr="00BD1B1B">
              <w:t>ные выпады,</w:t>
            </w:r>
            <w:r w:rsidR="00BD1B1B" w:rsidRPr="00BD1B1B">
              <w:t>%</w:t>
            </w:r>
          </w:p>
        </w:tc>
      </w:tr>
      <w:tr w:rsidR="003E1E63" w:rsidRPr="00103B5A" w:rsidTr="00103B5A">
        <w:trPr>
          <w:trHeight w:val="1727"/>
          <w:jc w:val="center"/>
        </w:trPr>
        <w:tc>
          <w:tcPr>
            <w:tcW w:w="1099" w:type="dxa"/>
            <w:vMerge/>
            <w:shd w:val="clear" w:color="auto" w:fill="auto"/>
          </w:tcPr>
          <w:p w:rsidR="004F4A87" w:rsidRPr="00BD1B1B" w:rsidRDefault="004F4A87" w:rsidP="002C156D">
            <w:pPr>
              <w:pStyle w:val="af9"/>
            </w:pPr>
          </w:p>
        </w:tc>
        <w:tc>
          <w:tcPr>
            <w:tcW w:w="1800" w:type="dxa"/>
            <w:vMerge/>
            <w:shd w:val="clear" w:color="auto" w:fill="auto"/>
          </w:tcPr>
          <w:p w:rsidR="004F4A87" w:rsidRPr="00BD1B1B" w:rsidRDefault="004F4A87" w:rsidP="002C156D">
            <w:pPr>
              <w:pStyle w:val="af9"/>
            </w:pPr>
          </w:p>
        </w:tc>
        <w:tc>
          <w:tcPr>
            <w:tcW w:w="1080" w:type="dxa"/>
            <w:shd w:val="clear" w:color="auto" w:fill="auto"/>
          </w:tcPr>
          <w:p w:rsidR="004F4A87" w:rsidRPr="00BD1B1B" w:rsidRDefault="004F4A87" w:rsidP="002C156D">
            <w:pPr>
              <w:pStyle w:val="af9"/>
            </w:pPr>
            <w:r w:rsidRPr="00BD1B1B">
              <w:t>длина, см</w:t>
            </w:r>
          </w:p>
        </w:tc>
        <w:tc>
          <w:tcPr>
            <w:tcW w:w="1260" w:type="dxa"/>
            <w:shd w:val="clear" w:color="auto" w:fill="auto"/>
          </w:tcPr>
          <w:p w:rsidR="004F4A87" w:rsidRPr="00BD1B1B" w:rsidRDefault="004F4A87" w:rsidP="002C156D">
            <w:pPr>
              <w:pStyle w:val="af9"/>
            </w:pPr>
            <w:r w:rsidRPr="00BD1B1B">
              <w:t>ширина,</w:t>
            </w:r>
          </w:p>
          <w:p w:rsidR="004F4A87" w:rsidRPr="00BD1B1B" w:rsidRDefault="004F4A87" w:rsidP="002C156D">
            <w:pPr>
              <w:pStyle w:val="af9"/>
            </w:pPr>
            <w:r w:rsidRPr="00BD1B1B">
              <w:t>см</w:t>
            </w:r>
          </w:p>
        </w:tc>
        <w:tc>
          <w:tcPr>
            <w:tcW w:w="1080" w:type="dxa"/>
            <w:vMerge/>
            <w:shd w:val="clear" w:color="auto" w:fill="auto"/>
          </w:tcPr>
          <w:p w:rsidR="004F4A87" w:rsidRPr="00BD1B1B" w:rsidRDefault="004F4A87" w:rsidP="002C156D">
            <w:pPr>
              <w:pStyle w:val="af9"/>
            </w:pPr>
          </w:p>
        </w:tc>
        <w:tc>
          <w:tcPr>
            <w:tcW w:w="883" w:type="dxa"/>
            <w:vMerge/>
            <w:shd w:val="clear" w:color="auto" w:fill="auto"/>
          </w:tcPr>
          <w:p w:rsidR="004F4A87" w:rsidRPr="00BD1B1B" w:rsidRDefault="004F4A87" w:rsidP="002C156D">
            <w:pPr>
              <w:pStyle w:val="af9"/>
            </w:pPr>
          </w:p>
        </w:tc>
        <w:tc>
          <w:tcPr>
            <w:tcW w:w="1120" w:type="dxa"/>
            <w:vMerge/>
            <w:shd w:val="clear" w:color="auto" w:fill="auto"/>
          </w:tcPr>
          <w:p w:rsidR="004F4A87" w:rsidRPr="00BD1B1B" w:rsidRDefault="004F4A87" w:rsidP="002C156D">
            <w:pPr>
              <w:pStyle w:val="af9"/>
            </w:pPr>
          </w:p>
        </w:tc>
        <w:tc>
          <w:tcPr>
            <w:tcW w:w="877" w:type="dxa"/>
            <w:vMerge/>
            <w:shd w:val="clear" w:color="auto" w:fill="auto"/>
          </w:tcPr>
          <w:p w:rsidR="004F4A87" w:rsidRPr="00BD1B1B" w:rsidRDefault="004F4A87" w:rsidP="002C156D">
            <w:pPr>
              <w:pStyle w:val="af9"/>
            </w:pPr>
          </w:p>
        </w:tc>
      </w:tr>
      <w:tr w:rsidR="003E1E63" w:rsidRPr="00103B5A" w:rsidTr="00103B5A">
        <w:trPr>
          <w:jc w:val="center"/>
        </w:trPr>
        <w:tc>
          <w:tcPr>
            <w:tcW w:w="1099" w:type="dxa"/>
            <w:shd w:val="clear" w:color="auto" w:fill="auto"/>
          </w:tcPr>
          <w:p w:rsidR="004F4A87" w:rsidRPr="00BD1B1B" w:rsidRDefault="004F4A87" w:rsidP="002C156D">
            <w:pPr>
              <w:pStyle w:val="af9"/>
            </w:pPr>
            <w:r w:rsidRPr="00BD1B1B">
              <w:t>Материал верха</w:t>
            </w:r>
          </w:p>
        </w:tc>
        <w:tc>
          <w:tcPr>
            <w:tcW w:w="1800" w:type="dxa"/>
            <w:shd w:val="clear" w:color="auto" w:fill="auto"/>
          </w:tcPr>
          <w:p w:rsidR="004F4A87" w:rsidRPr="00BD1B1B" w:rsidRDefault="004F4A87" w:rsidP="002C156D">
            <w:pPr>
              <w:pStyle w:val="af9"/>
            </w:pPr>
            <w:r w:rsidRPr="00BD1B1B">
              <w:t>Комбиниро</w:t>
            </w:r>
            <w:r w:rsidR="000A09F6" w:rsidRPr="00BD1B1B">
              <w:t>-</w:t>
            </w:r>
            <w:r w:rsidRPr="00BD1B1B">
              <w:t>ванная вразворот</w:t>
            </w:r>
          </w:p>
          <w:p w:rsidR="004F4A87" w:rsidRPr="00BD1B1B" w:rsidRDefault="004F4A87" w:rsidP="002C156D">
            <w:pPr>
              <w:pStyle w:val="af9"/>
            </w:pPr>
            <w:r w:rsidRPr="00BD1B1B">
              <w:t>2 комплекта</w:t>
            </w:r>
          </w:p>
        </w:tc>
        <w:tc>
          <w:tcPr>
            <w:tcW w:w="1080" w:type="dxa"/>
            <w:shd w:val="clear" w:color="auto" w:fill="auto"/>
          </w:tcPr>
          <w:p w:rsidR="004F4A87" w:rsidRPr="00BD1B1B" w:rsidRDefault="004F4A87" w:rsidP="002C156D">
            <w:pPr>
              <w:pStyle w:val="af9"/>
            </w:pPr>
            <w:r w:rsidRPr="00BD1B1B">
              <w:t>220</w:t>
            </w:r>
          </w:p>
        </w:tc>
        <w:tc>
          <w:tcPr>
            <w:tcW w:w="1260" w:type="dxa"/>
            <w:shd w:val="clear" w:color="auto" w:fill="auto"/>
          </w:tcPr>
          <w:p w:rsidR="004F4A87" w:rsidRPr="00BD1B1B" w:rsidRDefault="004F4A87" w:rsidP="002C156D">
            <w:pPr>
              <w:pStyle w:val="af9"/>
            </w:pPr>
            <w:r w:rsidRPr="00BD1B1B">
              <w:t>150</w:t>
            </w:r>
          </w:p>
        </w:tc>
        <w:tc>
          <w:tcPr>
            <w:tcW w:w="1080" w:type="dxa"/>
            <w:shd w:val="clear" w:color="auto" w:fill="auto"/>
          </w:tcPr>
          <w:p w:rsidR="004F4A87" w:rsidRPr="00BD1B1B" w:rsidRDefault="004F4A87" w:rsidP="002C156D">
            <w:pPr>
              <w:pStyle w:val="af9"/>
            </w:pPr>
            <w:r w:rsidRPr="00BD1B1B">
              <w:t>33000</w:t>
            </w:r>
          </w:p>
        </w:tc>
        <w:tc>
          <w:tcPr>
            <w:tcW w:w="883" w:type="dxa"/>
            <w:shd w:val="clear" w:color="auto" w:fill="auto"/>
          </w:tcPr>
          <w:p w:rsidR="004F4A87" w:rsidRPr="00BD1B1B" w:rsidRDefault="007C6EE6" w:rsidP="002C156D">
            <w:pPr>
              <w:pStyle w:val="af9"/>
            </w:pPr>
            <w:r w:rsidRPr="00BD1B1B">
              <w:t>25446</w:t>
            </w:r>
          </w:p>
        </w:tc>
        <w:tc>
          <w:tcPr>
            <w:tcW w:w="1120" w:type="dxa"/>
            <w:shd w:val="clear" w:color="auto" w:fill="auto"/>
          </w:tcPr>
          <w:p w:rsidR="004F4A87" w:rsidRPr="00BD1B1B" w:rsidRDefault="004F4A87" w:rsidP="002C156D">
            <w:pPr>
              <w:pStyle w:val="af9"/>
            </w:pPr>
            <w:r w:rsidRPr="00BD1B1B">
              <w:t>16500</w:t>
            </w:r>
          </w:p>
        </w:tc>
        <w:tc>
          <w:tcPr>
            <w:tcW w:w="877" w:type="dxa"/>
            <w:shd w:val="clear" w:color="auto" w:fill="auto"/>
          </w:tcPr>
          <w:p w:rsidR="004F4A87" w:rsidRPr="00BD1B1B" w:rsidRDefault="004F4A87" w:rsidP="002C156D">
            <w:pPr>
              <w:pStyle w:val="af9"/>
            </w:pPr>
            <w:r w:rsidRPr="00BD1B1B">
              <w:t>2</w:t>
            </w:r>
            <w:r w:rsidR="000C07A0" w:rsidRPr="00BD1B1B">
              <w:t>2</w:t>
            </w:r>
          </w:p>
        </w:tc>
      </w:tr>
      <w:tr w:rsidR="003E1E63" w:rsidRPr="00103B5A" w:rsidTr="00103B5A">
        <w:trPr>
          <w:jc w:val="center"/>
        </w:trPr>
        <w:tc>
          <w:tcPr>
            <w:tcW w:w="1099" w:type="dxa"/>
            <w:shd w:val="clear" w:color="auto" w:fill="auto"/>
          </w:tcPr>
          <w:p w:rsidR="004F4A87" w:rsidRPr="00BD1B1B" w:rsidRDefault="00C36E5B" w:rsidP="002C156D">
            <w:pPr>
              <w:pStyle w:val="af9"/>
            </w:pPr>
            <w:r w:rsidRPr="00BD1B1B">
              <w:t>Приклад</w:t>
            </w:r>
          </w:p>
        </w:tc>
        <w:tc>
          <w:tcPr>
            <w:tcW w:w="1800" w:type="dxa"/>
            <w:shd w:val="clear" w:color="auto" w:fill="auto"/>
          </w:tcPr>
          <w:p w:rsidR="00C9624A" w:rsidRPr="00BD1B1B" w:rsidRDefault="00C9624A" w:rsidP="002C156D">
            <w:pPr>
              <w:pStyle w:val="af9"/>
            </w:pPr>
            <w:r w:rsidRPr="00BD1B1B">
              <w:t>Одиночная</w:t>
            </w:r>
          </w:p>
          <w:p w:rsidR="004F4A87" w:rsidRPr="00BD1B1B" w:rsidRDefault="00C9624A" w:rsidP="002C156D">
            <w:pPr>
              <w:pStyle w:val="af9"/>
            </w:pPr>
            <w:r w:rsidRPr="00BD1B1B">
              <w:t>в</w:t>
            </w:r>
            <w:r w:rsidR="00421C99" w:rsidRPr="00BD1B1B">
              <w:t>разворот</w:t>
            </w:r>
          </w:p>
          <w:p w:rsidR="00421C99" w:rsidRPr="00BD1B1B" w:rsidRDefault="00421C99" w:rsidP="002C156D">
            <w:pPr>
              <w:pStyle w:val="af9"/>
            </w:pPr>
            <w:r w:rsidRPr="00BD1B1B">
              <w:t>5 комплектов</w:t>
            </w:r>
          </w:p>
        </w:tc>
        <w:tc>
          <w:tcPr>
            <w:tcW w:w="1080" w:type="dxa"/>
            <w:shd w:val="clear" w:color="auto" w:fill="auto"/>
          </w:tcPr>
          <w:p w:rsidR="004F4A87" w:rsidRPr="00BD1B1B" w:rsidRDefault="00421C99" w:rsidP="002C156D">
            <w:pPr>
              <w:pStyle w:val="af9"/>
            </w:pPr>
            <w:r w:rsidRPr="00BD1B1B">
              <w:t>245</w:t>
            </w:r>
          </w:p>
        </w:tc>
        <w:tc>
          <w:tcPr>
            <w:tcW w:w="1260" w:type="dxa"/>
            <w:shd w:val="clear" w:color="auto" w:fill="auto"/>
          </w:tcPr>
          <w:p w:rsidR="004F4A87" w:rsidRPr="00BD1B1B" w:rsidRDefault="00421C99" w:rsidP="002C156D">
            <w:pPr>
              <w:pStyle w:val="af9"/>
            </w:pPr>
            <w:r w:rsidRPr="00BD1B1B">
              <w:t>90</w:t>
            </w:r>
          </w:p>
        </w:tc>
        <w:tc>
          <w:tcPr>
            <w:tcW w:w="1080" w:type="dxa"/>
            <w:shd w:val="clear" w:color="auto" w:fill="auto"/>
          </w:tcPr>
          <w:p w:rsidR="004F4A87" w:rsidRPr="00BD1B1B" w:rsidRDefault="00421C99" w:rsidP="002C156D">
            <w:pPr>
              <w:pStyle w:val="af9"/>
            </w:pPr>
            <w:r w:rsidRPr="00BD1B1B">
              <w:t>22050</w:t>
            </w:r>
          </w:p>
        </w:tc>
        <w:tc>
          <w:tcPr>
            <w:tcW w:w="883" w:type="dxa"/>
            <w:shd w:val="clear" w:color="auto" w:fill="auto"/>
          </w:tcPr>
          <w:p w:rsidR="004F4A87" w:rsidRPr="00BD1B1B" w:rsidRDefault="0011313C" w:rsidP="002C156D">
            <w:pPr>
              <w:pStyle w:val="af9"/>
            </w:pPr>
            <w:r w:rsidRPr="00BD1B1B">
              <w:t>19173</w:t>
            </w:r>
          </w:p>
        </w:tc>
        <w:tc>
          <w:tcPr>
            <w:tcW w:w="1120" w:type="dxa"/>
            <w:shd w:val="clear" w:color="auto" w:fill="auto"/>
          </w:tcPr>
          <w:p w:rsidR="004F4A87" w:rsidRPr="00BD1B1B" w:rsidRDefault="0011313C" w:rsidP="002C156D">
            <w:pPr>
              <w:pStyle w:val="af9"/>
            </w:pPr>
            <w:r w:rsidRPr="00BD1B1B">
              <w:t>4410</w:t>
            </w:r>
          </w:p>
        </w:tc>
        <w:tc>
          <w:tcPr>
            <w:tcW w:w="877" w:type="dxa"/>
            <w:shd w:val="clear" w:color="auto" w:fill="auto"/>
          </w:tcPr>
          <w:p w:rsidR="004F4A87" w:rsidRPr="00BD1B1B" w:rsidRDefault="0011313C" w:rsidP="002C156D">
            <w:pPr>
              <w:pStyle w:val="af9"/>
            </w:pPr>
            <w:r w:rsidRPr="00BD1B1B">
              <w:t>13</w:t>
            </w:r>
          </w:p>
        </w:tc>
      </w:tr>
    </w:tbl>
    <w:p w:rsidR="000C07A0" w:rsidRPr="00BD1B1B" w:rsidRDefault="000C07A0" w:rsidP="00BD1B1B">
      <w:pPr>
        <w:rPr>
          <w:color w:val="000000"/>
          <w:vertAlign w:val="superscript"/>
        </w:rPr>
      </w:pPr>
    </w:p>
    <w:p w:rsidR="004E645D" w:rsidRPr="00BD1B1B" w:rsidRDefault="000C07A0" w:rsidP="002C156D">
      <w:pPr>
        <w:pStyle w:val="2"/>
      </w:pPr>
      <w:r w:rsidRPr="00BD1B1B">
        <w:rPr>
          <w:vertAlign w:val="superscript"/>
        </w:rPr>
        <w:br w:type="page"/>
      </w:r>
      <w:r w:rsidR="004E645D" w:rsidRPr="00BD1B1B">
        <w:t>Вывод</w:t>
      </w:r>
    </w:p>
    <w:p w:rsidR="002C156D" w:rsidRDefault="002C156D" w:rsidP="00BD1B1B"/>
    <w:p w:rsidR="00BD1B1B" w:rsidRDefault="004E645D" w:rsidP="00BD1B1B">
      <w:r w:rsidRPr="00BD1B1B">
        <w:t>Целью данного курсового проекта было создание изделия по модным тенденциям и изготовление его с учетом обоснования выбора материалов, методов обработки и подбора высокопроизводительного оборудования</w:t>
      </w:r>
      <w:r w:rsidR="00BD1B1B" w:rsidRPr="00BD1B1B">
        <w:t>.</w:t>
      </w:r>
    </w:p>
    <w:p w:rsidR="00BD1B1B" w:rsidRDefault="003B62AA" w:rsidP="00BD1B1B">
      <w:r w:rsidRPr="00BD1B1B">
        <w:t>В массовом производстве очень важна точность кроя и раскладки, поэтому рекомендуется применять</w:t>
      </w:r>
      <w:r w:rsidR="00BD1B1B">
        <w:t xml:space="preserve"> "</w:t>
      </w:r>
      <w:r w:rsidR="001A3893" w:rsidRPr="00BD1B1B">
        <w:t>САПР раскладка</w:t>
      </w:r>
      <w:r w:rsidR="00BD1B1B">
        <w:t xml:space="preserve">" </w:t>
      </w:r>
      <w:r w:rsidR="001A3893" w:rsidRPr="00BD1B1B">
        <w:t>и</w:t>
      </w:r>
      <w:r w:rsidR="00BD1B1B">
        <w:t xml:space="preserve"> "</w:t>
      </w:r>
      <w:r w:rsidR="001A3893" w:rsidRPr="00BD1B1B">
        <w:t>САПР конструктор</w:t>
      </w:r>
      <w:r w:rsidR="00BD1B1B">
        <w:t xml:space="preserve">", </w:t>
      </w:r>
      <w:r w:rsidR="001A3893" w:rsidRPr="00BD1B1B">
        <w:t>что значител</w:t>
      </w:r>
      <w:r w:rsidR="00B50D71" w:rsidRPr="00BD1B1B">
        <w:t>ьно сократит</w:t>
      </w:r>
      <w:r w:rsidR="001A3893" w:rsidRPr="00BD1B1B">
        <w:t xml:space="preserve"> затраты времени на разработку лекал и раскладок, </w:t>
      </w:r>
      <w:r w:rsidR="00B63FD2" w:rsidRPr="00BD1B1B">
        <w:t xml:space="preserve">обеспечит точность кроя и максимально </w:t>
      </w:r>
      <w:r w:rsidR="00B50D71" w:rsidRPr="00BD1B1B">
        <w:t xml:space="preserve">возможную экономичность раскладки, </w:t>
      </w:r>
      <w:r w:rsidR="00573EF1" w:rsidRPr="00BD1B1B">
        <w:t>вместе с тем снизив трудоемкость процесса и значительно увеличив производительность</w:t>
      </w:r>
      <w:r w:rsidR="00BD1B1B" w:rsidRPr="00BD1B1B">
        <w:t>.</w:t>
      </w:r>
    </w:p>
    <w:p w:rsidR="00BD1B1B" w:rsidRDefault="00010B7B" w:rsidP="00BD1B1B">
      <w:r w:rsidRPr="00BD1B1B">
        <w:t>Для раскроя предлагается использ</w:t>
      </w:r>
      <w:r w:rsidR="0095601F" w:rsidRPr="00BD1B1B">
        <w:t xml:space="preserve">ование автоматического настилочно-раскройного комплекса, так как его применение значительно </w:t>
      </w:r>
      <w:r w:rsidR="00690D02" w:rsidRPr="00BD1B1B">
        <w:t>увеличивает</w:t>
      </w:r>
      <w:r w:rsidR="00BD1B1B" w:rsidRPr="00BD1B1B">
        <w:t xml:space="preserve"> </w:t>
      </w:r>
      <w:r w:rsidR="00690D02" w:rsidRPr="00BD1B1B">
        <w:t>производительность и точность, одновременно сокращая затраты времени и трудоемкость процесса</w:t>
      </w:r>
      <w:r w:rsidR="00BD1B1B" w:rsidRPr="00BD1B1B">
        <w:t>.</w:t>
      </w:r>
    </w:p>
    <w:p w:rsidR="00BD1B1B" w:rsidRDefault="003E7197" w:rsidP="00BD1B1B">
      <w:r w:rsidRPr="00BD1B1B">
        <w:t>Время, трудоемкость, затраты на амортизацию оборудования</w:t>
      </w:r>
      <w:r w:rsidR="0068465E" w:rsidRPr="00BD1B1B">
        <w:t xml:space="preserve"> сокращаются за счет применения прогрессивного высокопроизводительного оборудования немецкой фирмы</w:t>
      </w:r>
      <w:r w:rsidR="00BD1B1B">
        <w:t xml:space="preserve"> "</w:t>
      </w:r>
      <w:r w:rsidR="0068465E" w:rsidRPr="00BD1B1B">
        <w:rPr>
          <w:lang w:val="en-US"/>
        </w:rPr>
        <w:t>Brother</w:t>
      </w:r>
      <w:r w:rsidR="00BD1B1B">
        <w:t>"</w:t>
      </w:r>
      <w:r w:rsidR="00ED5B8E" w:rsidRPr="00BD1B1B">
        <w:t>для пошива и японской фирмы</w:t>
      </w:r>
      <w:r w:rsidR="00BD1B1B">
        <w:t xml:space="preserve"> "</w:t>
      </w:r>
      <w:r w:rsidR="00ED5B8E" w:rsidRPr="00BD1B1B">
        <w:rPr>
          <w:lang w:val="en-US"/>
        </w:rPr>
        <w:t>Juki</w:t>
      </w:r>
      <w:r w:rsidR="00BD1B1B">
        <w:t xml:space="preserve">" </w:t>
      </w:r>
      <w:r w:rsidR="00ED5B8E" w:rsidRPr="00BD1B1B">
        <w:t>для ВТО</w:t>
      </w:r>
      <w:r w:rsidR="00BD1B1B" w:rsidRPr="00BD1B1B">
        <w:t>.</w:t>
      </w:r>
    </w:p>
    <w:p w:rsidR="00BD1B1B" w:rsidRDefault="00B81D81" w:rsidP="00BD1B1B">
      <w:r w:rsidRPr="00BD1B1B">
        <w:t>Разработанное изделие отвечает всем основным потребительским требованиям</w:t>
      </w:r>
      <w:r w:rsidR="00172756" w:rsidRPr="00BD1B1B">
        <w:t>, соотношение цены и качества привлечет внимание покупателей к данному изделию</w:t>
      </w:r>
      <w:r w:rsidR="00BD1B1B" w:rsidRPr="00BD1B1B">
        <w:t xml:space="preserve">. </w:t>
      </w:r>
      <w:r w:rsidR="00172756" w:rsidRPr="00BD1B1B">
        <w:t xml:space="preserve">Выбранная модель выполнена в постоянно актуальном молодежном стиле, поэтому </w:t>
      </w:r>
      <w:r w:rsidR="00C82FD1" w:rsidRPr="00BD1B1B">
        <w:t>ее производство будет выгодно долгое время</w:t>
      </w:r>
      <w:r w:rsidR="00BD1B1B" w:rsidRPr="00BD1B1B">
        <w:t xml:space="preserve">. </w:t>
      </w:r>
      <w:r w:rsidR="00A17697" w:rsidRPr="00BD1B1B">
        <w:t>П</w:t>
      </w:r>
      <w:r w:rsidR="00C82FD1" w:rsidRPr="00BD1B1B">
        <w:t xml:space="preserve">редлагается </w:t>
      </w:r>
      <w:r w:rsidR="00A17697" w:rsidRPr="00BD1B1B">
        <w:t>разработка коллекции моделей на одной конструктивной основе, что позволи</w:t>
      </w:r>
      <w:r w:rsidR="00157631" w:rsidRPr="00BD1B1B">
        <w:t>т расширить ассортимент продук</w:t>
      </w:r>
      <w:r w:rsidR="00B1670F" w:rsidRPr="00BD1B1B">
        <w:t>ции без особых затрат на переорганизацию производства</w:t>
      </w:r>
      <w:r w:rsidR="00BD1B1B" w:rsidRPr="00BD1B1B">
        <w:t>.</w:t>
      </w:r>
    </w:p>
    <w:p w:rsidR="00BD1B1B" w:rsidRDefault="00B1670F" w:rsidP="00BD1B1B">
      <w:r w:rsidRPr="00BD1B1B">
        <w:t>Цель курсового проекта достигнута, и удовлетворяет всем поставленным требованиям</w:t>
      </w:r>
      <w:r w:rsidR="00BD1B1B" w:rsidRPr="00BD1B1B">
        <w:t>.</w:t>
      </w:r>
    </w:p>
    <w:p w:rsidR="00992E0B" w:rsidRPr="00BD1B1B" w:rsidRDefault="00360564" w:rsidP="002C156D">
      <w:pPr>
        <w:pStyle w:val="2"/>
      </w:pPr>
      <w:r w:rsidRPr="00BD1B1B">
        <w:br w:type="page"/>
      </w:r>
      <w:r w:rsidR="00BD1B1B">
        <w:t>Литература</w:t>
      </w:r>
    </w:p>
    <w:p w:rsidR="002C156D" w:rsidRDefault="002C156D" w:rsidP="00BD1B1B"/>
    <w:p w:rsidR="00BD1B1B" w:rsidRDefault="00B35E5B" w:rsidP="002C156D">
      <w:pPr>
        <w:pStyle w:val="a1"/>
        <w:tabs>
          <w:tab w:val="left" w:pos="420"/>
        </w:tabs>
      </w:pPr>
      <w:r w:rsidRPr="00BD1B1B">
        <w:t>Единый тарифно-квалификационный справочник работ и профессий рабочих</w:t>
      </w:r>
      <w:r w:rsidR="00BD1B1B" w:rsidRPr="00BD1B1B">
        <w:t xml:space="preserve">. </w:t>
      </w:r>
      <w:r w:rsidRPr="00BD1B1B">
        <w:t>Вып</w:t>
      </w:r>
      <w:r w:rsidR="00BD1B1B">
        <w:t>.4</w:t>
      </w:r>
      <w:r w:rsidRPr="00BD1B1B">
        <w:t>9</w:t>
      </w:r>
      <w:r w:rsidR="00BD1B1B" w:rsidRPr="00BD1B1B">
        <w:t xml:space="preserve">. </w:t>
      </w:r>
      <w:r w:rsidRPr="00BD1B1B">
        <w:t>Раздел</w:t>
      </w:r>
      <w:r w:rsidR="00BD1B1B" w:rsidRPr="00BD1B1B">
        <w:t xml:space="preserve">: </w:t>
      </w:r>
      <w:r w:rsidRPr="00BD1B1B">
        <w:t>Швейное производство</w:t>
      </w:r>
      <w:r w:rsidR="00BD1B1B" w:rsidRPr="00BD1B1B">
        <w:t xml:space="preserve">. - </w:t>
      </w:r>
      <w:r w:rsidRPr="00BD1B1B">
        <w:t>М</w:t>
      </w:r>
      <w:r w:rsidR="00BD1B1B">
        <w:t>.:</w:t>
      </w:r>
      <w:r w:rsidR="00BD1B1B" w:rsidRPr="00BD1B1B">
        <w:t xml:space="preserve"> </w:t>
      </w:r>
      <w:r w:rsidRPr="00BD1B1B">
        <w:t>Гос</w:t>
      </w:r>
      <w:r w:rsidR="00BD1B1B" w:rsidRPr="00BD1B1B">
        <w:t xml:space="preserve">. </w:t>
      </w:r>
      <w:r w:rsidRPr="00BD1B1B">
        <w:t>ком</w:t>
      </w:r>
      <w:r w:rsidR="00BD1B1B" w:rsidRPr="00BD1B1B">
        <w:t xml:space="preserve">. </w:t>
      </w:r>
      <w:r w:rsidRPr="00BD1B1B">
        <w:t>СССР по труду и социальным вопросам, 1986</w:t>
      </w:r>
      <w:r w:rsidR="00BD1B1B" w:rsidRPr="00BD1B1B">
        <w:t xml:space="preserve">. - </w:t>
      </w:r>
      <w:r w:rsidRPr="00BD1B1B">
        <w:t>64с</w:t>
      </w:r>
      <w:r w:rsidR="00BD1B1B" w:rsidRPr="00BD1B1B">
        <w:t>.</w:t>
      </w:r>
    </w:p>
    <w:p w:rsidR="00BD1B1B" w:rsidRDefault="00AB3AE3" w:rsidP="002C156D">
      <w:pPr>
        <w:pStyle w:val="a1"/>
        <w:tabs>
          <w:tab w:val="left" w:pos="420"/>
        </w:tabs>
      </w:pPr>
      <w:r w:rsidRPr="00BD1B1B">
        <w:t>Инструкция по изготовлению изделий пальтово-костюмного ассортимента</w:t>
      </w:r>
      <w:r w:rsidR="00BD1B1B" w:rsidRPr="00BD1B1B">
        <w:t xml:space="preserve">. </w:t>
      </w:r>
      <w:r w:rsidRPr="00BD1B1B">
        <w:t>М</w:t>
      </w:r>
      <w:r w:rsidR="00BD1B1B">
        <w:t>.:</w:t>
      </w:r>
      <w:r w:rsidR="00BD1B1B" w:rsidRPr="00BD1B1B">
        <w:t xml:space="preserve"> </w:t>
      </w:r>
      <w:r w:rsidRPr="00BD1B1B">
        <w:t>АО</w:t>
      </w:r>
      <w:r w:rsidR="00BD1B1B">
        <w:t xml:space="preserve"> "</w:t>
      </w:r>
      <w:r w:rsidRPr="00BD1B1B">
        <w:t>РОСЛЕГПРОМ</w:t>
      </w:r>
      <w:r w:rsidR="00BD1B1B">
        <w:t xml:space="preserve">", </w:t>
      </w:r>
      <w:r w:rsidRPr="00BD1B1B">
        <w:t>1993-144с</w:t>
      </w:r>
      <w:r w:rsidR="00BD1B1B" w:rsidRPr="00BD1B1B">
        <w:t>.</w:t>
      </w:r>
    </w:p>
    <w:p w:rsidR="00BD1B1B" w:rsidRDefault="00992E0B" w:rsidP="002C156D">
      <w:pPr>
        <w:pStyle w:val="a1"/>
        <w:tabs>
          <w:tab w:val="left" w:pos="420"/>
        </w:tabs>
      </w:pPr>
      <w:r w:rsidRPr="00BD1B1B">
        <w:t>Баженов В</w:t>
      </w:r>
      <w:r w:rsidR="00BD1B1B">
        <w:t xml:space="preserve">.И. </w:t>
      </w:r>
      <w:r w:rsidRPr="00BD1B1B">
        <w:t>Материалы для швейных изделий</w:t>
      </w:r>
      <w:r w:rsidR="00BD1B1B" w:rsidRPr="00BD1B1B">
        <w:t xml:space="preserve">: </w:t>
      </w:r>
      <w:r w:rsidRPr="00BD1B1B">
        <w:t>учебник для средних специальных заведений</w:t>
      </w:r>
      <w:r w:rsidR="00BD1B1B" w:rsidRPr="00BD1B1B">
        <w:t>. -</w:t>
      </w:r>
      <w:r w:rsidR="00BD1B1B">
        <w:t xml:space="preserve"> </w:t>
      </w:r>
      <w:r w:rsidRPr="00BD1B1B">
        <w:t>3е издание, исправленное и дополненное</w:t>
      </w:r>
      <w:r w:rsidR="00BD1B1B" w:rsidRPr="00BD1B1B">
        <w:t xml:space="preserve">. </w:t>
      </w:r>
      <w:r w:rsidR="00BD1B1B">
        <w:t>-</w:t>
      </w:r>
      <w:r w:rsidRPr="00BD1B1B">
        <w:t xml:space="preserve"> М</w:t>
      </w:r>
      <w:r w:rsidR="00BD1B1B">
        <w:t>.:</w:t>
      </w:r>
      <w:r w:rsidR="00BD1B1B" w:rsidRPr="00BD1B1B">
        <w:t xml:space="preserve"> </w:t>
      </w:r>
      <w:r w:rsidRPr="00BD1B1B">
        <w:t>Легкая и пищевая промышленность, 1982</w:t>
      </w:r>
      <w:r w:rsidR="00BD1B1B" w:rsidRPr="00BD1B1B">
        <w:t>. -</w:t>
      </w:r>
      <w:r w:rsidR="00BD1B1B">
        <w:t xml:space="preserve"> </w:t>
      </w:r>
      <w:r w:rsidRPr="00BD1B1B">
        <w:t>312С</w:t>
      </w:r>
      <w:r w:rsidR="00BD1B1B">
        <w:t>.:</w:t>
      </w:r>
      <w:r w:rsidR="00BD1B1B" w:rsidRPr="00BD1B1B">
        <w:t xml:space="preserve"> </w:t>
      </w:r>
      <w:r w:rsidRPr="00BD1B1B">
        <w:t>ил</w:t>
      </w:r>
      <w:r w:rsidR="00BD1B1B" w:rsidRPr="00BD1B1B">
        <w:t>.</w:t>
      </w:r>
    </w:p>
    <w:p w:rsidR="00BD1B1B" w:rsidRDefault="00992E0B" w:rsidP="002C156D">
      <w:pPr>
        <w:pStyle w:val="a1"/>
        <w:tabs>
          <w:tab w:val="left" w:pos="420"/>
        </w:tabs>
      </w:pPr>
      <w:r w:rsidRPr="00BD1B1B">
        <w:t>Першина Л</w:t>
      </w:r>
      <w:r w:rsidR="00BD1B1B">
        <w:t xml:space="preserve">.Ф., </w:t>
      </w:r>
      <w:r w:rsidRPr="00BD1B1B">
        <w:t>Петрова С</w:t>
      </w:r>
      <w:r w:rsidR="00BD1B1B">
        <w:t xml:space="preserve">.В. </w:t>
      </w:r>
      <w:r w:rsidRPr="00BD1B1B">
        <w:t>Технология швейного производства</w:t>
      </w:r>
      <w:r w:rsidR="00BD1B1B" w:rsidRPr="00BD1B1B">
        <w:t xml:space="preserve">. </w:t>
      </w:r>
      <w:r w:rsidRPr="00BD1B1B">
        <w:t>Учебник для средних учебных заведений</w:t>
      </w:r>
      <w:r w:rsidR="00BD1B1B" w:rsidRPr="00BD1B1B">
        <w:t xml:space="preserve">. - </w:t>
      </w:r>
      <w:r w:rsidRPr="00BD1B1B">
        <w:t>2е изд</w:t>
      </w:r>
      <w:r w:rsidR="00BD1B1B">
        <w:t>.,</w:t>
      </w:r>
      <w:r w:rsidRPr="00BD1B1B">
        <w:t xml:space="preserve"> перераб</w:t>
      </w:r>
      <w:r w:rsidR="00BD1B1B" w:rsidRPr="00BD1B1B">
        <w:t xml:space="preserve">. </w:t>
      </w:r>
      <w:r w:rsidRPr="00BD1B1B">
        <w:t>и доп</w:t>
      </w:r>
      <w:r w:rsidR="00BD1B1B" w:rsidRPr="00BD1B1B">
        <w:t xml:space="preserve">. - </w:t>
      </w:r>
      <w:r w:rsidRPr="00BD1B1B">
        <w:t>М</w:t>
      </w:r>
      <w:r w:rsidR="00BD1B1B">
        <w:t>.:</w:t>
      </w:r>
      <w:r w:rsidR="00BD1B1B" w:rsidRPr="00BD1B1B">
        <w:t xml:space="preserve"> </w:t>
      </w:r>
      <w:r w:rsidRPr="00BD1B1B">
        <w:t>Легпромбытиздат, 1991</w:t>
      </w:r>
      <w:r w:rsidR="00BD1B1B" w:rsidRPr="00BD1B1B">
        <w:t xml:space="preserve">. - </w:t>
      </w:r>
      <w:r w:rsidRPr="00BD1B1B">
        <w:t>416 с</w:t>
      </w:r>
      <w:r w:rsidR="00BD1B1B">
        <w:t>.:</w:t>
      </w:r>
      <w:r w:rsidR="00BD1B1B" w:rsidRPr="00BD1B1B">
        <w:t xml:space="preserve"> </w:t>
      </w:r>
      <w:r w:rsidRPr="00BD1B1B">
        <w:t>ил</w:t>
      </w:r>
      <w:r w:rsidR="00BD1B1B" w:rsidRPr="00BD1B1B">
        <w:t>.</w:t>
      </w:r>
      <w:bookmarkStart w:id="0" w:name="_GoBack"/>
      <w:bookmarkEnd w:id="0"/>
    </w:p>
    <w:sectPr w:rsidR="00BD1B1B" w:rsidSect="00BD1B1B">
      <w:headerReference w:type="default" r:id="rId16"/>
      <w:footerReference w:type="default" r:id="rId1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5A" w:rsidRDefault="00103B5A">
      <w:r>
        <w:separator/>
      </w:r>
    </w:p>
  </w:endnote>
  <w:endnote w:type="continuationSeparator" w:id="0">
    <w:p w:rsidR="00103B5A" w:rsidRDefault="0010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C4" w:rsidRDefault="00F943C4" w:rsidP="004936C4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5A" w:rsidRDefault="00103B5A">
      <w:r>
        <w:separator/>
      </w:r>
    </w:p>
  </w:footnote>
  <w:footnote w:type="continuationSeparator" w:id="0">
    <w:p w:rsidR="00103B5A" w:rsidRDefault="0010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C4" w:rsidRDefault="00F943C4" w:rsidP="00BD1B1B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1490">
      <w:rPr>
        <w:rStyle w:val="ad"/>
      </w:rPr>
      <w:t>2</w:t>
    </w:r>
    <w:r>
      <w:rPr>
        <w:rStyle w:val="ad"/>
      </w:rPr>
      <w:fldChar w:fldCharType="end"/>
    </w:r>
  </w:p>
  <w:p w:rsidR="00F943C4" w:rsidRDefault="00F943C4" w:rsidP="004936C4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53D5"/>
    <w:multiLevelType w:val="hybridMultilevel"/>
    <w:tmpl w:val="C4C42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1CF"/>
    <w:rsid w:val="0000595C"/>
    <w:rsid w:val="00010B7B"/>
    <w:rsid w:val="00013A07"/>
    <w:rsid w:val="0002630B"/>
    <w:rsid w:val="0004025B"/>
    <w:rsid w:val="00041490"/>
    <w:rsid w:val="00050D57"/>
    <w:rsid w:val="000739D0"/>
    <w:rsid w:val="000A09F6"/>
    <w:rsid w:val="000A369F"/>
    <w:rsid w:val="000A4DA6"/>
    <w:rsid w:val="000C07A0"/>
    <w:rsid w:val="000E4C33"/>
    <w:rsid w:val="000F5639"/>
    <w:rsid w:val="00103B5A"/>
    <w:rsid w:val="0011313C"/>
    <w:rsid w:val="00157631"/>
    <w:rsid w:val="00172756"/>
    <w:rsid w:val="0019591D"/>
    <w:rsid w:val="001A3893"/>
    <w:rsid w:val="001A6A83"/>
    <w:rsid w:val="001B6EB2"/>
    <w:rsid w:val="001C43A3"/>
    <w:rsid w:val="001E7076"/>
    <w:rsid w:val="00201D9D"/>
    <w:rsid w:val="0020492B"/>
    <w:rsid w:val="002258D4"/>
    <w:rsid w:val="0028231E"/>
    <w:rsid w:val="002A3290"/>
    <w:rsid w:val="002C156D"/>
    <w:rsid w:val="002D2A9B"/>
    <w:rsid w:val="00314650"/>
    <w:rsid w:val="003259CF"/>
    <w:rsid w:val="00331B74"/>
    <w:rsid w:val="00360564"/>
    <w:rsid w:val="00371107"/>
    <w:rsid w:val="00376F94"/>
    <w:rsid w:val="003831CF"/>
    <w:rsid w:val="00387F36"/>
    <w:rsid w:val="003A1EBF"/>
    <w:rsid w:val="003B62AA"/>
    <w:rsid w:val="003E1E63"/>
    <w:rsid w:val="003E7197"/>
    <w:rsid w:val="003F4105"/>
    <w:rsid w:val="003F6938"/>
    <w:rsid w:val="00404702"/>
    <w:rsid w:val="00412F67"/>
    <w:rsid w:val="00421C99"/>
    <w:rsid w:val="004325CA"/>
    <w:rsid w:val="0046028D"/>
    <w:rsid w:val="0046712D"/>
    <w:rsid w:val="004936C4"/>
    <w:rsid w:val="004D19E0"/>
    <w:rsid w:val="004E53D4"/>
    <w:rsid w:val="004E645D"/>
    <w:rsid w:val="004F4A87"/>
    <w:rsid w:val="00505362"/>
    <w:rsid w:val="005161A7"/>
    <w:rsid w:val="00534E0B"/>
    <w:rsid w:val="00555B3B"/>
    <w:rsid w:val="00573EF1"/>
    <w:rsid w:val="00591BDC"/>
    <w:rsid w:val="00597B23"/>
    <w:rsid w:val="005B28DA"/>
    <w:rsid w:val="005D0161"/>
    <w:rsid w:val="005E0F23"/>
    <w:rsid w:val="0063106A"/>
    <w:rsid w:val="00657F9E"/>
    <w:rsid w:val="006731BB"/>
    <w:rsid w:val="0068465E"/>
    <w:rsid w:val="00690D02"/>
    <w:rsid w:val="006D42FB"/>
    <w:rsid w:val="006D6BCE"/>
    <w:rsid w:val="006E1BB1"/>
    <w:rsid w:val="006F0339"/>
    <w:rsid w:val="007152BE"/>
    <w:rsid w:val="007169D9"/>
    <w:rsid w:val="00731B48"/>
    <w:rsid w:val="007344F4"/>
    <w:rsid w:val="00740A37"/>
    <w:rsid w:val="007574E9"/>
    <w:rsid w:val="007745E1"/>
    <w:rsid w:val="007B38C5"/>
    <w:rsid w:val="007C6EE6"/>
    <w:rsid w:val="00816079"/>
    <w:rsid w:val="00817278"/>
    <w:rsid w:val="00843A90"/>
    <w:rsid w:val="00867A24"/>
    <w:rsid w:val="00883301"/>
    <w:rsid w:val="00885E84"/>
    <w:rsid w:val="00886C43"/>
    <w:rsid w:val="00895FD0"/>
    <w:rsid w:val="008B41A2"/>
    <w:rsid w:val="008C6B4C"/>
    <w:rsid w:val="008D1A3E"/>
    <w:rsid w:val="008E1F04"/>
    <w:rsid w:val="009023E3"/>
    <w:rsid w:val="00936E88"/>
    <w:rsid w:val="00946023"/>
    <w:rsid w:val="00954E12"/>
    <w:rsid w:val="0095601F"/>
    <w:rsid w:val="00992E0B"/>
    <w:rsid w:val="009A355E"/>
    <w:rsid w:val="009B2295"/>
    <w:rsid w:val="009D2263"/>
    <w:rsid w:val="009E68D1"/>
    <w:rsid w:val="009F5DF2"/>
    <w:rsid w:val="009F78AD"/>
    <w:rsid w:val="00A02C58"/>
    <w:rsid w:val="00A0354B"/>
    <w:rsid w:val="00A03991"/>
    <w:rsid w:val="00A17697"/>
    <w:rsid w:val="00A20654"/>
    <w:rsid w:val="00A228E9"/>
    <w:rsid w:val="00A31B69"/>
    <w:rsid w:val="00A52359"/>
    <w:rsid w:val="00A579C7"/>
    <w:rsid w:val="00A921E1"/>
    <w:rsid w:val="00A95962"/>
    <w:rsid w:val="00AA7A99"/>
    <w:rsid w:val="00AB3AE3"/>
    <w:rsid w:val="00AB4956"/>
    <w:rsid w:val="00AB4B4B"/>
    <w:rsid w:val="00AC0B1B"/>
    <w:rsid w:val="00AC7DC6"/>
    <w:rsid w:val="00AD1193"/>
    <w:rsid w:val="00AD637F"/>
    <w:rsid w:val="00AF49A1"/>
    <w:rsid w:val="00B03C05"/>
    <w:rsid w:val="00B1425D"/>
    <w:rsid w:val="00B1670F"/>
    <w:rsid w:val="00B35E5B"/>
    <w:rsid w:val="00B37309"/>
    <w:rsid w:val="00B50D71"/>
    <w:rsid w:val="00B63FD2"/>
    <w:rsid w:val="00B64B95"/>
    <w:rsid w:val="00B764E3"/>
    <w:rsid w:val="00B81D81"/>
    <w:rsid w:val="00B87B27"/>
    <w:rsid w:val="00BB5630"/>
    <w:rsid w:val="00BC325B"/>
    <w:rsid w:val="00BC74B2"/>
    <w:rsid w:val="00BD1B1B"/>
    <w:rsid w:val="00BD2DDF"/>
    <w:rsid w:val="00BE33A3"/>
    <w:rsid w:val="00BF01B1"/>
    <w:rsid w:val="00C00316"/>
    <w:rsid w:val="00C36E5B"/>
    <w:rsid w:val="00C70467"/>
    <w:rsid w:val="00C82FD1"/>
    <w:rsid w:val="00C9624A"/>
    <w:rsid w:val="00CA072A"/>
    <w:rsid w:val="00CA7604"/>
    <w:rsid w:val="00CC1425"/>
    <w:rsid w:val="00CC4172"/>
    <w:rsid w:val="00CD6918"/>
    <w:rsid w:val="00CE1C8A"/>
    <w:rsid w:val="00D45D16"/>
    <w:rsid w:val="00D626A6"/>
    <w:rsid w:val="00D83EBC"/>
    <w:rsid w:val="00D849B9"/>
    <w:rsid w:val="00DA795F"/>
    <w:rsid w:val="00DC59B9"/>
    <w:rsid w:val="00DD1FDF"/>
    <w:rsid w:val="00DE0DAC"/>
    <w:rsid w:val="00DF059E"/>
    <w:rsid w:val="00DF5CEC"/>
    <w:rsid w:val="00E01C31"/>
    <w:rsid w:val="00E15145"/>
    <w:rsid w:val="00E17F1E"/>
    <w:rsid w:val="00E23903"/>
    <w:rsid w:val="00E31403"/>
    <w:rsid w:val="00E4510D"/>
    <w:rsid w:val="00E762F9"/>
    <w:rsid w:val="00EA0C2A"/>
    <w:rsid w:val="00EA14EB"/>
    <w:rsid w:val="00EB44B6"/>
    <w:rsid w:val="00ED5B8E"/>
    <w:rsid w:val="00ED6854"/>
    <w:rsid w:val="00EE78C0"/>
    <w:rsid w:val="00F73581"/>
    <w:rsid w:val="00F943C4"/>
    <w:rsid w:val="00FB2839"/>
    <w:rsid w:val="00FB512B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4A82DD2-E465-400A-9014-7B631B48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D1B1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D1B1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D1B1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D1B1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D1B1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D1B1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D1B1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D1B1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D1B1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D1B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BD1B1B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BD1B1B"/>
    <w:rPr>
      <w:rFonts w:cs="Times New Roman"/>
      <w:vertAlign w:val="superscript"/>
    </w:rPr>
  </w:style>
  <w:style w:type="paragraph" w:styleId="aa">
    <w:name w:val="footer"/>
    <w:basedOn w:val="a2"/>
    <w:link w:val="ab"/>
    <w:uiPriority w:val="99"/>
    <w:semiHidden/>
    <w:rsid w:val="00BD1B1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BD1B1B"/>
    <w:rPr>
      <w:rFonts w:cs="Times New Roman"/>
      <w:sz w:val="28"/>
      <w:szCs w:val="28"/>
      <w:lang w:val="ru-RU" w:eastAsia="ru-RU"/>
    </w:rPr>
  </w:style>
  <w:style w:type="table" w:styleId="ac">
    <w:name w:val="Table Grid"/>
    <w:basedOn w:val="a4"/>
    <w:uiPriority w:val="99"/>
    <w:rsid w:val="00BD1B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d">
    <w:name w:val="page number"/>
    <w:uiPriority w:val="99"/>
    <w:rsid w:val="00BD1B1B"/>
    <w:rPr>
      <w:rFonts w:cs="Times New Roman"/>
    </w:rPr>
  </w:style>
  <w:style w:type="table" w:styleId="-1">
    <w:name w:val="Table Web 1"/>
    <w:basedOn w:val="a4"/>
    <w:uiPriority w:val="99"/>
    <w:rsid w:val="00BD1B1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BD1B1B"/>
    <w:pPr>
      <w:ind w:firstLine="0"/>
    </w:pPr>
  </w:style>
  <w:style w:type="character" w:customStyle="1" w:styleId="ae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BD1B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BD1B1B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BD1B1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BD1B1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BD1B1B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BD1B1B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BD1B1B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BD1B1B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BD1B1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D1B1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D1B1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D1B1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D1B1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D1B1B"/>
    <w:pPr>
      <w:ind w:left="958"/>
    </w:pPr>
  </w:style>
  <w:style w:type="paragraph" w:styleId="23">
    <w:name w:val="Body Text Indent 2"/>
    <w:basedOn w:val="a2"/>
    <w:link w:val="24"/>
    <w:uiPriority w:val="99"/>
    <w:rsid w:val="00BD1B1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D1B1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BD1B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D1B1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D1B1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D1B1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D1B1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D1B1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D1B1B"/>
    <w:rPr>
      <w:i/>
      <w:iCs/>
    </w:rPr>
  </w:style>
  <w:style w:type="paragraph" w:customStyle="1" w:styleId="af9">
    <w:name w:val="ТАБЛИЦА"/>
    <w:next w:val="a2"/>
    <w:autoRedefine/>
    <w:uiPriority w:val="99"/>
    <w:rsid w:val="00BD1B1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D1B1B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BD1B1B"/>
  </w:style>
  <w:style w:type="table" w:customStyle="1" w:styleId="14">
    <w:name w:val="Стиль таблицы1"/>
    <w:uiPriority w:val="99"/>
    <w:rsid w:val="00BD1B1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D1B1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D1B1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D1B1B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D1B1B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D1B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19024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Home</dc:creator>
  <cp:keywords/>
  <dc:description/>
  <cp:lastModifiedBy>admin</cp:lastModifiedBy>
  <cp:revision>2</cp:revision>
  <cp:lastPrinted>2009-03-26T09:22:00Z</cp:lastPrinted>
  <dcterms:created xsi:type="dcterms:W3CDTF">2014-04-16T02:14:00Z</dcterms:created>
  <dcterms:modified xsi:type="dcterms:W3CDTF">2014-04-16T02:14:00Z</dcterms:modified>
</cp:coreProperties>
</file>