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E2" w:rsidRPr="005C459F" w:rsidRDefault="0043198F" w:rsidP="0043198F">
      <w:pPr>
        <w:suppressAutoHyphens/>
        <w:spacing w:after="0" w:line="360" w:lineRule="auto"/>
        <w:ind w:firstLine="709"/>
        <w:jc w:val="both"/>
        <w:rPr>
          <w:rFonts w:ascii="Times New Roman" w:hAnsi="Times New Roman"/>
          <w:b/>
          <w:sz w:val="28"/>
          <w:szCs w:val="24"/>
        </w:rPr>
      </w:pPr>
      <w:r w:rsidRPr="0043198F">
        <w:rPr>
          <w:rFonts w:ascii="Times New Roman" w:hAnsi="Times New Roman"/>
          <w:b/>
          <w:sz w:val="28"/>
          <w:szCs w:val="24"/>
        </w:rPr>
        <w:t>Содержание</w:t>
      </w:r>
    </w:p>
    <w:p w:rsidR="0043198F" w:rsidRPr="005C459F" w:rsidRDefault="0043198F" w:rsidP="0043198F">
      <w:pPr>
        <w:suppressAutoHyphens/>
        <w:spacing w:after="0" w:line="360" w:lineRule="auto"/>
        <w:ind w:firstLine="709"/>
        <w:jc w:val="both"/>
        <w:rPr>
          <w:rFonts w:ascii="Times New Roman" w:hAnsi="Times New Roman"/>
          <w:sz w:val="28"/>
          <w:szCs w:val="24"/>
        </w:rPr>
      </w:pPr>
    </w:p>
    <w:p w:rsidR="00F636E2" w:rsidRPr="0043198F" w:rsidRDefault="00141C16" w:rsidP="0043198F">
      <w:pPr>
        <w:suppressAutoHyphens/>
        <w:spacing w:after="0" w:line="360" w:lineRule="auto"/>
        <w:rPr>
          <w:rFonts w:ascii="Times New Roman" w:hAnsi="Times New Roman"/>
          <w:sz w:val="28"/>
          <w:szCs w:val="24"/>
        </w:rPr>
      </w:pPr>
      <w:r w:rsidRPr="0043198F">
        <w:rPr>
          <w:rFonts w:ascii="Times New Roman" w:hAnsi="Times New Roman"/>
          <w:sz w:val="28"/>
          <w:szCs w:val="24"/>
        </w:rPr>
        <w:t>Введение</w:t>
      </w:r>
    </w:p>
    <w:p w:rsidR="00F636E2" w:rsidRPr="0043198F" w:rsidRDefault="00F636E2" w:rsidP="0043198F">
      <w:pPr>
        <w:suppressAutoHyphens/>
        <w:spacing w:after="0" w:line="360" w:lineRule="auto"/>
        <w:rPr>
          <w:rFonts w:ascii="Times New Roman" w:hAnsi="Times New Roman"/>
          <w:sz w:val="28"/>
          <w:szCs w:val="24"/>
        </w:rPr>
      </w:pPr>
      <w:r w:rsidRPr="0043198F">
        <w:rPr>
          <w:rFonts w:ascii="Times New Roman" w:hAnsi="Times New Roman"/>
          <w:sz w:val="28"/>
          <w:szCs w:val="24"/>
        </w:rPr>
        <w:t>1</w:t>
      </w:r>
      <w:r w:rsidR="0043198F" w:rsidRPr="0043198F">
        <w:rPr>
          <w:rFonts w:ascii="Times New Roman" w:hAnsi="Times New Roman"/>
          <w:sz w:val="28"/>
          <w:szCs w:val="24"/>
        </w:rPr>
        <w:t>.</w:t>
      </w:r>
      <w:r w:rsidRPr="0043198F">
        <w:rPr>
          <w:rFonts w:ascii="Times New Roman" w:hAnsi="Times New Roman"/>
          <w:sz w:val="28"/>
          <w:szCs w:val="24"/>
        </w:rPr>
        <w:t xml:space="preserve"> Теоретические основы проблемы наглядно-образного мышления детей дошкольного возраста с </w:t>
      </w:r>
      <w:r w:rsidR="0043198F">
        <w:rPr>
          <w:rFonts w:ascii="Times New Roman" w:hAnsi="Times New Roman"/>
          <w:sz w:val="28"/>
          <w:szCs w:val="24"/>
        </w:rPr>
        <w:t>нарушенным слухом</w:t>
      </w:r>
    </w:p>
    <w:p w:rsidR="00F636E2" w:rsidRPr="0043198F" w:rsidRDefault="00F636E2" w:rsidP="0043198F">
      <w:pPr>
        <w:pStyle w:val="a3"/>
        <w:numPr>
          <w:ilvl w:val="1"/>
          <w:numId w:val="1"/>
        </w:numPr>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Особенности развития наглядно-образного мышления дете</w:t>
      </w:r>
      <w:r w:rsidR="0043198F">
        <w:rPr>
          <w:rFonts w:ascii="Times New Roman" w:hAnsi="Times New Roman"/>
          <w:sz w:val="28"/>
          <w:szCs w:val="24"/>
        </w:rPr>
        <w:t>й дошкольного возраста с нормой</w:t>
      </w:r>
    </w:p>
    <w:p w:rsidR="00F636E2" w:rsidRPr="0043198F" w:rsidRDefault="00F636E2" w:rsidP="0043198F">
      <w:pPr>
        <w:pStyle w:val="a3"/>
        <w:numPr>
          <w:ilvl w:val="1"/>
          <w:numId w:val="1"/>
        </w:numPr>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Понят</w:t>
      </w:r>
      <w:r w:rsidR="0043198F">
        <w:rPr>
          <w:rFonts w:ascii="Times New Roman" w:hAnsi="Times New Roman"/>
          <w:sz w:val="28"/>
          <w:szCs w:val="24"/>
        </w:rPr>
        <w:t>ие мышления и его классификация</w:t>
      </w:r>
    </w:p>
    <w:p w:rsidR="00F636E2" w:rsidRPr="0043198F" w:rsidRDefault="00F636E2" w:rsidP="0043198F">
      <w:pPr>
        <w:pStyle w:val="a3"/>
        <w:numPr>
          <w:ilvl w:val="1"/>
          <w:numId w:val="1"/>
        </w:numPr>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Особенности развития наглядно-образного мышления детей дошкольного возраста с нарушенным сл</w:t>
      </w:r>
      <w:r w:rsidR="0043198F">
        <w:rPr>
          <w:rFonts w:ascii="Times New Roman" w:hAnsi="Times New Roman"/>
          <w:sz w:val="28"/>
          <w:szCs w:val="24"/>
        </w:rPr>
        <w:t>ухом</w:t>
      </w:r>
    </w:p>
    <w:p w:rsidR="00F636E2" w:rsidRPr="0043198F" w:rsidRDefault="00F636E2" w:rsidP="0043198F">
      <w:pPr>
        <w:pStyle w:val="a3"/>
        <w:numPr>
          <w:ilvl w:val="1"/>
          <w:numId w:val="1"/>
        </w:numPr>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Психолого-педагогическая характери</w:t>
      </w:r>
      <w:r w:rsidR="0043198F">
        <w:rPr>
          <w:rFonts w:ascii="Times New Roman" w:hAnsi="Times New Roman"/>
          <w:sz w:val="28"/>
          <w:szCs w:val="24"/>
        </w:rPr>
        <w:t>стика детей с нарушенным слухом</w:t>
      </w:r>
    </w:p>
    <w:p w:rsidR="00F636E2" w:rsidRPr="0043198F" w:rsidRDefault="00F636E2" w:rsidP="0043198F">
      <w:pPr>
        <w:suppressAutoHyphens/>
        <w:spacing w:after="0" w:line="360" w:lineRule="auto"/>
        <w:rPr>
          <w:rFonts w:ascii="Times New Roman" w:hAnsi="Times New Roman"/>
          <w:sz w:val="28"/>
          <w:szCs w:val="24"/>
        </w:rPr>
      </w:pPr>
      <w:r w:rsidRPr="0043198F">
        <w:rPr>
          <w:rFonts w:ascii="Times New Roman" w:hAnsi="Times New Roman"/>
          <w:sz w:val="28"/>
          <w:szCs w:val="24"/>
        </w:rPr>
        <w:t>2</w:t>
      </w:r>
      <w:r w:rsidR="0043198F" w:rsidRPr="0043198F">
        <w:rPr>
          <w:rFonts w:ascii="Times New Roman" w:hAnsi="Times New Roman"/>
          <w:sz w:val="28"/>
          <w:szCs w:val="24"/>
        </w:rPr>
        <w:t>.</w:t>
      </w:r>
      <w:r w:rsidRPr="0043198F">
        <w:rPr>
          <w:rFonts w:ascii="Times New Roman" w:hAnsi="Times New Roman"/>
          <w:sz w:val="28"/>
          <w:szCs w:val="24"/>
        </w:rPr>
        <w:t xml:space="preserve"> Констати</w:t>
      </w:r>
      <w:r w:rsidR="0043198F">
        <w:rPr>
          <w:rFonts w:ascii="Times New Roman" w:hAnsi="Times New Roman"/>
          <w:sz w:val="28"/>
          <w:szCs w:val="24"/>
        </w:rPr>
        <w:t>рующий эксперимент и его анализ</w:t>
      </w:r>
    </w:p>
    <w:p w:rsidR="00F636E2" w:rsidRPr="0043198F" w:rsidRDefault="00F636E2" w:rsidP="0043198F">
      <w:pPr>
        <w:suppressAutoHyphens/>
        <w:spacing w:after="0" w:line="360" w:lineRule="auto"/>
        <w:rPr>
          <w:rFonts w:ascii="Times New Roman" w:hAnsi="Times New Roman"/>
          <w:sz w:val="28"/>
          <w:szCs w:val="24"/>
        </w:rPr>
      </w:pPr>
      <w:r w:rsidRPr="0043198F">
        <w:rPr>
          <w:rFonts w:ascii="Times New Roman" w:hAnsi="Times New Roman"/>
          <w:sz w:val="28"/>
          <w:szCs w:val="24"/>
        </w:rPr>
        <w:t xml:space="preserve">2.1 Организация и методики </w:t>
      </w:r>
      <w:r w:rsidR="0043198F">
        <w:rPr>
          <w:rFonts w:ascii="Times New Roman" w:hAnsi="Times New Roman"/>
          <w:sz w:val="28"/>
          <w:szCs w:val="24"/>
        </w:rPr>
        <w:t>экспериментального исследования</w:t>
      </w:r>
    </w:p>
    <w:p w:rsidR="00F636E2" w:rsidRPr="0043198F" w:rsidRDefault="0043198F" w:rsidP="0043198F">
      <w:pPr>
        <w:suppressAutoHyphens/>
        <w:spacing w:after="0" w:line="360" w:lineRule="auto"/>
        <w:rPr>
          <w:rFonts w:ascii="Times New Roman" w:hAnsi="Times New Roman"/>
          <w:sz w:val="28"/>
          <w:szCs w:val="24"/>
        </w:rPr>
      </w:pPr>
      <w:r>
        <w:rPr>
          <w:rFonts w:ascii="Times New Roman" w:hAnsi="Times New Roman"/>
          <w:sz w:val="28"/>
          <w:szCs w:val="24"/>
        </w:rPr>
        <w:t>2.2 Анализ полученных данных</w:t>
      </w:r>
    </w:p>
    <w:p w:rsidR="00F636E2" w:rsidRPr="0043198F" w:rsidRDefault="00F636E2" w:rsidP="0043198F">
      <w:pPr>
        <w:suppressAutoHyphens/>
        <w:spacing w:after="0" w:line="360" w:lineRule="auto"/>
        <w:rPr>
          <w:rFonts w:ascii="Times New Roman" w:hAnsi="Times New Roman"/>
          <w:sz w:val="28"/>
          <w:szCs w:val="24"/>
        </w:rPr>
      </w:pPr>
      <w:r w:rsidRPr="0043198F">
        <w:rPr>
          <w:rFonts w:ascii="Times New Roman" w:hAnsi="Times New Roman"/>
          <w:sz w:val="28"/>
          <w:szCs w:val="24"/>
        </w:rPr>
        <w:t>2.3 Методические рекомендации по развитию наглядно-образного мышления детей дошкольно</w:t>
      </w:r>
      <w:r w:rsidR="0043198F">
        <w:rPr>
          <w:rFonts w:ascii="Times New Roman" w:hAnsi="Times New Roman"/>
          <w:sz w:val="28"/>
          <w:szCs w:val="24"/>
        </w:rPr>
        <w:t>го возраста с нарушенным слухом</w:t>
      </w:r>
    </w:p>
    <w:p w:rsidR="00F636E2" w:rsidRPr="0043198F" w:rsidRDefault="00F636E2" w:rsidP="0043198F">
      <w:pPr>
        <w:suppressAutoHyphens/>
        <w:spacing w:after="0" w:line="360" w:lineRule="auto"/>
        <w:rPr>
          <w:rFonts w:ascii="Times New Roman" w:hAnsi="Times New Roman"/>
          <w:sz w:val="28"/>
          <w:szCs w:val="24"/>
        </w:rPr>
      </w:pPr>
      <w:r w:rsidRPr="0043198F">
        <w:rPr>
          <w:rFonts w:ascii="Times New Roman" w:hAnsi="Times New Roman"/>
          <w:sz w:val="28"/>
          <w:szCs w:val="24"/>
        </w:rPr>
        <w:t>Заключение</w:t>
      </w:r>
    </w:p>
    <w:p w:rsidR="00F636E2" w:rsidRPr="0043198F" w:rsidRDefault="00F636E2" w:rsidP="0043198F">
      <w:pPr>
        <w:suppressAutoHyphens/>
        <w:spacing w:after="0" w:line="360" w:lineRule="auto"/>
        <w:rPr>
          <w:rFonts w:ascii="Times New Roman" w:hAnsi="Times New Roman"/>
          <w:sz w:val="28"/>
          <w:szCs w:val="24"/>
        </w:rPr>
      </w:pPr>
      <w:r w:rsidRPr="0043198F">
        <w:rPr>
          <w:rFonts w:ascii="Times New Roman" w:hAnsi="Times New Roman"/>
          <w:sz w:val="28"/>
          <w:szCs w:val="24"/>
        </w:rPr>
        <w:t>Список литературы</w:t>
      </w:r>
    </w:p>
    <w:p w:rsidR="00F636E2" w:rsidRPr="0043198F" w:rsidRDefault="00F636E2" w:rsidP="0043198F">
      <w:pPr>
        <w:suppressAutoHyphens/>
        <w:spacing w:after="0" w:line="360" w:lineRule="auto"/>
        <w:rPr>
          <w:rFonts w:ascii="Times New Roman" w:hAnsi="Times New Roman"/>
          <w:sz w:val="28"/>
          <w:szCs w:val="24"/>
        </w:rPr>
      </w:pPr>
      <w:r w:rsidRPr="0043198F">
        <w:rPr>
          <w:rFonts w:ascii="Times New Roman" w:hAnsi="Times New Roman"/>
          <w:sz w:val="28"/>
          <w:szCs w:val="24"/>
        </w:rPr>
        <w:t>Приложение</w:t>
      </w:r>
      <w:r w:rsidR="0043198F">
        <w:rPr>
          <w:rFonts w:ascii="Times New Roman" w:hAnsi="Times New Roman"/>
          <w:sz w:val="28"/>
          <w:szCs w:val="24"/>
        </w:rPr>
        <w:t xml:space="preserve"> 1</w:t>
      </w:r>
    </w:p>
    <w:p w:rsidR="00DE51D7" w:rsidRPr="0043198F" w:rsidRDefault="0043198F" w:rsidP="0043198F">
      <w:pPr>
        <w:suppressAutoHyphens/>
        <w:spacing w:after="0" w:line="360" w:lineRule="auto"/>
        <w:rPr>
          <w:rFonts w:ascii="Times New Roman" w:hAnsi="Times New Roman"/>
          <w:sz w:val="28"/>
          <w:szCs w:val="24"/>
        </w:rPr>
      </w:pPr>
      <w:r>
        <w:rPr>
          <w:rFonts w:ascii="Times New Roman" w:hAnsi="Times New Roman"/>
          <w:sz w:val="28"/>
          <w:szCs w:val="24"/>
        </w:rPr>
        <w:t>Приложение 2</w:t>
      </w:r>
    </w:p>
    <w:p w:rsidR="001D6BF6" w:rsidRPr="0043198F" w:rsidRDefault="001D6BF6" w:rsidP="0043198F">
      <w:pPr>
        <w:suppressAutoHyphens/>
        <w:spacing w:after="0" w:line="360" w:lineRule="auto"/>
        <w:ind w:firstLine="709"/>
        <w:jc w:val="both"/>
        <w:rPr>
          <w:rFonts w:ascii="Times New Roman" w:hAnsi="Times New Roman"/>
          <w:sz w:val="28"/>
          <w:szCs w:val="24"/>
        </w:rPr>
      </w:pPr>
    </w:p>
    <w:p w:rsidR="0043198F" w:rsidRDefault="0043198F">
      <w:pPr>
        <w:rPr>
          <w:rFonts w:ascii="Times New Roman" w:hAnsi="Times New Roman"/>
          <w:sz w:val="28"/>
        </w:rPr>
      </w:pPr>
      <w:r>
        <w:rPr>
          <w:rFonts w:ascii="Times New Roman" w:hAnsi="Times New Roman"/>
          <w:sz w:val="28"/>
        </w:rPr>
        <w:br w:type="page"/>
      </w:r>
    </w:p>
    <w:p w:rsidR="009568F2" w:rsidRPr="005C459F" w:rsidRDefault="0043198F" w:rsidP="0043198F">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Введение</w:t>
      </w:r>
    </w:p>
    <w:p w:rsidR="0043198F" w:rsidRPr="005C459F" w:rsidRDefault="0043198F" w:rsidP="0043198F">
      <w:pPr>
        <w:suppressAutoHyphens/>
        <w:spacing w:after="0" w:line="360" w:lineRule="auto"/>
        <w:ind w:firstLine="709"/>
        <w:jc w:val="both"/>
        <w:rPr>
          <w:rFonts w:ascii="Times New Roman" w:hAnsi="Times New Roman"/>
          <w:b/>
          <w:sz w:val="28"/>
          <w:szCs w:val="28"/>
        </w:rPr>
      </w:pPr>
    </w:p>
    <w:p w:rsidR="0043198F" w:rsidRDefault="00234EF4" w:rsidP="0043198F">
      <w:pPr>
        <w:pStyle w:val="a4"/>
        <w:suppressAutoHyphens/>
        <w:spacing w:before="0" w:beforeAutospacing="0" w:after="0" w:afterAutospacing="0" w:line="360" w:lineRule="auto"/>
        <w:ind w:firstLine="709"/>
        <w:contextualSpacing/>
        <w:jc w:val="both"/>
        <w:rPr>
          <w:sz w:val="28"/>
        </w:rPr>
      </w:pPr>
      <w:r w:rsidRPr="0043198F">
        <w:rPr>
          <w:sz w:val="28"/>
        </w:rPr>
        <w:t>Проблема развития детского мышления является предметом научного исследования психоло</w:t>
      </w:r>
      <w:r w:rsidR="0005761E" w:rsidRPr="0043198F">
        <w:rPr>
          <w:sz w:val="28"/>
        </w:rPr>
        <w:t>гов и педагогов в течение многих</w:t>
      </w:r>
      <w:r w:rsidRPr="0043198F">
        <w:rPr>
          <w:sz w:val="28"/>
        </w:rPr>
        <w:t xml:space="preserve"> лет. В настоящее время в отечественной психологии достаточно отчетливо охарактеризованы три основные стадии развития детского мышления: наглядно-действенная, наглядно-образная и словесно-логическа</w:t>
      </w:r>
      <w:r w:rsidR="007F6A33" w:rsidRPr="0043198F">
        <w:rPr>
          <w:sz w:val="28"/>
        </w:rPr>
        <w:t>я.</w:t>
      </w:r>
    </w:p>
    <w:p w:rsidR="00FD33AD" w:rsidRPr="0043198F" w:rsidRDefault="00FD33AD" w:rsidP="0043198F">
      <w:pPr>
        <w:pStyle w:val="a4"/>
        <w:suppressAutoHyphens/>
        <w:spacing w:before="0" w:beforeAutospacing="0" w:after="0" w:afterAutospacing="0" w:line="360" w:lineRule="auto"/>
        <w:ind w:firstLine="709"/>
        <w:contextualSpacing/>
        <w:jc w:val="both"/>
        <w:rPr>
          <w:color w:val="000000"/>
          <w:sz w:val="28"/>
        </w:rPr>
      </w:pPr>
      <w:r w:rsidRPr="0043198F">
        <w:rPr>
          <w:color w:val="000000"/>
          <w:sz w:val="28"/>
        </w:rPr>
        <w:t>Итогом интеллектуального развития</w:t>
      </w:r>
      <w:r w:rsidR="007F6A33" w:rsidRPr="0043198F">
        <w:rPr>
          <w:color w:val="000000"/>
          <w:sz w:val="28"/>
        </w:rPr>
        <w:t xml:space="preserve"> дошкольника</w:t>
      </w:r>
      <w:r w:rsidRPr="0043198F">
        <w:rPr>
          <w:color w:val="000000"/>
          <w:sz w:val="28"/>
        </w:rPr>
        <w:t xml:space="preserve"> является высшая форма на</w:t>
      </w:r>
      <w:r w:rsidR="007F6A33" w:rsidRPr="0043198F">
        <w:rPr>
          <w:color w:val="000000"/>
          <w:sz w:val="28"/>
        </w:rPr>
        <w:t>глядно-образного мышления</w:t>
      </w:r>
      <w:r w:rsidRPr="0043198F">
        <w:rPr>
          <w:color w:val="000000"/>
          <w:sz w:val="28"/>
        </w:rPr>
        <w:t>. В ряде</w:t>
      </w:r>
      <w:r w:rsidR="007F6A33" w:rsidRPr="0043198F">
        <w:rPr>
          <w:color w:val="000000"/>
          <w:sz w:val="28"/>
        </w:rPr>
        <w:t xml:space="preserve"> исследований Г.И.Минской, А.А. Люблинской, А.В. Запорожца показано, ч</w:t>
      </w:r>
      <w:r w:rsidRPr="0043198F">
        <w:rPr>
          <w:color w:val="000000"/>
          <w:sz w:val="28"/>
        </w:rPr>
        <w:t>то наиболее простые формы наглядно-образного мышления, при которых ребенок способен оперир</w:t>
      </w:r>
      <w:r w:rsidR="007F6A33" w:rsidRPr="0043198F">
        <w:rPr>
          <w:color w:val="000000"/>
          <w:sz w:val="28"/>
        </w:rPr>
        <w:t>овать конкретными образами предм</w:t>
      </w:r>
      <w:r w:rsidRPr="0043198F">
        <w:rPr>
          <w:color w:val="000000"/>
          <w:sz w:val="28"/>
        </w:rPr>
        <w:t xml:space="preserve">етов, возникают в возрасте четырех-пяти лет. </w:t>
      </w:r>
      <w:r w:rsidR="007F6A33" w:rsidRPr="0043198F">
        <w:rPr>
          <w:color w:val="000000"/>
          <w:sz w:val="28"/>
        </w:rPr>
        <w:t>А. Валлон и Ж. Пиаже</w:t>
      </w:r>
      <w:r w:rsidRPr="0043198F">
        <w:rPr>
          <w:color w:val="000000"/>
          <w:sz w:val="28"/>
        </w:rPr>
        <w:t xml:space="preserve"> исследовали условия перехода от сенсомоторного (наглядно-действенного) к допонятийному интеллекту (образному мышлению). Ис</w:t>
      </w:r>
      <w:r w:rsidR="007F6A33" w:rsidRPr="0043198F">
        <w:rPr>
          <w:color w:val="000000"/>
          <w:sz w:val="28"/>
        </w:rPr>
        <w:t>следование П.Я. Гальперина, Я.А. Пономарева</w:t>
      </w:r>
      <w:r w:rsidRPr="0043198F">
        <w:rPr>
          <w:color w:val="000000"/>
          <w:sz w:val="28"/>
        </w:rPr>
        <w:t xml:space="preserve"> и других отечественных психологов показали, что умение оперировать своими представлениями (уровень образного мышления) в значительной степени зависит от содержания и методов обучения.</w:t>
      </w:r>
    </w:p>
    <w:p w:rsidR="0043198F" w:rsidRDefault="00FD33AD" w:rsidP="0043198F">
      <w:pPr>
        <w:suppressAutoHyphens/>
        <w:spacing w:after="0" w:line="360" w:lineRule="auto"/>
        <w:ind w:firstLine="709"/>
        <w:contextualSpacing/>
        <w:jc w:val="both"/>
        <w:rPr>
          <w:rFonts w:ascii="Times New Roman" w:hAnsi="Times New Roman"/>
          <w:color w:val="000000"/>
          <w:sz w:val="28"/>
          <w:szCs w:val="24"/>
        </w:rPr>
      </w:pPr>
      <w:r w:rsidRPr="0043198F">
        <w:rPr>
          <w:rFonts w:ascii="Times New Roman" w:hAnsi="Times New Roman"/>
          <w:color w:val="000000"/>
          <w:sz w:val="28"/>
          <w:szCs w:val="24"/>
        </w:rPr>
        <w:t>Исследования Н.Н. Поддъякова показали, что в процессе предметной деятельности</w:t>
      </w:r>
      <w:r w:rsidR="0043198F">
        <w:rPr>
          <w:rFonts w:ascii="Times New Roman" w:hAnsi="Times New Roman"/>
          <w:color w:val="000000"/>
          <w:sz w:val="28"/>
          <w:szCs w:val="24"/>
        </w:rPr>
        <w:t xml:space="preserve"> </w:t>
      </w:r>
      <w:r w:rsidRPr="0043198F">
        <w:rPr>
          <w:rFonts w:ascii="Times New Roman" w:hAnsi="Times New Roman"/>
          <w:color w:val="000000"/>
          <w:sz w:val="28"/>
          <w:szCs w:val="24"/>
        </w:rPr>
        <w:t>ребенок дошкольного возраста выделяет существенные связи явлений и отражает их в образной форме. В форме представлений, которые в совокупности с элементарными понятиями могут быть ядр</w:t>
      </w:r>
      <w:r w:rsidR="008B5030" w:rsidRPr="0043198F">
        <w:rPr>
          <w:rFonts w:ascii="Times New Roman" w:hAnsi="Times New Roman"/>
          <w:color w:val="000000"/>
          <w:sz w:val="28"/>
          <w:szCs w:val="24"/>
        </w:rPr>
        <w:t>ом иерархической системы знаний</w:t>
      </w:r>
      <w:r w:rsidRPr="0043198F">
        <w:rPr>
          <w:rFonts w:ascii="Times New Roman" w:hAnsi="Times New Roman"/>
          <w:color w:val="000000"/>
          <w:sz w:val="28"/>
          <w:szCs w:val="24"/>
        </w:rPr>
        <w:t>. Работы по специфике детского мышления А.Н. Леонтьева, А.В. Запорожца. Л.И. Божович, А.А. Люблинской, Л.А. Венгера, Г.И. Минской, Н.Н. Поддъякова также вскрывают тесную связь мышления дошкольника с практической деятельностью.</w:t>
      </w:r>
    </w:p>
    <w:p w:rsidR="00C51955" w:rsidRPr="0043198F" w:rsidRDefault="00A7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В связи с этим, и</w:t>
      </w:r>
      <w:r w:rsidR="00CA589D" w:rsidRPr="0043198F">
        <w:rPr>
          <w:rFonts w:ascii="Times New Roman" w:hAnsi="Times New Roman"/>
          <w:sz w:val="28"/>
          <w:szCs w:val="24"/>
        </w:rPr>
        <w:t>сследования особенностей</w:t>
      </w:r>
      <w:r w:rsidR="0005761E" w:rsidRPr="0043198F">
        <w:rPr>
          <w:rFonts w:ascii="Times New Roman" w:hAnsi="Times New Roman"/>
          <w:sz w:val="28"/>
          <w:szCs w:val="24"/>
        </w:rPr>
        <w:t xml:space="preserve"> наглядно-образного мышления детей дошкольного возраста</w:t>
      </w:r>
      <w:r w:rsidR="00234EF4" w:rsidRPr="0043198F">
        <w:rPr>
          <w:rFonts w:ascii="Times New Roman" w:hAnsi="Times New Roman"/>
          <w:sz w:val="28"/>
          <w:szCs w:val="24"/>
        </w:rPr>
        <w:t xml:space="preserve"> с нарушениями слуха в настоящее время </w:t>
      </w:r>
      <w:r w:rsidR="00CA589D" w:rsidRPr="0043198F">
        <w:rPr>
          <w:rFonts w:ascii="Times New Roman" w:hAnsi="Times New Roman"/>
          <w:sz w:val="28"/>
          <w:szCs w:val="24"/>
        </w:rPr>
        <w:t>являются актуальными, так как прямо связаны</w:t>
      </w:r>
      <w:r w:rsidR="00264F80" w:rsidRPr="0043198F">
        <w:rPr>
          <w:rFonts w:ascii="Times New Roman" w:hAnsi="Times New Roman"/>
          <w:sz w:val="28"/>
          <w:szCs w:val="24"/>
        </w:rPr>
        <w:t xml:space="preserve"> с успешностью их подготовки к школе, от результатов которой</w:t>
      </w:r>
      <w:r w:rsidR="00234EF4" w:rsidRPr="0043198F">
        <w:rPr>
          <w:rFonts w:ascii="Times New Roman" w:hAnsi="Times New Roman"/>
          <w:sz w:val="28"/>
          <w:szCs w:val="24"/>
        </w:rPr>
        <w:t xml:space="preserve"> зависит их </w:t>
      </w:r>
      <w:r w:rsidR="00264F80" w:rsidRPr="0043198F">
        <w:rPr>
          <w:rFonts w:ascii="Times New Roman" w:hAnsi="Times New Roman"/>
          <w:sz w:val="28"/>
          <w:szCs w:val="24"/>
        </w:rPr>
        <w:t xml:space="preserve">успешная </w:t>
      </w:r>
      <w:r w:rsidR="00234EF4" w:rsidRPr="0043198F">
        <w:rPr>
          <w:rFonts w:ascii="Times New Roman" w:hAnsi="Times New Roman"/>
          <w:sz w:val="28"/>
          <w:szCs w:val="24"/>
        </w:rPr>
        <w:t>социальная адаптация. Сове</w:t>
      </w:r>
      <w:r w:rsidR="00FD33AD" w:rsidRPr="0043198F">
        <w:rPr>
          <w:rFonts w:ascii="Times New Roman" w:hAnsi="Times New Roman"/>
          <w:sz w:val="28"/>
          <w:szCs w:val="24"/>
        </w:rPr>
        <w:t>ршенствование процесса</w:t>
      </w:r>
      <w:r w:rsidR="00913D83" w:rsidRPr="0043198F">
        <w:rPr>
          <w:rFonts w:ascii="Times New Roman" w:hAnsi="Times New Roman"/>
          <w:sz w:val="28"/>
          <w:szCs w:val="24"/>
        </w:rPr>
        <w:t xml:space="preserve"> подготовки к школе</w:t>
      </w:r>
      <w:r w:rsidR="00234EF4" w:rsidRPr="0043198F">
        <w:rPr>
          <w:rFonts w:ascii="Times New Roman" w:hAnsi="Times New Roman"/>
          <w:sz w:val="28"/>
          <w:szCs w:val="24"/>
        </w:rPr>
        <w:t xml:space="preserve"> на современном этапе требует улучшения психологического изучения </w:t>
      </w:r>
      <w:r w:rsidR="00264F80" w:rsidRPr="0043198F">
        <w:rPr>
          <w:rFonts w:ascii="Times New Roman" w:hAnsi="Times New Roman"/>
          <w:sz w:val="28"/>
          <w:szCs w:val="24"/>
        </w:rPr>
        <w:t>до</w:t>
      </w:r>
      <w:r w:rsidR="00234EF4" w:rsidRPr="0043198F">
        <w:rPr>
          <w:rFonts w:ascii="Times New Roman" w:hAnsi="Times New Roman"/>
          <w:sz w:val="28"/>
          <w:szCs w:val="24"/>
        </w:rPr>
        <w:t>школьников, своевр</w:t>
      </w:r>
      <w:r w:rsidR="0034028D" w:rsidRPr="0043198F">
        <w:rPr>
          <w:rFonts w:ascii="Times New Roman" w:hAnsi="Times New Roman"/>
          <w:sz w:val="28"/>
          <w:szCs w:val="24"/>
        </w:rPr>
        <w:t>еменного обнаружения пробелов</w:t>
      </w:r>
      <w:r w:rsidR="00FD33AD" w:rsidRPr="0043198F">
        <w:rPr>
          <w:rFonts w:ascii="Times New Roman" w:hAnsi="Times New Roman"/>
          <w:sz w:val="28"/>
          <w:szCs w:val="24"/>
        </w:rPr>
        <w:t xml:space="preserve"> в развитии </w:t>
      </w:r>
      <w:r w:rsidR="00EE449C" w:rsidRPr="0043198F">
        <w:rPr>
          <w:rFonts w:ascii="Times New Roman" w:hAnsi="Times New Roman"/>
          <w:sz w:val="28"/>
          <w:szCs w:val="24"/>
        </w:rPr>
        <w:t xml:space="preserve">их </w:t>
      </w:r>
      <w:r w:rsidR="00FD33AD" w:rsidRPr="0043198F">
        <w:rPr>
          <w:rFonts w:ascii="Times New Roman" w:hAnsi="Times New Roman"/>
          <w:sz w:val="28"/>
          <w:szCs w:val="24"/>
        </w:rPr>
        <w:t>мышления</w:t>
      </w:r>
      <w:r w:rsidR="004857AF" w:rsidRPr="0043198F">
        <w:rPr>
          <w:rFonts w:ascii="Times New Roman" w:hAnsi="Times New Roman"/>
          <w:sz w:val="28"/>
          <w:szCs w:val="24"/>
        </w:rPr>
        <w:t xml:space="preserve"> и подборе методов</w:t>
      </w:r>
      <w:r w:rsidR="00264F80" w:rsidRPr="0043198F">
        <w:rPr>
          <w:rFonts w:ascii="Times New Roman" w:hAnsi="Times New Roman"/>
          <w:sz w:val="28"/>
          <w:szCs w:val="24"/>
        </w:rPr>
        <w:t xml:space="preserve"> коррекции.</w:t>
      </w:r>
    </w:p>
    <w:p w:rsidR="00EF4877" w:rsidRPr="0043198F" w:rsidRDefault="00EF4877"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b/>
          <w:sz w:val="28"/>
          <w:szCs w:val="24"/>
        </w:rPr>
        <w:t>Цель:</w:t>
      </w:r>
      <w:r w:rsidRPr="0043198F">
        <w:rPr>
          <w:rFonts w:ascii="Times New Roman" w:hAnsi="Times New Roman"/>
          <w:sz w:val="28"/>
          <w:szCs w:val="24"/>
        </w:rPr>
        <w:t xml:space="preserve"> Выявить особенности развития наглядно-образного мышления у детей дошкольного возраста</w:t>
      </w:r>
      <w:r w:rsidR="0043198F">
        <w:rPr>
          <w:rFonts w:ascii="Times New Roman" w:hAnsi="Times New Roman"/>
          <w:sz w:val="28"/>
          <w:szCs w:val="24"/>
        </w:rPr>
        <w:t xml:space="preserve"> </w:t>
      </w:r>
      <w:r w:rsidRPr="0043198F">
        <w:rPr>
          <w:rFonts w:ascii="Times New Roman" w:hAnsi="Times New Roman"/>
          <w:sz w:val="28"/>
          <w:szCs w:val="24"/>
        </w:rPr>
        <w:t>с нарушенным слухом.</w:t>
      </w:r>
    </w:p>
    <w:p w:rsidR="00EF4877" w:rsidRPr="0043198F" w:rsidRDefault="00EF4877"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b/>
          <w:sz w:val="28"/>
          <w:szCs w:val="24"/>
        </w:rPr>
        <w:t>Задачи:</w:t>
      </w:r>
      <w:r w:rsidRPr="0043198F">
        <w:rPr>
          <w:rFonts w:ascii="Times New Roman" w:hAnsi="Times New Roman"/>
          <w:sz w:val="28"/>
          <w:szCs w:val="24"/>
        </w:rPr>
        <w:t xml:space="preserve"> 1. Изучить особ</w:t>
      </w:r>
      <w:r w:rsidR="00C51955" w:rsidRPr="0043198F">
        <w:rPr>
          <w:rFonts w:ascii="Times New Roman" w:hAnsi="Times New Roman"/>
          <w:sz w:val="28"/>
          <w:szCs w:val="24"/>
        </w:rPr>
        <w:t>енности наглядно-образ</w:t>
      </w:r>
      <w:r w:rsidRPr="0043198F">
        <w:rPr>
          <w:rFonts w:ascii="Times New Roman" w:hAnsi="Times New Roman"/>
          <w:sz w:val="28"/>
          <w:szCs w:val="24"/>
        </w:rPr>
        <w:t>ного мышления у детей дошкольного возраста с нарушенным слухом.</w:t>
      </w:r>
    </w:p>
    <w:p w:rsidR="0043198F" w:rsidRDefault="00EF4877" w:rsidP="0043198F">
      <w:pPr>
        <w:pStyle w:val="a3"/>
        <w:numPr>
          <w:ilvl w:val="0"/>
          <w:numId w:val="1"/>
        </w:numPr>
        <w:suppressAutoHyphens/>
        <w:spacing w:after="0" w:line="360" w:lineRule="auto"/>
        <w:ind w:left="0" w:firstLine="709"/>
        <w:jc w:val="both"/>
        <w:rPr>
          <w:rFonts w:ascii="Times New Roman" w:hAnsi="Times New Roman"/>
          <w:sz w:val="28"/>
          <w:szCs w:val="24"/>
        </w:rPr>
      </w:pPr>
      <w:r w:rsidRPr="0043198F">
        <w:rPr>
          <w:rFonts w:ascii="Times New Roman" w:hAnsi="Times New Roman"/>
          <w:sz w:val="28"/>
          <w:szCs w:val="24"/>
        </w:rPr>
        <w:t>Провести констатирующий эксперимент, с целью выявлени</w:t>
      </w:r>
      <w:r w:rsidR="00C51955" w:rsidRPr="0043198F">
        <w:rPr>
          <w:rFonts w:ascii="Times New Roman" w:hAnsi="Times New Roman"/>
          <w:sz w:val="28"/>
          <w:szCs w:val="24"/>
        </w:rPr>
        <w:t>я особенностей наглядно-образного мышления детей с нарушенным слухом</w:t>
      </w:r>
      <w:r w:rsidRPr="0043198F">
        <w:rPr>
          <w:rFonts w:ascii="Times New Roman" w:hAnsi="Times New Roman"/>
          <w:sz w:val="28"/>
          <w:szCs w:val="24"/>
        </w:rPr>
        <w:t>, по срав</w:t>
      </w:r>
      <w:r w:rsidR="00C51955" w:rsidRPr="0043198F">
        <w:rPr>
          <w:rFonts w:ascii="Times New Roman" w:hAnsi="Times New Roman"/>
          <w:sz w:val="28"/>
          <w:szCs w:val="24"/>
        </w:rPr>
        <w:t>нению с нормальными</w:t>
      </w:r>
      <w:r w:rsidR="0043198F">
        <w:rPr>
          <w:rFonts w:ascii="Times New Roman" w:hAnsi="Times New Roman"/>
          <w:sz w:val="28"/>
          <w:szCs w:val="24"/>
        </w:rPr>
        <w:t xml:space="preserve"> </w:t>
      </w:r>
      <w:r w:rsidRPr="0043198F">
        <w:rPr>
          <w:rFonts w:ascii="Times New Roman" w:hAnsi="Times New Roman"/>
          <w:sz w:val="28"/>
          <w:szCs w:val="24"/>
        </w:rPr>
        <w:t>детьми.</w:t>
      </w:r>
    </w:p>
    <w:p w:rsidR="0043198F" w:rsidRDefault="00EF4877" w:rsidP="0043198F">
      <w:pPr>
        <w:pStyle w:val="a3"/>
        <w:numPr>
          <w:ilvl w:val="0"/>
          <w:numId w:val="1"/>
        </w:numPr>
        <w:suppressAutoHyphens/>
        <w:spacing w:after="0" w:line="360" w:lineRule="auto"/>
        <w:ind w:left="0" w:firstLine="709"/>
        <w:jc w:val="both"/>
        <w:rPr>
          <w:rFonts w:ascii="Times New Roman" w:hAnsi="Times New Roman"/>
          <w:sz w:val="28"/>
          <w:szCs w:val="24"/>
        </w:rPr>
      </w:pPr>
      <w:r w:rsidRPr="0043198F">
        <w:rPr>
          <w:rFonts w:ascii="Times New Roman" w:hAnsi="Times New Roman"/>
          <w:sz w:val="28"/>
          <w:szCs w:val="24"/>
        </w:rPr>
        <w:t>Провести анализ результатов констатирующего эксперимента.</w:t>
      </w:r>
    </w:p>
    <w:p w:rsidR="00EF4877" w:rsidRPr="0043198F" w:rsidRDefault="00EF4877" w:rsidP="0043198F">
      <w:pPr>
        <w:pStyle w:val="a3"/>
        <w:numPr>
          <w:ilvl w:val="0"/>
          <w:numId w:val="1"/>
        </w:numPr>
        <w:suppressAutoHyphens/>
        <w:spacing w:after="0" w:line="360" w:lineRule="auto"/>
        <w:ind w:left="0" w:firstLine="709"/>
        <w:jc w:val="both"/>
        <w:rPr>
          <w:rFonts w:ascii="Times New Roman" w:hAnsi="Times New Roman"/>
          <w:sz w:val="28"/>
          <w:szCs w:val="24"/>
        </w:rPr>
      </w:pPr>
      <w:r w:rsidRPr="0043198F">
        <w:rPr>
          <w:rFonts w:ascii="Times New Roman" w:hAnsi="Times New Roman"/>
          <w:sz w:val="28"/>
          <w:szCs w:val="24"/>
        </w:rPr>
        <w:t>Сформулировать методические рекомендац</w:t>
      </w:r>
      <w:r w:rsidR="00C51955" w:rsidRPr="0043198F">
        <w:rPr>
          <w:rFonts w:ascii="Times New Roman" w:hAnsi="Times New Roman"/>
          <w:sz w:val="28"/>
          <w:szCs w:val="24"/>
        </w:rPr>
        <w:t>ии по развитию наглядно-образ</w:t>
      </w:r>
      <w:r w:rsidRPr="0043198F">
        <w:rPr>
          <w:rFonts w:ascii="Times New Roman" w:hAnsi="Times New Roman"/>
          <w:sz w:val="28"/>
          <w:szCs w:val="24"/>
        </w:rPr>
        <w:t xml:space="preserve">ного мышления </w:t>
      </w:r>
      <w:r w:rsidR="00C51955" w:rsidRPr="0043198F">
        <w:rPr>
          <w:rFonts w:ascii="Times New Roman" w:hAnsi="Times New Roman"/>
          <w:sz w:val="28"/>
          <w:szCs w:val="24"/>
        </w:rPr>
        <w:t>детей дошкольного возраста с нарушенным слухом</w:t>
      </w:r>
      <w:r w:rsidRPr="0043198F">
        <w:rPr>
          <w:rFonts w:ascii="Times New Roman" w:hAnsi="Times New Roman"/>
          <w:sz w:val="28"/>
          <w:szCs w:val="24"/>
        </w:rPr>
        <w:t>.</w:t>
      </w:r>
    </w:p>
    <w:p w:rsidR="00EF4877" w:rsidRPr="0043198F" w:rsidRDefault="00EF4877"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b/>
          <w:sz w:val="28"/>
          <w:szCs w:val="24"/>
        </w:rPr>
        <w:t xml:space="preserve">Гипотеза: </w:t>
      </w:r>
      <w:r w:rsidRPr="0043198F">
        <w:rPr>
          <w:rFonts w:ascii="Times New Roman" w:hAnsi="Times New Roman"/>
          <w:sz w:val="28"/>
          <w:szCs w:val="24"/>
        </w:rPr>
        <w:t>у детей дошкольного возраста</w:t>
      </w:r>
      <w:r w:rsidR="00C51955" w:rsidRPr="0043198F">
        <w:rPr>
          <w:rFonts w:ascii="Times New Roman" w:hAnsi="Times New Roman"/>
          <w:sz w:val="28"/>
          <w:szCs w:val="24"/>
        </w:rPr>
        <w:t xml:space="preserve"> с нарушенным слухом</w:t>
      </w:r>
      <w:r w:rsidRPr="0043198F">
        <w:rPr>
          <w:rFonts w:ascii="Times New Roman" w:hAnsi="Times New Roman"/>
          <w:sz w:val="28"/>
          <w:szCs w:val="24"/>
        </w:rPr>
        <w:t xml:space="preserve"> имеются различия в сформированности </w:t>
      </w:r>
      <w:r w:rsidR="00C51955" w:rsidRPr="0043198F">
        <w:rPr>
          <w:rFonts w:ascii="Times New Roman" w:hAnsi="Times New Roman"/>
          <w:sz w:val="28"/>
          <w:szCs w:val="24"/>
        </w:rPr>
        <w:t>наглядно-образ</w:t>
      </w:r>
      <w:r w:rsidRPr="0043198F">
        <w:rPr>
          <w:rFonts w:ascii="Times New Roman" w:hAnsi="Times New Roman"/>
          <w:sz w:val="28"/>
          <w:szCs w:val="24"/>
        </w:rPr>
        <w:t>ного мышления по срав</w:t>
      </w:r>
      <w:r w:rsidR="00C51955" w:rsidRPr="0043198F">
        <w:rPr>
          <w:rFonts w:ascii="Times New Roman" w:hAnsi="Times New Roman"/>
          <w:sz w:val="28"/>
          <w:szCs w:val="24"/>
        </w:rPr>
        <w:t>нению с нормальными</w:t>
      </w:r>
      <w:r w:rsidR="0043198F">
        <w:rPr>
          <w:rFonts w:ascii="Times New Roman" w:hAnsi="Times New Roman"/>
          <w:sz w:val="28"/>
          <w:szCs w:val="24"/>
        </w:rPr>
        <w:t xml:space="preserve"> </w:t>
      </w:r>
      <w:r w:rsidRPr="0043198F">
        <w:rPr>
          <w:rFonts w:ascii="Times New Roman" w:hAnsi="Times New Roman"/>
          <w:sz w:val="28"/>
          <w:szCs w:val="24"/>
        </w:rPr>
        <w:t>детьми их возраста.</w:t>
      </w:r>
    </w:p>
    <w:p w:rsidR="00EF4877" w:rsidRPr="0043198F" w:rsidRDefault="00EF4877"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b/>
          <w:sz w:val="28"/>
          <w:szCs w:val="24"/>
        </w:rPr>
        <w:t>Объект исследования:</w:t>
      </w:r>
      <w:r w:rsidRPr="0043198F">
        <w:rPr>
          <w:rFonts w:ascii="Times New Roman" w:hAnsi="Times New Roman"/>
          <w:sz w:val="28"/>
          <w:szCs w:val="24"/>
        </w:rPr>
        <w:t xml:space="preserve"> дети 5-6 лет</w:t>
      </w:r>
      <w:r w:rsidR="00C51955" w:rsidRPr="0043198F">
        <w:rPr>
          <w:rFonts w:ascii="Times New Roman" w:hAnsi="Times New Roman"/>
          <w:sz w:val="28"/>
          <w:szCs w:val="24"/>
        </w:rPr>
        <w:t xml:space="preserve"> с нормальным развитием и с нарушениями слуха</w:t>
      </w:r>
      <w:r w:rsidRPr="0043198F">
        <w:rPr>
          <w:rFonts w:ascii="Times New Roman" w:hAnsi="Times New Roman"/>
          <w:sz w:val="28"/>
          <w:szCs w:val="24"/>
        </w:rPr>
        <w:t>.</w:t>
      </w:r>
    </w:p>
    <w:p w:rsidR="00EF4877" w:rsidRPr="0043198F" w:rsidRDefault="00EF4877"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b/>
          <w:sz w:val="28"/>
          <w:szCs w:val="24"/>
        </w:rPr>
        <w:t>Предмет исследования:</w:t>
      </w:r>
      <w:r w:rsidRPr="0043198F">
        <w:rPr>
          <w:rFonts w:ascii="Times New Roman" w:hAnsi="Times New Roman"/>
          <w:sz w:val="28"/>
          <w:szCs w:val="24"/>
        </w:rPr>
        <w:t xml:space="preserve"> Особенности интеллектуальной деятельности у детей 5-6 летнего возраста</w:t>
      </w:r>
      <w:r w:rsidR="00C51955" w:rsidRPr="0043198F">
        <w:rPr>
          <w:rFonts w:ascii="Times New Roman" w:hAnsi="Times New Roman"/>
          <w:sz w:val="28"/>
          <w:szCs w:val="24"/>
        </w:rPr>
        <w:t xml:space="preserve"> с нормальным развитием и с нарушениями слуха</w:t>
      </w:r>
      <w:r w:rsidRPr="0043198F">
        <w:rPr>
          <w:rFonts w:ascii="Times New Roman" w:hAnsi="Times New Roman"/>
          <w:sz w:val="28"/>
          <w:szCs w:val="24"/>
        </w:rPr>
        <w:t>.</w:t>
      </w:r>
    </w:p>
    <w:p w:rsidR="0043198F" w:rsidRDefault="00EF4877" w:rsidP="0043198F">
      <w:pPr>
        <w:suppressAutoHyphens/>
        <w:spacing w:after="0" w:line="360" w:lineRule="auto"/>
        <w:ind w:firstLine="709"/>
        <w:contextualSpacing/>
        <w:jc w:val="both"/>
        <w:rPr>
          <w:rFonts w:ascii="Times New Roman" w:hAnsi="Times New Roman"/>
          <w:color w:val="000000"/>
          <w:sz w:val="28"/>
          <w:szCs w:val="24"/>
        </w:rPr>
      </w:pPr>
      <w:r w:rsidRPr="0043198F">
        <w:rPr>
          <w:rFonts w:ascii="Times New Roman" w:hAnsi="Times New Roman"/>
          <w:b/>
          <w:sz w:val="28"/>
          <w:szCs w:val="24"/>
        </w:rPr>
        <w:t>Методы:</w:t>
      </w:r>
      <w:r w:rsidRPr="0043198F">
        <w:rPr>
          <w:rFonts w:ascii="Times New Roman" w:hAnsi="Times New Roman"/>
          <w:sz w:val="28"/>
          <w:szCs w:val="24"/>
        </w:rPr>
        <w:t xml:space="preserve"> </w:t>
      </w:r>
      <w:r w:rsidR="00F31B2B" w:rsidRPr="0043198F">
        <w:rPr>
          <w:rFonts w:ascii="Times New Roman" w:hAnsi="Times New Roman"/>
          <w:sz w:val="28"/>
          <w:szCs w:val="24"/>
        </w:rPr>
        <w:t xml:space="preserve">Для выявления особенностей наглядно-образного мышления был проведен анализ качества выполнения тестовых заданий детьми в норме и детьми с нарушениями слуха. </w:t>
      </w:r>
      <w:r w:rsidR="00F31B2B" w:rsidRPr="0043198F">
        <w:rPr>
          <w:rFonts w:ascii="Times New Roman" w:hAnsi="Times New Roman"/>
          <w:color w:val="000000"/>
          <w:sz w:val="28"/>
          <w:szCs w:val="24"/>
        </w:rPr>
        <w:t>Были использованы методики для оценки уровня развития</w:t>
      </w:r>
      <w:r w:rsidR="0043198F">
        <w:rPr>
          <w:rFonts w:ascii="Times New Roman" w:hAnsi="Times New Roman"/>
          <w:color w:val="000000"/>
          <w:sz w:val="28"/>
          <w:szCs w:val="24"/>
        </w:rPr>
        <w:t xml:space="preserve"> </w:t>
      </w:r>
      <w:r w:rsidR="00F31B2B" w:rsidRPr="0043198F">
        <w:rPr>
          <w:rFonts w:ascii="Times New Roman" w:hAnsi="Times New Roman"/>
          <w:color w:val="000000"/>
          <w:sz w:val="28"/>
          <w:szCs w:val="24"/>
        </w:rPr>
        <w:t>наглядно-образного мышления:</w:t>
      </w:r>
    </w:p>
    <w:p w:rsidR="00544B3A" w:rsidRPr="0043198F" w:rsidRDefault="00544B3A" w:rsidP="0043198F">
      <w:pPr>
        <w:pStyle w:val="a3"/>
        <w:numPr>
          <w:ilvl w:val="0"/>
          <w:numId w:val="9"/>
        </w:numPr>
        <w:suppressAutoHyphens/>
        <w:spacing w:after="0" w:line="360" w:lineRule="auto"/>
        <w:ind w:left="0" w:firstLine="709"/>
        <w:jc w:val="both"/>
        <w:rPr>
          <w:rFonts w:ascii="Times New Roman" w:hAnsi="Times New Roman"/>
          <w:color w:val="000000"/>
          <w:sz w:val="28"/>
          <w:szCs w:val="24"/>
          <w:lang w:val="en-US"/>
        </w:rPr>
      </w:pPr>
      <w:r w:rsidRPr="0043198F">
        <w:rPr>
          <w:rFonts w:ascii="Times New Roman" w:hAnsi="Times New Roman"/>
          <w:sz w:val="28"/>
          <w:szCs w:val="24"/>
        </w:rPr>
        <w:t xml:space="preserve">Методика </w:t>
      </w:r>
      <w:r w:rsidR="0043198F">
        <w:rPr>
          <w:rFonts w:ascii="Times New Roman" w:hAnsi="Times New Roman"/>
          <w:sz w:val="28"/>
          <w:szCs w:val="24"/>
          <w:lang w:val="en-US"/>
        </w:rPr>
        <w:t>"</w:t>
      </w:r>
      <w:r w:rsidRPr="0043198F">
        <w:rPr>
          <w:rFonts w:ascii="Times New Roman" w:hAnsi="Times New Roman"/>
          <w:sz w:val="28"/>
          <w:szCs w:val="24"/>
        </w:rPr>
        <w:t>Что здесь лишнее?</w:t>
      </w:r>
      <w:r w:rsidR="0043198F">
        <w:rPr>
          <w:rFonts w:ascii="Times New Roman" w:hAnsi="Times New Roman"/>
          <w:sz w:val="28"/>
          <w:szCs w:val="24"/>
          <w:lang w:val="en-US"/>
        </w:rPr>
        <w:t>"</w:t>
      </w:r>
    </w:p>
    <w:p w:rsidR="00544B3A" w:rsidRPr="0043198F" w:rsidRDefault="00544B3A" w:rsidP="0043198F">
      <w:pPr>
        <w:pStyle w:val="a3"/>
        <w:numPr>
          <w:ilvl w:val="0"/>
          <w:numId w:val="9"/>
        </w:numPr>
        <w:suppressAutoHyphens/>
        <w:spacing w:after="0" w:line="360" w:lineRule="auto"/>
        <w:ind w:left="0" w:firstLine="709"/>
        <w:jc w:val="both"/>
        <w:rPr>
          <w:rFonts w:ascii="Times New Roman" w:hAnsi="Times New Roman"/>
          <w:sz w:val="28"/>
          <w:szCs w:val="24"/>
        </w:rPr>
      </w:pPr>
      <w:r w:rsidRPr="0043198F">
        <w:rPr>
          <w:rFonts w:ascii="Times New Roman" w:hAnsi="Times New Roman"/>
          <w:sz w:val="28"/>
          <w:szCs w:val="24"/>
        </w:rPr>
        <w:t xml:space="preserve">Методика </w:t>
      </w:r>
      <w:r w:rsidR="0043198F">
        <w:rPr>
          <w:rFonts w:ascii="Times New Roman" w:hAnsi="Times New Roman"/>
          <w:sz w:val="28"/>
          <w:szCs w:val="24"/>
          <w:lang w:val="en-US"/>
        </w:rPr>
        <w:t>"</w:t>
      </w:r>
      <w:r w:rsidRPr="0043198F">
        <w:rPr>
          <w:rFonts w:ascii="Times New Roman" w:hAnsi="Times New Roman"/>
          <w:sz w:val="28"/>
          <w:szCs w:val="24"/>
        </w:rPr>
        <w:t>Раздели на группы</w:t>
      </w:r>
      <w:r w:rsidR="0043198F">
        <w:rPr>
          <w:rFonts w:ascii="Times New Roman" w:hAnsi="Times New Roman"/>
          <w:sz w:val="28"/>
          <w:szCs w:val="24"/>
          <w:lang w:val="en-US"/>
        </w:rPr>
        <w:t>"</w:t>
      </w:r>
      <w:r w:rsidRPr="0043198F">
        <w:rPr>
          <w:rFonts w:ascii="Times New Roman" w:hAnsi="Times New Roman"/>
          <w:sz w:val="28"/>
          <w:szCs w:val="24"/>
        </w:rPr>
        <w:t>.</w:t>
      </w:r>
    </w:p>
    <w:p w:rsidR="0043198F" w:rsidRDefault="0043198F">
      <w:pPr>
        <w:rPr>
          <w:rFonts w:ascii="Times New Roman" w:hAnsi="Times New Roman"/>
          <w:sz w:val="28"/>
          <w:szCs w:val="24"/>
          <w:lang w:val="en-US"/>
        </w:rPr>
      </w:pPr>
      <w:r>
        <w:rPr>
          <w:rFonts w:ascii="Times New Roman" w:hAnsi="Times New Roman"/>
          <w:sz w:val="28"/>
          <w:szCs w:val="24"/>
          <w:lang w:val="en-US"/>
        </w:rPr>
        <w:br w:type="page"/>
      </w:r>
    </w:p>
    <w:p w:rsidR="001D6BF6" w:rsidRPr="0043198F" w:rsidRDefault="001D6BF6" w:rsidP="0043198F">
      <w:pPr>
        <w:suppressAutoHyphens/>
        <w:spacing w:after="0" w:line="360" w:lineRule="auto"/>
        <w:ind w:firstLine="709"/>
        <w:jc w:val="both"/>
        <w:rPr>
          <w:rFonts w:ascii="Times New Roman" w:hAnsi="Times New Roman"/>
          <w:b/>
          <w:sz w:val="28"/>
          <w:szCs w:val="28"/>
        </w:rPr>
      </w:pPr>
      <w:r w:rsidRPr="0043198F">
        <w:rPr>
          <w:rFonts w:ascii="Times New Roman" w:hAnsi="Times New Roman"/>
          <w:b/>
          <w:sz w:val="28"/>
          <w:szCs w:val="28"/>
        </w:rPr>
        <w:t>1. Теоретические основы проблемы наглядно-образного мышления детей дошкольно</w:t>
      </w:r>
      <w:r w:rsidR="0043198F">
        <w:rPr>
          <w:rFonts w:ascii="Times New Roman" w:hAnsi="Times New Roman"/>
          <w:b/>
          <w:sz w:val="28"/>
          <w:szCs w:val="28"/>
        </w:rPr>
        <w:t>го возраста с нарушенным слухом</w:t>
      </w:r>
    </w:p>
    <w:p w:rsidR="0043198F" w:rsidRPr="0043198F" w:rsidRDefault="0043198F" w:rsidP="0043198F">
      <w:pPr>
        <w:suppressAutoHyphens/>
        <w:spacing w:after="0" w:line="360" w:lineRule="auto"/>
        <w:ind w:firstLine="709"/>
        <w:jc w:val="both"/>
        <w:rPr>
          <w:rFonts w:ascii="Times New Roman" w:hAnsi="Times New Roman"/>
          <w:b/>
          <w:sz w:val="28"/>
          <w:szCs w:val="28"/>
        </w:rPr>
      </w:pPr>
    </w:p>
    <w:p w:rsidR="001D6BF6" w:rsidRPr="0043198F" w:rsidRDefault="001D6BF6" w:rsidP="0043198F">
      <w:pPr>
        <w:pStyle w:val="a3"/>
        <w:numPr>
          <w:ilvl w:val="1"/>
          <w:numId w:val="2"/>
        </w:numPr>
        <w:suppressAutoHyphens/>
        <w:spacing w:after="0" w:line="360" w:lineRule="auto"/>
        <w:ind w:left="0" w:firstLine="709"/>
        <w:jc w:val="both"/>
        <w:rPr>
          <w:rFonts w:ascii="Times New Roman" w:hAnsi="Times New Roman"/>
          <w:b/>
          <w:sz w:val="28"/>
          <w:szCs w:val="24"/>
        </w:rPr>
      </w:pPr>
      <w:r w:rsidRPr="0043198F">
        <w:rPr>
          <w:rFonts w:ascii="Times New Roman" w:hAnsi="Times New Roman"/>
          <w:b/>
          <w:sz w:val="28"/>
          <w:szCs w:val="24"/>
        </w:rPr>
        <w:t>Особенности развития наглядно-образного мышле</w:t>
      </w:r>
      <w:r w:rsidR="008842D8" w:rsidRPr="0043198F">
        <w:rPr>
          <w:rFonts w:ascii="Times New Roman" w:hAnsi="Times New Roman"/>
          <w:b/>
          <w:sz w:val="28"/>
          <w:szCs w:val="24"/>
        </w:rPr>
        <w:t>ния детей дошкольного возраста в норме</w:t>
      </w:r>
    </w:p>
    <w:p w:rsidR="0043198F" w:rsidRPr="0043198F" w:rsidRDefault="0043198F" w:rsidP="0043198F">
      <w:pPr>
        <w:pStyle w:val="a3"/>
        <w:suppressAutoHyphens/>
        <w:spacing w:after="0" w:line="360" w:lineRule="auto"/>
        <w:ind w:left="709"/>
        <w:jc w:val="both"/>
        <w:rPr>
          <w:rFonts w:ascii="Times New Roman" w:hAnsi="Times New Roman"/>
          <w:b/>
          <w:sz w:val="28"/>
          <w:szCs w:val="24"/>
        </w:rPr>
      </w:pPr>
    </w:p>
    <w:p w:rsidR="006C0AEA"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 xml:space="preserve">Методологической основой выявления сущности </w:t>
      </w:r>
      <w:r w:rsidR="00E21E3E" w:rsidRPr="0043198F">
        <w:rPr>
          <w:rFonts w:ascii="Times New Roman" w:hAnsi="Times New Roman"/>
          <w:sz w:val="28"/>
          <w:szCs w:val="24"/>
        </w:rPr>
        <w:t>наглядно-</w:t>
      </w:r>
      <w:r w:rsidRPr="0043198F">
        <w:rPr>
          <w:rFonts w:ascii="Times New Roman" w:hAnsi="Times New Roman"/>
          <w:sz w:val="28"/>
          <w:szCs w:val="24"/>
        </w:rPr>
        <w:t>образного мышления являются труды Мухиной В.С., Елесиной Г.Е., Мульдарова В.К., Брунера Н., Калмыковой З.И., Обуховой Л.Ф., Семенова И.Н., Марцинковской Т.Д., Поддъякова Н.Н.</w:t>
      </w:r>
    </w:p>
    <w:p w:rsidR="007C7115"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В дошкольном детстве ребенку приходится разрешать все более сложные и разнообразные задачи, требующие выделения и использования связей и отношений между предметами, явлениями, действиями. В игре, рисовании, конструировании, при выполнении учебных и трудовых заданий он не просто использует заученные действия, но постоянно видоизменяет их, получая новые результаты. Дети обнаруживают и используют зависимость между степенью влажности глины и ее податливостью при лепке, между формой конструкции и ее устойчивостью, между силой удара по мячу и высотой, на которую он подпрыгивает, ударяясь о пол, и т.д. Развивающееся мышление дает детям возможность заранее предусматривать результаты своих действий, планировать их.</w:t>
      </w:r>
    </w:p>
    <w:p w:rsidR="007C7115"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По мере развития любознательности, познавательных интересов мышление все шире используется детьми для освоения окружающего мира, которое выходит за рамки задач, выдвигаемых их собственной практической деятельностью.</w:t>
      </w:r>
    </w:p>
    <w:p w:rsidR="007C7115"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 xml:space="preserve">Ребенок начинает ставить перед собой </w:t>
      </w:r>
      <w:r w:rsidRPr="0043198F">
        <w:rPr>
          <w:rFonts w:ascii="Times New Roman" w:hAnsi="Times New Roman"/>
          <w:iCs/>
          <w:sz w:val="28"/>
          <w:szCs w:val="24"/>
        </w:rPr>
        <w:t xml:space="preserve">познавательные задачи </w:t>
      </w:r>
      <w:r w:rsidRPr="0043198F">
        <w:rPr>
          <w:rFonts w:ascii="Times New Roman" w:hAnsi="Times New Roman"/>
          <w:sz w:val="28"/>
          <w:szCs w:val="24"/>
        </w:rPr>
        <w:t>ищет объяснения замеченным явлениям. Дошкольники прибегают к своего рода экспериментам для выяснения интересующих их вопросов, наблюдают явления, рассуждают о них и делают выводы.</w:t>
      </w:r>
    </w:p>
    <w:p w:rsidR="007C7115"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Дети приобретают возможность рассуждать и о таких явлениях, которые не связаны с их личным опытом, но о которых они знают из рассказов взрослых, прочитанных им книжек [26].</w:t>
      </w:r>
    </w:p>
    <w:p w:rsidR="007C7115"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Конечно, далеко не всегда рассуждения детей бывают логичными. Для этого им не хватает знаний и опыта. Нередко дошкольники забавляют взрослых неожиданными сопоставлениями и выводами.</w:t>
      </w:r>
    </w:p>
    <w:p w:rsidR="007C7115"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 xml:space="preserve">Установление причинно-следственных связей. От выяснения наиболее простых, прозрачных, лежащих на поверхности связей и отношений вещей дошкольники постепенно переходят к пониманию гораздо более сложных и скрытых зависимостей. Один из важнейших видов таких зависимостей - отношения причины и следствия. Исследования показали, что трехлетние дети могут обнаружить только причины, состоящие в каком-либо внешнем воздействии на предмет (столик толкнули - он упал). Но уже в четыре года дошкольники начинают понимать, что причины явлений могут заключаться и в свойствах самих предметов (столик упал, потому что у него одна ножка). В старшем дошкольном возрасте дети начинают указывать в качестве причин явлений не только сразу бросающиеся в глаза особенности предметов, но и менее заметные, но постоянные их свойства (столик упал, </w:t>
      </w:r>
      <w:r w:rsidR="0043198F">
        <w:rPr>
          <w:rFonts w:ascii="Times New Roman" w:hAnsi="Times New Roman"/>
          <w:sz w:val="28"/>
          <w:szCs w:val="24"/>
        </w:rPr>
        <w:t>"</w:t>
      </w:r>
      <w:r w:rsidRPr="0043198F">
        <w:rPr>
          <w:rFonts w:ascii="Times New Roman" w:hAnsi="Times New Roman"/>
          <w:sz w:val="28"/>
          <w:szCs w:val="24"/>
        </w:rPr>
        <w:t>потому что он был на одной ножке, потому что там еще много краев, потому что тяжелое и не подперто</w:t>
      </w:r>
      <w:r w:rsidR="0043198F">
        <w:rPr>
          <w:rFonts w:ascii="Times New Roman" w:hAnsi="Times New Roman"/>
          <w:sz w:val="28"/>
          <w:szCs w:val="24"/>
        </w:rPr>
        <w:t>"</w:t>
      </w:r>
      <w:r w:rsidRPr="0043198F">
        <w:rPr>
          <w:rFonts w:ascii="Times New Roman" w:hAnsi="Times New Roman"/>
          <w:sz w:val="28"/>
          <w:szCs w:val="24"/>
        </w:rPr>
        <w:t>).</w:t>
      </w:r>
    </w:p>
    <w:p w:rsidR="007C7115"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Наблюдение тех или иных явлений, собственный опыт действий с предметами позволяют старшим дошкольникам уточнять представления о причинах явлений, приходить путем рассуждений к более правильному их пониманию.</w:t>
      </w:r>
    </w:p>
    <w:p w:rsidR="007C7115"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К концу дошкольного возраста дети начинают решать довольно сложные задачи, требующие понимания некоторых физических и других связей и отношений, умения использовать знания об этих связях и отношениях в новых условиях.</w:t>
      </w:r>
    </w:p>
    <w:p w:rsidR="007C7115"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Значение усвоения знаний для развития мышления. Расширение круга задач, доступных мышлению ребенка, связано с усвоением им все новых и новых знаний. В самом деле, невозможно решить, например, задачу о чае для охотников, не зная, что снег при нагревании превращается в воду, или задачу о расстоянии, на которое прокатился мяч, не зная, что по гладкой поверхности движение осуществляется легче, чем по шероховатой [5].</w:t>
      </w:r>
    </w:p>
    <w:p w:rsidR="007C7115"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Получение знаний является обязательным условием развития мышления детей. Дело в том, что усвоение знаний происходит в результате мышления, представляет собой решение мыслительных задач. Ребенок попросту не поймет объяснений взрослого, не извлечет никаких уроков из собственного опыта, если не сумеет выполнить мыслительных действий, направленных на выделение тех связей и отношений, на которые ему указывают взрослые и от которых зависит успех его деятельности. Когда новое знание усвоено, оно включается в дальнейшее развитие мышления и используется в мыслительных действиях ребенка для решения последующих задач.</w:t>
      </w:r>
    </w:p>
    <w:p w:rsidR="007C7115"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 xml:space="preserve">Развитие мыслительных действий. Основу развития мышления составляют </w:t>
      </w:r>
      <w:r w:rsidRPr="0043198F">
        <w:rPr>
          <w:rFonts w:ascii="Times New Roman" w:hAnsi="Times New Roman"/>
          <w:bCs/>
          <w:sz w:val="28"/>
          <w:szCs w:val="24"/>
        </w:rPr>
        <w:t xml:space="preserve">формирование и совершенствование мыслительных действий. </w:t>
      </w:r>
      <w:r w:rsidRPr="0043198F">
        <w:rPr>
          <w:rFonts w:ascii="Times New Roman" w:hAnsi="Times New Roman"/>
          <w:sz w:val="28"/>
          <w:szCs w:val="24"/>
        </w:rPr>
        <w:t>От того, какими мыслительными действиями владеет ребенок, зависит, какие знания он может усвоить и как он их может использовать. Овладение мыслительными действиями в дошкольном возрасте происходит по общему закону усвоения и интериоризации внешних ориентировочных действий. В зависимости от того, каковы эти внешние действия и как происходит их интериоризация, формирующиеся мыслительные Действия ребенка принимают либо форму действия с образами, либо форму действия со знаками - словами, числами и др.</w:t>
      </w:r>
    </w:p>
    <w:p w:rsidR="007C7115"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 xml:space="preserve">Действуя в уме с образами, ребенок представляет себе реальное действие с предметом и его результат и таким путем решает стоящую перед ним задачу. Это уже знакомое нам наглядно-образное мышление. Выполнение действий со знаками требует отвлечения от реальных предметов. При этом используются слова и числа как заместители предметов. </w:t>
      </w:r>
      <w:r w:rsidRPr="0043198F">
        <w:rPr>
          <w:rFonts w:ascii="Times New Roman" w:hAnsi="Times New Roman"/>
          <w:iCs/>
          <w:sz w:val="28"/>
          <w:szCs w:val="24"/>
        </w:rPr>
        <w:t xml:space="preserve">Мышление, осуществляемое при помощи действий со знаками, является отвлеченным мышлением. </w:t>
      </w:r>
      <w:r w:rsidRPr="0043198F">
        <w:rPr>
          <w:rFonts w:ascii="Times New Roman" w:hAnsi="Times New Roman"/>
          <w:sz w:val="28"/>
          <w:szCs w:val="24"/>
        </w:rPr>
        <w:t xml:space="preserve">Отвлеченное мышление подчиняется правилам, изучаемым наукой логикой, и называется, поэтому </w:t>
      </w:r>
      <w:r w:rsidRPr="0043198F">
        <w:rPr>
          <w:rFonts w:ascii="Times New Roman" w:hAnsi="Times New Roman"/>
          <w:iCs/>
          <w:sz w:val="28"/>
          <w:szCs w:val="24"/>
        </w:rPr>
        <w:t>логическим мышлением.</w:t>
      </w:r>
    </w:p>
    <w:p w:rsidR="007C7115"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Правильность решения практической или познавательной задачи, требующей участия мышления, зависит от того, сможет ли ребенок выделить и связать те стороны ситуации, свойства предметов и явлений, которые важны, существенны для ее решения. Если ребенок пытается предсказать, поплывет предмет или утонет, связывая плавучесть, например, с величиной предмета, он только, случайно, может угадать решение, так как выделенное им свойство в действительности несущественно для плавания. Ребенок, который в этой же ситуации связывает способность тела плавать с материалом, из которого оно сделано, выделяет значительно более существенное свойство; его предположения будут оправдываться намного чаще, но опять-таки не всегда [5]. И только выделение удельного веса тела по отношению к удельному весу жидкости (этими знаниями ребенок овладевает при изучении физики в школе) даст безошибочное решение во всех случаях.</w:t>
      </w:r>
    </w:p>
    <w:p w:rsidR="007C7115"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Различие между наглядно-образным и логическим мышлением состоит в том, что эти виды мышления дают возможность выделять существенные свойства предметов в разных ситуациях и тем самым находить правильное решение для разных задач. Образное мышление оказывается достаточно эффективным при решении таких задач, где существенными являются свойства, которые можно себе представить, как бы увидеть внутренним взором. Так, ребенок представляет себе превращение снега в воду, движение мяча по асфальтовой дорожке и по покрытой травой полянке и т.п. Но часто свойства предметов, существенные для решения задачи, оказываются скрытыми, их нельзя представить, но можно обозначить словами или другими знаками. В этом случае задача может быть решена с помощью отвлеченного, логического мышления. Только оно позволяет, например, определить подлинную причину плавания тел. Можно представить себе плавание деревянного бревна или пустого ведра, но соотношение удельного веса плавающего тела и жидкости можно обозначить только словами или соответствующей формулой.</w:t>
      </w:r>
    </w:p>
    <w:p w:rsidR="00F74FFD" w:rsidRPr="0043198F" w:rsidRDefault="007C711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b/>
          <w:sz w:val="28"/>
          <w:szCs w:val="24"/>
        </w:rPr>
        <w:t>Наглядно-о</w:t>
      </w:r>
      <w:r w:rsidR="00204A7E" w:rsidRPr="0043198F">
        <w:rPr>
          <w:rFonts w:ascii="Times New Roman" w:hAnsi="Times New Roman"/>
          <w:b/>
          <w:sz w:val="28"/>
          <w:szCs w:val="24"/>
        </w:rPr>
        <w:t>бразное мышление - основной вид мышления дошкольника.</w:t>
      </w:r>
      <w:r w:rsidR="00204A7E" w:rsidRPr="0043198F">
        <w:rPr>
          <w:rFonts w:ascii="Times New Roman" w:hAnsi="Times New Roman"/>
          <w:sz w:val="28"/>
          <w:szCs w:val="24"/>
        </w:rPr>
        <w:t xml:space="preserve"> В простейших формах оно появляется уже в раннем детстве, обнаруживаясь в решении узкого круга практических задач, связанных с предметной деятельностью ребенка, с применением простейших орудий. К началу дошкольного возраста дети решают в уме только такие задачи, в которых действие, выполняемое рукой или орудием, прямо направлено на достижение практического результата, - перемещение предмета, его использование или изменение [1].</w:t>
      </w:r>
    </w:p>
    <w:p w:rsidR="00F74FFD"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Однако в усложняющейся деятельности ребенка появляются задачи нового типа, где результат действия будет не прямым, а косвенным и для его достижения необходимо будет учесть связи между двумя или несколькими явлениями, происходящими одновременно или последовательно. Простейшим примером может служить отскакивание мяча от стенки или пола: прямой результат действия здесь заключается в том, что мяч ударяется о стенку, косвенный - в том, что он возвращается к ребенку. Задачи, где необходимо учитывать косвенный результат, возникают в играх с механическими игрушками, в конструировании (от величины основания постройки зависит ее устойчивость) и во многих других случаях.</w:t>
      </w:r>
    </w:p>
    <w:p w:rsidR="00F74FFD"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Младшие дошкольники решают подобные задачи при помощи внешних ориентировочных действий, т.е. на уровне наглядно-действенного мышления. Так, если детям предлагают задачу на использование рычага, где прямой результат действия заключается в отодвигании от себя его ближнего плеча, а косвенный - в приближении дальнего, младшие дошкольники пробуют двигать рычаг в разных направлениях, пока не найдут нужного. В игре, где нужно установить шарик на наклонной плоскости так, чтобы он, разогнавшись, прокатился на определенное, заранее заданное расстояние, дети каждый раз добиваются этого путем проб: помещают шарик то в одном, то в другом месте, пока не наткнутся на правильное решение. Решение, найденное путем проб, дети могут запомнить. Но стоит видоизменить задачу - ввести рычаг другой формы или изменить расстояние, на которое должен прокатиться шарик, как пробы начинаются заново [6].</w:t>
      </w:r>
    </w:p>
    <w:p w:rsidR="00F74FFD"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В среднем дошкольном возрасте при решении более простых, а потом и более сложных задач с косвенным результатом дети постепенно начинают переходить от внешних проб к пробам, совершаемым в уме. После того как ребенка познакомят с несколькими вариантами задачи, он может решить новый ее вариант, уже не прибегая к внешним действиям с предметами, а получив необходимый результат в уме.</w:t>
      </w:r>
    </w:p>
    <w:p w:rsidR="00F74FFD"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Возможность переходить к решению задач в уме возникает благодаря тому, что образы, которыми пользуется ребенок, приобретают обобщенный характер, отображают не все особенности предмета, ситуации, а только те, которые существенны с точки зрения решения той или иной задачи.</w:t>
      </w:r>
    </w:p>
    <w:p w:rsidR="00F74FFD"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Овладение моделями. В процессе игры, рисования, конструирования и других видов деятельности происходит развитие знаковой функции сознания ребенка, он начинает овладевать построением особого вида знаков - наглядных пространственных моделей, в которых отображаются связи и отношения вещей, существующие объективно независимо от действий, желаний и намерений самого ребенка. Ребенок не создает эти связи сам, как, например, в орудийном действии а выявляет и учитывает их при решении стоящей перед ним задачи Отображение объективных связей - необходимое условие усвоения знаний, выходящих за рамки ознакомления с отдельными предметами и их свойствами.</w:t>
      </w:r>
    </w:p>
    <w:p w:rsidR="00F74FFD"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В деятельности взрослых людей наглядные пространственные модели выступают в виде различного рода схем, чертежей, карт, графиков, объемных моделей, передающих взаимосвязь частей тех или иных объектов. В детской деятельности такими моделями служат создаваемые детьми конструкции, аппликации, рисунки. Исследователи давно обратили внимание на то, что детский рисунок в большинстве случаев представляет собой схему, в которой передается главным образом связь основных частей изображаемого предмета и отсутствуют индивидуальные черты. Подобные рисунки характерны для детей, которых специально не обучают рисованию. Если же такое обучение проводится, ребенок скоро начинает понимать, что основная задача изображения - именно передача внешнего облика предмета, и переходит к рисованию, основанному на восприятии и на представлениях о внешних свойствах предметов. [5]</w:t>
      </w:r>
    </w:p>
    <w:p w:rsidR="00F74FFD"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Дети очень легко и быстро понимают разного рода схематические изображения и с успехом пользуются ими. Так, начиная с пяти лет дошкольники даже при однократном объяснении могут понять, что такое план помещения, и, пользуясь отметкой на плане, находят в комнате спрятанный предмет. Они узнают схематические изображения предметов, пользуются схемой типа географической карты, чтобы выбрать нужный путь в разветвленной системе дорожек, и т.п.</w:t>
      </w:r>
    </w:p>
    <w:p w:rsidR="00F74FFD"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 xml:space="preserve">Многие виды знаний, которые ребенок не может усвоить на основе словесного объяснения взрослого или в процессе организованных взрослыми действий с предметами, он легко усваивает, если эти знания дают ему в виде действий с моделями, отображающими существенные черты изучаемых явлений. Так, в процессе обучения пятилетних дошкольников математике было обнаружено, что чрезвычайно трудно ознакомить детей с отношениями части и целого. Словесные объяснения дети не понимают, а действуя с составными предметами, усваивают названия </w:t>
      </w:r>
      <w:r w:rsidR="0043198F">
        <w:rPr>
          <w:rFonts w:ascii="Times New Roman" w:hAnsi="Times New Roman"/>
          <w:sz w:val="28"/>
          <w:szCs w:val="24"/>
        </w:rPr>
        <w:t>"</w:t>
      </w:r>
      <w:r w:rsidRPr="0043198F">
        <w:rPr>
          <w:rFonts w:ascii="Times New Roman" w:hAnsi="Times New Roman"/>
          <w:sz w:val="28"/>
          <w:szCs w:val="24"/>
        </w:rPr>
        <w:t>часть</w:t>
      </w:r>
      <w:r w:rsidR="0043198F">
        <w:rPr>
          <w:rFonts w:ascii="Times New Roman" w:hAnsi="Times New Roman"/>
          <w:sz w:val="28"/>
          <w:szCs w:val="24"/>
        </w:rPr>
        <w:t>"</w:t>
      </w:r>
      <w:r w:rsidRPr="0043198F">
        <w:rPr>
          <w:rFonts w:ascii="Times New Roman" w:hAnsi="Times New Roman"/>
          <w:sz w:val="28"/>
          <w:szCs w:val="24"/>
        </w:rPr>
        <w:t xml:space="preserve"> и </w:t>
      </w:r>
      <w:r w:rsidR="0043198F">
        <w:rPr>
          <w:rFonts w:ascii="Times New Roman" w:hAnsi="Times New Roman"/>
          <w:sz w:val="28"/>
          <w:szCs w:val="24"/>
        </w:rPr>
        <w:t>"</w:t>
      </w:r>
      <w:r w:rsidRPr="0043198F">
        <w:rPr>
          <w:rFonts w:ascii="Times New Roman" w:hAnsi="Times New Roman"/>
          <w:sz w:val="28"/>
          <w:szCs w:val="24"/>
        </w:rPr>
        <w:t>целое</w:t>
      </w:r>
      <w:r w:rsidR="0043198F">
        <w:rPr>
          <w:rFonts w:ascii="Times New Roman" w:hAnsi="Times New Roman"/>
          <w:sz w:val="28"/>
          <w:szCs w:val="24"/>
        </w:rPr>
        <w:t>"</w:t>
      </w:r>
      <w:r w:rsidRPr="0043198F">
        <w:rPr>
          <w:rFonts w:ascii="Times New Roman" w:hAnsi="Times New Roman"/>
          <w:sz w:val="28"/>
          <w:szCs w:val="24"/>
        </w:rPr>
        <w:t xml:space="preserve"> только применительно к данному конкретному материалу и не переносят их на другие случаи. Тогда детей познакомили с этими отношениями при помощи схематического изображения деления целого на части и его восстановления из частей. На этом материале дети начали понимать, что любой целый предмет может быть разделен на части и восстановлен из частей.</w:t>
      </w:r>
    </w:p>
    <w:p w:rsidR="00F74FFD"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Чрезвычайно эффективным оказалось использование пространственных моделей и при обучении дошкольников анализу звукового состава слова.</w:t>
      </w:r>
      <w:r w:rsidR="0043198F" w:rsidRPr="0043198F">
        <w:rPr>
          <w:rFonts w:ascii="Times New Roman" w:hAnsi="Times New Roman"/>
          <w:sz w:val="28"/>
          <w:szCs w:val="24"/>
        </w:rPr>
        <w:t xml:space="preserve"> </w:t>
      </w:r>
      <w:r w:rsidRPr="0043198F">
        <w:rPr>
          <w:rFonts w:ascii="Times New Roman" w:hAnsi="Times New Roman"/>
          <w:sz w:val="28"/>
          <w:szCs w:val="24"/>
        </w:rPr>
        <w:t>Таким образом, при соответствующих условиях обучения образное мышление становится основой для усвоения старшими дошкольниками обобщенных знаний. К таким знаниям относятся представления о соотношении части и целого, о связи основных элементов конструкции, составляющих ее каркас, о зависимости строения тела животных от условий их жизни и др. Усвоение такого рода обобщенных знаний очень важно для развития познавательных интересов ребенка [4]. Но оно имеет не меньшее значение и для развития самого мышления. Обеспечивая усвоение обобщенных знаний, образное мышление само совершенствуется в результате использования этих знаний при решении разнообразных познавательных и практических задач. Приобретенные представления о существенных закономерностях дают ребенку возможность самостоятельно разбираться в частных случаях проявления этих закономерностей. Например, ознакомившись с тем, из каких частей состоит каркас постройки, как эти части взаимодействуют между собой, дети могут по строению каркаса представить себе особенности постройки в целом. Исходя из того, какая постройка должна быть, возведена, они овладевают умением определить особенности ее каркаса. Усвоив представления о зависимости строения тела животных от условий их жизни, старшие дошкольники могут по внешним признакам нового для них животного установить, где оно живет, как добывает пищу.</w:t>
      </w:r>
      <w:r w:rsidR="0043198F" w:rsidRPr="0043198F">
        <w:rPr>
          <w:rFonts w:ascii="Times New Roman" w:hAnsi="Times New Roman"/>
          <w:sz w:val="28"/>
          <w:szCs w:val="24"/>
        </w:rPr>
        <w:t xml:space="preserve"> </w:t>
      </w:r>
      <w:r w:rsidRPr="0043198F">
        <w:rPr>
          <w:rFonts w:ascii="Times New Roman" w:hAnsi="Times New Roman"/>
          <w:sz w:val="28"/>
          <w:szCs w:val="24"/>
        </w:rPr>
        <w:t>Переход к построению модельных образов, дающих возможность усваивать и использовать обобщенные знания, - не единственное направление в развитии образного мышления дошкольников. Важное значение имеет то, что представления ребенка постепенно приобретают гибкость, подвижность, он овладевает умением оперировать наглядными образами: представлять себе предметы в разных пространственных положениях, мысленно изменять их взаимное расположение.</w:t>
      </w:r>
      <w:r w:rsidR="0043198F" w:rsidRPr="0043198F">
        <w:rPr>
          <w:rFonts w:ascii="Times New Roman" w:hAnsi="Times New Roman"/>
          <w:sz w:val="28"/>
          <w:szCs w:val="24"/>
        </w:rPr>
        <w:t xml:space="preserve"> </w:t>
      </w:r>
      <w:r w:rsidRPr="0043198F">
        <w:rPr>
          <w:rFonts w:ascii="Times New Roman" w:hAnsi="Times New Roman"/>
          <w:sz w:val="28"/>
          <w:szCs w:val="24"/>
        </w:rPr>
        <w:t>Модельно-образные формы мышления достигают высокого уровня обобщенности и могут приводить детей к пониманию существенных связей вещей. Но эти формы остаются образными и обнаруживают свою ограниченность, когда перед ребенком возникают задачи, требующие выделения таких свойств, связей и отношений, которые нельзя представить наглядно, в виде образа. Попытки решать такие задачи с помощью образного мышления приводят к типичным для дошкольника ошибкам. Примером может служить задача на сохранение количества вещества, в которой ребенку предлагают установить, меняется ли количество жидкости или объем сыпучих тел при перемещении из одного сосуда в другой, имеющий иную форму, меняется ли количество глины или пластилина при изменении формы вылепленного из них предмета и др. [45]</w:t>
      </w:r>
    </w:p>
    <w:p w:rsidR="00F74FFD" w:rsidRPr="0043198F" w:rsidRDefault="00204A7E"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Дело в том, что дошкольник не может отделить видимый им уровень вещества в сосуде от общего количества этого вещества (как было в опыте Ж. Пиаже), видимую площадь шарика и лепешки от количества пластилина, не может рассмотреть эти стороны независимо друг от друга. В образном мышлении они оказываются слитными: количество нельзя увидеть, наглядно представить себе отдельным от воспринимаемой величины. Правильное решение подобных задач требует перехода от суждений на основе образов к суждениям, использующим словесные понятия.</w:t>
      </w:r>
    </w:p>
    <w:p w:rsidR="00204A7E" w:rsidRPr="0043198F" w:rsidRDefault="00F74FFD"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 xml:space="preserve">Таким образом, </w:t>
      </w:r>
      <w:r w:rsidRPr="0043198F">
        <w:rPr>
          <w:rFonts w:ascii="Times New Roman" w:hAnsi="Times New Roman"/>
          <w:b/>
          <w:sz w:val="28"/>
          <w:szCs w:val="24"/>
        </w:rPr>
        <w:t>наглядно-</w:t>
      </w:r>
      <w:r w:rsidR="00204A7E" w:rsidRPr="0043198F">
        <w:rPr>
          <w:rFonts w:ascii="Times New Roman" w:hAnsi="Times New Roman"/>
          <w:b/>
          <w:sz w:val="28"/>
          <w:szCs w:val="24"/>
        </w:rPr>
        <w:t>образное мышление - основной вид мышления дошкольника.</w:t>
      </w:r>
      <w:r w:rsidR="00204A7E" w:rsidRPr="0043198F">
        <w:rPr>
          <w:rFonts w:ascii="Times New Roman" w:hAnsi="Times New Roman"/>
          <w:sz w:val="28"/>
          <w:szCs w:val="24"/>
        </w:rPr>
        <w:t xml:space="preserve"> Оно становится основой для усвоения старшими дошкольниками обобщенных знаний.</w:t>
      </w:r>
      <w:r w:rsidRPr="0043198F">
        <w:rPr>
          <w:rFonts w:ascii="Times New Roman" w:hAnsi="Times New Roman"/>
          <w:sz w:val="28"/>
          <w:szCs w:val="24"/>
        </w:rPr>
        <w:t xml:space="preserve"> </w:t>
      </w:r>
      <w:r w:rsidR="00204A7E" w:rsidRPr="0043198F">
        <w:rPr>
          <w:rFonts w:ascii="Times New Roman" w:hAnsi="Times New Roman"/>
          <w:sz w:val="28"/>
          <w:szCs w:val="24"/>
        </w:rPr>
        <w:t>В процессе игры, рисования, конструирования и других видов деятельности происходит развитие знаковой функции сознания ребенка, он начинает овладевать построением особого вида знаков - наглядных пространственных моделей, в которых отображаются связи и отношения вещей, существующие объективно независимо от действий, желаний и намерений самого ребенка. Ребенок не создает эти связи сам, как, например, в орудийном действии а выявляет и учитывает их при решении стоящей перед ним задачи Отображение объективных связей - необходимое условие усвоения знаний, выходящих за рамки ознакомления с отдельными предметами и их свойствами.</w:t>
      </w:r>
    </w:p>
    <w:p w:rsidR="001D6BF6" w:rsidRPr="0043198F" w:rsidRDefault="001D6BF6" w:rsidP="0043198F">
      <w:pPr>
        <w:suppressAutoHyphens/>
        <w:spacing w:after="0" w:line="360" w:lineRule="auto"/>
        <w:ind w:firstLine="709"/>
        <w:jc w:val="both"/>
        <w:rPr>
          <w:rFonts w:ascii="Times New Roman" w:hAnsi="Times New Roman"/>
          <w:b/>
          <w:sz w:val="28"/>
          <w:szCs w:val="24"/>
        </w:rPr>
      </w:pPr>
    </w:p>
    <w:p w:rsidR="0043198F" w:rsidRDefault="0043198F">
      <w:pPr>
        <w:rPr>
          <w:rFonts w:ascii="Times New Roman" w:hAnsi="Times New Roman"/>
          <w:b/>
          <w:sz w:val="28"/>
          <w:szCs w:val="24"/>
        </w:rPr>
      </w:pPr>
      <w:r>
        <w:rPr>
          <w:rFonts w:ascii="Times New Roman" w:hAnsi="Times New Roman"/>
          <w:b/>
          <w:sz w:val="28"/>
          <w:szCs w:val="24"/>
        </w:rPr>
        <w:br w:type="page"/>
      </w:r>
    </w:p>
    <w:p w:rsidR="001D6BF6" w:rsidRPr="0043198F" w:rsidRDefault="001D6BF6" w:rsidP="0043198F">
      <w:pPr>
        <w:pStyle w:val="a3"/>
        <w:numPr>
          <w:ilvl w:val="1"/>
          <w:numId w:val="2"/>
        </w:numPr>
        <w:suppressAutoHyphens/>
        <w:spacing w:after="0" w:line="360" w:lineRule="auto"/>
        <w:ind w:left="0" w:firstLine="709"/>
        <w:jc w:val="both"/>
        <w:rPr>
          <w:rFonts w:ascii="Times New Roman" w:hAnsi="Times New Roman"/>
          <w:b/>
          <w:sz w:val="28"/>
          <w:szCs w:val="24"/>
        </w:rPr>
      </w:pPr>
      <w:r w:rsidRPr="0043198F">
        <w:rPr>
          <w:rFonts w:ascii="Times New Roman" w:hAnsi="Times New Roman"/>
          <w:b/>
          <w:sz w:val="28"/>
          <w:szCs w:val="24"/>
        </w:rPr>
        <w:t>Понят</w:t>
      </w:r>
      <w:r w:rsidR="0043198F">
        <w:rPr>
          <w:rFonts w:ascii="Times New Roman" w:hAnsi="Times New Roman"/>
          <w:b/>
          <w:sz w:val="28"/>
          <w:szCs w:val="24"/>
        </w:rPr>
        <w:t>ие мышления и его классификация</w:t>
      </w:r>
    </w:p>
    <w:p w:rsidR="0043198F" w:rsidRDefault="0043198F" w:rsidP="0043198F">
      <w:pPr>
        <w:suppressAutoHyphens/>
        <w:spacing w:after="0" w:line="360" w:lineRule="auto"/>
        <w:ind w:firstLine="709"/>
        <w:contextualSpacing/>
        <w:jc w:val="both"/>
        <w:rPr>
          <w:rFonts w:ascii="Times New Roman" w:hAnsi="Times New Roman"/>
          <w:sz w:val="28"/>
          <w:szCs w:val="24"/>
          <w:lang w:val="en-US"/>
        </w:rPr>
      </w:pPr>
    </w:p>
    <w:p w:rsidR="0040789A" w:rsidRPr="0043198F" w:rsidRDefault="00486705"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Умственное развитие человека неизбежно совершается в процессе усвоения знаний, выработанных человечеством в ходе общественно-исторического развития. Процесс познания мира индивидом обусловлен, опосредован историческим развитием умственного познания, результаты которого каждый индивид осваивает в ходе обучения: это как бы общение человека с человечеством.</w:t>
      </w:r>
    </w:p>
    <w:p w:rsidR="0040789A" w:rsidRPr="0043198F" w:rsidRDefault="0087392B"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Предметы и</w:t>
      </w:r>
      <w:r w:rsidR="0043198F">
        <w:rPr>
          <w:rFonts w:ascii="Times New Roman" w:hAnsi="Times New Roman"/>
          <w:sz w:val="28"/>
          <w:szCs w:val="24"/>
        </w:rPr>
        <w:t xml:space="preserve"> </w:t>
      </w:r>
      <w:r w:rsidRPr="0043198F">
        <w:rPr>
          <w:rFonts w:ascii="Times New Roman" w:hAnsi="Times New Roman"/>
          <w:sz w:val="28"/>
          <w:szCs w:val="24"/>
        </w:rPr>
        <w:t>явления</w:t>
      </w:r>
      <w:r w:rsidR="0043198F">
        <w:rPr>
          <w:rFonts w:ascii="Times New Roman" w:hAnsi="Times New Roman"/>
          <w:sz w:val="28"/>
          <w:szCs w:val="24"/>
        </w:rPr>
        <w:t xml:space="preserve"> </w:t>
      </w:r>
      <w:r w:rsidRPr="0043198F">
        <w:rPr>
          <w:rFonts w:ascii="Times New Roman" w:hAnsi="Times New Roman"/>
          <w:sz w:val="28"/>
          <w:szCs w:val="24"/>
        </w:rPr>
        <w:t>действительности</w:t>
      </w:r>
      <w:r w:rsidR="0043198F">
        <w:rPr>
          <w:rFonts w:ascii="Times New Roman" w:hAnsi="Times New Roman"/>
          <w:sz w:val="28"/>
          <w:szCs w:val="24"/>
        </w:rPr>
        <w:t xml:space="preserve"> </w:t>
      </w:r>
      <w:r w:rsidRPr="0043198F">
        <w:rPr>
          <w:rFonts w:ascii="Times New Roman" w:hAnsi="Times New Roman"/>
          <w:sz w:val="28"/>
          <w:szCs w:val="24"/>
        </w:rPr>
        <w:t>обладают</w:t>
      </w:r>
      <w:r w:rsidR="0043198F">
        <w:rPr>
          <w:rFonts w:ascii="Times New Roman" w:hAnsi="Times New Roman"/>
          <w:sz w:val="28"/>
          <w:szCs w:val="24"/>
        </w:rPr>
        <w:t xml:space="preserve"> </w:t>
      </w:r>
      <w:r w:rsidRPr="0043198F">
        <w:rPr>
          <w:rFonts w:ascii="Times New Roman" w:hAnsi="Times New Roman"/>
          <w:sz w:val="28"/>
          <w:szCs w:val="24"/>
        </w:rPr>
        <w:t>такими</w:t>
      </w:r>
      <w:r w:rsidR="0043198F">
        <w:rPr>
          <w:rFonts w:ascii="Times New Roman" w:hAnsi="Times New Roman"/>
          <w:sz w:val="28"/>
          <w:szCs w:val="24"/>
        </w:rPr>
        <w:t xml:space="preserve"> </w:t>
      </w:r>
      <w:r w:rsidRPr="0043198F">
        <w:rPr>
          <w:rFonts w:ascii="Times New Roman" w:hAnsi="Times New Roman"/>
          <w:sz w:val="28"/>
          <w:szCs w:val="24"/>
        </w:rPr>
        <w:t>свойствами</w:t>
      </w:r>
      <w:r w:rsidR="0043198F">
        <w:rPr>
          <w:rFonts w:ascii="Times New Roman" w:hAnsi="Times New Roman"/>
          <w:sz w:val="28"/>
          <w:szCs w:val="24"/>
        </w:rPr>
        <w:t xml:space="preserve"> </w:t>
      </w:r>
      <w:r w:rsidRPr="0043198F">
        <w:rPr>
          <w:rFonts w:ascii="Times New Roman" w:hAnsi="Times New Roman"/>
          <w:sz w:val="28"/>
          <w:szCs w:val="24"/>
        </w:rPr>
        <w:t>и</w:t>
      </w:r>
      <w:r w:rsidR="0040789A" w:rsidRPr="0043198F">
        <w:rPr>
          <w:rFonts w:ascii="Times New Roman" w:hAnsi="Times New Roman"/>
          <w:sz w:val="28"/>
          <w:szCs w:val="24"/>
        </w:rPr>
        <w:t xml:space="preserve"> </w:t>
      </w:r>
      <w:r w:rsidRPr="0043198F">
        <w:rPr>
          <w:rFonts w:ascii="Times New Roman" w:hAnsi="Times New Roman"/>
          <w:sz w:val="28"/>
          <w:szCs w:val="24"/>
        </w:rPr>
        <w:t>отношениями, которые можно познать непосредственно, при</w:t>
      </w:r>
      <w:r w:rsidR="0043198F">
        <w:rPr>
          <w:rFonts w:ascii="Times New Roman" w:hAnsi="Times New Roman"/>
          <w:sz w:val="28"/>
          <w:szCs w:val="24"/>
        </w:rPr>
        <w:t xml:space="preserve"> </w:t>
      </w:r>
      <w:r w:rsidRPr="0043198F">
        <w:rPr>
          <w:rFonts w:ascii="Times New Roman" w:hAnsi="Times New Roman"/>
          <w:sz w:val="28"/>
          <w:szCs w:val="24"/>
        </w:rPr>
        <w:t>помощи</w:t>
      </w:r>
      <w:r w:rsidR="0043198F">
        <w:rPr>
          <w:rFonts w:ascii="Times New Roman" w:hAnsi="Times New Roman"/>
          <w:sz w:val="28"/>
          <w:szCs w:val="24"/>
        </w:rPr>
        <w:t xml:space="preserve"> </w:t>
      </w:r>
      <w:r w:rsidRPr="0043198F">
        <w:rPr>
          <w:rFonts w:ascii="Times New Roman" w:hAnsi="Times New Roman"/>
          <w:sz w:val="28"/>
          <w:szCs w:val="24"/>
        </w:rPr>
        <w:t>ощущений</w:t>
      </w:r>
      <w:r w:rsidR="0043198F">
        <w:rPr>
          <w:rFonts w:ascii="Times New Roman" w:hAnsi="Times New Roman"/>
          <w:sz w:val="28"/>
          <w:szCs w:val="24"/>
        </w:rPr>
        <w:t xml:space="preserve"> </w:t>
      </w:r>
      <w:r w:rsidRPr="0043198F">
        <w:rPr>
          <w:rFonts w:ascii="Times New Roman" w:hAnsi="Times New Roman"/>
          <w:sz w:val="28"/>
          <w:szCs w:val="24"/>
        </w:rPr>
        <w:t>и</w:t>
      </w:r>
      <w:r w:rsidR="0040789A" w:rsidRPr="0043198F">
        <w:rPr>
          <w:rFonts w:ascii="Times New Roman" w:hAnsi="Times New Roman"/>
          <w:sz w:val="28"/>
          <w:szCs w:val="24"/>
        </w:rPr>
        <w:t xml:space="preserve"> </w:t>
      </w:r>
      <w:r w:rsidRPr="0043198F">
        <w:rPr>
          <w:rFonts w:ascii="Times New Roman" w:hAnsi="Times New Roman"/>
          <w:sz w:val="28"/>
          <w:szCs w:val="24"/>
        </w:rPr>
        <w:t>восприятий (цвета, звуки, формы, размещение</w:t>
      </w:r>
      <w:r w:rsidR="0043198F">
        <w:rPr>
          <w:rFonts w:ascii="Times New Roman" w:hAnsi="Times New Roman"/>
          <w:sz w:val="28"/>
          <w:szCs w:val="24"/>
        </w:rPr>
        <w:t xml:space="preserve"> </w:t>
      </w:r>
      <w:r w:rsidRPr="0043198F">
        <w:rPr>
          <w:rFonts w:ascii="Times New Roman" w:hAnsi="Times New Roman"/>
          <w:sz w:val="28"/>
          <w:szCs w:val="24"/>
        </w:rPr>
        <w:t>и</w:t>
      </w:r>
      <w:r w:rsidR="0043198F">
        <w:rPr>
          <w:rFonts w:ascii="Times New Roman" w:hAnsi="Times New Roman"/>
          <w:sz w:val="28"/>
          <w:szCs w:val="24"/>
        </w:rPr>
        <w:t xml:space="preserve"> </w:t>
      </w:r>
      <w:r w:rsidRPr="0043198F">
        <w:rPr>
          <w:rFonts w:ascii="Times New Roman" w:hAnsi="Times New Roman"/>
          <w:sz w:val="28"/>
          <w:szCs w:val="24"/>
        </w:rPr>
        <w:t>перемещение</w:t>
      </w:r>
      <w:r w:rsidR="0043198F">
        <w:rPr>
          <w:rFonts w:ascii="Times New Roman" w:hAnsi="Times New Roman"/>
          <w:sz w:val="28"/>
          <w:szCs w:val="24"/>
        </w:rPr>
        <w:t xml:space="preserve"> </w:t>
      </w:r>
      <w:r w:rsidRPr="0043198F">
        <w:rPr>
          <w:rFonts w:ascii="Times New Roman" w:hAnsi="Times New Roman"/>
          <w:sz w:val="28"/>
          <w:szCs w:val="24"/>
        </w:rPr>
        <w:t>тел</w:t>
      </w:r>
      <w:r w:rsidR="0043198F">
        <w:rPr>
          <w:rFonts w:ascii="Times New Roman" w:hAnsi="Times New Roman"/>
          <w:sz w:val="28"/>
          <w:szCs w:val="24"/>
        </w:rPr>
        <w:t xml:space="preserve"> </w:t>
      </w:r>
      <w:r w:rsidRPr="0043198F">
        <w:rPr>
          <w:rFonts w:ascii="Times New Roman" w:hAnsi="Times New Roman"/>
          <w:sz w:val="28"/>
          <w:szCs w:val="24"/>
        </w:rPr>
        <w:t>в</w:t>
      </w:r>
      <w:r w:rsidR="0043198F">
        <w:rPr>
          <w:rFonts w:ascii="Times New Roman" w:hAnsi="Times New Roman"/>
          <w:sz w:val="28"/>
          <w:szCs w:val="24"/>
        </w:rPr>
        <w:t xml:space="preserve"> </w:t>
      </w:r>
      <w:r w:rsidRPr="0043198F">
        <w:rPr>
          <w:rFonts w:ascii="Times New Roman" w:hAnsi="Times New Roman"/>
          <w:sz w:val="28"/>
          <w:szCs w:val="24"/>
        </w:rPr>
        <w:t>видимом</w:t>
      </w:r>
      <w:r w:rsidR="0040789A" w:rsidRPr="0043198F">
        <w:rPr>
          <w:rFonts w:ascii="Times New Roman" w:hAnsi="Times New Roman"/>
          <w:sz w:val="28"/>
          <w:szCs w:val="24"/>
        </w:rPr>
        <w:t xml:space="preserve"> </w:t>
      </w:r>
      <w:r w:rsidRPr="0043198F">
        <w:rPr>
          <w:rFonts w:ascii="Times New Roman" w:hAnsi="Times New Roman"/>
          <w:sz w:val="28"/>
          <w:szCs w:val="24"/>
        </w:rPr>
        <w:t>пространстве), и такими свойствами и</w:t>
      </w:r>
      <w:r w:rsidR="0043198F">
        <w:rPr>
          <w:rFonts w:ascii="Times New Roman" w:hAnsi="Times New Roman"/>
          <w:sz w:val="28"/>
          <w:szCs w:val="24"/>
        </w:rPr>
        <w:t xml:space="preserve"> </w:t>
      </w:r>
      <w:r w:rsidRPr="0043198F">
        <w:rPr>
          <w:rFonts w:ascii="Times New Roman" w:hAnsi="Times New Roman"/>
          <w:sz w:val="28"/>
          <w:szCs w:val="24"/>
        </w:rPr>
        <w:t>отношениями,</w:t>
      </w:r>
      <w:r w:rsidR="0043198F">
        <w:rPr>
          <w:rFonts w:ascii="Times New Roman" w:hAnsi="Times New Roman"/>
          <w:sz w:val="28"/>
          <w:szCs w:val="24"/>
        </w:rPr>
        <w:t xml:space="preserve"> </w:t>
      </w:r>
      <w:r w:rsidRPr="0043198F">
        <w:rPr>
          <w:rFonts w:ascii="Times New Roman" w:hAnsi="Times New Roman"/>
          <w:sz w:val="28"/>
          <w:szCs w:val="24"/>
        </w:rPr>
        <w:t>которые</w:t>
      </w:r>
      <w:r w:rsidR="0043198F">
        <w:rPr>
          <w:rFonts w:ascii="Times New Roman" w:hAnsi="Times New Roman"/>
          <w:sz w:val="28"/>
          <w:szCs w:val="24"/>
        </w:rPr>
        <w:t xml:space="preserve"> </w:t>
      </w:r>
      <w:r w:rsidRPr="0043198F">
        <w:rPr>
          <w:rFonts w:ascii="Times New Roman" w:hAnsi="Times New Roman"/>
          <w:sz w:val="28"/>
          <w:szCs w:val="24"/>
        </w:rPr>
        <w:t>можно</w:t>
      </w:r>
      <w:r w:rsidR="0043198F">
        <w:rPr>
          <w:rFonts w:ascii="Times New Roman" w:hAnsi="Times New Roman"/>
          <w:sz w:val="28"/>
          <w:szCs w:val="24"/>
        </w:rPr>
        <w:t xml:space="preserve"> </w:t>
      </w:r>
      <w:r w:rsidRPr="0043198F">
        <w:rPr>
          <w:rFonts w:ascii="Times New Roman" w:hAnsi="Times New Roman"/>
          <w:sz w:val="28"/>
          <w:szCs w:val="24"/>
        </w:rPr>
        <w:t>познать</w:t>
      </w:r>
      <w:r w:rsidR="0040789A" w:rsidRPr="0043198F">
        <w:rPr>
          <w:rFonts w:ascii="Times New Roman" w:hAnsi="Times New Roman"/>
          <w:sz w:val="28"/>
          <w:szCs w:val="24"/>
        </w:rPr>
        <w:t xml:space="preserve"> </w:t>
      </w:r>
      <w:r w:rsidRPr="0043198F">
        <w:rPr>
          <w:rFonts w:ascii="Times New Roman" w:hAnsi="Times New Roman"/>
          <w:sz w:val="28"/>
          <w:szCs w:val="24"/>
        </w:rPr>
        <w:t>лишь опосредованно и благодаря обобщению, т. е. посредством мышления.</w:t>
      </w:r>
    </w:p>
    <w:p w:rsidR="0040789A" w:rsidRPr="0043198F" w:rsidRDefault="0087392B"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b/>
          <w:sz w:val="28"/>
          <w:szCs w:val="24"/>
        </w:rPr>
        <w:t>Мышление</w:t>
      </w:r>
      <w:r w:rsidR="0043198F">
        <w:rPr>
          <w:rFonts w:ascii="Times New Roman" w:hAnsi="Times New Roman"/>
          <w:b/>
          <w:sz w:val="28"/>
          <w:szCs w:val="24"/>
        </w:rPr>
        <w:t xml:space="preserve"> </w:t>
      </w:r>
      <w:r w:rsidRPr="0043198F">
        <w:rPr>
          <w:rFonts w:ascii="Times New Roman" w:hAnsi="Times New Roman"/>
          <w:sz w:val="28"/>
          <w:szCs w:val="24"/>
        </w:rPr>
        <w:t>–</w:t>
      </w:r>
      <w:r w:rsidR="0043198F">
        <w:rPr>
          <w:rFonts w:ascii="Times New Roman" w:hAnsi="Times New Roman"/>
          <w:sz w:val="28"/>
          <w:szCs w:val="24"/>
        </w:rPr>
        <w:t xml:space="preserve"> </w:t>
      </w:r>
      <w:r w:rsidRPr="0043198F">
        <w:rPr>
          <w:rFonts w:ascii="Times New Roman" w:hAnsi="Times New Roman"/>
          <w:sz w:val="28"/>
          <w:szCs w:val="24"/>
        </w:rPr>
        <w:t>это</w:t>
      </w:r>
      <w:r w:rsidR="0043198F">
        <w:rPr>
          <w:rFonts w:ascii="Times New Roman" w:hAnsi="Times New Roman"/>
          <w:sz w:val="28"/>
          <w:szCs w:val="24"/>
        </w:rPr>
        <w:t xml:space="preserve"> </w:t>
      </w:r>
      <w:r w:rsidRPr="0043198F">
        <w:rPr>
          <w:rFonts w:ascii="Times New Roman" w:hAnsi="Times New Roman"/>
          <w:sz w:val="28"/>
          <w:szCs w:val="24"/>
        </w:rPr>
        <w:t>опосредованное</w:t>
      </w:r>
      <w:r w:rsidR="0043198F">
        <w:rPr>
          <w:rFonts w:ascii="Times New Roman" w:hAnsi="Times New Roman"/>
          <w:sz w:val="28"/>
          <w:szCs w:val="24"/>
        </w:rPr>
        <w:t xml:space="preserve"> </w:t>
      </w:r>
      <w:r w:rsidRPr="0043198F">
        <w:rPr>
          <w:rFonts w:ascii="Times New Roman" w:hAnsi="Times New Roman"/>
          <w:sz w:val="28"/>
          <w:szCs w:val="24"/>
        </w:rPr>
        <w:t>и</w:t>
      </w:r>
      <w:r w:rsidR="0043198F">
        <w:rPr>
          <w:rFonts w:ascii="Times New Roman" w:hAnsi="Times New Roman"/>
          <w:sz w:val="28"/>
          <w:szCs w:val="24"/>
        </w:rPr>
        <w:t xml:space="preserve"> </w:t>
      </w:r>
      <w:r w:rsidRPr="0043198F">
        <w:rPr>
          <w:rFonts w:ascii="Times New Roman" w:hAnsi="Times New Roman"/>
          <w:sz w:val="28"/>
          <w:szCs w:val="24"/>
        </w:rPr>
        <w:t>обобщенное</w:t>
      </w:r>
      <w:r w:rsidR="0043198F">
        <w:rPr>
          <w:rFonts w:ascii="Times New Roman" w:hAnsi="Times New Roman"/>
          <w:sz w:val="28"/>
          <w:szCs w:val="24"/>
        </w:rPr>
        <w:t xml:space="preserve"> </w:t>
      </w:r>
      <w:r w:rsidRPr="0043198F">
        <w:rPr>
          <w:rFonts w:ascii="Times New Roman" w:hAnsi="Times New Roman"/>
          <w:sz w:val="28"/>
          <w:szCs w:val="24"/>
        </w:rPr>
        <w:t>отражение</w:t>
      </w:r>
      <w:r w:rsidR="0040789A" w:rsidRPr="0043198F">
        <w:rPr>
          <w:rFonts w:ascii="Times New Roman" w:hAnsi="Times New Roman"/>
          <w:sz w:val="28"/>
          <w:szCs w:val="24"/>
        </w:rPr>
        <w:t xml:space="preserve"> </w:t>
      </w:r>
      <w:r w:rsidRPr="0043198F">
        <w:rPr>
          <w:rFonts w:ascii="Times New Roman" w:hAnsi="Times New Roman"/>
          <w:sz w:val="28"/>
          <w:szCs w:val="24"/>
        </w:rPr>
        <w:t>действительности, вид</w:t>
      </w:r>
      <w:r w:rsidR="0043198F">
        <w:rPr>
          <w:rFonts w:ascii="Times New Roman" w:hAnsi="Times New Roman"/>
          <w:sz w:val="28"/>
          <w:szCs w:val="24"/>
        </w:rPr>
        <w:t xml:space="preserve"> </w:t>
      </w:r>
      <w:r w:rsidRPr="0043198F">
        <w:rPr>
          <w:rFonts w:ascii="Times New Roman" w:hAnsi="Times New Roman"/>
          <w:sz w:val="28"/>
          <w:szCs w:val="24"/>
        </w:rPr>
        <w:t>умственной</w:t>
      </w:r>
      <w:r w:rsidR="0043198F">
        <w:rPr>
          <w:rFonts w:ascii="Times New Roman" w:hAnsi="Times New Roman"/>
          <w:sz w:val="28"/>
          <w:szCs w:val="24"/>
        </w:rPr>
        <w:t xml:space="preserve"> </w:t>
      </w:r>
      <w:r w:rsidRPr="0043198F">
        <w:rPr>
          <w:rFonts w:ascii="Times New Roman" w:hAnsi="Times New Roman"/>
          <w:sz w:val="28"/>
          <w:szCs w:val="24"/>
        </w:rPr>
        <w:t>деятельности,</w:t>
      </w:r>
      <w:r w:rsidR="0043198F">
        <w:rPr>
          <w:rFonts w:ascii="Times New Roman" w:hAnsi="Times New Roman"/>
          <w:sz w:val="28"/>
          <w:szCs w:val="24"/>
        </w:rPr>
        <w:t xml:space="preserve"> </w:t>
      </w:r>
      <w:r w:rsidRPr="0043198F">
        <w:rPr>
          <w:rFonts w:ascii="Times New Roman" w:hAnsi="Times New Roman"/>
          <w:sz w:val="28"/>
          <w:szCs w:val="24"/>
        </w:rPr>
        <w:t>заключающийся</w:t>
      </w:r>
      <w:r w:rsidR="0043198F">
        <w:rPr>
          <w:rFonts w:ascii="Times New Roman" w:hAnsi="Times New Roman"/>
          <w:sz w:val="28"/>
          <w:szCs w:val="24"/>
        </w:rPr>
        <w:t xml:space="preserve"> </w:t>
      </w:r>
      <w:r w:rsidRPr="0043198F">
        <w:rPr>
          <w:rFonts w:ascii="Times New Roman" w:hAnsi="Times New Roman"/>
          <w:sz w:val="28"/>
          <w:szCs w:val="24"/>
        </w:rPr>
        <w:t>в</w:t>
      </w:r>
      <w:r w:rsidR="0043198F">
        <w:rPr>
          <w:rFonts w:ascii="Times New Roman" w:hAnsi="Times New Roman"/>
          <w:sz w:val="28"/>
          <w:szCs w:val="24"/>
        </w:rPr>
        <w:t xml:space="preserve"> </w:t>
      </w:r>
      <w:r w:rsidRPr="0043198F">
        <w:rPr>
          <w:rFonts w:ascii="Times New Roman" w:hAnsi="Times New Roman"/>
          <w:sz w:val="28"/>
          <w:szCs w:val="24"/>
        </w:rPr>
        <w:t>познании</w:t>
      </w:r>
      <w:r w:rsidR="0040789A" w:rsidRPr="0043198F">
        <w:rPr>
          <w:rFonts w:ascii="Times New Roman" w:hAnsi="Times New Roman"/>
          <w:sz w:val="28"/>
          <w:szCs w:val="24"/>
        </w:rPr>
        <w:t xml:space="preserve"> </w:t>
      </w:r>
      <w:r w:rsidRPr="0043198F">
        <w:rPr>
          <w:rFonts w:ascii="Times New Roman" w:hAnsi="Times New Roman"/>
          <w:sz w:val="28"/>
          <w:szCs w:val="24"/>
        </w:rPr>
        <w:t>сущности вещей и явлений, закономерных связей и отношений между ними.</w:t>
      </w:r>
    </w:p>
    <w:p w:rsidR="0043198F" w:rsidRDefault="0087392B"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b/>
          <w:sz w:val="28"/>
          <w:szCs w:val="24"/>
        </w:rPr>
        <w:t>Первая особенность мышления – его</w:t>
      </w:r>
      <w:r w:rsidR="0043198F">
        <w:rPr>
          <w:rFonts w:ascii="Times New Roman" w:hAnsi="Times New Roman"/>
          <w:b/>
          <w:sz w:val="28"/>
          <w:szCs w:val="24"/>
        </w:rPr>
        <w:t xml:space="preserve"> </w:t>
      </w:r>
      <w:r w:rsidRPr="0043198F">
        <w:rPr>
          <w:rFonts w:ascii="Times New Roman" w:hAnsi="Times New Roman"/>
          <w:b/>
          <w:sz w:val="28"/>
          <w:szCs w:val="24"/>
        </w:rPr>
        <w:t>опосредованный</w:t>
      </w:r>
      <w:r w:rsidR="0043198F">
        <w:rPr>
          <w:rFonts w:ascii="Times New Roman" w:hAnsi="Times New Roman"/>
          <w:b/>
          <w:sz w:val="28"/>
          <w:szCs w:val="24"/>
        </w:rPr>
        <w:t xml:space="preserve"> </w:t>
      </w:r>
      <w:r w:rsidRPr="0043198F">
        <w:rPr>
          <w:rFonts w:ascii="Times New Roman" w:hAnsi="Times New Roman"/>
          <w:b/>
          <w:sz w:val="28"/>
          <w:szCs w:val="24"/>
        </w:rPr>
        <w:t>характер.</w:t>
      </w:r>
      <w:r w:rsidR="0043198F">
        <w:rPr>
          <w:rFonts w:ascii="Times New Roman" w:hAnsi="Times New Roman"/>
          <w:sz w:val="28"/>
          <w:szCs w:val="24"/>
        </w:rPr>
        <w:t xml:space="preserve"> </w:t>
      </w:r>
      <w:r w:rsidRPr="0043198F">
        <w:rPr>
          <w:rFonts w:ascii="Times New Roman" w:hAnsi="Times New Roman"/>
          <w:sz w:val="28"/>
          <w:szCs w:val="24"/>
        </w:rPr>
        <w:t>То,</w:t>
      </w:r>
      <w:r w:rsidR="0043198F">
        <w:rPr>
          <w:rFonts w:ascii="Times New Roman" w:hAnsi="Times New Roman"/>
          <w:sz w:val="28"/>
          <w:szCs w:val="24"/>
        </w:rPr>
        <w:t xml:space="preserve"> </w:t>
      </w:r>
      <w:r w:rsidRPr="0043198F">
        <w:rPr>
          <w:rFonts w:ascii="Times New Roman" w:hAnsi="Times New Roman"/>
          <w:sz w:val="28"/>
          <w:szCs w:val="24"/>
        </w:rPr>
        <w:t>что</w:t>
      </w:r>
      <w:r w:rsidR="0040789A" w:rsidRPr="0043198F">
        <w:rPr>
          <w:rFonts w:ascii="Times New Roman" w:hAnsi="Times New Roman"/>
          <w:sz w:val="28"/>
          <w:szCs w:val="24"/>
        </w:rPr>
        <w:t xml:space="preserve"> </w:t>
      </w:r>
      <w:r w:rsidRPr="0043198F">
        <w:rPr>
          <w:rFonts w:ascii="Times New Roman" w:hAnsi="Times New Roman"/>
          <w:sz w:val="28"/>
          <w:szCs w:val="24"/>
        </w:rPr>
        <w:t>человек не</w:t>
      </w:r>
      <w:r w:rsidR="0043198F">
        <w:rPr>
          <w:rFonts w:ascii="Times New Roman" w:hAnsi="Times New Roman"/>
          <w:sz w:val="28"/>
          <w:szCs w:val="24"/>
        </w:rPr>
        <w:t xml:space="preserve"> </w:t>
      </w:r>
      <w:r w:rsidRPr="0043198F">
        <w:rPr>
          <w:rFonts w:ascii="Times New Roman" w:hAnsi="Times New Roman"/>
          <w:sz w:val="28"/>
          <w:szCs w:val="24"/>
        </w:rPr>
        <w:t>может</w:t>
      </w:r>
      <w:r w:rsidR="0043198F">
        <w:rPr>
          <w:rFonts w:ascii="Times New Roman" w:hAnsi="Times New Roman"/>
          <w:sz w:val="28"/>
          <w:szCs w:val="24"/>
        </w:rPr>
        <w:t xml:space="preserve"> </w:t>
      </w:r>
      <w:r w:rsidRPr="0043198F">
        <w:rPr>
          <w:rFonts w:ascii="Times New Roman" w:hAnsi="Times New Roman"/>
          <w:sz w:val="28"/>
          <w:szCs w:val="24"/>
        </w:rPr>
        <w:t>познать</w:t>
      </w:r>
      <w:r w:rsidR="0043198F">
        <w:rPr>
          <w:rFonts w:ascii="Times New Roman" w:hAnsi="Times New Roman"/>
          <w:sz w:val="28"/>
          <w:szCs w:val="24"/>
        </w:rPr>
        <w:t xml:space="preserve"> </w:t>
      </w:r>
      <w:r w:rsidRPr="0043198F">
        <w:rPr>
          <w:rFonts w:ascii="Times New Roman" w:hAnsi="Times New Roman"/>
          <w:sz w:val="28"/>
          <w:szCs w:val="24"/>
        </w:rPr>
        <w:t>прямо,</w:t>
      </w:r>
      <w:r w:rsidR="0043198F">
        <w:rPr>
          <w:rFonts w:ascii="Times New Roman" w:hAnsi="Times New Roman"/>
          <w:sz w:val="28"/>
          <w:szCs w:val="24"/>
        </w:rPr>
        <w:t xml:space="preserve"> </w:t>
      </w:r>
      <w:r w:rsidRPr="0043198F">
        <w:rPr>
          <w:rFonts w:ascii="Times New Roman" w:hAnsi="Times New Roman"/>
          <w:sz w:val="28"/>
          <w:szCs w:val="24"/>
        </w:rPr>
        <w:t>непосредственно,</w:t>
      </w:r>
      <w:r w:rsidR="0043198F">
        <w:rPr>
          <w:rFonts w:ascii="Times New Roman" w:hAnsi="Times New Roman"/>
          <w:sz w:val="28"/>
          <w:szCs w:val="24"/>
        </w:rPr>
        <w:t xml:space="preserve"> </w:t>
      </w:r>
      <w:r w:rsidRPr="0043198F">
        <w:rPr>
          <w:rFonts w:ascii="Times New Roman" w:hAnsi="Times New Roman"/>
          <w:sz w:val="28"/>
          <w:szCs w:val="24"/>
        </w:rPr>
        <w:t>он</w:t>
      </w:r>
      <w:r w:rsidR="0043198F">
        <w:rPr>
          <w:rFonts w:ascii="Times New Roman" w:hAnsi="Times New Roman"/>
          <w:sz w:val="28"/>
          <w:szCs w:val="24"/>
        </w:rPr>
        <w:t xml:space="preserve"> </w:t>
      </w:r>
      <w:r w:rsidRPr="0043198F">
        <w:rPr>
          <w:rFonts w:ascii="Times New Roman" w:hAnsi="Times New Roman"/>
          <w:sz w:val="28"/>
          <w:szCs w:val="24"/>
        </w:rPr>
        <w:t>познает</w:t>
      </w:r>
      <w:r w:rsidR="0043198F">
        <w:rPr>
          <w:rFonts w:ascii="Times New Roman" w:hAnsi="Times New Roman"/>
          <w:sz w:val="28"/>
          <w:szCs w:val="24"/>
        </w:rPr>
        <w:t xml:space="preserve"> </w:t>
      </w:r>
      <w:r w:rsidRPr="0043198F">
        <w:rPr>
          <w:rFonts w:ascii="Times New Roman" w:hAnsi="Times New Roman"/>
          <w:sz w:val="28"/>
          <w:szCs w:val="24"/>
        </w:rPr>
        <w:t>косвенно,</w:t>
      </w:r>
      <w:r w:rsidR="0040789A" w:rsidRPr="0043198F">
        <w:rPr>
          <w:rFonts w:ascii="Times New Roman" w:hAnsi="Times New Roman"/>
          <w:sz w:val="28"/>
          <w:szCs w:val="24"/>
        </w:rPr>
        <w:t xml:space="preserve"> </w:t>
      </w:r>
      <w:r w:rsidRPr="0043198F">
        <w:rPr>
          <w:rFonts w:ascii="Times New Roman" w:hAnsi="Times New Roman"/>
          <w:sz w:val="28"/>
          <w:szCs w:val="24"/>
        </w:rPr>
        <w:t>опосредованно: одни свойства через другие, неизвестное</w:t>
      </w:r>
      <w:r w:rsidR="0043198F">
        <w:rPr>
          <w:rFonts w:ascii="Times New Roman" w:hAnsi="Times New Roman"/>
          <w:sz w:val="28"/>
          <w:szCs w:val="24"/>
        </w:rPr>
        <w:t xml:space="preserve"> </w:t>
      </w:r>
      <w:r w:rsidRPr="0043198F">
        <w:rPr>
          <w:rFonts w:ascii="Times New Roman" w:hAnsi="Times New Roman"/>
          <w:sz w:val="28"/>
          <w:szCs w:val="24"/>
        </w:rPr>
        <w:t>–</w:t>
      </w:r>
      <w:r w:rsidR="0043198F">
        <w:rPr>
          <w:rFonts w:ascii="Times New Roman" w:hAnsi="Times New Roman"/>
          <w:sz w:val="28"/>
          <w:szCs w:val="24"/>
        </w:rPr>
        <w:t xml:space="preserve"> </w:t>
      </w:r>
      <w:r w:rsidRPr="0043198F">
        <w:rPr>
          <w:rFonts w:ascii="Times New Roman" w:hAnsi="Times New Roman"/>
          <w:sz w:val="28"/>
          <w:szCs w:val="24"/>
        </w:rPr>
        <w:t>через</w:t>
      </w:r>
      <w:r w:rsidR="0043198F">
        <w:rPr>
          <w:rFonts w:ascii="Times New Roman" w:hAnsi="Times New Roman"/>
          <w:sz w:val="28"/>
          <w:szCs w:val="24"/>
        </w:rPr>
        <w:t xml:space="preserve"> </w:t>
      </w:r>
      <w:r w:rsidRPr="0043198F">
        <w:rPr>
          <w:rFonts w:ascii="Times New Roman" w:hAnsi="Times New Roman"/>
          <w:sz w:val="28"/>
          <w:szCs w:val="24"/>
        </w:rPr>
        <w:t>известное.</w:t>
      </w:r>
    </w:p>
    <w:p w:rsidR="0040789A" w:rsidRPr="0043198F" w:rsidRDefault="0087392B"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Мышление</w:t>
      </w:r>
      <w:r w:rsidR="0043198F">
        <w:rPr>
          <w:rFonts w:ascii="Times New Roman" w:hAnsi="Times New Roman"/>
          <w:sz w:val="28"/>
          <w:szCs w:val="24"/>
        </w:rPr>
        <w:t xml:space="preserve"> </w:t>
      </w:r>
      <w:r w:rsidRPr="0043198F">
        <w:rPr>
          <w:rFonts w:ascii="Times New Roman" w:hAnsi="Times New Roman"/>
          <w:sz w:val="28"/>
          <w:szCs w:val="24"/>
        </w:rPr>
        <w:t>всегда</w:t>
      </w:r>
      <w:r w:rsidR="0043198F">
        <w:rPr>
          <w:rFonts w:ascii="Times New Roman" w:hAnsi="Times New Roman"/>
          <w:sz w:val="28"/>
          <w:szCs w:val="24"/>
        </w:rPr>
        <w:t xml:space="preserve"> </w:t>
      </w:r>
      <w:r w:rsidRPr="0043198F">
        <w:rPr>
          <w:rFonts w:ascii="Times New Roman" w:hAnsi="Times New Roman"/>
          <w:sz w:val="28"/>
          <w:szCs w:val="24"/>
        </w:rPr>
        <w:t>опирается</w:t>
      </w:r>
      <w:r w:rsidR="0043198F">
        <w:rPr>
          <w:rFonts w:ascii="Times New Roman" w:hAnsi="Times New Roman"/>
          <w:sz w:val="28"/>
          <w:szCs w:val="24"/>
        </w:rPr>
        <w:t xml:space="preserve"> </w:t>
      </w:r>
      <w:r w:rsidRPr="0043198F">
        <w:rPr>
          <w:rFonts w:ascii="Times New Roman" w:hAnsi="Times New Roman"/>
          <w:sz w:val="28"/>
          <w:szCs w:val="24"/>
        </w:rPr>
        <w:t>на</w:t>
      </w:r>
      <w:r w:rsidR="0043198F">
        <w:rPr>
          <w:rFonts w:ascii="Times New Roman" w:hAnsi="Times New Roman"/>
          <w:sz w:val="28"/>
          <w:szCs w:val="24"/>
        </w:rPr>
        <w:t xml:space="preserve"> </w:t>
      </w:r>
      <w:r w:rsidRPr="0043198F">
        <w:rPr>
          <w:rFonts w:ascii="Times New Roman" w:hAnsi="Times New Roman"/>
          <w:sz w:val="28"/>
          <w:szCs w:val="24"/>
        </w:rPr>
        <w:t>данные</w:t>
      </w:r>
      <w:r w:rsidR="0043198F">
        <w:rPr>
          <w:rFonts w:ascii="Times New Roman" w:hAnsi="Times New Roman"/>
          <w:sz w:val="28"/>
          <w:szCs w:val="24"/>
        </w:rPr>
        <w:t xml:space="preserve"> </w:t>
      </w:r>
      <w:r w:rsidRPr="0043198F">
        <w:rPr>
          <w:rFonts w:ascii="Times New Roman" w:hAnsi="Times New Roman"/>
          <w:sz w:val="28"/>
          <w:szCs w:val="24"/>
        </w:rPr>
        <w:t>чувственного</w:t>
      </w:r>
      <w:r w:rsidR="0043198F">
        <w:rPr>
          <w:rFonts w:ascii="Times New Roman" w:hAnsi="Times New Roman"/>
          <w:sz w:val="28"/>
          <w:szCs w:val="24"/>
        </w:rPr>
        <w:t xml:space="preserve"> </w:t>
      </w:r>
      <w:r w:rsidRPr="0043198F">
        <w:rPr>
          <w:rFonts w:ascii="Times New Roman" w:hAnsi="Times New Roman"/>
          <w:sz w:val="28"/>
          <w:szCs w:val="24"/>
        </w:rPr>
        <w:t>опыта</w:t>
      </w:r>
      <w:r w:rsidR="0043198F">
        <w:rPr>
          <w:rFonts w:ascii="Times New Roman" w:hAnsi="Times New Roman"/>
          <w:sz w:val="28"/>
          <w:szCs w:val="24"/>
        </w:rPr>
        <w:t xml:space="preserve"> </w:t>
      </w:r>
      <w:r w:rsidRPr="0043198F">
        <w:rPr>
          <w:rFonts w:ascii="Times New Roman" w:hAnsi="Times New Roman"/>
          <w:sz w:val="28"/>
          <w:szCs w:val="24"/>
        </w:rPr>
        <w:t>–</w:t>
      </w:r>
      <w:r w:rsidR="0043198F">
        <w:rPr>
          <w:rFonts w:ascii="Times New Roman" w:hAnsi="Times New Roman"/>
          <w:sz w:val="28"/>
          <w:szCs w:val="24"/>
        </w:rPr>
        <w:t xml:space="preserve"> </w:t>
      </w:r>
      <w:r w:rsidRPr="0043198F">
        <w:rPr>
          <w:rFonts w:ascii="Times New Roman" w:hAnsi="Times New Roman"/>
          <w:sz w:val="28"/>
          <w:szCs w:val="24"/>
        </w:rPr>
        <w:t>ощущения,</w:t>
      </w:r>
      <w:r w:rsidR="0040789A" w:rsidRPr="0043198F">
        <w:rPr>
          <w:rFonts w:ascii="Times New Roman" w:hAnsi="Times New Roman"/>
          <w:sz w:val="28"/>
          <w:szCs w:val="24"/>
        </w:rPr>
        <w:t xml:space="preserve"> </w:t>
      </w:r>
      <w:r w:rsidRPr="0043198F">
        <w:rPr>
          <w:rFonts w:ascii="Times New Roman" w:hAnsi="Times New Roman"/>
          <w:sz w:val="28"/>
          <w:szCs w:val="24"/>
        </w:rPr>
        <w:t>восприятия, представления, и на ранее</w:t>
      </w:r>
      <w:r w:rsidR="0043198F">
        <w:rPr>
          <w:rFonts w:ascii="Times New Roman" w:hAnsi="Times New Roman"/>
          <w:sz w:val="28"/>
          <w:szCs w:val="24"/>
        </w:rPr>
        <w:t xml:space="preserve"> </w:t>
      </w:r>
      <w:r w:rsidRPr="0043198F">
        <w:rPr>
          <w:rFonts w:ascii="Times New Roman" w:hAnsi="Times New Roman"/>
          <w:sz w:val="28"/>
          <w:szCs w:val="24"/>
        </w:rPr>
        <w:t>приобретенные</w:t>
      </w:r>
      <w:r w:rsidR="0043198F">
        <w:rPr>
          <w:rFonts w:ascii="Times New Roman" w:hAnsi="Times New Roman"/>
          <w:sz w:val="28"/>
          <w:szCs w:val="24"/>
        </w:rPr>
        <w:t xml:space="preserve"> </w:t>
      </w:r>
      <w:r w:rsidRPr="0043198F">
        <w:rPr>
          <w:rFonts w:ascii="Times New Roman" w:hAnsi="Times New Roman"/>
          <w:sz w:val="28"/>
          <w:szCs w:val="24"/>
        </w:rPr>
        <w:t>теоретические</w:t>
      </w:r>
      <w:r w:rsidR="0043198F">
        <w:rPr>
          <w:rFonts w:ascii="Times New Roman" w:hAnsi="Times New Roman"/>
          <w:sz w:val="28"/>
          <w:szCs w:val="24"/>
        </w:rPr>
        <w:t xml:space="preserve"> </w:t>
      </w:r>
      <w:r w:rsidRPr="0043198F">
        <w:rPr>
          <w:rFonts w:ascii="Times New Roman" w:hAnsi="Times New Roman"/>
          <w:sz w:val="28"/>
          <w:szCs w:val="24"/>
        </w:rPr>
        <w:t>знания.</w:t>
      </w:r>
      <w:r w:rsidR="0040789A" w:rsidRPr="0043198F">
        <w:rPr>
          <w:rFonts w:ascii="Times New Roman" w:hAnsi="Times New Roman"/>
          <w:sz w:val="28"/>
          <w:szCs w:val="24"/>
        </w:rPr>
        <w:t xml:space="preserve"> </w:t>
      </w:r>
      <w:r w:rsidRPr="0043198F">
        <w:rPr>
          <w:rFonts w:ascii="Times New Roman" w:hAnsi="Times New Roman"/>
          <w:sz w:val="28"/>
          <w:szCs w:val="24"/>
        </w:rPr>
        <w:t>косвенное познание</w:t>
      </w:r>
      <w:r w:rsidR="0043198F">
        <w:rPr>
          <w:rFonts w:ascii="Times New Roman" w:hAnsi="Times New Roman"/>
          <w:sz w:val="28"/>
          <w:szCs w:val="24"/>
        </w:rPr>
        <w:t xml:space="preserve"> </w:t>
      </w:r>
      <w:r w:rsidRPr="0043198F">
        <w:rPr>
          <w:rFonts w:ascii="Times New Roman" w:hAnsi="Times New Roman"/>
          <w:sz w:val="28"/>
          <w:szCs w:val="24"/>
        </w:rPr>
        <w:t>и есть</w:t>
      </w:r>
      <w:r w:rsidR="0043198F">
        <w:rPr>
          <w:rFonts w:ascii="Times New Roman" w:hAnsi="Times New Roman"/>
          <w:sz w:val="28"/>
          <w:szCs w:val="24"/>
        </w:rPr>
        <w:t xml:space="preserve"> </w:t>
      </w:r>
      <w:r w:rsidRPr="0043198F">
        <w:rPr>
          <w:rFonts w:ascii="Times New Roman" w:hAnsi="Times New Roman"/>
          <w:sz w:val="28"/>
          <w:szCs w:val="24"/>
        </w:rPr>
        <w:t>познание опосредованное.</w:t>
      </w:r>
    </w:p>
    <w:p w:rsidR="0040789A" w:rsidRPr="0043198F" w:rsidRDefault="0087392B"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b/>
          <w:sz w:val="28"/>
          <w:szCs w:val="24"/>
        </w:rPr>
        <w:t>Вторая</w:t>
      </w:r>
      <w:r w:rsidR="0043198F">
        <w:rPr>
          <w:rFonts w:ascii="Times New Roman" w:hAnsi="Times New Roman"/>
          <w:b/>
          <w:sz w:val="28"/>
          <w:szCs w:val="24"/>
        </w:rPr>
        <w:t xml:space="preserve"> </w:t>
      </w:r>
      <w:r w:rsidRPr="0043198F">
        <w:rPr>
          <w:rFonts w:ascii="Times New Roman" w:hAnsi="Times New Roman"/>
          <w:b/>
          <w:sz w:val="28"/>
          <w:szCs w:val="24"/>
        </w:rPr>
        <w:t>особенность</w:t>
      </w:r>
      <w:r w:rsidR="0043198F">
        <w:rPr>
          <w:rFonts w:ascii="Times New Roman" w:hAnsi="Times New Roman"/>
          <w:b/>
          <w:sz w:val="28"/>
          <w:szCs w:val="24"/>
        </w:rPr>
        <w:t xml:space="preserve"> </w:t>
      </w:r>
      <w:r w:rsidRPr="0043198F">
        <w:rPr>
          <w:rFonts w:ascii="Times New Roman" w:hAnsi="Times New Roman"/>
          <w:b/>
          <w:sz w:val="28"/>
          <w:szCs w:val="24"/>
        </w:rPr>
        <w:t>мышления</w:t>
      </w:r>
      <w:r w:rsidR="0043198F">
        <w:rPr>
          <w:rFonts w:ascii="Times New Roman" w:hAnsi="Times New Roman"/>
          <w:b/>
          <w:sz w:val="28"/>
          <w:szCs w:val="24"/>
        </w:rPr>
        <w:t xml:space="preserve"> </w:t>
      </w:r>
      <w:r w:rsidRPr="0043198F">
        <w:rPr>
          <w:rFonts w:ascii="Times New Roman" w:hAnsi="Times New Roman"/>
          <w:b/>
          <w:sz w:val="28"/>
          <w:szCs w:val="24"/>
        </w:rPr>
        <w:t>–</w:t>
      </w:r>
      <w:r w:rsidR="0043198F">
        <w:rPr>
          <w:rFonts w:ascii="Times New Roman" w:hAnsi="Times New Roman"/>
          <w:b/>
          <w:sz w:val="28"/>
          <w:szCs w:val="24"/>
        </w:rPr>
        <w:t xml:space="preserve"> </w:t>
      </w:r>
      <w:r w:rsidRPr="0043198F">
        <w:rPr>
          <w:rFonts w:ascii="Times New Roman" w:hAnsi="Times New Roman"/>
          <w:b/>
          <w:sz w:val="28"/>
          <w:szCs w:val="24"/>
        </w:rPr>
        <w:t>его</w:t>
      </w:r>
      <w:r w:rsidR="0043198F">
        <w:rPr>
          <w:rFonts w:ascii="Times New Roman" w:hAnsi="Times New Roman"/>
          <w:b/>
          <w:sz w:val="28"/>
          <w:szCs w:val="24"/>
        </w:rPr>
        <w:t xml:space="preserve"> </w:t>
      </w:r>
      <w:r w:rsidRPr="0043198F">
        <w:rPr>
          <w:rFonts w:ascii="Times New Roman" w:hAnsi="Times New Roman"/>
          <w:b/>
          <w:sz w:val="28"/>
          <w:szCs w:val="24"/>
        </w:rPr>
        <w:t>обобщенность.</w:t>
      </w:r>
      <w:r w:rsidR="0043198F">
        <w:rPr>
          <w:rFonts w:ascii="Times New Roman" w:hAnsi="Times New Roman"/>
          <w:sz w:val="28"/>
          <w:szCs w:val="24"/>
        </w:rPr>
        <w:t xml:space="preserve"> </w:t>
      </w:r>
      <w:r w:rsidRPr="0043198F">
        <w:rPr>
          <w:rFonts w:ascii="Times New Roman" w:hAnsi="Times New Roman"/>
          <w:sz w:val="28"/>
          <w:szCs w:val="24"/>
        </w:rPr>
        <w:t>Обобщение</w:t>
      </w:r>
      <w:r w:rsidR="0043198F">
        <w:rPr>
          <w:rFonts w:ascii="Times New Roman" w:hAnsi="Times New Roman"/>
          <w:sz w:val="28"/>
          <w:szCs w:val="24"/>
        </w:rPr>
        <w:t xml:space="preserve"> </w:t>
      </w:r>
      <w:r w:rsidRPr="0043198F">
        <w:rPr>
          <w:rFonts w:ascii="Times New Roman" w:hAnsi="Times New Roman"/>
          <w:sz w:val="28"/>
          <w:szCs w:val="24"/>
        </w:rPr>
        <w:t>как</w:t>
      </w:r>
      <w:r w:rsidR="0040789A" w:rsidRPr="0043198F">
        <w:rPr>
          <w:rFonts w:ascii="Times New Roman" w:hAnsi="Times New Roman"/>
          <w:sz w:val="28"/>
          <w:szCs w:val="24"/>
        </w:rPr>
        <w:t xml:space="preserve"> </w:t>
      </w:r>
      <w:r w:rsidRPr="0043198F">
        <w:rPr>
          <w:rFonts w:ascii="Times New Roman" w:hAnsi="Times New Roman"/>
          <w:sz w:val="28"/>
          <w:szCs w:val="24"/>
        </w:rPr>
        <w:t>познание</w:t>
      </w:r>
      <w:r w:rsidR="0043198F">
        <w:rPr>
          <w:rFonts w:ascii="Times New Roman" w:hAnsi="Times New Roman"/>
          <w:sz w:val="28"/>
          <w:szCs w:val="24"/>
        </w:rPr>
        <w:t xml:space="preserve"> </w:t>
      </w:r>
      <w:r w:rsidRPr="0043198F">
        <w:rPr>
          <w:rFonts w:ascii="Times New Roman" w:hAnsi="Times New Roman"/>
          <w:sz w:val="28"/>
          <w:szCs w:val="24"/>
        </w:rPr>
        <w:t>общего</w:t>
      </w:r>
      <w:r w:rsidR="0043198F">
        <w:rPr>
          <w:rFonts w:ascii="Times New Roman" w:hAnsi="Times New Roman"/>
          <w:sz w:val="28"/>
          <w:szCs w:val="24"/>
        </w:rPr>
        <w:t xml:space="preserve"> </w:t>
      </w:r>
      <w:r w:rsidRPr="0043198F">
        <w:rPr>
          <w:rFonts w:ascii="Times New Roman" w:hAnsi="Times New Roman"/>
          <w:sz w:val="28"/>
          <w:szCs w:val="24"/>
        </w:rPr>
        <w:t>и</w:t>
      </w:r>
      <w:r w:rsidR="0043198F">
        <w:rPr>
          <w:rFonts w:ascii="Times New Roman" w:hAnsi="Times New Roman"/>
          <w:sz w:val="28"/>
          <w:szCs w:val="24"/>
        </w:rPr>
        <w:t xml:space="preserve"> </w:t>
      </w:r>
      <w:r w:rsidRPr="0043198F">
        <w:rPr>
          <w:rFonts w:ascii="Times New Roman" w:hAnsi="Times New Roman"/>
          <w:sz w:val="28"/>
          <w:szCs w:val="24"/>
        </w:rPr>
        <w:t>существенного</w:t>
      </w:r>
      <w:r w:rsidR="0043198F">
        <w:rPr>
          <w:rFonts w:ascii="Times New Roman" w:hAnsi="Times New Roman"/>
          <w:sz w:val="28"/>
          <w:szCs w:val="24"/>
        </w:rPr>
        <w:t xml:space="preserve"> </w:t>
      </w:r>
      <w:r w:rsidRPr="0043198F">
        <w:rPr>
          <w:rFonts w:ascii="Times New Roman" w:hAnsi="Times New Roman"/>
          <w:sz w:val="28"/>
          <w:szCs w:val="24"/>
        </w:rPr>
        <w:t>в</w:t>
      </w:r>
      <w:r w:rsidR="0043198F">
        <w:rPr>
          <w:rFonts w:ascii="Times New Roman" w:hAnsi="Times New Roman"/>
          <w:sz w:val="28"/>
          <w:szCs w:val="24"/>
        </w:rPr>
        <w:t xml:space="preserve"> </w:t>
      </w:r>
      <w:r w:rsidRPr="0043198F">
        <w:rPr>
          <w:rFonts w:ascii="Times New Roman" w:hAnsi="Times New Roman"/>
          <w:sz w:val="28"/>
          <w:szCs w:val="24"/>
        </w:rPr>
        <w:t>объектах</w:t>
      </w:r>
      <w:r w:rsidR="0043198F">
        <w:rPr>
          <w:rFonts w:ascii="Times New Roman" w:hAnsi="Times New Roman"/>
          <w:sz w:val="28"/>
          <w:szCs w:val="24"/>
        </w:rPr>
        <w:t xml:space="preserve"> </w:t>
      </w:r>
      <w:r w:rsidRPr="0043198F">
        <w:rPr>
          <w:rFonts w:ascii="Times New Roman" w:hAnsi="Times New Roman"/>
          <w:sz w:val="28"/>
          <w:szCs w:val="24"/>
        </w:rPr>
        <w:t>действительности</w:t>
      </w:r>
      <w:r w:rsidR="0043198F">
        <w:rPr>
          <w:rFonts w:ascii="Times New Roman" w:hAnsi="Times New Roman"/>
          <w:sz w:val="28"/>
          <w:szCs w:val="24"/>
        </w:rPr>
        <w:t xml:space="preserve"> </w:t>
      </w:r>
      <w:r w:rsidRPr="0043198F">
        <w:rPr>
          <w:rFonts w:ascii="Times New Roman" w:hAnsi="Times New Roman"/>
          <w:sz w:val="28"/>
          <w:szCs w:val="24"/>
        </w:rPr>
        <w:t>возможно</w:t>
      </w:r>
      <w:r w:rsidR="0040789A" w:rsidRPr="0043198F">
        <w:rPr>
          <w:rFonts w:ascii="Times New Roman" w:hAnsi="Times New Roman"/>
          <w:sz w:val="28"/>
          <w:szCs w:val="24"/>
        </w:rPr>
        <w:t xml:space="preserve"> </w:t>
      </w:r>
      <w:r w:rsidRPr="0043198F">
        <w:rPr>
          <w:rFonts w:ascii="Times New Roman" w:hAnsi="Times New Roman"/>
          <w:sz w:val="28"/>
          <w:szCs w:val="24"/>
        </w:rPr>
        <w:t>потому, что</w:t>
      </w:r>
      <w:r w:rsidR="0043198F">
        <w:rPr>
          <w:rFonts w:ascii="Times New Roman" w:hAnsi="Times New Roman"/>
          <w:sz w:val="28"/>
          <w:szCs w:val="24"/>
        </w:rPr>
        <w:t xml:space="preserve"> </w:t>
      </w:r>
      <w:r w:rsidRPr="0043198F">
        <w:rPr>
          <w:rFonts w:ascii="Times New Roman" w:hAnsi="Times New Roman"/>
          <w:sz w:val="28"/>
          <w:szCs w:val="24"/>
        </w:rPr>
        <w:t>все</w:t>
      </w:r>
      <w:r w:rsidR="0043198F">
        <w:rPr>
          <w:rFonts w:ascii="Times New Roman" w:hAnsi="Times New Roman"/>
          <w:sz w:val="28"/>
          <w:szCs w:val="24"/>
        </w:rPr>
        <w:t xml:space="preserve"> </w:t>
      </w:r>
      <w:r w:rsidRPr="0043198F">
        <w:rPr>
          <w:rFonts w:ascii="Times New Roman" w:hAnsi="Times New Roman"/>
          <w:sz w:val="28"/>
          <w:szCs w:val="24"/>
        </w:rPr>
        <w:t>свойства</w:t>
      </w:r>
      <w:r w:rsidR="0043198F">
        <w:rPr>
          <w:rFonts w:ascii="Times New Roman" w:hAnsi="Times New Roman"/>
          <w:sz w:val="28"/>
          <w:szCs w:val="24"/>
        </w:rPr>
        <w:t xml:space="preserve"> </w:t>
      </w:r>
      <w:r w:rsidRPr="0043198F">
        <w:rPr>
          <w:rFonts w:ascii="Times New Roman" w:hAnsi="Times New Roman"/>
          <w:sz w:val="28"/>
          <w:szCs w:val="24"/>
        </w:rPr>
        <w:t>этих</w:t>
      </w:r>
      <w:r w:rsidR="0043198F">
        <w:rPr>
          <w:rFonts w:ascii="Times New Roman" w:hAnsi="Times New Roman"/>
          <w:sz w:val="28"/>
          <w:szCs w:val="24"/>
        </w:rPr>
        <w:t xml:space="preserve"> </w:t>
      </w:r>
      <w:r w:rsidRPr="0043198F">
        <w:rPr>
          <w:rFonts w:ascii="Times New Roman" w:hAnsi="Times New Roman"/>
          <w:sz w:val="28"/>
          <w:szCs w:val="24"/>
        </w:rPr>
        <w:t>объектов</w:t>
      </w:r>
      <w:r w:rsidR="0043198F">
        <w:rPr>
          <w:rFonts w:ascii="Times New Roman" w:hAnsi="Times New Roman"/>
          <w:sz w:val="28"/>
          <w:szCs w:val="24"/>
        </w:rPr>
        <w:t xml:space="preserve"> </w:t>
      </w:r>
      <w:r w:rsidRPr="0043198F">
        <w:rPr>
          <w:rFonts w:ascii="Times New Roman" w:hAnsi="Times New Roman"/>
          <w:sz w:val="28"/>
          <w:szCs w:val="24"/>
        </w:rPr>
        <w:t>связаны</w:t>
      </w:r>
      <w:r w:rsidR="0043198F">
        <w:rPr>
          <w:rFonts w:ascii="Times New Roman" w:hAnsi="Times New Roman"/>
          <w:sz w:val="28"/>
          <w:szCs w:val="24"/>
        </w:rPr>
        <w:t xml:space="preserve"> </w:t>
      </w:r>
      <w:r w:rsidRPr="0043198F">
        <w:rPr>
          <w:rFonts w:ascii="Times New Roman" w:hAnsi="Times New Roman"/>
          <w:sz w:val="28"/>
          <w:szCs w:val="24"/>
        </w:rPr>
        <w:t>друг</w:t>
      </w:r>
      <w:r w:rsidR="0043198F">
        <w:rPr>
          <w:rFonts w:ascii="Times New Roman" w:hAnsi="Times New Roman"/>
          <w:sz w:val="28"/>
          <w:szCs w:val="24"/>
        </w:rPr>
        <w:t xml:space="preserve"> </w:t>
      </w:r>
      <w:r w:rsidRPr="0043198F">
        <w:rPr>
          <w:rFonts w:ascii="Times New Roman" w:hAnsi="Times New Roman"/>
          <w:sz w:val="28"/>
          <w:szCs w:val="24"/>
        </w:rPr>
        <w:t>с</w:t>
      </w:r>
      <w:r w:rsidR="0043198F">
        <w:rPr>
          <w:rFonts w:ascii="Times New Roman" w:hAnsi="Times New Roman"/>
          <w:sz w:val="28"/>
          <w:szCs w:val="24"/>
        </w:rPr>
        <w:t xml:space="preserve"> </w:t>
      </w:r>
      <w:r w:rsidRPr="0043198F">
        <w:rPr>
          <w:rFonts w:ascii="Times New Roman" w:hAnsi="Times New Roman"/>
          <w:sz w:val="28"/>
          <w:szCs w:val="24"/>
        </w:rPr>
        <w:t>другом.</w:t>
      </w:r>
      <w:r w:rsidR="0043198F">
        <w:rPr>
          <w:rFonts w:ascii="Times New Roman" w:hAnsi="Times New Roman"/>
          <w:sz w:val="28"/>
          <w:szCs w:val="24"/>
        </w:rPr>
        <w:t xml:space="preserve"> </w:t>
      </w:r>
      <w:r w:rsidRPr="0043198F">
        <w:rPr>
          <w:rFonts w:ascii="Times New Roman" w:hAnsi="Times New Roman"/>
          <w:sz w:val="28"/>
          <w:szCs w:val="24"/>
        </w:rPr>
        <w:t>Общее</w:t>
      </w:r>
      <w:r w:rsidR="0040789A" w:rsidRPr="0043198F">
        <w:rPr>
          <w:rFonts w:ascii="Times New Roman" w:hAnsi="Times New Roman"/>
          <w:sz w:val="28"/>
          <w:szCs w:val="24"/>
        </w:rPr>
        <w:t xml:space="preserve"> </w:t>
      </w:r>
      <w:r w:rsidRPr="0043198F">
        <w:rPr>
          <w:rFonts w:ascii="Times New Roman" w:hAnsi="Times New Roman"/>
          <w:sz w:val="28"/>
          <w:szCs w:val="24"/>
        </w:rPr>
        <w:t>существует и проявляется лишь в отдельном, конкретном.</w:t>
      </w:r>
    </w:p>
    <w:p w:rsidR="0040789A" w:rsidRPr="0043198F" w:rsidRDefault="0087392B"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Обобщения</w:t>
      </w:r>
      <w:r w:rsidR="0043198F">
        <w:rPr>
          <w:rFonts w:ascii="Times New Roman" w:hAnsi="Times New Roman"/>
          <w:sz w:val="28"/>
          <w:szCs w:val="24"/>
        </w:rPr>
        <w:t xml:space="preserve"> </w:t>
      </w:r>
      <w:r w:rsidRPr="0043198F">
        <w:rPr>
          <w:rFonts w:ascii="Times New Roman" w:hAnsi="Times New Roman"/>
          <w:sz w:val="28"/>
          <w:szCs w:val="24"/>
        </w:rPr>
        <w:t>люди</w:t>
      </w:r>
      <w:r w:rsidR="0043198F">
        <w:rPr>
          <w:rFonts w:ascii="Times New Roman" w:hAnsi="Times New Roman"/>
          <w:sz w:val="28"/>
          <w:szCs w:val="24"/>
        </w:rPr>
        <w:t xml:space="preserve"> </w:t>
      </w:r>
      <w:r w:rsidRPr="0043198F">
        <w:rPr>
          <w:rFonts w:ascii="Times New Roman" w:hAnsi="Times New Roman"/>
          <w:sz w:val="28"/>
          <w:szCs w:val="24"/>
        </w:rPr>
        <w:t>выражают</w:t>
      </w:r>
      <w:r w:rsidR="0043198F">
        <w:rPr>
          <w:rFonts w:ascii="Times New Roman" w:hAnsi="Times New Roman"/>
          <w:sz w:val="28"/>
          <w:szCs w:val="24"/>
        </w:rPr>
        <w:t xml:space="preserve"> </w:t>
      </w:r>
      <w:r w:rsidRPr="0043198F">
        <w:rPr>
          <w:rFonts w:ascii="Times New Roman" w:hAnsi="Times New Roman"/>
          <w:sz w:val="28"/>
          <w:szCs w:val="24"/>
        </w:rPr>
        <w:t>посредством</w:t>
      </w:r>
      <w:r w:rsidR="0043198F">
        <w:rPr>
          <w:rFonts w:ascii="Times New Roman" w:hAnsi="Times New Roman"/>
          <w:sz w:val="28"/>
          <w:szCs w:val="24"/>
        </w:rPr>
        <w:t xml:space="preserve"> </w:t>
      </w:r>
      <w:r w:rsidRPr="0043198F">
        <w:rPr>
          <w:rFonts w:ascii="Times New Roman" w:hAnsi="Times New Roman"/>
          <w:sz w:val="28"/>
          <w:szCs w:val="24"/>
        </w:rPr>
        <w:t>речи,</w:t>
      </w:r>
      <w:r w:rsidR="0043198F">
        <w:rPr>
          <w:rFonts w:ascii="Times New Roman" w:hAnsi="Times New Roman"/>
          <w:sz w:val="28"/>
          <w:szCs w:val="24"/>
        </w:rPr>
        <w:t xml:space="preserve"> </w:t>
      </w:r>
      <w:r w:rsidRPr="0043198F">
        <w:rPr>
          <w:rFonts w:ascii="Times New Roman" w:hAnsi="Times New Roman"/>
          <w:sz w:val="28"/>
          <w:szCs w:val="24"/>
        </w:rPr>
        <w:t>языка.</w:t>
      </w:r>
      <w:r w:rsidR="0043198F">
        <w:rPr>
          <w:rFonts w:ascii="Times New Roman" w:hAnsi="Times New Roman"/>
          <w:sz w:val="28"/>
          <w:szCs w:val="24"/>
        </w:rPr>
        <w:t xml:space="preserve"> </w:t>
      </w:r>
      <w:r w:rsidRPr="0043198F">
        <w:rPr>
          <w:rFonts w:ascii="Times New Roman" w:hAnsi="Times New Roman"/>
          <w:sz w:val="28"/>
          <w:szCs w:val="24"/>
        </w:rPr>
        <w:t>Словесное</w:t>
      </w:r>
      <w:r w:rsidR="0040789A" w:rsidRPr="0043198F">
        <w:rPr>
          <w:rFonts w:ascii="Times New Roman" w:hAnsi="Times New Roman"/>
          <w:sz w:val="28"/>
          <w:szCs w:val="24"/>
        </w:rPr>
        <w:t xml:space="preserve"> </w:t>
      </w:r>
      <w:r w:rsidRPr="0043198F">
        <w:rPr>
          <w:rFonts w:ascii="Times New Roman" w:hAnsi="Times New Roman"/>
          <w:sz w:val="28"/>
          <w:szCs w:val="24"/>
        </w:rPr>
        <w:t>обозначение относится не только к отдельному объекту, но</w:t>
      </w:r>
      <w:r w:rsidR="0043198F">
        <w:rPr>
          <w:rFonts w:ascii="Times New Roman" w:hAnsi="Times New Roman"/>
          <w:sz w:val="28"/>
          <w:szCs w:val="24"/>
        </w:rPr>
        <w:t xml:space="preserve"> </w:t>
      </w:r>
      <w:r w:rsidRPr="0043198F">
        <w:rPr>
          <w:rFonts w:ascii="Times New Roman" w:hAnsi="Times New Roman"/>
          <w:sz w:val="28"/>
          <w:szCs w:val="24"/>
        </w:rPr>
        <w:t>также</w:t>
      </w:r>
      <w:r w:rsidR="0043198F">
        <w:rPr>
          <w:rFonts w:ascii="Times New Roman" w:hAnsi="Times New Roman"/>
          <w:sz w:val="28"/>
          <w:szCs w:val="24"/>
        </w:rPr>
        <w:t xml:space="preserve"> </w:t>
      </w:r>
      <w:r w:rsidRPr="0043198F">
        <w:rPr>
          <w:rFonts w:ascii="Times New Roman" w:hAnsi="Times New Roman"/>
          <w:sz w:val="28"/>
          <w:szCs w:val="24"/>
        </w:rPr>
        <w:t>и</w:t>
      </w:r>
      <w:r w:rsidR="0043198F">
        <w:rPr>
          <w:rFonts w:ascii="Times New Roman" w:hAnsi="Times New Roman"/>
          <w:sz w:val="28"/>
          <w:szCs w:val="24"/>
        </w:rPr>
        <w:t xml:space="preserve"> </w:t>
      </w:r>
      <w:r w:rsidRPr="0043198F">
        <w:rPr>
          <w:rFonts w:ascii="Times New Roman" w:hAnsi="Times New Roman"/>
          <w:sz w:val="28"/>
          <w:szCs w:val="24"/>
        </w:rPr>
        <w:t>к</w:t>
      </w:r>
      <w:r w:rsidR="0043198F">
        <w:rPr>
          <w:rFonts w:ascii="Times New Roman" w:hAnsi="Times New Roman"/>
          <w:sz w:val="28"/>
          <w:szCs w:val="24"/>
        </w:rPr>
        <w:t xml:space="preserve"> </w:t>
      </w:r>
      <w:r w:rsidRPr="0043198F">
        <w:rPr>
          <w:rFonts w:ascii="Times New Roman" w:hAnsi="Times New Roman"/>
          <w:sz w:val="28"/>
          <w:szCs w:val="24"/>
        </w:rPr>
        <w:t>целой</w:t>
      </w:r>
      <w:r w:rsidR="0040789A" w:rsidRPr="0043198F">
        <w:rPr>
          <w:rFonts w:ascii="Times New Roman" w:hAnsi="Times New Roman"/>
          <w:sz w:val="28"/>
          <w:szCs w:val="24"/>
        </w:rPr>
        <w:t xml:space="preserve"> </w:t>
      </w:r>
      <w:r w:rsidRPr="0043198F">
        <w:rPr>
          <w:rFonts w:ascii="Times New Roman" w:hAnsi="Times New Roman"/>
          <w:sz w:val="28"/>
          <w:szCs w:val="24"/>
        </w:rPr>
        <w:t>группе</w:t>
      </w:r>
      <w:r w:rsidR="0043198F">
        <w:rPr>
          <w:rFonts w:ascii="Times New Roman" w:hAnsi="Times New Roman"/>
          <w:sz w:val="28"/>
          <w:szCs w:val="24"/>
        </w:rPr>
        <w:t xml:space="preserve"> </w:t>
      </w:r>
      <w:r w:rsidRPr="0043198F">
        <w:rPr>
          <w:rFonts w:ascii="Times New Roman" w:hAnsi="Times New Roman"/>
          <w:sz w:val="28"/>
          <w:szCs w:val="24"/>
        </w:rPr>
        <w:t>сходных</w:t>
      </w:r>
      <w:r w:rsidR="0043198F">
        <w:rPr>
          <w:rFonts w:ascii="Times New Roman" w:hAnsi="Times New Roman"/>
          <w:sz w:val="28"/>
          <w:szCs w:val="24"/>
        </w:rPr>
        <w:t xml:space="preserve"> </w:t>
      </w:r>
      <w:r w:rsidRPr="0043198F">
        <w:rPr>
          <w:rFonts w:ascii="Times New Roman" w:hAnsi="Times New Roman"/>
          <w:sz w:val="28"/>
          <w:szCs w:val="24"/>
        </w:rPr>
        <w:t>объектов.</w:t>
      </w:r>
      <w:r w:rsidR="0043198F">
        <w:rPr>
          <w:rFonts w:ascii="Times New Roman" w:hAnsi="Times New Roman"/>
          <w:sz w:val="28"/>
          <w:szCs w:val="24"/>
        </w:rPr>
        <w:t xml:space="preserve"> </w:t>
      </w:r>
      <w:r w:rsidRPr="0043198F">
        <w:rPr>
          <w:rFonts w:ascii="Times New Roman" w:hAnsi="Times New Roman"/>
          <w:sz w:val="28"/>
          <w:szCs w:val="24"/>
        </w:rPr>
        <w:t>Обобщенность</w:t>
      </w:r>
      <w:r w:rsidR="0043198F">
        <w:rPr>
          <w:rFonts w:ascii="Times New Roman" w:hAnsi="Times New Roman"/>
          <w:sz w:val="28"/>
          <w:szCs w:val="24"/>
        </w:rPr>
        <w:t xml:space="preserve"> </w:t>
      </w:r>
      <w:r w:rsidRPr="0043198F">
        <w:rPr>
          <w:rFonts w:ascii="Times New Roman" w:hAnsi="Times New Roman"/>
          <w:sz w:val="28"/>
          <w:szCs w:val="24"/>
        </w:rPr>
        <w:t>также</w:t>
      </w:r>
      <w:r w:rsidR="0043198F">
        <w:rPr>
          <w:rFonts w:ascii="Times New Roman" w:hAnsi="Times New Roman"/>
          <w:sz w:val="28"/>
          <w:szCs w:val="24"/>
        </w:rPr>
        <w:t xml:space="preserve"> </w:t>
      </w:r>
      <w:r w:rsidRPr="0043198F">
        <w:rPr>
          <w:rFonts w:ascii="Times New Roman" w:hAnsi="Times New Roman"/>
          <w:sz w:val="28"/>
          <w:szCs w:val="24"/>
        </w:rPr>
        <w:t>присуща</w:t>
      </w:r>
      <w:r w:rsidR="0043198F">
        <w:rPr>
          <w:rFonts w:ascii="Times New Roman" w:hAnsi="Times New Roman"/>
          <w:sz w:val="28"/>
          <w:szCs w:val="24"/>
        </w:rPr>
        <w:t xml:space="preserve"> </w:t>
      </w:r>
      <w:r w:rsidRPr="0043198F">
        <w:rPr>
          <w:rFonts w:ascii="Times New Roman" w:hAnsi="Times New Roman"/>
          <w:sz w:val="28"/>
          <w:szCs w:val="24"/>
        </w:rPr>
        <w:t>и</w:t>
      </w:r>
      <w:r w:rsidR="0043198F">
        <w:rPr>
          <w:rFonts w:ascii="Times New Roman" w:hAnsi="Times New Roman"/>
          <w:sz w:val="28"/>
          <w:szCs w:val="24"/>
        </w:rPr>
        <w:t xml:space="preserve"> </w:t>
      </w:r>
      <w:r w:rsidRPr="0043198F">
        <w:rPr>
          <w:rFonts w:ascii="Times New Roman" w:hAnsi="Times New Roman"/>
          <w:sz w:val="28"/>
          <w:szCs w:val="24"/>
        </w:rPr>
        <w:t>образам</w:t>
      </w:r>
      <w:r w:rsidR="0040789A" w:rsidRPr="0043198F">
        <w:rPr>
          <w:rFonts w:ascii="Times New Roman" w:hAnsi="Times New Roman"/>
          <w:sz w:val="28"/>
          <w:szCs w:val="24"/>
        </w:rPr>
        <w:t xml:space="preserve"> </w:t>
      </w:r>
      <w:r w:rsidRPr="0043198F">
        <w:rPr>
          <w:rFonts w:ascii="Times New Roman" w:hAnsi="Times New Roman"/>
          <w:sz w:val="28"/>
          <w:szCs w:val="24"/>
        </w:rPr>
        <w:t>(представлениям</w:t>
      </w:r>
      <w:r w:rsidR="0043198F">
        <w:rPr>
          <w:rFonts w:ascii="Times New Roman" w:hAnsi="Times New Roman"/>
          <w:sz w:val="28"/>
          <w:szCs w:val="24"/>
        </w:rPr>
        <w:t xml:space="preserve"> </w:t>
      </w:r>
      <w:r w:rsidRPr="0043198F">
        <w:rPr>
          <w:rFonts w:ascii="Times New Roman" w:hAnsi="Times New Roman"/>
          <w:sz w:val="28"/>
          <w:szCs w:val="24"/>
        </w:rPr>
        <w:t>и</w:t>
      </w:r>
      <w:r w:rsidR="0043198F">
        <w:rPr>
          <w:rFonts w:ascii="Times New Roman" w:hAnsi="Times New Roman"/>
          <w:sz w:val="28"/>
          <w:szCs w:val="24"/>
        </w:rPr>
        <w:t xml:space="preserve"> </w:t>
      </w:r>
      <w:r w:rsidRPr="0043198F">
        <w:rPr>
          <w:rFonts w:ascii="Times New Roman" w:hAnsi="Times New Roman"/>
          <w:sz w:val="28"/>
          <w:szCs w:val="24"/>
        </w:rPr>
        <w:t>даже</w:t>
      </w:r>
      <w:r w:rsidR="0043198F">
        <w:rPr>
          <w:rFonts w:ascii="Times New Roman" w:hAnsi="Times New Roman"/>
          <w:sz w:val="28"/>
          <w:szCs w:val="24"/>
        </w:rPr>
        <w:t xml:space="preserve"> </w:t>
      </w:r>
      <w:r w:rsidRPr="0043198F">
        <w:rPr>
          <w:rFonts w:ascii="Times New Roman" w:hAnsi="Times New Roman"/>
          <w:sz w:val="28"/>
          <w:szCs w:val="24"/>
        </w:rPr>
        <w:t>восприятиям).Но</w:t>
      </w:r>
      <w:r w:rsidR="0043198F">
        <w:rPr>
          <w:rFonts w:ascii="Times New Roman" w:hAnsi="Times New Roman"/>
          <w:sz w:val="28"/>
          <w:szCs w:val="24"/>
        </w:rPr>
        <w:t xml:space="preserve"> </w:t>
      </w:r>
      <w:r w:rsidRPr="0043198F">
        <w:rPr>
          <w:rFonts w:ascii="Times New Roman" w:hAnsi="Times New Roman"/>
          <w:sz w:val="28"/>
          <w:szCs w:val="24"/>
        </w:rPr>
        <w:t>там</w:t>
      </w:r>
      <w:r w:rsidR="0043198F">
        <w:rPr>
          <w:rFonts w:ascii="Times New Roman" w:hAnsi="Times New Roman"/>
          <w:sz w:val="28"/>
          <w:szCs w:val="24"/>
        </w:rPr>
        <w:t xml:space="preserve"> </w:t>
      </w:r>
      <w:r w:rsidRPr="0043198F">
        <w:rPr>
          <w:rFonts w:ascii="Times New Roman" w:hAnsi="Times New Roman"/>
          <w:sz w:val="28"/>
          <w:szCs w:val="24"/>
        </w:rPr>
        <w:t>она</w:t>
      </w:r>
      <w:r w:rsidR="0043198F">
        <w:rPr>
          <w:rFonts w:ascii="Times New Roman" w:hAnsi="Times New Roman"/>
          <w:sz w:val="28"/>
          <w:szCs w:val="24"/>
        </w:rPr>
        <w:t xml:space="preserve"> </w:t>
      </w:r>
      <w:r w:rsidRPr="0043198F">
        <w:rPr>
          <w:rFonts w:ascii="Times New Roman" w:hAnsi="Times New Roman"/>
          <w:sz w:val="28"/>
          <w:szCs w:val="24"/>
        </w:rPr>
        <w:t>всегда</w:t>
      </w:r>
      <w:r w:rsidR="0043198F">
        <w:rPr>
          <w:rFonts w:ascii="Times New Roman" w:hAnsi="Times New Roman"/>
          <w:sz w:val="28"/>
          <w:szCs w:val="24"/>
        </w:rPr>
        <w:t xml:space="preserve"> </w:t>
      </w:r>
      <w:r w:rsidRPr="0043198F">
        <w:rPr>
          <w:rFonts w:ascii="Times New Roman" w:hAnsi="Times New Roman"/>
          <w:sz w:val="28"/>
          <w:szCs w:val="24"/>
        </w:rPr>
        <w:t>ограничена</w:t>
      </w:r>
      <w:r w:rsidR="0040789A" w:rsidRPr="0043198F">
        <w:rPr>
          <w:rFonts w:ascii="Times New Roman" w:hAnsi="Times New Roman"/>
          <w:sz w:val="28"/>
          <w:szCs w:val="24"/>
        </w:rPr>
        <w:t xml:space="preserve"> </w:t>
      </w:r>
      <w:r w:rsidRPr="0043198F">
        <w:rPr>
          <w:rFonts w:ascii="Times New Roman" w:hAnsi="Times New Roman"/>
          <w:sz w:val="28"/>
          <w:szCs w:val="24"/>
        </w:rPr>
        <w:t>наглядностью. Слово же позволяет обобщать безгранично.</w:t>
      </w:r>
      <w:r w:rsidR="0043198F">
        <w:rPr>
          <w:rFonts w:ascii="Times New Roman" w:hAnsi="Times New Roman"/>
          <w:sz w:val="28"/>
          <w:szCs w:val="24"/>
        </w:rPr>
        <w:t xml:space="preserve"> </w:t>
      </w:r>
      <w:r w:rsidRPr="0043198F">
        <w:rPr>
          <w:rFonts w:ascii="Times New Roman" w:hAnsi="Times New Roman"/>
          <w:sz w:val="28"/>
          <w:szCs w:val="24"/>
        </w:rPr>
        <w:t>Философские</w:t>
      </w:r>
      <w:r w:rsidR="0043198F">
        <w:rPr>
          <w:rFonts w:ascii="Times New Roman" w:hAnsi="Times New Roman"/>
          <w:sz w:val="28"/>
          <w:szCs w:val="24"/>
        </w:rPr>
        <w:t xml:space="preserve"> </w:t>
      </w:r>
      <w:r w:rsidRPr="0043198F">
        <w:rPr>
          <w:rFonts w:ascii="Times New Roman" w:hAnsi="Times New Roman"/>
          <w:sz w:val="28"/>
          <w:szCs w:val="24"/>
        </w:rPr>
        <w:t>понятия</w:t>
      </w:r>
      <w:r w:rsidR="0040789A" w:rsidRPr="0043198F">
        <w:rPr>
          <w:rFonts w:ascii="Times New Roman" w:hAnsi="Times New Roman"/>
          <w:sz w:val="28"/>
          <w:szCs w:val="24"/>
        </w:rPr>
        <w:t xml:space="preserve"> </w:t>
      </w:r>
      <w:r w:rsidRPr="0043198F">
        <w:rPr>
          <w:rFonts w:ascii="Times New Roman" w:hAnsi="Times New Roman"/>
          <w:sz w:val="28"/>
          <w:szCs w:val="24"/>
        </w:rPr>
        <w:t>материи, движения, закона, сущности, явления, качества, количества</w:t>
      </w:r>
      <w:r w:rsidR="0043198F">
        <w:rPr>
          <w:rFonts w:ascii="Times New Roman" w:hAnsi="Times New Roman"/>
          <w:sz w:val="28"/>
          <w:szCs w:val="24"/>
        </w:rPr>
        <w:t xml:space="preserve"> </w:t>
      </w:r>
      <w:r w:rsidRPr="0043198F">
        <w:rPr>
          <w:rFonts w:ascii="Times New Roman" w:hAnsi="Times New Roman"/>
          <w:sz w:val="28"/>
          <w:szCs w:val="24"/>
        </w:rPr>
        <w:t>и т.</w:t>
      </w:r>
      <w:r w:rsidR="0043198F">
        <w:rPr>
          <w:rFonts w:ascii="Times New Roman" w:hAnsi="Times New Roman"/>
          <w:sz w:val="28"/>
          <w:szCs w:val="24"/>
        </w:rPr>
        <w:t xml:space="preserve"> </w:t>
      </w:r>
      <w:r w:rsidRPr="0043198F">
        <w:rPr>
          <w:rFonts w:ascii="Times New Roman" w:hAnsi="Times New Roman"/>
          <w:sz w:val="28"/>
          <w:szCs w:val="24"/>
        </w:rPr>
        <w:t>д.</w:t>
      </w:r>
      <w:r w:rsidR="0040789A" w:rsidRPr="0043198F">
        <w:rPr>
          <w:rFonts w:ascii="Times New Roman" w:hAnsi="Times New Roman"/>
          <w:sz w:val="28"/>
          <w:szCs w:val="24"/>
        </w:rPr>
        <w:t xml:space="preserve"> </w:t>
      </w:r>
      <w:r w:rsidRPr="0043198F">
        <w:rPr>
          <w:rFonts w:ascii="Times New Roman" w:hAnsi="Times New Roman"/>
          <w:sz w:val="28"/>
          <w:szCs w:val="24"/>
        </w:rPr>
        <w:t>– широчайшие обобщения, выраженные словом.</w:t>
      </w:r>
    </w:p>
    <w:p w:rsidR="0087392B" w:rsidRPr="0043198F" w:rsidRDefault="0087392B"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Мышление</w:t>
      </w:r>
      <w:r w:rsidR="0043198F">
        <w:rPr>
          <w:rFonts w:ascii="Times New Roman" w:hAnsi="Times New Roman"/>
          <w:sz w:val="28"/>
          <w:szCs w:val="24"/>
        </w:rPr>
        <w:t xml:space="preserve"> </w:t>
      </w:r>
      <w:r w:rsidRPr="0043198F">
        <w:rPr>
          <w:rFonts w:ascii="Times New Roman" w:hAnsi="Times New Roman"/>
          <w:sz w:val="28"/>
          <w:szCs w:val="24"/>
        </w:rPr>
        <w:t>–</w:t>
      </w:r>
      <w:r w:rsidR="0043198F">
        <w:rPr>
          <w:rFonts w:ascii="Times New Roman" w:hAnsi="Times New Roman"/>
          <w:sz w:val="28"/>
          <w:szCs w:val="24"/>
        </w:rPr>
        <w:t xml:space="preserve"> </w:t>
      </w:r>
      <w:r w:rsidRPr="0043198F">
        <w:rPr>
          <w:rFonts w:ascii="Times New Roman" w:hAnsi="Times New Roman"/>
          <w:sz w:val="28"/>
          <w:szCs w:val="24"/>
        </w:rPr>
        <w:t>высшая</w:t>
      </w:r>
      <w:r w:rsidR="0043198F">
        <w:rPr>
          <w:rFonts w:ascii="Times New Roman" w:hAnsi="Times New Roman"/>
          <w:sz w:val="28"/>
          <w:szCs w:val="24"/>
        </w:rPr>
        <w:t xml:space="preserve"> </w:t>
      </w:r>
      <w:r w:rsidRPr="0043198F">
        <w:rPr>
          <w:rFonts w:ascii="Times New Roman" w:hAnsi="Times New Roman"/>
          <w:sz w:val="28"/>
          <w:szCs w:val="24"/>
        </w:rPr>
        <w:t>ступень</w:t>
      </w:r>
      <w:r w:rsidR="0043198F">
        <w:rPr>
          <w:rFonts w:ascii="Times New Roman" w:hAnsi="Times New Roman"/>
          <w:sz w:val="28"/>
          <w:szCs w:val="24"/>
        </w:rPr>
        <w:t xml:space="preserve"> </w:t>
      </w:r>
      <w:r w:rsidRPr="0043198F">
        <w:rPr>
          <w:rFonts w:ascii="Times New Roman" w:hAnsi="Times New Roman"/>
          <w:sz w:val="28"/>
          <w:szCs w:val="24"/>
        </w:rPr>
        <w:t>познания</w:t>
      </w:r>
      <w:r w:rsidR="0043198F">
        <w:rPr>
          <w:rFonts w:ascii="Times New Roman" w:hAnsi="Times New Roman"/>
          <w:sz w:val="28"/>
          <w:szCs w:val="24"/>
        </w:rPr>
        <w:t xml:space="preserve"> </w:t>
      </w:r>
      <w:r w:rsidRPr="0043198F">
        <w:rPr>
          <w:rFonts w:ascii="Times New Roman" w:hAnsi="Times New Roman"/>
          <w:sz w:val="28"/>
          <w:szCs w:val="24"/>
        </w:rPr>
        <w:t>человеком</w:t>
      </w:r>
      <w:r w:rsidR="0043198F">
        <w:rPr>
          <w:rFonts w:ascii="Times New Roman" w:hAnsi="Times New Roman"/>
          <w:sz w:val="28"/>
          <w:szCs w:val="24"/>
        </w:rPr>
        <w:t xml:space="preserve"> </w:t>
      </w:r>
      <w:r w:rsidRPr="0043198F">
        <w:rPr>
          <w:rFonts w:ascii="Times New Roman" w:hAnsi="Times New Roman"/>
          <w:sz w:val="28"/>
          <w:szCs w:val="24"/>
        </w:rPr>
        <w:t>действительности.</w:t>
      </w:r>
    </w:p>
    <w:p w:rsidR="00FF02DE" w:rsidRPr="0043198F" w:rsidRDefault="0087392B" w:rsidP="0043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Чувственной основой мышления являются ощущения, восприятия и</w:t>
      </w:r>
      <w:r w:rsidR="0043198F">
        <w:rPr>
          <w:rFonts w:ascii="Times New Roman" w:hAnsi="Times New Roman"/>
          <w:sz w:val="28"/>
          <w:szCs w:val="24"/>
        </w:rPr>
        <w:t xml:space="preserve"> </w:t>
      </w:r>
      <w:r w:rsidRPr="0043198F">
        <w:rPr>
          <w:rFonts w:ascii="Times New Roman" w:hAnsi="Times New Roman"/>
          <w:sz w:val="28"/>
          <w:szCs w:val="24"/>
        </w:rPr>
        <w:t>представления.</w:t>
      </w:r>
      <w:r w:rsidR="0040789A" w:rsidRPr="0043198F">
        <w:rPr>
          <w:rFonts w:ascii="Times New Roman" w:hAnsi="Times New Roman"/>
          <w:sz w:val="28"/>
          <w:szCs w:val="24"/>
        </w:rPr>
        <w:t xml:space="preserve"> </w:t>
      </w:r>
      <w:r w:rsidRPr="0043198F">
        <w:rPr>
          <w:rFonts w:ascii="Times New Roman" w:hAnsi="Times New Roman"/>
          <w:sz w:val="28"/>
          <w:szCs w:val="24"/>
        </w:rPr>
        <w:t>Через органы чувств – эти единственные каналы связи организма</w:t>
      </w:r>
      <w:r w:rsidR="0043198F">
        <w:rPr>
          <w:rFonts w:ascii="Times New Roman" w:hAnsi="Times New Roman"/>
          <w:sz w:val="28"/>
          <w:szCs w:val="24"/>
        </w:rPr>
        <w:t xml:space="preserve"> </w:t>
      </w:r>
      <w:r w:rsidRPr="0043198F">
        <w:rPr>
          <w:rFonts w:ascii="Times New Roman" w:hAnsi="Times New Roman"/>
          <w:sz w:val="28"/>
          <w:szCs w:val="24"/>
        </w:rPr>
        <w:t>с</w:t>
      </w:r>
      <w:r w:rsidR="0043198F">
        <w:rPr>
          <w:rFonts w:ascii="Times New Roman" w:hAnsi="Times New Roman"/>
          <w:sz w:val="28"/>
          <w:szCs w:val="24"/>
        </w:rPr>
        <w:t xml:space="preserve"> </w:t>
      </w:r>
      <w:r w:rsidRPr="0043198F">
        <w:rPr>
          <w:rFonts w:ascii="Times New Roman" w:hAnsi="Times New Roman"/>
          <w:sz w:val="28"/>
          <w:szCs w:val="24"/>
        </w:rPr>
        <w:t>окружающим</w:t>
      </w:r>
      <w:r w:rsidR="00FF02DE" w:rsidRPr="0043198F">
        <w:rPr>
          <w:rFonts w:ascii="Times New Roman" w:hAnsi="Times New Roman"/>
          <w:sz w:val="28"/>
          <w:szCs w:val="24"/>
        </w:rPr>
        <w:t xml:space="preserve"> </w:t>
      </w:r>
      <w:r w:rsidRPr="0043198F">
        <w:rPr>
          <w:rFonts w:ascii="Times New Roman" w:hAnsi="Times New Roman"/>
          <w:sz w:val="28"/>
          <w:szCs w:val="24"/>
        </w:rPr>
        <w:t>миром – поступает в мозг информация. Содержание информации</w:t>
      </w:r>
      <w:r w:rsidR="0043198F">
        <w:rPr>
          <w:rFonts w:ascii="Times New Roman" w:hAnsi="Times New Roman"/>
          <w:sz w:val="28"/>
          <w:szCs w:val="24"/>
        </w:rPr>
        <w:t xml:space="preserve"> </w:t>
      </w:r>
      <w:r w:rsidRPr="0043198F">
        <w:rPr>
          <w:rFonts w:ascii="Times New Roman" w:hAnsi="Times New Roman"/>
          <w:sz w:val="28"/>
          <w:szCs w:val="24"/>
        </w:rPr>
        <w:t>перерабатывается</w:t>
      </w:r>
      <w:r w:rsidR="00FF02DE" w:rsidRPr="0043198F">
        <w:rPr>
          <w:rFonts w:ascii="Times New Roman" w:hAnsi="Times New Roman"/>
          <w:sz w:val="28"/>
          <w:szCs w:val="24"/>
        </w:rPr>
        <w:t xml:space="preserve"> </w:t>
      </w:r>
      <w:r w:rsidRPr="0043198F">
        <w:rPr>
          <w:rFonts w:ascii="Times New Roman" w:hAnsi="Times New Roman"/>
          <w:sz w:val="28"/>
          <w:szCs w:val="24"/>
        </w:rPr>
        <w:t>мозгом.</w:t>
      </w:r>
      <w:r w:rsidR="0043198F">
        <w:rPr>
          <w:rFonts w:ascii="Times New Roman" w:hAnsi="Times New Roman"/>
          <w:sz w:val="28"/>
          <w:szCs w:val="24"/>
        </w:rPr>
        <w:t xml:space="preserve"> </w:t>
      </w:r>
      <w:r w:rsidRPr="0043198F">
        <w:rPr>
          <w:rFonts w:ascii="Times New Roman" w:hAnsi="Times New Roman"/>
          <w:sz w:val="28"/>
          <w:szCs w:val="24"/>
        </w:rPr>
        <w:t>Наиболее</w:t>
      </w:r>
      <w:r w:rsidR="0043198F">
        <w:rPr>
          <w:rFonts w:ascii="Times New Roman" w:hAnsi="Times New Roman"/>
          <w:sz w:val="28"/>
          <w:szCs w:val="24"/>
        </w:rPr>
        <w:t xml:space="preserve"> </w:t>
      </w:r>
      <w:r w:rsidRPr="0043198F">
        <w:rPr>
          <w:rFonts w:ascii="Times New Roman" w:hAnsi="Times New Roman"/>
          <w:sz w:val="28"/>
          <w:szCs w:val="24"/>
        </w:rPr>
        <w:t>сложной</w:t>
      </w:r>
      <w:r w:rsidR="0043198F">
        <w:rPr>
          <w:rFonts w:ascii="Times New Roman" w:hAnsi="Times New Roman"/>
          <w:sz w:val="28"/>
          <w:szCs w:val="24"/>
        </w:rPr>
        <w:t xml:space="preserve"> </w:t>
      </w:r>
      <w:r w:rsidRPr="0043198F">
        <w:rPr>
          <w:rFonts w:ascii="Times New Roman" w:hAnsi="Times New Roman"/>
          <w:sz w:val="28"/>
          <w:szCs w:val="24"/>
        </w:rPr>
        <w:t>(логической)</w:t>
      </w:r>
      <w:r w:rsidR="0043198F">
        <w:rPr>
          <w:rFonts w:ascii="Times New Roman" w:hAnsi="Times New Roman"/>
          <w:sz w:val="28"/>
          <w:szCs w:val="24"/>
        </w:rPr>
        <w:t xml:space="preserve"> </w:t>
      </w:r>
      <w:r w:rsidRPr="0043198F">
        <w:rPr>
          <w:rFonts w:ascii="Times New Roman" w:hAnsi="Times New Roman"/>
          <w:sz w:val="28"/>
          <w:szCs w:val="24"/>
        </w:rPr>
        <w:t>формой</w:t>
      </w:r>
      <w:r w:rsidR="0043198F">
        <w:rPr>
          <w:rFonts w:ascii="Times New Roman" w:hAnsi="Times New Roman"/>
          <w:sz w:val="28"/>
          <w:szCs w:val="24"/>
        </w:rPr>
        <w:t xml:space="preserve"> </w:t>
      </w:r>
      <w:r w:rsidRPr="0043198F">
        <w:rPr>
          <w:rFonts w:ascii="Times New Roman" w:hAnsi="Times New Roman"/>
          <w:sz w:val="28"/>
          <w:szCs w:val="24"/>
        </w:rPr>
        <w:t>переработки</w:t>
      </w:r>
      <w:r w:rsidR="0043198F">
        <w:rPr>
          <w:rFonts w:ascii="Times New Roman" w:hAnsi="Times New Roman"/>
          <w:sz w:val="28"/>
          <w:szCs w:val="24"/>
        </w:rPr>
        <w:t xml:space="preserve"> </w:t>
      </w:r>
      <w:r w:rsidRPr="0043198F">
        <w:rPr>
          <w:rFonts w:ascii="Times New Roman" w:hAnsi="Times New Roman"/>
          <w:sz w:val="28"/>
          <w:szCs w:val="24"/>
        </w:rPr>
        <w:t>информации</w:t>
      </w:r>
      <w:r w:rsidR="00FF02DE" w:rsidRPr="0043198F">
        <w:rPr>
          <w:rFonts w:ascii="Times New Roman" w:hAnsi="Times New Roman"/>
          <w:sz w:val="28"/>
          <w:szCs w:val="24"/>
        </w:rPr>
        <w:t xml:space="preserve"> </w:t>
      </w:r>
      <w:r w:rsidRPr="0043198F">
        <w:rPr>
          <w:rFonts w:ascii="Times New Roman" w:hAnsi="Times New Roman"/>
          <w:sz w:val="28"/>
          <w:szCs w:val="24"/>
        </w:rPr>
        <w:t>является деятельность мышления. Решая</w:t>
      </w:r>
      <w:r w:rsidR="0043198F">
        <w:rPr>
          <w:rFonts w:ascii="Times New Roman" w:hAnsi="Times New Roman"/>
          <w:sz w:val="28"/>
          <w:szCs w:val="24"/>
        </w:rPr>
        <w:t xml:space="preserve"> </w:t>
      </w:r>
      <w:r w:rsidRPr="0043198F">
        <w:rPr>
          <w:rFonts w:ascii="Times New Roman" w:hAnsi="Times New Roman"/>
          <w:sz w:val="28"/>
          <w:szCs w:val="24"/>
        </w:rPr>
        <w:t>мысли</w:t>
      </w:r>
      <w:r w:rsidR="00FF02DE" w:rsidRPr="0043198F">
        <w:rPr>
          <w:rFonts w:ascii="Times New Roman" w:hAnsi="Times New Roman"/>
          <w:sz w:val="28"/>
          <w:szCs w:val="24"/>
        </w:rPr>
        <w:t>тельные</w:t>
      </w:r>
      <w:r w:rsidR="0043198F">
        <w:rPr>
          <w:rFonts w:ascii="Times New Roman" w:hAnsi="Times New Roman"/>
          <w:sz w:val="28"/>
          <w:szCs w:val="24"/>
        </w:rPr>
        <w:t xml:space="preserve"> </w:t>
      </w:r>
      <w:r w:rsidR="00FF02DE" w:rsidRPr="0043198F">
        <w:rPr>
          <w:rFonts w:ascii="Times New Roman" w:hAnsi="Times New Roman"/>
          <w:sz w:val="28"/>
          <w:szCs w:val="24"/>
        </w:rPr>
        <w:t>задачи,</w:t>
      </w:r>
      <w:r w:rsidR="0043198F">
        <w:rPr>
          <w:rFonts w:ascii="Times New Roman" w:hAnsi="Times New Roman"/>
          <w:sz w:val="28"/>
          <w:szCs w:val="24"/>
        </w:rPr>
        <w:t xml:space="preserve"> </w:t>
      </w:r>
      <w:r w:rsidR="00FF02DE" w:rsidRPr="0043198F">
        <w:rPr>
          <w:rFonts w:ascii="Times New Roman" w:hAnsi="Times New Roman"/>
          <w:sz w:val="28"/>
          <w:szCs w:val="24"/>
        </w:rPr>
        <w:t>которые</w:t>
      </w:r>
      <w:r w:rsidR="0043198F">
        <w:rPr>
          <w:rFonts w:ascii="Times New Roman" w:hAnsi="Times New Roman"/>
          <w:sz w:val="28"/>
          <w:szCs w:val="24"/>
        </w:rPr>
        <w:t xml:space="preserve"> </w:t>
      </w:r>
      <w:r w:rsidR="00FF02DE" w:rsidRPr="0043198F">
        <w:rPr>
          <w:rFonts w:ascii="Times New Roman" w:hAnsi="Times New Roman"/>
          <w:sz w:val="28"/>
          <w:szCs w:val="24"/>
        </w:rPr>
        <w:t xml:space="preserve">перед </w:t>
      </w:r>
      <w:r w:rsidRPr="0043198F">
        <w:rPr>
          <w:rFonts w:ascii="Times New Roman" w:hAnsi="Times New Roman"/>
          <w:sz w:val="28"/>
          <w:szCs w:val="24"/>
        </w:rPr>
        <w:t>человеком ставит жизнь, он размышляет, делает выводы</w:t>
      </w:r>
      <w:r w:rsidR="0043198F">
        <w:rPr>
          <w:rFonts w:ascii="Times New Roman" w:hAnsi="Times New Roman"/>
          <w:sz w:val="28"/>
          <w:szCs w:val="24"/>
        </w:rPr>
        <w:t xml:space="preserve"> </w:t>
      </w:r>
      <w:r w:rsidRPr="0043198F">
        <w:rPr>
          <w:rFonts w:ascii="Times New Roman" w:hAnsi="Times New Roman"/>
          <w:sz w:val="28"/>
          <w:szCs w:val="24"/>
        </w:rPr>
        <w:t>и</w:t>
      </w:r>
      <w:r w:rsidR="0043198F">
        <w:rPr>
          <w:rFonts w:ascii="Times New Roman" w:hAnsi="Times New Roman"/>
          <w:sz w:val="28"/>
          <w:szCs w:val="24"/>
        </w:rPr>
        <w:t xml:space="preserve"> </w:t>
      </w:r>
      <w:r w:rsidRPr="0043198F">
        <w:rPr>
          <w:rFonts w:ascii="Times New Roman" w:hAnsi="Times New Roman"/>
          <w:sz w:val="28"/>
          <w:szCs w:val="24"/>
        </w:rPr>
        <w:t>тем</w:t>
      </w:r>
      <w:r w:rsidR="0043198F">
        <w:rPr>
          <w:rFonts w:ascii="Times New Roman" w:hAnsi="Times New Roman"/>
          <w:sz w:val="28"/>
          <w:szCs w:val="24"/>
        </w:rPr>
        <w:t xml:space="preserve"> </w:t>
      </w:r>
      <w:r w:rsidRPr="0043198F">
        <w:rPr>
          <w:rFonts w:ascii="Times New Roman" w:hAnsi="Times New Roman"/>
          <w:sz w:val="28"/>
          <w:szCs w:val="24"/>
        </w:rPr>
        <w:t>самым</w:t>
      </w:r>
      <w:r w:rsidR="0043198F">
        <w:rPr>
          <w:rFonts w:ascii="Times New Roman" w:hAnsi="Times New Roman"/>
          <w:sz w:val="28"/>
          <w:szCs w:val="24"/>
        </w:rPr>
        <w:t xml:space="preserve"> </w:t>
      </w:r>
      <w:r w:rsidRPr="0043198F">
        <w:rPr>
          <w:rFonts w:ascii="Times New Roman" w:hAnsi="Times New Roman"/>
          <w:sz w:val="28"/>
          <w:szCs w:val="24"/>
        </w:rPr>
        <w:t>познает</w:t>
      </w:r>
      <w:r w:rsidR="00FF02DE" w:rsidRPr="0043198F">
        <w:rPr>
          <w:rFonts w:ascii="Times New Roman" w:hAnsi="Times New Roman"/>
          <w:sz w:val="28"/>
          <w:szCs w:val="24"/>
        </w:rPr>
        <w:t xml:space="preserve"> </w:t>
      </w:r>
      <w:r w:rsidRPr="0043198F">
        <w:rPr>
          <w:rFonts w:ascii="Times New Roman" w:hAnsi="Times New Roman"/>
          <w:sz w:val="28"/>
          <w:szCs w:val="24"/>
        </w:rPr>
        <w:t>сущность вещей и явлений, открывает законы их связи, а затем на этой</w:t>
      </w:r>
      <w:r w:rsidR="0043198F">
        <w:rPr>
          <w:rFonts w:ascii="Times New Roman" w:hAnsi="Times New Roman"/>
          <w:sz w:val="28"/>
          <w:szCs w:val="24"/>
        </w:rPr>
        <w:t xml:space="preserve"> </w:t>
      </w:r>
      <w:r w:rsidRPr="0043198F">
        <w:rPr>
          <w:rFonts w:ascii="Times New Roman" w:hAnsi="Times New Roman"/>
          <w:sz w:val="28"/>
          <w:szCs w:val="24"/>
        </w:rPr>
        <w:t>основе</w:t>
      </w:r>
      <w:r w:rsidR="00FF02DE" w:rsidRPr="0043198F">
        <w:rPr>
          <w:rFonts w:ascii="Times New Roman" w:hAnsi="Times New Roman"/>
          <w:sz w:val="28"/>
          <w:szCs w:val="24"/>
        </w:rPr>
        <w:t xml:space="preserve"> преобразует мир.</w:t>
      </w:r>
    </w:p>
    <w:p w:rsidR="00FF02DE" w:rsidRPr="0043198F" w:rsidRDefault="0087392B" w:rsidP="0043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Наше познание окружающей</w:t>
      </w:r>
      <w:r w:rsidR="0043198F">
        <w:rPr>
          <w:rFonts w:ascii="Times New Roman" w:hAnsi="Times New Roman"/>
          <w:sz w:val="28"/>
          <w:szCs w:val="24"/>
        </w:rPr>
        <w:t xml:space="preserve"> </w:t>
      </w:r>
      <w:r w:rsidRPr="0043198F">
        <w:rPr>
          <w:rFonts w:ascii="Times New Roman" w:hAnsi="Times New Roman"/>
          <w:sz w:val="28"/>
          <w:szCs w:val="24"/>
        </w:rPr>
        <w:t>действительности</w:t>
      </w:r>
      <w:r w:rsidR="0043198F">
        <w:rPr>
          <w:rFonts w:ascii="Times New Roman" w:hAnsi="Times New Roman"/>
          <w:sz w:val="28"/>
          <w:szCs w:val="24"/>
        </w:rPr>
        <w:t xml:space="preserve"> </w:t>
      </w:r>
      <w:r w:rsidRPr="0043198F">
        <w:rPr>
          <w:rFonts w:ascii="Times New Roman" w:hAnsi="Times New Roman"/>
          <w:sz w:val="28"/>
          <w:szCs w:val="24"/>
        </w:rPr>
        <w:t>начинается</w:t>
      </w:r>
      <w:r w:rsidR="0043198F">
        <w:rPr>
          <w:rFonts w:ascii="Times New Roman" w:hAnsi="Times New Roman"/>
          <w:sz w:val="28"/>
          <w:szCs w:val="24"/>
        </w:rPr>
        <w:t xml:space="preserve"> </w:t>
      </w:r>
      <w:r w:rsidRPr="0043198F">
        <w:rPr>
          <w:rFonts w:ascii="Times New Roman" w:hAnsi="Times New Roman"/>
          <w:sz w:val="28"/>
          <w:szCs w:val="24"/>
        </w:rPr>
        <w:t>с</w:t>
      </w:r>
      <w:r w:rsidR="0043198F">
        <w:rPr>
          <w:rFonts w:ascii="Times New Roman" w:hAnsi="Times New Roman"/>
          <w:sz w:val="28"/>
          <w:szCs w:val="24"/>
        </w:rPr>
        <w:t xml:space="preserve"> </w:t>
      </w:r>
      <w:r w:rsidRPr="0043198F">
        <w:rPr>
          <w:rFonts w:ascii="Times New Roman" w:hAnsi="Times New Roman"/>
          <w:sz w:val="28"/>
          <w:szCs w:val="24"/>
        </w:rPr>
        <w:t>ощущений</w:t>
      </w:r>
      <w:r w:rsidR="0043198F">
        <w:rPr>
          <w:rFonts w:ascii="Times New Roman" w:hAnsi="Times New Roman"/>
          <w:sz w:val="28"/>
          <w:szCs w:val="24"/>
        </w:rPr>
        <w:t xml:space="preserve"> </w:t>
      </w:r>
      <w:r w:rsidRPr="0043198F">
        <w:rPr>
          <w:rFonts w:ascii="Times New Roman" w:hAnsi="Times New Roman"/>
          <w:sz w:val="28"/>
          <w:szCs w:val="24"/>
        </w:rPr>
        <w:t>и</w:t>
      </w:r>
      <w:r w:rsidR="00FF02DE" w:rsidRPr="0043198F">
        <w:rPr>
          <w:rFonts w:ascii="Times New Roman" w:hAnsi="Times New Roman"/>
          <w:sz w:val="28"/>
          <w:szCs w:val="24"/>
        </w:rPr>
        <w:t xml:space="preserve"> </w:t>
      </w:r>
      <w:r w:rsidRPr="0043198F">
        <w:rPr>
          <w:rFonts w:ascii="Times New Roman" w:hAnsi="Times New Roman"/>
          <w:sz w:val="28"/>
          <w:szCs w:val="24"/>
        </w:rPr>
        <w:t>восприятия и переходит к мышлению.</w:t>
      </w:r>
    </w:p>
    <w:p w:rsidR="0043198F" w:rsidRDefault="0087392B" w:rsidP="0043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b/>
          <w:sz w:val="28"/>
          <w:szCs w:val="24"/>
        </w:rPr>
        <w:t>Функция мышления</w:t>
      </w:r>
      <w:r w:rsidRPr="0043198F">
        <w:rPr>
          <w:rFonts w:ascii="Times New Roman" w:hAnsi="Times New Roman"/>
          <w:sz w:val="28"/>
          <w:szCs w:val="24"/>
        </w:rPr>
        <w:t xml:space="preserve"> – расширение границ познания путем выхода за</w:t>
      </w:r>
      <w:r w:rsidR="0043198F">
        <w:rPr>
          <w:rFonts w:ascii="Times New Roman" w:hAnsi="Times New Roman"/>
          <w:sz w:val="28"/>
          <w:szCs w:val="24"/>
        </w:rPr>
        <w:t xml:space="preserve"> </w:t>
      </w:r>
      <w:r w:rsidRPr="0043198F">
        <w:rPr>
          <w:rFonts w:ascii="Times New Roman" w:hAnsi="Times New Roman"/>
          <w:sz w:val="28"/>
          <w:szCs w:val="24"/>
        </w:rPr>
        <w:t>пределы</w:t>
      </w:r>
      <w:r w:rsidR="00FF02DE" w:rsidRPr="0043198F">
        <w:rPr>
          <w:rFonts w:ascii="Times New Roman" w:hAnsi="Times New Roman"/>
          <w:sz w:val="28"/>
          <w:szCs w:val="24"/>
        </w:rPr>
        <w:t xml:space="preserve"> </w:t>
      </w:r>
      <w:r w:rsidRPr="0043198F">
        <w:rPr>
          <w:rFonts w:ascii="Times New Roman" w:hAnsi="Times New Roman"/>
          <w:sz w:val="28"/>
          <w:szCs w:val="24"/>
        </w:rPr>
        <w:t>чувственного</w:t>
      </w:r>
      <w:r w:rsidR="0043198F">
        <w:rPr>
          <w:rFonts w:ascii="Times New Roman" w:hAnsi="Times New Roman"/>
          <w:sz w:val="28"/>
          <w:szCs w:val="24"/>
        </w:rPr>
        <w:t xml:space="preserve"> </w:t>
      </w:r>
      <w:r w:rsidRPr="0043198F">
        <w:rPr>
          <w:rFonts w:ascii="Times New Roman" w:hAnsi="Times New Roman"/>
          <w:sz w:val="28"/>
          <w:szCs w:val="24"/>
        </w:rPr>
        <w:t>восприятия.</w:t>
      </w:r>
      <w:r w:rsidR="0043198F">
        <w:rPr>
          <w:rFonts w:ascii="Times New Roman" w:hAnsi="Times New Roman"/>
          <w:sz w:val="28"/>
          <w:szCs w:val="24"/>
        </w:rPr>
        <w:t xml:space="preserve"> </w:t>
      </w:r>
      <w:r w:rsidRPr="0043198F">
        <w:rPr>
          <w:rFonts w:ascii="Times New Roman" w:hAnsi="Times New Roman"/>
          <w:sz w:val="28"/>
          <w:szCs w:val="24"/>
        </w:rPr>
        <w:t>Мышление</w:t>
      </w:r>
      <w:r w:rsidR="0043198F">
        <w:rPr>
          <w:rFonts w:ascii="Times New Roman" w:hAnsi="Times New Roman"/>
          <w:sz w:val="28"/>
          <w:szCs w:val="24"/>
        </w:rPr>
        <w:t xml:space="preserve"> </w:t>
      </w:r>
      <w:r w:rsidRPr="0043198F">
        <w:rPr>
          <w:rFonts w:ascii="Times New Roman" w:hAnsi="Times New Roman"/>
          <w:sz w:val="28"/>
          <w:szCs w:val="24"/>
        </w:rPr>
        <w:t>позволяет</w:t>
      </w:r>
      <w:r w:rsidR="0043198F">
        <w:rPr>
          <w:rFonts w:ascii="Times New Roman" w:hAnsi="Times New Roman"/>
          <w:sz w:val="28"/>
          <w:szCs w:val="24"/>
        </w:rPr>
        <w:t xml:space="preserve"> </w:t>
      </w:r>
      <w:r w:rsidRPr="0043198F">
        <w:rPr>
          <w:rFonts w:ascii="Times New Roman" w:hAnsi="Times New Roman"/>
          <w:sz w:val="28"/>
          <w:szCs w:val="24"/>
        </w:rPr>
        <w:t>с</w:t>
      </w:r>
      <w:r w:rsidR="0043198F">
        <w:rPr>
          <w:rFonts w:ascii="Times New Roman" w:hAnsi="Times New Roman"/>
          <w:sz w:val="28"/>
          <w:szCs w:val="24"/>
        </w:rPr>
        <w:t xml:space="preserve"> </w:t>
      </w:r>
      <w:r w:rsidRPr="0043198F">
        <w:rPr>
          <w:rFonts w:ascii="Times New Roman" w:hAnsi="Times New Roman"/>
          <w:sz w:val="28"/>
          <w:szCs w:val="24"/>
        </w:rPr>
        <w:t>помощью</w:t>
      </w:r>
      <w:r w:rsidR="0043198F">
        <w:rPr>
          <w:rFonts w:ascii="Times New Roman" w:hAnsi="Times New Roman"/>
          <w:sz w:val="28"/>
          <w:szCs w:val="24"/>
        </w:rPr>
        <w:t xml:space="preserve"> </w:t>
      </w:r>
      <w:r w:rsidRPr="0043198F">
        <w:rPr>
          <w:rFonts w:ascii="Times New Roman" w:hAnsi="Times New Roman"/>
          <w:sz w:val="28"/>
          <w:szCs w:val="24"/>
        </w:rPr>
        <w:t>умозаключения</w:t>
      </w:r>
      <w:r w:rsidR="00FF02DE" w:rsidRPr="0043198F">
        <w:rPr>
          <w:rFonts w:ascii="Times New Roman" w:hAnsi="Times New Roman"/>
          <w:sz w:val="28"/>
          <w:szCs w:val="24"/>
        </w:rPr>
        <w:t xml:space="preserve"> </w:t>
      </w:r>
      <w:r w:rsidRPr="0043198F">
        <w:rPr>
          <w:rFonts w:ascii="Times New Roman" w:hAnsi="Times New Roman"/>
          <w:sz w:val="28"/>
          <w:szCs w:val="24"/>
        </w:rPr>
        <w:t>раскрыть то, что не дано непосредственно в восприятии.</w:t>
      </w:r>
    </w:p>
    <w:p w:rsidR="00FF02DE" w:rsidRPr="0043198F" w:rsidRDefault="0087392B" w:rsidP="0043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b/>
          <w:sz w:val="28"/>
          <w:szCs w:val="24"/>
        </w:rPr>
        <w:t>Задача мышления</w:t>
      </w:r>
      <w:r w:rsidRPr="0043198F">
        <w:rPr>
          <w:rFonts w:ascii="Times New Roman" w:hAnsi="Times New Roman"/>
          <w:sz w:val="28"/>
          <w:szCs w:val="24"/>
        </w:rPr>
        <w:t xml:space="preserve"> –</w:t>
      </w:r>
      <w:r w:rsidR="0043198F">
        <w:rPr>
          <w:rFonts w:ascii="Times New Roman" w:hAnsi="Times New Roman"/>
          <w:sz w:val="28"/>
          <w:szCs w:val="24"/>
        </w:rPr>
        <w:t xml:space="preserve"> </w:t>
      </w:r>
      <w:r w:rsidRPr="0043198F">
        <w:rPr>
          <w:rFonts w:ascii="Times New Roman" w:hAnsi="Times New Roman"/>
          <w:sz w:val="28"/>
          <w:szCs w:val="24"/>
        </w:rPr>
        <w:t>раскрытие</w:t>
      </w:r>
      <w:r w:rsidR="0043198F">
        <w:rPr>
          <w:rFonts w:ascii="Times New Roman" w:hAnsi="Times New Roman"/>
          <w:sz w:val="28"/>
          <w:szCs w:val="24"/>
        </w:rPr>
        <w:t xml:space="preserve"> </w:t>
      </w:r>
      <w:r w:rsidRPr="0043198F">
        <w:rPr>
          <w:rFonts w:ascii="Times New Roman" w:hAnsi="Times New Roman"/>
          <w:sz w:val="28"/>
          <w:szCs w:val="24"/>
        </w:rPr>
        <w:t>отношений</w:t>
      </w:r>
      <w:r w:rsidR="0043198F">
        <w:rPr>
          <w:rFonts w:ascii="Times New Roman" w:hAnsi="Times New Roman"/>
          <w:sz w:val="28"/>
          <w:szCs w:val="24"/>
        </w:rPr>
        <w:t xml:space="preserve"> </w:t>
      </w:r>
      <w:r w:rsidRPr="0043198F">
        <w:rPr>
          <w:rFonts w:ascii="Times New Roman" w:hAnsi="Times New Roman"/>
          <w:sz w:val="28"/>
          <w:szCs w:val="24"/>
        </w:rPr>
        <w:t>между</w:t>
      </w:r>
      <w:r w:rsidR="0043198F">
        <w:rPr>
          <w:rFonts w:ascii="Times New Roman" w:hAnsi="Times New Roman"/>
          <w:sz w:val="28"/>
          <w:szCs w:val="24"/>
        </w:rPr>
        <w:t xml:space="preserve"> </w:t>
      </w:r>
      <w:r w:rsidRPr="0043198F">
        <w:rPr>
          <w:rFonts w:ascii="Times New Roman" w:hAnsi="Times New Roman"/>
          <w:sz w:val="28"/>
          <w:szCs w:val="24"/>
        </w:rPr>
        <w:t>предметами,</w:t>
      </w:r>
      <w:r w:rsidR="0043198F">
        <w:rPr>
          <w:rFonts w:ascii="Times New Roman" w:hAnsi="Times New Roman"/>
          <w:sz w:val="28"/>
          <w:szCs w:val="24"/>
        </w:rPr>
        <w:t xml:space="preserve"> </w:t>
      </w:r>
      <w:r w:rsidRPr="0043198F">
        <w:rPr>
          <w:rFonts w:ascii="Times New Roman" w:hAnsi="Times New Roman"/>
          <w:sz w:val="28"/>
          <w:szCs w:val="24"/>
        </w:rPr>
        <w:t>выявление</w:t>
      </w:r>
      <w:r w:rsidR="00FF02DE" w:rsidRPr="0043198F">
        <w:rPr>
          <w:rFonts w:ascii="Times New Roman" w:hAnsi="Times New Roman"/>
          <w:sz w:val="28"/>
          <w:szCs w:val="24"/>
        </w:rPr>
        <w:t xml:space="preserve"> </w:t>
      </w:r>
      <w:r w:rsidRPr="0043198F">
        <w:rPr>
          <w:rFonts w:ascii="Times New Roman" w:hAnsi="Times New Roman"/>
          <w:sz w:val="28"/>
          <w:szCs w:val="24"/>
        </w:rPr>
        <w:t>связей и отделение их от случайных совпадений. Мышление оперирует</w:t>
      </w:r>
      <w:r w:rsidR="0043198F">
        <w:rPr>
          <w:rFonts w:ascii="Times New Roman" w:hAnsi="Times New Roman"/>
          <w:sz w:val="28"/>
          <w:szCs w:val="24"/>
        </w:rPr>
        <w:t xml:space="preserve"> </w:t>
      </w:r>
      <w:r w:rsidRPr="0043198F">
        <w:rPr>
          <w:rFonts w:ascii="Times New Roman" w:hAnsi="Times New Roman"/>
          <w:sz w:val="28"/>
          <w:szCs w:val="24"/>
        </w:rPr>
        <w:t>понятиями</w:t>
      </w:r>
      <w:r w:rsidR="00FF02DE" w:rsidRPr="0043198F">
        <w:rPr>
          <w:rFonts w:ascii="Times New Roman" w:hAnsi="Times New Roman"/>
          <w:sz w:val="28"/>
          <w:szCs w:val="24"/>
        </w:rPr>
        <w:t xml:space="preserve"> </w:t>
      </w:r>
      <w:r w:rsidRPr="0043198F">
        <w:rPr>
          <w:rFonts w:ascii="Times New Roman" w:hAnsi="Times New Roman"/>
          <w:sz w:val="28"/>
          <w:szCs w:val="24"/>
        </w:rPr>
        <w:t>и принимает на себя функции обобщения и планирования.</w:t>
      </w:r>
    </w:p>
    <w:p w:rsidR="00FF02DE" w:rsidRPr="0043198F" w:rsidRDefault="0087392B" w:rsidP="0043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Мышление – наиболее обобщенная</w:t>
      </w:r>
      <w:r w:rsidR="0043198F">
        <w:rPr>
          <w:rFonts w:ascii="Times New Roman" w:hAnsi="Times New Roman"/>
          <w:sz w:val="28"/>
          <w:szCs w:val="24"/>
        </w:rPr>
        <w:t xml:space="preserve"> </w:t>
      </w:r>
      <w:r w:rsidRPr="0043198F">
        <w:rPr>
          <w:rFonts w:ascii="Times New Roman" w:hAnsi="Times New Roman"/>
          <w:sz w:val="28"/>
          <w:szCs w:val="24"/>
        </w:rPr>
        <w:t>и</w:t>
      </w:r>
      <w:r w:rsidR="0043198F">
        <w:rPr>
          <w:rFonts w:ascii="Times New Roman" w:hAnsi="Times New Roman"/>
          <w:sz w:val="28"/>
          <w:szCs w:val="24"/>
        </w:rPr>
        <w:t xml:space="preserve"> </w:t>
      </w:r>
      <w:r w:rsidRPr="0043198F">
        <w:rPr>
          <w:rFonts w:ascii="Times New Roman" w:hAnsi="Times New Roman"/>
          <w:sz w:val="28"/>
          <w:szCs w:val="24"/>
        </w:rPr>
        <w:t>опосредованная</w:t>
      </w:r>
      <w:r w:rsidR="0043198F">
        <w:rPr>
          <w:rFonts w:ascii="Times New Roman" w:hAnsi="Times New Roman"/>
          <w:sz w:val="28"/>
          <w:szCs w:val="24"/>
        </w:rPr>
        <w:t xml:space="preserve"> </w:t>
      </w:r>
      <w:r w:rsidRPr="0043198F">
        <w:rPr>
          <w:rFonts w:ascii="Times New Roman" w:hAnsi="Times New Roman"/>
          <w:sz w:val="28"/>
          <w:szCs w:val="24"/>
        </w:rPr>
        <w:t>форма</w:t>
      </w:r>
      <w:r w:rsidR="0043198F">
        <w:rPr>
          <w:rFonts w:ascii="Times New Roman" w:hAnsi="Times New Roman"/>
          <w:sz w:val="28"/>
          <w:szCs w:val="24"/>
        </w:rPr>
        <w:t xml:space="preserve"> </w:t>
      </w:r>
      <w:r w:rsidRPr="0043198F">
        <w:rPr>
          <w:rFonts w:ascii="Times New Roman" w:hAnsi="Times New Roman"/>
          <w:sz w:val="28"/>
          <w:szCs w:val="24"/>
        </w:rPr>
        <w:t>психического</w:t>
      </w:r>
      <w:r w:rsidR="00FF02DE" w:rsidRPr="0043198F">
        <w:rPr>
          <w:rFonts w:ascii="Times New Roman" w:hAnsi="Times New Roman"/>
          <w:sz w:val="28"/>
          <w:szCs w:val="24"/>
        </w:rPr>
        <w:t xml:space="preserve"> </w:t>
      </w:r>
      <w:r w:rsidRPr="0043198F">
        <w:rPr>
          <w:rFonts w:ascii="Times New Roman" w:hAnsi="Times New Roman"/>
          <w:sz w:val="28"/>
          <w:szCs w:val="24"/>
        </w:rPr>
        <w:t>отражения, устанавливающая связи и отношения между познаваемыми объектами.</w:t>
      </w:r>
    </w:p>
    <w:p w:rsidR="0043198F" w:rsidRDefault="0087392B" w:rsidP="0043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Мышление – высшая форма активного</w:t>
      </w:r>
      <w:r w:rsidR="0043198F">
        <w:rPr>
          <w:rFonts w:ascii="Times New Roman" w:hAnsi="Times New Roman"/>
          <w:sz w:val="28"/>
          <w:szCs w:val="24"/>
        </w:rPr>
        <w:t xml:space="preserve"> </w:t>
      </w:r>
      <w:r w:rsidRPr="0043198F">
        <w:rPr>
          <w:rFonts w:ascii="Times New Roman" w:hAnsi="Times New Roman"/>
          <w:sz w:val="28"/>
          <w:szCs w:val="24"/>
        </w:rPr>
        <w:t>отражения</w:t>
      </w:r>
      <w:r w:rsidR="0043198F">
        <w:rPr>
          <w:rFonts w:ascii="Times New Roman" w:hAnsi="Times New Roman"/>
          <w:sz w:val="28"/>
          <w:szCs w:val="24"/>
        </w:rPr>
        <w:t xml:space="preserve"> </w:t>
      </w:r>
      <w:r w:rsidRPr="0043198F">
        <w:rPr>
          <w:rFonts w:ascii="Times New Roman" w:hAnsi="Times New Roman"/>
          <w:sz w:val="28"/>
          <w:szCs w:val="24"/>
        </w:rPr>
        <w:t>объективной</w:t>
      </w:r>
      <w:r w:rsidR="0043198F">
        <w:rPr>
          <w:rFonts w:ascii="Times New Roman" w:hAnsi="Times New Roman"/>
          <w:sz w:val="28"/>
          <w:szCs w:val="24"/>
        </w:rPr>
        <w:t xml:space="preserve"> </w:t>
      </w:r>
      <w:r w:rsidRPr="0043198F">
        <w:rPr>
          <w:rFonts w:ascii="Times New Roman" w:hAnsi="Times New Roman"/>
          <w:sz w:val="28"/>
          <w:szCs w:val="24"/>
        </w:rPr>
        <w:t>реальности,</w:t>
      </w:r>
      <w:r w:rsidR="00FF02DE" w:rsidRPr="0043198F">
        <w:rPr>
          <w:rFonts w:ascii="Times New Roman" w:hAnsi="Times New Roman"/>
          <w:sz w:val="28"/>
          <w:szCs w:val="24"/>
        </w:rPr>
        <w:t xml:space="preserve"> </w:t>
      </w:r>
      <w:r w:rsidRPr="0043198F">
        <w:rPr>
          <w:rFonts w:ascii="Times New Roman" w:hAnsi="Times New Roman"/>
          <w:sz w:val="28"/>
          <w:szCs w:val="24"/>
        </w:rPr>
        <w:t>состоящая</w:t>
      </w:r>
      <w:r w:rsidR="0043198F">
        <w:rPr>
          <w:rFonts w:ascii="Times New Roman" w:hAnsi="Times New Roman"/>
          <w:sz w:val="28"/>
          <w:szCs w:val="24"/>
        </w:rPr>
        <w:t xml:space="preserve"> </w:t>
      </w:r>
      <w:r w:rsidRPr="0043198F">
        <w:rPr>
          <w:rFonts w:ascii="Times New Roman" w:hAnsi="Times New Roman"/>
          <w:sz w:val="28"/>
          <w:szCs w:val="24"/>
        </w:rPr>
        <w:t>в</w:t>
      </w:r>
      <w:r w:rsidR="0043198F">
        <w:rPr>
          <w:rFonts w:ascii="Times New Roman" w:hAnsi="Times New Roman"/>
          <w:sz w:val="28"/>
          <w:szCs w:val="24"/>
        </w:rPr>
        <w:t xml:space="preserve"> </w:t>
      </w:r>
      <w:r w:rsidRPr="0043198F">
        <w:rPr>
          <w:rFonts w:ascii="Times New Roman" w:hAnsi="Times New Roman"/>
          <w:sz w:val="28"/>
          <w:szCs w:val="24"/>
        </w:rPr>
        <w:t>целенаправленном,</w:t>
      </w:r>
      <w:r w:rsidR="0043198F">
        <w:rPr>
          <w:rFonts w:ascii="Times New Roman" w:hAnsi="Times New Roman"/>
          <w:sz w:val="28"/>
          <w:szCs w:val="24"/>
        </w:rPr>
        <w:t xml:space="preserve"> </w:t>
      </w:r>
      <w:r w:rsidRPr="0043198F">
        <w:rPr>
          <w:rFonts w:ascii="Times New Roman" w:hAnsi="Times New Roman"/>
          <w:sz w:val="28"/>
          <w:szCs w:val="24"/>
        </w:rPr>
        <w:t>опосредованном</w:t>
      </w:r>
      <w:r w:rsidR="0043198F">
        <w:rPr>
          <w:rFonts w:ascii="Times New Roman" w:hAnsi="Times New Roman"/>
          <w:sz w:val="28"/>
          <w:szCs w:val="24"/>
        </w:rPr>
        <w:t xml:space="preserve"> </w:t>
      </w:r>
      <w:r w:rsidRPr="0043198F">
        <w:rPr>
          <w:rFonts w:ascii="Times New Roman" w:hAnsi="Times New Roman"/>
          <w:sz w:val="28"/>
          <w:szCs w:val="24"/>
        </w:rPr>
        <w:t>и</w:t>
      </w:r>
      <w:r w:rsidR="0043198F">
        <w:rPr>
          <w:rFonts w:ascii="Times New Roman" w:hAnsi="Times New Roman"/>
          <w:sz w:val="28"/>
          <w:szCs w:val="24"/>
        </w:rPr>
        <w:t xml:space="preserve"> </w:t>
      </w:r>
      <w:r w:rsidRPr="0043198F">
        <w:rPr>
          <w:rFonts w:ascii="Times New Roman" w:hAnsi="Times New Roman"/>
          <w:sz w:val="28"/>
          <w:szCs w:val="24"/>
        </w:rPr>
        <w:t>обобщенном</w:t>
      </w:r>
      <w:r w:rsidR="0043198F">
        <w:rPr>
          <w:rFonts w:ascii="Times New Roman" w:hAnsi="Times New Roman"/>
          <w:sz w:val="28"/>
          <w:szCs w:val="24"/>
        </w:rPr>
        <w:t xml:space="preserve"> </w:t>
      </w:r>
      <w:r w:rsidRPr="0043198F">
        <w:rPr>
          <w:rFonts w:ascii="Times New Roman" w:hAnsi="Times New Roman"/>
          <w:sz w:val="28"/>
          <w:szCs w:val="24"/>
        </w:rPr>
        <w:t>отражении</w:t>
      </w:r>
      <w:r w:rsidR="00FF02DE" w:rsidRPr="0043198F">
        <w:rPr>
          <w:rFonts w:ascii="Times New Roman" w:hAnsi="Times New Roman"/>
          <w:sz w:val="28"/>
          <w:szCs w:val="24"/>
        </w:rPr>
        <w:t xml:space="preserve"> </w:t>
      </w:r>
      <w:r w:rsidRPr="0043198F">
        <w:rPr>
          <w:rFonts w:ascii="Times New Roman" w:hAnsi="Times New Roman"/>
          <w:sz w:val="28"/>
          <w:szCs w:val="24"/>
        </w:rPr>
        <w:t>субъектом существенных связей и</w:t>
      </w:r>
      <w:r w:rsidR="0043198F">
        <w:rPr>
          <w:rFonts w:ascii="Times New Roman" w:hAnsi="Times New Roman"/>
          <w:sz w:val="28"/>
          <w:szCs w:val="24"/>
        </w:rPr>
        <w:t xml:space="preserve"> </w:t>
      </w:r>
      <w:r w:rsidRPr="0043198F">
        <w:rPr>
          <w:rFonts w:ascii="Times New Roman" w:hAnsi="Times New Roman"/>
          <w:sz w:val="28"/>
          <w:szCs w:val="24"/>
        </w:rPr>
        <w:t>отношений</w:t>
      </w:r>
      <w:r w:rsidR="0043198F">
        <w:rPr>
          <w:rFonts w:ascii="Times New Roman" w:hAnsi="Times New Roman"/>
          <w:sz w:val="28"/>
          <w:szCs w:val="24"/>
        </w:rPr>
        <w:t xml:space="preserve"> </w:t>
      </w:r>
      <w:r w:rsidRPr="0043198F">
        <w:rPr>
          <w:rFonts w:ascii="Times New Roman" w:hAnsi="Times New Roman"/>
          <w:sz w:val="28"/>
          <w:szCs w:val="24"/>
        </w:rPr>
        <w:t>действительности,</w:t>
      </w:r>
      <w:r w:rsidR="0043198F">
        <w:rPr>
          <w:rFonts w:ascii="Times New Roman" w:hAnsi="Times New Roman"/>
          <w:sz w:val="28"/>
          <w:szCs w:val="24"/>
        </w:rPr>
        <w:t xml:space="preserve"> </w:t>
      </w:r>
      <w:r w:rsidRPr="0043198F">
        <w:rPr>
          <w:rFonts w:ascii="Times New Roman" w:hAnsi="Times New Roman"/>
          <w:sz w:val="28"/>
          <w:szCs w:val="24"/>
        </w:rPr>
        <w:t>в</w:t>
      </w:r>
      <w:r w:rsidR="0043198F">
        <w:rPr>
          <w:rFonts w:ascii="Times New Roman" w:hAnsi="Times New Roman"/>
          <w:sz w:val="28"/>
          <w:szCs w:val="24"/>
        </w:rPr>
        <w:t xml:space="preserve"> </w:t>
      </w:r>
      <w:r w:rsidRPr="0043198F">
        <w:rPr>
          <w:rFonts w:ascii="Times New Roman" w:hAnsi="Times New Roman"/>
          <w:sz w:val="28"/>
          <w:szCs w:val="24"/>
        </w:rPr>
        <w:t>творческом</w:t>
      </w:r>
      <w:r w:rsidR="00FF02DE" w:rsidRPr="0043198F">
        <w:rPr>
          <w:rFonts w:ascii="Times New Roman" w:hAnsi="Times New Roman"/>
          <w:sz w:val="28"/>
          <w:szCs w:val="24"/>
        </w:rPr>
        <w:t xml:space="preserve"> </w:t>
      </w:r>
      <w:r w:rsidRPr="0043198F">
        <w:rPr>
          <w:rFonts w:ascii="Times New Roman" w:hAnsi="Times New Roman"/>
          <w:sz w:val="28"/>
          <w:szCs w:val="24"/>
        </w:rPr>
        <w:t>созидании новых идей, прогнозировании</w:t>
      </w:r>
      <w:r w:rsidR="0043198F">
        <w:rPr>
          <w:rFonts w:ascii="Times New Roman" w:hAnsi="Times New Roman"/>
          <w:sz w:val="28"/>
          <w:szCs w:val="24"/>
        </w:rPr>
        <w:t xml:space="preserve"> </w:t>
      </w:r>
      <w:r w:rsidRPr="0043198F">
        <w:rPr>
          <w:rFonts w:ascii="Times New Roman" w:hAnsi="Times New Roman"/>
          <w:sz w:val="28"/>
          <w:szCs w:val="24"/>
        </w:rPr>
        <w:t>событий</w:t>
      </w:r>
      <w:r w:rsidR="0043198F">
        <w:rPr>
          <w:rFonts w:ascii="Times New Roman" w:hAnsi="Times New Roman"/>
          <w:sz w:val="28"/>
          <w:szCs w:val="24"/>
        </w:rPr>
        <w:t xml:space="preserve"> </w:t>
      </w:r>
      <w:r w:rsidRPr="0043198F">
        <w:rPr>
          <w:rFonts w:ascii="Times New Roman" w:hAnsi="Times New Roman"/>
          <w:sz w:val="28"/>
          <w:szCs w:val="24"/>
        </w:rPr>
        <w:t>и</w:t>
      </w:r>
      <w:r w:rsidR="0043198F">
        <w:rPr>
          <w:rFonts w:ascii="Times New Roman" w:hAnsi="Times New Roman"/>
          <w:sz w:val="28"/>
          <w:szCs w:val="24"/>
        </w:rPr>
        <w:t xml:space="preserve"> </w:t>
      </w:r>
      <w:r w:rsidRPr="0043198F">
        <w:rPr>
          <w:rFonts w:ascii="Times New Roman" w:hAnsi="Times New Roman"/>
          <w:sz w:val="28"/>
          <w:szCs w:val="24"/>
        </w:rPr>
        <w:t>действий</w:t>
      </w:r>
      <w:r w:rsidR="0043198F">
        <w:rPr>
          <w:rFonts w:ascii="Times New Roman" w:hAnsi="Times New Roman"/>
          <w:sz w:val="28"/>
          <w:szCs w:val="24"/>
        </w:rPr>
        <w:t xml:space="preserve"> </w:t>
      </w:r>
      <w:r w:rsidRPr="0043198F">
        <w:rPr>
          <w:rFonts w:ascii="Times New Roman" w:hAnsi="Times New Roman"/>
          <w:sz w:val="28"/>
          <w:szCs w:val="24"/>
        </w:rPr>
        <w:t>(говоря</w:t>
      </w:r>
      <w:r w:rsidR="0043198F">
        <w:rPr>
          <w:rFonts w:ascii="Times New Roman" w:hAnsi="Times New Roman"/>
          <w:sz w:val="28"/>
          <w:szCs w:val="24"/>
        </w:rPr>
        <w:t xml:space="preserve"> </w:t>
      </w:r>
      <w:r w:rsidRPr="0043198F">
        <w:rPr>
          <w:rFonts w:ascii="Times New Roman" w:hAnsi="Times New Roman"/>
          <w:sz w:val="28"/>
          <w:szCs w:val="24"/>
        </w:rPr>
        <w:t>языком</w:t>
      </w:r>
      <w:r w:rsidR="00FF02DE" w:rsidRPr="0043198F">
        <w:rPr>
          <w:rFonts w:ascii="Times New Roman" w:hAnsi="Times New Roman"/>
          <w:sz w:val="28"/>
          <w:szCs w:val="24"/>
        </w:rPr>
        <w:t xml:space="preserve"> </w:t>
      </w:r>
      <w:r w:rsidRPr="0043198F">
        <w:rPr>
          <w:rFonts w:ascii="Times New Roman" w:hAnsi="Times New Roman"/>
          <w:sz w:val="28"/>
          <w:szCs w:val="24"/>
        </w:rPr>
        <w:t>философии); функция высшей нервной деятельности (говоря языком</w:t>
      </w:r>
      <w:r w:rsidR="0043198F">
        <w:rPr>
          <w:rFonts w:ascii="Times New Roman" w:hAnsi="Times New Roman"/>
          <w:sz w:val="28"/>
          <w:szCs w:val="24"/>
        </w:rPr>
        <w:t xml:space="preserve"> </w:t>
      </w:r>
      <w:r w:rsidRPr="0043198F">
        <w:rPr>
          <w:rFonts w:ascii="Times New Roman" w:hAnsi="Times New Roman"/>
          <w:sz w:val="28"/>
          <w:szCs w:val="24"/>
        </w:rPr>
        <w:t>физиологии);</w:t>
      </w:r>
      <w:r w:rsidR="00FF02DE" w:rsidRPr="0043198F">
        <w:rPr>
          <w:rFonts w:ascii="Times New Roman" w:hAnsi="Times New Roman"/>
          <w:sz w:val="28"/>
          <w:szCs w:val="24"/>
        </w:rPr>
        <w:t xml:space="preserve"> </w:t>
      </w:r>
      <w:r w:rsidRPr="0043198F">
        <w:rPr>
          <w:rFonts w:ascii="Times New Roman" w:hAnsi="Times New Roman"/>
          <w:sz w:val="28"/>
          <w:szCs w:val="24"/>
        </w:rPr>
        <w:t>понятийная</w:t>
      </w:r>
      <w:r w:rsidR="0043198F">
        <w:rPr>
          <w:rFonts w:ascii="Times New Roman" w:hAnsi="Times New Roman"/>
          <w:sz w:val="28"/>
          <w:szCs w:val="24"/>
        </w:rPr>
        <w:t xml:space="preserve"> </w:t>
      </w:r>
      <w:r w:rsidRPr="0043198F">
        <w:rPr>
          <w:rFonts w:ascii="Times New Roman" w:hAnsi="Times New Roman"/>
          <w:sz w:val="28"/>
          <w:szCs w:val="24"/>
        </w:rPr>
        <w:t>(в</w:t>
      </w:r>
      <w:r w:rsidR="0043198F">
        <w:rPr>
          <w:rFonts w:ascii="Times New Roman" w:hAnsi="Times New Roman"/>
          <w:sz w:val="28"/>
          <w:szCs w:val="24"/>
        </w:rPr>
        <w:t xml:space="preserve"> </w:t>
      </w:r>
      <w:r w:rsidRPr="0043198F">
        <w:rPr>
          <w:rFonts w:ascii="Times New Roman" w:hAnsi="Times New Roman"/>
          <w:sz w:val="28"/>
          <w:szCs w:val="24"/>
        </w:rPr>
        <w:t>системе</w:t>
      </w:r>
      <w:r w:rsidR="0043198F">
        <w:rPr>
          <w:rFonts w:ascii="Times New Roman" w:hAnsi="Times New Roman"/>
          <w:sz w:val="28"/>
          <w:szCs w:val="24"/>
        </w:rPr>
        <w:t xml:space="preserve"> </w:t>
      </w:r>
      <w:r w:rsidRPr="0043198F">
        <w:rPr>
          <w:rFonts w:ascii="Times New Roman" w:hAnsi="Times New Roman"/>
          <w:sz w:val="28"/>
          <w:szCs w:val="24"/>
        </w:rPr>
        <w:t>языка</w:t>
      </w:r>
      <w:r w:rsidR="0043198F">
        <w:rPr>
          <w:rFonts w:ascii="Times New Roman" w:hAnsi="Times New Roman"/>
          <w:sz w:val="28"/>
          <w:szCs w:val="24"/>
        </w:rPr>
        <w:t xml:space="preserve"> </w:t>
      </w:r>
      <w:r w:rsidRPr="0043198F">
        <w:rPr>
          <w:rFonts w:ascii="Times New Roman" w:hAnsi="Times New Roman"/>
          <w:sz w:val="28"/>
          <w:szCs w:val="24"/>
        </w:rPr>
        <w:t>психологии)</w:t>
      </w:r>
      <w:r w:rsidR="0043198F">
        <w:rPr>
          <w:rFonts w:ascii="Times New Roman" w:hAnsi="Times New Roman"/>
          <w:sz w:val="28"/>
          <w:szCs w:val="24"/>
        </w:rPr>
        <w:t xml:space="preserve"> </w:t>
      </w:r>
      <w:r w:rsidRPr="0043198F">
        <w:rPr>
          <w:rFonts w:ascii="Times New Roman" w:hAnsi="Times New Roman"/>
          <w:sz w:val="28"/>
          <w:szCs w:val="24"/>
        </w:rPr>
        <w:t>форма</w:t>
      </w:r>
      <w:r w:rsidR="0043198F">
        <w:rPr>
          <w:rFonts w:ascii="Times New Roman" w:hAnsi="Times New Roman"/>
          <w:sz w:val="28"/>
          <w:szCs w:val="24"/>
        </w:rPr>
        <w:t xml:space="preserve"> </w:t>
      </w:r>
      <w:r w:rsidRPr="0043198F">
        <w:rPr>
          <w:rFonts w:ascii="Times New Roman" w:hAnsi="Times New Roman"/>
          <w:sz w:val="28"/>
          <w:szCs w:val="24"/>
        </w:rPr>
        <w:t>психического</w:t>
      </w:r>
      <w:r w:rsidR="0043198F">
        <w:rPr>
          <w:rFonts w:ascii="Times New Roman" w:hAnsi="Times New Roman"/>
          <w:sz w:val="28"/>
          <w:szCs w:val="24"/>
        </w:rPr>
        <w:t xml:space="preserve"> </w:t>
      </w:r>
      <w:r w:rsidRPr="0043198F">
        <w:rPr>
          <w:rFonts w:ascii="Times New Roman" w:hAnsi="Times New Roman"/>
          <w:sz w:val="28"/>
          <w:szCs w:val="24"/>
        </w:rPr>
        <w:t>отражения,</w:t>
      </w:r>
      <w:r w:rsidR="00FF02DE" w:rsidRPr="0043198F">
        <w:rPr>
          <w:rFonts w:ascii="Times New Roman" w:hAnsi="Times New Roman"/>
          <w:sz w:val="28"/>
          <w:szCs w:val="24"/>
        </w:rPr>
        <w:t xml:space="preserve"> </w:t>
      </w:r>
      <w:r w:rsidRPr="0043198F">
        <w:rPr>
          <w:rFonts w:ascii="Times New Roman" w:hAnsi="Times New Roman"/>
          <w:sz w:val="28"/>
          <w:szCs w:val="24"/>
        </w:rPr>
        <w:t>свойственного только человеку, устанавливающая с</w:t>
      </w:r>
      <w:r w:rsidR="0043198F">
        <w:rPr>
          <w:rFonts w:ascii="Times New Roman" w:hAnsi="Times New Roman"/>
          <w:sz w:val="28"/>
          <w:szCs w:val="24"/>
        </w:rPr>
        <w:t xml:space="preserve"> </w:t>
      </w:r>
      <w:r w:rsidRPr="0043198F">
        <w:rPr>
          <w:rFonts w:ascii="Times New Roman" w:hAnsi="Times New Roman"/>
          <w:sz w:val="28"/>
          <w:szCs w:val="24"/>
        </w:rPr>
        <w:t>помощью</w:t>
      </w:r>
      <w:r w:rsidR="0043198F">
        <w:rPr>
          <w:rFonts w:ascii="Times New Roman" w:hAnsi="Times New Roman"/>
          <w:sz w:val="28"/>
          <w:szCs w:val="24"/>
        </w:rPr>
        <w:t xml:space="preserve"> </w:t>
      </w:r>
      <w:r w:rsidRPr="0043198F">
        <w:rPr>
          <w:rFonts w:ascii="Times New Roman" w:hAnsi="Times New Roman"/>
          <w:sz w:val="28"/>
          <w:szCs w:val="24"/>
        </w:rPr>
        <w:t>понятий</w:t>
      </w:r>
      <w:r w:rsidR="0043198F">
        <w:rPr>
          <w:rFonts w:ascii="Times New Roman" w:hAnsi="Times New Roman"/>
          <w:sz w:val="28"/>
          <w:szCs w:val="24"/>
        </w:rPr>
        <w:t xml:space="preserve"> </w:t>
      </w:r>
      <w:r w:rsidRPr="0043198F">
        <w:rPr>
          <w:rFonts w:ascii="Times New Roman" w:hAnsi="Times New Roman"/>
          <w:sz w:val="28"/>
          <w:szCs w:val="24"/>
        </w:rPr>
        <w:t>связи</w:t>
      </w:r>
      <w:r w:rsidR="0043198F">
        <w:rPr>
          <w:rFonts w:ascii="Times New Roman" w:hAnsi="Times New Roman"/>
          <w:sz w:val="28"/>
          <w:szCs w:val="24"/>
        </w:rPr>
        <w:t xml:space="preserve"> </w:t>
      </w:r>
      <w:r w:rsidRPr="0043198F">
        <w:rPr>
          <w:rFonts w:ascii="Times New Roman" w:hAnsi="Times New Roman"/>
          <w:sz w:val="28"/>
          <w:szCs w:val="24"/>
        </w:rPr>
        <w:t>и</w:t>
      </w:r>
      <w:r w:rsidR="00FF02DE" w:rsidRPr="0043198F">
        <w:rPr>
          <w:rFonts w:ascii="Times New Roman" w:hAnsi="Times New Roman"/>
          <w:sz w:val="28"/>
          <w:szCs w:val="24"/>
        </w:rPr>
        <w:t xml:space="preserve"> </w:t>
      </w:r>
      <w:r w:rsidRPr="0043198F">
        <w:rPr>
          <w:rFonts w:ascii="Times New Roman" w:hAnsi="Times New Roman"/>
          <w:sz w:val="28"/>
          <w:szCs w:val="24"/>
        </w:rPr>
        <w:t>отношения между познаваемыми</w:t>
      </w:r>
      <w:r w:rsidR="0043198F">
        <w:rPr>
          <w:rFonts w:ascii="Times New Roman" w:hAnsi="Times New Roman"/>
          <w:sz w:val="28"/>
          <w:szCs w:val="24"/>
        </w:rPr>
        <w:t xml:space="preserve"> </w:t>
      </w:r>
      <w:r w:rsidRPr="0043198F">
        <w:rPr>
          <w:rFonts w:ascii="Times New Roman" w:hAnsi="Times New Roman"/>
          <w:sz w:val="28"/>
          <w:szCs w:val="24"/>
        </w:rPr>
        <w:t>феноменами.</w:t>
      </w:r>
    </w:p>
    <w:p w:rsidR="00486705" w:rsidRPr="0043198F" w:rsidRDefault="00486705"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В течение всего периода школьного обучения ребенка перед ним выступает уже как бы готовая, давно сложившаяся система знаний, понятий, открытых и выработанных человечеством в ходе предшествующей истории. Но то, что известно человечеству и не является для него новым, неизбежно оказывается в начале неизвестным и новым для каждого ребенка. Поэтому усвоение всего исторически накопленного богатства знаний требует от ребенка больших умственных усилий. Серьезной творческой работы, хотя он осваивает как бы готовую систему понятий, причем осваивает под руководством взрослых. Следовательно, тот факт, что дети усваивают уже известные человечеству знания и делают это с помощью взрослых, не исключает, а, наоборот, предполагает необходимость напряженного, самостоятельного мышления у самих детей. Иначе усвоение знаний будет чисто формальным, поверхностным, бездумным, механистическим. Таким образом, мыслительная деятельность является необходимой основой и для усвоения знаний, и для открытия, добывания новых знаний в ходе исторического развития человечества [37].</w:t>
      </w:r>
    </w:p>
    <w:p w:rsidR="00486705" w:rsidRPr="0043198F" w:rsidRDefault="00486705"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Мышление развертывается во времени, включает в себя некоторые фазы, или планы, есть начало, середина, завершение. Мышление есть некоторое проявление активности субъекта, то есть оно не только направленно на отражение внешнего мира мышления, но и является выражением а определенной активности субъекта. Мышление всегда субъективно, даже в том случае, когда оно правильно и адекватно отражает внешний мир. Мышление это всегда искание и открытие существенно нового.</w:t>
      </w:r>
    </w:p>
    <w:p w:rsidR="0043198F" w:rsidRDefault="00486705"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По мнению С.Л. Рубинштейна, в качестве основного предмета психологического исследования мышление выступает как процесс, как деятельность [34].</w:t>
      </w:r>
    </w:p>
    <w:p w:rsidR="0043198F" w:rsidRDefault="00486705"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 xml:space="preserve">Каждый психический процесс имеет свое результативное выражение в том или ином образовании. Всякое такое образование, будучи результатом, </w:t>
      </w:r>
      <w:r w:rsidR="0043198F">
        <w:rPr>
          <w:rFonts w:ascii="Times New Roman" w:hAnsi="Times New Roman"/>
          <w:sz w:val="28"/>
          <w:szCs w:val="24"/>
        </w:rPr>
        <w:t>"</w:t>
      </w:r>
      <w:r w:rsidRPr="0043198F">
        <w:rPr>
          <w:rFonts w:ascii="Times New Roman" w:hAnsi="Times New Roman"/>
          <w:sz w:val="28"/>
          <w:szCs w:val="24"/>
        </w:rPr>
        <w:t>продуктом</w:t>
      </w:r>
      <w:r w:rsidR="0043198F">
        <w:rPr>
          <w:rFonts w:ascii="Times New Roman" w:hAnsi="Times New Roman"/>
          <w:sz w:val="28"/>
          <w:szCs w:val="24"/>
        </w:rPr>
        <w:t>"</w:t>
      </w:r>
      <w:r w:rsidRPr="0043198F">
        <w:rPr>
          <w:rFonts w:ascii="Times New Roman" w:hAnsi="Times New Roman"/>
          <w:sz w:val="28"/>
          <w:szCs w:val="24"/>
        </w:rPr>
        <w:t xml:space="preserve"> соответствующего процесса, затем включается в его дальнейшее протекание. Ни один процесс нельзя охарактеризовать без относительности к тем образованиям, в которых он, в конечном счете, выражается. Но образования не могут быть превращены в самостоятельный предмет психологического исследования. Всякое понятие, будучи результатом мыслительной деятельности – индивидуальной и вместе с тем, общественной, - является отражением объективной реальности и ее свойств: это геометрическая, арифметическая, физическая и т. п. понятий. Через свои продукты мышление переходит из</w:t>
      </w:r>
      <w:r w:rsidR="0043198F">
        <w:rPr>
          <w:rFonts w:ascii="Times New Roman" w:hAnsi="Times New Roman"/>
          <w:sz w:val="28"/>
          <w:szCs w:val="24"/>
        </w:rPr>
        <w:t xml:space="preserve"> </w:t>
      </w:r>
      <w:r w:rsidRPr="0043198F">
        <w:rPr>
          <w:rFonts w:ascii="Times New Roman" w:hAnsi="Times New Roman"/>
          <w:sz w:val="28"/>
          <w:szCs w:val="24"/>
        </w:rPr>
        <w:t>собственно психологической сферы в сферы других наук – логики, математики, физики и т. д. Поэтому сделать образование, в частности понятия исходным в изучении мышления, значит подвергнуть себя опасности утерять предмет собственно психологического исследования [9].</w:t>
      </w:r>
    </w:p>
    <w:p w:rsidR="00486705" w:rsidRPr="0043198F" w:rsidRDefault="00486705"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Процесс мышления и его результаты, конечно, взаимосвязаны. Результаты мыслительной деятельности – понятия, знания – сами включаются в процесс мышления, обогащают его и обуславливают его дальнейший ход. Возникая в результате мышления, понятия сами включаются в него. Мышление совершается в понятиях. Процесс мышления есть одновременно и движения знания в нем, именно это составляет содержательную сторону мышления. Речь, значит, идет, само собой разумеется, не о том, чтобы исключить из рассмотрения результаты мыслительной деятельности, а о том, чтобы они выступили в психологическом исследовании как результативное выражение процесса, а не лишь как нечто данное, готовое. Вместе с тем, сам ход процесса раскрывается в исследовании через соотношения тех продуктов, которые он дает на различных своих этажах [5].</w:t>
      </w:r>
    </w:p>
    <w:p w:rsidR="00486705" w:rsidRPr="0043198F" w:rsidRDefault="00486705"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Правильное понимание положения о мышлении как процессе предполагает, что мышление понимается как деятельность субъекта, взаимодействующего с объективным миром. Мышление потому и является процессом, что оно есть непрерывное взаимодействие человека с объектом.</w:t>
      </w:r>
    </w:p>
    <w:p w:rsidR="00486705" w:rsidRPr="0043198F" w:rsidRDefault="00486705"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b/>
          <w:sz w:val="28"/>
          <w:szCs w:val="24"/>
        </w:rPr>
        <w:t>Виды мышления.</w:t>
      </w:r>
    </w:p>
    <w:p w:rsidR="00486705" w:rsidRPr="0043198F" w:rsidRDefault="00486705"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 xml:space="preserve">Психологическая наука в ходе своего исторического развития постепенно отделялась от философии, поэтому не случайно, что в поле внимания психологов, прежде всего, попали те виды мышления, которые первоначально занимали внимание философов. Это теоретическое, рассуждающее мышление. Один из крупнейших философов Р. Декарт выдвинул формулу </w:t>
      </w:r>
      <w:r w:rsidR="0043198F">
        <w:rPr>
          <w:rFonts w:ascii="Times New Roman" w:hAnsi="Times New Roman"/>
          <w:sz w:val="28"/>
          <w:szCs w:val="24"/>
        </w:rPr>
        <w:t>"</w:t>
      </w:r>
      <w:r w:rsidRPr="0043198F">
        <w:rPr>
          <w:rFonts w:ascii="Times New Roman" w:hAnsi="Times New Roman"/>
          <w:sz w:val="28"/>
          <w:szCs w:val="24"/>
        </w:rPr>
        <w:t>я мыслю, значит, я существую</w:t>
      </w:r>
      <w:r w:rsidR="0043198F">
        <w:rPr>
          <w:rFonts w:ascii="Times New Roman" w:hAnsi="Times New Roman"/>
          <w:sz w:val="28"/>
          <w:szCs w:val="24"/>
        </w:rPr>
        <w:t>"</w:t>
      </w:r>
      <w:r w:rsidRPr="0043198F">
        <w:rPr>
          <w:rFonts w:ascii="Times New Roman" w:hAnsi="Times New Roman"/>
          <w:sz w:val="28"/>
          <w:szCs w:val="24"/>
        </w:rPr>
        <w:t xml:space="preserve">. Если оставить в стороне философский смысл формулы и рассматривать ее лишь в конкретно- психологическом плане, то становится очевидным, что эта формула явно выдвигает мышление на первый план психической жизни человека, считая мышление признаком существования человека: ничто, по мнению автора, так убедительно не доказывает существование человека как акт мышления. Итак, было выделено </w:t>
      </w:r>
      <w:r w:rsidRPr="0043198F">
        <w:rPr>
          <w:rFonts w:ascii="Times New Roman" w:hAnsi="Times New Roman"/>
          <w:b/>
          <w:sz w:val="28"/>
          <w:szCs w:val="24"/>
        </w:rPr>
        <w:t>мышление рассуждающее, мышление словесно-логическое</w:t>
      </w:r>
      <w:r w:rsidRPr="0043198F">
        <w:rPr>
          <w:rFonts w:ascii="Times New Roman" w:hAnsi="Times New Roman"/>
          <w:sz w:val="28"/>
          <w:szCs w:val="24"/>
        </w:rPr>
        <w:t>. Это мышление и сегодня выделяется как один из основных видов мышления, характеризующийся использованием понятий, логических конструкций, существующих, функционирующих на базе языка, языковых средств. Однако современная психология не рассматривает этот вид мышления как единственный [5].</w:t>
      </w:r>
    </w:p>
    <w:p w:rsidR="00486705" w:rsidRPr="0043198F" w:rsidRDefault="00486705"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b/>
          <w:sz w:val="28"/>
          <w:szCs w:val="24"/>
        </w:rPr>
        <w:t>Наглядно-действенное мышление</w:t>
      </w:r>
      <w:r w:rsidRPr="0043198F">
        <w:rPr>
          <w:rFonts w:ascii="Times New Roman" w:hAnsi="Times New Roman"/>
          <w:sz w:val="28"/>
          <w:szCs w:val="24"/>
        </w:rPr>
        <w:t xml:space="preserve"> существует и у высших животных. Оно систематически изучалось такими учеными, как И.П. Павлов, В. Келлер, Н.Н. Ладыгина-Котс и другими. Основная характеристика наглядно-действенного мышления отражена в названии: решение задачи осуществляется с помощью реального преобразования ситуации, с помощью наблюдаемого деятельного акта. Этот вид мышления широко представлен у людей, занятых реальным производственным трудом, результатом которого является создание какого- либо конкретного материального продукта [35].</w:t>
      </w:r>
    </w:p>
    <w:p w:rsidR="00486705" w:rsidRPr="0043198F" w:rsidRDefault="00486705"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 xml:space="preserve">В психологии выделяется так же, как самостоятельный вид, </w:t>
      </w:r>
      <w:r w:rsidRPr="0043198F">
        <w:rPr>
          <w:rFonts w:ascii="Times New Roman" w:hAnsi="Times New Roman"/>
          <w:b/>
          <w:sz w:val="28"/>
          <w:szCs w:val="24"/>
        </w:rPr>
        <w:t>наглядно-образное мышление</w:t>
      </w:r>
      <w:r w:rsidRPr="0043198F">
        <w:rPr>
          <w:rFonts w:ascii="Times New Roman" w:hAnsi="Times New Roman"/>
          <w:sz w:val="28"/>
          <w:szCs w:val="24"/>
        </w:rPr>
        <w:t xml:space="preserve">. Функции образного мышления связаны с представливанием ситуации и изменений в них, которые человек хочет получить в результате своей деятельности, преобразующей ситуацию, с конкретизацией общих положений. С помощью образного мышления более полно воссоздается все многообразие различных фактических характеристик предмета. В образе может быть зафиксировано одновременное видение предмета с нескольких точек зрения. Очень важная особенность образного мышления – установление непривычных, </w:t>
      </w:r>
      <w:r w:rsidR="0043198F">
        <w:rPr>
          <w:rFonts w:ascii="Times New Roman" w:hAnsi="Times New Roman"/>
          <w:sz w:val="28"/>
          <w:szCs w:val="24"/>
        </w:rPr>
        <w:t>"</w:t>
      </w:r>
      <w:r w:rsidRPr="0043198F">
        <w:rPr>
          <w:rFonts w:ascii="Times New Roman" w:hAnsi="Times New Roman"/>
          <w:sz w:val="28"/>
          <w:szCs w:val="24"/>
        </w:rPr>
        <w:t>невероятных</w:t>
      </w:r>
      <w:r w:rsidR="0043198F">
        <w:rPr>
          <w:rFonts w:ascii="Times New Roman" w:hAnsi="Times New Roman"/>
          <w:sz w:val="28"/>
          <w:szCs w:val="24"/>
        </w:rPr>
        <w:t>"</w:t>
      </w:r>
      <w:r w:rsidRPr="0043198F">
        <w:rPr>
          <w:rFonts w:ascii="Times New Roman" w:hAnsi="Times New Roman"/>
          <w:sz w:val="28"/>
          <w:szCs w:val="24"/>
        </w:rPr>
        <w:t xml:space="preserve"> сочетаний предметов и их свойств. В отличие от наглядно-действенного мышления при наглядно-образном мышлении ситуация преобразуется лишь в плане образа.</w:t>
      </w:r>
    </w:p>
    <w:p w:rsidR="0043198F" w:rsidRDefault="00486705"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b/>
          <w:sz w:val="28"/>
          <w:szCs w:val="24"/>
        </w:rPr>
        <w:t>Наглядно-действенное, наглядно-образное, словесно-логическое мышление образует этапы развития мышления в онтогенезе, филогенезе.</w:t>
      </w:r>
      <w:r w:rsidRPr="0043198F">
        <w:rPr>
          <w:rFonts w:ascii="Times New Roman" w:hAnsi="Times New Roman"/>
          <w:sz w:val="28"/>
          <w:szCs w:val="24"/>
        </w:rPr>
        <w:t xml:space="preserve"> В настоящее время в психологии убедительно показано, что эти три</w:t>
      </w:r>
      <w:r w:rsidR="0043198F">
        <w:rPr>
          <w:rFonts w:ascii="Times New Roman" w:hAnsi="Times New Roman"/>
          <w:sz w:val="28"/>
          <w:szCs w:val="24"/>
        </w:rPr>
        <w:t xml:space="preserve"> </w:t>
      </w:r>
      <w:r w:rsidRPr="0043198F">
        <w:rPr>
          <w:rFonts w:ascii="Times New Roman" w:hAnsi="Times New Roman"/>
          <w:sz w:val="28"/>
          <w:szCs w:val="24"/>
        </w:rPr>
        <w:t xml:space="preserve">вида мышления сосуществуют и у взрослого человека и функционируют при решении различных задач. Описанная классификация не является единственной. В психологической литературе используется несколько </w:t>
      </w:r>
      <w:r w:rsidR="0043198F">
        <w:rPr>
          <w:rFonts w:ascii="Times New Roman" w:hAnsi="Times New Roman"/>
          <w:sz w:val="28"/>
          <w:szCs w:val="24"/>
        </w:rPr>
        <w:t>"</w:t>
      </w:r>
      <w:r w:rsidRPr="0043198F">
        <w:rPr>
          <w:rFonts w:ascii="Times New Roman" w:hAnsi="Times New Roman"/>
          <w:sz w:val="28"/>
          <w:szCs w:val="24"/>
        </w:rPr>
        <w:t>парных</w:t>
      </w:r>
      <w:r w:rsidR="0043198F">
        <w:rPr>
          <w:rFonts w:ascii="Times New Roman" w:hAnsi="Times New Roman"/>
          <w:sz w:val="28"/>
          <w:szCs w:val="24"/>
        </w:rPr>
        <w:t>"</w:t>
      </w:r>
      <w:r w:rsidRPr="0043198F">
        <w:rPr>
          <w:rFonts w:ascii="Times New Roman" w:hAnsi="Times New Roman"/>
          <w:sz w:val="28"/>
          <w:szCs w:val="24"/>
        </w:rPr>
        <w:t xml:space="preserve"> классификаций [2].</w:t>
      </w:r>
    </w:p>
    <w:p w:rsidR="00486705" w:rsidRPr="0043198F" w:rsidRDefault="00486705"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 xml:space="preserve">Например, различают </w:t>
      </w:r>
      <w:r w:rsidRPr="0043198F">
        <w:rPr>
          <w:rFonts w:ascii="Times New Roman" w:hAnsi="Times New Roman"/>
          <w:b/>
          <w:sz w:val="28"/>
          <w:szCs w:val="24"/>
        </w:rPr>
        <w:t>теоретическое и практическое мышление</w:t>
      </w:r>
      <w:r w:rsidRPr="0043198F">
        <w:rPr>
          <w:rFonts w:ascii="Times New Roman" w:hAnsi="Times New Roman"/>
          <w:sz w:val="28"/>
          <w:szCs w:val="24"/>
        </w:rPr>
        <w:t xml:space="preserve"> по типу решаемых задач и вытекающих отсюда структурных и динамических особенностей. Теоретическое мышление – это познание законов, правил. Основная задача практического мышления – подготовка физического преобразования действительности: постановка цели, создание плане, проекта, схемы. Практическое мышление было глубоко проанализировано советским психологом Б.М. Тепловым. Разница между теоретическим и практическим видами мышления состоит лишь в том, что они по разному связаны с практикой. Работа практического мышления в основном направлена на разрешение частных конкретных задач, тогда как работа теоретического мышления направлена в основном на нахождения общих закономерностей [35]. Теоретическое мышление наиболее последовательно изучается в контексте психологии научного творчества. Его сравнивают с мышлением эмпирическим. Здесь используются следующий критерий: характер обобщений, с которыми имеет дело мышление, в одном случае это научные понятия, а в другом – житейские, ситуативные обобщения.</w:t>
      </w:r>
    </w:p>
    <w:p w:rsidR="00486705" w:rsidRPr="0043198F" w:rsidRDefault="00486705"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 xml:space="preserve">Проводятся также различия между </w:t>
      </w:r>
      <w:r w:rsidRPr="0043198F">
        <w:rPr>
          <w:rFonts w:ascii="Times New Roman" w:hAnsi="Times New Roman"/>
          <w:b/>
          <w:sz w:val="28"/>
          <w:szCs w:val="24"/>
        </w:rPr>
        <w:t>интуитивным и аналитическим мышлением</w:t>
      </w:r>
      <w:r w:rsidRPr="0043198F">
        <w:rPr>
          <w:rFonts w:ascii="Times New Roman" w:hAnsi="Times New Roman"/>
          <w:sz w:val="28"/>
          <w:szCs w:val="24"/>
        </w:rPr>
        <w:t>. Обычно используются три признака:</w:t>
      </w:r>
    </w:p>
    <w:p w:rsidR="007E3A94" w:rsidRPr="0043198F" w:rsidRDefault="007E3A94"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1.Временной;</w:t>
      </w:r>
    </w:p>
    <w:p w:rsidR="007E3A94" w:rsidRPr="0043198F" w:rsidRDefault="007E3A94"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2. С</w:t>
      </w:r>
      <w:r w:rsidR="00486705" w:rsidRPr="0043198F">
        <w:rPr>
          <w:rFonts w:ascii="Times New Roman" w:hAnsi="Times New Roman"/>
          <w:sz w:val="28"/>
          <w:szCs w:val="24"/>
        </w:rPr>
        <w:t>труктурный</w:t>
      </w:r>
      <w:r w:rsidRPr="0043198F">
        <w:rPr>
          <w:rFonts w:ascii="Times New Roman" w:hAnsi="Times New Roman"/>
          <w:sz w:val="28"/>
          <w:szCs w:val="24"/>
        </w:rPr>
        <w:t>;</w:t>
      </w:r>
    </w:p>
    <w:p w:rsidR="007E3A94" w:rsidRPr="0043198F" w:rsidRDefault="007E3A94"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3. У</w:t>
      </w:r>
      <w:r w:rsidR="00486705" w:rsidRPr="0043198F">
        <w:rPr>
          <w:rFonts w:ascii="Times New Roman" w:hAnsi="Times New Roman"/>
          <w:sz w:val="28"/>
          <w:szCs w:val="24"/>
        </w:rPr>
        <w:t>ровень протекания.</w:t>
      </w:r>
    </w:p>
    <w:p w:rsidR="00486705" w:rsidRP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 xml:space="preserve">Аналитическое мышление развернуто во </w:t>
      </w:r>
      <w:r w:rsidR="007E3A94" w:rsidRPr="0043198F">
        <w:rPr>
          <w:rFonts w:ascii="Times New Roman" w:hAnsi="Times New Roman"/>
          <w:sz w:val="28"/>
          <w:szCs w:val="24"/>
        </w:rPr>
        <w:t xml:space="preserve">времени, имеет четко выраженые </w:t>
      </w:r>
      <w:r w:rsidRPr="0043198F">
        <w:rPr>
          <w:rFonts w:ascii="Times New Roman" w:hAnsi="Times New Roman"/>
          <w:sz w:val="28"/>
          <w:szCs w:val="24"/>
        </w:rPr>
        <w:t>этапы, в значительной степени представлено в сознании самого мыслящего человека. Интуитивное мышление характеризуется быстротой протекания, отсутствием четко выраженных этапов, является минимально осознанным [11].</w:t>
      </w:r>
    </w:p>
    <w:p w:rsidR="007E3A94" w:rsidRPr="0043198F" w:rsidRDefault="00486705" w:rsidP="0043198F">
      <w:pPr>
        <w:suppressAutoHyphens/>
        <w:spacing w:after="0" w:line="360" w:lineRule="auto"/>
        <w:ind w:firstLine="709"/>
        <w:jc w:val="both"/>
        <w:rPr>
          <w:rFonts w:ascii="Times New Roman" w:hAnsi="Times New Roman"/>
          <w:b/>
          <w:sz w:val="28"/>
          <w:szCs w:val="24"/>
        </w:rPr>
      </w:pPr>
      <w:r w:rsidRPr="0043198F">
        <w:rPr>
          <w:rFonts w:ascii="Times New Roman" w:hAnsi="Times New Roman"/>
          <w:sz w:val="28"/>
          <w:szCs w:val="24"/>
        </w:rPr>
        <w:t xml:space="preserve">В психологии существует еще одно важное деление: </w:t>
      </w:r>
      <w:r w:rsidR="007E3A94" w:rsidRPr="0043198F">
        <w:rPr>
          <w:rFonts w:ascii="Times New Roman" w:hAnsi="Times New Roman"/>
          <w:b/>
          <w:sz w:val="28"/>
          <w:szCs w:val="24"/>
        </w:rPr>
        <w:t>м</w:t>
      </w:r>
      <w:r w:rsidRPr="0043198F">
        <w:rPr>
          <w:rFonts w:ascii="Times New Roman" w:hAnsi="Times New Roman"/>
          <w:b/>
          <w:sz w:val="28"/>
          <w:szCs w:val="24"/>
        </w:rPr>
        <w:t>ышление реалистическое</w:t>
      </w:r>
      <w:r w:rsidR="007E3A94" w:rsidRPr="0043198F">
        <w:rPr>
          <w:rFonts w:ascii="Times New Roman" w:hAnsi="Times New Roman"/>
          <w:b/>
          <w:sz w:val="28"/>
          <w:szCs w:val="24"/>
        </w:rPr>
        <w:t xml:space="preserve"> и м</w:t>
      </w:r>
      <w:r w:rsidRPr="0043198F">
        <w:rPr>
          <w:rFonts w:ascii="Times New Roman" w:hAnsi="Times New Roman"/>
          <w:b/>
          <w:sz w:val="28"/>
          <w:szCs w:val="24"/>
        </w:rPr>
        <w:t>ышление аутистическое.</w:t>
      </w:r>
    </w:p>
    <w:p w:rsidR="007E3A94" w:rsidRP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Первое направлено в основном на внешний мир, регулируется логическими законами, а второе связно</w:t>
      </w:r>
      <w:r w:rsidR="0043198F">
        <w:rPr>
          <w:rFonts w:ascii="Times New Roman" w:hAnsi="Times New Roman"/>
          <w:sz w:val="28"/>
          <w:szCs w:val="24"/>
        </w:rPr>
        <w:t xml:space="preserve"> </w:t>
      </w:r>
      <w:r w:rsidRPr="0043198F">
        <w:rPr>
          <w:rFonts w:ascii="Times New Roman" w:hAnsi="Times New Roman"/>
          <w:sz w:val="28"/>
          <w:szCs w:val="24"/>
        </w:rPr>
        <w:t xml:space="preserve">с реализацией желаний человека. Иногда используется термин </w:t>
      </w:r>
      <w:r w:rsidR="0043198F">
        <w:rPr>
          <w:rFonts w:ascii="Times New Roman" w:hAnsi="Times New Roman"/>
          <w:sz w:val="28"/>
          <w:szCs w:val="24"/>
        </w:rPr>
        <w:t>"</w:t>
      </w:r>
      <w:r w:rsidRPr="0043198F">
        <w:rPr>
          <w:rFonts w:ascii="Times New Roman" w:hAnsi="Times New Roman"/>
          <w:sz w:val="28"/>
          <w:szCs w:val="24"/>
        </w:rPr>
        <w:t>эгоцентрическое мышление</w:t>
      </w:r>
      <w:r w:rsidR="0043198F">
        <w:rPr>
          <w:rFonts w:ascii="Times New Roman" w:hAnsi="Times New Roman"/>
          <w:sz w:val="28"/>
          <w:szCs w:val="24"/>
        </w:rPr>
        <w:t>"</w:t>
      </w:r>
      <w:r w:rsidRPr="0043198F">
        <w:rPr>
          <w:rFonts w:ascii="Times New Roman" w:hAnsi="Times New Roman"/>
          <w:sz w:val="28"/>
          <w:szCs w:val="24"/>
        </w:rPr>
        <w:t>, оно характеризуется, прежде всего, невозможностью принять точку зрения другого человека.</w:t>
      </w:r>
    </w:p>
    <w:p w:rsidR="007E3A94" w:rsidRP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 xml:space="preserve">Важным является различение </w:t>
      </w:r>
      <w:r w:rsidRPr="0043198F">
        <w:rPr>
          <w:rFonts w:ascii="Times New Roman" w:hAnsi="Times New Roman"/>
          <w:b/>
          <w:sz w:val="28"/>
          <w:szCs w:val="24"/>
        </w:rPr>
        <w:t>продуктивного и репродуктивного мышления</w:t>
      </w:r>
      <w:r w:rsidRPr="0043198F">
        <w:rPr>
          <w:rFonts w:ascii="Times New Roman" w:hAnsi="Times New Roman"/>
          <w:sz w:val="28"/>
          <w:szCs w:val="24"/>
        </w:rPr>
        <w:t xml:space="preserve">. Это различие основывается на степени новизны получаемого в процессе мыслительной деятельности продукта по отношению к знаниям субъекта. Необходимо также отличать непроизвольные мыслительные процессы от произвольных: например, непроизвольные трансформации образов сновидения и целенаправленное решение мыслительных задач. Существуют сложные отношения между всеми видами мышления. В целом эти соотношения еще не явлены. Однако ясно главное: термином </w:t>
      </w:r>
      <w:r w:rsidR="0043198F">
        <w:rPr>
          <w:rFonts w:ascii="Times New Roman" w:hAnsi="Times New Roman"/>
          <w:sz w:val="28"/>
          <w:szCs w:val="24"/>
        </w:rPr>
        <w:t>"</w:t>
      </w:r>
      <w:r w:rsidRPr="0043198F">
        <w:rPr>
          <w:rFonts w:ascii="Times New Roman" w:hAnsi="Times New Roman"/>
          <w:sz w:val="28"/>
          <w:szCs w:val="24"/>
        </w:rPr>
        <w:t>мышление</w:t>
      </w:r>
      <w:r w:rsidR="0043198F">
        <w:rPr>
          <w:rFonts w:ascii="Times New Roman" w:hAnsi="Times New Roman"/>
          <w:sz w:val="28"/>
          <w:szCs w:val="24"/>
        </w:rPr>
        <w:t>"</w:t>
      </w:r>
      <w:r w:rsidRPr="0043198F">
        <w:rPr>
          <w:rFonts w:ascii="Times New Roman" w:hAnsi="Times New Roman"/>
          <w:sz w:val="28"/>
          <w:szCs w:val="24"/>
        </w:rPr>
        <w:t xml:space="preserve"> в психологии обозначаются качественные разнородные процессы [24].</w:t>
      </w:r>
    </w:p>
    <w:p w:rsidR="007E3A94" w:rsidRP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b/>
          <w:sz w:val="28"/>
          <w:szCs w:val="24"/>
        </w:rPr>
        <w:t>Логическое мышление</w:t>
      </w:r>
      <w:r w:rsidRPr="0043198F">
        <w:rPr>
          <w:rFonts w:ascii="Times New Roman" w:hAnsi="Times New Roman"/>
          <w:sz w:val="28"/>
          <w:szCs w:val="24"/>
        </w:rPr>
        <w:t xml:space="preserve"> – это особый вид мышления, который позволяет устанавливать наиболее общие закономерности, определяющие развитием природы и общества, самого человека. Мышление возникает на основе практической деятельности</w:t>
      </w:r>
      <w:r w:rsidR="0043198F">
        <w:rPr>
          <w:rFonts w:ascii="Times New Roman" w:hAnsi="Times New Roman"/>
          <w:sz w:val="28"/>
          <w:szCs w:val="24"/>
        </w:rPr>
        <w:t xml:space="preserve"> </w:t>
      </w:r>
      <w:r w:rsidRPr="0043198F">
        <w:rPr>
          <w:rFonts w:ascii="Times New Roman" w:hAnsi="Times New Roman"/>
          <w:sz w:val="28"/>
          <w:szCs w:val="24"/>
        </w:rPr>
        <w:t>из чувственного познания и далеко выходит за его пределы. Мышление – это социально-обусловленный. Неразрывно связанный с речью процесс поисков и открытий существенно нового, процесс опосредованного и обобщенного отражения действительности в ходе анализа и синтеза существенных связей и отношений. Мышление – это активная познавательная деятельность субъекта, необходимая для его полноценной ориентации в окружающем пространстве [1].</w:t>
      </w:r>
    </w:p>
    <w:p w:rsidR="007E3A94" w:rsidRP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 xml:space="preserve">Правильное понимание положения о </w:t>
      </w:r>
      <w:r w:rsidR="0043198F">
        <w:rPr>
          <w:rFonts w:ascii="Times New Roman" w:hAnsi="Times New Roman"/>
          <w:sz w:val="28"/>
          <w:szCs w:val="24"/>
        </w:rPr>
        <w:t>"</w:t>
      </w:r>
      <w:r w:rsidRPr="0043198F">
        <w:rPr>
          <w:rFonts w:ascii="Times New Roman" w:hAnsi="Times New Roman"/>
          <w:sz w:val="28"/>
          <w:szCs w:val="24"/>
        </w:rPr>
        <w:t>мышлении</w:t>
      </w:r>
      <w:r w:rsidR="0043198F">
        <w:rPr>
          <w:rFonts w:ascii="Times New Roman" w:hAnsi="Times New Roman"/>
          <w:sz w:val="28"/>
          <w:szCs w:val="24"/>
        </w:rPr>
        <w:t>"</w:t>
      </w:r>
      <w:r w:rsidRPr="0043198F">
        <w:rPr>
          <w:rFonts w:ascii="Times New Roman" w:hAnsi="Times New Roman"/>
          <w:sz w:val="28"/>
          <w:szCs w:val="24"/>
        </w:rPr>
        <w:t xml:space="preserve"> как процессе предполагает деятельность субъекта, его взаимодействие с объективным миром. Мышление потому и является процессом, что оно есть непрерывное взаимодействие человека с объектом. Процесс мышления – это, прежде всего, анализирование, синтезирование и обобщение.</w:t>
      </w:r>
    </w:p>
    <w:p w:rsidR="007E3A94" w:rsidRP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Под логическим приемом мы понимаем совокупность действий, направленных на выполнение логической операции или логического закона. Главным отличительным признаком логического приема является его ориентировка на логические правила, на требования, исходящие из логики.</w:t>
      </w:r>
    </w:p>
    <w:p w:rsidR="007E3A94" w:rsidRP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Операционным компонентом мышления является система мыслительных операций: анализа, синтеза, сравнения, обобщения, классификации.</w:t>
      </w:r>
    </w:p>
    <w:p w:rsidR="007E3A94" w:rsidRP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Каждая операция выполняет определенную функцию и находится во взаимодействии с другими операциями. Сравнение вскрывает тождество и различие вещей. Результатом сравнения может стать классификация. Более глубокое проникновение в суть вещей требует раскрытия их внутренних связей, закономерностей и существенных свойств. Оно выполняется при помощи анализа и синтеза. Обобщение выступает как соединение существенного и связывание его с классом предметов и явлений. Умозаключение – это выделение из одного или нескольких суждений нового суждения. Исходные суждения называются посылками, новое суждение – выводом. Для того, чтобы из одного или нескольких суждений был возможен вывод нового суждения, между ними должна существовать логическая связь, которую и отражает умозаключение [2].</w:t>
      </w:r>
    </w:p>
    <w:p w:rsid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Принцип развития – важнейший принцип в научной психологии. Развитие психики может рассматриваться в филогенетическом, историческом, онтологическом и функциональном аспекте.</w:t>
      </w:r>
    </w:p>
    <w:p w:rsidR="007E3A94" w:rsidRP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В истории человечества существовало представление о всеобщей одушевленности материи, которое, однако, было отвергнуто наукой. В настоящее время наиболее проработанной гипотезой относительно возникновения психики является гипотеза А.Н. Леонтьева. Согласно этой гипотезе, элементарной формой психического отражения является чувствительность – способность реагировать на раздражители, которые сами по себе не принимают участия в обмене веществ, но выполняют сигнальную, ориентирующую функцию. Этим чувствительность отличается от именно реакции на биологически значимые раздражители. Чувствительность возникает у животных при переходе к жизни в оформленной среде [15].</w:t>
      </w:r>
    </w:p>
    <w:p w:rsidR="007E3A94" w:rsidRP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Организм животных относится к среде значительно более активно, чем организм растений, это выражается в поиске условий, предметов, необходимых для существования организма. Поиск выражается, прежде всего,</w:t>
      </w:r>
      <w:r w:rsidR="0043198F">
        <w:rPr>
          <w:rFonts w:ascii="Times New Roman" w:hAnsi="Times New Roman"/>
          <w:sz w:val="28"/>
          <w:szCs w:val="24"/>
        </w:rPr>
        <w:t xml:space="preserve"> </w:t>
      </w:r>
      <w:r w:rsidRPr="0043198F">
        <w:rPr>
          <w:rFonts w:ascii="Times New Roman" w:hAnsi="Times New Roman"/>
          <w:sz w:val="28"/>
          <w:szCs w:val="24"/>
        </w:rPr>
        <w:t>в движении, перемещении, двигательном поведении. Альтернативой поиску является избегание вредных воздействий на организм. Требования организма превращаются в потребности. Потребность – это состояние нужды в чем-то</w:t>
      </w:r>
      <w:r w:rsidR="0043198F">
        <w:rPr>
          <w:rFonts w:ascii="Times New Roman" w:hAnsi="Times New Roman"/>
          <w:sz w:val="28"/>
          <w:szCs w:val="24"/>
        </w:rPr>
        <w:t xml:space="preserve"> </w:t>
      </w:r>
      <w:r w:rsidRPr="0043198F">
        <w:rPr>
          <w:rFonts w:ascii="Times New Roman" w:hAnsi="Times New Roman"/>
          <w:sz w:val="28"/>
          <w:szCs w:val="24"/>
        </w:rPr>
        <w:t xml:space="preserve">внешнем, что необходимо организму для поддержания своего существования. Поведение возможно только в том случае, если организм ориентируется в среде, т. е. реагирует не только на те воздействия, которые прямо </w:t>
      </w:r>
      <w:r w:rsidR="0043198F">
        <w:rPr>
          <w:rFonts w:ascii="Times New Roman" w:hAnsi="Times New Roman"/>
          <w:sz w:val="28"/>
          <w:szCs w:val="24"/>
        </w:rPr>
        <w:t>"</w:t>
      </w:r>
      <w:r w:rsidRPr="0043198F">
        <w:rPr>
          <w:rFonts w:ascii="Times New Roman" w:hAnsi="Times New Roman"/>
          <w:sz w:val="28"/>
          <w:szCs w:val="24"/>
        </w:rPr>
        <w:t>включены</w:t>
      </w:r>
      <w:r w:rsidR="0043198F">
        <w:rPr>
          <w:rFonts w:ascii="Times New Roman" w:hAnsi="Times New Roman"/>
          <w:sz w:val="28"/>
          <w:szCs w:val="24"/>
        </w:rPr>
        <w:t>"</w:t>
      </w:r>
      <w:r w:rsidRPr="0043198F">
        <w:rPr>
          <w:rFonts w:ascii="Times New Roman" w:hAnsi="Times New Roman"/>
          <w:sz w:val="28"/>
          <w:szCs w:val="24"/>
        </w:rPr>
        <w:t xml:space="preserve"> в обмен веществ, но и учитывает раздражители, которые лишь подготавливают их, предупреждают о возможности их появления. Появление у организма способности ориентироваться по отношению к биологически нейтральным воздействиям, и есть первоначальная форма психической жизни [3]. Психика жизненно необходима, выполняет активную роль в поведении. Для того, чтобы ориентироваться, нужно учитывать особенности объектов, по отношению к которым осуществляется ориентировка, отражать их. Психическое отражение всегда активно, избирательно, обслуживает приспособительное поведение – в этом заключаются его наиболее общие особенности.</w:t>
      </w:r>
    </w:p>
    <w:p w:rsid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 xml:space="preserve">Широкое распространение получил термин </w:t>
      </w:r>
      <w:r w:rsidR="0043198F">
        <w:rPr>
          <w:rFonts w:ascii="Times New Roman" w:hAnsi="Times New Roman"/>
          <w:sz w:val="28"/>
          <w:szCs w:val="24"/>
        </w:rPr>
        <w:t>"</w:t>
      </w:r>
      <w:r w:rsidRPr="0043198F">
        <w:rPr>
          <w:rFonts w:ascii="Times New Roman" w:hAnsi="Times New Roman"/>
          <w:sz w:val="28"/>
          <w:szCs w:val="24"/>
        </w:rPr>
        <w:t>инстинкт</w:t>
      </w:r>
      <w:r w:rsidR="0043198F">
        <w:rPr>
          <w:rFonts w:ascii="Times New Roman" w:hAnsi="Times New Roman"/>
          <w:sz w:val="28"/>
          <w:szCs w:val="24"/>
        </w:rPr>
        <w:t>"</w:t>
      </w:r>
      <w:r w:rsidRPr="0043198F">
        <w:rPr>
          <w:rFonts w:ascii="Times New Roman" w:hAnsi="Times New Roman"/>
          <w:sz w:val="28"/>
          <w:szCs w:val="24"/>
        </w:rPr>
        <w:t xml:space="preserve"> для обозначения одного из видов поведения. Этот термин многозначен, поэтому важно кратко обозначить основные варианты его использования. Первый связан с характеристикой поведения животных вообще в сравнении с поведением человека. Инстинктивное поведение врожденно [8].</w:t>
      </w:r>
    </w:p>
    <w:p w:rsidR="007E3A94" w:rsidRP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Во второй трактовке инстинкт как форма поведения оказался противопоставлен другой форме поведении – индивидуально-изменчивому поведению. В настоящее время накапливается все больше фактов, показывающих, что врожденным является не само по себе поведение, а некоторые предпосылки, готовность к поведению определенного рода.</w:t>
      </w:r>
    </w:p>
    <w:p w:rsid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Возникновение человеческого мышления можно понять только в контексте изучения становления человеческой деятельности, основной формой которой является труд, становление человеческой психики, возникновение языка. Развитие мышления отдельного человека выступает, прежде всего, как часть исторического развития мышления, познания всего человечества. Для того, чтобы понять то новое, что возникает на уровне человека, необходимо постоянно соотносить психику человека и животных, деятельность человека и поведение животных [18].</w:t>
      </w:r>
    </w:p>
    <w:p w:rsidR="007E3A94" w:rsidRP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В историческом плане деятельность человека возникает как коллективная деятельность, совместная, из которой лишь позднее выделяется деятельность индивидуальная. Соотношение индивидуального и социального – одна из центральных проблем психологии мышления [11].</w:t>
      </w:r>
    </w:p>
    <w:p w:rsidR="007E3A94" w:rsidRP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 xml:space="preserve">Согласно теории Л.С. Выготского, высшие психические функции, а к ним он относил и словесно-логическое мышление, возникают в процессе общения, совместной деятельности, как функции, </w:t>
      </w:r>
      <w:r w:rsidR="0043198F">
        <w:rPr>
          <w:rFonts w:ascii="Times New Roman" w:hAnsi="Times New Roman"/>
          <w:sz w:val="28"/>
          <w:szCs w:val="24"/>
        </w:rPr>
        <w:t>"</w:t>
      </w:r>
      <w:r w:rsidRPr="0043198F">
        <w:rPr>
          <w:rFonts w:ascii="Times New Roman" w:hAnsi="Times New Roman"/>
          <w:sz w:val="28"/>
          <w:szCs w:val="24"/>
        </w:rPr>
        <w:t>разделенной между людьми</w:t>
      </w:r>
      <w:r w:rsidR="0043198F">
        <w:rPr>
          <w:rFonts w:ascii="Times New Roman" w:hAnsi="Times New Roman"/>
          <w:sz w:val="28"/>
          <w:szCs w:val="24"/>
        </w:rPr>
        <w:t>"</w:t>
      </w:r>
      <w:r w:rsidRPr="0043198F">
        <w:rPr>
          <w:rFonts w:ascii="Times New Roman" w:hAnsi="Times New Roman"/>
          <w:sz w:val="28"/>
          <w:szCs w:val="24"/>
        </w:rPr>
        <w:t>, и лишь позднее становятся индивидуальными функциями. Если трудовые процессы опосредованы орудием, то высшие психические процессы опосредованы знаками, важнейшую роль среди которых играет язык. Процесс порождения новых целей, то есть действий в совместной практической деятельности, гипотетически можно представить себе так - координация совместных усилий должна включать оценку, обозначение с помощью слова некоторых объективных результатов, достигаемых другими участниками. Логика совместного трудового процесса требует, чтобы один человек показывал некоторые результаты действий другого человека до выполнения этих действий. Словесное обозначение результатов действий другого человека и есть сознательная цель. Цель возникает как образование в структуре индивидуальной деятельности. Историческое развитие самой деятельности шло по нескольким линиям. Прежде всего – это развитие и усложнение самих орудий труда. Также необходимо отметить линию на все большую дифференциацию творческих и исполнительских функции внутри самой чувственно-практической деятельности, зачатки которой уже представлены в первоначальных формах труда [4].</w:t>
      </w:r>
    </w:p>
    <w:p w:rsidR="007E3A94" w:rsidRP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Для психологии мышления решающим событием является такая стадия общественного разделении труда, когда труд умственный отделяется от труда физического. Мышление впервые приобретает форму самостоятельной деятельности, со своими мотивами, целями, операциями. Дальнейшее развитие умственного труда связано с дифференциацией самих функций в сфере умственного труда. Появляется орудийное опосредование самой умственной деятельности (ЭВМ). Устанавливаются новые отношения между умственным и физическим трудом [28].</w:t>
      </w:r>
    </w:p>
    <w:p w:rsidR="007E3A94" w:rsidRP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Изучение исторического развития познавательных процессов и, в частности, мышления составляет специальный раздел психологической науки. Структура познавательной деятельности на отдельных этапах исторического развития не остается неизменной важнейшими формами познавательных процессов – восприятия и обобщения, умозаключения и рассуждения, воображения и анализ внутренней жизни – имеют исторический характер и меняются с изменением условий общественной жизни и овладением основами знаний.</w:t>
      </w:r>
    </w:p>
    <w:p w:rsidR="007E3A94" w:rsidRP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Развитие мышления происходит не только в эволюционном, историческом, но и онтогенетическом аспектах. Онтогенез человеческого мышления изучен лучше всего применительно к дошкольному и школьному возрасту, хотя, конечно, охватывает период всей жизни человека. Мышление</w:t>
      </w:r>
      <w:r w:rsidR="007E3A94" w:rsidRPr="0043198F">
        <w:rPr>
          <w:rFonts w:ascii="Times New Roman" w:hAnsi="Times New Roman"/>
          <w:sz w:val="28"/>
          <w:szCs w:val="24"/>
        </w:rPr>
        <w:t xml:space="preserve"> </w:t>
      </w:r>
      <w:r w:rsidRPr="0043198F">
        <w:rPr>
          <w:rFonts w:ascii="Times New Roman" w:hAnsi="Times New Roman"/>
          <w:sz w:val="28"/>
          <w:szCs w:val="24"/>
        </w:rPr>
        <w:t>ребенка формируется прижизненно, в ходе его предметной деятельности и общения, в ходе освоения общественного опыта. Особую роль играют целенаправленные воздействия взрослого, в форме обучения и воспитания. Наглядно-действенное, наглядно-образное и словесно-логическое мышление взрослого – это последовательные ступени онтогенетического развития.</w:t>
      </w:r>
    </w:p>
    <w:p w:rsid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М.Н. Поддъяков систематически изучал развитие наглядно-действенного и наглядно-образного мышления. Развитие детского мышления анализируется с точки зрения усложнения и совершенствования средств и способов познавательной деятельности [25].</w:t>
      </w:r>
    </w:p>
    <w:p w:rsid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В ходе развития практических преобразований объектов возникает такое их свойство, как пошаговый характер. Это свойство проявляется в том, что преобразование осуществляется детьми определенными порциями, последовательными актами. После каждого такого акта происходит мыслительный анализ наступивших изменений. Основная линия развития наглядно-образного мышления заключается в формировании умений оперировать образами предметов или их частей. В качестве основы такого оперирования выступает умение детей произвольно актуализировать эти образы [14].</w:t>
      </w:r>
    </w:p>
    <w:p w:rsidR="007E3A94" w:rsidRP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Наглядно-образное мышление играет важную роль в формировании у детей понимания процессов изменения и развития предметов и явлений. Развитие наглядно-действенного и наглядно-образного мышления осуществляется в тесной связи с формированием логического мышления. Неотчетливые знания играют положительную роль в умственном развитии человека, необходимо обратить особое внимание на развитие сильных сторон комплексного мышления, которое является ведущим на протяжен значительного периода дошкольного детства и имеет чрезвычайно важное значение в общем умственном развитии детей [6].</w:t>
      </w:r>
    </w:p>
    <w:p w:rsidR="007E3A94" w:rsidRP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Специальное направление исследований онтогенетического развития мышления образует работы, посвященные анализу роли речи в развитии познавательных процессов. Известный психолог А.Г. Лурия считал, что изучение речи, ее развития и</w:t>
      </w:r>
      <w:r w:rsidR="0043198F">
        <w:rPr>
          <w:rFonts w:ascii="Times New Roman" w:hAnsi="Times New Roman"/>
          <w:sz w:val="28"/>
          <w:szCs w:val="24"/>
        </w:rPr>
        <w:t xml:space="preserve"> </w:t>
      </w:r>
      <w:r w:rsidRPr="0043198F">
        <w:rPr>
          <w:rFonts w:ascii="Times New Roman" w:hAnsi="Times New Roman"/>
          <w:sz w:val="28"/>
          <w:szCs w:val="24"/>
        </w:rPr>
        <w:t>роли в формировании психических процессов превратилась в основную главу советской психологии, имеющую решающее значение для изучения формирования всей сознательной деятельности человека [16].</w:t>
      </w:r>
    </w:p>
    <w:p w:rsidR="007E3A94" w:rsidRP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Исследование развития мышления в школьном возрасте показали важную роль усваиваемых ребенком теоретических обобщений. В настоящее время можно считать установленным, что при определенном содержании и методах обучения уже у младших школьников обнаруживаются такие познавательные возможности, которые позволяют детям успешно усваивать математические и лингвистические знания теоретического характера. Это в свою очередь закладывает у них фундамент теоретического мышления, теоретического отношения у действительности. Теоретическое мышление создает основу для произвольного саморегулирования умственной деятельности [35].</w:t>
      </w:r>
    </w:p>
    <w:p w:rsidR="007E3A94" w:rsidRP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И.С. Якиманской систематически изучалось развитие образного мышления школьников. Создание образов и оперирование ими – это уровни развития пространственного мышления. Деятельность представливания характеризуется особыми условиями создания образов, содержанием деятельности представливания, уровнем сложности, качественным своеобразием способов преобразования образов. Уровень развития самой деятельности представливания проявляется в степени ее развернутости, произвольности, осознанности, в типе оперирования пространственными образами [37].</w:t>
      </w:r>
    </w:p>
    <w:p w:rsidR="00486705" w:rsidRPr="0043198F" w:rsidRDefault="00486705"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Онтогенетический аспект развития мышления человека не сводится, конечно, к тем изменениям, которые можно обнаружить в мышлении дошкольников и школьников, он включает в себя изучение развития мышления человека на протяжении всего жизненного пути.</w:t>
      </w:r>
    </w:p>
    <w:p w:rsidR="00486705" w:rsidRPr="0043198F" w:rsidRDefault="00486705" w:rsidP="0043198F">
      <w:pPr>
        <w:pStyle w:val="a3"/>
        <w:suppressAutoHyphens/>
        <w:spacing w:after="0" w:line="360" w:lineRule="auto"/>
        <w:ind w:left="0" w:firstLine="709"/>
        <w:jc w:val="both"/>
        <w:rPr>
          <w:rFonts w:ascii="Times New Roman" w:hAnsi="Times New Roman"/>
          <w:sz w:val="28"/>
          <w:szCs w:val="24"/>
        </w:rPr>
      </w:pPr>
    </w:p>
    <w:p w:rsidR="00DA3FA1" w:rsidRPr="0043198F" w:rsidRDefault="001D6BF6" w:rsidP="0043198F">
      <w:pPr>
        <w:pStyle w:val="a3"/>
        <w:numPr>
          <w:ilvl w:val="1"/>
          <w:numId w:val="2"/>
        </w:numPr>
        <w:suppressAutoHyphens/>
        <w:spacing w:after="0" w:line="360" w:lineRule="auto"/>
        <w:ind w:left="0" w:firstLine="709"/>
        <w:jc w:val="both"/>
        <w:rPr>
          <w:rFonts w:ascii="Times New Roman" w:hAnsi="Times New Roman"/>
          <w:b/>
          <w:sz w:val="28"/>
          <w:szCs w:val="24"/>
        </w:rPr>
      </w:pPr>
      <w:r w:rsidRPr="0043198F">
        <w:rPr>
          <w:rFonts w:ascii="Times New Roman" w:hAnsi="Times New Roman"/>
          <w:b/>
          <w:sz w:val="28"/>
          <w:szCs w:val="24"/>
        </w:rPr>
        <w:t>Особенности развития наглядно-образного мышления детей дошкольно</w:t>
      </w:r>
      <w:r w:rsidR="0043198F">
        <w:rPr>
          <w:rFonts w:ascii="Times New Roman" w:hAnsi="Times New Roman"/>
          <w:b/>
          <w:sz w:val="28"/>
          <w:szCs w:val="24"/>
        </w:rPr>
        <w:t>го возраста с нарушенным слухом</w:t>
      </w:r>
    </w:p>
    <w:p w:rsidR="0043198F" w:rsidRDefault="0043198F" w:rsidP="0043198F">
      <w:pPr>
        <w:suppressAutoHyphens/>
        <w:spacing w:after="0" w:line="360" w:lineRule="auto"/>
        <w:ind w:firstLine="709"/>
        <w:contextualSpacing/>
        <w:jc w:val="both"/>
        <w:rPr>
          <w:rFonts w:ascii="Times New Roman" w:hAnsi="Times New Roman"/>
          <w:sz w:val="28"/>
          <w:szCs w:val="24"/>
          <w:lang w:val="en-US"/>
        </w:rPr>
      </w:pPr>
    </w:p>
    <w:p w:rsidR="00FE2F60" w:rsidRPr="0043198F" w:rsidRDefault="00FE2F60"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В основе психического развития детей с нарушенным слухом, лежат те же закономерности, что и в норме. Однако имеются некоторые особенности, которые обусловлены и первичным дефектом, и вторичными нарушениями: замедленным овладением речью, коммуникативными барьерами и своеобразием развития познавательной сферы. Следует отметить, что дети с нарушениями слуха делятся на слабослышащих и глухих, и их развитие познавательной деятельности и личности отличаются, имеют свои особенности.</w:t>
      </w:r>
    </w:p>
    <w:p w:rsidR="0043198F" w:rsidRDefault="00FE2F60"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Вопросами развития познавательной деятельности у детей с нарушениями слуха в нашей стране занимались Т.А.Григорьева, Л.В.Занков, Д.М.Маянц, М.М.Нудельман, Т.В.Розанова, В.А.Синяк, И.М.Соловьев, Л.И.Тигранова, Ж.И.Шиф, Н.В.Яшкова и другие.</w:t>
      </w:r>
    </w:p>
    <w:p w:rsidR="0043198F" w:rsidRDefault="007E0BAC"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Познание человеком действительности начинается с ощущений. Это первая ступень познания. На основе ощущений возникает процесс восприятия, в котором отражаются своеобразие и особенности процесса ощущений. Характер восприятия не является постоянным: он совершенствуется, углубляется, расширяется. Уже в младенчестве нормально развивающийся ребенок в ходе хватания и манипулирования овладевает зрительными действиями, что дает ему возможность выделить некоторые свойства предметов и как-то в своих действиях учитывать их.</w:t>
      </w:r>
    </w:p>
    <w:p w:rsidR="00B762FF" w:rsidRPr="0043198F" w:rsidRDefault="007E0BAC"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У детей с нарушениями слуха, как было отмечено выше, наблюдаются особенности как в физическом развитии, так и в формировании чувственной основы на уровне ощущений. Все это сказывается и на развитии восприятия. Анализ хватательных движений характеризуется отсутствием четкой дифференциации форм и величин в зрительном плане, недостаточным участием осязательной чувствительности в восприятии этих свойств. Невозможной оказывается слуховая ориентировка в пространстве, задерживается зрительный поиск объектов в пространстве, так как ребенок еще не способен управлять движением своей головы и может фиксировать свой взор только в рамках ограниченного пространства. С формированием двигательных функций в сенсорном развитии ребенка прои</w:t>
      </w:r>
      <w:r w:rsidR="00B762FF" w:rsidRPr="0043198F">
        <w:rPr>
          <w:rFonts w:ascii="Times New Roman" w:hAnsi="Times New Roman"/>
          <w:sz w:val="28"/>
          <w:szCs w:val="24"/>
        </w:rPr>
        <w:t>сходят значительные изменения.</w:t>
      </w:r>
    </w:p>
    <w:p w:rsidR="00B762FF" w:rsidRPr="0043198F" w:rsidRDefault="007E0BAC"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Когда же он овладевает ходьбой (около полутора лет) и начинает свободно передвигаться, кардинально меняется его отношение с предметным миром. У него не только возникает интерес к предметам и явлениям окружающего мира, но и отмечается активная деятельность с предметами, хотя характер этих действий остается на уровне манипуляций. Подлинные предметные действия с опорой на функциональное назначение предмета, использование способов действия, закрепленных в человеческом опыте, только начинают складываться. Общее развитие совпадает с развитием нормально слышащих детей: осваивается специфическое манипулирование предметами, появляется возможность функционального использования некоторых предметов на основе развития подражания. Основу подражания у детей все чаще составляют элементы восприятия. Они начинают вычленять свойства и качества объектов (цвет, форму, величину), воспринимать пространственные отношения между объектами и учитывать свойства объектов в процессе практической деятельности с ними. Происходит развитие со</w:t>
      </w:r>
      <w:r w:rsidR="00B762FF" w:rsidRPr="0043198F">
        <w:rPr>
          <w:rFonts w:ascii="Times New Roman" w:hAnsi="Times New Roman"/>
          <w:sz w:val="28"/>
          <w:szCs w:val="24"/>
        </w:rPr>
        <w:t>относящих предметных действий.</w:t>
      </w:r>
    </w:p>
    <w:p w:rsidR="0043198F" w:rsidRDefault="007E0BAC"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 xml:space="preserve">Все эти изменения происходят без специального обучения, спонтанно, стихийно и развиваются чрезвычайно медленно и неравномерно. Описанная тенденция развития не соответствует всей совокупности развития детей раннего возраста в норме. Эти компоненты развития появляются, как правило, после двух лет, у многих - </w:t>
      </w:r>
      <w:r w:rsidR="00B762FF" w:rsidRPr="0043198F">
        <w:rPr>
          <w:rFonts w:ascii="Times New Roman" w:hAnsi="Times New Roman"/>
          <w:sz w:val="28"/>
          <w:szCs w:val="24"/>
        </w:rPr>
        <w:t>к трем годам.</w:t>
      </w:r>
    </w:p>
    <w:p w:rsidR="006174E9" w:rsidRPr="0043198F" w:rsidRDefault="007E0BAC"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Все эти данные свидетельствуют об отставании сенсорного развития детей с нарушениями слуха раннего возраста от уровня нормально развивающихся детей того же возраста, у которых практическая ориентировка на свойства предметов развивается в конце первого - начале второго года жизни. Отставание в сенсорном развитии детей раннего возраста с нарушениями слуха связано с вторичными дефектами: недоразвитие деятельности, отставание в развитии общения со взрослыми как речевого, так и невербального. Этим детям, как правило, еще недоступны самостоятельный анализ ситуации, выделение существенных для выполнения данной деятельности свойств и отношений объектов. У некоторых детей только начинает складываться подражание действиям взрослого, часть же детей совсем не ориентируется на свойства предметов, возникает бессодержательное подражание, которое выражается в бессмысленном повторении жестов взрослого. Только на третьем году жизни в деятельности детей с нарушениями слуха начинает складываться практическая ориентировка на свойства объектов, которая в основном проявляется в действиях с дидактическими игрушками. Те дети, которые добиваются положительных результатов, действуют в большинстве случаев с помощью практической ориентировки, т. е. методом проб. Лишь у некоторой небольшой части детей этого возраста наряду с практической ориентировкой возникает и перцептивная, но она еще очень близка к практической. Предметная деятельность не становится ведущей у детей в раннем возрасте.</w:t>
      </w:r>
    </w:p>
    <w:p w:rsidR="006174E9" w:rsidRPr="0043198F" w:rsidRDefault="007E0BAC" w:rsidP="0043198F">
      <w:pPr>
        <w:suppressAutoHyphens/>
        <w:spacing w:after="0" w:line="360" w:lineRule="auto"/>
        <w:ind w:firstLine="709"/>
        <w:contextualSpacing/>
        <w:jc w:val="both"/>
        <w:rPr>
          <w:rFonts w:ascii="Times New Roman" w:hAnsi="Times New Roman"/>
          <w:bCs/>
          <w:sz w:val="28"/>
          <w:szCs w:val="24"/>
        </w:rPr>
      </w:pPr>
      <w:r w:rsidRPr="0043198F">
        <w:rPr>
          <w:rFonts w:ascii="Times New Roman" w:hAnsi="Times New Roman"/>
          <w:bCs/>
          <w:sz w:val="28"/>
          <w:szCs w:val="24"/>
        </w:rPr>
        <w:t>Мышлени</w:t>
      </w:r>
      <w:r w:rsidR="006174E9" w:rsidRPr="0043198F">
        <w:rPr>
          <w:rFonts w:ascii="Times New Roman" w:hAnsi="Times New Roman"/>
          <w:bCs/>
          <w:sz w:val="28"/>
          <w:szCs w:val="24"/>
        </w:rPr>
        <w:t>е дошкольников с нарушенным слухом.</w:t>
      </w:r>
    </w:p>
    <w:p w:rsidR="00DC438E" w:rsidRPr="0043198F" w:rsidRDefault="007E0BAC"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Отставание в развитии предметной и орудийной деятельности не только сказывается на формировании чувственной основы, но и находит свое отражение в уровне развития наглядного мышления у детей с нарушением слуха. Эта сторона познавательной деятельности ребенка является центральной линией становления человека. В процессе восприятия ребенок получает сведения о внешних качествах вещей (форме, цвете, величине и т. д.), используя определенные, выработанные человеком средства познания. Иные средства нужны, когда перед ребенком возникает необходимость выделения скрытых свойств и связей объектов. Такое изменение содержания познавательной деятельности влечет за собой и ее принципиальное изменение, направленное на активное преобразование объектов. Различные практические действия с предметами позволяют ребенку выявить такие их свойства, которые недоступны непосредственному восприятию. Перед ним впервые начинают раскрываться связи между предметами, возможность воздействовать одним предметом на другой. Отсюда следует, что наряду с развитием восприятия, при усвоении предметных действий, у ребенка формируются и основные компоненты мышления.</w:t>
      </w:r>
    </w:p>
    <w:p w:rsidR="00DC438E" w:rsidRPr="0043198F" w:rsidRDefault="007E0BAC"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Начальные проявления мышления относятся к концу первого -началу второго года жизни, когда он овладевает практическими действиями, направленными на достижение цели и основанными на выявлении элементарных связей между объектами. Умение получать исходные сведения об объекте в процессе практической деятельности связано с развитием н</w:t>
      </w:r>
      <w:r w:rsidR="00DC438E" w:rsidRPr="0043198F">
        <w:rPr>
          <w:rFonts w:ascii="Times New Roman" w:hAnsi="Times New Roman"/>
          <w:sz w:val="28"/>
          <w:szCs w:val="24"/>
        </w:rPr>
        <w:t>аглядно-действенного мышления.</w:t>
      </w:r>
    </w:p>
    <w:p w:rsidR="00DC438E" w:rsidRPr="0043198F" w:rsidRDefault="007E0BAC"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Этапы развития детского мышления определяются последовательным возникновением и развитием все более сложных форм практической деятельности, т. е. если сначала ребенок познает готовые связи, то в дальнейшем учится выявлять скрытые связи между предметами или предметом и действием. В развитии мышления детей все большее место занимает формирование у них способности к обобщению. Овладение способами действия с какими-то предметами и перенос этих способов на другие — одно из первых доступных ребенку раннего возраста обобщений, осуществляемых на практике. Первые обобщения имеют функциональную природу, и их носителями являются предметы-орудия, с помощью которых ребенок производит обобщение по одному из свойств. В развитии ребенка орудийная деятельность является ведущей в решении практических задач, составляет основу развития детского мышления как деятельности, опосредованной предшествующим опытом и формирующейся в процесс</w:t>
      </w:r>
      <w:r w:rsidR="00DC438E" w:rsidRPr="0043198F">
        <w:rPr>
          <w:rFonts w:ascii="Times New Roman" w:hAnsi="Times New Roman"/>
          <w:sz w:val="28"/>
          <w:szCs w:val="24"/>
        </w:rPr>
        <w:t>е его становления и обобщения.</w:t>
      </w:r>
    </w:p>
    <w:p w:rsidR="00DC438E" w:rsidRPr="0043198F" w:rsidRDefault="007E0BAC"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Как известно из опыта, ребенок на начальном этапе при решении практических задач ориентируется на внешнее сходство между ситуациями, затем, уже в дошкольном возрасте, он начинает улавливать внутренние механические связи и отношения между предметами, их принцип и получ</w:t>
      </w:r>
      <w:r w:rsidR="00DC438E" w:rsidRPr="0043198F">
        <w:rPr>
          <w:rFonts w:ascii="Times New Roman" w:hAnsi="Times New Roman"/>
          <w:sz w:val="28"/>
          <w:szCs w:val="24"/>
        </w:rPr>
        <w:t>ает соответствующие обобщения.</w:t>
      </w:r>
    </w:p>
    <w:p w:rsidR="00DC438E" w:rsidRPr="0043198F" w:rsidRDefault="007E0BAC"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Обобщение опыта опосредованной деятельности ребенка подготавливает функциональную основу для усвоения обобщенного опыта, данного ребенку в слове. С формированием первых обобщений связано развитие более сложной формы мышления — наглядно-образной, что представляет собой более высокий уровень умственного развития. В это время ребенок уже способен открывать новые связи в плане представлений. Способность к оперированию представлениями есть результат различных линий развития ребенка: развитие восприятия, предметной и орудийной деятельности</w:t>
      </w:r>
      <w:r w:rsidR="00DC438E" w:rsidRPr="0043198F">
        <w:rPr>
          <w:rFonts w:ascii="Times New Roman" w:hAnsi="Times New Roman"/>
          <w:sz w:val="28"/>
          <w:szCs w:val="24"/>
        </w:rPr>
        <w:t xml:space="preserve">, развитие речи и игры и т. д. </w:t>
      </w:r>
      <w:r w:rsidRPr="0043198F">
        <w:rPr>
          <w:rFonts w:ascii="Times New Roman" w:hAnsi="Times New Roman"/>
          <w:sz w:val="28"/>
          <w:szCs w:val="24"/>
        </w:rPr>
        <w:t>К трем годам изменяется и ведущий вид деятельности ребенка. На смену предметной деятельности и элементам сюжетной игры приходит сюжетно-ролевая игра, существенной стороной которой является образно-символический характер. Она протекает с определенным участием речи, выполняющей не только функцию коммуникации, но и плани</w:t>
      </w:r>
      <w:r w:rsidR="00DC438E" w:rsidRPr="0043198F">
        <w:rPr>
          <w:rFonts w:ascii="Times New Roman" w:hAnsi="Times New Roman"/>
          <w:sz w:val="28"/>
          <w:szCs w:val="24"/>
        </w:rPr>
        <w:t>рующую и регулирующую функции.</w:t>
      </w:r>
    </w:p>
    <w:p w:rsidR="00DC438E" w:rsidRPr="0043198F" w:rsidRDefault="007E0BAC"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Следовательно, переход от наглядно-действенного к наглядно-образному и словесному мышлению происходит на основе более высокого типа ориентировки при активизации речевых форм общения в процессе этой практической деятельности. Это особенно важно для перехода к ре</w:t>
      </w:r>
      <w:r w:rsidR="00DC438E" w:rsidRPr="0043198F">
        <w:rPr>
          <w:rFonts w:ascii="Times New Roman" w:hAnsi="Times New Roman"/>
          <w:sz w:val="28"/>
          <w:szCs w:val="24"/>
        </w:rPr>
        <w:t>шению задач в словесном плане.</w:t>
      </w:r>
    </w:p>
    <w:p w:rsidR="00DC438E" w:rsidRPr="0043198F" w:rsidRDefault="007E0BAC"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Изучение состояния наглядных форм мышления у детей с нарушениями слуха свидетельствует об отставании не только в развитии наглядно-образного, но и наглядно-действенного мышления. Формирование наглядно-действенного практического мышления протекает у них со значительным отставанием во времени и с некоторыми количественными и качественными отличиями от его становления у нормально развивающихся детей, несмотря на нал</w:t>
      </w:r>
      <w:r w:rsidR="00DC438E" w:rsidRPr="0043198F">
        <w:rPr>
          <w:rFonts w:ascii="Times New Roman" w:hAnsi="Times New Roman"/>
          <w:sz w:val="28"/>
          <w:szCs w:val="24"/>
        </w:rPr>
        <w:t>ичие общих тенденций развития.</w:t>
      </w:r>
    </w:p>
    <w:p w:rsidR="00DC438E" w:rsidRPr="0043198F" w:rsidRDefault="007E0BAC"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Наглядно-действенное мышление, как и другие его формы, связано с проблемными ситуациями, в которых ребенок не может действовать привычными способами. Исходя из того, что задачи на уровне наглядно-действенного мышления решаются через практические действия, важен тот способ выполнения задания, который выбирает ребенок. У детей с нарушениями слуха в большинстве случаев отмечаются более простые способы выполнения задания. Так, например, у детей с патологией слуха действие силой для достижения результатов (без учета особенностей ситуации) наблюдается на протяжении всего дошкольного возраста, тогда как у слышащих детей в ряде случаев действия силой не</w:t>
      </w:r>
      <w:r w:rsidR="00DC438E" w:rsidRPr="0043198F">
        <w:rPr>
          <w:rFonts w:ascii="Times New Roman" w:hAnsi="Times New Roman"/>
          <w:sz w:val="28"/>
          <w:szCs w:val="24"/>
        </w:rPr>
        <w:t>т даже у младших дошкольников.</w:t>
      </w:r>
    </w:p>
    <w:p w:rsidR="00DC438E" w:rsidRPr="0043198F" w:rsidRDefault="007E0BAC" w:rsidP="0043198F">
      <w:pPr>
        <w:suppressAutoHyphens/>
        <w:spacing w:after="0" w:line="360" w:lineRule="auto"/>
        <w:ind w:firstLine="709"/>
        <w:contextualSpacing/>
        <w:jc w:val="both"/>
        <w:rPr>
          <w:rFonts w:ascii="Times New Roman" w:hAnsi="Times New Roman"/>
          <w:b/>
          <w:sz w:val="28"/>
          <w:szCs w:val="24"/>
        </w:rPr>
      </w:pPr>
      <w:r w:rsidRPr="0043198F">
        <w:rPr>
          <w:rFonts w:ascii="Times New Roman" w:hAnsi="Times New Roman"/>
          <w:sz w:val="28"/>
          <w:szCs w:val="24"/>
        </w:rPr>
        <w:t xml:space="preserve">При выполнении заданий как те, так и другие дети прибегают к пробам, но характер этих проб бывает разный. У слышащих детей пробы носят осознанный характер, направлены на понимание существенных связей. Дети с нарушением слуха, особенно 3—5 лет, прибегают к многократным пробам, но в большинстве случаев они не анализируют их, и поэтому нерезультативные пробы не отбрасываются. Это говорит о том, что пробы часто не являются ориентировочными, не ведут к оценке ситуации, к вычислению наиболее простых, лежащих на поверхности вариантов, близких к действию силой. Такой характер проб связан с тем, что внимание детей при выполнении задания направлено на цель, а не на средство, способ ее достижения. Соответственно у данной категории детей по сравнению со слышащими больше </w:t>
      </w:r>
      <w:r w:rsidRPr="0043198F">
        <w:rPr>
          <w:rFonts w:ascii="Times New Roman" w:hAnsi="Times New Roman"/>
          <w:b/>
          <w:sz w:val="28"/>
          <w:szCs w:val="24"/>
        </w:rPr>
        <w:t>преобладает ориентировка на несущественные пр</w:t>
      </w:r>
      <w:r w:rsidR="00DC438E" w:rsidRPr="0043198F">
        <w:rPr>
          <w:rFonts w:ascii="Times New Roman" w:hAnsi="Times New Roman"/>
          <w:b/>
          <w:sz w:val="28"/>
          <w:szCs w:val="24"/>
        </w:rPr>
        <w:t>изнаки.</w:t>
      </w:r>
    </w:p>
    <w:p w:rsidR="00DC438E" w:rsidRPr="0043198F" w:rsidRDefault="007E0BAC"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 xml:space="preserve">У большинства детей с нарушениями слуха можно констатировать </w:t>
      </w:r>
      <w:r w:rsidRPr="0043198F">
        <w:rPr>
          <w:rFonts w:ascii="Times New Roman" w:hAnsi="Times New Roman"/>
          <w:b/>
          <w:sz w:val="28"/>
          <w:szCs w:val="24"/>
        </w:rPr>
        <w:t>отсутствие представлений о возможности использования вспомогательных средств-орудий</w:t>
      </w:r>
      <w:r w:rsidRPr="0043198F">
        <w:rPr>
          <w:rFonts w:ascii="Times New Roman" w:hAnsi="Times New Roman"/>
          <w:sz w:val="28"/>
          <w:szCs w:val="24"/>
        </w:rPr>
        <w:t>, тогда как у слышащих детей они уже есть в опыте в раннем возрасте. Если и встречаются случаи использования вспомогательных средств, то этот опыт недостаточно обобщается, а следовательно, и не ис</w:t>
      </w:r>
      <w:r w:rsidR="00DC438E" w:rsidRPr="0043198F">
        <w:rPr>
          <w:rFonts w:ascii="Times New Roman" w:hAnsi="Times New Roman"/>
          <w:sz w:val="28"/>
          <w:szCs w:val="24"/>
        </w:rPr>
        <w:t>пользуется в других ситуациях.</w:t>
      </w:r>
    </w:p>
    <w:p w:rsidR="00DC438E" w:rsidRPr="0043198F" w:rsidRDefault="007E0BAC"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Значительно медленнее, чем у слышащих, идет переход к свернутой ориентировке, ведущей к безошибочному выполнению задания. Даже среди тех детей, которые достигают положительного результата, большинство опирается на развернутую ориентировку. Свернутая ориентировка наблюдается в единичных случаях, тогда как у слышащих</w:t>
      </w:r>
      <w:r w:rsidR="00DC438E" w:rsidRPr="0043198F">
        <w:rPr>
          <w:rFonts w:ascii="Times New Roman" w:hAnsi="Times New Roman"/>
          <w:sz w:val="28"/>
          <w:szCs w:val="24"/>
        </w:rPr>
        <w:t xml:space="preserve"> она становится преобладающей.</w:t>
      </w:r>
    </w:p>
    <w:p w:rsidR="00DC438E" w:rsidRPr="0043198F" w:rsidRDefault="007E0BAC"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Большинство детей с нарушениями слуха остаются на низком уровне ориентировки в задании на протяжении всего дошкольного возраста. В то же время решение задач в образном плане требует значительно более высокой ориентировки, чем решение аналогичных задач в действии. При переходе к наглядно-образному мышлению необходимо оперирование образами, возникающими в процессе зрительной ориентировки. Только небольшая часть детей к концу дошкольного возраста осваивает зрительную и свернутую ориентировки, что находит отражение в решении наглядно-образных задач.</w:t>
      </w:r>
    </w:p>
    <w:p w:rsidR="00FE2F60" w:rsidRPr="0043198F" w:rsidRDefault="007E0BAC"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Значительным качественным отличием в действиях детей с нарушениями слуха является то, что у них речь не участвует в процессе решения ими наглядных задач. У слышащих детей принцип решения задачи, вычлененный в действии, фиксируется и обобщается в речи. В дальнейшем дети могут оперировать выделенными закономерностями, о чем свидетельствует появление планирующей речи. У детей с нарушениями слуха такая возможность отсутствует. Таким образом, особенности уровня развития наглядного мышления, как и развития восприятия, у детей с нарушениями слуха свидетельствуют о неполноценности развития чувственного познания, практической ориентировки, осмысления закономерностей, существующих в предметном мире.</w:t>
      </w:r>
    </w:p>
    <w:p w:rsidR="0030491C" w:rsidRPr="0043198F" w:rsidRDefault="0030491C" w:rsidP="0043198F">
      <w:pPr>
        <w:pStyle w:val="a3"/>
        <w:suppressAutoHyphens/>
        <w:spacing w:after="0" w:line="360" w:lineRule="auto"/>
        <w:ind w:left="0" w:firstLine="709"/>
        <w:jc w:val="both"/>
        <w:rPr>
          <w:rFonts w:ascii="Times New Roman" w:hAnsi="Times New Roman"/>
          <w:b/>
          <w:sz w:val="28"/>
          <w:szCs w:val="24"/>
        </w:rPr>
      </w:pPr>
    </w:p>
    <w:p w:rsidR="001D6BF6" w:rsidRPr="0043198F" w:rsidRDefault="001D6BF6" w:rsidP="0043198F">
      <w:pPr>
        <w:pStyle w:val="a3"/>
        <w:numPr>
          <w:ilvl w:val="1"/>
          <w:numId w:val="2"/>
        </w:numPr>
        <w:suppressAutoHyphens/>
        <w:spacing w:after="0" w:line="360" w:lineRule="auto"/>
        <w:ind w:left="0" w:firstLine="709"/>
        <w:jc w:val="both"/>
        <w:rPr>
          <w:rFonts w:ascii="Times New Roman" w:hAnsi="Times New Roman"/>
          <w:b/>
          <w:sz w:val="28"/>
          <w:szCs w:val="24"/>
        </w:rPr>
      </w:pPr>
      <w:r w:rsidRPr="0043198F">
        <w:rPr>
          <w:rFonts w:ascii="Times New Roman" w:hAnsi="Times New Roman"/>
          <w:b/>
          <w:sz w:val="28"/>
          <w:szCs w:val="24"/>
        </w:rPr>
        <w:t>Психолого-педагогическая характери</w:t>
      </w:r>
      <w:r w:rsidR="0043198F">
        <w:rPr>
          <w:rFonts w:ascii="Times New Roman" w:hAnsi="Times New Roman"/>
          <w:b/>
          <w:sz w:val="28"/>
          <w:szCs w:val="24"/>
        </w:rPr>
        <w:t>стика детей с нарушенным слухом</w:t>
      </w:r>
    </w:p>
    <w:p w:rsidR="0043198F" w:rsidRDefault="0043198F" w:rsidP="0043198F">
      <w:pPr>
        <w:suppressAutoHyphens/>
        <w:spacing w:after="0" w:line="360" w:lineRule="auto"/>
        <w:ind w:firstLine="709"/>
        <w:jc w:val="both"/>
        <w:rPr>
          <w:rFonts w:ascii="Times New Roman" w:hAnsi="Times New Roman"/>
          <w:sz w:val="28"/>
          <w:szCs w:val="24"/>
          <w:lang w:val="en-US"/>
        </w:rPr>
      </w:pPr>
    </w:p>
    <w:p w:rsidR="0043198F" w:rsidRDefault="00D94E22"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Дети с нарушением слуха имеют ряд особенностей в психофизическом развитии, общении, порожденных первичным недостатком – нарушением слуха. Эти особенности не позволяют слабослышащим эффективно развиваться, овладевать знаниями, приобретать жизненно-необходимые умения и навыки.</w:t>
      </w:r>
    </w:p>
    <w:p w:rsidR="00D94E22" w:rsidRPr="0043198F" w:rsidRDefault="00D94E22"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Основой классификации являются следующие критерии: степень потери слуха, время потери слуха, уровень развития речи (Р.М. Боскис). В соответствии с этими критериями выделяют следующие группы детей.</w:t>
      </w:r>
    </w:p>
    <w:p w:rsidR="00D94E22" w:rsidRPr="0043198F" w:rsidRDefault="00D94E22" w:rsidP="0043198F">
      <w:pPr>
        <w:pStyle w:val="a3"/>
        <w:numPr>
          <w:ilvl w:val="0"/>
          <w:numId w:val="8"/>
        </w:numPr>
        <w:suppressAutoHyphens/>
        <w:spacing w:after="0" w:line="360" w:lineRule="auto"/>
        <w:ind w:left="0" w:firstLine="709"/>
        <w:jc w:val="both"/>
        <w:rPr>
          <w:rFonts w:ascii="Times New Roman" w:hAnsi="Times New Roman"/>
          <w:sz w:val="28"/>
          <w:szCs w:val="24"/>
        </w:rPr>
      </w:pPr>
      <w:r w:rsidRPr="0043198F">
        <w:rPr>
          <w:rFonts w:ascii="Times New Roman" w:hAnsi="Times New Roman"/>
          <w:sz w:val="28"/>
          <w:szCs w:val="24"/>
        </w:rPr>
        <w:t>Глухие (неслышащие). К ним относят детей со степенью потери слуха, которая лишает их возможности естественного восприятия речи и самостоятельного овладения ею. Среди них выделяют:</w:t>
      </w:r>
    </w:p>
    <w:p w:rsidR="00D94E22" w:rsidRPr="0043198F" w:rsidRDefault="00566CB5" w:rsidP="0043198F">
      <w:pPr>
        <w:pStyle w:val="a3"/>
        <w:numPr>
          <w:ilvl w:val="0"/>
          <w:numId w:val="8"/>
        </w:numPr>
        <w:suppressAutoHyphens/>
        <w:spacing w:after="0" w:line="360" w:lineRule="auto"/>
        <w:ind w:left="0" w:firstLine="709"/>
        <w:jc w:val="both"/>
        <w:rPr>
          <w:rFonts w:ascii="Times New Roman" w:hAnsi="Times New Roman"/>
          <w:sz w:val="28"/>
          <w:szCs w:val="24"/>
        </w:rPr>
      </w:pPr>
      <w:r w:rsidRPr="0043198F">
        <w:rPr>
          <w:rFonts w:ascii="Times New Roman" w:hAnsi="Times New Roman"/>
          <w:sz w:val="28"/>
          <w:szCs w:val="24"/>
        </w:rPr>
        <w:t>Р</w:t>
      </w:r>
      <w:r w:rsidR="00D94E22" w:rsidRPr="0043198F">
        <w:rPr>
          <w:rFonts w:ascii="Times New Roman" w:hAnsi="Times New Roman"/>
          <w:sz w:val="28"/>
          <w:szCs w:val="24"/>
        </w:rPr>
        <w:t>ано оглохших. В эту группу входят дети, родившиеся с нарушенным слухом либо потерявшие слух до начала речевого развития или на ранних его этапах. Обычно сохраняются остатки слуха, позволяющие воспринимать сильные резкие звуки;</w:t>
      </w:r>
    </w:p>
    <w:p w:rsidR="00D94E22" w:rsidRPr="0043198F" w:rsidRDefault="00566CB5" w:rsidP="0043198F">
      <w:pPr>
        <w:pStyle w:val="a3"/>
        <w:numPr>
          <w:ilvl w:val="0"/>
          <w:numId w:val="8"/>
        </w:numPr>
        <w:suppressAutoHyphens/>
        <w:spacing w:after="0" w:line="360" w:lineRule="auto"/>
        <w:ind w:left="0" w:firstLine="709"/>
        <w:jc w:val="both"/>
        <w:rPr>
          <w:rFonts w:ascii="Times New Roman" w:hAnsi="Times New Roman"/>
          <w:sz w:val="28"/>
          <w:szCs w:val="24"/>
        </w:rPr>
      </w:pPr>
      <w:r w:rsidRPr="0043198F">
        <w:rPr>
          <w:rFonts w:ascii="Times New Roman" w:hAnsi="Times New Roman"/>
          <w:sz w:val="28"/>
          <w:szCs w:val="24"/>
        </w:rPr>
        <w:t>П</w:t>
      </w:r>
      <w:r w:rsidR="00D94E22" w:rsidRPr="0043198F">
        <w:rPr>
          <w:rFonts w:ascii="Times New Roman" w:hAnsi="Times New Roman"/>
          <w:sz w:val="28"/>
          <w:szCs w:val="24"/>
        </w:rPr>
        <w:t>озднооглохших. Это дети, сохранившие в той или иной мере речь, потерявшие слух в том возрасте, когда она уже была сформирована. Главной задачей в работе с ними является закрепление уже имеющихся речевых навыков, предохранение речи от распада и обучение чтению с губ.</w:t>
      </w:r>
    </w:p>
    <w:p w:rsidR="0043198F" w:rsidRDefault="00D94E22" w:rsidP="0043198F">
      <w:pPr>
        <w:pStyle w:val="a3"/>
        <w:numPr>
          <w:ilvl w:val="0"/>
          <w:numId w:val="8"/>
        </w:numPr>
        <w:suppressAutoHyphens/>
        <w:spacing w:after="0" w:line="360" w:lineRule="auto"/>
        <w:ind w:left="0" w:firstLine="709"/>
        <w:jc w:val="both"/>
        <w:rPr>
          <w:rFonts w:ascii="Times New Roman" w:hAnsi="Times New Roman"/>
          <w:sz w:val="28"/>
          <w:szCs w:val="24"/>
        </w:rPr>
      </w:pPr>
      <w:r w:rsidRPr="0043198F">
        <w:rPr>
          <w:rFonts w:ascii="Times New Roman" w:hAnsi="Times New Roman"/>
          <w:sz w:val="28"/>
          <w:szCs w:val="24"/>
        </w:rPr>
        <w:t>Слабослышащие (тугоухие). Это дети с частичной слуховой недостаточностью, затрудняющей речевое развитие, но с сохранной способностью к самостоятельному накоплению речевого запаса при помощи остаточного слуха.</w:t>
      </w:r>
    </w:p>
    <w:p w:rsidR="00D94E22" w:rsidRPr="0043198F" w:rsidRDefault="00D94E22" w:rsidP="0043198F">
      <w:pPr>
        <w:numPr>
          <w:ilvl w:val="0"/>
          <w:numId w:val="6"/>
        </w:numPr>
        <w:tabs>
          <w:tab w:val="clear" w:pos="1260"/>
          <w:tab w:val="num" w:pos="0"/>
        </w:tabs>
        <w:suppressAutoHyphens/>
        <w:spacing w:after="0" w:line="360" w:lineRule="auto"/>
        <w:ind w:left="0" w:firstLine="709"/>
        <w:jc w:val="both"/>
        <w:rPr>
          <w:rFonts w:ascii="Times New Roman" w:hAnsi="Times New Roman"/>
          <w:sz w:val="28"/>
          <w:szCs w:val="24"/>
        </w:rPr>
      </w:pPr>
      <w:r w:rsidRPr="0043198F">
        <w:rPr>
          <w:rFonts w:ascii="Times New Roman" w:hAnsi="Times New Roman"/>
          <w:sz w:val="28"/>
          <w:szCs w:val="24"/>
        </w:rPr>
        <w:t>Речь слабослышащего ребенка обычно имеет ряд существенных недостатков, которые по</w:t>
      </w:r>
      <w:r w:rsidR="00702A90" w:rsidRPr="0043198F">
        <w:rPr>
          <w:rFonts w:ascii="Times New Roman" w:hAnsi="Times New Roman"/>
          <w:sz w:val="28"/>
          <w:szCs w:val="24"/>
        </w:rPr>
        <w:t xml:space="preserve">длежат коррекции </w:t>
      </w:r>
      <w:r w:rsidRPr="0043198F">
        <w:rPr>
          <w:rFonts w:ascii="Times New Roman" w:hAnsi="Times New Roman"/>
          <w:sz w:val="28"/>
          <w:szCs w:val="24"/>
        </w:rPr>
        <w:t xml:space="preserve">при легкой степени тугоухости шепотная речь воспринимается на расстоянии 3 – </w:t>
      </w:r>
      <w:smartTag w:uri="urn:schemas-microsoft-com:office:smarttags" w:element="metricconverter">
        <w:smartTagPr>
          <w:attr w:name="ProductID" w:val="6 м"/>
        </w:smartTagPr>
        <w:r w:rsidRPr="0043198F">
          <w:rPr>
            <w:rFonts w:ascii="Times New Roman" w:hAnsi="Times New Roman"/>
            <w:sz w:val="28"/>
            <w:szCs w:val="24"/>
          </w:rPr>
          <w:t>6 м</w:t>
        </w:r>
      </w:smartTag>
      <w:r w:rsidRPr="0043198F">
        <w:rPr>
          <w:rFonts w:ascii="Times New Roman" w:hAnsi="Times New Roman"/>
          <w:sz w:val="28"/>
          <w:szCs w:val="24"/>
        </w:rPr>
        <w:t xml:space="preserve"> от уха, разговорная – на расстоянии 6 – </w:t>
      </w:r>
      <w:smartTag w:uri="urn:schemas-microsoft-com:office:smarttags" w:element="metricconverter">
        <w:smartTagPr>
          <w:attr w:name="ProductID" w:val="8 м"/>
        </w:smartTagPr>
        <w:r w:rsidRPr="0043198F">
          <w:rPr>
            <w:rFonts w:ascii="Times New Roman" w:hAnsi="Times New Roman"/>
            <w:sz w:val="28"/>
            <w:szCs w:val="24"/>
          </w:rPr>
          <w:t>8 м</w:t>
        </w:r>
      </w:smartTag>
      <w:r w:rsidRPr="0043198F">
        <w:rPr>
          <w:rFonts w:ascii="Times New Roman" w:hAnsi="Times New Roman"/>
          <w:sz w:val="28"/>
          <w:szCs w:val="24"/>
        </w:rPr>
        <w:t>;</w:t>
      </w:r>
    </w:p>
    <w:p w:rsidR="00D94E22" w:rsidRPr="0043198F" w:rsidRDefault="00D94E22" w:rsidP="0043198F">
      <w:pPr>
        <w:numPr>
          <w:ilvl w:val="0"/>
          <w:numId w:val="6"/>
        </w:numPr>
        <w:tabs>
          <w:tab w:val="clear" w:pos="1260"/>
          <w:tab w:val="num" w:pos="0"/>
        </w:tabs>
        <w:suppressAutoHyphens/>
        <w:spacing w:after="0" w:line="360" w:lineRule="auto"/>
        <w:ind w:left="0" w:firstLine="709"/>
        <w:jc w:val="both"/>
        <w:rPr>
          <w:rFonts w:ascii="Times New Roman" w:hAnsi="Times New Roman"/>
          <w:sz w:val="28"/>
          <w:szCs w:val="24"/>
        </w:rPr>
      </w:pPr>
      <w:r w:rsidRPr="0043198F">
        <w:rPr>
          <w:rFonts w:ascii="Times New Roman" w:hAnsi="Times New Roman"/>
          <w:sz w:val="28"/>
          <w:szCs w:val="24"/>
        </w:rPr>
        <w:t xml:space="preserve">при умеренной степени тугоухости шепотная речь воспринимается на расстоянии 1– </w:t>
      </w:r>
      <w:smartTag w:uri="urn:schemas-microsoft-com:office:smarttags" w:element="metricconverter">
        <w:smartTagPr>
          <w:attr w:name="ProductID" w:val="3 м"/>
        </w:smartTagPr>
        <w:r w:rsidRPr="0043198F">
          <w:rPr>
            <w:rFonts w:ascii="Times New Roman" w:hAnsi="Times New Roman"/>
            <w:sz w:val="28"/>
            <w:szCs w:val="24"/>
          </w:rPr>
          <w:t>3 м</w:t>
        </w:r>
      </w:smartTag>
      <w:r w:rsidRPr="0043198F">
        <w:rPr>
          <w:rFonts w:ascii="Times New Roman" w:hAnsi="Times New Roman"/>
          <w:sz w:val="28"/>
          <w:szCs w:val="24"/>
        </w:rPr>
        <w:t xml:space="preserve">, разговорная – на расстоянии 4 – </w:t>
      </w:r>
      <w:smartTag w:uri="urn:schemas-microsoft-com:office:smarttags" w:element="metricconverter">
        <w:smartTagPr>
          <w:attr w:name="ProductID" w:val="6 м"/>
        </w:smartTagPr>
        <w:r w:rsidRPr="0043198F">
          <w:rPr>
            <w:rFonts w:ascii="Times New Roman" w:hAnsi="Times New Roman"/>
            <w:sz w:val="28"/>
            <w:szCs w:val="24"/>
          </w:rPr>
          <w:t>6 м</w:t>
        </w:r>
      </w:smartTag>
      <w:r w:rsidRPr="0043198F">
        <w:rPr>
          <w:rFonts w:ascii="Times New Roman" w:hAnsi="Times New Roman"/>
          <w:sz w:val="28"/>
          <w:szCs w:val="24"/>
        </w:rPr>
        <w:t>;</w:t>
      </w:r>
    </w:p>
    <w:p w:rsidR="00D94E22" w:rsidRPr="0043198F" w:rsidRDefault="00D94E22" w:rsidP="0043198F">
      <w:pPr>
        <w:numPr>
          <w:ilvl w:val="0"/>
          <w:numId w:val="6"/>
        </w:numPr>
        <w:tabs>
          <w:tab w:val="clear" w:pos="1260"/>
          <w:tab w:val="num" w:pos="0"/>
        </w:tabs>
        <w:suppressAutoHyphens/>
        <w:spacing w:after="0" w:line="360" w:lineRule="auto"/>
        <w:ind w:left="0" w:firstLine="709"/>
        <w:jc w:val="both"/>
        <w:rPr>
          <w:rFonts w:ascii="Times New Roman" w:hAnsi="Times New Roman"/>
          <w:sz w:val="28"/>
          <w:szCs w:val="24"/>
        </w:rPr>
      </w:pPr>
      <w:r w:rsidRPr="0043198F">
        <w:rPr>
          <w:rFonts w:ascii="Times New Roman" w:hAnsi="Times New Roman"/>
          <w:sz w:val="28"/>
          <w:szCs w:val="24"/>
        </w:rPr>
        <w:t xml:space="preserve">при значительной степени тугоухости шепотная речь воспринимается на расстоянии не далее </w:t>
      </w:r>
      <w:smartTag w:uri="urn:schemas-microsoft-com:office:smarttags" w:element="metricconverter">
        <w:smartTagPr>
          <w:attr w:name="ProductID" w:val="1 м"/>
        </w:smartTagPr>
        <w:r w:rsidRPr="0043198F">
          <w:rPr>
            <w:rFonts w:ascii="Times New Roman" w:hAnsi="Times New Roman"/>
            <w:sz w:val="28"/>
            <w:szCs w:val="24"/>
          </w:rPr>
          <w:t>1 м</w:t>
        </w:r>
      </w:smartTag>
      <w:r w:rsidRPr="0043198F">
        <w:rPr>
          <w:rFonts w:ascii="Times New Roman" w:hAnsi="Times New Roman"/>
          <w:sz w:val="28"/>
          <w:szCs w:val="24"/>
        </w:rPr>
        <w:t>, разговорная средней громкости – на расстоянии 2 –4 м;</w:t>
      </w:r>
    </w:p>
    <w:p w:rsidR="00D94E22" w:rsidRPr="0043198F" w:rsidRDefault="00D94E22" w:rsidP="0043198F">
      <w:pPr>
        <w:numPr>
          <w:ilvl w:val="0"/>
          <w:numId w:val="6"/>
        </w:numPr>
        <w:tabs>
          <w:tab w:val="clear" w:pos="1260"/>
          <w:tab w:val="num" w:pos="0"/>
        </w:tabs>
        <w:suppressAutoHyphens/>
        <w:spacing w:after="0" w:line="360" w:lineRule="auto"/>
        <w:ind w:left="0" w:firstLine="709"/>
        <w:jc w:val="both"/>
        <w:rPr>
          <w:rFonts w:ascii="Times New Roman" w:hAnsi="Times New Roman"/>
          <w:sz w:val="28"/>
          <w:szCs w:val="24"/>
        </w:rPr>
      </w:pPr>
      <w:r w:rsidRPr="0043198F">
        <w:rPr>
          <w:rFonts w:ascii="Times New Roman" w:hAnsi="Times New Roman"/>
          <w:sz w:val="28"/>
          <w:szCs w:val="24"/>
        </w:rPr>
        <w:t xml:space="preserve">при тяжелой степени тугоухости – шепот воспринимается на расстоянии </w:t>
      </w:r>
      <w:smartTag w:uri="urn:schemas-microsoft-com:office:smarttags" w:element="metricconverter">
        <w:smartTagPr>
          <w:attr w:name="ProductID" w:val="0,5 м"/>
        </w:smartTagPr>
        <w:r w:rsidRPr="0043198F">
          <w:rPr>
            <w:rFonts w:ascii="Times New Roman" w:hAnsi="Times New Roman"/>
            <w:sz w:val="28"/>
            <w:szCs w:val="24"/>
          </w:rPr>
          <w:t>0,5 м</w:t>
        </w:r>
      </w:smartTag>
      <w:r w:rsidRPr="0043198F">
        <w:rPr>
          <w:rFonts w:ascii="Times New Roman" w:hAnsi="Times New Roman"/>
          <w:sz w:val="28"/>
          <w:szCs w:val="24"/>
        </w:rPr>
        <w:t xml:space="preserve">, разговорная речь – на расстоянии не более чем </w:t>
      </w:r>
      <w:smartTag w:uri="urn:schemas-microsoft-com:office:smarttags" w:element="metricconverter">
        <w:smartTagPr>
          <w:attr w:name="ProductID" w:val="2 м"/>
        </w:smartTagPr>
        <w:r w:rsidRPr="0043198F">
          <w:rPr>
            <w:rFonts w:ascii="Times New Roman" w:hAnsi="Times New Roman"/>
            <w:sz w:val="28"/>
            <w:szCs w:val="24"/>
          </w:rPr>
          <w:t>2 м</w:t>
        </w:r>
      </w:smartTag>
      <w:r w:rsidRPr="0043198F">
        <w:rPr>
          <w:rFonts w:ascii="Times New Roman" w:hAnsi="Times New Roman"/>
          <w:sz w:val="28"/>
          <w:szCs w:val="24"/>
        </w:rPr>
        <w:t>.</w:t>
      </w:r>
    </w:p>
    <w:p w:rsidR="00D94E22" w:rsidRPr="0043198F" w:rsidRDefault="0043198F" w:rsidP="0043198F">
      <w:pPr>
        <w:suppressAutoHyphens/>
        <w:spacing w:after="0" w:line="360" w:lineRule="auto"/>
        <w:ind w:firstLine="709"/>
        <w:jc w:val="both"/>
        <w:rPr>
          <w:rFonts w:ascii="Times New Roman" w:hAnsi="Times New Roman"/>
          <w:sz w:val="28"/>
          <w:szCs w:val="24"/>
        </w:rPr>
      </w:pPr>
      <w:r>
        <w:rPr>
          <w:rFonts w:ascii="Times New Roman" w:hAnsi="Times New Roman"/>
          <w:sz w:val="28"/>
          <w:szCs w:val="24"/>
        </w:rPr>
        <w:t>"</w:t>
      </w:r>
      <w:r w:rsidR="00D94E22" w:rsidRPr="0043198F">
        <w:rPr>
          <w:rFonts w:ascii="Times New Roman" w:hAnsi="Times New Roman"/>
          <w:sz w:val="28"/>
          <w:szCs w:val="24"/>
        </w:rPr>
        <w:t>Группа слабослышащих детей также неоднородна. В зависимости от степени понижения слуха и от других факторов она весьма разнообразна по уровню речевого развития детей. Для педагогических целей слабослышащие дети школьного возраста делятся на две категории:</w:t>
      </w:r>
    </w:p>
    <w:p w:rsidR="00D94E22" w:rsidRPr="0043198F" w:rsidRDefault="00D94E22" w:rsidP="0043198F">
      <w:pPr>
        <w:numPr>
          <w:ilvl w:val="0"/>
          <w:numId w:val="7"/>
        </w:numPr>
        <w:tabs>
          <w:tab w:val="clear" w:pos="1260"/>
        </w:tabs>
        <w:suppressAutoHyphens/>
        <w:spacing w:after="0" w:line="360" w:lineRule="auto"/>
        <w:ind w:left="0" w:firstLine="709"/>
        <w:jc w:val="both"/>
        <w:rPr>
          <w:rFonts w:ascii="Times New Roman" w:hAnsi="Times New Roman"/>
          <w:sz w:val="28"/>
          <w:szCs w:val="24"/>
        </w:rPr>
      </w:pPr>
      <w:r w:rsidRPr="0043198F">
        <w:rPr>
          <w:rFonts w:ascii="Times New Roman" w:hAnsi="Times New Roman"/>
          <w:sz w:val="28"/>
          <w:szCs w:val="24"/>
        </w:rPr>
        <w:t>слабослышащие дети, обладающие развитой речью с небольшими ее недостатками;</w:t>
      </w:r>
    </w:p>
    <w:p w:rsidR="00D94E22" w:rsidRPr="0043198F" w:rsidRDefault="00D94E22" w:rsidP="0043198F">
      <w:pPr>
        <w:numPr>
          <w:ilvl w:val="0"/>
          <w:numId w:val="7"/>
        </w:numPr>
        <w:tabs>
          <w:tab w:val="clear" w:pos="1260"/>
        </w:tabs>
        <w:suppressAutoHyphens/>
        <w:spacing w:after="0" w:line="360" w:lineRule="auto"/>
        <w:ind w:left="0" w:firstLine="709"/>
        <w:jc w:val="both"/>
        <w:rPr>
          <w:rFonts w:ascii="Times New Roman" w:hAnsi="Times New Roman"/>
          <w:sz w:val="28"/>
          <w:szCs w:val="24"/>
        </w:rPr>
      </w:pPr>
      <w:r w:rsidRPr="0043198F">
        <w:rPr>
          <w:rFonts w:ascii="Times New Roman" w:hAnsi="Times New Roman"/>
          <w:sz w:val="28"/>
          <w:szCs w:val="24"/>
        </w:rPr>
        <w:t>слабослышащие дети с глубоким речевым недоразвитием.</w:t>
      </w:r>
    </w:p>
    <w:p w:rsidR="00D94E22" w:rsidRPr="0043198F" w:rsidRDefault="00D94E22"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Таким образом, на основе измерения слуха, с одной стороны, и исследования речи – с другой, выделяются 4 группы детей с недостатками слуха. Психическое развитие детей с нарушенным слухом проходит в особых условиях восприятия внешнего мира и взаимодействия с ним.</w:t>
      </w:r>
    </w:p>
    <w:p w:rsidR="00D94E22" w:rsidRPr="0043198F" w:rsidRDefault="00D94E22"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Это – особый вид дизонтогенеза – дефицитарное развитие. Первичный дефект, нарушение слуха, ведет к недоразвитию речи – функции, связанной со слухом наиболее тесно, а также к замедлению развития ряда других функций, связанных с нарушенным слуховым восприятием опосредованно. Эти нарушения развития частных психических функций тормозят психическое развитие в целом.</w:t>
      </w:r>
    </w:p>
    <w:p w:rsidR="0043198F" w:rsidRDefault="00D94E22"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 xml:space="preserve">Психическое развитие детей с нарушенным слухом подчиняется </w:t>
      </w:r>
      <w:r w:rsidR="004A3490" w:rsidRPr="0043198F">
        <w:rPr>
          <w:rFonts w:ascii="Times New Roman" w:hAnsi="Times New Roman"/>
          <w:sz w:val="28"/>
          <w:szCs w:val="24"/>
        </w:rPr>
        <w:t>в процессе обучения</w:t>
      </w:r>
      <w:r w:rsidRPr="0043198F">
        <w:rPr>
          <w:rFonts w:ascii="Times New Roman" w:hAnsi="Times New Roman"/>
          <w:sz w:val="28"/>
          <w:szCs w:val="24"/>
        </w:rPr>
        <w:t xml:space="preserve"> закономерностям, которые обнаруживаются в развитии нормально слышащих детей. Вместе с тем у них проявляются закономерности, общие для всех типов аномального развития. Так, при всех типах нарушений наблюдается снижение способности к приему, переработке, хранению и использованию информации. Заметим, что у детей с нарушенным слухом снижение некоторых показателей характерно только для определенного периода онтогенеза.</w:t>
      </w:r>
    </w:p>
    <w:p w:rsidR="00D94E22" w:rsidRPr="0043198F" w:rsidRDefault="00D94E22"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Например, замедленная скорость переработки информации при зрительном восприятии, менее точное и длительное хранение наглядного материала (зрительных образов хорошо знакомых детям предметов) отмечается в дошкольном и младшем школьном возрасте (до 10–11 лет). На последующих этапах онтогенеза дети с нарушенным слухом не отстают по этим параметрам от нормально слышащих сверстников.</w:t>
      </w:r>
    </w:p>
    <w:p w:rsidR="00D94E22" w:rsidRPr="0043198F" w:rsidRDefault="00D94E22"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Следующей закономерностью, наблюдающейся у всех категорий аномальных детей, является трудность словесного опосредствования. У детей с нарушенным слухом эта закономерность может иметь преходящий характер. При адекватных условиях обучения соотношение непосредственного и опосредствованного запоминания изменяется в пользу последнего. Дети учатся пользоваться адекватными приемами опосредствованного, осмысленного запоминания в отношении наглядного и словесного материалов.</w:t>
      </w:r>
    </w:p>
    <w:p w:rsidR="00D94E22" w:rsidRPr="0043198F" w:rsidRDefault="00D94E22"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Кроме того, для всех типов аномального развития характерно замедление процесса формирования понятий. У детей с нарушениями слуха эта закономерность имеет свои временные и структурные особенности проявления. Однако у данной категории детей образуются полноценные понятия, т.е. для них может быть доступен высокий уровень общения (в отличие, например, от умственно отсталых детей, которые часто остаются во власти единичных наглядных образов).</w:t>
      </w:r>
    </w:p>
    <w:p w:rsidR="00D94E22" w:rsidRPr="0043198F" w:rsidRDefault="00D94E22" w:rsidP="0043198F">
      <w:pPr>
        <w:suppressAutoHyphens/>
        <w:spacing w:after="0" w:line="360" w:lineRule="auto"/>
        <w:ind w:firstLine="709"/>
        <w:jc w:val="both"/>
        <w:rPr>
          <w:rFonts w:ascii="Times New Roman" w:hAnsi="Times New Roman"/>
          <w:b/>
          <w:sz w:val="28"/>
          <w:szCs w:val="24"/>
        </w:rPr>
      </w:pPr>
      <w:r w:rsidRPr="0043198F">
        <w:rPr>
          <w:rFonts w:ascii="Times New Roman" w:hAnsi="Times New Roman"/>
          <w:b/>
          <w:sz w:val="28"/>
          <w:szCs w:val="24"/>
        </w:rPr>
        <w:t>В психическом развитии детей с нарушенным слухом выделяют две</w:t>
      </w:r>
      <w:r w:rsidR="0043198F">
        <w:rPr>
          <w:rFonts w:ascii="Times New Roman" w:hAnsi="Times New Roman"/>
          <w:b/>
          <w:sz w:val="28"/>
          <w:szCs w:val="24"/>
        </w:rPr>
        <w:t xml:space="preserve"> </w:t>
      </w:r>
      <w:r w:rsidRPr="0043198F">
        <w:rPr>
          <w:rFonts w:ascii="Times New Roman" w:hAnsi="Times New Roman"/>
          <w:b/>
          <w:sz w:val="28"/>
          <w:szCs w:val="24"/>
        </w:rPr>
        <w:t>характерные закономерности.</w:t>
      </w:r>
    </w:p>
    <w:p w:rsidR="0043198F" w:rsidRDefault="00D94E22"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Первая из них состоит в том, что из-за поражения слуха объем внешних воздействий на глухого ребенка ограничен, взаимодействие со средой обеднено, общение с окружающими людьми затруднено, в то время как необходимым условием успешного психического развития всякого ребенка является значительное возрастание количества, разнообразия и сложности внешних воздействий.</w:t>
      </w:r>
    </w:p>
    <w:p w:rsidR="00D94E22" w:rsidRPr="0043198F" w:rsidRDefault="00D94E22"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Вследствие этого ограничения психическая деятельность такого ребенка упрощается, реакции на внешние воздействия становятся менее сложными и разнообразными, формирующаяся система межфункциональных взаимодействий изменена. Компоненты психики у ребенка с нарушенным слухом развиваются в иных по сравнению со слышащими детьми пропорциях: наблюдается несоразмерность в развитии наглядно-образного и словесно-логического мышления (превалирует первое); письменная речь в обеих формах – импрессивной (чтение) и экспрессивной (письмо) – приобретает большую роль по сравнению с устной.</w:t>
      </w:r>
    </w:p>
    <w:p w:rsidR="0043198F" w:rsidRDefault="00D94E22"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Вторая закономерность – отличия в темпе психического развития у детей с нарушениями слуха по сравнению с нормально слышащими детьми.</w:t>
      </w:r>
    </w:p>
    <w:p w:rsidR="0043198F" w:rsidRDefault="00D94E22"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Различия в психической деятельности между слышащим и глухим ребенком, незначительные на начальных этапах онтогенеза, возрастают в течение последующего времени. Так происходит до определенного этапа, когда вследствие систематического сурдопедагогического воздействия различия перестают нарастать и даже уменьшаются. Чем благоприятнее условия, тем быстрее и значительнее сближается развитие ребенка с нарушенным слухом с развитием нормально слышащего ребенка.</w:t>
      </w:r>
    </w:p>
    <w:p w:rsidR="0043198F" w:rsidRPr="004630F5" w:rsidRDefault="005C459F" w:rsidP="0043198F">
      <w:pPr>
        <w:suppressAutoHyphens/>
        <w:spacing w:after="0" w:line="360" w:lineRule="auto"/>
        <w:ind w:firstLine="709"/>
        <w:jc w:val="both"/>
        <w:rPr>
          <w:rFonts w:ascii="Times New Roman" w:hAnsi="Times New Roman"/>
          <w:color w:val="FFFFFF"/>
          <w:sz w:val="28"/>
          <w:szCs w:val="24"/>
        </w:rPr>
      </w:pPr>
      <w:r w:rsidRPr="004630F5">
        <w:rPr>
          <w:rFonts w:ascii="Times New Roman" w:hAnsi="Times New Roman"/>
          <w:color w:val="FFFFFF"/>
          <w:sz w:val="28"/>
          <w:szCs w:val="24"/>
        </w:rPr>
        <w:t>наглядный образный мышление слабослышащий ребенок</w:t>
      </w:r>
    </w:p>
    <w:p w:rsidR="0043198F" w:rsidRPr="005C459F" w:rsidRDefault="0043198F">
      <w:pPr>
        <w:rPr>
          <w:rFonts w:ascii="Times New Roman" w:hAnsi="Times New Roman"/>
          <w:b/>
          <w:sz w:val="28"/>
          <w:szCs w:val="24"/>
        </w:rPr>
      </w:pPr>
      <w:r w:rsidRPr="005C459F">
        <w:rPr>
          <w:rFonts w:ascii="Times New Roman" w:hAnsi="Times New Roman"/>
          <w:b/>
          <w:sz w:val="28"/>
          <w:szCs w:val="24"/>
        </w:rPr>
        <w:br w:type="page"/>
      </w:r>
    </w:p>
    <w:p w:rsidR="00A56668" w:rsidRPr="0043198F" w:rsidRDefault="001D6BF6" w:rsidP="0043198F">
      <w:pPr>
        <w:suppressAutoHyphens/>
        <w:spacing w:after="0" w:line="360" w:lineRule="auto"/>
        <w:ind w:firstLine="709"/>
        <w:jc w:val="both"/>
        <w:rPr>
          <w:rFonts w:ascii="Times New Roman" w:hAnsi="Times New Roman"/>
          <w:b/>
          <w:sz w:val="28"/>
          <w:szCs w:val="24"/>
        </w:rPr>
      </w:pPr>
      <w:r w:rsidRPr="0043198F">
        <w:rPr>
          <w:rFonts w:ascii="Times New Roman" w:hAnsi="Times New Roman"/>
          <w:b/>
          <w:sz w:val="28"/>
          <w:szCs w:val="24"/>
        </w:rPr>
        <w:t>2</w:t>
      </w:r>
      <w:r w:rsidR="0043198F" w:rsidRPr="0043198F">
        <w:rPr>
          <w:rFonts w:ascii="Times New Roman" w:hAnsi="Times New Roman"/>
          <w:b/>
          <w:sz w:val="28"/>
          <w:szCs w:val="24"/>
        </w:rPr>
        <w:t xml:space="preserve">. </w:t>
      </w:r>
      <w:r w:rsidRPr="0043198F">
        <w:rPr>
          <w:rFonts w:ascii="Times New Roman" w:hAnsi="Times New Roman"/>
          <w:b/>
          <w:sz w:val="28"/>
          <w:szCs w:val="24"/>
        </w:rPr>
        <w:t>Констати</w:t>
      </w:r>
      <w:r w:rsidR="0043198F">
        <w:rPr>
          <w:rFonts w:ascii="Times New Roman" w:hAnsi="Times New Roman"/>
          <w:b/>
          <w:sz w:val="28"/>
          <w:szCs w:val="24"/>
        </w:rPr>
        <w:t>рующий эксперимент и его анализ</w:t>
      </w:r>
    </w:p>
    <w:p w:rsidR="0043198F" w:rsidRPr="005C459F" w:rsidRDefault="0043198F" w:rsidP="0043198F">
      <w:pPr>
        <w:suppressAutoHyphens/>
        <w:spacing w:after="0" w:line="360" w:lineRule="auto"/>
        <w:ind w:firstLine="709"/>
        <w:jc w:val="both"/>
        <w:rPr>
          <w:rFonts w:ascii="Times New Roman" w:hAnsi="Times New Roman"/>
          <w:b/>
          <w:sz w:val="28"/>
          <w:szCs w:val="24"/>
        </w:rPr>
      </w:pPr>
    </w:p>
    <w:p w:rsidR="0043198F" w:rsidRPr="0043198F" w:rsidRDefault="001D6BF6" w:rsidP="0043198F">
      <w:pPr>
        <w:suppressAutoHyphens/>
        <w:spacing w:after="0" w:line="360" w:lineRule="auto"/>
        <w:ind w:firstLine="709"/>
        <w:jc w:val="both"/>
        <w:rPr>
          <w:rFonts w:ascii="Times New Roman" w:hAnsi="Times New Roman"/>
          <w:b/>
          <w:sz w:val="28"/>
          <w:szCs w:val="24"/>
        </w:rPr>
      </w:pPr>
      <w:r w:rsidRPr="0043198F">
        <w:rPr>
          <w:rFonts w:ascii="Times New Roman" w:hAnsi="Times New Roman"/>
          <w:b/>
          <w:sz w:val="28"/>
          <w:szCs w:val="24"/>
        </w:rPr>
        <w:t xml:space="preserve">2.1 Организация и методики </w:t>
      </w:r>
      <w:r w:rsidR="0043198F">
        <w:rPr>
          <w:rFonts w:ascii="Times New Roman" w:hAnsi="Times New Roman"/>
          <w:b/>
          <w:sz w:val="28"/>
          <w:szCs w:val="24"/>
        </w:rPr>
        <w:t>экспериментального исследования</w:t>
      </w:r>
    </w:p>
    <w:p w:rsidR="0043198F" w:rsidRPr="005C459F" w:rsidRDefault="0043198F" w:rsidP="0043198F">
      <w:pPr>
        <w:suppressAutoHyphens/>
        <w:spacing w:after="0" w:line="360" w:lineRule="auto"/>
        <w:ind w:firstLine="709"/>
        <w:contextualSpacing/>
        <w:jc w:val="both"/>
        <w:rPr>
          <w:rFonts w:ascii="Times New Roman" w:hAnsi="Times New Roman"/>
          <w:sz w:val="28"/>
          <w:szCs w:val="24"/>
        </w:rPr>
      </w:pPr>
    </w:p>
    <w:p w:rsidR="00250A3F" w:rsidRPr="0043198F" w:rsidRDefault="00250A3F"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В данной работе проводился констатирующий эксперимент для</w:t>
      </w:r>
      <w:r w:rsidR="0043198F">
        <w:rPr>
          <w:rFonts w:ascii="Times New Roman" w:hAnsi="Times New Roman"/>
          <w:sz w:val="28"/>
          <w:szCs w:val="24"/>
        </w:rPr>
        <w:t xml:space="preserve"> </w:t>
      </w:r>
      <w:r w:rsidRPr="0043198F">
        <w:rPr>
          <w:rFonts w:ascii="Times New Roman" w:hAnsi="Times New Roman"/>
          <w:sz w:val="28"/>
          <w:szCs w:val="24"/>
        </w:rPr>
        <w:t>детей 5-6 летнего возраста с нормальным развитием и детей с нарушенным слухом.</w:t>
      </w:r>
    </w:p>
    <w:p w:rsidR="005707DE" w:rsidRPr="0043198F" w:rsidRDefault="005707DE"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b/>
          <w:sz w:val="28"/>
          <w:szCs w:val="24"/>
        </w:rPr>
        <w:t>Цель:</w:t>
      </w:r>
      <w:r w:rsidRPr="0043198F">
        <w:rPr>
          <w:rFonts w:ascii="Times New Roman" w:hAnsi="Times New Roman"/>
          <w:sz w:val="28"/>
          <w:szCs w:val="24"/>
        </w:rPr>
        <w:t xml:space="preserve"> Выявить особенности развития наглядно-образного мышления у детей дошкольного возраста</w:t>
      </w:r>
      <w:r w:rsidR="0043198F">
        <w:rPr>
          <w:rFonts w:ascii="Times New Roman" w:hAnsi="Times New Roman"/>
          <w:sz w:val="28"/>
          <w:szCs w:val="24"/>
        </w:rPr>
        <w:t xml:space="preserve"> </w:t>
      </w:r>
      <w:r w:rsidRPr="0043198F">
        <w:rPr>
          <w:rFonts w:ascii="Times New Roman" w:hAnsi="Times New Roman"/>
          <w:sz w:val="28"/>
          <w:szCs w:val="24"/>
        </w:rPr>
        <w:t>с нарушенным слухом.</w:t>
      </w:r>
    </w:p>
    <w:p w:rsidR="005707DE" w:rsidRPr="0043198F" w:rsidRDefault="005707DE"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b/>
          <w:sz w:val="28"/>
          <w:szCs w:val="24"/>
        </w:rPr>
        <w:t>Задачи:</w:t>
      </w:r>
      <w:r w:rsidRPr="0043198F">
        <w:rPr>
          <w:rFonts w:ascii="Times New Roman" w:hAnsi="Times New Roman"/>
          <w:sz w:val="28"/>
          <w:szCs w:val="24"/>
        </w:rPr>
        <w:t xml:space="preserve"> 1. Изучить особенности наглядно-образного мышления у детей дошкольного возраста с нарушенным слухом.</w:t>
      </w:r>
    </w:p>
    <w:p w:rsidR="0043198F" w:rsidRDefault="005707DE" w:rsidP="0043198F">
      <w:pPr>
        <w:pStyle w:val="a3"/>
        <w:numPr>
          <w:ilvl w:val="0"/>
          <w:numId w:val="2"/>
        </w:numPr>
        <w:suppressAutoHyphens/>
        <w:spacing w:after="0" w:line="360" w:lineRule="auto"/>
        <w:ind w:left="0" w:firstLine="709"/>
        <w:jc w:val="both"/>
        <w:rPr>
          <w:rFonts w:ascii="Times New Roman" w:hAnsi="Times New Roman"/>
          <w:sz w:val="28"/>
          <w:szCs w:val="24"/>
        </w:rPr>
      </w:pPr>
      <w:r w:rsidRPr="0043198F">
        <w:rPr>
          <w:rFonts w:ascii="Times New Roman" w:hAnsi="Times New Roman"/>
          <w:sz w:val="28"/>
          <w:szCs w:val="24"/>
        </w:rPr>
        <w:t>Провести констатирующий эксперимент, с целью выявления особенностей наглядно-образного мышления детей с нарушенным слухом, по сравнению с нормальными</w:t>
      </w:r>
      <w:r w:rsidR="0043198F">
        <w:rPr>
          <w:rFonts w:ascii="Times New Roman" w:hAnsi="Times New Roman"/>
          <w:sz w:val="28"/>
          <w:szCs w:val="24"/>
        </w:rPr>
        <w:t xml:space="preserve"> </w:t>
      </w:r>
      <w:r w:rsidRPr="0043198F">
        <w:rPr>
          <w:rFonts w:ascii="Times New Roman" w:hAnsi="Times New Roman"/>
          <w:sz w:val="28"/>
          <w:szCs w:val="24"/>
        </w:rPr>
        <w:t>детьми.</w:t>
      </w:r>
    </w:p>
    <w:p w:rsidR="0043198F" w:rsidRDefault="005707DE" w:rsidP="0043198F">
      <w:pPr>
        <w:pStyle w:val="a3"/>
        <w:numPr>
          <w:ilvl w:val="0"/>
          <w:numId w:val="2"/>
        </w:numPr>
        <w:suppressAutoHyphens/>
        <w:spacing w:after="0" w:line="360" w:lineRule="auto"/>
        <w:ind w:left="0" w:firstLine="709"/>
        <w:jc w:val="both"/>
        <w:rPr>
          <w:rFonts w:ascii="Times New Roman" w:hAnsi="Times New Roman"/>
          <w:sz w:val="28"/>
          <w:szCs w:val="24"/>
        </w:rPr>
      </w:pPr>
      <w:r w:rsidRPr="0043198F">
        <w:rPr>
          <w:rFonts w:ascii="Times New Roman" w:hAnsi="Times New Roman"/>
          <w:sz w:val="28"/>
          <w:szCs w:val="24"/>
        </w:rPr>
        <w:t>Провести анализ результатов констатирующего эксперимента.</w:t>
      </w:r>
    </w:p>
    <w:p w:rsidR="005707DE" w:rsidRPr="0043198F" w:rsidRDefault="005707DE" w:rsidP="0043198F">
      <w:pPr>
        <w:pStyle w:val="a3"/>
        <w:numPr>
          <w:ilvl w:val="0"/>
          <w:numId w:val="2"/>
        </w:numPr>
        <w:suppressAutoHyphens/>
        <w:spacing w:after="0" w:line="360" w:lineRule="auto"/>
        <w:ind w:left="0" w:firstLine="709"/>
        <w:jc w:val="both"/>
        <w:rPr>
          <w:rFonts w:ascii="Times New Roman" w:hAnsi="Times New Roman"/>
          <w:sz w:val="28"/>
          <w:szCs w:val="24"/>
        </w:rPr>
      </w:pPr>
      <w:r w:rsidRPr="0043198F">
        <w:rPr>
          <w:rFonts w:ascii="Times New Roman" w:hAnsi="Times New Roman"/>
          <w:sz w:val="28"/>
          <w:szCs w:val="24"/>
        </w:rPr>
        <w:t>Сформулировать методические рекомендации по развитию наглядно-образного мышления детей дошкольного возраста с нарушенным слухом.</w:t>
      </w:r>
    </w:p>
    <w:p w:rsidR="005707DE" w:rsidRPr="0043198F" w:rsidRDefault="005707DE"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b/>
          <w:sz w:val="28"/>
          <w:szCs w:val="24"/>
        </w:rPr>
        <w:t xml:space="preserve">Гипотеза: </w:t>
      </w:r>
      <w:r w:rsidRPr="0043198F">
        <w:rPr>
          <w:rFonts w:ascii="Times New Roman" w:hAnsi="Times New Roman"/>
          <w:sz w:val="28"/>
          <w:szCs w:val="24"/>
        </w:rPr>
        <w:t>у детей дошкольного возраста с нарушенным слухом имеются различия в сформированности наглядно-образного мышления по сравнению с нормальными</w:t>
      </w:r>
      <w:r w:rsidR="0043198F">
        <w:rPr>
          <w:rFonts w:ascii="Times New Roman" w:hAnsi="Times New Roman"/>
          <w:sz w:val="28"/>
          <w:szCs w:val="24"/>
        </w:rPr>
        <w:t xml:space="preserve"> </w:t>
      </w:r>
      <w:r w:rsidRPr="0043198F">
        <w:rPr>
          <w:rFonts w:ascii="Times New Roman" w:hAnsi="Times New Roman"/>
          <w:sz w:val="28"/>
          <w:szCs w:val="24"/>
        </w:rPr>
        <w:t>детьми их возраста.</w:t>
      </w:r>
    </w:p>
    <w:p w:rsidR="0043198F" w:rsidRDefault="00EF0CD4" w:rsidP="0043198F">
      <w:pPr>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 xml:space="preserve">Экспериментальное исследование проводилось на базе ДОУ комбинированного вида №194 в группе </w:t>
      </w:r>
      <w:r w:rsidR="0043198F">
        <w:rPr>
          <w:rFonts w:ascii="Times New Roman" w:hAnsi="Times New Roman"/>
          <w:sz w:val="28"/>
          <w:szCs w:val="24"/>
        </w:rPr>
        <w:t>"</w:t>
      </w:r>
      <w:r w:rsidRPr="0043198F">
        <w:rPr>
          <w:rFonts w:ascii="Times New Roman" w:hAnsi="Times New Roman"/>
          <w:sz w:val="28"/>
          <w:szCs w:val="24"/>
        </w:rPr>
        <w:t>Яблонька</w:t>
      </w:r>
      <w:r w:rsidR="0043198F">
        <w:rPr>
          <w:rFonts w:ascii="Times New Roman" w:hAnsi="Times New Roman"/>
          <w:sz w:val="28"/>
          <w:szCs w:val="24"/>
        </w:rPr>
        <w:t>"</w:t>
      </w:r>
      <w:r w:rsidRPr="0043198F">
        <w:rPr>
          <w:rFonts w:ascii="Times New Roman" w:hAnsi="Times New Roman"/>
          <w:sz w:val="28"/>
          <w:szCs w:val="24"/>
        </w:rPr>
        <w:t>. Всего было обследовано 30 испытуемых, из которых составили контрольную группу 15 детей в норме, а экспериментальную – 15 детей с нарушенным слухом.</w:t>
      </w:r>
    </w:p>
    <w:p w:rsidR="00162B3C" w:rsidRPr="0043198F" w:rsidRDefault="00162B3C" w:rsidP="0043198F">
      <w:pPr>
        <w:suppressAutoHyphens/>
        <w:spacing w:after="0" w:line="360" w:lineRule="auto"/>
        <w:ind w:firstLine="709"/>
        <w:jc w:val="both"/>
        <w:rPr>
          <w:rFonts w:ascii="Times New Roman" w:hAnsi="Times New Roman"/>
          <w:b/>
          <w:sz w:val="28"/>
          <w:szCs w:val="24"/>
        </w:rPr>
      </w:pPr>
      <w:r w:rsidRPr="0043198F">
        <w:rPr>
          <w:rFonts w:ascii="Times New Roman" w:hAnsi="Times New Roman"/>
          <w:b/>
          <w:sz w:val="28"/>
          <w:szCs w:val="24"/>
        </w:rPr>
        <w:t>Методики экспериментального исследования.</w:t>
      </w:r>
    </w:p>
    <w:p w:rsidR="0043198F" w:rsidRDefault="00162B3C" w:rsidP="0043198F">
      <w:pPr>
        <w:suppressAutoHyphens/>
        <w:spacing w:after="0" w:line="360" w:lineRule="auto"/>
        <w:ind w:firstLine="709"/>
        <w:jc w:val="both"/>
        <w:rPr>
          <w:rFonts w:ascii="Times New Roman" w:hAnsi="Times New Roman"/>
          <w:color w:val="000000"/>
          <w:sz w:val="28"/>
          <w:szCs w:val="24"/>
        </w:rPr>
      </w:pPr>
      <w:r w:rsidRPr="0043198F">
        <w:rPr>
          <w:rFonts w:ascii="Times New Roman" w:hAnsi="Times New Roman"/>
          <w:sz w:val="28"/>
          <w:szCs w:val="24"/>
        </w:rPr>
        <w:t>Для выявления особенностей наглядно-образного мышления</w:t>
      </w:r>
      <w:r w:rsidR="0043198F">
        <w:rPr>
          <w:rFonts w:ascii="Times New Roman" w:hAnsi="Times New Roman"/>
          <w:sz w:val="28"/>
          <w:szCs w:val="24"/>
        </w:rPr>
        <w:t xml:space="preserve"> </w:t>
      </w:r>
      <w:r w:rsidRPr="0043198F">
        <w:rPr>
          <w:rFonts w:ascii="Times New Roman" w:hAnsi="Times New Roman"/>
          <w:sz w:val="28"/>
          <w:szCs w:val="24"/>
        </w:rPr>
        <w:t>у детей с нарушениями слуха</w:t>
      </w:r>
      <w:r w:rsidR="0043198F">
        <w:rPr>
          <w:rFonts w:ascii="Times New Roman" w:hAnsi="Times New Roman"/>
          <w:sz w:val="28"/>
          <w:szCs w:val="24"/>
        </w:rPr>
        <w:t xml:space="preserve"> </w:t>
      </w:r>
      <w:r w:rsidRPr="0043198F">
        <w:rPr>
          <w:rFonts w:ascii="Times New Roman" w:hAnsi="Times New Roman"/>
          <w:sz w:val="28"/>
          <w:szCs w:val="24"/>
        </w:rPr>
        <w:t xml:space="preserve">был проведен анализ качества выполнения тестовых заданий детьми в норме и детьми с нарушениями слуха. </w:t>
      </w:r>
      <w:r w:rsidRPr="0043198F">
        <w:rPr>
          <w:rFonts w:ascii="Times New Roman" w:hAnsi="Times New Roman"/>
          <w:color w:val="000000"/>
          <w:sz w:val="28"/>
          <w:szCs w:val="24"/>
        </w:rPr>
        <w:t>Были использованы 2 методики для оценки уровня развития</w:t>
      </w:r>
      <w:r w:rsidR="0043198F">
        <w:rPr>
          <w:rFonts w:ascii="Times New Roman" w:hAnsi="Times New Roman"/>
          <w:color w:val="000000"/>
          <w:sz w:val="28"/>
          <w:szCs w:val="24"/>
        </w:rPr>
        <w:t xml:space="preserve"> </w:t>
      </w:r>
      <w:r w:rsidRPr="0043198F">
        <w:rPr>
          <w:rFonts w:ascii="Times New Roman" w:hAnsi="Times New Roman"/>
          <w:color w:val="000000"/>
          <w:sz w:val="28"/>
          <w:szCs w:val="24"/>
        </w:rPr>
        <w:t>наглядно-образного мышления:</w:t>
      </w:r>
    </w:p>
    <w:p w:rsidR="00162B3C" w:rsidRPr="0043198F" w:rsidRDefault="0000051D" w:rsidP="0043198F">
      <w:pPr>
        <w:pStyle w:val="a3"/>
        <w:numPr>
          <w:ilvl w:val="0"/>
          <w:numId w:val="9"/>
        </w:numPr>
        <w:suppressAutoHyphens/>
        <w:spacing w:after="0" w:line="360" w:lineRule="auto"/>
        <w:ind w:left="0" w:firstLine="709"/>
        <w:jc w:val="both"/>
        <w:rPr>
          <w:rFonts w:ascii="Times New Roman" w:hAnsi="Times New Roman"/>
          <w:b/>
          <w:sz w:val="28"/>
          <w:szCs w:val="24"/>
        </w:rPr>
      </w:pPr>
      <w:r w:rsidRPr="0043198F">
        <w:rPr>
          <w:rFonts w:ascii="Times New Roman" w:hAnsi="Times New Roman"/>
          <w:b/>
          <w:sz w:val="28"/>
          <w:szCs w:val="24"/>
        </w:rPr>
        <w:t xml:space="preserve">Методика </w:t>
      </w:r>
      <w:r w:rsidR="0043198F">
        <w:rPr>
          <w:rFonts w:ascii="Times New Roman" w:hAnsi="Times New Roman"/>
          <w:b/>
          <w:sz w:val="28"/>
          <w:szCs w:val="24"/>
          <w:lang w:val="en-US"/>
        </w:rPr>
        <w:t>"</w:t>
      </w:r>
      <w:r w:rsidRPr="0043198F">
        <w:rPr>
          <w:rFonts w:ascii="Times New Roman" w:hAnsi="Times New Roman"/>
          <w:b/>
          <w:sz w:val="28"/>
          <w:szCs w:val="24"/>
        </w:rPr>
        <w:t>Что здесь лишнее?</w:t>
      </w:r>
      <w:r w:rsidR="0043198F">
        <w:rPr>
          <w:rFonts w:ascii="Times New Roman" w:hAnsi="Times New Roman"/>
          <w:b/>
          <w:sz w:val="28"/>
          <w:szCs w:val="24"/>
          <w:lang w:val="en-US"/>
        </w:rPr>
        <w:t>"</w:t>
      </w:r>
    </w:p>
    <w:p w:rsidR="00F807CE" w:rsidRPr="0043198F" w:rsidRDefault="0000051D" w:rsidP="0043198F">
      <w:pPr>
        <w:pStyle w:val="a3"/>
        <w:numPr>
          <w:ilvl w:val="0"/>
          <w:numId w:val="9"/>
        </w:numPr>
        <w:suppressAutoHyphens/>
        <w:spacing w:after="0" w:line="360" w:lineRule="auto"/>
        <w:ind w:left="0" w:firstLine="709"/>
        <w:jc w:val="both"/>
        <w:rPr>
          <w:rFonts w:ascii="Times New Roman" w:hAnsi="Times New Roman"/>
          <w:b/>
          <w:sz w:val="28"/>
          <w:szCs w:val="24"/>
        </w:rPr>
      </w:pPr>
      <w:r w:rsidRPr="0043198F">
        <w:rPr>
          <w:rFonts w:ascii="Times New Roman" w:hAnsi="Times New Roman"/>
          <w:b/>
          <w:sz w:val="28"/>
          <w:szCs w:val="24"/>
        </w:rPr>
        <w:t xml:space="preserve">Методика </w:t>
      </w:r>
      <w:r w:rsidR="0043198F">
        <w:rPr>
          <w:rFonts w:ascii="Times New Roman" w:hAnsi="Times New Roman"/>
          <w:b/>
          <w:sz w:val="28"/>
          <w:szCs w:val="24"/>
          <w:lang w:val="en-US"/>
        </w:rPr>
        <w:t>"</w:t>
      </w:r>
      <w:r w:rsidRPr="0043198F">
        <w:rPr>
          <w:rFonts w:ascii="Times New Roman" w:hAnsi="Times New Roman"/>
          <w:b/>
          <w:sz w:val="28"/>
          <w:szCs w:val="24"/>
        </w:rPr>
        <w:t>Раздели на группы</w:t>
      </w:r>
      <w:r w:rsidR="0043198F">
        <w:rPr>
          <w:rFonts w:ascii="Times New Roman" w:hAnsi="Times New Roman"/>
          <w:b/>
          <w:sz w:val="28"/>
          <w:szCs w:val="24"/>
          <w:lang w:val="en-US"/>
        </w:rPr>
        <w:t>"</w:t>
      </w:r>
      <w:r w:rsidRPr="0043198F">
        <w:rPr>
          <w:rFonts w:ascii="Times New Roman" w:hAnsi="Times New Roman"/>
          <w:b/>
          <w:sz w:val="28"/>
          <w:szCs w:val="24"/>
        </w:rPr>
        <w:t>.</w:t>
      </w:r>
    </w:p>
    <w:p w:rsidR="00917635" w:rsidRPr="0043198F" w:rsidRDefault="00F807CE" w:rsidP="0043198F">
      <w:pPr>
        <w:suppressAutoHyphens/>
        <w:spacing w:after="0" w:line="360" w:lineRule="auto"/>
        <w:ind w:firstLine="709"/>
        <w:jc w:val="both"/>
        <w:rPr>
          <w:rFonts w:ascii="Times New Roman" w:hAnsi="Times New Roman"/>
          <w:color w:val="000000"/>
          <w:sz w:val="28"/>
          <w:szCs w:val="24"/>
        </w:rPr>
      </w:pPr>
      <w:r w:rsidRPr="0043198F">
        <w:rPr>
          <w:rFonts w:ascii="Times New Roman" w:hAnsi="Times New Roman"/>
          <w:b/>
          <w:bCs/>
          <w:color w:val="000000"/>
          <w:sz w:val="28"/>
          <w:szCs w:val="24"/>
        </w:rPr>
        <w:t xml:space="preserve">Методика </w:t>
      </w:r>
      <w:r w:rsidR="0043198F">
        <w:rPr>
          <w:rFonts w:ascii="Times New Roman" w:hAnsi="Times New Roman"/>
          <w:b/>
          <w:bCs/>
          <w:color w:val="000000"/>
          <w:sz w:val="28"/>
          <w:szCs w:val="24"/>
        </w:rPr>
        <w:t>"</w:t>
      </w:r>
      <w:r w:rsidRPr="0043198F">
        <w:rPr>
          <w:rFonts w:ascii="Times New Roman" w:hAnsi="Times New Roman"/>
          <w:b/>
          <w:bCs/>
          <w:color w:val="000000"/>
          <w:sz w:val="28"/>
          <w:szCs w:val="24"/>
        </w:rPr>
        <w:t>Что здесь лишнее?</w:t>
      </w:r>
      <w:r w:rsidR="0043198F">
        <w:rPr>
          <w:rFonts w:ascii="Times New Roman" w:hAnsi="Times New Roman"/>
          <w:b/>
          <w:bCs/>
          <w:color w:val="000000"/>
          <w:sz w:val="28"/>
          <w:szCs w:val="24"/>
        </w:rPr>
        <w:t>"</w:t>
      </w:r>
      <w:r w:rsidR="00CC31AD" w:rsidRPr="0043198F">
        <w:rPr>
          <w:rFonts w:ascii="Times New Roman" w:hAnsi="Times New Roman"/>
          <w:color w:val="000000"/>
          <w:sz w:val="28"/>
          <w:szCs w:val="24"/>
        </w:rPr>
        <w:t xml:space="preserve"> - </w:t>
      </w:r>
      <w:r w:rsidRPr="0043198F">
        <w:rPr>
          <w:rFonts w:ascii="Times New Roman" w:hAnsi="Times New Roman"/>
          <w:color w:val="000000"/>
          <w:sz w:val="28"/>
          <w:szCs w:val="24"/>
        </w:rPr>
        <w:t>Эта методика п</w:t>
      </w:r>
      <w:r w:rsidR="00CC31AD" w:rsidRPr="0043198F">
        <w:rPr>
          <w:rFonts w:ascii="Times New Roman" w:hAnsi="Times New Roman"/>
          <w:color w:val="000000"/>
          <w:sz w:val="28"/>
          <w:szCs w:val="24"/>
        </w:rPr>
        <w:t>редназначена для дете</w:t>
      </w:r>
      <w:r w:rsidR="000D5A40" w:rsidRPr="0043198F">
        <w:rPr>
          <w:rFonts w:ascii="Times New Roman" w:hAnsi="Times New Roman"/>
          <w:color w:val="000000"/>
          <w:sz w:val="28"/>
          <w:szCs w:val="24"/>
        </w:rPr>
        <w:t>й от 5 до 6</w:t>
      </w:r>
      <w:r w:rsidRPr="0043198F">
        <w:rPr>
          <w:rFonts w:ascii="Times New Roman" w:hAnsi="Times New Roman"/>
          <w:color w:val="000000"/>
          <w:sz w:val="28"/>
          <w:szCs w:val="24"/>
        </w:rPr>
        <w:t xml:space="preserve"> лет. Она призвана исследовать процессы образно-логического мышления, умственные операции анализа и обобщения у ребенка. В методике детям пре</w:t>
      </w:r>
      <w:r w:rsidR="00CC31AD" w:rsidRPr="0043198F">
        <w:rPr>
          <w:rFonts w:ascii="Times New Roman" w:hAnsi="Times New Roman"/>
          <w:color w:val="000000"/>
          <w:sz w:val="28"/>
          <w:szCs w:val="24"/>
        </w:rPr>
        <w:t>длагается серия картинок (Приложение 1</w:t>
      </w:r>
      <w:r w:rsidRPr="0043198F">
        <w:rPr>
          <w:rFonts w:ascii="Times New Roman" w:hAnsi="Times New Roman"/>
          <w:color w:val="000000"/>
          <w:sz w:val="28"/>
          <w:szCs w:val="24"/>
        </w:rPr>
        <w:t>), на котор</w:t>
      </w:r>
      <w:r w:rsidR="00917635" w:rsidRPr="0043198F">
        <w:rPr>
          <w:rFonts w:ascii="Times New Roman" w:hAnsi="Times New Roman"/>
          <w:color w:val="000000"/>
          <w:sz w:val="28"/>
          <w:szCs w:val="24"/>
        </w:rPr>
        <w:t>ых представлены разные предметы.</w:t>
      </w:r>
    </w:p>
    <w:p w:rsidR="00F807CE" w:rsidRPr="0043198F" w:rsidRDefault="00917635" w:rsidP="0043198F">
      <w:pPr>
        <w:suppressAutoHyphens/>
        <w:spacing w:after="0" w:line="360" w:lineRule="auto"/>
        <w:ind w:firstLine="709"/>
        <w:jc w:val="both"/>
        <w:rPr>
          <w:rFonts w:ascii="Times New Roman" w:hAnsi="Times New Roman"/>
          <w:color w:val="000000"/>
          <w:sz w:val="28"/>
          <w:szCs w:val="24"/>
        </w:rPr>
      </w:pPr>
      <w:r w:rsidRPr="0043198F">
        <w:rPr>
          <w:rFonts w:ascii="Times New Roman" w:hAnsi="Times New Roman"/>
          <w:color w:val="000000"/>
          <w:sz w:val="28"/>
          <w:szCs w:val="24"/>
        </w:rPr>
        <w:t>Озвучивается следующая</w:t>
      </w:r>
      <w:r w:rsidR="00F807CE" w:rsidRPr="0043198F">
        <w:rPr>
          <w:rFonts w:ascii="Times New Roman" w:hAnsi="Times New Roman"/>
          <w:color w:val="000000"/>
          <w:sz w:val="28"/>
          <w:szCs w:val="24"/>
        </w:rPr>
        <w:t xml:space="preserve"> </w:t>
      </w:r>
      <w:r w:rsidR="00F807CE" w:rsidRPr="0043198F">
        <w:rPr>
          <w:rFonts w:ascii="Times New Roman" w:hAnsi="Times New Roman"/>
          <w:b/>
          <w:bCs/>
          <w:color w:val="000000"/>
          <w:sz w:val="28"/>
          <w:szCs w:val="24"/>
        </w:rPr>
        <w:t>инструкци</w:t>
      </w:r>
      <w:r w:rsidRPr="0043198F">
        <w:rPr>
          <w:rFonts w:ascii="Times New Roman" w:hAnsi="Times New Roman"/>
          <w:b/>
          <w:bCs/>
          <w:color w:val="000000"/>
          <w:sz w:val="28"/>
          <w:szCs w:val="24"/>
        </w:rPr>
        <w:t>я</w:t>
      </w:r>
      <w:r w:rsidR="00F807CE" w:rsidRPr="0043198F">
        <w:rPr>
          <w:rFonts w:ascii="Times New Roman" w:hAnsi="Times New Roman"/>
          <w:color w:val="000000"/>
          <w:sz w:val="28"/>
          <w:szCs w:val="24"/>
        </w:rPr>
        <w:t>:</w:t>
      </w:r>
      <w:r w:rsidR="005D707E" w:rsidRPr="0043198F">
        <w:rPr>
          <w:rFonts w:ascii="Times New Roman" w:hAnsi="Times New Roman"/>
          <w:color w:val="000000"/>
          <w:sz w:val="28"/>
          <w:szCs w:val="24"/>
        </w:rPr>
        <w:t xml:space="preserve"> </w:t>
      </w:r>
      <w:r w:rsidR="0043198F">
        <w:rPr>
          <w:rFonts w:ascii="Times New Roman" w:hAnsi="Times New Roman"/>
          <w:color w:val="000000"/>
          <w:sz w:val="28"/>
          <w:szCs w:val="24"/>
        </w:rPr>
        <w:t>"</w:t>
      </w:r>
      <w:r w:rsidR="00F807CE" w:rsidRPr="0043198F">
        <w:rPr>
          <w:rFonts w:ascii="Times New Roman" w:hAnsi="Times New Roman"/>
          <w:color w:val="000000"/>
          <w:sz w:val="28"/>
          <w:szCs w:val="24"/>
        </w:rPr>
        <w:t>На каждой из этих картинок один из четырех изображенных на ней предметов является лишним. Внимательно посмотри на картинки и определи, какой предмет и, почему является лишним</w:t>
      </w:r>
      <w:r w:rsidR="0043198F">
        <w:rPr>
          <w:rFonts w:ascii="Times New Roman" w:hAnsi="Times New Roman"/>
          <w:color w:val="000000"/>
          <w:sz w:val="28"/>
          <w:szCs w:val="24"/>
        </w:rPr>
        <w:t>"</w:t>
      </w:r>
      <w:r w:rsidR="00F807CE" w:rsidRPr="0043198F">
        <w:rPr>
          <w:rFonts w:ascii="Times New Roman" w:hAnsi="Times New Roman"/>
          <w:color w:val="000000"/>
          <w:sz w:val="28"/>
          <w:szCs w:val="24"/>
        </w:rPr>
        <w:t>.</w:t>
      </w:r>
    </w:p>
    <w:p w:rsidR="0043198F" w:rsidRDefault="00DF40B6" w:rsidP="0043198F">
      <w:pPr>
        <w:suppressAutoHyphens/>
        <w:spacing w:after="0" w:line="360" w:lineRule="auto"/>
        <w:ind w:firstLine="709"/>
        <w:jc w:val="both"/>
        <w:rPr>
          <w:rFonts w:ascii="Times New Roman" w:hAnsi="Times New Roman"/>
          <w:color w:val="000000"/>
          <w:sz w:val="28"/>
          <w:szCs w:val="24"/>
        </w:rPr>
      </w:pPr>
      <w:r w:rsidRPr="0043198F">
        <w:rPr>
          <w:rFonts w:ascii="Times New Roman" w:hAnsi="Times New Roman"/>
          <w:color w:val="000000"/>
          <w:sz w:val="28"/>
          <w:szCs w:val="24"/>
        </w:rPr>
        <w:t xml:space="preserve">Исследование проводится с каждым ребенком индивидуально. </w:t>
      </w:r>
      <w:r w:rsidR="00732416" w:rsidRPr="0043198F">
        <w:rPr>
          <w:rFonts w:ascii="Times New Roman" w:hAnsi="Times New Roman"/>
          <w:color w:val="000000"/>
          <w:sz w:val="28"/>
          <w:szCs w:val="24"/>
        </w:rPr>
        <w:t xml:space="preserve">На решение задачи </w:t>
      </w:r>
      <w:r w:rsidR="00F807CE" w:rsidRPr="0043198F">
        <w:rPr>
          <w:rFonts w:ascii="Times New Roman" w:hAnsi="Times New Roman"/>
          <w:color w:val="000000"/>
          <w:sz w:val="28"/>
          <w:szCs w:val="24"/>
        </w:rPr>
        <w:t>отводится 3 минуты.</w:t>
      </w:r>
    </w:p>
    <w:p w:rsidR="00793269" w:rsidRPr="0043198F" w:rsidRDefault="00DF40B6" w:rsidP="0043198F">
      <w:pPr>
        <w:suppressAutoHyphens/>
        <w:spacing w:after="0" w:line="360" w:lineRule="auto"/>
        <w:ind w:firstLine="709"/>
        <w:jc w:val="both"/>
        <w:rPr>
          <w:rFonts w:ascii="Times New Roman" w:hAnsi="Times New Roman"/>
          <w:color w:val="000000"/>
          <w:sz w:val="28"/>
          <w:szCs w:val="24"/>
        </w:rPr>
      </w:pPr>
      <w:r w:rsidRPr="0043198F">
        <w:rPr>
          <w:rFonts w:ascii="Times New Roman" w:hAnsi="Times New Roman"/>
          <w:bCs/>
          <w:color w:val="000000"/>
          <w:sz w:val="28"/>
          <w:szCs w:val="24"/>
        </w:rPr>
        <w:t>Оценка результатов</w:t>
      </w:r>
      <w:r w:rsidRPr="0043198F">
        <w:rPr>
          <w:rFonts w:ascii="Times New Roman" w:hAnsi="Times New Roman"/>
          <w:color w:val="000000"/>
          <w:sz w:val="28"/>
          <w:szCs w:val="24"/>
        </w:rPr>
        <w:t>: Оценки даются в баллах в зависимости от скорости и качества (точности) выполнения задания.</w:t>
      </w:r>
    </w:p>
    <w:p w:rsidR="0043198F" w:rsidRDefault="009A7D2C" w:rsidP="0043198F">
      <w:pPr>
        <w:suppressAutoHyphens/>
        <w:spacing w:after="0" w:line="360" w:lineRule="auto"/>
        <w:ind w:firstLine="709"/>
        <w:jc w:val="both"/>
        <w:rPr>
          <w:rFonts w:ascii="Times New Roman" w:hAnsi="Times New Roman"/>
          <w:color w:val="000000"/>
          <w:sz w:val="28"/>
          <w:szCs w:val="24"/>
        </w:rPr>
      </w:pPr>
      <w:r w:rsidRPr="0043198F">
        <w:rPr>
          <w:rFonts w:ascii="Times New Roman" w:hAnsi="Times New Roman"/>
          <w:b/>
          <w:bCs/>
          <w:color w:val="000000"/>
          <w:sz w:val="28"/>
          <w:szCs w:val="24"/>
        </w:rPr>
        <w:t xml:space="preserve">Методика </w:t>
      </w:r>
      <w:r w:rsidR="0043198F">
        <w:rPr>
          <w:rFonts w:ascii="Times New Roman" w:hAnsi="Times New Roman"/>
          <w:b/>
          <w:bCs/>
          <w:color w:val="000000"/>
          <w:sz w:val="28"/>
          <w:szCs w:val="24"/>
        </w:rPr>
        <w:t>"</w:t>
      </w:r>
      <w:r w:rsidRPr="0043198F">
        <w:rPr>
          <w:rFonts w:ascii="Times New Roman" w:hAnsi="Times New Roman"/>
          <w:b/>
          <w:bCs/>
          <w:color w:val="000000"/>
          <w:sz w:val="28"/>
          <w:szCs w:val="24"/>
        </w:rPr>
        <w:t>Раздели на группы</w:t>
      </w:r>
      <w:r w:rsidR="0043198F">
        <w:rPr>
          <w:rFonts w:ascii="Times New Roman" w:hAnsi="Times New Roman"/>
          <w:b/>
          <w:bCs/>
          <w:color w:val="000000"/>
          <w:sz w:val="28"/>
          <w:szCs w:val="24"/>
        </w:rPr>
        <w:t>"</w:t>
      </w:r>
      <w:r w:rsidR="000D5A40" w:rsidRPr="0043198F">
        <w:rPr>
          <w:rFonts w:ascii="Times New Roman" w:hAnsi="Times New Roman"/>
          <w:color w:val="000000"/>
          <w:sz w:val="28"/>
          <w:szCs w:val="24"/>
        </w:rPr>
        <w:t xml:space="preserve"> - </w:t>
      </w:r>
      <w:r w:rsidRPr="0043198F">
        <w:rPr>
          <w:rFonts w:ascii="Times New Roman" w:hAnsi="Times New Roman"/>
          <w:color w:val="000000"/>
          <w:sz w:val="28"/>
          <w:szCs w:val="24"/>
        </w:rPr>
        <w:t>Рассчитан</w:t>
      </w:r>
      <w:r w:rsidR="000D5A40" w:rsidRPr="0043198F">
        <w:rPr>
          <w:rFonts w:ascii="Times New Roman" w:hAnsi="Times New Roman"/>
          <w:color w:val="000000"/>
          <w:sz w:val="28"/>
          <w:szCs w:val="24"/>
        </w:rPr>
        <w:t>а на детей в возрасте от 5 до 6</w:t>
      </w:r>
      <w:r w:rsidRPr="0043198F">
        <w:rPr>
          <w:rFonts w:ascii="Times New Roman" w:hAnsi="Times New Roman"/>
          <w:color w:val="000000"/>
          <w:sz w:val="28"/>
          <w:szCs w:val="24"/>
        </w:rPr>
        <w:t xml:space="preserve"> лет.</w:t>
      </w:r>
    </w:p>
    <w:p w:rsidR="009A7D2C" w:rsidRPr="0043198F" w:rsidRDefault="009A7D2C" w:rsidP="0043198F">
      <w:pPr>
        <w:suppressAutoHyphens/>
        <w:spacing w:after="0" w:line="360" w:lineRule="auto"/>
        <w:ind w:firstLine="709"/>
        <w:jc w:val="both"/>
        <w:rPr>
          <w:rFonts w:ascii="Times New Roman" w:hAnsi="Times New Roman"/>
          <w:color w:val="000000"/>
          <w:sz w:val="28"/>
          <w:szCs w:val="24"/>
        </w:rPr>
      </w:pPr>
      <w:r w:rsidRPr="0043198F">
        <w:rPr>
          <w:rFonts w:ascii="Times New Roman" w:hAnsi="Times New Roman"/>
          <w:b/>
          <w:bCs/>
          <w:color w:val="000000"/>
          <w:sz w:val="28"/>
          <w:szCs w:val="24"/>
        </w:rPr>
        <w:t>Цель данной методики</w:t>
      </w:r>
      <w:r w:rsidRPr="0043198F">
        <w:rPr>
          <w:rFonts w:ascii="Times New Roman" w:hAnsi="Times New Roman"/>
          <w:color w:val="000000"/>
          <w:sz w:val="28"/>
          <w:szCs w:val="24"/>
        </w:rPr>
        <w:t xml:space="preserve"> – оценка образно-логического мышления ребенка Ему показывают</w:t>
      </w:r>
      <w:r w:rsidR="00B554DF" w:rsidRPr="0043198F">
        <w:rPr>
          <w:rFonts w:ascii="Times New Roman" w:hAnsi="Times New Roman"/>
          <w:color w:val="000000"/>
          <w:sz w:val="28"/>
          <w:szCs w:val="24"/>
        </w:rPr>
        <w:t xml:space="preserve"> картинку (Приложение 2)</w:t>
      </w:r>
      <w:r w:rsidRPr="0043198F">
        <w:rPr>
          <w:rFonts w:ascii="Times New Roman" w:hAnsi="Times New Roman"/>
          <w:color w:val="000000"/>
          <w:sz w:val="28"/>
          <w:szCs w:val="24"/>
        </w:rPr>
        <w:t xml:space="preserve">, и предлагают следующее задание: </w:t>
      </w:r>
      <w:r w:rsidR="0043198F">
        <w:rPr>
          <w:rFonts w:ascii="Times New Roman" w:hAnsi="Times New Roman"/>
          <w:color w:val="000000"/>
          <w:sz w:val="28"/>
          <w:szCs w:val="24"/>
        </w:rPr>
        <w:t>"</w:t>
      </w:r>
      <w:r w:rsidRPr="0043198F">
        <w:rPr>
          <w:rFonts w:ascii="Times New Roman" w:hAnsi="Times New Roman"/>
          <w:color w:val="000000"/>
          <w:sz w:val="28"/>
          <w:szCs w:val="24"/>
        </w:rPr>
        <w:t>Внимательно посмотри на картинку и раздели представленные на ней фигуры на как можно большее число групп. В каждую такую группу должны входить фигуры, выделяемые по одному общему для них признаку. Назови все фигуры, входящие в каждую из выделенных групп, и тот признак, по которому они выделены</w:t>
      </w:r>
      <w:r w:rsidR="0043198F">
        <w:rPr>
          <w:rFonts w:ascii="Times New Roman" w:hAnsi="Times New Roman"/>
          <w:color w:val="000000"/>
          <w:sz w:val="28"/>
          <w:szCs w:val="24"/>
        </w:rPr>
        <w:t>"</w:t>
      </w:r>
    </w:p>
    <w:p w:rsidR="00B554DF" w:rsidRPr="0043198F" w:rsidRDefault="00B554DF" w:rsidP="0043198F">
      <w:pPr>
        <w:suppressAutoHyphens/>
        <w:spacing w:after="0" w:line="360" w:lineRule="auto"/>
        <w:ind w:firstLine="709"/>
        <w:jc w:val="both"/>
        <w:rPr>
          <w:rFonts w:ascii="Times New Roman" w:hAnsi="Times New Roman"/>
          <w:color w:val="000000"/>
          <w:sz w:val="28"/>
          <w:szCs w:val="24"/>
        </w:rPr>
      </w:pPr>
      <w:r w:rsidRPr="0043198F">
        <w:rPr>
          <w:rFonts w:ascii="Times New Roman" w:hAnsi="Times New Roman"/>
          <w:color w:val="000000"/>
          <w:sz w:val="28"/>
          <w:szCs w:val="24"/>
        </w:rPr>
        <w:t xml:space="preserve">Исследование проводится с каждым ребенком индивидуально. </w:t>
      </w:r>
      <w:r w:rsidR="009A7D2C" w:rsidRPr="0043198F">
        <w:rPr>
          <w:rFonts w:ascii="Times New Roman" w:hAnsi="Times New Roman"/>
          <w:color w:val="000000"/>
          <w:sz w:val="28"/>
          <w:szCs w:val="24"/>
        </w:rPr>
        <w:t>На выполнение всего задания отводится 3 мин</w:t>
      </w:r>
      <w:r w:rsidRPr="0043198F">
        <w:rPr>
          <w:rFonts w:ascii="Times New Roman" w:hAnsi="Times New Roman"/>
          <w:color w:val="000000"/>
          <w:sz w:val="28"/>
          <w:szCs w:val="24"/>
        </w:rPr>
        <w:t>.</w:t>
      </w:r>
    </w:p>
    <w:p w:rsidR="009A7D2C" w:rsidRPr="005C459F" w:rsidRDefault="00B554DF" w:rsidP="0043198F">
      <w:pPr>
        <w:suppressAutoHyphens/>
        <w:spacing w:after="0" w:line="360" w:lineRule="auto"/>
        <w:ind w:firstLine="709"/>
        <w:jc w:val="both"/>
        <w:rPr>
          <w:rFonts w:ascii="Times New Roman" w:hAnsi="Times New Roman"/>
          <w:color w:val="000000"/>
          <w:sz w:val="28"/>
          <w:szCs w:val="24"/>
        </w:rPr>
      </w:pPr>
      <w:r w:rsidRPr="0043198F">
        <w:rPr>
          <w:rFonts w:ascii="Times New Roman" w:hAnsi="Times New Roman"/>
          <w:bCs/>
          <w:color w:val="000000"/>
          <w:sz w:val="28"/>
          <w:szCs w:val="24"/>
        </w:rPr>
        <w:t>Оценка результатов</w:t>
      </w:r>
      <w:r w:rsidRPr="0043198F">
        <w:rPr>
          <w:rFonts w:ascii="Times New Roman" w:hAnsi="Times New Roman"/>
          <w:color w:val="000000"/>
          <w:sz w:val="28"/>
          <w:szCs w:val="24"/>
        </w:rPr>
        <w:t>: Оценки даются в баллах в зависимости от скорости и качества (точности) выполнения задания.</w:t>
      </w:r>
    </w:p>
    <w:p w:rsidR="0043198F" w:rsidRPr="005C459F" w:rsidRDefault="0043198F" w:rsidP="0043198F">
      <w:pPr>
        <w:suppressAutoHyphens/>
        <w:spacing w:after="0" w:line="360" w:lineRule="auto"/>
        <w:ind w:firstLine="709"/>
        <w:jc w:val="both"/>
        <w:rPr>
          <w:rFonts w:ascii="Times New Roman" w:hAnsi="Times New Roman"/>
          <w:color w:val="000000"/>
          <w:sz w:val="28"/>
          <w:szCs w:val="24"/>
        </w:rPr>
      </w:pPr>
    </w:p>
    <w:p w:rsidR="0043198F" w:rsidRDefault="0043198F">
      <w:pPr>
        <w:rPr>
          <w:rFonts w:ascii="Times New Roman" w:hAnsi="Times New Roman"/>
          <w:b/>
          <w:sz w:val="28"/>
          <w:szCs w:val="24"/>
        </w:rPr>
      </w:pPr>
      <w:r>
        <w:rPr>
          <w:rFonts w:ascii="Times New Roman" w:hAnsi="Times New Roman"/>
          <w:b/>
          <w:sz w:val="28"/>
          <w:szCs w:val="24"/>
        </w:rPr>
        <w:br w:type="page"/>
      </w:r>
    </w:p>
    <w:p w:rsidR="001D6BF6" w:rsidRPr="0043198F" w:rsidRDefault="0043198F" w:rsidP="0043198F">
      <w:pPr>
        <w:pStyle w:val="a3"/>
        <w:numPr>
          <w:ilvl w:val="1"/>
          <w:numId w:val="10"/>
        </w:numPr>
        <w:suppressAutoHyphens/>
        <w:spacing w:after="0" w:line="360" w:lineRule="auto"/>
        <w:ind w:left="0" w:firstLine="709"/>
        <w:jc w:val="both"/>
        <w:rPr>
          <w:rFonts w:ascii="Times New Roman" w:hAnsi="Times New Roman"/>
          <w:b/>
          <w:sz w:val="28"/>
          <w:szCs w:val="24"/>
        </w:rPr>
      </w:pPr>
      <w:r>
        <w:rPr>
          <w:rFonts w:ascii="Times New Roman" w:hAnsi="Times New Roman"/>
          <w:b/>
          <w:sz w:val="28"/>
          <w:szCs w:val="24"/>
        </w:rPr>
        <w:t>Анализ полученных данных</w:t>
      </w:r>
    </w:p>
    <w:p w:rsidR="0043198F" w:rsidRDefault="0043198F" w:rsidP="0043198F">
      <w:pPr>
        <w:pStyle w:val="a3"/>
        <w:suppressAutoHyphens/>
        <w:spacing w:after="0" w:line="360" w:lineRule="auto"/>
        <w:ind w:left="0" w:firstLine="709"/>
        <w:jc w:val="both"/>
        <w:rPr>
          <w:rFonts w:ascii="Times New Roman" w:hAnsi="Times New Roman"/>
          <w:b/>
          <w:sz w:val="28"/>
          <w:szCs w:val="24"/>
          <w:lang w:val="en-US"/>
        </w:rPr>
      </w:pPr>
    </w:p>
    <w:p w:rsidR="0029281B" w:rsidRPr="0043198F" w:rsidRDefault="0029281B" w:rsidP="0043198F">
      <w:pPr>
        <w:pStyle w:val="a3"/>
        <w:suppressAutoHyphens/>
        <w:spacing w:after="0" w:line="360" w:lineRule="auto"/>
        <w:ind w:left="0" w:firstLine="709"/>
        <w:jc w:val="both"/>
        <w:rPr>
          <w:rFonts w:ascii="Times New Roman" w:hAnsi="Times New Roman"/>
          <w:b/>
          <w:sz w:val="28"/>
          <w:szCs w:val="24"/>
        </w:rPr>
      </w:pPr>
      <w:r w:rsidRPr="0043198F">
        <w:rPr>
          <w:rFonts w:ascii="Times New Roman" w:hAnsi="Times New Roman"/>
          <w:b/>
          <w:sz w:val="28"/>
          <w:szCs w:val="24"/>
        </w:rPr>
        <w:t>Контрольная группа.</w:t>
      </w:r>
    </w:p>
    <w:tbl>
      <w:tblPr>
        <w:tblW w:w="845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1535"/>
        <w:gridCol w:w="894"/>
        <w:gridCol w:w="561"/>
        <w:gridCol w:w="776"/>
        <w:gridCol w:w="2143"/>
        <w:gridCol w:w="2126"/>
      </w:tblGrid>
      <w:tr w:rsidR="0029281B" w:rsidRPr="004630F5" w:rsidTr="004630F5">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1535"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ФИО</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Возраст</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Пол</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Норма</w:t>
            </w:r>
          </w:p>
        </w:tc>
        <w:tc>
          <w:tcPr>
            <w:tcW w:w="2143"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Ре</w:t>
            </w:r>
            <w:r w:rsidR="0047197B" w:rsidRPr="004630F5">
              <w:rPr>
                <w:rFonts w:ascii="Times New Roman" w:hAnsi="Times New Roman"/>
                <w:sz w:val="20"/>
                <w:szCs w:val="24"/>
              </w:rPr>
              <w:t xml:space="preserve">зультаты по тесту </w:t>
            </w:r>
            <w:r w:rsidR="0043198F" w:rsidRPr="004630F5">
              <w:rPr>
                <w:rFonts w:ascii="Times New Roman" w:hAnsi="Times New Roman"/>
                <w:sz w:val="20"/>
                <w:szCs w:val="24"/>
              </w:rPr>
              <w:t>"</w:t>
            </w:r>
            <w:r w:rsidR="0047197B" w:rsidRPr="004630F5">
              <w:rPr>
                <w:rFonts w:ascii="Times New Roman" w:hAnsi="Times New Roman"/>
                <w:sz w:val="20"/>
                <w:szCs w:val="24"/>
              </w:rPr>
              <w:t>Что здесь лишнее?</w:t>
            </w:r>
            <w:r w:rsidR="0043198F" w:rsidRPr="004630F5">
              <w:rPr>
                <w:rFonts w:ascii="Times New Roman" w:hAnsi="Times New Roman"/>
                <w:sz w:val="20"/>
                <w:szCs w:val="24"/>
              </w:rPr>
              <w:t>"</w:t>
            </w:r>
          </w:p>
        </w:tc>
        <w:tc>
          <w:tcPr>
            <w:tcW w:w="2126"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Ре</w:t>
            </w:r>
            <w:r w:rsidR="0047197B" w:rsidRPr="004630F5">
              <w:rPr>
                <w:rFonts w:ascii="Times New Roman" w:hAnsi="Times New Roman"/>
                <w:sz w:val="20"/>
                <w:szCs w:val="24"/>
              </w:rPr>
              <w:t xml:space="preserve">зультаты по тесту </w:t>
            </w:r>
            <w:r w:rsidR="0043198F" w:rsidRPr="004630F5">
              <w:rPr>
                <w:rFonts w:ascii="Times New Roman" w:hAnsi="Times New Roman"/>
                <w:sz w:val="20"/>
                <w:szCs w:val="24"/>
              </w:rPr>
              <w:t>"</w:t>
            </w:r>
            <w:r w:rsidR="0047197B" w:rsidRPr="004630F5">
              <w:rPr>
                <w:rFonts w:ascii="Times New Roman" w:hAnsi="Times New Roman"/>
                <w:sz w:val="20"/>
                <w:szCs w:val="24"/>
              </w:rPr>
              <w:t>Раздели на группы</w:t>
            </w:r>
            <w:r w:rsidR="0043198F" w:rsidRPr="004630F5">
              <w:rPr>
                <w:rFonts w:ascii="Times New Roman" w:hAnsi="Times New Roman"/>
                <w:sz w:val="20"/>
                <w:szCs w:val="24"/>
              </w:rPr>
              <w:t>"</w:t>
            </w:r>
          </w:p>
        </w:tc>
      </w:tr>
      <w:tr w:rsidR="0029281B" w:rsidRPr="004630F5" w:rsidTr="004630F5">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1</w:t>
            </w:r>
          </w:p>
        </w:tc>
        <w:tc>
          <w:tcPr>
            <w:tcW w:w="1535" w:type="dxa"/>
            <w:shd w:val="clear" w:color="auto" w:fill="auto"/>
          </w:tcPr>
          <w:p w:rsidR="0029281B" w:rsidRPr="004630F5" w:rsidRDefault="001A2F94"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Оля С</w:t>
            </w:r>
            <w:r w:rsidR="0029281B" w:rsidRPr="004630F5">
              <w:rPr>
                <w:rFonts w:ascii="Times New Roman" w:hAnsi="Times New Roman"/>
                <w:sz w:val="20"/>
                <w:szCs w:val="24"/>
              </w:rPr>
              <w:t xml:space="preserve">. </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5 лет</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Ж</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2143" w:type="dxa"/>
            <w:shd w:val="clear" w:color="auto" w:fill="auto"/>
          </w:tcPr>
          <w:p w:rsidR="0029281B" w:rsidRPr="004630F5" w:rsidRDefault="00F46740"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8</w:t>
            </w:r>
            <w:r w:rsidR="0029281B" w:rsidRPr="004630F5">
              <w:rPr>
                <w:rFonts w:ascii="Times New Roman" w:hAnsi="Times New Roman"/>
                <w:sz w:val="20"/>
                <w:szCs w:val="24"/>
              </w:rPr>
              <w:t xml:space="preserve"> баллов</w:t>
            </w:r>
          </w:p>
        </w:tc>
        <w:tc>
          <w:tcPr>
            <w:tcW w:w="2126" w:type="dxa"/>
            <w:shd w:val="clear" w:color="auto" w:fill="auto"/>
          </w:tcPr>
          <w:p w:rsidR="0029281B" w:rsidRPr="004630F5" w:rsidRDefault="00D90F98"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6</w:t>
            </w:r>
            <w:r w:rsidR="0029281B" w:rsidRPr="004630F5">
              <w:rPr>
                <w:rFonts w:ascii="Times New Roman" w:hAnsi="Times New Roman"/>
                <w:sz w:val="20"/>
                <w:szCs w:val="24"/>
              </w:rPr>
              <w:t xml:space="preserve"> баллов</w:t>
            </w:r>
          </w:p>
        </w:tc>
      </w:tr>
      <w:tr w:rsidR="0029281B" w:rsidRPr="004630F5" w:rsidTr="004630F5">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2</w:t>
            </w:r>
          </w:p>
        </w:tc>
        <w:tc>
          <w:tcPr>
            <w:tcW w:w="1535" w:type="dxa"/>
            <w:shd w:val="clear" w:color="auto" w:fill="auto"/>
          </w:tcPr>
          <w:p w:rsidR="0029281B" w:rsidRPr="004630F5" w:rsidRDefault="001A2F94"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Даша</w:t>
            </w:r>
            <w:r w:rsidR="0029281B" w:rsidRPr="004630F5">
              <w:rPr>
                <w:rFonts w:ascii="Times New Roman" w:hAnsi="Times New Roman"/>
                <w:sz w:val="20"/>
                <w:szCs w:val="24"/>
              </w:rPr>
              <w:t xml:space="preserve"> П.</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5,5 лет</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Ж</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2143"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7 баллов</w:t>
            </w:r>
          </w:p>
        </w:tc>
        <w:tc>
          <w:tcPr>
            <w:tcW w:w="2126"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7 баллов</w:t>
            </w:r>
          </w:p>
        </w:tc>
      </w:tr>
      <w:tr w:rsidR="0029281B" w:rsidRPr="004630F5" w:rsidTr="004630F5">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3</w:t>
            </w:r>
          </w:p>
        </w:tc>
        <w:tc>
          <w:tcPr>
            <w:tcW w:w="1535"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Света К.</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5,2 лет</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Ж</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2143"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8 баллов</w:t>
            </w:r>
          </w:p>
        </w:tc>
        <w:tc>
          <w:tcPr>
            <w:tcW w:w="2126"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7 баллов</w:t>
            </w:r>
          </w:p>
        </w:tc>
      </w:tr>
      <w:tr w:rsidR="0029281B" w:rsidRPr="004630F5" w:rsidTr="004630F5">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4</w:t>
            </w:r>
          </w:p>
        </w:tc>
        <w:tc>
          <w:tcPr>
            <w:tcW w:w="1535" w:type="dxa"/>
            <w:shd w:val="clear" w:color="auto" w:fill="auto"/>
          </w:tcPr>
          <w:p w:rsidR="0029281B" w:rsidRPr="004630F5" w:rsidRDefault="001A2F94"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Егор</w:t>
            </w:r>
            <w:r w:rsidR="0029281B" w:rsidRPr="004630F5">
              <w:rPr>
                <w:rFonts w:ascii="Times New Roman" w:hAnsi="Times New Roman"/>
                <w:sz w:val="20"/>
                <w:szCs w:val="24"/>
              </w:rPr>
              <w:t xml:space="preserve"> Д.</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6 лет</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М</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2143"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8 баллов</w:t>
            </w:r>
          </w:p>
        </w:tc>
        <w:tc>
          <w:tcPr>
            <w:tcW w:w="2126" w:type="dxa"/>
            <w:shd w:val="clear" w:color="auto" w:fill="auto"/>
          </w:tcPr>
          <w:p w:rsidR="0029281B" w:rsidRPr="004630F5" w:rsidRDefault="00D90F98"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6</w:t>
            </w:r>
            <w:r w:rsidR="0029281B" w:rsidRPr="004630F5">
              <w:rPr>
                <w:rFonts w:ascii="Times New Roman" w:hAnsi="Times New Roman"/>
                <w:sz w:val="20"/>
                <w:szCs w:val="24"/>
              </w:rPr>
              <w:t xml:space="preserve"> баллов</w:t>
            </w:r>
          </w:p>
        </w:tc>
      </w:tr>
      <w:tr w:rsidR="0029281B" w:rsidRPr="004630F5" w:rsidTr="004630F5">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5</w:t>
            </w:r>
          </w:p>
        </w:tc>
        <w:tc>
          <w:tcPr>
            <w:tcW w:w="1535" w:type="dxa"/>
            <w:shd w:val="clear" w:color="auto" w:fill="auto"/>
          </w:tcPr>
          <w:p w:rsidR="0029281B" w:rsidRPr="004630F5" w:rsidRDefault="001A2F94"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Сева</w:t>
            </w:r>
            <w:r w:rsidR="0029281B" w:rsidRPr="004630F5">
              <w:rPr>
                <w:rFonts w:ascii="Times New Roman" w:hAnsi="Times New Roman"/>
                <w:sz w:val="20"/>
                <w:szCs w:val="24"/>
              </w:rPr>
              <w:t xml:space="preserve"> Т.</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6 лет</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М</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2143"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7 баллов</w:t>
            </w:r>
          </w:p>
        </w:tc>
        <w:tc>
          <w:tcPr>
            <w:tcW w:w="2126"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6 баллов</w:t>
            </w:r>
          </w:p>
        </w:tc>
      </w:tr>
      <w:tr w:rsidR="0029281B" w:rsidRPr="004630F5" w:rsidTr="004630F5">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6</w:t>
            </w:r>
          </w:p>
        </w:tc>
        <w:tc>
          <w:tcPr>
            <w:tcW w:w="1535"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Оля И.</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5 лет</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Ж</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2143"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9 баллов</w:t>
            </w:r>
          </w:p>
        </w:tc>
        <w:tc>
          <w:tcPr>
            <w:tcW w:w="2126"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8 баллов</w:t>
            </w:r>
          </w:p>
        </w:tc>
      </w:tr>
      <w:tr w:rsidR="0029281B" w:rsidRPr="004630F5" w:rsidTr="004630F5">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7</w:t>
            </w:r>
          </w:p>
        </w:tc>
        <w:tc>
          <w:tcPr>
            <w:tcW w:w="1535" w:type="dxa"/>
            <w:shd w:val="clear" w:color="auto" w:fill="auto"/>
          </w:tcPr>
          <w:p w:rsidR="0029281B" w:rsidRPr="004630F5" w:rsidRDefault="001A2F94"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Равиль</w:t>
            </w:r>
            <w:r w:rsidR="0029281B" w:rsidRPr="004630F5">
              <w:rPr>
                <w:rFonts w:ascii="Times New Roman" w:hAnsi="Times New Roman"/>
                <w:sz w:val="20"/>
                <w:szCs w:val="24"/>
              </w:rPr>
              <w:t xml:space="preserve"> И.</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5,4 лет</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М</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2143"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6 баллов</w:t>
            </w:r>
          </w:p>
        </w:tc>
        <w:tc>
          <w:tcPr>
            <w:tcW w:w="2126"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5 баллов</w:t>
            </w:r>
          </w:p>
        </w:tc>
      </w:tr>
      <w:tr w:rsidR="0029281B" w:rsidRPr="004630F5" w:rsidTr="004630F5">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8</w:t>
            </w:r>
          </w:p>
        </w:tc>
        <w:tc>
          <w:tcPr>
            <w:tcW w:w="1535"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Данил К.</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5 лет</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М</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2143" w:type="dxa"/>
            <w:shd w:val="clear" w:color="auto" w:fill="auto"/>
          </w:tcPr>
          <w:p w:rsidR="0029281B" w:rsidRPr="004630F5" w:rsidRDefault="00F46740"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7</w:t>
            </w:r>
            <w:r w:rsidR="0029281B" w:rsidRPr="004630F5">
              <w:rPr>
                <w:rFonts w:ascii="Times New Roman" w:hAnsi="Times New Roman"/>
                <w:sz w:val="20"/>
                <w:szCs w:val="24"/>
              </w:rPr>
              <w:t xml:space="preserve"> баллов</w:t>
            </w:r>
          </w:p>
        </w:tc>
        <w:tc>
          <w:tcPr>
            <w:tcW w:w="2126" w:type="dxa"/>
            <w:shd w:val="clear" w:color="auto" w:fill="auto"/>
          </w:tcPr>
          <w:p w:rsidR="0029281B" w:rsidRPr="004630F5" w:rsidRDefault="00D90F98"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5</w:t>
            </w:r>
            <w:r w:rsidR="0029281B" w:rsidRPr="004630F5">
              <w:rPr>
                <w:rFonts w:ascii="Times New Roman" w:hAnsi="Times New Roman"/>
                <w:sz w:val="20"/>
                <w:szCs w:val="24"/>
              </w:rPr>
              <w:t xml:space="preserve"> баллов</w:t>
            </w:r>
          </w:p>
        </w:tc>
      </w:tr>
      <w:tr w:rsidR="0029281B" w:rsidRPr="004630F5" w:rsidTr="004630F5">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9</w:t>
            </w:r>
          </w:p>
        </w:tc>
        <w:tc>
          <w:tcPr>
            <w:tcW w:w="1535"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Никита Г</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5,8 лет</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М</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2143"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7 баллов</w:t>
            </w:r>
          </w:p>
        </w:tc>
        <w:tc>
          <w:tcPr>
            <w:tcW w:w="2126"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7 баллов</w:t>
            </w:r>
          </w:p>
        </w:tc>
      </w:tr>
      <w:tr w:rsidR="0029281B" w:rsidRPr="004630F5" w:rsidTr="004630F5">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10</w:t>
            </w:r>
          </w:p>
        </w:tc>
        <w:tc>
          <w:tcPr>
            <w:tcW w:w="1535"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Таня А.</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6 лет</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Ж</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2143"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9 баллов</w:t>
            </w:r>
          </w:p>
        </w:tc>
        <w:tc>
          <w:tcPr>
            <w:tcW w:w="2126"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8 баллов</w:t>
            </w:r>
          </w:p>
        </w:tc>
      </w:tr>
      <w:tr w:rsidR="0029281B" w:rsidRPr="004630F5" w:rsidTr="004630F5">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11</w:t>
            </w:r>
          </w:p>
        </w:tc>
        <w:tc>
          <w:tcPr>
            <w:tcW w:w="1535"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Наташа Н.</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5,9 лет</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Ж</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2143" w:type="dxa"/>
            <w:shd w:val="clear" w:color="auto" w:fill="auto"/>
          </w:tcPr>
          <w:p w:rsidR="0029281B" w:rsidRPr="004630F5" w:rsidRDefault="00F46740"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6</w:t>
            </w:r>
            <w:r w:rsidR="0029281B" w:rsidRPr="004630F5">
              <w:rPr>
                <w:rFonts w:ascii="Times New Roman" w:hAnsi="Times New Roman"/>
                <w:sz w:val="20"/>
                <w:szCs w:val="24"/>
              </w:rPr>
              <w:t xml:space="preserve"> баллов</w:t>
            </w:r>
          </w:p>
        </w:tc>
        <w:tc>
          <w:tcPr>
            <w:tcW w:w="2126"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7 баллов</w:t>
            </w:r>
          </w:p>
        </w:tc>
      </w:tr>
      <w:tr w:rsidR="0029281B" w:rsidRPr="004630F5" w:rsidTr="004630F5">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12</w:t>
            </w:r>
          </w:p>
        </w:tc>
        <w:tc>
          <w:tcPr>
            <w:tcW w:w="1535"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Женя Д.</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5 лет</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М</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2143"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7 баллов</w:t>
            </w:r>
          </w:p>
        </w:tc>
        <w:tc>
          <w:tcPr>
            <w:tcW w:w="2126"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6 баллов</w:t>
            </w:r>
          </w:p>
        </w:tc>
      </w:tr>
      <w:tr w:rsidR="0029281B" w:rsidRPr="004630F5" w:rsidTr="004630F5">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13</w:t>
            </w:r>
          </w:p>
        </w:tc>
        <w:tc>
          <w:tcPr>
            <w:tcW w:w="1535"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Андрей П.</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5,3</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М</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2143"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9 баллов</w:t>
            </w:r>
          </w:p>
        </w:tc>
        <w:tc>
          <w:tcPr>
            <w:tcW w:w="2126"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8 баллов</w:t>
            </w:r>
          </w:p>
        </w:tc>
      </w:tr>
      <w:tr w:rsidR="0029281B" w:rsidRPr="004630F5" w:rsidTr="004630F5">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14</w:t>
            </w:r>
          </w:p>
        </w:tc>
        <w:tc>
          <w:tcPr>
            <w:tcW w:w="1535"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Сергей Ив.</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5,3 лет</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М</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2143"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7 баллов</w:t>
            </w:r>
          </w:p>
        </w:tc>
        <w:tc>
          <w:tcPr>
            <w:tcW w:w="2126"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7 баллов</w:t>
            </w:r>
          </w:p>
        </w:tc>
      </w:tr>
      <w:tr w:rsidR="0029281B" w:rsidRPr="004630F5" w:rsidTr="004630F5">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15</w:t>
            </w:r>
          </w:p>
        </w:tc>
        <w:tc>
          <w:tcPr>
            <w:tcW w:w="1535"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Алина Т.</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6 лет</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Ж</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2143"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8 баллов</w:t>
            </w:r>
          </w:p>
        </w:tc>
        <w:tc>
          <w:tcPr>
            <w:tcW w:w="2126" w:type="dxa"/>
            <w:shd w:val="clear" w:color="auto" w:fill="auto"/>
          </w:tcPr>
          <w:p w:rsidR="0029281B" w:rsidRPr="004630F5" w:rsidRDefault="00D90F98"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7</w:t>
            </w:r>
            <w:r w:rsidR="0029281B" w:rsidRPr="004630F5">
              <w:rPr>
                <w:rFonts w:ascii="Times New Roman" w:hAnsi="Times New Roman"/>
                <w:sz w:val="20"/>
                <w:szCs w:val="24"/>
              </w:rPr>
              <w:t xml:space="preserve"> баллов</w:t>
            </w:r>
          </w:p>
        </w:tc>
      </w:tr>
      <w:tr w:rsidR="0029281B" w:rsidRPr="004630F5" w:rsidTr="004630F5">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p>
        </w:tc>
        <w:tc>
          <w:tcPr>
            <w:tcW w:w="1535"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Средний балл</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p>
        </w:tc>
        <w:tc>
          <w:tcPr>
            <w:tcW w:w="2143"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7,</w:t>
            </w:r>
            <w:r w:rsidR="00F46740" w:rsidRPr="004630F5">
              <w:rPr>
                <w:rFonts w:ascii="Times New Roman" w:hAnsi="Times New Roman"/>
                <w:sz w:val="20"/>
                <w:szCs w:val="24"/>
              </w:rPr>
              <w:t>4</w:t>
            </w:r>
          </w:p>
        </w:tc>
        <w:tc>
          <w:tcPr>
            <w:tcW w:w="2126" w:type="dxa"/>
            <w:shd w:val="clear" w:color="auto" w:fill="auto"/>
          </w:tcPr>
          <w:p w:rsidR="0029281B" w:rsidRPr="004630F5" w:rsidRDefault="00D90F98"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6,7</w:t>
            </w:r>
          </w:p>
        </w:tc>
      </w:tr>
    </w:tbl>
    <w:p w:rsidR="0029281B" w:rsidRPr="0043198F" w:rsidRDefault="0029281B" w:rsidP="0043198F">
      <w:pPr>
        <w:tabs>
          <w:tab w:val="left" w:pos="5665"/>
        </w:tabs>
        <w:suppressAutoHyphens/>
        <w:spacing w:after="0" w:line="360" w:lineRule="auto"/>
        <w:ind w:firstLine="709"/>
        <w:jc w:val="both"/>
        <w:rPr>
          <w:rFonts w:ascii="Times New Roman" w:hAnsi="Times New Roman"/>
          <w:sz w:val="28"/>
          <w:szCs w:val="24"/>
        </w:rPr>
      </w:pPr>
    </w:p>
    <w:p w:rsidR="0043198F" w:rsidRPr="005C459F" w:rsidRDefault="0029281B" w:rsidP="0043198F">
      <w:pPr>
        <w:tabs>
          <w:tab w:val="left" w:pos="5665"/>
        </w:tabs>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 xml:space="preserve">Таким образом, исходя из вышеперечисленных показателей характеристик мышления, можно сделать вывод о том, что у детей 5-6 лет с нормой в психическом развитии наблюдается </w:t>
      </w:r>
      <w:r w:rsidR="007768C9" w:rsidRPr="0043198F">
        <w:rPr>
          <w:rFonts w:ascii="Times New Roman" w:hAnsi="Times New Roman"/>
          <w:sz w:val="28"/>
          <w:szCs w:val="24"/>
        </w:rPr>
        <w:t xml:space="preserve">средний и </w:t>
      </w:r>
      <w:r w:rsidRPr="0043198F">
        <w:rPr>
          <w:rFonts w:ascii="Times New Roman" w:hAnsi="Times New Roman"/>
          <w:sz w:val="28"/>
          <w:szCs w:val="24"/>
        </w:rPr>
        <w:t>высокий уровень развития наглядно-образного мышления.</w:t>
      </w:r>
    </w:p>
    <w:p w:rsidR="0043198F" w:rsidRPr="005C459F" w:rsidRDefault="0043198F" w:rsidP="0043198F">
      <w:pPr>
        <w:tabs>
          <w:tab w:val="left" w:pos="5665"/>
        </w:tabs>
        <w:suppressAutoHyphens/>
        <w:spacing w:after="0" w:line="360" w:lineRule="auto"/>
        <w:ind w:firstLine="709"/>
        <w:jc w:val="both"/>
        <w:rPr>
          <w:rFonts w:ascii="Times New Roman" w:hAnsi="Times New Roman"/>
          <w:sz w:val="28"/>
          <w:szCs w:val="24"/>
        </w:rPr>
      </w:pPr>
    </w:p>
    <w:p w:rsidR="0029281B" w:rsidRPr="0043198F" w:rsidRDefault="0029281B" w:rsidP="0043198F">
      <w:pPr>
        <w:pStyle w:val="a3"/>
        <w:tabs>
          <w:tab w:val="left" w:pos="5665"/>
        </w:tabs>
        <w:suppressAutoHyphens/>
        <w:spacing w:after="0" w:line="360" w:lineRule="auto"/>
        <w:ind w:left="0" w:firstLine="709"/>
        <w:jc w:val="both"/>
        <w:rPr>
          <w:rFonts w:ascii="Times New Roman" w:hAnsi="Times New Roman"/>
          <w:b/>
          <w:sz w:val="28"/>
          <w:szCs w:val="24"/>
        </w:rPr>
      </w:pPr>
      <w:r w:rsidRPr="0043198F">
        <w:rPr>
          <w:rFonts w:ascii="Times New Roman" w:hAnsi="Times New Roman"/>
          <w:b/>
          <w:sz w:val="28"/>
          <w:szCs w:val="24"/>
        </w:rPr>
        <w:t>Экспериментальная группа</w:t>
      </w:r>
      <w:r w:rsidR="00560417" w:rsidRPr="0043198F">
        <w:rPr>
          <w:rFonts w:ascii="Times New Roman" w:hAnsi="Times New Roman"/>
          <w:b/>
          <w:sz w:val="28"/>
          <w:szCs w:val="24"/>
        </w:rPr>
        <w:t xml:space="preserve"> (Дошкольники с нарушениями слуха</w:t>
      </w:r>
      <w:r w:rsidRPr="0043198F">
        <w:rPr>
          <w:rFonts w:ascii="Times New Roman" w:hAnsi="Times New Roman"/>
          <w:b/>
          <w:sz w:val="28"/>
          <w:szCs w:val="24"/>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1174"/>
        <w:gridCol w:w="894"/>
        <w:gridCol w:w="561"/>
        <w:gridCol w:w="1365"/>
        <w:gridCol w:w="2427"/>
        <w:gridCol w:w="2025"/>
      </w:tblGrid>
      <w:tr w:rsidR="0029281B" w:rsidRPr="004630F5" w:rsidTr="004630F5">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ФИО</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Возраст</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Пол</w:t>
            </w:r>
          </w:p>
        </w:tc>
        <w:tc>
          <w:tcPr>
            <w:tcW w:w="0" w:type="auto"/>
            <w:shd w:val="clear" w:color="auto" w:fill="auto"/>
          </w:tcPr>
          <w:p w:rsidR="0029281B" w:rsidRPr="004630F5" w:rsidRDefault="00110B18"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Дети с наруш. слуха</w:t>
            </w:r>
          </w:p>
        </w:tc>
        <w:tc>
          <w:tcPr>
            <w:tcW w:w="0" w:type="auto"/>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Ре</w:t>
            </w:r>
            <w:r w:rsidR="005A62A1" w:rsidRPr="004630F5">
              <w:rPr>
                <w:rFonts w:ascii="Times New Roman" w:hAnsi="Times New Roman"/>
                <w:sz w:val="20"/>
                <w:szCs w:val="24"/>
              </w:rPr>
              <w:t xml:space="preserve">зультаты по тесту </w:t>
            </w:r>
            <w:r w:rsidR="0043198F" w:rsidRPr="004630F5">
              <w:rPr>
                <w:rFonts w:ascii="Times New Roman" w:hAnsi="Times New Roman"/>
                <w:sz w:val="20"/>
                <w:szCs w:val="24"/>
              </w:rPr>
              <w:t>"</w:t>
            </w:r>
            <w:r w:rsidR="005A62A1" w:rsidRPr="004630F5">
              <w:rPr>
                <w:rFonts w:ascii="Times New Roman" w:hAnsi="Times New Roman"/>
                <w:sz w:val="20"/>
                <w:szCs w:val="24"/>
              </w:rPr>
              <w:t>Что здесь лишнее?</w:t>
            </w:r>
            <w:r w:rsidR="0043198F" w:rsidRPr="004630F5">
              <w:rPr>
                <w:rFonts w:ascii="Times New Roman" w:hAnsi="Times New Roman"/>
                <w:sz w:val="20"/>
                <w:szCs w:val="24"/>
              </w:rPr>
              <w:t>"</w:t>
            </w:r>
          </w:p>
        </w:tc>
        <w:tc>
          <w:tcPr>
            <w:tcW w:w="2025" w:type="dxa"/>
            <w:shd w:val="clear" w:color="auto" w:fill="auto"/>
          </w:tcPr>
          <w:p w:rsidR="0029281B" w:rsidRPr="004630F5" w:rsidRDefault="0029281B" w:rsidP="004630F5">
            <w:pPr>
              <w:suppressAutoHyphens/>
              <w:spacing w:after="0" w:line="360" w:lineRule="auto"/>
              <w:rPr>
                <w:rFonts w:ascii="Times New Roman" w:hAnsi="Times New Roman"/>
                <w:sz w:val="20"/>
                <w:szCs w:val="24"/>
              </w:rPr>
            </w:pPr>
            <w:r w:rsidRPr="004630F5">
              <w:rPr>
                <w:rFonts w:ascii="Times New Roman" w:hAnsi="Times New Roman"/>
                <w:sz w:val="20"/>
                <w:szCs w:val="24"/>
              </w:rPr>
              <w:t>Ре</w:t>
            </w:r>
            <w:r w:rsidR="005A62A1" w:rsidRPr="004630F5">
              <w:rPr>
                <w:rFonts w:ascii="Times New Roman" w:hAnsi="Times New Roman"/>
                <w:sz w:val="20"/>
                <w:szCs w:val="24"/>
              </w:rPr>
              <w:t xml:space="preserve">зультаты по тесту </w:t>
            </w:r>
            <w:r w:rsidR="0043198F" w:rsidRPr="004630F5">
              <w:rPr>
                <w:rFonts w:ascii="Times New Roman" w:hAnsi="Times New Roman"/>
                <w:sz w:val="20"/>
                <w:szCs w:val="24"/>
              </w:rPr>
              <w:t>"</w:t>
            </w:r>
            <w:r w:rsidR="005A62A1" w:rsidRPr="004630F5">
              <w:rPr>
                <w:rFonts w:ascii="Times New Roman" w:hAnsi="Times New Roman"/>
                <w:sz w:val="20"/>
                <w:szCs w:val="24"/>
              </w:rPr>
              <w:t>Раздели на группы</w:t>
            </w:r>
            <w:r w:rsidR="0043198F" w:rsidRPr="004630F5">
              <w:rPr>
                <w:rFonts w:ascii="Times New Roman" w:hAnsi="Times New Roman"/>
                <w:sz w:val="20"/>
                <w:szCs w:val="24"/>
              </w:rPr>
              <w:t>"</w:t>
            </w:r>
          </w:p>
        </w:tc>
      </w:tr>
      <w:tr w:rsidR="0029281B" w:rsidRPr="004630F5" w:rsidTr="004630F5">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1</w:t>
            </w:r>
          </w:p>
        </w:tc>
        <w:tc>
          <w:tcPr>
            <w:tcW w:w="0" w:type="auto"/>
            <w:shd w:val="clear" w:color="auto" w:fill="auto"/>
          </w:tcPr>
          <w:p w:rsidR="0029281B" w:rsidRPr="004630F5" w:rsidRDefault="002B7AB2"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Женя</w:t>
            </w:r>
            <w:r w:rsidR="0029281B" w:rsidRPr="004630F5">
              <w:rPr>
                <w:rFonts w:ascii="Times New Roman" w:hAnsi="Times New Roman"/>
                <w:sz w:val="20"/>
                <w:szCs w:val="24"/>
              </w:rPr>
              <w:t xml:space="preserve"> М.</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6 лет</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М</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0" w:type="auto"/>
            <w:shd w:val="clear" w:color="auto" w:fill="auto"/>
          </w:tcPr>
          <w:p w:rsidR="0029281B" w:rsidRPr="004630F5" w:rsidRDefault="00110B18"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5</w:t>
            </w:r>
            <w:r w:rsidR="0029281B" w:rsidRPr="004630F5">
              <w:rPr>
                <w:rFonts w:ascii="Times New Roman" w:hAnsi="Times New Roman"/>
                <w:sz w:val="20"/>
                <w:szCs w:val="24"/>
              </w:rPr>
              <w:t xml:space="preserve"> балла</w:t>
            </w:r>
          </w:p>
        </w:tc>
        <w:tc>
          <w:tcPr>
            <w:tcW w:w="2025" w:type="dxa"/>
            <w:shd w:val="clear" w:color="auto" w:fill="auto"/>
          </w:tcPr>
          <w:p w:rsidR="0029281B" w:rsidRPr="004630F5" w:rsidRDefault="00110B18"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5</w:t>
            </w:r>
            <w:r w:rsidR="0029281B" w:rsidRPr="004630F5">
              <w:rPr>
                <w:rFonts w:ascii="Times New Roman" w:hAnsi="Times New Roman"/>
                <w:sz w:val="20"/>
                <w:szCs w:val="24"/>
              </w:rPr>
              <w:t xml:space="preserve"> балла</w:t>
            </w:r>
          </w:p>
        </w:tc>
      </w:tr>
      <w:tr w:rsidR="0029281B" w:rsidRPr="004630F5" w:rsidTr="004630F5">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2</w:t>
            </w:r>
          </w:p>
        </w:tc>
        <w:tc>
          <w:tcPr>
            <w:tcW w:w="0" w:type="auto"/>
            <w:shd w:val="clear" w:color="auto" w:fill="auto"/>
          </w:tcPr>
          <w:p w:rsidR="0029281B" w:rsidRPr="004630F5" w:rsidRDefault="002B7AB2"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Юля</w:t>
            </w:r>
            <w:r w:rsidR="0029281B" w:rsidRPr="004630F5">
              <w:rPr>
                <w:rFonts w:ascii="Times New Roman" w:hAnsi="Times New Roman"/>
                <w:sz w:val="20"/>
                <w:szCs w:val="24"/>
              </w:rPr>
              <w:t xml:space="preserve"> С.</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5,8 лет</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Ж</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0" w:type="auto"/>
            <w:shd w:val="clear" w:color="auto" w:fill="auto"/>
          </w:tcPr>
          <w:p w:rsidR="0029281B" w:rsidRPr="004630F5" w:rsidRDefault="00110B18"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4</w:t>
            </w:r>
            <w:r w:rsidR="0029281B" w:rsidRPr="004630F5">
              <w:rPr>
                <w:rFonts w:ascii="Times New Roman" w:hAnsi="Times New Roman"/>
                <w:sz w:val="20"/>
                <w:szCs w:val="24"/>
              </w:rPr>
              <w:t xml:space="preserve"> балла</w:t>
            </w:r>
          </w:p>
        </w:tc>
        <w:tc>
          <w:tcPr>
            <w:tcW w:w="2025" w:type="dxa"/>
            <w:shd w:val="clear" w:color="auto" w:fill="auto"/>
          </w:tcPr>
          <w:p w:rsidR="0029281B" w:rsidRPr="004630F5" w:rsidRDefault="00110B18"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3</w:t>
            </w:r>
            <w:r w:rsidR="0029281B" w:rsidRPr="004630F5">
              <w:rPr>
                <w:rFonts w:ascii="Times New Roman" w:hAnsi="Times New Roman"/>
                <w:sz w:val="20"/>
                <w:szCs w:val="24"/>
              </w:rPr>
              <w:t xml:space="preserve"> балла</w:t>
            </w:r>
          </w:p>
        </w:tc>
      </w:tr>
      <w:tr w:rsidR="0029281B" w:rsidRPr="004630F5" w:rsidTr="004630F5">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3</w:t>
            </w:r>
          </w:p>
        </w:tc>
        <w:tc>
          <w:tcPr>
            <w:tcW w:w="0" w:type="auto"/>
            <w:shd w:val="clear" w:color="auto" w:fill="auto"/>
          </w:tcPr>
          <w:p w:rsidR="0029281B" w:rsidRPr="004630F5" w:rsidRDefault="002B7AB2"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Павел</w:t>
            </w:r>
            <w:r w:rsidR="0029281B" w:rsidRPr="004630F5">
              <w:rPr>
                <w:rFonts w:ascii="Times New Roman" w:hAnsi="Times New Roman"/>
                <w:sz w:val="20"/>
                <w:szCs w:val="24"/>
              </w:rPr>
              <w:t xml:space="preserve"> Т.</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6 лет</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М</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vertAlign w:val="subscript"/>
              </w:rPr>
            </w:pPr>
            <w:r w:rsidRPr="004630F5">
              <w:rPr>
                <w:rFonts w:ascii="Times New Roman" w:hAnsi="Times New Roman"/>
                <w:sz w:val="20"/>
                <w:szCs w:val="24"/>
                <w:vertAlign w:val="subscript"/>
              </w:rPr>
              <w:t>+</w:t>
            </w:r>
          </w:p>
        </w:tc>
        <w:tc>
          <w:tcPr>
            <w:tcW w:w="0" w:type="auto"/>
            <w:shd w:val="clear" w:color="auto" w:fill="auto"/>
          </w:tcPr>
          <w:p w:rsidR="0029281B" w:rsidRPr="004630F5" w:rsidRDefault="00110B18"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6</w:t>
            </w:r>
            <w:r w:rsidR="0029281B" w:rsidRPr="004630F5">
              <w:rPr>
                <w:rFonts w:ascii="Times New Roman" w:hAnsi="Times New Roman"/>
                <w:sz w:val="20"/>
                <w:szCs w:val="24"/>
              </w:rPr>
              <w:t xml:space="preserve"> балла</w:t>
            </w:r>
          </w:p>
        </w:tc>
        <w:tc>
          <w:tcPr>
            <w:tcW w:w="2025" w:type="dxa"/>
            <w:shd w:val="clear" w:color="auto" w:fill="auto"/>
          </w:tcPr>
          <w:p w:rsidR="0029281B" w:rsidRPr="004630F5" w:rsidRDefault="00110B18"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4</w:t>
            </w:r>
            <w:r w:rsidR="0029281B" w:rsidRPr="004630F5">
              <w:rPr>
                <w:rFonts w:ascii="Times New Roman" w:hAnsi="Times New Roman"/>
                <w:sz w:val="20"/>
                <w:szCs w:val="24"/>
              </w:rPr>
              <w:t xml:space="preserve"> балла </w:t>
            </w:r>
          </w:p>
        </w:tc>
      </w:tr>
      <w:tr w:rsidR="0029281B" w:rsidRPr="004630F5" w:rsidTr="004630F5">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4</w:t>
            </w:r>
          </w:p>
        </w:tc>
        <w:tc>
          <w:tcPr>
            <w:tcW w:w="0" w:type="auto"/>
            <w:shd w:val="clear" w:color="auto" w:fill="auto"/>
          </w:tcPr>
          <w:p w:rsidR="0029281B" w:rsidRPr="004630F5" w:rsidRDefault="002B7AB2"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Витя</w:t>
            </w:r>
            <w:r w:rsidR="0029281B" w:rsidRPr="004630F5">
              <w:rPr>
                <w:rFonts w:ascii="Times New Roman" w:hAnsi="Times New Roman"/>
                <w:sz w:val="20"/>
                <w:szCs w:val="24"/>
              </w:rPr>
              <w:t xml:space="preserve"> П.</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5,8 лет</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М</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0" w:type="auto"/>
            <w:shd w:val="clear" w:color="auto" w:fill="auto"/>
          </w:tcPr>
          <w:p w:rsidR="0029281B" w:rsidRPr="004630F5" w:rsidRDefault="00110B18"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7</w:t>
            </w:r>
            <w:r w:rsidR="0029281B" w:rsidRPr="004630F5">
              <w:rPr>
                <w:rFonts w:ascii="Times New Roman" w:hAnsi="Times New Roman"/>
                <w:sz w:val="20"/>
                <w:szCs w:val="24"/>
              </w:rPr>
              <w:t xml:space="preserve"> балла</w:t>
            </w:r>
          </w:p>
        </w:tc>
        <w:tc>
          <w:tcPr>
            <w:tcW w:w="2025" w:type="dxa"/>
            <w:shd w:val="clear" w:color="auto" w:fill="auto"/>
          </w:tcPr>
          <w:p w:rsidR="0029281B" w:rsidRPr="004630F5" w:rsidRDefault="00110B18"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6</w:t>
            </w:r>
            <w:r w:rsidR="0029281B" w:rsidRPr="004630F5">
              <w:rPr>
                <w:rFonts w:ascii="Times New Roman" w:hAnsi="Times New Roman"/>
                <w:sz w:val="20"/>
                <w:szCs w:val="24"/>
              </w:rPr>
              <w:t xml:space="preserve"> балла</w:t>
            </w:r>
          </w:p>
        </w:tc>
      </w:tr>
      <w:tr w:rsidR="0029281B" w:rsidRPr="004630F5" w:rsidTr="004630F5">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5</w:t>
            </w:r>
          </w:p>
        </w:tc>
        <w:tc>
          <w:tcPr>
            <w:tcW w:w="0" w:type="auto"/>
            <w:shd w:val="clear" w:color="auto" w:fill="auto"/>
          </w:tcPr>
          <w:p w:rsidR="0029281B" w:rsidRPr="004630F5" w:rsidRDefault="002B7AB2"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Костя</w:t>
            </w:r>
            <w:r w:rsidR="0029281B" w:rsidRPr="004630F5">
              <w:rPr>
                <w:rFonts w:ascii="Times New Roman" w:hAnsi="Times New Roman"/>
                <w:sz w:val="20"/>
                <w:szCs w:val="24"/>
              </w:rPr>
              <w:t xml:space="preserve"> В.</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6 лет</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М</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4 балла</w:t>
            </w:r>
          </w:p>
        </w:tc>
        <w:tc>
          <w:tcPr>
            <w:tcW w:w="2025" w:type="dxa"/>
            <w:shd w:val="clear" w:color="auto" w:fill="auto"/>
          </w:tcPr>
          <w:p w:rsidR="0029281B" w:rsidRPr="004630F5" w:rsidRDefault="00110B18"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3</w:t>
            </w:r>
            <w:r w:rsidR="0029281B" w:rsidRPr="004630F5">
              <w:rPr>
                <w:rFonts w:ascii="Times New Roman" w:hAnsi="Times New Roman"/>
                <w:sz w:val="20"/>
                <w:szCs w:val="24"/>
              </w:rPr>
              <w:t xml:space="preserve"> балла</w:t>
            </w:r>
          </w:p>
        </w:tc>
      </w:tr>
      <w:tr w:rsidR="0029281B" w:rsidRPr="004630F5" w:rsidTr="004630F5">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6</w:t>
            </w:r>
          </w:p>
        </w:tc>
        <w:tc>
          <w:tcPr>
            <w:tcW w:w="0" w:type="auto"/>
            <w:shd w:val="clear" w:color="auto" w:fill="auto"/>
          </w:tcPr>
          <w:p w:rsidR="0029281B" w:rsidRPr="004630F5" w:rsidRDefault="002B7AB2"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Оля</w:t>
            </w:r>
            <w:r w:rsidR="0029281B" w:rsidRPr="004630F5">
              <w:rPr>
                <w:rFonts w:ascii="Times New Roman" w:hAnsi="Times New Roman"/>
                <w:sz w:val="20"/>
                <w:szCs w:val="24"/>
              </w:rPr>
              <w:t xml:space="preserve"> К.</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5,5 лет</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Ж</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0" w:type="auto"/>
            <w:shd w:val="clear" w:color="auto" w:fill="auto"/>
          </w:tcPr>
          <w:p w:rsidR="0029281B" w:rsidRPr="004630F5" w:rsidRDefault="00110B18"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5</w:t>
            </w:r>
            <w:r w:rsidR="0029281B" w:rsidRPr="004630F5">
              <w:rPr>
                <w:rFonts w:ascii="Times New Roman" w:hAnsi="Times New Roman"/>
                <w:sz w:val="20"/>
                <w:szCs w:val="24"/>
              </w:rPr>
              <w:t xml:space="preserve"> балла</w:t>
            </w:r>
          </w:p>
        </w:tc>
        <w:tc>
          <w:tcPr>
            <w:tcW w:w="2025" w:type="dxa"/>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4 балла</w:t>
            </w:r>
          </w:p>
        </w:tc>
      </w:tr>
      <w:tr w:rsidR="0029281B" w:rsidRPr="004630F5" w:rsidTr="004630F5">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7</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Настя С.</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6 лет</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Ж</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0" w:type="auto"/>
            <w:shd w:val="clear" w:color="auto" w:fill="auto"/>
          </w:tcPr>
          <w:p w:rsidR="0029281B" w:rsidRPr="004630F5" w:rsidRDefault="00110B18"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6</w:t>
            </w:r>
            <w:r w:rsidR="0029281B" w:rsidRPr="004630F5">
              <w:rPr>
                <w:rFonts w:ascii="Times New Roman" w:hAnsi="Times New Roman"/>
                <w:sz w:val="20"/>
                <w:szCs w:val="24"/>
              </w:rPr>
              <w:t xml:space="preserve"> балла</w:t>
            </w:r>
          </w:p>
        </w:tc>
        <w:tc>
          <w:tcPr>
            <w:tcW w:w="2025" w:type="dxa"/>
            <w:shd w:val="clear" w:color="auto" w:fill="auto"/>
          </w:tcPr>
          <w:p w:rsidR="0029281B" w:rsidRPr="004630F5" w:rsidRDefault="00110B18"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4</w:t>
            </w:r>
            <w:r w:rsidR="0029281B" w:rsidRPr="004630F5">
              <w:rPr>
                <w:rFonts w:ascii="Times New Roman" w:hAnsi="Times New Roman"/>
                <w:sz w:val="20"/>
                <w:szCs w:val="24"/>
              </w:rPr>
              <w:t xml:space="preserve"> балла</w:t>
            </w:r>
          </w:p>
        </w:tc>
      </w:tr>
      <w:tr w:rsidR="0029281B" w:rsidRPr="004630F5" w:rsidTr="004630F5">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8</w:t>
            </w:r>
          </w:p>
        </w:tc>
        <w:tc>
          <w:tcPr>
            <w:tcW w:w="0" w:type="auto"/>
            <w:shd w:val="clear" w:color="auto" w:fill="auto"/>
          </w:tcPr>
          <w:p w:rsidR="0029281B" w:rsidRPr="004630F5" w:rsidRDefault="002B7AB2"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Максим</w:t>
            </w:r>
            <w:r w:rsidR="0029281B" w:rsidRPr="004630F5">
              <w:rPr>
                <w:rFonts w:ascii="Times New Roman" w:hAnsi="Times New Roman"/>
                <w:sz w:val="20"/>
                <w:szCs w:val="24"/>
              </w:rPr>
              <w:t xml:space="preserve"> Ш.</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5,7 лет</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М</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4 балла</w:t>
            </w:r>
          </w:p>
        </w:tc>
        <w:tc>
          <w:tcPr>
            <w:tcW w:w="2025" w:type="dxa"/>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4 балла</w:t>
            </w:r>
          </w:p>
        </w:tc>
      </w:tr>
      <w:tr w:rsidR="0029281B" w:rsidRPr="004630F5" w:rsidTr="004630F5">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9</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Сережа Д.</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6,2 лет</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М</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4 балла</w:t>
            </w:r>
          </w:p>
        </w:tc>
        <w:tc>
          <w:tcPr>
            <w:tcW w:w="2025" w:type="dxa"/>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4 балла</w:t>
            </w:r>
          </w:p>
        </w:tc>
      </w:tr>
      <w:tr w:rsidR="0029281B" w:rsidRPr="004630F5" w:rsidTr="004630F5">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10</w:t>
            </w:r>
          </w:p>
        </w:tc>
        <w:tc>
          <w:tcPr>
            <w:tcW w:w="0" w:type="auto"/>
            <w:shd w:val="clear" w:color="auto" w:fill="auto"/>
          </w:tcPr>
          <w:p w:rsidR="0029281B" w:rsidRPr="004630F5" w:rsidRDefault="002B7AB2"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Юля</w:t>
            </w:r>
            <w:r w:rsidR="0029281B" w:rsidRPr="004630F5">
              <w:rPr>
                <w:rFonts w:ascii="Times New Roman" w:hAnsi="Times New Roman"/>
                <w:sz w:val="20"/>
                <w:szCs w:val="24"/>
              </w:rPr>
              <w:t xml:space="preserve"> Н.</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6 лет</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Ж</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0" w:type="auto"/>
            <w:shd w:val="clear" w:color="auto" w:fill="auto"/>
          </w:tcPr>
          <w:p w:rsidR="0029281B" w:rsidRPr="004630F5" w:rsidRDefault="00110B18"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5</w:t>
            </w:r>
            <w:r w:rsidR="0029281B" w:rsidRPr="004630F5">
              <w:rPr>
                <w:rFonts w:ascii="Times New Roman" w:hAnsi="Times New Roman"/>
                <w:sz w:val="20"/>
                <w:szCs w:val="24"/>
              </w:rPr>
              <w:t xml:space="preserve"> балла</w:t>
            </w:r>
          </w:p>
        </w:tc>
        <w:tc>
          <w:tcPr>
            <w:tcW w:w="2025" w:type="dxa"/>
            <w:shd w:val="clear" w:color="auto" w:fill="auto"/>
          </w:tcPr>
          <w:p w:rsidR="0029281B" w:rsidRPr="004630F5" w:rsidRDefault="00110B18"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4</w:t>
            </w:r>
            <w:r w:rsidR="0029281B" w:rsidRPr="004630F5">
              <w:rPr>
                <w:rFonts w:ascii="Times New Roman" w:hAnsi="Times New Roman"/>
                <w:sz w:val="20"/>
                <w:szCs w:val="24"/>
              </w:rPr>
              <w:t xml:space="preserve"> балла</w:t>
            </w:r>
          </w:p>
        </w:tc>
      </w:tr>
      <w:tr w:rsidR="0029281B" w:rsidRPr="004630F5" w:rsidTr="004630F5">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11</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Наташа В.</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5,5 лет</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Ж</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0" w:type="auto"/>
            <w:shd w:val="clear" w:color="auto" w:fill="auto"/>
          </w:tcPr>
          <w:p w:rsidR="0029281B" w:rsidRPr="004630F5" w:rsidRDefault="00110B18"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6</w:t>
            </w:r>
            <w:r w:rsidR="0029281B" w:rsidRPr="004630F5">
              <w:rPr>
                <w:rFonts w:ascii="Times New Roman" w:hAnsi="Times New Roman"/>
                <w:sz w:val="20"/>
                <w:szCs w:val="24"/>
              </w:rPr>
              <w:t xml:space="preserve"> балла</w:t>
            </w:r>
          </w:p>
        </w:tc>
        <w:tc>
          <w:tcPr>
            <w:tcW w:w="2025" w:type="dxa"/>
            <w:shd w:val="clear" w:color="auto" w:fill="auto"/>
          </w:tcPr>
          <w:p w:rsidR="0029281B" w:rsidRPr="004630F5" w:rsidRDefault="00110B18"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5</w:t>
            </w:r>
            <w:r w:rsidR="0029281B" w:rsidRPr="004630F5">
              <w:rPr>
                <w:rFonts w:ascii="Times New Roman" w:hAnsi="Times New Roman"/>
                <w:sz w:val="20"/>
                <w:szCs w:val="24"/>
              </w:rPr>
              <w:t xml:space="preserve"> балла</w:t>
            </w:r>
          </w:p>
        </w:tc>
      </w:tr>
      <w:tr w:rsidR="0029281B" w:rsidRPr="004630F5" w:rsidTr="004630F5">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12</w:t>
            </w:r>
          </w:p>
        </w:tc>
        <w:tc>
          <w:tcPr>
            <w:tcW w:w="0" w:type="auto"/>
            <w:shd w:val="clear" w:color="auto" w:fill="auto"/>
          </w:tcPr>
          <w:p w:rsidR="0029281B" w:rsidRPr="004630F5" w:rsidRDefault="002B7AB2"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Надя</w:t>
            </w:r>
            <w:r w:rsidR="0029281B" w:rsidRPr="004630F5">
              <w:rPr>
                <w:rFonts w:ascii="Times New Roman" w:hAnsi="Times New Roman"/>
                <w:sz w:val="20"/>
                <w:szCs w:val="24"/>
              </w:rPr>
              <w:t xml:space="preserve"> Р.</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6 лет</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Ж</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0" w:type="auto"/>
            <w:shd w:val="clear" w:color="auto" w:fill="auto"/>
          </w:tcPr>
          <w:p w:rsidR="0029281B" w:rsidRPr="004630F5" w:rsidRDefault="00110B18"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3</w:t>
            </w:r>
            <w:r w:rsidR="0029281B" w:rsidRPr="004630F5">
              <w:rPr>
                <w:rFonts w:ascii="Times New Roman" w:hAnsi="Times New Roman"/>
                <w:sz w:val="20"/>
                <w:szCs w:val="24"/>
              </w:rPr>
              <w:t xml:space="preserve"> балла</w:t>
            </w:r>
          </w:p>
        </w:tc>
        <w:tc>
          <w:tcPr>
            <w:tcW w:w="2025" w:type="dxa"/>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4 балла</w:t>
            </w:r>
          </w:p>
        </w:tc>
      </w:tr>
      <w:tr w:rsidR="0029281B" w:rsidRPr="004630F5" w:rsidTr="004630F5">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13</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Вика Л.</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5,8 лет</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Ж</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4 балла</w:t>
            </w:r>
          </w:p>
        </w:tc>
        <w:tc>
          <w:tcPr>
            <w:tcW w:w="2025" w:type="dxa"/>
            <w:shd w:val="clear" w:color="auto" w:fill="auto"/>
          </w:tcPr>
          <w:p w:rsidR="0029281B" w:rsidRPr="004630F5" w:rsidRDefault="00110B18"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3</w:t>
            </w:r>
            <w:r w:rsidR="0029281B" w:rsidRPr="004630F5">
              <w:rPr>
                <w:rFonts w:ascii="Times New Roman" w:hAnsi="Times New Roman"/>
                <w:sz w:val="20"/>
                <w:szCs w:val="24"/>
              </w:rPr>
              <w:t xml:space="preserve"> балла</w:t>
            </w:r>
          </w:p>
        </w:tc>
      </w:tr>
      <w:tr w:rsidR="0029281B" w:rsidRPr="004630F5" w:rsidTr="004630F5">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14</w:t>
            </w:r>
          </w:p>
        </w:tc>
        <w:tc>
          <w:tcPr>
            <w:tcW w:w="0" w:type="auto"/>
            <w:shd w:val="clear" w:color="auto" w:fill="auto"/>
          </w:tcPr>
          <w:p w:rsidR="0029281B" w:rsidRPr="004630F5" w:rsidRDefault="005A722C"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Тимур</w:t>
            </w:r>
            <w:r w:rsidR="0029281B" w:rsidRPr="004630F5">
              <w:rPr>
                <w:rFonts w:ascii="Times New Roman" w:hAnsi="Times New Roman"/>
                <w:sz w:val="20"/>
                <w:szCs w:val="24"/>
              </w:rPr>
              <w:t xml:space="preserve"> И.</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5,5 лет</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М</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0" w:type="auto"/>
            <w:shd w:val="clear" w:color="auto" w:fill="auto"/>
          </w:tcPr>
          <w:p w:rsidR="0029281B" w:rsidRPr="004630F5" w:rsidRDefault="00110B18"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5</w:t>
            </w:r>
            <w:r w:rsidR="0029281B" w:rsidRPr="004630F5">
              <w:rPr>
                <w:rFonts w:ascii="Times New Roman" w:hAnsi="Times New Roman"/>
                <w:sz w:val="20"/>
                <w:szCs w:val="24"/>
              </w:rPr>
              <w:t xml:space="preserve"> балла</w:t>
            </w:r>
          </w:p>
        </w:tc>
        <w:tc>
          <w:tcPr>
            <w:tcW w:w="2025" w:type="dxa"/>
            <w:shd w:val="clear" w:color="auto" w:fill="auto"/>
          </w:tcPr>
          <w:p w:rsidR="0029281B" w:rsidRPr="004630F5" w:rsidRDefault="00110B18"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5</w:t>
            </w:r>
            <w:r w:rsidR="0029281B" w:rsidRPr="004630F5">
              <w:rPr>
                <w:rFonts w:ascii="Times New Roman" w:hAnsi="Times New Roman"/>
                <w:sz w:val="20"/>
                <w:szCs w:val="24"/>
              </w:rPr>
              <w:t xml:space="preserve"> балла</w:t>
            </w:r>
          </w:p>
        </w:tc>
      </w:tr>
      <w:tr w:rsidR="0029281B" w:rsidRPr="004630F5" w:rsidTr="004630F5">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15</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Оля М.</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5,8 лет</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Ж</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3 балла</w:t>
            </w:r>
          </w:p>
        </w:tc>
        <w:tc>
          <w:tcPr>
            <w:tcW w:w="2025" w:type="dxa"/>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3 балла</w:t>
            </w:r>
          </w:p>
        </w:tc>
      </w:tr>
      <w:tr w:rsidR="0029281B" w:rsidRPr="004630F5" w:rsidTr="004630F5">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Средний балл</w:t>
            </w: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p>
        </w:tc>
        <w:tc>
          <w:tcPr>
            <w:tcW w:w="0" w:type="auto"/>
            <w:shd w:val="clear" w:color="auto" w:fill="auto"/>
          </w:tcPr>
          <w:p w:rsidR="0029281B" w:rsidRPr="004630F5" w:rsidRDefault="0029281B" w:rsidP="004630F5">
            <w:pPr>
              <w:tabs>
                <w:tab w:val="left" w:pos="5665"/>
              </w:tabs>
              <w:suppressAutoHyphens/>
              <w:spacing w:after="0" w:line="360" w:lineRule="auto"/>
              <w:rPr>
                <w:rFonts w:ascii="Times New Roman" w:hAnsi="Times New Roman"/>
                <w:sz w:val="20"/>
                <w:szCs w:val="24"/>
              </w:rPr>
            </w:pPr>
          </w:p>
        </w:tc>
        <w:tc>
          <w:tcPr>
            <w:tcW w:w="0" w:type="auto"/>
            <w:shd w:val="clear" w:color="auto" w:fill="auto"/>
          </w:tcPr>
          <w:p w:rsidR="0029281B" w:rsidRPr="004630F5" w:rsidRDefault="00895FF3"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4,7</w:t>
            </w:r>
            <w:r w:rsidR="0029281B" w:rsidRPr="004630F5">
              <w:rPr>
                <w:rFonts w:ascii="Times New Roman" w:hAnsi="Times New Roman"/>
                <w:sz w:val="20"/>
                <w:szCs w:val="24"/>
              </w:rPr>
              <w:t xml:space="preserve"> балла</w:t>
            </w:r>
          </w:p>
        </w:tc>
        <w:tc>
          <w:tcPr>
            <w:tcW w:w="2025" w:type="dxa"/>
            <w:shd w:val="clear" w:color="auto" w:fill="auto"/>
          </w:tcPr>
          <w:p w:rsidR="0029281B" w:rsidRPr="004630F5" w:rsidRDefault="00A43797" w:rsidP="004630F5">
            <w:pPr>
              <w:tabs>
                <w:tab w:val="left" w:pos="5665"/>
              </w:tabs>
              <w:suppressAutoHyphens/>
              <w:spacing w:after="0" w:line="360" w:lineRule="auto"/>
              <w:rPr>
                <w:rFonts w:ascii="Times New Roman" w:hAnsi="Times New Roman"/>
                <w:sz w:val="20"/>
                <w:szCs w:val="24"/>
              </w:rPr>
            </w:pPr>
            <w:r w:rsidRPr="004630F5">
              <w:rPr>
                <w:rFonts w:ascii="Times New Roman" w:hAnsi="Times New Roman"/>
                <w:sz w:val="20"/>
                <w:szCs w:val="24"/>
              </w:rPr>
              <w:t>4,2</w:t>
            </w:r>
            <w:r w:rsidR="0029281B" w:rsidRPr="004630F5">
              <w:rPr>
                <w:rFonts w:ascii="Times New Roman" w:hAnsi="Times New Roman"/>
                <w:sz w:val="20"/>
                <w:szCs w:val="24"/>
              </w:rPr>
              <w:t xml:space="preserve"> балла</w:t>
            </w:r>
          </w:p>
        </w:tc>
      </w:tr>
    </w:tbl>
    <w:p w:rsidR="0029281B" w:rsidRPr="0043198F" w:rsidRDefault="0029281B" w:rsidP="0043198F">
      <w:pPr>
        <w:tabs>
          <w:tab w:val="left" w:pos="5665"/>
        </w:tabs>
        <w:suppressAutoHyphens/>
        <w:spacing w:after="0" w:line="360" w:lineRule="auto"/>
        <w:ind w:firstLine="709"/>
        <w:jc w:val="both"/>
        <w:rPr>
          <w:rFonts w:ascii="Times New Roman" w:hAnsi="Times New Roman"/>
          <w:b/>
          <w:sz w:val="28"/>
          <w:szCs w:val="24"/>
        </w:rPr>
      </w:pPr>
    </w:p>
    <w:p w:rsidR="0043198F" w:rsidRDefault="0029281B" w:rsidP="0043198F">
      <w:pPr>
        <w:tabs>
          <w:tab w:val="left" w:pos="5665"/>
        </w:tabs>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В экспериментальной группе, исходя из вышеперечисленных показателей характеристик мышления, можно сделать вывод о т</w:t>
      </w:r>
      <w:r w:rsidR="008426A8" w:rsidRPr="0043198F">
        <w:rPr>
          <w:rFonts w:ascii="Times New Roman" w:hAnsi="Times New Roman"/>
          <w:sz w:val="28"/>
          <w:szCs w:val="24"/>
        </w:rPr>
        <w:t>ом, что у детей 5-6 лет с нарушениями слуха</w:t>
      </w:r>
      <w:r w:rsidR="0043198F">
        <w:rPr>
          <w:rFonts w:ascii="Times New Roman" w:hAnsi="Times New Roman"/>
          <w:sz w:val="28"/>
          <w:szCs w:val="24"/>
        </w:rPr>
        <w:t xml:space="preserve"> </w:t>
      </w:r>
      <w:r w:rsidRPr="0043198F">
        <w:rPr>
          <w:rFonts w:ascii="Times New Roman" w:hAnsi="Times New Roman"/>
          <w:sz w:val="28"/>
          <w:szCs w:val="24"/>
        </w:rPr>
        <w:t>на</w:t>
      </w:r>
      <w:r w:rsidR="00520E39" w:rsidRPr="0043198F">
        <w:rPr>
          <w:rFonts w:ascii="Times New Roman" w:hAnsi="Times New Roman"/>
          <w:sz w:val="28"/>
          <w:szCs w:val="24"/>
        </w:rPr>
        <w:t>блюдается</w:t>
      </w:r>
      <w:r w:rsidR="0043198F">
        <w:rPr>
          <w:rFonts w:ascii="Times New Roman" w:hAnsi="Times New Roman"/>
          <w:sz w:val="28"/>
          <w:szCs w:val="24"/>
        </w:rPr>
        <w:t xml:space="preserve"> </w:t>
      </w:r>
      <w:r w:rsidRPr="0043198F">
        <w:rPr>
          <w:rFonts w:ascii="Times New Roman" w:hAnsi="Times New Roman"/>
          <w:sz w:val="28"/>
          <w:szCs w:val="24"/>
        </w:rPr>
        <w:t>уро</w:t>
      </w:r>
      <w:r w:rsidR="008426A8" w:rsidRPr="0043198F">
        <w:rPr>
          <w:rFonts w:ascii="Times New Roman" w:hAnsi="Times New Roman"/>
          <w:sz w:val="28"/>
          <w:szCs w:val="24"/>
        </w:rPr>
        <w:t>вень</w:t>
      </w:r>
      <w:r w:rsidR="0043198F">
        <w:rPr>
          <w:rFonts w:ascii="Times New Roman" w:hAnsi="Times New Roman"/>
          <w:sz w:val="28"/>
          <w:szCs w:val="24"/>
        </w:rPr>
        <w:t xml:space="preserve"> </w:t>
      </w:r>
      <w:r w:rsidR="008426A8" w:rsidRPr="0043198F">
        <w:rPr>
          <w:rFonts w:ascii="Times New Roman" w:hAnsi="Times New Roman"/>
          <w:sz w:val="28"/>
          <w:szCs w:val="24"/>
        </w:rPr>
        <w:t>развития наглядно-образ</w:t>
      </w:r>
      <w:r w:rsidRPr="0043198F">
        <w:rPr>
          <w:rFonts w:ascii="Times New Roman" w:hAnsi="Times New Roman"/>
          <w:sz w:val="28"/>
          <w:szCs w:val="24"/>
        </w:rPr>
        <w:t>ного мышления</w:t>
      </w:r>
      <w:r w:rsidR="00520E39" w:rsidRPr="0043198F">
        <w:rPr>
          <w:rFonts w:ascii="Times New Roman" w:hAnsi="Times New Roman"/>
          <w:sz w:val="28"/>
          <w:szCs w:val="24"/>
        </w:rPr>
        <w:t xml:space="preserve"> ниже, чем у детей</w:t>
      </w:r>
      <w:r w:rsidR="0043198F">
        <w:rPr>
          <w:rFonts w:ascii="Times New Roman" w:hAnsi="Times New Roman"/>
          <w:sz w:val="28"/>
          <w:szCs w:val="24"/>
        </w:rPr>
        <w:t xml:space="preserve"> </w:t>
      </w:r>
      <w:r w:rsidR="00520E39" w:rsidRPr="0043198F">
        <w:rPr>
          <w:rFonts w:ascii="Times New Roman" w:hAnsi="Times New Roman"/>
          <w:sz w:val="28"/>
          <w:szCs w:val="24"/>
        </w:rPr>
        <w:t>с нормальным слухом</w:t>
      </w:r>
      <w:r w:rsidRPr="0043198F">
        <w:rPr>
          <w:rFonts w:ascii="Times New Roman" w:hAnsi="Times New Roman"/>
          <w:sz w:val="28"/>
          <w:szCs w:val="24"/>
        </w:rPr>
        <w:t>.</w:t>
      </w:r>
    </w:p>
    <w:p w:rsidR="00EE5065" w:rsidRPr="0043198F" w:rsidRDefault="0029281B" w:rsidP="0043198F">
      <w:pPr>
        <w:tabs>
          <w:tab w:val="left" w:pos="5665"/>
        </w:tabs>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Исходя из результатов сопоставления двух групп испытуемых, можно сделать вывод о том, что дети 5-6 лет с</w:t>
      </w:r>
      <w:r w:rsidR="00846688" w:rsidRPr="0043198F">
        <w:rPr>
          <w:rFonts w:ascii="Times New Roman" w:hAnsi="Times New Roman"/>
          <w:sz w:val="28"/>
          <w:szCs w:val="24"/>
        </w:rPr>
        <w:t xml:space="preserve"> нарушениями слуха</w:t>
      </w:r>
      <w:r w:rsidRPr="0043198F">
        <w:rPr>
          <w:rFonts w:ascii="Times New Roman" w:hAnsi="Times New Roman"/>
          <w:sz w:val="28"/>
          <w:szCs w:val="24"/>
        </w:rPr>
        <w:t xml:space="preserve"> </w:t>
      </w:r>
      <w:r w:rsidR="00846688" w:rsidRPr="0043198F">
        <w:rPr>
          <w:rFonts w:ascii="Times New Roman" w:hAnsi="Times New Roman"/>
          <w:sz w:val="28"/>
          <w:szCs w:val="24"/>
        </w:rPr>
        <w:t>демонстрируют результаты несколько</w:t>
      </w:r>
      <w:r w:rsidRPr="0043198F">
        <w:rPr>
          <w:rFonts w:ascii="Times New Roman" w:hAnsi="Times New Roman"/>
          <w:sz w:val="28"/>
          <w:szCs w:val="24"/>
        </w:rPr>
        <w:t xml:space="preserve"> ниже р</w:t>
      </w:r>
      <w:r w:rsidR="00846688" w:rsidRPr="0043198F">
        <w:rPr>
          <w:rFonts w:ascii="Times New Roman" w:hAnsi="Times New Roman"/>
          <w:sz w:val="28"/>
          <w:szCs w:val="24"/>
        </w:rPr>
        <w:t>езультатов детей 5-6 лет с нормальным слухом</w:t>
      </w:r>
      <w:r w:rsidRPr="0043198F">
        <w:rPr>
          <w:rFonts w:ascii="Times New Roman" w:hAnsi="Times New Roman"/>
          <w:sz w:val="28"/>
          <w:szCs w:val="24"/>
        </w:rPr>
        <w:t>.</w:t>
      </w:r>
    </w:p>
    <w:p w:rsidR="0043198F" w:rsidRPr="005C459F" w:rsidRDefault="0043198F" w:rsidP="0043198F">
      <w:pPr>
        <w:suppressAutoHyphens/>
        <w:spacing w:after="0" w:line="360" w:lineRule="auto"/>
        <w:ind w:firstLine="709"/>
        <w:jc w:val="both"/>
        <w:rPr>
          <w:rFonts w:ascii="Times New Roman" w:hAnsi="Times New Roman"/>
          <w:b/>
          <w:sz w:val="28"/>
          <w:szCs w:val="24"/>
        </w:rPr>
      </w:pPr>
    </w:p>
    <w:p w:rsidR="001D6BF6" w:rsidRPr="0043198F" w:rsidRDefault="001D6BF6" w:rsidP="0043198F">
      <w:pPr>
        <w:suppressAutoHyphens/>
        <w:spacing w:after="0" w:line="360" w:lineRule="auto"/>
        <w:ind w:firstLine="709"/>
        <w:jc w:val="both"/>
        <w:rPr>
          <w:rFonts w:ascii="Times New Roman" w:hAnsi="Times New Roman"/>
          <w:b/>
          <w:sz w:val="28"/>
          <w:szCs w:val="24"/>
        </w:rPr>
      </w:pPr>
      <w:r w:rsidRPr="0043198F">
        <w:rPr>
          <w:rFonts w:ascii="Times New Roman" w:hAnsi="Times New Roman"/>
          <w:b/>
          <w:sz w:val="28"/>
          <w:szCs w:val="24"/>
        </w:rPr>
        <w:t>2.3 Методические рекомендации по развитию наглядно-образного мышления детей дошкольно</w:t>
      </w:r>
      <w:r w:rsidR="0043198F">
        <w:rPr>
          <w:rFonts w:ascii="Times New Roman" w:hAnsi="Times New Roman"/>
          <w:b/>
          <w:sz w:val="28"/>
          <w:szCs w:val="24"/>
        </w:rPr>
        <w:t>го возраста с нарушенным слухом</w:t>
      </w:r>
    </w:p>
    <w:p w:rsidR="0043198F" w:rsidRPr="0043198F" w:rsidRDefault="0043198F" w:rsidP="0043198F">
      <w:pPr>
        <w:suppressAutoHyphens/>
        <w:spacing w:after="0" w:line="360" w:lineRule="auto"/>
        <w:ind w:firstLine="709"/>
        <w:jc w:val="both"/>
        <w:rPr>
          <w:rFonts w:ascii="Times New Roman" w:hAnsi="Times New Roman"/>
          <w:b/>
          <w:sz w:val="28"/>
          <w:szCs w:val="24"/>
        </w:rPr>
      </w:pPr>
    </w:p>
    <w:p w:rsidR="00A12809" w:rsidRPr="004630F5" w:rsidRDefault="00A12809" w:rsidP="0043198F">
      <w:pPr>
        <w:suppressAutoHyphens/>
        <w:spacing w:after="0" w:line="360" w:lineRule="auto"/>
        <w:ind w:firstLine="709"/>
        <w:jc w:val="both"/>
        <w:rPr>
          <w:rFonts w:ascii="Times New Roman" w:hAnsi="Times New Roman"/>
          <w:color w:val="000000"/>
          <w:sz w:val="28"/>
          <w:szCs w:val="24"/>
        </w:rPr>
      </w:pPr>
      <w:r w:rsidRPr="004630F5">
        <w:rPr>
          <w:rFonts w:ascii="Times New Roman" w:hAnsi="Times New Roman"/>
          <w:color w:val="000000"/>
          <w:sz w:val="28"/>
          <w:szCs w:val="24"/>
        </w:rPr>
        <w:t>Отсутствие каких либо органических поражений речевого аппарата у детей с нарушениями слуха, функциональный характер их речевого недоразвития, вторичность происхождения отклонений в познавательной деятельности, особенности приспособления их к частичному нарушению слухового анализатора — все это не только раскрывает сущность особого развития этих детей, но и одновременно указывает пути, способы и средства их специального образования.</w:t>
      </w:r>
    </w:p>
    <w:p w:rsidR="00A12809" w:rsidRPr="004630F5" w:rsidRDefault="00A12809" w:rsidP="0043198F">
      <w:pPr>
        <w:suppressAutoHyphens/>
        <w:spacing w:after="0" w:line="360" w:lineRule="auto"/>
        <w:ind w:firstLine="709"/>
        <w:jc w:val="both"/>
        <w:rPr>
          <w:rFonts w:ascii="Times New Roman" w:hAnsi="Times New Roman"/>
          <w:color w:val="000000"/>
          <w:sz w:val="28"/>
          <w:szCs w:val="24"/>
        </w:rPr>
      </w:pPr>
      <w:r w:rsidRPr="004630F5">
        <w:rPr>
          <w:rFonts w:ascii="Times New Roman" w:hAnsi="Times New Roman"/>
          <w:color w:val="000000"/>
          <w:sz w:val="28"/>
          <w:szCs w:val="24"/>
        </w:rPr>
        <w:t>Преодоление нарушения развития требует социального по своей природе, целостного воздействия на личность детей с нарушениями слуха, в специально организованном образовательно-воспитательном процессе. Специальным он является в том смысле, что должен опираться не только на достигнутый уровень развития, но и на компенсаторные возможности. Он требует особых условий, которые позволяют максимально усилить этот компенсаторный фонд с целью преодоления последствий дефекта, выправления нарушенного хода становления личности, ее социальных связей, всех сторон ее психики.</w:t>
      </w:r>
      <w:r w:rsidR="00380981" w:rsidRPr="004630F5">
        <w:rPr>
          <w:rFonts w:ascii="Times New Roman" w:hAnsi="Times New Roman"/>
          <w:color w:val="000000"/>
          <w:sz w:val="28"/>
          <w:szCs w:val="24"/>
        </w:rPr>
        <w:t xml:space="preserve"> </w:t>
      </w:r>
      <w:r w:rsidRPr="004630F5">
        <w:rPr>
          <w:rFonts w:ascii="Times New Roman" w:hAnsi="Times New Roman"/>
          <w:color w:val="000000"/>
          <w:sz w:val="28"/>
          <w:szCs w:val="24"/>
        </w:rPr>
        <w:t>В этом сп</w:t>
      </w:r>
      <w:r w:rsidR="00380981" w:rsidRPr="004630F5">
        <w:rPr>
          <w:rFonts w:ascii="Times New Roman" w:hAnsi="Times New Roman"/>
          <w:color w:val="000000"/>
          <w:sz w:val="28"/>
          <w:szCs w:val="24"/>
        </w:rPr>
        <w:t>ециальном процессе нужно корректировать или заново воссоздавать</w:t>
      </w:r>
      <w:r w:rsidRPr="004630F5">
        <w:rPr>
          <w:rFonts w:ascii="Times New Roman" w:hAnsi="Times New Roman"/>
          <w:color w:val="000000"/>
          <w:sz w:val="28"/>
          <w:szCs w:val="24"/>
        </w:rPr>
        <w:t xml:space="preserve"> наиболее важные для человека психические функции, их качества и свойства.</w:t>
      </w:r>
    </w:p>
    <w:p w:rsidR="00A12809" w:rsidRPr="004630F5" w:rsidRDefault="00A12809" w:rsidP="0043198F">
      <w:pPr>
        <w:suppressAutoHyphens/>
        <w:spacing w:after="0" w:line="360" w:lineRule="auto"/>
        <w:ind w:firstLine="709"/>
        <w:jc w:val="both"/>
        <w:rPr>
          <w:rFonts w:ascii="Times New Roman" w:hAnsi="Times New Roman"/>
          <w:color w:val="000000"/>
          <w:sz w:val="28"/>
          <w:szCs w:val="24"/>
        </w:rPr>
      </w:pPr>
      <w:r w:rsidRPr="004630F5">
        <w:rPr>
          <w:rFonts w:ascii="Times New Roman" w:hAnsi="Times New Roman"/>
          <w:color w:val="000000"/>
          <w:sz w:val="28"/>
          <w:szCs w:val="24"/>
        </w:rPr>
        <w:t xml:space="preserve">Благодаря специальному обучению </w:t>
      </w:r>
      <w:r w:rsidR="000E3111" w:rsidRPr="004630F5">
        <w:rPr>
          <w:rFonts w:ascii="Times New Roman" w:hAnsi="Times New Roman"/>
          <w:color w:val="000000"/>
          <w:sz w:val="28"/>
          <w:szCs w:val="24"/>
        </w:rPr>
        <w:t>нужно формировать</w:t>
      </w:r>
      <w:r w:rsidRPr="004630F5">
        <w:rPr>
          <w:rFonts w:ascii="Times New Roman" w:hAnsi="Times New Roman"/>
          <w:color w:val="000000"/>
          <w:sz w:val="28"/>
          <w:szCs w:val="24"/>
        </w:rPr>
        <w:t xml:space="preserve"> речь и понятийное мышление</w:t>
      </w:r>
      <w:r w:rsidR="000E3111" w:rsidRPr="004630F5">
        <w:rPr>
          <w:rFonts w:ascii="Times New Roman" w:hAnsi="Times New Roman"/>
          <w:color w:val="000000"/>
          <w:sz w:val="28"/>
          <w:szCs w:val="24"/>
        </w:rPr>
        <w:t xml:space="preserve"> детей с нарушениями слуха, словесную память, создавать</w:t>
      </w:r>
      <w:r w:rsidRPr="004630F5">
        <w:rPr>
          <w:rFonts w:ascii="Times New Roman" w:hAnsi="Times New Roman"/>
          <w:color w:val="000000"/>
          <w:sz w:val="28"/>
          <w:szCs w:val="24"/>
        </w:rPr>
        <w:t xml:space="preserve"> условия для расширения возможностей компенсации дефекта как за счет развития и использования слуховых данных, так и за счет других сохранных анализаторов.</w:t>
      </w:r>
    </w:p>
    <w:p w:rsidR="00A12809" w:rsidRPr="004630F5" w:rsidRDefault="00A12809" w:rsidP="0043198F">
      <w:pPr>
        <w:suppressAutoHyphens/>
        <w:spacing w:after="0" w:line="360" w:lineRule="auto"/>
        <w:ind w:firstLine="709"/>
        <w:jc w:val="both"/>
        <w:rPr>
          <w:rFonts w:ascii="Times New Roman" w:hAnsi="Times New Roman"/>
          <w:color w:val="000000"/>
          <w:sz w:val="28"/>
          <w:szCs w:val="24"/>
        </w:rPr>
      </w:pPr>
      <w:r w:rsidRPr="004630F5">
        <w:rPr>
          <w:rFonts w:ascii="Times New Roman" w:hAnsi="Times New Roman"/>
          <w:color w:val="000000"/>
          <w:sz w:val="28"/>
          <w:szCs w:val="24"/>
        </w:rPr>
        <w:t>В</w:t>
      </w:r>
      <w:r w:rsidR="00210402" w:rsidRPr="004630F5">
        <w:rPr>
          <w:rFonts w:ascii="Times New Roman" w:hAnsi="Times New Roman"/>
          <w:color w:val="000000"/>
          <w:sz w:val="28"/>
          <w:szCs w:val="24"/>
        </w:rPr>
        <w:t xml:space="preserve"> </w:t>
      </w:r>
      <w:r w:rsidRPr="004630F5">
        <w:rPr>
          <w:rFonts w:ascii="Times New Roman" w:hAnsi="Times New Roman"/>
          <w:color w:val="000000"/>
          <w:sz w:val="28"/>
          <w:szCs w:val="24"/>
        </w:rPr>
        <w:t xml:space="preserve">качестве решающего средства </w:t>
      </w:r>
      <w:r w:rsidR="00210402" w:rsidRPr="004630F5">
        <w:rPr>
          <w:rFonts w:ascii="Times New Roman" w:hAnsi="Times New Roman"/>
          <w:color w:val="000000"/>
          <w:sz w:val="28"/>
          <w:szCs w:val="24"/>
        </w:rPr>
        <w:t xml:space="preserve">для </w:t>
      </w:r>
      <w:r w:rsidRPr="004630F5">
        <w:rPr>
          <w:rFonts w:ascii="Times New Roman" w:hAnsi="Times New Roman"/>
          <w:color w:val="000000"/>
          <w:sz w:val="28"/>
          <w:szCs w:val="24"/>
        </w:rPr>
        <w:t>преодоления отклоняюще</w:t>
      </w:r>
      <w:r w:rsidR="00210402" w:rsidRPr="004630F5">
        <w:rPr>
          <w:rFonts w:ascii="Times New Roman" w:hAnsi="Times New Roman"/>
          <w:color w:val="000000"/>
          <w:sz w:val="28"/>
          <w:szCs w:val="24"/>
        </w:rPr>
        <w:t>гося хода развития детей с нарушениями слуха должна выступа</w:t>
      </w:r>
      <w:r w:rsidRPr="004630F5">
        <w:rPr>
          <w:rFonts w:ascii="Times New Roman" w:hAnsi="Times New Roman"/>
          <w:color w:val="000000"/>
          <w:sz w:val="28"/>
          <w:szCs w:val="24"/>
        </w:rPr>
        <w:t>т</w:t>
      </w:r>
      <w:r w:rsidR="00210402" w:rsidRPr="004630F5">
        <w:rPr>
          <w:rFonts w:ascii="Times New Roman" w:hAnsi="Times New Roman"/>
          <w:color w:val="000000"/>
          <w:sz w:val="28"/>
          <w:szCs w:val="24"/>
        </w:rPr>
        <w:t>ь</w:t>
      </w:r>
      <w:r w:rsidRPr="004630F5">
        <w:rPr>
          <w:rFonts w:ascii="Times New Roman" w:hAnsi="Times New Roman"/>
          <w:color w:val="000000"/>
          <w:sz w:val="28"/>
          <w:szCs w:val="24"/>
        </w:rPr>
        <w:t xml:space="preserve"> специальная система обучения языку, которая представляет собой особую систему занятий по накоплению словаря, уточнению звукового состава речи, усвоению грамматической системы языка, овладению разными видами и формами речевой деятельности.</w:t>
      </w:r>
    </w:p>
    <w:p w:rsidR="00A12809" w:rsidRPr="004630F5" w:rsidRDefault="00A12809" w:rsidP="0043198F">
      <w:pPr>
        <w:suppressAutoHyphens/>
        <w:spacing w:after="0" w:line="360" w:lineRule="auto"/>
        <w:ind w:firstLine="709"/>
        <w:jc w:val="both"/>
        <w:rPr>
          <w:rFonts w:ascii="Times New Roman" w:hAnsi="Times New Roman"/>
          <w:color w:val="000000"/>
          <w:sz w:val="28"/>
          <w:szCs w:val="24"/>
        </w:rPr>
      </w:pPr>
      <w:r w:rsidRPr="004630F5">
        <w:rPr>
          <w:rFonts w:ascii="Times New Roman" w:hAnsi="Times New Roman"/>
          <w:color w:val="000000"/>
          <w:sz w:val="28"/>
          <w:szCs w:val="24"/>
        </w:rPr>
        <w:t>Особые задачи (формирование речи</w:t>
      </w:r>
      <w:r w:rsidR="00BF2BCA" w:rsidRPr="004630F5">
        <w:rPr>
          <w:rFonts w:ascii="Times New Roman" w:hAnsi="Times New Roman"/>
          <w:color w:val="000000"/>
          <w:sz w:val="28"/>
          <w:szCs w:val="24"/>
        </w:rPr>
        <w:t>,</w:t>
      </w:r>
      <w:r w:rsidRPr="004630F5">
        <w:rPr>
          <w:rFonts w:ascii="Times New Roman" w:hAnsi="Times New Roman"/>
          <w:color w:val="000000"/>
          <w:sz w:val="28"/>
          <w:szCs w:val="24"/>
        </w:rPr>
        <w:t xml:space="preserve"> а не изучение языка) определяют особое содержание всей работы по</w:t>
      </w:r>
      <w:r w:rsidR="00BF2BCA" w:rsidRPr="004630F5">
        <w:rPr>
          <w:rFonts w:ascii="Times New Roman" w:hAnsi="Times New Roman"/>
          <w:color w:val="000000"/>
          <w:sz w:val="28"/>
          <w:szCs w:val="24"/>
        </w:rPr>
        <w:t xml:space="preserve"> речевому развитию детей с нарушениями слуха</w:t>
      </w:r>
      <w:r w:rsidRPr="004630F5">
        <w:rPr>
          <w:rFonts w:ascii="Times New Roman" w:hAnsi="Times New Roman"/>
          <w:color w:val="000000"/>
          <w:sz w:val="28"/>
          <w:szCs w:val="24"/>
        </w:rPr>
        <w:t xml:space="preserve"> (специальный отбор фонетического, лексического, грамматического материала, его группировка, расположение, взаимосвязь частей этого материала).</w:t>
      </w:r>
    </w:p>
    <w:p w:rsidR="0043198F" w:rsidRPr="004630F5" w:rsidRDefault="00A12809" w:rsidP="0043198F">
      <w:pPr>
        <w:suppressAutoHyphens/>
        <w:spacing w:after="0" w:line="360" w:lineRule="auto"/>
        <w:ind w:firstLine="709"/>
        <w:jc w:val="both"/>
        <w:rPr>
          <w:rFonts w:ascii="Times New Roman" w:hAnsi="Times New Roman"/>
          <w:color w:val="000000"/>
          <w:sz w:val="28"/>
          <w:szCs w:val="24"/>
        </w:rPr>
      </w:pPr>
      <w:r w:rsidRPr="004630F5">
        <w:rPr>
          <w:rFonts w:ascii="Times New Roman" w:hAnsi="Times New Roman"/>
          <w:color w:val="000000"/>
          <w:sz w:val="28"/>
          <w:szCs w:val="24"/>
        </w:rPr>
        <w:t>В</w:t>
      </w:r>
      <w:r w:rsidR="0037090C" w:rsidRPr="004630F5">
        <w:rPr>
          <w:rFonts w:ascii="Times New Roman" w:hAnsi="Times New Roman"/>
          <w:color w:val="000000"/>
          <w:sz w:val="28"/>
          <w:szCs w:val="24"/>
        </w:rPr>
        <w:t xml:space="preserve"> </w:t>
      </w:r>
      <w:r w:rsidRPr="004630F5">
        <w:rPr>
          <w:rFonts w:ascii="Times New Roman" w:hAnsi="Times New Roman"/>
          <w:color w:val="000000"/>
          <w:sz w:val="28"/>
          <w:szCs w:val="24"/>
        </w:rPr>
        <w:t>специальном педагогическом процессе должна обеспечиваться полисенсорная основа обучения слабослышащих детей. В</w:t>
      </w:r>
      <w:r w:rsidR="0037090C" w:rsidRPr="004630F5">
        <w:rPr>
          <w:rFonts w:ascii="Times New Roman" w:hAnsi="Times New Roman"/>
          <w:color w:val="000000"/>
          <w:sz w:val="28"/>
          <w:szCs w:val="24"/>
        </w:rPr>
        <w:t xml:space="preserve"> </w:t>
      </w:r>
      <w:r w:rsidRPr="004630F5">
        <w:rPr>
          <w:rFonts w:ascii="Times New Roman" w:hAnsi="Times New Roman"/>
          <w:color w:val="000000"/>
          <w:sz w:val="28"/>
          <w:szCs w:val="24"/>
        </w:rPr>
        <w:t>связи с этим в учебный процесс включаются:</w:t>
      </w:r>
    </w:p>
    <w:p w:rsidR="0043198F" w:rsidRPr="004630F5" w:rsidRDefault="0037090C" w:rsidP="0043198F">
      <w:pPr>
        <w:suppressAutoHyphens/>
        <w:spacing w:after="0" w:line="360" w:lineRule="auto"/>
        <w:ind w:firstLine="709"/>
        <w:jc w:val="both"/>
        <w:rPr>
          <w:rFonts w:ascii="Times New Roman" w:hAnsi="Times New Roman"/>
          <w:color w:val="000000"/>
          <w:sz w:val="28"/>
          <w:szCs w:val="24"/>
        </w:rPr>
      </w:pPr>
      <w:r w:rsidRPr="004630F5">
        <w:rPr>
          <w:rFonts w:ascii="Times New Roman" w:hAnsi="Times New Roman"/>
          <w:color w:val="000000"/>
          <w:sz w:val="28"/>
          <w:szCs w:val="24"/>
        </w:rPr>
        <w:t xml:space="preserve">- </w:t>
      </w:r>
      <w:r w:rsidR="00A12809" w:rsidRPr="004630F5">
        <w:rPr>
          <w:rFonts w:ascii="Times New Roman" w:hAnsi="Times New Roman"/>
          <w:color w:val="000000"/>
          <w:sz w:val="28"/>
          <w:szCs w:val="24"/>
        </w:rPr>
        <w:t>работа по</w:t>
      </w:r>
      <w:r w:rsidRPr="004630F5">
        <w:rPr>
          <w:rFonts w:ascii="Times New Roman" w:hAnsi="Times New Roman"/>
          <w:color w:val="000000"/>
          <w:sz w:val="28"/>
          <w:szCs w:val="24"/>
        </w:rPr>
        <w:t xml:space="preserve"> </w:t>
      </w:r>
      <w:r w:rsidR="00A12809" w:rsidRPr="004630F5">
        <w:rPr>
          <w:rFonts w:ascii="Times New Roman" w:hAnsi="Times New Roman"/>
          <w:color w:val="000000"/>
          <w:sz w:val="28"/>
          <w:szCs w:val="24"/>
        </w:rPr>
        <w:t>развитию навыков чтения с гу</w:t>
      </w:r>
      <w:r w:rsidRPr="004630F5">
        <w:rPr>
          <w:rFonts w:ascii="Times New Roman" w:hAnsi="Times New Roman"/>
          <w:color w:val="000000"/>
          <w:sz w:val="28"/>
          <w:szCs w:val="24"/>
        </w:rPr>
        <w:t>б (с опорой на зрительную и слу</w:t>
      </w:r>
      <w:r w:rsidR="00A12809" w:rsidRPr="004630F5">
        <w:rPr>
          <w:rFonts w:ascii="Times New Roman" w:hAnsi="Times New Roman"/>
          <w:color w:val="000000"/>
          <w:sz w:val="28"/>
          <w:szCs w:val="24"/>
        </w:rPr>
        <w:t>хо</w:t>
      </w:r>
      <w:r w:rsidRPr="004630F5">
        <w:rPr>
          <w:rFonts w:ascii="Times New Roman" w:hAnsi="Times New Roman"/>
          <w:color w:val="000000"/>
          <w:sz w:val="28"/>
          <w:szCs w:val="24"/>
        </w:rPr>
        <w:t>-</w:t>
      </w:r>
      <w:r w:rsidR="00A12809" w:rsidRPr="004630F5">
        <w:rPr>
          <w:rFonts w:ascii="Times New Roman" w:hAnsi="Times New Roman"/>
          <w:color w:val="000000"/>
          <w:sz w:val="28"/>
          <w:szCs w:val="24"/>
        </w:rPr>
        <w:t>зрительную основу с привлечением тактильно-вибрационной чувствительности);</w:t>
      </w:r>
    </w:p>
    <w:p w:rsidR="0043198F" w:rsidRPr="004630F5" w:rsidRDefault="0037090C" w:rsidP="0043198F">
      <w:pPr>
        <w:suppressAutoHyphens/>
        <w:spacing w:after="0" w:line="360" w:lineRule="auto"/>
        <w:ind w:firstLine="709"/>
        <w:jc w:val="both"/>
        <w:rPr>
          <w:rFonts w:ascii="Times New Roman" w:hAnsi="Times New Roman"/>
          <w:color w:val="000000"/>
          <w:sz w:val="28"/>
          <w:szCs w:val="24"/>
        </w:rPr>
      </w:pPr>
      <w:r w:rsidRPr="004630F5">
        <w:rPr>
          <w:rFonts w:ascii="Times New Roman" w:hAnsi="Times New Roman"/>
          <w:color w:val="000000"/>
          <w:sz w:val="28"/>
          <w:szCs w:val="24"/>
        </w:rPr>
        <w:t xml:space="preserve">- </w:t>
      </w:r>
      <w:r w:rsidR="00A12809" w:rsidRPr="004630F5">
        <w:rPr>
          <w:rFonts w:ascii="Times New Roman" w:hAnsi="Times New Roman"/>
          <w:color w:val="000000"/>
          <w:sz w:val="28"/>
          <w:szCs w:val="24"/>
        </w:rPr>
        <w:t>специальные занятия по технике речи, формирующие двигательную, кинестетическую базу речи в единстве с развитием оптико-акустических речевых представлений;</w:t>
      </w:r>
    </w:p>
    <w:p w:rsidR="0043198F" w:rsidRPr="004630F5" w:rsidRDefault="0037090C" w:rsidP="0043198F">
      <w:pPr>
        <w:suppressAutoHyphens/>
        <w:spacing w:after="0" w:line="360" w:lineRule="auto"/>
        <w:ind w:firstLine="709"/>
        <w:jc w:val="both"/>
        <w:rPr>
          <w:rFonts w:ascii="Times New Roman" w:hAnsi="Times New Roman"/>
          <w:color w:val="000000"/>
          <w:sz w:val="28"/>
          <w:szCs w:val="24"/>
        </w:rPr>
      </w:pPr>
      <w:r w:rsidRPr="004630F5">
        <w:rPr>
          <w:rFonts w:ascii="Times New Roman" w:hAnsi="Times New Roman"/>
          <w:color w:val="000000"/>
          <w:sz w:val="28"/>
          <w:szCs w:val="24"/>
        </w:rPr>
        <w:t xml:space="preserve">- </w:t>
      </w:r>
      <w:r w:rsidR="00A12809" w:rsidRPr="004630F5">
        <w:rPr>
          <w:rFonts w:ascii="Times New Roman" w:hAnsi="Times New Roman"/>
          <w:color w:val="000000"/>
          <w:sz w:val="28"/>
          <w:szCs w:val="24"/>
        </w:rPr>
        <w:t>работа по</w:t>
      </w:r>
      <w:r w:rsidRPr="004630F5">
        <w:rPr>
          <w:rFonts w:ascii="Times New Roman" w:hAnsi="Times New Roman"/>
          <w:color w:val="000000"/>
          <w:sz w:val="28"/>
          <w:szCs w:val="24"/>
        </w:rPr>
        <w:t xml:space="preserve"> </w:t>
      </w:r>
      <w:r w:rsidR="00A12809" w:rsidRPr="004630F5">
        <w:rPr>
          <w:rFonts w:ascii="Times New Roman" w:hAnsi="Times New Roman"/>
          <w:color w:val="000000"/>
          <w:sz w:val="28"/>
          <w:szCs w:val="24"/>
        </w:rPr>
        <w:t>развитию и использованию остаточного слуха.</w:t>
      </w:r>
    </w:p>
    <w:p w:rsidR="00A12809" w:rsidRPr="004630F5" w:rsidRDefault="00A12809" w:rsidP="0043198F">
      <w:pPr>
        <w:suppressAutoHyphens/>
        <w:spacing w:after="0" w:line="360" w:lineRule="auto"/>
        <w:ind w:firstLine="709"/>
        <w:jc w:val="both"/>
        <w:rPr>
          <w:rFonts w:ascii="Times New Roman" w:hAnsi="Times New Roman"/>
          <w:color w:val="000000"/>
          <w:sz w:val="28"/>
          <w:szCs w:val="24"/>
        </w:rPr>
      </w:pPr>
      <w:r w:rsidRPr="004630F5">
        <w:rPr>
          <w:rFonts w:ascii="Times New Roman" w:hAnsi="Times New Roman"/>
          <w:color w:val="000000"/>
          <w:sz w:val="28"/>
          <w:szCs w:val="24"/>
        </w:rPr>
        <w:t>Письмо и чтение для слабослышащих являются самым полноценным средством овладения языком. Специфична роль письменной речи и как средства развития познавательной деятельности учащихся.</w:t>
      </w:r>
    </w:p>
    <w:p w:rsidR="00466934" w:rsidRPr="004630F5" w:rsidRDefault="00A12809" w:rsidP="0043198F">
      <w:pPr>
        <w:suppressAutoHyphens/>
        <w:spacing w:after="0" w:line="360" w:lineRule="auto"/>
        <w:ind w:firstLine="709"/>
        <w:jc w:val="both"/>
        <w:rPr>
          <w:rFonts w:ascii="Times New Roman" w:hAnsi="Times New Roman"/>
          <w:color w:val="000000"/>
          <w:sz w:val="28"/>
          <w:szCs w:val="24"/>
        </w:rPr>
      </w:pPr>
      <w:r w:rsidRPr="004630F5">
        <w:rPr>
          <w:rFonts w:ascii="Times New Roman" w:hAnsi="Times New Roman"/>
          <w:color w:val="000000"/>
          <w:sz w:val="28"/>
          <w:szCs w:val="24"/>
        </w:rPr>
        <w:t>Значительна роль наглядных средств (сюжетных картин, макетов, муляжей, видеоматериалов) в связи с тем, что они должны не столько иллюстрировать учебный материал, сколько наглядно раскрывать его содержание. Особое значение имеют наглядно-действенные средства и приемы, помогающие формированию представлений и понятий сначала на наглядно-образном, а затем и на отвлеченном уровне обобщений, К ним относятся преднамеренное создание ситуаций, инсценировка, драматизация, пантомима.</w:t>
      </w:r>
    </w:p>
    <w:p w:rsidR="00FB571F" w:rsidRPr="004630F5" w:rsidRDefault="00FB571F" w:rsidP="0043198F">
      <w:pPr>
        <w:suppressAutoHyphens/>
        <w:spacing w:after="0" w:line="360" w:lineRule="auto"/>
        <w:ind w:firstLine="709"/>
        <w:jc w:val="both"/>
        <w:rPr>
          <w:rFonts w:ascii="Times New Roman" w:hAnsi="Times New Roman"/>
          <w:color w:val="000000"/>
          <w:sz w:val="28"/>
          <w:szCs w:val="24"/>
        </w:rPr>
      </w:pPr>
    </w:p>
    <w:p w:rsidR="0043198F" w:rsidRPr="004630F5" w:rsidRDefault="0043198F">
      <w:pPr>
        <w:rPr>
          <w:rFonts w:ascii="Times New Roman" w:hAnsi="Times New Roman"/>
          <w:color w:val="000000"/>
          <w:sz w:val="28"/>
          <w:szCs w:val="24"/>
        </w:rPr>
      </w:pPr>
      <w:r w:rsidRPr="004630F5">
        <w:rPr>
          <w:rFonts w:ascii="Times New Roman" w:hAnsi="Times New Roman"/>
          <w:color w:val="000000"/>
          <w:sz w:val="28"/>
          <w:szCs w:val="24"/>
        </w:rPr>
        <w:br w:type="page"/>
      </w:r>
    </w:p>
    <w:p w:rsidR="0085744C" w:rsidRDefault="001D6BF6" w:rsidP="0043198F">
      <w:pPr>
        <w:suppressAutoHyphens/>
        <w:spacing w:after="0" w:line="360" w:lineRule="auto"/>
        <w:ind w:firstLine="709"/>
        <w:jc w:val="both"/>
        <w:rPr>
          <w:rFonts w:ascii="Times New Roman" w:hAnsi="Times New Roman"/>
          <w:b/>
          <w:sz w:val="28"/>
          <w:szCs w:val="24"/>
        </w:rPr>
      </w:pPr>
      <w:r w:rsidRPr="0043198F">
        <w:rPr>
          <w:rFonts w:ascii="Times New Roman" w:hAnsi="Times New Roman"/>
          <w:b/>
          <w:sz w:val="28"/>
          <w:szCs w:val="24"/>
        </w:rPr>
        <w:t>Заключение</w:t>
      </w:r>
    </w:p>
    <w:p w:rsidR="0043198F" w:rsidRPr="0043198F" w:rsidRDefault="0043198F" w:rsidP="0043198F">
      <w:pPr>
        <w:suppressAutoHyphens/>
        <w:spacing w:after="0" w:line="360" w:lineRule="auto"/>
        <w:ind w:firstLine="709"/>
        <w:jc w:val="both"/>
        <w:rPr>
          <w:rFonts w:ascii="Times New Roman" w:hAnsi="Times New Roman"/>
          <w:b/>
          <w:sz w:val="28"/>
          <w:szCs w:val="24"/>
        </w:rPr>
      </w:pPr>
    </w:p>
    <w:p w:rsidR="0085744C" w:rsidRPr="0043198F" w:rsidRDefault="0085744C" w:rsidP="0043198F">
      <w:pPr>
        <w:shd w:val="clear" w:color="auto" w:fill="FFFFFF"/>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Наглядно-образное мышление — вид мышления, характеризующийся опорой на представления и образы; функции образного мышления связаны с представлением ситуаций и изменений в них, которые человек хочет получить в результате своей деятельности, преобразующей ситуацию. Очень важная особенность образного мышления — становление непривычных, невероятных сочетаний предметов и их свойств. В отличие от наглядно-действенного мышления при наглядно-образном мышлении ситуация преобразуется лишь в плане образа.</w:t>
      </w:r>
    </w:p>
    <w:p w:rsidR="0085744C" w:rsidRPr="0043198F" w:rsidRDefault="0085744C" w:rsidP="0043198F">
      <w:pPr>
        <w:shd w:val="clear" w:color="auto" w:fill="FFFFFF"/>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 xml:space="preserve">Итак, главным условием возникновения наглядно-образного мышления является формирование у детей умения различать план реальных объектов и план их моделей. В процессе использования моделей у детей формируются действия, которые характеризуются своей двойственной направленностью - они осуществляются ребенком на модели, а относятся им к оригиналу. Это создает предпосылки </w:t>
      </w:r>
      <w:r w:rsidR="0043198F">
        <w:rPr>
          <w:rFonts w:ascii="Times New Roman" w:hAnsi="Times New Roman"/>
          <w:sz w:val="28"/>
          <w:szCs w:val="24"/>
        </w:rPr>
        <w:t>"</w:t>
      </w:r>
      <w:r w:rsidRPr="0043198F">
        <w:rPr>
          <w:rFonts w:ascii="Times New Roman" w:hAnsi="Times New Roman"/>
          <w:sz w:val="28"/>
          <w:szCs w:val="24"/>
        </w:rPr>
        <w:t>отрыва</w:t>
      </w:r>
      <w:r w:rsidR="0043198F">
        <w:rPr>
          <w:rFonts w:ascii="Times New Roman" w:hAnsi="Times New Roman"/>
          <w:sz w:val="28"/>
          <w:szCs w:val="24"/>
        </w:rPr>
        <w:t>"</w:t>
      </w:r>
      <w:r w:rsidRPr="0043198F">
        <w:rPr>
          <w:rFonts w:ascii="Times New Roman" w:hAnsi="Times New Roman"/>
          <w:sz w:val="28"/>
          <w:szCs w:val="24"/>
        </w:rPr>
        <w:t xml:space="preserve"> действий от модели и от оригинала и осуществления их в плане представлений. Основная линия развития наглядно-образного мышления заключается в формировании умений оперировать образами предметов или их частей. Такие умения возникают у детей в ходе усвоения двух тесно взаимосвязанных систем действий. В начале формируется система анализирующих действий, в процессе которой ребенка обучают последовательно выделять основные, а затем производные части предмета. Затем продуктивной деятельности формируется система воспроизводящих действий, в которой ребенок воссоздает в начале основные части предметов, а затем производные. В ходе этого у детей развивается способность произвольно актуализировать представление о воспринятом предмете и затем воплощать это представление в конструировании.</w:t>
      </w:r>
    </w:p>
    <w:p w:rsidR="00FB571F" w:rsidRPr="0043198F" w:rsidRDefault="00FB571F" w:rsidP="0043198F">
      <w:pPr>
        <w:suppressAutoHyphens/>
        <w:spacing w:after="0" w:line="360" w:lineRule="auto"/>
        <w:ind w:firstLine="709"/>
        <w:contextualSpacing/>
        <w:jc w:val="both"/>
        <w:rPr>
          <w:rFonts w:ascii="Times New Roman" w:hAnsi="Times New Roman"/>
          <w:sz w:val="28"/>
          <w:szCs w:val="24"/>
        </w:rPr>
      </w:pPr>
      <w:r w:rsidRPr="0043198F">
        <w:rPr>
          <w:rFonts w:ascii="Times New Roman" w:hAnsi="Times New Roman"/>
          <w:sz w:val="28"/>
          <w:szCs w:val="24"/>
        </w:rPr>
        <w:t>Изучение состояния наглядных форм мышления у детей с нарушениями слуха свидетельствует об отставании не только в развитии наглядно-образного, но и наглядно-действенного мышления. Формирование наглядно-действенного практического мышления протекает у них со значительным отставанием во времени и с некоторыми количественными и качественными отличиями от его становления у нормально развивающихся детей, несмотря на наличие общих тенденций развития.</w:t>
      </w:r>
    </w:p>
    <w:p w:rsidR="0085744C" w:rsidRPr="0043198F" w:rsidRDefault="0020165D" w:rsidP="0043198F">
      <w:pPr>
        <w:shd w:val="clear" w:color="auto" w:fill="FFFFFF"/>
        <w:suppressAutoHyphens/>
        <w:spacing w:after="0" w:line="360" w:lineRule="auto"/>
        <w:ind w:firstLine="709"/>
        <w:jc w:val="both"/>
        <w:rPr>
          <w:rFonts w:ascii="Times New Roman" w:hAnsi="Times New Roman"/>
          <w:sz w:val="28"/>
          <w:szCs w:val="24"/>
        </w:rPr>
      </w:pPr>
      <w:r w:rsidRPr="0043198F">
        <w:rPr>
          <w:rFonts w:ascii="Times New Roman" w:hAnsi="Times New Roman"/>
          <w:sz w:val="28"/>
          <w:szCs w:val="24"/>
        </w:rPr>
        <w:t>Наглядно-образ</w:t>
      </w:r>
      <w:r w:rsidR="00FB571F" w:rsidRPr="0043198F">
        <w:rPr>
          <w:rFonts w:ascii="Times New Roman" w:hAnsi="Times New Roman"/>
          <w:sz w:val="28"/>
          <w:szCs w:val="24"/>
        </w:rPr>
        <w:t>ное мышление, как и другие его формы, связано с проблемными ситуациями, в которых ребенок не может действовать привычными способами. Исходя из того, что задачи на уровне наглядно-действенного мышления решаются через практические действия, важен тот способ выполнения задания, который выбирает ребенок. У детей с нарушениями слуха в большинстве случаев отмечаются более простые способы выполнения задания.</w:t>
      </w:r>
    </w:p>
    <w:p w:rsidR="0043198F" w:rsidRDefault="0043198F" w:rsidP="0043198F">
      <w:pPr>
        <w:suppressAutoHyphens/>
        <w:spacing w:after="0" w:line="360" w:lineRule="auto"/>
        <w:ind w:firstLine="709"/>
        <w:jc w:val="both"/>
        <w:rPr>
          <w:rFonts w:ascii="Times New Roman" w:hAnsi="Times New Roman"/>
          <w:b/>
          <w:sz w:val="28"/>
          <w:szCs w:val="24"/>
        </w:rPr>
      </w:pPr>
    </w:p>
    <w:p w:rsidR="0043198F" w:rsidRDefault="0043198F">
      <w:pPr>
        <w:rPr>
          <w:rFonts w:ascii="Times New Roman" w:hAnsi="Times New Roman"/>
          <w:b/>
          <w:sz w:val="28"/>
          <w:szCs w:val="24"/>
        </w:rPr>
      </w:pPr>
      <w:r>
        <w:rPr>
          <w:rFonts w:ascii="Times New Roman" w:hAnsi="Times New Roman"/>
          <w:b/>
          <w:sz w:val="28"/>
          <w:szCs w:val="24"/>
        </w:rPr>
        <w:br w:type="page"/>
      </w:r>
    </w:p>
    <w:p w:rsidR="001D6BF6" w:rsidRDefault="001D6BF6" w:rsidP="0043198F">
      <w:pPr>
        <w:suppressAutoHyphens/>
        <w:spacing w:after="0" w:line="360" w:lineRule="auto"/>
        <w:ind w:firstLine="709"/>
        <w:jc w:val="both"/>
        <w:rPr>
          <w:rFonts w:ascii="Times New Roman" w:hAnsi="Times New Roman"/>
          <w:b/>
          <w:sz w:val="28"/>
          <w:szCs w:val="24"/>
        </w:rPr>
      </w:pPr>
      <w:r w:rsidRPr="0043198F">
        <w:rPr>
          <w:rFonts w:ascii="Times New Roman" w:hAnsi="Times New Roman"/>
          <w:b/>
          <w:sz w:val="28"/>
          <w:szCs w:val="24"/>
        </w:rPr>
        <w:t>Список литературы</w:t>
      </w:r>
    </w:p>
    <w:p w:rsidR="0043198F" w:rsidRPr="0043198F" w:rsidRDefault="0043198F" w:rsidP="0043198F">
      <w:pPr>
        <w:suppressAutoHyphens/>
        <w:spacing w:after="0" w:line="360" w:lineRule="auto"/>
        <w:ind w:firstLine="709"/>
        <w:jc w:val="both"/>
        <w:rPr>
          <w:rFonts w:ascii="Times New Roman" w:hAnsi="Times New Roman"/>
          <w:b/>
          <w:sz w:val="28"/>
          <w:szCs w:val="24"/>
        </w:rPr>
      </w:pPr>
    </w:p>
    <w:p w:rsidR="0085744C" w:rsidRPr="0043198F" w:rsidRDefault="0085744C" w:rsidP="0043198F">
      <w:pPr>
        <w:numPr>
          <w:ilvl w:val="0"/>
          <w:numId w:val="4"/>
        </w:numPr>
        <w:shd w:val="clear" w:color="auto" w:fill="FFFFFF"/>
        <w:tabs>
          <w:tab w:val="left" w:pos="0"/>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Аркин Е. А. Ребенок в дошкольные годы. — М., 1968. С. 354.</w:t>
      </w:r>
    </w:p>
    <w:p w:rsidR="0085744C" w:rsidRP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Берулава Г.А. Психодиагностика умственного развития учащихся. Новосибирск, 1990 г.</w:t>
      </w:r>
    </w:p>
    <w:p w:rsidR="0085744C" w:rsidRPr="0043198F" w:rsidRDefault="0085744C" w:rsidP="0043198F">
      <w:pPr>
        <w:numPr>
          <w:ilvl w:val="0"/>
          <w:numId w:val="4"/>
        </w:numPr>
        <w:shd w:val="clear" w:color="auto" w:fill="FFFFFF"/>
        <w:tabs>
          <w:tab w:val="left" w:pos="851"/>
          <w:tab w:val="left" w:pos="993"/>
          <w:tab w:val="left" w:pos="1200"/>
          <w:tab w:val="left" w:pos="1354"/>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Богословский В.В. Общая психология. -М., 1978.</w:t>
      </w:r>
    </w:p>
    <w:p w:rsidR="0085744C" w:rsidRP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Брушлинский А.В. Мышления и прогнозирование. М.: Мысль. 1979г.</w:t>
      </w:r>
    </w:p>
    <w:p w:rsidR="0085744C" w:rsidRPr="0043198F" w:rsidRDefault="0085744C" w:rsidP="0043198F">
      <w:pPr>
        <w:numPr>
          <w:ilvl w:val="0"/>
          <w:numId w:val="4"/>
        </w:numPr>
        <w:shd w:val="clear" w:color="auto" w:fill="FFFFFF"/>
        <w:tabs>
          <w:tab w:val="left" w:pos="0"/>
          <w:tab w:val="left" w:pos="410"/>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Волкова А. А. Дошкольное воспитание. 1933. №7-8.</w:t>
      </w:r>
    </w:p>
    <w:p w:rsidR="0085744C" w:rsidRP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iCs/>
          <w:sz w:val="28"/>
          <w:szCs w:val="24"/>
        </w:rPr>
        <w:t xml:space="preserve">Выготский Л. С, Сахаров Л. С. </w:t>
      </w:r>
      <w:r w:rsidRPr="0043198F">
        <w:rPr>
          <w:rFonts w:ascii="Times New Roman" w:hAnsi="Times New Roman"/>
          <w:sz w:val="28"/>
          <w:szCs w:val="24"/>
        </w:rPr>
        <w:t>Исследование образования понятий: Методика двойной стимуляции//Хрестоматия по общей психологии: Психология мышления,— М., 1981.</w:t>
      </w:r>
    </w:p>
    <w:p w:rsidR="0085744C" w:rsidRPr="0043198F" w:rsidRDefault="0085744C" w:rsidP="0043198F">
      <w:pPr>
        <w:numPr>
          <w:ilvl w:val="0"/>
          <w:numId w:val="4"/>
        </w:numPr>
        <w:shd w:val="clear" w:color="auto" w:fill="FFFFFF"/>
        <w:tabs>
          <w:tab w:val="left" w:pos="851"/>
          <w:tab w:val="left" w:pos="993"/>
          <w:tab w:val="left" w:pos="1404"/>
        </w:tabs>
        <w:suppressAutoHyphens/>
        <w:autoSpaceDE w:val="0"/>
        <w:autoSpaceDN w:val="0"/>
        <w:adjustRightInd w:val="0"/>
        <w:spacing w:after="0" w:line="360" w:lineRule="auto"/>
        <w:ind w:left="0" w:firstLine="0"/>
        <w:rPr>
          <w:rFonts w:ascii="Times New Roman" w:hAnsi="Times New Roman"/>
          <w:sz w:val="28"/>
          <w:szCs w:val="24"/>
        </w:rPr>
      </w:pPr>
      <w:r w:rsidRPr="0043198F">
        <w:rPr>
          <w:rFonts w:ascii="Times New Roman" w:hAnsi="Times New Roman"/>
          <w:sz w:val="28"/>
          <w:szCs w:val="24"/>
        </w:rPr>
        <w:t>Выготский Л.С. Развитие высших психических функций. - М: Академия пед. наук РСФСР. 1960</w:t>
      </w:r>
    </w:p>
    <w:p w:rsidR="0085744C" w:rsidRP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iCs/>
          <w:sz w:val="28"/>
          <w:szCs w:val="24"/>
        </w:rPr>
        <w:t xml:space="preserve">Гальперин П. Я. </w:t>
      </w:r>
      <w:r w:rsidRPr="0043198F">
        <w:rPr>
          <w:rFonts w:ascii="Times New Roman" w:hAnsi="Times New Roman"/>
          <w:sz w:val="28"/>
          <w:szCs w:val="24"/>
        </w:rPr>
        <w:t>Формирование умственных действий//Хрестоматия по общей психологии: Психология мышления.— М., 1981.</w:t>
      </w:r>
    </w:p>
    <w:p w:rsidR="0085744C" w:rsidRP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Гуружапов В.А. Предметная диагностика теоретического мышления учащихся (система Эльконина – Давыдова).- по материалам сети Интернет.</w:t>
      </w:r>
    </w:p>
    <w:p w:rsid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Давыдов В.В. Виды обобщения в обучении: Логико-психологические проблемы. М., 2000 г. – М. – С. – 33, 36. 39.</w:t>
      </w:r>
    </w:p>
    <w:p w:rsidR="0085744C" w:rsidRPr="0043198F" w:rsidRDefault="0085744C" w:rsidP="0043198F">
      <w:pPr>
        <w:numPr>
          <w:ilvl w:val="0"/>
          <w:numId w:val="4"/>
        </w:numPr>
        <w:shd w:val="clear" w:color="auto" w:fill="FFFFFF"/>
        <w:tabs>
          <w:tab w:val="left" w:pos="851"/>
          <w:tab w:val="left" w:pos="993"/>
          <w:tab w:val="left" w:pos="1361"/>
        </w:tabs>
        <w:suppressAutoHyphens/>
        <w:autoSpaceDE w:val="0"/>
        <w:autoSpaceDN w:val="0"/>
        <w:adjustRightInd w:val="0"/>
        <w:spacing w:after="0" w:line="360" w:lineRule="auto"/>
        <w:ind w:left="0" w:firstLine="0"/>
        <w:rPr>
          <w:rFonts w:ascii="Times New Roman" w:hAnsi="Times New Roman"/>
          <w:sz w:val="28"/>
          <w:szCs w:val="24"/>
        </w:rPr>
      </w:pPr>
      <w:r w:rsidRPr="0043198F">
        <w:rPr>
          <w:rFonts w:ascii="Times New Roman" w:hAnsi="Times New Roman"/>
          <w:sz w:val="28"/>
          <w:szCs w:val="24"/>
        </w:rPr>
        <w:t xml:space="preserve">Дубровина И., Данилова Е.Е., Прихожан </w:t>
      </w:r>
      <w:r w:rsidRPr="0043198F">
        <w:rPr>
          <w:rFonts w:ascii="Times New Roman" w:hAnsi="Times New Roman"/>
          <w:sz w:val="28"/>
          <w:szCs w:val="24"/>
          <w:lang w:val="en-US"/>
        </w:rPr>
        <w:t>A</w:t>
      </w:r>
      <w:r w:rsidRPr="0043198F">
        <w:rPr>
          <w:rFonts w:ascii="Times New Roman" w:hAnsi="Times New Roman"/>
          <w:sz w:val="28"/>
          <w:szCs w:val="24"/>
        </w:rPr>
        <w:t>.</w:t>
      </w:r>
      <w:r w:rsidRPr="0043198F">
        <w:rPr>
          <w:rFonts w:ascii="Times New Roman" w:hAnsi="Times New Roman"/>
          <w:sz w:val="28"/>
          <w:szCs w:val="24"/>
          <w:lang w:val="en-US"/>
        </w:rPr>
        <w:t>M</w:t>
      </w:r>
      <w:r w:rsidRPr="0043198F">
        <w:rPr>
          <w:rFonts w:ascii="Times New Roman" w:hAnsi="Times New Roman"/>
          <w:sz w:val="28"/>
          <w:szCs w:val="24"/>
        </w:rPr>
        <w:t>. Психология. - М.</w:t>
      </w:r>
      <w:r w:rsidRPr="0043198F">
        <w:rPr>
          <w:rFonts w:ascii="Times New Roman" w:hAnsi="Times New Roman"/>
          <w:sz w:val="28"/>
          <w:szCs w:val="24"/>
          <w:vertAlign w:val="subscript"/>
        </w:rPr>
        <w:t>,</w:t>
      </w:r>
      <w:r w:rsidRPr="0043198F">
        <w:rPr>
          <w:rFonts w:ascii="Times New Roman" w:hAnsi="Times New Roman"/>
          <w:sz w:val="28"/>
          <w:szCs w:val="24"/>
        </w:rPr>
        <w:t>1998</w:t>
      </w:r>
    </w:p>
    <w:p w:rsidR="0085744C" w:rsidRPr="0043198F" w:rsidRDefault="0085744C" w:rsidP="0043198F">
      <w:pPr>
        <w:numPr>
          <w:ilvl w:val="0"/>
          <w:numId w:val="4"/>
        </w:numPr>
        <w:shd w:val="clear" w:color="auto" w:fill="FFFFFF"/>
        <w:tabs>
          <w:tab w:val="left" w:pos="851"/>
          <w:tab w:val="left" w:pos="993"/>
          <w:tab w:val="left" w:pos="1404"/>
        </w:tabs>
        <w:suppressAutoHyphens/>
        <w:autoSpaceDE w:val="0"/>
        <w:autoSpaceDN w:val="0"/>
        <w:adjustRightInd w:val="0"/>
        <w:spacing w:after="0" w:line="360" w:lineRule="auto"/>
        <w:ind w:left="0" w:firstLine="0"/>
        <w:rPr>
          <w:rFonts w:ascii="Times New Roman" w:hAnsi="Times New Roman"/>
          <w:sz w:val="28"/>
          <w:szCs w:val="24"/>
        </w:rPr>
      </w:pPr>
      <w:r w:rsidRPr="0043198F">
        <w:rPr>
          <w:rFonts w:ascii="Times New Roman" w:hAnsi="Times New Roman"/>
          <w:sz w:val="28"/>
          <w:szCs w:val="24"/>
        </w:rPr>
        <w:t>Елесина Г.Е., Мульдаров В.К. Особенности действий детей 6-7 лет при переходе от наглядно-действенного и образного мышления к мышлению о понятиях. //Психологическая наука и образование. - №3, 1997</w:t>
      </w:r>
    </w:p>
    <w:p w:rsidR="0085744C" w:rsidRP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Елесина Г.Е., Мульдаров В.К. Особенности действий детей 6-7 лет при переходе от наглядно-действенного и образного мышления к мышлению о понятиях. //Психологическая наука и образование. - №3, 1997 г</w:t>
      </w:r>
    </w:p>
    <w:p w:rsid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Зак А.З. Как определить уровень развития мышления школьника. - М., 1982 г. – С. – 56, 78.</w:t>
      </w:r>
    </w:p>
    <w:p w:rsidR="0085744C" w:rsidRP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Зак А.З. Различие в мыслительной деятельности младших школьников. Воронеж, 2000 г.</w:t>
      </w:r>
    </w:p>
    <w:p w:rsidR="0085744C" w:rsidRPr="0043198F" w:rsidRDefault="0085744C" w:rsidP="0043198F">
      <w:pPr>
        <w:numPr>
          <w:ilvl w:val="0"/>
          <w:numId w:val="4"/>
        </w:numPr>
        <w:shd w:val="clear" w:color="auto" w:fill="FFFFFF"/>
        <w:tabs>
          <w:tab w:val="left" w:pos="851"/>
          <w:tab w:val="left" w:pos="993"/>
          <w:tab w:val="left" w:pos="1404"/>
        </w:tabs>
        <w:suppressAutoHyphens/>
        <w:autoSpaceDE w:val="0"/>
        <w:autoSpaceDN w:val="0"/>
        <w:adjustRightInd w:val="0"/>
        <w:spacing w:after="0" w:line="360" w:lineRule="auto"/>
        <w:ind w:left="0" w:firstLine="0"/>
        <w:rPr>
          <w:rFonts w:ascii="Times New Roman" w:hAnsi="Times New Roman"/>
          <w:sz w:val="28"/>
          <w:szCs w:val="24"/>
        </w:rPr>
      </w:pPr>
      <w:r w:rsidRPr="0043198F">
        <w:rPr>
          <w:rFonts w:ascii="Times New Roman" w:hAnsi="Times New Roman"/>
          <w:sz w:val="28"/>
          <w:szCs w:val="24"/>
        </w:rPr>
        <w:t>Исследование развития познавательной деятельности. Под ред. Брунера Н. - М.,1971.</w:t>
      </w:r>
    </w:p>
    <w:p w:rsidR="0085744C" w:rsidRP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Калмыкова З.И. Продуктивное мышление как основа обучаемости. – М, 1981 г</w:t>
      </w:r>
    </w:p>
    <w:p w:rsidR="0085744C" w:rsidRPr="0043198F" w:rsidRDefault="0085744C" w:rsidP="0043198F">
      <w:pPr>
        <w:numPr>
          <w:ilvl w:val="0"/>
          <w:numId w:val="4"/>
        </w:numPr>
        <w:shd w:val="clear" w:color="auto" w:fill="FFFFFF"/>
        <w:tabs>
          <w:tab w:val="left" w:pos="-100"/>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Кудрявцев В.Т., Уразалиева Г.К., Кириллов И.Л. Личностный рост ребёнка в дошкольном образовании. - М.: Макс-Пресс, 2005.</w:t>
      </w:r>
    </w:p>
    <w:p w:rsidR="0085744C" w:rsidRPr="0043198F" w:rsidRDefault="0085744C" w:rsidP="0043198F">
      <w:pPr>
        <w:numPr>
          <w:ilvl w:val="0"/>
          <w:numId w:val="4"/>
        </w:numPr>
        <w:shd w:val="clear" w:color="auto" w:fill="FFFFFF"/>
        <w:tabs>
          <w:tab w:val="left" w:pos="851"/>
          <w:tab w:val="left" w:pos="993"/>
          <w:tab w:val="left" w:pos="1404"/>
        </w:tabs>
        <w:suppressAutoHyphens/>
        <w:autoSpaceDE w:val="0"/>
        <w:autoSpaceDN w:val="0"/>
        <w:adjustRightInd w:val="0"/>
        <w:spacing w:after="0" w:line="360" w:lineRule="auto"/>
        <w:ind w:left="0" w:firstLine="0"/>
        <w:rPr>
          <w:rFonts w:ascii="Times New Roman" w:hAnsi="Times New Roman"/>
          <w:sz w:val="28"/>
          <w:szCs w:val="24"/>
        </w:rPr>
      </w:pPr>
      <w:r w:rsidRPr="0043198F">
        <w:rPr>
          <w:rFonts w:ascii="Times New Roman" w:hAnsi="Times New Roman"/>
          <w:sz w:val="28"/>
          <w:szCs w:val="24"/>
        </w:rPr>
        <w:t>Ладыгина – Котс Н.Н. Предпосылки человеческого мышления. - М.: Наука. 1965</w:t>
      </w:r>
    </w:p>
    <w:p w:rsidR="0043198F" w:rsidRDefault="0085744C" w:rsidP="0043198F">
      <w:pPr>
        <w:numPr>
          <w:ilvl w:val="0"/>
          <w:numId w:val="4"/>
        </w:numPr>
        <w:shd w:val="clear" w:color="auto" w:fill="FFFFFF"/>
        <w:tabs>
          <w:tab w:val="left" w:pos="851"/>
          <w:tab w:val="left" w:pos="993"/>
          <w:tab w:val="left" w:pos="1404"/>
        </w:tabs>
        <w:suppressAutoHyphens/>
        <w:autoSpaceDE w:val="0"/>
        <w:autoSpaceDN w:val="0"/>
        <w:adjustRightInd w:val="0"/>
        <w:spacing w:after="0" w:line="360" w:lineRule="auto"/>
        <w:ind w:left="0" w:firstLine="0"/>
        <w:rPr>
          <w:rFonts w:ascii="Times New Roman" w:hAnsi="Times New Roman"/>
          <w:sz w:val="28"/>
          <w:szCs w:val="24"/>
        </w:rPr>
      </w:pPr>
      <w:r w:rsidRPr="0043198F">
        <w:rPr>
          <w:rFonts w:ascii="Times New Roman" w:hAnsi="Times New Roman"/>
          <w:sz w:val="28"/>
          <w:szCs w:val="24"/>
        </w:rPr>
        <w:t>Леонтьев А.Н. Избранные психологические произведения. В 2х тт. М., 1983.</w:t>
      </w:r>
    </w:p>
    <w:p w:rsidR="0085744C" w:rsidRP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Лурия А.Г. Об историческом развитии познавательных процессов. М.: Наука. 1974.</w:t>
      </w:r>
    </w:p>
    <w:p w:rsidR="0085744C" w:rsidRPr="0043198F" w:rsidRDefault="0085744C" w:rsidP="0043198F">
      <w:pPr>
        <w:numPr>
          <w:ilvl w:val="0"/>
          <w:numId w:val="4"/>
        </w:numPr>
        <w:shd w:val="clear" w:color="auto" w:fill="FFFFFF"/>
        <w:tabs>
          <w:tab w:val="left" w:pos="851"/>
          <w:tab w:val="left" w:pos="993"/>
          <w:tab w:val="left" w:pos="1404"/>
        </w:tabs>
        <w:suppressAutoHyphens/>
        <w:autoSpaceDE w:val="0"/>
        <w:autoSpaceDN w:val="0"/>
        <w:adjustRightInd w:val="0"/>
        <w:spacing w:after="0" w:line="360" w:lineRule="auto"/>
        <w:ind w:left="0" w:firstLine="0"/>
        <w:rPr>
          <w:rFonts w:ascii="Times New Roman" w:hAnsi="Times New Roman"/>
          <w:sz w:val="28"/>
          <w:szCs w:val="24"/>
        </w:rPr>
      </w:pPr>
      <w:r w:rsidRPr="0043198F">
        <w:rPr>
          <w:rFonts w:ascii="Times New Roman" w:hAnsi="Times New Roman"/>
          <w:sz w:val="28"/>
          <w:szCs w:val="24"/>
        </w:rPr>
        <w:t>Мухина В.С. Возрастная психология. – М., 2004</w:t>
      </w:r>
    </w:p>
    <w:p w:rsidR="0085744C" w:rsidRPr="0043198F" w:rsidRDefault="0085744C" w:rsidP="0043198F">
      <w:pPr>
        <w:numPr>
          <w:ilvl w:val="0"/>
          <w:numId w:val="4"/>
        </w:numPr>
        <w:shd w:val="clear" w:color="auto" w:fill="FFFFFF"/>
        <w:tabs>
          <w:tab w:val="left" w:pos="851"/>
          <w:tab w:val="left" w:pos="993"/>
          <w:tab w:val="left" w:pos="1404"/>
        </w:tabs>
        <w:suppressAutoHyphens/>
        <w:autoSpaceDE w:val="0"/>
        <w:autoSpaceDN w:val="0"/>
        <w:adjustRightInd w:val="0"/>
        <w:spacing w:after="0" w:line="360" w:lineRule="auto"/>
        <w:ind w:left="0" w:firstLine="0"/>
        <w:rPr>
          <w:rFonts w:ascii="Times New Roman" w:hAnsi="Times New Roman"/>
          <w:sz w:val="28"/>
          <w:szCs w:val="24"/>
        </w:rPr>
      </w:pPr>
      <w:r w:rsidRPr="0043198F">
        <w:rPr>
          <w:rFonts w:ascii="Times New Roman" w:hAnsi="Times New Roman"/>
          <w:sz w:val="28"/>
          <w:szCs w:val="24"/>
        </w:rPr>
        <w:t>Немов Р.С. Психология. В 3-х томах. Т.2. - М.: Гуманит. изд. центр ВЛАДОС. 2000</w:t>
      </w:r>
    </w:p>
    <w:p w:rsidR="0085744C" w:rsidRPr="0043198F" w:rsidRDefault="0085744C" w:rsidP="0043198F">
      <w:pPr>
        <w:numPr>
          <w:ilvl w:val="0"/>
          <w:numId w:val="4"/>
        </w:numPr>
        <w:shd w:val="clear" w:color="auto" w:fill="FFFFFF"/>
        <w:tabs>
          <w:tab w:val="left" w:pos="851"/>
          <w:tab w:val="left" w:pos="993"/>
          <w:tab w:val="left" w:pos="1404"/>
        </w:tabs>
        <w:suppressAutoHyphens/>
        <w:autoSpaceDE w:val="0"/>
        <w:autoSpaceDN w:val="0"/>
        <w:adjustRightInd w:val="0"/>
        <w:spacing w:after="0" w:line="360" w:lineRule="auto"/>
        <w:ind w:left="0" w:firstLine="0"/>
        <w:rPr>
          <w:rFonts w:ascii="Times New Roman" w:hAnsi="Times New Roman"/>
          <w:sz w:val="28"/>
          <w:szCs w:val="24"/>
        </w:rPr>
      </w:pPr>
      <w:r w:rsidRPr="0043198F">
        <w:rPr>
          <w:rFonts w:ascii="Times New Roman" w:hAnsi="Times New Roman"/>
          <w:sz w:val="28"/>
          <w:szCs w:val="24"/>
        </w:rPr>
        <w:t>Никольская И.Л. Азбука рассуждения. - М.: Академия. 1996</w:t>
      </w:r>
    </w:p>
    <w:p w:rsidR="0085744C" w:rsidRP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Обухова Л.Ф. Этапы развития детского мышления. М., 1972.</w:t>
      </w:r>
    </w:p>
    <w:p w:rsidR="0085744C" w:rsidRPr="0043198F" w:rsidRDefault="0085744C" w:rsidP="0043198F">
      <w:pPr>
        <w:numPr>
          <w:ilvl w:val="0"/>
          <w:numId w:val="4"/>
        </w:numPr>
        <w:shd w:val="clear" w:color="auto" w:fill="FFFFFF"/>
        <w:tabs>
          <w:tab w:val="left" w:pos="-100"/>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Основы дошкольной педагогики/Под ред. А.В. Запорожца. - М.: Педагогика, 1980.</w:t>
      </w:r>
    </w:p>
    <w:p w:rsidR="0085744C" w:rsidRPr="0043198F" w:rsidRDefault="0085744C" w:rsidP="0043198F">
      <w:pPr>
        <w:numPr>
          <w:ilvl w:val="0"/>
          <w:numId w:val="4"/>
        </w:numPr>
        <w:shd w:val="clear" w:color="auto" w:fill="FFFFFF"/>
        <w:tabs>
          <w:tab w:val="left" w:pos="851"/>
          <w:tab w:val="left" w:pos="993"/>
          <w:tab w:val="left" w:pos="1404"/>
        </w:tabs>
        <w:suppressAutoHyphens/>
        <w:autoSpaceDE w:val="0"/>
        <w:autoSpaceDN w:val="0"/>
        <w:adjustRightInd w:val="0"/>
        <w:spacing w:after="0" w:line="360" w:lineRule="auto"/>
        <w:ind w:left="0" w:firstLine="0"/>
        <w:rPr>
          <w:rFonts w:ascii="Times New Roman" w:hAnsi="Times New Roman"/>
          <w:sz w:val="28"/>
          <w:szCs w:val="24"/>
        </w:rPr>
      </w:pPr>
      <w:r w:rsidRPr="0043198F">
        <w:rPr>
          <w:rFonts w:ascii="Times New Roman" w:hAnsi="Times New Roman"/>
          <w:sz w:val="28"/>
          <w:szCs w:val="24"/>
        </w:rPr>
        <w:t>Особенности психического развития детей 6-7-летнего возраста. – М, 1988.</w:t>
      </w:r>
    </w:p>
    <w:p w:rsidR="0085744C" w:rsidRP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Пиаже Ж. Речь и мышление ребенка. СПб.: Союз. 1997.</w:t>
      </w:r>
    </w:p>
    <w:p w:rsidR="0085744C" w:rsidRP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Подгорецкая Н.А. Изучение приемов логического мышления у взрослых. М.: Изд-во МГУ. 1980.</w:t>
      </w:r>
    </w:p>
    <w:p w:rsidR="0085744C" w:rsidRPr="0043198F" w:rsidRDefault="0085744C" w:rsidP="0043198F">
      <w:pPr>
        <w:numPr>
          <w:ilvl w:val="0"/>
          <w:numId w:val="4"/>
        </w:numPr>
        <w:shd w:val="clear" w:color="auto" w:fill="FFFFFF"/>
        <w:tabs>
          <w:tab w:val="left" w:pos="851"/>
          <w:tab w:val="left" w:pos="993"/>
          <w:tab w:val="left" w:pos="1404"/>
        </w:tabs>
        <w:suppressAutoHyphens/>
        <w:autoSpaceDE w:val="0"/>
        <w:autoSpaceDN w:val="0"/>
        <w:adjustRightInd w:val="0"/>
        <w:spacing w:after="0" w:line="360" w:lineRule="auto"/>
        <w:ind w:left="0" w:firstLine="0"/>
        <w:rPr>
          <w:rFonts w:ascii="Times New Roman" w:hAnsi="Times New Roman"/>
          <w:sz w:val="28"/>
          <w:szCs w:val="24"/>
        </w:rPr>
      </w:pPr>
      <w:r w:rsidRPr="0043198F">
        <w:rPr>
          <w:rFonts w:ascii="Times New Roman" w:hAnsi="Times New Roman"/>
          <w:sz w:val="28"/>
          <w:szCs w:val="24"/>
        </w:rPr>
        <w:t>Поддъяков Н.Н. Мышление дошкольника. М.: Знание. 1977</w:t>
      </w:r>
    </w:p>
    <w:p w:rsidR="0085744C" w:rsidRP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Приклонских И.П. Стандартизация непредметной методики диагностики уровня развития основ теоретического мышления младших школьников. -//Психологическая наука и образование. - №2, 2002.</w:t>
      </w:r>
    </w:p>
    <w:p w:rsidR="0085744C" w:rsidRPr="0043198F" w:rsidRDefault="0085744C" w:rsidP="0043198F">
      <w:pPr>
        <w:numPr>
          <w:ilvl w:val="0"/>
          <w:numId w:val="4"/>
        </w:numPr>
        <w:shd w:val="clear" w:color="auto" w:fill="FFFFFF"/>
        <w:tabs>
          <w:tab w:val="left" w:pos="851"/>
          <w:tab w:val="left" w:pos="993"/>
          <w:tab w:val="left" w:pos="1404"/>
        </w:tabs>
        <w:suppressAutoHyphens/>
        <w:autoSpaceDE w:val="0"/>
        <w:autoSpaceDN w:val="0"/>
        <w:adjustRightInd w:val="0"/>
        <w:spacing w:after="0" w:line="360" w:lineRule="auto"/>
        <w:ind w:left="0" w:firstLine="0"/>
        <w:rPr>
          <w:rFonts w:ascii="Times New Roman" w:hAnsi="Times New Roman"/>
          <w:sz w:val="28"/>
          <w:szCs w:val="24"/>
        </w:rPr>
      </w:pPr>
      <w:r w:rsidRPr="0043198F">
        <w:rPr>
          <w:rFonts w:ascii="Times New Roman" w:hAnsi="Times New Roman"/>
          <w:sz w:val="28"/>
          <w:szCs w:val="24"/>
        </w:rPr>
        <w:t>Психология развития. Под ред. Марцинковской Т.Д. М, 2001</w:t>
      </w:r>
    </w:p>
    <w:p w:rsidR="0085744C" w:rsidRPr="0043198F" w:rsidRDefault="0085744C" w:rsidP="0043198F">
      <w:pPr>
        <w:numPr>
          <w:ilvl w:val="0"/>
          <w:numId w:val="4"/>
        </w:numPr>
        <w:shd w:val="clear" w:color="auto" w:fill="FFFFFF"/>
        <w:tabs>
          <w:tab w:val="left" w:pos="851"/>
          <w:tab w:val="left" w:pos="993"/>
          <w:tab w:val="left" w:pos="1390"/>
        </w:tabs>
        <w:suppressAutoHyphens/>
        <w:autoSpaceDE w:val="0"/>
        <w:autoSpaceDN w:val="0"/>
        <w:adjustRightInd w:val="0"/>
        <w:spacing w:after="0" w:line="360" w:lineRule="auto"/>
        <w:ind w:left="0" w:firstLine="0"/>
        <w:rPr>
          <w:rFonts w:ascii="Times New Roman" w:hAnsi="Times New Roman"/>
          <w:sz w:val="28"/>
          <w:szCs w:val="24"/>
        </w:rPr>
      </w:pPr>
      <w:r w:rsidRPr="0043198F">
        <w:rPr>
          <w:rFonts w:ascii="Times New Roman" w:hAnsi="Times New Roman"/>
          <w:sz w:val="28"/>
          <w:szCs w:val="24"/>
        </w:rPr>
        <w:t>Рогов Е.И. Общая психология. - М., 1998.</w:t>
      </w:r>
    </w:p>
    <w:p w:rsidR="0085744C" w:rsidRP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Рогов Е.И. Психология человека. М.: 1999. – С. – 45, 67, 82.</w:t>
      </w:r>
    </w:p>
    <w:p w:rsidR="0085744C" w:rsidRP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Рубинштейн С.Л. О мышлении и путях его исследования. М., 1958.</w:t>
      </w:r>
    </w:p>
    <w:p w:rsidR="0085744C" w:rsidRPr="0043198F" w:rsidRDefault="0085744C" w:rsidP="0043198F">
      <w:pPr>
        <w:numPr>
          <w:ilvl w:val="0"/>
          <w:numId w:val="4"/>
        </w:numPr>
        <w:shd w:val="clear" w:color="auto" w:fill="FFFFFF"/>
        <w:tabs>
          <w:tab w:val="left" w:pos="851"/>
          <w:tab w:val="left" w:pos="993"/>
          <w:tab w:val="left" w:pos="1404"/>
        </w:tabs>
        <w:suppressAutoHyphens/>
        <w:autoSpaceDE w:val="0"/>
        <w:autoSpaceDN w:val="0"/>
        <w:adjustRightInd w:val="0"/>
        <w:spacing w:after="0" w:line="360" w:lineRule="auto"/>
        <w:ind w:left="0" w:firstLine="0"/>
        <w:rPr>
          <w:rFonts w:ascii="Times New Roman" w:hAnsi="Times New Roman"/>
          <w:sz w:val="28"/>
          <w:szCs w:val="24"/>
        </w:rPr>
      </w:pPr>
      <w:r w:rsidRPr="0043198F">
        <w:rPr>
          <w:rFonts w:ascii="Times New Roman" w:hAnsi="Times New Roman"/>
          <w:sz w:val="28"/>
          <w:szCs w:val="24"/>
        </w:rPr>
        <w:t>Рубинштейн С.Л. Основы общей психологии. В 2х тт. – М: 1989</w:t>
      </w:r>
    </w:p>
    <w:p w:rsidR="0085744C" w:rsidRP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Савенков А.И. Одаренный ребенок в массовой школе. – М.: Сентябрь, 2001. – С. – 15, 16, 17.</w:t>
      </w:r>
    </w:p>
    <w:p w:rsidR="0085744C" w:rsidRPr="0043198F" w:rsidRDefault="0085744C" w:rsidP="0043198F">
      <w:pPr>
        <w:numPr>
          <w:ilvl w:val="0"/>
          <w:numId w:val="4"/>
        </w:numPr>
        <w:shd w:val="clear" w:color="auto" w:fill="FFFFFF"/>
        <w:tabs>
          <w:tab w:val="left" w:pos="851"/>
          <w:tab w:val="left" w:pos="993"/>
          <w:tab w:val="left" w:pos="1404"/>
        </w:tabs>
        <w:suppressAutoHyphens/>
        <w:autoSpaceDE w:val="0"/>
        <w:autoSpaceDN w:val="0"/>
        <w:adjustRightInd w:val="0"/>
        <w:spacing w:after="0" w:line="360" w:lineRule="auto"/>
        <w:ind w:left="0" w:firstLine="0"/>
        <w:rPr>
          <w:rFonts w:ascii="Times New Roman" w:hAnsi="Times New Roman"/>
          <w:sz w:val="28"/>
          <w:szCs w:val="24"/>
        </w:rPr>
      </w:pPr>
      <w:r w:rsidRPr="0043198F">
        <w:rPr>
          <w:rFonts w:ascii="Times New Roman" w:hAnsi="Times New Roman"/>
          <w:sz w:val="28"/>
          <w:szCs w:val="24"/>
        </w:rPr>
        <w:t>Семенов И.Н. Тенденции психологического изучения развития мышления и познавательной активности.//Гуманизация образования. - №1, 1995</w:t>
      </w:r>
    </w:p>
    <w:p w:rsidR="0085744C" w:rsidRP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Тихомирова Л.Ф. Развитие логического мышления детей. Ярославль, 1996.</w:t>
      </w:r>
    </w:p>
    <w:p w:rsidR="0085744C" w:rsidRP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Формирование конструктивного (логического) мышления на уроках окружающего мира. Красноярск, 1995.</w:t>
      </w:r>
    </w:p>
    <w:p w:rsidR="0085744C" w:rsidRP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Хрестоматия по обшей психологии; Психология мышления.— М, 1981.— С. 47</w:t>
      </w:r>
    </w:p>
    <w:p w:rsidR="0085744C" w:rsidRPr="0043198F" w:rsidRDefault="0085744C" w:rsidP="0043198F">
      <w:pPr>
        <w:numPr>
          <w:ilvl w:val="0"/>
          <w:numId w:val="4"/>
        </w:numPr>
        <w:shd w:val="clear" w:color="auto" w:fill="FFFFFF"/>
        <w:tabs>
          <w:tab w:val="left" w:pos="851"/>
          <w:tab w:val="left" w:pos="993"/>
          <w:tab w:val="left" w:pos="1404"/>
        </w:tabs>
        <w:suppressAutoHyphens/>
        <w:autoSpaceDE w:val="0"/>
        <w:autoSpaceDN w:val="0"/>
        <w:adjustRightInd w:val="0"/>
        <w:spacing w:after="0" w:line="360" w:lineRule="auto"/>
        <w:ind w:left="0" w:firstLine="0"/>
        <w:rPr>
          <w:rFonts w:ascii="Times New Roman" w:hAnsi="Times New Roman"/>
          <w:sz w:val="28"/>
          <w:szCs w:val="24"/>
        </w:rPr>
      </w:pPr>
      <w:r w:rsidRPr="0043198F">
        <w:rPr>
          <w:rFonts w:ascii="Times New Roman" w:hAnsi="Times New Roman"/>
          <w:sz w:val="28"/>
          <w:szCs w:val="24"/>
        </w:rPr>
        <w:t>Эльконин Д.Б. Психология обучения младших школьников. М, 1974</w:t>
      </w:r>
    </w:p>
    <w:p w:rsidR="0085744C" w:rsidRPr="0043198F" w:rsidRDefault="0085744C" w:rsidP="0043198F">
      <w:pPr>
        <w:numPr>
          <w:ilvl w:val="0"/>
          <w:numId w:val="4"/>
        </w:numPr>
        <w:tabs>
          <w:tab w:val="left" w:pos="851"/>
          <w:tab w:val="left" w:pos="993"/>
        </w:tabs>
        <w:suppressAutoHyphens/>
        <w:spacing w:after="0" w:line="360" w:lineRule="auto"/>
        <w:ind w:left="0" w:firstLine="0"/>
        <w:rPr>
          <w:rFonts w:ascii="Times New Roman" w:hAnsi="Times New Roman"/>
          <w:sz w:val="28"/>
          <w:szCs w:val="24"/>
        </w:rPr>
      </w:pPr>
      <w:r w:rsidRPr="0043198F">
        <w:rPr>
          <w:rFonts w:ascii="Times New Roman" w:hAnsi="Times New Roman"/>
          <w:sz w:val="28"/>
          <w:szCs w:val="24"/>
        </w:rPr>
        <w:t>Якиманская И.С. Развитие пространственного мышления школьников. М.: Педагогика. 1980.</w:t>
      </w:r>
    </w:p>
    <w:p w:rsidR="0008479F" w:rsidRPr="0043198F" w:rsidRDefault="0008479F" w:rsidP="0043198F">
      <w:pPr>
        <w:suppressAutoHyphens/>
        <w:spacing w:after="0" w:line="360" w:lineRule="auto"/>
        <w:ind w:firstLine="709"/>
        <w:jc w:val="both"/>
        <w:rPr>
          <w:rFonts w:ascii="Times New Roman" w:hAnsi="Times New Roman"/>
          <w:sz w:val="28"/>
          <w:szCs w:val="24"/>
        </w:rPr>
      </w:pPr>
    </w:p>
    <w:p w:rsidR="0043198F" w:rsidRDefault="0043198F">
      <w:pPr>
        <w:rPr>
          <w:rFonts w:ascii="Times New Roman" w:hAnsi="Times New Roman"/>
          <w:b/>
          <w:sz w:val="28"/>
          <w:szCs w:val="24"/>
        </w:rPr>
      </w:pPr>
      <w:r>
        <w:rPr>
          <w:rFonts w:ascii="Times New Roman" w:hAnsi="Times New Roman"/>
          <w:b/>
          <w:sz w:val="28"/>
          <w:szCs w:val="24"/>
        </w:rPr>
        <w:br w:type="page"/>
      </w:r>
    </w:p>
    <w:p w:rsidR="001D6BF6" w:rsidRDefault="001D6BF6" w:rsidP="0043198F">
      <w:pPr>
        <w:suppressAutoHyphens/>
        <w:spacing w:after="0" w:line="360" w:lineRule="auto"/>
        <w:ind w:firstLine="709"/>
        <w:jc w:val="both"/>
        <w:rPr>
          <w:rFonts w:ascii="Times New Roman" w:hAnsi="Times New Roman"/>
          <w:b/>
          <w:sz w:val="28"/>
          <w:szCs w:val="24"/>
        </w:rPr>
      </w:pPr>
      <w:r w:rsidRPr="0043198F">
        <w:rPr>
          <w:rFonts w:ascii="Times New Roman" w:hAnsi="Times New Roman"/>
          <w:b/>
          <w:sz w:val="28"/>
          <w:szCs w:val="24"/>
        </w:rPr>
        <w:t>Приложение</w:t>
      </w:r>
      <w:r w:rsidR="0043198F">
        <w:rPr>
          <w:rFonts w:ascii="Times New Roman" w:hAnsi="Times New Roman"/>
          <w:b/>
          <w:sz w:val="28"/>
          <w:szCs w:val="24"/>
        </w:rPr>
        <w:t xml:space="preserve"> 1</w:t>
      </w:r>
    </w:p>
    <w:p w:rsidR="0043198F" w:rsidRPr="0043198F" w:rsidRDefault="0043198F" w:rsidP="0043198F">
      <w:pPr>
        <w:suppressAutoHyphens/>
        <w:spacing w:after="0" w:line="360" w:lineRule="auto"/>
        <w:ind w:firstLine="709"/>
        <w:jc w:val="both"/>
        <w:rPr>
          <w:rFonts w:ascii="Times New Roman" w:hAnsi="Times New Roman"/>
          <w:b/>
          <w:sz w:val="28"/>
          <w:szCs w:val="24"/>
        </w:rPr>
      </w:pPr>
    </w:p>
    <w:p w:rsidR="0008479F" w:rsidRDefault="00C01E88" w:rsidP="0043198F">
      <w:pPr>
        <w:suppressAutoHyphens/>
        <w:spacing w:after="0" w:line="360" w:lineRule="auto"/>
        <w:ind w:firstLine="709"/>
        <w:jc w:val="both"/>
        <w:rPr>
          <w:rFonts w:ascii="Times New Roman" w:hAnsi="Times New Roman"/>
          <w:b/>
          <w:bCs/>
          <w:color w:val="000000"/>
          <w:sz w:val="28"/>
          <w:szCs w:val="24"/>
        </w:rPr>
      </w:pPr>
      <w:r w:rsidRPr="0043198F">
        <w:rPr>
          <w:rFonts w:ascii="Times New Roman" w:hAnsi="Times New Roman"/>
          <w:b/>
          <w:bCs/>
          <w:color w:val="000000"/>
          <w:sz w:val="28"/>
          <w:szCs w:val="24"/>
        </w:rPr>
        <w:t xml:space="preserve">Методика </w:t>
      </w:r>
      <w:r w:rsidR="0043198F">
        <w:rPr>
          <w:rFonts w:ascii="Times New Roman" w:hAnsi="Times New Roman"/>
          <w:b/>
          <w:bCs/>
          <w:color w:val="000000"/>
          <w:sz w:val="28"/>
          <w:szCs w:val="24"/>
        </w:rPr>
        <w:t>"</w:t>
      </w:r>
      <w:r w:rsidRPr="0043198F">
        <w:rPr>
          <w:rFonts w:ascii="Times New Roman" w:hAnsi="Times New Roman"/>
          <w:b/>
          <w:bCs/>
          <w:color w:val="000000"/>
          <w:sz w:val="28"/>
          <w:szCs w:val="24"/>
        </w:rPr>
        <w:t>Что здесь лишнее?</w:t>
      </w:r>
      <w:r w:rsidR="0043198F">
        <w:rPr>
          <w:rFonts w:ascii="Times New Roman" w:hAnsi="Times New Roman"/>
          <w:b/>
          <w:bCs/>
          <w:color w:val="000000"/>
          <w:sz w:val="28"/>
          <w:szCs w:val="24"/>
        </w:rPr>
        <w:t>"</w:t>
      </w:r>
    </w:p>
    <w:p w:rsidR="0043198F" w:rsidRPr="0043198F" w:rsidRDefault="0043198F" w:rsidP="0043198F">
      <w:pPr>
        <w:suppressAutoHyphens/>
        <w:spacing w:after="0" w:line="360" w:lineRule="auto"/>
        <w:ind w:firstLine="709"/>
        <w:jc w:val="both"/>
        <w:rPr>
          <w:rFonts w:ascii="Times New Roman" w:hAnsi="Times New Roman"/>
          <w:color w:val="000000"/>
          <w:sz w:val="28"/>
          <w:szCs w:val="24"/>
        </w:rPr>
      </w:pPr>
    </w:p>
    <w:p w:rsidR="00C01E88" w:rsidRPr="0043198F" w:rsidRDefault="00C01E88" w:rsidP="0043198F">
      <w:pPr>
        <w:suppressAutoHyphens/>
        <w:spacing w:after="0" w:line="360" w:lineRule="auto"/>
        <w:ind w:firstLine="709"/>
        <w:jc w:val="both"/>
        <w:rPr>
          <w:rFonts w:ascii="Times New Roman" w:hAnsi="Times New Roman"/>
          <w:color w:val="000000"/>
          <w:sz w:val="28"/>
          <w:szCs w:val="24"/>
        </w:rPr>
      </w:pPr>
      <w:r w:rsidRPr="0043198F">
        <w:rPr>
          <w:rFonts w:ascii="Times New Roman" w:hAnsi="Times New Roman"/>
          <w:color w:val="000000"/>
          <w:sz w:val="28"/>
          <w:szCs w:val="24"/>
        </w:rPr>
        <w:t>Эта методика предназначена для детей от 5 до 6 лет. Она призвана исследовать процессы образно-логического мышления, умственные операции анализа и обобщения у ребенка. В методике детям предлагае</w:t>
      </w:r>
      <w:r w:rsidR="0008479F" w:rsidRPr="0043198F">
        <w:rPr>
          <w:rFonts w:ascii="Times New Roman" w:hAnsi="Times New Roman"/>
          <w:color w:val="000000"/>
          <w:sz w:val="28"/>
          <w:szCs w:val="24"/>
        </w:rPr>
        <w:t>тся серия картинок</w:t>
      </w:r>
      <w:r w:rsidRPr="0043198F">
        <w:rPr>
          <w:rFonts w:ascii="Times New Roman" w:hAnsi="Times New Roman"/>
          <w:color w:val="000000"/>
          <w:sz w:val="28"/>
          <w:szCs w:val="24"/>
        </w:rPr>
        <w:t xml:space="preserve">, на которых представлены разные предметы, в сопровождении следующей </w:t>
      </w:r>
      <w:r w:rsidRPr="0043198F">
        <w:rPr>
          <w:rFonts w:ascii="Times New Roman" w:hAnsi="Times New Roman"/>
          <w:b/>
          <w:bCs/>
          <w:color w:val="000000"/>
          <w:sz w:val="28"/>
          <w:szCs w:val="24"/>
        </w:rPr>
        <w:t>инструкции</w:t>
      </w:r>
      <w:r w:rsidRPr="0043198F">
        <w:rPr>
          <w:rFonts w:ascii="Times New Roman" w:hAnsi="Times New Roman"/>
          <w:color w:val="000000"/>
          <w:sz w:val="28"/>
          <w:szCs w:val="24"/>
        </w:rPr>
        <w:t xml:space="preserve">: </w:t>
      </w:r>
      <w:r w:rsidR="0043198F">
        <w:rPr>
          <w:rFonts w:ascii="Times New Roman" w:hAnsi="Times New Roman"/>
          <w:color w:val="000000"/>
          <w:sz w:val="28"/>
          <w:szCs w:val="24"/>
        </w:rPr>
        <w:t>"</w:t>
      </w:r>
      <w:r w:rsidRPr="0043198F">
        <w:rPr>
          <w:rFonts w:ascii="Times New Roman" w:hAnsi="Times New Roman"/>
          <w:color w:val="000000"/>
          <w:sz w:val="28"/>
          <w:szCs w:val="24"/>
        </w:rPr>
        <w:t>На каждой из этих картинок один из четырех изображенных на ней предметов является лишним. Внимательно посмотри на картинки и определи, какой предмет и, почему является лишним</w:t>
      </w:r>
      <w:r w:rsidR="0043198F">
        <w:rPr>
          <w:rFonts w:ascii="Times New Roman" w:hAnsi="Times New Roman"/>
          <w:color w:val="000000"/>
          <w:sz w:val="28"/>
          <w:szCs w:val="24"/>
        </w:rPr>
        <w:t>"</w:t>
      </w:r>
      <w:r w:rsidRPr="0043198F">
        <w:rPr>
          <w:rFonts w:ascii="Times New Roman" w:hAnsi="Times New Roman"/>
          <w:color w:val="000000"/>
          <w:sz w:val="28"/>
          <w:szCs w:val="24"/>
        </w:rPr>
        <w:t>.</w:t>
      </w:r>
    </w:p>
    <w:p w:rsidR="00C01E88" w:rsidRDefault="00C01E88" w:rsidP="0043198F">
      <w:pPr>
        <w:suppressAutoHyphens/>
        <w:spacing w:after="0" w:line="360" w:lineRule="auto"/>
        <w:ind w:firstLine="709"/>
        <w:jc w:val="both"/>
        <w:rPr>
          <w:rFonts w:ascii="Times New Roman" w:hAnsi="Times New Roman"/>
          <w:color w:val="000000"/>
          <w:sz w:val="28"/>
          <w:szCs w:val="24"/>
        </w:rPr>
      </w:pPr>
      <w:r w:rsidRPr="0043198F">
        <w:rPr>
          <w:rFonts w:ascii="Times New Roman" w:hAnsi="Times New Roman"/>
          <w:color w:val="000000"/>
          <w:sz w:val="28"/>
          <w:szCs w:val="24"/>
        </w:rPr>
        <w:t>На решение задачи отводится 3 минуты.</w:t>
      </w:r>
    </w:p>
    <w:p w:rsidR="0043198F" w:rsidRPr="0043198F" w:rsidRDefault="0043198F" w:rsidP="0043198F">
      <w:pPr>
        <w:suppressAutoHyphens/>
        <w:spacing w:after="0" w:line="360" w:lineRule="auto"/>
        <w:ind w:firstLine="709"/>
        <w:jc w:val="both"/>
        <w:rPr>
          <w:rFonts w:ascii="Times New Roman" w:hAnsi="Times New Roman"/>
          <w:color w:val="000000"/>
          <w:sz w:val="28"/>
          <w:szCs w:val="24"/>
        </w:rPr>
      </w:pPr>
    </w:p>
    <w:p w:rsidR="00C01E88" w:rsidRPr="0043198F" w:rsidRDefault="00BC021D" w:rsidP="0043198F">
      <w:pPr>
        <w:suppressAutoHyphens/>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in;height:321.75pt;visibility:visible">
            <v:imagedata r:id="rId7" o:title=""/>
          </v:shape>
        </w:pict>
      </w:r>
    </w:p>
    <w:p w:rsidR="00B251D8" w:rsidRPr="0043198F" w:rsidRDefault="00B251D8" w:rsidP="0043198F">
      <w:pPr>
        <w:suppressAutoHyphens/>
        <w:spacing w:after="0" w:line="360" w:lineRule="auto"/>
        <w:ind w:firstLine="709"/>
        <w:jc w:val="both"/>
        <w:rPr>
          <w:rFonts w:ascii="Times New Roman" w:hAnsi="Times New Roman"/>
          <w:b/>
          <w:bCs/>
          <w:color w:val="000000"/>
          <w:sz w:val="28"/>
          <w:szCs w:val="24"/>
        </w:rPr>
      </w:pPr>
    </w:p>
    <w:p w:rsidR="0043198F" w:rsidRDefault="0043198F">
      <w:pPr>
        <w:rPr>
          <w:rFonts w:ascii="Times New Roman" w:hAnsi="Times New Roman"/>
          <w:b/>
          <w:bCs/>
          <w:color w:val="000000"/>
          <w:sz w:val="28"/>
          <w:szCs w:val="24"/>
        </w:rPr>
      </w:pPr>
      <w:r>
        <w:rPr>
          <w:rFonts w:ascii="Times New Roman" w:hAnsi="Times New Roman"/>
          <w:b/>
          <w:bCs/>
          <w:color w:val="000000"/>
          <w:sz w:val="28"/>
          <w:szCs w:val="24"/>
        </w:rPr>
        <w:br w:type="page"/>
      </w:r>
    </w:p>
    <w:p w:rsidR="00C01E88" w:rsidRPr="0043198F" w:rsidRDefault="00C01E88" w:rsidP="0043198F">
      <w:pPr>
        <w:suppressAutoHyphens/>
        <w:spacing w:after="0" w:line="360" w:lineRule="auto"/>
        <w:ind w:firstLine="709"/>
        <w:jc w:val="both"/>
        <w:rPr>
          <w:rFonts w:ascii="Times New Roman" w:hAnsi="Times New Roman"/>
          <w:color w:val="000000"/>
          <w:sz w:val="28"/>
          <w:szCs w:val="24"/>
        </w:rPr>
      </w:pPr>
      <w:r w:rsidRPr="0043198F">
        <w:rPr>
          <w:rFonts w:ascii="Times New Roman" w:hAnsi="Times New Roman"/>
          <w:b/>
          <w:bCs/>
          <w:color w:val="000000"/>
          <w:sz w:val="28"/>
          <w:szCs w:val="24"/>
        </w:rPr>
        <w:t>Оценка результатов</w:t>
      </w:r>
      <w:r w:rsidR="00B251D8" w:rsidRPr="0043198F">
        <w:rPr>
          <w:rFonts w:ascii="Times New Roman" w:hAnsi="Times New Roman"/>
          <w:b/>
          <w:bCs/>
          <w:color w:val="000000"/>
          <w:sz w:val="28"/>
          <w:szCs w:val="24"/>
          <w:lang w:val="en-US"/>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18"/>
        <w:gridCol w:w="7526"/>
      </w:tblGrid>
      <w:tr w:rsidR="00C01E88" w:rsidRPr="004630F5" w:rsidTr="004630F5">
        <w:tc>
          <w:tcPr>
            <w:tcW w:w="0" w:type="auto"/>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10 баллов</w:t>
            </w:r>
          </w:p>
        </w:tc>
        <w:tc>
          <w:tcPr>
            <w:tcW w:w="7526" w:type="dxa"/>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 ребенок решил поставленную перед ним задачу за время, меньшее, чем 1 мин, назвав лишние предметы на всех картинках и правильно объяснив, почему они являются лишними.</w:t>
            </w:r>
          </w:p>
        </w:tc>
      </w:tr>
      <w:tr w:rsidR="00C01E88" w:rsidRPr="004630F5" w:rsidTr="004630F5">
        <w:tc>
          <w:tcPr>
            <w:tcW w:w="0" w:type="auto"/>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8-9 баллов</w:t>
            </w:r>
          </w:p>
        </w:tc>
        <w:tc>
          <w:tcPr>
            <w:tcW w:w="7526" w:type="dxa"/>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 ребенок правильно решил задачу за время от 1 мин до 1,5 мин</w:t>
            </w:r>
          </w:p>
        </w:tc>
      </w:tr>
      <w:tr w:rsidR="00C01E88" w:rsidRPr="004630F5" w:rsidTr="004630F5">
        <w:tc>
          <w:tcPr>
            <w:tcW w:w="0" w:type="auto"/>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6-7 баллов</w:t>
            </w:r>
          </w:p>
        </w:tc>
        <w:tc>
          <w:tcPr>
            <w:tcW w:w="7526" w:type="dxa"/>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 ребенок справился с задачей за время от 1,5 до 2,0 мин</w:t>
            </w:r>
          </w:p>
        </w:tc>
      </w:tr>
      <w:tr w:rsidR="00C01E88" w:rsidRPr="004630F5" w:rsidTr="004630F5">
        <w:tc>
          <w:tcPr>
            <w:tcW w:w="0" w:type="auto"/>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4-5 баллов</w:t>
            </w:r>
          </w:p>
        </w:tc>
        <w:tc>
          <w:tcPr>
            <w:tcW w:w="7526" w:type="dxa"/>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 ребенок решил задачу за время от 2,0 до 2,5 мин.</w:t>
            </w:r>
          </w:p>
        </w:tc>
      </w:tr>
      <w:tr w:rsidR="00C01E88" w:rsidRPr="004630F5" w:rsidTr="004630F5">
        <w:tc>
          <w:tcPr>
            <w:tcW w:w="0" w:type="auto"/>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2-3 балла</w:t>
            </w:r>
          </w:p>
        </w:tc>
        <w:tc>
          <w:tcPr>
            <w:tcW w:w="7526" w:type="dxa"/>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 ребенок решил задачу за время от 2,5 мин до 3 мин.</w:t>
            </w:r>
          </w:p>
        </w:tc>
      </w:tr>
      <w:tr w:rsidR="00C01E88" w:rsidRPr="004630F5" w:rsidTr="004630F5">
        <w:tc>
          <w:tcPr>
            <w:tcW w:w="0" w:type="auto"/>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0-1 балл</w:t>
            </w:r>
          </w:p>
        </w:tc>
        <w:tc>
          <w:tcPr>
            <w:tcW w:w="7526" w:type="dxa"/>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 ребенок за 3 мин не справился с заданием.</w:t>
            </w:r>
          </w:p>
        </w:tc>
      </w:tr>
    </w:tbl>
    <w:p w:rsidR="0043198F" w:rsidRDefault="0043198F" w:rsidP="0043198F">
      <w:pPr>
        <w:suppressAutoHyphens/>
        <w:spacing w:after="0" w:line="360" w:lineRule="auto"/>
        <w:ind w:firstLine="709"/>
        <w:jc w:val="both"/>
        <w:rPr>
          <w:rFonts w:ascii="Times New Roman" w:hAnsi="Times New Roman"/>
          <w:b/>
          <w:bCs/>
          <w:color w:val="000000"/>
          <w:sz w:val="28"/>
          <w:szCs w:val="24"/>
        </w:rPr>
      </w:pPr>
    </w:p>
    <w:p w:rsidR="0043198F" w:rsidRDefault="00C01E88" w:rsidP="0043198F">
      <w:pPr>
        <w:suppressAutoHyphens/>
        <w:spacing w:after="0" w:line="360" w:lineRule="auto"/>
        <w:ind w:firstLine="709"/>
        <w:jc w:val="both"/>
        <w:rPr>
          <w:rFonts w:ascii="Times New Roman" w:hAnsi="Times New Roman"/>
          <w:color w:val="000000"/>
          <w:sz w:val="28"/>
          <w:szCs w:val="24"/>
        </w:rPr>
      </w:pPr>
      <w:r w:rsidRPr="0043198F">
        <w:rPr>
          <w:rFonts w:ascii="Times New Roman" w:hAnsi="Times New Roman"/>
          <w:b/>
          <w:bCs/>
          <w:color w:val="000000"/>
          <w:sz w:val="28"/>
          <w:szCs w:val="24"/>
        </w:rPr>
        <w:t>Выводы об уровне развития</w:t>
      </w:r>
    </w:p>
    <w:p w:rsidR="0043198F" w:rsidRDefault="0043198F" w:rsidP="0043198F">
      <w:pPr>
        <w:suppressAutoHyphens/>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10 баллов – очень высокий.</w:t>
      </w:r>
    </w:p>
    <w:p w:rsidR="0043198F" w:rsidRDefault="00C01E88" w:rsidP="0043198F">
      <w:pPr>
        <w:suppressAutoHyphens/>
        <w:spacing w:after="0" w:line="360" w:lineRule="auto"/>
        <w:ind w:firstLine="709"/>
        <w:jc w:val="both"/>
        <w:rPr>
          <w:rFonts w:ascii="Times New Roman" w:hAnsi="Times New Roman"/>
          <w:color w:val="000000"/>
          <w:sz w:val="28"/>
          <w:szCs w:val="24"/>
        </w:rPr>
      </w:pPr>
      <w:r w:rsidRPr="0043198F">
        <w:rPr>
          <w:rFonts w:ascii="Times New Roman" w:hAnsi="Times New Roman"/>
          <w:color w:val="000000"/>
          <w:sz w:val="28"/>
          <w:szCs w:val="24"/>
        </w:rPr>
        <w:t>8</w:t>
      </w:r>
      <w:r w:rsidR="0043198F">
        <w:rPr>
          <w:rFonts w:ascii="Times New Roman" w:hAnsi="Times New Roman"/>
          <w:color w:val="000000"/>
          <w:sz w:val="28"/>
          <w:szCs w:val="24"/>
        </w:rPr>
        <w:t>-9 баллов – высокий.</w:t>
      </w:r>
    </w:p>
    <w:p w:rsidR="0043198F" w:rsidRDefault="0043198F" w:rsidP="0043198F">
      <w:pPr>
        <w:suppressAutoHyphens/>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4-7 баллов – средний.</w:t>
      </w:r>
    </w:p>
    <w:p w:rsidR="0043198F" w:rsidRDefault="0043198F" w:rsidP="0043198F">
      <w:pPr>
        <w:suppressAutoHyphens/>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2-3 балла – низкий.</w:t>
      </w:r>
    </w:p>
    <w:p w:rsidR="0043198F" w:rsidRDefault="00C01E88" w:rsidP="0043198F">
      <w:pPr>
        <w:suppressAutoHyphens/>
        <w:spacing w:after="0" w:line="360" w:lineRule="auto"/>
        <w:ind w:firstLine="709"/>
        <w:jc w:val="both"/>
        <w:rPr>
          <w:rFonts w:ascii="Times New Roman" w:hAnsi="Times New Roman"/>
          <w:color w:val="000000"/>
          <w:sz w:val="28"/>
          <w:szCs w:val="24"/>
        </w:rPr>
      </w:pPr>
      <w:r w:rsidRPr="0043198F">
        <w:rPr>
          <w:rFonts w:ascii="Times New Roman" w:hAnsi="Times New Roman"/>
          <w:color w:val="000000"/>
          <w:sz w:val="28"/>
          <w:szCs w:val="24"/>
        </w:rPr>
        <w:t>0-1 балл – очень низкий.</w:t>
      </w:r>
    </w:p>
    <w:p w:rsidR="00067FD9" w:rsidRPr="0043198F" w:rsidRDefault="00067FD9" w:rsidP="0043198F">
      <w:pPr>
        <w:suppressAutoHyphens/>
        <w:spacing w:after="0" w:line="360" w:lineRule="auto"/>
        <w:ind w:firstLine="709"/>
        <w:jc w:val="both"/>
        <w:rPr>
          <w:rFonts w:ascii="Times New Roman" w:hAnsi="Times New Roman"/>
          <w:color w:val="000000"/>
          <w:sz w:val="28"/>
          <w:szCs w:val="24"/>
        </w:rPr>
      </w:pPr>
    </w:p>
    <w:p w:rsidR="005A15B6" w:rsidRDefault="005A15B6">
      <w:pPr>
        <w:rPr>
          <w:rFonts w:ascii="Times New Roman" w:hAnsi="Times New Roman"/>
          <w:b/>
          <w:color w:val="000000"/>
          <w:sz w:val="28"/>
          <w:szCs w:val="24"/>
        </w:rPr>
      </w:pPr>
      <w:r>
        <w:rPr>
          <w:rFonts w:ascii="Times New Roman" w:hAnsi="Times New Roman"/>
          <w:b/>
          <w:color w:val="000000"/>
          <w:sz w:val="28"/>
          <w:szCs w:val="24"/>
        </w:rPr>
        <w:br w:type="page"/>
      </w:r>
    </w:p>
    <w:p w:rsidR="00F328BC" w:rsidRDefault="005A15B6" w:rsidP="0043198F">
      <w:pPr>
        <w:suppressAutoHyphens/>
        <w:spacing w:after="0" w:line="360" w:lineRule="auto"/>
        <w:ind w:firstLine="709"/>
        <w:jc w:val="both"/>
        <w:rPr>
          <w:rFonts w:ascii="Times New Roman" w:hAnsi="Times New Roman"/>
          <w:b/>
          <w:color w:val="000000"/>
          <w:sz w:val="28"/>
          <w:szCs w:val="24"/>
        </w:rPr>
      </w:pPr>
      <w:r>
        <w:rPr>
          <w:rFonts w:ascii="Times New Roman" w:hAnsi="Times New Roman"/>
          <w:b/>
          <w:color w:val="000000"/>
          <w:sz w:val="28"/>
          <w:szCs w:val="24"/>
        </w:rPr>
        <w:t>Приложение 2</w:t>
      </w:r>
    </w:p>
    <w:p w:rsidR="005A15B6" w:rsidRPr="0043198F" w:rsidRDefault="005A15B6" w:rsidP="0043198F">
      <w:pPr>
        <w:suppressAutoHyphens/>
        <w:spacing w:after="0" w:line="360" w:lineRule="auto"/>
        <w:ind w:firstLine="709"/>
        <w:jc w:val="both"/>
        <w:rPr>
          <w:rFonts w:ascii="Times New Roman" w:hAnsi="Times New Roman"/>
          <w:b/>
          <w:color w:val="000000"/>
          <w:sz w:val="28"/>
          <w:szCs w:val="24"/>
        </w:rPr>
      </w:pPr>
    </w:p>
    <w:p w:rsidR="00C01E88" w:rsidRDefault="00C01E88" w:rsidP="0043198F">
      <w:pPr>
        <w:suppressAutoHyphens/>
        <w:spacing w:after="0" w:line="360" w:lineRule="auto"/>
        <w:ind w:firstLine="709"/>
        <w:jc w:val="both"/>
        <w:rPr>
          <w:rFonts w:ascii="Times New Roman" w:hAnsi="Times New Roman"/>
          <w:b/>
          <w:bCs/>
          <w:color w:val="000000"/>
          <w:sz w:val="28"/>
          <w:szCs w:val="24"/>
        </w:rPr>
      </w:pPr>
      <w:r w:rsidRPr="0043198F">
        <w:rPr>
          <w:rFonts w:ascii="Times New Roman" w:hAnsi="Times New Roman"/>
          <w:b/>
          <w:bCs/>
          <w:color w:val="000000"/>
          <w:sz w:val="28"/>
          <w:szCs w:val="24"/>
        </w:rPr>
        <w:t xml:space="preserve">Методика </w:t>
      </w:r>
      <w:r w:rsidR="0043198F">
        <w:rPr>
          <w:rFonts w:ascii="Times New Roman" w:hAnsi="Times New Roman"/>
          <w:b/>
          <w:bCs/>
          <w:color w:val="000000"/>
          <w:sz w:val="28"/>
          <w:szCs w:val="24"/>
        </w:rPr>
        <w:t>"</w:t>
      </w:r>
      <w:r w:rsidRPr="0043198F">
        <w:rPr>
          <w:rFonts w:ascii="Times New Roman" w:hAnsi="Times New Roman"/>
          <w:b/>
          <w:bCs/>
          <w:color w:val="000000"/>
          <w:sz w:val="28"/>
          <w:szCs w:val="24"/>
        </w:rPr>
        <w:t>Раздели на группы</w:t>
      </w:r>
      <w:r w:rsidR="0043198F">
        <w:rPr>
          <w:rFonts w:ascii="Times New Roman" w:hAnsi="Times New Roman"/>
          <w:b/>
          <w:bCs/>
          <w:color w:val="000000"/>
          <w:sz w:val="28"/>
          <w:szCs w:val="24"/>
        </w:rPr>
        <w:t>"</w:t>
      </w:r>
    </w:p>
    <w:p w:rsidR="005A15B6" w:rsidRPr="0043198F" w:rsidRDefault="005A15B6" w:rsidP="0043198F">
      <w:pPr>
        <w:suppressAutoHyphens/>
        <w:spacing w:after="0" w:line="360" w:lineRule="auto"/>
        <w:ind w:firstLine="709"/>
        <w:jc w:val="both"/>
        <w:rPr>
          <w:rFonts w:ascii="Times New Roman" w:hAnsi="Times New Roman"/>
          <w:color w:val="000000"/>
          <w:sz w:val="28"/>
          <w:szCs w:val="24"/>
        </w:rPr>
      </w:pPr>
    </w:p>
    <w:p w:rsidR="0043198F" w:rsidRDefault="00C01E88" w:rsidP="0043198F">
      <w:pPr>
        <w:suppressAutoHyphens/>
        <w:spacing w:after="0" w:line="360" w:lineRule="auto"/>
        <w:ind w:firstLine="709"/>
        <w:jc w:val="both"/>
        <w:rPr>
          <w:rFonts w:ascii="Times New Roman" w:hAnsi="Times New Roman"/>
          <w:color w:val="000000"/>
          <w:sz w:val="28"/>
          <w:szCs w:val="24"/>
        </w:rPr>
      </w:pPr>
      <w:r w:rsidRPr="0043198F">
        <w:rPr>
          <w:rFonts w:ascii="Times New Roman" w:hAnsi="Times New Roman"/>
          <w:color w:val="000000"/>
          <w:sz w:val="28"/>
          <w:szCs w:val="24"/>
        </w:rPr>
        <w:t>Рассчитан</w:t>
      </w:r>
      <w:r w:rsidR="00B251D8" w:rsidRPr="0043198F">
        <w:rPr>
          <w:rFonts w:ascii="Times New Roman" w:hAnsi="Times New Roman"/>
          <w:color w:val="000000"/>
          <w:sz w:val="28"/>
          <w:szCs w:val="24"/>
        </w:rPr>
        <w:t>а на детей в возрасте от 5 до 6</w:t>
      </w:r>
      <w:r w:rsidRPr="0043198F">
        <w:rPr>
          <w:rFonts w:ascii="Times New Roman" w:hAnsi="Times New Roman"/>
          <w:color w:val="000000"/>
          <w:sz w:val="28"/>
          <w:szCs w:val="24"/>
        </w:rPr>
        <w:t xml:space="preserve"> лет.</w:t>
      </w:r>
    </w:p>
    <w:p w:rsidR="00C01E88" w:rsidRPr="0043198F" w:rsidRDefault="00C01E88" w:rsidP="0043198F">
      <w:pPr>
        <w:suppressAutoHyphens/>
        <w:spacing w:after="0" w:line="360" w:lineRule="auto"/>
        <w:ind w:firstLine="709"/>
        <w:jc w:val="both"/>
        <w:rPr>
          <w:rFonts w:ascii="Times New Roman" w:hAnsi="Times New Roman"/>
          <w:color w:val="000000"/>
          <w:sz w:val="28"/>
          <w:szCs w:val="24"/>
        </w:rPr>
      </w:pPr>
      <w:r w:rsidRPr="0043198F">
        <w:rPr>
          <w:rFonts w:ascii="Times New Roman" w:hAnsi="Times New Roman"/>
          <w:b/>
          <w:bCs/>
          <w:color w:val="000000"/>
          <w:sz w:val="28"/>
          <w:szCs w:val="24"/>
        </w:rPr>
        <w:t>Цель данной методики</w:t>
      </w:r>
      <w:r w:rsidRPr="0043198F">
        <w:rPr>
          <w:rFonts w:ascii="Times New Roman" w:hAnsi="Times New Roman"/>
          <w:color w:val="000000"/>
          <w:sz w:val="28"/>
          <w:szCs w:val="24"/>
        </w:rPr>
        <w:t xml:space="preserve"> – оценка образно-логического мышления ребенка Ему показывают картинку, изображенную на рис 4, и предлагают следующее задание: </w:t>
      </w:r>
      <w:r w:rsidR="0043198F">
        <w:rPr>
          <w:rFonts w:ascii="Times New Roman" w:hAnsi="Times New Roman"/>
          <w:color w:val="000000"/>
          <w:sz w:val="28"/>
          <w:szCs w:val="24"/>
        </w:rPr>
        <w:t>"</w:t>
      </w:r>
      <w:r w:rsidRPr="0043198F">
        <w:rPr>
          <w:rFonts w:ascii="Times New Roman" w:hAnsi="Times New Roman"/>
          <w:color w:val="000000"/>
          <w:sz w:val="28"/>
          <w:szCs w:val="24"/>
        </w:rPr>
        <w:t>Внимательно посмотри на картинку и раздели представленные на ней фигуры на как можно большее число групп. В каждую такую группу должны входить фигуры, выделяемые по одному общему для них признаку. Назови все фигуры, входящие в каждую из выделенных групп, и тот признак, по которому они выделены</w:t>
      </w:r>
      <w:r w:rsidR="0043198F">
        <w:rPr>
          <w:rFonts w:ascii="Times New Roman" w:hAnsi="Times New Roman"/>
          <w:color w:val="000000"/>
          <w:sz w:val="28"/>
          <w:szCs w:val="24"/>
        </w:rPr>
        <w:t>"</w:t>
      </w:r>
    </w:p>
    <w:p w:rsidR="00C01E88" w:rsidRDefault="00C01E88" w:rsidP="0043198F">
      <w:pPr>
        <w:suppressAutoHyphens/>
        <w:spacing w:after="0" w:line="360" w:lineRule="auto"/>
        <w:ind w:firstLine="709"/>
        <w:jc w:val="both"/>
        <w:rPr>
          <w:rFonts w:ascii="Times New Roman" w:hAnsi="Times New Roman"/>
          <w:color w:val="000000"/>
          <w:sz w:val="28"/>
          <w:szCs w:val="24"/>
        </w:rPr>
      </w:pPr>
      <w:r w:rsidRPr="0043198F">
        <w:rPr>
          <w:rFonts w:ascii="Times New Roman" w:hAnsi="Times New Roman"/>
          <w:color w:val="000000"/>
          <w:sz w:val="28"/>
          <w:szCs w:val="24"/>
        </w:rPr>
        <w:t>На выполнение всего задания отводится 3 мин</w:t>
      </w:r>
    </w:p>
    <w:p w:rsidR="005A15B6" w:rsidRPr="0043198F" w:rsidRDefault="005A15B6" w:rsidP="0043198F">
      <w:pPr>
        <w:suppressAutoHyphens/>
        <w:spacing w:after="0" w:line="360" w:lineRule="auto"/>
        <w:ind w:firstLine="709"/>
        <w:jc w:val="both"/>
        <w:rPr>
          <w:rFonts w:ascii="Times New Roman" w:hAnsi="Times New Roman"/>
          <w:color w:val="000000"/>
          <w:sz w:val="28"/>
          <w:szCs w:val="24"/>
        </w:rPr>
      </w:pPr>
    </w:p>
    <w:p w:rsidR="00EA1698" w:rsidRPr="0043198F" w:rsidRDefault="00BC021D" w:rsidP="0043198F">
      <w:pPr>
        <w:suppressAutoHyphens/>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pict>
          <v:shape id="Рисунок 4" o:spid="_x0000_i1026" type="#_x0000_t75" style="width:349.5pt;height:189.75pt;visibility:visible">
            <v:imagedata r:id="rId8" o:title=""/>
          </v:shape>
        </w:pict>
      </w:r>
    </w:p>
    <w:p w:rsidR="00EA1698" w:rsidRPr="0043198F" w:rsidRDefault="00EA1698" w:rsidP="0043198F">
      <w:pPr>
        <w:suppressAutoHyphens/>
        <w:spacing w:after="0" w:line="360" w:lineRule="auto"/>
        <w:ind w:firstLine="709"/>
        <w:jc w:val="both"/>
        <w:rPr>
          <w:rFonts w:ascii="Times New Roman" w:hAnsi="Times New Roman"/>
          <w:b/>
          <w:bCs/>
          <w:color w:val="000000"/>
          <w:sz w:val="28"/>
          <w:szCs w:val="24"/>
        </w:rPr>
      </w:pPr>
    </w:p>
    <w:p w:rsidR="00C01E88" w:rsidRPr="0043198F" w:rsidRDefault="00C01E88" w:rsidP="0043198F">
      <w:pPr>
        <w:suppressAutoHyphens/>
        <w:spacing w:after="0" w:line="360" w:lineRule="auto"/>
        <w:ind w:firstLine="709"/>
        <w:jc w:val="both"/>
        <w:rPr>
          <w:rFonts w:ascii="Times New Roman" w:hAnsi="Times New Roman"/>
          <w:color w:val="000000"/>
          <w:sz w:val="28"/>
          <w:szCs w:val="24"/>
        </w:rPr>
      </w:pPr>
      <w:r w:rsidRPr="0043198F">
        <w:rPr>
          <w:rFonts w:ascii="Times New Roman" w:hAnsi="Times New Roman"/>
          <w:b/>
          <w:bCs/>
          <w:color w:val="000000"/>
          <w:sz w:val="28"/>
          <w:szCs w:val="24"/>
        </w:rPr>
        <w:t>Оценка результатов</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14"/>
        <w:gridCol w:w="7748"/>
      </w:tblGrid>
      <w:tr w:rsidR="00C01E88" w:rsidRPr="004630F5" w:rsidTr="004630F5">
        <w:tc>
          <w:tcPr>
            <w:tcW w:w="0" w:type="auto"/>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10 баллов</w:t>
            </w:r>
          </w:p>
        </w:tc>
        <w:tc>
          <w:tcPr>
            <w:tcW w:w="0" w:type="auto"/>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 ребенок выделил все группы фигур за время меньшее чем 2 мин. Эти группы фигур следующие треугольники, круги, квадраты, ромбы, красные фигуры (на рис они черного цвета), синие фигуры (заштрихованы в линейку), желтые фигуры (в клеточку), большие фигуры, малые фигуры</w:t>
            </w:r>
          </w:p>
        </w:tc>
      </w:tr>
      <w:tr w:rsidR="00C01E88" w:rsidRPr="004630F5" w:rsidTr="004630F5">
        <w:tc>
          <w:tcPr>
            <w:tcW w:w="0" w:type="auto"/>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Замечание</w:t>
            </w:r>
          </w:p>
        </w:tc>
        <w:tc>
          <w:tcPr>
            <w:tcW w:w="0" w:type="auto"/>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Одна и та же фигура при классификации может войти в несколько разных групп</w:t>
            </w:r>
          </w:p>
        </w:tc>
      </w:tr>
      <w:tr w:rsidR="00C01E88" w:rsidRPr="004630F5" w:rsidTr="004630F5">
        <w:tc>
          <w:tcPr>
            <w:tcW w:w="0" w:type="auto"/>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8-9 баллов</w:t>
            </w:r>
          </w:p>
        </w:tc>
        <w:tc>
          <w:tcPr>
            <w:tcW w:w="0" w:type="auto"/>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 ребенок выделил все группы фигур за время от 2,0 до 2,5 мин</w:t>
            </w:r>
          </w:p>
        </w:tc>
      </w:tr>
      <w:tr w:rsidR="00C01E88" w:rsidRPr="004630F5" w:rsidTr="004630F5">
        <w:tc>
          <w:tcPr>
            <w:tcW w:w="0" w:type="auto"/>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6-7 баллов</w:t>
            </w:r>
          </w:p>
        </w:tc>
        <w:tc>
          <w:tcPr>
            <w:tcW w:w="0" w:type="auto"/>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 ребенок выделил все группы фигур за время от 2,5 до 3,0 мин</w:t>
            </w:r>
          </w:p>
        </w:tc>
      </w:tr>
      <w:tr w:rsidR="00C01E88" w:rsidRPr="004630F5" w:rsidTr="004630F5">
        <w:tc>
          <w:tcPr>
            <w:tcW w:w="0" w:type="auto"/>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4-5 баллов</w:t>
            </w:r>
          </w:p>
        </w:tc>
        <w:tc>
          <w:tcPr>
            <w:tcW w:w="0" w:type="auto"/>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 за время 3 мин ребенок сумел назвать только от 5 до 7 групп фигур</w:t>
            </w:r>
          </w:p>
        </w:tc>
      </w:tr>
      <w:tr w:rsidR="00C01E88" w:rsidRPr="004630F5" w:rsidTr="004630F5">
        <w:tc>
          <w:tcPr>
            <w:tcW w:w="0" w:type="auto"/>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2-3 балла</w:t>
            </w:r>
          </w:p>
        </w:tc>
        <w:tc>
          <w:tcPr>
            <w:tcW w:w="0" w:type="auto"/>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 за время 3 мин ребенок сумел выделить только от 2 до 3 групп фигур</w:t>
            </w:r>
          </w:p>
        </w:tc>
      </w:tr>
      <w:tr w:rsidR="00C01E88" w:rsidRPr="004630F5" w:rsidTr="004630F5">
        <w:tc>
          <w:tcPr>
            <w:tcW w:w="0" w:type="auto"/>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0-1 балл</w:t>
            </w:r>
          </w:p>
        </w:tc>
        <w:tc>
          <w:tcPr>
            <w:tcW w:w="0" w:type="auto"/>
            <w:shd w:val="clear" w:color="auto" w:fill="auto"/>
            <w:hideMark/>
          </w:tcPr>
          <w:p w:rsidR="00C01E88" w:rsidRPr="004630F5" w:rsidRDefault="00C01E88" w:rsidP="004630F5">
            <w:pPr>
              <w:suppressAutoHyphens/>
              <w:spacing w:after="0" w:line="360" w:lineRule="auto"/>
              <w:rPr>
                <w:rFonts w:ascii="Times New Roman" w:hAnsi="Times New Roman"/>
                <w:color w:val="000000"/>
                <w:sz w:val="20"/>
                <w:szCs w:val="24"/>
              </w:rPr>
            </w:pPr>
            <w:r w:rsidRPr="004630F5">
              <w:rPr>
                <w:rFonts w:ascii="Times New Roman" w:hAnsi="Times New Roman"/>
                <w:color w:val="000000"/>
                <w:sz w:val="20"/>
                <w:szCs w:val="24"/>
              </w:rPr>
              <w:t>– за время 3 мин ребенок сумел выделить не более одной группы фигур</w:t>
            </w:r>
          </w:p>
        </w:tc>
      </w:tr>
    </w:tbl>
    <w:p w:rsidR="005A15B6" w:rsidRDefault="005A15B6" w:rsidP="0043198F">
      <w:pPr>
        <w:suppressAutoHyphens/>
        <w:spacing w:after="0" w:line="360" w:lineRule="auto"/>
        <w:ind w:firstLine="709"/>
        <w:jc w:val="both"/>
        <w:rPr>
          <w:rFonts w:ascii="Times New Roman" w:hAnsi="Times New Roman"/>
          <w:b/>
          <w:bCs/>
          <w:color w:val="000000"/>
          <w:sz w:val="28"/>
          <w:szCs w:val="24"/>
        </w:rPr>
      </w:pPr>
    </w:p>
    <w:p w:rsidR="005A15B6" w:rsidRDefault="00C01E88" w:rsidP="0043198F">
      <w:pPr>
        <w:suppressAutoHyphens/>
        <w:spacing w:after="0" w:line="360" w:lineRule="auto"/>
        <w:ind w:firstLine="709"/>
        <w:jc w:val="both"/>
        <w:rPr>
          <w:rFonts w:ascii="Times New Roman" w:hAnsi="Times New Roman"/>
          <w:b/>
          <w:bCs/>
          <w:color w:val="000000"/>
          <w:sz w:val="28"/>
          <w:szCs w:val="24"/>
        </w:rPr>
      </w:pPr>
      <w:r w:rsidRPr="0043198F">
        <w:rPr>
          <w:rFonts w:ascii="Times New Roman" w:hAnsi="Times New Roman"/>
          <w:b/>
          <w:bCs/>
          <w:color w:val="000000"/>
          <w:sz w:val="28"/>
          <w:szCs w:val="24"/>
        </w:rPr>
        <w:t>Выводы об уровне развития</w:t>
      </w:r>
    </w:p>
    <w:p w:rsidR="005A15B6" w:rsidRDefault="005A15B6" w:rsidP="0043198F">
      <w:pPr>
        <w:suppressAutoHyphens/>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10 баллов – очень высокий</w:t>
      </w:r>
    </w:p>
    <w:p w:rsidR="005A15B6" w:rsidRDefault="005A15B6" w:rsidP="0043198F">
      <w:pPr>
        <w:suppressAutoHyphens/>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8-9 баллов – высокий</w:t>
      </w:r>
    </w:p>
    <w:p w:rsidR="005A15B6" w:rsidRDefault="005A15B6" w:rsidP="0043198F">
      <w:pPr>
        <w:suppressAutoHyphens/>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4-7 баллов – средний</w:t>
      </w:r>
    </w:p>
    <w:p w:rsidR="005A15B6" w:rsidRDefault="005A15B6" w:rsidP="0043198F">
      <w:pPr>
        <w:suppressAutoHyphens/>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2-3 балла – низкий</w:t>
      </w:r>
    </w:p>
    <w:p w:rsidR="00C01E88" w:rsidRPr="0043198F" w:rsidRDefault="00C01E88" w:rsidP="0043198F">
      <w:pPr>
        <w:suppressAutoHyphens/>
        <w:spacing w:after="0" w:line="360" w:lineRule="auto"/>
        <w:ind w:firstLine="709"/>
        <w:jc w:val="both"/>
        <w:rPr>
          <w:rFonts w:ascii="Times New Roman" w:hAnsi="Times New Roman"/>
          <w:color w:val="000000"/>
          <w:sz w:val="28"/>
          <w:szCs w:val="24"/>
        </w:rPr>
      </w:pPr>
      <w:r w:rsidRPr="0043198F">
        <w:rPr>
          <w:rFonts w:ascii="Times New Roman" w:hAnsi="Times New Roman"/>
          <w:color w:val="000000"/>
          <w:sz w:val="28"/>
          <w:szCs w:val="24"/>
        </w:rPr>
        <w:t>0-1 балл – очень низкий .</w:t>
      </w:r>
    </w:p>
    <w:p w:rsidR="001D6BF6" w:rsidRPr="004630F5" w:rsidRDefault="001D6BF6" w:rsidP="005A15B6">
      <w:pPr>
        <w:suppressAutoHyphens/>
        <w:spacing w:after="0" w:line="360" w:lineRule="auto"/>
        <w:ind w:firstLine="709"/>
        <w:jc w:val="both"/>
        <w:rPr>
          <w:rFonts w:ascii="Times New Roman" w:hAnsi="Times New Roman"/>
          <w:color w:val="FFFFFF"/>
          <w:sz w:val="28"/>
          <w:szCs w:val="24"/>
        </w:rPr>
      </w:pPr>
      <w:bookmarkStart w:id="0" w:name="_GoBack"/>
      <w:bookmarkEnd w:id="0"/>
    </w:p>
    <w:sectPr w:rsidR="001D6BF6" w:rsidRPr="004630F5" w:rsidSect="0043198F">
      <w:head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F7F" w:rsidRDefault="00CD3F7F" w:rsidP="00D94E22">
      <w:pPr>
        <w:spacing w:after="0" w:line="240" w:lineRule="auto"/>
      </w:pPr>
      <w:r>
        <w:separator/>
      </w:r>
    </w:p>
  </w:endnote>
  <w:endnote w:type="continuationSeparator" w:id="0">
    <w:p w:rsidR="00CD3F7F" w:rsidRDefault="00CD3F7F" w:rsidP="00D9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F7F" w:rsidRDefault="00CD3F7F" w:rsidP="00D94E22">
      <w:pPr>
        <w:spacing w:after="0" w:line="240" w:lineRule="auto"/>
      </w:pPr>
      <w:r>
        <w:separator/>
      </w:r>
    </w:p>
  </w:footnote>
  <w:footnote w:type="continuationSeparator" w:id="0">
    <w:p w:rsidR="00CD3F7F" w:rsidRDefault="00CD3F7F" w:rsidP="00D94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98F" w:rsidRPr="0043198F" w:rsidRDefault="0043198F" w:rsidP="0043198F">
    <w:pPr>
      <w:pStyle w:val="ac"/>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C6A73"/>
    <w:multiLevelType w:val="hybridMultilevel"/>
    <w:tmpl w:val="19E48FF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E6F0C7C"/>
    <w:multiLevelType w:val="hybridMultilevel"/>
    <w:tmpl w:val="655E27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74C2422"/>
    <w:multiLevelType w:val="hybridMultilevel"/>
    <w:tmpl w:val="95E641C8"/>
    <w:lvl w:ilvl="0" w:tplc="C374B1F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3B421229"/>
    <w:multiLevelType w:val="hybridMultilevel"/>
    <w:tmpl w:val="E81AE1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6270B10"/>
    <w:multiLevelType w:val="hybridMultilevel"/>
    <w:tmpl w:val="4FB062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7EF2770"/>
    <w:multiLevelType w:val="multilevel"/>
    <w:tmpl w:val="359C224C"/>
    <w:lvl w:ilvl="0">
      <w:start w:val="1"/>
      <w:numFmt w:val="decimal"/>
      <w:lvlText w:val="%1."/>
      <w:lvlJc w:val="left"/>
      <w:pPr>
        <w:ind w:left="1069" w:hanging="360"/>
      </w:pPr>
      <w:rPr>
        <w:rFonts w:ascii="Times New Roman" w:eastAsia="Times New Roman" w:hAnsi="Times New Roman" w:cs="Times New Roman"/>
        <w:color w:val="000000"/>
      </w:rPr>
    </w:lvl>
    <w:lvl w:ilvl="1">
      <w:start w:val="2"/>
      <w:numFmt w:val="decimal"/>
      <w:isLgl/>
      <w:lvlText w:val="%1.%2."/>
      <w:lvlJc w:val="left"/>
      <w:pPr>
        <w:ind w:left="1129" w:hanging="4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6">
    <w:nsid w:val="5C492263"/>
    <w:multiLevelType w:val="multilevel"/>
    <w:tmpl w:val="AED470A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61462A4"/>
    <w:multiLevelType w:val="multilevel"/>
    <w:tmpl w:val="09B013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nsid w:val="664125E7"/>
    <w:multiLevelType w:val="multilevel"/>
    <w:tmpl w:val="2A80DC9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6F9B4E71"/>
    <w:multiLevelType w:val="multilevel"/>
    <w:tmpl w:val="6B3A1C5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8"/>
  </w:num>
  <w:num w:numId="2">
    <w:abstractNumId w:val="6"/>
  </w:num>
  <w:num w:numId="3">
    <w:abstractNumId w:val="7"/>
  </w:num>
  <w:num w:numId="4">
    <w:abstractNumId w:val="4"/>
  </w:num>
  <w:num w:numId="5">
    <w:abstractNumId w:val="1"/>
  </w:num>
  <w:num w:numId="6">
    <w:abstractNumId w:val="0"/>
  </w:num>
  <w:num w:numId="7">
    <w:abstractNumId w:val="3"/>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6E2"/>
    <w:rsid w:val="0000051D"/>
    <w:rsid w:val="00001079"/>
    <w:rsid w:val="000018EF"/>
    <w:rsid w:val="00017FA6"/>
    <w:rsid w:val="00035E6B"/>
    <w:rsid w:val="00043DFC"/>
    <w:rsid w:val="0005509B"/>
    <w:rsid w:val="0005761E"/>
    <w:rsid w:val="00067FD9"/>
    <w:rsid w:val="0008479F"/>
    <w:rsid w:val="000B06DE"/>
    <w:rsid w:val="000B1975"/>
    <w:rsid w:val="000D5A40"/>
    <w:rsid w:val="000E3111"/>
    <w:rsid w:val="000E7540"/>
    <w:rsid w:val="00110B18"/>
    <w:rsid w:val="00141C16"/>
    <w:rsid w:val="0015653A"/>
    <w:rsid w:val="00162B3C"/>
    <w:rsid w:val="001A2F94"/>
    <w:rsid w:val="001B09A4"/>
    <w:rsid w:val="001B7074"/>
    <w:rsid w:val="001D6BF6"/>
    <w:rsid w:val="0020165D"/>
    <w:rsid w:val="00204A7E"/>
    <w:rsid w:val="00210402"/>
    <w:rsid w:val="002170D4"/>
    <w:rsid w:val="00234EF4"/>
    <w:rsid w:val="00250A3F"/>
    <w:rsid w:val="00264F80"/>
    <w:rsid w:val="0029281B"/>
    <w:rsid w:val="00297E0B"/>
    <w:rsid w:val="002A11E1"/>
    <w:rsid w:val="002B7AB2"/>
    <w:rsid w:val="00301154"/>
    <w:rsid w:val="00302111"/>
    <w:rsid w:val="0030491C"/>
    <w:rsid w:val="0034028D"/>
    <w:rsid w:val="00341F7D"/>
    <w:rsid w:val="0037090C"/>
    <w:rsid w:val="00380981"/>
    <w:rsid w:val="00386654"/>
    <w:rsid w:val="003F1D02"/>
    <w:rsid w:val="00403F27"/>
    <w:rsid w:val="0040789A"/>
    <w:rsid w:val="0043198F"/>
    <w:rsid w:val="004630F5"/>
    <w:rsid w:val="00466934"/>
    <w:rsid w:val="0047197B"/>
    <w:rsid w:val="004857AF"/>
    <w:rsid w:val="0048598F"/>
    <w:rsid w:val="00486705"/>
    <w:rsid w:val="004A3490"/>
    <w:rsid w:val="004E0C19"/>
    <w:rsid w:val="00520E39"/>
    <w:rsid w:val="00544B3A"/>
    <w:rsid w:val="00552133"/>
    <w:rsid w:val="00560417"/>
    <w:rsid w:val="00566CB5"/>
    <w:rsid w:val="005707DE"/>
    <w:rsid w:val="005A15B6"/>
    <w:rsid w:val="005A62A1"/>
    <w:rsid w:val="005A722C"/>
    <w:rsid w:val="005C459F"/>
    <w:rsid w:val="005D707E"/>
    <w:rsid w:val="006174E9"/>
    <w:rsid w:val="00660F78"/>
    <w:rsid w:val="00697ADC"/>
    <w:rsid w:val="006C0AEA"/>
    <w:rsid w:val="006D1359"/>
    <w:rsid w:val="00702A90"/>
    <w:rsid w:val="00732416"/>
    <w:rsid w:val="007768C9"/>
    <w:rsid w:val="00793269"/>
    <w:rsid w:val="007C7115"/>
    <w:rsid w:val="007E0BAC"/>
    <w:rsid w:val="007E3A94"/>
    <w:rsid w:val="007F6A33"/>
    <w:rsid w:val="0080582F"/>
    <w:rsid w:val="008426A8"/>
    <w:rsid w:val="00846688"/>
    <w:rsid w:val="0085744C"/>
    <w:rsid w:val="0086112A"/>
    <w:rsid w:val="008619B2"/>
    <w:rsid w:val="0087392B"/>
    <w:rsid w:val="008842D8"/>
    <w:rsid w:val="00886CFA"/>
    <w:rsid w:val="00886F6A"/>
    <w:rsid w:val="00895FF3"/>
    <w:rsid w:val="008B5030"/>
    <w:rsid w:val="008F1D50"/>
    <w:rsid w:val="00913D83"/>
    <w:rsid w:val="00917635"/>
    <w:rsid w:val="009568F2"/>
    <w:rsid w:val="009A7D2C"/>
    <w:rsid w:val="009B328C"/>
    <w:rsid w:val="00A12809"/>
    <w:rsid w:val="00A43797"/>
    <w:rsid w:val="00A45999"/>
    <w:rsid w:val="00A553DC"/>
    <w:rsid w:val="00A56668"/>
    <w:rsid w:val="00A76705"/>
    <w:rsid w:val="00A95876"/>
    <w:rsid w:val="00AC5599"/>
    <w:rsid w:val="00B251D8"/>
    <w:rsid w:val="00B554DF"/>
    <w:rsid w:val="00B762FF"/>
    <w:rsid w:val="00BA6AA5"/>
    <w:rsid w:val="00BC021D"/>
    <w:rsid w:val="00BC3F5D"/>
    <w:rsid w:val="00BF2BCA"/>
    <w:rsid w:val="00C01E88"/>
    <w:rsid w:val="00C23062"/>
    <w:rsid w:val="00C35738"/>
    <w:rsid w:val="00C51955"/>
    <w:rsid w:val="00CA589D"/>
    <w:rsid w:val="00CC31AD"/>
    <w:rsid w:val="00CD3F7F"/>
    <w:rsid w:val="00CD6610"/>
    <w:rsid w:val="00CE06CB"/>
    <w:rsid w:val="00CE7790"/>
    <w:rsid w:val="00D141E6"/>
    <w:rsid w:val="00D31575"/>
    <w:rsid w:val="00D90F98"/>
    <w:rsid w:val="00D94E22"/>
    <w:rsid w:val="00DA3FA1"/>
    <w:rsid w:val="00DC438E"/>
    <w:rsid w:val="00DD34AB"/>
    <w:rsid w:val="00DE2C5C"/>
    <w:rsid w:val="00DE51D7"/>
    <w:rsid w:val="00DE74FD"/>
    <w:rsid w:val="00DF40B6"/>
    <w:rsid w:val="00E17903"/>
    <w:rsid w:val="00E21E3E"/>
    <w:rsid w:val="00EA1698"/>
    <w:rsid w:val="00EC2663"/>
    <w:rsid w:val="00ED6F36"/>
    <w:rsid w:val="00EE449C"/>
    <w:rsid w:val="00EE5065"/>
    <w:rsid w:val="00EF0CD4"/>
    <w:rsid w:val="00EF4877"/>
    <w:rsid w:val="00F31B2B"/>
    <w:rsid w:val="00F328BC"/>
    <w:rsid w:val="00F41A8B"/>
    <w:rsid w:val="00F46740"/>
    <w:rsid w:val="00F5166D"/>
    <w:rsid w:val="00F636E2"/>
    <w:rsid w:val="00F74FFD"/>
    <w:rsid w:val="00F76FC5"/>
    <w:rsid w:val="00F807CE"/>
    <w:rsid w:val="00FB571F"/>
    <w:rsid w:val="00FD33AD"/>
    <w:rsid w:val="00FE2F60"/>
    <w:rsid w:val="00FF0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4CA8F482-AE63-405E-881E-0494936A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8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6E2"/>
    <w:pPr>
      <w:ind w:left="720"/>
      <w:contextualSpacing/>
    </w:pPr>
  </w:style>
  <w:style w:type="paragraph" w:styleId="HTML">
    <w:name w:val="HTML Preformatted"/>
    <w:basedOn w:val="a"/>
    <w:link w:val="HTML0"/>
    <w:uiPriority w:val="99"/>
    <w:semiHidden/>
    <w:unhideWhenUsed/>
    <w:rsid w:val="0087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87392B"/>
    <w:rPr>
      <w:rFonts w:ascii="Courier New" w:hAnsi="Courier New" w:cs="Courier New"/>
      <w:sz w:val="20"/>
      <w:szCs w:val="20"/>
    </w:rPr>
  </w:style>
  <w:style w:type="paragraph" w:styleId="a4">
    <w:name w:val="Normal (Web)"/>
    <w:basedOn w:val="a"/>
    <w:uiPriority w:val="99"/>
    <w:unhideWhenUsed/>
    <w:rsid w:val="00FE2F60"/>
    <w:pPr>
      <w:spacing w:before="100" w:beforeAutospacing="1" w:after="100" w:afterAutospacing="1" w:line="240" w:lineRule="auto"/>
    </w:pPr>
    <w:rPr>
      <w:rFonts w:ascii="Times New Roman" w:hAnsi="Times New Roman"/>
      <w:sz w:val="24"/>
      <w:szCs w:val="24"/>
    </w:rPr>
  </w:style>
  <w:style w:type="character" w:styleId="a5">
    <w:name w:val="Strong"/>
    <w:uiPriority w:val="22"/>
    <w:qFormat/>
    <w:rsid w:val="00FE2F60"/>
    <w:rPr>
      <w:rFonts w:cs="Times New Roman"/>
      <w:b/>
      <w:bCs/>
    </w:rPr>
  </w:style>
  <w:style w:type="paragraph" w:styleId="a6">
    <w:name w:val="footnote text"/>
    <w:basedOn w:val="a"/>
    <w:link w:val="a7"/>
    <w:uiPriority w:val="99"/>
    <w:semiHidden/>
    <w:rsid w:val="00D94E22"/>
    <w:pPr>
      <w:spacing w:after="0" w:line="240" w:lineRule="auto"/>
    </w:pPr>
    <w:rPr>
      <w:rFonts w:ascii="Times New Roman" w:hAnsi="Times New Roman"/>
      <w:sz w:val="20"/>
      <w:szCs w:val="20"/>
    </w:rPr>
  </w:style>
  <w:style w:type="character" w:customStyle="1" w:styleId="a7">
    <w:name w:val="Текст сноски Знак"/>
    <w:link w:val="a6"/>
    <w:uiPriority w:val="99"/>
    <w:semiHidden/>
    <w:locked/>
    <w:rsid w:val="00D94E22"/>
    <w:rPr>
      <w:rFonts w:ascii="Times New Roman" w:hAnsi="Times New Roman" w:cs="Times New Roman"/>
      <w:sz w:val="20"/>
      <w:szCs w:val="20"/>
    </w:rPr>
  </w:style>
  <w:style w:type="character" w:styleId="a8">
    <w:name w:val="footnote reference"/>
    <w:uiPriority w:val="99"/>
    <w:semiHidden/>
    <w:rsid w:val="00D94E22"/>
    <w:rPr>
      <w:rFonts w:cs="Times New Roman"/>
      <w:vertAlign w:val="superscript"/>
    </w:rPr>
  </w:style>
  <w:style w:type="paragraph" w:styleId="a9">
    <w:name w:val="Balloon Text"/>
    <w:basedOn w:val="a"/>
    <w:link w:val="aa"/>
    <w:uiPriority w:val="99"/>
    <w:semiHidden/>
    <w:unhideWhenUsed/>
    <w:rsid w:val="00F807CE"/>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F807CE"/>
    <w:rPr>
      <w:rFonts w:ascii="Tahoma" w:hAnsi="Tahoma" w:cs="Tahoma"/>
      <w:sz w:val="16"/>
      <w:szCs w:val="16"/>
    </w:rPr>
  </w:style>
  <w:style w:type="table" w:styleId="ab">
    <w:name w:val="Table Grid"/>
    <w:basedOn w:val="a1"/>
    <w:uiPriority w:val="59"/>
    <w:rsid w:val="002928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semiHidden/>
    <w:unhideWhenUsed/>
    <w:rsid w:val="003F1D02"/>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3F1D02"/>
    <w:rPr>
      <w:rFonts w:cs="Times New Roman"/>
    </w:rPr>
  </w:style>
  <w:style w:type="paragraph" w:styleId="ae">
    <w:name w:val="footer"/>
    <w:basedOn w:val="a"/>
    <w:link w:val="af"/>
    <w:uiPriority w:val="99"/>
    <w:unhideWhenUsed/>
    <w:rsid w:val="003F1D02"/>
    <w:pPr>
      <w:tabs>
        <w:tab w:val="center" w:pos="4677"/>
        <w:tab w:val="right" w:pos="9355"/>
      </w:tabs>
      <w:spacing w:after="0" w:line="240" w:lineRule="auto"/>
    </w:pPr>
  </w:style>
  <w:style w:type="character" w:customStyle="1" w:styleId="af">
    <w:name w:val="Нижний колонтитул Знак"/>
    <w:link w:val="ae"/>
    <w:uiPriority w:val="99"/>
    <w:locked/>
    <w:rsid w:val="003F1D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069839">
      <w:marLeft w:val="0"/>
      <w:marRight w:val="0"/>
      <w:marTop w:val="0"/>
      <w:marBottom w:val="0"/>
      <w:divBdr>
        <w:top w:val="none" w:sz="0" w:space="0" w:color="auto"/>
        <w:left w:val="none" w:sz="0" w:space="0" w:color="auto"/>
        <w:bottom w:val="none" w:sz="0" w:space="0" w:color="auto"/>
        <w:right w:val="none" w:sz="0" w:space="0" w:color="auto"/>
      </w:divBdr>
      <w:divsChild>
        <w:div w:id="2122069843">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2122069846">
      <w:marLeft w:val="0"/>
      <w:marRight w:val="0"/>
      <w:marTop w:val="0"/>
      <w:marBottom w:val="0"/>
      <w:divBdr>
        <w:top w:val="none" w:sz="0" w:space="0" w:color="auto"/>
        <w:left w:val="none" w:sz="0" w:space="0" w:color="auto"/>
        <w:bottom w:val="none" w:sz="0" w:space="0" w:color="auto"/>
        <w:right w:val="none" w:sz="0" w:space="0" w:color="auto"/>
      </w:divBdr>
      <w:divsChild>
        <w:div w:id="2122069979">
          <w:marLeft w:val="0"/>
          <w:marRight w:val="0"/>
          <w:marTop w:val="0"/>
          <w:marBottom w:val="0"/>
          <w:divBdr>
            <w:top w:val="none" w:sz="0" w:space="0" w:color="auto"/>
            <w:left w:val="none" w:sz="0" w:space="0" w:color="auto"/>
            <w:bottom w:val="none" w:sz="0" w:space="0" w:color="auto"/>
            <w:right w:val="none" w:sz="0" w:space="0" w:color="auto"/>
          </w:divBdr>
          <w:divsChild>
            <w:div w:id="2122069901">
              <w:marLeft w:val="69"/>
              <w:marRight w:val="0"/>
              <w:marTop w:val="0"/>
              <w:marBottom w:val="0"/>
              <w:divBdr>
                <w:top w:val="none" w:sz="0" w:space="0" w:color="auto"/>
                <w:left w:val="none" w:sz="0" w:space="0" w:color="auto"/>
                <w:bottom w:val="none" w:sz="0" w:space="0" w:color="auto"/>
                <w:right w:val="none" w:sz="0" w:space="0" w:color="auto"/>
              </w:divBdr>
              <w:divsChild>
                <w:div w:id="2122069980">
                  <w:marLeft w:val="-12"/>
                  <w:marRight w:val="-12"/>
                  <w:marTop w:val="0"/>
                  <w:marBottom w:val="115"/>
                  <w:divBdr>
                    <w:top w:val="none" w:sz="0" w:space="0" w:color="auto"/>
                    <w:left w:val="none" w:sz="0" w:space="0" w:color="auto"/>
                    <w:bottom w:val="none" w:sz="0" w:space="0" w:color="auto"/>
                    <w:right w:val="none" w:sz="0" w:space="0" w:color="auto"/>
                  </w:divBdr>
                  <w:divsChild>
                    <w:div w:id="2122069851">
                      <w:marLeft w:val="0"/>
                      <w:marRight w:val="0"/>
                      <w:marTop w:val="0"/>
                      <w:marBottom w:val="0"/>
                      <w:divBdr>
                        <w:top w:val="none" w:sz="0" w:space="0" w:color="auto"/>
                        <w:left w:val="none" w:sz="0" w:space="0" w:color="auto"/>
                        <w:bottom w:val="none" w:sz="0" w:space="0" w:color="auto"/>
                        <w:right w:val="none" w:sz="0" w:space="0" w:color="auto"/>
                      </w:divBdr>
                    </w:div>
                    <w:div w:id="2122069918">
                      <w:marLeft w:val="0"/>
                      <w:marRight w:val="0"/>
                      <w:marTop w:val="0"/>
                      <w:marBottom w:val="0"/>
                      <w:divBdr>
                        <w:top w:val="none" w:sz="0" w:space="0" w:color="auto"/>
                        <w:left w:val="none" w:sz="0" w:space="0" w:color="auto"/>
                        <w:bottom w:val="none" w:sz="0" w:space="0" w:color="auto"/>
                        <w:right w:val="none" w:sz="0" w:space="0" w:color="auto"/>
                      </w:divBdr>
                    </w:div>
                    <w:div w:id="2122069920">
                      <w:marLeft w:val="0"/>
                      <w:marRight w:val="0"/>
                      <w:marTop w:val="0"/>
                      <w:marBottom w:val="0"/>
                      <w:divBdr>
                        <w:top w:val="none" w:sz="0" w:space="0" w:color="auto"/>
                        <w:left w:val="none" w:sz="0" w:space="0" w:color="auto"/>
                        <w:bottom w:val="none" w:sz="0" w:space="0" w:color="auto"/>
                        <w:right w:val="none" w:sz="0" w:space="0" w:color="auto"/>
                      </w:divBdr>
                    </w:div>
                    <w:div w:id="2122069935">
                      <w:marLeft w:val="0"/>
                      <w:marRight w:val="0"/>
                      <w:marTop w:val="0"/>
                      <w:marBottom w:val="0"/>
                      <w:divBdr>
                        <w:top w:val="none" w:sz="0" w:space="0" w:color="auto"/>
                        <w:left w:val="none" w:sz="0" w:space="0" w:color="auto"/>
                        <w:bottom w:val="none" w:sz="0" w:space="0" w:color="auto"/>
                        <w:right w:val="none" w:sz="0" w:space="0" w:color="auto"/>
                      </w:divBdr>
                    </w:div>
                    <w:div w:id="2122069967">
                      <w:marLeft w:val="0"/>
                      <w:marRight w:val="0"/>
                      <w:marTop w:val="0"/>
                      <w:marBottom w:val="0"/>
                      <w:divBdr>
                        <w:top w:val="none" w:sz="0" w:space="0" w:color="auto"/>
                        <w:left w:val="none" w:sz="0" w:space="0" w:color="auto"/>
                        <w:bottom w:val="none" w:sz="0" w:space="0" w:color="auto"/>
                        <w:right w:val="none" w:sz="0" w:space="0" w:color="auto"/>
                      </w:divBdr>
                    </w:div>
                    <w:div w:id="2122069984">
                      <w:marLeft w:val="0"/>
                      <w:marRight w:val="0"/>
                      <w:marTop w:val="0"/>
                      <w:marBottom w:val="0"/>
                      <w:divBdr>
                        <w:top w:val="none" w:sz="0" w:space="0" w:color="auto"/>
                        <w:left w:val="none" w:sz="0" w:space="0" w:color="auto"/>
                        <w:bottom w:val="none" w:sz="0" w:space="0" w:color="auto"/>
                        <w:right w:val="none" w:sz="0" w:space="0" w:color="auto"/>
                      </w:divBdr>
                    </w:div>
                    <w:div w:id="21220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069872">
      <w:marLeft w:val="0"/>
      <w:marRight w:val="0"/>
      <w:marTop w:val="0"/>
      <w:marBottom w:val="0"/>
      <w:divBdr>
        <w:top w:val="none" w:sz="0" w:space="0" w:color="auto"/>
        <w:left w:val="none" w:sz="0" w:space="0" w:color="auto"/>
        <w:bottom w:val="none" w:sz="0" w:space="0" w:color="auto"/>
        <w:right w:val="none" w:sz="0" w:space="0" w:color="auto"/>
      </w:divBdr>
      <w:divsChild>
        <w:div w:id="2122069893">
          <w:marLeft w:val="125"/>
          <w:marRight w:val="125"/>
          <w:marTop w:val="125"/>
          <w:marBottom w:val="125"/>
          <w:divBdr>
            <w:top w:val="none" w:sz="0" w:space="0" w:color="auto"/>
            <w:left w:val="none" w:sz="0" w:space="0" w:color="auto"/>
            <w:bottom w:val="none" w:sz="0" w:space="0" w:color="auto"/>
            <w:right w:val="none" w:sz="0" w:space="0" w:color="auto"/>
          </w:divBdr>
        </w:div>
      </w:divsChild>
    </w:div>
    <w:div w:id="2122069952">
      <w:marLeft w:val="0"/>
      <w:marRight w:val="0"/>
      <w:marTop w:val="0"/>
      <w:marBottom w:val="0"/>
      <w:divBdr>
        <w:top w:val="none" w:sz="0" w:space="0" w:color="auto"/>
        <w:left w:val="none" w:sz="0" w:space="0" w:color="auto"/>
        <w:bottom w:val="none" w:sz="0" w:space="0" w:color="auto"/>
        <w:right w:val="none" w:sz="0" w:space="0" w:color="auto"/>
      </w:divBdr>
      <w:divsChild>
        <w:div w:id="2122070004">
          <w:marLeft w:val="0"/>
          <w:marRight w:val="0"/>
          <w:marTop w:val="0"/>
          <w:marBottom w:val="0"/>
          <w:divBdr>
            <w:top w:val="none" w:sz="0" w:space="0" w:color="auto"/>
            <w:left w:val="none" w:sz="0" w:space="0" w:color="auto"/>
            <w:bottom w:val="none" w:sz="0" w:space="0" w:color="auto"/>
            <w:right w:val="none" w:sz="0" w:space="0" w:color="auto"/>
          </w:divBdr>
          <w:divsChild>
            <w:div w:id="2122069842">
              <w:marLeft w:val="0"/>
              <w:marRight w:val="0"/>
              <w:marTop w:val="0"/>
              <w:marBottom w:val="0"/>
              <w:divBdr>
                <w:top w:val="none" w:sz="0" w:space="0" w:color="auto"/>
                <w:left w:val="none" w:sz="0" w:space="0" w:color="auto"/>
                <w:bottom w:val="none" w:sz="0" w:space="0" w:color="auto"/>
                <w:right w:val="none" w:sz="0" w:space="0" w:color="auto"/>
              </w:divBdr>
              <w:divsChild>
                <w:div w:id="2122069996">
                  <w:marLeft w:val="0"/>
                  <w:marRight w:val="0"/>
                  <w:marTop w:val="0"/>
                  <w:marBottom w:val="0"/>
                  <w:divBdr>
                    <w:top w:val="none" w:sz="0" w:space="0" w:color="auto"/>
                    <w:left w:val="none" w:sz="0" w:space="0" w:color="auto"/>
                    <w:bottom w:val="none" w:sz="0" w:space="0" w:color="auto"/>
                    <w:right w:val="none" w:sz="0" w:space="0" w:color="auto"/>
                  </w:divBdr>
                  <w:divsChild>
                    <w:div w:id="2122069926">
                      <w:marLeft w:val="0"/>
                      <w:marRight w:val="0"/>
                      <w:marTop w:val="0"/>
                      <w:marBottom w:val="0"/>
                      <w:divBdr>
                        <w:top w:val="none" w:sz="0" w:space="0" w:color="auto"/>
                        <w:left w:val="none" w:sz="0" w:space="0" w:color="auto"/>
                        <w:bottom w:val="none" w:sz="0" w:space="0" w:color="auto"/>
                        <w:right w:val="none" w:sz="0" w:space="0" w:color="auto"/>
                      </w:divBdr>
                      <w:divsChild>
                        <w:div w:id="2122070000">
                          <w:marLeft w:val="0"/>
                          <w:marRight w:val="0"/>
                          <w:marTop w:val="0"/>
                          <w:marBottom w:val="0"/>
                          <w:divBdr>
                            <w:top w:val="none" w:sz="0" w:space="0" w:color="auto"/>
                            <w:left w:val="none" w:sz="0" w:space="0" w:color="auto"/>
                            <w:bottom w:val="none" w:sz="0" w:space="0" w:color="auto"/>
                            <w:right w:val="none" w:sz="0" w:space="0" w:color="auto"/>
                          </w:divBdr>
                          <w:divsChild>
                            <w:div w:id="2122069844">
                              <w:marLeft w:val="0"/>
                              <w:marRight w:val="0"/>
                              <w:marTop w:val="0"/>
                              <w:marBottom w:val="0"/>
                              <w:divBdr>
                                <w:top w:val="none" w:sz="0" w:space="0" w:color="auto"/>
                                <w:left w:val="none" w:sz="0" w:space="0" w:color="auto"/>
                                <w:bottom w:val="none" w:sz="0" w:space="0" w:color="auto"/>
                                <w:right w:val="none" w:sz="0" w:space="0" w:color="auto"/>
                              </w:divBdr>
                              <w:divsChild>
                                <w:div w:id="2122069976">
                                  <w:marLeft w:val="0"/>
                                  <w:marRight w:val="0"/>
                                  <w:marTop w:val="0"/>
                                  <w:marBottom w:val="0"/>
                                  <w:divBdr>
                                    <w:top w:val="none" w:sz="0" w:space="0" w:color="auto"/>
                                    <w:left w:val="none" w:sz="0" w:space="0" w:color="auto"/>
                                    <w:bottom w:val="none" w:sz="0" w:space="0" w:color="auto"/>
                                    <w:right w:val="none" w:sz="0" w:space="0" w:color="auto"/>
                                  </w:divBdr>
                                  <w:divsChild>
                                    <w:div w:id="2122069837">
                                      <w:marLeft w:val="0"/>
                                      <w:marRight w:val="0"/>
                                      <w:marTop w:val="0"/>
                                      <w:marBottom w:val="0"/>
                                      <w:divBdr>
                                        <w:top w:val="none" w:sz="0" w:space="0" w:color="auto"/>
                                        <w:left w:val="none" w:sz="0" w:space="0" w:color="auto"/>
                                        <w:bottom w:val="none" w:sz="0" w:space="0" w:color="auto"/>
                                        <w:right w:val="none" w:sz="0" w:space="0" w:color="auto"/>
                                      </w:divBdr>
                                    </w:div>
                                    <w:div w:id="2122069838">
                                      <w:marLeft w:val="0"/>
                                      <w:marRight w:val="0"/>
                                      <w:marTop w:val="0"/>
                                      <w:marBottom w:val="0"/>
                                      <w:divBdr>
                                        <w:top w:val="none" w:sz="0" w:space="0" w:color="auto"/>
                                        <w:left w:val="none" w:sz="0" w:space="0" w:color="auto"/>
                                        <w:bottom w:val="none" w:sz="0" w:space="0" w:color="auto"/>
                                        <w:right w:val="none" w:sz="0" w:space="0" w:color="auto"/>
                                      </w:divBdr>
                                    </w:div>
                                    <w:div w:id="2122069840">
                                      <w:marLeft w:val="0"/>
                                      <w:marRight w:val="0"/>
                                      <w:marTop w:val="0"/>
                                      <w:marBottom w:val="0"/>
                                      <w:divBdr>
                                        <w:top w:val="none" w:sz="0" w:space="0" w:color="auto"/>
                                        <w:left w:val="none" w:sz="0" w:space="0" w:color="auto"/>
                                        <w:bottom w:val="none" w:sz="0" w:space="0" w:color="auto"/>
                                        <w:right w:val="none" w:sz="0" w:space="0" w:color="auto"/>
                                      </w:divBdr>
                                    </w:div>
                                    <w:div w:id="2122069841">
                                      <w:marLeft w:val="0"/>
                                      <w:marRight w:val="0"/>
                                      <w:marTop w:val="0"/>
                                      <w:marBottom w:val="0"/>
                                      <w:divBdr>
                                        <w:top w:val="none" w:sz="0" w:space="0" w:color="auto"/>
                                        <w:left w:val="none" w:sz="0" w:space="0" w:color="auto"/>
                                        <w:bottom w:val="none" w:sz="0" w:space="0" w:color="auto"/>
                                        <w:right w:val="none" w:sz="0" w:space="0" w:color="auto"/>
                                      </w:divBdr>
                                    </w:div>
                                    <w:div w:id="2122069845">
                                      <w:marLeft w:val="0"/>
                                      <w:marRight w:val="0"/>
                                      <w:marTop w:val="0"/>
                                      <w:marBottom w:val="0"/>
                                      <w:divBdr>
                                        <w:top w:val="none" w:sz="0" w:space="0" w:color="auto"/>
                                        <w:left w:val="none" w:sz="0" w:space="0" w:color="auto"/>
                                        <w:bottom w:val="none" w:sz="0" w:space="0" w:color="auto"/>
                                        <w:right w:val="none" w:sz="0" w:space="0" w:color="auto"/>
                                      </w:divBdr>
                                    </w:div>
                                    <w:div w:id="2122069847">
                                      <w:marLeft w:val="0"/>
                                      <w:marRight w:val="0"/>
                                      <w:marTop w:val="0"/>
                                      <w:marBottom w:val="0"/>
                                      <w:divBdr>
                                        <w:top w:val="none" w:sz="0" w:space="0" w:color="auto"/>
                                        <w:left w:val="none" w:sz="0" w:space="0" w:color="auto"/>
                                        <w:bottom w:val="none" w:sz="0" w:space="0" w:color="auto"/>
                                        <w:right w:val="none" w:sz="0" w:space="0" w:color="auto"/>
                                      </w:divBdr>
                                    </w:div>
                                    <w:div w:id="2122069848">
                                      <w:marLeft w:val="0"/>
                                      <w:marRight w:val="0"/>
                                      <w:marTop w:val="0"/>
                                      <w:marBottom w:val="0"/>
                                      <w:divBdr>
                                        <w:top w:val="none" w:sz="0" w:space="0" w:color="auto"/>
                                        <w:left w:val="none" w:sz="0" w:space="0" w:color="auto"/>
                                        <w:bottom w:val="none" w:sz="0" w:space="0" w:color="auto"/>
                                        <w:right w:val="none" w:sz="0" w:space="0" w:color="auto"/>
                                      </w:divBdr>
                                    </w:div>
                                    <w:div w:id="2122069849">
                                      <w:marLeft w:val="0"/>
                                      <w:marRight w:val="0"/>
                                      <w:marTop w:val="0"/>
                                      <w:marBottom w:val="0"/>
                                      <w:divBdr>
                                        <w:top w:val="none" w:sz="0" w:space="0" w:color="auto"/>
                                        <w:left w:val="none" w:sz="0" w:space="0" w:color="auto"/>
                                        <w:bottom w:val="none" w:sz="0" w:space="0" w:color="auto"/>
                                        <w:right w:val="none" w:sz="0" w:space="0" w:color="auto"/>
                                      </w:divBdr>
                                    </w:div>
                                    <w:div w:id="2122069850">
                                      <w:marLeft w:val="0"/>
                                      <w:marRight w:val="0"/>
                                      <w:marTop w:val="0"/>
                                      <w:marBottom w:val="0"/>
                                      <w:divBdr>
                                        <w:top w:val="none" w:sz="0" w:space="0" w:color="auto"/>
                                        <w:left w:val="none" w:sz="0" w:space="0" w:color="auto"/>
                                        <w:bottom w:val="none" w:sz="0" w:space="0" w:color="auto"/>
                                        <w:right w:val="none" w:sz="0" w:space="0" w:color="auto"/>
                                      </w:divBdr>
                                    </w:div>
                                    <w:div w:id="2122069852">
                                      <w:marLeft w:val="0"/>
                                      <w:marRight w:val="0"/>
                                      <w:marTop w:val="0"/>
                                      <w:marBottom w:val="0"/>
                                      <w:divBdr>
                                        <w:top w:val="none" w:sz="0" w:space="0" w:color="auto"/>
                                        <w:left w:val="none" w:sz="0" w:space="0" w:color="auto"/>
                                        <w:bottom w:val="none" w:sz="0" w:space="0" w:color="auto"/>
                                        <w:right w:val="none" w:sz="0" w:space="0" w:color="auto"/>
                                      </w:divBdr>
                                    </w:div>
                                    <w:div w:id="2122069853">
                                      <w:marLeft w:val="0"/>
                                      <w:marRight w:val="0"/>
                                      <w:marTop w:val="0"/>
                                      <w:marBottom w:val="0"/>
                                      <w:divBdr>
                                        <w:top w:val="none" w:sz="0" w:space="0" w:color="auto"/>
                                        <w:left w:val="none" w:sz="0" w:space="0" w:color="auto"/>
                                        <w:bottom w:val="none" w:sz="0" w:space="0" w:color="auto"/>
                                        <w:right w:val="none" w:sz="0" w:space="0" w:color="auto"/>
                                      </w:divBdr>
                                    </w:div>
                                    <w:div w:id="2122069854">
                                      <w:marLeft w:val="0"/>
                                      <w:marRight w:val="0"/>
                                      <w:marTop w:val="0"/>
                                      <w:marBottom w:val="0"/>
                                      <w:divBdr>
                                        <w:top w:val="none" w:sz="0" w:space="0" w:color="auto"/>
                                        <w:left w:val="none" w:sz="0" w:space="0" w:color="auto"/>
                                        <w:bottom w:val="none" w:sz="0" w:space="0" w:color="auto"/>
                                        <w:right w:val="none" w:sz="0" w:space="0" w:color="auto"/>
                                      </w:divBdr>
                                    </w:div>
                                    <w:div w:id="2122069855">
                                      <w:marLeft w:val="0"/>
                                      <w:marRight w:val="0"/>
                                      <w:marTop w:val="0"/>
                                      <w:marBottom w:val="0"/>
                                      <w:divBdr>
                                        <w:top w:val="none" w:sz="0" w:space="0" w:color="auto"/>
                                        <w:left w:val="none" w:sz="0" w:space="0" w:color="auto"/>
                                        <w:bottom w:val="none" w:sz="0" w:space="0" w:color="auto"/>
                                        <w:right w:val="none" w:sz="0" w:space="0" w:color="auto"/>
                                      </w:divBdr>
                                    </w:div>
                                    <w:div w:id="2122069856">
                                      <w:marLeft w:val="0"/>
                                      <w:marRight w:val="0"/>
                                      <w:marTop w:val="0"/>
                                      <w:marBottom w:val="0"/>
                                      <w:divBdr>
                                        <w:top w:val="none" w:sz="0" w:space="0" w:color="auto"/>
                                        <w:left w:val="none" w:sz="0" w:space="0" w:color="auto"/>
                                        <w:bottom w:val="none" w:sz="0" w:space="0" w:color="auto"/>
                                        <w:right w:val="none" w:sz="0" w:space="0" w:color="auto"/>
                                      </w:divBdr>
                                    </w:div>
                                    <w:div w:id="2122069857">
                                      <w:marLeft w:val="0"/>
                                      <w:marRight w:val="0"/>
                                      <w:marTop w:val="0"/>
                                      <w:marBottom w:val="0"/>
                                      <w:divBdr>
                                        <w:top w:val="none" w:sz="0" w:space="0" w:color="auto"/>
                                        <w:left w:val="none" w:sz="0" w:space="0" w:color="auto"/>
                                        <w:bottom w:val="none" w:sz="0" w:space="0" w:color="auto"/>
                                        <w:right w:val="none" w:sz="0" w:space="0" w:color="auto"/>
                                      </w:divBdr>
                                    </w:div>
                                    <w:div w:id="2122069858">
                                      <w:marLeft w:val="0"/>
                                      <w:marRight w:val="0"/>
                                      <w:marTop w:val="0"/>
                                      <w:marBottom w:val="0"/>
                                      <w:divBdr>
                                        <w:top w:val="none" w:sz="0" w:space="0" w:color="auto"/>
                                        <w:left w:val="none" w:sz="0" w:space="0" w:color="auto"/>
                                        <w:bottom w:val="none" w:sz="0" w:space="0" w:color="auto"/>
                                        <w:right w:val="none" w:sz="0" w:space="0" w:color="auto"/>
                                      </w:divBdr>
                                    </w:div>
                                    <w:div w:id="2122069859">
                                      <w:marLeft w:val="0"/>
                                      <w:marRight w:val="0"/>
                                      <w:marTop w:val="0"/>
                                      <w:marBottom w:val="0"/>
                                      <w:divBdr>
                                        <w:top w:val="none" w:sz="0" w:space="0" w:color="auto"/>
                                        <w:left w:val="none" w:sz="0" w:space="0" w:color="auto"/>
                                        <w:bottom w:val="none" w:sz="0" w:space="0" w:color="auto"/>
                                        <w:right w:val="none" w:sz="0" w:space="0" w:color="auto"/>
                                      </w:divBdr>
                                    </w:div>
                                    <w:div w:id="2122069860">
                                      <w:marLeft w:val="0"/>
                                      <w:marRight w:val="0"/>
                                      <w:marTop w:val="0"/>
                                      <w:marBottom w:val="0"/>
                                      <w:divBdr>
                                        <w:top w:val="none" w:sz="0" w:space="0" w:color="auto"/>
                                        <w:left w:val="none" w:sz="0" w:space="0" w:color="auto"/>
                                        <w:bottom w:val="none" w:sz="0" w:space="0" w:color="auto"/>
                                        <w:right w:val="none" w:sz="0" w:space="0" w:color="auto"/>
                                      </w:divBdr>
                                    </w:div>
                                    <w:div w:id="2122069861">
                                      <w:marLeft w:val="0"/>
                                      <w:marRight w:val="0"/>
                                      <w:marTop w:val="0"/>
                                      <w:marBottom w:val="0"/>
                                      <w:divBdr>
                                        <w:top w:val="none" w:sz="0" w:space="0" w:color="auto"/>
                                        <w:left w:val="none" w:sz="0" w:space="0" w:color="auto"/>
                                        <w:bottom w:val="none" w:sz="0" w:space="0" w:color="auto"/>
                                        <w:right w:val="none" w:sz="0" w:space="0" w:color="auto"/>
                                      </w:divBdr>
                                    </w:div>
                                    <w:div w:id="2122069862">
                                      <w:marLeft w:val="0"/>
                                      <w:marRight w:val="0"/>
                                      <w:marTop w:val="0"/>
                                      <w:marBottom w:val="0"/>
                                      <w:divBdr>
                                        <w:top w:val="none" w:sz="0" w:space="0" w:color="auto"/>
                                        <w:left w:val="none" w:sz="0" w:space="0" w:color="auto"/>
                                        <w:bottom w:val="none" w:sz="0" w:space="0" w:color="auto"/>
                                        <w:right w:val="none" w:sz="0" w:space="0" w:color="auto"/>
                                      </w:divBdr>
                                    </w:div>
                                    <w:div w:id="2122069863">
                                      <w:marLeft w:val="0"/>
                                      <w:marRight w:val="0"/>
                                      <w:marTop w:val="0"/>
                                      <w:marBottom w:val="0"/>
                                      <w:divBdr>
                                        <w:top w:val="none" w:sz="0" w:space="0" w:color="auto"/>
                                        <w:left w:val="none" w:sz="0" w:space="0" w:color="auto"/>
                                        <w:bottom w:val="none" w:sz="0" w:space="0" w:color="auto"/>
                                        <w:right w:val="none" w:sz="0" w:space="0" w:color="auto"/>
                                      </w:divBdr>
                                    </w:div>
                                    <w:div w:id="2122069864">
                                      <w:marLeft w:val="0"/>
                                      <w:marRight w:val="0"/>
                                      <w:marTop w:val="0"/>
                                      <w:marBottom w:val="0"/>
                                      <w:divBdr>
                                        <w:top w:val="none" w:sz="0" w:space="0" w:color="auto"/>
                                        <w:left w:val="none" w:sz="0" w:space="0" w:color="auto"/>
                                        <w:bottom w:val="none" w:sz="0" w:space="0" w:color="auto"/>
                                        <w:right w:val="none" w:sz="0" w:space="0" w:color="auto"/>
                                      </w:divBdr>
                                    </w:div>
                                    <w:div w:id="2122069865">
                                      <w:marLeft w:val="0"/>
                                      <w:marRight w:val="0"/>
                                      <w:marTop w:val="0"/>
                                      <w:marBottom w:val="0"/>
                                      <w:divBdr>
                                        <w:top w:val="none" w:sz="0" w:space="0" w:color="auto"/>
                                        <w:left w:val="none" w:sz="0" w:space="0" w:color="auto"/>
                                        <w:bottom w:val="none" w:sz="0" w:space="0" w:color="auto"/>
                                        <w:right w:val="none" w:sz="0" w:space="0" w:color="auto"/>
                                      </w:divBdr>
                                    </w:div>
                                    <w:div w:id="2122069866">
                                      <w:marLeft w:val="0"/>
                                      <w:marRight w:val="0"/>
                                      <w:marTop w:val="0"/>
                                      <w:marBottom w:val="0"/>
                                      <w:divBdr>
                                        <w:top w:val="none" w:sz="0" w:space="0" w:color="auto"/>
                                        <w:left w:val="none" w:sz="0" w:space="0" w:color="auto"/>
                                        <w:bottom w:val="none" w:sz="0" w:space="0" w:color="auto"/>
                                        <w:right w:val="none" w:sz="0" w:space="0" w:color="auto"/>
                                      </w:divBdr>
                                    </w:div>
                                    <w:div w:id="2122069867">
                                      <w:marLeft w:val="0"/>
                                      <w:marRight w:val="0"/>
                                      <w:marTop w:val="0"/>
                                      <w:marBottom w:val="0"/>
                                      <w:divBdr>
                                        <w:top w:val="none" w:sz="0" w:space="0" w:color="auto"/>
                                        <w:left w:val="none" w:sz="0" w:space="0" w:color="auto"/>
                                        <w:bottom w:val="none" w:sz="0" w:space="0" w:color="auto"/>
                                        <w:right w:val="none" w:sz="0" w:space="0" w:color="auto"/>
                                      </w:divBdr>
                                    </w:div>
                                    <w:div w:id="2122069868">
                                      <w:marLeft w:val="0"/>
                                      <w:marRight w:val="0"/>
                                      <w:marTop w:val="0"/>
                                      <w:marBottom w:val="0"/>
                                      <w:divBdr>
                                        <w:top w:val="none" w:sz="0" w:space="0" w:color="auto"/>
                                        <w:left w:val="none" w:sz="0" w:space="0" w:color="auto"/>
                                        <w:bottom w:val="none" w:sz="0" w:space="0" w:color="auto"/>
                                        <w:right w:val="none" w:sz="0" w:space="0" w:color="auto"/>
                                      </w:divBdr>
                                    </w:div>
                                    <w:div w:id="2122069869">
                                      <w:marLeft w:val="0"/>
                                      <w:marRight w:val="0"/>
                                      <w:marTop w:val="0"/>
                                      <w:marBottom w:val="0"/>
                                      <w:divBdr>
                                        <w:top w:val="none" w:sz="0" w:space="0" w:color="auto"/>
                                        <w:left w:val="none" w:sz="0" w:space="0" w:color="auto"/>
                                        <w:bottom w:val="none" w:sz="0" w:space="0" w:color="auto"/>
                                        <w:right w:val="none" w:sz="0" w:space="0" w:color="auto"/>
                                      </w:divBdr>
                                    </w:div>
                                    <w:div w:id="2122069870">
                                      <w:marLeft w:val="0"/>
                                      <w:marRight w:val="0"/>
                                      <w:marTop w:val="0"/>
                                      <w:marBottom w:val="0"/>
                                      <w:divBdr>
                                        <w:top w:val="none" w:sz="0" w:space="0" w:color="auto"/>
                                        <w:left w:val="none" w:sz="0" w:space="0" w:color="auto"/>
                                        <w:bottom w:val="none" w:sz="0" w:space="0" w:color="auto"/>
                                        <w:right w:val="none" w:sz="0" w:space="0" w:color="auto"/>
                                      </w:divBdr>
                                    </w:div>
                                    <w:div w:id="2122069871">
                                      <w:marLeft w:val="0"/>
                                      <w:marRight w:val="0"/>
                                      <w:marTop w:val="0"/>
                                      <w:marBottom w:val="0"/>
                                      <w:divBdr>
                                        <w:top w:val="none" w:sz="0" w:space="0" w:color="auto"/>
                                        <w:left w:val="none" w:sz="0" w:space="0" w:color="auto"/>
                                        <w:bottom w:val="none" w:sz="0" w:space="0" w:color="auto"/>
                                        <w:right w:val="none" w:sz="0" w:space="0" w:color="auto"/>
                                      </w:divBdr>
                                    </w:div>
                                    <w:div w:id="2122069873">
                                      <w:marLeft w:val="0"/>
                                      <w:marRight w:val="0"/>
                                      <w:marTop w:val="0"/>
                                      <w:marBottom w:val="0"/>
                                      <w:divBdr>
                                        <w:top w:val="none" w:sz="0" w:space="0" w:color="auto"/>
                                        <w:left w:val="none" w:sz="0" w:space="0" w:color="auto"/>
                                        <w:bottom w:val="none" w:sz="0" w:space="0" w:color="auto"/>
                                        <w:right w:val="none" w:sz="0" w:space="0" w:color="auto"/>
                                      </w:divBdr>
                                    </w:div>
                                    <w:div w:id="2122069874">
                                      <w:marLeft w:val="0"/>
                                      <w:marRight w:val="0"/>
                                      <w:marTop w:val="0"/>
                                      <w:marBottom w:val="0"/>
                                      <w:divBdr>
                                        <w:top w:val="none" w:sz="0" w:space="0" w:color="auto"/>
                                        <w:left w:val="none" w:sz="0" w:space="0" w:color="auto"/>
                                        <w:bottom w:val="none" w:sz="0" w:space="0" w:color="auto"/>
                                        <w:right w:val="none" w:sz="0" w:space="0" w:color="auto"/>
                                      </w:divBdr>
                                    </w:div>
                                    <w:div w:id="2122069875">
                                      <w:marLeft w:val="0"/>
                                      <w:marRight w:val="0"/>
                                      <w:marTop w:val="0"/>
                                      <w:marBottom w:val="0"/>
                                      <w:divBdr>
                                        <w:top w:val="none" w:sz="0" w:space="0" w:color="auto"/>
                                        <w:left w:val="none" w:sz="0" w:space="0" w:color="auto"/>
                                        <w:bottom w:val="none" w:sz="0" w:space="0" w:color="auto"/>
                                        <w:right w:val="none" w:sz="0" w:space="0" w:color="auto"/>
                                      </w:divBdr>
                                    </w:div>
                                    <w:div w:id="2122069876">
                                      <w:marLeft w:val="0"/>
                                      <w:marRight w:val="0"/>
                                      <w:marTop w:val="0"/>
                                      <w:marBottom w:val="0"/>
                                      <w:divBdr>
                                        <w:top w:val="none" w:sz="0" w:space="0" w:color="auto"/>
                                        <w:left w:val="none" w:sz="0" w:space="0" w:color="auto"/>
                                        <w:bottom w:val="none" w:sz="0" w:space="0" w:color="auto"/>
                                        <w:right w:val="none" w:sz="0" w:space="0" w:color="auto"/>
                                      </w:divBdr>
                                    </w:div>
                                    <w:div w:id="2122069877">
                                      <w:marLeft w:val="0"/>
                                      <w:marRight w:val="0"/>
                                      <w:marTop w:val="0"/>
                                      <w:marBottom w:val="0"/>
                                      <w:divBdr>
                                        <w:top w:val="none" w:sz="0" w:space="0" w:color="auto"/>
                                        <w:left w:val="none" w:sz="0" w:space="0" w:color="auto"/>
                                        <w:bottom w:val="none" w:sz="0" w:space="0" w:color="auto"/>
                                        <w:right w:val="none" w:sz="0" w:space="0" w:color="auto"/>
                                      </w:divBdr>
                                    </w:div>
                                    <w:div w:id="2122069878">
                                      <w:marLeft w:val="0"/>
                                      <w:marRight w:val="0"/>
                                      <w:marTop w:val="0"/>
                                      <w:marBottom w:val="0"/>
                                      <w:divBdr>
                                        <w:top w:val="none" w:sz="0" w:space="0" w:color="auto"/>
                                        <w:left w:val="none" w:sz="0" w:space="0" w:color="auto"/>
                                        <w:bottom w:val="none" w:sz="0" w:space="0" w:color="auto"/>
                                        <w:right w:val="none" w:sz="0" w:space="0" w:color="auto"/>
                                      </w:divBdr>
                                    </w:div>
                                    <w:div w:id="2122069879">
                                      <w:marLeft w:val="0"/>
                                      <w:marRight w:val="0"/>
                                      <w:marTop w:val="0"/>
                                      <w:marBottom w:val="0"/>
                                      <w:divBdr>
                                        <w:top w:val="none" w:sz="0" w:space="0" w:color="auto"/>
                                        <w:left w:val="none" w:sz="0" w:space="0" w:color="auto"/>
                                        <w:bottom w:val="none" w:sz="0" w:space="0" w:color="auto"/>
                                        <w:right w:val="none" w:sz="0" w:space="0" w:color="auto"/>
                                      </w:divBdr>
                                    </w:div>
                                    <w:div w:id="2122069880">
                                      <w:marLeft w:val="0"/>
                                      <w:marRight w:val="0"/>
                                      <w:marTop w:val="0"/>
                                      <w:marBottom w:val="0"/>
                                      <w:divBdr>
                                        <w:top w:val="none" w:sz="0" w:space="0" w:color="auto"/>
                                        <w:left w:val="none" w:sz="0" w:space="0" w:color="auto"/>
                                        <w:bottom w:val="none" w:sz="0" w:space="0" w:color="auto"/>
                                        <w:right w:val="none" w:sz="0" w:space="0" w:color="auto"/>
                                      </w:divBdr>
                                    </w:div>
                                    <w:div w:id="2122069881">
                                      <w:marLeft w:val="0"/>
                                      <w:marRight w:val="0"/>
                                      <w:marTop w:val="0"/>
                                      <w:marBottom w:val="0"/>
                                      <w:divBdr>
                                        <w:top w:val="none" w:sz="0" w:space="0" w:color="auto"/>
                                        <w:left w:val="none" w:sz="0" w:space="0" w:color="auto"/>
                                        <w:bottom w:val="none" w:sz="0" w:space="0" w:color="auto"/>
                                        <w:right w:val="none" w:sz="0" w:space="0" w:color="auto"/>
                                      </w:divBdr>
                                    </w:div>
                                    <w:div w:id="2122069882">
                                      <w:marLeft w:val="0"/>
                                      <w:marRight w:val="0"/>
                                      <w:marTop w:val="0"/>
                                      <w:marBottom w:val="0"/>
                                      <w:divBdr>
                                        <w:top w:val="none" w:sz="0" w:space="0" w:color="auto"/>
                                        <w:left w:val="none" w:sz="0" w:space="0" w:color="auto"/>
                                        <w:bottom w:val="none" w:sz="0" w:space="0" w:color="auto"/>
                                        <w:right w:val="none" w:sz="0" w:space="0" w:color="auto"/>
                                      </w:divBdr>
                                    </w:div>
                                    <w:div w:id="2122069883">
                                      <w:marLeft w:val="0"/>
                                      <w:marRight w:val="0"/>
                                      <w:marTop w:val="0"/>
                                      <w:marBottom w:val="0"/>
                                      <w:divBdr>
                                        <w:top w:val="none" w:sz="0" w:space="0" w:color="auto"/>
                                        <w:left w:val="none" w:sz="0" w:space="0" w:color="auto"/>
                                        <w:bottom w:val="none" w:sz="0" w:space="0" w:color="auto"/>
                                        <w:right w:val="none" w:sz="0" w:space="0" w:color="auto"/>
                                      </w:divBdr>
                                    </w:div>
                                    <w:div w:id="2122069884">
                                      <w:marLeft w:val="0"/>
                                      <w:marRight w:val="0"/>
                                      <w:marTop w:val="0"/>
                                      <w:marBottom w:val="0"/>
                                      <w:divBdr>
                                        <w:top w:val="none" w:sz="0" w:space="0" w:color="auto"/>
                                        <w:left w:val="none" w:sz="0" w:space="0" w:color="auto"/>
                                        <w:bottom w:val="none" w:sz="0" w:space="0" w:color="auto"/>
                                        <w:right w:val="none" w:sz="0" w:space="0" w:color="auto"/>
                                      </w:divBdr>
                                    </w:div>
                                    <w:div w:id="2122069885">
                                      <w:marLeft w:val="0"/>
                                      <w:marRight w:val="0"/>
                                      <w:marTop w:val="0"/>
                                      <w:marBottom w:val="0"/>
                                      <w:divBdr>
                                        <w:top w:val="none" w:sz="0" w:space="0" w:color="auto"/>
                                        <w:left w:val="none" w:sz="0" w:space="0" w:color="auto"/>
                                        <w:bottom w:val="none" w:sz="0" w:space="0" w:color="auto"/>
                                        <w:right w:val="none" w:sz="0" w:space="0" w:color="auto"/>
                                      </w:divBdr>
                                    </w:div>
                                    <w:div w:id="2122069886">
                                      <w:marLeft w:val="0"/>
                                      <w:marRight w:val="0"/>
                                      <w:marTop w:val="0"/>
                                      <w:marBottom w:val="0"/>
                                      <w:divBdr>
                                        <w:top w:val="none" w:sz="0" w:space="0" w:color="auto"/>
                                        <w:left w:val="none" w:sz="0" w:space="0" w:color="auto"/>
                                        <w:bottom w:val="none" w:sz="0" w:space="0" w:color="auto"/>
                                        <w:right w:val="none" w:sz="0" w:space="0" w:color="auto"/>
                                      </w:divBdr>
                                    </w:div>
                                    <w:div w:id="2122069887">
                                      <w:marLeft w:val="0"/>
                                      <w:marRight w:val="0"/>
                                      <w:marTop w:val="0"/>
                                      <w:marBottom w:val="0"/>
                                      <w:divBdr>
                                        <w:top w:val="none" w:sz="0" w:space="0" w:color="auto"/>
                                        <w:left w:val="none" w:sz="0" w:space="0" w:color="auto"/>
                                        <w:bottom w:val="none" w:sz="0" w:space="0" w:color="auto"/>
                                        <w:right w:val="none" w:sz="0" w:space="0" w:color="auto"/>
                                      </w:divBdr>
                                    </w:div>
                                    <w:div w:id="2122069888">
                                      <w:marLeft w:val="0"/>
                                      <w:marRight w:val="0"/>
                                      <w:marTop w:val="0"/>
                                      <w:marBottom w:val="0"/>
                                      <w:divBdr>
                                        <w:top w:val="none" w:sz="0" w:space="0" w:color="auto"/>
                                        <w:left w:val="none" w:sz="0" w:space="0" w:color="auto"/>
                                        <w:bottom w:val="none" w:sz="0" w:space="0" w:color="auto"/>
                                        <w:right w:val="none" w:sz="0" w:space="0" w:color="auto"/>
                                      </w:divBdr>
                                    </w:div>
                                    <w:div w:id="2122069889">
                                      <w:marLeft w:val="0"/>
                                      <w:marRight w:val="0"/>
                                      <w:marTop w:val="0"/>
                                      <w:marBottom w:val="0"/>
                                      <w:divBdr>
                                        <w:top w:val="none" w:sz="0" w:space="0" w:color="auto"/>
                                        <w:left w:val="none" w:sz="0" w:space="0" w:color="auto"/>
                                        <w:bottom w:val="none" w:sz="0" w:space="0" w:color="auto"/>
                                        <w:right w:val="none" w:sz="0" w:space="0" w:color="auto"/>
                                      </w:divBdr>
                                    </w:div>
                                    <w:div w:id="2122069890">
                                      <w:marLeft w:val="0"/>
                                      <w:marRight w:val="0"/>
                                      <w:marTop w:val="0"/>
                                      <w:marBottom w:val="0"/>
                                      <w:divBdr>
                                        <w:top w:val="none" w:sz="0" w:space="0" w:color="auto"/>
                                        <w:left w:val="none" w:sz="0" w:space="0" w:color="auto"/>
                                        <w:bottom w:val="none" w:sz="0" w:space="0" w:color="auto"/>
                                        <w:right w:val="none" w:sz="0" w:space="0" w:color="auto"/>
                                      </w:divBdr>
                                    </w:div>
                                    <w:div w:id="2122069891">
                                      <w:marLeft w:val="0"/>
                                      <w:marRight w:val="0"/>
                                      <w:marTop w:val="0"/>
                                      <w:marBottom w:val="0"/>
                                      <w:divBdr>
                                        <w:top w:val="none" w:sz="0" w:space="0" w:color="auto"/>
                                        <w:left w:val="none" w:sz="0" w:space="0" w:color="auto"/>
                                        <w:bottom w:val="none" w:sz="0" w:space="0" w:color="auto"/>
                                        <w:right w:val="none" w:sz="0" w:space="0" w:color="auto"/>
                                      </w:divBdr>
                                    </w:div>
                                    <w:div w:id="2122069892">
                                      <w:marLeft w:val="0"/>
                                      <w:marRight w:val="0"/>
                                      <w:marTop w:val="0"/>
                                      <w:marBottom w:val="0"/>
                                      <w:divBdr>
                                        <w:top w:val="none" w:sz="0" w:space="0" w:color="auto"/>
                                        <w:left w:val="none" w:sz="0" w:space="0" w:color="auto"/>
                                        <w:bottom w:val="none" w:sz="0" w:space="0" w:color="auto"/>
                                        <w:right w:val="none" w:sz="0" w:space="0" w:color="auto"/>
                                      </w:divBdr>
                                    </w:div>
                                    <w:div w:id="2122069894">
                                      <w:marLeft w:val="0"/>
                                      <w:marRight w:val="0"/>
                                      <w:marTop w:val="0"/>
                                      <w:marBottom w:val="0"/>
                                      <w:divBdr>
                                        <w:top w:val="none" w:sz="0" w:space="0" w:color="auto"/>
                                        <w:left w:val="none" w:sz="0" w:space="0" w:color="auto"/>
                                        <w:bottom w:val="none" w:sz="0" w:space="0" w:color="auto"/>
                                        <w:right w:val="none" w:sz="0" w:space="0" w:color="auto"/>
                                      </w:divBdr>
                                    </w:div>
                                    <w:div w:id="2122069895">
                                      <w:marLeft w:val="0"/>
                                      <w:marRight w:val="0"/>
                                      <w:marTop w:val="0"/>
                                      <w:marBottom w:val="0"/>
                                      <w:divBdr>
                                        <w:top w:val="none" w:sz="0" w:space="0" w:color="auto"/>
                                        <w:left w:val="none" w:sz="0" w:space="0" w:color="auto"/>
                                        <w:bottom w:val="none" w:sz="0" w:space="0" w:color="auto"/>
                                        <w:right w:val="none" w:sz="0" w:space="0" w:color="auto"/>
                                      </w:divBdr>
                                    </w:div>
                                    <w:div w:id="2122069896">
                                      <w:marLeft w:val="0"/>
                                      <w:marRight w:val="0"/>
                                      <w:marTop w:val="0"/>
                                      <w:marBottom w:val="0"/>
                                      <w:divBdr>
                                        <w:top w:val="none" w:sz="0" w:space="0" w:color="auto"/>
                                        <w:left w:val="none" w:sz="0" w:space="0" w:color="auto"/>
                                        <w:bottom w:val="none" w:sz="0" w:space="0" w:color="auto"/>
                                        <w:right w:val="none" w:sz="0" w:space="0" w:color="auto"/>
                                      </w:divBdr>
                                    </w:div>
                                    <w:div w:id="2122069897">
                                      <w:marLeft w:val="0"/>
                                      <w:marRight w:val="0"/>
                                      <w:marTop w:val="0"/>
                                      <w:marBottom w:val="0"/>
                                      <w:divBdr>
                                        <w:top w:val="none" w:sz="0" w:space="0" w:color="auto"/>
                                        <w:left w:val="none" w:sz="0" w:space="0" w:color="auto"/>
                                        <w:bottom w:val="none" w:sz="0" w:space="0" w:color="auto"/>
                                        <w:right w:val="none" w:sz="0" w:space="0" w:color="auto"/>
                                      </w:divBdr>
                                    </w:div>
                                    <w:div w:id="2122069898">
                                      <w:marLeft w:val="0"/>
                                      <w:marRight w:val="0"/>
                                      <w:marTop w:val="0"/>
                                      <w:marBottom w:val="0"/>
                                      <w:divBdr>
                                        <w:top w:val="none" w:sz="0" w:space="0" w:color="auto"/>
                                        <w:left w:val="none" w:sz="0" w:space="0" w:color="auto"/>
                                        <w:bottom w:val="none" w:sz="0" w:space="0" w:color="auto"/>
                                        <w:right w:val="none" w:sz="0" w:space="0" w:color="auto"/>
                                      </w:divBdr>
                                    </w:div>
                                    <w:div w:id="2122069899">
                                      <w:marLeft w:val="0"/>
                                      <w:marRight w:val="0"/>
                                      <w:marTop w:val="0"/>
                                      <w:marBottom w:val="0"/>
                                      <w:divBdr>
                                        <w:top w:val="none" w:sz="0" w:space="0" w:color="auto"/>
                                        <w:left w:val="none" w:sz="0" w:space="0" w:color="auto"/>
                                        <w:bottom w:val="none" w:sz="0" w:space="0" w:color="auto"/>
                                        <w:right w:val="none" w:sz="0" w:space="0" w:color="auto"/>
                                      </w:divBdr>
                                    </w:div>
                                    <w:div w:id="2122069900">
                                      <w:marLeft w:val="0"/>
                                      <w:marRight w:val="0"/>
                                      <w:marTop w:val="0"/>
                                      <w:marBottom w:val="0"/>
                                      <w:divBdr>
                                        <w:top w:val="none" w:sz="0" w:space="0" w:color="auto"/>
                                        <w:left w:val="none" w:sz="0" w:space="0" w:color="auto"/>
                                        <w:bottom w:val="none" w:sz="0" w:space="0" w:color="auto"/>
                                        <w:right w:val="none" w:sz="0" w:space="0" w:color="auto"/>
                                      </w:divBdr>
                                    </w:div>
                                    <w:div w:id="2122069902">
                                      <w:marLeft w:val="0"/>
                                      <w:marRight w:val="0"/>
                                      <w:marTop w:val="0"/>
                                      <w:marBottom w:val="0"/>
                                      <w:divBdr>
                                        <w:top w:val="none" w:sz="0" w:space="0" w:color="auto"/>
                                        <w:left w:val="none" w:sz="0" w:space="0" w:color="auto"/>
                                        <w:bottom w:val="none" w:sz="0" w:space="0" w:color="auto"/>
                                        <w:right w:val="none" w:sz="0" w:space="0" w:color="auto"/>
                                      </w:divBdr>
                                    </w:div>
                                    <w:div w:id="2122069903">
                                      <w:marLeft w:val="0"/>
                                      <w:marRight w:val="0"/>
                                      <w:marTop w:val="0"/>
                                      <w:marBottom w:val="0"/>
                                      <w:divBdr>
                                        <w:top w:val="none" w:sz="0" w:space="0" w:color="auto"/>
                                        <w:left w:val="none" w:sz="0" w:space="0" w:color="auto"/>
                                        <w:bottom w:val="none" w:sz="0" w:space="0" w:color="auto"/>
                                        <w:right w:val="none" w:sz="0" w:space="0" w:color="auto"/>
                                      </w:divBdr>
                                    </w:div>
                                    <w:div w:id="2122069904">
                                      <w:marLeft w:val="0"/>
                                      <w:marRight w:val="0"/>
                                      <w:marTop w:val="0"/>
                                      <w:marBottom w:val="0"/>
                                      <w:divBdr>
                                        <w:top w:val="none" w:sz="0" w:space="0" w:color="auto"/>
                                        <w:left w:val="none" w:sz="0" w:space="0" w:color="auto"/>
                                        <w:bottom w:val="none" w:sz="0" w:space="0" w:color="auto"/>
                                        <w:right w:val="none" w:sz="0" w:space="0" w:color="auto"/>
                                      </w:divBdr>
                                    </w:div>
                                    <w:div w:id="2122069905">
                                      <w:marLeft w:val="0"/>
                                      <w:marRight w:val="0"/>
                                      <w:marTop w:val="0"/>
                                      <w:marBottom w:val="0"/>
                                      <w:divBdr>
                                        <w:top w:val="none" w:sz="0" w:space="0" w:color="auto"/>
                                        <w:left w:val="none" w:sz="0" w:space="0" w:color="auto"/>
                                        <w:bottom w:val="none" w:sz="0" w:space="0" w:color="auto"/>
                                        <w:right w:val="none" w:sz="0" w:space="0" w:color="auto"/>
                                      </w:divBdr>
                                    </w:div>
                                    <w:div w:id="2122069906">
                                      <w:marLeft w:val="0"/>
                                      <w:marRight w:val="0"/>
                                      <w:marTop w:val="0"/>
                                      <w:marBottom w:val="0"/>
                                      <w:divBdr>
                                        <w:top w:val="none" w:sz="0" w:space="0" w:color="auto"/>
                                        <w:left w:val="none" w:sz="0" w:space="0" w:color="auto"/>
                                        <w:bottom w:val="none" w:sz="0" w:space="0" w:color="auto"/>
                                        <w:right w:val="none" w:sz="0" w:space="0" w:color="auto"/>
                                      </w:divBdr>
                                    </w:div>
                                    <w:div w:id="2122069907">
                                      <w:marLeft w:val="0"/>
                                      <w:marRight w:val="0"/>
                                      <w:marTop w:val="0"/>
                                      <w:marBottom w:val="0"/>
                                      <w:divBdr>
                                        <w:top w:val="none" w:sz="0" w:space="0" w:color="auto"/>
                                        <w:left w:val="none" w:sz="0" w:space="0" w:color="auto"/>
                                        <w:bottom w:val="none" w:sz="0" w:space="0" w:color="auto"/>
                                        <w:right w:val="none" w:sz="0" w:space="0" w:color="auto"/>
                                      </w:divBdr>
                                    </w:div>
                                    <w:div w:id="2122069908">
                                      <w:marLeft w:val="0"/>
                                      <w:marRight w:val="0"/>
                                      <w:marTop w:val="0"/>
                                      <w:marBottom w:val="0"/>
                                      <w:divBdr>
                                        <w:top w:val="none" w:sz="0" w:space="0" w:color="auto"/>
                                        <w:left w:val="none" w:sz="0" w:space="0" w:color="auto"/>
                                        <w:bottom w:val="none" w:sz="0" w:space="0" w:color="auto"/>
                                        <w:right w:val="none" w:sz="0" w:space="0" w:color="auto"/>
                                      </w:divBdr>
                                    </w:div>
                                    <w:div w:id="2122069909">
                                      <w:marLeft w:val="0"/>
                                      <w:marRight w:val="0"/>
                                      <w:marTop w:val="0"/>
                                      <w:marBottom w:val="0"/>
                                      <w:divBdr>
                                        <w:top w:val="none" w:sz="0" w:space="0" w:color="auto"/>
                                        <w:left w:val="none" w:sz="0" w:space="0" w:color="auto"/>
                                        <w:bottom w:val="none" w:sz="0" w:space="0" w:color="auto"/>
                                        <w:right w:val="none" w:sz="0" w:space="0" w:color="auto"/>
                                      </w:divBdr>
                                    </w:div>
                                    <w:div w:id="2122069910">
                                      <w:marLeft w:val="0"/>
                                      <w:marRight w:val="0"/>
                                      <w:marTop w:val="0"/>
                                      <w:marBottom w:val="0"/>
                                      <w:divBdr>
                                        <w:top w:val="none" w:sz="0" w:space="0" w:color="auto"/>
                                        <w:left w:val="none" w:sz="0" w:space="0" w:color="auto"/>
                                        <w:bottom w:val="none" w:sz="0" w:space="0" w:color="auto"/>
                                        <w:right w:val="none" w:sz="0" w:space="0" w:color="auto"/>
                                      </w:divBdr>
                                    </w:div>
                                    <w:div w:id="2122069911">
                                      <w:marLeft w:val="0"/>
                                      <w:marRight w:val="0"/>
                                      <w:marTop w:val="0"/>
                                      <w:marBottom w:val="0"/>
                                      <w:divBdr>
                                        <w:top w:val="none" w:sz="0" w:space="0" w:color="auto"/>
                                        <w:left w:val="none" w:sz="0" w:space="0" w:color="auto"/>
                                        <w:bottom w:val="none" w:sz="0" w:space="0" w:color="auto"/>
                                        <w:right w:val="none" w:sz="0" w:space="0" w:color="auto"/>
                                      </w:divBdr>
                                    </w:div>
                                    <w:div w:id="2122069912">
                                      <w:marLeft w:val="0"/>
                                      <w:marRight w:val="0"/>
                                      <w:marTop w:val="0"/>
                                      <w:marBottom w:val="0"/>
                                      <w:divBdr>
                                        <w:top w:val="none" w:sz="0" w:space="0" w:color="auto"/>
                                        <w:left w:val="none" w:sz="0" w:space="0" w:color="auto"/>
                                        <w:bottom w:val="none" w:sz="0" w:space="0" w:color="auto"/>
                                        <w:right w:val="none" w:sz="0" w:space="0" w:color="auto"/>
                                      </w:divBdr>
                                    </w:div>
                                    <w:div w:id="2122069913">
                                      <w:marLeft w:val="0"/>
                                      <w:marRight w:val="0"/>
                                      <w:marTop w:val="0"/>
                                      <w:marBottom w:val="0"/>
                                      <w:divBdr>
                                        <w:top w:val="none" w:sz="0" w:space="0" w:color="auto"/>
                                        <w:left w:val="none" w:sz="0" w:space="0" w:color="auto"/>
                                        <w:bottom w:val="none" w:sz="0" w:space="0" w:color="auto"/>
                                        <w:right w:val="none" w:sz="0" w:space="0" w:color="auto"/>
                                      </w:divBdr>
                                    </w:div>
                                    <w:div w:id="2122069914">
                                      <w:marLeft w:val="0"/>
                                      <w:marRight w:val="0"/>
                                      <w:marTop w:val="0"/>
                                      <w:marBottom w:val="0"/>
                                      <w:divBdr>
                                        <w:top w:val="none" w:sz="0" w:space="0" w:color="auto"/>
                                        <w:left w:val="none" w:sz="0" w:space="0" w:color="auto"/>
                                        <w:bottom w:val="none" w:sz="0" w:space="0" w:color="auto"/>
                                        <w:right w:val="none" w:sz="0" w:space="0" w:color="auto"/>
                                      </w:divBdr>
                                    </w:div>
                                    <w:div w:id="2122069915">
                                      <w:marLeft w:val="0"/>
                                      <w:marRight w:val="0"/>
                                      <w:marTop w:val="0"/>
                                      <w:marBottom w:val="0"/>
                                      <w:divBdr>
                                        <w:top w:val="none" w:sz="0" w:space="0" w:color="auto"/>
                                        <w:left w:val="none" w:sz="0" w:space="0" w:color="auto"/>
                                        <w:bottom w:val="none" w:sz="0" w:space="0" w:color="auto"/>
                                        <w:right w:val="none" w:sz="0" w:space="0" w:color="auto"/>
                                      </w:divBdr>
                                    </w:div>
                                    <w:div w:id="2122069916">
                                      <w:marLeft w:val="0"/>
                                      <w:marRight w:val="0"/>
                                      <w:marTop w:val="0"/>
                                      <w:marBottom w:val="0"/>
                                      <w:divBdr>
                                        <w:top w:val="none" w:sz="0" w:space="0" w:color="auto"/>
                                        <w:left w:val="none" w:sz="0" w:space="0" w:color="auto"/>
                                        <w:bottom w:val="none" w:sz="0" w:space="0" w:color="auto"/>
                                        <w:right w:val="none" w:sz="0" w:space="0" w:color="auto"/>
                                      </w:divBdr>
                                    </w:div>
                                    <w:div w:id="2122069917">
                                      <w:marLeft w:val="0"/>
                                      <w:marRight w:val="0"/>
                                      <w:marTop w:val="0"/>
                                      <w:marBottom w:val="0"/>
                                      <w:divBdr>
                                        <w:top w:val="none" w:sz="0" w:space="0" w:color="auto"/>
                                        <w:left w:val="none" w:sz="0" w:space="0" w:color="auto"/>
                                        <w:bottom w:val="none" w:sz="0" w:space="0" w:color="auto"/>
                                        <w:right w:val="none" w:sz="0" w:space="0" w:color="auto"/>
                                      </w:divBdr>
                                    </w:div>
                                    <w:div w:id="2122069919">
                                      <w:marLeft w:val="0"/>
                                      <w:marRight w:val="0"/>
                                      <w:marTop w:val="0"/>
                                      <w:marBottom w:val="0"/>
                                      <w:divBdr>
                                        <w:top w:val="none" w:sz="0" w:space="0" w:color="auto"/>
                                        <w:left w:val="none" w:sz="0" w:space="0" w:color="auto"/>
                                        <w:bottom w:val="none" w:sz="0" w:space="0" w:color="auto"/>
                                        <w:right w:val="none" w:sz="0" w:space="0" w:color="auto"/>
                                      </w:divBdr>
                                    </w:div>
                                    <w:div w:id="2122069921">
                                      <w:marLeft w:val="0"/>
                                      <w:marRight w:val="0"/>
                                      <w:marTop w:val="0"/>
                                      <w:marBottom w:val="0"/>
                                      <w:divBdr>
                                        <w:top w:val="none" w:sz="0" w:space="0" w:color="auto"/>
                                        <w:left w:val="none" w:sz="0" w:space="0" w:color="auto"/>
                                        <w:bottom w:val="none" w:sz="0" w:space="0" w:color="auto"/>
                                        <w:right w:val="none" w:sz="0" w:space="0" w:color="auto"/>
                                      </w:divBdr>
                                    </w:div>
                                    <w:div w:id="2122069922">
                                      <w:marLeft w:val="0"/>
                                      <w:marRight w:val="0"/>
                                      <w:marTop w:val="0"/>
                                      <w:marBottom w:val="0"/>
                                      <w:divBdr>
                                        <w:top w:val="none" w:sz="0" w:space="0" w:color="auto"/>
                                        <w:left w:val="none" w:sz="0" w:space="0" w:color="auto"/>
                                        <w:bottom w:val="none" w:sz="0" w:space="0" w:color="auto"/>
                                        <w:right w:val="none" w:sz="0" w:space="0" w:color="auto"/>
                                      </w:divBdr>
                                    </w:div>
                                    <w:div w:id="2122069923">
                                      <w:marLeft w:val="0"/>
                                      <w:marRight w:val="0"/>
                                      <w:marTop w:val="0"/>
                                      <w:marBottom w:val="0"/>
                                      <w:divBdr>
                                        <w:top w:val="none" w:sz="0" w:space="0" w:color="auto"/>
                                        <w:left w:val="none" w:sz="0" w:space="0" w:color="auto"/>
                                        <w:bottom w:val="none" w:sz="0" w:space="0" w:color="auto"/>
                                        <w:right w:val="none" w:sz="0" w:space="0" w:color="auto"/>
                                      </w:divBdr>
                                    </w:div>
                                    <w:div w:id="2122069924">
                                      <w:marLeft w:val="0"/>
                                      <w:marRight w:val="0"/>
                                      <w:marTop w:val="0"/>
                                      <w:marBottom w:val="0"/>
                                      <w:divBdr>
                                        <w:top w:val="none" w:sz="0" w:space="0" w:color="auto"/>
                                        <w:left w:val="none" w:sz="0" w:space="0" w:color="auto"/>
                                        <w:bottom w:val="none" w:sz="0" w:space="0" w:color="auto"/>
                                        <w:right w:val="none" w:sz="0" w:space="0" w:color="auto"/>
                                      </w:divBdr>
                                    </w:div>
                                    <w:div w:id="2122069925">
                                      <w:marLeft w:val="0"/>
                                      <w:marRight w:val="0"/>
                                      <w:marTop w:val="0"/>
                                      <w:marBottom w:val="0"/>
                                      <w:divBdr>
                                        <w:top w:val="none" w:sz="0" w:space="0" w:color="auto"/>
                                        <w:left w:val="none" w:sz="0" w:space="0" w:color="auto"/>
                                        <w:bottom w:val="none" w:sz="0" w:space="0" w:color="auto"/>
                                        <w:right w:val="none" w:sz="0" w:space="0" w:color="auto"/>
                                      </w:divBdr>
                                    </w:div>
                                    <w:div w:id="2122069927">
                                      <w:marLeft w:val="0"/>
                                      <w:marRight w:val="0"/>
                                      <w:marTop w:val="0"/>
                                      <w:marBottom w:val="0"/>
                                      <w:divBdr>
                                        <w:top w:val="none" w:sz="0" w:space="0" w:color="auto"/>
                                        <w:left w:val="none" w:sz="0" w:space="0" w:color="auto"/>
                                        <w:bottom w:val="none" w:sz="0" w:space="0" w:color="auto"/>
                                        <w:right w:val="none" w:sz="0" w:space="0" w:color="auto"/>
                                      </w:divBdr>
                                    </w:div>
                                    <w:div w:id="2122069928">
                                      <w:marLeft w:val="0"/>
                                      <w:marRight w:val="0"/>
                                      <w:marTop w:val="0"/>
                                      <w:marBottom w:val="0"/>
                                      <w:divBdr>
                                        <w:top w:val="none" w:sz="0" w:space="0" w:color="auto"/>
                                        <w:left w:val="none" w:sz="0" w:space="0" w:color="auto"/>
                                        <w:bottom w:val="none" w:sz="0" w:space="0" w:color="auto"/>
                                        <w:right w:val="none" w:sz="0" w:space="0" w:color="auto"/>
                                      </w:divBdr>
                                    </w:div>
                                    <w:div w:id="2122069929">
                                      <w:marLeft w:val="0"/>
                                      <w:marRight w:val="0"/>
                                      <w:marTop w:val="0"/>
                                      <w:marBottom w:val="0"/>
                                      <w:divBdr>
                                        <w:top w:val="none" w:sz="0" w:space="0" w:color="auto"/>
                                        <w:left w:val="none" w:sz="0" w:space="0" w:color="auto"/>
                                        <w:bottom w:val="none" w:sz="0" w:space="0" w:color="auto"/>
                                        <w:right w:val="none" w:sz="0" w:space="0" w:color="auto"/>
                                      </w:divBdr>
                                    </w:div>
                                    <w:div w:id="2122069930">
                                      <w:marLeft w:val="0"/>
                                      <w:marRight w:val="0"/>
                                      <w:marTop w:val="0"/>
                                      <w:marBottom w:val="0"/>
                                      <w:divBdr>
                                        <w:top w:val="none" w:sz="0" w:space="0" w:color="auto"/>
                                        <w:left w:val="none" w:sz="0" w:space="0" w:color="auto"/>
                                        <w:bottom w:val="none" w:sz="0" w:space="0" w:color="auto"/>
                                        <w:right w:val="none" w:sz="0" w:space="0" w:color="auto"/>
                                      </w:divBdr>
                                    </w:div>
                                    <w:div w:id="2122069931">
                                      <w:marLeft w:val="0"/>
                                      <w:marRight w:val="0"/>
                                      <w:marTop w:val="0"/>
                                      <w:marBottom w:val="0"/>
                                      <w:divBdr>
                                        <w:top w:val="none" w:sz="0" w:space="0" w:color="auto"/>
                                        <w:left w:val="none" w:sz="0" w:space="0" w:color="auto"/>
                                        <w:bottom w:val="none" w:sz="0" w:space="0" w:color="auto"/>
                                        <w:right w:val="none" w:sz="0" w:space="0" w:color="auto"/>
                                      </w:divBdr>
                                    </w:div>
                                    <w:div w:id="2122069932">
                                      <w:marLeft w:val="0"/>
                                      <w:marRight w:val="0"/>
                                      <w:marTop w:val="0"/>
                                      <w:marBottom w:val="0"/>
                                      <w:divBdr>
                                        <w:top w:val="none" w:sz="0" w:space="0" w:color="auto"/>
                                        <w:left w:val="none" w:sz="0" w:space="0" w:color="auto"/>
                                        <w:bottom w:val="none" w:sz="0" w:space="0" w:color="auto"/>
                                        <w:right w:val="none" w:sz="0" w:space="0" w:color="auto"/>
                                      </w:divBdr>
                                    </w:div>
                                    <w:div w:id="2122069933">
                                      <w:marLeft w:val="0"/>
                                      <w:marRight w:val="0"/>
                                      <w:marTop w:val="0"/>
                                      <w:marBottom w:val="0"/>
                                      <w:divBdr>
                                        <w:top w:val="none" w:sz="0" w:space="0" w:color="auto"/>
                                        <w:left w:val="none" w:sz="0" w:space="0" w:color="auto"/>
                                        <w:bottom w:val="none" w:sz="0" w:space="0" w:color="auto"/>
                                        <w:right w:val="none" w:sz="0" w:space="0" w:color="auto"/>
                                      </w:divBdr>
                                    </w:div>
                                    <w:div w:id="2122069934">
                                      <w:marLeft w:val="0"/>
                                      <w:marRight w:val="0"/>
                                      <w:marTop w:val="0"/>
                                      <w:marBottom w:val="0"/>
                                      <w:divBdr>
                                        <w:top w:val="none" w:sz="0" w:space="0" w:color="auto"/>
                                        <w:left w:val="none" w:sz="0" w:space="0" w:color="auto"/>
                                        <w:bottom w:val="none" w:sz="0" w:space="0" w:color="auto"/>
                                        <w:right w:val="none" w:sz="0" w:space="0" w:color="auto"/>
                                      </w:divBdr>
                                    </w:div>
                                    <w:div w:id="2122069936">
                                      <w:marLeft w:val="0"/>
                                      <w:marRight w:val="0"/>
                                      <w:marTop w:val="0"/>
                                      <w:marBottom w:val="0"/>
                                      <w:divBdr>
                                        <w:top w:val="none" w:sz="0" w:space="0" w:color="auto"/>
                                        <w:left w:val="none" w:sz="0" w:space="0" w:color="auto"/>
                                        <w:bottom w:val="none" w:sz="0" w:space="0" w:color="auto"/>
                                        <w:right w:val="none" w:sz="0" w:space="0" w:color="auto"/>
                                      </w:divBdr>
                                    </w:div>
                                    <w:div w:id="2122069937">
                                      <w:marLeft w:val="0"/>
                                      <w:marRight w:val="0"/>
                                      <w:marTop w:val="0"/>
                                      <w:marBottom w:val="0"/>
                                      <w:divBdr>
                                        <w:top w:val="none" w:sz="0" w:space="0" w:color="auto"/>
                                        <w:left w:val="none" w:sz="0" w:space="0" w:color="auto"/>
                                        <w:bottom w:val="none" w:sz="0" w:space="0" w:color="auto"/>
                                        <w:right w:val="none" w:sz="0" w:space="0" w:color="auto"/>
                                      </w:divBdr>
                                    </w:div>
                                    <w:div w:id="2122069938">
                                      <w:marLeft w:val="0"/>
                                      <w:marRight w:val="0"/>
                                      <w:marTop w:val="0"/>
                                      <w:marBottom w:val="0"/>
                                      <w:divBdr>
                                        <w:top w:val="none" w:sz="0" w:space="0" w:color="auto"/>
                                        <w:left w:val="none" w:sz="0" w:space="0" w:color="auto"/>
                                        <w:bottom w:val="none" w:sz="0" w:space="0" w:color="auto"/>
                                        <w:right w:val="none" w:sz="0" w:space="0" w:color="auto"/>
                                      </w:divBdr>
                                    </w:div>
                                    <w:div w:id="2122069939">
                                      <w:marLeft w:val="0"/>
                                      <w:marRight w:val="0"/>
                                      <w:marTop w:val="0"/>
                                      <w:marBottom w:val="0"/>
                                      <w:divBdr>
                                        <w:top w:val="none" w:sz="0" w:space="0" w:color="auto"/>
                                        <w:left w:val="none" w:sz="0" w:space="0" w:color="auto"/>
                                        <w:bottom w:val="none" w:sz="0" w:space="0" w:color="auto"/>
                                        <w:right w:val="none" w:sz="0" w:space="0" w:color="auto"/>
                                      </w:divBdr>
                                    </w:div>
                                    <w:div w:id="2122069940">
                                      <w:marLeft w:val="0"/>
                                      <w:marRight w:val="0"/>
                                      <w:marTop w:val="0"/>
                                      <w:marBottom w:val="0"/>
                                      <w:divBdr>
                                        <w:top w:val="none" w:sz="0" w:space="0" w:color="auto"/>
                                        <w:left w:val="none" w:sz="0" w:space="0" w:color="auto"/>
                                        <w:bottom w:val="none" w:sz="0" w:space="0" w:color="auto"/>
                                        <w:right w:val="none" w:sz="0" w:space="0" w:color="auto"/>
                                      </w:divBdr>
                                    </w:div>
                                    <w:div w:id="2122069941">
                                      <w:marLeft w:val="0"/>
                                      <w:marRight w:val="0"/>
                                      <w:marTop w:val="0"/>
                                      <w:marBottom w:val="0"/>
                                      <w:divBdr>
                                        <w:top w:val="none" w:sz="0" w:space="0" w:color="auto"/>
                                        <w:left w:val="none" w:sz="0" w:space="0" w:color="auto"/>
                                        <w:bottom w:val="none" w:sz="0" w:space="0" w:color="auto"/>
                                        <w:right w:val="none" w:sz="0" w:space="0" w:color="auto"/>
                                      </w:divBdr>
                                    </w:div>
                                    <w:div w:id="2122069942">
                                      <w:marLeft w:val="0"/>
                                      <w:marRight w:val="0"/>
                                      <w:marTop w:val="0"/>
                                      <w:marBottom w:val="0"/>
                                      <w:divBdr>
                                        <w:top w:val="none" w:sz="0" w:space="0" w:color="auto"/>
                                        <w:left w:val="none" w:sz="0" w:space="0" w:color="auto"/>
                                        <w:bottom w:val="none" w:sz="0" w:space="0" w:color="auto"/>
                                        <w:right w:val="none" w:sz="0" w:space="0" w:color="auto"/>
                                      </w:divBdr>
                                    </w:div>
                                    <w:div w:id="2122069943">
                                      <w:marLeft w:val="0"/>
                                      <w:marRight w:val="0"/>
                                      <w:marTop w:val="0"/>
                                      <w:marBottom w:val="0"/>
                                      <w:divBdr>
                                        <w:top w:val="none" w:sz="0" w:space="0" w:color="auto"/>
                                        <w:left w:val="none" w:sz="0" w:space="0" w:color="auto"/>
                                        <w:bottom w:val="none" w:sz="0" w:space="0" w:color="auto"/>
                                        <w:right w:val="none" w:sz="0" w:space="0" w:color="auto"/>
                                      </w:divBdr>
                                    </w:div>
                                    <w:div w:id="2122069944">
                                      <w:marLeft w:val="0"/>
                                      <w:marRight w:val="0"/>
                                      <w:marTop w:val="0"/>
                                      <w:marBottom w:val="0"/>
                                      <w:divBdr>
                                        <w:top w:val="none" w:sz="0" w:space="0" w:color="auto"/>
                                        <w:left w:val="none" w:sz="0" w:space="0" w:color="auto"/>
                                        <w:bottom w:val="none" w:sz="0" w:space="0" w:color="auto"/>
                                        <w:right w:val="none" w:sz="0" w:space="0" w:color="auto"/>
                                      </w:divBdr>
                                    </w:div>
                                    <w:div w:id="2122069945">
                                      <w:marLeft w:val="0"/>
                                      <w:marRight w:val="0"/>
                                      <w:marTop w:val="0"/>
                                      <w:marBottom w:val="0"/>
                                      <w:divBdr>
                                        <w:top w:val="none" w:sz="0" w:space="0" w:color="auto"/>
                                        <w:left w:val="none" w:sz="0" w:space="0" w:color="auto"/>
                                        <w:bottom w:val="none" w:sz="0" w:space="0" w:color="auto"/>
                                        <w:right w:val="none" w:sz="0" w:space="0" w:color="auto"/>
                                      </w:divBdr>
                                    </w:div>
                                    <w:div w:id="2122069946">
                                      <w:marLeft w:val="0"/>
                                      <w:marRight w:val="0"/>
                                      <w:marTop w:val="0"/>
                                      <w:marBottom w:val="0"/>
                                      <w:divBdr>
                                        <w:top w:val="none" w:sz="0" w:space="0" w:color="auto"/>
                                        <w:left w:val="none" w:sz="0" w:space="0" w:color="auto"/>
                                        <w:bottom w:val="none" w:sz="0" w:space="0" w:color="auto"/>
                                        <w:right w:val="none" w:sz="0" w:space="0" w:color="auto"/>
                                      </w:divBdr>
                                    </w:div>
                                    <w:div w:id="2122069947">
                                      <w:marLeft w:val="0"/>
                                      <w:marRight w:val="0"/>
                                      <w:marTop w:val="0"/>
                                      <w:marBottom w:val="0"/>
                                      <w:divBdr>
                                        <w:top w:val="none" w:sz="0" w:space="0" w:color="auto"/>
                                        <w:left w:val="none" w:sz="0" w:space="0" w:color="auto"/>
                                        <w:bottom w:val="none" w:sz="0" w:space="0" w:color="auto"/>
                                        <w:right w:val="none" w:sz="0" w:space="0" w:color="auto"/>
                                      </w:divBdr>
                                    </w:div>
                                    <w:div w:id="2122069948">
                                      <w:marLeft w:val="0"/>
                                      <w:marRight w:val="0"/>
                                      <w:marTop w:val="0"/>
                                      <w:marBottom w:val="0"/>
                                      <w:divBdr>
                                        <w:top w:val="none" w:sz="0" w:space="0" w:color="auto"/>
                                        <w:left w:val="none" w:sz="0" w:space="0" w:color="auto"/>
                                        <w:bottom w:val="none" w:sz="0" w:space="0" w:color="auto"/>
                                        <w:right w:val="none" w:sz="0" w:space="0" w:color="auto"/>
                                      </w:divBdr>
                                    </w:div>
                                    <w:div w:id="2122069949">
                                      <w:marLeft w:val="0"/>
                                      <w:marRight w:val="0"/>
                                      <w:marTop w:val="0"/>
                                      <w:marBottom w:val="0"/>
                                      <w:divBdr>
                                        <w:top w:val="none" w:sz="0" w:space="0" w:color="auto"/>
                                        <w:left w:val="none" w:sz="0" w:space="0" w:color="auto"/>
                                        <w:bottom w:val="none" w:sz="0" w:space="0" w:color="auto"/>
                                        <w:right w:val="none" w:sz="0" w:space="0" w:color="auto"/>
                                      </w:divBdr>
                                    </w:div>
                                    <w:div w:id="2122069950">
                                      <w:marLeft w:val="0"/>
                                      <w:marRight w:val="0"/>
                                      <w:marTop w:val="0"/>
                                      <w:marBottom w:val="0"/>
                                      <w:divBdr>
                                        <w:top w:val="none" w:sz="0" w:space="0" w:color="auto"/>
                                        <w:left w:val="none" w:sz="0" w:space="0" w:color="auto"/>
                                        <w:bottom w:val="none" w:sz="0" w:space="0" w:color="auto"/>
                                        <w:right w:val="none" w:sz="0" w:space="0" w:color="auto"/>
                                      </w:divBdr>
                                    </w:div>
                                    <w:div w:id="2122069951">
                                      <w:marLeft w:val="0"/>
                                      <w:marRight w:val="0"/>
                                      <w:marTop w:val="0"/>
                                      <w:marBottom w:val="0"/>
                                      <w:divBdr>
                                        <w:top w:val="none" w:sz="0" w:space="0" w:color="auto"/>
                                        <w:left w:val="none" w:sz="0" w:space="0" w:color="auto"/>
                                        <w:bottom w:val="none" w:sz="0" w:space="0" w:color="auto"/>
                                        <w:right w:val="none" w:sz="0" w:space="0" w:color="auto"/>
                                      </w:divBdr>
                                    </w:div>
                                    <w:div w:id="2122069953">
                                      <w:marLeft w:val="0"/>
                                      <w:marRight w:val="0"/>
                                      <w:marTop w:val="0"/>
                                      <w:marBottom w:val="0"/>
                                      <w:divBdr>
                                        <w:top w:val="none" w:sz="0" w:space="0" w:color="auto"/>
                                        <w:left w:val="none" w:sz="0" w:space="0" w:color="auto"/>
                                        <w:bottom w:val="none" w:sz="0" w:space="0" w:color="auto"/>
                                        <w:right w:val="none" w:sz="0" w:space="0" w:color="auto"/>
                                      </w:divBdr>
                                    </w:div>
                                    <w:div w:id="2122069954">
                                      <w:marLeft w:val="0"/>
                                      <w:marRight w:val="0"/>
                                      <w:marTop w:val="0"/>
                                      <w:marBottom w:val="0"/>
                                      <w:divBdr>
                                        <w:top w:val="none" w:sz="0" w:space="0" w:color="auto"/>
                                        <w:left w:val="none" w:sz="0" w:space="0" w:color="auto"/>
                                        <w:bottom w:val="none" w:sz="0" w:space="0" w:color="auto"/>
                                        <w:right w:val="none" w:sz="0" w:space="0" w:color="auto"/>
                                      </w:divBdr>
                                    </w:div>
                                    <w:div w:id="2122069955">
                                      <w:marLeft w:val="0"/>
                                      <w:marRight w:val="0"/>
                                      <w:marTop w:val="0"/>
                                      <w:marBottom w:val="0"/>
                                      <w:divBdr>
                                        <w:top w:val="none" w:sz="0" w:space="0" w:color="auto"/>
                                        <w:left w:val="none" w:sz="0" w:space="0" w:color="auto"/>
                                        <w:bottom w:val="none" w:sz="0" w:space="0" w:color="auto"/>
                                        <w:right w:val="none" w:sz="0" w:space="0" w:color="auto"/>
                                      </w:divBdr>
                                    </w:div>
                                    <w:div w:id="2122069956">
                                      <w:marLeft w:val="0"/>
                                      <w:marRight w:val="0"/>
                                      <w:marTop w:val="0"/>
                                      <w:marBottom w:val="0"/>
                                      <w:divBdr>
                                        <w:top w:val="none" w:sz="0" w:space="0" w:color="auto"/>
                                        <w:left w:val="none" w:sz="0" w:space="0" w:color="auto"/>
                                        <w:bottom w:val="none" w:sz="0" w:space="0" w:color="auto"/>
                                        <w:right w:val="none" w:sz="0" w:space="0" w:color="auto"/>
                                      </w:divBdr>
                                    </w:div>
                                    <w:div w:id="2122069957">
                                      <w:marLeft w:val="0"/>
                                      <w:marRight w:val="0"/>
                                      <w:marTop w:val="0"/>
                                      <w:marBottom w:val="0"/>
                                      <w:divBdr>
                                        <w:top w:val="none" w:sz="0" w:space="0" w:color="auto"/>
                                        <w:left w:val="none" w:sz="0" w:space="0" w:color="auto"/>
                                        <w:bottom w:val="none" w:sz="0" w:space="0" w:color="auto"/>
                                        <w:right w:val="none" w:sz="0" w:space="0" w:color="auto"/>
                                      </w:divBdr>
                                    </w:div>
                                    <w:div w:id="2122069958">
                                      <w:marLeft w:val="0"/>
                                      <w:marRight w:val="0"/>
                                      <w:marTop w:val="0"/>
                                      <w:marBottom w:val="0"/>
                                      <w:divBdr>
                                        <w:top w:val="none" w:sz="0" w:space="0" w:color="auto"/>
                                        <w:left w:val="none" w:sz="0" w:space="0" w:color="auto"/>
                                        <w:bottom w:val="none" w:sz="0" w:space="0" w:color="auto"/>
                                        <w:right w:val="none" w:sz="0" w:space="0" w:color="auto"/>
                                      </w:divBdr>
                                    </w:div>
                                    <w:div w:id="2122069959">
                                      <w:marLeft w:val="0"/>
                                      <w:marRight w:val="0"/>
                                      <w:marTop w:val="0"/>
                                      <w:marBottom w:val="0"/>
                                      <w:divBdr>
                                        <w:top w:val="none" w:sz="0" w:space="0" w:color="auto"/>
                                        <w:left w:val="none" w:sz="0" w:space="0" w:color="auto"/>
                                        <w:bottom w:val="none" w:sz="0" w:space="0" w:color="auto"/>
                                        <w:right w:val="none" w:sz="0" w:space="0" w:color="auto"/>
                                      </w:divBdr>
                                    </w:div>
                                    <w:div w:id="2122069960">
                                      <w:marLeft w:val="0"/>
                                      <w:marRight w:val="0"/>
                                      <w:marTop w:val="0"/>
                                      <w:marBottom w:val="0"/>
                                      <w:divBdr>
                                        <w:top w:val="none" w:sz="0" w:space="0" w:color="auto"/>
                                        <w:left w:val="none" w:sz="0" w:space="0" w:color="auto"/>
                                        <w:bottom w:val="none" w:sz="0" w:space="0" w:color="auto"/>
                                        <w:right w:val="none" w:sz="0" w:space="0" w:color="auto"/>
                                      </w:divBdr>
                                    </w:div>
                                    <w:div w:id="2122069961">
                                      <w:marLeft w:val="0"/>
                                      <w:marRight w:val="0"/>
                                      <w:marTop w:val="0"/>
                                      <w:marBottom w:val="0"/>
                                      <w:divBdr>
                                        <w:top w:val="none" w:sz="0" w:space="0" w:color="auto"/>
                                        <w:left w:val="none" w:sz="0" w:space="0" w:color="auto"/>
                                        <w:bottom w:val="none" w:sz="0" w:space="0" w:color="auto"/>
                                        <w:right w:val="none" w:sz="0" w:space="0" w:color="auto"/>
                                      </w:divBdr>
                                    </w:div>
                                    <w:div w:id="2122069962">
                                      <w:marLeft w:val="0"/>
                                      <w:marRight w:val="0"/>
                                      <w:marTop w:val="0"/>
                                      <w:marBottom w:val="0"/>
                                      <w:divBdr>
                                        <w:top w:val="none" w:sz="0" w:space="0" w:color="auto"/>
                                        <w:left w:val="none" w:sz="0" w:space="0" w:color="auto"/>
                                        <w:bottom w:val="none" w:sz="0" w:space="0" w:color="auto"/>
                                        <w:right w:val="none" w:sz="0" w:space="0" w:color="auto"/>
                                      </w:divBdr>
                                    </w:div>
                                    <w:div w:id="2122069963">
                                      <w:marLeft w:val="0"/>
                                      <w:marRight w:val="0"/>
                                      <w:marTop w:val="0"/>
                                      <w:marBottom w:val="0"/>
                                      <w:divBdr>
                                        <w:top w:val="none" w:sz="0" w:space="0" w:color="auto"/>
                                        <w:left w:val="none" w:sz="0" w:space="0" w:color="auto"/>
                                        <w:bottom w:val="none" w:sz="0" w:space="0" w:color="auto"/>
                                        <w:right w:val="none" w:sz="0" w:space="0" w:color="auto"/>
                                      </w:divBdr>
                                    </w:div>
                                    <w:div w:id="2122069964">
                                      <w:marLeft w:val="0"/>
                                      <w:marRight w:val="0"/>
                                      <w:marTop w:val="0"/>
                                      <w:marBottom w:val="0"/>
                                      <w:divBdr>
                                        <w:top w:val="none" w:sz="0" w:space="0" w:color="auto"/>
                                        <w:left w:val="none" w:sz="0" w:space="0" w:color="auto"/>
                                        <w:bottom w:val="none" w:sz="0" w:space="0" w:color="auto"/>
                                        <w:right w:val="none" w:sz="0" w:space="0" w:color="auto"/>
                                      </w:divBdr>
                                    </w:div>
                                    <w:div w:id="2122069965">
                                      <w:marLeft w:val="0"/>
                                      <w:marRight w:val="0"/>
                                      <w:marTop w:val="0"/>
                                      <w:marBottom w:val="0"/>
                                      <w:divBdr>
                                        <w:top w:val="none" w:sz="0" w:space="0" w:color="auto"/>
                                        <w:left w:val="none" w:sz="0" w:space="0" w:color="auto"/>
                                        <w:bottom w:val="none" w:sz="0" w:space="0" w:color="auto"/>
                                        <w:right w:val="none" w:sz="0" w:space="0" w:color="auto"/>
                                      </w:divBdr>
                                    </w:div>
                                    <w:div w:id="2122069966">
                                      <w:marLeft w:val="0"/>
                                      <w:marRight w:val="0"/>
                                      <w:marTop w:val="0"/>
                                      <w:marBottom w:val="0"/>
                                      <w:divBdr>
                                        <w:top w:val="none" w:sz="0" w:space="0" w:color="auto"/>
                                        <w:left w:val="none" w:sz="0" w:space="0" w:color="auto"/>
                                        <w:bottom w:val="none" w:sz="0" w:space="0" w:color="auto"/>
                                        <w:right w:val="none" w:sz="0" w:space="0" w:color="auto"/>
                                      </w:divBdr>
                                    </w:div>
                                    <w:div w:id="2122069968">
                                      <w:marLeft w:val="0"/>
                                      <w:marRight w:val="0"/>
                                      <w:marTop w:val="0"/>
                                      <w:marBottom w:val="0"/>
                                      <w:divBdr>
                                        <w:top w:val="none" w:sz="0" w:space="0" w:color="auto"/>
                                        <w:left w:val="none" w:sz="0" w:space="0" w:color="auto"/>
                                        <w:bottom w:val="none" w:sz="0" w:space="0" w:color="auto"/>
                                        <w:right w:val="none" w:sz="0" w:space="0" w:color="auto"/>
                                      </w:divBdr>
                                    </w:div>
                                    <w:div w:id="2122069969">
                                      <w:marLeft w:val="0"/>
                                      <w:marRight w:val="0"/>
                                      <w:marTop w:val="0"/>
                                      <w:marBottom w:val="0"/>
                                      <w:divBdr>
                                        <w:top w:val="none" w:sz="0" w:space="0" w:color="auto"/>
                                        <w:left w:val="none" w:sz="0" w:space="0" w:color="auto"/>
                                        <w:bottom w:val="none" w:sz="0" w:space="0" w:color="auto"/>
                                        <w:right w:val="none" w:sz="0" w:space="0" w:color="auto"/>
                                      </w:divBdr>
                                    </w:div>
                                    <w:div w:id="2122069970">
                                      <w:marLeft w:val="0"/>
                                      <w:marRight w:val="0"/>
                                      <w:marTop w:val="0"/>
                                      <w:marBottom w:val="0"/>
                                      <w:divBdr>
                                        <w:top w:val="none" w:sz="0" w:space="0" w:color="auto"/>
                                        <w:left w:val="none" w:sz="0" w:space="0" w:color="auto"/>
                                        <w:bottom w:val="none" w:sz="0" w:space="0" w:color="auto"/>
                                        <w:right w:val="none" w:sz="0" w:space="0" w:color="auto"/>
                                      </w:divBdr>
                                    </w:div>
                                    <w:div w:id="2122069971">
                                      <w:marLeft w:val="0"/>
                                      <w:marRight w:val="0"/>
                                      <w:marTop w:val="0"/>
                                      <w:marBottom w:val="0"/>
                                      <w:divBdr>
                                        <w:top w:val="none" w:sz="0" w:space="0" w:color="auto"/>
                                        <w:left w:val="none" w:sz="0" w:space="0" w:color="auto"/>
                                        <w:bottom w:val="none" w:sz="0" w:space="0" w:color="auto"/>
                                        <w:right w:val="none" w:sz="0" w:space="0" w:color="auto"/>
                                      </w:divBdr>
                                    </w:div>
                                    <w:div w:id="2122069972">
                                      <w:marLeft w:val="0"/>
                                      <w:marRight w:val="0"/>
                                      <w:marTop w:val="0"/>
                                      <w:marBottom w:val="0"/>
                                      <w:divBdr>
                                        <w:top w:val="none" w:sz="0" w:space="0" w:color="auto"/>
                                        <w:left w:val="none" w:sz="0" w:space="0" w:color="auto"/>
                                        <w:bottom w:val="none" w:sz="0" w:space="0" w:color="auto"/>
                                        <w:right w:val="none" w:sz="0" w:space="0" w:color="auto"/>
                                      </w:divBdr>
                                    </w:div>
                                    <w:div w:id="2122069973">
                                      <w:marLeft w:val="0"/>
                                      <w:marRight w:val="0"/>
                                      <w:marTop w:val="0"/>
                                      <w:marBottom w:val="0"/>
                                      <w:divBdr>
                                        <w:top w:val="none" w:sz="0" w:space="0" w:color="auto"/>
                                        <w:left w:val="none" w:sz="0" w:space="0" w:color="auto"/>
                                        <w:bottom w:val="none" w:sz="0" w:space="0" w:color="auto"/>
                                        <w:right w:val="none" w:sz="0" w:space="0" w:color="auto"/>
                                      </w:divBdr>
                                    </w:div>
                                    <w:div w:id="2122069974">
                                      <w:marLeft w:val="0"/>
                                      <w:marRight w:val="0"/>
                                      <w:marTop w:val="0"/>
                                      <w:marBottom w:val="0"/>
                                      <w:divBdr>
                                        <w:top w:val="none" w:sz="0" w:space="0" w:color="auto"/>
                                        <w:left w:val="none" w:sz="0" w:space="0" w:color="auto"/>
                                        <w:bottom w:val="none" w:sz="0" w:space="0" w:color="auto"/>
                                        <w:right w:val="none" w:sz="0" w:space="0" w:color="auto"/>
                                      </w:divBdr>
                                    </w:div>
                                    <w:div w:id="2122069975">
                                      <w:marLeft w:val="0"/>
                                      <w:marRight w:val="0"/>
                                      <w:marTop w:val="0"/>
                                      <w:marBottom w:val="0"/>
                                      <w:divBdr>
                                        <w:top w:val="none" w:sz="0" w:space="0" w:color="auto"/>
                                        <w:left w:val="none" w:sz="0" w:space="0" w:color="auto"/>
                                        <w:bottom w:val="none" w:sz="0" w:space="0" w:color="auto"/>
                                        <w:right w:val="none" w:sz="0" w:space="0" w:color="auto"/>
                                      </w:divBdr>
                                    </w:div>
                                    <w:div w:id="2122069977">
                                      <w:marLeft w:val="0"/>
                                      <w:marRight w:val="0"/>
                                      <w:marTop w:val="0"/>
                                      <w:marBottom w:val="0"/>
                                      <w:divBdr>
                                        <w:top w:val="none" w:sz="0" w:space="0" w:color="auto"/>
                                        <w:left w:val="none" w:sz="0" w:space="0" w:color="auto"/>
                                        <w:bottom w:val="none" w:sz="0" w:space="0" w:color="auto"/>
                                        <w:right w:val="none" w:sz="0" w:space="0" w:color="auto"/>
                                      </w:divBdr>
                                    </w:div>
                                    <w:div w:id="2122069978">
                                      <w:marLeft w:val="0"/>
                                      <w:marRight w:val="0"/>
                                      <w:marTop w:val="0"/>
                                      <w:marBottom w:val="0"/>
                                      <w:divBdr>
                                        <w:top w:val="none" w:sz="0" w:space="0" w:color="auto"/>
                                        <w:left w:val="none" w:sz="0" w:space="0" w:color="auto"/>
                                        <w:bottom w:val="none" w:sz="0" w:space="0" w:color="auto"/>
                                        <w:right w:val="none" w:sz="0" w:space="0" w:color="auto"/>
                                      </w:divBdr>
                                    </w:div>
                                    <w:div w:id="2122069981">
                                      <w:marLeft w:val="0"/>
                                      <w:marRight w:val="0"/>
                                      <w:marTop w:val="0"/>
                                      <w:marBottom w:val="0"/>
                                      <w:divBdr>
                                        <w:top w:val="none" w:sz="0" w:space="0" w:color="auto"/>
                                        <w:left w:val="none" w:sz="0" w:space="0" w:color="auto"/>
                                        <w:bottom w:val="none" w:sz="0" w:space="0" w:color="auto"/>
                                        <w:right w:val="none" w:sz="0" w:space="0" w:color="auto"/>
                                      </w:divBdr>
                                    </w:div>
                                    <w:div w:id="2122069982">
                                      <w:marLeft w:val="0"/>
                                      <w:marRight w:val="0"/>
                                      <w:marTop w:val="0"/>
                                      <w:marBottom w:val="0"/>
                                      <w:divBdr>
                                        <w:top w:val="none" w:sz="0" w:space="0" w:color="auto"/>
                                        <w:left w:val="none" w:sz="0" w:space="0" w:color="auto"/>
                                        <w:bottom w:val="none" w:sz="0" w:space="0" w:color="auto"/>
                                        <w:right w:val="none" w:sz="0" w:space="0" w:color="auto"/>
                                      </w:divBdr>
                                    </w:div>
                                    <w:div w:id="2122069983">
                                      <w:marLeft w:val="0"/>
                                      <w:marRight w:val="0"/>
                                      <w:marTop w:val="0"/>
                                      <w:marBottom w:val="0"/>
                                      <w:divBdr>
                                        <w:top w:val="none" w:sz="0" w:space="0" w:color="auto"/>
                                        <w:left w:val="none" w:sz="0" w:space="0" w:color="auto"/>
                                        <w:bottom w:val="none" w:sz="0" w:space="0" w:color="auto"/>
                                        <w:right w:val="none" w:sz="0" w:space="0" w:color="auto"/>
                                      </w:divBdr>
                                    </w:div>
                                    <w:div w:id="2122069985">
                                      <w:marLeft w:val="0"/>
                                      <w:marRight w:val="0"/>
                                      <w:marTop w:val="0"/>
                                      <w:marBottom w:val="0"/>
                                      <w:divBdr>
                                        <w:top w:val="none" w:sz="0" w:space="0" w:color="auto"/>
                                        <w:left w:val="none" w:sz="0" w:space="0" w:color="auto"/>
                                        <w:bottom w:val="none" w:sz="0" w:space="0" w:color="auto"/>
                                        <w:right w:val="none" w:sz="0" w:space="0" w:color="auto"/>
                                      </w:divBdr>
                                    </w:div>
                                    <w:div w:id="2122069986">
                                      <w:marLeft w:val="0"/>
                                      <w:marRight w:val="0"/>
                                      <w:marTop w:val="0"/>
                                      <w:marBottom w:val="0"/>
                                      <w:divBdr>
                                        <w:top w:val="none" w:sz="0" w:space="0" w:color="auto"/>
                                        <w:left w:val="none" w:sz="0" w:space="0" w:color="auto"/>
                                        <w:bottom w:val="none" w:sz="0" w:space="0" w:color="auto"/>
                                        <w:right w:val="none" w:sz="0" w:space="0" w:color="auto"/>
                                      </w:divBdr>
                                    </w:div>
                                    <w:div w:id="2122069987">
                                      <w:marLeft w:val="0"/>
                                      <w:marRight w:val="0"/>
                                      <w:marTop w:val="0"/>
                                      <w:marBottom w:val="0"/>
                                      <w:divBdr>
                                        <w:top w:val="none" w:sz="0" w:space="0" w:color="auto"/>
                                        <w:left w:val="none" w:sz="0" w:space="0" w:color="auto"/>
                                        <w:bottom w:val="none" w:sz="0" w:space="0" w:color="auto"/>
                                        <w:right w:val="none" w:sz="0" w:space="0" w:color="auto"/>
                                      </w:divBdr>
                                    </w:div>
                                    <w:div w:id="2122069988">
                                      <w:marLeft w:val="0"/>
                                      <w:marRight w:val="0"/>
                                      <w:marTop w:val="0"/>
                                      <w:marBottom w:val="0"/>
                                      <w:divBdr>
                                        <w:top w:val="none" w:sz="0" w:space="0" w:color="auto"/>
                                        <w:left w:val="none" w:sz="0" w:space="0" w:color="auto"/>
                                        <w:bottom w:val="none" w:sz="0" w:space="0" w:color="auto"/>
                                        <w:right w:val="none" w:sz="0" w:space="0" w:color="auto"/>
                                      </w:divBdr>
                                    </w:div>
                                    <w:div w:id="2122069989">
                                      <w:marLeft w:val="0"/>
                                      <w:marRight w:val="0"/>
                                      <w:marTop w:val="0"/>
                                      <w:marBottom w:val="0"/>
                                      <w:divBdr>
                                        <w:top w:val="none" w:sz="0" w:space="0" w:color="auto"/>
                                        <w:left w:val="none" w:sz="0" w:space="0" w:color="auto"/>
                                        <w:bottom w:val="none" w:sz="0" w:space="0" w:color="auto"/>
                                        <w:right w:val="none" w:sz="0" w:space="0" w:color="auto"/>
                                      </w:divBdr>
                                    </w:div>
                                    <w:div w:id="2122069990">
                                      <w:marLeft w:val="0"/>
                                      <w:marRight w:val="0"/>
                                      <w:marTop w:val="0"/>
                                      <w:marBottom w:val="0"/>
                                      <w:divBdr>
                                        <w:top w:val="none" w:sz="0" w:space="0" w:color="auto"/>
                                        <w:left w:val="none" w:sz="0" w:space="0" w:color="auto"/>
                                        <w:bottom w:val="none" w:sz="0" w:space="0" w:color="auto"/>
                                        <w:right w:val="none" w:sz="0" w:space="0" w:color="auto"/>
                                      </w:divBdr>
                                    </w:div>
                                    <w:div w:id="2122069991">
                                      <w:marLeft w:val="0"/>
                                      <w:marRight w:val="0"/>
                                      <w:marTop w:val="0"/>
                                      <w:marBottom w:val="0"/>
                                      <w:divBdr>
                                        <w:top w:val="none" w:sz="0" w:space="0" w:color="auto"/>
                                        <w:left w:val="none" w:sz="0" w:space="0" w:color="auto"/>
                                        <w:bottom w:val="none" w:sz="0" w:space="0" w:color="auto"/>
                                        <w:right w:val="none" w:sz="0" w:space="0" w:color="auto"/>
                                      </w:divBdr>
                                    </w:div>
                                    <w:div w:id="2122069992">
                                      <w:marLeft w:val="0"/>
                                      <w:marRight w:val="0"/>
                                      <w:marTop w:val="0"/>
                                      <w:marBottom w:val="0"/>
                                      <w:divBdr>
                                        <w:top w:val="none" w:sz="0" w:space="0" w:color="auto"/>
                                        <w:left w:val="none" w:sz="0" w:space="0" w:color="auto"/>
                                        <w:bottom w:val="none" w:sz="0" w:space="0" w:color="auto"/>
                                        <w:right w:val="none" w:sz="0" w:space="0" w:color="auto"/>
                                      </w:divBdr>
                                    </w:div>
                                    <w:div w:id="2122069993">
                                      <w:marLeft w:val="0"/>
                                      <w:marRight w:val="0"/>
                                      <w:marTop w:val="0"/>
                                      <w:marBottom w:val="0"/>
                                      <w:divBdr>
                                        <w:top w:val="none" w:sz="0" w:space="0" w:color="auto"/>
                                        <w:left w:val="none" w:sz="0" w:space="0" w:color="auto"/>
                                        <w:bottom w:val="none" w:sz="0" w:space="0" w:color="auto"/>
                                        <w:right w:val="none" w:sz="0" w:space="0" w:color="auto"/>
                                      </w:divBdr>
                                    </w:div>
                                    <w:div w:id="2122069994">
                                      <w:marLeft w:val="0"/>
                                      <w:marRight w:val="0"/>
                                      <w:marTop w:val="0"/>
                                      <w:marBottom w:val="0"/>
                                      <w:divBdr>
                                        <w:top w:val="none" w:sz="0" w:space="0" w:color="auto"/>
                                        <w:left w:val="none" w:sz="0" w:space="0" w:color="auto"/>
                                        <w:bottom w:val="none" w:sz="0" w:space="0" w:color="auto"/>
                                        <w:right w:val="none" w:sz="0" w:space="0" w:color="auto"/>
                                      </w:divBdr>
                                    </w:div>
                                    <w:div w:id="2122069995">
                                      <w:marLeft w:val="0"/>
                                      <w:marRight w:val="0"/>
                                      <w:marTop w:val="0"/>
                                      <w:marBottom w:val="0"/>
                                      <w:divBdr>
                                        <w:top w:val="none" w:sz="0" w:space="0" w:color="auto"/>
                                        <w:left w:val="none" w:sz="0" w:space="0" w:color="auto"/>
                                        <w:bottom w:val="none" w:sz="0" w:space="0" w:color="auto"/>
                                        <w:right w:val="none" w:sz="0" w:space="0" w:color="auto"/>
                                      </w:divBdr>
                                    </w:div>
                                    <w:div w:id="2122069997">
                                      <w:marLeft w:val="0"/>
                                      <w:marRight w:val="0"/>
                                      <w:marTop w:val="0"/>
                                      <w:marBottom w:val="0"/>
                                      <w:divBdr>
                                        <w:top w:val="none" w:sz="0" w:space="0" w:color="auto"/>
                                        <w:left w:val="none" w:sz="0" w:space="0" w:color="auto"/>
                                        <w:bottom w:val="none" w:sz="0" w:space="0" w:color="auto"/>
                                        <w:right w:val="none" w:sz="0" w:space="0" w:color="auto"/>
                                      </w:divBdr>
                                    </w:div>
                                    <w:div w:id="2122069998">
                                      <w:marLeft w:val="0"/>
                                      <w:marRight w:val="0"/>
                                      <w:marTop w:val="0"/>
                                      <w:marBottom w:val="0"/>
                                      <w:divBdr>
                                        <w:top w:val="none" w:sz="0" w:space="0" w:color="auto"/>
                                        <w:left w:val="none" w:sz="0" w:space="0" w:color="auto"/>
                                        <w:bottom w:val="none" w:sz="0" w:space="0" w:color="auto"/>
                                        <w:right w:val="none" w:sz="0" w:space="0" w:color="auto"/>
                                      </w:divBdr>
                                    </w:div>
                                    <w:div w:id="2122069999">
                                      <w:marLeft w:val="0"/>
                                      <w:marRight w:val="0"/>
                                      <w:marTop w:val="0"/>
                                      <w:marBottom w:val="0"/>
                                      <w:divBdr>
                                        <w:top w:val="none" w:sz="0" w:space="0" w:color="auto"/>
                                        <w:left w:val="none" w:sz="0" w:space="0" w:color="auto"/>
                                        <w:bottom w:val="none" w:sz="0" w:space="0" w:color="auto"/>
                                        <w:right w:val="none" w:sz="0" w:space="0" w:color="auto"/>
                                      </w:divBdr>
                                    </w:div>
                                    <w:div w:id="2122070001">
                                      <w:marLeft w:val="0"/>
                                      <w:marRight w:val="0"/>
                                      <w:marTop w:val="0"/>
                                      <w:marBottom w:val="0"/>
                                      <w:divBdr>
                                        <w:top w:val="none" w:sz="0" w:space="0" w:color="auto"/>
                                        <w:left w:val="none" w:sz="0" w:space="0" w:color="auto"/>
                                        <w:bottom w:val="none" w:sz="0" w:space="0" w:color="auto"/>
                                        <w:right w:val="none" w:sz="0" w:space="0" w:color="auto"/>
                                      </w:divBdr>
                                    </w:div>
                                    <w:div w:id="2122070002">
                                      <w:marLeft w:val="0"/>
                                      <w:marRight w:val="0"/>
                                      <w:marTop w:val="0"/>
                                      <w:marBottom w:val="0"/>
                                      <w:divBdr>
                                        <w:top w:val="none" w:sz="0" w:space="0" w:color="auto"/>
                                        <w:left w:val="none" w:sz="0" w:space="0" w:color="auto"/>
                                        <w:bottom w:val="none" w:sz="0" w:space="0" w:color="auto"/>
                                        <w:right w:val="none" w:sz="0" w:space="0" w:color="auto"/>
                                      </w:divBdr>
                                    </w:div>
                                    <w:div w:id="2122070003">
                                      <w:marLeft w:val="0"/>
                                      <w:marRight w:val="0"/>
                                      <w:marTop w:val="0"/>
                                      <w:marBottom w:val="0"/>
                                      <w:divBdr>
                                        <w:top w:val="none" w:sz="0" w:space="0" w:color="auto"/>
                                        <w:left w:val="none" w:sz="0" w:space="0" w:color="auto"/>
                                        <w:bottom w:val="none" w:sz="0" w:space="0" w:color="auto"/>
                                        <w:right w:val="none" w:sz="0" w:space="0" w:color="auto"/>
                                      </w:divBdr>
                                    </w:div>
                                    <w:div w:id="2122070005">
                                      <w:marLeft w:val="0"/>
                                      <w:marRight w:val="0"/>
                                      <w:marTop w:val="0"/>
                                      <w:marBottom w:val="0"/>
                                      <w:divBdr>
                                        <w:top w:val="none" w:sz="0" w:space="0" w:color="auto"/>
                                        <w:left w:val="none" w:sz="0" w:space="0" w:color="auto"/>
                                        <w:bottom w:val="none" w:sz="0" w:space="0" w:color="auto"/>
                                        <w:right w:val="none" w:sz="0" w:space="0" w:color="auto"/>
                                      </w:divBdr>
                                    </w:div>
                                    <w:div w:id="21220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12354</Words>
  <Characters>70419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Лёля</dc:creator>
  <cp:keywords/>
  <dc:description/>
  <cp:lastModifiedBy>admin</cp:lastModifiedBy>
  <cp:revision>2</cp:revision>
  <dcterms:created xsi:type="dcterms:W3CDTF">2014-03-24T20:57:00Z</dcterms:created>
  <dcterms:modified xsi:type="dcterms:W3CDTF">2014-03-24T20:57:00Z</dcterms:modified>
</cp:coreProperties>
</file>