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2E" w:rsidRPr="00D3681F" w:rsidRDefault="00113F2E" w:rsidP="00D3681F">
      <w:pPr>
        <w:pStyle w:val="aff5"/>
      </w:pPr>
      <w:r w:rsidRPr="00D3681F">
        <w:t>Министерство</w:t>
      </w:r>
      <w:r w:rsidR="00D3681F" w:rsidRPr="00D3681F">
        <w:t xml:space="preserve"> </w:t>
      </w:r>
      <w:r w:rsidRPr="00D3681F">
        <w:t>образования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науки</w:t>
      </w:r>
      <w:r w:rsidR="00D3681F" w:rsidRPr="00D3681F">
        <w:t xml:space="preserve"> </w:t>
      </w:r>
      <w:r w:rsidRPr="00D3681F">
        <w:t>Российской</w:t>
      </w:r>
      <w:r w:rsidR="00D3681F" w:rsidRPr="00D3681F">
        <w:t xml:space="preserve"> </w:t>
      </w:r>
      <w:r w:rsidRPr="00D3681F">
        <w:t>Федерации</w:t>
      </w:r>
    </w:p>
    <w:p w:rsidR="00D3681F" w:rsidRPr="00D3681F" w:rsidRDefault="00113F2E" w:rsidP="00D3681F">
      <w:pPr>
        <w:pStyle w:val="aff5"/>
      </w:pPr>
      <w:r w:rsidRPr="00D3681F">
        <w:t>Государственное</w:t>
      </w:r>
      <w:r w:rsidR="00D3681F" w:rsidRPr="00D3681F">
        <w:t xml:space="preserve"> </w:t>
      </w:r>
      <w:r w:rsidRPr="00D3681F">
        <w:t>образовательное</w:t>
      </w:r>
      <w:r w:rsidR="00D3681F" w:rsidRPr="00D3681F">
        <w:t xml:space="preserve"> </w:t>
      </w:r>
      <w:r w:rsidRPr="00D3681F">
        <w:t>учреждение</w:t>
      </w:r>
    </w:p>
    <w:p w:rsidR="00D3681F" w:rsidRPr="00D3681F" w:rsidRDefault="003E6DB9" w:rsidP="00D3681F">
      <w:pPr>
        <w:pStyle w:val="aff5"/>
      </w:pPr>
      <w:r>
        <w:rPr>
          <w:lang w:val="uk-UA"/>
        </w:rPr>
        <w:t>В</w:t>
      </w:r>
      <w:r w:rsidR="00113F2E" w:rsidRPr="00D3681F">
        <w:t>ысшего</w:t>
      </w:r>
      <w:r w:rsidR="00D3681F" w:rsidRPr="00D3681F">
        <w:t xml:space="preserve"> </w:t>
      </w:r>
      <w:r w:rsidR="00113F2E" w:rsidRPr="00D3681F">
        <w:t>профессионального</w:t>
      </w:r>
      <w:r w:rsidR="00D3681F" w:rsidRPr="00D3681F">
        <w:t xml:space="preserve"> </w:t>
      </w:r>
      <w:r w:rsidR="00113F2E" w:rsidRPr="00D3681F">
        <w:t>образования</w:t>
      </w:r>
    </w:p>
    <w:p w:rsidR="00D3681F" w:rsidRPr="00D3681F" w:rsidRDefault="00D3681F" w:rsidP="00D3681F">
      <w:pPr>
        <w:pStyle w:val="aff5"/>
      </w:pPr>
      <w:r>
        <w:t>"</w:t>
      </w:r>
      <w:r w:rsidR="00113F2E" w:rsidRPr="00D3681F">
        <w:t>Нижегородский</w:t>
      </w:r>
      <w:r w:rsidRPr="00D3681F">
        <w:t xml:space="preserve"> </w:t>
      </w:r>
      <w:r w:rsidR="00113F2E" w:rsidRPr="00D3681F">
        <w:t>коммерческий</w:t>
      </w:r>
      <w:r w:rsidRPr="00D3681F">
        <w:t xml:space="preserve"> </w:t>
      </w:r>
      <w:r w:rsidR="00113F2E" w:rsidRPr="00D3681F">
        <w:t>институт</w:t>
      </w:r>
      <w:r>
        <w:t>"</w:t>
      </w:r>
    </w:p>
    <w:p w:rsidR="00D3681F" w:rsidRPr="00D3681F" w:rsidRDefault="00113F2E" w:rsidP="00D3681F">
      <w:pPr>
        <w:pStyle w:val="aff5"/>
      </w:pPr>
      <w:r w:rsidRPr="00D3681F">
        <w:t>ФАКУЛЬТЕТ</w:t>
      </w:r>
      <w:r w:rsidR="00D3681F" w:rsidRPr="00D3681F">
        <w:t xml:space="preserve"> </w:t>
      </w:r>
      <w:r w:rsidRPr="00D3681F">
        <w:t>ЮРИСПРУДЕНЦИИ</w:t>
      </w:r>
    </w:p>
    <w:p w:rsidR="00D3681F" w:rsidRPr="00D3681F" w:rsidRDefault="00113F2E" w:rsidP="00D3681F">
      <w:pPr>
        <w:pStyle w:val="aff5"/>
      </w:pPr>
      <w:r w:rsidRPr="00D3681F">
        <w:t>Кафедра</w:t>
      </w:r>
      <w:r w:rsidR="00D3681F" w:rsidRPr="00D3681F">
        <w:t xml:space="preserve"> </w:t>
      </w:r>
      <w:r w:rsidRPr="00D3681F">
        <w:t>гражданско-правовых</w:t>
      </w:r>
      <w:r w:rsidR="00D3681F" w:rsidRPr="00D3681F">
        <w:t xml:space="preserve"> </w:t>
      </w:r>
      <w:r w:rsidRPr="00D3681F">
        <w:t>дисциплин</w:t>
      </w:r>
    </w:p>
    <w:p w:rsidR="00D3681F" w:rsidRDefault="00D3681F" w:rsidP="00D3681F">
      <w:pPr>
        <w:pStyle w:val="aff5"/>
      </w:pPr>
    </w:p>
    <w:p w:rsidR="00D3681F" w:rsidRDefault="00D3681F" w:rsidP="00D3681F">
      <w:pPr>
        <w:pStyle w:val="aff5"/>
      </w:pPr>
    </w:p>
    <w:p w:rsidR="00D3681F" w:rsidRDefault="00D3681F" w:rsidP="00D3681F">
      <w:pPr>
        <w:pStyle w:val="aff5"/>
      </w:pPr>
    </w:p>
    <w:p w:rsidR="00D3681F" w:rsidRDefault="00D3681F" w:rsidP="00D3681F">
      <w:pPr>
        <w:pStyle w:val="aff5"/>
      </w:pPr>
    </w:p>
    <w:p w:rsidR="00D3681F" w:rsidRPr="00D3681F" w:rsidRDefault="00113F2E" w:rsidP="00D3681F">
      <w:pPr>
        <w:pStyle w:val="aff5"/>
      </w:pPr>
      <w:r w:rsidRPr="00D3681F">
        <w:t>КУРСОВАЯ</w:t>
      </w:r>
      <w:r w:rsidR="00D3681F" w:rsidRPr="00D3681F">
        <w:t xml:space="preserve"> </w:t>
      </w:r>
      <w:r w:rsidRPr="00D3681F">
        <w:t>РАБОТА</w:t>
      </w:r>
    </w:p>
    <w:p w:rsidR="00D3681F" w:rsidRPr="00D3681F" w:rsidRDefault="00113F2E" w:rsidP="00D3681F">
      <w:pPr>
        <w:pStyle w:val="aff5"/>
      </w:pPr>
      <w:r w:rsidRPr="00D3681F">
        <w:t>по</w:t>
      </w:r>
      <w:r w:rsidR="00D3681F" w:rsidRPr="00D3681F">
        <w:t xml:space="preserve"> </w:t>
      </w:r>
      <w:r w:rsidRPr="00D3681F">
        <w:t>дисциплине</w:t>
      </w:r>
      <w:r w:rsidR="00D3681F" w:rsidRPr="00D3681F">
        <w:t xml:space="preserve"> </w:t>
      </w:r>
      <w:r w:rsidRPr="00D3681F">
        <w:t>гражданское</w:t>
      </w:r>
      <w:r w:rsidR="00D3681F" w:rsidRPr="00D3681F">
        <w:t xml:space="preserve"> </w:t>
      </w:r>
      <w:r w:rsidRPr="00D3681F">
        <w:t>право</w:t>
      </w:r>
    </w:p>
    <w:p w:rsidR="00D3681F" w:rsidRPr="00D3681F" w:rsidRDefault="00113F2E" w:rsidP="00D3681F">
      <w:pPr>
        <w:pStyle w:val="aff5"/>
      </w:pPr>
      <w:r w:rsidRPr="00D3681F">
        <w:t>на</w:t>
      </w:r>
      <w:r w:rsidR="00D3681F" w:rsidRPr="00D3681F">
        <w:t xml:space="preserve"> </w:t>
      </w:r>
      <w:r w:rsidRPr="00D3681F">
        <w:t>тему</w:t>
      </w:r>
      <w:r w:rsidR="00D3681F" w:rsidRPr="00D3681F">
        <w:t>:</w:t>
      </w:r>
      <w:r w:rsidR="00D3681F">
        <w:t xml:space="preserve"> "</w:t>
      </w:r>
      <w:r w:rsidR="002E251B" w:rsidRPr="00D3681F">
        <w:t>Теоретико-правовой</w:t>
      </w:r>
      <w:r w:rsidR="00D3681F" w:rsidRPr="00D3681F">
        <w:t xml:space="preserve"> </w:t>
      </w:r>
      <w:r w:rsidR="002E251B" w:rsidRPr="00D3681F">
        <w:t>анализ</w:t>
      </w:r>
      <w:r w:rsidR="00D3681F" w:rsidRPr="00D3681F">
        <w:t xml:space="preserve"> </w:t>
      </w:r>
      <w:r w:rsidR="002E251B" w:rsidRPr="00D3681F">
        <w:t>особенностей</w:t>
      </w:r>
      <w:r w:rsidR="00D3681F" w:rsidRPr="00D3681F">
        <w:t xml:space="preserve"> </w:t>
      </w:r>
      <w:r w:rsidR="002E251B" w:rsidRPr="00D3681F">
        <w:t>договора</w:t>
      </w:r>
      <w:r w:rsidR="00D3681F" w:rsidRPr="00D3681F">
        <w:t xml:space="preserve"> </w:t>
      </w:r>
      <w:r w:rsidR="002E251B" w:rsidRPr="00D3681F">
        <w:t>купли-продажи</w:t>
      </w:r>
      <w:r w:rsidR="00D3681F" w:rsidRPr="00D3681F">
        <w:t xml:space="preserve"> </w:t>
      </w:r>
      <w:r w:rsidR="002E251B" w:rsidRPr="00D3681F">
        <w:t>жилого</w:t>
      </w:r>
      <w:r w:rsidR="00D3681F" w:rsidRPr="00D3681F">
        <w:t xml:space="preserve"> </w:t>
      </w:r>
      <w:r w:rsidR="002E251B" w:rsidRPr="00D3681F">
        <w:t>помещения</w:t>
      </w:r>
      <w:r w:rsidR="00D3681F">
        <w:t>"</w:t>
      </w:r>
    </w:p>
    <w:p w:rsidR="00113F2E" w:rsidRDefault="00113F2E" w:rsidP="00D3681F">
      <w:pPr>
        <w:pStyle w:val="aff5"/>
      </w:pPr>
    </w:p>
    <w:p w:rsidR="00D3681F" w:rsidRPr="00D3681F" w:rsidRDefault="00D3681F" w:rsidP="00D3681F">
      <w:pPr>
        <w:pStyle w:val="aff5"/>
      </w:pPr>
    </w:p>
    <w:p w:rsidR="00D3681F" w:rsidRPr="00D3681F" w:rsidRDefault="00D3681F" w:rsidP="00D3681F">
      <w:pPr>
        <w:pStyle w:val="aff5"/>
      </w:pPr>
    </w:p>
    <w:p w:rsidR="00D3681F" w:rsidRPr="00D3681F" w:rsidRDefault="00D3681F" w:rsidP="00D3681F">
      <w:pPr>
        <w:pStyle w:val="aff5"/>
        <w:jc w:val="left"/>
      </w:pPr>
      <w:r w:rsidRPr="00D3681F">
        <w:t>Выполнил:</w:t>
      </w:r>
    </w:p>
    <w:p w:rsidR="00D3681F" w:rsidRPr="00D3681F" w:rsidRDefault="00D3681F" w:rsidP="00D3681F">
      <w:pPr>
        <w:pStyle w:val="aff5"/>
        <w:jc w:val="left"/>
      </w:pPr>
      <w:r w:rsidRPr="00D3681F">
        <w:t>студент группы 4-юз</w:t>
      </w:r>
    </w:p>
    <w:p w:rsidR="00D3681F" w:rsidRPr="00D3681F" w:rsidRDefault="00D3681F" w:rsidP="00D3681F">
      <w:pPr>
        <w:pStyle w:val="aff5"/>
        <w:jc w:val="left"/>
      </w:pPr>
      <w:r w:rsidRPr="00D3681F">
        <w:t>факультета юриспруденции</w:t>
      </w:r>
    </w:p>
    <w:p w:rsidR="00D3681F" w:rsidRPr="00D3681F" w:rsidRDefault="00D3681F" w:rsidP="00D3681F">
      <w:pPr>
        <w:pStyle w:val="aff5"/>
        <w:jc w:val="left"/>
      </w:pPr>
      <w:r w:rsidRPr="00D3681F">
        <w:t>П</w:t>
      </w:r>
      <w:r>
        <w:t xml:space="preserve">.В. </w:t>
      </w:r>
      <w:r w:rsidRPr="00D3681F">
        <w:t>Белов</w:t>
      </w:r>
    </w:p>
    <w:p w:rsidR="00D3681F" w:rsidRPr="00D3681F" w:rsidRDefault="00D3681F" w:rsidP="00D3681F">
      <w:pPr>
        <w:pStyle w:val="aff5"/>
        <w:jc w:val="left"/>
      </w:pPr>
      <w:r w:rsidRPr="00D3681F">
        <w:t>Руководитель: к. ю. н., доцент</w:t>
      </w:r>
    </w:p>
    <w:p w:rsidR="00D3681F" w:rsidRPr="00D3681F" w:rsidRDefault="00D3681F" w:rsidP="00D3681F">
      <w:pPr>
        <w:pStyle w:val="aff5"/>
        <w:jc w:val="left"/>
      </w:pPr>
      <w:r w:rsidRPr="00D3681F">
        <w:t>А</w:t>
      </w:r>
      <w:r>
        <w:t xml:space="preserve">.С. </w:t>
      </w:r>
      <w:r w:rsidRPr="00D3681F">
        <w:t>Аникин</w:t>
      </w:r>
    </w:p>
    <w:p w:rsidR="00D3681F" w:rsidRDefault="00D3681F" w:rsidP="00D3681F">
      <w:pPr>
        <w:pStyle w:val="aff5"/>
      </w:pPr>
    </w:p>
    <w:p w:rsidR="00D3681F" w:rsidRDefault="00D3681F" w:rsidP="00D3681F">
      <w:pPr>
        <w:pStyle w:val="aff5"/>
      </w:pPr>
    </w:p>
    <w:p w:rsidR="00D3681F" w:rsidRDefault="00D3681F" w:rsidP="00D3681F">
      <w:pPr>
        <w:pStyle w:val="aff5"/>
      </w:pPr>
    </w:p>
    <w:p w:rsidR="00D3681F" w:rsidRDefault="00D3681F" w:rsidP="00D3681F">
      <w:pPr>
        <w:pStyle w:val="aff5"/>
      </w:pPr>
    </w:p>
    <w:p w:rsidR="00113F2E" w:rsidRPr="00D3681F" w:rsidRDefault="00113F2E" w:rsidP="00D3681F">
      <w:pPr>
        <w:pStyle w:val="aff5"/>
      </w:pPr>
      <w:r w:rsidRPr="00D3681F">
        <w:t>Нижний</w:t>
      </w:r>
      <w:r w:rsidR="00D3681F" w:rsidRPr="00D3681F">
        <w:t xml:space="preserve"> </w:t>
      </w:r>
      <w:r w:rsidRPr="00D3681F">
        <w:t>Новгород</w:t>
      </w:r>
      <w:r w:rsidR="00D3681F">
        <w:t xml:space="preserve"> </w:t>
      </w:r>
      <w:r w:rsidRPr="00D3681F">
        <w:t>2011</w:t>
      </w:r>
    </w:p>
    <w:p w:rsidR="00D3681F" w:rsidRDefault="00D3681F" w:rsidP="00D3681F">
      <w:pPr>
        <w:pStyle w:val="aff0"/>
      </w:pPr>
      <w:r>
        <w:br w:type="page"/>
      </w:r>
      <w:r w:rsidR="00A077E0" w:rsidRPr="00D3681F">
        <w:t>Содержание</w:t>
      </w:r>
    </w:p>
    <w:p w:rsidR="00D3681F" w:rsidRPr="00D3681F" w:rsidRDefault="00D3681F" w:rsidP="00D3681F">
      <w:pPr>
        <w:pStyle w:val="aff0"/>
      </w:pP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Введение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1. Понятие договора продажи жилого помещения и его юридическая характеристика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2. Заключение договора продажи жилого помещения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2.1 Существенные условия договора продажи жилого помещения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2.2 Государственная регистрация договора продажи жилого помещения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3. Права и обязанности сторон договора продажи жилого помещения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3.1 Стороны договора продажи жилого помещения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3.2 Права и обязанности продавца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3.3 Права и обязанности покупателя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Заключение</w:t>
      </w:r>
    </w:p>
    <w:p w:rsidR="00D3681F" w:rsidRDefault="00D3681F">
      <w:pPr>
        <w:pStyle w:val="14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354B">
        <w:rPr>
          <w:rStyle w:val="a6"/>
          <w:noProof/>
        </w:rPr>
        <w:t>Библиография</w:t>
      </w:r>
    </w:p>
    <w:p w:rsidR="00D3681F" w:rsidRDefault="002E251B" w:rsidP="00D3681F">
      <w:pPr>
        <w:pStyle w:val="1"/>
      </w:pPr>
      <w:r w:rsidRPr="00D3681F">
        <w:br w:type="page"/>
      </w:r>
      <w:bookmarkStart w:id="0" w:name="_Toc287710798"/>
      <w:r w:rsidR="00A077E0" w:rsidRPr="00D3681F">
        <w:t>В</w:t>
      </w:r>
      <w:r w:rsidR="00113F2E" w:rsidRPr="00D3681F">
        <w:t>в</w:t>
      </w:r>
      <w:r w:rsidR="00A077E0" w:rsidRPr="00D3681F">
        <w:t>едение</w:t>
      </w:r>
      <w:bookmarkEnd w:id="0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tabs>
          <w:tab w:val="left" w:pos="726"/>
        </w:tabs>
      </w:pPr>
      <w:r w:rsidRPr="00D3681F">
        <w:t>После</w:t>
      </w:r>
      <w:r w:rsidR="00D3681F" w:rsidRPr="00D3681F">
        <w:t xml:space="preserve"> </w:t>
      </w:r>
      <w:r w:rsidRPr="00D3681F">
        <w:t>многих</w:t>
      </w:r>
      <w:r w:rsidR="00D3681F" w:rsidRPr="00D3681F">
        <w:t xml:space="preserve"> </w:t>
      </w:r>
      <w:r w:rsidRPr="00D3681F">
        <w:t>десятилетий</w:t>
      </w:r>
      <w:r w:rsidR="00D3681F" w:rsidRPr="00D3681F">
        <w:t xml:space="preserve"> </w:t>
      </w:r>
      <w:r w:rsidRPr="00D3681F">
        <w:t>стремления</w:t>
      </w:r>
      <w:r w:rsidR="00D3681F" w:rsidRPr="00D3681F">
        <w:t xml:space="preserve"> </w:t>
      </w:r>
      <w:r w:rsidRPr="00D3681F">
        <w:t>государства</w:t>
      </w:r>
      <w:r w:rsidR="00D3681F" w:rsidRPr="00D3681F">
        <w:t xml:space="preserve"> </w:t>
      </w:r>
      <w:r w:rsidRPr="00D3681F">
        <w:t>решить</w:t>
      </w:r>
      <w:r w:rsidR="00D3681F" w:rsidRPr="00D3681F">
        <w:t xml:space="preserve"> </w:t>
      </w:r>
      <w:r w:rsidRPr="00D3681F">
        <w:t>жилищную</w:t>
      </w:r>
      <w:r w:rsidR="00D3681F" w:rsidRPr="00D3681F">
        <w:t xml:space="preserve"> </w:t>
      </w:r>
      <w:r w:rsidRPr="00D3681F">
        <w:t>проблему</w:t>
      </w:r>
      <w:r w:rsidR="00D3681F" w:rsidRPr="00D3681F">
        <w:t xml:space="preserve"> </w:t>
      </w:r>
      <w:r w:rsidRPr="00D3681F">
        <w:t>только</w:t>
      </w:r>
      <w:r w:rsidR="00D3681F" w:rsidRPr="00D3681F">
        <w:t xml:space="preserve"> </w:t>
      </w:r>
      <w:r w:rsidRPr="00D3681F">
        <w:t>за</w:t>
      </w:r>
      <w:r w:rsidR="00D3681F" w:rsidRPr="00D3681F">
        <w:t xml:space="preserve"> </w:t>
      </w:r>
      <w:r w:rsidRPr="00D3681F">
        <w:t>счет</w:t>
      </w:r>
      <w:r w:rsidR="00D3681F" w:rsidRPr="00D3681F">
        <w:t xml:space="preserve"> </w:t>
      </w:r>
      <w:r w:rsidRPr="00D3681F">
        <w:t>средств</w:t>
      </w:r>
      <w:r w:rsidR="00D3681F" w:rsidRPr="00D3681F">
        <w:t xml:space="preserve"> </w:t>
      </w:r>
      <w:r w:rsidRPr="00D3681F">
        <w:t>государства,</w:t>
      </w:r>
      <w:r w:rsidR="00D3681F" w:rsidRPr="00D3681F">
        <w:t xml:space="preserve"> </w:t>
      </w:r>
      <w:r w:rsidRPr="00D3681F">
        <w:t>радикальных</w:t>
      </w:r>
      <w:r w:rsidR="00D3681F" w:rsidRPr="00D3681F">
        <w:t xml:space="preserve"> </w:t>
      </w:r>
      <w:r w:rsidRPr="00D3681F">
        <w:t>изменений,</w:t>
      </w:r>
      <w:r w:rsidR="00D3681F" w:rsidRPr="00D3681F">
        <w:t xml:space="preserve"> </w:t>
      </w:r>
      <w:r w:rsidRPr="00D3681F">
        <w:t>несмотря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целый</w:t>
      </w:r>
      <w:r w:rsidR="00D3681F" w:rsidRPr="00D3681F">
        <w:t xml:space="preserve"> </w:t>
      </w:r>
      <w:r w:rsidRPr="00D3681F">
        <w:t>ряд</w:t>
      </w:r>
      <w:r w:rsidR="00D3681F" w:rsidRPr="00D3681F">
        <w:t xml:space="preserve"> </w:t>
      </w:r>
      <w:r w:rsidRPr="00D3681F">
        <w:t>положительных</w:t>
      </w:r>
      <w:r w:rsidR="00D3681F" w:rsidRPr="00D3681F">
        <w:t xml:space="preserve"> </w:t>
      </w:r>
      <w:r w:rsidRPr="00D3681F">
        <w:t>сдвигов,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середине</w:t>
      </w:r>
      <w:r w:rsidR="00D3681F" w:rsidRPr="00D3681F">
        <w:t xml:space="preserve"> </w:t>
      </w:r>
      <w:r w:rsidRPr="00D3681F">
        <w:t>восьмидесятых</w:t>
      </w:r>
      <w:r w:rsidR="00D3681F" w:rsidRPr="00D3681F">
        <w:t xml:space="preserve"> </w:t>
      </w:r>
      <w:r w:rsidRPr="00D3681F">
        <w:t>годов</w:t>
      </w:r>
      <w:r w:rsidR="00D3681F" w:rsidRPr="00D3681F">
        <w:t xml:space="preserve"> </w:t>
      </w:r>
      <w:r w:rsidRPr="00D3681F">
        <w:t>достичь</w:t>
      </w:r>
      <w:r w:rsidR="00D3681F" w:rsidRPr="00D3681F">
        <w:t xml:space="preserve"> </w:t>
      </w:r>
      <w:r w:rsidRPr="00D3681F">
        <w:t>так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удалось</w:t>
      </w:r>
      <w:r w:rsidR="00D3681F" w:rsidRPr="00D3681F">
        <w:t xml:space="preserve">. </w:t>
      </w:r>
      <w:r w:rsidRPr="00D3681F">
        <w:t>С</w:t>
      </w:r>
      <w:r w:rsidR="00D3681F" w:rsidRPr="00D3681F">
        <w:t xml:space="preserve"> </w:t>
      </w:r>
      <w:r w:rsidRPr="00D3681F">
        <w:t>переходом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рыночной</w:t>
      </w:r>
      <w:r w:rsidR="00D3681F" w:rsidRPr="00D3681F">
        <w:t xml:space="preserve"> </w:t>
      </w:r>
      <w:r w:rsidRPr="00D3681F">
        <w:t>экономике</w:t>
      </w:r>
      <w:r w:rsidR="00D3681F" w:rsidRPr="00D3681F">
        <w:t xml:space="preserve"> </w:t>
      </w:r>
      <w:r w:rsidRPr="00D3681F">
        <w:t>основная</w:t>
      </w:r>
      <w:r w:rsidR="00D3681F" w:rsidRPr="00D3681F">
        <w:t xml:space="preserve"> </w:t>
      </w:r>
      <w:r w:rsidRPr="00D3681F">
        <w:t>ставка</w:t>
      </w:r>
      <w:r w:rsidR="00D3681F" w:rsidRPr="00D3681F">
        <w:t xml:space="preserve"> </w:t>
      </w:r>
      <w:r w:rsidRPr="00D3681F">
        <w:t>была</w:t>
      </w:r>
      <w:r w:rsidR="00D3681F" w:rsidRPr="00D3681F">
        <w:t xml:space="preserve"> </w:t>
      </w:r>
      <w:r w:rsidRPr="00D3681F">
        <w:t>сделана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то,</w:t>
      </w:r>
      <w:r w:rsidR="00D3681F" w:rsidRPr="00D3681F">
        <w:t xml:space="preserve"> </w:t>
      </w:r>
      <w:r w:rsidRPr="00D3681F">
        <w:t>чтобы</w:t>
      </w:r>
      <w:r w:rsidR="00D3681F" w:rsidRPr="00D3681F">
        <w:t xml:space="preserve"> </w:t>
      </w:r>
      <w:r w:rsidRPr="00D3681F">
        <w:t>потребность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жилье</w:t>
      </w:r>
      <w:r w:rsidR="00D3681F" w:rsidRPr="00D3681F">
        <w:t xml:space="preserve"> </w:t>
      </w:r>
      <w:r w:rsidRPr="00D3681F">
        <w:t>удовлетворялась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только</w:t>
      </w:r>
      <w:r w:rsidR="00D3681F" w:rsidRPr="00D3681F">
        <w:t xml:space="preserve"> </w:t>
      </w:r>
      <w:r w:rsidRPr="00D3681F">
        <w:t>за</w:t>
      </w:r>
      <w:r w:rsidR="00D3681F" w:rsidRPr="00D3681F">
        <w:t xml:space="preserve"> </w:t>
      </w:r>
      <w:r w:rsidRPr="00D3681F">
        <w:t>счет</w:t>
      </w:r>
      <w:r w:rsidR="00D3681F" w:rsidRPr="00D3681F">
        <w:t xml:space="preserve"> </w:t>
      </w:r>
      <w:r w:rsidRPr="00D3681F">
        <w:t>государственных,</w:t>
      </w:r>
      <w:r w:rsidR="00D3681F" w:rsidRPr="00D3681F">
        <w:t xml:space="preserve"> </w:t>
      </w:r>
      <w:r w:rsidRPr="00D3681F">
        <w:t>муниципальных</w:t>
      </w:r>
      <w:r w:rsidR="00D3681F" w:rsidRPr="00D3681F">
        <w:t xml:space="preserve"> </w:t>
      </w:r>
      <w:r w:rsidRPr="00D3681F">
        <w:t>фондов</w:t>
      </w:r>
      <w:r w:rsidR="00D3681F" w:rsidRPr="00D3681F">
        <w:t xml:space="preserve"> </w:t>
      </w:r>
      <w:r w:rsidRPr="00D3681F">
        <w:t>потребления,</w:t>
      </w:r>
      <w:r w:rsidR="00D3681F" w:rsidRPr="00D3681F">
        <w:t xml:space="preserve"> </w:t>
      </w:r>
      <w:r w:rsidRPr="00D3681F">
        <w:t>но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за</w:t>
      </w:r>
      <w:r w:rsidR="00D3681F" w:rsidRPr="00D3681F">
        <w:t xml:space="preserve"> </w:t>
      </w:r>
      <w:r w:rsidRPr="00D3681F">
        <w:t>счет</w:t>
      </w:r>
      <w:r w:rsidR="00D3681F" w:rsidRPr="00D3681F">
        <w:t xml:space="preserve"> </w:t>
      </w:r>
      <w:r w:rsidRPr="00D3681F">
        <w:t>жилья,</w:t>
      </w:r>
      <w:r w:rsidR="00D3681F" w:rsidRPr="00D3681F">
        <w:t xml:space="preserve"> </w:t>
      </w:r>
      <w:r w:rsidRPr="00D3681F">
        <w:t>которое</w:t>
      </w:r>
      <w:r w:rsidR="00D3681F" w:rsidRPr="00D3681F">
        <w:t xml:space="preserve"> </w:t>
      </w:r>
      <w:r w:rsidRPr="00D3681F">
        <w:t>бы</w:t>
      </w:r>
      <w:r w:rsidR="00D3681F" w:rsidRPr="00D3681F">
        <w:t xml:space="preserve"> </w:t>
      </w:r>
      <w:r w:rsidRPr="00D3681F">
        <w:t>находилось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частной</w:t>
      </w:r>
      <w:r w:rsidR="00D3681F" w:rsidRPr="00D3681F">
        <w:t xml:space="preserve"> </w:t>
      </w:r>
      <w:r w:rsidRPr="00D3681F">
        <w:t>собственности</w:t>
      </w:r>
      <w:r w:rsidR="00D3681F" w:rsidRPr="00D3681F">
        <w:t xml:space="preserve"> </w:t>
      </w:r>
      <w:r w:rsidRPr="00D3681F">
        <w:t>граждан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этих</w:t>
      </w:r>
      <w:r w:rsidR="00D3681F" w:rsidRPr="00D3681F">
        <w:t xml:space="preserve"> </w:t>
      </w:r>
      <w:r w:rsidRPr="00D3681F">
        <w:t>целях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начала</w:t>
      </w:r>
      <w:r w:rsidR="00D3681F" w:rsidRPr="00D3681F">
        <w:t xml:space="preserve"> </w:t>
      </w:r>
      <w:r w:rsidRPr="00D3681F">
        <w:t>девяностых</w:t>
      </w:r>
      <w:r w:rsidR="00D3681F" w:rsidRPr="00D3681F">
        <w:t xml:space="preserve"> </w:t>
      </w:r>
      <w:r w:rsidRPr="00D3681F">
        <w:t>годов</w:t>
      </w:r>
      <w:r w:rsidR="00D3681F" w:rsidRPr="00D3681F">
        <w:t xml:space="preserve"> </w:t>
      </w:r>
      <w:r w:rsidRPr="00D3681F">
        <w:t>была</w:t>
      </w:r>
      <w:r w:rsidR="00D3681F" w:rsidRPr="00D3681F">
        <w:t xml:space="preserve"> </w:t>
      </w:r>
      <w:r w:rsidRPr="00D3681F">
        <w:t>развернута</w:t>
      </w:r>
      <w:r w:rsidR="00D3681F" w:rsidRPr="00D3681F">
        <w:t xml:space="preserve"> </w:t>
      </w:r>
      <w:r w:rsidRPr="00D3681F">
        <w:t>приватизация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фонда</w:t>
      </w:r>
      <w:r w:rsidR="00D3681F" w:rsidRPr="00D3681F">
        <w:t xml:space="preserve">. </w:t>
      </w:r>
      <w:r w:rsidRPr="00D3681F">
        <w:t>Многие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граждан</w:t>
      </w:r>
      <w:r w:rsidR="00D3681F" w:rsidRPr="00D3681F">
        <w:t xml:space="preserve"> </w:t>
      </w:r>
      <w:r w:rsidRPr="00D3681F">
        <w:t>стали</w:t>
      </w:r>
      <w:r w:rsidR="00D3681F" w:rsidRPr="00D3681F">
        <w:t xml:space="preserve"> </w:t>
      </w:r>
      <w:r w:rsidRPr="00D3681F">
        <w:t>собственниками</w:t>
      </w:r>
      <w:r w:rsidR="00D3681F" w:rsidRPr="00D3681F">
        <w:t xml:space="preserve"> </w:t>
      </w:r>
      <w:r w:rsidRPr="00D3681F">
        <w:t>жилья</w:t>
      </w:r>
      <w:r w:rsidR="00D3681F" w:rsidRPr="00D3681F">
        <w:t xml:space="preserve">. </w:t>
      </w:r>
      <w:r w:rsidRPr="00D3681F">
        <w:t>Люди</w:t>
      </w:r>
      <w:r w:rsidR="00D3681F" w:rsidRPr="00D3681F">
        <w:t xml:space="preserve"> </w:t>
      </w:r>
      <w:r w:rsidRPr="00D3681F">
        <w:t>стали</w:t>
      </w:r>
      <w:r w:rsidR="00D3681F" w:rsidRPr="00D3681F">
        <w:t xml:space="preserve"> </w:t>
      </w:r>
      <w:r w:rsidRPr="00D3681F">
        <w:t>свободно</w:t>
      </w:r>
      <w:r w:rsidR="00D3681F" w:rsidRPr="00D3681F">
        <w:t xml:space="preserve"> </w:t>
      </w:r>
      <w:r w:rsidRPr="00D3681F">
        <w:t>продавать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покупать</w:t>
      </w:r>
      <w:r w:rsidR="00D3681F" w:rsidRPr="00D3681F">
        <w:t xml:space="preserve"> </w:t>
      </w:r>
      <w:r w:rsidRPr="00D3681F">
        <w:t>квартиры</w:t>
      </w:r>
      <w:r w:rsidR="00D3681F" w:rsidRPr="00D3681F">
        <w:t xml:space="preserve">. </w:t>
      </w:r>
      <w:r w:rsidRPr="00D3681F">
        <w:rPr>
          <w:rStyle w:val="a5"/>
        </w:rPr>
        <w:footnoteReference w:id="1"/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того</w:t>
      </w:r>
      <w:r w:rsidR="00D3681F" w:rsidRPr="00D3681F">
        <w:t xml:space="preserve"> </w:t>
      </w:r>
      <w:r w:rsidRPr="00D3681F">
        <w:t>времени</w:t>
      </w:r>
      <w:r w:rsidR="00D3681F" w:rsidRPr="00D3681F">
        <w:t xml:space="preserve"> </w:t>
      </w:r>
      <w:r w:rsidRPr="00D3681F">
        <w:t>получил</w:t>
      </w:r>
      <w:r w:rsidR="00D3681F" w:rsidRPr="00D3681F">
        <w:t xml:space="preserve"> </w:t>
      </w:r>
      <w:r w:rsidRPr="00D3681F">
        <w:t>довольно</w:t>
      </w:r>
      <w:r w:rsidR="00D3681F" w:rsidRPr="00D3681F">
        <w:t xml:space="preserve"> </w:t>
      </w:r>
      <w:r w:rsidRPr="00D3681F">
        <w:t>широкое</w:t>
      </w:r>
      <w:r w:rsidR="00D3681F" w:rsidRPr="00D3681F">
        <w:t xml:space="preserve"> </w:t>
      </w:r>
      <w:r w:rsidRPr="00D3681F">
        <w:t>распространение,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вызвало</w:t>
      </w:r>
      <w:r w:rsidR="00D3681F" w:rsidRPr="00D3681F">
        <w:t xml:space="preserve"> </w:t>
      </w:r>
      <w:r w:rsidRPr="00D3681F">
        <w:t>необходимость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более</w:t>
      </w:r>
      <w:r w:rsidR="00D3681F" w:rsidRPr="00D3681F">
        <w:t xml:space="preserve"> </w:t>
      </w:r>
      <w:r w:rsidRPr="00D3681F">
        <w:t>детального</w:t>
      </w:r>
      <w:r w:rsidR="00D3681F" w:rsidRPr="00D3681F">
        <w:t xml:space="preserve"> </w:t>
      </w:r>
      <w:r w:rsidRPr="00D3681F">
        <w:t>урегулирования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Во</w:t>
      </w:r>
      <w:r w:rsidR="00D3681F" w:rsidRPr="00D3681F">
        <w:t xml:space="preserve"> </w:t>
      </w:r>
      <w:r w:rsidRPr="00D3681F">
        <w:t>время</w:t>
      </w:r>
      <w:r w:rsidR="00D3681F" w:rsidRPr="00D3681F">
        <w:t xml:space="preserve"> </w:t>
      </w:r>
      <w:r w:rsidRPr="00D3681F">
        <w:t>изучения</w:t>
      </w:r>
      <w:r w:rsidR="00D3681F" w:rsidRPr="00D3681F">
        <w:t xml:space="preserve"> </w:t>
      </w:r>
      <w:r w:rsidRPr="00D3681F">
        <w:t>большого</w:t>
      </w:r>
      <w:r w:rsidR="00D3681F" w:rsidRPr="00D3681F">
        <w:t xml:space="preserve"> </w:t>
      </w:r>
      <w:r w:rsidRPr="00D3681F">
        <w:t>массива</w:t>
      </w:r>
      <w:r w:rsidR="00D3681F" w:rsidRPr="00D3681F">
        <w:t xml:space="preserve"> </w:t>
      </w:r>
      <w:r w:rsidRPr="00D3681F">
        <w:t>литературы</w:t>
      </w:r>
      <w:r w:rsidR="00D3681F" w:rsidRPr="00D3681F">
        <w:t xml:space="preserve"> </w:t>
      </w:r>
      <w:r w:rsidRPr="00D3681F">
        <w:t>посвященной</w:t>
      </w:r>
      <w:r w:rsidR="00D3681F" w:rsidRPr="00D3681F">
        <w:t xml:space="preserve"> </w:t>
      </w:r>
      <w:r w:rsidRPr="00D3681F">
        <w:t>данной</w:t>
      </w:r>
      <w:r w:rsidR="00D3681F" w:rsidRPr="00D3681F">
        <w:t xml:space="preserve"> </w:t>
      </w:r>
      <w:r w:rsidRPr="00D3681F">
        <w:t>теме,</w:t>
      </w:r>
      <w:r w:rsidR="00D3681F" w:rsidRPr="00D3681F">
        <w:t xml:space="preserve"> </w:t>
      </w:r>
      <w:r w:rsidRPr="00D3681F">
        <w:t>была</w:t>
      </w:r>
      <w:r w:rsidR="00D3681F" w:rsidRPr="00D3681F">
        <w:t xml:space="preserve"> </w:t>
      </w:r>
      <w:r w:rsidRPr="00D3681F">
        <w:t>определена</w:t>
      </w:r>
      <w:r w:rsidR="00D3681F" w:rsidRPr="00D3681F">
        <w:t xml:space="preserve"> </w:t>
      </w:r>
      <w:r w:rsidRPr="00D3681F">
        <w:t>цель</w:t>
      </w:r>
      <w:r w:rsidR="00D3681F" w:rsidRPr="00D3681F">
        <w:t xml:space="preserve"> </w:t>
      </w:r>
      <w:r w:rsidRPr="00D3681F">
        <w:t>работы,</w:t>
      </w:r>
      <w:r w:rsidR="00D3681F" w:rsidRPr="00D3681F">
        <w:t xml:space="preserve"> </w:t>
      </w:r>
      <w:r w:rsidRPr="00D3681F">
        <w:t>которая</w:t>
      </w:r>
      <w:r w:rsidR="00D3681F" w:rsidRPr="00D3681F">
        <w:t xml:space="preserve"> </w:t>
      </w:r>
      <w:r w:rsidRPr="00D3681F">
        <w:t>состоит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осуществлении</w:t>
      </w:r>
      <w:r w:rsidR="00D3681F" w:rsidRPr="00D3681F">
        <w:t xml:space="preserve"> </w:t>
      </w:r>
      <w:r w:rsidRPr="00D3681F">
        <w:t>теоретико-правового</w:t>
      </w:r>
      <w:r w:rsidR="00D3681F" w:rsidRPr="00D3681F">
        <w:t xml:space="preserve"> </w:t>
      </w:r>
      <w:r w:rsidRPr="00D3681F">
        <w:t>анализа</w:t>
      </w:r>
      <w:r w:rsidR="00D3681F" w:rsidRPr="00D3681F">
        <w:t xml:space="preserve"> </w:t>
      </w:r>
      <w:r w:rsidRPr="00D3681F">
        <w:t>особенностей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>.</w:t>
      </w:r>
    </w:p>
    <w:p w:rsidR="00D3681F" w:rsidRDefault="00A077E0" w:rsidP="00D3681F">
      <w:pPr>
        <w:tabs>
          <w:tab w:val="left" w:pos="726"/>
        </w:tabs>
      </w:pPr>
      <w:r w:rsidRPr="00D3681F">
        <w:t>Поставленная</w:t>
      </w:r>
      <w:r w:rsidR="00D3681F" w:rsidRPr="00D3681F">
        <w:t xml:space="preserve"> </w:t>
      </w:r>
      <w:r w:rsidRPr="00D3681F">
        <w:t>цель</w:t>
      </w:r>
      <w:r w:rsidR="00D3681F" w:rsidRPr="00D3681F">
        <w:t xml:space="preserve"> </w:t>
      </w:r>
      <w:r w:rsidRPr="00D3681F">
        <w:t>обусловила</w:t>
      </w:r>
      <w:r w:rsidR="00D3681F" w:rsidRPr="00D3681F">
        <w:t xml:space="preserve"> </w:t>
      </w:r>
      <w:r w:rsidRPr="00D3681F">
        <w:t>необходимость</w:t>
      </w:r>
      <w:r w:rsidR="00D3681F" w:rsidRPr="00D3681F">
        <w:t xml:space="preserve"> </w:t>
      </w:r>
      <w:r w:rsidRPr="00D3681F">
        <w:t>решения</w:t>
      </w:r>
      <w:r w:rsidR="00D3681F" w:rsidRPr="00D3681F">
        <w:t xml:space="preserve"> </w:t>
      </w:r>
      <w:r w:rsidRPr="00D3681F">
        <w:t>нескольких</w:t>
      </w:r>
      <w:r w:rsidR="00D3681F" w:rsidRPr="00D3681F">
        <w:t xml:space="preserve"> </w:t>
      </w:r>
      <w:r w:rsidRPr="00D3681F">
        <w:t>задач</w:t>
      </w:r>
      <w:r w:rsidR="00D3681F" w:rsidRPr="00D3681F">
        <w:t xml:space="preserve">: </w:t>
      </w:r>
      <w:r w:rsidRPr="00D3681F">
        <w:t>рассмотреть</w:t>
      </w:r>
      <w:r w:rsidR="00D3681F" w:rsidRPr="00D3681F">
        <w:t xml:space="preserve"> </w:t>
      </w:r>
      <w:r w:rsidRPr="00D3681F">
        <w:t>понятие</w:t>
      </w:r>
      <w:r w:rsidR="00D3681F">
        <w:t xml:space="preserve"> "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>
        <w:t>"</w:t>
      </w:r>
      <w:r w:rsidRPr="00D3681F">
        <w:t>,</w:t>
      </w:r>
      <w:r w:rsidR="00D3681F" w:rsidRPr="00D3681F">
        <w:t xml:space="preserve"> </w:t>
      </w:r>
      <w:r w:rsidRPr="00D3681F">
        <w:t>определить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юридическую</w:t>
      </w:r>
      <w:r w:rsidR="00D3681F" w:rsidRPr="00D3681F">
        <w:t xml:space="preserve"> </w:t>
      </w:r>
      <w:r w:rsidRPr="00D3681F">
        <w:t>природу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некоторые</w:t>
      </w:r>
      <w:r w:rsidR="00D3681F" w:rsidRPr="00D3681F">
        <w:t xml:space="preserve"> </w:t>
      </w:r>
      <w:r w:rsidRPr="00D3681F">
        <w:t>особенности,</w:t>
      </w:r>
      <w:r w:rsidR="00D3681F" w:rsidRPr="00D3681F">
        <w:t xml:space="preserve"> </w:t>
      </w:r>
      <w:r w:rsidRPr="00D3681F">
        <w:t>ознакомиться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термином</w:t>
      </w:r>
      <w:r w:rsidR="00D3681F">
        <w:t xml:space="preserve"> "</w:t>
      </w:r>
      <w:r w:rsidRPr="00D3681F">
        <w:t>существенные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договора</w:t>
      </w:r>
      <w:r w:rsidR="00D3681F">
        <w:t>"</w:t>
      </w:r>
      <w:r w:rsidRPr="00D3681F">
        <w:t>,</w:t>
      </w:r>
      <w:r w:rsidR="00D3681F" w:rsidRPr="00D3681F">
        <w:t xml:space="preserve"> </w:t>
      </w:r>
      <w:r w:rsidRPr="00D3681F">
        <w:t>установить</w:t>
      </w:r>
      <w:r w:rsidR="00D3681F" w:rsidRPr="00D3681F">
        <w:t xml:space="preserve"> </w:t>
      </w:r>
      <w:r w:rsidRPr="00D3681F">
        <w:t>их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обозначить</w:t>
      </w:r>
      <w:r w:rsidR="00D3681F" w:rsidRPr="00D3681F">
        <w:t xml:space="preserve"> </w:t>
      </w:r>
      <w:r w:rsidRPr="00D3681F">
        <w:t>существенные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изучить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сторон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и,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заключении,</w:t>
      </w:r>
      <w:r w:rsidR="00D3681F" w:rsidRPr="00D3681F">
        <w:t xml:space="preserve"> </w:t>
      </w:r>
      <w:r w:rsidRPr="00D3681F">
        <w:t>сделать</w:t>
      </w:r>
      <w:r w:rsidR="00D3681F" w:rsidRPr="00D3681F">
        <w:t xml:space="preserve"> </w:t>
      </w:r>
      <w:r w:rsidRPr="00D3681F">
        <w:t>основные</w:t>
      </w:r>
      <w:r w:rsidR="00D3681F" w:rsidRPr="00D3681F">
        <w:t xml:space="preserve"> </w:t>
      </w:r>
      <w:r w:rsidRPr="00D3681F">
        <w:t>выводы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выбранной</w:t>
      </w:r>
      <w:r w:rsidR="00D3681F" w:rsidRPr="00D3681F">
        <w:t xml:space="preserve"> </w:t>
      </w:r>
      <w:r w:rsidRPr="00D3681F">
        <w:t>мною</w:t>
      </w:r>
      <w:r w:rsidR="00D3681F" w:rsidRPr="00D3681F">
        <w:t xml:space="preserve"> </w:t>
      </w:r>
      <w:r w:rsidRPr="00D3681F">
        <w:t>теме</w:t>
      </w:r>
      <w:r w:rsidR="00D3681F" w:rsidRPr="00D3681F">
        <w:t>.</w:t>
      </w:r>
    </w:p>
    <w:p w:rsidR="003E6DB9" w:rsidRPr="003E6DB9" w:rsidRDefault="003E6DB9" w:rsidP="003E6DB9">
      <w:pPr>
        <w:pStyle w:val="aff"/>
      </w:pPr>
      <w:r w:rsidRPr="003E6DB9">
        <w:t>договор продажа жилое помещение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Указанными</w:t>
      </w:r>
      <w:r w:rsidR="00D3681F" w:rsidRPr="00D3681F">
        <w:t xml:space="preserve"> </w:t>
      </w:r>
      <w:r w:rsidRPr="00D3681F">
        <w:t>задачами</w:t>
      </w:r>
      <w:r w:rsidR="00D3681F" w:rsidRPr="00D3681F">
        <w:t xml:space="preserve"> </w:t>
      </w:r>
      <w:r w:rsidRPr="00D3681F">
        <w:t>определилась</w:t>
      </w:r>
      <w:r w:rsidR="00D3681F" w:rsidRPr="00D3681F">
        <w:t xml:space="preserve"> </w:t>
      </w:r>
      <w:r w:rsidRPr="00D3681F">
        <w:t>структура</w:t>
      </w:r>
      <w:r w:rsidR="00D3681F" w:rsidRPr="00D3681F">
        <w:t xml:space="preserve"> </w:t>
      </w:r>
      <w:r w:rsidRPr="00D3681F">
        <w:t>курсовой</w:t>
      </w:r>
      <w:r w:rsidR="00D3681F" w:rsidRPr="00D3681F">
        <w:t xml:space="preserve"> </w:t>
      </w:r>
      <w:r w:rsidRPr="00D3681F">
        <w:t>работы</w:t>
      </w:r>
      <w:r w:rsidR="00D3681F" w:rsidRPr="00D3681F">
        <w:t xml:space="preserve">. </w:t>
      </w:r>
      <w:r w:rsidRPr="00D3681F">
        <w:t>Она</w:t>
      </w:r>
      <w:r w:rsidR="00D3681F" w:rsidRPr="00D3681F">
        <w:t xml:space="preserve"> </w:t>
      </w:r>
      <w:r w:rsidRPr="00D3681F">
        <w:t>состоит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введения,</w:t>
      </w:r>
      <w:r w:rsidR="00D3681F" w:rsidRPr="00D3681F">
        <w:t xml:space="preserve"> </w:t>
      </w:r>
      <w:r w:rsidRPr="00D3681F">
        <w:t>трех</w:t>
      </w:r>
      <w:r w:rsidR="00D3681F" w:rsidRPr="00D3681F">
        <w:t xml:space="preserve"> </w:t>
      </w:r>
      <w:r w:rsidRPr="00D3681F">
        <w:t>глав,</w:t>
      </w:r>
      <w:r w:rsidR="00D3681F" w:rsidRPr="00D3681F">
        <w:t xml:space="preserve"> </w:t>
      </w:r>
      <w:r w:rsidRPr="00D3681F">
        <w:t>заключения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списка</w:t>
      </w:r>
      <w:r w:rsidR="00D3681F" w:rsidRPr="00D3681F">
        <w:t xml:space="preserve"> </w:t>
      </w:r>
      <w:r w:rsidRPr="00D3681F">
        <w:t>используемой</w:t>
      </w:r>
      <w:r w:rsidR="00D3681F" w:rsidRPr="00D3681F">
        <w:t xml:space="preserve"> </w:t>
      </w:r>
      <w:r w:rsidRPr="00D3681F">
        <w:t>литературы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Предметом</w:t>
      </w:r>
      <w:r w:rsidR="00D3681F" w:rsidRPr="00D3681F">
        <w:t xml:space="preserve"> </w:t>
      </w:r>
      <w:r w:rsidRPr="00D3681F">
        <w:t>исследования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При</w:t>
      </w:r>
      <w:r w:rsidR="00D3681F" w:rsidRPr="00D3681F">
        <w:t xml:space="preserve"> </w:t>
      </w:r>
      <w:r w:rsidRPr="00D3681F">
        <w:t>написании</w:t>
      </w:r>
      <w:r w:rsidR="00D3681F" w:rsidRPr="00D3681F">
        <w:t xml:space="preserve"> </w:t>
      </w:r>
      <w:r w:rsidRPr="00D3681F">
        <w:t>работы</w:t>
      </w:r>
      <w:r w:rsidR="00D3681F" w:rsidRPr="00D3681F">
        <w:t xml:space="preserve"> </w:t>
      </w:r>
      <w:r w:rsidRPr="00D3681F">
        <w:t>мною</w:t>
      </w:r>
      <w:r w:rsidR="00D3681F" w:rsidRPr="00D3681F">
        <w:t xml:space="preserve"> </w:t>
      </w:r>
      <w:r w:rsidRPr="00D3681F">
        <w:t>была</w:t>
      </w:r>
      <w:r w:rsidR="00D3681F" w:rsidRPr="00D3681F">
        <w:t xml:space="preserve"> </w:t>
      </w:r>
      <w:r w:rsidRPr="00D3681F">
        <w:t>использована</w:t>
      </w:r>
      <w:r w:rsidR="00D3681F" w:rsidRPr="00D3681F">
        <w:t xml:space="preserve"> </w:t>
      </w:r>
      <w:r w:rsidRPr="00D3681F">
        <w:t>вся</w:t>
      </w:r>
      <w:r w:rsidR="00D3681F" w:rsidRPr="00D3681F">
        <w:t xml:space="preserve"> </w:t>
      </w:r>
      <w:r w:rsidRPr="00D3681F">
        <w:t>доступная</w:t>
      </w:r>
      <w:r w:rsidR="00D3681F" w:rsidRPr="00D3681F">
        <w:t xml:space="preserve"> </w:t>
      </w:r>
      <w:r w:rsidRPr="00D3681F">
        <w:t>литература</w:t>
      </w:r>
      <w:r w:rsidR="00D3681F" w:rsidRPr="00D3681F">
        <w:t xml:space="preserve">. </w:t>
      </w:r>
      <w:r w:rsidRPr="00D3681F">
        <w:t>Я</w:t>
      </w:r>
      <w:r w:rsidR="00D3681F" w:rsidRPr="00D3681F">
        <w:t xml:space="preserve"> </w:t>
      </w:r>
      <w:r w:rsidRPr="00D3681F">
        <w:t>изучил</w:t>
      </w:r>
      <w:r w:rsidR="00D3681F" w:rsidRPr="00D3681F">
        <w:t xml:space="preserve"> </w:t>
      </w:r>
      <w:r w:rsidRPr="00D3681F">
        <w:t>научные</w:t>
      </w:r>
      <w:r w:rsidR="00D3681F" w:rsidRPr="00D3681F">
        <w:t xml:space="preserve"> </w:t>
      </w:r>
      <w:r w:rsidRPr="00D3681F">
        <w:t>исследования</w:t>
      </w:r>
      <w:r w:rsidR="00D3681F" w:rsidRPr="00D3681F">
        <w:t xml:space="preserve"> </w:t>
      </w:r>
      <w:r w:rsidRPr="00D3681F">
        <w:t>отечественных</w:t>
      </w:r>
      <w:r w:rsidR="00D3681F" w:rsidRPr="00D3681F">
        <w:t xml:space="preserve"> </w:t>
      </w:r>
      <w:r w:rsidRPr="00D3681F">
        <w:t>авторов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области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права,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этом</w:t>
      </w:r>
      <w:r w:rsidR="00D3681F" w:rsidRPr="00D3681F">
        <w:t xml:space="preserve"> </w:t>
      </w:r>
      <w:r w:rsidRPr="00D3681F">
        <w:t>следует</w:t>
      </w:r>
      <w:r w:rsidR="00D3681F" w:rsidRPr="00D3681F">
        <w:t xml:space="preserve"> </w:t>
      </w:r>
      <w:r w:rsidRPr="00D3681F">
        <w:t>отметить</w:t>
      </w:r>
      <w:r w:rsidR="00D3681F" w:rsidRPr="00D3681F">
        <w:t xml:space="preserve"> </w:t>
      </w:r>
      <w:r w:rsidRPr="00D3681F">
        <w:t>труды</w:t>
      </w:r>
      <w:r w:rsidR="00D3681F" w:rsidRPr="00D3681F">
        <w:t xml:space="preserve"> </w:t>
      </w:r>
      <w:r w:rsidRPr="00D3681F">
        <w:t>таких</w:t>
      </w:r>
      <w:r w:rsidR="00D3681F" w:rsidRPr="00D3681F">
        <w:t xml:space="preserve"> </w:t>
      </w:r>
      <w:r w:rsidRPr="00D3681F">
        <w:t>ученых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: </w:t>
      </w:r>
      <w:r w:rsidRPr="00D3681F">
        <w:t>Суханов</w:t>
      </w:r>
      <w:r w:rsidR="00D3681F" w:rsidRPr="00D3681F">
        <w:t xml:space="preserve"> </w:t>
      </w:r>
      <w:r w:rsidRPr="00D3681F">
        <w:t>Е</w:t>
      </w:r>
      <w:r w:rsidR="00D3681F">
        <w:t xml:space="preserve">.А., </w:t>
      </w:r>
      <w:r w:rsidRPr="00D3681F">
        <w:t>Крашенинников</w:t>
      </w:r>
      <w:r w:rsidR="00D3681F" w:rsidRPr="00D3681F">
        <w:t xml:space="preserve"> </w:t>
      </w:r>
      <w:r w:rsidRPr="00D3681F">
        <w:t>П</w:t>
      </w:r>
      <w:r w:rsidR="00D3681F">
        <w:t xml:space="preserve">.В., </w:t>
      </w:r>
      <w:r w:rsidRPr="00D3681F">
        <w:t>Эрделевский</w:t>
      </w:r>
      <w:r w:rsidR="00D3681F" w:rsidRPr="00D3681F">
        <w:t xml:space="preserve"> </w:t>
      </w:r>
      <w:r w:rsidRPr="00D3681F">
        <w:t>А</w:t>
      </w:r>
      <w:r w:rsidR="00D3681F">
        <w:t xml:space="preserve">.М. </w:t>
      </w:r>
      <w:r w:rsidRPr="00D3681F">
        <w:t>и</w:t>
      </w:r>
      <w:r w:rsidR="00D3681F" w:rsidRPr="00D3681F">
        <w:t xml:space="preserve"> </w:t>
      </w:r>
      <w:r w:rsidRPr="00D3681F">
        <w:t>другие</w:t>
      </w:r>
      <w:r w:rsidR="00D3681F" w:rsidRPr="00D3681F">
        <w:t xml:space="preserve">. </w:t>
      </w:r>
      <w:r w:rsidRPr="00D3681F">
        <w:t>Помимо</w:t>
      </w:r>
      <w:r w:rsidR="00D3681F" w:rsidRPr="00D3681F">
        <w:t xml:space="preserve"> </w:t>
      </w:r>
      <w:r w:rsidRPr="00D3681F">
        <w:t>научной</w:t>
      </w:r>
      <w:r w:rsidR="00D3681F" w:rsidRPr="00D3681F">
        <w:t xml:space="preserve"> </w:t>
      </w:r>
      <w:r w:rsidRPr="00D3681F">
        <w:t>лите</w:t>
      </w:r>
      <w:r w:rsidR="00113F2E" w:rsidRPr="00D3681F">
        <w:t>ратуры</w:t>
      </w:r>
      <w:r w:rsidR="00D3681F" w:rsidRPr="00D3681F">
        <w:t xml:space="preserve"> </w:t>
      </w:r>
      <w:r w:rsidR="00113F2E" w:rsidRPr="00D3681F">
        <w:t>особое</w:t>
      </w:r>
      <w:r w:rsidR="00D3681F" w:rsidRPr="00D3681F">
        <w:t xml:space="preserve"> </w:t>
      </w:r>
      <w:r w:rsidR="00113F2E" w:rsidRPr="00D3681F">
        <w:t>внимание</w:t>
      </w:r>
      <w:r w:rsidR="00D3681F" w:rsidRPr="00D3681F">
        <w:t xml:space="preserve"> </w:t>
      </w:r>
      <w:r w:rsidR="00113F2E" w:rsidRPr="00D3681F">
        <w:t>я</w:t>
      </w:r>
      <w:r w:rsidR="00D3681F" w:rsidRPr="00D3681F">
        <w:t xml:space="preserve"> </w:t>
      </w:r>
      <w:r w:rsidR="00113F2E" w:rsidRPr="00D3681F">
        <w:t>уделил</w:t>
      </w:r>
      <w:r w:rsidR="00D3681F" w:rsidRPr="00D3681F">
        <w:t xml:space="preserve"> </w:t>
      </w:r>
      <w:r w:rsidRPr="00D3681F">
        <w:t>законодательству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проанализировав</w:t>
      </w:r>
      <w:r w:rsidR="00D3681F" w:rsidRPr="00D3681F">
        <w:t xml:space="preserve"> </w:t>
      </w:r>
      <w:r w:rsidRPr="00D3681F">
        <w:t>многие</w:t>
      </w:r>
      <w:r w:rsidR="00D3681F" w:rsidRPr="00D3681F">
        <w:t xml:space="preserve"> </w:t>
      </w:r>
      <w:r w:rsidRPr="00D3681F">
        <w:t>нормы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некоторых</w:t>
      </w:r>
      <w:r w:rsidR="00D3681F" w:rsidRPr="00D3681F">
        <w:t xml:space="preserve"> </w:t>
      </w:r>
      <w:r w:rsidRPr="00D3681F">
        <w:t>Федеральных</w:t>
      </w:r>
      <w:r w:rsidR="00D3681F" w:rsidRPr="00D3681F">
        <w:t xml:space="preserve"> </w:t>
      </w:r>
      <w:r w:rsidRPr="00D3681F">
        <w:t>законов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иных</w:t>
      </w:r>
      <w:r w:rsidR="00D3681F" w:rsidRPr="00D3681F">
        <w:t xml:space="preserve"> </w:t>
      </w:r>
      <w:r w:rsidRPr="00D3681F">
        <w:t>нормативных</w:t>
      </w:r>
      <w:r w:rsidR="00D3681F" w:rsidRPr="00D3681F">
        <w:t xml:space="preserve"> </w:t>
      </w:r>
      <w:r w:rsidRPr="00D3681F">
        <w:t>актов</w:t>
      </w:r>
      <w:r w:rsidR="00D3681F" w:rsidRPr="00D3681F">
        <w:t>.</w:t>
      </w:r>
    </w:p>
    <w:p w:rsidR="00D3681F" w:rsidRDefault="00A077E0" w:rsidP="00D3681F">
      <w:pPr>
        <w:tabs>
          <w:tab w:val="left" w:pos="726"/>
        </w:tabs>
      </w:pPr>
      <w:r w:rsidRPr="00D3681F">
        <w:t>Договор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- </w:t>
      </w:r>
      <w:r w:rsidRPr="00D3681F">
        <w:t>это</w:t>
      </w:r>
      <w:r w:rsidR="00D3681F" w:rsidRPr="00D3681F">
        <w:t xml:space="preserve"> </w:t>
      </w:r>
      <w:r w:rsidRPr="00D3681F">
        <w:t>одно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значимых</w:t>
      </w:r>
      <w:r w:rsidR="00D3681F" w:rsidRPr="00D3681F">
        <w:t xml:space="preserve"> </w:t>
      </w:r>
      <w:r w:rsidRPr="00D3681F">
        <w:t>правовых</w:t>
      </w:r>
      <w:r w:rsidR="00D3681F" w:rsidRPr="00D3681F">
        <w:t xml:space="preserve"> </w:t>
      </w:r>
      <w:r w:rsidRPr="00D3681F">
        <w:t>категорий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любого</w:t>
      </w:r>
      <w:r w:rsidR="00D3681F" w:rsidRPr="00D3681F">
        <w:t xml:space="preserve"> </w:t>
      </w:r>
      <w:r w:rsidRPr="00D3681F">
        <w:t>государства</w:t>
      </w:r>
      <w:r w:rsidR="00D3681F" w:rsidRPr="00D3681F">
        <w:t xml:space="preserve">. </w:t>
      </w:r>
      <w:r w:rsidRPr="00D3681F">
        <w:t>Разработка</w:t>
      </w:r>
      <w:r w:rsidR="00D3681F" w:rsidRPr="00D3681F">
        <w:t xml:space="preserve"> </w:t>
      </w:r>
      <w:r w:rsidRPr="00D3681F">
        <w:t>данного</w:t>
      </w:r>
      <w:r w:rsidR="00D3681F" w:rsidRPr="00D3681F">
        <w:t xml:space="preserve"> </w:t>
      </w:r>
      <w:r w:rsidRPr="00D3681F">
        <w:t>правового</w:t>
      </w:r>
      <w:r w:rsidR="00D3681F" w:rsidRPr="00D3681F">
        <w:t xml:space="preserve"> </w:t>
      </w:r>
      <w:r w:rsidRPr="00D3681F">
        <w:t>явления</w:t>
      </w:r>
      <w:r w:rsidR="00D3681F" w:rsidRPr="00D3681F">
        <w:t xml:space="preserve"> </w:t>
      </w:r>
      <w:r w:rsidRPr="00D3681F">
        <w:t>расширила</w:t>
      </w:r>
      <w:r w:rsidR="00D3681F" w:rsidRPr="00D3681F">
        <w:t xml:space="preserve"> </w:t>
      </w:r>
      <w:r w:rsidRPr="00D3681F">
        <w:t>неоднозначность</w:t>
      </w:r>
      <w:r w:rsidR="00D3681F" w:rsidRPr="00D3681F">
        <w:t xml:space="preserve"> </w:t>
      </w:r>
      <w:r w:rsidRPr="00D3681F">
        <w:t>подходов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пониманию</w:t>
      </w:r>
      <w:r w:rsidR="00D3681F" w:rsidRPr="00D3681F">
        <w:t xml:space="preserve"> </w:t>
      </w:r>
      <w:r w:rsidRPr="00D3681F">
        <w:t>сущности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общем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частности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силу</w:t>
      </w:r>
      <w:r w:rsidR="00D3681F" w:rsidRPr="00D3681F">
        <w:t xml:space="preserve"> </w:t>
      </w:r>
      <w:r w:rsidRPr="00D3681F">
        <w:t>ряда</w:t>
      </w:r>
      <w:r w:rsidR="00D3681F" w:rsidRPr="00D3681F">
        <w:t xml:space="preserve"> </w:t>
      </w:r>
      <w:r w:rsidRPr="00D3681F">
        <w:t>субъективных</w:t>
      </w:r>
      <w:r w:rsidR="00D3681F" w:rsidRPr="00D3681F">
        <w:t xml:space="preserve"> </w:t>
      </w:r>
      <w:r w:rsidRPr="00D3681F">
        <w:t>факторов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юридической</w:t>
      </w:r>
      <w:r w:rsidR="00D3681F" w:rsidRPr="00D3681F">
        <w:t xml:space="preserve"> </w:t>
      </w:r>
      <w:r w:rsidRPr="00D3681F">
        <w:t>литературе</w:t>
      </w:r>
      <w:r w:rsidR="00D3681F" w:rsidRPr="00D3681F">
        <w:t xml:space="preserve"> </w:t>
      </w:r>
      <w:r w:rsidRPr="00D3681F">
        <w:t>сложилось</w:t>
      </w:r>
      <w:r w:rsidR="00D3681F" w:rsidRPr="00D3681F">
        <w:t xml:space="preserve"> </w:t>
      </w:r>
      <w:r w:rsidRPr="00D3681F">
        <w:t>множество</w:t>
      </w:r>
      <w:r w:rsidR="00D3681F" w:rsidRPr="00D3681F">
        <w:t xml:space="preserve"> </w:t>
      </w:r>
      <w:r w:rsidRPr="00D3681F">
        <w:t>различных</w:t>
      </w:r>
      <w:r w:rsidR="00D3681F" w:rsidRPr="00D3681F">
        <w:t xml:space="preserve"> </w:t>
      </w:r>
      <w:r w:rsidRPr="00D3681F">
        <w:t>научных</w:t>
      </w:r>
      <w:r w:rsidR="00D3681F" w:rsidRPr="00D3681F">
        <w:t xml:space="preserve"> </w:t>
      </w:r>
      <w:r w:rsidRPr="00D3681F">
        <w:t>подходов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изучении</w:t>
      </w:r>
      <w:r w:rsidR="00D3681F" w:rsidRPr="00D3681F">
        <w:t xml:space="preserve"> </w:t>
      </w:r>
      <w:r w:rsidRPr="00D3681F">
        <w:t>этой</w:t>
      </w:r>
      <w:r w:rsidR="00D3681F" w:rsidRPr="00D3681F">
        <w:t xml:space="preserve"> </w:t>
      </w:r>
      <w:r w:rsidRPr="00D3681F">
        <w:t>проблемы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своей</w:t>
      </w:r>
      <w:r w:rsidR="00D3681F" w:rsidRPr="00D3681F">
        <w:t xml:space="preserve"> </w:t>
      </w:r>
      <w:r w:rsidRPr="00D3681F">
        <w:t>работе</w:t>
      </w:r>
      <w:r w:rsidR="00D3681F" w:rsidRPr="00D3681F">
        <w:t xml:space="preserve"> </w:t>
      </w:r>
      <w:r w:rsidRPr="00D3681F">
        <w:t>я</w:t>
      </w:r>
      <w:r w:rsidR="00D3681F" w:rsidRPr="00D3681F">
        <w:t xml:space="preserve"> </w:t>
      </w:r>
      <w:r w:rsidR="00113F2E" w:rsidRPr="00D3681F">
        <w:t>постарал</w:t>
      </w:r>
      <w:r w:rsidRPr="00D3681F">
        <w:t>с</w:t>
      </w:r>
      <w:r w:rsidR="00113F2E" w:rsidRPr="00D3681F">
        <w:t>я</w:t>
      </w:r>
      <w:r w:rsidR="00D3681F" w:rsidRPr="00D3681F">
        <w:t xml:space="preserve"> </w:t>
      </w:r>
      <w:r w:rsidRPr="00D3681F">
        <w:t>рассмотреть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совместить</w:t>
      </w:r>
      <w:r w:rsidR="00D3681F" w:rsidRPr="00D3681F">
        <w:t xml:space="preserve"> </w:t>
      </w:r>
      <w:r w:rsidRPr="00D3681F">
        <w:t>точки</w:t>
      </w:r>
      <w:r w:rsidR="00D3681F" w:rsidRPr="00D3681F">
        <w:t xml:space="preserve"> </w:t>
      </w:r>
      <w:r w:rsidRPr="00D3681F">
        <w:t>зрения</w:t>
      </w:r>
      <w:r w:rsidR="00D3681F" w:rsidRPr="00D3681F">
        <w:t xml:space="preserve"> </w:t>
      </w:r>
      <w:r w:rsidRPr="00D3681F">
        <w:t>различных</w:t>
      </w:r>
      <w:r w:rsidR="00D3681F" w:rsidRPr="00D3681F">
        <w:t xml:space="preserve"> </w:t>
      </w:r>
      <w:r w:rsidRPr="00D3681F">
        <w:t>авторов</w:t>
      </w:r>
      <w:r w:rsidR="00D3681F" w:rsidRPr="00D3681F">
        <w:t xml:space="preserve"> </w:t>
      </w:r>
      <w:r w:rsidRPr="00D3681F">
        <w:t>и,</w:t>
      </w:r>
      <w:r w:rsidR="00D3681F" w:rsidRPr="00D3681F">
        <w:t xml:space="preserve"> </w:t>
      </w:r>
      <w:r w:rsidRPr="00D3681F">
        <w:t>соответственно,</w:t>
      </w:r>
      <w:r w:rsidR="00D3681F" w:rsidRPr="00D3681F">
        <w:t xml:space="preserve"> </w:t>
      </w:r>
      <w:r w:rsidRPr="00D3681F">
        <w:t>сделать</w:t>
      </w:r>
      <w:r w:rsidR="00D3681F" w:rsidRPr="00D3681F">
        <w:t xml:space="preserve"> </w:t>
      </w:r>
      <w:r w:rsidRPr="00D3681F">
        <w:t>определенные</w:t>
      </w:r>
      <w:r w:rsidR="00D3681F" w:rsidRPr="00D3681F">
        <w:t xml:space="preserve"> </w:t>
      </w:r>
      <w:r w:rsidRPr="00D3681F">
        <w:t>выводы</w:t>
      </w:r>
      <w:r w:rsidR="00D3681F" w:rsidRPr="00D3681F">
        <w:t>.</w:t>
      </w:r>
    </w:p>
    <w:p w:rsidR="00D3681F" w:rsidRDefault="00D3681F" w:rsidP="00D3681F">
      <w:pPr>
        <w:pStyle w:val="1"/>
      </w:pPr>
      <w:r>
        <w:br w:type="page"/>
      </w:r>
      <w:bookmarkStart w:id="1" w:name="_Toc287710799"/>
      <w:r w:rsidR="00A077E0" w:rsidRPr="00D3681F">
        <w:t>1</w:t>
      </w:r>
      <w:r w:rsidRPr="00D3681F">
        <w:t xml:space="preserve">. </w:t>
      </w:r>
      <w:r w:rsidR="00A077E0" w:rsidRPr="00D3681F">
        <w:t>Понятие</w:t>
      </w:r>
      <w:r w:rsidRPr="00D3681F">
        <w:t xml:space="preserve"> </w:t>
      </w:r>
      <w:r w:rsidR="00A077E0" w:rsidRPr="00D3681F">
        <w:t>договора</w:t>
      </w:r>
      <w:r w:rsidRPr="00D3681F">
        <w:t xml:space="preserve"> </w:t>
      </w:r>
      <w:r w:rsidR="00A077E0" w:rsidRPr="00D3681F">
        <w:t>продажи</w:t>
      </w:r>
      <w:r w:rsidRPr="00D3681F">
        <w:t xml:space="preserve"> </w:t>
      </w:r>
      <w:r w:rsidR="00A077E0" w:rsidRPr="00D3681F">
        <w:t>жилого</w:t>
      </w:r>
      <w:r w:rsidRPr="00D3681F">
        <w:t xml:space="preserve"> </w:t>
      </w:r>
      <w:r w:rsidR="00A077E0" w:rsidRPr="00D3681F">
        <w:t>помещения</w:t>
      </w:r>
      <w:r w:rsidRPr="00D3681F">
        <w:t xml:space="preserve"> </w:t>
      </w:r>
      <w:r w:rsidR="00A077E0" w:rsidRPr="00D3681F">
        <w:t>и</w:t>
      </w:r>
      <w:r w:rsidRPr="00D3681F">
        <w:t xml:space="preserve"> </w:t>
      </w:r>
      <w:r w:rsidR="00A077E0" w:rsidRPr="00D3681F">
        <w:t>его</w:t>
      </w:r>
      <w:r w:rsidRPr="00D3681F">
        <w:t xml:space="preserve"> </w:t>
      </w:r>
      <w:r w:rsidR="00A077E0" w:rsidRPr="00D3681F">
        <w:t>юридическая</w:t>
      </w:r>
      <w:r w:rsidRPr="00D3681F">
        <w:t xml:space="preserve"> </w:t>
      </w:r>
      <w:r w:rsidR="00A077E0" w:rsidRPr="00D3681F">
        <w:t>характеристика</w:t>
      </w:r>
      <w:bookmarkEnd w:id="1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tabs>
          <w:tab w:val="left" w:pos="726"/>
        </w:tabs>
      </w:pPr>
      <w:r w:rsidRPr="00D3681F">
        <w:t>Сделки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недвижимым</w:t>
      </w:r>
      <w:r w:rsidR="00D3681F" w:rsidRPr="00D3681F">
        <w:t xml:space="preserve"> </w:t>
      </w:r>
      <w:r w:rsidRPr="00D3681F">
        <w:t>имуществом</w:t>
      </w:r>
      <w:r w:rsidR="00D3681F" w:rsidRPr="00D3681F">
        <w:t xml:space="preserve"> </w:t>
      </w:r>
      <w:r w:rsidRPr="00D3681F">
        <w:t>составляют</w:t>
      </w:r>
      <w:r w:rsidR="00D3681F" w:rsidRPr="00D3681F">
        <w:t xml:space="preserve"> </w:t>
      </w:r>
      <w:r w:rsidRPr="00D3681F">
        <w:t>значительную</w:t>
      </w:r>
      <w:r w:rsidR="00D3681F" w:rsidRPr="00D3681F">
        <w:t xml:space="preserve"> </w:t>
      </w:r>
      <w:r w:rsidRPr="00D3681F">
        <w:t>и,</w:t>
      </w:r>
      <w:r w:rsidR="00D3681F" w:rsidRPr="00D3681F">
        <w:t xml:space="preserve"> </w:t>
      </w:r>
      <w:r w:rsidRPr="00D3681F">
        <w:t>пожалуй,</w:t>
      </w:r>
      <w:r w:rsidR="00D3681F" w:rsidRPr="00D3681F">
        <w:t xml:space="preserve"> </w:t>
      </w:r>
      <w:r w:rsidRPr="00D3681F">
        <w:t>сопряженную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наибольшим</w:t>
      </w:r>
      <w:r w:rsidR="00D3681F" w:rsidRPr="00D3681F">
        <w:t xml:space="preserve"> </w:t>
      </w:r>
      <w:r w:rsidRPr="00D3681F">
        <w:t>риском</w:t>
      </w:r>
      <w:r w:rsidR="00D3681F" w:rsidRPr="00D3681F">
        <w:t xml:space="preserve"> </w:t>
      </w:r>
      <w:r w:rsidRPr="00D3681F">
        <w:t>часть</w:t>
      </w:r>
      <w:r w:rsidR="00D3681F" w:rsidRPr="00D3681F">
        <w:t xml:space="preserve"> </w:t>
      </w:r>
      <w:r w:rsidRPr="00D3681F">
        <w:t>российского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оборота</w:t>
      </w:r>
      <w:r w:rsidR="00D3681F" w:rsidRPr="00D3681F">
        <w:t xml:space="preserve">. </w:t>
      </w:r>
      <w:r w:rsidRPr="00D3681F">
        <w:t>При</w:t>
      </w:r>
      <w:r w:rsidR="00D3681F" w:rsidRPr="00D3681F">
        <w:t xml:space="preserve"> </w:t>
      </w:r>
      <w:r w:rsidRPr="00D3681F">
        <w:t>этом</w:t>
      </w:r>
      <w:r w:rsidR="00D3681F" w:rsidRPr="00D3681F">
        <w:t xml:space="preserve"> </w:t>
      </w:r>
      <w:r w:rsidRPr="00D3681F">
        <w:t>общеизвестно,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среди</w:t>
      </w:r>
      <w:r w:rsidR="00D3681F" w:rsidRPr="00D3681F">
        <w:t xml:space="preserve"> </w:t>
      </w:r>
      <w:r w:rsidRPr="00D3681F">
        <w:t>сделок,</w:t>
      </w:r>
      <w:r w:rsidR="00D3681F" w:rsidRPr="00D3681F">
        <w:t xml:space="preserve"> </w:t>
      </w:r>
      <w:r w:rsidRPr="00D3681F">
        <w:t>совершаемых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рынке</w:t>
      </w:r>
      <w:r w:rsidR="00D3681F" w:rsidRPr="00D3681F">
        <w:t xml:space="preserve"> </w:t>
      </w:r>
      <w:r w:rsidRPr="00D3681F">
        <w:t>недвижимости,</w:t>
      </w:r>
      <w:r w:rsidR="00D3681F" w:rsidRPr="00D3681F">
        <w:t xml:space="preserve"> </w:t>
      </w:r>
      <w:r w:rsidRPr="00D3681F">
        <w:t>договорам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жилых</w:t>
      </w:r>
      <w:r w:rsidR="00D3681F" w:rsidRPr="00D3681F">
        <w:t xml:space="preserve"> </w:t>
      </w:r>
      <w:r w:rsidRPr="00D3681F">
        <w:t>помещений</w:t>
      </w:r>
      <w:r w:rsidR="00D3681F" w:rsidRPr="00D3681F">
        <w:t xml:space="preserve"> </w:t>
      </w:r>
      <w:r w:rsidRPr="00D3681F">
        <w:t>отводится</w:t>
      </w:r>
      <w:r w:rsidR="00D3681F" w:rsidRPr="00D3681F">
        <w:t xml:space="preserve"> </w:t>
      </w:r>
      <w:r w:rsidRPr="00D3681F">
        <w:t>одна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самых</w:t>
      </w:r>
      <w:r w:rsidR="00D3681F" w:rsidRPr="00D3681F">
        <w:t xml:space="preserve"> </w:t>
      </w:r>
      <w:r w:rsidRPr="00D3681F">
        <w:t>важных</w:t>
      </w:r>
      <w:r w:rsidR="00D3681F" w:rsidRPr="00D3681F">
        <w:t xml:space="preserve"> </w:t>
      </w:r>
      <w:r w:rsidRPr="00D3681F">
        <w:t>ролей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одним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отдельных</w:t>
      </w:r>
      <w:r w:rsidR="00D3681F" w:rsidRPr="00D3681F">
        <w:t xml:space="preserve"> </w:t>
      </w:r>
      <w:r w:rsidRPr="00D3681F">
        <w:t>видов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купли-продажи,</w:t>
      </w:r>
      <w:r w:rsidR="00D3681F" w:rsidRPr="00D3681F">
        <w:t xml:space="preserve"> </w:t>
      </w:r>
      <w:r w:rsidRPr="00D3681F">
        <w:t>выделяемым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признаку</w:t>
      </w:r>
      <w:r w:rsidR="00D3681F" w:rsidRPr="00D3681F">
        <w:t xml:space="preserve"> </w:t>
      </w:r>
      <w:r w:rsidRPr="00D3681F">
        <w:t>особого</w:t>
      </w:r>
      <w:r w:rsidR="00D3681F" w:rsidRPr="00D3681F">
        <w:t xml:space="preserve"> </w:t>
      </w:r>
      <w:r w:rsidRPr="00D3681F">
        <w:t>объекта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-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же</w:t>
      </w:r>
      <w:r w:rsidR="00D3681F" w:rsidRPr="00D3681F">
        <w:t xml:space="preserve"> </w:t>
      </w:r>
      <w:r w:rsidRPr="00D3681F">
        <w:t>время</w:t>
      </w:r>
      <w:r w:rsidR="00D3681F" w:rsidRPr="00D3681F">
        <w:t xml:space="preserve"> </w:t>
      </w:r>
      <w:r w:rsidRPr="00D3681F">
        <w:t>жилое</w:t>
      </w:r>
      <w:r w:rsidR="00D3681F" w:rsidRPr="00D3681F">
        <w:t xml:space="preserve"> </w:t>
      </w:r>
      <w:r w:rsidRPr="00D3681F">
        <w:t>помещение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недвижимостью,</w:t>
      </w:r>
      <w:r w:rsidR="00D3681F" w:rsidRPr="00D3681F">
        <w:t xml:space="preserve"> </w:t>
      </w:r>
      <w:r w:rsidRPr="00D3681F">
        <w:t>поэтому</w:t>
      </w:r>
      <w:r w:rsidR="00D3681F" w:rsidRPr="00D3681F">
        <w:t xml:space="preserve"> </w:t>
      </w:r>
      <w:r w:rsidRPr="00D3681F">
        <w:t>указанному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присущи</w:t>
      </w:r>
      <w:r w:rsidR="00D3681F" w:rsidRPr="00D3681F">
        <w:t xml:space="preserve"> </w:t>
      </w:r>
      <w:r w:rsidRPr="00D3681F">
        <w:t>все</w:t>
      </w:r>
      <w:r w:rsidR="00D3681F" w:rsidRPr="00D3681F">
        <w:t xml:space="preserve"> </w:t>
      </w:r>
      <w:r w:rsidRPr="00D3681F">
        <w:t>основные</w:t>
      </w:r>
      <w:r w:rsidR="00D3681F" w:rsidRPr="00D3681F">
        <w:t xml:space="preserve"> </w:t>
      </w:r>
      <w:r w:rsidRPr="00D3681F">
        <w:t>признаки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товаров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>.</w:t>
      </w:r>
    </w:p>
    <w:p w:rsidR="00A077E0" w:rsidRPr="00D3681F" w:rsidRDefault="00A077E0" w:rsidP="00D3681F">
      <w:pPr>
        <w:tabs>
          <w:tab w:val="left" w:pos="726"/>
        </w:tabs>
        <w:autoSpaceDE w:val="0"/>
      </w:pPr>
      <w:r w:rsidRPr="00D3681F">
        <w:t>Правовое</w:t>
      </w:r>
      <w:r w:rsidR="00D3681F" w:rsidRPr="00D3681F">
        <w:t xml:space="preserve"> </w:t>
      </w:r>
      <w:r w:rsidRPr="00D3681F">
        <w:t>регулирование,</w:t>
      </w:r>
      <w:r w:rsidR="00D3681F" w:rsidRPr="00D3681F">
        <w:t xml:space="preserve"> </w:t>
      </w:r>
      <w:r w:rsidRPr="00D3681F">
        <w:t>рассматриваемого</w:t>
      </w:r>
      <w:r w:rsidR="00D3681F" w:rsidRPr="00D3681F">
        <w:t xml:space="preserve"> </w:t>
      </w:r>
      <w:r w:rsidRPr="00D3681F">
        <w:t>мною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теме</w:t>
      </w:r>
      <w:r w:rsidR="00D3681F" w:rsidRPr="00D3681F">
        <w:t xml:space="preserve"> </w:t>
      </w:r>
      <w:r w:rsidRPr="00D3681F">
        <w:t>данной</w:t>
      </w:r>
      <w:r w:rsidR="00D3681F" w:rsidRPr="00D3681F">
        <w:t xml:space="preserve"> </w:t>
      </w:r>
      <w:r w:rsidRPr="00D3681F">
        <w:t>курсовой</w:t>
      </w:r>
      <w:r w:rsidR="00D3681F" w:rsidRPr="00D3681F">
        <w:t xml:space="preserve"> </w:t>
      </w:r>
      <w:r w:rsidRPr="00D3681F">
        <w:t>работы,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отдельного</w:t>
      </w:r>
      <w:r w:rsidR="00D3681F" w:rsidRPr="00D3681F">
        <w:t xml:space="preserve"> </w:t>
      </w:r>
      <w:r w:rsidRPr="00D3681F">
        <w:t>вида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строится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следующей</w:t>
      </w:r>
      <w:r w:rsidR="00D3681F" w:rsidRPr="00D3681F">
        <w:t xml:space="preserve"> </w:t>
      </w:r>
      <w:r w:rsidRPr="00D3681F">
        <w:t>схеме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параграфе</w:t>
      </w:r>
      <w:r w:rsidR="00D3681F" w:rsidRPr="00D3681F">
        <w:t xml:space="preserve"> </w:t>
      </w:r>
      <w:r w:rsidRPr="00D3681F">
        <w:t>7</w:t>
      </w:r>
      <w:r w:rsidR="00D3681F" w:rsidRPr="00D3681F">
        <w:t xml:space="preserve"> </w:t>
      </w:r>
      <w:r w:rsidRPr="00D3681F">
        <w:t>главе</w:t>
      </w:r>
      <w:r w:rsidR="00D3681F" w:rsidRPr="00D3681F">
        <w:t xml:space="preserve"> </w:t>
      </w:r>
      <w:r w:rsidRPr="00D3681F">
        <w:t>30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содержатся</w:t>
      </w:r>
      <w:r w:rsidR="00D3681F" w:rsidRPr="00D3681F">
        <w:t xml:space="preserve"> </w:t>
      </w:r>
      <w:r w:rsidRPr="00D3681F">
        <w:t>специальные</w:t>
      </w:r>
      <w:r w:rsidR="00D3681F" w:rsidRPr="00D3681F">
        <w:t xml:space="preserve"> </w:t>
      </w:r>
      <w:r w:rsidRPr="00D3681F">
        <w:t>правила,</w:t>
      </w:r>
      <w:r w:rsidR="00D3681F" w:rsidRPr="00D3681F">
        <w:t xml:space="preserve"> </w:t>
      </w:r>
      <w:r w:rsidRPr="00D3681F">
        <w:t>регламентирующие</w:t>
      </w:r>
      <w:r w:rsidR="00D3681F" w:rsidRPr="00D3681F">
        <w:t xml:space="preserve"> </w:t>
      </w:r>
      <w:r w:rsidRPr="00D3681F">
        <w:t>заключение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недвижимости,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форму,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сторон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исполнению,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статья</w:t>
      </w:r>
      <w:r w:rsidR="00D3681F" w:rsidRPr="00D3681F">
        <w:t xml:space="preserve"> </w:t>
      </w:r>
      <w:r w:rsidRPr="00D3681F">
        <w:t>558</w:t>
      </w:r>
      <w:r w:rsidR="00D3681F" w:rsidRPr="00D3681F">
        <w:t xml:space="preserve"> </w:t>
      </w:r>
      <w:r w:rsidRPr="00D3681F">
        <w:t>этой</w:t>
      </w:r>
      <w:r w:rsidR="00D3681F" w:rsidRPr="00D3681F">
        <w:t xml:space="preserve"> </w:t>
      </w:r>
      <w:r w:rsidRPr="00D3681F">
        <w:t>же</w:t>
      </w:r>
      <w:r w:rsidR="00D3681F" w:rsidRPr="00D3681F">
        <w:t xml:space="preserve"> </w:t>
      </w:r>
      <w:r w:rsidRPr="00D3681F">
        <w:t>главы</w:t>
      </w:r>
      <w:r w:rsidR="00D3681F" w:rsidRPr="00D3681F">
        <w:t xml:space="preserve"> </w:t>
      </w:r>
      <w:r w:rsidRPr="00D3681F">
        <w:t>закрепляет</w:t>
      </w:r>
      <w:r w:rsidR="00D3681F" w:rsidRPr="00D3681F">
        <w:t xml:space="preserve"> </w:t>
      </w:r>
      <w:r w:rsidRPr="00D3681F">
        <w:t>особенности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жилых</w:t>
      </w:r>
      <w:r w:rsidR="00D3681F" w:rsidRPr="00D3681F">
        <w:t xml:space="preserve"> </w:t>
      </w:r>
      <w:r w:rsidRPr="00D3681F">
        <w:t>помещений</w:t>
      </w:r>
      <w:r w:rsidR="00D3681F" w:rsidRPr="00D3681F">
        <w:t xml:space="preserve">. </w:t>
      </w:r>
      <w:r w:rsidRPr="00D3681F">
        <w:t>Все</w:t>
      </w:r>
      <w:r w:rsidR="00D3681F" w:rsidRPr="00D3681F">
        <w:t xml:space="preserve"> </w:t>
      </w:r>
      <w:r w:rsidRPr="00D3681F">
        <w:t>эти</w:t>
      </w:r>
      <w:r w:rsidR="00D3681F" w:rsidRPr="00D3681F">
        <w:t xml:space="preserve"> </w:t>
      </w:r>
      <w:r w:rsidRPr="00D3681F">
        <w:t>правила</w:t>
      </w:r>
      <w:r w:rsidR="00D3681F" w:rsidRPr="00D3681F">
        <w:t xml:space="preserve"> </w:t>
      </w:r>
      <w:r w:rsidRPr="00D3681F">
        <w:t>сформулированы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качестве</w:t>
      </w:r>
      <w:r w:rsidR="00D3681F" w:rsidRPr="00D3681F">
        <w:t xml:space="preserve"> </w:t>
      </w:r>
      <w:r w:rsidRPr="00D3681F">
        <w:t>специфических</w:t>
      </w:r>
      <w:r w:rsidR="00D3681F" w:rsidRPr="00D3681F">
        <w:t xml:space="preserve"> </w:t>
      </w:r>
      <w:r w:rsidRPr="00D3681F">
        <w:t>норм,</w:t>
      </w:r>
      <w:r w:rsidR="00D3681F" w:rsidRPr="00D3681F">
        <w:t xml:space="preserve"> </w:t>
      </w:r>
      <w:r w:rsidRPr="00D3681F">
        <w:t>исключающих</w:t>
      </w:r>
      <w:r w:rsidR="00D3681F" w:rsidRPr="00D3681F">
        <w:t xml:space="preserve"> </w:t>
      </w:r>
      <w:r w:rsidRPr="00D3681F">
        <w:t>действие</w:t>
      </w:r>
      <w:r w:rsidR="00D3681F" w:rsidRPr="00D3681F">
        <w:t xml:space="preserve"> </w:t>
      </w:r>
      <w:r w:rsidRPr="00D3681F">
        <w:t>общих</w:t>
      </w:r>
      <w:r w:rsidR="00D3681F" w:rsidRPr="00D3681F">
        <w:t xml:space="preserve"> </w:t>
      </w:r>
      <w:r w:rsidRPr="00D3681F">
        <w:t>положений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купле-продаже</w:t>
      </w:r>
      <w:r w:rsidR="00D3681F" w:rsidRPr="00D3681F">
        <w:t xml:space="preserve"> </w:t>
      </w:r>
      <w:r w:rsidRPr="00D3681F">
        <w:t>товаров</w:t>
      </w:r>
      <w:r w:rsidR="00D3681F">
        <w:t xml:space="preserve"> (</w:t>
      </w:r>
      <w:r w:rsidRPr="00D3681F">
        <w:t>параграф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глава</w:t>
      </w:r>
      <w:r w:rsidR="00D3681F" w:rsidRPr="00D3681F">
        <w:t xml:space="preserve"> </w:t>
      </w:r>
      <w:r w:rsidRPr="00D3681F">
        <w:t>30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). </w:t>
      </w:r>
      <w:r w:rsidRPr="00D3681F">
        <w:t>Родовая</w:t>
      </w:r>
      <w:r w:rsidR="00D3681F" w:rsidRPr="00D3681F">
        <w:t xml:space="preserve"> </w:t>
      </w:r>
      <w:r w:rsidRPr="00D3681F">
        <w:t>принадлежность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товаров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правовом</w:t>
      </w:r>
      <w:r w:rsidR="00D3681F" w:rsidRPr="00D3681F">
        <w:t xml:space="preserve"> </w:t>
      </w:r>
      <w:r w:rsidRPr="00D3681F">
        <w:t>регулировании</w:t>
      </w:r>
      <w:r w:rsidR="00D3681F" w:rsidRPr="00D3681F">
        <w:t xml:space="preserve"> </w:t>
      </w:r>
      <w:r w:rsidRPr="00D3681F">
        <w:t>проявляется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том,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части,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урегулированной</w:t>
      </w:r>
      <w:r w:rsidR="00D3681F" w:rsidRPr="00D3681F">
        <w:t xml:space="preserve"> </w:t>
      </w:r>
      <w:r w:rsidRPr="00D3681F">
        <w:t>нормами,</w:t>
      </w:r>
      <w:r w:rsidR="00D3681F" w:rsidRPr="00D3681F">
        <w:t xml:space="preserve"> </w:t>
      </w:r>
      <w:r w:rsidRPr="00D3681F">
        <w:t>включенными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параграф</w:t>
      </w:r>
      <w:r w:rsidR="00D3681F" w:rsidRPr="00D3681F">
        <w:t xml:space="preserve"> </w:t>
      </w:r>
      <w:r w:rsidRPr="00D3681F">
        <w:t>7</w:t>
      </w:r>
      <w:r w:rsidR="00D3681F" w:rsidRPr="00D3681F">
        <w:t xml:space="preserve"> </w:t>
      </w:r>
      <w:r w:rsidRPr="00D3681F">
        <w:t>главы</w:t>
      </w:r>
      <w:r w:rsidR="00D3681F" w:rsidRPr="00D3681F">
        <w:t xml:space="preserve"> </w:t>
      </w:r>
      <w:r w:rsidRPr="00D3681F">
        <w:t>30</w:t>
      </w:r>
      <w:r w:rsidR="00D3681F" w:rsidRPr="00D3681F">
        <w:t xml:space="preserve"> </w:t>
      </w:r>
      <w:r w:rsidRPr="00D3681F">
        <w:t>ГК,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отношениям,</w:t>
      </w:r>
      <w:r w:rsidR="00D3681F" w:rsidRPr="00D3681F">
        <w:t xml:space="preserve"> </w:t>
      </w:r>
      <w:r w:rsidRPr="00D3681F">
        <w:t>связанным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продажей</w:t>
      </w:r>
      <w:r w:rsidR="00D3681F" w:rsidRPr="00D3681F">
        <w:t xml:space="preserve"> </w:t>
      </w:r>
      <w:r w:rsidRPr="00D3681F">
        <w:t>жилья,</w:t>
      </w:r>
      <w:r w:rsidR="00D3681F" w:rsidRPr="00D3681F">
        <w:t xml:space="preserve"> </w:t>
      </w:r>
      <w:r w:rsidRPr="00D3681F">
        <w:t>подлежат</w:t>
      </w:r>
      <w:r w:rsidR="00D3681F" w:rsidRPr="00D3681F">
        <w:t xml:space="preserve"> </w:t>
      </w:r>
      <w:r w:rsidRPr="00D3681F">
        <w:t>применению</w:t>
      </w:r>
      <w:r w:rsidR="00D3681F" w:rsidRPr="00D3681F">
        <w:t xml:space="preserve"> </w:t>
      </w:r>
      <w:r w:rsidRPr="00D3681F">
        <w:t>общие</w:t>
      </w:r>
      <w:r w:rsidR="00D3681F" w:rsidRPr="00D3681F">
        <w:t xml:space="preserve"> </w:t>
      </w:r>
      <w:r w:rsidRPr="00D3681F">
        <w:t>положения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товаров</w:t>
      </w:r>
      <w:r w:rsidR="00D3681F" w:rsidRPr="00D3681F">
        <w:t xml:space="preserve">. </w:t>
      </w:r>
      <w:r w:rsidRPr="00D3681F">
        <w:rPr>
          <w:rStyle w:val="a5"/>
        </w:rPr>
        <w:footnoteReference w:id="2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Так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Гражданский</w:t>
      </w:r>
      <w:r w:rsidR="00D3681F" w:rsidRPr="00D3681F">
        <w:t xml:space="preserve"> </w:t>
      </w:r>
      <w:r w:rsidRPr="00D3681F">
        <w:t>кодекс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содержит</w:t>
      </w:r>
      <w:r w:rsidR="00D3681F" w:rsidRPr="00D3681F">
        <w:t xml:space="preserve"> </w:t>
      </w:r>
      <w:r w:rsidRPr="00D3681F">
        <w:t>определения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того,</w:t>
      </w:r>
      <w:r w:rsidR="00D3681F" w:rsidRPr="00D3681F">
        <w:t xml:space="preserve"> </w:t>
      </w:r>
      <w:r w:rsidRPr="00D3681F">
        <w:t>чтобы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выявить</w:t>
      </w:r>
      <w:r w:rsidR="00D3681F" w:rsidRPr="00D3681F">
        <w:t xml:space="preserve"> </w:t>
      </w:r>
      <w:r w:rsidRPr="00D3681F">
        <w:t>необходимо</w:t>
      </w:r>
      <w:r w:rsidR="00D3681F" w:rsidRPr="00D3681F">
        <w:t xml:space="preserve"> </w:t>
      </w:r>
      <w:r w:rsidRPr="00D3681F">
        <w:t>обратиться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определениям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общем</w:t>
      </w:r>
      <w:r w:rsidR="00D3681F" w:rsidRPr="00D3681F">
        <w:t xml:space="preserve"> </w:t>
      </w:r>
      <w:r w:rsidRPr="00D3681F">
        <w:t>виде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>.</w:t>
      </w:r>
    </w:p>
    <w:p w:rsidR="00D3681F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одна</w:t>
      </w:r>
      <w:r w:rsidR="00D3681F" w:rsidRPr="00D3681F">
        <w:t xml:space="preserve"> </w:t>
      </w:r>
      <w:r w:rsidRPr="00D3681F">
        <w:t>сторона</w:t>
      </w:r>
      <w:r w:rsidR="00D3681F">
        <w:t xml:space="preserve"> (</w:t>
      </w:r>
      <w:r w:rsidRPr="00D3681F">
        <w:t>продавец</w:t>
      </w:r>
      <w:r w:rsidR="00D3681F" w:rsidRPr="00D3681F">
        <w:t xml:space="preserve">) </w:t>
      </w:r>
      <w:r w:rsidRPr="00D3681F">
        <w:t>обязуется</w:t>
      </w:r>
    </w:p>
    <w:p w:rsidR="00A077E0" w:rsidRPr="00D3681F" w:rsidRDefault="00A077E0" w:rsidP="00D3681F">
      <w:pPr>
        <w:tabs>
          <w:tab w:val="left" w:pos="726"/>
        </w:tabs>
        <w:autoSpaceDE w:val="0"/>
      </w:pPr>
      <w:r w:rsidRPr="00D3681F">
        <w:t>передать</w:t>
      </w:r>
      <w:r w:rsidR="00D3681F" w:rsidRPr="00D3681F">
        <w:t xml:space="preserve"> </w:t>
      </w:r>
      <w:r w:rsidRPr="00D3681F">
        <w:t>вещь</w:t>
      </w:r>
      <w:r w:rsidR="00D3681F">
        <w:t xml:space="preserve"> (</w:t>
      </w:r>
      <w:r w:rsidRPr="00D3681F">
        <w:t>товар</w:t>
      </w:r>
      <w:r w:rsidR="00D3681F" w:rsidRPr="00D3681F">
        <w:t xml:space="preserve">) </w:t>
      </w:r>
      <w:r w:rsidRPr="00D3681F">
        <w:t>в</w:t>
      </w:r>
      <w:r w:rsidR="00D3681F" w:rsidRPr="00D3681F">
        <w:t xml:space="preserve"> </w:t>
      </w:r>
      <w:r w:rsidRPr="00D3681F">
        <w:t>собственность</w:t>
      </w:r>
      <w:r w:rsidR="00D3681F" w:rsidRPr="00D3681F">
        <w:t xml:space="preserve"> </w:t>
      </w:r>
      <w:r w:rsidRPr="00D3681F">
        <w:t>другой</w:t>
      </w:r>
      <w:r w:rsidR="00D3681F" w:rsidRPr="00D3681F">
        <w:t xml:space="preserve"> </w:t>
      </w:r>
      <w:r w:rsidRPr="00D3681F">
        <w:t>стороне</w:t>
      </w:r>
      <w:r w:rsidR="00D3681F">
        <w:t xml:space="preserve"> (</w:t>
      </w:r>
      <w:r w:rsidRPr="00D3681F">
        <w:t>покупателю</w:t>
      </w:r>
      <w:r w:rsidR="00D3681F" w:rsidRPr="00D3681F">
        <w:t xml:space="preserve">), </w:t>
      </w:r>
      <w:r w:rsidRPr="00D3681F">
        <w:t>а</w:t>
      </w:r>
      <w:r w:rsidR="00D3681F" w:rsidRPr="00D3681F">
        <w:t xml:space="preserve"> </w:t>
      </w:r>
      <w:r w:rsidRPr="00D3681F">
        <w:t>покупатель</w:t>
      </w:r>
      <w:r w:rsidR="00D3681F" w:rsidRPr="00D3681F">
        <w:t xml:space="preserve"> </w:t>
      </w:r>
      <w:r w:rsidRPr="00D3681F">
        <w:t>обязуется</w:t>
      </w:r>
      <w:r w:rsidR="00D3681F" w:rsidRPr="00D3681F">
        <w:t xml:space="preserve"> </w:t>
      </w:r>
      <w:r w:rsidRPr="00D3681F">
        <w:t>принять</w:t>
      </w:r>
      <w:r w:rsidR="00D3681F" w:rsidRPr="00D3681F">
        <w:t xml:space="preserve"> </w:t>
      </w:r>
      <w:r w:rsidRPr="00D3681F">
        <w:t>этот</w:t>
      </w:r>
      <w:r w:rsidR="00D3681F" w:rsidRPr="00D3681F">
        <w:t xml:space="preserve"> </w:t>
      </w:r>
      <w:r w:rsidRPr="00D3681F">
        <w:t>товар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уплатить</w:t>
      </w:r>
      <w:r w:rsidR="00D3681F" w:rsidRPr="00D3681F">
        <w:t xml:space="preserve"> </w:t>
      </w:r>
      <w:r w:rsidRPr="00D3681F">
        <w:t>за</w:t>
      </w:r>
      <w:r w:rsidR="00D3681F" w:rsidRPr="00D3681F">
        <w:t xml:space="preserve"> </w:t>
      </w:r>
      <w:r w:rsidRPr="00D3681F">
        <w:t>него</w:t>
      </w:r>
      <w:r w:rsidR="00D3681F" w:rsidRPr="00D3681F">
        <w:t xml:space="preserve"> </w:t>
      </w:r>
      <w:r w:rsidRPr="00D3681F">
        <w:t>определенную</w:t>
      </w:r>
      <w:r w:rsidR="00D3681F" w:rsidRPr="00D3681F">
        <w:t xml:space="preserve"> </w:t>
      </w:r>
      <w:r w:rsidRPr="00D3681F">
        <w:t>денежную</w:t>
      </w:r>
      <w:r w:rsidR="00D3681F" w:rsidRPr="00D3681F">
        <w:t xml:space="preserve"> </w:t>
      </w:r>
      <w:r w:rsidRPr="00D3681F">
        <w:t>сумму</w:t>
      </w:r>
      <w:r w:rsidR="00D3681F">
        <w:t xml:space="preserve"> (</w:t>
      </w:r>
      <w:r w:rsidRPr="00D3681F">
        <w:t>цену</w:t>
      </w:r>
      <w:r w:rsidR="00D3681F" w:rsidRPr="00D3681F">
        <w:t xml:space="preserve">). </w:t>
      </w:r>
      <w:r w:rsidRPr="00D3681F">
        <w:rPr>
          <w:rStyle w:val="a5"/>
        </w:rPr>
        <w:footnoteReference w:id="3"/>
      </w:r>
    </w:p>
    <w:p w:rsidR="00A077E0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недвижимого</w:t>
      </w:r>
      <w:r w:rsidR="00D3681F" w:rsidRPr="00D3681F">
        <w:t xml:space="preserve"> </w:t>
      </w:r>
      <w:r w:rsidRPr="00D3681F">
        <w:t>имущества</w:t>
      </w:r>
      <w:r w:rsidR="00D3681F">
        <w:t xml:space="preserve"> (</w:t>
      </w:r>
      <w:r w:rsidRPr="00D3681F">
        <w:t>договору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продажи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 xml:space="preserve">) </w:t>
      </w:r>
      <w:r w:rsidRPr="00D3681F">
        <w:t>продавец</w:t>
      </w:r>
      <w:r w:rsidR="00D3681F" w:rsidRPr="00D3681F">
        <w:t xml:space="preserve"> </w:t>
      </w:r>
      <w:r w:rsidRPr="00D3681F">
        <w:t>обязуется</w:t>
      </w:r>
      <w:r w:rsidR="00D3681F" w:rsidRPr="00D3681F">
        <w:t xml:space="preserve"> </w:t>
      </w:r>
      <w:r w:rsidRPr="00D3681F">
        <w:t>передать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собственность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земельный</w:t>
      </w:r>
      <w:r w:rsidR="00D3681F" w:rsidRPr="00D3681F">
        <w:t xml:space="preserve"> </w:t>
      </w:r>
      <w:r w:rsidRPr="00D3681F">
        <w:t>участок,</w:t>
      </w:r>
      <w:r w:rsidR="00D3681F" w:rsidRPr="00D3681F">
        <w:t xml:space="preserve"> </w:t>
      </w:r>
      <w:r w:rsidRPr="00D3681F">
        <w:t>здание,</w:t>
      </w:r>
      <w:r w:rsidR="00D3681F" w:rsidRPr="00D3681F">
        <w:t xml:space="preserve"> </w:t>
      </w:r>
      <w:r w:rsidRPr="00D3681F">
        <w:t>сооружение,</w:t>
      </w:r>
      <w:r w:rsidR="00D3681F" w:rsidRPr="00D3681F">
        <w:t xml:space="preserve"> </w:t>
      </w:r>
      <w:r w:rsidRPr="00D3681F">
        <w:t>квартиру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другое</w:t>
      </w:r>
      <w:r w:rsidR="00D3681F" w:rsidRPr="00D3681F">
        <w:t xml:space="preserve"> </w:t>
      </w:r>
      <w:r w:rsidRPr="00D3681F">
        <w:t>недвижимое</w:t>
      </w:r>
      <w:r w:rsidR="00D3681F" w:rsidRPr="00D3681F">
        <w:t xml:space="preserve"> </w:t>
      </w:r>
      <w:r w:rsidRPr="00D3681F">
        <w:t>имущество</w:t>
      </w:r>
      <w:r w:rsidR="00D3681F" w:rsidRPr="00D3681F">
        <w:t xml:space="preserve">. </w:t>
      </w:r>
      <w:r w:rsidRPr="00D3681F">
        <w:rPr>
          <w:rStyle w:val="a5"/>
        </w:rPr>
        <w:footnoteReference w:id="4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Важным</w:t>
      </w:r>
      <w:r w:rsidR="00D3681F" w:rsidRPr="00D3681F">
        <w:t xml:space="preserve"> </w:t>
      </w:r>
      <w:r w:rsidRPr="00D3681F">
        <w:t>моментом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то,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неисчерпывающий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объектов</w:t>
      </w:r>
      <w:r w:rsidR="00D3681F" w:rsidRPr="00D3681F">
        <w:t xml:space="preserve"> </w:t>
      </w:r>
      <w:r w:rsidRPr="00D3681F">
        <w:t>недвижимости,</w:t>
      </w:r>
      <w:r w:rsidR="00D3681F" w:rsidRPr="00D3681F">
        <w:t xml:space="preserve"> </w:t>
      </w:r>
      <w:r w:rsidRPr="00D3681F">
        <w:t>подлежащих</w:t>
      </w:r>
      <w:r w:rsidR="00D3681F" w:rsidRPr="00D3681F">
        <w:t xml:space="preserve"> </w:t>
      </w:r>
      <w:r w:rsidRPr="00D3681F">
        <w:t>продаже,</w:t>
      </w:r>
      <w:r w:rsidR="00D3681F" w:rsidRPr="00D3681F">
        <w:t xml:space="preserve"> </w:t>
      </w:r>
      <w:r w:rsidRPr="00D3681F">
        <w:t>включена</w:t>
      </w:r>
      <w:r w:rsidR="00D3681F" w:rsidRPr="00D3681F">
        <w:t xml:space="preserve"> </w:t>
      </w:r>
      <w:r w:rsidRPr="00D3681F">
        <w:t>квартира,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один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наиболее</w:t>
      </w:r>
      <w:r w:rsidR="00D3681F" w:rsidRPr="00D3681F">
        <w:t xml:space="preserve"> </w:t>
      </w:r>
      <w:r w:rsidRPr="00D3681F">
        <w:t>часто</w:t>
      </w:r>
      <w:r w:rsidR="00D3681F" w:rsidRPr="00D3681F">
        <w:t xml:space="preserve"> </w:t>
      </w:r>
      <w:r w:rsidRPr="00D3681F">
        <w:t>встречающихся</w:t>
      </w:r>
      <w:r w:rsidR="00D3681F" w:rsidRPr="00D3681F">
        <w:t xml:space="preserve"> </w:t>
      </w:r>
      <w:r w:rsidRPr="00D3681F">
        <w:t>видов</w:t>
      </w:r>
      <w:r w:rsidR="00D3681F" w:rsidRPr="00D3681F">
        <w:t xml:space="preserve"> </w:t>
      </w:r>
      <w:r w:rsidRPr="00D3681F">
        <w:t>жилья,</w:t>
      </w:r>
      <w:r w:rsidR="00D3681F" w:rsidRPr="00D3681F">
        <w:t xml:space="preserve"> </w:t>
      </w:r>
      <w:r w:rsidRPr="00D3681F">
        <w:t>тем</w:t>
      </w:r>
      <w:r w:rsidR="00D3681F" w:rsidRPr="00D3681F">
        <w:t xml:space="preserve"> </w:t>
      </w:r>
      <w:r w:rsidRPr="00D3681F">
        <w:t>самым,</w:t>
      </w:r>
      <w:r w:rsidR="00D3681F" w:rsidRPr="00D3681F">
        <w:t xml:space="preserve"> </w:t>
      </w:r>
      <w:r w:rsidRPr="00D3681F">
        <w:t>еще</w:t>
      </w:r>
      <w:r w:rsidR="00D3681F" w:rsidRPr="00D3681F">
        <w:t xml:space="preserve"> </w:t>
      </w:r>
      <w:r w:rsidRPr="00D3681F">
        <w:t>раз</w:t>
      </w:r>
      <w:r w:rsidR="00D3681F" w:rsidRPr="00D3681F">
        <w:t xml:space="preserve"> </w:t>
      </w:r>
      <w:r w:rsidRPr="00D3681F">
        <w:t>подтверждая</w:t>
      </w:r>
      <w:r w:rsidR="00D3681F" w:rsidRPr="00D3681F">
        <w:t xml:space="preserve"> </w:t>
      </w:r>
      <w:r w:rsidRPr="00D3681F">
        <w:t>распространение</w:t>
      </w:r>
      <w:r w:rsidR="00D3681F" w:rsidRPr="00D3681F">
        <w:t xml:space="preserve"> </w:t>
      </w:r>
      <w:r w:rsidRPr="00D3681F">
        <w:t>правового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норм,</w:t>
      </w:r>
      <w:r w:rsidR="00D3681F" w:rsidRPr="00D3681F">
        <w:t xml:space="preserve"> </w:t>
      </w:r>
      <w:r w:rsidRPr="00D3681F">
        <w:t>регулирующих</w:t>
      </w:r>
      <w:r w:rsidR="00D3681F" w:rsidRPr="00D3681F">
        <w:t xml:space="preserve"> </w:t>
      </w:r>
      <w:r w:rsidRPr="00D3681F">
        <w:t>куплю-продажу</w:t>
      </w:r>
      <w:r w:rsidR="00D3681F" w:rsidRPr="00D3681F">
        <w:t xml:space="preserve"> </w:t>
      </w:r>
      <w:r w:rsidRPr="00D3681F">
        <w:t>недвижимости,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Таким</w:t>
      </w:r>
      <w:r w:rsidR="00D3681F" w:rsidRPr="00D3681F">
        <w:t xml:space="preserve"> </w:t>
      </w:r>
      <w:r w:rsidRPr="00D3681F">
        <w:t>образом,</w:t>
      </w:r>
      <w:r w:rsidR="00D3681F" w:rsidRPr="00D3681F">
        <w:t xml:space="preserve"> </w:t>
      </w:r>
      <w:r w:rsidRPr="00D3681F">
        <w:t>рассмотрев</w:t>
      </w:r>
      <w:r w:rsidR="00D3681F" w:rsidRPr="00D3681F">
        <w:t xml:space="preserve"> </w:t>
      </w:r>
      <w:r w:rsidRPr="00D3681F">
        <w:t>оба</w:t>
      </w:r>
      <w:r w:rsidR="00D3681F" w:rsidRPr="00D3681F">
        <w:t xml:space="preserve"> </w:t>
      </w:r>
      <w:r w:rsidRPr="00D3681F">
        <w:t>определения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сочетании</w:t>
      </w:r>
      <w:r w:rsidR="00D3681F" w:rsidRPr="00D3681F">
        <w:t xml:space="preserve"> </w:t>
      </w:r>
      <w:r w:rsidRPr="00D3681F">
        <w:t>со</w:t>
      </w:r>
      <w:r w:rsidR="00D3681F" w:rsidRPr="00D3681F">
        <w:t xml:space="preserve"> </w:t>
      </w:r>
      <w:r w:rsidRPr="00D3681F">
        <w:t>статьей</w:t>
      </w:r>
      <w:r w:rsidR="00D3681F" w:rsidRPr="00D3681F">
        <w:t xml:space="preserve"> </w:t>
      </w:r>
      <w:r w:rsidRPr="00D3681F">
        <w:t>558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можно</w:t>
      </w:r>
      <w:r w:rsidR="00D3681F" w:rsidRPr="00D3681F">
        <w:t xml:space="preserve"> </w:t>
      </w:r>
      <w:r w:rsidRPr="00D3681F">
        <w:t>определить</w:t>
      </w:r>
      <w:r w:rsidR="00D3681F" w:rsidRPr="00D3681F">
        <w:t xml:space="preserve"> </w:t>
      </w:r>
      <w:r w:rsidRPr="00D3681F">
        <w:t>так</w:t>
      </w:r>
      <w:r w:rsidR="00D3681F" w:rsidRPr="00D3681F">
        <w:t>: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i/>
        </w:rPr>
      </w:pPr>
      <w:r w:rsidRPr="00D3681F">
        <w:rPr>
          <w:i/>
        </w:rPr>
        <w:t>По</w:t>
      </w:r>
      <w:r w:rsidR="00D3681F" w:rsidRPr="00D3681F">
        <w:rPr>
          <w:i/>
        </w:rPr>
        <w:t xml:space="preserve"> </w:t>
      </w:r>
      <w:r w:rsidRPr="00D3681F">
        <w:rPr>
          <w:i/>
        </w:rPr>
        <w:t>договору</w:t>
      </w:r>
      <w:r w:rsidR="00D3681F" w:rsidRPr="00D3681F">
        <w:rPr>
          <w:i/>
        </w:rPr>
        <w:t xml:space="preserve"> </w:t>
      </w:r>
      <w:r w:rsidRPr="00D3681F">
        <w:rPr>
          <w:i/>
        </w:rPr>
        <w:t>купли-продажи</w:t>
      </w:r>
      <w:r w:rsidR="00D3681F" w:rsidRPr="00D3681F">
        <w:rPr>
          <w:i/>
        </w:rPr>
        <w:t xml:space="preserve"> </w:t>
      </w:r>
      <w:r w:rsidRPr="00D3681F">
        <w:rPr>
          <w:i/>
        </w:rPr>
        <w:t>жилого</w:t>
      </w:r>
      <w:r w:rsidR="00D3681F" w:rsidRPr="00D3681F">
        <w:rPr>
          <w:i/>
        </w:rPr>
        <w:t xml:space="preserve"> </w:t>
      </w:r>
      <w:r w:rsidRPr="00D3681F">
        <w:rPr>
          <w:i/>
        </w:rPr>
        <w:t>имущества</w:t>
      </w:r>
      <w:r w:rsidR="00D3681F">
        <w:rPr>
          <w:i/>
        </w:rPr>
        <w:t xml:space="preserve"> (</w:t>
      </w:r>
      <w:r w:rsidRPr="00D3681F">
        <w:rPr>
          <w:i/>
        </w:rPr>
        <w:t>помещения</w:t>
      </w:r>
      <w:r w:rsidR="00D3681F" w:rsidRPr="00D3681F">
        <w:rPr>
          <w:i/>
        </w:rPr>
        <w:t xml:space="preserve">) </w:t>
      </w:r>
      <w:r w:rsidRPr="00D3681F">
        <w:rPr>
          <w:i/>
        </w:rPr>
        <w:t>продавец</w:t>
      </w:r>
      <w:r w:rsidR="00D3681F" w:rsidRPr="00D3681F">
        <w:rPr>
          <w:i/>
        </w:rPr>
        <w:t xml:space="preserve"> </w:t>
      </w:r>
      <w:r w:rsidRPr="00D3681F">
        <w:rPr>
          <w:i/>
        </w:rPr>
        <w:t>обязуется</w:t>
      </w:r>
      <w:r w:rsidR="00D3681F" w:rsidRPr="00D3681F">
        <w:rPr>
          <w:i/>
        </w:rPr>
        <w:t xml:space="preserve"> </w:t>
      </w:r>
      <w:r w:rsidRPr="00D3681F">
        <w:rPr>
          <w:i/>
        </w:rPr>
        <w:t>передать</w:t>
      </w:r>
      <w:r w:rsidR="00D3681F" w:rsidRPr="00D3681F">
        <w:rPr>
          <w:i/>
        </w:rPr>
        <w:t xml:space="preserve"> </w:t>
      </w:r>
      <w:r w:rsidRPr="00D3681F">
        <w:rPr>
          <w:i/>
        </w:rPr>
        <w:t>в</w:t>
      </w:r>
      <w:r w:rsidR="00D3681F" w:rsidRPr="00D3681F">
        <w:rPr>
          <w:i/>
        </w:rPr>
        <w:t xml:space="preserve"> </w:t>
      </w:r>
      <w:r w:rsidRPr="00D3681F">
        <w:rPr>
          <w:i/>
        </w:rPr>
        <w:t>собственность</w:t>
      </w:r>
      <w:r w:rsidR="00D3681F" w:rsidRPr="00D3681F">
        <w:rPr>
          <w:i/>
        </w:rPr>
        <w:t xml:space="preserve"> </w:t>
      </w:r>
      <w:r w:rsidRPr="00D3681F">
        <w:rPr>
          <w:i/>
        </w:rPr>
        <w:t>покупателя</w:t>
      </w:r>
      <w:r w:rsidR="00D3681F" w:rsidRPr="00D3681F">
        <w:rPr>
          <w:i/>
        </w:rPr>
        <w:t xml:space="preserve"> </w:t>
      </w:r>
      <w:r w:rsidRPr="00D3681F">
        <w:rPr>
          <w:i/>
        </w:rPr>
        <w:t>жилой</w:t>
      </w:r>
      <w:r w:rsidR="00D3681F" w:rsidRPr="00D3681F">
        <w:rPr>
          <w:i/>
        </w:rPr>
        <w:t xml:space="preserve"> </w:t>
      </w:r>
      <w:r w:rsidRPr="00D3681F">
        <w:rPr>
          <w:i/>
        </w:rPr>
        <w:t>дом,</w:t>
      </w:r>
      <w:r w:rsidR="00D3681F" w:rsidRPr="00D3681F">
        <w:rPr>
          <w:i/>
        </w:rPr>
        <w:t xml:space="preserve"> </w:t>
      </w:r>
      <w:r w:rsidRPr="00D3681F">
        <w:rPr>
          <w:i/>
        </w:rPr>
        <w:t>квартиру,</w:t>
      </w:r>
      <w:r w:rsidR="00D3681F" w:rsidRPr="00D3681F">
        <w:rPr>
          <w:i/>
        </w:rPr>
        <w:t xml:space="preserve"> </w:t>
      </w:r>
      <w:r w:rsidRPr="00D3681F">
        <w:rPr>
          <w:i/>
        </w:rPr>
        <w:t>часть</w:t>
      </w:r>
      <w:r w:rsidR="00D3681F" w:rsidRPr="00D3681F">
        <w:rPr>
          <w:i/>
        </w:rPr>
        <w:t xml:space="preserve"> </w:t>
      </w:r>
      <w:r w:rsidRPr="00D3681F">
        <w:rPr>
          <w:i/>
        </w:rPr>
        <w:t>жилого</w:t>
      </w:r>
      <w:r w:rsidR="00D3681F" w:rsidRPr="00D3681F">
        <w:rPr>
          <w:i/>
        </w:rPr>
        <w:t xml:space="preserve"> </w:t>
      </w:r>
      <w:r w:rsidRPr="00D3681F">
        <w:rPr>
          <w:i/>
        </w:rPr>
        <w:t>дома</w:t>
      </w:r>
      <w:r w:rsidR="00D3681F" w:rsidRPr="00D3681F">
        <w:rPr>
          <w:i/>
        </w:rPr>
        <w:t xml:space="preserve"> </w:t>
      </w:r>
      <w:r w:rsidRPr="00D3681F">
        <w:rPr>
          <w:i/>
        </w:rPr>
        <w:t>или</w:t>
      </w:r>
      <w:r w:rsidR="00D3681F" w:rsidRPr="00D3681F">
        <w:rPr>
          <w:i/>
        </w:rPr>
        <w:t xml:space="preserve"> </w:t>
      </w:r>
      <w:r w:rsidRPr="00D3681F">
        <w:rPr>
          <w:i/>
        </w:rPr>
        <w:t>квартиры,</w:t>
      </w:r>
      <w:r w:rsidR="00D3681F" w:rsidRPr="00D3681F">
        <w:rPr>
          <w:i/>
        </w:rPr>
        <w:t xml:space="preserve"> </w:t>
      </w:r>
      <w:r w:rsidRPr="00D3681F">
        <w:rPr>
          <w:i/>
        </w:rPr>
        <w:t>а</w:t>
      </w:r>
      <w:r w:rsidR="00D3681F" w:rsidRPr="00D3681F">
        <w:rPr>
          <w:i/>
        </w:rPr>
        <w:t xml:space="preserve"> </w:t>
      </w:r>
      <w:r w:rsidRPr="00D3681F">
        <w:rPr>
          <w:i/>
        </w:rPr>
        <w:t>покупатель</w:t>
      </w:r>
      <w:r w:rsidR="00D3681F" w:rsidRPr="00D3681F">
        <w:rPr>
          <w:i/>
        </w:rPr>
        <w:t xml:space="preserve"> </w:t>
      </w:r>
      <w:r w:rsidRPr="00D3681F">
        <w:rPr>
          <w:i/>
        </w:rPr>
        <w:t>обязуется</w:t>
      </w:r>
      <w:r w:rsidR="00D3681F" w:rsidRPr="00D3681F">
        <w:rPr>
          <w:i/>
        </w:rPr>
        <w:t xml:space="preserve"> </w:t>
      </w:r>
      <w:r w:rsidRPr="00D3681F">
        <w:rPr>
          <w:i/>
        </w:rPr>
        <w:t>принять</w:t>
      </w:r>
      <w:r w:rsidR="00D3681F" w:rsidRPr="00D3681F">
        <w:rPr>
          <w:i/>
        </w:rPr>
        <w:t xml:space="preserve"> </w:t>
      </w:r>
      <w:r w:rsidRPr="00D3681F">
        <w:rPr>
          <w:i/>
        </w:rPr>
        <w:t>это</w:t>
      </w:r>
      <w:r w:rsidR="00D3681F" w:rsidRPr="00D3681F">
        <w:rPr>
          <w:i/>
        </w:rPr>
        <w:t xml:space="preserve"> </w:t>
      </w:r>
      <w:r w:rsidRPr="00D3681F">
        <w:rPr>
          <w:i/>
        </w:rPr>
        <w:t>имущество</w:t>
      </w:r>
      <w:r w:rsidR="00D3681F" w:rsidRPr="00D3681F">
        <w:rPr>
          <w:i/>
        </w:rPr>
        <w:t xml:space="preserve"> </w:t>
      </w:r>
      <w:r w:rsidRPr="00D3681F">
        <w:rPr>
          <w:i/>
        </w:rPr>
        <w:t>и</w:t>
      </w:r>
      <w:r w:rsidR="00D3681F" w:rsidRPr="00D3681F">
        <w:rPr>
          <w:i/>
        </w:rPr>
        <w:t xml:space="preserve"> </w:t>
      </w:r>
      <w:r w:rsidRPr="00D3681F">
        <w:rPr>
          <w:i/>
        </w:rPr>
        <w:t>уплатить</w:t>
      </w:r>
      <w:r w:rsidR="00D3681F" w:rsidRPr="00D3681F">
        <w:rPr>
          <w:i/>
        </w:rPr>
        <w:t xml:space="preserve"> </w:t>
      </w:r>
      <w:r w:rsidRPr="00D3681F">
        <w:rPr>
          <w:i/>
        </w:rPr>
        <w:t>определенную</w:t>
      </w:r>
      <w:r w:rsidR="00D3681F" w:rsidRPr="00D3681F">
        <w:rPr>
          <w:i/>
        </w:rPr>
        <w:t xml:space="preserve"> </w:t>
      </w:r>
      <w:r w:rsidRPr="00D3681F">
        <w:rPr>
          <w:i/>
        </w:rPr>
        <w:t>сторонами</w:t>
      </w:r>
      <w:r w:rsidR="00D3681F" w:rsidRPr="00D3681F">
        <w:rPr>
          <w:i/>
        </w:rPr>
        <w:t xml:space="preserve"> </w:t>
      </w:r>
      <w:r w:rsidRPr="00D3681F">
        <w:rPr>
          <w:i/>
        </w:rPr>
        <w:t>денежную</w:t>
      </w:r>
      <w:r w:rsidR="00D3681F" w:rsidRPr="00D3681F">
        <w:rPr>
          <w:i/>
        </w:rPr>
        <w:t xml:space="preserve"> </w:t>
      </w:r>
      <w:r w:rsidRPr="00D3681F">
        <w:rPr>
          <w:i/>
        </w:rPr>
        <w:t>сумму</w:t>
      </w:r>
      <w:r w:rsidR="00D3681F" w:rsidRPr="00D3681F">
        <w:rPr>
          <w:i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Договору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присущи</w:t>
      </w:r>
      <w:r w:rsidR="00D3681F" w:rsidRPr="00D3681F">
        <w:t xml:space="preserve"> </w:t>
      </w:r>
      <w:r w:rsidRPr="00D3681F">
        <w:t>общие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всех</w:t>
      </w:r>
      <w:r w:rsidR="00D3681F" w:rsidRPr="00D3681F">
        <w:t xml:space="preserve"> </w:t>
      </w:r>
      <w:r w:rsidRPr="00D3681F">
        <w:t>договоров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черты</w:t>
      </w:r>
      <w:r w:rsidR="00D3681F" w:rsidRPr="00D3681F">
        <w:t xml:space="preserve">. </w:t>
      </w:r>
      <w:r w:rsidRPr="00D3681F">
        <w:t>Это</w:t>
      </w:r>
      <w:r w:rsidR="00D3681F" w:rsidRPr="00D3681F">
        <w:t>:</w:t>
      </w:r>
    </w:p>
    <w:p w:rsidR="00A077E0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возмездность</w:t>
      </w:r>
    </w:p>
    <w:p w:rsidR="00A077E0" w:rsidRPr="00D3681F" w:rsidRDefault="00A077E0" w:rsidP="00D3681F">
      <w:pPr>
        <w:tabs>
          <w:tab w:val="left" w:pos="726"/>
        </w:tabs>
        <w:autoSpaceDE w:val="0"/>
      </w:pPr>
      <w:r w:rsidRPr="00D3681F">
        <w:t>Возмездным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договор,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которому</w:t>
      </w:r>
      <w:r w:rsidR="00D3681F" w:rsidRPr="00D3681F">
        <w:t xml:space="preserve"> </w:t>
      </w:r>
      <w:r w:rsidRPr="00D3681F">
        <w:t>одна</w:t>
      </w:r>
      <w:r w:rsidR="00D3681F" w:rsidRPr="00D3681F">
        <w:t xml:space="preserve"> </w:t>
      </w:r>
      <w:r w:rsidRPr="00D3681F">
        <w:t>сторона</w:t>
      </w:r>
      <w:r w:rsidR="00D3681F" w:rsidRPr="00D3681F">
        <w:t xml:space="preserve"> </w:t>
      </w:r>
      <w:r w:rsidRPr="00D3681F">
        <w:t>должна</w:t>
      </w:r>
      <w:r w:rsidR="00D3681F" w:rsidRPr="00D3681F">
        <w:t xml:space="preserve"> </w:t>
      </w:r>
      <w:r w:rsidRPr="00D3681F">
        <w:t>получить</w:t>
      </w:r>
      <w:r w:rsidR="00D3681F" w:rsidRPr="00D3681F">
        <w:t xml:space="preserve"> </w:t>
      </w:r>
      <w:r w:rsidRPr="00D3681F">
        <w:t>плату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иное</w:t>
      </w:r>
      <w:r w:rsidR="00D3681F" w:rsidRPr="00D3681F">
        <w:t xml:space="preserve"> </w:t>
      </w:r>
      <w:r w:rsidRPr="00D3681F">
        <w:t>встречное</w:t>
      </w:r>
      <w:r w:rsidR="00D3681F" w:rsidRPr="00D3681F">
        <w:t xml:space="preserve"> </w:t>
      </w:r>
      <w:r w:rsidRPr="00D3681F">
        <w:t>предоставление</w:t>
      </w:r>
      <w:r w:rsidR="00D3681F" w:rsidRPr="00D3681F">
        <w:t xml:space="preserve"> </w:t>
      </w:r>
      <w:r w:rsidRPr="00D3681F">
        <w:t>за</w:t>
      </w:r>
      <w:r w:rsidR="00D3681F" w:rsidRPr="00D3681F">
        <w:t xml:space="preserve"> </w:t>
      </w:r>
      <w:r w:rsidRPr="00D3681F">
        <w:t>исполнение</w:t>
      </w:r>
      <w:r w:rsidR="00D3681F" w:rsidRPr="00D3681F">
        <w:t xml:space="preserve"> </w:t>
      </w:r>
      <w:r w:rsidRPr="00D3681F">
        <w:t>своих</w:t>
      </w:r>
      <w:r w:rsidR="00D3681F" w:rsidRPr="00D3681F">
        <w:t xml:space="preserve"> </w:t>
      </w:r>
      <w:r w:rsidRPr="00D3681F">
        <w:t>обязанностей</w:t>
      </w:r>
      <w:r w:rsidR="00D3681F" w:rsidRPr="00D3681F">
        <w:t xml:space="preserve">. </w:t>
      </w:r>
      <w:r w:rsidRPr="00D3681F">
        <w:rPr>
          <w:rStyle w:val="a5"/>
        </w:rPr>
        <w:footnoteReference w:id="5"/>
      </w:r>
    </w:p>
    <w:p w:rsidR="00D3681F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синаллагматичность</w:t>
      </w:r>
      <w:r w:rsidR="00D3681F">
        <w:t xml:space="preserve"> (</w:t>
      </w:r>
      <w:r w:rsidRPr="00D3681F">
        <w:t>взаимность</w:t>
      </w:r>
      <w:r w:rsidR="00D3681F" w:rsidRPr="00D3681F">
        <w:t>)</w:t>
      </w:r>
    </w:p>
    <w:p w:rsidR="00A077E0" w:rsidRPr="00D3681F" w:rsidRDefault="00A077E0" w:rsidP="00D3681F">
      <w:pPr>
        <w:tabs>
          <w:tab w:val="left" w:pos="726"/>
        </w:tabs>
        <w:autoSpaceDE w:val="0"/>
      </w:pPr>
      <w:r w:rsidRPr="00D3681F">
        <w:t>Синаллагматическим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договор,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котором</w:t>
      </w:r>
      <w:r w:rsidR="00D3681F" w:rsidRPr="00D3681F">
        <w:t xml:space="preserve"> </w:t>
      </w:r>
      <w:r w:rsidRPr="00D3681F">
        <w:t>у</w:t>
      </w:r>
      <w:r w:rsidR="00D3681F" w:rsidRPr="00D3681F">
        <w:t xml:space="preserve"> </w:t>
      </w:r>
      <w:r w:rsidRPr="00D3681F">
        <w:t>каждой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сторон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свои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. </w:t>
      </w:r>
      <w:r w:rsidRPr="00D3681F">
        <w:rPr>
          <w:rStyle w:val="a5"/>
        </w:rPr>
        <w:footnoteReference w:id="6"/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жилья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таковым,</w:t>
      </w:r>
      <w:r w:rsidR="00D3681F" w:rsidRPr="00D3681F">
        <w:t xml:space="preserve"> </w:t>
      </w:r>
      <w:r w:rsidRPr="00D3681F">
        <w:t>поскольку</w:t>
      </w:r>
      <w:r w:rsidR="00D3681F" w:rsidRPr="00D3681F">
        <w:t xml:space="preserve"> </w:t>
      </w:r>
      <w:r w:rsidRPr="00D3681F">
        <w:t>исполнение</w:t>
      </w:r>
      <w:r w:rsidR="00D3681F" w:rsidRPr="00D3681F">
        <w:t xml:space="preserve"> </w:t>
      </w:r>
      <w:r w:rsidRPr="00D3681F">
        <w:t>покупателем</w:t>
      </w:r>
      <w:r w:rsidR="00D3681F" w:rsidRPr="00D3681F">
        <w:t xml:space="preserve"> </w:t>
      </w:r>
      <w:r w:rsidRPr="00D3681F">
        <w:t>обязательств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оплате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 </w:t>
      </w:r>
      <w:r w:rsidRPr="00D3681F">
        <w:t>обусловлено</w:t>
      </w:r>
      <w:r w:rsidR="00D3681F" w:rsidRPr="00D3681F">
        <w:t xml:space="preserve"> </w:t>
      </w:r>
      <w:r w:rsidRPr="00D3681F">
        <w:t>исполнением</w:t>
      </w:r>
      <w:r w:rsidR="00D3681F" w:rsidRPr="00D3681F">
        <w:t xml:space="preserve"> </w:t>
      </w:r>
      <w:r w:rsidRPr="00D3681F">
        <w:t>продавцом</w:t>
      </w:r>
      <w:r w:rsidR="00D3681F" w:rsidRPr="00D3681F">
        <w:t xml:space="preserve"> </w:t>
      </w:r>
      <w:r w:rsidRPr="00D3681F">
        <w:t>своих</w:t>
      </w:r>
      <w:r w:rsidR="00D3681F" w:rsidRPr="00D3681F">
        <w:t xml:space="preserve"> </w:t>
      </w:r>
      <w:r w:rsidRPr="00D3681F">
        <w:t>обязательств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передаче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 </w:t>
      </w:r>
      <w:r w:rsidRPr="00D3681F">
        <w:t>покупателю</w:t>
      </w:r>
      <w:r w:rsidR="00D3681F" w:rsidRPr="00D3681F">
        <w:t xml:space="preserve">. </w:t>
      </w:r>
      <w:r w:rsidRPr="00D3681F">
        <w:t>Иными</w:t>
      </w:r>
      <w:r w:rsidR="00D3681F" w:rsidRPr="00D3681F">
        <w:t xml:space="preserve"> </w:t>
      </w:r>
      <w:r w:rsidRPr="00D3681F">
        <w:t>словами,</w:t>
      </w:r>
      <w:r w:rsidR="00D3681F" w:rsidRPr="00D3681F">
        <w:t xml:space="preserve"> </w:t>
      </w:r>
      <w:r w:rsidRPr="00D3681F">
        <w:t>покупатель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должен</w:t>
      </w:r>
      <w:r w:rsidR="00D3681F" w:rsidRPr="00D3681F">
        <w:t xml:space="preserve"> </w:t>
      </w:r>
      <w:r w:rsidRPr="00D3681F">
        <w:t>исполнять</w:t>
      </w:r>
      <w:r w:rsidR="00D3681F" w:rsidRPr="00D3681F">
        <w:t xml:space="preserve"> </w:t>
      </w:r>
      <w:r w:rsidRPr="00D3681F">
        <w:t>свои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оплате</w:t>
      </w:r>
      <w:r w:rsidR="00D3681F" w:rsidRPr="00D3681F">
        <w:t xml:space="preserve"> </w:t>
      </w:r>
      <w:r w:rsidRPr="00D3681F">
        <w:t>до</w:t>
      </w:r>
      <w:r w:rsidR="00D3681F" w:rsidRPr="00D3681F">
        <w:t xml:space="preserve"> </w:t>
      </w:r>
      <w:r w:rsidRPr="00D3681F">
        <w:t>исполнения</w:t>
      </w:r>
      <w:r w:rsidR="00D3681F" w:rsidRPr="00D3681F">
        <w:t xml:space="preserve"> </w:t>
      </w:r>
      <w:r w:rsidRPr="00D3681F">
        <w:t>продавцом</w:t>
      </w:r>
      <w:r w:rsidR="00D3681F" w:rsidRPr="00D3681F">
        <w:t xml:space="preserve"> </w:t>
      </w:r>
      <w:r w:rsidRPr="00D3681F">
        <w:t>своих</w:t>
      </w:r>
      <w:r w:rsidR="00D3681F" w:rsidRPr="00D3681F">
        <w:t xml:space="preserve"> </w:t>
      </w:r>
      <w:r w:rsidRPr="00D3681F">
        <w:t>обязанностей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передаче</w:t>
      </w:r>
      <w:r w:rsidR="00D3681F" w:rsidRPr="00D3681F">
        <w:t xml:space="preserve">. </w:t>
      </w:r>
      <w:r w:rsidRPr="00D3681F">
        <w:t>Если</w:t>
      </w:r>
      <w:r w:rsidR="00D3681F" w:rsidRPr="00D3681F">
        <w:t xml:space="preserve"> </w:t>
      </w:r>
      <w:r w:rsidRPr="00D3681F">
        <w:t>же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заключен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условием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предварительной</w:t>
      </w:r>
      <w:r w:rsidR="00D3681F" w:rsidRPr="00D3681F">
        <w:t xml:space="preserve"> </w:t>
      </w:r>
      <w:r w:rsidRPr="00D3681F">
        <w:t>плате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 </w:t>
      </w:r>
      <w:r w:rsidRPr="00D3681F">
        <w:t>покупателем,</w:t>
      </w:r>
      <w:r w:rsidR="00D3681F" w:rsidRPr="00D3681F">
        <w:t xml:space="preserve"> </w:t>
      </w:r>
      <w:r w:rsidRPr="00D3681F">
        <w:t>субъектом</w:t>
      </w:r>
      <w:r w:rsidR="00D3681F" w:rsidRPr="00D3681F">
        <w:t xml:space="preserve"> </w:t>
      </w:r>
      <w:r w:rsidRPr="00D3681F">
        <w:t>встречного</w:t>
      </w:r>
      <w:r w:rsidR="00D3681F" w:rsidRPr="00D3681F">
        <w:t xml:space="preserve"> </w:t>
      </w:r>
      <w:r w:rsidRPr="00D3681F">
        <w:t>исполнения</w:t>
      </w:r>
      <w:r w:rsidR="00D3681F" w:rsidRPr="00D3681F">
        <w:t xml:space="preserve"> </w:t>
      </w:r>
      <w:r w:rsidRPr="00D3681F">
        <w:t>становится</w:t>
      </w:r>
      <w:r w:rsidR="00D3681F" w:rsidRPr="00D3681F">
        <w:t xml:space="preserve"> </w:t>
      </w:r>
      <w:r w:rsidRPr="00D3681F">
        <w:t>продавец,</w:t>
      </w:r>
      <w:r w:rsidR="00D3681F" w:rsidRPr="00D3681F">
        <w:t xml:space="preserve"> </w:t>
      </w:r>
      <w:r w:rsidRPr="00D3681F">
        <w:t>который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передавать</w:t>
      </w:r>
      <w:r w:rsidR="00D3681F" w:rsidRPr="00D3681F">
        <w:t xml:space="preserve"> </w:t>
      </w:r>
      <w:r w:rsidRPr="00D3681F">
        <w:t>жилье</w:t>
      </w:r>
      <w:r w:rsidR="00D3681F" w:rsidRPr="00D3681F">
        <w:t xml:space="preserve"> </w:t>
      </w:r>
      <w:r w:rsidRPr="00D3681F">
        <w:t>до</w:t>
      </w:r>
      <w:r w:rsidR="00D3681F" w:rsidRPr="00D3681F">
        <w:t xml:space="preserve"> </w:t>
      </w:r>
      <w:r w:rsidRPr="00D3681F">
        <w:t>получения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обусловленной</w:t>
      </w:r>
      <w:r w:rsidR="00D3681F" w:rsidRPr="00D3681F">
        <w:t xml:space="preserve"> </w:t>
      </w:r>
      <w:r w:rsidRPr="00D3681F">
        <w:t>суммы</w:t>
      </w:r>
      <w:r w:rsidR="00D3681F" w:rsidRPr="00D3681F">
        <w:t xml:space="preserve"> </w:t>
      </w:r>
      <w:r w:rsidRPr="00D3681F">
        <w:t>предоплаты</w:t>
      </w:r>
      <w:r w:rsidR="00D3681F" w:rsidRPr="00D3681F">
        <w:t xml:space="preserve">. </w:t>
      </w:r>
      <w:r w:rsidRPr="00D3681F">
        <w:rPr>
          <w:rStyle w:val="a5"/>
        </w:rPr>
        <w:footnoteReference w:id="7"/>
      </w:r>
    </w:p>
    <w:p w:rsidR="00A077E0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консенсуальность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Консенсуальным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договор,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заключения</w:t>
      </w:r>
      <w:r w:rsidR="00D3681F" w:rsidRPr="00D3681F">
        <w:t xml:space="preserve"> </w:t>
      </w:r>
      <w:r w:rsidRPr="00D3681F">
        <w:t>которого</w:t>
      </w:r>
      <w:r w:rsidR="00D3681F" w:rsidRPr="00D3681F">
        <w:t xml:space="preserve"> </w:t>
      </w:r>
      <w:r w:rsidRPr="00D3681F">
        <w:t>достаточно</w:t>
      </w:r>
      <w:r w:rsidR="00D3681F" w:rsidRPr="00D3681F">
        <w:t xml:space="preserve"> </w:t>
      </w:r>
      <w:r w:rsidRPr="00D3681F">
        <w:t>соглашения</w:t>
      </w:r>
      <w:r w:rsidR="00D3681F" w:rsidRPr="00D3681F">
        <w:t xml:space="preserve"> </w:t>
      </w:r>
      <w:r w:rsidRPr="00D3681F">
        <w:t>сторон,</w:t>
      </w:r>
      <w:r w:rsidR="00D3681F" w:rsidRPr="00D3681F">
        <w:t xml:space="preserve"> </w:t>
      </w:r>
      <w:r w:rsidRPr="00D3681F">
        <w:t>он</w:t>
      </w:r>
      <w:r w:rsidR="00D3681F" w:rsidRPr="00D3681F">
        <w:t xml:space="preserve"> </w:t>
      </w:r>
      <w:r w:rsidRPr="00D3681F">
        <w:t>считается</w:t>
      </w:r>
      <w:r w:rsidR="00D3681F" w:rsidRPr="00D3681F">
        <w:t xml:space="preserve"> </w:t>
      </w:r>
      <w:r w:rsidRPr="00D3681F">
        <w:t>заключенным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момента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подписания</w:t>
      </w:r>
      <w:r w:rsidR="00D3681F" w:rsidRPr="00D3681F">
        <w:t xml:space="preserve">. </w:t>
      </w:r>
      <w:r w:rsidRPr="00D3681F">
        <w:rPr>
          <w:rStyle w:val="a5"/>
        </w:rPr>
        <w:footnoteReference w:id="8"/>
      </w:r>
      <w:r w:rsidR="00D3681F" w:rsidRPr="00D3681F">
        <w:t xml:space="preserve"> </w:t>
      </w:r>
      <w:r w:rsidRPr="00D3681F">
        <w:t>Но</w:t>
      </w:r>
      <w:r w:rsidR="00D3681F" w:rsidRPr="00D3681F">
        <w:t xml:space="preserve"> </w:t>
      </w:r>
      <w:r w:rsidRPr="00D3681F">
        <w:t>консенсуальность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сопряжена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государственной</w:t>
      </w:r>
      <w:r w:rsidR="00D3681F" w:rsidRPr="00D3681F">
        <w:t xml:space="preserve"> </w:t>
      </w:r>
      <w:r w:rsidRPr="00D3681F">
        <w:t>регистрацией</w:t>
      </w:r>
      <w:r w:rsidR="00D3681F" w:rsidRPr="00D3681F">
        <w:t xml:space="preserve">. </w:t>
      </w:r>
      <w:r w:rsidRPr="00D3681F">
        <w:t>Объяснение</w:t>
      </w:r>
      <w:r w:rsidR="00D3681F" w:rsidRPr="00D3681F">
        <w:t xml:space="preserve"> </w:t>
      </w:r>
      <w:r w:rsidRPr="00D3681F">
        <w:t>этому</w:t>
      </w:r>
      <w:r w:rsidR="00D3681F" w:rsidRPr="00D3681F">
        <w:t xml:space="preserve"> </w:t>
      </w:r>
      <w:r w:rsidRPr="00D3681F">
        <w:t>дается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558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которая</w:t>
      </w:r>
      <w:r w:rsidR="00D3681F" w:rsidRPr="00D3681F">
        <w:t xml:space="preserve"> </w:t>
      </w:r>
      <w:r w:rsidRPr="00D3681F">
        <w:t>определяет,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дома,</w:t>
      </w:r>
      <w:r w:rsidR="00D3681F" w:rsidRPr="00D3681F">
        <w:t xml:space="preserve"> </w:t>
      </w:r>
      <w:r w:rsidRPr="00D3681F">
        <w:t>квартиры,</w:t>
      </w:r>
      <w:r w:rsidR="00D3681F" w:rsidRPr="00D3681F">
        <w:t xml:space="preserve"> </w:t>
      </w:r>
      <w:r w:rsidRPr="00D3681F">
        <w:t>части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дома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квартиры</w:t>
      </w:r>
      <w:r w:rsidR="00D3681F" w:rsidRPr="00D3681F">
        <w:t xml:space="preserve"> </w:t>
      </w:r>
      <w:r w:rsidRPr="00D3681F">
        <w:t>подлежит</w:t>
      </w:r>
      <w:r w:rsidR="00D3681F" w:rsidRPr="00D3681F">
        <w:t xml:space="preserve"> </w:t>
      </w:r>
      <w:r w:rsidRPr="00D3681F">
        <w:t>государственной</w:t>
      </w:r>
      <w:r w:rsidR="00D3681F" w:rsidRPr="00D3681F">
        <w:t xml:space="preserve"> </w:t>
      </w:r>
      <w:r w:rsidRPr="00D3681F">
        <w:t>регистрации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считается</w:t>
      </w:r>
      <w:r w:rsidR="00D3681F" w:rsidRPr="00D3681F">
        <w:t xml:space="preserve"> </w:t>
      </w:r>
      <w:r w:rsidRPr="00D3681F">
        <w:t>заключенным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момента</w:t>
      </w:r>
      <w:r w:rsidR="00D3681F" w:rsidRPr="00D3681F">
        <w:t xml:space="preserve"> </w:t>
      </w:r>
      <w:r w:rsidRPr="00D3681F">
        <w:t>такой</w:t>
      </w:r>
      <w:r w:rsidR="00D3681F" w:rsidRPr="00D3681F">
        <w:t xml:space="preserve"> </w:t>
      </w:r>
      <w:r w:rsidRPr="00D3681F">
        <w:t>регистрации</w:t>
      </w:r>
      <w:r w:rsidR="00D3681F" w:rsidRPr="00D3681F">
        <w:t>.</w:t>
      </w:r>
    </w:p>
    <w:p w:rsidR="00D3681F" w:rsidRDefault="00D3681F" w:rsidP="00D3681F">
      <w:pPr>
        <w:pStyle w:val="1"/>
      </w:pPr>
      <w:r>
        <w:br w:type="page"/>
      </w:r>
      <w:bookmarkStart w:id="2" w:name="_Toc287710800"/>
      <w:r w:rsidR="00A077E0" w:rsidRPr="00D3681F">
        <w:t>2</w:t>
      </w:r>
      <w:r w:rsidRPr="00D3681F">
        <w:t xml:space="preserve">. </w:t>
      </w:r>
      <w:r w:rsidR="00A077E0" w:rsidRPr="00D3681F">
        <w:t>Заключение</w:t>
      </w:r>
      <w:r w:rsidRPr="00D3681F">
        <w:t xml:space="preserve"> </w:t>
      </w:r>
      <w:r w:rsidR="00A077E0" w:rsidRPr="00D3681F">
        <w:t>договора</w:t>
      </w:r>
      <w:r w:rsidRPr="00D3681F">
        <w:t xml:space="preserve"> </w:t>
      </w:r>
      <w:r w:rsidR="00A077E0" w:rsidRPr="00D3681F">
        <w:t>продажи</w:t>
      </w:r>
      <w:r w:rsidRPr="00D3681F">
        <w:t xml:space="preserve"> </w:t>
      </w:r>
      <w:r w:rsidR="00A077E0" w:rsidRPr="00D3681F">
        <w:t>жилого</w:t>
      </w:r>
      <w:r w:rsidRPr="00D3681F">
        <w:t xml:space="preserve"> </w:t>
      </w:r>
      <w:r w:rsidR="00A077E0" w:rsidRPr="00D3681F">
        <w:t>помещения</w:t>
      </w:r>
      <w:bookmarkEnd w:id="2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tabs>
          <w:tab w:val="left" w:pos="726"/>
        </w:tabs>
      </w:pPr>
      <w:r w:rsidRPr="00D3681F">
        <w:t>В</w:t>
      </w:r>
      <w:r w:rsidR="00D3681F" w:rsidRPr="00D3681F">
        <w:t xml:space="preserve"> </w:t>
      </w:r>
      <w:r w:rsidRPr="00D3681F">
        <w:t>силу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550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недвижимости,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том</w:t>
      </w:r>
      <w:r w:rsidR="00D3681F" w:rsidRPr="00D3681F">
        <w:t xml:space="preserve"> </w:t>
      </w:r>
      <w:r w:rsidRPr="00D3681F">
        <w:t>числе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заключается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письменной</w:t>
      </w:r>
      <w:r w:rsidR="00D3681F" w:rsidRPr="00D3681F">
        <w:t xml:space="preserve"> </w:t>
      </w:r>
      <w:r w:rsidRPr="00D3681F">
        <w:t>форме</w:t>
      </w:r>
      <w:r w:rsidR="00D3681F" w:rsidRPr="00D3681F">
        <w:t xml:space="preserve"> </w:t>
      </w:r>
      <w:r w:rsidRPr="00D3681F">
        <w:t>путем</w:t>
      </w:r>
      <w:r w:rsidR="00D3681F" w:rsidRPr="00D3681F">
        <w:t xml:space="preserve"> </w:t>
      </w:r>
      <w:r w:rsidRPr="00D3681F">
        <w:t>составления</w:t>
      </w:r>
      <w:r w:rsidR="00D3681F" w:rsidRPr="00D3681F">
        <w:t xml:space="preserve"> </w:t>
      </w:r>
      <w:r w:rsidRPr="00D3681F">
        <w:t>одного</w:t>
      </w:r>
      <w:r w:rsidR="00D3681F" w:rsidRPr="00D3681F">
        <w:t xml:space="preserve"> </w:t>
      </w:r>
      <w:r w:rsidRPr="00D3681F">
        <w:t>документа,</w:t>
      </w:r>
      <w:r w:rsidR="00D3681F" w:rsidRPr="00D3681F">
        <w:t xml:space="preserve"> </w:t>
      </w:r>
      <w:r w:rsidRPr="00D3681F">
        <w:t>подписанного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. </w:t>
      </w:r>
      <w:r w:rsidRPr="00D3681F">
        <w:t>Несоблюдение</w:t>
      </w:r>
      <w:r w:rsidR="00D3681F" w:rsidRPr="00D3681F">
        <w:t xml:space="preserve"> </w:t>
      </w:r>
      <w:r w:rsidRPr="00D3681F">
        <w:t>формы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влечет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недействительность</w:t>
      </w:r>
      <w:r w:rsidR="00D3681F" w:rsidRPr="00D3681F">
        <w:t xml:space="preserve">. </w:t>
      </w:r>
      <w:r w:rsidRPr="00D3681F">
        <w:t>Для</w:t>
      </w:r>
      <w:r w:rsidR="00D3681F" w:rsidRPr="00D3681F">
        <w:t xml:space="preserve"> </w:t>
      </w:r>
      <w:r w:rsidRPr="00D3681F">
        <w:t>обозначения</w:t>
      </w:r>
      <w:r w:rsidR="00D3681F" w:rsidRPr="00D3681F">
        <w:t xml:space="preserve"> </w:t>
      </w:r>
      <w:r w:rsidRPr="00D3681F">
        <w:t>практического</w:t>
      </w:r>
      <w:r w:rsidR="00D3681F" w:rsidRPr="00D3681F">
        <w:t xml:space="preserve"> </w:t>
      </w:r>
      <w:r w:rsidRPr="00D3681F">
        <w:t>значения</w:t>
      </w:r>
      <w:r w:rsidR="00D3681F" w:rsidRPr="00D3681F">
        <w:t xml:space="preserve"> </w:t>
      </w:r>
      <w:r w:rsidRPr="00D3681F">
        <w:t>этой</w:t>
      </w:r>
      <w:r w:rsidR="00D3681F" w:rsidRPr="00D3681F">
        <w:t xml:space="preserve"> </w:t>
      </w:r>
      <w:r w:rsidRPr="00D3681F">
        <w:t>нормы</w:t>
      </w:r>
      <w:r w:rsidR="00D3681F" w:rsidRPr="00D3681F">
        <w:t xml:space="preserve"> </w:t>
      </w:r>
      <w:r w:rsidRPr="00D3681F">
        <w:t>необходимо</w:t>
      </w:r>
      <w:r w:rsidR="00D3681F" w:rsidRPr="00D3681F">
        <w:t xml:space="preserve"> </w:t>
      </w:r>
      <w:r w:rsidRPr="00D3681F">
        <w:t>привести</w:t>
      </w:r>
      <w:r w:rsidR="00D3681F" w:rsidRPr="00D3681F">
        <w:t xml:space="preserve"> </w:t>
      </w:r>
      <w:r w:rsidRPr="00D3681F">
        <w:t>пример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судебной</w:t>
      </w:r>
      <w:r w:rsidR="00D3681F" w:rsidRPr="00D3681F">
        <w:t xml:space="preserve"> </w:t>
      </w:r>
      <w:r w:rsidRPr="00D3681F">
        <w:t>практики</w:t>
      </w:r>
      <w:r w:rsidR="00D3681F" w:rsidRPr="00D3681F">
        <w:t>.</w:t>
      </w:r>
    </w:p>
    <w:p w:rsidR="00D3681F" w:rsidRDefault="00A077E0" w:rsidP="00D3681F">
      <w:pPr>
        <w:tabs>
          <w:tab w:val="left" w:pos="726"/>
        </w:tabs>
        <w:rPr>
          <w:szCs w:val="22"/>
        </w:rPr>
      </w:pPr>
      <w:r w:rsidRPr="00D3681F">
        <w:rPr>
          <w:szCs w:val="22"/>
        </w:rPr>
        <w:t>Определением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Нижегородского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областного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19</w:t>
      </w:r>
      <w:r w:rsidR="00D3681F">
        <w:rPr>
          <w:szCs w:val="22"/>
        </w:rPr>
        <w:t>.06.20</w:t>
      </w:r>
      <w:r w:rsidRPr="00D3681F">
        <w:rPr>
          <w:szCs w:val="22"/>
        </w:rPr>
        <w:t>07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делу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№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33-2995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постановлено</w:t>
      </w:r>
      <w:r w:rsidR="00D3681F" w:rsidRPr="00D3681F">
        <w:rPr>
          <w:szCs w:val="22"/>
        </w:rPr>
        <w:t xml:space="preserve">: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удовлетворении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требований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признании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заключенным,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понуждении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спорного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отказано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правомерно,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так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как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первой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инстанции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установлено,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что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соблюдена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обязательная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письменная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форма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Предметом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исковых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требований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являлось</w:t>
      </w:r>
      <w:r w:rsidR="00D3681F" w:rsidRPr="00D3681F">
        <w:rPr>
          <w:szCs w:val="22"/>
        </w:rPr>
        <w:t xml:space="preserve">: </w:t>
      </w:r>
      <w:r w:rsidRPr="00D3681F">
        <w:rPr>
          <w:szCs w:val="22"/>
        </w:rPr>
        <w:t>истец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обратился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иском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</w:t>
      </w:r>
      <w:r w:rsidR="00D3681F" w:rsidRPr="00D3681F">
        <w:rPr>
          <w:szCs w:val="22"/>
        </w:rPr>
        <w:t xml:space="preserve">.,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понуждении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ссылаясь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то,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что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25</w:t>
      </w:r>
      <w:r w:rsidR="00D3681F">
        <w:rPr>
          <w:szCs w:val="22"/>
        </w:rPr>
        <w:t>.08.20</w:t>
      </w:r>
      <w:r w:rsidRPr="00D3681F">
        <w:rPr>
          <w:szCs w:val="22"/>
        </w:rPr>
        <w:t>06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между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ним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ответчиками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был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предварительный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квартиры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Цена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указанной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квартиры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была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определена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891000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руб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тот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же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день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25</w:t>
      </w:r>
      <w:r w:rsidR="00D3681F">
        <w:rPr>
          <w:szCs w:val="22"/>
        </w:rPr>
        <w:t>.08.20</w:t>
      </w:r>
      <w:r w:rsidRPr="00D3681F">
        <w:rPr>
          <w:szCs w:val="22"/>
        </w:rPr>
        <w:t>06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было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соглашение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задатке,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согласно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которому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передал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</w:t>
      </w:r>
      <w:r w:rsidR="00D3681F">
        <w:rPr>
          <w:szCs w:val="22"/>
        </w:rPr>
        <w:t>. 20</w:t>
      </w:r>
      <w:r w:rsidRPr="00D3681F">
        <w:rPr>
          <w:szCs w:val="22"/>
        </w:rPr>
        <w:t>0000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руб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качестве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задатка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обеспечение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заключения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исполнения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квартиры</w:t>
      </w:r>
      <w:r w:rsidR="00D3681F">
        <w:rPr>
          <w:szCs w:val="22"/>
        </w:rPr>
        <w:t>.5.09.20</w:t>
      </w:r>
      <w:r w:rsidRPr="00D3681F">
        <w:rPr>
          <w:szCs w:val="22"/>
        </w:rPr>
        <w:t>06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между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истцом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ответчиками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был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указанной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квартиры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условиях,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оговоренных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предварительном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квартиры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25</w:t>
      </w:r>
      <w:r w:rsidR="00D3681F">
        <w:rPr>
          <w:szCs w:val="22"/>
        </w:rPr>
        <w:t>.08.20</w:t>
      </w:r>
      <w:r w:rsidRPr="00D3681F">
        <w:rPr>
          <w:szCs w:val="22"/>
        </w:rPr>
        <w:t>06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Однако,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непонятным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причинам,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ответчики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уклоняются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данного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Решением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было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постановлено</w:t>
      </w:r>
      <w:r w:rsidR="00D3681F" w:rsidRPr="00D3681F">
        <w:rPr>
          <w:szCs w:val="22"/>
        </w:rPr>
        <w:t xml:space="preserve">: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удовлетворении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иска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</w:t>
      </w:r>
      <w:r w:rsidR="00D3681F" w:rsidRPr="00D3681F">
        <w:rPr>
          <w:szCs w:val="22"/>
        </w:rPr>
        <w:t xml:space="preserve">.,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признании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ошибки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признании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заключенным,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понуждении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- </w:t>
      </w:r>
      <w:r w:rsidRPr="00D3681F">
        <w:rPr>
          <w:szCs w:val="22"/>
        </w:rPr>
        <w:t>отказать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Судом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было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установлено,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что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квартиры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5</w:t>
      </w:r>
      <w:r w:rsidR="00D3681F">
        <w:rPr>
          <w:szCs w:val="22"/>
        </w:rPr>
        <w:t>.09.20</w:t>
      </w:r>
      <w:r w:rsidRPr="00D3681F">
        <w:rPr>
          <w:szCs w:val="22"/>
        </w:rPr>
        <w:t>06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подписан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покупателем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одним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из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продавцов</w:t>
      </w:r>
      <w:r w:rsidR="00D3681F" w:rsidRPr="00D3681F">
        <w:rPr>
          <w:szCs w:val="22"/>
        </w:rPr>
        <w:t xml:space="preserve"> - </w:t>
      </w:r>
      <w:r w:rsidRPr="00D3681F">
        <w:rPr>
          <w:szCs w:val="22"/>
        </w:rPr>
        <w:t>П</w:t>
      </w:r>
      <w:r w:rsidR="00D3681F" w:rsidRPr="00D3681F">
        <w:rPr>
          <w:szCs w:val="22"/>
        </w:rPr>
        <w:t xml:space="preserve">., </w:t>
      </w:r>
      <w:r w:rsidRPr="00D3681F">
        <w:rPr>
          <w:szCs w:val="22"/>
        </w:rPr>
        <w:t>Являющимся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собственником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63/100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долей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праве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общей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долевой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собственности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квартиру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Собственником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37/100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долей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праве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общей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долевой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собственности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квартиру,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указанным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качестве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продавца</w:t>
      </w:r>
      <w:r w:rsidR="00D3681F" w:rsidRPr="00D3681F">
        <w:rPr>
          <w:szCs w:val="22"/>
        </w:rPr>
        <w:t xml:space="preserve"> -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договор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подписан</w:t>
      </w:r>
      <w:r w:rsidR="00D3681F" w:rsidRPr="00D3681F">
        <w:rPr>
          <w:szCs w:val="22"/>
        </w:rPr>
        <w:t xml:space="preserve">. </w:t>
      </w:r>
      <w:r w:rsidRPr="00D3681F">
        <w:rPr>
          <w:rStyle w:val="a5"/>
          <w:szCs w:val="22"/>
        </w:rPr>
        <w:footnoteReference w:id="9"/>
      </w:r>
    </w:p>
    <w:p w:rsidR="00D3681F" w:rsidRDefault="00D3681F" w:rsidP="00D3681F">
      <w:pPr>
        <w:tabs>
          <w:tab w:val="left" w:pos="726"/>
        </w:tabs>
        <w:rPr>
          <w:b/>
        </w:rPr>
      </w:pPr>
    </w:p>
    <w:p w:rsidR="00D3681F" w:rsidRDefault="00A077E0" w:rsidP="00D3681F">
      <w:pPr>
        <w:pStyle w:val="1"/>
      </w:pPr>
      <w:bookmarkStart w:id="3" w:name="_Toc287710801"/>
      <w:r w:rsidRPr="00D3681F">
        <w:t>2</w:t>
      </w:r>
      <w:r w:rsidR="00D3681F">
        <w:t>.1</w:t>
      </w:r>
      <w:r w:rsidR="00D3681F" w:rsidRPr="00D3681F">
        <w:t xml:space="preserve"> </w:t>
      </w:r>
      <w:r w:rsidRPr="00D3681F">
        <w:t>Существенные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bookmarkEnd w:id="3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tabs>
          <w:tab w:val="left" w:pos="726"/>
        </w:tabs>
      </w:pPr>
      <w:r w:rsidRPr="00D3681F">
        <w:t>Содержание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соглашения</w:t>
      </w:r>
      <w:r w:rsidR="00D3681F" w:rsidRPr="00D3681F">
        <w:t xml:space="preserve"> </w:t>
      </w:r>
      <w:r w:rsidRPr="00D3681F">
        <w:t>составляет</w:t>
      </w:r>
      <w:r w:rsidR="00D3681F" w:rsidRPr="00D3681F">
        <w:t xml:space="preserve"> </w:t>
      </w:r>
      <w:r w:rsidRPr="00D3681F">
        <w:t>совокупность</w:t>
      </w:r>
      <w:r w:rsidR="00D3681F" w:rsidRPr="00D3681F">
        <w:t xml:space="preserve"> </w:t>
      </w:r>
      <w:r w:rsidRPr="00D3681F">
        <w:t>согласованных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условий,</w:t>
      </w:r>
      <w:r w:rsidR="00D3681F" w:rsidRPr="00D3681F">
        <w:t xml:space="preserve"> </w:t>
      </w:r>
      <w:r w:rsidRPr="00D3681F">
        <w:t>составной</w:t>
      </w:r>
      <w:r w:rsidR="00D3681F" w:rsidRPr="00D3681F">
        <w:t xml:space="preserve"> </w:t>
      </w:r>
      <w:r w:rsidRPr="00D3681F">
        <w:t>частью</w:t>
      </w:r>
      <w:r w:rsidR="00D3681F" w:rsidRPr="00D3681F">
        <w:t xml:space="preserve"> </w:t>
      </w:r>
      <w:r w:rsidRPr="00D3681F">
        <w:t>которых</w:t>
      </w:r>
      <w:r w:rsidR="00D3681F" w:rsidRPr="00D3681F">
        <w:t xml:space="preserve"> </w:t>
      </w:r>
      <w:r w:rsidRPr="00D3681F">
        <w:t>принято</w:t>
      </w:r>
      <w:r w:rsidR="00D3681F" w:rsidRPr="00D3681F">
        <w:t xml:space="preserve"> </w:t>
      </w:r>
      <w:r w:rsidRPr="00D3681F">
        <w:t>выделять</w:t>
      </w:r>
      <w:r w:rsidR="00D3681F" w:rsidRPr="00D3681F">
        <w:t xml:space="preserve"> </w:t>
      </w:r>
      <w:r w:rsidRPr="00D3681F">
        <w:t>существенные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. </w:t>
      </w:r>
      <w:r w:rsidRPr="00D3681F">
        <w:t>Проанализировав</w:t>
      </w:r>
      <w:r w:rsidR="00D3681F" w:rsidRPr="00D3681F">
        <w:t xml:space="preserve"> </w:t>
      </w:r>
      <w:r w:rsidRPr="00D3681F">
        <w:t>пункт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432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можно</w:t>
      </w:r>
      <w:r w:rsidR="00D3681F" w:rsidRPr="00D3681F">
        <w:t xml:space="preserve"> </w:t>
      </w:r>
      <w:r w:rsidRPr="00D3681F">
        <w:t>прийти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выводу,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таковыми</w:t>
      </w:r>
      <w:r w:rsidR="00D3681F" w:rsidRPr="00D3681F">
        <w:t xml:space="preserve"> </w:t>
      </w:r>
      <w:r w:rsidRPr="00D3681F">
        <w:t>признаются</w:t>
      </w:r>
      <w:r w:rsidR="00D3681F" w:rsidRPr="00D3681F">
        <w:t xml:space="preserve"> </w:t>
      </w:r>
      <w:r w:rsidRPr="00D3681F">
        <w:t>все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договора,</w:t>
      </w:r>
      <w:r w:rsidR="00D3681F" w:rsidRPr="00D3681F">
        <w:t xml:space="preserve"> </w:t>
      </w:r>
      <w:r w:rsidRPr="00D3681F">
        <w:t>которые</w:t>
      </w:r>
      <w:r w:rsidR="00D3681F" w:rsidRPr="00D3681F">
        <w:t xml:space="preserve"> </w:t>
      </w:r>
      <w:r w:rsidRPr="00D3681F">
        <w:t>требуют</w:t>
      </w:r>
      <w:r w:rsidR="00D3681F" w:rsidRPr="00D3681F">
        <w:t xml:space="preserve"> </w:t>
      </w:r>
      <w:r w:rsidRPr="00D3681F">
        <w:t>согласования,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отсутствии</w:t>
      </w:r>
      <w:r w:rsidR="00D3681F" w:rsidRPr="00D3681F">
        <w:t xml:space="preserve"> </w:t>
      </w:r>
      <w:r w:rsidRPr="00D3681F">
        <w:t>соглашения</w:t>
      </w:r>
      <w:r w:rsidR="00D3681F" w:rsidRPr="00D3681F">
        <w:t xml:space="preserve"> </w:t>
      </w:r>
      <w:r w:rsidRPr="00D3681F">
        <w:t>хотя</w:t>
      </w:r>
      <w:r w:rsidR="00D3681F" w:rsidRPr="00D3681F">
        <w:t xml:space="preserve"> </w:t>
      </w:r>
      <w:r w:rsidRPr="00D3681F">
        <w:t>бы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одному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них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признается</w:t>
      </w:r>
      <w:r w:rsidR="00D3681F" w:rsidRPr="00D3681F">
        <w:t xml:space="preserve"> </w:t>
      </w:r>
      <w:r w:rsidRPr="00D3681F">
        <w:t>незаключенным</w:t>
      </w:r>
      <w:r w:rsidR="00D3681F" w:rsidRPr="00D3681F">
        <w:t>.</w:t>
      </w:r>
    </w:p>
    <w:p w:rsidR="00A077E0" w:rsidRPr="00D3681F" w:rsidRDefault="00A077E0" w:rsidP="00D3681F">
      <w:pPr>
        <w:tabs>
          <w:tab w:val="left" w:pos="726"/>
        </w:tabs>
        <w:autoSpaceDE w:val="0"/>
      </w:pP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Гражданским</w:t>
      </w:r>
      <w:r w:rsidR="00D3681F" w:rsidRPr="00D3681F">
        <w:t xml:space="preserve"> </w:t>
      </w:r>
      <w:r w:rsidRPr="00D3681F">
        <w:t>кодексом</w:t>
      </w:r>
      <w:r w:rsidR="00D3681F" w:rsidRPr="00D3681F">
        <w:t xml:space="preserve"> </w:t>
      </w:r>
      <w:r w:rsidRPr="00D3681F">
        <w:t>существенными</w:t>
      </w:r>
      <w:r w:rsidR="00D3681F" w:rsidRPr="00D3681F">
        <w:t xml:space="preserve"> </w:t>
      </w:r>
      <w:r w:rsidRPr="00D3681F">
        <w:t>условиями</w:t>
      </w:r>
      <w:r w:rsidR="00D3681F" w:rsidRPr="00D3681F">
        <w:t xml:space="preserve"> </w:t>
      </w:r>
      <w:r w:rsidRPr="00D3681F">
        <w:t>любого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являются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предмете</w:t>
      </w:r>
      <w:r w:rsidR="00D3681F" w:rsidRPr="00D3681F">
        <w:t xml:space="preserve"> </w:t>
      </w:r>
      <w:r w:rsidRPr="00D3681F">
        <w:t>договора,</w:t>
      </w:r>
      <w:r w:rsidR="00D3681F" w:rsidRPr="00D3681F">
        <w:t xml:space="preserve"> </w:t>
      </w:r>
      <w:r w:rsidRPr="00D3681F">
        <w:t>условия,</w:t>
      </w:r>
      <w:r w:rsidR="00D3681F" w:rsidRPr="00D3681F">
        <w:t xml:space="preserve"> </w:t>
      </w:r>
      <w:r w:rsidRPr="00D3681F">
        <w:t>которые</w:t>
      </w:r>
      <w:r w:rsidR="00D3681F" w:rsidRPr="00D3681F">
        <w:t xml:space="preserve"> </w:t>
      </w:r>
      <w:r w:rsidRPr="00D3681F">
        <w:t>названы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законе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иных</w:t>
      </w:r>
      <w:r w:rsidR="00D3681F" w:rsidRPr="00D3681F">
        <w:t xml:space="preserve"> </w:t>
      </w:r>
      <w:r w:rsidRPr="00D3681F">
        <w:t>правовых</w:t>
      </w:r>
      <w:r w:rsidR="00D3681F" w:rsidRPr="00D3681F">
        <w:t xml:space="preserve"> </w:t>
      </w:r>
      <w:r w:rsidRPr="00D3681F">
        <w:t>актах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существенные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необходимые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договоров</w:t>
      </w:r>
      <w:r w:rsidR="00D3681F" w:rsidRPr="00D3681F">
        <w:t xml:space="preserve"> </w:t>
      </w:r>
      <w:r w:rsidRPr="00D3681F">
        <w:t>данного</w:t>
      </w:r>
      <w:r w:rsidR="00D3681F" w:rsidRPr="00D3681F">
        <w:t xml:space="preserve"> </w:t>
      </w:r>
      <w:r w:rsidRPr="00D3681F">
        <w:t>вида,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также</w:t>
      </w:r>
      <w:r w:rsidR="00D3681F" w:rsidRPr="00D3681F">
        <w:t xml:space="preserve"> </w:t>
      </w:r>
      <w:r w:rsidRPr="00D3681F">
        <w:t>все</w:t>
      </w:r>
      <w:r w:rsidR="00D3681F" w:rsidRPr="00D3681F">
        <w:t xml:space="preserve"> </w:t>
      </w:r>
      <w:r w:rsidRPr="00D3681F">
        <w:t>те</w:t>
      </w:r>
      <w:r w:rsidR="00D3681F" w:rsidRPr="00D3681F">
        <w:t xml:space="preserve"> </w:t>
      </w:r>
      <w:r w:rsidRPr="00D3681F">
        <w:t>условия,</w:t>
      </w:r>
      <w:r w:rsidR="00D3681F" w:rsidRPr="00D3681F">
        <w:t xml:space="preserve"> </w:t>
      </w:r>
      <w:r w:rsidRPr="00D3681F">
        <w:t>относительно</w:t>
      </w:r>
      <w:r w:rsidR="00D3681F" w:rsidRPr="00D3681F">
        <w:t xml:space="preserve"> </w:t>
      </w:r>
      <w:r w:rsidRPr="00D3681F">
        <w:t>которых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заявлению</w:t>
      </w:r>
      <w:r w:rsidR="00D3681F" w:rsidRPr="00D3681F">
        <w:t xml:space="preserve"> </w:t>
      </w:r>
      <w:r w:rsidRPr="00D3681F">
        <w:t>одной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сторон</w:t>
      </w:r>
      <w:r w:rsidR="00D3681F" w:rsidRPr="00D3681F">
        <w:t xml:space="preserve"> </w:t>
      </w:r>
      <w:r w:rsidRPr="00D3681F">
        <w:t>должно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достигнуто</w:t>
      </w:r>
      <w:r w:rsidR="00D3681F" w:rsidRPr="00D3681F">
        <w:t xml:space="preserve"> </w:t>
      </w:r>
      <w:r w:rsidRPr="00D3681F">
        <w:t>соглашение</w:t>
      </w:r>
      <w:r w:rsidR="00D3681F" w:rsidRPr="00D3681F">
        <w:t xml:space="preserve">. </w:t>
      </w:r>
      <w:r w:rsidRPr="00D3681F">
        <w:rPr>
          <w:rStyle w:val="a5"/>
        </w:rPr>
        <w:footnoteReference w:id="10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Таким</w:t>
      </w:r>
      <w:r w:rsidR="00D3681F" w:rsidRPr="00D3681F">
        <w:t xml:space="preserve"> </w:t>
      </w:r>
      <w:r w:rsidRPr="00D3681F">
        <w:t>образом,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заключении</w:t>
      </w:r>
      <w:r w:rsidR="00D3681F" w:rsidRPr="00D3681F">
        <w:t xml:space="preserve"> </w:t>
      </w:r>
      <w:r w:rsidRPr="00D3681F">
        <w:t>любого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должно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первую</w:t>
      </w:r>
      <w:r w:rsidR="00D3681F" w:rsidRPr="00D3681F">
        <w:t xml:space="preserve"> </w:t>
      </w:r>
      <w:r w:rsidRPr="00D3681F">
        <w:t>очередь</w:t>
      </w:r>
      <w:r w:rsidR="00D3681F" w:rsidRPr="00D3681F">
        <w:t xml:space="preserve"> </w:t>
      </w:r>
      <w:r w:rsidRPr="00D3681F">
        <w:t>достигнуто</w:t>
      </w:r>
      <w:r w:rsidR="00D3681F" w:rsidRPr="00D3681F">
        <w:t xml:space="preserve"> </w:t>
      </w:r>
      <w:r w:rsidRPr="00D3681F">
        <w:t>соглашение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предмете</w:t>
      </w:r>
      <w:r w:rsidR="00D3681F" w:rsidRPr="00D3681F">
        <w:t xml:space="preserve">. </w:t>
      </w:r>
      <w:r w:rsidRPr="00D3681F">
        <w:t>Так,</w:t>
      </w:r>
      <w:r w:rsidR="00D3681F" w:rsidRPr="00D3681F">
        <w:t xml:space="preserve"> </w:t>
      </w:r>
      <w:r w:rsidRPr="00D3681F">
        <w:t>согласно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554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недвижимости</w:t>
      </w:r>
      <w:r w:rsidR="00D3681F">
        <w:t xml:space="preserve"> (</w:t>
      </w:r>
      <w:r w:rsidRPr="00D3681F">
        <w:t>в</w:t>
      </w:r>
      <w:r w:rsidR="00D3681F" w:rsidRPr="00D3681F">
        <w:t xml:space="preserve"> </w:t>
      </w:r>
      <w:r w:rsidRPr="00D3681F">
        <w:t>том</w:t>
      </w:r>
      <w:r w:rsidR="00D3681F" w:rsidRPr="00D3681F">
        <w:t xml:space="preserve"> </w:t>
      </w:r>
      <w:r w:rsidRPr="00D3681F">
        <w:t>числе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) </w:t>
      </w:r>
      <w:r w:rsidRPr="00D3681F">
        <w:t>условие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предмете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считается</w:t>
      </w:r>
      <w:r w:rsidR="00D3681F" w:rsidRPr="00D3681F">
        <w:t xml:space="preserve"> </w:t>
      </w:r>
      <w:r w:rsidRPr="00D3681F">
        <w:t>согласованным,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указаны</w:t>
      </w:r>
      <w:r w:rsidR="00D3681F" w:rsidRPr="00D3681F">
        <w:t xml:space="preserve"> </w:t>
      </w:r>
      <w:r w:rsidRPr="00D3681F">
        <w:t>данные,</w:t>
      </w:r>
      <w:r w:rsidR="00D3681F" w:rsidRPr="00D3681F">
        <w:t xml:space="preserve"> </w:t>
      </w:r>
      <w:r w:rsidRPr="00D3681F">
        <w:t>позволяющие</w:t>
      </w:r>
      <w:r w:rsidR="00D3681F" w:rsidRPr="00D3681F">
        <w:t xml:space="preserve"> </w:t>
      </w:r>
      <w:r w:rsidRPr="00D3681F">
        <w:t>определенно</w:t>
      </w:r>
      <w:r w:rsidR="00D3681F" w:rsidRPr="00D3681F">
        <w:t xml:space="preserve"> </w:t>
      </w:r>
      <w:r w:rsidRPr="00D3681F">
        <w:t>установить</w:t>
      </w:r>
      <w:r w:rsidR="00D3681F" w:rsidRPr="00D3681F">
        <w:t xml:space="preserve"> </w:t>
      </w:r>
      <w:r w:rsidRPr="00D3681F">
        <w:t>недвижимое</w:t>
      </w:r>
      <w:r w:rsidR="00D3681F" w:rsidRPr="00D3681F">
        <w:t xml:space="preserve"> </w:t>
      </w:r>
      <w:r w:rsidRPr="00D3681F">
        <w:t>имущество,</w:t>
      </w:r>
      <w:r w:rsidR="00D3681F" w:rsidRPr="00D3681F">
        <w:t xml:space="preserve"> </w:t>
      </w:r>
      <w:r w:rsidRPr="00D3681F">
        <w:t>подлежащее</w:t>
      </w:r>
      <w:r w:rsidR="00D3681F" w:rsidRPr="00D3681F">
        <w:t xml:space="preserve"> </w:t>
      </w:r>
      <w:r w:rsidRPr="00D3681F">
        <w:t>передаче</w:t>
      </w:r>
      <w:r w:rsidR="00D3681F" w:rsidRPr="00D3681F">
        <w:t xml:space="preserve"> </w:t>
      </w:r>
      <w:r w:rsidRPr="00D3681F">
        <w:t>покупателю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договору,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том</w:t>
      </w:r>
      <w:r w:rsidR="00D3681F" w:rsidRPr="00D3681F">
        <w:t xml:space="preserve"> </w:t>
      </w:r>
      <w:r w:rsidRPr="00D3681F">
        <w:t>числе</w:t>
      </w:r>
      <w:r w:rsidR="00D3681F" w:rsidRPr="00D3681F">
        <w:t xml:space="preserve"> </w:t>
      </w:r>
      <w:r w:rsidRPr="00D3681F">
        <w:t>данные,</w:t>
      </w:r>
      <w:r w:rsidR="00D3681F" w:rsidRPr="00D3681F">
        <w:t xml:space="preserve"> </w:t>
      </w:r>
      <w:r w:rsidRPr="00D3681F">
        <w:t>определяющие</w:t>
      </w:r>
      <w:r w:rsidR="00D3681F" w:rsidRPr="00D3681F">
        <w:t xml:space="preserve"> </w:t>
      </w:r>
      <w:r w:rsidRPr="00D3681F">
        <w:t>расположение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соответствующем</w:t>
      </w:r>
      <w:r w:rsidR="00D3681F" w:rsidRPr="00D3681F">
        <w:t xml:space="preserve"> </w:t>
      </w:r>
      <w:r w:rsidRPr="00D3681F">
        <w:t>земельном</w:t>
      </w:r>
      <w:r w:rsidR="00D3681F" w:rsidRPr="00D3681F">
        <w:t xml:space="preserve"> </w:t>
      </w:r>
      <w:r w:rsidRPr="00D3681F">
        <w:t>участке</w:t>
      </w:r>
      <w:r w:rsidR="00D3681F" w:rsidRPr="00D3681F">
        <w:t xml:space="preserve"> </w:t>
      </w:r>
      <w:r w:rsidRPr="00D3681F">
        <w:t>либо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составе</w:t>
      </w:r>
      <w:r w:rsidR="00D3681F" w:rsidRPr="00D3681F">
        <w:t xml:space="preserve"> </w:t>
      </w:r>
      <w:r w:rsidRPr="00D3681F">
        <w:t>другого</w:t>
      </w:r>
      <w:r w:rsidR="00D3681F" w:rsidRPr="00D3681F">
        <w:t xml:space="preserve"> </w:t>
      </w:r>
      <w:r w:rsidRPr="00D3681F">
        <w:t>недвижимого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. </w:t>
      </w:r>
      <w:r w:rsidRPr="00D3681F">
        <w:t>Применительно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жилому</w:t>
      </w:r>
      <w:r w:rsidR="00D3681F" w:rsidRPr="00D3681F">
        <w:t xml:space="preserve"> </w:t>
      </w:r>
      <w:r w:rsidRPr="00D3681F">
        <w:t>помещению</w:t>
      </w:r>
      <w:r w:rsidR="00D3681F" w:rsidRPr="00D3681F">
        <w:t xml:space="preserve"> </w:t>
      </w:r>
      <w:r w:rsidRPr="00D3681F">
        <w:t>это</w:t>
      </w:r>
      <w:r w:rsidR="00D3681F" w:rsidRPr="00D3681F">
        <w:t xml:space="preserve"> </w:t>
      </w:r>
      <w:r w:rsidRPr="00D3681F">
        <w:t>означает,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должно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указано</w:t>
      </w:r>
      <w:r w:rsidR="00D3681F" w:rsidRPr="00D3681F">
        <w:t xml:space="preserve"> </w:t>
      </w:r>
      <w:r w:rsidRPr="00D3681F">
        <w:t>расположение,</w:t>
      </w:r>
      <w:r w:rsidR="00D3681F" w:rsidRPr="00D3681F">
        <w:t xml:space="preserve"> </w:t>
      </w:r>
      <w:r w:rsidRPr="00D3681F">
        <w:t>например,</w:t>
      </w:r>
      <w:r w:rsidR="00D3681F" w:rsidRPr="00D3681F">
        <w:t xml:space="preserve"> </w:t>
      </w:r>
      <w:r w:rsidRPr="00D3681F">
        <w:t>квартиры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здании</w:t>
      </w:r>
      <w:r w:rsidR="00D3681F">
        <w:t xml:space="preserve"> (</w:t>
      </w:r>
      <w:r w:rsidRPr="00D3681F">
        <w:t>путем</w:t>
      </w:r>
      <w:r w:rsidR="00D3681F" w:rsidRPr="00D3681F">
        <w:t xml:space="preserve"> </w:t>
      </w:r>
      <w:r w:rsidRPr="00D3681F">
        <w:t>указания</w:t>
      </w:r>
      <w:r w:rsidR="00D3681F" w:rsidRPr="00D3681F">
        <w:t xml:space="preserve"> </w:t>
      </w:r>
      <w:r w:rsidRPr="00D3681F">
        <w:t>номера</w:t>
      </w:r>
      <w:r w:rsidR="00D3681F" w:rsidRPr="00D3681F">
        <w:t xml:space="preserve"> </w:t>
      </w:r>
      <w:r w:rsidRPr="00D3681F">
        <w:t>квартиры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приложения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поэтажной</w:t>
      </w:r>
      <w:r w:rsidR="00D3681F" w:rsidRPr="00D3681F">
        <w:t xml:space="preserve"> </w:t>
      </w:r>
      <w:r w:rsidRPr="00D3681F">
        <w:t>экспликации</w:t>
      </w:r>
      <w:r w:rsidR="00D3681F" w:rsidRPr="00D3681F">
        <w:t xml:space="preserve"> </w:t>
      </w:r>
      <w:r w:rsidRPr="00D3681F">
        <w:t>здания</w:t>
      </w:r>
      <w:r w:rsidR="00D3681F" w:rsidRPr="00D3681F">
        <w:t xml:space="preserve">). </w:t>
      </w:r>
      <w:r w:rsidRPr="00D3681F">
        <w:t>При</w:t>
      </w:r>
      <w:r w:rsidR="00D3681F" w:rsidRPr="00D3681F">
        <w:t xml:space="preserve"> </w:t>
      </w:r>
      <w:r w:rsidRPr="00D3681F">
        <w:t>отсутствии</w:t>
      </w:r>
      <w:r w:rsidR="00D3681F" w:rsidRPr="00D3681F">
        <w:t xml:space="preserve"> </w:t>
      </w:r>
      <w:r w:rsidRPr="00D3681F">
        <w:t>этих</w:t>
      </w:r>
      <w:r w:rsidR="00D3681F" w:rsidRPr="00D3681F">
        <w:t xml:space="preserve"> </w:t>
      </w:r>
      <w:r w:rsidRPr="00D3681F">
        <w:t>данных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условие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жилом</w:t>
      </w:r>
      <w:r w:rsidR="00D3681F" w:rsidRPr="00D3681F">
        <w:t xml:space="preserve"> </w:t>
      </w:r>
      <w:r w:rsidRPr="00D3681F">
        <w:t>имуществе,</w:t>
      </w:r>
      <w:r w:rsidR="00D3681F" w:rsidRPr="00D3681F">
        <w:t xml:space="preserve"> </w:t>
      </w:r>
      <w:r w:rsidRPr="00D3681F">
        <w:t>подлежащем</w:t>
      </w:r>
      <w:r w:rsidR="00D3681F" w:rsidRPr="00D3681F">
        <w:t xml:space="preserve"> </w:t>
      </w:r>
      <w:r w:rsidRPr="00D3681F">
        <w:t>передаче,</w:t>
      </w:r>
      <w:r w:rsidR="00D3681F" w:rsidRPr="00D3681F">
        <w:t xml:space="preserve"> </w:t>
      </w:r>
      <w:r w:rsidRPr="00D3681F">
        <w:t>считается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согласованным</w:t>
      </w:r>
      <w:r w:rsidR="00D3681F" w:rsidRPr="00D3681F">
        <w:t xml:space="preserve"> </w:t>
      </w:r>
      <w:r w:rsidRPr="00D3681F">
        <w:t>сторонами,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соответствующий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считается</w:t>
      </w:r>
      <w:r w:rsidR="00D3681F" w:rsidRPr="00D3681F">
        <w:t xml:space="preserve"> </w:t>
      </w:r>
      <w:r w:rsidRPr="00D3681F">
        <w:t>заключенным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Следующим</w:t>
      </w:r>
      <w:r w:rsidR="00D3681F" w:rsidRPr="00D3681F">
        <w:t xml:space="preserve"> </w:t>
      </w:r>
      <w:r w:rsidRPr="00D3681F">
        <w:t>существенным</w:t>
      </w:r>
      <w:r w:rsidR="00D3681F" w:rsidRPr="00D3681F">
        <w:t xml:space="preserve"> </w:t>
      </w:r>
      <w:r w:rsidRPr="00D3681F">
        <w:t>условием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согласно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555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цена</w:t>
      </w:r>
      <w:r w:rsidR="00D3681F" w:rsidRPr="00D3681F">
        <w:t xml:space="preserve">. </w:t>
      </w:r>
      <w:r w:rsidRPr="00D3681F">
        <w:t>При</w:t>
      </w:r>
      <w:r w:rsidR="00D3681F" w:rsidRPr="00D3681F">
        <w:t xml:space="preserve"> </w:t>
      </w:r>
      <w:r w:rsidRPr="00D3681F">
        <w:t>отсутствии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согласованного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письменной</w:t>
      </w:r>
      <w:r w:rsidR="00D3681F" w:rsidRPr="00D3681F">
        <w:t xml:space="preserve"> </w:t>
      </w:r>
      <w:r w:rsidRPr="00D3681F">
        <w:t>форме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цене</w:t>
      </w:r>
      <w:r w:rsidR="00D3681F" w:rsidRPr="00D3681F">
        <w:t xml:space="preserve"> </w:t>
      </w:r>
      <w:r w:rsidRPr="00D3681F">
        <w:t>имущества,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ее</w:t>
      </w:r>
      <w:r w:rsidR="00D3681F" w:rsidRPr="00D3681F">
        <w:t xml:space="preserve"> </w:t>
      </w:r>
      <w:r w:rsidRPr="00D3681F">
        <w:t>продаже</w:t>
      </w:r>
      <w:r w:rsidR="00D3681F" w:rsidRPr="00D3681F">
        <w:t xml:space="preserve"> </w:t>
      </w:r>
      <w:r w:rsidRPr="00D3681F">
        <w:t>считается</w:t>
      </w:r>
      <w:r w:rsidR="00D3681F" w:rsidRPr="00D3681F">
        <w:t xml:space="preserve"> </w:t>
      </w:r>
      <w:r w:rsidRPr="00D3681F">
        <w:t>незаключенным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Особое</w:t>
      </w:r>
      <w:r w:rsidR="00D3681F" w:rsidRPr="00D3681F">
        <w:t xml:space="preserve"> </w:t>
      </w:r>
      <w:r w:rsidRPr="00D3681F">
        <w:t>внимание</w:t>
      </w:r>
      <w:r w:rsidR="00D3681F" w:rsidRPr="00D3681F">
        <w:t xml:space="preserve"> </w:t>
      </w:r>
      <w:r w:rsidRPr="00D3681F">
        <w:t>следует</w:t>
      </w:r>
      <w:r w:rsidR="00D3681F" w:rsidRPr="00D3681F">
        <w:t xml:space="preserve"> </w:t>
      </w:r>
      <w:r w:rsidRPr="00D3681F">
        <w:t>обратить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статью</w:t>
      </w:r>
      <w:r w:rsidR="00D3681F" w:rsidRPr="00D3681F">
        <w:t xml:space="preserve"> </w:t>
      </w:r>
      <w:r w:rsidRPr="00D3681F">
        <w:t>558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кодекса,</w:t>
      </w:r>
      <w:r w:rsidR="00D3681F" w:rsidRPr="00D3681F">
        <w:t xml:space="preserve"> </w:t>
      </w:r>
      <w:r w:rsidRPr="00D3681F">
        <w:t>где</w:t>
      </w:r>
      <w:r w:rsidR="00D3681F" w:rsidRPr="00D3681F">
        <w:t xml:space="preserve"> </w:t>
      </w:r>
      <w:r w:rsidRPr="00D3681F">
        <w:t>установлены</w:t>
      </w:r>
      <w:r w:rsidR="00D3681F" w:rsidRPr="00D3681F">
        <w:t xml:space="preserve"> </w:t>
      </w:r>
      <w:r w:rsidRPr="00D3681F">
        <w:t>особенности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жилых</w:t>
      </w:r>
      <w:r w:rsidR="00D3681F" w:rsidRPr="00D3681F">
        <w:t xml:space="preserve"> </w:t>
      </w:r>
      <w:r w:rsidRPr="00D3681F">
        <w:t>помещений</w:t>
      </w:r>
      <w:r w:rsidR="00D3681F" w:rsidRPr="00D3681F">
        <w:t xml:space="preserve">. </w:t>
      </w:r>
      <w:r w:rsidRPr="00D3681F">
        <w:t>А</w:t>
      </w:r>
      <w:r w:rsidR="00D3681F" w:rsidRPr="00D3681F">
        <w:t xml:space="preserve"> </w:t>
      </w:r>
      <w:r w:rsidRPr="00D3681F">
        <w:t>именно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пункте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этой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установлено</w:t>
      </w:r>
      <w:r w:rsidR="00D3681F" w:rsidRPr="00D3681F">
        <w:t xml:space="preserve"> </w:t>
      </w:r>
      <w:r w:rsidRPr="00D3681F">
        <w:t>специальное</w:t>
      </w:r>
      <w:r w:rsidR="00D3681F" w:rsidRPr="00D3681F">
        <w:t xml:space="preserve"> </w:t>
      </w:r>
      <w:r w:rsidRPr="00D3681F">
        <w:t>существенное</w:t>
      </w:r>
      <w:r w:rsidR="00D3681F" w:rsidRPr="00D3681F">
        <w:t xml:space="preserve"> </w:t>
      </w:r>
      <w:r w:rsidRPr="00D3681F">
        <w:t>условие,</w:t>
      </w:r>
      <w:r w:rsidR="00D3681F" w:rsidRPr="00D3681F">
        <w:t xml:space="preserve"> </w:t>
      </w:r>
      <w:r w:rsidRPr="00D3681F">
        <w:t>необходимое</w:t>
      </w:r>
      <w:r w:rsidR="00D3681F" w:rsidRPr="00D3681F">
        <w:t xml:space="preserve"> </w:t>
      </w:r>
      <w:r w:rsidRPr="00D3681F">
        <w:t>лишь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. </w:t>
      </w:r>
      <w:r w:rsidRPr="00D3681F">
        <w:t>Этим</w:t>
      </w:r>
      <w:r w:rsidR="00D3681F" w:rsidRPr="00D3681F">
        <w:t xml:space="preserve"> </w:t>
      </w:r>
      <w:r w:rsidRPr="00D3681F">
        <w:t>условием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дома,</w:t>
      </w:r>
      <w:r w:rsidR="00D3681F" w:rsidRPr="00D3681F">
        <w:t xml:space="preserve"> </w:t>
      </w:r>
      <w:r w:rsidRPr="00D3681F">
        <w:t>квартиры,</w:t>
      </w:r>
      <w:r w:rsidR="00D3681F" w:rsidRPr="00D3681F">
        <w:t xml:space="preserve"> </w:t>
      </w:r>
      <w:r w:rsidRPr="00D3681F">
        <w:t>части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дома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квартиры,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которых</w:t>
      </w:r>
      <w:r w:rsidR="00D3681F" w:rsidRPr="00D3681F">
        <w:t xml:space="preserve"> </w:t>
      </w:r>
      <w:r w:rsidRPr="00D3681F">
        <w:t>проживают</w:t>
      </w:r>
      <w:r w:rsidR="00D3681F" w:rsidRPr="00D3681F">
        <w:t xml:space="preserve"> </w:t>
      </w:r>
      <w:r w:rsidRPr="00D3681F">
        <w:t>лица,</w:t>
      </w:r>
      <w:r w:rsidR="00D3681F" w:rsidRPr="00D3681F">
        <w:t xml:space="preserve"> </w:t>
      </w:r>
      <w:r w:rsidRPr="00D3681F">
        <w:t>сохраняющие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законом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этим</w:t>
      </w:r>
      <w:r w:rsidR="00D3681F" w:rsidRPr="00D3681F">
        <w:t xml:space="preserve"> </w:t>
      </w:r>
      <w:r w:rsidRPr="00D3681F">
        <w:t>жилым</w:t>
      </w:r>
      <w:r w:rsidR="00D3681F" w:rsidRPr="00D3681F">
        <w:t xml:space="preserve"> </w:t>
      </w:r>
      <w:r w:rsidRPr="00D3681F">
        <w:t>помещением</w:t>
      </w:r>
      <w:r w:rsidR="00D3681F" w:rsidRPr="00D3681F">
        <w:t xml:space="preserve"> </w:t>
      </w:r>
      <w:r w:rsidRPr="00D3681F">
        <w:t>после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приобретения</w:t>
      </w:r>
      <w:r w:rsidR="00D3681F" w:rsidRPr="00D3681F">
        <w:t xml:space="preserve"> </w:t>
      </w:r>
      <w:r w:rsidRPr="00D3681F">
        <w:t>покупателем,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этих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указанием</w:t>
      </w:r>
      <w:r w:rsidR="00D3681F" w:rsidRPr="00D3681F">
        <w:t xml:space="preserve"> </w:t>
      </w:r>
      <w:r w:rsidRPr="00D3681F">
        <w:t>их</w:t>
      </w:r>
      <w:r w:rsidR="00D3681F" w:rsidRPr="00D3681F">
        <w:t xml:space="preserve"> </w:t>
      </w:r>
      <w:r w:rsidRPr="00D3681F">
        <w:t>прав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пользование</w:t>
      </w:r>
      <w:r w:rsidR="00D3681F" w:rsidRPr="00D3681F">
        <w:t xml:space="preserve"> </w:t>
      </w:r>
      <w:r w:rsidRPr="00D3681F">
        <w:t>продаваемым</w:t>
      </w:r>
      <w:r w:rsidR="00D3681F" w:rsidRPr="00D3681F">
        <w:t xml:space="preserve"> </w:t>
      </w:r>
      <w:r w:rsidRPr="00D3681F">
        <w:t>жилым</w:t>
      </w:r>
      <w:r w:rsidR="00D3681F" w:rsidRPr="00D3681F">
        <w:t xml:space="preserve"> </w:t>
      </w:r>
      <w:r w:rsidRPr="00D3681F">
        <w:t>помещением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rPr>
          <w:b/>
        </w:rPr>
      </w:pPr>
      <w:r w:rsidRPr="00D3681F">
        <w:rPr>
          <w:b/>
        </w:rPr>
        <w:t>Предмет</w:t>
      </w:r>
      <w:r w:rsidR="00D3681F" w:rsidRPr="00D3681F">
        <w:rPr>
          <w:b/>
        </w:rPr>
        <w:t xml:space="preserve"> </w:t>
      </w:r>
      <w:r w:rsidRPr="00D3681F">
        <w:rPr>
          <w:b/>
        </w:rPr>
        <w:t>договора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В</w:t>
      </w:r>
      <w:r w:rsidR="00D3681F" w:rsidRPr="00D3681F">
        <w:t xml:space="preserve"> </w:t>
      </w:r>
      <w:r w:rsidRPr="00D3681F">
        <w:t>доктрине</w:t>
      </w:r>
      <w:r w:rsidR="00D3681F" w:rsidRPr="00D3681F">
        <w:t xml:space="preserve"> </w:t>
      </w:r>
      <w:r w:rsidRPr="00D3681F">
        <w:t>под</w:t>
      </w:r>
      <w:r w:rsidR="00D3681F" w:rsidRPr="00D3681F">
        <w:t xml:space="preserve"> </w:t>
      </w:r>
      <w:r w:rsidRPr="00D3681F">
        <w:t>жилищными</w:t>
      </w:r>
      <w:r w:rsidR="00D3681F" w:rsidRPr="00D3681F">
        <w:t xml:space="preserve"> </w:t>
      </w:r>
      <w:r w:rsidRPr="00D3681F">
        <w:t>отношениями</w:t>
      </w:r>
      <w:r w:rsidR="00D3681F" w:rsidRPr="00D3681F">
        <w:t xml:space="preserve"> </w:t>
      </w:r>
      <w:r w:rsidRPr="00D3681F">
        <w:t>принято</w:t>
      </w:r>
      <w:r w:rsidR="00D3681F" w:rsidRPr="00D3681F">
        <w:t xml:space="preserve"> </w:t>
      </w:r>
      <w:r w:rsidRPr="00D3681F">
        <w:t>понимать</w:t>
      </w:r>
      <w:r w:rsidR="00D3681F" w:rsidRPr="00D3681F">
        <w:t xml:space="preserve"> </w:t>
      </w:r>
      <w:r w:rsidRPr="00D3681F">
        <w:t>различные</w:t>
      </w:r>
      <w:r w:rsidR="00D3681F" w:rsidRPr="00D3681F">
        <w:t xml:space="preserve"> </w:t>
      </w:r>
      <w:r w:rsidRPr="00D3681F">
        <w:t>виды</w:t>
      </w:r>
      <w:r w:rsidR="00D3681F" w:rsidRPr="00D3681F">
        <w:t xml:space="preserve"> </w:t>
      </w:r>
      <w:r w:rsidRPr="00D3681F">
        <w:t>общественных</w:t>
      </w:r>
      <w:r w:rsidR="00D3681F" w:rsidRPr="00D3681F">
        <w:t xml:space="preserve"> </w:t>
      </w:r>
      <w:r w:rsidRPr="00D3681F">
        <w:t>отношений,</w:t>
      </w:r>
      <w:r w:rsidR="00D3681F" w:rsidRPr="00D3681F">
        <w:t xml:space="preserve"> </w:t>
      </w:r>
      <w:r w:rsidRPr="00D3681F">
        <w:t>возникающих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поводу</w:t>
      </w:r>
      <w:r w:rsidR="00D3681F" w:rsidRPr="00D3681F">
        <w:t xml:space="preserve"> </w:t>
      </w:r>
      <w:r w:rsidRPr="00D3681F">
        <w:t>жилища</w:t>
      </w:r>
      <w:r w:rsidR="00D3681F" w:rsidRPr="00D3681F">
        <w:t xml:space="preserve">: </w:t>
      </w:r>
      <w:r w:rsidRPr="00D3681F">
        <w:t>по</w:t>
      </w:r>
      <w:r w:rsidR="00D3681F" w:rsidRPr="00D3681F">
        <w:t xml:space="preserve"> </w:t>
      </w:r>
      <w:r w:rsidRPr="00D3681F">
        <w:t>пользованию</w:t>
      </w:r>
      <w:r w:rsidR="00D3681F" w:rsidRPr="00D3681F">
        <w:t xml:space="preserve"> </w:t>
      </w:r>
      <w:r w:rsidRPr="00D3681F">
        <w:t>жилыми</w:t>
      </w:r>
      <w:r w:rsidR="00D3681F" w:rsidRPr="00D3681F">
        <w:t xml:space="preserve"> </w:t>
      </w:r>
      <w:r w:rsidRPr="00D3681F">
        <w:t>помещениями,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предоставлению</w:t>
      </w:r>
      <w:r w:rsidR="00D3681F" w:rsidRPr="00D3681F">
        <w:t xml:space="preserve"> </w:t>
      </w:r>
      <w:r w:rsidRPr="00D3681F">
        <w:t>жилых</w:t>
      </w:r>
      <w:r w:rsidR="00D3681F" w:rsidRPr="00D3681F">
        <w:t xml:space="preserve"> </w:t>
      </w:r>
      <w:r w:rsidRPr="00D3681F">
        <w:t>помещений</w:t>
      </w:r>
      <w:r w:rsidR="00D3681F" w:rsidRPr="00D3681F">
        <w:t xml:space="preserve"> </w:t>
      </w:r>
      <w:r w:rsidRPr="00D3681F">
        <w:t>нуждающимся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них,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управлению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эксплуатации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фонда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др</w:t>
      </w:r>
      <w:r w:rsidR="00D3681F" w:rsidRPr="00D3681F">
        <w:t xml:space="preserve">. </w:t>
      </w:r>
      <w:r w:rsidRPr="00D3681F">
        <w:rPr>
          <w:rStyle w:val="a5"/>
        </w:rPr>
        <w:footnoteReference w:id="11"/>
      </w:r>
      <w:r w:rsidR="00D3681F" w:rsidRPr="00D3681F">
        <w:t xml:space="preserve"> </w:t>
      </w:r>
      <w:r w:rsidRPr="00D3681F">
        <w:t>Таким</w:t>
      </w:r>
      <w:r w:rsidR="00D3681F" w:rsidRPr="00D3681F">
        <w:t xml:space="preserve"> </w:t>
      </w:r>
      <w:r w:rsidRPr="00D3681F">
        <w:t>образом,</w:t>
      </w:r>
      <w:r w:rsidR="00D3681F" w:rsidRPr="00D3681F">
        <w:t xml:space="preserve"> </w:t>
      </w:r>
      <w:r w:rsidRPr="00D3681F">
        <w:t>самые</w:t>
      </w:r>
      <w:r w:rsidR="00D3681F" w:rsidRPr="00D3681F">
        <w:t xml:space="preserve"> </w:t>
      </w:r>
      <w:r w:rsidRPr="00D3681F">
        <w:t>разнородные</w:t>
      </w:r>
      <w:r w:rsidR="00D3681F" w:rsidRPr="00D3681F">
        <w:t xml:space="preserve"> </w:t>
      </w:r>
      <w:r w:rsidRPr="00D3681F">
        <w:t>общественные</w:t>
      </w:r>
      <w:r w:rsidR="00D3681F" w:rsidRPr="00D3681F">
        <w:t xml:space="preserve"> </w:t>
      </w:r>
      <w:r w:rsidRPr="00D3681F">
        <w:t>отношения,</w:t>
      </w:r>
      <w:r w:rsidR="00D3681F" w:rsidRPr="00D3681F">
        <w:t xml:space="preserve"> </w:t>
      </w:r>
      <w:r w:rsidRPr="00D3681F">
        <w:t>которые</w:t>
      </w:r>
      <w:r w:rsidR="00D3681F" w:rsidRPr="00D3681F">
        <w:t xml:space="preserve"> </w:t>
      </w:r>
      <w:r w:rsidRPr="00D3681F">
        <w:t>регулируются</w:t>
      </w:r>
      <w:r w:rsidR="00D3681F" w:rsidRPr="00D3681F">
        <w:t xml:space="preserve"> </w:t>
      </w:r>
      <w:r w:rsidRPr="00D3681F">
        <w:t>жилищным</w:t>
      </w:r>
      <w:r w:rsidR="00D3681F" w:rsidRPr="00D3681F">
        <w:t xml:space="preserve"> </w:t>
      </w:r>
      <w:r w:rsidRPr="00D3681F">
        <w:t>законодательством,</w:t>
      </w:r>
      <w:r w:rsidR="00D3681F" w:rsidRPr="00D3681F">
        <w:t xml:space="preserve"> </w:t>
      </w:r>
      <w:r w:rsidRPr="00D3681F">
        <w:t>возникают</w:t>
      </w:r>
      <w:r w:rsidR="00D3681F" w:rsidRPr="00D3681F">
        <w:t xml:space="preserve"> </w:t>
      </w:r>
      <w:r w:rsidRPr="00D3681F">
        <w:t>именно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поводу</w:t>
      </w:r>
      <w:r w:rsidR="00D3681F" w:rsidRPr="00D3681F">
        <w:t xml:space="preserve"> </w:t>
      </w:r>
      <w:r w:rsidRPr="00D3681F">
        <w:t>жилых</w:t>
      </w:r>
      <w:r w:rsidR="00D3681F" w:rsidRPr="00D3681F">
        <w:t xml:space="preserve"> </w:t>
      </w:r>
      <w:r w:rsidRPr="00D3681F">
        <w:t>помещений,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понятие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ключевым,</w:t>
      </w:r>
      <w:r w:rsidR="00D3681F" w:rsidRPr="00D3681F">
        <w:t xml:space="preserve"> </w:t>
      </w:r>
      <w:r w:rsidRPr="00D3681F">
        <w:t>основным</w:t>
      </w:r>
      <w:r w:rsidR="00D3681F" w:rsidRPr="00D3681F">
        <w:t xml:space="preserve"> </w:t>
      </w:r>
      <w:r w:rsidRPr="00D3681F">
        <w:t>понятием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права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Общеизвестно,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наибольшую</w:t>
      </w:r>
      <w:r w:rsidR="00D3681F" w:rsidRPr="00D3681F">
        <w:t xml:space="preserve"> </w:t>
      </w:r>
      <w:r w:rsidRPr="00D3681F">
        <w:t>часть</w:t>
      </w:r>
      <w:r w:rsidR="00D3681F" w:rsidRPr="00D3681F">
        <w:t xml:space="preserve"> </w:t>
      </w:r>
      <w:r w:rsidRPr="00D3681F">
        <w:t>сделок,</w:t>
      </w:r>
      <w:r w:rsidR="00D3681F" w:rsidRPr="00D3681F">
        <w:t xml:space="preserve"> </w:t>
      </w:r>
      <w:r w:rsidRPr="00D3681F">
        <w:t>совершаемых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рынке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Российской</w:t>
      </w:r>
      <w:r w:rsidR="00D3681F" w:rsidRPr="00D3681F">
        <w:t xml:space="preserve"> </w:t>
      </w:r>
      <w:r w:rsidRPr="00D3681F">
        <w:t>Федерации,</w:t>
      </w:r>
      <w:r w:rsidR="00D3681F" w:rsidRPr="00D3681F">
        <w:t xml:space="preserve"> </w:t>
      </w:r>
      <w:r w:rsidRPr="00D3681F">
        <w:t>составляют</w:t>
      </w:r>
      <w:r w:rsidR="00D3681F" w:rsidRPr="00D3681F">
        <w:t xml:space="preserve"> </w:t>
      </w:r>
      <w:r w:rsidRPr="00D3681F">
        <w:t>договоры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жилья,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основном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виде</w:t>
      </w:r>
      <w:r w:rsidR="00D3681F" w:rsidRPr="00D3681F">
        <w:t xml:space="preserve"> </w:t>
      </w:r>
      <w:r w:rsidRPr="00D3681F">
        <w:t>отдельных</w:t>
      </w:r>
      <w:r w:rsidR="00D3681F" w:rsidRPr="00D3681F">
        <w:t xml:space="preserve"> </w:t>
      </w:r>
      <w:r w:rsidRPr="00D3681F">
        <w:t>квартир</w:t>
      </w:r>
      <w:r w:rsidR="00D3681F" w:rsidRPr="00D3681F">
        <w:t xml:space="preserve">. </w:t>
      </w:r>
      <w:r w:rsidRPr="00D3681F">
        <w:t>С</w:t>
      </w:r>
      <w:r w:rsidR="00D3681F" w:rsidRPr="00D3681F">
        <w:t xml:space="preserve"> </w:t>
      </w:r>
      <w:r w:rsidRPr="00D3681F">
        <w:t>учетом</w:t>
      </w:r>
      <w:r w:rsidR="00D3681F" w:rsidRPr="00D3681F">
        <w:t xml:space="preserve"> </w:t>
      </w:r>
      <w:r w:rsidRPr="00D3681F">
        <w:t>большой</w:t>
      </w:r>
      <w:r w:rsidR="00D3681F" w:rsidRPr="00D3681F">
        <w:t xml:space="preserve"> </w:t>
      </w:r>
      <w:r w:rsidRPr="00D3681F">
        <w:t>экономической</w:t>
      </w:r>
      <w:r w:rsidR="00D3681F" w:rsidRPr="00D3681F">
        <w:t xml:space="preserve"> </w:t>
      </w:r>
      <w:r w:rsidRPr="00D3681F">
        <w:t>значимости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имущественного</w:t>
      </w:r>
      <w:r w:rsidR="00D3681F" w:rsidRPr="00D3681F">
        <w:t xml:space="preserve"> </w:t>
      </w:r>
      <w:r w:rsidRPr="00D3681F">
        <w:t>объекта</w:t>
      </w:r>
      <w:r w:rsidR="00D3681F" w:rsidRPr="00D3681F">
        <w:t xml:space="preserve"> </w:t>
      </w:r>
      <w:r w:rsidRPr="00D3681F">
        <w:t>вполне</w:t>
      </w:r>
      <w:r w:rsidR="00D3681F" w:rsidRPr="00D3681F">
        <w:t xml:space="preserve"> </w:t>
      </w:r>
      <w:r w:rsidRPr="00D3681F">
        <w:t>понятна</w:t>
      </w:r>
      <w:r w:rsidR="00D3681F" w:rsidRPr="00D3681F">
        <w:t xml:space="preserve"> </w:t>
      </w:r>
      <w:r w:rsidRPr="00D3681F">
        <w:t>важность</w:t>
      </w:r>
      <w:r w:rsidR="00D3681F" w:rsidRPr="00D3681F">
        <w:t xml:space="preserve"> </w:t>
      </w:r>
      <w:r w:rsidRPr="00D3681F">
        <w:t>соблюдения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заключении</w:t>
      </w:r>
      <w:r w:rsidR="00D3681F" w:rsidRPr="00D3681F">
        <w:t xml:space="preserve"> </w:t>
      </w:r>
      <w:r w:rsidRPr="00D3681F">
        <w:t>договоров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жилых</w:t>
      </w:r>
      <w:r w:rsidR="00D3681F" w:rsidRPr="00D3681F">
        <w:t xml:space="preserve"> </w:t>
      </w:r>
      <w:r w:rsidRPr="00D3681F">
        <w:t>помещений</w:t>
      </w:r>
      <w:r w:rsidR="00D3681F" w:rsidRPr="00D3681F">
        <w:t xml:space="preserve"> </w:t>
      </w:r>
      <w:r w:rsidRPr="00D3681F">
        <w:t>предписаний</w:t>
      </w:r>
      <w:r w:rsidR="00D3681F" w:rsidRPr="00D3681F">
        <w:t xml:space="preserve"> </w:t>
      </w:r>
      <w:r w:rsidRPr="00D3681F">
        <w:t>действующего</w:t>
      </w:r>
      <w:r w:rsidR="00D3681F" w:rsidRPr="00D3681F">
        <w:t xml:space="preserve"> </w:t>
      </w:r>
      <w:r w:rsidRPr="00D3681F">
        <w:t>законодательства,</w:t>
      </w:r>
      <w:r w:rsidR="00D3681F" w:rsidRPr="00D3681F">
        <w:t xml:space="preserve"> </w:t>
      </w:r>
      <w:r w:rsidRPr="00D3681F">
        <w:t>без</w:t>
      </w:r>
      <w:r w:rsidR="00D3681F" w:rsidRPr="00D3681F">
        <w:t xml:space="preserve"> </w:t>
      </w:r>
      <w:r w:rsidRPr="00D3681F">
        <w:t>чего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оказаться</w:t>
      </w:r>
      <w:r w:rsidR="00D3681F" w:rsidRPr="00D3681F">
        <w:t xml:space="preserve"> </w:t>
      </w:r>
      <w:r w:rsidRPr="00D3681F">
        <w:t>недействительным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незаключенным</w:t>
      </w:r>
      <w:r w:rsidR="00D3681F" w:rsidRPr="00D3681F">
        <w:t xml:space="preserve">. </w:t>
      </w:r>
      <w:r w:rsidRPr="00D3681F">
        <w:rPr>
          <w:rStyle w:val="a5"/>
        </w:rPr>
        <w:footnoteReference w:id="12"/>
      </w:r>
      <w:r w:rsidR="00D3681F" w:rsidRPr="00D3681F">
        <w:t xml:space="preserve"> </w:t>
      </w:r>
      <w:r w:rsidRPr="00D3681F">
        <w:t>Так,</w:t>
      </w:r>
      <w:r w:rsidR="00D3681F" w:rsidRPr="00D3681F">
        <w:t xml:space="preserve"> </w:t>
      </w:r>
      <w:r w:rsidRPr="00D3681F">
        <w:t>например,</w:t>
      </w:r>
      <w:r w:rsidR="00D3681F" w:rsidRPr="00D3681F">
        <w:t xml:space="preserve"> </w:t>
      </w:r>
      <w:r w:rsidRPr="00D3681F">
        <w:t>Гражданским</w:t>
      </w:r>
      <w:r w:rsidR="00D3681F" w:rsidRPr="00D3681F">
        <w:t xml:space="preserve"> </w:t>
      </w:r>
      <w:r w:rsidRPr="00D3681F">
        <w:t>кодексом</w:t>
      </w:r>
      <w:r w:rsidR="00D3681F" w:rsidRPr="00D3681F">
        <w:t xml:space="preserve"> </w:t>
      </w:r>
      <w:r w:rsidRPr="00D3681F">
        <w:t>установлено</w:t>
      </w:r>
      <w:r w:rsidR="00D3681F" w:rsidRPr="00D3681F">
        <w:t xml:space="preserve"> </w:t>
      </w:r>
      <w:r w:rsidRPr="00D3681F">
        <w:t>такое</w:t>
      </w:r>
      <w:r w:rsidR="00D3681F" w:rsidRPr="00D3681F">
        <w:t xml:space="preserve"> </w:t>
      </w:r>
      <w:r w:rsidRPr="00D3681F">
        <w:t>обязательное</w:t>
      </w:r>
      <w:r w:rsidR="00D3681F" w:rsidRPr="00D3681F">
        <w:t xml:space="preserve"> </w:t>
      </w:r>
      <w:r w:rsidRPr="00D3681F">
        <w:t>существенное</w:t>
      </w:r>
      <w:r w:rsidR="00D3681F" w:rsidRPr="00D3681F">
        <w:t xml:space="preserve"> </w:t>
      </w:r>
      <w:r w:rsidRPr="00D3681F">
        <w:t>условие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предмет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жилья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В</w:t>
      </w:r>
      <w:r w:rsidR="00D3681F" w:rsidRPr="00D3681F">
        <w:t xml:space="preserve"> </w:t>
      </w:r>
      <w:r w:rsidRPr="00D3681F">
        <w:t>современной</w:t>
      </w:r>
      <w:r w:rsidR="00D3681F" w:rsidRPr="00D3681F">
        <w:t xml:space="preserve"> </w:t>
      </w:r>
      <w:r w:rsidRPr="00D3681F">
        <w:t>литературе</w:t>
      </w:r>
      <w:r w:rsidR="00D3681F" w:rsidRPr="00D3681F">
        <w:t xml:space="preserve"> </w:t>
      </w:r>
      <w:r w:rsidRPr="00D3681F">
        <w:t>распространено</w:t>
      </w:r>
      <w:r w:rsidR="00D3681F" w:rsidRPr="00D3681F">
        <w:t xml:space="preserve"> </w:t>
      </w:r>
      <w:r w:rsidRPr="00D3681F">
        <w:t>мнение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том,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предмет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нельзя</w:t>
      </w:r>
      <w:r w:rsidR="00D3681F" w:rsidRPr="00D3681F">
        <w:t xml:space="preserve"> </w:t>
      </w:r>
      <w:r w:rsidRPr="00D3681F">
        <w:t>ограничивать</w:t>
      </w:r>
      <w:r w:rsidR="00D3681F" w:rsidRPr="00D3681F">
        <w:t xml:space="preserve"> </w:t>
      </w:r>
      <w:r w:rsidRPr="00D3681F">
        <w:t>одним</w:t>
      </w:r>
      <w:r w:rsidR="00D3681F" w:rsidRPr="00D3681F">
        <w:t xml:space="preserve"> </w:t>
      </w:r>
      <w:r w:rsidRPr="00D3681F">
        <w:t>лишь</w:t>
      </w:r>
      <w:r w:rsidR="00D3681F" w:rsidRPr="00D3681F">
        <w:t xml:space="preserve"> </w:t>
      </w:r>
      <w:r w:rsidRPr="00D3681F">
        <w:t>товаром,</w:t>
      </w:r>
      <w:r w:rsidR="00D3681F" w:rsidRPr="00D3681F">
        <w:t xml:space="preserve"> </w:t>
      </w:r>
      <w:r w:rsidRPr="00D3681F">
        <w:t>поскольку</w:t>
      </w:r>
      <w:r w:rsidR="00D3681F" w:rsidRPr="00D3681F">
        <w:t xml:space="preserve"> </w:t>
      </w:r>
      <w:r w:rsidRPr="00D3681F">
        <w:t>он</w:t>
      </w:r>
      <w:r w:rsidR="00D3681F" w:rsidRPr="00D3681F">
        <w:t xml:space="preserve"> </w:t>
      </w:r>
      <w:r w:rsidRPr="00D3681F">
        <w:t>также</w:t>
      </w:r>
      <w:r w:rsidR="00D3681F" w:rsidRPr="00D3681F">
        <w:t xml:space="preserve"> </w:t>
      </w:r>
      <w:r w:rsidRPr="00D3681F">
        <w:t>охватывает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передаче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принятию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оплате</w:t>
      </w:r>
      <w:r w:rsidR="00D3681F" w:rsidRPr="00D3681F">
        <w:t xml:space="preserve">. </w:t>
      </w:r>
      <w:r w:rsidRPr="00D3681F">
        <w:rPr>
          <w:rStyle w:val="a5"/>
        </w:rPr>
        <w:footnoteReference w:id="13"/>
      </w:r>
      <w:r w:rsidR="00D3681F" w:rsidRPr="00D3681F">
        <w:t xml:space="preserve"> </w:t>
      </w:r>
      <w:r w:rsidRPr="00D3681F">
        <w:t>Эта</w:t>
      </w:r>
      <w:r w:rsidR="00D3681F" w:rsidRPr="00D3681F">
        <w:t xml:space="preserve"> </w:t>
      </w:r>
      <w:r w:rsidRPr="00D3681F">
        <w:t>позиция</w:t>
      </w:r>
      <w:r w:rsidR="00D3681F" w:rsidRPr="00D3681F">
        <w:t xml:space="preserve"> </w:t>
      </w:r>
      <w:r w:rsidRPr="00D3681F">
        <w:t>основана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концепции</w:t>
      </w:r>
      <w:r w:rsidR="00D3681F" w:rsidRPr="00D3681F">
        <w:t xml:space="preserve"> </w:t>
      </w:r>
      <w:r w:rsidRPr="00D3681F">
        <w:t>О</w:t>
      </w:r>
      <w:r w:rsidR="00D3681F">
        <w:t xml:space="preserve">.С. </w:t>
      </w:r>
      <w:r w:rsidRPr="00D3681F">
        <w:t>Иоффе,</w:t>
      </w:r>
      <w:r w:rsidR="00D3681F" w:rsidRPr="00D3681F">
        <w:t xml:space="preserve"> </w:t>
      </w:r>
      <w:r w:rsidRPr="00D3681F">
        <w:t>согласно</w:t>
      </w:r>
      <w:r w:rsidR="00D3681F" w:rsidRPr="00D3681F">
        <w:t xml:space="preserve"> </w:t>
      </w:r>
      <w:r w:rsidRPr="00D3681F">
        <w:t>которой</w:t>
      </w:r>
      <w:r w:rsidR="00D3681F" w:rsidRPr="00D3681F">
        <w:t xml:space="preserve"> </w:t>
      </w:r>
      <w:r w:rsidRPr="00D3681F">
        <w:t>у</w:t>
      </w:r>
      <w:r w:rsidR="00D3681F" w:rsidRPr="00D3681F">
        <w:t xml:space="preserve"> </w:t>
      </w:r>
      <w:r w:rsidRPr="00D3681F">
        <w:t>любого</w:t>
      </w:r>
      <w:r w:rsidR="00D3681F" w:rsidRPr="00D3681F">
        <w:t xml:space="preserve"> </w:t>
      </w:r>
      <w:r w:rsidRPr="00D3681F">
        <w:t>правоотношения</w:t>
      </w:r>
      <w:r w:rsidR="00D3681F" w:rsidRPr="00D3681F">
        <w:t xml:space="preserve"> </w:t>
      </w:r>
      <w:r w:rsidRPr="00D3681F">
        <w:t>одновременно</w:t>
      </w:r>
      <w:r w:rsidR="00D3681F" w:rsidRPr="00D3681F">
        <w:t xml:space="preserve"> </w:t>
      </w:r>
      <w:r w:rsidRPr="00D3681F">
        <w:t>имеется</w:t>
      </w:r>
      <w:r w:rsidR="00D3681F" w:rsidRPr="00D3681F">
        <w:t xml:space="preserve"> </w:t>
      </w:r>
      <w:r w:rsidRPr="00D3681F">
        <w:t>три</w:t>
      </w:r>
      <w:r w:rsidR="00D3681F" w:rsidRPr="00D3681F">
        <w:t xml:space="preserve"> </w:t>
      </w:r>
      <w:r w:rsidRPr="00D3681F">
        <w:t>различных</w:t>
      </w:r>
      <w:r w:rsidR="00D3681F" w:rsidRPr="00D3681F">
        <w:t xml:space="preserve"> </w:t>
      </w:r>
      <w:r w:rsidRPr="00D3681F">
        <w:t>содержания</w:t>
      </w:r>
      <w:r w:rsidR="00D3681F" w:rsidRPr="00D3681F">
        <w:t>:</w:t>
      </w:r>
    </w:p>
    <w:p w:rsidR="00D3681F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материальное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само</w:t>
      </w:r>
      <w:r w:rsidR="00D3681F" w:rsidRPr="00D3681F">
        <w:t xml:space="preserve"> </w:t>
      </w:r>
      <w:r w:rsidRPr="00D3681F">
        <w:t>экономическое</w:t>
      </w:r>
      <w:r w:rsidR="00D3681F" w:rsidRPr="00D3681F">
        <w:t xml:space="preserve"> </w:t>
      </w:r>
      <w:r w:rsidRPr="00D3681F">
        <w:t>отношение,</w:t>
      </w:r>
      <w:r w:rsidR="00D3681F" w:rsidRPr="00D3681F">
        <w:t xml:space="preserve"> </w:t>
      </w:r>
      <w:r w:rsidRPr="00D3681F">
        <w:t>лежащее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основе</w:t>
      </w:r>
      <w:r w:rsidR="00D3681F" w:rsidRPr="00D3681F">
        <w:t xml:space="preserve"> </w:t>
      </w:r>
      <w:r w:rsidRPr="00D3681F">
        <w:t>договора</w:t>
      </w:r>
      <w:r w:rsidR="00D3681F" w:rsidRPr="00D3681F">
        <w:t>.</w:t>
      </w:r>
    </w:p>
    <w:p w:rsidR="00A077E0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волевое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воля</w:t>
      </w:r>
      <w:r w:rsidR="00D3681F" w:rsidRPr="00D3681F">
        <w:t xml:space="preserve"> </w:t>
      </w:r>
      <w:r w:rsidRPr="00D3681F">
        <w:t>государства,</w:t>
      </w:r>
      <w:r w:rsidR="00D3681F" w:rsidRPr="00D3681F">
        <w:t xml:space="preserve"> </w:t>
      </w:r>
      <w:r w:rsidRPr="00D3681F">
        <w:t>воплощенная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правовых</w:t>
      </w:r>
      <w:r w:rsidR="00D3681F" w:rsidRPr="00D3681F">
        <w:t xml:space="preserve"> </w:t>
      </w:r>
      <w:r w:rsidRPr="00D3681F">
        <w:t>нормах</w:t>
      </w:r>
      <w:r w:rsidR="00D3681F" w:rsidRPr="00D3681F">
        <w:t>.</w:t>
      </w:r>
    </w:p>
    <w:p w:rsidR="00A077E0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</w:pPr>
      <w:r w:rsidRPr="00D3681F">
        <w:t>юридическое</w:t>
      </w:r>
    </w:p>
    <w:p w:rsidR="00A077E0" w:rsidRPr="00D3681F" w:rsidRDefault="00A077E0" w:rsidP="00D3681F">
      <w:pPr>
        <w:tabs>
          <w:tab w:val="left" w:pos="726"/>
        </w:tabs>
        <w:autoSpaceDE w:val="0"/>
      </w:pP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наличие</w:t>
      </w:r>
      <w:r w:rsidR="00D3681F" w:rsidRPr="00D3681F">
        <w:t xml:space="preserve"> </w:t>
      </w:r>
      <w:r w:rsidRPr="00D3681F">
        <w:t>прав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обязанностей</w:t>
      </w:r>
      <w:r w:rsidR="00D3681F" w:rsidRPr="00D3681F">
        <w:t xml:space="preserve"> </w:t>
      </w:r>
      <w:r w:rsidRPr="00D3681F">
        <w:t>субъектов</w:t>
      </w:r>
      <w:r w:rsidR="00D3681F" w:rsidRPr="00D3681F">
        <w:t xml:space="preserve">. </w:t>
      </w:r>
      <w:r w:rsidRPr="00D3681F">
        <w:rPr>
          <w:rStyle w:val="a5"/>
        </w:rPr>
        <w:footnoteReference w:id="14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этим</w:t>
      </w:r>
      <w:r w:rsidR="00D3681F" w:rsidRPr="00D3681F">
        <w:t xml:space="preserve"> </w:t>
      </w:r>
      <w:r w:rsidRPr="00D3681F">
        <w:t>могут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выделены</w:t>
      </w:r>
      <w:r w:rsidR="00D3681F" w:rsidRPr="00D3681F">
        <w:t xml:space="preserve"> </w:t>
      </w:r>
      <w:r w:rsidRPr="00D3681F">
        <w:t>три</w:t>
      </w:r>
      <w:r w:rsidR="00D3681F" w:rsidRPr="00D3681F">
        <w:t xml:space="preserve"> </w:t>
      </w:r>
      <w:r w:rsidRPr="00D3681F">
        <w:t>различных</w:t>
      </w:r>
      <w:r w:rsidR="00D3681F" w:rsidRPr="00D3681F">
        <w:t xml:space="preserve"> </w:t>
      </w:r>
      <w:r w:rsidRPr="00D3681F">
        <w:t>объекта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: </w:t>
      </w:r>
      <w:r w:rsidRPr="00D3681F">
        <w:t>материальный,</w:t>
      </w:r>
      <w:r w:rsidR="00D3681F" w:rsidRPr="00D3681F">
        <w:t xml:space="preserve"> </w:t>
      </w:r>
      <w:r w:rsidRPr="00D3681F">
        <w:t>волевой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юридический,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которых</w:t>
      </w:r>
      <w:r w:rsidR="00D3681F" w:rsidRPr="00D3681F">
        <w:t xml:space="preserve"> </w:t>
      </w:r>
      <w:r w:rsidRPr="00D3681F">
        <w:t>воплощается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предмет</w:t>
      </w:r>
      <w:r w:rsidR="00D3681F" w:rsidRPr="00D3681F">
        <w:t xml:space="preserve">. </w:t>
      </w:r>
      <w:r w:rsidRPr="00D3681F">
        <w:rPr>
          <w:rStyle w:val="a5"/>
        </w:rPr>
        <w:footnoteReference w:id="15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Но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противовес</w:t>
      </w:r>
      <w:r w:rsidR="00D3681F" w:rsidRPr="00D3681F">
        <w:t xml:space="preserve"> </w:t>
      </w:r>
      <w:r w:rsidRPr="00D3681F">
        <w:t>данной</w:t>
      </w:r>
      <w:r w:rsidR="00D3681F" w:rsidRPr="00D3681F">
        <w:t xml:space="preserve"> </w:t>
      </w:r>
      <w:r w:rsidRPr="00D3681F">
        <w:t>позиции</w:t>
      </w:r>
      <w:r w:rsidR="00D3681F" w:rsidRPr="00D3681F">
        <w:t xml:space="preserve"> </w:t>
      </w:r>
      <w:r w:rsidRPr="00D3681F">
        <w:t>А</w:t>
      </w:r>
      <w:r w:rsidR="00D3681F">
        <w:t xml:space="preserve">.П. </w:t>
      </w:r>
      <w:r w:rsidRPr="00D3681F">
        <w:t>Сергеев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Ю</w:t>
      </w:r>
      <w:r w:rsidR="00D3681F">
        <w:t xml:space="preserve">.К. </w:t>
      </w:r>
      <w:r w:rsidRPr="00D3681F">
        <w:t>Толстой</w:t>
      </w:r>
      <w:r w:rsidR="00D3681F" w:rsidRPr="00D3681F">
        <w:t xml:space="preserve"> </w:t>
      </w:r>
      <w:r w:rsidRPr="00D3681F">
        <w:t>разработали</w:t>
      </w:r>
      <w:r w:rsidR="00D3681F" w:rsidRPr="00D3681F">
        <w:t xml:space="preserve"> </w:t>
      </w:r>
      <w:r w:rsidRPr="00D3681F">
        <w:t>иную,</w:t>
      </w:r>
      <w:r w:rsidR="00D3681F" w:rsidRPr="00D3681F">
        <w:t xml:space="preserve"> </w:t>
      </w:r>
      <w:r w:rsidRPr="00D3681F">
        <w:t>главным</w:t>
      </w:r>
      <w:r w:rsidR="00D3681F" w:rsidRPr="00D3681F">
        <w:t xml:space="preserve"> </w:t>
      </w:r>
      <w:r w:rsidRPr="00D3681F">
        <w:t>вопросом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которой</w:t>
      </w:r>
      <w:r w:rsidR="00D3681F" w:rsidRPr="00D3681F">
        <w:t xml:space="preserve"> </w:t>
      </w:r>
      <w:r w:rsidRPr="00D3681F">
        <w:t>стал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том,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бы</w:t>
      </w:r>
      <w:r w:rsidR="00D3681F" w:rsidRPr="00D3681F">
        <w:t xml:space="preserve"> </w:t>
      </w:r>
      <w:r w:rsidRPr="00D3681F">
        <w:t>означало</w:t>
      </w:r>
      <w:r w:rsidR="00D3681F" w:rsidRPr="00D3681F">
        <w:t xml:space="preserve"> </w:t>
      </w:r>
      <w:r w:rsidRPr="00D3681F">
        <w:t>принятие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практике</w:t>
      </w:r>
      <w:r w:rsidR="00D3681F" w:rsidRPr="00D3681F">
        <w:t xml:space="preserve"> </w:t>
      </w:r>
      <w:r w:rsidRPr="00D3681F">
        <w:t>вышеизложенной</w:t>
      </w:r>
      <w:r w:rsidR="00D3681F" w:rsidRPr="00D3681F">
        <w:t xml:space="preserve"> </w:t>
      </w:r>
      <w:r w:rsidRPr="00D3681F">
        <w:t>концепции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Состоит</w:t>
      </w:r>
      <w:r w:rsidR="00D3681F" w:rsidRPr="00D3681F">
        <w:t xml:space="preserve"> </w:t>
      </w:r>
      <w:r w:rsidRPr="00D3681F">
        <w:t>их</w:t>
      </w:r>
      <w:r w:rsidR="00D3681F" w:rsidRPr="00D3681F">
        <w:t xml:space="preserve"> </w:t>
      </w:r>
      <w:r w:rsidRPr="00D3681F">
        <w:t>позиция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следующем</w:t>
      </w:r>
      <w:r w:rsidR="00D3681F" w:rsidRPr="00D3681F">
        <w:t>:</w:t>
      </w:r>
      <w:r w:rsidR="00D3681F">
        <w:t xml:space="preserve"> "</w:t>
      </w:r>
      <w:r w:rsidRPr="00D3681F">
        <w:t>Включив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предмет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</w:t>
      </w:r>
      <w:r w:rsidR="00D3681F" w:rsidRPr="00D3681F">
        <w:t xml:space="preserve"> </w:t>
      </w:r>
      <w:r w:rsidRPr="00D3681F">
        <w:t>продажи,</w:t>
      </w:r>
      <w:r w:rsidR="00D3681F" w:rsidRPr="00D3681F">
        <w:t xml:space="preserve"> </w:t>
      </w:r>
      <w:r w:rsidRPr="00D3681F">
        <w:t>наряду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товаром,</w:t>
      </w:r>
      <w:r w:rsidR="00D3681F" w:rsidRPr="00D3681F">
        <w:t xml:space="preserve"> </w:t>
      </w:r>
      <w:r w:rsidRPr="00D3681F">
        <w:t>также</w:t>
      </w:r>
      <w:r w:rsidR="00D3681F" w:rsidRPr="00D3681F">
        <w:t xml:space="preserve"> </w:t>
      </w:r>
      <w:r w:rsidRPr="00D3681F">
        <w:t>покупную</w:t>
      </w:r>
      <w:r w:rsidR="00D3681F" w:rsidRPr="00D3681F">
        <w:t xml:space="preserve"> </w:t>
      </w:r>
      <w:r w:rsidRPr="00D3681F">
        <w:t>цену,</w:t>
      </w:r>
      <w:r w:rsidR="00D3681F" w:rsidRPr="00D3681F">
        <w:t xml:space="preserve"> </w:t>
      </w:r>
      <w:r w:rsidRPr="00D3681F">
        <w:t>мы</w:t>
      </w:r>
      <w:r w:rsidR="00D3681F" w:rsidRPr="00D3681F">
        <w:t xml:space="preserve"> </w:t>
      </w:r>
      <w:r w:rsidRPr="00D3681F">
        <w:t>придали</w:t>
      </w:r>
      <w:r w:rsidR="00D3681F" w:rsidRPr="00D3681F">
        <w:t xml:space="preserve"> </w:t>
      </w:r>
      <w:r w:rsidRPr="00D3681F">
        <w:t>бы</w:t>
      </w:r>
      <w:r w:rsidR="00D3681F" w:rsidRPr="00D3681F">
        <w:t xml:space="preserve"> </w:t>
      </w:r>
      <w:r w:rsidRPr="00D3681F">
        <w:t>условию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цене</w:t>
      </w:r>
      <w:r w:rsidR="00D3681F" w:rsidRPr="00D3681F">
        <w:t xml:space="preserve"> </w:t>
      </w:r>
      <w:r w:rsidRPr="00D3681F">
        <w:t>существенный</w:t>
      </w:r>
      <w:r w:rsidR="00D3681F" w:rsidRPr="00D3681F">
        <w:t xml:space="preserve"> </w:t>
      </w:r>
      <w:r w:rsidRPr="00D3681F">
        <w:t>характер,</w:t>
      </w:r>
      <w:r w:rsidR="00D3681F" w:rsidRPr="00D3681F">
        <w:t xml:space="preserve"> </w:t>
      </w:r>
      <w:r w:rsidRPr="00D3681F">
        <w:t>которого</w:t>
      </w:r>
      <w:r w:rsidR="00D3681F" w:rsidRPr="00D3681F">
        <w:t xml:space="preserve"> </w:t>
      </w:r>
      <w:r w:rsidRPr="00D3681F">
        <w:t>оно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самом</w:t>
      </w:r>
      <w:r w:rsidR="00D3681F" w:rsidRPr="00D3681F">
        <w:t xml:space="preserve"> </w:t>
      </w:r>
      <w:r w:rsidRPr="00D3681F">
        <w:t>деле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имеет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обычных</w:t>
      </w:r>
      <w:r w:rsidR="00D3681F" w:rsidRPr="00D3681F">
        <w:t xml:space="preserve"> </w:t>
      </w:r>
      <w:r w:rsidRPr="00D3681F">
        <w:t>договорах</w:t>
      </w:r>
      <w:r w:rsidR="00D3681F" w:rsidRPr="00D3681F">
        <w:t xml:space="preserve"> </w:t>
      </w:r>
      <w:r w:rsidRPr="00D3681F">
        <w:t>продажи</w:t>
      </w:r>
      <w:r w:rsidR="00D3681F" w:rsidRPr="00D3681F">
        <w:t>.</w:t>
      </w:r>
      <w:r w:rsidR="00D3681F">
        <w:t xml:space="preserve"> (</w:t>
      </w:r>
      <w:r w:rsidRPr="00D3681F">
        <w:t>но</w:t>
      </w:r>
      <w:r w:rsidR="00D3681F" w:rsidRPr="00D3681F">
        <w:t xml:space="preserve"> </w:t>
      </w:r>
      <w:r w:rsidRPr="00D3681F">
        <w:t>они</w:t>
      </w:r>
      <w:r w:rsidR="00D3681F" w:rsidRPr="00D3681F">
        <w:t xml:space="preserve"> </w:t>
      </w:r>
      <w:r w:rsidRPr="00D3681F">
        <w:t>отмечают,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отдельных</w:t>
      </w:r>
      <w:r w:rsidR="00D3681F" w:rsidRPr="00D3681F">
        <w:t xml:space="preserve"> </w:t>
      </w:r>
      <w:r w:rsidRPr="00D3681F">
        <w:t>разновидностей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как,</w:t>
      </w:r>
      <w:r w:rsidR="00D3681F" w:rsidRPr="00D3681F">
        <w:t xml:space="preserve"> </w:t>
      </w:r>
      <w:r w:rsidRPr="00D3681F">
        <w:t>например,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цена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включена</w:t>
      </w:r>
      <w:r w:rsidR="00D3681F" w:rsidRPr="00D3681F">
        <w:t xml:space="preserve"> </w:t>
      </w:r>
      <w:r w:rsidRPr="00D3681F">
        <w:t>отдельно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существенных</w:t>
      </w:r>
      <w:r w:rsidR="00D3681F" w:rsidRPr="00D3681F">
        <w:t xml:space="preserve"> </w:t>
      </w:r>
      <w:r w:rsidRPr="00D3681F">
        <w:t>условий</w:t>
      </w:r>
      <w:r w:rsidR="00D3681F" w:rsidRPr="00D3681F">
        <w:t xml:space="preserve">.) </w:t>
      </w:r>
      <w:r w:rsidRPr="00D3681F">
        <w:t>Понимая</w:t>
      </w:r>
      <w:r w:rsidR="00D3681F" w:rsidRPr="00D3681F">
        <w:t xml:space="preserve"> </w:t>
      </w:r>
      <w:r w:rsidRPr="00D3681F">
        <w:t>предмет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волевой</w:t>
      </w:r>
      <w:r w:rsidR="00D3681F" w:rsidRPr="00D3681F">
        <w:t xml:space="preserve"> </w:t>
      </w:r>
      <w:r w:rsidRPr="00D3681F">
        <w:t>объект</w:t>
      </w:r>
      <w:r w:rsidR="00D3681F">
        <w:t xml:space="preserve"> (</w:t>
      </w:r>
      <w:r w:rsidRPr="00D3681F">
        <w:t>индивидуальную</w:t>
      </w:r>
      <w:r w:rsidR="00D3681F" w:rsidRPr="00D3681F">
        <w:t xml:space="preserve"> </w:t>
      </w:r>
      <w:r w:rsidRPr="00D3681F">
        <w:t>волю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), </w:t>
      </w:r>
      <w:r w:rsidRPr="00D3681F">
        <w:t>мы</w:t>
      </w:r>
      <w:r w:rsidR="00D3681F" w:rsidRPr="00D3681F">
        <w:t xml:space="preserve"> </w:t>
      </w:r>
      <w:r w:rsidRPr="00D3681F">
        <w:t>перевели</w:t>
      </w:r>
      <w:r w:rsidR="00D3681F" w:rsidRPr="00D3681F">
        <w:t xml:space="preserve"> </w:t>
      </w:r>
      <w:r w:rsidRPr="00D3681F">
        <w:t>бы</w:t>
      </w:r>
      <w:r w:rsidR="00D3681F" w:rsidRPr="00D3681F">
        <w:t xml:space="preserve"> </w:t>
      </w:r>
      <w:r w:rsidRPr="00D3681F">
        <w:t>все</w:t>
      </w:r>
      <w:r w:rsidR="00D3681F" w:rsidRPr="00D3681F">
        <w:t xml:space="preserve"> </w:t>
      </w:r>
      <w:r w:rsidRPr="00D3681F">
        <w:t>сделки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пороками</w:t>
      </w:r>
      <w:r w:rsidR="00D3681F" w:rsidRPr="00D3681F">
        <w:t xml:space="preserve"> </w:t>
      </w:r>
      <w:r w:rsidRPr="00D3681F">
        <w:t>воли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категории</w:t>
      </w:r>
      <w:r w:rsidR="00D3681F" w:rsidRPr="00D3681F">
        <w:t xml:space="preserve"> </w:t>
      </w:r>
      <w:r w:rsidRPr="00D3681F">
        <w:t>недействительных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разряд</w:t>
      </w:r>
      <w:r w:rsidR="00D3681F" w:rsidRPr="00D3681F">
        <w:t xml:space="preserve"> </w:t>
      </w:r>
      <w:r w:rsidRPr="00D3681F">
        <w:t>незаключенных,</w:t>
      </w:r>
      <w:r w:rsidR="00D3681F" w:rsidRPr="00D3681F">
        <w:t xml:space="preserve"> </w:t>
      </w:r>
      <w:r w:rsidRPr="00D3681F">
        <w:t>лишив</w:t>
      </w:r>
      <w:r w:rsidR="00D3681F" w:rsidRPr="00D3681F">
        <w:t xml:space="preserve"> </w:t>
      </w:r>
      <w:r w:rsidRPr="00D3681F">
        <w:t>тем</w:t>
      </w:r>
      <w:r w:rsidR="00D3681F" w:rsidRPr="00D3681F">
        <w:t xml:space="preserve"> </w:t>
      </w:r>
      <w:r w:rsidRPr="00D3681F">
        <w:t>самым</w:t>
      </w:r>
      <w:r w:rsidR="00D3681F" w:rsidRPr="00D3681F">
        <w:t xml:space="preserve"> </w:t>
      </w:r>
      <w:r w:rsidRPr="00D3681F">
        <w:t>практического</w:t>
      </w:r>
      <w:r w:rsidR="00D3681F" w:rsidRPr="00D3681F">
        <w:t xml:space="preserve"> </w:t>
      </w:r>
      <w:r w:rsidRPr="00D3681F">
        <w:t>смысла</w:t>
      </w:r>
      <w:r w:rsidR="00D3681F" w:rsidRPr="00D3681F">
        <w:t xml:space="preserve"> </w:t>
      </w:r>
      <w:r w:rsidRPr="00D3681F">
        <w:t>многие</w:t>
      </w:r>
      <w:r w:rsidR="00D3681F" w:rsidRPr="00D3681F">
        <w:t xml:space="preserve"> </w:t>
      </w:r>
      <w:r w:rsidRPr="00D3681F">
        <w:t>нормы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недействительности</w:t>
      </w:r>
      <w:r w:rsidR="00D3681F" w:rsidRPr="00D3681F">
        <w:t xml:space="preserve"> </w:t>
      </w:r>
      <w:r w:rsidRPr="00D3681F">
        <w:t>сделок</w:t>
      </w:r>
      <w:r w:rsidR="00D3681F" w:rsidRPr="00D3681F">
        <w:t xml:space="preserve">. </w:t>
      </w:r>
      <w:r w:rsidRPr="00D3681F">
        <w:t>Наконец,</w:t>
      </w:r>
      <w:r w:rsidR="00D3681F" w:rsidRPr="00D3681F">
        <w:t xml:space="preserve"> </w:t>
      </w:r>
      <w:r w:rsidRPr="00D3681F">
        <w:t>включение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предмет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действий</w:t>
      </w:r>
      <w:r w:rsidR="00D3681F" w:rsidRPr="00D3681F">
        <w:t xml:space="preserve"> </w:t>
      </w:r>
      <w:r w:rsidRPr="00D3681F">
        <w:t>сторон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передаче</w:t>
      </w:r>
      <w:r w:rsidR="00D3681F" w:rsidRPr="00D3681F">
        <w:t xml:space="preserve"> </w:t>
      </w:r>
      <w:r w:rsidRPr="00D3681F">
        <w:t>товара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уплате</w:t>
      </w:r>
      <w:r w:rsidR="00D3681F" w:rsidRPr="00D3681F">
        <w:t xml:space="preserve"> </w:t>
      </w:r>
      <w:r w:rsidRPr="00D3681F">
        <w:t>денежной</w:t>
      </w:r>
      <w:r w:rsidR="00D3681F" w:rsidRPr="00D3681F">
        <w:t xml:space="preserve"> </w:t>
      </w:r>
      <w:r w:rsidRPr="00D3681F">
        <w:t>суммы</w:t>
      </w:r>
      <w:r w:rsidR="00D3681F" w:rsidRPr="00D3681F">
        <w:t xml:space="preserve"> </w:t>
      </w:r>
      <w:r w:rsidRPr="00D3681F">
        <w:t>совершенно</w:t>
      </w:r>
      <w:r w:rsidR="00D3681F" w:rsidRPr="00D3681F">
        <w:t xml:space="preserve"> </w:t>
      </w:r>
      <w:r w:rsidRPr="00D3681F">
        <w:t>размывает</w:t>
      </w:r>
      <w:r w:rsidR="00D3681F" w:rsidRPr="00D3681F">
        <w:t xml:space="preserve"> </w:t>
      </w:r>
      <w:r w:rsidRPr="00D3681F">
        <w:t>грань</w:t>
      </w:r>
      <w:r w:rsidR="00D3681F" w:rsidRPr="00D3681F">
        <w:t xml:space="preserve"> </w:t>
      </w:r>
      <w:r w:rsidRPr="00D3681F">
        <w:t>между</w:t>
      </w:r>
      <w:r w:rsidR="00D3681F" w:rsidRPr="00D3681F">
        <w:t xml:space="preserve"> </w:t>
      </w:r>
      <w:r w:rsidRPr="00D3681F">
        <w:t>заключением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исполнением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. </w:t>
      </w:r>
      <w:r w:rsidRPr="00D3681F">
        <w:t>Таким</w:t>
      </w:r>
      <w:r w:rsidR="00D3681F" w:rsidRPr="00D3681F">
        <w:t xml:space="preserve"> </w:t>
      </w:r>
      <w:r w:rsidRPr="00D3681F">
        <w:t>образом</w:t>
      </w:r>
      <w:r w:rsidR="00D3681F" w:rsidRPr="00D3681F">
        <w:t xml:space="preserve"> </w:t>
      </w:r>
      <w:r w:rsidRPr="00D3681F">
        <w:t>широкая</w:t>
      </w:r>
      <w:r w:rsidR="00D3681F" w:rsidRPr="00D3681F">
        <w:t xml:space="preserve"> </w:t>
      </w:r>
      <w:r w:rsidRPr="00D3681F">
        <w:t>трактовка</w:t>
      </w:r>
      <w:r w:rsidR="00D3681F" w:rsidRPr="00D3681F">
        <w:t xml:space="preserve"> </w:t>
      </w:r>
      <w:r w:rsidRPr="00D3681F">
        <w:t>предмета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весьма</w:t>
      </w:r>
      <w:r w:rsidR="00D3681F" w:rsidRPr="00D3681F">
        <w:t xml:space="preserve"> </w:t>
      </w:r>
      <w:r w:rsidRPr="00D3681F">
        <w:t>неудачна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теоретической,</w:t>
      </w:r>
      <w:r w:rsidR="00D3681F" w:rsidRPr="00D3681F">
        <w:t xml:space="preserve"> </w:t>
      </w:r>
      <w:r w:rsidRPr="00D3681F">
        <w:t>так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практической</w:t>
      </w:r>
      <w:r w:rsidR="00D3681F" w:rsidRPr="00D3681F">
        <w:t xml:space="preserve"> </w:t>
      </w:r>
      <w:r w:rsidRPr="00D3681F">
        <w:t>точек</w:t>
      </w:r>
      <w:r w:rsidR="00D3681F" w:rsidRPr="00D3681F">
        <w:t xml:space="preserve"> </w:t>
      </w:r>
      <w:r w:rsidRPr="00D3681F">
        <w:t>зрения</w:t>
      </w:r>
      <w:r w:rsidR="00D3681F">
        <w:t>"</w:t>
      </w:r>
      <w:r w:rsidR="00D3681F" w:rsidRPr="00D3681F">
        <w:t xml:space="preserve">. </w:t>
      </w:r>
      <w:r w:rsidRPr="00D3681F">
        <w:rPr>
          <w:rStyle w:val="a5"/>
        </w:rPr>
        <w:footnoteReference w:id="16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Естественно,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случае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договором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жилья</w:t>
      </w:r>
      <w:r w:rsidR="00D3681F" w:rsidRPr="00D3681F">
        <w:t xml:space="preserve"> </w:t>
      </w:r>
      <w:r w:rsidRPr="00D3681F">
        <w:t>основное</w:t>
      </w:r>
      <w:r w:rsidR="00D3681F" w:rsidRPr="00D3681F">
        <w:t xml:space="preserve"> </w:t>
      </w:r>
      <w:r w:rsidRPr="00D3681F">
        <w:t>видообразующее</w:t>
      </w:r>
      <w:r w:rsidR="00D3681F" w:rsidRPr="00D3681F">
        <w:t xml:space="preserve"> </w:t>
      </w:r>
      <w:r w:rsidRPr="00D3681F">
        <w:t>значение</w:t>
      </w:r>
      <w:r w:rsidR="00D3681F" w:rsidRPr="00D3681F">
        <w:t xml:space="preserve"> </w:t>
      </w:r>
      <w:r w:rsidRPr="00D3681F">
        <w:t>имеет</w:t>
      </w:r>
      <w:r w:rsidR="00D3681F" w:rsidRPr="00D3681F">
        <w:t xml:space="preserve"> </w:t>
      </w:r>
      <w:r w:rsidRPr="00D3681F">
        <w:t>такой</w:t>
      </w:r>
      <w:r w:rsidR="00D3681F" w:rsidRPr="00D3681F">
        <w:t xml:space="preserve"> </w:t>
      </w:r>
      <w:r w:rsidRPr="00D3681F">
        <w:t>элемент</w:t>
      </w:r>
      <w:r w:rsidR="00D3681F" w:rsidRPr="00D3681F">
        <w:t xml:space="preserve"> </w:t>
      </w:r>
      <w:r w:rsidRPr="00D3681F">
        <w:t>предмета</w:t>
      </w:r>
      <w:r w:rsidR="00D3681F" w:rsidRPr="00D3681F">
        <w:t xml:space="preserve"> </w:t>
      </w:r>
      <w:r w:rsidRPr="00D3681F">
        <w:t>договора,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продаваемый</w:t>
      </w:r>
      <w:r w:rsidR="00D3681F" w:rsidRPr="00D3681F">
        <w:t xml:space="preserve"> </w:t>
      </w:r>
      <w:r w:rsidRPr="00D3681F">
        <w:t>объект</w:t>
      </w:r>
      <w:r w:rsidR="00D3681F" w:rsidRPr="00D3681F">
        <w:t xml:space="preserve"> </w:t>
      </w:r>
      <w:r w:rsidRPr="00D3681F">
        <w:t>недвижимого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. </w:t>
      </w:r>
      <w:r w:rsidRPr="00D3681F">
        <w:t>Именно</w:t>
      </w:r>
      <w:r w:rsidR="00D3681F" w:rsidRPr="00D3681F">
        <w:t xml:space="preserve"> </w:t>
      </w:r>
      <w:r w:rsidRPr="00D3681F">
        <w:t>особенности,</w:t>
      </w:r>
      <w:r w:rsidR="00D3681F" w:rsidRPr="00D3681F">
        <w:t xml:space="preserve"> </w:t>
      </w:r>
      <w:r w:rsidRPr="00D3681F">
        <w:t>присущие</w:t>
      </w:r>
      <w:r w:rsidR="00D3681F" w:rsidRPr="00D3681F">
        <w:t xml:space="preserve"> </w:t>
      </w:r>
      <w:r w:rsidRPr="00D3681F">
        <w:t>недвижимому</w:t>
      </w:r>
      <w:r w:rsidR="00D3681F" w:rsidRPr="00D3681F">
        <w:t xml:space="preserve"> </w:t>
      </w:r>
      <w:r w:rsidRPr="00D3681F">
        <w:t>имуществу,</w:t>
      </w:r>
      <w:r w:rsidR="00D3681F" w:rsidRPr="00D3681F">
        <w:t xml:space="preserve"> </w:t>
      </w:r>
      <w:r w:rsidRPr="00D3681F">
        <w:t>диктуют</w:t>
      </w:r>
      <w:r w:rsidR="00D3681F" w:rsidRPr="00D3681F">
        <w:t xml:space="preserve"> </w:t>
      </w:r>
      <w:r w:rsidRPr="00D3681F">
        <w:t>необходимость</w:t>
      </w:r>
      <w:r w:rsidR="00D3681F" w:rsidRPr="00D3681F">
        <w:t xml:space="preserve"> </w:t>
      </w:r>
      <w:r w:rsidRPr="00D3681F">
        <w:t>установления</w:t>
      </w:r>
      <w:r w:rsidR="00D3681F" w:rsidRPr="00D3681F">
        <w:t xml:space="preserve"> </w:t>
      </w:r>
      <w:r w:rsidRPr="00D3681F">
        <w:t>специальных</w:t>
      </w:r>
      <w:r w:rsidR="00D3681F" w:rsidRPr="00D3681F">
        <w:t xml:space="preserve"> </w:t>
      </w:r>
      <w:r w:rsidRPr="00D3681F">
        <w:t>правил,</w:t>
      </w:r>
      <w:r w:rsidR="00D3681F" w:rsidRPr="00D3681F">
        <w:t xml:space="preserve"> </w:t>
      </w:r>
      <w:r w:rsidRPr="00D3681F">
        <w:t>регулирующих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передаче</w:t>
      </w:r>
      <w:r w:rsidR="00D3681F" w:rsidRPr="00D3681F">
        <w:t xml:space="preserve"> </w:t>
      </w:r>
      <w:r w:rsidRPr="00D3681F">
        <w:t>продаваемого</w:t>
      </w:r>
      <w:r w:rsidR="00D3681F" w:rsidRPr="00D3681F">
        <w:t xml:space="preserve"> </w:t>
      </w:r>
      <w:r w:rsidRPr="00D3681F">
        <w:t>имущества,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также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принятию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оплате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Поэтому</w:t>
      </w:r>
      <w:r w:rsidR="00D3681F" w:rsidRPr="00D3681F">
        <w:t xml:space="preserve"> </w:t>
      </w:r>
      <w:r w:rsidRPr="00D3681F">
        <w:t>сфера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определена</w:t>
      </w:r>
      <w:r w:rsidR="00D3681F" w:rsidRPr="00D3681F">
        <w:t xml:space="preserve"> </w:t>
      </w:r>
      <w:r w:rsidRPr="00D3681F">
        <w:t>лишь</w:t>
      </w:r>
      <w:r w:rsidR="00D3681F" w:rsidRPr="00D3681F">
        <w:t xml:space="preserve"> </w:t>
      </w:r>
      <w:r w:rsidRPr="00D3681F">
        <w:t>путем</w:t>
      </w:r>
      <w:r w:rsidR="00D3681F" w:rsidRPr="00D3681F">
        <w:t xml:space="preserve"> </w:t>
      </w:r>
      <w:r w:rsidRPr="00D3681F">
        <w:t>анализа</w:t>
      </w:r>
      <w:r w:rsidR="00D3681F" w:rsidRPr="00D3681F">
        <w:t xml:space="preserve"> </w:t>
      </w:r>
      <w:r w:rsidRPr="00D3681F">
        <w:t>объектов</w:t>
      </w:r>
      <w:r w:rsidR="00D3681F" w:rsidRPr="00D3681F">
        <w:t xml:space="preserve"> </w:t>
      </w:r>
      <w:r w:rsidRPr="00D3681F">
        <w:t>гражданских</w:t>
      </w:r>
      <w:r w:rsidR="00D3681F" w:rsidRPr="00D3681F">
        <w:t xml:space="preserve"> </w:t>
      </w:r>
      <w:r w:rsidRPr="00D3681F">
        <w:t>прав,</w:t>
      </w:r>
      <w:r w:rsidR="00D3681F" w:rsidRPr="00D3681F">
        <w:t xml:space="preserve"> </w:t>
      </w:r>
      <w:r w:rsidRPr="00D3681F">
        <w:t>охватываемых</w:t>
      </w:r>
      <w:r w:rsidR="00D3681F" w:rsidRPr="00D3681F">
        <w:t xml:space="preserve"> </w:t>
      </w:r>
      <w:r w:rsidRPr="00D3681F">
        <w:t>понятием</w:t>
      </w:r>
      <w:r w:rsidR="00D3681F">
        <w:t xml:space="preserve"> "</w:t>
      </w:r>
      <w:r w:rsidRPr="00D3681F">
        <w:t>жилое</w:t>
      </w:r>
      <w:r w:rsidR="00D3681F" w:rsidRPr="00D3681F">
        <w:t xml:space="preserve"> </w:t>
      </w:r>
      <w:r w:rsidRPr="00D3681F">
        <w:t>помещение</w:t>
      </w:r>
      <w:r w:rsidR="00D3681F">
        <w:t>"</w:t>
      </w:r>
      <w:r w:rsidRPr="00D3681F">
        <w:t>,</w:t>
      </w:r>
      <w:r w:rsidR="00D3681F" w:rsidRPr="00D3681F">
        <w:t xml:space="preserve"> </w:t>
      </w:r>
      <w:r w:rsidRPr="00D3681F">
        <w:t>являющегося</w:t>
      </w:r>
      <w:r w:rsidR="00D3681F" w:rsidRPr="00D3681F">
        <w:t xml:space="preserve"> </w:t>
      </w:r>
      <w:r w:rsidRPr="00D3681F">
        <w:t>частью</w:t>
      </w:r>
      <w:r w:rsidR="00D3681F" w:rsidRPr="00D3681F">
        <w:t xml:space="preserve"> </w:t>
      </w:r>
      <w:r w:rsidRPr="00D3681F">
        <w:t>недвижимого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. </w:t>
      </w:r>
      <w:r w:rsidRPr="00D3681F">
        <w:t>Общее</w:t>
      </w:r>
      <w:r w:rsidR="00D3681F" w:rsidRPr="00D3681F">
        <w:t xml:space="preserve"> </w:t>
      </w:r>
      <w:r w:rsidRPr="00D3681F">
        <w:t>определение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объектов,</w:t>
      </w:r>
      <w:r w:rsidR="00D3681F" w:rsidRPr="00D3681F">
        <w:t xml:space="preserve"> </w:t>
      </w:r>
      <w:r w:rsidRPr="00D3681F">
        <w:t>относящихся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ней,</w:t>
      </w:r>
      <w:r w:rsidR="00D3681F" w:rsidRPr="00D3681F">
        <w:t xml:space="preserve"> </w:t>
      </w:r>
      <w:r w:rsidRPr="00D3681F">
        <w:t>содержится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130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. </w:t>
      </w:r>
      <w:r w:rsidRPr="00D3681F">
        <w:t>Там</w:t>
      </w:r>
      <w:r w:rsidR="00D3681F" w:rsidRPr="00D3681F">
        <w:t xml:space="preserve"> </w:t>
      </w:r>
      <w:r w:rsidRPr="00D3681F">
        <w:t>определено,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недвижимым</w:t>
      </w:r>
      <w:r w:rsidR="00D3681F" w:rsidRPr="00D3681F">
        <w:t xml:space="preserve"> </w:t>
      </w:r>
      <w:r w:rsidRPr="00D3681F">
        <w:t>вещам</w:t>
      </w:r>
      <w:r w:rsidR="00D3681F" w:rsidRPr="00D3681F">
        <w:t xml:space="preserve"> </w:t>
      </w:r>
      <w:r w:rsidRPr="00D3681F">
        <w:t>относятся</w:t>
      </w:r>
      <w:r w:rsidR="00D3681F" w:rsidRPr="00D3681F">
        <w:t xml:space="preserve"> </w:t>
      </w:r>
      <w:r w:rsidRPr="00D3681F">
        <w:t>земельные</w:t>
      </w:r>
      <w:r w:rsidR="00D3681F" w:rsidRPr="00D3681F">
        <w:t xml:space="preserve"> </w:t>
      </w:r>
      <w:r w:rsidRPr="00D3681F">
        <w:t>участки,</w:t>
      </w:r>
      <w:r w:rsidR="00D3681F" w:rsidRPr="00D3681F">
        <w:t xml:space="preserve"> </w:t>
      </w:r>
      <w:r w:rsidRPr="00D3681F">
        <w:t>участки</w:t>
      </w:r>
      <w:r w:rsidR="00D3681F" w:rsidRPr="00D3681F">
        <w:t xml:space="preserve"> </w:t>
      </w:r>
      <w:r w:rsidRPr="00D3681F">
        <w:t>недр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все,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прочно</w:t>
      </w:r>
      <w:r w:rsidR="00D3681F" w:rsidRPr="00D3681F">
        <w:t xml:space="preserve"> </w:t>
      </w:r>
      <w:r w:rsidRPr="00D3681F">
        <w:t>связано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землей,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объекты,</w:t>
      </w:r>
      <w:r w:rsidR="00D3681F" w:rsidRPr="00D3681F">
        <w:t xml:space="preserve"> </w:t>
      </w:r>
      <w:r w:rsidRPr="00D3681F">
        <w:t>перемещение</w:t>
      </w:r>
      <w:r w:rsidR="00D3681F" w:rsidRPr="00D3681F">
        <w:t xml:space="preserve"> </w:t>
      </w:r>
      <w:r w:rsidRPr="00D3681F">
        <w:t>которых</w:t>
      </w:r>
      <w:r w:rsidR="00D3681F" w:rsidRPr="00D3681F">
        <w:t xml:space="preserve"> </w:t>
      </w:r>
      <w:r w:rsidRPr="00D3681F">
        <w:t>без</w:t>
      </w:r>
      <w:r w:rsidR="00D3681F" w:rsidRPr="00D3681F">
        <w:t xml:space="preserve"> </w:t>
      </w:r>
      <w:r w:rsidRPr="00D3681F">
        <w:t>несоразмерного</w:t>
      </w:r>
      <w:r w:rsidR="00D3681F" w:rsidRPr="00D3681F">
        <w:t xml:space="preserve"> </w:t>
      </w:r>
      <w:r w:rsidRPr="00D3681F">
        <w:t>ущерба</w:t>
      </w:r>
      <w:r w:rsidR="00D3681F" w:rsidRPr="00D3681F">
        <w:t xml:space="preserve"> </w:t>
      </w:r>
      <w:r w:rsidRPr="00D3681F">
        <w:t>их</w:t>
      </w:r>
      <w:r w:rsidR="00D3681F" w:rsidRPr="00D3681F">
        <w:t xml:space="preserve"> </w:t>
      </w:r>
      <w:r w:rsidRPr="00D3681F">
        <w:t>назначению</w:t>
      </w:r>
      <w:r w:rsidR="00D3681F" w:rsidRPr="00D3681F">
        <w:t xml:space="preserve"> </w:t>
      </w:r>
      <w:r w:rsidRPr="00D3681F">
        <w:t>невозможно,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том</w:t>
      </w:r>
      <w:r w:rsidR="00D3681F" w:rsidRPr="00D3681F">
        <w:t xml:space="preserve"> </w:t>
      </w:r>
      <w:r w:rsidRPr="00D3681F">
        <w:t>числе</w:t>
      </w:r>
      <w:r w:rsidR="00D3681F" w:rsidRPr="00D3681F">
        <w:t xml:space="preserve"> </w:t>
      </w:r>
      <w:r w:rsidRPr="00D3681F">
        <w:t>здания,</w:t>
      </w:r>
      <w:r w:rsidR="00D3681F" w:rsidRPr="00D3681F">
        <w:t xml:space="preserve"> </w:t>
      </w:r>
      <w:r w:rsidRPr="00D3681F">
        <w:t>сооружения,</w:t>
      </w:r>
      <w:r w:rsidR="00D3681F" w:rsidRPr="00D3681F">
        <w:t xml:space="preserve"> </w:t>
      </w:r>
      <w:r w:rsidRPr="00D3681F">
        <w:t>объекты</w:t>
      </w:r>
      <w:r w:rsidR="00D3681F" w:rsidRPr="00D3681F">
        <w:t xml:space="preserve"> </w:t>
      </w:r>
      <w:r w:rsidRPr="00D3681F">
        <w:t>незавершенного</w:t>
      </w:r>
      <w:r w:rsidR="00D3681F" w:rsidRPr="00D3681F">
        <w:t xml:space="preserve"> </w:t>
      </w:r>
      <w:r w:rsidRPr="00D3681F">
        <w:t>строительства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некоторое</w:t>
      </w:r>
      <w:r w:rsidR="00D3681F" w:rsidRPr="00D3681F">
        <w:t xml:space="preserve"> </w:t>
      </w:r>
      <w:r w:rsidRPr="00D3681F">
        <w:t>другое</w:t>
      </w:r>
      <w:r w:rsidR="00D3681F" w:rsidRPr="00D3681F">
        <w:t xml:space="preserve"> </w:t>
      </w:r>
      <w:r w:rsidRPr="00D3681F">
        <w:t>имущество</w:t>
      </w:r>
      <w:r w:rsidR="00D3681F" w:rsidRPr="00D3681F">
        <w:t xml:space="preserve">. </w:t>
      </w:r>
      <w:r w:rsidRPr="00D3681F">
        <w:t>Помимо</w:t>
      </w:r>
      <w:r w:rsidR="00D3681F" w:rsidRPr="00D3681F">
        <w:t xml:space="preserve"> </w:t>
      </w:r>
      <w:r w:rsidRPr="00D3681F">
        <w:t>понятия</w:t>
      </w:r>
      <w:r w:rsidR="00D3681F">
        <w:t xml:space="preserve"> "</w:t>
      </w:r>
      <w:r w:rsidRPr="00D3681F">
        <w:t>недвижимость</w:t>
      </w:r>
      <w:r w:rsidR="00D3681F">
        <w:t xml:space="preserve">" </w:t>
      </w:r>
      <w:r w:rsidRPr="00D3681F">
        <w:t>наше</w:t>
      </w:r>
      <w:r w:rsidR="00D3681F" w:rsidRPr="00D3681F">
        <w:t xml:space="preserve"> </w:t>
      </w:r>
      <w:r w:rsidRPr="00D3681F">
        <w:t>законодательство</w:t>
      </w:r>
      <w:r w:rsidR="00D3681F" w:rsidRPr="00D3681F">
        <w:t xml:space="preserve"> </w:t>
      </w:r>
      <w:r w:rsidRPr="00D3681F">
        <w:t>содержит</w:t>
      </w:r>
      <w:r w:rsidR="00D3681F" w:rsidRPr="00D3681F">
        <w:t xml:space="preserve"> </w:t>
      </w:r>
      <w:r w:rsidRPr="00D3681F">
        <w:t>такое</w:t>
      </w:r>
      <w:r w:rsidR="00D3681F" w:rsidRPr="00D3681F">
        <w:t xml:space="preserve"> </w:t>
      </w:r>
      <w:r w:rsidRPr="00D3681F">
        <w:t>понятие</w:t>
      </w:r>
      <w:r w:rsidR="00D3681F" w:rsidRPr="00D3681F">
        <w:t xml:space="preserve"> </w:t>
      </w:r>
      <w:r w:rsidRPr="00D3681F">
        <w:t>как</w:t>
      </w:r>
      <w:r w:rsidR="00D3681F">
        <w:t xml:space="preserve"> "</w:t>
      </w:r>
      <w:r w:rsidRPr="00D3681F">
        <w:t>недвижимость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жилищной</w:t>
      </w:r>
      <w:r w:rsidR="00D3681F" w:rsidRPr="00D3681F">
        <w:t xml:space="preserve"> </w:t>
      </w:r>
      <w:r w:rsidRPr="00D3681F">
        <w:t>сфере</w:t>
      </w:r>
      <w:r w:rsidR="00D3681F">
        <w:t>"</w:t>
      </w:r>
      <w:r w:rsidRPr="00D3681F">
        <w:t>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имеет</w:t>
      </w:r>
      <w:r w:rsidR="00D3681F" w:rsidRPr="00D3681F">
        <w:t xml:space="preserve"> </w:t>
      </w:r>
      <w:r w:rsidRPr="00D3681F">
        <w:t>важное</w:t>
      </w:r>
      <w:r w:rsidR="00D3681F" w:rsidRPr="00D3681F">
        <w:t xml:space="preserve"> </w:t>
      </w:r>
      <w:r w:rsidRPr="00D3681F">
        <w:t>значение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определения</w:t>
      </w:r>
      <w:r w:rsidR="00D3681F" w:rsidRPr="00D3681F">
        <w:t xml:space="preserve"> </w:t>
      </w:r>
      <w:r w:rsidRPr="00D3681F">
        <w:t>предмета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жилья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Особенность</w:t>
      </w:r>
      <w:r w:rsidR="00D3681F" w:rsidRPr="00D3681F">
        <w:t xml:space="preserve"> </w:t>
      </w:r>
      <w:r w:rsidRPr="00D3681F">
        <w:t>предмета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жилья</w:t>
      </w:r>
      <w:r w:rsidR="00D3681F" w:rsidRPr="00D3681F">
        <w:t xml:space="preserve"> </w:t>
      </w:r>
      <w:r w:rsidRPr="00D3681F">
        <w:t>состоит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том,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он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охватываться</w:t>
      </w:r>
      <w:r w:rsidR="00D3681F" w:rsidRPr="00D3681F">
        <w:t xml:space="preserve"> </w:t>
      </w:r>
      <w:r w:rsidRPr="00D3681F">
        <w:t>большим</w:t>
      </w:r>
      <w:r w:rsidR="00D3681F" w:rsidRPr="00D3681F">
        <w:t xml:space="preserve"> </w:t>
      </w:r>
      <w:r w:rsidRPr="00D3681F">
        <w:t>количеством</w:t>
      </w:r>
      <w:r w:rsidR="00D3681F" w:rsidRPr="00D3681F">
        <w:t xml:space="preserve"> </w:t>
      </w:r>
      <w:r w:rsidRPr="00D3681F">
        <w:t>терминов,</w:t>
      </w:r>
      <w:r w:rsidR="00D3681F" w:rsidRPr="00D3681F">
        <w:t xml:space="preserve"> </w:t>
      </w:r>
      <w:r w:rsidRPr="00D3681F">
        <w:t>значение</w:t>
      </w:r>
      <w:r w:rsidR="00D3681F" w:rsidRPr="00D3681F">
        <w:t xml:space="preserve"> </w:t>
      </w:r>
      <w:r w:rsidRPr="00D3681F">
        <w:t>которых</w:t>
      </w:r>
      <w:r w:rsidR="00D3681F" w:rsidRPr="00D3681F">
        <w:t xml:space="preserve"> </w:t>
      </w:r>
      <w:r w:rsidRPr="00D3681F">
        <w:t>можно</w:t>
      </w:r>
      <w:r w:rsidR="00D3681F" w:rsidRPr="00D3681F">
        <w:t xml:space="preserve"> </w:t>
      </w:r>
      <w:r w:rsidRPr="00D3681F">
        <w:t>определить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законодательством</w:t>
      </w:r>
      <w:r w:rsidR="00D3681F" w:rsidRPr="00D3681F">
        <w:t xml:space="preserve"> </w:t>
      </w:r>
      <w:r w:rsidRPr="00D3681F">
        <w:t>Российской</w:t>
      </w:r>
      <w:r w:rsidR="00D3681F" w:rsidRPr="00D3681F">
        <w:t xml:space="preserve"> </w:t>
      </w:r>
      <w:r w:rsidRPr="00D3681F">
        <w:t>Федерации</w:t>
      </w:r>
      <w:r w:rsidR="00D3681F" w:rsidRPr="00D3681F">
        <w:t>.</w:t>
      </w:r>
    </w:p>
    <w:p w:rsidR="00A077E0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  <w:rPr>
          <w:i/>
        </w:rPr>
      </w:pPr>
      <w:r w:rsidRPr="00D3681F">
        <w:rPr>
          <w:i/>
        </w:rPr>
        <w:t>Недвижимость</w:t>
      </w:r>
      <w:r w:rsidR="00D3681F" w:rsidRPr="00D3681F">
        <w:rPr>
          <w:i/>
        </w:rPr>
        <w:t xml:space="preserve"> </w:t>
      </w:r>
      <w:r w:rsidRPr="00D3681F">
        <w:rPr>
          <w:i/>
        </w:rPr>
        <w:t>в</w:t>
      </w:r>
      <w:r w:rsidR="00D3681F" w:rsidRPr="00D3681F">
        <w:rPr>
          <w:i/>
        </w:rPr>
        <w:t xml:space="preserve"> </w:t>
      </w:r>
      <w:r w:rsidRPr="00D3681F">
        <w:rPr>
          <w:i/>
        </w:rPr>
        <w:t>жилищной</w:t>
      </w:r>
      <w:r w:rsidR="00D3681F" w:rsidRPr="00D3681F">
        <w:rPr>
          <w:i/>
        </w:rPr>
        <w:t xml:space="preserve"> </w:t>
      </w:r>
      <w:r w:rsidRPr="00D3681F">
        <w:rPr>
          <w:i/>
        </w:rPr>
        <w:t>сфере</w:t>
      </w:r>
    </w:p>
    <w:p w:rsidR="00A077E0" w:rsidRPr="00D3681F" w:rsidRDefault="00A077E0" w:rsidP="00D3681F">
      <w:pPr>
        <w:tabs>
          <w:tab w:val="left" w:pos="726"/>
        </w:tabs>
        <w:rPr>
          <w:bCs/>
          <w:i/>
        </w:rPr>
      </w:pPr>
      <w:r w:rsidRPr="00D3681F">
        <w:t>Под</w:t>
      </w:r>
      <w:r w:rsidR="00D3681F" w:rsidRPr="00D3681F">
        <w:t xml:space="preserve"> </w:t>
      </w:r>
      <w:r w:rsidRPr="00D3681F">
        <w:rPr>
          <w:iCs/>
        </w:rPr>
        <w:t>недвижимостью</w:t>
      </w:r>
      <w:r w:rsidR="00D3681F" w:rsidRPr="00D3681F">
        <w:rPr>
          <w:iCs/>
        </w:rPr>
        <w:t xml:space="preserve"> </w:t>
      </w:r>
      <w:r w:rsidRPr="00D3681F">
        <w:rPr>
          <w:iCs/>
        </w:rPr>
        <w:t>в</w:t>
      </w:r>
      <w:r w:rsidR="00D3681F" w:rsidRPr="00D3681F">
        <w:rPr>
          <w:iCs/>
        </w:rPr>
        <w:t xml:space="preserve"> </w:t>
      </w:r>
      <w:r w:rsidRPr="00D3681F">
        <w:rPr>
          <w:iCs/>
        </w:rPr>
        <w:t>жилищной</w:t>
      </w:r>
      <w:r w:rsidR="00D3681F" w:rsidRPr="00D3681F">
        <w:rPr>
          <w:iCs/>
        </w:rPr>
        <w:t xml:space="preserve"> </w:t>
      </w:r>
      <w:r w:rsidRPr="00D3681F">
        <w:rPr>
          <w:iCs/>
        </w:rPr>
        <w:t>сфере</w:t>
      </w:r>
      <w:r w:rsidR="00D3681F" w:rsidRPr="00D3681F">
        <w:t xml:space="preserve"> </w:t>
      </w:r>
      <w:r w:rsidRPr="00D3681F">
        <w:t>понимается</w:t>
      </w:r>
      <w:r w:rsidR="00D3681F" w:rsidRPr="00D3681F">
        <w:t xml:space="preserve"> </w:t>
      </w:r>
      <w:r w:rsidRPr="00D3681F">
        <w:t>недвижимое</w:t>
      </w:r>
      <w:r w:rsidR="00D3681F" w:rsidRPr="00D3681F">
        <w:t xml:space="preserve"> </w:t>
      </w:r>
      <w:r w:rsidRPr="00D3681F">
        <w:t>имущество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установленными</w:t>
      </w:r>
      <w:r w:rsidR="00D3681F" w:rsidRPr="00D3681F">
        <w:t xml:space="preserve"> </w:t>
      </w:r>
      <w:r w:rsidRPr="00D3681F">
        <w:t>правами</w:t>
      </w:r>
      <w:r w:rsidR="00D3681F" w:rsidRPr="00D3681F">
        <w:t xml:space="preserve"> </w:t>
      </w:r>
      <w:r w:rsidRPr="00D3681F">
        <w:t>владения,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распоряжения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границах</w:t>
      </w:r>
      <w:r w:rsidR="00D3681F" w:rsidRPr="00D3681F">
        <w:t xml:space="preserve"> </w:t>
      </w:r>
      <w:r w:rsidRPr="00D3681F">
        <w:t>имущества,</w:t>
      </w:r>
      <w:r w:rsidR="00D3681F" w:rsidRPr="00D3681F">
        <w:t xml:space="preserve"> </w:t>
      </w:r>
      <w:r w:rsidRPr="00D3681F">
        <w:t>включающее</w:t>
      </w:r>
      <w:r w:rsidR="00D3681F" w:rsidRPr="00D3681F">
        <w:t xml:space="preserve">: </w:t>
      </w:r>
      <w:r w:rsidRPr="00D3681F">
        <w:t>земельные</w:t>
      </w:r>
      <w:r w:rsidR="00D3681F" w:rsidRPr="00D3681F">
        <w:t xml:space="preserve"> </w:t>
      </w:r>
      <w:r w:rsidRPr="00D3681F">
        <w:t>участки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прочно</w:t>
      </w:r>
      <w:r w:rsidR="00D3681F" w:rsidRPr="00D3681F">
        <w:t xml:space="preserve"> </w:t>
      </w:r>
      <w:r w:rsidRPr="00D3681F">
        <w:t>связанные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ними</w:t>
      </w:r>
      <w:r w:rsidR="00D3681F" w:rsidRPr="00D3681F">
        <w:t xml:space="preserve"> </w:t>
      </w:r>
      <w:r w:rsidRPr="00D3681F">
        <w:t>жилые</w:t>
      </w:r>
      <w:r w:rsidR="00D3681F" w:rsidRPr="00D3681F">
        <w:t xml:space="preserve"> </w:t>
      </w:r>
      <w:r w:rsidRPr="00D3681F">
        <w:t>дома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жилыми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нежилыми</w:t>
      </w:r>
      <w:r w:rsidR="00D3681F" w:rsidRPr="00D3681F">
        <w:t xml:space="preserve"> </w:t>
      </w:r>
      <w:r w:rsidRPr="00D3681F">
        <w:t>помещениями,</w:t>
      </w:r>
      <w:r w:rsidR="00D3681F" w:rsidRPr="00D3681F">
        <w:t xml:space="preserve"> </w:t>
      </w:r>
      <w:r w:rsidRPr="00D3681F">
        <w:t>приусадебные</w:t>
      </w:r>
      <w:r w:rsidR="00D3681F" w:rsidRPr="00D3681F">
        <w:t xml:space="preserve"> </w:t>
      </w:r>
      <w:r w:rsidRPr="00D3681F">
        <w:t>хозяйственные</w:t>
      </w:r>
      <w:r w:rsidR="00D3681F" w:rsidRPr="00D3681F">
        <w:t xml:space="preserve"> </w:t>
      </w:r>
      <w:r w:rsidRPr="00D3681F">
        <w:t>постройки,</w:t>
      </w:r>
      <w:r w:rsidR="00D3681F" w:rsidRPr="00D3681F">
        <w:t xml:space="preserve"> </w:t>
      </w:r>
      <w:r w:rsidRPr="00D3681F">
        <w:t>зеленые</w:t>
      </w:r>
      <w:r w:rsidR="00D3681F" w:rsidRPr="00D3681F">
        <w:t xml:space="preserve"> </w:t>
      </w:r>
      <w:r w:rsidRPr="00D3681F">
        <w:t>насаждения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многолетним</w:t>
      </w:r>
      <w:r w:rsidR="00D3681F" w:rsidRPr="00D3681F">
        <w:t xml:space="preserve"> </w:t>
      </w:r>
      <w:r w:rsidRPr="00D3681F">
        <w:t>циклом</w:t>
      </w:r>
      <w:r w:rsidR="00D3681F" w:rsidRPr="00D3681F">
        <w:t xml:space="preserve"> </w:t>
      </w:r>
      <w:r w:rsidRPr="00D3681F">
        <w:t>развития,</w:t>
      </w:r>
      <w:r w:rsidR="00D3681F" w:rsidRPr="00D3681F">
        <w:t xml:space="preserve"> </w:t>
      </w:r>
      <w:r w:rsidRPr="00D3681F">
        <w:t>жилые</w:t>
      </w:r>
      <w:r w:rsidR="00D3681F" w:rsidRPr="00D3681F">
        <w:t xml:space="preserve"> </w:t>
      </w:r>
      <w:r w:rsidRPr="00D3681F">
        <w:t>дома,</w:t>
      </w:r>
      <w:r w:rsidR="00D3681F" w:rsidRPr="00D3681F">
        <w:t xml:space="preserve"> </w:t>
      </w:r>
      <w:r w:rsidRPr="00D3681F">
        <w:t>квартиры,</w:t>
      </w:r>
      <w:r w:rsidR="00D3681F" w:rsidRPr="00D3681F">
        <w:t xml:space="preserve"> </w:t>
      </w:r>
      <w:r w:rsidRPr="00D3681F">
        <w:t>иные</w:t>
      </w:r>
      <w:r w:rsidR="00D3681F" w:rsidRPr="00D3681F">
        <w:t xml:space="preserve"> </w:t>
      </w:r>
      <w:r w:rsidRPr="00D3681F">
        <w:t>жилые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жилых</w:t>
      </w:r>
      <w:r w:rsidR="00D3681F" w:rsidRPr="00D3681F">
        <w:t xml:space="preserve"> </w:t>
      </w:r>
      <w:r w:rsidRPr="00D3681F">
        <w:t>домах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других</w:t>
      </w:r>
      <w:r w:rsidR="00D3681F" w:rsidRPr="00D3681F">
        <w:t xml:space="preserve"> </w:t>
      </w:r>
      <w:r w:rsidRPr="00D3681F">
        <w:t>строениях,</w:t>
      </w:r>
      <w:r w:rsidR="00D3681F" w:rsidRPr="00D3681F">
        <w:t xml:space="preserve"> </w:t>
      </w:r>
      <w:r w:rsidRPr="00D3681F">
        <w:t>пригодные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постоянного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временного</w:t>
      </w:r>
      <w:r w:rsidR="00D3681F" w:rsidRPr="00D3681F">
        <w:t xml:space="preserve"> </w:t>
      </w:r>
      <w:r w:rsidRPr="00D3681F">
        <w:t>проживания,</w:t>
      </w:r>
      <w:r w:rsidR="00D3681F" w:rsidRPr="00D3681F">
        <w:t xml:space="preserve"> </w:t>
      </w:r>
      <w:r w:rsidRPr="00D3681F">
        <w:t>сооружения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элементы</w:t>
      </w:r>
      <w:r w:rsidR="00D3681F" w:rsidRPr="00D3681F">
        <w:t xml:space="preserve"> </w:t>
      </w:r>
      <w:r w:rsidRPr="00D3681F">
        <w:t>инфраструктуры</w:t>
      </w:r>
      <w:r w:rsidR="00D3681F" w:rsidRPr="00D3681F">
        <w:t xml:space="preserve"> </w:t>
      </w:r>
      <w:r w:rsidRPr="00D3681F">
        <w:t>жилищной</w:t>
      </w:r>
      <w:r w:rsidR="00D3681F" w:rsidRPr="00D3681F">
        <w:t xml:space="preserve"> </w:t>
      </w:r>
      <w:r w:rsidRPr="00D3681F">
        <w:t>сферы</w:t>
      </w:r>
      <w:r w:rsidR="00D3681F" w:rsidRPr="00D3681F">
        <w:t xml:space="preserve">. </w:t>
      </w:r>
      <w:r w:rsidRPr="00D3681F">
        <w:rPr>
          <w:rStyle w:val="a5"/>
        </w:rPr>
        <w:footnoteReference w:id="17"/>
      </w:r>
    </w:p>
    <w:p w:rsidR="00A077E0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  <w:rPr>
          <w:bCs/>
          <w:i/>
        </w:rPr>
      </w:pPr>
      <w:r w:rsidRPr="00D3681F">
        <w:rPr>
          <w:bCs/>
          <w:i/>
        </w:rPr>
        <w:t>жилое</w:t>
      </w:r>
      <w:r w:rsidR="00D3681F" w:rsidRPr="00D3681F">
        <w:rPr>
          <w:bCs/>
          <w:i/>
        </w:rPr>
        <w:t xml:space="preserve"> </w:t>
      </w:r>
      <w:r w:rsidRPr="00D3681F">
        <w:rPr>
          <w:bCs/>
          <w:i/>
        </w:rPr>
        <w:t>помещение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Анализ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действующего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жилищного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законодательства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юридической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литературы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позволяет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сделать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вывод,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термин</w:t>
      </w:r>
      <w:r w:rsidR="00D3681F">
        <w:rPr>
          <w:bCs/>
        </w:rPr>
        <w:t xml:space="preserve"> "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</w:t>
      </w:r>
      <w:r w:rsidR="00D3681F">
        <w:rPr>
          <w:bCs/>
        </w:rPr>
        <w:t xml:space="preserve">" </w:t>
      </w:r>
      <w:r w:rsidRPr="00D3681F">
        <w:rPr>
          <w:bCs/>
        </w:rPr>
        <w:t>очень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неоднозначен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имеет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несколько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толкований</w:t>
      </w:r>
      <w:r w:rsidR="00D3681F" w:rsidRPr="00D3681F">
        <w:rPr>
          <w:bCs/>
        </w:rPr>
        <w:t>: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1</w:t>
      </w:r>
      <w:r w:rsidR="00D3681F" w:rsidRPr="00D3681F">
        <w:rPr>
          <w:bCs/>
        </w:rPr>
        <w:t xml:space="preserve">)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</w:t>
      </w:r>
      <w:r w:rsidR="00D3681F" w:rsidRPr="00D3681F">
        <w:rPr>
          <w:bCs/>
        </w:rPr>
        <w:t xml:space="preserve"> - </w:t>
      </w: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предназначенное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которое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может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быть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использовано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производственных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целей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18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2</w:t>
      </w:r>
      <w:r w:rsidR="00D3681F" w:rsidRPr="00D3681F">
        <w:rPr>
          <w:bCs/>
        </w:rPr>
        <w:t xml:space="preserve">)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</w:t>
      </w:r>
      <w:r w:rsidR="00D3681F" w:rsidRPr="00D3681F">
        <w:rPr>
          <w:bCs/>
        </w:rPr>
        <w:t xml:space="preserve"> - </w:t>
      </w: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квартиры,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строениях,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пригодные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постоянного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временного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19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3</w:t>
      </w:r>
      <w:r w:rsidR="00D3681F" w:rsidRPr="00D3681F">
        <w:rPr>
          <w:bCs/>
        </w:rPr>
        <w:t xml:space="preserve">)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</w:t>
      </w:r>
      <w:r w:rsidR="00D3681F">
        <w:rPr>
          <w:bCs/>
        </w:rPr>
        <w:t xml:space="preserve"> (</w:t>
      </w:r>
      <w:r w:rsidRPr="00D3681F">
        <w:rPr>
          <w:bCs/>
        </w:rPr>
        <w:t>если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выступает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объектом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найма</w:t>
      </w:r>
      <w:r w:rsidR="00D3681F" w:rsidRPr="00D3681F">
        <w:rPr>
          <w:bCs/>
        </w:rPr>
        <w:t xml:space="preserve">) - </w:t>
      </w: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изолированное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пригодное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постоянного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20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4</w:t>
      </w:r>
      <w:r w:rsidR="00D3681F" w:rsidRPr="00D3681F">
        <w:rPr>
          <w:bCs/>
        </w:rPr>
        <w:t xml:space="preserve">) </w:t>
      </w:r>
      <w:r w:rsidRPr="00D3681F">
        <w:rPr>
          <w:bCs/>
        </w:rPr>
        <w:t>Под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понимается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законченное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строительством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принятое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установленном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эксплуатацию,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подлежащее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кадастровому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техническому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учету</w:t>
      </w:r>
      <w:r w:rsidR="00D3681F">
        <w:rPr>
          <w:bCs/>
        </w:rPr>
        <w:t xml:space="preserve"> (</w:t>
      </w:r>
      <w:r w:rsidRPr="00D3681F">
        <w:rPr>
          <w:bCs/>
        </w:rPr>
        <w:t>инвентаризации</w:t>
      </w:r>
      <w:r w:rsidR="00D3681F" w:rsidRPr="00D3681F">
        <w:rPr>
          <w:bCs/>
        </w:rPr>
        <w:t xml:space="preserve">). </w:t>
      </w:r>
      <w:r w:rsidRPr="00D3681F">
        <w:rPr>
          <w:rStyle w:val="a5"/>
          <w:bCs/>
        </w:rPr>
        <w:footnoteReference w:id="21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Также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существует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которое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дается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Жилищном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>.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5</w:t>
      </w:r>
      <w:r w:rsidR="00D3681F" w:rsidRPr="00D3681F">
        <w:rPr>
          <w:bCs/>
        </w:rPr>
        <w:t xml:space="preserve">) </w:t>
      </w:r>
      <w:r w:rsidRPr="00D3681F">
        <w:rPr>
          <w:bCs/>
        </w:rPr>
        <w:t>Жилым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признается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изолированное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которое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пригодно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постоянного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</w:t>
      </w:r>
      <w:r w:rsidR="00D3681F">
        <w:rPr>
          <w:bCs/>
        </w:rPr>
        <w:t xml:space="preserve"> (</w:t>
      </w:r>
      <w:r w:rsidRPr="00D3681F">
        <w:rPr>
          <w:bCs/>
        </w:rPr>
        <w:t>отвечает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установленным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санитарным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техническим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правилам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нормам,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требованиям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законодательства</w:t>
      </w:r>
      <w:r w:rsidR="00D3681F" w:rsidRPr="00D3681F">
        <w:rPr>
          <w:bCs/>
        </w:rPr>
        <w:t xml:space="preserve">) </w:t>
      </w:r>
      <w:r w:rsidRPr="00D3681F">
        <w:rPr>
          <w:rStyle w:val="a5"/>
          <w:bCs/>
        </w:rPr>
        <w:footnoteReference w:id="22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Таким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образом,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являясь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объектом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жилищных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обладает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рядом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признаков,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вытекающих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данного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Жилищном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>:</w:t>
      </w:r>
    </w:p>
    <w:p w:rsidR="00D3681F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Это</w:t>
      </w:r>
      <w:r w:rsidR="00D3681F" w:rsidRPr="00D3681F">
        <w:rPr>
          <w:bCs/>
          <w:i/>
        </w:rPr>
        <w:t xml:space="preserve"> </w:t>
      </w:r>
      <w:r w:rsidRPr="00D3681F">
        <w:rPr>
          <w:bCs/>
          <w:i/>
        </w:rPr>
        <w:t>изолированное</w:t>
      </w:r>
      <w:r w:rsidR="00D3681F" w:rsidRPr="00D3681F">
        <w:rPr>
          <w:bCs/>
          <w:i/>
        </w:rPr>
        <w:t xml:space="preserve"> </w:t>
      </w:r>
      <w:r w:rsidRPr="00D3681F">
        <w:rPr>
          <w:bCs/>
        </w:rPr>
        <w:t>помещение</w:t>
      </w:r>
      <w:r w:rsidR="00D3681F" w:rsidRPr="00D3681F">
        <w:rPr>
          <w:bCs/>
        </w:rPr>
        <w:t>;</w:t>
      </w:r>
    </w:p>
    <w:p w:rsidR="00D3681F" w:rsidRPr="00D3681F" w:rsidRDefault="00A077E0" w:rsidP="00D3681F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  <w:i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</w:t>
      </w:r>
      <w:r w:rsidR="00D3681F" w:rsidRPr="00D3681F">
        <w:rPr>
          <w:bCs/>
        </w:rPr>
        <w:t>;</w:t>
      </w:r>
    </w:p>
    <w:p w:rsidR="00D3681F" w:rsidRPr="00D3681F" w:rsidRDefault="00A077E0" w:rsidP="003E6DB9">
      <w:pPr>
        <w:numPr>
          <w:ilvl w:val="0"/>
          <w:numId w:val="2"/>
        </w:numPr>
        <w:tabs>
          <w:tab w:val="clear" w:pos="1429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помещение,</w:t>
      </w:r>
      <w:r w:rsidR="00D3681F" w:rsidRPr="00D3681F">
        <w:rPr>
          <w:bCs/>
        </w:rPr>
        <w:t xml:space="preserve"> </w:t>
      </w:r>
      <w:r w:rsidRPr="00D3681F">
        <w:rPr>
          <w:bCs/>
          <w:i/>
        </w:rPr>
        <w:t>пригодное</w:t>
      </w:r>
      <w:r w:rsidR="00D3681F" w:rsidRPr="00D3681F">
        <w:rPr>
          <w:bCs/>
          <w:i/>
        </w:rPr>
        <w:t xml:space="preserve"> </w:t>
      </w:r>
      <w:r w:rsidRPr="00D3681F">
        <w:rPr>
          <w:bCs/>
          <w:i/>
        </w:rPr>
        <w:t>для</w:t>
      </w:r>
      <w:r w:rsidR="00D3681F" w:rsidRPr="00D3681F">
        <w:rPr>
          <w:bCs/>
          <w:i/>
        </w:rPr>
        <w:t xml:space="preserve"> </w:t>
      </w:r>
      <w:r w:rsidRPr="00D3681F">
        <w:rPr>
          <w:bCs/>
          <w:i/>
        </w:rPr>
        <w:t>постоянного</w:t>
      </w:r>
      <w:r w:rsidR="00D3681F" w:rsidRPr="00D3681F">
        <w:rPr>
          <w:bCs/>
          <w:i/>
        </w:rPr>
        <w:t xml:space="preserve"> </w:t>
      </w:r>
      <w:r w:rsidRPr="00D3681F">
        <w:rPr>
          <w:bCs/>
          <w:i/>
        </w:rPr>
        <w:t>проживания</w:t>
      </w:r>
      <w:r w:rsidRPr="00D3681F">
        <w:rPr>
          <w:bCs/>
        </w:rPr>
        <w:t>,</w:t>
      </w:r>
      <w:r w:rsidR="00D3681F" w:rsidRPr="00D3681F">
        <w:rPr>
          <w:bCs/>
        </w:rPr>
        <w:t xml:space="preserve"> </w:t>
      </w:r>
      <w:r w:rsidR="003E6DB9">
        <w:rPr>
          <w:bCs/>
        </w:rPr>
        <w:t>кото</w:t>
      </w:r>
      <w:r w:rsidRPr="00D3681F">
        <w:rPr>
          <w:bCs/>
        </w:rPr>
        <w:t>рое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должно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площади,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планировке,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освещенности,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инсоляции,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микроклимату,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воздухообмену,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уровням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шума,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вибрации,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ионизирующих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излучений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соответствовать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санитарным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правилам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целях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обеспечения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безопасных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безвредных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условий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23"/>
      </w:r>
      <w:r w:rsidR="00D3681F" w:rsidRPr="00D3681F">
        <w:rPr>
          <w:bCs/>
        </w:rPr>
        <w:t xml:space="preserve"> </w:t>
      </w:r>
      <w:r w:rsidRPr="00D3681F">
        <w:rPr>
          <w:bCs/>
        </w:rPr>
        <w:t>Помимо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санитарных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правил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должно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отвечать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техническим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правилам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нормам,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требованиям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законодательства</w:t>
      </w:r>
      <w:r w:rsidR="00D3681F" w:rsidRPr="00D3681F">
        <w:rPr>
          <w:bCs/>
        </w:rPr>
        <w:t xml:space="preserve">: </w:t>
      </w:r>
      <w:r w:rsidRPr="00D3681F">
        <w:rPr>
          <w:bCs/>
        </w:rPr>
        <w:t>стационарность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сооружения,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наличие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определенных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видов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удобств,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вспомогательных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тд</w:t>
      </w:r>
      <w:r w:rsidR="00D3681F" w:rsidRPr="00D3681F">
        <w:rPr>
          <w:bCs/>
        </w:rPr>
        <w:t xml:space="preserve">. </w:t>
      </w:r>
      <w:r w:rsidRPr="00D3681F">
        <w:rPr>
          <w:bCs/>
        </w:rPr>
        <w:t>Необходимо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подчеркнуть,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важна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возможность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именно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постоянного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. </w:t>
      </w:r>
      <w:r w:rsidRPr="00D3681F">
        <w:rPr>
          <w:bCs/>
        </w:rPr>
        <w:t>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есть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относятся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гостиницы,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санатории,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отдыха,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пансионаты,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имеют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функциональное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назначение,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именно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являются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местом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отдыха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лечения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rPr>
          <w:bCs/>
        </w:rPr>
        <w:t>Раз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существуют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признаки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следует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прийти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выводу,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должно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отвечать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определенным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требованиям,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чтобы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действительно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быть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пригодным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постоянного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людей</w:t>
      </w:r>
      <w:r w:rsidR="00D3681F" w:rsidRPr="00D3681F">
        <w:rPr>
          <w:bCs/>
        </w:rPr>
        <w:t xml:space="preserve">. </w:t>
      </w:r>
      <w:r w:rsidRPr="00D3681F">
        <w:rPr>
          <w:bCs/>
        </w:rPr>
        <w:t>Критерии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оценки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жилья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пригодного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содержатся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Положении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признании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непригодным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многоквартирного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аварийным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подлежащим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сносу,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утвержденном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Постановлением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Правительства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. </w:t>
      </w:r>
      <w:r w:rsidRPr="00D3681F">
        <w:rPr>
          <w:bCs/>
        </w:rPr>
        <w:t>При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одним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самых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важных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показателей,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входящих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состав,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содержащихся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Положении,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требований,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соответствие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строительным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показателям,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содержащим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санитарные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технические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требования,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обеспечивающим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возможность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человека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данном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без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вреда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здоровья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24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Предназначенность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жилищных</w:t>
      </w:r>
      <w:r w:rsidR="00D3681F" w:rsidRPr="00D3681F">
        <w:t xml:space="preserve"> </w:t>
      </w:r>
      <w:r w:rsidRPr="00D3681F">
        <w:t>целей</w:t>
      </w:r>
      <w:r w:rsidR="00D3681F" w:rsidRPr="00D3681F">
        <w:t xml:space="preserve"> - </w:t>
      </w:r>
      <w:r w:rsidRPr="00D3681F">
        <w:t>это</w:t>
      </w:r>
      <w:r w:rsidR="00D3681F" w:rsidRPr="00D3681F">
        <w:t xml:space="preserve"> </w:t>
      </w:r>
      <w:r w:rsidRPr="00D3681F">
        <w:t>изначально</w:t>
      </w:r>
      <w:r w:rsidR="00D3681F" w:rsidRPr="00D3681F">
        <w:t xml:space="preserve"> </w:t>
      </w:r>
      <w:r w:rsidRPr="00D3681F">
        <w:t>заданная</w:t>
      </w:r>
      <w:r w:rsidR="00D3681F" w:rsidRPr="00D3681F">
        <w:t xml:space="preserve"> </w:t>
      </w:r>
      <w:r w:rsidRPr="00D3681F">
        <w:t>функция,</w:t>
      </w:r>
      <w:r w:rsidR="00D3681F" w:rsidRPr="00D3681F">
        <w:t xml:space="preserve"> </w:t>
      </w:r>
      <w:r w:rsidRPr="00D3681F">
        <w:t>обозначенная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соответствующих</w:t>
      </w:r>
      <w:r w:rsidR="00D3681F" w:rsidRPr="00D3681F">
        <w:t xml:space="preserve"> </w:t>
      </w:r>
      <w:r w:rsidRPr="00D3681F">
        <w:t>документах,</w:t>
      </w:r>
      <w:r w:rsidR="00D3681F" w:rsidRPr="00D3681F">
        <w:t xml:space="preserve"> </w:t>
      </w:r>
      <w:r w:rsidRPr="00D3681F">
        <w:t>которая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зависит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характера</w:t>
      </w:r>
      <w:r w:rsidR="00D3681F" w:rsidRPr="00D3681F">
        <w:t xml:space="preserve"> </w:t>
      </w:r>
      <w:r w:rsidRPr="00D3681F">
        <w:t>фактического</w:t>
      </w:r>
      <w:r w:rsidR="00D3681F" w:rsidRPr="00D3681F">
        <w:t xml:space="preserve"> </w:t>
      </w:r>
      <w:r w:rsidRPr="00D3681F">
        <w:t>использования</w:t>
      </w:r>
      <w:r w:rsidR="00D3681F" w:rsidRPr="00D3681F">
        <w:t xml:space="preserve"> </w:t>
      </w:r>
      <w:r w:rsidRPr="00D3681F">
        <w:t>объекта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сохранения</w:t>
      </w:r>
      <w:r w:rsidR="00D3681F" w:rsidRPr="00D3681F">
        <w:t xml:space="preserve"> </w:t>
      </w:r>
      <w:r w:rsidRPr="00D3681F">
        <w:t>им</w:t>
      </w:r>
      <w:r w:rsidR="00D3681F" w:rsidRPr="00D3681F">
        <w:t xml:space="preserve"> </w:t>
      </w:r>
      <w:r w:rsidRPr="00D3681F">
        <w:t>способности</w:t>
      </w:r>
      <w:r w:rsidR="00D3681F" w:rsidRPr="00D3681F">
        <w:t xml:space="preserve"> </w:t>
      </w:r>
      <w:r w:rsidRPr="00D3681F">
        <w:t>удовлетворять</w:t>
      </w:r>
      <w:r w:rsidR="00D3681F" w:rsidRPr="00D3681F">
        <w:t xml:space="preserve"> </w:t>
      </w:r>
      <w:r w:rsidRPr="00D3681F">
        <w:t>жилищные</w:t>
      </w:r>
      <w:r w:rsidR="00D3681F" w:rsidRPr="00D3681F">
        <w:t xml:space="preserve"> </w:t>
      </w:r>
      <w:r w:rsidRPr="00D3681F">
        <w:t>потребности</w:t>
      </w:r>
      <w:r w:rsidR="00D3681F" w:rsidRPr="00D3681F">
        <w:t xml:space="preserve"> </w:t>
      </w:r>
      <w:r w:rsidRPr="00D3681F">
        <w:t>граждан</w:t>
      </w:r>
      <w:r w:rsidR="00D3681F" w:rsidRPr="00D3681F">
        <w:t xml:space="preserve">. </w:t>
      </w:r>
      <w:r w:rsidRPr="00D3681F">
        <w:rPr>
          <w:rStyle w:val="a5"/>
          <w:bCs/>
        </w:rPr>
        <w:footnoteReference w:id="25"/>
      </w:r>
      <w:r w:rsidR="00D3681F" w:rsidRPr="00D3681F">
        <w:t xml:space="preserve"> </w:t>
      </w:r>
      <w:r w:rsidRPr="00D3681F">
        <w:t>Таким</w:t>
      </w:r>
      <w:r w:rsidR="00D3681F" w:rsidRPr="00D3681F">
        <w:t xml:space="preserve"> </w:t>
      </w:r>
      <w:r w:rsidRPr="00D3681F">
        <w:t>образом,</w:t>
      </w:r>
      <w:r w:rsidR="00D3681F" w:rsidRPr="00D3681F">
        <w:t xml:space="preserve"> </w:t>
      </w:r>
      <w:r w:rsidRPr="00D3681F">
        <w:t>жилое</w:t>
      </w:r>
      <w:r w:rsidR="00D3681F" w:rsidRPr="00D3681F">
        <w:t xml:space="preserve"> </w:t>
      </w:r>
      <w:r w:rsidRPr="00D3681F">
        <w:t>помещение,</w:t>
      </w:r>
      <w:r w:rsidR="00D3681F" w:rsidRPr="00D3681F">
        <w:t xml:space="preserve"> </w:t>
      </w:r>
      <w:r w:rsidRPr="00D3681F">
        <w:t>являясь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назначению</w:t>
      </w:r>
      <w:r w:rsidR="00D3681F" w:rsidRPr="00D3681F">
        <w:t xml:space="preserve"> </w:t>
      </w:r>
      <w:r w:rsidRPr="00D3681F">
        <w:t>жилым,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стать</w:t>
      </w:r>
      <w:r w:rsidR="00D3681F" w:rsidRPr="00D3681F">
        <w:t xml:space="preserve"> </w:t>
      </w:r>
      <w:r w:rsidRPr="00D3681F">
        <w:t>непригодным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проживания</w:t>
      </w:r>
      <w:r w:rsidR="00D3681F">
        <w:t xml:space="preserve"> (</w:t>
      </w:r>
      <w:r w:rsidRPr="00D3681F">
        <w:t>аварийным</w:t>
      </w:r>
      <w:r w:rsidR="00D3681F" w:rsidRPr="00D3681F">
        <w:t xml:space="preserve">) </w:t>
      </w:r>
      <w:r w:rsidRPr="00D3681F">
        <w:t>в</w:t>
      </w:r>
      <w:r w:rsidR="00D3681F" w:rsidRPr="00D3681F">
        <w:t xml:space="preserve"> </w:t>
      </w:r>
      <w:r w:rsidRPr="00D3681F">
        <w:t>результате</w:t>
      </w:r>
      <w:r w:rsidR="00D3681F" w:rsidRPr="00D3681F">
        <w:t xml:space="preserve"> </w:t>
      </w:r>
      <w:r w:rsidRPr="00D3681F">
        <w:t>обычного</w:t>
      </w:r>
      <w:r w:rsidR="00D3681F" w:rsidRPr="00D3681F">
        <w:t xml:space="preserve"> </w:t>
      </w:r>
      <w:r w:rsidRPr="00D3681F">
        <w:t>износа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под</w:t>
      </w:r>
      <w:r w:rsidR="00D3681F" w:rsidRPr="00D3681F">
        <w:t xml:space="preserve"> </w:t>
      </w:r>
      <w:r w:rsidRPr="00D3681F">
        <w:t>влиянием</w:t>
      </w:r>
      <w:r w:rsidR="00D3681F" w:rsidRPr="00D3681F">
        <w:t xml:space="preserve"> </w:t>
      </w:r>
      <w:r w:rsidRPr="00D3681F">
        <w:t>особых</w:t>
      </w:r>
      <w:r w:rsidR="00D3681F" w:rsidRPr="00D3681F">
        <w:t xml:space="preserve"> </w:t>
      </w:r>
      <w:r w:rsidRPr="00D3681F">
        <w:t>обстоятельств</w:t>
      </w:r>
      <w:r w:rsidR="00D3681F">
        <w:t xml:space="preserve"> (</w:t>
      </w:r>
      <w:r w:rsidRPr="00D3681F">
        <w:t>например,</w:t>
      </w:r>
      <w:r w:rsidR="00D3681F" w:rsidRPr="00D3681F">
        <w:t xml:space="preserve"> </w:t>
      </w:r>
      <w:r w:rsidRPr="00D3681F">
        <w:t>пожар,</w:t>
      </w:r>
      <w:r w:rsidR="00D3681F" w:rsidRPr="00D3681F">
        <w:t xml:space="preserve"> </w:t>
      </w:r>
      <w:r w:rsidRPr="00D3681F">
        <w:t>наводнение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др</w:t>
      </w:r>
      <w:r w:rsidR="00D3681F" w:rsidRPr="00D3681F">
        <w:t>.).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По</w:t>
      </w:r>
      <w:r w:rsidR="00D3681F" w:rsidRPr="00D3681F">
        <w:t xml:space="preserve"> </w:t>
      </w:r>
      <w:r w:rsidRPr="00D3681F">
        <w:t>своей</w:t>
      </w:r>
      <w:r w:rsidR="00D3681F" w:rsidRPr="00D3681F">
        <w:t xml:space="preserve"> </w:t>
      </w:r>
      <w:r w:rsidRPr="00D3681F">
        <w:t>сути</w:t>
      </w:r>
      <w:r w:rsidR="00D3681F" w:rsidRPr="00D3681F">
        <w:t xml:space="preserve"> </w:t>
      </w:r>
      <w:r w:rsidRPr="00D3681F">
        <w:t>жилые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относятся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сложным</w:t>
      </w:r>
      <w:r w:rsidR="00D3681F" w:rsidRPr="00D3681F">
        <w:t xml:space="preserve"> </w:t>
      </w:r>
      <w:r w:rsidRPr="00D3681F">
        <w:t>объектам,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они</w:t>
      </w:r>
      <w:r w:rsidR="00D3681F" w:rsidRPr="00D3681F">
        <w:t xml:space="preserve"> </w:t>
      </w:r>
      <w:r w:rsidRPr="00D3681F">
        <w:t>образуются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вещей,</w:t>
      </w:r>
      <w:r w:rsidR="00D3681F" w:rsidRPr="00D3681F">
        <w:t xml:space="preserve"> </w:t>
      </w:r>
      <w:r w:rsidRPr="00D3681F">
        <w:t>которые</w:t>
      </w:r>
      <w:r w:rsidR="00D3681F" w:rsidRPr="00D3681F">
        <w:t xml:space="preserve"> </w:t>
      </w:r>
      <w:r w:rsidRPr="00D3681F">
        <w:t>составлены</w:t>
      </w:r>
      <w:r w:rsidR="00D3681F" w:rsidRPr="00D3681F">
        <w:t xml:space="preserve"> </w:t>
      </w:r>
      <w:r w:rsidRPr="00D3681F">
        <w:t>искусственно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нескольких</w:t>
      </w:r>
      <w:r w:rsidR="00D3681F" w:rsidRPr="00D3681F">
        <w:t xml:space="preserve"> </w:t>
      </w:r>
      <w:r w:rsidRPr="00D3681F">
        <w:t>соединенных</w:t>
      </w:r>
      <w:r w:rsidR="00D3681F" w:rsidRPr="00D3681F">
        <w:t xml:space="preserve"> </w:t>
      </w:r>
      <w:r w:rsidRPr="00D3681F">
        <w:t>между</w:t>
      </w:r>
      <w:r w:rsidR="00D3681F" w:rsidRPr="00D3681F">
        <w:t xml:space="preserve"> </w:t>
      </w:r>
      <w:r w:rsidRPr="00D3681F">
        <w:t>собой</w:t>
      </w:r>
      <w:r w:rsidR="00D3681F" w:rsidRPr="00D3681F">
        <w:t xml:space="preserve"> </w:t>
      </w:r>
      <w:r w:rsidRPr="00D3681F">
        <w:t>частей</w:t>
      </w:r>
      <w:r w:rsidR="00D3681F" w:rsidRPr="00D3681F">
        <w:t xml:space="preserve">. </w:t>
      </w:r>
      <w:r w:rsidRPr="00D3681F">
        <w:rPr>
          <w:rStyle w:val="a5"/>
        </w:rPr>
        <w:footnoteReference w:id="26"/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состав</w:t>
      </w:r>
      <w:r w:rsidR="00D3681F" w:rsidRPr="00D3681F">
        <w:t xml:space="preserve"> </w:t>
      </w:r>
      <w:r w:rsidRPr="00D3681F">
        <w:t>таких</w:t>
      </w:r>
      <w:r w:rsidR="00D3681F" w:rsidRPr="00D3681F">
        <w:t xml:space="preserve"> </w:t>
      </w:r>
      <w:r w:rsidRPr="00D3681F">
        <w:t>объектов</w:t>
      </w:r>
      <w:r w:rsidR="00D3681F" w:rsidRPr="00D3681F">
        <w:t xml:space="preserve"> </w:t>
      </w:r>
      <w:r w:rsidRPr="00D3681F">
        <w:t>всегда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качестве</w:t>
      </w:r>
      <w:r w:rsidR="00D3681F" w:rsidRPr="00D3681F">
        <w:t xml:space="preserve"> </w:t>
      </w:r>
      <w:r w:rsidRPr="00D3681F">
        <w:t>главной</w:t>
      </w:r>
      <w:r w:rsidR="00D3681F" w:rsidRPr="00D3681F">
        <w:t xml:space="preserve"> </w:t>
      </w:r>
      <w:r w:rsidRPr="00D3681F">
        <w:t>вещи</w:t>
      </w:r>
      <w:r w:rsidR="00D3681F" w:rsidRPr="00D3681F">
        <w:t xml:space="preserve"> </w:t>
      </w:r>
      <w:r w:rsidRPr="00D3681F">
        <w:t>входит</w:t>
      </w:r>
      <w:r w:rsidR="00D3681F" w:rsidRPr="00D3681F">
        <w:t xml:space="preserve"> </w:t>
      </w:r>
      <w:r w:rsidRPr="00D3681F">
        <w:t>само</w:t>
      </w:r>
      <w:r w:rsidR="00D3681F" w:rsidRPr="00D3681F">
        <w:t xml:space="preserve"> </w:t>
      </w:r>
      <w:r w:rsidRPr="00D3681F">
        <w:t>помещение,</w:t>
      </w:r>
      <w:r w:rsidR="00D3681F" w:rsidRPr="00D3681F">
        <w:t xml:space="preserve"> </w:t>
      </w:r>
      <w:r w:rsidRPr="00D3681F">
        <w:t>непосредственно</w:t>
      </w:r>
      <w:r w:rsidR="00D3681F" w:rsidRPr="00D3681F">
        <w:t xml:space="preserve"> </w:t>
      </w:r>
      <w:r w:rsidRPr="00D3681F">
        <w:t>предназначенное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удовлетворения</w:t>
      </w:r>
      <w:r w:rsidR="00D3681F" w:rsidRPr="00D3681F">
        <w:t xml:space="preserve"> </w:t>
      </w:r>
      <w:r w:rsidRPr="00D3681F">
        <w:t>жилищных</w:t>
      </w:r>
      <w:r w:rsidR="00D3681F" w:rsidRPr="00D3681F">
        <w:t xml:space="preserve"> </w:t>
      </w:r>
      <w:r w:rsidRPr="00D3681F">
        <w:t>потребностей</w:t>
      </w:r>
      <w:r w:rsidR="00D3681F" w:rsidRPr="00D3681F">
        <w:t xml:space="preserve"> </w:t>
      </w:r>
      <w:r w:rsidRPr="00D3681F">
        <w:t>граждан</w:t>
      </w:r>
      <w:r w:rsidR="00D3681F" w:rsidRPr="00D3681F">
        <w:t xml:space="preserve">. </w:t>
      </w:r>
      <w:r w:rsidRPr="00D3681F">
        <w:t>Наряду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помещением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состав</w:t>
      </w:r>
      <w:r w:rsidR="00D3681F" w:rsidRPr="00D3681F">
        <w:t xml:space="preserve"> </w:t>
      </w:r>
      <w:r w:rsidRPr="00D3681F">
        <w:t>объекта</w:t>
      </w:r>
      <w:r w:rsidR="00D3681F" w:rsidRPr="00D3681F">
        <w:t xml:space="preserve"> </w:t>
      </w:r>
      <w:r w:rsidRPr="00D3681F">
        <w:t>входят</w:t>
      </w:r>
      <w:r w:rsidR="00D3681F" w:rsidRPr="00D3681F">
        <w:t xml:space="preserve"> </w:t>
      </w:r>
      <w:r w:rsidRPr="00D3681F">
        <w:t>другие</w:t>
      </w:r>
      <w:r w:rsidR="00D3681F" w:rsidRPr="00D3681F">
        <w:t xml:space="preserve"> </w:t>
      </w:r>
      <w:r w:rsidRPr="00D3681F">
        <w:t>вещи</w:t>
      </w:r>
      <w:r w:rsidR="00D3681F" w:rsidRPr="00D3681F">
        <w:t xml:space="preserve"> </w:t>
      </w:r>
      <w:r w:rsidRPr="00D3681F">
        <w:t>либо</w:t>
      </w:r>
      <w:r w:rsidR="00D3681F" w:rsidRPr="00D3681F">
        <w:t xml:space="preserve"> </w:t>
      </w:r>
      <w:r w:rsidRPr="00D3681F">
        <w:t>имущественные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. </w:t>
      </w:r>
      <w:r w:rsidRPr="00D3681F">
        <w:t>При</w:t>
      </w:r>
      <w:r w:rsidR="00D3681F" w:rsidRPr="00D3681F">
        <w:t xml:space="preserve"> </w:t>
      </w:r>
      <w:r w:rsidRPr="00D3681F">
        <w:t>этом</w:t>
      </w:r>
      <w:r w:rsidR="00D3681F" w:rsidRPr="00D3681F">
        <w:t xml:space="preserve"> </w:t>
      </w:r>
      <w:r w:rsidRPr="00D3681F">
        <w:t>их</w:t>
      </w:r>
      <w:r w:rsidR="00D3681F" w:rsidRPr="00D3681F">
        <w:t xml:space="preserve"> </w:t>
      </w:r>
      <w:r w:rsidRPr="00D3681F">
        <w:t>состав</w:t>
      </w:r>
      <w:r w:rsidR="00D3681F" w:rsidRPr="00D3681F">
        <w:t xml:space="preserve"> </w:t>
      </w:r>
      <w:r w:rsidRPr="00D3681F">
        <w:t>зависит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вида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со</w:t>
      </w:r>
      <w:r w:rsidR="00D3681F" w:rsidRPr="00D3681F">
        <w:t xml:space="preserve"> </w:t>
      </w:r>
      <w:r w:rsidRPr="00D3681F">
        <w:t>статьей</w:t>
      </w:r>
      <w:r w:rsidR="00D3681F" w:rsidRPr="00D3681F">
        <w:t xml:space="preserve"> </w:t>
      </w:r>
      <w:r w:rsidRPr="00D3681F">
        <w:t>16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жилые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бывают</w:t>
      </w:r>
      <w:r w:rsidR="00D3681F" w:rsidRPr="00D3681F">
        <w:t xml:space="preserve"> </w:t>
      </w:r>
      <w:r w:rsidRPr="00D3681F">
        <w:t>следующих</w:t>
      </w:r>
      <w:r w:rsidR="00D3681F" w:rsidRPr="00D3681F">
        <w:t xml:space="preserve"> </w:t>
      </w:r>
      <w:r w:rsidRPr="00D3681F">
        <w:t>видов</w:t>
      </w:r>
      <w:r w:rsidR="00D3681F" w:rsidRPr="00D3681F">
        <w:t>:</w:t>
      </w:r>
    </w:p>
    <w:p w:rsidR="00D3681F" w:rsidRPr="00D3681F" w:rsidRDefault="00A077E0" w:rsidP="00D3681F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D3681F">
        <w:t>жилой</w:t>
      </w:r>
      <w:r w:rsidR="00D3681F" w:rsidRPr="00D3681F">
        <w:t xml:space="preserve"> </w:t>
      </w:r>
      <w:r w:rsidRPr="00D3681F">
        <w:t>дом,</w:t>
      </w:r>
      <w:r w:rsidR="00D3681F" w:rsidRPr="00D3681F">
        <w:t xml:space="preserve"> </w:t>
      </w:r>
      <w:r w:rsidRPr="00D3681F">
        <w:t>часть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дома</w:t>
      </w:r>
      <w:r w:rsidR="00D3681F" w:rsidRPr="00D3681F">
        <w:t>;</w:t>
      </w:r>
    </w:p>
    <w:p w:rsidR="00D3681F" w:rsidRPr="00D3681F" w:rsidRDefault="00A077E0" w:rsidP="00D3681F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D3681F">
        <w:t>квартира,</w:t>
      </w:r>
      <w:r w:rsidR="00D3681F" w:rsidRPr="00D3681F">
        <w:t xml:space="preserve"> </w:t>
      </w:r>
      <w:r w:rsidRPr="00D3681F">
        <w:t>часть</w:t>
      </w:r>
      <w:r w:rsidR="00D3681F" w:rsidRPr="00D3681F">
        <w:t xml:space="preserve"> </w:t>
      </w:r>
      <w:r w:rsidRPr="00D3681F">
        <w:t>квартиры</w:t>
      </w:r>
      <w:r w:rsidR="00D3681F" w:rsidRPr="00D3681F">
        <w:t>;</w:t>
      </w:r>
    </w:p>
    <w:p w:rsidR="00D3681F" w:rsidRPr="00D3681F" w:rsidRDefault="00A077E0" w:rsidP="00D3681F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D3681F">
        <w:t>комната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  <w:rPr>
          <w:b/>
        </w:rPr>
      </w:pPr>
      <w:r w:rsidRPr="00D3681F">
        <w:t>А</w:t>
      </w:r>
      <w:r w:rsidR="00D3681F" w:rsidRPr="00D3681F">
        <w:t xml:space="preserve"> </w:t>
      </w:r>
      <w:r w:rsidRPr="00D3681F">
        <w:t>Гражданский</w:t>
      </w:r>
      <w:r w:rsidR="00D3681F" w:rsidRPr="00D3681F">
        <w:t xml:space="preserve"> </w:t>
      </w:r>
      <w:r w:rsidRPr="00D3681F">
        <w:t>кодекс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отличие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обозначает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качестве</w:t>
      </w:r>
      <w:r w:rsidR="00D3681F" w:rsidRPr="00D3681F">
        <w:t xml:space="preserve"> </w:t>
      </w:r>
      <w:r w:rsidRPr="00D3681F">
        <w:t>самостоятельного</w:t>
      </w:r>
      <w:r w:rsidR="00D3681F" w:rsidRPr="00D3681F">
        <w:t xml:space="preserve"> </w:t>
      </w:r>
      <w:r w:rsidRPr="00D3681F">
        <w:t>объекта</w:t>
      </w:r>
      <w:r w:rsidR="00D3681F" w:rsidRPr="00D3681F">
        <w:t xml:space="preserve"> </w:t>
      </w:r>
      <w:r w:rsidRPr="00D3681F">
        <w:t>жилищных</w:t>
      </w:r>
      <w:r w:rsidR="00D3681F" w:rsidRPr="00D3681F">
        <w:t xml:space="preserve"> </w:t>
      </w:r>
      <w:r w:rsidRPr="00D3681F">
        <w:t>прав</w:t>
      </w:r>
      <w:r w:rsidR="00D3681F" w:rsidRPr="00D3681F">
        <w:t xml:space="preserve"> </w:t>
      </w:r>
      <w:r w:rsidRPr="00D3681F">
        <w:t>комнату</w:t>
      </w:r>
      <w:r w:rsidR="00D3681F" w:rsidRPr="00D3681F">
        <w:t xml:space="preserve">. </w:t>
      </w:r>
      <w:r w:rsidRPr="00D3681F">
        <w:t>Это</w:t>
      </w:r>
      <w:r w:rsidR="00D3681F" w:rsidRPr="00D3681F">
        <w:t xml:space="preserve"> </w:t>
      </w:r>
      <w:r w:rsidRPr="00D3681F">
        <w:t>верно,</w:t>
      </w:r>
      <w:r w:rsidR="00D3681F" w:rsidRPr="00D3681F">
        <w:t xml:space="preserve"> </w:t>
      </w:r>
      <w:r w:rsidRPr="00D3681F">
        <w:t>так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комната</w:t>
      </w:r>
      <w:r w:rsidR="00D3681F" w:rsidRPr="00D3681F">
        <w:t xml:space="preserve"> - </w:t>
      </w:r>
      <w:r w:rsidRPr="00D3681F">
        <w:t>часть</w:t>
      </w:r>
      <w:r w:rsidR="00D3681F" w:rsidRPr="00D3681F">
        <w:t xml:space="preserve"> </w:t>
      </w:r>
      <w:r w:rsidRPr="00D3681F">
        <w:t>квартиры,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понятие</w:t>
      </w:r>
      <w:r w:rsidR="00D3681F">
        <w:t xml:space="preserve"> "</w:t>
      </w:r>
      <w:r w:rsidRPr="00D3681F">
        <w:t>комната</w:t>
      </w:r>
      <w:r w:rsidR="00D3681F">
        <w:t xml:space="preserve">" </w:t>
      </w:r>
      <w:r w:rsidRPr="00D3681F">
        <w:t>поглощается</w:t>
      </w:r>
      <w:r w:rsidR="00D3681F" w:rsidRPr="00D3681F">
        <w:t xml:space="preserve"> </w:t>
      </w:r>
      <w:r w:rsidRPr="00D3681F">
        <w:t>понятием</w:t>
      </w:r>
      <w:r w:rsidR="00D3681F">
        <w:t xml:space="preserve"> "</w:t>
      </w:r>
      <w:r w:rsidRPr="00D3681F">
        <w:t>квартира</w:t>
      </w:r>
      <w:r w:rsidR="00D3681F">
        <w:t>"</w:t>
      </w:r>
      <w:r w:rsidR="00D3681F" w:rsidRPr="00D3681F">
        <w:t xml:space="preserve">. </w:t>
      </w:r>
      <w:r w:rsidRPr="00D3681F">
        <w:t>Совершенно</w:t>
      </w:r>
      <w:r w:rsidR="00D3681F" w:rsidRPr="00D3681F">
        <w:t xml:space="preserve"> </w:t>
      </w:r>
      <w:r w:rsidRPr="00D3681F">
        <w:t>очевидно,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под</w:t>
      </w:r>
      <w:r w:rsidR="00D3681F" w:rsidRPr="00D3681F">
        <w:t xml:space="preserve"> </w:t>
      </w:r>
      <w:r w:rsidRPr="00D3681F">
        <w:t>частью</w:t>
      </w:r>
      <w:r w:rsidR="00D3681F" w:rsidRPr="00D3681F">
        <w:t xml:space="preserve"> </w:t>
      </w:r>
      <w:r w:rsidRPr="00D3681F">
        <w:t>квартиры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качестве</w:t>
      </w:r>
      <w:r w:rsidR="00D3681F" w:rsidRPr="00D3681F">
        <w:t xml:space="preserve"> </w:t>
      </w:r>
      <w:r w:rsidRPr="00D3681F">
        <w:t>объекта</w:t>
      </w:r>
      <w:r w:rsidR="00D3681F" w:rsidRPr="00D3681F">
        <w:t xml:space="preserve"> </w:t>
      </w:r>
      <w:r w:rsidRPr="00D3681F">
        <w:t>жилищных</w:t>
      </w:r>
      <w:r w:rsidR="00D3681F" w:rsidRPr="00D3681F">
        <w:t xml:space="preserve"> </w:t>
      </w:r>
      <w:r w:rsidRPr="00D3681F">
        <w:t>отношений</w:t>
      </w:r>
      <w:r w:rsidR="00D3681F">
        <w:t xml:space="preserve"> (</w:t>
      </w:r>
      <w:r w:rsidRPr="00D3681F">
        <w:t>изолированное</w:t>
      </w:r>
      <w:r w:rsidR="00D3681F" w:rsidRPr="00D3681F">
        <w:t xml:space="preserve"> </w:t>
      </w:r>
      <w:r w:rsidRPr="00D3681F">
        <w:t>помещение,</w:t>
      </w:r>
      <w:r w:rsidR="00D3681F" w:rsidRPr="00D3681F">
        <w:t xml:space="preserve"> </w:t>
      </w:r>
      <w:r w:rsidRPr="00D3681F">
        <w:t>пригодное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постоянного</w:t>
      </w:r>
      <w:r w:rsidR="00D3681F" w:rsidRPr="00D3681F">
        <w:t xml:space="preserve"> </w:t>
      </w:r>
      <w:r w:rsidRPr="00D3681F">
        <w:t>проживания</w:t>
      </w:r>
      <w:r w:rsidR="00D3681F" w:rsidRPr="00D3681F">
        <w:t xml:space="preserve">) </w:t>
      </w:r>
      <w:r w:rsidRPr="00D3681F">
        <w:t>понимается</w:t>
      </w:r>
      <w:r w:rsidR="00D3681F" w:rsidRPr="00D3681F">
        <w:t xml:space="preserve"> </w:t>
      </w:r>
      <w:r w:rsidRPr="00D3681F">
        <w:t>только</w:t>
      </w:r>
      <w:r w:rsidR="00D3681F" w:rsidRPr="00D3681F">
        <w:t xml:space="preserve"> </w:t>
      </w:r>
      <w:r w:rsidRPr="00D3681F">
        <w:t>комната</w:t>
      </w:r>
      <w:r w:rsidR="00D3681F" w:rsidRPr="00D3681F">
        <w:t xml:space="preserve">. </w:t>
      </w:r>
      <w:r w:rsidRPr="00D3681F">
        <w:t>Наряду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ней</w:t>
      </w:r>
      <w:r w:rsidR="00D3681F" w:rsidRPr="00D3681F">
        <w:t xml:space="preserve"> </w:t>
      </w:r>
      <w:r w:rsidRPr="00D3681F">
        <w:t>частью</w:t>
      </w:r>
      <w:r w:rsidR="00D3681F" w:rsidRPr="00D3681F">
        <w:t xml:space="preserve"> </w:t>
      </w:r>
      <w:r w:rsidRPr="00D3681F">
        <w:t>квартиры</w:t>
      </w:r>
      <w:r w:rsidR="00D3681F" w:rsidRPr="00D3681F">
        <w:t xml:space="preserve"> </w:t>
      </w:r>
      <w:r w:rsidRPr="00D3681F">
        <w:t>являются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вспомогательного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: </w:t>
      </w:r>
      <w:r w:rsidRPr="00D3681F">
        <w:t>кухня,</w:t>
      </w:r>
      <w:r w:rsidR="00D3681F" w:rsidRPr="00D3681F">
        <w:t xml:space="preserve"> </w:t>
      </w:r>
      <w:r w:rsidRPr="00D3681F">
        <w:t>ванная</w:t>
      </w:r>
      <w:r w:rsidR="00D3681F" w:rsidRPr="00D3681F">
        <w:t xml:space="preserve"> </w:t>
      </w:r>
      <w:r w:rsidRPr="00D3681F">
        <w:t>комната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тд</w:t>
      </w:r>
      <w:r w:rsidR="00D3681F" w:rsidRPr="00D3681F">
        <w:t xml:space="preserve">., </w:t>
      </w:r>
      <w:r w:rsidRPr="00D3681F">
        <w:t>но</w:t>
      </w:r>
      <w:r w:rsidR="00D3681F" w:rsidRPr="00D3681F">
        <w:t xml:space="preserve"> </w:t>
      </w:r>
      <w:r w:rsidRPr="00D3681F">
        <w:t>они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выступают</w:t>
      </w:r>
      <w:r w:rsidR="00D3681F" w:rsidRPr="00D3681F">
        <w:t xml:space="preserve"> </w:t>
      </w:r>
      <w:r w:rsidRPr="00D3681F">
        <w:t>самостоятельными</w:t>
      </w:r>
      <w:r w:rsidR="00D3681F" w:rsidRPr="00D3681F">
        <w:t xml:space="preserve"> </w:t>
      </w:r>
      <w:r w:rsidRPr="00D3681F">
        <w:t>объектами</w:t>
      </w:r>
      <w:r w:rsidR="00D3681F" w:rsidRPr="00D3681F">
        <w:t xml:space="preserve"> </w:t>
      </w:r>
      <w:r w:rsidRPr="00D3681F">
        <w:t>жилищных</w:t>
      </w:r>
      <w:r w:rsidR="00D3681F" w:rsidRPr="00D3681F">
        <w:t xml:space="preserve"> </w:t>
      </w:r>
      <w:r w:rsidRPr="00D3681F">
        <w:t>прав</w:t>
      </w:r>
      <w:r w:rsidR="00D3681F" w:rsidRPr="00D3681F">
        <w:t xml:space="preserve">. </w:t>
      </w:r>
      <w:r w:rsidRPr="00D3681F">
        <w:rPr>
          <w:rStyle w:val="a5"/>
        </w:rPr>
        <w:footnoteReference w:id="27"/>
      </w:r>
    </w:p>
    <w:p w:rsidR="00D3681F" w:rsidRPr="00D3681F" w:rsidRDefault="00A077E0" w:rsidP="00D3681F">
      <w:pPr>
        <w:tabs>
          <w:tab w:val="left" w:pos="726"/>
        </w:tabs>
        <w:rPr>
          <w:b/>
        </w:rPr>
      </w:pPr>
      <w:r w:rsidRPr="00D3681F">
        <w:rPr>
          <w:b/>
        </w:rPr>
        <w:t>Цена</w:t>
      </w:r>
      <w:r w:rsidR="00D3681F" w:rsidRPr="00D3681F">
        <w:rPr>
          <w:b/>
        </w:rPr>
        <w:t xml:space="preserve"> </w:t>
      </w:r>
      <w:r w:rsidRPr="00D3681F">
        <w:rPr>
          <w:b/>
        </w:rPr>
        <w:t>договора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Еще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одна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особенность,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отличающая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>
        <w:rPr>
          <w:bCs/>
        </w:rPr>
        <w:t xml:space="preserve"> (</w:t>
      </w:r>
      <w:r w:rsidRPr="00D3681F">
        <w:rPr>
          <w:bCs/>
        </w:rPr>
        <w:t>недвижимости</w:t>
      </w:r>
      <w:r w:rsidR="00D3681F" w:rsidRPr="00D3681F">
        <w:rPr>
          <w:bCs/>
        </w:rPr>
        <w:t xml:space="preserve">)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других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возмездных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товаров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содержится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статье</w:t>
      </w:r>
      <w:r w:rsidR="00D3681F" w:rsidRPr="00D3681F">
        <w:rPr>
          <w:bCs/>
        </w:rPr>
        <w:t xml:space="preserve"> </w:t>
      </w:r>
      <w:r w:rsidRPr="00D3681F">
        <w:rPr>
          <w:bCs/>
        </w:rPr>
        <w:t>555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заключается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жилья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должен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содержать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согласованное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сторонами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письменной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форме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условие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имущества</w:t>
      </w:r>
      <w:r w:rsidR="00D3681F" w:rsidRPr="00D3681F">
        <w:rPr>
          <w:bCs/>
        </w:rPr>
        <w:t xml:space="preserve">. </w:t>
      </w: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условие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существенным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данного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вида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отсутствии,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такой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будет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считаться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незаключенным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t>Оценка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 xml:space="preserve"> - </w:t>
      </w:r>
      <w:r w:rsidRPr="00D3681F">
        <w:t>наука</w:t>
      </w:r>
      <w:r w:rsidR="00D3681F" w:rsidRPr="00D3681F">
        <w:t xml:space="preserve"> </w:t>
      </w:r>
      <w:r w:rsidRPr="00D3681F">
        <w:t>прикладного</w:t>
      </w:r>
      <w:r w:rsidR="00D3681F" w:rsidRPr="00D3681F">
        <w:t xml:space="preserve"> </w:t>
      </w:r>
      <w:r w:rsidRPr="00D3681F">
        <w:t>экономического</w:t>
      </w:r>
      <w:r w:rsidR="00D3681F" w:rsidRPr="00D3681F">
        <w:t xml:space="preserve"> </w:t>
      </w:r>
      <w:r w:rsidRPr="00D3681F">
        <w:t>анализа,</w:t>
      </w:r>
      <w:r w:rsidR="00D3681F" w:rsidRPr="00D3681F">
        <w:t xml:space="preserve"> </w:t>
      </w:r>
      <w:r w:rsidRPr="00D3681F">
        <w:t>цель</w:t>
      </w:r>
      <w:r w:rsidR="00D3681F" w:rsidRPr="00D3681F">
        <w:t xml:space="preserve"> </w:t>
      </w:r>
      <w:r w:rsidRPr="00D3681F">
        <w:t>которого</w:t>
      </w:r>
      <w:r w:rsidR="00D3681F" w:rsidRPr="00D3681F">
        <w:t xml:space="preserve"> </w:t>
      </w:r>
      <w:r w:rsidRPr="00D3681F">
        <w:t>заключается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выявлении</w:t>
      </w:r>
      <w:r w:rsidR="00D3681F" w:rsidRPr="00D3681F">
        <w:t xml:space="preserve"> </w:t>
      </w:r>
      <w:r w:rsidRPr="00D3681F">
        <w:t>наиболее</w:t>
      </w:r>
      <w:r w:rsidR="00D3681F" w:rsidRPr="00D3681F">
        <w:t xml:space="preserve"> </w:t>
      </w:r>
      <w:r w:rsidRPr="00D3681F">
        <w:t>эффективного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экономической</w:t>
      </w:r>
      <w:r w:rsidR="00D3681F" w:rsidRPr="00D3681F">
        <w:t xml:space="preserve"> </w:t>
      </w:r>
      <w:r w:rsidRPr="00D3681F">
        <w:t>точки</w:t>
      </w:r>
      <w:r w:rsidR="00D3681F" w:rsidRPr="00D3681F">
        <w:t xml:space="preserve"> </w:t>
      </w:r>
      <w:r w:rsidRPr="00D3681F">
        <w:t>зрения</w:t>
      </w:r>
      <w:r w:rsidR="00D3681F" w:rsidRPr="00D3681F">
        <w:t xml:space="preserve"> </w:t>
      </w:r>
      <w:r w:rsidRPr="00D3681F">
        <w:t>использования</w:t>
      </w:r>
      <w:r w:rsidR="00D3681F" w:rsidRPr="00D3681F">
        <w:t xml:space="preserve"> </w:t>
      </w:r>
      <w:r w:rsidRPr="00D3681F">
        <w:t>объекта,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исследовании</w:t>
      </w:r>
      <w:r w:rsidR="00D3681F" w:rsidRPr="00D3681F">
        <w:t xml:space="preserve"> </w:t>
      </w:r>
      <w:r w:rsidRPr="00D3681F">
        <w:t>спроса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предложения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соответствующем</w:t>
      </w:r>
      <w:r w:rsidR="00D3681F" w:rsidRPr="00D3681F">
        <w:t xml:space="preserve"> </w:t>
      </w:r>
      <w:r w:rsidRPr="00D3681F">
        <w:t>рынке,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также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разработке</w:t>
      </w:r>
      <w:r w:rsidR="00D3681F" w:rsidRPr="00D3681F">
        <w:t xml:space="preserve"> </w:t>
      </w:r>
      <w:r w:rsidRPr="00D3681F">
        <w:t>модели</w:t>
      </w:r>
      <w:r w:rsidR="00D3681F" w:rsidRPr="00D3681F">
        <w:t xml:space="preserve"> </w:t>
      </w:r>
      <w:r w:rsidRPr="00D3681F">
        <w:t>оценки</w:t>
      </w:r>
      <w:r w:rsidR="00D3681F" w:rsidRPr="00D3681F">
        <w:t xml:space="preserve"> </w:t>
      </w:r>
      <w:r w:rsidRPr="00D3681F">
        <w:t>объекта,</w:t>
      </w:r>
      <w:r w:rsidR="00D3681F" w:rsidRPr="00D3681F">
        <w:t xml:space="preserve"> </w:t>
      </w:r>
      <w:r w:rsidRPr="00D3681F">
        <w:t>которая</w:t>
      </w:r>
      <w:r w:rsidR="00D3681F" w:rsidRPr="00D3681F">
        <w:t xml:space="preserve"> </w:t>
      </w:r>
      <w:r w:rsidRPr="00D3681F">
        <w:t>прогнозировала</w:t>
      </w:r>
      <w:r w:rsidR="00D3681F" w:rsidRPr="00D3681F">
        <w:t xml:space="preserve"> </w:t>
      </w:r>
      <w:r w:rsidRPr="00D3681F">
        <w:t>бы</w:t>
      </w:r>
      <w:r w:rsidR="00D3681F" w:rsidRPr="00D3681F">
        <w:t xml:space="preserve"> </w:t>
      </w:r>
      <w:r w:rsidRPr="00D3681F">
        <w:t>наиболее</w:t>
      </w:r>
      <w:r w:rsidR="00D3681F" w:rsidRPr="00D3681F">
        <w:t xml:space="preserve"> </w:t>
      </w:r>
      <w:r w:rsidRPr="00D3681F">
        <w:t>вероятную</w:t>
      </w:r>
      <w:r w:rsidR="00D3681F" w:rsidRPr="00D3681F">
        <w:t xml:space="preserve"> </w:t>
      </w:r>
      <w:r w:rsidRPr="00D3681F">
        <w:t>цену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. </w:t>
      </w:r>
      <w:r w:rsidRPr="00D3681F">
        <w:rPr>
          <w:rStyle w:val="a5"/>
          <w:bCs/>
        </w:rPr>
        <w:footnoteReference w:id="28"/>
      </w:r>
      <w:r w:rsidR="00D3681F" w:rsidRPr="00D3681F">
        <w:rPr>
          <w:bCs/>
        </w:rPr>
        <w:t xml:space="preserve"> </w:t>
      </w:r>
      <w:r w:rsidRPr="00D3681F">
        <w:rPr>
          <w:bCs/>
        </w:rPr>
        <w:t>Оценка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числе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- </w:t>
      </w: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многофакторное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сложное,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поэтому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рынке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осуществляют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профессиональные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оценщики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Цена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может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быть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указана</w:t>
      </w:r>
      <w:r w:rsidR="00D3681F" w:rsidRPr="00D3681F">
        <w:rPr>
          <w:bCs/>
        </w:rPr>
        <w:t>:</w:t>
      </w:r>
    </w:p>
    <w:p w:rsidR="00D3681F" w:rsidRPr="00D3681F" w:rsidRDefault="00A077E0" w:rsidP="00D3681F">
      <w:pPr>
        <w:numPr>
          <w:ilvl w:val="0"/>
          <w:numId w:val="5"/>
        </w:numPr>
        <w:tabs>
          <w:tab w:val="clear" w:pos="1080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Путем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обозначения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тексте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конкретной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денежной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суммы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2</w:t>
      </w:r>
      <w:r w:rsidR="00D3681F" w:rsidRPr="00D3681F">
        <w:rPr>
          <w:bCs/>
        </w:rPr>
        <w:t xml:space="preserve">) </w:t>
      </w:r>
      <w:r w:rsidRPr="00D3681F">
        <w:rPr>
          <w:bCs/>
        </w:rPr>
        <w:t>Путем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обозначения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денежной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суммы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единицу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площади,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связи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исходя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площади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При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обоих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случаях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может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быть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выражена</w:t>
      </w:r>
      <w:r w:rsidR="00D3681F" w:rsidRPr="00D3681F">
        <w:rPr>
          <w:bCs/>
        </w:rPr>
        <w:t>: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непосредственно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рублях</w:t>
      </w:r>
      <w:r w:rsidR="00D3681F" w:rsidRPr="00D3681F">
        <w:rPr>
          <w:bCs/>
        </w:rPr>
        <w:t>;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рублях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сумме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эквивалентной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сумме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иностранной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валюте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условных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денежных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единицах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29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Также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возможна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покупка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кредит</w:t>
      </w:r>
      <w:r w:rsidR="00D3681F" w:rsidRPr="00D3681F">
        <w:rPr>
          <w:bCs/>
        </w:rPr>
        <w:t xml:space="preserve">.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соответствии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489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товара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кредит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может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быть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предусмотрена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оплата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товара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рассрочку</w:t>
      </w:r>
      <w:r w:rsidR="00D3681F" w:rsidRPr="00D3681F">
        <w:rPr>
          <w:bCs/>
        </w:rPr>
        <w:t xml:space="preserve">. </w:t>
      </w:r>
      <w:r w:rsidRPr="00D3681F">
        <w:rPr>
          <w:bCs/>
        </w:rPr>
        <w:t>При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такой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будет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считаться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заключенным,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если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наряду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другими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существенными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условиями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указаны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порядок,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сроки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размеры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платежей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отношении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цены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555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установлено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очень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важных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правила</w:t>
      </w:r>
      <w:r w:rsidR="00D3681F" w:rsidRPr="00D3681F">
        <w:rPr>
          <w:bCs/>
        </w:rPr>
        <w:t>:</w:t>
      </w:r>
    </w:p>
    <w:p w:rsidR="00D3681F" w:rsidRPr="00D3681F" w:rsidRDefault="00A077E0" w:rsidP="00D3681F">
      <w:pPr>
        <w:numPr>
          <w:ilvl w:val="0"/>
          <w:numId w:val="6"/>
        </w:numPr>
        <w:tabs>
          <w:tab w:val="clear" w:pos="1429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Если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законе</w:t>
      </w:r>
      <w:r w:rsidR="00D3681F">
        <w:rPr>
          <w:bCs/>
        </w:rPr>
        <w:t xml:space="preserve"> (</w:t>
      </w:r>
      <w:r w:rsidRPr="00D3681F">
        <w:rPr>
          <w:bCs/>
        </w:rPr>
        <w:t>например,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приватизации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жилья</w:t>
      </w:r>
      <w:r w:rsidR="00D3681F" w:rsidRPr="00D3681F">
        <w:rPr>
          <w:bCs/>
        </w:rPr>
        <w:t xml:space="preserve">) 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договоре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числе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четко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сказано,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объекта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продаваемой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включает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себя</w:t>
      </w:r>
      <w:r w:rsidR="00D3681F">
        <w:rPr>
          <w:bCs/>
        </w:rPr>
        <w:t xml:space="preserve"> (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качестве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составной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части</w:t>
      </w:r>
      <w:r w:rsidR="00D3681F" w:rsidRPr="00D3681F">
        <w:rPr>
          <w:bCs/>
        </w:rPr>
        <w:t xml:space="preserve">)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передаваемый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вместе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земельный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участок,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говорить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переходе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покупателю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земельный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участок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оснований</w:t>
      </w:r>
      <w:r w:rsidR="00D3681F" w:rsidRPr="00D3681F">
        <w:rPr>
          <w:bCs/>
        </w:rPr>
        <w:t>.</w:t>
      </w:r>
    </w:p>
    <w:p w:rsidR="00A077E0" w:rsidRPr="00D3681F" w:rsidRDefault="00A077E0" w:rsidP="00D3681F">
      <w:pPr>
        <w:numPr>
          <w:ilvl w:val="0"/>
          <w:numId w:val="6"/>
        </w:numPr>
        <w:tabs>
          <w:tab w:val="clear" w:pos="1429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если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числе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предусмотрели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иное,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действует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общее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правило,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состоящее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продаваемый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объект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включает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себя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передаваемого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вместе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объектом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участка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земли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земельный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участок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30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основании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пункта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1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статьи</w:t>
      </w:r>
      <w:r w:rsidR="00D3681F" w:rsidRPr="00D3681F">
        <w:rPr>
          <w:bCs/>
        </w:rPr>
        <w:t xml:space="preserve"> </w:t>
      </w:r>
      <w:r w:rsidRPr="00D3681F">
        <w:rPr>
          <w:bCs/>
        </w:rPr>
        <w:t>555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однозначно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будет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считаться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незаключенным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случаях,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когда</w:t>
      </w:r>
      <w:r w:rsidR="00D3681F" w:rsidRPr="00D3681F">
        <w:rPr>
          <w:bCs/>
        </w:rPr>
        <w:t>:</w:t>
      </w:r>
    </w:p>
    <w:p w:rsidR="00A077E0" w:rsidRPr="00D3681F" w:rsidRDefault="00A077E0" w:rsidP="00D3681F">
      <w:pPr>
        <w:numPr>
          <w:ilvl w:val="0"/>
          <w:numId w:val="6"/>
        </w:numPr>
        <w:tabs>
          <w:tab w:val="clear" w:pos="1429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указана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цена</w:t>
      </w:r>
    </w:p>
    <w:p w:rsidR="00A077E0" w:rsidRPr="00D3681F" w:rsidRDefault="00A077E0" w:rsidP="00D3681F">
      <w:pPr>
        <w:numPr>
          <w:ilvl w:val="0"/>
          <w:numId w:val="6"/>
        </w:numPr>
        <w:tabs>
          <w:tab w:val="clear" w:pos="1429"/>
          <w:tab w:val="left" w:pos="726"/>
        </w:tabs>
        <w:autoSpaceDE w:val="0"/>
        <w:ind w:left="0" w:firstLine="709"/>
        <w:rPr>
          <w:bCs/>
        </w:rPr>
      </w:pP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условиям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может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быть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определена</w:t>
      </w:r>
      <w:r w:rsidR="00D3681F" w:rsidRPr="00D3681F">
        <w:rPr>
          <w:bCs/>
        </w:rPr>
        <w:t xml:space="preserve">. </w:t>
      </w:r>
      <w:r w:rsidRPr="00D3681F">
        <w:rPr>
          <w:bCs/>
        </w:rPr>
        <w:t>Так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как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прямо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запрещено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использование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метода,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предписываемого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пунктом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3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статьи</w:t>
      </w:r>
      <w:r w:rsidR="00D3681F" w:rsidRPr="00D3681F">
        <w:rPr>
          <w:bCs/>
        </w:rPr>
        <w:t xml:space="preserve"> </w:t>
      </w:r>
      <w:r w:rsidRPr="00D3681F">
        <w:rPr>
          <w:bCs/>
        </w:rPr>
        <w:t>424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РФ,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заключающегося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использовании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цены,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которая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сравнимых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обстоятельствах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обычно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взимается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аналогичные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товары</w:t>
      </w:r>
      <w:r w:rsidR="00D3681F" w:rsidRPr="00D3681F">
        <w:rPr>
          <w:bCs/>
        </w:rPr>
        <w:t>.</w:t>
      </w:r>
    </w:p>
    <w:p w:rsidR="00D3681F" w:rsidRPr="003E6DB9" w:rsidRDefault="00A077E0" w:rsidP="00D3681F">
      <w:pPr>
        <w:tabs>
          <w:tab w:val="left" w:pos="726"/>
        </w:tabs>
        <w:rPr>
          <w:b/>
          <w:lang w:val="uk-UA"/>
        </w:rPr>
      </w:pPr>
      <w:r w:rsidRPr="00D3681F">
        <w:rPr>
          <w:b/>
        </w:rPr>
        <w:t>Перечень</w:t>
      </w:r>
      <w:r w:rsidR="00D3681F" w:rsidRPr="00D3681F">
        <w:rPr>
          <w:b/>
        </w:rPr>
        <w:t xml:space="preserve"> </w:t>
      </w:r>
      <w:r w:rsidRPr="00D3681F">
        <w:rPr>
          <w:b/>
        </w:rPr>
        <w:t>лиц,</w:t>
      </w:r>
      <w:r w:rsidR="00D3681F" w:rsidRPr="00D3681F">
        <w:rPr>
          <w:b/>
        </w:rPr>
        <w:t xml:space="preserve"> </w:t>
      </w:r>
      <w:r w:rsidRPr="00D3681F">
        <w:rPr>
          <w:b/>
        </w:rPr>
        <w:t>сохраняющих</w:t>
      </w:r>
      <w:r w:rsidR="00D3681F" w:rsidRPr="00D3681F">
        <w:rPr>
          <w:b/>
        </w:rPr>
        <w:t xml:space="preserve"> </w:t>
      </w:r>
      <w:r w:rsidRPr="00D3681F">
        <w:rPr>
          <w:b/>
        </w:rPr>
        <w:t>право</w:t>
      </w:r>
      <w:r w:rsidR="00D3681F" w:rsidRPr="00D3681F">
        <w:rPr>
          <w:b/>
        </w:rPr>
        <w:t xml:space="preserve"> </w:t>
      </w:r>
      <w:r w:rsidRPr="00D3681F">
        <w:rPr>
          <w:b/>
        </w:rPr>
        <w:t>пользования</w:t>
      </w:r>
      <w:r w:rsidR="00D3681F" w:rsidRPr="00D3681F">
        <w:rPr>
          <w:b/>
        </w:rPr>
        <w:t xml:space="preserve"> </w:t>
      </w:r>
      <w:r w:rsidRPr="00D3681F">
        <w:rPr>
          <w:b/>
        </w:rPr>
        <w:t>жилым</w:t>
      </w:r>
      <w:r w:rsidR="00D3681F" w:rsidRPr="00D3681F">
        <w:rPr>
          <w:b/>
        </w:rPr>
        <w:t xml:space="preserve"> </w:t>
      </w:r>
      <w:r w:rsidRPr="00D3681F">
        <w:rPr>
          <w:b/>
        </w:rPr>
        <w:t>помещением</w:t>
      </w:r>
      <w:r w:rsidR="003E6DB9">
        <w:rPr>
          <w:b/>
          <w:lang w:val="uk-UA"/>
        </w:rPr>
        <w:t>.</w:t>
      </w:r>
    </w:p>
    <w:p w:rsidR="00A077E0" w:rsidRPr="00D3681F" w:rsidRDefault="00A077E0" w:rsidP="00D3681F">
      <w:pPr>
        <w:tabs>
          <w:tab w:val="left" w:pos="726"/>
        </w:tabs>
        <w:rPr>
          <w:bCs/>
        </w:rPr>
      </w:pPr>
      <w:r w:rsidRPr="00D3681F">
        <w:t>В</w:t>
      </w:r>
      <w:r w:rsidR="00D3681F" w:rsidRPr="00D3681F">
        <w:t xml:space="preserve"> </w:t>
      </w:r>
      <w:r w:rsidRPr="00D3681F">
        <w:t>силу</w:t>
      </w:r>
      <w:r w:rsidR="00D3681F" w:rsidRPr="00D3681F">
        <w:t xml:space="preserve"> </w:t>
      </w:r>
      <w:r w:rsidRPr="00D3681F">
        <w:t>правила</w:t>
      </w:r>
      <w:r w:rsidR="00D3681F" w:rsidRPr="00D3681F">
        <w:t xml:space="preserve"> </w:t>
      </w:r>
      <w:r w:rsidRPr="00D3681F">
        <w:t>п</w:t>
      </w:r>
      <w:r w:rsidR="00D3681F">
        <w:t>.2</w:t>
      </w:r>
      <w:r w:rsidR="00D3681F" w:rsidRPr="00D3681F">
        <w:t xml:space="preserve"> </w:t>
      </w:r>
      <w:r w:rsidRPr="00D3681F">
        <w:t>ст</w:t>
      </w:r>
      <w:r w:rsidR="00D3681F">
        <w:t>.2</w:t>
      </w:r>
      <w:r w:rsidRPr="00D3681F">
        <w:t>92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переход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собственности</w:t>
      </w:r>
      <w:r w:rsidR="00D3681F">
        <w:t xml:space="preserve"> (</w:t>
      </w:r>
      <w:r w:rsidRPr="00D3681F">
        <w:t>в</w:t>
      </w:r>
      <w:r w:rsidR="00D3681F" w:rsidRPr="00D3681F">
        <w:t xml:space="preserve"> </w:t>
      </w:r>
      <w:r w:rsidRPr="00D3681F">
        <w:t>том</w:t>
      </w:r>
      <w:r w:rsidR="00D3681F" w:rsidRPr="00D3681F">
        <w:t xml:space="preserve"> </w:t>
      </w:r>
      <w:r w:rsidRPr="00D3681F">
        <w:t>числе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) </w:t>
      </w:r>
      <w:r w:rsidRPr="00D3681F">
        <w:t>на</w:t>
      </w:r>
      <w:r w:rsidR="00D3681F" w:rsidRPr="00D3681F">
        <w:t xml:space="preserve"> </w:t>
      </w:r>
      <w:r w:rsidRPr="00D3681F">
        <w:t>жилой</w:t>
      </w:r>
      <w:r w:rsidR="00D3681F" w:rsidRPr="00D3681F">
        <w:t xml:space="preserve"> </w:t>
      </w:r>
      <w:r w:rsidRPr="00D3681F">
        <w:t>дом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квартиру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другому</w:t>
      </w:r>
      <w:r w:rsidR="00D3681F" w:rsidRPr="00D3681F">
        <w:t xml:space="preserve"> </w:t>
      </w:r>
      <w:r w:rsidRPr="00D3681F">
        <w:t>лицу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основанием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прекращения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этим</w:t>
      </w:r>
      <w:r w:rsidR="00D3681F" w:rsidRPr="00D3681F">
        <w:t xml:space="preserve"> </w:t>
      </w:r>
      <w:r w:rsidRPr="00D3681F">
        <w:t>помещением</w:t>
      </w:r>
      <w:r w:rsidR="00D3681F" w:rsidRPr="00D3681F">
        <w:t xml:space="preserve"> </w:t>
      </w:r>
      <w:r w:rsidRPr="00D3681F">
        <w:t>со</w:t>
      </w:r>
      <w:r w:rsidR="00D3681F" w:rsidRPr="00D3681F">
        <w:t xml:space="preserve"> </w:t>
      </w:r>
      <w:r w:rsidRPr="00D3681F">
        <w:t>стороны</w:t>
      </w:r>
      <w:r w:rsidR="00D3681F" w:rsidRPr="00D3681F">
        <w:t xml:space="preserve"> </w:t>
      </w:r>
      <w:r w:rsidRPr="00D3681F">
        <w:t>членов</w:t>
      </w:r>
      <w:r w:rsidR="00D3681F" w:rsidRPr="00D3681F">
        <w:t xml:space="preserve"> </w:t>
      </w:r>
      <w:r w:rsidRPr="00D3681F">
        <w:t>семьи</w:t>
      </w:r>
      <w:r w:rsidR="00D3681F" w:rsidRPr="00D3681F">
        <w:t xml:space="preserve"> </w:t>
      </w:r>
      <w:r w:rsidRPr="00D3681F">
        <w:t>прежнего</w:t>
      </w:r>
      <w:r w:rsidR="00D3681F" w:rsidRPr="00D3681F">
        <w:t xml:space="preserve"> </w:t>
      </w:r>
      <w:r w:rsidRPr="00D3681F">
        <w:t>собственника</w:t>
      </w:r>
      <w:r w:rsidR="00D3681F" w:rsidRPr="00D3681F">
        <w:t xml:space="preserve">. </w:t>
      </w:r>
      <w:r w:rsidRPr="00D3681F">
        <w:t>Другими</w:t>
      </w:r>
      <w:r w:rsidR="00D3681F" w:rsidRPr="00D3681F">
        <w:t xml:space="preserve"> </w:t>
      </w:r>
      <w:r w:rsidRPr="00D3681F">
        <w:t>словами,</w:t>
      </w:r>
      <w:r w:rsidR="00D3681F" w:rsidRPr="00D3681F">
        <w:t xml:space="preserve"> </w:t>
      </w:r>
      <w:r w:rsidRPr="00D3681F">
        <w:t>данное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бы</w:t>
      </w:r>
      <w:r w:rsidR="00D3681F">
        <w:t xml:space="preserve"> "</w:t>
      </w:r>
      <w:r w:rsidRPr="00D3681F">
        <w:t>обременяет</w:t>
      </w:r>
      <w:r w:rsidR="00D3681F">
        <w:t xml:space="preserve">" </w:t>
      </w:r>
      <w:r w:rsidRPr="00D3681F">
        <w:t>такую</w:t>
      </w:r>
      <w:r w:rsidR="00D3681F" w:rsidRPr="00D3681F">
        <w:t xml:space="preserve"> </w:t>
      </w:r>
      <w:r w:rsidRPr="00D3681F">
        <w:t>недвижимость,</w:t>
      </w:r>
      <w:r w:rsidR="00D3681F" w:rsidRPr="00D3681F">
        <w:t xml:space="preserve"> </w:t>
      </w:r>
      <w:r w:rsidRPr="00D3681F">
        <w:t>следуя</w:t>
      </w:r>
      <w:r w:rsidR="00D3681F" w:rsidRPr="00D3681F">
        <w:t xml:space="preserve"> </w:t>
      </w:r>
      <w:r w:rsidRPr="00D3681F">
        <w:t>ее</w:t>
      </w:r>
      <w:r w:rsidR="00D3681F" w:rsidRPr="00D3681F">
        <w:t xml:space="preserve"> </w:t>
      </w:r>
      <w:r w:rsidRPr="00D3681F">
        <w:t>судьбе,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сближает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вещными</w:t>
      </w:r>
      <w:r w:rsidR="00D3681F" w:rsidRPr="00D3681F">
        <w:t xml:space="preserve"> </w:t>
      </w:r>
      <w:r w:rsidRPr="00D3681F">
        <w:t>правами</w:t>
      </w:r>
      <w:r w:rsidR="00D3681F" w:rsidRPr="00D3681F">
        <w:t xml:space="preserve">. </w:t>
      </w:r>
      <w:r w:rsidRPr="00D3681F">
        <w:t>Практически</w:t>
      </w:r>
      <w:r w:rsidR="00D3681F" w:rsidRPr="00D3681F">
        <w:t xml:space="preserve"> </w:t>
      </w:r>
      <w:r w:rsidRPr="00D3681F">
        <w:t>это</w:t>
      </w:r>
      <w:r w:rsidR="00D3681F" w:rsidRPr="00D3681F">
        <w:t xml:space="preserve"> </w:t>
      </w:r>
      <w:r w:rsidRPr="00D3681F">
        <w:t>означает,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отчуждении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ином</w:t>
      </w:r>
      <w:r w:rsidR="00D3681F" w:rsidRPr="00D3681F">
        <w:t xml:space="preserve"> </w:t>
      </w:r>
      <w:r w:rsidRPr="00D3681F">
        <w:t>распоряжении</w:t>
      </w:r>
      <w:r w:rsidR="00D3681F" w:rsidRPr="00D3681F">
        <w:t xml:space="preserve"> </w:t>
      </w:r>
      <w:r w:rsidRPr="00D3681F">
        <w:t>собственником-гражданином</w:t>
      </w:r>
      <w:r w:rsidR="00D3681F" w:rsidRPr="00D3681F">
        <w:t xml:space="preserve"> </w:t>
      </w:r>
      <w:r w:rsidRPr="00D3681F">
        <w:t>принадлежащим</w:t>
      </w:r>
      <w:r w:rsidR="00D3681F" w:rsidRPr="00D3681F">
        <w:t xml:space="preserve"> </w:t>
      </w:r>
      <w:r w:rsidRPr="00D3681F">
        <w:t>ему</w:t>
      </w:r>
      <w:r w:rsidR="00D3681F" w:rsidRPr="00D3681F">
        <w:t xml:space="preserve"> </w:t>
      </w:r>
      <w:r w:rsidRPr="00D3681F">
        <w:t>жильем</w:t>
      </w:r>
      <w:r w:rsidR="00D3681F" w:rsidRPr="00D3681F">
        <w:t xml:space="preserve"> </w:t>
      </w:r>
      <w:r w:rsidRPr="00D3681F">
        <w:t>без</w:t>
      </w:r>
      <w:r w:rsidR="00D3681F" w:rsidRPr="00D3681F">
        <w:t xml:space="preserve"> </w:t>
      </w:r>
      <w:r w:rsidRPr="00D3681F">
        <w:t>согласия</w:t>
      </w:r>
      <w:r w:rsidR="00D3681F" w:rsidRPr="00D3681F">
        <w:t xml:space="preserve"> </w:t>
      </w:r>
      <w:r w:rsidRPr="00D3681F">
        <w:t>совместно</w:t>
      </w:r>
      <w:r w:rsidR="00D3681F" w:rsidRPr="00D3681F">
        <w:t xml:space="preserve"> </w:t>
      </w:r>
      <w:r w:rsidRPr="00D3681F">
        <w:t>проживающих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ним</w:t>
      </w:r>
      <w:r w:rsidR="00D3681F" w:rsidRPr="00D3681F">
        <w:t xml:space="preserve"> </w:t>
      </w:r>
      <w:r w:rsidRPr="00D3681F">
        <w:t>членов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семьи</w:t>
      </w:r>
      <w:r w:rsidR="00D3681F" w:rsidRPr="00D3681F">
        <w:t xml:space="preserve"> </w:t>
      </w:r>
      <w:r w:rsidRPr="00D3681F">
        <w:t>они</w:t>
      </w:r>
      <w:r w:rsidR="00D3681F" w:rsidRPr="00D3681F">
        <w:t xml:space="preserve"> </w:t>
      </w:r>
      <w:r w:rsidRPr="00D3681F">
        <w:t>продолжают</w:t>
      </w:r>
      <w:r w:rsidR="00D3681F" w:rsidRPr="00D3681F">
        <w:t xml:space="preserve"> </w:t>
      </w:r>
      <w:r w:rsidRPr="00D3681F">
        <w:t>пользоваться</w:t>
      </w:r>
      <w:r w:rsidR="00D3681F" w:rsidRPr="00D3681F">
        <w:t xml:space="preserve"> </w:t>
      </w:r>
      <w:r w:rsidRPr="00D3681F">
        <w:t>прежним</w:t>
      </w:r>
      <w:r w:rsidR="00D3681F" w:rsidRPr="00D3681F">
        <w:t xml:space="preserve"> </w:t>
      </w:r>
      <w:r w:rsidRPr="00D3681F">
        <w:t>помещением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законном</w:t>
      </w:r>
      <w:r w:rsidR="00D3681F" w:rsidRPr="00D3681F">
        <w:t xml:space="preserve"> </w:t>
      </w:r>
      <w:r w:rsidRPr="00D3681F">
        <w:t>основании,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новому</w:t>
      </w:r>
      <w:r w:rsidR="00D3681F" w:rsidRPr="00D3681F">
        <w:t xml:space="preserve"> </w:t>
      </w:r>
      <w:r w:rsidRPr="00D3681F">
        <w:t>приобретателю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удастся</w:t>
      </w:r>
      <w:r w:rsidR="00D3681F" w:rsidRPr="00D3681F">
        <w:t xml:space="preserve"> </w:t>
      </w:r>
      <w:r w:rsidRPr="00D3681F">
        <w:t>прекратить</w:t>
      </w:r>
      <w:r w:rsidR="00D3681F" w:rsidRPr="00D3681F">
        <w:t xml:space="preserve"> </w:t>
      </w:r>
      <w:r w:rsidRPr="00D3681F">
        <w:t>их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. </w:t>
      </w:r>
      <w:r w:rsidRPr="00D3681F">
        <w:rPr>
          <w:rStyle w:val="a5"/>
        </w:rPr>
        <w:footnoteReference w:id="31"/>
      </w:r>
    </w:p>
    <w:p w:rsidR="00D3681F" w:rsidRPr="00D3681F" w:rsidRDefault="00A077E0" w:rsidP="00D3681F">
      <w:pPr>
        <w:tabs>
          <w:tab w:val="left" w:pos="726"/>
        </w:tabs>
        <w:rPr>
          <w:bCs/>
        </w:rPr>
      </w:pP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связи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требование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существенным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условием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квартиры,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части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квартиры,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которых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проживают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лица,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сохраняющие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соответствии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пользования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приобретения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покупателем,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перечень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лиц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указанием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пользование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продаваемым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помещением</w:t>
      </w:r>
      <w:r w:rsidRPr="00D3681F">
        <w:rPr>
          <w:rStyle w:val="a5"/>
          <w:bCs/>
        </w:rPr>
        <w:footnoteReference w:id="32"/>
      </w:r>
      <w:r w:rsidRPr="00D3681F">
        <w:rPr>
          <w:bCs/>
        </w:rPr>
        <w:t>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облегчило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задачу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внесло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некую</w:t>
      </w:r>
      <w:r w:rsidR="00D3681F" w:rsidRPr="00D3681F">
        <w:rPr>
          <w:bCs/>
        </w:rPr>
        <w:t xml:space="preserve"> </w:t>
      </w:r>
      <w:r w:rsidRPr="00D3681F">
        <w:rPr>
          <w:bCs/>
        </w:rPr>
        <w:t>ясность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понимание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того,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предупредить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будущего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собственника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третьих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лиц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самым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обезопасить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В</w:t>
      </w:r>
      <w:r w:rsidR="00D3681F" w:rsidRPr="00D3681F">
        <w:t xml:space="preserve"> </w:t>
      </w:r>
      <w:r w:rsidRPr="00D3681F">
        <w:t>такой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могут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включены</w:t>
      </w:r>
      <w:r w:rsidR="00D3681F" w:rsidRPr="00D3681F">
        <w:t xml:space="preserve"> </w:t>
      </w:r>
      <w:r w:rsidRPr="00D3681F">
        <w:t>следующие</w:t>
      </w:r>
      <w:r w:rsidR="00D3681F" w:rsidRPr="00D3681F">
        <w:t xml:space="preserve"> </w:t>
      </w:r>
      <w:r w:rsidRPr="00D3681F">
        <w:t>субъекты</w:t>
      </w:r>
      <w:r w:rsidR="00D3681F" w:rsidRPr="00D3681F">
        <w:t>: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1</w:t>
      </w:r>
      <w:r w:rsidR="00D3681F" w:rsidRPr="00D3681F">
        <w:t xml:space="preserve">) </w:t>
      </w:r>
      <w:r w:rsidRPr="00D3681F">
        <w:t>Наниматель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члены</w:t>
      </w:r>
      <w:r w:rsidR="00D3681F" w:rsidRPr="00D3681F">
        <w:t xml:space="preserve"> </w:t>
      </w:r>
      <w:r w:rsidRPr="00D3681F">
        <w:t>семьи</w:t>
      </w:r>
      <w:r w:rsidR="00D3681F" w:rsidRPr="00D3681F">
        <w:t xml:space="preserve"> </w:t>
      </w:r>
      <w:r w:rsidRPr="00D3681F">
        <w:t>нанимателя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социального</w:t>
      </w:r>
      <w:r w:rsidR="00D3681F" w:rsidRPr="00D3681F">
        <w:t xml:space="preserve"> </w:t>
      </w:r>
      <w:r w:rsidRPr="00D3681F">
        <w:t>найма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также</w:t>
      </w:r>
      <w:r w:rsidR="00D3681F" w:rsidRPr="00D3681F">
        <w:t xml:space="preserve"> </w:t>
      </w:r>
      <w:r w:rsidRPr="00D3681F">
        <w:t>граждане</w:t>
      </w:r>
      <w:r w:rsidR="00D3681F" w:rsidRPr="00D3681F">
        <w:t xml:space="preserve"> </w:t>
      </w:r>
      <w:r w:rsidRPr="00D3681F">
        <w:t>переставшие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членами</w:t>
      </w:r>
      <w:r w:rsidR="00D3681F" w:rsidRPr="00D3681F">
        <w:t xml:space="preserve"> </w:t>
      </w:r>
      <w:r w:rsidRPr="00D3681F">
        <w:t>семьи</w:t>
      </w:r>
      <w:r w:rsidR="00D3681F" w:rsidRPr="00D3681F">
        <w:t xml:space="preserve"> </w:t>
      </w:r>
      <w:r w:rsidRPr="00D3681F">
        <w:t>нанимателя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но</w:t>
      </w:r>
      <w:r w:rsidR="00D3681F" w:rsidRPr="00D3681F">
        <w:t xml:space="preserve"> </w:t>
      </w:r>
      <w:r w:rsidRPr="00D3681F">
        <w:t>продолжающие</w:t>
      </w:r>
      <w:r w:rsidR="00D3681F" w:rsidRPr="00D3681F">
        <w:t xml:space="preserve"> </w:t>
      </w:r>
      <w:r w:rsidRPr="00D3681F">
        <w:t>проживать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занимаемом</w:t>
      </w:r>
      <w:r w:rsidR="00D3681F" w:rsidRPr="00D3681F">
        <w:t xml:space="preserve"> </w:t>
      </w:r>
      <w:r w:rsidRPr="00D3681F">
        <w:t>жилом</w:t>
      </w:r>
      <w:r w:rsidR="00D3681F" w:rsidRPr="00D3681F">
        <w:t xml:space="preserve"> </w:t>
      </w:r>
      <w:r w:rsidRPr="00D3681F">
        <w:t>помещении</w:t>
      </w:r>
      <w:r w:rsidR="00D3681F" w:rsidRPr="00D3681F">
        <w:t xml:space="preserve">. </w:t>
      </w:r>
      <w:r w:rsidRPr="00D3681F">
        <w:t>Данный</w:t>
      </w:r>
      <w:r w:rsidR="00D3681F" w:rsidRPr="00D3681F">
        <w:t xml:space="preserve"> </w:t>
      </w:r>
      <w:r w:rsidRPr="00D3681F">
        <w:t>круг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определяется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правилам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31</w:t>
      </w:r>
      <w:r w:rsidR="00D3681F" w:rsidRPr="00D3681F">
        <w:t xml:space="preserve"> </w:t>
      </w:r>
      <w:r w:rsidRPr="00D3681F">
        <w:t>Жилищного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2</w:t>
      </w:r>
      <w:r w:rsidR="00D3681F" w:rsidRPr="00D3681F">
        <w:t xml:space="preserve">) </w:t>
      </w:r>
      <w:r w:rsidRPr="00D3681F">
        <w:t>Наниматель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коммерческого</w:t>
      </w:r>
      <w:r w:rsidR="00D3681F" w:rsidRPr="00D3681F">
        <w:t xml:space="preserve"> </w:t>
      </w:r>
      <w:r w:rsidRPr="00D3681F">
        <w:t>найма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постоянно</w:t>
      </w:r>
      <w:r w:rsidR="00D3681F" w:rsidRPr="00D3681F">
        <w:t xml:space="preserve"> </w:t>
      </w:r>
      <w:r w:rsidRPr="00D3681F">
        <w:t>проживающие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ним</w:t>
      </w:r>
      <w:r w:rsidR="00D3681F" w:rsidRPr="00D3681F">
        <w:t xml:space="preserve"> </w:t>
      </w:r>
      <w:r w:rsidRPr="00D3681F">
        <w:t>граждане</w:t>
      </w:r>
      <w:r w:rsidR="00D3681F">
        <w:t xml:space="preserve"> (</w:t>
      </w:r>
      <w:r w:rsidRPr="00D3681F">
        <w:t>статья</w:t>
      </w:r>
      <w:r w:rsidR="00D3681F" w:rsidRPr="00D3681F">
        <w:t xml:space="preserve"> </w:t>
      </w:r>
      <w:r w:rsidRPr="00D3681F">
        <w:t>677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</w:t>
      </w:r>
      <w:r w:rsidR="00D3681F" w:rsidRPr="00D3681F">
        <w:t>).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3</w:t>
      </w:r>
      <w:r w:rsidR="00D3681F" w:rsidRPr="00D3681F">
        <w:t xml:space="preserve">) </w:t>
      </w:r>
      <w:r w:rsidRPr="00D3681F">
        <w:t>Поднаниматель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пределах</w:t>
      </w:r>
      <w:r w:rsidR="00D3681F" w:rsidRPr="00D3681F">
        <w:t xml:space="preserve"> </w:t>
      </w:r>
      <w:r w:rsidRPr="00D3681F">
        <w:t>срока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найма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социального,</w:t>
      </w:r>
      <w:r w:rsidR="00D3681F" w:rsidRPr="00D3681F">
        <w:t xml:space="preserve"> </w:t>
      </w:r>
      <w:r w:rsidRPr="00D3681F">
        <w:t>так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коммерческого</w:t>
      </w:r>
      <w:r w:rsidR="00D3681F">
        <w:t xml:space="preserve"> (</w:t>
      </w:r>
      <w:r w:rsidRPr="00D3681F">
        <w:t>статья</w:t>
      </w:r>
      <w:r w:rsidR="00D3681F" w:rsidRPr="00D3681F">
        <w:t xml:space="preserve"> </w:t>
      </w:r>
      <w:r w:rsidRPr="00D3681F">
        <w:t>685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77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79</w:t>
      </w:r>
      <w:r w:rsidR="00D3681F" w:rsidRPr="00D3681F">
        <w:t xml:space="preserve"> </w:t>
      </w:r>
      <w:r w:rsidRPr="00D3681F">
        <w:t>ЖК</w:t>
      </w:r>
      <w:r w:rsidR="00D3681F" w:rsidRPr="00D3681F">
        <w:t xml:space="preserve"> </w:t>
      </w:r>
      <w:r w:rsidRPr="00D3681F">
        <w:t>РФ</w:t>
      </w:r>
      <w:r w:rsidR="00D3681F" w:rsidRPr="00D3681F">
        <w:t>).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4</w:t>
      </w:r>
      <w:r w:rsidR="00D3681F" w:rsidRPr="00D3681F">
        <w:t xml:space="preserve">) </w:t>
      </w:r>
      <w:r w:rsidRPr="00D3681F">
        <w:t>Лицо,</w:t>
      </w:r>
      <w:r w:rsidR="00D3681F" w:rsidRPr="00D3681F">
        <w:t xml:space="preserve"> </w:t>
      </w:r>
      <w:r w:rsidRPr="00D3681F">
        <w:t>обладающее</w:t>
      </w:r>
      <w:r w:rsidR="00D3681F" w:rsidRPr="00D3681F">
        <w:t xml:space="preserve"> </w:t>
      </w:r>
      <w:r w:rsidRPr="00D3681F">
        <w:t>правом</w:t>
      </w:r>
      <w:r w:rsidR="00D3681F" w:rsidRPr="00D3681F">
        <w:t xml:space="preserve"> </w:t>
      </w:r>
      <w:r w:rsidRPr="00D3681F">
        <w:t>пожизненного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жилым</w:t>
      </w:r>
      <w:r w:rsidR="00D3681F" w:rsidRPr="00D3681F">
        <w:t xml:space="preserve"> </w:t>
      </w:r>
      <w:r w:rsidRPr="00D3681F">
        <w:t>помещением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порядке</w:t>
      </w:r>
      <w:r w:rsidR="00D3681F" w:rsidRPr="00D3681F">
        <w:t xml:space="preserve"> </w:t>
      </w:r>
      <w:r w:rsidRPr="00D3681F">
        <w:t>завещательного</w:t>
      </w:r>
      <w:r w:rsidR="00D3681F" w:rsidRPr="00D3681F">
        <w:t xml:space="preserve"> </w:t>
      </w:r>
      <w:r w:rsidRPr="00D3681F">
        <w:t>отказа</w:t>
      </w:r>
      <w:r w:rsidR="00D3681F">
        <w:t xml:space="preserve"> (</w:t>
      </w:r>
      <w:r w:rsidRPr="00D3681F">
        <w:t>статья</w:t>
      </w:r>
      <w:r w:rsidR="00D3681F" w:rsidRPr="00D3681F">
        <w:t xml:space="preserve"> </w:t>
      </w:r>
      <w:r w:rsidRPr="00D3681F">
        <w:t>1137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статья</w:t>
      </w:r>
      <w:r w:rsidR="00D3681F" w:rsidRPr="00D3681F">
        <w:t xml:space="preserve"> </w:t>
      </w:r>
      <w:r w:rsidRPr="00D3681F">
        <w:t>33</w:t>
      </w:r>
      <w:r w:rsidR="00D3681F" w:rsidRPr="00D3681F">
        <w:t xml:space="preserve"> </w:t>
      </w:r>
      <w:r w:rsidRPr="00D3681F">
        <w:t>ЖК</w:t>
      </w:r>
      <w:r w:rsidR="00D3681F" w:rsidRPr="00D3681F">
        <w:t xml:space="preserve"> </w:t>
      </w:r>
      <w:r w:rsidRPr="00D3681F">
        <w:t>РФ</w:t>
      </w:r>
      <w:r w:rsidR="00D3681F" w:rsidRPr="00D3681F">
        <w:t>).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5</w:t>
      </w:r>
      <w:r w:rsidR="00D3681F" w:rsidRPr="00D3681F">
        <w:t xml:space="preserve">) </w:t>
      </w:r>
      <w:r w:rsidRPr="00D3681F">
        <w:t>Получатель</w:t>
      </w:r>
      <w:r w:rsidR="00D3681F" w:rsidRPr="00D3681F">
        <w:t xml:space="preserve"> </w:t>
      </w:r>
      <w:r w:rsidRPr="00D3681F">
        <w:t>ренты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пожизненного</w:t>
      </w:r>
      <w:r w:rsidR="00D3681F" w:rsidRPr="00D3681F">
        <w:t xml:space="preserve"> </w:t>
      </w:r>
      <w:r w:rsidRPr="00D3681F">
        <w:t>содержания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иждивением,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оговорено</w:t>
      </w:r>
      <w:r w:rsidR="00D3681F" w:rsidRPr="00D3681F">
        <w:t xml:space="preserve"> </w:t>
      </w:r>
      <w:r w:rsidRPr="00D3681F">
        <w:t>проживание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данном</w:t>
      </w:r>
      <w:r w:rsidR="00D3681F" w:rsidRPr="00D3681F">
        <w:t xml:space="preserve"> </w:t>
      </w:r>
      <w:r w:rsidRPr="00D3681F">
        <w:t>жилом</w:t>
      </w:r>
      <w:r w:rsidR="00D3681F" w:rsidRPr="00D3681F">
        <w:t xml:space="preserve"> </w:t>
      </w:r>
      <w:r w:rsidRPr="00D3681F">
        <w:t>помещении</w:t>
      </w:r>
      <w:r w:rsidR="00D3681F">
        <w:t xml:space="preserve"> (</w:t>
      </w:r>
      <w:r w:rsidRPr="00D3681F">
        <w:t>пункт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602,</w:t>
      </w:r>
      <w:r w:rsidR="00D3681F" w:rsidRPr="00D3681F">
        <w:t xml:space="preserve"> </w:t>
      </w:r>
      <w:r w:rsidRPr="00D3681F">
        <w:t>пункт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586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статья</w:t>
      </w:r>
      <w:r w:rsidR="00D3681F" w:rsidRPr="00D3681F">
        <w:t xml:space="preserve"> </w:t>
      </w:r>
      <w:r w:rsidRPr="00D3681F">
        <w:t>34</w:t>
      </w:r>
      <w:r w:rsidR="00D3681F" w:rsidRPr="00D3681F">
        <w:t xml:space="preserve"> </w:t>
      </w:r>
      <w:r w:rsidRPr="00D3681F">
        <w:t>ЖК</w:t>
      </w:r>
      <w:r w:rsidR="00D3681F" w:rsidRPr="00D3681F">
        <w:t xml:space="preserve"> </w:t>
      </w:r>
      <w:r w:rsidRPr="00D3681F">
        <w:t>РФ</w:t>
      </w:r>
      <w:r w:rsidR="00D3681F" w:rsidRPr="00D3681F">
        <w:t>).</w:t>
      </w:r>
    </w:p>
    <w:p w:rsidR="00A077E0" w:rsidRPr="00D3681F" w:rsidRDefault="00A077E0" w:rsidP="00D3681F">
      <w:pPr>
        <w:tabs>
          <w:tab w:val="left" w:pos="726"/>
        </w:tabs>
      </w:pPr>
      <w:r w:rsidRPr="00D3681F">
        <w:t>6</w:t>
      </w:r>
      <w:r w:rsidR="00D3681F" w:rsidRPr="00D3681F">
        <w:t xml:space="preserve">) </w:t>
      </w:r>
      <w:r w:rsidRPr="00D3681F">
        <w:t>Ссудополучатель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безвозмездного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жилым</w:t>
      </w:r>
      <w:r w:rsidR="00D3681F" w:rsidRPr="00D3681F">
        <w:t xml:space="preserve"> </w:t>
      </w:r>
      <w:r w:rsidRPr="00D3681F">
        <w:t>помещением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пределах</w:t>
      </w:r>
      <w:r w:rsidR="00D3681F" w:rsidRPr="00D3681F">
        <w:t xml:space="preserve"> </w:t>
      </w:r>
      <w:r w:rsidRPr="00D3681F">
        <w:t>срока</w:t>
      </w:r>
      <w:r w:rsidR="00D3681F" w:rsidRPr="00D3681F">
        <w:t xml:space="preserve"> </w:t>
      </w:r>
      <w:r w:rsidRPr="00D3681F">
        <w:t>действия</w:t>
      </w:r>
      <w:r w:rsidR="00D3681F" w:rsidRPr="00D3681F">
        <w:t xml:space="preserve"> </w:t>
      </w:r>
      <w:r w:rsidRPr="00D3681F">
        <w:t>договора</w:t>
      </w:r>
      <w:r w:rsidR="00D3681F">
        <w:t xml:space="preserve"> (</w:t>
      </w:r>
      <w:r w:rsidRPr="00D3681F">
        <w:t>пункт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700</w:t>
      </w:r>
      <w:r w:rsidR="00D3681F" w:rsidRPr="00D3681F">
        <w:t xml:space="preserve"> </w:t>
      </w:r>
      <w:r w:rsidRPr="00D3681F">
        <w:t>ГК</w:t>
      </w:r>
      <w:r w:rsidR="00D3681F" w:rsidRPr="00D3681F">
        <w:t xml:space="preserve"> </w:t>
      </w:r>
      <w:r w:rsidRPr="00D3681F">
        <w:t>РФ</w:t>
      </w:r>
      <w:r w:rsidR="00D3681F" w:rsidRPr="00D3681F">
        <w:t>)</w:t>
      </w:r>
      <w:r w:rsidRPr="00D3681F">
        <w:rPr>
          <w:rStyle w:val="a5"/>
        </w:rPr>
        <w:footnoteReference w:id="33"/>
      </w:r>
    </w:p>
    <w:p w:rsidR="00D3681F" w:rsidRPr="00D3681F" w:rsidRDefault="00A077E0" w:rsidP="00D3681F">
      <w:pPr>
        <w:tabs>
          <w:tab w:val="left" w:pos="726"/>
        </w:tabs>
      </w:pPr>
      <w:r w:rsidRPr="00D3681F">
        <w:t>Данный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носит</w:t>
      </w:r>
      <w:r w:rsidR="00D3681F" w:rsidRPr="00D3681F">
        <w:t xml:space="preserve"> </w:t>
      </w:r>
      <w:r w:rsidRPr="00D3681F">
        <w:t>лишь</w:t>
      </w:r>
      <w:r w:rsidR="00D3681F" w:rsidRPr="00D3681F">
        <w:t xml:space="preserve"> </w:t>
      </w:r>
      <w:r w:rsidRPr="00D3681F">
        <w:t>примерный</w:t>
      </w:r>
      <w:r w:rsidR="00D3681F" w:rsidRPr="00D3681F">
        <w:t xml:space="preserve"> </w:t>
      </w:r>
      <w:r w:rsidRPr="00D3681F">
        <w:t>характер,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законодательством</w:t>
      </w:r>
      <w:r w:rsidR="00D3681F" w:rsidRPr="00D3681F">
        <w:t xml:space="preserve"> </w:t>
      </w:r>
      <w:r w:rsidRPr="00D3681F">
        <w:t>могут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определены</w:t>
      </w:r>
      <w:r w:rsidR="00D3681F" w:rsidRPr="00D3681F">
        <w:t xml:space="preserve"> </w:t>
      </w:r>
      <w:r w:rsidRPr="00D3681F">
        <w:t>иные</w:t>
      </w:r>
      <w:r w:rsidR="00D3681F" w:rsidRPr="00D3681F">
        <w:t xml:space="preserve"> </w:t>
      </w:r>
      <w:r w:rsidRPr="00D3681F">
        <w:t>лица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основания</w:t>
      </w:r>
      <w:r w:rsidR="00D3681F" w:rsidRPr="00D3681F">
        <w:t xml:space="preserve"> </w:t>
      </w:r>
      <w:r w:rsidRPr="00D3681F">
        <w:t>сохранения</w:t>
      </w:r>
      <w:r w:rsidR="00D3681F" w:rsidRPr="00D3681F">
        <w:t xml:space="preserve"> </w:t>
      </w:r>
      <w:r w:rsidRPr="00D3681F">
        <w:t>за</w:t>
      </w:r>
      <w:r w:rsidR="00D3681F" w:rsidRPr="00D3681F">
        <w:t xml:space="preserve"> </w:t>
      </w:r>
      <w:r w:rsidRPr="00D3681F">
        <w:t>ними</w:t>
      </w:r>
      <w:r w:rsidR="00D3681F" w:rsidRPr="00D3681F">
        <w:t xml:space="preserve"> </w:t>
      </w:r>
      <w:r w:rsidRPr="00D3681F">
        <w:t>такого</w:t>
      </w:r>
      <w:r w:rsidR="00D3681F" w:rsidRPr="00D3681F">
        <w:t xml:space="preserve"> </w:t>
      </w:r>
      <w:r w:rsidRPr="00D3681F">
        <w:t>права</w:t>
      </w:r>
      <w:r w:rsidR="00D3681F" w:rsidRPr="00D3681F">
        <w:t>.</w:t>
      </w:r>
    </w:p>
    <w:p w:rsidR="00A077E0" w:rsidRPr="00D3681F" w:rsidRDefault="00A077E0" w:rsidP="00D3681F">
      <w:pPr>
        <w:tabs>
          <w:tab w:val="left" w:pos="726"/>
        </w:tabs>
        <w:autoSpaceDE w:val="0"/>
      </w:pPr>
      <w:r w:rsidRPr="00D3681F">
        <w:t>В</w:t>
      </w:r>
      <w:r w:rsidR="00D3681F" w:rsidRPr="00D3681F">
        <w:t xml:space="preserve"> </w:t>
      </w:r>
      <w:r w:rsidRPr="00D3681F">
        <w:t>юридической</w:t>
      </w:r>
      <w:r w:rsidR="00D3681F" w:rsidRPr="00D3681F">
        <w:t xml:space="preserve"> </w:t>
      </w:r>
      <w:r w:rsidRPr="00D3681F">
        <w:t>литературе</w:t>
      </w:r>
      <w:r w:rsidR="00D3681F" w:rsidRPr="00D3681F">
        <w:t xml:space="preserve"> </w:t>
      </w:r>
      <w:r w:rsidRPr="00D3681F">
        <w:t>сложились</w:t>
      </w:r>
      <w:r w:rsidR="00D3681F" w:rsidRPr="00D3681F">
        <w:t xml:space="preserve"> </w:t>
      </w:r>
      <w:r w:rsidRPr="00D3681F">
        <w:t>различные</w:t>
      </w:r>
      <w:r w:rsidR="00D3681F" w:rsidRPr="00D3681F">
        <w:t xml:space="preserve"> </w:t>
      </w:r>
      <w:r w:rsidRPr="00D3681F">
        <w:t>подходы</w:t>
      </w:r>
      <w:r w:rsidR="00D3681F" w:rsidRPr="00D3681F">
        <w:t xml:space="preserve"> </w:t>
      </w:r>
      <w:r w:rsidRPr="00D3681F">
        <w:t>относительно</w:t>
      </w:r>
      <w:r w:rsidR="00D3681F" w:rsidRPr="00D3681F">
        <w:t xml:space="preserve"> </w:t>
      </w:r>
      <w:r w:rsidRPr="00D3681F">
        <w:t>такого</w:t>
      </w:r>
      <w:r w:rsidR="00D3681F" w:rsidRPr="00D3681F">
        <w:t xml:space="preserve"> </w:t>
      </w:r>
      <w:r w:rsidRPr="00D3681F">
        <w:t>существенного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лиц,</w:t>
      </w:r>
      <w:r w:rsidR="00D3681F" w:rsidRPr="00D3681F">
        <w:t xml:space="preserve"> </w:t>
      </w:r>
      <w:r w:rsidRPr="00D3681F">
        <w:t>обладающих</w:t>
      </w:r>
      <w:r w:rsidR="00D3681F" w:rsidRPr="00D3681F">
        <w:t xml:space="preserve"> </w:t>
      </w:r>
      <w:r w:rsidRPr="00D3681F">
        <w:t>правами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жилое</w:t>
      </w:r>
      <w:r w:rsidR="00D3681F" w:rsidRPr="00D3681F">
        <w:t xml:space="preserve"> </w:t>
      </w:r>
      <w:r w:rsidRPr="00D3681F">
        <w:t>имущество</w:t>
      </w:r>
      <w:r w:rsidR="00D3681F" w:rsidRPr="00D3681F">
        <w:t xml:space="preserve">. </w:t>
      </w:r>
      <w:r w:rsidRPr="00D3681F">
        <w:t>Например,</w:t>
      </w:r>
      <w:r w:rsidR="00D3681F" w:rsidRPr="00D3681F">
        <w:t xml:space="preserve"> </w:t>
      </w:r>
      <w:r w:rsidRPr="00D3681F">
        <w:t>интересно</w:t>
      </w:r>
      <w:r w:rsidR="00D3681F" w:rsidRPr="00D3681F">
        <w:t xml:space="preserve"> </w:t>
      </w:r>
      <w:r w:rsidRPr="00D3681F">
        <w:t>мнение</w:t>
      </w:r>
      <w:r w:rsidR="00D3681F" w:rsidRPr="00D3681F">
        <w:t xml:space="preserve"> </w:t>
      </w:r>
      <w:r w:rsidRPr="00D3681F">
        <w:t>А</w:t>
      </w:r>
      <w:r w:rsidR="00D3681F">
        <w:t xml:space="preserve">.М. </w:t>
      </w:r>
      <w:r w:rsidRPr="00D3681F">
        <w:t>Эрделевского</w:t>
      </w:r>
      <w:r w:rsidR="00D3681F" w:rsidRPr="00D3681F">
        <w:t xml:space="preserve">. </w:t>
      </w:r>
      <w:r w:rsidRPr="00D3681F">
        <w:t>Он</w:t>
      </w:r>
      <w:r w:rsidR="00D3681F" w:rsidRPr="00D3681F">
        <w:t xml:space="preserve"> </w:t>
      </w:r>
      <w:r w:rsidRPr="00D3681F">
        <w:t>считает,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пункте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558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речь</w:t>
      </w:r>
      <w:r w:rsidR="00D3681F" w:rsidRPr="00D3681F">
        <w:t xml:space="preserve"> </w:t>
      </w:r>
      <w:r w:rsidRPr="00D3681F">
        <w:t>идет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существенном</w:t>
      </w:r>
      <w:r w:rsidR="00D3681F" w:rsidRPr="00D3681F">
        <w:t xml:space="preserve"> </w:t>
      </w:r>
      <w:r w:rsidRPr="00D3681F">
        <w:t>условии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точном</w:t>
      </w:r>
      <w:r w:rsidR="00D3681F" w:rsidRPr="00D3681F">
        <w:t xml:space="preserve"> </w:t>
      </w:r>
      <w:r w:rsidRPr="00D3681F">
        <w:t>смысле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432</w:t>
      </w:r>
      <w:r w:rsidR="00D3681F" w:rsidRPr="00D3681F">
        <w:t xml:space="preserve"> </w:t>
      </w:r>
      <w:r w:rsidRPr="00D3681F">
        <w:t>ГК,</w:t>
      </w:r>
      <w:r w:rsidR="00D3681F" w:rsidRPr="00D3681F">
        <w:t xml:space="preserve"> </w:t>
      </w:r>
      <w:r w:rsidRPr="00D3681F">
        <w:t>поскольку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какие-либо</w:t>
      </w:r>
      <w:r w:rsidR="00D3681F" w:rsidRPr="00D3681F">
        <w:t xml:space="preserve"> </w:t>
      </w:r>
      <w:r w:rsidRPr="00D3681F">
        <w:t>лица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законом</w:t>
      </w:r>
      <w:r w:rsidR="00D3681F" w:rsidRPr="00D3681F">
        <w:t xml:space="preserve"> </w:t>
      </w:r>
      <w:r w:rsidRPr="00D3681F">
        <w:t>сохраняют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жилым</w:t>
      </w:r>
      <w:r w:rsidR="00D3681F" w:rsidRPr="00D3681F">
        <w:t xml:space="preserve"> </w:t>
      </w:r>
      <w:r w:rsidRPr="00D3681F">
        <w:t>помещением,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судьба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зависеть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содержания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волеизъявления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участников</w:t>
      </w:r>
      <w:r w:rsidR="00D3681F" w:rsidRPr="00D3681F">
        <w:t xml:space="preserve">. </w:t>
      </w:r>
      <w:r w:rsidRPr="00D3681F">
        <w:t>Поэтому</w:t>
      </w:r>
      <w:r w:rsidR="00D3681F" w:rsidRPr="00D3681F">
        <w:t xml:space="preserve"> </w:t>
      </w:r>
      <w:r w:rsidRPr="00D3681F">
        <w:t>отменить</w:t>
      </w:r>
      <w:r w:rsidR="00D3681F" w:rsidRPr="00D3681F">
        <w:t xml:space="preserve"> </w:t>
      </w:r>
      <w:r w:rsidRPr="00D3681F">
        <w:t>установленное</w:t>
      </w:r>
      <w:r w:rsidR="00D3681F" w:rsidRPr="00D3681F">
        <w:t xml:space="preserve"> </w:t>
      </w:r>
      <w:r w:rsidRPr="00D3681F">
        <w:t>законом</w:t>
      </w:r>
      <w:r w:rsidR="00D3681F" w:rsidRPr="00D3681F">
        <w:t xml:space="preserve"> </w:t>
      </w:r>
      <w:r w:rsidRPr="00D3681F">
        <w:t>самостоятельное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жилое</w:t>
      </w:r>
      <w:r w:rsidR="00D3681F" w:rsidRPr="00D3681F">
        <w:t xml:space="preserve"> </w:t>
      </w:r>
      <w:r w:rsidRPr="00D3681F">
        <w:t>помещение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изменить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таких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своим</w:t>
      </w:r>
      <w:r w:rsidR="00D3681F" w:rsidRPr="00D3681F">
        <w:t xml:space="preserve"> </w:t>
      </w:r>
      <w:r w:rsidRPr="00D3681F">
        <w:t>соглашением</w:t>
      </w:r>
      <w:r w:rsidR="00D3681F" w:rsidRPr="00D3681F">
        <w:t xml:space="preserve"> </w:t>
      </w:r>
      <w:r w:rsidRPr="00D3681F">
        <w:t>они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могут</w:t>
      </w:r>
      <w:r w:rsidR="00D3681F" w:rsidRPr="00D3681F">
        <w:t xml:space="preserve">. </w:t>
      </w:r>
      <w:r w:rsidRPr="00D3681F">
        <w:t>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же</w:t>
      </w:r>
      <w:r w:rsidR="00D3681F" w:rsidRPr="00D3681F">
        <w:t xml:space="preserve"> </w:t>
      </w:r>
      <w:r w:rsidRPr="00D3681F">
        <w:t>время</w:t>
      </w:r>
      <w:r w:rsidR="00D3681F" w:rsidRPr="00D3681F">
        <w:t xml:space="preserve"> </w:t>
      </w:r>
      <w:r w:rsidRPr="00D3681F">
        <w:t>совершенно</w:t>
      </w:r>
      <w:r w:rsidR="00D3681F" w:rsidRPr="00D3681F">
        <w:t xml:space="preserve"> </w:t>
      </w:r>
      <w:r w:rsidRPr="00D3681F">
        <w:t>справедливо,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покупателю</w:t>
      </w:r>
      <w:r w:rsidR="00D3681F" w:rsidRPr="00D3681F">
        <w:t xml:space="preserve"> </w:t>
      </w:r>
      <w:r w:rsidRPr="00D3681F">
        <w:t>вовсе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безразлично,</w:t>
      </w:r>
      <w:r w:rsidR="00D3681F" w:rsidRPr="00D3681F">
        <w:t xml:space="preserve"> </w:t>
      </w:r>
      <w:r w:rsidRPr="00D3681F">
        <w:t>будет</w:t>
      </w:r>
      <w:r w:rsidR="00D3681F" w:rsidRPr="00D3681F">
        <w:t xml:space="preserve"> </w:t>
      </w:r>
      <w:r w:rsidRPr="00D3681F">
        <w:t>ли</w:t>
      </w:r>
      <w:r w:rsidR="00D3681F" w:rsidRPr="00D3681F">
        <w:t xml:space="preserve"> </w:t>
      </w:r>
      <w:r w:rsidRPr="00D3681F">
        <w:t>кто-либо,</w:t>
      </w:r>
      <w:r w:rsidR="00D3681F" w:rsidRPr="00D3681F">
        <w:t xml:space="preserve"> </w:t>
      </w:r>
      <w:r w:rsidRPr="00D3681F">
        <w:t>кроме</w:t>
      </w:r>
      <w:r w:rsidR="00D3681F" w:rsidRPr="00D3681F">
        <w:t xml:space="preserve"> </w:t>
      </w:r>
      <w:r w:rsidRPr="00D3681F">
        <w:t>него,</w:t>
      </w:r>
      <w:r w:rsidR="00D3681F" w:rsidRPr="00D3681F">
        <w:t xml:space="preserve"> </w:t>
      </w:r>
      <w:r w:rsidRPr="00D3681F">
        <w:t>иметь</w:t>
      </w:r>
      <w:r w:rsidR="00D3681F" w:rsidRPr="00D3681F">
        <w:t xml:space="preserve"> </w:t>
      </w:r>
      <w:r w:rsidRPr="00D3681F">
        <w:t>имущественные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приобретенное</w:t>
      </w:r>
      <w:r w:rsidR="00D3681F" w:rsidRPr="00D3681F">
        <w:t xml:space="preserve"> </w:t>
      </w:r>
      <w:r w:rsidRPr="00D3681F">
        <w:t>им</w:t>
      </w:r>
      <w:r w:rsidR="00D3681F" w:rsidRPr="00D3681F">
        <w:t xml:space="preserve"> </w:t>
      </w:r>
      <w:r w:rsidRPr="00D3681F">
        <w:t>жилое</w:t>
      </w:r>
      <w:r w:rsidR="00D3681F" w:rsidRPr="00D3681F">
        <w:t xml:space="preserve"> </w:t>
      </w:r>
      <w:r w:rsidRPr="00D3681F">
        <w:t>помещение,</w:t>
      </w:r>
      <w:r w:rsidR="00D3681F" w:rsidRPr="00D3681F">
        <w:t xml:space="preserve"> </w:t>
      </w:r>
      <w:r w:rsidRPr="00D3681F">
        <w:t>поэтому</w:t>
      </w:r>
      <w:r w:rsidR="00D3681F" w:rsidRPr="00D3681F">
        <w:t xml:space="preserve"> </w:t>
      </w:r>
      <w:r w:rsidRPr="00D3681F">
        <w:t>он</w:t>
      </w:r>
      <w:r w:rsidR="00D3681F" w:rsidRPr="00D3681F">
        <w:t xml:space="preserve"> </w:t>
      </w:r>
      <w:r w:rsidRPr="00D3681F">
        <w:t>заинтересован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осведомленности</w:t>
      </w:r>
      <w:r w:rsidR="00D3681F" w:rsidRPr="00D3681F">
        <w:t xml:space="preserve"> </w:t>
      </w:r>
      <w:r w:rsidRPr="00D3681F">
        <w:t>об</w:t>
      </w:r>
      <w:r w:rsidR="00D3681F" w:rsidRPr="00D3681F">
        <w:t xml:space="preserve"> </w:t>
      </w:r>
      <w:r w:rsidRPr="00D3681F">
        <w:t>этом</w:t>
      </w:r>
      <w:r w:rsidR="00D3681F" w:rsidRPr="00D3681F">
        <w:t xml:space="preserve"> </w:t>
      </w:r>
      <w:r w:rsidRPr="00D3681F">
        <w:t>обстоятельстве</w:t>
      </w:r>
      <w:r w:rsidR="00D3681F" w:rsidRPr="00D3681F">
        <w:t xml:space="preserve"> </w:t>
      </w:r>
      <w:r w:rsidRPr="00D3681F">
        <w:t>до</w:t>
      </w:r>
      <w:r w:rsidR="00D3681F" w:rsidRPr="00D3681F">
        <w:t xml:space="preserve"> </w:t>
      </w:r>
      <w:r w:rsidRPr="00D3681F">
        <w:t>заключения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. </w:t>
      </w:r>
      <w:r w:rsidRPr="00D3681F">
        <w:t>Применительно,</w:t>
      </w:r>
      <w:r w:rsidR="00D3681F" w:rsidRPr="00D3681F">
        <w:t xml:space="preserve"> </w:t>
      </w:r>
      <w:r w:rsidRPr="00D3681F">
        <w:t>например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аренды</w:t>
      </w:r>
      <w:r w:rsidR="00D3681F" w:rsidRPr="00D3681F">
        <w:t xml:space="preserve"> </w:t>
      </w:r>
      <w:r w:rsidRPr="00D3681F">
        <w:t>законодатель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613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прямо</w:t>
      </w:r>
      <w:r w:rsidR="00D3681F" w:rsidRPr="00D3681F">
        <w:t xml:space="preserve"> </w:t>
      </w:r>
      <w:r w:rsidRPr="00D3681F">
        <w:t>говорит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том,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заключении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аренды</w:t>
      </w:r>
      <w:r w:rsidR="00D3681F" w:rsidRPr="00D3681F">
        <w:t xml:space="preserve"> </w:t>
      </w:r>
      <w:r w:rsidRPr="00D3681F">
        <w:t>арендодатель</w:t>
      </w:r>
      <w:r w:rsidR="00D3681F" w:rsidRPr="00D3681F">
        <w:t xml:space="preserve"> </w:t>
      </w:r>
      <w:r w:rsidRPr="00D3681F">
        <w:t>обязан</w:t>
      </w:r>
      <w:r w:rsidR="00D3681F" w:rsidRPr="00D3681F">
        <w:t xml:space="preserve"> </w:t>
      </w:r>
      <w:r w:rsidRPr="00D3681F">
        <w:t>предупредить</w:t>
      </w:r>
      <w:r w:rsidR="00D3681F" w:rsidRPr="00D3681F">
        <w:t xml:space="preserve"> </w:t>
      </w:r>
      <w:r w:rsidRPr="00D3681F">
        <w:t>арендатора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всех</w:t>
      </w:r>
      <w:r w:rsidR="00D3681F" w:rsidRPr="00D3681F">
        <w:t xml:space="preserve"> </w:t>
      </w:r>
      <w:r w:rsidRPr="00D3681F">
        <w:t>правах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сдаваемое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аренду</w:t>
      </w:r>
      <w:r w:rsidR="00D3681F" w:rsidRPr="00D3681F">
        <w:t xml:space="preserve"> </w:t>
      </w:r>
      <w:r w:rsidRPr="00D3681F">
        <w:t>имущество</w:t>
      </w:r>
      <w:r w:rsidR="00D3681F">
        <w:t xml:space="preserve"> (</w:t>
      </w:r>
      <w:r w:rsidRPr="00D3681F">
        <w:t>сервитуте,</w:t>
      </w:r>
      <w:r w:rsidR="00D3681F" w:rsidRPr="00D3681F">
        <w:t xml:space="preserve"> </w:t>
      </w:r>
      <w:r w:rsidRPr="00D3681F">
        <w:t>праве</w:t>
      </w:r>
      <w:r w:rsidR="00D3681F" w:rsidRPr="00D3681F">
        <w:t xml:space="preserve"> </w:t>
      </w:r>
      <w:r w:rsidRPr="00D3681F">
        <w:t>залога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="00D3681F">
        <w:t>т.п.</w:t>
      </w:r>
      <w:r w:rsidR="00D3681F" w:rsidRPr="00D3681F">
        <w:t xml:space="preserve">), </w:t>
      </w:r>
      <w:r w:rsidRPr="00D3681F">
        <w:t>а</w:t>
      </w:r>
      <w:r w:rsidR="00D3681F" w:rsidRPr="00D3681F">
        <w:t xml:space="preserve"> </w:t>
      </w:r>
      <w:r w:rsidRPr="00D3681F">
        <w:t>неисполнение</w:t>
      </w:r>
      <w:r w:rsidR="00D3681F" w:rsidRPr="00D3681F">
        <w:t xml:space="preserve"> </w:t>
      </w:r>
      <w:r w:rsidRPr="00D3681F">
        <w:t>арендодателем</w:t>
      </w:r>
      <w:r w:rsidR="00D3681F" w:rsidRPr="00D3681F">
        <w:t xml:space="preserve"> </w:t>
      </w:r>
      <w:r w:rsidRPr="00D3681F">
        <w:t>этой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дает</w:t>
      </w:r>
      <w:r w:rsidR="00D3681F" w:rsidRPr="00D3681F">
        <w:t xml:space="preserve"> </w:t>
      </w:r>
      <w:r w:rsidRPr="00D3681F">
        <w:t>арендатору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требовать</w:t>
      </w:r>
      <w:r w:rsidR="00D3681F" w:rsidRPr="00D3681F">
        <w:t xml:space="preserve"> </w:t>
      </w:r>
      <w:r w:rsidRPr="00D3681F">
        <w:t>уменьшения</w:t>
      </w:r>
      <w:r w:rsidR="00D3681F" w:rsidRPr="00D3681F">
        <w:t xml:space="preserve"> </w:t>
      </w:r>
      <w:r w:rsidRPr="00D3681F">
        <w:t>арендной</w:t>
      </w:r>
      <w:r w:rsidR="00D3681F" w:rsidRPr="00D3681F">
        <w:t xml:space="preserve"> </w:t>
      </w:r>
      <w:r w:rsidRPr="00D3681F">
        <w:t>платы</w:t>
      </w:r>
      <w:r w:rsidR="00D3681F" w:rsidRPr="00D3681F">
        <w:t xml:space="preserve"> </w:t>
      </w:r>
      <w:r w:rsidRPr="00D3681F">
        <w:t>либо</w:t>
      </w:r>
      <w:r w:rsidR="00D3681F" w:rsidRPr="00D3681F">
        <w:t xml:space="preserve"> </w:t>
      </w:r>
      <w:r w:rsidRPr="00D3681F">
        <w:t>расторжения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возмещения</w:t>
      </w:r>
      <w:r w:rsidR="00D3681F" w:rsidRPr="00D3681F">
        <w:t xml:space="preserve"> </w:t>
      </w:r>
      <w:r w:rsidRPr="00D3681F">
        <w:t>убытков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общих</w:t>
      </w:r>
      <w:r w:rsidR="00D3681F" w:rsidRPr="00D3681F">
        <w:t xml:space="preserve"> </w:t>
      </w:r>
      <w:r w:rsidRPr="00D3681F">
        <w:t>положениях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законодатель</w:t>
      </w:r>
      <w:r w:rsidR="00D3681F" w:rsidRPr="00D3681F">
        <w:t xml:space="preserve"> </w:t>
      </w:r>
      <w:r w:rsidRPr="00D3681F">
        <w:t>прямо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предусматривает</w:t>
      </w:r>
      <w:r w:rsidR="00D3681F" w:rsidRPr="00D3681F">
        <w:t xml:space="preserve"> </w:t>
      </w:r>
      <w:r w:rsidRPr="00D3681F">
        <w:t>подобной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продавца,</w:t>
      </w:r>
      <w:r w:rsidR="00D3681F" w:rsidRPr="00D3681F">
        <w:t xml:space="preserve"> </w:t>
      </w:r>
      <w:r w:rsidRPr="00D3681F">
        <w:t>однако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пункте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460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установлено,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продавец</w:t>
      </w:r>
      <w:r w:rsidR="00D3681F" w:rsidRPr="00D3681F">
        <w:t xml:space="preserve"> </w:t>
      </w:r>
      <w:r w:rsidRPr="00D3681F">
        <w:t>обязан</w:t>
      </w:r>
      <w:r w:rsidR="00D3681F" w:rsidRPr="00D3681F">
        <w:t xml:space="preserve"> </w:t>
      </w:r>
      <w:r w:rsidRPr="00D3681F">
        <w:t>передать</w:t>
      </w:r>
      <w:r w:rsidR="00D3681F" w:rsidRPr="00D3681F">
        <w:t xml:space="preserve"> </w:t>
      </w:r>
      <w:r w:rsidRPr="00D3681F">
        <w:t>покупателю</w:t>
      </w:r>
      <w:r w:rsidR="00D3681F" w:rsidRPr="00D3681F">
        <w:t xml:space="preserve"> </w:t>
      </w:r>
      <w:r w:rsidRPr="00D3681F">
        <w:t>товар</w:t>
      </w:r>
      <w:r w:rsidR="00D3681F" w:rsidRPr="00D3681F">
        <w:t xml:space="preserve"> </w:t>
      </w:r>
      <w:r w:rsidRPr="00D3681F">
        <w:t>свободным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любых</w:t>
      </w:r>
      <w:r w:rsidR="00D3681F" w:rsidRPr="00D3681F">
        <w:t xml:space="preserve"> </w:t>
      </w:r>
      <w:r w:rsidRPr="00D3681F">
        <w:t>прав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лиц,</w:t>
      </w:r>
      <w:r w:rsidR="00D3681F" w:rsidRPr="00D3681F">
        <w:t xml:space="preserve"> </w:t>
      </w:r>
      <w:r w:rsidRPr="00D3681F">
        <w:t>за</w:t>
      </w:r>
      <w:r w:rsidR="00D3681F" w:rsidRPr="00D3681F">
        <w:t xml:space="preserve"> </w:t>
      </w:r>
      <w:r w:rsidRPr="00D3681F">
        <w:t>исключением</w:t>
      </w:r>
      <w:r w:rsidR="00D3681F" w:rsidRPr="00D3681F">
        <w:t xml:space="preserve"> </w:t>
      </w:r>
      <w:r w:rsidRPr="00D3681F">
        <w:t>случая,</w:t>
      </w:r>
      <w:r w:rsidR="00D3681F" w:rsidRPr="00D3681F">
        <w:t xml:space="preserve"> </w:t>
      </w:r>
      <w:r w:rsidRPr="00D3681F">
        <w:t>когда</w:t>
      </w:r>
      <w:r w:rsidR="00D3681F" w:rsidRPr="00D3681F">
        <w:t xml:space="preserve"> </w:t>
      </w:r>
      <w:r w:rsidRPr="00D3681F">
        <w:t>покупатель</w:t>
      </w:r>
      <w:r w:rsidR="00D3681F" w:rsidRPr="00D3681F">
        <w:t xml:space="preserve"> </w:t>
      </w:r>
      <w:r w:rsidRPr="00D3681F">
        <w:t>согласился</w:t>
      </w:r>
      <w:r w:rsidR="00D3681F" w:rsidRPr="00D3681F">
        <w:t xml:space="preserve"> </w:t>
      </w:r>
      <w:r w:rsidRPr="00D3681F">
        <w:t>принять</w:t>
      </w:r>
      <w:r w:rsidR="00D3681F" w:rsidRPr="00D3681F">
        <w:t xml:space="preserve"> </w:t>
      </w:r>
      <w:r w:rsidRPr="00D3681F">
        <w:t>товар,</w:t>
      </w:r>
      <w:r w:rsidR="00D3681F" w:rsidRPr="00D3681F">
        <w:t xml:space="preserve"> </w:t>
      </w:r>
      <w:r w:rsidRPr="00D3681F">
        <w:t>обремененный</w:t>
      </w:r>
      <w:r w:rsidR="00D3681F" w:rsidRPr="00D3681F">
        <w:t xml:space="preserve"> </w:t>
      </w:r>
      <w:r w:rsidRPr="00D3681F">
        <w:t>правами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неисполнение</w:t>
      </w:r>
      <w:r w:rsidR="00D3681F" w:rsidRPr="00D3681F">
        <w:t xml:space="preserve"> </w:t>
      </w:r>
      <w:r w:rsidRPr="00D3681F">
        <w:t>продавцом</w:t>
      </w:r>
      <w:r w:rsidR="00D3681F" w:rsidRPr="00D3681F">
        <w:t xml:space="preserve"> </w:t>
      </w:r>
      <w:r w:rsidRPr="00D3681F">
        <w:t>этой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дает</w:t>
      </w:r>
      <w:r w:rsidR="00D3681F" w:rsidRPr="00D3681F">
        <w:t xml:space="preserve"> </w:t>
      </w:r>
      <w:r w:rsidRPr="00D3681F">
        <w:t>покупателю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требовать</w:t>
      </w:r>
      <w:r w:rsidR="00D3681F" w:rsidRPr="00D3681F">
        <w:t xml:space="preserve"> </w:t>
      </w:r>
      <w:r w:rsidRPr="00D3681F">
        <w:t>уменьшения</w:t>
      </w:r>
      <w:r w:rsidR="00D3681F" w:rsidRPr="00D3681F">
        <w:t xml:space="preserve"> </w:t>
      </w:r>
      <w:r w:rsidRPr="00D3681F">
        <w:t>цены</w:t>
      </w:r>
      <w:r w:rsidR="00D3681F" w:rsidRPr="00D3681F">
        <w:t xml:space="preserve"> </w:t>
      </w:r>
      <w:r w:rsidRPr="00D3681F">
        <w:t>товара</w:t>
      </w:r>
      <w:r w:rsidR="00D3681F" w:rsidRPr="00D3681F">
        <w:t xml:space="preserve"> </w:t>
      </w:r>
      <w:r w:rsidRPr="00D3681F">
        <w:t>либо</w:t>
      </w:r>
      <w:r w:rsidR="00D3681F" w:rsidRPr="00D3681F">
        <w:t xml:space="preserve"> </w:t>
      </w:r>
      <w:r w:rsidRPr="00D3681F">
        <w:t>расторжения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будет</w:t>
      </w:r>
      <w:r w:rsidR="00D3681F" w:rsidRPr="00D3681F">
        <w:t xml:space="preserve"> </w:t>
      </w:r>
      <w:r w:rsidRPr="00D3681F">
        <w:t>доказано,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покупатель</w:t>
      </w:r>
      <w:r w:rsidR="00D3681F" w:rsidRPr="00D3681F">
        <w:t xml:space="preserve"> </w:t>
      </w:r>
      <w:r w:rsidRPr="00D3681F">
        <w:t>знал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должен</w:t>
      </w:r>
      <w:r w:rsidR="00D3681F" w:rsidRPr="00D3681F">
        <w:t xml:space="preserve"> </w:t>
      </w:r>
      <w:r w:rsidRPr="00D3681F">
        <w:t>был</w:t>
      </w:r>
      <w:r w:rsidR="00D3681F" w:rsidRPr="00D3681F">
        <w:t xml:space="preserve"> </w:t>
      </w:r>
      <w:r w:rsidRPr="00D3681F">
        <w:t>знать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правах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этот</w:t>
      </w:r>
      <w:r w:rsidR="00D3681F" w:rsidRPr="00D3681F">
        <w:t xml:space="preserve"> </w:t>
      </w:r>
      <w:r w:rsidRPr="00D3681F">
        <w:t>товар</w:t>
      </w:r>
      <w:r w:rsidR="00D3681F" w:rsidRPr="00D3681F">
        <w:t xml:space="preserve">. </w:t>
      </w:r>
      <w:r w:rsidRPr="00D3681F">
        <w:t>Отсюда</w:t>
      </w:r>
      <w:r w:rsidR="00D3681F" w:rsidRPr="00D3681F">
        <w:t xml:space="preserve"> </w:t>
      </w:r>
      <w:r w:rsidRPr="00D3681F">
        <w:t>следует,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общем</w:t>
      </w:r>
      <w:r w:rsidR="00D3681F" w:rsidRPr="00D3681F">
        <w:t xml:space="preserve"> </w:t>
      </w:r>
      <w:r w:rsidRPr="00D3681F">
        <w:t>случае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продавце</w:t>
      </w:r>
      <w:r w:rsidR="00D3681F" w:rsidRPr="00D3681F">
        <w:t xml:space="preserve"> </w:t>
      </w:r>
      <w:r w:rsidRPr="00D3681F">
        <w:t>лежит</w:t>
      </w:r>
      <w:r w:rsidR="00D3681F" w:rsidRPr="00D3681F">
        <w:t xml:space="preserve"> </w:t>
      </w:r>
      <w:r w:rsidRPr="00D3681F">
        <w:t>обязанность</w:t>
      </w:r>
      <w:r w:rsidR="00D3681F" w:rsidRPr="00D3681F">
        <w:t xml:space="preserve"> </w:t>
      </w:r>
      <w:r w:rsidRPr="00D3681F">
        <w:t>предупредить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правах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товар,</w:t>
      </w:r>
      <w:r w:rsidR="00D3681F" w:rsidRPr="00D3681F">
        <w:t xml:space="preserve"> </w:t>
      </w:r>
      <w:r w:rsidRPr="00D3681F">
        <w:t>но</w:t>
      </w:r>
      <w:r w:rsidR="00D3681F" w:rsidRPr="00D3681F">
        <w:t xml:space="preserve"> </w:t>
      </w:r>
      <w:r w:rsidRPr="00D3681F">
        <w:t>ее</w:t>
      </w:r>
      <w:r w:rsidR="00D3681F" w:rsidRPr="00D3681F">
        <w:t xml:space="preserve"> </w:t>
      </w:r>
      <w:r w:rsidRPr="00D3681F">
        <w:t>неисполнение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препятствует</w:t>
      </w:r>
      <w:r w:rsidR="00D3681F" w:rsidRPr="00D3681F">
        <w:t xml:space="preserve"> </w:t>
      </w:r>
      <w:r w:rsidRPr="00D3681F">
        <w:t>признанию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заключенным,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лишь</w:t>
      </w:r>
      <w:r w:rsidR="00D3681F" w:rsidRPr="00D3681F">
        <w:t xml:space="preserve"> </w:t>
      </w:r>
      <w:r w:rsidRPr="00D3681F">
        <w:t>делает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неустойчивым,</w:t>
      </w:r>
      <w:r w:rsidR="00D3681F" w:rsidRPr="00D3681F">
        <w:t xml:space="preserve"> </w:t>
      </w:r>
      <w:r w:rsidRPr="00D3681F">
        <w:t>поскольку</w:t>
      </w:r>
      <w:r w:rsidR="00D3681F" w:rsidRPr="00D3681F">
        <w:t xml:space="preserve"> </w:t>
      </w:r>
      <w:r w:rsidRPr="00D3681F">
        <w:t>у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возникают</w:t>
      </w:r>
      <w:r w:rsidR="00D3681F" w:rsidRPr="00D3681F">
        <w:t xml:space="preserve"> </w:t>
      </w:r>
      <w:r w:rsidRPr="00D3681F">
        <w:t>основания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предъявления</w:t>
      </w:r>
      <w:r w:rsidR="00D3681F" w:rsidRPr="00D3681F">
        <w:t xml:space="preserve"> </w:t>
      </w:r>
      <w:r w:rsidRPr="00D3681F">
        <w:t>требования</w:t>
      </w:r>
      <w:r w:rsidR="00D3681F" w:rsidRPr="00D3681F">
        <w:t xml:space="preserve"> </w:t>
      </w:r>
      <w:r w:rsidRPr="00D3681F">
        <w:t>об</w:t>
      </w:r>
      <w:r w:rsidR="00D3681F" w:rsidRPr="00D3681F">
        <w:t xml:space="preserve"> </w:t>
      </w:r>
      <w:r w:rsidRPr="00D3681F">
        <w:t>изменении</w:t>
      </w:r>
      <w:r w:rsidR="00D3681F">
        <w:t xml:space="preserve"> (</w:t>
      </w:r>
      <w:r w:rsidRPr="00D3681F">
        <w:t>в</w:t>
      </w:r>
      <w:r w:rsidR="00D3681F" w:rsidRPr="00D3681F">
        <w:t xml:space="preserve"> </w:t>
      </w:r>
      <w:r w:rsidRPr="00D3681F">
        <w:t>части</w:t>
      </w:r>
      <w:r w:rsidR="00D3681F" w:rsidRPr="00D3681F">
        <w:t xml:space="preserve"> </w:t>
      </w:r>
      <w:r w:rsidRPr="00D3681F">
        <w:t>цены</w:t>
      </w:r>
      <w:r w:rsidR="00D3681F" w:rsidRPr="00D3681F">
        <w:t xml:space="preserve">) </w:t>
      </w:r>
      <w:r w:rsidRPr="00D3681F">
        <w:t>или</w:t>
      </w:r>
      <w:r w:rsidR="00D3681F" w:rsidRPr="00D3681F">
        <w:t xml:space="preserve"> </w:t>
      </w:r>
      <w:r w:rsidRPr="00D3681F">
        <w:t>расторжении</w:t>
      </w:r>
      <w:r w:rsidR="00D3681F" w:rsidRPr="00D3681F">
        <w:t xml:space="preserve"> </w:t>
      </w:r>
      <w:r w:rsidRPr="00D3681F">
        <w:t>такого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судебном</w:t>
      </w:r>
      <w:r w:rsidR="00D3681F" w:rsidRPr="00D3681F">
        <w:t xml:space="preserve"> </w:t>
      </w:r>
      <w:r w:rsidRPr="00D3681F">
        <w:t>порядке</w:t>
      </w:r>
      <w:r w:rsidR="00D3681F" w:rsidRPr="00D3681F">
        <w:t xml:space="preserve">. </w:t>
      </w:r>
      <w:r w:rsidRPr="00D3681F">
        <w:rPr>
          <w:rStyle w:val="a5"/>
        </w:rPr>
        <w:footnoteReference w:id="34"/>
      </w:r>
    </w:p>
    <w:p w:rsidR="00D3681F" w:rsidRPr="00D3681F" w:rsidRDefault="00A077E0" w:rsidP="00D3681F">
      <w:pPr>
        <w:tabs>
          <w:tab w:val="left" w:pos="726"/>
        </w:tabs>
        <w:autoSpaceDE w:val="0"/>
      </w:pPr>
      <w:r w:rsidRPr="00D3681F">
        <w:t>На</w:t>
      </w:r>
      <w:r w:rsidR="00D3681F" w:rsidRPr="00D3681F">
        <w:t xml:space="preserve"> </w:t>
      </w:r>
      <w:r w:rsidRPr="00D3681F">
        <w:t>основании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он</w:t>
      </w:r>
      <w:r w:rsidR="00D3681F" w:rsidRPr="00D3681F">
        <w:t xml:space="preserve"> </w:t>
      </w:r>
      <w:r w:rsidRPr="00D3681F">
        <w:t>приходит</w:t>
      </w:r>
      <w:r w:rsidR="00D3681F" w:rsidRPr="00D3681F">
        <w:t xml:space="preserve"> </w:t>
      </w:r>
      <w:r w:rsidRPr="00D3681F">
        <w:t>к</w:t>
      </w:r>
      <w:r w:rsidR="00D3681F" w:rsidRPr="00D3681F">
        <w:t xml:space="preserve"> </w:t>
      </w:r>
      <w:r w:rsidRPr="00D3681F">
        <w:t>выводу,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558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учетом</w:t>
      </w:r>
      <w:r w:rsidR="00D3681F" w:rsidRPr="00D3681F">
        <w:t xml:space="preserve"> </w:t>
      </w:r>
      <w:r w:rsidRPr="00D3681F">
        <w:t>пункта</w:t>
      </w:r>
      <w:r w:rsidR="00D3681F" w:rsidRPr="00D3681F">
        <w:t xml:space="preserve"> </w:t>
      </w:r>
      <w:r w:rsidRPr="00D3681F">
        <w:t>1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460,</w:t>
      </w:r>
      <w:r w:rsidR="00D3681F" w:rsidRPr="00D3681F">
        <w:t xml:space="preserve"> </w:t>
      </w:r>
      <w:r w:rsidRPr="00D3681F">
        <w:t>речь</w:t>
      </w:r>
      <w:r w:rsidR="00D3681F" w:rsidRPr="00D3681F">
        <w:t xml:space="preserve"> </w:t>
      </w:r>
      <w:r w:rsidRPr="00D3681F">
        <w:t>идет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собственно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перечне</w:t>
      </w:r>
      <w:r w:rsidR="00D3681F" w:rsidRPr="00D3681F">
        <w:t xml:space="preserve"> </w:t>
      </w:r>
      <w:r w:rsidRPr="00D3681F">
        <w:t>лиц,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законом</w:t>
      </w:r>
      <w:r w:rsidR="00D3681F" w:rsidRPr="00D3681F">
        <w:t xml:space="preserve"> </w:t>
      </w:r>
      <w:r w:rsidRPr="00D3681F">
        <w:t>сохраняющих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жилым</w:t>
      </w:r>
      <w:r w:rsidR="00D3681F" w:rsidRPr="00D3681F">
        <w:t xml:space="preserve"> </w:t>
      </w:r>
      <w:r w:rsidRPr="00D3681F">
        <w:t>помещением,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особом</w:t>
      </w:r>
      <w:r w:rsidR="00D3681F" w:rsidRPr="00D3681F">
        <w:t xml:space="preserve"> </w:t>
      </w:r>
      <w:r w:rsidRPr="00D3681F">
        <w:t>самостоятельном</w:t>
      </w:r>
      <w:r w:rsidR="00D3681F" w:rsidRPr="00D3681F">
        <w:t xml:space="preserve"> </w:t>
      </w:r>
      <w:r w:rsidRPr="00D3681F">
        <w:t>условии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том,</w:t>
      </w:r>
      <w:r w:rsidR="00D3681F" w:rsidRPr="00D3681F">
        <w:t xml:space="preserve"> </w:t>
      </w:r>
      <w:r w:rsidRPr="00D3681F">
        <w:t>что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покупатель</w:t>
      </w:r>
      <w:r w:rsidR="00D3681F" w:rsidRPr="00D3681F">
        <w:t xml:space="preserve"> </w:t>
      </w:r>
      <w:r w:rsidRPr="00D3681F">
        <w:t>должен</w:t>
      </w:r>
      <w:r w:rsidR="00D3681F" w:rsidRPr="00D3681F">
        <w:t xml:space="preserve"> </w:t>
      </w:r>
      <w:r w:rsidRPr="00D3681F">
        <w:t>явно</w:t>
      </w:r>
      <w:r w:rsidR="00D3681F" w:rsidRPr="00D3681F">
        <w:t xml:space="preserve"> </w:t>
      </w:r>
      <w:r w:rsidRPr="00D3681F">
        <w:t>выразить</w:t>
      </w:r>
      <w:r w:rsidR="00D3681F" w:rsidRPr="00D3681F">
        <w:t xml:space="preserve"> </w:t>
      </w:r>
      <w:r w:rsidRPr="00D3681F">
        <w:t>свое</w:t>
      </w:r>
      <w:r w:rsidR="00D3681F" w:rsidRPr="00D3681F">
        <w:t xml:space="preserve"> </w:t>
      </w:r>
      <w:r w:rsidRPr="00D3681F">
        <w:t>согласие</w:t>
      </w:r>
      <w:r w:rsidR="00D3681F" w:rsidRPr="00D3681F">
        <w:t xml:space="preserve"> </w:t>
      </w:r>
      <w:r w:rsidRPr="00D3681F">
        <w:t>принять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жилое</w:t>
      </w:r>
      <w:r w:rsidR="00D3681F" w:rsidRPr="00D3681F">
        <w:t xml:space="preserve"> </w:t>
      </w:r>
      <w:r w:rsidRPr="00D3681F">
        <w:t>помещение,</w:t>
      </w:r>
      <w:r w:rsidR="00D3681F" w:rsidRPr="00D3681F">
        <w:t xml:space="preserve"> </w:t>
      </w:r>
      <w:r w:rsidRPr="00D3681F">
        <w:t>обремененное</w:t>
      </w:r>
      <w:r w:rsidR="00D3681F" w:rsidRPr="00D3681F">
        <w:t xml:space="preserve"> </w:t>
      </w:r>
      <w:r w:rsidRPr="00D3681F">
        <w:t>правами</w:t>
      </w:r>
      <w:r w:rsidR="00D3681F" w:rsidRPr="00D3681F">
        <w:t xml:space="preserve"> </w:t>
      </w:r>
      <w:r w:rsidRPr="00D3681F">
        <w:t>таких</w:t>
      </w:r>
      <w:r w:rsidR="00D3681F" w:rsidRPr="00D3681F">
        <w:t xml:space="preserve"> </w:t>
      </w:r>
      <w:r w:rsidRPr="00D3681F">
        <w:t>лиц</w:t>
      </w:r>
      <w:r w:rsidR="00D3681F">
        <w:t xml:space="preserve"> (</w:t>
      </w:r>
      <w:r w:rsidRPr="00D3681F">
        <w:t>что</w:t>
      </w:r>
      <w:r w:rsidR="00D3681F" w:rsidRPr="00D3681F">
        <w:t xml:space="preserve"> </w:t>
      </w:r>
      <w:r w:rsidRPr="00D3681F">
        <w:t>одновременно</w:t>
      </w:r>
      <w:r w:rsidR="00D3681F" w:rsidRPr="00D3681F">
        <w:t xml:space="preserve"> </w:t>
      </w:r>
      <w:r w:rsidRPr="00D3681F">
        <w:t>означает</w:t>
      </w:r>
      <w:r w:rsidR="00D3681F" w:rsidRPr="00D3681F">
        <w:t xml:space="preserve"> </w:t>
      </w:r>
      <w:r w:rsidRPr="00D3681F">
        <w:t>необходимость</w:t>
      </w:r>
      <w:r w:rsidR="00D3681F" w:rsidRPr="00D3681F">
        <w:t xml:space="preserve"> </w:t>
      </w:r>
      <w:r w:rsidRPr="00D3681F">
        <w:t>обязательного</w:t>
      </w:r>
      <w:r w:rsidR="00D3681F" w:rsidRPr="00D3681F">
        <w:t xml:space="preserve"> </w:t>
      </w:r>
      <w:r w:rsidRPr="00D3681F">
        <w:t>предупреждения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таких</w:t>
      </w:r>
      <w:r w:rsidR="00D3681F" w:rsidRPr="00D3681F">
        <w:t xml:space="preserve"> </w:t>
      </w:r>
      <w:r w:rsidRPr="00D3681F">
        <w:t>правах</w:t>
      </w:r>
      <w:r w:rsidR="00D3681F" w:rsidRPr="00D3681F">
        <w:t xml:space="preserve">). </w:t>
      </w:r>
      <w:r w:rsidRPr="00D3681F">
        <w:t>Следовательно,</w:t>
      </w:r>
      <w:r w:rsidR="00D3681F" w:rsidRPr="00D3681F">
        <w:t xml:space="preserve"> </w:t>
      </w:r>
      <w:r w:rsidRPr="00D3681F">
        <w:t>такой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</w:t>
      </w:r>
      <w:r w:rsidR="00D3681F" w:rsidRPr="00D3681F">
        <w:t xml:space="preserve"> </w:t>
      </w:r>
      <w:r w:rsidRPr="00D3681F">
        <w:t>следует</w:t>
      </w:r>
      <w:r w:rsidR="00D3681F" w:rsidRPr="00D3681F">
        <w:t xml:space="preserve"> </w:t>
      </w:r>
      <w:r w:rsidRPr="00D3681F">
        <w:t>рассматривать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качестве</w:t>
      </w:r>
      <w:r w:rsidR="00D3681F" w:rsidRPr="00D3681F">
        <w:t xml:space="preserve"> </w:t>
      </w:r>
      <w:r w:rsidRPr="00D3681F">
        <w:t>самостоятельного</w:t>
      </w:r>
      <w:r w:rsidR="00D3681F" w:rsidRPr="00D3681F">
        <w:t xml:space="preserve"> </w:t>
      </w:r>
      <w:r w:rsidRPr="00D3681F">
        <w:t>существенного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качестве</w:t>
      </w:r>
      <w:r w:rsidR="00D3681F" w:rsidRPr="00D3681F">
        <w:t xml:space="preserve"> </w:t>
      </w:r>
      <w:r w:rsidRPr="00D3681F">
        <w:t>необходимого</w:t>
      </w:r>
      <w:r w:rsidR="00D3681F" w:rsidRPr="00D3681F">
        <w:t xml:space="preserve"> </w:t>
      </w:r>
      <w:r w:rsidRPr="00D3681F">
        <w:t>элемента</w:t>
      </w:r>
      <w:r w:rsidR="00D3681F" w:rsidRPr="00D3681F">
        <w:t xml:space="preserve"> </w:t>
      </w:r>
      <w:r w:rsidRPr="00D3681F">
        <w:t>описания</w:t>
      </w:r>
      <w:r w:rsidR="00D3681F" w:rsidRPr="00D3681F">
        <w:t xml:space="preserve"> </w:t>
      </w:r>
      <w:r w:rsidRPr="00D3681F">
        <w:t>предмета</w:t>
      </w:r>
      <w:r w:rsidR="00D3681F" w:rsidRPr="00D3681F">
        <w:t xml:space="preserve"> </w:t>
      </w:r>
      <w:r w:rsidRPr="00D3681F">
        <w:t>такого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наряду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другими</w:t>
      </w:r>
      <w:r w:rsidR="00D3681F" w:rsidRPr="00D3681F">
        <w:t xml:space="preserve"> </w:t>
      </w:r>
      <w:r w:rsidRPr="00D3681F">
        <w:t>элементами,</w:t>
      </w:r>
      <w:r w:rsidR="00D3681F" w:rsidRPr="00D3681F">
        <w:t xml:space="preserve"> </w:t>
      </w:r>
      <w:r w:rsidRPr="00D3681F">
        <w:t>указанными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554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. </w:t>
      </w:r>
      <w:r w:rsidRPr="00D3681F">
        <w:t>Поэтому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этой</w:t>
      </w:r>
      <w:r w:rsidR="00D3681F" w:rsidRPr="00D3681F">
        <w:t xml:space="preserve"> </w:t>
      </w:r>
      <w:r w:rsidRPr="00D3681F">
        <w:t>точкой</w:t>
      </w:r>
      <w:r w:rsidR="00D3681F" w:rsidRPr="00D3681F">
        <w:t xml:space="preserve"> </w:t>
      </w:r>
      <w:r w:rsidRPr="00D3681F">
        <w:t>зрения,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случае</w:t>
      </w:r>
      <w:r w:rsidR="00D3681F" w:rsidRPr="00D3681F">
        <w:t xml:space="preserve"> </w:t>
      </w:r>
      <w:r w:rsidRPr="00D3681F">
        <w:t>отсутствия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указанного</w:t>
      </w:r>
      <w:r w:rsidR="00D3681F" w:rsidRPr="00D3681F">
        <w:t xml:space="preserve"> </w:t>
      </w:r>
      <w:r w:rsidRPr="00D3681F">
        <w:t>перечня,</w:t>
      </w:r>
      <w:r w:rsidR="00D3681F" w:rsidRPr="00D3681F">
        <w:t xml:space="preserve"> </w:t>
      </w:r>
      <w:r w:rsidRPr="00D3681F">
        <w:t>условие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предмете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должно</w:t>
      </w:r>
      <w:r w:rsidR="00D3681F" w:rsidRPr="00D3681F">
        <w:t xml:space="preserve"> </w:t>
      </w:r>
      <w:r w:rsidRPr="00D3681F">
        <w:t>считаться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достигнутым,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сам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- </w:t>
      </w:r>
      <w:r w:rsidRPr="00D3681F">
        <w:t>незаключенным</w:t>
      </w:r>
      <w:r w:rsidR="00D3681F" w:rsidRPr="00D3681F">
        <w:t>.</w:t>
      </w:r>
    </w:p>
    <w:p w:rsidR="00D3681F" w:rsidRDefault="00D3681F" w:rsidP="00D3681F">
      <w:pPr>
        <w:tabs>
          <w:tab w:val="left" w:pos="726"/>
        </w:tabs>
        <w:rPr>
          <w:b/>
        </w:rPr>
      </w:pPr>
    </w:p>
    <w:p w:rsidR="00D3681F" w:rsidRDefault="00A077E0" w:rsidP="00D3681F">
      <w:pPr>
        <w:pStyle w:val="1"/>
      </w:pPr>
      <w:bookmarkStart w:id="4" w:name="_Toc287710802"/>
      <w:r w:rsidRPr="00D3681F">
        <w:t>2</w:t>
      </w:r>
      <w:r w:rsidR="00D3681F">
        <w:t>.2</w:t>
      </w:r>
      <w:r w:rsidR="00D3681F" w:rsidRPr="00D3681F">
        <w:t xml:space="preserve"> </w:t>
      </w:r>
      <w:r w:rsidRPr="00D3681F">
        <w:t>Государственная</w:t>
      </w:r>
      <w:r w:rsidR="00D3681F" w:rsidRPr="00D3681F">
        <w:t xml:space="preserve"> </w:t>
      </w:r>
      <w:r w:rsidRPr="00D3681F">
        <w:t>регистрация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bookmarkEnd w:id="4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Составной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частью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особого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правового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режима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числе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обязательная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него,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обременений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имущества</w:t>
      </w:r>
      <w:r w:rsidR="00D3681F" w:rsidRPr="00D3681F">
        <w:rPr>
          <w:bCs/>
        </w:rPr>
        <w:t xml:space="preserve">.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считается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заключенным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только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момента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. </w:t>
      </w:r>
      <w:r w:rsidRPr="00D3681F">
        <w:rPr>
          <w:bCs/>
        </w:rPr>
        <w:t>Цель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такой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- </w:t>
      </w:r>
      <w:r w:rsidRPr="00D3681F">
        <w:rPr>
          <w:bCs/>
        </w:rPr>
        <w:t>установление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прочной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системы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оборота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</w:t>
      </w:r>
      <w:r w:rsidR="00D3681F" w:rsidRPr="00D3681F">
        <w:rPr>
          <w:bCs/>
        </w:rPr>
        <w:t>.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Государственная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представляет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элемент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публично-правового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регулирования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частноправовых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отношениях</w:t>
      </w:r>
      <w:r w:rsidR="00D3681F" w:rsidRPr="00D3681F">
        <w:rPr>
          <w:bCs/>
        </w:rPr>
        <w:t xml:space="preserve">. </w:t>
      </w:r>
      <w:r w:rsidRPr="00D3681F">
        <w:rPr>
          <w:bCs/>
        </w:rPr>
        <w:t>Однако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первое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выполняет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вторичную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роль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отношению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последним</w:t>
      </w:r>
      <w:r w:rsidR="00D3681F" w:rsidRPr="00D3681F">
        <w:rPr>
          <w:bCs/>
        </w:rPr>
        <w:t xml:space="preserve">. </w:t>
      </w:r>
      <w:r w:rsidRPr="00D3681F">
        <w:rPr>
          <w:bCs/>
        </w:rPr>
        <w:t>Цель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такого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регулирования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чтобы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обеспечить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стабильность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отношениях</w:t>
      </w:r>
      <w:r w:rsidR="00D3681F" w:rsidRPr="00D3681F">
        <w:rPr>
          <w:bCs/>
        </w:rPr>
        <w:t xml:space="preserve">. </w:t>
      </w:r>
      <w:r w:rsidRPr="00D3681F">
        <w:rPr>
          <w:bCs/>
        </w:rPr>
        <w:t>Требование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отражении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изменений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вещно-правового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положения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участников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Едином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реестре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реализацией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принципа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публичности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обороте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</w:t>
      </w:r>
      <w:r w:rsidR="00D3681F" w:rsidRPr="00D3681F">
        <w:rPr>
          <w:bCs/>
        </w:rPr>
        <w:t xml:space="preserve">. </w:t>
      </w:r>
      <w:r w:rsidRPr="00D3681F">
        <w:rPr>
          <w:bCs/>
        </w:rPr>
        <w:t>Слово</w:t>
      </w:r>
      <w:r w:rsidR="00D3681F">
        <w:rPr>
          <w:bCs/>
        </w:rPr>
        <w:t xml:space="preserve"> "</w:t>
      </w:r>
      <w:r w:rsidRPr="00D3681F">
        <w:rPr>
          <w:bCs/>
        </w:rPr>
        <w:t>государственная</w:t>
      </w:r>
      <w:r w:rsidR="00D3681F">
        <w:rPr>
          <w:bCs/>
        </w:rPr>
        <w:t xml:space="preserve">" </w:t>
      </w:r>
      <w:r w:rsidRPr="00D3681F">
        <w:rPr>
          <w:bCs/>
        </w:rPr>
        <w:t>означает,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должна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осуществляться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специально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уполномоченными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федеральными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государственными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органами</w:t>
      </w:r>
      <w:r w:rsidR="00D3681F" w:rsidRPr="00D3681F">
        <w:rPr>
          <w:bCs/>
        </w:rPr>
        <w:t xml:space="preserve">. </w:t>
      </w:r>
      <w:r w:rsidRPr="00D3681F">
        <w:rPr>
          <w:bCs/>
        </w:rPr>
        <w:t>Такими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органами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настоящее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время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являются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Федеральная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регистрационная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служба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структурные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подразделения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35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Законодательство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связывает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именно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моментом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возникновение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прекращение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есть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имеет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техническое,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юридическое</w:t>
      </w:r>
      <w:r w:rsidR="00D3681F">
        <w:rPr>
          <w:bCs/>
        </w:rPr>
        <w:t xml:space="preserve"> (</w:t>
      </w:r>
      <w:r w:rsidRPr="00D3681F">
        <w:rPr>
          <w:bCs/>
        </w:rPr>
        <w:t>правообразующее</w:t>
      </w:r>
      <w:r w:rsidR="00D3681F" w:rsidRPr="00D3681F">
        <w:rPr>
          <w:bCs/>
        </w:rPr>
        <w:t xml:space="preserve">) </w:t>
      </w:r>
      <w:r w:rsidRPr="00D3681F">
        <w:rPr>
          <w:bCs/>
        </w:rPr>
        <w:t>значение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жилье,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приобретаемые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различными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лицами,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возникают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основании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юридического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состава,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включающего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себя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юридических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факта</w:t>
      </w:r>
      <w:r w:rsidR="00D3681F" w:rsidRPr="00D3681F">
        <w:rPr>
          <w:bCs/>
        </w:rPr>
        <w:t xml:space="preserve">: </w:t>
      </w:r>
      <w:r w:rsidRPr="00D3681F">
        <w:rPr>
          <w:bCs/>
        </w:rPr>
        <w:t>соглашение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акт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36"/>
      </w:r>
      <w:r w:rsidR="00D3681F" w:rsidRPr="00D3681F">
        <w:rPr>
          <w:bCs/>
        </w:rPr>
        <w:t xml:space="preserve"> </w:t>
      </w:r>
      <w:r w:rsidRPr="00D3681F">
        <w:rPr>
          <w:bCs/>
        </w:rPr>
        <w:t>Только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покупатели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приобретают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следовательно,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получают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возможность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своему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усмотрению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владеть,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пользоваться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распоряжаться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недвижимостью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статье</w:t>
      </w:r>
      <w:r w:rsidR="00D3681F" w:rsidRPr="00D3681F">
        <w:rPr>
          <w:bCs/>
        </w:rPr>
        <w:t xml:space="preserve"> </w:t>
      </w:r>
      <w:r w:rsidRPr="00D3681F">
        <w:rPr>
          <w:bCs/>
        </w:rPr>
        <w:t>18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Жилищного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закреплено,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вещные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подлежат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случаях,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предусмотренных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РФ,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ФЗ</w:t>
      </w:r>
      <w:r w:rsidR="00D3681F">
        <w:rPr>
          <w:bCs/>
        </w:rPr>
        <w:t xml:space="preserve"> "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настоящим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Кодексом</w:t>
      </w:r>
      <w:r w:rsidR="00D3681F">
        <w:rPr>
          <w:bCs/>
        </w:rPr>
        <w:t>"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37"/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связи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необходимо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рассмотреть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некоторые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положения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например,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статья</w:t>
      </w:r>
      <w:r w:rsidR="00D3681F" w:rsidRPr="00D3681F">
        <w:rPr>
          <w:bCs/>
        </w:rPr>
        <w:t xml:space="preserve"> </w:t>
      </w:r>
      <w:r w:rsidRPr="00D3681F">
        <w:rPr>
          <w:bCs/>
        </w:rPr>
        <w:t>131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полностью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посвящена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регулированию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определяет,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другие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вещные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вещи,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ограничения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возникновение,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переход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прекращение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подлежат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едином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реестре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органами,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осуществляющими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государственную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ней</w:t>
      </w:r>
      <w:r w:rsidR="00D3681F" w:rsidRPr="00D3681F">
        <w:rPr>
          <w:bCs/>
        </w:rPr>
        <w:t xml:space="preserve">. </w:t>
      </w:r>
      <w:r w:rsidRPr="00D3681F">
        <w:rPr>
          <w:bCs/>
        </w:rPr>
        <w:t>Также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наряду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содержит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еще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целый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ряд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норм,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указывающих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необходимость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. </w:t>
      </w:r>
      <w:r w:rsidRPr="00D3681F">
        <w:rPr>
          <w:bCs/>
        </w:rPr>
        <w:t>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относятся</w:t>
      </w:r>
      <w:r w:rsidR="00D3681F" w:rsidRPr="00D3681F">
        <w:rPr>
          <w:bCs/>
        </w:rPr>
        <w:t xml:space="preserve">: </w:t>
      </w:r>
      <w:r w:rsidRPr="00D3681F">
        <w:rPr>
          <w:bCs/>
        </w:rPr>
        <w:t>статья</w:t>
      </w:r>
      <w:r w:rsidR="00D3681F" w:rsidRPr="00D3681F">
        <w:rPr>
          <w:bCs/>
        </w:rPr>
        <w:t xml:space="preserve"> </w:t>
      </w:r>
      <w:r w:rsidRPr="00D3681F">
        <w:rPr>
          <w:bCs/>
        </w:rPr>
        <w:t>164</w:t>
      </w:r>
      <w:r w:rsidR="00D3681F">
        <w:rPr>
          <w:bCs/>
        </w:rPr>
        <w:t xml:space="preserve"> "</w:t>
      </w:r>
      <w:r w:rsidRPr="00D3681F">
        <w:rPr>
          <w:bCs/>
        </w:rPr>
        <w:t>Государственная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>
        <w:rPr>
          <w:bCs/>
        </w:rPr>
        <w:t>"</w:t>
      </w:r>
      <w:r w:rsidRPr="00D3681F">
        <w:rPr>
          <w:bCs/>
        </w:rPr>
        <w:t>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статья</w:t>
      </w:r>
      <w:r w:rsidR="00D3681F" w:rsidRPr="00D3681F">
        <w:rPr>
          <w:bCs/>
        </w:rPr>
        <w:t xml:space="preserve"> </w:t>
      </w:r>
      <w:r w:rsidRPr="00D3681F">
        <w:rPr>
          <w:bCs/>
        </w:rPr>
        <w:t>223</w:t>
      </w:r>
      <w:r w:rsidR="00D3681F">
        <w:rPr>
          <w:bCs/>
        </w:rPr>
        <w:t xml:space="preserve"> "</w:t>
      </w:r>
      <w:r w:rsidRPr="00D3681F">
        <w:rPr>
          <w:bCs/>
        </w:rPr>
        <w:t>Момент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возникновения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приобретателя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договору</w:t>
      </w:r>
      <w:r w:rsidR="00D3681F">
        <w:rPr>
          <w:bCs/>
        </w:rPr>
        <w:t>"</w:t>
      </w:r>
      <w:r w:rsidRPr="00D3681F">
        <w:rPr>
          <w:bCs/>
        </w:rPr>
        <w:t>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статья</w:t>
      </w:r>
      <w:r w:rsidR="00D3681F" w:rsidRPr="00D3681F">
        <w:rPr>
          <w:bCs/>
        </w:rPr>
        <w:t xml:space="preserve"> </w:t>
      </w:r>
      <w:r w:rsidRPr="00D3681F">
        <w:rPr>
          <w:bCs/>
        </w:rPr>
        <w:t>433</w:t>
      </w:r>
      <w:r w:rsidR="00D3681F">
        <w:rPr>
          <w:bCs/>
        </w:rPr>
        <w:t xml:space="preserve"> "</w:t>
      </w:r>
      <w:r w:rsidRPr="00D3681F">
        <w:rPr>
          <w:bCs/>
        </w:rPr>
        <w:t>Момент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заключения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>
        <w:rPr>
          <w:bCs/>
        </w:rPr>
        <w:t>"</w:t>
      </w:r>
      <w:r w:rsidRPr="00D3681F">
        <w:rPr>
          <w:bCs/>
        </w:rPr>
        <w:t>,</w:t>
      </w:r>
      <w:r w:rsidR="00D3681F" w:rsidRPr="00D3681F">
        <w:rPr>
          <w:bCs/>
        </w:rPr>
        <w:t xml:space="preserve"> </w:t>
      </w:r>
      <w:r w:rsidRPr="00D3681F">
        <w:rPr>
          <w:bCs/>
        </w:rPr>
        <w:t>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также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другие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нормы,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содержащиеся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первой,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второй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части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38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Таким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образом,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действующее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законодательство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качестве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предмета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называет</w:t>
      </w:r>
      <w:r w:rsidR="00D3681F" w:rsidRPr="00D3681F">
        <w:rPr>
          <w:bCs/>
        </w:rPr>
        <w:t>: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1</w:t>
      </w:r>
      <w:r w:rsidR="00D3681F" w:rsidRPr="00D3681F">
        <w:rPr>
          <w:bCs/>
        </w:rPr>
        <w:t xml:space="preserve">)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>;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2</w:t>
      </w:r>
      <w:r w:rsidR="00D3681F" w:rsidRPr="00D3681F">
        <w:rPr>
          <w:bCs/>
        </w:rPr>
        <w:t xml:space="preserve">) </w:t>
      </w:r>
      <w:r w:rsidRPr="00D3681F">
        <w:rPr>
          <w:bCs/>
        </w:rPr>
        <w:t>сделки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имуществом</w:t>
      </w:r>
      <w:r w:rsidR="00D3681F" w:rsidRPr="00D3681F">
        <w:rPr>
          <w:bCs/>
        </w:rPr>
        <w:t>;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3</w:t>
      </w:r>
      <w:r w:rsidR="00D3681F" w:rsidRPr="00D3681F">
        <w:rPr>
          <w:bCs/>
        </w:rPr>
        <w:t xml:space="preserve">) </w:t>
      </w:r>
      <w:r w:rsidRPr="00D3681F">
        <w:rPr>
          <w:bCs/>
        </w:rPr>
        <w:t>обременения</w:t>
      </w:r>
      <w:r w:rsidR="00D3681F">
        <w:rPr>
          <w:bCs/>
        </w:rPr>
        <w:t xml:space="preserve"> (</w:t>
      </w:r>
      <w:r w:rsidRPr="00D3681F">
        <w:rPr>
          <w:bCs/>
        </w:rPr>
        <w:t>ограничения</w:t>
      </w:r>
      <w:r w:rsidR="00D3681F" w:rsidRPr="00D3681F">
        <w:rPr>
          <w:bCs/>
        </w:rPr>
        <w:t xml:space="preserve">)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39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Важным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моментом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Федеральная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регистрационная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служба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подразделения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субъектах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осуществляющие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должны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осуществлять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государственную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соответствии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>: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1</w:t>
      </w:r>
      <w:r w:rsidR="00D3681F" w:rsidRPr="00D3681F">
        <w:rPr>
          <w:bCs/>
        </w:rPr>
        <w:t xml:space="preserve">) </w:t>
      </w:r>
      <w:r w:rsidRPr="00D3681F">
        <w:rPr>
          <w:bCs/>
        </w:rPr>
        <w:t>Инструкцией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перехода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>
        <w:rPr>
          <w:bCs/>
        </w:rPr>
        <w:t xml:space="preserve"> (</w:t>
      </w:r>
      <w:r w:rsidRPr="00D3681F">
        <w:rPr>
          <w:bCs/>
        </w:rPr>
        <w:t>утвержденной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Приказом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Минюста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6</w:t>
      </w:r>
      <w:r w:rsidR="00D3681F" w:rsidRPr="00D3681F">
        <w:rPr>
          <w:bCs/>
        </w:rPr>
        <w:t xml:space="preserve"> </w:t>
      </w:r>
      <w:r w:rsidRPr="00D3681F">
        <w:rPr>
          <w:bCs/>
        </w:rPr>
        <w:t>августа</w:t>
      </w:r>
      <w:r w:rsidR="00D3681F" w:rsidRPr="00D3681F">
        <w:rPr>
          <w:bCs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3681F">
          <w:rPr>
            <w:bCs/>
          </w:rPr>
          <w:t>2001</w:t>
        </w:r>
        <w:r w:rsidR="00D3681F" w:rsidRPr="00D3681F">
          <w:rPr>
            <w:bCs/>
          </w:rPr>
          <w:t xml:space="preserve"> </w:t>
        </w:r>
        <w:r w:rsidRPr="00D3681F">
          <w:rPr>
            <w:bCs/>
          </w:rPr>
          <w:t>г</w:t>
        </w:r>
      </w:smartTag>
      <w:r w:rsidR="00D3681F" w:rsidRPr="00D3681F">
        <w:rPr>
          <w:bCs/>
        </w:rPr>
        <w:t xml:space="preserve">. </w:t>
      </w:r>
      <w:r w:rsidRPr="00D3681F">
        <w:rPr>
          <w:bCs/>
        </w:rPr>
        <w:t>№</w:t>
      </w:r>
      <w:r w:rsidR="00D3681F" w:rsidRPr="00D3681F">
        <w:rPr>
          <w:bCs/>
        </w:rPr>
        <w:t xml:space="preserve"> </w:t>
      </w:r>
      <w:r w:rsidRPr="00D3681F">
        <w:rPr>
          <w:bCs/>
        </w:rPr>
        <w:t>233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последующими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изменениями</w:t>
      </w:r>
      <w:r w:rsidR="00D3681F" w:rsidRPr="00D3681F">
        <w:rPr>
          <w:bCs/>
        </w:rPr>
        <w:t>);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2</w:t>
      </w:r>
      <w:r w:rsidR="00D3681F" w:rsidRPr="00D3681F">
        <w:rPr>
          <w:bCs/>
        </w:rPr>
        <w:t xml:space="preserve">) </w:t>
      </w:r>
      <w:r w:rsidRPr="00D3681F">
        <w:rPr>
          <w:bCs/>
        </w:rPr>
        <w:t>Правилами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ведения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книг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учета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документов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дел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правоустанавливающих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документов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</w:t>
      </w:r>
      <w:r w:rsidR="00D3681F">
        <w:rPr>
          <w:bCs/>
        </w:rPr>
        <w:t xml:space="preserve"> (</w:t>
      </w:r>
      <w:r w:rsidRPr="00D3681F">
        <w:rPr>
          <w:bCs/>
        </w:rPr>
        <w:t>утвержденными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Приказом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Минюста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24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декабря</w:t>
      </w:r>
      <w:r w:rsidR="00D3681F" w:rsidRPr="00D3681F">
        <w:rPr>
          <w:bCs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3681F">
          <w:rPr>
            <w:bCs/>
          </w:rPr>
          <w:t>2001</w:t>
        </w:r>
        <w:r w:rsidR="00D3681F" w:rsidRPr="00D3681F">
          <w:rPr>
            <w:bCs/>
          </w:rPr>
          <w:t xml:space="preserve"> </w:t>
        </w:r>
        <w:r w:rsidRPr="00D3681F">
          <w:rPr>
            <w:bCs/>
          </w:rPr>
          <w:t>г</w:t>
        </w:r>
      </w:smartTag>
      <w:r w:rsidR="00D3681F" w:rsidRPr="00D3681F">
        <w:rPr>
          <w:bCs/>
        </w:rPr>
        <w:t xml:space="preserve">. </w:t>
      </w:r>
      <w:r w:rsidRPr="00D3681F">
        <w:rPr>
          <w:bCs/>
        </w:rPr>
        <w:t>№</w:t>
      </w:r>
      <w:r w:rsidR="00D3681F" w:rsidRPr="00D3681F">
        <w:rPr>
          <w:bCs/>
        </w:rPr>
        <w:t xml:space="preserve"> </w:t>
      </w:r>
      <w:r w:rsidRPr="00D3681F">
        <w:rPr>
          <w:bCs/>
        </w:rPr>
        <w:t>343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последующими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изменениями</w:t>
      </w:r>
      <w:r w:rsidR="00D3681F" w:rsidRPr="00D3681F">
        <w:rPr>
          <w:bCs/>
        </w:rPr>
        <w:t>);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3</w:t>
      </w:r>
      <w:r w:rsidR="00D3681F" w:rsidRPr="00D3681F">
        <w:rPr>
          <w:bCs/>
        </w:rPr>
        <w:t xml:space="preserve">) </w:t>
      </w:r>
      <w:r w:rsidRPr="00D3681F">
        <w:rPr>
          <w:bCs/>
        </w:rPr>
        <w:t>Инструкцией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мены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>
        <w:rPr>
          <w:bCs/>
        </w:rPr>
        <w:t xml:space="preserve"> (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) </w:t>
      </w:r>
      <w:r w:rsidRPr="00D3681F">
        <w:rPr>
          <w:bCs/>
        </w:rPr>
        <w:t>перехода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объекты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находящиеся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территориях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различных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регистрационных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округов</w:t>
      </w:r>
      <w:r w:rsidR="00D3681F">
        <w:rPr>
          <w:bCs/>
        </w:rPr>
        <w:t xml:space="preserve"> (</w:t>
      </w:r>
      <w:r w:rsidRPr="00D3681F">
        <w:rPr>
          <w:bCs/>
        </w:rPr>
        <w:t>утвержденной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Приказом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Минюста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1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июля</w:t>
      </w:r>
      <w:r w:rsidR="00D3681F" w:rsidRPr="00D3681F">
        <w:rPr>
          <w:bCs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3681F">
          <w:rPr>
            <w:bCs/>
          </w:rPr>
          <w:t>2002</w:t>
        </w:r>
        <w:r w:rsidR="00D3681F" w:rsidRPr="00D3681F">
          <w:rPr>
            <w:bCs/>
          </w:rPr>
          <w:t xml:space="preserve"> </w:t>
        </w:r>
        <w:r w:rsidRPr="00D3681F">
          <w:rPr>
            <w:bCs/>
          </w:rPr>
          <w:t>г</w:t>
        </w:r>
      </w:smartTag>
      <w:r w:rsidR="00D3681F" w:rsidRPr="00D3681F">
        <w:rPr>
          <w:bCs/>
        </w:rPr>
        <w:t xml:space="preserve">. </w:t>
      </w:r>
      <w:r w:rsidRPr="00D3681F">
        <w:rPr>
          <w:bCs/>
        </w:rPr>
        <w:t>№</w:t>
      </w:r>
      <w:r w:rsidR="00D3681F" w:rsidRPr="00D3681F">
        <w:rPr>
          <w:bCs/>
        </w:rPr>
        <w:t xml:space="preserve"> </w:t>
      </w:r>
      <w:r w:rsidRPr="00D3681F">
        <w:rPr>
          <w:bCs/>
        </w:rPr>
        <w:t>183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последующими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изменениями</w:t>
      </w:r>
      <w:r w:rsidR="00D3681F" w:rsidRPr="00D3681F">
        <w:rPr>
          <w:bCs/>
        </w:rPr>
        <w:t>);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4</w:t>
      </w:r>
      <w:r w:rsidR="00D3681F" w:rsidRPr="00D3681F">
        <w:rPr>
          <w:bCs/>
        </w:rPr>
        <w:t xml:space="preserve">) </w:t>
      </w:r>
      <w:r w:rsidRPr="00D3681F">
        <w:rPr>
          <w:bCs/>
        </w:rPr>
        <w:t>Инструкцией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кондоминиумах</w:t>
      </w:r>
      <w:r w:rsidR="00D3681F">
        <w:rPr>
          <w:bCs/>
        </w:rPr>
        <w:t xml:space="preserve"> (</w:t>
      </w:r>
      <w:r w:rsidRPr="00D3681F">
        <w:rPr>
          <w:bCs/>
        </w:rPr>
        <w:t>утвержденной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Приказом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Минюста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27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июня</w:t>
      </w:r>
      <w:r w:rsidR="00D3681F" w:rsidRPr="00D3681F">
        <w:rPr>
          <w:bCs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3681F">
          <w:rPr>
            <w:bCs/>
          </w:rPr>
          <w:t>2003</w:t>
        </w:r>
        <w:r w:rsidR="00D3681F" w:rsidRPr="00D3681F">
          <w:rPr>
            <w:bCs/>
          </w:rPr>
          <w:t xml:space="preserve"> </w:t>
        </w:r>
        <w:r w:rsidRPr="00D3681F">
          <w:rPr>
            <w:bCs/>
          </w:rPr>
          <w:t>г</w:t>
        </w:r>
      </w:smartTag>
      <w:r w:rsidR="00D3681F" w:rsidRPr="00D3681F">
        <w:rPr>
          <w:bCs/>
        </w:rPr>
        <w:t xml:space="preserve">. </w:t>
      </w:r>
      <w:r w:rsidRPr="00D3681F">
        <w:rPr>
          <w:bCs/>
        </w:rPr>
        <w:t>№</w:t>
      </w:r>
      <w:r w:rsidR="00D3681F" w:rsidRPr="00D3681F">
        <w:rPr>
          <w:bCs/>
        </w:rPr>
        <w:t xml:space="preserve"> </w:t>
      </w:r>
      <w:r w:rsidRPr="00D3681F">
        <w:rPr>
          <w:bCs/>
        </w:rPr>
        <w:t>152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последующими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изменениями</w:t>
      </w:r>
      <w:r w:rsidR="00D3681F" w:rsidRPr="00D3681F">
        <w:rPr>
          <w:bCs/>
        </w:rPr>
        <w:t>);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5</w:t>
      </w:r>
      <w:r w:rsidR="00D3681F" w:rsidRPr="00D3681F">
        <w:rPr>
          <w:bCs/>
        </w:rPr>
        <w:t xml:space="preserve">) </w:t>
      </w:r>
      <w:r w:rsidRPr="00D3681F">
        <w:rPr>
          <w:bCs/>
        </w:rPr>
        <w:t>Инструкцией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заполнения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выдачи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свидетельств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сообщений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отказах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имущество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информации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зарегистрированных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правах</w:t>
      </w:r>
      <w:r w:rsidR="00D3681F">
        <w:rPr>
          <w:bCs/>
        </w:rPr>
        <w:t xml:space="preserve"> (</w:t>
      </w:r>
      <w:r w:rsidRPr="00D3681F">
        <w:rPr>
          <w:bCs/>
        </w:rPr>
        <w:t>утвержденной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Приказом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Минюста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18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сентября</w:t>
      </w:r>
      <w:r w:rsidR="00D3681F" w:rsidRPr="00D3681F">
        <w:rPr>
          <w:bCs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3681F">
          <w:rPr>
            <w:bCs/>
          </w:rPr>
          <w:t>2003</w:t>
        </w:r>
        <w:r w:rsidR="00D3681F" w:rsidRPr="00D3681F">
          <w:rPr>
            <w:bCs/>
          </w:rPr>
          <w:t xml:space="preserve"> </w:t>
        </w:r>
        <w:r w:rsidRPr="00D3681F">
          <w:rPr>
            <w:bCs/>
          </w:rPr>
          <w:t>г</w:t>
        </w:r>
      </w:smartTag>
      <w:r w:rsidR="00D3681F" w:rsidRPr="00D3681F">
        <w:rPr>
          <w:bCs/>
        </w:rPr>
        <w:t xml:space="preserve">. </w:t>
      </w:r>
      <w:r w:rsidRPr="00D3681F">
        <w:rPr>
          <w:bCs/>
        </w:rPr>
        <w:t>№</w:t>
      </w:r>
      <w:r w:rsidR="00D3681F" w:rsidRPr="00D3681F">
        <w:rPr>
          <w:bCs/>
        </w:rPr>
        <w:t xml:space="preserve"> </w:t>
      </w:r>
      <w:r w:rsidRPr="00D3681F">
        <w:rPr>
          <w:bCs/>
        </w:rPr>
        <w:t>226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последующими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изменениями</w:t>
      </w:r>
      <w:r w:rsidR="00D3681F" w:rsidRPr="00D3681F">
        <w:rPr>
          <w:bCs/>
        </w:rPr>
        <w:t>);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6</w:t>
      </w:r>
      <w:r w:rsidR="00D3681F" w:rsidRPr="00D3681F">
        <w:rPr>
          <w:bCs/>
        </w:rPr>
        <w:t xml:space="preserve">) </w:t>
      </w:r>
      <w:r w:rsidRPr="00D3681F">
        <w:rPr>
          <w:bCs/>
        </w:rPr>
        <w:t>Инструкцией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выдачи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правообладателям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заявлениям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письменной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форме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копий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документов,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выражающих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содержание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односторонних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совершенных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простой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письменной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форме</w:t>
      </w:r>
      <w:r w:rsidR="00D3681F">
        <w:rPr>
          <w:bCs/>
        </w:rPr>
        <w:t xml:space="preserve"> (</w:t>
      </w:r>
      <w:r w:rsidRPr="00D3681F">
        <w:rPr>
          <w:bCs/>
        </w:rPr>
        <w:t>утвержденной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Приказом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Минюста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25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мая</w:t>
      </w:r>
      <w:r w:rsidR="00D3681F" w:rsidRPr="00D3681F">
        <w:rPr>
          <w:bCs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3681F">
          <w:rPr>
            <w:bCs/>
          </w:rPr>
          <w:t>2004</w:t>
        </w:r>
        <w:r w:rsidR="00D3681F" w:rsidRPr="00D3681F">
          <w:rPr>
            <w:bCs/>
          </w:rPr>
          <w:t xml:space="preserve"> </w:t>
        </w:r>
        <w:r w:rsidRPr="00D3681F">
          <w:rPr>
            <w:bCs/>
          </w:rPr>
          <w:t>г</w:t>
        </w:r>
      </w:smartTag>
      <w:r w:rsidR="00D3681F" w:rsidRPr="00D3681F">
        <w:rPr>
          <w:bCs/>
        </w:rPr>
        <w:t xml:space="preserve">. </w:t>
      </w:r>
      <w:r w:rsidRPr="00D3681F">
        <w:rPr>
          <w:bCs/>
        </w:rPr>
        <w:t>№</w:t>
      </w:r>
      <w:r w:rsidR="00D3681F" w:rsidRPr="00D3681F">
        <w:rPr>
          <w:bCs/>
        </w:rPr>
        <w:t xml:space="preserve"> </w:t>
      </w:r>
      <w:r w:rsidRPr="00D3681F">
        <w:rPr>
          <w:bCs/>
        </w:rPr>
        <w:t>107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последующими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изменениями</w:t>
      </w:r>
      <w:r w:rsidR="00D3681F" w:rsidRPr="00D3681F">
        <w:rPr>
          <w:bCs/>
        </w:rPr>
        <w:t xml:space="preserve">). </w:t>
      </w:r>
      <w:r w:rsidRPr="00D3681F">
        <w:rPr>
          <w:rStyle w:val="a5"/>
          <w:bCs/>
        </w:rPr>
        <w:footnoteReference w:id="40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Инструкция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порядке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перехода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>
        <w:rPr>
          <w:bCs/>
        </w:rPr>
        <w:t xml:space="preserve"> (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редакции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24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декабря</w:t>
      </w:r>
      <w:r w:rsidR="00D3681F" w:rsidRPr="00D3681F">
        <w:rPr>
          <w:bCs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3681F">
          <w:rPr>
            <w:bCs/>
          </w:rPr>
          <w:t>2004</w:t>
        </w:r>
        <w:r w:rsidR="00D3681F" w:rsidRPr="00D3681F">
          <w:rPr>
            <w:bCs/>
          </w:rPr>
          <w:t xml:space="preserve"> </w:t>
        </w:r>
        <w:r w:rsidRPr="00D3681F">
          <w:rPr>
            <w:bCs/>
          </w:rPr>
          <w:t>г</w:t>
        </w:r>
      </w:smartTag>
      <w:r w:rsidR="00D3681F" w:rsidRPr="00D3681F">
        <w:rPr>
          <w:bCs/>
        </w:rPr>
        <w:t xml:space="preserve">.)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важнейшим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документом,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который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регулирует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порядок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перехода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</w:t>
      </w:r>
      <w:r w:rsidR="00D3681F" w:rsidRPr="00D3681F">
        <w:rPr>
          <w:bCs/>
        </w:rPr>
        <w:t>.</w:t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Как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верно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подчеркивают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П</w:t>
      </w:r>
      <w:r w:rsidR="00D3681F">
        <w:rPr>
          <w:bCs/>
        </w:rPr>
        <w:t xml:space="preserve">.В. </w:t>
      </w:r>
      <w:r w:rsidRPr="00D3681F">
        <w:rPr>
          <w:bCs/>
        </w:rPr>
        <w:t>Крашенинников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Б</w:t>
      </w:r>
      <w:r w:rsidR="00D3681F">
        <w:rPr>
          <w:bCs/>
        </w:rPr>
        <w:t xml:space="preserve">.М. </w:t>
      </w:r>
      <w:r w:rsidRPr="00D3681F">
        <w:rPr>
          <w:bCs/>
        </w:rPr>
        <w:t>Гонгало,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важность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данной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Инструкции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трудно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переоценить,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поскольку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основная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часть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сделок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недвижимостью</w:t>
      </w:r>
      <w:r w:rsidR="00D3681F" w:rsidRPr="00D3681F">
        <w:rPr>
          <w:bCs/>
        </w:rPr>
        <w:t xml:space="preserve"> - </w:t>
      </w: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именно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сделки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жилыми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помещениями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конечно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упорядоченность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проведения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перехода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собственности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жилье,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формирование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единой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практики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послужат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установлению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единого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цивилизованного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рынка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позволят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более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полно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охранять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защищать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законные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интересы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лиц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41"/>
      </w:r>
    </w:p>
    <w:p w:rsidR="00A077E0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Названная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Инструкция,</w:t>
      </w:r>
      <w:r w:rsidR="00D3681F" w:rsidRPr="00D3681F">
        <w:rPr>
          <w:bCs/>
        </w:rPr>
        <w:t xml:space="preserve"> </w:t>
      </w:r>
      <w:r w:rsidRPr="00D3681F">
        <w:rPr>
          <w:bCs/>
        </w:rPr>
        <w:t>устанавливая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перечень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документов,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необходимых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разделяет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документы,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представляемые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государственную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документы,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представляемые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государственную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перехода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. </w:t>
      </w:r>
      <w:r w:rsidRPr="00D3681F">
        <w:rPr>
          <w:rStyle w:val="a5"/>
          <w:bCs/>
        </w:rPr>
        <w:footnoteReference w:id="42"/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Государственная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доказательством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существования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зарегистрированного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оспорено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право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может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быть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только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суде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Еще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раз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обратимся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к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пункту</w:t>
      </w:r>
      <w:r w:rsidR="00D3681F" w:rsidRPr="00D3681F">
        <w:rPr>
          <w:bCs/>
        </w:rPr>
        <w:t xml:space="preserve"> </w:t>
      </w:r>
      <w:r w:rsidRPr="00D3681F">
        <w:rPr>
          <w:bCs/>
        </w:rPr>
        <w:t>2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статьи</w:t>
      </w:r>
      <w:r w:rsidR="00D3681F" w:rsidRPr="00D3681F">
        <w:rPr>
          <w:bCs/>
        </w:rPr>
        <w:t xml:space="preserve"> </w:t>
      </w:r>
      <w:r w:rsidRPr="00D3681F">
        <w:rPr>
          <w:bCs/>
        </w:rPr>
        <w:t>558</w:t>
      </w:r>
      <w:r w:rsidR="00D3681F" w:rsidRPr="00D3681F">
        <w:rPr>
          <w:bCs/>
        </w:rPr>
        <w:t xml:space="preserve"> </w:t>
      </w:r>
      <w:r w:rsidRPr="00D3681F">
        <w:rPr>
          <w:bCs/>
        </w:rPr>
        <w:t>Гражданского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кодекса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 xml:space="preserve">: </w:t>
      </w:r>
      <w:r w:rsidRPr="00D3681F">
        <w:rPr>
          <w:bCs/>
        </w:rPr>
        <w:t>договор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квартиры,</w:t>
      </w:r>
      <w:r w:rsidR="00D3681F" w:rsidRPr="00D3681F">
        <w:rPr>
          <w:bCs/>
        </w:rPr>
        <w:t xml:space="preserve"> </w:t>
      </w:r>
      <w:r w:rsidRPr="00D3681F">
        <w:rPr>
          <w:bCs/>
        </w:rPr>
        <w:t>части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квартиры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подлежит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государственной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. </w:t>
      </w:r>
      <w:r w:rsidRPr="00D3681F">
        <w:rPr>
          <w:bCs/>
        </w:rPr>
        <w:t>Требование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нормы</w:t>
      </w:r>
      <w:r w:rsidR="00D3681F" w:rsidRPr="00D3681F">
        <w:rPr>
          <w:bCs/>
        </w:rPr>
        <w:t xml:space="preserve"> </w:t>
      </w:r>
      <w:r w:rsidRPr="00D3681F">
        <w:rPr>
          <w:bCs/>
        </w:rPr>
        <w:t>является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обязательным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несоблюдение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влечет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недействительность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сделки</w:t>
      </w:r>
      <w:r w:rsidR="00D3681F" w:rsidRPr="00D3681F">
        <w:rPr>
          <w:bCs/>
        </w:rPr>
        <w:t xml:space="preserve">. </w:t>
      </w:r>
      <w:r w:rsidRPr="00D3681F">
        <w:rPr>
          <w:bCs/>
        </w:rPr>
        <w:t>Такая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считается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ничтожной</w:t>
      </w:r>
      <w:r w:rsidR="00D3681F" w:rsidRPr="00D3681F">
        <w:rPr>
          <w:bCs/>
        </w:rPr>
        <w:t>.</w:t>
      </w:r>
      <w:r w:rsidR="00D3681F">
        <w:rPr>
          <w:bCs/>
        </w:rPr>
        <w:t xml:space="preserve"> (</w:t>
      </w:r>
      <w:r w:rsidRPr="00D3681F">
        <w:rPr>
          <w:bCs/>
        </w:rPr>
        <w:t>пункт</w:t>
      </w:r>
      <w:r w:rsidR="00D3681F" w:rsidRPr="00D3681F">
        <w:rPr>
          <w:bCs/>
        </w:rPr>
        <w:t xml:space="preserve"> </w:t>
      </w:r>
      <w:r w:rsidRPr="00D3681F">
        <w:rPr>
          <w:bCs/>
        </w:rPr>
        <w:t>1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статьи</w:t>
      </w:r>
      <w:r w:rsidR="00D3681F" w:rsidRPr="00D3681F">
        <w:rPr>
          <w:bCs/>
        </w:rPr>
        <w:t xml:space="preserve"> </w:t>
      </w:r>
      <w:r w:rsidRPr="00D3681F">
        <w:rPr>
          <w:bCs/>
        </w:rPr>
        <w:t>165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>)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том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случае,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если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сделка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продаже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жилого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дома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совершена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надлежащей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форме,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одна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сторон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уклоняется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ее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суд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вправе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требованию</w:t>
      </w:r>
      <w:r w:rsidR="00D3681F" w:rsidRPr="00D3681F">
        <w:rPr>
          <w:bCs/>
        </w:rPr>
        <w:t xml:space="preserve"> </w:t>
      </w:r>
      <w:r w:rsidRPr="00D3681F">
        <w:rPr>
          <w:bCs/>
        </w:rPr>
        <w:t>другой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стороны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вынести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решение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сделки</w:t>
      </w:r>
      <w:r w:rsidR="00D3681F" w:rsidRPr="00D3681F">
        <w:rPr>
          <w:bCs/>
        </w:rPr>
        <w:t xml:space="preserve">. </w:t>
      </w:r>
      <w:r w:rsidRPr="00D3681F">
        <w:rPr>
          <w:bCs/>
        </w:rPr>
        <w:t>Сторона,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отклоняющаяся</w:t>
      </w:r>
      <w:r w:rsidR="00D3681F" w:rsidRPr="00D3681F">
        <w:rPr>
          <w:bCs/>
        </w:rPr>
        <w:t xml:space="preserve"> </w:t>
      </w:r>
      <w:r w:rsidRPr="00D3681F">
        <w:rPr>
          <w:bCs/>
        </w:rPr>
        <w:t>от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необоснованно,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должна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возместить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другой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стороне</w:t>
      </w:r>
      <w:r w:rsidR="00D3681F" w:rsidRPr="00D3681F">
        <w:rPr>
          <w:bCs/>
        </w:rPr>
        <w:t xml:space="preserve"> </w:t>
      </w:r>
      <w:r w:rsidRPr="00D3681F">
        <w:rPr>
          <w:bCs/>
        </w:rPr>
        <w:t>убытки,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вызванные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задержкой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в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регистрации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сделки</w:t>
      </w:r>
      <w:r w:rsidR="00D3681F" w:rsidRPr="00D3681F">
        <w:rPr>
          <w:bCs/>
        </w:rPr>
        <w:t>.</w:t>
      </w:r>
      <w:r w:rsidR="00D3681F">
        <w:rPr>
          <w:bCs/>
        </w:rPr>
        <w:t xml:space="preserve"> (</w:t>
      </w:r>
      <w:r w:rsidRPr="00D3681F">
        <w:rPr>
          <w:bCs/>
        </w:rPr>
        <w:t>пункт</w:t>
      </w:r>
      <w:r w:rsidR="00D3681F" w:rsidRPr="00D3681F">
        <w:rPr>
          <w:bCs/>
        </w:rPr>
        <w:t xml:space="preserve"> </w:t>
      </w:r>
      <w:r w:rsidRPr="00D3681F">
        <w:rPr>
          <w:bCs/>
        </w:rPr>
        <w:t>3</w:t>
      </w:r>
      <w:r w:rsidR="00D3681F" w:rsidRPr="00D3681F">
        <w:rPr>
          <w:bCs/>
        </w:rPr>
        <w:t xml:space="preserve"> </w:t>
      </w:r>
      <w:r w:rsidRPr="00D3681F">
        <w:rPr>
          <w:bCs/>
        </w:rPr>
        <w:t>статьи</w:t>
      </w:r>
      <w:r w:rsidR="00D3681F" w:rsidRPr="00D3681F">
        <w:rPr>
          <w:bCs/>
        </w:rPr>
        <w:t xml:space="preserve"> </w:t>
      </w:r>
      <w:r w:rsidRPr="00D3681F">
        <w:rPr>
          <w:bCs/>
        </w:rPr>
        <w:t>165</w:t>
      </w:r>
      <w:r w:rsidR="00D3681F" w:rsidRPr="00D3681F">
        <w:rPr>
          <w:bCs/>
        </w:rPr>
        <w:t xml:space="preserve"> </w:t>
      </w:r>
      <w:r w:rsidRPr="00D3681F">
        <w:rPr>
          <w:bCs/>
        </w:rPr>
        <w:t>ГК</w:t>
      </w:r>
      <w:r w:rsidR="00D3681F" w:rsidRPr="00D3681F">
        <w:rPr>
          <w:bCs/>
        </w:rPr>
        <w:t xml:space="preserve"> </w:t>
      </w:r>
      <w:r w:rsidRPr="00D3681F">
        <w:rPr>
          <w:bCs/>
        </w:rPr>
        <w:t>РФ</w:t>
      </w:r>
      <w:r w:rsidR="00D3681F" w:rsidRPr="00D3681F">
        <w:rPr>
          <w:bCs/>
        </w:rPr>
        <w:t>)</w:t>
      </w:r>
    </w:p>
    <w:p w:rsidR="00D3681F" w:rsidRPr="00D3681F" w:rsidRDefault="00A077E0" w:rsidP="00D3681F">
      <w:pPr>
        <w:tabs>
          <w:tab w:val="left" w:pos="726"/>
        </w:tabs>
        <w:autoSpaceDE w:val="0"/>
        <w:rPr>
          <w:bCs/>
        </w:rPr>
      </w:pPr>
      <w:r w:rsidRPr="00D3681F">
        <w:rPr>
          <w:bCs/>
        </w:rPr>
        <w:t>Для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того</w:t>
      </w:r>
      <w:r w:rsidR="00D3681F" w:rsidRPr="00D3681F">
        <w:rPr>
          <w:bCs/>
        </w:rPr>
        <w:t xml:space="preserve"> </w:t>
      </w:r>
      <w:r w:rsidRPr="00D3681F">
        <w:rPr>
          <w:bCs/>
        </w:rPr>
        <w:t>чтобы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придать</w:t>
      </w:r>
      <w:r w:rsidR="00D3681F" w:rsidRPr="00D3681F">
        <w:rPr>
          <w:bCs/>
        </w:rPr>
        <w:t xml:space="preserve"> </w:t>
      </w:r>
      <w:r w:rsidRPr="00D3681F">
        <w:rPr>
          <w:bCs/>
        </w:rPr>
        <w:t>этой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норме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практическое</w:t>
      </w:r>
      <w:r w:rsidR="00D3681F" w:rsidRPr="00D3681F">
        <w:rPr>
          <w:bCs/>
        </w:rPr>
        <w:t xml:space="preserve"> </w:t>
      </w:r>
      <w:r w:rsidRPr="00D3681F">
        <w:rPr>
          <w:bCs/>
        </w:rPr>
        <w:t>значение,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необходимо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привести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пример</w:t>
      </w:r>
      <w:r w:rsidR="00D3681F" w:rsidRPr="00D3681F">
        <w:rPr>
          <w:bCs/>
        </w:rPr>
        <w:t xml:space="preserve"> </w:t>
      </w:r>
      <w:r w:rsidRPr="00D3681F">
        <w:rPr>
          <w:bCs/>
        </w:rPr>
        <w:t>из</w:t>
      </w:r>
      <w:r w:rsidR="00D3681F" w:rsidRPr="00D3681F">
        <w:rPr>
          <w:bCs/>
        </w:rPr>
        <w:t xml:space="preserve"> </w:t>
      </w:r>
      <w:r w:rsidRPr="00D3681F">
        <w:rPr>
          <w:bCs/>
        </w:rPr>
        <w:t>практики</w:t>
      </w:r>
      <w:r w:rsidR="00D3681F" w:rsidRPr="00D3681F">
        <w:rPr>
          <w:bCs/>
        </w:rPr>
        <w:t xml:space="preserve"> </w:t>
      </w:r>
      <w:r w:rsidRPr="00D3681F">
        <w:rPr>
          <w:bCs/>
        </w:rPr>
        <w:t>разрешения</w:t>
      </w:r>
      <w:r w:rsidR="00D3681F" w:rsidRPr="00D3681F">
        <w:rPr>
          <w:bCs/>
        </w:rPr>
        <w:t xml:space="preserve"> </w:t>
      </w:r>
      <w:r w:rsidRPr="00D3681F">
        <w:rPr>
          <w:bCs/>
        </w:rPr>
        <w:t>споров,</w:t>
      </w:r>
      <w:r w:rsidR="00D3681F" w:rsidRPr="00D3681F">
        <w:rPr>
          <w:bCs/>
        </w:rPr>
        <w:t xml:space="preserve"> </w:t>
      </w:r>
      <w:r w:rsidRPr="00D3681F">
        <w:rPr>
          <w:bCs/>
        </w:rPr>
        <w:t>возникающих</w:t>
      </w:r>
      <w:r w:rsidR="00D3681F" w:rsidRPr="00D3681F">
        <w:rPr>
          <w:bCs/>
        </w:rPr>
        <w:t xml:space="preserve"> </w:t>
      </w:r>
      <w:r w:rsidRPr="00D3681F">
        <w:rPr>
          <w:bCs/>
        </w:rPr>
        <w:t>по</w:t>
      </w:r>
      <w:r w:rsidR="00D3681F" w:rsidRPr="00D3681F">
        <w:rPr>
          <w:bCs/>
        </w:rPr>
        <w:t xml:space="preserve"> </w:t>
      </w:r>
      <w:r w:rsidRPr="00D3681F">
        <w:rPr>
          <w:bCs/>
        </w:rPr>
        <w:t>договорам</w:t>
      </w:r>
      <w:r w:rsidR="00D3681F" w:rsidRPr="00D3681F">
        <w:rPr>
          <w:bCs/>
        </w:rPr>
        <w:t xml:space="preserve"> </w:t>
      </w:r>
      <w:r w:rsidRPr="00D3681F">
        <w:rPr>
          <w:bCs/>
        </w:rPr>
        <w:t>купли-продажи</w:t>
      </w:r>
      <w:r w:rsidR="00D3681F" w:rsidRPr="00D3681F">
        <w:rPr>
          <w:bCs/>
        </w:rPr>
        <w:t xml:space="preserve"> </w:t>
      </w:r>
      <w:r w:rsidRPr="00D3681F">
        <w:rPr>
          <w:bCs/>
        </w:rPr>
        <w:t>недвижимости</w:t>
      </w:r>
      <w:r w:rsidR="00D3681F" w:rsidRPr="00D3681F">
        <w:rPr>
          <w:bCs/>
        </w:rPr>
        <w:t>.</w:t>
      </w:r>
    </w:p>
    <w:p w:rsidR="00D3681F" w:rsidRPr="00D3681F" w:rsidRDefault="00A077E0" w:rsidP="00D3681F">
      <w:pPr>
        <w:tabs>
          <w:tab w:val="left" w:pos="726"/>
        </w:tabs>
        <w:rPr>
          <w:szCs w:val="22"/>
        </w:rPr>
      </w:pPr>
      <w:r w:rsidRPr="00D3681F">
        <w:rPr>
          <w:szCs w:val="22"/>
        </w:rPr>
        <w:t>Облпотребсоюз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обратился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арбитражный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иском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понуждении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акционерного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общества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зарегистрировать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жилого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дома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Судом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первой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инстанции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иске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отказано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тому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мотиву,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что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облпотребсоюз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обращался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регистрирующий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орган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требованием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Апелляционная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инстанция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отменила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решение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приняла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постановление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недвижимости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При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этом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апелляционная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инстанция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правомерно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исходила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из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следующих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обстоятельств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Между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облпотребсоюзом</w:t>
      </w:r>
      <w:r w:rsidR="00D3681F">
        <w:rPr>
          <w:szCs w:val="22"/>
        </w:rPr>
        <w:t xml:space="preserve"> (</w:t>
      </w:r>
      <w:r w:rsidRPr="00D3681F">
        <w:rPr>
          <w:szCs w:val="22"/>
        </w:rPr>
        <w:t>продавцом</w:t>
      </w:r>
      <w:r w:rsidR="00D3681F" w:rsidRPr="00D3681F">
        <w:rPr>
          <w:szCs w:val="22"/>
        </w:rPr>
        <w:t xml:space="preserve">) </w:t>
      </w:r>
      <w:r w:rsidRPr="00D3681F">
        <w:rPr>
          <w:szCs w:val="22"/>
        </w:rPr>
        <w:t>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акционерным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обществом</w:t>
      </w:r>
      <w:r w:rsidR="00D3681F">
        <w:rPr>
          <w:szCs w:val="22"/>
        </w:rPr>
        <w:t xml:space="preserve"> (</w:t>
      </w:r>
      <w:r w:rsidRPr="00D3681F">
        <w:rPr>
          <w:szCs w:val="22"/>
        </w:rPr>
        <w:t>покупателем</w:t>
      </w:r>
      <w:r w:rsidR="00D3681F" w:rsidRPr="00D3681F">
        <w:rPr>
          <w:szCs w:val="22"/>
        </w:rPr>
        <w:t xml:space="preserve">) </w:t>
      </w:r>
      <w:r w:rsidRPr="00D3681F">
        <w:rPr>
          <w:szCs w:val="22"/>
        </w:rPr>
        <w:t>была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двухсторонняя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купли-продажи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жилого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дома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Сделка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сторонами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исполнена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Стоимость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дома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уплачена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покупателем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продавцу,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передача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осуществлена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акту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приема-передачи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Правомерность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заключения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этого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договора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оспаривалась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Покупатель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обращался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требованием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зарегистрировать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эту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регистрирующий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орган,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поскольку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утратил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интерес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из-за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ее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убыточности</w:t>
      </w:r>
      <w:r w:rsidR="00D3681F" w:rsidRPr="00D3681F">
        <w:rPr>
          <w:szCs w:val="22"/>
        </w:rPr>
        <w:t>.</w:t>
      </w:r>
    </w:p>
    <w:p w:rsidR="00A077E0" w:rsidRPr="00D3681F" w:rsidRDefault="00A077E0" w:rsidP="00D3681F">
      <w:pPr>
        <w:tabs>
          <w:tab w:val="left" w:pos="726"/>
        </w:tabs>
      </w:pPr>
      <w:r w:rsidRPr="00D3681F">
        <w:rPr>
          <w:szCs w:val="22"/>
        </w:rPr>
        <w:t>Пунктом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3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статьи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165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Гражданского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кодекса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Российской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Федерации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предусмотрено</w:t>
      </w:r>
      <w:r w:rsidR="00D3681F" w:rsidRPr="00D3681F">
        <w:rPr>
          <w:szCs w:val="22"/>
        </w:rPr>
        <w:t xml:space="preserve">: </w:t>
      </w:r>
      <w:r w:rsidRPr="00D3681F">
        <w:rPr>
          <w:szCs w:val="22"/>
        </w:rPr>
        <w:t>если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сделка,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требующая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совершена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надлежащей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форме,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одна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из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сторон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уклоняется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ее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вправе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требованию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другой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стороны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вынести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решение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сделки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Договор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продажи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жилого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дома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согласно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статье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558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Кодекса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подлежит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обязательной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Поскольку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исполнена,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правообладатель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ее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не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зарегистрировал,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облпотребсоюз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правомерно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обратился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защитой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своих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интересов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Апелляционная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инстанция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бездействие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акционерного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общества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обоснованно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квалифицировала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как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уклонение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от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государственной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сделки</w:t>
      </w:r>
      <w:r w:rsidR="00D3681F" w:rsidRPr="00D3681F">
        <w:rPr>
          <w:szCs w:val="22"/>
        </w:rPr>
        <w:t xml:space="preserve">. </w:t>
      </w:r>
      <w:r w:rsidRPr="00D3681F">
        <w:rPr>
          <w:szCs w:val="22"/>
        </w:rPr>
        <w:t>Данное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решение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суда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является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основанием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для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возникновения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у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соответствующего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органа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обязанности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осуществить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государственную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регистрацию</w:t>
      </w:r>
      <w:r w:rsidR="00D3681F" w:rsidRPr="00D3681F">
        <w:rPr>
          <w:szCs w:val="22"/>
        </w:rPr>
        <w:t xml:space="preserve"> </w:t>
      </w:r>
      <w:r w:rsidRPr="00D3681F">
        <w:rPr>
          <w:szCs w:val="22"/>
        </w:rPr>
        <w:t>сделки</w:t>
      </w:r>
      <w:r w:rsidR="00D3681F" w:rsidRPr="00D3681F">
        <w:rPr>
          <w:szCs w:val="22"/>
        </w:rPr>
        <w:t xml:space="preserve">. </w:t>
      </w:r>
      <w:r w:rsidRPr="00D3681F">
        <w:rPr>
          <w:rStyle w:val="a5"/>
          <w:szCs w:val="22"/>
        </w:rPr>
        <w:footnoteReference w:id="43"/>
      </w:r>
    </w:p>
    <w:p w:rsidR="00D3681F" w:rsidRDefault="00A077E0" w:rsidP="00D3681F">
      <w:pPr>
        <w:tabs>
          <w:tab w:val="left" w:pos="726"/>
        </w:tabs>
      </w:pPr>
      <w:r w:rsidRPr="00D3681F">
        <w:t>Таким</w:t>
      </w:r>
      <w:r w:rsidR="00D3681F" w:rsidRPr="00D3681F">
        <w:t xml:space="preserve"> </w:t>
      </w:r>
      <w:r w:rsidRPr="00D3681F">
        <w:t>образом,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сделка,</w:t>
      </w:r>
      <w:r w:rsidR="00D3681F" w:rsidRPr="00D3681F">
        <w:t xml:space="preserve"> </w:t>
      </w:r>
      <w:r w:rsidRPr="00D3681F">
        <w:t>требующая</w:t>
      </w:r>
      <w:r w:rsidR="00D3681F" w:rsidRPr="00D3681F">
        <w:t xml:space="preserve"> </w:t>
      </w:r>
      <w:r w:rsidRPr="00D3681F">
        <w:t>государственной</w:t>
      </w:r>
      <w:r w:rsidR="00D3681F" w:rsidRPr="00D3681F">
        <w:t xml:space="preserve"> </w:t>
      </w:r>
      <w:r w:rsidRPr="00D3681F">
        <w:t>регистрации,</w:t>
      </w:r>
      <w:r w:rsidR="00D3681F" w:rsidRPr="00D3681F">
        <w:t xml:space="preserve"> </w:t>
      </w:r>
      <w:r w:rsidRPr="00D3681F">
        <w:t>совершена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надлежащей</w:t>
      </w:r>
      <w:r w:rsidR="00D3681F" w:rsidRPr="00D3681F">
        <w:t xml:space="preserve"> </w:t>
      </w:r>
      <w:r w:rsidRPr="00D3681F">
        <w:t>форме,</w:t>
      </w:r>
      <w:r w:rsidR="00D3681F" w:rsidRPr="00D3681F">
        <w:t xml:space="preserve"> </w:t>
      </w:r>
      <w:r w:rsidRPr="00D3681F">
        <w:t>но</w:t>
      </w:r>
      <w:r w:rsidR="00D3681F" w:rsidRPr="00D3681F">
        <w:t xml:space="preserve"> </w:t>
      </w:r>
      <w:r w:rsidRPr="00D3681F">
        <w:t>одна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сторон</w:t>
      </w:r>
      <w:r w:rsidR="00D3681F" w:rsidRPr="00D3681F">
        <w:t xml:space="preserve"> </w:t>
      </w:r>
      <w:r w:rsidRPr="00D3681F">
        <w:t>уклоняется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ее</w:t>
      </w:r>
      <w:r w:rsidR="00D3681F" w:rsidRPr="00D3681F">
        <w:t xml:space="preserve"> </w:t>
      </w:r>
      <w:r w:rsidRPr="00D3681F">
        <w:t>регистрации,</w:t>
      </w:r>
      <w:r w:rsidR="00D3681F" w:rsidRPr="00D3681F">
        <w:t xml:space="preserve"> </w:t>
      </w:r>
      <w:r w:rsidRPr="00D3681F">
        <w:t>суд</w:t>
      </w:r>
      <w:r w:rsidR="00D3681F" w:rsidRPr="00D3681F">
        <w:t xml:space="preserve"> </w:t>
      </w:r>
      <w:r w:rsidRPr="00D3681F">
        <w:t>вправе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требованию</w:t>
      </w:r>
      <w:r w:rsidR="00D3681F" w:rsidRPr="00D3681F">
        <w:t xml:space="preserve"> </w:t>
      </w:r>
      <w:r w:rsidRPr="00D3681F">
        <w:t>другой</w:t>
      </w:r>
      <w:r w:rsidR="00D3681F" w:rsidRPr="00D3681F">
        <w:t xml:space="preserve"> </w:t>
      </w:r>
      <w:r w:rsidRPr="00D3681F">
        <w:t>стороны</w:t>
      </w:r>
      <w:r w:rsidR="00D3681F" w:rsidRPr="00D3681F">
        <w:t xml:space="preserve"> </w:t>
      </w:r>
      <w:r w:rsidRPr="00D3681F">
        <w:t>вынести</w:t>
      </w:r>
      <w:r w:rsidR="00D3681F" w:rsidRPr="00D3681F">
        <w:t xml:space="preserve"> </w:t>
      </w:r>
      <w:r w:rsidRPr="00D3681F">
        <w:t>решение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регистрации</w:t>
      </w:r>
      <w:r w:rsidR="00D3681F" w:rsidRPr="00D3681F">
        <w:t xml:space="preserve"> </w:t>
      </w:r>
      <w:r w:rsidRPr="00D3681F">
        <w:t>сделки</w:t>
      </w:r>
      <w:r w:rsidR="00D3681F" w:rsidRPr="00D3681F">
        <w:t>.</w:t>
      </w:r>
    </w:p>
    <w:p w:rsidR="00A077E0" w:rsidRPr="00D3681F" w:rsidRDefault="00D3681F" w:rsidP="00D3681F">
      <w:pPr>
        <w:pStyle w:val="1"/>
      </w:pPr>
      <w:r>
        <w:br w:type="page"/>
      </w:r>
      <w:bookmarkStart w:id="5" w:name="_Toc287710803"/>
      <w:r w:rsidR="00A077E0" w:rsidRPr="00D3681F">
        <w:t>3</w:t>
      </w:r>
      <w:r w:rsidRPr="00D3681F">
        <w:t xml:space="preserve">. </w:t>
      </w:r>
      <w:r w:rsidR="00A077E0" w:rsidRPr="00D3681F">
        <w:t>Права</w:t>
      </w:r>
      <w:r w:rsidRPr="00D3681F">
        <w:t xml:space="preserve"> </w:t>
      </w:r>
      <w:r w:rsidR="00A077E0" w:rsidRPr="00D3681F">
        <w:t>и</w:t>
      </w:r>
      <w:r w:rsidRPr="00D3681F">
        <w:t xml:space="preserve"> </w:t>
      </w:r>
      <w:r w:rsidR="00A077E0" w:rsidRPr="00D3681F">
        <w:t>обязанности</w:t>
      </w:r>
      <w:r w:rsidRPr="00D3681F">
        <w:t xml:space="preserve"> </w:t>
      </w:r>
      <w:r w:rsidR="00A077E0" w:rsidRPr="00D3681F">
        <w:t>сторон</w:t>
      </w:r>
      <w:r w:rsidRPr="00D3681F">
        <w:t xml:space="preserve"> </w:t>
      </w:r>
      <w:r w:rsidR="00A077E0" w:rsidRPr="00D3681F">
        <w:t>договора</w:t>
      </w:r>
      <w:r w:rsidRPr="00D3681F">
        <w:t xml:space="preserve"> </w:t>
      </w:r>
      <w:r w:rsidR="00A077E0" w:rsidRPr="00D3681F">
        <w:t>продажи</w:t>
      </w:r>
      <w:r w:rsidRPr="00D3681F">
        <w:t xml:space="preserve"> </w:t>
      </w:r>
      <w:r w:rsidR="00A077E0" w:rsidRPr="00D3681F">
        <w:t>жилого</w:t>
      </w:r>
      <w:r w:rsidRPr="00D3681F">
        <w:t xml:space="preserve"> </w:t>
      </w:r>
      <w:r w:rsidR="00A077E0" w:rsidRPr="00D3681F">
        <w:t>помещения</w:t>
      </w:r>
      <w:bookmarkEnd w:id="5"/>
    </w:p>
    <w:p w:rsidR="00D3681F" w:rsidRDefault="00D3681F" w:rsidP="00D3681F">
      <w:pPr>
        <w:tabs>
          <w:tab w:val="left" w:pos="726"/>
        </w:tabs>
        <w:autoSpaceDE w:val="0"/>
        <w:rPr>
          <w:b/>
          <w:bCs/>
        </w:rPr>
      </w:pPr>
    </w:p>
    <w:p w:rsidR="00D3681F" w:rsidRDefault="00A077E0" w:rsidP="00D3681F">
      <w:pPr>
        <w:pStyle w:val="1"/>
      </w:pPr>
      <w:bookmarkStart w:id="6" w:name="_Toc287710804"/>
      <w:r w:rsidRPr="00D3681F">
        <w:t>3</w:t>
      </w:r>
      <w:r w:rsidR="00D3681F">
        <w:t>.1</w:t>
      </w:r>
      <w:r w:rsidR="00D3681F" w:rsidRPr="00D3681F">
        <w:t xml:space="preserve"> </w:t>
      </w:r>
      <w:r w:rsidRPr="00D3681F">
        <w:t>Стороны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bookmarkEnd w:id="6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tabs>
          <w:tab w:val="left" w:pos="726"/>
        </w:tabs>
      </w:pPr>
      <w:r w:rsidRPr="00D3681F">
        <w:t>Сторонами</w:t>
      </w:r>
      <w:r w:rsidR="00D3681F" w:rsidRPr="00D3681F">
        <w:t xml:space="preserve"> </w:t>
      </w:r>
      <w:r w:rsidRPr="00D3681F">
        <w:t>гражданско-правовых</w:t>
      </w:r>
      <w:r w:rsidR="00D3681F" w:rsidRPr="00D3681F">
        <w:t xml:space="preserve"> </w:t>
      </w:r>
      <w:r w:rsidRPr="00D3681F">
        <w:t>сделок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жилыми</w:t>
      </w:r>
      <w:r w:rsidR="00D3681F" w:rsidRPr="00D3681F">
        <w:t xml:space="preserve"> </w:t>
      </w:r>
      <w:r w:rsidRPr="00D3681F">
        <w:t>помещениями</w:t>
      </w:r>
      <w:r w:rsidR="00D3681F" w:rsidRPr="00D3681F">
        <w:t xml:space="preserve"> </w:t>
      </w:r>
      <w:r w:rsidRPr="00D3681F">
        <w:t>могут</w:t>
      </w:r>
      <w:r w:rsidR="00D3681F" w:rsidRPr="00D3681F">
        <w:t xml:space="preserve"> </w:t>
      </w:r>
      <w:r w:rsidRPr="00D3681F">
        <w:t>выступать</w:t>
      </w:r>
      <w:r w:rsidR="00D3681F" w:rsidRPr="00D3681F">
        <w:t xml:space="preserve"> </w:t>
      </w:r>
      <w:r w:rsidRPr="00D3681F">
        <w:t>различные</w:t>
      </w:r>
      <w:r w:rsidR="00D3681F" w:rsidRPr="00D3681F">
        <w:t xml:space="preserve"> </w:t>
      </w:r>
      <w:r w:rsidRPr="00D3681F">
        <w:t>субъекты</w:t>
      </w:r>
      <w:r w:rsidR="00D3681F" w:rsidRPr="00D3681F">
        <w:t xml:space="preserve"> </w:t>
      </w:r>
      <w:r w:rsidRPr="00D3681F">
        <w:t>экономического</w:t>
      </w:r>
      <w:r w:rsidR="00D3681F" w:rsidRPr="00D3681F">
        <w:t xml:space="preserve"> </w:t>
      </w:r>
      <w:r w:rsidRPr="00D3681F">
        <w:t>оборота</w:t>
      </w:r>
      <w:r w:rsidR="00D3681F" w:rsidRPr="00D3681F">
        <w:t xml:space="preserve">. </w:t>
      </w:r>
      <w:r w:rsidRPr="00D3681F">
        <w:t>Основными</w:t>
      </w:r>
      <w:r w:rsidR="00D3681F" w:rsidRPr="00D3681F">
        <w:t xml:space="preserve"> </w:t>
      </w:r>
      <w:r w:rsidRPr="00D3681F">
        <w:t>участниками</w:t>
      </w:r>
      <w:r w:rsidR="00D3681F" w:rsidRPr="00D3681F">
        <w:t xml:space="preserve"> </w:t>
      </w:r>
      <w:r w:rsidRPr="00D3681F">
        <w:t>таких</w:t>
      </w:r>
      <w:r w:rsidR="00D3681F" w:rsidRPr="00D3681F">
        <w:t xml:space="preserve"> </w:t>
      </w:r>
      <w:r w:rsidRPr="00D3681F">
        <w:t>сделок</w:t>
      </w:r>
      <w:r w:rsidR="00D3681F" w:rsidRPr="00D3681F">
        <w:t xml:space="preserve"> </w:t>
      </w:r>
      <w:r w:rsidRPr="00D3681F">
        <w:t>являются</w:t>
      </w:r>
      <w:r w:rsidR="00D3681F" w:rsidRPr="00D3681F">
        <w:t xml:space="preserve"> </w:t>
      </w:r>
      <w:r w:rsidRPr="00D3681F">
        <w:t>физические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юридические</w:t>
      </w:r>
      <w:r w:rsidR="00D3681F" w:rsidRPr="00D3681F">
        <w:t xml:space="preserve"> </w:t>
      </w:r>
      <w:r w:rsidRPr="00D3681F">
        <w:t>лица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Юридические</w:t>
      </w:r>
      <w:r w:rsidR="00D3681F" w:rsidRPr="00D3681F">
        <w:t xml:space="preserve"> </w:t>
      </w:r>
      <w:r w:rsidRPr="00D3681F">
        <w:t>лица,</w:t>
      </w:r>
      <w:r w:rsidR="00D3681F" w:rsidRPr="00D3681F">
        <w:t xml:space="preserve"> </w:t>
      </w:r>
      <w:r w:rsidRPr="00D3681F">
        <w:t>выступающие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 </w:t>
      </w:r>
      <w:r w:rsidRPr="00D3681F">
        <w:t>сделок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жилыми</w:t>
      </w:r>
      <w:r w:rsidR="00D3681F" w:rsidRPr="00D3681F">
        <w:t xml:space="preserve"> </w:t>
      </w:r>
      <w:r w:rsidRPr="00D3681F">
        <w:t>помещениями,</w:t>
      </w:r>
      <w:r w:rsidR="00D3681F" w:rsidRPr="00D3681F">
        <w:t xml:space="preserve"> </w:t>
      </w:r>
      <w:r w:rsidRPr="00D3681F">
        <w:t>должны</w:t>
      </w:r>
      <w:r w:rsidR="00D3681F" w:rsidRPr="00D3681F">
        <w:t xml:space="preserve"> </w:t>
      </w:r>
      <w:r w:rsidRPr="00D3681F">
        <w:t>обладать</w:t>
      </w:r>
      <w:r w:rsidR="00D3681F" w:rsidRPr="00D3681F">
        <w:t xml:space="preserve"> </w:t>
      </w:r>
      <w:r w:rsidRPr="00D3681F">
        <w:t>правоспособностью,</w:t>
      </w:r>
      <w:r w:rsidR="00D3681F" w:rsidRPr="00D3681F">
        <w:t xml:space="preserve"> </w:t>
      </w:r>
      <w:r w:rsidRPr="00D3681F">
        <w:t>которая</w:t>
      </w:r>
      <w:r w:rsidR="00D3681F" w:rsidRPr="00D3681F">
        <w:t xml:space="preserve"> </w:t>
      </w:r>
      <w:r w:rsidRPr="00D3681F">
        <w:t>возникает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момента</w:t>
      </w:r>
      <w:r w:rsidR="00D3681F" w:rsidRPr="00D3681F">
        <w:t xml:space="preserve"> </w:t>
      </w:r>
      <w:r w:rsidRPr="00D3681F">
        <w:t>государственной</w:t>
      </w:r>
      <w:r w:rsidR="00D3681F" w:rsidRPr="00D3681F">
        <w:t xml:space="preserve"> </w:t>
      </w:r>
      <w:r w:rsidRPr="00D3681F">
        <w:t>регистрации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юридического</w:t>
      </w:r>
      <w:r w:rsidR="00D3681F" w:rsidRPr="00D3681F">
        <w:t xml:space="preserve"> </w:t>
      </w:r>
      <w:r w:rsidRPr="00D3681F">
        <w:t>лица</w:t>
      </w:r>
      <w:r w:rsidR="00D3681F" w:rsidRPr="00D3681F">
        <w:t xml:space="preserve">. </w:t>
      </w:r>
      <w:r w:rsidRPr="00D3681F">
        <w:t>При</w:t>
      </w:r>
      <w:r w:rsidR="00D3681F" w:rsidRPr="00D3681F">
        <w:t xml:space="preserve"> </w:t>
      </w:r>
      <w:r w:rsidRPr="00D3681F">
        <w:t>этом</w:t>
      </w:r>
      <w:r w:rsidR="00D3681F" w:rsidRPr="00D3681F">
        <w:t xml:space="preserve"> </w:t>
      </w:r>
      <w:r w:rsidRPr="00D3681F">
        <w:t>специальными</w:t>
      </w:r>
      <w:r w:rsidR="00D3681F" w:rsidRPr="00D3681F">
        <w:t xml:space="preserve"> </w:t>
      </w:r>
      <w:r w:rsidRPr="00D3681F">
        <w:t>предписаниями</w:t>
      </w:r>
      <w:r w:rsidR="00D3681F" w:rsidRPr="00D3681F">
        <w:t xml:space="preserve"> </w:t>
      </w:r>
      <w:r w:rsidRPr="00D3681F">
        <w:t>закона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уставом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юридическое</w:t>
      </w:r>
      <w:r w:rsidR="00D3681F" w:rsidRPr="00D3681F">
        <w:t xml:space="preserve"> </w:t>
      </w:r>
      <w:r w:rsidRPr="00D3681F">
        <w:t>лицо</w:t>
      </w:r>
      <w:r w:rsidR="00D3681F" w:rsidRPr="00D3681F">
        <w:t xml:space="preserve"> </w:t>
      </w:r>
      <w:r w:rsidRPr="00D3681F">
        <w:t>могут</w:t>
      </w:r>
      <w:r w:rsidR="00D3681F" w:rsidRPr="00D3681F">
        <w:t xml:space="preserve"> </w:t>
      </w:r>
      <w:r w:rsidRPr="00D3681F">
        <w:t>налагаться</w:t>
      </w:r>
      <w:r w:rsidR="00D3681F" w:rsidRPr="00D3681F">
        <w:t xml:space="preserve"> </w:t>
      </w:r>
      <w:r w:rsidRPr="00D3681F">
        <w:t>ограничения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приобретение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отчуждение</w:t>
      </w:r>
      <w:r w:rsidR="00D3681F" w:rsidRPr="00D3681F">
        <w:t xml:space="preserve"> </w:t>
      </w:r>
      <w:r w:rsidRPr="00D3681F">
        <w:t>недвижимого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. </w:t>
      </w:r>
      <w:r w:rsidRPr="00D3681F">
        <w:t>Например,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большинстве</w:t>
      </w:r>
      <w:r w:rsidR="00D3681F" w:rsidRPr="00D3681F">
        <w:t xml:space="preserve"> </w:t>
      </w:r>
      <w:r w:rsidRPr="00D3681F">
        <w:t>случаев</w:t>
      </w:r>
      <w:r w:rsidR="00D3681F" w:rsidRPr="00D3681F">
        <w:t xml:space="preserve"> </w:t>
      </w:r>
      <w:r w:rsidRPr="00D3681F">
        <w:t>продажа</w:t>
      </w:r>
      <w:r w:rsidR="00D3681F" w:rsidRPr="00D3681F">
        <w:t xml:space="preserve"> </w:t>
      </w:r>
      <w:r w:rsidRPr="00D3681F">
        <w:t>акционерным</w:t>
      </w:r>
      <w:r w:rsidR="00D3681F" w:rsidRPr="00D3681F">
        <w:t xml:space="preserve"> </w:t>
      </w:r>
      <w:r w:rsidRPr="00D3681F">
        <w:t>обществом</w:t>
      </w:r>
      <w:r w:rsidR="00D3681F" w:rsidRPr="00D3681F">
        <w:t xml:space="preserve"> </w:t>
      </w:r>
      <w:r w:rsidRPr="00D3681F">
        <w:t>дорогостоящей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крупной</w:t>
      </w:r>
      <w:r w:rsidR="00D3681F" w:rsidRPr="00D3681F">
        <w:t xml:space="preserve"> </w:t>
      </w:r>
      <w:r w:rsidRPr="00D3681F">
        <w:t>сделкой,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совершения</w:t>
      </w:r>
      <w:r w:rsidR="00D3681F" w:rsidRPr="00D3681F">
        <w:t xml:space="preserve"> </w:t>
      </w:r>
      <w:r w:rsidRPr="00D3681F">
        <w:t>которой</w:t>
      </w:r>
      <w:r w:rsidR="00D3681F" w:rsidRPr="00D3681F">
        <w:t xml:space="preserve"> </w:t>
      </w:r>
      <w:r w:rsidRPr="00D3681F">
        <w:t>продавец</w:t>
      </w:r>
      <w:r w:rsidR="00D3681F" w:rsidRPr="00D3681F">
        <w:t xml:space="preserve"> </w:t>
      </w:r>
      <w:r w:rsidRPr="00D3681F">
        <w:t>должен</w:t>
      </w:r>
      <w:r w:rsidR="00D3681F" w:rsidRPr="00D3681F">
        <w:t xml:space="preserve"> </w:t>
      </w:r>
      <w:r w:rsidRPr="00D3681F">
        <w:t>соблюсти</w:t>
      </w:r>
      <w:r w:rsidR="00D3681F" w:rsidRPr="00D3681F">
        <w:t xml:space="preserve"> </w:t>
      </w:r>
      <w:r w:rsidRPr="00D3681F">
        <w:t>требования</w:t>
      </w:r>
      <w:r w:rsidR="00D3681F" w:rsidRPr="00D3681F">
        <w:t xml:space="preserve"> </w:t>
      </w:r>
      <w:r w:rsidRPr="00D3681F">
        <w:t>акционерного</w:t>
      </w:r>
      <w:r w:rsidR="00D3681F" w:rsidRPr="00D3681F">
        <w:t xml:space="preserve"> </w:t>
      </w:r>
      <w:r w:rsidRPr="00D3681F">
        <w:t>законодательства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таких</w:t>
      </w:r>
      <w:r w:rsidR="00D3681F" w:rsidRPr="00D3681F">
        <w:t xml:space="preserve"> </w:t>
      </w:r>
      <w:r w:rsidRPr="00D3681F">
        <w:t>сделках</w:t>
      </w:r>
      <w:r w:rsidR="00D3681F" w:rsidRPr="00D3681F">
        <w:t xml:space="preserve">. </w:t>
      </w:r>
      <w:r w:rsidRPr="00D3681F">
        <w:rPr>
          <w:rStyle w:val="a5"/>
        </w:rPr>
        <w:footnoteReference w:id="44"/>
      </w:r>
    </w:p>
    <w:p w:rsidR="00A077E0" w:rsidRPr="00D3681F" w:rsidRDefault="00A077E0" w:rsidP="00D3681F">
      <w:pPr>
        <w:tabs>
          <w:tab w:val="left" w:pos="726"/>
        </w:tabs>
      </w:pPr>
      <w:r w:rsidRPr="00D3681F">
        <w:t>Граждане,</w:t>
      </w:r>
      <w:r w:rsidR="00D3681F" w:rsidRPr="00D3681F">
        <w:t xml:space="preserve"> </w:t>
      </w:r>
      <w:r w:rsidRPr="00D3681F">
        <w:t>выступающие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 </w:t>
      </w:r>
      <w:r w:rsidRPr="00D3681F">
        <w:t>сделок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жилыми</w:t>
      </w:r>
      <w:r w:rsidR="00D3681F" w:rsidRPr="00D3681F">
        <w:t xml:space="preserve"> </w:t>
      </w:r>
      <w:r w:rsidRPr="00D3681F">
        <w:t>помещениями,</w:t>
      </w:r>
      <w:r w:rsidR="00D3681F" w:rsidRPr="00D3681F">
        <w:t xml:space="preserve"> </w:t>
      </w:r>
      <w:r w:rsidRPr="00D3681F">
        <w:t>должны</w:t>
      </w:r>
      <w:r w:rsidR="00D3681F" w:rsidRPr="00D3681F">
        <w:t xml:space="preserve"> </w:t>
      </w:r>
      <w:r w:rsidRPr="00D3681F">
        <w:t>обладать</w:t>
      </w:r>
      <w:r w:rsidR="00D3681F" w:rsidRPr="00D3681F">
        <w:t xml:space="preserve"> </w:t>
      </w:r>
      <w:r w:rsidRPr="00D3681F">
        <w:t>полной</w:t>
      </w:r>
      <w:r w:rsidR="00D3681F" w:rsidRPr="00D3681F">
        <w:t xml:space="preserve"> </w:t>
      </w:r>
      <w:r w:rsidRPr="00D3681F">
        <w:t>дееспособностью</w:t>
      </w:r>
      <w:r w:rsidR="00D3681F" w:rsidRPr="00D3681F">
        <w:t xml:space="preserve">. </w:t>
      </w:r>
      <w:r w:rsidRPr="00D3681F">
        <w:t>Они</w:t>
      </w:r>
      <w:r w:rsidR="00D3681F" w:rsidRPr="00D3681F">
        <w:t xml:space="preserve"> </w:t>
      </w:r>
      <w:r w:rsidRPr="00D3681F">
        <w:t>должны</w:t>
      </w:r>
      <w:r w:rsidR="00D3681F" w:rsidRPr="00D3681F">
        <w:t xml:space="preserve"> </w:t>
      </w:r>
      <w:r w:rsidRPr="00D3681F">
        <w:t>достичь</w:t>
      </w:r>
      <w:r w:rsidR="00D3681F" w:rsidRPr="00D3681F">
        <w:t xml:space="preserve"> </w:t>
      </w:r>
      <w:r w:rsidRPr="00D3681F">
        <w:t>18-летнего</w:t>
      </w:r>
      <w:r w:rsidR="00D3681F" w:rsidRPr="00D3681F">
        <w:t xml:space="preserve"> </w:t>
      </w:r>
      <w:r w:rsidRPr="00D3681F">
        <w:t>возраста,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случае</w:t>
      </w:r>
      <w:r w:rsidR="00D3681F" w:rsidRPr="00D3681F">
        <w:t xml:space="preserve"> </w:t>
      </w:r>
      <w:r w:rsidRPr="00D3681F">
        <w:t>когда</w:t>
      </w:r>
      <w:r w:rsidR="00D3681F" w:rsidRPr="00D3681F">
        <w:t xml:space="preserve"> </w:t>
      </w:r>
      <w:r w:rsidRPr="00D3681F">
        <w:t>законом</w:t>
      </w:r>
      <w:r w:rsidR="00D3681F" w:rsidRPr="00D3681F">
        <w:t xml:space="preserve"> </w:t>
      </w:r>
      <w:r w:rsidRPr="00D3681F">
        <w:t>допускается</w:t>
      </w:r>
      <w:r w:rsidR="00D3681F" w:rsidRPr="00D3681F">
        <w:t xml:space="preserve"> </w:t>
      </w:r>
      <w:r w:rsidRPr="00D3681F">
        <w:t>вступление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брак</w:t>
      </w:r>
      <w:r w:rsidR="00D3681F" w:rsidRPr="00D3681F">
        <w:t xml:space="preserve"> </w:t>
      </w:r>
      <w:r w:rsidRPr="00D3681F">
        <w:t>до</w:t>
      </w:r>
      <w:r w:rsidR="00D3681F" w:rsidRPr="00D3681F">
        <w:t xml:space="preserve"> </w:t>
      </w:r>
      <w:r w:rsidRPr="00D3681F">
        <w:t>достижения</w:t>
      </w:r>
      <w:r w:rsidR="00D3681F" w:rsidRPr="00D3681F">
        <w:t xml:space="preserve"> </w:t>
      </w:r>
      <w:r w:rsidRPr="00D3681F">
        <w:t>18</w:t>
      </w:r>
      <w:r w:rsidR="00D3681F" w:rsidRPr="00D3681F">
        <w:t xml:space="preserve"> </w:t>
      </w:r>
      <w:r w:rsidRPr="00D3681F">
        <w:t>лет,</w:t>
      </w:r>
      <w:r w:rsidR="00D3681F" w:rsidRPr="00D3681F">
        <w:t xml:space="preserve"> </w:t>
      </w:r>
      <w:r w:rsidRPr="00D3681F">
        <w:t>гражданин,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достигший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возраста,</w:t>
      </w:r>
      <w:r w:rsidR="00D3681F" w:rsidRPr="00D3681F">
        <w:t xml:space="preserve"> </w:t>
      </w:r>
      <w:r w:rsidRPr="00D3681F">
        <w:t>приобретает</w:t>
      </w:r>
      <w:r w:rsidR="00D3681F" w:rsidRPr="00D3681F">
        <w:t xml:space="preserve"> </w:t>
      </w:r>
      <w:r w:rsidRPr="00D3681F">
        <w:t>дееспособность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полном</w:t>
      </w:r>
      <w:r w:rsidR="00D3681F" w:rsidRPr="00D3681F">
        <w:t xml:space="preserve"> </w:t>
      </w:r>
      <w:r w:rsidRPr="00D3681F">
        <w:t>объеме</w:t>
      </w:r>
      <w:r w:rsidR="00D3681F" w:rsidRPr="00D3681F">
        <w:t xml:space="preserve"> </w:t>
      </w:r>
      <w:r w:rsidRPr="00D3681F">
        <w:t>со</w:t>
      </w:r>
      <w:r w:rsidR="00D3681F" w:rsidRPr="00D3681F">
        <w:t xml:space="preserve"> </w:t>
      </w:r>
      <w:r w:rsidRPr="00D3681F">
        <w:t>времени</w:t>
      </w:r>
      <w:r w:rsidR="00D3681F" w:rsidRPr="00D3681F">
        <w:t xml:space="preserve"> </w:t>
      </w:r>
      <w:r w:rsidRPr="00D3681F">
        <w:t>вступления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брак</w:t>
      </w:r>
      <w:r w:rsidR="00D3681F" w:rsidRPr="00D3681F">
        <w:t xml:space="preserve">; </w:t>
      </w:r>
      <w:r w:rsidRPr="00D3681F">
        <w:t>полная</w:t>
      </w:r>
      <w:r w:rsidR="00D3681F" w:rsidRPr="00D3681F">
        <w:t xml:space="preserve"> </w:t>
      </w:r>
      <w:r w:rsidRPr="00D3681F">
        <w:t>дееспособность</w:t>
      </w:r>
      <w:r w:rsidR="00D3681F" w:rsidRPr="00D3681F">
        <w:t xml:space="preserve"> </w:t>
      </w:r>
      <w:r w:rsidRPr="00D3681F">
        <w:t>приобретается</w:t>
      </w:r>
      <w:r w:rsidR="00D3681F" w:rsidRPr="00D3681F">
        <w:t xml:space="preserve"> </w:t>
      </w:r>
      <w:r w:rsidRPr="00D3681F">
        <w:t>также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эмансипации,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объявлении</w:t>
      </w:r>
      <w:r w:rsidR="00D3681F" w:rsidRPr="00D3681F">
        <w:t xml:space="preserve"> </w:t>
      </w:r>
      <w:r w:rsidRPr="00D3681F">
        <w:t>несовершеннолетнего,</w:t>
      </w:r>
      <w:r w:rsidR="00D3681F" w:rsidRPr="00D3681F">
        <w:t xml:space="preserve"> </w:t>
      </w:r>
      <w:r w:rsidRPr="00D3681F">
        <w:t>достигшего</w:t>
      </w:r>
      <w:r w:rsidR="00D3681F" w:rsidRPr="00D3681F">
        <w:t xml:space="preserve"> </w:t>
      </w:r>
      <w:r w:rsidRPr="00D3681F">
        <w:t>16</w:t>
      </w:r>
      <w:r w:rsidR="00D3681F" w:rsidRPr="00D3681F">
        <w:t xml:space="preserve"> </w:t>
      </w:r>
      <w:r w:rsidRPr="00D3681F">
        <w:t>лет,</w:t>
      </w:r>
      <w:r w:rsidR="00D3681F" w:rsidRPr="00D3681F">
        <w:t xml:space="preserve"> </w:t>
      </w:r>
      <w:r w:rsidRPr="00D3681F">
        <w:t>работающего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трудовому</w:t>
      </w:r>
      <w:r w:rsidR="00D3681F" w:rsidRPr="00D3681F">
        <w:t xml:space="preserve"> </w:t>
      </w:r>
      <w:r w:rsidRPr="00D3681F">
        <w:t>договору</w:t>
      </w:r>
      <w:r w:rsidR="00D3681F">
        <w:t xml:space="preserve"> (</w:t>
      </w:r>
      <w:r w:rsidRPr="00D3681F">
        <w:t>контракту</w:t>
      </w:r>
      <w:r w:rsidR="00D3681F" w:rsidRPr="00D3681F">
        <w:t xml:space="preserve">) </w:t>
      </w:r>
      <w:r w:rsidRPr="00D3681F">
        <w:t>либо</w:t>
      </w:r>
      <w:r w:rsidR="00D3681F" w:rsidRPr="00D3681F">
        <w:t xml:space="preserve"> </w:t>
      </w:r>
      <w:r w:rsidRPr="00D3681F">
        <w:t>занимающегося</w:t>
      </w:r>
      <w:r w:rsidR="00D3681F" w:rsidRPr="00D3681F">
        <w:t xml:space="preserve"> </w:t>
      </w:r>
      <w:r w:rsidRPr="00D3681F">
        <w:t>предпринимательской</w:t>
      </w:r>
      <w:r w:rsidR="00D3681F" w:rsidRPr="00D3681F">
        <w:t xml:space="preserve"> </w:t>
      </w:r>
      <w:r w:rsidRPr="00D3681F">
        <w:t>деятельностью,</w:t>
      </w:r>
      <w:r w:rsidR="00D3681F" w:rsidRPr="00D3681F">
        <w:t xml:space="preserve"> </w:t>
      </w:r>
      <w:r w:rsidRPr="00D3681F">
        <w:t>полностью</w:t>
      </w:r>
      <w:r w:rsidR="00D3681F" w:rsidRPr="00D3681F">
        <w:t xml:space="preserve"> </w:t>
      </w:r>
      <w:r w:rsidRPr="00D3681F">
        <w:t>дееспособным</w:t>
      </w:r>
      <w:r w:rsidR="00D3681F" w:rsidRPr="00D3681F">
        <w:t xml:space="preserve">. </w:t>
      </w:r>
      <w:r w:rsidRPr="00D3681F">
        <w:rPr>
          <w:rStyle w:val="a5"/>
        </w:rPr>
        <w:footnoteReference w:id="45"/>
      </w:r>
    </w:p>
    <w:p w:rsidR="00A077E0" w:rsidRPr="00D3681F" w:rsidRDefault="00A077E0" w:rsidP="00D3681F">
      <w:pPr>
        <w:tabs>
          <w:tab w:val="left" w:pos="726"/>
        </w:tabs>
        <w:rPr>
          <w:b/>
        </w:rPr>
      </w:pPr>
      <w:r w:rsidRPr="00D3681F">
        <w:t>По</w:t>
      </w:r>
      <w:r w:rsidR="00D3681F" w:rsidRPr="00D3681F">
        <w:t xml:space="preserve"> </w:t>
      </w:r>
      <w:r w:rsidRPr="00D3681F">
        <w:t>общему</w:t>
      </w:r>
      <w:r w:rsidR="00D3681F" w:rsidRPr="00D3681F">
        <w:t xml:space="preserve"> </w:t>
      </w:r>
      <w:r w:rsidRPr="00D3681F">
        <w:t>правилу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качестве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должен</w:t>
      </w:r>
      <w:r w:rsidR="00D3681F" w:rsidRPr="00D3681F">
        <w:t xml:space="preserve"> </w:t>
      </w:r>
      <w:r w:rsidRPr="00D3681F">
        <w:t>выступать</w:t>
      </w:r>
      <w:r w:rsidR="00D3681F" w:rsidRPr="00D3681F">
        <w:t xml:space="preserve"> </w:t>
      </w:r>
      <w:r w:rsidRPr="00D3681F">
        <w:t>собственник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. </w:t>
      </w:r>
      <w:r w:rsidRPr="00D3681F">
        <w:t>Также</w:t>
      </w:r>
      <w:r w:rsidR="00D3681F" w:rsidRPr="00D3681F">
        <w:t xml:space="preserve"> </w:t>
      </w:r>
      <w:r w:rsidRPr="00D3681F">
        <w:t>продавцом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быть</w:t>
      </w:r>
      <w:r w:rsidR="00D3681F" w:rsidRPr="00D3681F">
        <w:t xml:space="preserve"> </w:t>
      </w:r>
      <w:r w:rsidRPr="00D3681F">
        <w:t>лицо,</w:t>
      </w:r>
      <w:r w:rsidR="00D3681F" w:rsidRPr="00D3681F">
        <w:t xml:space="preserve"> </w:t>
      </w:r>
      <w:r w:rsidRPr="00D3681F">
        <w:t>уполномоченное</w:t>
      </w:r>
      <w:r w:rsidR="00D3681F" w:rsidRPr="00D3681F">
        <w:t xml:space="preserve"> </w:t>
      </w:r>
      <w:r w:rsidRPr="00D3681F">
        <w:t>собственником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силу</w:t>
      </w:r>
      <w:r w:rsidR="00D3681F" w:rsidRPr="00D3681F">
        <w:t xml:space="preserve"> </w:t>
      </w:r>
      <w:r w:rsidRPr="00D3681F">
        <w:t>закона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. </w:t>
      </w:r>
      <w:r w:rsidRPr="00D3681F">
        <w:t>При</w:t>
      </w:r>
      <w:r w:rsidR="00D3681F" w:rsidRPr="00D3681F">
        <w:t xml:space="preserve"> </w:t>
      </w:r>
      <w:r w:rsidRPr="00D3681F">
        <w:t>продаже</w:t>
      </w:r>
      <w:r w:rsidR="00D3681F" w:rsidRPr="00D3681F">
        <w:t xml:space="preserve"> </w:t>
      </w:r>
      <w:r w:rsidRPr="00D3681F">
        <w:t>недвижимого</w:t>
      </w:r>
      <w:r w:rsidR="00D3681F" w:rsidRPr="00D3681F">
        <w:t xml:space="preserve"> </w:t>
      </w:r>
      <w:r w:rsidRPr="00D3681F">
        <w:t>имущества,</w:t>
      </w:r>
      <w:r w:rsidR="00D3681F" w:rsidRPr="00D3681F">
        <w:t xml:space="preserve"> </w:t>
      </w:r>
      <w:r w:rsidRPr="00D3681F">
        <w:t>являющегося</w:t>
      </w:r>
      <w:r w:rsidR="00D3681F" w:rsidRPr="00D3681F">
        <w:t xml:space="preserve"> </w:t>
      </w:r>
      <w:r w:rsidRPr="00D3681F">
        <w:t>объектом</w:t>
      </w:r>
      <w:r w:rsidR="00D3681F" w:rsidRPr="00D3681F">
        <w:t xml:space="preserve"> </w:t>
      </w:r>
      <w:r w:rsidRPr="00D3681F">
        <w:t>федеральной</w:t>
      </w:r>
      <w:r w:rsidR="00D3681F" w:rsidRPr="00D3681F">
        <w:t xml:space="preserve"> </w:t>
      </w:r>
      <w:r w:rsidRPr="00D3681F">
        <w:t>государственной</w:t>
      </w:r>
      <w:r w:rsidR="00D3681F" w:rsidRPr="00D3681F">
        <w:t xml:space="preserve"> </w:t>
      </w:r>
      <w:r w:rsidRPr="00D3681F">
        <w:t>собственности,</w:t>
      </w:r>
      <w:r w:rsidR="00D3681F" w:rsidRPr="00D3681F">
        <w:t xml:space="preserve"> </w:t>
      </w:r>
      <w:r w:rsidRPr="00D3681F">
        <w:t>могут</w:t>
      </w:r>
      <w:r w:rsidR="00D3681F" w:rsidRPr="00D3681F">
        <w:t xml:space="preserve"> </w:t>
      </w:r>
      <w:r w:rsidRPr="00D3681F">
        <w:t>выступать</w:t>
      </w:r>
      <w:r w:rsidR="00D3681F" w:rsidRPr="00D3681F">
        <w:t xml:space="preserve"> </w:t>
      </w:r>
      <w:r w:rsidRPr="00D3681F">
        <w:t>органы</w:t>
      </w:r>
      <w:r w:rsidR="00D3681F" w:rsidRPr="00D3681F">
        <w:t xml:space="preserve"> </w:t>
      </w:r>
      <w:r w:rsidRPr="00D3681F">
        <w:t>исполнительной</w:t>
      </w:r>
      <w:r w:rsidR="00D3681F" w:rsidRPr="00D3681F">
        <w:t xml:space="preserve"> </w:t>
      </w:r>
      <w:r w:rsidRPr="00D3681F">
        <w:t>власти,</w:t>
      </w:r>
      <w:r w:rsidR="00D3681F" w:rsidRPr="00D3681F">
        <w:t xml:space="preserve"> </w:t>
      </w:r>
      <w:r w:rsidRPr="00D3681F">
        <w:t>наделенные</w:t>
      </w:r>
      <w:r w:rsidR="00D3681F" w:rsidRPr="00D3681F">
        <w:t xml:space="preserve"> </w:t>
      </w:r>
      <w:r w:rsidRPr="00D3681F">
        <w:t>Правительством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полномочиями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осуществлению</w:t>
      </w:r>
      <w:r w:rsidR="00D3681F" w:rsidRPr="00D3681F">
        <w:t xml:space="preserve"> </w:t>
      </w:r>
      <w:r w:rsidRPr="00D3681F">
        <w:t>функций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приватизации</w:t>
      </w:r>
      <w:r w:rsidR="00D3681F" w:rsidRPr="00D3681F">
        <w:t xml:space="preserve"> </w:t>
      </w:r>
      <w:r w:rsidRPr="00D3681F">
        <w:t>федерального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. </w:t>
      </w:r>
      <w:r w:rsidRPr="00D3681F">
        <w:t>При</w:t>
      </w:r>
      <w:r w:rsidR="00D3681F" w:rsidRPr="00D3681F">
        <w:t xml:space="preserve"> </w:t>
      </w:r>
      <w:r w:rsidRPr="00D3681F">
        <w:t>продаже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 </w:t>
      </w:r>
      <w:r w:rsidRPr="00D3681F">
        <w:t>субъектов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продавцами</w:t>
      </w:r>
      <w:r w:rsidR="00D3681F" w:rsidRPr="00D3681F">
        <w:t xml:space="preserve"> </w:t>
      </w:r>
      <w:r w:rsidRPr="00D3681F">
        <w:t>выступают</w:t>
      </w:r>
      <w:r w:rsidR="00D3681F" w:rsidRPr="00D3681F">
        <w:t xml:space="preserve"> </w:t>
      </w:r>
      <w:r w:rsidRPr="00D3681F">
        <w:t>лица,</w:t>
      </w:r>
      <w:r w:rsidR="00D3681F" w:rsidRPr="00D3681F">
        <w:t xml:space="preserve"> </w:t>
      </w:r>
      <w:r w:rsidRPr="00D3681F">
        <w:t>уполномоченные</w:t>
      </w:r>
      <w:r w:rsidR="00D3681F" w:rsidRPr="00D3681F">
        <w:t xml:space="preserve"> </w:t>
      </w:r>
      <w:r w:rsidRPr="00D3681F">
        <w:t>органами</w:t>
      </w:r>
      <w:r w:rsidR="00D3681F" w:rsidRPr="00D3681F">
        <w:t xml:space="preserve"> </w:t>
      </w:r>
      <w:r w:rsidRPr="00D3681F">
        <w:t>государственной</w:t>
      </w:r>
      <w:r w:rsidR="00D3681F" w:rsidRPr="00D3681F">
        <w:t xml:space="preserve"> </w:t>
      </w:r>
      <w:r w:rsidRPr="00D3681F">
        <w:t>власти</w:t>
      </w:r>
      <w:r w:rsidR="00D3681F" w:rsidRPr="00D3681F">
        <w:t xml:space="preserve"> </w:t>
      </w:r>
      <w:r w:rsidRPr="00D3681F">
        <w:t>субъектов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продаже</w:t>
      </w:r>
      <w:r w:rsidR="00D3681F" w:rsidRPr="00D3681F">
        <w:t xml:space="preserve"> </w:t>
      </w:r>
      <w:r w:rsidRPr="00D3681F">
        <w:t>муниципального</w:t>
      </w:r>
      <w:r w:rsidR="00D3681F" w:rsidRPr="00D3681F">
        <w:t xml:space="preserve"> </w:t>
      </w:r>
      <w:r w:rsidRPr="00D3681F">
        <w:t>имущества</w:t>
      </w:r>
      <w:r w:rsidR="00D3681F" w:rsidRPr="00D3681F">
        <w:t xml:space="preserve"> - </w:t>
      </w:r>
      <w:r w:rsidRPr="00D3681F">
        <w:t>продавцы,</w:t>
      </w:r>
      <w:r w:rsidR="00D3681F" w:rsidRPr="00D3681F">
        <w:t xml:space="preserve"> </w:t>
      </w:r>
      <w:r w:rsidRPr="00D3681F">
        <w:t>назначенные</w:t>
      </w:r>
      <w:r w:rsidR="00D3681F" w:rsidRPr="00D3681F">
        <w:t xml:space="preserve"> </w:t>
      </w:r>
      <w:r w:rsidRPr="00D3681F">
        <w:t>органами</w:t>
      </w:r>
      <w:r w:rsidR="00D3681F" w:rsidRPr="00D3681F">
        <w:t xml:space="preserve"> </w:t>
      </w:r>
      <w:r w:rsidRPr="00D3681F">
        <w:t>местного</w:t>
      </w:r>
      <w:r w:rsidR="00D3681F" w:rsidRPr="00D3681F">
        <w:t xml:space="preserve"> </w:t>
      </w:r>
      <w:r w:rsidRPr="00D3681F">
        <w:t>самоуправления</w:t>
      </w:r>
      <w:r w:rsidR="00D3681F" w:rsidRPr="00D3681F">
        <w:t xml:space="preserve">. </w:t>
      </w:r>
      <w:r w:rsidRPr="00D3681F">
        <w:rPr>
          <w:rStyle w:val="a5"/>
        </w:rPr>
        <w:footnoteReference w:id="46"/>
      </w:r>
    </w:p>
    <w:p w:rsidR="00D3681F" w:rsidRDefault="00D3681F" w:rsidP="00D3681F">
      <w:pPr>
        <w:tabs>
          <w:tab w:val="left" w:pos="726"/>
        </w:tabs>
        <w:rPr>
          <w:b/>
        </w:rPr>
      </w:pPr>
    </w:p>
    <w:p w:rsidR="00D3681F" w:rsidRDefault="004B7541" w:rsidP="00D3681F">
      <w:pPr>
        <w:pStyle w:val="1"/>
      </w:pPr>
      <w:bookmarkStart w:id="7" w:name="_Toc287710805"/>
      <w:r w:rsidRPr="00D3681F">
        <w:t>3</w:t>
      </w:r>
      <w:r w:rsidR="00D3681F">
        <w:t>.2</w:t>
      </w:r>
      <w:r w:rsidR="00D3681F" w:rsidRPr="00D3681F">
        <w:t xml:space="preserve"> </w:t>
      </w:r>
      <w:r w:rsidR="00A077E0" w:rsidRPr="00D3681F">
        <w:t>Права</w:t>
      </w:r>
      <w:r w:rsidR="00D3681F" w:rsidRPr="00D3681F">
        <w:t xml:space="preserve"> </w:t>
      </w:r>
      <w:r w:rsidR="00A077E0" w:rsidRPr="00D3681F">
        <w:t>и</w:t>
      </w:r>
      <w:r w:rsidR="00D3681F" w:rsidRPr="00D3681F">
        <w:t xml:space="preserve"> </w:t>
      </w:r>
      <w:r w:rsidR="00A077E0" w:rsidRPr="00D3681F">
        <w:t>обязанности</w:t>
      </w:r>
      <w:r w:rsidR="00D3681F" w:rsidRPr="00D3681F">
        <w:t xml:space="preserve"> </w:t>
      </w:r>
      <w:r w:rsidR="00A077E0" w:rsidRPr="00D3681F">
        <w:t>продавца</w:t>
      </w:r>
      <w:bookmarkEnd w:id="7"/>
    </w:p>
    <w:p w:rsidR="00D3681F" w:rsidRPr="00D3681F" w:rsidRDefault="00D3681F" w:rsidP="00D3681F">
      <w:pPr>
        <w:rPr>
          <w:lang w:eastAsia="en-US"/>
        </w:rPr>
      </w:pPr>
    </w:p>
    <w:p w:rsidR="00A077E0" w:rsidRPr="00D3681F" w:rsidRDefault="00A077E0" w:rsidP="00D3681F">
      <w:pPr>
        <w:tabs>
          <w:tab w:val="left" w:pos="726"/>
        </w:tabs>
      </w:pPr>
      <w:r w:rsidRPr="00D3681F">
        <w:t>Главная</w:t>
      </w:r>
      <w:r w:rsidR="00D3681F" w:rsidRPr="00D3681F">
        <w:t xml:space="preserve"> </w:t>
      </w:r>
      <w:r w:rsidRPr="00D3681F">
        <w:t>обязанность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заключается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передаче</w:t>
      </w:r>
      <w:r w:rsidR="00D3681F" w:rsidRPr="00D3681F">
        <w:t xml:space="preserve"> </w:t>
      </w:r>
      <w:r w:rsidRPr="00D3681F">
        <w:t>покупателю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имущества,</w:t>
      </w:r>
      <w:r w:rsidR="00D3681F" w:rsidRPr="00D3681F">
        <w:t xml:space="preserve"> </w:t>
      </w:r>
      <w:r w:rsidRPr="00D3681F">
        <w:t>являющегося</w:t>
      </w:r>
      <w:r w:rsidR="00D3681F" w:rsidRPr="00D3681F">
        <w:t xml:space="preserve"> </w:t>
      </w:r>
      <w:r w:rsidRPr="00D3681F">
        <w:t>предметом</w:t>
      </w:r>
      <w:r w:rsidR="00D3681F" w:rsidRPr="00D3681F">
        <w:t xml:space="preserve"> </w:t>
      </w:r>
      <w:r w:rsidRPr="00D3681F">
        <w:t>купли</w:t>
      </w:r>
      <w:r w:rsidR="00D3681F" w:rsidRPr="00D3681F">
        <w:t xml:space="preserve"> - </w:t>
      </w:r>
      <w:r w:rsidRPr="00D3681F">
        <w:t>продажи,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срок,</w:t>
      </w:r>
      <w:r w:rsidR="00D3681F" w:rsidRPr="00D3681F">
        <w:t xml:space="preserve"> </w:t>
      </w:r>
      <w:r w:rsidRPr="00D3681F">
        <w:t>установленный</w:t>
      </w:r>
      <w:r w:rsidR="00D3681F" w:rsidRPr="00D3681F">
        <w:t xml:space="preserve"> </w:t>
      </w:r>
      <w:r w:rsidRPr="00D3681F">
        <w:t>договором,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такой</w:t>
      </w:r>
      <w:r w:rsidR="00D3681F" w:rsidRPr="00D3681F">
        <w:t xml:space="preserve"> </w:t>
      </w:r>
      <w:r w:rsidRPr="00D3681F">
        <w:t>срок</w:t>
      </w:r>
      <w:r w:rsidR="00D3681F" w:rsidRPr="00D3681F">
        <w:t xml:space="preserve"> </w:t>
      </w:r>
      <w:r w:rsidRPr="00D3681F">
        <w:t>договором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установлен,</w:t>
      </w:r>
      <w:r w:rsidR="00D3681F" w:rsidRPr="00D3681F">
        <w:t xml:space="preserve"> -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правилами</w:t>
      </w:r>
      <w:r w:rsidR="00D3681F" w:rsidRPr="00D3681F">
        <w:t xml:space="preserve"> </w:t>
      </w:r>
      <w:r w:rsidRPr="00D3681F">
        <w:t>об</w:t>
      </w:r>
      <w:r w:rsidR="00D3681F" w:rsidRPr="00D3681F">
        <w:t xml:space="preserve"> </w:t>
      </w:r>
      <w:r w:rsidRPr="00D3681F">
        <w:t>исполнении</w:t>
      </w:r>
      <w:r w:rsidR="00D3681F" w:rsidRPr="00D3681F">
        <w:t xml:space="preserve"> </w:t>
      </w:r>
      <w:r w:rsidRPr="00D3681F">
        <w:t>бессрочного</w:t>
      </w:r>
      <w:r w:rsidR="00D3681F" w:rsidRPr="00D3681F">
        <w:t xml:space="preserve"> </w:t>
      </w:r>
      <w:r w:rsidRPr="00D3681F">
        <w:t>обязательства,</w:t>
      </w:r>
      <w:r w:rsidR="00D3681F" w:rsidRPr="00D3681F">
        <w:t xml:space="preserve"> </w:t>
      </w:r>
      <w:r w:rsidRPr="00D3681F">
        <w:t>содержащимися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статье</w:t>
      </w:r>
      <w:r w:rsidR="00D3681F" w:rsidRPr="00D3681F">
        <w:t xml:space="preserve"> </w:t>
      </w:r>
      <w:r w:rsidRPr="00D3681F">
        <w:t>314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есть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разумный</w:t>
      </w:r>
      <w:r w:rsidR="00D3681F" w:rsidRPr="00D3681F">
        <w:t xml:space="preserve"> </w:t>
      </w:r>
      <w:r w:rsidRPr="00D3681F">
        <w:t>срок</w:t>
      </w:r>
      <w:r w:rsidR="00D3681F" w:rsidRPr="00D3681F">
        <w:t xml:space="preserve">. </w:t>
      </w:r>
      <w:r w:rsidRPr="00D3681F">
        <w:t>По</w:t>
      </w:r>
      <w:r w:rsidR="00D3681F" w:rsidRPr="00D3681F">
        <w:t xml:space="preserve"> </w:t>
      </w:r>
      <w:r w:rsidRPr="00D3681F">
        <w:t>общему</w:t>
      </w:r>
      <w:r w:rsidR="00D3681F" w:rsidRPr="00D3681F">
        <w:t xml:space="preserve"> </w:t>
      </w:r>
      <w:r w:rsidRPr="00D3681F">
        <w:t>правилу,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купле-продаже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момента</w:t>
      </w:r>
      <w:r w:rsidR="00D3681F" w:rsidRPr="00D3681F">
        <w:t xml:space="preserve"> </w:t>
      </w:r>
      <w:r w:rsidRPr="00D3681F">
        <w:t>передачи</w:t>
      </w:r>
      <w:r w:rsidR="00D3681F" w:rsidRPr="00D3681F">
        <w:t xml:space="preserve"> </w:t>
      </w:r>
      <w:r w:rsidRPr="00D3681F">
        <w:t>вещи</w:t>
      </w:r>
      <w:r w:rsidR="00D3681F" w:rsidRPr="00D3681F">
        <w:t xml:space="preserve"> </w:t>
      </w:r>
      <w:r w:rsidRPr="00D3681F">
        <w:t>у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обычно</w:t>
      </w:r>
      <w:r w:rsidR="00D3681F" w:rsidRPr="00D3681F">
        <w:t xml:space="preserve"> </w:t>
      </w:r>
      <w:r w:rsidRPr="00D3681F">
        <w:t>возникает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собственности</w:t>
      </w:r>
      <w:r w:rsidR="00D3681F" w:rsidRPr="00D3681F">
        <w:t xml:space="preserve">. </w:t>
      </w:r>
      <w:r w:rsidRPr="00D3681F">
        <w:t>Однако</w:t>
      </w:r>
      <w:r w:rsidR="00D3681F" w:rsidRPr="00D3681F">
        <w:t xml:space="preserve"> </w:t>
      </w:r>
      <w:r w:rsidRPr="00D3681F">
        <w:t>у</w:t>
      </w:r>
      <w:r w:rsidR="00D3681F" w:rsidRPr="00D3681F">
        <w:t xml:space="preserve"> </w:t>
      </w:r>
      <w:r w:rsidRPr="00D3681F">
        <w:t>приобретателя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собственности</w:t>
      </w:r>
      <w:r w:rsidR="00D3681F" w:rsidRPr="00D3681F">
        <w:t xml:space="preserve"> </w:t>
      </w:r>
      <w:r w:rsidRPr="00D3681F">
        <w:t>возникает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момента</w:t>
      </w:r>
      <w:r w:rsidR="00D3681F" w:rsidRPr="00D3681F">
        <w:t xml:space="preserve"> </w:t>
      </w:r>
      <w:r w:rsidRPr="00D3681F">
        <w:t>регистрации</w:t>
      </w:r>
      <w:r w:rsidR="00D3681F" w:rsidRPr="00D3681F">
        <w:t xml:space="preserve"> </w:t>
      </w:r>
      <w:r w:rsidRPr="00D3681F">
        <w:t>перехода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собственности,</w:t>
      </w:r>
      <w:r w:rsidR="00D3681F" w:rsidRPr="00D3681F">
        <w:t xml:space="preserve"> </w:t>
      </w:r>
      <w:r w:rsidRPr="00D3681F">
        <w:t>который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не</w:t>
      </w:r>
      <w:r w:rsidR="00D3681F" w:rsidRPr="00D3681F">
        <w:t xml:space="preserve"> </w:t>
      </w:r>
      <w:r w:rsidRPr="00D3681F">
        <w:t>совпадать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фактической</w:t>
      </w:r>
      <w:r w:rsidR="00D3681F" w:rsidRPr="00D3681F">
        <w:t xml:space="preserve"> </w:t>
      </w:r>
      <w:r w:rsidRPr="00D3681F">
        <w:t>передачей</w:t>
      </w:r>
      <w:r w:rsidR="00D3681F" w:rsidRPr="00D3681F">
        <w:t xml:space="preserve"> </w:t>
      </w:r>
      <w:r w:rsidRPr="00D3681F">
        <w:t>недвижимости</w:t>
      </w:r>
      <w:r w:rsidR="00D3681F" w:rsidRPr="00D3681F">
        <w:t xml:space="preserve">. </w:t>
      </w:r>
      <w:r w:rsidRPr="00D3681F">
        <w:t>Поэтому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рассматриваемом</w:t>
      </w:r>
      <w:r w:rsidR="00D3681F" w:rsidRPr="00D3681F">
        <w:t xml:space="preserve"> </w:t>
      </w:r>
      <w:r w:rsidRPr="00D3681F">
        <w:t>обязательстве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отчуждению</w:t>
      </w:r>
      <w:r w:rsidR="00D3681F" w:rsidRPr="00D3681F">
        <w:t xml:space="preserve"> </w:t>
      </w:r>
      <w:r w:rsidRPr="00D3681F">
        <w:t>следует</w:t>
      </w:r>
      <w:r w:rsidR="00D3681F" w:rsidRPr="00D3681F">
        <w:t xml:space="preserve"> </w:t>
      </w:r>
      <w:r w:rsidRPr="00D3681F">
        <w:t>различать</w:t>
      </w:r>
      <w:r w:rsidR="00D3681F" w:rsidRPr="00D3681F">
        <w:t xml:space="preserve"> </w:t>
      </w:r>
      <w:r w:rsidRPr="00D3681F">
        <w:t>передачу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собственности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фактическую</w:t>
      </w:r>
      <w:r w:rsidR="00D3681F" w:rsidRPr="00D3681F">
        <w:t xml:space="preserve"> </w:t>
      </w:r>
      <w:r w:rsidRPr="00D3681F">
        <w:t>передачу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акту</w:t>
      </w:r>
      <w:r w:rsidR="00D3681F" w:rsidRPr="00D3681F">
        <w:t xml:space="preserve"> </w:t>
      </w:r>
      <w:r w:rsidRPr="00D3681F">
        <w:t>передачи</w:t>
      </w:r>
      <w:r w:rsidR="00D3681F" w:rsidRPr="00D3681F">
        <w:t xml:space="preserve">. </w:t>
      </w:r>
      <w:r w:rsidRPr="00D3681F">
        <w:t>В</w:t>
      </w:r>
      <w:r w:rsidR="00D3681F" w:rsidRPr="00D3681F">
        <w:t xml:space="preserve"> </w:t>
      </w:r>
      <w:r w:rsidRPr="00D3681F">
        <w:t>связи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этим</w:t>
      </w:r>
      <w:r w:rsidR="00D3681F" w:rsidRPr="00D3681F">
        <w:t xml:space="preserve"> </w:t>
      </w:r>
      <w:r w:rsidRPr="00D3681F">
        <w:t>обязанность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следует</w:t>
      </w:r>
      <w:r w:rsidR="00D3681F" w:rsidRPr="00D3681F">
        <w:t xml:space="preserve"> </w:t>
      </w:r>
      <w:r w:rsidRPr="00D3681F">
        <w:t>рассматривать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обязанность</w:t>
      </w:r>
      <w:r w:rsidR="00D3681F" w:rsidRPr="00D3681F">
        <w:t xml:space="preserve"> </w:t>
      </w:r>
      <w:r w:rsidRPr="00D3681F">
        <w:t>перенести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собственности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проданное</w:t>
      </w:r>
      <w:r w:rsidR="00D3681F" w:rsidRPr="00D3681F">
        <w:t xml:space="preserve"> </w:t>
      </w:r>
      <w:r w:rsidRPr="00D3681F">
        <w:t>имущество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ввести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во</w:t>
      </w:r>
      <w:r w:rsidR="00D3681F" w:rsidRPr="00D3681F">
        <w:t xml:space="preserve"> </w:t>
      </w:r>
      <w:r w:rsidRPr="00D3681F">
        <w:t>владение</w:t>
      </w:r>
      <w:r w:rsidR="00D3681F" w:rsidRPr="00D3681F">
        <w:t xml:space="preserve"> </w:t>
      </w:r>
      <w:r w:rsidRPr="00D3681F">
        <w:t>недвижимостью</w:t>
      </w:r>
      <w:r w:rsidR="00D3681F">
        <w:t xml:space="preserve"> (т.е.</w:t>
      </w:r>
      <w:r w:rsidR="00D3681F" w:rsidRPr="00D3681F">
        <w:t xml:space="preserve"> </w:t>
      </w:r>
      <w:r w:rsidRPr="00D3681F">
        <w:t>фактически</w:t>
      </w:r>
      <w:r w:rsidR="00D3681F" w:rsidRPr="00D3681F">
        <w:t xml:space="preserve"> </w:t>
      </w:r>
      <w:r w:rsidRPr="00D3681F">
        <w:t>передать</w:t>
      </w:r>
      <w:r w:rsidR="00D3681F" w:rsidRPr="00D3681F">
        <w:t xml:space="preserve"> </w:t>
      </w:r>
      <w:r w:rsidRPr="00D3681F">
        <w:t>недвижимость</w:t>
      </w:r>
      <w:r w:rsidR="00D3681F" w:rsidRPr="00D3681F">
        <w:t xml:space="preserve">). </w:t>
      </w:r>
      <w:r w:rsidRPr="00D3681F">
        <w:t>Принимая</w:t>
      </w:r>
      <w:r w:rsidR="00D3681F" w:rsidRPr="00D3681F">
        <w:t xml:space="preserve"> </w:t>
      </w:r>
      <w:r w:rsidRPr="00D3681F">
        <w:t>во</w:t>
      </w:r>
      <w:r w:rsidR="00D3681F" w:rsidRPr="00D3681F">
        <w:t xml:space="preserve"> </w:t>
      </w:r>
      <w:r w:rsidRPr="00D3681F">
        <w:t>внимание</w:t>
      </w:r>
      <w:r w:rsidR="00D3681F" w:rsidRPr="00D3681F">
        <w:t xml:space="preserve"> </w:t>
      </w:r>
      <w:r w:rsidRPr="00D3681F">
        <w:t>специфику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недвижимости,</w:t>
      </w:r>
      <w:r w:rsidR="00D3681F" w:rsidRPr="00D3681F">
        <w:t xml:space="preserve"> </w:t>
      </w:r>
      <w:r w:rsidRPr="00D3681F">
        <w:t>являющейся</w:t>
      </w:r>
      <w:r w:rsidR="00D3681F" w:rsidRPr="00D3681F">
        <w:t xml:space="preserve"> </w:t>
      </w:r>
      <w:r w:rsidRPr="00D3681F">
        <w:t>объектом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продажи,</w:t>
      </w:r>
      <w:r w:rsidR="00D3681F" w:rsidRPr="00D3681F">
        <w:t xml:space="preserve"> </w:t>
      </w:r>
      <w:r w:rsidRPr="00D3681F">
        <w:t>законодатель</w:t>
      </w:r>
      <w:r w:rsidR="00D3681F" w:rsidRPr="00D3681F">
        <w:t xml:space="preserve"> </w:t>
      </w:r>
      <w:r w:rsidRPr="00D3681F">
        <w:t>установил</w:t>
      </w:r>
      <w:r w:rsidR="00D3681F" w:rsidRPr="00D3681F">
        <w:t xml:space="preserve"> </w:t>
      </w:r>
      <w:r w:rsidRPr="00D3681F">
        <w:t>специальные</w:t>
      </w:r>
      <w:r w:rsidR="00D3681F" w:rsidRPr="00D3681F">
        <w:t xml:space="preserve"> </w:t>
      </w:r>
      <w:r w:rsidRPr="00D3681F">
        <w:t>правила,</w:t>
      </w:r>
      <w:r w:rsidR="00D3681F" w:rsidRPr="00D3681F">
        <w:t xml:space="preserve"> </w:t>
      </w:r>
      <w:r w:rsidRPr="00D3681F">
        <w:t>связанные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исполнением</w:t>
      </w:r>
      <w:r w:rsidR="00D3681F" w:rsidRPr="00D3681F">
        <w:t xml:space="preserve"> </w:t>
      </w:r>
      <w:r w:rsidRPr="00D3681F">
        <w:t>продавцом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передать,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покупателем</w:t>
      </w:r>
      <w:r w:rsidR="00D3681F" w:rsidRPr="00D3681F">
        <w:t xml:space="preserve"> - </w:t>
      </w:r>
      <w:r w:rsidRPr="00D3681F">
        <w:t>принять</w:t>
      </w:r>
      <w:r w:rsidR="00D3681F" w:rsidRPr="00D3681F">
        <w:t xml:space="preserve"> </w:t>
      </w:r>
      <w:r w:rsidRPr="00D3681F">
        <w:t>проданную</w:t>
      </w:r>
      <w:r w:rsidR="00D3681F" w:rsidRPr="00D3681F">
        <w:t xml:space="preserve"> </w:t>
      </w:r>
      <w:r w:rsidRPr="00D3681F">
        <w:t>вещь</w:t>
      </w:r>
      <w:r w:rsidR="00D3681F" w:rsidRPr="00D3681F">
        <w:t xml:space="preserve">. </w:t>
      </w:r>
      <w:r w:rsidRPr="00D3681F">
        <w:t>Передача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осуществляется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подписываемому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 </w:t>
      </w:r>
      <w:r w:rsidRPr="00D3681F">
        <w:rPr>
          <w:iCs/>
        </w:rPr>
        <w:t>передаточному</w:t>
      </w:r>
      <w:r w:rsidR="00D3681F" w:rsidRPr="00D3681F">
        <w:rPr>
          <w:iCs/>
        </w:rPr>
        <w:t xml:space="preserve"> </w:t>
      </w:r>
      <w:r w:rsidRPr="00D3681F">
        <w:rPr>
          <w:iCs/>
        </w:rPr>
        <w:t>акту</w:t>
      </w:r>
      <w:r w:rsidR="00D3681F" w:rsidRPr="00D3681F">
        <w:rPr>
          <w:iCs/>
        </w:rPr>
        <w:t xml:space="preserve"> </w:t>
      </w:r>
      <w:r w:rsidRPr="00D3681F">
        <w:rPr>
          <w:iCs/>
        </w:rPr>
        <w:t>или</w:t>
      </w:r>
      <w:r w:rsidR="00D3681F" w:rsidRPr="00D3681F">
        <w:rPr>
          <w:iCs/>
        </w:rPr>
        <w:t xml:space="preserve"> </w:t>
      </w:r>
      <w:r w:rsidRPr="00D3681F">
        <w:rPr>
          <w:iCs/>
        </w:rPr>
        <w:t>иному</w:t>
      </w:r>
      <w:r w:rsidR="00D3681F" w:rsidRPr="00D3681F">
        <w:rPr>
          <w:iCs/>
        </w:rPr>
        <w:t xml:space="preserve"> </w:t>
      </w:r>
      <w:r w:rsidRPr="00D3681F">
        <w:rPr>
          <w:iCs/>
        </w:rPr>
        <w:t>документу</w:t>
      </w:r>
      <w:r w:rsidR="00D3681F" w:rsidRPr="00D3681F">
        <w:rPr>
          <w:iCs/>
        </w:rPr>
        <w:t xml:space="preserve"> </w:t>
      </w:r>
      <w:r w:rsidRPr="00D3681F">
        <w:rPr>
          <w:iCs/>
        </w:rPr>
        <w:t>о</w:t>
      </w:r>
      <w:r w:rsidR="00D3681F" w:rsidRPr="00D3681F">
        <w:rPr>
          <w:iCs/>
        </w:rPr>
        <w:t xml:space="preserve"> </w:t>
      </w:r>
      <w:r w:rsidRPr="00D3681F">
        <w:rPr>
          <w:iCs/>
        </w:rPr>
        <w:t>передаче</w:t>
      </w:r>
      <w:r w:rsidR="00D3681F" w:rsidRPr="00D3681F">
        <w:rPr>
          <w:iCs/>
        </w:rPr>
        <w:t xml:space="preserve">. </w:t>
      </w:r>
      <w:r w:rsidRPr="00D3681F">
        <w:t>Обязательность</w:t>
      </w:r>
      <w:r w:rsidR="00D3681F" w:rsidRPr="00D3681F">
        <w:t xml:space="preserve"> </w:t>
      </w:r>
      <w:r w:rsidRPr="00D3681F">
        <w:t>письменного</w:t>
      </w:r>
      <w:r w:rsidR="00D3681F" w:rsidRPr="00D3681F">
        <w:t xml:space="preserve"> </w:t>
      </w:r>
      <w:r w:rsidRPr="00D3681F">
        <w:t>оформления</w:t>
      </w:r>
      <w:r w:rsidR="00D3681F" w:rsidRPr="00D3681F">
        <w:t xml:space="preserve"> </w:t>
      </w:r>
      <w:r w:rsidRPr="00D3681F">
        <w:t>передачи</w:t>
      </w:r>
      <w:r w:rsidR="00D3681F" w:rsidRPr="00D3681F">
        <w:t xml:space="preserve"> </w:t>
      </w:r>
      <w:r w:rsidRPr="00D3681F">
        <w:t>установлена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того,</w:t>
      </w:r>
      <w:r w:rsidR="00D3681F" w:rsidRPr="00D3681F">
        <w:t xml:space="preserve"> </w:t>
      </w:r>
      <w:r w:rsidRPr="00D3681F">
        <w:t>чтобы</w:t>
      </w:r>
      <w:r w:rsidR="00D3681F" w:rsidRPr="00D3681F">
        <w:t xml:space="preserve"> </w:t>
      </w:r>
      <w:r w:rsidRPr="00D3681F">
        <w:t>устранить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будущем</w:t>
      </w:r>
      <w:r w:rsidR="00D3681F" w:rsidRPr="00D3681F">
        <w:t xml:space="preserve"> </w:t>
      </w:r>
      <w:r w:rsidRPr="00D3681F">
        <w:t>споры</w:t>
      </w:r>
      <w:r w:rsidR="00D3681F" w:rsidRPr="00D3681F">
        <w:t xml:space="preserve"> </w:t>
      </w:r>
      <w:r w:rsidRPr="00D3681F">
        <w:t>об</w:t>
      </w:r>
      <w:r w:rsidR="00D3681F" w:rsidRPr="00D3681F">
        <w:t xml:space="preserve"> </w:t>
      </w:r>
      <w:r w:rsidRPr="00D3681F">
        <w:t>исполнении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передать</w:t>
      </w:r>
      <w:r w:rsidR="00D3681F" w:rsidRPr="00D3681F">
        <w:t xml:space="preserve"> </w:t>
      </w:r>
      <w:r w:rsidRPr="00D3681F">
        <w:t>вещь</w:t>
      </w:r>
      <w:r w:rsidR="00D3681F" w:rsidRPr="00D3681F">
        <w:t xml:space="preserve"> </w:t>
      </w:r>
      <w:r w:rsidRPr="00D3681F">
        <w:t>со</w:t>
      </w:r>
      <w:r w:rsidR="00D3681F" w:rsidRPr="00D3681F">
        <w:t xml:space="preserve"> </w:t>
      </w:r>
      <w:r w:rsidRPr="00D3681F">
        <w:t>всеми</w:t>
      </w:r>
      <w:r w:rsidR="00D3681F" w:rsidRPr="00D3681F">
        <w:t xml:space="preserve"> </w:t>
      </w:r>
      <w:r w:rsidRPr="00D3681F">
        <w:t>принадлежностями</w:t>
      </w:r>
      <w:r w:rsidR="00D3681F">
        <w:t xml:space="preserve"> (</w:t>
      </w:r>
      <w:r w:rsidRPr="00D3681F">
        <w:t>например,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внутриквартирным</w:t>
      </w:r>
      <w:r w:rsidR="00D3681F" w:rsidRPr="00D3681F">
        <w:t xml:space="preserve"> </w:t>
      </w:r>
      <w:r w:rsidRPr="00D3681F">
        <w:t>сантехническим</w:t>
      </w:r>
      <w:r w:rsidR="00D3681F" w:rsidRPr="00D3681F">
        <w:t xml:space="preserve"> </w:t>
      </w:r>
      <w:r w:rsidRPr="00D3681F">
        <w:t>оборудованием</w:t>
      </w:r>
      <w:r w:rsidR="00D3681F" w:rsidRPr="00D3681F">
        <w:t xml:space="preserve">), </w:t>
      </w:r>
      <w:r w:rsidRPr="00D3681F">
        <w:t>свободной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вещей</w:t>
      </w:r>
      <w:r w:rsidR="00D3681F" w:rsidRPr="00D3681F">
        <w:t xml:space="preserve"> </w:t>
      </w:r>
      <w:r w:rsidRPr="00D3681F">
        <w:t>прежнего</w:t>
      </w:r>
      <w:r w:rsidR="00D3681F" w:rsidRPr="00D3681F">
        <w:t xml:space="preserve"> </w:t>
      </w:r>
      <w:r w:rsidRPr="00D3681F">
        <w:t>собственника</w:t>
      </w:r>
      <w:r w:rsidR="00D3681F" w:rsidRPr="00D3681F">
        <w:t xml:space="preserve">. </w:t>
      </w:r>
      <w:r w:rsidRPr="00D3681F">
        <w:rPr>
          <w:rStyle w:val="a5"/>
        </w:rPr>
        <w:footnoteReference w:id="47"/>
      </w:r>
    </w:p>
    <w:p w:rsidR="00D3681F" w:rsidRPr="00D3681F" w:rsidRDefault="00A077E0" w:rsidP="00D3681F">
      <w:pPr>
        <w:tabs>
          <w:tab w:val="left" w:pos="726"/>
        </w:tabs>
      </w:pPr>
      <w:r w:rsidRPr="00D3681F">
        <w:t>Так</w:t>
      </w:r>
      <w:r w:rsidR="00D3681F" w:rsidRPr="00D3681F">
        <w:t xml:space="preserve"> </w:t>
      </w:r>
      <w:r w:rsidRPr="00D3681F">
        <w:t>как</w:t>
      </w:r>
      <w:r w:rsidR="00D3681F" w:rsidRPr="00D3681F">
        <w:t xml:space="preserve"> </w:t>
      </w:r>
      <w:r w:rsidRPr="00D3681F">
        <w:t>специальными</w:t>
      </w:r>
      <w:r w:rsidR="00D3681F" w:rsidRPr="00D3681F">
        <w:t xml:space="preserve"> </w:t>
      </w:r>
      <w:r w:rsidRPr="00D3681F">
        <w:t>нормами,</w:t>
      </w:r>
      <w:r w:rsidR="00D3681F" w:rsidRPr="00D3681F">
        <w:t xml:space="preserve"> </w:t>
      </w:r>
      <w:r w:rsidRPr="00D3681F">
        <w:t>регулирующими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жилья,</w:t>
      </w:r>
      <w:r w:rsidR="00D3681F" w:rsidRPr="00D3681F">
        <w:t xml:space="preserve"> </w:t>
      </w:r>
      <w:r w:rsidRPr="00D3681F">
        <w:t>установлена</w:t>
      </w:r>
      <w:r w:rsidR="00D3681F" w:rsidRPr="00D3681F">
        <w:t xml:space="preserve"> </w:t>
      </w:r>
      <w:r w:rsidRPr="00D3681F">
        <w:t>обязательная</w:t>
      </w:r>
      <w:r w:rsidR="00D3681F" w:rsidRPr="00D3681F">
        <w:t xml:space="preserve"> </w:t>
      </w:r>
      <w:r w:rsidRPr="00D3681F">
        <w:t>регистрация</w:t>
      </w:r>
      <w:r w:rsidR="00D3681F" w:rsidRPr="00D3681F">
        <w:t xml:space="preserve"> </w:t>
      </w:r>
      <w:r w:rsidRPr="00D3681F">
        <w:t>такого</w:t>
      </w:r>
      <w:r w:rsidR="00D3681F" w:rsidRPr="00D3681F">
        <w:t xml:space="preserve"> </w:t>
      </w:r>
      <w:r w:rsidRPr="00D3681F">
        <w:t>договора,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случае</w:t>
      </w:r>
      <w:r w:rsidR="00D3681F" w:rsidRPr="00D3681F">
        <w:t xml:space="preserve"> </w:t>
      </w:r>
      <w:r w:rsidRPr="00D3681F">
        <w:t>несоблюдения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требования,</w:t>
      </w:r>
      <w:r w:rsidR="00D3681F" w:rsidRPr="00D3681F">
        <w:t xml:space="preserve"> </w:t>
      </w:r>
      <w:r w:rsidRPr="00D3681F">
        <w:t>такая</w:t>
      </w:r>
      <w:r w:rsidR="00D3681F" w:rsidRPr="00D3681F">
        <w:t xml:space="preserve"> </w:t>
      </w:r>
      <w:r w:rsidRPr="00D3681F">
        <w:t>сделка</w:t>
      </w:r>
      <w:r w:rsidR="00D3681F" w:rsidRPr="00D3681F">
        <w:t xml:space="preserve"> </w:t>
      </w:r>
      <w:r w:rsidRPr="00D3681F">
        <w:t>будет</w:t>
      </w:r>
      <w:r w:rsidR="00D3681F" w:rsidRPr="00D3681F">
        <w:t xml:space="preserve"> </w:t>
      </w:r>
      <w:r w:rsidRPr="00D3681F">
        <w:t>ничтожной,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каждую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сторон</w:t>
      </w:r>
      <w:r w:rsidR="00D3681F">
        <w:t xml:space="preserve"> (</w:t>
      </w:r>
      <w:r w:rsidRPr="00D3681F">
        <w:t>и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) </w:t>
      </w:r>
      <w:r w:rsidRPr="00D3681F">
        <w:t>возложена</w:t>
      </w:r>
      <w:r w:rsidR="00D3681F" w:rsidRPr="00D3681F">
        <w:t xml:space="preserve"> </w:t>
      </w:r>
      <w:r w:rsidRPr="00D3681F">
        <w:t>обязанность</w:t>
      </w:r>
      <w:r w:rsidR="00D3681F" w:rsidRPr="00D3681F">
        <w:t xml:space="preserve"> </w:t>
      </w:r>
      <w:r w:rsidRPr="00D3681F">
        <w:t>обратиться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государственный</w:t>
      </w:r>
      <w:r w:rsidR="00D3681F" w:rsidRPr="00D3681F">
        <w:t xml:space="preserve"> </w:t>
      </w:r>
      <w:r w:rsidRPr="00D3681F">
        <w:t>регистрирующий</w:t>
      </w:r>
      <w:r w:rsidR="00D3681F" w:rsidRPr="00D3681F">
        <w:t xml:space="preserve"> </w:t>
      </w:r>
      <w:r w:rsidRPr="00D3681F">
        <w:t>орган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целью</w:t>
      </w:r>
      <w:r w:rsidR="00D3681F" w:rsidRPr="00D3681F">
        <w:t xml:space="preserve"> </w:t>
      </w:r>
      <w:r w:rsidRPr="00D3681F">
        <w:t>выполнения</w:t>
      </w:r>
      <w:r w:rsidR="00D3681F" w:rsidRPr="00D3681F">
        <w:t xml:space="preserve"> </w:t>
      </w:r>
      <w:r w:rsidRPr="00D3681F">
        <w:t>этого</w:t>
      </w:r>
      <w:r w:rsidR="00D3681F" w:rsidRPr="00D3681F">
        <w:t xml:space="preserve"> </w:t>
      </w:r>
      <w:r w:rsidRPr="00D3681F">
        <w:t>требования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Следующей</w:t>
      </w:r>
      <w:r w:rsidR="00D3681F" w:rsidRPr="00D3681F">
        <w:t xml:space="preserve"> </w:t>
      </w:r>
      <w:r w:rsidRPr="00D3681F">
        <w:t>обязанностью,</w:t>
      </w:r>
      <w:r w:rsidR="00D3681F" w:rsidRPr="00D3681F">
        <w:t xml:space="preserve"> </w:t>
      </w:r>
      <w:r w:rsidRPr="00D3681F">
        <w:t>возложенной</w:t>
      </w:r>
      <w:r w:rsidR="00D3681F" w:rsidRPr="00D3681F">
        <w:t xml:space="preserve"> </w:t>
      </w:r>
      <w:r w:rsidRPr="00D3681F">
        <w:t>законодателем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продавца,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обязанность</w:t>
      </w:r>
      <w:r w:rsidR="00D3681F" w:rsidRPr="00D3681F">
        <w:t xml:space="preserve"> </w:t>
      </w:r>
      <w:r w:rsidRPr="00D3681F">
        <w:t>передать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собственности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жилое</w:t>
      </w:r>
      <w:r w:rsidR="00D3681F" w:rsidRPr="00D3681F">
        <w:t xml:space="preserve"> </w:t>
      </w:r>
      <w:r w:rsidRPr="00D3681F">
        <w:t>имущество</w:t>
      </w:r>
      <w:r w:rsidR="00D3681F" w:rsidRPr="00D3681F">
        <w:t xml:space="preserve"> </w:t>
      </w:r>
      <w:r w:rsidRPr="00D3681F">
        <w:t>свободное</w:t>
      </w:r>
      <w:r w:rsidR="00D3681F" w:rsidRPr="00D3681F">
        <w:t xml:space="preserve"> </w:t>
      </w:r>
      <w:r w:rsidRPr="00D3681F">
        <w:t>от</w:t>
      </w:r>
      <w:r w:rsidR="00D3681F" w:rsidRPr="00D3681F">
        <w:t xml:space="preserve"> </w:t>
      </w:r>
      <w:r w:rsidRPr="00D3681F">
        <w:t>прав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притязаний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лиц,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том</w:t>
      </w:r>
      <w:r w:rsidR="00D3681F" w:rsidRPr="00D3681F">
        <w:t xml:space="preserve"> </w:t>
      </w:r>
      <w:r w:rsidRPr="00D3681F">
        <w:t>случае,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это</w:t>
      </w:r>
      <w:r w:rsidR="00D3681F" w:rsidRPr="00D3681F">
        <w:t xml:space="preserve"> </w:t>
      </w:r>
      <w:r w:rsidRPr="00D3681F">
        <w:t>невозможно,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уведомить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существовании</w:t>
      </w:r>
      <w:r w:rsidR="00D3681F" w:rsidRPr="00D3681F">
        <w:t xml:space="preserve"> </w:t>
      </w:r>
      <w:r w:rsidRPr="00D3681F">
        <w:t>прав</w:t>
      </w:r>
      <w:r w:rsidR="00D3681F" w:rsidRPr="00D3681F">
        <w:t xml:space="preserve"> </w:t>
      </w:r>
      <w:r w:rsidRPr="00D3681F">
        <w:t>третьих</w:t>
      </w:r>
      <w:r w:rsidR="00D3681F" w:rsidRPr="00D3681F">
        <w:t xml:space="preserve"> </w:t>
      </w:r>
      <w:r w:rsidRPr="00D3681F">
        <w:t>лих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отношении</w:t>
      </w:r>
      <w:r w:rsidR="00D3681F" w:rsidRPr="00D3681F">
        <w:t xml:space="preserve"> </w:t>
      </w:r>
      <w:r w:rsidRPr="00D3681F">
        <w:t>имущества,</w:t>
      </w:r>
      <w:r w:rsidR="00D3681F" w:rsidRPr="00D3681F">
        <w:t xml:space="preserve"> </w:t>
      </w:r>
      <w:r w:rsidRPr="00D3681F">
        <w:t>являющегося</w:t>
      </w:r>
      <w:r w:rsidR="00D3681F" w:rsidRPr="00D3681F">
        <w:t xml:space="preserve"> </w:t>
      </w:r>
      <w:r w:rsidRPr="00D3681F">
        <w:t>предметом</w:t>
      </w:r>
      <w:r w:rsidR="00D3681F" w:rsidRPr="00D3681F">
        <w:t xml:space="preserve"> </w:t>
      </w:r>
      <w:r w:rsidRPr="00D3681F">
        <w:t>конкретного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предоставить</w:t>
      </w:r>
      <w:r w:rsidR="00D3681F" w:rsidRPr="00D3681F">
        <w:t xml:space="preserve"> </w:t>
      </w:r>
      <w:r w:rsidRPr="00D3681F">
        <w:t>перечень</w:t>
      </w:r>
      <w:r w:rsidR="00D3681F" w:rsidRPr="00D3681F">
        <w:t xml:space="preserve"> </w:t>
      </w:r>
      <w:r w:rsidRPr="00D3681F">
        <w:t>этих</w:t>
      </w:r>
      <w:r w:rsidR="00D3681F" w:rsidRPr="00D3681F">
        <w:t xml:space="preserve"> </w:t>
      </w:r>
      <w:r w:rsidRPr="00D3681F">
        <w:t>лиц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В</w:t>
      </w:r>
      <w:r w:rsidR="00D3681F" w:rsidRPr="00D3681F">
        <w:t xml:space="preserve"> </w:t>
      </w:r>
      <w:r w:rsidRPr="00D3681F">
        <w:t>том</w:t>
      </w:r>
      <w:r w:rsidR="00D3681F" w:rsidRPr="00D3681F">
        <w:t xml:space="preserve"> </w:t>
      </w:r>
      <w:r w:rsidRPr="00D3681F">
        <w:t>случае,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продавец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собственником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помещения,</w:t>
      </w:r>
      <w:r w:rsidR="00D3681F" w:rsidRPr="00D3681F">
        <w:t xml:space="preserve"> </w:t>
      </w:r>
      <w:r w:rsidRPr="00D3681F">
        <w:t>то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пунктом</w:t>
      </w:r>
      <w:r w:rsidR="00D3681F" w:rsidRPr="00D3681F">
        <w:t xml:space="preserve"> </w:t>
      </w:r>
      <w:r w:rsidRPr="00D3681F">
        <w:t>4</w:t>
      </w:r>
      <w:r w:rsidR="00D3681F" w:rsidRPr="00D3681F">
        <w:t xml:space="preserve"> </w:t>
      </w:r>
      <w:r w:rsidRPr="00D3681F">
        <w:t>статьи</w:t>
      </w:r>
      <w:r w:rsidR="00D3681F" w:rsidRPr="00D3681F">
        <w:t xml:space="preserve"> </w:t>
      </w:r>
      <w:r w:rsidRPr="00D3681F">
        <w:t>292</w:t>
      </w:r>
      <w:r w:rsidR="00D3681F" w:rsidRPr="00D3681F">
        <w:t xml:space="preserve"> </w:t>
      </w:r>
      <w:r w:rsidRPr="00D3681F">
        <w:t>Гражданского</w:t>
      </w:r>
      <w:r w:rsidR="00D3681F" w:rsidRPr="00D3681F">
        <w:t xml:space="preserve"> </w:t>
      </w:r>
      <w:r w:rsidRPr="00D3681F">
        <w:t>кодекса</w:t>
      </w:r>
      <w:r w:rsidR="00D3681F" w:rsidRPr="00D3681F">
        <w:t xml:space="preserve"> </w:t>
      </w:r>
      <w:r w:rsidRPr="00D3681F">
        <w:t>РФ</w:t>
      </w:r>
      <w:r w:rsidR="00D3681F" w:rsidRPr="00D3681F">
        <w:t xml:space="preserve"> </w:t>
      </w:r>
      <w:r w:rsidRPr="00D3681F">
        <w:t>такой</w:t>
      </w:r>
      <w:r w:rsidR="00D3681F" w:rsidRPr="00D3681F">
        <w:t xml:space="preserve"> </w:t>
      </w:r>
      <w:r w:rsidRPr="00D3681F">
        <w:t>продавец-собственник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наличии,</w:t>
      </w:r>
      <w:r w:rsidR="00D3681F" w:rsidRPr="00D3681F">
        <w:t xml:space="preserve"> </w:t>
      </w:r>
      <w:r w:rsidRPr="00D3681F">
        <w:t>находящихся</w:t>
      </w:r>
      <w:r w:rsidR="00D3681F" w:rsidRPr="00D3681F">
        <w:t xml:space="preserve"> </w:t>
      </w:r>
      <w:r w:rsidRPr="00D3681F">
        <w:t>у</w:t>
      </w:r>
      <w:r w:rsidR="00D3681F" w:rsidRPr="00D3681F">
        <w:t xml:space="preserve"> </w:t>
      </w:r>
      <w:r w:rsidRPr="00D3681F">
        <w:t>него</w:t>
      </w:r>
      <w:r w:rsidR="00D3681F" w:rsidRPr="00D3681F">
        <w:t xml:space="preserve"> </w:t>
      </w:r>
      <w:r w:rsidRPr="00D3681F">
        <w:t>под</w:t>
      </w:r>
      <w:r w:rsidR="00D3681F" w:rsidRPr="00D3681F">
        <w:t xml:space="preserve"> </w:t>
      </w:r>
      <w:r w:rsidRPr="00D3681F">
        <w:t>опекой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попечительством</w:t>
      </w:r>
      <w:r w:rsidR="00D3681F" w:rsidRPr="00D3681F">
        <w:t xml:space="preserve"> </w:t>
      </w:r>
      <w:r w:rsidRPr="00D3681F">
        <w:t>членов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семьи</w:t>
      </w:r>
      <w:r w:rsidR="00D3681F" w:rsidRPr="00D3681F">
        <w:t xml:space="preserve"> </w:t>
      </w:r>
      <w:r w:rsidRPr="00D3681F">
        <w:t>либо</w:t>
      </w:r>
      <w:r w:rsidR="00D3681F" w:rsidRPr="00D3681F">
        <w:t xml:space="preserve"> </w:t>
      </w:r>
      <w:r w:rsidRPr="00D3681F">
        <w:t>о</w:t>
      </w:r>
      <w:r w:rsidR="00D3681F" w:rsidRPr="00D3681F">
        <w:t xml:space="preserve"> </w:t>
      </w:r>
      <w:r w:rsidRPr="00D3681F">
        <w:t>оставшихся</w:t>
      </w:r>
      <w:r w:rsidR="00D3681F" w:rsidRPr="00D3681F">
        <w:t xml:space="preserve"> </w:t>
      </w:r>
      <w:r w:rsidRPr="00D3681F">
        <w:t>без</w:t>
      </w:r>
      <w:r w:rsidR="00D3681F" w:rsidRPr="00D3681F">
        <w:t xml:space="preserve"> </w:t>
      </w:r>
      <w:r w:rsidRPr="00D3681F">
        <w:t>родительского</w:t>
      </w:r>
      <w:r w:rsidR="00D3681F" w:rsidRPr="00D3681F">
        <w:t xml:space="preserve"> </w:t>
      </w:r>
      <w:r w:rsidRPr="00D3681F">
        <w:t>попечения</w:t>
      </w:r>
      <w:r w:rsidR="00D3681F" w:rsidRPr="00D3681F">
        <w:t xml:space="preserve"> </w:t>
      </w:r>
      <w:r w:rsidRPr="00D3681F">
        <w:t>несовершеннолетних</w:t>
      </w:r>
      <w:r w:rsidR="00D3681F" w:rsidRPr="00D3681F">
        <w:t xml:space="preserve"> </w:t>
      </w:r>
      <w:r w:rsidRPr="00D3681F">
        <w:t>членов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семьи</w:t>
      </w:r>
      <w:r w:rsidR="00D3681F">
        <w:t xml:space="preserve"> (</w:t>
      </w:r>
      <w:r w:rsidRPr="00D3681F">
        <w:t>о</w:t>
      </w:r>
      <w:r w:rsidR="00D3681F" w:rsidRPr="00D3681F">
        <w:t xml:space="preserve"> </w:t>
      </w:r>
      <w:r w:rsidRPr="00D3681F">
        <w:t>чем</w:t>
      </w:r>
      <w:r w:rsidR="00D3681F" w:rsidRPr="00D3681F">
        <w:t xml:space="preserve"> </w:t>
      </w:r>
      <w:r w:rsidRPr="00D3681F">
        <w:t>известно</w:t>
      </w:r>
      <w:r w:rsidR="00D3681F" w:rsidRPr="00D3681F">
        <w:t xml:space="preserve"> </w:t>
      </w:r>
      <w:r w:rsidRPr="00D3681F">
        <w:t>органу</w:t>
      </w:r>
      <w:r w:rsidR="00D3681F" w:rsidRPr="00D3681F">
        <w:t xml:space="preserve"> </w:t>
      </w:r>
      <w:r w:rsidRPr="00D3681F">
        <w:t>опеки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попечительства</w:t>
      </w:r>
      <w:r w:rsidR="00D3681F" w:rsidRPr="00D3681F">
        <w:t xml:space="preserve">), </w:t>
      </w:r>
      <w:r w:rsidRPr="00D3681F">
        <w:t>проживающих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данном</w:t>
      </w:r>
      <w:r w:rsidR="00D3681F" w:rsidRPr="00D3681F">
        <w:t xml:space="preserve"> </w:t>
      </w:r>
      <w:r w:rsidRPr="00D3681F">
        <w:t>жилом</w:t>
      </w:r>
      <w:r w:rsidR="00D3681F" w:rsidRPr="00D3681F">
        <w:t xml:space="preserve"> </w:t>
      </w:r>
      <w:r w:rsidRPr="00D3681F">
        <w:t>помещении,</w:t>
      </w:r>
      <w:r w:rsidR="00D3681F" w:rsidRPr="00D3681F">
        <w:t xml:space="preserve"> </w:t>
      </w:r>
      <w:r w:rsidRPr="00D3681F">
        <w:t>может</w:t>
      </w:r>
      <w:r w:rsidR="00D3681F" w:rsidRPr="00D3681F">
        <w:t xml:space="preserve"> </w:t>
      </w:r>
      <w:r w:rsidRPr="00D3681F">
        <w:t>продать</w:t>
      </w:r>
      <w:r w:rsidR="00D3681F" w:rsidRPr="00D3681F">
        <w:t xml:space="preserve"> </w:t>
      </w:r>
      <w:r w:rsidRPr="00D3681F">
        <w:t>это</w:t>
      </w:r>
      <w:r w:rsidR="00D3681F" w:rsidRPr="00D3681F">
        <w:t xml:space="preserve"> </w:t>
      </w:r>
      <w:r w:rsidRPr="00D3681F">
        <w:t>жилье,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при</w:t>
      </w:r>
      <w:r w:rsidR="00D3681F" w:rsidRPr="00D3681F">
        <w:t xml:space="preserve"> </w:t>
      </w:r>
      <w:r w:rsidRPr="00D3681F">
        <w:t>этом</w:t>
      </w:r>
      <w:r w:rsidR="00D3681F" w:rsidRPr="00D3681F">
        <w:t xml:space="preserve"> </w:t>
      </w:r>
      <w:r w:rsidRPr="00D3681F">
        <w:t>будут</w:t>
      </w:r>
      <w:r w:rsidR="00D3681F" w:rsidRPr="00D3681F">
        <w:t xml:space="preserve"> </w:t>
      </w:r>
      <w:r w:rsidRPr="00D3681F">
        <w:t>затрагиваться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охраняемые</w:t>
      </w:r>
      <w:r w:rsidR="00D3681F" w:rsidRPr="00D3681F">
        <w:t xml:space="preserve"> </w:t>
      </w:r>
      <w:r w:rsidRPr="00D3681F">
        <w:t>законом</w:t>
      </w:r>
      <w:r w:rsidR="00D3681F" w:rsidRPr="00D3681F">
        <w:t xml:space="preserve"> </w:t>
      </w:r>
      <w:r w:rsidRPr="00D3681F">
        <w:t>интересы</w:t>
      </w:r>
      <w:r w:rsidR="00D3681F" w:rsidRPr="00D3681F">
        <w:t xml:space="preserve"> </w:t>
      </w:r>
      <w:r w:rsidRPr="00D3681F">
        <w:t>указанных</w:t>
      </w:r>
      <w:r w:rsidR="00D3681F" w:rsidRPr="00D3681F">
        <w:t xml:space="preserve"> </w:t>
      </w:r>
      <w:r w:rsidRPr="00D3681F">
        <w:t>лиц,</w:t>
      </w:r>
      <w:r w:rsidR="00D3681F" w:rsidRPr="00D3681F">
        <w:t xml:space="preserve"> </w:t>
      </w:r>
      <w:r w:rsidRPr="00D3681F">
        <w:t>только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согласия</w:t>
      </w:r>
      <w:r w:rsidR="00D3681F" w:rsidRPr="00D3681F">
        <w:t xml:space="preserve"> </w:t>
      </w:r>
      <w:r w:rsidRPr="00D3681F">
        <w:t>органа</w:t>
      </w:r>
      <w:r w:rsidR="00D3681F" w:rsidRPr="00D3681F">
        <w:t xml:space="preserve"> </w:t>
      </w:r>
      <w:r w:rsidRPr="00D3681F">
        <w:t>опеки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попечительства</w:t>
      </w:r>
      <w:r w:rsidR="00D3681F" w:rsidRPr="00D3681F">
        <w:t>.</w:t>
      </w:r>
    </w:p>
    <w:p w:rsidR="00D3681F" w:rsidRPr="00D3681F" w:rsidRDefault="00A077E0" w:rsidP="00D3681F">
      <w:pPr>
        <w:pStyle w:val="ConsPlusNormal"/>
        <w:tabs>
          <w:tab w:val="left" w:pos="726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Продавец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неисполнения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ненадлежащего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покупателем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составляющего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договора,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потребовать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товара,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чужими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денежными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средствами,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начисляемых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просрочки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681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486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3681F" w:rsidRPr="00D3681F" w:rsidRDefault="00A077E0" w:rsidP="00D3681F">
      <w:pPr>
        <w:pStyle w:val="ConsPlusNormal"/>
        <w:tabs>
          <w:tab w:val="left" w:pos="726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81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отказывается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оплатить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имущество,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продавец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выбору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потребовать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товара,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отказаться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договора,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повлечет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расторжение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681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486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3681F" w:rsidRDefault="00D3681F" w:rsidP="00D3681F">
      <w:pPr>
        <w:tabs>
          <w:tab w:val="left" w:pos="726"/>
        </w:tabs>
        <w:rPr>
          <w:b/>
        </w:rPr>
      </w:pPr>
    </w:p>
    <w:p w:rsidR="00D3681F" w:rsidRDefault="004B7541" w:rsidP="00D3681F">
      <w:pPr>
        <w:pStyle w:val="1"/>
      </w:pPr>
      <w:bookmarkStart w:id="8" w:name="_Toc287710806"/>
      <w:r w:rsidRPr="00D3681F">
        <w:t>3</w:t>
      </w:r>
      <w:r w:rsidR="00D3681F">
        <w:t>.3</w:t>
      </w:r>
      <w:r w:rsidR="00D3681F" w:rsidRPr="00D3681F">
        <w:t xml:space="preserve"> </w:t>
      </w:r>
      <w:r w:rsidR="00A077E0" w:rsidRPr="00D3681F">
        <w:t>Права</w:t>
      </w:r>
      <w:r w:rsidR="00D3681F" w:rsidRPr="00D3681F">
        <w:t xml:space="preserve"> </w:t>
      </w:r>
      <w:r w:rsidR="00A077E0" w:rsidRPr="00D3681F">
        <w:t>и</w:t>
      </w:r>
      <w:r w:rsidR="00D3681F" w:rsidRPr="00D3681F">
        <w:t xml:space="preserve"> </w:t>
      </w:r>
      <w:r w:rsidR="00A077E0" w:rsidRPr="00D3681F">
        <w:t>обязанности</w:t>
      </w:r>
      <w:r w:rsidR="00D3681F" w:rsidRPr="00D3681F">
        <w:t xml:space="preserve"> </w:t>
      </w:r>
      <w:r w:rsidR="00A077E0" w:rsidRPr="00D3681F">
        <w:t>покупателя</w:t>
      </w:r>
      <w:bookmarkEnd w:id="8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pStyle w:val="ConsPlusNormal"/>
        <w:tabs>
          <w:tab w:val="left" w:pos="726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оплатить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продавцом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цены,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вытекает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существа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обязательства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3681F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8"/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обязательство,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призванное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продавца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товар,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81F" w:rsidRPr="00D3681F" w:rsidRDefault="00A077E0" w:rsidP="00D3681F">
      <w:pPr>
        <w:pStyle w:val="ConsPlusNormal"/>
        <w:tabs>
          <w:tab w:val="left" w:pos="726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81F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обязанность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покупателя,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передаточному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акту,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обусловлена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обязанностью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продавца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Необоснованный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влечет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продавца,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предыдущем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параграфе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названием</w:t>
      </w:r>
      <w:r w:rsidR="00D3681F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продавца</w:t>
      </w:r>
      <w:r w:rsidR="00D3681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81F" w:rsidRDefault="00A077E0" w:rsidP="00D3681F">
      <w:pPr>
        <w:pStyle w:val="ConsPlusNormal"/>
        <w:tabs>
          <w:tab w:val="left" w:pos="726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81F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факт,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передаточный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призван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обезопасить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недостатков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являющегося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предметом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продавцом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покупателю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качестве,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покупатель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потребовать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продавца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соразмерного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покупной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цены,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безвозмездного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устранения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недостатков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разумный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устранение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недостатков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существенных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недостатков</w:t>
      </w:r>
      <w:r w:rsidR="00D3681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неустранимых,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отказаться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потребовать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уплаченной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суммы,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обстоятельствах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потребовать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замены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товара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ненадлежащего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товаром,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1F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D3681F" w:rsidRPr="00D368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81F" w:rsidRDefault="00D3681F" w:rsidP="00D3681F">
      <w:pPr>
        <w:pStyle w:val="1"/>
      </w:pPr>
      <w:r>
        <w:br w:type="page"/>
      </w:r>
      <w:bookmarkStart w:id="9" w:name="_Toc287710807"/>
      <w:r w:rsidR="00A077E0" w:rsidRPr="00D3681F">
        <w:t>Заключение</w:t>
      </w:r>
      <w:bookmarkEnd w:id="9"/>
    </w:p>
    <w:p w:rsidR="00D3681F" w:rsidRPr="00D3681F" w:rsidRDefault="00D3681F" w:rsidP="00D3681F">
      <w:pPr>
        <w:rPr>
          <w:lang w:eastAsia="en-US"/>
        </w:rPr>
      </w:pPr>
    </w:p>
    <w:p w:rsidR="00D3681F" w:rsidRPr="00D3681F" w:rsidRDefault="00A077E0" w:rsidP="00D3681F">
      <w:pPr>
        <w:tabs>
          <w:tab w:val="left" w:pos="726"/>
        </w:tabs>
      </w:pPr>
      <w:r w:rsidRPr="00D3681F">
        <w:t>В</w:t>
      </w:r>
      <w:r w:rsidR="00D3681F" w:rsidRPr="00D3681F">
        <w:t xml:space="preserve"> </w:t>
      </w:r>
      <w:r w:rsidRPr="00D3681F">
        <w:t>да</w:t>
      </w:r>
      <w:r w:rsidR="00113F2E" w:rsidRPr="00D3681F">
        <w:t>нной</w:t>
      </w:r>
      <w:r w:rsidR="00D3681F" w:rsidRPr="00D3681F">
        <w:t xml:space="preserve"> </w:t>
      </w:r>
      <w:r w:rsidR="00113F2E" w:rsidRPr="00D3681F">
        <w:t>курсовой</w:t>
      </w:r>
      <w:r w:rsidR="00D3681F" w:rsidRPr="00D3681F">
        <w:t xml:space="preserve"> </w:t>
      </w:r>
      <w:r w:rsidR="00113F2E" w:rsidRPr="00D3681F">
        <w:t>работе</w:t>
      </w:r>
      <w:r w:rsidR="00D3681F" w:rsidRPr="00D3681F">
        <w:t xml:space="preserve"> </w:t>
      </w:r>
      <w:r w:rsidR="00113F2E" w:rsidRPr="00D3681F">
        <w:t>я</w:t>
      </w:r>
      <w:r w:rsidR="00D3681F" w:rsidRPr="00D3681F">
        <w:t xml:space="preserve"> </w:t>
      </w:r>
      <w:r w:rsidR="00113F2E" w:rsidRPr="00D3681F">
        <w:t>постарал</w:t>
      </w:r>
      <w:r w:rsidRPr="00D3681F">
        <w:t>с</w:t>
      </w:r>
      <w:r w:rsidR="00113F2E" w:rsidRPr="00D3681F">
        <w:t>я</w:t>
      </w:r>
      <w:r w:rsidR="00D3681F" w:rsidRPr="00D3681F">
        <w:t xml:space="preserve"> </w:t>
      </w:r>
      <w:r w:rsidRPr="00D3681F">
        <w:t>всесторонне</w:t>
      </w:r>
      <w:r w:rsidR="00D3681F" w:rsidRPr="00D3681F">
        <w:t xml:space="preserve"> </w:t>
      </w:r>
      <w:r w:rsidRPr="00D3681F">
        <w:t>рассмотреть</w:t>
      </w:r>
      <w:r w:rsidR="00D3681F" w:rsidRPr="00D3681F">
        <w:t xml:space="preserve"> </w:t>
      </w:r>
      <w:r w:rsidRPr="00D3681F">
        <w:t>особенности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</w:t>
      </w:r>
      <w:r w:rsidR="00113F2E" w:rsidRPr="00D3681F">
        <w:t>щения</w:t>
      </w:r>
      <w:r w:rsidR="00D3681F" w:rsidRPr="00D3681F">
        <w:t xml:space="preserve">. </w:t>
      </w:r>
      <w:r w:rsidR="00113F2E" w:rsidRPr="00D3681F">
        <w:t>На</w:t>
      </w:r>
      <w:r w:rsidR="00D3681F" w:rsidRPr="00D3681F">
        <w:t xml:space="preserve"> </w:t>
      </w:r>
      <w:r w:rsidR="00113F2E" w:rsidRPr="00D3681F">
        <w:t>мой</w:t>
      </w:r>
      <w:r w:rsidR="00D3681F" w:rsidRPr="00D3681F">
        <w:t xml:space="preserve"> </w:t>
      </w:r>
      <w:r w:rsidR="00113F2E" w:rsidRPr="00D3681F">
        <w:t>взгляд,</w:t>
      </w:r>
      <w:r w:rsidR="00D3681F" w:rsidRPr="00D3681F">
        <w:t xml:space="preserve"> </w:t>
      </w:r>
      <w:r w:rsidR="00113F2E" w:rsidRPr="00D3681F">
        <w:t>я</w:t>
      </w:r>
      <w:r w:rsidR="00D3681F" w:rsidRPr="00D3681F">
        <w:t xml:space="preserve"> </w:t>
      </w:r>
      <w:r w:rsidR="00113F2E" w:rsidRPr="00D3681F">
        <w:t>справил</w:t>
      </w:r>
      <w:r w:rsidRPr="00D3681F">
        <w:t>с</w:t>
      </w:r>
      <w:r w:rsidR="00113F2E" w:rsidRPr="00D3681F">
        <w:t>я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поставленными</w:t>
      </w:r>
      <w:r w:rsidR="00D3681F" w:rsidRPr="00D3681F">
        <w:t xml:space="preserve"> </w:t>
      </w:r>
      <w:r w:rsidRPr="00D3681F">
        <w:t>задачами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Мною</w:t>
      </w:r>
      <w:r w:rsidR="00D3681F" w:rsidRPr="00D3681F">
        <w:t xml:space="preserve"> </w:t>
      </w:r>
      <w:r w:rsidRPr="00D3681F">
        <w:t>было</w:t>
      </w:r>
      <w:r w:rsidR="00D3681F" w:rsidRPr="00D3681F">
        <w:t xml:space="preserve"> </w:t>
      </w:r>
      <w:r w:rsidRPr="00D3681F">
        <w:t>рассмотрено</w:t>
      </w:r>
      <w:r w:rsidR="00D3681F" w:rsidRPr="00D3681F">
        <w:t xml:space="preserve"> </w:t>
      </w:r>
      <w:r w:rsidRPr="00D3681F">
        <w:t>понятие</w:t>
      </w:r>
      <w:r w:rsidR="00D3681F">
        <w:t xml:space="preserve"> "</w:t>
      </w:r>
      <w:r w:rsidRPr="00D3681F">
        <w:t>договор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>
        <w:t xml:space="preserve">" </w:t>
      </w:r>
      <w:r w:rsidRPr="00D3681F">
        <w:t>и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особенности,</w:t>
      </w:r>
      <w:r w:rsidR="00D3681F" w:rsidRPr="00D3681F">
        <w:t xml:space="preserve"> </w:t>
      </w:r>
      <w:r w:rsidRPr="00D3681F">
        <w:t>определена</w:t>
      </w:r>
      <w:r w:rsidR="00D3681F" w:rsidRPr="00D3681F">
        <w:t xml:space="preserve"> </w:t>
      </w:r>
      <w:r w:rsidRPr="00D3681F">
        <w:t>юридическая</w:t>
      </w:r>
      <w:r w:rsidR="00D3681F" w:rsidRPr="00D3681F">
        <w:t xml:space="preserve"> </w:t>
      </w:r>
      <w:r w:rsidRPr="00D3681F">
        <w:t>природа</w:t>
      </w:r>
      <w:r w:rsidR="00D3681F" w:rsidRPr="00D3681F">
        <w:t xml:space="preserve">. </w:t>
      </w:r>
      <w:r w:rsidRPr="00D3681F">
        <w:t>Я</w:t>
      </w:r>
      <w:r w:rsidR="00D3681F" w:rsidRPr="00D3681F">
        <w:t xml:space="preserve"> </w:t>
      </w:r>
      <w:r w:rsidRPr="00D3681F">
        <w:t>ознакомилс</w:t>
      </w:r>
      <w:r w:rsidR="00113F2E" w:rsidRPr="00D3681F">
        <w:t>я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термином</w:t>
      </w:r>
      <w:r w:rsidR="00D3681F">
        <w:t xml:space="preserve"> "</w:t>
      </w:r>
      <w:r w:rsidRPr="00D3681F">
        <w:t>существенн</w:t>
      </w:r>
      <w:r w:rsidR="00113F2E" w:rsidRPr="00D3681F">
        <w:t>ые</w:t>
      </w:r>
      <w:r w:rsidR="00D3681F" w:rsidRPr="00D3681F">
        <w:t xml:space="preserve"> </w:t>
      </w:r>
      <w:r w:rsidR="00113F2E" w:rsidRPr="00D3681F">
        <w:t>условия</w:t>
      </w:r>
      <w:r w:rsidR="00D3681F" w:rsidRPr="00D3681F">
        <w:t xml:space="preserve"> </w:t>
      </w:r>
      <w:r w:rsidR="00113F2E" w:rsidRPr="00D3681F">
        <w:t>договора</w:t>
      </w:r>
      <w:r w:rsidR="00D3681F">
        <w:t>"</w:t>
      </w:r>
      <w:r w:rsidR="00113F2E" w:rsidRPr="00D3681F">
        <w:t>,</w:t>
      </w:r>
      <w:r w:rsidR="00D3681F" w:rsidRPr="00D3681F">
        <w:t xml:space="preserve"> </w:t>
      </w:r>
      <w:r w:rsidR="00113F2E" w:rsidRPr="00D3681F">
        <w:t>установил</w:t>
      </w:r>
      <w:r w:rsidR="00D3681F" w:rsidRPr="00D3681F">
        <w:t xml:space="preserve"> </w:t>
      </w:r>
      <w:r w:rsidR="00113F2E" w:rsidRPr="00D3681F">
        <w:t>их</w:t>
      </w:r>
      <w:r w:rsidR="00D3681F" w:rsidRPr="00D3681F">
        <w:t xml:space="preserve"> </w:t>
      </w:r>
      <w:r w:rsidR="00113F2E" w:rsidRPr="00D3681F">
        <w:t>перечень</w:t>
      </w:r>
      <w:r w:rsidR="00D3681F" w:rsidRPr="00D3681F">
        <w:t xml:space="preserve"> </w:t>
      </w:r>
      <w:r w:rsidR="00113F2E" w:rsidRPr="00D3681F">
        <w:t>и</w:t>
      </w:r>
      <w:r w:rsidR="00D3681F" w:rsidRPr="00D3681F">
        <w:t xml:space="preserve"> </w:t>
      </w:r>
      <w:r w:rsidR="00113F2E" w:rsidRPr="00D3681F">
        <w:t>обозначил</w:t>
      </w:r>
      <w:r w:rsidR="00D3681F" w:rsidRPr="00D3681F">
        <w:t xml:space="preserve"> </w:t>
      </w:r>
      <w:r w:rsidRPr="00D3681F">
        <w:t>существенные</w:t>
      </w:r>
      <w:r w:rsidR="00D3681F" w:rsidRPr="00D3681F">
        <w:t xml:space="preserve"> </w:t>
      </w:r>
      <w:r w:rsidRPr="00D3681F">
        <w:t>условия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. </w:t>
      </w:r>
      <w:r w:rsidRPr="00D3681F">
        <w:t>Также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="00113F2E" w:rsidRPr="00D3681F">
        <w:t>своей</w:t>
      </w:r>
      <w:r w:rsidR="00D3681F" w:rsidRPr="00D3681F">
        <w:t xml:space="preserve"> </w:t>
      </w:r>
      <w:r w:rsidR="00113F2E" w:rsidRPr="00D3681F">
        <w:t>курсовой</w:t>
      </w:r>
      <w:r w:rsidR="00D3681F" w:rsidRPr="00D3681F">
        <w:t xml:space="preserve"> </w:t>
      </w:r>
      <w:r w:rsidR="00113F2E" w:rsidRPr="00D3681F">
        <w:t>работе</w:t>
      </w:r>
      <w:r w:rsidR="00D3681F" w:rsidRPr="00D3681F">
        <w:t xml:space="preserve"> </w:t>
      </w:r>
      <w:r w:rsidR="00113F2E" w:rsidRPr="00D3681F">
        <w:t>я</w:t>
      </w:r>
      <w:r w:rsidR="00D3681F" w:rsidRPr="00D3681F">
        <w:t xml:space="preserve"> </w:t>
      </w:r>
      <w:r w:rsidR="00113F2E" w:rsidRPr="00D3681F">
        <w:t>изучил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обязанности</w:t>
      </w:r>
      <w:r w:rsidR="00D3681F" w:rsidRPr="00D3681F">
        <w:t xml:space="preserve"> </w:t>
      </w:r>
      <w:r w:rsidRPr="00D3681F">
        <w:t>продавца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договоре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Самой</w:t>
      </w:r>
      <w:r w:rsidR="00D3681F" w:rsidRPr="00D3681F">
        <w:t xml:space="preserve"> </w:t>
      </w:r>
      <w:r w:rsidRPr="00D3681F">
        <w:t>распространенной</w:t>
      </w:r>
      <w:r w:rsidR="00D3681F" w:rsidRPr="00D3681F">
        <w:t xml:space="preserve"> </w:t>
      </w:r>
      <w:r w:rsidRPr="00D3681F">
        <w:t>сделкой,</w:t>
      </w:r>
      <w:r w:rsidR="00D3681F" w:rsidRPr="00D3681F">
        <w:t xml:space="preserve"> </w:t>
      </w:r>
      <w:r w:rsidRPr="00D3681F">
        <w:t>направленной</w:t>
      </w:r>
      <w:r w:rsidR="00D3681F" w:rsidRPr="00D3681F">
        <w:t xml:space="preserve"> </w:t>
      </w:r>
      <w:r w:rsidRPr="00D3681F">
        <w:t>на</w:t>
      </w:r>
      <w:r w:rsidR="00D3681F" w:rsidRPr="00D3681F">
        <w:t xml:space="preserve"> </w:t>
      </w:r>
      <w:r w:rsidRPr="00D3681F">
        <w:t>отчуждение</w:t>
      </w:r>
      <w:r w:rsidR="00D3681F" w:rsidRPr="00D3681F">
        <w:t xml:space="preserve"> </w:t>
      </w:r>
      <w:r w:rsidRPr="00D3681F">
        <w:t>жилья,</w:t>
      </w:r>
      <w:r w:rsidR="00D3681F" w:rsidRPr="00D3681F">
        <w:t xml:space="preserve"> </w:t>
      </w:r>
      <w:r w:rsidRPr="00D3681F">
        <w:t>безусловно,</w:t>
      </w:r>
      <w:r w:rsidR="00D3681F" w:rsidRPr="00D3681F">
        <w:t xml:space="preserve"> </w:t>
      </w:r>
      <w:r w:rsidRPr="00D3681F">
        <w:t>является</w:t>
      </w:r>
      <w:r w:rsidR="00D3681F" w:rsidRPr="00D3681F">
        <w:t xml:space="preserve"> </w:t>
      </w:r>
      <w:r w:rsidRPr="00D3681F">
        <w:t>договор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. </w:t>
      </w:r>
      <w:r w:rsidRPr="00D3681F">
        <w:t>По</w:t>
      </w:r>
      <w:r w:rsidR="00D3681F" w:rsidRPr="00D3681F">
        <w:t xml:space="preserve"> </w:t>
      </w:r>
      <w:r w:rsidRPr="00D3681F">
        <w:t>договору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продавец</w:t>
      </w:r>
      <w:r w:rsidR="00D3681F" w:rsidRPr="00D3681F">
        <w:t xml:space="preserve"> </w:t>
      </w:r>
      <w:r w:rsidRPr="00D3681F">
        <w:t>обязуется</w:t>
      </w:r>
      <w:r w:rsidR="00D3681F" w:rsidRPr="00D3681F">
        <w:t xml:space="preserve"> </w:t>
      </w:r>
      <w:r w:rsidRPr="00D3681F">
        <w:t>передать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собственность</w:t>
      </w:r>
      <w:r w:rsidR="00D3681F" w:rsidRPr="00D3681F">
        <w:t xml:space="preserve"> </w:t>
      </w:r>
      <w:r w:rsidRPr="00D3681F">
        <w:t>покупателя</w:t>
      </w:r>
      <w:r w:rsidR="00D3681F" w:rsidRPr="00D3681F">
        <w:t xml:space="preserve"> </w:t>
      </w:r>
      <w:r w:rsidRPr="00D3681F">
        <w:t>жилой</w:t>
      </w:r>
      <w:r w:rsidR="00D3681F" w:rsidRPr="00D3681F">
        <w:t xml:space="preserve"> </w:t>
      </w:r>
      <w:r w:rsidRPr="00D3681F">
        <w:t>дом,</w:t>
      </w:r>
      <w:r w:rsidR="00D3681F" w:rsidRPr="00D3681F">
        <w:t xml:space="preserve"> </w:t>
      </w:r>
      <w:r w:rsidRPr="00D3681F">
        <w:t>квартиру,</w:t>
      </w:r>
      <w:r w:rsidR="00D3681F" w:rsidRPr="00D3681F">
        <w:t xml:space="preserve"> </w:t>
      </w:r>
      <w:r w:rsidRPr="00D3681F">
        <w:t>часть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дома</w:t>
      </w:r>
      <w:r w:rsidR="00D3681F" w:rsidRPr="00D3681F">
        <w:t xml:space="preserve"> </w:t>
      </w:r>
      <w:r w:rsidRPr="00D3681F">
        <w:t>или</w:t>
      </w:r>
      <w:r w:rsidR="00D3681F" w:rsidRPr="00D3681F">
        <w:t xml:space="preserve"> </w:t>
      </w:r>
      <w:r w:rsidRPr="00D3681F">
        <w:t>квартиры,</w:t>
      </w:r>
      <w:r w:rsidR="00D3681F" w:rsidRPr="00D3681F">
        <w:t xml:space="preserve"> </w:t>
      </w:r>
      <w:r w:rsidRPr="00D3681F">
        <w:t>а</w:t>
      </w:r>
      <w:r w:rsidR="00D3681F" w:rsidRPr="00D3681F">
        <w:t xml:space="preserve"> </w:t>
      </w:r>
      <w:r w:rsidRPr="00D3681F">
        <w:t>покупатель</w:t>
      </w:r>
      <w:r w:rsidR="00D3681F" w:rsidRPr="00D3681F">
        <w:t xml:space="preserve"> </w:t>
      </w:r>
      <w:r w:rsidRPr="00D3681F">
        <w:t>обязуется</w:t>
      </w:r>
      <w:r w:rsidR="00D3681F" w:rsidRPr="00D3681F">
        <w:t xml:space="preserve"> </w:t>
      </w:r>
      <w:r w:rsidRPr="00D3681F">
        <w:t>принять</w:t>
      </w:r>
      <w:r w:rsidR="00D3681F" w:rsidRPr="00D3681F">
        <w:t xml:space="preserve"> </w:t>
      </w:r>
      <w:r w:rsidRPr="00D3681F">
        <w:t>это</w:t>
      </w:r>
      <w:r w:rsidR="00D3681F" w:rsidRPr="00D3681F">
        <w:t xml:space="preserve"> </w:t>
      </w:r>
      <w:r w:rsidRPr="00D3681F">
        <w:t>имущество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уплатить</w:t>
      </w:r>
      <w:r w:rsidR="00D3681F" w:rsidRPr="00D3681F">
        <w:t xml:space="preserve"> </w:t>
      </w:r>
      <w:r w:rsidRPr="00D3681F">
        <w:t>определенную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 </w:t>
      </w:r>
      <w:r w:rsidRPr="00D3681F">
        <w:t>денежную</w:t>
      </w:r>
      <w:r w:rsidR="00D3681F" w:rsidRPr="00D3681F">
        <w:t xml:space="preserve"> </w:t>
      </w:r>
      <w:r w:rsidRPr="00D3681F">
        <w:t>сумму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Заключается</w:t>
      </w:r>
      <w:r w:rsidR="00D3681F" w:rsidRPr="00D3681F">
        <w:t xml:space="preserve"> </w:t>
      </w:r>
      <w:r w:rsidRPr="00D3681F">
        <w:t>он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простой</w:t>
      </w:r>
      <w:r w:rsidR="00D3681F" w:rsidRPr="00D3681F">
        <w:t xml:space="preserve"> </w:t>
      </w:r>
      <w:r w:rsidRPr="00D3681F">
        <w:t>письменной</w:t>
      </w:r>
      <w:r w:rsidR="00D3681F" w:rsidRPr="00D3681F">
        <w:t xml:space="preserve"> </w:t>
      </w:r>
      <w:r w:rsidRPr="00D3681F">
        <w:t>форме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виде</w:t>
      </w:r>
      <w:r w:rsidR="00D3681F" w:rsidRPr="00D3681F">
        <w:t xml:space="preserve"> </w:t>
      </w:r>
      <w:r w:rsidRPr="00D3681F">
        <w:t>одного</w:t>
      </w:r>
      <w:r w:rsidR="00D3681F" w:rsidRPr="00D3681F">
        <w:t xml:space="preserve"> </w:t>
      </w:r>
      <w:r w:rsidRPr="00D3681F">
        <w:t>документа,</w:t>
      </w:r>
      <w:r w:rsidR="00D3681F" w:rsidRPr="00D3681F">
        <w:t xml:space="preserve"> </w:t>
      </w:r>
      <w:r w:rsidRPr="00D3681F">
        <w:t>подписанного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. </w:t>
      </w:r>
      <w:r w:rsidRPr="00D3681F">
        <w:t>Условия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определяются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усмотрению</w:t>
      </w:r>
      <w:r w:rsidR="00D3681F" w:rsidRPr="00D3681F">
        <w:t xml:space="preserve"> </w:t>
      </w:r>
      <w:r w:rsidRPr="00D3681F">
        <w:t>сторон,</w:t>
      </w:r>
      <w:r w:rsidR="00D3681F" w:rsidRPr="00D3681F">
        <w:t xml:space="preserve"> </w:t>
      </w:r>
      <w:r w:rsidRPr="00D3681F">
        <w:t>кроме</w:t>
      </w:r>
      <w:r w:rsidR="00D3681F" w:rsidRPr="00D3681F">
        <w:t xml:space="preserve"> </w:t>
      </w:r>
      <w:r w:rsidRPr="00D3681F">
        <w:t>тех,</w:t>
      </w:r>
      <w:r w:rsidR="00D3681F" w:rsidRPr="00D3681F">
        <w:t xml:space="preserve"> </w:t>
      </w:r>
      <w:r w:rsidRPr="00D3681F">
        <w:t>которые</w:t>
      </w:r>
      <w:r w:rsidR="00D3681F" w:rsidRPr="00D3681F">
        <w:t xml:space="preserve"> </w:t>
      </w:r>
      <w:r w:rsidRPr="00D3681F">
        <w:t>имеют</w:t>
      </w:r>
      <w:r w:rsidR="00D3681F" w:rsidRPr="00D3681F">
        <w:t xml:space="preserve"> </w:t>
      </w:r>
      <w:r w:rsidRPr="00D3681F">
        <w:t>статус</w:t>
      </w:r>
      <w:r w:rsidR="00D3681F" w:rsidRPr="00D3681F">
        <w:t xml:space="preserve"> </w:t>
      </w:r>
      <w:r w:rsidRPr="00D3681F">
        <w:t>существенных</w:t>
      </w:r>
      <w:r w:rsidR="00D3681F" w:rsidRPr="00D3681F">
        <w:t xml:space="preserve">. </w:t>
      </w:r>
      <w:r w:rsidRPr="00D3681F">
        <w:t>Договор</w:t>
      </w:r>
      <w:r w:rsidR="00D3681F" w:rsidRPr="00D3681F">
        <w:t xml:space="preserve"> </w:t>
      </w:r>
      <w:r w:rsidRPr="00D3681F">
        <w:t>считается</w:t>
      </w:r>
      <w:r w:rsidR="00D3681F" w:rsidRPr="00D3681F">
        <w:t xml:space="preserve"> </w:t>
      </w:r>
      <w:r w:rsidRPr="00D3681F">
        <w:t>заключенным,</w:t>
      </w:r>
      <w:r w:rsidR="00D3681F" w:rsidRPr="00D3681F">
        <w:t xml:space="preserve"> </w:t>
      </w:r>
      <w:r w:rsidRPr="00D3681F">
        <w:t>если</w:t>
      </w:r>
      <w:r w:rsidR="00D3681F" w:rsidRPr="00D3681F">
        <w:t xml:space="preserve"> </w:t>
      </w:r>
      <w:r w:rsidRPr="00D3681F">
        <w:t>между</w:t>
      </w:r>
      <w:r w:rsidR="00D3681F" w:rsidRPr="00D3681F">
        <w:t xml:space="preserve"> </w:t>
      </w:r>
      <w:r w:rsidRPr="00D3681F">
        <w:t>сторонами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требуемой</w:t>
      </w:r>
      <w:r w:rsidR="00D3681F" w:rsidRPr="00D3681F">
        <w:t xml:space="preserve"> </w:t>
      </w:r>
      <w:r w:rsidRPr="00D3681F">
        <w:t>форме</w:t>
      </w:r>
      <w:r w:rsidR="00D3681F" w:rsidRPr="00D3681F">
        <w:t xml:space="preserve"> </w:t>
      </w:r>
      <w:r w:rsidRPr="00D3681F">
        <w:t>достигнуто</w:t>
      </w:r>
      <w:r w:rsidR="00D3681F" w:rsidRPr="00D3681F">
        <w:t xml:space="preserve"> </w:t>
      </w:r>
      <w:r w:rsidRPr="00D3681F">
        <w:t>соглашение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всем</w:t>
      </w:r>
      <w:r w:rsidR="00D3681F" w:rsidRPr="00D3681F">
        <w:t xml:space="preserve"> </w:t>
      </w:r>
      <w:r w:rsidRPr="00D3681F">
        <w:t>существенным</w:t>
      </w:r>
      <w:r w:rsidR="00D3681F" w:rsidRPr="00D3681F">
        <w:t xml:space="preserve"> </w:t>
      </w:r>
      <w:r w:rsidRPr="00D3681F">
        <w:t>условиям</w:t>
      </w:r>
      <w:r w:rsidR="00D3681F" w:rsidRPr="00D3681F">
        <w:t xml:space="preserve"> </w:t>
      </w:r>
      <w:r w:rsidRPr="00D3681F">
        <w:t>договора</w:t>
      </w:r>
      <w:r w:rsidR="00D3681F" w:rsidRPr="00D3681F">
        <w:t>.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К</w:t>
      </w:r>
      <w:r w:rsidR="00D3681F" w:rsidRPr="00D3681F">
        <w:t xml:space="preserve"> </w:t>
      </w:r>
      <w:r w:rsidRPr="00D3681F">
        <w:t>существенным</w:t>
      </w:r>
      <w:r w:rsidR="00D3681F" w:rsidRPr="00D3681F">
        <w:t xml:space="preserve"> </w:t>
      </w:r>
      <w:r w:rsidRPr="00D3681F">
        <w:t>условиям</w:t>
      </w:r>
      <w:r w:rsidR="00D3681F" w:rsidRPr="00D3681F">
        <w:t xml:space="preserve"> </w:t>
      </w:r>
      <w:r w:rsidRPr="00D3681F">
        <w:t>договора</w:t>
      </w:r>
      <w:r w:rsidR="00D3681F" w:rsidRPr="00D3681F">
        <w:t xml:space="preserve"> </w:t>
      </w:r>
      <w:r w:rsidRPr="00D3681F">
        <w:t>купли-продажи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  <w:r w:rsidR="00D3681F" w:rsidRPr="00D3681F">
        <w:t xml:space="preserve"> </w:t>
      </w:r>
      <w:r w:rsidRPr="00D3681F">
        <w:t>закон</w:t>
      </w:r>
      <w:r w:rsidR="00D3681F" w:rsidRPr="00D3681F">
        <w:t xml:space="preserve"> </w:t>
      </w:r>
      <w:r w:rsidRPr="00D3681F">
        <w:t>относит</w:t>
      </w:r>
      <w:r w:rsidR="00D3681F" w:rsidRPr="00D3681F">
        <w:t xml:space="preserve"> </w:t>
      </w:r>
      <w:r w:rsidRPr="00D3681F">
        <w:t>следующие</w:t>
      </w:r>
      <w:r w:rsidR="00D3681F" w:rsidRPr="00D3681F">
        <w:t>: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1</w:t>
      </w:r>
      <w:r w:rsidR="00D3681F" w:rsidRPr="00D3681F">
        <w:t xml:space="preserve">) </w:t>
      </w:r>
      <w:r w:rsidRPr="00D3681F">
        <w:t>предмет</w:t>
      </w:r>
      <w:r w:rsidR="00D3681F" w:rsidRPr="00D3681F">
        <w:t xml:space="preserve"> </w:t>
      </w:r>
      <w:r w:rsidRPr="00D3681F">
        <w:t>договора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2</w:t>
      </w:r>
      <w:r w:rsidR="00D3681F" w:rsidRPr="00D3681F">
        <w:t xml:space="preserve">) </w:t>
      </w:r>
      <w:r w:rsidRPr="00D3681F">
        <w:t>цена</w:t>
      </w:r>
      <w:r w:rsidR="00D3681F" w:rsidRPr="00D3681F">
        <w:t xml:space="preserve"> </w:t>
      </w:r>
      <w:r w:rsidRPr="00D3681F">
        <w:t>жилого</w:t>
      </w:r>
      <w:r w:rsidR="00D3681F" w:rsidRPr="00D3681F">
        <w:t xml:space="preserve"> </w:t>
      </w:r>
      <w:r w:rsidRPr="00D3681F">
        <w:t>помещения</w:t>
      </w:r>
    </w:p>
    <w:p w:rsidR="00D3681F" w:rsidRPr="00D3681F" w:rsidRDefault="00A077E0" w:rsidP="00D3681F">
      <w:pPr>
        <w:tabs>
          <w:tab w:val="left" w:pos="726"/>
        </w:tabs>
      </w:pPr>
      <w:r w:rsidRPr="00D3681F">
        <w:t>3</w:t>
      </w:r>
      <w:r w:rsidR="00D3681F" w:rsidRPr="00D3681F">
        <w:t xml:space="preserve">) </w:t>
      </w:r>
      <w:r w:rsidRPr="00D3681F">
        <w:t>перечень</w:t>
      </w:r>
      <w:r w:rsidR="00D3681F" w:rsidRPr="00D3681F">
        <w:t xml:space="preserve"> </w:t>
      </w:r>
      <w:r w:rsidRPr="00D3681F">
        <w:t>лиц,</w:t>
      </w:r>
      <w:r w:rsidR="00D3681F" w:rsidRPr="00D3681F">
        <w:t xml:space="preserve"> </w:t>
      </w:r>
      <w:r w:rsidRPr="00D3681F">
        <w:t>сохраняющих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соответствии</w:t>
      </w:r>
      <w:r w:rsidR="00D3681F" w:rsidRPr="00D3681F">
        <w:t xml:space="preserve"> </w:t>
      </w:r>
      <w:r w:rsidRPr="00D3681F">
        <w:t>с</w:t>
      </w:r>
      <w:r w:rsidR="00D3681F" w:rsidRPr="00D3681F">
        <w:t xml:space="preserve"> </w:t>
      </w:r>
      <w:r w:rsidRPr="00D3681F">
        <w:t>законом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пользования</w:t>
      </w:r>
      <w:r w:rsidR="00D3681F" w:rsidRPr="00D3681F">
        <w:t xml:space="preserve"> </w:t>
      </w:r>
      <w:r w:rsidRPr="00D3681F">
        <w:t>жилым</w:t>
      </w:r>
      <w:r w:rsidR="00D3681F" w:rsidRPr="00D3681F">
        <w:t xml:space="preserve"> </w:t>
      </w:r>
      <w:r w:rsidRPr="00D3681F">
        <w:t>помещением,</w:t>
      </w:r>
      <w:r w:rsidR="00D3681F" w:rsidRPr="00D3681F">
        <w:t xml:space="preserve"> </w:t>
      </w:r>
      <w:r w:rsidRPr="00D3681F">
        <w:t>после</w:t>
      </w:r>
      <w:r w:rsidR="00D3681F" w:rsidRPr="00D3681F">
        <w:t xml:space="preserve"> </w:t>
      </w:r>
      <w:r w:rsidRPr="00D3681F">
        <w:t>приобретения</w:t>
      </w:r>
      <w:r w:rsidR="00D3681F" w:rsidRPr="00D3681F">
        <w:t xml:space="preserve"> </w:t>
      </w:r>
      <w:r w:rsidRPr="00D3681F">
        <w:t>его</w:t>
      </w:r>
      <w:r w:rsidR="00D3681F" w:rsidRPr="00D3681F">
        <w:t xml:space="preserve"> </w:t>
      </w:r>
      <w:r w:rsidRPr="00D3681F">
        <w:t>покупателем</w:t>
      </w:r>
      <w:r w:rsidR="00D3681F" w:rsidRPr="00D3681F">
        <w:t>.</w:t>
      </w:r>
    </w:p>
    <w:p w:rsidR="00D3681F" w:rsidRDefault="00D3681F" w:rsidP="00D3681F">
      <w:pPr>
        <w:pStyle w:val="1"/>
      </w:pPr>
      <w:r>
        <w:br w:type="page"/>
      </w:r>
      <w:bookmarkStart w:id="10" w:name="_Toc287710808"/>
      <w:r w:rsidR="005113E2" w:rsidRPr="00D3681F">
        <w:t>Библиография</w:t>
      </w:r>
      <w:bookmarkEnd w:id="10"/>
    </w:p>
    <w:p w:rsidR="00D3681F" w:rsidRPr="00D3681F" w:rsidRDefault="00D3681F" w:rsidP="00D3681F">
      <w:pPr>
        <w:rPr>
          <w:lang w:eastAsia="en-US"/>
        </w:rPr>
      </w:pPr>
    </w:p>
    <w:p w:rsidR="00A077E0" w:rsidRPr="00D3681F" w:rsidRDefault="005113E2" w:rsidP="00D3681F">
      <w:pPr>
        <w:pStyle w:val="afb"/>
      </w:pPr>
      <w:r w:rsidRPr="00D3681F">
        <w:t>1</w:t>
      </w:r>
      <w:r w:rsidR="00D3681F" w:rsidRPr="00D3681F">
        <w:t xml:space="preserve">. </w:t>
      </w:r>
      <w:r w:rsidR="00A077E0" w:rsidRPr="00D3681F">
        <w:t>Норматив</w:t>
      </w:r>
      <w:r w:rsidRPr="00D3681F">
        <w:t>ные</w:t>
      </w:r>
      <w:r w:rsidR="00D3681F" w:rsidRPr="00D3681F">
        <w:t xml:space="preserve"> </w:t>
      </w:r>
      <w:r w:rsidRPr="00D3681F">
        <w:t>материалы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акты</w:t>
      </w:r>
      <w:r w:rsidR="00D3681F" w:rsidRPr="00D3681F">
        <w:t xml:space="preserve"> </w:t>
      </w:r>
      <w:r w:rsidRPr="00D3681F">
        <w:t>толкования</w:t>
      </w:r>
    </w:p>
    <w:p w:rsidR="00D3681F" w:rsidRPr="00D3681F" w:rsidRDefault="00D3681F" w:rsidP="00D3681F">
      <w:pPr>
        <w:pStyle w:val="afb"/>
      </w:pPr>
      <w:r>
        <w:t xml:space="preserve">1.1 </w:t>
      </w:r>
      <w:r w:rsidR="005113E2" w:rsidRPr="00D3681F">
        <w:t>Конституция</w:t>
      </w:r>
      <w:r w:rsidRPr="00D3681F">
        <w:t xml:space="preserve"> </w:t>
      </w:r>
      <w:r w:rsidR="005113E2" w:rsidRPr="00D3681F">
        <w:t>Российской</w:t>
      </w:r>
      <w:r w:rsidRPr="00D3681F">
        <w:t xml:space="preserve"> </w:t>
      </w:r>
      <w:r w:rsidR="005113E2" w:rsidRPr="00D3681F">
        <w:t>федерации,</w:t>
      </w:r>
      <w:r w:rsidRPr="00D3681F">
        <w:t xml:space="preserve"> </w:t>
      </w:r>
      <w:r w:rsidR="005113E2" w:rsidRPr="00D3681F">
        <w:t>принята</w:t>
      </w:r>
      <w:r w:rsidRPr="00D3681F">
        <w:t xml:space="preserve"> </w:t>
      </w:r>
      <w:r w:rsidR="005113E2" w:rsidRPr="00D3681F">
        <w:t>всенародным</w:t>
      </w:r>
      <w:r w:rsidRPr="00D3681F">
        <w:t xml:space="preserve"> </w:t>
      </w:r>
      <w:r w:rsidR="005113E2" w:rsidRPr="00D3681F">
        <w:t>голосованием</w:t>
      </w:r>
      <w:r w:rsidRPr="00D3681F">
        <w:t xml:space="preserve"> </w:t>
      </w:r>
      <w:r w:rsidR="005113E2" w:rsidRPr="00D3681F">
        <w:t>12</w:t>
      </w:r>
      <w:r w:rsidRPr="00D3681F">
        <w:t xml:space="preserve"> </w:t>
      </w:r>
      <w:r w:rsidR="005113E2" w:rsidRPr="00D3681F">
        <w:t>декабря</w:t>
      </w:r>
      <w:r w:rsidRPr="00D3681F"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5113E2" w:rsidRPr="00D3681F">
          <w:t>1993</w:t>
        </w:r>
        <w:r w:rsidRPr="00D3681F">
          <w:t xml:space="preserve"> </w:t>
        </w:r>
        <w:r w:rsidR="005113E2" w:rsidRPr="00D3681F">
          <w:t>г</w:t>
        </w:r>
      </w:smartTag>
      <w:r w:rsidRPr="00D3681F">
        <w:t>.</w:t>
      </w:r>
      <w:r>
        <w:t xml:space="preserve"> // </w:t>
      </w:r>
      <w:r w:rsidR="005113E2" w:rsidRPr="00D3681F">
        <w:t>Российская</w:t>
      </w:r>
      <w:r w:rsidRPr="00D3681F">
        <w:t xml:space="preserve"> </w:t>
      </w:r>
      <w:r w:rsidR="005113E2" w:rsidRPr="00D3681F">
        <w:t>газета</w:t>
      </w:r>
      <w:r>
        <w:t xml:space="preserve">. - </w:t>
      </w:r>
      <w:r w:rsidR="005113E2" w:rsidRPr="00D3681F">
        <w:t>1993</w:t>
      </w:r>
      <w:r>
        <w:t xml:space="preserve">. - </w:t>
      </w:r>
      <w:r w:rsidR="005113E2" w:rsidRPr="00D3681F">
        <w:t>№</w:t>
      </w:r>
      <w:r w:rsidRPr="00D3681F">
        <w:t xml:space="preserve"> </w:t>
      </w:r>
      <w:r w:rsidR="005113E2" w:rsidRPr="00D3681F">
        <w:t>237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1.2 </w:t>
      </w:r>
      <w:r w:rsidR="00A077E0" w:rsidRPr="00D3681F">
        <w:t>Гражданский</w:t>
      </w:r>
      <w:r w:rsidRPr="00D3681F">
        <w:t xml:space="preserve"> </w:t>
      </w:r>
      <w:r w:rsidR="00A077E0" w:rsidRPr="00D3681F">
        <w:t>кодекс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Федерации</w:t>
      </w:r>
      <w:r w:rsidRPr="00D3681F">
        <w:t xml:space="preserve">. </w:t>
      </w:r>
      <w:r w:rsidR="00A077E0" w:rsidRPr="00D3681F">
        <w:t>Часть</w:t>
      </w:r>
      <w:r w:rsidRPr="00D3681F">
        <w:t xml:space="preserve"> </w:t>
      </w:r>
      <w:r w:rsidR="00A077E0" w:rsidRPr="00D3681F">
        <w:t>первая</w:t>
      </w:r>
      <w:r>
        <w:t xml:space="preserve"> // </w:t>
      </w:r>
      <w:r w:rsidR="00A077E0" w:rsidRPr="00D3681F">
        <w:t>Собрание</w:t>
      </w:r>
      <w:r w:rsidRPr="00D3681F">
        <w:t xml:space="preserve"> </w:t>
      </w:r>
      <w:r w:rsidR="00A077E0" w:rsidRPr="00D3681F">
        <w:t>законодательства</w:t>
      </w:r>
      <w:r w:rsidRPr="00D3681F">
        <w:t xml:space="preserve"> </w:t>
      </w:r>
      <w:r w:rsidR="00A077E0" w:rsidRPr="00D3681F">
        <w:t>РФ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 w:rsidR="00A077E0" w:rsidRPr="00D3681F">
        <w:t>32</w:t>
      </w:r>
      <w:r w:rsidRPr="00D3681F">
        <w:t xml:space="preserve">., </w:t>
      </w:r>
      <w:r w:rsidR="00A077E0" w:rsidRPr="00D3681F">
        <w:t>1994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1.3 </w:t>
      </w:r>
      <w:r w:rsidR="00A077E0" w:rsidRPr="00D3681F">
        <w:t>Гражданский</w:t>
      </w:r>
      <w:r w:rsidRPr="00D3681F">
        <w:t xml:space="preserve"> </w:t>
      </w:r>
      <w:r w:rsidR="00A077E0" w:rsidRPr="00D3681F">
        <w:t>кодекс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Федерации</w:t>
      </w:r>
      <w:r w:rsidRPr="00D3681F">
        <w:t xml:space="preserve">. </w:t>
      </w:r>
      <w:r w:rsidR="00A077E0" w:rsidRPr="00D3681F">
        <w:t>Часть</w:t>
      </w:r>
      <w:r w:rsidRPr="00D3681F">
        <w:t xml:space="preserve"> </w:t>
      </w:r>
      <w:r w:rsidR="00A077E0" w:rsidRPr="00D3681F">
        <w:t>вторая</w:t>
      </w:r>
      <w:r>
        <w:t xml:space="preserve"> // </w:t>
      </w:r>
      <w:r w:rsidR="00A077E0" w:rsidRPr="00D3681F">
        <w:t>Собрание</w:t>
      </w:r>
      <w:r w:rsidRPr="00D3681F">
        <w:t xml:space="preserve"> </w:t>
      </w:r>
      <w:r w:rsidR="00A077E0" w:rsidRPr="00D3681F">
        <w:t>законодательства</w:t>
      </w:r>
      <w:r w:rsidRPr="00D3681F">
        <w:t xml:space="preserve"> </w:t>
      </w:r>
      <w:r w:rsidR="00A077E0" w:rsidRPr="00D3681F">
        <w:t>РФ</w:t>
      </w:r>
      <w:r w:rsidRPr="00D3681F">
        <w:t xml:space="preserve">. </w:t>
      </w:r>
      <w:r w:rsidR="00A077E0" w:rsidRPr="00D3681F">
        <w:t>№5</w:t>
      </w:r>
      <w:r w:rsidRPr="00D3681F">
        <w:t xml:space="preserve">., </w:t>
      </w:r>
      <w:r w:rsidR="00A077E0" w:rsidRPr="00D3681F">
        <w:t>1996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1.4 </w:t>
      </w:r>
      <w:r w:rsidR="00A077E0" w:rsidRPr="00D3681F">
        <w:t>Жилищный</w:t>
      </w:r>
      <w:r w:rsidRPr="00D3681F">
        <w:t xml:space="preserve"> </w:t>
      </w:r>
      <w:r w:rsidR="00A077E0" w:rsidRPr="00D3681F">
        <w:t>кодекс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Федерации</w:t>
      </w:r>
      <w:r>
        <w:t xml:space="preserve"> // </w:t>
      </w:r>
      <w:r w:rsidR="00A077E0" w:rsidRPr="00D3681F">
        <w:t>Собрание</w:t>
      </w:r>
      <w:r w:rsidRPr="00D3681F">
        <w:t xml:space="preserve"> </w:t>
      </w:r>
      <w:r w:rsidR="00A077E0" w:rsidRPr="00D3681F">
        <w:t>законодательства</w:t>
      </w:r>
      <w:r w:rsidRPr="00D3681F">
        <w:t xml:space="preserve"> </w:t>
      </w:r>
      <w:r w:rsidR="00A077E0" w:rsidRPr="00D3681F">
        <w:t>РФ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 w:rsidR="00A077E0" w:rsidRPr="00D3681F">
        <w:t>1</w:t>
      </w:r>
      <w:r w:rsidRPr="00D3681F">
        <w:t xml:space="preserve">., </w:t>
      </w:r>
      <w:r w:rsidR="00A077E0" w:rsidRPr="00D3681F">
        <w:t>2005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1.5 </w:t>
      </w:r>
      <w:r w:rsidR="00A077E0" w:rsidRPr="00D3681F">
        <w:t>Закон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Федерации</w:t>
      </w:r>
      <w:r>
        <w:t xml:space="preserve"> "</w:t>
      </w:r>
      <w:r w:rsidR="00A077E0" w:rsidRPr="00D3681F">
        <w:t>Об</w:t>
      </w:r>
      <w:r w:rsidRPr="00D3681F">
        <w:t xml:space="preserve"> </w:t>
      </w:r>
      <w:r w:rsidR="00A077E0" w:rsidRPr="00D3681F">
        <w:t>основах</w:t>
      </w:r>
      <w:r w:rsidRPr="00D3681F">
        <w:t xml:space="preserve"> </w:t>
      </w:r>
      <w:r w:rsidR="00A077E0" w:rsidRPr="00D3681F">
        <w:t>федеральной</w:t>
      </w:r>
      <w:r w:rsidRPr="00D3681F">
        <w:t xml:space="preserve"> </w:t>
      </w:r>
      <w:r w:rsidR="00A077E0" w:rsidRPr="00D3681F">
        <w:t>жилищной</w:t>
      </w:r>
      <w:r w:rsidRPr="00D3681F">
        <w:t xml:space="preserve"> </w:t>
      </w:r>
      <w:r w:rsidR="00A077E0" w:rsidRPr="00D3681F">
        <w:t>политики</w:t>
      </w:r>
      <w:r>
        <w:t xml:space="preserve">" // </w:t>
      </w:r>
      <w:r w:rsidR="00A077E0" w:rsidRPr="00D3681F">
        <w:t>Российская</w:t>
      </w:r>
      <w:r w:rsidRPr="00D3681F">
        <w:t xml:space="preserve"> </w:t>
      </w:r>
      <w:r w:rsidR="00A077E0" w:rsidRPr="00D3681F">
        <w:t>газета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>
        <w:t>5.19</w:t>
      </w:r>
      <w:r w:rsidR="00A077E0" w:rsidRPr="00D3681F">
        <w:t>93</w:t>
      </w:r>
      <w:r w:rsidRPr="00D3681F">
        <w:t>.</w:t>
      </w:r>
    </w:p>
    <w:p w:rsidR="00D3681F" w:rsidRPr="00D3681F" w:rsidRDefault="005113E2" w:rsidP="00D3681F">
      <w:pPr>
        <w:pStyle w:val="afb"/>
      </w:pPr>
      <w:r w:rsidRPr="00D3681F">
        <w:t>1</w:t>
      </w:r>
      <w:r w:rsidR="00D3681F">
        <w:t>.6</w:t>
      </w:r>
      <w:r w:rsidR="00D3681F" w:rsidRPr="00D3681F">
        <w:t xml:space="preserve">. </w:t>
      </w:r>
      <w:r w:rsidR="00A077E0" w:rsidRPr="00D3681F">
        <w:t>Федеральный</w:t>
      </w:r>
      <w:r w:rsidR="00D3681F" w:rsidRPr="00D3681F">
        <w:t xml:space="preserve"> </w:t>
      </w:r>
      <w:r w:rsidR="00A077E0" w:rsidRPr="00D3681F">
        <w:t>Закон</w:t>
      </w:r>
      <w:r w:rsidR="00D3681F" w:rsidRPr="00D3681F">
        <w:t xml:space="preserve"> </w:t>
      </w:r>
      <w:r w:rsidR="00A077E0" w:rsidRPr="00D3681F">
        <w:t>Российской</w:t>
      </w:r>
      <w:r w:rsidR="00D3681F" w:rsidRPr="00D3681F">
        <w:t xml:space="preserve"> </w:t>
      </w:r>
      <w:r w:rsidR="00A077E0" w:rsidRPr="00D3681F">
        <w:t>Федерации</w:t>
      </w:r>
      <w:r w:rsidR="00D3681F">
        <w:t xml:space="preserve"> "</w:t>
      </w:r>
      <w:r w:rsidR="00A077E0" w:rsidRPr="00D3681F">
        <w:t>О</w:t>
      </w:r>
      <w:r w:rsidR="00D3681F" w:rsidRPr="00D3681F">
        <w:t xml:space="preserve"> </w:t>
      </w:r>
      <w:r w:rsidR="00A077E0" w:rsidRPr="00D3681F">
        <w:t>санитарно-эпидемиологическом</w:t>
      </w:r>
      <w:r w:rsidR="00D3681F" w:rsidRPr="00D3681F">
        <w:t xml:space="preserve"> </w:t>
      </w:r>
      <w:r w:rsidR="00A077E0" w:rsidRPr="00D3681F">
        <w:t>благополучии</w:t>
      </w:r>
      <w:r w:rsidR="00D3681F" w:rsidRPr="00D3681F">
        <w:t xml:space="preserve"> </w:t>
      </w:r>
      <w:r w:rsidR="00A077E0" w:rsidRPr="00D3681F">
        <w:t>населения</w:t>
      </w:r>
      <w:r w:rsidR="00D3681F">
        <w:t xml:space="preserve">" // </w:t>
      </w:r>
      <w:r w:rsidR="00A077E0" w:rsidRPr="00D3681F">
        <w:t>Собрание</w:t>
      </w:r>
      <w:r w:rsidR="00D3681F" w:rsidRPr="00D3681F">
        <w:t xml:space="preserve"> </w:t>
      </w:r>
      <w:r w:rsidR="00A077E0" w:rsidRPr="00D3681F">
        <w:t>Законодательства</w:t>
      </w:r>
      <w:r w:rsidR="00D3681F" w:rsidRPr="00D3681F">
        <w:t xml:space="preserve"> </w:t>
      </w:r>
      <w:r w:rsidR="00A077E0" w:rsidRPr="00D3681F">
        <w:t>РФ</w:t>
      </w:r>
      <w:r w:rsidR="00D3681F" w:rsidRPr="00D3681F">
        <w:t xml:space="preserve">. </w:t>
      </w:r>
      <w:r w:rsidR="00A077E0" w:rsidRPr="00D3681F">
        <w:t>№</w:t>
      </w:r>
      <w:r w:rsidR="00D3681F" w:rsidRPr="00D3681F">
        <w:t xml:space="preserve"> </w:t>
      </w:r>
      <w:r w:rsidR="00A077E0" w:rsidRPr="00D3681F">
        <w:t>14</w:t>
      </w:r>
      <w:r w:rsidR="00D3681F" w:rsidRPr="00D3681F">
        <w:t xml:space="preserve">., </w:t>
      </w:r>
      <w:r w:rsidR="00A077E0" w:rsidRPr="00D3681F">
        <w:t>1999</w:t>
      </w:r>
      <w:r w:rsidR="00D3681F" w:rsidRPr="00D3681F">
        <w:t>.</w:t>
      </w:r>
    </w:p>
    <w:p w:rsidR="00D3681F" w:rsidRPr="00D3681F" w:rsidRDefault="00D3681F" w:rsidP="00D3681F">
      <w:pPr>
        <w:pStyle w:val="afb"/>
      </w:pPr>
      <w:r>
        <w:t xml:space="preserve">1.7 </w:t>
      </w:r>
      <w:r w:rsidR="00A077E0" w:rsidRPr="00D3681F">
        <w:t>Информационное</w:t>
      </w:r>
      <w:r w:rsidRPr="00D3681F">
        <w:t xml:space="preserve"> </w:t>
      </w:r>
      <w:r w:rsidR="00A077E0" w:rsidRPr="00D3681F">
        <w:t>письмо</w:t>
      </w:r>
      <w:r w:rsidRPr="00D3681F">
        <w:t xml:space="preserve"> </w:t>
      </w:r>
      <w:r w:rsidR="00A077E0" w:rsidRPr="00D3681F">
        <w:t>Президиума</w:t>
      </w:r>
      <w:r w:rsidRPr="00D3681F">
        <w:t xml:space="preserve"> </w:t>
      </w:r>
      <w:r w:rsidR="00A077E0" w:rsidRPr="00D3681F">
        <w:t>ВАС</w:t>
      </w:r>
      <w:r w:rsidRPr="00D3681F">
        <w:t xml:space="preserve"> </w:t>
      </w:r>
      <w:r w:rsidR="00A077E0" w:rsidRPr="00D3681F">
        <w:t>РФ</w:t>
      </w:r>
      <w:r>
        <w:t xml:space="preserve"> "</w:t>
      </w:r>
      <w:r w:rsidR="00A077E0" w:rsidRPr="00D3681F">
        <w:t>Обзор</w:t>
      </w:r>
      <w:r w:rsidRPr="00D3681F">
        <w:t xml:space="preserve"> </w:t>
      </w:r>
      <w:r w:rsidR="00A077E0" w:rsidRPr="00D3681F">
        <w:t>практики</w:t>
      </w:r>
      <w:r w:rsidRPr="00D3681F">
        <w:t xml:space="preserve"> </w:t>
      </w:r>
      <w:r w:rsidR="00A077E0" w:rsidRPr="00D3681F">
        <w:t>разрешения</w:t>
      </w:r>
      <w:r w:rsidRPr="00D3681F">
        <w:t xml:space="preserve"> </w:t>
      </w:r>
      <w:r w:rsidR="00A077E0" w:rsidRPr="00D3681F">
        <w:t>споров,</w:t>
      </w:r>
      <w:r w:rsidRPr="00D3681F">
        <w:t xml:space="preserve"> </w:t>
      </w:r>
      <w:r w:rsidR="00A077E0" w:rsidRPr="00D3681F">
        <w:t>возникающих</w:t>
      </w:r>
      <w:r w:rsidRPr="00D3681F">
        <w:t xml:space="preserve"> </w:t>
      </w:r>
      <w:r w:rsidR="00A077E0" w:rsidRPr="00D3681F">
        <w:t>по</w:t>
      </w:r>
      <w:r w:rsidRPr="00D3681F">
        <w:t xml:space="preserve"> </w:t>
      </w:r>
      <w:r w:rsidR="00A077E0" w:rsidRPr="00D3681F">
        <w:t>договорам</w:t>
      </w:r>
      <w:r w:rsidRPr="00D3681F">
        <w:t xml:space="preserve"> </w:t>
      </w:r>
      <w:r w:rsidR="00A077E0" w:rsidRPr="00D3681F">
        <w:t>купли-продажи</w:t>
      </w:r>
      <w:r w:rsidRPr="00D3681F">
        <w:t xml:space="preserve"> </w:t>
      </w:r>
      <w:r w:rsidR="00A077E0" w:rsidRPr="00D3681F">
        <w:t>недвижимости</w:t>
      </w:r>
      <w:r>
        <w:t xml:space="preserve">" </w:t>
      </w:r>
      <w:r w:rsidR="00A077E0" w:rsidRPr="00D3681F">
        <w:t>от</w:t>
      </w:r>
      <w:r w:rsidRPr="00D3681F">
        <w:t xml:space="preserve"> </w:t>
      </w:r>
      <w:r w:rsidR="00A077E0" w:rsidRPr="00D3681F">
        <w:t>13</w:t>
      </w:r>
      <w:r>
        <w:t>.11.19</w:t>
      </w:r>
      <w:r w:rsidR="00A077E0" w:rsidRPr="00D3681F">
        <w:t>97</w:t>
      </w:r>
      <w:r w:rsidRPr="00D3681F">
        <w:t xml:space="preserve"> </w:t>
      </w:r>
      <w:r w:rsidR="00A077E0" w:rsidRPr="00D3681F">
        <w:t>№21</w:t>
      </w:r>
      <w:r>
        <w:t xml:space="preserve"> // </w:t>
      </w:r>
      <w:r w:rsidR="00A077E0" w:rsidRPr="00D3681F">
        <w:t>Вестник</w:t>
      </w:r>
      <w:r w:rsidRPr="00D3681F">
        <w:t xml:space="preserve"> </w:t>
      </w:r>
      <w:r w:rsidR="00A077E0" w:rsidRPr="00D3681F">
        <w:t>ВАС</w:t>
      </w:r>
      <w:r w:rsidRPr="00D3681F">
        <w:t xml:space="preserve"> </w:t>
      </w:r>
      <w:r w:rsidR="00A077E0" w:rsidRPr="00D3681F">
        <w:t>РФ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 w:rsidR="00A077E0" w:rsidRPr="00D3681F">
        <w:t>1</w:t>
      </w:r>
      <w:r w:rsidRPr="00D3681F">
        <w:t xml:space="preserve">., </w:t>
      </w:r>
      <w:r w:rsidR="00A077E0" w:rsidRPr="00D3681F">
        <w:t>1998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1.8 </w:t>
      </w:r>
      <w:r w:rsidR="00A077E0" w:rsidRPr="00D3681F">
        <w:t>Гусев</w:t>
      </w:r>
      <w:r w:rsidRPr="00D3681F">
        <w:t xml:space="preserve"> </w:t>
      </w:r>
      <w:r w:rsidR="00A077E0" w:rsidRPr="00D3681F">
        <w:t>А</w:t>
      </w:r>
      <w:r>
        <w:t xml:space="preserve">.Н. </w:t>
      </w:r>
      <w:r w:rsidR="00A077E0" w:rsidRPr="00D3681F">
        <w:t>Постатейный</w:t>
      </w:r>
      <w:r w:rsidRPr="00D3681F">
        <w:t xml:space="preserve"> </w:t>
      </w:r>
      <w:r w:rsidR="00A077E0" w:rsidRPr="00D3681F">
        <w:t>комментарий</w:t>
      </w:r>
      <w:r w:rsidRPr="00D3681F">
        <w:t xml:space="preserve"> </w:t>
      </w:r>
      <w:r w:rsidR="00A077E0" w:rsidRPr="00D3681F">
        <w:t>к</w:t>
      </w:r>
      <w:r w:rsidRPr="00D3681F">
        <w:t xml:space="preserve"> </w:t>
      </w:r>
      <w:r w:rsidR="00A077E0" w:rsidRPr="00D3681F">
        <w:t>части</w:t>
      </w:r>
      <w:r w:rsidRPr="00D3681F">
        <w:t xml:space="preserve"> </w:t>
      </w:r>
      <w:r w:rsidR="00A077E0" w:rsidRPr="00D3681F">
        <w:t>второй</w:t>
      </w:r>
      <w:r w:rsidRPr="00D3681F">
        <w:t xml:space="preserve"> </w:t>
      </w:r>
      <w:r w:rsidR="00A077E0" w:rsidRPr="00D3681F">
        <w:t>Гражданского</w:t>
      </w:r>
      <w:r w:rsidRPr="00D3681F">
        <w:t xml:space="preserve"> </w:t>
      </w:r>
      <w:r w:rsidR="00A077E0" w:rsidRPr="00D3681F">
        <w:t>кодекса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Федерации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2000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1.9 </w:t>
      </w:r>
      <w:r w:rsidR="00A077E0" w:rsidRPr="00D3681F">
        <w:t>Гусев</w:t>
      </w:r>
      <w:r w:rsidRPr="00D3681F">
        <w:t xml:space="preserve"> </w:t>
      </w:r>
      <w:r w:rsidR="00A077E0" w:rsidRPr="00D3681F">
        <w:t>А</w:t>
      </w:r>
      <w:r>
        <w:t xml:space="preserve">.Н. </w:t>
      </w:r>
      <w:r w:rsidR="00A077E0" w:rsidRPr="00D3681F">
        <w:t>Постатейный</w:t>
      </w:r>
      <w:r w:rsidRPr="00D3681F">
        <w:t xml:space="preserve"> </w:t>
      </w:r>
      <w:r w:rsidR="00A077E0" w:rsidRPr="00D3681F">
        <w:t>комментарий</w:t>
      </w:r>
      <w:r w:rsidRPr="00D3681F">
        <w:t xml:space="preserve"> </w:t>
      </w:r>
      <w:r w:rsidR="00A077E0" w:rsidRPr="00D3681F">
        <w:t>к</w:t>
      </w:r>
      <w:r w:rsidRPr="00D3681F">
        <w:t xml:space="preserve"> </w:t>
      </w:r>
      <w:r w:rsidR="00A077E0" w:rsidRPr="00D3681F">
        <w:t>Жилищному</w:t>
      </w:r>
      <w:r w:rsidRPr="00D3681F">
        <w:t xml:space="preserve"> </w:t>
      </w:r>
      <w:r w:rsidR="00A077E0" w:rsidRPr="00D3681F">
        <w:t>кодексу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Федерации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2005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1.10 </w:t>
      </w:r>
      <w:r w:rsidR="00A077E0" w:rsidRPr="00D3681F">
        <w:t>Жуйков</w:t>
      </w:r>
      <w:r w:rsidRPr="00D3681F">
        <w:t xml:space="preserve"> </w:t>
      </w:r>
      <w:r w:rsidR="00A077E0" w:rsidRPr="00D3681F">
        <w:t>В</w:t>
      </w:r>
      <w:r>
        <w:t xml:space="preserve">.М. </w:t>
      </w:r>
      <w:r w:rsidR="00A077E0" w:rsidRPr="00D3681F">
        <w:t>Комментарий</w:t>
      </w:r>
      <w:r w:rsidRPr="00D3681F">
        <w:t xml:space="preserve"> </w:t>
      </w:r>
      <w:r w:rsidR="00A077E0" w:rsidRPr="00D3681F">
        <w:t>к</w:t>
      </w:r>
      <w:r w:rsidRPr="00D3681F">
        <w:t xml:space="preserve"> </w:t>
      </w:r>
      <w:r w:rsidR="00A077E0" w:rsidRPr="00D3681F">
        <w:t>Жилищному</w:t>
      </w:r>
      <w:r w:rsidRPr="00D3681F">
        <w:t xml:space="preserve"> </w:t>
      </w:r>
      <w:r w:rsidR="00A077E0" w:rsidRPr="00D3681F">
        <w:t>кодексу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Федерации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2006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1.11 </w:t>
      </w:r>
      <w:r w:rsidR="00A077E0" w:rsidRPr="00D3681F">
        <w:t>Крашенинников</w:t>
      </w:r>
      <w:r w:rsidRPr="00D3681F">
        <w:t xml:space="preserve"> </w:t>
      </w:r>
      <w:r w:rsidR="00A077E0" w:rsidRPr="00D3681F">
        <w:t>П</w:t>
      </w:r>
      <w:r>
        <w:t xml:space="preserve">.В., </w:t>
      </w:r>
      <w:r w:rsidR="00A077E0" w:rsidRPr="00D3681F">
        <w:t>Гонгало</w:t>
      </w:r>
      <w:r w:rsidRPr="00D3681F">
        <w:t xml:space="preserve"> </w:t>
      </w:r>
      <w:r w:rsidR="00A077E0" w:rsidRPr="00D3681F">
        <w:t>Б</w:t>
      </w:r>
      <w:r>
        <w:t xml:space="preserve">.М. </w:t>
      </w:r>
      <w:r w:rsidR="00A077E0" w:rsidRPr="00D3681F">
        <w:t>Постатейный</w:t>
      </w:r>
      <w:r w:rsidRPr="00D3681F">
        <w:t xml:space="preserve"> </w:t>
      </w:r>
      <w:r w:rsidR="00A077E0" w:rsidRPr="00D3681F">
        <w:t>комментарий</w:t>
      </w:r>
      <w:r w:rsidRPr="00D3681F">
        <w:t xml:space="preserve"> </w:t>
      </w:r>
      <w:r w:rsidR="00A077E0" w:rsidRPr="00D3681F">
        <w:t>к</w:t>
      </w:r>
      <w:r w:rsidRPr="00D3681F">
        <w:t xml:space="preserve"> </w:t>
      </w:r>
      <w:r w:rsidR="00A077E0" w:rsidRPr="00D3681F">
        <w:t>Жилищному</w:t>
      </w:r>
      <w:r w:rsidRPr="00D3681F">
        <w:t xml:space="preserve"> </w:t>
      </w:r>
      <w:r w:rsidR="00A077E0" w:rsidRPr="00D3681F">
        <w:t>кодексу</w:t>
      </w:r>
      <w:r w:rsidRPr="00D3681F">
        <w:t xml:space="preserve"> </w:t>
      </w:r>
      <w:r w:rsidR="00A077E0" w:rsidRPr="00D3681F">
        <w:t>РФ</w:t>
      </w:r>
      <w:r w:rsidRPr="00D3681F">
        <w:t xml:space="preserve">. </w:t>
      </w:r>
      <w:r w:rsidR="00A077E0" w:rsidRPr="00D3681F">
        <w:t>М</w:t>
      </w:r>
      <w:r w:rsidRPr="00D3681F">
        <w:t>.</w:t>
      </w:r>
    </w:p>
    <w:p w:rsidR="00D3681F" w:rsidRPr="00D3681F" w:rsidRDefault="005113E2" w:rsidP="00D3681F">
      <w:pPr>
        <w:pStyle w:val="afb"/>
      </w:pPr>
      <w:r w:rsidRPr="00D3681F">
        <w:t>Учебные,</w:t>
      </w:r>
      <w:r w:rsidR="00D3681F" w:rsidRPr="00D3681F">
        <w:t xml:space="preserve"> </w:t>
      </w:r>
      <w:r w:rsidRPr="00D3681F">
        <w:t>научно-практические</w:t>
      </w:r>
      <w:r w:rsidR="00D3681F" w:rsidRPr="00D3681F">
        <w:t xml:space="preserve"> </w:t>
      </w:r>
      <w:r w:rsidRPr="00D3681F">
        <w:t>пособия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монографии</w:t>
      </w:r>
    </w:p>
    <w:p w:rsidR="00D3681F" w:rsidRPr="00D3681F" w:rsidRDefault="00D3681F" w:rsidP="00D3681F">
      <w:pPr>
        <w:pStyle w:val="afb"/>
      </w:pPr>
      <w:r>
        <w:t xml:space="preserve">2.1 </w:t>
      </w:r>
      <w:r w:rsidR="00A077E0" w:rsidRPr="00D3681F">
        <w:t>Витрянский</w:t>
      </w:r>
      <w:r w:rsidRPr="00D3681F">
        <w:t xml:space="preserve"> </w:t>
      </w:r>
      <w:r w:rsidR="00A077E0" w:rsidRPr="00D3681F">
        <w:t>В</w:t>
      </w:r>
      <w:r>
        <w:t xml:space="preserve">.В., </w:t>
      </w:r>
      <w:r w:rsidR="00A077E0" w:rsidRPr="00D3681F">
        <w:t>Козырь</w:t>
      </w:r>
      <w:r w:rsidRPr="00D3681F">
        <w:t xml:space="preserve"> </w:t>
      </w:r>
      <w:r w:rsidR="00A077E0" w:rsidRPr="00D3681F">
        <w:t>О</w:t>
      </w:r>
      <w:r>
        <w:t xml:space="preserve">.М., </w:t>
      </w:r>
      <w:r w:rsidR="00A077E0" w:rsidRPr="00D3681F">
        <w:t>Маковской</w:t>
      </w:r>
      <w:r w:rsidRPr="00D3681F">
        <w:t xml:space="preserve"> </w:t>
      </w:r>
      <w:r w:rsidR="00A077E0" w:rsidRPr="00D3681F">
        <w:t>А</w:t>
      </w:r>
      <w:r>
        <w:t xml:space="preserve">.А. </w:t>
      </w:r>
      <w:r w:rsidR="00A077E0" w:rsidRPr="00D3681F">
        <w:t>Концепция</w:t>
      </w:r>
      <w:r w:rsidRPr="00D3681F">
        <w:t xml:space="preserve"> </w:t>
      </w:r>
      <w:r w:rsidR="00A077E0" w:rsidRPr="00D3681F">
        <w:t>развития</w:t>
      </w:r>
      <w:r w:rsidRPr="00D3681F">
        <w:t xml:space="preserve"> </w:t>
      </w:r>
      <w:r w:rsidR="00A077E0" w:rsidRPr="00D3681F">
        <w:t>гражданского</w:t>
      </w:r>
      <w:r w:rsidRPr="00D3681F">
        <w:t xml:space="preserve"> </w:t>
      </w:r>
      <w:r w:rsidR="00A077E0" w:rsidRPr="00D3681F">
        <w:t>законодательства</w:t>
      </w:r>
      <w:r w:rsidRPr="00D3681F">
        <w:t xml:space="preserve"> </w:t>
      </w:r>
      <w:r w:rsidR="00A077E0" w:rsidRPr="00D3681F">
        <w:t>о</w:t>
      </w:r>
      <w:r w:rsidRPr="00D3681F">
        <w:t xml:space="preserve"> </w:t>
      </w:r>
      <w:r w:rsidR="00A077E0" w:rsidRPr="00D3681F">
        <w:t>недвижимом</w:t>
      </w:r>
      <w:r w:rsidRPr="00D3681F">
        <w:t xml:space="preserve"> </w:t>
      </w:r>
      <w:r w:rsidR="00A077E0" w:rsidRPr="00D3681F">
        <w:t>имуществе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2004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2.2 </w:t>
      </w:r>
      <w:r w:rsidR="00A077E0" w:rsidRPr="00D3681F">
        <w:t>Иоффе</w:t>
      </w:r>
      <w:r w:rsidRPr="00D3681F">
        <w:t xml:space="preserve"> </w:t>
      </w:r>
      <w:r w:rsidR="00A077E0" w:rsidRPr="00D3681F">
        <w:t>О</w:t>
      </w:r>
      <w:r>
        <w:t xml:space="preserve">.С. </w:t>
      </w:r>
      <w:r w:rsidR="00A077E0" w:rsidRPr="00D3681F">
        <w:t>Обязательственной</w:t>
      </w:r>
      <w:r w:rsidRPr="00D3681F">
        <w:t xml:space="preserve"> </w:t>
      </w:r>
      <w:r w:rsidR="00A077E0" w:rsidRPr="00D3681F">
        <w:t>право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1975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2.3 </w:t>
      </w:r>
      <w:r w:rsidR="00A077E0" w:rsidRPr="00D3681F">
        <w:t>Иоффе</w:t>
      </w:r>
      <w:r w:rsidRPr="00D3681F">
        <w:t xml:space="preserve"> </w:t>
      </w:r>
      <w:r w:rsidR="00A077E0" w:rsidRPr="00D3681F">
        <w:t>О</w:t>
      </w:r>
      <w:r>
        <w:t xml:space="preserve">.С. </w:t>
      </w:r>
      <w:r w:rsidR="00A077E0" w:rsidRPr="00D3681F">
        <w:t>Советское</w:t>
      </w:r>
      <w:r w:rsidRPr="00D3681F">
        <w:t xml:space="preserve"> </w:t>
      </w:r>
      <w:r w:rsidR="00A077E0" w:rsidRPr="00D3681F">
        <w:t>гражданское</w:t>
      </w:r>
      <w:r w:rsidRPr="00D3681F">
        <w:t xml:space="preserve"> </w:t>
      </w:r>
      <w:r w:rsidR="00A077E0" w:rsidRPr="00D3681F">
        <w:t>право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1967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2.4 </w:t>
      </w:r>
      <w:r w:rsidR="00A077E0" w:rsidRPr="00D3681F">
        <w:t>Камышанский</w:t>
      </w:r>
      <w:r w:rsidRPr="00D3681F">
        <w:t xml:space="preserve"> </w:t>
      </w:r>
      <w:r w:rsidR="00A077E0" w:rsidRPr="00D3681F">
        <w:t>В</w:t>
      </w:r>
      <w:r>
        <w:t xml:space="preserve">.П. </w:t>
      </w:r>
      <w:r w:rsidR="00A077E0" w:rsidRPr="00D3681F">
        <w:t>Право</w:t>
      </w:r>
      <w:r w:rsidRPr="00D3681F">
        <w:t xml:space="preserve"> </w:t>
      </w:r>
      <w:r w:rsidR="00A077E0" w:rsidRPr="00D3681F">
        <w:t>собственности</w:t>
      </w:r>
      <w:r w:rsidRPr="00D3681F">
        <w:t xml:space="preserve"> </w:t>
      </w:r>
      <w:r w:rsidR="00A077E0" w:rsidRPr="00D3681F">
        <w:t>на</w:t>
      </w:r>
      <w:r w:rsidRPr="00D3681F">
        <w:t xml:space="preserve"> </w:t>
      </w:r>
      <w:r w:rsidR="00A077E0" w:rsidRPr="00D3681F">
        <w:t>нед</w:t>
      </w:r>
      <w:r w:rsidR="003E6DB9">
        <w:rPr>
          <w:lang w:val="uk-UA"/>
        </w:rPr>
        <w:t>в</w:t>
      </w:r>
      <w:r w:rsidR="00A077E0" w:rsidRPr="00D3681F">
        <w:t>ижимость</w:t>
      </w:r>
      <w:r w:rsidRPr="00D3681F">
        <w:t xml:space="preserve">: </w:t>
      </w:r>
      <w:r w:rsidR="00A077E0" w:rsidRPr="00D3681F">
        <w:t>вопросы</w:t>
      </w:r>
      <w:r w:rsidRPr="00D3681F">
        <w:t xml:space="preserve"> </w:t>
      </w:r>
      <w:r w:rsidR="00A077E0" w:rsidRPr="00D3681F">
        <w:t>ограничений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1999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2.5 </w:t>
      </w:r>
      <w:r w:rsidR="00A077E0" w:rsidRPr="00D3681F">
        <w:t>Тихомиров</w:t>
      </w:r>
      <w:r w:rsidRPr="00D3681F">
        <w:t xml:space="preserve"> </w:t>
      </w:r>
      <w:r w:rsidR="00A077E0" w:rsidRPr="00D3681F">
        <w:t>М</w:t>
      </w:r>
      <w:r>
        <w:t xml:space="preserve">.Ю. </w:t>
      </w:r>
      <w:r w:rsidR="00A077E0" w:rsidRPr="00D3681F">
        <w:t>Жилое</w:t>
      </w:r>
      <w:r w:rsidRPr="00D3681F">
        <w:t xml:space="preserve"> </w:t>
      </w:r>
      <w:r w:rsidR="00A077E0" w:rsidRPr="00D3681F">
        <w:t>помещение</w:t>
      </w:r>
      <w:r w:rsidRPr="00D3681F">
        <w:t xml:space="preserve">: </w:t>
      </w:r>
      <w:r w:rsidR="00A077E0" w:rsidRPr="00D3681F">
        <w:t>собственность</w:t>
      </w:r>
      <w:r w:rsidRPr="00D3681F">
        <w:t xml:space="preserve"> </w:t>
      </w:r>
      <w:r w:rsidR="00A077E0" w:rsidRPr="00D3681F">
        <w:t>и</w:t>
      </w:r>
      <w:r w:rsidRPr="00D3681F">
        <w:t xml:space="preserve"> </w:t>
      </w:r>
      <w:r w:rsidR="00A077E0" w:rsidRPr="00D3681F">
        <w:t>иные</w:t>
      </w:r>
      <w:r w:rsidRPr="00D3681F">
        <w:t xml:space="preserve"> </w:t>
      </w:r>
      <w:r w:rsidR="00A077E0" w:rsidRPr="00D3681F">
        <w:t>вещные</w:t>
      </w:r>
      <w:r w:rsidRPr="00D3681F">
        <w:t xml:space="preserve"> </w:t>
      </w:r>
      <w:r w:rsidR="00A077E0" w:rsidRPr="00D3681F">
        <w:t>права</w:t>
      </w:r>
      <w:r>
        <w:t xml:space="preserve">.М., </w:t>
      </w:r>
      <w:r w:rsidR="00A077E0" w:rsidRPr="00D3681F">
        <w:t>2005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2.6 </w:t>
      </w:r>
      <w:r w:rsidR="00A077E0" w:rsidRPr="00D3681F">
        <w:t>Фаршатов</w:t>
      </w:r>
      <w:r w:rsidRPr="00D3681F">
        <w:t xml:space="preserve"> </w:t>
      </w:r>
      <w:r w:rsidR="00A077E0" w:rsidRPr="00D3681F">
        <w:t>И</w:t>
      </w:r>
      <w:r>
        <w:t xml:space="preserve">.А. </w:t>
      </w:r>
      <w:r w:rsidR="00A077E0" w:rsidRPr="00D3681F">
        <w:t>Жилищное</w:t>
      </w:r>
      <w:r w:rsidRPr="00D3681F">
        <w:t xml:space="preserve"> </w:t>
      </w:r>
      <w:r w:rsidR="00A077E0" w:rsidRPr="00D3681F">
        <w:t>Законодательство</w:t>
      </w:r>
      <w:r w:rsidRPr="00D3681F">
        <w:t xml:space="preserve">. </w:t>
      </w:r>
      <w:r w:rsidR="00A077E0" w:rsidRPr="00D3681F">
        <w:t>Практика</w:t>
      </w:r>
      <w:r w:rsidRPr="00D3681F">
        <w:t xml:space="preserve"> </w:t>
      </w:r>
      <w:r w:rsidR="00A077E0" w:rsidRPr="00D3681F">
        <w:t>применения,</w:t>
      </w:r>
      <w:r w:rsidRPr="00D3681F">
        <w:t xml:space="preserve"> </w:t>
      </w:r>
      <w:r w:rsidR="00A077E0" w:rsidRPr="00D3681F">
        <w:t>теоретические</w:t>
      </w:r>
      <w:r w:rsidRPr="00D3681F">
        <w:t xml:space="preserve"> </w:t>
      </w:r>
      <w:r w:rsidR="00A077E0" w:rsidRPr="00D3681F">
        <w:t>вопросы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2001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2.7 </w:t>
      </w:r>
      <w:r w:rsidR="00A077E0" w:rsidRPr="00D3681F">
        <w:t>Харрисон</w:t>
      </w:r>
      <w:r w:rsidRPr="00D3681F">
        <w:t xml:space="preserve"> </w:t>
      </w:r>
      <w:r w:rsidR="00A077E0" w:rsidRPr="00D3681F">
        <w:t>Генри</w:t>
      </w:r>
      <w:r w:rsidRPr="00D3681F">
        <w:t xml:space="preserve">. </w:t>
      </w:r>
      <w:r w:rsidR="00A077E0" w:rsidRPr="00D3681F">
        <w:t>Оценка</w:t>
      </w:r>
      <w:r w:rsidRPr="00D3681F">
        <w:t xml:space="preserve"> </w:t>
      </w:r>
      <w:r w:rsidR="00A077E0" w:rsidRPr="00D3681F">
        <w:t>недвижимости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1994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2.8 </w:t>
      </w:r>
      <w:r w:rsidR="005113E2" w:rsidRPr="00D3681F">
        <w:t>Брагинский</w:t>
      </w:r>
      <w:r w:rsidRPr="00D3681F">
        <w:t xml:space="preserve"> </w:t>
      </w:r>
      <w:r w:rsidR="005113E2" w:rsidRPr="00D3681F">
        <w:t>М</w:t>
      </w:r>
      <w:r>
        <w:t xml:space="preserve">.И., </w:t>
      </w:r>
      <w:r w:rsidR="005113E2" w:rsidRPr="00D3681F">
        <w:t>Витрянский</w:t>
      </w:r>
      <w:r w:rsidRPr="00D3681F">
        <w:t xml:space="preserve"> </w:t>
      </w:r>
      <w:r w:rsidR="005113E2" w:rsidRPr="00D3681F">
        <w:t>В</w:t>
      </w:r>
      <w:r>
        <w:t xml:space="preserve">.В. </w:t>
      </w:r>
      <w:r w:rsidR="005113E2" w:rsidRPr="00D3681F">
        <w:t>Договорное</w:t>
      </w:r>
      <w:r w:rsidRPr="00D3681F">
        <w:t xml:space="preserve"> </w:t>
      </w:r>
      <w:r w:rsidR="005113E2" w:rsidRPr="00D3681F">
        <w:t>право</w:t>
      </w:r>
      <w:r w:rsidRPr="00D3681F">
        <w:t xml:space="preserve">. </w:t>
      </w:r>
      <w:r w:rsidR="005113E2" w:rsidRPr="00D3681F">
        <w:t>Договоры</w:t>
      </w:r>
      <w:r w:rsidRPr="00D3681F">
        <w:t xml:space="preserve"> </w:t>
      </w:r>
      <w:r w:rsidR="005113E2" w:rsidRPr="00D3681F">
        <w:t>о</w:t>
      </w:r>
      <w:r w:rsidRPr="00D3681F">
        <w:t xml:space="preserve"> </w:t>
      </w:r>
      <w:r w:rsidR="005113E2" w:rsidRPr="00D3681F">
        <w:t>передаче</w:t>
      </w:r>
      <w:r w:rsidRPr="00D3681F">
        <w:t xml:space="preserve"> </w:t>
      </w:r>
      <w:r w:rsidR="005113E2" w:rsidRPr="00D3681F">
        <w:t>имущества</w:t>
      </w:r>
      <w:r w:rsidRPr="00D3681F">
        <w:t xml:space="preserve">. </w:t>
      </w:r>
      <w:r w:rsidR="005113E2" w:rsidRPr="00D3681F">
        <w:t>Книга</w:t>
      </w:r>
      <w:r w:rsidRPr="00D3681F">
        <w:t xml:space="preserve"> </w:t>
      </w:r>
      <w:r w:rsidR="005113E2" w:rsidRPr="00D3681F">
        <w:t>2</w:t>
      </w:r>
      <w:r>
        <w:t xml:space="preserve">.М., </w:t>
      </w:r>
      <w:r w:rsidR="005113E2" w:rsidRPr="00D3681F">
        <w:t>2002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2.9 </w:t>
      </w:r>
      <w:r w:rsidR="005113E2" w:rsidRPr="00D3681F">
        <w:t>Новицкий</w:t>
      </w:r>
      <w:r w:rsidRPr="00D3681F">
        <w:t xml:space="preserve"> </w:t>
      </w:r>
      <w:r w:rsidR="005113E2" w:rsidRPr="00D3681F">
        <w:t>И</w:t>
      </w:r>
      <w:r>
        <w:t xml:space="preserve">.Б., </w:t>
      </w:r>
      <w:r w:rsidR="005113E2" w:rsidRPr="00D3681F">
        <w:t>Перетерский</w:t>
      </w:r>
      <w:r w:rsidRPr="00D3681F">
        <w:t xml:space="preserve"> </w:t>
      </w:r>
      <w:r w:rsidR="005113E2" w:rsidRPr="00D3681F">
        <w:t>И</w:t>
      </w:r>
      <w:r>
        <w:t xml:space="preserve">.С. </w:t>
      </w:r>
      <w:r w:rsidR="005113E2" w:rsidRPr="00D3681F">
        <w:t>Римское</w:t>
      </w:r>
      <w:r w:rsidRPr="00D3681F">
        <w:t xml:space="preserve"> </w:t>
      </w:r>
      <w:r w:rsidR="005113E2" w:rsidRPr="00D3681F">
        <w:t>частное</w:t>
      </w:r>
      <w:r w:rsidRPr="00D3681F">
        <w:t xml:space="preserve"> </w:t>
      </w:r>
      <w:r w:rsidR="005113E2" w:rsidRPr="00D3681F">
        <w:t>право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5113E2" w:rsidRPr="00D3681F">
        <w:t>2006</w:t>
      </w:r>
      <w:r w:rsidRPr="00D3681F">
        <w:t>.</w:t>
      </w:r>
    </w:p>
    <w:p w:rsidR="00D3681F" w:rsidRPr="00D3681F" w:rsidRDefault="005113E2" w:rsidP="00D3681F">
      <w:pPr>
        <w:pStyle w:val="afb"/>
      </w:pPr>
      <w:r w:rsidRPr="00D3681F">
        <w:t>2</w:t>
      </w:r>
      <w:r w:rsidR="00D3681F">
        <w:t>.1</w:t>
      </w:r>
      <w:r w:rsidRPr="00D3681F">
        <w:t>0</w:t>
      </w:r>
      <w:r w:rsidR="00D3681F" w:rsidRPr="00D3681F">
        <w:t xml:space="preserve">. </w:t>
      </w:r>
      <w:r w:rsidRPr="00D3681F">
        <w:t>Седугин</w:t>
      </w:r>
      <w:r w:rsidR="00D3681F" w:rsidRPr="00D3681F">
        <w:t xml:space="preserve"> </w:t>
      </w:r>
      <w:r w:rsidRPr="00D3681F">
        <w:t>П</w:t>
      </w:r>
      <w:r w:rsidR="00D3681F" w:rsidRPr="00D3681F">
        <w:t xml:space="preserve">. </w:t>
      </w:r>
      <w:r w:rsidRPr="00D3681F">
        <w:t>И</w:t>
      </w:r>
      <w:r w:rsidR="00D3681F" w:rsidRPr="00D3681F">
        <w:t xml:space="preserve"> </w:t>
      </w:r>
      <w:r w:rsidRPr="00D3681F">
        <w:t>Жилищное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: </w:t>
      </w:r>
      <w:r w:rsidRPr="00D3681F">
        <w:t>Учебник</w:t>
      </w:r>
      <w:r w:rsidR="00D3681F" w:rsidRPr="00D3681F">
        <w:t xml:space="preserve"> </w:t>
      </w:r>
      <w:r w:rsidRPr="00D3681F">
        <w:t>для</w:t>
      </w:r>
      <w:r w:rsidR="00D3681F" w:rsidRPr="00D3681F">
        <w:t xml:space="preserve"> </w:t>
      </w:r>
      <w:r w:rsidRPr="00D3681F">
        <w:t>ВУЗов</w:t>
      </w:r>
      <w:r w:rsidR="00D3681F">
        <w:t>.</w:t>
      </w:r>
      <w:r w:rsidR="003E6DB9">
        <w:rPr>
          <w:lang w:val="uk-UA"/>
        </w:rPr>
        <w:t xml:space="preserve"> </w:t>
      </w:r>
      <w:r w:rsidR="00D3681F">
        <w:t xml:space="preserve">М., </w:t>
      </w:r>
      <w:r w:rsidRPr="00D3681F">
        <w:t>1997</w:t>
      </w:r>
      <w:r w:rsidR="00D3681F" w:rsidRPr="00D3681F">
        <w:t>.</w:t>
      </w:r>
    </w:p>
    <w:p w:rsidR="00D3681F" w:rsidRPr="00D3681F" w:rsidRDefault="005113E2" w:rsidP="00D3681F">
      <w:pPr>
        <w:pStyle w:val="afb"/>
      </w:pPr>
      <w:r w:rsidRPr="00D3681F">
        <w:t>2</w:t>
      </w:r>
      <w:r w:rsidR="00D3681F">
        <w:t>.1</w:t>
      </w:r>
      <w:r w:rsidRPr="00D3681F">
        <w:t>1</w:t>
      </w:r>
      <w:r w:rsidR="00D3681F" w:rsidRPr="00D3681F">
        <w:t xml:space="preserve">. </w:t>
      </w:r>
      <w:r w:rsidRPr="00D3681F">
        <w:t>Сергеев</w:t>
      </w:r>
      <w:r w:rsidR="00D3681F" w:rsidRPr="00D3681F">
        <w:t xml:space="preserve"> </w:t>
      </w:r>
      <w:r w:rsidRPr="00D3681F">
        <w:t>А</w:t>
      </w:r>
      <w:r w:rsidR="00D3681F">
        <w:t xml:space="preserve">.П., </w:t>
      </w:r>
      <w:r w:rsidRPr="00D3681F">
        <w:t>Толстой</w:t>
      </w:r>
      <w:r w:rsidR="00D3681F" w:rsidRPr="00D3681F">
        <w:t xml:space="preserve"> </w:t>
      </w:r>
      <w:r w:rsidRPr="00D3681F">
        <w:t>Ю</w:t>
      </w:r>
      <w:r w:rsidR="00D3681F">
        <w:t xml:space="preserve">.К. </w:t>
      </w:r>
      <w:r w:rsidRPr="00D3681F">
        <w:t>Гражданское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. </w:t>
      </w:r>
      <w:r w:rsidRPr="00D3681F">
        <w:t>Учебник</w:t>
      </w:r>
      <w:r w:rsidR="00D3681F" w:rsidRPr="00D3681F">
        <w:t xml:space="preserve">. </w:t>
      </w:r>
      <w:r w:rsidRPr="00D3681F">
        <w:t>Т</w:t>
      </w:r>
      <w:r w:rsidR="00D3681F">
        <w:t xml:space="preserve">.2.М., </w:t>
      </w:r>
      <w:r w:rsidRPr="00D3681F">
        <w:t>2003</w:t>
      </w:r>
      <w:r w:rsidR="00D3681F" w:rsidRPr="00D3681F">
        <w:t>.</w:t>
      </w:r>
    </w:p>
    <w:p w:rsidR="00D3681F" w:rsidRPr="00D3681F" w:rsidRDefault="005113E2" w:rsidP="00D3681F">
      <w:pPr>
        <w:pStyle w:val="afb"/>
      </w:pPr>
      <w:r w:rsidRPr="00D3681F">
        <w:t>2</w:t>
      </w:r>
      <w:r w:rsidR="00D3681F">
        <w:t>.1</w:t>
      </w:r>
      <w:r w:rsidRPr="00D3681F">
        <w:t>2</w:t>
      </w:r>
      <w:r w:rsidR="00D3681F" w:rsidRPr="00D3681F">
        <w:t xml:space="preserve">. </w:t>
      </w:r>
      <w:r w:rsidRPr="00D3681F">
        <w:t>Суханов</w:t>
      </w:r>
      <w:r w:rsidR="00D3681F" w:rsidRPr="00D3681F">
        <w:t xml:space="preserve"> </w:t>
      </w:r>
      <w:r w:rsidRPr="00D3681F">
        <w:t>Е</w:t>
      </w:r>
      <w:r w:rsidR="00D3681F">
        <w:t xml:space="preserve">.А. </w:t>
      </w:r>
      <w:r w:rsidRPr="00D3681F">
        <w:t>Гражданское</w:t>
      </w:r>
      <w:r w:rsidR="00D3681F" w:rsidRPr="00D3681F">
        <w:t xml:space="preserve"> </w:t>
      </w:r>
      <w:r w:rsidRPr="00D3681F">
        <w:t>право</w:t>
      </w:r>
      <w:r w:rsidR="00D3681F" w:rsidRPr="00D3681F">
        <w:t xml:space="preserve"> </w:t>
      </w:r>
      <w:r w:rsidRPr="00D3681F">
        <w:t>в</w:t>
      </w:r>
      <w:r w:rsidR="00D3681F" w:rsidRPr="00D3681F">
        <w:t xml:space="preserve"> </w:t>
      </w:r>
      <w:r w:rsidRPr="00D3681F">
        <w:t>4-х</w:t>
      </w:r>
      <w:r w:rsidR="00D3681F" w:rsidRPr="00D3681F">
        <w:t xml:space="preserve"> </w:t>
      </w:r>
      <w:r w:rsidRPr="00D3681F">
        <w:t>томах</w:t>
      </w:r>
      <w:r w:rsidR="00D3681F" w:rsidRPr="00D3681F">
        <w:t xml:space="preserve">. </w:t>
      </w:r>
      <w:r w:rsidRPr="00D3681F">
        <w:t>Т</w:t>
      </w:r>
      <w:r w:rsidR="00D3681F">
        <w:t xml:space="preserve">.3.М., </w:t>
      </w:r>
      <w:r w:rsidRPr="00D3681F">
        <w:t>2008</w:t>
      </w:r>
      <w:r w:rsidR="00D3681F" w:rsidRPr="00D3681F">
        <w:t>.</w:t>
      </w:r>
    </w:p>
    <w:p w:rsidR="00D3681F" w:rsidRPr="00D3681F" w:rsidRDefault="005113E2" w:rsidP="00D3681F">
      <w:pPr>
        <w:pStyle w:val="afb"/>
      </w:pPr>
      <w:r w:rsidRPr="00D3681F">
        <w:t>2</w:t>
      </w:r>
      <w:r w:rsidR="00D3681F">
        <w:t>.1</w:t>
      </w:r>
      <w:r w:rsidRPr="00D3681F">
        <w:t>3</w:t>
      </w:r>
      <w:r w:rsidR="00D3681F" w:rsidRPr="00D3681F">
        <w:t xml:space="preserve">. </w:t>
      </w:r>
      <w:r w:rsidRPr="00D3681F">
        <w:t>Хвостов</w:t>
      </w:r>
      <w:r w:rsidR="00D3681F" w:rsidRPr="00D3681F">
        <w:t xml:space="preserve"> </w:t>
      </w:r>
      <w:r w:rsidRPr="00D3681F">
        <w:t>В</w:t>
      </w:r>
      <w:r w:rsidR="00D3681F">
        <w:t xml:space="preserve">.М. </w:t>
      </w:r>
      <w:r w:rsidRPr="00D3681F">
        <w:t>Система</w:t>
      </w:r>
      <w:r w:rsidR="00D3681F" w:rsidRPr="00D3681F">
        <w:t xml:space="preserve"> </w:t>
      </w:r>
      <w:r w:rsidRPr="00D3681F">
        <w:t>Римского</w:t>
      </w:r>
      <w:r w:rsidR="00D3681F" w:rsidRPr="00D3681F">
        <w:t xml:space="preserve"> </w:t>
      </w:r>
      <w:r w:rsidRPr="00D3681F">
        <w:t>права</w:t>
      </w:r>
      <w:r w:rsidR="00D3681F" w:rsidRPr="00D3681F">
        <w:t xml:space="preserve">. </w:t>
      </w:r>
      <w:r w:rsidRPr="00D3681F">
        <w:t>Учебник</w:t>
      </w:r>
      <w:r w:rsidR="00D3681F">
        <w:t xml:space="preserve"> (</w:t>
      </w:r>
      <w:r w:rsidRPr="00D3681F">
        <w:t>напечатан</w:t>
      </w:r>
      <w:r w:rsidR="00D3681F" w:rsidRPr="00D3681F">
        <w:t xml:space="preserve"> </w:t>
      </w:r>
      <w:r w:rsidRPr="00D3681F">
        <w:t>по</w:t>
      </w:r>
      <w:r w:rsidR="00D3681F" w:rsidRPr="00D3681F">
        <w:t xml:space="preserve"> </w:t>
      </w:r>
      <w:r w:rsidRPr="00D3681F">
        <w:t>изданию</w:t>
      </w:r>
      <w:r w:rsidR="00D3681F" w:rsidRPr="00D3681F"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D3681F">
          <w:t>1908</w:t>
        </w:r>
        <w:r w:rsidR="00D3681F" w:rsidRPr="00D3681F">
          <w:t xml:space="preserve"> </w:t>
        </w:r>
        <w:r w:rsidRPr="00D3681F">
          <w:t>г</w:t>
        </w:r>
      </w:smartTag>
      <w:r w:rsidR="00D3681F" w:rsidRPr="00D3681F">
        <w:t>.)</w:t>
      </w:r>
      <w:r w:rsidR="00D3681F">
        <w:t xml:space="preserve">.М., </w:t>
      </w:r>
      <w:r w:rsidRPr="00D3681F">
        <w:t>1996</w:t>
      </w:r>
      <w:r w:rsidR="00D3681F" w:rsidRPr="00D3681F">
        <w:t>.</w:t>
      </w:r>
    </w:p>
    <w:p w:rsidR="00D3681F" w:rsidRPr="00D3681F" w:rsidRDefault="005113E2" w:rsidP="00D3681F">
      <w:pPr>
        <w:pStyle w:val="afb"/>
      </w:pPr>
      <w:r w:rsidRPr="00D3681F">
        <w:t>Статьи</w:t>
      </w:r>
      <w:r w:rsidR="00D3681F" w:rsidRPr="00D3681F">
        <w:t xml:space="preserve"> </w:t>
      </w:r>
      <w:r w:rsidRPr="00D3681F">
        <w:t>из</w:t>
      </w:r>
      <w:r w:rsidR="00D3681F" w:rsidRPr="00D3681F">
        <w:t xml:space="preserve"> </w:t>
      </w:r>
      <w:r w:rsidRPr="00D3681F">
        <w:t>периодических</w:t>
      </w:r>
      <w:r w:rsidR="00D3681F" w:rsidRPr="00D3681F">
        <w:t xml:space="preserve"> </w:t>
      </w:r>
      <w:r w:rsidRPr="00D3681F">
        <w:t>изданий</w:t>
      </w:r>
      <w:r w:rsidR="00D3681F" w:rsidRPr="00D3681F">
        <w:t xml:space="preserve"> </w:t>
      </w:r>
      <w:r w:rsidRPr="00D3681F">
        <w:t>и</w:t>
      </w:r>
      <w:r w:rsidR="00D3681F" w:rsidRPr="00D3681F">
        <w:t xml:space="preserve"> </w:t>
      </w:r>
      <w:r w:rsidRPr="00D3681F">
        <w:t>непериодических</w:t>
      </w:r>
      <w:r w:rsidR="00D3681F" w:rsidRPr="00D3681F">
        <w:t xml:space="preserve"> </w:t>
      </w:r>
      <w:r w:rsidRPr="00D3681F">
        <w:t>сборников</w:t>
      </w:r>
    </w:p>
    <w:p w:rsidR="00D3681F" w:rsidRPr="00D3681F" w:rsidRDefault="00D3681F" w:rsidP="00D3681F">
      <w:pPr>
        <w:pStyle w:val="afb"/>
      </w:pPr>
      <w:r>
        <w:t xml:space="preserve">3.1 </w:t>
      </w:r>
      <w:r w:rsidR="00A077E0" w:rsidRPr="00D3681F">
        <w:t>Гришаев</w:t>
      </w:r>
      <w:r w:rsidRPr="00D3681F">
        <w:t xml:space="preserve"> </w:t>
      </w:r>
      <w:r w:rsidR="00A077E0" w:rsidRPr="00D3681F">
        <w:t>С</w:t>
      </w:r>
      <w:r>
        <w:t xml:space="preserve">.П. </w:t>
      </w:r>
      <w:r w:rsidR="00A077E0" w:rsidRPr="00D3681F">
        <w:t>Государственная</w:t>
      </w:r>
      <w:r w:rsidRPr="00D3681F">
        <w:t xml:space="preserve"> </w:t>
      </w:r>
      <w:r w:rsidR="00A077E0" w:rsidRPr="00D3681F">
        <w:t>регистрация</w:t>
      </w:r>
      <w:r w:rsidRPr="00D3681F">
        <w:t xml:space="preserve"> </w:t>
      </w:r>
      <w:r w:rsidR="00A077E0" w:rsidRPr="00D3681F">
        <w:t>вещных</w:t>
      </w:r>
      <w:r w:rsidRPr="00D3681F">
        <w:t xml:space="preserve"> </w:t>
      </w:r>
      <w:r w:rsidR="00A077E0" w:rsidRPr="00D3681F">
        <w:t>прав</w:t>
      </w:r>
      <w:r>
        <w:t xml:space="preserve"> // </w:t>
      </w:r>
      <w:r w:rsidR="00A077E0" w:rsidRPr="00D3681F">
        <w:t>Журнал</w:t>
      </w:r>
      <w:r w:rsidRPr="00D3681F">
        <w:t xml:space="preserve"> </w:t>
      </w:r>
      <w:r w:rsidR="00A077E0" w:rsidRPr="00D3681F">
        <w:t>российского</w:t>
      </w:r>
      <w:r w:rsidRPr="00D3681F">
        <w:t xml:space="preserve"> </w:t>
      </w:r>
      <w:r w:rsidR="00A077E0" w:rsidRPr="00D3681F">
        <w:t>права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 w:rsidR="00A077E0" w:rsidRPr="00D3681F">
        <w:t>10</w:t>
      </w:r>
      <w:r w:rsidRPr="00D3681F">
        <w:t xml:space="preserve">., </w:t>
      </w:r>
      <w:r w:rsidR="00A077E0" w:rsidRPr="00D3681F">
        <w:t>2006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3.2 </w:t>
      </w:r>
      <w:r w:rsidR="00A077E0" w:rsidRPr="00D3681F">
        <w:t>Кузьмина</w:t>
      </w:r>
      <w:r w:rsidRPr="00D3681F">
        <w:t xml:space="preserve"> </w:t>
      </w:r>
      <w:r w:rsidR="00A077E0" w:rsidRPr="00D3681F">
        <w:t>И</w:t>
      </w:r>
      <w:r w:rsidRPr="00D3681F">
        <w:t xml:space="preserve">. </w:t>
      </w:r>
      <w:r w:rsidR="00A077E0" w:rsidRPr="00D3681F">
        <w:t>Понятие</w:t>
      </w:r>
      <w:r w:rsidRPr="00D3681F">
        <w:t xml:space="preserve"> </w:t>
      </w:r>
      <w:r w:rsidR="00A077E0" w:rsidRPr="00D3681F">
        <w:t>жилого</w:t>
      </w:r>
      <w:r w:rsidRPr="00D3681F">
        <w:t xml:space="preserve"> </w:t>
      </w:r>
      <w:r w:rsidR="00A077E0" w:rsidRPr="00D3681F">
        <w:t>помещения</w:t>
      </w:r>
      <w:r>
        <w:t xml:space="preserve"> // </w:t>
      </w:r>
      <w:r w:rsidR="00A077E0" w:rsidRPr="00D3681F">
        <w:t>Российская</w:t>
      </w:r>
      <w:r w:rsidRPr="00D3681F">
        <w:t xml:space="preserve"> </w:t>
      </w:r>
      <w:r w:rsidR="00A077E0" w:rsidRPr="00D3681F">
        <w:t>юстиция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 w:rsidR="00A077E0" w:rsidRPr="00D3681F">
        <w:t>9</w:t>
      </w:r>
      <w:r w:rsidRPr="00D3681F">
        <w:t xml:space="preserve">., </w:t>
      </w:r>
      <w:r w:rsidR="00A077E0" w:rsidRPr="00D3681F">
        <w:t>2001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3.3 </w:t>
      </w:r>
      <w:r w:rsidR="00A077E0" w:rsidRPr="00D3681F">
        <w:t>Потяркин</w:t>
      </w:r>
      <w:r w:rsidRPr="00D3681F">
        <w:t xml:space="preserve"> </w:t>
      </w:r>
      <w:r w:rsidR="00A077E0" w:rsidRPr="00D3681F">
        <w:t>Д</w:t>
      </w:r>
      <w:r w:rsidRPr="00D3681F">
        <w:t xml:space="preserve">. </w:t>
      </w:r>
      <w:r w:rsidR="00A077E0" w:rsidRPr="00D3681F">
        <w:t>Раздел</w:t>
      </w:r>
      <w:r w:rsidRPr="00D3681F">
        <w:t xml:space="preserve"> </w:t>
      </w:r>
      <w:r w:rsidR="00A077E0" w:rsidRPr="00D3681F">
        <w:t>жилого</w:t>
      </w:r>
      <w:r w:rsidRPr="00D3681F">
        <w:t xml:space="preserve"> </w:t>
      </w:r>
      <w:r w:rsidR="00A077E0" w:rsidRPr="00D3681F">
        <w:t>помещения</w:t>
      </w:r>
      <w:r>
        <w:t xml:space="preserve"> // </w:t>
      </w:r>
      <w:r w:rsidR="00A077E0" w:rsidRPr="00D3681F">
        <w:t>Законность</w:t>
      </w:r>
      <w:r w:rsidRPr="00D3681F">
        <w:t xml:space="preserve">. </w:t>
      </w:r>
      <w:r w:rsidR="00A077E0" w:rsidRPr="00D3681F">
        <w:t>№8</w:t>
      </w:r>
      <w:r w:rsidRPr="00D3681F">
        <w:t xml:space="preserve">., </w:t>
      </w:r>
      <w:r w:rsidR="00A077E0" w:rsidRPr="00D3681F">
        <w:t>1999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3.4 </w:t>
      </w:r>
      <w:r w:rsidR="00A077E0" w:rsidRPr="00D3681F">
        <w:t>Чимов</w:t>
      </w:r>
      <w:r w:rsidRPr="00D3681F">
        <w:t xml:space="preserve"> </w:t>
      </w:r>
      <w:r w:rsidR="00A077E0" w:rsidRPr="00D3681F">
        <w:t>З</w:t>
      </w:r>
      <w:r>
        <w:t xml:space="preserve">.В. </w:t>
      </w:r>
      <w:r w:rsidR="00A077E0" w:rsidRPr="00D3681F">
        <w:t>Государственная</w:t>
      </w:r>
      <w:r w:rsidRPr="00D3681F">
        <w:t xml:space="preserve"> </w:t>
      </w:r>
      <w:r w:rsidR="00A077E0" w:rsidRPr="00D3681F">
        <w:t>регистрация</w:t>
      </w:r>
      <w:r w:rsidRPr="00D3681F">
        <w:t xml:space="preserve"> </w:t>
      </w:r>
      <w:r w:rsidR="00A077E0" w:rsidRPr="00D3681F">
        <w:t>прав</w:t>
      </w:r>
      <w:r w:rsidRPr="00D3681F">
        <w:t xml:space="preserve"> </w:t>
      </w:r>
      <w:r w:rsidR="00A077E0" w:rsidRPr="00D3681F">
        <w:t>на</w:t>
      </w:r>
      <w:r w:rsidRPr="00D3681F">
        <w:t xml:space="preserve"> </w:t>
      </w:r>
      <w:r w:rsidR="00A077E0" w:rsidRPr="00D3681F">
        <w:t>недвижимое</w:t>
      </w:r>
      <w:r w:rsidRPr="00D3681F">
        <w:t xml:space="preserve"> </w:t>
      </w:r>
      <w:r w:rsidR="00A077E0" w:rsidRPr="00D3681F">
        <w:t>имущество</w:t>
      </w:r>
      <w:r w:rsidRPr="00D3681F">
        <w:t xml:space="preserve"> </w:t>
      </w:r>
      <w:r w:rsidR="00A077E0" w:rsidRPr="00D3681F">
        <w:t>в</w:t>
      </w:r>
      <w:r w:rsidRPr="00D3681F">
        <w:t xml:space="preserve"> </w:t>
      </w:r>
      <w:r w:rsidR="00A077E0" w:rsidRPr="00D3681F">
        <w:t>жилищной</w:t>
      </w:r>
      <w:r w:rsidRPr="00D3681F">
        <w:t xml:space="preserve"> </w:t>
      </w:r>
      <w:r w:rsidR="00A077E0" w:rsidRPr="00D3681F">
        <w:t>сфере</w:t>
      </w:r>
      <w:r w:rsidRPr="00D3681F">
        <w:t xml:space="preserve"> - </w:t>
      </w:r>
      <w:r w:rsidR="00A077E0" w:rsidRPr="00D3681F">
        <w:t>субинститут</w:t>
      </w:r>
      <w:r w:rsidRPr="00D3681F">
        <w:t xml:space="preserve"> </w:t>
      </w:r>
      <w:r w:rsidR="00A077E0" w:rsidRPr="00D3681F">
        <w:t>института</w:t>
      </w:r>
      <w:r w:rsidRPr="00D3681F">
        <w:t xml:space="preserve"> </w:t>
      </w:r>
      <w:r w:rsidR="00A077E0" w:rsidRPr="00D3681F">
        <w:t>государственной</w:t>
      </w:r>
      <w:r w:rsidRPr="00D3681F">
        <w:t xml:space="preserve"> </w:t>
      </w:r>
      <w:r w:rsidR="00A077E0" w:rsidRPr="00D3681F">
        <w:t>регистрации</w:t>
      </w:r>
      <w:r>
        <w:t xml:space="preserve"> // </w:t>
      </w:r>
      <w:r w:rsidR="00A077E0" w:rsidRPr="00D3681F">
        <w:t>Бюллетень</w:t>
      </w:r>
      <w:r w:rsidRPr="00D3681F">
        <w:t xml:space="preserve"> </w:t>
      </w:r>
      <w:r w:rsidR="00A077E0" w:rsidRPr="00D3681F">
        <w:t>нотариальной</w:t>
      </w:r>
      <w:r w:rsidRPr="00D3681F">
        <w:t xml:space="preserve"> </w:t>
      </w:r>
      <w:r w:rsidR="00A077E0" w:rsidRPr="00D3681F">
        <w:t>практики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 w:rsidR="00A077E0" w:rsidRPr="00D3681F">
        <w:t>3</w:t>
      </w:r>
      <w:r w:rsidRPr="00D3681F">
        <w:t xml:space="preserve">., </w:t>
      </w:r>
      <w:r w:rsidR="00A077E0" w:rsidRPr="00D3681F">
        <w:t>2008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3.5 </w:t>
      </w:r>
      <w:r w:rsidR="00A077E0" w:rsidRPr="00D3681F">
        <w:t>Эрделевский</w:t>
      </w:r>
      <w:r w:rsidRPr="00D3681F">
        <w:t xml:space="preserve"> </w:t>
      </w:r>
      <w:r w:rsidR="00A077E0" w:rsidRPr="00D3681F">
        <w:t>А</w:t>
      </w:r>
      <w:r>
        <w:t xml:space="preserve">.М. </w:t>
      </w:r>
      <w:r w:rsidR="00A077E0" w:rsidRPr="00D3681F">
        <w:t>Существенные</w:t>
      </w:r>
      <w:r w:rsidRPr="00D3681F">
        <w:t xml:space="preserve"> </w:t>
      </w:r>
      <w:r w:rsidR="00A077E0" w:rsidRPr="00D3681F">
        <w:t>условия</w:t>
      </w:r>
      <w:r w:rsidRPr="00D3681F">
        <w:t xml:space="preserve"> </w:t>
      </w:r>
      <w:r w:rsidR="00A077E0" w:rsidRPr="00D3681F">
        <w:t>договора</w:t>
      </w:r>
      <w:r w:rsidRPr="00D3681F">
        <w:t xml:space="preserve"> </w:t>
      </w:r>
      <w:r w:rsidR="00A077E0" w:rsidRPr="00D3681F">
        <w:t>продажи</w:t>
      </w:r>
      <w:r w:rsidRPr="00D3681F">
        <w:t xml:space="preserve"> </w:t>
      </w:r>
      <w:r w:rsidR="00A077E0" w:rsidRPr="00D3681F">
        <w:t>жилого</w:t>
      </w:r>
      <w:r w:rsidRPr="00D3681F">
        <w:t xml:space="preserve"> </w:t>
      </w:r>
      <w:r w:rsidR="00A077E0" w:rsidRPr="00D3681F">
        <w:t>помещения</w:t>
      </w:r>
      <w:r>
        <w:t xml:space="preserve"> // </w:t>
      </w:r>
      <w:r w:rsidR="00A077E0" w:rsidRPr="00D3681F">
        <w:t>Программа</w:t>
      </w:r>
      <w:r w:rsidRPr="00D3681F">
        <w:t xml:space="preserve"> </w:t>
      </w:r>
      <w:r w:rsidR="00A077E0" w:rsidRPr="00D3681F">
        <w:t>информационной</w:t>
      </w:r>
      <w:r w:rsidRPr="00D3681F">
        <w:t xml:space="preserve"> </w:t>
      </w:r>
      <w:r w:rsidR="00A077E0" w:rsidRPr="00D3681F">
        <w:t>поддержки</w:t>
      </w:r>
      <w:r w:rsidRPr="00D3681F">
        <w:t xml:space="preserve"> </w:t>
      </w:r>
      <w:r w:rsidR="00A077E0" w:rsidRPr="00D3681F">
        <w:t>российской</w:t>
      </w:r>
      <w:r w:rsidRPr="00D3681F">
        <w:t xml:space="preserve"> </w:t>
      </w:r>
      <w:r w:rsidR="00A077E0" w:rsidRPr="00D3681F">
        <w:t>науки</w:t>
      </w:r>
      <w:r w:rsidRPr="00D3681F">
        <w:t xml:space="preserve"> </w:t>
      </w:r>
      <w:r w:rsidR="00A077E0" w:rsidRPr="00D3681F">
        <w:t>и</w:t>
      </w:r>
      <w:r w:rsidRPr="00D3681F">
        <w:t xml:space="preserve"> </w:t>
      </w:r>
      <w:r w:rsidR="00A077E0" w:rsidRPr="00D3681F">
        <w:t>образования</w:t>
      </w:r>
      <w:r w:rsidRPr="00D3681F">
        <w:t xml:space="preserve"> </w:t>
      </w:r>
      <w:r w:rsidR="00A077E0" w:rsidRPr="00D3681F">
        <w:t>Консультант</w:t>
      </w:r>
      <w:r w:rsidRPr="00D3681F">
        <w:t xml:space="preserve"> </w:t>
      </w:r>
      <w:r w:rsidR="00A077E0" w:rsidRPr="00D3681F">
        <w:t>плюс</w:t>
      </w:r>
      <w:r w:rsidRPr="00D3681F">
        <w:t xml:space="preserve">: </w:t>
      </w:r>
      <w:r w:rsidR="00A077E0" w:rsidRPr="00D3681F">
        <w:t>Высшая</w:t>
      </w:r>
      <w:r w:rsidRPr="00D3681F">
        <w:t xml:space="preserve"> </w:t>
      </w:r>
      <w:r w:rsidR="00A077E0" w:rsidRPr="00D3681F">
        <w:t>школа</w:t>
      </w:r>
      <w:r w:rsidRPr="00D3681F">
        <w:t xml:space="preserve">. </w:t>
      </w:r>
      <w:r w:rsidR="00A077E0" w:rsidRPr="00D3681F">
        <w:t>Учебное</w:t>
      </w:r>
      <w:r w:rsidRPr="00D3681F">
        <w:t xml:space="preserve"> </w:t>
      </w:r>
      <w:r w:rsidR="00A077E0" w:rsidRPr="00D3681F">
        <w:t>пособие</w:t>
      </w:r>
      <w:r w:rsidRPr="00D3681F">
        <w:t xml:space="preserve">. </w:t>
      </w:r>
      <w:r w:rsidR="00A077E0" w:rsidRPr="00D3681F">
        <w:t>М</w:t>
      </w:r>
      <w:r w:rsidRPr="00D3681F">
        <w:t>.</w:t>
      </w:r>
    </w:p>
    <w:p w:rsidR="00D3681F" w:rsidRPr="00D3681F" w:rsidRDefault="00D3681F" w:rsidP="00D3681F">
      <w:pPr>
        <w:pStyle w:val="afb"/>
      </w:pPr>
      <w:r>
        <w:t xml:space="preserve">3.6 </w:t>
      </w:r>
      <w:r w:rsidR="00A077E0" w:rsidRPr="00D3681F">
        <w:t>Ярыгина</w:t>
      </w:r>
      <w:r w:rsidRPr="00D3681F">
        <w:t xml:space="preserve"> </w:t>
      </w:r>
      <w:r w:rsidR="00A077E0" w:rsidRPr="00D3681F">
        <w:t>А</w:t>
      </w:r>
      <w:r>
        <w:t xml:space="preserve">.В. </w:t>
      </w:r>
      <w:r w:rsidR="00A077E0" w:rsidRPr="00D3681F">
        <w:t>Сделки</w:t>
      </w:r>
      <w:r w:rsidRPr="00D3681F">
        <w:t xml:space="preserve"> </w:t>
      </w:r>
      <w:r w:rsidR="00A077E0" w:rsidRPr="00D3681F">
        <w:t>с</w:t>
      </w:r>
      <w:r w:rsidRPr="00D3681F">
        <w:t xml:space="preserve"> </w:t>
      </w:r>
      <w:r w:rsidR="00A077E0" w:rsidRPr="00D3681F">
        <w:t>жилыми</w:t>
      </w:r>
      <w:r w:rsidRPr="00D3681F">
        <w:t xml:space="preserve"> </w:t>
      </w:r>
      <w:r w:rsidR="00A077E0" w:rsidRPr="00D3681F">
        <w:t>помещениями</w:t>
      </w:r>
      <w:r>
        <w:t xml:space="preserve"> // </w:t>
      </w:r>
      <w:r w:rsidR="00A077E0" w:rsidRPr="00D3681F">
        <w:t>Жилищное</w:t>
      </w:r>
      <w:r w:rsidRPr="00D3681F">
        <w:t xml:space="preserve"> </w:t>
      </w:r>
      <w:r w:rsidR="00A077E0" w:rsidRPr="00D3681F">
        <w:t>право</w:t>
      </w:r>
      <w:r w:rsidRPr="00D3681F">
        <w:t xml:space="preserve">. </w:t>
      </w:r>
      <w:r w:rsidR="00A077E0" w:rsidRPr="00D3681F">
        <w:t>№</w:t>
      </w:r>
      <w:r w:rsidRPr="00D3681F">
        <w:t xml:space="preserve"> </w:t>
      </w:r>
      <w:r w:rsidR="00A077E0" w:rsidRPr="00D3681F">
        <w:t>7</w:t>
      </w:r>
      <w:r w:rsidRPr="00D3681F">
        <w:t xml:space="preserve">., </w:t>
      </w:r>
      <w:r w:rsidR="00A077E0" w:rsidRPr="00D3681F">
        <w:t>2006</w:t>
      </w:r>
      <w:r w:rsidRPr="00D3681F">
        <w:t>.</w:t>
      </w:r>
    </w:p>
    <w:p w:rsidR="00D3681F" w:rsidRPr="00D3681F" w:rsidRDefault="005113E2" w:rsidP="00D3681F">
      <w:pPr>
        <w:pStyle w:val="afb"/>
      </w:pPr>
      <w:r w:rsidRPr="00D3681F">
        <w:t>4</w:t>
      </w:r>
      <w:r w:rsidR="00D3681F" w:rsidRPr="00D3681F">
        <w:t xml:space="preserve">. </w:t>
      </w:r>
      <w:r w:rsidRPr="00D3681F">
        <w:t>Словари</w:t>
      </w:r>
      <w:r w:rsidR="00D3681F">
        <w:t>.</w:t>
      </w:r>
    </w:p>
    <w:p w:rsidR="00A077E0" w:rsidRDefault="00D3681F" w:rsidP="00D3681F">
      <w:pPr>
        <w:pStyle w:val="afb"/>
        <w:rPr>
          <w:lang w:val="uk-UA"/>
        </w:rPr>
      </w:pPr>
      <w:r>
        <w:t xml:space="preserve">4.1 </w:t>
      </w:r>
      <w:r w:rsidR="00A077E0" w:rsidRPr="00D3681F">
        <w:t>Серый</w:t>
      </w:r>
      <w:r w:rsidRPr="00D3681F">
        <w:t xml:space="preserve"> </w:t>
      </w:r>
      <w:r w:rsidR="00A077E0" w:rsidRPr="00D3681F">
        <w:t>Е</w:t>
      </w:r>
      <w:r>
        <w:t xml:space="preserve">.С. </w:t>
      </w:r>
      <w:r w:rsidR="00A077E0" w:rsidRPr="00D3681F">
        <w:t>Бизнес-словарь</w:t>
      </w:r>
      <w:r>
        <w:t xml:space="preserve"> // </w:t>
      </w:r>
      <w:r w:rsidR="00A077E0" w:rsidRPr="00D3681F">
        <w:t>Справочно-информационный</w:t>
      </w:r>
      <w:r w:rsidRPr="00D3681F">
        <w:t xml:space="preserve"> </w:t>
      </w:r>
      <w:r w:rsidR="00A077E0" w:rsidRPr="00D3681F">
        <w:t>ресурс</w:t>
      </w:r>
      <w:r w:rsidRPr="00D3681F">
        <w:t xml:space="preserve"> </w:t>
      </w:r>
      <w:r w:rsidR="00A077E0" w:rsidRPr="00D3681F">
        <w:t>поддержки</w:t>
      </w:r>
      <w:r w:rsidRPr="00D3681F">
        <w:t xml:space="preserve"> </w:t>
      </w:r>
      <w:r w:rsidR="00A077E0" w:rsidRPr="00D3681F">
        <w:t>предпринимательства</w:t>
      </w:r>
      <w:r>
        <w:t>.</w:t>
      </w:r>
      <w:r w:rsidR="003E6DB9">
        <w:rPr>
          <w:lang w:val="uk-UA"/>
        </w:rPr>
        <w:t xml:space="preserve"> </w:t>
      </w:r>
      <w:r>
        <w:t xml:space="preserve">М., </w:t>
      </w:r>
      <w:r w:rsidR="00A077E0" w:rsidRPr="00D3681F">
        <w:t>2003-2008</w:t>
      </w:r>
      <w:r w:rsidRPr="00D3681F">
        <w:t>.</w:t>
      </w:r>
    </w:p>
    <w:p w:rsidR="003E6DB9" w:rsidRPr="003E6DB9" w:rsidRDefault="003E6DB9" w:rsidP="003E6DB9">
      <w:pPr>
        <w:pStyle w:val="aff"/>
        <w:rPr>
          <w:lang w:val="uk-UA"/>
        </w:rPr>
      </w:pPr>
      <w:bookmarkStart w:id="11" w:name="_GoBack"/>
      <w:bookmarkEnd w:id="11"/>
    </w:p>
    <w:sectPr w:rsidR="003E6DB9" w:rsidRPr="003E6DB9" w:rsidSect="00D3681F">
      <w:headerReference w:type="default" r:id="rId7"/>
      <w:footerReference w:type="default" r:id="rId8"/>
      <w:type w:val="continuous"/>
      <w:pgSz w:w="11905" w:h="16837"/>
      <w:pgMar w:top="1134" w:right="850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F0" w:rsidRDefault="00863EF0">
      <w:r>
        <w:separator/>
      </w:r>
    </w:p>
  </w:endnote>
  <w:endnote w:type="continuationSeparator" w:id="0">
    <w:p w:rsidR="00863EF0" w:rsidRDefault="0086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1F" w:rsidRDefault="00D3681F" w:rsidP="00D3681F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F0" w:rsidRDefault="00863EF0">
      <w:r>
        <w:separator/>
      </w:r>
    </w:p>
  </w:footnote>
  <w:footnote w:type="continuationSeparator" w:id="0">
    <w:p w:rsidR="00863EF0" w:rsidRDefault="00863EF0">
      <w:r>
        <w:continuationSeparator/>
      </w:r>
    </w:p>
  </w:footnote>
  <w:footnote w:id="1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Фаршатов И.А. Жилищное Законодательство. Практика применения, теоретические вопросы.</w:t>
      </w:r>
      <w:r>
        <w:t xml:space="preserve"> </w:t>
      </w:r>
      <w:r w:rsidRPr="00D3681F">
        <w:t>М., 2001.С. 2</w:t>
      </w:r>
    </w:p>
  </w:footnote>
  <w:footnote w:id="2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Брагинский М.И., Витрянский В.В. Договорное право. Договоры о передаче имущества. Книга 2.М., 2002.С. 20. </w:t>
      </w:r>
    </w:p>
  </w:footnote>
  <w:footnote w:id="3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вторая // Собрание законодательства РФ. №5., 1996. п. 1 ст. 454</w:t>
      </w:r>
    </w:p>
  </w:footnote>
  <w:footnote w:id="4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Там же. п. 1 ст. 549. </w:t>
      </w:r>
    </w:p>
  </w:footnote>
  <w:footnote w:id="5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первая // Собрание законодательства РФ. № 32., 1994. п. 1 ст. 423. </w:t>
      </w:r>
    </w:p>
  </w:footnote>
  <w:footnote w:id="6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Новицкий И.Б., Перетерский И.С. Римское частное право.</w:t>
      </w:r>
      <w:r w:rsidR="003E6DB9">
        <w:rPr>
          <w:lang w:val="uk-UA"/>
        </w:rPr>
        <w:t xml:space="preserve"> </w:t>
      </w:r>
      <w:r w:rsidRPr="00D3681F">
        <w:t xml:space="preserve">М., 2006.С. 258. </w:t>
      </w:r>
    </w:p>
  </w:footnote>
  <w:footnote w:id="7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Суханов Е.А. Гражданское право в 4-х томах.</w:t>
      </w:r>
      <w:r w:rsidR="003E6DB9">
        <w:rPr>
          <w:lang w:val="uk-UA"/>
        </w:rPr>
        <w:t xml:space="preserve"> </w:t>
      </w:r>
      <w:r w:rsidRPr="00D3681F">
        <w:t xml:space="preserve">Т. </w:t>
      </w:r>
      <w:smartTag w:uri="urn:schemas-microsoft-com:office:smarttags" w:element="metricconverter">
        <w:smartTagPr>
          <w:attr w:name="ProductID" w:val="3. М"/>
        </w:smartTagPr>
        <w:r w:rsidRPr="00D3681F">
          <w:t>3.</w:t>
        </w:r>
        <w:r w:rsidR="003E6DB9">
          <w:rPr>
            <w:lang w:val="uk-UA"/>
          </w:rPr>
          <w:t xml:space="preserve"> </w:t>
        </w:r>
        <w:r w:rsidRPr="00D3681F">
          <w:t>М</w:t>
        </w:r>
      </w:smartTag>
      <w:r w:rsidRPr="00D3681F">
        <w:t xml:space="preserve">., 2008.С. 238. </w:t>
      </w:r>
    </w:p>
  </w:footnote>
  <w:footnote w:id="8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Серый Е.С. Бизнес-словарь // Справочно-информационный ресурс поддержки предпринимательства.</w:t>
      </w:r>
      <w:r w:rsidR="003E6DB9">
        <w:rPr>
          <w:lang w:val="uk-UA"/>
        </w:rPr>
        <w:t xml:space="preserve"> </w:t>
      </w:r>
      <w:r w:rsidRPr="00D3681F">
        <w:t xml:space="preserve">М., 2003-2008. </w:t>
      </w:r>
    </w:p>
  </w:footnote>
  <w:footnote w:id="9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Программа информационной поддержки российской науки и образования Консультант плюс: Высшая школа. Учебное пособие.</w:t>
      </w:r>
      <w:r w:rsidR="003E6DB9">
        <w:rPr>
          <w:lang w:val="uk-UA"/>
        </w:rPr>
        <w:t xml:space="preserve"> </w:t>
      </w:r>
      <w:r w:rsidRPr="00D3681F">
        <w:t xml:space="preserve">М. </w:t>
      </w:r>
    </w:p>
  </w:footnote>
  <w:footnote w:id="10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первая // Собрание законодательства РФ. № 32., 1994. п. 1 ст. 432</w:t>
      </w:r>
    </w:p>
  </w:footnote>
  <w:footnote w:id="11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Седугин П. И Жилищное право: Учебник для ВУЗов.</w:t>
      </w:r>
      <w:r w:rsidR="003E6DB9">
        <w:rPr>
          <w:lang w:val="uk-UA"/>
        </w:rPr>
        <w:t xml:space="preserve"> </w:t>
      </w:r>
      <w:r w:rsidRPr="00D3681F">
        <w:t xml:space="preserve">М., 1997.С. 2. </w:t>
      </w:r>
    </w:p>
  </w:footnote>
  <w:footnote w:id="12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Эрделевский А.М. Существенные условия договора продажи жилого помещения // Программа информационной поддержки российской науки и образования Консультант плюс: Высшая школа. Учебное пособие.</w:t>
      </w:r>
      <w:r w:rsidR="003E6DB9">
        <w:rPr>
          <w:lang w:val="uk-UA"/>
        </w:rPr>
        <w:t xml:space="preserve"> </w:t>
      </w:r>
      <w:r w:rsidRPr="00D3681F">
        <w:t xml:space="preserve">М. </w:t>
      </w:r>
    </w:p>
  </w:footnote>
  <w:footnote w:id="13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Брагинский М.И., Витрянский В.В. Указ. соч.</w:t>
      </w:r>
      <w:r w:rsidR="003E6DB9">
        <w:rPr>
          <w:lang w:val="uk-UA"/>
        </w:rPr>
        <w:t xml:space="preserve"> </w:t>
      </w:r>
      <w:r w:rsidRPr="00D3681F">
        <w:t xml:space="preserve">С. 23. </w:t>
      </w:r>
    </w:p>
  </w:footnote>
  <w:footnote w:id="14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Иоффе О.С. Советское гражданское право.</w:t>
      </w:r>
      <w:r w:rsidR="003E6DB9">
        <w:rPr>
          <w:lang w:val="uk-UA"/>
        </w:rPr>
        <w:t xml:space="preserve"> </w:t>
      </w:r>
      <w:r w:rsidRPr="00D3681F">
        <w:t xml:space="preserve">М., 1967.С. 84. </w:t>
      </w:r>
    </w:p>
  </w:footnote>
  <w:footnote w:id="15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Иоффе О.С. Обязательственной право.</w:t>
      </w:r>
      <w:r w:rsidR="003E6DB9">
        <w:rPr>
          <w:lang w:val="uk-UA"/>
        </w:rPr>
        <w:t xml:space="preserve"> </w:t>
      </w:r>
      <w:r w:rsidRPr="00D3681F">
        <w:t xml:space="preserve">М., 1975.С. 211. </w:t>
      </w:r>
    </w:p>
  </w:footnote>
  <w:footnote w:id="16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Сергеев А.П., Толстой Ю.К. Гражданское право. Учебник.</w:t>
      </w:r>
      <w:r w:rsidR="003E6DB9">
        <w:rPr>
          <w:lang w:val="uk-UA"/>
        </w:rPr>
        <w:t xml:space="preserve"> </w:t>
      </w:r>
      <w:r w:rsidRPr="00D3681F">
        <w:t xml:space="preserve">Т. </w:t>
      </w:r>
      <w:smartTag w:uri="urn:schemas-microsoft-com:office:smarttags" w:element="metricconverter">
        <w:smartTagPr>
          <w:attr w:name="ProductID" w:val="2. М"/>
        </w:smartTagPr>
        <w:r w:rsidRPr="00D3681F">
          <w:t>2.</w:t>
        </w:r>
        <w:r w:rsidR="003E6DB9">
          <w:rPr>
            <w:lang w:val="uk-UA"/>
          </w:rPr>
          <w:t xml:space="preserve"> </w:t>
        </w:r>
        <w:r w:rsidRPr="00D3681F">
          <w:t>М</w:t>
        </w:r>
      </w:smartTag>
      <w:r w:rsidRPr="00D3681F">
        <w:t xml:space="preserve">., 2003.С. 9-10. </w:t>
      </w:r>
    </w:p>
  </w:footnote>
  <w:footnote w:id="17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</w:t>
      </w:r>
      <w:r w:rsidRPr="00D3681F">
        <w:rPr>
          <w:color w:val="000000"/>
        </w:rPr>
        <w:t>Закон Российской Федерации "Об основах федеральной жилищной политики" //</w:t>
      </w:r>
      <w:r w:rsidRPr="00D3681F">
        <w:rPr>
          <w:color w:val="000000"/>
          <w:szCs w:val="22"/>
        </w:rPr>
        <w:t xml:space="preserve"> </w:t>
      </w:r>
      <w:r w:rsidRPr="00D3681F">
        <w:rPr>
          <w:color w:val="000000"/>
        </w:rPr>
        <w:t xml:space="preserve">Российская газета. № 5.1993. ст. 1. </w:t>
      </w:r>
    </w:p>
  </w:footnote>
  <w:footnote w:id="18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первая // Собрание законодательства РФ. № 32., 1994. ст. 288. </w:t>
      </w:r>
    </w:p>
  </w:footnote>
  <w:footnote w:id="19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</w:t>
      </w:r>
      <w:r w:rsidRPr="00D3681F">
        <w:rPr>
          <w:color w:val="000000"/>
        </w:rPr>
        <w:t>Закон Российской Федерации "Об основах федеральной жилищной политики" //</w:t>
      </w:r>
      <w:r w:rsidRPr="00D3681F">
        <w:rPr>
          <w:color w:val="000000"/>
          <w:szCs w:val="22"/>
        </w:rPr>
        <w:t xml:space="preserve"> </w:t>
      </w:r>
      <w:r w:rsidRPr="00D3681F">
        <w:rPr>
          <w:color w:val="000000"/>
        </w:rPr>
        <w:t xml:space="preserve">Российская газета. № 5.1993. ч. 2. ст. 1. </w:t>
      </w:r>
    </w:p>
  </w:footnote>
  <w:footnote w:id="20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вторая // Собрание законодательства РФ. №5., 1996. п. 1 ст. 673. </w:t>
      </w:r>
    </w:p>
  </w:footnote>
  <w:footnote w:id="21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Камышанский В.П. Право собственности на нед</w:t>
      </w:r>
      <w:r w:rsidR="003E6DB9">
        <w:rPr>
          <w:lang w:val="uk-UA"/>
        </w:rPr>
        <w:t>в</w:t>
      </w:r>
      <w:r w:rsidRPr="00D3681F">
        <w:t>ижимость: вопросы ограничений.</w:t>
      </w:r>
      <w:r w:rsidR="003E6DB9">
        <w:rPr>
          <w:lang w:val="uk-UA"/>
        </w:rPr>
        <w:t xml:space="preserve"> </w:t>
      </w:r>
      <w:r w:rsidRPr="00D3681F">
        <w:t xml:space="preserve">М., 1999.С. 248. </w:t>
      </w:r>
    </w:p>
  </w:footnote>
  <w:footnote w:id="22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Жилищный кодекс Российской Федерации // Собрание законодательства РФ. № 1., 2005. п. 2. ст. 15. </w:t>
      </w:r>
    </w:p>
  </w:footnote>
  <w:footnote w:id="23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Федеральный Закон Российской Федерации "О санитарно-эпидемиологическом благополучии населения" // Собрание Законодательства РФ. № 14., 1999. ст. 23. </w:t>
      </w:r>
    </w:p>
  </w:footnote>
  <w:footnote w:id="24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Потяркин Д. Раздел жилого помещения // Законность. №8., 1999.С. 21. </w:t>
      </w:r>
    </w:p>
  </w:footnote>
  <w:footnote w:id="25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Кузьмина И. Понятие жилого помещения // Российская юстиция. № 9., 2001.С. 40. </w:t>
      </w:r>
    </w:p>
  </w:footnote>
  <w:footnote w:id="26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Хвостов В.М. Система Римского права. Учебник (напечатан по изданию </w:t>
      </w:r>
      <w:smartTag w:uri="urn:schemas-microsoft-com:office:smarttags" w:element="metricconverter">
        <w:smartTagPr>
          <w:attr w:name="ProductID" w:val="1908 г"/>
        </w:smartTagPr>
        <w:r w:rsidRPr="00D3681F">
          <w:t>1908 г</w:t>
        </w:r>
      </w:smartTag>
      <w:r w:rsidRPr="00D3681F">
        <w:t>.).</w:t>
      </w:r>
      <w:r w:rsidR="003E6DB9">
        <w:rPr>
          <w:lang w:val="uk-UA"/>
        </w:rPr>
        <w:t xml:space="preserve"> </w:t>
      </w:r>
      <w:r w:rsidRPr="00D3681F">
        <w:t xml:space="preserve">М., 1996.С. 107. </w:t>
      </w:r>
    </w:p>
  </w:footnote>
  <w:footnote w:id="27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Жуйков В.М. Комментарий к Жилищному кодексу Российской Федерации.</w:t>
      </w:r>
      <w:r w:rsidR="003E6DB9">
        <w:rPr>
          <w:lang w:val="uk-UA"/>
        </w:rPr>
        <w:t xml:space="preserve"> </w:t>
      </w:r>
      <w:r w:rsidRPr="00D3681F">
        <w:t xml:space="preserve">М., 2006.С. 52. </w:t>
      </w:r>
    </w:p>
  </w:footnote>
  <w:footnote w:id="28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Харрисон Генри. Оценка недвижимости.</w:t>
      </w:r>
      <w:r w:rsidR="003E6DB9">
        <w:rPr>
          <w:lang w:val="uk-UA"/>
        </w:rPr>
        <w:t xml:space="preserve"> </w:t>
      </w:r>
      <w:r w:rsidRPr="00D3681F">
        <w:t xml:space="preserve">М., 1994.С. 34. </w:t>
      </w:r>
    </w:p>
  </w:footnote>
  <w:footnote w:id="29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первая // Собрание законодательства РФ. № 32., 1994. п. 1-2. ст. 317. </w:t>
      </w:r>
    </w:p>
  </w:footnote>
  <w:footnote w:id="30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Гусев А.Н. Постатейный комментарий к части второй Гражданского кодекса Российской Федерации.М., 2000.С. 142-143. </w:t>
      </w:r>
    </w:p>
  </w:footnote>
  <w:footnote w:id="31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Фаршатов И.А. Жилищное Законодательство. Практика применения, теоретические вопросы.М., 2001.С. 64-65. </w:t>
      </w:r>
    </w:p>
  </w:footnote>
  <w:footnote w:id="32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вторая // Собрание законодательства РФ. №5., 1996. п. 1 ст. 558. </w:t>
      </w:r>
    </w:p>
  </w:footnote>
  <w:footnote w:id="33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Суханов Е.А. Указ. соч.С. 385-386. </w:t>
      </w:r>
    </w:p>
  </w:footnote>
  <w:footnote w:id="34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Эрделевский А.М. Указ. соч. </w:t>
      </w:r>
    </w:p>
  </w:footnote>
  <w:footnote w:id="35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Гришаев С.П. Государственная регистрация вещных прав // Журнал российского права. № 10., 2006.С. 23-24. </w:t>
      </w:r>
    </w:p>
  </w:footnote>
  <w:footnote w:id="36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Тихомиров М.Ю. Жилое помещение: собственность и иные вещные права.</w:t>
      </w:r>
      <w:r w:rsidR="003E6DB9">
        <w:rPr>
          <w:lang w:val="uk-UA"/>
        </w:rPr>
        <w:t xml:space="preserve"> </w:t>
      </w:r>
      <w:r w:rsidRPr="00D3681F">
        <w:t xml:space="preserve">М., 2005.С. 27. </w:t>
      </w:r>
    </w:p>
  </w:footnote>
  <w:footnote w:id="37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Жилищный кодекс Российской Федерации // Собрание законодательства РФ. № 1., 2005. ст. 18. </w:t>
      </w:r>
    </w:p>
  </w:footnote>
  <w:footnote w:id="38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Крашенинников П.В., Гонгало Б.М. Постатейный комментарий к Жилищному кодексу РФ. М.С. 52. </w:t>
      </w:r>
    </w:p>
  </w:footnote>
  <w:footnote w:id="39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Витрянский В.В., Козырь О.М., Маковской А.А. Концепция развития гражданского законодательства о недвижимом имуществе.М., 2004.С. 68. </w:t>
      </w:r>
    </w:p>
  </w:footnote>
  <w:footnote w:id="40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Гуев А.Н. Постатейный комментарий к Жилищному кодексу Российской Федерации.</w:t>
      </w:r>
      <w:r w:rsidR="003E6DB9">
        <w:rPr>
          <w:lang w:val="uk-UA"/>
        </w:rPr>
        <w:t xml:space="preserve"> </w:t>
      </w:r>
      <w:r w:rsidRPr="00D3681F">
        <w:t xml:space="preserve">М., 2005.С. 55-56. </w:t>
      </w:r>
    </w:p>
  </w:footnote>
  <w:footnote w:id="41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Чимов З.В. Государственная регистрация прав на недвижимое имущество в жилищной сфере - субинститут института государственной регистрации // Бюллетень нотариальной практики. № 3., 2008.С. 3. </w:t>
      </w:r>
    </w:p>
  </w:footnote>
  <w:footnote w:id="42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Крашенинников П.В., Гонгало Б.М. Указ. соч.С. 53. </w:t>
      </w:r>
    </w:p>
  </w:footnote>
  <w:footnote w:id="43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Информационное письмо Президиума ВАС РФ "Обзор практики разрешения споров, возникающих по договорам купли-продажи недвижимости" от 13. 11.1997 №21 // Вестник ВАС РФ. № 1., 1998.С. 1. </w:t>
      </w:r>
    </w:p>
  </w:footnote>
  <w:footnote w:id="44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Суханов Е.А. Указ соч.С. 369. </w:t>
      </w:r>
    </w:p>
  </w:footnote>
  <w:footnote w:id="45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Ярыгина А.В. Сделки с жилыми помещениями // Жилищное право. № 7., 2006.С. 4. </w:t>
      </w:r>
    </w:p>
  </w:footnote>
  <w:footnote w:id="46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Суханов Е.А. Указ. соч.С. 369-370. </w:t>
      </w:r>
    </w:p>
  </w:footnote>
  <w:footnote w:id="47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Сергеев А.П., Толстой Ю.К. Указ. соч.С. 115-116. </w:t>
      </w:r>
    </w:p>
  </w:footnote>
  <w:footnote w:id="48">
    <w:p w:rsidR="00863EF0" w:rsidRDefault="00D3681F" w:rsidP="00D3681F">
      <w:pPr>
        <w:pStyle w:val="af3"/>
      </w:pPr>
      <w:r w:rsidRPr="00D3681F">
        <w:rPr>
          <w:rStyle w:val="a5"/>
        </w:rPr>
        <w:footnoteRef/>
      </w:r>
      <w:r w:rsidRPr="00D3681F">
        <w:t xml:space="preserve"> Гражданский кодекс Российской Федерации. Часть вторая // Собрание законодательства РФ. №5., 1996. п. 1 ст. 486.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1F" w:rsidRDefault="00D3681F" w:rsidP="00D368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22283B"/>
    <w:multiLevelType w:val="hybridMultilevel"/>
    <w:tmpl w:val="77C8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3F10CB"/>
    <w:multiLevelType w:val="multilevel"/>
    <w:tmpl w:val="D37849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DCC0AE4"/>
    <w:multiLevelType w:val="multilevel"/>
    <w:tmpl w:val="E9F27F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843"/>
    <w:rsid w:val="00113F2E"/>
    <w:rsid w:val="002B79F9"/>
    <w:rsid w:val="002E251B"/>
    <w:rsid w:val="003E6DB9"/>
    <w:rsid w:val="003E7B68"/>
    <w:rsid w:val="004B7541"/>
    <w:rsid w:val="005113E2"/>
    <w:rsid w:val="00595F29"/>
    <w:rsid w:val="006A7FB5"/>
    <w:rsid w:val="00863EF0"/>
    <w:rsid w:val="008A1BC8"/>
    <w:rsid w:val="009D354B"/>
    <w:rsid w:val="00A077E0"/>
    <w:rsid w:val="00D3681F"/>
    <w:rsid w:val="00DD78D1"/>
    <w:rsid w:val="00E3325E"/>
    <w:rsid w:val="00F0694D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55C4DE-410C-4AD3-BB65-4E4FBA5F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3681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3681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368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368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368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368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3681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368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3681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368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b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11">
    <w:name w:val="Основной шрифт абзаца1"/>
    <w:uiPriority w:val="99"/>
  </w:style>
  <w:style w:type="character" w:styleId="a4">
    <w:name w:val="page number"/>
    <w:uiPriority w:val="99"/>
    <w:rsid w:val="00D3681F"/>
    <w:rPr>
      <w:rFonts w:ascii="Times New Roman" w:hAnsi="Times New Roman" w:cs="Times New Roman"/>
      <w:sz w:val="28"/>
      <w:szCs w:val="28"/>
    </w:rPr>
  </w:style>
  <w:style w:type="character" w:customStyle="1" w:styleId="a5">
    <w:name w:val="Символ сноски"/>
    <w:uiPriority w:val="99"/>
    <w:rPr>
      <w:vertAlign w:val="superscript"/>
    </w:rPr>
  </w:style>
  <w:style w:type="character" w:styleId="a6">
    <w:name w:val="Hyperlink"/>
    <w:uiPriority w:val="99"/>
    <w:rsid w:val="00D3681F"/>
    <w:rPr>
      <w:rFonts w:cs="Times New Roman"/>
      <w:color w:val="0000FF"/>
      <w:u w:val="single"/>
    </w:rPr>
  </w:style>
  <w:style w:type="character" w:customStyle="1" w:styleId="a7">
    <w:name w:val="знак сноски"/>
    <w:uiPriority w:val="99"/>
    <w:rPr>
      <w:vertAlign w:val="superscript"/>
    </w:rPr>
  </w:style>
  <w:style w:type="character" w:styleId="a8">
    <w:name w:val="footnote reference"/>
    <w:uiPriority w:val="99"/>
    <w:semiHidden/>
    <w:rsid w:val="00D3681F"/>
    <w:rPr>
      <w:rFonts w:cs="Times New Roman"/>
      <w:color w:val="auto"/>
      <w:sz w:val="28"/>
      <w:szCs w:val="28"/>
      <w:vertAlign w:val="superscript"/>
    </w:rPr>
  </w:style>
  <w:style w:type="character" w:styleId="a9">
    <w:name w:val="endnote reference"/>
    <w:uiPriority w:val="99"/>
    <w:semiHidden/>
    <w:rsid w:val="00D3681F"/>
    <w:rPr>
      <w:rFonts w:cs="Times New Roman"/>
      <w:vertAlign w:val="superscript"/>
    </w:rPr>
  </w:style>
  <w:style w:type="character" w:customStyle="1" w:styleId="aa">
    <w:name w:val="Символы концевой сноски"/>
    <w:uiPriority w:val="99"/>
  </w:style>
  <w:style w:type="paragraph" w:customStyle="1" w:styleId="ab">
    <w:name w:val="Заголовок"/>
    <w:basedOn w:val="a0"/>
    <w:next w:val="ac"/>
    <w:uiPriority w:val="99"/>
    <w:pPr>
      <w:keepNext/>
      <w:spacing w:before="240" w:after="120"/>
    </w:pPr>
    <w:rPr>
      <w:rFonts w:ascii="Arial" w:eastAsia="MS Mincho" w:hAnsi="Arial" w:cs="Tahoma"/>
    </w:rPr>
  </w:style>
  <w:style w:type="paragraph" w:styleId="ac">
    <w:name w:val="Body Text"/>
    <w:basedOn w:val="a0"/>
    <w:link w:val="ad"/>
    <w:uiPriority w:val="99"/>
    <w:rsid w:val="00D3681F"/>
  </w:style>
  <w:style w:type="character" w:customStyle="1" w:styleId="ad">
    <w:name w:val="Основной текст Знак"/>
    <w:link w:val="ac"/>
    <w:uiPriority w:val="99"/>
    <w:semiHidden/>
    <w:rPr>
      <w:color w:val="000000"/>
      <w:sz w:val="28"/>
      <w:szCs w:val="28"/>
    </w:rPr>
  </w:style>
  <w:style w:type="paragraph" w:styleId="ae">
    <w:name w:val="List"/>
    <w:basedOn w:val="ac"/>
    <w:uiPriority w:val="99"/>
    <w:rPr>
      <w:rFonts w:ascii="Arial" w:hAnsi="Arial" w:cs="Tahoma"/>
    </w:rPr>
  </w:style>
  <w:style w:type="paragraph" w:customStyle="1" w:styleId="12">
    <w:name w:val="Название1"/>
    <w:basedOn w:val="a0"/>
    <w:uiPriority w:val="9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0"/>
    <w:uiPriority w:val="99"/>
    <w:pPr>
      <w:suppressLineNumbers/>
    </w:pPr>
    <w:rPr>
      <w:rFonts w:ascii="Arial" w:hAnsi="Arial" w:cs="Tahoma"/>
    </w:rPr>
  </w:style>
  <w:style w:type="paragraph" w:styleId="af">
    <w:name w:val="footer"/>
    <w:basedOn w:val="a0"/>
    <w:link w:val="af0"/>
    <w:uiPriority w:val="99"/>
    <w:rsid w:val="00D368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2"/>
    <w:uiPriority w:val="99"/>
    <w:semiHidden/>
    <w:locked/>
    <w:rsid w:val="00D368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footnote text"/>
    <w:basedOn w:val="a0"/>
    <w:link w:val="af4"/>
    <w:autoRedefine/>
    <w:uiPriority w:val="99"/>
    <w:semiHidden/>
    <w:rsid w:val="00D3681F"/>
    <w:rPr>
      <w:color w:val="auto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D3681F"/>
    <w:rPr>
      <w:rFonts w:cs="Times New Roman"/>
      <w:lang w:val="ru-RU" w:eastAsia="ru-RU" w:bidi="ar-SA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Normal (Web)"/>
    <w:basedOn w:val="a0"/>
    <w:autoRedefine/>
    <w:uiPriority w:val="99"/>
    <w:rsid w:val="00D3681F"/>
    <w:rPr>
      <w:lang w:val="uk-UA" w:eastAsia="uk-UA"/>
    </w:rPr>
  </w:style>
  <w:style w:type="paragraph" w:styleId="af6">
    <w:name w:val="Body Text Indent"/>
    <w:basedOn w:val="a0"/>
    <w:link w:val="af7"/>
    <w:uiPriority w:val="99"/>
    <w:rsid w:val="00D3681F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Содержимое врезки"/>
    <w:basedOn w:val="ac"/>
    <w:uiPriority w:val="99"/>
  </w:style>
  <w:style w:type="paragraph" w:styleId="af2">
    <w:name w:val="header"/>
    <w:basedOn w:val="a0"/>
    <w:next w:val="ac"/>
    <w:link w:val="af1"/>
    <w:autoRedefine/>
    <w:uiPriority w:val="99"/>
    <w:rsid w:val="00D368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D3681F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9">
    <w:name w:val="Title"/>
    <w:basedOn w:val="a0"/>
    <w:link w:val="afa"/>
    <w:uiPriority w:val="99"/>
    <w:qFormat/>
    <w:rsid w:val="005113E2"/>
    <w:pPr>
      <w:ind w:left="360"/>
      <w:jc w:val="center"/>
    </w:pPr>
    <w:rPr>
      <w:b/>
    </w:rPr>
  </w:style>
  <w:style w:type="character" w:customStyle="1" w:styleId="af0">
    <w:name w:val="Нижний колонтитул Знак"/>
    <w:link w:val="af"/>
    <w:uiPriority w:val="99"/>
    <w:locked/>
    <w:rsid w:val="004B7541"/>
    <w:rPr>
      <w:color w:val="000000"/>
      <w:sz w:val="28"/>
      <w:lang w:val="ru-RU" w:eastAsia="ru-RU"/>
    </w:rPr>
  </w:style>
  <w:style w:type="character" w:customStyle="1" w:styleId="afa">
    <w:name w:val="Название Знак"/>
    <w:link w:val="af9"/>
    <w:uiPriority w:val="99"/>
    <w:locked/>
    <w:rsid w:val="005113E2"/>
    <w:rPr>
      <w:b/>
      <w:sz w:val="24"/>
    </w:rPr>
  </w:style>
  <w:style w:type="paragraph" w:customStyle="1" w:styleId="afb">
    <w:name w:val="лит+нумерация"/>
    <w:basedOn w:val="a0"/>
    <w:next w:val="a0"/>
    <w:autoRedefine/>
    <w:uiPriority w:val="99"/>
    <w:rsid w:val="00D3681F"/>
    <w:pPr>
      <w:ind w:firstLine="0"/>
    </w:pPr>
    <w:rPr>
      <w:iCs/>
    </w:rPr>
  </w:style>
  <w:style w:type="paragraph" w:styleId="afc">
    <w:name w:val="caption"/>
    <w:basedOn w:val="a0"/>
    <w:next w:val="a0"/>
    <w:uiPriority w:val="99"/>
    <w:qFormat/>
    <w:rsid w:val="00D3681F"/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D3681F"/>
    <w:rPr>
      <w:rFonts w:cs="Times New Roman"/>
      <w:sz w:val="28"/>
      <w:szCs w:val="28"/>
    </w:rPr>
  </w:style>
  <w:style w:type="paragraph" w:customStyle="1" w:styleId="afe">
    <w:name w:val="Обычный +"/>
    <w:basedOn w:val="a0"/>
    <w:autoRedefine/>
    <w:uiPriority w:val="99"/>
    <w:rsid w:val="00D3681F"/>
    <w:rPr>
      <w:szCs w:val="20"/>
    </w:rPr>
  </w:style>
  <w:style w:type="paragraph" w:styleId="14">
    <w:name w:val="toc 1"/>
    <w:basedOn w:val="a0"/>
    <w:next w:val="a0"/>
    <w:autoRedefine/>
    <w:uiPriority w:val="99"/>
    <w:semiHidden/>
    <w:rsid w:val="00D3681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f">
    <w:name w:val="размещено"/>
    <w:basedOn w:val="a0"/>
    <w:autoRedefine/>
    <w:uiPriority w:val="99"/>
    <w:rsid w:val="00D3681F"/>
    <w:rPr>
      <w:color w:val="FFFFFF"/>
    </w:rPr>
  </w:style>
  <w:style w:type="paragraph" w:customStyle="1" w:styleId="aff0">
    <w:name w:val="содержание"/>
    <w:uiPriority w:val="99"/>
    <w:rsid w:val="00D368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D368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D3681F"/>
    <w:pPr>
      <w:jc w:val="center"/>
    </w:pPr>
  </w:style>
  <w:style w:type="paragraph" w:customStyle="1" w:styleId="aff2">
    <w:name w:val="ТАБЛИЦА"/>
    <w:next w:val="a0"/>
    <w:autoRedefine/>
    <w:uiPriority w:val="99"/>
    <w:rsid w:val="00D3681F"/>
    <w:pPr>
      <w:spacing w:line="360" w:lineRule="auto"/>
    </w:pPr>
    <w:rPr>
      <w:color w:val="000000"/>
    </w:rPr>
  </w:style>
  <w:style w:type="paragraph" w:styleId="aff3">
    <w:name w:val="endnote text"/>
    <w:basedOn w:val="a0"/>
    <w:link w:val="aff4"/>
    <w:autoRedefine/>
    <w:uiPriority w:val="99"/>
    <w:semiHidden/>
    <w:rsid w:val="00D368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color w:val="000000"/>
      <w:sz w:val="20"/>
      <w:szCs w:val="20"/>
    </w:rPr>
  </w:style>
  <w:style w:type="paragraph" w:customStyle="1" w:styleId="aff5">
    <w:name w:val="титут"/>
    <w:autoRedefine/>
    <w:uiPriority w:val="99"/>
    <w:rsid w:val="00D3681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7884</Words>
  <Characters>44942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52721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Лелик</dc:creator>
  <cp:keywords/>
  <dc:description/>
  <cp:lastModifiedBy>admin</cp:lastModifiedBy>
  <cp:revision>2</cp:revision>
  <dcterms:created xsi:type="dcterms:W3CDTF">2014-03-24T17:02:00Z</dcterms:created>
  <dcterms:modified xsi:type="dcterms:W3CDTF">2014-03-24T17:02:00Z</dcterms:modified>
</cp:coreProperties>
</file>