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E1" w:rsidRPr="008C63DE" w:rsidRDefault="00E638D6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87067047"/>
      <w:r w:rsidRPr="008C63D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6101B" w:rsidRPr="008C6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3DE" w:rsidRPr="008C63DE">
        <w:rPr>
          <w:rFonts w:ascii="Times New Roman" w:hAnsi="Times New Roman" w:cs="Times New Roman"/>
          <w:color w:val="000000"/>
          <w:sz w:val="28"/>
          <w:szCs w:val="28"/>
        </w:rPr>
        <w:t>Анализ устойчивости замкнутой системы</w:t>
      </w:r>
      <w:bookmarkEnd w:id="0"/>
    </w:p>
    <w:p w:rsidR="008C63DE" w:rsidRPr="008C63DE" w:rsidRDefault="008C63DE" w:rsidP="00B610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" w:name="_Toc187067048"/>
    </w:p>
    <w:p w:rsidR="00D514CA" w:rsidRPr="008C63DE" w:rsidRDefault="00417A6E" w:rsidP="00B610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8C63DE">
        <w:rPr>
          <w:rFonts w:ascii="Times New Roman" w:hAnsi="Times New Roman" w:cs="Times New Roman"/>
          <w:i w:val="0"/>
          <w:color w:val="000000"/>
        </w:rPr>
        <w:t>1.1 Анализ устойчивости системы п</w:t>
      </w:r>
      <w:r w:rsidR="00D514CA" w:rsidRPr="008C63DE">
        <w:rPr>
          <w:rFonts w:ascii="Times New Roman" w:hAnsi="Times New Roman" w:cs="Times New Roman"/>
          <w:i w:val="0"/>
          <w:color w:val="000000"/>
        </w:rPr>
        <w:t>о корням характеристического уравнения</w:t>
      </w:r>
      <w:bookmarkEnd w:id="1"/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4CA" w:rsidRPr="00B6101B" w:rsidRDefault="00D514C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Запишем передаточную функцию разомкнутой системы: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47CF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3pt">
            <v:imagedata r:id="rId7" o:title=""/>
          </v:shape>
        </w:pict>
      </w:r>
      <w:r w:rsidR="00B6101B">
        <w:rPr>
          <w:color w:val="000000"/>
          <w:sz w:val="28"/>
          <w:szCs w:val="28"/>
        </w:rPr>
        <w:t xml:space="preserve">. </w:t>
      </w:r>
      <w:r w:rsidR="00B147CF" w:rsidRPr="00B6101B">
        <w:rPr>
          <w:color w:val="000000"/>
          <w:sz w:val="28"/>
          <w:szCs w:val="28"/>
        </w:rPr>
        <w:t>(1)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5C3" w:rsidRPr="00B6101B" w:rsidRDefault="00D514C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Передаточная функция замкнутой системы имеет вид: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4CA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26" type="#_x0000_t75" style="width:373.5pt;height:54.75pt">
            <v:imagedata r:id="rId8" o:title=""/>
          </v:shape>
        </w:pict>
      </w:r>
      <w:r w:rsidR="00B147CF" w:rsidRPr="00B6101B">
        <w:rPr>
          <w:color w:val="000000"/>
          <w:sz w:val="28"/>
          <w:szCs w:val="28"/>
        </w:rPr>
        <w:t>.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438" w:rsidRPr="00B6101B" w:rsidRDefault="00D81438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Характеристическое уравнение замкнутой системы:</w:t>
      </w:r>
    </w:p>
    <w:p w:rsidR="00D81438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7" type="#_x0000_t75" style="width:192.75pt;height:33.75pt">
            <v:imagedata r:id="rId9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B147CF" w:rsidRPr="00B6101B">
        <w:rPr>
          <w:color w:val="000000"/>
          <w:sz w:val="28"/>
          <w:szCs w:val="28"/>
        </w:rPr>
        <w:t>(2</w:t>
      </w:r>
      <w:r w:rsidR="00697820" w:rsidRPr="00B6101B">
        <w:rPr>
          <w:color w:val="000000"/>
          <w:sz w:val="28"/>
          <w:szCs w:val="28"/>
        </w:rPr>
        <w:t>)</w:t>
      </w:r>
    </w:p>
    <w:p w:rsidR="00D81438" w:rsidRPr="00B6101B" w:rsidRDefault="00CE5CC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Корни характеристического уравнения</w:t>
      </w:r>
      <w:r w:rsidR="00B147CF" w:rsidRPr="008C63DE">
        <w:rPr>
          <w:color w:val="000000"/>
          <w:sz w:val="28"/>
          <w:szCs w:val="28"/>
        </w:rPr>
        <w:t xml:space="preserve"> (</w:t>
      </w:r>
      <w:r w:rsidR="00B147CF" w:rsidRPr="00B6101B">
        <w:rPr>
          <w:color w:val="000000"/>
          <w:sz w:val="28"/>
          <w:szCs w:val="28"/>
        </w:rPr>
        <w:t>2</w:t>
      </w:r>
      <w:r w:rsidR="00697820" w:rsidRPr="008C63DE">
        <w:rPr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CE5CC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8" type="#_x0000_t75" style="width:101.25pt;height:36pt">
            <v:imagedata r:id="rId10" o:title=""/>
          </v:shape>
        </w:pict>
      </w:r>
    </w:p>
    <w:p w:rsidR="00CE5CC6" w:rsidRPr="00B6101B" w:rsidRDefault="00CE5CC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Характеристическое уравнение </w:t>
      </w:r>
      <w:r w:rsidR="00B147CF" w:rsidRPr="00B6101B">
        <w:rPr>
          <w:color w:val="000000"/>
          <w:sz w:val="28"/>
          <w:szCs w:val="28"/>
        </w:rPr>
        <w:t>(2</w:t>
      </w:r>
      <w:r w:rsidR="00697820" w:rsidRPr="00B6101B">
        <w:rPr>
          <w:color w:val="000000"/>
          <w:sz w:val="28"/>
          <w:szCs w:val="28"/>
        </w:rPr>
        <w:t xml:space="preserve">) </w:t>
      </w:r>
      <w:r w:rsidRPr="00B6101B">
        <w:rPr>
          <w:color w:val="000000"/>
          <w:sz w:val="28"/>
          <w:szCs w:val="28"/>
        </w:rPr>
        <w:t>имеет два правых корня, следовательно, данная замкнутая система неустойчива.</w:t>
      </w:r>
    </w:p>
    <w:p w:rsidR="008C63DE" w:rsidRDefault="008C63DE" w:rsidP="00B610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2" w:name="_Toc187067049"/>
    </w:p>
    <w:p w:rsidR="00CE5CC6" w:rsidRPr="008C63DE" w:rsidRDefault="00CE5CC6" w:rsidP="00B610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8C63DE">
        <w:rPr>
          <w:rFonts w:ascii="Times New Roman" w:hAnsi="Times New Roman" w:cs="Times New Roman"/>
          <w:i w:val="0"/>
          <w:color w:val="000000"/>
        </w:rPr>
        <w:t xml:space="preserve">1.2 </w:t>
      </w:r>
      <w:r w:rsidR="00417A6E" w:rsidRPr="008C63DE">
        <w:rPr>
          <w:rFonts w:ascii="Times New Roman" w:hAnsi="Times New Roman" w:cs="Times New Roman"/>
          <w:i w:val="0"/>
          <w:color w:val="000000"/>
        </w:rPr>
        <w:t>Анализ устойчивости системы п</w:t>
      </w:r>
      <w:r w:rsidRPr="008C63DE">
        <w:rPr>
          <w:rFonts w:ascii="Times New Roman" w:hAnsi="Times New Roman" w:cs="Times New Roman"/>
          <w:i w:val="0"/>
          <w:color w:val="000000"/>
        </w:rPr>
        <w:t>о алгебраическому критерию</w:t>
      </w:r>
      <w:bookmarkEnd w:id="2"/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5CC6" w:rsidRPr="00B6101B" w:rsidRDefault="001608E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характеристического уравнения</w:t>
      </w:r>
      <w:r w:rsidR="00CE5CC6" w:rsidRPr="00B6101B">
        <w:rPr>
          <w:color w:val="000000"/>
          <w:sz w:val="28"/>
          <w:szCs w:val="28"/>
        </w:rPr>
        <w:t xml:space="preserve"> </w:t>
      </w:r>
      <w:r w:rsidR="00B147CF" w:rsidRPr="00B6101B">
        <w:rPr>
          <w:color w:val="000000"/>
          <w:sz w:val="28"/>
          <w:szCs w:val="28"/>
        </w:rPr>
        <w:t xml:space="preserve">(2) </w:t>
      </w:r>
      <w:r w:rsidR="00CE5CC6" w:rsidRPr="00B6101B">
        <w:rPr>
          <w:color w:val="000000"/>
          <w:sz w:val="28"/>
          <w:szCs w:val="28"/>
        </w:rPr>
        <w:t>замкнутой системы</w:t>
      </w:r>
      <w:r w:rsidR="00B147CF" w:rsidRPr="00B6101B">
        <w:rPr>
          <w:color w:val="000000"/>
          <w:sz w:val="28"/>
          <w:szCs w:val="28"/>
        </w:rPr>
        <w:t xml:space="preserve"> коэффициенты </w:t>
      </w:r>
      <w:r w:rsidR="00B147CF" w:rsidRPr="00B6101B">
        <w:rPr>
          <w:i/>
          <w:color w:val="000000"/>
          <w:sz w:val="28"/>
          <w:szCs w:val="28"/>
          <w:lang w:val="en-US"/>
        </w:rPr>
        <w:t>a</w:t>
      </w:r>
      <w:r w:rsidR="00B147CF" w:rsidRPr="00B6101B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B147CF" w:rsidRPr="00B6101B">
        <w:rPr>
          <w:i/>
          <w:color w:val="000000"/>
          <w:sz w:val="28"/>
          <w:szCs w:val="28"/>
        </w:rPr>
        <w:t>, </w:t>
      </w:r>
      <w:r w:rsidR="00B147CF" w:rsidRPr="00B6101B">
        <w:rPr>
          <w:i/>
          <w:color w:val="000000"/>
          <w:sz w:val="28"/>
          <w:szCs w:val="28"/>
          <w:lang w:val="en-US"/>
        </w:rPr>
        <w:t>i</w:t>
      </w:r>
      <w:r w:rsidR="00B147CF" w:rsidRPr="00B6101B">
        <w:rPr>
          <w:i/>
          <w:color w:val="000000"/>
          <w:sz w:val="28"/>
          <w:szCs w:val="28"/>
        </w:rPr>
        <w:t>=0..3</w:t>
      </w:r>
      <w:r w:rsidR="0097606D" w:rsidRPr="00B6101B">
        <w:rPr>
          <w:color w:val="000000"/>
          <w:sz w:val="28"/>
          <w:szCs w:val="28"/>
        </w:rPr>
        <w:t>,</w:t>
      </w:r>
    </w:p>
    <w:p w:rsidR="00CE5CC6" w:rsidRPr="00B6101B" w:rsidRDefault="00CE5CC6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а</w:t>
      </w:r>
      <w:r w:rsidRPr="00B6101B">
        <w:rPr>
          <w:i/>
          <w:color w:val="000000"/>
          <w:sz w:val="28"/>
          <w:szCs w:val="28"/>
          <w:vertAlign w:val="subscript"/>
        </w:rPr>
        <w:t>0</w:t>
      </w:r>
      <w:r w:rsidRPr="00B6101B">
        <w:rPr>
          <w:i/>
          <w:color w:val="000000"/>
          <w:sz w:val="28"/>
          <w:szCs w:val="28"/>
        </w:rPr>
        <w:t>=0.00008,</w:t>
      </w:r>
    </w:p>
    <w:p w:rsidR="00CE5CC6" w:rsidRPr="00B6101B" w:rsidRDefault="00CE5CC6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  <w:lang w:val="en-US"/>
        </w:rPr>
        <w:t>a</w:t>
      </w:r>
      <w:r w:rsidRPr="00B6101B">
        <w:rPr>
          <w:i/>
          <w:color w:val="000000"/>
          <w:sz w:val="28"/>
          <w:szCs w:val="28"/>
          <w:vertAlign w:val="subscript"/>
        </w:rPr>
        <w:t>1</w:t>
      </w:r>
      <w:r w:rsidRPr="00B6101B">
        <w:rPr>
          <w:i/>
          <w:color w:val="000000"/>
          <w:sz w:val="28"/>
          <w:szCs w:val="28"/>
        </w:rPr>
        <w:t>=0.0078,</w:t>
      </w:r>
    </w:p>
    <w:p w:rsidR="00CE5CC6" w:rsidRPr="00B6101B" w:rsidRDefault="00CE5CC6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  <w:lang w:val="en-US"/>
        </w:rPr>
        <w:t>a</w:t>
      </w:r>
      <w:r w:rsidRPr="00B6101B">
        <w:rPr>
          <w:i/>
          <w:color w:val="000000"/>
          <w:sz w:val="28"/>
          <w:szCs w:val="28"/>
          <w:vertAlign w:val="subscript"/>
        </w:rPr>
        <w:t>2</w:t>
      </w:r>
      <w:r w:rsidRPr="00B6101B">
        <w:rPr>
          <w:i/>
          <w:color w:val="000000"/>
          <w:sz w:val="28"/>
          <w:szCs w:val="28"/>
        </w:rPr>
        <w:t xml:space="preserve">= </w:t>
      </w:r>
      <w:r w:rsidR="00B6101B">
        <w:rPr>
          <w:i/>
          <w:color w:val="000000"/>
          <w:sz w:val="28"/>
          <w:szCs w:val="28"/>
        </w:rPr>
        <w:t>–</w:t>
      </w:r>
      <w:r w:rsidR="00B6101B" w:rsidRPr="00B6101B">
        <w:rPr>
          <w:i/>
          <w:color w:val="000000"/>
          <w:sz w:val="28"/>
          <w:szCs w:val="28"/>
        </w:rPr>
        <w:t xml:space="preserve"> </w:t>
      </w:r>
      <w:r w:rsidRPr="00B6101B">
        <w:rPr>
          <w:i/>
          <w:color w:val="000000"/>
          <w:sz w:val="28"/>
          <w:szCs w:val="28"/>
        </w:rPr>
        <w:t>0.03,</w:t>
      </w:r>
    </w:p>
    <w:p w:rsidR="00CE5CC6" w:rsidRPr="00B6101B" w:rsidRDefault="00CE5CC6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  <w:lang w:val="en-US"/>
        </w:rPr>
        <w:t>a</w:t>
      </w:r>
      <w:r w:rsidRPr="00B6101B">
        <w:rPr>
          <w:i/>
          <w:color w:val="000000"/>
          <w:sz w:val="28"/>
          <w:szCs w:val="28"/>
          <w:vertAlign w:val="subscript"/>
        </w:rPr>
        <w:t>3</w:t>
      </w:r>
      <w:r w:rsidR="0097606D" w:rsidRPr="00B6101B">
        <w:rPr>
          <w:i/>
          <w:color w:val="000000"/>
          <w:sz w:val="28"/>
          <w:szCs w:val="28"/>
        </w:rPr>
        <w:t>=48.</w:t>
      </w:r>
    </w:p>
    <w:p w:rsidR="00CE5CC6" w:rsidRPr="00B6101B" w:rsidRDefault="00CE5CC6" w:rsidP="00B610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101B">
        <w:rPr>
          <w:color w:val="000000"/>
          <w:sz w:val="28"/>
          <w:szCs w:val="28"/>
        </w:rPr>
        <w:t>Необходимым условием устойчивости системы является:</w:t>
      </w:r>
    </w:p>
    <w:p w:rsidR="000B2237" w:rsidRPr="00B6101B" w:rsidRDefault="000B2237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  <w:lang w:val="en-US"/>
        </w:rPr>
        <w:t>a</w:t>
      </w:r>
      <w:r w:rsidRPr="00B6101B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B6101B">
        <w:rPr>
          <w:i/>
          <w:color w:val="000000"/>
          <w:sz w:val="28"/>
          <w:szCs w:val="28"/>
        </w:rPr>
        <w:t xml:space="preserve">&gt;0, </w:t>
      </w:r>
      <w:r w:rsidRPr="00B6101B">
        <w:rPr>
          <w:i/>
          <w:color w:val="000000"/>
          <w:sz w:val="28"/>
          <w:szCs w:val="28"/>
          <w:lang w:val="en-US"/>
        </w:rPr>
        <w:t>i</w:t>
      </w:r>
      <w:r w:rsidRPr="00B6101B">
        <w:rPr>
          <w:i/>
          <w:color w:val="000000"/>
          <w:sz w:val="28"/>
          <w:szCs w:val="28"/>
        </w:rPr>
        <w:t>=0..3</w:t>
      </w:r>
    </w:p>
    <w:p w:rsidR="00CE5CC6" w:rsidRPr="00B6101B" w:rsidRDefault="000B2237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Данное условие не выполняется (</w:t>
      </w:r>
      <w:r w:rsidRPr="00B6101B">
        <w:rPr>
          <w:i/>
          <w:color w:val="000000"/>
          <w:sz w:val="28"/>
          <w:szCs w:val="28"/>
          <w:lang w:val="en-US"/>
        </w:rPr>
        <w:t>a</w:t>
      </w:r>
      <w:r w:rsidRPr="00B6101B">
        <w:rPr>
          <w:i/>
          <w:color w:val="000000"/>
          <w:sz w:val="28"/>
          <w:szCs w:val="28"/>
          <w:vertAlign w:val="subscript"/>
        </w:rPr>
        <w:t>2</w:t>
      </w:r>
      <w:r w:rsidRPr="00B6101B">
        <w:rPr>
          <w:i/>
          <w:color w:val="000000"/>
          <w:sz w:val="28"/>
          <w:szCs w:val="28"/>
        </w:rPr>
        <w:t>&lt;0</w:t>
      </w:r>
      <w:r w:rsidRPr="00B6101B">
        <w:rPr>
          <w:color w:val="000000"/>
          <w:sz w:val="28"/>
          <w:szCs w:val="28"/>
        </w:rPr>
        <w:t>), следовательно,</w:t>
      </w:r>
      <w:r w:rsidR="00B6101B">
        <w:rPr>
          <w:color w:val="000000"/>
          <w:sz w:val="28"/>
          <w:szCs w:val="28"/>
        </w:rPr>
        <w:t xml:space="preserve"> </w:t>
      </w:r>
      <w:r w:rsidR="001608EA" w:rsidRPr="00B6101B">
        <w:rPr>
          <w:color w:val="000000"/>
          <w:sz w:val="28"/>
          <w:szCs w:val="28"/>
        </w:rPr>
        <w:t xml:space="preserve">замкнутая </w:t>
      </w:r>
      <w:r w:rsidRPr="00B6101B">
        <w:rPr>
          <w:color w:val="000000"/>
          <w:sz w:val="28"/>
          <w:szCs w:val="28"/>
        </w:rPr>
        <w:t>система неустойчива.</w:t>
      </w:r>
    </w:p>
    <w:p w:rsidR="008C63DE" w:rsidRDefault="008C63DE" w:rsidP="00B610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3" w:name="_Toc187067050"/>
    </w:p>
    <w:p w:rsidR="000B2237" w:rsidRPr="00B6101B" w:rsidRDefault="00417A6E" w:rsidP="00B6101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8C63DE">
        <w:rPr>
          <w:rFonts w:ascii="Times New Roman" w:hAnsi="Times New Roman" w:cs="Times New Roman"/>
          <w:i w:val="0"/>
          <w:color w:val="000000"/>
        </w:rPr>
        <w:t>1.3 Анализ устойчивости системы п</w:t>
      </w:r>
      <w:r w:rsidR="000B2237" w:rsidRPr="008C63DE">
        <w:rPr>
          <w:rFonts w:ascii="Times New Roman" w:hAnsi="Times New Roman" w:cs="Times New Roman"/>
          <w:i w:val="0"/>
          <w:color w:val="000000"/>
        </w:rPr>
        <w:t>о частотным критериям</w:t>
      </w:r>
      <w:bookmarkEnd w:id="3"/>
    </w:p>
    <w:p w:rsidR="008C63DE" w:rsidRDefault="008C63DE" w:rsidP="00B6101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4" w:name="_Toc187067051"/>
    </w:p>
    <w:p w:rsidR="000B2237" w:rsidRPr="00B6101B" w:rsidRDefault="00697820" w:rsidP="00B6101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610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а) </w:t>
      </w:r>
      <w:r w:rsidR="000B2237" w:rsidRPr="00B6101B">
        <w:rPr>
          <w:rFonts w:ascii="Times New Roman" w:hAnsi="Times New Roman" w:cs="Times New Roman"/>
          <w:b w:val="0"/>
          <w:color w:val="000000"/>
          <w:sz w:val="28"/>
          <w:szCs w:val="28"/>
        </w:rPr>
        <w:t>Критерий Найквиста (на комплексной плоскости)</w:t>
      </w:r>
      <w:bookmarkEnd w:id="4"/>
    </w:p>
    <w:p w:rsidR="000B2237" w:rsidRPr="00B6101B" w:rsidRDefault="003957D4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Используя </w:t>
      </w:r>
      <w:r w:rsidR="001608EA" w:rsidRPr="00B6101B">
        <w:rPr>
          <w:color w:val="000000"/>
          <w:sz w:val="28"/>
          <w:szCs w:val="28"/>
        </w:rPr>
        <w:t>п</w:t>
      </w:r>
      <w:r w:rsidR="000B2237" w:rsidRPr="00B6101B">
        <w:rPr>
          <w:color w:val="000000"/>
          <w:sz w:val="28"/>
          <w:szCs w:val="28"/>
        </w:rPr>
        <w:t>ередато</w:t>
      </w:r>
      <w:r w:rsidRPr="00B6101B">
        <w:rPr>
          <w:color w:val="000000"/>
          <w:sz w:val="28"/>
          <w:szCs w:val="28"/>
        </w:rPr>
        <w:t>чную функцию</w:t>
      </w:r>
      <w:r w:rsidR="000B2237" w:rsidRPr="00B6101B">
        <w:rPr>
          <w:color w:val="000000"/>
          <w:sz w:val="28"/>
          <w:szCs w:val="28"/>
        </w:rPr>
        <w:t xml:space="preserve"> разомкнутой системы</w:t>
      </w:r>
      <w:r w:rsidR="00B147CF" w:rsidRPr="00B6101B">
        <w:rPr>
          <w:color w:val="000000"/>
          <w:sz w:val="28"/>
          <w:szCs w:val="28"/>
        </w:rPr>
        <w:t xml:space="preserve"> (1</w:t>
      </w:r>
      <w:r w:rsidR="001608EA" w:rsidRPr="00B6101B">
        <w:rPr>
          <w:color w:val="000000"/>
          <w:sz w:val="28"/>
          <w:szCs w:val="28"/>
        </w:rPr>
        <w:t>) запишем х</w:t>
      </w:r>
      <w:r w:rsidR="000B2237" w:rsidRPr="00B6101B">
        <w:rPr>
          <w:color w:val="000000"/>
          <w:sz w:val="28"/>
          <w:szCs w:val="28"/>
        </w:rPr>
        <w:t>арактеристическое уравнение разомкнутой системы:</w:t>
      </w:r>
    </w:p>
    <w:p w:rsidR="000B2237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9" type="#_x0000_t75" style="width:168.75pt;height:15.75pt">
            <v:imagedata r:id="rId11" o:title=""/>
          </v:shape>
        </w:pict>
      </w:r>
      <w:r w:rsidR="004C661C" w:rsidRPr="00B6101B">
        <w:rPr>
          <w:color w:val="000000"/>
          <w:sz w:val="28"/>
          <w:szCs w:val="28"/>
        </w:rPr>
        <w:t>.</w:t>
      </w:r>
      <w:r w:rsidR="00B6101B">
        <w:rPr>
          <w:color w:val="000000"/>
          <w:sz w:val="28"/>
          <w:szCs w:val="28"/>
        </w:rPr>
        <w:t xml:space="preserve"> </w:t>
      </w:r>
      <w:r w:rsidR="00B147CF" w:rsidRPr="00B6101B">
        <w:rPr>
          <w:color w:val="000000"/>
          <w:sz w:val="28"/>
          <w:szCs w:val="28"/>
        </w:rPr>
        <w:t>(3</w:t>
      </w:r>
      <w:r w:rsidR="001608EA" w:rsidRPr="00B6101B">
        <w:rPr>
          <w:color w:val="000000"/>
          <w:sz w:val="28"/>
          <w:szCs w:val="28"/>
        </w:rPr>
        <w:t>)</w:t>
      </w:r>
    </w:p>
    <w:p w:rsidR="00CE5CC6" w:rsidRPr="00B6101B" w:rsidRDefault="007975B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Найдем корни характеристического уравнения</w:t>
      </w:r>
      <w:r w:rsidR="00B147CF" w:rsidRPr="00B6101B">
        <w:rPr>
          <w:color w:val="000000"/>
          <w:sz w:val="28"/>
          <w:szCs w:val="28"/>
        </w:rPr>
        <w:t xml:space="preserve"> (3</w:t>
      </w:r>
      <w:r w:rsidR="001608EA" w:rsidRPr="00B6101B">
        <w:rPr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7975B1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30" type="#_x0000_t75" style="width:53.25pt;height:54pt">
            <v:imagedata r:id="rId12" o:title=""/>
          </v:shape>
        </w:pict>
      </w:r>
    </w:p>
    <w:p w:rsidR="007975B1" w:rsidRPr="00B6101B" w:rsidRDefault="001608E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Характеристическое урав</w:t>
      </w:r>
      <w:r w:rsidR="00B147CF" w:rsidRPr="00B6101B">
        <w:rPr>
          <w:color w:val="000000"/>
          <w:sz w:val="28"/>
          <w:szCs w:val="28"/>
        </w:rPr>
        <w:t>нение разомкнутой системы (3</w:t>
      </w:r>
      <w:r w:rsidRPr="00B6101B">
        <w:rPr>
          <w:color w:val="000000"/>
          <w:sz w:val="28"/>
          <w:szCs w:val="28"/>
        </w:rPr>
        <w:t>)</w:t>
      </w:r>
      <w:r w:rsidR="007975B1" w:rsidRPr="00B6101B">
        <w:rPr>
          <w:color w:val="000000"/>
          <w:sz w:val="28"/>
          <w:szCs w:val="28"/>
        </w:rPr>
        <w:t xml:space="preserve"> имеет один правый корень, следовательно, разомкнутая система неустойчива.</w:t>
      </w:r>
    </w:p>
    <w:p w:rsidR="007975B1" w:rsidRDefault="007975B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Построим годограф Найквиста. Для этого определим частотную передаточную функцию разомкнутой системы и ее действительную и мнимую части.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0C6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64"/>
          <w:sz w:val="28"/>
          <w:szCs w:val="28"/>
        </w:rPr>
        <w:pict>
          <v:shape id="_x0000_i1031" type="#_x0000_t75" style="width:384pt;height:60.75pt">
            <v:imagedata r:id="rId13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B147CF" w:rsidRPr="00B6101B">
        <w:rPr>
          <w:color w:val="000000"/>
          <w:sz w:val="28"/>
          <w:szCs w:val="28"/>
        </w:rPr>
        <w:t>(4</w:t>
      </w:r>
      <w:r w:rsidR="001608EA" w:rsidRPr="00B6101B">
        <w:rPr>
          <w:color w:val="000000"/>
          <w:sz w:val="28"/>
          <w:szCs w:val="28"/>
        </w:rPr>
        <w:t>)</w:t>
      </w:r>
    </w:p>
    <w:p w:rsidR="009B7F67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032" type="#_x0000_t75" style="width:237.75pt;height:36pt">
            <v:imagedata r:id="rId14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B147CF" w:rsidRPr="00B6101B">
        <w:rPr>
          <w:color w:val="000000"/>
          <w:sz w:val="28"/>
          <w:szCs w:val="28"/>
        </w:rPr>
        <w:t>(5</w:t>
      </w:r>
      <w:r w:rsidR="001608EA" w:rsidRPr="00B6101B">
        <w:rPr>
          <w:color w:val="000000"/>
          <w:sz w:val="28"/>
          <w:szCs w:val="28"/>
        </w:rPr>
        <w:t>)</w:t>
      </w:r>
    </w:p>
    <w:p w:rsidR="009B7F67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3" type="#_x0000_t75" style="width:237.75pt;height:36pt">
            <v:imagedata r:id="rId15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B147CF" w:rsidRPr="00B6101B">
        <w:rPr>
          <w:color w:val="000000"/>
          <w:sz w:val="28"/>
          <w:szCs w:val="28"/>
        </w:rPr>
        <w:t>(6</w:t>
      </w:r>
      <w:r w:rsidR="001608EA" w:rsidRPr="00B6101B">
        <w:rPr>
          <w:color w:val="000000"/>
          <w:sz w:val="28"/>
          <w:szCs w:val="28"/>
        </w:rPr>
        <w:t>)</w:t>
      </w:r>
    </w:p>
    <w:p w:rsidR="009F21A5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80821" w:rsidRPr="00B6101B">
        <w:rPr>
          <w:color w:val="000000"/>
          <w:sz w:val="28"/>
          <w:szCs w:val="28"/>
        </w:rPr>
        <w:t>Используя выражения (5) и (6), заполним таблицу: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21A5" w:rsidRPr="00B6101B" w:rsidRDefault="009F21A5" w:rsidP="00B610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101B">
        <w:rPr>
          <w:color w:val="000000"/>
          <w:sz w:val="28"/>
          <w:szCs w:val="28"/>
        </w:rPr>
        <w:t>Таблица 1.3.1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2"/>
        <w:gridCol w:w="1858"/>
        <w:gridCol w:w="1858"/>
        <w:gridCol w:w="1858"/>
        <w:gridCol w:w="1861"/>
      </w:tblGrid>
      <w:tr w:rsidR="009B7F67" w:rsidRPr="00AC6C48" w:rsidTr="00AC6C48">
        <w:trPr>
          <w:cantSplit/>
          <w:jc w:val="center"/>
        </w:trPr>
        <w:tc>
          <w:tcPr>
            <w:tcW w:w="1001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w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1001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∞</w:t>
            </w:r>
          </w:p>
        </w:tc>
      </w:tr>
      <w:tr w:rsidR="009B7F67" w:rsidRPr="00AC6C48" w:rsidTr="00AC6C48">
        <w:trPr>
          <w:cantSplit/>
          <w:jc w:val="center"/>
        </w:trPr>
        <w:tc>
          <w:tcPr>
            <w:tcW w:w="1001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P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C37C54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-48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1001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  <w:tr w:rsidR="009B7F67" w:rsidRPr="00AC6C48" w:rsidTr="00AC6C48">
        <w:trPr>
          <w:cantSplit/>
          <w:jc w:val="center"/>
        </w:trPr>
        <w:tc>
          <w:tcPr>
            <w:tcW w:w="1001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Q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26176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999" w:type="pct"/>
            <w:shd w:val="clear" w:color="auto" w:fill="auto"/>
          </w:tcPr>
          <w:p w:rsidR="009B7F67" w:rsidRPr="00AC6C48" w:rsidRDefault="006941A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1001" w:type="pct"/>
            <w:shd w:val="clear" w:color="auto" w:fill="auto"/>
          </w:tcPr>
          <w:p w:rsidR="009B7F67" w:rsidRPr="00AC6C48" w:rsidRDefault="00776D38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3912" w:rsidRDefault="00B57E12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Построим годограф Найквиста</w:t>
      </w:r>
      <w:r w:rsidR="00EF591B" w:rsidRPr="00B6101B">
        <w:rPr>
          <w:color w:val="000000"/>
          <w:sz w:val="28"/>
          <w:szCs w:val="28"/>
        </w:rPr>
        <w:t xml:space="preserve"> (Рис.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1</w:t>
      </w:r>
      <w:r w:rsidR="00EF591B" w:rsidRPr="00B6101B">
        <w:rPr>
          <w:color w:val="000000"/>
          <w:sz w:val="28"/>
          <w:szCs w:val="28"/>
        </w:rPr>
        <w:t>.3.1)</w:t>
      </w:r>
      <w:r w:rsidRPr="00B6101B">
        <w:rPr>
          <w:color w:val="000000"/>
          <w:sz w:val="28"/>
          <w:szCs w:val="28"/>
        </w:rPr>
        <w:t>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21A5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34" type="#_x0000_t75" style="width:174pt;height:151.5pt">
            <v:imagedata r:id="rId16" o:title=""/>
          </v:shape>
        </w:pict>
      </w:r>
    </w:p>
    <w:p w:rsidR="009B7F67" w:rsidRPr="00B6101B" w:rsidRDefault="006941A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1</w:t>
      </w:r>
      <w:r w:rsidR="009F21A5" w:rsidRPr="00B6101B">
        <w:rPr>
          <w:color w:val="000000"/>
          <w:sz w:val="28"/>
          <w:szCs w:val="28"/>
        </w:rPr>
        <w:t>.3.1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C66" w:rsidRPr="00B6101B" w:rsidRDefault="00472C6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случая, когда разомкнутая система неустойчива критерий Найквиста звучит следующим образом: для устойчивости замкнутой системы необходимо и достаточно, чтобы годограф Найквиста охватывал особую точку (</w:t>
      </w:r>
      <w:r w:rsidR="002422AC">
        <w:rPr>
          <w:color w:val="000000"/>
          <w:position w:val="-4"/>
          <w:sz w:val="28"/>
          <w:szCs w:val="28"/>
        </w:rPr>
        <w:pict>
          <v:shape id="_x0000_i1035" type="#_x0000_t75" style="width:17.25pt;height:12.75pt">
            <v:imagedata r:id="rId17" o:title=""/>
          </v:shape>
        </w:pict>
      </w:r>
      <w:r w:rsidRPr="00B6101B">
        <w:rPr>
          <w:color w:val="000000"/>
          <w:sz w:val="28"/>
          <w:szCs w:val="28"/>
        </w:rPr>
        <w:t xml:space="preserve">; </w:t>
      </w:r>
      <w:r w:rsidR="002422AC">
        <w:rPr>
          <w:color w:val="000000"/>
          <w:position w:val="-10"/>
          <w:sz w:val="28"/>
          <w:szCs w:val="28"/>
        </w:rPr>
        <w:pict>
          <v:shape id="_x0000_i1036" type="#_x0000_t75" style="width:15.75pt;height:15.75pt">
            <v:imagedata r:id="rId18" o:title=""/>
          </v:shape>
        </w:pict>
      </w:r>
      <w:r w:rsidRPr="00B6101B">
        <w:rPr>
          <w:color w:val="000000"/>
          <w:sz w:val="28"/>
          <w:szCs w:val="28"/>
        </w:rPr>
        <w:t xml:space="preserve">) в положительном направлении на угол </w:t>
      </w:r>
      <w:r w:rsidR="002422AC">
        <w:rPr>
          <w:color w:val="000000"/>
          <w:position w:val="-6"/>
          <w:sz w:val="28"/>
          <w:szCs w:val="28"/>
        </w:rPr>
        <w:pict>
          <v:shape id="_x0000_i1037" type="#_x0000_t75" style="width:15pt;height:14.25pt">
            <v:imagedata r:id="rId19" o:title=""/>
          </v:shape>
        </w:pict>
      </w:r>
      <w:r w:rsidRPr="00B6101B">
        <w:rPr>
          <w:color w:val="000000"/>
          <w:sz w:val="28"/>
          <w:szCs w:val="28"/>
        </w:rPr>
        <w:t xml:space="preserve">, где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 xml:space="preserve"> – </w:t>
      </w:r>
      <w:r w:rsidRPr="00B6101B">
        <w:rPr>
          <w:color w:val="000000"/>
          <w:sz w:val="28"/>
          <w:szCs w:val="28"/>
        </w:rPr>
        <w:t>число правых корней характеристического уравнения разомкнутой системы.</w:t>
      </w:r>
    </w:p>
    <w:p w:rsidR="009F21A5" w:rsidRPr="00B6101B" w:rsidRDefault="00472C6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Ч</w:t>
      </w:r>
      <w:r w:rsidR="009F21A5" w:rsidRPr="00B6101B">
        <w:rPr>
          <w:color w:val="000000"/>
          <w:sz w:val="28"/>
          <w:szCs w:val="28"/>
        </w:rPr>
        <w:t>исло правых корней характеристического уравнения разомкнутой системы</w:t>
      </w:r>
      <w:r w:rsidR="00780821" w:rsidRPr="00B6101B">
        <w:rPr>
          <w:color w:val="000000"/>
          <w:sz w:val="28"/>
          <w:szCs w:val="28"/>
        </w:rPr>
        <w:t xml:space="preserve"> (3</w:t>
      </w:r>
      <w:r w:rsidR="00AE7095" w:rsidRPr="00B6101B">
        <w:rPr>
          <w:color w:val="000000"/>
          <w:sz w:val="28"/>
          <w:szCs w:val="28"/>
        </w:rPr>
        <w:t>)</w:t>
      </w:r>
      <w:r w:rsidR="009F21A5" w:rsidRPr="00B6101B">
        <w:rPr>
          <w:color w:val="000000"/>
          <w:sz w:val="28"/>
          <w:szCs w:val="28"/>
        </w:rPr>
        <w:t xml:space="preserve"> равно единице (</w:t>
      </w:r>
      <w:r w:rsidR="009F21A5" w:rsidRPr="00B6101B">
        <w:rPr>
          <w:i/>
          <w:color w:val="000000"/>
          <w:sz w:val="28"/>
          <w:szCs w:val="28"/>
          <w:lang w:val="en-US"/>
        </w:rPr>
        <w:t>l</w:t>
      </w:r>
      <w:r w:rsidR="009F21A5" w:rsidRPr="00B6101B">
        <w:rPr>
          <w:i/>
          <w:color w:val="000000"/>
          <w:sz w:val="28"/>
          <w:szCs w:val="28"/>
        </w:rPr>
        <w:t>=</w:t>
      </w:r>
      <w:r w:rsidR="009F21A5" w:rsidRPr="00B6101B">
        <w:rPr>
          <w:color w:val="000000"/>
          <w:sz w:val="28"/>
          <w:szCs w:val="28"/>
        </w:rPr>
        <w:t xml:space="preserve">1), </w:t>
      </w:r>
      <w:r w:rsidR="00F35781" w:rsidRPr="00B6101B">
        <w:rPr>
          <w:color w:val="000000"/>
          <w:sz w:val="28"/>
          <w:szCs w:val="28"/>
        </w:rPr>
        <w:t xml:space="preserve">полученный </w:t>
      </w:r>
      <w:r w:rsidR="009F21A5" w:rsidRPr="00B6101B">
        <w:rPr>
          <w:color w:val="000000"/>
          <w:sz w:val="28"/>
          <w:szCs w:val="28"/>
        </w:rPr>
        <w:t xml:space="preserve">годограф не охватывает особую точку (-1, </w:t>
      </w:r>
      <w:r w:rsidR="009F21A5" w:rsidRPr="00B6101B">
        <w:rPr>
          <w:color w:val="000000"/>
          <w:sz w:val="28"/>
          <w:szCs w:val="28"/>
          <w:lang w:val="en-US"/>
        </w:rPr>
        <w:t>j</w:t>
      </w:r>
      <w:r w:rsidR="009F21A5" w:rsidRPr="00B6101B">
        <w:rPr>
          <w:color w:val="000000"/>
          <w:sz w:val="28"/>
          <w:szCs w:val="28"/>
        </w:rPr>
        <w:t xml:space="preserve">0) на угол </w:t>
      </w:r>
      <w:r w:rsidR="009F21A5" w:rsidRPr="00B6101B">
        <w:rPr>
          <w:i/>
          <w:color w:val="000000"/>
          <w:sz w:val="28"/>
          <w:szCs w:val="28"/>
          <w:lang w:val="en-US"/>
        </w:rPr>
        <w:t>l</w:t>
      </w:r>
      <w:r w:rsidR="009F21A5" w:rsidRPr="00B6101B">
        <w:rPr>
          <w:color w:val="000000"/>
          <w:sz w:val="28"/>
          <w:szCs w:val="28"/>
          <w:lang w:val="en-US"/>
        </w:rPr>
        <w:t>π</w:t>
      </w:r>
      <w:r w:rsidR="009F21A5" w:rsidRPr="00B6101B">
        <w:rPr>
          <w:color w:val="000000"/>
          <w:sz w:val="28"/>
          <w:szCs w:val="28"/>
        </w:rPr>
        <w:t>=</w:t>
      </w:r>
      <w:r w:rsidR="009F21A5" w:rsidRPr="00B6101B">
        <w:rPr>
          <w:color w:val="000000"/>
          <w:sz w:val="28"/>
          <w:szCs w:val="28"/>
          <w:lang w:val="en-US"/>
        </w:rPr>
        <w:t>π</w:t>
      </w:r>
      <w:r w:rsidR="00F35781" w:rsidRPr="00B6101B">
        <w:rPr>
          <w:color w:val="000000"/>
          <w:sz w:val="28"/>
          <w:szCs w:val="28"/>
        </w:rPr>
        <w:t xml:space="preserve"> (годограф охватывает особую точку в направлении по часовой стрелке)</w:t>
      </w:r>
      <w:r w:rsidR="009F21A5" w:rsidRPr="00B6101B">
        <w:rPr>
          <w:color w:val="000000"/>
          <w:sz w:val="28"/>
          <w:szCs w:val="28"/>
        </w:rPr>
        <w:t xml:space="preserve">, следовательно, </w:t>
      </w:r>
      <w:r w:rsidRPr="00B6101B">
        <w:rPr>
          <w:color w:val="000000"/>
          <w:sz w:val="28"/>
          <w:szCs w:val="28"/>
        </w:rPr>
        <w:t xml:space="preserve">критерий Найквиста не выполняется и </w:t>
      </w:r>
      <w:r w:rsidR="009F21A5" w:rsidRPr="00B6101B">
        <w:rPr>
          <w:color w:val="000000"/>
          <w:sz w:val="28"/>
          <w:szCs w:val="28"/>
        </w:rPr>
        <w:t>система неустойчива.</w:t>
      </w:r>
    </w:p>
    <w:p w:rsidR="00FD2FB9" w:rsidRPr="00B6101B" w:rsidRDefault="00697820" w:rsidP="00B6101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" w:name="_Toc187067052"/>
      <w:r w:rsidRPr="00B6101B">
        <w:rPr>
          <w:rFonts w:ascii="Times New Roman" w:hAnsi="Times New Roman" w:cs="Times New Roman"/>
          <w:b w:val="0"/>
          <w:color w:val="000000"/>
          <w:sz w:val="28"/>
          <w:szCs w:val="28"/>
        </w:rPr>
        <w:t>б)</w:t>
      </w:r>
      <w:r w:rsidR="009F21A5" w:rsidRPr="00B610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Критерий Найквиста (на плоскости ЛЧХ)</w:t>
      </w:r>
      <w:bookmarkEnd w:id="5"/>
    </w:p>
    <w:p w:rsidR="00472C66" w:rsidRPr="00B6101B" w:rsidRDefault="00D00D9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Построим ЛЧХ заданной системы, для этого определим расчетные выражения для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>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 xml:space="preserve"> и </w:t>
      </w:r>
      <w:r w:rsidRPr="00B6101B">
        <w:rPr>
          <w:i/>
          <w:color w:val="000000"/>
          <w:sz w:val="28"/>
          <w:szCs w:val="28"/>
        </w:rPr>
        <w:t>φ(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AE7095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422AC">
        <w:rPr>
          <w:color w:val="000000"/>
          <w:position w:val="-36"/>
          <w:sz w:val="28"/>
          <w:szCs w:val="28"/>
        </w:rPr>
        <w:pict>
          <v:shape id="_x0000_i1038" type="#_x0000_t75" style="width:375pt;height:36.75pt">
            <v:imagedata r:id="rId20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780821" w:rsidRPr="00B6101B">
        <w:rPr>
          <w:color w:val="000000"/>
          <w:sz w:val="28"/>
          <w:szCs w:val="28"/>
        </w:rPr>
        <w:t>(7</w:t>
      </w:r>
      <w:r w:rsidR="00AE7095" w:rsidRPr="00B6101B">
        <w:rPr>
          <w:color w:val="000000"/>
          <w:sz w:val="28"/>
          <w:szCs w:val="28"/>
        </w:rPr>
        <w:t>)</w:t>
      </w:r>
    </w:p>
    <w:p w:rsidR="00BD669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9" type="#_x0000_t75" style="width:404.25pt;height:35.25pt">
            <v:imagedata r:id="rId21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780821" w:rsidRPr="00B6101B">
        <w:rPr>
          <w:color w:val="000000"/>
          <w:sz w:val="28"/>
          <w:szCs w:val="28"/>
        </w:rPr>
        <w:t>(8</w:t>
      </w:r>
      <w:r w:rsidR="00AE7095" w:rsidRPr="00B6101B">
        <w:rPr>
          <w:color w:val="000000"/>
          <w:sz w:val="28"/>
          <w:szCs w:val="28"/>
        </w:rPr>
        <w:t>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1FA" w:rsidRPr="00B6101B" w:rsidRDefault="007831F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построения асимптотической ЛА</w:t>
      </w:r>
      <w:r w:rsidR="004A2E56" w:rsidRPr="00B6101B">
        <w:rPr>
          <w:color w:val="000000"/>
          <w:sz w:val="28"/>
          <w:szCs w:val="28"/>
        </w:rPr>
        <w:t>Ч</w:t>
      </w:r>
      <w:r w:rsidRPr="00B6101B">
        <w:rPr>
          <w:color w:val="000000"/>
          <w:sz w:val="28"/>
          <w:szCs w:val="28"/>
        </w:rPr>
        <w:t>Х найдем параметры:</w:t>
      </w:r>
    </w:p>
    <w:p w:rsidR="007831FA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40" type="#_x0000_t75" style="width:209.25pt;height:75.75pt">
            <v:imagedata r:id="rId22" o:title=""/>
          </v:shape>
        </w:pict>
      </w:r>
    </w:p>
    <w:p w:rsidR="0099083C" w:rsidRPr="00B6101B" w:rsidRDefault="0099083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ЛФ</w:t>
      </w:r>
      <w:r w:rsidR="004A2E56" w:rsidRPr="00B6101B">
        <w:rPr>
          <w:color w:val="000000"/>
          <w:sz w:val="28"/>
          <w:szCs w:val="28"/>
        </w:rPr>
        <w:t>Ч</w:t>
      </w:r>
      <w:r w:rsidR="007831FA" w:rsidRPr="00B6101B">
        <w:rPr>
          <w:color w:val="000000"/>
          <w:sz w:val="28"/>
          <w:szCs w:val="28"/>
        </w:rPr>
        <w:t>Х системы</w:t>
      </w:r>
      <w:r w:rsidR="004A2E56" w:rsidRPr="00B6101B">
        <w:rPr>
          <w:color w:val="000000"/>
          <w:sz w:val="28"/>
          <w:szCs w:val="28"/>
        </w:rPr>
        <w:t xml:space="preserve"> также</w:t>
      </w:r>
      <w:r w:rsidR="007831FA" w:rsidRPr="00B6101B">
        <w:rPr>
          <w:color w:val="000000"/>
          <w:sz w:val="28"/>
          <w:szCs w:val="28"/>
        </w:rPr>
        <w:t xml:space="preserve"> можно постро</w:t>
      </w:r>
      <w:r w:rsidRPr="00B6101B">
        <w:rPr>
          <w:color w:val="000000"/>
          <w:sz w:val="28"/>
          <w:szCs w:val="28"/>
        </w:rPr>
        <w:t>ить как геометрическую сумму ЛФ</w:t>
      </w:r>
      <w:r w:rsidR="004A2E56" w:rsidRPr="00B6101B">
        <w:rPr>
          <w:color w:val="000000"/>
          <w:sz w:val="28"/>
          <w:szCs w:val="28"/>
        </w:rPr>
        <w:t>Ч</w:t>
      </w:r>
      <w:r w:rsidR="007831FA" w:rsidRPr="00B6101B">
        <w:rPr>
          <w:color w:val="000000"/>
          <w:sz w:val="28"/>
          <w:szCs w:val="28"/>
        </w:rPr>
        <w:t>Х отдельных звеньев системы.</w:t>
      </w:r>
    </w:p>
    <w:p w:rsidR="0049178A" w:rsidRDefault="0049178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Графики расчетных ЛЧХ</w:t>
      </w:r>
      <w:r w:rsidR="00341501" w:rsidRPr="00B6101B">
        <w:rPr>
          <w:color w:val="000000"/>
          <w:sz w:val="28"/>
          <w:szCs w:val="28"/>
        </w:rPr>
        <w:t>, построенные по формулам</w:t>
      </w:r>
      <w:r w:rsidR="00B6101B">
        <w:rPr>
          <w:color w:val="000000"/>
          <w:sz w:val="28"/>
          <w:szCs w:val="28"/>
        </w:rPr>
        <w:t xml:space="preserve"> </w:t>
      </w:r>
      <w:r w:rsidR="00780821" w:rsidRPr="00B6101B">
        <w:rPr>
          <w:color w:val="000000"/>
          <w:sz w:val="28"/>
          <w:szCs w:val="28"/>
        </w:rPr>
        <w:t>(7) и (8</w:t>
      </w:r>
      <w:r w:rsidR="00341501" w:rsidRPr="00B6101B">
        <w:rPr>
          <w:color w:val="000000"/>
          <w:sz w:val="28"/>
          <w:szCs w:val="28"/>
        </w:rPr>
        <w:t>)</w:t>
      </w:r>
      <w:r w:rsidR="00B6101B">
        <w:rPr>
          <w:color w:val="000000"/>
          <w:sz w:val="28"/>
          <w:szCs w:val="28"/>
        </w:rPr>
        <w:t xml:space="preserve"> </w:t>
      </w:r>
      <w:r w:rsidR="00780821" w:rsidRPr="00B6101B">
        <w:rPr>
          <w:color w:val="000000"/>
          <w:sz w:val="28"/>
          <w:szCs w:val="28"/>
        </w:rPr>
        <w:t xml:space="preserve">изображены на рисунке </w:t>
      </w:r>
      <w:r w:rsidR="00460B12" w:rsidRPr="00B6101B">
        <w:rPr>
          <w:color w:val="000000"/>
          <w:sz w:val="28"/>
          <w:szCs w:val="28"/>
        </w:rPr>
        <w:t>(</w:t>
      </w:r>
      <w:r w:rsidR="00EF591B" w:rsidRPr="00B6101B">
        <w:rPr>
          <w:color w:val="000000"/>
          <w:sz w:val="28"/>
          <w:szCs w:val="28"/>
        </w:rPr>
        <w:t>1.3.2</w:t>
      </w:r>
      <w:r w:rsidR="00460B12" w:rsidRPr="00B6101B">
        <w:rPr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083C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1" type="#_x0000_t75" style="width:303.75pt;height:272.25pt">
            <v:imagedata r:id="rId23" o:title=""/>
          </v:shape>
        </w:pict>
      </w:r>
    </w:p>
    <w:p w:rsidR="00FC2BA2" w:rsidRPr="00B6101B" w:rsidRDefault="00FC2BA2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1</w:t>
      </w:r>
      <w:r w:rsidRPr="00B6101B">
        <w:rPr>
          <w:color w:val="000000"/>
          <w:sz w:val="28"/>
          <w:szCs w:val="28"/>
        </w:rPr>
        <w:t>.3.2</w:t>
      </w:r>
    </w:p>
    <w:p w:rsidR="00F742EA" w:rsidRPr="00B6101B" w:rsidRDefault="00F742EA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81306" w:rsidRPr="00B6101B" w:rsidRDefault="004A2E5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ср</w:t>
      </w:r>
      <w:r w:rsidRPr="00B6101B">
        <w:rPr>
          <w:color w:val="000000"/>
          <w:sz w:val="28"/>
          <w:szCs w:val="28"/>
        </w:rPr>
        <w:t>(частота среза) – частота, соответствующая пересечению ЛАЧХ с осью lgw;</w:t>
      </w:r>
    </w:p>
    <w:p w:rsidR="004A2E56" w:rsidRPr="00B6101B" w:rsidRDefault="004A2E5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кр</w:t>
      </w:r>
      <w:r w:rsidRPr="00B6101B">
        <w:rPr>
          <w:color w:val="000000"/>
          <w:sz w:val="28"/>
          <w:szCs w:val="28"/>
        </w:rPr>
        <w:t>(критическая частота) – частота, соответствующая пересечению ЛФЧХ уровня</w:t>
      </w:r>
      <w:r w:rsidR="00B6101B">
        <w:rPr>
          <w:color w:val="000000"/>
          <w:sz w:val="28"/>
          <w:szCs w:val="28"/>
        </w:rPr>
        <w:t xml:space="preserve"> </w:t>
      </w:r>
      <w:r w:rsidRPr="00B6101B">
        <w:rPr>
          <w:color w:val="000000"/>
          <w:sz w:val="28"/>
          <w:szCs w:val="28"/>
        </w:rPr>
        <w:t>–π;</w:t>
      </w:r>
    </w:p>
    <w:p w:rsidR="004A2E56" w:rsidRPr="00B6101B" w:rsidRDefault="004A2E5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Система устойчива, если выполняется условие:</w:t>
      </w:r>
    </w:p>
    <w:p w:rsidR="004A2E56" w:rsidRPr="00B6101B" w:rsidRDefault="004A2E56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B6101B">
        <w:rPr>
          <w:i/>
          <w:color w:val="000000"/>
          <w:sz w:val="28"/>
          <w:szCs w:val="28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ср</w:t>
      </w:r>
      <w:r w:rsidR="006F04B4" w:rsidRPr="00B6101B">
        <w:rPr>
          <w:i/>
          <w:color w:val="000000"/>
          <w:sz w:val="28"/>
          <w:szCs w:val="28"/>
          <w:lang w:val="en-US"/>
        </w:rPr>
        <w:t>&lt;</w:t>
      </w:r>
      <w:r w:rsidRPr="00B6101B">
        <w:rPr>
          <w:i/>
          <w:color w:val="000000"/>
          <w:sz w:val="28"/>
          <w:szCs w:val="28"/>
        </w:rPr>
        <w:t xml:space="preserve"> w</w:t>
      </w:r>
      <w:r w:rsidRPr="00B6101B">
        <w:rPr>
          <w:i/>
          <w:color w:val="000000"/>
          <w:sz w:val="28"/>
          <w:szCs w:val="28"/>
          <w:vertAlign w:val="subscript"/>
        </w:rPr>
        <w:t>кр</w:t>
      </w:r>
    </w:p>
    <w:p w:rsidR="004A2E56" w:rsidRPr="00B6101B" w:rsidRDefault="004A2E5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Данное условие не выполняется, следовательно, система неустойчива. Аналогичный вывод можно сделать по асимптотической ЛАЧХ и ЛФЧХ системы, построенной как сумма отдель</w:t>
      </w:r>
      <w:r w:rsidR="00F742EA" w:rsidRPr="00B6101B">
        <w:rPr>
          <w:color w:val="000000"/>
          <w:sz w:val="28"/>
          <w:szCs w:val="28"/>
        </w:rPr>
        <w:t>ных звеньев, входящих в систему</w:t>
      </w:r>
      <w:r w:rsidR="00460B12" w:rsidRPr="00B6101B">
        <w:rPr>
          <w:color w:val="000000"/>
          <w:sz w:val="28"/>
          <w:szCs w:val="28"/>
        </w:rPr>
        <w:t>, изображенной на рисунке</w:t>
      </w:r>
      <w:r w:rsidR="00EF591B" w:rsidRPr="00B6101B">
        <w:rPr>
          <w:color w:val="000000"/>
          <w:sz w:val="28"/>
          <w:szCs w:val="28"/>
        </w:rPr>
        <w:t> </w:t>
      </w:r>
      <w:r w:rsidR="00460B12" w:rsidRPr="00B6101B">
        <w:rPr>
          <w:color w:val="000000"/>
          <w:sz w:val="28"/>
          <w:szCs w:val="28"/>
        </w:rPr>
        <w:t>(</w:t>
      </w:r>
      <w:r w:rsidR="00EF591B" w:rsidRPr="00B6101B">
        <w:rPr>
          <w:color w:val="000000"/>
          <w:sz w:val="28"/>
          <w:szCs w:val="28"/>
        </w:rPr>
        <w:t>1.3.3)</w:t>
      </w:r>
      <w:r w:rsidR="00F742EA" w:rsidRPr="00B6101B">
        <w:rPr>
          <w:color w:val="000000"/>
          <w:sz w:val="28"/>
          <w:szCs w:val="28"/>
        </w:rPr>
        <w:t>:</w:t>
      </w:r>
    </w:p>
    <w:p w:rsidR="00FD2FB9" w:rsidRPr="00B6101B" w:rsidRDefault="00697820" w:rsidP="00B6101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6" w:name="_Toc187067053"/>
      <w:r w:rsidRPr="00B6101B">
        <w:rPr>
          <w:rFonts w:ascii="Times New Roman" w:hAnsi="Times New Roman" w:cs="Times New Roman"/>
          <w:b w:val="0"/>
          <w:color w:val="000000"/>
          <w:sz w:val="28"/>
          <w:szCs w:val="28"/>
        </w:rPr>
        <w:t>в)</w:t>
      </w:r>
      <w:r w:rsidR="00FD2FB9" w:rsidRPr="00B610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Критерий Михайлова</w:t>
      </w:r>
      <w:bookmarkEnd w:id="6"/>
    </w:p>
    <w:p w:rsidR="00B57E12" w:rsidRPr="00B6101B" w:rsidRDefault="00EF591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Используя х</w:t>
      </w:r>
      <w:r w:rsidR="00B57E12" w:rsidRPr="00B6101B">
        <w:rPr>
          <w:color w:val="000000"/>
          <w:sz w:val="28"/>
          <w:szCs w:val="28"/>
        </w:rPr>
        <w:t>арактеристическое уравнение замкнутой системы</w:t>
      </w:r>
      <w:r w:rsidR="00460B12" w:rsidRPr="00B6101B">
        <w:rPr>
          <w:color w:val="000000"/>
          <w:sz w:val="28"/>
          <w:szCs w:val="28"/>
        </w:rPr>
        <w:t xml:space="preserve"> (2</w:t>
      </w:r>
      <w:r w:rsidRPr="00B6101B">
        <w:rPr>
          <w:color w:val="000000"/>
          <w:sz w:val="28"/>
          <w:szCs w:val="28"/>
        </w:rPr>
        <w:t>) в</w:t>
      </w:r>
      <w:r w:rsidR="00B57E12" w:rsidRPr="00B6101B">
        <w:rPr>
          <w:color w:val="000000"/>
          <w:sz w:val="28"/>
          <w:szCs w:val="28"/>
        </w:rPr>
        <w:t>ведем функцию Михайлова: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E12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2" type="#_x0000_t75" style="width:116.25pt;height:15.75pt">
            <v:imagedata r:id="rId24" o:title=""/>
          </v:shape>
        </w:pict>
      </w:r>
      <w:r w:rsidR="00B57E12" w:rsidRPr="00B6101B">
        <w:rPr>
          <w:color w:val="000000"/>
          <w:sz w:val="28"/>
          <w:szCs w:val="28"/>
        </w:rPr>
        <w:t>, где</w:t>
      </w:r>
    </w:p>
    <w:p w:rsid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119.25pt;height:18.75pt">
            <v:imagedata r:id="rId25" o:title=""/>
          </v:shape>
        </w:pict>
      </w:r>
      <w:r w:rsidR="00B57E12" w:rsidRPr="00B6101B">
        <w:rPr>
          <w:color w:val="000000"/>
          <w:sz w:val="28"/>
          <w:szCs w:val="28"/>
        </w:rPr>
        <w:t>,</w:t>
      </w:r>
    </w:p>
    <w:p w:rsidR="00FD2FB9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4" type="#_x0000_t75" style="width:129pt;height:18.75pt">
            <v:imagedata r:id="rId26" o:title=""/>
          </v:shape>
        </w:pict>
      </w:r>
      <w:r w:rsidR="00B6101B">
        <w:rPr>
          <w:color w:val="000000"/>
          <w:sz w:val="28"/>
          <w:szCs w:val="28"/>
        </w:rPr>
        <w:t>.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101B" w:rsidRDefault="00B57E12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заданной системы функция Михайлова примет вид: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E12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5" type="#_x0000_t75" style="width:249.75pt;height:18pt">
            <v:imagedata r:id="rId27" o:title=""/>
          </v:shape>
        </w:pict>
      </w:r>
    </w:p>
    <w:p w:rsidR="000527CF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46" type="#_x0000_t75" style="width:120.75pt;height:18pt">
            <v:imagedata r:id="rId28" o:title=""/>
          </v:shape>
        </w:pict>
      </w:r>
      <w:r w:rsidR="00B6101B">
        <w:rPr>
          <w:color w:val="000000"/>
          <w:sz w:val="28"/>
        </w:rPr>
        <w:t xml:space="preserve"> </w:t>
      </w:r>
      <w:r w:rsidR="00460B12" w:rsidRPr="00B6101B">
        <w:rPr>
          <w:color w:val="000000"/>
          <w:sz w:val="28"/>
          <w:szCs w:val="28"/>
        </w:rPr>
        <w:t>(9)</w:t>
      </w:r>
    </w:p>
    <w:p w:rsidR="000527CF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7" type="#_x0000_t75" style="width:138pt;height:18pt">
            <v:imagedata r:id="rId29" o:title=""/>
          </v:shape>
        </w:pict>
      </w:r>
      <w:r w:rsidR="008C63DE">
        <w:rPr>
          <w:color w:val="000000"/>
          <w:sz w:val="28"/>
          <w:szCs w:val="28"/>
        </w:rPr>
        <w:tab/>
      </w:r>
      <w:r w:rsidR="00460B12" w:rsidRPr="00B6101B">
        <w:rPr>
          <w:color w:val="000000"/>
          <w:sz w:val="28"/>
          <w:szCs w:val="28"/>
        </w:rPr>
        <w:tab/>
      </w:r>
      <w:r w:rsidR="00460B12" w:rsidRPr="00B6101B">
        <w:rPr>
          <w:color w:val="000000"/>
          <w:sz w:val="28"/>
          <w:szCs w:val="28"/>
        </w:rPr>
        <w:tab/>
      </w:r>
      <w:r w:rsidR="00460B12" w:rsidRPr="00B6101B">
        <w:rPr>
          <w:color w:val="000000"/>
          <w:sz w:val="28"/>
          <w:szCs w:val="28"/>
        </w:rPr>
        <w:tab/>
      </w:r>
      <w:r w:rsidR="00460B12" w:rsidRPr="00B6101B">
        <w:rPr>
          <w:color w:val="000000"/>
          <w:sz w:val="28"/>
          <w:szCs w:val="28"/>
        </w:rPr>
        <w:tab/>
      </w:r>
      <w:r w:rsidR="00460B12" w:rsidRPr="00B6101B">
        <w:rPr>
          <w:color w:val="000000"/>
          <w:sz w:val="28"/>
          <w:szCs w:val="28"/>
        </w:rPr>
        <w:tab/>
      </w:r>
      <w:r w:rsidR="00B6101B">
        <w:rPr>
          <w:color w:val="000000"/>
          <w:sz w:val="28"/>
          <w:szCs w:val="28"/>
        </w:rPr>
        <w:t xml:space="preserve"> </w:t>
      </w:r>
      <w:r w:rsidR="00460B12" w:rsidRPr="00B6101B">
        <w:rPr>
          <w:color w:val="000000"/>
          <w:sz w:val="28"/>
          <w:szCs w:val="28"/>
        </w:rPr>
        <w:t>(10)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7CF" w:rsidRPr="00B6101B" w:rsidRDefault="000527CF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Графическое изображение функции Михайлова на комплексной плоскости при </w:t>
      </w:r>
      <w:r w:rsidR="002422AC">
        <w:rPr>
          <w:color w:val="000000"/>
          <w:position w:val="-6"/>
          <w:sz w:val="28"/>
          <w:szCs w:val="28"/>
        </w:rPr>
        <w:pict>
          <v:shape id="_x0000_i1048" type="#_x0000_t75" style="width:50.25pt;height:14.25pt">
            <v:imagedata r:id="rId30" o:title=""/>
          </v:shape>
        </w:pict>
      </w:r>
      <w:r w:rsidRPr="00B6101B">
        <w:rPr>
          <w:color w:val="000000"/>
          <w:sz w:val="28"/>
          <w:szCs w:val="28"/>
        </w:rPr>
        <w:t xml:space="preserve"> называется годографом Михайлова. Для устойчивости системы </w:t>
      </w:r>
      <w:r w:rsidRPr="00B6101B">
        <w:rPr>
          <w:color w:val="000000"/>
          <w:sz w:val="28"/>
          <w:szCs w:val="28"/>
          <w:lang w:val="en-US"/>
        </w:rPr>
        <w:t>n</w:t>
      </w:r>
      <w:r w:rsidR="00B6101B">
        <w:rPr>
          <w:color w:val="000000"/>
          <w:sz w:val="28"/>
          <w:szCs w:val="28"/>
        </w:rPr>
        <w:t>-</w:t>
      </w:r>
      <w:r w:rsidR="00B6101B" w:rsidRPr="00B6101B">
        <w:rPr>
          <w:color w:val="000000"/>
          <w:sz w:val="28"/>
          <w:szCs w:val="28"/>
        </w:rPr>
        <w:t>г</w:t>
      </w:r>
      <w:r w:rsidRPr="00B6101B">
        <w:rPr>
          <w:color w:val="000000"/>
          <w:sz w:val="28"/>
          <w:szCs w:val="28"/>
        </w:rPr>
        <w:t>о порядка необходимо и достаточно, чтобы годограф Михайлова начинался на вещественной положительной полуоси и при увеличении частоты</w:t>
      </w:r>
      <w:r w:rsidR="0049178A" w:rsidRPr="00B6101B">
        <w:rPr>
          <w:color w:val="000000"/>
          <w:sz w:val="28"/>
          <w:szCs w:val="28"/>
        </w:rPr>
        <w:t xml:space="preserve"> до ∞</w:t>
      </w:r>
      <w:r w:rsidRPr="00B6101B">
        <w:rPr>
          <w:color w:val="000000"/>
          <w:sz w:val="28"/>
          <w:szCs w:val="28"/>
        </w:rPr>
        <w:t xml:space="preserve"> проходил последовательно в положительном направлении </w:t>
      </w:r>
      <w:r w:rsidRPr="00B6101B">
        <w:rPr>
          <w:color w:val="000000"/>
          <w:sz w:val="28"/>
          <w:szCs w:val="28"/>
          <w:lang w:val="en-US"/>
        </w:rPr>
        <w:t>n</w:t>
      </w:r>
      <w:r w:rsidRPr="00B6101B">
        <w:rPr>
          <w:color w:val="000000"/>
          <w:sz w:val="28"/>
          <w:szCs w:val="28"/>
        </w:rPr>
        <w:t xml:space="preserve"> квадрантов, нигде не обращаясь в ноль.</w:t>
      </w:r>
    </w:p>
    <w:p w:rsidR="008C63DE" w:rsidRDefault="009555B4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Используя выражения (9) и (10), заполним таблицу</w:t>
      </w:r>
      <w:r w:rsidR="000527CF" w:rsidRPr="00B6101B">
        <w:rPr>
          <w:color w:val="000000"/>
          <w:sz w:val="28"/>
          <w:szCs w:val="28"/>
        </w:rPr>
        <w:t>:</w:t>
      </w:r>
    </w:p>
    <w:p w:rsidR="000527CF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27CF" w:rsidRPr="00B6101B">
        <w:rPr>
          <w:color w:val="000000"/>
          <w:sz w:val="28"/>
          <w:szCs w:val="28"/>
        </w:rPr>
        <w:t>Таблица 1.3.3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72"/>
        <w:gridCol w:w="1850"/>
        <w:gridCol w:w="1891"/>
        <w:gridCol w:w="1839"/>
        <w:gridCol w:w="1845"/>
      </w:tblGrid>
      <w:tr w:rsidR="000527CF" w:rsidRPr="00AC6C48" w:rsidTr="00AC6C48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w</w:t>
            </w:r>
          </w:p>
        </w:tc>
        <w:tc>
          <w:tcPr>
            <w:tcW w:w="995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17" w:type="pct"/>
            <w:shd w:val="clear" w:color="auto" w:fill="auto"/>
          </w:tcPr>
          <w:p w:rsidR="000527CF" w:rsidRPr="00AC6C48" w:rsidRDefault="00334D1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77,625</w:t>
            </w:r>
          </w:p>
        </w:tc>
        <w:tc>
          <w:tcPr>
            <w:tcW w:w="989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∞</w:t>
            </w:r>
          </w:p>
        </w:tc>
      </w:tr>
      <w:tr w:rsidR="000527CF" w:rsidRPr="00AC6C48" w:rsidTr="00AC6C48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X</w:t>
            </w:r>
            <w:r w:rsidRPr="00AC6C48">
              <w:rPr>
                <w:i/>
                <w:color w:val="000000"/>
                <w:sz w:val="20"/>
                <w:szCs w:val="28"/>
              </w:rPr>
              <w:t>(</w:t>
            </w: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w</w:t>
            </w:r>
            <w:r w:rsidRPr="00AC6C48">
              <w:rPr>
                <w:i/>
                <w:color w:val="000000"/>
                <w:sz w:val="20"/>
                <w:szCs w:val="28"/>
              </w:rPr>
              <w:t>)</w:t>
            </w:r>
          </w:p>
        </w:tc>
        <w:tc>
          <w:tcPr>
            <w:tcW w:w="995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1017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89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92" w:type="pct"/>
            <w:shd w:val="clear" w:color="auto" w:fill="auto"/>
          </w:tcPr>
          <w:p w:rsidR="000527CF" w:rsidRPr="00AC6C48" w:rsidRDefault="00334D1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-∞</w:t>
            </w:r>
          </w:p>
        </w:tc>
      </w:tr>
      <w:tr w:rsidR="000527CF" w:rsidRPr="00AC6C48" w:rsidTr="00AC6C48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Y</w:t>
            </w:r>
            <w:r w:rsidRPr="00AC6C48">
              <w:rPr>
                <w:i/>
                <w:color w:val="000000"/>
                <w:sz w:val="20"/>
                <w:szCs w:val="28"/>
              </w:rPr>
              <w:t>(</w:t>
            </w: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w</w:t>
            </w:r>
            <w:r w:rsidRPr="00AC6C48">
              <w:rPr>
                <w:i/>
                <w:color w:val="000000"/>
                <w:sz w:val="20"/>
                <w:szCs w:val="28"/>
              </w:rPr>
              <w:t>)</w:t>
            </w:r>
          </w:p>
        </w:tc>
        <w:tc>
          <w:tcPr>
            <w:tcW w:w="995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017" w:type="pct"/>
            <w:shd w:val="clear" w:color="auto" w:fill="auto"/>
          </w:tcPr>
          <w:p w:rsidR="000527CF" w:rsidRPr="00AC6C48" w:rsidRDefault="00334D1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-39,748</w:t>
            </w:r>
          </w:p>
        </w:tc>
        <w:tc>
          <w:tcPr>
            <w:tcW w:w="989" w:type="pct"/>
            <w:shd w:val="clear" w:color="auto" w:fill="auto"/>
          </w:tcPr>
          <w:p w:rsidR="000527CF" w:rsidRPr="00AC6C48" w:rsidRDefault="000527CF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92" w:type="pct"/>
            <w:shd w:val="clear" w:color="auto" w:fill="auto"/>
          </w:tcPr>
          <w:p w:rsidR="000527CF" w:rsidRPr="00AC6C48" w:rsidRDefault="00334D16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-∞</w:t>
            </w:r>
          </w:p>
        </w:tc>
      </w:tr>
    </w:tbl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7CF" w:rsidRDefault="00334D1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Построим годограф Михайлова</w:t>
      </w:r>
      <w:r w:rsidR="00EF591B" w:rsidRPr="00B6101B">
        <w:rPr>
          <w:color w:val="000000"/>
          <w:sz w:val="28"/>
          <w:szCs w:val="28"/>
        </w:rPr>
        <w:t xml:space="preserve"> (Рис.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1</w:t>
      </w:r>
      <w:r w:rsidR="00EF591B" w:rsidRPr="00B6101B">
        <w:rPr>
          <w:color w:val="000000"/>
          <w:sz w:val="28"/>
          <w:szCs w:val="28"/>
        </w:rPr>
        <w:t>.3.4)</w:t>
      </w:r>
      <w:r w:rsidRPr="00B6101B">
        <w:rPr>
          <w:color w:val="000000"/>
          <w:sz w:val="28"/>
          <w:szCs w:val="28"/>
        </w:rPr>
        <w:t>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D1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178.5pt;height:141.75pt">
            <v:imagedata r:id="rId31" o:title=""/>
          </v:shape>
        </w:pict>
      </w:r>
    </w:p>
    <w:p w:rsidR="00334D16" w:rsidRPr="00B6101B" w:rsidRDefault="00EF591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1</w:t>
      </w:r>
      <w:r w:rsidRPr="00B6101B">
        <w:rPr>
          <w:color w:val="000000"/>
          <w:sz w:val="28"/>
          <w:szCs w:val="28"/>
        </w:rPr>
        <w:t>.3.4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781" w:rsidRPr="00B6101B" w:rsidRDefault="00F3578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Полученный годограф начинается на вещественной </w:t>
      </w:r>
      <w:r w:rsidR="005636AC" w:rsidRPr="00B6101B">
        <w:rPr>
          <w:color w:val="000000"/>
          <w:sz w:val="28"/>
          <w:szCs w:val="28"/>
        </w:rPr>
        <w:t xml:space="preserve">положительной полуоси, </w:t>
      </w:r>
      <w:r w:rsidRPr="00B6101B">
        <w:rPr>
          <w:color w:val="000000"/>
          <w:sz w:val="28"/>
          <w:szCs w:val="28"/>
        </w:rPr>
        <w:t>проходит 2 квадранта</w:t>
      </w:r>
      <w:r w:rsidR="005636AC" w:rsidRPr="00B6101B">
        <w:rPr>
          <w:color w:val="000000"/>
          <w:sz w:val="28"/>
          <w:szCs w:val="28"/>
        </w:rPr>
        <w:t xml:space="preserve"> в отрицательном направлении</w:t>
      </w:r>
      <w:r w:rsidRPr="00B6101B">
        <w:rPr>
          <w:color w:val="000000"/>
          <w:sz w:val="28"/>
          <w:szCs w:val="28"/>
        </w:rPr>
        <w:t>, таким образом, критерий Михайлова не выполняется, следовательно, система неустойчива.</w:t>
      </w:r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7" w:name="_Toc187067054"/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56685" w:rsidRP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056685" w:rsidRPr="008C63D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C63DE">
        <w:rPr>
          <w:rFonts w:ascii="Times New Roman" w:hAnsi="Times New Roman" w:cs="Times New Roman"/>
          <w:color w:val="000000"/>
          <w:sz w:val="28"/>
          <w:szCs w:val="28"/>
        </w:rPr>
        <w:t>Построение области устойчивости в плоскости параметра К</w:t>
      </w:r>
      <w:r w:rsidRPr="008C63D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bookmarkEnd w:id="7"/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6685" w:rsidRPr="00B6101B" w:rsidRDefault="00056685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Построим область устойчивости, используя критерий Гурвица.</w:t>
      </w:r>
    </w:p>
    <w:p w:rsidR="00056685" w:rsidRPr="00B6101B" w:rsidRDefault="00056685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Запишем характеристическое уравнение замкнутой системы в общем виде: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6685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0" type="#_x0000_t75" style="width:66pt;height:18.75pt">
            <v:imagedata r:id="rId32" o:title=""/>
          </v:shape>
        </w:pict>
      </w:r>
      <w:r w:rsidR="009555B4" w:rsidRPr="00B6101B">
        <w:rPr>
          <w:color w:val="000000"/>
          <w:sz w:val="28"/>
          <w:szCs w:val="28"/>
        </w:rPr>
        <w:t>.</w:t>
      </w:r>
    </w:p>
    <w:p w:rsidR="00056685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1" type="#_x0000_t75" style="width:165.75pt;height:35.25pt">
            <v:imagedata r:id="rId33" o:title=""/>
          </v:shape>
        </w:pict>
      </w:r>
    </w:p>
    <w:p w:rsidR="0066264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2" type="#_x0000_t75" style="width:297pt;height:18.75pt">
            <v:imagedata r:id="rId34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2646" w:rsidRPr="00B6101B" w:rsidRDefault="0066264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конкретного случая характеристическое уравнение замкнутой системы имеет вид: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264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3" type="#_x0000_t75" style="width:207pt;height:18pt">
            <v:imagedata r:id="rId35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9555B4" w:rsidRPr="00B6101B">
        <w:rPr>
          <w:color w:val="000000"/>
          <w:sz w:val="28"/>
          <w:szCs w:val="28"/>
        </w:rPr>
        <w:t>(11</w:t>
      </w:r>
      <w:r w:rsidR="005636AC" w:rsidRPr="00B6101B">
        <w:rPr>
          <w:color w:val="000000"/>
          <w:sz w:val="28"/>
          <w:szCs w:val="28"/>
        </w:rPr>
        <w:t>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2646" w:rsidRPr="00B6101B" w:rsidRDefault="00DF1DD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устойчивости системы К</w:t>
      </w:r>
      <w:r w:rsidRPr="00B6101B">
        <w:rPr>
          <w:color w:val="000000"/>
          <w:sz w:val="28"/>
          <w:szCs w:val="28"/>
          <w:vertAlign w:val="subscript"/>
        </w:rPr>
        <w:t>Р</w:t>
      </w:r>
      <w:r w:rsidRPr="00B6101B">
        <w:rPr>
          <w:color w:val="000000"/>
          <w:sz w:val="28"/>
          <w:szCs w:val="28"/>
        </w:rPr>
        <w:t xml:space="preserve"> должно удовлетворять необходимому условию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DF1DDB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4" type="#_x0000_t75" style="width:56.25pt;height:36pt">
            <v:imagedata r:id="rId36" o:title=""/>
          </v:shape>
        </w:pict>
      </w:r>
    </w:p>
    <w:p w:rsidR="000012C5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163.5pt;height:24pt">
            <v:imagedata r:id="rId37" o:title=""/>
          </v:shape>
        </w:pict>
      </w:r>
    </w:p>
    <w:p w:rsidR="00F35781" w:rsidRPr="00B6101B" w:rsidRDefault="00F3578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2</w:t>
      </w:r>
      <w:r w:rsidRPr="00B6101B">
        <w:rPr>
          <w:color w:val="000000"/>
          <w:sz w:val="28"/>
          <w:szCs w:val="28"/>
        </w:rPr>
        <w:t>.1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DDB" w:rsidRPr="00B6101B" w:rsidRDefault="00DF1DD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Но заметим, что</w:t>
      </w:r>
      <w:r w:rsidR="000B7977" w:rsidRPr="00B6101B">
        <w:rPr>
          <w:color w:val="000000"/>
          <w:sz w:val="28"/>
          <w:szCs w:val="28"/>
        </w:rPr>
        <w:t xml:space="preserve"> исходный К</w:t>
      </w:r>
      <w:r w:rsidR="000B7977" w:rsidRPr="00B6101B">
        <w:rPr>
          <w:color w:val="000000"/>
          <w:sz w:val="28"/>
          <w:szCs w:val="28"/>
          <w:vertAlign w:val="subscript"/>
        </w:rPr>
        <w:t>Р</w:t>
      </w:r>
      <w:r w:rsidR="000B7977" w:rsidRPr="00B6101B">
        <w:rPr>
          <w:color w:val="000000"/>
          <w:sz w:val="28"/>
          <w:szCs w:val="28"/>
        </w:rPr>
        <w:t xml:space="preserve"> удовлетворяет этому условию, и</w:t>
      </w:r>
      <w:r w:rsidRPr="00B6101B">
        <w:rPr>
          <w:color w:val="000000"/>
          <w:sz w:val="28"/>
          <w:szCs w:val="28"/>
        </w:rPr>
        <w:t xml:space="preserve"> </w:t>
      </w:r>
      <w:r w:rsidR="000B7977" w:rsidRPr="00B6101B">
        <w:rPr>
          <w:color w:val="000000"/>
          <w:sz w:val="28"/>
          <w:szCs w:val="28"/>
        </w:rPr>
        <w:t>его изменением устойчивости</w:t>
      </w:r>
      <w:r w:rsidRPr="00B6101B">
        <w:rPr>
          <w:color w:val="000000"/>
          <w:sz w:val="28"/>
          <w:szCs w:val="28"/>
        </w:rPr>
        <w:t xml:space="preserve"> замкнутой системы добиться невозможно, т</w:t>
      </w:r>
      <w:r w:rsidR="00B6101B">
        <w:rPr>
          <w:color w:val="000000"/>
          <w:sz w:val="28"/>
          <w:szCs w:val="28"/>
        </w:rPr>
        <w:t>. </w:t>
      </w:r>
      <w:r w:rsidR="00B6101B" w:rsidRPr="00B6101B">
        <w:rPr>
          <w:color w:val="000000"/>
          <w:sz w:val="28"/>
          <w:szCs w:val="28"/>
        </w:rPr>
        <w:t>к</w:t>
      </w:r>
      <w:r w:rsidRPr="00B6101B">
        <w:rPr>
          <w:color w:val="000000"/>
          <w:sz w:val="28"/>
          <w:szCs w:val="28"/>
        </w:rPr>
        <w:t xml:space="preserve">. в ХУ ЗС </w:t>
      </w:r>
      <w:r w:rsidR="005636AC" w:rsidRPr="00B6101B">
        <w:rPr>
          <w:color w:val="000000"/>
          <w:sz w:val="28"/>
          <w:szCs w:val="28"/>
        </w:rPr>
        <w:t xml:space="preserve">(2.3) </w:t>
      </w:r>
      <w:r w:rsidRPr="00B6101B">
        <w:rPr>
          <w:i/>
          <w:color w:val="000000"/>
          <w:sz w:val="28"/>
          <w:szCs w:val="28"/>
        </w:rPr>
        <w:t>а</w:t>
      </w:r>
      <w:r w:rsidRPr="00B6101B">
        <w:rPr>
          <w:i/>
          <w:color w:val="000000"/>
          <w:sz w:val="28"/>
          <w:szCs w:val="28"/>
          <w:vertAlign w:val="subscript"/>
        </w:rPr>
        <w:t>2</w:t>
      </w:r>
      <w:r w:rsidRPr="00B6101B">
        <w:rPr>
          <w:color w:val="000000"/>
          <w:sz w:val="28"/>
          <w:szCs w:val="28"/>
        </w:rPr>
        <w:t>&lt;0, и зависит этот коэффициент от постоянных времени.</w:t>
      </w:r>
    </w:p>
    <w:p w:rsidR="00DF1DDB" w:rsidRPr="00B6101B" w:rsidRDefault="00DF1DDB" w:rsidP="00B610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6101B">
        <w:rPr>
          <w:color w:val="000000"/>
          <w:sz w:val="28"/>
          <w:szCs w:val="28"/>
        </w:rPr>
        <w:t>Построим область устойчивости в плоскости параметр</w:t>
      </w:r>
      <w:r w:rsidR="003B63F7" w:rsidRPr="00B6101B">
        <w:rPr>
          <w:color w:val="000000"/>
          <w:sz w:val="28"/>
          <w:szCs w:val="28"/>
        </w:rPr>
        <w:t>а</w:t>
      </w:r>
      <w:r w:rsidRPr="00B6101B">
        <w:rPr>
          <w:color w:val="000000"/>
          <w:sz w:val="28"/>
          <w:szCs w:val="28"/>
        </w:rPr>
        <w:t xml:space="preserve"> Т</w:t>
      </w:r>
      <w:r w:rsidRPr="00B6101B">
        <w:rPr>
          <w:color w:val="000000"/>
          <w:sz w:val="28"/>
          <w:szCs w:val="28"/>
          <w:vertAlign w:val="subscript"/>
        </w:rPr>
        <w:t>2</w:t>
      </w:r>
    </w:p>
    <w:p w:rsidR="008C63DE" w:rsidRDefault="00DF1DD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Необходимое условие устойчивости:</w:t>
      </w:r>
    </w:p>
    <w:p w:rsidR="00DF1DDB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2422AC">
        <w:rPr>
          <w:color w:val="000000"/>
          <w:position w:val="-68"/>
          <w:sz w:val="28"/>
        </w:rPr>
        <w:pict>
          <v:shape id="_x0000_i1056" type="#_x0000_t75" style="width:114pt;height:74.25pt">
            <v:imagedata r:id="rId38" o:title=""/>
          </v:shape>
        </w:pict>
      </w:r>
      <w:r w:rsidR="00B6101B">
        <w:rPr>
          <w:color w:val="000000"/>
          <w:sz w:val="28"/>
        </w:rPr>
        <w:t xml:space="preserve"> </w:t>
      </w:r>
      <w:r w:rsidR="002422AC">
        <w:rPr>
          <w:color w:val="000000"/>
          <w:position w:val="-68"/>
          <w:sz w:val="28"/>
        </w:rPr>
        <w:pict>
          <v:shape id="_x0000_i1057" type="#_x0000_t75" style="width:113.25pt;height:74.25pt">
            <v:imagedata r:id="rId39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1DDB" w:rsidRPr="00B6101B" w:rsidRDefault="00DF1DD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Достаточное условие устойчивости для системы третьего порядка </w:t>
      </w:r>
      <w:r w:rsidR="00F33CCE" w:rsidRPr="00B6101B">
        <w:rPr>
          <w:color w:val="000000"/>
          <w:sz w:val="28"/>
          <w:szCs w:val="28"/>
        </w:rPr>
        <w:t>по критерию Гурвица имеет вид: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CC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8" type="#_x0000_t75" style="width:59.25pt;height:18pt">
            <v:imagedata r:id="rId40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59" type="#_x0000_t75" style="width:237.75pt;height:18pt">
            <v:imagedata r:id="rId41" o:title=""/>
          </v:shape>
        </w:pict>
      </w:r>
    </w:p>
    <w:p w:rsidR="003B63F7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0" type="#_x0000_t75" style="width:204.75pt;height:17.25pt">
            <v:imagedata r:id="rId42" o:title=""/>
          </v:shape>
        </w:pict>
      </w:r>
    </w:p>
    <w:p w:rsidR="000B7977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1" type="#_x0000_t75" style="width:195pt;height:18.75pt">
            <v:imagedata r:id="rId43" o:title=""/>
          </v:shape>
        </w:pict>
      </w:r>
    </w:p>
    <w:p w:rsidR="003E675C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2" type="#_x0000_t75" style="width:114.75pt;height:17.25pt">
            <v:imagedata r:id="rId44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101B" w:rsidRDefault="00F742E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Учитывая все условия</w:t>
      </w:r>
      <w:r w:rsidR="00B6101B">
        <w:rPr>
          <w:color w:val="000000"/>
          <w:sz w:val="28"/>
          <w:szCs w:val="28"/>
        </w:rPr>
        <w:t>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42EA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3" type="#_x0000_t75" style="width:83.25pt;height:17.25pt">
            <v:imagedata r:id="rId45" o:title=""/>
          </v:shape>
        </w:pict>
      </w:r>
    </w:p>
    <w:p w:rsidR="00F742EA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4" type="#_x0000_t75" style="width:164.25pt;height:26.25pt">
            <v:imagedata r:id="rId46" o:title=""/>
          </v:shape>
        </w:pict>
      </w:r>
    </w:p>
    <w:p w:rsidR="00F35781" w:rsidRPr="00B6101B" w:rsidRDefault="00F3578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2</w:t>
      </w:r>
      <w:r w:rsidRPr="00B6101B">
        <w:rPr>
          <w:color w:val="000000"/>
          <w:sz w:val="28"/>
          <w:szCs w:val="28"/>
        </w:rPr>
        <w:t>.2</w:t>
      </w:r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8" w:name="_Toc187067055"/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3E675C" w:rsidRP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3E675C" w:rsidRPr="008C63D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8C63DE">
        <w:rPr>
          <w:rFonts w:ascii="Times New Roman" w:hAnsi="Times New Roman" w:cs="Times New Roman"/>
          <w:color w:val="000000"/>
          <w:sz w:val="28"/>
          <w:szCs w:val="28"/>
        </w:rPr>
        <w:t>Коррекция системы</w:t>
      </w:r>
      <w:bookmarkEnd w:id="8"/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675C" w:rsidRPr="00B6101B" w:rsidRDefault="00180C47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обеспечения устойчивости системы необходимо ввести корректирующее звено с передаточной функцией вида: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0C47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5" type="#_x0000_t75" style="width:77.25pt;height:30.75pt">
            <v:imagedata r:id="rId47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7D4" w:rsidRDefault="003957D4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Структурная схема скорректированной системы (Рис.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3</w:t>
      </w:r>
      <w:r w:rsidRPr="00B6101B">
        <w:rPr>
          <w:color w:val="000000"/>
          <w:sz w:val="28"/>
          <w:szCs w:val="28"/>
        </w:rPr>
        <w:t>.1):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8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6" type="#_x0000_t75" style="width:303.75pt;height:108pt">
            <v:imagedata r:id="rId48" o:title=""/>
          </v:shape>
        </w:pict>
      </w:r>
    </w:p>
    <w:p w:rsidR="00AB5286" w:rsidRPr="00B6101B" w:rsidRDefault="00AB528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3</w:t>
      </w:r>
      <w:r w:rsidRPr="00B6101B">
        <w:rPr>
          <w:color w:val="000000"/>
          <w:sz w:val="28"/>
          <w:szCs w:val="28"/>
        </w:rPr>
        <w:t>.1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86" w:rsidRPr="00B6101B" w:rsidRDefault="00AB528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Передаточная функция скорректированной разомкнутой системы имеет вид: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28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7" type="#_x0000_t75" style="width:189.75pt;height:33pt">
            <v:imagedata r:id="rId49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9555B4" w:rsidRPr="00B6101B">
        <w:rPr>
          <w:color w:val="000000"/>
          <w:sz w:val="28"/>
          <w:szCs w:val="28"/>
        </w:rPr>
        <w:t>(1</w:t>
      </w:r>
      <w:r w:rsidR="007849B7" w:rsidRPr="00B6101B">
        <w:rPr>
          <w:color w:val="000000"/>
          <w:sz w:val="28"/>
          <w:szCs w:val="28"/>
        </w:rPr>
        <w:t>2)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63F7" w:rsidRPr="00B6101B" w:rsidRDefault="00180C47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Определим параметр </w:t>
      </w:r>
      <w:r w:rsidRPr="00B6101B">
        <w:rPr>
          <w:i/>
          <w:color w:val="000000"/>
          <w:sz w:val="28"/>
          <w:szCs w:val="28"/>
        </w:rPr>
        <w:t>Т</w:t>
      </w:r>
      <w:r w:rsidRPr="00B6101B">
        <w:rPr>
          <w:color w:val="000000"/>
          <w:sz w:val="28"/>
          <w:szCs w:val="28"/>
        </w:rPr>
        <w:t xml:space="preserve"> из условия обеспечения минимального запаса устойчивости (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  <w:vertAlign w:val="subscript"/>
        </w:rPr>
        <w:t>зап</w:t>
      </w:r>
      <w:r w:rsidRPr="00B6101B">
        <w:rPr>
          <w:i/>
          <w:color w:val="000000"/>
          <w:sz w:val="28"/>
          <w:szCs w:val="28"/>
        </w:rPr>
        <w:t xml:space="preserve">=5 </w:t>
      </w:r>
      <w:r w:rsidR="007761F3" w:rsidRPr="00B6101B">
        <w:rPr>
          <w:i/>
          <w:color w:val="000000"/>
          <w:sz w:val="28"/>
          <w:szCs w:val="28"/>
        </w:rPr>
        <w:t>дБ</w:t>
      </w:r>
      <w:r w:rsidRPr="00B6101B">
        <w:rPr>
          <w:color w:val="000000"/>
          <w:sz w:val="28"/>
          <w:szCs w:val="28"/>
        </w:rPr>
        <w:t>).</w:t>
      </w:r>
    </w:p>
    <w:p w:rsidR="00180C47" w:rsidRPr="00B6101B" w:rsidRDefault="00180C47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Запас по амплитуде определяется на критической частоте – частоте, на которой </w:t>
      </w:r>
      <w:r w:rsidR="00AB5286" w:rsidRPr="00B6101B">
        <w:rPr>
          <w:color w:val="000000"/>
          <w:sz w:val="28"/>
          <w:szCs w:val="28"/>
        </w:rPr>
        <w:t xml:space="preserve">функция </w:t>
      </w:r>
      <w:r w:rsidR="00AB5286" w:rsidRPr="00B6101B">
        <w:rPr>
          <w:i/>
          <w:color w:val="000000"/>
          <w:sz w:val="28"/>
          <w:szCs w:val="28"/>
          <w:lang w:val="en-US"/>
        </w:rPr>
        <w:t>φ</w:t>
      </w:r>
      <w:r w:rsidR="00AB5286" w:rsidRPr="00B6101B">
        <w:rPr>
          <w:i/>
          <w:color w:val="000000"/>
          <w:sz w:val="28"/>
          <w:szCs w:val="28"/>
        </w:rPr>
        <w:t>(</w:t>
      </w:r>
      <w:r w:rsidR="00AB5286" w:rsidRPr="00B6101B">
        <w:rPr>
          <w:i/>
          <w:color w:val="000000"/>
          <w:sz w:val="28"/>
          <w:szCs w:val="28"/>
          <w:lang w:val="en-US"/>
        </w:rPr>
        <w:t>w</w:t>
      </w:r>
      <w:r w:rsidR="00AB5286" w:rsidRPr="00B6101B">
        <w:rPr>
          <w:i/>
          <w:color w:val="000000"/>
          <w:sz w:val="28"/>
          <w:szCs w:val="28"/>
        </w:rPr>
        <w:t>)</w:t>
      </w:r>
      <w:r w:rsidR="00AB5286" w:rsidRPr="00B6101B">
        <w:rPr>
          <w:color w:val="000000"/>
          <w:sz w:val="28"/>
          <w:szCs w:val="28"/>
        </w:rPr>
        <w:t xml:space="preserve"> принимает значение, равное </w:t>
      </w:r>
      <w:r w:rsidR="00AB5286" w:rsidRPr="00B6101B">
        <w:rPr>
          <w:i/>
          <w:color w:val="000000"/>
          <w:sz w:val="28"/>
          <w:szCs w:val="28"/>
        </w:rPr>
        <w:t>-π</w:t>
      </w:r>
    </w:p>
    <w:p w:rsidR="00B6101B" w:rsidRDefault="00AB528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Расчетное выражение </w:t>
      </w:r>
      <w:r w:rsidR="00FB2306" w:rsidRPr="00B6101B">
        <w:rPr>
          <w:color w:val="000000"/>
          <w:sz w:val="28"/>
          <w:szCs w:val="28"/>
        </w:rPr>
        <w:t xml:space="preserve">для </w:t>
      </w:r>
      <w:r w:rsidRPr="00B6101B">
        <w:rPr>
          <w:i/>
          <w:color w:val="000000"/>
          <w:sz w:val="28"/>
          <w:szCs w:val="28"/>
          <w:lang w:val="en-US"/>
        </w:rPr>
        <w:t>φ</w:t>
      </w:r>
      <w:r w:rsidRPr="00B6101B">
        <w:rPr>
          <w:i/>
          <w:color w:val="000000"/>
          <w:sz w:val="28"/>
          <w:szCs w:val="28"/>
        </w:rPr>
        <w:t>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CB60E3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422AC">
        <w:rPr>
          <w:color w:val="000000"/>
          <w:position w:val="-10"/>
          <w:sz w:val="28"/>
          <w:szCs w:val="28"/>
        </w:rPr>
        <w:pict>
          <v:shape id="_x0000_i1068" type="#_x0000_t75" style="width:264pt;height:15.75pt">
            <v:imagedata r:id="rId50" o:title=""/>
          </v:shape>
        </w:pict>
      </w:r>
    </w:p>
    <w:p w:rsidR="00CB60E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9" type="#_x0000_t75" style="width:257.25pt;height:15.75pt">
            <v:imagedata r:id="rId51" o:title=""/>
          </v:shape>
        </w:pict>
      </w:r>
      <w:r w:rsidR="00D95D2A" w:rsidRPr="00B6101B">
        <w:rPr>
          <w:color w:val="000000"/>
          <w:sz w:val="28"/>
          <w:szCs w:val="28"/>
        </w:rPr>
        <w:t>, отсюда</w:t>
      </w:r>
    </w:p>
    <w:p w:rsidR="00D95D2A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0" type="#_x0000_t75" style="width:189pt;height:30.75pt">
            <v:imagedata r:id="rId52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(13)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306" w:rsidRPr="00B6101B" w:rsidRDefault="00FB230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Расчетное выражение для</w:t>
      </w:r>
      <w:r w:rsidR="00B6101B">
        <w:rPr>
          <w:color w:val="000000"/>
          <w:sz w:val="28"/>
          <w:szCs w:val="28"/>
        </w:rPr>
        <w:t xml:space="preserve">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>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D2A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71" type="#_x0000_t75" style="width:380.25pt;height:36.75pt">
            <v:imagedata r:id="rId53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(14</w:t>
      </w:r>
      <w:r w:rsidR="001B63F9" w:rsidRPr="00B6101B">
        <w:rPr>
          <w:color w:val="000000"/>
          <w:sz w:val="28"/>
          <w:szCs w:val="28"/>
        </w:rPr>
        <w:t>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D2A" w:rsidRPr="00B6101B" w:rsidRDefault="00D95D2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Подставим найденное выражение </w:t>
      </w:r>
      <w:r w:rsidRPr="00B6101B">
        <w:rPr>
          <w:i/>
          <w:color w:val="000000"/>
          <w:sz w:val="28"/>
          <w:szCs w:val="28"/>
        </w:rPr>
        <w:t>Т</w:t>
      </w:r>
      <w:r w:rsidR="001B63F9" w:rsidRPr="00B6101B">
        <w:rPr>
          <w:i/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(13</w:t>
      </w:r>
      <w:r w:rsidR="001B63F9" w:rsidRPr="00B6101B">
        <w:rPr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 xml:space="preserve"> в функцию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>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="001B63F9" w:rsidRPr="00B6101B">
        <w:rPr>
          <w:i/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(14</w:t>
      </w:r>
      <w:r w:rsidR="001B63F9" w:rsidRPr="00B6101B">
        <w:rPr>
          <w:color w:val="000000"/>
          <w:sz w:val="28"/>
          <w:szCs w:val="28"/>
        </w:rPr>
        <w:t>)</w:t>
      </w:r>
      <w:r w:rsidR="00FB2306" w:rsidRPr="00B6101B">
        <w:rPr>
          <w:color w:val="000000"/>
          <w:sz w:val="28"/>
          <w:szCs w:val="28"/>
        </w:rPr>
        <w:t>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FB230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</w:rPr>
        <w:pict>
          <v:shape id="_x0000_i1072" type="#_x0000_t75" style="width:422.25pt;height:36.75pt">
            <v:imagedata r:id="rId54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306" w:rsidRPr="00B6101B" w:rsidRDefault="00FB230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На критической частоте значение функции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>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="00B6101B" w:rsidRPr="00B6101B">
        <w:rPr>
          <w:color w:val="000000"/>
          <w:sz w:val="28"/>
          <w:szCs w:val="28"/>
        </w:rPr>
        <w:t>,</w:t>
      </w:r>
      <w:r w:rsidR="00B6101B">
        <w:rPr>
          <w:color w:val="000000"/>
          <w:sz w:val="28"/>
          <w:szCs w:val="28"/>
        </w:rPr>
        <w:t xml:space="preserve"> </w:t>
      </w:r>
      <w:r w:rsidR="00B6101B" w:rsidRPr="00B6101B">
        <w:rPr>
          <w:color w:val="000000"/>
          <w:sz w:val="28"/>
          <w:szCs w:val="28"/>
        </w:rPr>
        <w:t>и</w:t>
      </w:r>
      <w:r w:rsidRPr="00B6101B">
        <w:rPr>
          <w:color w:val="000000"/>
          <w:sz w:val="28"/>
          <w:szCs w:val="28"/>
        </w:rPr>
        <w:t>сходя из условия обеспечения минимального запаса устойчивости, должно быть равно не менее 5 дБ.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D95D2A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6"/>
          <w:sz w:val="28"/>
        </w:rPr>
        <w:pict>
          <v:shape id="_x0000_i1073" type="#_x0000_t75" style="width:402.75pt;height:36.75pt">
            <v:imagedata r:id="rId55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306" w:rsidRPr="00B6101B" w:rsidRDefault="00FB2306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Из данного выражения найдем 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кр</w:t>
      </w:r>
    </w:p>
    <w:p w:rsidR="00FB2306" w:rsidRPr="00B6101B" w:rsidRDefault="00FB230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кр</w:t>
      </w:r>
      <w:r w:rsidRPr="00B6101B">
        <w:rPr>
          <w:i/>
          <w:color w:val="000000"/>
          <w:sz w:val="28"/>
          <w:szCs w:val="28"/>
        </w:rPr>
        <w:t>=308,4185</w:t>
      </w:r>
      <w:r w:rsidR="00B6101B">
        <w:rPr>
          <w:i/>
          <w:color w:val="000000"/>
          <w:sz w:val="28"/>
          <w:szCs w:val="28"/>
        </w:rPr>
        <w:t>,</w:t>
      </w:r>
      <w:r w:rsidRPr="00B6101B">
        <w:rPr>
          <w:color w:val="000000"/>
          <w:sz w:val="28"/>
          <w:szCs w:val="28"/>
        </w:rPr>
        <w:t xml:space="preserve"> следовательно,</w:t>
      </w:r>
    </w:p>
    <w:p w:rsidR="00FB2306" w:rsidRPr="00B6101B" w:rsidRDefault="00FB2306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Т=0,001198</w:t>
      </w:r>
    </w:p>
    <w:p w:rsidR="00FB2306" w:rsidRPr="00B6101B" w:rsidRDefault="004203B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Анализируя данное значение и область устойчивости, найденную в </w:t>
      </w:r>
      <w:r w:rsidR="00B6101B" w:rsidRPr="00B6101B">
        <w:rPr>
          <w:color w:val="000000"/>
          <w:sz w:val="28"/>
          <w:szCs w:val="28"/>
        </w:rPr>
        <w:t>п.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2</w:t>
      </w:r>
      <w:r w:rsidRPr="00B6101B">
        <w:rPr>
          <w:color w:val="000000"/>
          <w:sz w:val="28"/>
          <w:szCs w:val="28"/>
        </w:rPr>
        <w:t xml:space="preserve">, можно сделать вывод, что введение корректирующего звена с передаточной функцией </w:t>
      </w:r>
      <w:r w:rsidR="002422AC">
        <w:rPr>
          <w:color w:val="000000"/>
          <w:position w:val="-24"/>
          <w:sz w:val="28"/>
          <w:szCs w:val="28"/>
        </w:rPr>
        <w:pict>
          <v:shape id="_x0000_i1074" type="#_x0000_t75" style="width:96pt;height:30.75pt">
            <v:imagedata r:id="rId56" o:title=""/>
          </v:shape>
        </w:pict>
      </w:r>
      <w:r w:rsidRPr="00B6101B">
        <w:rPr>
          <w:color w:val="000000"/>
          <w:sz w:val="28"/>
          <w:szCs w:val="28"/>
        </w:rPr>
        <w:t xml:space="preserve"> обеспечит не только устойчивость системы, но и более чем минимальный запас устойчивости по амплитуде.</w:t>
      </w:r>
    </w:p>
    <w:p w:rsidR="004203B1" w:rsidRP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187067056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4203B1" w:rsidRPr="008C63D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8C63DE">
        <w:rPr>
          <w:rFonts w:ascii="Times New Roman" w:hAnsi="Times New Roman" w:cs="Times New Roman"/>
          <w:color w:val="000000"/>
          <w:sz w:val="28"/>
          <w:szCs w:val="28"/>
        </w:rPr>
        <w:t>Построение и анализ ЛЧХ системы и годографа Найквиста скорректированной системы</w:t>
      </w:r>
      <w:bookmarkEnd w:id="9"/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53C" w:rsidRPr="00B6101B" w:rsidRDefault="003957D4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Используя передаточную функцию</w:t>
      </w:r>
      <w:r w:rsidR="0038653C" w:rsidRPr="00B6101B">
        <w:rPr>
          <w:color w:val="000000"/>
          <w:sz w:val="28"/>
          <w:szCs w:val="28"/>
        </w:rPr>
        <w:t xml:space="preserve"> скорректированной </w:t>
      </w:r>
      <w:r w:rsidRPr="00B6101B">
        <w:rPr>
          <w:color w:val="000000"/>
          <w:sz w:val="28"/>
          <w:szCs w:val="28"/>
        </w:rPr>
        <w:t xml:space="preserve">разомкнутой </w:t>
      </w:r>
      <w:r w:rsidR="0038653C" w:rsidRPr="00B6101B">
        <w:rPr>
          <w:color w:val="000000"/>
          <w:sz w:val="28"/>
          <w:szCs w:val="28"/>
        </w:rPr>
        <w:t>системы</w:t>
      </w:r>
      <w:r w:rsidRPr="00B6101B">
        <w:rPr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 xml:space="preserve">(12), </w:t>
      </w:r>
      <w:r w:rsidRPr="00B6101B">
        <w:rPr>
          <w:color w:val="000000"/>
          <w:sz w:val="28"/>
          <w:szCs w:val="28"/>
        </w:rPr>
        <w:t>запишем х</w:t>
      </w:r>
      <w:r w:rsidR="0038653C" w:rsidRPr="00B6101B">
        <w:rPr>
          <w:color w:val="000000"/>
          <w:sz w:val="28"/>
          <w:szCs w:val="28"/>
        </w:rPr>
        <w:t>арактеристическое уравнение скорректированной</w:t>
      </w:r>
      <w:r w:rsidRPr="00B6101B">
        <w:rPr>
          <w:color w:val="000000"/>
          <w:sz w:val="28"/>
          <w:szCs w:val="28"/>
        </w:rPr>
        <w:t xml:space="preserve"> разомкнутой</w:t>
      </w:r>
      <w:r w:rsidR="0038653C" w:rsidRPr="00B6101B">
        <w:rPr>
          <w:color w:val="000000"/>
          <w:sz w:val="28"/>
          <w:szCs w:val="28"/>
        </w:rPr>
        <w:t xml:space="preserve"> системы: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38653C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075" type="#_x0000_t75" style="width:189pt;height:15.75pt">
            <v:imagedata r:id="rId57" o:title=""/>
          </v:shape>
        </w:pict>
      </w:r>
      <w:r w:rsidR="00B6101B">
        <w:rPr>
          <w:color w:val="000000"/>
          <w:sz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(15</w:t>
      </w:r>
      <w:r w:rsidR="003957D4" w:rsidRPr="00B6101B">
        <w:rPr>
          <w:color w:val="000000"/>
          <w:sz w:val="28"/>
          <w:szCs w:val="28"/>
        </w:rPr>
        <w:t>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53C" w:rsidRPr="00B6101B" w:rsidRDefault="0038653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Найдем корни характеристического уравнения</w:t>
      </w:r>
      <w:r w:rsidR="003957D4" w:rsidRPr="00B6101B">
        <w:rPr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(15</w:t>
      </w:r>
      <w:r w:rsidR="003957D4" w:rsidRPr="00B6101B">
        <w:rPr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38653C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76" type="#_x0000_t75" style="width:54pt;height:54pt">
            <v:imagedata r:id="rId58" o:title=""/>
          </v:shape>
        </w:pict>
      </w:r>
    </w:p>
    <w:p w:rsidR="0038653C" w:rsidRPr="00B6101B" w:rsidRDefault="0038653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Уравнение </w:t>
      </w:r>
      <w:r w:rsidR="007761F3" w:rsidRPr="00B6101B">
        <w:rPr>
          <w:color w:val="000000"/>
          <w:sz w:val="28"/>
          <w:szCs w:val="28"/>
        </w:rPr>
        <w:t>(15</w:t>
      </w:r>
      <w:r w:rsidR="003957D4" w:rsidRPr="00B6101B">
        <w:rPr>
          <w:color w:val="000000"/>
          <w:sz w:val="28"/>
          <w:szCs w:val="28"/>
        </w:rPr>
        <w:t xml:space="preserve">) </w:t>
      </w:r>
      <w:r w:rsidRPr="00B6101B">
        <w:rPr>
          <w:color w:val="000000"/>
          <w:sz w:val="28"/>
          <w:szCs w:val="28"/>
        </w:rPr>
        <w:t xml:space="preserve">имеет один правый корень, следовательно, </w:t>
      </w:r>
      <w:r w:rsidR="003957D4" w:rsidRPr="00B6101B">
        <w:rPr>
          <w:color w:val="000000"/>
          <w:sz w:val="28"/>
          <w:szCs w:val="28"/>
        </w:rPr>
        <w:t xml:space="preserve">скорректированная </w:t>
      </w:r>
      <w:r w:rsidRPr="00B6101B">
        <w:rPr>
          <w:color w:val="000000"/>
          <w:sz w:val="28"/>
          <w:szCs w:val="28"/>
        </w:rPr>
        <w:t>разомкнутая система неустойчива.</w:t>
      </w:r>
    </w:p>
    <w:p w:rsidR="0038653C" w:rsidRPr="00B6101B" w:rsidRDefault="0038653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Построим годограф Найквиста. Для этого определим частотную передаточную функцию </w:t>
      </w:r>
      <w:r w:rsidR="003957D4" w:rsidRPr="00B6101B">
        <w:rPr>
          <w:color w:val="000000"/>
          <w:sz w:val="28"/>
          <w:szCs w:val="28"/>
        </w:rPr>
        <w:t xml:space="preserve">скорректированной </w:t>
      </w:r>
      <w:r w:rsidRPr="00B6101B">
        <w:rPr>
          <w:color w:val="000000"/>
          <w:sz w:val="28"/>
          <w:szCs w:val="28"/>
        </w:rPr>
        <w:t>разомкнутой системы и ее действительную и мнимую части.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53C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77" type="#_x0000_t75" style="width:376.5pt;height:56.25pt">
            <v:imagedata r:id="rId59" o:title=""/>
          </v:shape>
        </w:pict>
      </w:r>
    </w:p>
    <w:p w:rsidR="0038653C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8" type="#_x0000_t75" style="width:279.75pt;height:36pt">
            <v:imagedata r:id="rId60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(16</w:t>
      </w:r>
      <w:r w:rsidR="003957D4" w:rsidRPr="00B6101B">
        <w:rPr>
          <w:color w:val="000000"/>
          <w:sz w:val="28"/>
          <w:szCs w:val="28"/>
        </w:rPr>
        <w:t>)</w:t>
      </w:r>
    </w:p>
    <w:p w:rsidR="00D032F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9" type="#_x0000_t75" style="width:281.25pt;height:36pt">
            <v:imagedata r:id="rId61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7761F3" w:rsidRPr="00B6101B">
        <w:rPr>
          <w:color w:val="000000"/>
          <w:sz w:val="28"/>
          <w:szCs w:val="28"/>
        </w:rPr>
        <w:t>(17</w:t>
      </w:r>
      <w:r w:rsidR="003957D4" w:rsidRPr="00B6101B">
        <w:rPr>
          <w:color w:val="000000"/>
          <w:sz w:val="28"/>
          <w:szCs w:val="28"/>
        </w:rPr>
        <w:t>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57D4" w:rsidRPr="00B6101B" w:rsidRDefault="007761F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Используя выражения (16) и (17), заполним таблицу: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53C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8425EC" w:rsidRPr="00B6101B">
        <w:rPr>
          <w:color w:val="000000"/>
          <w:sz w:val="28"/>
          <w:szCs w:val="28"/>
        </w:rPr>
        <w:t>Таблица 4.1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6"/>
        <w:gridCol w:w="1841"/>
        <w:gridCol w:w="1843"/>
        <w:gridCol w:w="1919"/>
        <w:gridCol w:w="1848"/>
      </w:tblGrid>
      <w:tr w:rsidR="0038653C" w:rsidRPr="00AC6C48" w:rsidTr="00AC6C48">
        <w:trPr>
          <w:cantSplit/>
          <w:jc w:val="center"/>
        </w:trPr>
        <w:tc>
          <w:tcPr>
            <w:tcW w:w="993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w</w:t>
            </w:r>
          </w:p>
        </w:tc>
        <w:tc>
          <w:tcPr>
            <w:tcW w:w="990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991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1032" w:type="pct"/>
            <w:shd w:val="clear" w:color="auto" w:fill="auto"/>
          </w:tcPr>
          <w:p w:rsidR="0038653C" w:rsidRPr="00AC6C48" w:rsidRDefault="00336A5B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328,8</w:t>
            </w:r>
            <w:r w:rsidR="00CA1990" w:rsidRPr="00AC6C48">
              <w:rPr>
                <w:color w:val="000000"/>
                <w:sz w:val="20"/>
                <w:szCs w:val="28"/>
              </w:rPr>
              <w:t>237</w:t>
            </w:r>
          </w:p>
        </w:tc>
        <w:tc>
          <w:tcPr>
            <w:tcW w:w="994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∞</w:t>
            </w:r>
          </w:p>
        </w:tc>
      </w:tr>
      <w:tr w:rsidR="0038653C" w:rsidRPr="00AC6C48" w:rsidTr="00AC6C48">
        <w:trPr>
          <w:cantSplit/>
          <w:jc w:val="center"/>
        </w:trPr>
        <w:tc>
          <w:tcPr>
            <w:tcW w:w="993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P</w:t>
            </w:r>
          </w:p>
        </w:tc>
        <w:tc>
          <w:tcPr>
            <w:tcW w:w="990" w:type="pct"/>
            <w:shd w:val="clear" w:color="auto" w:fill="auto"/>
          </w:tcPr>
          <w:p w:rsidR="0038653C" w:rsidRPr="00AC6C48" w:rsidRDefault="008425E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</w:rPr>
              <w:t>-48</w:t>
            </w:r>
          </w:p>
        </w:tc>
        <w:tc>
          <w:tcPr>
            <w:tcW w:w="991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1032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-</w:t>
            </w:r>
            <w:r w:rsidR="00CA1990" w:rsidRPr="00AC6C48">
              <w:rPr>
                <w:color w:val="000000"/>
                <w:sz w:val="20"/>
                <w:szCs w:val="28"/>
              </w:rPr>
              <w:t>0,</w:t>
            </w:r>
            <w:r w:rsidR="00336A5B" w:rsidRPr="00AC6C48">
              <w:rPr>
                <w:color w:val="000000"/>
                <w:sz w:val="20"/>
                <w:szCs w:val="28"/>
              </w:rPr>
              <w:t>485</w:t>
            </w:r>
          </w:p>
        </w:tc>
        <w:tc>
          <w:tcPr>
            <w:tcW w:w="994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  <w:tr w:rsidR="0038653C" w:rsidRPr="00AC6C48" w:rsidTr="00AC6C48">
        <w:trPr>
          <w:cantSplit/>
          <w:jc w:val="center"/>
        </w:trPr>
        <w:tc>
          <w:tcPr>
            <w:tcW w:w="993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i/>
                <w:color w:val="000000"/>
                <w:sz w:val="20"/>
                <w:szCs w:val="28"/>
                <w:lang w:val="en-US"/>
              </w:rPr>
              <w:t>Q</w:t>
            </w:r>
          </w:p>
        </w:tc>
        <w:tc>
          <w:tcPr>
            <w:tcW w:w="990" w:type="pct"/>
            <w:shd w:val="clear" w:color="auto" w:fill="auto"/>
          </w:tcPr>
          <w:p w:rsidR="0038653C" w:rsidRPr="00AC6C48" w:rsidRDefault="008425E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C4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91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1032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994" w:type="pct"/>
            <w:shd w:val="clear" w:color="auto" w:fill="auto"/>
          </w:tcPr>
          <w:p w:rsidR="0038653C" w:rsidRPr="00AC6C48" w:rsidRDefault="0038653C" w:rsidP="00AC6C4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C48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</w:tbl>
    <w:p w:rsidR="007761F3" w:rsidRPr="00B6101B" w:rsidRDefault="007761F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990" w:rsidRDefault="0049178A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Построим г</w:t>
      </w:r>
      <w:r w:rsidR="00CA1990" w:rsidRPr="00B6101B">
        <w:rPr>
          <w:color w:val="000000"/>
          <w:sz w:val="28"/>
          <w:szCs w:val="28"/>
        </w:rPr>
        <w:t>одограф Найквиста</w:t>
      </w:r>
      <w:r w:rsidR="003957D4" w:rsidRPr="00B6101B">
        <w:rPr>
          <w:color w:val="000000"/>
          <w:sz w:val="28"/>
          <w:szCs w:val="28"/>
        </w:rPr>
        <w:t xml:space="preserve"> (Рис.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4</w:t>
      </w:r>
      <w:r w:rsidR="003957D4" w:rsidRPr="00B6101B">
        <w:rPr>
          <w:color w:val="000000"/>
          <w:sz w:val="28"/>
          <w:szCs w:val="28"/>
        </w:rPr>
        <w:t>.1)</w:t>
      </w:r>
      <w:r w:rsidRPr="00B6101B">
        <w:rPr>
          <w:color w:val="000000"/>
          <w:sz w:val="28"/>
          <w:szCs w:val="28"/>
        </w:rPr>
        <w:t>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3B1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0" type="#_x0000_t75" style="width:189.75pt;height:129.75pt">
            <v:imagedata r:id="rId62" o:title=""/>
          </v:shape>
        </w:pict>
      </w:r>
      <w:r w:rsidR="00336A5B" w:rsidRPr="00B6101B">
        <w:rPr>
          <w:color w:val="000000"/>
          <w:sz w:val="28"/>
        </w:rPr>
        <w:t xml:space="preserve"> </w:t>
      </w:r>
      <w:r>
        <w:rPr>
          <w:color w:val="000000"/>
          <w:sz w:val="28"/>
        </w:rPr>
        <w:pict>
          <v:shape id="_x0000_i1081" type="#_x0000_t75" style="width:185.25pt;height:130.5pt">
            <v:imagedata r:id="rId63" o:title=""/>
          </v:shape>
        </w:pict>
      </w:r>
    </w:p>
    <w:p w:rsidR="00D032F3" w:rsidRPr="00B6101B" w:rsidRDefault="00D032F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4</w:t>
      </w:r>
      <w:r w:rsidRPr="00B6101B">
        <w:rPr>
          <w:color w:val="000000"/>
          <w:sz w:val="28"/>
          <w:szCs w:val="28"/>
        </w:rPr>
        <w:t>.1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Pr="00B6101B" w:rsidRDefault="00D032F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Для случая, когда разомкнутая система неустойчива критерий Найквиста звучит следующим образом: для устойчивости замкнутой системы необходимо и достаточно, чтобы годограф Найквиста охватывал особую точку (</w:t>
      </w:r>
      <w:r w:rsidR="002422AC">
        <w:rPr>
          <w:color w:val="000000"/>
          <w:position w:val="-4"/>
          <w:sz w:val="28"/>
          <w:szCs w:val="28"/>
        </w:rPr>
        <w:pict>
          <v:shape id="_x0000_i1082" type="#_x0000_t75" style="width:17.25pt;height:12.75pt">
            <v:imagedata r:id="rId17" o:title=""/>
          </v:shape>
        </w:pict>
      </w:r>
      <w:r w:rsidRPr="00B6101B">
        <w:rPr>
          <w:color w:val="000000"/>
          <w:sz w:val="28"/>
          <w:szCs w:val="28"/>
        </w:rPr>
        <w:t xml:space="preserve">; </w:t>
      </w:r>
      <w:r w:rsidR="002422AC">
        <w:rPr>
          <w:color w:val="000000"/>
          <w:position w:val="-10"/>
          <w:sz w:val="28"/>
          <w:szCs w:val="28"/>
        </w:rPr>
        <w:pict>
          <v:shape id="_x0000_i1083" type="#_x0000_t75" style="width:15.75pt;height:15.75pt">
            <v:imagedata r:id="rId18" o:title=""/>
          </v:shape>
        </w:pict>
      </w:r>
      <w:r w:rsidRPr="00B6101B">
        <w:rPr>
          <w:color w:val="000000"/>
          <w:sz w:val="28"/>
          <w:szCs w:val="28"/>
        </w:rPr>
        <w:t xml:space="preserve">) в положительном направлении на угол </w:t>
      </w:r>
      <w:r w:rsidR="002422AC">
        <w:rPr>
          <w:color w:val="000000"/>
          <w:position w:val="-6"/>
          <w:sz w:val="28"/>
          <w:szCs w:val="28"/>
        </w:rPr>
        <w:pict>
          <v:shape id="_x0000_i1084" type="#_x0000_t75" style="width:15pt;height:14.25pt">
            <v:imagedata r:id="rId19" o:title=""/>
          </v:shape>
        </w:pict>
      </w:r>
      <w:r w:rsidRPr="00B6101B">
        <w:rPr>
          <w:color w:val="000000"/>
          <w:sz w:val="28"/>
          <w:szCs w:val="28"/>
        </w:rPr>
        <w:t xml:space="preserve">, где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 xml:space="preserve"> – </w:t>
      </w:r>
      <w:r w:rsidRPr="00B6101B">
        <w:rPr>
          <w:color w:val="000000"/>
          <w:sz w:val="28"/>
          <w:szCs w:val="28"/>
        </w:rPr>
        <w:t>число правых корней характеристического уравнения разомкнутой системы.</w:t>
      </w:r>
    </w:p>
    <w:p w:rsidR="00D032F3" w:rsidRPr="00B6101B" w:rsidRDefault="00D032F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Число правых корней характеристического уравнения разомкнутой системы равно единице (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>=</w:t>
      </w:r>
      <w:r w:rsidRPr="00B6101B">
        <w:rPr>
          <w:color w:val="000000"/>
          <w:sz w:val="28"/>
          <w:szCs w:val="28"/>
        </w:rPr>
        <w:t xml:space="preserve">1), полученный годограф охватывает особую точку (-1, </w:t>
      </w:r>
      <w:r w:rsidRPr="00B6101B">
        <w:rPr>
          <w:color w:val="000000"/>
          <w:sz w:val="28"/>
          <w:szCs w:val="28"/>
          <w:lang w:val="en-US"/>
        </w:rPr>
        <w:t>j</w:t>
      </w:r>
      <w:r w:rsidRPr="00B6101B">
        <w:rPr>
          <w:color w:val="000000"/>
          <w:sz w:val="28"/>
          <w:szCs w:val="28"/>
        </w:rPr>
        <w:t xml:space="preserve">0) на угол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color w:val="000000"/>
          <w:sz w:val="28"/>
          <w:szCs w:val="28"/>
          <w:lang w:val="en-US"/>
        </w:rPr>
        <w:t>π</w:t>
      </w:r>
      <w:r w:rsidRPr="00B6101B">
        <w:rPr>
          <w:color w:val="000000"/>
          <w:sz w:val="28"/>
          <w:szCs w:val="28"/>
        </w:rPr>
        <w:t>=</w:t>
      </w:r>
      <w:r w:rsidRPr="00B6101B">
        <w:rPr>
          <w:color w:val="000000"/>
          <w:sz w:val="28"/>
          <w:szCs w:val="28"/>
          <w:lang w:val="en-US"/>
        </w:rPr>
        <w:t>π</w:t>
      </w:r>
      <w:r w:rsidRPr="00B6101B">
        <w:rPr>
          <w:color w:val="000000"/>
          <w:sz w:val="28"/>
          <w:szCs w:val="28"/>
        </w:rPr>
        <w:t>, следовательно, критерий Найквиста выполняется и система устойчива.</w:t>
      </w:r>
    </w:p>
    <w:p w:rsidR="009A04DE" w:rsidRPr="00B6101B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Построим ЛЧХ разомкнутой скорректированной системы:</w:t>
      </w:r>
    </w:p>
    <w:p w:rsidR="009A04DE" w:rsidRPr="00B6101B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Определим расчетные выражения для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>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 xml:space="preserve"> и </w:t>
      </w:r>
      <w:r w:rsidRPr="00B6101B">
        <w:rPr>
          <w:i/>
          <w:color w:val="000000"/>
          <w:sz w:val="28"/>
          <w:szCs w:val="28"/>
        </w:rPr>
        <w:t>φ(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4D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85" type="#_x0000_t75" style="width:351pt;height:32.25pt">
            <v:imagedata r:id="rId64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336A5B" w:rsidRPr="00B6101B">
        <w:rPr>
          <w:color w:val="000000"/>
          <w:sz w:val="28"/>
          <w:szCs w:val="28"/>
        </w:rPr>
        <w:t>(18</w:t>
      </w:r>
      <w:r w:rsidR="003957D4" w:rsidRPr="00B6101B">
        <w:rPr>
          <w:color w:val="000000"/>
          <w:sz w:val="28"/>
          <w:szCs w:val="28"/>
        </w:rPr>
        <w:t>)</w:t>
      </w:r>
    </w:p>
    <w:p w:rsidR="009A04D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6" type="#_x0000_t75" style="width:351pt;height:28.5pt">
            <v:imagedata r:id="rId65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336A5B" w:rsidRPr="00B6101B">
        <w:rPr>
          <w:color w:val="000000"/>
          <w:sz w:val="28"/>
          <w:szCs w:val="28"/>
        </w:rPr>
        <w:t>(19</w:t>
      </w:r>
      <w:r w:rsidR="003957D4" w:rsidRPr="00B6101B">
        <w:rPr>
          <w:color w:val="000000"/>
          <w:sz w:val="28"/>
          <w:szCs w:val="28"/>
        </w:rPr>
        <w:t>)</w:t>
      </w:r>
    </w:p>
    <w:p w:rsidR="009A04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04DE" w:rsidRPr="00B6101B">
        <w:rPr>
          <w:color w:val="000000"/>
          <w:sz w:val="28"/>
          <w:szCs w:val="28"/>
        </w:rPr>
        <w:t>Для построения асимптотической ЛАЧХ найдем параметры: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4D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87" type="#_x0000_t75" style="width:228.75pt;height:75.75pt">
            <v:imagedata r:id="rId66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Pr="00B6101B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ЛФЧХ системы также можно построить как геометрическую сумму ЛФЧХ отдельных звеньев системы.</w:t>
      </w:r>
    </w:p>
    <w:p w:rsidR="009A04DE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Графики расчетных ЛЧХ</w:t>
      </w:r>
      <w:r w:rsidR="00437148" w:rsidRPr="00B6101B">
        <w:rPr>
          <w:color w:val="000000"/>
          <w:sz w:val="28"/>
          <w:szCs w:val="28"/>
        </w:rPr>
        <w:t>, построен</w:t>
      </w:r>
      <w:r w:rsidR="00336A5B" w:rsidRPr="00B6101B">
        <w:rPr>
          <w:color w:val="000000"/>
          <w:sz w:val="28"/>
          <w:szCs w:val="28"/>
        </w:rPr>
        <w:t>ные по формулам (18) и (19</w:t>
      </w:r>
      <w:r w:rsidR="00437148" w:rsidRPr="00B6101B">
        <w:rPr>
          <w:color w:val="000000"/>
          <w:sz w:val="28"/>
          <w:szCs w:val="28"/>
        </w:rPr>
        <w:t>)</w:t>
      </w:r>
      <w:r w:rsidR="00336A5B" w:rsidRPr="00B6101B">
        <w:rPr>
          <w:color w:val="000000"/>
          <w:sz w:val="28"/>
          <w:szCs w:val="28"/>
        </w:rPr>
        <w:t>, изображены на рисунке (</w:t>
      </w:r>
      <w:r w:rsidR="00341501" w:rsidRPr="00B6101B">
        <w:rPr>
          <w:color w:val="000000"/>
          <w:sz w:val="28"/>
          <w:szCs w:val="28"/>
        </w:rPr>
        <w:t>4.2)</w:t>
      </w:r>
      <w:r w:rsidRPr="00B6101B">
        <w:rPr>
          <w:color w:val="000000"/>
          <w:sz w:val="28"/>
          <w:szCs w:val="28"/>
        </w:rPr>
        <w:t>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4D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8" type="#_x0000_t75" style="width:324.75pt;height:323.25pt">
            <v:imagedata r:id="rId67" o:title=""/>
          </v:shape>
        </w:pict>
      </w:r>
    </w:p>
    <w:p w:rsidR="00D032F3" w:rsidRPr="00B6101B" w:rsidRDefault="00D032F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4</w:t>
      </w:r>
      <w:r w:rsidRPr="00B6101B">
        <w:rPr>
          <w:color w:val="000000"/>
          <w:sz w:val="28"/>
          <w:szCs w:val="28"/>
        </w:rPr>
        <w:t>.2</w:t>
      </w:r>
    </w:p>
    <w:p w:rsidR="008C63DE" w:rsidRDefault="008C63DE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A04DE" w:rsidRPr="00B6101B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ср</w:t>
      </w:r>
      <w:r w:rsidRPr="00B6101B">
        <w:rPr>
          <w:color w:val="000000"/>
          <w:sz w:val="28"/>
          <w:szCs w:val="28"/>
        </w:rPr>
        <w:t>(частота среза) – частота, соответствующая пересечению ЛАЧХ с осью lgw;</w:t>
      </w:r>
    </w:p>
    <w:p w:rsidR="009A04DE" w:rsidRPr="00B6101B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кр</w:t>
      </w:r>
      <w:r w:rsidRPr="00B6101B">
        <w:rPr>
          <w:color w:val="000000"/>
          <w:sz w:val="28"/>
          <w:szCs w:val="28"/>
        </w:rPr>
        <w:t>(критическая частота) – частота, соответствующая пересечению ЛФЧХ уровня</w:t>
      </w:r>
      <w:r w:rsidR="00B6101B">
        <w:rPr>
          <w:color w:val="000000"/>
          <w:sz w:val="28"/>
          <w:szCs w:val="28"/>
        </w:rPr>
        <w:t xml:space="preserve"> </w:t>
      </w:r>
      <w:r w:rsidRPr="00B6101B">
        <w:rPr>
          <w:color w:val="000000"/>
          <w:sz w:val="28"/>
          <w:szCs w:val="28"/>
        </w:rPr>
        <w:t>–π;</w:t>
      </w:r>
    </w:p>
    <w:p w:rsidR="009A04DE" w:rsidRPr="00B6101B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Система устойчива, если выполняется условие:</w:t>
      </w:r>
    </w:p>
    <w:p w:rsidR="009A04DE" w:rsidRPr="00B6101B" w:rsidRDefault="009A04DE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ср</w:t>
      </w:r>
      <w:r w:rsidR="006F04B4" w:rsidRPr="00B6101B">
        <w:rPr>
          <w:i/>
          <w:color w:val="000000"/>
          <w:sz w:val="28"/>
          <w:szCs w:val="28"/>
          <w:lang w:val="en-US"/>
        </w:rPr>
        <w:t>&lt;</w:t>
      </w:r>
      <w:r w:rsidRPr="00B6101B">
        <w:rPr>
          <w:i/>
          <w:color w:val="000000"/>
          <w:sz w:val="28"/>
          <w:szCs w:val="28"/>
        </w:rPr>
        <w:t xml:space="preserve"> w</w:t>
      </w:r>
      <w:r w:rsidRPr="00B6101B">
        <w:rPr>
          <w:i/>
          <w:color w:val="000000"/>
          <w:sz w:val="28"/>
          <w:szCs w:val="28"/>
          <w:vertAlign w:val="subscript"/>
        </w:rPr>
        <w:t>кр</w:t>
      </w:r>
    </w:p>
    <w:p w:rsidR="00985F60" w:rsidRPr="00B6101B" w:rsidRDefault="00985F60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Данное условие</w:t>
      </w:r>
      <w:r w:rsidR="009A04DE" w:rsidRPr="00B6101B">
        <w:rPr>
          <w:color w:val="000000"/>
          <w:sz w:val="28"/>
          <w:szCs w:val="28"/>
        </w:rPr>
        <w:t xml:space="preserve"> выполняется, следовательно, с</w:t>
      </w:r>
      <w:r w:rsidRPr="00B6101B">
        <w:rPr>
          <w:color w:val="000000"/>
          <w:sz w:val="28"/>
          <w:szCs w:val="28"/>
        </w:rPr>
        <w:t xml:space="preserve">истема </w:t>
      </w:r>
      <w:r w:rsidR="009A04DE" w:rsidRPr="00B6101B">
        <w:rPr>
          <w:color w:val="000000"/>
          <w:sz w:val="28"/>
          <w:szCs w:val="28"/>
        </w:rPr>
        <w:t xml:space="preserve">устойчива. </w:t>
      </w:r>
      <w:r w:rsidRPr="00B6101B">
        <w:rPr>
          <w:color w:val="000000"/>
          <w:sz w:val="28"/>
          <w:szCs w:val="28"/>
        </w:rPr>
        <w:t>Запас устойчивости по амплитуде:</w:t>
      </w:r>
      <w:r w:rsidR="00010083" w:rsidRPr="00B6101B">
        <w:rPr>
          <w:color w:val="000000"/>
          <w:sz w:val="28"/>
          <w:szCs w:val="28"/>
        </w:rPr>
        <w:t xml:space="preserve"> </w:t>
      </w:r>
      <w:r w:rsidR="00010083" w:rsidRPr="00B6101B">
        <w:rPr>
          <w:i/>
          <w:color w:val="000000"/>
          <w:sz w:val="28"/>
          <w:szCs w:val="28"/>
          <w:lang w:val="en-US"/>
        </w:rPr>
        <w:t>L</w:t>
      </w:r>
      <w:r w:rsidR="00010083" w:rsidRPr="00B6101B">
        <w:rPr>
          <w:i/>
          <w:color w:val="000000"/>
          <w:sz w:val="28"/>
          <w:szCs w:val="28"/>
          <w:vertAlign w:val="subscript"/>
        </w:rPr>
        <w:t>зап</w:t>
      </w:r>
      <w:r w:rsidR="00326D32" w:rsidRPr="00B6101B">
        <w:rPr>
          <w:color w:val="000000"/>
          <w:sz w:val="28"/>
          <w:szCs w:val="28"/>
        </w:rPr>
        <w:t xml:space="preserve">= </w:t>
      </w:r>
      <w:r w:rsidR="00F23DC2" w:rsidRPr="00B6101B">
        <w:rPr>
          <w:color w:val="000000"/>
          <w:sz w:val="28"/>
          <w:szCs w:val="28"/>
        </w:rPr>
        <w:t>5,8</w:t>
      </w:r>
      <w:r w:rsidR="00010083" w:rsidRPr="00B6101B">
        <w:rPr>
          <w:color w:val="000000"/>
          <w:sz w:val="28"/>
          <w:szCs w:val="28"/>
        </w:rPr>
        <w:t xml:space="preserve"> дБ</w:t>
      </w:r>
    </w:p>
    <w:p w:rsidR="00985F60" w:rsidRPr="00B6101B" w:rsidRDefault="00985F60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Запас устойчивости по фазе:</w:t>
      </w:r>
      <w:r w:rsidR="00010083" w:rsidRPr="00B6101B">
        <w:rPr>
          <w:color w:val="000000"/>
          <w:sz w:val="28"/>
          <w:szCs w:val="28"/>
        </w:rPr>
        <w:t xml:space="preserve"> </w:t>
      </w:r>
      <w:r w:rsidR="00010083" w:rsidRPr="00B6101B">
        <w:rPr>
          <w:i/>
          <w:color w:val="000000"/>
          <w:sz w:val="28"/>
          <w:szCs w:val="28"/>
        </w:rPr>
        <w:t>φ</w:t>
      </w:r>
      <w:r w:rsidR="00010083" w:rsidRPr="00B6101B">
        <w:rPr>
          <w:i/>
          <w:color w:val="000000"/>
          <w:sz w:val="28"/>
          <w:szCs w:val="28"/>
          <w:vertAlign w:val="subscript"/>
        </w:rPr>
        <w:t>зап</w:t>
      </w:r>
      <w:r w:rsidR="00326D32" w:rsidRPr="00B6101B">
        <w:rPr>
          <w:color w:val="000000"/>
          <w:sz w:val="28"/>
          <w:szCs w:val="28"/>
        </w:rPr>
        <w:t>=0,2</w:t>
      </w:r>
      <w:r w:rsidR="00010083" w:rsidRPr="00B6101B">
        <w:rPr>
          <w:color w:val="000000"/>
          <w:sz w:val="28"/>
          <w:szCs w:val="28"/>
        </w:rPr>
        <w:t xml:space="preserve"> рад</w:t>
      </w:r>
    </w:p>
    <w:p w:rsidR="00837551" w:rsidRPr="00B6101B" w:rsidRDefault="009A04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Аналогичный вывод можно сделать по асимптотической ЛАЧХ и ЛФЧХ системы, построенной как сумма отдельных звеньев, входящих в систему</w:t>
      </w:r>
      <w:r w:rsidR="008C63DE">
        <w:rPr>
          <w:color w:val="000000"/>
          <w:sz w:val="28"/>
          <w:szCs w:val="28"/>
        </w:rPr>
        <w:t>.</w:t>
      </w:r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0" w:name="_Toc187067057"/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37551" w:rsidRP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837551" w:rsidRPr="008C63DE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8C63DE">
        <w:rPr>
          <w:rFonts w:ascii="Times New Roman" w:hAnsi="Times New Roman" w:cs="Times New Roman"/>
          <w:color w:val="000000"/>
          <w:sz w:val="28"/>
          <w:szCs w:val="28"/>
        </w:rPr>
        <w:t xml:space="preserve"> Анализ качества системы в переходном режиме</w:t>
      </w:r>
      <w:bookmarkEnd w:id="10"/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4DE" w:rsidRPr="00B6101B" w:rsidRDefault="00630E7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Определим прямые показатели качества, для этого построим переходную характеристику: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0E79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9" type="#_x0000_t75" style="width:93.75pt;height:33.75pt">
            <v:imagedata r:id="rId68" o:title=""/>
          </v:shape>
        </w:pict>
      </w:r>
      <w:r w:rsidR="00B6101B">
        <w:rPr>
          <w:color w:val="000000"/>
          <w:sz w:val="28"/>
          <w:szCs w:val="28"/>
        </w:rPr>
        <w:t>,</w:t>
      </w:r>
      <w:r w:rsidR="00341501" w:rsidRPr="00B6101B">
        <w:rPr>
          <w:color w:val="000000"/>
          <w:sz w:val="28"/>
          <w:szCs w:val="28"/>
        </w:rPr>
        <w:t xml:space="preserve"> где</w:t>
      </w:r>
      <w:r w:rsidR="00B6101B">
        <w:rPr>
          <w:color w:val="000000"/>
          <w:sz w:val="28"/>
          <w:szCs w:val="28"/>
        </w:rPr>
        <w:t xml:space="preserve"> </w:t>
      </w:r>
      <w:r w:rsidR="00F23DC2" w:rsidRPr="00B6101B">
        <w:rPr>
          <w:color w:val="000000"/>
          <w:sz w:val="28"/>
          <w:szCs w:val="28"/>
        </w:rPr>
        <w:t>(20</w:t>
      </w:r>
      <w:r w:rsidR="00341501" w:rsidRPr="00B6101B">
        <w:rPr>
          <w:color w:val="000000"/>
          <w:sz w:val="28"/>
          <w:szCs w:val="28"/>
        </w:rPr>
        <w:t>)</w:t>
      </w:r>
    </w:p>
    <w:p w:rsid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90" type="#_x0000_t75" style="width:366pt;height:56.25pt">
            <v:imagedata r:id="rId69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F23DC2" w:rsidRPr="00B6101B">
        <w:rPr>
          <w:color w:val="000000"/>
          <w:sz w:val="28"/>
          <w:szCs w:val="28"/>
        </w:rPr>
        <w:t>(21)</w:t>
      </w:r>
    </w:p>
    <w:p w:rsidR="008C63DE" w:rsidRDefault="008C63DE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032F3" w:rsidRPr="00B6101B" w:rsidRDefault="0034150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</w:rPr>
        <w:t>Ф(</w:t>
      </w:r>
      <w:r w:rsidRPr="00B6101B">
        <w:rPr>
          <w:i/>
          <w:color w:val="000000"/>
          <w:sz w:val="28"/>
          <w:szCs w:val="28"/>
          <w:lang w:val="en-US"/>
        </w:rPr>
        <w:t>s</w:t>
      </w:r>
      <w:r w:rsidRPr="00B6101B">
        <w:rPr>
          <w:i/>
          <w:color w:val="000000"/>
          <w:sz w:val="28"/>
          <w:szCs w:val="28"/>
        </w:rPr>
        <w:t>)</w:t>
      </w:r>
      <w:r w:rsidR="00B6101B">
        <w:rPr>
          <w:color w:val="000000"/>
          <w:sz w:val="28"/>
          <w:szCs w:val="28"/>
        </w:rPr>
        <w:t> –</w:t>
      </w:r>
      <w:r w:rsidR="00B6101B" w:rsidRPr="00B6101B">
        <w:rPr>
          <w:color w:val="000000"/>
          <w:sz w:val="28"/>
          <w:szCs w:val="28"/>
        </w:rPr>
        <w:t xml:space="preserve"> </w:t>
      </w:r>
      <w:r w:rsidRPr="00B6101B">
        <w:rPr>
          <w:color w:val="000000"/>
          <w:sz w:val="28"/>
          <w:szCs w:val="28"/>
        </w:rPr>
        <w:t>передаточная функция</w:t>
      </w:r>
      <w:r w:rsidR="00B6101B">
        <w:rPr>
          <w:color w:val="000000"/>
          <w:sz w:val="28"/>
          <w:szCs w:val="28"/>
        </w:rPr>
        <w:t xml:space="preserve"> </w:t>
      </w:r>
      <w:r w:rsidRPr="00B6101B">
        <w:rPr>
          <w:color w:val="000000"/>
          <w:sz w:val="28"/>
          <w:szCs w:val="28"/>
        </w:rPr>
        <w:t>скорректированной замкнутой системы.</w:t>
      </w:r>
    </w:p>
    <w:p w:rsidR="00D032F3" w:rsidRDefault="00630E7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Переходная характеристика</w:t>
      </w:r>
      <w:r w:rsidR="00F23DC2" w:rsidRPr="00B6101B">
        <w:rPr>
          <w:color w:val="000000"/>
          <w:sz w:val="28"/>
          <w:szCs w:val="28"/>
        </w:rPr>
        <w:t>, построенная по формуле (20), изображена на рисунке (</w:t>
      </w:r>
      <w:r w:rsidR="00341501" w:rsidRPr="00B6101B">
        <w:rPr>
          <w:color w:val="000000"/>
          <w:sz w:val="28"/>
          <w:szCs w:val="28"/>
        </w:rPr>
        <w:t>5.1)</w:t>
      </w:r>
      <w:r w:rsidRPr="00B6101B">
        <w:rPr>
          <w:color w:val="000000"/>
          <w:sz w:val="28"/>
          <w:szCs w:val="28"/>
        </w:rPr>
        <w:t>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0E79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91" type="#_x0000_t75" style="width:286.5pt;height:166.5pt">
            <v:imagedata r:id="rId70" o:title=""/>
          </v:shape>
        </w:pict>
      </w:r>
    </w:p>
    <w:p w:rsidR="00D032F3" w:rsidRPr="00B6101B" w:rsidRDefault="00630E7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5</w:t>
      </w:r>
      <w:r w:rsidRPr="00B6101B">
        <w:rPr>
          <w:color w:val="000000"/>
          <w:sz w:val="28"/>
          <w:szCs w:val="28"/>
        </w:rPr>
        <w:t>.1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0E79" w:rsidRPr="00B6101B" w:rsidRDefault="00341501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 рисунку (5.1)</w:t>
      </w:r>
      <w:r w:rsidR="00630E79" w:rsidRPr="00B6101B">
        <w:rPr>
          <w:color w:val="000000"/>
          <w:sz w:val="28"/>
          <w:szCs w:val="28"/>
        </w:rPr>
        <w:t xml:space="preserve"> определим:</w:t>
      </w:r>
      <w:r w:rsidRPr="00B6101B">
        <w:rPr>
          <w:color w:val="000000"/>
          <w:sz w:val="28"/>
          <w:szCs w:val="28"/>
        </w:rPr>
        <w:t xml:space="preserve"> </w:t>
      </w:r>
      <w:r w:rsidR="00630E79" w:rsidRPr="00B6101B">
        <w:rPr>
          <w:i/>
          <w:color w:val="000000"/>
          <w:sz w:val="28"/>
          <w:szCs w:val="28"/>
          <w:lang w:val="en-CA"/>
        </w:rPr>
        <w:t>h</w:t>
      </w:r>
      <w:r w:rsidR="00630E79" w:rsidRPr="00B6101B">
        <w:rPr>
          <w:i/>
          <w:color w:val="000000"/>
          <w:sz w:val="28"/>
          <w:szCs w:val="28"/>
          <w:vertAlign w:val="subscript"/>
          <w:lang w:val="en-CA"/>
        </w:rPr>
        <w:t>max</w:t>
      </w:r>
      <w:r w:rsidR="00630E79" w:rsidRPr="00B6101B">
        <w:rPr>
          <w:color w:val="000000"/>
          <w:sz w:val="28"/>
          <w:szCs w:val="28"/>
        </w:rPr>
        <w:t>=0.3;</w:t>
      </w:r>
      <w:r w:rsidRPr="00B6101B">
        <w:rPr>
          <w:color w:val="000000"/>
          <w:sz w:val="28"/>
          <w:szCs w:val="28"/>
        </w:rPr>
        <w:t xml:space="preserve"> </w:t>
      </w:r>
      <w:r w:rsidR="00630E79" w:rsidRPr="00B6101B">
        <w:rPr>
          <w:i/>
          <w:color w:val="000000"/>
          <w:sz w:val="28"/>
          <w:szCs w:val="28"/>
          <w:lang w:val="en-CA"/>
        </w:rPr>
        <w:t>h</w:t>
      </w:r>
      <w:r w:rsidR="00630E79" w:rsidRPr="00B6101B">
        <w:rPr>
          <w:i/>
          <w:color w:val="000000"/>
          <w:sz w:val="28"/>
          <w:szCs w:val="28"/>
          <w:vertAlign w:val="subscript"/>
        </w:rPr>
        <w:t>уст</w:t>
      </w:r>
      <w:r w:rsidR="00630E79" w:rsidRPr="00B6101B">
        <w:rPr>
          <w:color w:val="000000"/>
          <w:sz w:val="28"/>
          <w:szCs w:val="28"/>
        </w:rPr>
        <w:t>=0.17;</w:t>
      </w:r>
      <w:r w:rsidRPr="00B6101B">
        <w:rPr>
          <w:color w:val="000000"/>
          <w:sz w:val="28"/>
          <w:szCs w:val="28"/>
        </w:rPr>
        <w:t xml:space="preserve"> </w:t>
      </w:r>
      <w:r w:rsidR="00630E79" w:rsidRPr="00B6101B">
        <w:rPr>
          <w:i/>
          <w:color w:val="000000"/>
          <w:sz w:val="28"/>
          <w:szCs w:val="28"/>
          <w:lang w:val="en-CA"/>
        </w:rPr>
        <w:t>h</w:t>
      </w:r>
      <w:r w:rsidR="00630E79" w:rsidRPr="00B6101B">
        <w:rPr>
          <w:i/>
          <w:color w:val="000000"/>
          <w:sz w:val="28"/>
          <w:szCs w:val="28"/>
        </w:rPr>
        <w:t>(0)</w:t>
      </w:r>
      <w:r w:rsidRPr="00B6101B">
        <w:rPr>
          <w:color w:val="000000"/>
          <w:sz w:val="28"/>
          <w:szCs w:val="28"/>
        </w:rPr>
        <w:t xml:space="preserve">=0, </w:t>
      </w:r>
      <w:r w:rsidR="00630E79" w:rsidRPr="00B6101B">
        <w:rPr>
          <w:color w:val="000000"/>
          <w:sz w:val="28"/>
          <w:szCs w:val="28"/>
        </w:rPr>
        <w:t xml:space="preserve">время </w:t>
      </w:r>
      <w:r w:rsidR="00620CF7" w:rsidRPr="00B6101B">
        <w:rPr>
          <w:color w:val="000000"/>
          <w:sz w:val="28"/>
          <w:szCs w:val="28"/>
        </w:rPr>
        <w:t xml:space="preserve">регулирования </w:t>
      </w:r>
      <w:r w:rsidR="00630E79" w:rsidRPr="00B6101B">
        <w:rPr>
          <w:color w:val="000000"/>
          <w:sz w:val="28"/>
          <w:szCs w:val="28"/>
        </w:rPr>
        <w:t>на уровне 0.0</w:t>
      </w:r>
      <w:r w:rsidR="00B6101B" w:rsidRPr="00B6101B">
        <w:rPr>
          <w:color w:val="000000"/>
          <w:sz w:val="28"/>
          <w:szCs w:val="28"/>
        </w:rPr>
        <w:t>5</w:t>
      </w:r>
      <w:r w:rsidR="00B6101B">
        <w:rPr>
          <w:color w:val="000000"/>
          <w:sz w:val="28"/>
          <w:szCs w:val="28"/>
        </w:rPr>
        <w:t xml:space="preserve"> </w:t>
      </w:r>
      <w:r w:rsidR="00B6101B" w:rsidRPr="00B6101B">
        <w:rPr>
          <w:color w:val="000000"/>
          <w:sz w:val="28"/>
          <w:szCs w:val="28"/>
        </w:rPr>
        <w:t>(</w:t>
      </w:r>
      <w:r w:rsidR="00630E79" w:rsidRPr="00B6101B">
        <w:rPr>
          <w:color w:val="000000"/>
          <w:sz w:val="28"/>
          <w:szCs w:val="28"/>
          <w:lang w:val="en-CA"/>
        </w:rPr>
        <w:t>h</w:t>
      </w:r>
      <w:r w:rsidR="00630E79" w:rsidRPr="00B6101B">
        <w:rPr>
          <w:color w:val="000000"/>
          <w:sz w:val="28"/>
          <w:szCs w:val="28"/>
          <w:vertAlign w:val="subscript"/>
        </w:rPr>
        <w:t>уст</w:t>
      </w:r>
      <w:r w:rsidR="00630E79" w:rsidRPr="00B6101B">
        <w:rPr>
          <w:color w:val="000000"/>
          <w:sz w:val="28"/>
          <w:szCs w:val="28"/>
        </w:rPr>
        <w:t>-</w:t>
      </w:r>
      <w:r w:rsidR="00630E79" w:rsidRPr="00B6101B">
        <w:rPr>
          <w:color w:val="000000"/>
          <w:sz w:val="28"/>
          <w:szCs w:val="28"/>
          <w:lang w:val="en-CA"/>
        </w:rPr>
        <w:t>h</w:t>
      </w:r>
      <w:r w:rsidR="00630E79" w:rsidRPr="00B6101B">
        <w:rPr>
          <w:color w:val="000000"/>
          <w:sz w:val="28"/>
          <w:szCs w:val="28"/>
        </w:rPr>
        <w:t>(0)).</w:t>
      </w:r>
    </w:p>
    <w:p w:rsidR="00630E79" w:rsidRPr="00B6101B" w:rsidRDefault="00630E7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Коридор: [0.9</w:t>
      </w:r>
      <w:r w:rsidR="00B6101B" w:rsidRPr="00B6101B">
        <w:rPr>
          <w:color w:val="000000"/>
          <w:sz w:val="28"/>
          <w:szCs w:val="28"/>
        </w:rPr>
        <w:t>5</w:t>
      </w:r>
      <w:r w:rsidR="00B6101B">
        <w:rPr>
          <w:color w:val="000000"/>
          <w:sz w:val="28"/>
          <w:szCs w:val="28"/>
        </w:rPr>
        <w:t xml:space="preserve"> </w:t>
      </w:r>
      <w:r w:rsidR="00B6101B" w:rsidRPr="00B6101B">
        <w:rPr>
          <w:color w:val="000000"/>
          <w:sz w:val="28"/>
          <w:szCs w:val="28"/>
        </w:rPr>
        <w:t>(</w:t>
      </w:r>
      <w:r w:rsidRPr="00B6101B">
        <w:rPr>
          <w:color w:val="000000"/>
          <w:sz w:val="28"/>
          <w:szCs w:val="28"/>
          <w:lang w:val="en-CA"/>
        </w:rPr>
        <w:t>h</w:t>
      </w:r>
      <w:r w:rsidRPr="00B6101B">
        <w:rPr>
          <w:color w:val="000000"/>
          <w:sz w:val="28"/>
          <w:szCs w:val="28"/>
          <w:vertAlign w:val="subscript"/>
        </w:rPr>
        <w:t>уст</w:t>
      </w:r>
      <w:r w:rsidRPr="00B6101B">
        <w:rPr>
          <w:color w:val="000000"/>
          <w:sz w:val="28"/>
          <w:szCs w:val="28"/>
        </w:rPr>
        <w:t>-</w:t>
      </w:r>
      <w:r w:rsidRPr="00B6101B">
        <w:rPr>
          <w:color w:val="000000"/>
          <w:sz w:val="28"/>
          <w:szCs w:val="28"/>
          <w:lang w:val="en-CA"/>
        </w:rPr>
        <w:t>h</w:t>
      </w:r>
      <w:r w:rsidRPr="00B6101B">
        <w:rPr>
          <w:color w:val="000000"/>
          <w:sz w:val="28"/>
          <w:szCs w:val="28"/>
        </w:rPr>
        <w:t>(0)); 1.0</w:t>
      </w:r>
      <w:r w:rsidR="00B6101B" w:rsidRPr="00B6101B">
        <w:rPr>
          <w:color w:val="000000"/>
          <w:sz w:val="28"/>
          <w:szCs w:val="28"/>
        </w:rPr>
        <w:t>5</w:t>
      </w:r>
      <w:r w:rsidR="00B6101B">
        <w:rPr>
          <w:color w:val="000000"/>
          <w:sz w:val="28"/>
          <w:szCs w:val="28"/>
        </w:rPr>
        <w:t xml:space="preserve"> </w:t>
      </w:r>
      <w:r w:rsidR="00B6101B" w:rsidRPr="00B6101B">
        <w:rPr>
          <w:color w:val="000000"/>
          <w:sz w:val="28"/>
          <w:szCs w:val="28"/>
        </w:rPr>
        <w:t>(</w:t>
      </w:r>
      <w:r w:rsidRPr="00B6101B">
        <w:rPr>
          <w:color w:val="000000"/>
          <w:sz w:val="28"/>
          <w:szCs w:val="28"/>
          <w:lang w:val="en-CA"/>
        </w:rPr>
        <w:t>h</w:t>
      </w:r>
      <w:r w:rsidRPr="00B6101B">
        <w:rPr>
          <w:color w:val="000000"/>
          <w:sz w:val="28"/>
          <w:szCs w:val="28"/>
          <w:vertAlign w:val="subscript"/>
        </w:rPr>
        <w:t>уст</w:t>
      </w:r>
      <w:r w:rsidRPr="00B6101B">
        <w:rPr>
          <w:color w:val="000000"/>
          <w:sz w:val="28"/>
          <w:szCs w:val="28"/>
        </w:rPr>
        <w:t>-</w:t>
      </w:r>
      <w:r w:rsidRPr="00B6101B">
        <w:rPr>
          <w:color w:val="000000"/>
          <w:sz w:val="28"/>
          <w:szCs w:val="28"/>
          <w:lang w:val="en-CA"/>
        </w:rPr>
        <w:t>h</w:t>
      </w:r>
      <w:r w:rsidRPr="00B6101B">
        <w:rPr>
          <w:color w:val="000000"/>
          <w:sz w:val="28"/>
          <w:szCs w:val="28"/>
        </w:rPr>
        <w:t>(0))].</w:t>
      </w:r>
    </w:p>
    <w:p w:rsidR="00630E79" w:rsidRPr="00B6101B" w:rsidRDefault="00630E7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Коридор: [0.1615; 0.1785</w:t>
      </w:r>
      <w:r w:rsidR="004D0ADC" w:rsidRPr="00B6101B">
        <w:rPr>
          <w:color w:val="000000"/>
          <w:sz w:val="28"/>
          <w:szCs w:val="28"/>
        </w:rPr>
        <w:t>].</w:t>
      </w:r>
    </w:p>
    <w:p w:rsidR="004D0ADC" w:rsidRPr="00B6101B" w:rsidRDefault="004D0AD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Время регулирования: </w:t>
      </w:r>
      <w:r w:rsidRPr="00B6101B">
        <w:rPr>
          <w:i/>
          <w:color w:val="000000"/>
          <w:sz w:val="28"/>
          <w:szCs w:val="28"/>
          <w:lang w:val="en-US"/>
        </w:rPr>
        <w:t>t</w:t>
      </w:r>
      <w:r w:rsidR="00620CF7" w:rsidRPr="00B6101B">
        <w:rPr>
          <w:i/>
          <w:color w:val="000000"/>
          <w:sz w:val="28"/>
          <w:szCs w:val="28"/>
          <w:vertAlign w:val="subscript"/>
        </w:rPr>
        <w:t>рег</w:t>
      </w:r>
      <w:r w:rsidRPr="00B6101B">
        <w:rPr>
          <w:color w:val="000000"/>
          <w:sz w:val="28"/>
          <w:szCs w:val="28"/>
        </w:rPr>
        <w:t>=</w:t>
      </w:r>
      <w:r w:rsidR="001F2DAA" w:rsidRPr="00B6101B">
        <w:rPr>
          <w:color w:val="000000"/>
          <w:sz w:val="28"/>
          <w:szCs w:val="28"/>
        </w:rPr>
        <w:t xml:space="preserve"> 0,15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с</w:t>
      </w:r>
      <w:r w:rsidR="00B6101B" w:rsidRPr="00B6101B">
        <w:rPr>
          <w:i/>
          <w:iCs/>
          <w:color w:val="000000"/>
          <w:sz w:val="28"/>
          <w:szCs w:val="28"/>
        </w:rPr>
        <w:t>.</w:t>
      </w:r>
    </w:p>
    <w:p w:rsidR="004D0ADC" w:rsidRPr="00B6101B" w:rsidRDefault="004D0AD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Перерегулирование равно:</w:t>
      </w:r>
    </w:p>
    <w:p w:rsidR="004D0ADC" w:rsidRPr="00B6101B" w:rsidRDefault="008C63DE" w:rsidP="00B6101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2422AC">
        <w:rPr>
          <w:i/>
          <w:iCs/>
          <w:color w:val="000000"/>
          <w:position w:val="-34"/>
          <w:sz w:val="28"/>
          <w:szCs w:val="28"/>
        </w:rPr>
        <w:pict>
          <v:shape id="_x0000_i1092" type="#_x0000_t75" style="width:108pt;height:37.5pt">
            <v:imagedata r:id="rId71" o:title=""/>
          </v:shape>
        </w:pict>
      </w:r>
      <w:r w:rsidR="00B6101B">
        <w:rPr>
          <w:i/>
          <w:iCs/>
          <w:color w:val="000000"/>
          <w:sz w:val="28"/>
          <w:szCs w:val="28"/>
        </w:rPr>
        <w:t xml:space="preserve"> </w:t>
      </w:r>
      <w:r w:rsidR="00341501" w:rsidRPr="00B6101B">
        <w:rPr>
          <w:iCs/>
          <w:color w:val="000000"/>
          <w:sz w:val="28"/>
          <w:szCs w:val="28"/>
        </w:rPr>
        <w:t>(</w:t>
      </w:r>
      <w:r w:rsidR="00151D70" w:rsidRPr="00B6101B">
        <w:rPr>
          <w:iCs/>
          <w:color w:val="000000"/>
          <w:sz w:val="28"/>
          <w:szCs w:val="28"/>
        </w:rPr>
        <w:t>5.3</w:t>
      </w:r>
      <w:r w:rsidR="00341501" w:rsidRPr="00B6101B">
        <w:rPr>
          <w:iCs/>
          <w:color w:val="000000"/>
          <w:sz w:val="28"/>
          <w:szCs w:val="28"/>
        </w:rPr>
        <w:t>)</w:t>
      </w:r>
    </w:p>
    <w:p w:rsidR="00D032F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position w:val="-24"/>
          <w:sz w:val="28"/>
          <w:szCs w:val="28"/>
        </w:rPr>
        <w:pict>
          <v:shape id="_x0000_i1093" type="#_x0000_t75" style="width:135pt;height:28.5pt">
            <v:imagedata r:id="rId72" o:title=""/>
          </v:shape>
        </w:pict>
      </w:r>
      <w:r w:rsidR="004D0ADC" w:rsidRPr="00B6101B">
        <w:rPr>
          <w:i/>
          <w:iCs/>
          <w:color w:val="000000"/>
          <w:sz w:val="28"/>
          <w:szCs w:val="28"/>
        </w:rPr>
        <w:t>.</w:t>
      </w:r>
    </w:p>
    <w:p w:rsidR="00566B46" w:rsidRPr="00B6101B" w:rsidRDefault="00566B4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Pr="00B6101B" w:rsidRDefault="00BB60A7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Определим показатель коллебательности.</w:t>
      </w:r>
      <w:r w:rsidR="00341501" w:rsidRPr="00B6101B">
        <w:rPr>
          <w:color w:val="000000"/>
          <w:sz w:val="28"/>
          <w:szCs w:val="28"/>
        </w:rPr>
        <w:t xml:space="preserve"> Используя передаточную функцию скорректированной замкнутой системы</w:t>
      </w:r>
      <w:r w:rsidR="00F23DC2" w:rsidRPr="00B6101B">
        <w:rPr>
          <w:color w:val="000000"/>
          <w:sz w:val="28"/>
          <w:szCs w:val="28"/>
        </w:rPr>
        <w:t xml:space="preserve"> (21</w:t>
      </w:r>
      <w:r w:rsidR="00151D70" w:rsidRPr="00B6101B">
        <w:rPr>
          <w:color w:val="000000"/>
          <w:sz w:val="28"/>
          <w:szCs w:val="28"/>
        </w:rPr>
        <w:t>)</w:t>
      </w:r>
      <w:r w:rsidR="00F23DC2" w:rsidRPr="00B6101B">
        <w:rPr>
          <w:color w:val="000000"/>
          <w:sz w:val="28"/>
          <w:szCs w:val="28"/>
        </w:rPr>
        <w:t>,</w:t>
      </w:r>
      <w:r w:rsidR="00543A3D" w:rsidRPr="00B6101B">
        <w:rPr>
          <w:color w:val="000000"/>
          <w:sz w:val="28"/>
          <w:szCs w:val="28"/>
        </w:rPr>
        <w:t xml:space="preserve"> </w:t>
      </w:r>
      <w:r w:rsidR="00151D70" w:rsidRPr="00B6101B">
        <w:rPr>
          <w:color w:val="000000"/>
          <w:sz w:val="28"/>
          <w:szCs w:val="28"/>
        </w:rPr>
        <w:t>запишем частотную передаточную функцию скорректированной замкнутой системы</w:t>
      </w:r>
      <w:r w:rsidR="00C359CF" w:rsidRPr="00B6101B">
        <w:rPr>
          <w:color w:val="000000"/>
          <w:sz w:val="28"/>
          <w:szCs w:val="28"/>
        </w:rPr>
        <w:t>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63DE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94" type="#_x0000_t75" style="width:372pt;height:54.75pt">
            <v:imagedata r:id="rId73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Pr="00B6101B" w:rsidRDefault="0021607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Выделим действительную и мнимую части: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656C0F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095" type="#_x0000_t75" style="width:288.75pt;height:36pt">
            <v:imagedata r:id="rId74" o:title=""/>
          </v:shape>
        </w:pict>
      </w:r>
    </w:p>
    <w:p w:rsidR="00D032F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096" type="#_x0000_t75" style="width:288.75pt;height:36pt">
            <v:imagedata r:id="rId75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Pr="00B6101B" w:rsidRDefault="00174EB5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Модуль ч</w:t>
      </w:r>
      <w:r w:rsidR="00151D70" w:rsidRPr="00B6101B">
        <w:rPr>
          <w:color w:val="000000"/>
          <w:sz w:val="28"/>
          <w:szCs w:val="28"/>
        </w:rPr>
        <w:t>астотной передаточной функции за</w:t>
      </w:r>
      <w:r w:rsidRPr="00B6101B">
        <w:rPr>
          <w:color w:val="000000"/>
          <w:sz w:val="28"/>
          <w:szCs w:val="28"/>
        </w:rPr>
        <w:t>мкнутой системы: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174EB5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97" type="#_x0000_t75" style="width:125.25pt;height:21.75pt">
            <v:imagedata r:id="rId76" o:title=""/>
          </v:shape>
        </w:pict>
      </w:r>
      <w:r w:rsidR="00B6101B">
        <w:rPr>
          <w:color w:val="000000"/>
          <w:sz w:val="28"/>
        </w:rPr>
        <w:t xml:space="preserve"> </w:t>
      </w:r>
      <w:r w:rsidR="00151D70" w:rsidRPr="00B6101B">
        <w:rPr>
          <w:color w:val="000000"/>
          <w:sz w:val="28"/>
          <w:szCs w:val="28"/>
        </w:rPr>
        <w:t>(</w:t>
      </w:r>
      <w:r w:rsidR="00543A3D" w:rsidRPr="00B6101B">
        <w:rPr>
          <w:color w:val="000000"/>
          <w:sz w:val="28"/>
          <w:szCs w:val="28"/>
        </w:rPr>
        <w:t>22</w:t>
      </w:r>
      <w:r w:rsidR="00151D70" w:rsidRPr="00B6101B">
        <w:rPr>
          <w:color w:val="000000"/>
          <w:sz w:val="28"/>
          <w:szCs w:val="28"/>
        </w:rPr>
        <w:t>)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Default="00174EB5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Построим амплитудно-частотную характеристику</w:t>
      </w:r>
      <w:r w:rsidR="00151D70" w:rsidRPr="00B6101B">
        <w:rPr>
          <w:color w:val="000000"/>
          <w:sz w:val="28"/>
          <w:szCs w:val="28"/>
        </w:rPr>
        <w:t>, используя выражение (</w:t>
      </w:r>
      <w:r w:rsidR="00543A3D" w:rsidRPr="00B6101B">
        <w:rPr>
          <w:color w:val="000000"/>
          <w:sz w:val="28"/>
          <w:szCs w:val="28"/>
        </w:rPr>
        <w:t>22</w:t>
      </w:r>
      <w:r w:rsidR="00151D70" w:rsidRPr="00B6101B">
        <w:rPr>
          <w:color w:val="000000"/>
          <w:sz w:val="28"/>
          <w:szCs w:val="28"/>
        </w:rPr>
        <w:t>) (</w:t>
      </w:r>
      <w:r w:rsidR="00B6101B" w:rsidRPr="00B6101B">
        <w:rPr>
          <w:color w:val="000000"/>
          <w:sz w:val="28"/>
          <w:szCs w:val="28"/>
        </w:rPr>
        <w:t>Рис</w:t>
      </w:r>
      <w:r w:rsidR="00B6101B">
        <w:rPr>
          <w:color w:val="000000"/>
          <w:sz w:val="28"/>
          <w:szCs w:val="28"/>
        </w:rPr>
        <w:t>. </w:t>
      </w:r>
      <w:r w:rsidR="00B6101B" w:rsidRPr="00B6101B">
        <w:rPr>
          <w:color w:val="000000"/>
          <w:sz w:val="28"/>
          <w:szCs w:val="28"/>
        </w:rPr>
        <w:t>5</w:t>
      </w:r>
      <w:r w:rsidR="00151D70" w:rsidRPr="00B6101B">
        <w:rPr>
          <w:color w:val="000000"/>
          <w:sz w:val="28"/>
          <w:szCs w:val="28"/>
        </w:rPr>
        <w:t>.2):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422AC">
        <w:rPr>
          <w:color w:val="000000"/>
          <w:sz w:val="28"/>
        </w:rPr>
        <w:pict>
          <v:shape id="_x0000_i1098" type="#_x0000_t75" style="width:249.75pt;height:189.75pt">
            <v:imagedata r:id="rId77" o:title=""/>
          </v:shape>
        </w:pict>
      </w:r>
    </w:p>
    <w:p w:rsidR="00D032F3" w:rsidRPr="00B6101B" w:rsidRDefault="0060032D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Рис.</w:t>
      </w:r>
      <w:r w:rsidR="00B6101B">
        <w:rPr>
          <w:color w:val="000000"/>
          <w:sz w:val="28"/>
          <w:szCs w:val="28"/>
        </w:rPr>
        <w:t> </w:t>
      </w:r>
      <w:r w:rsidR="00B6101B" w:rsidRPr="00B6101B">
        <w:rPr>
          <w:color w:val="000000"/>
          <w:sz w:val="28"/>
          <w:szCs w:val="28"/>
        </w:rPr>
        <w:t>5</w:t>
      </w:r>
      <w:r w:rsidRPr="00B6101B">
        <w:rPr>
          <w:color w:val="000000"/>
          <w:sz w:val="28"/>
          <w:szCs w:val="28"/>
        </w:rPr>
        <w:t>.2</w:t>
      </w:r>
    </w:p>
    <w:p w:rsidR="008C63DE" w:rsidRDefault="008C63DE" w:rsidP="00B6101B">
      <w:pPr>
        <w:tabs>
          <w:tab w:val="num" w:pos="72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0032D" w:rsidRPr="00B6101B" w:rsidRDefault="00151D70" w:rsidP="00B6101B">
      <w:pPr>
        <w:tabs>
          <w:tab w:val="num" w:pos="72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B6101B">
        <w:rPr>
          <w:iCs/>
          <w:color w:val="000000"/>
          <w:sz w:val="28"/>
          <w:szCs w:val="28"/>
        </w:rPr>
        <w:t>По рисунку (5.2)</w:t>
      </w:r>
      <w:r w:rsidR="0060032D" w:rsidRPr="00B6101B">
        <w:rPr>
          <w:iCs/>
          <w:color w:val="000000"/>
          <w:sz w:val="28"/>
          <w:szCs w:val="28"/>
        </w:rPr>
        <w:t xml:space="preserve"> определим:</w:t>
      </w:r>
      <w:r w:rsidRPr="00B6101B">
        <w:rPr>
          <w:iCs/>
          <w:color w:val="000000"/>
          <w:sz w:val="28"/>
          <w:szCs w:val="28"/>
        </w:rPr>
        <w:t xml:space="preserve"> </w:t>
      </w:r>
      <w:r w:rsidR="002422AC">
        <w:rPr>
          <w:i/>
          <w:iCs/>
          <w:color w:val="000000"/>
          <w:position w:val="-12"/>
          <w:sz w:val="28"/>
          <w:szCs w:val="28"/>
        </w:rPr>
        <w:pict>
          <v:shape id="_x0000_i1099" type="#_x0000_t75" style="width:66pt;height:18pt">
            <v:imagedata r:id="rId78" o:title=""/>
          </v:shape>
        </w:pict>
      </w:r>
      <w:r w:rsidR="0060032D" w:rsidRPr="00B6101B">
        <w:rPr>
          <w:i/>
          <w:iCs/>
          <w:color w:val="000000"/>
          <w:sz w:val="28"/>
          <w:szCs w:val="28"/>
        </w:rPr>
        <w:t>;</w:t>
      </w:r>
      <w:r w:rsidRPr="00B6101B">
        <w:rPr>
          <w:iCs/>
          <w:color w:val="000000"/>
          <w:sz w:val="28"/>
          <w:szCs w:val="28"/>
        </w:rPr>
        <w:t xml:space="preserve"> </w:t>
      </w:r>
      <w:r w:rsidR="002422AC">
        <w:rPr>
          <w:i/>
          <w:iCs/>
          <w:color w:val="000000"/>
          <w:position w:val="-10"/>
          <w:sz w:val="28"/>
          <w:szCs w:val="28"/>
        </w:rPr>
        <w:pict>
          <v:shape id="_x0000_i1100" type="#_x0000_t75" style="width:62.25pt;height:15.75pt">
            <v:imagedata r:id="rId79" o:title=""/>
          </v:shape>
        </w:pict>
      </w:r>
      <w:r w:rsidR="0060032D" w:rsidRPr="00B6101B">
        <w:rPr>
          <w:i/>
          <w:iCs/>
          <w:color w:val="000000"/>
          <w:sz w:val="28"/>
          <w:szCs w:val="28"/>
        </w:rPr>
        <w:t>.</w:t>
      </w:r>
    </w:p>
    <w:p w:rsidR="0060032D" w:rsidRPr="00B6101B" w:rsidRDefault="0060032D" w:rsidP="00B6101B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Показатель колебательности </w:t>
      </w:r>
      <w:r w:rsidRPr="00B6101B">
        <w:rPr>
          <w:i/>
          <w:iCs/>
          <w:color w:val="000000"/>
          <w:sz w:val="28"/>
          <w:szCs w:val="28"/>
          <w:lang w:val="en-CA"/>
        </w:rPr>
        <w:t>M</w:t>
      </w:r>
      <w:r w:rsidRPr="00B6101B">
        <w:rPr>
          <w:color w:val="000000"/>
          <w:sz w:val="28"/>
          <w:szCs w:val="28"/>
        </w:rPr>
        <w:t xml:space="preserve"> есть отношение максимальной ординаты амплитудно-частотной характеристики замкнутой системы к начальной ординате:</w:t>
      </w:r>
    </w:p>
    <w:p w:rsidR="008C63DE" w:rsidRDefault="008C63DE" w:rsidP="00B6101B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032D" w:rsidRPr="00B6101B" w:rsidRDefault="002422AC" w:rsidP="00B6101B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01" type="#_x0000_t75" style="width:54pt;height:32.25pt">
            <v:imagedata r:id="rId80" o:title=""/>
          </v:shape>
        </w:pict>
      </w:r>
    </w:p>
    <w:p w:rsidR="00D032F3" w:rsidRPr="00B6101B" w:rsidRDefault="002422AC" w:rsidP="00B6101B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</w:rPr>
        <w:pict>
          <v:shape id="_x0000_i1102" type="#_x0000_t75" style="width:60.75pt;height:14.25pt">
            <v:imagedata r:id="rId81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2F3" w:rsidRPr="00B6101B" w:rsidRDefault="00240E7F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Определим запасы устойчивости системы.</w:t>
      </w:r>
    </w:p>
    <w:p w:rsidR="00240E7F" w:rsidRPr="00B6101B" w:rsidRDefault="00240E7F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Найдем критическую частоту – частоту, на которой значение </w:t>
      </w:r>
      <w:r w:rsidRPr="00B6101B">
        <w:rPr>
          <w:i/>
          <w:color w:val="000000"/>
          <w:sz w:val="28"/>
          <w:szCs w:val="28"/>
        </w:rPr>
        <w:t>φ(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 xml:space="preserve">) </w:t>
      </w:r>
      <w:r w:rsidRPr="00B6101B">
        <w:rPr>
          <w:color w:val="000000"/>
          <w:sz w:val="28"/>
          <w:szCs w:val="28"/>
        </w:rPr>
        <w:t>равняется –π.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0E7F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3" type="#_x0000_t75" style="width:255.75pt;height:36pt">
            <v:imagedata r:id="rId82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543A3D" w:rsidRPr="00B6101B">
        <w:rPr>
          <w:color w:val="000000"/>
          <w:sz w:val="28"/>
          <w:szCs w:val="28"/>
        </w:rPr>
        <w:t>(23</w:t>
      </w:r>
      <w:r w:rsidR="001A1A08" w:rsidRPr="00B6101B">
        <w:rPr>
          <w:color w:val="000000"/>
          <w:sz w:val="28"/>
          <w:szCs w:val="28"/>
        </w:rPr>
        <w:t>)</w:t>
      </w:r>
    </w:p>
    <w:p w:rsidR="00D032F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4" type="#_x0000_t75" style="width:249pt;height:36pt">
            <v:imagedata r:id="rId83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032F3" w:rsidRPr="00B6101B" w:rsidRDefault="00EF38E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кр</w:t>
      </w:r>
      <w:r w:rsidRPr="00B6101B">
        <w:rPr>
          <w:color w:val="000000"/>
          <w:sz w:val="28"/>
          <w:szCs w:val="28"/>
        </w:rPr>
        <w:t>=328,824</w:t>
      </w:r>
    </w:p>
    <w:p w:rsidR="008C63DE" w:rsidRDefault="00EF38E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Рассчитаем запас по амплитуде:</w:t>
      </w:r>
    </w:p>
    <w:p w:rsidR="00EF38E9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422AC">
        <w:rPr>
          <w:color w:val="000000"/>
          <w:position w:val="-36"/>
          <w:sz w:val="28"/>
          <w:szCs w:val="28"/>
        </w:rPr>
        <w:pict>
          <v:shape id="_x0000_i1105" type="#_x0000_t75" style="width:287.25pt;height:36.75pt">
            <v:imagedata r:id="rId84" o:title=""/>
          </v:shape>
        </w:pict>
      </w:r>
      <w:r w:rsidR="00B6101B">
        <w:rPr>
          <w:color w:val="000000"/>
          <w:sz w:val="28"/>
          <w:szCs w:val="28"/>
        </w:rPr>
        <w:t xml:space="preserve"> </w:t>
      </w:r>
      <w:r w:rsidR="00341789" w:rsidRPr="00B6101B">
        <w:rPr>
          <w:color w:val="000000"/>
          <w:sz w:val="28"/>
          <w:szCs w:val="28"/>
        </w:rPr>
        <w:t>(</w:t>
      </w:r>
      <w:r w:rsidR="00543A3D" w:rsidRPr="00B6101B">
        <w:rPr>
          <w:color w:val="000000"/>
          <w:sz w:val="28"/>
          <w:szCs w:val="28"/>
        </w:rPr>
        <w:t>24</w:t>
      </w:r>
      <w:r w:rsidR="00341789" w:rsidRPr="00B6101B">
        <w:rPr>
          <w:color w:val="000000"/>
          <w:sz w:val="28"/>
          <w:szCs w:val="28"/>
        </w:rPr>
        <w:t>)</w:t>
      </w:r>
    </w:p>
    <w:p w:rsidR="00D032F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06" type="#_x0000_t75" style="width:105pt;height:15.75pt">
            <v:imagedata r:id="rId85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0083" w:rsidRPr="00B6101B" w:rsidRDefault="0001008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Запас по амплитуде:</w:t>
      </w:r>
      <w:r w:rsidR="00B6101B">
        <w:rPr>
          <w:color w:val="000000"/>
          <w:sz w:val="28"/>
          <w:szCs w:val="28"/>
        </w:rPr>
        <w:t xml:space="preserve">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  <w:vertAlign w:val="subscript"/>
        </w:rPr>
        <w:t>зап</w:t>
      </w:r>
      <w:r w:rsidRPr="00B6101B">
        <w:rPr>
          <w:color w:val="000000"/>
          <w:sz w:val="28"/>
          <w:szCs w:val="28"/>
        </w:rPr>
        <w:t>= 5,797 дБ</w:t>
      </w:r>
    </w:p>
    <w:p w:rsidR="00D032F3" w:rsidRPr="00B6101B" w:rsidRDefault="00EF38E9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 xml:space="preserve">Найдем частоту среза – частоту, на которой значение </w:t>
      </w:r>
      <w:r w:rsidRPr="00B6101B">
        <w:rPr>
          <w:i/>
          <w:color w:val="000000"/>
          <w:sz w:val="28"/>
          <w:szCs w:val="28"/>
          <w:lang w:val="en-US"/>
        </w:rPr>
        <w:t>L</w:t>
      </w:r>
      <w:r w:rsidRPr="00B6101B">
        <w:rPr>
          <w:i/>
          <w:color w:val="000000"/>
          <w:sz w:val="28"/>
          <w:szCs w:val="28"/>
        </w:rPr>
        <w:t>(</w:t>
      </w: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 xml:space="preserve"> равняется 0</w:t>
      </w:r>
      <w:r w:rsidR="00341789" w:rsidRPr="00B6101B">
        <w:rPr>
          <w:color w:val="000000"/>
          <w:sz w:val="28"/>
          <w:szCs w:val="28"/>
        </w:rPr>
        <w:t>, используя выражение (</w:t>
      </w:r>
      <w:r w:rsidR="00543A3D" w:rsidRPr="00B6101B">
        <w:rPr>
          <w:color w:val="000000"/>
          <w:sz w:val="28"/>
          <w:szCs w:val="28"/>
        </w:rPr>
        <w:t>24</w:t>
      </w:r>
      <w:r w:rsidR="00341789" w:rsidRPr="00B6101B">
        <w:rPr>
          <w:color w:val="000000"/>
          <w:sz w:val="28"/>
          <w:szCs w:val="28"/>
        </w:rPr>
        <w:t>):</w:t>
      </w:r>
    </w:p>
    <w:p w:rsidR="00D032F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</w:rPr>
        <w:pict>
          <v:shape id="_x0000_i1107" type="#_x0000_t75" style="width:269.25pt;height:36.75pt">
            <v:imagedata r:id="rId86" o:title=""/>
          </v:shape>
        </w:pict>
      </w:r>
    </w:p>
    <w:p w:rsidR="00D032F3" w:rsidRPr="00B6101B" w:rsidRDefault="0001008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i/>
          <w:color w:val="000000"/>
          <w:sz w:val="28"/>
          <w:szCs w:val="28"/>
          <w:lang w:val="en-US"/>
        </w:rPr>
        <w:t>w</w:t>
      </w:r>
      <w:r w:rsidRPr="00B6101B">
        <w:rPr>
          <w:i/>
          <w:color w:val="000000"/>
          <w:sz w:val="28"/>
          <w:szCs w:val="28"/>
          <w:vertAlign w:val="subscript"/>
        </w:rPr>
        <w:t>ср</w:t>
      </w:r>
      <w:r w:rsidRPr="00B6101B">
        <w:rPr>
          <w:color w:val="000000"/>
          <w:sz w:val="28"/>
          <w:szCs w:val="28"/>
        </w:rPr>
        <w:t>=232,624</w:t>
      </w:r>
    </w:p>
    <w:p w:rsidR="00010083" w:rsidRPr="00B6101B" w:rsidRDefault="0001008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Рассчитаем запас по фазе</w:t>
      </w:r>
      <w:r w:rsidR="00341789" w:rsidRPr="00B6101B">
        <w:rPr>
          <w:color w:val="000000"/>
          <w:sz w:val="28"/>
          <w:szCs w:val="28"/>
        </w:rPr>
        <w:t>, используя выражение (</w:t>
      </w:r>
      <w:r w:rsidR="00543A3D" w:rsidRPr="00B6101B">
        <w:rPr>
          <w:color w:val="000000"/>
          <w:sz w:val="28"/>
          <w:szCs w:val="28"/>
        </w:rPr>
        <w:t>23</w:t>
      </w:r>
      <w:r w:rsidR="00341789" w:rsidRPr="00B6101B">
        <w:rPr>
          <w:color w:val="000000"/>
          <w:sz w:val="28"/>
          <w:szCs w:val="28"/>
        </w:rPr>
        <w:t>)</w:t>
      </w:r>
      <w:r w:rsidRPr="00B6101B">
        <w:rPr>
          <w:color w:val="000000"/>
          <w:sz w:val="28"/>
          <w:szCs w:val="28"/>
        </w:rPr>
        <w:t>:</w:t>
      </w:r>
    </w:p>
    <w:p w:rsidR="00D032F3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8" type="#_x0000_t75" style="width:74.25pt;height:15.75pt">
            <v:imagedata r:id="rId87" o:title=""/>
          </v:shape>
        </w:pict>
      </w:r>
    </w:p>
    <w:p w:rsidR="00D032F3" w:rsidRPr="00B6101B" w:rsidRDefault="00010083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Запас по фазе:</w:t>
      </w:r>
      <w:r w:rsidRPr="00B6101B">
        <w:rPr>
          <w:i/>
          <w:color w:val="000000"/>
          <w:sz w:val="28"/>
          <w:szCs w:val="28"/>
        </w:rPr>
        <w:t xml:space="preserve"> φ</w:t>
      </w:r>
      <w:r w:rsidRPr="00B6101B">
        <w:rPr>
          <w:i/>
          <w:color w:val="000000"/>
          <w:sz w:val="28"/>
          <w:szCs w:val="28"/>
          <w:vertAlign w:val="subscript"/>
        </w:rPr>
        <w:t>зап</w:t>
      </w:r>
      <w:r w:rsidRPr="00B6101B">
        <w:rPr>
          <w:color w:val="000000"/>
          <w:sz w:val="28"/>
          <w:szCs w:val="28"/>
        </w:rPr>
        <w:t>=0,168 рад.</w:t>
      </w:r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1" w:name="_Toc187067058"/>
    </w:p>
    <w:p w:rsid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A66FA" w:rsidRPr="008C63DE" w:rsidRDefault="008C63DE" w:rsidP="00B6101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r w:rsidR="007A66FA" w:rsidRPr="008C63DE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8C63DE">
        <w:rPr>
          <w:rFonts w:ascii="Times New Roman" w:hAnsi="Times New Roman" w:cs="Times New Roman"/>
          <w:color w:val="000000"/>
          <w:sz w:val="28"/>
          <w:szCs w:val="28"/>
        </w:rPr>
        <w:t xml:space="preserve"> Анализ качества системы в установившемся режиме</w:t>
      </w:r>
      <w:bookmarkEnd w:id="11"/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73C2" w:rsidRPr="00B6101B" w:rsidRDefault="00C173C2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Установившаяся ошибка системы равна: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C173C2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109" type="#_x0000_t75" style="width:99pt;height:18.75pt">
            <v:imagedata r:id="rId88" o:title=""/>
          </v:shape>
        </w:pict>
      </w:r>
      <w:r w:rsidR="00B6101B">
        <w:rPr>
          <w:color w:val="000000"/>
          <w:sz w:val="28"/>
        </w:rPr>
        <w:t xml:space="preserve"> </w:t>
      </w:r>
      <w:r w:rsidR="00341789" w:rsidRPr="00B6101B">
        <w:rPr>
          <w:color w:val="000000"/>
          <w:sz w:val="28"/>
          <w:szCs w:val="28"/>
        </w:rPr>
        <w:t>(</w:t>
      </w:r>
      <w:r w:rsidR="00543A3D" w:rsidRPr="00B6101B">
        <w:rPr>
          <w:color w:val="000000"/>
          <w:sz w:val="28"/>
          <w:szCs w:val="28"/>
        </w:rPr>
        <w:t>25</w:t>
      </w:r>
      <w:r w:rsidR="00341789" w:rsidRPr="00B6101B">
        <w:rPr>
          <w:color w:val="000000"/>
          <w:sz w:val="28"/>
          <w:szCs w:val="28"/>
        </w:rPr>
        <w:t>)</w:t>
      </w:r>
    </w:p>
    <w:p w:rsidR="00C173C2" w:rsidRPr="00B6101B" w:rsidRDefault="00C173C2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ε</w:t>
      </w:r>
      <w:r w:rsidRPr="00B6101B">
        <w:rPr>
          <w:color w:val="000000"/>
          <w:sz w:val="28"/>
          <w:szCs w:val="28"/>
          <w:vertAlign w:val="subscript"/>
        </w:rPr>
        <w:t>устХо</w:t>
      </w:r>
      <w:r w:rsidRPr="00B6101B">
        <w:rPr>
          <w:color w:val="000000"/>
          <w:sz w:val="28"/>
          <w:szCs w:val="28"/>
        </w:rPr>
        <w:t>=</w:t>
      </w:r>
      <w:r w:rsidR="00356FAB" w:rsidRPr="00B6101B">
        <w:rPr>
          <w:color w:val="000000"/>
          <w:sz w:val="28"/>
          <w:szCs w:val="28"/>
        </w:rPr>
        <w:t>С</w:t>
      </w:r>
      <w:r w:rsidR="00356FAB" w:rsidRPr="00B6101B">
        <w:rPr>
          <w:color w:val="000000"/>
          <w:sz w:val="28"/>
          <w:szCs w:val="28"/>
          <w:vertAlign w:val="subscript"/>
        </w:rPr>
        <w:t>0</w:t>
      </w:r>
      <w:r w:rsidR="00356FAB" w:rsidRPr="00B6101B">
        <w:rPr>
          <w:color w:val="000000"/>
          <w:sz w:val="28"/>
          <w:szCs w:val="28"/>
        </w:rPr>
        <w:t>Х</w:t>
      </w:r>
      <w:r w:rsidR="00356FAB" w:rsidRPr="00B6101B">
        <w:rPr>
          <w:color w:val="000000"/>
          <w:sz w:val="28"/>
          <w:szCs w:val="28"/>
          <w:vertAlign w:val="subscript"/>
        </w:rPr>
        <w:t>0</w:t>
      </w:r>
      <w:r w:rsidR="00356FAB" w:rsidRPr="00B6101B">
        <w:rPr>
          <w:color w:val="000000"/>
          <w:sz w:val="28"/>
          <w:szCs w:val="28"/>
        </w:rPr>
        <w:t>(</w:t>
      </w:r>
      <w:r w:rsidR="00356FAB" w:rsidRPr="00B6101B">
        <w:rPr>
          <w:color w:val="000000"/>
          <w:sz w:val="28"/>
          <w:szCs w:val="28"/>
          <w:lang w:val="en-US"/>
        </w:rPr>
        <w:t>t</w:t>
      </w:r>
      <w:r w:rsidR="00356FAB" w:rsidRPr="00B6101B">
        <w:rPr>
          <w:color w:val="000000"/>
          <w:sz w:val="28"/>
          <w:szCs w:val="28"/>
        </w:rPr>
        <w:t>)+ С</w:t>
      </w:r>
      <w:r w:rsidR="00356FAB" w:rsidRPr="00B6101B">
        <w:rPr>
          <w:color w:val="000000"/>
          <w:sz w:val="28"/>
          <w:szCs w:val="28"/>
          <w:vertAlign w:val="subscript"/>
        </w:rPr>
        <w:t>1</w:t>
      </w:r>
      <w:r w:rsidR="00356FAB" w:rsidRPr="00B6101B">
        <w:rPr>
          <w:color w:val="000000"/>
          <w:sz w:val="28"/>
          <w:szCs w:val="28"/>
        </w:rPr>
        <w:t>Х'</w:t>
      </w:r>
      <w:r w:rsidR="00356FAB" w:rsidRPr="00B6101B">
        <w:rPr>
          <w:color w:val="000000"/>
          <w:sz w:val="28"/>
          <w:szCs w:val="28"/>
          <w:vertAlign w:val="subscript"/>
        </w:rPr>
        <w:t>0</w:t>
      </w:r>
      <w:r w:rsidR="00356FAB" w:rsidRPr="00B6101B">
        <w:rPr>
          <w:color w:val="000000"/>
          <w:sz w:val="28"/>
          <w:szCs w:val="28"/>
        </w:rPr>
        <w:t>(</w:t>
      </w:r>
      <w:r w:rsidR="00356FAB" w:rsidRPr="00B6101B">
        <w:rPr>
          <w:color w:val="000000"/>
          <w:sz w:val="28"/>
          <w:szCs w:val="28"/>
          <w:lang w:val="en-US"/>
        </w:rPr>
        <w:t>t</w:t>
      </w:r>
      <w:r w:rsidR="00356FAB" w:rsidRPr="00B6101B">
        <w:rPr>
          <w:color w:val="000000"/>
          <w:sz w:val="28"/>
          <w:szCs w:val="28"/>
        </w:rPr>
        <w:t>)+…</w:t>
      </w:r>
    </w:p>
    <w:p w:rsidR="00356FAB" w:rsidRPr="00B6101B" w:rsidRDefault="00356FA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ε</w:t>
      </w:r>
      <w:r w:rsidRPr="00B6101B">
        <w:rPr>
          <w:color w:val="000000"/>
          <w:sz w:val="28"/>
          <w:szCs w:val="28"/>
          <w:vertAlign w:val="subscript"/>
        </w:rPr>
        <w:t xml:space="preserve">уст </w:t>
      </w:r>
      <w:r w:rsidRPr="00B6101B">
        <w:rPr>
          <w:color w:val="000000"/>
          <w:sz w:val="28"/>
          <w:szCs w:val="28"/>
          <w:vertAlign w:val="subscript"/>
          <w:lang w:val="en-US"/>
        </w:rPr>
        <w:t>f</w:t>
      </w:r>
      <w:r w:rsidRPr="00B6101B">
        <w:rPr>
          <w:color w:val="000000"/>
          <w:sz w:val="28"/>
          <w:szCs w:val="28"/>
          <w:vertAlign w:val="subscript"/>
        </w:rPr>
        <w:t xml:space="preserve"> </w:t>
      </w:r>
      <w:r w:rsidRPr="00B6101B">
        <w:rPr>
          <w:color w:val="000000"/>
          <w:sz w:val="28"/>
          <w:szCs w:val="28"/>
        </w:rPr>
        <w:t>=С</w:t>
      </w:r>
      <w:r w:rsidRPr="00B6101B">
        <w:rPr>
          <w:color w:val="000000"/>
          <w:sz w:val="28"/>
          <w:szCs w:val="28"/>
          <w:vertAlign w:val="subscript"/>
        </w:rPr>
        <w:t>0</w:t>
      </w:r>
      <w:r w:rsidRPr="00B6101B">
        <w:rPr>
          <w:color w:val="000000"/>
          <w:sz w:val="28"/>
          <w:szCs w:val="28"/>
          <w:lang w:val="en-US"/>
        </w:rPr>
        <w:t>F</w:t>
      </w:r>
      <w:r w:rsidRPr="00B6101B">
        <w:rPr>
          <w:color w:val="000000"/>
          <w:sz w:val="28"/>
          <w:szCs w:val="28"/>
          <w:vertAlign w:val="subscript"/>
        </w:rPr>
        <w:t>0</w:t>
      </w:r>
      <w:r w:rsidRPr="00B6101B">
        <w:rPr>
          <w:color w:val="000000"/>
          <w:sz w:val="28"/>
          <w:szCs w:val="28"/>
        </w:rPr>
        <w:t>(</w:t>
      </w:r>
      <w:r w:rsidRPr="00B6101B">
        <w:rPr>
          <w:color w:val="000000"/>
          <w:sz w:val="28"/>
          <w:szCs w:val="28"/>
          <w:lang w:val="en-US"/>
        </w:rPr>
        <w:t>t</w:t>
      </w:r>
      <w:r w:rsidRPr="00B6101B">
        <w:rPr>
          <w:color w:val="000000"/>
          <w:sz w:val="28"/>
          <w:szCs w:val="28"/>
        </w:rPr>
        <w:t>)+ С</w:t>
      </w:r>
      <w:r w:rsidRPr="00B6101B">
        <w:rPr>
          <w:color w:val="000000"/>
          <w:sz w:val="28"/>
          <w:szCs w:val="28"/>
          <w:vertAlign w:val="subscript"/>
        </w:rPr>
        <w:t>1</w:t>
      </w:r>
      <w:r w:rsidRPr="00B6101B">
        <w:rPr>
          <w:color w:val="000000"/>
          <w:sz w:val="28"/>
          <w:szCs w:val="28"/>
          <w:lang w:val="en-US"/>
        </w:rPr>
        <w:t>F</w:t>
      </w:r>
      <w:r w:rsidRPr="00B6101B">
        <w:rPr>
          <w:color w:val="000000"/>
          <w:sz w:val="28"/>
          <w:szCs w:val="28"/>
        </w:rPr>
        <w:t>'</w:t>
      </w:r>
      <w:r w:rsidRPr="00B6101B">
        <w:rPr>
          <w:color w:val="000000"/>
          <w:sz w:val="28"/>
          <w:szCs w:val="28"/>
          <w:vertAlign w:val="subscript"/>
        </w:rPr>
        <w:t>0</w:t>
      </w:r>
      <w:r w:rsidRPr="00B6101B">
        <w:rPr>
          <w:color w:val="000000"/>
          <w:sz w:val="28"/>
          <w:szCs w:val="28"/>
        </w:rPr>
        <w:t>(</w:t>
      </w:r>
      <w:r w:rsidRPr="00B6101B">
        <w:rPr>
          <w:color w:val="000000"/>
          <w:sz w:val="28"/>
          <w:szCs w:val="28"/>
          <w:lang w:val="en-US"/>
        </w:rPr>
        <w:t>t</w:t>
      </w:r>
      <w:r w:rsidRPr="00B6101B">
        <w:rPr>
          <w:color w:val="000000"/>
          <w:sz w:val="28"/>
          <w:szCs w:val="28"/>
        </w:rPr>
        <w:t>)+…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FAB" w:rsidRPr="00B6101B" w:rsidRDefault="00356FA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Так как в заданном случае задающее и возмущающее воздействия</w:t>
      </w:r>
      <w:r w:rsidR="00B6101B">
        <w:rPr>
          <w:color w:val="000000"/>
          <w:sz w:val="28"/>
          <w:szCs w:val="28"/>
        </w:rPr>
        <w:t xml:space="preserve"> –</w:t>
      </w:r>
      <w:r w:rsidR="00B6101B" w:rsidRPr="00B6101B">
        <w:rPr>
          <w:color w:val="000000"/>
          <w:sz w:val="28"/>
          <w:szCs w:val="28"/>
        </w:rPr>
        <w:t xml:space="preserve"> </w:t>
      </w:r>
      <w:r w:rsidRPr="00B6101B">
        <w:rPr>
          <w:color w:val="000000"/>
          <w:sz w:val="28"/>
          <w:szCs w:val="28"/>
        </w:rPr>
        <w:t>константы, необходимо найти лишь первые коэффициенты функций ошибок.</w:t>
      </w:r>
    </w:p>
    <w:p w:rsidR="00D032F3" w:rsidRPr="00B6101B" w:rsidRDefault="007403C5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Запишем передаточную функцию замкнутой системы по ошибке по задающему воздействию:</w: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7403C5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</w:rPr>
        <w:pict>
          <v:shape id="_x0000_i1110" type="#_x0000_t75" style="width:248.25pt;height:48.75pt">
            <v:imagedata r:id="rId89" o:title=""/>
          </v:shape>
        </w:pict>
      </w:r>
    </w:p>
    <w:p w:rsidR="00356FAB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6"/>
          <w:sz w:val="28"/>
        </w:rPr>
        <w:pict>
          <v:shape id="_x0000_i1111" type="#_x0000_t75" style="width:126pt;height:32.25pt">
            <v:imagedata r:id="rId90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FAB" w:rsidRPr="00B6101B" w:rsidRDefault="00356FAB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Установившаяся ошибка системы по задающему воздействию:</w:t>
      </w:r>
    </w:p>
    <w:p w:rsidR="007441E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112" type="#_x0000_t75" style="width:108pt;height:30.75pt">
            <v:imagedata r:id="rId91" o:title=""/>
          </v:shape>
        </w:pict>
      </w:r>
    </w:p>
    <w:p w:rsidR="007441EE" w:rsidRDefault="007441E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Запишем передаточную функцию замкнутой системы по ошибке по возмущению:</w:t>
      </w:r>
    </w:p>
    <w:p w:rsidR="008C63DE" w:rsidRPr="00B6101B" w:rsidRDefault="008C63D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63DE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113" type="#_x0000_t75" style="width:368.25pt;height:52.5pt">
            <v:imagedata r:id="rId92" o:title=""/>
          </v:shape>
        </w:pict>
      </w:r>
      <w:r>
        <w:rPr>
          <w:color w:val="000000"/>
          <w:position w:val="-24"/>
          <w:sz w:val="28"/>
        </w:rPr>
        <w:pict>
          <v:shape id="_x0000_i1114" type="#_x0000_t75" style="width:114pt;height:30.75pt">
            <v:imagedata r:id="rId93" o:title=""/>
          </v:shape>
        </w:pict>
      </w:r>
    </w:p>
    <w:p w:rsidR="008C63DE" w:rsidRDefault="008C63DE" w:rsidP="00B6101B">
      <w:pPr>
        <w:spacing w:line="360" w:lineRule="auto"/>
        <w:ind w:firstLine="709"/>
        <w:jc w:val="both"/>
        <w:rPr>
          <w:color w:val="000000"/>
          <w:sz w:val="28"/>
        </w:rPr>
      </w:pPr>
    </w:p>
    <w:p w:rsidR="008C63DE" w:rsidRDefault="007441EE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Установившаяся ошибка системы по задающему воздействию:</w:t>
      </w:r>
    </w:p>
    <w:p w:rsidR="007441EE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15" type="#_x0000_t75" style="width:90.75pt;height:30.75pt">
            <v:imagedata r:id="rId94" o:title=""/>
          </v:shape>
        </w:pict>
      </w:r>
    </w:p>
    <w:p w:rsidR="004D1C46" w:rsidRPr="00B6101B" w:rsidRDefault="00421660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Рассчитаем установившуюся ошибку системы, используя выражение (</w:t>
      </w:r>
      <w:r w:rsidR="00543A3D" w:rsidRPr="00B6101B">
        <w:rPr>
          <w:color w:val="000000"/>
          <w:sz w:val="28"/>
          <w:szCs w:val="28"/>
        </w:rPr>
        <w:t>25</w:t>
      </w:r>
      <w:r w:rsidRPr="00B6101B">
        <w:rPr>
          <w:color w:val="000000"/>
          <w:sz w:val="28"/>
          <w:szCs w:val="28"/>
        </w:rPr>
        <w:t>)</w:t>
      </w:r>
      <w:r w:rsidR="004D1C46" w:rsidRPr="00B6101B">
        <w:rPr>
          <w:color w:val="000000"/>
          <w:sz w:val="28"/>
          <w:szCs w:val="28"/>
        </w:rPr>
        <w:t>:</w:t>
      </w:r>
    </w:p>
    <w:p w:rsidR="004D1C46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116" type="#_x0000_t75" style="width:102.75pt;height:30.75pt">
            <v:imagedata r:id="rId95" o:title=""/>
          </v:shape>
        </w:pict>
      </w:r>
    </w:p>
    <w:p w:rsidR="00A66CF2" w:rsidRPr="00B6101B" w:rsidRDefault="00A66CF2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Приведем размерность установившейся ошибки к размерности входного сигнала:</w:t>
      </w:r>
    </w:p>
    <w:p w:rsidR="00A66CF2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7" type="#_x0000_t75" style="width:57pt;height:18pt">
            <v:imagedata r:id="rId96" o:title=""/>
          </v:shape>
        </w:pict>
      </w:r>
      <w:r w:rsidR="00A66CF2" w:rsidRPr="00B6101B">
        <w:rPr>
          <w:color w:val="000000"/>
          <w:sz w:val="28"/>
        </w:rPr>
        <w:t>;</w:t>
      </w:r>
    </w:p>
    <w:p w:rsidR="00A66CF2" w:rsidRPr="00B6101B" w:rsidRDefault="002422AC" w:rsidP="00B6101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18" type="#_x0000_t75" style="width:99.75pt;height:30.75pt">
            <v:imagedata r:id="rId97" o:title=""/>
          </v:shape>
        </w:pict>
      </w:r>
    </w:p>
    <w:p w:rsidR="00DB6528" w:rsidRPr="00B6101B" w:rsidRDefault="004D1C46" w:rsidP="00B610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101B">
        <w:rPr>
          <w:color w:val="000000"/>
          <w:sz w:val="28"/>
          <w:szCs w:val="28"/>
        </w:rPr>
        <w:t>Система является статической как относительно возмущения, так и относительно задающего воздействия, установи</w:t>
      </w:r>
      <w:r w:rsidR="00543A3D" w:rsidRPr="00B6101B">
        <w:rPr>
          <w:color w:val="000000"/>
          <w:sz w:val="28"/>
          <w:szCs w:val="28"/>
        </w:rPr>
        <w:t>вшаяся ошибка системы равна 7/282</w:t>
      </w:r>
      <w:r w:rsidRPr="00B6101B">
        <w:rPr>
          <w:color w:val="000000"/>
          <w:sz w:val="28"/>
          <w:szCs w:val="28"/>
        </w:rPr>
        <w:t>.</w:t>
      </w:r>
      <w:bookmarkStart w:id="12" w:name="_GoBack"/>
      <w:bookmarkEnd w:id="12"/>
    </w:p>
    <w:sectPr w:rsidR="00DB6528" w:rsidRPr="00B6101B" w:rsidSect="00B6101B">
      <w:footerReference w:type="even" r:id="rId98"/>
      <w:footerReference w:type="default" r:id="rId9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48" w:rsidRDefault="00AC6C48">
      <w:r>
        <w:separator/>
      </w:r>
    </w:p>
  </w:endnote>
  <w:endnote w:type="continuationSeparator" w:id="0">
    <w:p w:rsidR="00AC6C48" w:rsidRDefault="00AC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4B" w:rsidRDefault="00FD734B" w:rsidP="005C1370">
    <w:pPr>
      <w:pStyle w:val="a3"/>
      <w:framePr w:wrap="around" w:vAnchor="text" w:hAnchor="margin" w:xAlign="right" w:y="1"/>
      <w:rPr>
        <w:rStyle w:val="a5"/>
      </w:rPr>
    </w:pPr>
  </w:p>
  <w:p w:rsidR="00FD734B" w:rsidRDefault="00FD734B" w:rsidP="00D46B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4B" w:rsidRDefault="00A42629" w:rsidP="005C137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D734B" w:rsidRDefault="00FD734B" w:rsidP="00D46B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48" w:rsidRDefault="00AC6C48">
      <w:r>
        <w:separator/>
      </w:r>
    </w:p>
  </w:footnote>
  <w:footnote w:type="continuationSeparator" w:id="0">
    <w:p w:rsidR="00AC6C48" w:rsidRDefault="00AC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467C"/>
    <w:multiLevelType w:val="multilevel"/>
    <w:tmpl w:val="F3686A8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none"/>
      <w:lvlText w:val="1.3"/>
      <w:lvlJc w:val="left"/>
      <w:pPr>
        <w:tabs>
          <w:tab w:val="num" w:pos="495"/>
        </w:tabs>
        <w:ind w:left="495" w:hanging="4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511314D5"/>
    <w:multiLevelType w:val="hybridMultilevel"/>
    <w:tmpl w:val="B65EBA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739D2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9D1165E"/>
    <w:multiLevelType w:val="hybridMultilevel"/>
    <w:tmpl w:val="967C9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BE1"/>
    <w:rsid w:val="000012C5"/>
    <w:rsid w:val="00010083"/>
    <w:rsid w:val="000527CF"/>
    <w:rsid w:val="00056685"/>
    <w:rsid w:val="000B2237"/>
    <w:rsid w:val="000B3835"/>
    <w:rsid w:val="000B7977"/>
    <w:rsid w:val="000F103A"/>
    <w:rsid w:val="00151D70"/>
    <w:rsid w:val="001608EA"/>
    <w:rsid w:val="00167AC8"/>
    <w:rsid w:val="00174EB5"/>
    <w:rsid w:val="0017500C"/>
    <w:rsid w:val="00175BC6"/>
    <w:rsid w:val="00180C47"/>
    <w:rsid w:val="001A1A08"/>
    <w:rsid w:val="001B63F9"/>
    <w:rsid w:val="001D5143"/>
    <w:rsid w:val="001E0D6C"/>
    <w:rsid w:val="001F2DAA"/>
    <w:rsid w:val="002103DC"/>
    <w:rsid w:val="002137AA"/>
    <w:rsid w:val="00216073"/>
    <w:rsid w:val="00222798"/>
    <w:rsid w:val="00240E7F"/>
    <w:rsid w:val="002422AC"/>
    <w:rsid w:val="0026176F"/>
    <w:rsid w:val="00265996"/>
    <w:rsid w:val="002A021A"/>
    <w:rsid w:val="002B3E2E"/>
    <w:rsid w:val="00326D32"/>
    <w:rsid w:val="00334D16"/>
    <w:rsid w:val="00336A5B"/>
    <w:rsid w:val="00341501"/>
    <w:rsid w:val="00341789"/>
    <w:rsid w:val="00356FAB"/>
    <w:rsid w:val="0038653C"/>
    <w:rsid w:val="003957D4"/>
    <w:rsid w:val="003A0C6E"/>
    <w:rsid w:val="003B63F7"/>
    <w:rsid w:val="003E675C"/>
    <w:rsid w:val="00417A6E"/>
    <w:rsid w:val="004203B1"/>
    <w:rsid w:val="00421660"/>
    <w:rsid w:val="00424D68"/>
    <w:rsid w:val="0043021F"/>
    <w:rsid w:val="00430881"/>
    <w:rsid w:val="00437148"/>
    <w:rsid w:val="00443C56"/>
    <w:rsid w:val="004557D6"/>
    <w:rsid w:val="00460B12"/>
    <w:rsid w:val="00472C66"/>
    <w:rsid w:val="00484253"/>
    <w:rsid w:val="0049178A"/>
    <w:rsid w:val="004A2E56"/>
    <w:rsid w:val="004A5ED4"/>
    <w:rsid w:val="004C661C"/>
    <w:rsid w:val="004D0ADC"/>
    <w:rsid w:val="004D1C46"/>
    <w:rsid w:val="00504142"/>
    <w:rsid w:val="005102D5"/>
    <w:rsid w:val="00543A3D"/>
    <w:rsid w:val="005636AC"/>
    <w:rsid w:val="00566B46"/>
    <w:rsid w:val="00566D62"/>
    <w:rsid w:val="00572021"/>
    <w:rsid w:val="005C1370"/>
    <w:rsid w:val="005F160F"/>
    <w:rsid w:val="0060032D"/>
    <w:rsid w:val="00620CF7"/>
    <w:rsid w:val="00630E79"/>
    <w:rsid w:val="00656C0F"/>
    <w:rsid w:val="00662646"/>
    <w:rsid w:val="00663637"/>
    <w:rsid w:val="006673ED"/>
    <w:rsid w:val="00681306"/>
    <w:rsid w:val="006941A6"/>
    <w:rsid w:val="00697820"/>
    <w:rsid w:val="006E227E"/>
    <w:rsid w:val="006F04B4"/>
    <w:rsid w:val="007403C5"/>
    <w:rsid w:val="007441EE"/>
    <w:rsid w:val="007761F3"/>
    <w:rsid w:val="00776D38"/>
    <w:rsid w:val="00780821"/>
    <w:rsid w:val="007831FA"/>
    <w:rsid w:val="007849B7"/>
    <w:rsid w:val="007975B1"/>
    <w:rsid w:val="007A65EA"/>
    <w:rsid w:val="007A66FA"/>
    <w:rsid w:val="007A709D"/>
    <w:rsid w:val="00837551"/>
    <w:rsid w:val="008425EC"/>
    <w:rsid w:val="00883F6C"/>
    <w:rsid w:val="008A3912"/>
    <w:rsid w:val="008B12D3"/>
    <w:rsid w:val="008C63DE"/>
    <w:rsid w:val="00942A96"/>
    <w:rsid w:val="009555B4"/>
    <w:rsid w:val="00967DE0"/>
    <w:rsid w:val="0097606D"/>
    <w:rsid w:val="00985F60"/>
    <w:rsid w:val="0099083C"/>
    <w:rsid w:val="009A04DE"/>
    <w:rsid w:val="009B7F67"/>
    <w:rsid w:val="009D1358"/>
    <w:rsid w:val="009D1E62"/>
    <w:rsid w:val="009F21A5"/>
    <w:rsid w:val="00A174C2"/>
    <w:rsid w:val="00A3411F"/>
    <w:rsid w:val="00A42629"/>
    <w:rsid w:val="00A66CF2"/>
    <w:rsid w:val="00AB1601"/>
    <w:rsid w:val="00AB5286"/>
    <w:rsid w:val="00AC6C48"/>
    <w:rsid w:val="00AD0122"/>
    <w:rsid w:val="00AE7095"/>
    <w:rsid w:val="00B147CF"/>
    <w:rsid w:val="00B57E12"/>
    <w:rsid w:val="00B6101B"/>
    <w:rsid w:val="00B8159D"/>
    <w:rsid w:val="00B86219"/>
    <w:rsid w:val="00BB60A7"/>
    <w:rsid w:val="00BD669E"/>
    <w:rsid w:val="00C16214"/>
    <w:rsid w:val="00C173C2"/>
    <w:rsid w:val="00C359CF"/>
    <w:rsid w:val="00C37C54"/>
    <w:rsid w:val="00C81264"/>
    <w:rsid w:val="00C92F43"/>
    <w:rsid w:val="00C941AE"/>
    <w:rsid w:val="00CA1990"/>
    <w:rsid w:val="00CB60E3"/>
    <w:rsid w:val="00CE5CC6"/>
    <w:rsid w:val="00D00D91"/>
    <w:rsid w:val="00D032F3"/>
    <w:rsid w:val="00D21004"/>
    <w:rsid w:val="00D46BE1"/>
    <w:rsid w:val="00D514CA"/>
    <w:rsid w:val="00D81438"/>
    <w:rsid w:val="00D91569"/>
    <w:rsid w:val="00D95D2A"/>
    <w:rsid w:val="00DB53B4"/>
    <w:rsid w:val="00DB6528"/>
    <w:rsid w:val="00DE45FF"/>
    <w:rsid w:val="00DF1DDB"/>
    <w:rsid w:val="00E0574D"/>
    <w:rsid w:val="00E32F57"/>
    <w:rsid w:val="00E638D6"/>
    <w:rsid w:val="00EB37F9"/>
    <w:rsid w:val="00EC778D"/>
    <w:rsid w:val="00EF38E9"/>
    <w:rsid w:val="00EF587E"/>
    <w:rsid w:val="00EF591B"/>
    <w:rsid w:val="00F03092"/>
    <w:rsid w:val="00F23DC2"/>
    <w:rsid w:val="00F328B5"/>
    <w:rsid w:val="00F33CCE"/>
    <w:rsid w:val="00F355C3"/>
    <w:rsid w:val="00F35781"/>
    <w:rsid w:val="00F742EA"/>
    <w:rsid w:val="00FB2306"/>
    <w:rsid w:val="00FC2BA2"/>
    <w:rsid w:val="00FD274F"/>
    <w:rsid w:val="00FD2FB9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73DC92FD-3659-48C2-BD59-7F1AF69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14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14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B22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D46BE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46BE1"/>
    <w:rPr>
      <w:rFonts w:cs="Times New Roman"/>
    </w:rPr>
  </w:style>
  <w:style w:type="table" w:styleId="a6">
    <w:name w:val="Table Grid"/>
    <w:basedOn w:val="a1"/>
    <w:uiPriority w:val="99"/>
    <w:rsid w:val="009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4C661C"/>
    <w:pPr>
      <w:tabs>
        <w:tab w:val="right" w:leader="dot" w:pos="9628"/>
      </w:tabs>
      <w:spacing w:before="120" w:after="120" w:line="288" w:lineRule="auto"/>
      <w:ind w:left="284" w:hanging="284"/>
    </w:pPr>
    <w:rPr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837551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837551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83755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83755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83755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83755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83755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837551"/>
    <w:pPr>
      <w:ind w:left="1920"/>
    </w:pPr>
    <w:rPr>
      <w:sz w:val="18"/>
      <w:szCs w:val="18"/>
    </w:rPr>
  </w:style>
  <w:style w:type="character" w:styleId="a7">
    <w:name w:val="Hyperlink"/>
    <w:uiPriority w:val="99"/>
    <w:rsid w:val="00837551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4C661C"/>
    <w:pPr>
      <w:spacing w:line="288" w:lineRule="auto"/>
      <w:jc w:val="center"/>
    </w:pPr>
    <w:rPr>
      <w:sz w:val="28"/>
    </w:rPr>
  </w:style>
  <w:style w:type="character" w:customStyle="1" w:styleId="a9">
    <w:name w:val="Назва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2">
    <w:name w:val="Table Grid 1"/>
    <w:basedOn w:val="a1"/>
    <w:uiPriority w:val="99"/>
    <w:rsid w:val="00B6101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e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Tycoon</Company>
  <LinksUpToDate>false</LinksUpToDate>
  <CharactersWithSpaces>10393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Nastya</dc:creator>
  <cp:keywords/>
  <dc:description/>
  <cp:lastModifiedBy>Irina</cp:lastModifiedBy>
  <cp:revision>2</cp:revision>
  <dcterms:created xsi:type="dcterms:W3CDTF">2014-09-30T10:58:00Z</dcterms:created>
  <dcterms:modified xsi:type="dcterms:W3CDTF">2014-09-30T10:58:00Z</dcterms:modified>
</cp:coreProperties>
</file>