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2E3" w:rsidRPr="00BB3442" w:rsidRDefault="00B7496B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1. </w:t>
      </w:r>
      <w:r w:rsidR="00DF5667" w:rsidRPr="00BB3442">
        <w:rPr>
          <w:rFonts w:ascii="Times New Roman" w:hAnsi="Times New Roman" w:cs="Times New Roman"/>
          <w:color w:val="000000"/>
          <w:sz w:val="28"/>
        </w:rPr>
        <w:t>Расчет цикла двигателя внутреннего сгорания</w:t>
      </w:r>
    </w:p>
    <w:p w:rsidR="00B7496B" w:rsidRDefault="00B7496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5667" w:rsidRPr="00B7496B" w:rsidRDefault="00DF5667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B7496B">
        <w:rPr>
          <w:rFonts w:ascii="Times New Roman" w:hAnsi="Times New Roman" w:cs="Times New Roman"/>
          <w:b w:val="0"/>
          <w:color w:val="000000"/>
          <w:sz w:val="28"/>
        </w:rPr>
        <w:t>Краткое описание процессов, составляющих цикл карбюраторного двигателя</w:t>
      </w:r>
    </w:p>
    <w:p w:rsidR="00DF5667" w:rsidRPr="00BB3442" w:rsidRDefault="00DF566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Идеализированный цикл карбюраторного двигателя представлен циклом Карно. В этом цикле подвод и отвод теплоты реализуется в процессах </w:t>
      </w:r>
      <w:r w:rsidRPr="00BB3442">
        <w:rPr>
          <w:i/>
          <w:color w:val="000000"/>
          <w:sz w:val="28"/>
          <w:szCs w:val="28"/>
          <w:lang w:val="en-US"/>
        </w:rPr>
        <w:t>V</w:t>
      </w:r>
      <w:r w:rsidRPr="00BB3442">
        <w:rPr>
          <w:i/>
          <w:color w:val="000000"/>
          <w:sz w:val="28"/>
          <w:szCs w:val="28"/>
        </w:rPr>
        <w:t>=</w:t>
      </w:r>
      <w:r w:rsidRPr="00BB3442">
        <w:rPr>
          <w:i/>
          <w:color w:val="000000"/>
          <w:sz w:val="28"/>
          <w:szCs w:val="28"/>
          <w:lang w:val="en-US"/>
        </w:rPr>
        <w:t>const</w:t>
      </w:r>
      <w:r w:rsidRPr="00BB3442">
        <w:rPr>
          <w:i/>
          <w:color w:val="000000"/>
          <w:sz w:val="28"/>
          <w:szCs w:val="28"/>
        </w:rPr>
        <w:t>,</w:t>
      </w:r>
      <w:r w:rsidRPr="00BB3442">
        <w:rPr>
          <w:color w:val="000000"/>
          <w:sz w:val="28"/>
          <w:szCs w:val="28"/>
        </w:rPr>
        <w:t xml:space="preserve"> а сжатие свежего заряда и расширение продуктов сгорания – в политропических процессах с отводом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теплоты (с постоянными значениями показателей политроп).</w:t>
      </w:r>
    </w:p>
    <w:p w:rsidR="00DF5667" w:rsidRDefault="00DF566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Реальные циклы состоят из более сложных процессов с переменным составом рабочего тела и изменяющимися значениями показателей политроп. Реальные процессы отличаются от теоретических также наличием дополнительных тепловых потерь, насосных потерь, потерь на трение и привод вспомогательных механизмов</w:t>
      </w:r>
      <w:r w:rsidR="00FD230C" w:rsidRPr="00BB3442">
        <w:rPr>
          <w:color w:val="000000"/>
          <w:sz w:val="28"/>
          <w:szCs w:val="28"/>
        </w:rPr>
        <w:t>, что, естественно, в дальнейшем учитывается.</w:t>
      </w:r>
    </w:p>
    <w:p w:rsidR="00B7496B" w:rsidRPr="00BB3442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230C" w:rsidRPr="00B7496B" w:rsidRDefault="00FD230C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B7496B">
        <w:rPr>
          <w:rFonts w:ascii="Times New Roman" w:hAnsi="Times New Roman" w:cs="Times New Roman"/>
          <w:b w:val="0"/>
          <w:color w:val="000000"/>
          <w:sz w:val="28"/>
        </w:rPr>
        <w:t>Состав топлива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8"/>
        <w:gridCol w:w="1499"/>
        <w:gridCol w:w="1498"/>
        <w:gridCol w:w="1500"/>
        <w:gridCol w:w="2044"/>
      </w:tblGrid>
      <w:tr w:rsidR="00FD230C" w:rsidRPr="00051149" w:rsidTr="00051149">
        <w:trPr>
          <w:cantSplit/>
        </w:trPr>
        <w:tc>
          <w:tcPr>
            <w:tcW w:w="1393" w:type="pct"/>
            <w:vMerge w:val="restar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Вид топлива</w:t>
            </w:r>
          </w:p>
        </w:tc>
        <w:tc>
          <w:tcPr>
            <w:tcW w:w="2479" w:type="pct"/>
            <w:gridSpan w:val="3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Средний элементарный состав</w:t>
            </w:r>
          </w:p>
        </w:tc>
        <w:tc>
          <w:tcPr>
            <w:tcW w:w="1127" w:type="pct"/>
            <w:vMerge w:val="restar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 xml:space="preserve">Молярная масса паров </w:t>
            </w:r>
            <w:r w:rsidRPr="00051149">
              <w:rPr>
                <w:color w:val="000000"/>
                <w:sz w:val="20"/>
                <w:szCs w:val="20"/>
                <w:lang w:val="en-US"/>
              </w:rPr>
              <w:sym w:font="Symbol" w:char="F06D"/>
            </w:r>
            <w:r w:rsidRPr="00051149">
              <w:rPr>
                <w:color w:val="000000"/>
                <w:sz w:val="20"/>
                <w:vertAlign w:val="subscript"/>
              </w:rPr>
              <w:t>1</w:t>
            </w:r>
            <w:r w:rsidRPr="00051149">
              <w:rPr>
                <w:color w:val="000000"/>
                <w:sz w:val="20"/>
              </w:rPr>
              <w:t>, кг/(кг*моль)</w:t>
            </w:r>
          </w:p>
        </w:tc>
      </w:tr>
      <w:tr w:rsidR="00FD230C" w:rsidRPr="00051149" w:rsidTr="00051149">
        <w:trPr>
          <w:cantSplit/>
        </w:trPr>
        <w:tc>
          <w:tcPr>
            <w:tcW w:w="1393" w:type="pct"/>
            <w:vMerge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51149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51149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051149">
              <w:rPr>
                <w:color w:val="000000"/>
                <w:sz w:val="20"/>
                <w:lang w:val="en-US"/>
              </w:rPr>
              <w:t>O</w:t>
            </w:r>
          </w:p>
        </w:tc>
        <w:tc>
          <w:tcPr>
            <w:tcW w:w="1127" w:type="pct"/>
            <w:vMerge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D230C" w:rsidRPr="00051149" w:rsidTr="00051149">
        <w:trPr>
          <w:cantSplit/>
        </w:trPr>
        <w:tc>
          <w:tcPr>
            <w:tcW w:w="1393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Автомобильные бензины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0,855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0,142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-</w:t>
            </w:r>
          </w:p>
        </w:tc>
        <w:tc>
          <w:tcPr>
            <w:tcW w:w="1127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110</w:t>
            </w:r>
            <w:r w:rsidR="00BB3442" w:rsidRPr="00051149">
              <w:rPr>
                <w:color w:val="000000"/>
                <w:sz w:val="20"/>
              </w:rPr>
              <w:t>–1</w:t>
            </w:r>
            <w:r w:rsidRPr="00051149">
              <w:rPr>
                <w:color w:val="000000"/>
                <w:sz w:val="20"/>
              </w:rPr>
              <w:t>20</w:t>
            </w:r>
          </w:p>
        </w:tc>
      </w:tr>
      <w:tr w:rsidR="00FD230C" w:rsidRPr="00051149" w:rsidTr="00051149">
        <w:trPr>
          <w:cantSplit/>
        </w:trPr>
        <w:tc>
          <w:tcPr>
            <w:tcW w:w="1393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Дизельные топлива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0,870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0,126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0,004</w:t>
            </w:r>
          </w:p>
        </w:tc>
        <w:tc>
          <w:tcPr>
            <w:tcW w:w="1127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180</w:t>
            </w:r>
            <w:r w:rsidR="00BB3442" w:rsidRPr="00051149">
              <w:rPr>
                <w:color w:val="000000"/>
                <w:sz w:val="20"/>
              </w:rPr>
              <w:t>–2</w:t>
            </w:r>
            <w:r w:rsidRPr="00051149">
              <w:rPr>
                <w:color w:val="000000"/>
                <w:sz w:val="20"/>
              </w:rPr>
              <w:t>00</w:t>
            </w:r>
          </w:p>
        </w:tc>
      </w:tr>
      <w:tr w:rsidR="00FD230C" w:rsidRPr="00051149" w:rsidTr="00051149">
        <w:trPr>
          <w:cantSplit/>
        </w:trPr>
        <w:tc>
          <w:tcPr>
            <w:tcW w:w="1393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Топлива тихоходных двигателей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0,870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0,125</w:t>
            </w:r>
          </w:p>
        </w:tc>
        <w:tc>
          <w:tcPr>
            <w:tcW w:w="826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0,005</w:t>
            </w:r>
          </w:p>
        </w:tc>
        <w:tc>
          <w:tcPr>
            <w:tcW w:w="1127" w:type="pct"/>
            <w:shd w:val="clear" w:color="auto" w:fill="auto"/>
          </w:tcPr>
          <w:p w:rsidR="00FD230C" w:rsidRPr="00051149" w:rsidRDefault="00FD230C" w:rsidP="0005114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51149">
              <w:rPr>
                <w:color w:val="000000"/>
                <w:sz w:val="20"/>
              </w:rPr>
              <w:t>220</w:t>
            </w:r>
            <w:r w:rsidR="00BB3442" w:rsidRPr="00051149">
              <w:rPr>
                <w:color w:val="000000"/>
                <w:sz w:val="20"/>
              </w:rPr>
              <w:t>–2</w:t>
            </w:r>
            <w:r w:rsidRPr="00051149">
              <w:rPr>
                <w:color w:val="000000"/>
                <w:sz w:val="20"/>
              </w:rPr>
              <w:t>80</w:t>
            </w:r>
          </w:p>
        </w:tc>
      </w:tr>
    </w:tbl>
    <w:p w:rsidR="00B7496B" w:rsidRDefault="00B7496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FD230C" w:rsidRPr="00B7496B" w:rsidRDefault="00FD230C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B7496B">
        <w:rPr>
          <w:rFonts w:ascii="Times New Roman" w:hAnsi="Times New Roman" w:cs="Times New Roman"/>
          <w:b w:val="0"/>
          <w:color w:val="000000"/>
          <w:sz w:val="28"/>
        </w:rPr>
        <w:t xml:space="preserve">Теоретически необходимое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B7496B">
          <w:rPr>
            <w:rFonts w:ascii="Times New Roman" w:hAnsi="Times New Roman" w:cs="Times New Roman"/>
            <w:b w:val="0"/>
            <w:color w:val="000000"/>
            <w:sz w:val="28"/>
          </w:rPr>
          <w:t>1 кг</w:t>
        </w:r>
      </w:smartTag>
      <w:r w:rsidRPr="00B7496B">
        <w:rPr>
          <w:rFonts w:ascii="Times New Roman" w:hAnsi="Times New Roman" w:cs="Times New Roman"/>
          <w:b w:val="0"/>
          <w:color w:val="000000"/>
          <w:sz w:val="28"/>
        </w:rPr>
        <w:t xml:space="preserve"> топлива</w:t>
      </w:r>
    </w:p>
    <w:p w:rsidR="00FD230C" w:rsidRPr="00BB3442" w:rsidRDefault="00FD230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Основные реакции при горении топлива имеют вид: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</w:p>
    <w:p w:rsidR="00B7496B" w:rsidRDefault="00956440" w:rsidP="00BB3442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4.75pt">
            <v:imagedata r:id="rId5" o:title=""/>
          </v:shape>
        </w:pict>
      </w:r>
      <w:r w:rsidR="00735C72" w:rsidRPr="00BB3442">
        <w:rPr>
          <w:color w:val="000000"/>
          <w:sz w:val="28"/>
          <w:szCs w:val="28"/>
        </w:rPr>
        <w:tab/>
      </w:r>
      <w:r>
        <w:rPr>
          <w:color w:val="000000"/>
          <w:position w:val="-26"/>
          <w:sz w:val="28"/>
          <w:szCs w:val="28"/>
        </w:rPr>
        <w:pict>
          <v:shape id="_x0000_i1026" type="#_x0000_t75" style="width:115.5pt;height:24.75pt">
            <v:imagedata r:id="rId6" o:title=""/>
          </v:shape>
        </w:pict>
      </w:r>
    </w:p>
    <w:p w:rsidR="00735C72" w:rsidRPr="00BB3442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br w:type="page"/>
      </w:r>
      <w:r w:rsidR="00735C72" w:rsidRPr="00BB3442">
        <w:rPr>
          <w:color w:val="000000"/>
          <w:sz w:val="28"/>
          <w:szCs w:val="28"/>
        </w:rPr>
        <w:t xml:space="preserve">Под реакциями подписаны молярные массы веществ, участвующих в реакциях, а в правых частях в общем виде записано количество теплоты, выделяющейся в этих реакциях. На основании этих записей можно составить формулу для расчета теоретически необходимого количества воздуха для сгорания </w:t>
      </w:r>
      <w:smartTag w:uri="urn:schemas-microsoft-com:office:smarttags" w:element="metricconverter">
        <w:smartTagPr>
          <w:attr w:name="ProductID" w:val="1 кг"/>
        </w:smartTagPr>
        <w:r w:rsidR="00735C72" w:rsidRPr="00BB3442">
          <w:rPr>
            <w:color w:val="000000"/>
            <w:sz w:val="28"/>
            <w:szCs w:val="28"/>
          </w:rPr>
          <w:t>1 кг</w:t>
        </w:r>
      </w:smartTag>
      <w:r w:rsidR="00735C72" w:rsidRPr="00BB3442">
        <w:rPr>
          <w:color w:val="000000"/>
          <w:sz w:val="28"/>
          <w:szCs w:val="28"/>
        </w:rPr>
        <w:t xml:space="preserve"> топлива. Следует учесть количество кислорода, содержащегося в топливе, и массовую долю кислорода в воздухе (0,23):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735C72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7" type="#_x0000_t75" style="width:135pt;height:33.75pt">
            <v:imagedata r:id="rId7" o:title=""/>
          </v:shape>
        </w:pic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E8" w:rsidRPr="00BB3442" w:rsidRDefault="00735C7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где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0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 xml:space="preserve">– масса воздуха, необходимая для сгорания </w:t>
      </w:r>
      <w:smartTag w:uri="urn:schemas-microsoft-com:office:smarttags" w:element="metricconverter">
        <w:smartTagPr>
          <w:attr w:name="ProductID" w:val="1 кг"/>
        </w:smartTagPr>
        <w:r w:rsidRPr="00BB3442">
          <w:rPr>
            <w:color w:val="000000"/>
            <w:sz w:val="28"/>
            <w:szCs w:val="28"/>
          </w:rPr>
          <w:t>1 кг</w:t>
        </w:r>
      </w:smartTag>
      <w:r w:rsidRPr="00BB3442">
        <w:rPr>
          <w:color w:val="000000"/>
          <w:sz w:val="28"/>
          <w:szCs w:val="28"/>
        </w:rPr>
        <w:t xml:space="preserve"> топлива, кг; </w:t>
      </w:r>
      <w:r w:rsidRPr="00BB3442">
        <w:rPr>
          <w:color w:val="000000"/>
          <w:sz w:val="28"/>
          <w:szCs w:val="28"/>
          <w:lang w:val="en-US"/>
        </w:rPr>
        <w:t>C</w:t>
      </w:r>
      <w:r w:rsidR="00F653E8" w:rsidRPr="00BB3442">
        <w:rPr>
          <w:color w:val="000000"/>
          <w:sz w:val="28"/>
          <w:szCs w:val="28"/>
        </w:rPr>
        <w:t xml:space="preserve">, </w:t>
      </w:r>
      <w:r w:rsidRPr="00BB3442">
        <w:rPr>
          <w:color w:val="000000"/>
          <w:sz w:val="28"/>
          <w:szCs w:val="28"/>
          <w:lang w:val="en-US"/>
        </w:rPr>
        <w:t>H</w:t>
      </w:r>
      <w:r w:rsidR="00F653E8" w:rsidRPr="00BB3442">
        <w:rPr>
          <w:color w:val="000000"/>
          <w:sz w:val="28"/>
          <w:szCs w:val="28"/>
        </w:rPr>
        <w:t xml:space="preserve">, </w:t>
      </w:r>
      <w:r w:rsidRPr="00BB3442">
        <w:rPr>
          <w:color w:val="000000"/>
          <w:sz w:val="28"/>
          <w:szCs w:val="28"/>
          <w:lang w:val="en-US"/>
        </w:rPr>
        <w:t>O</w:t>
      </w:r>
      <w:r w:rsidR="00F653E8" w:rsidRPr="00BB3442">
        <w:rPr>
          <w:color w:val="000000"/>
          <w:sz w:val="28"/>
          <w:szCs w:val="28"/>
        </w:rPr>
        <w:t xml:space="preserve"> – массовые доли углерода, водорода и кислорода в топливе.</w:t>
      </w:r>
    </w:p>
    <w:p w:rsidR="00F653E8" w:rsidRPr="00BB3442" w:rsidRDefault="00F653E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Последнюю формулу можно записать в виде: </w:t>
      </w:r>
      <w:r w:rsidR="00956440">
        <w:rPr>
          <w:color w:val="000000"/>
          <w:position w:val="-30"/>
          <w:sz w:val="28"/>
          <w:szCs w:val="28"/>
        </w:rPr>
        <w:pict>
          <v:shape id="_x0000_i1028" type="#_x0000_t75" style="width:140.25pt;height:36pt">
            <v:imagedata r:id="rId8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Pr="00BB3442">
        <w:rPr>
          <w:b/>
          <w:color w:val="000000"/>
          <w:sz w:val="28"/>
          <w:szCs w:val="28"/>
        </w:rPr>
        <w:t>(1)</w:t>
      </w:r>
      <w:r w:rsidRPr="00BB3442">
        <w:rPr>
          <w:color w:val="000000"/>
          <w:sz w:val="28"/>
          <w:szCs w:val="28"/>
        </w:rPr>
        <w:t xml:space="preserve"> подставив значения получим </w:t>
      </w:r>
      <w:r w:rsidR="00956440">
        <w:rPr>
          <w:color w:val="000000"/>
          <w:position w:val="-30"/>
          <w:sz w:val="28"/>
          <w:szCs w:val="28"/>
        </w:rPr>
        <w:pict>
          <v:shape id="_x0000_i1029" type="#_x0000_t75" style="width:201.75pt;height:36pt">
            <v:imagedata r:id="rId9" o:title=""/>
          </v:shape>
        </w:pict>
      </w:r>
      <w:r w:rsidRPr="00BB3442">
        <w:rPr>
          <w:color w:val="000000"/>
          <w:sz w:val="28"/>
          <w:szCs w:val="28"/>
        </w:rPr>
        <w:t>кг</w:t>
      </w:r>
    </w:p>
    <w:p w:rsidR="00F653E8" w:rsidRPr="00B7496B" w:rsidRDefault="00F653E8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B7496B">
        <w:rPr>
          <w:rFonts w:ascii="Times New Roman" w:hAnsi="Times New Roman" w:cs="Times New Roman"/>
          <w:b w:val="0"/>
          <w:color w:val="000000"/>
          <w:sz w:val="28"/>
        </w:rPr>
        <w:t xml:space="preserve">Действительное количество воздуха, подаваемое для сгорания </w:t>
      </w:r>
      <w:smartTag w:uri="urn:schemas-microsoft-com:office:smarttags" w:element="metricconverter">
        <w:smartTagPr>
          <w:attr w:name="ProductID" w:val="1 кг"/>
        </w:smartTagPr>
        <w:r w:rsidRPr="00B7496B">
          <w:rPr>
            <w:rFonts w:ascii="Times New Roman" w:hAnsi="Times New Roman" w:cs="Times New Roman"/>
            <w:b w:val="0"/>
            <w:color w:val="000000"/>
            <w:sz w:val="28"/>
          </w:rPr>
          <w:t>1 кг</w:t>
        </w:r>
      </w:smartTag>
      <w:r w:rsidRPr="00B7496B">
        <w:rPr>
          <w:rFonts w:ascii="Times New Roman" w:hAnsi="Times New Roman" w:cs="Times New Roman"/>
          <w:b w:val="0"/>
          <w:color w:val="000000"/>
          <w:sz w:val="28"/>
        </w:rPr>
        <w:t xml:space="preserve"> топлива</w:t>
      </w:r>
    </w:p>
    <w:p w:rsidR="00F653E8" w:rsidRPr="00BB3442" w:rsidRDefault="00F653E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Количество воздуха, подаваемое для сгорания, обычно отличается от теоретически необходимого количества и записывается в виде: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F653E8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50.25pt;height:18pt">
            <v:imagedata r:id="rId10" o:title=""/>
          </v:shape>
        </w:pict>
      </w:r>
      <w:r w:rsidR="00F653E8" w:rsidRPr="00BB3442">
        <w:rPr>
          <w:color w:val="000000"/>
          <w:sz w:val="28"/>
          <w:szCs w:val="28"/>
        </w:rPr>
        <w:t>,</w:t>
      </w:r>
      <w:r w:rsidR="00E03979" w:rsidRPr="00BB3442">
        <w:rPr>
          <w:color w:val="000000"/>
          <w:sz w:val="28"/>
          <w:szCs w:val="28"/>
        </w:rPr>
        <w:t xml:space="preserve"> </w:t>
      </w:r>
      <w:r w:rsidR="00E03979" w:rsidRPr="00BB3442">
        <w:rPr>
          <w:b/>
          <w:color w:val="000000"/>
          <w:sz w:val="28"/>
          <w:szCs w:val="28"/>
        </w:rPr>
        <w:t>(2)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3E8" w:rsidRPr="00BB3442" w:rsidRDefault="00F653E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где </w:t>
      </w:r>
      <w:r w:rsidRPr="00BB3442">
        <w:rPr>
          <w:color w:val="000000"/>
          <w:sz w:val="28"/>
          <w:szCs w:val="28"/>
        </w:rPr>
        <w:sym w:font="Symbol" w:char="F061"/>
      </w:r>
      <w:r w:rsidRPr="00BB3442">
        <w:rPr>
          <w:color w:val="000000"/>
          <w:sz w:val="28"/>
          <w:szCs w:val="28"/>
        </w:rPr>
        <w:t xml:space="preserve"> </w:t>
      </w:r>
      <w:r w:rsidR="00BB3442">
        <w:rPr>
          <w:color w:val="000000"/>
          <w:sz w:val="28"/>
          <w:szCs w:val="28"/>
        </w:rPr>
        <w:t>–</w:t>
      </w:r>
      <w:r w:rsidR="00BB3442" w:rsidRP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коэффициент избытка</w:t>
      </w:r>
      <w:r w:rsidR="00E03979" w:rsidRPr="00BB3442">
        <w:rPr>
          <w:color w:val="000000"/>
          <w:sz w:val="28"/>
          <w:szCs w:val="28"/>
        </w:rPr>
        <w:t xml:space="preserve"> воздуха; в карбюраторных двигателях обычно </w:t>
      </w:r>
      <w:r w:rsidR="00E03979" w:rsidRPr="00BB3442">
        <w:rPr>
          <w:color w:val="000000"/>
          <w:sz w:val="28"/>
          <w:szCs w:val="28"/>
        </w:rPr>
        <w:sym w:font="Symbol" w:char="F061"/>
      </w:r>
      <w:r w:rsidR="00E03979" w:rsidRPr="00BB3442">
        <w:rPr>
          <w:color w:val="000000"/>
          <w:sz w:val="28"/>
          <w:szCs w:val="28"/>
        </w:rPr>
        <w:t xml:space="preserve">=0,8…1,15. Учитывая, что у нас </w:t>
      </w:r>
      <w:r w:rsidR="00E03979" w:rsidRPr="00BB3442">
        <w:rPr>
          <w:color w:val="000000"/>
          <w:sz w:val="28"/>
          <w:szCs w:val="28"/>
        </w:rPr>
        <w:sym w:font="Symbol" w:char="F061"/>
      </w:r>
      <w:r w:rsidR="00E03979" w:rsidRPr="00BB3442">
        <w:rPr>
          <w:color w:val="000000"/>
          <w:sz w:val="28"/>
          <w:szCs w:val="28"/>
        </w:rPr>
        <w:t>=1,1</w:t>
      </w:r>
      <w:r w:rsidR="003C087B" w:rsidRPr="00BB3442">
        <w:rPr>
          <w:color w:val="000000"/>
          <w:sz w:val="28"/>
          <w:szCs w:val="28"/>
        </w:rPr>
        <w:t>4</w:t>
      </w:r>
      <w:r w:rsidR="00E03979" w:rsidRPr="00BB3442">
        <w:rPr>
          <w:color w:val="000000"/>
          <w:sz w:val="28"/>
          <w:szCs w:val="28"/>
        </w:rPr>
        <w:t xml:space="preserve">, получим </w:t>
      </w:r>
      <w:r w:rsidR="00956440">
        <w:rPr>
          <w:color w:val="000000"/>
          <w:position w:val="-10"/>
          <w:sz w:val="28"/>
          <w:szCs w:val="28"/>
        </w:rPr>
        <w:pict>
          <v:shape id="_x0000_i1031" type="#_x0000_t75" style="width:108pt;height:16.5pt">
            <v:imagedata r:id="rId11" o:title=""/>
          </v:shape>
        </w:pict>
      </w:r>
      <w:r w:rsidR="00E03979" w:rsidRPr="00BB3442">
        <w:rPr>
          <w:color w:val="000000"/>
          <w:sz w:val="28"/>
          <w:szCs w:val="28"/>
        </w:rPr>
        <w:t xml:space="preserve"> кг.</w:t>
      </w:r>
    </w:p>
    <w:p w:rsidR="00E03979" w:rsidRPr="00B7496B" w:rsidRDefault="00E03979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</w:rPr>
      </w:pPr>
      <w:r w:rsidRPr="00B7496B">
        <w:rPr>
          <w:rFonts w:ascii="Times New Roman" w:hAnsi="Times New Roman" w:cs="Times New Roman"/>
          <w:b w:val="0"/>
          <w:color w:val="000000"/>
          <w:sz w:val="28"/>
        </w:rPr>
        <w:t>Количество теплоты, выделяющееся при сгорании топлива</w:t>
      </w:r>
    </w:p>
    <w:p w:rsidR="00E03979" w:rsidRPr="00BB3442" w:rsidRDefault="00E0397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Если известны основные химические реакции, протекающие при сгорании топлива, и тепловые эффекты этих реакций, то легко записать формулу для вычисления суммарного количества теплоты, МДж/кг, выделяющейся при сгорании </w:t>
      </w:r>
      <w:smartTag w:uri="urn:schemas-microsoft-com:office:smarttags" w:element="metricconverter">
        <w:smartTagPr>
          <w:attr w:name="ProductID" w:val="1 кг"/>
        </w:smartTagPr>
        <w:r w:rsidRPr="00BB3442">
          <w:rPr>
            <w:color w:val="000000"/>
            <w:sz w:val="28"/>
            <w:szCs w:val="28"/>
          </w:rPr>
          <w:t>1 кг</w:t>
        </w:r>
      </w:smartTag>
      <w:r w:rsidRPr="00BB3442">
        <w:rPr>
          <w:color w:val="000000"/>
          <w:sz w:val="28"/>
          <w:szCs w:val="28"/>
        </w:rPr>
        <w:t xml:space="preserve"> топлива (формула Менделеева):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position w:val="-10"/>
          <w:sz w:val="28"/>
          <w:szCs w:val="28"/>
        </w:rPr>
      </w:pPr>
    </w:p>
    <w:p w:rsidR="00E03979" w:rsidRPr="00BB3442" w:rsidRDefault="00956440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2" type="#_x0000_t75" style="width:162.75pt;height:17.25pt">
            <v:imagedata r:id="rId12" o:title=""/>
          </v:shape>
        </w:pict>
      </w:r>
      <w:r w:rsidR="00E03979" w:rsidRPr="00BB3442">
        <w:rPr>
          <w:color w:val="000000"/>
          <w:sz w:val="28"/>
          <w:szCs w:val="28"/>
        </w:rPr>
        <w:t xml:space="preserve">. </w:t>
      </w:r>
      <w:r w:rsidR="00E03979" w:rsidRPr="00BB3442">
        <w:rPr>
          <w:b/>
          <w:color w:val="000000"/>
          <w:sz w:val="28"/>
          <w:szCs w:val="28"/>
        </w:rPr>
        <w:t>(3)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3979" w:rsidRPr="00BB3442" w:rsidRDefault="00E0397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При сгорании топлива часть теплоты уносится с водяными парами и не дает вклада в суммарное количество теплоты </w:t>
      </w:r>
      <w:r w:rsidR="00956440">
        <w:rPr>
          <w:color w:val="000000"/>
          <w:position w:val="-10"/>
          <w:sz w:val="28"/>
          <w:szCs w:val="28"/>
        </w:rPr>
        <w:pict>
          <v:shape id="_x0000_i1033" type="#_x0000_t75" style="width:18pt;height:17.25pt">
            <v:imagedata r:id="rId13" o:title=""/>
          </v:shape>
        </w:pict>
      </w:r>
      <w:r w:rsidRPr="00BB3442">
        <w:rPr>
          <w:color w:val="000000"/>
          <w:sz w:val="28"/>
          <w:szCs w:val="28"/>
        </w:rPr>
        <w:t xml:space="preserve"> (низшая теплота сгорания топлива)</w:t>
      </w:r>
      <w:r w:rsidR="00DA0EAE" w:rsidRPr="00BB3442">
        <w:rPr>
          <w:color w:val="000000"/>
          <w:sz w:val="28"/>
          <w:szCs w:val="28"/>
        </w:rPr>
        <w:t xml:space="preserve">. Подставим значения: </w:t>
      </w:r>
      <w:r w:rsidR="00956440">
        <w:rPr>
          <w:color w:val="000000"/>
          <w:position w:val="-10"/>
          <w:sz w:val="28"/>
          <w:szCs w:val="28"/>
        </w:rPr>
        <w:pict>
          <v:shape id="_x0000_i1034" type="#_x0000_t75" style="width:192.75pt;height:17.25pt">
            <v:imagedata r:id="rId14" o:title=""/>
          </v:shape>
        </w:pict>
      </w:r>
      <w:r w:rsidR="00DA0EAE" w:rsidRPr="00BB3442">
        <w:rPr>
          <w:color w:val="000000"/>
          <w:sz w:val="28"/>
          <w:szCs w:val="28"/>
        </w:rPr>
        <w:t xml:space="preserve"> МДж/кг.</w:t>
      </w:r>
    </w:p>
    <w:p w:rsidR="00B7496B" w:rsidRDefault="00B7496B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A0EAE" w:rsidRPr="00BB3442" w:rsidRDefault="00DA0EAE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Расчет процесса сжатия</w:t>
      </w:r>
    </w:p>
    <w:p w:rsidR="00B7496B" w:rsidRDefault="00B7496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A0EAE" w:rsidRPr="00BB3442" w:rsidRDefault="00DA0EAE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Параметры начальной точки</w:t>
      </w:r>
    </w:p>
    <w:p w:rsidR="00BB3442" w:rsidRDefault="00DA0EA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 карбюраторных двигателях параметры начальной точки имеют обычно следующие значения: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442" w:rsidRDefault="00DA0EA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T</w:t>
      </w:r>
      <w:r w:rsidRPr="00BB3442">
        <w:rPr>
          <w:color w:val="000000"/>
          <w:sz w:val="28"/>
          <w:szCs w:val="28"/>
          <w:vertAlign w:val="subscript"/>
        </w:rPr>
        <w:t>1</w:t>
      </w:r>
      <w:r w:rsidRPr="00BB3442">
        <w:rPr>
          <w:color w:val="000000"/>
          <w:sz w:val="28"/>
          <w:szCs w:val="28"/>
        </w:rPr>
        <w:t xml:space="preserve">=(350…430) </w:t>
      </w:r>
      <w:r w:rsidRPr="00BB3442">
        <w:rPr>
          <w:color w:val="000000"/>
          <w:sz w:val="28"/>
          <w:szCs w:val="28"/>
          <w:lang w:val="en-US"/>
        </w:rPr>
        <w:t>K</w:t>
      </w:r>
      <w:r w:rsidRPr="00BB3442">
        <w:rPr>
          <w:color w:val="000000"/>
          <w:sz w:val="28"/>
          <w:szCs w:val="28"/>
        </w:rPr>
        <w:t>;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442" w:rsidRDefault="00DA0EA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p</w:t>
      </w:r>
      <w:r w:rsidRPr="00BB3442">
        <w:rPr>
          <w:color w:val="000000"/>
          <w:sz w:val="28"/>
          <w:szCs w:val="28"/>
          <w:vertAlign w:val="subscript"/>
        </w:rPr>
        <w:t>1</w:t>
      </w:r>
      <w:r w:rsidRPr="00BB3442">
        <w:rPr>
          <w:color w:val="000000"/>
          <w:sz w:val="28"/>
          <w:szCs w:val="28"/>
        </w:rPr>
        <w:t>=(0,9…0,95)*10</w:t>
      </w:r>
      <w:r w:rsidRPr="00BB3442">
        <w:rPr>
          <w:color w:val="000000"/>
          <w:sz w:val="28"/>
          <w:szCs w:val="28"/>
          <w:vertAlign w:val="superscript"/>
        </w:rPr>
        <w:t>5</w:t>
      </w:r>
      <w:r w:rsidRPr="00BB3442">
        <w:rPr>
          <w:color w:val="000000"/>
          <w:sz w:val="28"/>
          <w:szCs w:val="28"/>
        </w:rPr>
        <w:t xml:space="preserve"> Па (в тихоходных двигателях);</w:t>
      </w:r>
    </w:p>
    <w:p w:rsidR="00DA0EAE" w:rsidRPr="00BB3442" w:rsidRDefault="00DA0EA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p</w:t>
      </w:r>
      <w:r w:rsidRPr="00BB3442">
        <w:rPr>
          <w:color w:val="000000"/>
          <w:sz w:val="28"/>
          <w:szCs w:val="28"/>
          <w:vertAlign w:val="subscript"/>
        </w:rPr>
        <w:t>1</w:t>
      </w:r>
      <w:r w:rsidRPr="00BB3442">
        <w:rPr>
          <w:color w:val="000000"/>
          <w:sz w:val="28"/>
          <w:szCs w:val="28"/>
        </w:rPr>
        <w:t>=(0,75…0,85)*10</w:t>
      </w:r>
      <w:r w:rsidRPr="00BB3442">
        <w:rPr>
          <w:color w:val="000000"/>
          <w:sz w:val="28"/>
          <w:szCs w:val="28"/>
          <w:vertAlign w:val="superscript"/>
        </w:rPr>
        <w:t>5</w:t>
      </w:r>
      <w:r w:rsidRPr="00BB3442">
        <w:rPr>
          <w:color w:val="000000"/>
          <w:sz w:val="28"/>
          <w:szCs w:val="28"/>
        </w:rPr>
        <w:t xml:space="preserve"> Па (в быстроходных двигателях);</w:t>
      </w:r>
    </w:p>
    <w:p w:rsidR="00DA0EAE" w:rsidRPr="00BB3442" w:rsidRDefault="00DA0EA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Сравнительно высокие значения температуры в начальной точке связаны с нагревом воздуха во входных каналах двигателя.</w:t>
      </w:r>
    </w:p>
    <w:p w:rsidR="00DA0EAE" w:rsidRPr="00BB3442" w:rsidRDefault="00260535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Расчет процесса сжатия свежего заряда</w:t>
      </w:r>
    </w:p>
    <w:p w:rsidR="00B7496B" w:rsidRDefault="00260535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4.2.1. </w:t>
      </w:r>
      <w:r w:rsidRPr="00BB3442">
        <w:rPr>
          <w:i/>
          <w:color w:val="000000"/>
          <w:sz w:val="28"/>
          <w:szCs w:val="28"/>
        </w:rPr>
        <w:t>Молекулярная масса свежего заряда</w:t>
      </w:r>
      <w:r w:rsidRPr="00BB3442">
        <w:rPr>
          <w:color w:val="000000"/>
          <w:sz w:val="28"/>
          <w:szCs w:val="28"/>
        </w:rPr>
        <w:t xml:space="preserve"> определяется по формуле 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0535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35" type="#_x0000_t75" style="width:78pt;height:49.5pt">
            <v:imagedata r:id="rId15" o:title=""/>
          </v:shape>
        </w:pict>
      </w:r>
      <w:r w:rsidR="00260535" w:rsidRPr="00BB3442">
        <w:rPr>
          <w:color w:val="000000"/>
          <w:sz w:val="28"/>
          <w:szCs w:val="28"/>
        </w:rPr>
        <w:t xml:space="preserve">, </w:t>
      </w:r>
      <w:r w:rsidR="00260535" w:rsidRPr="00BB3442">
        <w:rPr>
          <w:b/>
          <w:color w:val="000000"/>
          <w:sz w:val="28"/>
          <w:szCs w:val="28"/>
        </w:rPr>
        <w:t>(4)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59C" w:rsidRPr="00BB3442" w:rsidRDefault="00AC059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здесь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б</w:t>
      </w:r>
      <w:r w:rsidR="00BB3442">
        <w:rPr>
          <w:i/>
          <w:color w:val="000000"/>
          <w:sz w:val="28"/>
          <w:szCs w:val="28"/>
        </w:rPr>
        <w:t>,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в</w:t>
      </w:r>
      <w:r w:rsidRPr="00BB3442">
        <w:rPr>
          <w:i/>
          <w:color w:val="000000"/>
          <w:sz w:val="28"/>
          <w:szCs w:val="28"/>
        </w:rPr>
        <w:t xml:space="preserve"> – </w:t>
      </w:r>
      <w:r w:rsidRPr="00BB3442">
        <w:rPr>
          <w:color w:val="000000"/>
          <w:sz w:val="28"/>
          <w:szCs w:val="28"/>
        </w:rPr>
        <w:t xml:space="preserve">массовые доли паров бензина и воздуха; </w:t>
      </w:r>
      <w:r w:rsidRPr="00BB3442">
        <w:rPr>
          <w:i/>
          <w:color w:val="000000"/>
          <w:sz w:val="28"/>
          <w:szCs w:val="28"/>
        </w:rPr>
        <w:sym w:font="Symbol" w:char="F06D"/>
      </w:r>
      <w:r w:rsidRPr="00BB3442">
        <w:rPr>
          <w:i/>
          <w:color w:val="000000"/>
          <w:sz w:val="28"/>
          <w:szCs w:val="28"/>
          <w:vertAlign w:val="subscript"/>
        </w:rPr>
        <w:t>б</w:t>
      </w:r>
      <w:r w:rsidR="00BB3442">
        <w:rPr>
          <w:i/>
          <w:color w:val="000000"/>
          <w:sz w:val="28"/>
          <w:szCs w:val="28"/>
        </w:rPr>
        <w:t>,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</w:rPr>
        <w:sym w:font="Symbol" w:char="F06D"/>
      </w:r>
      <w:r w:rsidR="00BB3442" w:rsidRPr="00BB3442">
        <w:rPr>
          <w:i/>
          <w:color w:val="000000"/>
          <w:sz w:val="28"/>
          <w:szCs w:val="28"/>
          <w:vertAlign w:val="subscript"/>
        </w:rPr>
        <w:t>в</w:t>
      </w:r>
      <w:r w:rsidR="00BB3442">
        <w:rPr>
          <w:i/>
          <w:color w:val="000000"/>
          <w:sz w:val="28"/>
          <w:szCs w:val="28"/>
          <w:vertAlign w:val="subscript"/>
        </w:rPr>
        <w:t>-</w:t>
      </w:r>
      <w:r w:rsidR="00BB3442" w:rsidRPr="00BB3442">
        <w:rPr>
          <w:color w:val="000000"/>
          <w:sz w:val="28"/>
          <w:szCs w:val="28"/>
        </w:rPr>
        <w:t>молярные</w:t>
      </w:r>
      <w:r w:rsidRPr="00BB3442">
        <w:rPr>
          <w:color w:val="000000"/>
          <w:sz w:val="28"/>
          <w:szCs w:val="28"/>
        </w:rPr>
        <w:t xml:space="preserve"> массы паров бензина и воздуха.</w:t>
      </w:r>
    </w:p>
    <w:p w:rsidR="00AC059C" w:rsidRPr="00BB3442" w:rsidRDefault="00AC059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Масса свежего заряда –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с.з.</w:t>
      </w:r>
      <w:r w:rsidRPr="00BB3442">
        <w:rPr>
          <w:i/>
          <w:color w:val="000000"/>
          <w:sz w:val="28"/>
          <w:szCs w:val="28"/>
        </w:rPr>
        <w:t>=</w:t>
      </w:r>
      <w:r w:rsidRPr="00BB344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BB3442">
          <w:rPr>
            <w:color w:val="000000"/>
            <w:sz w:val="28"/>
            <w:szCs w:val="28"/>
          </w:rPr>
          <w:t>1 кг</w:t>
        </w:r>
      </w:smartTag>
      <w:r w:rsidRPr="00BB3442">
        <w:rPr>
          <w:color w:val="000000"/>
          <w:sz w:val="28"/>
          <w:szCs w:val="28"/>
        </w:rPr>
        <w:t xml:space="preserve"> паров бензина + </w:t>
      </w:r>
      <w:smartTag w:uri="urn:schemas-microsoft-com:office:smarttags" w:element="metricconverter">
        <w:smartTagPr>
          <w:attr w:name="ProductID" w:val="1 кг"/>
        </w:smartTagPr>
        <w:r w:rsidR="00A806D8" w:rsidRPr="00BB3442">
          <w:rPr>
            <w:color w:val="000000"/>
            <w:sz w:val="28"/>
            <w:szCs w:val="28"/>
          </w:rPr>
          <w:t>16,9</w:t>
        </w:r>
        <w:r w:rsidRPr="00BB3442">
          <w:rPr>
            <w:color w:val="000000"/>
            <w:sz w:val="28"/>
            <w:szCs w:val="28"/>
          </w:rPr>
          <w:t xml:space="preserve"> кг</w:t>
        </w:r>
      </w:smartTag>
      <w:r w:rsidRPr="00BB3442">
        <w:rPr>
          <w:color w:val="000000"/>
          <w:sz w:val="28"/>
          <w:szCs w:val="28"/>
        </w:rPr>
        <w:t xml:space="preserve"> воздуха = </w:t>
      </w:r>
      <w:smartTag w:uri="urn:schemas-microsoft-com:office:smarttags" w:element="metricconverter">
        <w:smartTagPr>
          <w:attr w:name="ProductID" w:val="1 кг"/>
        </w:smartTagPr>
        <w:r w:rsidR="00A806D8" w:rsidRPr="00BB3442">
          <w:rPr>
            <w:color w:val="000000"/>
            <w:sz w:val="28"/>
            <w:szCs w:val="28"/>
          </w:rPr>
          <w:t>17,9</w:t>
        </w:r>
        <w:r w:rsidRPr="00BB3442">
          <w:rPr>
            <w:color w:val="000000"/>
            <w:sz w:val="28"/>
            <w:szCs w:val="28"/>
          </w:rPr>
          <w:t xml:space="preserve"> кг</w:t>
        </w:r>
      </w:smartTag>
      <w:r w:rsidRPr="00BB3442">
        <w:rPr>
          <w:color w:val="000000"/>
          <w:sz w:val="28"/>
          <w:szCs w:val="28"/>
        </w:rPr>
        <w:t xml:space="preserve">. Массовая доля паров бензина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б</w:t>
      </w:r>
      <w:r w:rsidRPr="00BB3442">
        <w:rPr>
          <w:i/>
          <w:color w:val="000000"/>
          <w:sz w:val="28"/>
          <w:szCs w:val="28"/>
        </w:rPr>
        <w:t>=</w:t>
      </w:r>
      <w:r w:rsidR="00956440">
        <w:rPr>
          <w:i/>
          <w:color w:val="000000"/>
          <w:position w:val="-28"/>
          <w:sz w:val="28"/>
          <w:szCs w:val="28"/>
        </w:rPr>
        <w:pict>
          <v:shape id="_x0000_i1036" type="#_x0000_t75" style="width:24.75pt;height:33pt">
            <v:imagedata r:id="rId16" o:title=""/>
          </v:shape>
        </w:pict>
      </w:r>
      <w:r w:rsidRPr="00BB3442">
        <w:rPr>
          <w:color w:val="000000"/>
          <w:sz w:val="28"/>
          <w:szCs w:val="28"/>
        </w:rPr>
        <w:t xml:space="preserve">=0,06, массовая доля воздуха </w:t>
      </w:r>
      <w:r w:rsidRPr="00BB3442">
        <w:rPr>
          <w:i/>
          <w:color w:val="000000"/>
          <w:sz w:val="28"/>
          <w:szCs w:val="28"/>
          <w:lang w:val="en-US"/>
        </w:rPr>
        <w:t>m</w:t>
      </w:r>
      <w:r w:rsidRPr="00BB3442">
        <w:rPr>
          <w:i/>
          <w:color w:val="000000"/>
          <w:sz w:val="28"/>
          <w:szCs w:val="28"/>
          <w:vertAlign w:val="subscript"/>
        </w:rPr>
        <w:t>в</w:t>
      </w:r>
      <w:r w:rsidRPr="00BB3442">
        <w:rPr>
          <w:color w:val="000000"/>
          <w:sz w:val="28"/>
          <w:szCs w:val="28"/>
        </w:rPr>
        <w:t>=</w:t>
      </w:r>
      <w:r w:rsidR="00956440">
        <w:rPr>
          <w:color w:val="000000"/>
          <w:position w:val="-28"/>
          <w:sz w:val="28"/>
          <w:szCs w:val="28"/>
        </w:rPr>
        <w:pict>
          <v:shape id="_x0000_i1037" type="#_x0000_t75" style="width:24.75pt;height:33pt">
            <v:imagedata r:id="rId17" o:title=""/>
          </v:shape>
        </w:pict>
      </w:r>
      <w:r w:rsidRPr="00BB3442">
        <w:rPr>
          <w:color w:val="000000"/>
          <w:sz w:val="28"/>
          <w:szCs w:val="28"/>
        </w:rPr>
        <w:t xml:space="preserve">=0,94. Подставляем эти значения в </w:t>
      </w:r>
      <w:r w:rsidRPr="00BB3442">
        <w:rPr>
          <w:b/>
          <w:color w:val="000000"/>
          <w:sz w:val="28"/>
          <w:szCs w:val="28"/>
        </w:rPr>
        <w:t>(4)</w:t>
      </w:r>
      <w:r w:rsidRPr="00BB3442">
        <w:rPr>
          <w:color w:val="000000"/>
          <w:sz w:val="28"/>
          <w:szCs w:val="28"/>
        </w:rPr>
        <w:t xml:space="preserve">: </w:t>
      </w:r>
      <w:r w:rsidR="00956440">
        <w:rPr>
          <w:color w:val="000000"/>
          <w:position w:val="-56"/>
          <w:sz w:val="28"/>
          <w:szCs w:val="28"/>
        </w:rPr>
        <w:pict>
          <v:shape id="_x0000_i1038" type="#_x0000_t75" style="width:132.75pt;height:46.5pt">
            <v:imagedata r:id="rId18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="003A4457" w:rsidRPr="00BB3442">
        <w:rPr>
          <w:color w:val="000000"/>
          <w:sz w:val="28"/>
          <w:szCs w:val="28"/>
        </w:rPr>
        <w:t>кг/кг*</w:t>
      </w:r>
      <w:r w:rsidRPr="00BB3442">
        <w:rPr>
          <w:color w:val="000000"/>
          <w:sz w:val="28"/>
          <w:szCs w:val="28"/>
        </w:rPr>
        <w:t>моль.</w:t>
      </w:r>
    </w:p>
    <w:p w:rsidR="00AC059C" w:rsidRPr="00BB3442" w:rsidRDefault="00AC059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4.2.2. Для расчета</w:t>
      </w:r>
      <w:r w:rsidR="004743A8" w:rsidRPr="00BB3442">
        <w:rPr>
          <w:color w:val="000000"/>
          <w:sz w:val="28"/>
          <w:szCs w:val="28"/>
        </w:rPr>
        <w:t xml:space="preserve"> </w:t>
      </w:r>
      <w:r w:rsidR="004743A8" w:rsidRPr="00BB3442">
        <w:rPr>
          <w:i/>
          <w:color w:val="000000"/>
          <w:sz w:val="28"/>
          <w:szCs w:val="28"/>
        </w:rPr>
        <w:t xml:space="preserve">теплоемкости свежего заряда, </w:t>
      </w:r>
      <w:r w:rsidR="004743A8" w:rsidRPr="00BB3442">
        <w:rPr>
          <w:color w:val="000000"/>
          <w:sz w:val="28"/>
          <w:szCs w:val="28"/>
        </w:rPr>
        <w:t>учитывая малое содержание паров бензина в смеси, можно использовать формулу для теплоемкости воздуха (с достаточной для инженерной практики точностью).</w:t>
      </w:r>
    </w:p>
    <w:p w:rsidR="004743A8" w:rsidRPr="00BB3442" w:rsidRDefault="004743A8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Среднее значение молярной теплоемкости для изохорического процесса в интервале температур </w:t>
      </w:r>
      <w:r w:rsidRPr="00BB3442">
        <w:rPr>
          <w:i/>
          <w:color w:val="000000"/>
          <w:sz w:val="28"/>
          <w:szCs w:val="28"/>
        </w:rPr>
        <w:t>0</w:t>
      </w:r>
      <w:r w:rsidR="00BB3442">
        <w:rPr>
          <w:i/>
          <w:color w:val="000000"/>
          <w:sz w:val="28"/>
          <w:szCs w:val="28"/>
        </w:rPr>
        <w:t>-</w:t>
      </w:r>
      <w:r w:rsidR="00BB3442" w:rsidRPr="00BB3442">
        <w:rPr>
          <w:i/>
          <w:color w:val="000000"/>
          <w:sz w:val="28"/>
          <w:szCs w:val="28"/>
          <w:lang w:val="en-US"/>
        </w:rPr>
        <w:t>T</w:t>
      </w:r>
      <w:r w:rsidRPr="00BB3442">
        <w:rPr>
          <w:color w:val="000000"/>
          <w:sz w:val="28"/>
          <w:szCs w:val="28"/>
        </w:rPr>
        <w:t xml:space="preserve"> рассчитывается по формуле </w:t>
      </w:r>
      <w:r w:rsidR="00956440">
        <w:rPr>
          <w:color w:val="000000"/>
          <w:position w:val="-28"/>
          <w:sz w:val="28"/>
          <w:szCs w:val="28"/>
        </w:rPr>
        <w:pict>
          <v:shape id="_x0000_i1039" type="#_x0000_t75" style="width:105pt;height:33.75pt">
            <v:imagedata r:id="rId19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Pr="00BB3442">
        <w:rPr>
          <w:b/>
          <w:color w:val="000000"/>
          <w:sz w:val="28"/>
          <w:szCs w:val="28"/>
        </w:rPr>
        <w:t>(5)</w:t>
      </w:r>
      <w:r w:rsidRPr="00BB3442">
        <w:rPr>
          <w:color w:val="000000"/>
          <w:sz w:val="28"/>
          <w:szCs w:val="28"/>
        </w:rPr>
        <w:t xml:space="preserve">, где </w:t>
      </w:r>
      <w:r w:rsidR="00956440">
        <w:rPr>
          <w:color w:val="000000"/>
          <w:position w:val="-24"/>
          <w:sz w:val="28"/>
          <w:szCs w:val="28"/>
        </w:rPr>
        <w:pict>
          <v:shape id="_x0000_i1040" type="#_x0000_t75" style="width:57.75pt;height:31.5pt">
            <v:imagedata r:id="rId20" o:title=""/>
          </v:shape>
        </w:pict>
      </w:r>
      <w:r w:rsidR="00BB3442">
        <w:rPr>
          <w:b/>
          <w:color w:val="000000"/>
          <w:sz w:val="28"/>
          <w:szCs w:val="28"/>
        </w:rPr>
        <w:t>.</w:t>
      </w:r>
    </w:p>
    <w:p w:rsidR="004743A8" w:rsidRPr="00BB3442" w:rsidRDefault="004743A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Задаемся значением </w:t>
      </w:r>
      <w:r w:rsidRPr="00BB3442">
        <w:rPr>
          <w:i/>
          <w:color w:val="000000"/>
          <w:sz w:val="28"/>
          <w:szCs w:val="28"/>
        </w:rPr>
        <w:t>Т</w:t>
      </w:r>
      <w:r w:rsidRPr="00BB3442">
        <w:rPr>
          <w:i/>
          <w:color w:val="000000"/>
          <w:sz w:val="28"/>
          <w:szCs w:val="28"/>
          <w:vertAlign w:val="subscript"/>
        </w:rPr>
        <w:t>2</w:t>
      </w:r>
      <w:r w:rsidR="00191569" w:rsidRPr="00BB3442">
        <w:rPr>
          <w:color w:val="000000"/>
          <w:sz w:val="28"/>
          <w:szCs w:val="28"/>
        </w:rPr>
        <w:t>=</w:t>
      </w:r>
      <w:r w:rsidR="00A806D8" w:rsidRPr="00BB3442">
        <w:rPr>
          <w:color w:val="000000"/>
          <w:sz w:val="28"/>
          <w:szCs w:val="28"/>
        </w:rPr>
        <w:t>625</w:t>
      </w:r>
      <w:r w:rsidRPr="00BB3442">
        <w:rPr>
          <w:color w:val="000000"/>
          <w:sz w:val="28"/>
          <w:szCs w:val="28"/>
        </w:rPr>
        <w:t xml:space="preserve"> К. </w:t>
      </w:r>
      <w:r w:rsidR="00956440">
        <w:rPr>
          <w:color w:val="000000"/>
          <w:position w:val="-28"/>
          <w:sz w:val="28"/>
          <w:szCs w:val="28"/>
        </w:rPr>
        <w:pict>
          <v:shape id="_x0000_i1041" type="#_x0000_t75" style="width:207pt;height:36pt">
            <v:imagedata r:id="rId21" o:title=""/>
          </v:shape>
        </w:pict>
      </w:r>
      <w:r w:rsidR="007F3C50" w:rsidRPr="00BB3442">
        <w:rPr>
          <w:color w:val="000000"/>
          <w:sz w:val="28"/>
          <w:szCs w:val="28"/>
        </w:rPr>
        <w:t xml:space="preserve"> ДЖ/кмоль</w:t>
      </w:r>
      <w:r w:rsidR="003C087B" w:rsidRPr="00BB3442">
        <w:rPr>
          <w:color w:val="000000"/>
          <w:sz w:val="28"/>
          <w:szCs w:val="28"/>
        </w:rPr>
        <w:t>*К</w:t>
      </w:r>
      <w:r w:rsidRPr="00BB3442">
        <w:rPr>
          <w:color w:val="000000"/>
          <w:sz w:val="28"/>
          <w:szCs w:val="28"/>
        </w:rPr>
        <w:t xml:space="preserve">, теперь можно определить величину удельной </w:t>
      </w:r>
      <w:r w:rsidR="003A4457" w:rsidRPr="00BB3442">
        <w:rPr>
          <w:color w:val="000000"/>
          <w:sz w:val="28"/>
          <w:szCs w:val="28"/>
        </w:rPr>
        <w:t xml:space="preserve">массовой теплоемкости </w:t>
      </w:r>
      <w:r w:rsidR="003A4457" w:rsidRPr="00BB3442">
        <w:rPr>
          <w:b/>
          <w:color w:val="000000"/>
          <w:sz w:val="28"/>
          <w:szCs w:val="28"/>
        </w:rPr>
        <w:t>(6)</w:t>
      </w:r>
      <w:r w:rsidR="003A4457"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66"/>
          <w:sz w:val="28"/>
          <w:szCs w:val="28"/>
        </w:rPr>
        <w:pict>
          <v:shape id="_x0000_i1042" type="#_x0000_t75" style="width:123pt;height:1in">
            <v:imagedata r:id="rId22" o:title=""/>
          </v:shape>
        </w:pict>
      </w:r>
      <w:r w:rsidR="00B13AFA" w:rsidRPr="00BB3442">
        <w:rPr>
          <w:color w:val="000000"/>
          <w:sz w:val="28"/>
          <w:szCs w:val="28"/>
        </w:rPr>
        <w:t xml:space="preserve"> </w:t>
      </w:r>
      <w:r w:rsidR="007F3C50" w:rsidRPr="00BB3442">
        <w:rPr>
          <w:color w:val="000000"/>
          <w:sz w:val="28"/>
          <w:szCs w:val="28"/>
        </w:rPr>
        <w:t>Дж/(кг*К)</w:t>
      </w:r>
      <w:r w:rsidR="00CF3D07" w:rsidRPr="00BB3442">
        <w:rPr>
          <w:color w:val="000000"/>
          <w:sz w:val="28"/>
          <w:szCs w:val="28"/>
        </w:rPr>
        <w:t>.</w:t>
      </w:r>
    </w:p>
    <w:p w:rsidR="003A4457" w:rsidRPr="00BB3442" w:rsidRDefault="003A445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Показатель адиабаты для процесса сжатия.</w:t>
      </w:r>
      <w:r w:rsidRPr="00BB3442">
        <w:rPr>
          <w:color w:val="000000"/>
          <w:sz w:val="28"/>
          <w:szCs w:val="28"/>
        </w:rPr>
        <w:t xml:space="preserve"> Газовая постоянная для свежего заряда вычисляется по формуле </w:t>
      </w:r>
      <w:r w:rsidRPr="00BB3442">
        <w:rPr>
          <w:b/>
          <w:color w:val="000000"/>
          <w:sz w:val="28"/>
          <w:szCs w:val="28"/>
        </w:rPr>
        <w:t>(7)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0"/>
          <w:sz w:val="28"/>
          <w:szCs w:val="28"/>
        </w:rPr>
        <w:pict>
          <v:shape id="_x0000_i1043" type="#_x0000_t75" style="width:141pt;height:33.75pt">
            <v:imagedata r:id="rId23" o:title=""/>
          </v:shape>
        </w:pict>
      </w:r>
      <w:r w:rsidRPr="00BB3442">
        <w:rPr>
          <w:color w:val="000000"/>
          <w:sz w:val="28"/>
          <w:szCs w:val="28"/>
        </w:rPr>
        <w:t xml:space="preserve"> Дж/</w:t>
      </w:r>
      <w:r w:rsidR="007F3C50" w:rsidRPr="00BB3442">
        <w:rPr>
          <w:color w:val="000000"/>
          <w:sz w:val="28"/>
          <w:szCs w:val="28"/>
        </w:rPr>
        <w:t>(</w:t>
      </w:r>
      <w:r w:rsidRPr="00BB3442">
        <w:rPr>
          <w:color w:val="000000"/>
          <w:sz w:val="28"/>
          <w:szCs w:val="28"/>
        </w:rPr>
        <w:t>кг*К</w:t>
      </w:r>
      <w:r w:rsidR="007F3C50" w:rsidRPr="00BB3442">
        <w:rPr>
          <w:color w:val="000000"/>
          <w:sz w:val="28"/>
          <w:szCs w:val="28"/>
        </w:rPr>
        <w:t>)</w:t>
      </w:r>
    </w:p>
    <w:p w:rsidR="003A4457" w:rsidRPr="00BB3442" w:rsidRDefault="003A445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Среднее значение теплоемкости при постоянном давлении </w:t>
      </w:r>
      <w:r w:rsidRPr="00BB3442">
        <w:rPr>
          <w:b/>
          <w:color w:val="000000"/>
          <w:sz w:val="28"/>
          <w:szCs w:val="28"/>
        </w:rPr>
        <w:t>(8)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2"/>
          <w:sz w:val="28"/>
          <w:szCs w:val="28"/>
        </w:rPr>
        <w:pict>
          <v:shape id="_x0000_i1044" type="#_x0000_t75" style="width:180.75pt;height:38.25pt">
            <v:imagedata r:id="rId24" o:title=""/>
          </v:shape>
        </w:pict>
      </w:r>
      <w:r w:rsidR="00CF3D07" w:rsidRPr="00BB3442">
        <w:rPr>
          <w:color w:val="000000"/>
          <w:sz w:val="28"/>
          <w:szCs w:val="28"/>
        </w:rPr>
        <w:t>.</w:t>
      </w:r>
      <w:r w:rsidR="007F3C50" w:rsidRPr="00BB3442">
        <w:rPr>
          <w:color w:val="000000"/>
          <w:sz w:val="28"/>
          <w:szCs w:val="28"/>
        </w:rPr>
        <w:t xml:space="preserve"> Дж/(кг*К)</w:t>
      </w:r>
    </w:p>
    <w:p w:rsidR="00CF3D07" w:rsidRPr="00BB3442" w:rsidRDefault="00CF3D0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Показатель адиабаты для процесса сжатия </w:t>
      </w:r>
      <w:r w:rsidRPr="00BB3442">
        <w:rPr>
          <w:b/>
          <w:color w:val="000000"/>
          <w:sz w:val="28"/>
          <w:szCs w:val="28"/>
        </w:rPr>
        <w:t>(9)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64"/>
          <w:sz w:val="28"/>
          <w:szCs w:val="28"/>
        </w:rPr>
        <w:pict>
          <v:shape id="_x0000_i1045" type="#_x0000_t75" style="width:84pt;height:1in">
            <v:imagedata r:id="rId25" o:title=""/>
          </v:shape>
        </w:pict>
      </w:r>
      <w:r w:rsidR="00191569" w:rsidRPr="00BB3442">
        <w:rPr>
          <w:color w:val="000000"/>
          <w:sz w:val="28"/>
          <w:szCs w:val="28"/>
        </w:rPr>
        <w:t>=1,37</w:t>
      </w:r>
      <w:r w:rsidR="00740AB3" w:rsidRPr="00BB3442">
        <w:rPr>
          <w:color w:val="000000"/>
          <w:sz w:val="28"/>
          <w:szCs w:val="28"/>
        </w:rPr>
        <w:t>8</w:t>
      </w:r>
      <w:r w:rsidRPr="00BB3442">
        <w:rPr>
          <w:color w:val="000000"/>
          <w:sz w:val="28"/>
          <w:szCs w:val="28"/>
        </w:rPr>
        <w:t>.</w:t>
      </w:r>
    </w:p>
    <w:p w:rsidR="00B61233" w:rsidRPr="00BB3442" w:rsidRDefault="00CF3D0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Показатель политропы для процесса сжатия.</w:t>
      </w:r>
      <w:r w:rsidRPr="00BB3442">
        <w:rPr>
          <w:color w:val="000000"/>
          <w:sz w:val="28"/>
          <w:szCs w:val="28"/>
        </w:rPr>
        <w:t xml:space="preserve"> В задании приводится значение </w:t>
      </w:r>
      <w:r w:rsidRPr="00BB3442">
        <w:rPr>
          <w:i/>
          <w:color w:val="000000"/>
          <w:sz w:val="28"/>
          <w:szCs w:val="28"/>
        </w:rPr>
        <w:t>(</w:t>
      </w:r>
      <w:r w:rsidRPr="00BB3442">
        <w:rPr>
          <w:i/>
          <w:color w:val="000000"/>
          <w:sz w:val="28"/>
          <w:szCs w:val="28"/>
          <w:lang w:val="en-US"/>
        </w:rPr>
        <w:t>n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-</w:t>
      </w:r>
      <w:r w:rsidRPr="00BB3442">
        <w:rPr>
          <w:i/>
          <w:color w:val="000000"/>
          <w:sz w:val="28"/>
          <w:szCs w:val="28"/>
          <w:lang w:val="en-US"/>
        </w:rPr>
        <w:t>k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)=-</w:t>
      </w:r>
      <w:r w:rsidRPr="00BB3442">
        <w:rPr>
          <w:i/>
          <w:color w:val="000000"/>
          <w:sz w:val="28"/>
          <w:szCs w:val="28"/>
        </w:rPr>
        <w:sym w:font="Symbol" w:char="F044"/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 xml:space="preserve">, </w:t>
      </w:r>
      <w:r w:rsidRPr="00BB3442">
        <w:rPr>
          <w:color w:val="000000"/>
          <w:sz w:val="28"/>
          <w:szCs w:val="28"/>
        </w:rPr>
        <w:t>поэтому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  <w:lang w:val="en-US"/>
        </w:rPr>
        <w:t>n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 xml:space="preserve">= </w:t>
      </w:r>
      <w:r w:rsidRPr="00BB3442">
        <w:rPr>
          <w:i/>
          <w:color w:val="000000"/>
          <w:sz w:val="28"/>
          <w:szCs w:val="28"/>
          <w:lang w:val="en-US"/>
        </w:rPr>
        <w:t>k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-</w:t>
      </w:r>
      <w:r w:rsidRPr="00BB3442">
        <w:rPr>
          <w:i/>
          <w:color w:val="000000"/>
          <w:sz w:val="28"/>
          <w:szCs w:val="28"/>
        </w:rPr>
        <w:sym w:font="Symbol" w:char="F044"/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=</w:t>
      </w:r>
      <w:r w:rsidRPr="00BB3442">
        <w:rPr>
          <w:color w:val="000000"/>
          <w:sz w:val="28"/>
          <w:szCs w:val="28"/>
        </w:rPr>
        <w:t>1,</w:t>
      </w:r>
      <w:r w:rsidR="00191569" w:rsidRPr="00BB3442">
        <w:rPr>
          <w:color w:val="000000"/>
          <w:sz w:val="28"/>
          <w:szCs w:val="28"/>
        </w:rPr>
        <w:t>37</w:t>
      </w:r>
      <w:r w:rsidR="00740AB3" w:rsidRPr="00BB3442">
        <w:rPr>
          <w:color w:val="000000"/>
          <w:sz w:val="28"/>
          <w:szCs w:val="28"/>
        </w:rPr>
        <w:t>8</w:t>
      </w:r>
      <w:r w:rsidR="00191569" w:rsidRPr="00BB3442">
        <w:rPr>
          <w:color w:val="000000"/>
          <w:sz w:val="28"/>
          <w:szCs w:val="28"/>
        </w:rPr>
        <w:t xml:space="preserve"> – 0,00</w:t>
      </w:r>
      <w:r w:rsidR="0071480A" w:rsidRPr="00BB3442">
        <w:rPr>
          <w:color w:val="000000"/>
          <w:sz w:val="28"/>
          <w:szCs w:val="28"/>
        </w:rPr>
        <w:t>9</w:t>
      </w:r>
      <w:r w:rsidR="00191569" w:rsidRPr="00BB3442">
        <w:rPr>
          <w:color w:val="000000"/>
          <w:sz w:val="28"/>
          <w:szCs w:val="28"/>
        </w:rPr>
        <w:t>=1,3</w:t>
      </w:r>
      <w:r w:rsidR="00D32FEF" w:rsidRPr="00BB3442">
        <w:rPr>
          <w:color w:val="000000"/>
          <w:sz w:val="28"/>
          <w:szCs w:val="28"/>
        </w:rPr>
        <w:t>7</w:t>
      </w:r>
      <w:r w:rsidRPr="00BB3442">
        <w:rPr>
          <w:color w:val="000000"/>
          <w:sz w:val="28"/>
          <w:szCs w:val="28"/>
        </w:rPr>
        <w:t>.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96B" w:rsidRDefault="00B61233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P</w:t>
      </w:r>
      <w:r w:rsidRPr="00BB3442">
        <w:rPr>
          <w:color w:val="000000"/>
          <w:sz w:val="28"/>
          <w:szCs w:val="28"/>
          <w:vertAlign w:val="subscript"/>
        </w:rPr>
        <w:t>1</w:t>
      </w:r>
      <w:r w:rsidRPr="00BB3442">
        <w:rPr>
          <w:color w:val="000000"/>
          <w:sz w:val="28"/>
          <w:szCs w:val="28"/>
        </w:rPr>
        <w:t>*</w:t>
      </w:r>
      <w:r w:rsidRPr="00BB3442">
        <w:rPr>
          <w:color w:val="000000"/>
          <w:sz w:val="28"/>
          <w:szCs w:val="28"/>
          <w:lang w:val="en-US"/>
        </w:rPr>
        <w:t>V</w:t>
      </w:r>
      <w:r w:rsidRPr="00BB3442">
        <w:rPr>
          <w:color w:val="000000"/>
          <w:sz w:val="28"/>
          <w:szCs w:val="28"/>
          <w:vertAlign w:val="subscript"/>
        </w:rPr>
        <w:t>1=</w:t>
      </w:r>
      <w:r w:rsidRPr="00BB3442">
        <w:rPr>
          <w:color w:val="000000"/>
          <w:sz w:val="28"/>
          <w:szCs w:val="28"/>
          <w:lang w:val="en-US"/>
        </w:rPr>
        <w:t>RT</w:t>
      </w:r>
      <w:r w:rsidRPr="00BB3442">
        <w:rPr>
          <w:color w:val="000000"/>
          <w:sz w:val="28"/>
          <w:szCs w:val="28"/>
        </w:rPr>
        <w:t>;</w:t>
      </w:r>
      <w:r w:rsidR="00BB3442">
        <w:rPr>
          <w:color w:val="000000"/>
          <w:sz w:val="28"/>
          <w:szCs w:val="28"/>
        </w:rPr>
        <w:t xml:space="preserve"> </w:t>
      </w:r>
      <w:r w:rsidR="00524B44" w:rsidRPr="00BB3442">
        <w:rPr>
          <w:color w:val="000000"/>
          <w:sz w:val="28"/>
          <w:szCs w:val="28"/>
        </w:rPr>
        <w:t>=&gt;</w:t>
      </w:r>
    </w:p>
    <w:p w:rsidR="00B61233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6" type="#_x0000_t75" style="width:138.75pt;height:34.5pt">
            <v:imagedata r:id="rId26" o:title=""/>
          </v:shape>
        </w:pic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D07" w:rsidRPr="00BB3442" w:rsidRDefault="00CF3D0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Теперь можно определить параметры в конце процесса сжатия: </w:t>
      </w:r>
      <w:r w:rsidR="00956440">
        <w:rPr>
          <w:color w:val="000000"/>
          <w:position w:val="-28"/>
          <w:sz w:val="28"/>
          <w:szCs w:val="28"/>
        </w:rPr>
        <w:pict>
          <v:shape id="_x0000_i1047" type="#_x0000_t75" style="width:111.75pt;height:33.75pt">
            <v:imagedata r:id="rId27" o:title=""/>
          </v:shape>
        </w:pict>
      </w:r>
      <w:r w:rsidRPr="00BB3442">
        <w:rPr>
          <w:color w:val="000000"/>
          <w:sz w:val="28"/>
          <w:szCs w:val="28"/>
        </w:rPr>
        <w:t xml:space="preserve"> м</w:t>
      </w:r>
      <w:r w:rsidRPr="00BB3442">
        <w:rPr>
          <w:color w:val="000000"/>
          <w:sz w:val="28"/>
          <w:szCs w:val="28"/>
          <w:vertAlign w:val="superscript"/>
        </w:rPr>
        <w:t>3</w:t>
      </w:r>
      <w:r w:rsidR="00DC59BD" w:rsidRPr="00BB3442">
        <w:rPr>
          <w:color w:val="000000"/>
          <w:sz w:val="28"/>
          <w:szCs w:val="28"/>
          <w:vertAlign w:val="superscript"/>
        </w:rPr>
        <w:t xml:space="preserve"> </w:t>
      </w:r>
      <w:r w:rsidR="00DC59BD" w:rsidRPr="00BB3442">
        <w:rPr>
          <w:color w:val="000000"/>
          <w:sz w:val="28"/>
          <w:szCs w:val="28"/>
        </w:rPr>
        <w:t>/кг</w:t>
      </w:r>
      <w:r w:rsidRPr="00BB3442">
        <w:rPr>
          <w:color w:val="000000"/>
          <w:sz w:val="28"/>
          <w:szCs w:val="28"/>
        </w:rPr>
        <w:t xml:space="preserve">, </w:t>
      </w:r>
      <w:r w:rsidR="00956440">
        <w:rPr>
          <w:color w:val="000000"/>
          <w:position w:val="-10"/>
          <w:sz w:val="28"/>
          <w:szCs w:val="28"/>
        </w:rPr>
        <w:pict>
          <v:shape id="_x0000_i1048" type="#_x0000_t75" style="width:192.75pt;height:18pt">
            <v:imagedata r:id="rId28" o:title=""/>
          </v:shape>
        </w:pict>
      </w:r>
      <w:r w:rsidRPr="00BB3442">
        <w:rPr>
          <w:color w:val="000000"/>
          <w:sz w:val="28"/>
          <w:szCs w:val="28"/>
        </w:rPr>
        <w:t xml:space="preserve"> Па, </w:t>
      </w:r>
      <w:r w:rsidR="00956440">
        <w:rPr>
          <w:color w:val="000000"/>
          <w:position w:val="-30"/>
          <w:sz w:val="28"/>
          <w:szCs w:val="28"/>
        </w:rPr>
        <w:pict>
          <v:shape id="_x0000_i1049" type="#_x0000_t75" style="width:168.75pt;height:36pt">
            <v:imagedata r:id="rId29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К.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Полученное</w:t>
      </w:r>
      <w:r w:rsidRPr="00BB3442">
        <w:rPr>
          <w:color w:val="000000"/>
          <w:sz w:val="28"/>
          <w:szCs w:val="28"/>
        </w:rPr>
        <w:t xml:space="preserve"> значение температуры отличае</w:t>
      </w:r>
      <w:r w:rsidR="008B78EF" w:rsidRPr="00BB3442">
        <w:rPr>
          <w:color w:val="000000"/>
          <w:sz w:val="28"/>
          <w:szCs w:val="28"/>
        </w:rPr>
        <w:t xml:space="preserve">тся от изначально принятого на </w:t>
      </w:r>
      <w:r w:rsidR="009F314F" w:rsidRPr="00BB3442">
        <w:rPr>
          <w:color w:val="000000"/>
          <w:sz w:val="28"/>
          <w:szCs w:val="28"/>
        </w:rPr>
        <w:t>207</w:t>
      </w:r>
      <w:r w:rsidRPr="00BB3442">
        <w:rPr>
          <w:color w:val="000000"/>
          <w:sz w:val="28"/>
          <w:szCs w:val="28"/>
        </w:rPr>
        <w:t>К.</w:t>
      </w:r>
    </w:p>
    <w:p w:rsidR="00B13AFA" w:rsidRPr="00BB3442" w:rsidRDefault="005166A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Зададимся другим значением Т</w:t>
      </w:r>
      <w:r w:rsidRPr="00BB3442">
        <w:rPr>
          <w:color w:val="000000"/>
          <w:sz w:val="28"/>
          <w:szCs w:val="28"/>
          <w:vertAlign w:val="subscript"/>
        </w:rPr>
        <w:t>2</w:t>
      </w:r>
      <w:r w:rsidRPr="00BB3442">
        <w:rPr>
          <w:color w:val="000000"/>
          <w:sz w:val="28"/>
          <w:szCs w:val="28"/>
        </w:rPr>
        <w:t>.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Среднее значение молярной теплоемкости для изохорического процесса в интервале температур </w:t>
      </w:r>
      <w:r w:rsidRPr="00BB3442">
        <w:rPr>
          <w:i/>
          <w:color w:val="000000"/>
          <w:sz w:val="28"/>
          <w:szCs w:val="28"/>
        </w:rPr>
        <w:t>0</w:t>
      </w:r>
      <w:r w:rsidR="00BB3442">
        <w:rPr>
          <w:i/>
          <w:color w:val="000000"/>
          <w:sz w:val="28"/>
          <w:szCs w:val="28"/>
        </w:rPr>
        <w:t>-</w:t>
      </w:r>
      <w:r w:rsidR="00BB3442" w:rsidRPr="00BB3442">
        <w:rPr>
          <w:i/>
          <w:color w:val="000000"/>
          <w:sz w:val="28"/>
          <w:szCs w:val="28"/>
          <w:lang w:val="en-US"/>
        </w:rPr>
        <w:t>T</w:t>
      </w:r>
      <w:r w:rsidRPr="00BB3442">
        <w:rPr>
          <w:color w:val="000000"/>
          <w:sz w:val="28"/>
          <w:szCs w:val="28"/>
        </w:rPr>
        <w:t xml:space="preserve"> рассчитывается по формуле </w:t>
      </w:r>
      <w:r w:rsidR="00956440">
        <w:rPr>
          <w:color w:val="000000"/>
          <w:position w:val="-28"/>
          <w:sz w:val="28"/>
          <w:szCs w:val="28"/>
        </w:rPr>
        <w:pict>
          <v:shape id="_x0000_i1050" type="#_x0000_t75" style="width:105pt;height:33.75pt">
            <v:imagedata r:id="rId19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Pr="00BB3442">
        <w:rPr>
          <w:b/>
          <w:color w:val="000000"/>
          <w:sz w:val="28"/>
          <w:szCs w:val="28"/>
        </w:rPr>
        <w:t>(5)</w:t>
      </w:r>
      <w:r w:rsidRPr="00BB3442">
        <w:rPr>
          <w:color w:val="000000"/>
          <w:sz w:val="28"/>
          <w:szCs w:val="28"/>
        </w:rPr>
        <w:t xml:space="preserve">, где </w:t>
      </w:r>
      <w:r w:rsidR="00956440">
        <w:rPr>
          <w:color w:val="000000"/>
          <w:position w:val="-24"/>
          <w:sz w:val="28"/>
          <w:szCs w:val="28"/>
        </w:rPr>
        <w:pict>
          <v:shape id="_x0000_i1051" type="#_x0000_t75" style="width:57.75pt;height:31.5pt">
            <v:imagedata r:id="rId20" o:title=""/>
          </v:shape>
        </w:pict>
      </w:r>
      <w:r w:rsidR="00BB3442">
        <w:rPr>
          <w:b/>
          <w:color w:val="000000"/>
          <w:sz w:val="28"/>
          <w:szCs w:val="28"/>
        </w:rPr>
        <w:t>.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Задаемся значением </w:t>
      </w:r>
      <w:r w:rsidRPr="00BB3442">
        <w:rPr>
          <w:i/>
          <w:color w:val="000000"/>
          <w:sz w:val="28"/>
          <w:szCs w:val="28"/>
        </w:rPr>
        <w:t>Т</w:t>
      </w:r>
      <w:r w:rsidRPr="00BB3442">
        <w:rPr>
          <w:i/>
          <w:color w:val="000000"/>
          <w:sz w:val="28"/>
          <w:szCs w:val="28"/>
          <w:vertAlign w:val="subscript"/>
        </w:rPr>
        <w:t>2</w:t>
      </w:r>
      <w:r w:rsidRPr="00BB3442">
        <w:rPr>
          <w:color w:val="000000"/>
          <w:sz w:val="28"/>
          <w:szCs w:val="28"/>
        </w:rPr>
        <w:t>=</w:t>
      </w:r>
      <w:r w:rsidR="00454041" w:rsidRPr="00BB3442">
        <w:rPr>
          <w:color w:val="000000"/>
          <w:sz w:val="28"/>
          <w:szCs w:val="28"/>
        </w:rPr>
        <w:t>832</w:t>
      </w:r>
      <w:r w:rsidRPr="00BB3442">
        <w:rPr>
          <w:color w:val="000000"/>
          <w:sz w:val="28"/>
          <w:szCs w:val="28"/>
        </w:rPr>
        <w:t xml:space="preserve"> К. </w:t>
      </w:r>
      <w:r w:rsidR="00956440">
        <w:rPr>
          <w:color w:val="000000"/>
          <w:position w:val="-28"/>
          <w:sz w:val="28"/>
          <w:szCs w:val="28"/>
        </w:rPr>
        <w:pict>
          <v:shape id="_x0000_i1052" type="#_x0000_t75" style="width:215.25pt;height:36pt">
            <v:imagedata r:id="rId30" o:title=""/>
          </v:shape>
        </w:pict>
      </w:r>
      <w:r w:rsidRPr="00BB3442">
        <w:rPr>
          <w:color w:val="000000"/>
          <w:sz w:val="28"/>
          <w:szCs w:val="28"/>
        </w:rPr>
        <w:t xml:space="preserve"> ДЖ/кмоль*К, теперь можно определить величину удельной массовой теплоемкости </w:t>
      </w:r>
      <w:r w:rsidRPr="00BB3442">
        <w:rPr>
          <w:b/>
          <w:color w:val="000000"/>
          <w:sz w:val="28"/>
          <w:szCs w:val="28"/>
        </w:rPr>
        <w:t>(6)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66"/>
          <w:sz w:val="28"/>
          <w:szCs w:val="28"/>
        </w:rPr>
        <w:pict>
          <v:shape id="_x0000_i1053" type="#_x0000_t75" style="width:132.75pt;height:1in">
            <v:imagedata r:id="rId31" o:title=""/>
          </v:shape>
        </w:pict>
      </w:r>
      <w:r w:rsidRPr="00BB3442">
        <w:rPr>
          <w:color w:val="000000"/>
          <w:sz w:val="28"/>
          <w:szCs w:val="28"/>
        </w:rPr>
        <w:t xml:space="preserve"> Дж/(кг*К).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Показатель адиабаты для процесса сжатия.</w:t>
      </w:r>
      <w:r w:rsidRPr="00BB3442">
        <w:rPr>
          <w:color w:val="000000"/>
          <w:sz w:val="28"/>
          <w:szCs w:val="28"/>
        </w:rPr>
        <w:t xml:space="preserve"> Газовая постоянная для свежего заряда вычисляется по формуле </w:t>
      </w:r>
      <w:r w:rsidRPr="00BB3442">
        <w:rPr>
          <w:b/>
          <w:color w:val="000000"/>
          <w:sz w:val="28"/>
          <w:szCs w:val="28"/>
        </w:rPr>
        <w:t>(7)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0"/>
          <w:sz w:val="28"/>
          <w:szCs w:val="28"/>
        </w:rPr>
        <w:pict>
          <v:shape id="_x0000_i1054" type="#_x0000_t75" style="width:141pt;height:33.75pt">
            <v:imagedata r:id="rId32" o:title=""/>
          </v:shape>
        </w:pict>
      </w:r>
      <w:r w:rsidRPr="00BB3442">
        <w:rPr>
          <w:color w:val="000000"/>
          <w:sz w:val="28"/>
          <w:szCs w:val="28"/>
        </w:rPr>
        <w:t xml:space="preserve"> Дж/(кг*К)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Среднее значение теплоемкости при постоянном давлении </w:t>
      </w:r>
      <w:r w:rsidRPr="00BB3442">
        <w:rPr>
          <w:b/>
          <w:color w:val="000000"/>
          <w:sz w:val="28"/>
          <w:szCs w:val="28"/>
        </w:rPr>
        <w:t>(8)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2"/>
          <w:sz w:val="28"/>
          <w:szCs w:val="28"/>
        </w:rPr>
        <w:pict>
          <v:shape id="_x0000_i1055" type="#_x0000_t75" style="width:177.75pt;height:38.25pt">
            <v:imagedata r:id="rId33" o:title=""/>
          </v:shape>
        </w:pict>
      </w:r>
      <w:r w:rsidRPr="00BB3442">
        <w:rPr>
          <w:color w:val="000000"/>
          <w:sz w:val="28"/>
          <w:szCs w:val="28"/>
        </w:rPr>
        <w:t>. Дж/(кг*К)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Показатель адиабаты для процесса сжатия </w:t>
      </w:r>
      <w:r w:rsidRPr="00BB3442">
        <w:rPr>
          <w:b/>
          <w:color w:val="000000"/>
          <w:sz w:val="28"/>
          <w:szCs w:val="28"/>
        </w:rPr>
        <w:t>(9)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64"/>
          <w:sz w:val="28"/>
          <w:szCs w:val="28"/>
        </w:rPr>
        <w:pict>
          <v:shape id="_x0000_i1056" type="#_x0000_t75" style="width:81pt;height:1in">
            <v:imagedata r:id="rId34" o:title=""/>
          </v:shape>
        </w:pict>
      </w:r>
      <w:r w:rsidRPr="00BB3442">
        <w:rPr>
          <w:color w:val="000000"/>
          <w:sz w:val="28"/>
          <w:szCs w:val="28"/>
        </w:rPr>
        <w:t>=1,3</w:t>
      </w:r>
      <w:r w:rsidR="00454041" w:rsidRPr="00BB3442">
        <w:rPr>
          <w:color w:val="000000"/>
          <w:sz w:val="28"/>
          <w:szCs w:val="28"/>
        </w:rPr>
        <w:t>73</w:t>
      </w:r>
      <w:r w:rsidRPr="00BB3442">
        <w:rPr>
          <w:color w:val="000000"/>
          <w:sz w:val="28"/>
          <w:szCs w:val="28"/>
        </w:rPr>
        <w:t>.</w:t>
      </w:r>
    </w:p>
    <w:p w:rsidR="00C86CAF" w:rsidRP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Показатель политропы для процесса сжатия.</w:t>
      </w:r>
      <w:r w:rsidRPr="00BB3442">
        <w:rPr>
          <w:color w:val="000000"/>
          <w:sz w:val="28"/>
          <w:szCs w:val="28"/>
        </w:rPr>
        <w:t xml:space="preserve"> В задании приводится значение </w:t>
      </w:r>
      <w:r w:rsidRPr="00BB3442">
        <w:rPr>
          <w:i/>
          <w:color w:val="000000"/>
          <w:sz w:val="28"/>
          <w:szCs w:val="28"/>
        </w:rPr>
        <w:t>(</w:t>
      </w:r>
      <w:r w:rsidRPr="00BB3442">
        <w:rPr>
          <w:i/>
          <w:color w:val="000000"/>
          <w:sz w:val="28"/>
          <w:szCs w:val="28"/>
          <w:lang w:val="en-US"/>
        </w:rPr>
        <w:t>n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-</w:t>
      </w:r>
      <w:r w:rsidRPr="00BB3442">
        <w:rPr>
          <w:i/>
          <w:color w:val="000000"/>
          <w:sz w:val="28"/>
          <w:szCs w:val="28"/>
          <w:lang w:val="en-US"/>
        </w:rPr>
        <w:t>k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)=-</w:t>
      </w:r>
      <w:r w:rsidRPr="00BB3442">
        <w:rPr>
          <w:i/>
          <w:color w:val="000000"/>
          <w:sz w:val="28"/>
          <w:szCs w:val="28"/>
        </w:rPr>
        <w:sym w:font="Symbol" w:char="F044"/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 xml:space="preserve">, </w:t>
      </w:r>
      <w:r w:rsidRPr="00BB3442">
        <w:rPr>
          <w:color w:val="000000"/>
          <w:sz w:val="28"/>
          <w:szCs w:val="28"/>
        </w:rPr>
        <w:t>поэтому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  <w:lang w:val="en-US"/>
        </w:rPr>
        <w:t>n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 xml:space="preserve">= </w:t>
      </w:r>
      <w:r w:rsidRPr="00BB3442">
        <w:rPr>
          <w:i/>
          <w:color w:val="000000"/>
          <w:sz w:val="28"/>
          <w:szCs w:val="28"/>
          <w:lang w:val="en-US"/>
        </w:rPr>
        <w:t>k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-</w:t>
      </w:r>
      <w:r w:rsidRPr="00BB3442">
        <w:rPr>
          <w:i/>
          <w:color w:val="000000"/>
          <w:sz w:val="28"/>
          <w:szCs w:val="28"/>
        </w:rPr>
        <w:sym w:font="Symbol" w:char="F044"/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=</w:t>
      </w:r>
      <w:r w:rsidRPr="00BB3442">
        <w:rPr>
          <w:color w:val="000000"/>
          <w:sz w:val="28"/>
          <w:szCs w:val="28"/>
        </w:rPr>
        <w:t>1,3</w:t>
      </w:r>
      <w:r w:rsidR="003A3DF5" w:rsidRPr="00BB3442">
        <w:rPr>
          <w:color w:val="000000"/>
          <w:sz w:val="28"/>
          <w:szCs w:val="28"/>
        </w:rPr>
        <w:t>73</w:t>
      </w:r>
      <w:r w:rsidRPr="00BB3442">
        <w:rPr>
          <w:color w:val="000000"/>
          <w:sz w:val="28"/>
          <w:szCs w:val="28"/>
        </w:rPr>
        <w:t xml:space="preserve"> – 0,009=1,3</w:t>
      </w:r>
      <w:r w:rsidR="003A3DF5" w:rsidRPr="00BB3442">
        <w:rPr>
          <w:color w:val="000000"/>
          <w:sz w:val="28"/>
          <w:szCs w:val="28"/>
        </w:rPr>
        <w:t>64</w:t>
      </w:r>
      <w:r w:rsidRPr="00BB3442">
        <w:rPr>
          <w:color w:val="000000"/>
          <w:sz w:val="28"/>
          <w:szCs w:val="28"/>
        </w:rPr>
        <w:t>.</w:t>
      </w:r>
    </w:p>
    <w:p w:rsidR="00B7496B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P</w:t>
      </w:r>
      <w:r w:rsidRPr="00BB3442">
        <w:rPr>
          <w:color w:val="000000"/>
          <w:sz w:val="28"/>
          <w:szCs w:val="28"/>
          <w:vertAlign w:val="subscript"/>
        </w:rPr>
        <w:t>1</w:t>
      </w:r>
      <w:r w:rsidRPr="00BB3442">
        <w:rPr>
          <w:color w:val="000000"/>
          <w:sz w:val="28"/>
          <w:szCs w:val="28"/>
        </w:rPr>
        <w:t>*</w:t>
      </w:r>
      <w:r w:rsidRPr="00BB3442">
        <w:rPr>
          <w:color w:val="000000"/>
          <w:sz w:val="28"/>
          <w:szCs w:val="28"/>
          <w:lang w:val="en-US"/>
        </w:rPr>
        <w:t>V</w:t>
      </w:r>
      <w:r w:rsidRPr="00BB3442">
        <w:rPr>
          <w:color w:val="000000"/>
          <w:sz w:val="28"/>
          <w:szCs w:val="28"/>
          <w:vertAlign w:val="subscript"/>
        </w:rPr>
        <w:t>1=</w:t>
      </w:r>
      <w:r w:rsidRPr="00BB3442">
        <w:rPr>
          <w:color w:val="000000"/>
          <w:sz w:val="28"/>
          <w:szCs w:val="28"/>
          <w:lang w:val="en-US"/>
        </w:rPr>
        <w:t>RT</w:t>
      </w:r>
      <w:r w:rsidRPr="00BB3442">
        <w:rPr>
          <w:color w:val="000000"/>
          <w:sz w:val="28"/>
          <w:szCs w:val="28"/>
        </w:rPr>
        <w:t>;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=&gt;</w:t>
      </w:r>
    </w:p>
    <w:p w:rsidR="00C86CAF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7" type="#_x0000_t75" style="width:138.75pt;height:34.5pt">
            <v:imagedata r:id="rId26" o:title=""/>
          </v:shape>
        </w:pict>
      </w:r>
    </w:p>
    <w:p w:rsidR="00BB3442" w:rsidRDefault="00C86CA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Теперь можно определить параметры в конце процесса сжатия: </w:t>
      </w:r>
      <w:r w:rsidR="00956440">
        <w:rPr>
          <w:color w:val="000000"/>
          <w:position w:val="-28"/>
          <w:sz w:val="28"/>
          <w:szCs w:val="28"/>
        </w:rPr>
        <w:pict>
          <v:shape id="_x0000_i1058" type="#_x0000_t75" style="width:111.75pt;height:33.75pt">
            <v:imagedata r:id="rId35" o:title=""/>
          </v:shape>
        </w:pict>
      </w:r>
      <w:r w:rsidRPr="00BB3442">
        <w:rPr>
          <w:color w:val="000000"/>
          <w:sz w:val="28"/>
          <w:szCs w:val="28"/>
        </w:rPr>
        <w:t xml:space="preserve"> м</w:t>
      </w:r>
      <w:r w:rsidRPr="00BB3442">
        <w:rPr>
          <w:color w:val="000000"/>
          <w:sz w:val="28"/>
          <w:szCs w:val="28"/>
          <w:vertAlign w:val="superscript"/>
        </w:rPr>
        <w:t xml:space="preserve">3 </w:t>
      </w:r>
      <w:r w:rsidRPr="00BB3442">
        <w:rPr>
          <w:color w:val="000000"/>
          <w:sz w:val="28"/>
          <w:szCs w:val="28"/>
        </w:rPr>
        <w:t xml:space="preserve">/кг, </w:t>
      </w:r>
      <w:r w:rsidR="00956440">
        <w:rPr>
          <w:color w:val="000000"/>
          <w:position w:val="-10"/>
          <w:sz w:val="28"/>
          <w:szCs w:val="28"/>
        </w:rPr>
        <w:pict>
          <v:shape id="_x0000_i1059" type="#_x0000_t75" style="width:206.25pt;height:18pt">
            <v:imagedata r:id="rId36" o:title=""/>
          </v:shape>
        </w:pict>
      </w:r>
      <w:r w:rsidRPr="00BB3442">
        <w:rPr>
          <w:color w:val="000000"/>
          <w:sz w:val="28"/>
          <w:szCs w:val="28"/>
        </w:rPr>
        <w:t xml:space="preserve"> Па, </w:t>
      </w:r>
      <w:r w:rsidR="00956440">
        <w:rPr>
          <w:color w:val="000000"/>
          <w:position w:val="-30"/>
          <w:sz w:val="28"/>
          <w:szCs w:val="28"/>
        </w:rPr>
        <w:pict>
          <v:shape id="_x0000_i1060" type="#_x0000_t75" style="width:177pt;height:36pt">
            <v:imagedata r:id="rId37" o:title=""/>
          </v:shape>
        </w:pict>
      </w:r>
      <w:r w:rsidR="00BB3442" w:rsidRPr="00BB3442">
        <w:rPr>
          <w:color w:val="000000"/>
          <w:sz w:val="28"/>
          <w:szCs w:val="28"/>
        </w:rPr>
        <w:t>К.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Полученное</w:t>
      </w:r>
      <w:r w:rsidR="005166A0" w:rsidRPr="00BB3442">
        <w:rPr>
          <w:color w:val="000000"/>
          <w:sz w:val="28"/>
          <w:szCs w:val="28"/>
        </w:rPr>
        <w:t xml:space="preserve"> значение температуры отличается от изначально принятого на </w:t>
      </w:r>
      <w:r w:rsidR="003A3DF5" w:rsidRPr="00BB3442">
        <w:rPr>
          <w:color w:val="000000"/>
          <w:sz w:val="28"/>
          <w:szCs w:val="28"/>
        </w:rPr>
        <w:t>8</w:t>
      </w:r>
      <w:r w:rsidR="005166A0" w:rsidRPr="00BB3442">
        <w:rPr>
          <w:color w:val="000000"/>
          <w:sz w:val="28"/>
          <w:szCs w:val="28"/>
        </w:rPr>
        <w:t>К.</w:t>
      </w:r>
    </w:p>
    <w:p w:rsidR="00C86CAF" w:rsidRPr="00BB3442" w:rsidRDefault="00CA23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Итерация: Взяли Т</w:t>
      </w:r>
      <w:r w:rsidR="003A3DF5" w:rsidRPr="00BB3442">
        <w:rPr>
          <w:color w:val="000000"/>
          <w:sz w:val="28"/>
          <w:szCs w:val="28"/>
          <w:vertAlign w:val="subscript"/>
        </w:rPr>
        <w:t>2</w:t>
      </w:r>
      <w:r w:rsidRPr="00BB3442">
        <w:rPr>
          <w:color w:val="000000"/>
          <w:sz w:val="28"/>
          <w:szCs w:val="28"/>
        </w:rPr>
        <w:t>=</w:t>
      </w:r>
      <w:r w:rsidR="00004100" w:rsidRPr="00BB3442">
        <w:rPr>
          <w:color w:val="000000"/>
          <w:sz w:val="28"/>
          <w:szCs w:val="28"/>
        </w:rPr>
        <w:t>832</w:t>
      </w:r>
      <w:r w:rsidR="00BB3442" w:rsidRPr="00BB3442">
        <w:rPr>
          <w:color w:val="000000"/>
          <w:sz w:val="28"/>
          <w:szCs w:val="28"/>
        </w:rPr>
        <w:t>,</w:t>
      </w:r>
      <w:r w:rsid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п</w:t>
      </w:r>
      <w:r w:rsidRPr="00BB3442">
        <w:rPr>
          <w:color w:val="000000"/>
          <w:sz w:val="28"/>
          <w:szCs w:val="28"/>
        </w:rPr>
        <w:t xml:space="preserve">олучили </w:t>
      </w:r>
      <w:r w:rsidR="006C7312" w:rsidRPr="00BB3442">
        <w:rPr>
          <w:color w:val="000000"/>
          <w:sz w:val="28"/>
          <w:szCs w:val="28"/>
        </w:rPr>
        <w:t>824</w:t>
      </w:r>
      <w:r w:rsidR="00EE22EB" w:rsidRPr="00BB3442">
        <w:rPr>
          <w:color w:val="000000"/>
          <w:sz w:val="28"/>
          <w:szCs w:val="28"/>
        </w:rPr>
        <w:t xml:space="preserve"> после второй подгонки.</w:t>
      </w:r>
    </w:p>
    <w:p w:rsidR="00B7496B" w:rsidRDefault="00B7496B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E0C8B" w:rsidRPr="00BB3442" w:rsidRDefault="006E0C8B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Расчет процесса сгорания</w:t>
      </w:r>
    </w:p>
    <w:p w:rsidR="00B7496B" w:rsidRDefault="00B7496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E0C8B" w:rsidRPr="00BB3442" w:rsidRDefault="006E0C8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Состав продуктов сгорания</w:t>
      </w:r>
    </w:p>
    <w:p w:rsidR="00BD644C" w:rsidRPr="00BB3442" w:rsidRDefault="00BD644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Из основных реакций </w:t>
      </w:r>
      <w:r w:rsidR="00956440">
        <w:rPr>
          <w:color w:val="000000"/>
          <w:position w:val="-26"/>
          <w:sz w:val="28"/>
          <w:szCs w:val="28"/>
        </w:rPr>
        <w:pict>
          <v:shape id="_x0000_i1061" type="#_x0000_t75" style="width:90pt;height:24.75pt">
            <v:imagedata r:id="rId38" o:title=""/>
          </v:shape>
        </w:pict>
      </w:r>
      <w:r w:rsidRPr="00BB3442">
        <w:rPr>
          <w:color w:val="000000"/>
          <w:sz w:val="28"/>
          <w:szCs w:val="28"/>
        </w:rPr>
        <w:t xml:space="preserve"> и </w:t>
      </w:r>
      <w:r w:rsidR="00956440">
        <w:rPr>
          <w:color w:val="000000"/>
          <w:position w:val="-26"/>
          <w:sz w:val="28"/>
          <w:szCs w:val="28"/>
        </w:rPr>
        <w:pict>
          <v:shape id="_x0000_i1062" type="#_x0000_t75" style="width:114pt;height:24.75pt">
            <v:imagedata r:id="rId39" o:title=""/>
          </v:shape>
        </w:pict>
      </w:r>
      <w:r w:rsidRPr="00BB3442">
        <w:rPr>
          <w:color w:val="000000"/>
          <w:sz w:val="28"/>
          <w:szCs w:val="28"/>
        </w:rPr>
        <w:t xml:space="preserve"> следует, что в результате реакций на </w:t>
      </w:r>
      <w:smartTag w:uri="urn:schemas-microsoft-com:office:smarttags" w:element="metricconverter">
        <w:smartTagPr>
          <w:attr w:name="ProductID" w:val="1 кг"/>
        </w:smartTagPr>
        <w:r w:rsidRPr="00BB3442">
          <w:rPr>
            <w:color w:val="000000"/>
            <w:sz w:val="28"/>
            <w:szCs w:val="28"/>
          </w:rPr>
          <w:t>1 кг</w:t>
        </w:r>
      </w:smartTag>
      <w:r w:rsidRPr="00BB3442">
        <w:rPr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</w:rPr>
        <w:t>С</w:t>
      </w:r>
      <w:r w:rsidRPr="00BB3442">
        <w:rPr>
          <w:color w:val="000000"/>
          <w:sz w:val="28"/>
          <w:szCs w:val="28"/>
        </w:rPr>
        <w:t xml:space="preserve"> приходится 44/12=3,67 кг </w:t>
      </w:r>
      <w:r w:rsidRPr="00BB3442">
        <w:rPr>
          <w:i/>
          <w:color w:val="000000"/>
          <w:sz w:val="28"/>
          <w:szCs w:val="28"/>
          <w:lang w:val="en-US"/>
        </w:rPr>
        <w:t>CO</w:t>
      </w:r>
      <w:r w:rsidRPr="00BB3442">
        <w:rPr>
          <w:i/>
          <w:color w:val="000000"/>
          <w:sz w:val="28"/>
          <w:szCs w:val="28"/>
          <w:vertAlign w:val="subscript"/>
        </w:rPr>
        <w:t>2</w:t>
      </w:r>
      <w:r w:rsidRPr="00BB3442">
        <w:rPr>
          <w:color w:val="000000"/>
          <w:sz w:val="28"/>
          <w:szCs w:val="28"/>
        </w:rPr>
        <w:t xml:space="preserve">, а на </w:t>
      </w:r>
      <w:smartTag w:uri="urn:schemas-microsoft-com:office:smarttags" w:element="metricconverter">
        <w:smartTagPr>
          <w:attr w:name="ProductID" w:val="1 кг"/>
        </w:smartTagPr>
        <w:r w:rsidRPr="00BB3442">
          <w:rPr>
            <w:color w:val="000000"/>
            <w:sz w:val="28"/>
            <w:szCs w:val="28"/>
          </w:rPr>
          <w:t>1 кг</w:t>
        </w:r>
      </w:smartTag>
      <w:r w:rsidRPr="00BB3442">
        <w:rPr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</w:rPr>
        <w:t>Н</w:t>
      </w:r>
      <w:r w:rsidRPr="00BB3442">
        <w:rPr>
          <w:color w:val="000000"/>
          <w:sz w:val="28"/>
          <w:szCs w:val="28"/>
        </w:rPr>
        <w:t xml:space="preserve"> приходится 36/4=9 кг </w:t>
      </w:r>
      <w:r w:rsidRPr="00BB3442">
        <w:rPr>
          <w:i/>
          <w:color w:val="000000"/>
          <w:sz w:val="28"/>
          <w:szCs w:val="28"/>
        </w:rPr>
        <w:t>Н</w:t>
      </w:r>
      <w:r w:rsidRPr="00BB3442">
        <w:rPr>
          <w:i/>
          <w:color w:val="000000"/>
          <w:sz w:val="28"/>
          <w:szCs w:val="28"/>
          <w:vertAlign w:val="subscript"/>
        </w:rPr>
        <w:t>2</w:t>
      </w:r>
      <w:r w:rsidRPr="00BB3442">
        <w:rPr>
          <w:i/>
          <w:color w:val="000000"/>
          <w:sz w:val="28"/>
          <w:szCs w:val="28"/>
        </w:rPr>
        <w:t>О</w:t>
      </w:r>
      <w:r w:rsidRPr="00BB3442">
        <w:rPr>
          <w:color w:val="000000"/>
          <w:sz w:val="28"/>
          <w:szCs w:val="28"/>
        </w:rPr>
        <w:t>.</w:t>
      </w:r>
    </w:p>
    <w:p w:rsidR="00BD644C" w:rsidRPr="00BB3442" w:rsidRDefault="00BD644C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С учетом этих соотношений состав продуктов сгорания бензина будет следующий: </w:t>
      </w:r>
      <w:r w:rsidR="00956440">
        <w:rPr>
          <w:color w:val="000000"/>
          <w:position w:val="-10"/>
          <w:sz w:val="28"/>
          <w:szCs w:val="28"/>
        </w:rPr>
        <w:pict>
          <v:shape id="_x0000_i1063" type="#_x0000_t75" style="width:176.25pt;height:17.25pt">
            <v:imagedata r:id="rId40" o:title=""/>
          </v:shape>
        </w:pict>
      </w:r>
      <w:r w:rsidRPr="00BB3442">
        <w:rPr>
          <w:color w:val="000000"/>
          <w:sz w:val="28"/>
          <w:szCs w:val="28"/>
        </w:rPr>
        <w:t xml:space="preserve">кг, </w:t>
      </w:r>
      <w:r w:rsidR="00956440">
        <w:rPr>
          <w:color w:val="000000"/>
          <w:position w:val="-10"/>
          <w:sz w:val="28"/>
          <w:szCs w:val="28"/>
        </w:rPr>
        <w:pict>
          <v:shape id="_x0000_i1064" type="#_x0000_t75" style="width:153.75pt;height:17.25pt">
            <v:imagedata r:id="rId41" o:title=""/>
          </v:shape>
        </w:pict>
      </w:r>
      <w:r w:rsidRPr="00BB3442">
        <w:rPr>
          <w:color w:val="000000"/>
          <w:sz w:val="28"/>
          <w:szCs w:val="28"/>
        </w:rPr>
        <w:t xml:space="preserve"> кг, </w:t>
      </w:r>
      <w:r w:rsidR="00956440">
        <w:rPr>
          <w:color w:val="000000"/>
          <w:position w:val="-12"/>
          <w:sz w:val="28"/>
          <w:szCs w:val="28"/>
        </w:rPr>
        <w:pict>
          <v:shape id="_x0000_i1065" type="#_x0000_t75" style="width:179.25pt;height:18pt">
            <v:imagedata r:id="rId42" o:title=""/>
          </v:shape>
        </w:pict>
      </w:r>
      <w:r w:rsidRPr="00BB3442">
        <w:rPr>
          <w:color w:val="000000"/>
          <w:sz w:val="28"/>
          <w:szCs w:val="28"/>
        </w:rPr>
        <w:t xml:space="preserve"> кг, </w:t>
      </w:r>
      <w:r w:rsidR="00956440">
        <w:rPr>
          <w:color w:val="000000"/>
          <w:position w:val="-12"/>
          <w:sz w:val="28"/>
          <w:szCs w:val="28"/>
        </w:rPr>
        <w:pict>
          <v:shape id="_x0000_i1066" type="#_x0000_t75" style="width:227.25pt;height:18pt">
            <v:imagedata r:id="rId43" o:title=""/>
          </v:shape>
        </w:pict>
      </w:r>
      <w:r w:rsidR="009727C8" w:rsidRPr="00BB3442">
        <w:rPr>
          <w:color w:val="000000"/>
          <w:sz w:val="28"/>
          <w:szCs w:val="28"/>
        </w:rPr>
        <w:t xml:space="preserve"> кг.</w:t>
      </w:r>
    </w:p>
    <w:p w:rsidR="009727C8" w:rsidRPr="00BB3442" w:rsidRDefault="009727C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Общая масса продуктов сгорания, кг:</w:t>
      </w:r>
    </w:p>
    <w:p w:rsidR="009727C8" w:rsidRPr="00BB3442" w:rsidRDefault="009727C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М</w:t>
      </w:r>
      <w:r w:rsidRPr="00BB3442">
        <w:rPr>
          <w:i/>
          <w:color w:val="000000"/>
          <w:sz w:val="28"/>
          <w:szCs w:val="28"/>
          <w:vertAlign w:val="subscript"/>
        </w:rPr>
        <w:t>п.с.</w:t>
      </w:r>
      <w:r w:rsidRPr="00BB3442">
        <w:rPr>
          <w:i/>
          <w:color w:val="000000"/>
          <w:sz w:val="28"/>
          <w:szCs w:val="28"/>
        </w:rPr>
        <w:t>=3,67С + 9Н + 0,77М</w:t>
      </w:r>
      <w:r w:rsidRPr="00BB3442">
        <w:rPr>
          <w:i/>
          <w:color w:val="000000"/>
          <w:sz w:val="28"/>
          <w:szCs w:val="28"/>
          <w:vertAlign w:val="subscript"/>
        </w:rPr>
        <w:t>0</w:t>
      </w:r>
      <w:r w:rsidRPr="00BB3442">
        <w:rPr>
          <w:i/>
          <w:color w:val="000000"/>
          <w:sz w:val="28"/>
          <w:szCs w:val="28"/>
        </w:rPr>
        <w:t xml:space="preserve"> + (</w:t>
      </w:r>
      <w:r w:rsidRPr="00BB3442">
        <w:rPr>
          <w:i/>
          <w:color w:val="000000"/>
          <w:sz w:val="28"/>
          <w:szCs w:val="28"/>
        </w:rPr>
        <w:sym w:font="Symbol" w:char="F061"/>
      </w:r>
      <w:r w:rsidRPr="00BB3442">
        <w:rPr>
          <w:i/>
          <w:color w:val="000000"/>
          <w:sz w:val="28"/>
          <w:szCs w:val="28"/>
        </w:rPr>
        <w:t xml:space="preserve"> </w:t>
      </w:r>
      <w:r w:rsidR="00BB3442">
        <w:rPr>
          <w:i/>
          <w:color w:val="000000"/>
          <w:sz w:val="28"/>
          <w:szCs w:val="28"/>
        </w:rPr>
        <w:t>–</w:t>
      </w:r>
      <w:r w:rsidR="00BB3442"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i/>
          <w:color w:val="000000"/>
          <w:sz w:val="28"/>
          <w:szCs w:val="28"/>
        </w:rPr>
        <w:t>1</w:t>
      </w:r>
      <w:r w:rsidR="00BB3442">
        <w:rPr>
          <w:i/>
          <w:color w:val="000000"/>
          <w:sz w:val="28"/>
          <w:szCs w:val="28"/>
        </w:rPr>
        <w:t xml:space="preserve">) </w:t>
      </w:r>
      <w:r w:rsidR="00BB3442" w:rsidRPr="00BB3442">
        <w:rPr>
          <w:i/>
          <w:color w:val="000000"/>
          <w:sz w:val="28"/>
          <w:szCs w:val="28"/>
        </w:rPr>
        <w:t>М</w:t>
      </w:r>
      <w:r w:rsidRPr="00BB3442">
        <w:rPr>
          <w:i/>
          <w:color w:val="000000"/>
          <w:sz w:val="28"/>
          <w:szCs w:val="28"/>
          <w:vertAlign w:val="subscript"/>
        </w:rPr>
        <w:t>0</w:t>
      </w:r>
      <w:r w:rsidRPr="00BB3442">
        <w:rPr>
          <w:i/>
          <w:color w:val="000000"/>
          <w:sz w:val="28"/>
          <w:szCs w:val="28"/>
        </w:rPr>
        <w:t>=</w:t>
      </w:r>
      <w:r w:rsidRPr="00BB3442">
        <w:rPr>
          <w:color w:val="000000"/>
          <w:sz w:val="28"/>
          <w:szCs w:val="28"/>
        </w:rPr>
        <w:t>3,14+1,305+11,5</w:t>
      </w:r>
      <w:r w:rsidR="00FA2BF5" w:rsidRPr="00BB3442">
        <w:rPr>
          <w:color w:val="000000"/>
          <w:sz w:val="28"/>
          <w:szCs w:val="28"/>
        </w:rPr>
        <w:t>1</w:t>
      </w:r>
      <w:r w:rsidRPr="00BB3442">
        <w:rPr>
          <w:color w:val="000000"/>
          <w:sz w:val="28"/>
          <w:szCs w:val="28"/>
        </w:rPr>
        <w:t>+</w:t>
      </w:r>
      <w:r w:rsidR="004A1844" w:rsidRPr="00BB3442">
        <w:rPr>
          <w:color w:val="000000"/>
          <w:sz w:val="28"/>
          <w:szCs w:val="28"/>
        </w:rPr>
        <w:t>1,94</w:t>
      </w:r>
      <w:r w:rsidRPr="00BB3442">
        <w:rPr>
          <w:color w:val="000000"/>
          <w:sz w:val="28"/>
          <w:szCs w:val="28"/>
        </w:rPr>
        <w:t>=</w:t>
      </w:r>
      <w:r w:rsidR="004A1844" w:rsidRPr="00BB3442">
        <w:rPr>
          <w:color w:val="000000"/>
          <w:sz w:val="28"/>
          <w:szCs w:val="28"/>
        </w:rPr>
        <w:t>17,89</w:t>
      </w:r>
      <w:r w:rsidRPr="00BB3442">
        <w:rPr>
          <w:color w:val="000000"/>
          <w:sz w:val="28"/>
          <w:szCs w:val="28"/>
        </w:rPr>
        <w:t xml:space="preserve"> кг</w:t>
      </w:r>
    </w:p>
    <w:p w:rsidR="009727C8" w:rsidRPr="00BB3442" w:rsidRDefault="009727C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Массовые доли веществ, составляющих продукты реакции горения:</w:t>
      </w:r>
    </w:p>
    <w:p w:rsidR="009727C8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7" type="#_x0000_t75" style="width:152.25pt;height:33.75pt">
            <v:imagedata r:id="rId44" o:title=""/>
          </v:shape>
        </w:pict>
      </w:r>
      <w:r w:rsidR="00BB3442">
        <w:rPr>
          <w:color w:val="000000"/>
          <w:position w:val="-3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068" type="#_x0000_t75" style="width:147.75pt;height:33.75pt">
            <v:imagedata r:id="rId45" o:title=""/>
          </v:shape>
        </w:pict>
      </w:r>
    </w:p>
    <w:p w:rsidR="009727C8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9" type="#_x0000_t75" style="width:150.75pt;height:34.5pt">
            <v:imagedata r:id="rId46" o:title=""/>
          </v:shape>
        </w:pict>
      </w:r>
      <w:r w:rsidR="009727C8" w:rsidRPr="00BB34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070" type="#_x0000_t75" style="width:171.75pt;height:34.5pt">
            <v:imagedata r:id="rId47" o:title=""/>
          </v:shape>
        </w:pict>
      </w:r>
    </w:p>
    <w:p w:rsidR="009727C8" w:rsidRPr="00BB3442" w:rsidRDefault="009727C8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Молярная масса продуктов сгорания</w:t>
      </w:r>
    </w:p>
    <w:p w:rsidR="00B7496B" w:rsidRDefault="005063AD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Вычисляется по формуле </w:t>
      </w:r>
      <w:r w:rsidRPr="00BB3442">
        <w:rPr>
          <w:b/>
          <w:color w:val="000000"/>
          <w:sz w:val="28"/>
          <w:szCs w:val="28"/>
        </w:rPr>
        <w:t>(12)</w:t>
      </w:r>
      <w:r w:rsidR="00BB3442">
        <w:rPr>
          <w:color w:val="000000"/>
          <w:sz w:val="28"/>
          <w:szCs w:val="28"/>
        </w:rPr>
        <w:t>:</w:t>
      </w:r>
    </w:p>
    <w:p w:rsidR="00B7496B" w:rsidRDefault="00B7496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3AD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071" type="#_x0000_t75" style="width:366.75pt;height:53.25pt">
            <v:imagedata r:id="rId48" o:title=""/>
          </v:shape>
        </w:pict>
      </w:r>
      <w:r w:rsidR="0032509A" w:rsidRPr="00BB3442">
        <w:rPr>
          <w:color w:val="000000"/>
          <w:sz w:val="28"/>
          <w:szCs w:val="28"/>
        </w:rPr>
        <w:t>кг/моль</w:t>
      </w:r>
      <w:r w:rsidR="005063AD" w:rsidRPr="00BB3442">
        <w:rPr>
          <w:color w:val="000000"/>
          <w:sz w:val="28"/>
          <w:szCs w:val="28"/>
        </w:rPr>
        <w:t>.</w:t>
      </w:r>
    </w:p>
    <w:p w:rsidR="00B7496B" w:rsidRDefault="00B7496B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5063AD" w:rsidRPr="00BB3442" w:rsidRDefault="005063AD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Средняя мольная теплоемкость продуктов сгорания</w:t>
      </w:r>
    </w:p>
    <w:p w:rsidR="002C1881" w:rsidRDefault="005063AD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 интервале температур (</w:t>
      </w:r>
      <w:r w:rsidRPr="00BB3442">
        <w:rPr>
          <w:i/>
          <w:color w:val="000000"/>
          <w:sz w:val="28"/>
          <w:szCs w:val="28"/>
        </w:rPr>
        <w:t>Т</w:t>
      </w:r>
      <w:r w:rsidRPr="00BB3442">
        <w:rPr>
          <w:i/>
          <w:color w:val="000000"/>
          <w:sz w:val="28"/>
          <w:szCs w:val="28"/>
          <w:vertAlign w:val="subscript"/>
        </w:rPr>
        <w:t>1</w:t>
      </w:r>
      <w:r w:rsidRPr="00BB3442">
        <w:rPr>
          <w:i/>
          <w:color w:val="000000"/>
          <w:sz w:val="28"/>
          <w:szCs w:val="28"/>
        </w:rPr>
        <w:t>, Т</w:t>
      </w:r>
      <w:r w:rsidRPr="00BB3442">
        <w:rPr>
          <w:i/>
          <w:color w:val="000000"/>
          <w:sz w:val="28"/>
          <w:szCs w:val="28"/>
          <w:vertAlign w:val="subscript"/>
        </w:rPr>
        <w:t>2</w:t>
      </w:r>
      <w:r w:rsidRPr="00BB3442">
        <w:rPr>
          <w:color w:val="000000"/>
          <w:sz w:val="28"/>
          <w:szCs w:val="28"/>
        </w:rPr>
        <w:t xml:space="preserve">) для </w:t>
      </w:r>
      <w:r w:rsidRPr="00BB3442">
        <w:rPr>
          <w:color w:val="000000"/>
          <w:sz w:val="28"/>
          <w:szCs w:val="28"/>
        </w:rPr>
        <w:sym w:font="Symbol" w:char="F061"/>
      </w:r>
      <w:r w:rsidR="00956440">
        <w:rPr>
          <w:color w:val="000000"/>
          <w:position w:val="-4"/>
          <w:sz w:val="28"/>
          <w:szCs w:val="28"/>
        </w:rPr>
        <w:pict>
          <v:shape id="_x0000_i1072" type="#_x0000_t75" style="width:10.5pt;height:12pt">
            <v:imagedata r:id="rId49" o:title=""/>
          </v:shape>
        </w:pict>
      </w:r>
      <w:r w:rsidRPr="00BB3442">
        <w:rPr>
          <w:color w:val="000000"/>
          <w:sz w:val="28"/>
          <w:szCs w:val="28"/>
        </w:rPr>
        <w:t xml:space="preserve">1 определяется по формуле </w:t>
      </w:r>
      <w:r w:rsidRPr="00BB3442">
        <w:rPr>
          <w:b/>
          <w:color w:val="000000"/>
          <w:sz w:val="28"/>
          <w:szCs w:val="28"/>
        </w:rPr>
        <w:t>(14)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2E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3" type="#_x0000_t75" style="width:183.75pt;height:30.75pt">
            <v:imagedata r:id="rId50" o:title=""/>
          </v:shape>
        </w:pict>
      </w:r>
      <w:r w:rsidR="005063AD" w:rsidRPr="00BB3442">
        <w:rPr>
          <w:color w:val="000000"/>
          <w:sz w:val="28"/>
          <w:szCs w:val="28"/>
        </w:rPr>
        <w:t xml:space="preserve">, где </w:t>
      </w:r>
      <w:r>
        <w:rPr>
          <w:color w:val="000000"/>
          <w:position w:val="-24"/>
          <w:sz w:val="28"/>
          <w:szCs w:val="28"/>
        </w:rPr>
        <w:pict>
          <v:shape id="_x0000_i1074" type="#_x0000_t75" style="width:59.25pt;height:31.5pt">
            <v:imagedata r:id="rId51" o:title=""/>
          </v:shape>
        </w:pict>
      </w:r>
      <w:r w:rsidR="005063AD" w:rsidRPr="00BB3442">
        <w:rPr>
          <w:color w:val="000000"/>
          <w:sz w:val="28"/>
          <w:szCs w:val="28"/>
        </w:rPr>
        <w:t>.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111" w:rsidRPr="00BB3442" w:rsidRDefault="009505D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Задаемся значением </w:t>
      </w:r>
      <w:r w:rsidRPr="00BB3442">
        <w:rPr>
          <w:i/>
          <w:color w:val="000000"/>
          <w:sz w:val="28"/>
          <w:szCs w:val="28"/>
        </w:rPr>
        <w:t>Т</w:t>
      </w:r>
      <w:r w:rsidRPr="00BB3442">
        <w:rPr>
          <w:i/>
          <w:color w:val="000000"/>
          <w:sz w:val="28"/>
          <w:szCs w:val="28"/>
          <w:vertAlign w:val="subscript"/>
        </w:rPr>
        <w:t>3</w:t>
      </w:r>
      <w:r w:rsidR="00856465" w:rsidRPr="00BB3442">
        <w:rPr>
          <w:color w:val="000000"/>
          <w:sz w:val="28"/>
          <w:szCs w:val="28"/>
        </w:rPr>
        <w:t xml:space="preserve"> = 28</w:t>
      </w:r>
      <w:r w:rsidR="00563111" w:rsidRPr="00BB3442">
        <w:rPr>
          <w:color w:val="000000"/>
          <w:sz w:val="28"/>
          <w:szCs w:val="28"/>
        </w:rPr>
        <w:t>50</w:t>
      </w:r>
      <w:r w:rsidR="006C7312" w:rsidRPr="00BB3442">
        <w:rPr>
          <w:color w:val="000000"/>
          <w:sz w:val="28"/>
          <w:szCs w:val="28"/>
        </w:rPr>
        <w:t>К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46"/>
          <w:sz w:val="28"/>
          <w:szCs w:val="28"/>
        </w:rPr>
        <w:pict>
          <v:shape id="_x0000_i1075" type="#_x0000_t75" style="width:447pt;height:54pt">
            <v:imagedata r:id="rId52" o:title=""/>
          </v:shape>
        </w:pict>
      </w:r>
      <w:r w:rsidR="0032509A" w:rsidRPr="00BB3442">
        <w:rPr>
          <w:color w:val="000000"/>
          <w:sz w:val="28"/>
          <w:szCs w:val="28"/>
        </w:rPr>
        <w:t>кг/моль</w:t>
      </w:r>
      <w:r w:rsidRPr="00BB3442">
        <w:rPr>
          <w:color w:val="000000"/>
          <w:sz w:val="28"/>
          <w:szCs w:val="28"/>
        </w:rPr>
        <w:t>.</w:t>
      </w:r>
      <w:r w:rsidR="00B219FD" w:rsidRP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Удельная массовая теплоемкость вычисляется по формуле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position w:val="-30"/>
          <w:sz w:val="28"/>
          <w:szCs w:val="28"/>
        </w:rPr>
      </w:pPr>
    </w:p>
    <w:p w:rsidR="005063AD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6" type="#_x0000_t75" style="width:164.25pt;height:34.5pt">
            <v:imagedata r:id="rId53" o:title=""/>
          </v:shape>
        </w:pict>
      </w:r>
      <w:r w:rsidR="0032509A" w:rsidRPr="00BB3442">
        <w:rPr>
          <w:color w:val="000000"/>
          <w:sz w:val="28"/>
          <w:szCs w:val="28"/>
        </w:rPr>
        <w:t>ДЖ/(кг*К)</w:t>
      </w:r>
      <w:r w:rsidR="009505D7" w:rsidRPr="00BB3442">
        <w:rPr>
          <w:color w:val="000000"/>
          <w:sz w:val="28"/>
          <w:szCs w:val="28"/>
        </w:rPr>
        <w:t>.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505D7" w:rsidRPr="00BB3442" w:rsidRDefault="009505D7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Параметры в конце процесса сгорания</w:t>
      </w:r>
    </w:p>
    <w:p w:rsidR="009505D7" w:rsidRPr="00BB3442" w:rsidRDefault="009505D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Температура в конце сгорания вычисляется по формуле </w:t>
      </w:r>
      <w:r w:rsidRPr="00BB3442">
        <w:rPr>
          <w:b/>
          <w:color w:val="000000"/>
          <w:sz w:val="28"/>
          <w:szCs w:val="28"/>
        </w:rPr>
        <w:t>(15)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0"/>
          <w:sz w:val="28"/>
          <w:szCs w:val="28"/>
        </w:rPr>
        <w:pict>
          <v:shape id="_x0000_i1077" type="#_x0000_t75" style="width:69pt;height:36pt">
            <v:imagedata r:id="rId54" o:title=""/>
          </v:shape>
        </w:pict>
      </w:r>
      <w:r w:rsidRPr="00BB3442">
        <w:rPr>
          <w:color w:val="000000"/>
          <w:sz w:val="28"/>
          <w:szCs w:val="28"/>
        </w:rPr>
        <w:t xml:space="preserve">, где </w:t>
      </w:r>
      <w:r w:rsidRPr="00BB3442">
        <w:rPr>
          <w:i/>
          <w:color w:val="000000"/>
          <w:sz w:val="28"/>
          <w:szCs w:val="28"/>
          <w:lang w:val="en-US"/>
        </w:rPr>
        <w:t>q</w:t>
      </w:r>
      <w:r w:rsidRPr="00BB3442">
        <w:rPr>
          <w:i/>
          <w:color w:val="000000"/>
          <w:sz w:val="28"/>
          <w:szCs w:val="28"/>
          <w:vertAlign w:val="subscript"/>
        </w:rPr>
        <w:t>2,3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 xml:space="preserve">– </w:t>
      </w:r>
      <w:r w:rsidR="00BE43C9" w:rsidRPr="00BB3442">
        <w:rPr>
          <w:color w:val="000000"/>
          <w:sz w:val="28"/>
          <w:szCs w:val="28"/>
        </w:rPr>
        <w:t xml:space="preserve">количество теплоты выделившейся при сгорании </w:t>
      </w:r>
      <w:smartTag w:uri="urn:schemas-microsoft-com:office:smarttags" w:element="metricconverter">
        <w:smartTagPr>
          <w:attr w:name="ProductID" w:val="1 кг"/>
        </w:smartTagPr>
        <w:r w:rsidR="00BE43C9" w:rsidRPr="00BB3442">
          <w:rPr>
            <w:color w:val="000000"/>
            <w:sz w:val="28"/>
            <w:szCs w:val="28"/>
          </w:rPr>
          <w:t>1 кг</w:t>
        </w:r>
      </w:smartTag>
      <w:r w:rsidR="00BE43C9" w:rsidRPr="00BB3442">
        <w:rPr>
          <w:color w:val="000000"/>
          <w:sz w:val="28"/>
          <w:szCs w:val="28"/>
        </w:rPr>
        <w:t xml:space="preserve"> свежего заряда. Её можно вычислить по формуле </w:t>
      </w:r>
      <w:r w:rsidR="00BE43C9" w:rsidRPr="00BB3442">
        <w:rPr>
          <w:b/>
          <w:color w:val="000000"/>
          <w:sz w:val="28"/>
          <w:szCs w:val="28"/>
        </w:rPr>
        <w:t>(16)</w:t>
      </w:r>
      <w:r w:rsidR="00BE43C9"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0"/>
          <w:sz w:val="28"/>
          <w:szCs w:val="28"/>
        </w:rPr>
        <w:pict>
          <v:shape id="_x0000_i1078" type="#_x0000_t75" style="width:74.25pt;height:34.5pt">
            <v:imagedata r:id="rId55" o:title=""/>
          </v:shape>
        </w:pict>
      </w:r>
      <w:r w:rsidR="00BE43C9" w:rsidRPr="00BB3442">
        <w:rPr>
          <w:color w:val="000000"/>
          <w:sz w:val="28"/>
          <w:szCs w:val="28"/>
        </w:rPr>
        <w:t xml:space="preserve">, где </w:t>
      </w:r>
      <w:r w:rsidR="00BE43C9" w:rsidRPr="00BB3442">
        <w:rPr>
          <w:color w:val="000000"/>
          <w:sz w:val="28"/>
          <w:szCs w:val="28"/>
        </w:rPr>
        <w:sym w:font="Symbol" w:char="F078"/>
      </w:r>
      <w:r w:rsidR="00BE43C9" w:rsidRPr="00BB3442">
        <w:rPr>
          <w:color w:val="000000"/>
          <w:sz w:val="28"/>
          <w:szCs w:val="28"/>
          <w:vertAlign w:val="subscript"/>
          <w:lang w:val="en-US"/>
        </w:rPr>
        <w:t>Z</w:t>
      </w:r>
      <w:r w:rsidR="00BE43C9" w:rsidRPr="00BB3442">
        <w:rPr>
          <w:color w:val="000000"/>
          <w:sz w:val="28"/>
          <w:szCs w:val="28"/>
        </w:rPr>
        <w:t xml:space="preserve"> – коэффициент подвода теплоты, его значение</w:t>
      </w:r>
      <w:r w:rsidR="006310D6" w:rsidRPr="00BB3442">
        <w:rPr>
          <w:color w:val="000000"/>
          <w:sz w:val="28"/>
          <w:szCs w:val="28"/>
        </w:rPr>
        <w:t xml:space="preserve"> – </w:t>
      </w:r>
      <w:r w:rsidR="00BE43C9" w:rsidRPr="00BB3442">
        <w:rPr>
          <w:color w:val="000000"/>
          <w:sz w:val="28"/>
          <w:szCs w:val="28"/>
        </w:rPr>
        <w:t>для карбюраторных двигателей находится в пределах 0,85</w:t>
      </w:r>
      <w:r w:rsidR="00BB3442">
        <w:rPr>
          <w:color w:val="000000"/>
          <w:sz w:val="28"/>
          <w:szCs w:val="28"/>
        </w:rPr>
        <w:t>–</w:t>
      </w:r>
      <w:r w:rsidR="00BB3442" w:rsidRPr="00BB3442">
        <w:rPr>
          <w:color w:val="000000"/>
          <w:sz w:val="28"/>
          <w:szCs w:val="28"/>
        </w:rPr>
        <w:t>0</w:t>
      </w:r>
      <w:r w:rsidR="00BE43C9" w:rsidRPr="00BB3442">
        <w:rPr>
          <w:color w:val="000000"/>
          <w:sz w:val="28"/>
          <w:szCs w:val="28"/>
        </w:rPr>
        <w:t xml:space="preserve">,95, выбираем </w:t>
      </w:r>
      <w:r w:rsidR="000D7163" w:rsidRPr="00BB3442">
        <w:rPr>
          <w:color w:val="000000"/>
          <w:sz w:val="28"/>
          <w:szCs w:val="28"/>
        </w:rPr>
        <w:t>0,9</w:t>
      </w:r>
      <w:r w:rsidR="00BE43C9" w:rsidRPr="00BB3442">
        <w:rPr>
          <w:color w:val="000000"/>
          <w:sz w:val="28"/>
          <w:szCs w:val="28"/>
        </w:rPr>
        <w:t xml:space="preserve">, </w:t>
      </w:r>
      <w:r w:rsidR="00BE43C9" w:rsidRPr="00BB3442">
        <w:rPr>
          <w:color w:val="000000"/>
          <w:sz w:val="28"/>
          <w:szCs w:val="28"/>
        </w:rPr>
        <w:sym w:font="Symbol" w:char="F078"/>
      </w:r>
      <w:r w:rsidR="00BE43C9" w:rsidRPr="00BB3442">
        <w:rPr>
          <w:color w:val="000000"/>
          <w:sz w:val="28"/>
          <w:szCs w:val="28"/>
          <w:vertAlign w:val="subscript"/>
        </w:rPr>
        <w:sym w:font="Symbol" w:char="F061"/>
      </w:r>
      <w:r w:rsidR="00BE43C9" w:rsidRPr="00BB3442">
        <w:rPr>
          <w:color w:val="000000"/>
          <w:sz w:val="28"/>
          <w:szCs w:val="28"/>
        </w:rPr>
        <w:t xml:space="preserve"> </w:t>
      </w:r>
      <w:r w:rsidR="00BB3442">
        <w:rPr>
          <w:color w:val="000000"/>
          <w:sz w:val="28"/>
          <w:szCs w:val="28"/>
        </w:rPr>
        <w:t>–</w:t>
      </w:r>
      <w:r w:rsidR="00BB3442" w:rsidRPr="00BB3442">
        <w:rPr>
          <w:color w:val="000000"/>
          <w:sz w:val="28"/>
          <w:szCs w:val="28"/>
        </w:rPr>
        <w:t xml:space="preserve"> </w:t>
      </w:r>
      <w:r w:rsidR="00BE43C9" w:rsidRPr="00BB3442">
        <w:rPr>
          <w:color w:val="000000"/>
          <w:sz w:val="28"/>
          <w:szCs w:val="28"/>
        </w:rPr>
        <w:t xml:space="preserve">учитывает меньшее выделение теплоты </w:t>
      </w:r>
      <w:r w:rsidR="00BB3442">
        <w:rPr>
          <w:color w:val="000000"/>
          <w:sz w:val="28"/>
          <w:szCs w:val="28"/>
        </w:rPr>
        <w:t>–</w:t>
      </w:r>
      <w:r w:rsidR="00BB3442" w:rsidRPr="00BB3442">
        <w:rPr>
          <w:color w:val="000000"/>
          <w:sz w:val="28"/>
          <w:szCs w:val="28"/>
        </w:rPr>
        <w:t xml:space="preserve"> </w:t>
      </w:r>
      <w:r w:rsidR="00BE43C9" w:rsidRPr="00BB3442">
        <w:rPr>
          <w:color w:val="000000"/>
          <w:sz w:val="28"/>
          <w:szCs w:val="28"/>
        </w:rPr>
        <w:sym w:font="Symbol" w:char="F078"/>
      </w:r>
      <w:r w:rsidR="00BE43C9" w:rsidRPr="00BB3442">
        <w:rPr>
          <w:color w:val="000000"/>
          <w:sz w:val="28"/>
          <w:szCs w:val="28"/>
          <w:vertAlign w:val="subscript"/>
        </w:rPr>
        <w:sym w:font="Symbol" w:char="F061"/>
      </w:r>
      <w:r w:rsidR="00BE43C9" w:rsidRPr="00BB3442">
        <w:rPr>
          <w:color w:val="000000"/>
          <w:sz w:val="28"/>
          <w:szCs w:val="28"/>
        </w:rPr>
        <w:t>=1,4</w:t>
      </w:r>
      <w:r w:rsidR="00BE43C9" w:rsidRPr="00BB3442">
        <w:rPr>
          <w:color w:val="000000"/>
          <w:sz w:val="28"/>
          <w:szCs w:val="28"/>
        </w:rPr>
        <w:sym w:font="Symbol" w:char="F061"/>
      </w:r>
      <w:r w:rsidR="00BE43C9" w:rsidRPr="00BB3442">
        <w:rPr>
          <w:color w:val="000000"/>
          <w:sz w:val="28"/>
          <w:szCs w:val="28"/>
        </w:rPr>
        <w:t>-0,4</w:t>
      </w:r>
      <w:r w:rsidR="000D7163" w:rsidRPr="00BB3442">
        <w:rPr>
          <w:color w:val="000000"/>
          <w:sz w:val="28"/>
          <w:szCs w:val="28"/>
        </w:rPr>
        <w:t>, при α</w:t>
      </w:r>
      <w:r w:rsidR="00956440">
        <w:rPr>
          <w:color w:val="000000"/>
          <w:position w:val="-6"/>
          <w:sz w:val="28"/>
          <w:szCs w:val="28"/>
        </w:rPr>
        <w:pict>
          <v:shape id="_x0000_i1079" type="#_x0000_t75" style="width:9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stylePaneFormatFilter w:val=&quot;3F01&quot;/&gt;&lt;w:defaultTabStop w:val=&quot;708&quot;/&gt;&lt;w:drawingGridHorizontalSpacing w:val=&quot;57&quot;/&gt;&lt;w:displayVertic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F5667&quot;/&gt;&lt;wsp:rsid wsp:val=&quot;00003E80&quot;/&gt;&lt;wsp:rsid wsp:val=&quot;000069A3&quot;/&gt;&lt;wsp:rsid wsp:val=&quot;000873F9&quot;/&gt;&lt;wsp:rsid wsp:val=&quot;000917AA&quot;/&gt;&lt;wsp:rsid wsp:val=&quot;00092331&quot;/&gt;&lt;wsp:rsid wsp:val=&quot;000B0A14&quot;/&gt;&lt;wsp:rsid wsp:val=&quot;000D7163&quot;/&gt;&lt;wsp:rsid wsp:val=&quot;00105B96&quot;/&gt;&lt;wsp:rsid wsp:val=&quot;001642E3&quot;/&gt;&lt;wsp:rsid wsp:val=&quot;001707A9&quot;/&gt;&lt;wsp:rsid wsp:val=&quot;00191569&quot;/&gt;&lt;wsp:rsid wsp:val=&quot;001F0D62&quot;/&gt;&lt;wsp:rsid wsp:val=&quot;002029D1&quot;/&gt;&lt;wsp:rsid wsp:val=&quot;00210C31&quot;/&gt;&lt;wsp:rsid wsp:val=&quot;00216BB8&quot;/&gt;&lt;wsp:rsid wsp:val=&quot;00224FDD&quot;/&gt;&lt;wsp:rsid wsp:val=&quot;002304FB&quot;/&gt;&lt;wsp:rsid wsp:val=&quot;00237298&quot;/&gt;&lt;wsp:rsid wsp:val=&quot;00260535&quot;/&gt;&lt;wsp:rsid wsp:val=&quot;0028202E&quot;/&gt;&lt;wsp:rsid wsp:val=&quot;002C51B9&quot;/&gt;&lt;wsp:rsid wsp:val=&quot;002C64DE&quot;/&gt;&lt;wsp:rsid wsp:val=&quot;0032509A&quot;/&gt;&lt;wsp:rsid wsp:val=&quot;0033687C&quot;/&gt;&lt;wsp:rsid wsp:val=&quot;00347AB9&quot;/&gt;&lt;wsp:rsid wsp:val=&quot;003633B5&quot;/&gt;&lt;wsp:rsid wsp:val=&quot;00381B55&quot;/&gt;&lt;wsp:rsid wsp:val=&quot;003A359B&quot;/&gt;&lt;wsp:rsid wsp:val=&quot;003A4457&quot;/&gt;&lt;wsp:rsid wsp:val=&quot;003A4B6D&quot;/&gt;&lt;wsp:rsid wsp:val=&quot;003A5C40&quot;/&gt;&lt;wsp:rsid wsp:val=&quot;003C087B&quot;/&gt;&lt;wsp:rsid wsp:val=&quot;003C3BC0&quot;/&gt;&lt;wsp:rsid wsp:val=&quot;003C5051&quot;/&gt;&lt;wsp:rsid wsp:val=&quot;00467467&quot;/&gt;&lt;wsp:rsid wsp:val=&quot;004743A8&quot;/&gt;&lt;wsp:rsid wsp:val=&quot;0048634B&quot;/&gt;&lt;wsp:rsid wsp:val=&quot;004B00C7&quot;/&gt;&lt;wsp:rsid wsp:val=&quot;004B5F73&quot;/&gt;&lt;wsp:rsid wsp:val=&quot;005063AD&quot;/&gt;&lt;wsp:rsid wsp:val=&quot;005166A0&quot;/&gt;&lt;wsp:rsid wsp:val=&quot;00524B44&quot;/&gt;&lt;wsp:rsid wsp:val=&quot;00536730&quot;/&gt;&lt;wsp:rsid wsp:val=&quot;00547676&quot;/&gt;&lt;wsp:rsid wsp:val=&quot;0056089B&quot;/&gt;&lt;wsp:rsid wsp:val=&quot;00563111&quot;/&gt;&lt;wsp:rsid wsp:val=&quot;005829FB&quot;/&gt;&lt;wsp:rsid wsp:val=&quot;005D3AB1&quot;/&gt;&lt;wsp:rsid wsp:val=&quot;005D6D6F&quot;/&gt;&lt;wsp:rsid wsp:val=&quot;005E20A0&quot;/&gt;&lt;wsp:rsid wsp:val=&quot;00607AC8&quot;/&gt;&lt;wsp:rsid wsp:val=&quot;006500BB&quot;/&gt;&lt;wsp:rsid wsp:val=&quot;00670239&quot;/&gt;&lt;wsp:rsid wsp:val=&quot;00693D07&quot;/&gt;&lt;wsp:rsid wsp:val=&quot;00694506&quot;/&gt;&lt;wsp:rsid wsp:val=&quot;006A398D&quot;/&gt;&lt;wsp:rsid wsp:val=&quot;006E0C8B&quot;/&gt;&lt;wsp:rsid wsp:val=&quot;006E627E&quot;/&gt;&lt;wsp:rsid wsp:val=&quot;0071480A&quot;/&gt;&lt;wsp:rsid wsp:val=&quot;00735C72&quot;/&gt;&lt;wsp:rsid wsp:val=&quot;00776CFD&quot;/&gt;&lt;wsp:rsid wsp:val=&quot;007F3C50&quot;/&gt;&lt;wsp:rsid wsp:val=&quot;00823C47&quot;/&gt;&lt;wsp:rsid wsp:val=&quot;008312A9&quot;/&gt;&lt;wsp:rsid wsp:val=&quot;008362BA&quot;/&gt;&lt;wsp:rsid wsp:val=&quot;00856465&quot;/&gt;&lt;wsp:rsid wsp:val=&quot;00860E25&quot;/&gt;&lt;wsp:rsid wsp:val=&quot;00871B12&quot;/&gt;&lt;wsp:rsid wsp:val=&quot;00877A85&quot;/&gt;&lt;wsp:rsid wsp:val=&quot;008838C0&quot;/&gt;&lt;wsp:rsid wsp:val=&quot;008857F0&quot;/&gt;&lt;wsp:rsid wsp:val=&quot;00890E08&quot;/&gt;&lt;wsp:rsid wsp:val=&quot;00894ACE&quot;/&gt;&lt;wsp:rsid wsp:val=&quot;008B78EF&quot;/&gt;&lt;wsp:rsid wsp:val=&quot;008F2E63&quot;/&gt;&lt;wsp:rsid wsp:val=&quot;00922C25&quot;/&gt;&lt;wsp:rsid wsp:val=&quot;009505D7&quot;/&gt;&lt;wsp:rsid wsp:val=&quot;009727C8&quot;/&gt;&lt;wsp:rsid wsp:val=&quot;00983521&quot;/&gt;&lt;wsp:rsid wsp:val=&quot;009B3B42&quot;/&gt;&lt;wsp:rsid wsp:val=&quot;009D4D44&quot;/&gt;&lt;wsp:rsid wsp:val=&quot;009F4A7F&quot;/&gt;&lt;wsp:rsid wsp:val=&quot;00A12964&quot;/&gt;&lt;wsp:rsid wsp:val=&quot;00A2155D&quot;/&gt;&lt;wsp:rsid wsp:val=&quot;00AC059C&quot;/&gt;&lt;wsp:rsid wsp:val=&quot;00AC7303&quot;/&gt;&lt;wsp:rsid wsp:val=&quot;00B13AFA&quot;/&gt;&lt;wsp:rsid wsp:val=&quot;00B219FD&quot;/&gt;&lt;wsp:rsid wsp:val=&quot;00B25A00&quot;/&gt;&lt;wsp:rsid wsp:val=&quot;00B4798C&quot;/&gt;&lt;wsp:rsid wsp:val=&quot;00B61233&quot;/&gt;&lt;wsp:rsid wsp:val=&quot;00BC338C&quot;/&gt;&lt;wsp:rsid wsp:val=&quot;00BD644C&quot;/&gt;&lt;wsp:rsid wsp:val=&quot;00BE43C9&quot;/&gt;&lt;wsp:rsid wsp:val=&quot;00C07B0F&quot;/&gt;&lt;wsp:rsid wsp:val=&quot;00C22A49&quot;/&gt;&lt;wsp:rsid wsp:val=&quot;00C67461&quot;/&gt;&lt;wsp:rsid wsp:val=&quot;00C72EAB&quot;/&gt;&lt;wsp:rsid wsp:val=&quot;00C83F19&quot;/&gt;&lt;wsp:rsid wsp:val=&quot;00C86CAF&quot;/&gt;&lt;wsp:rsid wsp:val=&quot;00C87A55&quot;/&gt;&lt;wsp:rsid wsp:val=&quot;00CA2340&quot;/&gt;&lt;wsp:rsid wsp:val=&quot;00CE142A&quot;/&gt;&lt;wsp:rsid wsp:val=&quot;00CE2B2A&quot;/&gt;&lt;wsp:rsid wsp:val=&quot;00CF3D07&quot;/&gt;&lt;wsp:rsid wsp:val=&quot;00CF59D4&quot;/&gt;&lt;wsp:rsid wsp:val=&quot;00D12992&quot;/&gt;&lt;wsp:rsid wsp:val=&quot;00D20BC3&quot;/&gt;&lt;wsp:rsid wsp:val=&quot;00D456E0&quot;/&gt;&lt;wsp:rsid wsp:val=&quot;00D930C8&quot;/&gt;&lt;wsp:rsid wsp:val=&quot;00DA0EAE&quot;/&gt;&lt;wsp:rsid wsp:val=&quot;00DB01ED&quot;/&gt;&lt;wsp:rsid wsp:val=&quot;00DC59BD&quot;/&gt;&lt;wsp:rsid wsp:val=&quot;00DE51C1&quot;/&gt;&lt;wsp:rsid wsp:val=&quot;00DF5667&quot;/&gt;&lt;wsp:rsid wsp:val=&quot;00E03979&quot;/&gt;&lt;wsp:rsid wsp:val=&quot;00E054D2&quot;/&gt;&lt;wsp:rsid wsp:val=&quot;00E101C5&quot;/&gt;&lt;wsp:rsid wsp:val=&quot;00E16683&quot;/&gt;&lt;wsp:rsid wsp:val=&quot;00E33359&quot;/&gt;&lt;wsp:rsid wsp:val=&quot;00E43D21&quot;/&gt;&lt;wsp:rsid wsp:val=&quot;00E44097&quot;/&gt;&lt;wsp:rsid wsp:val=&quot;00E87804&quot;/&gt;&lt;wsp:rsid wsp:val=&quot;00E9003C&quot;/&gt;&lt;wsp:rsid wsp:val=&quot;00EE22EB&quot;/&gt;&lt;wsp:rsid wsp:val=&quot;00EF2D7F&quot;/&gt;&lt;wsp:rsid wsp:val=&quot;00F653E8&quot;/&gt;&lt;wsp:rsid wsp:val=&quot;00F77A35&quot;/&gt;&lt;wsp:rsid wsp:val=&quot;00F90577&quot;/&gt;&lt;wsp:rsid wsp:val=&quot;00FA2BF5&quot;/&gt;&lt;wsp:rsid wsp:val=&quot;00FD230C&quot;/&gt;&lt;wsp:rsid wsp:val=&quot;00FE53E1&quot;/&gt;&lt;/wsp:rsids&gt;&lt;/w:docPr&gt;&lt;w:body&gt;&lt;w:p wsp:rsidR=&quot;00000000&quot; wsp:rsidRDefault=&quot;00381B55&quot;&gt;&lt;m:oMathPara&gt;&lt;m:oMath&gt;&lt;m:r&gt;&lt;w:rPr&gt;&lt;w:rFonts w:ascii=&quot;Cambria Math&quot; w:h-ansi=&quot;Cambria Math&quot;/&gt;&lt;wx:font wx:val=&quot;Cambria Math&quot;/&gt;&lt;w:i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0D7163" w:rsidRPr="00BB3442">
        <w:rPr>
          <w:color w:val="000000"/>
          <w:sz w:val="28"/>
          <w:szCs w:val="28"/>
        </w:rPr>
        <w:t>1</w:t>
      </w:r>
    </w:p>
    <w:p w:rsidR="00237298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0" type="#_x0000_t75" style="width:248.25pt;height:36pt">
            <v:imagedata r:id="rId57" o:title=""/>
          </v:shape>
        </w:pict>
      </w:r>
      <w:r w:rsidR="00BE43C9" w:rsidRP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К.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Полученная</w:t>
      </w:r>
      <w:r w:rsidR="00237298" w:rsidRPr="00BB3442">
        <w:rPr>
          <w:color w:val="000000"/>
          <w:sz w:val="28"/>
          <w:szCs w:val="28"/>
        </w:rPr>
        <w:t xml:space="preserve"> температура отличается от первоначально принятой на </w:t>
      </w:r>
      <w:r w:rsidR="00C83ECA" w:rsidRPr="00BB3442">
        <w:rPr>
          <w:color w:val="000000"/>
          <w:sz w:val="28"/>
          <w:szCs w:val="28"/>
        </w:rPr>
        <w:t>5</w:t>
      </w:r>
      <w:r w:rsidR="00237298" w:rsidRPr="00BB3442">
        <w:rPr>
          <w:color w:val="000000"/>
          <w:sz w:val="28"/>
          <w:szCs w:val="28"/>
        </w:rPr>
        <w:t xml:space="preserve"> К, что находится в пределах допустимого.</w:t>
      </w:r>
    </w:p>
    <w:p w:rsidR="00237298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81" type="#_x0000_t75" style="width:59.25pt;height:35.25pt">
            <v:imagedata r:id="rId58" o:title=""/>
          </v:shape>
        </w:pict>
      </w:r>
      <w:r w:rsidR="00237298" w:rsidRPr="00BB3442">
        <w:rPr>
          <w:color w:val="000000"/>
          <w:sz w:val="28"/>
          <w:szCs w:val="28"/>
        </w:rPr>
        <w:t xml:space="preserve">, </w:t>
      </w:r>
      <w:r w:rsidR="00237298" w:rsidRPr="00BB3442">
        <w:rPr>
          <w:i/>
          <w:color w:val="000000"/>
          <w:sz w:val="28"/>
          <w:szCs w:val="28"/>
          <w:lang w:val="en-US"/>
        </w:rPr>
        <w:t>V</w:t>
      </w:r>
      <w:r w:rsidR="00237298" w:rsidRPr="00BB3442">
        <w:rPr>
          <w:i/>
          <w:color w:val="000000"/>
          <w:sz w:val="28"/>
          <w:szCs w:val="28"/>
          <w:vertAlign w:val="subscript"/>
        </w:rPr>
        <w:t>3</w:t>
      </w:r>
      <w:r w:rsidR="00237298" w:rsidRPr="00BB3442">
        <w:rPr>
          <w:i/>
          <w:color w:val="000000"/>
          <w:sz w:val="28"/>
          <w:szCs w:val="28"/>
        </w:rPr>
        <w:t>=</w:t>
      </w:r>
      <w:r w:rsidR="00237298" w:rsidRPr="00BB3442">
        <w:rPr>
          <w:i/>
          <w:color w:val="000000"/>
          <w:sz w:val="28"/>
          <w:szCs w:val="28"/>
          <w:lang w:val="en-US"/>
        </w:rPr>
        <w:t>V</w:t>
      </w:r>
      <w:r w:rsidR="00237298" w:rsidRPr="00BB3442">
        <w:rPr>
          <w:i/>
          <w:color w:val="000000"/>
          <w:sz w:val="28"/>
          <w:szCs w:val="28"/>
          <w:vertAlign w:val="subscript"/>
        </w:rPr>
        <w:t>2</w:t>
      </w:r>
      <w:r w:rsidR="00237298" w:rsidRPr="00BB3442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position w:val="-30"/>
          <w:sz w:val="28"/>
          <w:szCs w:val="28"/>
          <w:lang w:val="en-US"/>
        </w:rPr>
        <w:pict>
          <v:shape id="_x0000_i1082" type="#_x0000_t75" style="width:59.25pt;height:33.75pt">
            <v:imagedata r:id="rId59" o:title=""/>
          </v:shape>
        </w:pict>
      </w:r>
      <w:r w:rsidR="00237298" w:rsidRPr="00BB3442">
        <w:rPr>
          <w:i/>
          <w:color w:val="000000"/>
          <w:sz w:val="28"/>
          <w:szCs w:val="28"/>
        </w:rPr>
        <w:t>.=&gt;</w:t>
      </w:r>
      <w:r>
        <w:rPr>
          <w:color w:val="000000"/>
          <w:position w:val="-30"/>
          <w:sz w:val="28"/>
          <w:szCs w:val="28"/>
          <w:lang w:val="en-US"/>
        </w:rPr>
        <w:pict>
          <v:shape id="_x0000_i1083" type="#_x0000_t75" style="width:201pt;height:35.25pt">
            <v:imagedata r:id="rId60" o:title=""/>
          </v:shape>
        </w:pict>
      </w:r>
      <w:r w:rsidR="00237298" w:rsidRPr="00BB3442">
        <w:rPr>
          <w:color w:val="000000"/>
          <w:sz w:val="28"/>
          <w:szCs w:val="28"/>
        </w:rPr>
        <w:t xml:space="preserve"> Па.</w:t>
      </w:r>
    </w:p>
    <w:p w:rsidR="00B13AFA" w:rsidRPr="00BB3442" w:rsidRDefault="00B13AFA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Итерация: Взяли Т</w:t>
      </w:r>
      <w:r w:rsidRPr="00BB3442">
        <w:rPr>
          <w:color w:val="000000"/>
          <w:sz w:val="28"/>
          <w:szCs w:val="28"/>
          <w:vertAlign w:val="subscript"/>
        </w:rPr>
        <w:t>3</w:t>
      </w:r>
      <w:r w:rsidR="00856465" w:rsidRPr="00BB3442">
        <w:rPr>
          <w:color w:val="000000"/>
          <w:sz w:val="28"/>
          <w:szCs w:val="28"/>
        </w:rPr>
        <w:t>=2</w:t>
      </w:r>
      <w:r w:rsidR="00563111" w:rsidRPr="00BB3442">
        <w:rPr>
          <w:color w:val="000000"/>
          <w:sz w:val="28"/>
          <w:szCs w:val="28"/>
        </w:rPr>
        <w:t>850</w:t>
      </w:r>
      <w:r w:rsidR="00BB3442" w:rsidRPr="00BB3442">
        <w:rPr>
          <w:color w:val="000000"/>
          <w:sz w:val="28"/>
          <w:szCs w:val="28"/>
        </w:rPr>
        <w:t>,</w:t>
      </w:r>
      <w:r w:rsid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п</w:t>
      </w:r>
      <w:r w:rsidR="00856465" w:rsidRPr="00BB3442">
        <w:rPr>
          <w:color w:val="000000"/>
          <w:sz w:val="28"/>
          <w:szCs w:val="28"/>
        </w:rPr>
        <w:t xml:space="preserve">олучили </w:t>
      </w:r>
      <w:r w:rsidR="008A212C" w:rsidRPr="00BB3442">
        <w:rPr>
          <w:color w:val="000000"/>
          <w:sz w:val="28"/>
          <w:szCs w:val="28"/>
        </w:rPr>
        <w:t>2845,3</w:t>
      </w:r>
    </w:p>
    <w:p w:rsidR="00B13AFA" w:rsidRPr="00BB3442" w:rsidRDefault="00B13AFA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237298" w:rsidRPr="00BB3442" w:rsidRDefault="00237298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Расчет процесса расширения продуктов сгорания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37298" w:rsidRPr="00BB3442" w:rsidRDefault="00237298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Показатель адиабаты</w:t>
      </w:r>
    </w:p>
    <w:p w:rsidR="00237298" w:rsidRPr="00BB3442" w:rsidRDefault="00E3335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Задаемся значением температуры в конце процесса расширения </w:t>
      </w:r>
      <w:r w:rsidRPr="00BB3442">
        <w:rPr>
          <w:i/>
          <w:color w:val="000000"/>
          <w:sz w:val="28"/>
          <w:szCs w:val="28"/>
        </w:rPr>
        <w:t>Т</w:t>
      </w:r>
      <w:r w:rsidRPr="00BB3442">
        <w:rPr>
          <w:i/>
          <w:color w:val="000000"/>
          <w:sz w:val="28"/>
          <w:szCs w:val="28"/>
          <w:vertAlign w:val="subscript"/>
        </w:rPr>
        <w:t>4</w:t>
      </w:r>
      <w:r w:rsidRPr="00BB3442">
        <w:rPr>
          <w:i/>
          <w:color w:val="000000"/>
          <w:sz w:val="28"/>
          <w:szCs w:val="28"/>
        </w:rPr>
        <w:t>=</w:t>
      </w:r>
      <w:r w:rsidR="00856465" w:rsidRPr="00BB3442">
        <w:rPr>
          <w:color w:val="000000"/>
          <w:sz w:val="28"/>
          <w:szCs w:val="28"/>
        </w:rPr>
        <w:t>1</w:t>
      </w:r>
      <w:r w:rsidR="00776CFD" w:rsidRPr="00BB3442">
        <w:rPr>
          <w:color w:val="000000"/>
          <w:sz w:val="28"/>
          <w:szCs w:val="28"/>
        </w:rPr>
        <w:t>610</w:t>
      </w:r>
      <w:r w:rsidRPr="00BB3442">
        <w:rPr>
          <w:color w:val="000000"/>
          <w:sz w:val="28"/>
          <w:szCs w:val="28"/>
        </w:rPr>
        <w:t xml:space="preserve"> К: </w:t>
      </w:r>
      <w:r w:rsidR="00956440">
        <w:rPr>
          <w:color w:val="000000"/>
          <w:position w:val="-24"/>
          <w:sz w:val="28"/>
          <w:szCs w:val="28"/>
        </w:rPr>
        <w:pict>
          <v:shape id="_x0000_i1084" type="#_x0000_t75" style="width:177pt;height:32.25pt">
            <v:imagedata r:id="rId61" o:title=""/>
          </v:shape>
        </w:pict>
      </w:r>
      <w:r w:rsidRP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К.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Вычисление</w:t>
      </w:r>
      <w:r w:rsidRPr="00BB3442">
        <w:rPr>
          <w:color w:val="000000"/>
          <w:sz w:val="28"/>
          <w:szCs w:val="28"/>
        </w:rPr>
        <w:t xml:space="preserve"> средних значений молярных теплоемкостей (в интервале температур) производится по формулам </w:t>
      </w:r>
      <w:r w:rsidRPr="00BB3442">
        <w:rPr>
          <w:b/>
          <w:color w:val="000000"/>
          <w:sz w:val="28"/>
          <w:szCs w:val="28"/>
        </w:rPr>
        <w:t>(13)</w:t>
      </w:r>
      <w:r w:rsidRPr="00BB3442">
        <w:rPr>
          <w:color w:val="000000"/>
          <w:sz w:val="28"/>
          <w:szCs w:val="28"/>
        </w:rPr>
        <w:t xml:space="preserve"> и </w:t>
      </w:r>
      <w:r w:rsidRPr="00BB3442">
        <w:rPr>
          <w:b/>
          <w:color w:val="000000"/>
          <w:sz w:val="28"/>
          <w:szCs w:val="28"/>
        </w:rPr>
        <w:t>(14).</w:t>
      </w:r>
    </w:p>
    <w:p w:rsidR="002C1881" w:rsidRDefault="002C1881" w:rsidP="00BB3442">
      <w:pPr>
        <w:spacing w:line="360" w:lineRule="auto"/>
        <w:ind w:firstLine="709"/>
        <w:jc w:val="both"/>
        <w:rPr>
          <w:i/>
          <w:color w:val="000000"/>
          <w:position w:val="-28"/>
          <w:sz w:val="28"/>
          <w:szCs w:val="28"/>
        </w:rPr>
      </w:pPr>
    </w:p>
    <w:p w:rsidR="002C1881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position w:val="-28"/>
          <w:sz w:val="28"/>
          <w:szCs w:val="28"/>
        </w:rPr>
        <w:pict>
          <v:shape id="_x0000_i1085" type="#_x0000_t75" style="width:272.25pt;height:36pt">
            <v:imagedata r:id="rId62" o:title=""/>
          </v:shape>
        </w:pict>
      </w:r>
      <w:r w:rsidR="00E33359" w:rsidRPr="00BB3442">
        <w:rPr>
          <w:color w:val="000000"/>
          <w:sz w:val="28"/>
          <w:szCs w:val="28"/>
        </w:rPr>
        <w:t>;</w:t>
      </w:r>
      <w:r w:rsidR="0032509A" w:rsidRPr="00BB3442">
        <w:rPr>
          <w:color w:val="000000"/>
          <w:sz w:val="28"/>
          <w:szCs w:val="28"/>
        </w:rPr>
        <w:t xml:space="preserve"> ДЖ/кмоль</w:t>
      </w:r>
    </w:p>
    <w:p w:rsidR="002C64D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6" type="#_x0000_t75" style="width:149.25pt;height:54pt">
            <v:imagedata r:id="rId63" o:title=""/>
          </v:shape>
        </w:pict>
      </w:r>
      <w:r w:rsidR="0032509A" w:rsidRPr="00BB3442">
        <w:rPr>
          <w:color w:val="000000"/>
          <w:sz w:val="28"/>
          <w:szCs w:val="28"/>
        </w:rPr>
        <w:t xml:space="preserve"> ДЖ/(кг*К</w:t>
      </w:r>
      <w:r w:rsidR="00BB3442">
        <w:rPr>
          <w:color w:val="000000"/>
          <w:sz w:val="28"/>
          <w:szCs w:val="28"/>
        </w:rPr>
        <w:t>)</w:t>
      </w:r>
      <w:r w:rsidR="00E33359" w:rsidRPr="00BB3442">
        <w:rPr>
          <w:color w:val="000000"/>
          <w:sz w:val="28"/>
          <w:szCs w:val="28"/>
        </w:rPr>
        <w:t>,</w:t>
      </w:r>
    </w:p>
    <w:p w:rsidR="002C64D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192pt;height:19.5pt">
            <v:imagedata r:id="rId64" o:title=""/>
          </v:shape>
        </w:pict>
      </w:r>
      <w:r w:rsidR="002C64DE" w:rsidRPr="00BB3442">
        <w:rPr>
          <w:color w:val="000000"/>
          <w:sz w:val="28"/>
          <w:szCs w:val="28"/>
        </w:rPr>
        <w:t>,</w:t>
      </w:r>
      <w:r w:rsidR="0032509A" w:rsidRPr="00BB3442">
        <w:rPr>
          <w:color w:val="000000"/>
          <w:sz w:val="28"/>
          <w:szCs w:val="28"/>
        </w:rPr>
        <w:t xml:space="preserve"> ДЖ/(кг*К)</w:t>
      </w:r>
    </w:p>
    <w:p w:rsidR="002C64D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88" type="#_x0000_t75" style="width:122.25pt;height:38.25pt">
            <v:imagedata r:id="rId65" o:title=""/>
          </v:shape>
        </w:pict>
      </w:r>
      <w:r w:rsidR="002C64DE" w:rsidRPr="00BB3442">
        <w:rPr>
          <w:color w:val="000000"/>
          <w:sz w:val="28"/>
          <w:szCs w:val="28"/>
        </w:rPr>
        <w:t>.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64DE" w:rsidRPr="00BB3442" w:rsidRDefault="002C64DE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Показатель политропы</w:t>
      </w:r>
    </w:p>
    <w:p w:rsidR="00E33359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9" type="#_x0000_t75" style="width:171pt;height:17.25pt">
            <v:imagedata r:id="rId66" o:title=""/>
          </v:shape>
        </w:pict>
      </w:r>
      <w:r w:rsidR="002C64DE" w:rsidRPr="00BB3442">
        <w:rPr>
          <w:color w:val="000000"/>
          <w:sz w:val="28"/>
          <w:szCs w:val="28"/>
        </w:rPr>
        <w:t>,</w:t>
      </w:r>
    </w:p>
    <w:p w:rsidR="002C64DE" w:rsidRPr="00BB3442" w:rsidRDefault="002C64DE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Расчет процесса выхлопа газа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2C64D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0" type="#_x0000_t75" style="width:231.75pt;height:38.25pt">
            <v:imagedata r:id="rId67" o:title=""/>
          </v:shape>
        </w:pict>
      </w:r>
      <w:r w:rsidR="002C64DE" w:rsidRPr="00BB3442">
        <w:rPr>
          <w:color w:val="000000"/>
          <w:sz w:val="28"/>
          <w:szCs w:val="28"/>
        </w:rPr>
        <w:t xml:space="preserve"> Па, </w:t>
      </w:r>
      <w:r w:rsidR="002C64DE" w:rsidRPr="00BB3442">
        <w:rPr>
          <w:i/>
          <w:color w:val="000000"/>
          <w:sz w:val="28"/>
          <w:szCs w:val="28"/>
          <w:lang w:val="en-US"/>
        </w:rPr>
        <w:t>V</w:t>
      </w:r>
      <w:r w:rsidR="002C64DE" w:rsidRPr="00BB3442">
        <w:rPr>
          <w:i/>
          <w:color w:val="000000"/>
          <w:sz w:val="28"/>
          <w:szCs w:val="28"/>
          <w:vertAlign w:val="subscript"/>
        </w:rPr>
        <w:t>4</w:t>
      </w:r>
      <w:r w:rsidR="002C64DE" w:rsidRPr="00BB3442">
        <w:rPr>
          <w:i/>
          <w:color w:val="000000"/>
          <w:sz w:val="28"/>
          <w:szCs w:val="28"/>
        </w:rPr>
        <w:t>=</w:t>
      </w:r>
      <w:r w:rsidR="002C64DE" w:rsidRPr="00BB3442">
        <w:rPr>
          <w:i/>
          <w:color w:val="000000"/>
          <w:sz w:val="28"/>
          <w:szCs w:val="28"/>
          <w:lang w:val="en-US"/>
        </w:rPr>
        <w:t>V</w:t>
      </w:r>
      <w:r w:rsidR="002C64DE" w:rsidRPr="00BB3442">
        <w:rPr>
          <w:i/>
          <w:color w:val="000000"/>
          <w:sz w:val="28"/>
          <w:szCs w:val="28"/>
          <w:vertAlign w:val="subscript"/>
        </w:rPr>
        <w:t>1</w:t>
      </w:r>
      <w:r w:rsidR="002C64DE" w:rsidRPr="00BB3442">
        <w:rPr>
          <w:i/>
          <w:color w:val="000000"/>
          <w:sz w:val="28"/>
          <w:szCs w:val="28"/>
        </w:rPr>
        <w:t>,</w:t>
      </w:r>
    </w:p>
    <w:p w:rsidR="002C1881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1" type="#_x0000_t75" style="width:171pt;height:36pt">
            <v:imagedata r:id="rId68" o:title=""/>
          </v:shape>
        </w:pict>
      </w:r>
      <w:r w:rsidR="002C1881">
        <w:rPr>
          <w:color w:val="000000"/>
          <w:sz w:val="28"/>
          <w:szCs w:val="28"/>
        </w:rPr>
        <w:t>.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4DE" w:rsidRPr="00BB3442" w:rsidRDefault="002C64D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Полученное значение температуры отличается от</w:t>
      </w:r>
      <w:r w:rsidR="00E101C5" w:rsidRPr="00BB3442">
        <w:rPr>
          <w:color w:val="000000"/>
          <w:sz w:val="28"/>
          <w:szCs w:val="28"/>
        </w:rPr>
        <w:t xml:space="preserve"> первоначально принятого на </w:t>
      </w:r>
      <w:r w:rsidR="004C030E" w:rsidRPr="00BB3442">
        <w:rPr>
          <w:color w:val="000000"/>
          <w:sz w:val="28"/>
          <w:szCs w:val="28"/>
        </w:rPr>
        <w:t>10</w:t>
      </w:r>
      <w:r w:rsidRPr="00BB3442">
        <w:rPr>
          <w:color w:val="000000"/>
          <w:sz w:val="28"/>
          <w:szCs w:val="28"/>
        </w:rPr>
        <w:t>, что находится в допустимом интервале отклонения.</w:t>
      </w:r>
    </w:p>
    <w:p w:rsidR="00B13AFA" w:rsidRPr="00BB3442" w:rsidRDefault="00B13AFA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Итерация: Взяли Т</w:t>
      </w:r>
      <w:r w:rsidRPr="00BB3442">
        <w:rPr>
          <w:color w:val="000000"/>
          <w:sz w:val="28"/>
          <w:szCs w:val="28"/>
          <w:vertAlign w:val="subscript"/>
        </w:rPr>
        <w:t>4</w:t>
      </w:r>
      <w:r w:rsidRPr="00BB3442">
        <w:rPr>
          <w:color w:val="000000"/>
          <w:sz w:val="28"/>
          <w:szCs w:val="28"/>
        </w:rPr>
        <w:t>=1</w:t>
      </w:r>
      <w:r w:rsidR="00A2155D" w:rsidRPr="00BB3442">
        <w:rPr>
          <w:color w:val="000000"/>
          <w:sz w:val="28"/>
          <w:szCs w:val="28"/>
        </w:rPr>
        <w:t>6</w:t>
      </w:r>
      <w:r w:rsidRPr="00BB3442">
        <w:rPr>
          <w:color w:val="000000"/>
          <w:sz w:val="28"/>
          <w:szCs w:val="28"/>
        </w:rPr>
        <w:t>10</w:t>
      </w:r>
      <w:r w:rsidR="00BB3442" w:rsidRPr="00BB3442">
        <w:rPr>
          <w:color w:val="000000"/>
          <w:sz w:val="28"/>
          <w:szCs w:val="28"/>
        </w:rPr>
        <w:t>,</w:t>
      </w:r>
      <w:r w:rsid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п</w:t>
      </w:r>
      <w:r w:rsidRPr="00BB3442">
        <w:rPr>
          <w:color w:val="000000"/>
          <w:sz w:val="28"/>
          <w:szCs w:val="28"/>
        </w:rPr>
        <w:t xml:space="preserve">олучили </w:t>
      </w:r>
      <w:r w:rsidR="004C030E" w:rsidRPr="00BB3442">
        <w:rPr>
          <w:color w:val="000000"/>
          <w:sz w:val="28"/>
          <w:szCs w:val="28"/>
        </w:rPr>
        <w:t>1620</w:t>
      </w:r>
    </w:p>
    <w:p w:rsidR="00B13AFA" w:rsidRPr="00BB3442" w:rsidRDefault="00B13AFA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2C64DE" w:rsidRPr="00BB3442" w:rsidRDefault="002C64DE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Энергетические характеристики цикла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C64DE" w:rsidRPr="00BB3442" w:rsidRDefault="002C64DE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Уравнение теплового баланса</w:t>
      </w:r>
    </w:p>
    <w:p w:rsidR="005D6D6F" w:rsidRPr="00BB3442" w:rsidRDefault="002C64DE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Для рассмотренного цикла можно записать баланс в виде: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2,3</w:t>
      </w:r>
      <w:r w:rsidR="005D6D6F" w:rsidRPr="00BB3442">
        <w:rPr>
          <w:i/>
          <w:color w:val="000000"/>
          <w:sz w:val="28"/>
          <w:szCs w:val="28"/>
        </w:rPr>
        <w:t xml:space="preserve"> +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1,2</w:t>
      </w:r>
      <w:r w:rsidR="005D6D6F" w:rsidRPr="00BB3442">
        <w:rPr>
          <w:i/>
          <w:color w:val="000000"/>
          <w:sz w:val="28"/>
          <w:szCs w:val="28"/>
        </w:rPr>
        <w:t xml:space="preserve"> +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3,4</w:t>
      </w:r>
      <w:r w:rsidR="005D6D6F" w:rsidRPr="00BB3442">
        <w:rPr>
          <w:i/>
          <w:color w:val="000000"/>
          <w:sz w:val="28"/>
          <w:szCs w:val="28"/>
        </w:rPr>
        <w:t xml:space="preserve"> +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4,1</w:t>
      </w:r>
      <w:r w:rsidR="005D6D6F" w:rsidRPr="00BB3442">
        <w:rPr>
          <w:i/>
          <w:color w:val="000000"/>
          <w:sz w:val="28"/>
          <w:szCs w:val="28"/>
        </w:rPr>
        <w:t xml:space="preserve"> =</w:t>
      </w:r>
      <w:r w:rsidR="005D6D6F" w:rsidRPr="00BB3442">
        <w:rPr>
          <w:i/>
          <w:color w:val="000000"/>
          <w:sz w:val="28"/>
          <w:szCs w:val="28"/>
          <w:lang w:val="en-US"/>
        </w:rPr>
        <w:t>l</w:t>
      </w:r>
      <w:r w:rsidR="005D6D6F" w:rsidRPr="00BB3442">
        <w:rPr>
          <w:i/>
          <w:color w:val="000000"/>
          <w:sz w:val="28"/>
          <w:szCs w:val="28"/>
          <w:vertAlign w:val="subscript"/>
        </w:rPr>
        <w:t>3,4</w:t>
      </w:r>
      <w:r w:rsidR="005D6D6F" w:rsidRPr="00BB3442">
        <w:rPr>
          <w:i/>
          <w:color w:val="000000"/>
          <w:sz w:val="28"/>
          <w:szCs w:val="28"/>
        </w:rPr>
        <w:t xml:space="preserve"> + </w:t>
      </w:r>
      <w:r w:rsidR="005D6D6F" w:rsidRPr="00BB3442">
        <w:rPr>
          <w:i/>
          <w:color w:val="000000"/>
          <w:sz w:val="28"/>
          <w:szCs w:val="28"/>
          <w:lang w:val="en-US"/>
        </w:rPr>
        <w:t>l</w:t>
      </w:r>
      <w:r w:rsidR="005D6D6F" w:rsidRPr="00BB3442">
        <w:rPr>
          <w:i/>
          <w:color w:val="000000"/>
          <w:sz w:val="28"/>
          <w:szCs w:val="28"/>
          <w:vertAlign w:val="subscript"/>
        </w:rPr>
        <w:t>1,2</w:t>
      </w:r>
      <w:r w:rsidR="005D6D6F" w:rsidRPr="00BB3442">
        <w:rPr>
          <w:i/>
          <w:color w:val="000000"/>
          <w:sz w:val="28"/>
          <w:szCs w:val="28"/>
        </w:rPr>
        <w:t xml:space="preserve">, </w:t>
      </w:r>
      <w:r w:rsidR="005D6D6F" w:rsidRPr="00BB3442">
        <w:rPr>
          <w:color w:val="000000"/>
          <w:sz w:val="28"/>
          <w:szCs w:val="28"/>
        </w:rPr>
        <w:t>или</w:t>
      </w:r>
      <w:r w:rsidR="005D6D6F" w:rsidRP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2,3</w:t>
      </w:r>
      <w:r w:rsidR="005D6D6F" w:rsidRPr="00BB3442">
        <w:rPr>
          <w:i/>
          <w:color w:val="000000"/>
          <w:sz w:val="28"/>
          <w:szCs w:val="28"/>
        </w:rPr>
        <w:t xml:space="preserve"> =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и</w:t>
      </w:r>
      <w:r w:rsidR="00BB3442">
        <w:rPr>
          <w:color w:val="000000"/>
          <w:sz w:val="28"/>
          <w:szCs w:val="28"/>
          <w:vertAlign w:val="subscript"/>
        </w:rPr>
        <w:t>,</w:t>
      </w:r>
      <w:r w:rsidR="005D6D6F" w:rsidRPr="00BB3442">
        <w:rPr>
          <w:color w:val="000000"/>
          <w:sz w:val="28"/>
          <w:szCs w:val="28"/>
        </w:rPr>
        <w:t xml:space="preserve"> где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и</w:t>
      </w:r>
      <w:r w:rsidR="005D6D6F" w:rsidRP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color w:val="000000"/>
          <w:sz w:val="28"/>
          <w:szCs w:val="28"/>
        </w:rPr>
        <w:t xml:space="preserve">– энергия, полученная в цикле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 xml:space="preserve">и </w:t>
      </w:r>
      <w:r w:rsidR="005D6D6F" w:rsidRPr="00BB3442">
        <w:rPr>
          <w:i/>
          <w:color w:val="000000"/>
          <w:sz w:val="28"/>
          <w:szCs w:val="28"/>
        </w:rPr>
        <w:t>=</w:t>
      </w:r>
      <w:r w:rsid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i/>
          <w:color w:val="000000"/>
          <w:sz w:val="28"/>
          <w:szCs w:val="28"/>
          <w:lang w:val="en-US"/>
        </w:rPr>
        <w:t>l</w:t>
      </w:r>
      <w:r w:rsidR="005D6D6F" w:rsidRPr="00BB3442">
        <w:rPr>
          <w:i/>
          <w:color w:val="000000"/>
          <w:sz w:val="28"/>
          <w:szCs w:val="28"/>
          <w:vertAlign w:val="subscript"/>
        </w:rPr>
        <w:t>3,4</w:t>
      </w:r>
      <w:r w:rsidR="005D6D6F" w:rsidRPr="00BB3442">
        <w:rPr>
          <w:i/>
          <w:color w:val="000000"/>
          <w:sz w:val="28"/>
          <w:szCs w:val="28"/>
        </w:rPr>
        <w:t xml:space="preserve"> + </w:t>
      </w:r>
      <w:r w:rsidR="005D6D6F" w:rsidRPr="00BB3442">
        <w:rPr>
          <w:i/>
          <w:color w:val="000000"/>
          <w:sz w:val="28"/>
          <w:szCs w:val="28"/>
          <w:lang w:val="en-US"/>
        </w:rPr>
        <w:t>l</w:t>
      </w:r>
      <w:r w:rsidR="005D6D6F" w:rsidRPr="00BB3442">
        <w:rPr>
          <w:i/>
          <w:color w:val="000000"/>
          <w:sz w:val="28"/>
          <w:szCs w:val="28"/>
          <w:vertAlign w:val="subscript"/>
        </w:rPr>
        <w:t>1,2</w:t>
      </w:r>
      <w:r w:rsidR="005D6D6F" w:rsidRPr="00BB3442">
        <w:rPr>
          <w:i/>
          <w:color w:val="000000"/>
          <w:sz w:val="28"/>
          <w:szCs w:val="28"/>
        </w:rPr>
        <w:t xml:space="preserve"> </w:t>
      </w:r>
      <w:r w:rsidR="00BB3442">
        <w:rPr>
          <w:i/>
          <w:color w:val="000000"/>
          <w:sz w:val="28"/>
          <w:szCs w:val="28"/>
        </w:rPr>
        <w:t>–</w:t>
      </w:r>
      <w:r w:rsidR="00BB3442" w:rsidRP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1,2</w:t>
      </w:r>
      <w:r w:rsidR="005D6D6F" w:rsidRPr="00BB3442">
        <w:rPr>
          <w:i/>
          <w:color w:val="000000"/>
          <w:sz w:val="28"/>
          <w:szCs w:val="28"/>
        </w:rPr>
        <w:t xml:space="preserve"> </w:t>
      </w:r>
      <w:r w:rsidR="00BB3442">
        <w:rPr>
          <w:i/>
          <w:color w:val="000000"/>
          <w:sz w:val="28"/>
          <w:szCs w:val="28"/>
        </w:rPr>
        <w:t>–</w:t>
      </w:r>
      <w:r w:rsidR="00BB3442" w:rsidRP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3,4</w:t>
      </w:r>
      <w:r w:rsidR="005D6D6F" w:rsidRPr="00BB3442">
        <w:rPr>
          <w:i/>
          <w:color w:val="000000"/>
          <w:sz w:val="28"/>
          <w:szCs w:val="28"/>
        </w:rPr>
        <w:t xml:space="preserve"> </w:t>
      </w:r>
      <w:r w:rsidR="00BB3442">
        <w:rPr>
          <w:i/>
          <w:color w:val="000000"/>
          <w:sz w:val="28"/>
          <w:szCs w:val="28"/>
        </w:rPr>
        <w:t>–</w:t>
      </w:r>
      <w:r w:rsidR="00BB3442" w:rsidRPr="00BB3442">
        <w:rPr>
          <w:i/>
          <w:color w:val="000000"/>
          <w:sz w:val="28"/>
          <w:szCs w:val="28"/>
        </w:rPr>
        <w:t xml:space="preserve"> </w:t>
      </w:r>
      <w:r w:rsidR="005D6D6F" w:rsidRPr="00BB3442">
        <w:rPr>
          <w:i/>
          <w:color w:val="000000"/>
          <w:sz w:val="28"/>
          <w:szCs w:val="28"/>
          <w:lang w:val="en-US"/>
        </w:rPr>
        <w:t>q</w:t>
      </w:r>
      <w:r w:rsidR="005D6D6F" w:rsidRPr="00BB3442">
        <w:rPr>
          <w:i/>
          <w:color w:val="000000"/>
          <w:sz w:val="28"/>
          <w:szCs w:val="28"/>
          <w:vertAlign w:val="subscript"/>
        </w:rPr>
        <w:t>4,1</w:t>
      </w:r>
      <w:r w:rsidR="005D6D6F" w:rsidRPr="00BB3442">
        <w:rPr>
          <w:i/>
          <w:color w:val="000000"/>
          <w:sz w:val="28"/>
          <w:szCs w:val="28"/>
        </w:rPr>
        <w:t xml:space="preserve">; </w:t>
      </w:r>
      <w:r w:rsidR="005D6D6F" w:rsidRPr="00BB3442">
        <w:rPr>
          <w:b/>
          <w:color w:val="000000"/>
          <w:sz w:val="28"/>
          <w:szCs w:val="28"/>
        </w:rPr>
        <w:t>(17)</w:t>
      </w:r>
    </w:p>
    <w:p w:rsidR="00871B12" w:rsidRPr="00BB3442" w:rsidRDefault="005D6D6F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  <w:lang w:val="en-US"/>
        </w:rPr>
        <w:t>l</w:t>
      </w:r>
      <w:r w:rsidRPr="00BB3442">
        <w:rPr>
          <w:i/>
          <w:color w:val="000000"/>
          <w:sz w:val="28"/>
          <w:szCs w:val="28"/>
          <w:vertAlign w:val="subscript"/>
        </w:rPr>
        <w:t>1,2</w:t>
      </w:r>
      <w:r w:rsidRPr="00BB3442">
        <w:rPr>
          <w:i/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 xml:space="preserve">– работа сжатия, </w:t>
      </w:r>
      <w:r w:rsidRPr="00BB3442">
        <w:rPr>
          <w:b/>
          <w:color w:val="000000"/>
          <w:sz w:val="28"/>
          <w:szCs w:val="28"/>
        </w:rPr>
        <w:t>(18)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position w:val="-48"/>
          <w:sz w:val="28"/>
          <w:szCs w:val="28"/>
        </w:rPr>
      </w:pPr>
    </w:p>
    <w:p w:rsidR="005D6D6F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92" type="#_x0000_t75" style="width:342.75pt;height:54pt">
            <v:imagedata r:id="rId69" o:title=""/>
          </v:shape>
        </w:pict>
      </w:r>
      <w:r w:rsidR="005D6D6F" w:rsidRPr="00BB3442">
        <w:rPr>
          <w:color w:val="000000"/>
          <w:sz w:val="28"/>
          <w:szCs w:val="28"/>
        </w:rPr>
        <w:t xml:space="preserve"> Дж</w:t>
      </w:r>
      <w:r w:rsidR="003A359B" w:rsidRPr="00BB3442">
        <w:rPr>
          <w:color w:val="000000"/>
          <w:sz w:val="28"/>
          <w:szCs w:val="28"/>
        </w:rPr>
        <w:t>/кг</w:t>
      </w:r>
      <w:r w:rsidR="005D6D6F" w:rsidRPr="00BB3442">
        <w:rPr>
          <w:color w:val="000000"/>
          <w:sz w:val="28"/>
          <w:szCs w:val="28"/>
        </w:rPr>
        <w:t>,</w:t>
      </w:r>
    </w:p>
    <w:p w:rsidR="002C1881" w:rsidRDefault="002C1881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C1881" w:rsidRDefault="003A359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  <w:lang w:val="en-US"/>
        </w:rPr>
        <w:t>l</w:t>
      </w:r>
      <w:r w:rsidRPr="00BB3442">
        <w:rPr>
          <w:i/>
          <w:color w:val="000000"/>
          <w:sz w:val="28"/>
          <w:szCs w:val="28"/>
          <w:vertAlign w:val="subscript"/>
        </w:rPr>
        <w:t>3,4</w:t>
      </w:r>
      <w:r w:rsidRPr="00BB3442">
        <w:rPr>
          <w:color w:val="000000"/>
          <w:sz w:val="28"/>
          <w:szCs w:val="28"/>
        </w:rPr>
        <w:t xml:space="preserve"> – работа расширения, </w:t>
      </w:r>
      <w:r w:rsidRPr="00BB3442">
        <w:rPr>
          <w:b/>
          <w:color w:val="000000"/>
          <w:sz w:val="28"/>
          <w:szCs w:val="28"/>
        </w:rPr>
        <w:t>(19)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6D6F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93" type="#_x0000_t75" style="width:359.25pt;height:54pt">
            <v:imagedata r:id="rId70" o:title=""/>
          </v:shape>
        </w:pict>
      </w:r>
      <w:r w:rsidR="003A359B" w:rsidRPr="00BB3442">
        <w:rPr>
          <w:color w:val="000000"/>
          <w:sz w:val="28"/>
          <w:szCs w:val="28"/>
        </w:rPr>
        <w:t>Дж/кг,</w:t>
      </w:r>
    </w:p>
    <w:p w:rsidR="002C1881" w:rsidRDefault="002C1881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C1881" w:rsidRDefault="003A359B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  <w:lang w:val="en-US"/>
        </w:rPr>
        <w:t>q</w:t>
      </w:r>
      <w:r w:rsidRPr="00BB3442">
        <w:rPr>
          <w:i/>
          <w:color w:val="000000"/>
          <w:sz w:val="28"/>
          <w:szCs w:val="28"/>
          <w:vertAlign w:val="subscript"/>
        </w:rPr>
        <w:t>1,2</w:t>
      </w:r>
      <w:r w:rsidRPr="00BB3442">
        <w:rPr>
          <w:color w:val="000000"/>
          <w:sz w:val="28"/>
          <w:szCs w:val="28"/>
        </w:rPr>
        <w:t xml:space="preserve"> – теплота, отведенная в процессе сжатия, </w:t>
      </w:r>
      <w:r w:rsidRPr="00BB3442">
        <w:rPr>
          <w:b/>
          <w:color w:val="000000"/>
          <w:sz w:val="28"/>
          <w:szCs w:val="28"/>
        </w:rPr>
        <w:t>(20)</w:t>
      </w:r>
    </w:p>
    <w:p w:rsidR="003A359B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6440">
        <w:rPr>
          <w:color w:val="000000"/>
          <w:position w:val="-30"/>
          <w:sz w:val="28"/>
          <w:szCs w:val="28"/>
        </w:rPr>
        <w:pict>
          <v:shape id="_x0000_i1094" type="#_x0000_t75" style="width:316.5pt;height:36.75pt">
            <v:imagedata r:id="rId71" o:title=""/>
          </v:shape>
        </w:pict>
      </w:r>
      <w:r w:rsidR="003A359B" w:rsidRPr="00BB3442">
        <w:rPr>
          <w:color w:val="000000"/>
          <w:sz w:val="28"/>
          <w:szCs w:val="28"/>
        </w:rPr>
        <w:t xml:space="preserve"> Дж,</w:t>
      </w:r>
    </w:p>
    <w:p w:rsidR="002C1881" w:rsidRDefault="003A359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  <w:lang w:val="en-US"/>
        </w:rPr>
        <w:t>q</w:t>
      </w:r>
      <w:r w:rsidRPr="00BB3442">
        <w:rPr>
          <w:i/>
          <w:color w:val="000000"/>
          <w:sz w:val="28"/>
          <w:szCs w:val="28"/>
          <w:vertAlign w:val="subscript"/>
        </w:rPr>
        <w:t>3,4</w:t>
      </w:r>
      <w:r w:rsidRPr="00BB3442">
        <w:rPr>
          <w:color w:val="000000"/>
          <w:sz w:val="28"/>
          <w:szCs w:val="28"/>
        </w:rPr>
        <w:t xml:space="preserve"> – теплота, отведенная в процессе расширения, </w:t>
      </w:r>
      <w:r w:rsidRPr="00BB3442">
        <w:rPr>
          <w:b/>
          <w:color w:val="000000"/>
          <w:sz w:val="28"/>
          <w:szCs w:val="28"/>
        </w:rPr>
        <w:t>(21)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359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5" type="#_x0000_t75" style="width:335.25pt;height:36.75pt">
            <v:imagedata r:id="rId72" o:title=""/>
          </v:shape>
        </w:pict>
      </w:r>
      <w:r w:rsidR="003A359B" w:rsidRPr="00BB3442">
        <w:rPr>
          <w:color w:val="000000"/>
          <w:sz w:val="28"/>
          <w:szCs w:val="28"/>
        </w:rPr>
        <w:t xml:space="preserve"> Дж,</w:t>
      </w:r>
    </w:p>
    <w:p w:rsidR="002C1881" w:rsidRDefault="002C1881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A359B" w:rsidRPr="00BB3442" w:rsidRDefault="00347AB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  <w:lang w:val="en-US"/>
        </w:rPr>
        <w:t>q</w:t>
      </w:r>
      <w:r w:rsidRPr="00BB3442">
        <w:rPr>
          <w:i/>
          <w:color w:val="000000"/>
          <w:sz w:val="28"/>
          <w:szCs w:val="28"/>
          <w:vertAlign w:val="subscript"/>
        </w:rPr>
        <w:t>4,1</w:t>
      </w:r>
      <w:r w:rsidRPr="00BB3442">
        <w:rPr>
          <w:color w:val="000000"/>
          <w:sz w:val="28"/>
          <w:szCs w:val="28"/>
        </w:rPr>
        <w:t xml:space="preserve"> – теплота, отведенная с выхлопными газами, </w:t>
      </w:r>
      <w:r w:rsidRPr="00BB3442">
        <w:rPr>
          <w:b/>
          <w:color w:val="000000"/>
          <w:sz w:val="28"/>
          <w:szCs w:val="28"/>
        </w:rPr>
        <w:t>(22)</w:t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28"/>
          <w:sz w:val="28"/>
          <w:szCs w:val="28"/>
        </w:rPr>
        <w:pict>
          <v:shape id="_x0000_i1096" type="#_x0000_t75" style="width:87.75pt;height:36pt">
            <v:imagedata r:id="rId73" o:title=""/>
          </v:shape>
        </w:pict>
      </w:r>
      <w:r w:rsidRPr="00BB3442">
        <w:rPr>
          <w:color w:val="000000"/>
          <w:sz w:val="28"/>
          <w:szCs w:val="28"/>
        </w:rPr>
        <w:t>;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</w:p>
    <w:p w:rsidR="00347AB9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7" type="#_x0000_t75" style="width:201pt;height:36pt">
            <v:imagedata r:id="rId74" o:title=""/>
          </v:shape>
        </w:pict>
      </w:r>
      <w:r w:rsidR="0032509A" w:rsidRPr="00BB3442">
        <w:rPr>
          <w:color w:val="000000"/>
          <w:sz w:val="28"/>
          <w:szCs w:val="28"/>
        </w:rPr>
        <w:t>Дж/(кмоль *К)</w:t>
      </w:r>
      <w:r w:rsidR="00347AB9" w:rsidRPr="00BB3442">
        <w:rPr>
          <w:color w:val="000000"/>
          <w:sz w:val="28"/>
          <w:szCs w:val="28"/>
        </w:rPr>
        <w:t>,</w:t>
      </w:r>
    </w:p>
    <w:p w:rsidR="00347AB9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8" type="#_x0000_t75" style="width:99pt;height:33pt">
            <v:imagedata r:id="rId75" o:title=""/>
          </v:shape>
        </w:pict>
      </w:r>
      <w:r w:rsidR="00347AB9" w:rsidRPr="00BB3442">
        <w:rPr>
          <w:color w:val="000000"/>
          <w:sz w:val="28"/>
          <w:szCs w:val="28"/>
        </w:rPr>
        <w:t>,</w:t>
      </w:r>
      <w:r w:rsidR="0032509A" w:rsidRPr="00BB3442">
        <w:rPr>
          <w:color w:val="000000"/>
          <w:sz w:val="28"/>
          <w:szCs w:val="28"/>
        </w:rPr>
        <w:t xml:space="preserve"> ДЖ/(кг*К)</w:t>
      </w:r>
    </w:p>
    <w:p w:rsidR="00347AB9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9" type="#_x0000_t75" style="width:174pt;height:19.5pt">
            <v:imagedata r:id="rId76" o:title=""/>
          </v:shape>
        </w:pict>
      </w:r>
      <w:r w:rsidR="00347AB9" w:rsidRPr="00BB3442">
        <w:rPr>
          <w:color w:val="000000"/>
          <w:sz w:val="28"/>
          <w:szCs w:val="28"/>
        </w:rPr>
        <w:t xml:space="preserve"> Дж.</w:t>
      </w:r>
    </w:p>
    <w:p w:rsidR="002C1881" w:rsidRDefault="002C1881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47AB9" w:rsidRPr="00BB3442" w:rsidRDefault="00347AB9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Полезная работа</w:t>
      </w:r>
      <w:r w:rsidR="00BB3442">
        <w:rPr>
          <w:i/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14"/>
          <w:sz w:val="28"/>
          <w:szCs w:val="28"/>
        </w:rPr>
        <w:pict>
          <v:shape id="_x0000_i1100" type="#_x0000_t75" style="width:249.75pt;height:19.5pt">
            <v:imagedata r:id="rId77" o:title=""/>
          </v:shape>
        </w:pict>
      </w:r>
    </w:p>
    <w:p w:rsidR="000917AA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01" type="#_x0000_t75" style="width:399.75pt;height:19.5pt">
            <v:imagedata r:id="rId78" o:title=""/>
          </v:shape>
        </w:pict>
      </w:r>
      <w:r w:rsidR="00347AB9" w:rsidRPr="00BB3442">
        <w:rPr>
          <w:color w:val="000000"/>
          <w:sz w:val="28"/>
          <w:szCs w:val="28"/>
        </w:rPr>
        <w:t xml:space="preserve"> </w:t>
      </w:r>
      <w:r w:rsidR="00BB3442" w:rsidRPr="00BB3442">
        <w:rPr>
          <w:color w:val="000000"/>
          <w:sz w:val="28"/>
          <w:szCs w:val="28"/>
        </w:rPr>
        <w:t>Дж.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Проводим</w:t>
      </w:r>
      <w:r w:rsidR="000917AA" w:rsidRPr="00BB3442">
        <w:rPr>
          <w:color w:val="000000"/>
          <w:sz w:val="28"/>
          <w:szCs w:val="28"/>
        </w:rPr>
        <w:t xml:space="preserve"> сопоставление количества теплоты, выделившейся в процессе сгорания </w:t>
      </w:r>
      <w:smartTag w:uri="urn:schemas-microsoft-com:office:smarttags" w:element="metricconverter">
        <w:smartTagPr>
          <w:attr w:name="ProductID" w:val="1 кг"/>
        </w:smartTagPr>
        <w:r w:rsidR="000917AA" w:rsidRPr="00BB3442">
          <w:rPr>
            <w:color w:val="000000"/>
            <w:sz w:val="28"/>
            <w:szCs w:val="28"/>
          </w:rPr>
          <w:t>1 кг</w:t>
        </w:r>
      </w:smartTag>
      <w:r w:rsidR="000917AA" w:rsidRPr="00BB3442">
        <w:rPr>
          <w:color w:val="000000"/>
          <w:sz w:val="28"/>
          <w:szCs w:val="28"/>
        </w:rPr>
        <w:t xml:space="preserve"> свежего заряда </w:t>
      </w:r>
      <w:r w:rsidR="000917AA" w:rsidRPr="00BB3442">
        <w:rPr>
          <w:i/>
          <w:color w:val="000000"/>
          <w:sz w:val="28"/>
          <w:szCs w:val="28"/>
          <w:lang w:val="en-US"/>
        </w:rPr>
        <w:t>q</w:t>
      </w:r>
      <w:r w:rsidR="000917AA" w:rsidRPr="00BB3442">
        <w:rPr>
          <w:i/>
          <w:color w:val="000000"/>
          <w:sz w:val="28"/>
          <w:szCs w:val="28"/>
          <w:vertAlign w:val="subscript"/>
        </w:rPr>
        <w:t>2,3</w:t>
      </w:r>
      <w:r w:rsidR="000917AA" w:rsidRPr="00BB3442">
        <w:rPr>
          <w:i/>
          <w:color w:val="000000"/>
          <w:sz w:val="28"/>
          <w:szCs w:val="28"/>
        </w:rPr>
        <w:t xml:space="preserve"> </w:t>
      </w:r>
      <w:r w:rsidR="000917AA" w:rsidRPr="00BB3442">
        <w:rPr>
          <w:color w:val="000000"/>
          <w:sz w:val="28"/>
          <w:szCs w:val="28"/>
        </w:rPr>
        <w:t xml:space="preserve">и суммы полезной работы и отведенной теплоты </w:t>
      </w:r>
      <w:r w:rsidR="000917AA" w:rsidRPr="00BB3442">
        <w:rPr>
          <w:i/>
          <w:color w:val="000000"/>
          <w:sz w:val="28"/>
          <w:szCs w:val="28"/>
          <w:lang w:val="en-US"/>
        </w:rPr>
        <w:t>q</w:t>
      </w:r>
      <w:r w:rsidR="000917AA" w:rsidRPr="00BB3442">
        <w:rPr>
          <w:i/>
          <w:color w:val="000000"/>
          <w:sz w:val="28"/>
          <w:szCs w:val="28"/>
          <w:vertAlign w:val="subscript"/>
        </w:rPr>
        <w:t>и</w:t>
      </w:r>
      <w:r w:rsidR="000917AA" w:rsidRPr="00BB3442">
        <w:rPr>
          <w:color w:val="000000"/>
          <w:sz w:val="28"/>
          <w:szCs w:val="28"/>
        </w:rPr>
        <w:t xml:space="preserve"> в цикле. Эти величины не совпадают, поэтому подсчитываем относительную величину дисбаланса по формуле </w:t>
      </w:r>
      <w:r w:rsidR="000917AA" w:rsidRPr="00BB3442">
        <w:rPr>
          <w:b/>
          <w:color w:val="000000"/>
          <w:sz w:val="28"/>
          <w:szCs w:val="28"/>
        </w:rPr>
        <w:t>(25).</w:t>
      </w:r>
    </w:p>
    <w:p w:rsidR="000917AA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2" type="#_x0000_t75" style="width:330pt;height:36.75pt">
            <v:imagedata r:id="rId79" o:title=""/>
          </v:shape>
        </w:pict>
      </w:r>
      <w:r w:rsidR="000917AA" w:rsidRPr="00BB3442">
        <w:rPr>
          <w:color w:val="000000"/>
          <w:sz w:val="28"/>
          <w:szCs w:val="28"/>
        </w:rPr>
        <w:t xml:space="preserve"> Дисбаланс не превышает пяти процентов, поэтому делаем вывод, что подсчет был правильным.</w:t>
      </w:r>
    </w:p>
    <w:p w:rsidR="002C1881" w:rsidRDefault="000917AA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Среднее теоретическое индикаторное давление</w:t>
      </w:r>
      <w:r w:rsidRPr="00BB3442">
        <w:rPr>
          <w:color w:val="000000"/>
          <w:sz w:val="28"/>
          <w:szCs w:val="28"/>
        </w:rPr>
        <w:t xml:space="preserve"> вычисляется по формуле </w:t>
      </w:r>
      <w:r w:rsidRPr="00BB3442">
        <w:rPr>
          <w:b/>
          <w:color w:val="000000"/>
          <w:sz w:val="28"/>
          <w:szCs w:val="28"/>
        </w:rPr>
        <w:t>(26)</w:t>
      </w:r>
    </w:p>
    <w:p w:rsidR="00536730" w:rsidRDefault="002C1881" w:rsidP="00BB3442">
      <w:pPr>
        <w:spacing w:line="360" w:lineRule="auto"/>
        <w:ind w:firstLine="709"/>
        <w:jc w:val="both"/>
        <w:rPr>
          <w:color w:val="000000"/>
          <w:position w:val="-76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6440">
        <w:rPr>
          <w:color w:val="000000"/>
          <w:position w:val="-80"/>
          <w:sz w:val="28"/>
          <w:szCs w:val="28"/>
        </w:rPr>
        <w:pict>
          <v:shape id="_x0000_i1103" type="#_x0000_t75" style="width:370.5pt;height:69.75pt">
            <v:imagedata r:id="rId80" o:title=""/>
          </v:shape>
        </w:pict>
      </w:r>
    </w:p>
    <w:p w:rsidR="002C1881" w:rsidRPr="00BB3442" w:rsidRDefault="002C1881" w:rsidP="00BB3442">
      <w:pPr>
        <w:spacing w:line="360" w:lineRule="auto"/>
        <w:ind w:firstLine="709"/>
        <w:jc w:val="both"/>
        <w:rPr>
          <w:color w:val="000000"/>
          <w:position w:val="-82"/>
          <w:sz w:val="28"/>
          <w:szCs w:val="28"/>
        </w:rPr>
      </w:pPr>
    </w:p>
    <w:tbl>
      <w:tblPr>
        <w:tblW w:w="90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64"/>
        <w:gridCol w:w="2498"/>
        <w:gridCol w:w="2213"/>
        <w:gridCol w:w="2494"/>
      </w:tblGrid>
      <w:tr w:rsidR="00C041C7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C041C7" w:rsidRPr="00051149" w:rsidRDefault="00C041C7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V</w:t>
            </w:r>
          </w:p>
        </w:tc>
        <w:tc>
          <w:tcPr>
            <w:tcW w:w="1377" w:type="pct"/>
            <w:shd w:val="clear" w:color="auto" w:fill="auto"/>
            <w:noWrap/>
          </w:tcPr>
          <w:p w:rsidR="00C041C7" w:rsidRPr="00051149" w:rsidRDefault="00C041C7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P</w:t>
            </w:r>
          </w:p>
        </w:tc>
        <w:tc>
          <w:tcPr>
            <w:tcW w:w="1220" w:type="pct"/>
            <w:shd w:val="clear" w:color="auto" w:fill="auto"/>
            <w:noWrap/>
          </w:tcPr>
          <w:p w:rsidR="00C041C7" w:rsidRPr="00051149" w:rsidRDefault="00C041C7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V2</w:t>
            </w:r>
          </w:p>
        </w:tc>
        <w:tc>
          <w:tcPr>
            <w:tcW w:w="1376" w:type="pct"/>
            <w:shd w:val="clear" w:color="auto" w:fill="auto"/>
            <w:noWrap/>
          </w:tcPr>
          <w:p w:rsidR="00C041C7" w:rsidRPr="00051149" w:rsidRDefault="00C041C7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P2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4,8405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16,712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1,8858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6,978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1,0864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4,1865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0,24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0,7347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0,24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2,9136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0,5424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2,1995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0,4233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0,36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1,7481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0,3432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1,4395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0,2862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0,48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1,2166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0,54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0,2439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0,54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1,0488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0,2113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0,9184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0,66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0,1856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0,66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0,8145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0,72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0,1649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0,72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0,7299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0,78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0,1479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0,78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0,6599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0,84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0,1337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0,84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0,601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0,1217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0,551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0,96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0,1115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0,96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0,508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1,02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0,1027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1,02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0,4706</w:t>
            </w:r>
          </w:p>
        </w:tc>
      </w:tr>
      <w:tr w:rsidR="000453BE" w:rsidRPr="00051149" w:rsidTr="00051149">
        <w:trPr>
          <w:cantSplit/>
          <w:trHeight w:val="372"/>
          <w:jc w:val="center"/>
        </w:trPr>
        <w:tc>
          <w:tcPr>
            <w:tcW w:w="1028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1,08</w:t>
            </w:r>
          </w:p>
        </w:tc>
        <w:tc>
          <w:tcPr>
            <w:tcW w:w="1377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0,095</w:t>
            </w:r>
          </w:p>
        </w:tc>
        <w:tc>
          <w:tcPr>
            <w:tcW w:w="1220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1,08</w:t>
            </w:r>
          </w:p>
        </w:tc>
        <w:tc>
          <w:tcPr>
            <w:tcW w:w="1376" w:type="pct"/>
            <w:shd w:val="clear" w:color="auto" w:fill="auto"/>
            <w:noWrap/>
          </w:tcPr>
          <w:p w:rsidR="000453BE" w:rsidRPr="00051149" w:rsidRDefault="000453BE" w:rsidP="0005114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1149">
              <w:rPr>
                <w:color w:val="000000"/>
                <w:sz w:val="20"/>
                <w:szCs w:val="28"/>
              </w:rPr>
              <w:t>0,436</w:t>
            </w:r>
          </w:p>
        </w:tc>
      </w:tr>
    </w:tbl>
    <w:p w:rsidR="002C1881" w:rsidRDefault="002C1881" w:rsidP="00BB34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C1881" w:rsidRDefault="002C1881" w:rsidP="00BB344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C1881" w:rsidRP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B82928" w:rsidRPr="002C1881">
        <w:rPr>
          <w:color w:val="000000"/>
          <w:sz w:val="28"/>
          <w:szCs w:val="32"/>
        </w:rPr>
        <w:t>Индикаторная диаграмма</w:t>
      </w:r>
    </w:p>
    <w:p w:rsidR="00003E80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4" type="#_x0000_t75" style="width:256.5pt;height:393.75pt">
            <v:imagedata r:id="rId81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3F9" w:rsidRPr="00BB3442" w:rsidRDefault="000873F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После определения параметров в узловых точках цикла и определения индикаторного давления производим вычисление промежуточных значений параметров в политропических процессах сжатия и расширения и все процессы наносим на график </w:t>
      </w:r>
      <w:r w:rsidR="00956440">
        <w:rPr>
          <w:color w:val="000000"/>
          <w:position w:val="-10"/>
          <w:sz w:val="28"/>
          <w:szCs w:val="28"/>
        </w:rPr>
        <w:pict>
          <v:shape id="_x0000_i1105" type="#_x0000_t75" style="width:48.75pt;height:16.5pt">
            <v:imagedata r:id="rId82" o:title=""/>
          </v:shape>
        </w:pict>
      </w:r>
      <w:r w:rsidRPr="00BB3442">
        <w:rPr>
          <w:color w:val="000000"/>
          <w:sz w:val="28"/>
          <w:szCs w:val="28"/>
        </w:rPr>
        <w:t>.</w:t>
      </w:r>
    </w:p>
    <w:p w:rsidR="000917AA" w:rsidRPr="00BB3442" w:rsidRDefault="000873F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i/>
          <w:color w:val="000000"/>
          <w:sz w:val="28"/>
          <w:szCs w:val="28"/>
        </w:rPr>
        <w:t>Среднее индикаторное давление представляет собой некоторое условное постоянное давление, при воздействии которого на поршень в течение одного хода совершается работа, равная работе за цикл. Этот параметр характеризует напряженность работы двигателя.</w:t>
      </w:r>
    </w:p>
    <w:p w:rsidR="000873F9" w:rsidRPr="00BB3442" w:rsidRDefault="00216BB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Действительная индикаторная диаграмма меньше теоретической за счет отличия действительных процессов от теоретических. </w:t>
      </w:r>
      <w:r w:rsidR="00693D07" w:rsidRPr="00BB3442">
        <w:rPr>
          <w:color w:val="000000"/>
          <w:sz w:val="28"/>
          <w:szCs w:val="28"/>
        </w:rPr>
        <w:t>У</w:t>
      </w:r>
      <w:r w:rsidRPr="00BB3442">
        <w:rPr>
          <w:color w:val="000000"/>
          <w:sz w:val="28"/>
          <w:szCs w:val="28"/>
        </w:rPr>
        <w:t>меньшение площади</w:t>
      </w:r>
      <w:r w:rsidR="00693D07" w:rsidRPr="00BB3442">
        <w:rPr>
          <w:color w:val="000000"/>
          <w:sz w:val="28"/>
          <w:szCs w:val="28"/>
        </w:rPr>
        <w:t xml:space="preserve"> индикаторной диаграммы можно учесть с помощью коэффициента полноты диаграммы </w:t>
      </w:r>
      <w:r w:rsidR="00693D07" w:rsidRPr="00BB3442">
        <w:rPr>
          <w:color w:val="000000"/>
          <w:sz w:val="28"/>
          <w:szCs w:val="28"/>
          <w:lang w:val="en-US"/>
        </w:rPr>
        <w:t>V</w:t>
      </w:r>
      <w:r w:rsidR="00693D07" w:rsidRPr="00BB3442">
        <w:rPr>
          <w:color w:val="000000"/>
          <w:sz w:val="28"/>
          <w:szCs w:val="28"/>
        </w:rPr>
        <w:t>=0,9</w:t>
      </w:r>
      <w:r w:rsidR="00210C31" w:rsidRPr="00BB3442">
        <w:rPr>
          <w:color w:val="000000"/>
          <w:sz w:val="28"/>
          <w:szCs w:val="28"/>
        </w:rPr>
        <w:t>5</w:t>
      </w:r>
      <w:r w:rsidR="00693D07" w:rsidRPr="00BB3442">
        <w:rPr>
          <w:color w:val="000000"/>
          <w:sz w:val="28"/>
          <w:szCs w:val="28"/>
        </w:rPr>
        <w:t xml:space="preserve">, а механические потери – относительным механическим КПД </w:t>
      </w:r>
      <w:r w:rsidR="00693D07" w:rsidRPr="00BB3442">
        <w:rPr>
          <w:color w:val="000000"/>
          <w:sz w:val="28"/>
          <w:szCs w:val="28"/>
        </w:rPr>
        <w:sym w:font="Symbol" w:char="F068"/>
      </w:r>
      <w:r w:rsidR="00693D07" w:rsidRPr="00BB3442">
        <w:rPr>
          <w:color w:val="000000"/>
          <w:sz w:val="28"/>
          <w:szCs w:val="28"/>
          <w:vertAlign w:val="subscript"/>
        </w:rPr>
        <w:t>м</w:t>
      </w:r>
      <w:r w:rsidR="00693D07" w:rsidRPr="00BB3442">
        <w:rPr>
          <w:color w:val="000000"/>
          <w:sz w:val="28"/>
          <w:szCs w:val="28"/>
        </w:rPr>
        <w:t xml:space="preserve"> =0,95. </w:t>
      </w:r>
      <w:r w:rsidR="000873F9" w:rsidRPr="00BB3442">
        <w:rPr>
          <w:color w:val="000000"/>
          <w:sz w:val="28"/>
          <w:szCs w:val="28"/>
        </w:rPr>
        <w:t xml:space="preserve">Среднее эффективное давление цикла </w:t>
      </w:r>
      <w:r w:rsidR="000873F9" w:rsidRPr="00BB3442">
        <w:rPr>
          <w:b/>
          <w:color w:val="000000"/>
          <w:sz w:val="28"/>
          <w:szCs w:val="28"/>
        </w:rPr>
        <w:t xml:space="preserve">(27) </w:t>
      </w:r>
      <w:r w:rsidR="00956440">
        <w:rPr>
          <w:b/>
          <w:color w:val="000000"/>
          <w:position w:val="-12"/>
          <w:sz w:val="28"/>
          <w:szCs w:val="28"/>
        </w:rPr>
        <w:pict>
          <v:shape id="_x0000_i1106" type="#_x0000_t75" style="width:198.75pt;height:18.75pt">
            <v:imagedata r:id="rId83" o:title=""/>
          </v:shape>
        </w:pict>
      </w:r>
      <w:r w:rsidR="00693D07" w:rsidRPr="00BB3442">
        <w:rPr>
          <w:b/>
          <w:color w:val="000000"/>
          <w:sz w:val="28"/>
          <w:szCs w:val="28"/>
        </w:rPr>
        <w:t xml:space="preserve"> </w:t>
      </w:r>
      <w:r w:rsidR="00693D07" w:rsidRPr="00BB3442">
        <w:rPr>
          <w:color w:val="000000"/>
          <w:sz w:val="28"/>
          <w:szCs w:val="28"/>
        </w:rPr>
        <w:t>МПа</w:t>
      </w:r>
    </w:p>
    <w:p w:rsidR="000873F9" w:rsidRDefault="000873F9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Термический КПД цикла</w:t>
      </w:r>
    </w:p>
    <w:p w:rsidR="002C1881" w:rsidRPr="002C1881" w:rsidRDefault="002C1881" w:rsidP="002C1881"/>
    <w:p w:rsidR="000873F9" w:rsidRPr="00BB3442" w:rsidRDefault="00216BB8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b/>
          <w:color w:val="000000"/>
          <w:sz w:val="28"/>
          <w:szCs w:val="28"/>
        </w:rPr>
        <w:t xml:space="preserve">(28) </w:t>
      </w:r>
      <w:r w:rsidRPr="00BB3442">
        <w:rPr>
          <w:color w:val="000000"/>
          <w:sz w:val="28"/>
          <w:szCs w:val="28"/>
          <w:lang w:val="en-US"/>
        </w:rPr>
        <w:sym w:font="Symbol" w:char="F0AE"/>
      </w:r>
      <w:r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2"/>
          <w:sz w:val="28"/>
          <w:szCs w:val="28"/>
        </w:rPr>
        <w:pict>
          <v:shape id="_x0000_i1107" type="#_x0000_t75" style="width:140.25pt;height:36.75pt">
            <v:imagedata r:id="rId84" o:title=""/>
          </v:shape>
        </w:pict>
      </w:r>
    </w:p>
    <w:p w:rsidR="002C1881" w:rsidRDefault="002C1881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16BB8" w:rsidRPr="00BB3442" w:rsidRDefault="00216BB8" w:rsidP="00BB344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Геометрические характеристики двигателя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216BB8" w:rsidRPr="00BB3442" w:rsidRDefault="00216BB8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Рабочий объем цилиндра</w:t>
      </w:r>
    </w:p>
    <w:p w:rsidR="002C1881" w:rsidRDefault="002C1881" w:rsidP="00BB34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6BB8" w:rsidRPr="00BB3442" w:rsidRDefault="00216BB8" w:rsidP="00BB3442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B3442">
        <w:rPr>
          <w:b/>
          <w:color w:val="000000"/>
          <w:sz w:val="28"/>
          <w:szCs w:val="28"/>
        </w:rPr>
        <w:t xml:space="preserve">(30) </w:t>
      </w:r>
      <w:r w:rsidRPr="00BB3442">
        <w:rPr>
          <w:b/>
          <w:color w:val="000000"/>
          <w:sz w:val="28"/>
          <w:szCs w:val="28"/>
        </w:rPr>
        <w:sym w:font="Symbol" w:char="F0AE"/>
      </w:r>
      <w:r w:rsidRPr="00BB3442">
        <w:rPr>
          <w:b/>
          <w:color w:val="000000"/>
          <w:sz w:val="28"/>
          <w:szCs w:val="28"/>
        </w:rPr>
        <w:t xml:space="preserve"> </w:t>
      </w:r>
      <w:r w:rsidR="00956440">
        <w:rPr>
          <w:b/>
          <w:color w:val="000000"/>
          <w:position w:val="-30"/>
          <w:sz w:val="28"/>
          <w:szCs w:val="28"/>
        </w:rPr>
        <w:pict>
          <v:shape id="_x0000_i1108" type="#_x0000_t75" style="width:172.5pt;height:33.75pt">
            <v:imagedata r:id="rId85" o:title=""/>
          </v:shape>
        </w:pict>
      </w:r>
      <w:r w:rsidR="00693D07" w:rsidRPr="00BB3442">
        <w:rPr>
          <w:b/>
          <w:color w:val="000000"/>
          <w:sz w:val="28"/>
          <w:szCs w:val="28"/>
        </w:rPr>
        <w:t xml:space="preserve"> </w:t>
      </w:r>
      <w:r w:rsidR="008838C0" w:rsidRPr="00BB3442">
        <w:rPr>
          <w:color w:val="000000"/>
          <w:sz w:val="28"/>
          <w:szCs w:val="28"/>
        </w:rPr>
        <w:t>л</w:t>
      </w:r>
    </w:p>
    <w:p w:rsidR="002C1881" w:rsidRDefault="002C1881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693D07" w:rsidRPr="00BB3442" w:rsidRDefault="00693D07" w:rsidP="00BB3442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B3442">
        <w:rPr>
          <w:rFonts w:ascii="Times New Roman" w:hAnsi="Times New Roman" w:cs="Times New Roman"/>
          <w:color w:val="000000"/>
          <w:sz w:val="28"/>
        </w:rPr>
        <w:t>Определение диаметра цилиндра и рабочего хода поршня</w:t>
      </w:r>
    </w:p>
    <w:p w:rsidR="00693D07" w:rsidRPr="00BB3442" w:rsidRDefault="00693D07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При заданном значении </w:t>
      </w:r>
      <w:r w:rsidR="00956440">
        <w:rPr>
          <w:color w:val="000000"/>
          <w:position w:val="-24"/>
          <w:sz w:val="28"/>
          <w:szCs w:val="28"/>
        </w:rPr>
        <w:pict>
          <v:shape id="_x0000_i1109" type="#_x0000_t75" style="width:33.75pt;height:30.75pt">
            <v:imagedata r:id="rId86" o:title=""/>
          </v:shape>
        </w:pict>
      </w:r>
      <w:r w:rsidR="00894ACE" w:rsidRPr="002C1881">
        <w:rPr>
          <w:color w:val="000000"/>
          <w:sz w:val="28"/>
          <w:szCs w:val="28"/>
        </w:rPr>
        <w:t>.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C07B0F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10" type="#_x0000_t75" style="width:50.25pt;height:33pt">
            <v:imagedata r:id="rId87" o:title=""/>
          </v:shape>
        </w:pict>
      </w:r>
      <w:r w:rsidR="00C07B0F" w:rsidRPr="00BB3442">
        <w:rPr>
          <w:color w:val="000000"/>
          <w:sz w:val="28"/>
          <w:szCs w:val="28"/>
        </w:rPr>
        <w:t xml:space="preserve"> =</w:t>
      </w:r>
      <w:r w:rsidR="00C07B0F" w:rsidRPr="00BB3442">
        <w:rPr>
          <w:color w:val="000000"/>
          <w:sz w:val="28"/>
          <w:szCs w:val="28"/>
          <w:lang w:val="en-US"/>
        </w:rPr>
        <w:t>&gt;</w:t>
      </w:r>
      <w:r w:rsidR="00C07B0F" w:rsidRPr="00BB34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6"/>
          <w:sz w:val="28"/>
          <w:szCs w:val="28"/>
        </w:rPr>
        <w:pict>
          <v:shape id="_x0000_i1111" type="#_x0000_t75" style="width:108.75pt;height:35.25pt">
            <v:imagedata r:id="rId88" o:title=""/>
          </v:shape>
        </w:pict>
      </w:r>
    </w:p>
    <w:p w:rsidR="00894AC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  <w:szCs w:val="28"/>
        </w:rPr>
        <w:pict>
          <v:shape id="_x0000_i1112" type="#_x0000_t75" style="width:101.25pt;height:16.5pt">
            <v:imagedata r:id="rId89" o:title=""/>
          </v:shape>
        </w:pict>
      </w:r>
    </w:p>
    <w:p w:rsidR="0080082B" w:rsidRPr="00BB3442" w:rsidRDefault="0080082B" w:rsidP="00BB3442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082B" w:rsidRPr="00BB3442" w:rsidRDefault="0080082B" w:rsidP="00BB344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B3442">
        <w:rPr>
          <w:b/>
          <w:color w:val="000000"/>
          <w:sz w:val="28"/>
          <w:szCs w:val="40"/>
        </w:rPr>
        <w:t>Расчет теплообменной поверхности радиатора</w:t>
      </w:r>
    </w:p>
    <w:p w:rsidR="0080082B" w:rsidRPr="00BB3442" w:rsidRDefault="0080082B" w:rsidP="00BB3442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80082B" w:rsidRPr="00BB3442" w:rsidRDefault="0080082B" w:rsidP="00BB3442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B3442">
        <w:rPr>
          <w:b/>
          <w:color w:val="000000"/>
          <w:sz w:val="28"/>
          <w:szCs w:val="32"/>
        </w:rPr>
        <w:t>Исходные данные</w:t>
      </w:r>
    </w:p>
    <w:p w:rsidR="0080082B" w:rsidRPr="00BB3442" w:rsidRDefault="0080082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Мощность двигателя</w:t>
      </w:r>
      <w:r w:rsidR="00BB3442">
        <w:rPr>
          <w:b/>
          <w:color w:val="000000"/>
          <w:sz w:val="28"/>
          <w:szCs w:val="28"/>
        </w:rPr>
        <w:t xml:space="preserve"> </w:t>
      </w:r>
      <w:r w:rsidR="006A2DE9" w:rsidRPr="00BB3442">
        <w:rPr>
          <w:i/>
          <w:color w:val="000000"/>
          <w:sz w:val="28"/>
          <w:szCs w:val="28"/>
        </w:rPr>
        <w:t>Р</w:t>
      </w:r>
      <w:r w:rsidR="006A2DE9" w:rsidRPr="00BB3442">
        <w:rPr>
          <w:i/>
          <w:color w:val="000000"/>
          <w:sz w:val="28"/>
          <w:szCs w:val="28"/>
          <w:vertAlign w:val="subscript"/>
          <w:lang w:val="en-US"/>
        </w:rPr>
        <w:t>e</w:t>
      </w:r>
      <w:r w:rsidR="006A2DE9" w:rsidRPr="00BB3442">
        <w:rPr>
          <w:i/>
          <w:color w:val="000000"/>
          <w:sz w:val="28"/>
          <w:szCs w:val="28"/>
          <w:vertAlign w:val="subscript"/>
        </w:rPr>
        <w:t xml:space="preserve"> </w:t>
      </w:r>
      <w:r w:rsidR="00AB6ACC" w:rsidRPr="00BB3442">
        <w:rPr>
          <w:color w:val="000000"/>
          <w:sz w:val="28"/>
          <w:szCs w:val="28"/>
        </w:rPr>
        <w:t>=60</w:t>
      </w:r>
      <w:r w:rsidR="006A2DE9" w:rsidRPr="00BB3442">
        <w:rPr>
          <w:color w:val="000000"/>
          <w:sz w:val="28"/>
          <w:szCs w:val="28"/>
        </w:rPr>
        <w:t>Вт</w:t>
      </w:r>
    </w:p>
    <w:p w:rsidR="006A2DE9" w:rsidRPr="00BB3442" w:rsidRDefault="006A2DE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Температура воды на входе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  <w:lang w:val="en-US"/>
        </w:rPr>
        <w:t>t</w:t>
      </w:r>
      <w:r w:rsidR="00956440">
        <w:rPr>
          <w:color w:val="000000"/>
          <w:position w:val="-12"/>
          <w:sz w:val="28"/>
          <w:szCs w:val="28"/>
          <w:lang w:val="en-US"/>
        </w:rPr>
        <w:pict>
          <v:shape id="_x0000_i1113" type="#_x0000_t75" style="width:11.25pt;height:18pt">
            <v:imagedata r:id="rId90" o:title=""/>
          </v:shape>
        </w:pict>
      </w:r>
      <w:r w:rsidRPr="00BB3442">
        <w:rPr>
          <w:color w:val="000000"/>
          <w:sz w:val="28"/>
          <w:szCs w:val="28"/>
        </w:rPr>
        <w:t>=9</w:t>
      </w:r>
      <w:r w:rsidR="00AB6ACC" w:rsidRPr="00BB3442">
        <w:rPr>
          <w:color w:val="000000"/>
          <w:sz w:val="28"/>
          <w:szCs w:val="28"/>
        </w:rPr>
        <w:t>0</w:t>
      </w:r>
      <w:r w:rsidRPr="00BB3442">
        <w:rPr>
          <w:color w:val="000000"/>
          <w:sz w:val="28"/>
          <w:szCs w:val="28"/>
        </w:rPr>
        <w:t>С</w:t>
      </w:r>
    </w:p>
    <w:p w:rsidR="006A2DE9" w:rsidRPr="00BB3442" w:rsidRDefault="006A2DE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Температура воздуха на входе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  <w:lang w:val="en-US"/>
        </w:rPr>
        <w:t>t</w:t>
      </w:r>
      <w:r w:rsidR="00956440">
        <w:rPr>
          <w:color w:val="000000"/>
          <w:position w:val="-12"/>
          <w:sz w:val="28"/>
          <w:szCs w:val="28"/>
          <w:lang w:val="en-US"/>
        </w:rPr>
        <w:pict>
          <v:shape id="_x0000_i1114" type="#_x0000_t75" style="width:6.75pt;height:18pt">
            <v:imagedata r:id="rId91" o:title=""/>
          </v:shape>
        </w:pict>
      </w:r>
      <w:r w:rsidRPr="00BB3442">
        <w:rPr>
          <w:color w:val="000000"/>
          <w:sz w:val="28"/>
          <w:szCs w:val="28"/>
        </w:rPr>
        <w:t>=</w:t>
      </w:r>
      <w:r w:rsidR="00AB6ACC" w:rsidRPr="00BB3442">
        <w:rPr>
          <w:color w:val="000000"/>
          <w:sz w:val="28"/>
          <w:szCs w:val="28"/>
        </w:rPr>
        <w:t>30</w:t>
      </w:r>
    </w:p>
    <w:p w:rsidR="006A2DE9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Скорость обдува</w:t>
      </w:r>
      <w:r w:rsid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12"/>
          <w:sz w:val="28"/>
          <w:szCs w:val="32"/>
        </w:rPr>
        <w:pict>
          <v:shape id="_x0000_i1115" type="#_x0000_t75" style="width:18.75pt;height:18pt">
            <v:imagedata r:id="rId92" o:title=""/>
          </v:shape>
        </w:pict>
      </w:r>
      <w:r w:rsidRPr="00BB3442">
        <w:rPr>
          <w:color w:val="000000"/>
          <w:sz w:val="28"/>
          <w:szCs w:val="28"/>
        </w:rPr>
        <w:t>=2</w:t>
      </w:r>
      <w:r w:rsidR="00BB3442" w:rsidRPr="00BB3442">
        <w:rPr>
          <w:color w:val="000000"/>
          <w:sz w:val="28"/>
          <w:szCs w:val="28"/>
        </w:rPr>
        <w:t>5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м</w:t>
      </w:r>
      <w:r w:rsidRPr="00BB3442">
        <w:rPr>
          <w:color w:val="000000"/>
          <w:sz w:val="28"/>
          <w:szCs w:val="28"/>
        </w:rPr>
        <w:t>/с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Высота радиатора</w:t>
      </w:r>
      <w:r w:rsidR="00BB3442">
        <w:rPr>
          <w:color w:val="000000"/>
          <w:sz w:val="28"/>
          <w:szCs w:val="28"/>
        </w:rPr>
        <w:t xml:space="preserve"> </w:t>
      </w:r>
      <w:r w:rsidR="00AB6ACC" w:rsidRPr="00BB3442">
        <w:rPr>
          <w:color w:val="000000"/>
          <w:sz w:val="28"/>
          <w:szCs w:val="28"/>
        </w:rPr>
        <w:t>Н=</w:t>
      </w:r>
      <w:r w:rsidR="00BB3442" w:rsidRPr="00BB3442">
        <w:rPr>
          <w:color w:val="000000"/>
          <w:sz w:val="28"/>
          <w:szCs w:val="28"/>
        </w:rPr>
        <w:t>300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мм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Ширина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В=</w:t>
      </w:r>
      <w:r w:rsidR="00BB3442" w:rsidRPr="00BB3442">
        <w:rPr>
          <w:color w:val="000000"/>
          <w:sz w:val="28"/>
          <w:szCs w:val="28"/>
        </w:rPr>
        <w:t>50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мм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Размер трубки </w:t>
      </w:r>
      <w:r w:rsidRPr="00BB3442">
        <w:rPr>
          <w:color w:val="000000"/>
          <w:sz w:val="28"/>
          <w:szCs w:val="28"/>
          <w:lang w:val="en-US"/>
        </w:rPr>
        <w:t>b</w:t>
      </w:r>
      <w:r w:rsidR="00956440">
        <w:rPr>
          <w:color w:val="000000"/>
          <w:position w:val="-4"/>
          <w:sz w:val="28"/>
          <w:szCs w:val="28"/>
          <w:lang w:val="en-US"/>
        </w:rPr>
        <w:pict>
          <v:shape id="_x0000_i1116" type="#_x0000_t75" style="width:9pt;height:9.75pt">
            <v:imagedata r:id="rId93" o:title=""/>
          </v:shape>
        </w:pict>
      </w:r>
      <w:r w:rsidRPr="00BB3442">
        <w:rPr>
          <w:color w:val="000000"/>
          <w:sz w:val="28"/>
          <w:szCs w:val="28"/>
          <w:lang w:val="en-US"/>
        </w:rPr>
        <w:t>a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24</w:t>
      </w:r>
      <w:r w:rsidR="00956440">
        <w:rPr>
          <w:color w:val="000000"/>
          <w:position w:val="-4"/>
          <w:sz w:val="28"/>
          <w:szCs w:val="28"/>
        </w:rPr>
        <w:pict>
          <v:shape id="_x0000_i1117" type="#_x0000_t75" style="width:9pt;height:9.75pt">
            <v:imagedata r:id="rId94" o:title=""/>
          </v:shape>
        </w:pict>
      </w:r>
      <w:r w:rsidRPr="00BB3442">
        <w:rPr>
          <w:color w:val="000000"/>
          <w:sz w:val="28"/>
          <w:szCs w:val="28"/>
        </w:rPr>
        <w:t>5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Размещение трубок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двухрядное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Шаг трубок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  <w:lang w:val="en-US"/>
        </w:rPr>
        <w:t>s</w:t>
      </w:r>
      <w:r w:rsidR="00AB6ACC" w:rsidRPr="00BB3442">
        <w:rPr>
          <w:color w:val="000000"/>
          <w:sz w:val="28"/>
          <w:szCs w:val="28"/>
        </w:rPr>
        <w:t>=1</w:t>
      </w:r>
      <w:r w:rsidR="00BB3442" w:rsidRPr="00BB3442">
        <w:rPr>
          <w:color w:val="000000"/>
          <w:sz w:val="28"/>
          <w:szCs w:val="28"/>
        </w:rPr>
        <w:t>5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м</w:t>
      </w:r>
      <w:r w:rsidR="00956440">
        <w:rPr>
          <w:color w:val="000000"/>
          <w:position w:val="-4"/>
          <w:sz w:val="28"/>
          <w:szCs w:val="28"/>
        </w:rPr>
        <w:pict>
          <v:shape id="_x0000_i1118" type="#_x0000_t75" style="width:6.75pt;height:15pt">
            <v:imagedata r:id="rId95" o:title=""/>
          </v:shape>
        </w:pict>
      </w:r>
    </w:p>
    <w:p w:rsid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Ребра стальные</w:t>
      </w:r>
    </w:p>
    <w:p w:rsid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Толщина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0,</w:t>
      </w:r>
      <w:r w:rsidR="00BB3442" w:rsidRPr="00BB3442">
        <w:rPr>
          <w:color w:val="000000"/>
          <w:sz w:val="28"/>
          <w:szCs w:val="28"/>
        </w:rPr>
        <w:t>2</w:t>
      </w:r>
      <w:r w:rsidR="00BB3442">
        <w:rPr>
          <w:color w:val="000000"/>
          <w:sz w:val="28"/>
          <w:szCs w:val="28"/>
        </w:rPr>
        <w:t> </w:t>
      </w:r>
      <w:r w:rsidR="00BB3442" w:rsidRPr="00BB3442">
        <w:rPr>
          <w:color w:val="000000"/>
          <w:sz w:val="28"/>
          <w:szCs w:val="28"/>
        </w:rPr>
        <w:t>мм</w:t>
      </w:r>
    </w:p>
    <w:p w:rsidR="00477A42" w:rsidRPr="00BB3442" w:rsidRDefault="00477A4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Теплопроводность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53,6 Вт/(м К)</w:t>
      </w:r>
    </w:p>
    <w:p w:rsidR="00A77D80" w:rsidRPr="00BB3442" w:rsidRDefault="00C250F6" w:rsidP="00BB3442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B3442">
        <w:rPr>
          <w:b/>
          <w:color w:val="000000"/>
          <w:sz w:val="28"/>
          <w:szCs w:val="32"/>
        </w:rPr>
        <w:t>Расчет радиатора</w:t>
      </w:r>
    </w:p>
    <w:p w:rsidR="00C250F6" w:rsidRPr="00BB3442" w:rsidRDefault="00C250F6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Определение количества элементов </w:t>
      </w:r>
      <w:r w:rsidRPr="00BB3442">
        <w:rPr>
          <w:color w:val="000000"/>
          <w:sz w:val="28"/>
          <w:szCs w:val="28"/>
          <w:lang w:val="en-US"/>
        </w:rPr>
        <w:t>n</w: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0F6" w:rsidRPr="00BB3442" w:rsidRDefault="00C250F6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  <w:lang w:val="en-US"/>
        </w:rPr>
        <w:t>n</w:t>
      </w:r>
      <w:r w:rsidR="00363CA9" w:rsidRP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=</w:t>
      </w:r>
      <w:r w:rsidR="00363CA9"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32"/>
          <w:sz w:val="28"/>
          <w:szCs w:val="28"/>
          <w:lang w:val="en-US"/>
        </w:rPr>
        <w:pict>
          <v:shape id="_x0000_i1119" type="#_x0000_t75" style="width:24pt;height:35.25pt">
            <v:imagedata r:id="rId96" o:title=""/>
          </v:shape>
        </w:pict>
      </w:r>
      <w:r w:rsidRPr="00BB3442">
        <w:rPr>
          <w:color w:val="000000"/>
          <w:sz w:val="28"/>
          <w:szCs w:val="28"/>
        </w:rPr>
        <w:t>=</w:t>
      </w:r>
      <w:r w:rsidR="00363CA9"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24"/>
          <w:sz w:val="28"/>
          <w:szCs w:val="28"/>
          <w:lang w:val="en-US"/>
        </w:rPr>
        <w:pict>
          <v:shape id="_x0000_i1120" type="#_x0000_t75" style="width:68.25pt;height:33pt">
            <v:imagedata r:id="rId97" o:title=""/>
          </v:shape>
        </w:pict>
      </w:r>
      <w:r w:rsidR="00363CA9" w:rsidRPr="00BB3442">
        <w:rPr>
          <w:color w:val="000000"/>
          <w:sz w:val="28"/>
          <w:szCs w:val="28"/>
        </w:rPr>
        <w:t xml:space="preserve"> </w:t>
      </w:r>
      <w:r w:rsidR="00AB6ACC" w:rsidRPr="00BB3442">
        <w:rPr>
          <w:color w:val="000000"/>
          <w:sz w:val="28"/>
          <w:szCs w:val="28"/>
        </w:rPr>
        <w:t>=30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442" w:rsidRDefault="00C250F6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принимаем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>4</w:t>
      </w:r>
      <w:r w:rsidR="00684BEB" w:rsidRPr="00BB3442">
        <w:rPr>
          <w:color w:val="000000"/>
          <w:sz w:val="28"/>
          <w:szCs w:val="28"/>
        </w:rPr>
        <w:t>2</w:t>
      </w:r>
      <w:r w:rsidRPr="00BB3442">
        <w:rPr>
          <w:color w:val="000000"/>
          <w:sz w:val="28"/>
          <w:szCs w:val="28"/>
        </w:rPr>
        <w:t xml:space="preserve"> шт.</w:t>
      </w:r>
    </w:p>
    <w:p w:rsidR="00363CA9" w:rsidRPr="00BB3442" w:rsidRDefault="00363CA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Уточняем тепловой поток, отводимы одним элементом </w:t>
      </w:r>
      <w:r w:rsidRPr="00BB3442">
        <w:rPr>
          <w:color w:val="000000"/>
          <w:sz w:val="28"/>
          <w:szCs w:val="28"/>
          <w:lang w:val="en-US"/>
        </w:rPr>
        <w:t>Q</w:t>
      </w:r>
      <w:r w:rsidR="00956440">
        <w:rPr>
          <w:color w:val="000000"/>
          <w:position w:val="-14"/>
          <w:sz w:val="28"/>
          <w:szCs w:val="28"/>
          <w:lang w:val="en-US"/>
        </w:rPr>
        <w:pict>
          <v:shape id="_x0000_i1121" type="#_x0000_t75" style="width:12.75pt;height:18.75pt">
            <v:imagedata r:id="rId98" o:title=""/>
          </v:shape>
        </w:pict>
      </w:r>
      <w:r w:rsid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0F6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2" type="#_x0000_t75" style="width:159.75pt;height:33pt">
            <v:imagedata r:id="rId99" o:title=""/>
          </v:shape>
        </w:pict>
      </w:r>
      <w:r w:rsidR="00363CA9" w:rsidRPr="00BB3442">
        <w:rPr>
          <w:color w:val="000000"/>
          <w:sz w:val="28"/>
          <w:szCs w:val="28"/>
        </w:rPr>
        <w:t>Вт</w:t>
      </w:r>
    </w:p>
    <w:p w:rsidR="002C1881" w:rsidRDefault="002C1881" w:rsidP="002C1881">
      <w:pPr>
        <w:tabs>
          <w:tab w:val="num" w:pos="85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B3442" w:rsidRDefault="00363CA9" w:rsidP="002C1881">
      <w:pPr>
        <w:tabs>
          <w:tab w:val="num" w:pos="85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Расчет коэффициента теплоотдачи </w:t>
      </w:r>
      <w:r w:rsidR="00956440">
        <w:rPr>
          <w:color w:val="000000"/>
          <w:position w:val="-12"/>
          <w:sz w:val="28"/>
          <w:szCs w:val="28"/>
        </w:rPr>
        <w:pict>
          <v:shape id="_x0000_i1123" type="#_x0000_t75" style="width:18.75pt;height:18pt">
            <v:imagedata r:id="rId100" o:title=""/>
          </v:shape>
        </w:pict>
      </w:r>
      <w:r w:rsidRPr="00BB3442">
        <w:rPr>
          <w:b/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 xml:space="preserve">от воды </w:t>
      </w:r>
      <w:r w:rsidR="00450945" w:rsidRPr="00BB3442">
        <w:rPr>
          <w:color w:val="000000"/>
          <w:sz w:val="28"/>
          <w:szCs w:val="28"/>
        </w:rPr>
        <w:t xml:space="preserve">к стенке трубки. </w:t>
      </w:r>
      <w:r w:rsidRPr="00BB3442">
        <w:rPr>
          <w:color w:val="000000"/>
          <w:sz w:val="28"/>
          <w:szCs w:val="28"/>
        </w:rPr>
        <w:t xml:space="preserve">Теплофизические свойства воды принимаем при температуре входа </w:t>
      </w:r>
      <w:r w:rsidR="00450945" w:rsidRPr="00BB3442">
        <w:rPr>
          <w:color w:val="000000"/>
          <w:sz w:val="28"/>
          <w:szCs w:val="28"/>
        </w:rPr>
        <w:t>95</w:t>
      </w:r>
      <w:r w:rsidR="00956440">
        <w:rPr>
          <w:color w:val="000000"/>
          <w:position w:val="-4"/>
          <w:sz w:val="28"/>
          <w:szCs w:val="28"/>
        </w:rPr>
        <w:pict>
          <v:shape id="_x0000_i1124" type="#_x0000_t75" style="width:8.25pt;height:15pt">
            <v:imagedata r:id="rId101" o:title=""/>
          </v:shape>
        </w:pict>
      </w:r>
      <w:r w:rsidR="00450945" w:rsidRPr="00BB3442">
        <w:rPr>
          <w:color w:val="000000"/>
          <w:sz w:val="28"/>
          <w:szCs w:val="28"/>
        </w:rPr>
        <w:t>С:</w:t>
      </w:r>
    </w:p>
    <w:p w:rsidR="00450945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5" type="#_x0000_t75" style="width:66pt;height:18pt">
            <v:imagedata r:id="rId102" o:title=""/>
          </v:shape>
        </w:pict>
      </w:r>
      <w:r w:rsidR="00450945" w:rsidRPr="00BB3442">
        <w:rPr>
          <w:color w:val="000000"/>
          <w:sz w:val="28"/>
          <w:szCs w:val="28"/>
        </w:rPr>
        <w:t>кг</w:t>
      </w:r>
      <w:r w:rsidR="00450945" w:rsidRPr="002C1881">
        <w:rPr>
          <w:color w:val="000000"/>
          <w:sz w:val="28"/>
          <w:szCs w:val="28"/>
        </w:rPr>
        <w:t>/</w:t>
      </w:r>
      <w:r w:rsidR="00450945" w:rsidRPr="00BB3442">
        <w:rPr>
          <w:color w:val="000000"/>
          <w:sz w:val="28"/>
          <w:szCs w:val="28"/>
        </w:rPr>
        <w:t>м</w:t>
      </w:r>
      <w:r>
        <w:rPr>
          <w:color w:val="000000"/>
          <w:position w:val="-4"/>
          <w:sz w:val="28"/>
          <w:szCs w:val="28"/>
        </w:rPr>
        <w:pict>
          <v:shape id="_x0000_i1126" type="#_x0000_t75" style="width:6.75pt;height:15pt">
            <v:imagedata r:id="rId103" o:title=""/>
          </v:shape>
        </w:pict>
      </w:r>
      <w:r w:rsidR="00450945" w:rsidRPr="00BB3442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</w:rPr>
        <w:pict>
          <v:shape id="_x0000_i1127" type="#_x0000_t75" style="width:74.25pt;height:18pt">
            <v:imagedata r:id="rId104" o:title=""/>
          </v:shape>
        </w:pict>
      </w:r>
      <w:r w:rsidR="00450945" w:rsidRPr="00BB3442">
        <w:rPr>
          <w:color w:val="000000"/>
          <w:sz w:val="28"/>
          <w:szCs w:val="28"/>
        </w:rPr>
        <w:t>м</w:t>
      </w:r>
      <w:r w:rsidR="00450945" w:rsidRPr="002C1881">
        <w:rPr>
          <w:color w:val="000000"/>
          <w:sz w:val="28"/>
          <w:szCs w:val="28"/>
        </w:rPr>
        <w:t>/</w:t>
      </w:r>
      <w:r w:rsidR="00450945" w:rsidRPr="00BB3442">
        <w:rPr>
          <w:color w:val="000000"/>
          <w:sz w:val="28"/>
          <w:szCs w:val="28"/>
          <w:lang w:val="en-US"/>
        </w:rPr>
        <w:t>c</w:t>
      </w:r>
      <w:r w:rsidR="00450945" w:rsidRPr="00BB3442">
        <w:rPr>
          <w:color w:val="000000"/>
          <w:sz w:val="28"/>
          <w:szCs w:val="28"/>
        </w:rPr>
        <w:t xml:space="preserve">; </w:t>
      </w:r>
      <w:r>
        <w:rPr>
          <w:color w:val="000000"/>
          <w:position w:val="-10"/>
          <w:sz w:val="28"/>
          <w:szCs w:val="28"/>
        </w:rPr>
        <w:pict>
          <v:shape id="_x0000_i1128" type="#_x0000_t75" style="width:44.25pt;height:15.75pt">
            <v:imagedata r:id="rId105" o:title=""/>
          </v:shape>
        </w:pict>
      </w:r>
      <w:r w:rsidR="00CB683E" w:rsidRPr="00BB3442">
        <w:rPr>
          <w:color w:val="000000"/>
          <w:sz w:val="28"/>
          <w:szCs w:val="28"/>
        </w:rPr>
        <w:t>; Р</w:t>
      </w:r>
      <w:r>
        <w:rPr>
          <w:color w:val="000000"/>
          <w:position w:val="-14"/>
          <w:sz w:val="28"/>
          <w:szCs w:val="28"/>
        </w:rPr>
        <w:pict>
          <v:shape id="_x0000_i1129" type="#_x0000_t75" style="width:9pt;height:18.75pt">
            <v:imagedata r:id="rId106" o:title=""/>
          </v:shape>
        </w:pict>
      </w:r>
      <w:r w:rsidR="00450945" w:rsidRPr="00BB3442">
        <w:rPr>
          <w:color w:val="000000"/>
          <w:sz w:val="28"/>
          <w:szCs w:val="28"/>
        </w:rPr>
        <w:t xml:space="preserve"> </w:t>
      </w:r>
      <w:r w:rsidR="00CB683E" w:rsidRPr="00BB3442">
        <w:rPr>
          <w:color w:val="000000"/>
          <w:sz w:val="28"/>
          <w:szCs w:val="28"/>
        </w:rPr>
        <w:t>=1,95.</w:t>
      </w:r>
    </w:p>
    <w:p w:rsidR="00CB683E" w:rsidRPr="00BB3442" w:rsidRDefault="00563C96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эквивалентный диаметр трубки:</w:t>
      </w:r>
    </w:p>
    <w:p w:rsidR="00563C96" w:rsidRPr="00BB3442" w:rsidRDefault="00563C96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а)</w:t>
      </w:r>
      <w:r w:rsidR="00BB3442">
        <w:rPr>
          <w:color w:val="000000"/>
          <w:sz w:val="28"/>
          <w:szCs w:val="28"/>
        </w:rPr>
        <w:t xml:space="preserve"> </w:t>
      </w:r>
      <w:r w:rsidRPr="00BB3442">
        <w:rPr>
          <w:color w:val="000000"/>
          <w:sz w:val="28"/>
          <w:szCs w:val="28"/>
        </w:rPr>
        <w:t xml:space="preserve">площадь сечения трубки </w:t>
      </w:r>
      <w:r w:rsidRPr="00BB3442">
        <w:rPr>
          <w:color w:val="000000"/>
          <w:sz w:val="28"/>
          <w:szCs w:val="28"/>
          <w:lang w:val="en-US"/>
        </w:rPr>
        <w:t>f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C96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44"/>
          <w:sz w:val="28"/>
          <w:szCs w:val="28"/>
          <w:lang w:val="en-US"/>
        </w:rPr>
        <w:pict>
          <v:shape id="_x0000_i1130" type="#_x0000_t75" style="width:158.25pt;height:54.75pt">
            <v:imagedata r:id="rId107" o:title=""/>
          </v:shape>
        </w:pict>
      </w:r>
    </w:p>
    <w:p w:rsidR="00BB3442" w:rsidRDefault="00BB3442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C1881" w:rsidRDefault="00D815B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б) Смачиваемый периметр</w:t>
      </w:r>
    </w:p>
    <w:p w:rsidR="00D815BE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6440">
        <w:rPr>
          <w:color w:val="000000"/>
          <w:position w:val="-10"/>
          <w:sz w:val="28"/>
          <w:szCs w:val="28"/>
        </w:rPr>
        <w:pict>
          <v:shape id="_x0000_i1131" type="#_x0000_t75" style="width:105pt;height:15.75pt">
            <v:imagedata r:id="rId108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5BE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Эквивалентный</w:t>
      </w:r>
      <w:r w:rsidR="00D815BE" w:rsidRPr="00BB3442">
        <w:rPr>
          <w:color w:val="000000"/>
          <w:sz w:val="28"/>
          <w:szCs w:val="28"/>
        </w:rPr>
        <w:t xml:space="preserve"> диаметр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5B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2" type="#_x0000_t75" style="width:168pt;height:18pt">
            <v:imagedata r:id="rId109" o:title=""/>
          </v:shape>
        </w:pict>
      </w:r>
      <w:r w:rsidR="00D815BE" w:rsidRPr="00BB3442">
        <w:rPr>
          <w:color w:val="000000"/>
          <w:sz w:val="28"/>
          <w:szCs w:val="28"/>
        </w:rPr>
        <w:t>мм</w:t>
      </w:r>
    </w:p>
    <w:p w:rsidR="002C1881" w:rsidRDefault="002C1881" w:rsidP="002C1881">
      <w:pPr>
        <w:spacing w:line="360" w:lineRule="auto"/>
        <w:jc w:val="both"/>
        <w:rPr>
          <w:color w:val="000000"/>
          <w:sz w:val="28"/>
          <w:szCs w:val="28"/>
        </w:rPr>
      </w:pPr>
    </w:p>
    <w:p w:rsidR="00D815BE" w:rsidRPr="00BB3442" w:rsidRDefault="00D815BE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Вычисляем критерий Рейнольдса для течения воды в трубке, задавшись скоростью </w:t>
      </w:r>
      <w:r w:rsidR="00956440">
        <w:rPr>
          <w:color w:val="000000"/>
          <w:position w:val="-10"/>
          <w:sz w:val="28"/>
          <w:szCs w:val="28"/>
        </w:rPr>
        <w:pict>
          <v:shape id="_x0000_i1133" type="#_x0000_t75" style="width:38.25pt;height:15.75pt">
            <v:imagedata r:id="rId110" o:title=""/>
          </v:shape>
        </w:pict>
      </w:r>
      <w:r w:rsidRPr="00BB3442">
        <w:rPr>
          <w:color w:val="000000"/>
          <w:sz w:val="28"/>
          <w:szCs w:val="28"/>
        </w:rPr>
        <w:t>м</w:t>
      </w:r>
      <w:r w:rsidRPr="00BB3442">
        <w:rPr>
          <w:color w:val="000000"/>
          <w:sz w:val="28"/>
          <w:szCs w:val="28"/>
          <w:lang w:val="en-US"/>
        </w:rPr>
        <w:t>/c</w: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5B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4" type="#_x0000_t75" style="width:275.25pt;height:18.75pt">
            <v:imagedata r:id="rId111" o:title=""/>
          </v:shape>
        </w:pic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815BE" w:rsidRPr="00BB3442" w:rsidRDefault="003D55F0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Вычисляем критерий Нуссельта: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5F0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5" type="#_x0000_t75" style="width:306.75pt;height:20.25pt">
            <v:imagedata r:id="rId112" o:title=""/>
          </v:shape>
        </w:pict>
      </w:r>
    </w:p>
    <w:p w:rsidR="002C1881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5F0" w:rsidRPr="00BB3442" w:rsidRDefault="00BB2EA6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коэффициент теплоотдачи: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2EA6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6" type="#_x0000_t75" style="width:243.75pt;height:18.75pt">
            <v:imagedata r:id="rId113" o:title=""/>
          </v:shape>
        </w:pict>
      </w:r>
      <w:r>
        <w:rPr>
          <w:color w:val="000000"/>
          <w:position w:val="-6"/>
          <w:sz w:val="28"/>
          <w:szCs w:val="28"/>
          <w:lang w:val="en-US"/>
        </w:rPr>
        <w:pict>
          <v:shape id="_x0000_i1137" type="#_x0000_t75" style="width:57pt;height:15.75pt">
            <v:imagedata r:id="rId114" o:title=""/>
          </v:shape>
        </w:pict>
      </w:r>
    </w:p>
    <w:p w:rsidR="002C1881" w:rsidRP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C05" w:rsidRPr="00BB3442" w:rsidRDefault="00BB2EA6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Расчет коэффициента теплоотдачи </w:t>
      </w:r>
      <w:r w:rsidR="00956440">
        <w:rPr>
          <w:color w:val="000000"/>
          <w:position w:val="-12"/>
          <w:sz w:val="28"/>
          <w:szCs w:val="28"/>
        </w:rPr>
        <w:pict>
          <v:shape id="_x0000_i1138" type="#_x0000_t75" style="width:15pt;height:18pt">
            <v:imagedata r:id="rId115" o:title=""/>
          </v:shape>
        </w:pict>
      </w:r>
      <w:r w:rsidRPr="00BB3442">
        <w:rPr>
          <w:color w:val="000000"/>
          <w:sz w:val="28"/>
          <w:szCs w:val="28"/>
        </w:rPr>
        <w:t xml:space="preserve"> от стенки трубки к воздуху. Теплофизические свойства </w:t>
      </w:r>
      <w:r w:rsidR="00A34DFA" w:rsidRPr="00BB3442">
        <w:rPr>
          <w:color w:val="000000"/>
          <w:sz w:val="28"/>
          <w:szCs w:val="28"/>
        </w:rPr>
        <w:t>воздуха принимаем при температуре 28</w:t>
      </w:r>
      <w:r w:rsidR="00956440">
        <w:rPr>
          <w:color w:val="000000"/>
          <w:position w:val="-4"/>
          <w:sz w:val="28"/>
          <w:szCs w:val="28"/>
        </w:rPr>
        <w:pict>
          <v:shape id="_x0000_i1139" type="#_x0000_t75" style="width:8.25pt;height:15pt">
            <v:imagedata r:id="rId116" o:title=""/>
          </v:shape>
        </w:pict>
      </w:r>
      <w:r w:rsidR="00A34DFA" w:rsidRPr="00BB3442">
        <w:rPr>
          <w:color w:val="000000"/>
          <w:sz w:val="28"/>
          <w:szCs w:val="28"/>
        </w:rPr>
        <w:t xml:space="preserve">С: </w:t>
      </w:r>
      <w:r w:rsidR="00956440">
        <w:rPr>
          <w:color w:val="000000"/>
          <w:position w:val="-10"/>
          <w:sz w:val="28"/>
          <w:szCs w:val="28"/>
        </w:rPr>
        <w:pict>
          <v:shape id="_x0000_i1140" type="#_x0000_t75" style="width:47.25pt;height:15.75pt">
            <v:imagedata r:id="rId117" o:title=""/>
          </v:shape>
        </w:pict>
      </w:r>
      <w:r w:rsidR="00A34DFA" w:rsidRPr="00BB3442">
        <w:rPr>
          <w:color w:val="000000"/>
          <w:sz w:val="28"/>
          <w:szCs w:val="28"/>
        </w:rPr>
        <w:t>кг/м</w:t>
      </w:r>
      <w:r w:rsidR="00956440">
        <w:rPr>
          <w:color w:val="000000"/>
          <w:position w:val="-4"/>
          <w:sz w:val="28"/>
          <w:szCs w:val="28"/>
        </w:rPr>
        <w:pict>
          <v:shape id="_x0000_i1141" type="#_x0000_t75" style="width:6.75pt;height:15pt">
            <v:imagedata r:id="rId118" o:title=""/>
          </v:shape>
        </w:pict>
      </w:r>
      <w:r w:rsidR="00A34DFA" w:rsidRPr="00BB3442">
        <w:rPr>
          <w:color w:val="000000"/>
          <w:sz w:val="28"/>
          <w:szCs w:val="28"/>
        </w:rPr>
        <w:t xml:space="preserve">; </w:t>
      </w:r>
      <w:r w:rsidR="00956440">
        <w:rPr>
          <w:color w:val="000000"/>
          <w:position w:val="-6"/>
          <w:sz w:val="28"/>
          <w:szCs w:val="28"/>
        </w:rPr>
        <w:pict>
          <v:shape id="_x0000_i1142" type="#_x0000_t75" style="width:57.75pt;height:15.75pt">
            <v:imagedata r:id="rId119" o:title=""/>
          </v:shape>
        </w:pict>
      </w:r>
      <w:r w:rsidR="00A34DFA" w:rsidRPr="00BB3442">
        <w:rPr>
          <w:color w:val="000000"/>
          <w:sz w:val="28"/>
          <w:szCs w:val="28"/>
        </w:rPr>
        <w:t>м/</w:t>
      </w:r>
      <w:r w:rsidR="00A34DFA" w:rsidRPr="00BB3442">
        <w:rPr>
          <w:color w:val="000000"/>
          <w:sz w:val="28"/>
          <w:szCs w:val="28"/>
          <w:lang w:val="en-US"/>
        </w:rPr>
        <w:t>c</w:t>
      </w:r>
      <w:r w:rsidR="00A34DFA" w:rsidRPr="00BB3442">
        <w:rPr>
          <w:color w:val="000000"/>
          <w:sz w:val="28"/>
          <w:szCs w:val="28"/>
        </w:rPr>
        <w:t xml:space="preserve">; </w:t>
      </w:r>
      <w:r w:rsidR="00956440">
        <w:rPr>
          <w:color w:val="000000"/>
          <w:position w:val="-12"/>
          <w:sz w:val="28"/>
          <w:szCs w:val="28"/>
        </w:rPr>
        <w:pict>
          <v:shape id="_x0000_i1143" type="#_x0000_t75" style="width:60pt;height:18pt">
            <v:imagedata r:id="rId120" o:title=""/>
          </v:shape>
        </w:pict>
      </w:r>
      <w:r w:rsidR="00166C05" w:rsidRPr="00BB3442">
        <w:rPr>
          <w:color w:val="000000"/>
          <w:sz w:val="28"/>
          <w:szCs w:val="28"/>
        </w:rPr>
        <w:t xml:space="preserve">Вт/(м*К); </w:t>
      </w:r>
      <w:r w:rsidR="00956440">
        <w:rPr>
          <w:color w:val="000000"/>
          <w:position w:val="-14"/>
          <w:sz w:val="28"/>
          <w:szCs w:val="28"/>
        </w:rPr>
        <w:pict>
          <v:shape id="_x0000_i1144" type="#_x0000_t75" style="width:42.75pt;height:18.75pt">
            <v:imagedata r:id="rId121" o:title=""/>
          </v:shape>
        </w:pict>
      </w:r>
      <w:r w:rsidR="00166C05" w:rsidRPr="00BB3442">
        <w:rPr>
          <w:color w:val="000000"/>
          <w:sz w:val="28"/>
          <w:szCs w:val="28"/>
        </w:rPr>
        <w:t>.</w:t>
      </w:r>
    </w:p>
    <w:p w:rsidR="00B75F09" w:rsidRPr="00BB3442" w:rsidRDefault="00166C05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Вычисляем критерий Рейнольдса </w:t>
      </w:r>
      <w:r w:rsidR="00B75F09" w:rsidRPr="00BB3442">
        <w:rPr>
          <w:color w:val="000000"/>
          <w:sz w:val="28"/>
          <w:szCs w:val="28"/>
        </w:rPr>
        <w:t>для течения воздуха в межтрубном пространстве, за характерный размер принимаем ширину радиатора В: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6C7F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5" type="#_x0000_t75" style="width:249.75pt;height:18.75pt">
            <v:imagedata r:id="rId122" o:title=""/>
          </v:shape>
        </w:pict>
      </w:r>
    </w:p>
    <w:p w:rsidR="00E972B9" w:rsidRPr="00BB3442" w:rsidRDefault="00E972B9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Вычисляем критерий Нуссельта:</w:t>
      </w:r>
    </w:p>
    <w:p w:rsidR="00BB2EA6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56440">
        <w:rPr>
          <w:color w:val="000000"/>
          <w:position w:val="-12"/>
          <w:sz w:val="28"/>
          <w:szCs w:val="28"/>
        </w:rPr>
        <w:pict>
          <v:shape id="_x0000_i1146" type="#_x0000_t75" style="width:236.25pt;height:18.75pt">
            <v:imagedata r:id="rId123" o:title=""/>
          </v:shape>
        </w:pict>
      </w:r>
    </w:p>
    <w:p w:rsidR="002C1881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2B9" w:rsidRPr="00BB3442" w:rsidRDefault="00EF793B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коэффициент теплоотдачи: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93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7" type="#_x0000_t75" style="width:213.75pt;height:18.75pt">
            <v:imagedata r:id="rId124" o:title=""/>
          </v:shape>
        </w:pict>
      </w:r>
      <w:r>
        <w:rPr>
          <w:color w:val="000000"/>
          <w:position w:val="-6"/>
          <w:sz w:val="28"/>
          <w:szCs w:val="28"/>
          <w:lang w:val="en-US"/>
        </w:rPr>
        <w:pict>
          <v:shape id="_x0000_i1148" type="#_x0000_t75" style="width:57pt;height:15.75pt">
            <v:imagedata r:id="rId114" o:title=""/>
          </v:shape>
        </w:pict>
      </w:r>
    </w:p>
    <w:p w:rsidR="00615BA7" w:rsidRPr="00BB3442" w:rsidRDefault="00615BA7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Определение средней температуры теплоносителей:</w:t>
      </w:r>
    </w:p>
    <w:p w:rsidR="00615BA7" w:rsidRPr="00BB3442" w:rsidRDefault="00615BA7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Определяем массовый расход воды </w:t>
      </w:r>
      <w:r w:rsidR="00956440">
        <w:rPr>
          <w:color w:val="000000"/>
          <w:position w:val="-12"/>
          <w:sz w:val="28"/>
          <w:szCs w:val="28"/>
        </w:rPr>
        <w:pict>
          <v:shape id="_x0000_i1149" type="#_x0000_t75" style="width:18.75pt;height:18pt">
            <v:imagedata r:id="rId125" o:title=""/>
          </v:shape>
        </w:pic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744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50" type="#_x0000_t75" style="width:258.75pt;height:20.25pt">
            <v:imagedata r:id="rId126" o:title=""/>
          </v:shape>
        </w:pict>
      </w:r>
      <w:r w:rsidR="00312744" w:rsidRPr="00BB3442">
        <w:rPr>
          <w:color w:val="000000"/>
          <w:sz w:val="28"/>
          <w:szCs w:val="28"/>
        </w:rPr>
        <w:t>кг/с</w:t>
      </w:r>
    </w:p>
    <w:p w:rsidR="00312744" w:rsidRPr="00BB3442" w:rsidRDefault="00312744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массовый расход воздуха</w:t>
      </w:r>
      <w:r w:rsidR="00956440">
        <w:rPr>
          <w:color w:val="000000"/>
          <w:position w:val="-12"/>
          <w:sz w:val="28"/>
          <w:szCs w:val="28"/>
        </w:rPr>
        <w:pict>
          <v:shape id="_x0000_i1151" type="#_x0000_t75" style="width:15.75pt;height:18pt">
            <v:imagedata r:id="rId127" o:title=""/>
          </v:shape>
        </w:pic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744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2" type="#_x0000_t75" style="width:321pt;height:18.75pt">
            <v:imagedata r:id="rId128" o:title=""/>
          </v:shape>
        </w:pict>
      </w:r>
      <w:r w:rsidR="00684BEB" w:rsidRPr="00BB3442">
        <w:rPr>
          <w:color w:val="000000"/>
          <w:sz w:val="28"/>
          <w:szCs w:val="28"/>
        </w:rPr>
        <w:t>кг</w:t>
      </w:r>
      <w:r w:rsidR="00684BEB" w:rsidRPr="002C1881">
        <w:rPr>
          <w:color w:val="000000"/>
          <w:sz w:val="28"/>
          <w:szCs w:val="28"/>
        </w:rPr>
        <w:t>/</w:t>
      </w:r>
      <w:r w:rsidR="00684BEB" w:rsidRPr="00BB3442">
        <w:rPr>
          <w:color w:val="000000"/>
          <w:sz w:val="28"/>
          <w:szCs w:val="28"/>
        </w:rPr>
        <w:t>с</w:t>
      </w:r>
    </w:p>
    <w:p w:rsidR="00684BEB" w:rsidRDefault="00684BEB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Определяем среднюю температуру теплоносителей если теплоемкость воды и воздуха соответственно </w:t>
      </w:r>
      <w:r w:rsidR="00956440">
        <w:rPr>
          <w:color w:val="000000"/>
          <w:position w:val="-14"/>
          <w:sz w:val="28"/>
          <w:szCs w:val="28"/>
        </w:rPr>
        <w:pict>
          <v:shape id="_x0000_i1153" type="#_x0000_t75" style="width:51pt;height:18.75pt">
            <v:imagedata r:id="rId129" o:title=""/>
          </v:shape>
        </w:pict>
      </w:r>
      <w:r w:rsidRPr="00BB3442">
        <w:rPr>
          <w:color w:val="000000"/>
          <w:sz w:val="28"/>
          <w:szCs w:val="28"/>
        </w:rPr>
        <w:t xml:space="preserve">Дж/кг*К; </w:t>
      </w:r>
      <w:r w:rsidR="00956440">
        <w:rPr>
          <w:color w:val="000000"/>
          <w:position w:val="-14"/>
          <w:sz w:val="28"/>
          <w:szCs w:val="28"/>
        </w:rPr>
        <w:pict>
          <v:shape id="_x0000_i1154" type="#_x0000_t75" style="width:50.25pt;height:18.75pt">
            <v:imagedata r:id="rId130" o:title=""/>
          </v:shape>
        </w:pict>
      </w:r>
      <w:r w:rsidRPr="00BB3442">
        <w:rPr>
          <w:color w:val="000000"/>
          <w:sz w:val="28"/>
          <w:szCs w:val="28"/>
        </w:rPr>
        <w:t xml:space="preserve"> Дж/кг*К:</w:t>
      </w:r>
    </w:p>
    <w:p w:rsidR="002C1881" w:rsidRPr="00BB3442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84BE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5" type="#_x0000_t75" style="width:273.75pt;height:36pt">
            <v:imagedata r:id="rId131" o:title=""/>
          </v:shape>
        </w:pict>
      </w:r>
    </w:p>
    <w:p w:rsidR="00684BE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6" type="#_x0000_t75" style="width:258pt;height:36pt">
            <v:imagedata r:id="rId132" o:title=""/>
          </v:shape>
        </w:pict>
      </w:r>
    </w:p>
    <w:p w:rsidR="00B17A42" w:rsidRPr="00BB3442" w:rsidRDefault="00B17A42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Определение коэффициента эффективности оребрения.</w:t>
      </w:r>
    </w:p>
    <w:p w:rsidR="00B17A42" w:rsidRPr="00BB3442" w:rsidRDefault="00B17A42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Вычисляем длину ребра: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A42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7" type="#_x0000_t75" style="width:2in;height:15.75pt">
            <v:imagedata r:id="rId133" o:title=""/>
          </v:shape>
        </w:pict>
      </w:r>
      <w:r w:rsidR="00B17A42" w:rsidRPr="00BB3442">
        <w:rPr>
          <w:color w:val="000000"/>
          <w:sz w:val="28"/>
          <w:szCs w:val="28"/>
        </w:rPr>
        <w:t>мм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230" w:rsidRPr="00BB3442" w:rsidRDefault="0042023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Определяем безразмерный параметр </w:t>
      </w:r>
      <w:r w:rsidRPr="00BB3442">
        <w:rPr>
          <w:i/>
          <w:color w:val="000000"/>
          <w:sz w:val="28"/>
          <w:szCs w:val="28"/>
        </w:rPr>
        <w:t>х</w: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2744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8" type="#_x0000_t75" style="width:254.25pt;height:42.75pt">
            <v:imagedata r:id="rId134" o:title=""/>
          </v:shape>
        </w:pict>
      </w:r>
    </w:p>
    <w:p w:rsidR="0079772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0230" w:rsidRPr="00BB3442">
        <w:rPr>
          <w:color w:val="000000"/>
          <w:sz w:val="28"/>
          <w:szCs w:val="28"/>
        </w:rPr>
        <w:t>Находим коэффициент эффективности оребрения</w:t>
      </w:r>
      <w:r w:rsidR="00797721" w:rsidRPr="00BB3442">
        <w:rPr>
          <w:color w:val="000000"/>
          <w:sz w:val="28"/>
          <w:szCs w:val="28"/>
        </w:rPr>
        <w:t xml:space="preserve"> </w:t>
      </w:r>
      <w:r w:rsidR="00956440">
        <w:rPr>
          <w:color w:val="000000"/>
          <w:position w:val="-14"/>
          <w:sz w:val="28"/>
          <w:szCs w:val="28"/>
        </w:rPr>
        <w:pict>
          <v:shape id="_x0000_i1159" type="#_x0000_t75" style="width:15pt;height:18.75pt">
            <v:imagedata r:id="rId135" o:title=""/>
          </v:shape>
        </w:pict>
      </w:r>
      <w:r w:rsidR="00797721" w:rsidRPr="00BB3442">
        <w:rPr>
          <w:color w:val="000000"/>
          <w:sz w:val="28"/>
          <w:szCs w:val="28"/>
        </w:rPr>
        <w:t>:</w:t>
      </w:r>
    </w:p>
    <w:p w:rsidR="002C1881" w:rsidRPr="00BB3442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20230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0" type="#_x0000_t75" style="width:15pt;height:18.75pt">
            <v:imagedata r:id="rId136" o:title=""/>
          </v:shape>
        </w:pict>
      </w:r>
      <w:r w:rsidR="00797721" w:rsidRPr="00BB3442">
        <w:rPr>
          <w:color w:val="000000"/>
          <w:sz w:val="28"/>
          <w:szCs w:val="28"/>
        </w:rPr>
        <w:t>=</w:t>
      </w:r>
      <w:r w:rsidR="003042EB" w:rsidRPr="00BB3442">
        <w:rPr>
          <w:color w:val="000000"/>
          <w:sz w:val="28"/>
          <w:szCs w:val="28"/>
          <w:lang w:val="en-US"/>
        </w:rPr>
        <w:t>th x / x=th 0,8</w:t>
      </w:r>
      <w:r w:rsidR="003042EB" w:rsidRPr="00BB3442">
        <w:rPr>
          <w:color w:val="000000"/>
          <w:sz w:val="28"/>
          <w:szCs w:val="28"/>
        </w:rPr>
        <w:t>28</w:t>
      </w:r>
      <w:r w:rsidR="00797721" w:rsidRPr="00BB3442">
        <w:rPr>
          <w:color w:val="000000"/>
          <w:sz w:val="28"/>
          <w:szCs w:val="28"/>
          <w:lang w:val="en-US"/>
        </w:rPr>
        <w:t xml:space="preserve"> / 0,8</w:t>
      </w:r>
      <w:r w:rsidR="003042EB" w:rsidRPr="00BB3442">
        <w:rPr>
          <w:color w:val="000000"/>
          <w:sz w:val="28"/>
          <w:szCs w:val="28"/>
        </w:rPr>
        <w:t>2</w:t>
      </w:r>
      <w:r w:rsidR="00797721" w:rsidRPr="00BB3442">
        <w:rPr>
          <w:color w:val="000000"/>
          <w:sz w:val="28"/>
          <w:szCs w:val="28"/>
          <w:lang w:val="en-US"/>
        </w:rPr>
        <w:t>8=0,8</w:t>
      </w:r>
      <w:r w:rsidR="003042EB" w:rsidRPr="00BB3442">
        <w:rPr>
          <w:color w:val="000000"/>
          <w:sz w:val="28"/>
          <w:szCs w:val="28"/>
        </w:rPr>
        <w:t>2</w:t>
      </w:r>
    </w:p>
    <w:p w:rsidR="002C1881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C5B" w:rsidRPr="00BB3442" w:rsidRDefault="0079772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Предварительное определение площади оребрения.</w:t>
      </w:r>
    </w:p>
    <w:p w:rsidR="00675C5B" w:rsidRPr="00BB3442" w:rsidRDefault="00675C5B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Площадь боковой поверхности трубки </w:t>
      </w:r>
      <w:r w:rsidR="00956440">
        <w:rPr>
          <w:color w:val="000000"/>
          <w:position w:val="-14"/>
          <w:sz w:val="28"/>
          <w:szCs w:val="28"/>
        </w:rPr>
        <w:pict>
          <v:shape id="_x0000_i1161" type="#_x0000_t75" style="width:20.25pt;height:18.75pt">
            <v:imagedata r:id="rId137" o:title=""/>
          </v:shape>
        </w:pict>
      </w:r>
      <w:r w:rsidRP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721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2" type="#_x0000_t75" style="width:189.75pt;height:20.25pt">
            <v:imagedata r:id="rId138" o:title=""/>
          </v:shape>
        </w:pict>
      </w:r>
      <w:r w:rsidR="00675C5B" w:rsidRPr="00BB3442">
        <w:rPr>
          <w:color w:val="000000"/>
          <w:sz w:val="28"/>
          <w:szCs w:val="28"/>
        </w:rPr>
        <w:t>м</w:t>
      </w:r>
      <w:r>
        <w:rPr>
          <w:color w:val="000000"/>
          <w:position w:val="-4"/>
          <w:sz w:val="28"/>
          <w:szCs w:val="28"/>
        </w:rPr>
        <w:pict>
          <v:shape id="_x0000_i1163" type="#_x0000_t75" style="width:8.25pt;height:15pt">
            <v:imagedata r:id="rId139" o:title=""/>
          </v:shape>
        </w:pict>
      </w:r>
    </w:p>
    <w:p w:rsidR="00675C5B" w:rsidRPr="00BB3442" w:rsidRDefault="00925717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Определим среднюю температуру стенки трубки:</w: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25717" w:rsidRPr="00BB3442" w:rsidRDefault="00956440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4" type="#_x0000_t75" style="width:291pt;height:36.75pt">
            <v:imagedata r:id="rId140" o:title=""/>
          </v:shape>
        </w:pic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25717" w:rsidRDefault="00925717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Площадь поверхности оребрения:</w:t>
      </w:r>
    </w:p>
    <w:p w:rsidR="002C1881" w:rsidRPr="00BB3442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94452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65" type="#_x0000_t75" style="width:395.25pt;height:42pt">
            <v:imagedata r:id="rId141" o:title=""/>
          </v:shape>
        </w:pic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94452" w:rsidRDefault="00B94452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Количество ребер </w:t>
      </w:r>
      <w:r w:rsidR="00956440">
        <w:rPr>
          <w:color w:val="000000"/>
          <w:position w:val="-6"/>
          <w:sz w:val="28"/>
          <w:szCs w:val="28"/>
        </w:rPr>
        <w:pict>
          <v:shape id="_x0000_i1166" type="#_x0000_t75" style="width:9.75pt;height:11.25pt">
            <v:imagedata r:id="rId142" o:title=""/>
          </v:shape>
        </w:pict>
      </w:r>
      <w:r w:rsidRPr="00BB3442">
        <w:rPr>
          <w:color w:val="000000"/>
          <w:sz w:val="28"/>
          <w:szCs w:val="28"/>
        </w:rPr>
        <w:t>:</w:t>
      </w:r>
    </w:p>
    <w:p w:rsidR="002C1881" w:rsidRPr="00BB3442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B0651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167" type="#_x0000_t75" style="width:5in;height:20.25pt">
            <v:imagedata r:id="rId143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168" type="#_x0000_t75" style="width:9pt;height:17.25pt">
            <v:imagedata r:id="rId144" o:title=""/>
          </v:shape>
        </w:pic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94452" w:rsidRDefault="00007B7B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Расстояние между ребрами:</w:t>
      </w:r>
    </w:p>
    <w:p w:rsidR="002C1881" w:rsidRPr="00BB3442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007B7B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69" type="#_x0000_t75" style="width:275.25pt;height:18pt">
            <v:imagedata r:id="rId145" o:title=""/>
          </v:shape>
        </w:pict>
      </w:r>
    </w:p>
    <w:p w:rsidR="00007B7B" w:rsidRPr="00BB3442" w:rsidRDefault="00007B7B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Уточненный расчет.</w:t>
      </w:r>
    </w:p>
    <w:p w:rsidR="00007B7B" w:rsidRPr="00BB3442" w:rsidRDefault="00007B7B" w:rsidP="002C1881">
      <w:pPr>
        <w:spacing w:line="360" w:lineRule="auto"/>
        <w:ind w:firstLine="720"/>
        <w:jc w:val="both"/>
        <w:rPr>
          <w:i/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критерий Рейнольдса, за эквивалентный диаметр принимаем 2</w:t>
      </w:r>
      <w:r w:rsidRPr="00BB3442">
        <w:rPr>
          <w:i/>
          <w:color w:val="000000"/>
          <w:sz w:val="28"/>
          <w:szCs w:val="28"/>
          <w:lang w:val="en-US"/>
        </w:rPr>
        <w:t>h</w:t>
      </w:r>
      <w:r w:rsidRPr="00BB3442">
        <w:rPr>
          <w:i/>
          <w:color w:val="000000"/>
          <w:sz w:val="28"/>
          <w:szCs w:val="28"/>
        </w:rPr>
        <w:t>:</w:t>
      </w:r>
    </w:p>
    <w:p w:rsidR="00007B7B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56440">
        <w:rPr>
          <w:b/>
          <w:color w:val="000000"/>
          <w:position w:val="-12"/>
          <w:sz w:val="28"/>
          <w:szCs w:val="28"/>
        </w:rPr>
        <w:pict>
          <v:shape id="_x0000_i1170" type="#_x0000_t75" style="width:249pt;height:18.75pt">
            <v:imagedata r:id="rId146" o:title=""/>
          </v:shape>
        </w:pict>
      </w:r>
    </w:p>
    <w:p w:rsidR="002C1881" w:rsidRDefault="002C188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B3442" w:rsidRDefault="00991CA1" w:rsidP="002C18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Вычисляем критерий Нуссельта:</w:t>
      </w:r>
    </w:p>
    <w:p w:rsidR="002C1881" w:rsidRDefault="002C1881" w:rsidP="00BB3442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975C9" w:rsidRPr="00BB3442" w:rsidRDefault="00956440" w:rsidP="00BB3442">
      <w:pPr>
        <w:tabs>
          <w:tab w:val="left" w:pos="643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71" type="#_x0000_t75" style="width:203.25pt;height:18pt">
            <v:imagedata r:id="rId147" o:title=""/>
          </v:shape>
        </w:pict>
      </w:r>
    </w:p>
    <w:p w:rsidR="00DA1609" w:rsidRPr="00BB3442" w:rsidRDefault="005975C9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Уточняем коэффициент теплоотдачи</w:t>
      </w:r>
      <w:r w:rsidR="00DA1609" w:rsidRPr="00BB3442">
        <w:rPr>
          <w:color w:val="000000"/>
          <w:sz w:val="28"/>
          <w:szCs w:val="28"/>
        </w:rPr>
        <w:t xml:space="preserve"> α</w:t>
      </w:r>
      <w:r w:rsidR="00DA1609" w:rsidRPr="00BB3442">
        <w:rPr>
          <w:color w:val="000000"/>
          <w:sz w:val="28"/>
          <w:szCs w:val="28"/>
          <w:vertAlign w:val="subscript"/>
        </w:rPr>
        <w:t>в</w:t>
      </w:r>
      <w:r w:rsidR="00BB3442">
        <w:rPr>
          <w:color w:val="000000"/>
          <w:sz w:val="28"/>
          <w:szCs w:val="28"/>
        </w:rPr>
        <w:t xml:space="preserve"> </w:t>
      </w:r>
      <w:r w:rsidR="00DA1609" w:rsidRPr="00BB3442">
        <w:rPr>
          <w:color w:val="000000"/>
          <w:sz w:val="28"/>
          <w:szCs w:val="28"/>
        </w:rPr>
        <w:t>от оребренной стенки к воздуху: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B60023" w:rsidRPr="00BB3442" w:rsidRDefault="00956440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46"/>
          <w:sz w:val="28"/>
        </w:rPr>
        <w:pict>
          <v:shape id="_x0000_i1172" type="#_x0000_t75" style="width:210.75pt;height:42.75pt">
            <v:imagedata r:id="rId148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9DB" w:rsidRPr="00BB3442" w:rsidRDefault="0069552B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Уточняем температуру, для чего определяем живое сечение радиатора </w:t>
      </w:r>
      <w:r w:rsidRPr="00BB3442">
        <w:rPr>
          <w:color w:val="000000"/>
          <w:sz w:val="28"/>
          <w:szCs w:val="28"/>
          <w:lang w:val="en-US"/>
        </w:rPr>
        <w:t>S</w:t>
      </w:r>
      <w:r w:rsidRPr="00BB3442">
        <w:rPr>
          <w:color w:val="000000"/>
          <w:sz w:val="28"/>
          <w:szCs w:val="28"/>
        </w:rPr>
        <w:t xml:space="preserve"> и пересчитываем расход воздуха </w:t>
      </w:r>
      <w:r w:rsidRPr="00BB3442">
        <w:rPr>
          <w:color w:val="000000"/>
          <w:sz w:val="28"/>
          <w:szCs w:val="28"/>
          <w:lang w:val="en-US"/>
        </w:rPr>
        <w:t>G</w:t>
      </w:r>
      <w:r w:rsidR="00AB59DB" w:rsidRPr="00BB3442">
        <w:rPr>
          <w:color w:val="000000"/>
          <w:sz w:val="28"/>
          <w:szCs w:val="28"/>
          <w:vertAlign w:val="subscript"/>
        </w:rPr>
        <w:t>в</w:t>
      </w:r>
      <w:r w:rsidR="00BB3442">
        <w:rPr>
          <w:color w:val="000000"/>
          <w:sz w:val="28"/>
          <w:szCs w:val="28"/>
        </w:rPr>
        <w:t>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337554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73" type="#_x0000_t75" style="width:5in;height:18pt">
            <v:imagedata r:id="rId149" o:title=""/>
          </v:shape>
        </w:pict>
      </w:r>
    </w:p>
    <w:p w:rsidR="00797721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74" type="#_x0000_t75" style="width:261pt;height:18pt">
            <v:imagedata r:id="rId150" o:title=""/>
          </v:shape>
        </w:pict>
      </w:r>
    </w:p>
    <w:p w:rsidR="00337554" w:rsidRPr="00BB3442" w:rsidRDefault="00956440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30"/>
          <w:sz w:val="28"/>
        </w:rPr>
        <w:pict>
          <v:shape id="_x0000_i1175" type="#_x0000_t75" style="width:267.75pt;height:35.25pt">
            <v:imagedata r:id="rId151" o:title=""/>
          </v:shape>
        </w:pict>
      </w:r>
    </w:p>
    <w:p w:rsidR="00C250F6" w:rsidRPr="00BB3442" w:rsidRDefault="00C250F6" w:rsidP="00BB34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3B8E" w:rsidRPr="00BB3442" w:rsidRDefault="00693B8E" w:rsidP="00BB344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B3442">
        <w:rPr>
          <w:noProof/>
          <w:color w:val="000000"/>
          <w:sz w:val="28"/>
          <w:szCs w:val="28"/>
        </w:rPr>
        <w:t>Уточняем коэффициент эффективности оребрения: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693B8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2"/>
          <w:sz w:val="28"/>
        </w:rPr>
        <w:pict>
          <v:shape id="_x0000_i1176" type="#_x0000_t75" style="width:252.75pt;height:39.75pt">
            <v:imagedata r:id="rId152" o:title=""/>
          </v:shape>
        </w:pict>
      </w:r>
    </w:p>
    <w:p w:rsidR="00430F14" w:rsidRPr="00BB3442" w:rsidRDefault="00956440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color w:val="000000"/>
          <w:position w:val="-28"/>
          <w:sz w:val="28"/>
        </w:rPr>
        <w:pict>
          <v:shape id="_x0000_i1177" type="#_x0000_t75" style="width:135.75pt;height:33pt">
            <v:imagedata r:id="rId153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051" w:rsidRPr="00BB3442" w:rsidRDefault="000C005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Определяем </w:t>
      </w:r>
      <w:r w:rsidR="00592BF7" w:rsidRPr="00BB3442">
        <w:rPr>
          <w:color w:val="000000"/>
          <w:sz w:val="28"/>
          <w:szCs w:val="28"/>
        </w:rPr>
        <w:t xml:space="preserve">свободную </w:t>
      </w:r>
      <w:r w:rsidR="00A41421" w:rsidRPr="00BB3442">
        <w:rPr>
          <w:color w:val="000000"/>
          <w:sz w:val="28"/>
          <w:szCs w:val="28"/>
        </w:rPr>
        <w:t>поверхность трубки между ребрами: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A41421" w:rsidRPr="00BB3442" w:rsidRDefault="00956440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78" type="#_x0000_t75" style="width:306pt;height:18pt">
            <v:imagedata r:id="rId154" o:title=""/>
          </v:shape>
        </w:pict>
      </w:r>
    </w:p>
    <w:p w:rsidR="00A41421" w:rsidRPr="00BB3442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1D7F" w:rsidRPr="00BB3442">
        <w:rPr>
          <w:color w:val="000000"/>
          <w:sz w:val="28"/>
          <w:szCs w:val="28"/>
        </w:rPr>
        <w:t>Уточняем площадь ребер: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4E61B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</w:rPr>
        <w:pict>
          <v:shape id="_x0000_i1179" type="#_x0000_t75" style="width:375.75pt;height:38.25pt">
            <v:imagedata r:id="rId155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1BE" w:rsidRPr="00BB3442" w:rsidRDefault="004E61B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Оцениваем погрешность: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4E61BE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</w:rPr>
        <w:pict>
          <v:shape id="_x0000_i1180" type="#_x0000_t75" style="width:255.75pt;height:38.25pt">
            <v:imagedata r:id="rId156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991" w:rsidRPr="00BB3442" w:rsidRDefault="00C9799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и </w:t>
      </w:r>
      <w:r w:rsidR="007322B2" w:rsidRPr="00BB3442">
        <w:rPr>
          <w:color w:val="000000"/>
          <w:sz w:val="28"/>
          <w:szCs w:val="28"/>
        </w:rPr>
        <w:t>увеличиваем высоту трубки пропорционально недостающим процентам:</w:t>
      </w:r>
    </w:p>
    <w:p w:rsidR="007322B2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181" type="#_x0000_t75" style="width:116.25pt;height:30.75pt">
            <v:imagedata r:id="rId157" o:title=""/>
          </v:shape>
        </w:pict>
      </w:r>
    </w:p>
    <w:p w:rsidR="007322B2" w:rsidRPr="00BB3442" w:rsidRDefault="007322B2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 xml:space="preserve">Определяем длину радиатора </w:t>
      </w:r>
      <w:r w:rsidRPr="00BB3442">
        <w:rPr>
          <w:color w:val="000000"/>
          <w:sz w:val="28"/>
          <w:szCs w:val="28"/>
          <w:lang w:val="en-US"/>
        </w:rPr>
        <w:t>L</w:t>
      </w:r>
      <w:r w:rsidRPr="00BB3442">
        <w:rPr>
          <w:color w:val="000000"/>
          <w:sz w:val="28"/>
          <w:szCs w:val="28"/>
        </w:rPr>
        <w:t>, полагая двухрядное расположения трубок: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7322B2" w:rsidRPr="00BB3442" w:rsidRDefault="00956440" w:rsidP="00BB3442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8"/>
          <w:sz w:val="28"/>
        </w:rPr>
        <w:pict>
          <v:shape id="_x0000_i1182" type="#_x0000_t75" style="width:210pt;height:33.75pt">
            <v:imagedata r:id="rId158" o:title=""/>
          </v:shape>
        </w:pic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81E" w:rsidRPr="00BB3442" w:rsidRDefault="00B1381E" w:rsidP="00BB34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B3442">
        <w:rPr>
          <w:color w:val="000000"/>
          <w:sz w:val="28"/>
          <w:szCs w:val="28"/>
        </w:rPr>
        <w:t>Определяем окончательные габариты радиатора, мм:</w:t>
      </w:r>
    </w:p>
    <w:p w:rsidR="002C1881" w:rsidRDefault="002C1881" w:rsidP="00BB3442">
      <w:pPr>
        <w:spacing w:line="360" w:lineRule="auto"/>
        <w:ind w:firstLine="709"/>
        <w:jc w:val="both"/>
        <w:rPr>
          <w:color w:val="000000"/>
          <w:sz w:val="28"/>
        </w:rPr>
      </w:pPr>
    </w:p>
    <w:p w:rsidR="002A3594" w:rsidRPr="00BB3442" w:rsidRDefault="00956440" w:rsidP="00BB344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6"/>
          <w:sz w:val="28"/>
        </w:rPr>
        <w:pict>
          <v:shape id="_x0000_i1183" type="#_x0000_t75" style="width:129.75pt;height:14.25pt">
            <v:imagedata r:id="rId159" o:title=""/>
          </v:shape>
        </w:pict>
      </w:r>
      <w:bookmarkStart w:id="0" w:name="_GoBack"/>
      <w:bookmarkEnd w:id="0"/>
    </w:p>
    <w:sectPr w:rsidR="002A3594" w:rsidRPr="00BB3442" w:rsidSect="00BB3442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B0D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">
    <w:nsid w:val="08C63B89"/>
    <w:multiLevelType w:val="multilevel"/>
    <w:tmpl w:val="5D54DFBA"/>
    <w:lvl w:ilvl="0">
      <w:start w:val="2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97"/>
        </w:tabs>
        <w:ind w:left="897" w:hanging="9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9"/>
        </w:tabs>
        <w:ind w:left="879" w:hanging="9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50"/>
        </w:tabs>
        <w:ind w:left="13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"/>
        </w:tabs>
        <w:ind w:left="13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74"/>
        </w:tabs>
        <w:ind w:left="167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2160"/>
      </w:pPr>
      <w:rPr>
        <w:rFonts w:cs="Times New Roman" w:hint="default"/>
      </w:rPr>
    </w:lvl>
  </w:abstractNum>
  <w:abstractNum w:abstractNumId="2">
    <w:nsid w:val="0D407BE5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3">
    <w:nsid w:val="137D5DE9"/>
    <w:multiLevelType w:val="hybridMultilevel"/>
    <w:tmpl w:val="EB7A6AF0"/>
    <w:lvl w:ilvl="0" w:tplc="023E5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596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605C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0E2D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424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44B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2AF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BB8A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7623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3F02393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5">
    <w:nsid w:val="1CE40FD8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6">
    <w:nsid w:val="1E734DA2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7">
    <w:nsid w:val="27442682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8">
    <w:nsid w:val="2B3D7437"/>
    <w:multiLevelType w:val="multilevel"/>
    <w:tmpl w:val="B4C6A3C6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39"/>
        </w:tabs>
        <w:ind w:left="1139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9">
    <w:nsid w:val="2C2E0FA2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0">
    <w:nsid w:val="31ED07BA"/>
    <w:multiLevelType w:val="hybridMultilevel"/>
    <w:tmpl w:val="393ACF2A"/>
    <w:lvl w:ilvl="0" w:tplc="2B2231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8924D7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2">
    <w:nsid w:val="4E862859"/>
    <w:multiLevelType w:val="multilevel"/>
    <w:tmpl w:val="B73E4262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26"/>
        </w:tabs>
        <w:ind w:left="926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7"/>
        </w:tabs>
        <w:ind w:left="997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3">
    <w:nsid w:val="7F830F15"/>
    <w:multiLevelType w:val="hybridMultilevel"/>
    <w:tmpl w:val="9350E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667"/>
    <w:rsid w:val="00003E80"/>
    <w:rsid w:val="00004100"/>
    <w:rsid w:val="000069A3"/>
    <w:rsid w:val="00007B7B"/>
    <w:rsid w:val="00017177"/>
    <w:rsid w:val="000453BE"/>
    <w:rsid w:val="00051149"/>
    <w:rsid w:val="00056F8C"/>
    <w:rsid w:val="000873F9"/>
    <w:rsid w:val="000917AA"/>
    <w:rsid w:val="00091D7F"/>
    <w:rsid w:val="00092331"/>
    <w:rsid w:val="000B0A14"/>
    <w:rsid w:val="000C0051"/>
    <w:rsid w:val="000D0670"/>
    <w:rsid w:val="000D7163"/>
    <w:rsid w:val="000F79EC"/>
    <w:rsid w:val="00105B96"/>
    <w:rsid w:val="00153ABE"/>
    <w:rsid w:val="001642E3"/>
    <w:rsid w:val="00166C05"/>
    <w:rsid w:val="001707A9"/>
    <w:rsid w:val="00186C7F"/>
    <w:rsid w:val="00191569"/>
    <w:rsid w:val="001D70F6"/>
    <w:rsid w:val="001F0D62"/>
    <w:rsid w:val="002029D1"/>
    <w:rsid w:val="00210C31"/>
    <w:rsid w:val="00216BB8"/>
    <w:rsid w:val="00224FDD"/>
    <w:rsid w:val="002304FB"/>
    <w:rsid w:val="00237298"/>
    <w:rsid w:val="00260535"/>
    <w:rsid w:val="0028202E"/>
    <w:rsid w:val="00282CC4"/>
    <w:rsid w:val="002A3594"/>
    <w:rsid w:val="002C1881"/>
    <w:rsid w:val="002C51B9"/>
    <w:rsid w:val="002C64DE"/>
    <w:rsid w:val="003042EB"/>
    <w:rsid w:val="003123F4"/>
    <w:rsid w:val="00312744"/>
    <w:rsid w:val="00321B23"/>
    <w:rsid w:val="0032509A"/>
    <w:rsid w:val="0033687C"/>
    <w:rsid w:val="00337281"/>
    <w:rsid w:val="00337554"/>
    <w:rsid w:val="00347AB9"/>
    <w:rsid w:val="003633B5"/>
    <w:rsid w:val="00363CA9"/>
    <w:rsid w:val="00383473"/>
    <w:rsid w:val="00391B9C"/>
    <w:rsid w:val="003A359B"/>
    <w:rsid w:val="003A3DF5"/>
    <w:rsid w:val="003A4457"/>
    <w:rsid w:val="003A4B6D"/>
    <w:rsid w:val="003A5C40"/>
    <w:rsid w:val="003C087B"/>
    <w:rsid w:val="003C3BC0"/>
    <w:rsid w:val="003C5051"/>
    <w:rsid w:val="003D55F0"/>
    <w:rsid w:val="00420230"/>
    <w:rsid w:val="00430F14"/>
    <w:rsid w:val="00450945"/>
    <w:rsid w:val="00454041"/>
    <w:rsid w:val="00467467"/>
    <w:rsid w:val="004743A8"/>
    <w:rsid w:val="00477A42"/>
    <w:rsid w:val="0048634B"/>
    <w:rsid w:val="004A1844"/>
    <w:rsid w:val="004B00C7"/>
    <w:rsid w:val="004B5F73"/>
    <w:rsid w:val="004C030E"/>
    <w:rsid w:val="004E61BE"/>
    <w:rsid w:val="005063AD"/>
    <w:rsid w:val="0051073F"/>
    <w:rsid w:val="005166A0"/>
    <w:rsid w:val="00524B44"/>
    <w:rsid w:val="00525F95"/>
    <w:rsid w:val="00526E2F"/>
    <w:rsid w:val="00536730"/>
    <w:rsid w:val="00547676"/>
    <w:rsid w:val="0056089B"/>
    <w:rsid w:val="00563111"/>
    <w:rsid w:val="00563C96"/>
    <w:rsid w:val="00570ACA"/>
    <w:rsid w:val="005829FB"/>
    <w:rsid w:val="00592BF7"/>
    <w:rsid w:val="005975C9"/>
    <w:rsid w:val="00597B7F"/>
    <w:rsid w:val="005C6CD6"/>
    <w:rsid w:val="005D3AB1"/>
    <w:rsid w:val="005D6D6F"/>
    <w:rsid w:val="005E20A0"/>
    <w:rsid w:val="00607AC8"/>
    <w:rsid w:val="00615BA7"/>
    <w:rsid w:val="006310D6"/>
    <w:rsid w:val="006500BB"/>
    <w:rsid w:val="00661B6E"/>
    <w:rsid w:val="00670239"/>
    <w:rsid w:val="00672196"/>
    <w:rsid w:val="00675C5B"/>
    <w:rsid w:val="00684BEB"/>
    <w:rsid w:val="00693B8E"/>
    <w:rsid w:val="00693D07"/>
    <w:rsid w:val="00694506"/>
    <w:rsid w:val="0069552B"/>
    <w:rsid w:val="006A2DE9"/>
    <w:rsid w:val="006A398D"/>
    <w:rsid w:val="006A685A"/>
    <w:rsid w:val="006B552B"/>
    <w:rsid w:val="006C7312"/>
    <w:rsid w:val="006E0C8B"/>
    <w:rsid w:val="006E627E"/>
    <w:rsid w:val="007047C1"/>
    <w:rsid w:val="0071480A"/>
    <w:rsid w:val="00727F0C"/>
    <w:rsid w:val="007322B2"/>
    <w:rsid w:val="00735C72"/>
    <w:rsid w:val="00740AB3"/>
    <w:rsid w:val="007467EC"/>
    <w:rsid w:val="0075648B"/>
    <w:rsid w:val="00762F06"/>
    <w:rsid w:val="00776CFD"/>
    <w:rsid w:val="00780117"/>
    <w:rsid w:val="00797721"/>
    <w:rsid w:val="007B0D99"/>
    <w:rsid w:val="007F3C50"/>
    <w:rsid w:val="0080082B"/>
    <w:rsid w:val="00823C47"/>
    <w:rsid w:val="008312A9"/>
    <w:rsid w:val="008362BA"/>
    <w:rsid w:val="0084024E"/>
    <w:rsid w:val="00856465"/>
    <w:rsid w:val="00860E25"/>
    <w:rsid w:val="00871B12"/>
    <w:rsid w:val="00877A85"/>
    <w:rsid w:val="008838C0"/>
    <w:rsid w:val="00884C7B"/>
    <w:rsid w:val="008857F0"/>
    <w:rsid w:val="00890E08"/>
    <w:rsid w:val="00894ACE"/>
    <w:rsid w:val="008A212C"/>
    <w:rsid w:val="008B78EF"/>
    <w:rsid w:val="008E21C6"/>
    <w:rsid w:val="008F2E63"/>
    <w:rsid w:val="009041CE"/>
    <w:rsid w:val="0092142E"/>
    <w:rsid w:val="00922C25"/>
    <w:rsid w:val="00925717"/>
    <w:rsid w:val="009463CB"/>
    <w:rsid w:val="00947A9B"/>
    <w:rsid w:val="009505D7"/>
    <w:rsid w:val="00956440"/>
    <w:rsid w:val="009727C8"/>
    <w:rsid w:val="00983521"/>
    <w:rsid w:val="00985EEF"/>
    <w:rsid w:val="00987E83"/>
    <w:rsid w:val="00991CA1"/>
    <w:rsid w:val="009B3B42"/>
    <w:rsid w:val="009B4449"/>
    <w:rsid w:val="009D3319"/>
    <w:rsid w:val="009D46E1"/>
    <w:rsid w:val="009D4D44"/>
    <w:rsid w:val="009F314F"/>
    <w:rsid w:val="009F4A7F"/>
    <w:rsid w:val="00A12964"/>
    <w:rsid w:val="00A2155D"/>
    <w:rsid w:val="00A34DFA"/>
    <w:rsid w:val="00A41421"/>
    <w:rsid w:val="00A70018"/>
    <w:rsid w:val="00A72285"/>
    <w:rsid w:val="00A77D80"/>
    <w:rsid w:val="00A806D8"/>
    <w:rsid w:val="00A86070"/>
    <w:rsid w:val="00AB59DB"/>
    <w:rsid w:val="00AB6ACC"/>
    <w:rsid w:val="00AC059C"/>
    <w:rsid w:val="00AC7303"/>
    <w:rsid w:val="00B1381E"/>
    <w:rsid w:val="00B13AFA"/>
    <w:rsid w:val="00B17A42"/>
    <w:rsid w:val="00B219FD"/>
    <w:rsid w:val="00B25A00"/>
    <w:rsid w:val="00B3118E"/>
    <w:rsid w:val="00B47840"/>
    <w:rsid w:val="00B4798C"/>
    <w:rsid w:val="00B60023"/>
    <w:rsid w:val="00B61233"/>
    <w:rsid w:val="00B7496B"/>
    <w:rsid w:val="00B75F09"/>
    <w:rsid w:val="00B82928"/>
    <w:rsid w:val="00B92084"/>
    <w:rsid w:val="00B94452"/>
    <w:rsid w:val="00BB2EA6"/>
    <w:rsid w:val="00BB3442"/>
    <w:rsid w:val="00BB7731"/>
    <w:rsid w:val="00BC338C"/>
    <w:rsid w:val="00BD644C"/>
    <w:rsid w:val="00BD6E6C"/>
    <w:rsid w:val="00BE43C9"/>
    <w:rsid w:val="00BE4A70"/>
    <w:rsid w:val="00C041C7"/>
    <w:rsid w:val="00C07B0F"/>
    <w:rsid w:val="00C215AA"/>
    <w:rsid w:val="00C22A49"/>
    <w:rsid w:val="00C250F6"/>
    <w:rsid w:val="00C26093"/>
    <w:rsid w:val="00C35738"/>
    <w:rsid w:val="00C614A0"/>
    <w:rsid w:val="00C67461"/>
    <w:rsid w:val="00C70E5B"/>
    <w:rsid w:val="00C72EAB"/>
    <w:rsid w:val="00C83ECA"/>
    <w:rsid w:val="00C83F19"/>
    <w:rsid w:val="00C86CAF"/>
    <w:rsid w:val="00C87A55"/>
    <w:rsid w:val="00C97991"/>
    <w:rsid w:val="00CA2340"/>
    <w:rsid w:val="00CB683E"/>
    <w:rsid w:val="00CE142A"/>
    <w:rsid w:val="00CE2B2A"/>
    <w:rsid w:val="00CF3D07"/>
    <w:rsid w:val="00CF59D4"/>
    <w:rsid w:val="00D12992"/>
    <w:rsid w:val="00D20BC3"/>
    <w:rsid w:val="00D30767"/>
    <w:rsid w:val="00D32FEF"/>
    <w:rsid w:val="00D33E66"/>
    <w:rsid w:val="00D456E0"/>
    <w:rsid w:val="00D815BE"/>
    <w:rsid w:val="00D930C8"/>
    <w:rsid w:val="00DA0EAE"/>
    <w:rsid w:val="00DA1609"/>
    <w:rsid w:val="00DB01ED"/>
    <w:rsid w:val="00DB2C15"/>
    <w:rsid w:val="00DC59BD"/>
    <w:rsid w:val="00DE51C1"/>
    <w:rsid w:val="00DF5667"/>
    <w:rsid w:val="00E03979"/>
    <w:rsid w:val="00E054D2"/>
    <w:rsid w:val="00E101C5"/>
    <w:rsid w:val="00E16683"/>
    <w:rsid w:val="00E33359"/>
    <w:rsid w:val="00E34F26"/>
    <w:rsid w:val="00E36851"/>
    <w:rsid w:val="00E43D21"/>
    <w:rsid w:val="00E44097"/>
    <w:rsid w:val="00E87804"/>
    <w:rsid w:val="00E9003C"/>
    <w:rsid w:val="00E972B9"/>
    <w:rsid w:val="00EA0F1D"/>
    <w:rsid w:val="00EB0651"/>
    <w:rsid w:val="00EE194C"/>
    <w:rsid w:val="00EE22EB"/>
    <w:rsid w:val="00EF2D7F"/>
    <w:rsid w:val="00EF793B"/>
    <w:rsid w:val="00F047E5"/>
    <w:rsid w:val="00F42505"/>
    <w:rsid w:val="00F533E7"/>
    <w:rsid w:val="00F653E8"/>
    <w:rsid w:val="00F77A35"/>
    <w:rsid w:val="00F90577"/>
    <w:rsid w:val="00F96E68"/>
    <w:rsid w:val="00FA2BF5"/>
    <w:rsid w:val="00FD230C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5"/>
    <o:shapelayout v:ext="edit">
      <o:idmap v:ext="edit" data="1"/>
    </o:shapelayout>
  </w:shapeDefaults>
  <w:decimalSymbol w:val=","/>
  <w:listSeparator w:val=";"/>
  <w14:defaultImageDpi w14:val="0"/>
  <w15:chartTrackingRefBased/>
  <w15:docId w15:val="{D6DE0170-EB5B-432D-99DC-CF81E8F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6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56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D2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33687C"/>
    <w:pPr>
      <w:jc w:val="both"/>
    </w:pPr>
    <w:rPr>
      <w:rFonts w:ascii="ISOCPEUR" w:hAnsi="ISOCPEUR"/>
      <w:i/>
      <w:sz w:val="28"/>
      <w:lang w:val="uk-UA"/>
    </w:rPr>
  </w:style>
  <w:style w:type="character" w:styleId="a5">
    <w:name w:val="Placeholder Text"/>
    <w:uiPriority w:val="99"/>
    <w:semiHidden/>
    <w:rsid w:val="00B61233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B612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975C9"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locked/>
    <w:rsid w:val="00B61233"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BB344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fontTable" Target="fontTable.xml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e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png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12248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народ</dc:creator>
  <cp:keywords/>
  <dc:description/>
  <cp:lastModifiedBy>Irina</cp:lastModifiedBy>
  <cp:revision>2</cp:revision>
  <cp:lastPrinted>2006-05-15T19:29:00Z</cp:lastPrinted>
  <dcterms:created xsi:type="dcterms:W3CDTF">2014-09-12T07:21:00Z</dcterms:created>
  <dcterms:modified xsi:type="dcterms:W3CDTF">2014-09-12T07:21:00Z</dcterms:modified>
</cp:coreProperties>
</file>