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925" w:rsidRPr="00105C3E" w:rsidRDefault="00120925" w:rsidP="00FC432D">
      <w:pPr>
        <w:spacing w:line="360" w:lineRule="auto"/>
        <w:jc w:val="center"/>
        <w:rPr>
          <w:b/>
          <w:sz w:val="28"/>
          <w:szCs w:val="28"/>
        </w:rPr>
      </w:pPr>
      <w:r w:rsidRPr="00105C3E">
        <w:rPr>
          <w:b/>
          <w:sz w:val="28"/>
          <w:szCs w:val="28"/>
        </w:rPr>
        <w:t>Федеральное Агентство Железнодорожного Транспорта</w:t>
      </w:r>
    </w:p>
    <w:p w:rsidR="0019703B" w:rsidRPr="00105C3E" w:rsidRDefault="00120925" w:rsidP="00FC432D">
      <w:pPr>
        <w:spacing w:line="360" w:lineRule="auto"/>
        <w:jc w:val="center"/>
        <w:rPr>
          <w:b/>
          <w:sz w:val="28"/>
          <w:szCs w:val="28"/>
        </w:rPr>
      </w:pPr>
      <w:r w:rsidRPr="00105C3E">
        <w:rPr>
          <w:b/>
          <w:sz w:val="28"/>
          <w:szCs w:val="28"/>
        </w:rPr>
        <w:t>Иркутский Государственный Университет Путей Сообщения</w:t>
      </w:r>
    </w:p>
    <w:p w:rsidR="009558FE" w:rsidRPr="00105C3E" w:rsidRDefault="009558FE" w:rsidP="00FC432D">
      <w:pPr>
        <w:spacing w:line="360" w:lineRule="auto"/>
        <w:jc w:val="center"/>
        <w:rPr>
          <w:b/>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D669DB" w:rsidRPr="00105C3E" w:rsidRDefault="00D669DB" w:rsidP="00FC432D">
      <w:pPr>
        <w:spacing w:line="360" w:lineRule="auto"/>
        <w:jc w:val="center"/>
        <w:rPr>
          <w:sz w:val="28"/>
          <w:szCs w:val="28"/>
        </w:rPr>
      </w:pPr>
    </w:p>
    <w:p w:rsidR="00D669DB" w:rsidRPr="00105C3E" w:rsidRDefault="00D669DB"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b/>
          <w:sz w:val="28"/>
          <w:szCs w:val="28"/>
        </w:rPr>
      </w:pPr>
    </w:p>
    <w:p w:rsidR="009558FE" w:rsidRPr="00105C3E" w:rsidRDefault="009558FE" w:rsidP="00FC432D">
      <w:pPr>
        <w:spacing w:line="360" w:lineRule="auto"/>
        <w:jc w:val="center"/>
        <w:rPr>
          <w:b/>
          <w:sz w:val="28"/>
          <w:szCs w:val="28"/>
        </w:rPr>
      </w:pPr>
    </w:p>
    <w:p w:rsidR="009558FE" w:rsidRPr="00105C3E" w:rsidRDefault="009558FE" w:rsidP="00FC432D">
      <w:pPr>
        <w:spacing w:line="360" w:lineRule="auto"/>
        <w:jc w:val="center"/>
        <w:rPr>
          <w:b/>
          <w:sz w:val="28"/>
          <w:szCs w:val="28"/>
        </w:rPr>
      </w:pPr>
      <w:r w:rsidRPr="00105C3E">
        <w:rPr>
          <w:b/>
          <w:sz w:val="28"/>
          <w:szCs w:val="28"/>
        </w:rPr>
        <w:t>Курсовой проект</w:t>
      </w:r>
    </w:p>
    <w:p w:rsidR="009558FE" w:rsidRPr="00105C3E" w:rsidRDefault="009558FE" w:rsidP="00FC432D">
      <w:pPr>
        <w:spacing w:line="360" w:lineRule="auto"/>
        <w:jc w:val="center"/>
        <w:rPr>
          <w:sz w:val="28"/>
          <w:szCs w:val="28"/>
        </w:rPr>
      </w:pPr>
      <w:r w:rsidRPr="00105C3E">
        <w:rPr>
          <w:sz w:val="28"/>
          <w:szCs w:val="28"/>
        </w:rPr>
        <w:t>По дисциплине: Тяговы</w:t>
      </w:r>
      <w:r w:rsidR="00D669DB" w:rsidRPr="00105C3E">
        <w:rPr>
          <w:sz w:val="28"/>
          <w:szCs w:val="28"/>
        </w:rPr>
        <w:t>е и трансформаторные подстанции</w:t>
      </w:r>
    </w:p>
    <w:p w:rsidR="009558FE" w:rsidRPr="00105C3E" w:rsidRDefault="009558FE" w:rsidP="00FC432D">
      <w:pPr>
        <w:spacing w:line="360" w:lineRule="auto"/>
        <w:jc w:val="center"/>
        <w:rPr>
          <w:sz w:val="28"/>
          <w:szCs w:val="28"/>
        </w:rPr>
      </w:pPr>
    </w:p>
    <w:p w:rsidR="00046983" w:rsidRPr="00105C3E" w:rsidRDefault="00046983" w:rsidP="00FC432D">
      <w:pPr>
        <w:spacing w:line="360" w:lineRule="auto"/>
        <w:jc w:val="center"/>
        <w:rPr>
          <w:sz w:val="28"/>
          <w:szCs w:val="28"/>
        </w:rPr>
      </w:pPr>
    </w:p>
    <w:p w:rsidR="00046983" w:rsidRPr="00105C3E" w:rsidRDefault="00046983"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rPr>
          <w:sz w:val="28"/>
          <w:szCs w:val="28"/>
        </w:rPr>
      </w:pPr>
      <w:r w:rsidRPr="00105C3E">
        <w:rPr>
          <w:sz w:val="28"/>
          <w:szCs w:val="28"/>
        </w:rPr>
        <w:t>Выполнил: ст. группы ЭНС-07-2</w:t>
      </w:r>
    </w:p>
    <w:p w:rsidR="009558FE" w:rsidRPr="00105C3E" w:rsidRDefault="00D34242" w:rsidP="00FC432D">
      <w:pPr>
        <w:spacing w:line="360" w:lineRule="auto"/>
        <w:rPr>
          <w:sz w:val="28"/>
          <w:szCs w:val="28"/>
        </w:rPr>
      </w:pPr>
      <w:r w:rsidRPr="00105C3E">
        <w:rPr>
          <w:sz w:val="28"/>
          <w:szCs w:val="28"/>
        </w:rPr>
        <w:t>Горшков В.К</w:t>
      </w:r>
      <w:r w:rsidR="009558FE" w:rsidRPr="00105C3E">
        <w:rPr>
          <w:sz w:val="28"/>
          <w:szCs w:val="28"/>
        </w:rPr>
        <w:t>.</w:t>
      </w:r>
    </w:p>
    <w:p w:rsidR="00D669DB" w:rsidRPr="00105C3E" w:rsidRDefault="00D669DB" w:rsidP="00FC432D">
      <w:pPr>
        <w:spacing w:line="360" w:lineRule="auto"/>
        <w:rPr>
          <w:sz w:val="28"/>
          <w:szCs w:val="28"/>
        </w:rPr>
      </w:pPr>
    </w:p>
    <w:p w:rsidR="009558FE" w:rsidRPr="00105C3E" w:rsidRDefault="009558FE" w:rsidP="00FC432D">
      <w:pPr>
        <w:spacing w:line="360" w:lineRule="auto"/>
        <w:rPr>
          <w:sz w:val="28"/>
          <w:szCs w:val="28"/>
        </w:rPr>
      </w:pPr>
      <w:r w:rsidRPr="00105C3E">
        <w:rPr>
          <w:sz w:val="28"/>
          <w:szCs w:val="28"/>
        </w:rPr>
        <w:t>Проверил(а): Пузина Е.Ю.</w:t>
      </w: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9558FE" w:rsidRPr="00105C3E" w:rsidRDefault="009558FE" w:rsidP="00FC432D">
      <w:pPr>
        <w:spacing w:line="360" w:lineRule="auto"/>
        <w:jc w:val="center"/>
        <w:rPr>
          <w:sz w:val="28"/>
          <w:szCs w:val="28"/>
        </w:rPr>
      </w:pPr>
    </w:p>
    <w:p w:rsidR="00637F78" w:rsidRPr="00105C3E" w:rsidRDefault="009558FE" w:rsidP="00FC432D">
      <w:pPr>
        <w:tabs>
          <w:tab w:val="left" w:pos="3855"/>
        </w:tabs>
        <w:spacing w:line="360" w:lineRule="auto"/>
        <w:jc w:val="center"/>
        <w:rPr>
          <w:sz w:val="28"/>
          <w:szCs w:val="28"/>
        </w:rPr>
      </w:pPr>
      <w:r w:rsidRPr="00105C3E">
        <w:rPr>
          <w:sz w:val="28"/>
          <w:szCs w:val="28"/>
        </w:rPr>
        <w:t xml:space="preserve">г. Иркутск </w:t>
      </w:r>
      <w:smartTag w:uri="urn:schemas-microsoft-com:office:smarttags" w:element="metricconverter">
        <w:smartTagPr>
          <w:attr w:name="ProductID" w:val="2010 г"/>
        </w:smartTagPr>
        <w:r w:rsidRPr="00105C3E">
          <w:rPr>
            <w:sz w:val="28"/>
            <w:szCs w:val="28"/>
          </w:rPr>
          <w:t>2010 г</w:t>
        </w:r>
      </w:smartTag>
      <w:r w:rsidRPr="00105C3E">
        <w:rPr>
          <w:sz w:val="28"/>
          <w:szCs w:val="28"/>
        </w:rPr>
        <w:t>.</w:t>
      </w:r>
    </w:p>
    <w:p w:rsidR="00637F78" w:rsidRPr="00105C3E" w:rsidRDefault="00D669DB" w:rsidP="00FC432D">
      <w:pPr>
        <w:spacing w:line="360" w:lineRule="auto"/>
        <w:ind w:firstLine="709"/>
        <w:jc w:val="both"/>
        <w:outlineLvl w:val="0"/>
        <w:rPr>
          <w:b/>
          <w:sz w:val="28"/>
          <w:szCs w:val="28"/>
        </w:rPr>
      </w:pPr>
      <w:r w:rsidRPr="00105C3E">
        <w:rPr>
          <w:b/>
          <w:sz w:val="28"/>
          <w:szCs w:val="28"/>
        </w:rPr>
        <w:br w:type="page"/>
      </w:r>
      <w:r w:rsidR="00637F78" w:rsidRPr="00105C3E">
        <w:rPr>
          <w:b/>
          <w:sz w:val="28"/>
          <w:szCs w:val="28"/>
        </w:rPr>
        <w:t xml:space="preserve">Содержание </w:t>
      </w:r>
    </w:p>
    <w:p w:rsidR="00D669DB" w:rsidRPr="00105C3E" w:rsidRDefault="00D669DB" w:rsidP="00FC432D">
      <w:pPr>
        <w:spacing w:line="360" w:lineRule="auto"/>
        <w:ind w:firstLine="709"/>
        <w:jc w:val="both"/>
        <w:outlineLvl w:val="0"/>
        <w:rPr>
          <w:b/>
          <w:sz w:val="28"/>
          <w:szCs w:val="28"/>
        </w:rPr>
      </w:pP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Введение </w:t>
      </w:r>
    </w:p>
    <w:p w:rsidR="00D669DB" w:rsidRPr="00105C3E" w:rsidRDefault="00D669DB" w:rsidP="00FC432D">
      <w:pPr>
        <w:tabs>
          <w:tab w:val="left" w:pos="567"/>
        </w:tabs>
        <w:spacing w:line="360" w:lineRule="auto"/>
        <w:jc w:val="both"/>
        <w:outlineLvl w:val="0"/>
        <w:rPr>
          <w:sz w:val="28"/>
          <w:szCs w:val="28"/>
        </w:rPr>
      </w:pPr>
      <w:r w:rsidRPr="00105C3E">
        <w:rPr>
          <w:sz w:val="28"/>
          <w:szCs w:val="28"/>
        </w:rPr>
        <w:t>Исходные данные</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1</w:t>
      </w:r>
      <w:r w:rsidRPr="00105C3E">
        <w:rPr>
          <w:sz w:val="28"/>
          <w:szCs w:val="28"/>
        </w:rPr>
        <w:t>. Однолинейная схема главных электрических соедине</w:t>
      </w:r>
      <w:r w:rsidR="00C234FA" w:rsidRPr="00105C3E">
        <w:rPr>
          <w:sz w:val="28"/>
          <w:szCs w:val="28"/>
        </w:rPr>
        <w:t>ний</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1.1 </w:t>
      </w:r>
      <w:r w:rsidR="00D669DB" w:rsidRPr="00105C3E">
        <w:rPr>
          <w:sz w:val="28"/>
          <w:szCs w:val="28"/>
        </w:rPr>
        <w:t>Структурная схема тяговой подстанции</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1.2 </w:t>
      </w:r>
      <w:r w:rsidR="00D669DB" w:rsidRPr="00105C3E">
        <w:rPr>
          <w:sz w:val="28"/>
          <w:szCs w:val="28"/>
        </w:rPr>
        <w:t>Выбор типа силового оборудования</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1.3 </w:t>
      </w:r>
      <w:r w:rsidR="00D669DB" w:rsidRPr="00105C3E">
        <w:rPr>
          <w:sz w:val="28"/>
          <w:szCs w:val="28"/>
        </w:rPr>
        <w:t>Разработка однолинейной схемы тяговой подстанции</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1.4 </w:t>
      </w:r>
      <w:r w:rsidR="00D669DB" w:rsidRPr="00105C3E">
        <w:rPr>
          <w:sz w:val="28"/>
          <w:szCs w:val="28"/>
        </w:rPr>
        <w:t>Описание назначения основных элементов схемы тяговой подстанции</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1.5 </w:t>
      </w:r>
      <w:r w:rsidR="00D669DB" w:rsidRPr="00105C3E">
        <w:rPr>
          <w:sz w:val="28"/>
          <w:szCs w:val="28"/>
        </w:rPr>
        <w:t>Выбор трансформатора собственных нужд</w:t>
      </w:r>
    </w:p>
    <w:p w:rsidR="00D669DB" w:rsidRPr="00105C3E" w:rsidRDefault="00C234FA" w:rsidP="00FC432D">
      <w:pPr>
        <w:tabs>
          <w:tab w:val="left" w:pos="-3686"/>
          <w:tab w:val="left" w:pos="851"/>
          <w:tab w:val="left" w:pos="1134"/>
        </w:tabs>
        <w:spacing w:line="360" w:lineRule="auto"/>
        <w:jc w:val="both"/>
        <w:outlineLvl w:val="0"/>
        <w:rPr>
          <w:sz w:val="28"/>
          <w:szCs w:val="28"/>
        </w:rPr>
      </w:pPr>
      <w:r w:rsidRPr="00105C3E">
        <w:rPr>
          <w:sz w:val="28"/>
          <w:szCs w:val="28"/>
        </w:rPr>
        <w:t xml:space="preserve">1.6 </w:t>
      </w:r>
      <w:r w:rsidR="00D669DB" w:rsidRPr="00105C3E">
        <w:rPr>
          <w:sz w:val="28"/>
          <w:szCs w:val="28"/>
        </w:rPr>
        <w:t>Схемы питания потребителей собственных нужд</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2</w:t>
      </w:r>
      <w:r w:rsidRPr="00105C3E">
        <w:rPr>
          <w:sz w:val="28"/>
          <w:szCs w:val="28"/>
        </w:rPr>
        <w:t>. Расчет токов короткого замыкания</w:t>
      </w:r>
    </w:p>
    <w:p w:rsidR="00D669DB" w:rsidRPr="00105C3E" w:rsidRDefault="00D669DB" w:rsidP="00FC432D">
      <w:pPr>
        <w:tabs>
          <w:tab w:val="left" w:pos="567"/>
        </w:tabs>
        <w:spacing w:line="360" w:lineRule="auto"/>
        <w:jc w:val="both"/>
        <w:outlineLvl w:val="0"/>
        <w:rPr>
          <w:sz w:val="28"/>
          <w:szCs w:val="28"/>
        </w:rPr>
      </w:pPr>
      <w:r w:rsidRPr="00105C3E">
        <w:rPr>
          <w:sz w:val="28"/>
          <w:szCs w:val="28"/>
        </w:rPr>
        <w:t>2.1 Расчетная схема тяговой подстанции</w:t>
      </w:r>
    </w:p>
    <w:p w:rsidR="00D669DB" w:rsidRPr="00105C3E" w:rsidRDefault="00D669DB" w:rsidP="00FC432D">
      <w:pPr>
        <w:tabs>
          <w:tab w:val="left" w:pos="567"/>
        </w:tabs>
        <w:spacing w:line="360" w:lineRule="auto"/>
        <w:jc w:val="both"/>
        <w:outlineLvl w:val="0"/>
        <w:rPr>
          <w:sz w:val="28"/>
          <w:szCs w:val="28"/>
        </w:rPr>
      </w:pPr>
      <w:r w:rsidRPr="00105C3E">
        <w:rPr>
          <w:sz w:val="28"/>
          <w:szCs w:val="28"/>
        </w:rPr>
        <w:t>2.2 Электрическая схема замещения</w:t>
      </w:r>
    </w:p>
    <w:p w:rsidR="00D669DB" w:rsidRPr="00105C3E" w:rsidRDefault="00D669DB" w:rsidP="00FC432D">
      <w:pPr>
        <w:tabs>
          <w:tab w:val="left" w:pos="567"/>
        </w:tabs>
        <w:spacing w:line="360" w:lineRule="auto"/>
        <w:jc w:val="both"/>
        <w:outlineLvl w:val="0"/>
        <w:rPr>
          <w:sz w:val="28"/>
          <w:szCs w:val="28"/>
        </w:rPr>
      </w:pPr>
      <w:r w:rsidRPr="00105C3E">
        <w:rPr>
          <w:sz w:val="28"/>
          <w:szCs w:val="28"/>
        </w:rPr>
        <w:t>2.3 расчет сопротивления элементов схемы замещения</w:t>
      </w:r>
    </w:p>
    <w:p w:rsidR="00D669DB" w:rsidRPr="00105C3E" w:rsidRDefault="00D669DB" w:rsidP="00FC432D">
      <w:pPr>
        <w:tabs>
          <w:tab w:val="left" w:pos="567"/>
        </w:tabs>
        <w:spacing w:line="360" w:lineRule="auto"/>
        <w:jc w:val="both"/>
        <w:outlineLvl w:val="0"/>
        <w:rPr>
          <w:sz w:val="28"/>
          <w:szCs w:val="28"/>
        </w:rPr>
      </w:pPr>
      <w:r w:rsidRPr="00105C3E">
        <w:rPr>
          <w:sz w:val="28"/>
          <w:szCs w:val="28"/>
        </w:rPr>
        <w:t>2.4 расчет токов КЗ на шинах РУ</w:t>
      </w:r>
    </w:p>
    <w:p w:rsidR="00D669DB" w:rsidRPr="00105C3E" w:rsidRDefault="00D669DB" w:rsidP="00FC432D">
      <w:pPr>
        <w:tabs>
          <w:tab w:val="left" w:pos="567"/>
        </w:tabs>
        <w:spacing w:line="360" w:lineRule="auto"/>
        <w:jc w:val="both"/>
        <w:outlineLvl w:val="0"/>
        <w:rPr>
          <w:sz w:val="28"/>
          <w:szCs w:val="28"/>
        </w:rPr>
      </w:pPr>
      <w:r w:rsidRPr="00105C3E">
        <w:rPr>
          <w:sz w:val="28"/>
          <w:szCs w:val="28"/>
        </w:rPr>
        <w:t>2.5 Расчет токов КЗ в цепях собственных нужд</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3</w:t>
      </w:r>
      <w:r w:rsidRPr="00105C3E">
        <w:rPr>
          <w:sz w:val="28"/>
          <w:szCs w:val="28"/>
        </w:rPr>
        <w:t xml:space="preserve">. Выбор аппаратуры </w:t>
      </w:r>
      <w:r w:rsidR="00C234FA" w:rsidRPr="00105C3E">
        <w:rPr>
          <w:sz w:val="28"/>
          <w:szCs w:val="28"/>
        </w:rPr>
        <w:t>и токоведущих частей подстанции</w:t>
      </w:r>
    </w:p>
    <w:p w:rsidR="00D669DB" w:rsidRPr="00105C3E" w:rsidRDefault="00D669DB" w:rsidP="00FC432D">
      <w:pPr>
        <w:tabs>
          <w:tab w:val="left" w:pos="567"/>
        </w:tabs>
        <w:spacing w:line="360" w:lineRule="auto"/>
        <w:jc w:val="both"/>
        <w:outlineLvl w:val="0"/>
        <w:rPr>
          <w:sz w:val="28"/>
          <w:szCs w:val="28"/>
        </w:rPr>
      </w:pPr>
      <w:r w:rsidRPr="00105C3E">
        <w:rPr>
          <w:sz w:val="28"/>
          <w:szCs w:val="28"/>
        </w:rPr>
        <w:t>3.1 Расчет максимальных рабочих токов основных присоединений подстанции</w:t>
      </w:r>
    </w:p>
    <w:p w:rsidR="00D669DB" w:rsidRPr="00105C3E" w:rsidRDefault="00D669DB" w:rsidP="00FC432D">
      <w:pPr>
        <w:tabs>
          <w:tab w:val="left" w:pos="567"/>
        </w:tabs>
        <w:spacing w:line="360" w:lineRule="auto"/>
        <w:jc w:val="both"/>
        <w:outlineLvl w:val="0"/>
        <w:rPr>
          <w:sz w:val="28"/>
          <w:szCs w:val="28"/>
        </w:rPr>
      </w:pPr>
      <w:r w:rsidRPr="00105C3E">
        <w:rPr>
          <w:sz w:val="28"/>
          <w:szCs w:val="28"/>
        </w:rPr>
        <w:t>3.2 Расчет величины теплового импульса для всех РУ</w:t>
      </w:r>
    </w:p>
    <w:p w:rsidR="00D669DB" w:rsidRPr="00105C3E" w:rsidRDefault="00D669DB" w:rsidP="00FC432D">
      <w:pPr>
        <w:tabs>
          <w:tab w:val="left" w:pos="567"/>
        </w:tabs>
        <w:spacing w:line="360" w:lineRule="auto"/>
        <w:jc w:val="both"/>
        <w:outlineLvl w:val="0"/>
        <w:rPr>
          <w:sz w:val="28"/>
          <w:szCs w:val="28"/>
        </w:rPr>
      </w:pPr>
      <w:r w:rsidRPr="00105C3E">
        <w:rPr>
          <w:sz w:val="28"/>
          <w:szCs w:val="28"/>
        </w:rPr>
        <w:t>3.3 Выбор сборных шин и токоведущих элементов. Выбор изоляторов</w:t>
      </w:r>
    </w:p>
    <w:p w:rsidR="00D669DB" w:rsidRPr="00105C3E" w:rsidRDefault="00D669DB" w:rsidP="00FC432D">
      <w:pPr>
        <w:tabs>
          <w:tab w:val="left" w:pos="567"/>
        </w:tabs>
        <w:spacing w:line="360" w:lineRule="auto"/>
        <w:jc w:val="both"/>
        <w:outlineLvl w:val="0"/>
        <w:rPr>
          <w:sz w:val="28"/>
          <w:szCs w:val="28"/>
        </w:rPr>
      </w:pPr>
      <w:r w:rsidRPr="00105C3E">
        <w:rPr>
          <w:sz w:val="28"/>
          <w:szCs w:val="28"/>
        </w:rPr>
        <w:t>3.4 Выбор коммутационных аппаратов</w:t>
      </w:r>
    </w:p>
    <w:p w:rsidR="00D669DB" w:rsidRPr="00105C3E" w:rsidRDefault="00D669DB" w:rsidP="00FC432D">
      <w:pPr>
        <w:tabs>
          <w:tab w:val="left" w:pos="-3686"/>
        </w:tabs>
        <w:spacing w:line="360" w:lineRule="auto"/>
        <w:jc w:val="both"/>
        <w:outlineLvl w:val="0"/>
        <w:rPr>
          <w:sz w:val="28"/>
          <w:szCs w:val="28"/>
        </w:rPr>
      </w:pPr>
      <w:r w:rsidRPr="00105C3E">
        <w:rPr>
          <w:sz w:val="28"/>
          <w:szCs w:val="28"/>
        </w:rPr>
        <w:t>3.4.1 Выключатели</w:t>
      </w:r>
    </w:p>
    <w:p w:rsidR="00D669DB" w:rsidRPr="00105C3E" w:rsidRDefault="00D669DB" w:rsidP="00FC432D">
      <w:pPr>
        <w:tabs>
          <w:tab w:val="left" w:pos="-3686"/>
        </w:tabs>
        <w:spacing w:line="360" w:lineRule="auto"/>
        <w:jc w:val="both"/>
        <w:outlineLvl w:val="0"/>
        <w:rPr>
          <w:sz w:val="28"/>
          <w:szCs w:val="28"/>
        </w:rPr>
      </w:pPr>
      <w:r w:rsidRPr="00105C3E">
        <w:rPr>
          <w:sz w:val="28"/>
          <w:szCs w:val="28"/>
        </w:rPr>
        <w:t>3.4.2 Разъединители</w:t>
      </w:r>
    </w:p>
    <w:p w:rsidR="00D669DB" w:rsidRPr="00105C3E" w:rsidRDefault="00D669DB" w:rsidP="00FC432D">
      <w:pPr>
        <w:tabs>
          <w:tab w:val="left" w:pos="-3686"/>
        </w:tabs>
        <w:spacing w:line="360" w:lineRule="auto"/>
        <w:jc w:val="both"/>
        <w:outlineLvl w:val="0"/>
        <w:rPr>
          <w:sz w:val="28"/>
          <w:szCs w:val="28"/>
        </w:rPr>
      </w:pPr>
      <w:r w:rsidRPr="00105C3E">
        <w:rPr>
          <w:sz w:val="28"/>
          <w:szCs w:val="28"/>
        </w:rPr>
        <w:t>3.4.3 Предохранители</w:t>
      </w:r>
    </w:p>
    <w:p w:rsidR="00D669DB" w:rsidRPr="00105C3E" w:rsidRDefault="00D669DB" w:rsidP="00FC432D">
      <w:pPr>
        <w:tabs>
          <w:tab w:val="left" w:pos="567"/>
        </w:tabs>
        <w:spacing w:line="360" w:lineRule="auto"/>
        <w:jc w:val="both"/>
        <w:outlineLvl w:val="0"/>
        <w:rPr>
          <w:sz w:val="28"/>
          <w:szCs w:val="28"/>
        </w:rPr>
      </w:pPr>
      <w:r w:rsidRPr="00105C3E">
        <w:rPr>
          <w:sz w:val="28"/>
          <w:szCs w:val="28"/>
        </w:rPr>
        <w:t>3.5 Выбор измерительных трансформаторов</w:t>
      </w:r>
    </w:p>
    <w:p w:rsidR="00D669DB" w:rsidRPr="00105C3E" w:rsidRDefault="00D669DB" w:rsidP="00FC432D">
      <w:pPr>
        <w:spacing w:line="360" w:lineRule="auto"/>
        <w:jc w:val="both"/>
        <w:outlineLvl w:val="0"/>
        <w:rPr>
          <w:sz w:val="28"/>
          <w:szCs w:val="28"/>
        </w:rPr>
      </w:pPr>
      <w:r w:rsidRPr="00105C3E">
        <w:rPr>
          <w:sz w:val="28"/>
          <w:szCs w:val="28"/>
        </w:rPr>
        <w:t>3.5.1 Выбор объема измерений</w:t>
      </w:r>
    </w:p>
    <w:p w:rsidR="00D669DB" w:rsidRPr="00105C3E" w:rsidRDefault="00D669DB" w:rsidP="00FC432D">
      <w:pPr>
        <w:spacing w:line="360" w:lineRule="auto"/>
        <w:jc w:val="both"/>
        <w:outlineLvl w:val="0"/>
        <w:rPr>
          <w:sz w:val="28"/>
          <w:szCs w:val="28"/>
        </w:rPr>
      </w:pPr>
      <w:r w:rsidRPr="00105C3E">
        <w:rPr>
          <w:sz w:val="28"/>
          <w:szCs w:val="28"/>
        </w:rPr>
        <w:t>3.5.2 Разработка схем измерений</w:t>
      </w:r>
    </w:p>
    <w:p w:rsidR="00D669DB" w:rsidRPr="00105C3E" w:rsidRDefault="00D669DB" w:rsidP="00FC432D">
      <w:pPr>
        <w:spacing w:line="360" w:lineRule="auto"/>
        <w:jc w:val="both"/>
        <w:outlineLvl w:val="0"/>
        <w:rPr>
          <w:sz w:val="28"/>
          <w:szCs w:val="28"/>
        </w:rPr>
      </w:pPr>
      <w:r w:rsidRPr="00105C3E">
        <w:rPr>
          <w:sz w:val="28"/>
          <w:szCs w:val="28"/>
        </w:rPr>
        <w:t>3.5.3 Выбор трансформаторов тока</w:t>
      </w:r>
    </w:p>
    <w:p w:rsidR="00D669DB" w:rsidRPr="00105C3E" w:rsidRDefault="00D669DB" w:rsidP="00FC432D">
      <w:pPr>
        <w:spacing w:line="360" w:lineRule="auto"/>
        <w:jc w:val="both"/>
        <w:outlineLvl w:val="0"/>
        <w:rPr>
          <w:sz w:val="28"/>
          <w:szCs w:val="28"/>
        </w:rPr>
      </w:pPr>
      <w:r w:rsidRPr="00105C3E">
        <w:rPr>
          <w:sz w:val="28"/>
          <w:szCs w:val="28"/>
        </w:rPr>
        <w:t>3.5.4 Выбор трансформаторов напряжения</w:t>
      </w:r>
    </w:p>
    <w:p w:rsidR="00D669DB" w:rsidRPr="00105C3E" w:rsidRDefault="00D669DB" w:rsidP="00FC432D">
      <w:pPr>
        <w:tabs>
          <w:tab w:val="left" w:pos="567"/>
        </w:tabs>
        <w:spacing w:line="360" w:lineRule="auto"/>
        <w:jc w:val="both"/>
        <w:outlineLvl w:val="0"/>
        <w:rPr>
          <w:sz w:val="28"/>
          <w:szCs w:val="28"/>
        </w:rPr>
      </w:pPr>
      <w:r w:rsidRPr="00105C3E">
        <w:rPr>
          <w:sz w:val="28"/>
          <w:szCs w:val="28"/>
        </w:rPr>
        <w:t>3.6 Выбор ограничителей перенапряжения</w:t>
      </w:r>
    </w:p>
    <w:p w:rsidR="00D669DB" w:rsidRPr="00105C3E" w:rsidRDefault="00D669DB" w:rsidP="00FC432D">
      <w:pPr>
        <w:tabs>
          <w:tab w:val="left" w:pos="567"/>
        </w:tabs>
        <w:spacing w:line="360" w:lineRule="auto"/>
        <w:jc w:val="both"/>
        <w:outlineLvl w:val="0"/>
        <w:rPr>
          <w:sz w:val="28"/>
          <w:szCs w:val="28"/>
        </w:rPr>
      </w:pPr>
      <w:r w:rsidRPr="00105C3E">
        <w:rPr>
          <w:sz w:val="28"/>
          <w:szCs w:val="28"/>
        </w:rPr>
        <w:t>3.7 Выбор аккумуляторной батареи и зарядно-подзарядного агрегата</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4</w:t>
      </w:r>
      <w:r w:rsidRPr="00105C3E">
        <w:rPr>
          <w:sz w:val="28"/>
          <w:szCs w:val="28"/>
        </w:rPr>
        <w:t>. План тяговой подстанции</w:t>
      </w:r>
    </w:p>
    <w:p w:rsidR="00D669DB" w:rsidRPr="00105C3E" w:rsidRDefault="00D669DB" w:rsidP="00FC432D">
      <w:pPr>
        <w:tabs>
          <w:tab w:val="left" w:pos="-3686"/>
        </w:tabs>
        <w:spacing w:line="360" w:lineRule="auto"/>
        <w:jc w:val="both"/>
        <w:outlineLvl w:val="0"/>
        <w:rPr>
          <w:sz w:val="28"/>
          <w:szCs w:val="28"/>
        </w:rPr>
      </w:pPr>
      <w:r w:rsidRPr="00105C3E">
        <w:rPr>
          <w:sz w:val="28"/>
          <w:szCs w:val="28"/>
        </w:rPr>
        <w:t xml:space="preserve">4.1 Разработка плана тяговой подстанции </w:t>
      </w:r>
    </w:p>
    <w:p w:rsidR="00D669DB" w:rsidRPr="00105C3E" w:rsidRDefault="00D669DB" w:rsidP="00FC432D">
      <w:pPr>
        <w:tabs>
          <w:tab w:val="left" w:pos="-3686"/>
        </w:tabs>
        <w:spacing w:line="360" w:lineRule="auto"/>
        <w:jc w:val="both"/>
        <w:outlineLvl w:val="0"/>
        <w:rPr>
          <w:sz w:val="28"/>
          <w:szCs w:val="28"/>
        </w:rPr>
      </w:pPr>
      <w:r w:rsidRPr="00105C3E">
        <w:rPr>
          <w:sz w:val="28"/>
          <w:szCs w:val="28"/>
        </w:rPr>
        <w:t>4.2 Расчет площади открытой части тяговой подстанции</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5</w:t>
      </w:r>
      <w:r w:rsidRPr="00105C3E">
        <w:rPr>
          <w:sz w:val="28"/>
          <w:szCs w:val="28"/>
        </w:rPr>
        <w:t>. Расчет заземляющего устройства</w:t>
      </w:r>
    </w:p>
    <w:p w:rsidR="00D669DB" w:rsidRPr="00105C3E" w:rsidRDefault="00D669DB" w:rsidP="00FC432D">
      <w:pPr>
        <w:tabs>
          <w:tab w:val="left" w:pos="567"/>
        </w:tabs>
        <w:spacing w:line="360" w:lineRule="auto"/>
        <w:jc w:val="both"/>
        <w:outlineLvl w:val="0"/>
        <w:rPr>
          <w:sz w:val="28"/>
          <w:szCs w:val="28"/>
        </w:rPr>
      </w:pPr>
      <w:r w:rsidRPr="00105C3E">
        <w:rPr>
          <w:sz w:val="28"/>
          <w:szCs w:val="28"/>
        </w:rPr>
        <w:t xml:space="preserve">Глава </w:t>
      </w:r>
      <w:r w:rsidR="00C234FA" w:rsidRPr="00105C3E">
        <w:rPr>
          <w:sz w:val="28"/>
          <w:szCs w:val="28"/>
        </w:rPr>
        <w:t>6</w:t>
      </w:r>
      <w:r w:rsidRPr="00105C3E">
        <w:rPr>
          <w:sz w:val="28"/>
          <w:szCs w:val="28"/>
        </w:rPr>
        <w:t>. Экономическая часть проекта</w:t>
      </w:r>
    </w:p>
    <w:p w:rsidR="00D669DB" w:rsidRPr="00105C3E" w:rsidRDefault="00D669DB" w:rsidP="00FC432D">
      <w:pPr>
        <w:tabs>
          <w:tab w:val="left" w:pos="567"/>
        </w:tabs>
        <w:spacing w:line="360" w:lineRule="auto"/>
        <w:jc w:val="both"/>
        <w:outlineLvl w:val="0"/>
        <w:rPr>
          <w:sz w:val="28"/>
          <w:szCs w:val="28"/>
        </w:rPr>
      </w:pPr>
      <w:r w:rsidRPr="00105C3E">
        <w:rPr>
          <w:sz w:val="28"/>
          <w:szCs w:val="28"/>
        </w:rPr>
        <w:t>6.1 Определение стоимости тяговой подстанции</w:t>
      </w:r>
    </w:p>
    <w:p w:rsidR="00D669DB" w:rsidRPr="00105C3E" w:rsidRDefault="00D669DB" w:rsidP="00FC432D">
      <w:pPr>
        <w:pStyle w:val="a3"/>
        <w:tabs>
          <w:tab w:val="left" w:pos="142"/>
          <w:tab w:val="left" w:pos="426"/>
        </w:tabs>
        <w:spacing w:line="360" w:lineRule="auto"/>
        <w:jc w:val="both"/>
        <w:rPr>
          <w:b w:val="0"/>
          <w:szCs w:val="28"/>
        </w:rPr>
      </w:pPr>
      <w:r w:rsidRPr="00105C3E">
        <w:rPr>
          <w:b w:val="0"/>
          <w:szCs w:val="28"/>
        </w:rPr>
        <w:t>6.2 Основные технико-экономические показатели тяговой подстанции</w:t>
      </w:r>
    </w:p>
    <w:p w:rsidR="00D669DB" w:rsidRPr="00105C3E" w:rsidRDefault="00D669DB" w:rsidP="00FC432D">
      <w:pPr>
        <w:spacing w:line="360" w:lineRule="auto"/>
        <w:jc w:val="both"/>
        <w:outlineLvl w:val="0"/>
        <w:rPr>
          <w:sz w:val="28"/>
          <w:szCs w:val="28"/>
        </w:rPr>
      </w:pPr>
      <w:r w:rsidRPr="00105C3E">
        <w:rPr>
          <w:sz w:val="28"/>
          <w:szCs w:val="28"/>
        </w:rPr>
        <w:t>Список используемой литературы</w:t>
      </w:r>
    </w:p>
    <w:p w:rsidR="00877920" w:rsidRPr="00105C3E" w:rsidRDefault="00D669DB" w:rsidP="00FC432D">
      <w:pPr>
        <w:tabs>
          <w:tab w:val="left" w:pos="3855"/>
        </w:tabs>
        <w:spacing w:line="360" w:lineRule="auto"/>
        <w:ind w:firstLine="709"/>
        <w:jc w:val="both"/>
        <w:rPr>
          <w:sz w:val="28"/>
          <w:szCs w:val="28"/>
        </w:rPr>
      </w:pPr>
      <w:r w:rsidRPr="00105C3E">
        <w:rPr>
          <w:sz w:val="28"/>
          <w:szCs w:val="28"/>
        </w:rPr>
        <w:br w:type="page"/>
      </w:r>
      <w:r w:rsidR="008B36EA" w:rsidRPr="00105C3E">
        <w:rPr>
          <w:b/>
          <w:sz w:val="28"/>
          <w:szCs w:val="28"/>
        </w:rPr>
        <w:t>Введение</w:t>
      </w:r>
    </w:p>
    <w:p w:rsidR="00F2311A" w:rsidRPr="00105C3E" w:rsidRDefault="00F2311A" w:rsidP="00FC432D">
      <w:pPr>
        <w:shd w:val="clear" w:color="auto" w:fill="FFFFFF"/>
        <w:spacing w:line="360" w:lineRule="auto"/>
        <w:ind w:firstLine="709"/>
        <w:jc w:val="both"/>
        <w:rPr>
          <w:sz w:val="28"/>
          <w:szCs w:val="28"/>
        </w:rPr>
      </w:pPr>
    </w:p>
    <w:p w:rsidR="00877920" w:rsidRPr="00105C3E" w:rsidRDefault="00877920" w:rsidP="00FC432D">
      <w:pPr>
        <w:spacing w:line="360" w:lineRule="auto"/>
        <w:ind w:firstLine="709"/>
        <w:jc w:val="both"/>
        <w:rPr>
          <w:sz w:val="28"/>
          <w:szCs w:val="28"/>
        </w:rPr>
      </w:pPr>
      <w:r w:rsidRPr="00105C3E">
        <w:rPr>
          <w:sz w:val="28"/>
          <w:szCs w:val="28"/>
        </w:rPr>
        <w:t xml:space="preserve">Энергию на тягу поездов получают от энергосистем через их высоковольтные линии и районные подстанции, непременно, через специальные тяговые подстанции, являющиеся элементами системы электроснабжения электрифицированных железных дорог. Каждая тяговая подстанция является ответственным электротехническим сооружением (электроустановкой), оснащенной мощной современной силовой (трансформаторы, автотрансформаторы, полупроводниковые преобразователи, батареи конденсаторов), коммутационной (выключатели переменного и постоянного тока, разъединители, короткозамыкатели) и вспомогательной аппаратурой, большая часть которой работает в режиме автотелеуправления. Насыщенность тяговых подстанций разнообразной по назначению аппаратурой существенно выше, чем равных по мощности и классу первичного питающего напряжения подстанций энергосистем. Это объясняется многофункциональностью тяговых подстанций </w:t>
      </w:r>
      <w:r w:rsidR="00C234FA" w:rsidRPr="00105C3E">
        <w:rPr>
          <w:sz w:val="28"/>
          <w:szCs w:val="28"/>
        </w:rPr>
        <w:t>-</w:t>
      </w:r>
      <w:r w:rsidRPr="00105C3E">
        <w:rPr>
          <w:sz w:val="28"/>
          <w:szCs w:val="28"/>
        </w:rPr>
        <w:t xml:space="preserve"> от них получают питание не только электрические поезда, но также районные и нетяговые потребители железных дорог.</w:t>
      </w:r>
    </w:p>
    <w:p w:rsidR="00877920" w:rsidRPr="00105C3E" w:rsidRDefault="00877920" w:rsidP="00FC432D">
      <w:pPr>
        <w:spacing w:line="360" w:lineRule="auto"/>
        <w:ind w:firstLine="709"/>
        <w:jc w:val="both"/>
        <w:rPr>
          <w:sz w:val="28"/>
          <w:szCs w:val="28"/>
        </w:rPr>
      </w:pPr>
      <w:r w:rsidRPr="00105C3E">
        <w:rPr>
          <w:sz w:val="28"/>
          <w:szCs w:val="28"/>
        </w:rPr>
        <w:t>К схемам и конструкциям тяговых подстанций предъявляют определенные технические требования. Так, установленная мощность их трансформаторов и преобразователей должна соответствовать спросу потребителей электроэнергии (электрических поездов, районных и нетяговых железнодорожных потребителей), коммутационная и вспомогательная аппаратура обеспечивать бесперебойное питание потребителей электроэнергии на требуемом уровне надежности. Очень важно также, чтобы качество электрической энергии соответствовало установленным нормам.</w:t>
      </w:r>
    </w:p>
    <w:p w:rsidR="00877920" w:rsidRPr="00105C3E" w:rsidRDefault="00877920" w:rsidP="00FC432D">
      <w:pPr>
        <w:spacing w:line="360" w:lineRule="auto"/>
        <w:ind w:firstLine="709"/>
        <w:jc w:val="both"/>
        <w:rPr>
          <w:sz w:val="28"/>
          <w:szCs w:val="28"/>
        </w:rPr>
      </w:pPr>
      <w:r w:rsidRPr="00105C3E">
        <w:rPr>
          <w:sz w:val="28"/>
          <w:szCs w:val="28"/>
        </w:rPr>
        <w:t>Основной задачей системы электроснабжения является обеспечение эксплуатационной работы железной дороги для этого необходимо, что бы мощность всех элементов системы электроснабжения была достаточной для обеспечения потребной каждому локомотиву мощности при самых разнообразных условиях работы железной дороги.</w:t>
      </w:r>
    </w:p>
    <w:p w:rsidR="00877920" w:rsidRPr="00105C3E" w:rsidRDefault="00877920" w:rsidP="00FC432D">
      <w:pPr>
        <w:spacing w:line="360" w:lineRule="auto"/>
        <w:ind w:firstLine="709"/>
        <w:jc w:val="both"/>
        <w:rPr>
          <w:sz w:val="28"/>
          <w:szCs w:val="28"/>
        </w:rPr>
      </w:pPr>
      <w:r w:rsidRPr="00105C3E">
        <w:rPr>
          <w:sz w:val="28"/>
          <w:szCs w:val="28"/>
        </w:rPr>
        <w:t>Эти задачи могут быть решены только при правильно выбранных параметрах системы эл</w:t>
      </w:r>
      <w:r w:rsidR="00C234FA" w:rsidRPr="00105C3E">
        <w:rPr>
          <w:sz w:val="28"/>
          <w:szCs w:val="28"/>
        </w:rPr>
        <w:t>ектроснабжения, т.</w:t>
      </w:r>
      <w:r w:rsidRPr="00105C3E">
        <w:rPr>
          <w:sz w:val="28"/>
          <w:szCs w:val="28"/>
        </w:rPr>
        <w:t>е. обеспечивающих работу оборудования в допустимых для него пределах по нагрузке и необходимое качество электроэнергии, а также при обеспечении необходимого резерва.</w:t>
      </w:r>
    </w:p>
    <w:p w:rsidR="00877920" w:rsidRPr="00105C3E" w:rsidRDefault="00877920" w:rsidP="00FC432D">
      <w:pPr>
        <w:spacing w:line="360" w:lineRule="auto"/>
        <w:ind w:firstLine="709"/>
        <w:jc w:val="both"/>
        <w:rPr>
          <w:sz w:val="28"/>
          <w:szCs w:val="28"/>
        </w:rPr>
      </w:pPr>
      <w:r w:rsidRPr="00105C3E">
        <w:rPr>
          <w:sz w:val="28"/>
          <w:szCs w:val="28"/>
        </w:rPr>
        <w:t>Известно, что недопустимое для данного элемента электрической установки увеличение нагрузки может привести к выходу его из строя. С другой стороны, увеличение номинальной мощности любого элемента и, следовательно, допустимой для него нагрузки связано с увеличением затрат. Поэтому необходимо уметь выбирать параметры всех устройств системы электроснабжения так, чтобы они бесперебойно работали в течение времени, определяемого их нормальным сроком службы, при минимальных затратах</w:t>
      </w:r>
      <w:r w:rsidR="00DB145E" w:rsidRPr="00105C3E">
        <w:rPr>
          <w:sz w:val="28"/>
          <w:szCs w:val="28"/>
        </w:rPr>
        <w:t>.</w:t>
      </w:r>
    </w:p>
    <w:p w:rsidR="00F2311A" w:rsidRPr="00105C3E" w:rsidRDefault="00F2311A" w:rsidP="00FC432D">
      <w:pPr>
        <w:spacing w:line="360" w:lineRule="auto"/>
        <w:ind w:firstLine="709"/>
        <w:jc w:val="both"/>
        <w:rPr>
          <w:sz w:val="28"/>
          <w:szCs w:val="28"/>
        </w:rPr>
      </w:pPr>
      <w:r w:rsidRPr="00105C3E">
        <w:rPr>
          <w:sz w:val="28"/>
          <w:szCs w:val="28"/>
        </w:rPr>
        <w:t>Проектирование</w:t>
      </w:r>
      <w:r w:rsidR="00C234FA" w:rsidRPr="00105C3E">
        <w:rPr>
          <w:sz w:val="28"/>
          <w:szCs w:val="28"/>
        </w:rPr>
        <w:t xml:space="preserve"> </w:t>
      </w:r>
      <w:r w:rsidRPr="00105C3E">
        <w:rPr>
          <w:sz w:val="28"/>
          <w:szCs w:val="28"/>
        </w:rPr>
        <w:t>тяговой</w:t>
      </w:r>
      <w:r w:rsidR="00C234FA" w:rsidRPr="00105C3E">
        <w:rPr>
          <w:sz w:val="28"/>
          <w:szCs w:val="28"/>
        </w:rPr>
        <w:t xml:space="preserve"> </w:t>
      </w:r>
      <w:r w:rsidRPr="00105C3E">
        <w:rPr>
          <w:sz w:val="28"/>
          <w:szCs w:val="28"/>
        </w:rPr>
        <w:t>подстанции</w:t>
      </w:r>
      <w:r w:rsidR="00C234FA" w:rsidRPr="00105C3E">
        <w:rPr>
          <w:sz w:val="28"/>
          <w:szCs w:val="28"/>
        </w:rPr>
        <w:t xml:space="preserve"> </w:t>
      </w:r>
      <w:r w:rsidRPr="00105C3E">
        <w:rPr>
          <w:sz w:val="28"/>
          <w:szCs w:val="28"/>
        </w:rPr>
        <w:t>выполняется</w:t>
      </w:r>
      <w:r w:rsidR="00C234FA" w:rsidRPr="00105C3E">
        <w:rPr>
          <w:sz w:val="28"/>
          <w:szCs w:val="28"/>
        </w:rPr>
        <w:t xml:space="preserve"> </w:t>
      </w:r>
      <w:r w:rsidRPr="00105C3E">
        <w:rPr>
          <w:sz w:val="28"/>
          <w:szCs w:val="28"/>
        </w:rPr>
        <w:t>с</w:t>
      </w:r>
      <w:r w:rsidR="00C234FA" w:rsidRPr="00105C3E">
        <w:rPr>
          <w:sz w:val="28"/>
          <w:szCs w:val="28"/>
        </w:rPr>
        <w:t xml:space="preserve"> </w:t>
      </w:r>
      <w:r w:rsidRPr="00105C3E">
        <w:rPr>
          <w:sz w:val="28"/>
          <w:szCs w:val="28"/>
        </w:rPr>
        <w:t>учетом</w:t>
      </w:r>
      <w:r w:rsidR="00C234FA" w:rsidRPr="00105C3E">
        <w:rPr>
          <w:sz w:val="28"/>
          <w:szCs w:val="28"/>
        </w:rPr>
        <w:t xml:space="preserve"> </w:t>
      </w:r>
      <w:r w:rsidRPr="00105C3E">
        <w:rPr>
          <w:sz w:val="28"/>
          <w:szCs w:val="28"/>
        </w:rPr>
        <w:t>действующих</w:t>
      </w:r>
      <w:r w:rsidR="00C234FA" w:rsidRPr="00105C3E">
        <w:rPr>
          <w:sz w:val="28"/>
          <w:szCs w:val="28"/>
        </w:rPr>
        <w:t xml:space="preserve"> </w:t>
      </w:r>
      <w:r w:rsidRPr="00105C3E">
        <w:rPr>
          <w:sz w:val="28"/>
          <w:szCs w:val="28"/>
        </w:rPr>
        <w:t>правил</w:t>
      </w:r>
      <w:r w:rsidR="00C234FA" w:rsidRPr="00105C3E">
        <w:rPr>
          <w:sz w:val="28"/>
          <w:szCs w:val="28"/>
        </w:rPr>
        <w:t xml:space="preserve"> </w:t>
      </w:r>
      <w:r w:rsidRPr="00105C3E">
        <w:rPr>
          <w:sz w:val="28"/>
          <w:szCs w:val="28"/>
        </w:rPr>
        <w:t>и</w:t>
      </w:r>
      <w:r w:rsidR="00C234FA" w:rsidRPr="00105C3E">
        <w:rPr>
          <w:sz w:val="28"/>
          <w:szCs w:val="28"/>
        </w:rPr>
        <w:t xml:space="preserve"> </w:t>
      </w:r>
      <w:r w:rsidRPr="00105C3E">
        <w:rPr>
          <w:sz w:val="28"/>
          <w:szCs w:val="28"/>
        </w:rPr>
        <w:t>норм</w:t>
      </w:r>
      <w:r w:rsidR="00C234FA" w:rsidRPr="00105C3E">
        <w:rPr>
          <w:sz w:val="28"/>
          <w:szCs w:val="28"/>
        </w:rPr>
        <w:t xml:space="preserve"> </w:t>
      </w:r>
      <w:r w:rsidRPr="00105C3E">
        <w:rPr>
          <w:sz w:val="28"/>
          <w:szCs w:val="28"/>
        </w:rPr>
        <w:t>на</w:t>
      </w:r>
      <w:r w:rsidR="00C234FA" w:rsidRPr="00105C3E">
        <w:rPr>
          <w:sz w:val="28"/>
          <w:szCs w:val="28"/>
        </w:rPr>
        <w:t xml:space="preserve"> </w:t>
      </w:r>
      <w:r w:rsidRPr="00105C3E">
        <w:rPr>
          <w:sz w:val="28"/>
          <w:szCs w:val="28"/>
        </w:rPr>
        <w:t>основании</w:t>
      </w:r>
      <w:r w:rsidR="00C234FA" w:rsidRPr="00105C3E">
        <w:rPr>
          <w:sz w:val="28"/>
          <w:szCs w:val="28"/>
        </w:rPr>
        <w:t xml:space="preserve"> </w:t>
      </w:r>
      <w:r w:rsidRPr="00105C3E">
        <w:rPr>
          <w:sz w:val="28"/>
          <w:szCs w:val="28"/>
        </w:rPr>
        <w:t>имеющегося</w:t>
      </w:r>
      <w:r w:rsidR="00C234FA" w:rsidRPr="00105C3E">
        <w:rPr>
          <w:sz w:val="28"/>
          <w:szCs w:val="28"/>
        </w:rPr>
        <w:t xml:space="preserve"> </w:t>
      </w:r>
      <w:r w:rsidRPr="00105C3E">
        <w:rPr>
          <w:sz w:val="28"/>
          <w:szCs w:val="28"/>
        </w:rPr>
        <w:t>опыта</w:t>
      </w:r>
      <w:r w:rsidR="00C234FA" w:rsidRPr="00105C3E">
        <w:rPr>
          <w:sz w:val="28"/>
          <w:szCs w:val="28"/>
        </w:rPr>
        <w:t xml:space="preserve"> </w:t>
      </w:r>
      <w:r w:rsidRPr="00105C3E">
        <w:rPr>
          <w:sz w:val="28"/>
          <w:szCs w:val="28"/>
        </w:rPr>
        <w:t>эксплуатации</w:t>
      </w:r>
      <w:r w:rsidR="00C234FA" w:rsidRPr="00105C3E">
        <w:rPr>
          <w:sz w:val="28"/>
          <w:szCs w:val="28"/>
        </w:rPr>
        <w:t xml:space="preserve"> </w:t>
      </w:r>
      <w:r w:rsidRPr="00105C3E">
        <w:rPr>
          <w:sz w:val="28"/>
          <w:szCs w:val="28"/>
        </w:rPr>
        <w:t>и</w:t>
      </w:r>
      <w:r w:rsidR="00C234FA" w:rsidRPr="00105C3E">
        <w:rPr>
          <w:sz w:val="28"/>
          <w:szCs w:val="28"/>
        </w:rPr>
        <w:t xml:space="preserve"> </w:t>
      </w:r>
      <w:r w:rsidRPr="00105C3E">
        <w:rPr>
          <w:sz w:val="28"/>
          <w:szCs w:val="28"/>
        </w:rPr>
        <w:t>имеющихся</w:t>
      </w:r>
      <w:r w:rsidR="00C234FA" w:rsidRPr="00105C3E">
        <w:rPr>
          <w:sz w:val="28"/>
          <w:szCs w:val="28"/>
        </w:rPr>
        <w:t xml:space="preserve"> </w:t>
      </w:r>
      <w:r w:rsidRPr="00105C3E">
        <w:rPr>
          <w:sz w:val="28"/>
          <w:szCs w:val="28"/>
        </w:rPr>
        <w:t>достижений</w:t>
      </w:r>
      <w:r w:rsidR="00C234FA" w:rsidRPr="00105C3E">
        <w:rPr>
          <w:sz w:val="28"/>
          <w:szCs w:val="28"/>
        </w:rPr>
        <w:t xml:space="preserve"> </w:t>
      </w:r>
      <w:r w:rsidRPr="00105C3E">
        <w:rPr>
          <w:sz w:val="28"/>
          <w:szCs w:val="28"/>
        </w:rPr>
        <w:t>науки и технике в области электрифицированного железнодорожного транспорта.</w:t>
      </w:r>
    </w:p>
    <w:p w:rsidR="00F2311A" w:rsidRPr="00105C3E" w:rsidRDefault="00F2311A" w:rsidP="00FC432D">
      <w:pPr>
        <w:spacing w:line="360" w:lineRule="auto"/>
        <w:ind w:firstLine="709"/>
        <w:jc w:val="both"/>
        <w:rPr>
          <w:sz w:val="28"/>
          <w:szCs w:val="28"/>
        </w:rPr>
      </w:pPr>
      <w:r w:rsidRPr="00105C3E">
        <w:rPr>
          <w:sz w:val="28"/>
          <w:szCs w:val="28"/>
        </w:rPr>
        <w:t>Целью</w:t>
      </w:r>
      <w:r w:rsidR="00C234FA" w:rsidRPr="00105C3E">
        <w:rPr>
          <w:sz w:val="28"/>
          <w:szCs w:val="28"/>
        </w:rPr>
        <w:t xml:space="preserve"> </w:t>
      </w:r>
      <w:r w:rsidRPr="00105C3E">
        <w:rPr>
          <w:sz w:val="28"/>
          <w:szCs w:val="28"/>
        </w:rPr>
        <w:t>курсового</w:t>
      </w:r>
      <w:r w:rsidR="00C234FA" w:rsidRPr="00105C3E">
        <w:rPr>
          <w:sz w:val="28"/>
          <w:szCs w:val="28"/>
        </w:rPr>
        <w:t xml:space="preserve"> </w:t>
      </w:r>
      <w:r w:rsidRPr="00105C3E">
        <w:rPr>
          <w:sz w:val="28"/>
          <w:szCs w:val="28"/>
        </w:rPr>
        <w:t>проекта</w:t>
      </w:r>
      <w:r w:rsidR="00C234FA" w:rsidRPr="00105C3E">
        <w:rPr>
          <w:sz w:val="28"/>
          <w:szCs w:val="28"/>
        </w:rPr>
        <w:t xml:space="preserve"> </w:t>
      </w:r>
      <w:r w:rsidRPr="00105C3E">
        <w:rPr>
          <w:sz w:val="28"/>
          <w:szCs w:val="28"/>
        </w:rPr>
        <w:t>являются обобщения и углубления студентами знаний</w:t>
      </w:r>
      <w:r w:rsidR="00C234FA" w:rsidRPr="00105C3E">
        <w:rPr>
          <w:sz w:val="28"/>
          <w:szCs w:val="28"/>
        </w:rPr>
        <w:t xml:space="preserve"> </w:t>
      </w:r>
      <w:r w:rsidRPr="00105C3E">
        <w:rPr>
          <w:sz w:val="28"/>
          <w:szCs w:val="28"/>
        </w:rPr>
        <w:t>по</w:t>
      </w:r>
      <w:r w:rsidR="00C234FA" w:rsidRPr="00105C3E">
        <w:rPr>
          <w:sz w:val="28"/>
          <w:szCs w:val="28"/>
        </w:rPr>
        <w:t xml:space="preserve"> </w:t>
      </w:r>
      <w:r w:rsidRPr="00105C3E">
        <w:rPr>
          <w:sz w:val="28"/>
          <w:szCs w:val="28"/>
        </w:rPr>
        <w:t>дисциплине,</w:t>
      </w:r>
      <w:r w:rsidR="00C234FA" w:rsidRPr="00105C3E">
        <w:rPr>
          <w:sz w:val="28"/>
          <w:szCs w:val="28"/>
        </w:rPr>
        <w:t xml:space="preserve"> </w:t>
      </w:r>
      <w:r w:rsidRPr="00105C3E">
        <w:rPr>
          <w:sz w:val="28"/>
          <w:szCs w:val="28"/>
        </w:rPr>
        <w:t>изучение</w:t>
      </w:r>
      <w:r w:rsidR="00C234FA" w:rsidRPr="00105C3E">
        <w:rPr>
          <w:sz w:val="28"/>
          <w:szCs w:val="28"/>
        </w:rPr>
        <w:t xml:space="preserve"> </w:t>
      </w:r>
      <w:r w:rsidRPr="00105C3E">
        <w:rPr>
          <w:sz w:val="28"/>
          <w:szCs w:val="28"/>
        </w:rPr>
        <w:t>современных</w:t>
      </w:r>
      <w:r w:rsidR="00C234FA" w:rsidRPr="00105C3E">
        <w:rPr>
          <w:sz w:val="28"/>
          <w:szCs w:val="28"/>
        </w:rPr>
        <w:t xml:space="preserve"> </w:t>
      </w:r>
      <w:r w:rsidRPr="00105C3E">
        <w:rPr>
          <w:sz w:val="28"/>
          <w:szCs w:val="28"/>
        </w:rPr>
        <w:t>проблем</w:t>
      </w:r>
      <w:r w:rsidR="00C234FA" w:rsidRPr="00105C3E">
        <w:rPr>
          <w:sz w:val="28"/>
          <w:szCs w:val="28"/>
        </w:rPr>
        <w:t xml:space="preserve"> </w:t>
      </w:r>
      <w:r w:rsidRPr="00105C3E">
        <w:rPr>
          <w:sz w:val="28"/>
          <w:szCs w:val="28"/>
        </w:rPr>
        <w:t>проектирования.</w:t>
      </w:r>
    </w:p>
    <w:p w:rsidR="00F2311A" w:rsidRPr="00105C3E" w:rsidRDefault="00F2311A" w:rsidP="00FC432D">
      <w:pPr>
        <w:spacing w:line="360" w:lineRule="auto"/>
        <w:ind w:firstLine="709"/>
        <w:jc w:val="both"/>
        <w:rPr>
          <w:sz w:val="28"/>
          <w:szCs w:val="28"/>
        </w:rPr>
      </w:pPr>
      <w:r w:rsidRPr="00105C3E">
        <w:rPr>
          <w:sz w:val="28"/>
          <w:szCs w:val="28"/>
        </w:rPr>
        <w:t>Грамотно</w:t>
      </w:r>
      <w:r w:rsidR="00C234FA" w:rsidRPr="00105C3E">
        <w:rPr>
          <w:sz w:val="28"/>
          <w:szCs w:val="28"/>
        </w:rPr>
        <w:t xml:space="preserve"> </w:t>
      </w:r>
      <w:r w:rsidRPr="00105C3E">
        <w:rPr>
          <w:sz w:val="28"/>
          <w:szCs w:val="28"/>
        </w:rPr>
        <w:t>эксплуатировать</w:t>
      </w:r>
      <w:r w:rsidR="00C234FA" w:rsidRPr="00105C3E">
        <w:rPr>
          <w:sz w:val="28"/>
          <w:szCs w:val="28"/>
        </w:rPr>
        <w:t xml:space="preserve"> </w:t>
      </w:r>
      <w:r w:rsidRPr="00105C3E">
        <w:rPr>
          <w:sz w:val="28"/>
          <w:szCs w:val="28"/>
        </w:rPr>
        <w:t>оборудование</w:t>
      </w:r>
      <w:r w:rsidR="00C234FA" w:rsidRPr="00105C3E">
        <w:rPr>
          <w:sz w:val="28"/>
          <w:szCs w:val="28"/>
        </w:rPr>
        <w:t xml:space="preserve"> </w:t>
      </w:r>
      <w:r w:rsidRPr="00105C3E">
        <w:rPr>
          <w:sz w:val="28"/>
          <w:szCs w:val="28"/>
        </w:rPr>
        <w:t>тяговой</w:t>
      </w:r>
      <w:r w:rsidR="00C234FA" w:rsidRPr="00105C3E">
        <w:rPr>
          <w:sz w:val="28"/>
          <w:szCs w:val="28"/>
        </w:rPr>
        <w:t xml:space="preserve"> </w:t>
      </w:r>
      <w:r w:rsidRPr="00105C3E">
        <w:rPr>
          <w:sz w:val="28"/>
          <w:szCs w:val="28"/>
        </w:rPr>
        <w:t>подстанции,</w:t>
      </w:r>
      <w:r w:rsidR="00C234FA" w:rsidRPr="00105C3E">
        <w:rPr>
          <w:sz w:val="28"/>
          <w:szCs w:val="28"/>
        </w:rPr>
        <w:t xml:space="preserve"> </w:t>
      </w:r>
      <w:r w:rsidRPr="00105C3E">
        <w:rPr>
          <w:sz w:val="28"/>
          <w:szCs w:val="28"/>
        </w:rPr>
        <w:t>уметь</w:t>
      </w:r>
      <w:r w:rsidR="00C234FA" w:rsidRPr="00105C3E">
        <w:rPr>
          <w:sz w:val="28"/>
          <w:szCs w:val="28"/>
        </w:rPr>
        <w:t xml:space="preserve"> </w:t>
      </w:r>
      <w:r w:rsidRPr="00105C3E">
        <w:rPr>
          <w:sz w:val="28"/>
          <w:szCs w:val="28"/>
        </w:rPr>
        <w:t>наблюдать</w:t>
      </w:r>
      <w:r w:rsidR="00C234FA" w:rsidRPr="00105C3E">
        <w:rPr>
          <w:sz w:val="28"/>
          <w:szCs w:val="28"/>
        </w:rPr>
        <w:t xml:space="preserve"> </w:t>
      </w:r>
      <w:r w:rsidRPr="00105C3E">
        <w:rPr>
          <w:sz w:val="28"/>
          <w:szCs w:val="28"/>
        </w:rPr>
        <w:t>и</w:t>
      </w:r>
      <w:r w:rsidR="00C234FA" w:rsidRPr="00105C3E">
        <w:rPr>
          <w:sz w:val="28"/>
          <w:szCs w:val="28"/>
        </w:rPr>
        <w:t xml:space="preserve"> </w:t>
      </w:r>
      <w:r w:rsidRPr="00105C3E">
        <w:rPr>
          <w:sz w:val="28"/>
          <w:szCs w:val="28"/>
        </w:rPr>
        <w:t>анализировать</w:t>
      </w:r>
      <w:r w:rsidR="00C234FA" w:rsidRPr="00105C3E">
        <w:rPr>
          <w:sz w:val="28"/>
          <w:szCs w:val="28"/>
        </w:rPr>
        <w:t xml:space="preserve"> </w:t>
      </w:r>
      <w:r w:rsidRPr="00105C3E">
        <w:rPr>
          <w:sz w:val="28"/>
          <w:szCs w:val="28"/>
        </w:rPr>
        <w:t>происходящие</w:t>
      </w:r>
      <w:r w:rsidR="00C234FA" w:rsidRPr="00105C3E">
        <w:rPr>
          <w:sz w:val="28"/>
          <w:szCs w:val="28"/>
        </w:rPr>
        <w:t xml:space="preserve"> </w:t>
      </w:r>
      <w:r w:rsidRPr="00105C3E">
        <w:rPr>
          <w:sz w:val="28"/>
          <w:szCs w:val="28"/>
        </w:rPr>
        <w:t>в</w:t>
      </w:r>
      <w:r w:rsidR="00C234FA" w:rsidRPr="00105C3E">
        <w:rPr>
          <w:sz w:val="28"/>
          <w:szCs w:val="28"/>
        </w:rPr>
        <w:t xml:space="preserve"> </w:t>
      </w:r>
      <w:r w:rsidRPr="00105C3E">
        <w:rPr>
          <w:sz w:val="28"/>
          <w:szCs w:val="28"/>
        </w:rPr>
        <w:t>нем</w:t>
      </w:r>
      <w:r w:rsidR="00C234FA" w:rsidRPr="00105C3E">
        <w:rPr>
          <w:sz w:val="28"/>
          <w:szCs w:val="28"/>
        </w:rPr>
        <w:t xml:space="preserve"> </w:t>
      </w:r>
      <w:r w:rsidRPr="00105C3E">
        <w:rPr>
          <w:sz w:val="28"/>
          <w:szCs w:val="28"/>
        </w:rPr>
        <w:t>процессы,</w:t>
      </w:r>
      <w:r w:rsidR="00C234FA" w:rsidRPr="00105C3E">
        <w:rPr>
          <w:sz w:val="28"/>
          <w:szCs w:val="28"/>
        </w:rPr>
        <w:t xml:space="preserve"> </w:t>
      </w:r>
      <w:r w:rsidRPr="00105C3E">
        <w:rPr>
          <w:sz w:val="28"/>
          <w:szCs w:val="28"/>
        </w:rPr>
        <w:t>при необходимости</w:t>
      </w:r>
      <w:r w:rsidR="00C234FA" w:rsidRPr="00105C3E">
        <w:rPr>
          <w:sz w:val="28"/>
          <w:szCs w:val="28"/>
        </w:rPr>
        <w:t xml:space="preserve"> </w:t>
      </w:r>
      <w:r w:rsidRPr="00105C3E">
        <w:rPr>
          <w:sz w:val="28"/>
          <w:szCs w:val="28"/>
        </w:rPr>
        <w:t>наметить</w:t>
      </w:r>
      <w:r w:rsidR="00C234FA" w:rsidRPr="00105C3E">
        <w:rPr>
          <w:sz w:val="28"/>
          <w:szCs w:val="28"/>
        </w:rPr>
        <w:t xml:space="preserve"> </w:t>
      </w:r>
      <w:r w:rsidRPr="00105C3E">
        <w:rPr>
          <w:sz w:val="28"/>
          <w:szCs w:val="28"/>
        </w:rPr>
        <w:t>пути</w:t>
      </w:r>
      <w:r w:rsidR="00C234FA" w:rsidRPr="00105C3E">
        <w:rPr>
          <w:sz w:val="28"/>
          <w:szCs w:val="28"/>
        </w:rPr>
        <w:t xml:space="preserve"> </w:t>
      </w:r>
      <w:r w:rsidRPr="00105C3E">
        <w:rPr>
          <w:sz w:val="28"/>
          <w:szCs w:val="28"/>
        </w:rPr>
        <w:t>усовершенствования</w:t>
      </w:r>
      <w:r w:rsidR="00C234FA" w:rsidRPr="00105C3E">
        <w:rPr>
          <w:sz w:val="28"/>
          <w:szCs w:val="28"/>
        </w:rPr>
        <w:t xml:space="preserve"> </w:t>
      </w:r>
      <w:r w:rsidRPr="00105C3E">
        <w:rPr>
          <w:sz w:val="28"/>
          <w:szCs w:val="28"/>
        </w:rPr>
        <w:t>отдельных</w:t>
      </w:r>
      <w:r w:rsidR="00C234FA" w:rsidRPr="00105C3E">
        <w:rPr>
          <w:sz w:val="28"/>
          <w:szCs w:val="28"/>
        </w:rPr>
        <w:t xml:space="preserve"> </w:t>
      </w:r>
      <w:r w:rsidRPr="00105C3E">
        <w:rPr>
          <w:sz w:val="28"/>
          <w:szCs w:val="28"/>
        </w:rPr>
        <w:t>узлов</w:t>
      </w:r>
      <w:r w:rsidR="00C234FA" w:rsidRPr="00105C3E">
        <w:rPr>
          <w:sz w:val="28"/>
          <w:szCs w:val="28"/>
        </w:rPr>
        <w:t xml:space="preserve"> </w:t>
      </w:r>
      <w:r w:rsidRPr="00105C3E">
        <w:rPr>
          <w:sz w:val="28"/>
          <w:szCs w:val="28"/>
        </w:rPr>
        <w:t>и</w:t>
      </w:r>
      <w:r w:rsidR="00C234FA" w:rsidRPr="00105C3E">
        <w:rPr>
          <w:sz w:val="28"/>
          <w:szCs w:val="28"/>
        </w:rPr>
        <w:t xml:space="preserve"> </w:t>
      </w:r>
      <w:r w:rsidRPr="00105C3E">
        <w:rPr>
          <w:sz w:val="28"/>
          <w:szCs w:val="28"/>
        </w:rPr>
        <w:t>иметь</w:t>
      </w:r>
      <w:r w:rsidR="00C234FA" w:rsidRPr="00105C3E">
        <w:rPr>
          <w:sz w:val="28"/>
          <w:szCs w:val="28"/>
        </w:rPr>
        <w:t xml:space="preserve"> </w:t>
      </w:r>
      <w:r w:rsidRPr="00105C3E">
        <w:rPr>
          <w:sz w:val="28"/>
          <w:szCs w:val="28"/>
        </w:rPr>
        <w:t>уверенность в том, что их осуществление возможно только после тщательного</w:t>
      </w:r>
      <w:r w:rsidR="00C234FA" w:rsidRPr="00105C3E">
        <w:rPr>
          <w:sz w:val="28"/>
          <w:szCs w:val="28"/>
        </w:rPr>
        <w:t xml:space="preserve"> </w:t>
      </w:r>
      <w:r w:rsidRPr="00105C3E">
        <w:rPr>
          <w:sz w:val="28"/>
          <w:szCs w:val="28"/>
        </w:rPr>
        <w:t>целенаправленного</w:t>
      </w:r>
      <w:r w:rsidR="00C234FA" w:rsidRPr="00105C3E">
        <w:rPr>
          <w:sz w:val="28"/>
          <w:szCs w:val="28"/>
        </w:rPr>
        <w:t xml:space="preserve"> </w:t>
      </w:r>
      <w:r w:rsidRPr="00105C3E">
        <w:rPr>
          <w:sz w:val="28"/>
          <w:szCs w:val="28"/>
        </w:rPr>
        <w:t>изучения</w:t>
      </w:r>
      <w:r w:rsidR="00C234FA" w:rsidRPr="00105C3E">
        <w:rPr>
          <w:sz w:val="28"/>
          <w:szCs w:val="28"/>
        </w:rPr>
        <w:t xml:space="preserve"> </w:t>
      </w:r>
      <w:r w:rsidRPr="00105C3E">
        <w:rPr>
          <w:sz w:val="28"/>
          <w:szCs w:val="28"/>
        </w:rPr>
        <w:t>принципа</w:t>
      </w:r>
      <w:r w:rsidR="00C234FA" w:rsidRPr="00105C3E">
        <w:rPr>
          <w:sz w:val="28"/>
          <w:szCs w:val="28"/>
        </w:rPr>
        <w:t xml:space="preserve"> </w:t>
      </w:r>
      <w:r w:rsidRPr="00105C3E">
        <w:rPr>
          <w:sz w:val="28"/>
          <w:szCs w:val="28"/>
        </w:rPr>
        <w:t>действия</w:t>
      </w:r>
      <w:r w:rsidR="00C234FA" w:rsidRPr="00105C3E">
        <w:rPr>
          <w:sz w:val="28"/>
          <w:szCs w:val="28"/>
        </w:rPr>
        <w:t xml:space="preserve"> </w:t>
      </w:r>
      <w:r w:rsidRPr="00105C3E">
        <w:rPr>
          <w:sz w:val="28"/>
          <w:szCs w:val="28"/>
        </w:rPr>
        <w:t>и</w:t>
      </w:r>
      <w:r w:rsidR="00C234FA" w:rsidRPr="00105C3E">
        <w:rPr>
          <w:sz w:val="28"/>
          <w:szCs w:val="28"/>
        </w:rPr>
        <w:t xml:space="preserve"> </w:t>
      </w:r>
      <w:r w:rsidRPr="00105C3E">
        <w:rPr>
          <w:sz w:val="28"/>
          <w:szCs w:val="28"/>
        </w:rPr>
        <w:t>устройства всего того единого целого, что объясняется названием тяговая подстанция.</w:t>
      </w:r>
    </w:p>
    <w:p w:rsidR="00F2311A" w:rsidRPr="00105C3E" w:rsidRDefault="00F2311A" w:rsidP="00FC432D">
      <w:pPr>
        <w:spacing w:line="360" w:lineRule="auto"/>
        <w:ind w:firstLine="709"/>
        <w:jc w:val="both"/>
        <w:rPr>
          <w:sz w:val="28"/>
          <w:szCs w:val="28"/>
        </w:rPr>
      </w:pPr>
      <w:r w:rsidRPr="00105C3E">
        <w:rPr>
          <w:sz w:val="28"/>
          <w:szCs w:val="28"/>
        </w:rPr>
        <w:t xml:space="preserve">Тяговые подстанции выполняются в соответствии с действующими нормами и правилами. </w:t>
      </w:r>
    </w:p>
    <w:p w:rsidR="006F72C7" w:rsidRPr="00105C3E" w:rsidRDefault="00C234FA" w:rsidP="00FC432D">
      <w:pPr>
        <w:spacing w:line="360" w:lineRule="auto"/>
        <w:ind w:firstLine="709"/>
        <w:jc w:val="both"/>
        <w:rPr>
          <w:b/>
          <w:sz w:val="28"/>
          <w:szCs w:val="28"/>
        </w:rPr>
      </w:pPr>
      <w:r w:rsidRPr="00105C3E">
        <w:rPr>
          <w:sz w:val="28"/>
          <w:szCs w:val="28"/>
        </w:rPr>
        <w:br w:type="page"/>
      </w:r>
      <w:r w:rsidR="000B2C2E" w:rsidRPr="00105C3E">
        <w:rPr>
          <w:b/>
          <w:sz w:val="28"/>
          <w:szCs w:val="28"/>
        </w:rPr>
        <w:t>Исходные данные</w:t>
      </w:r>
    </w:p>
    <w:p w:rsidR="006F72C7" w:rsidRPr="00105C3E" w:rsidRDefault="006F72C7" w:rsidP="00FC432D">
      <w:pPr>
        <w:spacing w:line="360" w:lineRule="auto"/>
        <w:ind w:firstLine="709"/>
        <w:jc w:val="both"/>
        <w:rPr>
          <w:sz w:val="28"/>
          <w:szCs w:val="28"/>
        </w:rPr>
      </w:pPr>
    </w:p>
    <w:p w:rsidR="006F72C7" w:rsidRPr="00105C3E" w:rsidRDefault="006F72C7" w:rsidP="00FC432D">
      <w:pPr>
        <w:numPr>
          <w:ilvl w:val="0"/>
          <w:numId w:val="2"/>
        </w:numPr>
        <w:spacing w:line="360" w:lineRule="auto"/>
        <w:ind w:left="0" w:firstLine="709"/>
        <w:jc w:val="both"/>
        <w:rPr>
          <w:sz w:val="28"/>
          <w:szCs w:val="28"/>
        </w:rPr>
      </w:pPr>
      <w:r w:rsidRPr="00105C3E">
        <w:rPr>
          <w:sz w:val="28"/>
          <w:szCs w:val="28"/>
        </w:rPr>
        <w:t>Схема питания.</w:t>
      </w:r>
    </w:p>
    <w:p w:rsidR="00C234FA" w:rsidRPr="00105C3E" w:rsidRDefault="00C234FA" w:rsidP="00FC432D">
      <w:pPr>
        <w:spacing w:line="360" w:lineRule="auto"/>
        <w:ind w:firstLine="709"/>
        <w:jc w:val="both"/>
        <w:rPr>
          <w:sz w:val="28"/>
          <w:szCs w:val="28"/>
        </w:rPr>
      </w:pPr>
    </w:p>
    <w:p w:rsidR="00F52F76" w:rsidRPr="00105C3E" w:rsidRDefault="007750C5" w:rsidP="00FC432D">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69pt">
            <v:imagedata r:id="rId7" o:title=""/>
          </v:shape>
        </w:pict>
      </w:r>
    </w:p>
    <w:p w:rsidR="00C234FA" w:rsidRPr="00105C3E" w:rsidRDefault="00C234FA" w:rsidP="00FC432D">
      <w:pPr>
        <w:tabs>
          <w:tab w:val="left" w:pos="5940"/>
        </w:tabs>
        <w:spacing w:line="360" w:lineRule="auto"/>
        <w:ind w:firstLine="709"/>
        <w:jc w:val="both"/>
        <w:rPr>
          <w:sz w:val="28"/>
          <w:szCs w:val="28"/>
        </w:rPr>
      </w:pPr>
    </w:p>
    <w:p w:rsidR="00F52F76" w:rsidRPr="00105C3E" w:rsidRDefault="00F52F76" w:rsidP="00FC432D">
      <w:pPr>
        <w:tabs>
          <w:tab w:val="left" w:pos="5940"/>
        </w:tabs>
        <w:spacing w:line="360" w:lineRule="auto"/>
        <w:ind w:firstLine="709"/>
        <w:jc w:val="both"/>
        <w:rPr>
          <w:sz w:val="28"/>
          <w:szCs w:val="28"/>
        </w:rPr>
      </w:pPr>
      <w:r w:rsidRPr="00105C3E">
        <w:rPr>
          <w:sz w:val="28"/>
          <w:szCs w:val="28"/>
        </w:rPr>
        <w:t>Двухцепная ЛЭП-110кВ</w:t>
      </w:r>
    </w:p>
    <w:p w:rsidR="00F52F76" w:rsidRPr="00105C3E" w:rsidRDefault="00C9611A" w:rsidP="00FC432D">
      <w:pPr>
        <w:numPr>
          <w:ilvl w:val="0"/>
          <w:numId w:val="2"/>
        </w:numPr>
        <w:spacing w:line="360" w:lineRule="auto"/>
        <w:ind w:left="0" w:firstLine="709"/>
        <w:jc w:val="both"/>
        <w:rPr>
          <w:sz w:val="28"/>
          <w:szCs w:val="28"/>
        </w:rPr>
      </w:pPr>
      <w:r w:rsidRPr="00105C3E">
        <w:rPr>
          <w:sz w:val="28"/>
          <w:szCs w:val="28"/>
        </w:rPr>
        <w:t>Тяговая подстанция:</w:t>
      </w:r>
      <w:r w:rsidR="00C234FA" w:rsidRPr="00105C3E">
        <w:rPr>
          <w:sz w:val="28"/>
          <w:szCs w:val="28"/>
        </w:rPr>
        <w:t xml:space="preserve"> </w:t>
      </w:r>
      <w:r w:rsidRPr="00105C3E">
        <w:rPr>
          <w:sz w:val="28"/>
          <w:szCs w:val="28"/>
        </w:rPr>
        <w:t>№2</w:t>
      </w:r>
    </w:p>
    <w:p w:rsidR="00C9611A" w:rsidRPr="00105C3E" w:rsidRDefault="00C9611A" w:rsidP="00FC432D">
      <w:pPr>
        <w:numPr>
          <w:ilvl w:val="0"/>
          <w:numId w:val="2"/>
        </w:numPr>
        <w:spacing w:line="360" w:lineRule="auto"/>
        <w:ind w:left="0" w:firstLine="709"/>
        <w:jc w:val="both"/>
        <w:rPr>
          <w:sz w:val="28"/>
          <w:szCs w:val="28"/>
        </w:rPr>
      </w:pPr>
      <w:r w:rsidRPr="00105C3E">
        <w:rPr>
          <w:sz w:val="28"/>
          <w:szCs w:val="28"/>
        </w:rPr>
        <w:t>Род тока: переменный (</w:t>
      </w:r>
      <w:r w:rsidR="00D80F67" w:rsidRPr="00105C3E">
        <w:rPr>
          <w:position w:val="-10"/>
          <w:sz w:val="28"/>
          <w:szCs w:val="28"/>
        </w:rPr>
        <w:object w:dxaOrig="760" w:dyaOrig="320">
          <v:shape id="_x0000_i1026" type="#_x0000_t75" style="width:38.25pt;height:15.75pt" o:ole="" fillcolor="window">
            <v:imagedata r:id="rId8" o:title=""/>
          </v:shape>
          <o:OLEObject Type="Embed" ProgID="Equation.3" ShapeID="_x0000_i1026" DrawAspect="Content" ObjectID="_1458505320" r:id="rId9"/>
        </w:object>
      </w:r>
      <w:r w:rsidRPr="00105C3E">
        <w:rPr>
          <w:sz w:val="28"/>
          <w:szCs w:val="28"/>
        </w:rPr>
        <w:t xml:space="preserve"> кВ)</w:t>
      </w:r>
    </w:p>
    <w:p w:rsidR="00115F9F" w:rsidRPr="00105C3E" w:rsidRDefault="00D80F67" w:rsidP="00FC432D">
      <w:pPr>
        <w:numPr>
          <w:ilvl w:val="0"/>
          <w:numId w:val="2"/>
        </w:numPr>
        <w:spacing w:line="360" w:lineRule="auto"/>
        <w:ind w:left="0" w:firstLine="709"/>
        <w:jc w:val="both"/>
        <w:rPr>
          <w:sz w:val="28"/>
          <w:szCs w:val="28"/>
        </w:rPr>
      </w:pPr>
      <w:r w:rsidRPr="00105C3E">
        <w:rPr>
          <w:sz w:val="28"/>
          <w:szCs w:val="28"/>
        </w:rPr>
        <w:t>Характеристика источников питания.</w:t>
      </w:r>
    </w:p>
    <w:p w:rsidR="00D80F67" w:rsidRPr="00105C3E" w:rsidRDefault="00D80F67" w:rsidP="00FC432D">
      <w:pPr>
        <w:spacing w:line="360" w:lineRule="auto"/>
        <w:ind w:firstLine="709"/>
        <w:jc w:val="both"/>
        <w:rPr>
          <w:sz w:val="28"/>
          <w:szCs w:val="28"/>
        </w:rPr>
      </w:pPr>
      <w:r w:rsidRPr="00105C3E">
        <w:rPr>
          <w:sz w:val="28"/>
          <w:szCs w:val="28"/>
        </w:rPr>
        <w:t>ИП 1;</w:t>
      </w:r>
      <w:r w:rsidR="00C234FA" w:rsidRPr="00105C3E">
        <w:rPr>
          <w:sz w:val="28"/>
          <w:szCs w:val="28"/>
        </w:rPr>
        <w:t xml:space="preserve"> </w:t>
      </w:r>
      <w:r w:rsidRPr="00105C3E">
        <w:rPr>
          <w:position w:val="-12"/>
          <w:sz w:val="28"/>
          <w:szCs w:val="28"/>
        </w:rPr>
        <w:object w:dxaOrig="1120" w:dyaOrig="360">
          <v:shape id="_x0000_i1027" type="#_x0000_t75" style="width:56.25pt;height:18pt" o:ole="" fillcolor="window">
            <v:imagedata r:id="rId10" o:title=""/>
          </v:shape>
          <o:OLEObject Type="Embed" ProgID="Equation.3" ShapeID="_x0000_i1027" DrawAspect="Content" ObjectID="_1458505321" r:id="rId11"/>
        </w:object>
      </w:r>
      <w:r w:rsidRPr="00105C3E">
        <w:rPr>
          <w:sz w:val="28"/>
          <w:szCs w:val="28"/>
        </w:rPr>
        <w:t>МВ</w:t>
      </w:r>
      <w:r w:rsidRPr="00105C3E">
        <w:rPr>
          <w:sz w:val="28"/>
          <w:szCs w:val="28"/>
        </w:rPr>
        <w:sym w:font="Symbol" w:char="F0D7"/>
      </w:r>
      <w:r w:rsidRPr="00105C3E">
        <w:rPr>
          <w:sz w:val="28"/>
          <w:szCs w:val="28"/>
        </w:rPr>
        <w:t>А;</w:t>
      </w:r>
      <w:r w:rsidR="00C234FA" w:rsidRPr="00105C3E">
        <w:rPr>
          <w:sz w:val="28"/>
          <w:szCs w:val="28"/>
        </w:rPr>
        <w:t xml:space="preserve"> </w:t>
      </w:r>
      <w:r w:rsidRPr="00105C3E">
        <w:rPr>
          <w:position w:val="-12"/>
          <w:sz w:val="28"/>
          <w:szCs w:val="28"/>
        </w:rPr>
        <w:object w:dxaOrig="940" w:dyaOrig="360">
          <v:shape id="_x0000_i1028" type="#_x0000_t75" style="width:47.25pt;height:18pt" o:ole="" fillcolor="window">
            <v:imagedata r:id="rId12" o:title=""/>
          </v:shape>
          <o:OLEObject Type="Embed" ProgID="Equation.3" ShapeID="_x0000_i1028" DrawAspect="Content" ObjectID="_1458505322" r:id="rId13"/>
        </w:object>
      </w:r>
      <w:r w:rsidRPr="00105C3E">
        <w:rPr>
          <w:sz w:val="28"/>
          <w:szCs w:val="28"/>
        </w:rPr>
        <w:t>МВ</w:t>
      </w:r>
      <w:r w:rsidRPr="00105C3E">
        <w:rPr>
          <w:sz w:val="28"/>
          <w:szCs w:val="28"/>
        </w:rPr>
        <w:sym w:font="Symbol" w:char="F0D7"/>
      </w:r>
      <w:r w:rsidRPr="00105C3E">
        <w:rPr>
          <w:sz w:val="28"/>
          <w:szCs w:val="28"/>
        </w:rPr>
        <w:t>А;</w:t>
      </w:r>
      <w:r w:rsidR="00C234FA" w:rsidRPr="00105C3E">
        <w:rPr>
          <w:sz w:val="28"/>
          <w:szCs w:val="28"/>
        </w:rPr>
        <w:t xml:space="preserve"> </w:t>
      </w:r>
    </w:p>
    <w:p w:rsidR="00115F9F" w:rsidRPr="00105C3E" w:rsidRDefault="00D80F67" w:rsidP="00FC432D">
      <w:pPr>
        <w:spacing w:line="360" w:lineRule="auto"/>
        <w:ind w:firstLine="709"/>
        <w:jc w:val="both"/>
        <w:rPr>
          <w:sz w:val="28"/>
          <w:szCs w:val="28"/>
        </w:rPr>
      </w:pPr>
      <w:r w:rsidRPr="00105C3E">
        <w:rPr>
          <w:sz w:val="28"/>
          <w:szCs w:val="28"/>
        </w:rPr>
        <w:t>ИП 2:</w:t>
      </w:r>
      <w:r w:rsidR="00C234FA" w:rsidRPr="00105C3E">
        <w:rPr>
          <w:sz w:val="28"/>
          <w:szCs w:val="28"/>
        </w:rPr>
        <w:t xml:space="preserve"> </w:t>
      </w:r>
      <w:r w:rsidR="00115F9F" w:rsidRPr="00105C3E">
        <w:rPr>
          <w:position w:val="-12"/>
          <w:sz w:val="28"/>
          <w:szCs w:val="28"/>
        </w:rPr>
        <w:object w:dxaOrig="1040" w:dyaOrig="360">
          <v:shape id="_x0000_i1029" type="#_x0000_t75" style="width:51.75pt;height:18pt" o:ole="" fillcolor="window">
            <v:imagedata r:id="rId14" o:title=""/>
          </v:shape>
          <o:OLEObject Type="Embed" ProgID="Equation.3" ShapeID="_x0000_i1029" DrawAspect="Content" ObjectID="_1458505323" r:id="rId15"/>
        </w:object>
      </w:r>
      <w:r w:rsidRPr="00105C3E">
        <w:rPr>
          <w:sz w:val="28"/>
          <w:szCs w:val="28"/>
        </w:rPr>
        <w:t>МВ</w:t>
      </w:r>
      <w:r w:rsidRPr="00105C3E">
        <w:rPr>
          <w:sz w:val="28"/>
          <w:szCs w:val="28"/>
        </w:rPr>
        <w:sym w:font="Symbol" w:char="F0D7"/>
      </w:r>
      <w:r w:rsidRPr="00105C3E">
        <w:rPr>
          <w:sz w:val="28"/>
          <w:szCs w:val="28"/>
        </w:rPr>
        <w:t>А;</w:t>
      </w:r>
      <w:r w:rsidR="00C234FA" w:rsidRPr="00105C3E">
        <w:rPr>
          <w:sz w:val="28"/>
          <w:szCs w:val="28"/>
        </w:rPr>
        <w:t xml:space="preserve"> </w:t>
      </w:r>
      <w:r w:rsidR="00115F9F" w:rsidRPr="00105C3E">
        <w:rPr>
          <w:position w:val="-12"/>
          <w:sz w:val="28"/>
          <w:szCs w:val="28"/>
        </w:rPr>
        <w:object w:dxaOrig="780" w:dyaOrig="360">
          <v:shape id="_x0000_i1030" type="#_x0000_t75" style="width:39pt;height:18pt" o:ole="" fillcolor="window">
            <v:imagedata r:id="rId16" o:title=""/>
          </v:shape>
          <o:OLEObject Type="Embed" ProgID="Equation.3" ShapeID="_x0000_i1030" DrawAspect="Content" ObjectID="_1458505324" r:id="rId17"/>
        </w:object>
      </w:r>
      <w:r w:rsidRPr="00105C3E">
        <w:rPr>
          <w:sz w:val="28"/>
          <w:szCs w:val="28"/>
        </w:rPr>
        <w:t>;</w:t>
      </w:r>
    </w:p>
    <w:p w:rsidR="007D4D71" w:rsidRPr="00105C3E" w:rsidRDefault="007D4D71" w:rsidP="00FC432D">
      <w:pPr>
        <w:spacing w:line="360" w:lineRule="auto"/>
        <w:ind w:firstLine="709"/>
        <w:jc w:val="both"/>
        <w:rPr>
          <w:sz w:val="28"/>
          <w:szCs w:val="28"/>
        </w:rPr>
      </w:pPr>
      <w:r w:rsidRPr="00105C3E">
        <w:rPr>
          <w:sz w:val="28"/>
          <w:szCs w:val="28"/>
        </w:rPr>
        <w:t>5. Данные по понизительным трансформаторам, фидерам районной нагрузки и количеству перерабатываемой электроэнергии.</w:t>
      </w:r>
    </w:p>
    <w:p w:rsidR="00C234FA" w:rsidRPr="00105C3E" w:rsidRDefault="00C234FA" w:rsidP="00FC432D">
      <w:pPr>
        <w:spacing w:line="360" w:lineRule="auto"/>
        <w:ind w:firstLine="709"/>
        <w:jc w:val="both"/>
        <w:rPr>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1045"/>
        <w:gridCol w:w="1148"/>
        <w:gridCol w:w="1125"/>
        <w:gridCol w:w="1154"/>
        <w:gridCol w:w="1138"/>
        <w:gridCol w:w="1217"/>
        <w:gridCol w:w="1253"/>
      </w:tblGrid>
      <w:tr w:rsidR="007D4D71" w:rsidRPr="00105C3E">
        <w:trPr>
          <w:trHeight w:val="295"/>
          <w:jc w:val="center"/>
        </w:trPr>
        <w:tc>
          <w:tcPr>
            <w:tcW w:w="997" w:type="dxa"/>
            <w:vMerge w:val="restart"/>
            <w:vAlign w:val="center"/>
          </w:tcPr>
          <w:p w:rsidR="007D4D71" w:rsidRPr="00105C3E" w:rsidRDefault="007D4D71" w:rsidP="00FC432D">
            <w:pPr>
              <w:spacing w:line="360" w:lineRule="auto"/>
              <w:jc w:val="both"/>
            </w:pPr>
            <w:r w:rsidRPr="00105C3E">
              <w:t>№ варианта</w:t>
            </w:r>
          </w:p>
        </w:tc>
        <w:tc>
          <w:tcPr>
            <w:tcW w:w="5610" w:type="dxa"/>
            <w:gridSpan w:val="5"/>
            <w:vAlign w:val="center"/>
          </w:tcPr>
          <w:p w:rsidR="007D4D71" w:rsidRPr="00105C3E" w:rsidRDefault="007D4D71" w:rsidP="00FC432D">
            <w:pPr>
              <w:spacing w:line="360" w:lineRule="auto"/>
              <w:jc w:val="both"/>
            </w:pPr>
            <w:r w:rsidRPr="00105C3E">
              <w:t>ТП</w:t>
            </w:r>
          </w:p>
        </w:tc>
        <w:tc>
          <w:tcPr>
            <w:tcW w:w="1217" w:type="dxa"/>
            <w:vMerge w:val="restart"/>
            <w:vAlign w:val="center"/>
          </w:tcPr>
          <w:p w:rsidR="007D4D71" w:rsidRPr="00105C3E" w:rsidRDefault="007D4D71" w:rsidP="00FC432D">
            <w:pPr>
              <w:spacing w:line="360" w:lineRule="auto"/>
              <w:jc w:val="both"/>
            </w:pPr>
            <w:r w:rsidRPr="00105C3E">
              <w:t>S</w:t>
            </w:r>
            <w:r w:rsidRPr="00105C3E">
              <w:rPr>
                <w:vertAlign w:val="subscript"/>
              </w:rPr>
              <w:t>Ф 10кВ</w:t>
            </w:r>
            <w:r w:rsidRPr="00105C3E">
              <w:t xml:space="preserve"> / кол-во</w:t>
            </w:r>
          </w:p>
        </w:tc>
        <w:tc>
          <w:tcPr>
            <w:tcW w:w="1253" w:type="dxa"/>
            <w:vMerge w:val="restart"/>
            <w:vAlign w:val="center"/>
          </w:tcPr>
          <w:p w:rsidR="007D4D71" w:rsidRPr="00105C3E" w:rsidRDefault="007D4D71" w:rsidP="00FC432D">
            <w:pPr>
              <w:spacing w:line="360" w:lineRule="auto"/>
              <w:jc w:val="both"/>
            </w:pPr>
            <w:r w:rsidRPr="00105C3E">
              <w:t>W</w:t>
            </w:r>
            <w:r w:rsidRPr="00105C3E">
              <w:rPr>
                <w:vertAlign w:val="subscript"/>
              </w:rPr>
              <w:t>ГОД</w:t>
            </w:r>
            <w:r w:rsidRPr="00105C3E">
              <w:t>, кВтч*10</w:t>
            </w:r>
            <w:r w:rsidRPr="00105C3E">
              <w:rPr>
                <w:vertAlign w:val="superscript"/>
              </w:rPr>
              <w:t>6</w:t>
            </w:r>
          </w:p>
        </w:tc>
      </w:tr>
      <w:tr w:rsidR="007D4D71" w:rsidRPr="00105C3E">
        <w:trPr>
          <w:trHeight w:val="295"/>
          <w:jc w:val="center"/>
        </w:trPr>
        <w:tc>
          <w:tcPr>
            <w:tcW w:w="997" w:type="dxa"/>
            <w:vMerge/>
            <w:vAlign w:val="center"/>
          </w:tcPr>
          <w:p w:rsidR="007D4D71" w:rsidRPr="00105C3E" w:rsidRDefault="007D4D71" w:rsidP="00FC432D">
            <w:pPr>
              <w:spacing w:line="360" w:lineRule="auto"/>
              <w:jc w:val="both"/>
            </w:pPr>
          </w:p>
        </w:tc>
        <w:tc>
          <w:tcPr>
            <w:tcW w:w="1045" w:type="dxa"/>
            <w:vAlign w:val="center"/>
          </w:tcPr>
          <w:p w:rsidR="007D4D71" w:rsidRPr="00105C3E" w:rsidRDefault="007D4D71" w:rsidP="00FC432D">
            <w:pPr>
              <w:spacing w:line="360" w:lineRule="auto"/>
              <w:jc w:val="both"/>
            </w:pPr>
            <w:r w:rsidRPr="00105C3E">
              <w:t>S</w:t>
            </w:r>
            <w:r w:rsidRPr="00105C3E">
              <w:rPr>
                <w:vertAlign w:val="subscript"/>
              </w:rPr>
              <w:t>П</w:t>
            </w:r>
            <w:r w:rsidRPr="00105C3E">
              <w:t>, МВА</w:t>
            </w:r>
          </w:p>
        </w:tc>
        <w:tc>
          <w:tcPr>
            <w:tcW w:w="1148" w:type="dxa"/>
            <w:vAlign w:val="center"/>
          </w:tcPr>
          <w:p w:rsidR="007D4D71" w:rsidRPr="00105C3E" w:rsidRDefault="007D4D71" w:rsidP="00FC432D">
            <w:pPr>
              <w:spacing w:line="360" w:lineRule="auto"/>
              <w:jc w:val="both"/>
            </w:pPr>
            <w:r w:rsidRPr="00105C3E">
              <w:t>U</w:t>
            </w:r>
            <w:r w:rsidRPr="00105C3E">
              <w:rPr>
                <w:vertAlign w:val="subscript"/>
              </w:rPr>
              <w:t>ВН</w:t>
            </w:r>
            <w:r w:rsidRPr="00105C3E">
              <w:t>, кВ</w:t>
            </w:r>
          </w:p>
        </w:tc>
        <w:tc>
          <w:tcPr>
            <w:tcW w:w="1125" w:type="dxa"/>
            <w:vAlign w:val="center"/>
          </w:tcPr>
          <w:p w:rsidR="007D4D71" w:rsidRPr="00105C3E" w:rsidRDefault="007D4D71" w:rsidP="00FC432D">
            <w:pPr>
              <w:spacing w:line="360" w:lineRule="auto"/>
              <w:jc w:val="both"/>
            </w:pPr>
            <w:r w:rsidRPr="00105C3E">
              <w:t>U</w:t>
            </w:r>
            <w:r w:rsidRPr="00105C3E">
              <w:rPr>
                <w:vertAlign w:val="subscript"/>
              </w:rPr>
              <w:t xml:space="preserve"> СН</w:t>
            </w:r>
            <w:r w:rsidRPr="00105C3E">
              <w:t>, кВ</w:t>
            </w:r>
          </w:p>
        </w:tc>
        <w:tc>
          <w:tcPr>
            <w:tcW w:w="1154" w:type="dxa"/>
            <w:vAlign w:val="center"/>
          </w:tcPr>
          <w:p w:rsidR="007D4D71" w:rsidRPr="00105C3E" w:rsidRDefault="007D4D71" w:rsidP="00FC432D">
            <w:pPr>
              <w:spacing w:line="360" w:lineRule="auto"/>
              <w:jc w:val="both"/>
            </w:pPr>
            <w:r w:rsidRPr="00105C3E">
              <w:t>U</w:t>
            </w:r>
            <w:r w:rsidRPr="00105C3E">
              <w:rPr>
                <w:vertAlign w:val="subscript"/>
              </w:rPr>
              <w:t>НН</w:t>
            </w:r>
            <w:r w:rsidRPr="00105C3E">
              <w:t>, кВ</w:t>
            </w:r>
          </w:p>
        </w:tc>
        <w:tc>
          <w:tcPr>
            <w:tcW w:w="1138" w:type="dxa"/>
            <w:vAlign w:val="center"/>
          </w:tcPr>
          <w:p w:rsidR="007D4D71" w:rsidRPr="00105C3E" w:rsidRDefault="007D4D71" w:rsidP="00FC432D">
            <w:pPr>
              <w:spacing w:line="360" w:lineRule="auto"/>
              <w:jc w:val="both"/>
            </w:pPr>
            <w:r w:rsidRPr="00105C3E">
              <w:t>кол-во</w:t>
            </w:r>
          </w:p>
        </w:tc>
        <w:tc>
          <w:tcPr>
            <w:tcW w:w="1217" w:type="dxa"/>
            <w:vMerge/>
            <w:vAlign w:val="center"/>
          </w:tcPr>
          <w:p w:rsidR="007D4D71" w:rsidRPr="00105C3E" w:rsidRDefault="007D4D71" w:rsidP="00FC432D">
            <w:pPr>
              <w:spacing w:line="360" w:lineRule="auto"/>
              <w:jc w:val="both"/>
            </w:pPr>
          </w:p>
        </w:tc>
        <w:tc>
          <w:tcPr>
            <w:tcW w:w="1253" w:type="dxa"/>
            <w:vMerge/>
            <w:vAlign w:val="center"/>
          </w:tcPr>
          <w:p w:rsidR="007D4D71" w:rsidRPr="00105C3E" w:rsidRDefault="007D4D71" w:rsidP="00FC432D">
            <w:pPr>
              <w:spacing w:line="360" w:lineRule="auto"/>
              <w:jc w:val="both"/>
            </w:pPr>
          </w:p>
        </w:tc>
      </w:tr>
      <w:tr w:rsidR="007D4D71" w:rsidRPr="00105C3E">
        <w:trPr>
          <w:trHeight w:val="295"/>
          <w:jc w:val="center"/>
        </w:trPr>
        <w:tc>
          <w:tcPr>
            <w:tcW w:w="997" w:type="dxa"/>
            <w:vAlign w:val="center"/>
          </w:tcPr>
          <w:p w:rsidR="007D4D71" w:rsidRPr="00105C3E" w:rsidRDefault="007D4D71" w:rsidP="00FC432D">
            <w:pPr>
              <w:spacing w:line="360" w:lineRule="auto"/>
              <w:jc w:val="both"/>
            </w:pPr>
            <w:r w:rsidRPr="00105C3E">
              <w:t>11</w:t>
            </w:r>
          </w:p>
        </w:tc>
        <w:tc>
          <w:tcPr>
            <w:tcW w:w="1045" w:type="dxa"/>
            <w:vAlign w:val="center"/>
          </w:tcPr>
          <w:p w:rsidR="007D4D71" w:rsidRPr="00105C3E" w:rsidRDefault="007D4D71" w:rsidP="00FC432D">
            <w:pPr>
              <w:spacing w:line="360" w:lineRule="auto"/>
              <w:jc w:val="both"/>
            </w:pPr>
            <w:r w:rsidRPr="00105C3E">
              <w:t>25</w:t>
            </w:r>
          </w:p>
        </w:tc>
        <w:tc>
          <w:tcPr>
            <w:tcW w:w="1148" w:type="dxa"/>
            <w:vAlign w:val="center"/>
          </w:tcPr>
          <w:p w:rsidR="007D4D71" w:rsidRPr="00105C3E" w:rsidRDefault="007D4D71" w:rsidP="00FC432D">
            <w:pPr>
              <w:spacing w:line="360" w:lineRule="auto"/>
              <w:jc w:val="both"/>
            </w:pPr>
            <w:r w:rsidRPr="00105C3E">
              <w:t>110</w:t>
            </w:r>
          </w:p>
        </w:tc>
        <w:tc>
          <w:tcPr>
            <w:tcW w:w="1125" w:type="dxa"/>
            <w:vAlign w:val="center"/>
          </w:tcPr>
          <w:p w:rsidR="007D4D71" w:rsidRPr="00105C3E" w:rsidRDefault="007D4D71" w:rsidP="00FC432D">
            <w:pPr>
              <w:spacing w:line="360" w:lineRule="auto"/>
              <w:jc w:val="both"/>
            </w:pPr>
            <w:r w:rsidRPr="00105C3E">
              <w:t>27,5</w:t>
            </w:r>
          </w:p>
        </w:tc>
        <w:tc>
          <w:tcPr>
            <w:tcW w:w="1154" w:type="dxa"/>
            <w:vAlign w:val="center"/>
          </w:tcPr>
          <w:p w:rsidR="007D4D71" w:rsidRPr="00105C3E" w:rsidRDefault="007D4D71" w:rsidP="00FC432D">
            <w:pPr>
              <w:spacing w:line="360" w:lineRule="auto"/>
              <w:jc w:val="both"/>
            </w:pPr>
            <w:r w:rsidRPr="00105C3E">
              <w:t>10</w:t>
            </w:r>
          </w:p>
        </w:tc>
        <w:tc>
          <w:tcPr>
            <w:tcW w:w="1138" w:type="dxa"/>
            <w:vAlign w:val="center"/>
          </w:tcPr>
          <w:p w:rsidR="007D4D71" w:rsidRPr="00105C3E" w:rsidRDefault="007D4D71" w:rsidP="00FC432D">
            <w:pPr>
              <w:spacing w:line="360" w:lineRule="auto"/>
              <w:jc w:val="both"/>
            </w:pPr>
            <w:r w:rsidRPr="00105C3E">
              <w:t>2</w:t>
            </w:r>
          </w:p>
        </w:tc>
        <w:tc>
          <w:tcPr>
            <w:tcW w:w="1217" w:type="dxa"/>
            <w:vAlign w:val="center"/>
          </w:tcPr>
          <w:p w:rsidR="007D4D71" w:rsidRPr="00105C3E" w:rsidRDefault="007D4D71" w:rsidP="00FC432D">
            <w:pPr>
              <w:spacing w:line="360" w:lineRule="auto"/>
              <w:jc w:val="both"/>
            </w:pPr>
            <w:r w:rsidRPr="00105C3E">
              <w:t>750/6</w:t>
            </w:r>
          </w:p>
        </w:tc>
        <w:tc>
          <w:tcPr>
            <w:tcW w:w="1253" w:type="dxa"/>
            <w:vAlign w:val="center"/>
          </w:tcPr>
          <w:p w:rsidR="007D4D71" w:rsidRPr="00105C3E" w:rsidRDefault="007D4D71" w:rsidP="00FC432D">
            <w:pPr>
              <w:spacing w:line="360" w:lineRule="auto"/>
              <w:jc w:val="both"/>
            </w:pPr>
            <w:r w:rsidRPr="00105C3E">
              <w:t>80</w:t>
            </w:r>
          </w:p>
        </w:tc>
      </w:tr>
    </w:tbl>
    <w:p w:rsidR="003D6A40" w:rsidRPr="00105C3E" w:rsidRDefault="003D6A40" w:rsidP="00FC432D">
      <w:pPr>
        <w:spacing w:line="360" w:lineRule="auto"/>
        <w:ind w:firstLine="709"/>
        <w:jc w:val="both"/>
        <w:rPr>
          <w:i/>
          <w:sz w:val="28"/>
          <w:szCs w:val="28"/>
        </w:rPr>
      </w:pPr>
    </w:p>
    <w:p w:rsidR="00115F9F" w:rsidRPr="00105C3E" w:rsidRDefault="003D6A40" w:rsidP="00FC432D">
      <w:pPr>
        <w:spacing w:line="360" w:lineRule="auto"/>
        <w:ind w:firstLine="709"/>
        <w:jc w:val="both"/>
        <w:rPr>
          <w:sz w:val="28"/>
          <w:szCs w:val="28"/>
        </w:rPr>
      </w:pPr>
      <w:r w:rsidRPr="00105C3E">
        <w:rPr>
          <w:sz w:val="28"/>
          <w:szCs w:val="28"/>
        </w:rPr>
        <w:t>6.</w:t>
      </w:r>
      <w:r w:rsidR="00C234FA" w:rsidRPr="00105C3E">
        <w:rPr>
          <w:sz w:val="28"/>
          <w:szCs w:val="28"/>
        </w:rPr>
        <w:t xml:space="preserve"> </w:t>
      </w:r>
      <w:r w:rsidRPr="00105C3E">
        <w:rPr>
          <w:sz w:val="28"/>
          <w:szCs w:val="28"/>
        </w:rPr>
        <w:t>Длины ЛЭП:</w:t>
      </w:r>
      <w:r w:rsidR="00C234FA" w:rsidRPr="00105C3E">
        <w:rPr>
          <w:sz w:val="28"/>
          <w:szCs w:val="28"/>
        </w:rPr>
        <w:t xml:space="preserve"> </w:t>
      </w:r>
    </w:p>
    <w:p w:rsidR="003D6A40" w:rsidRPr="00105C3E" w:rsidRDefault="003D6A40" w:rsidP="00FC432D">
      <w:pPr>
        <w:spacing w:line="360" w:lineRule="auto"/>
        <w:ind w:firstLine="709"/>
        <w:jc w:val="both"/>
        <w:rPr>
          <w:sz w:val="28"/>
          <w:szCs w:val="28"/>
        </w:rPr>
      </w:pPr>
      <w:r w:rsidRPr="00105C3E">
        <w:rPr>
          <w:sz w:val="28"/>
          <w:szCs w:val="28"/>
        </w:rPr>
        <w:t>l</w:t>
      </w:r>
      <w:r w:rsidRPr="00105C3E">
        <w:rPr>
          <w:sz w:val="28"/>
          <w:szCs w:val="28"/>
          <w:vertAlign w:val="subscript"/>
        </w:rPr>
        <w:t xml:space="preserve">1 </w:t>
      </w:r>
      <w:r w:rsidRPr="00105C3E">
        <w:rPr>
          <w:sz w:val="28"/>
          <w:szCs w:val="28"/>
        </w:rPr>
        <w:t xml:space="preserve">= </w:t>
      </w:r>
      <w:smartTag w:uri="urn:schemas-microsoft-com:office:smarttags" w:element="metricconverter">
        <w:smartTagPr>
          <w:attr w:name="ProductID" w:val="50 км"/>
        </w:smartTagPr>
        <w:r w:rsidRPr="00105C3E">
          <w:rPr>
            <w:sz w:val="28"/>
            <w:szCs w:val="28"/>
          </w:rPr>
          <w:t>50 км</w:t>
        </w:r>
      </w:smartTag>
      <w:r w:rsidRPr="00105C3E">
        <w:rPr>
          <w:sz w:val="28"/>
          <w:szCs w:val="28"/>
        </w:rPr>
        <w:t>;</w:t>
      </w:r>
      <w:r w:rsidRPr="00105C3E">
        <w:rPr>
          <w:sz w:val="28"/>
          <w:szCs w:val="28"/>
          <w:vertAlign w:val="subscript"/>
        </w:rPr>
        <w:t xml:space="preserve"> </w:t>
      </w:r>
    </w:p>
    <w:p w:rsidR="003D6A40" w:rsidRPr="00105C3E" w:rsidRDefault="003D6A40" w:rsidP="00FC432D">
      <w:pPr>
        <w:spacing w:line="360" w:lineRule="auto"/>
        <w:ind w:firstLine="709"/>
        <w:jc w:val="both"/>
        <w:rPr>
          <w:sz w:val="28"/>
          <w:szCs w:val="28"/>
        </w:rPr>
      </w:pPr>
      <w:r w:rsidRPr="00105C3E">
        <w:rPr>
          <w:sz w:val="28"/>
          <w:szCs w:val="28"/>
        </w:rPr>
        <w:t>l</w:t>
      </w:r>
      <w:r w:rsidRPr="00105C3E">
        <w:rPr>
          <w:sz w:val="28"/>
          <w:szCs w:val="28"/>
          <w:vertAlign w:val="subscript"/>
        </w:rPr>
        <w:t xml:space="preserve">2 </w:t>
      </w:r>
      <w:r w:rsidRPr="00105C3E">
        <w:rPr>
          <w:sz w:val="28"/>
          <w:szCs w:val="28"/>
        </w:rPr>
        <w:t xml:space="preserve">= </w:t>
      </w:r>
      <w:smartTag w:uri="urn:schemas-microsoft-com:office:smarttags" w:element="metricconverter">
        <w:smartTagPr>
          <w:attr w:name="ProductID" w:val="55 км"/>
        </w:smartTagPr>
        <w:r w:rsidRPr="00105C3E">
          <w:rPr>
            <w:sz w:val="28"/>
            <w:szCs w:val="28"/>
          </w:rPr>
          <w:t>55 км</w:t>
        </w:r>
      </w:smartTag>
      <w:r w:rsidRPr="00105C3E">
        <w:rPr>
          <w:sz w:val="28"/>
          <w:szCs w:val="28"/>
        </w:rPr>
        <w:t>;</w:t>
      </w:r>
    </w:p>
    <w:p w:rsidR="003D6A40" w:rsidRPr="00105C3E" w:rsidRDefault="003D6A40" w:rsidP="00FC432D">
      <w:pPr>
        <w:spacing w:line="360" w:lineRule="auto"/>
        <w:ind w:firstLine="709"/>
        <w:jc w:val="both"/>
        <w:rPr>
          <w:sz w:val="28"/>
          <w:szCs w:val="28"/>
        </w:rPr>
      </w:pPr>
      <w:r w:rsidRPr="00105C3E">
        <w:rPr>
          <w:sz w:val="28"/>
          <w:szCs w:val="28"/>
        </w:rPr>
        <w:t>l</w:t>
      </w:r>
      <w:r w:rsidRPr="00105C3E">
        <w:rPr>
          <w:sz w:val="28"/>
          <w:szCs w:val="28"/>
          <w:vertAlign w:val="subscript"/>
        </w:rPr>
        <w:t xml:space="preserve">3 </w:t>
      </w:r>
      <w:r w:rsidRPr="00105C3E">
        <w:rPr>
          <w:sz w:val="28"/>
          <w:szCs w:val="28"/>
        </w:rPr>
        <w:t xml:space="preserve">= </w:t>
      </w:r>
      <w:smartTag w:uri="urn:schemas-microsoft-com:office:smarttags" w:element="metricconverter">
        <w:smartTagPr>
          <w:attr w:name="ProductID" w:val="55 км"/>
        </w:smartTagPr>
        <w:r w:rsidRPr="00105C3E">
          <w:rPr>
            <w:sz w:val="28"/>
            <w:szCs w:val="28"/>
          </w:rPr>
          <w:t>55 км</w:t>
        </w:r>
      </w:smartTag>
      <w:r w:rsidRPr="00105C3E">
        <w:rPr>
          <w:sz w:val="28"/>
          <w:szCs w:val="28"/>
        </w:rPr>
        <w:t>;</w:t>
      </w:r>
    </w:p>
    <w:p w:rsidR="003D6A40" w:rsidRPr="00105C3E" w:rsidRDefault="003D6A40" w:rsidP="00FC432D">
      <w:pPr>
        <w:spacing w:line="360" w:lineRule="auto"/>
        <w:ind w:firstLine="709"/>
        <w:jc w:val="both"/>
        <w:rPr>
          <w:sz w:val="28"/>
          <w:szCs w:val="28"/>
        </w:rPr>
      </w:pPr>
      <w:r w:rsidRPr="00105C3E">
        <w:rPr>
          <w:sz w:val="28"/>
          <w:szCs w:val="28"/>
        </w:rPr>
        <w:t>l</w:t>
      </w:r>
      <w:r w:rsidRPr="00105C3E">
        <w:rPr>
          <w:sz w:val="28"/>
          <w:szCs w:val="28"/>
          <w:vertAlign w:val="subscript"/>
        </w:rPr>
        <w:t xml:space="preserve">4 </w:t>
      </w:r>
      <w:r w:rsidRPr="00105C3E">
        <w:rPr>
          <w:sz w:val="28"/>
          <w:szCs w:val="28"/>
        </w:rPr>
        <w:t xml:space="preserve">= </w:t>
      </w:r>
      <w:smartTag w:uri="urn:schemas-microsoft-com:office:smarttags" w:element="metricconverter">
        <w:smartTagPr>
          <w:attr w:name="ProductID" w:val="45 км"/>
        </w:smartTagPr>
        <w:r w:rsidRPr="00105C3E">
          <w:rPr>
            <w:sz w:val="28"/>
            <w:szCs w:val="28"/>
          </w:rPr>
          <w:t>45 км</w:t>
        </w:r>
      </w:smartTag>
      <w:r w:rsidRPr="00105C3E">
        <w:rPr>
          <w:sz w:val="28"/>
          <w:szCs w:val="28"/>
        </w:rPr>
        <w:t>;</w:t>
      </w:r>
    </w:p>
    <w:p w:rsidR="003D6A40" w:rsidRPr="00105C3E" w:rsidRDefault="003D6A40" w:rsidP="00FC432D">
      <w:pPr>
        <w:spacing w:line="360" w:lineRule="auto"/>
        <w:ind w:firstLine="709"/>
        <w:jc w:val="both"/>
        <w:rPr>
          <w:sz w:val="28"/>
          <w:szCs w:val="28"/>
        </w:rPr>
      </w:pPr>
      <w:r w:rsidRPr="00105C3E">
        <w:rPr>
          <w:sz w:val="28"/>
          <w:szCs w:val="28"/>
        </w:rPr>
        <w:t xml:space="preserve">7. </w:t>
      </w:r>
      <w:r w:rsidR="007351AD" w:rsidRPr="00105C3E">
        <w:rPr>
          <w:sz w:val="28"/>
          <w:szCs w:val="28"/>
        </w:rPr>
        <w:t>Данные по цепям собственных нужд.</w:t>
      </w:r>
    </w:p>
    <w:p w:rsidR="00C234FA" w:rsidRPr="00105C3E" w:rsidRDefault="00C234FA" w:rsidP="00FC432D">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58"/>
        <w:gridCol w:w="1516"/>
        <w:gridCol w:w="1516"/>
        <w:gridCol w:w="1517"/>
      </w:tblGrid>
      <w:tr w:rsidR="007351AD" w:rsidRPr="00105C3E">
        <w:trPr>
          <w:trHeight w:val="567"/>
          <w:jc w:val="center"/>
        </w:trPr>
        <w:tc>
          <w:tcPr>
            <w:tcW w:w="4458" w:type="dxa"/>
            <w:vAlign w:val="center"/>
          </w:tcPr>
          <w:p w:rsidR="007351AD" w:rsidRPr="00105C3E" w:rsidRDefault="007351AD" w:rsidP="00FC432D">
            <w:pPr>
              <w:spacing w:line="360" w:lineRule="auto"/>
              <w:jc w:val="both"/>
            </w:pPr>
            <w:r w:rsidRPr="00105C3E">
              <w:t>Наименование потребителя</w:t>
            </w:r>
          </w:p>
        </w:tc>
        <w:tc>
          <w:tcPr>
            <w:tcW w:w="1516" w:type="dxa"/>
            <w:vAlign w:val="center"/>
          </w:tcPr>
          <w:p w:rsidR="007351AD" w:rsidRPr="00105C3E" w:rsidRDefault="007351AD" w:rsidP="00FC432D">
            <w:pPr>
              <w:spacing w:line="360" w:lineRule="auto"/>
              <w:jc w:val="both"/>
              <w:rPr>
                <w:vertAlign w:val="subscript"/>
              </w:rPr>
            </w:pPr>
            <w:r w:rsidRPr="00105C3E">
              <w:t>К</w:t>
            </w:r>
            <w:r w:rsidRPr="00105C3E">
              <w:rPr>
                <w:vertAlign w:val="subscript"/>
              </w:rPr>
              <w:t>И</w:t>
            </w:r>
          </w:p>
        </w:tc>
        <w:tc>
          <w:tcPr>
            <w:tcW w:w="1516" w:type="dxa"/>
            <w:vAlign w:val="center"/>
          </w:tcPr>
          <w:p w:rsidR="007351AD" w:rsidRPr="00105C3E" w:rsidRDefault="007351AD" w:rsidP="00FC432D">
            <w:pPr>
              <w:spacing w:line="360" w:lineRule="auto"/>
              <w:jc w:val="both"/>
              <w:rPr>
                <w:vertAlign w:val="subscript"/>
              </w:rPr>
            </w:pPr>
            <w:r w:rsidRPr="00105C3E">
              <w:t>cos</w:t>
            </w:r>
            <w:r w:rsidRPr="00105C3E">
              <w:rPr>
                <w:position w:val="-10"/>
              </w:rPr>
              <w:object w:dxaOrig="220" w:dyaOrig="260">
                <v:shape id="_x0000_i1031" type="#_x0000_t75" style="width:11.25pt;height:12.75pt" o:ole="">
                  <v:imagedata r:id="rId18" o:title=""/>
                </v:shape>
                <o:OLEObject Type="Embed" ProgID="Equation.3" ShapeID="_x0000_i1031" DrawAspect="Content" ObjectID="_1458505325" r:id="rId19"/>
              </w:object>
            </w:r>
          </w:p>
        </w:tc>
        <w:tc>
          <w:tcPr>
            <w:tcW w:w="1517" w:type="dxa"/>
            <w:vAlign w:val="center"/>
          </w:tcPr>
          <w:p w:rsidR="007351AD" w:rsidRPr="00105C3E" w:rsidRDefault="007351AD" w:rsidP="00FC432D">
            <w:pPr>
              <w:spacing w:line="360" w:lineRule="auto"/>
              <w:jc w:val="both"/>
            </w:pPr>
            <w:r w:rsidRPr="00105C3E">
              <w:t>Мощность, кВт</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Рабочее освещение</w:t>
            </w:r>
          </w:p>
        </w:tc>
        <w:tc>
          <w:tcPr>
            <w:tcW w:w="1516" w:type="dxa"/>
            <w:vAlign w:val="center"/>
          </w:tcPr>
          <w:p w:rsidR="007351AD" w:rsidRPr="00105C3E" w:rsidRDefault="007351AD" w:rsidP="00FC432D">
            <w:pPr>
              <w:spacing w:line="360" w:lineRule="auto"/>
              <w:jc w:val="both"/>
            </w:pPr>
            <w:r w:rsidRPr="00105C3E">
              <w:t>0,7</w:t>
            </w:r>
          </w:p>
        </w:tc>
        <w:tc>
          <w:tcPr>
            <w:tcW w:w="1516" w:type="dxa"/>
            <w:vAlign w:val="center"/>
          </w:tcPr>
          <w:p w:rsidR="007351AD" w:rsidRPr="00105C3E" w:rsidRDefault="007351AD" w:rsidP="00FC432D">
            <w:pPr>
              <w:spacing w:line="360" w:lineRule="auto"/>
              <w:jc w:val="both"/>
            </w:pPr>
            <w:r w:rsidRPr="00105C3E">
              <w:t>1,0</w:t>
            </w:r>
          </w:p>
        </w:tc>
        <w:tc>
          <w:tcPr>
            <w:tcW w:w="1517" w:type="dxa"/>
            <w:vAlign w:val="center"/>
          </w:tcPr>
          <w:p w:rsidR="007351AD" w:rsidRPr="00105C3E" w:rsidRDefault="007351AD" w:rsidP="00FC432D">
            <w:pPr>
              <w:spacing w:line="360" w:lineRule="auto"/>
              <w:jc w:val="both"/>
            </w:pPr>
            <w:r w:rsidRPr="00105C3E">
              <w:t>25</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Аварийное освещение</w:t>
            </w:r>
          </w:p>
        </w:tc>
        <w:tc>
          <w:tcPr>
            <w:tcW w:w="1516" w:type="dxa"/>
            <w:vAlign w:val="center"/>
          </w:tcPr>
          <w:p w:rsidR="007351AD" w:rsidRPr="00105C3E" w:rsidRDefault="007351AD" w:rsidP="00FC432D">
            <w:pPr>
              <w:spacing w:line="360" w:lineRule="auto"/>
              <w:jc w:val="both"/>
            </w:pPr>
            <w:r w:rsidRPr="00105C3E">
              <w:t>1,0</w:t>
            </w:r>
          </w:p>
        </w:tc>
        <w:tc>
          <w:tcPr>
            <w:tcW w:w="1516" w:type="dxa"/>
            <w:vAlign w:val="center"/>
          </w:tcPr>
          <w:p w:rsidR="007351AD" w:rsidRPr="00105C3E" w:rsidRDefault="007351AD" w:rsidP="00FC432D">
            <w:pPr>
              <w:spacing w:line="360" w:lineRule="auto"/>
              <w:jc w:val="both"/>
            </w:pPr>
            <w:r w:rsidRPr="00105C3E">
              <w:t>1,0</w:t>
            </w:r>
          </w:p>
        </w:tc>
        <w:tc>
          <w:tcPr>
            <w:tcW w:w="1517" w:type="dxa"/>
            <w:vAlign w:val="center"/>
          </w:tcPr>
          <w:p w:rsidR="007351AD" w:rsidRPr="00105C3E" w:rsidRDefault="007351AD" w:rsidP="00FC432D">
            <w:pPr>
              <w:spacing w:line="360" w:lineRule="auto"/>
              <w:jc w:val="both"/>
            </w:pPr>
            <w:r w:rsidRPr="00105C3E">
              <w:t>2,2</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Моторные нагрузки</w:t>
            </w:r>
          </w:p>
        </w:tc>
        <w:tc>
          <w:tcPr>
            <w:tcW w:w="1516" w:type="dxa"/>
            <w:vAlign w:val="center"/>
          </w:tcPr>
          <w:p w:rsidR="007351AD" w:rsidRPr="00105C3E" w:rsidRDefault="007351AD" w:rsidP="00FC432D">
            <w:pPr>
              <w:spacing w:line="360" w:lineRule="auto"/>
              <w:jc w:val="both"/>
            </w:pPr>
            <w:r w:rsidRPr="00105C3E">
              <w:t>0,75</w:t>
            </w:r>
          </w:p>
        </w:tc>
        <w:tc>
          <w:tcPr>
            <w:tcW w:w="1516" w:type="dxa"/>
            <w:vAlign w:val="center"/>
          </w:tcPr>
          <w:p w:rsidR="007351AD" w:rsidRPr="00105C3E" w:rsidRDefault="007351AD" w:rsidP="00FC432D">
            <w:pPr>
              <w:spacing w:line="360" w:lineRule="auto"/>
              <w:jc w:val="both"/>
            </w:pPr>
            <w:r w:rsidRPr="00105C3E">
              <w:t>0,8</w:t>
            </w:r>
          </w:p>
        </w:tc>
        <w:tc>
          <w:tcPr>
            <w:tcW w:w="1517" w:type="dxa"/>
            <w:vAlign w:val="center"/>
          </w:tcPr>
          <w:p w:rsidR="007351AD" w:rsidRPr="00105C3E" w:rsidRDefault="007351AD" w:rsidP="00FC432D">
            <w:pPr>
              <w:spacing w:line="360" w:lineRule="auto"/>
              <w:jc w:val="both"/>
            </w:pPr>
            <w:r w:rsidRPr="00105C3E">
              <w:t>32</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Печи отопления и калориферы</w:t>
            </w:r>
          </w:p>
        </w:tc>
        <w:tc>
          <w:tcPr>
            <w:tcW w:w="1516" w:type="dxa"/>
            <w:vAlign w:val="center"/>
          </w:tcPr>
          <w:p w:rsidR="007351AD" w:rsidRPr="00105C3E" w:rsidRDefault="007351AD" w:rsidP="00FC432D">
            <w:pPr>
              <w:spacing w:line="360" w:lineRule="auto"/>
              <w:jc w:val="both"/>
            </w:pPr>
            <w:r w:rsidRPr="00105C3E">
              <w:t>0,65</w:t>
            </w:r>
          </w:p>
        </w:tc>
        <w:tc>
          <w:tcPr>
            <w:tcW w:w="1516" w:type="dxa"/>
            <w:vAlign w:val="center"/>
          </w:tcPr>
          <w:p w:rsidR="007351AD" w:rsidRPr="00105C3E" w:rsidRDefault="007351AD" w:rsidP="00FC432D">
            <w:pPr>
              <w:spacing w:line="360" w:lineRule="auto"/>
              <w:jc w:val="both"/>
            </w:pPr>
            <w:r w:rsidRPr="00105C3E">
              <w:t>1,0</w:t>
            </w:r>
          </w:p>
        </w:tc>
        <w:tc>
          <w:tcPr>
            <w:tcW w:w="1517" w:type="dxa"/>
            <w:vAlign w:val="center"/>
          </w:tcPr>
          <w:p w:rsidR="007351AD" w:rsidRPr="00105C3E" w:rsidRDefault="007351AD" w:rsidP="00FC432D">
            <w:pPr>
              <w:spacing w:line="360" w:lineRule="auto"/>
              <w:jc w:val="both"/>
            </w:pPr>
            <w:r w:rsidRPr="00105C3E">
              <w:t>2</w:t>
            </w:r>
            <w:r w:rsidR="00ED4A86" w:rsidRPr="00105C3E">
              <w:t>5</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Потребители СЦБ</w:t>
            </w:r>
          </w:p>
        </w:tc>
        <w:tc>
          <w:tcPr>
            <w:tcW w:w="1516" w:type="dxa"/>
            <w:vAlign w:val="center"/>
          </w:tcPr>
          <w:p w:rsidR="007351AD" w:rsidRPr="00105C3E" w:rsidRDefault="007351AD" w:rsidP="00FC432D">
            <w:pPr>
              <w:spacing w:line="360" w:lineRule="auto"/>
              <w:jc w:val="both"/>
            </w:pPr>
            <w:r w:rsidRPr="00105C3E">
              <w:t>0,75</w:t>
            </w:r>
          </w:p>
        </w:tc>
        <w:tc>
          <w:tcPr>
            <w:tcW w:w="1516" w:type="dxa"/>
            <w:vAlign w:val="center"/>
          </w:tcPr>
          <w:p w:rsidR="007351AD" w:rsidRPr="00105C3E" w:rsidRDefault="007351AD" w:rsidP="00FC432D">
            <w:pPr>
              <w:spacing w:line="360" w:lineRule="auto"/>
              <w:jc w:val="both"/>
            </w:pPr>
            <w:r w:rsidRPr="00105C3E">
              <w:t>0,8</w:t>
            </w:r>
          </w:p>
        </w:tc>
        <w:tc>
          <w:tcPr>
            <w:tcW w:w="1517" w:type="dxa"/>
            <w:vAlign w:val="center"/>
          </w:tcPr>
          <w:p w:rsidR="007351AD" w:rsidRPr="00105C3E" w:rsidRDefault="007351AD" w:rsidP="00FC432D">
            <w:pPr>
              <w:spacing w:line="360" w:lineRule="auto"/>
              <w:jc w:val="both"/>
            </w:pPr>
            <w:r w:rsidRPr="00105C3E">
              <w:t>4</w:t>
            </w:r>
            <w:r w:rsidR="00ED4A86" w:rsidRPr="00105C3E">
              <w:t>4</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Цепи управления, защиты и сигнализации</w:t>
            </w:r>
          </w:p>
        </w:tc>
        <w:tc>
          <w:tcPr>
            <w:tcW w:w="1516" w:type="dxa"/>
            <w:vAlign w:val="center"/>
          </w:tcPr>
          <w:p w:rsidR="007351AD" w:rsidRPr="00105C3E" w:rsidRDefault="007351AD" w:rsidP="00FC432D">
            <w:pPr>
              <w:spacing w:line="360" w:lineRule="auto"/>
              <w:jc w:val="both"/>
            </w:pPr>
            <w:r w:rsidRPr="00105C3E">
              <w:t>0,7</w:t>
            </w:r>
          </w:p>
        </w:tc>
        <w:tc>
          <w:tcPr>
            <w:tcW w:w="1516" w:type="dxa"/>
            <w:vAlign w:val="center"/>
          </w:tcPr>
          <w:p w:rsidR="007351AD" w:rsidRPr="00105C3E" w:rsidRDefault="007351AD" w:rsidP="00FC432D">
            <w:pPr>
              <w:spacing w:line="360" w:lineRule="auto"/>
              <w:jc w:val="both"/>
            </w:pPr>
            <w:r w:rsidRPr="00105C3E">
              <w:t>1,0</w:t>
            </w:r>
          </w:p>
        </w:tc>
        <w:tc>
          <w:tcPr>
            <w:tcW w:w="1517" w:type="dxa"/>
            <w:vAlign w:val="center"/>
          </w:tcPr>
          <w:p w:rsidR="007351AD" w:rsidRPr="00105C3E" w:rsidRDefault="00ED4A86" w:rsidP="00FC432D">
            <w:pPr>
              <w:spacing w:line="360" w:lineRule="auto"/>
              <w:jc w:val="both"/>
            </w:pPr>
            <w:r w:rsidRPr="00105C3E">
              <w:t>2,5</w:t>
            </w:r>
          </w:p>
        </w:tc>
      </w:tr>
      <w:tr w:rsidR="007351AD" w:rsidRPr="00105C3E">
        <w:trPr>
          <w:trHeight w:val="284"/>
          <w:jc w:val="center"/>
        </w:trPr>
        <w:tc>
          <w:tcPr>
            <w:tcW w:w="4458" w:type="dxa"/>
            <w:vAlign w:val="center"/>
          </w:tcPr>
          <w:p w:rsidR="007351AD" w:rsidRPr="00105C3E" w:rsidRDefault="007351AD" w:rsidP="00FC432D">
            <w:pPr>
              <w:spacing w:line="360" w:lineRule="auto"/>
              <w:jc w:val="both"/>
            </w:pPr>
            <w:r w:rsidRPr="00105C3E">
              <w:t>Зарядно-подзарядный агрегат</w:t>
            </w:r>
          </w:p>
        </w:tc>
        <w:tc>
          <w:tcPr>
            <w:tcW w:w="1516" w:type="dxa"/>
            <w:vAlign w:val="center"/>
          </w:tcPr>
          <w:p w:rsidR="007351AD" w:rsidRPr="00105C3E" w:rsidRDefault="007351AD" w:rsidP="00FC432D">
            <w:pPr>
              <w:spacing w:line="360" w:lineRule="auto"/>
              <w:jc w:val="both"/>
            </w:pPr>
            <w:r w:rsidRPr="00105C3E">
              <w:t>0,7</w:t>
            </w:r>
          </w:p>
        </w:tc>
        <w:tc>
          <w:tcPr>
            <w:tcW w:w="1516" w:type="dxa"/>
            <w:vAlign w:val="center"/>
          </w:tcPr>
          <w:p w:rsidR="007351AD" w:rsidRPr="00105C3E" w:rsidRDefault="007351AD" w:rsidP="00FC432D">
            <w:pPr>
              <w:spacing w:line="360" w:lineRule="auto"/>
              <w:jc w:val="both"/>
            </w:pPr>
            <w:r w:rsidRPr="00105C3E">
              <w:t>1,0</w:t>
            </w:r>
          </w:p>
        </w:tc>
        <w:tc>
          <w:tcPr>
            <w:tcW w:w="1517" w:type="dxa"/>
            <w:vAlign w:val="center"/>
          </w:tcPr>
          <w:p w:rsidR="007351AD" w:rsidRPr="00105C3E" w:rsidRDefault="007351AD" w:rsidP="00FC432D">
            <w:pPr>
              <w:spacing w:line="360" w:lineRule="auto"/>
              <w:jc w:val="both"/>
            </w:pPr>
            <w:r w:rsidRPr="00105C3E">
              <w:t>9,</w:t>
            </w:r>
            <w:r w:rsidR="00ED4A86" w:rsidRPr="00105C3E">
              <w:t>5</w:t>
            </w:r>
          </w:p>
        </w:tc>
      </w:tr>
    </w:tbl>
    <w:p w:rsidR="003D6A40" w:rsidRPr="00105C3E" w:rsidRDefault="003D6A40" w:rsidP="00FC432D">
      <w:pPr>
        <w:spacing w:line="360" w:lineRule="auto"/>
        <w:ind w:firstLine="709"/>
        <w:jc w:val="both"/>
        <w:rPr>
          <w:sz w:val="28"/>
          <w:szCs w:val="28"/>
        </w:rPr>
      </w:pPr>
    </w:p>
    <w:p w:rsidR="00420E79" w:rsidRPr="00105C3E" w:rsidRDefault="00420E79" w:rsidP="00FC432D">
      <w:pPr>
        <w:spacing w:line="360" w:lineRule="auto"/>
        <w:ind w:firstLine="709"/>
        <w:jc w:val="both"/>
        <w:rPr>
          <w:sz w:val="28"/>
          <w:szCs w:val="28"/>
        </w:rPr>
      </w:pPr>
      <w:r w:rsidRPr="00105C3E">
        <w:rPr>
          <w:sz w:val="28"/>
          <w:szCs w:val="28"/>
        </w:rPr>
        <w:t>8.</w:t>
      </w:r>
      <w:r w:rsidR="00C234FA" w:rsidRPr="00105C3E">
        <w:rPr>
          <w:sz w:val="28"/>
          <w:szCs w:val="28"/>
        </w:rPr>
        <w:t xml:space="preserve"> </w:t>
      </w:r>
      <w:r w:rsidRPr="00105C3E">
        <w:rPr>
          <w:sz w:val="28"/>
          <w:szCs w:val="28"/>
        </w:rPr>
        <w:t>Данные для расчёта заземляющих устройств.</w:t>
      </w:r>
    </w:p>
    <w:p w:rsidR="00A05039" w:rsidRPr="00105C3E" w:rsidRDefault="00A05039" w:rsidP="00FC432D">
      <w:pPr>
        <w:spacing w:line="360" w:lineRule="auto"/>
        <w:ind w:firstLine="709"/>
        <w:jc w:val="both"/>
        <w:rPr>
          <w:sz w:val="28"/>
          <w:szCs w:val="28"/>
        </w:rPr>
      </w:pPr>
      <w:r w:rsidRPr="00105C3E">
        <w:rPr>
          <w:sz w:val="28"/>
          <w:szCs w:val="28"/>
        </w:rPr>
        <w:t xml:space="preserve">Сопротивление верхнего слоя земли: </w:t>
      </w:r>
      <w:r w:rsidRPr="00105C3E">
        <w:rPr>
          <w:position w:val="-10"/>
          <w:sz w:val="28"/>
          <w:szCs w:val="28"/>
        </w:rPr>
        <w:object w:dxaOrig="920" w:dyaOrig="340">
          <v:shape id="_x0000_i1032" type="#_x0000_t75" style="width:45.75pt;height:17.25pt" o:ole="" fillcolor="window">
            <v:imagedata r:id="rId20" o:title=""/>
          </v:shape>
          <o:OLEObject Type="Embed" ProgID="Equation.3" ShapeID="_x0000_i1032" DrawAspect="Content" ObjectID="_1458505326" r:id="rId21"/>
        </w:object>
      </w:r>
      <w:r w:rsidRPr="00105C3E">
        <w:rPr>
          <w:sz w:val="28"/>
          <w:szCs w:val="28"/>
        </w:rPr>
        <w:t>Ом</w:t>
      </w:r>
      <w:r w:rsidRPr="00105C3E">
        <w:rPr>
          <w:sz w:val="28"/>
          <w:szCs w:val="28"/>
        </w:rPr>
        <w:sym w:font="Symbol" w:char="F0D7"/>
      </w:r>
      <w:r w:rsidRPr="00105C3E">
        <w:rPr>
          <w:sz w:val="28"/>
          <w:szCs w:val="28"/>
        </w:rPr>
        <w:t>м;</w:t>
      </w:r>
    </w:p>
    <w:p w:rsidR="00A05039" w:rsidRPr="00105C3E" w:rsidRDefault="00A05039" w:rsidP="00FC432D">
      <w:pPr>
        <w:spacing w:line="360" w:lineRule="auto"/>
        <w:ind w:firstLine="709"/>
        <w:jc w:val="both"/>
        <w:rPr>
          <w:sz w:val="28"/>
          <w:szCs w:val="28"/>
        </w:rPr>
      </w:pPr>
      <w:r w:rsidRPr="00105C3E">
        <w:rPr>
          <w:sz w:val="28"/>
          <w:szCs w:val="28"/>
        </w:rPr>
        <w:t xml:space="preserve">Сопротивление нижнего слоя земли: </w:t>
      </w:r>
      <w:r w:rsidRPr="00105C3E">
        <w:rPr>
          <w:position w:val="-10"/>
          <w:sz w:val="28"/>
          <w:szCs w:val="28"/>
        </w:rPr>
        <w:object w:dxaOrig="820" w:dyaOrig="340">
          <v:shape id="_x0000_i1033" type="#_x0000_t75" style="width:41.25pt;height:17.25pt" o:ole="" fillcolor="window">
            <v:imagedata r:id="rId22" o:title=""/>
          </v:shape>
          <o:OLEObject Type="Embed" ProgID="Equation.3" ShapeID="_x0000_i1033" DrawAspect="Content" ObjectID="_1458505327" r:id="rId23"/>
        </w:object>
      </w:r>
      <w:r w:rsidRPr="00105C3E">
        <w:rPr>
          <w:sz w:val="28"/>
          <w:szCs w:val="28"/>
        </w:rPr>
        <w:t>Ом</w:t>
      </w:r>
      <w:r w:rsidRPr="00105C3E">
        <w:rPr>
          <w:sz w:val="28"/>
          <w:szCs w:val="28"/>
        </w:rPr>
        <w:sym w:font="Symbol" w:char="F0D7"/>
      </w:r>
      <w:r w:rsidRPr="00105C3E">
        <w:rPr>
          <w:sz w:val="28"/>
          <w:szCs w:val="28"/>
        </w:rPr>
        <w:t>м;</w:t>
      </w:r>
    </w:p>
    <w:p w:rsidR="00A05039" w:rsidRPr="00105C3E" w:rsidRDefault="00A05039" w:rsidP="00FC432D">
      <w:pPr>
        <w:spacing w:line="360" w:lineRule="auto"/>
        <w:ind w:firstLine="709"/>
        <w:jc w:val="both"/>
        <w:rPr>
          <w:sz w:val="28"/>
          <w:szCs w:val="28"/>
        </w:rPr>
      </w:pPr>
      <w:r w:rsidRPr="00105C3E">
        <w:rPr>
          <w:sz w:val="28"/>
          <w:szCs w:val="28"/>
        </w:rPr>
        <w:t xml:space="preserve">Толщина верхнего слоя земли: </w:t>
      </w:r>
      <w:r w:rsidRPr="00105C3E">
        <w:rPr>
          <w:position w:val="-10"/>
          <w:sz w:val="28"/>
          <w:szCs w:val="28"/>
        </w:rPr>
        <w:object w:dxaOrig="700" w:dyaOrig="320">
          <v:shape id="_x0000_i1034" type="#_x0000_t75" style="width:35.25pt;height:15.75pt" o:ole="" fillcolor="window">
            <v:imagedata r:id="rId24" o:title=""/>
          </v:shape>
          <o:OLEObject Type="Embed" ProgID="Equation.3" ShapeID="_x0000_i1034" DrawAspect="Content" ObjectID="_1458505328" r:id="rId25"/>
        </w:object>
      </w:r>
      <w:r w:rsidRPr="00105C3E">
        <w:rPr>
          <w:sz w:val="28"/>
          <w:szCs w:val="28"/>
        </w:rPr>
        <w:t>м;</w:t>
      </w:r>
    </w:p>
    <w:p w:rsidR="00A05039" w:rsidRPr="00105C3E" w:rsidRDefault="00A05039" w:rsidP="00FC432D">
      <w:pPr>
        <w:spacing w:line="360" w:lineRule="auto"/>
        <w:ind w:firstLine="709"/>
        <w:jc w:val="both"/>
        <w:rPr>
          <w:sz w:val="28"/>
          <w:szCs w:val="28"/>
        </w:rPr>
      </w:pPr>
      <w:r w:rsidRPr="00105C3E">
        <w:rPr>
          <w:sz w:val="28"/>
          <w:szCs w:val="28"/>
        </w:rPr>
        <w:t xml:space="preserve">Время протекания </w:t>
      </w:r>
      <w:r w:rsidRPr="00105C3E">
        <w:rPr>
          <w:position w:val="-10"/>
          <w:sz w:val="28"/>
          <w:szCs w:val="28"/>
        </w:rPr>
        <w:object w:dxaOrig="360" w:dyaOrig="360">
          <v:shape id="_x0000_i1035" type="#_x0000_t75" style="width:18pt;height:18pt" o:ole="" fillcolor="window">
            <v:imagedata r:id="rId26" o:title=""/>
          </v:shape>
          <o:OLEObject Type="Embed" ProgID="Equation.3" ShapeID="_x0000_i1035" DrawAspect="Content" ObjectID="_1458505329" r:id="rId27"/>
        </w:object>
      </w:r>
      <w:r w:rsidRPr="00105C3E">
        <w:rPr>
          <w:sz w:val="28"/>
          <w:szCs w:val="28"/>
        </w:rPr>
        <w:t>- 0,4 с;</w:t>
      </w:r>
    </w:p>
    <w:p w:rsidR="00A05039" w:rsidRPr="00105C3E" w:rsidRDefault="00A05039" w:rsidP="00FC432D">
      <w:pPr>
        <w:spacing w:line="360" w:lineRule="auto"/>
        <w:ind w:firstLine="709"/>
        <w:jc w:val="both"/>
        <w:rPr>
          <w:sz w:val="28"/>
          <w:szCs w:val="28"/>
        </w:rPr>
      </w:pPr>
      <w:r w:rsidRPr="00105C3E">
        <w:rPr>
          <w:sz w:val="28"/>
          <w:szCs w:val="28"/>
        </w:rPr>
        <w:t>9. Выдержка времени релейной защиты.</w:t>
      </w:r>
    </w:p>
    <w:p w:rsidR="00A05039" w:rsidRPr="00105C3E" w:rsidRDefault="00A05039" w:rsidP="00FC432D">
      <w:pPr>
        <w:spacing w:line="360" w:lineRule="auto"/>
        <w:ind w:firstLine="709"/>
        <w:jc w:val="both"/>
        <w:rPr>
          <w:sz w:val="28"/>
          <w:szCs w:val="28"/>
        </w:rPr>
      </w:pPr>
      <w:r w:rsidRPr="00105C3E">
        <w:rPr>
          <w:sz w:val="28"/>
          <w:szCs w:val="28"/>
        </w:rPr>
        <w:t>Вводы 110</w:t>
      </w:r>
      <w:r w:rsidR="00C234FA" w:rsidRPr="00105C3E">
        <w:rPr>
          <w:sz w:val="28"/>
          <w:szCs w:val="28"/>
        </w:rPr>
        <w:t xml:space="preserve"> </w:t>
      </w:r>
      <w:r w:rsidRPr="00105C3E">
        <w:rPr>
          <w:sz w:val="28"/>
          <w:szCs w:val="28"/>
        </w:rPr>
        <w:t>кВ – 2,5 с.</w:t>
      </w:r>
    </w:p>
    <w:p w:rsidR="00A05039" w:rsidRPr="00105C3E" w:rsidRDefault="00A05039" w:rsidP="00FC432D">
      <w:pPr>
        <w:spacing w:line="360" w:lineRule="auto"/>
        <w:ind w:firstLine="709"/>
        <w:jc w:val="both"/>
        <w:rPr>
          <w:sz w:val="28"/>
          <w:szCs w:val="28"/>
        </w:rPr>
      </w:pPr>
      <w:r w:rsidRPr="00105C3E">
        <w:rPr>
          <w:sz w:val="28"/>
          <w:szCs w:val="28"/>
        </w:rPr>
        <w:t>Вводы 27.5 кВ – 1,5 с.</w:t>
      </w:r>
    </w:p>
    <w:p w:rsidR="00A05039" w:rsidRPr="00105C3E" w:rsidRDefault="00A05039" w:rsidP="00FC432D">
      <w:pPr>
        <w:spacing w:line="360" w:lineRule="auto"/>
        <w:ind w:firstLine="709"/>
        <w:jc w:val="both"/>
        <w:rPr>
          <w:sz w:val="28"/>
          <w:szCs w:val="28"/>
        </w:rPr>
      </w:pPr>
      <w:r w:rsidRPr="00105C3E">
        <w:rPr>
          <w:sz w:val="28"/>
          <w:szCs w:val="28"/>
        </w:rPr>
        <w:t>Вводы</w:t>
      </w:r>
      <w:r w:rsidR="00C234FA" w:rsidRPr="00105C3E">
        <w:rPr>
          <w:sz w:val="28"/>
          <w:szCs w:val="28"/>
        </w:rPr>
        <w:t xml:space="preserve"> </w:t>
      </w:r>
      <w:r w:rsidRPr="00105C3E">
        <w:rPr>
          <w:sz w:val="28"/>
          <w:szCs w:val="28"/>
        </w:rPr>
        <w:t>10 кВ – 1,0 с.</w:t>
      </w:r>
    </w:p>
    <w:p w:rsidR="00A05039" w:rsidRPr="00105C3E" w:rsidRDefault="00A05039" w:rsidP="00FC432D">
      <w:pPr>
        <w:spacing w:line="360" w:lineRule="auto"/>
        <w:ind w:firstLine="709"/>
        <w:jc w:val="both"/>
        <w:rPr>
          <w:sz w:val="28"/>
          <w:szCs w:val="28"/>
        </w:rPr>
      </w:pPr>
      <w:r w:rsidRPr="00105C3E">
        <w:rPr>
          <w:sz w:val="28"/>
          <w:szCs w:val="28"/>
        </w:rPr>
        <w:t>Фидер 27.5 кВ – 0,5 с.</w:t>
      </w:r>
    </w:p>
    <w:p w:rsidR="00A05039" w:rsidRPr="00105C3E" w:rsidRDefault="00A05039" w:rsidP="00FC432D">
      <w:pPr>
        <w:spacing w:line="360" w:lineRule="auto"/>
        <w:ind w:firstLine="709"/>
        <w:jc w:val="both"/>
        <w:rPr>
          <w:sz w:val="28"/>
          <w:szCs w:val="28"/>
        </w:rPr>
      </w:pPr>
      <w:r w:rsidRPr="00105C3E">
        <w:rPr>
          <w:sz w:val="28"/>
          <w:szCs w:val="28"/>
        </w:rPr>
        <w:t>Фидер</w:t>
      </w:r>
      <w:r w:rsidR="00C234FA" w:rsidRPr="00105C3E">
        <w:rPr>
          <w:sz w:val="28"/>
          <w:szCs w:val="28"/>
        </w:rPr>
        <w:t xml:space="preserve"> </w:t>
      </w:r>
      <w:r w:rsidRPr="00105C3E">
        <w:rPr>
          <w:sz w:val="28"/>
          <w:szCs w:val="28"/>
        </w:rPr>
        <w:t>10 кВ – 0,5 с.</w:t>
      </w:r>
    </w:p>
    <w:p w:rsidR="00FF2895" w:rsidRPr="00105C3E" w:rsidRDefault="00C234FA" w:rsidP="00FC432D">
      <w:pPr>
        <w:spacing w:line="360" w:lineRule="auto"/>
        <w:ind w:firstLine="709"/>
        <w:jc w:val="both"/>
        <w:rPr>
          <w:b/>
          <w:sz w:val="28"/>
          <w:szCs w:val="28"/>
        </w:rPr>
      </w:pPr>
      <w:r w:rsidRPr="00105C3E">
        <w:rPr>
          <w:sz w:val="28"/>
          <w:szCs w:val="28"/>
        </w:rPr>
        <w:br w:type="page"/>
      </w:r>
      <w:r w:rsidR="00FF2895" w:rsidRPr="00105C3E">
        <w:rPr>
          <w:b/>
          <w:sz w:val="28"/>
          <w:szCs w:val="28"/>
        </w:rPr>
        <w:t xml:space="preserve">Глава </w:t>
      </w:r>
      <w:r w:rsidRPr="00105C3E">
        <w:rPr>
          <w:b/>
          <w:sz w:val="28"/>
          <w:szCs w:val="28"/>
        </w:rPr>
        <w:t>1</w:t>
      </w:r>
      <w:r w:rsidR="00FF2895" w:rsidRPr="00105C3E">
        <w:rPr>
          <w:b/>
          <w:sz w:val="28"/>
          <w:szCs w:val="28"/>
        </w:rPr>
        <w:t>. Однолинейная схема главных электрических подстанций</w:t>
      </w:r>
    </w:p>
    <w:p w:rsidR="00C234FA" w:rsidRPr="00105C3E" w:rsidRDefault="00C234FA" w:rsidP="00FC432D">
      <w:pPr>
        <w:spacing w:line="360" w:lineRule="auto"/>
        <w:ind w:firstLine="709"/>
        <w:jc w:val="both"/>
        <w:rPr>
          <w:b/>
          <w:sz w:val="28"/>
          <w:szCs w:val="28"/>
        </w:rPr>
      </w:pPr>
    </w:p>
    <w:p w:rsidR="00FF2895" w:rsidRPr="00105C3E" w:rsidRDefault="00FF2895" w:rsidP="00FC432D">
      <w:pPr>
        <w:spacing w:line="360" w:lineRule="auto"/>
        <w:ind w:firstLine="709"/>
        <w:jc w:val="both"/>
        <w:rPr>
          <w:b/>
          <w:sz w:val="28"/>
          <w:szCs w:val="28"/>
        </w:rPr>
      </w:pPr>
      <w:r w:rsidRPr="00105C3E">
        <w:rPr>
          <w:b/>
          <w:sz w:val="28"/>
          <w:szCs w:val="28"/>
        </w:rPr>
        <w:t>1.1 Струк</w:t>
      </w:r>
      <w:r w:rsidR="00C234FA" w:rsidRPr="00105C3E">
        <w:rPr>
          <w:b/>
          <w:sz w:val="28"/>
          <w:szCs w:val="28"/>
        </w:rPr>
        <w:t>турная схема тяговой подстанции</w:t>
      </w:r>
    </w:p>
    <w:p w:rsidR="00BC2809" w:rsidRPr="00105C3E" w:rsidRDefault="00BC2809" w:rsidP="00FC432D">
      <w:pPr>
        <w:spacing w:line="360" w:lineRule="auto"/>
        <w:ind w:firstLine="709"/>
        <w:jc w:val="both"/>
        <w:rPr>
          <w:b/>
          <w:sz w:val="28"/>
          <w:szCs w:val="28"/>
        </w:rPr>
      </w:pPr>
    </w:p>
    <w:p w:rsidR="00753377" w:rsidRPr="00105C3E" w:rsidRDefault="00C234FA" w:rsidP="00FC432D">
      <w:pPr>
        <w:tabs>
          <w:tab w:val="left" w:pos="3105"/>
        </w:tabs>
        <w:spacing w:line="360" w:lineRule="auto"/>
        <w:ind w:firstLine="709"/>
        <w:jc w:val="both"/>
        <w:rPr>
          <w:sz w:val="28"/>
          <w:szCs w:val="28"/>
        </w:rPr>
      </w:pPr>
      <w:r w:rsidRPr="00105C3E">
        <w:rPr>
          <w:sz w:val="28"/>
          <w:szCs w:val="28"/>
        </w:rPr>
        <w:object w:dxaOrig="9161" w:dyaOrig="6244">
          <v:shape id="_x0000_i1036" type="#_x0000_t75" style="width:375.75pt;height:255.75pt" o:ole="">
            <v:imagedata r:id="rId28" o:title=""/>
          </v:shape>
          <o:OLEObject Type="Embed" ProgID="Visio.Drawing.11" ShapeID="_x0000_i1036" DrawAspect="Content" ObjectID="_1458505330" r:id="rId29"/>
        </w:object>
      </w:r>
    </w:p>
    <w:p w:rsidR="00753377" w:rsidRPr="00105C3E" w:rsidRDefault="00753377" w:rsidP="00FC432D">
      <w:pPr>
        <w:spacing w:line="360" w:lineRule="auto"/>
        <w:ind w:firstLine="709"/>
        <w:jc w:val="both"/>
        <w:rPr>
          <w:sz w:val="28"/>
          <w:szCs w:val="28"/>
        </w:rPr>
      </w:pPr>
    </w:p>
    <w:p w:rsidR="00753377" w:rsidRPr="00105C3E" w:rsidRDefault="00753377" w:rsidP="00FC432D">
      <w:pPr>
        <w:spacing w:line="360" w:lineRule="auto"/>
        <w:ind w:firstLine="709"/>
        <w:jc w:val="both"/>
        <w:rPr>
          <w:b/>
          <w:sz w:val="28"/>
          <w:szCs w:val="28"/>
        </w:rPr>
      </w:pPr>
      <w:r w:rsidRPr="00105C3E">
        <w:rPr>
          <w:b/>
          <w:sz w:val="28"/>
          <w:szCs w:val="28"/>
        </w:rPr>
        <w:t>1.2 Выбор типа силового трансформатора</w:t>
      </w:r>
    </w:p>
    <w:p w:rsidR="00753377" w:rsidRPr="00105C3E" w:rsidRDefault="00753377" w:rsidP="00FC432D">
      <w:pPr>
        <w:spacing w:line="360" w:lineRule="auto"/>
        <w:ind w:firstLine="709"/>
        <w:jc w:val="both"/>
        <w:rPr>
          <w:sz w:val="28"/>
          <w:szCs w:val="28"/>
        </w:rPr>
      </w:pP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1"/>
        <w:gridCol w:w="813"/>
        <w:gridCol w:w="678"/>
        <w:gridCol w:w="678"/>
        <w:gridCol w:w="677"/>
        <w:gridCol w:w="678"/>
        <w:gridCol w:w="678"/>
        <w:gridCol w:w="678"/>
        <w:gridCol w:w="677"/>
        <w:gridCol w:w="1085"/>
        <w:gridCol w:w="1085"/>
      </w:tblGrid>
      <w:tr w:rsidR="00753377" w:rsidRPr="00105C3E">
        <w:trPr>
          <w:cantSplit/>
          <w:trHeight w:val="276"/>
          <w:jc w:val="center"/>
        </w:trPr>
        <w:tc>
          <w:tcPr>
            <w:tcW w:w="1371" w:type="dxa"/>
            <w:vMerge w:val="restart"/>
            <w:vAlign w:val="center"/>
          </w:tcPr>
          <w:p w:rsidR="00753377" w:rsidRPr="00105C3E" w:rsidRDefault="00753377" w:rsidP="00FC432D">
            <w:pPr>
              <w:spacing w:line="360" w:lineRule="auto"/>
              <w:jc w:val="both"/>
            </w:pPr>
            <w:r w:rsidRPr="00105C3E">
              <w:t>Тип силового трансформатора</w:t>
            </w:r>
          </w:p>
        </w:tc>
        <w:tc>
          <w:tcPr>
            <w:tcW w:w="813" w:type="dxa"/>
            <w:vMerge w:val="restart"/>
            <w:vAlign w:val="center"/>
          </w:tcPr>
          <w:p w:rsidR="00753377" w:rsidRPr="00105C3E" w:rsidRDefault="00753377" w:rsidP="00FC432D">
            <w:pPr>
              <w:spacing w:line="360" w:lineRule="auto"/>
              <w:jc w:val="both"/>
            </w:pPr>
            <w:r w:rsidRPr="00105C3E">
              <w:rPr>
                <w:lang w:val="en-US"/>
              </w:rPr>
              <w:t>S</w:t>
            </w:r>
            <w:r w:rsidRPr="00105C3E">
              <w:rPr>
                <w:vertAlign w:val="subscript"/>
              </w:rPr>
              <w:t>н</w:t>
            </w:r>
            <w:r w:rsidRPr="00105C3E">
              <w:t>, кВА</w:t>
            </w:r>
          </w:p>
        </w:tc>
        <w:tc>
          <w:tcPr>
            <w:tcW w:w="2033" w:type="dxa"/>
            <w:gridSpan w:val="3"/>
            <w:vAlign w:val="center"/>
          </w:tcPr>
          <w:p w:rsidR="00753377" w:rsidRPr="00105C3E" w:rsidRDefault="00753377" w:rsidP="00FC432D">
            <w:pPr>
              <w:spacing w:line="360" w:lineRule="auto"/>
              <w:jc w:val="both"/>
            </w:pPr>
            <w:r w:rsidRPr="00105C3E">
              <w:rPr>
                <w:lang w:val="en-US"/>
              </w:rPr>
              <w:t>U</w:t>
            </w:r>
            <w:r w:rsidRPr="00105C3E">
              <w:rPr>
                <w:vertAlign w:val="subscript"/>
              </w:rPr>
              <w:t>н</w:t>
            </w:r>
            <w:r w:rsidRPr="00105C3E">
              <w:t xml:space="preserve"> обмоток, кВ</w:t>
            </w:r>
          </w:p>
        </w:tc>
        <w:tc>
          <w:tcPr>
            <w:tcW w:w="2034" w:type="dxa"/>
            <w:gridSpan w:val="3"/>
            <w:vAlign w:val="center"/>
          </w:tcPr>
          <w:p w:rsidR="00753377" w:rsidRPr="00105C3E" w:rsidRDefault="00753377" w:rsidP="00FC432D">
            <w:pPr>
              <w:spacing w:line="360" w:lineRule="auto"/>
              <w:jc w:val="both"/>
            </w:pPr>
            <w:r w:rsidRPr="00105C3E">
              <w:rPr>
                <w:lang w:val="en-US"/>
              </w:rPr>
              <w:t>U</w:t>
            </w:r>
            <w:r w:rsidRPr="00105C3E">
              <w:rPr>
                <w:vertAlign w:val="subscript"/>
              </w:rPr>
              <w:t>кз</w:t>
            </w:r>
            <w:r w:rsidRPr="00105C3E">
              <w:t>, %</w:t>
            </w:r>
          </w:p>
        </w:tc>
        <w:tc>
          <w:tcPr>
            <w:tcW w:w="677" w:type="dxa"/>
            <w:vMerge w:val="restart"/>
            <w:vAlign w:val="center"/>
          </w:tcPr>
          <w:p w:rsidR="00753377" w:rsidRPr="00105C3E" w:rsidRDefault="00753377" w:rsidP="00FC432D">
            <w:pPr>
              <w:spacing w:line="360" w:lineRule="auto"/>
              <w:jc w:val="both"/>
            </w:pPr>
            <w:r w:rsidRPr="00105C3E">
              <w:t>Ток ХХ, %</w:t>
            </w:r>
          </w:p>
        </w:tc>
        <w:tc>
          <w:tcPr>
            <w:tcW w:w="1085" w:type="dxa"/>
            <w:vMerge w:val="restart"/>
            <w:vAlign w:val="center"/>
          </w:tcPr>
          <w:p w:rsidR="00753377" w:rsidRPr="00105C3E" w:rsidRDefault="00753377" w:rsidP="00FC432D">
            <w:pPr>
              <w:spacing w:line="360" w:lineRule="auto"/>
              <w:jc w:val="both"/>
            </w:pPr>
            <w:r w:rsidRPr="00105C3E">
              <w:t>Потери ХХ, кВт</w:t>
            </w:r>
          </w:p>
        </w:tc>
        <w:tc>
          <w:tcPr>
            <w:tcW w:w="1085" w:type="dxa"/>
            <w:vMerge w:val="restart"/>
            <w:vAlign w:val="center"/>
          </w:tcPr>
          <w:p w:rsidR="00753377" w:rsidRPr="00105C3E" w:rsidRDefault="00753377" w:rsidP="00FC432D">
            <w:pPr>
              <w:spacing w:line="360" w:lineRule="auto"/>
              <w:jc w:val="both"/>
            </w:pPr>
            <w:r w:rsidRPr="00105C3E">
              <w:t>Потери КЗ,кВт</w:t>
            </w:r>
          </w:p>
        </w:tc>
      </w:tr>
      <w:tr w:rsidR="00753377" w:rsidRPr="00105C3E">
        <w:trPr>
          <w:cantSplit/>
          <w:trHeight w:val="115"/>
          <w:jc w:val="center"/>
        </w:trPr>
        <w:tc>
          <w:tcPr>
            <w:tcW w:w="1371" w:type="dxa"/>
            <w:vMerge/>
            <w:vAlign w:val="center"/>
          </w:tcPr>
          <w:p w:rsidR="00753377" w:rsidRPr="00105C3E" w:rsidRDefault="00753377" w:rsidP="00FC432D">
            <w:pPr>
              <w:spacing w:line="360" w:lineRule="auto"/>
              <w:jc w:val="both"/>
            </w:pPr>
          </w:p>
        </w:tc>
        <w:tc>
          <w:tcPr>
            <w:tcW w:w="813" w:type="dxa"/>
            <w:vMerge/>
            <w:vAlign w:val="center"/>
          </w:tcPr>
          <w:p w:rsidR="00753377" w:rsidRPr="00105C3E" w:rsidRDefault="00753377" w:rsidP="00FC432D">
            <w:pPr>
              <w:spacing w:line="360" w:lineRule="auto"/>
              <w:jc w:val="both"/>
            </w:pPr>
          </w:p>
        </w:tc>
        <w:tc>
          <w:tcPr>
            <w:tcW w:w="678" w:type="dxa"/>
            <w:vAlign w:val="center"/>
          </w:tcPr>
          <w:p w:rsidR="00753377" w:rsidRPr="00105C3E" w:rsidRDefault="00753377" w:rsidP="00FC432D">
            <w:pPr>
              <w:spacing w:line="360" w:lineRule="auto"/>
              <w:jc w:val="both"/>
            </w:pPr>
            <w:r w:rsidRPr="00105C3E">
              <w:t>ВН</w:t>
            </w:r>
          </w:p>
        </w:tc>
        <w:tc>
          <w:tcPr>
            <w:tcW w:w="678" w:type="dxa"/>
            <w:vAlign w:val="center"/>
          </w:tcPr>
          <w:p w:rsidR="00753377" w:rsidRPr="00105C3E" w:rsidRDefault="00753377" w:rsidP="00FC432D">
            <w:pPr>
              <w:spacing w:line="360" w:lineRule="auto"/>
              <w:jc w:val="both"/>
            </w:pPr>
            <w:r w:rsidRPr="00105C3E">
              <w:t>СН</w:t>
            </w:r>
          </w:p>
        </w:tc>
        <w:tc>
          <w:tcPr>
            <w:tcW w:w="677" w:type="dxa"/>
            <w:vAlign w:val="center"/>
          </w:tcPr>
          <w:p w:rsidR="00753377" w:rsidRPr="00105C3E" w:rsidRDefault="00753377" w:rsidP="00FC432D">
            <w:pPr>
              <w:spacing w:line="360" w:lineRule="auto"/>
              <w:jc w:val="both"/>
            </w:pPr>
            <w:r w:rsidRPr="00105C3E">
              <w:t>НН</w:t>
            </w:r>
          </w:p>
        </w:tc>
        <w:tc>
          <w:tcPr>
            <w:tcW w:w="678" w:type="dxa"/>
            <w:vAlign w:val="center"/>
          </w:tcPr>
          <w:p w:rsidR="00753377" w:rsidRPr="00105C3E" w:rsidRDefault="00753377" w:rsidP="00FC432D">
            <w:pPr>
              <w:spacing w:line="360" w:lineRule="auto"/>
              <w:jc w:val="both"/>
            </w:pPr>
            <w:r w:rsidRPr="00105C3E">
              <w:t>ВН-СН</w:t>
            </w:r>
          </w:p>
        </w:tc>
        <w:tc>
          <w:tcPr>
            <w:tcW w:w="678" w:type="dxa"/>
            <w:vAlign w:val="center"/>
          </w:tcPr>
          <w:p w:rsidR="00753377" w:rsidRPr="00105C3E" w:rsidRDefault="00753377" w:rsidP="00FC432D">
            <w:pPr>
              <w:spacing w:line="360" w:lineRule="auto"/>
              <w:jc w:val="both"/>
            </w:pPr>
            <w:r w:rsidRPr="00105C3E">
              <w:t>ВН-НН</w:t>
            </w:r>
          </w:p>
        </w:tc>
        <w:tc>
          <w:tcPr>
            <w:tcW w:w="678" w:type="dxa"/>
            <w:vAlign w:val="center"/>
          </w:tcPr>
          <w:p w:rsidR="00753377" w:rsidRPr="00105C3E" w:rsidRDefault="00753377" w:rsidP="00FC432D">
            <w:pPr>
              <w:spacing w:line="360" w:lineRule="auto"/>
              <w:jc w:val="both"/>
            </w:pPr>
            <w:r w:rsidRPr="00105C3E">
              <w:t>СН-НН</w:t>
            </w:r>
          </w:p>
        </w:tc>
        <w:tc>
          <w:tcPr>
            <w:tcW w:w="677" w:type="dxa"/>
            <w:vMerge/>
            <w:vAlign w:val="center"/>
          </w:tcPr>
          <w:p w:rsidR="00753377" w:rsidRPr="00105C3E" w:rsidRDefault="00753377" w:rsidP="00FC432D">
            <w:pPr>
              <w:spacing w:line="360" w:lineRule="auto"/>
              <w:jc w:val="both"/>
            </w:pPr>
          </w:p>
        </w:tc>
        <w:tc>
          <w:tcPr>
            <w:tcW w:w="1085" w:type="dxa"/>
            <w:vMerge/>
            <w:vAlign w:val="center"/>
          </w:tcPr>
          <w:p w:rsidR="00753377" w:rsidRPr="00105C3E" w:rsidRDefault="00753377" w:rsidP="00FC432D">
            <w:pPr>
              <w:spacing w:line="360" w:lineRule="auto"/>
              <w:jc w:val="both"/>
            </w:pPr>
          </w:p>
        </w:tc>
        <w:tc>
          <w:tcPr>
            <w:tcW w:w="1085" w:type="dxa"/>
            <w:vMerge/>
            <w:vAlign w:val="center"/>
          </w:tcPr>
          <w:p w:rsidR="00753377" w:rsidRPr="00105C3E" w:rsidRDefault="00753377" w:rsidP="00FC432D">
            <w:pPr>
              <w:spacing w:line="360" w:lineRule="auto"/>
              <w:jc w:val="both"/>
            </w:pPr>
          </w:p>
        </w:tc>
      </w:tr>
      <w:tr w:rsidR="00753377" w:rsidRPr="00105C3E">
        <w:trPr>
          <w:trHeight w:val="564"/>
          <w:jc w:val="center"/>
        </w:trPr>
        <w:tc>
          <w:tcPr>
            <w:tcW w:w="1371" w:type="dxa"/>
            <w:vAlign w:val="center"/>
          </w:tcPr>
          <w:p w:rsidR="00753377" w:rsidRPr="00105C3E" w:rsidRDefault="00753377" w:rsidP="00FC432D">
            <w:pPr>
              <w:spacing w:line="360" w:lineRule="auto"/>
              <w:jc w:val="both"/>
            </w:pPr>
            <w:r w:rsidRPr="00105C3E">
              <w:t>ТДТНЭ-25000/110-67</w:t>
            </w:r>
          </w:p>
        </w:tc>
        <w:tc>
          <w:tcPr>
            <w:tcW w:w="813" w:type="dxa"/>
            <w:vAlign w:val="center"/>
          </w:tcPr>
          <w:p w:rsidR="00753377" w:rsidRPr="00105C3E" w:rsidRDefault="00753377" w:rsidP="00FC432D">
            <w:pPr>
              <w:spacing w:line="360" w:lineRule="auto"/>
              <w:jc w:val="both"/>
            </w:pPr>
            <w:r w:rsidRPr="00105C3E">
              <w:t>25000</w:t>
            </w:r>
          </w:p>
        </w:tc>
        <w:tc>
          <w:tcPr>
            <w:tcW w:w="678" w:type="dxa"/>
            <w:vAlign w:val="center"/>
          </w:tcPr>
          <w:p w:rsidR="00753377" w:rsidRPr="00105C3E" w:rsidRDefault="00753377" w:rsidP="00FC432D">
            <w:pPr>
              <w:spacing w:line="360" w:lineRule="auto"/>
              <w:jc w:val="both"/>
            </w:pPr>
            <w:r w:rsidRPr="00105C3E">
              <w:t>115</w:t>
            </w:r>
          </w:p>
        </w:tc>
        <w:tc>
          <w:tcPr>
            <w:tcW w:w="678" w:type="dxa"/>
            <w:vAlign w:val="center"/>
          </w:tcPr>
          <w:p w:rsidR="00753377" w:rsidRPr="00105C3E" w:rsidRDefault="00753377" w:rsidP="00FC432D">
            <w:pPr>
              <w:spacing w:line="360" w:lineRule="auto"/>
              <w:jc w:val="both"/>
            </w:pPr>
            <w:r w:rsidRPr="00105C3E">
              <w:t>27,5</w:t>
            </w:r>
          </w:p>
        </w:tc>
        <w:tc>
          <w:tcPr>
            <w:tcW w:w="677" w:type="dxa"/>
            <w:vAlign w:val="center"/>
          </w:tcPr>
          <w:p w:rsidR="00753377" w:rsidRPr="00105C3E" w:rsidRDefault="00753377" w:rsidP="00FC432D">
            <w:pPr>
              <w:spacing w:line="360" w:lineRule="auto"/>
              <w:jc w:val="both"/>
            </w:pPr>
            <w:r w:rsidRPr="00105C3E">
              <w:t>11</w:t>
            </w:r>
          </w:p>
        </w:tc>
        <w:tc>
          <w:tcPr>
            <w:tcW w:w="678" w:type="dxa"/>
            <w:vAlign w:val="center"/>
          </w:tcPr>
          <w:p w:rsidR="00753377" w:rsidRPr="00105C3E" w:rsidRDefault="00753377" w:rsidP="00FC432D">
            <w:pPr>
              <w:spacing w:line="360" w:lineRule="auto"/>
              <w:jc w:val="both"/>
            </w:pPr>
            <w:r w:rsidRPr="00105C3E">
              <w:t>10,5</w:t>
            </w:r>
          </w:p>
        </w:tc>
        <w:tc>
          <w:tcPr>
            <w:tcW w:w="678" w:type="dxa"/>
            <w:vAlign w:val="center"/>
          </w:tcPr>
          <w:p w:rsidR="00753377" w:rsidRPr="00105C3E" w:rsidRDefault="00753377" w:rsidP="00FC432D">
            <w:pPr>
              <w:spacing w:line="360" w:lineRule="auto"/>
              <w:jc w:val="both"/>
            </w:pPr>
            <w:r w:rsidRPr="00105C3E">
              <w:t>17</w:t>
            </w:r>
          </w:p>
        </w:tc>
        <w:tc>
          <w:tcPr>
            <w:tcW w:w="678" w:type="dxa"/>
            <w:vAlign w:val="center"/>
          </w:tcPr>
          <w:p w:rsidR="00753377" w:rsidRPr="00105C3E" w:rsidRDefault="00753377" w:rsidP="00FC432D">
            <w:pPr>
              <w:spacing w:line="360" w:lineRule="auto"/>
              <w:jc w:val="both"/>
            </w:pPr>
            <w:r w:rsidRPr="00105C3E">
              <w:t>6</w:t>
            </w:r>
          </w:p>
        </w:tc>
        <w:tc>
          <w:tcPr>
            <w:tcW w:w="677" w:type="dxa"/>
            <w:vAlign w:val="center"/>
          </w:tcPr>
          <w:p w:rsidR="00753377" w:rsidRPr="00105C3E" w:rsidRDefault="00753377" w:rsidP="00FC432D">
            <w:pPr>
              <w:spacing w:line="360" w:lineRule="auto"/>
              <w:jc w:val="both"/>
            </w:pPr>
            <w:r w:rsidRPr="00105C3E">
              <w:t>1,00</w:t>
            </w:r>
          </w:p>
        </w:tc>
        <w:tc>
          <w:tcPr>
            <w:tcW w:w="1085" w:type="dxa"/>
            <w:vAlign w:val="center"/>
          </w:tcPr>
          <w:p w:rsidR="00753377" w:rsidRPr="00105C3E" w:rsidRDefault="00753377" w:rsidP="00FC432D">
            <w:pPr>
              <w:spacing w:line="360" w:lineRule="auto"/>
              <w:jc w:val="both"/>
            </w:pPr>
            <w:r w:rsidRPr="00105C3E">
              <w:t>45</w:t>
            </w:r>
          </w:p>
        </w:tc>
        <w:tc>
          <w:tcPr>
            <w:tcW w:w="1085" w:type="dxa"/>
            <w:vAlign w:val="center"/>
          </w:tcPr>
          <w:p w:rsidR="00753377" w:rsidRPr="00105C3E" w:rsidRDefault="00753377" w:rsidP="00FC432D">
            <w:pPr>
              <w:spacing w:line="360" w:lineRule="auto"/>
              <w:jc w:val="both"/>
            </w:pPr>
            <w:r w:rsidRPr="00105C3E">
              <w:t>145</w:t>
            </w:r>
          </w:p>
        </w:tc>
      </w:tr>
    </w:tbl>
    <w:p w:rsidR="00FB52ED" w:rsidRPr="00105C3E" w:rsidRDefault="00FB52ED" w:rsidP="00FC432D">
      <w:pPr>
        <w:spacing w:line="360" w:lineRule="auto"/>
        <w:ind w:firstLine="709"/>
        <w:jc w:val="both"/>
        <w:rPr>
          <w:b/>
          <w:sz w:val="28"/>
          <w:szCs w:val="28"/>
        </w:rPr>
      </w:pPr>
    </w:p>
    <w:p w:rsidR="00FB52ED" w:rsidRPr="00105C3E" w:rsidRDefault="00FB52ED" w:rsidP="00FC432D">
      <w:pPr>
        <w:spacing w:line="360" w:lineRule="auto"/>
        <w:ind w:firstLine="709"/>
        <w:jc w:val="both"/>
        <w:rPr>
          <w:b/>
          <w:sz w:val="28"/>
          <w:szCs w:val="28"/>
        </w:rPr>
      </w:pPr>
      <w:r w:rsidRPr="00105C3E">
        <w:rPr>
          <w:b/>
          <w:sz w:val="28"/>
          <w:szCs w:val="28"/>
        </w:rPr>
        <w:t>1.3 Разработка однолинейной</w:t>
      </w:r>
      <w:r w:rsidR="00C234FA" w:rsidRPr="00105C3E">
        <w:rPr>
          <w:b/>
          <w:sz w:val="28"/>
          <w:szCs w:val="28"/>
        </w:rPr>
        <w:t xml:space="preserve"> схемы тяговой подстанции</w:t>
      </w:r>
    </w:p>
    <w:p w:rsidR="00FB52ED" w:rsidRPr="00105C3E" w:rsidRDefault="00FB52ED" w:rsidP="00FC432D">
      <w:pPr>
        <w:spacing w:line="360" w:lineRule="auto"/>
        <w:ind w:firstLine="709"/>
        <w:jc w:val="both"/>
        <w:rPr>
          <w:sz w:val="28"/>
          <w:szCs w:val="28"/>
        </w:rPr>
      </w:pPr>
    </w:p>
    <w:p w:rsidR="00FB52ED" w:rsidRPr="00105C3E" w:rsidRDefault="00FB52ED" w:rsidP="00FC432D">
      <w:pPr>
        <w:spacing w:line="360" w:lineRule="auto"/>
        <w:ind w:firstLine="709"/>
        <w:jc w:val="both"/>
        <w:rPr>
          <w:sz w:val="28"/>
          <w:szCs w:val="28"/>
        </w:rPr>
      </w:pPr>
      <w:r w:rsidRPr="00105C3E">
        <w:rPr>
          <w:sz w:val="28"/>
          <w:szCs w:val="28"/>
        </w:rPr>
        <w:t>Согласно</w:t>
      </w:r>
      <w:r w:rsidR="00C234FA" w:rsidRPr="00105C3E">
        <w:rPr>
          <w:sz w:val="28"/>
          <w:szCs w:val="28"/>
        </w:rPr>
        <w:t xml:space="preserve"> </w:t>
      </w:r>
      <w:r w:rsidRPr="00105C3E">
        <w:rPr>
          <w:sz w:val="28"/>
          <w:szCs w:val="28"/>
        </w:rPr>
        <w:t>ПУЭ электрифицированные железных дороги относится</w:t>
      </w:r>
      <w:r w:rsidR="00C234FA" w:rsidRPr="00105C3E">
        <w:rPr>
          <w:sz w:val="28"/>
          <w:szCs w:val="28"/>
        </w:rPr>
        <w:t xml:space="preserve"> </w:t>
      </w:r>
      <w:r w:rsidRPr="00105C3E">
        <w:rPr>
          <w:sz w:val="28"/>
          <w:szCs w:val="28"/>
        </w:rPr>
        <w:t>к потребителям первой</w:t>
      </w:r>
      <w:r w:rsidR="00C234FA" w:rsidRPr="00105C3E">
        <w:rPr>
          <w:sz w:val="28"/>
          <w:szCs w:val="28"/>
        </w:rPr>
        <w:t xml:space="preserve"> </w:t>
      </w:r>
      <w:r w:rsidRPr="00105C3E">
        <w:rPr>
          <w:sz w:val="28"/>
          <w:szCs w:val="28"/>
        </w:rPr>
        <w:t xml:space="preserve">категории, для которых перерыв в электроснабжении не допускается, поэтому схемы электроснабжения выполняют таким образом, что при повреждении или ремонте любого элемента обеспечивалось непрерывное питание ЭПС. </w:t>
      </w:r>
    </w:p>
    <w:p w:rsidR="00FB52ED" w:rsidRPr="00105C3E" w:rsidRDefault="00FB52ED" w:rsidP="00FC432D">
      <w:pPr>
        <w:spacing w:line="360" w:lineRule="auto"/>
        <w:ind w:firstLine="709"/>
        <w:jc w:val="both"/>
        <w:rPr>
          <w:sz w:val="28"/>
          <w:szCs w:val="28"/>
        </w:rPr>
      </w:pPr>
      <w:r w:rsidRPr="00105C3E">
        <w:rPr>
          <w:sz w:val="28"/>
          <w:szCs w:val="28"/>
        </w:rPr>
        <w:t>Конфигурация и основные особенности схемы внешнего электроснабжения тяговых подстанций зависят от значения питающего напряжения и надежности элементов системы, в частности ЛЭП и коммутационных аппаратов.</w:t>
      </w:r>
    </w:p>
    <w:p w:rsidR="00FB52ED" w:rsidRPr="00105C3E" w:rsidRDefault="00FB52ED" w:rsidP="00FC432D">
      <w:pPr>
        <w:spacing w:line="360" w:lineRule="auto"/>
        <w:ind w:firstLine="709"/>
        <w:jc w:val="both"/>
        <w:rPr>
          <w:sz w:val="28"/>
          <w:szCs w:val="28"/>
        </w:rPr>
      </w:pPr>
      <w:r w:rsidRPr="00105C3E">
        <w:rPr>
          <w:sz w:val="28"/>
          <w:szCs w:val="28"/>
        </w:rPr>
        <w:t>Однолинейная схема определяет состав необходимого высоковольтного оборудования, а дальнейшие расчеты позволяют выбрать тип оборудования.</w:t>
      </w:r>
    </w:p>
    <w:p w:rsidR="00FB52ED" w:rsidRPr="00105C3E" w:rsidRDefault="00FB52ED" w:rsidP="00FC432D">
      <w:pPr>
        <w:spacing w:line="360" w:lineRule="auto"/>
        <w:ind w:firstLine="709"/>
        <w:jc w:val="both"/>
        <w:rPr>
          <w:sz w:val="28"/>
          <w:szCs w:val="28"/>
        </w:rPr>
      </w:pPr>
      <w:r w:rsidRPr="00105C3E">
        <w:rPr>
          <w:sz w:val="28"/>
          <w:szCs w:val="28"/>
        </w:rPr>
        <w:t>Проектируемая транзитная подстанция переменного тока имеет три распределительных устройства напряжением 110, 27,5 и 10 кВ.</w:t>
      </w:r>
    </w:p>
    <w:p w:rsidR="00FB52ED" w:rsidRPr="00105C3E" w:rsidRDefault="00FB52ED" w:rsidP="00FC432D">
      <w:pPr>
        <w:spacing w:line="360" w:lineRule="auto"/>
        <w:ind w:firstLine="709"/>
        <w:jc w:val="both"/>
        <w:rPr>
          <w:sz w:val="28"/>
          <w:szCs w:val="28"/>
        </w:rPr>
      </w:pPr>
      <w:r w:rsidRPr="00105C3E">
        <w:rPr>
          <w:sz w:val="28"/>
          <w:szCs w:val="28"/>
        </w:rPr>
        <w:t xml:space="preserve">ОРУ-110 кВ выполнено по схеме два ввода с двумя перемычками: рабочей перемычкой содержащей выключатель и ремонтной перемычкой без выключателя, а также имеется дополнительная перемычка для подключения дополнительного трансформатора. </w:t>
      </w:r>
    </w:p>
    <w:p w:rsidR="00FB52ED" w:rsidRPr="00105C3E" w:rsidRDefault="00FB52ED" w:rsidP="00FC432D">
      <w:pPr>
        <w:spacing w:line="360" w:lineRule="auto"/>
        <w:ind w:firstLine="709"/>
        <w:jc w:val="both"/>
        <w:rPr>
          <w:sz w:val="28"/>
          <w:szCs w:val="28"/>
        </w:rPr>
      </w:pPr>
      <w:r w:rsidRPr="00105C3E">
        <w:rPr>
          <w:sz w:val="28"/>
          <w:szCs w:val="28"/>
        </w:rPr>
        <w:t>ОРУ-27.5 кВ выполнено по схеме одна трёхфазная рабочая система сборных шин секционированная разъединителями и одна обходная система сборных шин. При этом в рабочей системе сборных шин две фазы выполняются</w:t>
      </w:r>
      <w:r w:rsidR="00C234FA" w:rsidRPr="00105C3E">
        <w:rPr>
          <w:sz w:val="28"/>
          <w:szCs w:val="28"/>
        </w:rPr>
        <w:t xml:space="preserve"> </w:t>
      </w:r>
      <w:r w:rsidRPr="00105C3E">
        <w:rPr>
          <w:sz w:val="28"/>
          <w:szCs w:val="28"/>
        </w:rPr>
        <w:t>воздушными проводами. Третья фаза выполняется в виде отрезка рельса заглубленного в землю.</w:t>
      </w:r>
    </w:p>
    <w:p w:rsidR="00FB52ED" w:rsidRPr="00105C3E" w:rsidRDefault="00FB52ED" w:rsidP="00FC432D">
      <w:pPr>
        <w:spacing w:line="360" w:lineRule="auto"/>
        <w:ind w:firstLine="709"/>
        <w:jc w:val="both"/>
        <w:rPr>
          <w:sz w:val="28"/>
          <w:szCs w:val="28"/>
        </w:rPr>
      </w:pPr>
      <w:r w:rsidRPr="00105C3E">
        <w:rPr>
          <w:sz w:val="28"/>
          <w:szCs w:val="28"/>
        </w:rPr>
        <w:t xml:space="preserve">РУ-10 кВ выполнено по схеме одна рабочая система сборных шин, секционированная выключателем. </w:t>
      </w:r>
    </w:p>
    <w:p w:rsidR="00753377" w:rsidRPr="00105C3E" w:rsidRDefault="00753377" w:rsidP="00FC432D">
      <w:pPr>
        <w:spacing w:line="360" w:lineRule="auto"/>
        <w:ind w:firstLine="709"/>
        <w:jc w:val="both"/>
        <w:rPr>
          <w:sz w:val="28"/>
          <w:szCs w:val="28"/>
        </w:rPr>
      </w:pPr>
    </w:p>
    <w:p w:rsidR="00507381" w:rsidRPr="00105C3E" w:rsidRDefault="00507381" w:rsidP="00FC432D">
      <w:pPr>
        <w:spacing w:line="360" w:lineRule="auto"/>
        <w:ind w:firstLine="709"/>
        <w:jc w:val="both"/>
        <w:rPr>
          <w:b/>
          <w:sz w:val="28"/>
          <w:szCs w:val="28"/>
        </w:rPr>
      </w:pPr>
      <w:r w:rsidRPr="00105C3E">
        <w:rPr>
          <w:b/>
          <w:sz w:val="28"/>
          <w:szCs w:val="28"/>
        </w:rPr>
        <w:t>1.4 Описание назначения основных эле</w:t>
      </w:r>
      <w:r w:rsidR="00C234FA" w:rsidRPr="00105C3E">
        <w:rPr>
          <w:b/>
          <w:sz w:val="28"/>
          <w:szCs w:val="28"/>
        </w:rPr>
        <w:t>ментов схемы тяговой подстанции</w:t>
      </w:r>
    </w:p>
    <w:p w:rsidR="00507381" w:rsidRPr="00105C3E" w:rsidRDefault="00507381" w:rsidP="00FC432D">
      <w:pPr>
        <w:spacing w:line="360" w:lineRule="auto"/>
        <w:ind w:firstLine="709"/>
        <w:jc w:val="both"/>
        <w:rPr>
          <w:b/>
          <w:sz w:val="28"/>
          <w:szCs w:val="28"/>
        </w:rPr>
      </w:pPr>
    </w:p>
    <w:p w:rsidR="00507381" w:rsidRPr="00105C3E" w:rsidRDefault="00507381" w:rsidP="00FC432D">
      <w:pPr>
        <w:spacing w:line="360" w:lineRule="auto"/>
        <w:ind w:firstLine="709"/>
        <w:jc w:val="both"/>
        <w:rPr>
          <w:sz w:val="28"/>
          <w:szCs w:val="28"/>
        </w:rPr>
      </w:pPr>
      <w:r w:rsidRPr="00105C3E">
        <w:rPr>
          <w:sz w:val="28"/>
          <w:szCs w:val="28"/>
        </w:rPr>
        <w:t>К основным элементам тяговой подстанции относятся:</w:t>
      </w:r>
    </w:p>
    <w:p w:rsidR="00507381" w:rsidRPr="00105C3E" w:rsidRDefault="00507381" w:rsidP="00FC432D">
      <w:pPr>
        <w:spacing w:line="360" w:lineRule="auto"/>
        <w:ind w:firstLine="709"/>
        <w:jc w:val="both"/>
        <w:rPr>
          <w:sz w:val="28"/>
          <w:szCs w:val="28"/>
        </w:rPr>
      </w:pPr>
      <w:r w:rsidRPr="00105C3E">
        <w:rPr>
          <w:sz w:val="28"/>
          <w:szCs w:val="28"/>
        </w:rPr>
        <w:t>Силовые трансформаторы предназначены для преобразования электрической энергии по уровню напряжения. Для компенсации колебания напряжения в питающей сети, трансформаторы оборудуют устройством для регулирования напряжения под нагрузкой.</w:t>
      </w:r>
    </w:p>
    <w:p w:rsidR="00507381" w:rsidRPr="00105C3E" w:rsidRDefault="00507381" w:rsidP="00FC432D">
      <w:pPr>
        <w:spacing w:line="360" w:lineRule="auto"/>
        <w:ind w:firstLine="709"/>
        <w:jc w:val="both"/>
        <w:rPr>
          <w:sz w:val="28"/>
          <w:szCs w:val="28"/>
        </w:rPr>
      </w:pPr>
      <w:r w:rsidRPr="00105C3E">
        <w:rPr>
          <w:sz w:val="28"/>
          <w:szCs w:val="28"/>
        </w:rPr>
        <w:t>Высоковольтные выключатели переменного тока – предназначены для включения и отключения высоковольтных цепей переменного тока в нормальном и аварийном режимах работы.</w:t>
      </w:r>
    </w:p>
    <w:p w:rsidR="00507381" w:rsidRPr="00105C3E" w:rsidRDefault="00507381" w:rsidP="00FC432D">
      <w:pPr>
        <w:spacing w:line="360" w:lineRule="auto"/>
        <w:ind w:firstLine="709"/>
        <w:jc w:val="both"/>
        <w:rPr>
          <w:sz w:val="28"/>
          <w:szCs w:val="28"/>
        </w:rPr>
      </w:pPr>
      <w:r w:rsidRPr="00105C3E">
        <w:rPr>
          <w:sz w:val="28"/>
          <w:szCs w:val="28"/>
        </w:rPr>
        <w:t>Разъединители – аппараты, применяемые в электроустановках выше 1000 В и предназначенные для коммутации предварительно обесточенных электрических цепей, а также для создания видимого разрыва цепи, обеспечивающего безопасность работы персонала.</w:t>
      </w:r>
    </w:p>
    <w:p w:rsidR="00507381" w:rsidRPr="00105C3E" w:rsidRDefault="00507381" w:rsidP="00FC432D">
      <w:pPr>
        <w:spacing w:line="360" w:lineRule="auto"/>
        <w:ind w:firstLine="709"/>
        <w:jc w:val="both"/>
        <w:rPr>
          <w:sz w:val="28"/>
          <w:szCs w:val="28"/>
        </w:rPr>
      </w:pPr>
      <w:r w:rsidRPr="00105C3E">
        <w:rPr>
          <w:sz w:val="28"/>
          <w:szCs w:val="28"/>
        </w:rPr>
        <w:t>Трансформаторы тока – предназначены для преобразования электрической энергии по уровню тока с целью уменьшения первичного тока до значений наиболее удобных для питания измерительных приборов и реле, а также для отделения цепей измерения и защиты от первичных цепей высокого напряжения.</w:t>
      </w:r>
    </w:p>
    <w:p w:rsidR="00507381" w:rsidRPr="00105C3E" w:rsidRDefault="00507381" w:rsidP="00FC432D">
      <w:pPr>
        <w:spacing w:line="360" w:lineRule="auto"/>
        <w:ind w:firstLine="709"/>
        <w:jc w:val="both"/>
        <w:rPr>
          <w:sz w:val="28"/>
          <w:szCs w:val="28"/>
        </w:rPr>
      </w:pPr>
      <w:r w:rsidRPr="00105C3E">
        <w:rPr>
          <w:sz w:val="28"/>
          <w:szCs w:val="28"/>
        </w:rPr>
        <w:t>Трансформаторы напряжения – предназначены для преобразования электрической энергии по уровню напряжения с целью понижения первичного напряжения до величины, удобной для питания приборов и реле, а также для изоляции цепей обмоток вольтметров, счётчиков, реле и других приборов от сети первичного напряжения.</w:t>
      </w:r>
    </w:p>
    <w:p w:rsidR="00507381" w:rsidRPr="00105C3E" w:rsidRDefault="00507381" w:rsidP="00FC432D">
      <w:pPr>
        <w:spacing w:line="360" w:lineRule="auto"/>
        <w:ind w:firstLine="709"/>
        <w:jc w:val="both"/>
        <w:rPr>
          <w:sz w:val="28"/>
          <w:szCs w:val="28"/>
        </w:rPr>
      </w:pPr>
      <w:r w:rsidRPr="00105C3E">
        <w:rPr>
          <w:sz w:val="28"/>
          <w:szCs w:val="28"/>
        </w:rPr>
        <w:t>Ограничители перенапряжений – предназначены для защиты изоляции электрических цепей, электрооборудования</w:t>
      </w:r>
      <w:r w:rsidR="00C234FA" w:rsidRPr="00105C3E">
        <w:rPr>
          <w:sz w:val="28"/>
          <w:szCs w:val="28"/>
        </w:rPr>
        <w:t xml:space="preserve"> </w:t>
      </w:r>
      <w:r w:rsidRPr="00105C3E">
        <w:rPr>
          <w:sz w:val="28"/>
          <w:szCs w:val="28"/>
        </w:rPr>
        <w:t>и аппаратуры от атмосферных и коммутационных перенапряжений.</w:t>
      </w:r>
    </w:p>
    <w:p w:rsidR="00507381" w:rsidRPr="00105C3E" w:rsidRDefault="00507381" w:rsidP="00FC432D">
      <w:pPr>
        <w:spacing w:line="360" w:lineRule="auto"/>
        <w:ind w:firstLine="709"/>
        <w:jc w:val="both"/>
        <w:rPr>
          <w:sz w:val="28"/>
          <w:szCs w:val="28"/>
        </w:rPr>
      </w:pPr>
      <w:r w:rsidRPr="00105C3E">
        <w:rPr>
          <w:sz w:val="28"/>
          <w:szCs w:val="28"/>
        </w:rPr>
        <w:t>Токоведущие части – неизолированные и изолированные проводники, предназначенные для соединения источников с приёмниками энергии через различные переключающие аппараты.</w:t>
      </w:r>
    </w:p>
    <w:p w:rsidR="00507381" w:rsidRPr="00105C3E" w:rsidRDefault="00507381" w:rsidP="00FC432D">
      <w:pPr>
        <w:spacing w:line="360" w:lineRule="auto"/>
        <w:ind w:firstLine="709"/>
        <w:jc w:val="both"/>
        <w:rPr>
          <w:sz w:val="28"/>
          <w:szCs w:val="28"/>
        </w:rPr>
      </w:pPr>
      <w:r w:rsidRPr="00105C3E">
        <w:rPr>
          <w:sz w:val="28"/>
          <w:szCs w:val="28"/>
        </w:rPr>
        <w:t>Изоляторы – электротехнические устройства предназначенные для электрической изоляции и механического крепления электроустановок или их отдельных частей, находящихся под разными электрическими потенциалами.</w:t>
      </w:r>
    </w:p>
    <w:p w:rsidR="00FC432D" w:rsidRPr="00105C3E" w:rsidRDefault="00507381" w:rsidP="00FC432D">
      <w:pPr>
        <w:spacing w:line="360" w:lineRule="auto"/>
        <w:ind w:firstLine="709"/>
        <w:jc w:val="both"/>
        <w:rPr>
          <w:sz w:val="28"/>
          <w:szCs w:val="28"/>
        </w:rPr>
      </w:pPr>
      <w:r w:rsidRPr="00105C3E">
        <w:rPr>
          <w:sz w:val="28"/>
          <w:szCs w:val="28"/>
        </w:rPr>
        <w:t>ТСН – предназначены для преобразования электрической энергии по уровню напряжения до значения 380/220 В и для питания собственных нужд</w:t>
      </w:r>
      <w:r w:rsidR="00C234FA" w:rsidRPr="00105C3E">
        <w:rPr>
          <w:sz w:val="28"/>
          <w:szCs w:val="28"/>
        </w:rPr>
        <w:t xml:space="preserve"> </w:t>
      </w:r>
      <w:r w:rsidRPr="00105C3E">
        <w:rPr>
          <w:sz w:val="28"/>
          <w:szCs w:val="28"/>
        </w:rPr>
        <w:t>тяговой подстанции.</w:t>
      </w:r>
    </w:p>
    <w:p w:rsidR="00507381" w:rsidRPr="00105C3E" w:rsidRDefault="00FC432D" w:rsidP="00FC432D">
      <w:pPr>
        <w:spacing w:line="360" w:lineRule="auto"/>
        <w:ind w:firstLine="709"/>
        <w:jc w:val="both"/>
        <w:rPr>
          <w:b/>
          <w:sz w:val="28"/>
          <w:szCs w:val="28"/>
        </w:rPr>
      </w:pPr>
      <w:r w:rsidRPr="00105C3E">
        <w:rPr>
          <w:sz w:val="24"/>
          <w:szCs w:val="24"/>
        </w:rPr>
        <w:br w:type="page"/>
      </w:r>
      <w:r w:rsidR="00507381" w:rsidRPr="00105C3E">
        <w:rPr>
          <w:b/>
          <w:sz w:val="28"/>
          <w:szCs w:val="28"/>
        </w:rPr>
        <w:t xml:space="preserve">1.5 Выбор </w:t>
      </w:r>
      <w:r w:rsidR="00C234FA" w:rsidRPr="00105C3E">
        <w:rPr>
          <w:b/>
          <w:sz w:val="28"/>
          <w:szCs w:val="28"/>
        </w:rPr>
        <w:t>трансформатора собственных нужд</w:t>
      </w:r>
    </w:p>
    <w:p w:rsidR="00795998" w:rsidRPr="00105C3E" w:rsidRDefault="00795998" w:rsidP="00FC432D">
      <w:pPr>
        <w:spacing w:line="360" w:lineRule="auto"/>
        <w:ind w:firstLine="709"/>
        <w:jc w:val="both"/>
        <w:rPr>
          <w:sz w:val="28"/>
          <w:szCs w:val="28"/>
        </w:rPr>
      </w:pPr>
    </w:p>
    <w:p w:rsidR="00795998" w:rsidRPr="00105C3E" w:rsidRDefault="00795998" w:rsidP="00FC432D">
      <w:pPr>
        <w:spacing w:line="360" w:lineRule="auto"/>
        <w:ind w:firstLine="709"/>
        <w:jc w:val="both"/>
        <w:rPr>
          <w:sz w:val="28"/>
          <w:szCs w:val="28"/>
        </w:rPr>
      </w:pPr>
      <w:r w:rsidRPr="00105C3E">
        <w:rPr>
          <w:sz w:val="28"/>
          <w:szCs w:val="28"/>
        </w:rPr>
        <w:t>На тяговой подстанции устанавливают два ТСН с вторичным напряжением 380/220 В, каждый из которых рассчитан на полную мощность собственных нужд.</w:t>
      </w:r>
    </w:p>
    <w:p w:rsidR="00795998" w:rsidRPr="00105C3E" w:rsidRDefault="00795998" w:rsidP="00FC432D">
      <w:pPr>
        <w:spacing w:line="360" w:lineRule="auto"/>
        <w:ind w:firstLine="709"/>
        <w:jc w:val="both"/>
        <w:rPr>
          <w:sz w:val="28"/>
          <w:szCs w:val="28"/>
        </w:rPr>
      </w:pPr>
      <w:r w:rsidRPr="00105C3E">
        <w:rPr>
          <w:sz w:val="28"/>
          <w:szCs w:val="28"/>
        </w:rPr>
        <w:t>Питание ТСН на тяговых подстанциях переменного тока осуществляем от шин 27,5 кВ.</w:t>
      </w:r>
    </w:p>
    <w:p w:rsidR="00795998" w:rsidRPr="00105C3E" w:rsidRDefault="00795998" w:rsidP="00FC432D">
      <w:pPr>
        <w:spacing w:line="360" w:lineRule="auto"/>
        <w:ind w:firstLine="709"/>
        <w:jc w:val="both"/>
        <w:rPr>
          <w:sz w:val="28"/>
          <w:szCs w:val="28"/>
        </w:rPr>
      </w:pPr>
      <w:r w:rsidRPr="00105C3E">
        <w:rPr>
          <w:sz w:val="28"/>
          <w:szCs w:val="28"/>
        </w:rPr>
        <w:t>Необходимая мощность для питания собственных нужд переменного тока может быть определена суммированием всех мощностей потребителей подстанции.</w:t>
      </w:r>
    </w:p>
    <w:p w:rsidR="00795998" w:rsidRPr="00105C3E" w:rsidRDefault="00795998" w:rsidP="00FC432D">
      <w:pPr>
        <w:spacing w:line="360" w:lineRule="auto"/>
        <w:ind w:firstLine="709"/>
        <w:jc w:val="both"/>
        <w:rPr>
          <w:sz w:val="28"/>
          <w:szCs w:val="28"/>
        </w:rPr>
      </w:pPr>
      <w:r w:rsidRPr="00105C3E">
        <w:rPr>
          <w:sz w:val="28"/>
          <w:szCs w:val="28"/>
        </w:rPr>
        <w:t>Расчётная мощность для питания собственных нужд (мощность ТСН) определяется:</w:t>
      </w:r>
    </w:p>
    <w:p w:rsidR="00795998" w:rsidRPr="00105C3E" w:rsidRDefault="00795998" w:rsidP="00FC432D">
      <w:pPr>
        <w:spacing w:line="360" w:lineRule="auto"/>
        <w:ind w:firstLine="709"/>
        <w:jc w:val="both"/>
        <w:rPr>
          <w:sz w:val="28"/>
          <w:szCs w:val="28"/>
        </w:rPr>
      </w:pPr>
      <w:r w:rsidRPr="00105C3E">
        <w:rPr>
          <w:sz w:val="28"/>
          <w:szCs w:val="28"/>
        </w:rPr>
        <w:t>Расчётную мощность ТСН определим по формуле:</w:t>
      </w:r>
    </w:p>
    <w:p w:rsidR="00795998" w:rsidRPr="00105C3E" w:rsidRDefault="007750C5" w:rsidP="00FC432D">
      <w:pPr>
        <w:spacing w:line="360" w:lineRule="auto"/>
        <w:ind w:firstLine="709"/>
        <w:jc w:val="both"/>
        <w:rPr>
          <w:sz w:val="28"/>
          <w:szCs w:val="28"/>
        </w:rPr>
      </w:pPr>
      <w:r>
        <w:rPr>
          <w:sz w:val="28"/>
          <w:szCs w:val="28"/>
        </w:rPr>
        <w:pict>
          <v:shape id="_x0000_i1037" type="#_x0000_t75" style="width:87.75pt;height:18.75pt" fillcolor="window">
            <v:imagedata r:id="rId30" o:title=""/>
          </v:shape>
        </w:pict>
      </w:r>
    </w:p>
    <w:p w:rsidR="00795998" w:rsidRPr="00105C3E" w:rsidRDefault="00795998" w:rsidP="00FC432D">
      <w:pPr>
        <w:spacing w:line="360" w:lineRule="auto"/>
        <w:ind w:firstLine="709"/>
        <w:jc w:val="both"/>
        <w:rPr>
          <w:sz w:val="28"/>
          <w:szCs w:val="28"/>
        </w:rPr>
      </w:pPr>
      <w:r w:rsidRPr="00105C3E">
        <w:rPr>
          <w:sz w:val="28"/>
          <w:szCs w:val="28"/>
        </w:rPr>
        <w:t>где: Sу – установленная мощность ТСН:</w:t>
      </w:r>
    </w:p>
    <w:p w:rsidR="00C234FA" w:rsidRPr="00105C3E" w:rsidRDefault="00C234FA" w:rsidP="00FC432D">
      <w:pPr>
        <w:spacing w:line="360" w:lineRule="auto"/>
        <w:ind w:firstLine="709"/>
        <w:jc w:val="both"/>
        <w:rPr>
          <w:sz w:val="28"/>
          <w:szCs w:val="28"/>
        </w:rPr>
      </w:pPr>
    </w:p>
    <w:p w:rsidR="00795998" w:rsidRPr="00105C3E" w:rsidRDefault="007750C5" w:rsidP="00FC432D">
      <w:pPr>
        <w:spacing w:line="360" w:lineRule="auto"/>
        <w:ind w:firstLine="709"/>
        <w:jc w:val="both"/>
        <w:rPr>
          <w:sz w:val="28"/>
          <w:szCs w:val="28"/>
        </w:rPr>
      </w:pPr>
      <w:r>
        <w:rPr>
          <w:sz w:val="28"/>
          <w:szCs w:val="28"/>
        </w:rPr>
        <w:pict>
          <v:shape id="_x0000_i1038" type="#_x0000_t75" style="width:129pt;height:24pt" fillcolor="window">
            <v:imagedata r:id="rId31" o:title=""/>
          </v:shape>
        </w:pict>
      </w:r>
    </w:p>
    <w:p w:rsidR="00C234FA" w:rsidRPr="00105C3E" w:rsidRDefault="00C234FA" w:rsidP="00FC432D">
      <w:pPr>
        <w:spacing w:line="360" w:lineRule="auto"/>
        <w:ind w:firstLine="709"/>
        <w:jc w:val="both"/>
        <w:rPr>
          <w:sz w:val="28"/>
          <w:szCs w:val="28"/>
        </w:rPr>
      </w:pPr>
    </w:p>
    <w:p w:rsidR="00795998" w:rsidRPr="00105C3E" w:rsidRDefault="00795998" w:rsidP="00FC432D">
      <w:pPr>
        <w:spacing w:line="360" w:lineRule="auto"/>
        <w:ind w:firstLine="709"/>
        <w:jc w:val="both"/>
        <w:rPr>
          <w:sz w:val="28"/>
          <w:szCs w:val="28"/>
        </w:rPr>
      </w:pPr>
      <w:r w:rsidRPr="00105C3E">
        <w:rPr>
          <w:sz w:val="28"/>
          <w:szCs w:val="28"/>
        </w:rPr>
        <w:t xml:space="preserve">где: </w:t>
      </w:r>
      <w:r w:rsidR="007750C5">
        <w:rPr>
          <w:sz w:val="28"/>
          <w:szCs w:val="28"/>
        </w:rPr>
        <w:pict>
          <v:shape id="_x0000_i1039" type="#_x0000_t75" style="width:29.25pt;height:20.25pt" fillcolor="window">
            <v:imagedata r:id="rId32" o:title=""/>
          </v:shape>
        </w:pict>
      </w:r>
      <w:r w:rsidRPr="00105C3E">
        <w:rPr>
          <w:sz w:val="28"/>
          <w:szCs w:val="28"/>
        </w:rPr>
        <w:t>-</w:t>
      </w:r>
      <w:r w:rsidR="00C234FA" w:rsidRPr="00105C3E">
        <w:rPr>
          <w:sz w:val="28"/>
          <w:szCs w:val="28"/>
        </w:rPr>
        <w:t xml:space="preserve"> </w:t>
      </w:r>
      <w:r w:rsidRPr="00105C3E">
        <w:rPr>
          <w:sz w:val="28"/>
          <w:szCs w:val="28"/>
        </w:rPr>
        <w:t>суммарная активная мощность, кВт;</w:t>
      </w:r>
    </w:p>
    <w:p w:rsidR="00795998" w:rsidRPr="00105C3E" w:rsidRDefault="007750C5" w:rsidP="00FC432D">
      <w:pPr>
        <w:spacing w:line="360" w:lineRule="auto"/>
        <w:ind w:firstLine="709"/>
        <w:jc w:val="both"/>
        <w:rPr>
          <w:sz w:val="28"/>
          <w:szCs w:val="28"/>
        </w:rPr>
      </w:pPr>
      <w:r>
        <w:rPr>
          <w:sz w:val="28"/>
          <w:szCs w:val="28"/>
        </w:rPr>
        <w:pict>
          <v:shape id="_x0000_i1040" type="#_x0000_t75" style="width:30.75pt;height:20.25pt" fillcolor="window">
            <v:imagedata r:id="rId33" o:title=""/>
          </v:shape>
        </w:pict>
      </w:r>
      <w:r w:rsidR="00795998" w:rsidRPr="00105C3E">
        <w:rPr>
          <w:sz w:val="28"/>
          <w:szCs w:val="28"/>
        </w:rPr>
        <w:t>- суммарная реактивная мощность, кВАр.</w:t>
      </w:r>
    </w:p>
    <w:p w:rsidR="00C234FA" w:rsidRPr="00105C3E" w:rsidRDefault="00C234FA" w:rsidP="00FC432D">
      <w:pPr>
        <w:spacing w:line="360" w:lineRule="auto"/>
        <w:ind w:firstLine="709"/>
        <w:jc w:val="both"/>
        <w:rPr>
          <w:sz w:val="28"/>
          <w:szCs w:val="28"/>
        </w:rPr>
      </w:pPr>
    </w:p>
    <w:p w:rsidR="00795998" w:rsidRPr="00105C3E" w:rsidRDefault="007750C5" w:rsidP="00FC432D">
      <w:pPr>
        <w:spacing w:line="360" w:lineRule="auto"/>
        <w:ind w:firstLine="709"/>
        <w:jc w:val="both"/>
        <w:rPr>
          <w:sz w:val="28"/>
          <w:szCs w:val="28"/>
        </w:rPr>
      </w:pPr>
      <w:r>
        <w:rPr>
          <w:sz w:val="28"/>
          <w:szCs w:val="28"/>
        </w:rPr>
        <w:pict>
          <v:shape id="_x0000_i1041" type="#_x0000_t75" style="width:53.25pt;height:18.75pt" fillcolor="window">
            <v:imagedata r:id="rId34" o:title=""/>
          </v:shape>
        </w:pict>
      </w:r>
    </w:p>
    <w:p w:rsidR="00795998" w:rsidRPr="00105C3E" w:rsidRDefault="007750C5" w:rsidP="00FC432D">
      <w:pPr>
        <w:spacing w:line="360" w:lineRule="auto"/>
        <w:ind w:firstLine="709"/>
        <w:jc w:val="both"/>
        <w:rPr>
          <w:sz w:val="28"/>
          <w:szCs w:val="28"/>
        </w:rPr>
      </w:pPr>
      <w:r>
        <w:rPr>
          <w:sz w:val="28"/>
          <w:szCs w:val="28"/>
        </w:rPr>
        <w:pict>
          <v:shape id="_x0000_i1042" type="#_x0000_t75" style="width:65.25pt;height:18.75pt" fillcolor="window">
            <v:imagedata r:id="rId35" o:title=""/>
          </v:shape>
        </w:pict>
      </w:r>
    </w:p>
    <w:p w:rsidR="00C234FA" w:rsidRPr="00105C3E" w:rsidRDefault="00C234FA" w:rsidP="00FC432D">
      <w:pPr>
        <w:spacing w:line="360" w:lineRule="auto"/>
        <w:ind w:firstLine="709"/>
        <w:jc w:val="both"/>
        <w:rPr>
          <w:sz w:val="28"/>
          <w:szCs w:val="28"/>
        </w:rPr>
      </w:pPr>
    </w:p>
    <w:p w:rsidR="00795998" w:rsidRPr="00105C3E" w:rsidRDefault="00795998" w:rsidP="00FC432D">
      <w:pPr>
        <w:spacing w:line="360" w:lineRule="auto"/>
        <w:ind w:firstLine="709"/>
        <w:jc w:val="both"/>
        <w:rPr>
          <w:sz w:val="28"/>
          <w:szCs w:val="28"/>
        </w:rPr>
      </w:pPr>
      <w:r w:rsidRPr="00105C3E">
        <w:rPr>
          <w:sz w:val="28"/>
          <w:szCs w:val="28"/>
        </w:rPr>
        <w:t xml:space="preserve">где: </w:t>
      </w:r>
      <w:r w:rsidR="007750C5">
        <w:rPr>
          <w:sz w:val="28"/>
          <w:szCs w:val="28"/>
        </w:rPr>
        <w:pict>
          <v:shape id="_x0000_i1043" type="#_x0000_t75" style="width:12.75pt;height:18pt" fillcolor="window">
            <v:imagedata r:id="rId36" o:title=""/>
          </v:shape>
        </w:pict>
      </w:r>
      <w:r w:rsidRPr="00105C3E">
        <w:rPr>
          <w:sz w:val="28"/>
          <w:szCs w:val="28"/>
        </w:rPr>
        <w:t>- коэффициент использования установленной мощности;</w:t>
      </w:r>
    </w:p>
    <w:p w:rsidR="00795998" w:rsidRPr="00105C3E" w:rsidRDefault="007750C5" w:rsidP="00FC432D">
      <w:pPr>
        <w:spacing w:line="360" w:lineRule="auto"/>
        <w:ind w:firstLine="709"/>
        <w:jc w:val="both"/>
        <w:rPr>
          <w:sz w:val="28"/>
          <w:szCs w:val="28"/>
        </w:rPr>
      </w:pPr>
      <w:r>
        <w:rPr>
          <w:sz w:val="28"/>
          <w:szCs w:val="28"/>
        </w:rPr>
        <w:pict>
          <v:shape id="_x0000_i1044" type="#_x0000_t75" style="width:12pt;height:12.75pt" fillcolor="window">
            <v:imagedata r:id="rId37" o:title=""/>
          </v:shape>
        </w:pict>
      </w:r>
      <w:r w:rsidR="00795998" w:rsidRPr="00105C3E">
        <w:rPr>
          <w:sz w:val="28"/>
          <w:szCs w:val="28"/>
        </w:rPr>
        <w:t>- заданная мощность собственных нужд;</w:t>
      </w:r>
    </w:p>
    <w:p w:rsidR="00795998" w:rsidRPr="00105C3E" w:rsidRDefault="007750C5" w:rsidP="00FC432D">
      <w:pPr>
        <w:spacing w:line="360" w:lineRule="auto"/>
        <w:ind w:firstLine="709"/>
        <w:jc w:val="both"/>
        <w:rPr>
          <w:sz w:val="28"/>
          <w:szCs w:val="28"/>
        </w:rPr>
      </w:pPr>
      <w:r>
        <w:rPr>
          <w:sz w:val="28"/>
          <w:szCs w:val="28"/>
        </w:rPr>
        <w:pict>
          <v:shape id="_x0000_i1045" type="#_x0000_t75" style="width:21pt;height:14.25pt" fillcolor="window">
            <v:imagedata r:id="rId38" o:title=""/>
          </v:shape>
        </w:pict>
      </w:r>
      <w:r w:rsidR="00795998" w:rsidRPr="00105C3E">
        <w:rPr>
          <w:sz w:val="28"/>
          <w:szCs w:val="28"/>
        </w:rPr>
        <w:t xml:space="preserve"> - тангенс конкретного вида собственных нужд.</w:t>
      </w:r>
    </w:p>
    <w:p w:rsidR="00795998" w:rsidRPr="00105C3E" w:rsidRDefault="00795998" w:rsidP="00FC432D">
      <w:pPr>
        <w:spacing w:line="360" w:lineRule="auto"/>
        <w:ind w:firstLine="709"/>
        <w:jc w:val="both"/>
        <w:rPr>
          <w:sz w:val="28"/>
          <w:szCs w:val="28"/>
        </w:rPr>
      </w:pPr>
      <w:r w:rsidRPr="00105C3E">
        <w:rPr>
          <w:sz w:val="28"/>
          <w:szCs w:val="28"/>
        </w:rPr>
        <w:t>Мощность подогрева элегаза и приводов высоковольтных выключателей:</w:t>
      </w:r>
    </w:p>
    <w:p w:rsidR="00C234FA" w:rsidRPr="00105C3E" w:rsidRDefault="00C234FA" w:rsidP="00FC432D">
      <w:pPr>
        <w:spacing w:line="360" w:lineRule="auto"/>
        <w:ind w:firstLine="709"/>
        <w:jc w:val="both"/>
        <w:rPr>
          <w:sz w:val="28"/>
          <w:szCs w:val="28"/>
        </w:rPr>
      </w:pPr>
    </w:p>
    <w:p w:rsidR="00795998" w:rsidRPr="00105C3E" w:rsidRDefault="00C234FA" w:rsidP="00FC432D">
      <w:pPr>
        <w:spacing w:line="360" w:lineRule="auto"/>
        <w:ind w:firstLine="709"/>
        <w:jc w:val="both"/>
        <w:rPr>
          <w:sz w:val="28"/>
          <w:szCs w:val="28"/>
        </w:rPr>
      </w:pPr>
      <w:r w:rsidRPr="00105C3E">
        <w:rPr>
          <w:sz w:val="28"/>
          <w:szCs w:val="28"/>
        </w:rPr>
        <w:t xml:space="preserve">Таблица </w:t>
      </w:r>
      <w:r w:rsidR="005812DD" w:rsidRPr="00105C3E">
        <w:rPr>
          <w:sz w:val="28"/>
          <w:szCs w:val="28"/>
        </w:rPr>
        <w:t>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5"/>
        <w:gridCol w:w="7"/>
        <w:gridCol w:w="1859"/>
        <w:gridCol w:w="1851"/>
        <w:gridCol w:w="7"/>
        <w:gridCol w:w="1859"/>
        <w:gridCol w:w="1858"/>
      </w:tblGrid>
      <w:tr w:rsidR="00795998" w:rsidRPr="00105C3E">
        <w:trPr>
          <w:trHeight w:val="670"/>
        </w:trPr>
        <w:tc>
          <w:tcPr>
            <w:tcW w:w="1582" w:type="dxa"/>
            <w:gridSpan w:val="2"/>
          </w:tcPr>
          <w:p w:rsidR="00795998" w:rsidRPr="00105C3E" w:rsidRDefault="00795998" w:rsidP="00FC432D">
            <w:pPr>
              <w:spacing w:line="360" w:lineRule="auto"/>
              <w:jc w:val="both"/>
            </w:pPr>
            <w:r w:rsidRPr="00105C3E">
              <w:t>Тип выключателя</w:t>
            </w:r>
          </w:p>
        </w:tc>
        <w:tc>
          <w:tcPr>
            <w:tcW w:w="1859" w:type="dxa"/>
          </w:tcPr>
          <w:p w:rsidR="00795998" w:rsidRPr="00105C3E" w:rsidRDefault="00795998" w:rsidP="00FC432D">
            <w:pPr>
              <w:spacing w:line="360" w:lineRule="auto"/>
              <w:jc w:val="both"/>
            </w:pPr>
            <w:r w:rsidRPr="00105C3E">
              <w:t>Рэлегаза, кВт</w:t>
            </w:r>
          </w:p>
        </w:tc>
        <w:tc>
          <w:tcPr>
            <w:tcW w:w="1858" w:type="dxa"/>
            <w:gridSpan w:val="2"/>
          </w:tcPr>
          <w:p w:rsidR="00795998" w:rsidRPr="00105C3E" w:rsidRDefault="00795998" w:rsidP="00FC432D">
            <w:pPr>
              <w:spacing w:line="360" w:lineRule="auto"/>
              <w:jc w:val="both"/>
            </w:pPr>
            <w:r w:rsidRPr="00105C3E">
              <w:t>Рпривод, кВт</w:t>
            </w:r>
          </w:p>
        </w:tc>
        <w:tc>
          <w:tcPr>
            <w:tcW w:w="1859" w:type="dxa"/>
          </w:tcPr>
          <w:p w:rsidR="00795998" w:rsidRPr="00105C3E" w:rsidRDefault="00795998" w:rsidP="00FC432D">
            <w:pPr>
              <w:spacing w:line="360" w:lineRule="auto"/>
              <w:jc w:val="both"/>
            </w:pPr>
            <w:r w:rsidRPr="00105C3E">
              <w:t>Кол-во выключателей</w:t>
            </w:r>
          </w:p>
        </w:tc>
        <w:tc>
          <w:tcPr>
            <w:tcW w:w="1858" w:type="dxa"/>
          </w:tcPr>
          <w:p w:rsidR="00795998" w:rsidRPr="00105C3E" w:rsidRDefault="00795998" w:rsidP="00FC432D">
            <w:pPr>
              <w:spacing w:line="360" w:lineRule="auto"/>
              <w:jc w:val="both"/>
            </w:pPr>
            <w:r w:rsidRPr="00105C3E">
              <w:t>Робщ, кВт</w:t>
            </w:r>
          </w:p>
        </w:tc>
      </w:tr>
      <w:tr w:rsidR="00795998" w:rsidRPr="00105C3E">
        <w:trPr>
          <w:trHeight w:val="321"/>
        </w:trPr>
        <w:tc>
          <w:tcPr>
            <w:tcW w:w="1582" w:type="dxa"/>
            <w:gridSpan w:val="2"/>
          </w:tcPr>
          <w:p w:rsidR="00795998" w:rsidRPr="00105C3E" w:rsidRDefault="00795998" w:rsidP="00FC432D">
            <w:pPr>
              <w:spacing w:line="360" w:lineRule="auto"/>
              <w:jc w:val="both"/>
            </w:pPr>
            <w:r w:rsidRPr="00105C3E">
              <w:t>ВЭБ-110</w:t>
            </w:r>
          </w:p>
        </w:tc>
        <w:tc>
          <w:tcPr>
            <w:tcW w:w="1859" w:type="dxa"/>
          </w:tcPr>
          <w:p w:rsidR="00795998" w:rsidRPr="00105C3E" w:rsidRDefault="00795998" w:rsidP="00FC432D">
            <w:pPr>
              <w:spacing w:line="360" w:lineRule="auto"/>
              <w:jc w:val="both"/>
            </w:pPr>
            <w:r w:rsidRPr="00105C3E">
              <w:t>2,76</w:t>
            </w:r>
          </w:p>
        </w:tc>
        <w:tc>
          <w:tcPr>
            <w:tcW w:w="1858" w:type="dxa"/>
            <w:gridSpan w:val="2"/>
          </w:tcPr>
          <w:p w:rsidR="00795998" w:rsidRPr="00105C3E" w:rsidRDefault="00795998" w:rsidP="00FC432D">
            <w:pPr>
              <w:spacing w:line="360" w:lineRule="auto"/>
              <w:jc w:val="both"/>
            </w:pPr>
            <w:r w:rsidRPr="00105C3E">
              <w:t>1,6</w:t>
            </w:r>
          </w:p>
        </w:tc>
        <w:tc>
          <w:tcPr>
            <w:tcW w:w="1859" w:type="dxa"/>
          </w:tcPr>
          <w:p w:rsidR="00795998" w:rsidRPr="00105C3E" w:rsidRDefault="00795998" w:rsidP="00FC432D">
            <w:pPr>
              <w:spacing w:line="360" w:lineRule="auto"/>
              <w:jc w:val="both"/>
            </w:pPr>
            <w:r w:rsidRPr="00105C3E">
              <w:t>3</w:t>
            </w:r>
          </w:p>
        </w:tc>
        <w:tc>
          <w:tcPr>
            <w:tcW w:w="1858" w:type="dxa"/>
          </w:tcPr>
          <w:p w:rsidR="00795998" w:rsidRPr="00105C3E" w:rsidRDefault="00795998" w:rsidP="00FC432D">
            <w:pPr>
              <w:spacing w:line="360" w:lineRule="auto"/>
              <w:jc w:val="both"/>
            </w:pPr>
            <w:r w:rsidRPr="00105C3E">
              <w:t>13,08</w:t>
            </w:r>
          </w:p>
        </w:tc>
      </w:tr>
      <w:tr w:rsidR="00795998" w:rsidRPr="00105C3E">
        <w:trPr>
          <w:trHeight w:val="335"/>
        </w:trPr>
        <w:tc>
          <w:tcPr>
            <w:tcW w:w="1582" w:type="dxa"/>
            <w:gridSpan w:val="2"/>
          </w:tcPr>
          <w:p w:rsidR="00795998" w:rsidRPr="00105C3E" w:rsidRDefault="00795998" w:rsidP="00FC432D">
            <w:pPr>
              <w:spacing w:line="360" w:lineRule="auto"/>
              <w:jc w:val="both"/>
            </w:pPr>
            <w:r w:rsidRPr="00105C3E">
              <w:t>ВГБЭ-35</w:t>
            </w:r>
          </w:p>
        </w:tc>
        <w:tc>
          <w:tcPr>
            <w:tcW w:w="1859" w:type="dxa"/>
          </w:tcPr>
          <w:p w:rsidR="00795998" w:rsidRPr="00105C3E" w:rsidRDefault="00795998" w:rsidP="00FC432D">
            <w:pPr>
              <w:spacing w:line="360" w:lineRule="auto"/>
              <w:jc w:val="both"/>
            </w:pPr>
            <w:r w:rsidRPr="00105C3E">
              <w:t>0,8</w:t>
            </w:r>
          </w:p>
        </w:tc>
        <w:tc>
          <w:tcPr>
            <w:tcW w:w="1858" w:type="dxa"/>
            <w:gridSpan w:val="2"/>
          </w:tcPr>
          <w:p w:rsidR="00795998" w:rsidRPr="00105C3E" w:rsidRDefault="00795998" w:rsidP="00FC432D">
            <w:pPr>
              <w:spacing w:line="360" w:lineRule="auto"/>
              <w:jc w:val="both"/>
            </w:pPr>
            <w:r w:rsidRPr="00105C3E">
              <w:t>0,8</w:t>
            </w:r>
          </w:p>
        </w:tc>
        <w:tc>
          <w:tcPr>
            <w:tcW w:w="1859" w:type="dxa"/>
          </w:tcPr>
          <w:p w:rsidR="00795998" w:rsidRPr="00105C3E" w:rsidRDefault="00795998" w:rsidP="00FC432D">
            <w:pPr>
              <w:spacing w:line="360" w:lineRule="auto"/>
              <w:jc w:val="both"/>
            </w:pPr>
            <w:r w:rsidRPr="00105C3E">
              <w:t>11</w:t>
            </w:r>
          </w:p>
        </w:tc>
        <w:tc>
          <w:tcPr>
            <w:tcW w:w="1858" w:type="dxa"/>
          </w:tcPr>
          <w:p w:rsidR="00795998" w:rsidRPr="00105C3E" w:rsidRDefault="00795998" w:rsidP="00FC432D">
            <w:pPr>
              <w:spacing w:line="360" w:lineRule="auto"/>
              <w:jc w:val="both"/>
            </w:pPr>
            <w:r w:rsidRPr="00105C3E">
              <w:t>17,6</w:t>
            </w:r>
          </w:p>
        </w:tc>
      </w:tr>
      <w:tr w:rsidR="00795998" w:rsidRPr="00105C3E">
        <w:trPr>
          <w:trHeight w:val="335"/>
        </w:trPr>
        <w:tc>
          <w:tcPr>
            <w:tcW w:w="1582" w:type="dxa"/>
            <w:gridSpan w:val="2"/>
          </w:tcPr>
          <w:p w:rsidR="00795998" w:rsidRPr="00105C3E" w:rsidRDefault="00795998" w:rsidP="00FC432D">
            <w:pPr>
              <w:spacing w:line="360" w:lineRule="auto"/>
              <w:jc w:val="both"/>
            </w:pPr>
            <w:r w:rsidRPr="00105C3E">
              <w:t>ВГП-10</w:t>
            </w:r>
          </w:p>
        </w:tc>
        <w:tc>
          <w:tcPr>
            <w:tcW w:w="1859" w:type="dxa"/>
          </w:tcPr>
          <w:p w:rsidR="00795998" w:rsidRPr="00105C3E" w:rsidRDefault="00795998" w:rsidP="00FC432D">
            <w:pPr>
              <w:spacing w:line="360" w:lineRule="auto"/>
              <w:jc w:val="both"/>
            </w:pPr>
            <w:r w:rsidRPr="00105C3E">
              <w:t>0,8</w:t>
            </w:r>
          </w:p>
        </w:tc>
        <w:tc>
          <w:tcPr>
            <w:tcW w:w="1858" w:type="dxa"/>
            <w:gridSpan w:val="2"/>
          </w:tcPr>
          <w:p w:rsidR="00795998" w:rsidRPr="00105C3E" w:rsidRDefault="00795998" w:rsidP="00FC432D">
            <w:pPr>
              <w:spacing w:line="360" w:lineRule="auto"/>
              <w:jc w:val="both"/>
            </w:pPr>
            <w:r w:rsidRPr="00105C3E">
              <w:t>0,8</w:t>
            </w:r>
          </w:p>
        </w:tc>
        <w:tc>
          <w:tcPr>
            <w:tcW w:w="1859" w:type="dxa"/>
          </w:tcPr>
          <w:p w:rsidR="00795998" w:rsidRPr="00105C3E" w:rsidRDefault="00795998" w:rsidP="00FC432D">
            <w:pPr>
              <w:spacing w:line="360" w:lineRule="auto"/>
              <w:jc w:val="both"/>
            </w:pPr>
            <w:r w:rsidRPr="00105C3E">
              <w:t>2</w:t>
            </w:r>
          </w:p>
        </w:tc>
        <w:tc>
          <w:tcPr>
            <w:tcW w:w="1858" w:type="dxa"/>
          </w:tcPr>
          <w:p w:rsidR="00795998" w:rsidRPr="00105C3E" w:rsidRDefault="00795998" w:rsidP="00FC432D">
            <w:pPr>
              <w:spacing w:line="360" w:lineRule="auto"/>
              <w:jc w:val="both"/>
            </w:pPr>
            <w:r w:rsidRPr="00105C3E">
              <w:t>3,2</w:t>
            </w:r>
          </w:p>
        </w:tc>
      </w:tr>
      <w:tr w:rsidR="00795998" w:rsidRPr="00105C3E">
        <w:trPr>
          <w:trHeight w:val="248"/>
        </w:trPr>
        <w:tc>
          <w:tcPr>
            <w:tcW w:w="1575" w:type="dxa"/>
          </w:tcPr>
          <w:p w:rsidR="00795998" w:rsidRPr="00105C3E" w:rsidRDefault="00795998" w:rsidP="00FC432D">
            <w:pPr>
              <w:spacing w:line="360" w:lineRule="auto"/>
              <w:jc w:val="both"/>
            </w:pPr>
            <w:r w:rsidRPr="00105C3E">
              <w:t>LF-2</w:t>
            </w:r>
          </w:p>
        </w:tc>
        <w:tc>
          <w:tcPr>
            <w:tcW w:w="1865" w:type="dxa"/>
            <w:gridSpan w:val="2"/>
          </w:tcPr>
          <w:p w:rsidR="00795998" w:rsidRPr="00105C3E" w:rsidRDefault="00795998" w:rsidP="00FC432D">
            <w:pPr>
              <w:spacing w:line="360" w:lineRule="auto"/>
              <w:jc w:val="both"/>
            </w:pPr>
            <w:r w:rsidRPr="00105C3E">
              <w:t>0,8</w:t>
            </w:r>
          </w:p>
        </w:tc>
        <w:tc>
          <w:tcPr>
            <w:tcW w:w="1851" w:type="dxa"/>
          </w:tcPr>
          <w:p w:rsidR="00795998" w:rsidRPr="00105C3E" w:rsidRDefault="00795998" w:rsidP="00FC432D">
            <w:pPr>
              <w:spacing w:line="360" w:lineRule="auto"/>
              <w:jc w:val="both"/>
            </w:pPr>
            <w:r w:rsidRPr="00105C3E">
              <w:t>0,8</w:t>
            </w:r>
          </w:p>
        </w:tc>
        <w:tc>
          <w:tcPr>
            <w:tcW w:w="1865" w:type="dxa"/>
            <w:gridSpan w:val="2"/>
          </w:tcPr>
          <w:p w:rsidR="00795998" w:rsidRPr="00105C3E" w:rsidRDefault="00795998" w:rsidP="00FC432D">
            <w:pPr>
              <w:spacing w:line="360" w:lineRule="auto"/>
              <w:jc w:val="both"/>
            </w:pPr>
            <w:r w:rsidRPr="00105C3E">
              <w:t>1</w:t>
            </w:r>
          </w:p>
        </w:tc>
        <w:tc>
          <w:tcPr>
            <w:tcW w:w="1858" w:type="dxa"/>
          </w:tcPr>
          <w:p w:rsidR="00795998" w:rsidRPr="00105C3E" w:rsidRDefault="00795998" w:rsidP="00FC432D">
            <w:pPr>
              <w:spacing w:line="360" w:lineRule="auto"/>
              <w:jc w:val="both"/>
            </w:pPr>
            <w:r w:rsidRPr="00105C3E">
              <w:t>1,6</w:t>
            </w:r>
          </w:p>
        </w:tc>
      </w:tr>
      <w:tr w:rsidR="00795998" w:rsidRPr="00105C3E">
        <w:trPr>
          <w:trHeight w:val="277"/>
        </w:trPr>
        <w:tc>
          <w:tcPr>
            <w:tcW w:w="1575" w:type="dxa"/>
          </w:tcPr>
          <w:p w:rsidR="00795998" w:rsidRPr="00105C3E" w:rsidRDefault="00795998" w:rsidP="00FC432D">
            <w:pPr>
              <w:spacing w:line="360" w:lineRule="auto"/>
              <w:ind w:firstLine="709"/>
              <w:jc w:val="both"/>
            </w:pPr>
            <w:r w:rsidRPr="00105C3E">
              <w:t>LF-1</w:t>
            </w:r>
          </w:p>
        </w:tc>
        <w:tc>
          <w:tcPr>
            <w:tcW w:w="1865" w:type="dxa"/>
            <w:gridSpan w:val="2"/>
          </w:tcPr>
          <w:p w:rsidR="00795998" w:rsidRPr="00105C3E" w:rsidRDefault="00795998" w:rsidP="00FC432D">
            <w:pPr>
              <w:spacing w:line="360" w:lineRule="auto"/>
              <w:ind w:firstLine="709"/>
              <w:jc w:val="both"/>
            </w:pPr>
            <w:r w:rsidRPr="00105C3E">
              <w:t>0,8</w:t>
            </w:r>
          </w:p>
        </w:tc>
        <w:tc>
          <w:tcPr>
            <w:tcW w:w="1851" w:type="dxa"/>
          </w:tcPr>
          <w:p w:rsidR="00795998" w:rsidRPr="00105C3E" w:rsidRDefault="00795998" w:rsidP="00FC432D">
            <w:pPr>
              <w:spacing w:line="360" w:lineRule="auto"/>
              <w:ind w:firstLine="709"/>
              <w:jc w:val="both"/>
            </w:pPr>
            <w:r w:rsidRPr="00105C3E">
              <w:t>0,8</w:t>
            </w:r>
          </w:p>
        </w:tc>
        <w:tc>
          <w:tcPr>
            <w:tcW w:w="1865" w:type="dxa"/>
            <w:gridSpan w:val="2"/>
          </w:tcPr>
          <w:p w:rsidR="00795998" w:rsidRPr="00105C3E" w:rsidRDefault="00795998" w:rsidP="00FC432D">
            <w:pPr>
              <w:spacing w:line="360" w:lineRule="auto"/>
              <w:ind w:firstLine="709"/>
              <w:jc w:val="both"/>
            </w:pPr>
            <w:r w:rsidRPr="00105C3E">
              <w:t>6</w:t>
            </w:r>
          </w:p>
        </w:tc>
        <w:tc>
          <w:tcPr>
            <w:tcW w:w="1858" w:type="dxa"/>
          </w:tcPr>
          <w:p w:rsidR="00795998" w:rsidRPr="00105C3E" w:rsidRDefault="00795998" w:rsidP="00FC432D">
            <w:pPr>
              <w:spacing w:line="360" w:lineRule="auto"/>
              <w:ind w:firstLine="709"/>
              <w:jc w:val="both"/>
            </w:pPr>
            <w:r w:rsidRPr="00105C3E">
              <w:t>9,6</w:t>
            </w:r>
          </w:p>
        </w:tc>
      </w:tr>
    </w:tbl>
    <w:p w:rsidR="00C234FA" w:rsidRPr="00105C3E" w:rsidRDefault="00C234FA" w:rsidP="00FC432D">
      <w:pPr>
        <w:spacing w:line="360" w:lineRule="auto"/>
        <w:ind w:firstLine="709"/>
        <w:jc w:val="both"/>
        <w:rPr>
          <w:sz w:val="28"/>
          <w:szCs w:val="28"/>
        </w:rPr>
      </w:pPr>
    </w:p>
    <w:p w:rsidR="00C234FA" w:rsidRPr="00105C3E" w:rsidRDefault="00795998" w:rsidP="00FC432D">
      <w:pPr>
        <w:spacing w:line="360" w:lineRule="auto"/>
        <w:ind w:firstLine="709"/>
        <w:jc w:val="both"/>
        <w:rPr>
          <w:sz w:val="28"/>
          <w:szCs w:val="28"/>
        </w:rPr>
      </w:pPr>
      <w:r w:rsidRPr="00105C3E">
        <w:rPr>
          <w:sz w:val="28"/>
          <w:szCs w:val="28"/>
        </w:rPr>
        <w:t>Итого: Робщ = 45,08 кВт</w:t>
      </w:r>
    </w:p>
    <w:p w:rsidR="00795998" w:rsidRPr="00105C3E" w:rsidRDefault="00795998" w:rsidP="00FC432D">
      <w:pPr>
        <w:spacing w:line="360" w:lineRule="auto"/>
        <w:ind w:firstLine="709"/>
        <w:jc w:val="both"/>
        <w:rPr>
          <w:sz w:val="28"/>
          <w:szCs w:val="28"/>
        </w:rPr>
      </w:pPr>
      <w:r w:rsidRPr="00105C3E">
        <w:rPr>
          <w:sz w:val="28"/>
          <w:szCs w:val="28"/>
        </w:rPr>
        <w:t>Данные по цепям собственных нужд:</w:t>
      </w:r>
    </w:p>
    <w:p w:rsidR="00C234FA" w:rsidRPr="00105C3E" w:rsidRDefault="00C234FA" w:rsidP="00FC432D">
      <w:pPr>
        <w:spacing w:line="360" w:lineRule="auto"/>
        <w:ind w:firstLine="709"/>
        <w:jc w:val="both"/>
        <w:rPr>
          <w:sz w:val="28"/>
          <w:szCs w:val="28"/>
        </w:rPr>
      </w:pPr>
    </w:p>
    <w:tbl>
      <w:tblPr>
        <w:tblW w:w="890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743"/>
        <w:gridCol w:w="664"/>
        <w:gridCol w:w="978"/>
        <w:gridCol w:w="978"/>
        <w:gridCol w:w="978"/>
        <w:gridCol w:w="1118"/>
      </w:tblGrid>
      <w:tr w:rsidR="00795998" w:rsidRPr="00105C3E">
        <w:trPr>
          <w:trHeight w:val="453"/>
        </w:trPr>
        <w:tc>
          <w:tcPr>
            <w:tcW w:w="3444" w:type="dxa"/>
          </w:tcPr>
          <w:p w:rsidR="00795998" w:rsidRPr="00105C3E" w:rsidRDefault="00795998" w:rsidP="00FC432D">
            <w:pPr>
              <w:spacing w:line="360" w:lineRule="auto"/>
              <w:jc w:val="both"/>
            </w:pPr>
            <w:r w:rsidRPr="00105C3E">
              <w:t>Наименование потребителя</w:t>
            </w:r>
          </w:p>
        </w:tc>
        <w:tc>
          <w:tcPr>
            <w:tcW w:w="743" w:type="dxa"/>
          </w:tcPr>
          <w:p w:rsidR="00795998" w:rsidRPr="00105C3E" w:rsidRDefault="00795998" w:rsidP="00FC432D">
            <w:pPr>
              <w:spacing w:line="360" w:lineRule="auto"/>
              <w:jc w:val="both"/>
            </w:pPr>
            <w:r w:rsidRPr="00105C3E">
              <w:t>ки</w:t>
            </w:r>
          </w:p>
        </w:tc>
        <w:tc>
          <w:tcPr>
            <w:tcW w:w="664" w:type="dxa"/>
          </w:tcPr>
          <w:p w:rsidR="00795998" w:rsidRPr="00105C3E" w:rsidRDefault="00795998" w:rsidP="00FC432D">
            <w:pPr>
              <w:spacing w:line="360" w:lineRule="auto"/>
              <w:jc w:val="both"/>
            </w:pPr>
            <w:r w:rsidRPr="00105C3E">
              <w:t>cos</w:t>
            </w:r>
            <w:r w:rsidRPr="00105C3E">
              <w:sym w:font="Symbol" w:char="F066"/>
            </w:r>
          </w:p>
        </w:tc>
        <w:tc>
          <w:tcPr>
            <w:tcW w:w="978" w:type="dxa"/>
          </w:tcPr>
          <w:p w:rsidR="00795998" w:rsidRPr="00105C3E" w:rsidRDefault="00795998" w:rsidP="00FC432D">
            <w:pPr>
              <w:spacing w:line="360" w:lineRule="auto"/>
              <w:jc w:val="both"/>
            </w:pPr>
            <w:r w:rsidRPr="00105C3E">
              <w:t>tg</w:t>
            </w:r>
            <w:r w:rsidRPr="00105C3E">
              <w:sym w:font="Symbol" w:char="F066"/>
            </w:r>
          </w:p>
        </w:tc>
        <w:tc>
          <w:tcPr>
            <w:tcW w:w="978" w:type="dxa"/>
          </w:tcPr>
          <w:p w:rsidR="00795998" w:rsidRPr="00105C3E" w:rsidRDefault="00795998" w:rsidP="00FC432D">
            <w:pPr>
              <w:spacing w:line="360" w:lineRule="auto"/>
              <w:jc w:val="both"/>
            </w:pPr>
            <w:r w:rsidRPr="00105C3E">
              <w:t>P, кВт</w:t>
            </w:r>
          </w:p>
        </w:tc>
        <w:tc>
          <w:tcPr>
            <w:tcW w:w="978" w:type="dxa"/>
            <w:vAlign w:val="center"/>
          </w:tcPr>
          <w:p w:rsidR="00795998" w:rsidRPr="00105C3E" w:rsidRDefault="00795998" w:rsidP="00FC432D">
            <w:pPr>
              <w:spacing w:line="360" w:lineRule="auto"/>
              <w:jc w:val="both"/>
            </w:pPr>
            <w:r w:rsidRPr="00105C3E">
              <w:t>Pу, кВт</w:t>
            </w:r>
          </w:p>
        </w:tc>
        <w:tc>
          <w:tcPr>
            <w:tcW w:w="1118" w:type="dxa"/>
          </w:tcPr>
          <w:p w:rsidR="00795998" w:rsidRPr="00105C3E" w:rsidRDefault="00795998" w:rsidP="00FC432D">
            <w:pPr>
              <w:spacing w:line="360" w:lineRule="auto"/>
              <w:jc w:val="both"/>
            </w:pPr>
            <w:r w:rsidRPr="00105C3E">
              <w:t>Qу, кВАр</w:t>
            </w:r>
          </w:p>
        </w:tc>
      </w:tr>
      <w:tr w:rsidR="00795998" w:rsidRPr="00105C3E">
        <w:trPr>
          <w:trHeight w:val="194"/>
        </w:trPr>
        <w:tc>
          <w:tcPr>
            <w:tcW w:w="3444" w:type="dxa"/>
          </w:tcPr>
          <w:p w:rsidR="00795998" w:rsidRPr="00105C3E" w:rsidRDefault="00795998" w:rsidP="00FC432D">
            <w:pPr>
              <w:spacing w:line="360" w:lineRule="auto"/>
              <w:jc w:val="both"/>
            </w:pPr>
            <w:r w:rsidRPr="00105C3E">
              <w:t>Рабочее освещение</w:t>
            </w:r>
          </w:p>
        </w:tc>
        <w:tc>
          <w:tcPr>
            <w:tcW w:w="743" w:type="dxa"/>
          </w:tcPr>
          <w:p w:rsidR="00795998" w:rsidRPr="00105C3E" w:rsidRDefault="00795998" w:rsidP="00FC432D">
            <w:pPr>
              <w:spacing w:line="360" w:lineRule="auto"/>
              <w:jc w:val="both"/>
            </w:pPr>
            <w:r w:rsidRPr="00105C3E">
              <w:t>0.7</w:t>
            </w:r>
          </w:p>
        </w:tc>
        <w:tc>
          <w:tcPr>
            <w:tcW w:w="664" w:type="dxa"/>
          </w:tcPr>
          <w:p w:rsidR="00795998" w:rsidRPr="00105C3E" w:rsidRDefault="00795998" w:rsidP="00FC432D">
            <w:pPr>
              <w:spacing w:line="360" w:lineRule="auto"/>
              <w:jc w:val="both"/>
            </w:pPr>
            <w:r w:rsidRPr="00105C3E">
              <w:t>1</w:t>
            </w:r>
          </w:p>
        </w:tc>
        <w:tc>
          <w:tcPr>
            <w:tcW w:w="978" w:type="dxa"/>
          </w:tcPr>
          <w:p w:rsidR="00795998" w:rsidRPr="00105C3E" w:rsidRDefault="00795998" w:rsidP="00FC432D">
            <w:pPr>
              <w:spacing w:line="360" w:lineRule="auto"/>
              <w:jc w:val="both"/>
            </w:pPr>
            <w:r w:rsidRPr="00105C3E">
              <w:t>0</w:t>
            </w:r>
          </w:p>
        </w:tc>
        <w:tc>
          <w:tcPr>
            <w:tcW w:w="978" w:type="dxa"/>
          </w:tcPr>
          <w:p w:rsidR="00795998" w:rsidRPr="00105C3E" w:rsidRDefault="00795998" w:rsidP="00FC432D">
            <w:pPr>
              <w:spacing w:line="360" w:lineRule="auto"/>
              <w:jc w:val="both"/>
            </w:pPr>
            <w:r w:rsidRPr="00105C3E">
              <w:t>25</w:t>
            </w:r>
          </w:p>
        </w:tc>
        <w:tc>
          <w:tcPr>
            <w:tcW w:w="978" w:type="dxa"/>
          </w:tcPr>
          <w:p w:rsidR="00795998" w:rsidRPr="00105C3E" w:rsidRDefault="00795998" w:rsidP="00FC432D">
            <w:pPr>
              <w:spacing w:line="360" w:lineRule="auto"/>
              <w:jc w:val="both"/>
            </w:pPr>
            <w:r w:rsidRPr="00105C3E">
              <w:t>17,5</w:t>
            </w:r>
          </w:p>
        </w:tc>
        <w:tc>
          <w:tcPr>
            <w:tcW w:w="1118" w:type="dxa"/>
          </w:tcPr>
          <w:p w:rsidR="00795998" w:rsidRPr="00105C3E" w:rsidRDefault="00795998" w:rsidP="00FC432D">
            <w:pPr>
              <w:spacing w:line="360" w:lineRule="auto"/>
              <w:jc w:val="both"/>
            </w:pPr>
            <w:r w:rsidRPr="00105C3E">
              <w:t>0</w:t>
            </w:r>
          </w:p>
        </w:tc>
      </w:tr>
      <w:tr w:rsidR="00795998" w:rsidRPr="00105C3E">
        <w:trPr>
          <w:trHeight w:val="229"/>
        </w:trPr>
        <w:tc>
          <w:tcPr>
            <w:tcW w:w="3444" w:type="dxa"/>
          </w:tcPr>
          <w:p w:rsidR="00795998" w:rsidRPr="00105C3E" w:rsidRDefault="00795998" w:rsidP="00FC432D">
            <w:pPr>
              <w:spacing w:line="360" w:lineRule="auto"/>
              <w:jc w:val="both"/>
            </w:pPr>
            <w:r w:rsidRPr="00105C3E">
              <w:t>Моторные нагрузки</w:t>
            </w:r>
          </w:p>
        </w:tc>
        <w:tc>
          <w:tcPr>
            <w:tcW w:w="743" w:type="dxa"/>
          </w:tcPr>
          <w:p w:rsidR="00795998" w:rsidRPr="00105C3E" w:rsidRDefault="00795998" w:rsidP="00FC432D">
            <w:pPr>
              <w:spacing w:line="360" w:lineRule="auto"/>
              <w:jc w:val="both"/>
            </w:pPr>
            <w:r w:rsidRPr="00105C3E">
              <w:t>0.75</w:t>
            </w:r>
          </w:p>
        </w:tc>
        <w:tc>
          <w:tcPr>
            <w:tcW w:w="664" w:type="dxa"/>
          </w:tcPr>
          <w:p w:rsidR="00795998" w:rsidRPr="00105C3E" w:rsidRDefault="00795998" w:rsidP="00FC432D">
            <w:pPr>
              <w:spacing w:line="360" w:lineRule="auto"/>
              <w:jc w:val="both"/>
            </w:pPr>
            <w:r w:rsidRPr="00105C3E">
              <w:t>0.8</w:t>
            </w:r>
          </w:p>
        </w:tc>
        <w:tc>
          <w:tcPr>
            <w:tcW w:w="978" w:type="dxa"/>
          </w:tcPr>
          <w:p w:rsidR="00795998" w:rsidRPr="00105C3E" w:rsidRDefault="00795998" w:rsidP="00FC432D">
            <w:pPr>
              <w:spacing w:line="360" w:lineRule="auto"/>
              <w:jc w:val="both"/>
            </w:pPr>
            <w:r w:rsidRPr="00105C3E">
              <w:t>0,75</w:t>
            </w:r>
          </w:p>
        </w:tc>
        <w:tc>
          <w:tcPr>
            <w:tcW w:w="978" w:type="dxa"/>
          </w:tcPr>
          <w:p w:rsidR="00795998" w:rsidRPr="00105C3E" w:rsidRDefault="00795998" w:rsidP="00FC432D">
            <w:pPr>
              <w:spacing w:line="360" w:lineRule="auto"/>
              <w:jc w:val="both"/>
            </w:pPr>
            <w:r w:rsidRPr="00105C3E">
              <w:t>32</w:t>
            </w:r>
          </w:p>
        </w:tc>
        <w:tc>
          <w:tcPr>
            <w:tcW w:w="978" w:type="dxa"/>
          </w:tcPr>
          <w:p w:rsidR="00795998" w:rsidRPr="00105C3E" w:rsidRDefault="00795998" w:rsidP="00FC432D">
            <w:pPr>
              <w:spacing w:line="360" w:lineRule="auto"/>
              <w:jc w:val="both"/>
            </w:pPr>
            <w:r w:rsidRPr="00105C3E">
              <w:t>24</w:t>
            </w:r>
          </w:p>
        </w:tc>
        <w:tc>
          <w:tcPr>
            <w:tcW w:w="1118" w:type="dxa"/>
          </w:tcPr>
          <w:p w:rsidR="00795998" w:rsidRPr="00105C3E" w:rsidRDefault="00795998" w:rsidP="00FC432D">
            <w:pPr>
              <w:spacing w:line="360" w:lineRule="auto"/>
              <w:jc w:val="both"/>
            </w:pPr>
            <w:r w:rsidRPr="00105C3E">
              <w:t>18</w:t>
            </w:r>
          </w:p>
        </w:tc>
      </w:tr>
      <w:tr w:rsidR="00795998" w:rsidRPr="00105C3E">
        <w:trPr>
          <w:trHeight w:val="248"/>
        </w:trPr>
        <w:tc>
          <w:tcPr>
            <w:tcW w:w="3444" w:type="dxa"/>
          </w:tcPr>
          <w:p w:rsidR="00795998" w:rsidRPr="00105C3E" w:rsidRDefault="00795998" w:rsidP="00FC432D">
            <w:pPr>
              <w:spacing w:line="360" w:lineRule="auto"/>
              <w:jc w:val="both"/>
            </w:pPr>
            <w:r w:rsidRPr="00105C3E">
              <w:t>Печи отопления и калориферы</w:t>
            </w:r>
          </w:p>
        </w:tc>
        <w:tc>
          <w:tcPr>
            <w:tcW w:w="743" w:type="dxa"/>
          </w:tcPr>
          <w:p w:rsidR="00795998" w:rsidRPr="00105C3E" w:rsidRDefault="00795998" w:rsidP="00FC432D">
            <w:pPr>
              <w:spacing w:line="360" w:lineRule="auto"/>
              <w:jc w:val="both"/>
            </w:pPr>
            <w:r w:rsidRPr="00105C3E">
              <w:t>0.65</w:t>
            </w:r>
          </w:p>
        </w:tc>
        <w:tc>
          <w:tcPr>
            <w:tcW w:w="664" w:type="dxa"/>
          </w:tcPr>
          <w:p w:rsidR="00795998" w:rsidRPr="00105C3E" w:rsidRDefault="00795998" w:rsidP="00FC432D">
            <w:pPr>
              <w:spacing w:line="360" w:lineRule="auto"/>
              <w:jc w:val="both"/>
            </w:pPr>
            <w:r w:rsidRPr="00105C3E">
              <w:t>1</w:t>
            </w:r>
          </w:p>
        </w:tc>
        <w:tc>
          <w:tcPr>
            <w:tcW w:w="978" w:type="dxa"/>
          </w:tcPr>
          <w:p w:rsidR="00795998" w:rsidRPr="00105C3E" w:rsidRDefault="00795998" w:rsidP="00FC432D">
            <w:pPr>
              <w:spacing w:line="360" w:lineRule="auto"/>
              <w:jc w:val="both"/>
            </w:pPr>
            <w:r w:rsidRPr="00105C3E">
              <w:t>0</w:t>
            </w:r>
          </w:p>
        </w:tc>
        <w:tc>
          <w:tcPr>
            <w:tcW w:w="978" w:type="dxa"/>
          </w:tcPr>
          <w:p w:rsidR="00795998" w:rsidRPr="00105C3E" w:rsidRDefault="00795998" w:rsidP="00FC432D">
            <w:pPr>
              <w:spacing w:line="360" w:lineRule="auto"/>
              <w:jc w:val="both"/>
            </w:pPr>
            <w:r w:rsidRPr="00105C3E">
              <w:t>25</w:t>
            </w:r>
          </w:p>
        </w:tc>
        <w:tc>
          <w:tcPr>
            <w:tcW w:w="978" w:type="dxa"/>
          </w:tcPr>
          <w:p w:rsidR="00795998" w:rsidRPr="00105C3E" w:rsidRDefault="00795998" w:rsidP="00FC432D">
            <w:pPr>
              <w:spacing w:line="360" w:lineRule="auto"/>
              <w:jc w:val="both"/>
            </w:pPr>
            <w:r w:rsidRPr="00105C3E">
              <w:t>16,25</w:t>
            </w:r>
          </w:p>
        </w:tc>
        <w:tc>
          <w:tcPr>
            <w:tcW w:w="1118" w:type="dxa"/>
          </w:tcPr>
          <w:p w:rsidR="00795998" w:rsidRPr="00105C3E" w:rsidRDefault="00795998" w:rsidP="00FC432D">
            <w:pPr>
              <w:spacing w:line="360" w:lineRule="auto"/>
              <w:jc w:val="both"/>
            </w:pPr>
            <w:r w:rsidRPr="00105C3E">
              <w:t>0</w:t>
            </w:r>
          </w:p>
        </w:tc>
      </w:tr>
      <w:tr w:rsidR="00795998" w:rsidRPr="00105C3E">
        <w:trPr>
          <w:trHeight w:val="210"/>
        </w:trPr>
        <w:tc>
          <w:tcPr>
            <w:tcW w:w="3444" w:type="dxa"/>
          </w:tcPr>
          <w:p w:rsidR="00795998" w:rsidRPr="00105C3E" w:rsidRDefault="00795998" w:rsidP="00FC432D">
            <w:pPr>
              <w:spacing w:line="360" w:lineRule="auto"/>
              <w:jc w:val="both"/>
            </w:pPr>
            <w:r w:rsidRPr="00105C3E">
              <w:t>Потребители СЦБ</w:t>
            </w:r>
          </w:p>
        </w:tc>
        <w:tc>
          <w:tcPr>
            <w:tcW w:w="743" w:type="dxa"/>
          </w:tcPr>
          <w:p w:rsidR="00795998" w:rsidRPr="00105C3E" w:rsidRDefault="00795998" w:rsidP="00FC432D">
            <w:pPr>
              <w:spacing w:line="360" w:lineRule="auto"/>
              <w:jc w:val="both"/>
            </w:pPr>
            <w:r w:rsidRPr="00105C3E">
              <w:t>0.75</w:t>
            </w:r>
          </w:p>
        </w:tc>
        <w:tc>
          <w:tcPr>
            <w:tcW w:w="664" w:type="dxa"/>
          </w:tcPr>
          <w:p w:rsidR="00795998" w:rsidRPr="00105C3E" w:rsidRDefault="00795998" w:rsidP="00FC432D">
            <w:pPr>
              <w:spacing w:line="360" w:lineRule="auto"/>
              <w:jc w:val="both"/>
            </w:pPr>
            <w:r w:rsidRPr="00105C3E">
              <w:t>0.8</w:t>
            </w:r>
          </w:p>
        </w:tc>
        <w:tc>
          <w:tcPr>
            <w:tcW w:w="978" w:type="dxa"/>
          </w:tcPr>
          <w:p w:rsidR="00795998" w:rsidRPr="00105C3E" w:rsidRDefault="00795998" w:rsidP="00FC432D">
            <w:pPr>
              <w:spacing w:line="360" w:lineRule="auto"/>
              <w:jc w:val="both"/>
            </w:pPr>
            <w:r w:rsidRPr="00105C3E">
              <w:t>0,75</w:t>
            </w:r>
          </w:p>
        </w:tc>
        <w:tc>
          <w:tcPr>
            <w:tcW w:w="978" w:type="dxa"/>
          </w:tcPr>
          <w:p w:rsidR="00795998" w:rsidRPr="00105C3E" w:rsidRDefault="00795998" w:rsidP="00FC432D">
            <w:pPr>
              <w:spacing w:line="360" w:lineRule="auto"/>
              <w:jc w:val="both"/>
            </w:pPr>
            <w:r w:rsidRPr="00105C3E">
              <w:t>44</w:t>
            </w:r>
          </w:p>
        </w:tc>
        <w:tc>
          <w:tcPr>
            <w:tcW w:w="978" w:type="dxa"/>
          </w:tcPr>
          <w:p w:rsidR="00795998" w:rsidRPr="00105C3E" w:rsidRDefault="00795998" w:rsidP="00FC432D">
            <w:pPr>
              <w:spacing w:line="360" w:lineRule="auto"/>
              <w:jc w:val="both"/>
            </w:pPr>
            <w:r w:rsidRPr="00105C3E">
              <w:t>33</w:t>
            </w:r>
          </w:p>
        </w:tc>
        <w:tc>
          <w:tcPr>
            <w:tcW w:w="1118" w:type="dxa"/>
          </w:tcPr>
          <w:p w:rsidR="00795998" w:rsidRPr="00105C3E" w:rsidRDefault="00795998" w:rsidP="00FC432D">
            <w:pPr>
              <w:spacing w:line="360" w:lineRule="auto"/>
              <w:jc w:val="both"/>
            </w:pPr>
            <w:r w:rsidRPr="00105C3E">
              <w:t>24,75</w:t>
            </w:r>
          </w:p>
        </w:tc>
      </w:tr>
      <w:tr w:rsidR="00795998" w:rsidRPr="00105C3E">
        <w:trPr>
          <w:trHeight w:val="248"/>
        </w:trPr>
        <w:tc>
          <w:tcPr>
            <w:tcW w:w="3444" w:type="dxa"/>
          </w:tcPr>
          <w:p w:rsidR="00795998" w:rsidRPr="00105C3E" w:rsidRDefault="00795998" w:rsidP="00FC432D">
            <w:pPr>
              <w:spacing w:line="360" w:lineRule="auto"/>
              <w:jc w:val="both"/>
            </w:pPr>
            <w:r w:rsidRPr="00105C3E">
              <w:t>Зарядно-подзарядный агрегат</w:t>
            </w:r>
          </w:p>
        </w:tc>
        <w:tc>
          <w:tcPr>
            <w:tcW w:w="743" w:type="dxa"/>
          </w:tcPr>
          <w:p w:rsidR="00795998" w:rsidRPr="00105C3E" w:rsidRDefault="00795998" w:rsidP="00FC432D">
            <w:pPr>
              <w:spacing w:line="360" w:lineRule="auto"/>
              <w:jc w:val="both"/>
            </w:pPr>
            <w:r w:rsidRPr="00105C3E">
              <w:t>0.7</w:t>
            </w:r>
          </w:p>
        </w:tc>
        <w:tc>
          <w:tcPr>
            <w:tcW w:w="664" w:type="dxa"/>
          </w:tcPr>
          <w:p w:rsidR="00795998" w:rsidRPr="00105C3E" w:rsidRDefault="00795998" w:rsidP="00FC432D">
            <w:pPr>
              <w:spacing w:line="360" w:lineRule="auto"/>
              <w:jc w:val="both"/>
            </w:pPr>
            <w:r w:rsidRPr="00105C3E">
              <w:t>1</w:t>
            </w:r>
          </w:p>
        </w:tc>
        <w:tc>
          <w:tcPr>
            <w:tcW w:w="978" w:type="dxa"/>
          </w:tcPr>
          <w:p w:rsidR="00795998" w:rsidRPr="00105C3E" w:rsidRDefault="00795998" w:rsidP="00FC432D">
            <w:pPr>
              <w:spacing w:line="360" w:lineRule="auto"/>
              <w:jc w:val="both"/>
            </w:pPr>
            <w:r w:rsidRPr="00105C3E">
              <w:t>0</w:t>
            </w:r>
          </w:p>
        </w:tc>
        <w:tc>
          <w:tcPr>
            <w:tcW w:w="978" w:type="dxa"/>
          </w:tcPr>
          <w:p w:rsidR="00795998" w:rsidRPr="00105C3E" w:rsidRDefault="00795998" w:rsidP="00FC432D">
            <w:pPr>
              <w:spacing w:line="360" w:lineRule="auto"/>
              <w:jc w:val="both"/>
            </w:pPr>
            <w:r w:rsidRPr="00105C3E">
              <w:t>9,5</w:t>
            </w:r>
          </w:p>
        </w:tc>
        <w:tc>
          <w:tcPr>
            <w:tcW w:w="978" w:type="dxa"/>
          </w:tcPr>
          <w:p w:rsidR="00795998" w:rsidRPr="00105C3E" w:rsidRDefault="00795998" w:rsidP="00FC432D">
            <w:pPr>
              <w:spacing w:line="360" w:lineRule="auto"/>
              <w:jc w:val="both"/>
            </w:pPr>
            <w:r w:rsidRPr="00105C3E">
              <w:t>6,65</w:t>
            </w:r>
          </w:p>
        </w:tc>
        <w:tc>
          <w:tcPr>
            <w:tcW w:w="1118" w:type="dxa"/>
          </w:tcPr>
          <w:p w:rsidR="00795998" w:rsidRPr="00105C3E" w:rsidRDefault="00795998" w:rsidP="00FC432D">
            <w:pPr>
              <w:spacing w:line="360" w:lineRule="auto"/>
              <w:jc w:val="both"/>
            </w:pPr>
            <w:r w:rsidRPr="00105C3E">
              <w:t>0</w:t>
            </w:r>
          </w:p>
        </w:tc>
      </w:tr>
      <w:tr w:rsidR="00795998" w:rsidRPr="00105C3E">
        <w:trPr>
          <w:trHeight w:val="248"/>
        </w:trPr>
        <w:tc>
          <w:tcPr>
            <w:tcW w:w="3444" w:type="dxa"/>
          </w:tcPr>
          <w:p w:rsidR="00795998" w:rsidRPr="00105C3E" w:rsidRDefault="00795998" w:rsidP="00FC432D">
            <w:pPr>
              <w:spacing w:line="360" w:lineRule="auto"/>
              <w:jc w:val="both"/>
            </w:pPr>
            <w:r w:rsidRPr="00105C3E">
              <w:t>Итого:</w:t>
            </w:r>
          </w:p>
        </w:tc>
        <w:tc>
          <w:tcPr>
            <w:tcW w:w="743" w:type="dxa"/>
          </w:tcPr>
          <w:p w:rsidR="00795998" w:rsidRPr="00105C3E" w:rsidRDefault="00795998" w:rsidP="00FC432D">
            <w:pPr>
              <w:spacing w:line="360" w:lineRule="auto"/>
              <w:jc w:val="both"/>
            </w:pPr>
          </w:p>
        </w:tc>
        <w:tc>
          <w:tcPr>
            <w:tcW w:w="664" w:type="dxa"/>
          </w:tcPr>
          <w:p w:rsidR="00795998" w:rsidRPr="00105C3E" w:rsidRDefault="00795998" w:rsidP="00FC432D">
            <w:pPr>
              <w:spacing w:line="360" w:lineRule="auto"/>
              <w:jc w:val="both"/>
            </w:pPr>
          </w:p>
        </w:tc>
        <w:tc>
          <w:tcPr>
            <w:tcW w:w="978" w:type="dxa"/>
          </w:tcPr>
          <w:p w:rsidR="00795998" w:rsidRPr="00105C3E" w:rsidRDefault="00795998" w:rsidP="00FC432D">
            <w:pPr>
              <w:spacing w:line="360" w:lineRule="auto"/>
              <w:jc w:val="both"/>
            </w:pPr>
          </w:p>
        </w:tc>
        <w:tc>
          <w:tcPr>
            <w:tcW w:w="978" w:type="dxa"/>
          </w:tcPr>
          <w:p w:rsidR="00795998" w:rsidRPr="00105C3E" w:rsidRDefault="00795998" w:rsidP="00FC432D">
            <w:pPr>
              <w:spacing w:line="360" w:lineRule="auto"/>
              <w:jc w:val="both"/>
            </w:pPr>
          </w:p>
        </w:tc>
        <w:tc>
          <w:tcPr>
            <w:tcW w:w="978" w:type="dxa"/>
          </w:tcPr>
          <w:p w:rsidR="00795998" w:rsidRPr="00105C3E" w:rsidRDefault="00795998" w:rsidP="00FC432D">
            <w:pPr>
              <w:spacing w:line="360" w:lineRule="auto"/>
              <w:jc w:val="both"/>
            </w:pPr>
            <w:r w:rsidRPr="00105C3E">
              <w:sym w:font="Symbol" w:char="F053"/>
            </w:r>
            <w:r w:rsidRPr="00105C3E">
              <w:t>=97.4</w:t>
            </w:r>
          </w:p>
        </w:tc>
        <w:tc>
          <w:tcPr>
            <w:tcW w:w="1118" w:type="dxa"/>
          </w:tcPr>
          <w:p w:rsidR="00795998" w:rsidRPr="00105C3E" w:rsidRDefault="00795998" w:rsidP="00FC432D">
            <w:pPr>
              <w:spacing w:line="360" w:lineRule="auto"/>
              <w:jc w:val="both"/>
            </w:pPr>
            <w:r w:rsidRPr="00105C3E">
              <w:sym w:font="Symbol" w:char="F053"/>
            </w:r>
            <w:r w:rsidRPr="00105C3E">
              <w:t>=42,75</w:t>
            </w:r>
          </w:p>
        </w:tc>
      </w:tr>
    </w:tbl>
    <w:p w:rsidR="00795998" w:rsidRPr="00105C3E" w:rsidRDefault="00795998" w:rsidP="00FC432D">
      <w:pPr>
        <w:spacing w:line="360" w:lineRule="auto"/>
        <w:ind w:firstLine="709"/>
        <w:jc w:val="both"/>
        <w:rPr>
          <w:sz w:val="28"/>
          <w:szCs w:val="28"/>
        </w:rPr>
      </w:pPr>
    </w:p>
    <w:p w:rsidR="00C234FA" w:rsidRPr="00105C3E" w:rsidRDefault="00C234FA" w:rsidP="00FC432D">
      <w:pPr>
        <w:spacing w:line="360" w:lineRule="auto"/>
        <w:ind w:firstLine="709"/>
        <w:jc w:val="both"/>
        <w:rPr>
          <w:sz w:val="28"/>
          <w:szCs w:val="28"/>
        </w:rPr>
      </w:pPr>
    </w:p>
    <w:p w:rsidR="00795998" w:rsidRPr="00105C3E" w:rsidRDefault="007750C5" w:rsidP="00FC432D">
      <w:pPr>
        <w:spacing w:line="360" w:lineRule="auto"/>
        <w:ind w:firstLine="709"/>
        <w:jc w:val="both"/>
        <w:rPr>
          <w:sz w:val="28"/>
          <w:szCs w:val="28"/>
        </w:rPr>
      </w:pPr>
      <w:r>
        <w:rPr>
          <w:sz w:val="28"/>
          <w:szCs w:val="28"/>
        </w:rPr>
        <w:pict>
          <v:shape id="_x0000_i1046" type="#_x0000_t75" style="width:99pt;height:18pt" fillcolor="window">
            <v:imagedata r:id="rId39" o:title=""/>
          </v:shape>
        </w:pict>
      </w:r>
    </w:p>
    <w:p w:rsidR="00C234FA" w:rsidRPr="00105C3E" w:rsidRDefault="00C234FA" w:rsidP="00FC432D">
      <w:pPr>
        <w:spacing w:line="360" w:lineRule="auto"/>
        <w:ind w:firstLine="709"/>
        <w:jc w:val="both"/>
        <w:rPr>
          <w:sz w:val="28"/>
          <w:szCs w:val="28"/>
        </w:rPr>
      </w:pPr>
    </w:p>
    <w:p w:rsidR="00795998" w:rsidRPr="00105C3E" w:rsidRDefault="007750C5" w:rsidP="00FC432D">
      <w:pPr>
        <w:spacing w:line="360" w:lineRule="auto"/>
        <w:ind w:firstLine="709"/>
        <w:jc w:val="both"/>
        <w:rPr>
          <w:sz w:val="28"/>
          <w:szCs w:val="28"/>
        </w:rPr>
      </w:pPr>
      <w:r>
        <w:rPr>
          <w:sz w:val="28"/>
          <w:szCs w:val="28"/>
        </w:rPr>
        <w:pict>
          <v:shape id="_x0000_i1047" type="#_x0000_t75" style="width:268.5pt;height:19.5pt" fillcolor="window">
            <v:imagedata r:id="rId40" o:title=""/>
          </v:shape>
        </w:pict>
      </w:r>
    </w:p>
    <w:p w:rsidR="00795998" w:rsidRPr="00105C3E" w:rsidRDefault="007750C5" w:rsidP="00FC432D">
      <w:pPr>
        <w:spacing w:line="360" w:lineRule="auto"/>
        <w:ind w:firstLine="709"/>
        <w:jc w:val="both"/>
        <w:rPr>
          <w:sz w:val="28"/>
          <w:szCs w:val="28"/>
        </w:rPr>
      </w:pPr>
      <w:r>
        <w:rPr>
          <w:sz w:val="28"/>
          <w:szCs w:val="28"/>
        </w:rPr>
        <w:pict>
          <v:shape id="_x0000_i1048" type="#_x0000_t75" style="width:132.75pt;height:20.25pt" fillcolor="window">
            <v:imagedata r:id="rId41" o:title=""/>
          </v:shape>
        </w:pict>
      </w:r>
      <w:r w:rsidR="00795998" w:rsidRPr="00105C3E">
        <w:rPr>
          <w:sz w:val="28"/>
          <w:szCs w:val="28"/>
        </w:rPr>
        <w:t>кВАр;</w:t>
      </w:r>
    </w:p>
    <w:p w:rsidR="00795998" w:rsidRPr="00105C3E" w:rsidRDefault="007750C5" w:rsidP="00FC432D">
      <w:pPr>
        <w:spacing w:line="360" w:lineRule="auto"/>
        <w:ind w:firstLine="709"/>
        <w:jc w:val="both"/>
        <w:rPr>
          <w:sz w:val="28"/>
          <w:szCs w:val="28"/>
        </w:rPr>
      </w:pPr>
      <w:r>
        <w:rPr>
          <w:sz w:val="28"/>
          <w:szCs w:val="28"/>
        </w:rPr>
        <w:pict>
          <v:shape id="_x0000_i1049" type="#_x0000_t75" style="width:171pt;height:21pt" fillcolor="window">
            <v:imagedata r:id="rId42" o:title=""/>
          </v:shape>
        </w:pict>
      </w:r>
    </w:p>
    <w:p w:rsidR="00795998" w:rsidRPr="00105C3E" w:rsidRDefault="007750C5" w:rsidP="00FC432D">
      <w:pPr>
        <w:spacing w:line="360" w:lineRule="auto"/>
        <w:ind w:firstLine="709"/>
        <w:jc w:val="both"/>
        <w:rPr>
          <w:sz w:val="28"/>
          <w:szCs w:val="28"/>
        </w:rPr>
      </w:pPr>
      <w:r>
        <w:rPr>
          <w:sz w:val="28"/>
          <w:szCs w:val="28"/>
        </w:rPr>
        <w:pict>
          <v:shape id="_x0000_i1050" type="#_x0000_t75" style="width:170.25pt;height:17.25pt" fillcolor="window">
            <v:imagedata r:id="rId43" o:title=""/>
          </v:shape>
        </w:pict>
      </w:r>
    </w:p>
    <w:p w:rsidR="00795998" w:rsidRPr="00105C3E" w:rsidRDefault="00795998" w:rsidP="00FC432D">
      <w:pPr>
        <w:spacing w:line="360" w:lineRule="auto"/>
        <w:ind w:firstLine="709"/>
        <w:jc w:val="both"/>
        <w:rPr>
          <w:sz w:val="28"/>
          <w:szCs w:val="28"/>
        </w:rPr>
      </w:pPr>
      <w:r w:rsidRPr="00105C3E">
        <w:rPr>
          <w:sz w:val="28"/>
          <w:szCs w:val="28"/>
        </w:rPr>
        <w:t>По рассчитанной мощности выбираем ТСН типа: ТМ –160/27,5 – 74 У1.</w:t>
      </w:r>
    </w:p>
    <w:p w:rsidR="00FC432D" w:rsidRPr="00105C3E" w:rsidRDefault="00FC432D" w:rsidP="00FC432D">
      <w:pPr>
        <w:spacing w:line="360" w:lineRule="auto"/>
        <w:ind w:firstLine="709"/>
        <w:jc w:val="both"/>
        <w:rPr>
          <w:sz w:val="28"/>
          <w:szCs w:val="28"/>
        </w:rPr>
        <w:sectPr w:rsidR="00FC432D" w:rsidRPr="00105C3E" w:rsidSect="008B3A89">
          <w:footerReference w:type="even" r:id="rId44"/>
          <w:pgSz w:w="11906" w:h="16838" w:code="9"/>
          <w:pgMar w:top="1134" w:right="851" w:bottom="1134" w:left="1701" w:header="709" w:footer="709"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884"/>
        <w:gridCol w:w="886"/>
        <w:gridCol w:w="884"/>
        <w:gridCol w:w="884"/>
        <w:gridCol w:w="834"/>
        <w:gridCol w:w="833"/>
        <w:gridCol w:w="1806"/>
      </w:tblGrid>
      <w:tr w:rsidR="00795998" w:rsidRPr="00105C3E">
        <w:trPr>
          <w:cantSplit/>
          <w:trHeight w:val="553"/>
          <w:jc w:val="center"/>
        </w:trPr>
        <w:tc>
          <w:tcPr>
            <w:tcW w:w="2222" w:type="dxa"/>
            <w:vMerge w:val="restart"/>
            <w:vAlign w:val="center"/>
          </w:tcPr>
          <w:p w:rsidR="00795998" w:rsidRPr="00105C3E" w:rsidRDefault="00795998" w:rsidP="00FC432D">
            <w:pPr>
              <w:spacing w:line="360" w:lineRule="auto"/>
              <w:jc w:val="both"/>
            </w:pPr>
            <w:r w:rsidRPr="00105C3E">
              <w:t>Тип трансформатора</w:t>
            </w:r>
          </w:p>
        </w:tc>
        <w:tc>
          <w:tcPr>
            <w:tcW w:w="1770" w:type="dxa"/>
            <w:gridSpan w:val="2"/>
            <w:vAlign w:val="center"/>
          </w:tcPr>
          <w:p w:rsidR="00795998" w:rsidRPr="00105C3E" w:rsidRDefault="00795998" w:rsidP="00FC432D">
            <w:pPr>
              <w:spacing w:line="360" w:lineRule="auto"/>
              <w:jc w:val="both"/>
            </w:pPr>
            <w:r w:rsidRPr="00105C3E">
              <w:t>Номинальное напряжение обмоток , кВ</w:t>
            </w:r>
          </w:p>
        </w:tc>
        <w:tc>
          <w:tcPr>
            <w:tcW w:w="1768" w:type="dxa"/>
            <w:gridSpan w:val="2"/>
            <w:vAlign w:val="center"/>
          </w:tcPr>
          <w:p w:rsidR="00795998" w:rsidRPr="00105C3E" w:rsidRDefault="00795998" w:rsidP="00FC432D">
            <w:pPr>
              <w:spacing w:line="360" w:lineRule="auto"/>
              <w:jc w:val="both"/>
            </w:pPr>
            <w:r w:rsidRPr="00105C3E">
              <w:t>Потери,</w:t>
            </w:r>
            <w:r w:rsidR="00C234FA" w:rsidRPr="00105C3E">
              <w:t xml:space="preserve"> </w:t>
            </w:r>
            <w:r w:rsidRPr="00105C3E">
              <w:t>кВт</w:t>
            </w:r>
          </w:p>
        </w:tc>
        <w:tc>
          <w:tcPr>
            <w:tcW w:w="834" w:type="dxa"/>
            <w:vMerge w:val="restart"/>
            <w:vAlign w:val="center"/>
          </w:tcPr>
          <w:p w:rsidR="00795998" w:rsidRPr="00105C3E" w:rsidRDefault="00795998" w:rsidP="00FC432D">
            <w:pPr>
              <w:spacing w:line="360" w:lineRule="auto"/>
              <w:jc w:val="both"/>
            </w:pPr>
            <w:r w:rsidRPr="00105C3E">
              <w:t>uК, %</w:t>
            </w:r>
          </w:p>
        </w:tc>
        <w:tc>
          <w:tcPr>
            <w:tcW w:w="833" w:type="dxa"/>
            <w:vMerge w:val="restart"/>
            <w:vAlign w:val="center"/>
          </w:tcPr>
          <w:p w:rsidR="00795998" w:rsidRPr="00105C3E" w:rsidRDefault="00795998" w:rsidP="00FC432D">
            <w:pPr>
              <w:spacing w:line="360" w:lineRule="auto"/>
              <w:jc w:val="both"/>
            </w:pPr>
            <w:r w:rsidRPr="00105C3E">
              <w:t>IХ,%</w:t>
            </w:r>
          </w:p>
        </w:tc>
        <w:tc>
          <w:tcPr>
            <w:tcW w:w="1806" w:type="dxa"/>
            <w:vMerge w:val="restart"/>
            <w:vAlign w:val="center"/>
          </w:tcPr>
          <w:p w:rsidR="00795998" w:rsidRPr="00105C3E" w:rsidRDefault="00795998" w:rsidP="00FC432D">
            <w:pPr>
              <w:spacing w:line="360" w:lineRule="auto"/>
              <w:jc w:val="both"/>
            </w:pPr>
            <w:r w:rsidRPr="00105C3E">
              <w:t>Схема и группа соединения обмоток</w:t>
            </w:r>
          </w:p>
        </w:tc>
      </w:tr>
      <w:tr w:rsidR="00795998" w:rsidRPr="00105C3E">
        <w:trPr>
          <w:cantSplit/>
          <w:trHeight w:val="85"/>
          <w:jc w:val="center"/>
        </w:trPr>
        <w:tc>
          <w:tcPr>
            <w:tcW w:w="2222" w:type="dxa"/>
            <w:vMerge/>
            <w:vAlign w:val="center"/>
          </w:tcPr>
          <w:p w:rsidR="00795998" w:rsidRPr="00105C3E" w:rsidRDefault="00795998" w:rsidP="00FC432D">
            <w:pPr>
              <w:spacing w:line="360" w:lineRule="auto"/>
              <w:jc w:val="both"/>
            </w:pPr>
          </w:p>
        </w:tc>
        <w:tc>
          <w:tcPr>
            <w:tcW w:w="884" w:type="dxa"/>
            <w:vAlign w:val="center"/>
          </w:tcPr>
          <w:p w:rsidR="00795998" w:rsidRPr="00105C3E" w:rsidRDefault="00795998" w:rsidP="00FC432D">
            <w:pPr>
              <w:spacing w:line="360" w:lineRule="auto"/>
              <w:jc w:val="both"/>
            </w:pPr>
            <w:r w:rsidRPr="00105C3E">
              <w:t>ВН</w:t>
            </w:r>
          </w:p>
        </w:tc>
        <w:tc>
          <w:tcPr>
            <w:tcW w:w="886" w:type="dxa"/>
            <w:vAlign w:val="center"/>
          </w:tcPr>
          <w:p w:rsidR="00795998" w:rsidRPr="00105C3E" w:rsidRDefault="00795998" w:rsidP="00FC432D">
            <w:pPr>
              <w:spacing w:line="360" w:lineRule="auto"/>
              <w:jc w:val="both"/>
            </w:pPr>
            <w:r w:rsidRPr="00105C3E">
              <w:t>НН</w:t>
            </w:r>
          </w:p>
        </w:tc>
        <w:tc>
          <w:tcPr>
            <w:tcW w:w="884" w:type="dxa"/>
            <w:vAlign w:val="center"/>
          </w:tcPr>
          <w:p w:rsidR="00795998" w:rsidRPr="00105C3E" w:rsidRDefault="00795998" w:rsidP="00FC432D">
            <w:pPr>
              <w:spacing w:line="360" w:lineRule="auto"/>
              <w:jc w:val="both"/>
            </w:pPr>
            <w:r w:rsidRPr="00105C3E">
              <w:t>РХ</w:t>
            </w:r>
          </w:p>
        </w:tc>
        <w:tc>
          <w:tcPr>
            <w:tcW w:w="884" w:type="dxa"/>
            <w:vAlign w:val="center"/>
          </w:tcPr>
          <w:p w:rsidR="00795998" w:rsidRPr="00105C3E" w:rsidRDefault="00795998" w:rsidP="00FC432D">
            <w:pPr>
              <w:spacing w:line="360" w:lineRule="auto"/>
              <w:jc w:val="both"/>
            </w:pPr>
            <w:r w:rsidRPr="00105C3E">
              <w:t>РК</w:t>
            </w:r>
          </w:p>
        </w:tc>
        <w:tc>
          <w:tcPr>
            <w:tcW w:w="834" w:type="dxa"/>
            <w:vMerge/>
            <w:vAlign w:val="center"/>
          </w:tcPr>
          <w:p w:rsidR="00795998" w:rsidRPr="00105C3E" w:rsidRDefault="00795998" w:rsidP="00FC432D">
            <w:pPr>
              <w:spacing w:line="360" w:lineRule="auto"/>
              <w:jc w:val="both"/>
            </w:pPr>
          </w:p>
        </w:tc>
        <w:tc>
          <w:tcPr>
            <w:tcW w:w="833" w:type="dxa"/>
            <w:vMerge/>
            <w:vAlign w:val="center"/>
          </w:tcPr>
          <w:p w:rsidR="00795998" w:rsidRPr="00105C3E" w:rsidRDefault="00795998" w:rsidP="00FC432D">
            <w:pPr>
              <w:spacing w:line="360" w:lineRule="auto"/>
              <w:jc w:val="both"/>
            </w:pPr>
          </w:p>
        </w:tc>
        <w:tc>
          <w:tcPr>
            <w:tcW w:w="1806" w:type="dxa"/>
            <w:vMerge/>
            <w:vAlign w:val="center"/>
          </w:tcPr>
          <w:p w:rsidR="00795998" w:rsidRPr="00105C3E" w:rsidRDefault="00795998" w:rsidP="00FC432D">
            <w:pPr>
              <w:spacing w:line="360" w:lineRule="auto"/>
              <w:jc w:val="both"/>
            </w:pPr>
          </w:p>
        </w:tc>
      </w:tr>
      <w:tr w:rsidR="00795998" w:rsidRPr="00105C3E">
        <w:trPr>
          <w:cantSplit/>
          <w:trHeight w:val="687"/>
          <w:jc w:val="center"/>
        </w:trPr>
        <w:tc>
          <w:tcPr>
            <w:tcW w:w="2222" w:type="dxa"/>
            <w:vAlign w:val="center"/>
          </w:tcPr>
          <w:p w:rsidR="00795998" w:rsidRPr="00105C3E" w:rsidRDefault="00795998" w:rsidP="00FC432D">
            <w:pPr>
              <w:spacing w:line="360" w:lineRule="auto"/>
              <w:jc w:val="both"/>
            </w:pPr>
            <w:r w:rsidRPr="00105C3E">
              <w:t>ТМ –160/27,5 – 74 У1</w:t>
            </w:r>
          </w:p>
        </w:tc>
        <w:tc>
          <w:tcPr>
            <w:tcW w:w="884" w:type="dxa"/>
            <w:vAlign w:val="center"/>
          </w:tcPr>
          <w:p w:rsidR="00795998" w:rsidRPr="00105C3E" w:rsidRDefault="00795998" w:rsidP="00FC432D">
            <w:pPr>
              <w:spacing w:line="360" w:lineRule="auto"/>
              <w:jc w:val="both"/>
            </w:pPr>
            <w:r w:rsidRPr="00105C3E">
              <w:t>27,5</w:t>
            </w:r>
          </w:p>
        </w:tc>
        <w:tc>
          <w:tcPr>
            <w:tcW w:w="886" w:type="dxa"/>
            <w:vAlign w:val="center"/>
          </w:tcPr>
          <w:p w:rsidR="00795998" w:rsidRPr="00105C3E" w:rsidRDefault="00795998" w:rsidP="00FC432D">
            <w:pPr>
              <w:spacing w:line="360" w:lineRule="auto"/>
              <w:jc w:val="both"/>
            </w:pPr>
            <w:r w:rsidRPr="00105C3E">
              <w:t>0,23</w:t>
            </w:r>
          </w:p>
        </w:tc>
        <w:tc>
          <w:tcPr>
            <w:tcW w:w="884" w:type="dxa"/>
            <w:vAlign w:val="center"/>
          </w:tcPr>
          <w:p w:rsidR="00795998" w:rsidRPr="00105C3E" w:rsidRDefault="00795998" w:rsidP="00FC432D">
            <w:pPr>
              <w:spacing w:line="360" w:lineRule="auto"/>
              <w:jc w:val="both"/>
            </w:pPr>
            <w:r w:rsidRPr="00105C3E">
              <w:t>0,89</w:t>
            </w:r>
          </w:p>
        </w:tc>
        <w:tc>
          <w:tcPr>
            <w:tcW w:w="884" w:type="dxa"/>
            <w:vAlign w:val="center"/>
          </w:tcPr>
          <w:p w:rsidR="00795998" w:rsidRPr="00105C3E" w:rsidRDefault="00795998" w:rsidP="00FC432D">
            <w:pPr>
              <w:spacing w:line="360" w:lineRule="auto"/>
              <w:jc w:val="both"/>
            </w:pPr>
            <w:r w:rsidRPr="00105C3E">
              <w:t>2,65</w:t>
            </w:r>
          </w:p>
        </w:tc>
        <w:tc>
          <w:tcPr>
            <w:tcW w:w="834" w:type="dxa"/>
            <w:vAlign w:val="center"/>
          </w:tcPr>
          <w:p w:rsidR="00795998" w:rsidRPr="00105C3E" w:rsidRDefault="00795998" w:rsidP="00FC432D">
            <w:pPr>
              <w:spacing w:line="360" w:lineRule="auto"/>
              <w:jc w:val="both"/>
            </w:pPr>
            <w:r w:rsidRPr="00105C3E">
              <w:t>6,5</w:t>
            </w:r>
          </w:p>
        </w:tc>
        <w:tc>
          <w:tcPr>
            <w:tcW w:w="833" w:type="dxa"/>
            <w:vAlign w:val="center"/>
          </w:tcPr>
          <w:p w:rsidR="00795998" w:rsidRPr="00105C3E" w:rsidRDefault="00795998" w:rsidP="00FC432D">
            <w:pPr>
              <w:spacing w:line="360" w:lineRule="auto"/>
              <w:jc w:val="both"/>
            </w:pPr>
            <w:r w:rsidRPr="00105C3E">
              <w:t>3,85</w:t>
            </w:r>
          </w:p>
        </w:tc>
        <w:tc>
          <w:tcPr>
            <w:tcW w:w="1806" w:type="dxa"/>
            <w:vAlign w:val="center"/>
          </w:tcPr>
          <w:p w:rsidR="00795998" w:rsidRPr="00105C3E" w:rsidRDefault="00795998" w:rsidP="00FC432D">
            <w:pPr>
              <w:spacing w:line="360" w:lineRule="auto"/>
              <w:jc w:val="both"/>
            </w:pPr>
            <w:r w:rsidRPr="00105C3E">
              <w:t>Y/Y0-0</w:t>
            </w:r>
          </w:p>
        </w:tc>
      </w:tr>
    </w:tbl>
    <w:p w:rsidR="00795998" w:rsidRPr="00105C3E" w:rsidRDefault="00795998" w:rsidP="00FC432D">
      <w:pPr>
        <w:pStyle w:val="3"/>
        <w:spacing w:line="360" w:lineRule="auto"/>
        <w:ind w:firstLine="709"/>
        <w:jc w:val="both"/>
        <w:rPr>
          <w:szCs w:val="28"/>
        </w:rPr>
      </w:pPr>
    </w:p>
    <w:p w:rsidR="00795998" w:rsidRPr="00105C3E" w:rsidRDefault="00795998" w:rsidP="00FC432D">
      <w:pPr>
        <w:pStyle w:val="3"/>
        <w:spacing w:line="360" w:lineRule="auto"/>
        <w:ind w:firstLine="709"/>
        <w:jc w:val="both"/>
        <w:rPr>
          <w:szCs w:val="28"/>
        </w:rPr>
      </w:pPr>
      <w:r w:rsidRPr="00105C3E">
        <w:rPr>
          <w:szCs w:val="28"/>
        </w:rPr>
        <w:t>1.6 Схемы питания потребителей собственных нужд</w:t>
      </w:r>
    </w:p>
    <w:p w:rsidR="00795998" w:rsidRPr="00105C3E" w:rsidRDefault="00795998" w:rsidP="00FC432D">
      <w:pPr>
        <w:pStyle w:val="a6"/>
        <w:spacing w:after="0" w:line="360" w:lineRule="auto"/>
        <w:ind w:left="0" w:firstLine="709"/>
        <w:jc w:val="both"/>
        <w:rPr>
          <w:sz w:val="28"/>
          <w:szCs w:val="28"/>
        </w:rPr>
      </w:pPr>
    </w:p>
    <w:p w:rsidR="00795998" w:rsidRPr="00105C3E" w:rsidRDefault="00795998" w:rsidP="00FC432D">
      <w:pPr>
        <w:pStyle w:val="a6"/>
        <w:spacing w:after="0" w:line="360" w:lineRule="auto"/>
        <w:ind w:left="0" w:firstLine="709"/>
        <w:jc w:val="both"/>
        <w:rPr>
          <w:sz w:val="28"/>
          <w:szCs w:val="28"/>
        </w:rPr>
      </w:pPr>
      <w:r w:rsidRPr="00105C3E">
        <w:rPr>
          <w:sz w:val="28"/>
          <w:szCs w:val="28"/>
        </w:rPr>
        <w:t>Питание потребителей собственных нужд переменного тока</w:t>
      </w:r>
      <w:r w:rsidR="00C234FA" w:rsidRPr="00105C3E">
        <w:rPr>
          <w:sz w:val="28"/>
          <w:szCs w:val="28"/>
        </w:rPr>
        <w:t xml:space="preserve"> </w:t>
      </w:r>
      <w:r w:rsidRPr="00105C3E">
        <w:rPr>
          <w:sz w:val="28"/>
          <w:szCs w:val="28"/>
        </w:rPr>
        <w:t>осуществляется от системы сборных шин 380/220 В. В качестве резервного источника электроэнергии собственных нужд переменного тока используют дизель – генератор.</w:t>
      </w:r>
    </w:p>
    <w:p w:rsidR="00C234FA" w:rsidRPr="00105C3E" w:rsidRDefault="00795998" w:rsidP="00FC432D">
      <w:pPr>
        <w:pStyle w:val="a6"/>
        <w:spacing w:after="0" w:line="360" w:lineRule="auto"/>
        <w:ind w:left="0" w:firstLine="709"/>
        <w:jc w:val="both"/>
        <w:rPr>
          <w:sz w:val="28"/>
          <w:szCs w:val="28"/>
        </w:rPr>
      </w:pPr>
      <w:r w:rsidRPr="00105C3E">
        <w:rPr>
          <w:sz w:val="28"/>
          <w:szCs w:val="28"/>
        </w:rPr>
        <w:t>Собственные нужды постоянного тока 110(220) В питаются от аккумуляторной батареи</w:t>
      </w:r>
      <w:r w:rsidR="00FC432D" w:rsidRPr="00105C3E">
        <w:rPr>
          <w:sz w:val="28"/>
          <w:szCs w:val="28"/>
        </w:rPr>
        <w:t xml:space="preserve"> (рис. 1, 2, 3)</w:t>
      </w:r>
      <w:r w:rsidRPr="00105C3E">
        <w:rPr>
          <w:sz w:val="28"/>
          <w:szCs w:val="28"/>
        </w:rPr>
        <w:t>.</w:t>
      </w:r>
    </w:p>
    <w:p w:rsidR="00FC432D" w:rsidRPr="00105C3E" w:rsidRDefault="00FC432D" w:rsidP="00FC432D">
      <w:pPr>
        <w:pStyle w:val="a6"/>
        <w:spacing w:after="0" w:line="360" w:lineRule="auto"/>
        <w:ind w:left="0" w:firstLine="709"/>
        <w:jc w:val="both"/>
        <w:rPr>
          <w:sz w:val="28"/>
          <w:szCs w:val="28"/>
        </w:rPr>
      </w:pPr>
    </w:p>
    <w:p w:rsidR="00795998" w:rsidRPr="00105C3E" w:rsidRDefault="00C234FA" w:rsidP="00FC432D">
      <w:pPr>
        <w:pStyle w:val="a6"/>
        <w:spacing w:after="0" w:line="360" w:lineRule="auto"/>
        <w:ind w:left="0" w:firstLine="709"/>
        <w:jc w:val="both"/>
        <w:rPr>
          <w:sz w:val="28"/>
          <w:szCs w:val="28"/>
        </w:rPr>
      </w:pPr>
      <w:r w:rsidRPr="00105C3E">
        <w:object w:dxaOrig="10320" w:dyaOrig="8805">
          <v:shape id="_x0000_i1051" type="#_x0000_t75" style="width:356.25pt;height:273pt" o:ole="" o:allowoverlap="f">
            <v:imagedata r:id="rId45" o:title=""/>
          </v:shape>
          <o:OLEObject Type="Embed" ProgID="PBrush" ShapeID="_x0000_i1051" DrawAspect="Content" ObjectID="_1458505331" r:id="rId46"/>
        </w:object>
      </w:r>
    </w:p>
    <w:p w:rsidR="00795998" w:rsidRPr="00105C3E" w:rsidRDefault="00C234FA" w:rsidP="00FC432D">
      <w:pPr>
        <w:spacing w:line="360" w:lineRule="auto"/>
        <w:ind w:firstLine="709"/>
        <w:jc w:val="both"/>
        <w:rPr>
          <w:sz w:val="28"/>
          <w:szCs w:val="28"/>
        </w:rPr>
      </w:pPr>
      <w:r w:rsidRPr="00105C3E">
        <w:rPr>
          <w:sz w:val="28"/>
          <w:szCs w:val="28"/>
        </w:rPr>
        <w:t xml:space="preserve">Рис. 1 - </w:t>
      </w:r>
      <w:r w:rsidR="00795998" w:rsidRPr="00105C3E">
        <w:rPr>
          <w:sz w:val="28"/>
          <w:szCs w:val="28"/>
        </w:rPr>
        <w:t>Принципиальная схема питания СН переменного тока открытой части тяговой</w:t>
      </w:r>
      <w:r w:rsidRPr="00105C3E">
        <w:rPr>
          <w:sz w:val="28"/>
          <w:szCs w:val="28"/>
        </w:rPr>
        <w:t xml:space="preserve"> подстанции: 1</w:t>
      </w:r>
      <w:r w:rsidR="00795998" w:rsidRPr="00105C3E">
        <w:rPr>
          <w:sz w:val="28"/>
          <w:szCs w:val="28"/>
        </w:rPr>
        <w:t xml:space="preserve"> и 10 – шкафа СН в здании подстанции; 2 – обдува понижающих трансформаторов; 3 – ВЛ СЦБ; 4 – освещения камер 10 кВ и СЦБ; 5 – резервный; 6 – освещения открытой части подстанции; 7 – передвижного масляного хозяйства; 8 – питания дистанций контактной сети; 9 – подогрева масла и приводов высоковольтных выключателей</w:t>
      </w:r>
    </w:p>
    <w:p w:rsidR="00C234FA" w:rsidRPr="00105C3E" w:rsidRDefault="00C234FA" w:rsidP="00FC432D">
      <w:pPr>
        <w:spacing w:line="360" w:lineRule="auto"/>
        <w:ind w:firstLine="709"/>
        <w:jc w:val="both"/>
        <w:rPr>
          <w:i/>
          <w:sz w:val="28"/>
          <w:szCs w:val="28"/>
        </w:rPr>
      </w:pPr>
    </w:p>
    <w:p w:rsidR="00DC1294" w:rsidRPr="00105C3E" w:rsidRDefault="00C234FA" w:rsidP="00FC432D">
      <w:pPr>
        <w:spacing w:line="360" w:lineRule="auto"/>
        <w:ind w:firstLine="709"/>
        <w:jc w:val="both"/>
        <w:rPr>
          <w:sz w:val="28"/>
          <w:szCs w:val="28"/>
        </w:rPr>
      </w:pPr>
      <w:r w:rsidRPr="00105C3E">
        <w:rPr>
          <w:sz w:val="28"/>
          <w:szCs w:val="28"/>
        </w:rPr>
        <w:object w:dxaOrig="11055" w:dyaOrig="9210">
          <v:shape id="_x0000_i1052" type="#_x0000_t75" style="width:315pt;height:262.5pt" o:ole="" fillcolor="window">
            <v:imagedata r:id="rId47" o:title=""/>
          </v:shape>
          <o:OLEObject Type="Embed" ProgID="PBrush" ShapeID="_x0000_i1052" DrawAspect="Content" ObjectID="_1458505332" r:id="rId48"/>
        </w:object>
      </w:r>
    </w:p>
    <w:p w:rsidR="00795998" w:rsidRPr="00105C3E" w:rsidRDefault="00C234FA" w:rsidP="00FC432D">
      <w:pPr>
        <w:spacing w:line="360" w:lineRule="auto"/>
        <w:ind w:firstLine="709"/>
        <w:jc w:val="both"/>
        <w:rPr>
          <w:sz w:val="28"/>
          <w:szCs w:val="28"/>
        </w:rPr>
      </w:pPr>
      <w:r w:rsidRPr="00105C3E">
        <w:rPr>
          <w:sz w:val="28"/>
          <w:szCs w:val="28"/>
        </w:rPr>
        <w:t xml:space="preserve">Рис. 2- </w:t>
      </w:r>
      <w:r w:rsidR="00795998" w:rsidRPr="00105C3E">
        <w:rPr>
          <w:sz w:val="28"/>
          <w:szCs w:val="28"/>
        </w:rPr>
        <w:t>Принципиальная схема питания СН переменного тока закрытой части тяговой подстанции.</w:t>
      </w:r>
      <w:r w:rsidRPr="00105C3E">
        <w:rPr>
          <w:sz w:val="28"/>
          <w:szCs w:val="28"/>
        </w:rPr>
        <w:t xml:space="preserve"> </w:t>
      </w:r>
      <w:r w:rsidR="00795998" w:rsidRPr="00105C3E">
        <w:rPr>
          <w:sz w:val="28"/>
          <w:szCs w:val="28"/>
        </w:rPr>
        <w:t>Фидеры: 1 – сверлильного и наждачного станков; 2 – электрических печей щитовой и подсобных помещений; 3 – насоса откачки воды из баков для слива масла; 6,7 и 8 – питания соответственно пульта дистанционного управления разъединителями контактной сети, стоек телемеханики и автоматики; 9 – питания подзарядных устройств; 10 – калориферов и вентиляторов помещения аккумуляторной батареи; 11 – освещения здания тяговой подстанции; 12 – электрических печей помещения дизель – генератора; 13 – вентиляторов помещения дизель – генератора. Вводы: I и III – фидеров СН от ТСН на открытой части тяговой подстанции; II – резервны</w:t>
      </w:r>
      <w:r w:rsidRPr="00105C3E">
        <w:rPr>
          <w:sz w:val="28"/>
          <w:szCs w:val="28"/>
        </w:rPr>
        <w:t>й от дизель – генератора</w:t>
      </w:r>
    </w:p>
    <w:p w:rsidR="00C234FA" w:rsidRPr="00105C3E" w:rsidRDefault="00FC432D" w:rsidP="00FC432D">
      <w:pPr>
        <w:spacing w:line="360" w:lineRule="auto"/>
        <w:ind w:firstLine="709"/>
        <w:jc w:val="both"/>
        <w:rPr>
          <w:sz w:val="28"/>
          <w:szCs w:val="28"/>
        </w:rPr>
      </w:pPr>
      <w:r w:rsidRPr="00105C3E">
        <w:rPr>
          <w:sz w:val="28"/>
          <w:szCs w:val="28"/>
        </w:rPr>
        <w:br w:type="page"/>
      </w:r>
      <w:r w:rsidR="00DC1294" w:rsidRPr="00105C3E">
        <w:rPr>
          <w:sz w:val="28"/>
          <w:szCs w:val="28"/>
        </w:rPr>
        <w:object w:dxaOrig="9990" w:dyaOrig="6120">
          <v:shape id="_x0000_i1053" type="#_x0000_t75" style="width:429.75pt;height:263.25pt" o:ole="" fillcolor="window">
            <v:imagedata r:id="rId49" o:title=""/>
          </v:shape>
          <o:OLEObject Type="Embed" ProgID="PBrush" ShapeID="_x0000_i1053" DrawAspect="Content" ObjectID="_1458505333" r:id="rId50"/>
        </w:object>
      </w:r>
    </w:p>
    <w:p w:rsidR="00795998" w:rsidRPr="00105C3E" w:rsidRDefault="00795998" w:rsidP="00FC432D">
      <w:pPr>
        <w:spacing w:line="360" w:lineRule="auto"/>
        <w:ind w:firstLine="709"/>
        <w:jc w:val="both"/>
        <w:rPr>
          <w:sz w:val="28"/>
          <w:szCs w:val="28"/>
        </w:rPr>
      </w:pPr>
      <w:r w:rsidRPr="00105C3E">
        <w:rPr>
          <w:sz w:val="28"/>
          <w:szCs w:val="28"/>
        </w:rPr>
        <w:t>Рис.</w:t>
      </w:r>
      <w:r w:rsidR="00C234FA" w:rsidRPr="00105C3E">
        <w:rPr>
          <w:sz w:val="28"/>
          <w:szCs w:val="28"/>
        </w:rPr>
        <w:t xml:space="preserve"> 3 - </w:t>
      </w:r>
      <w:r w:rsidR="00AA1F09" w:rsidRPr="00105C3E">
        <w:rPr>
          <w:sz w:val="28"/>
          <w:szCs w:val="28"/>
        </w:rPr>
        <w:t>Прин</w:t>
      </w:r>
      <w:r w:rsidRPr="00105C3E">
        <w:rPr>
          <w:sz w:val="28"/>
          <w:szCs w:val="28"/>
        </w:rPr>
        <w:t>ципиальная схема питания СН постоянного тока.</w:t>
      </w:r>
      <w:r w:rsidR="00AA1F09" w:rsidRPr="00105C3E">
        <w:rPr>
          <w:sz w:val="28"/>
          <w:szCs w:val="28"/>
        </w:rPr>
        <w:t xml:space="preserve"> </w:t>
      </w:r>
      <w:r w:rsidRPr="00105C3E">
        <w:rPr>
          <w:sz w:val="28"/>
          <w:szCs w:val="28"/>
        </w:rPr>
        <w:t>Цепи питания: 1 – приводов высоковольтных выключателей; 2 – устройств управления и сигнализации; 3 – аварийного освещения; 4 – земляной защиты; 5 – унифицированного преобразователя напряжения устройств автоматики и телемеханики.</w:t>
      </w:r>
    </w:p>
    <w:p w:rsidR="005546EF" w:rsidRPr="00105C3E" w:rsidRDefault="00AA1F09" w:rsidP="00FC432D">
      <w:pPr>
        <w:spacing w:line="360" w:lineRule="auto"/>
        <w:ind w:firstLine="709"/>
        <w:jc w:val="both"/>
        <w:rPr>
          <w:b/>
          <w:sz w:val="28"/>
          <w:szCs w:val="28"/>
        </w:rPr>
      </w:pPr>
      <w:r w:rsidRPr="00105C3E">
        <w:rPr>
          <w:b/>
          <w:sz w:val="28"/>
          <w:szCs w:val="28"/>
        </w:rPr>
        <w:br w:type="page"/>
      </w:r>
      <w:r w:rsidR="005546EF" w:rsidRPr="00105C3E">
        <w:rPr>
          <w:b/>
          <w:sz w:val="28"/>
          <w:szCs w:val="28"/>
        </w:rPr>
        <w:t xml:space="preserve">Глава </w:t>
      </w:r>
      <w:r w:rsidRPr="00105C3E">
        <w:rPr>
          <w:b/>
          <w:sz w:val="28"/>
          <w:szCs w:val="28"/>
        </w:rPr>
        <w:t>2</w:t>
      </w:r>
      <w:r w:rsidR="005546EF" w:rsidRPr="00105C3E">
        <w:rPr>
          <w:b/>
          <w:sz w:val="28"/>
          <w:szCs w:val="28"/>
        </w:rPr>
        <w:t>. Р</w:t>
      </w:r>
      <w:r w:rsidRPr="00105C3E">
        <w:rPr>
          <w:b/>
          <w:sz w:val="28"/>
          <w:szCs w:val="28"/>
        </w:rPr>
        <w:t>асчет токов короткого замыкания</w:t>
      </w:r>
    </w:p>
    <w:p w:rsidR="00AA1F09" w:rsidRPr="00105C3E" w:rsidRDefault="00AA1F09" w:rsidP="00FC432D">
      <w:pPr>
        <w:spacing w:line="360" w:lineRule="auto"/>
        <w:ind w:firstLine="709"/>
        <w:jc w:val="both"/>
        <w:rPr>
          <w:b/>
          <w:sz w:val="28"/>
          <w:szCs w:val="28"/>
        </w:rPr>
      </w:pPr>
    </w:p>
    <w:p w:rsidR="00795998" w:rsidRPr="00105C3E" w:rsidRDefault="005546EF" w:rsidP="00FC432D">
      <w:pPr>
        <w:spacing w:line="360" w:lineRule="auto"/>
        <w:ind w:firstLine="709"/>
        <w:jc w:val="both"/>
        <w:rPr>
          <w:b/>
          <w:sz w:val="28"/>
          <w:szCs w:val="28"/>
        </w:rPr>
      </w:pPr>
      <w:r w:rsidRPr="00105C3E">
        <w:rPr>
          <w:b/>
          <w:sz w:val="28"/>
          <w:szCs w:val="28"/>
        </w:rPr>
        <w:t>2.1 Расчетная схема тяговой подстанции</w:t>
      </w:r>
    </w:p>
    <w:p w:rsidR="00AA1F09" w:rsidRPr="00105C3E" w:rsidRDefault="00AA1F09" w:rsidP="00FC432D">
      <w:pPr>
        <w:spacing w:line="360" w:lineRule="auto"/>
        <w:ind w:firstLine="709"/>
        <w:jc w:val="both"/>
        <w:rPr>
          <w:sz w:val="28"/>
          <w:szCs w:val="28"/>
        </w:rPr>
      </w:pPr>
    </w:p>
    <w:p w:rsidR="00795998" w:rsidRPr="00105C3E" w:rsidRDefault="007750C5" w:rsidP="00FC432D">
      <w:pPr>
        <w:spacing w:line="360" w:lineRule="auto"/>
        <w:ind w:firstLine="709"/>
        <w:jc w:val="both"/>
        <w:rPr>
          <w:sz w:val="28"/>
          <w:szCs w:val="28"/>
        </w:rPr>
      </w:pPr>
      <w:r>
        <w:rPr>
          <w:sz w:val="28"/>
          <w:szCs w:val="28"/>
        </w:rPr>
        <w:pict>
          <v:shape id="_x0000_i1054" type="#_x0000_t75" style="width:322.5pt;height:210pt">
            <v:imagedata r:id="rId51" o:title=""/>
          </v:shape>
        </w:pict>
      </w:r>
    </w:p>
    <w:p w:rsidR="00E548F7" w:rsidRPr="00105C3E" w:rsidRDefault="00AA1F09" w:rsidP="00FC432D">
      <w:pPr>
        <w:spacing w:line="360" w:lineRule="auto"/>
        <w:ind w:firstLine="709"/>
        <w:jc w:val="both"/>
        <w:rPr>
          <w:sz w:val="28"/>
          <w:szCs w:val="28"/>
        </w:rPr>
      </w:pPr>
      <w:r w:rsidRPr="00105C3E">
        <w:rPr>
          <w:sz w:val="28"/>
          <w:szCs w:val="28"/>
        </w:rPr>
        <w:t>Рис. 4</w:t>
      </w:r>
    </w:p>
    <w:p w:rsidR="00AA1F09" w:rsidRPr="00105C3E" w:rsidRDefault="00AA1F09" w:rsidP="00FC432D">
      <w:pPr>
        <w:spacing w:line="360" w:lineRule="auto"/>
        <w:ind w:firstLine="709"/>
        <w:jc w:val="both"/>
        <w:rPr>
          <w:sz w:val="28"/>
          <w:szCs w:val="28"/>
        </w:rPr>
      </w:pPr>
    </w:p>
    <w:p w:rsidR="00E548F7" w:rsidRPr="00105C3E" w:rsidRDefault="00E548F7" w:rsidP="00FC432D">
      <w:pPr>
        <w:spacing w:line="360" w:lineRule="auto"/>
        <w:ind w:firstLine="709"/>
        <w:jc w:val="both"/>
        <w:rPr>
          <w:sz w:val="28"/>
          <w:szCs w:val="28"/>
        </w:rPr>
      </w:pPr>
      <w:r w:rsidRPr="00105C3E">
        <w:rPr>
          <w:b/>
          <w:sz w:val="28"/>
          <w:szCs w:val="28"/>
        </w:rPr>
        <w:t>2.1 Расчетная схема тяговой подстанции</w:t>
      </w:r>
    </w:p>
    <w:p w:rsidR="00795998" w:rsidRPr="00105C3E" w:rsidRDefault="00795998" w:rsidP="00FC432D">
      <w:pPr>
        <w:spacing w:line="360" w:lineRule="auto"/>
        <w:ind w:firstLine="709"/>
        <w:jc w:val="both"/>
        <w:rPr>
          <w:sz w:val="28"/>
          <w:szCs w:val="28"/>
        </w:rPr>
      </w:pPr>
    </w:p>
    <w:p w:rsidR="00795998" w:rsidRPr="00105C3E" w:rsidRDefault="00AA1F09" w:rsidP="00FC432D">
      <w:pPr>
        <w:spacing w:line="360" w:lineRule="auto"/>
        <w:ind w:firstLine="709"/>
        <w:jc w:val="both"/>
        <w:rPr>
          <w:sz w:val="28"/>
          <w:szCs w:val="28"/>
        </w:rPr>
      </w:pPr>
      <w:r w:rsidRPr="00105C3E">
        <w:rPr>
          <w:sz w:val="28"/>
          <w:szCs w:val="28"/>
        </w:rPr>
        <w:object w:dxaOrig="9956" w:dyaOrig="6047">
          <v:shape id="_x0000_i1055" type="#_x0000_t75" style="width:303.75pt;height:184.5pt" o:ole="">
            <v:imagedata r:id="rId52" o:title=""/>
          </v:shape>
          <o:OLEObject Type="Embed" ProgID="Visio.Drawing.11" ShapeID="_x0000_i1055" DrawAspect="Content" ObjectID="_1458505334" r:id="rId53"/>
        </w:object>
      </w:r>
    </w:p>
    <w:p w:rsidR="00795998" w:rsidRPr="00105C3E" w:rsidRDefault="00AA1F09" w:rsidP="00FC432D">
      <w:pPr>
        <w:spacing w:line="360" w:lineRule="auto"/>
        <w:ind w:firstLine="709"/>
        <w:jc w:val="both"/>
        <w:rPr>
          <w:sz w:val="28"/>
          <w:szCs w:val="28"/>
        </w:rPr>
      </w:pPr>
      <w:r w:rsidRPr="00105C3E">
        <w:rPr>
          <w:sz w:val="28"/>
          <w:szCs w:val="28"/>
        </w:rPr>
        <w:t>Рис. 5</w:t>
      </w:r>
    </w:p>
    <w:p w:rsidR="00795998" w:rsidRPr="00105C3E" w:rsidRDefault="00795998" w:rsidP="00FC432D">
      <w:pPr>
        <w:spacing w:line="360" w:lineRule="auto"/>
        <w:ind w:firstLine="709"/>
        <w:jc w:val="both"/>
        <w:rPr>
          <w:sz w:val="28"/>
          <w:szCs w:val="28"/>
        </w:rPr>
      </w:pPr>
    </w:p>
    <w:p w:rsidR="004021B8" w:rsidRPr="00105C3E" w:rsidRDefault="004021B8" w:rsidP="00FC432D">
      <w:pPr>
        <w:spacing w:line="360" w:lineRule="auto"/>
        <w:ind w:firstLine="709"/>
        <w:jc w:val="both"/>
        <w:rPr>
          <w:b/>
          <w:sz w:val="28"/>
          <w:szCs w:val="28"/>
        </w:rPr>
      </w:pPr>
      <w:r w:rsidRPr="00105C3E">
        <w:rPr>
          <w:b/>
          <w:sz w:val="28"/>
          <w:szCs w:val="28"/>
        </w:rPr>
        <w:t>2.3 Расчёт сопротивлений элементов схемы замещения.</w:t>
      </w:r>
    </w:p>
    <w:p w:rsidR="00795998" w:rsidRPr="00105C3E" w:rsidRDefault="00795998" w:rsidP="00FC432D">
      <w:pPr>
        <w:spacing w:line="360" w:lineRule="auto"/>
        <w:ind w:firstLine="709"/>
        <w:jc w:val="both"/>
        <w:rPr>
          <w:sz w:val="28"/>
          <w:szCs w:val="28"/>
        </w:rPr>
      </w:pPr>
    </w:p>
    <w:p w:rsidR="00795998" w:rsidRPr="00105C3E" w:rsidRDefault="004021B8" w:rsidP="00FC432D">
      <w:pPr>
        <w:spacing w:line="360" w:lineRule="auto"/>
        <w:ind w:firstLine="709"/>
        <w:jc w:val="both"/>
        <w:rPr>
          <w:sz w:val="28"/>
          <w:szCs w:val="28"/>
        </w:rPr>
      </w:pPr>
      <w:r w:rsidRPr="00105C3E">
        <w:rPr>
          <w:sz w:val="28"/>
          <w:szCs w:val="28"/>
        </w:rPr>
        <w:t xml:space="preserve">Для расчетов относительных сопротивлений примем </w:t>
      </w:r>
      <w:r w:rsidR="006C4AE7" w:rsidRPr="00105C3E">
        <w:rPr>
          <w:position w:val="-12"/>
          <w:sz w:val="28"/>
          <w:szCs w:val="28"/>
        </w:rPr>
        <w:object w:dxaOrig="1020" w:dyaOrig="360">
          <v:shape id="_x0000_i1056" type="#_x0000_t75" style="width:51pt;height:18pt" o:ole="">
            <v:imagedata r:id="rId54" o:title=""/>
          </v:shape>
          <o:OLEObject Type="Embed" ProgID="Equation.3" ShapeID="_x0000_i1056" DrawAspect="Content" ObjectID="_1458505335" r:id="rId55"/>
        </w:object>
      </w:r>
      <w:r w:rsidRPr="00105C3E">
        <w:rPr>
          <w:sz w:val="28"/>
          <w:szCs w:val="28"/>
        </w:rPr>
        <w:t xml:space="preserve"> МВА</w:t>
      </w:r>
    </w:p>
    <w:p w:rsidR="00AA1F09" w:rsidRPr="00105C3E" w:rsidRDefault="006C4AE7" w:rsidP="00FC432D">
      <w:pPr>
        <w:spacing w:line="360" w:lineRule="auto"/>
        <w:ind w:firstLine="709"/>
        <w:jc w:val="both"/>
        <w:rPr>
          <w:sz w:val="28"/>
          <w:szCs w:val="28"/>
        </w:rPr>
      </w:pPr>
      <w:r w:rsidRPr="00105C3E">
        <w:rPr>
          <w:i/>
          <w:sz w:val="28"/>
          <w:szCs w:val="28"/>
        </w:rPr>
        <w:t>Относительные сопротивления энергосистемы</w:t>
      </w:r>
      <w:r w:rsidRPr="00105C3E">
        <w:rPr>
          <w:sz w:val="28"/>
          <w:szCs w:val="28"/>
        </w:rPr>
        <w:t>:</w:t>
      </w:r>
    </w:p>
    <w:p w:rsidR="006C4AE7" w:rsidRPr="00105C3E" w:rsidRDefault="00A065E3" w:rsidP="00FC432D">
      <w:pPr>
        <w:spacing w:line="360" w:lineRule="auto"/>
        <w:ind w:firstLine="709"/>
        <w:jc w:val="both"/>
        <w:rPr>
          <w:sz w:val="28"/>
          <w:szCs w:val="28"/>
        </w:rPr>
      </w:pPr>
      <w:r w:rsidRPr="00105C3E">
        <w:rPr>
          <w:position w:val="-30"/>
          <w:sz w:val="28"/>
          <w:szCs w:val="28"/>
        </w:rPr>
        <w:object w:dxaOrig="2680" w:dyaOrig="700">
          <v:shape id="_x0000_i1057" type="#_x0000_t75" style="width:134.25pt;height:35.25pt" o:ole="" fillcolor="window">
            <v:imagedata r:id="rId56" o:title=""/>
          </v:shape>
          <o:OLEObject Type="Embed" ProgID="Equation.3" ShapeID="_x0000_i1057" DrawAspect="Content" ObjectID="_1458505336" r:id="rId57"/>
        </w:object>
      </w:r>
    </w:p>
    <w:p w:rsidR="006C4AE7" w:rsidRPr="00105C3E" w:rsidRDefault="00A065E3" w:rsidP="00FC432D">
      <w:pPr>
        <w:spacing w:line="360" w:lineRule="auto"/>
        <w:ind w:firstLine="709"/>
        <w:jc w:val="both"/>
        <w:rPr>
          <w:sz w:val="28"/>
          <w:szCs w:val="28"/>
        </w:rPr>
      </w:pPr>
      <w:r w:rsidRPr="00105C3E">
        <w:rPr>
          <w:position w:val="-30"/>
          <w:sz w:val="28"/>
          <w:szCs w:val="28"/>
        </w:rPr>
        <w:object w:dxaOrig="2720" w:dyaOrig="700">
          <v:shape id="_x0000_i1058" type="#_x0000_t75" style="width:135.75pt;height:35.25pt" o:ole="" fillcolor="window">
            <v:imagedata r:id="rId58" o:title=""/>
          </v:shape>
          <o:OLEObject Type="Embed" ProgID="Equation.3" ShapeID="_x0000_i1058" DrawAspect="Content" ObjectID="_1458505337" r:id="rId59"/>
        </w:object>
      </w:r>
    </w:p>
    <w:p w:rsidR="00A065E3" w:rsidRPr="00105C3E" w:rsidRDefault="00A065E3" w:rsidP="00FC432D">
      <w:pPr>
        <w:spacing w:line="360" w:lineRule="auto"/>
        <w:ind w:firstLine="709"/>
        <w:jc w:val="both"/>
        <w:rPr>
          <w:sz w:val="28"/>
          <w:szCs w:val="28"/>
        </w:rPr>
      </w:pPr>
      <w:r w:rsidRPr="00105C3E">
        <w:rPr>
          <w:i/>
          <w:sz w:val="28"/>
          <w:szCs w:val="28"/>
        </w:rPr>
        <w:t>Относительные сопротивления ЛЭП</w:t>
      </w:r>
      <w:r w:rsidRPr="00105C3E">
        <w:rPr>
          <w:sz w:val="28"/>
          <w:szCs w:val="28"/>
        </w:rPr>
        <w:t>:</w:t>
      </w:r>
    </w:p>
    <w:p w:rsidR="00A065E3" w:rsidRPr="00105C3E" w:rsidRDefault="002015F2" w:rsidP="00FC432D">
      <w:pPr>
        <w:spacing w:line="360" w:lineRule="auto"/>
        <w:ind w:firstLine="709"/>
        <w:jc w:val="both"/>
        <w:rPr>
          <w:b/>
          <w:sz w:val="28"/>
          <w:szCs w:val="28"/>
        </w:rPr>
      </w:pPr>
      <w:r w:rsidRPr="00105C3E">
        <w:rPr>
          <w:position w:val="-34"/>
          <w:sz w:val="28"/>
          <w:szCs w:val="28"/>
        </w:rPr>
        <w:object w:dxaOrig="3980" w:dyaOrig="740">
          <v:shape id="_x0000_i1059" type="#_x0000_t75" style="width:198.75pt;height:36.75pt" o:ole="" fillcolor="window">
            <v:imagedata r:id="rId60" o:title=""/>
          </v:shape>
          <o:OLEObject Type="Embed" ProgID="Equation.3" ShapeID="_x0000_i1059" DrawAspect="Content" ObjectID="_1458505338" r:id="rId61"/>
        </w:object>
      </w:r>
    </w:p>
    <w:p w:rsidR="00A065E3" w:rsidRPr="00105C3E" w:rsidRDefault="002015F2" w:rsidP="00FC432D">
      <w:pPr>
        <w:spacing w:line="360" w:lineRule="auto"/>
        <w:ind w:firstLine="709"/>
        <w:jc w:val="both"/>
        <w:rPr>
          <w:b/>
          <w:sz w:val="28"/>
          <w:szCs w:val="28"/>
        </w:rPr>
      </w:pPr>
      <w:r w:rsidRPr="00105C3E">
        <w:rPr>
          <w:position w:val="-32"/>
          <w:sz w:val="28"/>
          <w:szCs w:val="28"/>
        </w:rPr>
        <w:object w:dxaOrig="4020" w:dyaOrig="700">
          <v:shape id="_x0000_i1060" type="#_x0000_t75" style="width:201pt;height:35.25pt" o:ole="" fillcolor="window">
            <v:imagedata r:id="rId62" o:title=""/>
          </v:shape>
          <o:OLEObject Type="Embed" ProgID="Equation.3" ShapeID="_x0000_i1060" DrawAspect="Content" ObjectID="_1458505339" r:id="rId63"/>
        </w:object>
      </w:r>
    </w:p>
    <w:p w:rsidR="00795998" w:rsidRPr="00105C3E" w:rsidRDefault="002015F2" w:rsidP="00FC432D">
      <w:pPr>
        <w:spacing w:line="360" w:lineRule="auto"/>
        <w:ind w:firstLine="709"/>
        <w:jc w:val="both"/>
        <w:rPr>
          <w:sz w:val="28"/>
          <w:szCs w:val="28"/>
        </w:rPr>
      </w:pPr>
      <w:r w:rsidRPr="00105C3E">
        <w:rPr>
          <w:position w:val="-34"/>
          <w:sz w:val="28"/>
          <w:szCs w:val="28"/>
        </w:rPr>
        <w:object w:dxaOrig="4060" w:dyaOrig="740">
          <v:shape id="_x0000_i1061" type="#_x0000_t75" style="width:203.25pt;height:36.75pt" o:ole="" fillcolor="window">
            <v:imagedata r:id="rId64" o:title=""/>
          </v:shape>
          <o:OLEObject Type="Embed" ProgID="Equation.3" ShapeID="_x0000_i1061" DrawAspect="Content" ObjectID="_1458505340" r:id="rId65"/>
        </w:object>
      </w:r>
    </w:p>
    <w:p w:rsidR="00395943" w:rsidRPr="00105C3E" w:rsidRDefault="0039594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062" type="#_x0000_t75" style="width:12.75pt;height:18pt" o:ole="">
            <v:imagedata r:id="rId66" o:title=""/>
          </v:shape>
          <o:OLEObject Type="Embed" ProgID="Equation.3" ShapeID="_x0000_i1062" DrawAspect="Content" ObjectID="_1458505341" r:id="rId67"/>
        </w:object>
      </w:r>
      <w:r w:rsidRPr="00105C3E">
        <w:rPr>
          <w:sz w:val="28"/>
          <w:szCs w:val="28"/>
        </w:rPr>
        <w:t xml:space="preserve">- удельное сопротивление проводов </w:t>
      </w:r>
      <w:smartTag w:uri="urn:schemas-microsoft-com:office:smarttags" w:element="metricconverter">
        <w:smartTagPr>
          <w:attr w:name="ProductID" w:val="1 км"/>
        </w:smartTagPr>
        <w:r w:rsidRPr="00105C3E">
          <w:rPr>
            <w:sz w:val="28"/>
            <w:szCs w:val="28"/>
          </w:rPr>
          <w:t>1 км</w:t>
        </w:r>
      </w:smartTag>
      <w:r w:rsidRPr="00105C3E">
        <w:rPr>
          <w:sz w:val="28"/>
          <w:szCs w:val="28"/>
        </w:rPr>
        <w:t xml:space="preserve"> линии, </w:t>
      </w:r>
      <w:r w:rsidRPr="00105C3E">
        <w:rPr>
          <w:position w:val="-12"/>
          <w:sz w:val="28"/>
          <w:szCs w:val="28"/>
        </w:rPr>
        <w:object w:dxaOrig="260" w:dyaOrig="360">
          <v:shape id="_x0000_i1063" type="#_x0000_t75" style="width:12.75pt;height:18pt" o:ole="">
            <v:imagedata r:id="rId66" o:title=""/>
          </v:shape>
          <o:OLEObject Type="Embed" ProgID="Equation.3" ShapeID="_x0000_i1063" DrawAspect="Content" ObjectID="_1458505342" r:id="rId68"/>
        </w:object>
      </w:r>
      <w:r w:rsidRPr="00105C3E">
        <w:rPr>
          <w:sz w:val="28"/>
          <w:szCs w:val="28"/>
        </w:rPr>
        <w:t>=0,4 Ом/км;</w:t>
      </w:r>
    </w:p>
    <w:p w:rsidR="00395943" w:rsidRPr="00105C3E" w:rsidRDefault="00C234FA" w:rsidP="00FC432D">
      <w:pPr>
        <w:spacing w:line="360" w:lineRule="auto"/>
        <w:ind w:firstLine="709"/>
        <w:jc w:val="both"/>
        <w:rPr>
          <w:sz w:val="28"/>
          <w:szCs w:val="28"/>
        </w:rPr>
      </w:pPr>
      <w:r w:rsidRPr="00105C3E">
        <w:rPr>
          <w:sz w:val="28"/>
          <w:szCs w:val="28"/>
        </w:rPr>
        <w:t xml:space="preserve"> </w:t>
      </w:r>
      <w:r w:rsidR="00395943" w:rsidRPr="00105C3E">
        <w:rPr>
          <w:i/>
          <w:sz w:val="28"/>
          <w:szCs w:val="28"/>
          <w:lang w:val="en-US"/>
        </w:rPr>
        <w:t>l</w:t>
      </w:r>
      <w:r w:rsidR="00395943" w:rsidRPr="00105C3E">
        <w:rPr>
          <w:i/>
          <w:sz w:val="28"/>
          <w:szCs w:val="28"/>
        </w:rPr>
        <w:t xml:space="preserve"> – </w:t>
      </w:r>
      <w:r w:rsidR="00395943" w:rsidRPr="00105C3E">
        <w:rPr>
          <w:sz w:val="28"/>
          <w:szCs w:val="28"/>
        </w:rPr>
        <w:t>длина линии, км.</w:t>
      </w:r>
    </w:p>
    <w:p w:rsidR="00395943" w:rsidRPr="00105C3E" w:rsidRDefault="00395943" w:rsidP="00FC432D">
      <w:pPr>
        <w:spacing w:line="360" w:lineRule="auto"/>
        <w:ind w:firstLine="709"/>
        <w:jc w:val="both"/>
        <w:rPr>
          <w:i/>
          <w:sz w:val="28"/>
          <w:szCs w:val="28"/>
        </w:rPr>
      </w:pPr>
      <w:r w:rsidRPr="00105C3E">
        <w:rPr>
          <w:i/>
          <w:sz w:val="28"/>
          <w:szCs w:val="28"/>
        </w:rPr>
        <w:t>Расчётные значения напряжения К.З.</w:t>
      </w:r>
    </w:p>
    <w:p w:rsidR="00395943" w:rsidRPr="00105C3E" w:rsidRDefault="00083025" w:rsidP="00FC432D">
      <w:pPr>
        <w:spacing w:line="360" w:lineRule="auto"/>
        <w:ind w:firstLine="709"/>
        <w:jc w:val="both"/>
        <w:rPr>
          <w:sz w:val="28"/>
          <w:szCs w:val="28"/>
        </w:rPr>
      </w:pPr>
      <w:r w:rsidRPr="00105C3E">
        <w:rPr>
          <w:position w:val="-48"/>
          <w:sz w:val="28"/>
          <w:szCs w:val="28"/>
        </w:rPr>
        <w:object w:dxaOrig="6920" w:dyaOrig="1080">
          <v:shape id="_x0000_i1064" type="#_x0000_t75" style="width:345.75pt;height:54pt" o:ole="" fillcolor="window">
            <v:imagedata r:id="rId69" o:title=""/>
          </v:shape>
          <o:OLEObject Type="Embed" ProgID="Equation.3" ShapeID="_x0000_i1064" DrawAspect="Content" ObjectID="_1458505343" r:id="rId70"/>
        </w:object>
      </w:r>
    </w:p>
    <w:p w:rsidR="00395943" w:rsidRPr="00105C3E" w:rsidRDefault="00395943" w:rsidP="00FC432D">
      <w:pPr>
        <w:spacing w:line="360" w:lineRule="auto"/>
        <w:ind w:firstLine="709"/>
        <w:jc w:val="both"/>
        <w:rPr>
          <w:i/>
          <w:sz w:val="28"/>
          <w:szCs w:val="28"/>
        </w:rPr>
      </w:pPr>
      <w:r w:rsidRPr="00105C3E">
        <w:rPr>
          <w:i/>
          <w:sz w:val="28"/>
          <w:szCs w:val="28"/>
        </w:rPr>
        <w:t>Относительные сопротивления обмоток тягового трансформатора:</w:t>
      </w:r>
    </w:p>
    <w:p w:rsidR="00083025" w:rsidRPr="00105C3E" w:rsidRDefault="00F9224C" w:rsidP="00FC432D">
      <w:pPr>
        <w:spacing w:line="360" w:lineRule="auto"/>
        <w:ind w:firstLine="709"/>
        <w:jc w:val="both"/>
        <w:rPr>
          <w:sz w:val="28"/>
          <w:szCs w:val="28"/>
        </w:rPr>
      </w:pPr>
      <w:r w:rsidRPr="00105C3E">
        <w:rPr>
          <w:position w:val="-32"/>
          <w:sz w:val="28"/>
          <w:szCs w:val="28"/>
        </w:rPr>
        <w:object w:dxaOrig="3840" w:dyaOrig="720">
          <v:shape id="_x0000_i1065" type="#_x0000_t75" style="width:192pt;height:36pt" o:ole="" fillcolor="window">
            <v:imagedata r:id="rId71" o:title=""/>
          </v:shape>
          <o:OLEObject Type="Embed" ProgID="Equation.3" ShapeID="_x0000_i1065" DrawAspect="Content" ObjectID="_1458505344" r:id="rId72"/>
        </w:object>
      </w:r>
    </w:p>
    <w:p w:rsidR="00083025" w:rsidRPr="00105C3E" w:rsidRDefault="00F9224C" w:rsidP="00FC432D">
      <w:pPr>
        <w:spacing w:line="360" w:lineRule="auto"/>
        <w:ind w:firstLine="709"/>
        <w:jc w:val="both"/>
        <w:rPr>
          <w:sz w:val="28"/>
          <w:szCs w:val="28"/>
        </w:rPr>
      </w:pPr>
      <w:r w:rsidRPr="00105C3E">
        <w:rPr>
          <w:position w:val="-32"/>
          <w:sz w:val="28"/>
          <w:szCs w:val="28"/>
        </w:rPr>
        <w:object w:dxaOrig="3320" w:dyaOrig="720">
          <v:shape id="_x0000_i1066" type="#_x0000_t75" style="width:165.75pt;height:36pt" o:ole="" fillcolor="window">
            <v:imagedata r:id="rId73" o:title=""/>
          </v:shape>
          <o:OLEObject Type="Embed" ProgID="Equation.3" ShapeID="_x0000_i1066" DrawAspect="Content" ObjectID="_1458505345" r:id="rId74"/>
        </w:object>
      </w:r>
    </w:p>
    <w:p w:rsidR="00795998" w:rsidRPr="00105C3E" w:rsidRDefault="00F9224C" w:rsidP="00FC432D">
      <w:pPr>
        <w:spacing w:line="360" w:lineRule="auto"/>
        <w:ind w:firstLine="709"/>
        <w:jc w:val="both"/>
        <w:rPr>
          <w:sz w:val="28"/>
          <w:szCs w:val="28"/>
        </w:rPr>
      </w:pPr>
      <w:r w:rsidRPr="00105C3E">
        <w:rPr>
          <w:position w:val="-32"/>
          <w:sz w:val="28"/>
          <w:szCs w:val="28"/>
        </w:rPr>
        <w:object w:dxaOrig="3680" w:dyaOrig="720">
          <v:shape id="_x0000_i1067" type="#_x0000_t75" style="width:183.75pt;height:36pt" o:ole="" fillcolor="window">
            <v:imagedata r:id="rId75" o:title=""/>
          </v:shape>
          <o:OLEObject Type="Embed" ProgID="Equation.3" ShapeID="_x0000_i1067" DrawAspect="Content" ObjectID="_1458505346" r:id="rId76"/>
        </w:object>
      </w:r>
    </w:p>
    <w:p w:rsidR="00083025" w:rsidRPr="00105C3E" w:rsidRDefault="00083025"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499" w:dyaOrig="380">
          <v:shape id="_x0000_i1068" type="#_x0000_t75" style="width:24.75pt;height:18.75pt" o:ole="">
            <v:imagedata r:id="rId77" o:title=""/>
          </v:shape>
          <o:OLEObject Type="Embed" ProgID="Equation.3" ShapeID="_x0000_i1068" DrawAspect="Content" ObjectID="_1458505347" r:id="rId78"/>
        </w:object>
      </w:r>
      <w:r w:rsidRPr="00105C3E">
        <w:rPr>
          <w:sz w:val="28"/>
          <w:szCs w:val="28"/>
        </w:rPr>
        <w:t>- номинальная мощность трансформатора, МВА.</w:t>
      </w:r>
    </w:p>
    <w:p w:rsidR="00F61F37" w:rsidRPr="00105C3E" w:rsidRDefault="00F61F37" w:rsidP="00FC432D">
      <w:pPr>
        <w:spacing w:line="360" w:lineRule="auto"/>
        <w:ind w:firstLine="709"/>
        <w:jc w:val="both"/>
        <w:rPr>
          <w:sz w:val="28"/>
          <w:szCs w:val="28"/>
        </w:rPr>
      </w:pPr>
      <w:r w:rsidRPr="00105C3E">
        <w:rPr>
          <w:sz w:val="28"/>
          <w:szCs w:val="28"/>
        </w:rPr>
        <w:t>Преобразуем схему замещения до точки К1</w:t>
      </w:r>
      <w:r w:rsidR="00AA1F09" w:rsidRPr="00105C3E">
        <w:rPr>
          <w:sz w:val="28"/>
          <w:szCs w:val="28"/>
        </w:rPr>
        <w:t xml:space="preserve"> (</w:t>
      </w:r>
      <w:r w:rsidR="00FC432D" w:rsidRPr="00105C3E">
        <w:rPr>
          <w:sz w:val="28"/>
          <w:szCs w:val="28"/>
        </w:rPr>
        <w:t>рис</w:t>
      </w:r>
      <w:r w:rsidR="00AA1F09" w:rsidRPr="00105C3E">
        <w:rPr>
          <w:sz w:val="28"/>
          <w:szCs w:val="28"/>
        </w:rPr>
        <w:t>.</w:t>
      </w:r>
      <w:r w:rsidR="00FC432D" w:rsidRPr="00105C3E">
        <w:rPr>
          <w:sz w:val="28"/>
          <w:szCs w:val="28"/>
        </w:rPr>
        <w:t xml:space="preserve"> </w:t>
      </w:r>
      <w:r w:rsidR="00AA1F09" w:rsidRPr="00105C3E">
        <w:rPr>
          <w:sz w:val="28"/>
          <w:szCs w:val="28"/>
        </w:rPr>
        <w:t>6).</w:t>
      </w:r>
    </w:p>
    <w:p w:rsidR="00F61F37" w:rsidRPr="00105C3E" w:rsidRDefault="00FC432D" w:rsidP="00FC432D">
      <w:pPr>
        <w:spacing w:line="360" w:lineRule="auto"/>
        <w:ind w:firstLine="709"/>
        <w:jc w:val="both"/>
        <w:rPr>
          <w:sz w:val="28"/>
          <w:szCs w:val="28"/>
        </w:rPr>
      </w:pPr>
      <w:r w:rsidRPr="00105C3E">
        <w:rPr>
          <w:sz w:val="28"/>
          <w:szCs w:val="28"/>
        </w:rPr>
        <w:br w:type="page"/>
      </w:r>
      <w:r w:rsidR="00AA1F09" w:rsidRPr="00105C3E">
        <w:rPr>
          <w:sz w:val="28"/>
          <w:szCs w:val="28"/>
        </w:rPr>
        <w:object w:dxaOrig="11734" w:dyaOrig="5183">
          <v:shape id="_x0000_i1069" type="#_x0000_t75" style="width:240.75pt;height:106.5pt" o:ole="">
            <v:imagedata r:id="rId79" o:title=""/>
          </v:shape>
          <o:OLEObject Type="Embed" ProgID="Visio.Drawing.11" ShapeID="_x0000_i1069" DrawAspect="Content" ObjectID="_1458505348" r:id="rId80"/>
        </w:object>
      </w:r>
    </w:p>
    <w:p w:rsidR="00AA1F09" w:rsidRPr="00105C3E" w:rsidRDefault="00AA1F09" w:rsidP="00FC432D">
      <w:pPr>
        <w:spacing w:line="360" w:lineRule="auto"/>
        <w:ind w:firstLine="709"/>
        <w:jc w:val="both"/>
        <w:rPr>
          <w:sz w:val="28"/>
          <w:szCs w:val="28"/>
        </w:rPr>
      </w:pPr>
      <w:r w:rsidRPr="00105C3E">
        <w:rPr>
          <w:sz w:val="28"/>
          <w:szCs w:val="28"/>
        </w:rPr>
        <w:t>Рис. 6</w:t>
      </w:r>
    </w:p>
    <w:p w:rsidR="00FC432D" w:rsidRPr="00105C3E" w:rsidRDefault="00FC432D" w:rsidP="00FC432D">
      <w:pPr>
        <w:spacing w:line="360" w:lineRule="auto"/>
        <w:ind w:firstLine="709"/>
        <w:jc w:val="both"/>
        <w:rPr>
          <w:sz w:val="28"/>
          <w:szCs w:val="28"/>
        </w:rPr>
      </w:pPr>
    </w:p>
    <w:p w:rsidR="00795998" w:rsidRPr="00105C3E" w:rsidRDefault="003A2182" w:rsidP="00FC432D">
      <w:pPr>
        <w:spacing w:line="360" w:lineRule="auto"/>
        <w:ind w:firstLine="709"/>
        <w:jc w:val="both"/>
        <w:rPr>
          <w:sz w:val="28"/>
          <w:szCs w:val="28"/>
        </w:rPr>
      </w:pPr>
      <w:r w:rsidRPr="00105C3E">
        <w:rPr>
          <w:sz w:val="28"/>
          <w:szCs w:val="28"/>
        </w:rPr>
        <w:t xml:space="preserve">Преобразуем треугольник сопротивлений </w:t>
      </w:r>
      <w:r w:rsidRPr="00105C3E">
        <w:rPr>
          <w:position w:val="-12"/>
          <w:sz w:val="28"/>
          <w:szCs w:val="28"/>
        </w:rPr>
        <w:object w:dxaOrig="1400" w:dyaOrig="360">
          <v:shape id="_x0000_i1070" type="#_x0000_t75" style="width:69.75pt;height:18pt" o:ole="" fillcolor="window">
            <v:imagedata r:id="rId81" o:title=""/>
          </v:shape>
          <o:OLEObject Type="Embed" ProgID="Equation.3" ShapeID="_x0000_i1070" DrawAspect="Content" ObjectID="_1458505349" r:id="rId82"/>
        </w:object>
      </w:r>
      <w:r w:rsidRPr="00105C3E">
        <w:rPr>
          <w:sz w:val="28"/>
          <w:szCs w:val="28"/>
        </w:rPr>
        <w:t xml:space="preserve"> в эквивалентную звезду</w:t>
      </w:r>
      <w:r w:rsidR="00AA1F09" w:rsidRPr="00105C3E">
        <w:rPr>
          <w:sz w:val="28"/>
          <w:szCs w:val="28"/>
        </w:rPr>
        <w:t xml:space="preserve"> (рис .7)</w:t>
      </w:r>
      <w:r w:rsidRPr="00105C3E">
        <w:rPr>
          <w:sz w:val="28"/>
          <w:szCs w:val="28"/>
        </w:rPr>
        <w:t>:</w:t>
      </w:r>
    </w:p>
    <w:p w:rsidR="003A2182" w:rsidRPr="00105C3E" w:rsidRDefault="00554E9F" w:rsidP="00FC432D">
      <w:pPr>
        <w:spacing w:line="360" w:lineRule="auto"/>
        <w:ind w:firstLine="709"/>
        <w:jc w:val="both"/>
        <w:rPr>
          <w:sz w:val="28"/>
          <w:szCs w:val="28"/>
        </w:rPr>
      </w:pPr>
      <w:r w:rsidRPr="00105C3E">
        <w:rPr>
          <w:position w:val="-30"/>
          <w:sz w:val="28"/>
          <w:szCs w:val="28"/>
        </w:rPr>
        <w:object w:dxaOrig="5220" w:dyaOrig="700">
          <v:shape id="_x0000_i1071" type="#_x0000_t75" style="width:261pt;height:35.25pt" o:ole="" fillcolor="window">
            <v:imagedata r:id="rId83" o:title=""/>
          </v:shape>
          <o:OLEObject Type="Embed" ProgID="Equation.3" ShapeID="_x0000_i1071" DrawAspect="Content" ObjectID="_1458505350" r:id="rId84"/>
        </w:object>
      </w:r>
    </w:p>
    <w:p w:rsidR="003A2182" w:rsidRPr="00105C3E" w:rsidRDefault="00BA254D" w:rsidP="00FC432D">
      <w:pPr>
        <w:spacing w:line="360" w:lineRule="auto"/>
        <w:ind w:firstLine="709"/>
        <w:jc w:val="both"/>
        <w:rPr>
          <w:sz w:val="28"/>
          <w:szCs w:val="28"/>
        </w:rPr>
      </w:pPr>
      <w:r w:rsidRPr="00105C3E">
        <w:rPr>
          <w:position w:val="-30"/>
          <w:sz w:val="28"/>
          <w:szCs w:val="28"/>
        </w:rPr>
        <w:object w:dxaOrig="5240" w:dyaOrig="700">
          <v:shape id="_x0000_i1072" type="#_x0000_t75" style="width:261.75pt;height:35.25pt" o:ole="" fillcolor="window">
            <v:imagedata r:id="rId85" o:title=""/>
          </v:shape>
          <o:OLEObject Type="Embed" ProgID="Equation.3" ShapeID="_x0000_i1072" DrawAspect="Content" ObjectID="_1458505351" r:id="rId86"/>
        </w:object>
      </w:r>
    </w:p>
    <w:p w:rsidR="003A2182" w:rsidRPr="00105C3E" w:rsidRDefault="00BA254D" w:rsidP="00FC432D">
      <w:pPr>
        <w:spacing w:line="360" w:lineRule="auto"/>
        <w:ind w:firstLine="709"/>
        <w:jc w:val="both"/>
        <w:rPr>
          <w:sz w:val="28"/>
          <w:szCs w:val="28"/>
        </w:rPr>
      </w:pPr>
      <w:r w:rsidRPr="00105C3E">
        <w:rPr>
          <w:position w:val="-30"/>
          <w:sz w:val="28"/>
          <w:szCs w:val="28"/>
        </w:rPr>
        <w:object w:dxaOrig="5300" w:dyaOrig="700">
          <v:shape id="_x0000_i1073" type="#_x0000_t75" style="width:264.75pt;height:35.25pt" o:ole="" fillcolor="window">
            <v:imagedata r:id="rId87" o:title=""/>
          </v:shape>
          <o:OLEObject Type="Embed" ProgID="Equation.3" ShapeID="_x0000_i1073" DrawAspect="Content" ObjectID="_1458505352" r:id="rId88"/>
        </w:object>
      </w:r>
    </w:p>
    <w:p w:rsidR="00795998" w:rsidRPr="00105C3E" w:rsidRDefault="00795998" w:rsidP="00FC432D">
      <w:pPr>
        <w:spacing w:line="360" w:lineRule="auto"/>
        <w:ind w:firstLine="709"/>
        <w:jc w:val="both"/>
        <w:rPr>
          <w:sz w:val="28"/>
          <w:szCs w:val="28"/>
        </w:rPr>
      </w:pPr>
    </w:p>
    <w:p w:rsidR="00DC557F" w:rsidRPr="00105C3E" w:rsidRDefault="00AA1F09" w:rsidP="00FC432D">
      <w:pPr>
        <w:spacing w:line="360" w:lineRule="auto"/>
        <w:ind w:firstLine="709"/>
        <w:jc w:val="both"/>
        <w:rPr>
          <w:sz w:val="28"/>
          <w:szCs w:val="28"/>
        </w:rPr>
      </w:pPr>
      <w:r w:rsidRPr="00105C3E">
        <w:rPr>
          <w:sz w:val="28"/>
          <w:szCs w:val="28"/>
        </w:rPr>
        <w:object w:dxaOrig="11002" w:dyaOrig="5098">
          <v:shape id="_x0000_i1074" type="#_x0000_t75" style="width:363pt;height:168pt" o:ole="">
            <v:imagedata r:id="rId89" o:title=""/>
          </v:shape>
          <o:OLEObject Type="Embed" ProgID="Visio.Drawing.11" ShapeID="_x0000_i1074" DrawAspect="Content" ObjectID="_1458505353" r:id="rId90"/>
        </w:object>
      </w:r>
    </w:p>
    <w:p w:rsidR="00AA1F09" w:rsidRPr="00105C3E" w:rsidRDefault="00AA1F09" w:rsidP="00FC432D">
      <w:pPr>
        <w:spacing w:line="360" w:lineRule="auto"/>
        <w:ind w:firstLine="709"/>
        <w:jc w:val="both"/>
        <w:rPr>
          <w:sz w:val="28"/>
          <w:szCs w:val="28"/>
        </w:rPr>
      </w:pPr>
      <w:r w:rsidRPr="00105C3E">
        <w:rPr>
          <w:sz w:val="28"/>
          <w:szCs w:val="28"/>
        </w:rPr>
        <w:t>Рис. 7</w:t>
      </w:r>
    </w:p>
    <w:p w:rsidR="00AA1F09" w:rsidRPr="00105C3E" w:rsidRDefault="00AA1F09" w:rsidP="00FC432D">
      <w:pPr>
        <w:spacing w:line="360" w:lineRule="auto"/>
        <w:ind w:firstLine="709"/>
        <w:jc w:val="both"/>
        <w:rPr>
          <w:sz w:val="28"/>
          <w:szCs w:val="28"/>
        </w:rPr>
      </w:pPr>
    </w:p>
    <w:p w:rsidR="00DC557F" w:rsidRPr="00105C3E" w:rsidRDefault="00DC557F" w:rsidP="00FC432D">
      <w:pPr>
        <w:spacing w:line="360" w:lineRule="auto"/>
        <w:ind w:firstLine="709"/>
        <w:jc w:val="both"/>
        <w:rPr>
          <w:sz w:val="28"/>
          <w:szCs w:val="28"/>
        </w:rPr>
      </w:pPr>
      <w:r w:rsidRPr="00105C3E">
        <w:rPr>
          <w:position w:val="-12"/>
          <w:sz w:val="28"/>
          <w:szCs w:val="28"/>
        </w:rPr>
        <w:object w:dxaOrig="3860" w:dyaOrig="360">
          <v:shape id="_x0000_i1075" type="#_x0000_t75" style="width:192.75pt;height:18pt" o:ole="" fillcolor="window">
            <v:imagedata r:id="rId91" o:title=""/>
          </v:shape>
          <o:OLEObject Type="Embed" ProgID="Equation.3" ShapeID="_x0000_i1075" DrawAspect="Content" ObjectID="_1458505354" r:id="rId92"/>
        </w:object>
      </w:r>
    </w:p>
    <w:p w:rsidR="00795998" w:rsidRPr="00105C3E" w:rsidRDefault="00DC557F" w:rsidP="00FC432D">
      <w:pPr>
        <w:spacing w:line="360" w:lineRule="auto"/>
        <w:ind w:firstLine="709"/>
        <w:jc w:val="both"/>
        <w:rPr>
          <w:sz w:val="28"/>
          <w:szCs w:val="28"/>
        </w:rPr>
      </w:pPr>
      <w:r w:rsidRPr="00105C3E">
        <w:rPr>
          <w:position w:val="-12"/>
          <w:sz w:val="28"/>
          <w:szCs w:val="28"/>
        </w:rPr>
        <w:object w:dxaOrig="4020" w:dyaOrig="360">
          <v:shape id="_x0000_i1076" type="#_x0000_t75" style="width:201pt;height:18pt" o:ole="" fillcolor="window">
            <v:imagedata r:id="rId93" o:title=""/>
          </v:shape>
          <o:OLEObject Type="Embed" ProgID="Equation.3" ShapeID="_x0000_i1076" DrawAspect="Content" ObjectID="_1458505355" r:id="rId94"/>
        </w:object>
      </w:r>
    </w:p>
    <w:p w:rsidR="004338AF" w:rsidRPr="00105C3E" w:rsidRDefault="004338AF" w:rsidP="00FC432D">
      <w:pPr>
        <w:spacing w:line="360" w:lineRule="auto"/>
        <w:ind w:firstLine="709"/>
        <w:jc w:val="both"/>
        <w:rPr>
          <w:sz w:val="28"/>
          <w:szCs w:val="28"/>
        </w:rPr>
      </w:pPr>
      <w:r w:rsidRPr="00105C3E">
        <w:rPr>
          <w:sz w:val="28"/>
          <w:szCs w:val="28"/>
        </w:rPr>
        <w:t>в).</w:t>
      </w:r>
      <w:r w:rsidR="00C234FA" w:rsidRPr="00105C3E">
        <w:rPr>
          <w:sz w:val="28"/>
          <w:szCs w:val="28"/>
        </w:rPr>
        <w:t xml:space="preserve"> </w:t>
      </w:r>
      <w:r w:rsidRPr="00105C3E">
        <w:rPr>
          <w:sz w:val="28"/>
          <w:szCs w:val="28"/>
        </w:rPr>
        <w:t xml:space="preserve">Звезду сопротивлений </w:t>
      </w:r>
      <w:r w:rsidRPr="00105C3E">
        <w:rPr>
          <w:position w:val="-12"/>
          <w:sz w:val="28"/>
          <w:szCs w:val="28"/>
        </w:rPr>
        <w:object w:dxaOrig="1160" w:dyaOrig="360">
          <v:shape id="_x0000_i1077" type="#_x0000_t75" style="width:57.75pt;height:18pt" o:ole="" fillcolor="window">
            <v:imagedata r:id="rId95" o:title=""/>
          </v:shape>
          <o:OLEObject Type="Embed" ProgID="Equation.3" ShapeID="_x0000_i1077" DrawAspect="Content" ObjectID="_1458505356" r:id="rId96"/>
        </w:object>
      </w:r>
      <w:r w:rsidRPr="00105C3E">
        <w:rPr>
          <w:sz w:val="28"/>
          <w:szCs w:val="28"/>
        </w:rPr>
        <w:t xml:space="preserve"> преобразуем в треугольник:</w:t>
      </w:r>
    </w:p>
    <w:p w:rsidR="00507381" w:rsidRPr="00105C3E" w:rsidRDefault="00FC432D" w:rsidP="00FC432D">
      <w:pPr>
        <w:spacing w:line="360" w:lineRule="auto"/>
        <w:ind w:firstLine="709"/>
        <w:jc w:val="both"/>
        <w:rPr>
          <w:sz w:val="28"/>
          <w:szCs w:val="28"/>
        </w:rPr>
      </w:pPr>
      <w:r w:rsidRPr="00105C3E">
        <w:rPr>
          <w:sz w:val="28"/>
          <w:szCs w:val="28"/>
        </w:rPr>
        <w:br w:type="page"/>
      </w:r>
      <w:r w:rsidR="00AA1F09" w:rsidRPr="00105C3E">
        <w:rPr>
          <w:sz w:val="28"/>
          <w:szCs w:val="28"/>
        </w:rPr>
        <w:object w:dxaOrig="9873" w:dyaOrig="5147">
          <v:shape id="_x0000_i1078" type="#_x0000_t75" style="width:330.75pt;height:172.5pt" o:ole="">
            <v:imagedata r:id="rId97" o:title=""/>
          </v:shape>
          <o:OLEObject Type="Embed" ProgID="Visio.Drawing.11" ShapeID="_x0000_i1078" DrawAspect="Content" ObjectID="_1458505357" r:id="rId98"/>
        </w:object>
      </w:r>
    </w:p>
    <w:p w:rsidR="00AA1F09" w:rsidRPr="00105C3E" w:rsidRDefault="00AA1F09" w:rsidP="00FC432D">
      <w:pPr>
        <w:spacing w:line="360" w:lineRule="auto"/>
        <w:ind w:firstLine="709"/>
        <w:jc w:val="both"/>
        <w:rPr>
          <w:sz w:val="28"/>
          <w:szCs w:val="28"/>
        </w:rPr>
      </w:pPr>
      <w:r w:rsidRPr="00105C3E">
        <w:rPr>
          <w:sz w:val="28"/>
          <w:szCs w:val="28"/>
        </w:rPr>
        <w:t>Рис. 8</w:t>
      </w:r>
    </w:p>
    <w:p w:rsidR="00FC432D" w:rsidRPr="00105C3E" w:rsidRDefault="00FC432D" w:rsidP="00FC432D">
      <w:pPr>
        <w:spacing w:line="360" w:lineRule="auto"/>
        <w:ind w:firstLine="709"/>
        <w:jc w:val="both"/>
        <w:rPr>
          <w:sz w:val="28"/>
          <w:szCs w:val="28"/>
        </w:rPr>
      </w:pPr>
    </w:p>
    <w:p w:rsidR="0087317A" w:rsidRPr="00105C3E" w:rsidRDefault="0087317A" w:rsidP="00FC432D">
      <w:pPr>
        <w:spacing w:line="360" w:lineRule="auto"/>
        <w:ind w:firstLine="709"/>
        <w:jc w:val="both"/>
        <w:rPr>
          <w:sz w:val="28"/>
          <w:szCs w:val="28"/>
        </w:rPr>
      </w:pPr>
      <w:r w:rsidRPr="00105C3E">
        <w:rPr>
          <w:position w:val="-30"/>
          <w:sz w:val="28"/>
          <w:szCs w:val="28"/>
        </w:rPr>
        <w:object w:dxaOrig="6060" w:dyaOrig="680">
          <v:shape id="_x0000_i1079" type="#_x0000_t75" style="width:303pt;height:33.75pt" o:ole="" fillcolor="window">
            <v:imagedata r:id="rId99" o:title=""/>
          </v:shape>
          <o:OLEObject Type="Embed" ProgID="Equation.3" ShapeID="_x0000_i1079" DrawAspect="Content" ObjectID="_1458505358" r:id="rId100"/>
        </w:object>
      </w:r>
    </w:p>
    <w:p w:rsidR="0087317A" w:rsidRPr="00105C3E" w:rsidRDefault="00AA1F09" w:rsidP="00FC432D">
      <w:pPr>
        <w:spacing w:line="360" w:lineRule="auto"/>
        <w:ind w:firstLine="709"/>
        <w:jc w:val="both"/>
        <w:rPr>
          <w:b/>
          <w:sz w:val="28"/>
          <w:szCs w:val="28"/>
        </w:rPr>
      </w:pPr>
      <w:r w:rsidRPr="00105C3E">
        <w:rPr>
          <w:position w:val="-30"/>
          <w:sz w:val="24"/>
          <w:szCs w:val="24"/>
        </w:rPr>
        <w:object w:dxaOrig="6080" w:dyaOrig="680">
          <v:shape id="_x0000_i1080" type="#_x0000_t75" style="width:312.75pt;height:35.25pt" o:ole="" o:allowoverlap="f" fillcolor="window">
            <v:imagedata r:id="rId101" o:title=""/>
          </v:shape>
          <o:OLEObject Type="Embed" ProgID="Equation.3" ShapeID="_x0000_i1080" DrawAspect="Content" ObjectID="_1458505359" r:id="rId102"/>
        </w:object>
      </w:r>
      <w:r w:rsidR="00C234FA" w:rsidRPr="00105C3E">
        <w:rPr>
          <w:b/>
          <w:sz w:val="28"/>
          <w:szCs w:val="28"/>
        </w:rPr>
        <w:t xml:space="preserve"> </w:t>
      </w:r>
    </w:p>
    <w:p w:rsidR="0087317A" w:rsidRPr="00105C3E" w:rsidRDefault="0087317A" w:rsidP="00FC432D">
      <w:pPr>
        <w:spacing w:line="360" w:lineRule="auto"/>
        <w:ind w:firstLine="709"/>
        <w:jc w:val="both"/>
        <w:rPr>
          <w:sz w:val="28"/>
          <w:szCs w:val="28"/>
        </w:rPr>
      </w:pPr>
      <w:r w:rsidRPr="00105C3E">
        <w:rPr>
          <w:sz w:val="28"/>
          <w:szCs w:val="28"/>
        </w:rPr>
        <w:t>Ветвь, содержащую сопротивление, убираем, так как точки источников питания равнопотенциальны, и ток через эту ветвь не потечёт, значит сопротивлением</w:t>
      </w:r>
      <w:r w:rsidR="00C234FA" w:rsidRPr="00105C3E">
        <w:rPr>
          <w:sz w:val="28"/>
          <w:szCs w:val="28"/>
        </w:rPr>
        <w:t xml:space="preserve"> </w:t>
      </w:r>
      <w:r w:rsidRPr="00105C3E">
        <w:rPr>
          <w:sz w:val="28"/>
          <w:szCs w:val="28"/>
        </w:rPr>
        <w:t>можно пренебречь.</w:t>
      </w:r>
    </w:p>
    <w:p w:rsidR="00C55030" w:rsidRPr="00105C3E" w:rsidRDefault="00C55030" w:rsidP="00FC432D">
      <w:pPr>
        <w:spacing w:line="360" w:lineRule="auto"/>
        <w:ind w:firstLine="709"/>
        <w:jc w:val="both"/>
        <w:rPr>
          <w:sz w:val="28"/>
          <w:szCs w:val="28"/>
        </w:rPr>
      </w:pPr>
      <w:r w:rsidRPr="00105C3E">
        <w:rPr>
          <w:sz w:val="28"/>
          <w:szCs w:val="28"/>
        </w:rPr>
        <w:t>Преобразуем схему замещения до точки К2</w:t>
      </w:r>
      <w:r w:rsidR="00903842" w:rsidRPr="00105C3E">
        <w:rPr>
          <w:sz w:val="28"/>
          <w:szCs w:val="28"/>
        </w:rPr>
        <w:t xml:space="preserve"> (рис. 9, 10</w:t>
      </w:r>
      <w:r w:rsidR="00FC432D" w:rsidRPr="00105C3E">
        <w:rPr>
          <w:sz w:val="28"/>
          <w:szCs w:val="28"/>
        </w:rPr>
        <w:t>, 11</w:t>
      </w:r>
      <w:r w:rsidR="00903842" w:rsidRPr="00105C3E">
        <w:rPr>
          <w:sz w:val="28"/>
          <w:szCs w:val="28"/>
        </w:rPr>
        <w:t>)</w:t>
      </w:r>
      <w:r w:rsidR="00002D25" w:rsidRPr="00105C3E">
        <w:rPr>
          <w:sz w:val="28"/>
          <w:szCs w:val="28"/>
        </w:rPr>
        <w:t>:</w:t>
      </w:r>
    </w:p>
    <w:p w:rsidR="00903842" w:rsidRPr="00105C3E" w:rsidRDefault="00903842" w:rsidP="00FC432D">
      <w:pPr>
        <w:spacing w:line="360" w:lineRule="auto"/>
        <w:ind w:firstLine="709"/>
        <w:jc w:val="both"/>
        <w:rPr>
          <w:sz w:val="28"/>
          <w:szCs w:val="28"/>
        </w:rPr>
      </w:pPr>
    </w:p>
    <w:p w:rsidR="0087317A" w:rsidRPr="00105C3E" w:rsidRDefault="00AA1F09" w:rsidP="00FC432D">
      <w:pPr>
        <w:spacing w:line="360" w:lineRule="auto"/>
        <w:ind w:firstLine="709"/>
        <w:jc w:val="both"/>
        <w:rPr>
          <w:sz w:val="28"/>
          <w:szCs w:val="28"/>
        </w:rPr>
      </w:pPr>
      <w:r w:rsidRPr="00105C3E">
        <w:rPr>
          <w:sz w:val="28"/>
          <w:szCs w:val="28"/>
        </w:rPr>
        <w:object w:dxaOrig="10136" w:dyaOrig="5150">
          <v:shape id="_x0000_i1081" type="#_x0000_t75" style="width:400.5pt;height:203.25pt" o:ole="">
            <v:imagedata r:id="rId103" o:title=""/>
          </v:shape>
          <o:OLEObject Type="Embed" ProgID="Visio.Drawing.11" ShapeID="_x0000_i1081" DrawAspect="Content" ObjectID="_1458505360" r:id="rId104"/>
        </w:object>
      </w:r>
    </w:p>
    <w:p w:rsidR="006404EB" w:rsidRPr="00105C3E" w:rsidRDefault="00AA1F09" w:rsidP="00FC432D">
      <w:pPr>
        <w:spacing w:line="360" w:lineRule="auto"/>
        <w:ind w:firstLine="709"/>
        <w:jc w:val="both"/>
        <w:rPr>
          <w:sz w:val="28"/>
          <w:szCs w:val="28"/>
        </w:rPr>
      </w:pPr>
      <w:r w:rsidRPr="00105C3E">
        <w:rPr>
          <w:sz w:val="28"/>
          <w:szCs w:val="28"/>
        </w:rPr>
        <w:t>Рис. 9</w:t>
      </w:r>
    </w:p>
    <w:p w:rsidR="006404EB" w:rsidRPr="00105C3E" w:rsidRDefault="00FC432D" w:rsidP="00FC432D">
      <w:pPr>
        <w:spacing w:line="360" w:lineRule="auto"/>
        <w:ind w:firstLine="709"/>
        <w:jc w:val="both"/>
        <w:rPr>
          <w:sz w:val="28"/>
          <w:szCs w:val="28"/>
        </w:rPr>
      </w:pPr>
      <w:r w:rsidRPr="00105C3E">
        <w:rPr>
          <w:sz w:val="28"/>
          <w:szCs w:val="28"/>
        </w:rPr>
        <w:br w:type="page"/>
      </w:r>
      <w:r w:rsidR="00AA1F09" w:rsidRPr="00105C3E">
        <w:rPr>
          <w:sz w:val="28"/>
          <w:szCs w:val="28"/>
        </w:rPr>
        <w:object w:dxaOrig="10244" w:dyaOrig="5242">
          <v:shape id="_x0000_i1082" type="#_x0000_t75" style="width:363.75pt;height:186pt" o:ole="">
            <v:imagedata r:id="rId105" o:title=""/>
          </v:shape>
          <o:OLEObject Type="Embed" ProgID="Visio.Drawing.11" ShapeID="_x0000_i1082" DrawAspect="Content" ObjectID="_1458505361" r:id="rId106"/>
        </w:object>
      </w:r>
    </w:p>
    <w:p w:rsidR="00903842" w:rsidRPr="00105C3E" w:rsidRDefault="00AA1F09" w:rsidP="00FC432D">
      <w:pPr>
        <w:spacing w:line="360" w:lineRule="auto"/>
        <w:ind w:firstLine="709"/>
        <w:jc w:val="both"/>
        <w:rPr>
          <w:sz w:val="28"/>
          <w:szCs w:val="28"/>
        </w:rPr>
      </w:pPr>
      <w:r w:rsidRPr="00105C3E">
        <w:rPr>
          <w:sz w:val="28"/>
          <w:szCs w:val="28"/>
        </w:rPr>
        <w:t>Рис. 10</w:t>
      </w:r>
    </w:p>
    <w:p w:rsidR="00FC432D" w:rsidRPr="00105C3E" w:rsidRDefault="00FC432D" w:rsidP="00FC432D">
      <w:pPr>
        <w:spacing w:line="360" w:lineRule="auto"/>
        <w:ind w:firstLine="709"/>
        <w:jc w:val="both"/>
        <w:rPr>
          <w:sz w:val="28"/>
          <w:szCs w:val="28"/>
        </w:rPr>
      </w:pPr>
    </w:p>
    <w:p w:rsidR="00426EAD" w:rsidRPr="00105C3E" w:rsidRDefault="00426EAD" w:rsidP="00FC432D">
      <w:pPr>
        <w:spacing w:line="360" w:lineRule="auto"/>
        <w:ind w:firstLine="709"/>
        <w:jc w:val="both"/>
        <w:rPr>
          <w:sz w:val="28"/>
          <w:szCs w:val="28"/>
        </w:rPr>
      </w:pPr>
      <w:r w:rsidRPr="00105C3E">
        <w:rPr>
          <w:position w:val="-30"/>
          <w:sz w:val="28"/>
          <w:szCs w:val="28"/>
        </w:rPr>
        <w:object w:dxaOrig="3760" w:dyaOrig="700">
          <v:shape id="_x0000_i1083" type="#_x0000_t75" style="width:188.25pt;height:35.25pt" o:ole="" fillcolor="window">
            <v:imagedata r:id="rId107" o:title=""/>
          </v:shape>
          <o:OLEObject Type="Embed" ProgID="Equation.3" ShapeID="_x0000_i1083" DrawAspect="Content" ObjectID="_1458505362" r:id="rId108"/>
        </w:object>
      </w:r>
    </w:p>
    <w:p w:rsidR="00FC432D" w:rsidRPr="00105C3E" w:rsidRDefault="00FC432D" w:rsidP="00FC432D">
      <w:pPr>
        <w:spacing w:line="360" w:lineRule="auto"/>
        <w:ind w:firstLine="709"/>
        <w:jc w:val="both"/>
        <w:rPr>
          <w:sz w:val="28"/>
          <w:szCs w:val="28"/>
        </w:rPr>
      </w:pPr>
    </w:p>
    <w:p w:rsidR="00F70D8A" w:rsidRPr="00105C3E" w:rsidRDefault="00F70D8A" w:rsidP="00FC432D">
      <w:pPr>
        <w:spacing w:line="360" w:lineRule="auto"/>
        <w:ind w:firstLine="709"/>
        <w:jc w:val="both"/>
        <w:rPr>
          <w:sz w:val="28"/>
          <w:szCs w:val="28"/>
        </w:rPr>
      </w:pPr>
      <w:r w:rsidRPr="00105C3E">
        <w:rPr>
          <w:sz w:val="28"/>
          <w:szCs w:val="28"/>
        </w:rPr>
        <w:t xml:space="preserve">Преобразуем звезду сопротивлений </w:t>
      </w:r>
      <w:r w:rsidRPr="00105C3E">
        <w:rPr>
          <w:position w:val="-12"/>
          <w:sz w:val="28"/>
          <w:szCs w:val="28"/>
        </w:rPr>
        <w:object w:dxaOrig="1140" w:dyaOrig="360">
          <v:shape id="_x0000_i1084" type="#_x0000_t75" style="width:57pt;height:18pt" o:ole="" fillcolor="window">
            <v:imagedata r:id="rId109" o:title=""/>
          </v:shape>
          <o:OLEObject Type="Embed" ProgID="Equation.3" ShapeID="_x0000_i1084" DrawAspect="Content" ObjectID="_1458505363" r:id="rId110"/>
        </w:object>
      </w:r>
      <w:r w:rsidRPr="00105C3E">
        <w:rPr>
          <w:sz w:val="28"/>
          <w:szCs w:val="28"/>
        </w:rPr>
        <w:t xml:space="preserve"> в треугольник</w:t>
      </w:r>
      <w:r w:rsidR="00903842" w:rsidRPr="00105C3E">
        <w:rPr>
          <w:sz w:val="28"/>
          <w:szCs w:val="28"/>
        </w:rPr>
        <w:t xml:space="preserve"> (рис. 11)</w:t>
      </w:r>
      <w:r w:rsidRPr="00105C3E">
        <w:rPr>
          <w:sz w:val="28"/>
          <w:szCs w:val="28"/>
        </w:rPr>
        <w:t>:</w:t>
      </w:r>
    </w:p>
    <w:p w:rsidR="00FC432D" w:rsidRPr="00105C3E" w:rsidRDefault="00FC432D" w:rsidP="00FC432D">
      <w:pPr>
        <w:spacing w:line="360" w:lineRule="auto"/>
        <w:ind w:firstLine="709"/>
        <w:jc w:val="both"/>
        <w:rPr>
          <w:sz w:val="28"/>
          <w:szCs w:val="28"/>
        </w:rPr>
      </w:pPr>
    </w:p>
    <w:p w:rsidR="00094563" w:rsidRPr="00105C3E" w:rsidRDefault="00FC432D" w:rsidP="00FC432D">
      <w:pPr>
        <w:spacing w:line="360" w:lineRule="auto"/>
        <w:ind w:firstLine="709"/>
        <w:jc w:val="both"/>
        <w:rPr>
          <w:sz w:val="28"/>
          <w:szCs w:val="28"/>
        </w:rPr>
      </w:pPr>
      <w:r w:rsidRPr="00105C3E">
        <w:rPr>
          <w:sz w:val="28"/>
          <w:szCs w:val="28"/>
        </w:rPr>
        <w:object w:dxaOrig="9083" w:dyaOrig="5242">
          <v:shape id="_x0000_i1085" type="#_x0000_t75" style="width:413.25pt;height:238.5pt" o:ole="">
            <v:imagedata r:id="rId111" o:title=""/>
          </v:shape>
          <o:OLEObject Type="Embed" ProgID="Visio.Drawing.11" ShapeID="_x0000_i1085" DrawAspect="Content" ObjectID="_1458505364" r:id="rId112"/>
        </w:object>
      </w:r>
    </w:p>
    <w:p w:rsidR="00094563" w:rsidRPr="00105C3E" w:rsidRDefault="00FC432D" w:rsidP="00FC432D">
      <w:pPr>
        <w:spacing w:line="360" w:lineRule="auto"/>
        <w:ind w:firstLine="709"/>
        <w:jc w:val="both"/>
        <w:rPr>
          <w:sz w:val="28"/>
          <w:szCs w:val="28"/>
        </w:rPr>
      </w:pPr>
      <w:r w:rsidRPr="00105C3E">
        <w:rPr>
          <w:sz w:val="28"/>
          <w:szCs w:val="28"/>
        </w:rPr>
        <w:t>Рис. 11</w:t>
      </w:r>
    </w:p>
    <w:p w:rsidR="00FC432D" w:rsidRPr="00105C3E" w:rsidRDefault="00FC432D" w:rsidP="00FC432D">
      <w:pPr>
        <w:spacing w:line="360" w:lineRule="auto"/>
        <w:ind w:firstLine="709"/>
        <w:jc w:val="both"/>
        <w:rPr>
          <w:sz w:val="28"/>
          <w:szCs w:val="28"/>
        </w:rPr>
      </w:pPr>
    </w:p>
    <w:p w:rsidR="006463D9" w:rsidRPr="00105C3E" w:rsidRDefault="00094563" w:rsidP="00FC432D">
      <w:pPr>
        <w:spacing w:line="360" w:lineRule="auto"/>
        <w:ind w:firstLine="709"/>
        <w:jc w:val="both"/>
        <w:rPr>
          <w:sz w:val="28"/>
          <w:szCs w:val="28"/>
        </w:rPr>
      </w:pPr>
      <w:r w:rsidRPr="00105C3E">
        <w:rPr>
          <w:position w:val="-30"/>
          <w:sz w:val="28"/>
          <w:szCs w:val="28"/>
        </w:rPr>
        <w:object w:dxaOrig="6140" w:dyaOrig="700">
          <v:shape id="_x0000_i1086" type="#_x0000_t75" style="width:306.75pt;height:35.25pt" o:ole="" fillcolor="window">
            <v:imagedata r:id="rId113" o:title=""/>
          </v:shape>
          <o:OLEObject Type="Embed" ProgID="Equation.3" ShapeID="_x0000_i1086" DrawAspect="Content" ObjectID="_1458505365" r:id="rId114"/>
        </w:object>
      </w:r>
    </w:p>
    <w:p w:rsidR="00094563" w:rsidRPr="00105C3E" w:rsidRDefault="006463D9" w:rsidP="00FC432D">
      <w:pPr>
        <w:spacing w:line="360" w:lineRule="auto"/>
        <w:ind w:firstLine="709"/>
        <w:jc w:val="both"/>
        <w:rPr>
          <w:sz w:val="28"/>
          <w:szCs w:val="28"/>
        </w:rPr>
      </w:pPr>
      <w:r w:rsidRPr="00105C3E">
        <w:rPr>
          <w:sz w:val="28"/>
          <w:szCs w:val="28"/>
        </w:rPr>
        <w:br w:type="page"/>
      </w:r>
      <w:r w:rsidR="00094563" w:rsidRPr="00105C3E">
        <w:rPr>
          <w:position w:val="-30"/>
          <w:sz w:val="28"/>
          <w:szCs w:val="28"/>
        </w:rPr>
        <w:object w:dxaOrig="6259" w:dyaOrig="680">
          <v:shape id="_x0000_i1087" type="#_x0000_t75" style="width:312.75pt;height:33.75pt" o:ole="" fillcolor="window">
            <v:imagedata r:id="rId115" o:title=""/>
          </v:shape>
          <o:OLEObject Type="Embed" ProgID="Equation.3" ShapeID="_x0000_i1087" DrawAspect="Content" ObjectID="_1458505366" r:id="rId116"/>
        </w:object>
      </w:r>
    </w:p>
    <w:p w:rsidR="00094563" w:rsidRPr="00105C3E" w:rsidRDefault="00094563" w:rsidP="00FC432D">
      <w:pPr>
        <w:spacing w:line="360" w:lineRule="auto"/>
        <w:ind w:firstLine="709"/>
        <w:jc w:val="both"/>
        <w:rPr>
          <w:sz w:val="28"/>
          <w:szCs w:val="28"/>
        </w:rPr>
      </w:pPr>
      <w:r w:rsidRPr="00105C3E">
        <w:rPr>
          <w:sz w:val="28"/>
          <w:szCs w:val="28"/>
        </w:rPr>
        <w:t>Ветвь, содержащую сопротивление, убираем, так как точки источников питания равнопотенциальны, и ток через эту ветвь не потечёт, значит сопротивлением</w:t>
      </w:r>
      <w:r w:rsidR="00C234FA" w:rsidRPr="00105C3E">
        <w:rPr>
          <w:sz w:val="28"/>
          <w:szCs w:val="28"/>
        </w:rPr>
        <w:t xml:space="preserve"> </w:t>
      </w:r>
      <w:r w:rsidRPr="00105C3E">
        <w:rPr>
          <w:sz w:val="28"/>
          <w:szCs w:val="28"/>
        </w:rPr>
        <w:t>можно пренебречь.</w:t>
      </w:r>
    </w:p>
    <w:p w:rsidR="002D16AE" w:rsidRPr="00105C3E" w:rsidRDefault="002D16AE" w:rsidP="00FC432D">
      <w:pPr>
        <w:spacing w:line="360" w:lineRule="auto"/>
        <w:ind w:firstLine="709"/>
        <w:jc w:val="both"/>
        <w:rPr>
          <w:sz w:val="28"/>
          <w:szCs w:val="28"/>
        </w:rPr>
      </w:pPr>
      <w:r w:rsidRPr="00105C3E">
        <w:rPr>
          <w:sz w:val="28"/>
          <w:szCs w:val="28"/>
        </w:rPr>
        <w:t>Преобразуем схему замещения до точки К3</w:t>
      </w:r>
      <w:r w:rsidR="006463D9" w:rsidRPr="00105C3E">
        <w:rPr>
          <w:sz w:val="28"/>
          <w:szCs w:val="28"/>
        </w:rPr>
        <w:t xml:space="preserve"> (рис. 12, 13)</w:t>
      </w:r>
      <w:r w:rsidRPr="00105C3E">
        <w:rPr>
          <w:sz w:val="28"/>
          <w:szCs w:val="28"/>
        </w:rPr>
        <w:t>:</w:t>
      </w:r>
    </w:p>
    <w:p w:rsidR="00317D9F" w:rsidRPr="00105C3E" w:rsidRDefault="00317D9F" w:rsidP="00FC432D">
      <w:pPr>
        <w:spacing w:line="360" w:lineRule="auto"/>
        <w:ind w:firstLine="709"/>
        <w:jc w:val="both"/>
        <w:rPr>
          <w:sz w:val="28"/>
          <w:szCs w:val="28"/>
        </w:rPr>
      </w:pPr>
    </w:p>
    <w:p w:rsidR="002D16AE" w:rsidRPr="00105C3E" w:rsidRDefault="006463D9" w:rsidP="00FC432D">
      <w:pPr>
        <w:spacing w:line="360" w:lineRule="auto"/>
        <w:ind w:firstLine="709"/>
        <w:jc w:val="both"/>
        <w:rPr>
          <w:sz w:val="28"/>
          <w:szCs w:val="28"/>
        </w:rPr>
      </w:pPr>
      <w:r w:rsidRPr="00105C3E">
        <w:rPr>
          <w:sz w:val="28"/>
          <w:szCs w:val="28"/>
        </w:rPr>
        <w:object w:dxaOrig="8910" w:dyaOrig="5139">
          <v:shape id="_x0000_i1088" type="#_x0000_t75" style="width:325.5pt;height:187.5pt" o:ole="">
            <v:imagedata r:id="rId117" o:title=""/>
          </v:shape>
          <o:OLEObject Type="Embed" ProgID="Visio.Drawing.11" ShapeID="_x0000_i1088" DrawAspect="Content" ObjectID="_1458505367" r:id="rId118"/>
        </w:object>
      </w:r>
    </w:p>
    <w:p w:rsidR="006463D9" w:rsidRPr="00105C3E" w:rsidRDefault="006463D9" w:rsidP="00FC432D">
      <w:pPr>
        <w:spacing w:line="360" w:lineRule="auto"/>
        <w:ind w:firstLine="709"/>
        <w:jc w:val="both"/>
        <w:rPr>
          <w:sz w:val="28"/>
          <w:szCs w:val="28"/>
        </w:rPr>
      </w:pPr>
      <w:r w:rsidRPr="00105C3E">
        <w:rPr>
          <w:sz w:val="28"/>
          <w:szCs w:val="28"/>
        </w:rPr>
        <w:t>Рис. 12</w:t>
      </w:r>
    </w:p>
    <w:p w:rsidR="006463D9" w:rsidRPr="00105C3E" w:rsidRDefault="006463D9" w:rsidP="00FC432D">
      <w:pPr>
        <w:spacing w:line="360" w:lineRule="auto"/>
        <w:ind w:firstLine="709"/>
        <w:jc w:val="both"/>
        <w:rPr>
          <w:sz w:val="28"/>
          <w:szCs w:val="28"/>
        </w:rPr>
      </w:pPr>
    </w:p>
    <w:p w:rsidR="00C84778" w:rsidRPr="00105C3E" w:rsidRDefault="00C84778" w:rsidP="00FC432D">
      <w:pPr>
        <w:spacing w:line="360" w:lineRule="auto"/>
        <w:ind w:firstLine="709"/>
        <w:jc w:val="both"/>
        <w:rPr>
          <w:sz w:val="28"/>
          <w:szCs w:val="28"/>
        </w:rPr>
      </w:pPr>
      <w:r w:rsidRPr="00105C3E">
        <w:rPr>
          <w:position w:val="-12"/>
          <w:sz w:val="28"/>
          <w:szCs w:val="28"/>
        </w:rPr>
        <w:object w:dxaOrig="3640" w:dyaOrig="360">
          <v:shape id="_x0000_i1089" type="#_x0000_t75" style="width:182.25pt;height:18pt" o:ole="" fillcolor="window">
            <v:imagedata r:id="rId119" o:title=""/>
          </v:shape>
          <o:OLEObject Type="Embed" ProgID="Equation.3" ShapeID="_x0000_i1089" DrawAspect="Content" ObjectID="_1458505368" r:id="rId120"/>
        </w:object>
      </w:r>
    </w:p>
    <w:p w:rsidR="00C84778" w:rsidRPr="00105C3E" w:rsidRDefault="00C84778" w:rsidP="00FC432D">
      <w:pPr>
        <w:spacing w:line="360" w:lineRule="auto"/>
        <w:ind w:firstLine="709"/>
        <w:jc w:val="both"/>
        <w:rPr>
          <w:sz w:val="28"/>
          <w:szCs w:val="28"/>
        </w:rPr>
      </w:pPr>
      <w:r w:rsidRPr="00105C3E">
        <w:rPr>
          <w:position w:val="-12"/>
          <w:sz w:val="28"/>
          <w:szCs w:val="28"/>
        </w:rPr>
        <w:object w:dxaOrig="3760" w:dyaOrig="360">
          <v:shape id="_x0000_i1090" type="#_x0000_t75" style="width:188.25pt;height:18pt" o:ole="" fillcolor="window">
            <v:imagedata r:id="rId121" o:title=""/>
          </v:shape>
          <o:OLEObject Type="Embed" ProgID="Equation.3" ShapeID="_x0000_i1090" DrawAspect="Content" ObjectID="_1458505369" r:id="rId122"/>
        </w:object>
      </w:r>
    </w:p>
    <w:p w:rsidR="005812DD" w:rsidRPr="00105C3E" w:rsidRDefault="005812DD" w:rsidP="00FC432D">
      <w:pPr>
        <w:spacing w:line="360" w:lineRule="auto"/>
        <w:ind w:firstLine="709"/>
        <w:jc w:val="both"/>
        <w:rPr>
          <w:sz w:val="28"/>
          <w:szCs w:val="28"/>
        </w:rPr>
      </w:pPr>
    </w:p>
    <w:p w:rsidR="00976732" w:rsidRPr="00105C3E" w:rsidRDefault="006463D9" w:rsidP="00FC432D">
      <w:pPr>
        <w:spacing w:line="360" w:lineRule="auto"/>
        <w:ind w:firstLine="709"/>
        <w:jc w:val="both"/>
        <w:rPr>
          <w:sz w:val="28"/>
          <w:szCs w:val="28"/>
        </w:rPr>
      </w:pPr>
      <w:r w:rsidRPr="00105C3E">
        <w:rPr>
          <w:sz w:val="28"/>
          <w:szCs w:val="28"/>
        </w:rPr>
        <w:object w:dxaOrig="9064" w:dyaOrig="5228">
          <v:shape id="_x0000_i1091" type="#_x0000_t75" style="width:303.75pt;height:175.5pt" o:ole="">
            <v:imagedata r:id="rId123" o:title=""/>
          </v:shape>
          <o:OLEObject Type="Embed" ProgID="Visio.Drawing.11" ShapeID="_x0000_i1091" DrawAspect="Content" ObjectID="_1458505370" r:id="rId124"/>
        </w:object>
      </w:r>
    </w:p>
    <w:p w:rsidR="006463D9" w:rsidRPr="00105C3E" w:rsidRDefault="006463D9" w:rsidP="00FC432D">
      <w:pPr>
        <w:spacing w:line="360" w:lineRule="auto"/>
        <w:ind w:firstLine="709"/>
        <w:jc w:val="both"/>
        <w:rPr>
          <w:sz w:val="28"/>
          <w:szCs w:val="28"/>
        </w:rPr>
      </w:pPr>
      <w:r w:rsidRPr="00105C3E">
        <w:rPr>
          <w:sz w:val="28"/>
          <w:szCs w:val="28"/>
        </w:rPr>
        <w:t>Рис. 13</w:t>
      </w:r>
    </w:p>
    <w:p w:rsidR="00B55D95" w:rsidRPr="00105C3E" w:rsidRDefault="006463D9" w:rsidP="00FC432D">
      <w:pPr>
        <w:spacing w:line="360" w:lineRule="auto"/>
        <w:ind w:firstLine="709"/>
        <w:jc w:val="both"/>
        <w:rPr>
          <w:sz w:val="28"/>
          <w:szCs w:val="28"/>
        </w:rPr>
      </w:pPr>
      <w:r w:rsidRPr="00105C3E">
        <w:rPr>
          <w:sz w:val="28"/>
          <w:szCs w:val="28"/>
        </w:rPr>
        <w:br w:type="page"/>
      </w:r>
      <w:r w:rsidR="00B55D95" w:rsidRPr="00105C3E">
        <w:rPr>
          <w:position w:val="-30"/>
          <w:sz w:val="28"/>
          <w:szCs w:val="28"/>
        </w:rPr>
        <w:object w:dxaOrig="3580" w:dyaOrig="700">
          <v:shape id="_x0000_i1092" type="#_x0000_t75" style="width:179.25pt;height:35.25pt" o:ole="" fillcolor="window">
            <v:imagedata r:id="rId125" o:title=""/>
          </v:shape>
          <o:OLEObject Type="Embed" ProgID="Equation.3" ShapeID="_x0000_i1092" DrawAspect="Content" ObjectID="_1458505371" r:id="rId126"/>
        </w:object>
      </w:r>
    </w:p>
    <w:p w:rsidR="006463D9" w:rsidRPr="00105C3E" w:rsidRDefault="00B55D95" w:rsidP="00FC432D">
      <w:pPr>
        <w:spacing w:line="360" w:lineRule="auto"/>
        <w:ind w:firstLine="709"/>
        <w:jc w:val="both"/>
        <w:rPr>
          <w:sz w:val="28"/>
          <w:szCs w:val="28"/>
        </w:rPr>
      </w:pPr>
      <w:r w:rsidRPr="00105C3E">
        <w:rPr>
          <w:sz w:val="28"/>
          <w:szCs w:val="28"/>
        </w:rPr>
        <w:t>в).</w:t>
      </w:r>
      <w:r w:rsidR="00C234FA" w:rsidRPr="00105C3E">
        <w:rPr>
          <w:b/>
          <w:sz w:val="28"/>
          <w:szCs w:val="28"/>
        </w:rPr>
        <w:t xml:space="preserve"> </w:t>
      </w:r>
      <w:r w:rsidRPr="00105C3E">
        <w:rPr>
          <w:sz w:val="28"/>
          <w:szCs w:val="28"/>
        </w:rPr>
        <w:t xml:space="preserve">Преобразуем звезду сопротивлений </w:t>
      </w:r>
      <w:r w:rsidRPr="00105C3E">
        <w:rPr>
          <w:position w:val="-12"/>
          <w:sz w:val="28"/>
          <w:szCs w:val="28"/>
        </w:rPr>
        <w:object w:dxaOrig="1140" w:dyaOrig="360">
          <v:shape id="_x0000_i1093" type="#_x0000_t75" style="width:57pt;height:18pt" o:ole="" fillcolor="window">
            <v:imagedata r:id="rId127" o:title=""/>
          </v:shape>
          <o:OLEObject Type="Embed" ProgID="Equation.3" ShapeID="_x0000_i1093" DrawAspect="Content" ObjectID="_1458505372" r:id="rId128"/>
        </w:object>
      </w:r>
      <w:r w:rsidRPr="00105C3E">
        <w:rPr>
          <w:sz w:val="28"/>
          <w:szCs w:val="28"/>
        </w:rPr>
        <w:t xml:space="preserve"> в треугольник</w:t>
      </w:r>
      <w:r w:rsidR="006463D9" w:rsidRPr="00105C3E">
        <w:rPr>
          <w:sz w:val="28"/>
          <w:szCs w:val="28"/>
        </w:rPr>
        <w:t xml:space="preserve"> (рис. 14)</w:t>
      </w:r>
      <w:r w:rsidRPr="00105C3E">
        <w:rPr>
          <w:sz w:val="28"/>
          <w:szCs w:val="28"/>
        </w:rPr>
        <w:t xml:space="preserve">: </w:t>
      </w:r>
    </w:p>
    <w:p w:rsidR="006463D9" w:rsidRPr="00105C3E" w:rsidRDefault="006463D9" w:rsidP="00FC432D">
      <w:pPr>
        <w:spacing w:line="360" w:lineRule="auto"/>
        <w:ind w:firstLine="709"/>
        <w:jc w:val="both"/>
        <w:rPr>
          <w:sz w:val="28"/>
          <w:szCs w:val="28"/>
        </w:rPr>
      </w:pPr>
    </w:p>
    <w:p w:rsidR="006463D9" w:rsidRPr="00105C3E" w:rsidRDefault="006463D9" w:rsidP="00FC432D">
      <w:pPr>
        <w:spacing w:line="360" w:lineRule="auto"/>
        <w:ind w:firstLine="709"/>
        <w:jc w:val="both"/>
        <w:rPr>
          <w:sz w:val="28"/>
          <w:szCs w:val="28"/>
        </w:rPr>
      </w:pPr>
      <w:r w:rsidRPr="00105C3E">
        <w:rPr>
          <w:sz w:val="28"/>
          <w:szCs w:val="28"/>
        </w:rPr>
        <w:object w:dxaOrig="9485" w:dyaOrig="5228">
          <v:shape id="_x0000_i1094" type="#_x0000_t75" style="width:398.25pt;height:219.75pt" o:ole="">
            <v:imagedata r:id="rId129" o:title=""/>
          </v:shape>
          <o:OLEObject Type="Embed" ProgID="Visio.Drawing.11" ShapeID="_x0000_i1094" DrawAspect="Content" ObjectID="_1458505373" r:id="rId130"/>
        </w:object>
      </w:r>
    </w:p>
    <w:p w:rsidR="006463D9" w:rsidRPr="00105C3E" w:rsidRDefault="006463D9" w:rsidP="00FC432D">
      <w:pPr>
        <w:spacing w:line="360" w:lineRule="auto"/>
        <w:ind w:firstLine="709"/>
        <w:jc w:val="both"/>
        <w:rPr>
          <w:sz w:val="28"/>
          <w:szCs w:val="28"/>
        </w:rPr>
      </w:pPr>
      <w:r w:rsidRPr="00105C3E">
        <w:rPr>
          <w:sz w:val="28"/>
          <w:szCs w:val="28"/>
        </w:rPr>
        <w:t>Рис. 14</w:t>
      </w:r>
    </w:p>
    <w:p w:rsidR="006463D9" w:rsidRPr="00105C3E" w:rsidRDefault="006463D9" w:rsidP="00FC432D">
      <w:pPr>
        <w:spacing w:line="360" w:lineRule="auto"/>
        <w:ind w:firstLine="709"/>
        <w:jc w:val="both"/>
        <w:rPr>
          <w:sz w:val="28"/>
          <w:szCs w:val="28"/>
        </w:rPr>
      </w:pPr>
    </w:p>
    <w:p w:rsidR="00B55D95" w:rsidRPr="00105C3E" w:rsidRDefault="00B55D95" w:rsidP="00FC432D">
      <w:pPr>
        <w:spacing w:line="360" w:lineRule="auto"/>
        <w:ind w:firstLine="709"/>
        <w:jc w:val="both"/>
        <w:rPr>
          <w:b/>
          <w:sz w:val="28"/>
          <w:szCs w:val="28"/>
        </w:rPr>
      </w:pPr>
      <w:r w:rsidRPr="00105C3E">
        <w:rPr>
          <w:position w:val="-30"/>
          <w:sz w:val="28"/>
          <w:szCs w:val="28"/>
        </w:rPr>
        <w:object w:dxaOrig="6120" w:dyaOrig="700">
          <v:shape id="_x0000_i1095" type="#_x0000_t75" style="width:306pt;height:35.25pt" o:ole="" fillcolor="window">
            <v:imagedata r:id="rId131" o:title=""/>
          </v:shape>
          <o:OLEObject Type="Embed" ProgID="Equation.3" ShapeID="_x0000_i1095" DrawAspect="Content" ObjectID="_1458505374" r:id="rId132"/>
        </w:object>
      </w:r>
    </w:p>
    <w:p w:rsidR="00B55D95" w:rsidRPr="00105C3E" w:rsidRDefault="00B55D95" w:rsidP="00FC432D">
      <w:pPr>
        <w:spacing w:line="360" w:lineRule="auto"/>
        <w:ind w:firstLine="709"/>
        <w:jc w:val="both"/>
        <w:rPr>
          <w:sz w:val="28"/>
          <w:szCs w:val="28"/>
        </w:rPr>
      </w:pPr>
      <w:r w:rsidRPr="00105C3E">
        <w:rPr>
          <w:position w:val="-30"/>
          <w:sz w:val="28"/>
          <w:szCs w:val="28"/>
        </w:rPr>
        <w:object w:dxaOrig="6120" w:dyaOrig="700">
          <v:shape id="_x0000_i1096" type="#_x0000_t75" style="width:306pt;height:35.25pt" o:ole="" fillcolor="window">
            <v:imagedata r:id="rId133" o:title=""/>
          </v:shape>
          <o:OLEObject Type="Embed" ProgID="Equation.3" ShapeID="_x0000_i1096" DrawAspect="Content" ObjectID="_1458505375" r:id="rId134"/>
        </w:object>
      </w:r>
    </w:p>
    <w:p w:rsidR="00846EDE" w:rsidRPr="00105C3E" w:rsidRDefault="00846EDE" w:rsidP="00FC432D">
      <w:pPr>
        <w:spacing w:line="360" w:lineRule="auto"/>
        <w:ind w:firstLine="709"/>
        <w:jc w:val="both"/>
        <w:rPr>
          <w:sz w:val="28"/>
          <w:szCs w:val="28"/>
        </w:rPr>
      </w:pPr>
      <w:r w:rsidRPr="00105C3E">
        <w:rPr>
          <w:sz w:val="28"/>
          <w:szCs w:val="28"/>
        </w:rPr>
        <w:t>Ветвь, содержащую сопротивление, убираем, так как точки источников питания равнопотенциальны, и ток через эту ветвь не потечёт, значит сопротивлением</w:t>
      </w:r>
      <w:r w:rsidR="00C234FA" w:rsidRPr="00105C3E">
        <w:rPr>
          <w:sz w:val="28"/>
          <w:szCs w:val="28"/>
        </w:rPr>
        <w:t xml:space="preserve"> </w:t>
      </w:r>
      <w:r w:rsidRPr="00105C3E">
        <w:rPr>
          <w:sz w:val="28"/>
          <w:szCs w:val="28"/>
        </w:rPr>
        <w:t>можно пренебречь.</w:t>
      </w:r>
    </w:p>
    <w:p w:rsidR="00EA5446" w:rsidRPr="00105C3E" w:rsidRDefault="00EA5446" w:rsidP="00FC432D">
      <w:pPr>
        <w:spacing w:line="360" w:lineRule="auto"/>
        <w:ind w:firstLine="709"/>
        <w:jc w:val="both"/>
        <w:rPr>
          <w:b/>
          <w:sz w:val="28"/>
          <w:szCs w:val="28"/>
        </w:rPr>
      </w:pPr>
    </w:p>
    <w:p w:rsidR="00B55D95" w:rsidRPr="00105C3E" w:rsidRDefault="00EA5446" w:rsidP="00FC432D">
      <w:pPr>
        <w:spacing w:line="360" w:lineRule="auto"/>
        <w:ind w:firstLine="709"/>
        <w:jc w:val="both"/>
        <w:rPr>
          <w:sz w:val="28"/>
          <w:szCs w:val="28"/>
        </w:rPr>
      </w:pPr>
      <w:r w:rsidRPr="00105C3E">
        <w:rPr>
          <w:b/>
          <w:sz w:val="28"/>
          <w:szCs w:val="28"/>
        </w:rPr>
        <w:t>2.4 Расчёт токов короткого замыкания на шинах РУ</w:t>
      </w:r>
    </w:p>
    <w:p w:rsidR="00EA5446" w:rsidRPr="00105C3E" w:rsidRDefault="00EA5446" w:rsidP="00FC432D">
      <w:pPr>
        <w:spacing w:line="360" w:lineRule="auto"/>
        <w:ind w:firstLine="709"/>
        <w:jc w:val="both"/>
        <w:rPr>
          <w:b/>
          <w:sz w:val="28"/>
          <w:szCs w:val="28"/>
        </w:rPr>
      </w:pPr>
    </w:p>
    <w:p w:rsidR="000F2DC8" w:rsidRPr="00105C3E" w:rsidRDefault="00EA5446" w:rsidP="00FC432D">
      <w:pPr>
        <w:spacing w:line="360" w:lineRule="auto"/>
        <w:ind w:firstLine="709"/>
        <w:jc w:val="both"/>
        <w:rPr>
          <w:b/>
          <w:sz w:val="28"/>
          <w:szCs w:val="28"/>
        </w:rPr>
      </w:pPr>
      <w:r w:rsidRPr="00105C3E">
        <w:rPr>
          <w:b/>
          <w:sz w:val="28"/>
          <w:szCs w:val="28"/>
        </w:rPr>
        <w:t>2.4.1 РУ-110 кВ</w:t>
      </w:r>
    </w:p>
    <w:p w:rsidR="00EA5446" w:rsidRPr="00105C3E" w:rsidRDefault="00EA5446" w:rsidP="00FC432D">
      <w:pPr>
        <w:spacing w:line="360" w:lineRule="auto"/>
        <w:ind w:firstLine="709"/>
        <w:jc w:val="both"/>
        <w:rPr>
          <w:sz w:val="28"/>
          <w:szCs w:val="28"/>
        </w:rPr>
      </w:pPr>
      <w:r w:rsidRPr="00105C3E">
        <w:rPr>
          <w:sz w:val="28"/>
          <w:szCs w:val="28"/>
        </w:rPr>
        <w:t>Проверяем на удалённость точку короткого замыкания К1:</w:t>
      </w:r>
    </w:p>
    <w:p w:rsidR="00EA5446" w:rsidRPr="00105C3E" w:rsidRDefault="00EA5446" w:rsidP="00FC432D">
      <w:pPr>
        <w:spacing w:line="360" w:lineRule="auto"/>
        <w:ind w:firstLine="709"/>
        <w:jc w:val="both"/>
        <w:rPr>
          <w:sz w:val="28"/>
          <w:szCs w:val="28"/>
        </w:rPr>
      </w:pPr>
      <w:r w:rsidRPr="00105C3E">
        <w:rPr>
          <w:position w:val="-30"/>
          <w:sz w:val="28"/>
          <w:szCs w:val="28"/>
        </w:rPr>
        <w:object w:dxaOrig="4060" w:dyaOrig="700">
          <v:shape id="_x0000_i1097" type="#_x0000_t75" style="width:203.25pt;height:35.25pt" o:ole="" fillcolor="window">
            <v:imagedata r:id="rId135" o:title=""/>
          </v:shape>
          <o:OLEObject Type="Embed" ProgID="Equation.3" ShapeID="_x0000_i1097" DrawAspect="Content" ObjectID="_1458505376" r:id="rId136"/>
        </w:object>
      </w:r>
      <w:r w:rsidRPr="00105C3E">
        <w:rPr>
          <w:sz w:val="28"/>
          <w:szCs w:val="28"/>
        </w:rPr>
        <w:t xml:space="preserve"> следовательно, короткое замыкание по отношению к ИП1 -</w:t>
      </w:r>
      <w:r w:rsidR="00C234FA" w:rsidRPr="00105C3E">
        <w:rPr>
          <w:sz w:val="28"/>
          <w:szCs w:val="28"/>
        </w:rPr>
        <w:t xml:space="preserve"> </w:t>
      </w:r>
      <w:r w:rsidRPr="00105C3E">
        <w:rPr>
          <w:sz w:val="28"/>
          <w:szCs w:val="28"/>
        </w:rPr>
        <w:t>неудалённое.</w:t>
      </w:r>
    </w:p>
    <w:p w:rsidR="00EA5446" w:rsidRPr="00105C3E" w:rsidRDefault="00EA5446" w:rsidP="00FC432D">
      <w:pPr>
        <w:spacing w:line="360" w:lineRule="auto"/>
        <w:ind w:firstLine="709"/>
        <w:jc w:val="both"/>
        <w:rPr>
          <w:sz w:val="28"/>
          <w:szCs w:val="28"/>
        </w:rPr>
      </w:pPr>
      <w:r w:rsidRPr="00105C3E">
        <w:rPr>
          <w:position w:val="-30"/>
          <w:sz w:val="28"/>
          <w:szCs w:val="28"/>
        </w:rPr>
        <w:object w:dxaOrig="3360" w:dyaOrig="700">
          <v:shape id="_x0000_i1098" type="#_x0000_t75" style="width:168pt;height:35.25pt" o:ole="" fillcolor="window">
            <v:imagedata r:id="rId137" o:title=""/>
          </v:shape>
          <o:OLEObject Type="Embed" ProgID="Equation.3" ShapeID="_x0000_i1098" DrawAspect="Content" ObjectID="_1458505377" r:id="rId138"/>
        </w:object>
      </w:r>
      <w:r w:rsidRPr="00105C3E">
        <w:rPr>
          <w:sz w:val="28"/>
          <w:szCs w:val="28"/>
        </w:rPr>
        <w:t xml:space="preserve"> следовательно, короткое замыкание по отношению к ИП2 - удалённое.</w:t>
      </w:r>
    </w:p>
    <w:p w:rsidR="00EA5446" w:rsidRPr="00105C3E" w:rsidRDefault="00EA5446"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79" w:dyaOrig="360">
          <v:shape id="_x0000_i1099" type="#_x0000_t75" style="width:14.25pt;height:18pt" o:ole="">
            <v:imagedata r:id="rId139" o:title=""/>
          </v:shape>
          <o:OLEObject Type="Embed" ProgID="Equation.3" ShapeID="_x0000_i1099" DrawAspect="Content" ObjectID="_1458505378" r:id="rId140"/>
        </w:object>
      </w:r>
      <w:r w:rsidRPr="00105C3E">
        <w:rPr>
          <w:sz w:val="28"/>
          <w:szCs w:val="28"/>
        </w:rPr>
        <w:t xml:space="preserve">- мощность источника, МВА </w:t>
      </w:r>
    </w:p>
    <w:p w:rsidR="00EA5446" w:rsidRPr="00105C3E" w:rsidRDefault="008C2D75" w:rsidP="00FC432D">
      <w:pPr>
        <w:spacing w:line="360" w:lineRule="auto"/>
        <w:ind w:firstLine="709"/>
        <w:jc w:val="both"/>
        <w:rPr>
          <w:sz w:val="28"/>
          <w:szCs w:val="28"/>
        </w:rPr>
      </w:pPr>
      <w:r w:rsidRPr="00105C3E">
        <w:rPr>
          <w:sz w:val="28"/>
          <w:szCs w:val="28"/>
        </w:rPr>
        <w:t>а).</w:t>
      </w:r>
      <w:r w:rsidRPr="00105C3E">
        <w:rPr>
          <w:b/>
          <w:sz w:val="28"/>
          <w:szCs w:val="28"/>
        </w:rPr>
        <w:t xml:space="preserve"> </w:t>
      </w:r>
      <w:r w:rsidR="00EA5446" w:rsidRPr="00105C3E">
        <w:rPr>
          <w:sz w:val="28"/>
          <w:szCs w:val="28"/>
        </w:rPr>
        <w:t>При расчёте токов короткого замыкания от первого</w:t>
      </w:r>
      <w:r w:rsidR="008C4067" w:rsidRPr="00105C3E">
        <w:rPr>
          <w:sz w:val="28"/>
          <w:szCs w:val="28"/>
        </w:rPr>
        <w:t xml:space="preserve"> источника</w:t>
      </w:r>
      <w:r w:rsidR="00EA5446" w:rsidRPr="00105C3E">
        <w:rPr>
          <w:sz w:val="28"/>
          <w:szCs w:val="28"/>
        </w:rPr>
        <w:t xml:space="preserve"> используем метод типовых кривых, так как короткое замыкание неудалённое.</w:t>
      </w:r>
    </w:p>
    <w:p w:rsidR="008C2D75" w:rsidRPr="00105C3E" w:rsidRDefault="008C2D75" w:rsidP="00FC432D">
      <w:pPr>
        <w:numPr>
          <w:ilvl w:val="0"/>
          <w:numId w:val="3"/>
        </w:numPr>
        <w:spacing w:line="360" w:lineRule="auto"/>
        <w:ind w:left="0" w:firstLine="709"/>
        <w:jc w:val="both"/>
        <w:rPr>
          <w:sz w:val="28"/>
          <w:szCs w:val="28"/>
        </w:rPr>
      </w:pPr>
      <w:r w:rsidRPr="00105C3E">
        <w:rPr>
          <w:sz w:val="28"/>
          <w:szCs w:val="28"/>
        </w:rPr>
        <w:t>Определяем конкретное значение критерия удалённости, используя выражение:</w:t>
      </w:r>
    </w:p>
    <w:p w:rsidR="006C4F34" w:rsidRPr="00105C3E" w:rsidRDefault="006C4F34" w:rsidP="00FC432D">
      <w:pPr>
        <w:spacing w:line="360" w:lineRule="auto"/>
        <w:ind w:firstLine="709"/>
        <w:jc w:val="both"/>
        <w:rPr>
          <w:sz w:val="28"/>
          <w:szCs w:val="28"/>
        </w:rPr>
      </w:pPr>
    </w:p>
    <w:p w:rsidR="008C2D75" w:rsidRPr="00105C3E" w:rsidRDefault="008C2D75" w:rsidP="00FC432D">
      <w:pPr>
        <w:spacing w:line="360" w:lineRule="auto"/>
        <w:ind w:firstLine="709"/>
        <w:jc w:val="both"/>
        <w:rPr>
          <w:sz w:val="28"/>
          <w:szCs w:val="28"/>
        </w:rPr>
      </w:pPr>
      <w:r w:rsidRPr="00105C3E">
        <w:rPr>
          <w:position w:val="-30"/>
          <w:sz w:val="28"/>
          <w:szCs w:val="28"/>
        </w:rPr>
        <w:object w:dxaOrig="1020" w:dyaOrig="720">
          <v:shape id="_x0000_i1100" type="#_x0000_t75" style="width:51pt;height:36pt" o:ole="" fillcolor="window">
            <v:imagedata r:id="rId141" o:title=""/>
          </v:shape>
          <o:OLEObject Type="Embed" ProgID="Equation.3" ShapeID="_x0000_i1100" DrawAspect="Content" ObjectID="_1458505379" r:id="rId142"/>
        </w:object>
      </w:r>
      <w:r w:rsidRPr="00105C3E">
        <w:rPr>
          <w:sz w:val="28"/>
          <w:szCs w:val="28"/>
        </w:rPr>
        <w:t xml:space="preserve"> , кА</w:t>
      </w:r>
    </w:p>
    <w:p w:rsidR="006C4F34" w:rsidRPr="00105C3E" w:rsidRDefault="006C4F34" w:rsidP="00FC432D">
      <w:pPr>
        <w:spacing w:line="360" w:lineRule="auto"/>
        <w:ind w:firstLine="709"/>
        <w:jc w:val="both"/>
        <w:rPr>
          <w:sz w:val="28"/>
          <w:szCs w:val="28"/>
        </w:rPr>
      </w:pPr>
    </w:p>
    <w:p w:rsidR="008C2D75" w:rsidRPr="00105C3E" w:rsidRDefault="008C2D75" w:rsidP="00FC432D">
      <w:pPr>
        <w:spacing w:line="360" w:lineRule="auto"/>
        <w:ind w:firstLine="709"/>
        <w:jc w:val="both"/>
        <w:rPr>
          <w:sz w:val="28"/>
          <w:szCs w:val="28"/>
        </w:rPr>
      </w:pPr>
      <w:r w:rsidRPr="00105C3E">
        <w:rPr>
          <w:position w:val="-34"/>
          <w:sz w:val="28"/>
          <w:szCs w:val="28"/>
        </w:rPr>
        <w:object w:dxaOrig="4180" w:dyaOrig="720">
          <v:shape id="_x0000_i1101" type="#_x0000_t75" style="width:209.25pt;height:36pt" o:ole="" fillcolor="window">
            <v:imagedata r:id="rId143" o:title=""/>
          </v:shape>
          <o:OLEObject Type="Embed" ProgID="Equation.3" ShapeID="_x0000_i1101" DrawAspect="Content" ObjectID="_1458505380" r:id="rId144"/>
        </w:object>
      </w:r>
      <w:r w:rsidRPr="00105C3E">
        <w:rPr>
          <w:sz w:val="28"/>
          <w:szCs w:val="28"/>
        </w:rPr>
        <w:t xml:space="preserve"> кА;</w:t>
      </w:r>
    </w:p>
    <w:p w:rsidR="008C2D75" w:rsidRPr="00105C3E" w:rsidRDefault="008C2D75" w:rsidP="00FC432D">
      <w:pPr>
        <w:spacing w:line="360" w:lineRule="auto"/>
        <w:ind w:firstLine="709"/>
        <w:jc w:val="both"/>
        <w:rPr>
          <w:sz w:val="28"/>
          <w:szCs w:val="28"/>
        </w:rPr>
      </w:pPr>
      <w:r w:rsidRPr="00105C3E">
        <w:rPr>
          <w:position w:val="-34"/>
          <w:sz w:val="28"/>
          <w:szCs w:val="28"/>
        </w:rPr>
        <w:object w:dxaOrig="3400" w:dyaOrig="720">
          <v:shape id="_x0000_i1102" type="#_x0000_t75" style="width:170.25pt;height:36pt" o:ole="" fillcolor="window">
            <v:imagedata r:id="rId145" o:title=""/>
          </v:shape>
          <o:OLEObject Type="Embed" ProgID="Equation.3" ShapeID="_x0000_i1102" DrawAspect="Content" ObjectID="_1458505381" r:id="rId146"/>
        </w:object>
      </w:r>
      <w:r w:rsidRPr="00105C3E">
        <w:rPr>
          <w:sz w:val="28"/>
          <w:szCs w:val="28"/>
        </w:rPr>
        <w:t xml:space="preserve"> кА;</w:t>
      </w:r>
    </w:p>
    <w:p w:rsidR="00E21E28" w:rsidRPr="00105C3E" w:rsidRDefault="00E21E28" w:rsidP="00FC432D">
      <w:pPr>
        <w:spacing w:line="360" w:lineRule="auto"/>
        <w:ind w:firstLine="709"/>
        <w:jc w:val="both"/>
        <w:rPr>
          <w:sz w:val="28"/>
          <w:szCs w:val="28"/>
        </w:rPr>
      </w:pPr>
      <w:r w:rsidRPr="00105C3E">
        <w:rPr>
          <w:sz w:val="28"/>
          <w:szCs w:val="28"/>
        </w:rPr>
        <w:t>Тогда</w:t>
      </w:r>
    </w:p>
    <w:p w:rsidR="008C2D75" w:rsidRPr="00105C3E" w:rsidRDefault="00E21E28" w:rsidP="00FC432D">
      <w:pPr>
        <w:spacing w:line="360" w:lineRule="auto"/>
        <w:ind w:firstLine="709"/>
        <w:jc w:val="both"/>
        <w:rPr>
          <w:sz w:val="28"/>
          <w:szCs w:val="28"/>
        </w:rPr>
      </w:pPr>
      <w:r w:rsidRPr="00105C3E">
        <w:rPr>
          <w:position w:val="-30"/>
          <w:sz w:val="28"/>
          <w:szCs w:val="28"/>
        </w:rPr>
        <w:object w:dxaOrig="2580" w:dyaOrig="720">
          <v:shape id="_x0000_i1103" type="#_x0000_t75" style="width:129pt;height:36pt" o:ole="" fillcolor="window">
            <v:imagedata r:id="rId147" o:title=""/>
          </v:shape>
          <o:OLEObject Type="Embed" ProgID="Equation.3" ShapeID="_x0000_i1103" DrawAspect="Content" ObjectID="_1458505382" r:id="rId148"/>
        </w:object>
      </w:r>
      <w:r w:rsidRPr="00105C3E">
        <w:rPr>
          <w:sz w:val="28"/>
          <w:szCs w:val="28"/>
        </w:rPr>
        <w:t xml:space="preserve"> кА;</w:t>
      </w:r>
    </w:p>
    <w:p w:rsidR="008C2D75" w:rsidRPr="00105C3E" w:rsidRDefault="00E21E28" w:rsidP="00FC432D">
      <w:pPr>
        <w:numPr>
          <w:ilvl w:val="0"/>
          <w:numId w:val="3"/>
        </w:numPr>
        <w:spacing w:line="360" w:lineRule="auto"/>
        <w:ind w:left="0" w:firstLine="709"/>
        <w:jc w:val="both"/>
        <w:rPr>
          <w:sz w:val="28"/>
          <w:szCs w:val="28"/>
        </w:rPr>
      </w:pPr>
      <w:r w:rsidRPr="00105C3E">
        <w:rPr>
          <w:sz w:val="28"/>
          <w:szCs w:val="28"/>
        </w:rPr>
        <w:t>В</w:t>
      </w:r>
      <w:r w:rsidR="008C2D75" w:rsidRPr="00105C3E">
        <w:rPr>
          <w:sz w:val="28"/>
          <w:szCs w:val="28"/>
        </w:rPr>
        <w:t>ремя откл</w:t>
      </w:r>
      <w:r w:rsidRPr="00105C3E">
        <w:rPr>
          <w:sz w:val="28"/>
          <w:szCs w:val="28"/>
        </w:rPr>
        <w:t>ючения тока короткого замыкания:</w:t>
      </w:r>
    </w:p>
    <w:p w:rsidR="00E21E28" w:rsidRPr="00105C3E" w:rsidRDefault="008C2D75" w:rsidP="00FC432D">
      <w:pPr>
        <w:spacing w:line="360" w:lineRule="auto"/>
        <w:ind w:firstLine="709"/>
        <w:jc w:val="both"/>
        <w:rPr>
          <w:sz w:val="28"/>
          <w:szCs w:val="28"/>
        </w:rPr>
      </w:pPr>
      <w:r w:rsidRPr="00105C3E">
        <w:rPr>
          <w:position w:val="-12"/>
          <w:sz w:val="28"/>
          <w:szCs w:val="28"/>
          <w:lang w:val="en-US"/>
        </w:rPr>
        <w:object w:dxaOrig="1420" w:dyaOrig="360">
          <v:shape id="_x0000_i1104" type="#_x0000_t75" style="width:71.25pt;height:18pt" o:ole="" fillcolor="window">
            <v:imagedata r:id="rId149" o:title=""/>
          </v:shape>
          <o:OLEObject Type="Embed" ProgID="Equation.3" ShapeID="_x0000_i1104" DrawAspect="Content" ObjectID="_1458505383" r:id="rId150"/>
        </w:object>
      </w:r>
      <w:r w:rsidRPr="00105C3E">
        <w:rPr>
          <w:sz w:val="28"/>
          <w:szCs w:val="28"/>
        </w:rPr>
        <w:t>= 0.</w:t>
      </w:r>
      <w:r w:rsidR="00E21E28" w:rsidRPr="00105C3E">
        <w:rPr>
          <w:sz w:val="28"/>
          <w:szCs w:val="28"/>
        </w:rPr>
        <w:t>035</w:t>
      </w:r>
      <w:r w:rsidRPr="00105C3E">
        <w:rPr>
          <w:sz w:val="28"/>
          <w:szCs w:val="28"/>
        </w:rPr>
        <w:t>+</w:t>
      </w:r>
      <w:r w:rsidR="00E21E28" w:rsidRPr="00105C3E">
        <w:rPr>
          <w:sz w:val="28"/>
          <w:szCs w:val="28"/>
        </w:rPr>
        <w:t>0.01=0.045</w:t>
      </w:r>
      <w:r w:rsidRPr="00105C3E">
        <w:rPr>
          <w:sz w:val="28"/>
          <w:szCs w:val="28"/>
        </w:rPr>
        <w:t xml:space="preserve"> с.</w:t>
      </w:r>
    </w:p>
    <w:p w:rsidR="00E21E28" w:rsidRPr="00105C3E" w:rsidRDefault="00E21E28" w:rsidP="00FC432D">
      <w:pPr>
        <w:spacing w:line="360" w:lineRule="auto"/>
        <w:ind w:firstLine="709"/>
        <w:jc w:val="both"/>
        <w:rPr>
          <w:sz w:val="28"/>
          <w:szCs w:val="28"/>
        </w:rPr>
      </w:pPr>
      <w:r w:rsidRPr="00105C3E">
        <w:rPr>
          <w:sz w:val="28"/>
          <w:szCs w:val="28"/>
        </w:rPr>
        <w:t xml:space="preserve">где </w:t>
      </w:r>
      <w:r w:rsidRPr="00105C3E">
        <w:rPr>
          <w:position w:val="-12"/>
          <w:sz w:val="28"/>
          <w:szCs w:val="28"/>
          <w:lang w:val="en-US"/>
        </w:rPr>
        <w:object w:dxaOrig="340" w:dyaOrig="360">
          <v:shape id="_x0000_i1105" type="#_x0000_t75" style="width:17.25pt;height:18pt" o:ole="" fillcolor="window">
            <v:imagedata r:id="rId151" o:title=""/>
          </v:shape>
          <o:OLEObject Type="Embed" ProgID="Equation.3" ShapeID="_x0000_i1105" DrawAspect="Content" ObjectID="_1458505384" r:id="rId152"/>
        </w:object>
      </w:r>
      <w:r w:rsidRPr="00105C3E">
        <w:rPr>
          <w:sz w:val="28"/>
          <w:szCs w:val="28"/>
        </w:rPr>
        <w:t xml:space="preserve">- собственное время отключения выключателя; для выключателя ВЭБ-110-40/2000 </w:t>
      </w:r>
      <w:r w:rsidRPr="00105C3E">
        <w:rPr>
          <w:position w:val="-12"/>
          <w:sz w:val="28"/>
          <w:szCs w:val="28"/>
          <w:lang w:val="en-US"/>
        </w:rPr>
        <w:object w:dxaOrig="340" w:dyaOrig="360">
          <v:shape id="_x0000_i1106" type="#_x0000_t75" style="width:17.25pt;height:18pt" o:ole="" fillcolor="window">
            <v:imagedata r:id="rId151" o:title=""/>
          </v:shape>
          <o:OLEObject Type="Embed" ProgID="Equation.3" ShapeID="_x0000_i1106" DrawAspect="Content" ObjectID="_1458505385" r:id="rId153"/>
        </w:object>
      </w:r>
      <w:r w:rsidRPr="00105C3E">
        <w:rPr>
          <w:sz w:val="28"/>
          <w:szCs w:val="28"/>
        </w:rPr>
        <w:t xml:space="preserve">=0.045 с. </w:t>
      </w:r>
    </w:p>
    <w:p w:rsidR="00E21E28" w:rsidRPr="00105C3E" w:rsidRDefault="00E21E28" w:rsidP="00FC432D">
      <w:pPr>
        <w:tabs>
          <w:tab w:val="left" w:pos="4253"/>
        </w:tabs>
        <w:spacing w:line="360" w:lineRule="auto"/>
        <w:ind w:firstLine="709"/>
        <w:jc w:val="both"/>
        <w:rPr>
          <w:sz w:val="28"/>
          <w:szCs w:val="28"/>
        </w:rPr>
      </w:pPr>
      <w:r w:rsidRPr="00105C3E">
        <w:rPr>
          <w:position w:val="-12"/>
          <w:sz w:val="28"/>
          <w:szCs w:val="28"/>
        </w:rPr>
        <w:object w:dxaOrig="560" w:dyaOrig="360">
          <v:shape id="_x0000_i1107" type="#_x0000_t75" style="width:27.75pt;height:18pt" o:ole="" fillcolor="window">
            <v:imagedata r:id="rId154" o:title=""/>
          </v:shape>
          <o:OLEObject Type="Embed" ProgID="Equation.3" ShapeID="_x0000_i1107" DrawAspect="Content" ObjectID="_1458505386" r:id="rId155"/>
        </w:object>
      </w:r>
      <w:r w:rsidRPr="00105C3E">
        <w:rPr>
          <w:sz w:val="28"/>
          <w:szCs w:val="28"/>
        </w:rPr>
        <w:t xml:space="preserve">- минимальное время срабатывания релейной защиты </w:t>
      </w:r>
      <w:r w:rsidRPr="00105C3E">
        <w:rPr>
          <w:position w:val="-12"/>
          <w:sz w:val="28"/>
          <w:szCs w:val="28"/>
        </w:rPr>
        <w:object w:dxaOrig="560" w:dyaOrig="360">
          <v:shape id="_x0000_i1108" type="#_x0000_t75" style="width:27.75pt;height:18pt" o:ole="" fillcolor="window">
            <v:imagedata r:id="rId154" o:title=""/>
          </v:shape>
          <o:OLEObject Type="Embed" ProgID="Equation.3" ShapeID="_x0000_i1108" DrawAspect="Content" ObjectID="_1458505387" r:id="rId156"/>
        </w:object>
      </w:r>
      <w:r w:rsidRPr="00105C3E">
        <w:rPr>
          <w:sz w:val="28"/>
          <w:szCs w:val="28"/>
        </w:rPr>
        <w:t>=0.01 с;</w:t>
      </w:r>
    </w:p>
    <w:p w:rsidR="008C2D75" w:rsidRPr="00105C3E" w:rsidRDefault="008C2D75" w:rsidP="00FC432D">
      <w:pPr>
        <w:numPr>
          <w:ilvl w:val="0"/>
          <w:numId w:val="3"/>
        </w:numPr>
        <w:spacing w:line="360" w:lineRule="auto"/>
        <w:ind w:left="0" w:firstLine="709"/>
        <w:jc w:val="both"/>
        <w:rPr>
          <w:sz w:val="28"/>
          <w:szCs w:val="28"/>
        </w:rPr>
      </w:pPr>
      <w:r w:rsidRPr="00105C3E">
        <w:rPr>
          <w:sz w:val="28"/>
          <w:szCs w:val="28"/>
        </w:rPr>
        <w:t>По типовым кривым в соответствии с полученным значением времени отключения и выбранной кривой определяем относительное значение периодической составляющей:</w:t>
      </w:r>
      <w:r w:rsidR="00C234FA" w:rsidRPr="00105C3E">
        <w:rPr>
          <w:sz w:val="28"/>
          <w:szCs w:val="28"/>
        </w:rPr>
        <w:t xml:space="preserve"> </w:t>
      </w:r>
      <w:r w:rsidRPr="00105C3E">
        <w:rPr>
          <w:i/>
          <w:sz w:val="28"/>
          <w:szCs w:val="28"/>
          <w:lang w:val="en-US"/>
        </w:rPr>
        <w:t>n</w:t>
      </w:r>
      <w:r w:rsidRPr="00105C3E">
        <w:rPr>
          <w:sz w:val="28"/>
          <w:szCs w:val="28"/>
          <w:vertAlign w:val="subscript"/>
        </w:rPr>
        <w:t xml:space="preserve">* </w:t>
      </w:r>
      <w:r w:rsidR="00E6553F" w:rsidRPr="00105C3E">
        <w:rPr>
          <w:sz w:val="28"/>
          <w:szCs w:val="28"/>
        </w:rPr>
        <w:t>= 1,02</w:t>
      </w:r>
      <w:r w:rsidRPr="00105C3E">
        <w:rPr>
          <w:sz w:val="28"/>
          <w:szCs w:val="28"/>
        </w:rPr>
        <w:t>;</w:t>
      </w:r>
    </w:p>
    <w:p w:rsidR="008C2D75" w:rsidRPr="00105C3E" w:rsidRDefault="008C2D75" w:rsidP="00FC432D">
      <w:pPr>
        <w:numPr>
          <w:ilvl w:val="0"/>
          <w:numId w:val="3"/>
        </w:numPr>
        <w:spacing w:line="360" w:lineRule="auto"/>
        <w:ind w:left="0" w:firstLine="709"/>
        <w:jc w:val="both"/>
        <w:rPr>
          <w:sz w:val="28"/>
          <w:szCs w:val="28"/>
        </w:rPr>
      </w:pPr>
      <w:r w:rsidRPr="00105C3E">
        <w:rPr>
          <w:sz w:val="28"/>
          <w:szCs w:val="28"/>
        </w:rPr>
        <w:t>Периодическая составляющая тока короткого замыкания:</w:t>
      </w:r>
    </w:p>
    <w:p w:rsidR="008C2D75" w:rsidRPr="00105C3E" w:rsidRDefault="00E6553F" w:rsidP="00FC432D">
      <w:pPr>
        <w:spacing w:line="360" w:lineRule="auto"/>
        <w:ind w:firstLine="709"/>
        <w:jc w:val="both"/>
        <w:rPr>
          <w:sz w:val="28"/>
          <w:szCs w:val="28"/>
        </w:rPr>
      </w:pPr>
      <w:r w:rsidRPr="00105C3E">
        <w:rPr>
          <w:position w:val="-12"/>
          <w:sz w:val="28"/>
          <w:szCs w:val="28"/>
        </w:rPr>
        <w:object w:dxaOrig="3159" w:dyaOrig="380">
          <v:shape id="_x0000_i1109" type="#_x0000_t75" style="width:158.25pt;height:18.75pt" o:ole="" fillcolor="window">
            <v:imagedata r:id="rId157" o:title=""/>
          </v:shape>
          <o:OLEObject Type="Embed" ProgID="Equation.3" ShapeID="_x0000_i1109" DrawAspect="Content" ObjectID="_1458505388" r:id="rId158"/>
        </w:object>
      </w:r>
      <w:r w:rsidR="008C2D75" w:rsidRPr="00105C3E">
        <w:rPr>
          <w:sz w:val="28"/>
          <w:szCs w:val="28"/>
        </w:rPr>
        <w:t>кА;</w:t>
      </w:r>
    </w:p>
    <w:p w:rsidR="00E6553F" w:rsidRPr="00105C3E" w:rsidRDefault="00E6553F" w:rsidP="00FC432D">
      <w:pPr>
        <w:spacing w:line="360" w:lineRule="auto"/>
        <w:ind w:firstLine="709"/>
        <w:jc w:val="both"/>
        <w:rPr>
          <w:sz w:val="28"/>
          <w:szCs w:val="28"/>
        </w:rPr>
      </w:pPr>
      <w:r w:rsidRPr="00105C3E">
        <w:rPr>
          <w:sz w:val="28"/>
          <w:szCs w:val="28"/>
        </w:rPr>
        <w:t>5.</w:t>
      </w:r>
      <w:r w:rsidR="00C234FA" w:rsidRPr="00105C3E">
        <w:rPr>
          <w:sz w:val="28"/>
          <w:szCs w:val="28"/>
        </w:rPr>
        <w:t xml:space="preserve"> </w:t>
      </w:r>
      <w:r w:rsidRPr="00105C3E">
        <w:rPr>
          <w:sz w:val="28"/>
          <w:szCs w:val="28"/>
        </w:rPr>
        <w:t>Апериодической составляющая:</w:t>
      </w:r>
    </w:p>
    <w:p w:rsidR="008C2D75" w:rsidRPr="00105C3E" w:rsidRDefault="0003427B" w:rsidP="00FC432D">
      <w:pPr>
        <w:spacing w:line="360" w:lineRule="auto"/>
        <w:ind w:firstLine="709"/>
        <w:jc w:val="both"/>
        <w:rPr>
          <w:sz w:val="28"/>
          <w:szCs w:val="28"/>
        </w:rPr>
      </w:pPr>
      <w:r w:rsidRPr="00105C3E">
        <w:rPr>
          <w:position w:val="-12"/>
          <w:sz w:val="28"/>
          <w:szCs w:val="28"/>
        </w:rPr>
        <w:object w:dxaOrig="4440" w:dyaOrig="499">
          <v:shape id="_x0000_i1110" type="#_x0000_t75" style="width:222pt;height:24.75pt" o:ole="" fillcolor="window">
            <v:imagedata r:id="rId159" o:title=""/>
          </v:shape>
          <o:OLEObject Type="Embed" ProgID="Equation.3" ShapeID="_x0000_i1110" DrawAspect="Content" ObjectID="_1458505389" r:id="rId160"/>
        </w:object>
      </w:r>
      <w:r w:rsidRPr="00105C3E">
        <w:rPr>
          <w:sz w:val="28"/>
          <w:szCs w:val="28"/>
        </w:rPr>
        <w:t>кА</w:t>
      </w:r>
    </w:p>
    <w:p w:rsidR="0003427B" w:rsidRPr="00105C3E" w:rsidRDefault="0003427B"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111" type="#_x0000_t75" style="width:13.5pt;height:18pt" o:ole="" fillcolor="window">
            <v:imagedata r:id="rId161" o:title=""/>
          </v:shape>
          <o:OLEObject Type="Embed" ProgID="Equation.3" ShapeID="_x0000_i1111" DrawAspect="Content" ObjectID="_1458505390" r:id="rId162"/>
        </w:object>
      </w:r>
      <w:r w:rsidRPr="00105C3E">
        <w:rPr>
          <w:sz w:val="28"/>
          <w:szCs w:val="28"/>
        </w:rPr>
        <w:t>- время затухания апериодической составляющей.</w:t>
      </w:r>
      <w:r w:rsidR="00D03733" w:rsidRPr="00105C3E">
        <w:rPr>
          <w:sz w:val="28"/>
          <w:szCs w:val="28"/>
        </w:rPr>
        <w:t xml:space="preserve"> Для ветви электрической системы, присоединённой к сборным шинам мощных электростанций воздушными линиями 150-110 кВ: </w:t>
      </w:r>
      <w:r w:rsidR="00D03733" w:rsidRPr="00105C3E">
        <w:rPr>
          <w:position w:val="-12"/>
          <w:sz w:val="28"/>
          <w:szCs w:val="28"/>
        </w:rPr>
        <w:object w:dxaOrig="260" w:dyaOrig="360">
          <v:shape id="_x0000_i1112" type="#_x0000_t75" style="width:13.5pt;height:18pt" o:ole="" fillcolor="window">
            <v:imagedata r:id="rId161" o:title=""/>
          </v:shape>
          <o:OLEObject Type="Embed" ProgID="Equation.3" ShapeID="_x0000_i1112" DrawAspect="Content" ObjectID="_1458505391" r:id="rId163"/>
        </w:object>
      </w:r>
      <w:r w:rsidR="00D03733" w:rsidRPr="00105C3E">
        <w:rPr>
          <w:sz w:val="28"/>
          <w:szCs w:val="28"/>
        </w:rPr>
        <w:t>=0.02</w:t>
      </w:r>
    </w:p>
    <w:p w:rsidR="008C2D75" w:rsidRPr="00105C3E" w:rsidRDefault="00E6553F" w:rsidP="00FC432D">
      <w:pPr>
        <w:spacing w:line="360" w:lineRule="auto"/>
        <w:ind w:firstLine="709"/>
        <w:jc w:val="both"/>
        <w:rPr>
          <w:sz w:val="28"/>
          <w:szCs w:val="28"/>
        </w:rPr>
      </w:pPr>
      <w:r w:rsidRPr="00105C3E">
        <w:rPr>
          <w:sz w:val="28"/>
          <w:szCs w:val="28"/>
        </w:rPr>
        <w:t>6</w:t>
      </w:r>
      <w:r w:rsidR="008C2D75" w:rsidRPr="00105C3E">
        <w:rPr>
          <w:sz w:val="28"/>
          <w:szCs w:val="28"/>
        </w:rPr>
        <w:t>.</w:t>
      </w:r>
      <w:r w:rsidR="00C234FA" w:rsidRPr="00105C3E">
        <w:rPr>
          <w:sz w:val="28"/>
          <w:szCs w:val="28"/>
        </w:rPr>
        <w:t xml:space="preserve"> </w:t>
      </w:r>
      <w:r w:rsidR="00120BC1" w:rsidRPr="00105C3E">
        <w:rPr>
          <w:sz w:val="28"/>
          <w:szCs w:val="28"/>
        </w:rPr>
        <w:t>Ударный ток</w:t>
      </w:r>
      <w:r w:rsidR="008C2D75" w:rsidRPr="00105C3E">
        <w:rPr>
          <w:sz w:val="28"/>
          <w:szCs w:val="28"/>
        </w:rPr>
        <w:t>.</w:t>
      </w:r>
    </w:p>
    <w:p w:rsidR="008C2D75" w:rsidRPr="00105C3E" w:rsidRDefault="00120BC1" w:rsidP="00FC432D">
      <w:pPr>
        <w:spacing w:line="360" w:lineRule="auto"/>
        <w:ind w:firstLine="709"/>
        <w:jc w:val="both"/>
        <w:rPr>
          <w:sz w:val="28"/>
          <w:szCs w:val="28"/>
        </w:rPr>
      </w:pPr>
      <w:r w:rsidRPr="00105C3E">
        <w:rPr>
          <w:position w:val="-14"/>
          <w:sz w:val="28"/>
          <w:szCs w:val="28"/>
        </w:rPr>
        <w:object w:dxaOrig="3300" w:dyaOrig="420">
          <v:shape id="_x0000_i1113" type="#_x0000_t75" style="width:165pt;height:21pt" o:ole="" fillcolor="window">
            <v:imagedata r:id="rId164" o:title=""/>
          </v:shape>
          <o:OLEObject Type="Embed" ProgID="Equation.3" ShapeID="_x0000_i1113" DrawAspect="Content" ObjectID="_1458505392" r:id="rId165"/>
        </w:object>
      </w:r>
      <w:r w:rsidRPr="00105C3E">
        <w:rPr>
          <w:sz w:val="28"/>
          <w:szCs w:val="28"/>
        </w:rPr>
        <w:t>=5,868 кА</w:t>
      </w:r>
    </w:p>
    <w:p w:rsidR="00120BC1" w:rsidRPr="00105C3E" w:rsidRDefault="00120BC1"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79" w:dyaOrig="380">
          <v:shape id="_x0000_i1114" type="#_x0000_t75" style="width:14.25pt;height:18.75pt" o:ole="" fillcolor="window">
            <v:imagedata r:id="rId166" o:title=""/>
          </v:shape>
          <o:OLEObject Type="Embed" ProgID="Equation.3" ShapeID="_x0000_i1114" DrawAspect="Content" ObjectID="_1458505393" r:id="rId167"/>
        </w:object>
      </w:r>
      <w:r w:rsidRPr="00105C3E">
        <w:rPr>
          <w:sz w:val="28"/>
          <w:szCs w:val="28"/>
        </w:rPr>
        <w:t xml:space="preserve">- ударный коэффициент. </w:t>
      </w:r>
      <w:r w:rsidRPr="00105C3E">
        <w:rPr>
          <w:position w:val="-14"/>
          <w:sz w:val="28"/>
          <w:szCs w:val="28"/>
        </w:rPr>
        <w:object w:dxaOrig="900" w:dyaOrig="380">
          <v:shape id="_x0000_i1115" type="#_x0000_t75" style="width:45pt;height:18.75pt" o:ole="" fillcolor="window">
            <v:imagedata r:id="rId168" o:title=""/>
          </v:shape>
          <o:OLEObject Type="Embed" ProgID="Equation.3" ShapeID="_x0000_i1115" DrawAspect="Content" ObjectID="_1458505394" r:id="rId169"/>
        </w:object>
      </w:r>
    </w:p>
    <w:p w:rsidR="008C2D75" w:rsidRPr="00105C3E" w:rsidRDefault="00120BC1" w:rsidP="00FC432D">
      <w:pPr>
        <w:spacing w:line="360" w:lineRule="auto"/>
        <w:ind w:firstLine="709"/>
        <w:jc w:val="both"/>
        <w:rPr>
          <w:sz w:val="28"/>
          <w:szCs w:val="28"/>
        </w:rPr>
      </w:pPr>
      <w:r w:rsidRPr="00105C3E">
        <w:rPr>
          <w:sz w:val="28"/>
          <w:szCs w:val="28"/>
        </w:rPr>
        <w:t>7. Полный ток</w:t>
      </w:r>
      <w:r w:rsidR="008C2D75" w:rsidRPr="00105C3E">
        <w:rPr>
          <w:sz w:val="28"/>
          <w:szCs w:val="28"/>
        </w:rPr>
        <w:t xml:space="preserve"> короткого замыкания.</w:t>
      </w:r>
    </w:p>
    <w:p w:rsidR="008C2D75" w:rsidRPr="00105C3E" w:rsidRDefault="00120BC1" w:rsidP="00FC432D">
      <w:pPr>
        <w:spacing w:line="360" w:lineRule="auto"/>
        <w:ind w:firstLine="709"/>
        <w:jc w:val="both"/>
        <w:rPr>
          <w:sz w:val="28"/>
          <w:szCs w:val="28"/>
        </w:rPr>
      </w:pPr>
      <w:r w:rsidRPr="00105C3E">
        <w:rPr>
          <w:position w:val="-12"/>
          <w:sz w:val="28"/>
          <w:szCs w:val="28"/>
        </w:rPr>
        <w:object w:dxaOrig="4360" w:dyaOrig="400">
          <v:shape id="_x0000_i1116" type="#_x0000_t75" style="width:218.25pt;height:20.25pt" o:ole="" fillcolor="window">
            <v:imagedata r:id="rId170" o:title=""/>
          </v:shape>
          <o:OLEObject Type="Embed" ProgID="Equation.3" ShapeID="_x0000_i1116" DrawAspect="Content" ObjectID="_1458505395" r:id="rId171"/>
        </w:object>
      </w:r>
      <w:r w:rsidR="008C2D75" w:rsidRPr="00105C3E">
        <w:rPr>
          <w:sz w:val="28"/>
          <w:szCs w:val="28"/>
        </w:rPr>
        <w:t>кА</w:t>
      </w:r>
    </w:p>
    <w:p w:rsidR="008C4067" w:rsidRPr="00105C3E" w:rsidRDefault="00947A27" w:rsidP="00FC432D">
      <w:pPr>
        <w:spacing w:line="360" w:lineRule="auto"/>
        <w:ind w:firstLine="709"/>
        <w:jc w:val="both"/>
        <w:rPr>
          <w:sz w:val="28"/>
          <w:szCs w:val="28"/>
        </w:rPr>
      </w:pPr>
      <w:r w:rsidRPr="00105C3E">
        <w:rPr>
          <w:sz w:val="28"/>
          <w:szCs w:val="28"/>
        </w:rPr>
        <w:t>б</w:t>
      </w:r>
      <w:r w:rsidR="008C4067" w:rsidRPr="00105C3E">
        <w:rPr>
          <w:sz w:val="28"/>
          <w:szCs w:val="28"/>
        </w:rPr>
        <w:t>).</w:t>
      </w:r>
      <w:r w:rsidR="008C4067" w:rsidRPr="00105C3E">
        <w:rPr>
          <w:b/>
          <w:sz w:val="28"/>
          <w:szCs w:val="28"/>
        </w:rPr>
        <w:t xml:space="preserve"> </w:t>
      </w:r>
      <w:r w:rsidR="008C4067" w:rsidRPr="00105C3E">
        <w:rPr>
          <w:sz w:val="28"/>
          <w:szCs w:val="28"/>
        </w:rPr>
        <w:t>При расчёте токов короткого замыкания от второго источника используем приближенный метод, так как короткое замыкание неудалённое.</w:t>
      </w:r>
    </w:p>
    <w:p w:rsidR="008C4067" w:rsidRPr="00105C3E" w:rsidRDefault="008C4067" w:rsidP="00FC432D">
      <w:pPr>
        <w:spacing w:line="360" w:lineRule="auto"/>
        <w:ind w:firstLine="709"/>
        <w:jc w:val="both"/>
        <w:rPr>
          <w:sz w:val="28"/>
          <w:szCs w:val="28"/>
        </w:rPr>
      </w:pPr>
      <w:r w:rsidRPr="00105C3E">
        <w:rPr>
          <w:sz w:val="28"/>
          <w:szCs w:val="28"/>
        </w:rPr>
        <w:t>1. Периодическая составляющая.</w:t>
      </w:r>
    </w:p>
    <w:p w:rsidR="008C4067" w:rsidRPr="00105C3E" w:rsidRDefault="008C4067" w:rsidP="00FC432D">
      <w:pPr>
        <w:spacing w:line="360" w:lineRule="auto"/>
        <w:ind w:firstLine="709"/>
        <w:jc w:val="both"/>
        <w:rPr>
          <w:sz w:val="28"/>
          <w:szCs w:val="28"/>
        </w:rPr>
      </w:pPr>
      <w:r w:rsidRPr="00105C3E">
        <w:rPr>
          <w:position w:val="-36"/>
          <w:sz w:val="28"/>
          <w:szCs w:val="28"/>
        </w:rPr>
        <w:object w:dxaOrig="4320" w:dyaOrig="760">
          <v:shape id="_x0000_i1117" type="#_x0000_t75" style="width:3in;height:38.25pt" o:ole="" fillcolor="window">
            <v:imagedata r:id="rId172" o:title=""/>
          </v:shape>
          <o:OLEObject Type="Embed" ProgID="Equation.3" ShapeID="_x0000_i1117" DrawAspect="Content" ObjectID="_1458505396" r:id="rId173"/>
        </w:object>
      </w:r>
      <w:r w:rsidRPr="00105C3E">
        <w:rPr>
          <w:sz w:val="28"/>
          <w:szCs w:val="28"/>
        </w:rPr>
        <w:t>кА;</w:t>
      </w:r>
    </w:p>
    <w:p w:rsidR="00C877AB" w:rsidRPr="00105C3E" w:rsidRDefault="00C877AB" w:rsidP="00FC432D">
      <w:pPr>
        <w:spacing w:line="360" w:lineRule="auto"/>
        <w:ind w:firstLine="709"/>
        <w:jc w:val="both"/>
        <w:rPr>
          <w:sz w:val="28"/>
          <w:szCs w:val="28"/>
        </w:rPr>
      </w:pPr>
      <w:r w:rsidRPr="00105C3E">
        <w:rPr>
          <w:sz w:val="28"/>
          <w:szCs w:val="28"/>
        </w:rPr>
        <w:t>2. Время отключения тока короткого замыкания:</w:t>
      </w:r>
    </w:p>
    <w:p w:rsidR="00C877AB" w:rsidRPr="00105C3E" w:rsidRDefault="00C877AB" w:rsidP="00FC432D">
      <w:pPr>
        <w:spacing w:line="360" w:lineRule="auto"/>
        <w:ind w:firstLine="709"/>
        <w:jc w:val="both"/>
        <w:rPr>
          <w:sz w:val="28"/>
          <w:szCs w:val="28"/>
        </w:rPr>
      </w:pPr>
      <w:r w:rsidRPr="00105C3E">
        <w:rPr>
          <w:position w:val="-12"/>
          <w:sz w:val="28"/>
          <w:szCs w:val="28"/>
          <w:lang w:val="en-US"/>
        </w:rPr>
        <w:object w:dxaOrig="1420" w:dyaOrig="360">
          <v:shape id="_x0000_i1118" type="#_x0000_t75" style="width:71.25pt;height:18pt" o:ole="" fillcolor="window">
            <v:imagedata r:id="rId149" o:title=""/>
          </v:shape>
          <o:OLEObject Type="Embed" ProgID="Equation.3" ShapeID="_x0000_i1118" DrawAspect="Content" ObjectID="_1458505397" r:id="rId174"/>
        </w:object>
      </w:r>
      <w:r w:rsidRPr="00105C3E">
        <w:rPr>
          <w:sz w:val="28"/>
          <w:szCs w:val="28"/>
        </w:rPr>
        <w:t>= 0.035+0.01=0.045 с.</w:t>
      </w:r>
    </w:p>
    <w:p w:rsidR="00C877AB" w:rsidRPr="00105C3E" w:rsidRDefault="00C877AB" w:rsidP="00FC432D">
      <w:pPr>
        <w:spacing w:line="360" w:lineRule="auto"/>
        <w:ind w:firstLine="709"/>
        <w:jc w:val="both"/>
        <w:rPr>
          <w:sz w:val="28"/>
          <w:szCs w:val="28"/>
        </w:rPr>
      </w:pPr>
      <w:r w:rsidRPr="00105C3E">
        <w:rPr>
          <w:sz w:val="28"/>
          <w:szCs w:val="28"/>
        </w:rPr>
        <w:t xml:space="preserve">Для выключателя ВЭБ-110-40/2000 </w:t>
      </w:r>
      <w:r w:rsidRPr="00105C3E">
        <w:rPr>
          <w:position w:val="-12"/>
          <w:sz w:val="28"/>
          <w:szCs w:val="28"/>
          <w:lang w:val="en-US"/>
        </w:rPr>
        <w:object w:dxaOrig="340" w:dyaOrig="360">
          <v:shape id="_x0000_i1119" type="#_x0000_t75" style="width:17.25pt;height:18pt" o:ole="" fillcolor="window">
            <v:imagedata r:id="rId151" o:title=""/>
          </v:shape>
          <o:OLEObject Type="Embed" ProgID="Equation.3" ShapeID="_x0000_i1119" DrawAspect="Content" ObjectID="_1458505398" r:id="rId175"/>
        </w:object>
      </w:r>
      <w:r w:rsidRPr="00105C3E">
        <w:rPr>
          <w:sz w:val="28"/>
          <w:szCs w:val="28"/>
        </w:rPr>
        <w:t xml:space="preserve">=0.045 с. </w:t>
      </w:r>
    </w:p>
    <w:p w:rsidR="00C877AB" w:rsidRPr="00105C3E" w:rsidRDefault="00C877AB" w:rsidP="00FC432D">
      <w:pPr>
        <w:tabs>
          <w:tab w:val="left" w:pos="4253"/>
        </w:tabs>
        <w:spacing w:line="360" w:lineRule="auto"/>
        <w:ind w:firstLine="709"/>
        <w:jc w:val="both"/>
        <w:rPr>
          <w:sz w:val="28"/>
          <w:szCs w:val="28"/>
        </w:rPr>
      </w:pPr>
      <w:r w:rsidRPr="00105C3E">
        <w:rPr>
          <w:position w:val="-12"/>
          <w:sz w:val="28"/>
          <w:szCs w:val="28"/>
        </w:rPr>
        <w:object w:dxaOrig="560" w:dyaOrig="360">
          <v:shape id="_x0000_i1120" type="#_x0000_t75" style="width:27.75pt;height:18pt" o:ole="" fillcolor="window">
            <v:imagedata r:id="rId154" o:title=""/>
          </v:shape>
          <o:OLEObject Type="Embed" ProgID="Equation.3" ShapeID="_x0000_i1120" DrawAspect="Content" ObjectID="_1458505399" r:id="rId176"/>
        </w:object>
      </w:r>
      <w:r w:rsidRPr="00105C3E">
        <w:rPr>
          <w:sz w:val="28"/>
          <w:szCs w:val="28"/>
        </w:rPr>
        <w:t>=0.01 с;</w:t>
      </w:r>
    </w:p>
    <w:p w:rsidR="008C4067" w:rsidRPr="00105C3E" w:rsidRDefault="00C877AB" w:rsidP="00FC432D">
      <w:pPr>
        <w:spacing w:line="360" w:lineRule="auto"/>
        <w:ind w:firstLine="709"/>
        <w:jc w:val="both"/>
        <w:rPr>
          <w:sz w:val="28"/>
          <w:szCs w:val="28"/>
        </w:rPr>
      </w:pPr>
      <w:r w:rsidRPr="00105C3E">
        <w:rPr>
          <w:sz w:val="28"/>
          <w:szCs w:val="28"/>
        </w:rPr>
        <w:t>3</w:t>
      </w:r>
      <w:r w:rsidR="008C4067" w:rsidRPr="00105C3E">
        <w:rPr>
          <w:sz w:val="28"/>
          <w:szCs w:val="28"/>
        </w:rPr>
        <w:t>. Апериодическая составляющая</w:t>
      </w:r>
      <w:r w:rsidRPr="00105C3E">
        <w:rPr>
          <w:sz w:val="28"/>
          <w:szCs w:val="28"/>
        </w:rPr>
        <w:t>:</w:t>
      </w:r>
    </w:p>
    <w:p w:rsidR="008C4067" w:rsidRPr="00105C3E" w:rsidRDefault="00C877AB" w:rsidP="00FC432D">
      <w:pPr>
        <w:spacing w:line="360" w:lineRule="auto"/>
        <w:ind w:firstLine="709"/>
        <w:jc w:val="both"/>
        <w:rPr>
          <w:sz w:val="28"/>
          <w:szCs w:val="28"/>
        </w:rPr>
      </w:pPr>
      <w:r w:rsidRPr="00105C3E">
        <w:rPr>
          <w:position w:val="-12"/>
          <w:sz w:val="28"/>
          <w:szCs w:val="28"/>
        </w:rPr>
        <w:object w:dxaOrig="4580" w:dyaOrig="499">
          <v:shape id="_x0000_i1121" type="#_x0000_t75" style="width:228.75pt;height:24.75pt" o:ole="" fillcolor="window">
            <v:imagedata r:id="rId177" o:title=""/>
          </v:shape>
          <o:OLEObject Type="Embed" ProgID="Equation.3" ShapeID="_x0000_i1121" DrawAspect="Content" ObjectID="_1458505400" r:id="rId178"/>
        </w:object>
      </w:r>
      <w:r w:rsidRPr="00105C3E">
        <w:rPr>
          <w:sz w:val="28"/>
          <w:szCs w:val="28"/>
        </w:rPr>
        <w:t xml:space="preserve"> кА</w:t>
      </w:r>
      <w:r w:rsidR="008C4067" w:rsidRPr="00105C3E">
        <w:rPr>
          <w:sz w:val="28"/>
          <w:szCs w:val="28"/>
        </w:rPr>
        <w:t>,</w:t>
      </w:r>
    </w:p>
    <w:p w:rsidR="008C4067" w:rsidRPr="00105C3E" w:rsidRDefault="00C877AB" w:rsidP="00FC432D">
      <w:pPr>
        <w:spacing w:line="360" w:lineRule="auto"/>
        <w:ind w:firstLine="709"/>
        <w:jc w:val="both"/>
        <w:rPr>
          <w:sz w:val="28"/>
          <w:szCs w:val="28"/>
        </w:rPr>
      </w:pPr>
      <w:r w:rsidRPr="00105C3E">
        <w:rPr>
          <w:sz w:val="28"/>
          <w:szCs w:val="28"/>
        </w:rPr>
        <w:t>4.</w:t>
      </w:r>
      <w:r w:rsidR="00C234FA" w:rsidRPr="00105C3E">
        <w:rPr>
          <w:sz w:val="28"/>
          <w:szCs w:val="28"/>
        </w:rPr>
        <w:t xml:space="preserve"> </w:t>
      </w:r>
      <w:r w:rsidRPr="00105C3E">
        <w:rPr>
          <w:sz w:val="28"/>
          <w:szCs w:val="28"/>
        </w:rPr>
        <w:t>Ударный ток:</w:t>
      </w:r>
    </w:p>
    <w:p w:rsidR="008C4067" w:rsidRPr="00105C3E" w:rsidRDefault="00C877AB" w:rsidP="00FC432D">
      <w:pPr>
        <w:spacing w:line="360" w:lineRule="auto"/>
        <w:ind w:firstLine="709"/>
        <w:jc w:val="both"/>
        <w:rPr>
          <w:sz w:val="28"/>
          <w:szCs w:val="28"/>
        </w:rPr>
      </w:pPr>
      <w:r w:rsidRPr="00105C3E">
        <w:rPr>
          <w:position w:val="-14"/>
          <w:sz w:val="28"/>
          <w:szCs w:val="28"/>
        </w:rPr>
        <w:object w:dxaOrig="3300" w:dyaOrig="420">
          <v:shape id="_x0000_i1122" type="#_x0000_t75" style="width:165pt;height:21pt" o:ole="" fillcolor="window">
            <v:imagedata r:id="rId179" o:title=""/>
          </v:shape>
          <o:OLEObject Type="Embed" ProgID="Equation.3" ShapeID="_x0000_i1122" DrawAspect="Content" ObjectID="_1458505401" r:id="rId180"/>
        </w:object>
      </w:r>
      <w:r w:rsidR="008C4067" w:rsidRPr="00105C3E">
        <w:rPr>
          <w:sz w:val="28"/>
          <w:szCs w:val="28"/>
        </w:rPr>
        <w:t>=</w:t>
      </w:r>
      <w:r w:rsidRPr="00105C3E">
        <w:rPr>
          <w:sz w:val="28"/>
          <w:szCs w:val="28"/>
        </w:rPr>
        <w:t>2,304</w:t>
      </w:r>
      <w:r w:rsidR="008C4067" w:rsidRPr="00105C3E">
        <w:rPr>
          <w:sz w:val="28"/>
          <w:szCs w:val="28"/>
        </w:rPr>
        <w:t xml:space="preserve"> кА;</w:t>
      </w:r>
    </w:p>
    <w:p w:rsidR="008C4067" w:rsidRPr="00105C3E" w:rsidRDefault="00C877AB" w:rsidP="00FC432D">
      <w:pPr>
        <w:spacing w:line="360" w:lineRule="auto"/>
        <w:ind w:firstLine="709"/>
        <w:jc w:val="both"/>
        <w:rPr>
          <w:sz w:val="28"/>
          <w:szCs w:val="28"/>
        </w:rPr>
      </w:pPr>
      <w:r w:rsidRPr="00105C3E">
        <w:rPr>
          <w:sz w:val="28"/>
          <w:szCs w:val="28"/>
        </w:rPr>
        <w:t>5. П</w:t>
      </w:r>
      <w:r w:rsidR="008C4067" w:rsidRPr="00105C3E">
        <w:rPr>
          <w:sz w:val="28"/>
          <w:szCs w:val="28"/>
        </w:rPr>
        <w:t>олн</w:t>
      </w:r>
      <w:r w:rsidRPr="00105C3E">
        <w:rPr>
          <w:sz w:val="28"/>
          <w:szCs w:val="28"/>
        </w:rPr>
        <w:t>ый ток короткого замыкания:</w:t>
      </w:r>
    </w:p>
    <w:p w:rsidR="008C4067" w:rsidRPr="00105C3E" w:rsidRDefault="00C877AB" w:rsidP="00FC432D">
      <w:pPr>
        <w:spacing w:line="360" w:lineRule="auto"/>
        <w:ind w:firstLine="709"/>
        <w:jc w:val="both"/>
        <w:rPr>
          <w:sz w:val="28"/>
          <w:szCs w:val="28"/>
        </w:rPr>
      </w:pPr>
      <w:r w:rsidRPr="00105C3E">
        <w:rPr>
          <w:position w:val="-12"/>
          <w:sz w:val="28"/>
          <w:szCs w:val="28"/>
        </w:rPr>
        <w:object w:dxaOrig="4220" w:dyaOrig="400">
          <v:shape id="_x0000_i1123" type="#_x0000_t75" style="width:210.75pt;height:20.25pt" o:ole="" fillcolor="window">
            <v:imagedata r:id="rId181" o:title=""/>
          </v:shape>
          <o:OLEObject Type="Embed" ProgID="Equation.3" ShapeID="_x0000_i1123" DrawAspect="Content" ObjectID="_1458505402" r:id="rId182"/>
        </w:object>
      </w:r>
      <w:r w:rsidR="008C4067" w:rsidRPr="00105C3E">
        <w:rPr>
          <w:sz w:val="28"/>
          <w:szCs w:val="28"/>
        </w:rPr>
        <w:t>кА.</w:t>
      </w:r>
    </w:p>
    <w:p w:rsidR="00C877AB" w:rsidRPr="00105C3E" w:rsidRDefault="00C877AB" w:rsidP="00FC432D">
      <w:pPr>
        <w:spacing w:line="360" w:lineRule="auto"/>
        <w:ind w:firstLine="709"/>
        <w:jc w:val="both"/>
        <w:rPr>
          <w:sz w:val="28"/>
          <w:szCs w:val="28"/>
        </w:rPr>
      </w:pPr>
      <w:r w:rsidRPr="00105C3E">
        <w:rPr>
          <w:sz w:val="28"/>
          <w:szCs w:val="28"/>
        </w:rPr>
        <w:t>Суммарные токи к.з. от двух источников питания:</w:t>
      </w:r>
    </w:p>
    <w:p w:rsidR="00C877AB" w:rsidRPr="00105C3E" w:rsidRDefault="00C877AB" w:rsidP="00FC432D">
      <w:pPr>
        <w:spacing w:line="360" w:lineRule="auto"/>
        <w:ind w:firstLine="709"/>
        <w:jc w:val="both"/>
        <w:rPr>
          <w:sz w:val="28"/>
          <w:szCs w:val="28"/>
        </w:rPr>
      </w:pPr>
      <w:r w:rsidRPr="00105C3E">
        <w:rPr>
          <w:position w:val="-12"/>
          <w:sz w:val="28"/>
          <w:szCs w:val="28"/>
        </w:rPr>
        <w:object w:dxaOrig="3660" w:dyaOrig="360">
          <v:shape id="_x0000_i1124" type="#_x0000_t75" style="width:183pt;height:18pt" o:ole="">
            <v:imagedata r:id="rId183" o:title=""/>
          </v:shape>
          <o:OLEObject Type="Embed" ProgID="Equation.3" ShapeID="_x0000_i1124" DrawAspect="Content" ObjectID="_1458505403" r:id="rId184"/>
        </w:object>
      </w:r>
      <w:r w:rsidRPr="00105C3E">
        <w:rPr>
          <w:sz w:val="28"/>
          <w:szCs w:val="28"/>
        </w:rPr>
        <w:t xml:space="preserve"> кА</w:t>
      </w:r>
    </w:p>
    <w:p w:rsidR="00C877AB" w:rsidRPr="00105C3E" w:rsidRDefault="00C877AB" w:rsidP="00FC432D">
      <w:pPr>
        <w:spacing w:line="360" w:lineRule="auto"/>
        <w:ind w:firstLine="709"/>
        <w:jc w:val="both"/>
        <w:rPr>
          <w:sz w:val="28"/>
          <w:szCs w:val="28"/>
        </w:rPr>
      </w:pPr>
      <w:r w:rsidRPr="00105C3E">
        <w:rPr>
          <w:position w:val="-12"/>
          <w:sz w:val="28"/>
          <w:szCs w:val="28"/>
        </w:rPr>
        <w:object w:dxaOrig="3460" w:dyaOrig="360">
          <v:shape id="_x0000_i1125" type="#_x0000_t75" style="width:173.25pt;height:18pt" o:ole="">
            <v:imagedata r:id="rId185" o:title=""/>
          </v:shape>
          <o:OLEObject Type="Embed" ProgID="Equation.3" ShapeID="_x0000_i1125" DrawAspect="Content" ObjectID="_1458505404" r:id="rId186"/>
        </w:object>
      </w:r>
      <w:r w:rsidRPr="00105C3E">
        <w:rPr>
          <w:sz w:val="28"/>
          <w:szCs w:val="28"/>
        </w:rPr>
        <w:t>кА</w:t>
      </w:r>
    </w:p>
    <w:p w:rsidR="00C877AB" w:rsidRPr="00105C3E" w:rsidRDefault="00C877AB" w:rsidP="00FC432D">
      <w:pPr>
        <w:spacing w:line="360" w:lineRule="auto"/>
        <w:ind w:firstLine="709"/>
        <w:jc w:val="both"/>
        <w:rPr>
          <w:sz w:val="28"/>
          <w:szCs w:val="28"/>
        </w:rPr>
      </w:pPr>
      <w:r w:rsidRPr="00105C3E">
        <w:rPr>
          <w:position w:val="-14"/>
          <w:sz w:val="28"/>
          <w:szCs w:val="28"/>
        </w:rPr>
        <w:object w:dxaOrig="3560" w:dyaOrig="380">
          <v:shape id="_x0000_i1126" type="#_x0000_t75" style="width:177.75pt;height:18.75pt" o:ole="">
            <v:imagedata r:id="rId187" o:title=""/>
          </v:shape>
          <o:OLEObject Type="Embed" ProgID="Equation.3" ShapeID="_x0000_i1126" DrawAspect="Content" ObjectID="_1458505405" r:id="rId188"/>
        </w:object>
      </w:r>
      <w:r w:rsidRPr="00105C3E">
        <w:rPr>
          <w:sz w:val="28"/>
          <w:szCs w:val="28"/>
        </w:rPr>
        <w:t xml:space="preserve"> кА</w:t>
      </w:r>
    </w:p>
    <w:p w:rsidR="00C877AB" w:rsidRPr="00105C3E" w:rsidRDefault="00785A74" w:rsidP="00FC432D">
      <w:pPr>
        <w:spacing w:line="360" w:lineRule="auto"/>
        <w:ind w:firstLine="709"/>
        <w:jc w:val="both"/>
        <w:rPr>
          <w:sz w:val="28"/>
          <w:szCs w:val="28"/>
        </w:rPr>
      </w:pPr>
      <w:r w:rsidRPr="00105C3E">
        <w:rPr>
          <w:position w:val="-12"/>
          <w:sz w:val="28"/>
          <w:szCs w:val="28"/>
        </w:rPr>
        <w:object w:dxaOrig="3340" w:dyaOrig="360">
          <v:shape id="_x0000_i1127" type="#_x0000_t75" style="width:167.25pt;height:18pt" o:ole="">
            <v:imagedata r:id="rId189" o:title=""/>
          </v:shape>
          <o:OLEObject Type="Embed" ProgID="Equation.3" ShapeID="_x0000_i1127" DrawAspect="Content" ObjectID="_1458505406" r:id="rId190"/>
        </w:object>
      </w:r>
      <w:r w:rsidR="00C877AB" w:rsidRPr="00105C3E">
        <w:rPr>
          <w:sz w:val="28"/>
          <w:szCs w:val="28"/>
        </w:rPr>
        <w:t xml:space="preserve"> кА</w:t>
      </w:r>
    </w:p>
    <w:p w:rsidR="002F0698" w:rsidRPr="00105C3E" w:rsidRDefault="002F0698" w:rsidP="00FC432D">
      <w:pPr>
        <w:spacing w:line="360" w:lineRule="auto"/>
        <w:ind w:firstLine="709"/>
        <w:jc w:val="both"/>
        <w:rPr>
          <w:b/>
          <w:sz w:val="28"/>
          <w:szCs w:val="28"/>
        </w:rPr>
      </w:pPr>
    </w:p>
    <w:p w:rsidR="002F0698" w:rsidRPr="00105C3E" w:rsidRDefault="002F0698" w:rsidP="00FC432D">
      <w:pPr>
        <w:spacing w:line="360" w:lineRule="auto"/>
        <w:ind w:firstLine="709"/>
        <w:jc w:val="both"/>
        <w:rPr>
          <w:b/>
          <w:sz w:val="28"/>
          <w:szCs w:val="28"/>
        </w:rPr>
      </w:pPr>
      <w:r w:rsidRPr="00105C3E">
        <w:rPr>
          <w:b/>
          <w:sz w:val="28"/>
          <w:szCs w:val="28"/>
        </w:rPr>
        <w:t>2.4.2 РУ-27,5 кВ</w:t>
      </w:r>
    </w:p>
    <w:p w:rsidR="00947A27" w:rsidRPr="00105C3E" w:rsidRDefault="00947A27" w:rsidP="00FC432D">
      <w:pPr>
        <w:spacing w:line="360" w:lineRule="auto"/>
        <w:ind w:firstLine="709"/>
        <w:jc w:val="both"/>
        <w:rPr>
          <w:sz w:val="28"/>
          <w:szCs w:val="28"/>
        </w:rPr>
      </w:pPr>
      <w:r w:rsidRPr="00105C3E">
        <w:rPr>
          <w:sz w:val="28"/>
          <w:szCs w:val="28"/>
        </w:rPr>
        <w:t>Проверяем на удалённость точку короткого замыкания К2:</w:t>
      </w:r>
    </w:p>
    <w:p w:rsidR="00947A27" w:rsidRPr="00105C3E" w:rsidRDefault="00947A27" w:rsidP="00FC432D">
      <w:pPr>
        <w:spacing w:line="360" w:lineRule="auto"/>
        <w:ind w:firstLine="709"/>
        <w:jc w:val="both"/>
        <w:rPr>
          <w:sz w:val="28"/>
          <w:szCs w:val="28"/>
        </w:rPr>
      </w:pPr>
      <w:r w:rsidRPr="00105C3E">
        <w:rPr>
          <w:position w:val="-30"/>
          <w:sz w:val="28"/>
          <w:szCs w:val="28"/>
        </w:rPr>
        <w:object w:dxaOrig="3760" w:dyaOrig="680">
          <v:shape id="_x0000_i1128" type="#_x0000_t75" style="width:188.25pt;height:33.75pt" o:ole="" fillcolor="window">
            <v:imagedata r:id="rId191" o:title=""/>
          </v:shape>
          <o:OLEObject Type="Embed" ProgID="Equation.3" ShapeID="_x0000_i1128" DrawAspect="Content" ObjectID="_1458505407" r:id="rId192"/>
        </w:object>
      </w:r>
      <w:r w:rsidRPr="00105C3E">
        <w:rPr>
          <w:sz w:val="28"/>
          <w:szCs w:val="28"/>
        </w:rPr>
        <w:t xml:space="preserve"> следовательно, короткое замыкание по отношению к ИП1 -</w:t>
      </w:r>
      <w:r w:rsidR="00C234FA" w:rsidRPr="00105C3E">
        <w:rPr>
          <w:sz w:val="28"/>
          <w:szCs w:val="28"/>
        </w:rPr>
        <w:t xml:space="preserve"> </w:t>
      </w:r>
      <w:r w:rsidRPr="00105C3E">
        <w:rPr>
          <w:sz w:val="28"/>
          <w:szCs w:val="28"/>
        </w:rPr>
        <w:t>удалённое.</w:t>
      </w:r>
    </w:p>
    <w:p w:rsidR="006C4F34" w:rsidRPr="00105C3E" w:rsidRDefault="006C4F34" w:rsidP="00FC432D">
      <w:pPr>
        <w:spacing w:line="360" w:lineRule="auto"/>
        <w:ind w:firstLine="709"/>
        <w:jc w:val="both"/>
        <w:rPr>
          <w:sz w:val="28"/>
          <w:szCs w:val="28"/>
        </w:rPr>
      </w:pPr>
    </w:p>
    <w:p w:rsidR="006C4F34" w:rsidRPr="00105C3E" w:rsidRDefault="00947A27" w:rsidP="00FC432D">
      <w:pPr>
        <w:spacing w:line="360" w:lineRule="auto"/>
        <w:ind w:firstLine="709"/>
        <w:jc w:val="both"/>
        <w:rPr>
          <w:sz w:val="28"/>
          <w:szCs w:val="28"/>
        </w:rPr>
      </w:pPr>
      <w:r w:rsidRPr="00105C3E">
        <w:rPr>
          <w:position w:val="-30"/>
          <w:sz w:val="28"/>
          <w:szCs w:val="28"/>
        </w:rPr>
        <w:object w:dxaOrig="3340" w:dyaOrig="680">
          <v:shape id="_x0000_i1129" type="#_x0000_t75" style="width:167.25pt;height:33.75pt" o:ole="" fillcolor="window">
            <v:imagedata r:id="rId193" o:title=""/>
          </v:shape>
          <o:OLEObject Type="Embed" ProgID="Equation.3" ShapeID="_x0000_i1129" DrawAspect="Content" ObjectID="_1458505408" r:id="rId194"/>
        </w:object>
      </w:r>
      <w:r w:rsidRPr="00105C3E">
        <w:rPr>
          <w:sz w:val="28"/>
          <w:szCs w:val="28"/>
        </w:rPr>
        <w:t xml:space="preserve"> </w:t>
      </w:r>
    </w:p>
    <w:p w:rsidR="006C4F34" w:rsidRPr="00105C3E" w:rsidRDefault="006C4F34" w:rsidP="00FC432D">
      <w:pPr>
        <w:spacing w:line="360" w:lineRule="auto"/>
        <w:ind w:firstLine="709"/>
        <w:jc w:val="both"/>
        <w:rPr>
          <w:sz w:val="28"/>
          <w:szCs w:val="28"/>
        </w:rPr>
      </w:pPr>
    </w:p>
    <w:p w:rsidR="00947A27" w:rsidRPr="00105C3E" w:rsidRDefault="00947A27" w:rsidP="00FC432D">
      <w:pPr>
        <w:spacing w:line="360" w:lineRule="auto"/>
        <w:ind w:firstLine="709"/>
        <w:jc w:val="both"/>
        <w:rPr>
          <w:sz w:val="28"/>
          <w:szCs w:val="28"/>
        </w:rPr>
      </w:pPr>
      <w:r w:rsidRPr="00105C3E">
        <w:rPr>
          <w:sz w:val="28"/>
          <w:szCs w:val="28"/>
        </w:rPr>
        <w:t>следовательно, короткое замыкание по отношению к ИП2 - удалённое.</w:t>
      </w:r>
    </w:p>
    <w:p w:rsidR="00947A27" w:rsidRPr="00105C3E" w:rsidRDefault="00947A27"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79" w:dyaOrig="360">
          <v:shape id="_x0000_i1130" type="#_x0000_t75" style="width:14.25pt;height:18pt" o:ole="">
            <v:imagedata r:id="rId139" o:title=""/>
          </v:shape>
          <o:OLEObject Type="Embed" ProgID="Equation.3" ShapeID="_x0000_i1130" DrawAspect="Content" ObjectID="_1458505409" r:id="rId195"/>
        </w:object>
      </w:r>
      <w:r w:rsidRPr="00105C3E">
        <w:rPr>
          <w:sz w:val="28"/>
          <w:szCs w:val="28"/>
        </w:rPr>
        <w:t xml:space="preserve">- мощность источника, МВА </w:t>
      </w:r>
    </w:p>
    <w:p w:rsidR="00947A27" w:rsidRPr="00105C3E" w:rsidRDefault="00947A27" w:rsidP="00FC432D">
      <w:pPr>
        <w:spacing w:line="360" w:lineRule="auto"/>
        <w:ind w:firstLine="709"/>
        <w:jc w:val="both"/>
        <w:rPr>
          <w:sz w:val="28"/>
          <w:szCs w:val="28"/>
        </w:rPr>
      </w:pPr>
      <w:r w:rsidRPr="00105C3E">
        <w:rPr>
          <w:sz w:val="28"/>
          <w:szCs w:val="28"/>
        </w:rPr>
        <w:t>При расчёте токов короткого замыкания от первого</w:t>
      </w:r>
      <w:r w:rsidR="00C004F5" w:rsidRPr="00105C3E">
        <w:rPr>
          <w:sz w:val="28"/>
          <w:szCs w:val="28"/>
        </w:rPr>
        <w:t xml:space="preserve"> </w:t>
      </w:r>
      <w:r w:rsidR="007D5F3B" w:rsidRPr="00105C3E">
        <w:rPr>
          <w:sz w:val="28"/>
          <w:szCs w:val="28"/>
        </w:rPr>
        <w:t xml:space="preserve">и </w:t>
      </w:r>
      <w:r w:rsidR="00C004F5" w:rsidRPr="00105C3E">
        <w:rPr>
          <w:sz w:val="28"/>
          <w:szCs w:val="28"/>
        </w:rPr>
        <w:t>второго источников</w:t>
      </w:r>
      <w:r w:rsidRPr="00105C3E">
        <w:rPr>
          <w:sz w:val="28"/>
          <w:szCs w:val="28"/>
        </w:rPr>
        <w:t xml:space="preserve"> используем приближенный метод, так как короткое замыкание неудалённое.</w:t>
      </w:r>
    </w:p>
    <w:p w:rsidR="00947A27" w:rsidRPr="00105C3E" w:rsidRDefault="00947A27" w:rsidP="00FC432D">
      <w:pPr>
        <w:spacing w:line="360" w:lineRule="auto"/>
        <w:ind w:firstLine="709"/>
        <w:jc w:val="both"/>
        <w:rPr>
          <w:sz w:val="28"/>
          <w:szCs w:val="28"/>
        </w:rPr>
      </w:pPr>
      <w:r w:rsidRPr="00105C3E">
        <w:rPr>
          <w:sz w:val="28"/>
          <w:szCs w:val="28"/>
        </w:rPr>
        <w:t>1. Периодическая составляющая.</w:t>
      </w:r>
    </w:p>
    <w:p w:rsidR="00947A27" w:rsidRPr="00105C3E" w:rsidRDefault="00947A27" w:rsidP="00FC432D">
      <w:pPr>
        <w:spacing w:line="360" w:lineRule="auto"/>
        <w:ind w:firstLine="709"/>
        <w:jc w:val="both"/>
        <w:rPr>
          <w:sz w:val="28"/>
          <w:szCs w:val="28"/>
        </w:rPr>
      </w:pPr>
      <w:r w:rsidRPr="00105C3E">
        <w:rPr>
          <w:position w:val="-34"/>
          <w:sz w:val="28"/>
          <w:szCs w:val="28"/>
        </w:rPr>
        <w:object w:dxaOrig="4220" w:dyaOrig="720">
          <v:shape id="_x0000_i1131" type="#_x0000_t75" style="width:210.75pt;height:36pt" o:ole="" fillcolor="window">
            <v:imagedata r:id="rId196" o:title=""/>
          </v:shape>
          <o:OLEObject Type="Embed" ProgID="Equation.3" ShapeID="_x0000_i1131" DrawAspect="Content" ObjectID="_1458505410" r:id="rId197"/>
        </w:object>
      </w:r>
      <w:r w:rsidRPr="00105C3E">
        <w:rPr>
          <w:sz w:val="28"/>
          <w:szCs w:val="28"/>
        </w:rPr>
        <w:t>кА;</w:t>
      </w:r>
    </w:p>
    <w:p w:rsidR="00C004F5" w:rsidRPr="00105C3E" w:rsidRDefault="00C004F5" w:rsidP="00FC432D">
      <w:pPr>
        <w:spacing w:line="360" w:lineRule="auto"/>
        <w:ind w:firstLine="709"/>
        <w:jc w:val="both"/>
        <w:rPr>
          <w:sz w:val="28"/>
          <w:szCs w:val="28"/>
        </w:rPr>
      </w:pPr>
      <w:r w:rsidRPr="00105C3E">
        <w:rPr>
          <w:position w:val="-34"/>
          <w:sz w:val="28"/>
          <w:szCs w:val="28"/>
        </w:rPr>
        <w:object w:dxaOrig="4420" w:dyaOrig="720">
          <v:shape id="_x0000_i1132" type="#_x0000_t75" style="width:221.25pt;height:36pt" o:ole="" fillcolor="window">
            <v:imagedata r:id="rId198" o:title=""/>
          </v:shape>
          <o:OLEObject Type="Embed" ProgID="Equation.3" ShapeID="_x0000_i1132" DrawAspect="Content" ObjectID="_1458505411" r:id="rId199"/>
        </w:object>
      </w:r>
      <w:r w:rsidRPr="00105C3E">
        <w:rPr>
          <w:sz w:val="28"/>
          <w:szCs w:val="28"/>
        </w:rPr>
        <w:t xml:space="preserve"> кА</w:t>
      </w:r>
    </w:p>
    <w:p w:rsidR="00947A27" w:rsidRPr="00105C3E" w:rsidRDefault="00947A27" w:rsidP="00FC432D">
      <w:pPr>
        <w:spacing w:line="360" w:lineRule="auto"/>
        <w:ind w:firstLine="709"/>
        <w:jc w:val="both"/>
        <w:rPr>
          <w:sz w:val="28"/>
          <w:szCs w:val="28"/>
        </w:rPr>
      </w:pPr>
      <w:r w:rsidRPr="00105C3E">
        <w:rPr>
          <w:sz w:val="28"/>
          <w:szCs w:val="28"/>
        </w:rPr>
        <w:t>2. Время отключения тока короткого замыкания:</w:t>
      </w:r>
    </w:p>
    <w:p w:rsidR="00947A27" w:rsidRPr="00105C3E" w:rsidRDefault="00947A27" w:rsidP="00FC432D">
      <w:pPr>
        <w:spacing w:line="360" w:lineRule="auto"/>
        <w:ind w:firstLine="709"/>
        <w:jc w:val="both"/>
        <w:rPr>
          <w:sz w:val="28"/>
          <w:szCs w:val="28"/>
        </w:rPr>
      </w:pPr>
      <w:r w:rsidRPr="00105C3E">
        <w:rPr>
          <w:position w:val="-12"/>
          <w:sz w:val="28"/>
          <w:szCs w:val="28"/>
          <w:lang w:val="en-US"/>
        </w:rPr>
        <w:object w:dxaOrig="1420" w:dyaOrig="360">
          <v:shape id="_x0000_i1133" type="#_x0000_t75" style="width:71.25pt;height:18pt" o:ole="" fillcolor="window">
            <v:imagedata r:id="rId149" o:title=""/>
          </v:shape>
          <o:OLEObject Type="Embed" ProgID="Equation.3" ShapeID="_x0000_i1133" DrawAspect="Content" ObjectID="_1458505412" r:id="rId200"/>
        </w:object>
      </w:r>
      <w:r w:rsidRPr="00105C3E">
        <w:rPr>
          <w:sz w:val="28"/>
          <w:szCs w:val="28"/>
        </w:rPr>
        <w:t>= 0.</w:t>
      </w:r>
      <w:r w:rsidR="00ED3D03" w:rsidRPr="00105C3E">
        <w:rPr>
          <w:sz w:val="28"/>
          <w:szCs w:val="28"/>
        </w:rPr>
        <w:t>04</w:t>
      </w:r>
      <w:r w:rsidRPr="00105C3E">
        <w:rPr>
          <w:sz w:val="28"/>
          <w:szCs w:val="28"/>
        </w:rPr>
        <w:t>+</w:t>
      </w:r>
      <w:r w:rsidR="00ED3D03" w:rsidRPr="00105C3E">
        <w:rPr>
          <w:sz w:val="28"/>
          <w:szCs w:val="28"/>
        </w:rPr>
        <w:t>0.01=0.0</w:t>
      </w:r>
      <w:r w:rsidRPr="00105C3E">
        <w:rPr>
          <w:sz w:val="28"/>
          <w:szCs w:val="28"/>
        </w:rPr>
        <w:t>5 с.</w:t>
      </w:r>
    </w:p>
    <w:p w:rsidR="00947A27" w:rsidRPr="00105C3E" w:rsidRDefault="00947A27" w:rsidP="00FC432D">
      <w:pPr>
        <w:spacing w:line="360" w:lineRule="auto"/>
        <w:ind w:firstLine="709"/>
        <w:jc w:val="both"/>
        <w:rPr>
          <w:sz w:val="28"/>
          <w:szCs w:val="28"/>
        </w:rPr>
      </w:pPr>
      <w:r w:rsidRPr="00105C3E">
        <w:rPr>
          <w:sz w:val="28"/>
          <w:szCs w:val="28"/>
        </w:rPr>
        <w:t xml:space="preserve">Для выключателя ВГБЭ-35-12,5/600 </w:t>
      </w:r>
      <w:r w:rsidRPr="00105C3E">
        <w:rPr>
          <w:position w:val="-12"/>
          <w:sz w:val="28"/>
          <w:szCs w:val="28"/>
          <w:lang w:val="en-US"/>
        </w:rPr>
        <w:object w:dxaOrig="340" w:dyaOrig="360">
          <v:shape id="_x0000_i1134" type="#_x0000_t75" style="width:17.25pt;height:18pt" o:ole="" fillcolor="window">
            <v:imagedata r:id="rId151" o:title=""/>
          </v:shape>
          <o:OLEObject Type="Embed" ProgID="Equation.3" ShapeID="_x0000_i1134" DrawAspect="Content" ObjectID="_1458505413" r:id="rId201"/>
        </w:object>
      </w:r>
      <w:r w:rsidRPr="00105C3E">
        <w:rPr>
          <w:sz w:val="28"/>
          <w:szCs w:val="28"/>
        </w:rPr>
        <w:t xml:space="preserve">=0.04 с. </w:t>
      </w:r>
    </w:p>
    <w:p w:rsidR="00947A27" w:rsidRPr="00105C3E" w:rsidRDefault="00947A27" w:rsidP="00FC432D">
      <w:pPr>
        <w:tabs>
          <w:tab w:val="left" w:pos="4253"/>
        </w:tabs>
        <w:spacing w:line="360" w:lineRule="auto"/>
        <w:ind w:firstLine="709"/>
        <w:jc w:val="both"/>
        <w:rPr>
          <w:sz w:val="28"/>
          <w:szCs w:val="28"/>
        </w:rPr>
      </w:pPr>
      <w:r w:rsidRPr="00105C3E">
        <w:rPr>
          <w:position w:val="-12"/>
          <w:sz w:val="28"/>
          <w:szCs w:val="28"/>
        </w:rPr>
        <w:object w:dxaOrig="560" w:dyaOrig="360">
          <v:shape id="_x0000_i1135" type="#_x0000_t75" style="width:27.75pt;height:18pt" o:ole="" fillcolor="window">
            <v:imagedata r:id="rId154" o:title=""/>
          </v:shape>
          <o:OLEObject Type="Embed" ProgID="Equation.3" ShapeID="_x0000_i1135" DrawAspect="Content" ObjectID="_1458505414" r:id="rId202"/>
        </w:object>
      </w:r>
      <w:r w:rsidRPr="00105C3E">
        <w:rPr>
          <w:sz w:val="28"/>
          <w:szCs w:val="28"/>
        </w:rPr>
        <w:t>=0.01 с;</w:t>
      </w:r>
    </w:p>
    <w:p w:rsidR="00947A27" w:rsidRPr="00105C3E" w:rsidRDefault="00947A27" w:rsidP="00FC432D">
      <w:pPr>
        <w:spacing w:line="360" w:lineRule="auto"/>
        <w:ind w:firstLine="709"/>
        <w:jc w:val="both"/>
        <w:rPr>
          <w:sz w:val="28"/>
          <w:szCs w:val="28"/>
        </w:rPr>
      </w:pPr>
      <w:r w:rsidRPr="00105C3E">
        <w:rPr>
          <w:sz w:val="28"/>
          <w:szCs w:val="28"/>
        </w:rPr>
        <w:t>3. Апериодическая составляющая:</w:t>
      </w:r>
    </w:p>
    <w:p w:rsidR="00947A27" w:rsidRPr="00105C3E" w:rsidRDefault="00C70042" w:rsidP="00FC432D">
      <w:pPr>
        <w:spacing w:line="360" w:lineRule="auto"/>
        <w:ind w:firstLine="709"/>
        <w:jc w:val="both"/>
        <w:rPr>
          <w:sz w:val="28"/>
          <w:szCs w:val="28"/>
        </w:rPr>
      </w:pPr>
      <w:r w:rsidRPr="00105C3E">
        <w:rPr>
          <w:position w:val="-12"/>
          <w:sz w:val="28"/>
          <w:szCs w:val="28"/>
        </w:rPr>
        <w:object w:dxaOrig="4700" w:dyaOrig="499">
          <v:shape id="_x0000_i1136" type="#_x0000_t75" style="width:234.75pt;height:24.75pt" o:ole="" fillcolor="window">
            <v:imagedata r:id="rId203" o:title=""/>
          </v:shape>
          <o:OLEObject Type="Embed" ProgID="Equation.3" ShapeID="_x0000_i1136" DrawAspect="Content" ObjectID="_1458505415" r:id="rId204"/>
        </w:object>
      </w:r>
      <w:r w:rsidR="00947A27" w:rsidRPr="00105C3E">
        <w:rPr>
          <w:sz w:val="28"/>
          <w:szCs w:val="28"/>
        </w:rPr>
        <w:t xml:space="preserve"> кА,</w:t>
      </w:r>
    </w:p>
    <w:p w:rsidR="00E56606" w:rsidRPr="00105C3E" w:rsidRDefault="00E56606" w:rsidP="00FC432D">
      <w:pPr>
        <w:spacing w:line="360" w:lineRule="auto"/>
        <w:ind w:firstLine="709"/>
        <w:jc w:val="both"/>
        <w:rPr>
          <w:sz w:val="28"/>
          <w:szCs w:val="28"/>
        </w:rPr>
      </w:pPr>
      <w:r w:rsidRPr="00105C3E">
        <w:rPr>
          <w:position w:val="-12"/>
          <w:sz w:val="28"/>
          <w:szCs w:val="28"/>
        </w:rPr>
        <w:object w:dxaOrig="4720" w:dyaOrig="499">
          <v:shape id="_x0000_i1137" type="#_x0000_t75" style="width:236.25pt;height:24.75pt" o:ole="" fillcolor="window">
            <v:imagedata r:id="rId205" o:title=""/>
          </v:shape>
          <o:OLEObject Type="Embed" ProgID="Equation.3" ShapeID="_x0000_i1137" DrawAspect="Content" ObjectID="_1458505416" r:id="rId206"/>
        </w:object>
      </w:r>
      <w:r w:rsidRPr="00105C3E">
        <w:rPr>
          <w:sz w:val="28"/>
          <w:szCs w:val="28"/>
        </w:rPr>
        <w:t xml:space="preserve"> кА,</w:t>
      </w:r>
    </w:p>
    <w:p w:rsidR="00785A74" w:rsidRPr="00105C3E" w:rsidRDefault="00785A74" w:rsidP="00FC432D">
      <w:pPr>
        <w:spacing w:line="360" w:lineRule="auto"/>
        <w:ind w:firstLine="709"/>
        <w:jc w:val="both"/>
        <w:rPr>
          <w:sz w:val="28"/>
          <w:szCs w:val="28"/>
        </w:rPr>
      </w:pPr>
      <w:r w:rsidRPr="00105C3E">
        <w:rPr>
          <w:sz w:val="28"/>
          <w:szCs w:val="28"/>
        </w:rPr>
        <w:t>Для ветви электрической системы, присоединённой к сборным шинам мощных элек</w:t>
      </w:r>
      <w:r w:rsidR="006365AA" w:rsidRPr="00105C3E">
        <w:rPr>
          <w:sz w:val="28"/>
          <w:szCs w:val="28"/>
        </w:rPr>
        <w:t>тростанций воздушными линиями 35</w:t>
      </w:r>
      <w:r w:rsidRPr="00105C3E">
        <w:rPr>
          <w:sz w:val="28"/>
          <w:szCs w:val="28"/>
        </w:rPr>
        <w:t xml:space="preserve"> кВ: </w:t>
      </w:r>
      <w:r w:rsidRPr="00105C3E">
        <w:rPr>
          <w:position w:val="-12"/>
          <w:sz w:val="28"/>
          <w:szCs w:val="28"/>
        </w:rPr>
        <w:object w:dxaOrig="260" w:dyaOrig="360">
          <v:shape id="_x0000_i1138" type="#_x0000_t75" style="width:13.5pt;height:18pt" o:ole="" fillcolor="window">
            <v:imagedata r:id="rId161" o:title=""/>
          </v:shape>
          <o:OLEObject Type="Embed" ProgID="Equation.3" ShapeID="_x0000_i1138" DrawAspect="Content" ObjectID="_1458505417" r:id="rId207"/>
        </w:object>
      </w:r>
      <w:r w:rsidRPr="00105C3E">
        <w:rPr>
          <w:sz w:val="28"/>
          <w:szCs w:val="28"/>
        </w:rPr>
        <w:t xml:space="preserve">=0.02 с; </w:t>
      </w:r>
      <w:r w:rsidRPr="00105C3E">
        <w:rPr>
          <w:position w:val="-14"/>
          <w:sz w:val="28"/>
          <w:szCs w:val="28"/>
        </w:rPr>
        <w:object w:dxaOrig="279" w:dyaOrig="380">
          <v:shape id="_x0000_i1139" type="#_x0000_t75" style="width:14.25pt;height:18.75pt" o:ole="" fillcolor="window">
            <v:imagedata r:id="rId166" o:title=""/>
          </v:shape>
          <o:OLEObject Type="Embed" ProgID="Equation.3" ShapeID="_x0000_i1139" DrawAspect="Content" ObjectID="_1458505418" r:id="rId208"/>
        </w:object>
      </w:r>
      <w:r w:rsidRPr="00105C3E">
        <w:rPr>
          <w:sz w:val="28"/>
          <w:szCs w:val="28"/>
        </w:rPr>
        <w:t>=1.6.</w:t>
      </w:r>
    </w:p>
    <w:p w:rsidR="00947A27" w:rsidRPr="00105C3E" w:rsidRDefault="00785A74" w:rsidP="00FC432D">
      <w:pPr>
        <w:spacing w:line="360" w:lineRule="auto"/>
        <w:ind w:firstLine="709"/>
        <w:jc w:val="both"/>
        <w:rPr>
          <w:sz w:val="28"/>
          <w:szCs w:val="28"/>
        </w:rPr>
      </w:pPr>
      <w:r w:rsidRPr="00105C3E">
        <w:rPr>
          <w:sz w:val="28"/>
          <w:szCs w:val="28"/>
        </w:rPr>
        <w:t>4.</w:t>
      </w:r>
      <w:r w:rsidR="00947A27" w:rsidRPr="00105C3E">
        <w:rPr>
          <w:sz w:val="28"/>
          <w:szCs w:val="28"/>
        </w:rPr>
        <w:t>Ударный ток:</w:t>
      </w:r>
    </w:p>
    <w:p w:rsidR="00E56606" w:rsidRPr="00105C3E" w:rsidRDefault="00785A74" w:rsidP="00FC432D">
      <w:pPr>
        <w:spacing w:line="360" w:lineRule="auto"/>
        <w:ind w:firstLine="709"/>
        <w:jc w:val="both"/>
        <w:rPr>
          <w:sz w:val="28"/>
          <w:szCs w:val="28"/>
        </w:rPr>
      </w:pPr>
      <w:r w:rsidRPr="00105C3E">
        <w:rPr>
          <w:position w:val="-14"/>
          <w:sz w:val="28"/>
          <w:szCs w:val="28"/>
        </w:rPr>
        <w:object w:dxaOrig="4020" w:dyaOrig="420">
          <v:shape id="_x0000_i1140" type="#_x0000_t75" style="width:201pt;height:21pt" o:ole="" fillcolor="window">
            <v:imagedata r:id="rId209" o:title=""/>
          </v:shape>
          <o:OLEObject Type="Embed" ProgID="Equation.3" ShapeID="_x0000_i1140" DrawAspect="Content" ObjectID="_1458505419" r:id="rId210"/>
        </w:object>
      </w:r>
      <w:r w:rsidRPr="00105C3E">
        <w:rPr>
          <w:sz w:val="28"/>
          <w:szCs w:val="28"/>
        </w:rPr>
        <w:t xml:space="preserve"> кА</w:t>
      </w:r>
    </w:p>
    <w:p w:rsidR="00947A27" w:rsidRPr="00105C3E" w:rsidRDefault="00785A74" w:rsidP="00FC432D">
      <w:pPr>
        <w:spacing w:line="360" w:lineRule="auto"/>
        <w:ind w:firstLine="709"/>
        <w:jc w:val="both"/>
        <w:rPr>
          <w:sz w:val="28"/>
          <w:szCs w:val="28"/>
        </w:rPr>
      </w:pPr>
      <w:r w:rsidRPr="00105C3E">
        <w:rPr>
          <w:position w:val="-14"/>
          <w:sz w:val="28"/>
          <w:szCs w:val="28"/>
        </w:rPr>
        <w:object w:dxaOrig="3280" w:dyaOrig="420">
          <v:shape id="_x0000_i1141" type="#_x0000_t75" style="width:164.25pt;height:21pt" o:ole="" fillcolor="window">
            <v:imagedata r:id="rId211" o:title=""/>
          </v:shape>
          <o:OLEObject Type="Embed" ProgID="Equation.3" ShapeID="_x0000_i1141" DrawAspect="Content" ObjectID="_1458505420" r:id="rId212"/>
        </w:object>
      </w:r>
      <w:r w:rsidR="00947A27" w:rsidRPr="00105C3E">
        <w:rPr>
          <w:sz w:val="28"/>
          <w:szCs w:val="28"/>
        </w:rPr>
        <w:t>=</w:t>
      </w:r>
      <w:r w:rsidRPr="00105C3E">
        <w:rPr>
          <w:sz w:val="28"/>
          <w:szCs w:val="28"/>
        </w:rPr>
        <w:t>4,023 кА</w:t>
      </w:r>
    </w:p>
    <w:p w:rsidR="00947A27" w:rsidRPr="00105C3E" w:rsidRDefault="00947A27" w:rsidP="00FC432D">
      <w:pPr>
        <w:numPr>
          <w:ilvl w:val="0"/>
          <w:numId w:val="3"/>
        </w:numPr>
        <w:spacing w:line="360" w:lineRule="auto"/>
        <w:ind w:left="0" w:firstLine="709"/>
        <w:jc w:val="both"/>
        <w:rPr>
          <w:sz w:val="28"/>
          <w:szCs w:val="28"/>
        </w:rPr>
      </w:pPr>
      <w:r w:rsidRPr="00105C3E">
        <w:rPr>
          <w:sz w:val="28"/>
          <w:szCs w:val="28"/>
        </w:rPr>
        <w:t>Полный ток короткого замыкания:</w:t>
      </w:r>
    </w:p>
    <w:p w:rsidR="00785A74" w:rsidRPr="00105C3E" w:rsidRDefault="00785A74" w:rsidP="00FC432D">
      <w:pPr>
        <w:spacing w:line="360" w:lineRule="auto"/>
        <w:ind w:firstLine="709"/>
        <w:jc w:val="both"/>
        <w:rPr>
          <w:sz w:val="28"/>
          <w:szCs w:val="28"/>
        </w:rPr>
      </w:pPr>
      <w:r w:rsidRPr="00105C3E">
        <w:rPr>
          <w:position w:val="-12"/>
          <w:sz w:val="28"/>
          <w:szCs w:val="28"/>
        </w:rPr>
        <w:object w:dxaOrig="4420" w:dyaOrig="400">
          <v:shape id="_x0000_i1142" type="#_x0000_t75" style="width:221.25pt;height:20.25pt" o:ole="" fillcolor="window">
            <v:imagedata r:id="rId213" o:title=""/>
          </v:shape>
          <o:OLEObject Type="Embed" ProgID="Equation.3" ShapeID="_x0000_i1142" DrawAspect="Content" ObjectID="_1458505421" r:id="rId214"/>
        </w:object>
      </w:r>
      <w:r w:rsidRPr="00105C3E">
        <w:rPr>
          <w:sz w:val="28"/>
          <w:szCs w:val="28"/>
        </w:rPr>
        <w:t>кА.</w:t>
      </w:r>
    </w:p>
    <w:p w:rsidR="00947A27" w:rsidRPr="00105C3E" w:rsidRDefault="00785A74" w:rsidP="00FC432D">
      <w:pPr>
        <w:spacing w:line="360" w:lineRule="auto"/>
        <w:ind w:firstLine="709"/>
        <w:jc w:val="both"/>
        <w:rPr>
          <w:sz w:val="28"/>
          <w:szCs w:val="28"/>
        </w:rPr>
      </w:pPr>
      <w:r w:rsidRPr="00105C3E">
        <w:rPr>
          <w:position w:val="-12"/>
          <w:sz w:val="28"/>
          <w:szCs w:val="28"/>
        </w:rPr>
        <w:object w:dxaOrig="4440" w:dyaOrig="400">
          <v:shape id="_x0000_i1143" type="#_x0000_t75" style="width:222pt;height:20.25pt" o:ole="" fillcolor="window">
            <v:imagedata r:id="rId215" o:title=""/>
          </v:shape>
          <o:OLEObject Type="Embed" ProgID="Equation.3" ShapeID="_x0000_i1143" DrawAspect="Content" ObjectID="_1458505422" r:id="rId216"/>
        </w:object>
      </w:r>
      <w:r w:rsidR="00947A27" w:rsidRPr="00105C3E">
        <w:rPr>
          <w:sz w:val="28"/>
          <w:szCs w:val="28"/>
        </w:rPr>
        <w:t>кА.</w:t>
      </w:r>
    </w:p>
    <w:p w:rsidR="00947A27" w:rsidRPr="00105C3E" w:rsidRDefault="00947A27" w:rsidP="00FC432D">
      <w:pPr>
        <w:spacing w:line="360" w:lineRule="auto"/>
        <w:ind w:firstLine="709"/>
        <w:jc w:val="both"/>
        <w:rPr>
          <w:sz w:val="28"/>
          <w:szCs w:val="28"/>
        </w:rPr>
      </w:pPr>
      <w:r w:rsidRPr="00105C3E">
        <w:rPr>
          <w:sz w:val="28"/>
          <w:szCs w:val="28"/>
        </w:rPr>
        <w:t>Суммарные токи к.з. от двух источников питания:</w:t>
      </w:r>
    </w:p>
    <w:p w:rsidR="00947A27" w:rsidRPr="00105C3E" w:rsidRDefault="00785A74" w:rsidP="00FC432D">
      <w:pPr>
        <w:spacing w:line="360" w:lineRule="auto"/>
        <w:ind w:firstLine="709"/>
        <w:jc w:val="both"/>
        <w:rPr>
          <w:sz w:val="28"/>
          <w:szCs w:val="28"/>
        </w:rPr>
      </w:pPr>
      <w:r w:rsidRPr="00105C3E">
        <w:rPr>
          <w:position w:val="-12"/>
          <w:sz w:val="28"/>
          <w:szCs w:val="28"/>
        </w:rPr>
        <w:object w:dxaOrig="3739" w:dyaOrig="360">
          <v:shape id="_x0000_i1144" type="#_x0000_t75" style="width:186.75pt;height:18pt" o:ole="">
            <v:imagedata r:id="rId217" o:title=""/>
          </v:shape>
          <o:OLEObject Type="Embed" ProgID="Equation.3" ShapeID="_x0000_i1144" DrawAspect="Content" ObjectID="_1458505423" r:id="rId218"/>
        </w:object>
      </w:r>
      <w:r w:rsidR="00947A27" w:rsidRPr="00105C3E">
        <w:rPr>
          <w:sz w:val="28"/>
          <w:szCs w:val="28"/>
        </w:rPr>
        <w:t xml:space="preserve"> кА</w:t>
      </w:r>
    </w:p>
    <w:p w:rsidR="00947A27" w:rsidRPr="00105C3E" w:rsidRDefault="00785A74" w:rsidP="00FC432D">
      <w:pPr>
        <w:spacing w:line="360" w:lineRule="auto"/>
        <w:ind w:firstLine="709"/>
        <w:jc w:val="both"/>
        <w:rPr>
          <w:sz w:val="28"/>
          <w:szCs w:val="28"/>
        </w:rPr>
      </w:pPr>
      <w:r w:rsidRPr="00105C3E">
        <w:rPr>
          <w:position w:val="-12"/>
          <w:sz w:val="28"/>
          <w:szCs w:val="28"/>
        </w:rPr>
        <w:object w:dxaOrig="3660" w:dyaOrig="360">
          <v:shape id="_x0000_i1145" type="#_x0000_t75" style="width:183pt;height:18pt" o:ole="">
            <v:imagedata r:id="rId219" o:title=""/>
          </v:shape>
          <o:OLEObject Type="Embed" ProgID="Equation.3" ShapeID="_x0000_i1145" DrawAspect="Content" ObjectID="_1458505424" r:id="rId220"/>
        </w:object>
      </w:r>
      <w:r w:rsidR="00947A27" w:rsidRPr="00105C3E">
        <w:rPr>
          <w:sz w:val="28"/>
          <w:szCs w:val="28"/>
        </w:rPr>
        <w:t>кА</w:t>
      </w:r>
    </w:p>
    <w:p w:rsidR="00947A27" w:rsidRPr="00105C3E" w:rsidRDefault="00785A74" w:rsidP="00FC432D">
      <w:pPr>
        <w:spacing w:line="360" w:lineRule="auto"/>
        <w:ind w:firstLine="709"/>
        <w:jc w:val="both"/>
        <w:rPr>
          <w:sz w:val="28"/>
          <w:szCs w:val="28"/>
        </w:rPr>
      </w:pPr>
      <w:r w:rsidRPr="00105C3E">
        <w:rPr>
          <w:position w:val="-14"/>
          <w:sz w:val="28"/>
          <w:szCs w:val="28"/>
        </w:rPr>
        <w:object w:dxaOrig="3720" w:dyaOrig="380">
          <v:shape id="_x0000_i1146" type="#_x0000_t75" style="width:186pt;height:18.75pt" o:ole="">
            <v:imagedata r:id="rId221" o:title=""/>
          </v:shape>
          <o:OLEObject Type="Embed" ProgID="Equation.3" ShapeID="_x0000_i1146" DrawAspect="Content" ObjectID="_1458505425" r:id="rId222"/>
        </w:object>
      </w:r>
      <w:r w:rsidR="00947A27" w:rsidRPr="00105C3E">
        <w:rPr>
          <w:sz w:val="28"/>
          <w:szCs w:val="28"/>
        </w:rPr>
        <w:t xml:space="preserve"> кА</w:t>
      </w:r>
    </w:p>
    <w:p w:rsidR="00947A27" w:rsidRPr="00105C3E" w:rsidRDefault="00785A74" w:rsidP="00FC432D">
      <w:pPr>
        <w:spacing w:line="360" w:lineRule="auto"/>
        <w:ind w:firstLine="709"/>
        <w:jc w:val="both"/>
        <w:rPr>
          <w:sz w:val="28"/>
          <w:szCs w:val="28"/>
        </w:rPr>
      </w:pPr>
      <w:r w:rsidRPr="00105C3E">
        <w:rPr>
          <w:position w:val="-12"/>
          <w:sz w:val="28"/>
          <w:szCs w:val="28"/>
        </w:rPr>
        <w:object w:dxaOrig="3400" w:dyaOrig="360">
          <v:shape id="_x0000_i1147" type="#_x0000_t75" style="width:170.25pt;height:18pt" o:ole="">
            <v:imagedata r:id="rId223" o:title=""/>
          </v:shape>
          <o:OLEObject Type="Embed" ProgID="Equation.3" ShapeID="_x0000_i1147" DrawAspect="Content" ObjectID="_1458505426" r:id="rId224"/>
        </w:object>
      </w:r>
      <w:r w:rsidR="00947A27" w:rsidRPr="00105C3E">
        <w:rPr>
          <w:sz w:val="28"/>
          <w:szCs w:val="28"/>
        </w:rPr>
        <w:t xml:space="preserve"> кА</w:t>
      </w:r>
    </w:p>
    <w:p w:rsidR="000E6E1D" w:rsidRPr="00105C3E" w:rsidRDefault="000E6E1D" w:rsidP="00FC432D">
      <w:pPr>
        <w:spacing w:line="360" w:lineRule="auto"/>
        <w:ind w:firstLine="709"/>
        <w:jc w:val="both"/>
        <w:rPr>
          <w:sz w:val="28"/>
          <w:szCs w:val="28"/>
        </w:rPr>
      </w:pPr>
      <w:r w:rsidRPr="00105C3E">
        <w:rPr>
          <w:sz w:val="28"/>
          <w:szCs w:val="28"/>
        </w:rPr>
        <w:t>Токи двухфазного короткого замыкания:</w:t>
      </w:r>
    </w:p>
    <w:p w:rsidR="000E6E1D" w:rsidRPr="00105C3E" w:rsidRDefault="000E6E1D" w:rsidP="00FC432D">
      <w:pPr>
        <w:spacing w:line="360" w:lineRule="auto"/>
        <w:ind w:firstLine="709"/>
        <w:jc w:val="both"/>
        <w:rPr>
          <w:sz w:val="28"/>
          <w:szCs w:val="28"/>
        </w:rPr>
      </w:pPr>
      <w:r w:rsidRPr="00105C3E">
        <w:rPr>
          <w:position w:val="-24"/>
          <w:sz w:val="28"/>
          <w:szCs w:val="28"/>
        </w:rPr>
        <w:object w:dxaOrig="3340" w:dyaOrig="680">
          <v:shape id="_x0000_i1148" type="#_x0000_t75" style="width:167.25pt;height:33.75pt" o:ole="" fillcolor="window">
            <v:imagedata r:id="rId225" o:title=""/>
          </v:shape>
          <o:OLEObject Type="Embed" ProgID="Equation.3" ShapeID="_x0000_i1148" DrawAspect="Content" ObjectID="_1458505427" r:id="rId226"/>
        </w:object>
      </w:r>
      <w:r w:rsidRPr="00105C3E">
        <w:rPr>
          <w:sz w:val="28"/>
          <w:szCs w:val="28"/>
        </w:rPr>
        <w:t>кА;</w:t>
      </w:r>
      <w:r w:rsidR="00C234FA" w:rsidRPr="00105C3E">
        <w:rPr>
          <w:sz w:val="28"/>
          <w:szCs w:val="28"/>
        </w:rPr>
        <w:t xml:space="preserve"> </w:t>
      </w:r>
    </w:p>
    <w:p w:rsidR="000E6E1D" w:rsidRPr="00105C3E" w:rsidRDefault="000E6E1D" w:rsidP="00FC432D">
      <w:pPr>
        <w:spacing w:line="360" w:lineRule="auto"/>
        <w:ind w:firstLine="709"/>
        <w:jc w:val="both"/>
        <w:rPr>
          <w:sz w:val="28"/>
          <w:szCs w:val="28"/>
        </w:rPr>
      </w:pPr>
      <w:r w:rsidRPr="00105C3E">
        <w:rPr>
          <w:position w:val="-24"/>
          <w:sz w:val="28"/>
          <w:szCs w:val="28"/>
        </w:rPr>
        <w:object w:dxaOrig="3280" w:dyaOrig="680">
          <v:shape id="_x0000_i1149" type="#_x0000_t75" style="width:164.25pt;height:33.75pt" o:ole="" fillcolor="window">
            <v:imagedata r:id="rId227" o:title=""/>
          </v:shape>
          <o:OLEObject Type="Embed" ProgID="Equation.3" ShapeID="_x0000_i1149" DrawAspect="Content" ObjectID="_1458505428" r:id="rId228"/>
        </w:object>
      </w:r>
      <w:r w:rsidRPr="00105C3E">
        <w:rPr>
          <w:sz w:val="28"/>
          <w:szCs w:val="28"/>
        </w:rPr>
        <w:t>кА;</w:t>
      </w:r>
    </w:p>
    <w:p w:rsidR="000E6E1D" w:rsidRPr="00105C3E" w:rsidRDefault="000E6E1D" w:rsidP="00FC432D">
      <w:pPr>
        <w:spacing w:line="360" w:lineRule="auto"/>
        <w:ind w:firstLine="709"/>
        <w:jc w:val="both"/>
        <w:rPr>
          <w:sz w:val="28"/>
          <w:szCs w:val="28"/>
        </w:rPr>
      </w:pPr>
      <w:r w:rsidRPr="00105C3E">
        <w:rPr>
          <w:position w:val="-24"/>
          <w:sz w:val="28"/>
          <w:szCs w:val="28"/>
        </w:rPr>
        <w:object w:dxaOrig="3240" w:dyaOrig="680">
          <v:shape id="_x0000_i1150" type="#_x0000_t75" style="width:162pt;height:33.75pt" o:ole="" fillcolor="window">
            <v:imagedata r:id="rId229" o:title=""/>
          </v:shape>
          <o:OLEObject Type="Embed" ProgID="Equation.3" ShapeID="_x0000_i1150" DrawAspect="Content" ObjectID="_1458505429" r:id="rId230"/>
        </w:object>
      </w:r>
      <w:r w:rsidRPr="00105C3E">
        <w:rPr>
          <w:sz w:val="28"/>
          <w:szCs w:val="28"/>
        </w:rPr>
        <w:t xml:space="preserve"> кА;</w:t>
      </w:r>
    </w:p>
    <w:p w:rsidR="000E6E1D" w:rsidRPr="00105C3E" w:rsidRDefault="000E6E1D" w:rsidP="00FC432D">
      <w:pPr>
        <w:spacing w:line="360" w:lineRule="auto"/>
        <w:ind w:firstLine="709"/>
        <w:jc w:val="both"/>
        <w:rPr>
          <w:sz w:val="28"/>
          <w:szCs w:val="28"/>
        </w:rPr>
      </w:pPr>
      <w:r w:rsidRPr="00105C3E">
        <w:rPr>
          <w:position w:val="-24"/>
          <w:sz w:val="28"/>
          <w:szCs w:val="28"/>
        </w:rPr>
        <w:object w:dxaOrig="3060" w:dyaOrig="680">
          <v:shape id="_x0000_i1151" type="#_x0000_t75" style="width:153pt;height:33.75pt" o:ole="" fillcolor="window">
            <v:imagedata r:id="rId231" o:title=""/>
          </v:shape>
          <o:OLEObject Type="Embed" ProgID="Equation.3" ShapeID="_x0000_i1151" DrawAspect="Content" ObjectID="_1458505430" r:id="rId232"/>
        </w:object>
      </w:r>
      <w:r w:rsidRPr="00105C3E">
        <w:rPr>
          <w:sz w:val="28"/>
          <w:szCs w:val="28"/>
        </w:rPr>
        <w:t xml:space="preserve"> кА;</w:t>
      </w:r>
    </w:p>
    <w:p w:rsidR="00154787" w:rsidRPr="00105C3E" w:rsidRDefault="00154787" w:rsidP="00FC432D">
      <w:pPr>
        <w:spacing w:line="360" w:lineRule="auto"/>
        <w:ind w:firstLine="709"/>
        <w:jc w:val="both"/>
        <w:rPr>
          <w:b/>
          <w:sz w:val="28"/>
          <w:szCs w:val="28"/>
        </w:rPr>
      </w:pPr>
    </w:p>
    <w:p w:rsidR="00154787" w:rsidRPr="00105C3E" w:rsidRDefault="00154787" w:rsidP="00FC432D">
      <w:pPr>
        <w:spacing w:line="360" w:lineRule="auto"/>
        <w:ind w:firstLine="709"/>
        <w:jc w:val="both"/>
        <w:rPr>
          <w:b/>
          <w:sz w:val="28"/>
          <w:szCs w:val="28"/>
        </w:rPr>
      </w:pPr>
      <w:r w:rsidRPr="00105C3E">
        <w:rPr>
          <w:b/>
          <w:sz w:val="28"/>
          <w:szCs w:val="28"/>
        </w:rPr>
        <w:t>2.4.3. РУ-10 кВ</w:t>
      </w:r>
    </w:p>
    <w:p w:rsidR="000E6E1D" w:rsidRPr="00105C3E" w:rsidRDefault="000E6E1D" w:rsidP="00FC432D">
      <w:pPr>
        <w:spacing w:line="360" w:lineRule="auto"/>
        <w:ind w:firstLine="709"/>
        <w:jc w:val="both"/>
        <w:rPr>
          <w:sz w:val="28"/>
          <w:szCs w:val="28"/>
        </w:rPr>
      </w:pPr>
    </w:p>
    <w:p w:rsidR="00154787" w:rsidRPr="00105C3E" w:rsidRDefault="007D5F3B" w:rsidP="00FC432D">
      <w:pPr>
        <w:spacing w:line="360" w:lineRule="auto"/>
        <w:ind w:firstLine="709"/>
        <w:jc w:val="both"/>
        <w:rPr>
          <w:sz w:val="28"/>
          <w:szCs w:val="28"/>
        </w:rPr>
      </w:pPr>
      <w:r w:rsidRPr="00105C3E">
        <w:rPr>
          <w:position w:val="-30"/>
          <w:sz w:val="28"/>
          <w:szCs w:val="28"/>
        </w:rPr>
        <w:object w:dxaOrig="3780" w:dyaOrig="680">
          <v:shape id="_x0000_i1152" type="#_x0000_t75" style="width:189pt;height:33.75pt" o:ole="" fillcolor="window">
            <v:imagedata r:id="rId233" o:title=""/>
          </v:shape>
          <o:OLEObject Type="Embed" ProgID="Equation.3" ShapeID="_x0000_i1152" DrawAspect="Content" ObjectID="_1458505431" r:id="rId234"/>
        </w:object>
      </w:r>
      <w:r w:rsidR="00154787" w:rsidRPr="00105C3E">
        <w:rPr>
          <w:sz w:val="28"/>
          <w:szCs w:val="28"/>
        </w:rPr>
        <w:t xml:space="preserve"> следовательно, короткое замыкание по отношению к ИП1 -</w:t>
      </w:r>
      <w:r w:rsidR="00C234FA" w:rsidRPr="00105C3E">
        <w:rPr>
          <w:sz w:val="28"/>
          <w:szCs w:val="28"/>
        </w:rPr>
        <w:t xml:space="preserve"> </w:t>
      </w:r>
      <w:r w:rsidR="00154787" w:rsidRPr="00105C3E">
        <w:rPr>
          <w:sz w:val="28"/>
          <w:szCs w:val="28"/>
        </w:rPr>
        <w:t>удалённое.</w:t>
      </w:r>
    </w:p>
    <w:p w:rsidR="006C4F34" w:rsidRPr="00105C3E" w:rsidRDefault="006C4F34" w:rsidP="00FC432D">
      <w:pPr>
        <w:spacing w:line="360" w:lineRule="auto"/>
        <w:ind w:firstLine="709"/>
        <w:jc w:val="both"/>
        <w:rPr>
          <w:sz w:val="28"/>
          <w:szCs w:val="28"/>
        </w:rPr>
      </w:pPr>
      <w:r w:rsidRPr="00105C3E">
        <w:rPr>
          <w:sz w:val="28"/>
          <w:szCs w:val="28"/>
        </w:rPr>
        <w:br w:type="page"/>
      </w:r>
      <w:r w:rsidR="007D5F3B" w:rsidRPr="00105C3E">
        <w:rPr>
          <w:position w:val="-30"/>
          <w:sz w:val="28"/>
          <w:szCs w:val="28"/>
        </w:rPr>
        <w:object w:dxaOrig="3340" w:dyaOrig="680">
          <v:shape id="_x0000_i1153" type="#_x0000_t75" style="width:167.25pt;height:33.75pt" o:ole="" fillcolor="window">
            <v:imagedata r:id="rId235" o:title=""/>
          </v:shape>
          <o:OLEObject Type="Embed" ProgID="Equation.3" ShapeID="_x0000_i1153" DrawAspect="Content" ObjectID="_1458505432" r:id="rId236"/>
        </w:object>
      </w:r>
      <w:r w:rsidR="00154787" w:rsidRPr="00105C3E">
        <w:rPr>
          <w:sz w:val="28"/>
          <w:szCs w:val="28"/>
        </w:rPr>
        <w:t xml:space="preserve"> </w:t>
      </w:r>
    </w:p>
    <w:p w:rsidR="006C4F34" w:rsidRPr="00105C3E" w:rsidRDefault="006C4F34" w:rsidP="00FC432D">
      <w:pPr>
        <w:spacing w:line="360" w:lineRule="auto"/>
        <w:ind w:firstLine="709"/>
        <w:jc w:val="both"/>
        <w:rPr>
          <w:sz w:val="28"/>
          <w:szCs w:val="28"/>
        </w:rPr>
      </w:pPr>
    </w:p>
    <w:p w:rsidR="00154787" w:rsidRPr="00105C3E" w:rsidRDefault="00154787" w:rsidP="00FC432D">
      <w:pPr>
        <w:spacing w:line="360" w:lineRule="auto"/>
        <w:ind w:firstLine="709"/>
        <w:jc w:val="both"/>
        <w:rPr>
          <w:sz w:val="28"/>
          <w:szCs w:val="28"/>
        </w:rPr>
      </w:pPr>
      <w:r w:rsidRPr="00105C3E">
        <w:rPr>
          <w:sz w:val="28"/>
          <w:szCs w:val="28"/>
        </w:rPr>
        <w:t>следовательно, короткое замыкание по отношению к ИП2 - удалённое.</w:t>
      </w:r>
    </w:p>
    <w:p w:rsidR="00154787" w:rsidRPr="00105C3E" w:rsidRDefault="00154787"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79" w:dyaOrig="360">
          <v:shape id="_x0000_i1154" type="#_x0000_t75" style="width:14.25pt;height:18pt" o:ole="">
            <v:imagedata r:id="rId139" o:title=""/>
          </v:shape>
          <o:OLEObject Type="Embed" ProgID="Equation.3" ShapeID="_x0000_i1154" DrawAspect="Content" ObjectID="_1458505433" r:id="rId237"/>
        </w:object>
      </w:r>
      <w:r w:rsidRPr="00105C3E">
        <w:rPr>
          <w:sz w:val="28"/>
          <w:szCs w:val="28"/>
        </w:rPr>
        <w:t xml:space="preserve">- мощность источника, МВА </w:t>
      </w:r>
    </w:p>
    <w:p w:rsidR="00154787" w:rsidRPr="00105C3E" w:rsidRDefault="00154787" w:rsidP="00FC432D">
      <w:pPr>
        <w:spacing w:line="360" w:lineRule="auto"/>
        <w:ind w:firstLine="709"/>
        <w:jc w:val="both"/>
        <w:rPr>
          <w:sz w:val="28"/>
          <w:szCs w:val="28"/>
        </w:rPr>
      </w:pPr>
      <w:r w:rsidRPr="00105C3E">
        <w:rPr>
          <w:sz w:val="28"/>
          <w:szCs w:val="28"/>
        </w:rPr>
        <w:t>При расчёте токов короткого замыкания от первого</w:t>
      </w:r>
      <w:r w:rsidR="007D5F3B" w:rsidRPr="00105C3E">
        <w:rPr>
          <w:sz w:val="28"/>
          <w:szCs w:val="28"/>
        </w:rPr>
        <w:t xml:space="preserve"> и</w:t>
      </w:r>
      <w:r w:rsidRPr="00105C3E">
        <w:rPr>
          <w:sz w:val="28"/>
          <w:szCs w:val="28"/>
        </w:rPr>
        <w:t xml:space="preserve"> второго источников используем приближенный метод, так как короткое замыкание неудалённое.</w:t>
      </w:r>
    </w:p>
    <w:p w:rsidR="00154787" w:rsidRPr="00105C3E" w:rsidRDefault="00154787" w:rsidP="00FC432D">
      <w:pPr>
        <w:spacing w:line="360" w:lineRule="auto"/>
        <w:ind w:firstLine="709"/>
        <w:jc w:val="both"/>
        <w:rPr>
          <w:sz w:val="28"/>
          <w:szCs w:val="28"/>
        </w:rPr>
      </w:pPr>
      <w:r w:rsidRPr="00105C3E">
        <w:rPr>
          <w:sz w:val="28"/>
          <w:szCs w:val="28"/>
        </w:rPr>
        <w:t>1. Периодическая составляющая.</w:t>
      </w:r>
    </w:p>
    <w:p w:rsidR="00154787" w:rsidRPr="00105C3E" w:rsidRDefault="00F87997" w:rsidP="00FC432D">
      <w:pPr>
        <w:spacing w:line="360" w:lineRule="auto"/>
        <w:ind w:firstLine="709"/>
        <w:jc w:val="both"/>
        <w:rPr>
          <w:sz w:val="28"/>
          <w:szCs w:val="28"/>
        </w:rPr>
      </w:pPr>
      <w:r w:rsidRPr="00105C3E">
        <w:rPr>
          <w:position w:val="-34"/>
          <w:sz w:val="28"/>
          <w:szCs w:val="28"/>
        </w:rPr>
        <w:object w:dxaOrig="4239" w:dyaOrig="720">
          <v:shape id="_x0000_i1155" type="#_x0000_t75" style="width:212.25pt;height:36pt" o:ole="" fillcolor="window">
            <v:imagedata r:id="rId238" o:title=""/>
          </v:shape>
          <o:OLEObject Type="Embed" ProgID="Equation.3" ShapeID="_x0000_i1155" DrawAspect="Content" ObjectID="_1458505434" r:id="rId239"/>
        </w:object>
      </w:r>
      <w:r w:rsidR="00154787" w:rsidRPr="00105C3E">
        <w:rPr>
          <w:sz w:val="28"/>
          <w:szCs w:val="28"/>
        </w:rPr>
        <w:t>кА;</w:t>
      </w:r>
    </w:p>
    <w:p w:rsidR="00154787" w:rsidRPr="00105C3E" w:rsidRDefault="00F87997" w:rsidP="00FC432D">
      <w:pPr>
        <w:spacing w:line="360" w:lineRule="auto"/>
        <w:ind w:firstLine="709"/>
        <w:jc w:val="both"/>
        <w:rPr>
          <w:sz w:val="28"/>
          <w:szCs w:val="28"/>
        </w:rPr>
      </w:pPr>
      <w:r w:rsidRPr="00105C3E">
        <w:rPr>
          <w:position w:val="-34"/>
          <w:sz w:val="28"/>
          <w:szCs w:val="28"/>
        </w:rPr>
        <w:object w:dxaOrig="4180" w:dyaOrig="720">
          <v:shape id="_x0000_i1156" type="#_x0000_t75" style="width:209.25pt;height:36pt" o:ole="" fillcolor="window">
            <v:imagedata r:id="rId240" o:title=""/>
          </v:shape>
          <o:OLEObject Type="Embed" ProgID="Equation.3" ShapeID="_x0000_i1156" DrawAspect="Content" ObjectID="_1458505435" r:id="rId241"/>
        </w:object>
      </w:r>
      <w:r w:rsidR="00154787" w:rsidRPr="00105C3E">
        <w:rPr>
          <w:sz w:val="28"/>
          <w:szCs w:val="28"/>
        </w:rPr>
        <w:t xml:space="preserve"> кА</w:t>
      </w:r>
    </w:p>
    <w:p w:rsidR="00154787" w:rsidRPr="00105C3E" w:rsidRDefault="00154787" w:rsidP="00FC432D">
      <w:pPr>
        <w:spacing w:line="360" w:lineRule="auto"/>
        <w:ind w:firstLine="709"/>
        <w:jc w:val="both"/>
        <w:rPr>
          <w:sz w:val="28"/>
          <w:szCs w:val="28"/>
        </w:rPr>
      </w:pPr>
      <w:r w:rsidRPr="00105C3E">
        <w:rPr>
          <w:sz w:val="28"/>
          <w:szCs w:val="28"/>
        </w:rPr>
        <w:t>2. Время отключения тока короткого замыкания:</w:t>
      </w:r>
    </w:p>
    <w:p w:rsidR="00154787" w:rsidRPr="00105C3E" w:rsidRDefault="00154787" w:rsidP="00FC432D">
      <w:pPr>
        <w:spacing w:line="360" w:lineRule="auto"/>
        <w:ind w:firstLine="709"/>
        <w:jc w:val="both"/>
        <w:rPr>
          <w:sz w:val="28"/>
          <w:szCs w:val="28"/>
        </w:rPr>
      </w:pPr>
      <w:r w:rsidRPr="00105C3E">
        <w:rPr>
          <w:position w:val="-12"/>
          <w:sz w:val="28"/>
          <w:szCs w:val="28"/>
          <w:lang w:val="en-US"/>
        </w:rPr>
        <w:object w:dxaOrig="1420" w:dyaOrig="360">
          <v:shape id="_x0000_i1157" type="#_x0000_t75" style="width:71.25pt;height:18pt" o:ole="" fillcolor="window">
            <v:imagedata r:id="rId149" o:title=""/>
          </v:shape>
          <o:OLEObject Type="Embed" ProgID="Equation.3" ShapeID="_x0000_i1157" DrawAspect="Content" ObjectID="_1458505436" r:id="rId242"/>
        </w:object>
      </w:r>
      <w:r w:rsidRPr="00105C3E">
        <w:rPr>
          <w:sz w:val="28"/>
          <w:szCs w:val="28"/>
        </w:rPr>
        <w:t>= 0.04</w:t>
      </w:r>
      <w:r w:rsidR="00C70042" w:rsidRPr="00105C3E">
        <w:rPr>
          <w:sz w:val="28"/>
          <w:szCs w:val="28"/>
        </w:rPr>
        <w:t>8</w:t>
      </w:r>
      <w:r w:rsidRPr="00105C3E">
        <w:rPr>
          <w:sz w:val="28"/>
          <w:szCs w:val="28"/>
        </w:rPr>
        <w:t>+0.01=0.05</w:t>
      </w:r>
      <w:r w:rsidR="00C70042" w:rsidRPr="00105C3E">
        <w:rPr>
          <w:sz w:val="28"/>
          <w:szCs w:val="28"/>
        </w:rPr>
        <w:t>8</w:t>
      </w:r>
      <w:r w:rsidRPr="00105C3E">
        <w:rPr>
          <w:sz w:val="28"/>
          <w:szCs w:val="28"/>
        </w:rPr>
        <w:t xml:space="preserve"> с.</w:t>
      </w:r>
    </w:p>
    <w:p w:rsidR="00154787" w:rsidRPr="00105C3E" w:rsidRDefault="00154787" w:rsidP="00FC432D">
      <w:pPr>
        <w:spacing w:line="360" w:lineRule="auto"/>
        <w:ind w:firstLine="709"/>
        <w:jc w:val="both"/>
        <w:rPr>
          <w:sz w:val="28"/>
          <w:szCs w:val="28"/>
        </w:rPr>
      </w:pPr>
      <w:r w:rsidRPr="00105C3E">
        <w:rPr>
          <w:sz w:val="28"/>
          <w:szCs w:val="28"/>
        </w:rPr>
        <w:t xml:space="preserve">Для выключателя </w:t>
      </w:r>
      <w:r w:rsidR="00F87997" w:rsidRPr="00105C3E">
        <w:rPr>
          <w:sz w:val="28"/>
          <w:szCs w:val="28"/>
          <w:lang w:val="en-US"/>
        </w:rPr>
        <w:t>LF</w:t>
      </w:r>
      <w:r w:rsidR="00F87997" w:rsidRPr="00105C3E">
        <w:rPr>
          <w:sz w:val="28"/>
          <w:szCs w:val="28"/>
        </w:rPr>
        <w:t xml:space="preserve">2 </w:t>
      </w:r>
      <w:r w:rsidRPr="00105C3E">
        <w:rPr>
          <w:position w:val="-12"/>
          <w:sz w:val="28"/>
          <w:szCs w:val="28"/>
          <w:lang w:val="en-US"/>
        </w:rPr>
        <w:object w:dxaOrig="340" w:dyaOrig="360">
          <v:shape id="_x0000_i1158" type="#_x0000_t75" style="width:17.25pt;height:18pt" o:ole="" fillcolor="window">
            <v:imagedata r:id="rId151" o:title=""/>
          </v:shape>
          <o:OLEObject Type="Embed" ProgID="Equation.3" ShapeID="_x0000_i1158" DrawAspect="Content" ObjectID="_1458505437" r:id="rId243"/>
        </w:object>
      </w:r>
      <w:r w:rsidRPr="00105C3E">
        <w:rPr>
          <w:sz w:val="28"/>
          <w:szCs w:val="28"/>
        </w:rPr>
        <w:t>=0.04</w:t>
      </w:r>
      <w:r w:rsidR="00F87997" w:rsidRPr="00105C3E">
        <w:rPr>
          <w:sz w:val="28"/>
          <w:szCs w:val="28"/>
        </w:rPr>
        <w:t>8</w:t>
      </w:r>
      <w:r w:rsidRPr="00105C3E">
        <w:rPr>
          <w:sz w:val="28"/>
          <w:szCs w:val="28"/>
        </w:rPr>
        <w:t xml:space="preserve"> с. </w:t>
      </w:r>
    </w:p>
    <w:p w:rsidR="00154787" w:rsidRPr="00105C3E" w:rsidRDefault="00154787" w:rsidP="00FC432D">
      <w:pPr>
        <w:tabs>
          <w:tab w:val="left" w:pos="4253"/>
        </w:tabs>
        <w:spacing w:line="360" w:lineRule="auto"/>
        <w:ind w:firstLine="709"/>
        <w:jc w:val="both"/>
        <w:rPr>
          <w:sz w:val="28"/>
          <w:szCs w:val="28"/>
        </w:rPr>
      </w:pPr>
      <w:r w:rsidRPr="00105C3E">
        <w:rPr>
          <w:position w:val="-12"/>
          <w:sz w:val="28"/>
          <w:szCs w:val="28"/>
        </w:rPr>
        <w:object w:dxaOrig="560" w:dyaOrig="360">
          <v:shape id="_x0000_i1159" type="#_x0000_t75" style="width:27.75pt;height:18pt" o:ole="" fillcolor="window">
            <v:imagedata r:id="rId154" o:title=""/>
          </v:shape>
          <o:OLEObject Type="Embed" ProgID="Equation.3" ShapeID="_x0000_i1159" DrawAspect="Content" ObjectID="_1458505438" r:id="rId244"/>
        </w:object>
      </w:r>
      <w:r w:rsidRPr="00105C3E">
        <w:rPr>
          <w:sz w:val="28"/>
          <w:szCs w:val="28"/>
        </w:rPr>
        <w:t>=0.01 с;</w:t>
      </w:r>
    </w:p>
    <w:p w:rsidR="00154787" w:rsidRPr="00105C3E" w:rsidRDefault="00154787" w:rsidP="00FC432D">
      <w:pPr>
        <w:spacing w:line="360" w:lineRule="auto"/>
        <w:ind w:firstLine="709"/>
        <w:jc w:val="both"/>
        <w:rPr>
          <w:sz w:val="28"/>
          <w:szCs w:val="28"/>
        </w:rPr>
      </w:pPr>
      <w:r w:rsidRPr="00105C3E">
        <w:rPr>
          <w:sz w:val="28"/>
          <w:szCs w:val="28"/>
        </w:rPr>
        <w:t>3. Апериодическая составляющая:</w:t>
      </w:r>
    </w:p>
    <w:p w:rsidR="00154787" w:rsidRPr="00105C3E" w:rsidRDefault="005D1A2D" w:rsidP="00FC432D">
      <w:pPr>
        <w:spacing w:line="360" w:lineRule="auto"/>
        <w:ind w:firstLine="709"/>
        <w:jc w:val="both"/>
        <w:rPr>
          <w:sz w:val="28"/>
          <w:szCs w:val="28"/>
        </w:rPr>
      </w:pPr>
      <w:r w:rsidRPr="00105C3E">
        <w:rPr>
          <w:position w:val="-12"/>
          <w:sz w:val="28"/>
          <w:szCs w:val="28"/>
        </w:rPr>
        <w:object w:dxaOrig="4700" w:dyaOrig="499">
          <v:shape id="_x0000_i1160" type="#_x0000_t75" style="width:234.75pt;height:24.75pt" o:ole="" fillcolor="window">
            <v:imagedata r:id="rId245" o:title=""/>
          </v:shape>
          <o:OLEObject Type="Embed" ProgID="Equation.3" ShapeID="_x0000_i1160" DrawAspect="Content" ObjectID="_1458505439" r:id="rId246"/>
        </w:object>
      </w:r>
      <w:r w:rsidR="00154787" w:rsidRPr="00105C3E">
        <w:rPr>
          <w:sz w:val="28"/>
          <w:szCs w:val="28"/>
        </w:rPr>
        <w:t xml:space="preserve"> кА,</w:t>
      </w:r>
    </w:p>
    <w:p w:rsidR="00154787" w:rsidRPr="00105C3E" w:rsidRDefault="005D1A2D" w:rsidP="00FC432D">
      <w:pPr>
        <w:spacing w:line="360" w:lineRule="auto"/>
        <w:ind w:firstLine="709"/>
        <w:jc w:val="both"/>
        <w:rPr>
          <w:sz w:val="28"/>
          <w:szCs w:val="28"/>
        </w:rPr>
      </w:pPr>
      <w:r w:rsidRPr="00105C3E">
        <w:rPr>
          <w:position w:val="-12"/>
          <w:sz w:val="28"/>
          <w:szCs w:val="28"/>
        </w:rPr>
        <w:object w:dxaOrig="4780" w:dyaOrig="499">
          <v:shape id="_x0000_i1161" type="#_x0000_t75" style="width:239.25pt;height:24.75pt" o:ole="" fillcolor="window">
            <v:imagedata r:id="rId247" o:title=""/>
          </v:shape>
          <o:OLEObject Type="Embed" ProgID="Equation.3" ShapeID="_x0000_i1161" DrawAspect="Content" ObjectID="_1458505440" r:id="rId248"/>
        </w:object>
      </w:r>
      <w:r w:rsidR="00154787" w:rsidRPr="00105C3E">
        <w:rPr>
          <w:sz w:val="28"/>
          <w:szCs w:val="28"/>
        </w:rPr>
        <w:t xml:space="preserve"> кА,</w:t>
      </w:r>
    </w:p>
    <w:p w:rsidR="006365AA" w:rsidRPr="00105C3E" w:rsidRDefault="006365AA" w:rsidP="00FC432D">
      <w:pPr>
        <w:spacing w:line="360" w:lineRule="auto"/>
        <w:ind w:firstLine="709"/>
        <w:jc w:val="both"/>
        <w:rPr>
          <w:sz w:val="28"/>
          <w:szCs w:val="28"/>
        </w:rPr>
      </w:pPr>
      <w:r w:rsidRPr="00105C3E">
        <w:rPr>
          <w:position w:val="-12"/>
          <w:sz w:val="28"/>
          <w:szCs w:val="28"/>
        </w:rPr>
        <w:object w:dxaOrig="260" w:dyaOrig="360">
          <v:shape id="_x0000_i1162" type="#_x0000_t75" style="width:13.5pt;height:18pt" o:ole="" fillcolor="window">
            <v:imagedata r:id="rId161" o:title=""/>
          </v:shape>
          <o:OLEObject Type="Embed" ProgID="Equation.3" ShapeID="_x0000_i1162" DrawAspect="Content" ObjectID="_1458505441" r:id="rId249"/>
        </w:object>
      </w:r>
      <w:r w:rsidRPr="00105C3E">
        <w:rPr>
          <w:sz w:val="28"/>
          <w:szCs w:val="28"/>
        </w:rPr>
        <w:t>=0.03</w:t>
      </w:r>
    </w:p>
    <w:p w:rsidR="00154787" w:rsidRPr="00105C3E" w:rsidRDefault="006365AA" w:rsidP="00FC432D">
      <w:pPr>
        <w:spacing w:line="360" w:lineRule="auto"/>
        <w:ind w:firstLine="709"/>
        <w:jc w:val="both"/>
        <w:rPr>
          <w:sz w:val="28"/>
          <w:szCs w:val="28"/>
        </w:rPr>
      </w:pPr>
      <w:r w:rsidRPr="00105C3E">
        <w:rPr>
          <w:position w:val="-14"/>
          <w:sz w:val="28"/>
          <w:szCs w:val="28"/>
        </w:rPr>
        <w:object w:dxaOrig="920" w:dyaOrig="380">
          <v:shape id="_x0000_i1163" type="#_x0000_t75" style="width:45.75pt;height:18.75pt" o:ole="">
            <v:imagedata r:id="rId250" o:title=""/>
          </v:shape>
          <o:OLEObject Type="Embed" ProgID="Equation.3" ShapeID="_x0000_i1163" DrawAspect="Content" ObjectID="_1458505442" r:id="rId251"/>
        </w:object>
      </w:r>
    </w:p>
    <w:p w:rsidR="00154787" w:rsidRPr="00105C3E" w:rsidRDefault="00154787" w:rsidP="00FC432D">
      <w:pPr>
        <w:spacing w:line="360" w:lineRule="auto"/>
        <w:ind w:firstLine="709"/>
        <w:jc w:val="both"/>
        <w:rPr>
          <w:sz w:val="28"/>
          <w:szCs w:val="28"/>
        </w:rPr>
      </w:pPr>
      <w:r w:rsidRPr="00105C3E">
        <w:rPr>
          <w:sz w:val="28"/>
          <w:szCs w:val="28"/>
        </w:rPr>
        <w:t>4.Ударный ток:</w:t>
      </w:r>
    </w:p>
    <w:p w:rsidR="00154787" w:rsidRPr="00105C3E" w:rsidRDefault="00527029" w:rsidP="00FC432D">
      <w:pPr>
        <w:spacing w:line="360" w:lineRule="auto"/>
        <w:ind w:firstLine="709"/>
        <w:jc w:val="both"/>
        <w:rPr>
          <w:sz w:val="28"/>
          <w:szCs w:val="28"/>
        </w:rPr>
      </w:pPr>
      <w:r w:rsidRPr="00105C3E">
        <w:rPr>
          <w:position w:val="-14"/>
          <w:sz w:val="28"/>
          <w:szCs w:val="28"/>
        </w:rPr>
        <w:object w:dxaOrig="4260" w:dyaOrig="420">
          <v:shape id="_x0000_i1164" type="#_x0000_t75" style="width:213pt;height:21pt" o:ole="" fillcolor="window">
            <v:imagedata r:id="rId252" o:title=""/>
          </v:shape>
          <o:OLEObject Type="Embed" ProgID="Equation.3" ShapeID="_x0000_i1164" DrawAspect="Content" ObjectID="_1458505443" r:id="rId253"/>
        </w:object>
      </w:r>
      <w:r w:rsidR="00154787" w:rsidRPr="00105C3E">
        <w:rPr>
          <w:sz w:val="28"/>
          <w:szCs w:val="28"/>
        </w:rPr>
        <w:t xml:space="preserve"> кА</w:t>
      </w:r>
    </w:p>
    <w:p w:rsidR="00154787" w:rsidRPr="00105C3E" w:rsidRDefault="00527029" w:rsidP="00FC432D">
      <w:pPr>
        <w:spacing w:line="360" w:lineRule="auto"/>
        <w:ind w:firstLine="709"/>
        <w:jc w:val="both"/>
        <w:rPr>
          <w:sz w:val="28"/>
          <w:szCs w:val="28"/>
        </w:rPr>
      </w:pPr>
      <w:r w:rsidRPr="00105C3E">
        <w:rPr>
          <w:position w:val="-14"/>
          <w:sz w:val="28"/>
          <w:szCs w:val="28"/>
        </w:rPr>
        <w:object w:dxaOrig="3400" w:dyaOrig="420">
          <v:shape id="_x0000_i1165" type="#_x0000_t75" style="width:170.25pt;height:21pt" o:ole="" fillcolor="window">
            <v:imagedata r:id="rId254" o:title=""/>
          </v:shape>
          <o:OLEObject Type="Embed" ProgID="Equation.3" ShapeID="_x0000_i1165" DrawAspect="Content" ObjectID="_1458505444" r:id="rId255"/>
        </w:object>
      </w:r>
      <w:r w:rsidRPr="00105C3E">
        <w:rPr>
          <w:sz w:val="28"/>
          <w:szCs w:val="28"/>
        </w:rPr>
        <w:t>=7,587</w:t>
      </w:r>
      <w:r w:rsidR="00154787" w:rsidRPr="00105C3E">
        <w:rPr>
          <w:sz w:val="28"/>
          <w:szCs w:val="28"/>
        </w:rPr>
        <w:t xml:space="preserve"> кА</w:t>
      </w:r>
    </w:p>
    <w:p w:rsidR="00154787" w:rsidRPr="00105C3E" w:rsidRDefault="00154787" w:rsidP="00FC432D">
      <w:pPr>
        <w:numPr>
          <w:ilvl w:val="0"/>
          <w:numId w:val="3"/>
        </w:numPr>
        <w:spacing w:line="360" w:lineRule="auto"/>
        <w:ind w:left="0" w:firstLine="709"/>
        <w:jc w:val="both"/>
        <w:rPr>
          <w:sz w:val="28"/>
          <w:szCs w:val="28"/>
        </w:rPr>
      </w:pPr>
      <w:r w:rsidRPr="00105C3E">
        <w:rPr>
          <w:sz w:val="28"/>
          <w:szCs w:val="28"/>
        </w:rPr>
        <w:t>Полный ток короткого замыкания:</w:t>
      </w:r>
    </w:p>
    <w:p w:rsidR="00154787" w:rsidRPr="00105C3E" w:rsidRDefault="00527029" w:rsidP="00FC432D">
      <w:pPr>
        <w:spacing w:line="360" w:lineRule="auto"/>
        <w:ind w:firstLine="709"/>
        <w:jc w:val="both"/>
        <w:rPr>
          <w:sz w:val="28"/>
          <w:szCs w:val="28"/>
        </w:rPr>
      </w:pPr>
      <w:r w:rsidRPr="00105C3E">
        <w:rPr>
          <w:position w:val="-12"/>
          <w:sz w:val="28"/>
          <w:szCs w:val="28"/>
        </w:rPr>
        <w:object w:dxaOrig="4420" w:dyaOrig="400">
          <v:shape id="_x0000_i1166" type="#_x0000_t75" style="width:221.25pt;height:20.25pt" o:ole="" fillcolor="window">
            <v:imagedata r:id="rId256" o:title=""/>
          </v:shape>
          <o:OLEObject Type="Embed" ProgID="Equation.3" ShapeID="_x0000_i1166" DrawAspect="Content" ObjectID="_1458505445" r:id="rId257"/>
        </w:object>
      </w:r>
      <w:r w:rsidR="00154787" w:rsidRPr="00105C3E">
        <w:rPr>
          <w:sz w:val="28"/>
          <w:szCs w:val="28"/>
        </w:rPr>
        <w:t>кА.</w:t>
      </w:r>
    </w:p>
    <w:p w:rsidR="00154787" w:rsidRPr="00105C3E" w:rsidRDefault="00527029" w:rsidP="00FC432D">
      <w:pPr>
        <w:spacing w:line="360" w:lineRule="auto"/>
        <w:ind w:firstLine="709"/>
        <w:jc w:val="both"/>
        <w:rPr>
          <w:sz w:val="28"/>
          <w:szCs w:val="28"/>
        </w:rPr>
      </w:pPr>
      <w:r w:rsidRPr="00105C3E">
        <w:rPr>
          <w:position w:val="-12"/>
          <w:sz w:val="28"/>
          <w:szCs w:val="28"/>
        </w:rPr>
        <w:object w:dxaOrig="4440" w:dyaOrig="400">
          <v:shape id="_x0000_i1167" type="#_x0000_t75" style="width:222pt;height:20.25pt" o:ole="" fillcolor="window">
            <v:imagedata r:id="rId258" o:title=""/>
          </v:shape>
          <o:OLEObject Type="Embed" ProgID="Equation.3" ShapeID="_x0000_i1167" DrawAspect="Content" ObjectID="_1458505446" r:id="rId259"/>
        </w:object>
      </w:r>
      <w:r w:rsidR="00154787" w:rsidRPr="00105C3E">
        <w:rPr>
          <w:sz w:val="28"/>
          <w:szCs w:val="28"/>
        </w:rPr>
        <w:t>кА.</w:t>
      </w:r>
    </w:p>
    <w:p w:rsidR="00154787" w:rsidRPr="00105C3E" w:rsidRDefault="00154787" w:rsidP="00FC432D">
      <w:pPr>
        <w:spacing w:line="360" w:lineRule="auto"/>
        <w:ind w:firstLine="709"/>
        <w:jc w:val="both"/>
        <w:rPr>
          <w:sz w:val="28"/>
          <w:szCs w:val="28"/>
        </w:rPr>
      </w:pPr>
      <w:r w:rsidRPr="00105C3E">
        <w:rPr>
          <w:sz w:val="28"/>
          <w:szCs w:val="28"/>
        </w:rPr>
        <w:t>Суммарные токи к.з. от двух источников питания:</w:t>
      </w:r>
    </w:p>
    <w:p w:rsidR="00154787" w:rsidRPr="00105C3E" w:rsidRDefault="005617E1" w:rsidP="00FC432D">
      <w:pPr>
        <w:spacing w:line="360" w:lineRule="auto"/>
        <w:ind w:firstLine="709"/>
        <w:jc w:val="both"/>
        <w:rPr>
          <w:sz w:val="28"/>
          <w:szCs w:val="28"/>
        </w:rPr>
      </w:pPr>
      <w:r w:rsidRPr="00105C3E">
        <w:rPr>
          <w:position w:val="-12"/>
          <w:sz w:val="28"/>
          <w:szCs w:val="28"/>
        </w:rPr>
        <w:object w:dxaOrig="3840" w:dyaOrig="360">
          <v:shape id="_x0000_i1168" type="#_x0000_t75" style="width:192pt;height:18pt" o:ole="">
            <v:imagedata r:id="rId260" o:title=""/>
          </v:shape>
          <o:OLEObject Type="Embed" ProgID="Equation.3" ShapeID="_x0000_i1168" DrawAspect="Content" ObjectID="_1458505447" r:id="rId261"/>
        </w:object>
      </w:r>
      <w:r w:rsidR="00154787" w:rsidRPr="00105C3E">
        <w:rPr>
          <w:sz w:val="28"/>
          <w:szCs w:val="28"/>
        </w:rPr>
        <w:t xml:space="preserve"> кА</w:t>
      </w:r>
    </w:p>
    <w:p w:rsidR="00154787" w:rsidRPr="00105C3E" w:rsidRDefault="005617E1" w:rsidP="00FC432D">
      <w:pPr>
        <w:spacing w:line="360" w:lineRule="auto"/>
        <w:ind w:firstLine="709"/>
        <w:jc w:val="both"/>
        <w:rPr>
          <w:sz w:val="28"/>
          <w:szCs w:val="28"/>
        </w:rPr>
      </w:pPr>
      <w:r w:rsidRPr="00105C3E">
        <w:rPr>
          <w:position w:val="-12"/>
          <w:sz w:val="28"/>
          <w:szCs w:val="28"/>
        </w:rPr>
        <w:object w:dxaOrig="3600" w:dyaOrig="360">
          <v:shape id="_x0000_i1169" type="#_x0000_t75" style="width:180pt;height:18pt" o:ole="">
            <v:imagedata r:id="rId262" o:title=""/>
          </v:shape>
          <o:OLEObject Type="Embed" ProgID="Equation.3" ShapeID="_x0000_i1169" DrawAspect="Content" ObjectID="_1458505448" r:id="rId263"/>
        </w:object>
      </w:r>
      <w:r w:rsidR="00154787" w:rsidRPr="00105C3E">
        <w:rPr>
          <w:sz w:val="28"/>
          <w:szCs w:val="28"/>
        </w:rPr>
        <w:t>кА</w:t>
      </w:r>
    </w:p>
    <w:p w:rsidR="00154787" w:rsidRPr="00105C3E" w:rsidRDefault="005617E1" w:rsidP="00FC432D">
      <w:pPr>
        <w:spacing w:line="360" w:lineRule="auto"/>
        <w:ind w:firstLine="709"/>
        <w:jc w:val="both"/>
        <w:rPr>
          <w:sz w:val="28"/>
          <w:szCs w:val="28"/>
        </w:rPr>
      </w:pPr>
      <w:r w:rsidRPr="00105C3E">
        <w:rPr>
          <w:position w:val="-14"/>
          <w:sz w:val="28"/>
          <w:szCs w:val="28"/>
        </w:rPr>
        <w:object w:dxaOrig="3879" w:dyaOrig="380">
          <v:shape id="_x0000_i1170" type="#_x0000_t75" style="width:194.25pt;height:18.75pt" o:ole="">
            <v:imagedata r:id="rId264" o:title=""/>
          </v:shape>
          <o:OLEObject Type="Embed" ProgID="Equation.3" ShapeID="_x0000_i1170" DrawAspect="Content" ObjectID="_1458505449" r:id="rId265"/>
        </w:object>
      </w:r>
      <w:r w:rsidR="00154787" w:rsidRPr="00105C3E">
        <w:rPr>
          <w:sz w:val="28"/>
          <w:szCs w:val="28"/>
        </w:rPr>
        <w:t xml:space="preserve"> кА</w:t>
      </w:r>
    </w:p>
    <w:p w:rsidR="00154787" w:rsidRPr="00105C3E" w:rsidRDefault="005617E1" w:rsidP="00FC432D">
      <w:pPr>
        <w:spacing w:line="360" w:lineRule="auto"/>
        <w:ind w:firstLine="709"/>
        <w:jc w:val="both"/>
        <w:rPr>
          <w:sz w:val="28"/>
          <w:szCs w:val="28"/>
        </w:rPr>
      </w:pPr>
      <w:r w:rsidRPr="00105C3E">
        <w:rPr>
          <w:position w:val="-12"/>
          <w:sz w:val="28"/>
          <w:szCs w:val="28"/>
        </w:rPr>
        <w:object w:dxaOrig="3580" w:dyaOrig="360">
          <v:shape id="_x0000_i1171" type="#_x0000_t75" style="width:179.25pt;height:18pt" o:ole="">
            <v:imagedata r:id="rId266" o:title=""/>
          </v:shape>
          <o:OLEObject Type="Embed" ProgID="Equation.3" ShapeID="_x0000_i1171" DrawAspect="Content" ObjectID="_1458505450" r:id="rId267"/>
        </w:object>
      </w:r>
      <w:r w:rsidR="00154787" w:rsidRPr="00105C3E">
        <w:rPr>
          <w:sz w:val="28"/>
          <w:szCs w:val="28"/>
        </w:rPr>
        <w:t xml:space="preserve"> кА</w:t>
      </w:r>
    </w:p>
    <w:p w:rsidR="00821F8D" w:rsidRPr="00105C3E" w:rsidRDefault="00821F8D" w:rsidP="00FC432D">
      <w:pPr>
        <w:tabs>
          <w:tab w:val="left" w:pos="567"/>
        </w:tabs>
        <w:spacing w:line="360" w:lineRule="auto"/>
        <w:ind w:firstLine="709"/>
        <w:jc w:val="both"/>
        <w:outlineLvl w:val="0"/>
        <w:rPr>
          <w:b/>
          <w:sz w:val="28"/>
          <w:szCs w:val="28"/>
        </w:rPr>
      </w:pPr>
    </w:p>
    <w:p w:rsidR="00153AA6" w:rsidRPr="00105C3E" w:rsidRDefault="00153AA6" w:rsidP="00FC432D">
      <w:pPr>
        <w:tabs>
          <w:tab w:val="left" w:pos="567"/>
        </w:tabs>
        <w:spacing w:line="360" w:lineRule="auto"/>
        <w:ind w:firstLine="709"/>
        <w:jc w:val="both"/>
        <w:outlineLvl w:val="0"/>
        <w:rPr>
          <w:b/>
          <w:sz w:val="28"/>
          <w:szCs w:val="28"/>
        </w:rPr>
      </w:pPr>
      <w:r w:rsidRPr="00105C3E">
        <w:rPr>
          <w:b/>
          <w:sz w:val="28"/>
          <w:szCs w:val="28"/>
        </w:rPr>
        <w:t>2.5 Расчет токов КЗ в цепях собственных нужд</w:t>
      </w:r>
    </w:p>
    <w:p w:rsidR="006C4F34" w:rsidRPr="00105C3E" w:rsidRDefault="006C4F34" w:rsidP="00FC432D">
      <w:pPr>
        <w:tabs>
          <w:tab w:val="left" w:pos="567"/>
        </w:tabs>
        <w:spacing w:line="360" w:lineRule="auto"/>
        <w:ind w:firstLine="709"/>
        <w:jc w:val="both"/>
        <w:outlineLvl w:val="0"/>
        <w:rPr>
          <w:b/>
          <w:sz w:val="28"/>
          <w:szCs w:val="28"/>
        </w:rPr>
      </w:pPr>
    </w:p>
    <w:p w:rsidR="006C4F34" w:rsidRPr="00105C3E" w:rsidRDefault="00EA3150" w:rsidP="00FC432D">
      <w:pPr>
        <w:spacing w:line="360" w:lineRule="auto"/>
        <w:ind w:firstLine="709"/>
        <w:jc w:val="both"/>
        <w:rPr>
          <w:sz w:val="28"/>
          <w:szCs w:val="28"/>
        </w:rPr>
      </w:pPr>
      <w:r w:rsidRPr="00105C3E">
        <w:rPr>
          <w:sz w:val="28"/>
          <w:szCs w:val="28"/>
        </w:rPr>
        <w:t>Составляем схему замещения</w:t>
      </w:r>
      <w:r w:rsidR="006C4F34" w:rsidRPr="00105C3E">
        <w:rPr>
          <w:sz w:val="28"/>
          <w:szCs w:val="28"/>
        </w:rPr>
        <w:t xml:space="preserve"> (рис. 15)</w:t>
      </w:r>
      <w:r w:rsidRPr="00105C3E">
        <w:rPr>
          <w:sz w:val="28"/>
          <w:szCs w:val="28"/>
        </w:rPr>
        <w:t>:</w:t>
      </w:r>
    </w:p>
    <w:p w:rsidR="006C4F34" w:rsidRPr="00105C3E" w:rsidRDefault="006C4F34" w:rsidP="00FC432D">
      <w:pPr>
        <w:spacing w:line="360" w:lineRule="auto"/>
        <w:ind w:firstLine="709"/>
        <w:jc w:val="both"/>
        <w:rPr>
          <w:sz w:val="28"/>
          <w:szCs w:val="28"/>
        </w:rPr>
      </w:pPr>
    </w:p>
    <w:p w:rsidR="00153AA6" w:rsidRPr="00105C3E" w:rsidRDefault="007750C5" w:rsidP="00FC432D">
      <w:pPr>
        <w:spacing w:line="360" w:lineRule="auto"/>
        <w:ind w:firstLine="709"/>
        <w:jc w:val="both"/>
        <w:rPr>
          <w:sz w:val="28"/>
          <w:szCs w:val="28"/>
        </w:rPr>
      </w:pPr>
      <w:r>
        <w:rPr>
          <w:sz w:val="28"/>
          <w:szCs w:val="28"/>
        </w:rPr>
        <w:pict>
          <v:shape id="_x0000_i1172" type="#_x0000_t75" style="width:162.75pt;height:311.25pt">
            <v:imagedata r:id="rId268" o:title=""/>
          </v:shape>
        </w:pict>
      </w:r>
    </w:p>
    <w:p w:rsidR="00153AA6" w:rsidRPr="00105C3E" w:rsidRDefault="006C4F34" w:rsidP="00FC432D">
      <w:pPr>
        <w:spacing w:line="360" w:lineRule="auto"/>
        <w:ind w:firstLine="709"/>
        <w:jc w:val="both"/>
        <w:rPr>
          <w:sz w:val="28"/>
          <w:szCs w:val="28"/>
        </w:rPr>
      </w:pPr>
      <w:r w:rsidRPr="00105C3E">
        <w:rPr>
          <w:sz w:val="28"/>
          <w:szCs w:val="28"/>
        </w:rPr>
        <w:t>Рис. 15</w:t>
      </w:r>
    </w:p>
    <w:p w:rsidR="006C4F34" w:rsidRPr="00105C3E" w:rsidRDefault="006C4F34" w:rsidP="00FC432D">
      <w:pPr>
        <w:spacing w:line="360" w:lineRule="auto"/>
        <w:ind w:firstLine="709"/>
        <w:jc w:val="both"/>
        <w:rPr>
          <w:sz w:val="28"/>
          <w:szCs w:val="28"/>
        </w:rPr>
      </w:pPr>
    </w:p>
    <w:p w:rsidR="00153AA6" w:rsidRPr="00105C3E" w:rsidRDefault="00EA3150" w:rsidP="00FC432D">
      <w:pPr>
        <w:spacing w:line="360" w:lineRule="auto"/>
        <w:ind w:firstLine="709"/>
        <w:jc w:val="both"/>
        <w:rPr>
          <w:sz w:val="28"/>
          <w:szCs w:val="28"/>
        </w:rPr>
      </w:pPr>
      <w:r w:rsidRPr="00105C3E">
        <w:rPr>
          <w:sz w:val="28"/>
          <w:szCs w:val="28"/>
        </w:rPr>
        <w:t>Преобразуем схему замещения</w:t>
      </w:r>
      <w:r w:rsidR="006C4F34" w:rsidRPr="00105C3E">
        <w:rPr>
          <w:sz w:val="28"/>
          <w:szCs w:val="28"/>
        </w:rPr>
        <w:t xml:space="preserve"> (рис. 16)</w:t>
      </w:r>
      <w:r w:rsidRPr="00105C3E">
        <w:rPr>
          <w:sz w:val="28"/>
          <w:szCs w:val="28"/>
        </w:rPr>
        <w:t>:</w:t>
      </w:r>
    </w:p>
    <w:p w:rsidR="00153AA6" w:rsidRPr="00105C3E" w:rsidRDefault="006C4F34" w:rsidP="00FC432D">
      <w:pPr>
        <w:spacing w:line="360" w:lineRule="auto"/>
        <w:ind w:firstLine="709"/>
        <w:jc w:val="both"/>
        <w:rPr>
          <w:sz w:val="28"/>
          <w:szCs w:val="28"/>
        </w:rPr>
      </w:pPr>
      <w:r w:rsidRPr="00105C3E">
        <w:rPr>
          <w:sz w:val="28"/>
          <w:szCs w:val="28"/>
        </w:rPr>
        <w:br w:type="page"/>
      </w:r>
      <w:r w:rsidRPr="00105C3E">
        <w:rPr>
          <w:sz w:val="24"/>
          <w:szCs w:val="24"/>
        </w:rPr>
        <w:object w:dxaOrig="1995" w:dyaOrig="4335">
          <v:shape id="_x0000_i1173" type="#_x0000_t75" style="width:99.75pt;height:216.75pt" o:ole="" o:allowoverlap="f">
            <v:imagedata r:id="rId269" o:title=""/>
          </v:shape>
          <o:OLEObject Type="Embed" ProgID="PBrush" ShapeID="_x0000_i1173" DrawAspect="Content" ObjectID="_1458505451" r:id="rId270"/>
        </w:object>
      </w:r>
      <w:r w:rsidRPr="00105C3E">
        <w:rPr>
          <w:sz w:val="24"/>
          <w:szCs w:val="24"/>
        </w:rPr>
        <w:object w:dxaOrig="4050" w:dyaOrig="4590">
          <v:shape id="_x0000_i1174" type="#_x0000_t75" style="width:202.5pt;height:229.5pt" o:ole="" o:allowoverlap="f">
            <v:imagedata r:id="rId271" o:title=""/>
          </v:shape>
          <o:OLEObject Type="Embed" ProgID="PBrush" ShapeID="_x0000_i1174" DrawAspect="Content" ObjectID="_1458505452" r:id="rId272"/>
        </w:object>
      </w:r>
    </w:p>
    <w:p w:rsidR="00153AA6" w:rsidRPr="00105C3E" w:rsidRDefault="006C4F34" w:rsidP="00FC432D">
      <w:pPr>
        <w:spacing w:line="360" w:lineRule="auto"/>
        <w:ind w:firstLine="709"/>
        <w:jc w:val="both"/>
        <w:rPr>
          <w:sz w:val="28"/>
          <w:szCs w:val="28"/>
        </w:rPr>
      </w:pPr>
      <w:r w:rsidRPr="00105C3E">
        <w:rPr>
          <w:sz w:val="28"/>
          <w:szCs w:val="28"/>
        </w:rPr>
        <w:t>Рис. 16</w:t>
      </w:r>
    </w:p>
    <w:p w:rsidR="006C4F34" w:rsidRPr="00105C3E" w:rsidRDefault="006C4F34" w:rsidP="00FC432D">
      <w:pPr>
        <w:pStyle w:val="21"/>
        <w:spacing w:after="0" w:line="360" w:lineRule="auto"/>
        <w:ind w:left="0" w:firstLine="709"/>
        <w:jc w:val="both"/>
        <w:rPr>
          <w:sz w:val="28"/>
          <w:szCs w:val="28"/>
        </w:rPr>
      </w:pPr>
    </w:p>
    <w:p w:rsidR="00153AA6" w:rsidRPr="00105C3E" w:rsidRDefault="00153AA6" w:rsidP="00FC432D">
      <w:pPr>
        <w:pStyle w:val="21"/>
        <w:spacing w:after="0" w:line="360" w:lineRule="auto"/>
        <w:ind w:left="0" w:firstLine="709"/>
        <w:jc w:val="both"/>
        <w:rPr>
          <w:sz w:val="28"/>
          <w:szCs w:val="28"/>
        </w:rPr>
      </w:pPr>
      <w:r w:rsidRPr="00105C3E">
        <w:rPr>
          <w:sz w:val="28"/>
          <w:szCs w:val="28"/>
        </w:rPr>
        <w:t>Для определения сопротивлений элементов цепи короткого замыкания рассчитаем максимальный рабочий ток вторичной обмотки трансформатора:</w:t>
      </w:r>
    </w:p>
    <w:p w:rsidR="00153AA6" w:rsidRPr="00105C3E" w:rsidRDefault="00153AA6" w:rsidP="00FC432D">
      <w:pPr>
        <w:spacing w:line="360" w:lineRule="auto"/>
        <w:ind w:firstLine="709"/>
        <w:jc w:val="both"/>
        <w:rPr>
          <w:sz w:val="28"/>
          <w:szCs w:val="28"/>
        </w:rPr>
      </w:pPr>
      <w:r w:rsidRPr="00105C3E">
        <w:rPr>
          <w:position w:val="-32"/>
          <w:sz w:val="28"/>
          <w:szCs w:val="28"/>
        </w:rPr>
        <w:object w:dxaOrig="3860" w:dyaOrig="740">
          <v:shape id="_x0000_i1175" type="#_x0000_t75" style="width:192.75pt;height:36.75pt" o:ole="" fillcolor="window">
            <v:imagedata r:id="rId273" o:title=""/>
          </v:shape>
          <o:OLEObject Type="Embed" ProgID="Equation.3" ShapeID="_x0000_i1175" DrawAspect="Content" ObjectID="_1458505453" r:id="rId274"/>
        </w:object>
      </w:r>
      <w:r w:rsidRPr="00105C3E">
        <w:rPr>
          <w:sz w:val="28"/>
          <w:szCs w:val="28"/>
        </w:rPr>
        <w:t xml:space="preserve"> А;</w:t>
      </w:r>
    </w:p>
    <w:p w:rsidR="00153AA6" w:rsidRPr="00105C3E" w:rsidRDefault="00153AA6" w:rsidP="00FC432D">
      <w:pPr>
        <w:spacing w:line="360" w:lineRule="auto"/>
        <w:ind w:firstLine="709"/>
        <w:jc w:val="both"/>
        <w:rPr>
          <w:sz w:val="28"/>
          <w:szCs w:val="28"/>
        </w:rPr>
      </w:pPr>
      <w:r w:rsidRPr="00105C3E">
        <w:rPr>
          <w:sz w:val="28"/>
          <w:szCs w:val="28"/>
        </w:rPr>
        <w:t>где: к</w:t>
      </w:r>
      <w:r w:rsidRPr="00105C3E">
        <w:rPr>
          <w:sz w:val="28"/>
          <w:szCs w:val="28"/>
          <w:vertAlign w:val="subscript"/>
        </w:rPr>
        <w:t>пер</w:t>
      </w:r>
      <w:r w:rsidRPr="00105C3E">
        <w:rPr>
          <w:sz w:val="28"/>
          <w:szCs w:val="28"/>
        </w:rPr>
        <w:t xml:space="preserve"> – коэффициент перегрузки трансформатора, равный 1,5;</w:t>
      </w:r>
    </w:p>
    <w:p w:rsidR="00153AA6" w:rsidRPr="00105C3E" w:rsidRDefault="00153AA6" w:rsidP="00FC432D">
      <w:pPr>
        <w:spacing w:line="360" w:lineRule="auto"/>
        <w:ind w:firstLine="709"/>
        <w:jc w:val="both"/>
        <w:rPr>
          <w:sz w:val="28"/>
          <w:szCs w:val="28"/>
        </w:rPr>
      </w:pPr>
      <w:r w:rsidRPr="00105C3E">
        <w:rPr>
          <w:sz w:val="28"/>
          <w:szCs w:val="28"/>
          <w:lang w:val="en-US"/>
        </w:rPr>
        <w:t>S</w:t>
      </w:r>
      <w:r w:rsidRPr="00105C3E">
        <w:rPr>
          <w:sz w:val="28"/>
          <w:szCs w:val="28"/>
          <w:vertAlign w:val="subscript"/>
        </w:rPr>
        <w:t>нТСН</w:t>
      </w:r>
      <w:r w:rsidRPr="00105C3E">
        <w:rPr>
          <w:sz w:val="28"/>
          <w:szCs w:val="28"/>
        </w:rPr>
        <w:t xml:space="preserve"> – номинальная мощность трансформатора собственных нужд, кВА;</w:t>
      </w:r>
    </w:p>
    <w:p w:rsidR="00153AA6" w:rsidRPr="00105C3E" w:rsidRDefault="00153AA6" w:rsidP="00FC432D">
      <w:pPr>
        <w:spacing w:line="360" w:lineRule="auto"/>
        <w:ind w:firstLine="709"/>
        <w:jc w:val="both"/>
        <w:rPr>
          <w:sz w:val="28"/>
          <w:szCs w:val="28"/>
        </w:rPr>
      </w:pPr>
      <w:r w:rsidRPr="00105C3E">
        <w:rPr>
          <w:sz w:val="28"/>
          <w:szCs w:val="28"/>
          <w:lang w:val="en-US"/>
        </w:rPr>
        <w:t>U</w:t>
      </w:r>
      <w:r w:rsidRPr="00105C3E">
        <w:rPr>
          <w:sz w:val="28"/>
          <w:szCs w:val="28"/>
          <w:vertAlign w:val="subscript"/>
          <w:lang w:val="en-US"/>
        </w:rPr>
        <w:t>c</w:t>
      </w:r>
      <w:r w:rsidRPr="00105C3E">
        <w:rPr>
          <w:sz w:val="28"/>
          <w:szCs w:val="28"/>
          <w:vertAlign w:val="subscript"/>
        </w:rPr>
        <w:t>р</w:t>
      </w:r>
      <w:r w:rsidRPr="00105C3E">
        <w:rPr>
          <w:sz w:val="28"/>
          <w:szCs w:val="28"/>
        </w:rPr>
        <w:t xml:space="preserve"> – среднее напряжение вторичной обмотки ТСН, равное 0,38 кВ.</w:t>
      </w:r>
    </w:p>
    <w:p w:rsidR="00153AA6" w:rsidRPr="00105C3E" w:rsidRDefault="00153AA6" w:rsidP="00FC432D">
      <w:pPr>
        <w:spacing w:line="360" w:lineRule="auto"/>
        <w:ind w:firstLine="709"/>
        <w:jc w:val="both"/>
        <w:rPr>
          <w:sz w:val="28"/>
          <w:szCs w:val="28"/>
        </w:rPr>
      </w:pPr>
      <w:r w:rsidRPr="00105C3E">
        <w:rPr>
          <w:sz w:val="28"/>
          <w:szCs w:val="28"/>
        </w:rPr>
        <w:t>Полное сопротивление ТСН определим по формуле:</w: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position w:val="-30"/>
          <w:sz w:val="28"/>
          <w:szCs w:val="28"/>
        </w:rPr>
        <w:object w:dxaOrig="2560" w:dyaOrig="760">
          <v:shape id="_x0000_i1176" type="#_x0000_t75" style="width:128.25pt;height:38.25pt" o:ole="" fillcolor="window">
            <v:imagedata r:id="rId275" o:title=""/>
          </v:shape>
          <o:OLEObject Type="Embed" ProgID="Equation.3" ShapeID="_x0000_i1176" DrawAspect="Content" ObjectID="_1458505454" r:id="rId276"/>
        </w:object>
      </w:r>
      <w:r w:rsidRPr="00105C3E">
        <w:rPr>
          <w:sz w:val="28"/>
          <w:szCs w:val="28"/>
        </w:rPr>
        <w:t xml:space="preserve"> Ом</w: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sz w:val="28"/>
          <w:szCs w:val="28"/>
        </w:rPr>
        <w:t xml:space="preserve">где </w:t>
      </w:r>
      <w:r w:rsidRPr="00105C3E">
        <w:rPr>
          <w:i/>
          <w:sz w:val="28"/>
          <w:szCs w:val="28"/>
          <w:lang w:val="en-US"/>
        </w:rPr>
        <w:t>u</w:t>
      </w:r>
      <w:r w:rsidRPr="00105C3E">
        <w:rPr>
          <w:sz w:val="28"/>
          <w:szCs w:val="28"/>
          <w:vertAlign w:val="subscript"/>
        </w:rPr>
        <w:t>к</w:t>
      </w:r>
      <w:r w:rsidRPr="00105C3E">
        <w:rPr>
          <w:sz w:val="28"/>
          <w:szCs w:val="28"/>
        </w:rPr>
        <w:t xml:space="preserve"> – напряжение короткого замыкания ТСН, %</w:t>
      </w:r>
    </w:p>
    <w:p w:rsidR="00153AA6" w:rsidRPr="00105C3E" w:rsidRDefault="00153AA6" w:rsidP="00FC432D">
      <w:pPr>
        <w:spacing w:line="360" w:lineRule="auto"/>
        <w:ind w:firstLine="709"/>
        <w:jc w:val="both"/>
        <w:rPr>
          <w:sz w:val="28"/>
          <w:szCs w:val="28"/>
        </w:rPr>
      </w:pPr>
      <w:r w:rsidRPr="00105C3E">
        <w:rPr>
          <w:position w:val="-14"/>
          <w:sz w:val="28"/>
          <w:szCs w:val="28"/>
          <w:lang w:val="en-US"/>
        </w:rPr>
        <w:object w:dxaOrig="380" w:dyaOrig="400">
          <v:shape id="_x0000_i1177" type="#_x0000_t75" style="width:18.75pt;height:20.25pt" o:ole="" fillcolor="window">
            <v:imagedata r:id="rId277" o:title=""/>
          </v:shape>
          <o:OLEObject Type="Embed" ProgID="Equation.3" ShapeID="_x0000_i1177" DrawAspect="Content" ObjectID="_1458505455" r:id="rId278"/>
        </w:object>
      </w:r>
      <w:r w:rsidRPr="00105C3E">
        <w:rPr>
          <w:sz w:val="28"/>
          <w:szCs w:val="28"/>
        </w:rPr>
        <w:t xml:space="preserve">- среднее напряжение СН, кВ; </w:t>
      </w:r>
      <w:r w:rsidRPr="00105C3E">
        <w:rPr>
          <w:position w:val="-14"/>
          <w:sz w:val="28"/>
          <w:szCs w:val="28"/>
        </w:rPr>
        <w:object w:dxaOrig="400" w:dyaOrig="380">
          <v:shape id="_x0000_i1178" type="#_x0000_t75" style="width:20.25pt;height:18.75pt" o:ole="" fillcolor="window">
            <v:imagedata r:id="rId279" o:title=""/>
          </v:shape>
          <o:OLEObject Type="Embed" ProgID="Equation.3" ShapeID="_x0000_i1178" DrawAspect="Content" ObjectID="_1458505456" r:id="rId280"/>
        </w:object>
      </w:r>
      <w:r w:rsidRPr="00105C3E">
        <w:rPr>
          <w:sz w:val="28"/>
          <w:szCs w:val="28"/>
        </w:rPr>
        <w:t>= 0.4 кВ;</w:t>
      </w:r>
    </w:p>
    <w:p w:rsidR="00153AA6" w:rsidRPr="00105C3E" w:rsidRDefault="00153AA6" w:rsidP="00FC432D">
      <w:pPr>
        <w:spacing w:line="360" w:lineRule="auto"/>
        <w:ind w:firstLine="709"/>
        <w:jc w:val="both"/>
        <w:rPr>
          <w:sz w:val="28"/>
          <w:szCs w:val="28"/>
        </w:rPr>
      </w:pPr>
      <w:r w:rsidRPr="00105C3E">
        <w:rPr>
          <w:position w:val="-12"/>
          <w:sz w:val="28"/>
          <w:szCs w:val="28"/>
        </w:rPr>
        <w:object w:dxaOrig="580" w:dyaOrig="360">
          <v:shape id="_x0000_i1179" type="#_x0000_t75" style="width:29.25pt;height:18pt" o:ole="" fillcolor="window">
            <v:imagedata r:id="rId281" o:title=""/>
          </v:shape>
          <o:OLEObject Type="Embed" ProgID="Equation.3" ShapeID="_x0000_i1179" DrawAspect="Content" ObjectID="_1458505457" r:id="rId282"/>
        </w:object>
      </w:r>
      <w:r w:rsidRPr="00105C3E">
        <w:rPr>
          <w:sz w:val="28"/>
          <w:szCs w:val="28"/>
        </w:rPr>
        <w:t xml:space="preserve">- номинальная мощность ТСН, кВА; </w:t>
      </w:r>
      <w:r w:rsidRPr="00105C3E">
        <w:rPr>
          <w:position w:val="-12"/>
          <w:sz w:val="28"/>
          <w:szCs w:val="28"/>
        </w:rPr>
        <w:object w:dxaOrig="580" w:dyaOrig="360">
          <v:shape id="_x0000_i1180" type="#_x0000_t75" style="width:29.25pt;height:18pt" o:ole="" fillcolor="window">
            <v:imagedata r:id="rId283" o:title=""/>
          </v:shape>
          <o:OLEObject Type="Embed" ProgID="Equation.3" ShapeID="_x0000_i1180" DrawAspect="Content" ObjectID="_1458505458" r:id="rId284"/>
        </w:object>
      </w:r>
      <w:r w:rsidRPr="00105C3E">
        <w:rPr>
          <w:sz w:val="28"/>
          <w:szCs w:val="28"/>
        </w:rPr>
        <w:t>=100 кВА.</w:t>
      </w:r>
    </w:p>
    <w:p w:rsidR="00153AA6" w:rsidRPr="00105C3E" w:rsidRDefault="00153AA6" w:rsidP="00FC432D">
      <w:pPr>
        <w:spacing w:line="360" w:lineRule="auto"/>
        <w:ind w:firstLine="709"/>
        <w:jc w:val="both"/>
        <w:rPr>
          <w:sz w:val="28"/>
          <w:szCs w:val="28"/>
        </w:rPr>
      </w:pPr>
      <w:r w:rsidRPr="00105C3E">
        <w:rPr>
          <w:position w:val="-30"/>
          <w:sz w:val="28"/>
          <w:szCs w:val="28"/>
        </w:rPr>
        <w:object w:dxaOrig="4260" w:dyaOrig="760">
          <v:shape id="_x0000_i1181" type="#_x0000_t75" style="width:213pt;height:38.25pt" o:ole="" fillcolor="window">
            <v:imagedata r:id="rId285" o:title=""/>
          </v:shape>
          <o:OLEObject Type="Embed" ProgID="Equation.3" ShapeID="_x0000_i1181" DrawAspect="Content" ObjectID="_1458505459" r:id="rId286"/>
        </w:object>
      </w:r>
      <w:r w:rsidRPr="00105C3E">
        <w:rPr>
          <w:sz w:val="28"/>
          <w:szCs w:val="28"/>
        </w:rPr>
        <w:t>Ом = 65 мОм</w:t>
      </w:r>
    </w:p>
    <w:p w:rsidR="00153AA6" w:rsidRPr="00105C3E" w:rsidRDefault="00153AA6" w:rsidP="00FC432D">
      <w:pPr>
        <w:spacing w:line="360" w:lineRule="auto"/>
        <w:ind w:firstLine="709"/>
        <w:jc w:val="both"/>
        <w:rPr>
          <w:sz w:val="28"/>
          <w:szCs w:val="28"/>
        </w:rPr>
      </w:pPr>
      <w:r w:rsidRPr="00105C3E">
        <w:rPr>
          <w:position w:val="-30"/>
          <w:sz w:val="28"/>
          <w:szCs w:val="28"/>
        </w:rPr>
        <w:object w:dxaOrig="4340" w:dyaOrig="760">
          <v:shape id="_x0000_i1182" type="#_x0000_t75" style="width:216.75pt;height:38.25pt" o:ole="" fillcolor="window">
            <v:imagedata r:id="rId287" o:title=""/>
          </v:shape>
          <o:OLEObject Type="Embed" ProgID="Equation.3" ShapeID="_x0000_i1182" DrawAspect="Content" ObjectID="_1458505460" r:id="rId288"/>
        </w:object>
      </w:r>
      <w:r w:rsidRPr="00105C3E">
        <w:rPr>
          <w:sz w:val="28"/>
          <w:szCs w:val="28"/>
        </w:rPr>
        <w:t xml:space="preserve"> Ом = 16,6 мОм.</w:t>
      </w:r>
    </w:p>
    <w:p w:rsidR="00153AA6" w:rsidRPr="00105C3E" w:rsidRDefault="00153AA6" w:rsidP="00FC432D">
      <w:pPr>
        <w:spacing w:line="360" w:lineRule="auto"/>
        <w:ind w:firstLine="709"/>
        <w:jc w:val="both"/>
        <w:rPr>
          <w:b/>
          <w:sz w:val="28"/>
          <w:szCs w:val="28"/>
        </w:rPr>
      </w:pPr>
      <w:r w:rsidRPr="00105C3E">
        <w:rPr>
          <w:b/>
          <w:position w:val="-14"/>
          <w:sz w:val="28"/>
          <w:szCs w:val="28"/>
        </w:rPr>
        <w:object w:dxaOrig="4320" w:dyaOrig="460">
          <v:shape id="_x0000_i1183" type="#_x0000_t75" style="width:3in;height:23.25pt" o:ole="" fillcolor="window">
            <v:imagedata r:id="rId289" o:title=""/>
          </v:shape>
          <o:OLEObject Type="Embed" ProgID="Equation.3" ShapeID="_x0000_i1183" DrawAspect="Content" ObjectID="_1458505461" r:id="rId290"/>
        </w:object>
      </w:r>
      <w:r w:rsidRPr="00105C3E">
        <w:rPr>
          <w:sz w:val="28"/>
          <w:szCs w:val="28"/>
        </w:rPr>
        <w:t>мОм</w:t>
      </w:r>
      <w:r w:rsidRPr="00105C3E">
        <w:rPr>
          <w:b/>
          <w:sz w:val="28"/>
          <w:szCs w:val="28"/>
        </w:rPr>
        <w:t>;</w:t>
      </w:r>
    </w:p>
    <w:p w:rsidR="00153AA6" w:rsidRPr="00105C3E" w:rsidRDefault="00153AA6" w:rsidP="00FC432D">
      <w:pPr>
        <w:spacing w:line="360" w:lineRule="auto"/>
        <w:ind w:firstLine="709"/>
        <w:jc w:val="both"/>
        <w:rPr>
          <w:sz w:val="28"/>
          <w:szCs w:val="28"/>
        </w:rPr>
      </w:pPr>
      <w:r w:rsidRPr="00105C3E">
        <w:rPr>
          <w:sz w:val="28"/>
          <w:szCs w:val="28"/>
        </w:rPr>
        <w:t>Найдём сопротивление трансформатора тока:</w:t>
      </w:r>
    </w:p>
    <w:p w:rsidR="00153AA6" w:rsidRPr="00105C3E" w:rsidRDefault="00153AA6" w:rsidP="00FC432D">
      <w:pPr>
        <w:spacing w:line="360" w:lineRule="auto"/>
        <w:ind w:firstLine="709"/>
        <w:jc w:val="both"/>
        <w:rPr>
          <w:sz w:val="28"/>
          <w:szCs w:val="28"/>
        </w:rPr>
      </w:pPr>
      <w:r w:rsidRPr="00105C3E">
        <w:rPr>
          <w:sz w:val="28"/>
          <w:szCs w:val="28"/>
        </w:rPr>
        <w:t>ТК – 20 – 400/5</w:t>
      </w:r>
    </w:p>
    <w:p w:rsidR="00153AA6" w:rsidRPr="00105C3E" w:rsidRDefault="00153AA6" w:rsidP="00FC432D">
      <w:pPr>
        <w:spacing w:line="360" w:lineRule="auto"/>
        <w:ind w:firstLine="709"/>
        <w:jc w:val="both"/>
        <w:rPr>
          <w:sz w:val="28"/>
          <w:szCs w:val="28"/>
        </w:rPr>
      </w:pPr>
      <w:r w:rsidRPr="00105C3E">
        <w:rPr>
          <w:sz w:val="28"/>
          <w:szCs w:val="28"/>
          <w:lang w:val="en-US"/>
        </w:rPr>
        <w:t>r</w:t>
      </w:r>
      <w:r w:rsidRPr="00105C3E">
        <w:rPr>
          <w:sz w:val="28"/>
          <w:szCs w:val="28"/>
          <w:vertAlign w:val="subscript"/>
        </w:rPr>
        <w:t>тт</w:t>
      </w:r>
      <w:r w:rsidRPr="00105C3E">
        <w:rPr>
          <w:sz w:val="28"/>
          <w:szCs w:val="28"/>
        </w:rPr>
        <w:t xml:space="preserve"> = 0,11 Ом</w:t>
      </w:r>
    </w:p>
    <w:p w:rsidR="00153AA6" w:rsidRPr="00105C3E" w:rsidRDefault="00153AA6" w:rsidP="00FC432D">
      <w:pPr>
        <w:spacing w:line="360" w:lineRule="auto"/>
        <w:ind w:firstLine="709"/>
        <w:jc w:val="both"/>
        <w:rPr>
          <w:sz w:val="28"/>
          <w:szCs w:val="28"/>
        </w:rPr>
      </w:pPr>
      <w:r w:rsidRPr="00105C3E">
        <w:rPr>
          <w:sz w:val="28"/>
          <w:szCs w:val="28"/>
        </w:rPr>
        <w:t>х</w:t>
      </w:r>
      <w:r w:rsidRPr="00105C3E">
        <w:rPr>
          <w:sz w:val="28"/>
          <w:szCs w:val="28"/>
          <w:vertAlign w:val="subscript"/>
        </w:rPr>
        <w:t>тт</w:t>
      </w:r>
      <w:r w:rsidRPr="00105C3E">
        <w:rPr>
          <w:sz w:val="28"/>
          <w:szCs w:val="28"/>
        </w:rPr>
        <w:t xml:space="preserve"> = 0,17 Ом</w:t>
      </w:r>
    </w:p>
    <w:p w:rsidR="00153AA6" w:rsidRPr="00105C3E" w:rsidRDefault="00153AA6" w:rsidP="00FC432D">
      <w:pPr>
        <w:spacing w:line="360" w:lineRule="auto"/>
        <w:ind w:firstLine="709"/>
        <w:jc w:val="both"/>
        <w:rPr>
          <w:sz w:val="28"/>
          <w:szCs w:val="28"/>
        </w:rPr>
      </w:pPr>
      <w:r w:rsidRPr="00105C3E">
        <w:rPr>
          <w:sz w:val="28"/>
          <w:szCs w:val="28"/>
        </w:rPr>
        <w:t>Найдём сопротивление автоматического выключателя:</w:t>
      </w:r>
    </w:p>
    <w:p w:rsidR="00153AA6" w:rsidRPr="00105C3E" w:rsidRDefault="00153AA6" w:rsidP="00FC432D">
      <w:pPr>
        <w:spacing w:line="360" w:lineRule="auto"/>
        <w:ind w:firstLine="709"/>
        <w:jc w:val="both"/>
        <w:rPr>
          <w:sz w:val="28"/>
          <w:szCs w:val="28"/>
        </w:rPr>
      </w:pPr>
      <w:r w:rsidRPr="00105C3E">
        <w:rPr>
          <w:sz w:val="28"/>
          <w:szCs w:val="28"/>
        </w:rPr>
        <w:t xml:space="preserve">А3790С – 400 </w:t>
      </w:r>
    </w:p>
    <w:p w:rsidR="00153AA6" w:rsidRPr="00105C3E" w:rsidRDefault="00153AA6" w:rsidP="00FC432D">
      <w:pPr>
        <w:spacing w:line="360" w:lineRule="auto"/>
        <w:ind w:firstLine="709"/>
        <w:jc w:val="both"/>
        <w:rPr>
          <w:sz w:val="28"/>
          <w:szCs w:val="28"/>
        </w:rPr>
      </w:pPr>
      <w:r w:rsidRPr="00105C3E">
        <w:rPr>
          <w:sz w:val="28"/>
          <w:szCs w:val="28"/>
          <w:lang w:val="en-US"/>
        </w:rPr>
        <w:t>r</w:t>
      </w:r>
      <w:r w:rsidRPr="00105C3E">
        <w:rPr>
          <w:sz w:val="28"/>
          <w:szCs w:val="28"/>
          <w:vertAlign w:val="subscript"/>
        </w:rPr>
        <w:t>АВ</w:t>
      </w:r>
      <w:r w:rsidRPr="00105C3E">
        <w:rPr>
          <w:sz w:val="28"/>
          <w:szCs w:val="28"/>
        </w:rPr>
        <w:t xml:space="preserve"> = 0,15 Ом</w:t>
      </w:r>
    </w:p>
    <w:p w:rsidR="00153AA6" w:rsidRPr="00105C3E" w:rsidRDefault="00153AA6" w:rsidP="00FC432D">
      <w:pPr>
        <w:spacing w:line="360" w:lineRule="auto"/>
        <w:ind w:firstLine="709"/>
        <w:jc w:val="both"/>
        <w:rPr>
          <w:sz w:val="28"/>
          <w:szCs w:val="28"/>
        </w:rPr>
      </w:pPr>
      <w:r w:rsidRPr="00105C3E">
        <w:rPr>
          <w:sz w:val="28"/>
          <w:szCs w:val="28"/>
        </w:rPr>
        <w:t>х</w:t>
      </w:r>
      <w:r w:rsidRPr="00105C3E">
        <w:rPr>
          <w:sz w:val="28"/>
          <w:szCs w:val="28"/>
          <w:vertAlign w:val="subscript"/>
        </w:rPr>
        <w:t>АВ</w:t>
      </w:r>
      <w:r w:rsidRPr="00105C3E">
        <w:rPr>
          <w:sz w:val="28"/>
          <w:szCs w:val="28"/>
        </w:rPr>
        <w:t xml:space="preserve"> = 0,1 Ом</w:t>
      </w:r>
    </w:p>
    <w:p w:rsidR="00153AA6" w:rsidRPr="00105C3E" w:rsidRDefault="00153AA6" w:rsidP="00FC432D">
      <w:pPr>
        <w:spacing w:line="360" w:lineRule="auto"/>
        <w:ind w:firstLine="709"/>
        <w:jc w:val="both"/>
        <w:rPr>
          <w:sz w:val="28"/>
          <w:szCs w:val="28"/>
        </w:rPr>
      </w:pPr>
      <w:r w:rsidRPr="00105C3E">
        <w:rPr>
          <w:sz w:val="28"/>
          <w:szCs w:val="28"/>
        </w:rPr>
        <w:t>Найдём сопротивление материала кабеля:</w: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position w:val="-30"/>
          <w:sz w:val="28"/>
          <w:szCs w:val="28"/>
        </w:rPr>
        <w:object w:dxaOrig="1140" w:dyaOrig="680">
          <v:shape id="_x0000_i1184" type="#_x0000_t75" style="width:57pt;height:33.75pt" o:ole="">
            <v:imagedata r:id="rId291" o:title=""/>
          </v:shape>
          <o:OLEObject Type="Embed" ProgID="Equation.3" ShapeID="_x0000_i1184" DrawAspect="Content" ObjectID="_1458505462" r:id="rId292"/>
        </w:objec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300" w:dyaOrig="360">
          <v:shape id="_x0000_i1185" type="#_x0000_t75" style="width:15pt;height:18pt" o:ole="">
            <v:imagedata r:id="rId293" o:title=""/>
          </v:shape>
          <o:OLEObject Type="Embed" ProgID="Equation.3" ShapeID="_x0000_i1185" DrawAspect="Content" ObjectID="_1458505463" r:id="rId294"/>
        </w:object>
      </w:r>
      <w:r w:rsidRPr="00105C3E">
        <w:rPr>
          <w:sz w:val="28"/>
          <w:szCs w:val="28"/>
        </w:rPr>
        <w:t xml:space="preserve"> - удельное сопротивление материала кабеля;</w:t>
      </w:r>
    </w:p>
    <w:p w:rsidR="00153AA6" w:rsidRPr="00105C3E" w:rsidRDefault="00153AA6" w:rsidP="00FC432D">
      <w:pPr>
        <w:spacing w:line="360" w:lineRule="auto"/>
        <w:ind w:firstLine="709"/>
        <w:jc w:val="both"/>
        <w:rPr>
          <w:sz w:val="28"/>
          <w:szCs w:val="28"/>
        </w:rPr>
      </w:pPr>
      <w:r w:rsidRPr="00105C3E">
        <w:rPr>
          <w:position w:val="-12"/>
          <w:sz w:val="28"/>
          <w:szCs w:val="28"/>
        </w:rPr>
        <w:object w:dxaOrig="2100" w:dyaOrig="380">
          <v:shape id="_x0000_i1186" type="#_x0000_t75" style="width:105pt;height:18.75pt" o:ole="">
            <v:imagedata r:id="rId295" o:title=""/>
          </v:shape>
          <o:OLEObject Type="Embed" ProgID="Equation.3" ShapeID="_x0000_i1186" DrawAspect="Content" ObjectID="_1458505464" r:id="rId296"/>
        </w:object>
      </w:r>
      <w:r w:rsidRPr="00105C3E">
        <w:rPr>
          <w:sz w:val="28"/>
          <w:szCs w:val="28"/>
        </w:rPr>
        <w:t>;</w:t>
      </w:r>
    </w:p>
    <w:p w:rsidR="00153AA6" w:rsidRPr="00105C3E" w:rsidRDefault="00153AA6" w:rsidP="00FC432D">
      <w:pPr>
        <w:spacing w:line="360" w:lineRule="auto"/>
        <w:ind w:firstLine="709"/>
        <w:jc w:val="both"/>
        <w:rPr>
          <w:sz w:val="28"/>
          <w:szCs w:val="28"/>
        </w:rPr>
      </w:pPr>
      <w:r w:rsidRPr="00105C3E">
        <w:rPr>
          <w:position w:val="-12"/>
          <w:sz w:val="28"/>
          <w:szCs w:val="28"/>
        </w:rPr>
        <w:object w:dxaOrig="220" w:dyaOrig="360">
          <v:shape id="_x0000_i1187" type="#_x0000_t75" style="width:11.25pt;height:18pt" o:ole="">
            <v:imagedata r:id="rId297" o:title=""/>
          </v:shape>
          <o:OLEObject Type="Embed" ProgID="Equation.3" ShapeID="_x0000_i1187" DrawAspect="Content" ObjectID="_1458505465" r:id="rId298"/>
        </w:object>
      </w:r>
      <w:r w:rsidRPr="00105C3E">
        <w:rPr>
          <w:sz w:val="28"/>
          <w:szCs w:val="28"/>
        </w:rPr>
        <w:t xml:space="preserve"> - длина кабеля, равная 30м;</w:t>
      </w:r>
    </w:p>
    <w:p w:rsidR="00153AA6" w:rsidRPr="00105C3E" w:rsidRDefault="00153AA6" w:rsidP="00FC432D">
      <w:pPr>
        <w:spacing w:line="360" w:lineRule="auto"/>
        <w:ind w:firstLine="709"/>
        <w:jc w:val="both"/>
        <w:rPr>
          <w:sz w:val="28"/>
          <w:szCs w:val="28"/>
        </w:rPr>
      </w:pPr>
      <w:r w:rsidRPr="00105C3E">
        <w:rPr>
          <w:position w:val="-12"/>
          <w:sz w:val="28"/>
          <w:szCs w:val="28"/>
        </w:rPr>
        <w:object w:dxaOrig="279" w:dyaOrig="360">
          <v:shape id="_x0000_i1188" type="#_x0000_t75" style="width:14.25pt;height:18pt" o:ole="">
            <v:imagedata r:id="rId299" o:title=""/>
          </v:shape>
          <o:OLEObject Type="Embed" ProgID="Equation.3" ShapeID="_x0000_i1188" DrawAspect="Content" ObjectID="_1458505466" r:id="rId300"/>
        </w:object>
      </w:r>
      <w:r w:rsidRPr="00105C3E">
        <w:rPr>
          <w:sz w:val="28"/>
          <w:szCs w:val="28"/>
        </w:rPr>
        <w:t xml:space="preserve"> - сечение кабеля, мм</w:t>
      </w:r>
      <w:r w:rsidRPr="00105C3E">
        <w:rPr>
          <w:sz w:val="28"/>
          <w:szCs w:val="28"/>
          <w:vertAlign w:val="superscript"/>
        </w:rPr>
        <w:t>2</w:t>
      </w:r>
      <w:r w:rsidRPr="00105C3E">
        <w:rPr>
          <w:sz w:val="28"/>
          <w:szCs w:val="28"/>
        </w:rPr>
        <w:t>.</w:t>
      </w:r>
    </w:p>
    <w:p w:rsidR="00153AA6" w:rsidRPr="00105C3E" w:rsidRDefault="00153AA6" w:rsidP="00FC432D">
      <w:pPr>
        <w:spacing w:line="360" w:lineRule="auto"/>
        <w:ind w:firstLine="709"/>
        <w:jc w:val="both"/>
        <w:rPr>
          <w:sz w:val="28"/>
          <w:szCs w:val="28"/>
          <w:vertAlign w:val="superscript"/>
        </w:rPr>
      </w:pPr>
      <w:r w:rsidRPr="00105C3E">
        <w:rPr>
          <w:sz w:val="28"/>
          <w:szCs w:val="28"/>
        </w:rPr>
        <w:t>ААГУ-3</w:t>
      </w:r>
      <w:r w:rsidRPr="00105C3E">
        <w:rPr>
          <w:sz w:val="28"/>
          <w:szCs w:val="28"/>
        </w:rPr>
        <w:sym w:font="Symbol" w:char="F0B4"/>
      </w:r>
      <w:r w:rsidRPr="00105C3E">
        <w:rPr>
          <w:sz w:val="28"/>
          <w:szCs w:val="28"/>
        </w:rPr>
        <w:t>185</w:t>
      </w:r>
      <w:r w:rsidR="00C234FA" w:rsidRPr="00105C3E">
        <w:rPr>
          <w:sz w:val="28"/>
          <w:szCs w:val="28"/>
        </w:rPr>
        <w:t xml:space="preserve"> </w:t>
      </w:r>
      <w:r w:rsidRPr="00105C3E">
        <w:rPr>
          <w:position w:val="-12"/>
          <w:sz w:val="28"/>
          <w:szCs w:val="28"/>
        </w:rPr>
        <w:object w:dxaOrig="279" w:dyaOrig="360">
          <v:shape id="_x0000_i1189" type="#_x0000_t75" style="width:14.25pt;height:18pt" o:ole="">
            <v:imagedata r:id="rId299" o:title=""/>
          </v:shape>
          <o:OLEObject Type="Embed" ProgID="Equation.3" ShapeID="_x0000_i1189" DrawAspect="Content" ObjectID="_1458505467" r:id="rId301"/>
        </w:object>
      </w:r>
      <w:r w:rsidRPr="00105C3E">
        <w:rPr>
          <w:sz w:val="28"/>
          <w:szCs w:val="28"/>
        </w:rPr>
        <w:t>= 185 мм</w:t>
      </w:r>
      <w:r w:rsidRPr="00105C3E">
        <w:rPr>
          <w:sz w:val="28"/>
          <w:szCs w:val="28"/>
          <w:vertAlign w:val="superscript"/>
        </w:rPr>
        <w:t>2</w:t>
      </w:r>
    </w:p>
    <w:p w:rsidR="00153AA6" w:rsidRPr="00105C3E" w:rsidRDefault="00153AA6" w:rsidP="00FC432D">
      <w:pPr>
        <w:spacing w:line="360" w:lineRule="auto"/>
        <w:ind w:firstLine="709"/>
        <w:jc w:val="both"/>
        <w:rPr>
          <w:sz w:val="28"/>
          <w:szCs w:val="28"/>
        </w:rPr>
      </w:pPr>
      <w:r w:rsidRPr="00105C3E">
        <w:rPr>
          <w:sz w:val="28"/>
          <w:szCs w:val="28"/>
        </w:rPr>
        <w:t xml:space="preserve">В качестве четвёртой жилы используем алюминиевую оболочку кабеля </w:t>
      </w:r>
    </w:p>
    <w:p w:rsidR="00153AA6" w:rsidRPr="00105C3E" w:rsidRDefault="00153AA6" w:rsidP="00FC432D">
      <w:pPr>
        <w:spacing w:line="360" w:lineRule="auto"/>
        <w:ind w:firstLine="709"/>
        <w:jc w:val="both"/>
        <w:rPr>
          <w:sz w:val="28"/>
          <w:szCs w:val="28"/>
        </w:rPr>
      </w:pPr>
      <w:r w:rsidRPr="00105C3E">
        <w:rPr>
          <w:position w:val="-14"/>
          <w:sz w:val="28"/>
          <w:szCs w:val="28"/>
        </w:rPr>
        <w:object w:dxaOrig="1140" w:dyaOrig="380">
          <v:shape id="_x0000_i1190" type="#_x0000_t75" style="width:57pt;height:18.75pt" o:ole="">
            <v:imagedata r:id="rId302" o:title=""/>
          </v:shape>
          <o:OLEObject Type="Embed" ProgID="Equation.3" ShapeID="_x0000_i1190" DrawAspect="Content" ObjectID="_1458505468" r:id="rId303"/>
        </w:object>
      </w:r>
    </w:p>
    <w:p w:rsidR="00153AA6" w:rsidRPr="00105C3E" w:rsidRDefault="00153AA6" w:rsidP="00FC432D">
      <w:pPr>
        <w:spacing w:line="360" w:lineRule="auto"/>
        <w:ind w:firstLine="709"/>
        <w:jc w:val="both"/>
        <w:rPr>
          <w:sz w:val="28"/>
          <w:szCs w:val="28"/>
        </w:rPr>
      </w:pPr>
      <w:r w:rsidRPr="00105C3E">
        <w:rPr>
          <w:sz w:val="28"/>
          <w:szCs w:val="28"/>
        </w:rPr>
        <w:t>380 &gt; 365 А</w:t>
      </w:r>
    </w:p>
    <w:p w:rsidR="00153AA6" w:rsidRPr="00105C3E" w:rsidRDefault="00153AA6" w:rsidP="00FC432D">
      <w:pPr>
        <w:spacing w:line="360" w:lineRule="auto"/>
        <w:ind w:firstLine="709"/>
        <w:jc w:val="both"/>
        <w:rPr>
          <w:sz w:val="28"/>
          <w:szCs w:val="28"/>
        </w:rPr>
      </w:pPr>
      <w:r w:rsidRPr="00105C3E">
        <w:rPr>
          <w:position w:val="-24"/>
          <w:sz w:val="28"/>
          <w:szCs w:val="28"/>
        </w:rPr>
        <w:object w:dxaOrig="3019" w:dyaOrig="620">
          <v:shape id="_x0000_i1191" type="#_x0000_t75" style="width:150.75pt;height:30.75pt" o:ole="">
            <v:imagedata r:id="rId304" o:title=""/>
          </v:shape>
          <o:OLEObject Type="Embed" ProgID="Equation.3" ShapeID="_x0000_i1191" DrawAspect="Content" ObjectID="_1458505469" r:id="rId305"/>
        </w:object>
      </w:r>
      <w:r w:rsidR="00C234FA" w:rsidRPr="00105C3E">
        <w:rPr>
          <w:sz w:val="28"/>
          <w:szCs w:val="28"/>
        </w:rPr>
        <w:t xml:space="preserve"> </w:t>
      </w:r>
    </w:p>
    <w:p w:rsidR="00153AA6" w:rsidRPr="00105C3E" w:rsidRDefault="00153AA6" w:rsidP="00FC432D">
      <w:pPr>
        <w:spacing w:line="360" w:lineRule="auto"/>
        <w:ind w:firstLine="709"/>
        <w:jc w:val="both"/>
        <w:rPr>
          <w:sz w:val="28"/>
          <w:szCs w:val="28"/>
        </w:rPr>
      </w:pPr>
      <w:r w:rsidRPr="00105C3E">
        <w:rPr>
          <w:position w:val="-12"/>
          <w:sz w:val="28"/>
          <w:szCs w:val="28"/>
        </w:rPr>
        <w:object w:dxaOrig="1060" w:dyaOrig="360">
          <v:shape id="_x0000_i1192" type="#_x0000_t75" style="width:53.25pt;height:18pt" o:ole="" fillcolor="window">
            <v:imagedata r:id="rId306" o:title=""/>
          </v:shape>
          <o:OLEObject Type="Embed" ProgID="Equation.3" ShapeID="_x0000_i1192" DrawAspect="Content" ObjectID="_1458505470" r:id="rId307"/>
        </w:object>
      </w:r>
      <w:r w:rsidR="00C234FA" w:rsidRPr="00105C3E">
        <w:rPr>
          <w:sz w:val="28"/>
          <w:szCs w:val="28"/>
        </w:rPr>
        <w:t xml:space="preserve"> </w:t>
      </w:r>
    </w:p>
    <w:p w:rsidR="00153AA6" w:rsidRPr="00105C3E" w:rsidRDefault="00153AA6" w:rsidP="00FC432D">
      <w:pPr>
        <w:spacing w:line="360" w:lineRule="auto"/>
        <w:ind w:firstLine="709"/>
        <w:jc w:val="both"/>
        <w:rPr>
          <w:sz w:val="28"/>
          <w:szCs w:val="28"/>
        </w:rPr>
      </w:pPr>
      <w:r w:rsidRPr="00105C3E">
        <w:rPr>
          <w:sz w:val="28"/>
          <w:szCs w:val="28"/>
        </w:rPr>
        <w:t xml:space="preserve">где: </w:t>
      </w:r>
      <w:r w:rsidRPr="00105C3E">
        <w:rPr>
          <w:i/>
          <w:sz w:val="28"/>
          <w:szCs w:val="28"/>
        </w:rPr>
        <w:t>х</w:t>
      </w:r>
      <w:r w:rsidRPr="00105C3E">
        <w:rPr>
          <w:i/>
          <w:sz w:val="28"/>
          <w:szCs w:val="28"/>
          <w:vertAlign w:val="subscript"/>
        </w:rPr>
        <w:t>0</w:t>
      </w:r>
      <w:r w:rsidRPr="00105C3E">
        <w:rPr>
          <w:sz w:val="28"/>
          <w:szCs w:val="28"/>
        </w:rPr>
        <w:t xml:space="preserve"> – 0,0602 [2]</w:t>
      </w:r>
      <w:r w:rsidR="00C234FA" w:rsidRPr="00105C3E">
        <w:rPr>
          <w:sz w:val="28"/>
          <w:szCs w:val="28"/>
        </w:rPr>
        <w:t xml:space="preserve"> </w:t>
      </w:r>
    </w:p>
    <w:p w:rsidR="00153AA6" w:rsidRPr="00105C3E" w:rsidRDefault="00153AA6" w:rsidP="00FC432D">
      <w:pPr>
        <w:spacing w:line="360" w:lineRule="auto"/>
        <w:ind w:firstLine="709"/>
        <w:jc w:val="both"/>
        <w:rPr>
          <w:sz w:val="28"/>
          <w:szCs w:val="28"/>
        </w:rPr>
      </w:pPr>
      <w:r w:rsidRPr="00105C3E">
        <w:rPr>
          <w:position w:val="-10"/>
          <w:sz w:val="28"/>
          <w:szCs w:val="28"/>
        </w:rPr>
        <w:object w:dxaOrig="2520" w:dyaOrig="340">
          <v:shape id="_x0000_i1193" type="#_x0000_t75" style="width:126pt;height:17.25pt" o:ole="" fillcolor="window">
            <v:imagedata r:id="rId308" o:title=""/>
          </v:shape>
          <o:OLEObject Type="Embed" ProgID="Equation.3" ShapeID="_x0000_i1193" DrawAspect="Content" ObjectID="_1458505471" r:id="rId309"/>
        </w:object>
      </w:r>
    </w:p>
    <w:p w:rsidR="00153AA6" w:rsidRPr="00105C3E" w:rsidRDefault="00153AA6" w:rsidP="00FC432D">
      <w:pPr>
        <w:spacing w:line="360" w:lineRule="auto"/>
        <w:ind w:firstLine="709"/>
        <w:jc w:val="both"/>
        <w:rPr>
          <w:sz w:val="28"/>
          <w:szCs w:val="28"/>
        </w:rPr>
      </w:pPr>
      <w:r w:rsidRPr="00105C3E">
        <w:rPr>
          <w:sz w:val="28"/>
          <w:szCs w:val="28"/>
        </w:rPr>
        <w:t>Найдём сопротивление рубильника:</w:t>
      </w:r>
    </w:p>
    <w:p w:rsidR="00153AA6" w:rsidRPr="00105C3E" w:rsidRDefault="00153AA6" w:rsidP="00FC432D">
      <w:pPr>
        <w:spacing w:line="360" w:lineRule="auto"/>
        <w:ind w:firstLine="709"/>
        <w:jc w:val="both"/>
        <w:rPr>
          <w:sz w:val="28"/>
          <w:szCs w:val="28"/>
        </w:rPr>
      </w:pPr>
      <w:r w:rsidRPr="00105C3E">
        <w:rPr>
          <w:sz w:val="28"/>
          <w:szCs w:val="28"/>
        </w:rPr>
        <w:t>РПЦ – 32 – 400</w:t>
      </w:r>
    </w:p>
    <w:p w:rsidR="00153AA6" w:rsidRPr="00105C3E" w:rsidRDefault="00153AA6" w:rsidP="00FC432D">
      <w:pPr>
        <w:spacing w:line="360" w:lineRule="auto"/>
        <w:ind w:firstLine="709"/>
        <w:jc w:val="both"/>
        <w:rPr>
          <w:sz w:val="28"/>
          <w:szCs w:val="28"/>
        </w:rPr>
      </w:pPr>
      <w:r w:rsidRPr="00105C3E">
        <w:rPr>
          <w:i/>
          <w:sz w:val="28"/>
          <w:szCs w:val="28"/>
          <w:lang w:val="en-US"/>
        </w:rPr>
        <w:t>r</w:t>
      </w:r>
      <w:r w:rsidRPr="00105C3E">
        <w:rPr>
          <w:i/>
          <w:sz w:val="28"/>
          <w:szCs w:val="28"/>
          <w:vertAlign w:val="subscript"/>
        </w:rPr>
        <w:t>р</w:t>
      </w:r>
      <w:r w:rsidRPr="00105C3E">
        <w:rPr>
          <w:sz w:val="28"/>
          <w:szCs w:val="28"/>
        </w:rPr>
        <w:t xml:space="preserve"> = 0,2 мОм</w: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position w:val="-30"/>
          <w:sz w:val="28"/>
          <w:szCs w:val="28"/>
        </w:rPr>
        <w:object w:dxaOrig="1280" w:dyaOrig="740">
          <v:shape id="_x0000_i1194" type="#_x0000_t75" style="width:63.75pt;height:36.75pt" o:ole="" fillcolor="window">
            <v:imagedata r:id="rId310" o:title=""/>
          </v:shape>
          <o:OLEObject Type="Embed" ProgID="Equation.3" ShapeID="_x0000_i1194" DrawAspect="Content" ObjectID="_1458505472" r:id="rId311"/>
        </w:object>
      </w:r>
      <w:r w:rsidRPr="00105C3E">
        <w:rPr>
          <w:sz w:val="28"/>
          <w:szCs w:val="28"/>
        </w:rPr>
        <w:t>,</w:t>
      </w:r>
    </w:p>
    <w:p w:rsidR="006C4F34" w:rsidRPr="00105C3E" w:rsidRDefault="006C4F34" w:rsidP="00FC432D">
      <w:pPr>
        <w:spacing w:line="360" w:lineRule="auto"/>
        <w:ind w:firstLine="709"/>
        <w:jc w:val="both"/>
        <w:rPr>
          <w:sz w:val="28"/>
          <w:szCs w:val="28"/>
        </w:rPr>
      </w:pPr>
    </w:p>
    <w:p w:rsidR="00153AA6" w:rsidRPr="00105C3E" w:rsidRDefault="00153AA6"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80" w:dyaOrig="380">
          <v:shape id="_x0000_i1195" type="#_x0000_t75" style="width:18.75pt;height:18.75pt" o:ole="" fillcolor="window">
            <v:imagedata r:id="rId312" o:title=""/>
          </v:shape>
          <o:OLEObject Type="Embed" ProgID="Equation.3" ShapeID="_x0000_i1195" DrawAspect="Content" ObjectID="_1458505473" r:id="rId313"/>
        </w:object>
      </w:r>
      <w:r w:rsidRPr="00105C3E">
        <w:rPr>
          <w:sz w:val="28"/>
          <w:szCs w:val="28"/>
        </w:rPr>
        <w:t xml:space="preserve">- среднее напряжение СН; </w:t>
      </w:r>
      <w:r w:rsidRPr="00105C3E">
        <w:rPr>
          <w:position w:val="-14"/>
          <w:sz w:val="28"/>
          <w:szCs w:val="28"/>
        </w:rPr>
        <w:object w:dxaOrig="380" w:dyaOrig="380">
          <v:shape id="_x0000_i1196" type="#_x0000_t75" style="width:18.75pt;height:18.75pt" o:ole="" fillcolor="window">
            <v:imagedata r:id="rId312" o:title=""/>
          </v:shape>
          <o:OLEObject Type="Embed" ProgID="Equation.3" ShapeID="_x0000_i1196" DrawAspect="Content" ObjectID="_1458505474" r:id="rId314"/>
        </w:object>
      </w:r>
      <w:r w:rsidRPr="00105C3E">
        <w:rPr>
          <w:sz w:val="28"/>
          <w:szCs w:val="28"/>
        </w:rPr>
        <w:t>=0.4 кВ.</w:t>
      </w:r>
    </w:p>
    <w:p w:rsidR="00153AA6" w:rsidRPr="00105C3E" w:rsidRDefault="00153AA6" w:rsidP="00FC432D">
      <w:pPr>
        <w:spacing w:line="360" w:lineRule="auto"/>
        <w:ind w:firstLine="709"/>
        <w:jc w:val="both"/>
        <w:rPr>
          <w:sz w:val="28"/>
          <w:szCs w:val="28"/>
        </w:rPr>
      </w:pPr>
      <w:r w:rsidRPr="00105C3E">
        <w:rPr>
          <w:position w:val="-12"/>
          <w:sz w:val="28"/>
          <w:szCs w:val="28"/>
        </w:rPr>
        <w:object w:dxaOrig="320" w:dyaOrig="360">
          <v:shape id="_x0000_i1197" type="#_x0000_t75" style="width:15.75pt;height:18pt" o:ole="" fillcolor="window">
            <v:imagedata r:id="rId315" o:title=""/>
          </v:shape>
          <o:OLEObject Type="Embed" ProgID="Equation.3" ShapeID="_x0000_i1197" DrawAspect="Content" ObjectID="_1458505475" r:id="rId316"/>
        </w:object>
      </w:r>
      <w:r w:rsidRPr="00105C3E">
        <w:rPr>
          <w:sz w:val="28"/>
          <w:szCs w:val="28"/>
        </w:rPr>
        <w:t xml:space="preserve">- базисная мощность, </w:t>
      </w:r>
      <w:r w:rsidRPr="00105C3E">
        <w:rPr>
          <w:position w:val="-12"/>
          <w:sz w:val="28"/>
          <w:szCs w:val="28"/>
        </w:rPr>
        <w:object w:dxaOrig="1060" w:dyaOrig="360">
          <v:shape id="_x0000_i1198" type="#_x0000_t75" style="width:53.25pt;height:18pt" o:ole="" fillcolor="window">
            <v:imagedata r:id="rId317" o:title=""/>
          </v:shape>
          <o:OLEObject Type="Embed" ProgID="Equation.3" ShapeID="_x0000_i1198" DrawAspect="Content" ObjectID="_1458505476" r:id="rId318"/>
        </w:object>
      </w:r>
      <w:r w:rsidRPr="00105C3E">
        <w:rPr>
          <w:sz w:val="28"/>
          <w:szCs w:val="28"/>
        </w:rPr>
        <w:t xml:space="preserve"> кВА.</w:t>
      </w:r>
    </w:p>
    <w:p w:rsidR="00153AA6" w:rsidRPr="00105C3E" w:rsidRDefault="00153AA6" w:rsidP="00FC432D">
      <w:pPr>
        <w:spacing w:line="360" w:lineRule="auto"/>
        <w:ind w:firstLine="709"/>
        <w:jc w:val="both"/>
        <w:rPr>
          <w:sz w:val="28"/>
          <w:szCs w:val="28"/>
        </w:rPr>
      </w:pPr>
      <w:r w:rsidRPr="00105C3E">
        <w:rPr>
          <w:position w:val="-14"/>
          <w:sz w:val="28"/>
          <w:szCs w:val="28"/>
        </w:rPr>
        <w:object w:dxaOrig="440" w:dyaOrig="380">
          <v:shape id="_x0000_i1199" type="#_x0000_t75" style="width:21.75pt;height:18.75pt" o:ole="">
            <v:imagedata r:id="rId319" o:title=""/>
          </v:shape>
          <o:OLEObject Type="Embed" ProgID="Equation.3" ShapeID="_x0000_i1199" DrawAspect="Content" ObjectID="_1458505477" r:id="rId320"/>
        </w:object>
      </w:r>
      <w:r w:rsidRPr="00105C3E">
        <w:rPr>
          <w:sz w:val="28"/>
          <w:szCs w:val="28"/>
        </w:rPr>
        <w:t xml:space="preserve"> - результирующее сопротивление от всех условно объединенных источников до шин подстанции, к которым подключен ТСН.</w:t>
      </w:r>
    </w:p>
    <w:p w:rsidR="00153AA6" w:rsidRPr="00105C3E" w:rsidRDefault="00153AA6" w:rsidP="00FC432D">
      <w:pPr>
        <w:spacing w:line="360" w:lineRule="auto"/>
        <w:ind w:firstLine="709"/>
        <w:jc w:val="both"/>
        <w:rPr>
          <w:sz w:val="28"/>
          <w:szCs w:val="28"/>
        </w:rPr>
      </w:pPr>
      <w:r w:rsidRPr="00105C3E">
        <w:rPr>
          <w:position w:val="-28"/>
          <w:sz w:val="28"/>
          <w:szCs w:val="28"/>
        </w:rPr>
        <w:object w:dxaOrig="2640" w:dyaOrig="660">
          <v:shape id="_x0000_i1200" type="#_x0000_t75" style="width:132pt;height:33pt" o:ole="" fillcolor="window">
            <v:imagedata r:id="rId321" o:title=""/>
          </v:shape>
          <o:OLEObject Type="Embed" ProgID="Equation.3" ShapeID="_x0000_i1200" DrawAspect="Content" ObjectID="_1458505478" r:id="rId322"/>
        </w:object>
      </w:r>
      <w:r w:rsidR="00C234FA" w:rsidRPr="00105C3E">
        <w:rPr>
          <w:sz w:val="28"/>
          <w:szCs w:val="28"/>
        </w:rPr>
        <w:t xml:space="preserve"> </w:t>
      </w:r>
    </w:p>
    <w:p w:rsidR="00153AA6" w:rsidRPr="00105C3E" w:rsidRDefault="00153AA6" w:rsidP="00FC432D">
      <w:pPr>
        <w:spacing w:line="360" w:lineRule="auto"/>
        <w:ind w:firstLine="709"/>
        <w:jc w:val="both"/>
        <w:rPr>
          <w:sz w:val="28"/>
          <w:szCs w:val="28"/>
        </w:rPr>
      </w:pPr>
      <w:r w:rsidRPr="00105C3E">
        <w:rPr>
          <w:position w:val="-30"/>
          <w:sz w:val="28"/>
          <w:szCs w:val="28"/>
        </w:rPr>
        <w:object w:dxaOrig="2940" w:dyaOrig="740">
          <v:shape id="_x0000_i1201" type="#_x0000_t75" style="width:147pt;height:36.75pt" o:ole="" fillcolor="window">
            <v:imagedata r:id="rId323" o:title=""/>
          </v:shape>
          <o:OLEObject Type="Embed" ProgID="Equation.3" ShapeID="_x0000_i1201" DrawAspect="Content" ObjectID="_1458505479" r:id="rId324"/>
        </w:object>
      </w:r>
      <w:r w:rsidRPr="00105C3E">
        <w:rPr>
          <w:sz w:val="28"/>
          <w:szCs w:val="28"/>
        </w:rPr>
        <w:t>0.571 мОм;</w:t>
      </w:r>
    </w:p>
    <w:p w:rsidR="00153AA6" w:rsidRPr="00105C3E" w:rsidRDefault="00153AA6" w:rsidP="00FC432D">
      <w:pPr>
        <w:pStyle w:val="21"/>
        <w:spacing w:after="0" w:line="360" w:lineRule="auto"/>
        <w:ind w:left="0" w:firstLine="709"/>
        <w:jc w:val="both"/>
        <w:rPr>
          <w:sz w:val="28"/>
          <w:szCs w:val="28"/>
        </w:rPr>
      </w:pPr>
      <w:r w:rsidRPr="00105C3E">
        <w:rPr>
          <w:sz w:val="28"/>
          <w:szCs w:val="28"/>
        </w:rPr>
        <w:t>Определяем суммарное активное и реактивное сопротивления:</w:t>
      </w:r>
    </w:p>
    <w:p w:rsidR="00153AA6" w:rsidRPr="00105C3E" w:rsidRDefault="00153AA6" w:rsidP="00FC432D">
      <w:pPr>
        <w:spacing w:line="360" w:lineRule="auto"/>
        <w:ind w:firstLine="709"/>
        <w:jc w:val="both"/>
        <w:rPr>
          <w:sz w:val="28"/>
          <w:szCs w:val="28"/>
        </w:rPr>
      </w:pPr>
      <w:r w:rsidRPr="00105C3E">
        <w:rPr>
          <w:b/>
          <w:position w:val="-14"/>
          <w:sz w:val="28"/>
          <w:szCs w:val="28"/>
        </w:rPr>
        <w:object w:dxaOrig="6820" w:dyaOrig="380">
          <v:shape id="_x0000_i1202" type="#_x0000_t75" style="width:341.25pt;height:18.75pt" o:ole="" fillcolor="window">
            <v:imagedata r:id="rId325" o:title=""/>
          </v:shape>
          <o:OLEObject Type="Embed" ProgID="Equation.3" ShapeID="_x0000_i1202" DrawAspect="Content" ObjectID="_1458505480" r:id="rId326"/>
        </w:object>
      </w:r>
      <w:r w:rsidRPr="00105C3E">
        <w:rPr>
          <w:sz w:val="28"/>
          <w:szCs w:val="28"/>
        </w:rPr>
        <w:t xml:space="preserve"> мОм;</w:t>
      </w:r>
    </w:p>
    <w:p w:rsidR="00153AA6" w:rsidRPr="00105C3E" w:rsidRDefault="00153AA6" w:rsidP="00FC432D">
      <w:pPr>
        <w:spacing w:line="360" w:lineRule="auto"/>
        <w:ind w:firstLine="709"/>
        <w:jc w:val="both"/>
        <w:rPr>
          <w:sz w:val="28"/>
          <w:szCs w:val="28"/>
        </w:rPr>
      </w:pPr>
      <w:r w:rsidRPr="00105C3E">
        <w:rPr>
          <w:b/>
          <w:position w:val="-14"/>
          <w:sz w:val="28"/>
          <w:szCs w:val="28"/>
        </w:rPr>
        <w:object w:dxaOrig="6979" w:dyaOrig="380">
          <v:shape id="_x0000_i1203" type="#_x0000_t75" style="width:348.75pt;height:18.75pt" o:ole="" fillcolor="window">
            <v:imagedata r:id="rId327" o:title=""/>
          </v:shape>
          <o:OLEObject Type="Embed" ProgID="Equation.3" ShapeID="_x0000_i1203" DrawAspect="Content" ObjectID="_1458505481" r:id="rId328"/>
        </w:object>
      </w:r>
      <w:r w:rsidRPr="00105C3E">
        <w:rPr>
          <w:sz w:val="28"/>
          <w:szCs w:val="28"/>
        </w:rPr>
        <w:t xml:space="preserve"> мОм;</w:t>
      </w:r>
    </w:p>
    <w:p w:rsidR="00153AA6" w:rsidRPr="00105C3E" w:rsidRDefault="00153AA6" w:rsidP="00FC432D">
      <w:pPr>
        <w:spacing w:line="360" w:lineRule="auto"/>
        <w:ind w:firstLine="709"/>
        <w:jc w:val="both"/>
        <w:rPr>
          <w:b/>
          <w:sz w:val="28"/>
          <w:szCs w:val="28"/>
        </w:rPr>
      </w:pPr>
      <w:r w:rsidRPr="00105C3E">
        <w:rPr>
          <w:b/>
          <w:position w:val="-12"/>
          <w:sz w:val="28"/>
          <w:szCs w:val="28"/>
        </w:rPr>
        <w:object w:dxaOrig="6240" w:dyaOrig="360">
          <v:shape id="_x0000_i1204" type="#_x0000_t75" style="width:312pt;height:18pt" o:ole="" fillcolor="window">
            <v:imagedata r:id="rId329" o:title=""/>
          </v:shape>
          <o:OLEObject Type="Embed" ProgID="Equation.3" ShapeID="_x0000_i1204" DrawAspect="Content" ObjectID="_1458505482" r:id="rId330"/>
        </w:object>
      </w:r>
      <w:r w:rsidRPr="00105C3E">
        <w:rPr>
          <w:sz w:val="28"/>
          <w:szCs w:val="28"/>
        </w:rPr>
        <w:t>мОм;</w:t>
      </w:r>
    </w:p>
    <w:p w:rsidR="00153AA6" w:rsidRPr="00105C3E" w:rsidRDefault="00153AA6" w:rsidP="00FC432D">
      <w:pPr>
        <w:spacing w:line="360" w:lineRule="auto"/>
        <w:ind w:firstLine="709"/>
        <w:jc w:val="both"/>
        <w:rPr>
          <w:sz w:val="28"/>
          <w:szCs w:val="28"/>
        </w:rPr>
      </w:pPr>
      <w:r w:rsidRPr="00105C3E">
        <w:rPr>
          <w:b/>
          <w:position w:val="-30"/>
          <w:sz w:val="28"/>
          <w:szCs w:val="28"/>
        </w:rPr>
        <w:object w:dxaOrig="3480" w:dyaOrig="700">
          <v:shape id="_x0000_i1205" type="#_x0000_t75" style="width:174pt;height:35.25pt" o:ole="" fillcolor="window">
            <v:imagedata r:id="rId331" o:title=""/>
          </v:shape>
          <o:OLEObject Type="Embed" ProgID="Equation.3" ShapeID="_x0000_i1205" DrawAspect="Content" ObjectID="_1458505483" r:id="rId332"/>
        </w:object>
      </w:r>
      <w:r w:rsidRPr="00105C3E">
        <w:rPr>
          <w:sz w:val="28"/>
          <w:szCs w:val="28"/>
        </w:rPr>
        <w:t>мОм;</w:t>
      </w:r>
    </w:p>
    <w:p w:rsidR="00153AA6" w:rsidRPr="00105C3E" w:rsidRDefault="00153AA6" w:rsidP="00FC432D">
      <w:pPr>
        <w:spacing w:line="360" w:lineRule="auto"/>
        <w:ind w:firstLine="709"/>
        <w:jc w:val="both"/>
        <w:rPr>
          <w:b/>
          <w:sz w:val="28"/>
          <w:szCs w:val="28"/>
        </w:rPr>
      </w:pPr>
      <w:r w:rsidRPr="00105C3E">
        <w:rPr>
          <w:b/>
          <w:position w:val="-30"/>
          <w:sz w:val="28"/>
          <w:szCs w:val="28"/>
        </w:rPr>
        <w:object w:dxaOrig="3720" w:dyaOrig="700">
          <v:shape id="_x0000_i1206" type="#_x0000_t75" style="width:186pt;height:35.25pt" o:ole="" fillcolor="window">
            <v:imagedata r:id="rId333" o:title=""/>
          </v:shape>
          <o:OLEObject Type="Embed" ProgID="Equation.3" ShapeID="_x0000_i1206" DrawAspect="Content" ObjectID="_1458505484" r:id="rId334"/>
        </w:object>
      </w:r>
      <w:r w:rsidRPr="00105C3E">
        <w:rPr>
          <w:b/>
          <w:sz w:val="28"/>
          <w:szCs w:val="28"/>
        </w:rPr>
        <w:t xml:space="preserve"> </w:t>
      </w:r>
      <w:r w:rsidRPr="00105C3E">
        <w:rPr>
          <w:sz w:val="28"/>
          <w:szCs w:val="28"/>
        </w:rPr>
        <w:t>мОм;</w:t>
      </w:r>
    </w:p>
    <w:p w:rsidR="00153AA6" w:rsidRPr="00105C3E" w:rsidRDefault="00153AA6" w:rsidP="00FC432D">
      <w:pPr>
        <w:spacing w:line="360" w:lineRule="auto"/>
        <w:ind w:firstLine="709"/>
        <w:jc w:val="both"/>
        <w:rPr>
          <w:sz w:val="28"/>
          <w:szCs w:val="28"/>
        </w:rPr>
      </w:pPr>
      <w:r w:rsidRPr="00105C3E">
        <w:rPr>
          <w:position w:val="-12"/>
          <w:sz w:val="28"/>
          <w:szCs w:val="28"/>
        </w:rPr>
        <w:object w:dxaOrig="3680" w:dyaOrig="360">
          <v:shape id="_x0000_i1207" type="#_x0000_t75" style="width:183.75pt;height:18pt" o:ole="" fillcolor="window">
            <v:imagedata r:id="rId335" o:title=""/>
          </v:shape>
          <o:OLEObject Type="Embed" ProgID="Equation.3" ShapeID="_x0000_i1207" DrawAspect="Content" ObjectID="_1458505485" r:id="rId336"/>
        </w:object>
      </w:r>
      <w:r w:rsidRPr="00105C3E">
        <w:rPr>
          <w:sz w:val="28"/>
          <w:szCs w:val="28"/>
        </w:rPr>
        <w:t xml:space="preserve"> мОм;</w:t>
      </w:r>
    </w:p>
    <w:p w:rsidR="00153AA6" w:rsidRPr="00105C3E" w:rsidRDefault="00153AA6" w:rsidP="00FC432D">
      <w:pPr>
        <w:spacing w:line="360" w:lineRule="auto"/>
        <w:ind w:firstLine="709"/>
        <w:jc w:val="both"/>
        <w:rPr>
          <w:sz w:val="28"/>
          <w:szCs w:val="28"/>
        </w:rPr>
      </w:pPr>
      <w:r w:rsidRPr="00105C3E">
        <w:rPr>
          <w:position w:val="-14"/>
          <w:sz w:val="28"/>
          <w:szCs w:val="28"/>
        </w:rPr>
        <w:object w:dxaOrig="3080" w:dyaOrig="380">
          <v:shape id="_x0000_i1208" type="#_x0000_t75" style="width:153.75pt;height:18.75pt" o:ole="" fillcolor="window">
            <v:imagedata r:id="rId337" o:title=""/>
          </v:shape>
          <o:OLEObject Type="Embed" ProgID="Equation.3" ShapeID="_x0000_i1208" DrawAspect="Content" ObjectID="_1458505486" r:id="rId338"/>
        </w:object>
      </w:r>
      <w:r w:rsidRPr="00105C3E">
        <w:rPr>
          <w:sz w:val="28"/>
          <w:szCs w:val="28"/>
        </w:rPr>
        <w:t xml:space="preserve"> мОм;</w:t>
      </w:r>
    </w:p>
    <w:p w:rsidR="00153AA6" w:rsidRPr="00105C3E" w:rsidRDefault="00153AA6" w:rsidP="00FC432D">
      <w:pPr>
        <w:spacing w:line="360" w:lineRule="auto"/>
        <w:ind w:firstLine="709"/>
        <w:jc w:val="both"/>
        <w:rPr>
          <w:sz w:val="28"/>
          <w:szCs w:val="28"/>
        </w:rPr>
      </w:pPr>
      <w:r w:rsidRPr="00105C3E">
        <w:rPr>
          <w:position w:val="-12"/>
          <w:sz w:val="28"/>
          <w:szCs w:val="28"/>
          <w:lang w:val="en-US"/>
        </w:rPr>
        <w:object w:dxaOrig="4260" w:dyaOrig="440">
          <v:shape id="_x0000_i1209" type="#_x0000_t75" style="width:213pt;height:21.75pt" o:ole="" fillcolor="window">
            <v:imagedata r:id="rId339" o:title=""/>
          </v:shape>
          <o:OLEObject Type="Embed" ProgID="Equation.3" ShapeID="_x0000_i1209" DrawAspect="Content" ObjectID="_1458505487" r:id="rId340"/>
        </w:object>
      </w:r>
      <w:r w:rsidRPr="00105C3E">
        <w:rPr>
          <w:sz w:val="28"/>
          <w:szCs w:val="28"/>
        </w:rPr>
        <w:t>мОм</w:t>
      </w:r>
    </w:p>
    <w:p w:rsidR="00E37E63" w:rsidRPr="00105C3E" w:rsidRDefault="00153AA6" w:rsidP="00FC432D">
      <w:pPr>
        <w:tabs>
          <w:tab w:val="left" w:pos="4536"/>
          <w:tab w:val="left" w:pos="4820"/>
          <w:tab w:val="left" w:pos="6379"/>
        </w:tabs>
        <w:spacing w:line="360" w:lineRule="auto"/>
        <w:ind w:firstLine="709"/>
        <w:jc w:val="both"/>
        <w:rPr>
          <w:sz w:val="28"/>
          <w:szCs w:val="28"/>
        </w:rPr>
      </w:pPr>
      <w:r w:rsidRPr="00105C3E">
        <w:rPr>
          <w:sz w:val="28"/>
          <w:szCs w:val="28"/>
        </w:rPr>
        <w:t>Найдём периодическую</w:t>
      </w:r>
      <w:r w:rsidR="00C234FA" w:rsidRPr="00105C3E">
        <w:rPr>
          <w:sz w:val="28"/>
          <w:szCs w:val="28"/>
        </w:rPr>
        <w:t xml:space="preserve"> </w:t>
      </w:r>
      <w:r w:rsidRPr="00105C3E">
        <w:rPr>
          <w:sz w:val="28"/>
          <w:szCs w:val="28"/>
        </w:rPr>
        <w:t xml:space="preserve">составляющую: </w:t>
      </w:r>
    </w:p>
    <w:p w:rsidR="006C4F34" w:rsidRPr="00105C3E" w:rsidRDefault="006C4F34" w:rsidP="00FC432D">
      <w:pPr>
        <w:spacing w:line="360" w:lineRule="auto"/>
        <w:ind w:firstLine="709"/>
        <w:jc w:val="both"/>
        <w:rPr>
          <w:sz w:val="24"/>
          <w:szCs w:val="24"/>
        </w:rPr>
      </w:pPr>
    </w:p>
    <w:p w:rsidR="00E37E63" w:rsidRPr="00105C3E" w:rsidRDefault="006C4F34" w:rsidP="00FC432D">
      <w:pPr>
        <w:spacing w:line="360" w:lineRule="auto"/>
        <w:ind w:firstLine="709"/>
        <w:jc w:val="both"/>
        <w:rPr>
          <w:sz w:val="28"/>
          <w:szCs w:val="28"/>
        </w:rPr>
      </w:pPr>
      <w:r w:rsidRPr="00105C3E">
        <w:rPr>
          <w:position w:val="-28"/>
          <w:sz w:val="24"/>
          <w:szCs w:val="24"/>
        </w:rPr>
        <w:object w:dxaOrig="1400" w:dyaOrig="700">
          <v:shape id="_x0000_i1210" type="#_x0000_t75" style="width:71.25pt;height:35.25pt" o:ole="" o:allowoverlap="f" fillcolor="window">
            <v:imagedata r:id="rId341" o:title=""/>
          </v:shape>
          <o:OLEObject Type="Embed" ProgID="Equation.3" ShapeID="_x0000_i1210" DrawAspect="Content" ObjectID="_1458505488" r:id="rId342"/>
        </w:object>
      </w:r>
      <w:r w:rsidR="00C234FA" w:rsidRPr="00105C3E">
        <w:rPr>
          <w:sz w:val="28"/>
          <w:szCs w:val="28"/>
        </w:rPr>
        <w:t xml:space="preserve"> </w:t>
      </w:r>
    </w:p>
    <w:p w:rsidR="00E37E63" w:rsidRPr="00105C3E" w:rsidRDefault="006C4F34" w:rsidP="00FC432D">
      <w:pPr>
        <w:spacing w:line="360" w:lineRule="auto"/>
        <w:ind w:firstLine="709"/>
        <w:jc w:val="both"/>
        <w:rPr>
          <w:sz w:val="28"/>
          <w:szCs w:val="28"/>
        </w:rPr>
      </w:pPr>
      <w:r w:rsidRPr="00105C3E">
        <w:rPr>
          <w:sz w:val="28"/>
          <w:szCs w:val="28"/>
        </w:rPr>
        <w:br w:type="page"/>
      </w:r>
      <w:r w:rsidR="00E37E63" w:rsidRPr="00105C3E">
        <w:rPr>
          <w:sz w:val="28"/>
          <w:szCs w:val="28"/>
        </w:rPr>
        <w:t>где: z – полное сопротивление цепи короткого замыкания Ом;</w:t>
      </w:r>
    </w:p>
    <w:p w:rsidR="00E37E63" w:rsidRPr="00105C3E" w:rsidRDefault="00E37E63" w:rsidP="00FC432D">
      <w:pPr>
        <w:spacing w:line="360" w:lineRule="auto"/>
        <w:ind w:firstLine="709"/>
        <w:jc w:val="both"/>
        <w:rPr>
          <w:sz w:val="28"/>
          <w:szCs w:val="28"/>
        </w:rPr>
      </w:pPr>
      <w:r w:rsidRPr="00105C3E">
        <w:rPr>
          <w:sz w:val="28"/>
          <w:szCs w:val="28"/>
        </w:rPr>
        <w:t>– коэффициент, учитывающий возможность повышения напряжения на 5 %.</w:t>
      </w:r>
    </w:p>
    <w:p w:rsidR="00E37E63" w:rsidRPr="00105C3E" w:rsidRDefault="007750C5" w:rsidP="00FC432D">
      <w:pPr>
        <w:spacing w:line="360" w:lineRule="auto"/>
        <w:ind w:firstLine="709"/>
        <w:jc w:val="both"/>
        <w:rPr>
          <w:sz w:val="28"/>
          <w:szCs w:val="28"/>
        </w:rPr>
      </w:pPr>
      <w:r>
        <w:rPr>
          <w:sz w:val="28"/>
          <w:szCs w:val="28"/>
        </w:rPr>
        <w:pict>
          <v:shape id="_x0000_i1211" type="#_x0000_t75" style="width:129pt;height:33.75pt" fillcolor="window">
            <v:imagedata r:id="rId343" o:title=""/>
          </v:shape>
        </w:pict>
      </w:r>
    </w:p>
    <w:p w:rsidR="00E37E63" w:rsidRPr="00105C3E" w:rsidRDefault="00E37E63" w:rsidP="00FC432D">
      <w:pPr>
        <w:spacing w:line="360" w:lineRule="auto"/>
        <w:ind w:firstLine="709"/>
        <w:jc w:val="both"/>
        <w:rPr>
          <w:sz w:val="28"/>
          <w:szCs w:val="28"/>
        </w:rPr>
      </w:pPr>
      <w:r w:rsidRPr="00105C3E">
        <w:rPr>
          <w:sz w:val="28"/>
          <w:szCs w:val="28"/>
        </w:rPr>
        <w:t>Для определения ударного тока и апериодической составляющей тока короткого замыкания определим постоянную времени затухания апериодической составляющей по формуле:</w:t>
      </w:r>
      <w:r w:rsidR="00C234FA" w:rsidRPr="00105C3E">
        <w:rPr>
          <w:sz w:val="28"/>
          <w:szCs w:val="28"/>
        </w:rPr>
        <w:t xml:space="preserve"> </w:t>
      </w:r>
    </w:p>
    <w:p w:rsidR="006C4F34" w:rsidRPr="00105C3E" w:rsidRDefault="006C4F34" w:rsidP="00FC432D">
      <w:pPr>
        <w:spacing w:line="360" w:lineRule="auto"/>
        <w:ind w:firstLine="709"/>
        <w:jc w:val="both"/>
        <w:rPr>
          <w:sz w:val="28"/>
          <w:szCs w:val="28"/>
        </w:rPr>
      </w:pPr>
    </w:p>
    <w:p w:rsidR="00E37E63" w:rsidRPr="00105C3E" w:rsidRDefault="007750C5" w:rsidP="00FC432D">
      <w:pPr>
        <w:spacing w:line="360" w:lineRule="auto"/>
        <w:ind w:firstLine="709"/>
        <w:jc w:val="both"/>
        <w:rPr>
          <w:sz w:val="28"/>
          <w:szCs w:val="28"/>
        </w:rPr>
      </w:pPr>
      <w:r>
        <w:rPr>
          <w:sz w:val="28"/>
          <w:szCs w:val="28"/>
        </w:rPr>
        <w:pict>
          <v:shape id="_x0000_i1212" type="#_x0000_t75" style="width:54pt;height:33.75pt" fillcolor="window">
            <v:imagedata r:id="rId344" o:title=""/>
          </v:shape>
        </w:pict>
      </w:r>
    </w:p>
    <w:p w:rsidR="006C4F34" w:rsidRPr="00105C3E" w:rsidRDefault="006C4F34" w:rsidP="00FC432D">
      <w:pPr>
        <w:spacing w:line="360" w:lineRule="auto"/>
        <w:ind w:firstLine="709"/>
        <w:jc w:val="both"/>
        <w:rPr>
          <w:sz w:val="28"/>
          <w:szCs w:val="28"/>
        </w:rPr>
      </w:pPr>
    </w:p>
    <w:p w:rsidR="00E37E63" w:rsidRPr="00105C3E" w:rsidRDefault="00E37E63" w:rsidP="00FC432D">
      <w:pPr>
        <w:spacing w:line="360" w:lineRule="auto"/>
        <w:ind w:firstLine="709"/>
        <w:jc w:val="both"/>
        <w:rPr>
          <w:sz w:val="28"/>
          <w:szCs w:val="28"/>
        </w:rPr>
      </w:pPr>
      <w:r w:rsidRPr="00105C3E">
        <w:rPr>
          <w:sz w:val="28"/>
          <w:szCs w:val="28"/>
        </w:rPr>
        <w:t xml:space="preserve">где: </w:t>
      </w:r>
      <w:r w:rsidR="007750C5">
        <w:rPr>
          <w:sz w:val="28"/>
          <w:szCs w:val="28"/>
        </w:rPr>
        <w:pict>
          <v:shape id="_x0000_i1213" type="#_x0000_t75" style="width:29.25pt;height:17.25pt" fillcolor="window">
            <v:imagedata r:id="rId345" o:title=""/>
          </v:shape>
        </w:pict>
      </w:r>
      <w:r w:rsidRPr="00105C3E">
        <w:rPr>
          <w:sz w:val="28"/>
          <w:szCs w:val="28"/>
        </w:rPr>
        <w:t xml:space="preserve"> результирующее реактивное и активное сопротивление цепи короткого замыкания;</w:t>
      </w:r>
    </w:p>
    <w:p w:rsidR="00E37E63" w:rsidRPr="00105C3E" w:rsidRDefault="00E37E63" w:rsidP="00FC432D">
      <w:pPr>
        <w:spacing w:line="360" w:lineRule="auto"/>
        <w:ind w:firstLine="709"/>
        <w:jc w:val="both"/>
        <w:rPr>
          <w:sz w:val="28"/>
          <w:szCs w:val="28"/>
        </w:rPr>
      </w:pPr>
    </w:p>
    <w:p w:rsidR="00E37E63" w:rsidRPr="00105C3E" w:rsidRDefault="007750C5" w:rsidP="00FC432D">
      <w:pPr>
        <w:spacing w:line="360" w:lineRule="auto"/>
        <w:ind w:firstLine="709"/>
        <w:jc w:val="both"/>
        <w:rPr>
          <w:sz w:val="28"/>
          <w:szCs w:val="28"/>
        </w:rPr>
      </w:pPr>
      <w:r>
        <w:rPr>
          <w:sz w:val="28"/>
          <w:szCs w:val="28"/>
        </w:rPr>
        <w:pict>
          <v:shape id="_x0000_i1214" type="#_x0000_t75" style="width:144.75pt;height:15.75pt" fillcolor="window">
            <v:imagedata r:id="rId346" o:title=""/>
          </v:shape>
        </w:pict>
      </w:r>
      <w:r w:rsidR="00E37E63" w:rsidRPr="00105C3E">
        <w:rPr>
          <w:sz w:val="28"/>
          <w:szCs w:val="28"/>
        </w:rPr>
        <w:t>рад/с.</w:t>
      </w:r>
    </w:p>
    <w:p w:rsidR="00E37E63" w:rsidRPr="00105C3E" w:rsidRDefault="007750C5" w:rsidP="00FC432D">
      <w:pPr>
        <w:spacing w:line="360" w:lineRule="auto"/>
        <w:ind w:firstLine="709"/>
        <w:jc w:val="both"/>
        <w:rPr>
          <w:sz w:val="28"/>
          <w:szCs w:val="28"/>
        </w:rPr>
      </w:pPr>
      <w:r>
        <w:rPr>
          <w:sz w:val="28"/>
          <w:szCs w:val="28"/>
        </w:rPr>
        <w:pict>
          <v:shape id="_x0000_i1215" type="#_x0000_t75" style="width:177.75pt;height:35.25pt" fillcolor="window">
            <v:imagedata r:id="rId347" o:title=""/>
          </v:shape>
        </w:pict>
      </w:r>
    </w:p>
    <w:p w:rsidR="00E37E63" w:rsidRPr="00105C3E" w:rsidRDefault="00E37E63" w:rsidP="00FC432D">
      <w:pPr>
        <w:spacing w:line="360" w:lineRule="auto"/>
        <w:ind w:firstLine="709"/>
        <w:jc w:val="both"/>
        <w:rPr>
          <w:sz w:val="28"/>
          <w:szCs w:val="28"/>
        </w:rPr>
      </w:pPr>
      <w:r w:rsidRPr="00105C3E">
        <w:rPr>
          <w:sz w:val="28"/>
          <w:szCs w:val="28"/>
        </w:rPr>
        <w:t>Определим ударный коэффициент:</w:t>
      </w:r>
    </w:p>
    <w:p w:rsidR="00E37E63" w:rsidRPr="00105C3E" w:rsidRDefault="007750C5" w:rsidP="00FC432D">
      <w:pPr>
        <w:spacing w:line="360" w:lineRule="auto"/>
        <w:ind w:firstLine="709"/>
        <w:jc w:val="both"/>
        <w:rPr>
          <w:sz w:val="28"/>
          <w:szCs w:val="28"/>
        </w:rPr>
      </w:pPr>
      <w:r>
        <w:rPr>
          <w:sz w:val="28"/>
          <w:szCs w:val="28"/>
        </w:rPr>
        <w:pict>
          <v:shape id="_x0000_i1216" type="#_x0000_t75" style="width:86.25pt;height:20.25pt" fillcolor="window">
            <v:imagedata r:id="rId348" o:title=""/>
          </v:shape>
        </w:pict>
      </w:r>
    </w:p>
    <w:p w:rsidR="00E37E63" w:rsidRPr="00105C3E" w:rsidRDefault="007750C5" w:rsidP="00FC432D">
      <w:pPr>
        <w:spacing w:line="360" w:lineRule="auto"/>
        <w:ind w:firstLine="709"/>
        <w:jc w:val="both"/>
        <w:rPr>
          <w:sz w:val="28"/>
          <w:szCs w:val="28"/>
        </w:rPr>
      </w:pPr>
      <w:r>
        <w:rPr>
          <w:sz w:val="28"/>
          <w:szCs w:val="28"/>
        </w:rPr>
        <w:pict>
          <v:shape id="_x0000_i1217" type="#_x0000_t75" style="width:86.25pt;height:20.25pt" fillcolor="window">
            <v:imagedata r:id="rId348" o:title=""/>
          </v:shape>
        </w:pict>
      </w:r>
    </w:p>
    <w:p w:rsidR="00E37E63" w:rsidRPr="00105C3E" w:rsidRDefault="007750C5" w:rsidP="00FC432D">
      <w:pPr>
        <w:spacing w:line="360" w:lineRule="auto"/>
        <w:ind w:firstLine="709"/>
        <w:jc w:val="both"/>
        <w:rPr>
          <w:sz w:val="28"/>
          <w:szCs w:val="28"/>
        </w:rPr>
      </w:pPr>
      <w:r>
        <w:rPr>
          <w:sz w:val="28"/>
          <w:szCs w:val="28"/>
        </w:rPr>
        <w:pict>
          <v:shape id="_x0000_i1218" type="#_x0000_t75" style="width:134.25pt;height:20.25pt" fillcolor="window">
            <v:imagedata r:id="rId349" o:title=""/>
          </v:shape>
        </w:pict>
      </w:r>
    </w:p>
    <w:p w:rsidR="00E37E63" w:rsidRPr="00105C3E" w:rsidRDefault="00E37E63" w:rsidP="00FC432D">
      <w:pPr>
        <w:spacing w:line="360" w:lineRule="auto"/>
        <w:ind w:firstLine="709"/>
        <w:jc w:val="both"/>
        <w:rPr>
          <w:sz w:val="28"/>
          <w:szCs w:val="28"/>
        </w:rPr>
      </w:pPr>
      <w:r w:rsidRPr="00105C3E">
        <w:rPr>
          <w:sz w:val="28"/>
          <w:szCs w:val="28"/>
        </w:rPr>
        <w:t>Апериодическую составляющую</w:t>
      </w:r>
      <w:r w:rsidR="00C234FA" w:rsidRPr="00105C3E">
        <w:rPr>
          <w:sz w:val="28"/>
          <w:szCs w:val="28"/>
        </w:rPr>
        <w:t xml:space="preserve"> </w:t>
      </w:r>
      <w:r w:rsidRPr="00105C3E">
        <w:rPr>
          <w:sz w:val="28"/>
          <w:szCs w:val="28"/>
        </w:rPr>
        <w:t>тока короткого замыкания определим по формуле:</w:t>
      </w:r>
    </w:p>
    <w:p w:rsidR="00E37E63" w:rsidRPr="00105C3E" w:rsidRDefault="007750C5" w:rsidP="00FC432D">
      <w:pPr>
        <w:spacing w:line="360" w:lineRule="auto"/>
        <w:ind w:firstLine="709"/>
        <w:jc w:val="both"/>
        <w:rPr>
          <w:sz w:val="28"/>
          <w:szCs w:val="28"/>
        </w:rPr>
      </w:pPr>
      <w:r>
        <w:rPr>
          <w:sz w:val="28"/>
          <w:szCs w:val="28"/>
        </w:rPr>
        <w:pict>
          <v:shape id="_x0000_i1219" type="#_x0000_t75" style="width:98.25pt;height:20.25pt" fillcolor="window">
            <v:imagedata r:id="rId350" o:title=""/>
          </v:shape>
        </w:pict>
      </w:r>
    </w:p>
    <w:p w:rsidR="00E37E63" w:rsidRPr="00105C3E" w:rsidRDefault="007750C5" w:rsidP="00FC432D">
      <w:pPr>
        <w:spacing w:line="360" w:lineRule="auto"/>
        <w:ind w:firstLine="709"/>
        <w:jc w:val="both"/>
        <w:rPr>
          <w:sz w:val="28"/>
          <w:szCs w:val="28"/>
        </w:rPr>
      </w:pPr>
      <w:r>
        <w:rPr>
          <w:sz w:val="28"/>
          <w:szCs w:val="28"/>
        </w:rPr>
        <w:pict>
          <v:shape id="_x0000_i1220" type="#_x0000_t75" style="width:156.75pt;height:20.25pt" fillcolor="window">
            <v:imagedata r:id="rId351" o:title=""/>
          </v:shape>
        </w:pict>
      </w:r>
      <w:r w:rsidR="00E37E63" w:rsidRPr="00105C3E">
        <w:rPr>
          <w:sz w:val="28"/>
          <w:szCs w:val="28"/>
        </w:rPr>
        <w:t>кА.</w:t>
      </w:r>
    </w:p>
    <w:p w:rsidR="00E37E63" w:rsidRPr="00105C3E" w:rsidRDefault="00E37E63" w:rsidP="00FC432D">
      <w:pPr>
        <w:spacing w:line="360" w:lineRule="auto"/>
        <w:ind w:firstLine="709"/>
        <w:jc w:val="both"/>
        <w:rPr>
          <w:sz w:val="28"/>
          <w:szCs w:val="28"/>
        </w:rPr>
      </w:pPr>
      <w:r w:rsidRPr="00105C3E">
        <w:rPr>
          <w:sz w:val="28"/>
          <w:szCs w:val="28"/>
        </w:rPr>
        <w:t>Определим ударный ток короткого замыкания.</w:t>
      </w:r>
    </w:p>
    <w:p w:rsidR="006C4F34" w:rsidRPr="00105C3E" w:rsidRDefault="006C4F34" w:rsidP="00FC432D">
      <w:pPr>
        <w:spacing w:line="360" w:lineRule="auto"/>
        <w:ind w:firstLine="709"/>
        <w:jc w:val="both"/>
        <w:rPr>
          <w:sz w:val="28"/>
          <w:szCs w:val="28"/>
        </w:rPr>
      </w:pPr>
    </w:p>
    <w:p w:rsidR="006C4F34" w:rsidRPr="00105C3E" w:rsidRDefault="007750C5" w:rsidP="00FC432D">
      <w:pPr>
        <w:spacing w:line="360" w:lineRule="auto"/>
        <w:ind w:firstLine="709"/>
        <w:jc w:val="both"/>
        <w:rPr>
          <w:sz w:val="28"/>
          <w:szCs w:val="28"/>
        </w:rPr>
      </w:pPr>
      <w:r>
        <w:rPr>
          <w:sz w:val="28"/>
          <w:szCs w:val="28"/>
        </w:rPr>
        <w:pict>
          <v:shape id="_x0000_i1221" type="#_x0000_t75" style="width:72.75pt;height:21pt" fillcolor="window">
            <v:imagedata r:id="rId352" o:title=""/>
          </v:shape>
        </w:pict>
      </w:r>
      <w:r w:rsidR="00E37E63" w:rsidRPr="00105C3E">
        <w:rPr>
          <w:sz w:val="28"/>
          <w:szCs w:val="28"/>
        </w:rPr>
        <w:t>,</w:t>
      </w:r>
    </w:p>
    <w:p w:rsidR="00E37E63" w:rsidRPr="00105C3E" w:rsidRDefault="006C4F34" w:rsidP="00FC432D">
      <w:pPr>
        <w:spacing w:line="360" w:lineRule="auto"/>
        <w:ind w:firstLine="709"/>
        <w:jc w:val="both"/>
        <w:rPr>
          <w:sz w:val="28"/>
          <w:szCs w:val="28"/>
        </w:rPr>
      </w:pPr>
      <w:r w:rsidRPr="00105C3E">
        <w:rPr>
          <w:sz w:val="28"/>
          <w:szCs w:val="28"/>
        </w:rPr>
        <w:br w:type="page"/>
      </w:r>
      <w:r w:rsidR="00E37E63" w:rsidRPr="00105C3E">
        <w:rPr>
          <w:sz w:val="28"/>
          <w:szCs w:val="28"/>
        </w:rPr>
        <w:t xml:space="preserve">где: </w:t>
      </w:r>
      <w:r w:rsidR="007750C5">
        <w:rPr>
          <w:sz w:val="28"/>
          <w:szCs w:val="28"/>
        </w:rPr>
        <w:pict>
          <v:shape id="_x0000_i1222" type="#_x0000_t75" style="width:14.25pt;height:18.75pt" fillcolor="window">
            <v:imagedata r:id="rId353" o:title=""/>
          </v:shape>
        </w:pict>
      </w:r>
      <w:r w:rsidR="00E37E63" w:rsidRPr="00105C3E">
        <w:rPr>
          <w:sz w:val="28"/>
          <w:szCs w:val="28"/>
        </w:rPr>
        <w:t xml:space="preserve">- ударный коэффициент. </w:t>
      </w:r>
    </w:p>
    <w:p w:rsidR="00E37E63" w:rsidRPr="00105C3E" w:rsidRDefault="007750C5" w:rsidP="00FC432D">
      <w:pPr>
        <w:spacing w:line="360" w:lineRule="auto"/>
        <w:ind w:firstLine="709"/>
        <w:jc w:val="both"/>
        <w:rPr>
          <w:sz w:val="28"/>
          <w:szCs w:val="28"/>
        </w:rPr>
      </w:pPr>
      <w:r>
        <w:rPr>
          <w:sz w:val="28"/>
          <w:szCs w:val="28"/>
        </w:rPr>
        <w:pict>
          <v:shape id="_x0000_i1223" type="#_x0000_t75" style="width:201.75pt;height:21pt" fillcolor="window">
            <v:imagedata r:id="rId354" o:title=""/>
          </v:shape>
        </w:pict>
      </w:r>
      <w:r w:rsidR="00E37E63" w:rsidRPr="00105C3E">
        <w:rPr>
          <w:sz w:val="28"/>
          <w:szCs w:val="28"/>
        </w:rPr>
        <w:t>кА;</w:t>
      </w:r>
    </w:p>
    <w:p w:rsidR="00E37E63" w:rsidRPr="00105C3E" w:rsidRDefault="00E37E63" w:rsidP="00FC432D">
      <w:pPr>
        <w:spacing w:line="360" w:lineRule="auto"/>
        <w:ind w:firstLine="709"/>
        <w:jc w:val="both"/>
        <w:rPr>
          <w:sz w:val="28"/>
          <w:szCs w:val="28"/>
        </w:rPr>
      </w:pPr>
      <w:r w:rsidRPr="00105C3E">
        <w:rPr>
          <w:sz w:val="28"/>
          <w:szCs w:val="28"/>
        </w:rPr>
        <w:t>Определим полный ток короткого замыкания по формуле:</w:t>
      </w:r>
    </w:p>
    <w:p w:rsidR="006C4F34" w:rsidRPr="00105C3E" w:rsidRDefault="006C4F34" w:rsidP="00FC432D">
      <w:pPr>
        <w:spacing w:line="360" w:lineRule="auto"/>
        <w:ind w:firstLine="709"/>
        <w:jc w:val="both"/>
        <w:rPr>
          <w:sz w:val="28"/>
          <w:szCs w:val="28"/>
        </w:rPr>
      </w:pPr>
    </w:p>
    <w:p w:rsidR="00E37E63" w:rsidRPr="00105C3E" w:rsidRDefault="007750C5" w:rsidP="00FC432D">
      <w:pPr>
        <w:spacing w:line="360" w:lineRule="auto"/>
        <w:ind w:firstLine="709"/>
        <w:jc w:val="both"/>
        <w:rPr>
          <w:sz w:val="28"/>
          <w:szCs w:val="28"/>
        </w:rPr>
      </w:pPr>
      <w:r>
        <w:rPr>
          <w:sz w:val="28"/>
          <w:szCs w:val="28"/>
        </w:rPr>
        <w:pict>
          <v:shape id="_x0000_i1224" type="#_x0000_t75" style="width:71.25pt;height:20.25pt" fillcolor="window">
            <v:imagedata r:id="rId355" o:title=""/>
          </v:shape>
        </w:pict>
      </w:r>
    </w:p>
    <w:p w:rsidR="006C4F34" w:rsidRPr="00105C3E" w:rsidRDefault="006C4F34" w:rsidP="00FC432D">
      <w:pPr>
        <w:spacing w:line="360" w:lineRule="auto"/>
        <w:ind w:firstLine="709"/>
        <w:jc w:val="both"/>
        <w:rPr>
          <w:sz w:val="28"/>
          <w:szCs w:val="28"/>
        </w:rPr>
      </w:pPr>
    </w:p>
    <w:p w:rsidR="00821F8D" w:rsidRPr="00105C3E" w:rsidRDefault="007750C5" w:rsidP="00FC432D">
      <w:pPr>
        <w:spacing w:line="360" w:lineRule="auto"/>
        <w:ind w:firstLine="709"/>
        <w:jc w:val="both"/>
        <w:rPr>
          <w:sz w:val="28"/>
          <w:szCs w:val="28"/>
        </w:rPr>
      </w:pPr>
      <w:r>
        <w:rPr>
          <w:sz w:val="28"/>
          <w:szCs w:val="28"/>
        </w:rPr>
        <w:pict>
          <v:shape id="_x0000_i1225" type="#_x0000_t75" style="width:206.25pt;height:20.25pt" fillcolor="window">
            <v:imagedata r:id="rId356" o:title=""/>
          </v:shape>
        </w:pict>
      </w:r>
    </w:p>
    <w:p w:rsidR="00821F8D" w:rsidRPr="00105C3E" w:rsidRDefault="007750C5" w:rsidP="00FC432D">
      <w:pPr>
        <w:spacing w:line="360" w:lineRule="auto"/>
        <w:ind w:firstLine="709"/>
        <w:jc w:val="both"/>
        <w:rPr>
          <w:sz w:val="28"/>
          <w:szCs w:val="28"/>
        </w:rPr>
      </w:pPr>
      <w:r>
        <w:rPr>
          <w:sz w:val="28"/>
          <w:szCs w:val="28"/>
        </w:rPr>
        <w:pict>
          <v:shape id="_x0000_i1226" type="#_x0000_t75" style="width:144.75pt;height:15.75pt" fillcolor="window">
            <v:imagedata r:id="rId346" o:title=""/>
          </v:shape>
        </w:pict>
      </w:r>
      <w:r w:rsidR="00821F8D" w:rsidRPr="00105C3E">
        <w:rPr>
          <w:sz w:val="28"/>
          <w:szCs w:val="28"/>
        </w:rPr>
        <w:t>рад/с.</w:t>
      </w:r>
    </w:p>
    <w:p w:rsidR="00821F8D" w:rsidRPr="00105C3E" w:rsidRDefault="007750C5" w:rsidP="00FC432D">
      <w:pPr>
        <w:spacing w:line="360" w:lineRule="auto"/>
        <w:ind w:firstLine="709"/>
        <w:jc w:val="both"/>
        <w:rPr>
          <w:sz w:val="28"/>
          <w:szCs w:val="28"/>
        </w:rPr>
      </w:pPr>
      <w:r>
        <w:rPr>
          <w:sz w:val="28"/>
          <w:szCs w:val="28"/>
        </w:rPr>
        <w:pict>
          <v:shape id="_x0000_i1227" type="#_x0000_t75" style="width:177.75pt;height:35.25pt" fillcolor="window">
            <v:imagedata r:id="rId347" o:title=""/>
          </v:shape>
        </w:pict>
      </w:r>
    </w:p>
    <w:p w:rsidR="00821F8D" w:rsidRPr="00105C3E" w:rsidRDefault="00821F8D" w:rsidP="00FC432D">
      <w:pPr>
        <w:spacing w:line="360" w:lineRule="auto"/>
        <w:ind w:firstLine="709"/>
        <w:jc w:val="both"/>
        <w:rPr>
          <w:sz w:val="28"/>
          <w:szCs w:val="28"/>
        </w:rPr>
      </w:pPr>
      <w:r w:rsidRPr="00105C3E">
        <w:rPr>
          <w:sz w:val="28"/>
          <w:szCs w:val="28"/>
        </w:rPr>
        <w:t>Определим ударный коэффициент</w:t>
      </w:r>
    </w:p>
    <w:p w:rsidR="006C4F34" w:rsidRPr="00105C3E" w:rsidRDefault="006C4F34" w:rsidP="00FC432D">
      <w:pPr>
        <w:spacing w:line="360" w:lineRule="auto"/>
        <w:ind w:firstLine="709"/>
        <w:jc w:val="both"/>
        <w:rPr>
          <w:sz w:val="28"/>
          <w:szCs w:val="28"/>
        </w:rPr>
      </w:pPr>
    </w:p>
    <w:p w:rsidR="00821F8D" w:rsidRPr="00105C3E" w:rsidRDefault="007750C5" w:rsidP="00FC432D">
      <w:pPr>
        <w:spacing w:line="360" w:lineRule="auto"/>
        <w:ind w:firstLine="709"/>
        <w:jc w:val="both"/>
        <w:rPr>
          <w:sz w:val="28"/>
          <w:szCs w:val="28"/>
        </w:rPr>
      </w:pPr>
      <w:r>
        <w:rPr>
          <w:sz w:val="28"/>
          <w:szCs w:val="28"/>
        </w:rPr>
        <w:pict>
          <v:shape id="_x0000_i1228" type="#_x0000_t75" style="width:86.25pt;height:20.25pt" fillcolor="window">
            <v:imagedata r:id="rId348" o:title=""/>
          </v:shape>
        </w:pict>
      </w:r>
    </w:p>
    <w:p w:rsidR="006C4F34" w:rsidRPr="00105C3E" w:rsidRDefault="006C4F34" w:rsidP="00FC432D">
      <w:pPr>
        <w:spacing w:line="360" w:lineRule="auto"/>
        <w:ind w:firstLine="709"/>
        <w:jc w:val="both"/>
        <w:rPr>
          <w:sz w:val="28"/>
          <w:szCs w:val="28"/>
        </w:rPr>
      </w:pPr>
    </w:p>
    <w:p w:rsidR="00821F8D" w:rsidRPr="00105C3E" w:rsidRDefault="007750C5" w:rsidP="00FC432D">
      <w:pPr>
        <w:spacing w:line="360" w:lineRule="auto"/>
        <w:ind w:firstLine="709"/>
        <w:jc w:val="both"/>
        <w:rPr>
          <w:sz w:val="28"/>
          <w:szCs w:val="28"/>
        </w:rPr>
      </w:pPr>
      <w:r>
        <w:rPr>
          <w:sz w:val="28"/>
          <w:szCs w:val="28"/>
        </w:rPr>
        <w:pict>
          <v:shape id="_x0000_i1229" type="#_x0000_t75" style="width:134.25pt;height:20.25pt" fillcolor="window">
            <v:imagedata r:id="rId349" o:title=""/>
          </v:shape>
        </w:pict>
      </w:r>
    </w:p>
    <w:p w:rsidR="00821F8D" w:rsidRPr="00105C3E" w:rsidRDefault="00821F8D" w:rsidP="00FC432D">
      <w:pPr>
        <w:spacing w:line="360" w:lineRule="auto"/>
        <w:ind w:firstLine="709"/>
        <w:jc w:val="both"/>
        <w:rPr>
          <w:sz w:val="28"/>
          <w:szCs w:val="28"/>
        </w:rPr>
      </w:pPr>
      <w:r w:rsidRPr="00105C3E">
        <w:rPr>
          <w:sz w:val="28"/>
          <w:szCs w:val="28"/>
        </w:rPr>
        <w:t>Апериодическую составляющую</w:t>
      </w:r>
      <w:r w:rsidR="00C234FA" w:rsidRPr="00105C3E">
        <w:rPr>
          <w:sz w:val="28"/>
          <w:szCs w:val="28"/>
        </w:rPr>
        <w:t xml:space="preserve"> </w:t>
      </w:r>
      <w:r w:rsidRPr="00105C3E">
        <w:rPr>
          <w:sz w:val="28"/>
          <w:szCs w:val="28"/>
        </w:rPr>
        <w:t>тока короткого замыкания определим по формуле:</w:t>
      </w:r>
    </w:p>
    <w:p w:rsidR="00821F8D" w:rsidRPr="00105C3E" w:rsidRDefault="007750C5" w:rsidP="00FC432D">
      <w:pPr>
        <w:spacing w:line="360" w:lineRule="auto"/>
        <w:ind w:firstLine="709"/>
        <w:jc w:val="both"/>
        <w:rPr>
          <w:sz w:val="28"/>
          <w:szCs w:val="28"/>
        </w:rPr>
      </w:pPr>
      <w:r>
        <w:rPr>
          <w:sz w:val="28"/>
          <w:szCs w:val="28"/>
        </w:rPr>
        <w:pict>
          <v:shape id="_x0000_i1230" type="#_x0000_t75" style="width:98.25pt;height:20.25pt" fillcolor="window">
            <v:imagedata r:id="rId350" o:title=""/>
          </v:shape>
        </w:pict>
      </w:r>
    </w:p>
    <w:p w:rsidR="00821F8D" w:rsidRPr="00105C3E" w:rsidRDefault="007750C5" w:rsidP="00FC432D">
      <w:pPr>
        <w:spacing w:line="360" w:lineRule="auto"/>
        <w:ind w:firstLine="709"/>
        <w:jc w:val="both"/>
        <w:rPr>
          <w:sz w:val="28"/>
          <w:szCs w:val="28"/>
        </w:rPr>
      </w:pPr>
      <w:r>
        <w:rPr>
          <w:sz w:val="28"/>
          <w:szCs w:val="28"/>
        </w:rPr>
        <w:pict>
          <v:shape id="_x0000_i1231" type="#_x0000_t75" style="width:156.75pt;height:20.25pt" fillcolor="window">
            <v:imagedata r:id="rId351" o:title=""/>
          </v:shape>
        </w:pict>
      </w:r>
      <w:r w:rsidR="00821F8D" w:rsidRPr="00105C3E">
        <w:rPr>
          <w:sz w:val="28"/>
          <w:szCs w:val="28"/>
        </w:rPr>
        <w:t>кА</w:t>
      </w:r>
    </w:p>
    <w:p w:rsidR="00821F8D" w:rsidRPr="00105C3E" w:rsidRDefault="00821F8D" w:rsidP="00FC432D">
      <w:pPr>
        <w:spacing w:line="360" w:lineRule="auto"/>
        <w:ind w:firstLine="709"/>
        <w:jc w:val="both"/>
        <w:rPr>
          <w:sz w:val="28"/>
          <w:szCs w:val="28"/>
        </w:rPr>
      </w:pPr>
      <w:r w:rsidRPr="00105C3E">
        <w:rPr>
          <w:sz w:val="28"/>
          <w:szCs w:val="28"/>
        </w:rPr>
        <w:t>Определим ударный ток короткого замыкания.</w:t>
      </w:r>
    </w:p>
    <w:p w:rsidR="006C4F34" w:rsidRPr="00105C3E" w:rsidRDefault="006C4F34" w:rsidP="00FC432D">
      <w:pPr>
        <w:spacing w:line="360" w:lineRule="auto"/>
        <w:ind w:firstLine="709"/>
        <w:jc w:val="both"/>
        <w:rPr>
          <w:sz w:val="28"/>
          <w:szCs w:val="28"/>
        </w:rPr>
      </w:pPr>
    </w:p>
    <w:p w:rsidR="00821F8D" w:rsidRPr="00105C3E" w:rsidRDefault="007750C5" w:rsidP="00FC432D">
      <w:pPr>
        <w:spacing w:line="360" w:lineRule="auto"/>
        <w:ind w:firstLine="709"/>
        <w:jc w:val="both"/>
        <w:rPr>
          <w:sz w:val="28"/>
          <w:szCs w:val="28"/>
        </w:rPr>
      </w:pPr>
      <w:r>
        <w:rPr>
          <w:sz w:val="28"/>
          <w:szCs w:val="28"/>
        </w:rPr>
        <w:pict>
          <v:shape id="_x0000_i1232" type="#_x0000_t75" style="width:72.75pt;height:21pt" fillcolor="window">
            <v:imagedata r:id="rId352" o:title=""/>
          </v:shape>
        </w:pict>
      </w:r>
      <w:r w:rsidR="00821F8D" w:rsidRPr="00105C3E">
        <w:rPr>
          <w:sz w:val="28"/>
          <w:szCs w:val="28"/>
        </w:rPr>
        <w:t>,</w:t>
      </w:r>
    </w:p>
    <w:p w:rsidR="006C4F34" w:rsidRPr="00105C3E" w:rsidRDefault="006C4F34" w:rsidP="00FC432D">
      <w:pPr>
        <w:spacing w:line="360" w:lineRule="auto"/>
        <w:ind w:firstLine="709"/>
        <w:jc w:val="both"/>
        <w:rPr>
          <w:sz w:val="28"/>
          <w:szCs w:val="28"/>
        </w:rPr>
      </w:pPr>
    </w:p>
    <w:p w:rsidR="00821F8D" w:rsidRPr="00105C3E" w:rsidRDefault="00821F8D" w:rsidP="00FC432D">
      <w:pPr>
        <w:spacing w:line="360" w:lineRule="auto"/>
        <w:ind w:firstLine="709"/>
        <w:jc w:val="both"/>
        <w:rPr>
          <w:sz w:val="28"/>
          <w:szCs w:val="28"/>
        </w:rPr>
      </w:pPr>
      <w:r w:rsidRPr="00105C3E">
        <w:rPr>
          <w:sz w:val="28"/>
          <w:szCs w:val="28"/>
        </w:rPr>
        <w:t xml:space="preserve">где: </w:t>
      </w:r>
      <w:r w:rsidR="007750C5">
        <w:rPr>
          <w:sz w:val="28"/>
          <w:szCs w:val="28"/>
        </w:rPr>
        <w:pict>
          <v:shape id="_x0000_i1233" type="#_x0000_t75" style="width:14.25pt;height:18.75pt" fillcolor="window">
            <v:imagedata r:id="rId353" o:title=""/>
          </v:shape>
        </w:pict>
      </w:r>
      <w:r w:rsidRPr="00105C3E">
        <w:rPr>
          <w:sz w:val="28"/>
          <w:szCs w:val="28"/>
        </w:rPr>
        <w:t xml:space="preserve">- ударный коэффициент. </w:t>
      </w:r>
    </w:p>
    <w:p w:rsidR="00821F8D" w:rsidRPr="00105C3E" w:rsidRDefault="007750C5" w:rsidP="00FC432D">
      <w:pPr>
        <w:spacing w:line="360" w:lineRule="auto"/>
        <w:ind w:firstLine="709"/>
        <w:jc w:val="both"/>
        <w:rPr>
          <w:sz w:val="28"/>
          <w:szCs w:val="28"/>
        </w:rPr>
      </w:pPr>
      <w:r>
        <w:rPr>
          <w:sz w:val="28"/>
          <w:szCs w:val="28"/>
        </w:rPr>
        <w:pict>
          <v:shape id="_x0000_i1234" type="#_x0000_t75" style="width:201.75pt;height:21pt" fillcolor="window">
            <v:imagedata r:id="rId354" o:title=""/>
          </v:shape>
        </w:pict>
      </w:r>
      <w:r w:rsidR="00821F8D" w:rsidRPr="00105C3E">
        <w:rPr>
          <w:sz w:val="28"/>
          <w:szCs w:val="28"/>
        </w:rPr>
        <w:t>кА;</w:t>
      </w:r>
    </w:p>
    <w:p w:rsidR="00821F8D" w:rsidRPr="00105C3E" w:rsidRDefault="00821F8D" w:rsidP="00FC432D">
      <w:pPr>
        <w:spacing w:line="360" w:lineRule="auto"/>
        <w:ind w:firstLine="709"/>
        <w:jc w:val="both"/>
        <w:rPr>
          <w:sz w:val="28"/>
          <w:szCs w:val="28"/>
        </w:rPr>
      </w:pPr>
      <w:r w:rsidRPr="00105C3E">
        <w:rPr>
          <w:sz w:val="28"/>
          <w:szCs w:val="28"/>
        </w:rPr>
        <w:t>Определим полный ток короткого замыкания по формуле:</w:t>
      </w:r>
    </w:p>
    <w:p w:rsidR="00821F8D" w:rsidRPr="00105C3E" w:rsidRDefault="006C4F34" w:rsidP="00FC432D">
      <w:pPr>
        <w:spacing w:line="360" w:lineRule="auto"/>
        <w:ind w:firstLine="709"/>
        <w:jc w:val="both"/>
        <w:rPr>
          <w:sz w:val="28"/>
          <w:szCs w:val="28"/>
        </w:rPr>
      </w:pPr>
      <w:r w:rsidRPr="00105C3E">
        <w:rPr>
          <w:sz w:val="28"/>
          <w:szCs w:val="28"/>
        </w:rPr>
        <w:br w:type="page"/>
      </w:r>
      <w:r w:rsidR="007750C5">
        <w:rPr>
          <w:sz w:val="28"/>
          <w:szCs w:val="28"/>
        </w:rPr>
        <w:pict>
          <v:shape id="_x0000_i1235" type="#_x0000_t75" style="width:71.25pt;height:20.25pt" fillcolor="window">
            <v:imagedata r:id="rId355" o:title=""/>
          </v:shape>
        </w:pict>
      </w:r>
    </w:p>
    <w:p w:rsidR="006C4F34" w:rsidRPr="00105C3E" w:rsidRDefault="006C4F34" w:rsidP="00FC432D">
      <w:pPr>
        <w:spacing w:line="360" w:lineRule="auto"/>
        <w:ind w:firstLine="709"/>
        <w:jc w:val="both"/>
        <w:rPr>
          <w:sz w:val="28"/>
          <w:szCs w:val="28"/>
        </w:rPr>
      </w:pPr>
    </w:p>
    <w:p w:rsidR="00821F8D" w:rsidRPr="00105C3E" w:rsidRDefault="007750C5" w:rsidP="00FC432D">
      <w:pPr>
        <w:spacing w:line="360" w:lineRule="auto"/>
        <w:ind w:firstLine="709"/>
        <w:jc w:val="both"/>
        <w:rPr>
          <w:sz w:val="28"/>
          <w:szCs w:val="28"/>
        </w:rPr>
      </w:pPr>
      <w:r>
        <w:rPr>
          <w:sz w:val="28"/>
          <w:szCs w:val="28"/>
        </w:rPr>
        <w:pict>
          <v:shape id="_x0000_i1236" type="#_x0000_t75" style="width:206.25pt;height:20.25pt" fillcolor="window">
            <v:imagedata r:id="rId356" o:title=""/>
          </v:shape>
        </w:pict>
      </w:r>
      <w:r w:rsidR="00821F8D" w:rsidRPr="00105C3E">
        <w:rPr>
          <w:sz w:val="28"/>
          <w:szCs w:val="28"/>
        </w:rPr>
        <w:t>кА</w:t>
      </w:r>
    </w:p>
    <w:p w:rsidR="00817BC2" w:rsidRPr="00105C3E" w:rsidRDefault="006C4F34" w:rsidP="00FC432D">
      <w:pPr>
        <w:tabs>
          <w:tab w:val="left" w:pos="567"/>
        </w:tabs>
        <w:spacing w:line="360" w:lineRule="auto"/>
        <w:ind w:firstLine="709"/>
        <w:jc w:val="both"/>
        <w:outlineLvl w:val="0"/>
        <w:rPr>
          <w:b/>
          <w:sz w:val="28"/>
          <w:szCs w:val="28"/>
        </w:rPr>
      </w:pPr>
      <w:r w:rsidRPr="00105C3E">
        <w:rPr>
          <w:sz w:val="28"/>
          <w:szCs w:val="28"/>
        </w:rPr>
        <w:br w:type="page"/>
      </w:r>
      <w:r w:rsidR="00817BC2" w:rsidRPr="00105C3E">
        <w:rPr>
          <w:b/>
          <w:sz w:val="28"/>
          <w:szCs w:val="28"/>
        </w:rPr>
        <w:t xml:space="preserve">Глава </w:t>
      </w:r>
      <w:r w:rsidRPr="00105C3E">
        <w:rPr>
          <w:b/>
          <w:sz w:val="28"/>
          <w:szCs w:val="28"/>
        </w:rPr>
        <w:t>3</w:t>
      </w:r>
      <w:r w:rsidR="00817BC2" w:rsidRPr="00105C3E">
        <w:rPr>
          <w:b/>
          <w:sz w:val="28"/>
          <w:szCs w:val="28"/>
        </w:rPr>
        <w:t xml:space="preserve">. Выбор аппаратуры </w:t>
      </w:r>
      <w:r w:rsidRPr="00105C3E">
        <w:rPr>
          <w:b/>
          <w:sz w:val="28"/>
          <w:szCs w:val="28"/>
        </w:rPr>
        <w:t>и токоведущих частей подстанции</w:t>
      </w:r>
    </w:p>
    <w:p w:rsidR="00817BC2" w:rsidRPr="00105C3E" w:rsidRDefault="00817BC2" w:rsidP="00FC432D">
      <w:pPr>
        <w:tabs>
          <w:tab w:val="left" w:pos="567"/>
        </w:tabs>
        <w:spacing w:line="360" w:lineRule="auto"/>
        <w:ind w:firstLine="709"/>
        <w:jc w:val="both"/>
        <w:outlineLvl w:val="0"/>
        <w:rPr>
          <w:b/>
          <w:sz w:val="28"/>
          <w:szCs w:val="28"/>
        </w:rPr>
      </w:pPr>
    </w:p>
    <w:p w:rsidR="00817BC2" w:rsidRPr="00105C3E" w:rsidRDefault="00817BC2" w:rsidP="00FC432D">
      <w:pPr>
        <w:tabs>
          <w:tab w:val="left" w:pos="567"/>
        </w:tabs>
        <w:spacing w:line="360" w:lineRule="auto"/>
        <w:ind w:firstLine="709"/>
        <w:jc w:val="both"/>
        <w:outlineLvl w:val="0"/>
        <w:rPr>
          <w:b/>
          <w:sz w:val="28"/>
          <w:szCs w:val="28"/>
        </w:rPr>
      </w:pPr>
      <w:r w:rsidRPr="00105C3E">
        <w:rPr>
          <w:b/>
          <w:sz w:val="28"/>
          <w:szCs w:val="28"/>
        </w:rPr>
        <w:t>3.1 Расчет максимальных рабочих токов основных присоединений подстанции</w:t>
      </w:r>
    </w:p>
    <w:p w:rsidR="00817BC2" w:rsidRPr="00105C3E" w:rsidRDefault="00817BC2"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i/>
          <w:sz w:val="28"/>
          <w:szCs w:val="28"/>
        </w:rPr>
        <w:t>Максимальный рабочий ток вводов и перемычек тяговой подстанции</w:t>
      </w:r>
      <w:r w:rsidRPr="00105C3E">
        <w:rPr>
          <w:sz w:val="28"/>
          <w:szCs w:val="28"/>
        </w:rPr>
        <w:t>:</w:t>
      </w:r>
      <w:r w:rsidR="00C234FA" w:rsidRPr="00105C3E">
        <w:rPr>
          <w:sz w:val="28"/>
          <w:szCs w:val="28"/>
        </w:rPr>
        <w:t xml:space="preserve"> </w: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position w:val="-32"/>
          <w:sz w:val="28"/>
          <w:szCs w:val="28"/>
        </w:rPr>
        <w:object w:dxaOrig="2799" w:dyaOrig="740">
          <v:shape id="_x0000_i1237" type="#_x0000_t75" style="width:140.25pt;height:36.75pt" o:ole="" fillcolor="window">
            <v:imagedata r:id="rId357" o:title=""/>
          </v:shape>
          <o:OLEObject Type="Embed" ProgID="Equation.3" ShapeID="_x0000_i1237" DrawAspect="Content" ObjectID="_1458505489" r:id="rId358"/>
        </w:objec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40" w:dyaOrig="380">
          <v:shape id="_x0000_i1238" type="#_x0000_t75" style="width:17.25pt;height:18.75pt" o:ole="" fillcolor="window">
            <v:imagedata r:id="rId359" o:title=""/>
          </v:shape>
          <o:OLEObject Type="Embed" ProgID="Equation.3" ShapeID="_x0000_i1238" DrawAspect="Content" ObjectID="_1458505490" r:id="rId360"/>
        </w:object>
      </w:r>
      <w:r w:rsidRPr="00105C3E">
        <w:rPr>
          <w:sz w:val="28"/>
          <w:szCs w:val="28"/>
        </w:rPr>
        <w:t xml:space="preserve"> коэффициент перспективы, равный 1.3;</w:t>
      </w:r>
    </w:p>
    <w:p w:rsidR="009A73EB" w:rsidRPr="00105C3E" w:rsidRDefault="009A73EB" w:rsidP="00FC432D">
      <w:pPr>
        <w:spacing w:line="360" w:lineRule="auto"/>
        <w:ind w:firstLine="709"/>
        <w:jc w:val="both"/>
        <w:rPr>
          <w:sz w:val="28"/>
          <w:szCs w:val="28"/>
        </w:rPr>
      </w:pPr>
      <w:r w:rsidRPr="00105C3E">
        <w:rPr>
          <w:position w:val="-14"/>
          <w:sz w:val="28"/>
          <w:szCs w:val="28"/>
        </w:rPr>
        <w:object w:dxaOrig="380" w:dyaOrig="380">
          <v:shape id="_x0000_i1239" type="#_x0000_t75" style="width:18.75pt;height:18.75pt" o:ole="" fillcolor="window">
            <v:imagedata r:id="rId361" o:title=""/>
          </v:shape>
          <o:OLEObject Type="Embed" ProgID="Equation.3" ShapeID="_x0000_i1239" DrawAspect="Content" ObjectID="_1458505491" r:id="rId362"/>
        </w:object>
      </w:r>
      <w:r w:rsidRPr="00105C3E">
        <w:rPr>
          <w:sz w:val="28"/>
          <w:szCs w:val="28"/>
        </w:rPr>
        <w:t>- коэффициент транзита, равный</w:t>
      </w:r>
      <w:r w:rsidR="00C234FA" w:rsidRPr="00105C3E">
        <w:rPr>
          <w:sz w:val="28"/>
          <w:szCs w:val="28"/>
        </w:rPr>
        <w:t xml:space="preserve"> </w:t>
      </w:r>
      <w:r w:rsidRPr="00105C3E">
        <w:rPr>
          <w:sz w:val="28"/>
          <w:szCs w:val="28"/>
        </w:rPr>
        <w:t>1.5;</w:t>
      </w:r>
    </w:p>
    <w:p w:rsidR="009A73EB" w:rsidRPr="00105C3E" w:rsidRDefault="009A73EB" w:rsidP="00FC432D">
      <w:pPr>
        <w:spacing w:line="360" w:lineRule="auto"/>
        <w:ind w:firstLine="709"/>
        <w:jc w:val="both"/>
        <w:rPr>
          <w:sz w:val="28"/>
          <w:szCs w:val="28"/>
        </w:rPr>
      </w:pPr>
      <w:r w:rsidRPr="00105C3E">
        <w:rPr>
          <w:position w:val="-14"/>
          <w:sz w:val="28"/>
          <w:szCs w:val="28"/>
        </w:rPr>
        <w:object w:dxaOrig="460" w:dyaOrig="380">
          <v:shape id="_x0000_i1240" type="#_x0000_t75" style="width:23.25pt;height:18.75pt" o:ole="" fillcolor="window">
            <v:imagedata r:id="rId363" o:title=""/>
          </v:shape>
          <o:OLEObject Type="Embed" ProgID="Equation.3" ShapeID="_x0000_i1240" DrawAspect="Content" ObjectID="_1458505492" r:id="rId364"/>
        </w:object>
      </w:r>
      <w:r w:rsidRPr="00105C3E">
        <w:rPr>
          <w:sz w:val="28"/>
          <w:szCs w:val="28"/>
        </w:rPr>
        <w:t>- суммарная мощность силовых трансформаторов, В</w:t>
      </w:r>
      <w:r w:rsidRPr="00105C3E">
        <w:rPr>
          <w:sz w:val="28"/>
          <w:szCs w:val="28"/>
        </w:rPr>
        <w:sym w:font="Symbol" w:char="F0D7"/>
      </w:r>
      <w:r w:rsidRPr="00105C3E">
        <w:rPr>
          <w:sz w:val="28"/>
          <w:szCs w:val="28"/>
        </w:rPr>
        <w:t>А;</w:t>
      </w:r>
    </w:p>
    <w:p w:rsidR="009A73EB" w:rsidRPr="00105C3E" w:rsidRDefault="009A73EB" w:rsidP="00FC432D">
      <w:pPr>
        <w:spacing w:line="360" w:lineRule="auto"/>
        <w:ind w:firstLine="709"/>
        <w:jc w:val="both"/>
        <w:rPr>
          <w:sz w:val="28"/>
          <w:szCs w:val="28"/>
        </w:rPr>
      </w:pPr>
      <w:r w:rsidRPr="00105C3E">
        <w:rPr>
          <w:position w:val="-12"/>
          <w:sz w:val="28"/>
          <w:szCs w:val="28"/>
        </w:rPr>
        <w:object w:dxaOrig="340" w:dyaOrig="360">
          <v:shape id="_x0000_i1241" type="#_x0000_t75" style="width:17.25pt;height:18pt" o:ole="" fillcolor="window">
            <v:imagedata r:id="rId365" o:title=""/>
          </v:shape>
          <o:OLEObject Type="Embed" ProgID="Equation.3" ShapeID="_x0000_i1241" DrawAspect="Content" ObjectID="_1458505493" r:id="rId366"/>
        </w:object>
      </w:r>
      <w:r w:rsidRPr="00105C3E">
        <w:rPr>
          <w:sz w:val="28"/>
          <w:szCs w:val="28"/>
        </w:rPr>
        <w:t>- номинальное входное напряжение тяговой подстанции, В;</w:t>
      </w:r>
    </w:p>
    <w:p w:rsidR="009A73EB" w:rsidRPr="00105C3E" w:rsidRDefault="009A73EB" w:rsidP="00FC432D">
      <w:pPr>
        <w:spacing w:line="360" w:lineRule="auto"/>
        <w:ind w:firstLine="709"/>
        <w:jc w:val="both"/>
        <w:rPr>
          <w:sz w:val="28"/>
          <w:szCs w:val="28"/>
        </w:rPr>
      </w:pPr>
      <w:r w:rsidRPr="00105C3E">
        <w:rPr>
          <w:position w:val="-28"/>
          <w:sz w:val="28"/>
          <w:szCs w:val="28"/>
        </w:rPr>
        <w:object w:dxaOrig="3620" w:dyaOrig="700">
          <v:shape id="_x0000_i1242" type="#_x0000_t75" style="width:180.75pt;height:35.25pt" o:ole="" fillcolor="window">
            <v:imagedata r:id="rId367" o:title=""/>
          </v:shape>
          <o:OLEObject Type="Embed" ProgID="Equation.3" ShapeID="_x0000_i1242" DrawAspect="Content" ObjectID="_1458505494" r:id="rId368"/>
        </w:object>
      </w:r>
    </w:p>
    <w:p w:rsidR="009A73EB" w:rsidRPr="00105C3E" w:rsidRDefault="009A73EB" w:rsidP="00FC432D">
      <w:pPr>
        <w:spacing w:line="360" w:lineRule="auto"/>
        <w:ind w:firstLine="709"/>
        <w:jc w:val="both"/>
        <w:rPr>
          <w:sz w:val="28"/>
          <w:szCs w:val="28"/>
        </w:rPr>
      </w:pPr>
      <w:r w:rsidRPr="00105C3E">
        <w:rPr>
          <w:sz w:val="28"/>
          <w:szCs w:val="28"/>
        </w:rPr>
        <w:t>Максимальный рабочий ток обмоток тягового трансформатора определим по формуле:</w: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position w:val="-34"/>
          <w:sz w:val="28"/>
          <w:szCs w:val="28"/>
        </w:rPr>
        <w:object w:dxaOrig="2400" w:dyaOrig="760">
          <v:shape id="_x0000_i1243" type="#_x0000_t75" style="width:120pt;height:38.25pt" o:ole="" fillcolor="window">
            <v:imagedata r:id="rId369" o:title=""/>
          </v:shape>
          <o:OLEObject Type="Embed" ProgID="Equation.3" ShapeID="_x0000_i1243" DrawAspect="Content" ObjectID="_1458505495" r:id="rId370"/>
        </w:objec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400" w:dyaOrig="380">
          <v:shape id="_x0000_i1244" type="#_x0000_t75" style="width:20.25pt;height:18.75pt" o:ole="" fillcolor="window">
            <v:imagedata r:id="rId371" o:title=""/>
          </v:shape>
          <o:OLEObject Type="Embed" ProgID="Equation.3" ShapeID="_x0000_i1244" DrawAspect="Content" ObjectID="_1458505496" r:id="rId372"/>
        </w:object>
      </w:r>
      <w:r w:rsidRPr="00105C3E">
        <w:rPr>
          <w:sz w:val="28"/>
          <w:szCs w:val="28"/>
        </w:rPr>
        <w:t xml:space="preserve">- коэффициент перегрузки трансформатора, равный 1.4; </w:t>
      </w:r>
    </w:p>
    <w:p w:rsidR="009A73EB" w:rsidRPr="00105C3E" w:rsidRDefault="009A73EB" w:rsidP="00FC432D">
      <w:pPr>
        <w:spacing w:line="360" w:lineRule="auto"/>
        <w:ind w:firstLine="709"/>
        <w:jc w:val="both"/>
        <w:rPr>
          <w:sz w:val="28"/>
          <w:szCs w:val="28"/>
        </w:rPr>
      </w:pPr>
      <w:r w:rsidRPr="00105C3E">
        <w:rPr>
          <w:position w:val="-12"/>
          <w:sz w:val="28"/>
          <w:szCs w:val="28"/>
        </w:rPr>
        <w:object w:dxaOrig="400" w:dyaOrig="360">
          <v:shape id="_x0000_i1245" type="#_x0000_t75" style="width:20.25pt;height:18pt" o:ole="" fillcolor="window">
            <v:imagedata r:id="rId373" o:title=""/>
          </v:shape>
          <o:OLEObject Type="Embed" ProgID="Equation.3" ShapeID="_x0000_i1245" DrawAspect="Content" ObjectID="_1458505497" r:id="rId374"/>
        </w:object>
      </w:r>
      <w:r w:rsidRPr="00105C3E">
        <w:rPr>
          <w:sz w:val="28"/>
          <w:szCs w:val="28"/>
        </w:rPr>
        <w:t xml:space="preserve">- номинальное напряжение стороны высокого (среднего, низкого) напряжения. </w:t>
      </w:r>
    </w:p>
    <w:p w:rsidR="009A73EB" w:rsidRPr="00105C3E" w:rsidRDefault="009A73EB" w:rsidP="00FC432D">
      <w:pPr>
        <w:spacing w:line="360" w:lineRule="auto"/>
        <w:ind w:firstLine="709"/>
        <w:jc w:val="both"/>
        <w:rPr>
          <w:sz w:val="28"/>
          <w:szCs w:val="28"/>
        </w:rPr>
      </w:pPr>
      <w:r w:rsidRPr="00105C3E">
        <w:rPr>
          <w:sz w:val="28"/>
          <w:szCs w:val="28"/>
        </w:rPr>
        <w:t>-</w:t>
      </w:r>
      <w:r w:rsidR="00C234FA" w:rsidRPr="00105C3E">
        <w:rPr>
          <w:sz w:val="28"/>
          <w:szCs w:val="28"/>
        </w:rPr>
        <w:t xml:space="preserve"> </w:t>
      </w:r>
      <w:r w:rsidRPr="00105C3E">
        <w:rPr>
          <w:i/>
          <w:sz w:val="28"/>
          <w:szCs w:val="28"/>
        </w:rPr>
        <w:t>Максимальный рабочий ток обмотки высокого напряжения:</w:t>
      </w:r>
    </w:p>
    <w:p w:rsidR="009A73EB" w:rsidRPr="00105C3E" w:rsidRDefault="009A73EB" w:rsidP="00FC432D">
      <w:pPr>
        <w:spacing w:line="360" w:lineRule="auto"/>
        <w:ind w:firstLine="709"/>
        <w:jc w:val="both"/>
        <w:rPr>
          <w:sz w:val="28"/>
          <w:szCs w:val="28"/>
        </w:rPr>
      </w:pPr>
      <w:r w:rsidRPr="00105C3E">
        <w:rPr>
          <w:position w:val="-28"/>
          <w:sz w:val="28"/>
          <w:szCs w:val="28"/>
        </w:rPr>
        <w:object w:dxaOrig="2980" w:dyaOrig="660">
          <v:shape id="_x0000_i1246" type="#_x0000_t75" style="width:149.25pt;height:33pt" o:ole="" fillcolor="window">
            <v:imagedata r:id="rId375" o:title=""/>
          </v:shape>
          <o:OLEObject Type="Embed" ProgID="Equation.3" ShapeID="_x0000_i1246" DrawAspect="Content" ObjectID="_1458505498" r:id="rId376"/>
        </w:object>
      </w:r>
    </w:p>
    <w:p w:rsidR="006C4F34" w:rsidRPr="00105C3E" w:rsidRDefault="009A73EB" w:rsidP="00FC432D">
      <w:pPr>
        <w:spacing w:line="360" w:lineRule="auto"/>
        <w:ind w:firstLine="709"/>
        <w:jc w:val="both"/>
        <w:rPr>
          <w:i/>
          <w:sz w:val="28"/>
          <w:szCs w:val="28"/>
        </w:rPr>
      </w:pPr>
      <w:r w:rsidRPr="00105C3E">
        <w:rPr>
          <w:sz w:val="28"/>
          <w:szCs w:val="28"/>
        </w:rPr>
        <w:t>-</w:t>
      </w:r>
      <w:r w:rsidR="00C234FA" w:rsidRPr="00105C3E">
        <w:rPr>
          <w:sz w:val="28"/>
          <w:szCs w:val="28"/>
        </w:rPr>
        <w:t xml:space="preserve"> </w:t>
      </w:r>
      <w:r w:rsidRPr="00105C3E">
        <w:rPr>
          <w:i/>
          <w:sz w:val="28"/>
          <w:szCs w:val="28"/>
        </w:rPr>
        <w:t>Максимальный рабочий ток обмотки среднего</w:t>
      </w:r>
      <w:r w:rsidRPr="00105C3E">
        <w:rPr>
          <w:sz w:val="28"/>
          <w:szCs w:val="28"/>
        </w:rPr>
        <w:t xml:space="preserve"> </w:t>
      </w:r>
      <w:r w:rsidRPr="00105C3E">
        <w:rPr>
          <w:i/>
          <w:sz w:val="28"/>
          <w:szCs w:val="28"/>
        </w:rPr>
        <w:t>напряжения:</w:t>
      </w:r>
    </w:p>
    <w:p w:rsidR="009A73EB" w:rsidRPr="00105C3E" w:rsidRDefault="006C4F34" w:rsidP="00FC432D">
      <w:pPr>
        <w:spacing w:line="360" w:lineRule="auto"/>
        <w:ind w:firstLine="709"/>
        <w:jc w:val="both"/>
        <w:rPr>
          <w:sz w:val="28"/>
          <w:szCs w:val="28"/>
        </w:rPr>
      </w:pPr>
      <w:r w:rsidRPr="00105C3E">
        <w:rPr>
          <w:i/>
          <w:sz w:val="28"/>
          <w:szCs w:val="28"/>
        </w:rPr>
        <w:br w:type="page"/>
      </w:r>
      <w:r w:rsidR="00417E25" w:rsidRPr="00105C3E">
        <w:rPr>
          <w:position w:val="-28"/>
          <w:sz w:val="28"/>
          <w:szCs w:val="28"/>
        </w:rPr>
        <w:object w:dxaOrig="3120" w:dyaOrig="660">
          <v:shape id="_x0000_i1247" type="#_x0000_t75" style="width:156pt;height:33pt" o:ole="" fillcolor="window">
            <v:imagedata r:id="rId377" o:title=""/>
          </v:shape>
          <o:OLEObject Type="Embed" ProgID="Equation.3" ShapeID="_x0000_i1247" DrawAspect="Content" ObjectID="_1458505499" r:id="rId378"/>
        </w:object>
      </w:r>
    </w:p>
    <w:p w:rsidR="00417E25" w:rsidRPr="00105C3E" w:rsidRDefault="00417E25" w:rsidP="00FC432D">
      <w:pPr>
        <w:spacing w:line="360" w:lineRule="auto"/>
        <w:ind w:firstLine="709"/>
        <w:jc w:val="both"/>
        <w:rPr>
          <w:sz w:val="28"/>
          <w:szCs w:val="28"/>
        </w:rPr>
      </w:pPr>
      <w:r w:rsidRPr="00105C3E">
        <w:rPr>
          <w:sz w:val="28"/>
          <w:szCs w:val="28"/>
        </w:rPr>
        <w:t>-</w:t>
      </w:r>
      <w:r w:rsidR="00C234FA" w:rsidRPr="00105C3E">
        <w:rPr>
          <w:sz w:val="28"/>
          <w:szCs w:val="28"/>
        </w:rPr>
        <w:t xml:space="preserve"> </w:t>
      </w:r>
      <w:r w:rsidRPr="00105C3E">
        <w:rPr>
          <w:i/>
          <w:sz w:val="28"/>
          <w:szCs w:val="28"/>
        </w:rPr>
        <w:t>Максимальный рабочий ток обмотки низкого</w:t>
      </w:r>
      <w:r w:rsidRPr="00105C3E">
        <w:rPr>
          <w:sz w:val="28"/>
          <w:szCs w:val="28"/>
        </w:rPr>
        <w:t xml:space="preserve"> </w:t>
      </w:r>
      <w:r w:rsidRPr="00105C3E">
        <w:rPr>
          <w:i/>
          <w:sz w:val="28"/>
          <w:szCs w:val="28"/>
        </w:rPr>
        <w:t>напряжения:</w:t>
      </w:r>
    </w:p>
    <w:p w:rsidR="009A73EB" w:rsidRPr="00105C3E" w:rsidRDefault="00417E25" w:rsidP="00FC432D">
      <w:pPr>
        <w:spacing w:line="360" w:lineRule="auto"/>
        <w:ind w:firstLine="709"/>
        <w:jc w:val="both"/>
        <w:rPr>
          <w:sz w:val="28"/>
          <w:szCs w:val="28"/>
        </w:rPr>
      </w:pPr>
      <w:r w:rsidRPr="00105C3E">
        <w:rPr>
          <w:position w:val="-28"/>
          <w:sz w:val="28"/>
          <w:szCs w:val="28"/>
        </w:rPr>
        <w:object w:dxaOrig="3100" w:dyaOrig="660">
          <v:shape id="_x0000_i1248" type="#_x0000_t75" style="width:155.25pt;height:33pt" o:ole="" fillcolor="window">
            <v:imagedata r:id="rId379" o:title=""/>
          </v:shape>
          <o:OLEObject Type="Embed" ProgID="Equation.3" ShapeID="_x0000_i1248" DrawAspect="Content" ObjectID="_1458505500" r:id="rId380"/>
        </w:object>
      </w:r>
    </w:p>
    <w:p w:rsidR="009A73EB" w:rsidRPr="00105C3E" w:rsidRDefault="00417E25" w:rsidP="00FC432D">
      <w:pPr>
        <w:spacing w:line="360" w:lineRule="auto"/>
        <w:ind w:firstLine="709"/>
        <w:jc w:val="both"/>
        <w:rPr>
          <w:i/>
          <w:sz w:val="28"/>
          <w:szCs w:val="28"/>
        </w:rPr>
      </w:pPr>
      <w:r w:rsidRPr="00105C3E">
        <w:rPr>
          <w:i/>
          <w:sz w:val="28"/>
          <w:szCs w:val="28"/>
        </w:rPr>
        <w:t xml:space="preserve">- </w:t>
      </w:r>
      <w:r w:rsidR="009A73EB" w:rsidRPr="00105C3E">
        <w:rPr>
          <w:i/>
          <w:sz w:val="28"/>
          <w:szCs w:val="28"/>
        </w:rPr>
        <w:t>Сборные шины среднего напряжения (27,5 кВ):</w: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position w:val="-32"/>
          <w:sz w:val="28"/>
          <w:szCs w:val="28"/>
        </w:rPr>
        <w:object w:dxaOrig="2560" w:dyaOrig="740">
          <v:shape id="_x0000_i1249" type="#_x0000_t75" style="width:128.25pt;height:36.75pt" o:ole="" fillcolor="window">
            <v:imagedata r:id="rId381" o:title=""/>
          </v:shape>
          <o:OLEObject Type="Embed" ProgID="Equation.3" ShapeID="_x0000_i1249" DrawAspect="Content" ObjectID="_1458505501" r:id="rId382"/>
        </w:object>
      </w:r>
      <w:r w:rsidRPr="00105C3E">
        <w:rPr>
          <w:position w:val="-10"/>
          <w:sz w:val="28"/>
          <w:szCs w:val="28"/>
        </w:rPr>
        <w:object w:dxaOrig="180" w:dyaOrig="340">
          <v:shape id="_x0000_i1250" type="#_x0000_t75" style="width:9pt;height:17.25pt" o:ole="">
            <v:imagedata r:id="rId383" o:title=""/>
          </v:shape>
          <o:OLEObject Type="Embed" ProgID="Equation.3" ShapeID="_x0000_i1250" DrawAspect="Content" ObjectID="_1458505502" r:id="rId384"/>
        </w:objec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440" w:dyaOrig="380">
          <v:shape id="_x0000_i1251" type="#_x0000_t75" style="width:21.75pt;height:18.75pt" o:ole="">
            <v:imagedata r:id="rId385" o:title=""/>
          </v:shape>
          <o:OLEObject Type="Embed" ProgID="Equation.3" ShapeID="_x0000_i1251" DrawAspect="Content" ObjectID="_1458505503" r:id="rId386"/>
        </w:object>
      </w:r>
      <w:r w:rsidRPr="00105C3E">
        <w:rPr>
          <w:sz w:val="28"/>
          <w:szCs w:val="28"/>
        </w:rPr>
        <w:t>- коэффициент распределения нагрузки на шинах в</w:t>
      </w:r>
      <w:r w:rsidR="00417E25" w:rsidRPr="00105C3E">
        <w:rPr>
          <w:sz w:val="28"/>
          <w:szCs w:val="28"/>
        </w:rPr>
        <w:t>торичного напряжения, равный 0,5</w:t>
      </w:r>
      <w:r w:rsidRPr="00105C3E">
        <w:rPr>
          <w:sz w:val="28"/>
          <w:szCs w:val="28"/>
        </w:rPr>
        <w:t>.</w:t>
      </w:r>
      <w:r w:rsidR="00C234FA" w:rsidRPr="00105C3E">
        <w:rPr>
          <w:sz w:val="28"/>
          <w:szCs w:val="28"/>
        </w:rPr>
        <w:t xml:space="preserve"> </w:t>
      </w:r>
    </w:p>
    <w:p w:rsidR="009A73EB" w:rsidRPr="00105C3E" w:rsidRDefault="00417E25" w:rsidP="00FC432D">
      <w:pPr>
        <w:spacing w:line="360" w:lineRule="auto"/>
        <w:ind w:firstLine="709"/>
        <w:jc w:val="both"/>
        <w:rPr>
          <w:sz w:val="28"/>
          <w:szCs w:val="28"/>
        </w:rPr>
      </w:pPr>
      <w:r w:rsidRPr="00105C3E">
        <w:rPr>
          <w:position w:val="-28"/>
          <w:sz w:val="28"/>
          <w:szCs w:val="28"/>
        </w:rPr>
        <w:object w:dxaOrig="3400" w:dyaOrig="660">
          <v:shape id="_x0000_i1252" type="#_x0000_t75" style="width:170.25pt;height:33pt" o:ole="" fillcolor="window">
            <v:imagedata r:id="rId387" o:title=""/>
          </v:shape>
          <o:OLEObject Type="Embed" ProgID="Equation.3" ShapeID="_x0000_i1252" DrawAspect="Content" ObjectID="_1458505504" r:id="rId388"/>
        </w:object>
      </w:r>
      <w:r w:rsidR="00C234FA" w:rsidRPr="00105C3E">
        <w:rPr>
          <w:sz w:val="28"/>
          <w:szCs w:val="28"/>
        </w:rPr>
        <w:t xml:space="preserve"> </w:t>
      </w:r>
    </w:p>
    <w:p w:rsidR="009A73EB" w:rsidRPr="00105C3E" w:rsidRDefault="00417E25" w:rsidP="00FC432D">
      <w:pPr>
        <w:spacing w:line="360" w:lineRule="auto"/>
        <w:ind w:firstLine="709"/>
        <w:jc w:val="both"/>
        <w:rPr>
          <w:i/>
          <w:sz w:val="28"/>
          <w:szCs w:val="28"/>
        </w:rPr>
      </w:pPr>
      <w:r w:rsidRPr="00105C3E">
        <w:rPr>
          <w:i/>
          <w:sz w:val="28"/>
          <w:szCs w:val="28"/>
        </w:rPr>
        <w:t xml:space="preserve">- </w:t>
      </w:r>
      <w:r w:rsidR="009A73EB" w:rsidRPr="00105C3E">
        <w:rPr>
          <w:i/>
          <w:sz w:val="28"/>
          <w:szCs w:val="28"/>
        </w:rPr>
        <w:t>Сборные шины низкого напряжения (10 кВ):</w: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position w:val="-32"/>
          <w:sz w:val="28"/>
          <w:szCs w:val="28"/>
        </w:rPr>
        <w:object w:dxaOrig="2460" w:dyaOrig="740">
          <v:shape id="_x0000_i1253" type="#_x0000_t75" style="width:123pt;height:36.75pt" o:ole="" fillcolor="window">
            <v:imagedata r:id="rId389" o:title=""/>
          </v:shape>
          <o:OLEObject Type="Embed" ProgID="Equation.3" ShapeID="_x0000_i1253" DrawAspect="Content" ObjectID="_1458505505" r:id="rId390"/>
        </w:object>
      </w:r>
    </w:p>
    <w:p w:rsidR="006C4F34" w:rsidRPr="00105C3E" w:rsidRDefault="006C4F34" w:rsidP="00FC432D">
      <w:pPr>
        <w:spacing w:line="360" w:lineRule="auto"/>
        <w:ind w:firstLine="709"/>
        <w:jc w:val="both"/>
        <w:rPr>
          <w:sz w:val="28"/>
          <w:szCs w:val="28"/>
        </w:rPr>
      </w:pPr>
    </w:p>
    <w:p w:rsidR="009A73EB" w:rsidRPr="00105C3E" w:rsidRDefault="00417E25" w:rsidP="00FC432D">
      <w:pPr>
        <w:spacing w:line="360" w:lineRule="auto"/>
        <w:ind w:firstLine="709"/>
        <w:jc w:val="both"/>
        <w:rPr>
          <w:sz w:val="28"/>
          <w:szCs w:val="28"/>
        </w:rPr>
      </w:pPr>
      <w:r w:rsidRPr="00105C3E">
        <w:rPr>
          <w:position w:val="-28"/>
          <w:sz w:val="28"/>
          <w:szCs w:val="28"/>
        </w:rPr>
        <w:object w:dxaOrig="3340" w:dyaOrig="660">
          <v:shape id="_x0000_i1254" type="#_x0000_t75" style="width:167.25pt;height:33pt" o:ole="" fillcolor="window">
            <v:imagedata r:id="rId391" o:title=""/>
          </v:shape>
          <o:OLEObject Type="Embed" ProgID="Equation.3" ShapeID="_x0000_i1254" DrawAspect="Content" ObjectID="_1458505506" r:id="rId392"/>
        </w:object>
      </w:r>
    </w:p>
    <w:p w:rsidR="009A73EB" w:rsidRPr="00105C3E" w:rsidRDefault="00417E25" w:rsidP="00FC432D">
      <w:pPr>
        <w:spacing w:line="360" w:lineRule="auto"/>
        <w:ind w:firstLine="709"/>
        <w:jc w:val="both"/>
        <w:rPr>
          <w:sz w:val="28"/>
          <w:szCs w:val="28"/>
        </w:rPr>
      </w:pPr>
      <w:r w:rsidRPr="00105C3E">
        <w:rPr>
          <w:i/>
          <w:sz w:val="28"/>
          <w:szCs w:val="28"/>
        </w:rPr>
        <w:t>-</w:t>
      </w:r>
      <w:r w:rsidR="00C234FA" w:rsidRPr="00105C3E">
        <w:rPr>
          <w:i/>
          <w:sz w:val="28"/>
          <w:szCs w:val="28"/>
        </w:rPr>
        <w:t xml:space="preserve"> </w:t>
      </w:r>
      <w:r w:rsidRPr="00105C3E">
        <w:rPr>
          <w:i/>
          <w:sz w:val="28"/>
          <w:szCs w:val="28"/>
        </w:rPr>
        <w:t>Максимальный рабочий ток фидера</w:t>
      </w:r>
      <w:r w:rsidR="009A73EB" w:rsidRPr="00105C3E">
        <w:rPr>
          <w:i/>
          <w:sz w:val="28"/>
          <w:szCs w:val="28"/>
        </w:rPr>
        <w:t xml:space="preserve"> районных потребителей</w:t>
      </w:r>
      <w:r w:rsidR="009A73EB" w:rsidRPr="00105C3E">
        <w:rPr>
          <w:sz w:val="28"/>
          <w:szCs w:val="28"/>
        </w:rPr>
        <w:t>:</w: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position w:val="-32"/>
          <w:sz w:val="28"/>
          <w:szCs w:val="28"/>
        </w:rPr>
        <w:object w:dxaOrig="2580" w:dyaOrig="740">
          <v:shape id="_x0000_i1255" type="#_x0000_t75" style="width:129pt;height:36.75pt" o:ole="" fillcolor="window">
            <v:imagedata r:id="rId393" o:title=""/>
          </v:shape>
          <o:OLEObject Type="Embed" ProgID="Equation.3" ShapeID="_x0000_i1255" DrawAspect="Content" ObjectID="_1458505507" r:id="rId394"/>
        </w:object>
      </w:r>
    </w:p>
    <w:p w:rsidR="006C4F34" w:rsidRPr="00105C3E" w:rsidRDefault="006C4F34" w:rsidP="00FC432D">
      <w:pPr>
        <w:spacing w:line="360" w:lineRule="auto"/>
        <w:ind w:firstLine="709"/>
        <w:jc w:val="both"/>
        <w:rPr>
          <w:sz w:val="28"/>
          <w:szCs w:val="28"/>
        </w:rPr>
      </w:pPr>
    </w:p>
    <w:p w:rsidR="009A73EB" w:rsidRPr="00105C3E" w:rsidRDefault="009A73EB" w:rsidP="00FC432D">
      <w:pPr>
        <w:spacing w:line="360" w:lineRule="auto"/>
        <w:ind w:firstLine="709"/>
        <w:jc w:val="both"/>
        <w:rPr>
          <w:sz w:val="28"/>
          <w:szCs w:val="28"/>
        </w:rPr>
      </w:pPr>
      <w:r w:rsidRPr="00105C3E">
        <w:rPr>
          <w:sz w:val="28"/>
          <w:szCs w:val="28"/>
        </w:rPr>
        <w:t xml:space="preserve">де </w:t>
      </w:r>
      <w:r w:rsidR="007750C5">
        <w:rPr>
          <w:sz w:val="28"/>
          <w:szCs w:val="28"/>
        </w:rPr>
        <w:pict>
          <v:shape id="_x0000_i1256" type="#_x0000_t75" style="width:17.25pt;height:18.75pt" fillcolor="window">
            <v:imagedata r:id="rId395" o:title=""/>
          </v:shape>
        </w:pict>
      </w:r>
      <w:r w:rsidRPr="00105C3E">
        <w:rPr>
          <w:sz w:val="28"/>
          <w:szCs w:val="28"/>
        </w:rPr>
        <w:t>- коэффициент перспективы, равный 1.3;</w:t>
      </w:r>
    </w:p>
    <w:p w:rsidR="009A73EB" w:rsidRPr="00105C3E" w:rsidRDefault="007750C5" w:rsidP="00FC432D">
      <w:pPr>
        <w:spacing w:line="360" w:lineRule="auto"/>
        <w:ind w:firstLine="709"/>
        <w:jc w:val="both"/>
        <w:rPr>
          <w:sz w:val="28"/>
          <w:szCs w:val="28"/>
        </w:rPr>
      </w:pPr>
      <w:r>
        <w:rPr>
          <w:sz w:val="28"/>
          <w:szCs w:val="28"/>
        </w:rPr>
        <w:pict>
          <v:shape id="_x0000_i1257" type="#_x0000_t75" style="width:29.25pt;height:18.75pt" fillcolor="window">
            <v:imagedata r:id="rId396" o:title=""/>
          </v:shape>
        </w:pict>
      </w:r>
      <w:r w:rsidR="009A73EB" w:rsidRPr="00105C3E">
        <w:rPr>
          <w:sz w:val="28"/>
          <w:szCs w:val="28"/>
        </w:rPr>
        <w:t>- полная мощность районного потребителя, В</w:t>
      </w:r>
      <w:r w:rsidR="009A73EB" w:rsidRPr="00105C3E">
        <w:rPr>
          <w:sz w:val="28"/>
          <w:szCs w:val="28"/>
        </w:rPr>
        <w:sym w:font="Symbol" w:char="F0D7"/>
      </w:r>
      <w:r w:rsidR="009A73EB" w:rsidRPr="00105C3E">
        <w:rPr>
          <w:sz w:val="28"/>
          <w:szCs w:val="28"/>
        </w:rPr>
        <w:t>А;</w:t>
      </w:r>
    </w:p>
    <w:p w:rsidR="009A73EB" w:rsidRPr="00105C3E" w:rsidRDefault="007750C5" w:rsidP="00FC432D">
      <w:pPr>
        <w:spacing w:line="360" w:lineRule="auto"/>
        <w:ind w:firstLine="709"/>
        <w:jc w:val="both"/>
        <w:rPr>
          <w:sz w:val="28"/>
          <w:szCs w:val="28"/>
        </w:rPr>
      </w:pPr>
      <w:r>
        <w:rPr>
          <w:sz w:val="28"/>
          <w:szCs w:val="28"/>
        </w:rPr>
        <w:pict>
          <v:shape id="_x0000_i1258" type="#_x0000_t75" style="width:17.25pt;height:18pt" fillcolor="window">
            <v:imagedata r:id="rId397" o:title=""/>
          </v:shape>
        </w:pict>
      </w:r>
      <w:r w:rsidR="009A73EB" w:rsidRPr="00105C3E">
        <w:rPr>
          <w:sz w:val="28"/>
          <w:szCs w:val="28"/>
        </w:rPr>
        <w:t>- номинальное напряжение районного потребителя , В;</w:t>
      </w:r>
    </w:p>
    <w:p w:rsidR="009A73EB" w:rsidRPr="00105C3E" w:rsidRDefault="00C548FD" w:rsidP="00FC432D">
      <w:pPr>
        <w:spacing w:line="360" w:lineRule="auto"/>
        <w:ind w:firstLine="709"/>
        <w:jc w:val="both"/>
        <w:rPr>
          <w:sz w:val="28"/>
          <w:szCs w:val="28"/>
        </w:rPr>
      </w:pPr>
      <w:r w:rsidRPr="00105C3E">
        <w:rPr>
          <w:position w:val="-28"/>
          <w:sz w:val="28"/>
          <w:szCs w:val="28"/>
        </w:rPr>
        <w:object w:dxaOrig="2880" w:dyaOrig="660">
          <v:shape id="_x0000_i1259" type="#_x0000_t75" style="width:2in;height:33pt" o:ole="" fillcolor="window">
            <v:imagedata r:id="rId398" o:title=""/>
          </v:shape>
          <o:OLEObject Type="Embed" ProgID="Equation.3" ShapeID="_x0000_i1259" DrawAspect="Content" ObjectID="_1458505508" r:id="rId399"/>
        </w:object>
      </w:r>
    </w:p>
    <w:p w:rsidR="00417E25" w:rsidRPr="00105C3E" w:rsidRDefault="00417E25" w:rsidP="00FC432D">
      <w:pPr>
        <w:spacing w:line="360" w:lineRule="auto"/>
        <w:ind w:firstLine="709"/>
        <w:jc w:val="both"/>
        <w:rPr>
          <w:sz w:val="28"/>
          <w:szCs w:val="28"/>
        </w:rPr>
      </w:pPr>
      <w:r w:rsidRPr="00105C3E">
        <w:rPr>
          <w:i/>
          <w:sz w:val="28"/>
          <w:szCs w:val="28"/>
        </w:rPr>
        <w:t>-</w:t>
      </w:r>
      <w:r w:rsidR="00C234FA" w:rsidRPr="00105C3E">
        <w:rPr>
          <w:i/>
          <w:sz w:val="28"/>
          <w:szCs w:val="28"/>
        </w:rPr>
        <w:t xml:space="preserve"> </w:t>
      </w:r>
      <w:r w:rsidRPr="00105C3E">
        <w:rPr>
          <w:i/>
          <w:sz w:val="28"/>
          <w:szCs w:val="28"/>
        </w:rPr>
        <w:t>Максимальный рабочий ток контактной сети</w:t>
      </w:r>
      <w:r w:rsidRPr="00105C3E">
        <w:rPr>
          <w:sz w:val="28"/>
          <w:szCs w:val="28"/>
        </w:rPr>
        <w:t>:</w:t>
      </w:r>
    </w:p>
    <w:p w:rsidR="009A73EB" w:rsidRPr="00105C3E" w:rsidRDefault="00C548FD" w:rsidP="00FC432D">
      <w:pPr>
        <w:spacing w:line="360" w:lineRule="auto"/>
        <w:ind w:firstLine="709"/>
        <w:jc w:val="both"/>
        <w:rPr>
          <w:sz w:val="28"/>
          <w:szCs w:val="28"/>
        </w:rPr>
      </w:pPr>
      <w:r w:rsidRPr="00105C3E">
        <w:rPr>
          <w:position w:val="-14"/>
          <w:sz w:val="28"/>
          <w:szCs w:val="28"/>
        </w:rPr>
        <w:object w:dxaOrig="1320" w:dyaOrig="380">
          <v:shape id="_x0000_i1260" type="#_x0000_t75" style="width:66pt;height:18.75pt" o:ole="" fillcolor="window">
            <v:imagedata r:id="rId400" o:title=""/>
          </v:shape>
          <o:OLEObject Type="Embed" ProgID="Equation.3" ShapeID="_x0000_i1260" DrawAspect="Content" ObjectID="_1458505509" r:id="rId401"/>
        </w:object>
      </w:r>
      <w:r w:rsidR="009A73EB" w:rsidRPr="00105C3E">
        <w:rPr>
          <w:i/>
          <w:sz w:val="28"/>
          <w:szCs w:val="28"/>
        </w:rPr>
        <w:t>А</w:t>
      </w:r>
      <w:r w:rsidR="009A73EB" w:rsidRPr="00105C3E">
        <w:rPr>
          <w:sz w:val="28"/>
          <w:szCs w:val="28"/>
        </w:rPr>
        <w:t>.</w:t>
      </w:r>
    </w:p>
    <w:p w:rsidR="009A73EB" w:rsidRPr="00105C3E" w:rsidRDefault="009A73EB" w:rsidP="00FC432D">
      <w:pPr>
        <w:spacing w:line="360" w:lineRule="auto"/>
        <w:ind w:firstLine="709"/>
        <w:jc w:val="both"/>
        <w:rPr>
          <w:b/>
          <w:sz w:val="28"/>
          <w:szCs w:val="28"/>
        </w:rPr>
      </w:pPr>
    </w:p>
    <w:p w:rsidR="00C548FD" w:rsidRPr="00105C3E" w:rsidRDefault="00C548FD" w:rsidP="00FC432D">
      <w:pPr>
        <w:tabs>
          <w:tab w:val="left" w:pos="567"/>
        </w:tabs>
        <w:spacing w:line="360" w:lineRule="auto"/>
        <w:ind w:firstLine="709"/>
        <w:jc w:val="both"/>
        <w:outlineLvl w:val="0"/>
        <w:rPr>
          <w:b/>
          <w:sz w:val="28"/>
          <w:szCs w:val="28"/>
        </w:rPr>
      </w:pPr>
      <w:r w:rsidRPr="00105C3E">
        <w:rPr>
          <w:b/>
          <w:sz w:val="28"/>
          <w:szCs w:val="28"/>
        </w:rPr>
        <w:t>3.2 Расчет величины теплового импульса для всех РУ</w:t>
      </w:r>
    </w:p>
    <w:p w:rsidR="009A73EB" w:rsidRPr="00105C3E" w:rsidRDefault="009A73EB" w:rsidP="00FC432D">
      <w:pPr>
        <w:spacing w:line="360" w:lineRule="auto"/>
        <w:ind w:firstLine="709"/>
        <w:jc w:val="both"/>
        <w:rPr>
          <w:b/>
          <w:sz w:val="28"/>
          <w:szCs w:val="28"/>
        </w:rPr>
      </w:pPr>
    </w:p>
    <w:p w:rsidR="00C548FD" w:rsidRPr="00105C3E" w:rsidRDefault="00C548FD" w:rsidP="00FC432D">
      <w:pPr>
        <w:spacing w:line="360" w:lineRule="auto"/>
        <w:ind w:firstLine="709"/>
        <w:jc w:val="both"/>
        <w:rPr>
          <w:sz w:val="28"/>
          <w:szCs w:val="28"/>
        </w:rPr>
      </w:pPr>
      <w:r w:rsidRPr="00105C3E">
        <w:rPr>
          <w:sz w:val="28"/>
          <w:szCs w:val="28"/>
        </w:rPr>
        <w:t>Для проверки аппаратуры и токоведущих частей выполняется расчёт величины теплового импульса для всех РУ по выражению:</w:t>
      </w:r>
    </w:p>
    <w:p w:rsidR="006C4F34" w:rsidRPr="00105C3E" w:rsidRDefault="006C4F34" w:rsidP="00FC432D">
      <w:pPr>
        <w:spacing w:line="360" w:lineRule="auto"/>
        <w:ind w:firstLine="709"/>
        <w:jc w:val="both"/>
        <w:rPr>
          <w:sz w:val="28"/>
          <w:szCs w:val="28"/>
        </w:rPr>
      </w:pPr>
    </w:p>
    <w:p w:rsidR="00C548FD" w:rsidRPr="00105C3E" w:rsidRDefault="00C548FD" w:rsidP="00FC432D">
      <w:pPr>
        <w:spacing w:line="360" w:lineRule="auto"/>
        <w:ind w:firstLine="709"/>
        <w:jc w:val="both"/>
        <w:rPr>
          <w:sz w:val="28"/>
          <w:szCs w:val="28"/>
        </w:rPr>
      </w:pPr>
      <w:r w:rsidRPr="00105C3E">
        <w:rPr>
          <w:position w:val="-12"/>
          <w:sz w:val="28"/>
          <w:szCs w:val="28"/>
        </w:rPr>
        <w:object w:dxaOrig="2040" w:dyaOrig="380">
          <v:shape id="_x0000_i1261" type="#_x0000_t75" style="width:102pt;height:18.75pt" o:ole="" fillcolor="window">
            <v:imagedata r:id="rId402" o:title=""/>
          </v:shape>
          <o:OLEObject Type="Embed" ProgID="Equation.3" ShapeID="_x0000_i1261" DrawAspect="Content" ObjectID="_1458505510" r:id="rId403"/>
        </w:object>
      </w:r>
      <w:r w:rsidR="00C234FA" w:rsidRPr="00105C3E">
        <w:rPr>
          <w:sz w:val="28"/>
          <w:szCs w:val="28"/>
        </w:rPr>
        <w:t xml:space="preserve"> </w: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r w:rsidR="00C234FA" w:rsidRPr="00105C3E">
        <w:rPr>
          <w:sz w:val="28"/>
          <w:szCs w:val="28"/>
        </w:rPr>
        <w:t xml:space="preserve"> </w:t>
      </w:r>
      <w:r w:rsidRPr="00105C3E">
        <w:rPr>
          <w:sz w:val="28"/>
          <w:szCs w:val="28"/>
        </w:rPr>
        <w:t>(3.2.1.)</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262" type="#_x0000_t75" style="width:12.75pt;height:18pt" o:ole="" fillcolor="window">
            <v:imagedata r:id="rId404" o:title=""/>
          </v:shape>
          <o:OLEObject Type="Embed" ProgID="Equation.3" ShapeID="_x0000_i1262" DrawAspect="Content" ObjectID="_1458505511" r:id="rId405"/>
        </w:object>
      </w:r>
      <w:r w:rsidRPr="00105C3E">
        <w:rPr>
          <w:sz w:val="28"/>
          <w:szCs w:val="28"/>
        </w:rPr>
        <w:t xml:space="preserve"> - начальное значение периодической составляющей тока короткого замыкания;</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263" type="#_x0000_t75" style="width:14.25pt;height:18pt" o:ole="" fillcolor="window">
            <v:imagedata r:id="rId406" o:title=""/>
          </v:shape>
          <o:OLEObject Type="Embed" ProgID="Equation.3" ShapeID="_x0000_i1263" DrawAspect="Content" ObjectID="_1458505512" r:id="rId407"/>
        </w:object>
      </w:r>
      <w:r w:rsidRPr="00105C3E">
        <w:rPr>
          <w:sz w:val="28"/>
          <w:szCs w:val="28"/>
        </w:rPr>
        <w:t xml:space="preserve">- постоянная времени затухания апериодической составляющей тока короткого замыкания, </w:t>
      </w:r>
    </w:p>
    <w:p w:rsidR="006C4F34" w:rsidRPr="00105C3E" w:rsidRDefault="006C4F34" w:rsidP="00FC432D">
      <w:pPr>
        <w:spacing w:line="360" w:lineRule="auto"/>
        <w:ind w:firstLine="709"/>
        <w:jc w:val="both"/>
        <w:rPr>
          <w:sz w:val="28"/>
          <w:szCs w:val="28"/>
        </w:rPr>
      </w:pP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264" type="#_x0000_t75" style="width:68.25pt;height:18.75pt" o:ole="" fillcolor="window">
            <v:imagedata r:id="rId408" o:title=""/>
          </v:shape>
          <o:OLEObject Type="Embed" ProgID="Equation.3" ShapeID="_x0000_i1264" DrawAspect="Content" ObjectID="_1458505513" r:id="rId409"/>
        </w:object>
      </w:r>
      <w:r w:rsidRPr="00105C3E">
        <w:rPr>
          <w:sz w:val="28"/>
          <w:szCs w:val="28"/>
        </w:rPr>
        <w:t>.</w:t>
      </w:r>
      <w:r w:rsidR="00C234FA" w:rsidRPr="00105C3E">
        <w:rPr>
          <w:sz w:val="28"/>
          <w:szCs w:val="28"/>
        </w:rPr>
        <w:t xml:space="preserve"> </w:t>
      </w:r>
      <w:r w:rsidRPr="00105C3E">
        <w:rPr>
          <w:sz w:val="28"/>
          <w:szCs w:val="28"/>
        </w:rPr>
        <w:t>(3.2.2.)</w:t>
      </w:r>
    </w:p>
    <w:p w:rsidR="006C4F34" w:rsidRPr="00105C3E" w:rsidRDefault="006C4F34" w:rsidP="00FC432D">
      <w:pPr>
        <w:spacing w:line="360" w:lineRule="auto"/>
        <w:ind w:firstLine="709"/>
        <w:jc w:val="both"/>
        <w:rPr>
          <w:sz w:val="28"/>
          <w:szCs w:val="28"/>
        </w:rPr>
      </w:pP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265" type="#_x0000_t75" style="width:15pt;height:18.75pt" o:ole="" fillcolor="window">
            <v:imagedata r:id="rId410" o:title=""/>
          </v:shape>
          <o:OLEObject Type="Embed" ProgID="Equation.3" ShapeID="_x0000_i1265" DrawAspect="Content" ObjectID="_1458505514" r:id="rId411"/>
        </w:object>
      </w:r>
      <w:r w:rsidRPr="00105C3E">
        <w:rPr>
          <w:sz w:val="28"/>
          <w:szCs w:val="28"/>
        </w:rPr>
        <w:t xml:space="preserve"> - время срабатывания релейной защиты рассматриваемой цепи;</w:t>
      </w:r>
    </w:p>
    <w:p w:rsidR="00C548FD" w:rsidRPr="00105C3E" w:rsidRDefault="00C548FD" w:rsidP="00FC432D">
      <w:pPr>
        <w:spacing w:line="360" w:lineRule="auto"/>
        <w:ind w:firstLine="709"/>
        <w:jc w:val="both"/>
        <w:rPr>
          <w:sz w:val="28"/>
          <w:szCs w:val="28"/>
        </w:rPr>
      </w:pPr>
      <w:r w:rsidRPr="00105C3E">
        <w:rPr>
          <w:position w:val="-12"/>
          <w:sz w:val="28"/>
          <w:szCs w:val="28"/>
        </w:rPr>
        <w:object w:dxaOrig="220" w:dyaOrig="360">
          <v:shape id="_x0000_i1266" type="#_x0000_t75" style="width:11.25pt;height:18pt" o:ole="" fillcolor="window">
            <v:imagedata r:id="rId412" o:title=""/>
          </v:shape>
          <o:OLEObject Type="Embed" ProgID="Equation.3" ShapeID="_x0000_i1266" DrawAspect="Content" ObjectID="_1458505515" r:id="rId413"/>
        </w:object>
      </w:r>
      <w:r w:rsidRPr="00105C3E">
        <w:rPr>
          <w:sz w:val="28"/>
          <w:szCs w:val="28"/>
        </w:rPr>
        <w:t xml:space="preserve"> - полное время отключения выключателя до погасания дуги.</w:t>
      </w:r>
      <w:r w:rsidR="00C234FA" w:rsidRPr="00105C3E">
        <w:rPr>
          <w:sz w:val="28"/>
          <w:szCs w:val="28"/>
        </w:rPr>
        <w:t xml:space="preserve"> </w:t>
      </w:r>
    </w:p>
    <w:p w:rsidR="00C548FD" w:rsidRPr="00105C3E" w:rsidRDefault="00C548FD" w:rsidP="00FC432D">
      <w:pPr>
        <w:spacing w:line="360" w:lineRule="auto"/>
        <w:ind w:firstLine="709"/>
        <w:jc w:val="both"/>
        <w:rPr>
          <w:sz w:val="28"/>
          <w:szCs w:val="28"/>
        </w:rPr>
      </w:pPr>
      <w:r w:rsidRPr="00105C3E">
        <w:rPr>
          <w:sz w:val="28"/>
          <w:szCs w:val="28"/>
        </w:rPr>
        <w:t xml:space="preserve">Определение величины теплового импульса в РУ – 110 кВ. </w:t>
      </w:r>
    </w:p>
    <w:p w:rsidR="00C548FD" w:rsidRPr="00105C3E" w:rsidRDefault="00C548FD" w:rsidP="00FC432D">
      <w:pPr>
        <w:spacing w:line="360" w:lineRule="auto"/>
        <w:ind w:firstLine="709"/>
        <w:jc w:val="both"/>
        <w:rPr>
          <w:b/>
          <w:sz w:val="28"/>
          <w:szCs w:val="28"/>
        </w:rPr>
      </w:pPr>
      <w:r w:rsidRPr="00105C3E">
        <w:rPr>
          <w:sz w:val="28"/>
          <w:szCs w:val="28"/>
        </w:rPr>
        <w:t xml:space="preserve">Используя выражение (3.2.1.) </w:t>
      </w:r>
      <w:r w:rsidRPr="00105C3E">
        <w:rPr>
          <w:b/>
          <w:sz w:val="28"/>
          <w:szCs w:val="28"/>
        </w:rPr>
        <w:t>определим величину теплового импульса РУ – 110 кВ,</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260" w:dyaOrig="360">
          <v:shape id="_x0000_i1267" type="#_x0000_t75" style="width:12.75pt;height:18pt" o:ole="" fillcolor="window">
            <v:imagedata r:id="rId404" o:title=""/>
          </v:shape>
          <o:OLEObject Type="Embed" ProgID="Equation.3" ShapeID="_x0000_i1267" DrawAspect="Content" ObjectID="_1458505516" r:id="rId414"/>
        </w:object>
      </w:r>
      <w:r w:rsidRPr="00105C3E">
        <w:rPr>
          <w:sz w:val="28"/>
          <w:szCs w:val="28"/>
        </w:rPr>
        <w:t>= 3.589 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268" type="#_x0000_t75" style="width:23.25pt;height:18pt" o:ole="" fillcolor="window">
            <v:imagedata r:id="rId415" o:title=""/>
          </v:shape>
          <o:OLEObject Type="Embed" ProgID="Equation.3" ShapeID="_x0000_i1268" DrawAspect="Content" ObjectID="_1458505517" r:id="rId416"/>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269" type="#_x0000_t75" style="width:15pt;height:18.75pt" o:ole="" fillcolor="window">
            <v:imagedata r:id="rId417" o:title=""/>
          </v:shape>
          <o:OLEObject Type="Embed" ProgID="Equation.3" ShapeID="_x0000_i1269" DrawAspect="Content" ObjectID="_1458505518" r:id="rId418"/>
        </w:object>
      </w:r>
      <w:r w:rsidRPr="00105C3E">
        <w:rPr>
          <w:sz w:val="28"/>
          <w:szCs w:val="28"/>
        </w:rPr>
        <w:t>= 2.0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270" type="#_x0000_t75" style="width:11.25pt;height:18pt" o:ole="" fillcolor="window">
            <v:imagedata r:id="rId419" o:title=""/>
          </v:shape>
          <o:OLEObject Type="Embed" ProgID="Equation.3" ShapeID="_x0000_i1270" DrawAspect="Content" ObjectID="_1458505519" r:id="rId420"/>
        </w:object>
      </w:r>
      <w:r w:rsidRPr="00105C3E">
        <w:rPr>
          <w:sz w:val="28"/>
          <w:szCs w:val="28"/>
        </w:rPr>
        <w:t xml:space="preserve">- полное время отключения выключателя; для выключателя ВЭБ–110–40 /2000 : </w:t>
      </w:r>
      <w:r w:rsidRPr="00105C3E">
        <w:rPr>
          <w:position w:val="-12"/>
          <w:sz w:val="28"/>
          <w:szCs w:val="28"/>
          <w:lang w:val="en-US"/>
        </w:rPr>
        <w:object w:dxaOrig="220" w:dyaOrig="360">
          <v:shape id="_x0000_i1271" type="#_x0000_t75" style="width:11.25pt;height:18pt" o:ole="" fillcolor="window">
            <v:imagedata r:id="rId419" o:title=""/>
          </v:shape>
          <o:OLEObject Type="Embed" ProgID="Equation.3" ShapeID="_x0000_i1271" DrawAspect="Content" ObjectID="_1458505520" r:id="rId421"/>
        </w:object>
      </w:r>
      <w:r w:rsidRPr="00105C3E">
        <w:rPr>
          <w:sz w:val="28"/>
          <w:szCs w:val="28"/>
        </w:rPr>
        <w:t>=0.055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272" type="#_x0000_t75" style="width:14.25pt;height:18pt" o:ole="" fillcolor="window">
            <v:imagedata r:id="rId406" o:title=""/>
          </v:shape>
          <o:OLEObject Type="Embed" ProgID="Equation.3" ShapeID="_x0000_i1272" DrawAspect="Content" ObjectID="_1458505521" r:id="rId422"/>
        </w:object>
      </w:r>
      <w:r w:rsidRPr="00105C3E">
        <w:rPr>
          <w:sz w:val="28"/>
          <w:szCs w:val="28"/>
        </w:rPr>
        <w:t>= 0.02 с;</w:t>
      </w:r>
    </w:p>
    <w:p w:rsidR="006C4F34"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6C4F34" w:rsidP="00FC432D">
      <w:pPr>
        <w:spacing w:line="360" w:lineRule="auto"/>
        <w:ind w:firstLine="709"/>
        <w:jc w:val="both"/>
        <w:rPr>
          <w:sz w:val="28"/>
          <w:szCs w:val="28"/>
        </w:rPr>
      </w:pPr>
      <w:r w:rsidRPr="00105C3E">
        <w:rPr>
          <w:sz w:val="28"/>
          <w:szCs w:val="28"/>
        </w:rPr>
        <w:br w:type="page"/>
      </w:r>
      <w:r w:rsidR="00C548FD" w:rsidRPr="00105C3E">
        <w:rPr>
          <w:position w:val="-14"/>
          <w:sz w:val="28"/>
          <w:szCs w:val="28"/>
        </w:rPr>
        <w:object w:dxaOrig="1359" w:dyaOrig="380">
          <v:shape id="_x0000_i1273" type="#_x0000_t75" style="width:68.25pt;height:18.75pt" o:ole="" fillcolor="window">
            <v:imagedata r:id="rId408" o:title=""/>
          </v:shape>
          <o:OLEObject Type="Embed" ProgID="Equation.3" ShapeID="_x0000_i1273" DrawAspect="Content" ObjectID="_1458505522" r:id="rId423"/>
        </w:object>
      </w:r>
      <w:r w:rsidR="00C548FD" w:rsidRPr="00105C3E">
        <w:rPr>
          <w:sz w:val="28"/>
          <w:szCs w:val="28"/>
        </w:rPr>
        <w:t>= 2.0 + 0.055 = 2.055 с;</w:t>
      </w:r>
    </w:p>
    <w:p w:rsidR="00C548FD" w:rsidRPr="00105C3E" w:rsidRDefault="00C548FD" w:rsidP="00FC432D">
      <w:pPr>
        <w:pStyle w:val="23"/>
        <w:spacing w:after="0" w:line="360" w:lineRule="auto"/>
        <w:ind w:firstLine="709"/>
        <w:jc w:val="both"/>
        <w:rPr>
          <w:sz w:val="28"/>
          <w:szCs w:val="28"/>
        </w:rPr>
      </w:pPr>
      <w:r w:rsidRPr="00105C3E">
        <w:rPr>
          <w:sz w:val="28"/>
          <w:szCs w:val="28"/>
        </w:rPr>
        <w:t>Согласно выражению (3.2.1.) будем иметь:</w:t>
      </w:r>
    </w:p>
    <w:p w:rsidR="00C548FD" w:rsidRPr="00105C3E" w:rsidRDefault="00C548FD" w:rsidP="00FC432D">
      <w:pPr>
        <w:spacing w:line="360" w:lineRule="auto"/>
        <w:ind w:firstLine="709"/>
        <w:jc w:val="both"/>
        <w:rPr>
          <w:sz w:val="28"/>
          <w:szCs w:val="28"/>
        </w:rPr>
      </w:pPr>
      <w:r w:rsidRPr="00105C3E">
        <w:rPr>
          <w:position w:val="-12"/>
          <w:sz w:val="28"/>
          <w:szCs w:val="28"/>
        </w:rPr>
        <w:object w:dxaOrig="5260" w:dyaOrig="380">
          <v:shape id="_x0000_i1274" type="#_x0000_t75" style="width:263.25pt;height:18.75pt" o:ole="" fillcolor="window">
            <v:imagedata r:id="rId424" o:title=""/>
          </v:shape>
          <o:OLEObject Type="Embed" ProgID="Equation.3" ShapeID="_x0000_i1274" DrawAspect="Content" ObjectID="_1458505523" r:id="rId425"/>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C548FD" w:rsidRPr="00105C3E" w:rsidRDefault="00C548FD" w:rsidP="00FC432D">
      <w:pPr>
        <w:spacing w:line="360" w:lineRule="auto"/>
        <w:ind w:firstLine="709"/>
        <w:jc w:val="both"/>
        <w:rPr>
          <w:b/>
          <w:sz w:val="28"/>
          <w:szCs w:val="28"/>
        </w:rPr>
      </w:pPr>
      <w:r w:rsidRPr="00105C3E">
        <w:rPr>
          <w:b/>
          <w:sz w:val="28"/>
          <w:szCs w:val="28"/>
        </w:rPr>
        <w:t>Определение величины теплового импульса в РУ –27.5 кВ.</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(3.2.1.) определим величину теплового импульса вводов в РУ – 27.5 кВ,</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260" w:dyaOrig="360">
          <v:shape id="_x0000_i1275" type="#_x0000_t75" style="width:12.75pt;height:18pt" o:ole="" fillcolor="window">
            <v:imagedata r:id="rId404" o:title=""/>
          </v:shape>
          <o:OLEObject Type="Embed" ProgID="Equation.3" ShapeID="_x0000_i1275" DrawAspect="Content" ObjectID="_1458505524" r:id="rId426"/>
        </w:object>
      </w:r>
      <w:r w:rsidRPr="00105C3E">
        <w:rPr>
          <w:sz w:val="28"/>
          <w:szCs w:val="28"/>
        </w:rPr>
        <w:t>= 6,174 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276" type="#_x0000_t75" style="width:23.25pt;height:18pt" o:ole="" fillcolor="window">
            <v:imagedata r:id="rId415" o:title=""/>
          </v:shape>
          <o:OLEObject Type="Embed" ProgID="Equation.3" ShapeID="_x0000_i1276" DrawAspect="Content" ObjectID="_1458505525" r:id="rId427"/>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277" type="#_x0000_t75" style="width:15pt;height:18.75pt" o:ole="" fillcolor="window">
            <v:imagedata r:id="rId417" o:title=""/>
          </v:shape>
          <o:OLEObject Type="Embed" ProgID="Equation.3" ShapeID="_x0000_i1277" DrawAspect="Content" ObjectID="_1458505526" r:id="rId428"/>
        </w:object>
      </w:r>
      <w:r w:rsidRPr="00105C3E">
        <w:rPr>
          <w:sz w:val="28"/>
          <w:szCs w:val="28"/>
        </w:rPr>
        <w:t>= 1.0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278" type="#_x0000_t75" style="width:11.25pt;height:18pt" o:ole="" fillcolor="window">
            <v:imagedata r:id="rId419" o:title=""/>
          </v:shape>
          <o:OLEObject Type="Embed" ProgID="Equation.3" ShapeID="_x0000_i1278" DrawAspect="Content" ObjectID="_1458505527" r:id="rId429"/>
        </w:object>
      </w:r>
      <w:r w:rsidRPr="00105C3E">
        <w:rPr>
          <w:sz w:val="28"/>
          <w:szCs w:val="28"/>
        </w:rPr>
        <w:t xml:space="preserve">- полное время отключения выключателя; для выключателя ВГБЭ-35-12,5/1000: </w:t>
      </w:r>
      <w:r w:rsidRPr="00105C3E">
        <w:rPr>
          <w:position w:val="-12"/>
          <w:sz w:val="28"/>
          <w:szCs w:val="28"/>
          <w:lang w:val="en-US"/>
        </w:rPr>
        <w:object w:dxaOrig="220" w:dyaOrig="360">
          <v:shape id="_x0000_i1279" type="#_x0000_t75" style="width:11.25pt;height:18pt" o:ole="" fillcolor="window">
            <v:imagedata r:id="rId419" o:title=""/>
          </v:shape>
          <o:OLEObject Type="Embed" ProgID="Equation.3" ShapeID="_x0000_i1279" DrawAspect="Content" ObjectID="_1458505528" r:id="rId430"/>
        </w:object>
      </w:r>
      <w:r w:rsidRPr="00105C3E">
        <w:rPr>
          <w:sz w:val="28"/>
          <w:szCs w:val="28"/>
        </w:rPr>
        <w:t>=0.065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280" type="#_x0000_t75" style="width:14.25pt;height:18pt" o:ole="" fillcolor="window">
            <v:imagedata r:id="rId406" o:title=""/>
          </v:shape>
          <o:OLEObject Type="Embed" ProgID="Equation.3" ShapeID="_x0000_i1280" DrawAspect="Content" ObjectID="_1458505529" r:id="rId431"/>
        </w:object>
      </w:r>
      <w:r w:rsidRPr="00105C3E">
        <w:rPr>
          <w:sz w:val="28"/>
          <w:szCs w:val="28"/>
        </w:rPr>
        <w:t>= 0.02 с;</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281" type="#_x0000_t75" style="width:68.25pt;height:18.75pt" o:ole="" fillcolor="window">
            <v:imagedata r:id="rId408" o:title=""/>
          </v:shape>
          <o:OLEObject Type="Embed" ProgID="Equation.3" ShapeID="_x0000_i1281" DrawAspect="Content" ObjectID="_1458505530" r:id="rId432"/>
        </w:object>
      </w:r>
      <w:r w:rsidRPr="00105C3E">
        <w:rPr>
          <w:sz w:val="28"/>
          <w:szCs w:val="28"/>
        </w:rPr>
        <w:t>= 1.0 + 0.065 = 1.065 с;</w:t>
      </w:r>
    </w:p>
    <w:p w:rsidR="00C548FD" w:rsidRPr="00105C3E" w:rsidRDefault="00C548FD" w:rsidP="00FC432D">
      <w:pPr>
        <w:pStyle w:val="23"/>
        <w:spacing w:after="0" w:line="360" w:lineRule="auto"/>
        <w:ind w:firstLine="709"/>
        <w:jc w:val="both"/>
        <w:rPr>
          <w:sz w:val="28"/>
          <w:szCs w:val="28"/>
        </w:rPr>
      </w:pPr>
      <w:r w:rsidRPr="00105C3E">
        <w:rPr>
          <w:sz w:val="28"/>
          <w:szCs w:val="28"/>
        </w:rPr>
        <w:t>Используя выражение (3.2.1.) получим:</w:t>
      </w:r>
    </w:p>
    <w:p w:rsidR="00C548FD" w:rsidRPr="00105C3E" w:rsidRDefault="00C548FD" w:rsidP="00FC432D">
      <w:pPr>
        <w:spacing w:line="360" w:lineRule="auto"/>
        <w:ind w:firstLine="709"/>
        <w:jc w:val="both"/>
        <w:rPr>
          <w:sz w:val="28"/>
          <w:szCs w:val="28"/>
        </w:rPr>
      </w:pPr>
      <w:r w:rsidRPr="00105C3E">
        <w:rPr>
          <w:position w:val="-12"/>
          <w:sz w:val="28"/>
          <w:szCs w:val="28"/>
        </w:rPr>
        <w:object w:dxaOrig="5179" w:dyaOrig="380">
          <v:shape id="_x0000_i1282" type="#_x0000_t75" style="width:258.75pt;height:18.75pt" o:ole="" fillcolor="window">
            <v:imagedata r:id="rId433" o:title=""/>
          </v:shape>
          <o:OLEObject Type="Embed" ProgID="Equation.3" ShapeID="_x0000_i1282" DrawAspect="Content" ObjectID="_1458505531" r:id="rId434"/>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C548FD" w:rsidRPr="00105C3E" w:rsidRDefault="00C548FD" w:rsidP="00FC432D">
      <w:pPr>
        <w:spacing w:line="360" w:lineRule="auto"/>
        <w:ind w:firstLine="709"/>
        <w:jc w:val="both"/>
        <w:rPr>
          <w:b/>
          <w:sz w:val="28"/>
          <w:szCs w:val="28"/>
        </w:rPr>
      </w:pPr>
      <w:r w:rsidRPr="00105C3E">
        <w:rPr>
          <w:sz w:val="28"/>
          <w:szCs w:val="28"/>
        </w:rPr>
        <w:t xml:space="preserve">Используя выражение (3.2.1.) </w:t>
      </w:r>
      <w:r w:rsidRPr="00105C3E">
        <w:rPr>
          <w:b/>
          <w:sz w:val="28"/>
          <w:szCs w:val="28"/>
        </w:rPr>
        <w:t>определим величину теплового импульса фидеров контактной сети;</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400" w:dyaOrig="380">
          <v:shape id="_x0000_i1283" type="#_x0000_t75" style="width:20.25pt;height:18.75pt" o:ole="" fillcolor="window">
            <v:imagedata r:id="rId435" o:title=""/>
          </v:shape>
          <o:OLEObject Type="Embed" ProgID="Equation.3" ShapeID="_x0000_i1283" DrawAspect="Content" ObjectID="_1458505532" r:id="rId436"/>
        </w:object>
      </w:r>
      <w:r w:rsidRPr="00105C3E">
        <w:rPr>
          <w:sz w:val="28"/>
          <w:szCs w:val="28"/>
        </w:rPr>
        <w:t>= 5,347</w:t>
      </w:r>
      <w:r w:rsidR="00C234FA" w:rsidRPr="00105C3E">
        <w:rPr>
          <w:sz w:val="28"/>
          <w:szCs w:val="28"/>
        </w:rPr>
        <w:t xml:space="preserve"> </w:t>
      </w:r>
      <w:r w:rsidRPr="00105C3E">
        <w:rPr>
          <w:sz w:val="28"/>
          <w:szCs w:val="28"/>
        </w:rPr>
        <w:t>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284" type="#_x0000_t75" style="width:23.25pt;height:18pt" o:ole="" fillcolor="window">
            <v:imagedata r:id="rId415" o:title=""/>
          </v:shape>
          <o:OLEObject Type="Embed" ProgID="Equation.3" ShapeID="_x0000_i1284" DrawAspect="Content" ObjectID="_1458505533" r:id="rId437"/>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285" type="#_x0000_t75" style="width:15pt;height:18.75pt" o:ole="" fillcolor="window">
            <v:imagedata r:id="rId417" o:title=""/>
          </v:shape>
          <o:OLEObject Type="Embed" ProgID="Equation.3" ShapeID="_x0000_i1285" DrawAspect="Content" ObjectID="_1458505534" r:id="rId438"/>
        </w:object>
      </w:r>
      <w:r w:rsidRPr="00105C3E">
        <w:rPr>
          <w:sz w:val="28"/>
          <w:szCs w:val="28"/>
        </w:rPr>
        <w:t>= 0.5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286" type="#_x0000_t75" style="width:11.25pt;height:18pt" o:ole="" fillcolor="window">
            <v:imagedata r:id="rId419" o:title=""/>
          </v:shape>
          <o:OLEObject Type="Embed" ProgID="Equation.3" ShapeID="_x0000_i1286" DrawAspect="Content" ObjectID="_1458505535" r:id="rId439"/>
        </w:object>
      </w:r>
      <w:r w:rsidRPr="00105C3E">
        <w:rPr>
          <w:sz w:val="28"/>
          <w:szCs w:val="28"/>
        </w:rPr>
        <w:t xml:space="preserve">- полное время отключения выключателя; для выключателя ВГБЭ-35-12,5/600: </w:t>
      </w:r>
      <w:r w:rsidRPr="00105C3E">
        <w:rPr>
          <w:position w:val="-12"/>
          <w:sz w:val="28"/>
          <w:szCs w:val="28"/>
          <w:lang w:val="en-US"/>
        </w:rPr>
        <w:object w:dxaOrig="220" w:dyaOrig="360">
          <v:shape id="_x0000_i1287" type="#_x0000_t75" style="width:11.25pt;height:18pt" o:ole="" fillcolor="window">
            <v:imagedata r:id="rId419" o:title=""/>
          </v:shape>
          <o:OLEObject Type="Embed" ProgID="Equation.3" ShapeID="_x0000_i1287" DrawAspect="Content" ObjectID="_1458505536" r:id="rId440"/>
        </w:object>
      </w:r>
      <w:r w:rsidRPr="00105C3E">
        <w:rPr>
          <w:sz w:val="28"/>
          <w:szCs w:val="28"/>
        </w:rPr>
        <w:t>=0.065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288" type="#_x0000_t75" style="width:14.25pt;height:18pt" o:ole="" fillcolor="window">
            <v:imagedata r:id="rId406" o:title=""/>
          </v:shape>
          <o:OLEObject Type="Embed" ProgID="Equation.3" ShapeID="_x0000_i1288" DrawAspect="Content" ObjectID="_1458505537" r:id="rId441"/>
        </w:object>
      </w:r>
      <w:r w:rsidRPr="00105C3E">
        <w:rPr>
          <w:sz w:val="28"/>
          <w:szCs w:val="28"/>
        </w:rPr>
        <w:t>= 0.02 с;</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289" type="#_x0000_t75" style="width:68.25pt;height:18.75pt" o:ole="" fillcolor="window">
            <v:imagedata r:id="rId408" o:title=""/>
          </v:shape>
          <o:OLEObject Type="Embed" ProgID="Equation.3" ShapeID="_x0000_i1289" DrawAspect="Content" ObjectID="_1458505538" r:id="rId442"/>
        </w:object>
      </w:r>
      <w:r w:rsidRPr="00105C3E">
        <w:rPr>
          <w:sz w:val="28"/>
          <w:szCs w:val="28"/>
        </w:rPr>
        <w:t>= 0.5 + 0.065 = 0.565 с;</w:t>
      </w:r>
    </w:p>
    <w:p w:rsidR="00C548FD" w:rsidRPr="00105C3E" w:rsidRDefault="00C548FD" w:rsidP="00FC432D">
      <w:pPr>
        <w:pStyle w:val="23"/>
        <w:spacing w:after="0" w:line="360" w:lineRule="auto"/>
        <w:ind w:firstLine="709"/>
        <w:jc w:val="both"/>
        <w:rPr>
          <w:sz w:val="28"/>
          <w:szCs w:val="28"/>
        </w:rPr>
      </w:pPr>
      <w:r w:rsidRPr="00105C3E">
        <w:rPr>
          <w:sz w:val="28"/>
          <w:szCs w:val="28"/>
        </w:rPr>
        <w:t>Согласно выражению (3.2.1.) получим:</w:t>
      </w:r>
    </w:p>
    <w:p w:rsidR="00C548FD" w:rsidRPr="00105C3E" w:rsidRDefault="00C548FD" w:rsidP="00FC432D">
      <w:pPr>
        <w:spacing w:line="360" w:lineRule="auto"/>
        <w:ind w:firstLine="709"/>
        <w:jc w:val="both"/>
        <w:rPr>
          <w:sz w:val="28"/>
          <w:szCs w:val="28"/>
        </w:rPr>
      </w:pPr>
      <w:r w:rsidRPr="00105C3E">
        <w:rPr>
          <w:position w:val="-12"/>
          <w:sz w:val="28"/>
          <w:szCs w:val="28"/>
        </w:rPr>
        <w:object w:dxaOrig="5400" w:dyaOrig="380">
          <v:shape id="_x0000_i1290" type="#_x0000_t75" style="width:270pt;height:18.75pt" o:ole="" fillcolor="window">
            <v:imagedata r:id="rId443" o:title=""/>
          </v:shape>
          <o:OLEObject Type="Embed" ProgID="Equation.3" ShapeID="_x0000_i1290" DrawAspect="Content" ObjectID="_1458505539" r:id="rId444"/>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C548FD" w:rsidRPr="00105C3E" w:rsidRDefault="00C548FD" w:rsidP="00FC432D">
      <w:pPr>
        <w:spacing w:line="360" w:lineRule="auto"/>
        <w:ind w:firstLine="709"/>
        <w:jc w:val="both"/>
        <w:rPr>
          <w:b/>
          <w:sz w:val="28"/>
          <w:szCs w:val="28"/>
        </w:rPr>
      </w:pPr>
      <w:r w:rsidRPr="00105C3E">
        <w:rPr>
          <w:sz w:val="28"/>
          <w:szCs w:val="28"/>
        </w:rPr>
        <w:t xml:space="preserve">Используя выражение (3.2.1.) </w:t>
      </w:r>
      <w:r w:rsidRPr="00105C3E">
        <w:rPr>
          <w:b/>
          <w:sz w:val="28"/>
          <w:szCs w:val="28"/>
        </w:rPr>
        <w:t>определим величину теплового импульса фидеров ДПР в РУ – 27.5 кВ,</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260" w:dyaOrig="360">
          <v:shape id="_x0000_i1291" type="#_x0000_t75" style="width:12.75pt;height:18pt" o:ole="" fillcolor="window">
            <v:imagedata r:id="rId404" o:title=""/>
          </v:shape>
          <o:OLEObject Type="Embed" ProgID="Equation.3" ShapeID="_x0000_i1291" DrawAspect="Content" ObjectID="_1458505540" r:id="rId445"/>
        </w:object>
      </w:r>
      <w:r w:rsidRPr="00105C3E">
        <w:rPr>
          <w:sz w:val="28"/>
          <w:szCs w:val="28"/>
        </w:rPr>
        <w:t>= 6,174 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292" type="#_x0000_t75" style="width:23.25pt;height:18pt" o:ole="" fillcolor="window">
            <v:imagedata r:id="rId415" o:title=""/>
          </v:shape>
          <o:OLEObject Type="Embed" ProgID="Equation.3" ShapeID="_x0000_i1292" DrawAspect="Content" ObjectID="_1458505541" r:id="rId446"/>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293" type="#_x0000_t75" style="width:15pt;height:18.75pt" o:ole="" fillcolor="window">
            <v:imagedata r:id="rId417" o:title=""/>
          </v:shape>
          <o:OLEObject Type="Embed" ProgID="Equation.3" ShapeID="_x0000_i1293" DrawAspect="Content" ObjectID="_1458505542" r:id="rId447"/>
        </w:object>
      </w:r>
      <w:r w:rsidRPr="00105C3E">
        <w:rPr>
          <w:sz w:val="28"/>
          <w:szCs w:val="28"/>
        </w:rPr>
        <w:t>= 0.5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294" type="#_x0000_t75" style="width:11.25pt;height:18pt" o:ole="" fillcolor="window">
            <v:imagedata r:id="rId419" o:title=""/>
          </v:shape>
          <o:OLEObject Type="Embed" ProgID="Equation.3" ShapeID="_x0000_i1294" DrawAspect="Content" ObjectID="_1458505543" r:id="rId448"/>
        </w:object>
      </w:r>
      <w:r w:rsidRPr="00105C3E">
        <w:rPr>
          <w:sz w:val="28"/>
          <w:szCs w:val="28"/>
        </w:rPr>
        <w:t xml:space="preserve">- полное время отключения выключателя; для выключателя ВГБЭ-35-12,5/600: </w:t>
      </w:r>
      <w:r w:rsidRPr="00105C3E">
        <w:rPr>
          <w:position w:val="-12"/>
          <w:sz w:val="28"/>
          <w:szCs w:val="28"/>
          <w:lang w:val="en-US"/>
        </w:rPr>
        <w:object w:dxaOrig="220" w:dyaOrig="360">
          <v:shape id="_x0000_i1295" type="#_x0000_t75" style="width:11.25pt;height:18pt" o:ole="" fillcolor="window">
            <v:imagedata r:id="rId419" o:title=""/>
          </v:shape>
          <o:OLEObject Type="Embed" ProgID="Equation.3" ShapeID="_x0000_i1295" DrawAspect="Content" ObjectID="_1458505544" r:id="rId449"/>
        </w:object>
      </w:r>
      <w:r w:rsidRPr="00105C3E">
        <w:rPr>
          <w:sz w:val="28"/>
          <w:szCs w:val="28"/>
        </w:rPr>
        <w:t>=0.065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296" type="#_x0000_t75" style="width:14.25pt;height:18pt" o:ole="" fillcolor="window">
            <v:imagedata r:id="rId406" o:title=""/>
          </v:shape>
          <o:OLEObject Type="Embed" ProgID="Equation.3" ShapeID="_x0000_i1296" DrawAspect="Content" ObjectID="_1458505545" r:id="rId450"/>
        </w:object>
      </w:r>
      <w:r w:rsidRPr="00105C3E">
        <w:rPr>
          <w:sz w:val="28"/>
          <w:szCs w:val="28"/>
        </w:rPr>
        <w:t>= 0.02 с;</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297" type="#_x0000_t75" style="width:68.25pt;height:18.75pt" o:ole="" fillcolor="window">
            <v:imagedata r:id="rId408" o:title=""/>
          </v:shape>
          <o:OLEObject Type="Embed" ProgID="Equation.3" ShapeID="_x0000_i1297" DrawAspect="Content" ObjectID="_1458505546" r:id="rId451"/>
        </w:object>
      </w:r>
      <w:r w:rsidRPr="00105C3E">
        <w:rPr>
          <w:sz w:val="28"/>
          <w:szCs w:val="28"/>
        </w:rPr>
        <w:t>= 0.5 + 0.065 = 0.565 с;</w:t>
      </w:r>
    </w:p>
    <w:p w:rsidR="00C548FD" w:rsidRPr="00105C3E" w:rsidRDefault="00C548FD" w:rsidP="00FC432D">
      <w:pPr>
        <w:pStyle w:val="23"/>
        <w:spacing w:after="0" w:line="360" w:lineRule="auto"/>
        <w:ind w:firstLine="709"/>
        <w:jc w:val="both"/>
        <w:rPr>
          <w:sz w:val="28"/>
          <w:szCs w:val="28"/>
        </w:rPr>
      </w:pPr>
      <w:r w:rsidRPr="00105C3E">
        <w:rPr>
          <w:sz w:val="28"/>
          <w:szCs w:val="28"/>
        </w:rPr>
        <w:t>Согласно выражению (3.2.1.) будем иметь:</w:t>
      </w:r>
    </w:p>
    <w:p w:rsidR="00C548FD" w:rsidRPr="00105C3E" w:rsidRDefault="00C548FD" w:rsidP="00FC432D">
      <w:pPr>
        <w:spacing w:line="360" w:lineRule="auto"/>
        <w:ind w:firstLine="709"/>
        <w:jc w:val="both"/>
        <w:rPr>
          <w:sz w:val="28"/>
          <w:szCs w:val="28"/>
        </w:rPr>
      </w:pPr>
      <w:r w:rsidRPr="00105C3E">
        <w:rPr>
          <w:position w:val="-12"/>
          <w:sz w:val="28"/>
          <w:szCs w:val="28"/>
        </w:rPr>
        <w:object w:dxaOrig="5240" w:dyaOrig="380">
          <v:shape id="_x0000_i1298" type="#_x0000_t75" style="width:261.75pt;height:18.75pt" o:ole="" fillcolor="window">
            <v:imagedata r:id="rId452" o:title=""/>
          </v:shape>
          <o:OLEObject Type="Embed" ProgID="Equation.3" ShapeID="_x0000_i1298" DrawAspect="Content" ObjectID="_1458505547" r:id="rId453"/>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C548FD" w:rsidRPr="00105C3E" w:rsidRDefault="00C548FD" w:rsidP="00FC432D">
      <w:pPr>
        <w:spacing w:line="360" w:lineRule="auto"/>
        <w:ind w:firstLine="709"/>
        <w:jc w:val="both"/>
        <w:rPr>
          <w:sz w:val="28"/>
          <w:szCs w:val="28"/>
        </w:rPr>
      </w:pPr>
      <w:r w:rsidRPr="00105C3E">
        <w:rPr>
          <w:b/>
          <w:sz w:val="28"/>
          <w:szCs w:val="28"/>
        </w:rPr>
        <w:t>Определение величины теплового импульса в РУ – 10 кВ</w:t>
      </w:r>
      <w:r w:rsidRPr="00105C3E">
        <w:rPr>
          <w:sz w:val="28"/>
          <w:szCs w:val="28"/>
        </w:rPr>
        <w:t>.</w:t>
      </w:r>
    </w:p>
    <w:p w:rsidR="00C548FD" w:rsidRPr="00105C3E" w:rsidRDefault="00C548FD" w:rsidP="00FC432D">
      <w:pPr>
        <w:spacing w:line="360" w:lineRule="auto"/>
        <w:ind w:firstLine="709"/>
        <w:jc w:val="both"/>
        <w:rPr>
          <w:sz w:val="28"/>
          <w:szCs w:val="28"/>
        </w:rPr>
      </w:pPr>
      <w:r w:rsidRPr="00105C3E">
        <w:rPr>
          <w:sz w:val="28"/>
          <w:szCs w:val="28"/>
        </w:rPr>
        <w:t>Величину теплового импульса вводов в РУ – 10 кВ определим по формуле (3.2.1.),</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260" w:dyaOrig="360">
          <v:shape id="_x0000_i1299" type="#_x0000_t75" style="width:12.75pt;height:18pt" o:ole="" fillcolor="window">
            <v:imagedata r:id="rId404" o:title=""/>
          </v:shape>
          <o:OLEObject Type="Embed" ProgID="Equation.3" ShapeID="_x0000_i1299" DrawAspect="Content" ObjectID="_1458505548" r:id="rId454"/>
        </w:object>
      </w:r>
      <w:r w:rsidRPr="00105C3E">
        <w:rPr>
          <w:sz w:val="28"/>
          <w:szCs w:val="28"/>
        </w:rPr>
        <w:t>= 10,895 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300" type="#_x0000_t75" style="width:23.25pt;height:18pt" o:ole="" fillcolor="window">
            <v:imagedata r:id="rId415" o:title=""/>
          </v:shape>
          <o:OLEObject Type="Embed" ProgID="Equation.3" ShapeID="_x0000_i1300" DrawAspect="Content" ObjectID="_1458505549" r:id="rId455"/>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301" type="#_x0000_t75" style="width:15pt;height:18.75pt" o:ole="" fillcolor="window">
            <v:imagedata r:id="rId417" o:title=""/>
          </v:shape>
          <o:OLEObject Type="Embed" ProgID="Equation.3" ShapeID="_x0000_i1301" DrawAspect="Content" ObjectID="_1458505550" r:id="rId456"/>
        </w:object>
      </w:r>
      <w:r w:rsidRPr="00105C3E">
        <w:rPr>
          <w:sz w:val="28"/>
          <w:szCs w:val="28"/>
        </w:rPr>
        <w:t>= 1.0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302" type="#_x0000_t75" style="width:11.25pt;height:18pt" o:ole="" fillcolor="window">
            <v:imagedata r:id="rId419" o:title=""/>
          </v:shape>
          <o:OLEObject Type="Embed" ProgID="Equation.3" ShapeID="_x0000_i1302" DrawAspect="Content" ObjectID="_1458505551" r:id="rId457"/>
        </w:object>
      </w:r>
      <w:r w:rsidRPr="00105C3E">
        <w:rPr>
          <w:sz w:val="28"/>
          <w:szCs w:val="28"/>
        </w:rPr>
        <w:t xml:space="preserve">- полное время отключения выключателя; для выключателя </w:t>
      </w:r>
      <w:r w:rsidRPr="00105C3E">
        <w:rPr>
          <w:sz w:val="28"/>
          <w:szCs w:val="28"/>
          <w:lang w:val="en-US"/>
        </w:rPr>
        <w:t>LF</w:t>
      </w:r>
      <w:r w:rsidRPr="00105C3E">
        <w:rPr>
          <w:sz w:val="28"/>
          <w:szCs w:val="28"/>
        </w:rPr>
        <w:t xml:space="preserve">-2: </w:t>
      </w:r>
      <w:r w:rsidRPr="00105C3E">
        <w:rPr>
          <w:position w:val="-12"/>
          <w:sz w:val="28"/>
          <w:szCs w:val="28"/>
          <w:lang w:val="en-US"/>
        </w:rPr>
        <w:object w:dxaOrig="220" w:dyaOrig="360">
          <v:shape id="_x0000_i1303" type="#_x0000_t75" style="width:11.25pt;height:18pt" o:ole="" fillcolor="window">
            <v:imagedata r:id="rId419" o:title=""/>
          </v:shape>
          <o:OLEObject Type="Embed" ProgID="Equation.3" ShapeID="_x0000_i1303" DrawAspect="Content" ObjectID="_1458505552" r:id="rId458"/>
        </w:object>
      </w:r>
      <w:r w:rsidRPr="00105C3E">
        <w:rPr>
          <w:sz w:val="28"/>
          <w:szCs w:val="28"/>
        </w:rPr>
        <w:t>= 0.07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304" type="#_x0000_t75" style="width:14.25pt;height:18pt" o:ole="" fillcolor="window">
            <v:imagedata r:id="rId406" o:title=""/>
          </v:shape>
          <o:OLEObject Type="Embed" ProgID="Equation.3" ShapeID="_x0000_i1304" DrawAspect="Content" ObjectID="_1458505553" r:id="rId459"/>
        </w:object>
      </w:r>
      <w:r w:rsidRPr="00105C3E">
        <w:rPr>
          <w:sz w:val="28"/>
          <w:szCs w:val="28"/>
        </w:rPr>
        <w:t>= 0.03 с;</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305" type="#_x0000_t75" style="width:68.25pt;height:18.75pt" o:ole="" fillcolor="window">
            <v:imagedata r:id="rId408" o:title=""/>
          </v:shape>
          <o:OLEObject Type="Embed" ProgID="Equation.3" ShapeID="_x0000_i1305" DrawAspect="Content" ObjectID="_1458505554" r:id="rId460"/>
        </w:object>
      </w:r>
      <w:r w:rsidRPr="00105C3E">
        <w:rPr>
          <w:sz w:val="28"/>
          <w:szCs w:val="28"/>
        </w:rPr>
        <w:t>= 1.0 + 0.07 = 1.07 с;</w:t>
      </w:r>
    </w:p>
    <w:p w:rsidR="00C548FD" w:rsidRPr="00105C3E" w:rsidRDefault="00C548FD" w:rsidP="00FC432D">
      <w:pPr>
        <w:pStyle w:val="23"/>
        <w:spacing w:after="0" w:line="360" w:lineRule="auto"/>
        <w:ind w:firstLine="709"/>
        <w:jc w:val="both"/>
        <w:rPr>
          <w:sz w:val="28"/>
          <w:szCs w:val="28"/>
        </w:rPr>
      </w:pPr>
      <w:r w:rsidRPr="00105C3E">
        <w:rPr>
          <w:sz w:val="28"/>
          <w:szCs w:val="28"/>
        </w:rPr>
        <w:t>Согласно выражению (3.2.1.) получим:</w:t>
      </w:r>
    </w:p>
    <w:p w:rsidR="00C548FD" w:rsidRPr="00105C3E" w:rsidRDefault="00C548FD" w:rsidP="00FC432D">
      <w:pPr>
        <w:spacing w:line="360" w:lineRule="auto"/>
        <w:ind w:firstLine="709"/>
        <w:jc w:val="both"/>
        <w:rPr>
          <w:sz w:val="28"/>
          <w:szCs w:val="28"/>
        </w:rPr>
      </w:pPr>
      <w:r w:rsidRPr="00105C3E">
        <w:rPr>
          <w:position w:val="-12"/>
          <w:sz w:val="28"/>
          <w:szCs w:val="28"/>
        </w:rPr>
        <w:object w:dxaOrig="5260" w:dyaOrig="380">
          <v:shape id="_x0000_i1306" type="#_x0000_t75" style="width:263.25pt;height:18.75pt" o:ole="" fillcolor="window">
            <v:imagedata r:id="rId461" o:title=""/>
          </v:shape>
          <o:OLEObject Type="Embed" ProgID="Equation.3" ShapeID="_x0000_i1306" DrawAspect="Content" ObjectID="_1458505555" r:id="rId462"/>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C548FD" w:rsidRPr="00105C3E" w:rsidRDefault="00C548FD" w:rsidP="00FC432D">
      <w:pPr>
        <w:spacing w:line="360" w:lineRule="auto"/>
        <w:ind w:firstLine="709"/>
        <w:jc w:val="both"/>
        <w:rPr>
          <w:b/>
          <w:sz w:val="28"/>
          <w:szCs w:val="28"/>
        </w:rPr>
      </w:pPr>
      <w:r w:rsidRPr="00105C3E">
        <w:rPr>
          <w:sz w:val="28"/>
          <w:szCs w:val="28"/>
        </w:rPr>
        <w:t xml:space="preserve">Используя выражение (3.2.1.) </w:t>
      </w:r>
      <w:r w:rsidRPr="00105C3E">
        <w:rPr>
          <w:b/>
          <w:sz w:val="28"/>
          <w:szCs w:val="28"/>
        </w:rPr>
        <w:t>определим величину теплового импульса фидеров 10 кВ,</w:t>
      </w:r>
    </w:p>
    <w:p w:rsidR="00C548FD" w:rsidRPr="00105C3E" w:rsidRDefault="00C548FD"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2"/>
          <w:sz w:val="28"/>
          <w:szCs w:val="28"/>
        </w:rPr>
        <w:object w:dxaOrig="260" w:dyaOrig="360">
          <v:shape id="_x0000_i1307" type="#_x0000_t75" style="width:12.75pt;height:18pt" o:ole="" fillcolor="window">
            <v:imagedata r:id="rId404" o:title=""/>
          </v:shape>
          <o:OLEObject Type="Embed" ProgID="Equation.3" ShapeID="_x0000_i1307" DrawAspect="Content" ObjectID="_1458505556" r:id="rId463"/>
        </w:object>
      </w:r>
      <w:r w:rsidRPr="00105C3E">
        <w:rPr>
          <w:sz w:val="28"/>
          <w:szCs w:val="28"/>
        </w:rPr>
        <w:t>= 10,895 кА;</w:t>
      </w:r>
    </w:p>
    <w:p w:rsidR="00C548FD" w:rsidRPr="00105C3E" w:rsidRDefault="00C548FD" w:rsidP="00FC432D">
      <w:pPr>
        <w:spacing w:line="360" w:lineRule="auto"/>
        <w:ind w:firstLine="709"/>
        <w:jc w:val="both"/>
        <w:rPr>
          <w:sz w:val="28"/>
          <w:szCs w:val="28"/>
        </w:rPr>
      </w:pPr>
      <w:r w:rsidRPr="00105C3E">
        <w:rPr>
          <w:position w:val="-12"/>
          <w:sz w:val="28"/>
          <w:szCs w:val="28"/>
        </w:rPr>
        <w:object w:dxaOrig="460" w:dyaOrig="360">
          <v:shape id="_x0000_i1308" type="#_x0000_t75" style="width:23.25pt;height:18pt" o:ole="" fillcolor="window">
            <v:imagedata r:id="rId415" o:title=""/>
          </v:shape>
          <o:OLEObject Type="Embed" ProgID="Equation.3" ShapeID="_x0000_i1308" DrawAspect="Content" ObjectID="_1458505557" r:id="rId464"/>
        </w:object>
      </w:r>
      <w:r w:rsidRPr="00105C3E">
        <w:rPr>
          <w:sz w:val="28"/>
          <w:szCs w:val="28"/>
        </w:rPr>
        <w:t>определим, используя выражение (3.2.2.),</w:t>
      </w:r>
    </w:p>
    <w:p w:rsidR="00C548FD" w:rsidRPr="00105C3E" w:rsidRDefault="00C548FD"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300" w:dyaOrig="380">
          <v:shape id="_x0000_i1309" type="#_x0000_t75" style="width:15pt;height:18.75pt" o:ole="" fillcolor="window">
            <v:imagedata r:id="rId417" o:title=""/>
          </v:shape>
          <o:OLEObject Type="Embed" ProgID="Equation.3" ShapeID="_x0000_i1309" DrawAspect="Content" ObjectID="_1458505558" r:id="rId465"/>
        </w:object>
      </w:r>
      <w:r w:rsidRPr="00105C3E">
        <w:rPr>
          <w:sz w:val="28"/>
          <w:szCs w:val="28"/>
        </w:rPr>
        <w:t>= 0.5 с;</w:t>
      </w:r>
    </w:p>
    <w:p w:rsidR="00C548FD" w:rsidRPr="00105C3E" w:rsidRDefault="00C548FD" w:rsidP="00FC432D">
      <w:pPr>
        <w:spacing w:line="360" w:lineRule="auto"/>
        <w:ind w:firstLine="709"/>
        <w:jc w:val="both"/>
        <w:rPr>
          <w:sz w:val="28"/>
          <w:szCs w:val="28"/>
        </w:rPr>
      </w:pPr>
      <w:r w:rsidRPr="00105C3E">
        <w:rPr>
          <w:position w:val="-12"/>
          <w:sz w:val="28"/>
          <w:szCs w:val="28"/>
          <w:lang w:val="en-US"/>
        </w:rPr>
        <w:object w:dxaOrig="220" w:dyaOrig="360">
          <v:shape id="_x0000_i1310" type="#_x0000_t75" style="width:11.25pt;height:18pt" o:ole="" fillcolor="window">
            <v:imagedata r:id="rId419" o:title=""/>
          </v:shape>
          <o:OLEObject Type="Embed" ProgID="Equation.3" ShapeID="_x0000_i1310" DrawAspect="Content" ObjectID="_1458505559" r:id="rId466"/>
        </w:object>
      </w:r>
      <w:r w:rsidRPr="00105C3E">
        <w:rPr>
          <w:sz w:val="28"/>
          <w:szCs w:val="28"/>
        </w:rPr>
        <w:t xml:space="preserve">- полное время отключения выключателя; для выключателя </w:t>
      </w:r>
      <w:r w:rsidRPr="00105C3E">
        <w:rPr>
          <w:sz w:val="28"/>
          <w:szCs w:val="28"/>
          <w:lang w:val="en-US"/>
        </w:rPr>
        <w:t>LF</w:t>
      </w:r>
      <w:r w:rsidRPr="00105C3E">
        <w:rPr>
          <w:sz w:val="28"/>
          <w:szCs w:val="28"/>
        </w:rPr>
        <w:t xml:space="preserve">-1: </w:t>
      </w:r>
      <w:r w:rsidRPr="00105C3E">
        <w:rPr>
          <w:position w:val="-12"/>
          <w:sz w:val="28"/>
          <w:szCs w:val="28"/>
          <w:lang w:val="en-US"/>
        </w:rPr>
        <w:object w:dxaOrig="220" w:dyaOrig="360">
          <v:shape id="_x0000_i1311" type="#_x0000_t75" style="width:11.25pt;height:18pt" o:ole="" fillcolor="window">
            <v:imagedata r:id="rId419" o:title=""/>
          </v:shape>
          <o:OLEObject Type="Embed" ProgID="Equation.3" ShapeID="_x0000_i1311" DrawAspect="Content" ObjectID="_1458505560" r:id="rId467"/>
        </w:object>
      </w:r>
      <w:r w:rsidRPr="00105C3E">
        <w:rPr>
          <w:sz w:val="28"/>
          <w:szCs w:val="28"/>
        </w:rPr>
        <w:t>= 0.07 с.</w:t>
      </w:r>
    </w:p>
    <w:p w:rsidR="00C548FD" w:rsidRPr="00105C3E" w:rsidRDefault="00C548FD" w:rsidP="00FC432D">
      <w:pPr>
        <w:spacing w:line="360" w:lineRule="auto"/>
        <w:ind w:firstLine="709"/>
        <w:jc w:val="both"/>
        <w:rPr>
          <w:sz w:val="28"/>
          <w:szCs w:val="28"/>
        </w:rPr>
      </w:pPr>
      <w:r w:rsidRPr="00105C3E">
        <w:rPr>
          <w:position w:val="-12"/>
          <w:sz w:val="28"/>
          <w:szCs w:val="28"/>
        </w:rPr>
        <w:object w:dxaOrig="279" w:dyaOrig="360">
          <v:shape id="_x0000_i1312" type="#_x0000_t75" style="width:14.25pt;height:18pt" o:ole="" fillcolor="window">
            <v:imagedata r:id="rId406" o:title=""/>
          </v:shape>
          <o:OLEObject Type="Embed" ProgID="Equation.3" ShapeID="_x0000_i1312" DrawAspect="Content" ObjectID="_1458505561" r:id="rId468"/>
        </w:object>
      </w:r>
      <w:r w:rsidRPr="00105C3E">
        <w:rPr>
          <w:sz w:val="28"/>
          <w:szCs w:val="28"/>
        </w:rPr>
        <w:t>= 0.03 с;</w:t>
      </w:r>
    </w:p>
    <w:p w:rsidR="00C548FD" w:rsidRPr="00105C3E" w:rsidRDefault="00C548FD" w:rsidP="00FC432D">
      <w:pPr>
        <w:spacing w:line="360" w:lineRule="auto"/>
        <w:ind w:firstLine="709"/>
        <w:jc w:val="both"/>
        <w:rPr>
          <w:sz w:val="28"/>
          <w:szCs w:val="28"/>
        </w:rPr>
      </w:pPr>
      <w:r w:rsidRPr="00105C3E">
        <w:rPr>
          <w:sz w:val="28"/>
          <w:szCs w:val="28"/>
        </w:rPr>
        <w:t>Согласно выражению (3.2.2.) получим:</w:t>
      </w:r>
    </w:p>
    <w:p w:rsidR="00C548FD" w:rsidRPr="00105C3E" w:rsidRDefault="00C548FD" w:rsidP="00FC432D">
      <w:pPr>
        <w:spacing w:line="360" w:lineRule="auto"/>
        <w:ind w:firstLine="709"/>
        <w:jc w:val="both"/>
        <w:rPr>
          <w:sz w:val="28"/>
          <w:szCs w:val="28"/>
        </w:rPr>
      </w:pPr>
      <w:r w:rsidRPr="00105C3E">
        <w:rPr>
          <w:position w:val="-14"/>
          <w:sz w:val="28"/>
          <w:szCs w:val="28"/>
        </w:rPr>
        <w:object w:dxaOrig="1359" w:dyaOrig="380">
          <v:shape id="_x0000_i1313" type="#_x0000_t75" style="width:68.25pt;height:18.75pt" o:ole="" fillcolor="window">
            <v:imagedata r:id="rId408" o:title=""/>
          </v:shape>
          <o:OLEObject Type="Embed" ProgID="Equation.3" ShapeID="_x0000_i1313" DrawAspect="Content" ObjectID="_1458505562" r:id="rId469"/>
        </w:object>
      </w:r>
      <w:r w:rsidRPr="00105C3E">
        <w:rPr>
          <w:sz w:val="28"/>
          <w:szCs w:val="28"/>
        </w:rPr>
        <w:t>= 0.5 + 0.07 = 0.57 с;</w:t>
      </w:r>
    </w:p>
    <w:p w:rsidR="00C261A3" w:rsidRPr="00105C3E" w:rsidRDefault="00C548FD" w:rsidP="00FC432D">
      <w:pPr>
        <w:pStyle w:val="23"/>
        <w:spacing w:after="0" w:line="360" w:lineRule="auto"/>
        <w:ind w:firstLine="709"/>
        <w:jc w:val="both"/>
        <w:rPr>
          <w:sz w:val="28"/>
          <w:szCs w:val="28"/>
        </w:rPr>
      </w:pPr>
      <w:r w:rsidRPr="00105C3E">
        <w:rPr>
          <w:sz w:val="28"/>
          <w:szCs w:val="28"/>
        </w:rPr>
        <w:t>Согласно выражению (3.2.1.) будем иметь:</w:t>
      </w:r>
    </w:p>
    <w:p w:rsidR="00C548FD" w:rsidRPr="00105C3E" w:rsidRDefault="00C548FD" w:rsidP="00FC432D">
      <w:pPr>
        <w:pStyle w:val="23"/>
        <w:spacing w:after="0" w:line="360" w:lineRule="auto"/>
        <w:ind w:firstLine="709"/>
        <w:jc w:val="both"/>
        <w:rPr>
          <w:sz w:val="28"/>
          <w:szCs w:val="28"/>
        </w:rPr>
      </w:pPr>
      <w:r w:rsidRPr="00105C3E">
        <w:rPr>
          <w:position w:val="-12"/>
          <w:sz w:val="28"/>
          <w:szCs w:val="28"/>
        </w:rPr>
        <w:object w:dxaOrig="5179" w:dyaOrig="380">
          <v:shape id="_x0000_i1314" type="#_x0000_t75" style="width:258.75pt;height:18.75pt" o:ole="" fillcolor="window">
            <v:imagedata r:id="rId470" o:title=""/>
          </v:shape>
          <o:OLEObject Type="Embed" ProgID="Equation.3" ShapeID="_x0000_i1314" DrawAspect="Content" ObjectID="_1458505563" r:id="rId471"/>
        </w:object>
      </w:r>
      <w:r w:rsidRPr="00105C3E">
        <w:rPr>
          <w:sz w:val="28"/>
          <w:szCs w:val="28"/>
        </w:rPr>
        <w:t>кА</w:t>
      </w:r>
      <w:r w:rsidRPr="00105C3E">
        <w:rPr>
          <w:sz w:val="28"/>
          <w:szCs w:val="28"/>
          <w:vertAlign w:val="superscript"/>
        </w:rPr>
        <w:t>2</w:t>
      </w:r>
      <w:r w:rsidRPr="00105C3E">
        <w:rPr>
          <w:sz w:val="28"/>
          <w:szCs w:val="28"/>
        </w:rPr>
        <w:sym w:font="Symbol" w:char="F0D7"/>
      </w:r>
      <w:r w:rsidRPr="00105C3E">
        <w:rPr>
          <w:sz w:val="28"/>
          <w:szCs w:val="28"/>
        </w:rPr>
        <w:t>с.</w:t>
      </w:r>
    </w:p>
    <w:p w:rsidR="006C4F34" w:rsidRPr="00105C3E" w:rsidRDefault="006C4F34" w:rsidP="00FC432D">
      <w:pPr>
        <w:spacing w:line="360" w:lineRule="auto"/>
        <w:ind w:firstLine="709"/>
        <w:jc w:val="both"/>
        <w:rPr>
          <w:sz w:val="28"/>
          <w:szCs w:val="28"/>
        </w:rPr>
      </w:pPr>
    </w:p>
    <w:p w:rsidR="00C548FD" w:rsidRPr="00105C3E" w:rsidRDefault="00C548FD" w:rsidP="00FC432D">
      <w:pPr>
        <w:spacing w:line="360" w:lineRule="auto"/>
        <w:ind w:firstLine="709"/>
        <w:jc w:val="both"/>
        <w:rPr>
          <w:sz w:val="28"/>
          <w:szCs w:val="28"/>
        </w:rPr>
      </w:pPr>
      <w:r w:rsidRPr="00105C3E">
        <w:rPr>
          <w:sz w:val="28"/>
          <w:szCs w:val="28"/>
        </w:rPr>
        <w:t xml:space="preserve">Таблица </w:t>
      </w:r>
      <w:r w:rsidR="005812DD" w:rsidRPr="00105C3E">
        <w:rPr>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1"/>
        <w:gridCol w:w="936"/>
        <w:gridCol w:w="852"/>
        <w:gridCol w:w="1004"/>
        <w:gridCol w:w="689"/>
        <w:gridCol w:w="939"/>
        <w:gridCol w:w="8"/>
        <w:gridCol w:w="1350"/>
        <w:gridCol w:w="1126"/>
      </w:tblGrid>
      <w:tr w:rsidR="00C548FD" w:rsidRPr="00105C3E">
        <w:trPr>
          <w:trHeight w:val="685"/>
          <w:jc w:val="center"/>
        </w:trPr>
        <w:tc>
          <w:tcPr>
            <w:tcW w:w="1281" w:type="dxa"/>
            <w:vAlign w:val="center"/>
          </w:tcPr>
          <w:p w:rsidR="00C548FD" w:rsidRPr="00105C3E" w:rsidRDefault="00C548FD" w:rsidP="006C4F34">
            <w:pPr>
              <w:spacing w:line="360" w:lineRule="auto"/>
              <w:jc w:val="both"/>
            </w:pPr>
          </w:p>
        </w:tc>
        <w:tc>
          <w:tcPr>
            <w:tcW w:w="936" w:type="dxa"/>
            <w:vAlign w:val="center"/>
          </w:tcPr>
          <w:p w:rsidR="00C548FD" w:rsidRPr="00105C3E" w:rsidRDefault="00C548FD" w:rsidP="006C4F34">
            <w:pPr>
              <w:spacing w:line="360" w:lineRule="auto"/>
              <w:jc w:val="both"/>
            </w:pPr>
            <w:r w:rsidRPr="00105C3E">
              <w:t>U, кВ</w:t>
            </w:r>
          </w:p>
        </w:tc>
        <w:tc>
          <w:tcPr>
            <w:tcW w:w="852" w:type="dxa"/>
            <w:vAlign w:val="center"/>
          </w:tcPr>
          <w:p w:rsidR="00C548FD" w:rsidRPr="00105C3E" w:rsidRDefault="00C548FD" w:rsidP="006C4F34">
            <w:pPr>
              <w:spacing w:line="360" w:lineRule="auto"/>
              <w:jc w:val="both"/>
            </w:pPr>
            <w:r w:rsidRPr="00105C3E">
              <w:sym w:font="Symbol" w:char="F074"/>
            </w:r>
            <w:r w:rsidRPr="00105C3E">
              <w:t>а, с</w:t>
            </w:r>
          </w:p>
        </w:tc>
        <w:tc>
          <w:tcPr>
            <w:tcW w:w="1004" w:type="dxa"/>
            <w:vAlign w:val="center"/>
          </w:tcPr>
          <w:p w:rsidR="00C548FD" w:rsidRPr="00105C3E" w:rsidRDefault="00C548FD" w:rsidP="006C4F34">
            <w:pPr>
              <w:spacing w:line="360" w:lineRule="auto"/>
              <w:jc w:val="both"/>
            </w:pPr>
            <w:r w:rsidRPr="00105C3E">
              <w:t>tпв, с</w:t>
            </w:r>
          </w:p>
        </w:tc>
        <w:tc>
          <w:tcPr>
            <w:tcW w:w="689" w:type="dxa"/>
            <w:vAlign w:val="center"/>
          </w:tcPr>
          <w:p w:rsidR="00C548FD" w:rsidRPr="00105C3E" w:rsidRDefault="00C548FD" w:rsidP="006C4F34">
            <w:pPr>
              <w:spacing w:line="360" w:lineRule="auto"/>
              <w:jc w:val="both"/>
            </w:pPr>
            <w:r w:rsidRPr="00105C3E">
              <w:t>tрз, с</w:t>
            </w:r>
          </w:p>
        </w:tc>
        <w:tc>
          <w:tcPr>
            <w:tcW w:w="947" w:type="dxa"/>
            <w:gridSpan w:val="2"/>
            <w:vAlign w:val="center"/>
          </w:tcPr>
          <w:p w:rsidR="00C548FD" w:rsidRPr="00105C3E" w:rsidRDefault="00C548FD" w:rsidP="006C4F34">
            <w:pPr>
              <w:spacing w:line="360" w:lineRule="auto"/>
              <w:jc w:val="both"/>
            </w:pPr>
            <w:r w:rsidRPr="00105C3E">
              <w:t>tотк, с</w:t>
            </w:r>
          </w:p>
        </w:tc>
        <w:tc>
          <w:tcPr>
            <w:tcW w:w="1350" w:type="dxa"/>
            <w:vAlign w:val="center"/>
          </w:tcPr>
          <w:p w:rsidR="00C548FD" w:rsidRPr="00105C3E" w:rsidRDefault="00C548FD" w:rsidP="006C4F34">
            <w:pPr>
              <w:spacing w:line="360" w:lineRule="auto"/>
              <w:jc w:val="both"/>
            </w:pPr>
            <w:r w:rsidRPr="00105C3E">
              <w:t>Iп, кА</w:t>
            </w:r>
          </w:p>
        </w:tc>
        <w:tc>
          <w:tcPr>
            <w:tcW w:w="1126" w:type="dxa"/>
            <w:vAlign w:val="center"/>
          </w:tcPr>
          <w:p w:rsidR="00C548FD" w:rsidRPr="00105C3E" w:rsidRDefault="007750C5" w:rsidP="006C4F34">
            <w:pPr>
              <w:spacing w:line="360" w:lineRule="auto"/>
              <w:jc w:val="both"/>
            </w:pPr>
            <w:r>
              <w:pict>
                <v:shape id="_x0000_i1315" type="#_x0000_t75" style="width:15pt;height:17.25pt">
                  <v:imagedata r:id="rId472" o:title=""/>
                </v:shape>
              </w:pict>
            </w:r>
            <w:r w:rsidR="00C548FD" w:rsidRPr="00105C3E">
              <w:t>, кА2с</w:t>
            </w:r>
          </w:p>
        </w:tc>
      </w:tr>
      <w:tr w:rsidR="00C548FD" w:rsidRPr="00105C3E">
        <w:trPr>
          <w:trHeight w:val="281"/>
          <w:jc w:val="center"/>
        </w:trPr>
        <w:tc>
          <w:tcPr>
            <w:tcW w:w="1281" w:type="dxa"/>
            <w:vMerge w:val="restart"/>
            <w:vAlign w:val="center"/>
          </w:tcPr>
          <w:p w:rsidR="00C548FD" w:rsidRPr="00105C3E" w:rsidRDefault="00C548FD" w:rsidP="006C4F34">
            <w:pPr>
              <w:spacing w:line="360" w:lineRule="auto"/>
              <w:jc w:val="both"/>
            </w:pPr>
            <w:r w:rsidRPr="00105C3E">
              <w:t>вводы</w:t>
            </w:r>
          </w:p>
        </w:tc>
        <w:tc>
          <w:tcPr>
            <w:tcW w:w="936" w:type="dxa"/>
            <w:vAlign w:val="center"/>
          </w:tcPr>
          <w:p w:rsidR="00C548FD" w:rsidRPr="00105C3E" w:rsidRDefault="00C548FD" w:rsidP="006C4F34">
            <w:pPr>
              <w:spacing w:line="360" w:lineRule="auto"/>
              <w:jc w:val="both"/>
            </w:pPr>
            <w:r w:rsidRPr="00105C3E">
              <w:t>110</w:t>
            </w:r>
          </w:p>
        </w:tc>
        <w:tc>
          <w:tcPr>
            <w:tcW w:w="852" w:type="dxa"/>
            <w:vAlign w:val="center"/>
          </w:tcPr>
          <w:p w:rsidR="00C548FD" w:rsidRPr="00105C3E" w:rsidRDefault="00C548FD" w:rsidP="006C4F34">
            <w:pPr>
              <w:spacing w:line="360" w:lineRule="auto"/>
              <w:jc w:val="both"/>
            </w:pPr>
            <w:r w:rsidRPr="00105C3E">
              <w:t>0,02</w:t>
            </w:r>
          </w:p>
        </w:tc>
        <w:tc>
          <w:tcPr>
            <w:tcW w:w="1004" w:type="dxa"/>
            <w:vAlign w:val="center"/>
          </w:tcPr>
          <w:p w:rsidR="00C548FD" w:rsidRPr="00105C3E" w:rsidRDefault="00C548FD" w:rsidP="006C4F34">
            <w:pPr>
              <w:spacing w:line="360" w:lineRule="auto"/>
              <w:jc w:val="both"/>
            </w:pPr>
            <w:r w:rsidRPr="00105C3E">
              <w:t>0,055</w:t>
            </w:r>
          </w:p>
        </w:tc>
        <w:tc>
          <w:tcPr>
            <w:tcW w:w="689" w:type="dxa"/>
            <w:vAlign w:val="center"/>
          </w:tcPr>
          <w:p w:rsidR="00C548FD" w:rsidRPr="00105C3E" w:rsidRDefault="00C548FD" w:rsidP="006C4F34">
            <w:pPr>
              <w:spacing w:line="360" w:lineRule="auto"/>
              <w:jc w:val="both"/>
            </w:pPr>
            <w:r w:rsidRPr="00105C3E">
              <w:t>2</w:t>
            </w:r>
          </w:p>
        </w:tc>
        <w:tc>
          <w:tcPr>
            <w:tcW w:w="947" w:type="dxa"/>
            <w:gridSpan w:val="2"/>
            <w:vAlign w:val="center"/>
          </w:tcPr>
          <w:p w:rsidR="00C548FD" w:rsidRPr="00105C3E" w:rsidRDefault="00C548FD" w:rsidP="006C4F34">
            <w:pPr>
              <w:spacing w:line="360" w:lineRule="auto"/>
              <w:jc w:val="both"/>
            </w:pPr>
            <w:r w:rsidRPr="00105C3E">
              <w:t>2,055</w:t>
            </w:r>
          </w:p>
        </w:tc>
        <w:tc>
          <w:tcPr>
            <w:tcW w:w="1350" w:type="dxa"/>
            <w:vAlign w:val="center"/>
          </w:tcPr>
          <w:p w:rsidR="00C548FD" w:rsidRPr="00105C3E" w:rsidRDefault="00C548FD" w:rsidP="006C4F34">
            <w:pPr>
              <w:spacing w:line="360" w:lineRule="auto"/>
              <w:jc w:val="both"/>
            </w:pPr>
            <w:r w:rsidRPr="00105C3E">
              <w:t>3,589</w:t>
            </w:r>
          </w:p>
        </w:tc>
        <w:tc>
          <w:tcPr>
            <w:tcW w:w="1126" w:type="dxa"/>
            <w:vAlign w:val="center"/>
          </w:tcPr>
          <w:p w:rsidR="00C548FD" w:rsidRPr="00105C3E" w:rsidRDefault="00C548FD" w:rsidP="006C4F34">
            <w:pPr>
              <w:spacing w:line="360" w:lineRule="auto"/>
              <w:jc w:val="both"/>
            </w:pPr>
            <w:r w:rsidRPr="00105C3E">
              <w:t>26,728</w:t>
            </w:r>
          </w:p>
        </w:tc>
      </w:tr>
      <w:tr w:rsidR="00C548FD" w:rsidRPr="00105C3E">
        <w:trPr>
          <w:trHeight w:val="117"/>
          <w:jc w:val="center"/>
        </w:trPr>
        <w:tc>
          <w:tcPr>
            <w:tcW w:w="1281" w:type="dxa"/>
            <w:vMerge/>
            <w:vAlign w:val="center"/>
          </w:tcPr>
          <w:p w:rsidR="00C548FD" w:rsidRPr="00105C3E" w:rsidRDefault="00C548FD" w:rsidP="006C4F34">
            <w:pPr>
              <w:spacing w:line="360" w:lineRule="auto"/>
              <w:jc w:val="both"/>
            </w:pPr>
          </w:p>
        </w:tc>
        <w:tc>
          <w:tcPr>
            <w:tcW w:w="936" w:type="dxa"/>
            <w:vAlign w:val="center"/>
          </w:tcPr>
          <w:p w:rsidR="00C548FD" w:rsidRPr="00105C3E" w:rsidRDefault="00C548FD" w:rsidP="006C4F34">
            <w:pPr>
              <w:spacing w:line="360" w:lineRule="auto"/>
              <w:jc w:val="both"/>
            </w:pPr>
            <w:r w:rsidRPr="00105C3E">
              <w:t>27,5</w:t>
            </w:r>
          </w:p>
        </w:tc>
        <w:tc>
          <w:tcPr>
            <w:tcW w:w="852" w:type="dxa"/>
            <w:vAlign w:val="center"/>
          </w:tcPr>
          <w:p w:rsidR="00C548FD" w:rsidRPr="00105C3E" w:rsidRDefault="00C548FD" w:rsidP="006C4F34">
            <w:pPr>
              <w:spacing w:line="360" w:lineRule="auto"/>
              <w:jc w:val="both"/>
            </w:pPr>
            <w:r w:rsidRPr="00105C3E">
              <w:t>0,02</w:t>
            </w:r>
          </w:p>
        </w:tc>
        <w:tc>
          <w:tcPr>
            <w:tcW w:w="1004" w:type="dxa"/>
            <w:vAlign w:val="center"/>
          </w:tcPr>
          <w:p w:rsidR="00C548FD" w:rsidRPr="00105C3E" w:rsidRDefault="00C548FD" w:rsidP="006C4F34">
            <w:pPr>
              <w:spacing w:line="360" w:lineRule="auto"/>
              <w:jc w:val="both"/>
            </w:pPr>
            <w:r w:rsidRPr="00105C3E">
              <w:t>0,065</w:t>
            </w:r>
          </w:p>
        </w:tc>
        <w:tc>
          <w:tcPr>
            <w:tcW w:w="689" w:type="dxa"/>
            <w:vAlign w:val="center"/>
          </w:tcPr>
          <w:p w:rsidR="00C548FD" w:rsidRPr="00105C3E" w:rsidRDefault="00C548FD" w:rsidP="006C4F34">
            <w:pPr>
              <w:spacing w:line="360" w:lineRule="auto"/>
              <w:jc w:val="both"/>
            </w:pPr>
            <w:r w:rsidRPr="00105C3E">
              <w:t>1</w:t>
            </w:r>
          </w:p>
        </w:tc>
        <w:tc>
          <w:tcPr>
            <w:tcW w:w="947" w:type="dxa"/>
            <w:gridSpan w:val="2"/>
            <w:vAlign w:val="center"/>
          </w:tcPr>
          <w:p w:rsidR="00C548FD" w:rsidRPr="00105C3E" w:rsidRDefault="00C548FD" w:rsidP="006C4F34">
            <w:pPr>
              <w:spacing w:line="360" w:lineRule="auto"/>
              <w:jc w:val="both"/>
            </w:pPr>
            <w:r w:rsidRPr="00105C3E">
              <w:t>1,065</w:t>
            </w:r>
          </w:p>
        </w:tc>
        <w:tc>
          <w:tcPr>
            <w:tcW w:w="1350" w:type="dxa"/>
            <w:vAlign w:val="center"/>
          </w:tcPr>
          <w:p w:rsidR="00C548FD" w:rsidRPr="00105C3E" w:rsidRDefault="00C548FD" w:rsidP="006C4F34">
            <w:pPr>
              <w:spacing w:line="360" w:lineRule="auto"/>
              <w:jc w:val="both"/>
            </w:pPr>
            <w:r w:rsidRPr="00105C3E">
              <w:t>6,174</w:t>
            </w:r>
          </w:p>
        </w:tc>
        <w:tc>
          <w:tcPr>
            <w:tcW w:w="1126" w:type="dxa"/>
            <w:vAlign w:val="center"/>
          </w:tcPr>
          <w:p w:rsidR="00C548FD" w:rsidRPr="00105C3E" w:rsidRDefault="00C548FD" w:rsidP="006C4F34">
            <w:pPr>
              <w:spacing w:line="360" w:lineRule="auto"/>
              <w:jc w:val="both"/>
            </w:pPr>
            <w:r w:rsidRPr="00105C3E">
              <w:t>41,358</w:t>
            </w:r>
          </w:p>
        </w:tc>
      </w:tr>
      <w:tr w:rsidR="00C548FD" w:rsidRPr="00105C3E">
        <w:trPr>
          <w:trHeight w:val="357"/>
          <w:jc w:val="center"/>
        </w:trPr>
        <w:tc>
          <w:tcPr>
            <w:tcW w:w="1281" w:type="dxa"/>
            <w:vMerge/>
            <w:vAlign w:val="center"/>
          </w:tcPr>
          <w:p w:rsidR="00C548FD" w:rsidRPr="00105C3E" w:rsidRDefault="00C548FD" w:rsidP="006C4F34">
            <w:pPr>
              <w:spacing w:line="360" w:lineRule="auto"/>
              <w:jc w:val="both"/>
            </w:pPr>
          </w:p>
        </w:tc>
        <w:tc>
          <w:tcPr>
            <w:tcW w:w="936" w:type="dxa"/>
            <w:vAlign w:val="center"/>
          </w:tcPr>
          <w:p w:rsidR="00C548FD" w:rsidRPr="00105C3E" w:rsidRDefault="00C548FD" w:rsidP="006C4F34">
            <w:pPr>
              <w:spacing w:line="360" w:lineRule="auto"/>
              <w:jc w:val="both"/>
            </w:pPr>
            <w:r w:rsidRPr="00105C3E">
              <w:t>10</w:t>
            </w:r>
          </w:p>
        </w:tc>
        <w:tc>
          <w:tcPr>
            <w:tcW w:w="852" w:type="dxa"/>
            <w:vAlign w:val="center"/>
          </w:tcPr>
          <w:p w:rsidR="00C548FD" w:rsidRPr="00105C3E" w:rsidRDefault="00C548FD" w:rsidP="006C4F34">
            <w:pPr>
              <w:spacing w:line="360" w:lineRule="auto"/>
              <w:jc w:val="both"/>
            </w:pPr>
            <w:r w:rsidRPr="00105C3E">
              <w:t>0,03</w:t>
            </w:r>
          </w:p>
        </w:tc>
        <w:tc>
          <w:tcPr>
            <w:tcW w:w="1004" w:type="dxa"/>
            <w:vAlign w:val="center"/>
          </w:tcPr>
          <w:p w:rsidR="00C548FD" w:rsidRPr="00105C3E" w:rsidRDefault="00C548FD" w:rsidP="006C4F34">
            <w:pPr>
              <w:spacing w:line="360" w:lineRule="auto"/>
              <w:jc w:val="both"/>
            </w:pPr>
            <w:r w:rsidRPr="00105C3E">
              <w:t>0,07</w:t>
            </w:r>
          </w:p>
        </w:tc>
        <w:tc>
          <w:tcPr>
            <w:tcW w:w="689" w:type="dxa"/>
            <w:vAlign w:val="center"/>
          </w:tcPr>
          <w:p w:rsidR="00C548FD" w:rsidRPr="00105C3E" w:rsidRDefault="00C548FD" w:rsidP="006C4F34">
            <w:pPr>
              <w:spacing w:line="360" w:lineRule="auto"/>
              <w:jc w:val="both"/>
            </w:pPr>
            <w:r w:rsidRPr="00105C3E">
              <w:t>1,0</w:t>
            </w:r>
          </w:p>
        </w:tc>
        <w:tc>
          <w:tcPr>
            <w:tcW w:w="947" w:type="dxa"/>
            <w:gridSpan w:val="2"/>
            <w:vAlign w:val="center"/>
          </w:tcPr>
          <w:p w:rsidR="00C548FD" w:rsidRPr="00105C3E" w:rsidRDefault="00C548FD" w:rsidP="006C4F34">
            <w:pPr>
              <w:spacing w:line="360" w:lineRule="auto"/>
              <w:jc w:val="both"/>
            </w:pPr>
            <w:r w:rsidRPr="00105C3E">
              <w:t>1,07</w:t>
            </w:r>
          </w:p>
        </w:tc>
        <w:tc>
          <w:tcPr>
            <w:tcW w:w="1350" w:type="dxa"/>
            <w:vAlign w:val="center"/>
          </w:tcPr>
          <w:p w:rsidR="00C548FD" w:rsidRPr="00105C3E" w:rsidRDefault="00C548FD" w:rsidP="006C4F34">
            <w:pPr>
              <w:spacing w:line="360" w:lineRule="auto"/>
              <w:jc w:val="both"/>
            </w:pPr>
            <w:r w:rsidRPr="00105C3E">
              <w:t>10,895</w:t>
            </w:r>
          </w:p>
        </w:tc>
        <w:tc>
          <w:tcPr>
            <w:tcW w:w="1126" w:type="dxa"/>
            <w:vAlign w:val="center"/>
          </w:tcPr>
          <w:p w:rsidR="00C548FD" w:rsidRPr="00105C3E" w:rsidRDefault="00C548FD" w:rsidP="006C4F34">
            <w:pPr>
              <w:spacing w:line="360" w:lineRule="auto"/>
              <w:jc w:val="both"/>
            </w:pPr>
            <w:r w:rsidRPr="00105C3E">
              <w:t>130,571</w:t>
            </w:r>
          </w:p>
        </w:tc>
      </w:tr>
      <w:tr w:rsidR="00C548FD" w:rsidRPr="00105C3E">
        <w:trPr>
          <w:trHeight w:val="563"/>
          <w:jc w:val="center"/>
        </w:trPr>
        <w:tc>
          <w:tcPr>
            <w:tcW w:w="1281" w:type="dxa"/>
            <w:vMerge w:val="restart"/>
            <w:vAlign w:val="center"/>
          </w:tcPr>
          <w:p w:rsidR="00C548FD" w:rsidRPr="00105C3E" w:rsidRDefault="00C548FD" w:rsidP="006C4F34">
            <w:pPr>
              <w:spacing w:line="360" w:lineRule="auto"/>
              <w:jc w:val="both"/>
            </w:pPr>
            <w:r w:rsidRPr="00105C3E">
              <w:t>фидеры</w:t>
            </w:r>
          </w:p>
        </w:tc>
        <w:tc>
          <w:tcPr>
            <w:tcW w:w="936" w:type="dxa"/>
            <w:vAlign w:val="center"/>
          </w:tcPr>
          <w:p w:rsidR="00C548FD" w:rsidRPr="00105C3E" w:rsidRDefault="00C548FD" w:rsidP="006C4F34">
            <w:pPr>
              <w:spacing w:line="360" w:lineRule="auto"/>
              <w:jc w:val="both"/>
            </w:pPr>
            <w:r w:rsidRPr="00105C3E">
              <w:t>27,5 КС</w:t>
            </w:r>
          </w:p>
        </w:tc>
        <w:tc>
          <w:tcPr>
            <w:tcW w:w="852" w:type="dxa"/>
            <w:vAlign w:val="center"/>
          </w:tcPr>
          <w:p w:rsidR="00C548FD" w:rsidRPr="00105C3E" w:rsidRDefault="00C548FD" w:rsidP="006C4F34">
            <w:pPr>
              <w:spacing w:line="360" w:lineRule="auto"/>
              <w:jc w:val="both"/>
            </w:pPr>
            <w:r w:rsidRPr="00105C3E">
              <w:t>0,02</w:t>
            </w:r>
          </w:p>
        </w:tc>
        <w:tc>
          <w:tcPr>
            <w:tcW w:w="1004" w:type="dxa"/>
            <w:vAlign w:val="center"/>
          </w:tcPr>
          <w:p w:rsidR="00C548FD" w:rsidRPr="00105C3E" w:rsidRDefault="00C548FD" w:rsidP="006C4F34">
            <w:pPr>
              <w:spacing w:line="360" w:lineRule="auto"/>
              <w:jc w:val="both"/>
            </w:pPr>
            <w:r w:rsidRPr="00105C3E">
              <w:t>0,065</w:t>
            </w:r>
          </w:p>
        </w:tc>
        <w:tc>
          <w:tcPr>
            <w:tcW w:w="689" w:type="dxa"/>
            <w:vAlign w:val="center"/>
          </w:tcPr>
          <w:p w:rsidR="00C548FD" w:rsidRPr="00105C3E" w:rsidRDefault="00C548FD" w:rsidP="006C4F34">
            <w:pPr>
              <w:spacing w:line="360" w:lineRule="auto"/>
              <w:jc w:val="both"/>
            </w:pPr>
            <w:r w:rsidRPr="00105C3E">
              <w:t>0,5</w:t>
            </w:r>
          </w:p>
        </w:tc>
        <w:tc>
          <w:tcPr>
            <w:tcW w:w="947" w:type="dxa"/>
            <w:gridSpan w:val="2"/>
            <w:vAlign w:val="center"/>
          </w:tcPr>
          <w:p w:rsidR="00C548FD" w:rsidRPr="00105C3E" w:rsidRDefault="00C548FD" w:rsidP="006C4F34">
            <w:pPr>
              <w:spacing w:line="360" w:lineRule="auto"/>
              <w:jc w:val="both"/>
            </w:pPr>
            <w:r w:rsidRPr="00105C3E">
              <w:t>0,565</w:t>
            </w:r>
          </w:p>
        </w:tc>
        <w:tc>
          <w:tcPr>
            <w:tcW w:w="1350" w:type="dxa"/>
            <w:vAlign w:val="center"/>
          </w:tcPr>
          <w:p w:rsidR="00C548FD" w:rsidRPr="00105C3E" w:rsidRDefault="00C548FD" w:rsidP="006C4F34">
            <w:pPr>
              <w:spacing w:line="360" w:lineRule="auto"/>
              <w:jc w:val="both"/>
            </w:pPr>
            <w:r w:rsidRPr="00105C3E">
              <w:t>5,347</w:t>
            </w:r>
          </w:p>
        </w:tc>
        <w:tc>
          <w:tcPr>
            <w:tcW w:w="1126" w:type="dxa"/>
            <w:vAlign w:val="center"/>
          </w:tcPr>
          <w:p w:rsidR="00C548FD" w:rsidRPr="00105C3E" w:rsidRDefault="00C548FD" w:rsidP="006C4F34">
            <w:pPr>
              <w:spacing w:line="360" w:lineRule="auto"/>
              <w:jc w:val="both"/>
            </w:pPr>
            <w:r w:rsidRPr="00105C3E">
              <w:t>16,725</w:t>
            </w:r>
          </w:p>
        </w:tc>
      </w:tr>
      <w:tr w:rsidR="00C548FD" w:rsidRPr="00105C3E">
        <w:trPr>
          <w:trHeight w:val="117"/>
          <w:jc w:val="center"/>
        </w:trPr>
        <w:tc>
          <w:tcPr>
            <w:tcW w:w="1281" w:type="dxa"/>
            <w:vMerge/>
            <w:vAlign w:val="center"/>
          </w:tcPr>
          <w:p w:rsidR="00C548FD" w:rsidRPr="00105C3E" w:rsidRDefault="00C548FD" w:rsidP="006C4F34">
            <w:pPr>
              <w:spacing w:line="360" w:lineRule="auto"/>
              <w:jc w:val="both"/>
            </w:pPr>
          </w:p>
        </w:tc>
        <w:tc>
          <w:tcPr>
            <w:tcW w:w="936" w:type="dxa"/>
            <w:vAlign w:val="center"/>
          </w:tcPr>
          <w:p w:rsidR="00C548FD" w:rsidRPr="00105C3E" w:rsidRDefault="00C548FD" w:rsidP="006C4F34">
            <w:pPr>
              <w:spacing w:line="360" w:lineRule="auto"/>
              <w:jc w:val="both"/>
            </w:pPr>
            <w:r w:rsidRPr="00105C3E">
              <w:t>27,5 ДПР</w:t>
            </w:r>
          </w:p>
        </w:tc>
        <w:tc>
          <w:tcPr>
            <w:tcW w:w="852" w:type="dxa"/>
            <w:vAlign w:val="center"/>
          </w:tcPr>
          <w:p w:rsidR="00C548FD" w:rsidRPr="00105C3E" w:rsidRDefault="00C548FD" w:rsidP="006C4F34">
            <w:pPr>
              <w:spacing w:line="360" w:lineRule="auto"/>
              <w:jc w:val="both"/>
            </w:pPr>
            <w:r w:rsidRPr="00105C3E">
              <w:t>0,02</w:t>
            </w:r>
          </w:p>
        </w:tc>
        <w:tc>
          <w:tcPr>
            <w:tcW w:w="1004" w:type="dxa"/>
            <w:vAlign w:val="center"/>
          </w:tcPr>
          <w:p w:rsidR="00C548FD" w:rsidRPr="00105C3E" w:rsidRDefault="00C548FD" w:rsidP="006C4F34">
            <w:pPr>
              <w:spacing w:line="360" w:lineRule="auto"/>
              <w:jc w:val="both"/>
            </w:pPr>
            <w:r w:rsidRPr="00105C3E">
              <w:t>0,065</w:t>
            </w:r>
          </w:p>
        </w:tc>
        <w:tc>
          <w:tcPr>
            <w:tcW w:w="689" w:type="dxa"/>
            <w:vAlign w:val="center"/>
          </w:tcPr>
          <w:p w:rsidR="00C548FD" w:rsidRPr="00105C3E" w:rsidRDefault="00C548FD" w:rsidP="006C4F34">
            <w:pPr>
              <w:spacing w:line="360" w:lineRule="auto"/>
              <w:jc w:val="both"/>
            </w:pPr>
            <w:r w:rsidRPr="00105C3E">
              <w:t>0,5</w:t>
            </w:r>
          </w:p>
        </w:tc>
        <w:tc>
          <w:tcPr>
            <w:tcW w:w="947" w:type="dxa"/>
            <w:gridSpan w:val="2"/>
            <w:vAlign w:val="center"/>
          </w:tcPr>
          <w:p w:rsidR="00C548FD" w:rsidRPr="00105C3E" w:rsidRDefault="00C548FD" w:rsidP="006C4F34">
            <w:pPr>
              <w:spacing w:line="360" w:lineRule="auto"/>
              <w:jc w:val="both"/>
            </w:pPr>
            <w:r w:rsidRPr="00105C3E">
              <w:t>0,565</w:t>
            </w:r>
          </w:p>
        </w:tc>
        <w:tc>
          <w:tcPr>
            <w:tcW w:w="1350" w:type="dxa"/>
            <w:vAlign w:val="center"/>
          </w:tcPr>
          <w:p w:rsidR="00C548FD" w:rsidRPr="00105C3E" w:rsidRDefault="00C548FD" w:rsidP="006C4F34">
            <w:pPr>
              <w:spacing w:line="360" w:lineRule="auto"/>
              <w:jc w:val="both"/>
            </w:pPr>
            <w:r w:rsidRPr="00105C3E">
              <w:t>6,174</w:t>
            </w:r>
          </w:p>
        </w:tc>
        <w:tc>
          <w:tcPr>
            <w:tcW w:w="1126" w:type="dxa"/>
            <w:vAlign w:val="center"/>
          </w:tcPr>
          <w:p w:rsidR="00C548FD" w:rsidRPr="00105C3E" w:rsidRDefault="00C548FD" w:rsidP="006C4F34">
            <w:pPr>
              <w:spacing w:line="360" w:lineRule="auto"/>
              <w:jc w:val="both"/>
            </w:pPr>
            <w:r w:rsidRPr="00105C3E">
              <w:t>22,299</w:t>
            </w:r>
          </w:p>
        </w:tc>
      </w:tr>
      <w:tr w:rsidR="00C548FD" w:rsidRPr="00105C3E">
        <w:tblPrEx>
          <w:tblLook w:val="0000" w:firstRow="0" w:lastRow="0" w:firstColumn="0" w:lastColumn="0" w:noHBand="0" w:noVBand="0"/>
        </w:tblPrEx>
        <w:trPr>
          <w:trHeight w:val="294"/>
          <w:jc w:val="center"/>
        </w:trPr>
        <w:tc>
          <w:tcPr>
            <w:tcW w:w="1281" w:type="dxa"/>
            <w:vMerge/>
          </w:tcPr>
          <w:p w:rsidR="00C548FD" w:rsidRPr="00105C3E" w:rsidRDefault="00C548FD" w:rsidP="006C4F34">
            <w:pPr>
              <w:spacing w:line="360" w:lineRule="auto"/>
              <w:jc w:val="both"/>
            </w:pPr>
          </w:p>
        </w:tc>
        <w:tc>
          <w:tcPr>
            <w:tcW w:w="936" w:type="dxa"/>
            <w:vAlign w:val="center"/>
          </w:tcPr>
          <w:p w:rsidR="00C548FD" w:rsidRPr="00105C3E" w:rsidRDefault="00C548FD" w:rsidP="006C4F34">
            <w:pPr>
              <w:spacing w:line="360" w:lineRule="auto"/>
              <w:jc w:val="both"/>
            </w:pPr>
            <w:r w:rsidRPr="00105C3E">
              <w:t>10</w:t>
            </w:r>
          </w:p>
        </w:tc>
        <w:tc>
          <w:tcPr>
            <w:tcW w:w="852" w:type="dxa"/>
            <w:vAlign w:val="center"/>
          </w:tcPr>
          <w:p w:rsidR="00C548FD" w:rsidRPr="00105C3E" w:rsidRDefault="00C548FD" w:rsidP="006C4F34">
            <w:pPr>
              <w:spacing w:line="360" w:lineRule="auto"/>
              <w:jc w:val="both"/>
            </w:pPr>
            <w:r w:rsidRPr="00105C3E">
              <w:t>0,03</w:t>
            </w:r>
          </w:p>
        </w:tc>
        <w:tc>
          <w:tcPr>
            <w:tcW w:w="1004" w:type="dxa"/>
            <w:vAlign w:val="center"/>
          </w:tcPr>
          <w:p w:rsidR="00C548FD" w:rsidRPr="00105C3E" w:rsidRDefault="00C548FD" w:rsidP="006C4F34">
            <w:pPr>
              <w:spacing w:line="360" w:lineRule="auto"/>
              <w:jc w:val="both"/>
            </w:pPr>
            <w:r w:rsidRPr="00105C3E">
              <w:t>0,07</w:t>
            </w:r>
          </w:p>
        </w:tc>
        <w:tc>
          <w:tcPr>
            <w:tcW w:w="689" w:type="dxa"/>
            <w:vAlign w:val="center"/>
          </w:tcPr>
          <w:p w:rsidR="00C548FD" w:rsidRPr="00105C3E" w:rsidRDefault="00C548FD" w:rsidP="006C4F34">
            <w:pPr>
              <w:spacing w:line="360" w:lineRule="auto"/>
              <w:jc w:val="both"/>
            </w:pPr>
            <w:r w:rsidRPr="00105C3E">
              <w:t>0,5</w:t>
            </w:r>
          </w:p>
        </w:tc>
        <w:tc>
          <w:tcPr>
            <w:tcW w:w="939" w:type="dxa"/>
            <w:vAlign w:val="center"/>
          </w:tcPr>
          <w:p w:rsidR="00C548FD" w:rsidRPr="00105C3E" w:rsidRDefault="00C548FD" w:rsidP="006C4F34">
            <w:pPr>
              <w:spacing w:line="360" w:lineRule="auto"/>
              <w:jc w:val="both"/>
            </w:pPr>
            <w:r w:rsidRPr="00105C3E">
              <w:t>0,57</w:t>
            </w:r>
          </w:p>
        </w:tc>
        <w:tc>
          <w:tcPr>
            <w:tcW w:w="1358" w:type="dxa"/>
            <w:gridSpan w:val="2"/>
            <w:vAlign w:val="center"/>
          </w:tcPr>
          <w:p w:rsidR="00C548FD" w:rsidRPr="00105C3E" w:rsidRDefault="00C548FD" w:rsidP="006C4F34">
            <w:pPr>
              <w:spacing w:line="360" w:lineRule="auto"/>
              <w:jc w:val="both"/>
            </w:pPr>
            <w:r w:rsidRPr="00105C3E">
              <w:t>10,895</w:t>
            </w:r>
          </w:p>
        </w:tc>
        <w:tc>
          <w:tcPr>
            <w:tcW w:w="1126" w:type="dxa"/>
            <w:vAlign w:val="center"/>
          </w:tcPr>
          <w:p w:rsidR="00C548FD" w:rsidRPr="00105C3E" w:rsidRDefault="00C548FD" w:rsidP="006C4F34">
            <w:pPr>
              <w:spacing w:line="360" w:lineRule="auto"/>
              <w:jc w:val="both"/>
            </w:pPr>
            <w:r w:rsidRPr="00105C3E">
              <w:t>71,221</w:t>
            </w:r>
          </w:p>
        </w:tc>
      </w:tr>
    </w:tbl>
    <w:p w:rsidR="00C548FD" w:rsidRPr="00105C3E" w:rsidRDefault="00C548FD" w:rsidP="00FC432D">
      <w:pPr>
        <w:spacing w:line="360" w:lineRule="auto"/>
        <w:ind w:firstLine="709"/>
        <w:jc w:val="both"/>
        <w:rPr>
          <w:b/>
          <w:sz w:val="28"/>
          <w:szCs w:val="28"/>
        </w:rPr>
      </w:pPr>
    </w:p>
    <w:p w:rsidR="00C261A3" w:rsidRPr="00105C3E" w:rsidRDefault="00C261A3" w:rsidP="00FC432D">
      <w:pPr>
        <w:tabs>
          <w:tab w:val="left" w:pos="567"/>
        </w:tabs>
        <w:spacing w:line="360" w:lineRule="auto"/>
        <w:ind w:firstLine="709"/>
        <w:jc w:val="both"/>
        <w:outlineLvl w:val="0"/>
        <w:rPr>
          <w:b/>
          <w:sz w:val="28"/>
          <w:szCs w:val="28"/>
        </w:rPr>
      </w:pPr>
      <w:r w:rsidRPr="00105C3E">
        <w:rPr>
          <w:b/>
          <w:sz w:val="28"/>
          <w:szCs w:val="28"/>
        </w:rPr>
        <w:t>3.3 Выбор сборных шин и токоведущих элементов. Выбор изоляторов</w:t>
      </w:r>
    </w:p>
    <w:p w:rsidR="009A73EB" w:rsidRPr="00105C3E" w:rsidRDefault="009A73EB" w:rsidP="00FC432D">
      <w:pPr>
        <w:spacing w:line="360" w:lineRule="auto"/>
        <w:ind w:firstLine="709"/>
        <w:jc w:val="both"/>
        <w:rPr>
          <w:b/>
          <w:sz w:val="28"/>
          <w:szCs w:val="28"/>
        </w:rPr>
      </w:pPr>
    </w:p>
    <w:p w:rsidR="00C261A3" w:rsidRPr="00105C3E" w:rsidRDefault="006C4F34" w:rsidP="006C4F34">
      <w:pPr>
        <w:spacing w:line="360" w:lineRule="auto"/>
        <w:ind w:left="720"/>
        <w:jc w:val="both"/>
        <w:rPr>
          <w:b/>
          <w:sz w:val="28"/>
          <w:szCs w:val="28"/>
        </w:rPr>
      </w:pPr>
      <w:r w:rsidRPr="00105C3E">
        <w:rPr>
          <w:b/>
          <w:sz w:val="28"/>
          <w:szCs w:val="28"/>
        </w:rPr>
        <w:t>3.3.1 Токоведущие элементы. Изоляторы</w:t>
      </w:r>
    </w:p>
    <w:p w:rsidR="00C261A3" w:rsidRPr="00105C3E" w:rsidRDefault="00C261A3" w:rsidP="00FC432D">
      <w:pPr>
        <w:spacing w:line="360" w:lineRule="auto"/>
        <w:ind w:firstLine="709"/>
        <w:jc w:val="both"/>
        <w:rPr>
          <w:b/>
          <w:sz w:val="28"/>
          <w:szCs w:val="28"/>
        </w:rPr>
      </w:pPr>
    </w:p>
    <w:p w:rsidR="00C261A3" w:rsidRPr="00105C3E" w:rsidRDefault="00C261A3" w:rsidP="00FC432D">
      <w:pPr>
        <w:spacing w:line="360" w:lineRule="auto"/>
        <w:ind w:firstLine="709"/>
        <w:jc w:val="both"/>
        <w:rPr>
          <w:b/>
          <w:sz w:val="28"/>
          <w:szCs w:val="28"/>
        </w:rPr>
      </w:pPr>
      <w:r w:rsidRPr="00105C3E">
        <w:rPr>
          <w:b/>
          <w:sz w:val="28"/>
          <w:szCs w:val="28"/>
        </w:rPr>
        <w:t>РУ-110 кВ</w:t>
      </w:r>
    </w:p>
    <w:p w:rsidR="00C261A3" w:rsidRPr="00105C3E" w:rsidRDefault="00C261A3" w:rsidP="00FC432D">
      <w:pPr>
        <w:spacing w:line="360" w:lineRule="auto"/>
        <w:ind w:firstLine="709"/>
        <w:jc w:val="both"/>
        <w:rPr>
          <w:b/>
          <w:i/>
          <w:sz w:val="28"/>
          <w:szCs w:val="28"/>
        </w:rPr>
      </w:pPr>
      <w:r w:rsidRPr="00105C3E">
        <w:rPr>
          <w:b/>
          <w:i/>
          <w:sz w:val="28"/>
          <w:szCs w:val="28"/>
        </w:rPr>
        <w:t>Вводы ТП, перемычки:</w:t>
      </w:r>
      <w:r w:rsidRPr="00105C3E">
        <w:rPr>
          <w:sz w:val="28"/>
          <w:szCs w:val="28"/>
        </w:rPr>
        <w:t xml:space="preserve"> </w:t>
      </w:r>
      <w:r w:rsidRPr="00105C3E">
        <w:rPr>
          <w:position w:val="-14"/>
          <w:sz w:val="28"/>
          <w:szCs w:val="28"/>
        </w:rPr>
        <w:object w:dxaOrig="1600" w:dyaOrig="380">
          <v:shape id="_x0000_i1316" type="#_x0000_t75" style="width:80.25pt;height:18.75pt" o:ole="" fillcolor="window">
            <v:imagedata r:id="rId473" o:title=""/>
          </v:shape>
          <o:OLEObject Type="Embed" ProgID="Equation.3" ShapeID="_x0000_i1316" DrawAspect="Content" ObjectID="_1458505564" r:id="rId474"/>
        </w:object>
      </w:r>
      <w:r w:rsidRPr="00105C3E">
        <w:rPr>
          <w:b/>
          <w:i/>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Выбираем гибкие сталеалюминевые провода марки АС-240/32 </w:t>
      </w:r>
    </w:p>
    <w:p w:rsidR="00C261A3" w:rsidRPr="00105C3E" w:rsidRDefault="00C261A3" w:rsidP="00FC432D">
      <w:pPr>
        <w:spacing w:line="360" w:lineRule="auto"/>
        <w:ind w:firstLine="709"/>
        <w:jc w:val="both"/>
        <w:rPr>
          <w:sz w:val="28"/>
          <w:szCs w:val="28"/>
        </w:rPr>
      </w:pPr>
      <w:r w:rsidRPr="00105C3E">
        <w:rPr>
          <w:sz w:val="28"/>
          <w:szCs w:val="28"/>
        </w:rPr>
        <w:t>(</w:t>
      </w:r>
      <w:r w:rsidRPr="00105C3E">
        <w:rPr>
          <w:position w:val="-12"/>
          <w:sz w:val="28"/>
          <w:szCs w:val="28"/>
        </w:rPr>
        <w:object w:dxaOrig="1240" w:dyaOrig="360">
          <v:shape id="_x0000_i1317" type="#_x0000_t75" style="width:62.25pt;height:18pt" o:ole="" fillcolor="window">
            <v:imagedata r:id="rId475" o:title=""/>
          </v:shape>
          <o:OLEObject Type="Embed" ProgID="Equation.3" ShapeID="_x0000_i1317" DrawAspect="Content" ObjectID="_1458505565" r:id="rId476"/>
        </w:object>
      </w:r>
      <w:r w:rsidRPr="00105C3E">
        <w:rPr>
          <w:sz w:val="28"/>
          <w:szCs w:val="28"/>
        </w:rPr>
        <w:t>, сечение – 240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318" type="#_x0000_t75" style="width:41.25pt;height:17.25pt" o:ole="" fillcolor="window">
            <v:imagedata r:id="rId477" o:title=""/>
          </v:shape>
          <o:OLEObject Type="Embed" ProgID="Equation.3" ShapeID="_x0000_i1318" DrawAspect="Content" ObjectID="_1458505566" r:id="rId478"/>
        </w:objec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319" type="#_x0000_t75" style="width:83.25pt;height:36.75pt" o:ole="" fillcolor="window">
            <v:imagedata r:id="rId479" o:title=""/>
          </v:shape>
          <o:OLEObject Type="Embed" ProgID="Equation.3" ShapeID="_x0000_i1319" DrawAspect="Content" ObjectID="_1458505567" r:id="rId480"/>
        </w:object>
      </w:r>
      <w:r w:rsidRPr="00105C3E">
        <w:rPr>
          <w:sz w:val="28"/>
          <w:szCs w:val="28"/>
        </w:rPr>
        <w:t>, мм</w:t>
      </w:r>
      <w:r w:rsidRPr="00105C3E">
        <w:rPr>
          <w:sz w:val="28"/>
          <w:szCs w:val="28"/>
          <w:vertAlign w:val="superscript"/>
        </w:rPr>
        <w:t>2</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320" type="#_x0000_t75" style="width:15pt;height:17.25pt" o:ole="" fillcolor="window">
            <v:imagedata r:id="rId481" o:title=""/>
          </v:shape>
          <o:OLEObject Type="Embed" ProgID="Equation.3" ShapeID="_x0000_i1320" DrawAspect="Content" ObjectID="_1458505568" r:id="rId482"/>
        </w:object>
      </w:r>
      <w:r w:rsidRPr="00105C3E">
        <w:rPr>
          <w:sz w:val="28"/>
          <w:szCs w:val="28"/>
        </w:rPr>
        <w:t xml:space="preserve"> - величина теплового импульса; </w:t>
      </w:r>
      <w:r w:rsidRPr="00105C3E">
        <w:rPr>
          <w:position w:val="-10"/>
          <w:sz w:val="28"/>
          <w:szCs w:val="28"/>
        </w:rPr>
        <w:object w:dxaOrig="300" w:dyaOrig="340">
          <v:shape id="_x0000_i1321" type="#_x0000_t75" style="width:15pt;height:17.25pt" o:ole="" fillcolor="window">
            <v:imagedata r:id="rId481" o:title=""/>
          </v:shape>
          <o:OLEObject Type="Embed" ProgID="Equation.3" ShapeID="_x0000_i1321" DrawAspect="Content" ObjectID="_1458505569" r:id="rId483"/>
        </w:object>
      </w:r>
      <w:r w:rsidRPr="00105C3E">
        <w:rPr>
          <w:sz w:val="28"/>
          <w:szCs w:val="28"/>
        </w:rPr>
        <w:t>=26,728 кА</w:t>
      </w:r>
      <w:r w:rsidRPr="00105C3E">
        <w:rPr>
          <w:sz w:val="28"/>
          <w:szCs w:val="28"/>
          <w:vertAlign w:val="superscript"/>
        </w:rPr>
        <w:t>2</w:t>
      </w:r>
      <w:r w:rsidRPr="00105C3E">
        <w:rPr>
          <w:sz w:val="28"/>
          <w:szCs w:val="28"/>
        </w:rPr>
        <w:sym w:font="Symbol" w:char="F0D7"/>
      </w:r>
      <w:r w:rsidRPr="00105C3E">
        <w:rPr>
          <w:sz w:val="28"/>
          <w:szCs w:val="28"/>
        </w:rPr>
        <w:t xml:space="preserve"> с;</w:t>
      </w:r>
    </w:p>
    <w:p w:rsidR="00C261A3" w:rsidRPr="00105C3E" w:rsidRDefault="00C261A3" w:rsidP="00FC432D">
      <w:pPr>
        <w:spacing w:line="360" w:lineRule="auto"/>
        <w:ind w:firstLine="709"/>
        <w:jc w:val="both"/>
        <w:rPr>
          <w:sz w:val="28"/>
          <w:szCs w:val="28"/>
        </w:rPr>
      </w:pPr>
      <w:r w:rsidRPr="00105C3E">
        <w:rPr>
          <w:i/>
          <w:sz w:val="28"/>
          <w:szCs w:val="28"/>
        </w:rPr>
        <w:t>С</w:t>
      </w:r>
      <w:r w:rsidRPr="00105C3E">
        <w:rPr>
          <w:sz w:val="28"/>
          <w:szCs w:val="28"/>
        </w:rPr>
        <w:t xml:space="preserve"> – константа, значение которой для алюминиевых шин равно 90 </w:t>
      </w:r>
      <w:r w:rsidRPr="00105C3E">
        <w:rPr>
          <w:position w:val="-24"/>
          <w:sz w:val="28"/>
          <w:szCs w:val="28"/>
        </w:rPr>
        <w:object w:dxaOrig="680" w:dyaOrig="660">
          <v:shape id="_x0000_i1322" type="#_x0000_t75" style="width:33.75pt;height:33pt" o:ole="" fillcolor="window">
            <v:imagedata r:id="rId484" o:title=""/>
          </v:shape>
          <o:OLEObject Type="Embed" ProgID="Equation.3" ShapeID="_x0000_i1322" DrawAspect="Content" ObjectID="_1458505570" r:id="rId485"/>
        </w:object>
      </w:r>
      <w:r w:rsidRPr="00105C3E">
        <w:rPr>
          <w:sz w:val="28"/>
          <w:szCs w:val="28"/>
        </w:rPr>
        <w:t>.</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60" w:dyaOrig="720">
          <v:shape id="_x0000_i1323" type="#_x0000_t75" style="width:147.75pt;height:36pt" o:ole="" fillcolor="window">
            <v:imagedata r:id="rId486" o:title=""/>
          </v:shape>
          <o:OLEObject Type="Embed" ProgID="Equation.3" ShapeID="_x0000_i1323" DrawAspect="Content" ObjectID="_1458505571" r:id="rId487"/>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0"/>
          <w:sz w:val="28"/>
          <w:szCs w:val="28"/>
        </w:rPr>
        <w:object w:dxaOrig="820" w:dyaOrig="340">
          <v:shape id="_x0000_i1324" type="#_x0000_t75" style="width:41.25pt;height:17.25pt" o:ole="" fillcolor="window">
            <v:imagedata r:id="rId488" o:title=""/>
          </v:shape>
          <o:OLEObject Type="Embed" ProgID="Equation.3" ShapeID="_x0000_i1324" DrawAspect="Content" ObjectID="_1458505572" r:id="rId489"/>
        </w:object>
      </w:r>
      <w:r w:rsidRPr="00105C3E">
        <w:rPr>
          <w:sz w:val="28"/>
          <w:szCs w:val="28"/>
        </w:rPr>
        <w:t>, 240 мм</w:t>
      </w:r>
      <w:r w:rsidRPr="00105C3E">
        <w:rPr>
          <w:sz w:val="28"/>
          <w:szCs w:val="28"/>
          <w:vertAlign w:val="superscript"/>
        </w:rPr>
        <w:t xml:space="preserve">2 </w:t>
      </w:r>
      <w:r w:rsidRPr="00105C3E">
        <w:rPr>
          <w:sz w:val="28"/>
          <w:szCs w:val="28"/>
        </w:rPr>
        <w:t>&gt; 57.443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кроме того, </w:t>
      </w:r>
      <w:r w:rsidRPr="00105C3E">
        <w:rPr>
          <w:i/>
          <w:sz w:val="28"/>
          <w:szCs w:val="28"/>
        </w:rPr>
        <w:t>проверку по условию коронирования</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25" type="#_x0000_t75" style="width:1in;height:18pt" o:ole="" fillcolor="window">
            <v:imagedata r:id="rId490" o:title=""/>
          </v:shape>
          <o:OLEObject Type="Embed" ProgID="Equation.3" ShapeID="_x0000_i1325" DrawAspect="Content" ObjectID="_1458505573" r:id="rId491"/>
        </w:object>
      </w: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i/>
          <w:sz w:val="28"/>
          <w:szCs w:val="28"/>
          <w:lang w:val="en-US"/>
        </w:rPr>
        <w:t>E</w:t>
      </w:r>
      <w:r w:rsidRPr="00105C3E">
        <w:rPr>
          <w:sz w:val="28"/>
          <w:szCs w:val="28"/>
          <w:vertAlign w:val="subscript"/>
        </w:rPr>
        <w:t>0</w:t>
      </w:r>
      <w:r w:rsidRPr="00105C3E">
        <w:rPr>
          <w:sz w:val="28"/>
          <w:szCs w:val="28"/>
        </w:rPr>
        <w:t xml:space="preserve"> – максимальное значение начальной критической напряженности электрического поля, при котором возникает разряд в виде короны, кВ/см;</w:t>
      </w:r>
    </w:p>
    <w:p w:rsidR="00C261A3" w:rsidRPr="00105C3E" w:rsidRDefault="00C261A3" w:rsidP="00FC432D">
      <w:pPr>
        <w:spacing w:line="360" w:lineRule="auto"/>
        <w:ind w:firstLine="709"/>
        <w:jc w:val="both"/>
        <w:rPr>
          <w:sz w:val="28"/>
          <w:szCs w:val="28"/>
        </w:rPr>
      </w:pPr>
      <w:r w:rsidRPr="00105C3E">
        <w:rPr>
          <w:i/>
          <w:sz w:val="28"/>
          <w:szCs w:val="28"/>
          <w:lang w:val="en-US"/>
        </w:rPr>
        <w:t>E</w:t>
      </w:r>
      <w:r w:rsidRPr="00105C3E">
        <w:rPr>
          <w:i/>
          <w:sz w:val="28"/>
          <w:szCs w:val="28"/>
        </w:rPr>
        <w:t xml:space="preserve"> </w:t>
      </w:r>
      <w:r w:rsidRPr="00105C3E">
        <w:rPr>
          <w:sz w:val="28"/>
          <w:szCs w:val="28"/>
        </w:rPr>
        <w:t>– напряжённость электрического поля около поверхности нерасщепленного провода, кВ/см</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4"/>
          <w:sz w:val="28"/>
          <w:szCs w:val="28"/>
        </w:rPr>
        <w:object w:dxaOrig="2960" w:dyaOrig="400">
          <v:shape id="_x0000_i1326" type="#_x0000_t75" style="width:147.75pt;height:20.25pt" o:ole="" fillcolor="window">
            <v:imagedata r:id="rId492" o:title=""/>
          </v:shape>
          <o:OLEObject Type="Embed" ProgID="Equation.3" ShapeID="_x0000_i1326" DrawAspect="Content" ObjectID="_1458505574" r:id="rId493"/>
        </w:objec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i/>
          <w:sz w:val="28"/>
          <w:szCs w:val="28"/>
          <w:lang w:val="en-US"/>
        </w:rPr>
        <w:t>m</w:t>
      </w:r>
      <w:r w:rsidRPr="00105C3E">
        <w:rPr>
          <w:sz w:val="28"/>
          <w:szCs w:val="28"/>
        </w:rPr>
        <w:t xml:space="preserve"> – коэффициент, учитывающий шероховатость поверхности провода (для многопроволочных проводов </w:t>
      </w:r>
      <w:r w:rsidRPr="00105C3E">
        <w:rPr>
          <w:i/>
          <w:sz w:val="28"/>
          <w:szCs w:val="28"/>
          <w:lang w:val="en-US"/>
        </w:rPr>
        <w:t>m</w:t>
      </w:r>
      <w:r w:rsidRPr="00105C3E">
        <w:rPr>
          <w:sz w:val="28"/>
          <w:szCs w:val="28"/>
        </w:rPr>
        <w:t xml:space="preserve"> = 0.82);</w:t>
      </w:r>
    </w:p>
    <w:p w:rsidR="00C261A3" w:rsidRPr="00105C3E" w:rsidRDefault="00C261A3" w:rsidP="00FC432D">
      <w:pPr>
        <w:spacing w:line="360" w:lineRule="auto"/>
        <w:ind w:firstLine="709"/>
        <w:jc w:val="both"/>
        <w:rPr>
          <w:sz w:val="28"/>
          <w:szCs w:val="28"/>
        </w:rPr>
      </w:pPr>
      <w:r w:rsidRPr="00105C3E">
        <w:rPr>
          <w:i/>
          <w:sz w:val="28"/>
          <w:szCs w:val="28"/>
          <w:lang w:val="en-US"/>
        </w:rPr>
        <w:t>r</w:t>
      </w:r>
      <w:r w:rsidRPr="00105C3E">
        <w:rPr>
          <w:i/>
          <w:sz w:val="28"/>
          <w:szCs w:val="28"/>
          <w:vertAlign w:val="subscript"/>
        </w:rPr>
        <w:t>пр</w:t>
      </w:r>
      <w:r w:rsidRPr="00105C3E">
        <w:rPr>
          <w:sz w:val="28"/>
          <w:szCs w:val="28"/>
        </w:rPr>
        <w:t xml:space="preserve"> – радиус провода, см. Для АС-240/32</w:t>
      </w:r>
      <w:r w:rsidR="00C234FA" w:rsidRPr="00105C3E">
        <w:rPr>
          <w:sz w:val="28"/>
          <w:szCs w:val="28"/>
        </w:rPr>
        <w:t xml:space="preserve"> </w:t>
      </w:r>
      <w:r w:rsidRPr="00105C3E">
        <w:rPr>
          <w:i/>
          <w:sz w:val="28"/>
          <w:szCs w:val="28"/>
          <w:lang w:val="en-US"/>
        </w:rPr>
        <w:t>r</w:t>
      </w:r>
      <w:r w:rsidRPr="00105C3E">
        <w:rPr>
          <w:i/>
          <w:sz w:val="28"/>
          <w:szCs w:val="28"/>
          <w:vertAlign w:val="subscript"/>
        </w:rPr>
        <w:t>пр</w:t>
      </w:r>
      <w:r w:rsidR="00C234FA" w:rsidRPr="00105C3E">
        <w:rPr>
          <w:i/>
          <w:sz w:val="28"/>
          <w:szCs w:val="28"/>
          <w:vertAlign w:val="subscript"/>
        </w:rPr>
        <w:t xml:space="preserve"> </w:t>
      </w:r>
      <w:r w:rsidRPr="00105C3E">
        <w:rPr>
          <w:sz w:val="28"/>
          <w:szCs w:val="28"/>
        </w:rPr>
        <w:t xml:space="preserve">= </w:t>
      </w:r>
      <w:smartTag w:uri="urn:schemas-microsoft-com:office:smarttags" w:element="metricconverter">
        <w:smartTagPr>
          <w:attr w:name="ProductID" w:val="1,08 см"/>
        </w:smartTagPr>
        <w:r w:rsidRPr="00105C3E">
          <w:rPr>
            <w:sz w:val="28"/>
            <w:szCs w:val="28"/>
          </w:rPr>
          <w:t>1,08 см</w:t>
        </w:r>
      </w:smartTag>
    </w:p>
    <w:p w:rsidR="00C261A3" w:rsidRPr="00105C3E" w:rsidRDefault="00C261A3" w:rsidP="00FC432D">
      <w:pPr>
        <w:spacing w:line="360" w:lineRule="auto"/>
        <w:ind w:firstLine="709"/>
        <w:jc w:val="both"/>
        <w:rPr>
          <w:sz w:val="28"/>
          <w:szCs w:val="28"/>
        </w:rPr>
      </w:pPr>
      <w:r w:rsidRPr="00105C3E">
        <w:rPr>
          <w:position w:val="-14"/>
          <w:sz w:val="28"/>
          <w:szCs w:val="28"/>
        </w:rPr>
        <w:object w:dxaOrig="6979" w:dyaOrig="400">
          <v:shape id="_x0000_i1327" type="#_x0000_t75" style="width:348.75pt;height:20.25pt" o:ole="" fillcolor="window">
            <v:imagedata r:id="rId494" o:title=""/>
          </v:shape>
          <o:OLEObject Type="Embed" ProgID="Equation.3" ShapeID="_x0000_i1327" DrawAspect="Content" ObjectID="_1458505575" r:id="rId495"/>
        </w:object>
      </w:r>
      <w:r w:rsidRPr="00105C3E">
        <w:rPr>
          <w:sz w:val="28"/>
          <w:szCs w:val="28"/>
        </w:rPr>
        <w:t xml:space="preserve"> кВ/см</w:t>
      </w:r>
    </w:p>
    <w:p w:rsidR="006C4F34" w:rsidRPr="00105C3E" w:rsidRDefault="006C4F34" w:rsidP="00FC432D">
      <w:pPr>
        <w:spacing w:line="360" w:lineRule="auto"/>
        <w:ind w:firstLine="709"/>
        <w:jc w:val="both"/>
        <w:rPr>
          <w:sz w:val="28"/>
          <w:szCs w:val="28"/>
        </w:rPr>
      </w:pPr>
    </w:p>
    <w:p w:rsidR="006C4F34" w:rsidRPr="00105C3E" w:rsidRDefault="00C261A3" w:rsidP="00FC432D">
      <w:pPr>
        <w:spacing w:line="360" w:lineRule="auto"/>
        <w:ind w:firstLine="709"/>
        <w:jc w:val="both"/>
        <w:rPr>
          <w:sz w:val="28"/>
          <w:szCs w:val="28"/>
        </w:rPr>
      </w:pPr>
      <w:r w:rsidRPr="00105C3E">
        <w:rPr>
          <w:position w:val="-34"/>
          <w:sz w:val="28"/>
          <w:szCs w:val="28"/>
          <w:lang w:val="en-US"/>
        </w:rPr>
        <w:object w:dxaOrig="2320" w:dyaOrig="720">
          <v:shape id="_x0000_i1328" type="#_x0000_t75" style="width:116.25pt;height:36pt" o:ole="" fillcolor="window">
            <v:imagedata r:id="rId496" o:title=""/>
          </v:shape>
          <o:OLEObject Type="Embed" ProgID="Equation.3" ShapeID="_x0000_i1328" DrawAspect="Content" ObjectID="_1458505576" r:id="rId497"/>
        </w:object>
      </w:r>
      <w:r w:rsidRPr="00105C3E">
        <w:rPr>
          <w:sz w:val="28"/>
          <w:szCs w:val="28"/>
        </w:rPr>
        <w:t>, кВ/см</w:t>
      </w:r>
    </w:p>
    <w:p w:rsidR="00C261A3" w:rsidRPr="00105C3E" w:rsidRDefault="006C4F34" w:rsidP="00FC432D">
      <w:pPr>
        <w:spacing w:line="360" w:lineRule="auto"/>
        <w:ind w:firstLine="709"/>
        <w:jc w:val="both"/>
        <w:rPr>
          <w:sz w:val="28"/>
          <w:szCs w:val="28"/>
        </w:rPr>
      </w:pPr>
      <w:r w:rsidRPr="00105C3E">
        <w:rPr>
          <w:sz w:val="28"/>
          <w:szCs w:val="28"/>
        </w:rPr>
        <w:br w:type="page"/>
      </w:r>
      <w:r w:rsidR="00C261A3" w:rsidRPr="00105C3E">
        <w:rPr>
          <w:sz w:val="28"/>
          <w:szCs w:val="28"/>
        </w:rPr>
        <w:t xml:space="preserve">где </w:t>
      </w:r>
      <w:r w:rsidR="00C261A3" w:rsidRPr="00105C3E">
        <w:rPr>
          <w:i/>
          <w:sz w:val="28"/>
          <w:szCs w:val="28"/>
          <w:lang w:val="en-US"/>
        </w:rPr>
        <w:t>U</w:t>
      </w:r>
      <w:r w:rsidR="00C261A3" w:rsidRPr="00105C3E">
        <w:rPr>
          <w:sz w:val="28"/>
          <w:szCs w:val="28"/>
        </w:rPr>
        <w:t xml:space="preserve"> – номинальное линейное напряжение, кВ;</w:t>
      </w:r>
    </w:p>
    <w:p w:rsidR="00C261A3" w:rsidRPr="00105C3E" w:rsidRDefault="00C261A3" w:rsidP="00FC432D">
      <w:pPr>
        <w:spacing w:line="360" w:lineRule="auto"/>
        <w:ind w:firstLine="709"/>
        <w:jc w:val="both"/>
        <w:rPr>
          <w:sz w:val="28"/>
          <w:szCs w:val="28"/>
        </w:rPr>
      </w:pPr>
      <w:r w:rsidRPr="00105C3E">
        <w:rPr>
          <w:i/>
          <w:sz w:val="28"/>
          <w:szCs w:val="28"/>
          <w:lang w:val="en-US"/>
        </w:rPr>
        <w:t>D</w:t>
      </w:r>
      <w:r w:rsidRPr="00105C3E">
        <w:rPr>
          <w:i/>
          <w:sz w:val="28"/>
          <w:szCs w:val="28"/>
        </w:rPr>
        <w:t xml:space="preserve"> – </w:t>
      </w:r>
      <w:r w:rsidRPr="00105C3E">
        <w:rPr>
          <w:sz w:val="28"/>
          <w:szCs w:val="28"/>
        </w:rPr>
        <w:t>расстояние между проводами фаз, см;</w:t>
      </w:r>
    </w:p>
    <w:p w:rsidR="00C261A3" w:rsidRPr="00105C3E" w:rsidRDefault="00C261A3" w:rsidP="00FC432D">
      <w:pPr>
        <w:spacing w:line="360" w:lineRule="auto"/>
        <w:ind w:firstLine="709"/>
        <w:jc w:val="both"/>
        <w:rPr>
          <w:sz w:val="28"/>
          <w:szCs w:val="28"/>
        </w:rPr>
      </w:pPr>
      <w:r w:rsidRPr="00105C3E">
        <w:rPr>
          <w:position w:val="-32"/>
          <w:sz w:val="28"/>
          <w:szCs w:val="28"/>
          <w:lang w:val="en-US"/>
        </w:rPr>
        <w:object w:dxaOrig="3980" w:dyaOrig="700">
          <v:shape id="_x0000_i1329" type="#_x0000_t75" style="width:198.75pt;height:35.25pt" o:ole="" fillcolor="window">
            <v:imagedata r:id="rId498" o:title=""/>
          </v:shape>
          <o:OLEObject Type="Embed" ProgID="Equation.3" ShapeID="_x0000_i1329" DrawAspect="Content" ObjectID="_1458505577" r:id="rId499"/>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6"/>
          <w:sz w:val="28"/>
          <w:szCs w:val="28"/>
        </w:rPr>
        <w:object w:dxaOrig="3019" w:dyaOrig="279">
          <v:shape id="_x0000_i1330" type="#_x0000_t75" style="width:150.75pt;height:14.25pt" o:ole="" fillcolor="window">
            <v:imagedata r:id="rId500" o:title=""/>
          </v:shape>
          <o:OLEObject Type="Embed" ProgID="Equation.3" ShapeID="_x0000_i1330" DrawAspect="Content" ObjectID="_1458505578" r:id="rId501"/>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2940" w:dyaOrig="360">
          <v:shape id="_x0000_i1331" type="#_x0000_t75" style="width:147pt;height:18pt" o:ole="" fillcolor="window">
            <v:imagedata r:id="rId502" o:title=""/>
          </v:shape>
          <o:OLEObject Type="Embed" ProgID="Equation.3" ShapeID="_x0000_i1331" DrawAspect="Content" ObjectID="_1458505579" r:id="rId503"/>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32" type="#_x0000_t75" style="width:1in;height:18pt" o:ole="" fillcolor="window">
            <v:imagedata r:id="rId490" o:title=""/>
          </v:shape>
          <o:OLEObject Type="Embed" ProgID="Equation.3" ShapeID="_x0000_i1332" DrawAspect="Content" ObjectID="_1458505580" r:id="rId504"/>
        </w:object>
      </w:r>
    </w:p>
    <w:p w:rsidR="00C261A3" w:rsidRPr="00105C3E" w:rsidRDefault="00C261A3" w:rsidP="00FC432D">
      <w:pPr>
        <w:spacing w:line="360" w:lineRule="auto"/>
        <w:ind w:firstLine="709"/>
        <w:jc w:val="both"/>
        <w:rPr>
          <w:sz w:val="28"/>
          <w:szCs w:val="28"/>
        </w:rPr>
      </w:pPr>
      <w:r w:rsidRPr="00105C3E">
        <w:rPr>
          <w:position w:val="-6"/>
          <w:sz w:val="28"/>
          <w:szCs w:val="28"/>
        </w:rPr>
        <w:object w:dxaOrig="1680" w:dyaOrig="279">
          <v:shape id="_x0000_i1333" type="#_x0000_t75" style="width:84pt;height:14.25pt" o:ole="">
            <v:imagedata r:id="rId505" o:title=""/>
          </v:shape>
          <o:OLEObject Type="Embed" ProgID="Equation.3" ShapeID="_x0000_i1333" DrawAspect="Content" ObjectID="_1458505581" r:id="rId506"/>
        </w:objec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Т.о. условие проверки выполняется.</w:t>
      </w:r>
    </w:p>
    <w:p w:rsidR="00C261A3" w:rsidRPr="00105C3E" w:rsidRDefault="00C261A3" w:rsidP="00FC432D">
      <w:pPr>
        <w:spacing w:line="360" w:lineRule="auto"/>
        <w:ind w:firstLine="709"/>
        <w:jc w:val="both"/>
        <w:rPr>
          <w:sz w:val="28"/>
          <w:szCs w:val="28"/>
        </w:rPr>
      </w:pPr>
      <w:r w:rsidRPr="00105C3E">
        <w:rPr>
          <w:b/>
          <w:i/>
          <w:sz w:val="28"/>
          <w:szCs w:val="28"/>
        </w:rPr>
        <w:t xml:space="preserve">Ввод высокого напряжения силового трансформатора: </w:t>
      </w:r>
      <w:r w:rsidRPr="00105C3E">
        <w:rPr>
          <w:position w:val="-14"/>
          <w:sz w:val="28"/>
          <w:szCs w:val="28"/>
        </w:rPr>
        <w:object w:dxaOrig="1579" w:dyaOrig="380">
          <v:shape id="_x0000_i1334" type="#_x0000_t75" style="width:78.75pt;height:18.75pt" o:ole="" fillcolor="window">
            <v:imagedata r:id="rId507" o:title=""/>
          </v:shape>
          <o:OLEObject Type="Embed" ProgID="Equation.3" ShapeID="_x0000_i1334" DrawAspect="Content" ObjectID="_1458505582" r:id="rId508"/>
        </w:object>
      </w:r>
    </w:p>
    <w:p w:rsidR="00C261A3" w:rsidRPr="00105C3E" w:rsidRDefault="00C261A3" w:rsidP="00FC432D">
      <w:pPr>
        <w:spacing w:line="360" w:lineRule="auto"/>
        <w:ind w:firstLine="709"/>
        <w:jc w:val="both"/>
        <w:rPr>
          <w:sz w:val="28"/>
          <w:szCs w:val="28"/>
        </w:rPr>
      </w:pPr>
      <w:r w:rsidRPr="00105C3E">
        <w:rPr>
          <w:sz w:val="28"/>
          <w:szCs w:val="28"/>
        </w:rPr>
        <w:t>Выбираем гибкие ст</w:t>
      </w:r>
      <w:r w:rsidR="00676907" w:rsidRPr="00105C3E">
        <w:rPr>
          <w:sz w:val="28"/>
          <w:szCs w:val="28"/>
        </w:rPr>
        <w:t>алеалюминевые провода марки АС-70/11</w:t>
      </w:r>
    </w:p>
    <w:p w:rsidR="00C261A3" w:rsidRPr="00105C3E" w:rsidRDefault="00C261A3" w:rsidP="00FC432D">
      <w:pPr>
        <w:spacing w:line="360" w:lineRule="auto"/>
        <w:ind w:firstLine="709"/>
        <w:jc w:val="both"/>
        <w:rPr>
          <w:sz w:val="28"/>
          <w:szCs w:val="28"/>
        </w:rPr>
      </w:pPr>
      <w:r w:rsidRPr="00105C3E">
        <w:rPr>
          <w:sz w:val="28"/>
          <w:szCs w:val="28"/>
        </w:rPr>
        <w:t>(</w:t>
      </w:r>
      <w:r w:rsidR="00676907" w:rsidRPr="00105C3E">
        <w:rPr>
          <w:position w:val="-12"/>
          <w:sz w:val="28"/>
          <w:szCs w:val="28"/>
        </w:rPr>
        <w:object w:dxaOrig="1240" w:dyaOrig="360">
          <v:shape id="_x0000_i1335" type="#_x0000_t75" style="width:62.25pt;height:18pt" o:ole="" fillcolor="window">
            <v:imagedata r:id="rId509" o:title=""/>
          </v:shape>
          <o:OLEObject Type="Embed" ProgID="Equation.3" ShapeID="_x0000_i1335" DrawAspect="Content" ObjectID="_1458505583" r:id="rId510"/>
        </w:object>
      </w:r>
      <w:r w:rsidR="00676907" w:rsidRPr="00105C3E">
        <w:rPr>
          <w:sz w:val="28"/>
          <w:szCs w:val="28"/>
        </w:rPr>
        <w:t>, сечение – 7</w:t>
      </w:r>
      <w:r w:rsidRPr="00105C3E">
        <w:rPr>
          <w:sz w:val="28"/>
          <w:szCs w:val="28"/>
        </w:rPr>
        <w:t>0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336" type="#_x0000_t75" style="width:41.25pt;height:17.25pt" o:ole="" fillcolor="window">
            <v:imagedata r:id="rId477" o:title=""/>
          </v:shape>
          <o:OLEObject Type="Embed" ProgID="Equation.3" ShapeID="_x0000_i1336" DrawAspect="Content" ObjectID="_1458505584" r:id="rId511"/>
        </w:objec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337" type="#_x0000_t75" style="width:83.25pt;height:36.75pt" o:ole="" fillcolor="window">
            <v:imagedata r:id="rId479" o:title=""/>
          </v:shape>
          <o:OLEObject Type="Embed" ProgID="Equation.3" ShapeID="_x0000_i1337" DrawAspect="Content" ObjectID="_1458505585" r:id="rId512"/>
        </w:object>
      </w:r>
      <w:r w:rsidRPr="00105C3E">
        <w:rPr>
          <w:sz w:val="28"/>
          <w:szCs w:val="28"/>
        </w:rPr>
        <w:t>, мм</w:t>
      </w:r>
      <w:r w:rsidRPr="00105C3E">
        <w:rPr>
          <w:sz w:val="28"/>
          <w:szCs w:val="28"/>
          <w:vertAlign w:val="superscript"/>
        </w:rPr>
        <w:t>2</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60" w:dyaOrig="720">
          <v:shape id="_x0000_i1338" type="#_x0000_t75" style="width:147.75pt;height:36pt" o:ole="" fillcolor="window">
            <v:imagedata r:id="rId486" o:title=""/>
          </v:shape>
          <o:OLEObject Type="Embed" ProgID="Equation.3" ShapeID="_x0000_i1338" DrawAspect="Content" ObjectID="_1458505586" r:id="rId513"/>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rPr>
        <w:t>Услови</w:t>
      </w:r>
      <w:r w:rsidR="00676907" w:rsidRPr="00105C3E">
        <w:rPr>
          <w:sz w:val="28"/>
          <w:szCs w:val="28"/>
        </w:rPr>
        <w:t xml:space="preserve">е проверки </w:t>
      </w:r>
      <w:r w:rsidRPr="00105C3E">
        <w:rPr>
          <w:sz w:val="28"/>
          <w:szCs w:val="28"/>
        </w:rPr>
        <w:t xml:space="preserve">выполняется </w:t>
      </w:r>
      <w:r w:rsidR="00676907" w:rsidRPr="00105C3E">
        <w:rPr>
          <w:position w:val="-10"/>
          <w:sz w:val="28"/>
          <w:szCs w:val="28"/>
        </w:rPr>
        <w:object w:dxaOrig="820" w:dyaOrig="340">
          <v:shape id="_x0000_i1339" type="#_x0000_t75" style="width:41.25pt;height:17.25pt" o:ole="" fillcolor="window">
            <v:imagedata r:id="rId514" o:title=""/>
          </v:shape>
          <o:OLEObject Type="Embed" ProgID="Equation.3" ShapeID="_x0000_i1339" DrawAspect="Content" ObjectID="_1458505587" r:id="rId515"/>
        </w:object>
      </w:r>
      <w:r w:rsidR="00676907" w:rsidRPr="00105C3E">
        <w:rPr>
          <w:sz w:val="28"/>
          <w:szCs w:val="28"/>
        </w:rPr>
        <w:t>, 7</w:t>
      </w:r>
      <w:r w:rsidRPr="00105C3E">
        <w:rPr>
          <w:sz w:val="28"/>
          <w:szCs w:val="28"/>
        </w:rPr>
        <w:t>0 мм</w:t>
      </w:r>
      <w:r w:rsidRPr="00105C3E">
        <w:rPr>
          <w:sz w:val="28"/>
          <w:szCs w:val="28"/>
          <w:vertAlign w:val="superscript"/>
        </w:rPr>
        <w:t xml:space="preserve">2 </w:t>
      </w:r>
      <w:r w:rsidRPr="00105C3E">
        <w:rPr>
          <w:sz w:val="28"/>
          <w:szCs w:val="28"/>
        </w:rPr>
        <w:t>&lt; 57.443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кроме того, </w:t>
      </w:r>
      <w:r w:rsidRPr="00105C3E">
        <w:rPr>
          <w:i/>
          <w:sz w:val="28"/>
          <w:szCs w:val="28"/>
        </w:rPr>
        <w:t>проверку по условию коронирования</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40" type="#_x0000_t75" style="width:1in;height:18pt" o:ole="" fillcolor="window">
            <v:imagedata r:id="rId490" o:title=""/>
          </v:shape>
          <o:OLEObject Type="Embed" ProgID="Equation.3" ShapeID="_x0000_i1340" DrawAspect="Content" ObjectID="_1458505588" r:id="rId516"/>
        </w:object>
      </w:r>
    </w:p>
    <w:p w:rsidR="006C4F34" w:rsidRPr="00105C3E" w:rsidRDefault="006C4F34" w:rsidP="00FC432D">
      <w:pPr>
        <w:spacing w:line="360" w:lineRule="auto"/>
        <w:ind w:firstLine="709"/>
        <w:jc w:val="both"/>
        <w:rPr>
          <w:sz w:val="28"/>
          <w:szCs w:val="28"/>
        </w:rPr>
      </w:pPr>
    </w:p>
    <w:p w:rsidR="00C261A3" w:rsidRPr="00105C3E" w:rsidRDefault="006C4F34" w:rsidP="00FC432D">
      <w:pPr>
        <w:spacing w:line="360" w:lineRule="auto"/>
        <w:ind w:firstLine="709"/>
        <w:jc w:val="both"/>
        <w:rPr>
          <w:sz w:val="28"/>
          <w:szCs w:val="28"/>
        </w:rPr>
      </w:pPr>
      <w:r w:rsidRPr="00105C3E">
        <w:rPr>
          <w:position w:val="-14"/>
          <w:sz w:val="28"/>
          <w:szCs w:val="28"/>
        </w:rPr>
        <w:object w:dxaOrig="2960" w:dyaOrig="400">
          <v:shape id="_x0000_i1341" type="#_x0000_t75" style="width:135pt;height:18.75pt" o:ole="" fillcolor="window">
            <v:imagedata r:id="rId492" o:title=""/>
          </v:shape>
          <o:OLEObject Type="Embed" ProgID="Equation.3" ShapeID="_x0000_i1341" DrawAspect="Content" ObjectID="_1458505589" r:id="rId517"/>
        </w:object>
      </w:r>
    </w:p>
    <w:p w:rsidR="006C4F34" w:rsidRPr="00105C3E" w:rsidRDefault="006C4F34" w:rsidP="00FC432D">
      <w:pPr>
        <w:spacing w:line="360" w:lineRule="auto"/>
        <w:ind w:firstLine="709"/>
        <w:jc w:val="both"/>
        <w:rPr>
          <w:sz w:val="28"/>
          <w:szCs w:val="28"/>
        </w:rPr>
      </w:pPr>
    </w:p>
    <w:p w:rsidR="00C261A3" w:rsidRPr="00105C3E" w:rsidRDefault="006C4F34" w:rsidP="00FC432D">
      <w:pPr>
        <w:spacing w:line="360" w:lineRule="auto"/>
        <w:ind w:firstLine="709"/>
        <w:jc w:val="both"/>
        <w:rPr>
          <w:sz w:val="28"/>
          <w:szCs w:val="28"/>
        </w:rPr>
      </w:pPr>
      <w:r w:rsidRPr="00105C3E">
        <w:rPr>
          <w:position w:val="-14"/>
          <w:sz w:val="28"/>
          <w:szCs w:val="28"/>
        </w:rPr>
        <w:object w:dxaOrig="7040" w:dyaOrig="400">
          <v:shape id="_x0000_i1342" type="#_x0000_t75" style="width:330.75pt;height:19.5pt" o:ole="" fillcolor="window">
            <v:imagedata r:id="rId518" o:title=""/>
          </v:shape>
          <o:OLEObject Type="Embed" ProgID="Equation.3" ShapeID="_x0000_i1342" DrawAspect="Content" ObjectID="_1458505590" r:id="rId519"/>
        </w:object>
      </w:r>
      <w:r w:rsidR="00C261A3" w:rsidRPr="00105C3E">
        <w:rPr>
          <w:sz w:val="28"/>
          <w:szCs w:val="28"/>
        </w:rPr>
        <w:t xml:space="preserve"> кВ/см</w:t>
      </w:r>
    </w:p>
    <w:p w:rsidR="006C4F34" w:rsidRPr="00105C3E" w:rsidRDefault="006C4F34" w:rsidP="00FC432D">
      <w:pPr>
        <w:spacing w:line="360" w:lineRule="auto"/>
        <w:ind w:firstLine="709"/>
        <w:jc w:val="both"/>
        <w:rPr>
          <w:sz w:val="28"/>
          <w:szCs w:val="28"/>
        </w:rPr>
      </w:pPr>
    </w:p>
    <w:p w:rsidR="006C4F34" w:rsidRPr="00105C3E" w:rsidRDefault="006C4F34" w:rsidP="00FC432D">
      <w:pPr>
        <w:spacing w:line="360" w:lineRule="auto"/>
        <w:ind w:firstLine="709"/>
        <w:jc w:val="both"/>
        <w:rPr>
          <w:sz w:val="28"/>
          <w:szCs w:val="28"/>
        </w:rPr>
      </w:pPr>
      <w:r w:rsidRPr="00105C3E">
        <w:rPr>
          <w:position w:val="-34"/>
          <w:sz w:val="28"/>
          <w:szCs w:val="28"/>
          <w:lang w:val="en-US"/>
        </w:rPr>
        <w:object w:dxaOrig="2320" w:dyaOrig="720">
          <v:shape id="_x0000_i1343" type="#_x0000_t75" style="width:99.75pt;height:30.75pt" o:ole="" fillcolor="window">
            <v:imagedata r:id="rId496" o:title=""/>
          </v:shape>
          <o:OLEObject Type="Embed" ProgID="Equation.3" ShapeID="_x0000_i1343" DrawAspect="Content" ObjectID="_1458505591" r:id="rId520"/>
        </w:object>
      </w:r>
      <w:r w:rsidR="00C261A3" w:rsidRPr="00105C3E">
        <w:rPr>
          <w:sz w:val="28"/>
          <w:szCs w:val="28"/>
        </w:rPr>
        <w:t>, кВ/см</w:t>
      </w:r>
    </w:p>
    <w:p w:rsidR="00C261A3" w:rsidRPr="00105C3E" w:rsidRDefault="006C4F34" w:rsidP="00FC432D">
      <w:pPr>
        <w:spacing w:line="360" w:lineRule="auto"/>
        <w:ind w:firstLine="709"/>
        <w:jc w:val="both"/>
        <w:rPr>
          <w:sz w:val="28"/>
          <w:szCs w:val="28"/>
        </w:rPr>
      </w:pPr>
      <w:r w:rsidRPr="00105C3E">
        <w:rPr>
          <w:sz w:val="28"/>
          <w:szCs w:val="28"/>
        </w:rPr>
        <w:br w:type="page"/>
      </w:r>
      <w:r w:rsidR="00C261A3" w:rsidRPr="00105C3E">
        <w:rPr>
          <w:position w:val="-34"/>
          <w:sz w:val="28"/>
          <w:szCs w:val="28"/>
          <w:lang w:val="en-US"/>
        </w:rPr>
        <w:object w:dxaOrig="4060" w:dyaOrig="720">
          <v:shape id="_x0000_i1344" type="#_x0000_t75" style="width:203.25pt;height:36pt" o:ole="" fillcolor="window">
            <v:imagedata r:id="rId521" o:title=""/>
          </v:shape>
          <o:OLEObject Type="Embed" ProgID="Equation.3" ShapeID="_x0000_i1344" DrawAspect="Content" ObjectID="_1458505592" r:id="rId522"/>
        </w:object>
      </w:r>
      <w:r w:rsidR="00C261A3"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0"/>
          <w:sz w:val="28"/>
          <w:szCs w:val="28"/>
        </w:rPr>
        <w:object w:dxaOrig="3019" w:dyaOrig="320">
          <v:shape id="_x0000_i1345" type="#_x0000_t75" style="width:150.75pt;height:15.75pt" o:ole="" fillcolor="window">
            <v:imagedata r:id="rId523" o:title=""/>
          </v:shape>
          <o:OLEObject Type="Embed" ProgID="Equation.3" ShapeID="_x0000_i1345" DrawAspect="Content" ObjectID="_1458505593" r:id="rId524"/>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2900" w:dyaOrig="360">
          <v:shape id="_x0000_i1346" type="#_x0000_t75" style="width:144.75pt;height:18pt" o:ole="" fillcolor="window">
            <v:imagedata r:id="rId525" o:title=""/>
          </v:shape>
          <o:OLEObject Type="Embed" ProgID="Equation.3" ShapeID="_x0000_i1346" DrawAspect="Content" ObjectID="_1458505594" r:id="rId526"/>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47" type="#_x0000_t75" style="width:1in;height:18pt" o:ole="" fillcolor="window">
            <v:imagedata r:id="rId490" o:title=""/>
          </v:shape>
          <o:OLEObject Type="Embed" ProgID="Equation.3" ShapeID="_x0000_i1347" DrawAspect="Content" ObjectID="_1458505595" r:id="rId527"/>
        </w:object>
      </w:r>
    </w:p>
    <w:p w:rsidR="00C261A3" w:rsidRPr="00105C3E" w:rsidRDefault="00C261A3" w:rsidP="00FC432D">
      <w:pPr>
        <w:spacing w:line="360" w:lineRule="auto"/>
        <w:ind w:firstLine="709"/>
        <w:jc w:val="both"/>
        <w:rPr>
          <w:sz w:val="28"/>
          <w:szCs w:val="28"/>
        </w:rPr>
      </w:pPr>
      <w:r w:rsidRPr="00105C3E">
        <w:rPr>
          <w:position w:val="-10"/>
          <w:sz w:val="28"/>
          <w:szCs w:val="28"/>
        </w:rPr>
        <w:object w:dxaOrig="1620" w:dyaOrig="320">
          <v:shape id="_x0000_i1348" type="#_x0000_t75" style="width:81pt;height:15.75pt" o:ole="">
            <v:imagedata r:id="rId528" o:title=""/>
          </v:shape>
          <o:OLEObject Type="Embed" ProgID="Equation.3" ShapeID="_x0000_i1348" DrawAspect="Content" ObjectID="_1458505596" r:id="rId529"/>
        </w:objec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Т.о. условие проверки выполняется.</w:t>
      </w:r>
    </w:p>
    <w:p w:rsidR="00C261A3" w:rsidRPr="00105C3E" w:rsidRDefault="00C261A3" w:rsidP="00FC432D">
      <w:pPr>
        <w:spacing w:line="360" w:lineRule="auto"/>
        <w:ind w:firstLine="709"/>
        <w:jc w:val="both"/>
        <w:rPr>
          <w:b/>
          <w:i/>
          <w:sz w:val="28"/>
          <w:szCs w:val="28"/>
        </w:rPr>
      </w:pPr>
      <w:r w:rsidRPr="00105C3E">
        <w:rPr>
          <w:b/>
          <w:i/>
          <w:sz w:val="28"/>
          <w:szCs w:val="28"/>
        </w:rPr>
        <w:t>Изоляторы:</w:t>
      </w:r>
    </w:p>
    <w:p w:rsidR="00C261A3" w:rsidRPr="00105C3E" w:rsidRDefault="00C261A3" w:rsidP="00FC432D">
      <w:pPr>
        <w:spacing w:line="360" w:lineRule="auto"/>
        <w:ind w:firstLine="709"/>
        <w:jc w:val="both"/>
        <w:rPr>
          <w:sz w:val="28"/>
          <w:szCs w:val="28"/>
        </w:rPr>
      </w:pPr>
      <w:r w:rsidRPr="00105C3E">
        <w:rPr>
          <w:sz w:val="28"/>
          <w:szCs w:val="28"/>
        </w:rPr>
        <w:t>Для подвешивания проводов выбираем подвесные стеклянные изоляторы марки ПС-70.</w:t>
      </w:r>
    </w:p>
    <w:p w:rsidR="00C261A3" w:rsidRPr="00105C3E" w:rsidRDefault="00C261A3" w:rsidP="00FC432D">
      <w:pPr>
        <w:spacing w:line="360" w:lineRule="auto"/>
        <w:ind w:firstLine="709"/>
        <w:jc w:val="both"/>
        <w:rPr>
          <w:sz w:val="28"/>
          <w:szCs w:val="28"/>
        </w:rPr>
      </w:pPr>
      <w:r w:rsidRPr="00105C3E">
        <w:rPr>
          <w:sz w:val="28"/>
          <w:szCs w:val="28"/>
        </w:rPr>
        <w:t>Количество изоляторов в гирлянде – 9 шт.</w:t>
      </w:r>
    </w:p>
    <w:p w:rsidR="00C261A3" w:rsidRPr="00105C3E" w:rsidRDefault="00C261A3" w:rsidP="00FC432D">
      <w:pPr>
        <w:spacing w:line="360" w:lineRule="auto"/>
        <w:ind w:firstLine="709"/>
        <w:jc w:val="both"/>
        <w:rPr>
          <w:sz w:val="28"/>
          <w:szCs w:val="28"/>
        </w:rPr>
      </w:pPr>
      <w:r w:rsidRPr="00105C3E">
        <w:rPr>
          <w:sz w:val="28"/>
          <w:szCs w:val="28"/>
        </w:rPr>
        <w:t xml:space="preserve">Расстояние между проводами фаз – </w:t>
      </w:r>
      <w:smartTag w:uri="urn:schemas-microsoft-com:office:smarttags" w:element="metricconverter">
        <w:smartTagPr>
          <w:attr w:name="ProductID" w:val="300 см"/>
        </w:smartTagPr>
        <w:r w:rsidRPr="00105C3E">
          <w:rPr>
            <w:sz w:val="28"/>
            <w:szCs w:val="28"/>
          </w:rPr>
          <w:t>300 см</w:t>
        </w:r>
      </w:smartTag>
    </w:p>
    <w:p w:rsidR="00C261A3" w:rsidRPr="00105C3E" w:rsidRDefault="00C261A3" w:rsidP="00FC432D">
      <w:pPr>
        <w:spacing w:line="360" w:lineRule="auto"/>
        <w:ind w:firstLine="709"/>
        <w:jc w:val="both"/>
        <w:rPr>
          <w:b/>
          <w:sz w:val="28"/>
          <w:szCs w:val="28"/>
        </w:rPr>
      </w:pPr>
      <w:r w:rsidRPr="00105C3E">
        <w:rPr>
          <w:b/>
          <w:sz w:val="28"/>
          <w:szCs w:val="28"/>
        </w:rPr>
        <w:t>РУ-27,5 кВ</w:t>
      </w:r>
    </w:p>
    <w:p w:rsidR="00C261A3" w:rsidRPr="00105C3E" w:rsidRDefault="00C261A3" w:rsidP="00FC432D">
      <w:pPr>
        <w:spacing w:line="360" w:lineRule="auto"/>
        <w:ind w:firstLine="709"/>
        <w:jc w:val="both"/>
        <w:rPr>
          <w:sz w:val="28"/>
          <w:szCs w:val="28"/>
        </w:rPr>
      </w:pPr>
      <w:r w:rsidRPr="00105C3E">
        <w:rPr>
          <w:b/>
          <w:i/>
          <w:sz w:val="28"/>
          <w:szCs w:val="28"/>
        </w:rPr>
        <w:t>Ввод среднего напряжения силового трансформатора:</w:t>
      </w:r>
      <w:r w:rsidRPr="00105C3E">
        <w:rPr>
          <w:sz w:val="28"/>
          <w:szCs w:val="28"/>
        </w:rPr>
        <w:t xml:space="preserve"> </w:t>
      </w:r>
      <w:r w:rsidRPr="00105C3E">
        <w:rPr>
          <w:position w:val="-14"/>
          <w:sz w:val="28"/>
          <w:szCs w:val="28"/>
        </w:rPr>
        <w:object w:dxaOrig="1600" w:dyaOrig="380">
          <v:shape id="_x0000_i1349" type="#_x0000_t75" style="width:80.25pt;height:18.75pt" o:ole="" fillcolor="window">
            <v:imagedata r:id="rId530" o:title=""/>
          </v:shape>
          <o:OLEObject Type="Embed" ProgID="Equation.3" ShapeID="_x0000_i1349" DrawAspect="Content" ObjectID="_1458505597" r:id="rId531"/>
        </w:object>
      </w:r>
    </w:p>
    <w:p w:rsidR="00C261A3" w:rsidRPr="00105C3E" w:rsidRDefault="00C261A3" w:rsidP="00FC432D">
      <w:pPr>
        <w:spacing w:line="360" w:lineRule="auto"/>
        <w:ind w:firstLine="709"/>
        <w:jc w:val="both"/>
        <w:rPr>
          <w:sz w:val="28"/>
          <w:szCs w:val="28"/>
        </w:rPr>
      </w:pPr>
      <w:r w:rsidRPr="00105C3E">
        <w:rPr>
          <w:sz w:val="28"/>
          <w:szCs w:val="28"/>
        </w:rPr>
        <w:t>Выбираем гибкие сталеалюминевые провода марки АС-400/22 (</w:t>
      </w:r>
      <w:r w:rsidRPr="00105C3E">
        <w:rPr>
          <w:position w:val="-12"/>
          <w:sz w:val="28"/>
          <w:szCs w:val="28"/>
        </w:rPr>
        <w:object w:dxaOrig="1240" w:dyaOrig="360">
          <v:shape id="_x0000_i1350" type="#_x0000_t75" style="width:62.25pt;height:18pt" o:ole="" fillcolor="window">
            <v:imagedata r:id="rId532" o:title=""/>
          </v:shape>
          <o:OLEObject Type="Embed" ProgID="Equation.3" ShapeID="_x0000_i1350" DrawAspect="Content" ObjectID="_1458505598" r:id="rId533"/>
        </w:object>
      </w:r>
      <w:r w:rsidRPr="00105C3E">
        <w:rPr>
          <w:sz w:val="28"/>
          <w:szCs w:val="28"/>
        </w:rPr>
        <w:t>, сечение – 400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351" type="#_x0000_t75" style="width:41.25pt;height:17.25pt" o:ole="" fillcolor="window">
            <v:imagedata r:id="rId477" o:title=""/>
          </v:shape>
          <o:OLEObject Type="Embed" ProgID="Equation.3" ShapeID="_x0000_i1351" DrawAspect="Content" ObjectID="_1458505599" r:id="rId534"/>
        </w:objec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352" type="#_x0000_t75" style="width:83.25pt;height:36.75pt" o:ole="" fillcolor="window">
            <v:imagedata r:id="rId479" o:title=""/>
          </v:shape>
          <o:OLEObject Type="Embed" ProgID="Equation.3" ShapeID="_x0000_i1352" DrawAspect="Content" ObjectID="_1458505600" r:id="rId535"/>
        </w:object>
      </w:r>
      <w:r w:rsidRPr="00105C3E">
        <w:rPr>
          <w:sz w:val="28"/>
          <w:szCs w:val="28"/>
        </w:rPr>
        <w:t>, мм</w:t>
      </w:r>
      <w:r w:rsidRPr="00105C3E">
        <w:rPr>
          <w:sz w:val="28"/>
          <w:szCs w:val="28"/>
          <w:vertAlign w:val="superscript"/>
        </w:rPr>
        <w:t>2</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353" type="#_x0000_t75" style="width:15pt;height:17.25pt" o:ole="" fillcolor="window">
            <v:imagedata r:id="rId481" o:title=""/>
          </v:shape>
          <o:OLEObject Type="Embed" ProgID="Equation.3" ShapeID="_x0000_i1353" DrawAspect="Content" ObjectID="_1458505601" r:id="rId536"/>
        </w:object>
      </w:r>
      <w:r w:rsidRPr="00105C3E">
        <w:rPr>
          <w:sz w:val="28"/>
          <w:szCs w:val="28"/>
        </w:rPr>
        <w:t>=41,358 кА</w:t>
      </w:r>
      <w:r w:rsidRPr="00105C3E">
        <w:rPr>
          <w:sz w:val="28"/>
          <w:szCs w:val="28"/>
          <w:vertAlign w:val="superscript"/>
        </w:rPr>
        <w:t>2</w:t>
      </w:r>
      <w:r w:rsidRPr="00105C3E">
        <w:rPr>
          <w:sz w:val="28"/>
          <w:szCs w:val="28"/>
        </w:rPr>
        <w:sym w:font="Symbol" w:char="F0D7"/>
      </w:r>
      <w:r w:rsidRPr="00105C3E">
        <w:rPr>
          <w:sz w:val="28"/>
          <w:szCs w:val="28"/>
        </w:rPr>
        <w:t>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80" w:dyaOrig="700">
          <v:shape id="_x0000_i1354" type="#_x0000_t75" style="width:149.25pt;height:35.25pt" o:ole="" fillcolor="window">
            <v:imagedata r:id="rId537" o:title=""/>
          </v:shape>
          <o:OLEObject Type="Embed" ProgID="Equation.3" ShapeID="_x0000_i1354" DrawAspect="Content" ObjectID="_1458505602" r:id="rId538"/>
        </w:object>
      </w:r>
      <w:r w:rsidRPr="00105C3E">
        <w:rPr>
          <w:sz w:val="28"/>
          <w:szCs w:val="28"/>
        </w:rPr>
        <w:t>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vertAlign w:val="superscript"/>
        </w:rPr>
        <w:t xml:space="preserve"> </w:t>
      </w:r>
      <w:r w:rsidRPr="00105C3E">
        <w:rPr>
          <w:sz w:val="28"/>
          <w:szCs w:val="28"/>
        </w:rPr>
        <w:t xml:space="preserve">Условие проверки выполняется </w:t>
      </w:r>
      <w:r w:rsidRPr="00105C3E">
        <w:rPr>
          <w:position w:val="-10"/>
          <w:sz w:val="28"/>
          <w:szCs w:val="28"/>
        </w:rPr>
        <w:object w:dxaOrig="820" w:dyaOrig="340">
          <v:shape id="_x0000_i1355" type="#_x0000_t75" style="width:41.25pt;height:17.25pt" o:ole="" fillcolor="window">
            <v:imagedata r:id="rId488" o:title=""/>
          </v:shape>
          <o:OLEObject Type="Embed" ProgID="Equation.3" ShapeID="_x0000_i1355" DrawAspect="Content" ObjectID="_1458505603" r:id="rId539"/>
        </w:object>
      </w:r>
      <w:r w:rsidRPr="00105C3E">
        <w:rPr>
          <w:sz w:val="28"/>
          <w:szCs w:val="28"/>
        </w:rPr>
        <w:t>, 400 мм</w:t>
      </w:r>
      <w:r w:rsidRPr="00105C3E">
        <w:rPr>
          <w:sz w:val="28"/>
          <w:szCs w:val="28"/>
          <w:vertAlign w:val="superscript"/>
        </w:rPr>
        <w:t xml:space="preserve">2 </w:t>
      </w:r>
      <w:r w:rsidRPr="00105C3E">
        <w:rPr>
          <w:sz w:val="28"/>
          <w:szCs w:val="28"/>
        </w:rPr>
        <w:t>&gt; 71,456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кроме того, </w:t>
      </w:r>
      <w:r w:rsidRPr="00105C3E">
        <w:rPr>
          <w:i/>
          <w:sz w:val="28"/>
          <w:szCs w:val="28"/>
        </w:rPr>
        <w:t>проверку по условию коронирования</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56" type="#_x0000_t75" style="width:1in;height:18pt" o:ole="" fillcolor="window">
            <v:imagedata r:id="rId490" o:title=""/>
          </v:shape>
          <o:OLEObject Type="Embed" ProgID="Equation.3" ShapeID="_x0000_i1356" DrawAspect="Content" ObjectID="_1458505604" r:id="rId540"/>
        </w:object>
      </w:r>
    </w:p>
    <w:p w:rsidR="00C261A3" w:rsidRPr="00105C3E" w:rsidRDefault="006C4F34" w:rsidP="00FC432D">
      <w:pPr>
        <w:spacing w:line="360" w:lineRule="auto"/>
        <w:ind w:firstLine="709"/>
        <w:jc w:val="both"/>
        <w:rPr>
          <w:sz w:val="28"/>
          <w:szCs w:val="28"/>
        </w:rPr>
      </w:pPr>
      <w:r w:rsidRPr="00105C3E">
        <w:rPr>
          <w:sz w:val="28"/>
          <w:szCs w:val="28"/>
        </w:rPr>
        <w:br w:type="page"/>
      </w:r>
      <w:r w:rsidR="00C261A3" w:rsidRPr="00105C3E">
        <w:rPr>
          <w:position w:val="-14"/>
          <w:sz w:val="28"/>
          <w:szCs w:val="28"/>
        </w:rPr>
        <w:object w:dxaOrig="2960" w:dyaOrig="400">
          <v:shape id="_x0000_i1357" type="#_x0000_t75" style="width:147.75pt;height:20.25pt" o:ole="" fillcolor="window">
            <v:imagedata r:id="rId492" o:title=""/>
          </v:shape>
          <o:OLEObject Type="Embed" ProgID="Equation.3" ShapeID="_x0000_i1357" DrawAspect="Content" ObjectID="_1458505605" r:id="rId541"/>
        </w:object>
      </w:r>
    </w:p>
    <w:p w:rsidR="006C4F34" w:rsidRPr="00105C3E" w:rsidRDefault="006C4F34" w:rsidP="00FC432D">
      <w:pPr>
        <w:spacing w:line="360" w:lineRule="auto"/>
        <w:ind w:firstLine="709"/>
        <w:jc w:val="both"/>
        <w:rPr>
          <w:i/>
          <w:sz w:val="28"/>
          <w:szCs w:val="28"/>
        </w:rPr>
      </w:pPr>
    </w:p>
    <w:p w:rsidR="00C261A3" w:rsidRPr="00105C3E" w:rsidRDefault="00C261A3" w:rsidP="00FC432D">
      <w:pPr>
        <w:spacing w:line="360" w:lineRule="auto"/>
        <w:ind w:firstLine="709"/>
        <w:jc w:val="both"/>
        <w:rPr>
          <w:sz w:val="28"/>
          <w:szCs w:val="28"/>
        </w:rPr>
      </w:pPr>
      <w:r w:rsidRPr="00105C3E">
        <w:rPr>
          <w:i/>
          <w:sz w:val="28"/>
          <w:szCs w:val="28"/>
          <w:lang w:val="en-US"/>
        </w:rPr>
        <w:t>r</w:t>
      </w:r>
      <w:r w:rsidRPr="00105C3E">
        <w:rPr>
          <w:i/>
          <w:sz w:val="28"/>
          <w:szCs w:val="28"/>
          <w:vertAlign w:val="subscript"/>
        </w:rPr>
        <w:t>пр</w:t>
      </w:r>
      <w:r w:rsidRPr="00105C3E">
        <w:rPr>
          <w:sz w:val="28"/>
          <w:szCs w:val="28"/>
        </w:rPr>
        <w:t xml:space="preserve"> – радиус провода, для АС-400/22</w:t>
      </w:r>
      <w:r w:rsidR="00C234FA" w:rsidRPr="00105C3E">
        <w:rPr>
          <w:sz w:val="28"/>
          <w:szCs w:val="28"/>
        </w:rPr>
        <w:t xml:space="preserve"> </w:t>
      </w:r>
      <w:r w:rsidRPr="00105C3E">
        <w:rPr>
          <w:i/>
          <w:sz w:val="28"/>
          <w:szCs w:val="28"/>
          <w:lang w:val="en-US"/>
        </w:rPr>
        <w:t>r</w:t>
      </w:r>
      <w:r w:rsidRPr="00105C3E">
        <w:rPr>
          <w:i/>
          <w:sz w:val="28"/>
          <w:szCs w:val="28"/>
          <w:vertAlign w:val="subscript"/>
        </w:rPr>
        <w:t>пр</w:t>
      </w:r>
      <w:r w:rsidR="00C234FA" w:rsidRPr="00105C3E">
        <w:rPr>
          <w:i/>
          <w:sz w:val="28"/>
          <w:szCs w:val="28"/>
          <w:vertAlign w:val="subscript"/>
        </w:rPr>
        <w:t xml:space="preserve"> </w:t>
      </w:r>
      <w:r w:rsidRPr="00105C3E">
        <w:rPr>
          <w:sz w:val="28"/>
          <w:szCs w:val="28"/>
        </w:rPr>
        <w:t xml:space="preserve">= </w:t>
      </w:r>
      <w:smartTag w:uri="urn:schemas-microsoft-com:office:smarttags" w:element="metricconverter">
        <w:smartTagPr>
          <w:attr w:name="ProductID" w:val="2,66 см"/>
        </w:smartTagPr>
        <w:r w:rsidRPr="00105C3E">
          <w:rPr>
            <w:sz w:val="28"/>
            <w:szCs w:val="28"/>
          </w:rPr>
          <w:t>2,66 см</w:t>
        </w:r>
      </w:smartTag>
    </w:p>
    <w:p w:rsidR="00C261A3" w:rsidRPr="00105C3E" w:rsidRDefault="00C261A3" w:rsidP="00FC432D">
      <w:pPr>
        <w:spacing w:line="360" w:lineRule="auto"/>
        <w:ind w:firstLine="709"/>
        <w:jc w:val="both"/>
        <w:rPr>
          <w:sz w:val="28"/>
          <w:szCs w:val="28"/>
        </w:rPr>
      </w:pPr>
      <w:r w:rsidRPr="00105C3E">
        <w:rPr>
          <w:position w:val="-14"/>
          <w:sz w:val="28"/>
          <w:szCs w:val="28"/>
        </w:rPr>
        <w:object w:dxaOrig="7040" w:dyaOrig="400">
          <v:shape id="_x0000_i1358" type="#_x0000_t75" style="width:351.75pt;height:20.25pt" o:ole="" fillcolor="window">
            <v:imagedata r:id="rId542" o:title=""/>
          </v:shape>
          <o:OLEObject Type="Embed" ProgID="Equation.3" ShapeID="_x0000_i1358" DrawAspect="Content" ObjectID="_1458505606" r:id="rId543"/>
        </w:object>
      </w:r>
      <w:r w:rsidRPr="00105C3E">
        <w:rPr>
          <w:sz w:val="28"/>
          <w:szCs w:val="28"/>
        </w:rPr>
        <w:t xml:space="preserve"> кВ/см</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4"/>
          <w:sz w:val="28"/>
          <w:szCs w:val="28"/>
          <w:lang w:val="en-US"/>
        </w:rPr>
        <w:object w:dxaOrig="2320" w:dyaOrig="720">
          <v:shape id="_x0000_i1359" type="#_x0000_t75" style="width:116.25pt;height:36pt" o:ole="" fillcolor="window">
            <v:imagedata r:id="rId496" o:title=""/>
          </v:shape>
          <o:OLEObject Type="Embed" ProgID="Equation.3" ShapeID="_x0000_i1359" DrawAspect="Content" ObjectID="_1458505607" r:id="rId544"/>
        </w:object>
      </w:r>
      <w:r w:rsidRPr="00105C3E">
        <w:rPr>
          <w:sz w:val="28"/>
          <w:szCs w:val="28"/>
        </w:rPr>
        <w:t>, кВ/см</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4"/>
          <w:sz w:val="28"/>
          <w:szCs w:val="28"/>
          <w:lang w:val="en-US"/>
        </w:rPr>
        <w:object w:dxaOrig="3760" w:dyaOrig="720">
          <v:shape id="_x0000_i1360" type="#_x0000_t75" style="width:188.25pt;height:36pt" o:ole="" fillcolor="window">
            <v:imagedata r:id="rId545" o:title=""/>
          </v:shape>
          <o:OLEObject Type="Embed" ProgID="Equation.3" ShapeID="_x0000_i1360" DrawAspect="Content" ObjectID="_1458505608" r:id="rId546"/>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0"/>
          <w:sz w:val="28"/>
          <w:szCs w:val="28"/>
        </w:rPr>
        <w:object w:dxaOrig="2740" w:dyaOrig="320">
          <v:shape id="_x0000_i1361" type="#_x0000_t75" style="width:137.25pt;height:15.75pt" o:ole="">
            <v:imagedata r:id="rId547" o:title=""/>
          </v:shape>
          <o:OLEObject Type="Embed" ProgID="Equation.3" ShapeID="_x0000_i1361" DrawAspect="Content" ObjectID="_1458505609" r:id="rId548"/>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2900" w:dyaOrig="360">
          <v:shape id="_x0000_i1362" type="#_x0000_t75" style="width:144.75pt;height:18pt" o:ole="" fillcolor="window">
            <v:imagedata r:id="rId549" o:title=""/>
          </v:shape>
          <o:OLEObject Type="Embed" ProgID="Equation.3" ShapeID="_x0000_i1362" DrawAspect="Content" ObjectID="_1458505610" r:id="rId550"/>
        </w:object>
      </w:r>
      <w:r w:rsidRPr="00105C3E">
        <w:rPr>
          <w:sz w:val="28"/>
          <w:szCs w:val="28"/>
        </w:rPr>
        <w:t xml:space="preserve"> кВ/см</w:t>
      </w:r>
    </w:p>
    <w:p w:rsidR="00C261A3" w:rsidRPr="00105C3E" w:rsidRDefault="00C261A3" w:rsidP="00FC432D">
      <w:pPr>
        <w:spacing w:line="360" w:lineRule="auto"/>
        <w:ind w:firstLine="709"/>
        <w:jc w:val="both"/>
        <w:rPr>
          <w:sz w:val="28"/>
          <w:szCs w:val="28"/>
          <w:lang w:val="en-US"/>
        </w:rPr>
      </w:pPr>
      <w:r w:rsidRPr="00105C3E">
        <w:rPr>
          <w:position w:val="-12"/>
          <w:sz w:val="28"/>
          <w:szCs w:val="28"/>
        </w:rPr>
        <w:object w:dxaOrig="1440" w:dyaOrig="360">
          <v:shape id="_x0000_i1363" type="#_x0000_t75" style="width:1in;height:18pt" o:ole="" fillcolor="window">
            <v:imagedata r:id="rId490" o:title=""/>
          </v:shape>
          <o:OLEObject Type="Embed" ProgID="Equation.3" ShapeID="_x0000_i1363" DrawAspect="Content" ObjectID="_1458505611" r:id="rId551"/>
        </w:object>
      </w:r>
    </w:p>
    <w:p w:rsidR="00C261A3" w:rsidRPr="00105C3E" w:rsidRDefault="00C261A3" w:rsidP="00FC432D">
      <w:pPr>
        <w:spacing w:line="360" w:lineRule="auto"/>
        <w:ind w:firstLine="709"/>
        <w:jc w:val="both"/>
        <w:rPr>
          <w:sz w:val="28"/>
          <w:szCs w:val="28"/>
        </w:rPr>
      </w:pPr>
      <w:r w:rsidRPr="00105C3E">
        <w:rPr>
          <w:position w:val="-10"/>
          <w:sz w:val="28"/>
          <w:szCs w:val="28"/>
        </w:rPr>
        <w:object w:dxaOrig="1500" w:dyaOrig="320">
          <v:shape id="_x0000_i1364" type="#_x0000_t75" style="width:75pt;height:15.75pt" o:ole="">
            <v:imagedata r:id="rId552" o:title=""/>
          </v:shape>
          <o:OLEObject Type="Embed" ProgID="Equation.3" ShapeID="_x0000_i1364" DrawAspect="Content" ObjectID="_1458505612" r:id="rId553"/>
        </w:objec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Т.о. условие проверки выполняется.</w:t>
      </w:r>
    </w:p>
    <w:p w:rsidR="00C261A3" w:rsidRPr="00105C3E" w:rsidRDefault="00C261A3" w:rsidP="00FC432D">
      <w:pPr>
        <w:spacing w:line="360" w:lineRule="auto"/>
        <w:ind w:firstLine="709"/>
        <w:jc w:val="both"/>
        <w:rPr>
          <w:sz w:val="28"/>
          <w:szCs w:val="28"/>
        </w:rPr>
      </w:pPr>
      <w:r w:rsidRPr="00105C3E">
        <w:rPr>
          <w:b/>
          <w:i/>
          <w:sz w:val="28"/>
          <w:szCs w:val="28"/>
        </w:rPr>
        <w:t>Сборные шины среднего напряжения:</w:t>
      </w:r>
      <w:r w:rsidRPr="00105C3E">
        <w:rPr>
          <w:sz w:val="28"/>
          <w:szCs w:val="28"/>
        </w:rPr>
        <w:t xml:space="preserve"> </w:t>
      </w:r>
      <w:r w:rsidRPr="00105C3E">
        <w:rPr>
          <w:position w:val="-14"/>
          <w:sz w:val="28"/>
          <w:szCs w:val="28"/>
        </w:rPr>
        <w:object w:dxaOrig="1600" w:dyaOrig="380">
          <v:shape id="_x0000_i1365" type="#_x0000_t75" style="width:80.25pt;height:18.75pt" o:ole="" fillcolor="window">
            <v:imagedata r:id="rId554" o:title=""/>
          </v:shape>
          <o:OLEObject Type="Embed" ProgID="Equation.3" ShapeID="_x0000_i1365" DrawAspect="Content" ObjectID="_1458505613" r:id="rId555"/>
        </w:object>
      </w:r>
    </w:p>
    <w:p w:rsidR="00C261A3" w:rsidRPr="00105C3E" w:rsidRDefault="00C261A3" w:rsidP="00FC432D">
      <w:pPr>
        <w:spacing w:line="360" w:lineRule="auto"/>
        <w:ind w:firstLine="709"/>
        <w:jc w:val="both"/>
        <w:rPr>
          <w:sz w:val="28"/>
          <w:szCs w:val="28"/>
        </w:rPr>
      </w:pPr>
      <w:r w:rsidRPr="00105C3E">
        <w:rPr>
          <w:sz w:val="28"/>
          <w:szCs w:val="28"/>
        </w:rPr>
        <w:t>Выбираем гибкие сталеалюминевые провода марки АС-240/32 (</w:t>
      </w:r>
      <w:r w:rsidRPr="00105C3E">
        <w:rPr>
          <w:position w:val="-12"/>
          <w:sz w:val="28"/>
          <w:szCs w:val="28"/>
        </w:rPr>
        <w:object w:dxaOrig="1240" w:dyaOrig="360">
          <v:shape id="_x0000_i1366" type="#_x0000_t75" style="width:62.25pt;height:18pt" o:ole="" fillcolor="window">
            <v:imagedata r:id="rId556" o:title=""/>
          </v:shape>
          <o:OLEObject Type="Embed" ProgID="Equation.3" ShapeID="_x0000_i1366" DrawAspect="Content" ObjectID="_1458505614" r:id="rId557"/>
        </w:object>
      </w:r>
      <w:r w:rsidRPr="00105C3E">
        <w:rPr>
          <w:sz w:val="28"/>
          <w:szCs w:val="28"/>
        </w:rPr>
        <w:t>, сечение – 240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проверку на </w:t>
      </w:r>
      <w:r w:rsidRPr="00105C3E">
        <w:rPr>
          <w:i/>
          <w:sz w:val="28"/>
          <w:szCs w:val="28"/>
        </w:rPr>
        <w:t>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367" type="#_x0000_t75" style="width:41.25pt;height:17.25pt" o:ole="" fillcolor="window">
            <v:imagedata r:id="rId477" o:title=""/>
          </v:shape>
          <o:OLEObject Type="Embed" ProgID="Equation.3" ShapeID="_x0000_i1367" DrawAspect="Content" ObjectID="_1458505615" r:id="rId558"/>
        </w:objec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368" type="#_x0000_t75" style="width:83.25pt;height:36.75pt" o:ole="" fillcolor="window">
            <v:imagedata r:id="rId479" o:title=""/>
          </v:shape>
          <o:OLEObject Type="Embed" ProgID="Equation.3" ShapeID="_x0000_i1368" DrawAspect="Content" ObjectID="_1458505616" r:id="rId559"/>
        </w:object>
      </w:r>
      <w:r w:rsidRPr="00105C3E">
        <w:rPr>
          <w:sz w:val="28"/>
          <w:szCs w:val="28"/>
        </w:rPr>
        <w:t>, мм</w:t>
      </w:r>
      <w:r w:rsidRPr="00105C3E">
        <w:rPr>
          <w:sz w:val="28"/>
          <w:szCs w:val="28"/>
          <w:vertAlign w:val="superscript"/>
        </w:rPr>
        <w:t>2</w:t>
      </w:r>
    </w:p>
    <w:p w:rsidR="006C4F34" w:rsidRPr="00105C3E" w:rsidRDefault="006C4F34"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369" type="#_x0000_t75" style="width:15pt;height:17.25pt" o:ole="" fillcolor="window">
            <v:imagedata r:id="rId481" o:title=""/>
          </v:shape>
          <o:OLEObject Type="Embed" ProgID="Equation.3" ShapeID="_x0000_i1369" DrawAspect="Content" ObjectID="_1458505617" r:id="rId560"/>
        </w:object>
      </w:r>
      <w:r w:rsidRPr="00105C3E">
        <w:rPr>
          <w:sz w:val="28"/>
          <w:szCs w:val="28"/>
        </w:rPr>
        <w:t>=41,358 кА</w:t>
      </w:r>
      <w:r w:rsidRPr="00105C3E">
        <w:rPr>
          <w:sz w:val="28"/>
          <w:szCs w:val="28"/>
          <w:vertAlign w:val="superscript"/>
        </w:rPr>
        <w:t>2</w:t>
      </w:r>
      <w:r w:rsidRPr="00105C3E">
        <w:rPr>
          <w:sz w:val="28"/>
          <w:szCs w:val="28"/>
        </w:rPr>
        <w:sym w:font="Symbol" w:char="F0D7"/>
      </w:r>
      <w:r w:rsidRPr="00105C3E">
        <w:rPr>
          <w:sz w:val="28"/>
          <w:szCs w:val="28"/>
        </w:rPr>
        <w:t xml:space="preserve"> 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80" w:dyaOrig="700">
          <v:shape id="_x0000_i1370" type="#_x0000_t75" style="width:149.25pt;height:35.25pt" o:ole="" fillcolor="window">
            <v:imagedata r:id="rId537" o:title=""/>
          </v:shape>
          <o:OLEObject Type="Embed" ProgID="Equation.3" ShapeID="_x0000_i1370" DrawAspect="Content" ObjectID="_1458505618" r:id="rId561"/>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0"/>
          <w:sz w:val="28"/>
          <w:szCs w:val="28"/>
        </w:rPr>
        <w:object w:dxaOrig="820" w:dyaOrig="340">
          <v:shape id="_x0000_i1371" type="#_x0000_t75" style="width:41.25pt;height:17.25pt" o:ole="" fillcolor="window">
            <v:imagedata r:id="rId488" o:title=""/>
          </v:shape>
          <o:OLEObject Type="Embed" ProgID="Equation.3" ShapeID="_x0000_i1371" DrawAspect="Content" ObjectID="_1458505619" r:id="rId562"/>
        </w:object>
      </w:r>
      <w:r w:rsidRPr="00105C3E">
        <w:rPr>
          <w:sz w:val="28"/>
          <w:szCs w:val="28"/>
        </w:rPr>
        <w:t>, 240 мм</w:t>
      </w:r>
      <w:r w:rsidRPr="00105C3E">
        <w:rPr>
          <w:sz w:val="28"/>
          <w:szCs w:val="28"/>
          <w:vertAlign w:val="superscript"/>
        </w:rPr>
        <w:t xml:space="preserve">2 </w:t>
      </w:r>
      <w:r w:rsidRPr="00105C3E">
        <w:rPr>
          <w:sz w:val="28"/>
          <w:szCs w:val="28"/>
        </w:rPr>
        <w:t>&gt; 71,456 мм</w:t>
      </w:r>
      <w:r w:rsidRPr="00105C3E">
        <w:rPr>
          <w:sz w:val="28"/>
          <w:szCs w:val="28"/>
          <w:vertAlign w:val="superscript"/>
        </w:rPr>
        <w:t>2</w:t>
      </w:r>
      <w:r w:rsidR="00C234FA" w:rsidRPr="00105C3E">
        <w:rPr>
          <w:sz w:val="28"/>
          <w:szCs w:val="28"/>
          <w:vertAlign w:val="superscript"/>
        </w:rPr>
        <w:t xml:space="preserve"> </w:t>
      </w:r>
    </w:p>
    <w:p w:rsidR="006C4F34" w:rsidRPr="00105C3E" w:rsidRDefault="00C261A3" w:rsidP="00FC432D">
      <w:pPr>
        <w:spacing w:line="360" w:lineRule="auto"/>
        <w:ind w:firstLine="709"/>
        <w:jc w:val="both"/>
        <w:rPr>
          <w:sz w:val="28"/>
          <w:szCs w:val="28"/>
        </w:rPr>
      </w:pPr>
      <w:r w:rsidRPr="00105C3E">
        <w:rPr>
          <w:sz w:val="28"/>
          <w:szCs w:val="28"/>
        </w:rPr>
        <w:t xml:space="preserve">Осуществим, кроме того, </w:t>
      </w:r>
      <w:r w:rsidRPr="00105C3E">
        <w:rPr>
          <w:i/>
          <w:sz w:val="28"/>
          <w:szCs w:val="28"/>
        </w:rPr>
        <w:t>проверку по условию коронирования</w:t>
      </w:r>
      <w:r w:rsidRPr="00105C3E">
        <w:rPr>
          <w:sz w:val="28"/>
          <w:szCs w:val="28"/>
        </w:rPr>
        <w:t>:</w:t>
      </w:r>
    </w:p>
    <w:p w:rsidR="00C261A3" w:rsidRPr="00105C3E" w:rsidRDefault="006C4F34" w:rsidP="00FC432D">
      <w:pPr>
        <w:spacing w:line="360" w:lineRule="auto"/>
        <w:ind w:firstLine="709"/>
        <w:jc w:val="both"/>
        <w:rPr>
          <w:sz w:val="28"/>
          <w:szCs w:val="28"/>
        </w:rPr>
      </w:pPr>
      <w:r w:rsidRPr="00105C3E">
        <w:rPr>
          <w:sz w:val="28"/>
          <w:szCs w:val="28"/>
        </w:rPr>
        <w:br w:type="page"/>
      </w:r>
      <w:r w:rsidR="00C261A3" w:rsidRPr="00105C3E">
        <w:rPr>
          <w:position w:val="-12"/>
          <w:sz w:val="28"/>
          <w:szCs w:val="28"/>
        </w:rPr>
        <w:object w:dxaOrig="1440" w:dyaOrig="360">
          <v:shape id="_x0000_i1372" type="#_x0000_t75" style="width:1in;height:18pt" o:ole="" fillcolor="window">
            <v:imagedata r:id="rId490" o:title=""/>
          </v:shape>
          <o:OLEObject Type="Embed" ProgID="Equation.3" ShapeID="_x0000_i1372" DrawAspect="Content" ObjectID="_1458505620" r:id="rId563"/>
        </w:objec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4"/>
          <w:sz w:val="28"/>
          <w:szCs w:val="28"/>
        </w:rPr>
        <w:object w:dxaOrig="2960" w:dyaOrig="400">
          <v:shape id="_x0000_i1373" type="#_x0000_t75" style="width:147.75pt;height:20.25pt" o:ole="" fillcolor="window">
            <v:imagedata r:id="rId492" o:title=""/>
          </v:shape>
          <o:OLEObject Type="Embed" ProgID="Equation.3" ShapeID="_x0000_i1373" DrawAspect="Content" ObjectID="_1458505621" r:id="rId564"/>
        </w:object>
      </w:r>
    </w:p>
    <w:p w:rsidR="00E85E4C" w:rsidRPr="00105C3E" w:rsidRDefault="00E85E4C" w:rsidP="00FC432D">
      <w:pPr>
        <w:spacing w:line="360" w:lineRule="auto"/>
        <w:ind w:firstLine="709"/>
        <w:jc w:val="both"/>
        <w:rPr>
          <w:i/>
          <w:sz w:val="28"/>
          <w:szCs w:val="28"/>
        </w:rPr>
      </w:pPr>
    </w:p>
    <w:p w:rsidR="00C261A3" w:rsidRPr="00105C3E" w:rsidRDefault="00C261A3" w:rsidP="00FC432D">
      <w:pPr>
        <w:spacing w:line="360" w:lineRule="auto"/>
        <w:ind w:firstLine="709"/>
        <w:jc w:val="both"/>
        <w:rPr>
          <w:sz w:val="28"/>
          <w:szCs w:val="28"/>
        </w:rPr>
      </w:pPr>
      <w:r w:rsidRPr="00105C3E">
        <w:rPr>
          <w:i/>
          <w:sz w:val="28"/>
          <w:szCs w:val="28"/>
          <w:lang w:val="en-US"/>
        </w:rPr>
        <w:t>r</w:t>
      </w:r>
      <w:r w:rsidRPr="00105C3E">
        <w:rPr>
          <w:i/>
          <w:sz w:val="28"/>
          <w:szCs w:val="28"/>
          <w:vertAlign w:val="subscript"/>
        </w:rPr>
        <w:t>пр</w:t>
      </w:r>
      <w:r w:rsidRPr="00105C3E">
        <w:rPr>
          <w:sz w:val="28"/>
          <w:szCs w:val="28"/>
        </w:rPr>
        <w:t xml:space="preserve"> – радиус провода, см. Для АС-240/32</w:t>
      </w:r>
      <w:r w:rsidR="00C234FA" w:rsidRPr="00105C3E">
        <w:rPr>
          <w:sz w:val="28"/>
          <w:szCs w:val="28"/>
        </w:rPr>
        <w:t xml:space="preserve"> </w:t>
      </w:r>
      <w:r w:rsidRPr="00105C3E">
        <w:rPr>
          <w:i/>
          <w:sz w:val="28"/>
          <w:szCs w:val="28"/>
          <w:lang w:val="en-US"/>
        </w:rPr>
        <w:t>r</w:t>
      </w:r>
      <w:r w:rsidRPr="00105C3E">
        <w:rPr>
          <w:i/>
          <w:sz w:val="28"/>
          <w:szCs w:val="28"/>
          <w:vertAlign w:val="subscript"/>
        </w:rPr>
        <w:t>пр</w:t>
      </w:r>
      <w:r w:rsidR="00C234FA" w:rsidRPr="00105C3E">
        <w:rPr>
          <w:i/>
          <w:sz w:val="28"/>
          <w:szCs w:val="28"/>
          <w:vertAlign w:val="subscript"/>
        </w:rPr>
        <w:t xml:space="preserve"> </w:t>
      </w:r>
      <w:r w:rsidRPr="00105C3E">
        <w:rPr>
          <w:sz w:val="28"/>
          <w:szCs w:val="28"/>
        </w:rPr>
        <w:t xml:space="preserve">= </w:t>
      </w:r>
      <w:smartTag w:uri="urn:schemas-microsoft-com:office:smarttags" w:element="metricconverter">
        <w:smartTagPr>
          <w:attr w:name="ProductID" w:val="1,08 см"/>
        </w:smartTagPr>
        <w:r w:rsidRPr="00105C3E">
          <w:rPr>
            <w:sz w:val="28"/>
            <w:szCs w:val="28"/>
          </w:rPr>
          <w:t>1,08 см</w:t>
        </w:r>
      </w:smartTag>
    </w:p>
    <w:p w:rsidR="00C261A3" w:rsidRPr="00105C3E" w:rsidRDefault="00C261A3" w:rsidP="00FC432D">
      <w:pPr>
        <w:spacing w:line="360" w:lineRule="auto"/>
        <w:ind w:firstLine="709"/>
        <w:jc w:val="both"/>
        <w:rPr>
          <w:sz w:val="28"/>
          <w:szCs w:val="28"/>
        </w:rPr>
      </w:pPr>
      <w:r w:rsidRPr="00105C3E">
        <w:rPr>
          <w:position w:val="-14"/>
          <w:sz w:val="28"/>
          <w:szCs w:val="28"/>
        </w:rPr>
        <w:object w:dxaOrig="6979" w:dyaOrig="400">
          <v:shape id="_x0000_i1374" type="#_x0000_t75" style="width:348.75pt;height:20.25pt" o:ole="" fillcolor="window">
            <v:imagedata r:id="rId494" o:title=""/>
          </v:shape>
          <o:OLEObject Type="Embed" ProgID="Equation.3" ShapeID="_x0000_i1374" DrawAspect="Content" ObjectID="_1458505622" r:id="rId565"/>
        </w:object>
      </w:r>
      <w:r w:rsidRPr="00105C3E">
        <w:rPr>
          <w:sz w:val="28"/>
          <w:szCs w:val="28"/>
        </w:rPr>
        <w:t xml:space="preserve"> кВ/см</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4"/>
          <w:sz w:val="28"/>
          <w:szCs w:val="28"/>
          <w:lang w:val="en-US"/>
        </w:rPr>
        <w:object w:dxaOrig="2320" w:dyaOrig="720">
          <v:shape id="_x0000_i1375" type="#_x0000_t75" style="width:116.25pt;height:36pt" o:ole="" fillcolor="window">
            <v:imagedata r:id="rId496" o:title=""/>
          </v:shape>
          <o:OLEObject Type="Embed" ProgID="Equation.3" ShapeID="_x0000_i1375" DrawAspect="Content" ObjectID="_1458505623" r:id="rId566"/>
        </w:object>
      </w:r>
      <w:r w:rsidRPr="00105C3E">
        <w:rPr>
          <w:sz w:val="28"/>
          <w:szCs w:val="28"/>
        </w:rPr>
        <w:t>, кВ/см</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2"/>
          <w:sz w:val="28"/>
          <w:szCs w:val="28"/>
          <w:lang w:val="en-US"/>
        </w:rPr>
        <w:object w:dxaOrig="3760" w:dyaOrig="700">
          <v:shape id="_x0000_i1376" type="#_x0000_t75" style="width:188.25pt;height:35.25pt" o:ole="" fillcolor="window">
            <v:imagedata r:id="rId567" o:title=""/>
          </v:shape>
          <o:OLEObject Type="Embed" ProgID="Equation.3" ShapeID="_x0000_i1376" DrawAspect="Content" ObjectID="_1458505624" r:id="rId568"/>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6"/>
          <w:sz w:val="28"/>
          <w:szCs w:val="28"/>
        </w:rPr>
        <w:object w:dxaOrig="2760" w:dyaOrig="279">
          <v:shape id="_x0000_i1377" type="#_x0000_t75" style="width:138pt;height:14.25pt" o:ole="">
            <v:imagedata r:id="rId569" o:title=""/>
          </v:shape>
          <o:OLEObject Type="Embed" ProgID="Equation.3" ShapeID="_x0000_i1377" DrawAspect="Content" ObjectID="_1458505625" r:id="rId570"/>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2940" w:dyaOrig="360">
          <v:shape id="_x0000_i1378" type="#_x0000_t75" style="width:147pt;height:18pt" o:ole="" fillcolor="window">
            <v:imagedata r:id="rId502" o:title=""/>
          </v:shape>
          <o:OLEObject Type="Embed" ProgID="Equation.3" ShapeID="_x0000_i1378" DrawAspect="Content" ObjectID="_1458505626" r:id="rId571"/>
        </w:object>
      </w:r>
      <w:r w:rsidRPr="00105C3E">
        <w:rPr>
          <w:sz w:val="28"/>
          <w:szCs w:val="28"/>
        </w:rPr>
        <w:t xml:space="preserve"> кВ/см</w:t>
      </w:r>
    </w:p>
    <w:p w:rsidR="00C261A3" w:rsidRPr="00105C3E" w:rsidRDefault="00C261A3" w:rsidP="00FC432D">
      <w:pPr>
        <w:spacing w:line="360" w:lineRule="auto"/>
        <w:ind w:firstLine="709"/>
        <w:jc w:val="both"/>
        <w:rPr>
          <w:sz w:val="28"/>
          <w:szCs w:val="28"/>
          <w:lang w:val="en-US"/>
        </w:rPr>
      </w:pPr>
      <w:r w:rsidRPr="00105C3E">
        <w:rPr>
          <w:position w:val="-12"/>
          <w:sz w:val="28"/>
          <w:szCs w:val="28"/>
        </w:rPr>
        <w:object w:dxaOrig="1440" w:dyaOrig="360">
          <v:shape id="_x0000_i1379" type="#_x0000_t75" style="width:1in;height:18pt" o:ole="" fillcolor="window">
            <v:imagedata r:id="rId490" o:title=""/>
          </v:shape>
          <o:OLEObject Type="Embed" ProgID="Equation.3" ShapeID="_x0000_i1379" DrawAspect="Content" ObjectID="_1458505627" r:id="rId572"/>
        </w:object>
      </w:r>
    </w:p>
    <w:p w:rsidR="00C261A3" w:rsidRPr="00105C3E" w:rsidRDefault="00C261A3" w:rsidP="00FC432D">
      <w:pPr>
        <w:spacing w:line="360" w:lineRule="auto"/>
        <w:ind w:firstLine="709"/>
        <w:jc w:val="both"/>
        <w:rPr>
          <w:sz w:val="28"/>
          <w:szCs w:val="28"/>
        </w:rPr>
      </w:pPr>
      <w:r w:rsidRPr="00105C3E">
        <w:rPr>
          <w:position w:val="-6"/>
          <w:sz w:val="28"/>
          <w:szCs w:val="28"/>
        </w:rPr>
        <w:object w:dxaOrig="1520" w:dyaOrig="279">
          <v:shape id="_x0000_i1380" type="#_x0000_t75" style="width:75.75pt;height:14.25pt" o:ole="">
            <v:imagedata r:id="rId573" o:title=""/>
          </v:shape>
          <o:OLEObject Type="Embed" ProgID="Equation.3" ShapeID="_x0000_i1380" DrawAspect="Content" ObjectID="_1458505628" r:id="rId574"/>
        </w:objec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Т.о. условие проверки выполняется.</w:t>
      </w:r>
    </w:p>
    <w:p w:rsidR="00C261A3" w:rsidRPr="00105C3E" w:rsidRDefault="00C261A3" w:rsidP="00FC432D">
      <w:pPr>
        <w:spacing w:line="360" w:lineRule="auto"/>
        <w:ind w:firstLine="709"/>
        <w:jc w:val="both"/>
        <w:rPr>
          <w:sz w:val="28"/>
          <w:szCs w:val="28"/>
        </w:rPr>
      </w:pPr>
      <w:r w:rsidRPr="00105C3E">
        <w:rPr>
          <w:b/>
          <w:i/>
          <w:sz w:val="28"/>
          <w:szCs w:val="28"/>
        </w:rPr>
        <w:t xml:space="preserve">Фидеры контактной сети: </w:t>
      </w:r>
      <w:r w:rsidRPr="00105C3E">
        <w:rPr>
          <w:position w:val="-14"/>
          <w:sz w:val="28"/>
          <w:szCs w:val="28"/>
        </w:rPr>
        <w:object w:dxaOrig="1579" w:dyaOrig="380">
          <v:shape id="_x0000_i1381" type="#_x0000_t75" style="width:78.75pt;height:18.75pt" o:ole="" fillcolor="window">
            <v:imagedata r:id="rId575" o:title=""/>
          </v:shape>
          <o:OLEObject Type="Embed" ProgID="Equation.3" ShapeID="_x0000_i1381" DrawAspect="Content" ObjectID="_1458505629" r:id="rId576"/>
        </w:object>
      </w:r>
    </w:p>
    <w:p w:rsidR="00C261A3" w:rsidRPr="00105C3E" w:rsidRDefault="00C261A3" w:rsidP="00FC432D">
      <w:pPr>
        <w:spacing w:line="360" w:lineRule="auto"/>
        <w:ind w:firstLine="709"/>
        <w:jc w:val="both"/>
        <w:rPr>
          <w:sz w:val="28"/>
          <w:szCs w:val="28"/>
        </w:rPr>
      </w:pPr>
      <w:r w:rsidRPr="00105C3E">
        <w:rPr>
          <w:sz w:val="28"/>
          <w:szCs w:val="28"/>
        </w:rPr>
        <w:t>Выбираем гибкие сталеалюминевые провода марки АС-185/29 (</w:t>
      </w:r>
      <w:r w:rsidRPr="00105C3E">
        <w:rPr>
          <w:position w:val="-12"/>
          <w:sz w:val="28"/>
          <w:szCs w:val="28"/>
        </w:rPr>
        <w:object w:dxaOrig="1240" w:dyaOrig="360">
          <v:shape id="_x0000_i1382" type="#_x0000_t75" style="width:62.25pt;height:18pt" o:ole="" fillcolor="window">
            <v:imagedata r:id="rId577" o:title=""/>
          </v:shape>
          <o:OLEObject Type="Embed" ProgID="Equation.3" ShapeID="_x0000_i1382" DrawAspect="Content" ObjectID="_1458505630" r:id="rId578"/>
        </w:object>
      </w:r>
      <w:r w:rsidRPr="00105C3E">
        <w:rPr>
          <w:sz w:val="28"/>
          <w:szCs w:val="28"/>
        </w:rPr>
        <w:t>, сечение – 185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383" type="#_x0000_t75" style="width:41.25pt;height:17.25pt" o:ole="" fillcolor="window">
            <v:imagedata r:id="rId477" o:title=""/>
          </v:shape>
          <o:OLEObject Type="Embed" ProgID="Equation.3" ShapeID="_x0000_i1383" DrawAspect="Content" ObjectID="_1458505631" r:id="rId579"/>
        </w:objec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384" type="#_x0000_t75" style="width:83.25pt;height:36.75pt" o:ole="" fillcolor="window">
            <v:imagedata r:id="rId479" o:title=""/>
          </v:shape>
          <o:OLEObject Type="Embed" ProgID="Equation.3" ShapeID="_x0000_i1384" DrawAspect="Content" ObjectID="_1458505632" r:id="rId580"/>
        </w:object>
      </w:r>
      <w:r w:rsidRPr="00105C3E">
        <w:rPr>
          <w:sz w:val="28"/>
          <w:szCs w:val="28"/>
        </w:rPr>
        <w:t>, мм</w:t>
      </w:r>
      <w:r w:rsidRPr="00105C3E">
        <w:rPr>
          <w:sz w:val="28"/>
          <w:szCs w:val="28"/>
          <w:vertAlign w:val="superscript"/>
        </w:rPr>
        <w:t>2</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385" type="#_x0000_t75" style="width:15pt;height:17.25pt" o:ole="" fillcolor="window">
            <v:imagedata r:id="rId481" o:title=""/>
          </v:shape>
          <o:OLEObject Type="Embed" ProgID="Equation.3" ShapeID="_x0000_i1385" DrawAspect="Content" ObjectID="_1458505633" r:id="rId581"/>
        </w:object>
      </w:r>
      <w:r w:rsidRPr="00105C3E">
        <w:rPr>
          <w:sz w:val="28"/>
          <w:szCs w:val="28"/>
        </w:rPr>
        <w:t>=16,725 кА</w:t>
      </w:r>
      <w:r w:rsidRPr="00105C3E">
        <w:rPr>
          <w:sz w:val="28"/>
          <w:szCs w:val="28"/>
          <w:vertAlign w:val="superscript"/>
        </w:rPr>
        <w:t>2</w:t>
      </w:r>
      <w:r w:rsidRPr="00105C3E">
        <w:rPr>
          <w:sz w:val="28"/>
          <w:szCs w:val="28"/>
        </w:rPr>
        <w:sym w:font="Symbol" w:char="F0D7"/>
      </w:r>
      <w:r w:rsidRPr="00105C3E">
        <w:rPr>
          <w:sz w:val="28"/>
          <w:szCs w:val="28"/>
        </w:rPr>
        <w:t xml:space="preserve"> 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820" w:dyaOrig="720">
          <v:shape id="_x0000_i1386" type="#_x0000_t75" style="width:141pt;height:36pt" o:ole="" fillcolor="window">
            <v:imagedata r:id="rId582" o:title=""/>
          </v:shape>
          <o:OLEObject Type="Embed" ProgID="Equation.3" ShapeID="_x0000_i1386" DrawAspect="Content" ObjectID="_1458505634" r:id="rId583"/>
        </w:object>
      </w:r>
      <w:r w:rsidRPr="00105C3E">
        <w:rPr>
          <w:sz w:val="28"/>
          <w:szCs w:val="28"/>
        </w:rPr>
        <w:t>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vertAlign w:val="superscript"/>
        </w:rPr>
        <w:t xml:space="preserve"> </w:t>
      </w:r>
      <w:r w:rsidRPr="00105C3E">
        <w:rPr>
          <w:sz w:val="28"/>
          <w:szCs w:val="28"/>
        </w:rPr>
        <w:t xml:space="preserve">Условие проверки выполняется </w:t>
      </w:r>
      <w:r w:rsidRPr="00105C3E">
        <w:rPr>
          <w:position w:val="-10"/>
          <w:sz w:val="28"/>
          <w:szCs w:val="28"/>
        </w:rPr>
        <w:object w:dxaOrig="820" w:dyaOrig="340">
          <v:shape id="_x0000_i1387" type="#_x0000_t75" style="width:41.25pt;height:17.25pt" o:ole="" fillcolor="window">
            <v:imagedata r:id="rId488" o:title=""/>
          </v:shape>
          <o:OLEObject Type="Embed" ProgID="Equation.3" ShapeID="_x0000_i1387" DrawAspect="Content" ObjectID="_1458505635" r:id="rId584"/>
        </w:object>
      </w:r>
      <w:r w:rsidRPr="00105C3E">
        <w:rPr>
          <w:sz w:val="28"/>
          <w:szCs w:val="28"/>
        </w:rPr>
        <w:t>, 185 мм</w:t>
      </w:r>
      <w:r w:rsidRPr="00105C3E">
        <w:rPr>
          <w:sz w:val="28"/>
          <w:szCs w:val="28"/>
          <w:vertAlign w:val="superscript"/>
        </w:rPr>
        <w:t>2</w:t>
      </w:r>
      <w:r w:rsidR="00C234FA" w:rsidRPr="00105C3E">
        <w:rPr>
          <w:sz w:val="28"/>
          <w:szCs w:val="28"/>
          <w:vertAlign w:val="superscript"/>
        </w:rPr>
        <w:t xml:space="preserve"> </w:t>
      </w:r>
      <w:r w:rsidRPr="00105C3E">
        <w:rPr>
          <w:sz w:val="28"/>
          <w:szCs w:val="28"/>
        </w:rPr>
        <w:t>&gt; 45,44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кроме того, </w:t>
      </w:r>
      <w:r w:rsidRPr="00105C3E">
        <w:rPr>
          <w:i/>
          <w:sz w:val="28"/>
          <w:szCs w:val="28"/>
        </w:rPr>
        <w:t>проверку по условию коронирования</w:t>
      </w:r>
      <w:r w:rsidRPr="00105C3E">
        <w:rPr>
          <w:sz w:val="28"/>
          <w:szCs w:val="28"/>
        </w:rPr>
        <w:t>:</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2"/>
          <w:sz w:val="28"/>
          <w:szCs w:val="28"/>
        </w:rPr>
        <w:object w:dxaOrig="1440" w:dyaOrig="360">
          <v:shape id="_x0000_i1388" type="#_x0000_t75" style="width:1in;height:18pt" o:ole="" fillcolor="window">
            <v:imagedata r:id="rId490" o:title=""/>
          </v:shape>
          <o:OLEObject Type="Embed" ProgID="Equation.3" ShapeID="_x0000_i1388" DrawAspect="Content" ObjectID="_1458505636" r:id="rId585"/>
        </w:object>
      </w:r>
    </w:p>
    <w:p w:rsidR="00C261A3" w:rsidRPr="00105C3E" w:rsidRDefault="00C261A3" w:rsidP="00FC432D">
      <w:pPr>
        <w:spacing w:line="360" w:lineRule="auto"/>
        <w:ind w:firstLine="709"/>
        <w:jc w:val="both"/>
        <w:rPr>
          <w:sz w:val="28"/>
          <w:szCs w:val="28"/>
        </w:rPr>
      </w:pPr>
      <w:r w:rsidRPr="00105C3E">
        <w:rPr>
          <w:position w:val="-14"/>
          <w:sz w:val="28"/>
          <w:szCs w:val="28"/>
        </w:rPr>
        <w:object w:dxaOrig="2960" w:dyaOrig="400">
          <v:shape id="_x0000_i1389" type="#_x0000_t75" style="width:147.75pt;height:20.25pt" o:ole="" fillcolor="window">
            <v:imagedata r:id="rId492" o:title=""/>
          </v:shape>
          <o:OLEObject Type="Embed" ProgID="Equation.3" ShapeID="_x0000_i1389" DrawAspect="Content" ObjectID="_1458505637" r:id="rId586"/>
        </w:object>
      </w:r>
    </w:p>
    <w:p w:rsidR="00E85E4C" w:rsidRPr="00105C3E" w:rsidRDefault="00E85E4C" w:rsidP="00FC432D">
      <w:pPr>
        <w:spacing w:line="360" w:lineRule="auto"/>
        <w:ind w:firstLine="709"/>
        <w:jc w:val="both"/>
        <w:rPr>
          <w:i/>
          <w:sz w:val="28"/>
          <w:szCs w:val="28"/>
        </w:rPr>
      </w:pPr>
    </w:p>
    <w:p w:rsidR="00C261A3" w:rsidRPr="00105C3E" w:rsidRDefault="00C261A3" w:rsidP="00FC432D">
      <w:pPr>
        <w:spacing w:line="360" w:lineRule="auto"/>
        <w:ind w:firstLine="709"/>
        <w:jc w:val="both"/>
        <w:rPr>
          <w:sz w:val="28"/>
          <w:szCs w:val="28"/>
        </w:rPr>
      </w:pPr>
      <w:r w:rsidRPr="00105C3E">
        <w:rPr>
          <w:i/>
          <w:sz w:val="28"/>
          <w:szCs w:val="28"/>
          <w:lang w:val="en-US"/>
        </w:rPr>
        <w:t>r</w:t>
      </w:r>
      <w:r w:rsidRPr="00105C3E">
        <w:rPr>
          <w:i/>
          <w:sz w:val="28"/>
          <w:szCs w:val="28"/>
          <w:vertAlign w:val="subscript"/>
        </w:rPr>
        <w:t>пр</w:t>
      </w:r>
      <w:r w:rsidRPr="00105C3E">
        <w:rPr>
          <w:sz w:val="28"/>
          <w:szCs w:val="28"/>
        </w:rPr>
        <w:t xml:space="preserve"> – радиус провода, см. Для АС-400/22</w:t>
      </w:r>
      <w:r w:rsidR="00C234FA" w:rsidRPr="00105C3E">
        <w:rPr>
          <w:sz w:val="28"/>
          <w:szCs w:val="28"/>
        </w:rPr>
        <w:t xml:space="preserve"> </w:t>
      </w:r>
      <w:r w:rsidRPr="00105C3E">
        <w:rPr>
          <w:i/>
          <w:sz w:val="28"/>
          <w:szCs w:val="28"/>
          <w:lang w:val="en-US"/>
        </w:rPr>
        <w:t>r</w:t>
      </w:r>
      <w:r w:rsidRPr="00105C3E">
        <w:rPr>
          <w:i/>
          <w:sz w:val="28"/>
          <w:szCs w:val="28"/>
          <w:vertAlign w:val="subscript"/>
        </w:rPr>
        <w:t>пр</w:t>
      </w:r>
      <w:r w:rsidR="00C234FA" w:rsidRPr="00105C3E">
        <w:rPr>
          <w:i/>
          <w:sz w:val="28"/>
          <w:szCs w:val="28"/>
          <w:vertAlign w:val="subscript"/>
        </w:rPr>
        <w:t xml:space="preserve"> </w:t>
      </w:r>
      <w:r w:rsidRPr="00105C3E">
        <w:rPr>
          <w:sz w:val="28"/>
          <w:szCs w:val="28"/>
        </w:rPr>
        <w:t xml:space="preserve">= </w:t>
      </w:r>
      <w:smartTag w:uri="urn:schemas-microsoft-com:office:smarttags" w:element="metricconverter">
        <w:smartTagPr>
          <w:attr w:name="ProductID" w:val="0,94 см"/>
        </w:smartTagPr>
        <w:r w:rsidRPr="00105C3E">
          <w:rPr>
            <w:sz w:val="28"/>
            <w:szCs w:val="28"/>
          </w:rPr>
          <w:t>0,94 см</w:t>
        </w:r>
      </w:smartTag>
    </w:p>
    <w:p w:rsidR="00C261A3" w:rsidRPr="00105C3E" w:rsidRDefault="00C261A3" w:rsidP="00FC432D">
      <w:pPr>
        <w:spacing w:line="360" w:lineRule="auto"/>
        <w:ind w:firstLine="709"/>
        <w:jc w:val="both"/>
        <w:rPr>
          <w:sz w:val="28"/>
          <w:szCs w:val="28"/>
        </w:rPr>
      </w:pPr>
      <w:r w:rsidRPr="00105C3E">
        <w:rPr>
          <w:position w:val="-14"/>
          <w:sz w:val="28"/>
          <w:szCs w:val="28"/>
        </w:rPr>
        <w:object w:dxaOrig="7000" w:dyaOrig="400">
          <v:shape id="_x0000_i1390" type="#_x0000_t75" style="width:350.25pt;height:20.25pt" o:ole="" fillcolor="window">
            <v:imagedata r:id="rId587" o:title=""/>
          </v:shape>
          <o:OLEObject Type="Embed" ProgID="Equation.3" ShapeID="_x0000_i1390" DrawAspect="Content" ObjectID="_1458505638" r:id="rId588"/>
        </w:object>
      </w:r>
      <w:r w:rsidRPr="00105C3E">
        <w:rPr>
          <w:sz w:val="28"/>
          <w:szCs w:val="28"/>
        </w:rPr>
        <w:t xml:space="preserve"> кВ/см</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4"/>
          <w:sz w:val="28"/>
          <w:szCs w:val="28"/>
          <w:lang w:val="en-US"/>
        </w:rPr>
        <w:object w:dxaOrig="2320" w:dyaOrig="720">
          <v:shape id="_x0000_i1391" type="#_x0000_t75" style="width:116.25pt;height:36pt" o:ole="" fillcolor="window">
            <v:imagedata r:id="rId496" o:title=""/>
          </v:shape>
          <o:OLEObject Type="Embed" ProgID="Equation.3" ShapeID="_x0000_i1391" DrawAspect="Content" ObjectID="_1458505639" r:id="rId589"/>
        </w:object>
      </w:r>
      <w:r w:rsidRPr="00105C3E">
        <w:rPr>
          <w:sz w:val="28"/>
          <w:szCs w:val="28"/>
        </w:rPr>
        <w:t>, кВ/см</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34"/>
          <w:sz w:val="28"/>
          <w:szCs w:val="28"/>
          <w:lang w:val="en-US"/>
        </w:rPr>
        <w:object w:dxaOrig="3820" w:dyaOrig="720">
          <v:shape id="_x0000_i1392" type="#_x0000_t75" style="width:191.25pt;height:36pt" o:ole="" fillcolor="window">
            <v:imagedata r:id="rId590" o:title=""/>
          </v:shape>
          <o:OLEObject Type="Embed" ProgID="Equation.3" ShapeID="_x0000_i1392" DrawAspect="Content" ObjectID="_1458505640" r:id="rId591"/>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0"/>
          <w:sz w:val="28"/>
          <w:szCs w:val="28"/>
        </w:rPr>
        <w:object w:dxaOrig="2820" w:dyaOrig="320">
          <v:shape id="_x0000_i1393" type="#_x0000_t75" style="width:141pt;height:15.75pt" o:ole="">
            <v:imagedata r:id="rId592" o:title=""/>
          </v:shape>
          <o:OLEObject Type="Embed" ProgID="Equation.3" ShapeID="_x0000_i1393" DrawAspect="Content" ObjectID="_1458505641" r:id="rId593"/>
        </w:object>
      </w:r>
      <w:r w:rsidRPr="00105C3E">
        <w:rPr>
          <w:sz w:val="28"/>
          <w:szCs w:val="28"/>
        </w:rPr>
        <w:t xml:space="preserve"> кВ/см</w:t>
      </w:r>
    </w:p>
    <w:p w:rsidR="00C261A3" w:rsidRPr="00105C3E" w:rsidRDefault="00C261A3" w:rsidP="00FC432D">
      <w:pPr>
        <w:spacing w:line="360" w:lineRule="auto"/>
        <w:ind w:firstLine="709"/>
        <w:jc w:val="both"/>
        <w:rPr>
          <w:sz w:val="28"/>
          <w:szCs w:val="28"/>
        </w:rPr>
      </w:pPr>
      <w:r w:rsidRPr="00105C3E">
        <w:rPr>
          <w:position w:val="-12"/>
          <w:sz w:val="28"/>
          <w:szCs w:val="28"/>
        </w:rPr>
        <w:object w:dxaOrig="2920" w:dyaOrig="360">
          <v:shape id="_x0000_i1394" type="#_x0000_t75" style="width:146.25pt;height:18pt" o:ole="" fillcolor="window">
            <v:imagedata r:id="rId594" o:title=""/>
          </v:shape>
          <o:OLEObject Type="Embed" ProgID="Equation.3" ShapeID="_x0000_i1394" DrawAspect="Content" ObjectID="_1458505642" r:id="rId595"/>
        </w:object>
      </w:r>
      <w:r w:rsidRPr="00105C3E">
        <w:rPr>
          <w:sz w:val="28"/>
          <w:szCs w:val="28"/>
        </w:rPr>
        <w:t xml:space="preserve"> кВ/см</w:t>
      </w:r>
    </w:p>
    <w:p w:rsidR="00C261A3" w:rsidRPr="00105C3E" w:rsidRDefault="00C261A3" w:rsidP="00FC432D">
      <w:pPr>
        <w:spacing w:line="360" w:lineRule="auto"/>
        <w:ind w:firstLine="709"/>
        <w:jc w:val="both"/>
        <w:rPr>
          <w:sz w:val="28"/>
          <w:szCs w:val="28"/>
          <w:lang w:val="en-US"/>
        </w:rPr>
      </w:pPr>
      <w:r w:rsidRPr="00105C3E">
        <w:rPr>
          <w:position w:val="-12"/>
          <w:sz w:val="28"/>
          <w:szCs w:val="28"/>
        </w:rPr>
        <w:object w:dxaOrig="1440" w:dyaOrig="360">
          <v:shape id="_x0000_i1395" type="#_x0000_t75" style="width:1in;height:18pt" o:ole="" fillcolor="window">
            <v:imagedata r:id="rId490" o:title=""/>
          </v:shape>
          <o:OLEObject Type="Embed" ProgID="Equation.3" ShapeID="_x0000_i1395" DrawAspect="Content" ObjectID="_1458505643" r:id="rId596"/>
        </w:object>
      </w:r>
    </w:p>
    <w:p w:rsidR="00C261A3" w:rsidRPr="00105C3E" w:rsidRDefault="00C261A3" w:rsidP="00FC432D">
      <w:pPr>
        <w:spacing w:line="360" w:lineRule="auto"/>
        <w:ind w:firstLine="709"/>
        <w:jc w:val="both"/>
        <w:rPr>
          <w:sz w:val="28"/>
          <w:szCs w:val="28"/>
        </w:rPr>
      </w:pPr>
      <w:r w:rsidRPr="00105C3E">
        <w:rPr>
          <w:position w:val="-10"/>
          <w:sz w:val="28"/>
          <w:szCs w:val="28"/>
        </w:rPr>
        <w:object w:dxaOrig="1520" w:dyaOrig="320">
          <v:shape id="_x0000_i1396" type="#_x0000_t75" style="width:75.75pt;height:15.75pt" o:ole="">
            <v:imagedata r:id="rId597" o:title=""/>
          </v:shape>
          <o:OLEObject Type="Embed" ProgID="Equation.3" ShapeID="_x0000_i1396" DrawAspect="Content" ObjectID="_1458505644" r:id="rId598"/>
        </w:objec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sz w:val="28"/>
          <w:szCs w:val="28"/>
        </w:rPr>
        <w:t>Т.о. условие проверки выполняется.</w:t>
      </w:r>
    </w:p>
    <w:p w:rsidR="00C261A3" w:rsidRPr="00105C3E" w:rsidRDefault="00C261A3" w:rsidP="00FC432D">
      <w:pPr>
        <w:spacing w:line="360" w:lineRule="auto"/>
        <w:ind w:firstLine="709"/>
        <w:jc w:val="both"/>
        <w:rPr>
          <w:b/>
          <w:i/>
          <w:sz w:val="28"/>
          <w:szCs w:val="28"/>
        </w:rPr>
      </w:pPr>
      <w:r w:rsidRPr="00105C3E">
        <w:rPr>
          <w:b/>
          <w:i/>
          <w:sz w:val="28"/>
          <w:szCs w:val="28"/>
        </w:rPr>
        <w:t>Изоляторы:</w:t>
      </w:r>
    </w:p>
    <w:p w:rsidR="00C261A3" w:rsidRPr="00105C3E" w:rsidRDefault="00C261A3" w:rsidP="00FC432D">
      <w:pPr>
        <w:spacing w:line="360" w:lineRule="auto"/>
        <w:ind w:firstLine="709"/>
        <w:jc w:val="both"/>
        <w:rPr>
          <w:sz w:val="28"/>
          <w:szCs w:val="28"/>
        </w:rPr>
      </w:pPr>
      <w:r w:rsidRPr="00105C3E">
        <w:rPr>
          <w:sz w:val="28"/>
          <w:szCs w:val="28"/>
        </w:rPr>
        <w:t>Для подвешивания проводов выбираем подвесные стеклянные изоляторы марки ПС-70.</w:t>
      </w:r>
    </w:p>
    <w:p w:rsidR="00C261A3" w:rsidRPr="00105C3E" w:rsidRDefault="00C261A3" w:rsidP="00FC432D">
      <w:pPr>
        <w:spacing w:line="360" w:lineRule="auto"/>
        <w:ind w:firstLine="709"/>
        <w:jc w:val="both"/>
        <w:rPr>
          <w:sz w:val="28"/>
          <w:szCs w:val="28"/>
        </w:rPr>
      </w:pPr>
      <w:r w:rsidRPr="00105C3E">
        <w:rPr>
          <w:sz w:val="28"/>
          <w:szCs w:val="28"/>
        </w:rPr>
        <w:t>Количество изоляторов в гирлянде – 3 шт.</w:t>
      </w:r>
    </w:p>
    <w:p w:rsidR="00C261A3" w:rsidRPr="00105C3E" w:rsidRDefault="00C261A3" w:rsidP="00FC432D">
      <w:pPr>
        <w:spacing w:line="360" w:lineRule="auto"/>
        <w:ind w:firstLine="709"/>
        <w:jc w:val="both"/>
        <w:rPr>
          <w:sz w:val="28"/>
          <w:szCs w:val="28"/>
        </w:rPr>
      </w:pPr>
      <w:r w:rsidRPr="00105C3E">
        <w:rPr>
          <w:sz w:val="28"/>
          <w:szCs w:val="28"/>
        </w:rPr>
        <w:t xml:space="preserve">Расстояние между проводами фаз – </w:t>
      </w:r>
      <w:smartTag w:uri="urn:schemas-microsoft-com:office:smarttags" w:element="metricconverter">
        <w:smartTagPr>
          <w:attr w:name="ProductID" w:val="160 см"/>
        </w:smartTagPr>
        <w:r w:rsidRPr="00105C3E">
          <w:rPr>
            <w:sz w:val="28"/>
            <w:szCs w:val="28"/>
          </w:rPr>
          <w:t>160 см</w:t>
        </w:r>
      </w:smartTag>
    </w:p>
    <w:p w:rsidR="00C261A3" w:rsidRPr="00105C3E" w:rsidRDefault="00C261A3" w:rsidP="00FC432D">
      <w:pPr>
        <w:spacing w:line="360" w:lineRule="auto"/>
        <w:ind w:firstLine="709"/>
        <w:jc w:val="both"/>
        <w:rPr>
          <w:sz w:val="28"/>
          <w:szCs w:val="28"/>
        </w:rPr>
      </w:pPr>
      <w:r w:rsidRPr="00105C3E">
        <w:rPr>
          <w:b/>
          <w:sz w:val="28"/>
          <w:szCs w:val="28"/>
        </w:rPr>
        <w:t>РУ-10 кВ</w:t>
      </w:r>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b/>
          <w:i/>
          <w:sz w:val="28"/>
          <w:szCs w:val="28"/>
        </w:rPr>
        <w:t>Ввод низкого напряжения силового трансформатора:</w:t>
      </w:r>
      <w:r w:rsidRPr="00105C3E">
        <w:rPr>
          <w:sz w:val="28"/>
          <w:szCs w:val="28"/>
        </w:rPr>
        <w:t xml:space="preserve"> </w:t>
      </w:r>
      <w:r w:rsidRPr="00105C3E">
        <w:rPr>
          <w:position w:val="-14"/>
          <w:sz w:val="28"/>
          <w:szCs w:val="28"/>
        </w:rPr>
        <w:object w:dxaOrig="1880" w:dyaOrig="380">
          <v:shape id="_x0000_i1397" type="#_x0000_t75" style="width:93.75pt;height:18.75pt" o:ole="" fillcolor="window">
            <v:imagedata r:id="rId599" o:title=""/>
          </v:shape>
          <o:OLEObject Type="Embed" ProgID="Equation.3" ShapeID="_x0000_i1397" DrawAspect="Content" ObjectID="_1458505645" r:id="rId600"/>
        </w:object>
      </w:r>
    </w:p>
    <w:p w:rsidR="00C261A3" w:rsidRPr="00105C3E" w:rsidRDefault="00C261A3" w:rsidP="00FC432D">
      <w:pPr>
        <w:spacing w:line="360" w:lineRule="auto"/>
        <w:ind w:firstLine="709"/>
        <w:jc w:val="both"/>
        <w:rPr>
          <w:sz w:val="28"/>
          <w:szCs w:val="28"/>
        </w:rPr>
      </w:pPr>
      <w:r w:rsidRPr="00105C3E">
        <w:rPr>
          <w:sz w:val="28"/>
          <w:szCs w:val="28"/>
        </w:rPr>
        <w:t>Выбираем жёсткие алюминиевые шины прямоугольного сечения А-120</w:t>
      </w:r>
      <w:r w:rsidRPr="00105C3E">
        <w:rPr>
          <w:sz w:val="28"/>
          <w:szCs w:val="28"/>
        </w:rPr>
        <w:sym w:font="Symbol" w:char="F0B4"/>
      </w:r>
      <w:r w:rsidRPr="00105C3E">
        <w:rPr>
          <w:sz w:val="28"/>
          <w:szCs w:val="28"/>
        </w:rPr>
        <w:t>10. Число полос на фазу – 1. (</w:t>
      </w:r>
      <w:r w:rsidRPr="00105C3E">
        <w:rPr>
          <w:position w:val="-12"/>
          <w:sz w:val="28"/>
          <w:szCs w:val="28"/>
        </w:rPr>
        <w:object w:dxaOrig="1359" w:dyaOrig="360">
          <v:shape id="_x0000_i1398" type="#_x0000_t75" style="width:68.25pt;height:18pt" o:ole="" fillcolor="window">
            <v:imagedata r:id="rId601" o:title=""/>
          </v:shape>
          <o:OLEObject Type="Embed" ProgID="Equation.3" ShapeID="_x0000_i1398" DrawAspect="Content" ObjectID="_1458505646" r:id="rId602"/>
        </w:object>
      </w:r>
      <w:r w:rsidRPr="00105C3E">
        <w:rPr>
          <w:sz w:val="28"/>
          <w:szCs w:val="28"/>
        </w:rPr>
        <w:t>, сечение – 1200 мм</w:t>
      </w:r>
      <w:r w:rsidRPr="00105C3E">
        <w:rPr>
          <w:sz w:val="28"/>
          <w:szCs w:val="28"/>
          <w:vertAlign w:val="superscript"/>
        </w:rPr>
        <w:t>2</w:t>
      </w:r>
      <w:r w:rsidRPr="00105C3E">
        <w:rPr>
          <w:sz w:val="28"/>
          <w:szCs w:val="28"/>
        </w:rPr>
        <w:t xml:space="preserve">). </w:t>
      </w:r>
    </w:p>
    <w:p w:rsidR="00E85E4C"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E85E4C" w:rsidP="00FC432D">
      <w:pPr>
        <w:spacing w:line="360" w:lineRule="auto"/>
        <w:ind w:firstLine="709"/>
        <w:jc w:val="both"/>
        <w:rPr>
          <w:sz w:val="28"/>
          <w:szCs w:val="28"/>
        </w:rPr>
      </w:pPr>
      <w:r w:rsidRPr="00105C3E">
        <w:rPr>
          <w:sz w:val="28"/>
          <w:szCs w:val="28"/>
        </w:rPr>
        <w:br w:type="page"/>
      </w:r>
      <w:r w:rsidR="00C261A3" w:rsidRPr="00105C3E">
        <w:rPr>
          <w:position w:val="-10"/>
          <w:sz w:val="28"/>
          <w:szCs w:val="28"/>
        </w:rPr>
        <w:object w:dxaOrig="820" w:dyaOrig="340">
          <v:shape id="_x0000_i1399" type="#_x0000_t75" style="width:41.25pt;height:17.25pt" o:ole="" fillcolor="window">
            <v:imagedata r:id="rId477" o:title=""/>
          </v:shape>
          <o:OLEObject Type="Embed" ProgID="Equation.3" ShapeID="_x0000_i1399" DrawAspect="Content" ObjectID="_1458505647" r:id="rId603"/>
        </w:objec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400" type="#_x0000_t75" style="width:83.25pt;height:36.75pt" o:ole="" fillcolor="window">
            <v:imagedata r:id="rId479" o:title=""/>
          </v:shape>
          <o:OLEObject Type="Embed" ProgID="Equation.3" ShapeID="_x0000_i1400" DrawAspect="Content" ObjectID="_1458505648" r:id="rId604"/>
        </w:object>
      </w:r>
      <w:r w:rsidRPr="00105C3E">
        <w:rPr>
          <w:sz w:val="28"/>
          <w:szCs w:val="28"/>
        </w:rPr>
        <w:t>, мм</w:t>
      </w:r>
      <w:r w:rsidRPr="00105C3E">
        <w:rPr>
          <w:sz w:val="28"/>
          <w:szCs w:val="28"/>
          <w:vertAlign w:val="superscript"/>
        </w:rPr>
        <w:t>2</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401" type="#_x0000_t75" style="width:15pt;height:17.25pt" o:ole="" fillcolor="window">
            <v:imagedata r:id="rId481" o:title=""/>
          </v:shape>
          <o:OLEObject Type="Embed" ProgID="Equation.3" ShapeID="_x0000_i1401" DrawAspect="Content" ObjectID="_1458505649" r:id="rId605"/>
        </w:object>
      </w:r>
      <w:r w:rsidRPr="00105C3E">
        <w:rPr>
          <w:sz w:val="28"/>
          <w:szCs w:val="28"/>
        </w:rPr>
        <w:t>=130,571 кА</w:t>
      </w:r>
      <w:r w:rsidRPr="00105C3E">
        <w:rPr>
          <w:sz w:val="28"/>
          <w:szCs w:val="28"/>
          <w:vertAlign w:val="superscript"/>
        </w:rPr>
        <w:t>2</w:t>
      </w:r>
      <w:r w:rsidRPr="00105C3E">
        <w:rPr>
          <w:sz w:val="28"/>
          <w:szCs w:val="28"/>
        </w:rPr>
        <w:sym w:font="Symbol" w:char="F0D7"/>
      </w:r>
      <w:r w:rsidRPr="00105C3E">
        <w:rPr>
          <w:sz w:val="28"/>
          <w:szCs w:val="28"/>
        </w:rPr>
        <w:t xml:space="preserve"> 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60" w:dyaOrig="720">
          <v:shape id="_x0000_i1402" type="#_x0000_t75" style="width:147.75pt;height:36pt" o:ole="" fillcolor="window">
            <v:imagedata r:id="rId486" o:title=""/>
          </v:shape>
          <o:OLEObject Type="Embed" ProgID="Equation.3" ShapeID="_x0000_i1402" DrawAspect="Content" ObjectID="_1458505650" r:id="rId606"/>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vertAlign w:val="superscript"/>
        </w:rPr>
        <w:t xml:space="preserve"> </w:t>
      </w:r>
      <w:r w:rsidRPr="00105C3E">
        <w:rPr>
          <w:sz w:val="28"/>
          <w:szCs w:val="28"/>
        </w:rPr>
        <w:t xml:space="preserve">Условие проверки выполняется </w:t>
      </w:r>
      <w:r w:rsidRPr="00105C3E">
        <w:rPr>
          <w:position w:val="-10"/>
          <w:sz w:val="28"/>
          <w:szCs w:val="28"/>
        </w:rPr>
        <w:object w:dxaOrig="820" w:dyaOrig="340">
          <v:shape id="_x0000_i1403" type="#_x0000_t75" style="width:41.25pt;height:17.25pt" o:ole="" fillcolor="window">
            <v:imagedata r:id="rId488" o:title=""/>
          </v:shape>
          <o:OLEObject Type="Embed" ProgID="Equation.3" ShapeID="_x0000_i1403" DrawAspect="Content" ObjectID="_1458505651" r:id="rId607"/>
        </w:object>
      </w:r>
      <w:r w:rsidRPr="00105C3E">
        <w:rPr>
          <w:sz w:val="28"/>
          <w:szCs w:val="28"/>
        </w:rPr>
        <w:t>, 1200 мм</w:t>
      </w:r>
      <w:r w:rsidRPr="00105C3E">
        <w:rPr>
          <w:sz w:val="28"/>
          <w:szCs w:val="28"/>
          <w:vertAlign w:val="superscript"/>
        </w:rPr>
        <w:t xml:space="preserve">2 </w:t>
      </w:r>
      <w:r w:rsidRPr="00105C3E">
        <w:rPr>
          <w:sz w:val="28"/>
          <w:szCs w:val="28"/>
        </w:rPr>
        <w:t>&gt; 57.443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Определим механическое напряжение, возникающее в них при к.з.:</w:t>
      </w:r>
    </w:p>
    <w:p w:rsidR="00C261A3" w:rsidRPr="00105C3E" w:rsidRDefault="00C261A3" w:rsidP="00FC432D">
      <w:pPr>
        <w:spacing w:line="360" w:lineRule="auto"/>
        <w:ind w:firstLine="709"/>
        <w:jc w:val="both"/>
        <w:rPr>
          <w:sz w:val="28"/>
          <w:szCs w:val="28"/>
        </w:rPr>
      </w:pPr>
      <w:r w:rsidRPr="00105C3E">
        <w:rPr>
          <w:position w:val="-24"/>
          <w:sz w:val="28"/>
          <w:szCs w:val="28"/>
        </w:rPr>
        <w:object w:dxaOrig="2299" w:dyaOrig="680">
          <v:shape id="_x0000_i1404" type="#_x0000_t75" style="width:114.75pt;height:33.75pt" o:ole="" fillcolor="window">
            <v:imagedata r:id="rId608" o:title=""/>
          </v:shape>
          <o:OLEObject Type="Embed" ProgID="Equation.3" ShapeID="_x0000_i1404" DrawAspect="Content" ObjectID="_1458505652" r:id="rId609"/>
        </w:object>
      </w:r>
      <w:r w:rsidRPr="00105C3E">
        <w:rPr>
          <w:sz w:val="28"/>
          <w:szCs w:val="28"/>
        </w:rPr>
        <w:t>, МПа</w:t>
      </w:r>
      <w:r w:rsidR="00C234FA" w:rsidRPr="00105C3E">
        <w:rPr>
          <w:sz w:val="28"/>
          <w:szCs w:val="28"/>
        </w:rPr>
        <w:t xml:space="preserve"> </w:t>
      </w:r>
      <w:r w:rsidRPr="00105C3E">
        <w:rPr>
          <w:sz w:val="28"/>
          <w:szCs w:val="28"/>
        </w:rPr>
        <w:t>(3.3.6.)</w:t>
      </w: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i/>
          <w:sz w:val="28"/>
          <w:szCs w:val="28"/>
          <w:lang w:val="en-US"/>
        </w:rPr>
        <w:t>l</w:t>
      </w:r>
      <w:r w:rsidRPr="00105C3E">
        <w:rPr>
          <w:sz w:val="28"/>
          <w:szCs w:val="28"/>
        </w:rPr>
        <w:t xml:space="preserve"> – расстояние между соседними опорными изоляторами, м ( РУ - 10 кВ: </w:t>
      </w:r>
      <w:r w:rsidRPr="00105C3E">
        <w:rPr>
          <w:i/>
          <w:sz w:val="28"/>
          <w:szCs w:val="28"/>
          <w:lang w:val="en-US"/>
        </w:rPr>
        <w:t>l</w:t>
      </w:r>
      <w:r w:rsidRPr="00105C3E">
        <w:rPr>
          <w:i/>
          <w:sz w:val="28"/>
          <w:szCs w:val="28"/>
        </w:rPr>
        <w:t xml:space="preserve"> </w:t>
      </w:r>
      <w:r w:rsidRPr="00105C3E">
        <w:rPr>
          <w:sz w:val="28"/>
          <w:szCs w:val="28"/>
        </w:rPr>
        <w:t>= 1м);</w:t>
      </w:r>
    </w:p>
    <w:p w:rsidR="00C261A3" w:rsidRPr="00105C3E" w:rsidRDefault="00C261A3" w:rsidP="00FC432D">
      <w:pPr>
        <w:spacing w:line="360" w:lineRule="auto"/>
        <w:ind w:firstLine="709"/>
        <w:jc w:val="both"/>
        <w:rPr>
          <w:sz w:val="28"/>
          <w:szCs w:val="28"/>
        </w:rPr>
      </w:pPr>
      <w:r w:rsidRPr="00105C3E">
        <w:rPr>
          <w:i/>
          <w:sz w:val="28"/>
          <w:szCs w:val="28"/>
        </w:rPr>
        <w:t>а</w:t>
      </w:r>
      <w:r w:rsidRPr="00105C3E">
        <w:rPr>
          <w:sz w:val="28"/>
          <w:szCs w:val="28"/>
        </w:rPr>
        <w:t xml:space="preserve"> – расстояние между осями шин соседних фаз, м ( РУ - 10 кВ: </w:t>
      </w:r>
      <w:r w:rsidRPr="00105C3E">
        <w:rPr>
          <w:i/>
          <w:sz w:val="28"/>
          <w:szCs w:val="28"/>
        </w:rPr>
        <w:t>а</w:t>
      </w:r>
      <w:r w:rsidRPr="00105C3E">
        <w:rPr>
          <w:sz w:val="28"/>
          <w:szCs w:val="28"/>
        </w:rPr>
        <w:t xml:space="preserve"> = </w:t>
      </w:r>
      <w:smartTag w:uri="urn:schemas-microsoft-com:office:smarttags" w:element="metricconverter">
        <w:smartTagPr>
          <w:attr w:name="ProductID" w:val="0.25 м"/>
        </w:smartTagPr>
        <w:r w:rsidRPr="00105C3E">
          <w:rPr>
            <w:sz w:val="28"/>
            <w:szCs w:val="28"/>
          </w:rPr>
          <w:t>0.25 м</w:t>
        </w:r>
      </w:smartTag>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i/>
          <w:sz w:val="28"/>
          <w:szCs w:val="28"/>
          <w:lang w:val="en-US"/>
        </w:rPr>
        <w:t>i</w:t>
      </w:r>
      <w:r w:rsidRPr="00105C3E">
        <w:rPr>
          <w:i/>
          <w:sz w:val="28"/>
          <w:szCs w:val="28"/>
          <w:vertAlign w:val="subscript"/>
        </w:rPr>
        <w:t>у</w:t>
      </w:r>
      <w:r w:rsidRPr="00105C3E">
        <w:rPr>
          <w:i/>
          <w:sz w:val="28"/>
          <w:szCs w:val="28"/>
        </w:rPr>
        <w:t xml:space="preserve"> </w:t>
      </w:r>
      <w:r w:rsidRPr="00105C3E">
        <w:rPr>
          <w:sz w:val="28"/>
          <w:szCs w:val="28"/>
        </w:rPr>
        <w:t>– ударный ток трёхфазного короткого замыкания, кА;</w:t>
      </w:r>
    </w:p>
    <w:p w:rsidR="00C261A3" w:rsidRPr="00105C3E" w:rsidRDefault="00C261A3" w:rsidP="00FC432D">
      <w:pPr>
        <w:spacing w:line="360" w:lineRule="auto"/>
        <w:ind w:firstLine="709"/>
        <w:jc w:val="both"/>
        <w:rPr>
          <w:sz w:val="28"/>
          <w:szCs w:val="28"/>
        </w:rPr>
      </w:pPr>
      <w:r w:rsidRPr="00105C3E">
        <w:rPr>
          <w:i/>
          <w:sz w:val="28"/>
          <w:szCs w:val="28"/>
          <w:lang w:val="en-US"/>
        </w:rPr>
        <w:t>W</w:t>
      </w:r>
      <w:r w:rsidRPr="00105C3E">
        <w:rPr>
          <w:sz w:val="28"/>
          <w:szCs w:val="28"/>
        </w:rPr>
        <w:t xml:space="preserve"> – момент сопротивления шины относительно оси, перпендикулярной действию усилия, м</w:t>
      </w:r>
      <w:r w:rsidRPr="00105C3E">
        <w:rPr>
          <w:sz w:val="28"/>
          <w:szCs w:val="28"/>
          <w:vertAlign w:val="superscript"/>
        </w:rPr>
        <w:t>3</w:t>
      </w:r>
      <w:r w:rsidRPr="00105C3E">
        <w:rPr>
          <w:sz w:val="28"/>
          <w:szCs w:val="28"/>
        </w:rPr>
        <w:t>. При расположении шин на ребре:</w:t>
      </w:r>
    </w:p>
    <w:p w:rsidR="00C261A3" w:rsidRPr="00105C3E" w:rsidRDefault="00C261A3"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24"/>
          <w:sz w:val="28"/>
          <w:szCs w:val="28"/>
        </w:rPr>
        <w:object w:dxaOrig="1180" w:dyaOrig="660">
          <v:shape id="_x0000_i1405" type="#_x0000_t75" style="width:59.25pt;height:33pt" o:ole="" fillcolor="window">
            <v:imagedata r:id="rId610" o:title=""/>
          </v:shape>
          <o:OLEObject Type="Embed" ProgID="Equation.3" ShapeID="_x0000_i1405" DrawAspect="Content" ObjectID="_1458505653" r:id="rId611"/>
        </w:object>
      </w:r>
      <w:r w:rsidRPr="00105C3E">
        <w:rPr>
          <w:sz w:val="28"/>
          <w:szCs w:val="28"/>
        </w:rPr>
        <w:t>, м</w:t>
      </w:r>
      <w:r w:rsidRPr="00105C3E">
        <w:rPr>
          <w:sz w:val="28"/>
          <w:szCs w:val="28"/>
          <w:vertAlign w:val="superscript"/>
        </w:rPr>
        <w:t>3</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sz w:val="28"/>
          <w:szCs w:val="28"/>
          <w:lang w:val="en-US"/>
        </w:rPr>
        <w:t>b</w:t>
      </w:r>
      <w:r w:rsidRPr="00105C3E">
        <w:rPr>
          <w:sz w:val="28"/>
          <w:szCs w:val="28"/>
        </w:rPr>
        <w:t xml:space="preserve"> и </w:t>
      </w:r>
      <w:r w:rsidRPr="00105C3E">
        <w:rPr>
          <w:sz w:val="28"/>
          <w:szCs w:val="28"/>
          <w:lang w:val="en-US"/>
        </w:rPr>
        <w:t>h</w:t>
      </w:r>
      <w:r w:rsidRPr="00105C3E">
        <w:rPr>
          <w:sz w:val="28"/>
          <w:szCs w:val="28"/>
        </w:rPr>
        <w:t xml:space="preserve"> –толщина и ширина шины, м </w:t>
      </w:r>
    </w:p>
    <w:p w:rsidR="00C261A3" w:rsidRPr="00105C3E" w:rsidRDefault="00C261A3" w:rsidP="00FC432D">
      <w:pPr>
        <w:spacing w:line="360" w:lineRule="auto"/>
        <w:ind w:firstLine="709"/>
        <w:jc w:val="both"/>
        <w:rPr>
          <w:sz w:val="28"/>
          <w:szCs w:val="28"/>
        </w:rPr>
      </w:pPr>
      <w:r w:rsidRPr="00105C3E">
        <w:rPr>
          <w:position w:val="-24"/>
          <w:sz w:val="28"/>
          <w:szCs w:val="28"/>
        </w:rPr>
        <w:object w:dxaOrig="2860" w:dyaOrig="660">
          <v:shape id="_x0000_i1406" type="#_x0000_t75" style="width:143.25pt;height:33pt" o:ole="" fillcolor="window">
            <v:imagedata r:id="rId612" o:title=""/>
          </v:shape>
          <o:OLEObject Type="Embed" ProgID="Equation.3" ShapeID="_x0000_i1406" DrawAspect="Content" ObjectID="_1458505654" r:id="rId613"/>
        </w:object>
      </w:r>
      <w:r w:rsidRPr="00105C3E">
        <w:rPr>
          <w:sz w:val="28"/>
          <w:szCs w:val="28"/>
        </w:rPr>
        <w:t xml:space="preserve"> м</w:t>
      </w:r>
      <w:r w:rsidRPr="00105C3E">
        <w:rPr>
          <w:sz w:val="28"/>
          <w:szCs w:val="28"/>
          <w:vertAlign w:val="superscript"/>
        </w:rPr>
        <w:t>3</w:t>
      </w:r>
    </w:p>
    <w:p w:rsidR="00C261A3" w:rsidRPr="00105C3E" w:rsidRDefault="00C261A3" w:rsidP="00FC432D">
      <w:pPr>
        <w:spacing w:line="360" w:lineRule="auto"/>
        <w:ind w:firstLine="709"/>
        <w:jc w:val="both"/>
        <w:rPr>
          <w:sz w:val="28"/>
          <w:szCs w:val="28"/>
        </w:rPr>
      </w:pPr>
      <w:r w:rsidRPr="00105C3E">
        <w:rPr>
          <w:sz w:val="28"/>
          <w:szCs w:val="28"/>
        </w:rPr>
        <w:t>Тогда</w:t>
      </w:r>
    </w:p>
    <w:p w:rsidR="00C261A3" w:rsidRPr="00105C3E" w:rsidRDefault="00C261A3" w:rsidP="00FC432D">
      <w:pPr>
        <w:spacing w:line="360" w:lineRule="auto"/>
        <w:ind w:firstLine="709"/>
        <w:jc w:val="both"/>
        <w:rPr>
          <w:sz w:val="28"/>
          <w:szCs w:val="28"/>
        </w:rPr>
      </w:pPr>
      <w:r w:rsidRPr="00105C3E">
        <w:rPr>
          <w:position w:val="-28"/>
          <w:sz w:val="28"/>
          <w:szCs w:val="28"/>
        </w:rPr>
        <w:object w:dxaOrig="4120" w:dyaOrig="740">
          <v:shape id="_x0000_i1407" type="#_x0000_t75" style="width:206.25pt;height:36.75pt" o:ole="" fillcolor="window">
            <v:imagedata r:id="rId614" o:title=""/>
          </v:shape>
          <o:OLEObject Type="Embed" ProgID="Equation.3" ShapeID="_x0000_i1407" DrawAspect="Content" ObjectID="_1458505655" r:id="rId615"/>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Шины механически устойчивы, т.к. для алюминиевого сплава АДО:</w:t>
      </w:r>
      <w:r w:rsidR="00C234FA" w:rsidRPr="00105C3E">
        <w:rPr>
          <w:sz w:val="28"/>
          <w:szCs w:val="28"/>
        </w:rPr>
        <w:t xml:space="preserve"> </w:t>
      </w:r>
      <w:r w:rsidRPr="00105C3E">
        <w:rPr>
          <w:position w:val="-12"/>
          <w:sz w:val="28"/>
          <w:szCs w:val="28"/>
        </w:rPr>
        <w:object w:dxaOrig="980" w:dyaOrig="360">
          <v:shape id="_x0000_i1408" type="#_x0000_t75" style="width:48.75pt;height:18pt" o:ole="" fillcolor="window">
            <v:imagedata r:id="rId616" o:title=""/>
          </v:shape>
          <o:OLEObject Type="Embed" ProgID="Equation.3" ShapeID="_x0000_i1408" DrawAspect="Content" ObjectID="_1458505656" r:id="rId617"/>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1200" w:dyaOrig="380">
          <v:shape id="_x0000_i1409" type="#_x0000_t75" style="width:60pt;height:18.75pt" o:ole="" fillcolor="window">
            <v:imagedata r:id="rId618" o:title=""/>
          </v:shape>
          <o:OLEObject Type="Embed" ProgID="Equation.3" ShapeID="_x0000_i1409" DrawAspect="Content" ObjectID="_1458505657" r:id="rId619"/>
        </w:object>
      </w:r>
      <w:r w:rsidRPr="00105C3E">
        <w:rPr>
          <w:sz w:val="28"/>
          <w:szCs w:val="28"/>
        </w:rPr>
        <w:t xml:space="preserve"> 2,06 МПа &lt; 40 МПа</w:t>
      </w:r>
    </w:p>
    <w:p w:rsidR="00C261A3" w:rsidRPr="00105C3E" w:rsidRDefault="00C261A3" w:rsidP="00FC432D">
      <w:pPr>
        <w:spacing w:line="360" w:lineRule="auto"/>
        <w:ind w:firstLine="709"/>
        <w:jc w:val="both"/>
        <w:rPr>
          <w:sz w:val="28"/>
          <w:szCs w:val="28"/>
        </w:rPr>
      </w:pPr>
      <w:r w:rsidRPr="00105C3E">
        <w:rPr>
          <w:b/>
          <w:i/>
          <w:sz w:val="28"/>
          <w:szCs w:val="28"/>
        </w:rPr>
        <w:t xml:space="preserve">Сборные шины низкого напряжения: </w:t>
      </w:r>
      <w:r w:rsidRPr="00105C3E">
        <w:rPr>
          <w:position w:val="-14"/>
          <w:sz w:val="28"/>
          <w:szCs w:val="28"/>
        </w:rPr>
        <w:object w:dxaOrig="1700" w:dyaOrig="380">
          <v:shape id="_x0000_i1410" type="#_x0000_t75" style="width:84.75pt;height:18.75pt" o:ole="" fillcolor="window">
            <v:imagedata r:id="rId620" o:title=""/>
          </v:shape>
          <o:OLEObject Type="Embed" ProgID="Equation.3" ShapeID="_x0000_i1410" DrawAspect="Content" ObjectID="_1458505658" r:id="rId621"/>
        </w:object>
      </w:r>
    </w:p>
    <w:p w:rsidR="00C261A3" w:rsidRPr="00105C3E" w:rsidRDefault="00C261A3" w:rsidP="00FC432D">
      <w:pPr>
        <w:spacing w:line="360" w:lineRule="auto"/>
        <w:ind w:firstLine="709"/>
        <w:jc w:val="both"/>
        <w:rPr>
          <w:sz w:val="28"/>
          <w:szCs w:val="28"/>
        </w:rPr>
      </w:pPr>
      <w:r w:rsidRPr="00105C3E">
        <w:rPr>
          <w:sz w:val="28"/>
          <w:szCs w:val="28"/>
        </w:rPr>
        <w:t>Выбираем жёсткие алюминиевые шины прямоугольного сечения А-80</w:t>
      </w:r>
      <w:r w:rsidRPr="00105C3E">
        <w:rPr>
          <w:sz w:val="28"/>
          <w:szCs w:val="28"/>
        </w:rPr>
        <w:sym w:font="Symbol" w:char="F0B4"/>
      </w:r>
      <w:r w:rsidRPr="00105C3E">
        <w:rPr>
          <w:sz w:val="28"/>
          <w:szCs w:val="28"/>
        </w:rPr>
        <w:t>10. Число полос на фазу – 1. (</w:t>
      </w:r>
      <w:r w:rsidRPr="00105C3E">
        <w:rPr>
          <w:position w:val="-12"/>
          <w:sz w:val="28"/>
          <w:szCs w:val="28"/>
        </w:rPr>
        <w:object w:dxaOrig="1340" w:dyaOrig="360">
          <v:shape id="_x0000_i1411" type="#_x0000_t75" style="width:66.75pt;height:18pt" o:ole="" fillcolor="window">
            <v:imagedata r:id="rId622" o:title=""/>
          </v:shape>
          <o:OLEObject Type="Embed" ProgID="Equation.3" ShapeID="_x0000_i1411" DrawAspect="Content" ObjectID="_1458505659" r:id="rId623"/>
        </w:object>
      </w:r>
      <w:r w:rsidRPr="00105C3E">
        <w:rPr>
          <w:sz w:val="28"/>
          <w:szCs w:val="28"/>
        </w:rPr>
        <w:t>, сечение – 800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412" type="#_x0000_t75" style="width:41.25pt;height:17.25pt" o:ole="" fillcolor="window">
            <v:imagedata r:id="rId477" o:title=""/>
          </v:shape>
          <o:OLEObject Type="Embed" ProgID="Equation.3" ShapeID="_x0000_i1412" DrawAspect="Content" ObjectID="_1458505660" r:id="rId624"/>
        </w:objec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413" type="#_x0000_t75" style="width:83.25pt;height:36.75pt" o:ole="" fillcolor="window">
            <v:imagedata r:id="rId479" o:title=""/>
          </v:shape>
          <o:OLEObject Type="Embed" ProgID="Equation.3" ShapeID="_x0000_i1413" DrawAspect="Content" ObjectID="_1458505661" r:id="rId625"/>
        </w:object>
      </w:r>
      <w:r w:rsidRPr="00105C3E">
        <w:rPr>
          <w:sz w:val="28"/>
          <w:szCs w:val="28"/>
        </w:rPr>
        <w:t>, мм</w:t>
      </w:r>
      <w:r w:rsidRPr="00105C3E">
        <w:rPr>
          <w:sz w:val="28"/>
          <w:szCs w:val="28"/>
          <w:vertAlign w:val="superscript"/>
        </w:rPr>
        <w:t>2</w:t>
      </w:r>
    </w:p>
    <w:p w:rsidR="00E85E4C" w:rsidRPr="00105C3E" w:rsidRDefault="00E85E4C"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414" type="#_x0000_t75" style="width:15pt;height:17.25pt" o:ole="" fillcolor="window">
            <v:imagedata r:id="rId481" o:title=""/>
          </v:shape>
          <o:OLEObject Type="Embed" ProgID="Equation.3" ShapeID="_x0000_i1414" DrawAspect="Content" ObjectID="_1458505662" r:id="rId626"/>
        </w:object>
      </w:r>
      <w:r w:rsidRPr="00105C3E">
        <w:rPr>
          <w:sz w:val="28"/>
          <w:szCs w:val="28"/>
        </w:rPr>
        <w:t>=130,571 кА</w:t>
      </w:r>
      <w:r w:rsidRPr="00105C3E">
        <w:rPr>
          <w:sz w:val="28"/>
          <w:szCs w:val="28"/>
          <w:vertAlign w:val="superscript"/>
        </w:rPr>
        <w:t>2</w:t>
      </w:r>
      <w:r w:rsidRPr="00105C3E">
        <w:rPr>
          <w:sz w:val="28"/>
          <w:szCs w:val="28"/>
        </w:rPr>
        <w:t xml:space="preserve"> 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60" w:dyaOrig="720">
          <v:shape id="_x0000_i1415" type="#_x0000_t75" style="width:147.75pt;height:36pt" o:ole="" fillcolor="window">
            <v:imagedata r:id="rId486" o:title=""/>
          </v:shape>
          <o:OLEObject Type="Embed" ProgID="Equation.3" ShapeID="_x0000_i1415" DrawAspect="Content" ObjectID="_1458505663" r:id="rId627"/>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0"/>
          <w:sz w:val="28"/>
          <w:szCs w:val="28"/>
        </w:rPr>
        <w:object w:dxaOrig="820" w:dyaOrig="340">
          <v:shape id="_x0000_i1416" type="#_x0000_t75" style="width:41.25pt;height:17.25pt" o:ole="" fillcolor="window">
            <v:imagedata r:id="rId488" o:title=""/>
          </v:shape>
          <o:OLEObject Type="Embed" ProgID="Equation.3" ShapeID="_x0000_i1416" DrawAspect="Content" ObjectID="_1458505664" r:id="rId628"/>
        </w:object>
      </w:r>
      <w:r w:rsidRPr="00105C3E">
        <w:rPr>
          <w:sz w:val="28"/>
          <w:szCs w:val="28"/>
        </w:rPr>
        <w:t>, 240 мм</w:t>
      </w:r>
      <w:r w:rsidRPr="00105C3E">
        <w:rPr>
          <w:sz w:val="28"/>
          <w:szCs w:val="28"/>
          <w:vertAlign w:val="superscript"/>
        </w:rPr>
        <w:t xml:space="preserve">2 </w:t>
      </w:r>
      <w:r w:rsidRPr="00105C3E">
        <w:rPr>
          <w:sz w:val="28"/>
          <w:szCs w:val="28"/>
        </w:rPr>
        <w:t>&gt; 57.443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Определим механическое напряжение, возникающее в них при к.з.:</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24"/>
          <w:sz w:val="28"/>
          <w:szCs w:val="28"/>
        </w:rPr>
        <w:object w:dxaOrig="2299" w:dyaOrig="680">
          <v:shape id="_x0000_i1417" type="#_x0000_t75" style="width:114.75pt;height:33.75pt" o:ole="" fillcolor="window">
            <v:imagedata r:id="rId608" o:title=""/>
          </v:shape>
          <o:OLEObject Type="Embed" ProgID="Equation.3" ShapeID="_x0000_i1417" DrawAspect="Content" ObjectID="_1458505665" r:id="rId629"/>
        </w:object>
      </w:r>
      <w:r w:rsidRPr="00105C3E">
        <w:rPr>
          <w:sz w:val="28"/>
          <w:szCs w:val="28"/>
        </w:rPr>
        <w:t>, МПа</w:t>
      </w:r>
      <w:r w:rsidR="00C234FA" w:rsidRPr="00105C3E">
        <w:rPr>
          <w:sz w:val="28"/>
          <w:szCs w:val="28"/>
        </w:rPr>
        <w:t xml:space="preserve"> </w:t>
      </w:r>
      <w:r w:rsidRPr="00105C3E">
        <w:rPr>
          <w:sz w:val="28"/>
          <w:szCs w:val="28"/>
        </w:rPr>
        <w:t>(3.3.6.)</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i/>
          <w:sz w:val="28"/>
          <w:szCs w:val="28"/>
          <w:lang w:val="en-US"/>
        </w:rPr>
        <w:t>l</w:t>
      </w:r>
      <w:r w:rsidRPr="00105C3E">
        <w:rPr>
          <w:sz w:val="28"/>
          <w:szCs w:val="28"/>
        </w:rPr>
        <w:t xml:space="preserve"> – расстояние между соседними опорными изоляторами, м ( РУ - 10 кВ: </w:t>
      </w:r>
      <w:r w:rsidRPr="00105C3E">
        <w:rPr>
          <w:i/>
          <w:sz w:val="28"/>
          <w:szCs w:val="28"/>
          <w:lang w:val="en-US"/>
        </w:rPr>
        <w:t>l</w:t>
      </w:r>
      <w:r w:rsidRPr="00105C3E">
        <w:rPr>
          <w:i/>
          <w:sz w:val="28"/>
          <w:szCs w:val="28"/>
        </w:rPr>
        <w:t xml:space="preserve"> </w:t>
      </w:r>
      <w:r w:rsidRPr="00105C3E">
        <w:rPr>
          <w:sz w:val="28"/>
          <w:szCs w:val="28"/>
        </w:rPr>
        <w:t>= 1м);</w:t>
      </w:r>
    </w:p>
    <w:p w:rsidR="00C261A3" w:rsidRPr="00105C3E" w:rsidRDefault="00C261A3" w:rsidP="00FC432D">
      <w:pPr>
        <w:spacing w:line="360" w:lineRule="auto"/>
        <w:ind w:firstLine="709"/>
        <w:jc w:val="both"/>
        <w:rPr>
          <w:sz w:val="28"/>
          <w:szCs w:val="28"/>
        </w:rPr>
      </w:pPr>
      <w:r w:rsidRPr="00105C3E">
        <w:rPr>
          <w:i/>
          <w:sz w:val="28"/>
          <w:szCs w:val="28"/>
        </w:rPr>
        <w:t>а</w:t>
      </w:r>
      <w:r w:rsidRPr="00105C3E">
        <w:rPr>
          <w:sz w:val="28"/>
          <w:szCs w:val="28"/>
        </w:rPr>
        <w:t xml:space="preserve"> – расстояние между осями шин соседних фаз, м ( РУ - 10 кВ: </w:t>
      </w:r>
      <w:r w:rsidRPr="00105C3E">
        <w:rPr>
          <w:i/>
          <w:sz w:val="28"/>
          <w:szCs w:val="28"/>
        </w:rPr>
        <w:t>а</w:t>
      </w:r>
      <w:r w:rsidRPr="00105C3E">
        <w:rPr>
          <w:sz w:val="28"/>
          <w:szCs w:val="28"/>
        </w:rPr>
        <w:t xml:space="preserve"> = </w:t>
      </w:r>
      <w:smartTag w:uri="urn:schemas-microsoft-com:office:smarttags" w:element="metricconverter">
        <w:smartTagPr>
          <w:attr w:name="ProductID" w:val="0.25 м"/>
        </w:smartTagPr>
        <w:r w:rsidRPr="00105C3E">
          <w:rPr>
            <w:sz w:val="28"/>
            <w:szCs w:val="28"/>
          </w:rPr>
          <w:t>0.25 м</w:t>
        </w:r>
      </w:smartTag>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i/>
          <w:sz w:val="28"/>
          <w:szCs w:val="28"/>
          <w:lang w:val="en-US"/>
        </w:rPr>
        <w:t>i</w:t>
      </w:r>
      <w:r w:rsidRPr="00105C3E">
        <w:rPr>
          <w:i/>
          <w:sz w:val="28"/>
          <w:szCs w:val="28"/>
          <w:vertAlign w:val="subscript"/>
        </w:rPr>
        <w:t>у</w:t>
      </w:r>
      <w:r w:rsidRPr="00105C3E">
        <w:rPr>
          <w:i/>
          <w:sz w:val="28"/>
          <w:szCs w:val="28"/>
        </w:rPr>
        <w:t xml:space="preserve"> </w:t>
      </w:r>
      <w:r w:rsidRPr="00105C3E">
        <w:rPr>
          <w:sz w:val="28"/>
          <w:szCs w:val="28"/>
        </w:rPr>
        <w:t>– ударный ток трёхфазного короткого замыкания, кА;</w:t>
      </w:r>
    </w:p>
    <w:p w:rsidR="00C261A3" w:rsidRPr="00105C3E" w:rsidRDefault="00C261A3" w:rsidP="00FC432D">
      <w:pPr>
        <w:spacing w:line="360" w:lineRule="auto"/>
        <w:ind w:firstLine="709"/>
        <w:jc w:val="both"/>
        <w:rPr>
          <w:sz w:val="28"/>
          <w:szCs w:val="28"/>
        </w:rPr>
      </w:pPr>
      <w:r w:rsidRPr="00105C3E">
        <w:rPr>
          <w:i/>
          <w:sz w:val="28"/>
          <w:szCs w:val="28"/>
          <w:lang w:val="en-US"/>
        </w:rPr>
        <w:t>W</w:t>
      </w:r>
      <w:r w:rsidRPr="00105C3E">
        <w:rPr>
          <w:sz w:val="28"/>
          <w:szCs w:val="28"/>
        </w:rPr>
        <w:t xml:space="preserve"> – момент сопротивления шины относительно оси, перпендикулярной действию усилия, м</w:t>
      </w:r>
      <w:r w:rsidRPr="00105C3E">
        <w:rPr>
          <w:sz w:val="28"/>
          <w:szCs w:val="28"/>
          <w:vertAlign w:val="superscript"/>
        </w:rPr>
        <w:t>3</w:t>
      </w:r>
      <w:r w:rsidRPr="00105C3E">
        <w:rPr>
          <w:sz w:val="28"/>
          <w:szCs w:val="28"/>
        </w:rPr>
        <w:t>. При расположении шин на ребре:</w:t>
      </w:r>
    </w:p>
    <w:p w:rsidR="00C261A3" w:rsidRPr="00105C3E" w:rsidRDefault="00C261A3" w:rsidP="00FC432D">
      <w:pPr>
        <w:spacing w:line="360" w:lineRule="auto"/>
        <w:ind w:firstLine="709"/>
        <w:jc w:val="both"/>
        <w:rPr>
          <w:sz w:val="28"/>
          <w:szCs w:val="28"/>
        </w:rPr>
      </w:pPr>
    </w:p>
    <w:p w:rsidR="00DD5A2D" w:rsidRPr="00105C3E" w:rsidRDefault="00C261A3" w:rsidP="00FC432D">
      <w:pPr>
        <w:spacing w:line="360" w:lineRule="auto"/>
        <w:ind w:firstLine="709"/>
        <w:jc w:val="both"/>
        <w:rPr>
          <w:sz w:val="28"/>
          <w:szCs w:val="28"/>
          <w:vertAlign w:val="superscript"/>
        </w:rPr>
      </w:pPr>
      <w:r w:rsidRPr="00105C3E">
        <w:rPr>
          <w:position w:val="-24"/>
          <w:sz w:val="28"/>
          <w:szCs w:val="28"/>
        </w:rPr>
        <w:object w:dxaOrig="1180" w:dyaOrig="660">
          <v:shape id="_x0000_i1418" type="#_x0000_t75" style="width:59.25pt;height:33pt" o:ole="" fillcolor="window">
            <v:imagedata r:id="rId610" o:title=""/>
          </v:shape>
          <o:OLEObject Type="Embed" ProgID="Equation.3" ShapeID="_x0000_i1418" DrawAspect="Content" ObjectID="_1458505666" r:id="rId630"/>
        </w:object>
      </w:r>
      <w:r w:rsidRPr="00105C3E">
        <w:rPr>
          <w:sz w:val="28"/>
          <w:szCs w:val="28"/>
        </w:rPr>
        <w:t>, м</w:t>
      </w:r>
      <w:r w:rsidRPr="00105C3E">
        <w:rPr>
          <w:sz w:val="28"/>
          <w:szCs w:val="28"/>
          <w:vertAlign w:val="superscript"/>
        </w:rPr>
        <w:t>3</w:t>
      </w:r>
    </w:p>
    <w:p w:rsidR="00C261A3" w:rsidRPr="00105C3E" w:rsidRDefault="00DD5A2D" w:rsidP="00FC432D">
      <w:pPr>
        <w:spacing w:line="360" w:lineRule="auto"/>
        <w:ind w:firstLine="709"/>
        <w:jc w:val="both"/>
        <w:rPr>
          <w:sz w:val="28"/>
          <w:szCs w:val="28"/>
        </w:rPr>
      </w:pPr>
      <w:r w:rsidRPr="00105C3E">
        <w:rPr>
          <w:sz w:val="28"/>
          <w:szCs w:val="28"/>
          <w:vertAlign w:val="superscript"/>
        </w:rPr>
        <w:br w:type="page"/>
      </w:r>
      <w:r w:rsidR="00C261A3" w:rsidRPr="00105C3E">
        <w:rPr>
          <w:sz w:val="28"/>
          <w:szCs w:val="28"/>
        </w:rPr>
        <w:t xml:space="preserve">где </w:t>
      </w:r>
      <w:r w:rsidR="00C261A3" w:rsidRPr="00105C3E">
        <w:rPr>
          <w:sz w:val="28"/>
          <w:szCs w:val="28"/>
          <w:lang w:val="en-US"/>
        </w:rPr>
        <w:t>b</w:t>
      </w:r>
      <w:r w:rsidR="00C261A3" w:rsidRPr="00105C3E">
        <w:rPr>
          <w:sz w:val="28"/>
          <w:szCs w:val="28"/>
        </w:rPr>
        <w:t xml:space="preserve"> и </w:t>
      </w:r>
      <w:r w:rsidR="00C261A3" w:rsidRPr="00105C3E">
        <w:rPr>
          <w:sz w:val="28"/>
          <w:szCs w:val="28"/>
          <w:lang w:val="en-US"/>
        </w:rPr>
        <w:t>h</w:t>
      </w:r>
      <w:r w:rsidR="00C261A3" w:rsidRPr="00105C3E">
        <w:rPr>
          <w:sz w:val="28"/>
          <w:szCs w:val="28"/>
        </w:rPr>
        <w:t xml:space="preserve"> –толщина и ширина шины, м </w:t>
      </w:r>
    </w:p>
    <w:p w:rsidR="00C261A3" w:rsidRPr="00105C3E" w:rsidRDefault="00C261A3" w:rsidP="00FC432D">
      <w:pPr>
        <w:spacing w:line="360" w:lineRule="auto"/>
        <w:ind w:firstLine="709"/>
        <w:jc w:val="both"/>
        <w:rPr>
          <w:sz w:val="28"/>
          <w:szCs w:val="28"/>
        </w:rPr>
      </w:pPr>
      <w:r w:rsidRPr="00105C3E">
        <w:rPr>
          <w:position w:val="-24"/>
          <w:sz w:val="28"/>
          <w:szCs w:val="28"/>
        </w:rPr>
        <w:object w:dxaOrig="3180" w:dyaOrig="660">
          <v:shape id="_x0000_i1419" type="#_x0000_t75" style="width:159pt;height:33pt" o:ole="" fillcolor="window">
            <v:imagedata r:id="rId631" o:title=""/>
          </v:shape>
          <o:OLEObject Type="Embed" ProgID="Equation.3" ShapeID="_x0000_i1419" DrawAspect="Content" ObjectID="_1458505667" r:id="rId632"/>
        </w:object>
      </w:r>
      <w:r w:rsidRPr="00105C3E">
        <w:rPr>
          <w:sz w:val="28"/>
          <w:szCs w:val="28"/>
        </w:rPr>
        <w:t xml:space="preserve"> м</w:t>
      </w:r>
      <w:r w:rsidRPr="00105C3E">
        <w:rPr>
          <w:sz w:val="28"/>
          <w:szCs w:val="28"/>
          <w:vertAlign w:val="superscript"/>
        </w:rPr>
        <w:t>3</w:t>
      </w:r>
    </w:p>
    <w:p w:rsidR="00C261A3" w:rsidRPr="00105C3E" w:rsidRDefault="00C261A3" w:rsidP="00FC432D">
      <w:pPr>
        <w:spacing w:line="360" w:lineRule="auto"/>
        <w:ind w:firstLine="709"/>
        <w:jc w:val="both"/>
        <w:rPr>
          <w:sz w:val="28"/>
          <w:szCs w:val="28"/>
        </w:rPr>
      </w:pPr>
      <w:r w:rsidRPr="00105C3E">
        <w:rPr>
          <w:sz w:val="28"/>
          <w:szCs w:val="28"/>
        </w:rPr>
        <w:t>Тогда</w:t>
      </w:r>
    </w:p>
    <w:p w:rsidR="00C261A3" w:rsidRPr="00105C3E" w:rsidRDefault="00C261A3" w:rsidP="00FC432D">
      <w:pPr>
        <w:spacing w:line="360" w:lineRule="auto"/>
        <w:ind w:firstLine="709"/>
        <w:jc w:val="both"/>
        <w:rPr>
          <w:sz w:val="28"/>
          <w:szCs w:val="28"/>
        </w:rPr>
      </w:pPr>
      <w:r w:rsidRPr="00105C3E">
        <w:rPr>
          <w:position w:val="-28"/>
          <w:sz w:val="28"/>
          <w:szCs w:val="28"/>
        </w:rPr>
        <w:object w:dxaOrig="4459" w:dyaOrig="740">
          <v:shape id="_x0000_i1420" type="#_x0000_t75" style="width:222.75pt;height:36.75pt" o:ole="" fillcolor="window">
            <v:imagedata r:id="rId633" o:title=""/>
          </v:shape>
          <o:OLEObject Type="Embed" ProgID="Equation.3" ShapeID="_x0000_i1420" DrawAspect="Content" ObjectID="_1458505668" r:id="rId634"/>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Шины механически устойчивы, т.к. для алюминиевого сплава АДО:</w:t>
      </w:r>
      <w:r w:rsidR="00C234FA" w:rsidRPr="00105C3E">
        <w:rPr>
          <w:sz w:val="28"/>
          <w:szCs w:val="28"/>
        </w:rPr>
        <w:t xml:space="preserve"> </w:t>
      </w:r>
      <w:r w:rsidRPr="00105C3E">
        <w:rPr>
          <w:position w:val="-12"/>
          <w:sz w:val="28"/>
          <w:szCs w:val="28"/>
        </w:rPr>
        <w:object w:dxaOrig="980" w:dyaOrig="360">
          <v:shape id="_x0000_i1421" type="#_x0000_t75" style="width:48.75pt;height:18pt" o:ole="" fillcolor="window">
            <v:imagedata r:id="rId616" o:title=""/>
          </v:shape>
          <o:OLEObject Type="Embed" ProgID="Equation.3" ShapeID="_x0000_i1421" DrawAspect="Content" ObjectID="_1458505669" r:id="rId635"/>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1200" w:dyaOrig="380">
          <v:shape id="_x0000_i1422" type="#_x0000_t75" style="width:60pt;height:18.75pt" o:ole="" fillcolor="window">
            <v:imagedata r:id="rId618" o:title=""/>
          </v:shape>
          <o:OLEObject Type="Embed" ProgID="Equation.3" ShapeID="_x0000_i1422" DrawAspect="Content" ObjectID="_1458505670" r:id="rId636"/>
        </w:object>
      </w:r>
      <w:r w:rsidRPr="00105C3E">
        <w:rPr>
          <w:sz w:val="28"/>
          <w:szCs w:val="28"/>
        </w:rPr>
        <w:t xml:space="preserve"> 4,634 МПа &lt; 40 МПа</w:t>
      </w:r>
    </w:p>
    <w:p w:rsidR="00C261A3" w:rsidRPr="00105C3E" w:rsidRDefault="00C261A3" w:rsidP="00FC432D">
      <w:pPr>
        <w:spacing w:line="360" w:lineRule="auto"/>
        <w:ind w:firstLine="709"/>
        <w:jc w:val="both"/>
        <w:rPr>
          <w:sz w:val="28"/>
          <w:szCs w:val="28"/>
        </w:rPr>
      </w:pPr>
      <w:r w:rsidRPr="00105C3E">
        <w:rPr>
          <w:b/>
          <w:i/>
          <w:sz w:val="28"/>
          <w:szCs w:val="28"/>
        </w:rPr>
        <w:t>Фидеры районных потребителей:</w:t>
      </w:r>
      <w:r w:rsidR="00C234FA" w:rsidRPr="00105C3E">
        <w:rPr>
          <w:b/>
          <w:i/>
          <w:sz w:val="28"/>
          <w:szCs w:val="28"/>
        </w:rPr>
        <w:t xml:space="preserve"> </w:t>
      </w:r>
      <w:r w:rsidRPr="00105C3E">
        <w:rPr>
          <w:position w:val="-14"/>
          <w:sz w:val="28"/>
          <w:szCs w:val="28"/>
        </w:rPr>
        <w:object w:dxaOrig="1480" w:dyaOrig="380">
          <v:shape id="_x0000_i1423" type="#_x0000_t75" style="width:74.25pt;height:18.75pt" o:ole="" fillcolor="window">
            <v:imagedata r:id="rId637" o:title=""/>
          </v:shape>
          <o:OLEObject Type="Embed" ProgID="Equation.3" ShapeID="_x0000_i1423" DrawAspect="Content" ObjectID="_1458505671" r:id="rId638"/>
        </w:object>
      </w:r>
    </w:p>
    <w:p w:rsidR="00C261A3" w:rsidRPr="00105C3E" w:rsidRDefault="00C261A3" w:rsidP="00FC432D">
      <w:pPr>
        <w:spacing w:line="360" w:lineRule="auto"/>
        <w:ind w:firstLine="709"/>
        <w:jc w:val="both"/>
        <w:rPr>
          <w:sz w:val="28"/>
          <w:szCs w:val="28"/>
        </w:rPr>
      </w:pPr>
      <w:r w:rsidRPr="00105C3E">
        <w:rPr>
          <w:sz w:val="28"/>
          <w:szCs w:val="28"/>
        </w:rPr>
        <w:t>Выбираем жёсткие алюминиевые шины прямоугольного сечения А-15</w:t>
      </w:r>
      <w:r w:rsidRPr="00105C3E">
        <w:rPr>
          <w:sz w:val="28"/>
          <w:szCs w:val="28"/>
        </w:rPr>
        <w:sym w:font="Symbol" w:char="F0B4"/>
      </w:r>
      <w:r w:rsidRPr="00105C3E">
        <w:rPr>
          <w:sz w:val="28"/>
          <w:szCs w:val="28"/>
        </w:rPr>
        <w:t>3. Число полос на фазу – 1. (</w:t>
      </w:r>
      <w:r w:rsidRPr="00105C3E">
        <w:rPr>
          <w:position w:val="-12"/>
          <w:sz w:val="28"/>
          <w:szCs w:val="28"/>
        </w:rPr>
        <w:object w:dxaOrig="1200" w:dyaOrig="360">
          <v:shape id="_x0000_i1424" type="#_x0000_t75" style="width:60pt;height:18pt" o:ole="" fillcolor="window">
            <v:imagedata r:id="rId639" o:title=""/>
          </v:shape>
          <o:OLEObject Type="Embed" ProgID="Equation.3" ShapeID="_x0000_i1424" DrawAspect="Content" ObjectID="_1458505672" r:id="rId640"/>
        </w:object>
      </w:r>
      <w:r w:rsidRPr="00105C3E">
        <w:rPr>
          <w:sz w:val="28"/>
          <w:szCs w:val="28"/>
        </w:rPr>
        <w:t>, сечение – 45 мм</w:t>
      </w:r>
      <w:r w:rsidRPr="00105C3E">
        <w:rPr>
          <w:sz w:val="28"/>
          <w:szCs w:val="28"/>
          <w:vertAlign w:val="superscript"/>
        </w:rPr>
        <w:t>2</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термическую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0"/>
          <w:sz w:val="28"/>
          <w:szCs w:val="28"/>
        </w:rPr>
        <w:object w:dxaOrig="820" w:dyaOrig="340">
          <v:shape id="_x0000_i1425" type="#_x0000_t75" style="width:41.25pt;height:17.25pt" o:ole="" fillcolor="window">
            <v:imagedata r:id="rId477" o:title=""/>
          </v:shape>
          <o:OLEObject Type="Embed" ProgID="Equation.3" ShapeID="_x0000_i1425" DrawAspect="Content" ObjectID="_1458505673" r:id="rId641"/>
        </w:objec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1660" w:dyaOrig="740">
          <v:shape id="_x0000_i1426" type="#_x0000_t75" style="width:83.25pt;height:36.75pt" o:ole="" fillcolor="window">
            <v:imagedata r:id="rId479" o:title=""/>
          </v:shape>
          <o:OLEObject Type="Embed" ProgID="Equation.3" ShapeID="_x0000_i1426" DrawAspect="Content" ObjectID="_1458505674" r:id="rId642"/>
        </w:object>
      </w:r>
      <w:r w:rsidRPr="00105C3E">
        <w:rPr>
          <w:sz w:val="28"/>
          <w:szCs w:val="28"/>
        </w:rPr>
        <w:t>, мм</w:t>
      </w:r>
      <w:r w:rsidRPr="00105C3E">
        <w:rPr>
          <w:sz w:val="28"/>
          <w:szCs w:val="28"/>
          <w:vertAlign w:val="superscript"/>
        </w:rPr>
        <w:t>2</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0"/>
          <w:sz w:val="28"/>
          <w:szCs w:val="28"/>
        </w:rPr>
        <w:object w:dxaOrig="300" w:dyaOrig="340">
          <v:shape id="_x0000_i1427" type="#_x0000_t75" style="width:15pt;height:17.25pt" o:ole="" fillcolor="window">
            <v:imagedata r:id="rId481" o:title=""/>
          </v:shape>
          <o:OLEObject Type="Embed" ProgID="Equation.3" ShapeID="_x0000_i1427" DrawAspect="Content" ObjectID="_1458505675" r:id="rId643"/>
        </w:object>
      </w:r>
      <w:r w:rsidRPr="00105C3E">
        <w:rPr>
          <w:sz w:val="28"/>
          <w:szCs w:val="28"/>
        </w:rPr>
        <w:t>=71,221 кА</w:t>
      </w:r>
      <w:r w:rsidRPr="00105C3E">
        <w:rPr>
          <w:sz w:val="28"/>
          <w:szCs w:val="28"/>
          <w:vertAlign w:val="superscript"/>
        </w:rPr>
        <w:t>2</w:t>
      </w:r>
      <w:r w:rsidRPr="00105C3E">
        <w:rPr>
          <w:sz w:val="28"/>
          <w:szCs w:val="28"/>
        </w:rPr>
        <w:sym w:font="Symbol" w:char="F0D7"/>
      </w:r>
      <w:r w:rsidRPr="00105C3E">
        <w:rPr>
          <w:sz w:val="28"/>
          <w:szCs w:val="28"/>
        </w:rPr>
        <w:t xml:space="preserve"> с;</w:t>
      </w:r>
    </w:p>
    <w:p w:rsidR="00C261A3" w:rsidRPr="00105C3E" w:rsidRDefault="00C261A3" w:rsidP="00FC432D">
      <w:pPr>
        <w:spacing w:line="360" w:lineRule="auto"/>
        <w:ind w:firstLine="709"/>
        <w:jc w:val="both"/>
        <w:rPr>
          <w:sz w:val="28"/>
          <w:szCs w:val="28"/>
          <w:vertAlign w:val="superscript"/>
        </w:rPr>
      </w:pPr>
      <w:r w:rsidRPr="00105C3E">
        <w:rPr>
          <w:position w:val="-24"/>
          <w:sz w:val="28"/>
          <w:szCs w:val="28"/>
        </w:rPr>
        <w:object w:dxaOrig="2900" w:dyaOrig="720">
          <v:shape id="_x0000_i1428" type="#_x0000_t75" style="width:144.75pt;height:36pt" o:ole="" fillcolor="window">
            <v:imagedata r:id="rId644" o:title=""/>
          </v:shape>
          <o:OLEObject Type="Embed" ProgID="Equation.3" ShapeID="_x0000_i1428" DrawAspect="Content" ObjectID="_1458505676" r:id="rId645"/>
        </w:object>
      </w:r>
      <w:r w:rsidRPr="00105C3E">
        <w:rPr>
          <w:sz w:val="28"/>
          <w:szCs w:val="28"/>
        </w:rPr>
        <w:t xml:space="preserve"> мм</w:t>
      </w:r>
      <w:r w:rsidRPr="00105C3E">
        <w:rPr>
          <w:sz w:val="28"/>
          <w:szCs w:val="28"/>
          <w:vertAlign w:val="superscript"/>
        </w:rPr>
        <w:t>2</w:t>
      </w:r>
    </w:p>
    <w:p w:rsidR="00C261A3" w:rsidRPr="00105C3E" w:rsidRDefault="00C261A3" w:rsidP="00FC432D">
      <w:pPr>
        <w:spacing w:line="360" w:lineRule="auto"/>
        <w:ind w:firstLine="709"/>
        <w:jc w:val="both"/>
        <w:rPr>
          <w:sz w:val="28"/>
          <w:szCs w:val="28"/>
        </w:rPr>
      </w:pPr>
      <w:r w:rsidRPr="00105C3E">
        <w:rPr>
          <w:sz w:val="28"/>
          <w:szCs w:val="28"/>
          <w:vertAlign w:val="superscript"/>
        </w:rPr>
        <w:t xml:space="preserve"> </w:t>
      </w:r>
      <w:r w:rsidRPr="00105C3E">
        <w:rPr>
          <w:sz w:val="28"/>
          <w:szCs w:val="28"/>
        </w:rPr>
        <w:t xml:space="preserve">Условие проверки не выполняется </w:t>
      </w:r>
      <w:r w:rsidRPr="00105C3E">
        <w:rPr>
          <w:position w:val="-10"/>
          <w:sz w:val="28"/>
          <w:szCs w:val="28"/>
        </w:rPr>
        <w:object w:dxaOrig="820" w:dyaOrig="340">
          <v:shape id="_x0000_i1429" type="#_x0000_t75" style="width:41.25pt;height:17.25pt" o:ole="" fillcolor="window">
            <v:imagedata r:id="rId646" o:title=""/>
          </v:shape>
          <o:OLEObject Type="Embed" ProgID="Equation.3" ShapeID="_x0000_i1429" DrawAspect="Content" ObjectID="_1458505677" r:id="rId647"/>
        </w:object>
      </w:r>
      <w:r w:rsidRPr="00105C3E">
        <w:rPr>
          <w:sz w:val="28"/>
          <w:szCs w:val="28"/>
        </w:rPr>
        <w:t>, 45 мм</w:t>
      </w:r>
      <w:r w:rsidRPr="00105C3E">
        <w:rPr>
          <w:sz w:val="28"/>
          <w:szCs w:val="28"/>
          <w:vertAlign w:val="superscript"/>
        </w:rPr>
        <w:t xml:space="preserve">2 </w:t>
      </w:r>
      <w:r w:rsidRPr="00105C3E">
        <w:rPr>
          <w:sz w:val="28"/>
          <w:szCs w:val="28"/>
        </w:rPr>
        <w:t>&gt; 93,769 мм</w:t>
      </w:r>
      <w:r w:rsidRPr="00105C3E">
        <w:rPr>
          <w:sz w:val="28"/>
          <w:szCs w:val="28"/>
          <w:vertAlign w:val="superscript"/>
        </w:rPr>
        <w:t>2</w:t>
      </w:r>
      <w:r w:rsidR="00C234FA" w:rsidRPr="00105C3E">
        <w:rPr>
          <w:sz w:val="28"/>
          <w:szCs w:val="28"/>
          <w:vertAlign w:val="superscript"/>
        </w:rPr>
        <w:t xml:space="preserve"> </w:t>
      </w:r>
    </w:p>
    <w:p w:rsidR="00C261A3" w:rsidRPr="00105C3E" w:rsidRDefault="00C261A3" w:rsidP="00FC432D">
      <w:pPr>
        <w:spacing w:line="360" w:lineRule="auto"/>
        <w:ind w:firstLine="709"/>
        <w:jc w:val="both"/>
        <w:rPr>
          <w:sz w:val="28"/>
          <w:szCs w:val="28"/>
        </w:rPr>
      </w:pPr>
      <w:r w:rsidRPr="00105C3E">
        <w:rPr>
          <w:sz w:val="28"/>
          <w:szCs w:val="28"/>
        </w:rPr>
        <w:t>Поэтому выбираем шины А-30</w:t>
      </w:r>
      <w:r w:rsidRPr="00105C3E">
        <w:rPr>
          <w:sz w:val="28"/>
          <w:szCs w:val="28"/>
        </w:rPr>
        <w:sym w:font="Symbol" w:char="F0B4"/>
      </w:r>
      <w:r w:rsidRPr="00105C3E">
        <w:rPr>
          <w:sz w:val="28"/>
          <w:szCs w:val="28"/>
        </w:rPr>
        <w:t>4.</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устойчивость</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Определим механическое напряжение, возникающее в них при к.з.:</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24"/>
          <w:sz w:val="28"/>
          <w:szCs w:val="28"/>
        </w:rPr>
        <w:object w:dxaOrig="2299" w:dyaOrig="680">
          <v:shape id="_x0000_i1430" type="#_x0000_t75" style="width:114.75pt;height:33.75pt" o:ole="" fillcolor="window">
            <v:imagedata r:id="rId608" o:title=""/>
          </v:shape>
          <o:OLEObject Type="Embed" ProgID="Equation.3" ShapeID="_x0000_i1430" DrawAspect="Content" ObjectID="_1458505678" r:id="rId648"/>
        </w:object>
      </w:r>
      <w:r w:rsidRPr="00105C3E">
        <w:rPr>
          <w:sz w:val="28"/>
          <w:szCs w:val="28"/>
        </w:rPr>
        <w:t>, МПа</w:t>
      </w:r>
      <w:r w:rsidR="00C234FA" w:rsidRPr="00105C3E">
        <w:rPr>
          <w:sz w:val="28"/>
          <w:szCs w:val="28"/>
        </w:rPr>
        <w:t xml:space="preserve"> </w:t>
      </w:r>
      <w:r w:rsidRPr="00105C3E">
        <w:rPr>
          <w:sz w:val="28"/>
          <w:szCs w:val="28"/>
        </w:rPr>
        <w:t>(3.3.6.)</w:t>
      </w:r>
    </w:p>
    <w:p w:rsidR="00C261A3" w:rsidRPr="00105C3E" w:rsidRDefault="00DD5A2D" w:rsidP="00FC432D">
      <w:pPr>
        <w:spacing w:line="360" w:lineRule="auto"/>
        <w:ind w:firstLine="709"/>
        <w:jc w:val="both"/>
        <w:rPr>
          <w:sz w:val="28"/>
          <w:szCs w:val="28"/>
        </w:rPr>
      </w:pPr>
      <w:r w:rsidRPr="00105C3E">
        <w:rPr>
          <w:sz w:val="28"/>
          <w:szCs w:val="28"/>
        </w:rPr>
        <w:br w:type="page"/>
      </w:r>
      <w:r w:rsidR="00C261A3" w:rsidRPr="00105C3E">
        <w:rPr>
          <w:sz w:val="28"/>
          <w:szCs w:val="28"/>
        </w:rPr>
        <w:t xml:space="preserve">где </w:t>
      </w:r>
      <w:r w:rsidR="00C261A3" w:rsidRPr="00105C3E">
        <w:rPr>
          <w:i/>
          <w:sz w:val="28"/>
          <w:szCs w:val="28"/>
          <w:lang w:val="en-US"/>
        </w:rPr>
        <w:t>l</w:t>
      </w:r>
      <w:r w:rsidR="00C261A3" w:rsidRPr="00105C3E">
        <w:rPr>
          <w:sz w:val="28"/>
          <w:szCs w:val="28"/>
        </w:rPr>
        <w:t xml:space="preserve"> – расстояние между соседними опорными изоляторами, м ( РУ - 10 кВ: </w:t>
      </w:r>
      <w:r w:rsidR="00C261A3" w:rsidRPr="00105C3E">
        <w:rPr>
          <w:i/>
          <w:sz w:val="28"/>
          <w:szCs w:val="28"/>
          <w:lang w:val="en-US"/>
        </w:rPr>
        <w:t>l</w:t>
      </w:r>
      <w:r w:rsidR="00C261A3" w:rsidRPr="00105C3E">
        <w:rPr>
          <w:i/>
          <w:sz w:val="28"/>
          <w:szCs w:val="28"/>
        </w:rPr>
        <w:t xml:space="preserve"> </w:t>
      </w:r>
      <w:r w:rsidR="00C261A3" w:rsidRPr="00105C3E">
        <w:rPr>
          <w:sz w:val="28"/>
          <w:szCs w:val="28"/>
        </w:rPr>
        <w:t>= 1м);</w:t>
      </w:r>
    </w:p>
    <w:p w:rsidR="00C261A3" w:rsidRPr="00105C3E" w:rsidRDefault="00C261A3" w:rsidP="00FC432D">
      <w:pPr>
        <w:spacing w:line="360" w:lineRule="auto"/>
        <w:ind w:firstLine="709"/>
        <w:jc w:val="both"/>
        <w:rPr>
          <w:sz w:val="28"/>
          <w:szCs w:val="28"/>
        </w:rPr>
      </w:pPr>
      <w:r w:rsidRPr="00105C3E">
        <w:rPr>
          <w:i/>
          <w:sz w:val="28"/>
          <w:szCs w:val="28"/>
        </w:rPr>
        <w:t>а</w:t>
      </w:r>
      <w:r w:rsidRPr="00105C3E">
        <w:rPr>
          <w:sz w:val="28"/>
          <w:szCs w:val="28"/>
        </w:rPr>
        <w:t xml:space="preserve"> – расстояние между осями шин соседних фаз, м ( РУ - 10 кВ: </w:t>
      </w:r>
      <w:r w:rsidRPr="00105C3E">
        <w:rPr>
          <w:i/>
          <w:sz w:val="28"/>
          <w:szCs w:val="28"/>
        </w:rPr>
        <w:t>а</w:t>
      </w:r>
      <w:r w:rsidRPr="00105C3E">
        <w:rPr>
          <w:sz w:val="28"/>
          <w:szCs w:val="28"/>
        </w:rPr>
        <w:t xml:space="preserve"> = </w:t>
      </w:r>
      <w:smartTag w:uri="urn:schemas-microsoft-com:office:smarttags" w:element="metricconverter">
        <w:smartTagPr>
          <w:attr w:name="ProductID" w:val="0.25 м"/>
        </w:smartTagPr>
        <w:r w:rsidRPr="00105C3E">
          <w:rPr>
            <w:sz w:val="28"/>
            <w:szCs w:val="28"/>
          </w:rPr>
          <w:t>0.25 м</w:t>
        </w:r>
      </w:smartTag>
      <w:r w:rsidRPr="00105C3E">
        <w:rPr>
          <w:sz w:val="28"/>
          <w:szCs w:val="28"/>
        </w:rPr>
        <w:t xml:space="preserve"> );</w:t>
      </w:r>
    </w:p>
    <w:p w:rsidR="00C261A3" w:rsidRPr="00105C3E" w:rsidRDefault="00C261A3" w:rsidP="00FC432D">
      <w:pPr>
        <w:spacing w:line="360" w:lineRule="auto"/>
        <w:ind w:firstLine="709"/>
        <w:jc w:val="both"/>
        <w:rPr>
          <w:sz w:val="28"/>
          <w:szCs w:val="28"/>
        </w:rPr>
      </w:pPr>
      <w:r w:rsidRPr="00105C3E">
        <w:rPr>
          <w:i/>
          <w:sz w:val="28"/>
          <w:szCs w:val="28"/>
          <w:lang w:val="en-US"/>
        </w:rPr>
        <w:t>i</w:t>
      </w:r>
      <w:r w:rsidRPr="00105C3E">
        <w:rPr>
          <w:i/>
          <w:sz w:val="28"/>
          <w:szCs w:val="28"/>
          <w:vertAlign w:val="subscript"/>
        </w:rPr>
        <w:t>у</w:t>
      </w:r>
      <w:r w:rsidRPr="00105C3E">
        <w:rPr>
          <w:i/>
          <w:sz w:val="28"/>
          <w:szCs w:val="28"/>
        </w:rPr>
        <w:t xml:space="preserve"> </w:t>
      </w:r>
      <w:r w:rsidRPr="00105C3E">
        <w:rPr>
          <w:sz w:val="28"/>
          <w:szCs w:val="28"/>
        </w:rPr>
        <w:t>– ударный ток трёхфазного короткого замыкания, кА;</w:t>
      </w:r>
    </w:p>
    <w:p w:rsidR="00C261A3" w:rsidRPr="00105C3E" w:rsidRDefault="00C261A3" w:rsidP="00FC432D">
      <w:pPr>
        <w:spacing w:line="360" w:lineRule="auto"/>
        <w:ind w:firstLine="709"/>
        <w:jc w:val="both"/>
        <w:rPr>
          <w:sz w:val="28"/>
          <w:szCs w:val="28"/>
        </w:rPr>
      </w:pPr>
      <w:r w:rsidRPr="00105C3E">
        <w:rPr>
          <w:i/>
          <w:sz w:val="28"/>
          <w:szCs w:val="28"/>
          <w:lang w:val="en-US"/>
        </w:rPr>
        <w:t>W</w:t>
      </w:r>
      <w:r w:rsidRPr="00105C3E">
        <w:rPr>
          <w:sz w:val="28"/>
          <w:szCs w:val="28"/>
        </w:rPr>
        <w:t xml:space="preserve"> – момент сопротивления шины относительно оси, перпендикулярной действию усилия, м</w:t>
      </w:r>
      <w:r w:rsidRPr="00105C3E">
        <w:rPr>
          <w:sz w:val="28"/>
          <w:szCs w:val="28"/>
          <w:vertAlign w:val="superscript"/>
        </w:rPr>
        <w:t>3</w:t>
      </w:r>
      <w:r w:rsidRPr="00105C3E">
        <w:rPr>
          <w:sz w:val="28"/>
          <w:szCs w:val="28"/>
        </w:rPr>
        <w:t>. При расположении шин на ребре:</w:t>
      </w:r>
    </w:p>
    <w:p w:rsidR="00C261A3" w:rsidRPr="00105C3E" w:rsidRDefault="00C261A3"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24"/>
          <w:sz w:val="28"/>
          <w:szCs w:val="28"/>
        </w:rPr>
        <w:object w:dxaOrig="1180" w:dyaOrig="660">
          <v:shape id="_x0000_i1431" type="#_x0000_t75" style="width:59.25pt;height:33pt" o:ole="" fillcolor="window">
            <v:imagedata r:id="rId610" o:title=""/>
          </v:shape>
          <o:OLEObject Type="Embed" ProgID="Equation.3" ShapeID="_x0000_i1431" DrawAspect="Content" ObjectID="_1458505679" r:id="rId649"/>
        </w:object>
      </w:r>
      <w:r w:rsidRPr="00105C3E">
        <w:rPr>
          <w:sz w:val="28"/>
          <w:szCs w:val="28"/>
        </w:rPr>
        <w:t>, м</w:t>
      </w:r>
      <w:r w:rsidRPr="00105C3E">
        <w:rPr>
          <w:sz w:val="28"/>
          <w:szCs w:val="28"/>
          <w:vertAlign w:val="superscript"/>
        </w:rPr>
        <w:t>3</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sz w:val="28"/>
          <w:szCs w:val="28"/>
          <w:lang w:val="en-US"/>
        </w:rPr>
        <w:t>b</w:t>
      </w:r>
      <w:r w:rsidRPr="00105C3E">
        <w:rPr>
          <w:sz w:val="28"/>
          <w:szCs w:val="28"/>
        </w:rPr>
        <w:t xml:space="preserve"> и </w:t>
      </w:r>
      <w:r w:rsidRPr="00105C3E">
        <w:rPr>
          <w:sz w:val="28"/>
          <w:szCs w:val="28"/>
          <w:lang w:val="en-US"/>
        </w:rPr>
        <w:t>h</w:t>
      </w:r>
      <w:r w:rsidRPr="00105C3E">
        <w:rPr>
          <w:sz w:val="28"/>
          <w:szCs w:val="28"/>
        </w:rPr>
        <w:t xml:space="preserve"> –толщина и ширина шины, м </w:t>
      </w:r>
    </w:p>
    <w:p w:rsidR="00C261A3" w:rsidRPr="00105C3E" w:rsidRDefault="00C261A3" w:rsidP="00FC432D">
      <w:pPr>
        <w:spacing w:line="360" w:lineRule="auto"/>
        <w:ind w:firstLine="709"/>
        <w:jc w:val="both"/>
        <w:rPr>
          <w:sz w:val="28"/>
          <w:szCs w:val="28"/>
        </w:rPr>
      </w:pPr>
      <w:r w:rsidRPr="00105C3E">
        <w:rPr>
          <w:position w:val="-24"/>
          <w:sz w:val="28"/>
          <w:szCs w:val="28"/>
        </w:rPr>
        <w:object w:dxaOrig="3159" w:dyaOrig="660">
          <v:shape id="_x0000_i1432" type="#_x0000_t75" style="width:158.25pt;height:33pt" o:ole="" fillcolor="window">
            <v:imagedata r:id="rId650" o:title=""/>
          </v:shape>
          <o:OLEObject Type="Embed" ProgID="Equation.3" ShapeID="_x0000_i1432" DrawAspect="Content" ObjectID="_1458505680" r:id="rId651"/>
        </w:object>
      </w:r>
      <w:r w:rsidRPr="00105C3E">
        <w:rPr>
          <w:sz w:val="28"/>
          <w:szCs w:val="28"/>
        </w:rPr>
        <w:t xml:space="preserve"> м</w:t>
      </w:r>
      <w:r w:rsidRPr="00105C3E">
        <w:rPr>
          <w:sz w:val="28"/>
          <w:szCs w:val="28"/>
          <w:vertAlign w:val="superscript"/>
        </w:rPr>
        <w:t>3</w:t>
      </w:r>
    </w:p>
    <w:p w:rsidR="00C261A3" w:rsidRPr="00105C3E" w:rsidRDefault="00C261A3" w:rsidP="00FC432D">
      <w:pPr>
        <w:spacing w:line="360" w:lineRule="auto"/>
        <w:ind w:firstLine="709"/>
        <w:jc w:val="both"/>
        <w:rPr>
          <w:sz w:val="28"/>
          <w:szCs w:val="28"/>
        </w:rPr>
      </w:pPr>
      <w:r w:rsidRPr="00105C3E">
        <w:rPr>
          <w:sz w:val="28"/>
          <w:szCs w:val="28"/>
        </w:rPr>
        <w:t>Тогда</w:t>
      </w:r>
    </w:p>
    <w:p w:rsidR="00C261A3" w:rsidRPr="00105C3E" w:rsidRDefault="00C261A3" w:rsidP="00FC432D">
      <w:pPr>
        <w:spacing w:line="360" w:lineRule="auto"/>
        <w:ind w:firstLine="709"/>
        <w:jc w:val="both"/>
        <w:rPr>
          <w:sz w:val="28"/>
          <w:szCs w:val="28"/>
        </w:rPr>
      </w:pPr>
      <w:r w:rsidRPr="00105C3E">
        <w:rPr>
          <w:position w:val="-28"/>
          <w:sz w:val="28"/>
          <w:szCs w:val="28"/>
        </w:rPr>
        <w:object w:dxaOrig="4280" w:dyaOrig="740">
          <v:shape id="_x0000_i1433" type="#_x0000_t75" style="width:213.75pt;height:36.75pt" o:ole="" fillcolor="window">
            <v:imagedata r:id="rId652" o:title=""/>
          </v:shape>
          <o:OLEObject Type="Embed" ProgID="Equation.3" ShapeID="_x0000_i1433" DrawAspect="Content" ObjectID="_1458505681" r:id="rId653"/>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Шины механически устойчивы, т.к. для алюминиевого сплава АДЗ1Т1:</w:t>
      </w:r>
      <w:r w:rsidR="00C234FA" w:rsidRPr="00105C3E">
        <w:rPr>
          <w:sz w:val="28"/>
          <w:szCs w:val="28"/>
        </w:rPr>
        <w:t xml:space="preserve"> </w:t>
      </w:r>
      <w:r w:rsidRPr="00105C3E">
        <w:rPr>
          <w:position w:val="-12"/>
          <w:sz w:val="28"/>
          <w:szCs w:val="28"/>
        </w:rPr>
        <w:object w:dxaOrig="980" w:dyaOrig="360">
          <v:shape id="_x0000_i1434" type="#_x0000_t75" style="width:48.75pt;height:18pt" o:ole="" fillcolor="window">
            <v:imagedata r:id="rId654" o:title=""/>
          </v:shape>
          <o:OLEObject Type="Embed" ProgID="Equation.3" ShapeID="_x0000_i1434" DrawAspect="Content" ObjectID="_1458505682" r:id="rId655"/>
        </w:object>
      </w:r>
      <w:r w:rsidRPr="00105C3E">
        <w:rPr>
          <w:sz w:val="28"/>
          <w:szCs w:val="28"/>
        </w:rPr>
        <w:t>МПа</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1200" w:dyaOrig="380">
          <v:shape id="_x0000_i1435" type="#_x0000_t75" style="width:60pt;height:18.75pt" o:ole="" fillcolor="window">
            <v:imagedata r:id="rId618" o:title=""/>
          </v:shape>
          <o:OLEObject Type="Embed" ProgID="Equation.3" ShapeID="_x0000_i1435" DrawAspect="Content" ObjectID="_1458505683" r:id="rId656"/>
        </w:object>
      </w:r>
      <w:r w:rsidRPr="00105C3E">
        <w:rPr>
          <w:sz w:val="28"/>
          <w:szCs w:val="28"/>
        </w:rPr>
        <w:t xml:space="preserve"> 82,41 МПа &lt; 90 МПа</w:t>
      </w:r>
    </w:p>
    <w:p w:rsidR="00C261A3" w:rsidRPr="00105C3E" w:rsidRDefault="00C261A3" w:rsidP="00FC432D">
      <w:pPr>
        <w:spacing w:line="360" w:lineRule="auto"/>
        <w:ind w:firstLine="709"/>
        <w:jc w:val="both"/>
        <w:rPr>
          <w:b/>
          <w:i/>
          <w:sz w:val="28"/>
          <w:szCs w:val="28"/>
        </w:rPr>
      </w:pPr>
      <w:r w:rsidRPr="00105C3E">
        <w:rPr>
          <w:b/>
          <w:i/>
          <w:sz w:val="28"/>
          <w:szCs w:val="28"/>
        </w:rPr>
        <w:t>Изоляторы:</w:t>
      </w:r>
    </w:p>
    <w:p w:rsidR="00C261A3" w:rsidRPr="00105C3E" w:rsidRDefault="00C261A3" w:rsidP="00FC432D">
      <w:pPr>
        <w:spacing w:line="360" w:lineRule="auto"/>
        <w:ind w:firstLine="709"/>
        <w:jc w:val="both"/>
        <w:rPr>
          <w:sz w:val="28"/>
          <w:szCs w:val="28"/>
        </w:rPr>
      </w:pPr>
      <w:r w:rsidRPr="00105C3E">
        <w:rPr>
          <w:sz w:val="28"/>
          <w:szCs w:val="28"/>
        </w:rPr>
        <w:t>Жёсткие шины РУ- 10 кВ крепятся на опорных изоляторах ОНШ 10 – 5УХЛ1</w:t>
      </w:r>
      <w:r w:rsidR="00C234FA" w:rsidRPr="00105C3E">
        <w:rPr>
          <w:sz w:val="28"/>
          <w:szCs w:val="28"/>
        </w:rPr>
        <w:t xml:space="preserve"> </w:t>
      </w:r>
      <w:r w:rsidRPr="00105C3E">
        <w:rPr>
          <w:position w:val="-14"/>
          <w:sz w:val="28"/>
          <w:szCs w:val="28"/>
        </w:rPr>
        <w:object w:dxaOrig="2620" w:dyaOrig="380">
          <v:shape id="_x0000_i1436" type="#_x0000_t75" style="width:131.25pt;height:18.75pt" o:ole="" fillcolor="window">
            <v:imagedata r:id="rId657" o:title=""/>
          </v:shape>
          <o:OLEObject Type="Embed" ProgID="Equation.3" ShapeID="_x0000_i1436" DrawAspect="Content" ObjectID="_1458505684" r:id="rId658"/>
        </w:object>
      </w:r>
    </w:p>
    <w:p w:rsidR="00C261A3" w:rsidRPr="00105C3E" w:rsidRDefault="00C261A3" w:rsidP="00FC432D">
      <w:pPr>
        <w:pStyle w:val="23"/>
        <w:spacing w:after="0" w:line="360" w:lineRule="auto"/>
        <w:ind w:firstLine="709"/>
        <w:jc w:val="both"/>
        <w:rPr>
          <w:sz w:val="28"/>
          <w:szCs w:val="28"/>
        </w:rPr>
      </w:pPr>
      <w:r w:rsidRPr="00105C3E">
        <w:rPr>
          <w:sz w:val="28"/>
          <w:szCs w:val="28"/>
        </w:rPr>
        <w:t xml:space="preserve">Осуществим </w:t>
      </w:r>
      <w:r w:rsidRPr="00105C3E">
        <w:rPr>
          <w:i/>
          <w:sz w:val="28"/>
          <w:szCs w:val="28"/>
        </w:rPr>
        <w:t>проверку изоляторов по допускаемой нагрузке.</w:t>
      </w:r>
    </w:p>
    <w:p w:rsidR="00C261A3" w:rsidRPr="00105C3E" w:rsidRDefault="00C261A3" w:rsidP="00FC432D">
      <w:pPr>
        <w:spacing w:line="360" w:lineRule="auto"/>
        <w:ind w:firstLine="709"/>
        <w:jc w:val="both"/>
        <w:rPr>
          <w:sz w:val="28"/>
          <w:szCs w:val="28"/>
        </w:rPr>
      </w:pPr>
      <w:r w:rsidRPr="00105C3E">
        <w:rPr>
          <w:sz w:val="28"/>
          <w:szCs w:val="28"/>
        </w:rPr>
        <w:t>Проверка выполняется по условию:</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4"/>
          <w:sz w:val="28"/>
          <w:szCs w:val="28"/>
        </w:rPr>
        <w:object w:dxaOrig="1140" w:dyaOrig="380">
          <v:shape id="_x0000_i1437" type="#_x0000_t75" style="width:57pt;height:18.75pt" o:ole="" fillcolor="window">
            <v:imagedata r:id="rId659" o:title=""/>
          </v:shape>
          <o:OLEObject Type="Embed" ProgID="Equation.3" ShapeID="_x0000_i1437" DrawAspect="Content" ObjectID="_1458505685" r:id="rId660"/>
        </w:object>
      </w:r>
      <w:r w:rsidR="00C234FA" w:rsidRPr="00105C3E">
        <w:rPr>
          <w:sz w:val="28"/>
          <w:szCs w:val="28"/>
        </w:rPr>
        <w:t xml:space="preserve"> </w:t>
      </w:r>
      <w:r w:rsidRPr="00105C3E">
        <w:rPr>
          <w:sz w:val="28"/>
          <w:szCs w:val="28"/>
        </w:rPr>
        <w:t>(3.3.11.)</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540" w:dyaOrig="380">
          <v:shape id="_x0000_i1438" type="#_x0000_t75" style="width:27pt;height:18.75pt" o:ole="" fillcolor="window">
            <v:imagedata r:id="rId661" o:title=""/>
          </v:shape>
          <o:OLEObject Type="Embed" ProgID="Equation.3" ShapeID="_x0000_i1438" DrawAspect="Content" ObjectID="_1458505686" r:id="rId662"/>
        </w:object>
      </w:r>
      <w:r w:rsidRPr="00105C3E">
        <w:rPr>
          <w:sz w:val="28"/>
          <w:szCs w:val="28"/>
        </w:rPr>
        <w:t>- сила, действующая на изолятор.</w:t>
      </w:r>
    </w:p>
    <w:p w:rsidR="00C261A3" w:rsidRPr="00105C3E" w:rsidRDefault="00DD5A2D" w:rsidP="00FC432D">
      <w:pPr>
        <w:spacing w:line="360" w:lineRule="auto"/>
        <w:ind w:firstLine="709"/>
        <w:jc w:val="both"/>
        <w:rPr>
          <w:sz w:val="28"/>
          <w:szCs w:val="28"/>
        </w:rPr>
      </w:pPr>
      <w:r w:rsidRPr="00105C3E">
        <w:rPr>
          <w:sz w:val="28"/>
          <w:szCs w:val="28"/>
        </w:rPr>
        <w:br w:type="page"/>
      </w:r>
      <w:r w:rsidR="00C261A3" w:rsidRPr="00105C3E">
        <w:rPr>
          <w:position w:val="-14"/>
          <w:sz w:val="28"/>
          <w:szCs w:val="28"/>
        </w:rPr>
        <w:object w:dxaOrig="2100" w:dyaOrig="400">
          <v:shape id="_x0000_i1439" type="#_x0000_t75" style="width:105pt;height:20.25pt" o:ole="" fillcolor="window">
            <v:imagedata r:id="rId663" o:title=""/>
          </v:shape>
          <o:OLEObject Type="Embed" ProgID="Equation.3" ShapeID="_x0000_i1439" DrawAspect="Content" ObjectID="_1458505687" r:id="rId664"/>
        </w:object>
      </w:r>
      <w:r w:rsidR="00C234FA" w:rsidRPr="00105C3E">
        <w:rPr>
          <w:sz w:val="28"/>
          <w:szCs w:val="28"/>
        </w:rPr>
        <w:t xml:space="preserve"> </w:t>
      </w:r>
      <w:r w:rsidR="00C261A3" w:rsidRPr="00105C3E">
        <w:rPr>
          <w:sz w:val="28"/>
          <w:szCs w:val="28"/>
        </w:rPr>
        <w:t>(3.3.12.)</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400">
          <v:shape id="_x0000_i1440" type="#_x0000_t75" style="width:11.25pt;height:20.25pt" o:ole="" fillcolor="window">
            <v:imagedata r:id="rId665" o:title=""/>
          </v:shape>
          <o:OLEObject Type="Embed" ProgID="Equation.3" ShapeID="_x0000_i1440" DrawAspect="Content" ObjectID="_1458505688" r:id="rId666"/>
        </w:object>
      </w:r>
      <w:r w:rsidRPr="00105C3E">
        <w:rPr>
          <w:sz w:val="28"/>
          <w:szCs w:val="28"/>
        </w:rPr>
        <w:t xml:space="preserve">, </w:t>
      </w:r>
      <w:r w:rsidRPr="00105C3E">
        <w:rPr>
          <w:i/>
          <w:sz w:val="28"/>
          <w:szCs w:val="28"/>
        </w:rPr>
        <w:t>а</w:t>
      </w:r>
      <w:r w:rsidRPr="00105C3E">
        <w:rPr>
          <w:sz w:val="28"/>
          <w:szCs w:val="28"/>
        </w:rPr>
        <w:t xml:space="preserve"> ,</w:t>
      </w:r>
      <w:r w:rsidRPr="00105C3E">
        <w:rPr>
          <w:i/>
          <w:sz w:val="28"/>
          <w:szCs w:val="28"/>
        </w:rPr>
        <w:t xml:space="preserve"> </w:t>
      </w:r>
      <w:r w:rsidRPr="00105C3E">
        <w:rPr>
          <w:i/>
          <w:sz w:val="28"/>
          <w:szCs w:val="28"/>
          <w:lang w:val="en-US"/>
        </w:rPr>
        <w:t>l</w:t>
      </w:r>
      <w:r w:rsidRPr="00105C3E">
        <w:rPr>
          <w:sz w:val="28"/>
          <w:szCs w:val="28"/>
        </w:rPr>
        <w:t xml:space="preserve"> – то же что и в формуле (3.3.6.);</w:t>
      </w:r>
    </w:p>
    <w:p w:rsidR="00C261A3" w:rsidRPr="00105C3E" w:rsidRDefault="00C261A3" w:rsidP="00FC432D">
      <w:pPr>
        <w:spacing w:line="360" w:lineRule="auto"/>
        <w:ind w:firstLine="709"/>
        <w:jc w:val="both"/>
        <w:rPr>
          <w:sz w:val="28"/>
          <w:szCs w:val="28"/>
        </w:rPr>
      </w:pPr>
      <w:r w:rsidRPr="00105C3E">
        <w:rPr>
          <w:position w:val="-14"/>
          <w:sz w:val="28"/>
          <w:szCs w:val="28"/>
        </w:rPr>
        <w:object w:dxaOrig="520" w:dyaOrig="380">
          <v:shape id="_x0000_i1441" type="#_x0000_t75" style="width:26.25pt;height:18.75pt" o:ole="" fillcolor="window">
            <v:imagedata r:id="rId667" o:title=""/>
          </v:shape>
          <o:OLEObject Type="Embed" ProgID="Equation.3" ShapeID="_x0000_i1441" DrawAspect="Content" ObjectID="_1458505689" r:id="rId668"/>
        </w:object>
      </w:r>
      <w:r w:rsidRPr="00105C3E">
        <w:rPr>
          <w:sz w:val="28"/>
          <w:szCs w:val="28"/>
        </w:rPr>
        <w:t xml:space="preserve">- разрушающая нагрузка на изгиб изолятора. Для данного типа изоляторов </w:t>
      </w:r>
      <w:r w:rsidRPr="00105C3E">
        <w:rPr>
          <w:position w:val="-14"/>
          <w:sz w:val="28"/>
          <w:szCs w:val="28"/>
        </w:rPr>
        <w:object w:dxaOrig="520" w:dyaOrig="380">
          <v:shape id="_x0000_i1442" type="#_x0000_t75" style="width:26.25pt;height:18.75pt" o:ole="" fillcolor="window">
            <v:imagedata r:id="rId667" o:title=""/>
          </v:shape>
          <o:OLEObject Type="Embed" ProgID="Equation.3" ShapeID="_x0000_i1442" DrawAspect="Content" ObjectID="_1458505690" r:id="rId669"/>
        </w:object>
      </w:r>
      <w:r w:rsidRPr="00105C3E">
        <w:rPr>
          <w:sz w:val="28"/>
          <w:szCs w:val="28"/>
        </w:rPr>
        <w:t>= 5 кН.</w:t>
      </w:r>
    </w:p>
    <w:p w:rsidR="00C261A3" w:rsidRPr="00105C3E" w:rsidRDefault="00C261A3" w:rsidP="00FC432D">
      <w:pPr>
        <w:spacing w:line="360" w:lineRule="auto"/>
        <w:ind w:firstLine="709"/>
        <w:jc w:val="both"/>
        <w:rPr>
          <w:sz w:val="28"/>
          <w:szCs w:val="28"/>
        </w:rPr>
      </w:pPr>
      <w:r w:rsidRPr="00105C3E">
        <w:rPr>
          <w:sz w:val="28"/>
          <w:szCs w:val="28"/>
        </w:rPr>
        <w:t>Согласно выражению (3.3.12) получим:</w:t>
      </w:r>
    </w:p>
    <w:p w:rsidR="00C261A3" w:rsidRPr="00105C3E" w:rsidRDefault="00C261A3" w:rsidP="00FC432D">
      <w:pPr>
        <w:spacing w:line="360" w:lineRule="auto"/>
        <w:ind w:firstLine="709"/>
        <w:jc w:val="both"/>
        <w:rPr>
          <w:sz w:val="28"/>
          <w:szCs w:val="28"/>
        </w:rPr>
      </w:pPr>
      <w:r w:rsidRPr="00105C3E">
        <w:rPr>
          <w:position w:val="-14"/>
          <w:sz w:val="28"/>
          <w:szCs w:val="28"/>
        </w:rPr>
        <w:object w:dxaOrig="5340" w:dyaOrig="400">
          <v:shape id="_x0000_i1443" type="#_x0000_t75" style="width:267pt;height:20.25pt" o:ole="" fillcolor="window">
            <v:imagedata r:id="rId670" o:title=""/>
          </v:shape>
          <o:OLEObject Type="Embed" ProgID="Equation.3" ShapeID="_x0000_i1443" DrawAspect="Content" ObjectID="_1458505691" r:id="rId671"/>
        </w:object>
      </w:r>
      <w:r w:rsidRPr="00105C3E">
        <w:rPr>
          <w:sz w:val="28"/>
          <w:szCs w:val="28"/>
        </w:rPr>
        <w:t xml:space="preserve"> кН.</w:t>
      </w:r>
    </w:p>
    <w:p w:rsidR="00C261A3" w:rsidRPr="00105C3E" w:rsidRDefault="00C261A3" w:rsidP="00FC432D">
      <w:pPr>
        <w:spacing w:line="360" w:lineRule="auto"/>
        <w:ind w:firstLine="709"/>
        <w:jc w:val="both"/>
        <w:rPr>
          <w:sz w:val="28"/>
          <w:szCs w:val="28"/>
        </w:rPr>
      </w:pPr>
      <w:r w:rsidRPr="00105C3E">
        <w:rPr>
          <w:position w:val="-14"/>
          <w:sz w:val="28"/>
          <w:szCs w:val="28"/>
        </w:rPr>
        <w:object w:dxaOrig="3080" w:dyaOrig="380">
          <v:shape id="_x0000_i1444" type="#_x0000_t75" style="width:153.75pt;height:18.75pt" o:ole="" fillcolor="window">
            <v:imagedata r:id="rId672" o:title=""/>
          </v:shape>
          <o:OLEObject Type="Embed" ProgID="Equation.3" ShapeID="_x0000_i1444" DrawAspect="Content" ObjectID="_1458505692" r:id="rId673"/>
        </w:object>
      </w:r>
      <w:r w:rsidRPr="00105C3E">
        <w:rPr>
          <w:sz w:val="28"/>
          <w:szCs w:val="28"/>
        </w:rPr>
        <w:t xml:space="preserve"> кН</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1060" w:dyaOrig="380">
          <v:shape id="_x0000_i1445" type="#_x0000_t75" style="width:53.25pt;height:18.75pt" o:ole="" fillcolor="window">
            <v:imagedata r:id="rId674" o:title=""/>
          </v:shape>
          <o:OLEObject Type="Embed" ProgID="Equation.3" ShapeID="_x0000_i1445" DrawAspect="Content" ObjectID="_1458505693" r:id="rId675"/>
        </w:object>
      </w:r>
      <w:r w:rsidRPr="00105C3E">
        <w:rPr>
          <w:sz w:val="28"/>
          <w:szCs w:val="28"/>
        </w:rPr>
        <w:t xml:space="preserve">, т.е. </w:t>
      </w:r>
      <w:r w:rsidRPr="00105C3E">
        <w:rPr>
          <w:position w:val="-14"/>
          <w:sz w:val="28"/>
          <w:szCs w:val="28"/>
        </w:rPr>
        <w:object w:dxaOrig="1140" w:dyaOrig="380">
          <v:shape id="_x0000_i1446" type="#_x0000_t75" style="width:57pt;height:18.75pt" o:ole="" fillcolor="window">
            <v:imagedata r:id="rId659" o:title=""/>
          </v:shape>
          <o:OLEObject Type="Embed" ProgID="Equation.3" ShapeID="_x0000_i1446" DrawAspect="Content" ObjectID="_1458505694" r:id="rId676"/>
        </w:object>
      </w:r>
    </w:p>
    <w:p w:rsidR="00C261A3" w:rsidRPr="00105C3E" w:rsidRDefault="00C261A3" w:rsidP="00FC432D">
      <w:pPr>
        <w:spacing w:line="360" w:lineRule="auto"/>
        <w:ind w:firstLine="709"/>
        <w:jc w:val="both"/>
        <w:rPr>
          <w:sz w:val="28"/>
          <w:szCs w:val="28"/>
        </w:rPr>
      </w:pPr>
      <w:r w:rsidRPr="00105C3E">
        <w:rPr>
          <w:sz w:val="28"/>
          <w:szCs w:val="28"/>
        </w:rPr>
        <w:t xml:space="preserve">В РУ – 10 кВ выбираем проходные изоляторы ИП –10 / 3150 – 3000 У </w:t>
      </w:r>
    </w:p>
    <w:p w:rsidR="00C261A3" w:rsidRPr="00105C3E" w:rsidRDefault="00C261A3" w:rsidP="00FC432D">
      <w:pPr>
        <w:spacing w:line="360" w:lineRule="auto"/>
        <w:ind w:firstLine="709"/>
        <w:jc w:val="both"/>
        <w:rPr>
          <w:sz w:val="28"/>
          <w:szCs w:val="28"/>
        </w:rPr>
      </w:pPr>
      <w:r w:rsidRPr="00105C3E">
        <w:rPr>
          <w:position w:val="-14"/>
          <w:sz w:val="28"/>
          <w:szCs w:val="28"/>
        </w:rPr>
        <w:object w:dxaOrig="2620" w:dyaOrig="380">
          <v:shape id="_x0000_i1447" type="#_x0000_t75" style="width:131.25pt;height:18.75pt" o:ole="" fillcolor="window">
            <v:imagedata r:id="rId657" o:title=""/>
          </v:shape>
          <o:OLEObject Type="Embed" ProgID="Equation.3" ShapeID="_x0000_i1447" DrawAspect="Content" ObjectID="_1458505695" r:id="rId677"/>
        </w:object>
      </w:r>
      <w:r w:rsidRPr="00105C3E">
        <w:rPr>
          <w:sz w:val="28"/>
          <w:szCs w:val="28"/>
        </w:rPr>
        <w:t>;</w:t>
      </w:r>
    </w:p>
    <w:p w:rsidR="00C261A3" w:rsidRPr="00105C3E" w:rsidRDefault="00C261A3" w:rsidP="00FC432D">
      <w:pPr>
        <w:spacing w:line="360" w:lineRule="auto"/>
        <w:ind w:firstLine="709"/>
        <w:jc w:val="both"/>
        <w:rPr>
          <w:sz w:val="28"/>
          <w:szCs w:val="28"/>
        </w:rPr>
      </w:pPr>
      <w:r w:rsidRPr="00105C3E">
        <w:rPr>
          <w:position w:val="-14"/>
          <w:sz w:val="28"/>
          <w:szCs w:val="28"/>
        </w:rPr>
        <w:object w:dxaOrig="3200" w:dyaOrig="380">
          <v:shape id="_x0000_i1448" type="#_x0000_t75" style="width:159.75pt;height:18.75pt" o:ole="" fillcolor="window">
            <v:imagedata r:id="rId678" o:title=""/>
          </v:shape>
          <o:OLEObject Type="Embed" ProgID="Equation.3" ShapeID="_x0000_i1448" DrawAspect="Content" ObjectID="_1458505696" r:id="rId679"/>
        </w:objec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изоляторов по допускаемой нагрузке.</w:t>
      </w:r>
    </w:p>
    <w:p w:rsidR="00C261A3" w:rsidRPr="00105C3E" w:rsidRDefault="00C261A3" w:rsidP="00FC432D">
      <w:pPr>
        <w:spacing w:line="360" w:lineRule="auto"/>
        <w:ind w:firstLine="709"/>
        <w:jc w:val="both"/>
        <w:rPr>
          <w:sz w:val="28"/>
          <w:szCs w:val="28"/>
        </w:rPr>
      </w:pPr>
      <w:r w:rsidRPr="00105C3E">
        <w:rPr>
          <w:sz w:val="28"/>
          <w:szCs w:val="28"/>
        </w:rPr>
        <w:t>Проверка выполняется по условию:</w:t>
      </w:r>
    </w:p>
    <w:p w:rsidR="00C261A3" w:rsidRPr="00105C3E" w:rsidRDefault="00C261A3" w:rsidP="00FC432D">
      <w:pPr>
        <w:spacing w:line="360" w:lineRule="auto"/>
        <w:ind w:firstLine="709"/>
        <w:jc w:val="both"/>
        <w:rPr>
          <w:sz w:val="28"/>
          <w:szCs w:val="28"/>
        </w:rPr>
      </w:pPr>
      <w:r w:rsidRPr="00105C3E">
        <w:rPr>
          <w:position w:val="-14"/>
          <w:sz w:val="28"/>
          <w:szCs w:val="28"/>
        </w:rPr>
        <w:object w:dxaOrig="1160" w:dyaOrig="380">
          <v:shape id="_x0000_i1449" type="#_x0000_t75" style="width:57.75pt;height:18.75pt" o:ole="" fillcolor="window">
            <v:imagedata r:id="rId680" o:title=""/>
          </v:shape>
          <o:OLEObject Type="Embed" ProgID="Equation.3" ShapeID="_x0000_i1449" DrawAspect="Content" ObjectID="_1458505697" r:id="rId681"/>
        </w:object>
      </w:r>
    </w:p>
    <w:p w:rsidR="00C261A3" w:rsidRPr="00105C3E" w:rsidRDefault="00C261A3"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14"/>
          <w:sz w:val="28"/>
          <w:szCs w:val="28"/>
        </w:rPr>
        <w:object w:dxaOrig="520" w:dyaOrig="380">
          <v:shape id="_x0000_i1450" type="#_x0000_t75" style="width:26.25pt;height:18.75pt" o:ole="" fillcolor="window">
            <v:imagedata r:id="rId682" o:title=""/>
          </v:shape>
          <o:OLEObject Type="Embed" ProgID="Equation.3" ShapeID="_x0000_i1450" DrawAspect="Content" ObjectID="_1458505698" r:id="rId683"/>
        </w:object>
      </w:r>
      <w:r w:rsidRPr="00105C3E">
        <w:rPr>
          <w:sz w:val="28"/>
          <w:szCs w:val="28"/>
        </w:rPr>
        <w:t>- сила, действующая на изолятор.</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position w:val="-14"/>
          <w:sz w:val="28"/>
          <w:szCs w:val="28"/>
        </w:rPr>
        <w:object w:dxaOrig="2120" w:dyaOrig="400">
          <v:shape id="_x0000_i1451" type="#_x0000_t75" style="width:105.75pt;height:20.25pt" o:ole="" fillcolor="window">
            <v:imagedata r:id="rId684" o:title=""/>
          </v:shape>
          <o:OLEObject Type="Embed" ProgID="Equation.3" ShapeID="_x0000_i1451" DrawAspect="Content" ObjectID="_1458505699" r:id="rId685"/>
        </w:object>
      </w:r>
      <w:r w:rsidR="00C234FA" w:rsidRPr="00105C3E">
        <w:rPr>
          <w:sz w:val="28"/>
          <w:szCs w:val="28"/>
        </w:rPr>
        <w:t xml:space="preserve"> </w:t>
      </w:r>
      <w:r w:rsidRPr="00105C3E">
        <w:rPr>
          <w:sz w:val="28"/>
          <w:szCs w:val="28"/>
        </w:rPr>
        <w:t>(3.3.13.)</w:t>
      </w:r>
    </w:p>
    <w:p w:rsidR="00DD5A2D" w:rsidRPr="00105C3E" w:rsidRDefault="00DD5A2D" w:rsidP="00FC432D">
      <w:pPr>
        <w:spacing w:line="360" w:lineRule="auto"/>
        <w:ind w:firstLine="709"/>
        <w:jc w:val="both"/>
        <w:rPr>
          <w:sz w:val="28"/>
          <w:szCs w:val="28"/>
        </w:rPr>
      </w:pPr>
    </w:p>
    <w:p w:rsidR="00C261A3" w:rsidRPr="00105C3E" w:rsidRDefault="00C261A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400">
          <v:shape id="_x0000_i1452" type="#_x0000_t75" style="width:11.25pt;height:20.25pt" o:ole="" fillcolor="window">
            <v:imagedata r:id="rId665" o:title=""/>
          </v:shape>
          <o:OLEObject Type="Embed" ProgID="Equation.3" ShapeID="_x0000_i1452" DrawAspect="Content" ObjectID="_1458505700" r:id="rId686"/>
        </w:object>
      </w:r>
      <w:r w:rsidRPr="00105C3E">
        <w:rPr>
          <w:sz w:val="28"/>
          <w:szCs w:val="28"/>
        </w:rPr>
        <w:t xml:space="preserve">, </w:t>
      </w:r>
      <w:r w:rsidRPr="00105C3E">
        <w:rPr>
          <w:i/>
          <w:sz w:val="28"/>
          <w:szCs w:val="28"/>
        </w:rPr>
        <w:t>а</w:t>
      </w:r>
      <w:r w:rsidRPr="00105C3E">
        <w:rPr>
          <w:sz w:val="28"/>
          <w:szCs w:val="28"/>
        </w:rPr>
        <w:t xml:space="preserve"> ,</w:t>
      </w:r>
      <w:r w:rsidRPr="00105C3E">
        <w:rPr>
          <w:i/>
          <w:sz w:val="28"/>
          <w:szCs w:val="28"/>
        </w:rPr>
        <w:t xml:space="preserve"> </w:t>
      </w:r>
      <w:r w:rsidRPr="00105C3E">
        <w:rPr>
          <w:i/>
          <w:sz w:val="28"/>
          <w:szCs w:val="28"/>
          <w:lang w:val="en-US"/>
        </w:rPr>
        <w:t>l</w:t>
      </w:r>
      <w:r w:rsidRPr="00105C3E">
        <w:rPr>
          <w:sz w:val="28"/>
          <w:szCs w:val="28"/>
        </w:rPr>
        <w:t xml:space="preserve"> – то же что и в формуле (3.3.6.);</w:t>
      </w:r>
    </w:p>
    <w:p w:rsidR="00C261A3" w:rsidRPr="00105C3E" w:rsidRDefault="00C261A3" w:rsidP="00FC432D">
      <w:pPr>
        <w:pStyle w:val="23"/>
        <w:spacing w:after="0" w:line="360" w:lineRule="auto"/>
        <w:ind w:firstLine="709"/>
        <w:jc w:val="both"/>
        <w:rPr>
          <w:sz w:val="28"/>
          <w:szCs w:val="28"/>
        </w:rPr>
      </w:pPr>
      <w:r w:rsidRPr="00105C3E">
        <w:rPr>
          <w:sz w:val="28"/>
          <w:szCs w:val="28"/>
        </w:rPr>
        <w:t>Согласно выражению (3.3.13) получим:</w:t>
      </w:r>
    </w:p>
    <w:p w:rsidR="00C261A3" w:rsidRPr="00105C3E" w:rsidRDefault="00C261A3" w:rsidP="00FC432D">
      <w:pPr>
        <w:spacing w:line="360" w:lineRule="auto"/>
        <w:ind w:firstLine="709"/>
        <w:jc w:val="both"/>
        <w:rPr>
          <w:sz w:val="28"/>
          <w:szCs w:val="28"/>
        </w:rPr>
      </w:pPr>
      <w:r w:rsidRPr="00105C3E">
        <w:rPr>
          <w:position w:val="-14"/>
          <w:sz w:val="28"/>
          <w:szCs w:val="28"/>
        </w:rPr>
        <w:object w:dxaOrig="5080" w:dyaOrig="400">
          <v:shape id="_x0000_i1453" type="#_x0000_t75" style="width:254.25pt;height:20.25pt" o:ole="" fillcolor="window">
            <v:imagedata r:id="rId687" o:title=""/>
          </v:shape>
          <o:OLEObject Type="Embed" ProgID="Equation.3" ShapeID="_x0000_i1453" DrawAspect="Content" ObjectID="_1458505701" r:id="rId688"/>
        </w:object>
      </w:r>
      <w:r w:rsidRPr="00105C3E">
        <w:rPr>
          <w:i/>
          <w:sz w:val="28"/>
          <w:szCs w:val="28"/>
        </w:rPr>
        <w:t>кН</w:t>
      </w:r>
      <w:r w:rsidRPr="00105C3E">
        <w:rPr>
          <w:sz w:val="28"/>
          <w:szCs w:val="28"/>
        </w:rPr>
        <w:t>.</w:t>
      </w:r>
    </w:p>
    <w:p w:rsidR="00C261A3" w:rsidRPr="00105C3E" w:rsidRDefault="00C261A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540" w:dyaOrig="380">
          <v:shape id="_x0000_i1454" type="#_x0000_t75" style="width:177pt;height:18.75pt" o:ole="" fillcolor="window">
            <v:imagedata r:id="rId689" o:title=""/>
          </v:shape>
          <o:OLEObject Type="Embed" ProgID="Equation.3" ShapeID="_x0000_i1454" DrawAspect="Content" ObjectID="_1458505702" r:id="rId690"/>
        </w:object>
      </w:r>
      <w:r w:rsidRPr="00105C3E">
        <w:rPr>
          <w:sz w:val="28"/>
          <w:szCs w:val="28"/>
        </w:rPr>
        <w:t>.</w:t>
      </w:r>
    </w:p>
    <w:p w:rsidR="00357FA2" w:rsidRPr="00105C3E" w:rsidRDefault="00DD5A2D" w:rsidP="00FC432D">
      <w:pPr>
        <w:tabs>
          <w:tab w:val="left" w:pos="567"/>
        </w:tabs>
        <w:spacing w:line="360" w:lineRule="auto"/>
        <w:ind w:firstLine="709"/>
        <w:jc w:val="both"/>
        <w:outlineLvl w:val="0"/>
        <w:rPr>
          <w:b/>
          <w:sz w:val="28"/>
          <w:szCs w:val="28"/>
        </w:rPr>
      </w:pPr>
      <w:r w:rsidRPr="00105C3E">
        <w:rPr>
          <w:b/>
          <w:sz w:val="28"/>
          <w:szCs w:val="28"/>
        </w:rPr>
        <w:br w:type="page"/>
      </w:r>
      <w:r w:rsidR="00357FA2" w:rsidRPr="00105C3E">
        <w:rPr>
          <w:b/>
          <w:sz w:val="28"/>
          <w:szCs w:val="28"/>
        </w:rPr>
        <w:t>3.4 Выбор коммутационных ап</w:t>
      </w:r>
      <w:r w:rsidRPr="00105C3E">
        <w:rPr>
          <w:b/>
          <w:sz w:val="28"/>
          <w:szCs w:val="28"/>
        </w:rPr>
        <w:t>паратов</w:t>
      </w:r>
    </w:p>
    <w:p w:rsidR="00DD5A2D" w:rsidRPr="00105C3E" w:rsidRDefault="00DD5A2D" w:rsidP="00FC432D">
      <w:pPr>
        <w:tabs>
          <w:tab w:val="left" w:pos="-3686"/>
        </w:tabs>
        <w:spacing w:line="360" w:lineRule="auto"/>
        <w:ind w:firstLine="709"/>
        <w:jc w:val="both"/>
        <w:outlineLvl w:val="0"/>
        <w:rPr>
          <w:b/>
          <w:sz w:val="28"/>
          <w:szCs w:val="28"/>
        </w:rPr>
      </w:pPr>
    </w:p>
    <w:p w:rsidR="00357FA2" w:rsidRPr="00105C3E" w:rsidRDefault="00357FA2" w:rsidP="00FC432D">
      <w:pPr>
        <w:tabs>
          <w:tab w:val="left" w:pos="-3686"/>
        </w:tabs>
        <w:spacing w:line="360" w:lineRule="auto"/>
        <w:ind w:firstLine="709"/>
        <w:jc w:val="both"/>
        <w:outlineLvl w:val="0"/>
        <w:rPr>
          <w:b/>
          <w:sz w:val="28"/>
          <w:szCs w:val="28"/>
        </w:rPr>
      </w:pPr>
      <w:r w:rsidRPr="00105C3E">
        <w:rPr>
          <w:b/>
          <w:sz w:val="28"/>
          <w:szCs w:val="28"/>
        </w:rPr>
        <w:t>3.4.1 Выключатели</w:t>
      </w:r>
    </w:p>
    <w:p w:rsidR="008773F3" w:rsidRPr="00105C3E" w:rsidRDefault="008773F3" w:rsidP="00FC432D">
      <w:pPr>
        <w:spacing w:line="360" w:lineRule="auto"/>
        <w:ind w:firstLine="709"/>
        <w:jc w:val="both"/>
        <w:rPr>
          <w:b/>
          <w:sz w:val="28"/>
          <w:szCs w:val="28"/>
        </w:rPr>
      </w:pPr>
      <w:r w:rsidRPr="00105C3E">
        <w:rPr>
          <w:b/>
          <w:sz w:val="28"/>
          <w:szCs w:val="28"/>
        </w:rPr>
        <w:t>РУ-110 кВ</w:t>
      </w:r>
    </w:p>
    <w:p w:rsidR="008773F3" w:rsidRPr="00105C3E" w:rsidRDefault="008773F3" w:rsidP="00FC432D">
      <w:pPr>
        <w:spacing w:line="360" w:lineRule="auto"/>
        <w:ind w:firstLine="709"/>
        <w:jc w:val="both"/>
        <w:rPr>
          <w:b/>
          <w:i/>
          <w:sz w:val="28"/>
          <w:szCs w:val="28"/>
        </w:rPr>
      </w:pPr>
      <w:r w:rsidRPr="00105C3E">
        <w:rPr>
          <w:b/>
          <w:i/>
          <w:sz w:val="28"/>
          <w:szCs w:val="28"/>
        </w:rPr>
        <w:t>Вводы ТП, перемычки:</w:t>
      </w:r>
      <w:r w:rsidRPr="00105C3E">
        <w:rPr>
          <w:sz w:val="28"/>
          <w:szCs w:val="28"/>
        </w:rPr>
        <w:t xml:space="preserve"> </w:t>
      </w:r>
      <w:r w:rsidRPr="00105C3E">
        <w:rPr>
          <w:position w:val="-14"/>
          <w:sz w:val="28"/>
          <w:szCs w:val="28"/>
        </w:rPr>
        <w:object w:dxaOrig="1600" w:dyaOrig="380">
          <v:shape id="_x0000_i1455" type="#_x0000_t75" style="width:80.25pt;height:18.75pt" o:ole="" fillcolor="window">
            <v:imagedata r:id="rId473" o:title=""/>
          </v:shape>
          <o:OLEObject Type="Embed" ProgID="Equation.3" ShapeID="_x0000_i1455" DrawAspect="Content" ObjectID="_1458505703" r:id="rId691"/>
        </w:object>
      </w:r>
      <w:r w:rsidRPr="00105C3E">
        <w:rPr>
          <w:b/>
          <w:i/>
          <w:sz w:val="28"/>
          <w:szCs w:val="28"/>
        </w:rPr>
        <w:t xml:space="preserve"> </w:t>
      </w:r>
      <w:r w:rsidRPr="00105C3E">
        <w:rPr>
          <w:position w:val="-14"/>
          <w:sz w:val="28"/>
          <w:szCs w:val="28"/>
        </w:rPr>
        <w:object w:dxaOrig="1219" w:dyaOrig="380">
          <v:shape id="_x0000_i1456" type="#_x0000_t75" style="width:60.75pt;height:18.75pt" o:ole="" fillcolor="window">
            <v:imagedata r:id="rId692" o:title=""/>
          </v:shape>
          <o:OLEObject Type="Embed" ProgID="Equation.3" ShapeID="_x0000_i1456" DrawAspect="Content" ObjectID="_1458505704" r:id="rId693"/>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ВЭБ –110 – 40/2000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8773F3"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457" type="#_x0000_t75" style="width:59.25pt;height:18.75pt" o:ole="" fillcolor="window">
            <v:imagedata r:id="rId694" o:title=""/>
          </v:shape>
          <o:OLEObject Type="Embed" ProgID="Equation.3" ShapeID="_x0000_i1457" DrawAspect="Content" ObjectID="_1458505705" r:id="rId695"/>
        </w:object>
      </w:r>
      <w:r w:rsidRPr="00105C3E">
        <w:rPr>
          <w:sz w:val="28"/>
          <w:szCs w:val="28"/>
        </w:rPr>
        <w:t xml:space="preserve"> </w:t>
      </w:r>
      <w:r w:rsidRPr="00105C3E">
        <w:rPr>
          <w:position w:val="-12"/>
          <w:sz w:val="28"/>
          <w:szCs w:val="28"/>
        </w:rPr>
        <w:object w:dxaOrig="960" w:dyaOrig="360">
          <v:shape id="_x0000_i1458" type="#_x0000_t75" style="width:48pt;height:18pt" o:ole="" fillcolor="window">
            <v:imagedata r:id="rId696" o:title=""/>
          </v:shape>
          <o:OLEObject Type="Embed" ProgID="Equation.3" ShapeID="_x0000_i1458" DrawAspect="Content" ObjectID="_1458505706" r:id="rId697"/>
        </w:object>
      </w:r>
      <w:r w:rsidRPr="00105C3E">
        <w:rPr>
          <w:sz w:val="28"/>
          <w:szCs w:val="28"/>
        </w:rPr>
        <w:t>кВ; 110=110 -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459" type="#_x0000_t75" style="width:63pt;height:18.75pt" o:ole="" fillcolor="window">
            <v:imagedata r:id="rId698" o:title=""/>
          </v:shape>
          <o:OLEObject Type="Embed" ProgID="Equation.3" ShapeID="_x0000_i1459" DrawAspect="Content" ObjectID="_1458505707" r:id="rId699"/>
        </w:object>
      </w:r>
      <w:r w:rsidRPr="00105C3E">
        <w:rPr>
          <w:sz w:val="28"/>
          <w:szCs w:val="28"/>
        </w:rPr>
        <w:t xml:space="preserve"> 2000&gt;512 – условие выполняется.</w:t>
      </w:r>
    </w:p>
    <w:p w:rsidR="008773F3" w:rsidRPr="00105C3E" w:rsidRDefault="008773F3" w:rsidP="00FC432D">
      <w:pPr>
        <w:numPr>
          <w:ilvl w:val="0"/>
          <w:numId w:val="5"/>
        </w:numPr>
        <w:spacing w:line="360" w:lineRule="auto"/>
        <w:ind w:left="0"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720" w:dyaOrig="380">
          <v:shape id="_x0000_i1460" type="#_x0000_t75" style="width:36pt;height:18.75pt" o:ole="" fillcolor="window">
            <v:imagedata r:id="rId700" o:title=""/>
          </v:shape>
          <o:OLEObject Type="Embed" ProgID="Equation.3" ShapeID="_x0000_i1460" DrawAspect="Content" ObjectID="_1458505708" r:id="rId701"/>
        </w:object>
      </w:r>
      <w:r w:rsidRPr="00105C3E">
        <w:rPr>
          <w:sz w:val="28"/>
          <w:szCs w:val="28"/>
        </w:rPr>
        <w:t>,</w:t>
      </w:r>
      <w:r w:rsidR="00C234FA" w:rsidRPr="00105C3E">
        <w:rPr>
          <w:sz w:val="28"/>
          <w:szCs w:val="28"/>
        </w:rPr>
        <w:t xml:space="preserve"> </w:t>
      </w:r>
      <w:r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461" type="#_x0000_t75" style="width:11.25pt;height:18.75pt" o:ole="" fillcolor="window">
            <v:imagedata r:id="rId702" o:title=""/>
          </v:shape>
          <o:OLEObject Type="Embed" ProgID="Equation.3" ShapeID="_x0000_i1461" DrawAspect="Content" ObjectID="_1458505709" r:id="rId703"/>
        </w:object>
      </w:r>
      <w:r w:rsidRPr="00105C3E">
        <w:rPr>
          <w:sz w:val="28"/>
          <w:szCs w:val="28"/>
        </w:rPr>
        <w:t xml:space="preserve">- ударный ток короткого замыкания, кА. </w:t>
      </w:r>
      <w:r w:rsidRPr="00105C3E">
        <w:rPr>
          <w:position w:val="-14"/>
          <w:sz w:val="28"/>
          <w:szCs w:val="28"/>
        </w:rPr>
        <w:object w:dxaOrig="220" w:dyaOrig="380">
          <v:shape id="_x0000_i1462" type="#_x0000_t75" style="width:11.25pt;height:18.75pt" o:ole="" fillcolor="window">
            <v:imagedata r:id="rId704" o:title=""/>
          </v:shape>
          <o:OLEObject Type="Embed" ProgID="Equation.3" ShapeID="_x0000_i1462" DrawAspect="Content" ObjectID="_1458505710" r:id="rId705"/>
        </w:object>
      </w:r>
      <w:r w:rsidRPr="00105C3E">
        <w:rPr>
          <w:sz w:val="28"/>
          <w:szCs w:val="28"/>
        </w:rPr>
        <w:t>=8.172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463" type="#_x0000_t75" style="width:14.25pt;height:18.75pt" o:ole="" fillcolor="window">
            <v:imagedata r:id="rId706" o:title=""/>
          </v:shape>
          <o:OLEObject Type="Embed" ProgID="Equation.3" ShapeID="_x0000_i1463" DrawAspect="Content" ObjectID="_1458505711" r:id="rId707"/>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464" type="#_x0000_t75" style="width:14.25pt;height:18.75pt" o:ole="" fillcolor="window">
            <v:imagedata r:id="rId706" o:title=""/>
          </v:shape>
          <o:OLEObject Type="Embed" ProgID="Equation.3" ShapeID="_x0000_i1464" DrawAspect="Content" ObjectID="_1458505712" r:id="rId708"/>
        </w:object>
      </w:r>
      <w:r w:rsidRPr="00105C3E">
        <w:rPr>
          <w:sz w:val="28"/>
          <w:szCs w:val="28"/>
        </w:rPr>
        <w:t>= 102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860" w:dyaOrig="380">
          <v:shape id="_x0000_i1465" type="#_x0000_t75" style="width:143.25pt;height:18.75pt" o:ole="" fillcolor="window">
            <v:imagedata r:id="rId709" o:title=""/>
          </v:shape>
          <o:OLEObject Type="Embed" ProgID="Equation.3" ShapeID="_x0000_i1465" DrawAspect="Content" ObjectID="_1458505713" r:id="rId710"/>
        </w:object>
      </w:r>
      <w:r w:rsidRPr="00105C3E">
        <w:rPr>
          <w:sz w:val="28"/>
          <w:szCs w:val="28"/>
        </w:rPr>
        <w:t>.</w:t>
      </w:r>
    </w:p>
    <w:p w:rsidR="008773F3" w:rsidRPr="00105C3E" w:rsidRDefault="008773F3" w:rsidP="00FC432D">
      <w:pPr>
        <w:numPr>
          <w:ilvl w:val="0"/>
          <w:numId w:val="5"/>
        </w:numPr>
        <w:spacing w:line="360" w:lineRule="auto"/>
        <w:ind w:left="0" w:firstLine="709"/>
        <w:jc w:val="both"/>
        <w:rPr>
          <w:sz w:val="28"/>
          <w:szCs w:val="28"/>
        </w:rPr>
      </w:pPr>
      <w:r w:rsidRPr="00105C3E">
        <w:rPr>
          <w:sz w:val="28"/>
          <w:szCs w:val="28"/>
        </w:rPr>
        <w:t>Проверка на термическую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466" type="#_x0000_t75" style="width:41.25pt;height:18pt" o:ole="" fillcolor="window">
            <v:imagedata r:id="rId711" o:title=""/>
          </v:shape>
          <o:OLEObject Type="Embed" ProgID="Equation.3" ShapeID="_x0000_i1466" DrawAspect="Content" ObjectID="_1458505714" r:id="rId712"/>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467" type="#_x0000_t75" style="width:15pt;height:17.25pt" o:ole="" fillcolor="window">
            <v:imagedata r:id="rId713" o:title=""/>
          </v:shape>
          <o:OLEObject Type="Embed" ProgID="Equation.3" ShapeID="_x0000_i1467" DrawAspect="Content" ObjectID="_1458505715" r:id="rId714"/>
        </w:object>
      </w:r>
      <w:r w:rsidRPr="00105C3E">
        <w:rPr>
          <w:sz w:val="28"/>
          <w:szCs w:val="28"/>
        </w:rPr>
        <w:t xml:space="preserve">- величина теплового импульса в РУ –110 кВ. </w:t>
      </w:r>
      <w:r w:rsidRPr="00105C3E">
        <w:rPr>
          <w:position w:val="-10"/>
          <w:sz w:val="28"/>
          <w:szCs w:val="28"/>
        </w:rPr>
        <w:object w:dxaOrig="300" w:dyaOrig="340">
          <v:shape id="_x0000_i1468" type="#_x0000_t75" style="width:15pt;height:17.25pt" o:ole="" fillcolor="window">
            <v:imagedata r:id="rId715" o:title=""/>
          </v:shape>
          <o:OLEObject Type="Embed" ProgID="Equation.3" ShapeID="_x0000_i1468" DrawAspect="Content" ObjectID="_1458505716" r:id="rId716"/>
        </w:object>
      </w:r>
      <w:r w:rsidRPr="00105C3E">
        <w:rPr>
          <w:sz w:val="28"/>
          <w:szCs w:val="28"/>
        </w:rPr>
        <w:t>=26.728 кА</w:t>
      </w:r>
      <w:r w:rsidRPr="00105C3E">
        <w:rPr>
          <w:sz w:val="28"/>
          <w:szCs w:val="28"/>
          <w:vertAlign w:val="superscript"/>
        </w:rPr>
        <w:t>2</w:t>
      </w:r>
      <w:r w:rsidRPr="00105C3E">
        <w:rPr>
          <w:sz w:val="28"/>
          <w:szCs w:val="28"/>
        </w:rPr>
        <w:sym w:font="Symbol" w:char="F0D7"/>
      </w:r>
      <w:r w:rsidRPr="00105C3E">
        <w:rPr>
          <w:sz w:val="28"/>
          <w:szCs w:val="28"/>
        </w:rPr>
        <w:t>с;</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469" type="#_x0000_t75" style="width:56.25pt;height:18.75pt" o:ole="" fillcolor="window">
            <v:imagedata r:id="rId717" o:title=""/>
          </v:shape>
          <o:OLEObject Type="Embed" ProgID="Equation.3" ShapeID="_x0000_i1469" DrawAspect="Content" ObjectID="_1458505717" r:id="rId718"/>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470" type="#_x0000_t75" style="width:14.25pt;height:17.25pt" o:ole="" fillcolor="window">
            <v:imagedata r:id="rId719" o:title=""/>
          </v:shape>
          <o:OLEObject Type="Embed" ProgID="Equation.3" ShapeID="_x0000_i1470" DrawAspect="Content" ObjectID="_1458505718" r:id="rId720"/>
        </w:object>
      </w:r>
      <w:r w:rsidRPr="00105C3E">
        <w:rPr>
          <w:sz w:val="28"/>
          <w:szCs w:val="28"/>
        </w:rPr>
        <w:t xml:space="preserve">- ток термической стойкости, кА по [4] </w:t>
      </w:r>
      <w:r w:rsidRPr="00105C3E">
        <w:rPr>
          <w:position w:val="-10"/>
          <w:sz w:val="28"/>
          <w:szCs w:val="28"/>
        </w:rPr>
        <w:object w:dxaOrig="279" w:dyaOrig="340">
          <v:shape id="_x0000_i1471" type="#_x0000_t75" style="width:14.25pt;height:17.25pt" o:ole="" fillcolor="window">
            <v:imagedata r:id="rId719" o:title=""/>
          </v:shape>
          <o:OLEObject Type="Embed" ProgID="Equation.3" ShapeID="_x0000_i1471" DrawAspect="Content" ObjectID="_1458505719" r:id="rId721"/>
        </w:object>
      </w:r>
      <w:r w:rsidRPr="00105C3E">
        <w:rPr>
          <w:sz w:val="28"/>
          <w:szCs w:val="28"/>
        </w:rPr>
        <w:t>= 40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472" type="#_x0000_t75" style="width:12pt;height:17.25pt" o:ole="" fillcolor="window">
            <v:imagedata r:id="rId722" o:title=""/>
          </v:shape>
          <o:OLEObject Type="Embed" ProgID="Equation.3" ShapeID="_x0000_i1472" DrawAspect="Content" ObjectID="_1458505720" r:id="rId723"/>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473" type="#_x0000_t75" style="width:32.25pt;height:17.25pt" o:ole="" fillcolor="window">
            <v:imagedata r:id="rId724" o:title=""/>
          </v:shape>
          <o:OLEObject Type="Embed" ProgID="Equation.3" ShapeID="_x0000_i1473" DrawAspect="Content" ObjectID="_1458505721" r:id="rId725"/>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40" w:dyaOrig="380">
          <v:shape id="_x0000_i1474" type="#_x0000_t75" style="width:137.25pt;height:18.75pt" o:ole="" fillcolor="window">
            <v:imagedata r:id="rId726" o:title=""/>
          </v:shape>
          <o:OLEObject Type="Embed" ProgID="Equation.3" ShapeID="_x0000_i1474" DrawAspect="Content" ObjectID="_1458505722" r:id="rId727"/>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r w:rsidRPr="00105C3E">
        <w:rPr>
          <w:szCs w:val="28"/>
        </w:rPr>
        <w:t>:</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960" w:dyaOrig="400">
          <v:shape id="_x0000_i1475" type="#_x0000_t75" style="width:198pt;height:20.25pt" o:ole="" fillcolor="window">
            <v:imagedata r:id="rId728" o:title=""/>
          </v:shape>
          <o:OLEObject Type="Embed" ProgID="Equation.3" ShapeID="_x0000_i1475" DrawAspect="Content" ObjectID="_1458505723" r:id="rId729"/>
        </w:object>
      </w:r>
      <w:r w:rsidRPr="00105C3E">
        <w:rPr>
          <w:sz w:val="28"/>
          <w:szCs w:val="28"/>
        </w:rPr>
        <w:t>.</w:t>
      </w:r>
    </w:p>
    <w:p w:rsidR="008773F3" w:rsidRPr="00105C3E" w:rsidRDefault="008773F3" w:rsidP="00FC432D">
      <w:pPr>
        <w:pStyle w:val="a3"/>
        <w:numPr>
          <w:ilvl w:val="0"/>
          <w:numId w:val="5"/>
        </w:numPr>
        <w:spacing w:line="360" w:lineRule="auto"/>
        <w:ind w:left="0" w:firstLine="709"/>
        <w:jc w:val="both"/>
        <w:rPr>
          <w:szCs w:val="28"/>
        </w:rPr>
      </w:pPr>
      <w:r w:rsidRPr="00105C3E">
        <w:rPr>
          <w:szCs w:val="28"/>
        </w:rPr>
        <w:t>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476" type="#_x0000_t75" style="width:53.25pt;height:18.75pt" o:ole="" fillcolor="window">
            <v:imagedata r:id="rId730" o:title=""/>
          </v:shape>
          <o:OLEObject Type="Embed" ProgID="Equation.3" ShapeID="_x0000_i1476" DrawAspect="Content" ObjectID="_1458505724" r:id="rId731"/>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477" type="#_x0000_t75" style="width:12.75pt;height:18pt" o:ole="" fillcolor="window">
            <v:imagedata r:id="rId732" o:title=""/>
          </v:shape>
          <o:OLEObject Type="Embed" ProgID="Equation.3" ShapeID="_x0000_i1477" DrawAspect="Content" ObjectID="_1458505725" r:id="rId733"/>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478" type="#_x0000_t75" style="width:24pt;height:18pt" o:ole="" fillcolor="window">
            <v:imagedata r:id="rId734" o:title=""/>
          </v:shape>
          <o:OLEObject Type="Embed" ProgID="Equation.3" ShapeID="_x0000_i1478" DrawAspect="Content" ObjectID="_1458505726" r:id="rId735"/>
        </w:object>
      </w:r>
      <w:r w:rsidRPr="00105C3E">
        <w:rPr>
          <w:sz w:val="28"/>
          <w:szCs w:val="28"/>
        </w:rPr>
        <w:t>3.589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479" type="#_x0000_t75" style="width:30pt;height:18.75pt" o:ole="" fillcolor="window">
            <v:imagedata r:id="rId736" o:title=""/>
          </v:shape>
          <o:OLEObject Type="Embed" ProgID="Equation.3" ShapeID="_x0000_i1479" DrawAspect="Content" ObjectID="_1458505727" r:id="rId737"/>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480" type="#_x0000_t75" style="width:30pt;height:18.75pt" o:ole="" fillcolor="window">
            <v:imagedata r:id="rId736" o:title=""/>
          </v:shape>
          <o:OLEObject Type="Embed" ProgID="Equation.3" ShapeID="_x0000_i1480" DrawAspect="Content" ObjectID="_1458505728" r:id="rId738"/>
        </w:object>
      </w:r>
      <w:r w:rsidRPr="00105C3E">
        <w:rPr>
          <w:sz w:val="28"/>
          <w:szCs w:val="28"/>
        </w:rPr>
        <w:t>= 40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140" w:dyaOrig="380">
          <v:shape id="_x0000_i1481" type="#_x0000_t75" style="width:156.75pt;height:18.75pt" o:ole="" fillcolor="window">
            <v:imagedata r:id="rId739" o:title=""/>
          </v:shape>
          <o:OLEObject Type="Embed" ProgID="Equation.3" ShapeID="_x0000_i1481" DrawAspect="Content" ObjectID="_1458505729" r:id="rId740"/>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482" type="#_x0000_t75" style="width:44.25pt;height:18pt" o:ole="" fillcolor="window">
            <v:imagedata r:id="rId741" o:title=""/>
          </v:shape>
          <o:OLEObject Type="Embed" ProgID="Equation.3" ShapeID="_x0000_i1482" DrawAspect="Content" ObjectID="_1458505730" r:id="rId742"/>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483" type="#_x0000_t75" style="width:11.25pt;height:18pt" o:ole="" fillcolor="window">
            <v:imagedata r:id="rId743" o:title=""/>
          </v:shape>
          <o:OLEObject Type="Embed" ProgID="Equation.3" ShapeID="_x0000_i1483" DrawAspect="Content" ObjectID="_1458505731" r:id="rId744"/>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484" type="#_x0000_t75" style="width:68.25pt;height:18.75pt" o:ole="" fillcolor="window">
            <v:imagedata r:id="rId745" o:title=""/>
          </v:shape>
          <o:OLEObject Type="Embed" ProgID="Equation.3" ShapeID="_x0000_i1484" DrawAspect="Content" ObjectID="_1458505732" r:id="rId746"/>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485" type="#_x0000_t75" style="width:9.75pt;height:11.25pt" o:ole="" fillcolor="window">
            <v:imagedata r:id="rId747" o:title=""/>
          </v:shape>
          <o:OLEObject Type="Embed" ProgID="Equation.3" ShapeID="_x0000_i1485" DrawAspect="Content" ObjectID="_1458505733" r:id="rId748"/>
        </w:object>
      </w:r>
      <w:r w:rsidRPr="00105C3E">
        <w:rPr>
          <w:sz w:val="28"/>
          <w:szCs w:val="28"/>
        </w:rPr>
        <w:t xml:space="preserve">- время от начала короткого замыкания до расхождения контактов выключателя. </w:t>
      </w:r>
    </w:p>
    <w:p w:rsidR="008773F3" w:rsidRPr="00105C3E" w:rsidRDefault="00DD5A2D" w:rsidP="00FC432D">
      <w:pPr>
        <w:spacing w:line="360" w:lineRule="auto"/>
        <w:ind w:firstLine="709"/>
        <w:jc w:val="both"/>
        <w:rPr>
          <w:b/>
          <w:sz w:val="28"/>
          <w:szCs w:val="28"/>
        </w:rPr>
      </w:pPr>
      <w:r w:rsidRPr="00105C3E">
        <w:rPr>
          <w:sz w:val="28"/>
          <w:szCs w:val="28"/>
        </w:rPr>
        <w:br w:type="page"/>
      </w:r>
      <w:r w:rsidR="008773F3" w:rsidRPr="00105C3E">
        <w:rPr>
          <w:position w:val="-14"/>
          <w:sz w:val="28"/>
          <w:szCs w:val="28"/>
        </w:rPr>
        <w:object w:dxaOrig="1440" w:dyaOrig="380">
          <v:shape id="_x0000_i1486" type="#_x0000_t75" style="width:1in;height:18.75pt" o:ole="" fillcolor="window">
            <v:imagedata r:id="rId749" o:title=""/>
          </v:shape>
          <o:OLEObject Type="Embed" ProgID="Equation.3" ShapeID="_x0000_i1486" DrawAspect="Content" ObjectID="_1458505734" r:id="rId750"/>
        </w:object>
      </w:r>
      <w:r w:rsidR="00C234FA" w:rsidRPr="00105C3E">
        <w:rPr>
          <w:sz w:val="28"/>
          <w:szCs w:val="28"/>
        </w:rPr>
        <w:t xml:space="preserve"> </w:t>
      </w:r>
      <w:r w:rsidR="008773F3"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487" type="#_x0000_t75" style="width:27pt;height:18.75pt" o:ole="" fillcolor="window">
            <v:imagedata r:id="rId751" o:title=""/>
          </v:shape>
          <o:OLEObject Type="Embed" ProgID="Equation.3" ShapeID="_x0000_i1487" DrawAspect="Content" ObjectID="_1458505735" r:id="rId752"/>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488" type="#_x0000_t75" style="width:17.25pt;height:18pt" o:ole="" fillcolor="window">
            <v:imagedata r:id="rId753" o:title=""/>
          </v:shape>
          <o:OLEObject Type="Embed" ProgID="Equation.3" ShapeID="_x0000_i1488" DrawAspect="Content" ObjectID="_1458505736" r:id="rId754"/>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по [4]: </w:t>
      </w:r>
      <w:r w:rsidRPr="00105C3E">
        <w:rPr>
          <w:position w:val="-12"/>
          <w:sz w:val="28"/>
          <w:szCs w:val="28"/>
        </w:rPr>
        <w:object w:dxaOrig="340" w:dyaOrig="360">
          <v:shape id="_x0000_i1489" type="#_x0000_t75" style="width:17.25pt;height:18pt" o:ole="" fillcolor="window">
            <v:imagedata r:id="rId753" o:title=""/>
          </v:shape>
          <o:OLEObject Type="Embed" ProgID="Equation.3" ShapeID="_x0000_i1489" DrawAspect="Content" ObjectID="_1458505737" r:id="rId755"/>
        </w:object>
      </w:r>
      <w:r w:rsidRPr="00105C3E">
        <w:rPr>
          <w:sz w:val="28"/>
          <w:szCs w:val="28"/>
        </w:rPr>
        <w:t>= 0.035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600" w:dyaOrig="380">
          <v:shape id="_x0000_i1490" type="#_x0000_t75" style="width:180pt;height:18.75pt" o:ole="" fillcolor="window">
            <v:imagedata r:id="rId756" o:title=""/>
          </v:shape>
          <o:OLEObject Type="Embed" ProgID="Equation.3" ShapeID="_x0000_i1490" DrawAspect="Content" ObjectID="_1458505738" r:id="rId757"/>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3900" w:dyaOrig="380">
          <v:shape id="_x0000_i1491" type="#_x0000_t75" style="width:195pt;height:18.75pt" o:ole="" fillcolor="window">
            <v:imagedata r:id="rId758" o:title=""/>
          </v:shape>
          <o:OLEObject Type="Embed" ProgID="Equation.3" ShapeID="_x0000_i1491" DrawAspect="Content" ObjectID="_1458505739" r:id="rId759"/>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492" type="#_x0000_t75" style="width:24pt;height:18pt" o:ole="" fillcolor="window">
            <v:imagedata r:id="rId760" o:title=""/>
          </v:shape>
          <o:OLEObject Type="Embed" ProgID="Equation.3" ShapeID="_x0000_i1492" DrawAspect="Content" ObjectID="_1458505740" r:id="rId761"/>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493" type="#_x0000_t75" style="width:111pt;height:20.25pt" o:ole="" fillcolor="window">
            <v:imagedata r:id="rId762" o:title=""/>
          </v:shape>
          <o:OLEObject Type="Embed" ProgID="Equation.3" ShapeID="_x0000_i1493" DrawAspect="Content" ObjectID="_1458505741" r:id="rId763"/>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494" type="#_x0000_t75" style="width:24pt;height:18pt" o:ole="" fillcolor="window">
            <v:imagedata r:id="rId764" o:title=""/>
          </v:shape>
          <o:OLEObject Type="Embed" ProgID="Equation.3" ShapeID="_x0000_i1494" DrawAspect="Content" ObjectID="_1458505742" r:id="rId765"/>
        </w:object>
      </w:r>
      <w:r w:rsidRPr="00105C3E">
        <w:rPr>
          <w:sz w:val="28"/>
          <w:szCs w:val="28"/>
        </w:rPr>
        <w:t>- номинальное содержание апериодической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440" w:dyaOrig="380">
          <v:shape id="_x0000_i1495" type="#_x0000_t75" style="width:1in;height:18.75pt" o:ole="" fillcolor="window">
            <v:imagedata r:id="rId766" o:title=""/>
          </v:shape>
          <o:OLEObject Type="Embed" ProgID="Equation.3" ShapeID="_x0000_i1495" DrawAspect="Content" ObjectID="_1458505743" r:id="rId767"/>
        </w:object>
      </w:r>
      <w:r w:rsidR="00C234FA" w:rsidRPr="00105C3E">
        <w:rPr>
          <w:sz w:val="28"/>
          <w:szCs w:val="28"/>
        </w:rPr>
        <w:t xml:space="preserve"> </w:t>
      </w:r>
      <w:r w:rsidRPr="00105C3E">
        <w:rPr>
          <w:sz w:val="28"/>
          <w:szCs w:val="28"/>
        </w:rPr>
        <w:t>(3.4.9.)</w:t>
      </w:r>
    </w:p>
    <w:p w:rsidR="00DD5A2D" w:rsidRPr="00105C3E" w:rsidRDefault="00DD5A2D" w:rsidP="00FC432D">
      <w:pPr>
        <w:pStyle w:val="23"/>
        <w:spacing w:after="0" w:line="360" w:lineRule="auto"/>
        <w:ind w:firstLine="709"/>
        <w:jc w:val="both"/>
        <w:rPr>
          <w:sz w:val="28"/>
          <w:szCs w:val="28"/>
        </w:rPr>
      </w:pP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80" w:dyaOrig="380">
          <v:shape id="_x0000_i1496" type="#_x0000_t75" style="width:138.75pt;height:18.75pt" o:ole="" fillcolor="window">
            <v:imagedata r:id="rId768" o:title=""/>
          </v:shape>
          <o:OLEObject Type="Embed" ProgID="Equation.3" ShapeID="_x0000_i1496" DrawAspect="Content" ObjectID="_1458505744" r:id="rId769"/>
        </w:object>
      </w:r>
      <w:r w:rsidRPr="00105C3E">
        <w:rPr>
          <w:sz w:val="28"/>
          <w:szCs w:val="28"/>
        </w:rPr>
        <w:t>0.368;</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740" w:dyaOrig="400">
          <v:shape id="_x0000_i1497" type="#_x0000_t75" style="width:237pt;height:20.25pt" o:ole="" fillcolor="window">
            <v:imagedata r:id="rId770" o:title=""/>
          </v:shape>
          <o:OLEObject Type="Embed" ProgID="Equation.3" ShapeID="_x0000_i1497" DrawAspect="Content" ObjectID="_1458505745" r:id="rId771"/>
        </w:object>
      </w:r>
      <w:r w:rsidRPr="00105C3E">
        <w:rPr>
          <w:sz w:val="28"/>
          <w:szCs w:val="28"/>
        </w:rPr>
        <w:t>кА.</w:t>
      </w:r>
    </w:p>
    <w:p w:rsidR="008773F3" w:rsidRPr="00105C3E" w:rsidRDefault="008773F3" w:rsidP="00FC432D">
      <w:pPr>
        <w:pStyle w:val="23"/>
        <w:spacing w:after="0" w:line="360" w:lineRule="auto"/>
        <w:ind w:firstLine="709"/>
        <w:jc w:val="both"/>
        <w:rPr>
          <w:sz w:val="28"/>
          <w:szCs w:val="28"/>
        </w:rPr>
      </w:pPr>
      <w:r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60" w:dyaOrig="380">
          <v:shape id="_x0000_i1498" type="#_x0000_t75" style="width:162.75pt;height:18.75pt" o:ole="" fillcolor="window">
            <v:imagedata r:id="rId772" o:title=""/>
          </v:shape>
          <o:OLEObject Type="Embed" ProgID="Equation.3" ShapeID="_x0000_i1498" DrawAspect="Content" ObjectID="_1458505746" r:id="rId773"/>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499" type="#_x0000_t75" style="width:110.25pt;height:20.25pt" o:ole="" fillcolor="window">
            <v:imagedata r:id="rId774" o:title=""/>
          </v:shape>
          <o:OLEObject Type="Embed" ProgID="Equation.3" ShapeID="_x0000_i1499" DrawAspect="Content" ObjectID="_1458505747" r:id="rId775"/>
        </w:object>
      </w:r>
      <w:r w:rsidR="00C234FA" w:rsidRPr="00105C3E">
        <w:rPr>
          <w:sz w:val="28"/>
          <w:szCs w:val="28"/>
        </w:rPr>
        <w:t xml:space="preserve"> </w:t>
      </w:r>
      <w:r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500" type="#_x0000_t75" style="width:6.75pt;height:12.75pt" o:ole="" fillcolor="window">
            <v:imagedata r:id="rId776" o:title=""/>
          </v:shape>
          <o:OLEObject Type="Embed" ProgID="Equation.3" ShapeID="_x0000_i1500" DrawAspect="Content" ObjectID="_1458505748" r:id="rId777"/>
        </w:object>
      </w:r>
      <w:r w:rsidRPr="00105C3E">
        <w:rPr>
          <w:sz w:val="28"/>
          <w:szCs w:val="28"/>
        </w:rPr>
        <w:t xml:space="preserve">- полный ток короткого замыкания, кА; </w:t>
      </w:r>
      <w:r w:rsidRPr="00105C3E">
        <w:rPr>
          <w:position w:val="-6"/>
          <w:sz w:val="28"/>
          <w:szCs w:val="28"/>
        </w:rPr>
        <w:object w:dxaOrig="139" w:dyaOrig="260">
          <v:shape id="_x0000_i1501" type="#_x0000_t75" style="width:6.75pt;height:12.75pt" o:ole="" fillcolor="window">
            <v:imagedata r:id="rId776" o:title=""/>
          </v:shape>
          <o:OLEObject Type="Embed" ProgID="Equation.3" ShapeID="_x0000_i1501" DrawAspect="Content" ObjectID="_1458505749" r:id="rId778"/>
        </w:object>
      </w:r>
      <w:r w:rsidRPr="00105C3E">
        <w:rPr>
          <w:sz w:val="28"/>
          <w:szCs w:val="28"/>
        </w:rPr>
        <w:t>= 5,604</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820" w:dyaOrig="420">
          <v:shape id="_x0000_i1502" type="#_x0000_t75" style="width:141pt;height:21pt" o:ole="" fillcolor="window">
            <v:imagedata r:id="rId779" o:title=""/>
          </v:shape>
          <o:OLEObject Type="Embed" ProgID="Equation.3" ShapeID="_x0000_i1502" DrawAspect="Content" ObjectID="_1458505750" r:id="rId780"/>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500" w:dyaOrig="320">
          <v:shape id="_x0000_i1503" type="#_x0000_t75" style="width:75pt;height:15.75pt" o:ole="">
            <v:imagedata r:id="rId781" o:title=""/>
          </v:shape>
          <o:OLEObject Type="Embed" ProgID="Equation.3" ShapeID="_x0000_i1503" DrawAspect="Content" ObjectID="_1458505751" r:id="rId782"/>
        </w:object>
      </w:r>
    </w:p>
    <w:p w:rsidR="008773F3" w:rsidRPr="00105C3E" w:rsidRDefault="008773F3" w:rsidP="00FC432D">
      <w:pPr>
        <w:numPr>
          <w:ilvl w:val="0"/>
          <w:numId w:val="5"/>
        </w:numPr>
        <w:spacing w:line="360" w:lineRule="auto"/>
        <w:ind w:left="0" w:firstLine="709"/>
        <w:jc w:val="both"/>
        <w:rPr>
          <w:sz w:val="28"/>
          <w:szCs w:val="28"/>
        </w:rPr>
      </w:pPr>
      <w:r w:rsidRPr="00105C3E">
        <w:rPr>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504" type="#_x0000_t75" style="width:45.75pt;height:36pt" o:ole="" fillcolor="window">
            <v:imagedata r:id="rId783" o:title=""/>
          </v:shape>
          <o:OLEObject Type="Embed" ProgID="Equation.3" ShapeID="_x0000_i1504" DrawAspect="Content" ObjectID="_1458505752" r:id="rId784"/>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505" type="#_x0000_t75" style="width:24pt;height:18pt" o:ole="" fillcolor="window">
            <v:imagedata r:id="rId785" o:title=""/>
          </v:shape>
          <o:OLEObject Type="Embed" ProgID="Equation.3" ShapeID="_x0000_i1505" DrawAspect="Content" ObjectID="_1458505753" r:id="rId786"/>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506" type="#_x0000_t75" style="width:24pt;height:18pt" o:ole="" fillcolor="window">
            <v:imagedata r:id="rId787" o:title=""/>
          </v:shape>
          <o:OLEObject Type="Embed" ProgID="Equation.3" ShapeID="_x0000_i1506" DrawAspect="Content" ObjectID="_1458505754" r:id="rId788"/>
        </w:object>
      </w:r>
      <w:r w:rsidRPr="00105C3E">
        <w:rPr>
          <w:sz w:val="28"/>
          <w:szCs w:val="28"/>
        </w:rPr>
        <w:t>=40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507" type="#_x0000_t75" style="width:12.75pt;height:18pt" o:ole="" fillcolor="window">
            <v:imagedata r:id="rId789" o:title=""/>
          </v:shape>
          <o:OLEObject Type="Embed" ProgID="Equation.3" ShapeID="_x0000_i1507" DrawAspect="Content" ObjectID="_1458505755" r:id="rId790"/>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508" type="#_x0000_t75" style="width:12.75pt;height:18pt" o:ole="" fillcolor="window">
            <v:imagedata r:id="rId791" o:title=""/>
          </v:shape>
          <o:OLEObject Type="Embed" ProgID="Equation.3" ShapeID="_x0000_i1508" DrawAspect="Content" ObjectID="_1458505756" r:id="rId792"/>
        </w:object>
      </w:r>
      <w:r w:rsidRPr="00105C3E">
        <w:rPr>
          <w:sz w:val="28"/>
          <w:szCs w:val="28"/>
        </w:rPr>
        <w:t>=3.589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509" type="#_x0000_t75" style="width:11.25pt;height:18.75pt" o:ole="" fillcolor="window">
            <v:imagedata r:id="rId793" o:title=""/>
          </v:shape>
          <o:OLEObject Type="Embed" ProgID="Equation.3" ShapeID="_x0000_i1509" DrawAspect="Content" ObjectID="_1458505757" r:id="rId794"/>
        </w:object>
      </w:r>
      <w:r w:rsidRPr="00105C3E">
        <w:rPr>
          <w:sz w:val="28"/>
          <w:szCs w:val="28"/>
        </w:rPr>
        <w:t xml:space="preserve"> - ударный ток к.з. в цепи выключателя. </w:t>
      </w:r>
      <w:r w:rsidRPr="00105C3E">
        <w:rPr>
          <w:position w:val="-14"/>
          <w:sz w:val="28"/>
          <w:szCs w:val="28"/>
        </w:rPr>
        <w:object w:dxaOrig="980" w:dyaOrig="380">
          <v:shape id="_x0000_i1510" type="#_x0000_t75" style="width:48.75pt;height:18.75pt" o:ole="" fillcolor="window">
            <v:imagedata r:id="rId795" o:title=""/>
          </v:shape>
          <o:OLEObject Type="Embed" ProgID="Equation.3" ShapeID="_x0000_i1510" DrawAspect="Content" ObjectID="_1458505758" r:id="rId796"/>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511" type="#_x0000_t75" style="width:21.75pt;height:18pt" o:ole="" fillcolor="window">
            <v:imagedata r:id="rId797" o:title=""/>
          </v:shape>
          <o:OLEObject Type="Embed" ProgID="Equation.3" ShapeID="_x0000_i1511" DrawAspect="Content" ObjectID="_1458505759" r:id="rId798"/>
        </w:object>
      </w:r>
      <w:r w:rsidRPr="00105C3E">
        <w:rPr>
          <w:sz w:val="28"/>
          <w:szCs w:val="28"/>
        </w:rPr>
        <w:t xml:space="preserve">- мгновенное значение номинального тока включения, кА; по [4] </w:t>
      </w:r>
      <w:r w:rsidRPr="00105C3E">
        <w:rPr>
          <w:position w:val="-12"/>
          <w:sz w:val="28"/>
          <w:szCs w:val="28"/>
        </w:rPr>
        <w:object w:dxaOrig="440" w:dyaOrig="360">
          <v:shape id="_x0000_i1512" type="#_x0000_t75" style="width:21.75pt;height:18pt" o:ole="" fillcolor="window">
            <v:imagedata r:id="rId799" o:title=""/>
          </v:shape>
          <o:OLEObject Type="Embed" ProgID="Equation.3" ShapeID="_x0000_i1512" DrawAspect="Content" ObjectID="_1458505760" r:id="rId800"/>
        </w:object>
      </w:r>
      <w:r w:rsidRPr="00105C3E">
        <w:rPr>
          <w:sz w:val="28"/>
          <w:szCs w:val="28"/>
        </w:rPr>
        <w:t>= 102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b/>
          <w:sz w:val="28"/>
          <w:szCs w:val="28"/>
        </w:rPr>
      </w:pPr>
      <w:r w:rsidRPr="00105C3E">
        <w:rPr>
          <w:position w:val="-32"/>
          <w:sz w:val="28"/>
          <w:szCs w:val="28"/>
        </w:rPr>
        <w:object w:dxaOrig="1880" w:dyaOrig="760">
          <v:shape id="_x0000_i1513" type="#_x0000_t75" style="width:93.75pt;height:38.25pt" o:ole="" fillcolor="window">
            <v:imagedata r:id="rId801" o:title=""/>
          </v:shape>
          <o:OLEObject Type="Embed" ProgID="Equation.3" ShapeID="_x0000_i1513" DrawAspect="Content" ObjectID="_1458505761" r:id="rId802"/>
        </w:object>
      </w:r>
    </w:p>
    <w:p w:rsidR="008773F3" w:rsidRPr="00105C3E" w:rsidRDefault="008773F3" w:rsidP="00FC432D">
      <w:pPr>
        <w:spacing w:line="360" w:lineRule="auto"/>
        <w:ind w:firstLine="709"/>
        <w:jc w:val="both"/>
        <w:rPr>
          <w:sz w:val="28"/>
          <w:szCs w:val="28"/>
        </w:rPr>
      </w:pPr>
      <w:r w:rsidRPr="00105C3E">
        <w:rPr>
          <w:b/>
          <w:i/>
          <w:sz w:val="28"/>
          <w:szCs w:val="28"/>
        </w:rPr>
        <w:t xml:space="preserve">Ввод высокого напряжения силового трансформатора: </w:t>
      </w:r>
      <w:r w:rsidRPr="00105C3E">
        <w:rPr>
          <w:position w:val="-14"/>
          <w:sz w:val="28"/>
          <w:szCs w:val="28"/>
        </w:rPr>
        <w:object w:dxaOrig="1579" w:dyaOrig="380">
          <v:shape id="_x0000_i1514" type="#_x0000_t75" style="width:78.75pt;height:18.75pt" o:ole="" fillcolor="window">
            <v:imagedata r:id="rId507" o:title=""/>
          </v:shape>
          <o:OLEObject Type="Embed" ProgID="Equation.3" ShapeID="_x0000_i1514" DrawAspect="Content" ObjectID="_1458505762" r:id="rId803"/>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ВЭБ –110 – 40/2000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DD5A2D" w:rsidP="00FC432D">
      <w:pPr>
        <w:spacing w:line="360" w:lineRule="auto"/>
        <w:ind w:firstLine="709"/>
        <w:jc w:val="both"/>
        <w:rPr>
          <w:sz w:val="28"/>
          <w:szCs w:val="28"/>
        </w:rPr>
      </w:pPr>
      <w:r w:rsidRPr="00105C3E">
        <w:rPr>
          <w:sz w:val="28"/>
          <w:szCs w:val="28"/>
        </w:rPr>
        <w:t>1)</w:t>
      </w:r>
      <w:r w:rsidR="008773F3" w:rsidRPr="00105C3E">
        <w:rPr>
          <w:sz w:val="28"/>
          <w:szCs w:val="28"/>
        </w:rPr>
        <w:t xml:space="preserve"> </w:t>
      </w:r>
      <w:r w:rsidR="008773F3" w:rsidRPr="00105C3E">
        <w:rPr>
          <w:position w:val="-14"/>
          <w:sz w:val="28"/>
          <w:szCs w:val="28"/>
        </w:rPr>
        <w:object w:dxaOrig="1180" w:dyaOrig="380">
          <v:shape id="_x0000_i1515" type="#_x0000_t75" style="width:59.25pt;height:18.75pt" o:ole="" fillcolor="window">
            <v:imagedata r:id="rId694" o:title=""/>
          </v:shape>
          <o:OLEObject Type="Embed" ProgID="Equation.3" ShapeID="_x0000_i1515" DrawAspect="Content" ObjectID="_1458505763" r:id="rId804"/>
        </w:object>
      </w:r>
      <w:r w:rsidR="008773F3" w:rsidRPr="00105C3E">
        <w:rPr>
          <w:sz w:val="28"/>
          <w:szCs w:val="28"/>
        </w:rPr>
        <w:t xml:space="preserve"> </w:t>
      </w:r>
      <w:r w:rsidR="008773F3" w:rsidRPr="00105C3E">
        <w:rPr>
          <w:position w:val="-12"/>
          <w:sz w:val="28"/>
          <w:szCs w:val="28"/>
        </w:rPr>
        <w:object w:dxaOrig="960" w:dyaOrig="360">
          <v:shape id="_x0000_i1516" type="#_x0000_t75" style="width:48pt;height:18pt" o:ole="" fillcolor="window">
            <v:imagedata r:id="rId696" o:title=""/>
          </v:shape>
          <o:OLEObject Type="Embed" ProgID="Equation.3" ShapeID="_x0000_i1516" DrawAspect="Content" ObjectID="_1458505764" r:id="rId805"/>
        </w:object>
      </w:r>
      <w:r w:rsidR="008773F3" w:rsidRPr="00105C3E">
        <w:rPr>
          <w:sz w:val="28"/>
          <w:szCs w:val="28"/>
        </w:rPr>
        <w:t>кВ; 110=110 -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517" type="#_x0000_t75" style="width:63pt;height:18.75pt" o:ole="" fillcolor="window">
            <v:imagedata r:id="rId698" o:title=""/>
          </v:shape>
          <o:OLEObject Type="Embed" ProgID="Equation.3" ShapeID="_x0000_i1517" DrawAspect="Content" ObjectID="_1458505765" r:id="rId806"/>
        </w:object>
      </w:r>
      <w:r w:rsidRPr="00105C3E">
        <w:rPr>
          <w:sz w:val="28"/>
          <w:szCs w:val="28"/>
        </w:rPr>
        <w:t xml:space="preserve"> 2000&gt;184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Проверка для данного выключателя уже проведена.</w:t>
      </w:r>
    </w:p>
    <w:p w:rsidR="008773F3" w:rsidRPr="00105C3E" w:rsidRDefault="008773F3" w:rsidP="00FC432D">
      <w:pPr>
        <w:spacing w:line="360" w:lineRule="auto"/>
        <w:ind w:firstLine="709"/>
        <w:jc w:val="both"/>
        <w:rPr>
          <w:b/>
          <w:sz w:val="28"/>
          <w:szCs w:val="28"/>
        </w:rPr>
      </w:pPr>
      <w:r w:rsidRPr="00105C3E">
        <w:rPr>
          <w:b/>
          <w:sz w:val="28"/>
          <w:szCs w:val="28"/>
        </w:rPr>
        <w:t>РУ-27,5 кВ</w:t>
      </w:r>
    </w:p>
    <w:p w:rsidR="008773F3" w:rsidRPr="00105C3E" w:rsidRDefault="008773F3" w:rsidP="00FC432D">
      <w:pPr>
        <w:spacing w:line="360" w:lineRule="auto"/>
        <w:ind w:firstLine="709"/>
        <w:jc w:val="both"/>
        <w:rPr>
          <w:sz w:val="28"/>
          <w:szCs w:val="28"/>
        </w:rPr>
      </w:pPr>
      <w:r w:rsidRPr="00105C3E">
        <w:rPr>
          <w:b/>
          <w:i/>
          <w:sz w:val="28"/>
          <w:szCs w:val="28"/>
        </w:rPr>
        <w:t>Ввод среднего напряжения силового трансформатора:</w:t>
      </w:r>
      <w:r w:rsidRPr="00105C3E">
        <w:rPr>
          <w:sz w:val="28"/>
          <w:szCs w:val="28"/>
        </w:rPr>
        <w:t xml:space="preserve"> </w:t>
      </w:r>
      <w:r w:rsidRPr="00105C3E">
        <w:rPr>
          <w:position w:val="-14"/>
          <w:sz w:val="28"/>
          <w:szCs w:val="28"/>
        </w:rPr>
        <w:object w:dxaOrig="1600" w:dyaOrig="380">
          <v:shape id="_x0000_i1518" type="#_x0000_t75" style="width:80.25pt;height:18.75pt" o:ole="" fillcolor="window">
            <v:imagedata r:id="rId530" o:title=""/>
          </v:shape>
          <o:OLEObject Type="Embed" ProgID="Equation.3" ShapeID="_x0000_i1518" DrawAspect="Content" ObjectID="_1458505766" r:id="rId807"/>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ВГБЭ –35 – 12,5/1000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8773F3"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519" type="#_x0000_t75" style="width:59.25pt;height:18.75pt" o:ole="" fillcolor="window">
            <v:imagedata r:id="rId694" o:title=""/>
          </v:shape>
          <o:OLEObject Type="Embed" ProgID="Equation.3" ShapeID="_x0000_i1519" DrawAspect="Content" ObjectID="_1458505767" r:id="rId808"/>
        </w:object>
      </w:r>
      <w:r w:rsidRPr="00105C3E">
        <w:rPr>
          <w:sz w:val="28"/>
          <w:szCs w:val="28"/>
        </w:rPr>
        <w:t xml:space="preserve"> </w:t>
      </w:r>
      <w:r w:rsidRPr="00105C3E">
        <w:rPr>
          <w:position w:val="-12"/>
          <w:sz w:val="28"/>
          <w:szCs w:val="28"/>
        </w:rPr>
        <w:object w:dxaOrig="840" w:dyaOrig="360">
          <v:shape id="_x0000_i1520" type="#_x0000_t75" style="width:42pt;height:18pt" o:ole="" fillcolor="window">
            <v:imagedata r:id="rId809" o:title=""/>
          </v:shape>
          <o:OLEObject Type="Embed" ProgID="Equation.3" ShapeID="_x0000_i1520" DrawAspect="Content" ObjectID="_1458505768" r:id="rId810"/>
        </w:object>
      </w:r>
      <w:r w:rsidRPr="00105C3E">
        <w:rPr>
          <w:sz w:val="28"/>
          <w:szCs w:val="28"/>
        </w:rPr>
        <w:t>кВ; 35&gt;27.5 -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521" type="#_x0000_t75" style="width:63pt;height:18.75pt" o:ole="" fillcolor="window">
            <v:imagedata r:id="rId698" o:title=""/>
          </v:shape>
          <o:OLEObject Type="Embed" ProgID="Equation.3" ShapeID="_x0000_i1521" DrawAspect="Content" ObjectID="_1458505769" r:id="rId811"/>
        </w:object>
      </w:r>
      <w:r w:rsidRPr="00105C3E">
        <w:rPr>
          <w:sz w:val="28"/>
          <w:szCs w:val="28"/>
        </w:rPr>
        <w:t xml:space="preserve"> 1000&gt;735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720" w:dyaOrig="380">
          <v:shape id="_x0000_i1522" type="#_x0000_t75" style="width:36pt;height:18.75pt" o:ole="" fillcolor="window">
            <v:imagedata r:id="rId700" o:title=""/>
          </v:shape>
          <o:OLEObject Type="Embed" ProgID="Equation.3" ShapeID="_x0000_i1522" DrawAspect="Content" ObjectID="_1458505770" r:id="rId812"/>
        </w:object>
      </w:r>
      <w:r w:rsidRPr="00105C3E">
        <w:rPr>
          <w:sz w:val="28"/>
          <w:szCs w:val="28"/>
        </w:rPr>
        <w:t>,</w:t>
      </w:r>
      <w:r w:rsidR="00C234FA" w:rsidRPr="00105C3E">
        <w:rPr>
          <w:sz w:val="28"/>
          <w:szCs w:val="28"/>
        </w:rPr>
        <w:t xml:space="preserve"> </w:t>
      </w:r>
      <w:r w:rsidRPr="00105C3E">
        <w:rPr>
          <w:sz w:val="28"/>
          <w:szCs w:val="28"/>
        </w:rPr>
        <w:t>(3.4.1.)</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523" type="#_x0000_t75" style="width:11.25pt;height:18.75pt" o:ole="" fillcolor="window">
            <v:imagedata r:id="rId704" o:title=""/>
          </v:shape>
          <o:OLEObject Type="Embed" ProgID="Equation.3" ShapeID="_x0000_i1523" DrawAspect="Content" ObjectID="_1458505771" r:id="rId813"/>
        </w:object>
      </w:r>
      <w:r w:rsidRPr="00105C3E">
        <w:rPr>
          <w:sz w:val="28"/>
          <w:szCs w:val="28"/>
        </w:rPr>
        <w:t>=14.053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524" type="#_x0000_t75" style="width:14.25pt;height:18.75pt" o:ole="" fillcolor="window">
            <v:imagedata r:id="rId706" o:title=""/>
          </v:shape>
          <o:OLEObject Type="Embed" ProgID="Equation.3" ShapeID="_x0000_i1524" DrawAspect="Content" ObjectID="_1458505772" r:id="rId814"/>
        </w:object>
      </w:r>
      <w:r w:rsidRPr="00105C3E">
        <w:rPr>
          <w:sz w:val="28"/>
          <w:szCs w:val="28"/>
        </w:rPr>
        <w:t>= 32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860" w:dyaOrig="380">
          <v:shape id="_x0000_i1525" type="#_x0000_t75" style="width:143.25pt;height:18.75pt" o:ole="" fillcolor="window">
            <v:imagedata r:id="rId815" o:title=""/>
          </v:shape>
          <o:OLEObject Type="Embed" ProgID="Equation.3" ShapeID="_x0000_i1525" DrawAspect="Content" ObjectID="_1458505773" r:id="rId816"/>
        </w:object>
      </w:r>
      <w:r w:rsidRPr="00105C3E">
        <w:rPr>
          <w:sz w:val="28"/>
          <w:szCs w:val="28"/>
        </w:rPr>
        <w:t>.</w:t>
      </w:r>
    </w:p>
    <w:p w:rsidR="008773F3" w:rsidRPr="00105C3E" w:rsidRDefault="008773F3" w:rsidP="00FC432D">
      <w:pPr>
        <w:spacing w:line="360" w:lineRule="auto"/>
        <w:ind w:firstLine="709"/>
        <w:jc w:val="both"/>
        <w:rPr>
          <w:b/>
          <w:sz w:val="28"/>
          <w:szCs w:val="28"/>
        </w:rPr>
      </w:pPr>
      <w:r w:rsidRPr="00105C3E">
        <w:rPr>
          <w:b/>
          <w:sz w:val="28"/>
          <w:szCs w:val="28"/>
        </w:rPr>
        <w:t>1. Проверка на термическую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526" type="#_x0000_t75" style="width:41.25pt;height:18pt" o:ole="" fillcolor="window">
            <v:imagedata r:id="rId711" o:title=""/>
          </v:shape>
          <o:OLEObject Type="Embed" ProgID="Equation.3" ShapeID="_x0000_i1526" DrawAspect="Content" ObjectID="_1458505774" r:id="rId817"/>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0"/>
          <w:sz w:val="28"/>
          <w:szCs w:val="28"/>
        </w:rPr>
        <w:object w:dxaOrig="300" w:dyaOrig="340">
          <v:shape id="_x0000_i1527" type="#_x0000_t75" style="width:15pt;height:17.25pt" o:ole="" fillcolor="window">
            <v:imagedata r:id="rId715" o:title=""/>
          </v:shape>
          <o:OLEObject Type="Embed" ProgID="Equation.3" ShapeID="_x0000_i1527" DrawAspect="Content" ObjectID="_1458505775" r:id="rId818"/>
        </w:object>
      </w:r>
      <w:r w:rsidRPr="00105C3E">
        <w:rPr>
          <w:sz w:val="28"/>
          <w:szCs w:val="28"/>
        </w:rPr>
        <w:t>=41.358 кА</w:t>
      </w:r>
      <w:r w:rsidRPr="00105C3E">
        <w:rPr>
          <w:sz w:val="28"/>
          <w:szCs w:val="28"/>
          <w:vertAlign w:val="superscript"/>
        </w:rPr>
        <w:t>2</w:t>
      </w:r>
      <w:r w:rsidRPr="00105C3E">
        <w:rPr>
          <w:sz w:val="28"/>
          <w:szCs w:val="28"/>
        </w:rPr>
        <w:sym w:font="Symbol" w:char="F0D7"/>
      </w:r>
      <w:r w:rsidRPr="00105C3E">
        <w:rPr>
          <w:sz w:val="28"/>
          <w:szCs w:val="28"/>
        </w:rPr>
        <w:t>с;</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528" type="#_x0000_t75" style="width:56.25pt;height:18.75pt" o:ole="" fillcolor="window">
            <v:imagedata r:id="rId717" o:title=""/>
          </v:shape>
          <o:OLEObject Type="Embed" ProgID="Equation.3" ShapeID="_x0000_i1528" DrawAspect="Content" ObjectID="_1458505776" r:id="rId819"/>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0"/>
          <w:sz w:val="28"/>
          <w:szCs w:val="28"/>
        </w:rPr>
        <w:object w:dxaOrig="279" w:dyaOrig="340">
          <v:shape id="_x0000_i1529" type="#_x0000_t75" style="width:14.25pt;height:17.25pt" o:ole="" fillcolor="window">
            <v:imagedata r:id="rId719" o:title=""/>
          </v:shape>
          <o:OLEObject Type="Embed" ProgID="Equation.3" ShapeID="_x0000_i1529" DrawAspect="Content" ObjectID="_1458505777" r:id="rId820"/>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sz w:val="28"/>
          <w:szCs w:val="28"/>
        </w:rPr>
        <w:t>б</w:t>
      </w:r>
      <w:r w:rsidRPr="00105C3E">
        <w:rPr>
          <w:position w:val="-10"/>
          <w:sz w:val="28"/>
          <w:szCs w:val="28"/>
        </w:rPr>
        <w:object w:dxaOrig="639" w:dyaOrig="340">
          <v:shape id="_x0000_i1530" type="#_x0000_t75" style="width:32.25pt;height:17.25pt" o:ole="" fillcolor="window">
            <v:imagedata r:id="rId724" o:title=""/>
          </v:shape>
          <o:OLEObject Type="Embed" ProgID="Equation.3" ShapeID="_x0000_i1530" DrawAspect="Content" ObjectID="_1458505778" r:id="rId821"/>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r w:rsidR="00DD5A2D" w:rsidRPr="00105C3E">
        <w:rPr>
          <w:sz w:val="28"/>
          <w:szCs w:val="28"/>
        </w:rPr>
        <w:t xml:space="preserve"> </w:t>
      </w:r>
      <w:r w:rsidRPr="00105C3E">
        <w:rPr>
          <w:position w:val="-12"/>
          <w:sz w:val="28"/>
          <w:szCs w:val="28"/>
        </w:rPr>
        <w:object w:dxaOrig="3060" w:dyaOrig="380">
          <v:shape id="_x0000_i1531" type="#_x0000_t75" style="width:153pt;height:18.75pt" o:ole="" fillcolor="window">
            <v:imagedata r:id="rId822" o:title=""/>
          </v:shape>
          <o:OLEObject Type="Embed" ProgID="Equation.3" ShapeID="_x0000_i1531" DrawAspect="Content" ObjectID="_1458505779" r:id="rId823"/>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099" w:dyaOrig="400">
          <v:shape id="_x0000_i1532" type="#_x0000_t75" style="width:204.75pt;height:20.25pt" o:ole="" fillcolor="window">
            <v:imagedata r:id="rId824" o:title=""/>
          </v:shape>
          <o:OLEObject Type="Embed" ProgID="Equation.3" ShapeID="_x0000_i1532" DrawAspect="Content" ObjectID="_1458505780" r:id="rId825"/>
        </w:object>
      </w:r>
      <w:r w:rsidRPr="00105C3E">
        <w:rPr>
          <w:sz w:val="28"/>
          <w:szCs w:val="28"/>
        </w:rPr>
        <w:t>.</w:t>
      </w:r>
    </w:p>
    <w:p w:rsidR="008773F3" w:rsidRPr="00105C3E" w:rsidRDefault="008773F3" w:rsidP="00FC432D">
      <w:pPr>
        <w:pStyle w:val="a3"/>
        <w:spacing w:line="360" w:lineRule="auto"/>
        <w:ind w:firstLine="709"/>
        <w:jc w:val="both"/>
        <w:rPr>
          <w:szCs w:val="28"/>
        </w:rPr>
      </w:pPr>
      <w:r w:rsidRPr="00105C3E">
        <w:rPr>
          <w:szCs w:val="28"/>
        </w:rPr>
        <w:t>2.Проверка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533" type="#_x0000_t75" style="width:53.25pt;height:18.75pt" o:ole="" fillcolor="window">
            <v:imagedata r:id="rId730" o:title=""/>
          </v:shape>
          <o:OLEObject Type="Embed" ProgID="Equation.3" ShapeID="_x0000_i1533" DrawAspect="Content" ObjectID="_1458505781" r:id="rId826"/>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534" type="#_x0000_t75" style="width:12.75pt;height:18pt" o:ole="" fillcolor="window">
            <v:imagedata r:id="rId732" o:title=""/>
          </v:shape>
          <o:OLEObject Type="Embed" ProgID="Equation.3" ShapeID="_x0000_i1534" DrawAspect="Content" ObjectID="_1458505782" r:id="rId827"/>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535" type="#_x0000_t75" style="width:24pt;height:18pt" o:ole="" fillcolor="window">
            <v:imagedata r:id="rId734" o:title=""/>
          </v:shape>
          <o:OLEObject Type="Embed" ProgID="Equation.3" ShapeID="_x0000_i1535" DrawAspect="Content" ObjectID="_1458505783" r:id="rId828"/>
        </w:object>
      </w:r>
      <w:r w:rsidRPr="00105C3E">
        <w:rPr>
          <w:sz w:val="28"/>
          <w:szCs w:val="28"/>
        </w:rPr>
        <w:t>6.174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536" type="#_x0000_t75" style="width:30pt;height:18.75pt" o:ole="" fillcolor="window">
            <v:imagedata r:id="rId736" o:title=""/>
          </v:shape>
          <o:OLEObject Type="Embed" ProgID="Equation.3" ShapeID="_x0000_i1536" DrawAspect="Content" ObjectID="_1458505784" r:id="rId829"/>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537" type="#_x0000_t75" style="width:30pt;height:18.75pt" o:ole="" fillcolor="window">
            <v:imagedata r:id="rId736" o:title=""/>
          </v:shape>
          <o:OLEObject Type="Embed" ProgID="Equation.3" ShapeID="_x0000_i1537" DrawAspect="Content" ObjectID="_1458505785" r:id="rId830"/>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240" w:dyaOrig="380">
          <v:shape id="_x0000_i1538" type="#_x0000_t75" style="width:162pt;height:18.75pt" o:ole="" fillcolor="window">
            <v:imagedata r:id="rId831" o:title=""/>
          </v:shape>
          <o:OLEObject Type="Embed" ProgID="Equation.3" ShapeID="_x0000_i1538" DrawAspect="Content" ObjectID="_1458505786" r:id="rId832"/>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539" type="#_x0000_t75" style="width:44.25pt;height:18pt" o:ole="" fillcolor="window">
            <v:imagedata r:id="rId741" o:title=""/>
          </v:shape>
          <o:OLEObject Type="Embed" ProgID="Equation.3" ShapeID="_x0000_i1539" DrawAspect="Content" ObjectID="_1458505787" r:id="rId833"/>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540" type="#_x0000_t75" style="width:11.25pt;height:18pt" o:ole="" fillcolor="window">
            <v:imagedata r:id="rId743" o:title=""/>
          </v:shape>
          <o:OLEObject Type="Embed" ProgID="Equation.3" ShapeID="_x0000_i1540" DrawAspect="Content" ObjectID="_1458505788" r:id="rId834"/>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541" type="#_x0000_t75" style="width:68.25pt;height:18.75pt" o:ole="" fillcolor="window">
            <v:imagedata r:id="rId745" o:title=""/>
          </v:shape>
          <o:OLEObject Type="Embed" ProgID="Equation.3" ShapeID="_x0000_i1541" DrawAspect="Content" ObjectID="_1458505789" r:id="rId835"/>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542" type="#_x0000_t75" style="width:9.75pt;height:11.25pt" o:ole="" fillcolor="window">
            <v:imagedata r:id="rId747" o:title=""/>
          </v:shape>
          <o:OLEObject Type="Embed" ProgID="Equation.3" ShapeID="_x0000_i1542" DrawAspect="Content" ObjectID="_1458505790" r:id="rId836"/>
        </w:object>
      </w:r>
      <w:r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543" type="#_x0000_t75" style="width:1in;height:18.75pt" o:ole="" fillcolor="window">
            <v:imagedata r:id="rId749" o:title=""/>
          </v:shape>
          <o:OLEObject Type="Embed" ProgID="Equation.3" ShapeID="_x0000_i1543" DrawAspect="Content" ObjectID="_1458505791" r:id="rId837"/>
        </w:object>
      </w:r>
      <w:r w:rsidR="00C234FA" w:rsidRPr="00105C3E">
        <w:rPr>
          <w:sz w:val="28"/>
          <w:szCs w:val="28"/>
        </w:rPr>
        <w:t xml:space="preserve"> </w:t>
      </w:r>
      <w:r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544" type="#_x0000_t75" style="width:27pt;height:18.75pt" o:ole="" fillcolor="window">
            <v:imagedata r:id="rId751" o:title=""/>
          </v:shape>
          <o:OLEObject Type="Embed" ProgID="Equation.3" ShapeID="_x0000_i1544" DrawAspect="Content" ObjectID="_1458505792" r:id="rId838"/>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545" type="#_x0000_t75" style="width:17.25pt;height:18pt" o:ole="" fillcolor="window">
            <v:imagedata r:id="rId753" o:title=""/>
          </v:shape>
          <o:OLEObject Type="Embed" ProgID="Equation.3" ShapeID="_x0000_i1545" DrawAspect="Content" ObjectID="_1458505793" r:id="rId839"/>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по [4]: </w:t>
      </w:r>
      <w:r w:rsidRPr="00105C3E">
        <w:rPr>
          <w:position w:val="-12"/>
          <w:sz w:val="28"/>
          <w:szCs w:val="28"/>
        </w:rPr>
        <w:object w:dxaOrig="340" w:dyaOrig="360">
          <v:shape id="_x0000_i1546" type="#_x0000_t75" style="width:17.25pt;height:18pt" o:ole="" fillcolor="window">
            <v:imagedata r:id="rId753" o:title=""/>
          </v:shape>
          <o:OLEObject Type="Embed" ProgID="Equation.3" ShapeID="_x0000_i1546" DrawAspect="Content" ObjectID="_1458505794" r:id="rId840"/>
        </w:object>
      </w:r>
      <w:r w:rsidRPr="00105C3E">
        <w:rPr>
          <w:sz w:val="28"/>
          <w:szCs w:val="28"/>
        </w:rPr>
        <w:t>= 0.04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400" w:dyaOrig="380">
          <v:shape id="_x0000_i1547" type="#_x0000_t75" style="width:170.25pt;height:18.75pt" o:ole="" fillcolor="window">
            <v:imagedata r:id="rId841" o:title=""/>
          </v:shape>
          <o:OLEObject Type="Embed" ProgID="Equation.3" ShapeID="_x0000_i1547" DrawAspect="Content" ObjectID="_1458505795" r:id="rId842"/>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3940" w:dyaOrig="380">
          <v:shape id="_x0000_i1548" type="#_x0000_t75" style="width:197.25pt;height:18.75pt" o:ole="" fillcolor="window">
            <v:imagedata r:id="rId843" o:title=""/>
          </v:shape>
          <o:OLEObject Type="Embed" ProgID="Equation.3" ShapeID="_x0000_i1548" DrawAspect="Content" ObjectID="_1458505796" r:id="rId844"/>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549" type="#_x0000_t75" style="width:24pt;height:18pt" o:ole="" fillcolor="window">
            <v:imagedata r:id="rId760" o:title=""/>
          </v:shape>
          <o:OLEObject Type="Embed" ProgID="Equation.3" ShapeID="_x0000_i1549" DrawAspect="Content" ObjectID="_1458505797" r:id="rId845"/>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550" type="#_x0000_t75" style="width:111pt;height:20.25pt" o:ole="" fillcolor="window">
            <v:imagedata r:id="rId762" o:title=""/>
          </v:shape>
          <o:OLEObject Type="Embed" ProgID="Equation.3" ShapeID="_x0000_i1550" DrawAspect="Content" ObjectID="_1458505798" r:id="rId846"/>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551" type="#_x0000_t75" style="width:24pt;height:18pt" o:ole="" fillcolor="window">
            <v:imagedata r:id="rId764" o:title=""/>
          </v:shape>
          <o:OLEObject Type="Embed" ProgID="Equation.3" ShapeID="_x0000_i1551" DrawAspect="Content" ObjectID="_1458505799" r:id="rId847"/>
        </w:object>
      </w:r>
      <w:r w:rsidRPr="00105C3E">
        <w:rPr>
          <w:sz w:val="28"/>
          <w:szCs w:val="28"/>
        </w:rPr>
        <w:t>- номинальное содержание апериодической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552" type="#_x0000_t75" style="width:69.75pt;height:18.75pt" o:ole="" fillcolor="window">
            <v:imagedata r:id="rId848" o:title=""/>
          </v:shape>
          <o:OLEObject Type="Embed" ProgID="Equation.3" ShapeID="_x0000_i1552" DrawAspect="Content" ObjectID="_1458505800" r:id="rId849"/>
        </w:object>
      </w:r>
      <w:r w:rsidR="00C234FA" w:rsidRPr="00105C3E">
        <w:rPr>
          <w:sz w:val="28"/>
          <w:szCs w:val="28"/>
        </w:rPr>
        <w:t xml:space="preserve"> </w:t>
      </w:r>
      <w:r w:rsidRPr="00105C3E">
        <w:rPr>
          <w:sz w:val="28"/>
          <w:szCs w:val="28"/>
        </w:rPr>
        <w:t>(3.4.9.)</w:t>
      </w:r>
    </w:p>
    <w:p w:rsidR="00DD5A2D" w:rsidRPr="00105C3E" w:rsidRDefault="00DD5A2D" w:rsidP="00FC432D">
      <w:pPr>
        <w:pStyle w:val="23"/>
        <w:spacing w:after="0" w:line="360" w:lineRule="auto"/>
        <w:ind w:firstLine="709"/>
        <w:jc w:val="both"/>
        <w:rPr>
          <w:sz w:val="28"/>
          <w:szCs w:val="28"/>
        </w:rPr>
      </w:pP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20" w:dyaOrig="380">
          <v:shape id="_x0000_i1553" type="#_x0000_t75" style="width:135.75pt;height:18.75pt" o:ole="" fillcolor="window">
            <v:imagedata r:id="rId850" o:title=""/>
          </v:shape>
          <o:OLEObject Type="Embed" ProgID="Equation.3" ShapeID="_x0000_i1553" DrawAspect="Content" ObjectID="_1458505801" r:id="rId851"/>
        </w:object>
      </w:r>
      <w:r w:rsidRPr="00105C3E">
        <w:rPr>
          <w:sz w:val="28"/>
          <w:szCs w:val="28"/>
        </w:rPr>
        <w:t>0.329;</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880" w:dyaOrig="400">
          <v:shape id="_x0000_i1554" type="#_x0000_t75" style="width:243.75pt;height:20.25pt" o:ole="" fillcolor="window">
            <v:imagedata r:id="rId852" o:title=""/>
          </v:shape>
          <o:OLEObject Type="Embed" ProgID="Equation.3" ShapeID="_x0000_i1554" DrawAspect="Content" ObjectID="_1458505802" r:id="rId853"/>
        </w:object>
      </w:r>
      <w:r w:rsidRPr="00105C3E">
        <w:rPr>
          <w:sz w:val="28"/>
          <w:szCs w:val="28"/>
        </w:rPr>
        <w:t>кА.</w:t>
      </w:r>
    </w:p>
    <w:p w:rsidR="008773F3" w:rsidRPr="00105C3E" w:rsidRDefault="008773F3" w:rsidP="00FC432D">
      <w:pPr>
        <w:pStyle w:val="23"/>
        <w:spacing w:after="0" w:line="360" w:lineRule="auto"/>
        <w:ind w:firstLine="709"/>
        <w:jc w:val="both"/>
        <w:rPr>
          <w:sz w:val="28"/>
          <w:szCs w:val="28"/>
        </w:rPr>
      </w:pPr>
      <w:r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00" w:dyaOrig="380">
          <v:shape id="_x0000_i1555" type="#_x0000_t75" style="width:159.75pt;height:18.75pt" o:ole="" fillcolor="window">
            <v:imagedata r:id="rId854" o:title=""/>
          </v:shape>
          <o:OLEObject Type="Embed" ProgID="Equation.3" ShapeID="_x0000_i1555" DrawAspect="Content" ObjectID="_1458505803" r:id="rId855"/>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DD5A2D"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556" type="#_x0000_t75" style="width:110.25pt;height:20.25pt" o:ole="" fillcolor="window">
            <v:imagedata r:id="rId774" o:title=""/>
          </v:shape>
          <o:OLEObject Type="Embed" ProgID="Equation.3" ShapeID="_x0000_i1556" DrawAspect="Content" ObjectID="_1458505804" r:id="rId856"/>
        </w:object>
      </w:r>
      <w:r w:rsidR="00C234FA" w:rsidRPr="00105C3E">
        <w:rPr>
          <w:sz w:val="28"/>
          <w:szCs w:val="28"/>
        </w:rPr>
        <w:t xml:space="preserve"> </w:t>
      </w:r>
      <w:r w:rsidRPr="00105C3E">
        <w:rPr>
          <w:sz w:val="28"/>
          <w:szCs w:val="28"/>
        </w:rPr>
        <w:t>(3.4.10.)</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sz w:val="28"/>
          <w:szCs w:val="28"/>
        </w:rPr>
        <w:t xml:space="preserve">где </w:t>
      </w:r>
      <w:r w:rsidR="008773F3" w:rsidRPr="00105C3E">
        <w:rPr>
          <w:position w:val="-6"/>
          <w:sz w:val="28"/>
          <w:szCs w:val="28"/>
        </w:rPr>
        <w:object w:dxaOrig="139" w:dyaOrig="260">
          <v:shape id="_x0000_i1557" type="#_x0000_t75" style="width:6.75pt;height:12.75pt" o:ole="" fillcolor="window">
            <v:imagedata r:id="rId776" o:title=""/>
          </v:shape>
          <o:OLEObject Type="Embed" ProgID="Equation.3" ShapeID="_x0000_i1557" DrawAspect="Content" ObjectID="_1458505805" r:id="rId857"/>
        </w:object>
      </w:r>
      <w:r w:rsidR="008773F3" w:rsidRPr="00105C3E">
        <w:rPr>
          <w:sz w:val="28"/>
          <w:szCs w:val="28"/>
        </w:rPr>
        <w:t xml:space="preserve">- полный ток короткого замыкания, кА; </w:t>
      </w:r>
      <w:r w:rsidR="008773F3" w:rsidRPr="00105C3E">
        <w:rPr>
          <w:position w:val="-6"/>
          <w:sz w:val="28"/>
          <w:szCs w:val="28"/>
        </w:rPr>
        <w:object w:dxaOrig="139" w:dyaOrig="260">
          <v:shape id="_x0000_i1558" type="#_x0000_t75" style="width:6.75pt;height:12.75pt" o:ole="" fillcolor="window">
            <v:imagedata r:id="rId776" o:title=""/>
          </v:shape>
          <o:OLEObject Type="Embed" ProgID="Equation.3" ShapeID="_x0000_i1558" DrawAspect="Content" ObjectID="_1458505806" r:id="rId858"/>
        </w:object>
      </w:r>
      <w:r w:rsidR="008773F3" w:rsidRPr="00105C3E">
        <w:rPr>
          <w:sz w:val="28"/>
          <w:szCs w:val="28"/>
        </w:rPr>
        <w:t>= 9.448</w:t>
      </w:r>
      <w:r w:rsidR="00C234FA" w:rsidRPr="00105C3E">
        <w:rPr>
          <w:sz w:val="28"/>
          <w:szCs w:val="28"/>
        </w:rPr>
        <w:t xml:space="preserve"> </w:t>
      </w:r>
      <w:r w:rsidR="008773F3"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980" w:dyaOrig="420">
          <v:shape id="_x0000_i1559" type="#_x0000_t75" style="width:149.25pt;height:21pt" o:ole="" fillcolor="window">
            <v:imagedata r:id="rId859" o:title=""/>
          </v:shape>
          <o:OLEObject Type="Embed" ProgID="Equation.3" ShapeID="_x0000_i1559" DrawAspect="Content" ObjectID="_1458505807" r:id="rId860"/>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500" w:dyaOrig="320">
          <v:shape id="_x0000_i1560" type="#_x0000_t75" style="width:75pt;height:15.75pt" o:ole="">
            <v:imagedata r:id="rId861" o:title=""/>
          </v:shape>
          <o:OLEObject Type="Embed" ProgID="Equation.3" ShapeID="_x0000_i1560" DrawAspect="Content" ObjectID="_1458505808" r:id="rId862"/>
        </w:object>
      </w:r>
    </w:p>
    <w:p w:rsidR="008773F3" w:rsidRPr="00105C3E" w:rsidRDefault="008773F3" w:rsidP="00FC432D">
      <w:pPr>
        <w:spacing w:line="360" w:lineRule="auto"/>
        <w:ind w:firstLine="709"/>
        <w:jc w:val="both"/>
        <w:rPr>
          <w:b/>
          <w:sz w:val="28"/>
          <w:szCs w:val="28"/>
        </w:rPr>
      </w:pPr>
      <w:r w:rsidRPr="00105C3E">
        <w:rPr>
          <w:b/>
          <w:sz w:val="28"/>
          <w:szCs w:val="28"/>
        </w:rPr>
        <w:t>3.</w:t>
      </w:r>
      <w:r w:rsidR="00DD5A2D" w:rsidRPr="00105C3E">
        <w:rPr>
          <w:b/>
          <w:sz w:val="28"/>
          <w:szCs w:val="28"/>
        </w:rPr>
        <w:t xml:space="preserve"> </w:t>
      </w:r>
      <w:r w:rsidRPr="00105C3E">
        <w:rPr>
          <w:b/>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561" type="#_x0000_t75" style="width:45.75pt;height:36pt" o:ole="" fillcolor="window">
            <v:imagedata r:id="rId783" o:title=""/>
          </v:shape>
          <o:OLEObject Type="Embed" ProgID="Equation.3" ShapeID="_x0000_i1561" DrawAspect="Content" ObjectID="_1458505809" r:id="rId863"/>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562" type="#_x0000_t75" style="width:24pt;height:18pt" o:ole="" fillcolor="window">
            <v:imagedata r:id="rId785" o:title=""/>
          </v:shape>
          <o:OLEObject Type="Embed" ProgID="Equation.3" ShapeID="_x0000_i1562" DrawAspect="Content" ObjectID="_1458505810" r:id="rId864"/>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563" type="#_x0000_t75" style="width:24pt;height:18pt" o:ole="" fillcolor="window">
            <v:imagedata r:id="rId787" o:title=""/>
          </v:shape>
          <o:OLEObject Type="Embed" ProgID="Equation.3" ShapeID="_x0000_i1563" DrawAspect="Content" ObjectID="_1458505811" r:id="rId865"/>
        </w:object>
      </w:r>
      <w:r w:rsidRPr="00105C3E">
        <w:rPr>
          <w:sz w:val="28"/>
          <w:szCs w:val="28"/>
        </w:rPr>
        <w:t>=12.5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564" type="#_x0000_t75" style="width:12.75pt;height:18pt" o:ole="" fillcolor="window">
            <v:imagedata r:id="rId789" o:title=""/>
          </v:shape>
          <o:OLEObject Type="Embed" ProgID="Equation.3" ShapeID="_x0000_i1564" DrawAspect="Content" ObjectID="_1458505812" r:id="rId866"/>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565" type="#_x0000_t75" style="width:12.75pt;height:18pt" o:ole="" fillcolor="window">
            <v:imagedata r:id="rId791" o:title=""/>
          </v:shape>
          <o:OLEObject Type="Embed" ProgID="Equation.3" ShapeID="_x0000_i1565" DrawAspect="Content" ObjectID="_1458505813" r:id="rId867"/>
        </w:object>
      </w:r>
      <w:r w:rsidRPr="00105C3E">
        <w:rPr>
          <w:sz w:val="28"/>
          <w:szCs w:val="28"/>
        </w:rPr>
        <w:t>=6.174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566" type="#_x0000_t75" style="width:11.25pt;height:18.75pt" o:ole="" fillcolor="window">
            <v:imagedata r:id="rId793" o:title=""/>
          </v:shape>
          <o:OLEObject Type="Embed" ProgID="Equation.3" ShapeID="_x0000_i1566" DrawAspect="Content" ObjectID="_1458505814" r:id="rId868"/>
        </w:object>
      </w:r>
      <w:r w:rsidRPr="00105C3E">
        <w:rPr>
          <w:sz w:val="28"/>
          <w:szCs w:val="28"/>
        </w:rPr>
        <w:t xml:space="preserve"> - ударный ток к.з. в цепи выключателя. </w:t>
      </w:r>
      <w:r w:rsidRPr="00105C3E">
        <w:rPr>
          <w:position w:val="-14"/>
          <w:sz w:val="28"/>
          <w:szCs w:val="28"/>
        </w:rPr>
        <w:object w:dxaOrig="1100" w:dyaOrig="380">
          <v:shape id="_x0000_i1567" type="#_x0000_t75" style="width:54.75pt;height:18.75pt" o:ole="" fillcolor="window">
            <v:imagedata r:id="rId869" o:title=""/>
          </v:shape>
          <o:OLEObject Type="Embed" ProgID="Equation.3" ShapeID="_x0000_i1567" DrawAspect="Content" ObjectID="_1458505815" r:id="rId870"/>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568" type="#_x0000_t75" style="width:21.75pt;height:18pt" o:ole="" fillcolor="window">
            <v:imagedata r:id="rId797" o:title=""/>
          </v:shape>
          <o:OLEObject Type="Embed" ProgID="Equation.3" ShapeID="_x0000_i1568" DrawAspect="Content" ObjectID="_1458505816" r:id="rId871"/>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569" type="#_x0000_t75" style="width:21.75pt;height:18pt" o:ole="" fillcolor="window">
            <v:imagedata r:id="rId799" o:title=""/>
          </v:shape>
          <o:OLEObject Type="Embed" ProgID="Equation.3" ShapeID="_x0000_i1569" DrawAspect="Content" ObjectID="_1458505817" r:id="rId872"/>
        </w:object>
      </w:r>
      <w:r w:rsidRPr="00105C3E">
        <w:rPr>
          <w:sz w:val="28"/>
          <w:szCs w:val="28"/>
        </w:rPr>
        <w:t>= 32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b/>
          <w:sz w:val="28"/>
          <w:szCs w:val="28"/>
        </w:rPr>
      </w:pPr>
      <w:r w:rsidRPr="00105C3E">
        <w:rPr>
          <w:position w:val="-32"/>
          <w:sz w:val="28"/>
          <w:szCs w:val="28"/>
        </w:rPr>
        <w:object w:dxaOrig="1920" w:dyaOrig="760">
          <v:shape id="_x0000_i1570" type="#_x0000_t75" style="width:96pt;height:38.25pt" o:ole="" fillcolor="window">
            <v:imagedata r:id="rId873" o:title=""/>
          </v:shape>
          <o:OLEObject Type="Embed" ProgID="Equation.3" ShapeID="_x0000_i1570" DrawAspect="Content" ObjectID="_1458505818" r:id="rId874"/>
        </w:object>
      </w:r>
    </w:p>
    <w:p w:rsidR="008773F3" w:rsidRPr="00105C3E" w:rsidRDefault="008773F3" w:rsidP="00FC432D">
      <w:pPr>
        <w:spacing w:line="360" w:lineRule="auto"/>
        <w:ind w:firstLine="709"/>
        <w:jc w:val="both"/>
        <w:rPr>
          <w:sz w:val="28"/>
          <w:szCs w:val="28"/>
        </w:rPr>
      </w:pPr>
      <w:r w:rsidRPr="00105C3E">
        <w:rPr>
          <w:b/>
          <w:i/>
          <w:sz w:val="28"/>
          <w:szCs w:val="28"/>
        </w:rPr>
        <w:t xml:space="preserve">Фидеры контактной сети: </w:t>
      </w:r>
      <w:r w:rsidRPr="00105C3E">
        <w:rPr>
          <w:position w:val="-14"/>
          <w:sz w:val="28"/>
          <w:szCs w:val="28"/>
        </w:rPr>
        <w:object w:dxaOrig="1579" w:dyaOrig="380">
          <v:shape id="_x0000_i1571" type="#_x0000_t75" style="width:78.75pt;height:18.75pt" o:ole="" fillcolor="window">
            <v:imagedata r:id="rId575" o:title=""/>
          </v:shape>
          <o:OLEObject Type="Embed" ProgID="Equation.3" ShapeID="_x0000_i1571" DrawAspect="Content" ObjectID="_1458505819" r:id="rId875"/>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ВГБЭ –35 – 12,5/600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8773F3"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572" type="#_x0000_t75" style="width:59.25pt;height:18.75pt" o:ole="" fillcolor="window">
            <v:imagedata r:id="rId694" o:title=""/>
          </v:shape>
          <o:OLEObject Type="Embed" ProgID="Equation.3" ShapeID="_x0000_i1572" DrawAspect="Content" ObjectID="_1458505820" r:id="rId876"/>
        </w:object>
      </w:r>
      <w:r w:rsidRPr="00105C3E">
        <w:rPr>
          <w:sz w:val="28"/>
          <w:szCs w:val="28"/>
        </w:rPr>
        <w:t xml:space="preserve"> </w:t>
      </w:r>
      <w:r w:rsidRPr="00105C3E">
        <w:rPr>
          <w:position w:val="-12"/>
          <w:sz w:val="28"/>
          <w:szCs w:val="28"/>
        </w:rPr>
        <w:object w:dxaOrig="840" w:dyaOrig="360">
          <v:shape id="_x0000_i1573" type="#_x0000_t75" style="width:42pt;height:18pt" o:ole="" fillcolor="window">
            <v:imagedata r:id="rId809" o:title=""/>
          </v:shape>
          <o:OLEObject Type="Embed" ProgID="Equation.3" ShapeID="_x0000_i1573" DrawAspect="Content" ObjectID="_1458505821" r:id="rId877"/>
        </w:object>
      </w:r>
      <w:r w:rsidRPr="00105C3E">
        <w:rPr>
          <w:sz w:val="28"/>
          <w:szCs w:val="28"/>
        </w:rPr>
        <w:t>кВ; 35&gt;27.5 -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574" type="#_x0000_t75" style="width:63pt;height:18.75pt" o:ole="" fillcolor="window">
            <v:imagedata r:id="rId698" o:title=""/>
          </v:shape>
          <o:OLEObject Type="Embed" ProgID="Equation.3" ShapeID="_x0000_i1574" DrawAspect="Content" ObjectID="_1458505822" r:id="rId878"/>
        </w:object>
      </w:r>
      <w:r w:rsidRPr="00105C3E">
        <w:rPr>
          <w:sz w:val="28"/>
          <w:szCs w:val="28"/>
        </w:rPr>
        <w:t xml:space="preserve"> 600&gt;500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4"/>
          <w:sz w:val="28"/>
          <w:szCs w:val="28"/>
        </w:rPr>
        <w:object w:dxaOrig="720" w:dyaOrig="380">
          <v:shape id="_x0000_i1575" type="#_x0000_t75" style="width:36pt;height:18.75pt" o:ole="" fillcolor="window">
            <v:imagedata r:id="rId700" o:title=""/>
          </v:shape>
          <o:OLEObject Type="Embed" ProgID="Equation.3" ShapeID="_x0000_i1575" DrawAspect="Content" ObjectID="_1458505823" r:id="rId879"/>
        </w:object>
      </w:r>
      <w:r w:rsidR="008773F3" w:rsidRPr="00105C3E">
        <w:rPr>
          <w:sz w:val="28"/>
          <w:szCs w:val="28"/>
        </w:rPr>
        <w:t>,</w:t>
      </w:r>
      <w:r w:rsidR="00C234FA" w:rsidRPr="00105C3E">
        <w:rPr>
          <w:sz w:val="28"/>
          <w:szCs w:val="28"/>
        </w:rPr>
        <w:t xml:space="preserve"> </w:t>
      </w:r>
      <w:r w:rsidR="008773F3"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576" type="#_x0000_t75" style="width:11.25pt;height:18.75pt" o:ole="" fillcolor="window">
            <v:imagedata r:id="rId702" o:title=""/>
          </v:shape>
          <o:OLEObject Type="Embed" ProgID="Equation.3" ShapeID="_x0000_i1576" DrawAspect="Content" ObjectID="_1458505824" r:id="rId880"/>
        </w:object>
      </w:r>
      <w:r w:rsidRPr="00105C3E">
        <w:rPr>
          <w:sz w:val="28"/>
          <w:szCs w:val="28"/>
        </w:rPr>
        <w:t xml:space="preserve">- ударный ток короткого замыкания, кА. </w:t>
      </w:r>
      <w:r w:rsidRPr="00105C3E">
        <w:rPr>
          <w:position w:val="-14"/>
          <w:sz w:val="28"/>
          <w:szCs w:val="28"/>
        </w:rPr>
        <w:object w:dxaOrig="220" w:dyaOrig="380">
          <v:shape id="_x0000_i1577" type="#_x0000_t75" style="width:11.25pt;height:18.75pt" o:ole="" fillcolor="window">
            <v:imagedata r:id="rId704" o:title=""/>
          </v:shape>
          <o:OLEObject Type="Embed" ProgID="Equation.3" ShapeID="_x0000_i1577" DrawAspect="Content" ObjectID="_1458505825" r:id="rId881"/>
        </w:object>
      </w:r>
      <w:r w:rsidRPr="00105C3E">
        <w:rPr>
          <w:sz w:val="28"/>
          <w:szCs w:val="28"/>
        </w:rPr>
        <w:t>=12.17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578" type="#_x0000_t75" style="width:14.25pt;height:18.75pt" o:ole="" fillcolor="window">
            <v:imagedata r:id="rId706" o:title=""/>
          </v:shape>
          <o:OLEObject Type="Embed" ProgID="Equation.3" ShapeID="_x0000_i1578" DrawAspect="Content" ObjectID="_1458505826" r:id="rId882"/>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579" type="#_x0000_t75" style="width:14.25pt;height:18.75pt" o:ole="" fillcolor="window">
            <v:imagedata r:id="rId706" o:title=""/>
          </v:shape>
          <o:OLEObject Type="Embed" ProgID="Equation.3" ShapeID="_x0000_i1579" DrawAspect="Content" ObjectID="_1458505827" r:id="rId883"/>
        </w:object>
      </w:r>
      <w:r w:rsidRPr="00105C3E">
        <w:rPr>
          <w:sz w:val="28"/>
          <w:szCs w:val="28"/>
        </w:rPr>
        <w:t>= 32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720" w:dyaOrig="380">
          <v:shape id="_x0000_i1580" type="#_x0000_t75" style="width:135.75pt;height:18.75pt" o:ole="" fillcolor="window">
            <v:imagedata r:id="rId884" o:title=""/>
          </v:shape>
          <o:OLEObject Type="Embed" ProgID="Equation.3" ShapeID="_x0000_i1580" DrawAspect="Content" ObjectID="_1458505828" r:id="rId885"/>
        </w:object>
      </w:r>
      <w:r w:rsidRPr="00105C3E">
        <w:rPr>
          <w:sz w:val="28"/>
          <w:szCs w:val="28"/>
        </w:rPr>
        <w:t>.</w:t>
      </w:r>
    </w:p>
    <w:p w:rsidR="008773F3" w:rsidRPr="00105C3E" w:rsidRDefault="008773F3" w:rsidP="00FC432D">
      <w:pPr>
        <w:spacing w:line="360" w:lineRule="auto"/>
        <w:ind w:firstLine="709"/>
        <w:jc w:val="both"/>
        <w:rPr>
          <w:b/>
          <w:sz w:val="28"/>
          <w:szCs w:val="28"/>
        </w:rPr>
      </w:pPr>
      <w:r w:rsidRPr="00105C3E">
        <w:rPr>
          <w:b/>
          <w:sz w:val="28"/>
          <w:szCs w:val="28"/>
        </w:rPr>
        <w:t>1.Проверка на термическую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581" type="#_x0000_t75" style="width:41.25pt;height:18pt" o:ole="" fillcolor="window">
            <v:imagedata r:id="rId711" o:title=""/>
          </v:shape>
          <o:OLEObject Type="Embed" ProgID="Equation.3" ShapeID="_x0000_i1581" DrawAspect="Content" ObjectID="_1458505829" r:id="rId886"/>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582" type="#_x0000_t75" style="width:15pt;height:17.25pt" o:ole="" fillcolor="window">
            <v:imagedata r:id="rId713" o:title=""/>
          </v:shape>
          <o:OLEObject Type="Embed" ProgID="Equation.3" ShapeID="_x0000_i1582" DrawAspect="Content" ObjectID="_1458505830" r:id="rId887"/>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583" type="#_x0000_t75" style="width:15pt;height:17.25pt" o:ole="" fillcolor="window">
            <v:imagedata r:id="rId715" o:title=""/>
          </v:shape>
          <o:OLEObject Type="Embed" ProgID="Equation.3" ShapeID="_x0000_i1583" DrawAspect="Content" ObjectID="_1458505831" r:id="rId888"/>
        </w:object>
      </w:r>
      <w:r w:rsidRPr="00105C3E">
        <w:rPr>
          <w:sz w:val="28"/>
          <w:szCs w:val="28"/>
        </w:rPr>
        <w:t>=16.725 кА</w:t>
      </w:r>
      <w:r w:rsidRPr="00105C3E">
        <w:rPr>
          <w:sz w:val="28"/>
          <w:szCs w:val="28"/>
          <w:vertAlign w:val="superscript"/>
        </w:rPr>
        <w:t>2</w:t>
      </w:r>
      <w:r w:rsidRPr="00105C3E">
        <w:rPr>
          <w:sz w:val="28"/>
          <w:szCs w:val="28"/>
        </w:rPr>
        <w:sym w:font="Symbol" w:char="F0D7"/>
      </w:r>
      <w:r w:rsidRPr="00105C3E">
        <w:rPr>
          <w:sz w:val="28"/>
          <w:szCs w:val="28"/>
        </w:rPr>
        <w:t>с;</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584" type="#_x0000_t75" style="width:56.25pt;height:18.75pt" o:ole="" fillcolor="window">
            <v:imagedata r:id="rId717" o:title=""/>
          </v:shape>
          <o:OLEObject Type="Embed" ProgID="Equation.3" ShapeID="_x0000_i1584" DrawAspect="Content" ObjectID="_1458505832" r:id="rId889"/>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585" type="#_x0000_t75" style="width:14.25pt;height:17.25pt" o:ole="" fillcolor="window">
            <v:imagedata r:id="rId719" o:title=""/>
          </v:shape>
          <o:OLEObject Type="Embed" ProgID="Equation.3" ShapeID="_x0000_i1585" DrawAspect="Content" ObjectID="_1458505833" r:id="rId890"/>
        </w:object>
      </w:r>
      <w:r w:rsidRPr="00105C3E">
        <w:rPr>
          <w:sz w:val="28"/>
          <w:szCs w:val="28"/>
        </w:rPr>
        <w:t>- ток термической стойкости, кА</w:t>
      </w:r>
      <w:r w:rsidR="00C234FA" w:rsidRPr="00105C3E">
        <w:rPr>
          <w:sz w:val="28"/>
          <w:szCs w:val="28"/>
        </w:rPr>
        <w:t xml:space="preserve"> </w:t>
      </w:r>
      <w:r w:rsidRPr="00105C3E">
        <w:rPr>
          <w:position w:val="-10"/>
          <w:sz w:val="28"/>
          <w:szCs w:val="28"/>
        </w:rPr>
        <w:object w:dxaOrig="279" w:dyaOrig="340">
          <v:shape id="_x0000_i1586" type="#_x0000_t75" style="width:14.25pt;height:17.25pt" o:ole="" fillcolor="window">
            <v:imagedata r:id="rId719" o:title=""/>
          </v:shape>
          <o:OLEObject Type="Embed" ProgID="Equation.3" ShapeID="_x0000_i1586" DrawAspect="Content" ObjectID="_1458505834" r:id="rId891"/>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587" type="#_x0000_t75" style="width:12pt;height:17.25pt" o:ole="" fillcolor="window">
            <v:imagedata r:id="rId722" o:title=""/>
          </v:shape>
          <o:OLEObject Type="Embed" ProgID="Equation.3" ShapeID="_x0000_i1587" DrawAspect="Content" ObjectID="_1458505835" r:id="rId892"/>
        </w:object>
      </w:r>
      <w:r w:rsidRPr="00105C3E">
        <w:rPr>
          <w:sz w:val="28"/>
          <w:szCs w:val="28"/>
        </w:rPr>
        <w:t xml:space="preserve"> - время протекания тока термической стойкости, с</w:t>
      </w:r>
      <w:r w:rsidR="00C234FA" w:rsidRPr="00105C3E">
        <w:rPr>
          <w:sz w:val="28"/>
          <w:szCs w:val="28"/>
        </w:rPr>
        <w:t xml:space="preserve"> </w:t>
      </w:r>
      <w:r w:rsidRPr="00105C3E">
        <w:rPr>
          <w:position w:val="-10"/>
          <w:sz w:val="28"/>
          <w:szCs w:val="28"/>
        </w:rPr>
        <w:object w:dxaOrig="639" w:dyaOrig="340">
          <v:shape id="_x0000_i1588" type="#_x0000_t75" style="width:32.25pt;height:17.25pt" o:ole="" fillcolor="window">
            <v:imagedata r:id="rId724" o:title=""/>
          </v:shape>
          <o:OLEObject Type="Embed" ProgID="Equation.3" ShapeID="_x0000_i1588" DrawAspect="Content" ObjectID="_1458505836" r:id="rId893"/>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3060" w:dyaOrig="380">
          <v:shape id="_x0000_i1589" type="#_x0000_t75" style="width:153pt;height:18.75pt" o:ole="" fillcolor="window">
            <v:imagedata r:id="rId822" o:title=""/>
          </v:shape>
          <o:OLEObject Type="Embed" ProgID="Equation.3" ShapeID="_x0000_i1589" DrawAspect="Content" ObjectID="_1458505837" r:id="rId894"/>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080" w:dyaOrig="400">
          <v:shape id="_x0000_i1590" type="#_x0000_t75" style="width:204pt;height:20.25pt" o:ole="" fillcolor="window">
            <v:imagedata r:id="rId895" o:title=""/>
          </v:shape>
          <o:OLEObject Type="Embed" ProgID="Equation.3" ShapeID="_x0000_i1590" DrawAspect="Content" ObjectID="_1458505838" r:id="rId896"/>
        </w:object>
      </w:r>
      <w:r w:rsidRPr="00105C3E">
        <w:rPr>
          <w:sz w:val="28"/>
          <w:szCs w:val="28"/>
        </w:rPr>
        <w:t>.</w:t>
      </w:r>
    </w:p>
    <w:p w:rsidR="008773F3" w:rsidRPr="00105C3E" w:rsidRDefault="008773F3" w:rsidP="00FC432D">
      <w:pPr>
        <w:pStyle w:val="a3"/>
        <w:spacing w:line="360" w:lineRule="auto"/>
        <w:ind w:firstLine="709"/>
        <w:jc w:val="both"/>
        <w:rPr>
          <w:szCs w:val="28"/>
        </w:rPr>
      </w:pPr>
      <w:r w:rsidRPr="00105C3E">
        <w:rPr>
          <w:szCs w:val="28"/>
        </w:rPr>
        <w:t>2.Проверка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591" type="#_x0000_t75" style="width:53.25pt;height:18.75pt" o:ole="" fillcolor="window">
            <v:imagedata r:id="rId730" o:title=""/>
          </v:shape>
          <o:OLEObject Type="Embed" ProgID="Equation.3" ShapeID="_x0000_i1591" DrawAspect="Content" ObjectID="_1458505839" r:id="rId897"/>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592" type="#_x0000_t75" style="width:12.75pt;height:18pt" o:ole="" fillcolor="window">
            <v:imagedata r:id="rId732" o:title=""/>
          </v:shape>
          <o:OLEObject Type="Embed" ProgID="Equation.3" ShapeID="_x0000_i1592" DrawAspect="Content" ObjectID="_1458505840" r:id="rId898"/>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593" type="#_x0000_t75" style="width:24pt;height:18pt" o:ole="" fillcolor="window">
            <v:imagedata r:id="rId734" o:title=""/>
          </v:shape>
          <o:OLEObject Type="Embed" ProgID="Equation.3" ShapeID="_x0000_i1593" DrawAspect="Content" ObjectID="_1458505841" r:id="rId899"/>
        </w:object>
      </w:r>
      <w:r w:rsidRPr="00105C3E">
        <w:rPr>
          <w:sz w:val="28"/>
          <w:szCs w:val="28"/>
        </w:rPr>
        <w:t>5.347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594" type="#_x0000_t75" style="width:30pt;height:18.75pt" o:ole="" fillcolor="window">
            <v:imagedata r:id="rId736" o:title=""/>
          </v:shape>
          <o:OLEObject Type="Embed" ProgID="Equation.3" ShapeID="_x0000_i1594" DrawAspect="Content" ObjectID="_1458505842" r:id="rId900"/>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595" type="#_x0000_t75" style="width:30pt;height:18.75pt" o:ole="" fillcolor="window">
            <v:imagedata r:id="rId736" o:title=""/>
          </v:shape>
          <o:OLEObject Type="Embed" ProgID="Equation.3" ShapeID="_x0000_i1595" DrawAspect="Content" ObjectID="_1458505843" r:id="rId901"/>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260" w:dyaOrig="380">
          <v:shape id="_x0000_i1596" type="#_x0000_t75" style="width:162.75pt;height:18.75pt" o:ole="" fillcolor="window">
            <v:imagedata r:id="rId902" o:title=""/>
          </v:shape>
          <o:OLEObject Type="Embed" ProgID="Equation.3" ShapeID="_x0000_i1596" DrawAspect="Content" ObjectID="_1458505844" r:id="rId903"/>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597" type="#_x0000_t75" style="width:44.25pt;height:18pt" o:ole="" fillcolor="window">
            <v:imagedata r:id="rId741" o:title=""/>
          </v:shape>
          <o:OLEObject Type="Embed" ProgID="Equation.3" ShapeID="_x0000_i1597" DrawAspect="Content" ObjectID="_1458505845" r:id="rId904"/>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598" type="#_x0000_t75" style="width:11.25pt;height:18pt" o:ole="" fillcolor="window">
            <v:imagedata r:id="rId743" o:title=""/>
          </v:shape>
          <o:OLEObject Type="Embed" ProgID="Equation.3" ShapeID="_x0000_i1598" DrawAspect="Content" ObjectID="_1458505846" r:id="rId905"/>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599" type="#_x0000_t75" style="width:68.25pt;height:18.75pt" o:ole="" fillcolor="window">
            <v:imagedata r:id="rId745" o:title=""/>
          </v:shape>
          <o:OLEObject Type="Embed" ProgID="Equation.3" ShapeID="_x0000_i1599" DrawAspect="Content" ObjectID="_1458505847" r:id="rId906"/>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600" type="#_x0000_t75" style="width:9.75pt;height:11.25pt" o:ole="" fillcolor="window">
            <v:imagedata r:id="rId747" o:title=""/>
          </v:shape>
          <o:OLEObject Type="Embed" ProgID="Equation.3" ShapeID="_x0000_i1600" DrawAspect="Content" ObjectID="_1458505848" r:id="rId907"/>
        </w:object>
      </w:r>
      <w:r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601" type="#_x0000_t75" style="width:1in;height:18.75pt" o:ole="" fillcolor="window">
            <v:imagedata r:id="rId749" o:title=""/>
          </v:shape>
          <o:OLEObject Type="Embed" ProgID="Equation.3" ShapeID="_x0000_i1601" DrawAspect="Content" ObjectID="_1458505849" r:id="rId908"/>
        </w:object>
      </w:r>
      <w:r w:rsidR="00C234FA" w:rsidRPr="00105C3E">
        <w:rPr>
          <w:sz w:val="28"/>
          <w:szCs w:val="28"/>
        </w:rPr>
        <w:t xml:space="preserve"> </w:t>
      </w:r>
      <w:r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602" type="#_x0000_t75" style="width:27pt;height:18.75pt" o:ole="" fillcolor="window">
            <v:imagedata r:id="rId751" o:title=""/>
          </v:shape>
          <o:OLEObject Type="Embed" ProgID="Equation.3" ShapeID="_x0000_i1602" DrawAspect="Content" ObjectID="_1458505850" r:id="rId909"/>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603" type="#_x0000_t75" style="width:17.25pt;height:18pt" o:ole="" fillcolor="window">
            <v:imagedata r:id="rId753" o:title=""/>
          </v:shape>
          <o:OLEObject Type="Embed" ProgID="Equation.3" ShapeID="_x0000_i1603" DrawAspect="Content" ObjectID="_1458505851" r:id="rId910"/>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w:t>
      </w:r>
      <w:r w:rsidRPr="00105C3E">
        <w:rPr>
          <w:position w:val="-12"/>
          <w:sz w:val="28"/>
          <w:szCs w:val="28"/>
        </w:rPr>
        <w:object w:dxaOrig="340" w:dyaOrig="360">
          <v:shape id="_x0000_i1604" type="#_x0000_t75" style="width:17.25pt;height:18pt" o:ole="" fillcolor="window">
            <v:imagedata r:id="rId753" o:title=""/>
          </v:shape>
          <o:OLEObject Type="Embed" ProgID="Equation.3" ShapeID="_x0000_i1604" DrawAspect="Content" ObjectID="_1458505852" r:id="rId911"/>
        </w:object>
      </w:r>
      <w:r w:rsidRPr="00105C3E">
        <w:rPr>
          <w:sz w:val="28"/>
          <w:szCs w:val="28"/>
        </w:rPr>
        <w:t>= 0.04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400" w:dyaOrig="380">
          <v:shape id="_x0000_i1605" type="#_x0000_t75" style="width:170.25pt;height:18.75pt" o:ole="" fillcolor="window">
            <v:imagedata r:id="rId841" o:title=""/>
          </v:shape>
          <o:OLEObject Type="Embed" ProgID="Equation.3" ShapeID="_x0000_i1605" DrawAspect="Content" ObjectID="_1458505853" r:id="rId912"/>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3900" w:dyaOrig="380">
          <v:shape id="_x0000_i1606" type="#_x0000_t75" style="width:195pt;height:18.75pt" o:ole="" fillcolor="window">
            <v:imagedata r:id="rId913" o:title=""/>
          </v:shape>
          <o:OLEObject Type="Embed" ProgID="Equation.3" ShapeID="_x0000_i1606" DrawAspect="Content" ObjectID="_1458505854" r:id="rId914"/>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607" type="#_x0000_t75" style="width:24pt;height:18pt" o:ole="" fillcolor="window">
            <v:imagedata r:id="rId760" o:title=""/>
          </v:shape>
          <o:OLEObject Type="Embed" ProgID="Equation.3" ShapeID="_x0000_i1607" DrawAspect="Content" ObjectID="_1458505855" r:id="rId915"/>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608" type="#_x0000_t75" style="width:111pt;height:20.25pt" o:ole="" fillcolor="window">
            <v:imagedata r:id="rId762" o:title=""/>
          </v:shape>
          <o:OLEObject Type="Embed" ProgID="Equation.3" ShapeID="_x0000_i1608" DrawAspect="Content" ObjectID="_1458505856" r:id="rId916"/>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609" type="#_x0000_t75" style="width:24pt;height:18pt" o:ole="" fillcolor="window">
            <v:imagedata r:id="rId764" o:title=""/>
          </v:shape>
          <o:OLEObject Type="Embed" ProgID="Equation.3" ShapeID="_x0000_i1609" DrawAspect="Content" ObjectID="_1458505857" r:id="rId917"/>
        </w:object>
      </w:r>
      <w:r w:rsidRPr="00105C3E">
        <w:rPr>
          <w:sz w:val="28"/>
          <w:szCs w:val="28"/>
        </w:rPr>
        <w:t>- номинальное содержание апериодической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610" type="#_x0000_t75" style="width:69.75pt;height:18.75pt" o:ole="" fillcolor="window">
            <v:imagedata r:id="rId848" o:title=""/>
          </v:shape>
          <o:OLEObject Type="Embed" ProgID="Equation.3" ShapeID="_x0000_i1610" DrawAspect="Content" ObjectID="_1458505858" r:id="rId918"/>
        </w:object>
      </w:r>
      <w:r w:rsidR="00C234FA" w:rsidRPr="00105C3E">
        <w:rPr>
          <w:sz w:val="28"/>
          <w:szCs w:val="28"/>
        </w:rPr>
        <w:t xml:space="preserve"> </w:t>
      </w:r>
      <w:r w:rsidRPr="00105C3E">
        <w:rPr>
          <w:sz w:val="28"/>
          <w:szCs w:val="28"/>
        </w:rPr>
        <w:t>(3.4.9.)</w:t>
      </w:r>
    </w:p>
    <w:p w:rsidR="00DD5A2D" w:rsidRPr="00105C3E" w:rsidRDefault="00DD5A2D" w:rsidP="00FC432D">
      <w:pPr>
        <w:pStyle w:val="23"/>
        <w:spacing w:after="0" w:line="360" w:lineRule="auto"/>
        <w:ind w:firstLine="709"/>
        <w:jc w:val="both"/>
        <w:rPr>
          <w:sz w:val="28"/>
          <w:szCs w:val="28"/>
        </w:rPr>
      </w:pP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20" w:dyaOrig="380">
          <v:shape id="_x0000_i1611" type="#_x0000_t75" style="width:135.75pt;height:18.75pt" o:ole="" fillcolor="window">
            <v:imagedata r:id="rId850" o:title=""/>
          </v:shape>
          <o:OLEObject Type="Embed" ProgID="Equation.3" ShapeID="_x0000_i1611" DrawAspect="Content" ObjectID="_1458505859" r:id="rId919"/>
        </w:object>
      </w:r>
      <w:r w:rsidRPr="00105C3E">
        <w:rPr>
          <w:sz w:val="28"/>
          <w:szCs w:val="28"/>
        </w:rPr>
        <w:t>0.329;</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819" w:dyaOrig="400">
          <v:shape id="_x0000_i1612" type="#_x0000_t75" style="width:240.75pt;height:20.25pt" o:ole="" fillcolor="window">
            <v:imagedata r:id="rId920" o:title=""/>
          </v:shape>
          <o:OLEObject Type="Embed" ProgID="Equation.3" ShapeID="_x0000_i1612" DrawAspect="Content" ObjectID="_1458505860" r:id="rId921"/>
        </w:object>
      </w:r>
      <w:r w:rsidRPr="00105C3E">
        <w:rPr>
          <w:sz w:val="28"/>
          <w:szCs w:val="28"/>
        </w:rPr>
        <w:t>кА.</w:t>
      </w:r>
    </w:p>
    <w:p w:rsidR="008773F3" w:rsidRPr="00105C3E" w:rsidRDefault="00C234FA" w:rsidP="00FC432D">
      <w:pPr>
        <w:pStyle w:val="23"/>
        <w:spacing w:after="0" w:line="360" w:lineRule="auto"/>
        <w:ind w:firstLine="709"/>
        <w:jc w:val="both"/>
        <w:rPr>
          <w:sz w:val="28"/>
          <w:szCs w:val="28"/>
        </w:rPr>
      </w:pPr>
      <w:r w:rsidRPr="00105C3E">
        <w:rPr>
          <w:sz w:val="28"/>
          <w:szCs w:val="28"/>
        </w:rPr>
        <w:t xml:space="preserve"> </w:t>
      </w:r>
      <w:r w:rsidR="008773F3"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20" w:dyaOrig="380">
          <v:shape id="_x0000_i1613" type="#_x0000_t75" style="width:161.25pt;height:18.75pt" o:ole="" fillcolor="window">
            <v:imagedata r:id="rId922" o:title=""/>
          </v:shape>
          <o:OLEObject Type="Embed" ProgID="Equation.3" ShapeID="_x0000_i1613" DrawAspect="Content" ObjectID="_1458505861" r:id="rId923"/>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614" type="#_x0000_t75" style="width:110.25pt;height:20.25pt" o:ole="" fillcolor="window">
            <v:imagedata r:id="rId774" o:title=""/>
          </v:shape>
          <o:OLEObject Type="Embed" ProgID="Equation.3" ShapeID="_x0000_i1614" DrawAspect="Content" ObjectID="_1458505862" r:id="rId924"/>
        </w:object>
      </w:r>
      <w:r w:rsidR="00C234FA" w:rsidRPr="00105C3E">
        <w:rPr>
          <w:sz w:val="28"/>
          <w:szCs w:val="28"/>
        </w:rPr>
        <w:t xml:space="preserve"> </w:t>
      </w:r>
      <w:r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615" type="#_x0000_t75" style="width:6.75pt;height:12.75pt" o:ole="" fillcolor="window">
            <v:imagedata r:id="rId776" o:title=""/>
          </v:shape>
          <o:OLEObject Type="Embed" ProgID="Equation.3" ShapeID="_x0000_i1615" DrawAspect="Content" ObjectID="_1458505863" r:id="rId925"/>
        </w:object>
      </w:r>
      <w:r w:rsidRPr="00105C3E">
        <w:rPr>
          <w:sz w:val="28"/>
          <w:szCs w:val="28"/>
        </w:rPr>
        <w:t xml:space="preserve">- полный ток короткого замыкания, кА; </w:t>
      </w:r>
      <w:r w:rsidRPr="00105C3E">
        <w:rPr>
          <w:position w:val="-6"/>
          <w:sz w:val="28"/>
          <w:szCs w:val="28"/>
        </w:rPr>
        <w:object w:dxaOrig="139" w:dyaOrig="260">
          <v:shape id="_x0000_i1616" type="#_x0000_t75" style="width:6.75pt;height:12.75pt" o:ole="" fillcolor="window">
            <v:imagedata r:id="rId776" o:title=""/>
          </v:shape>
          <o:OLEObject Type="Embed" ProgID="Equation.3" ShapeID="_x0000_i1616" DrawAspect="Content" ObjectID="_1458505864" r:id="rId926"/>
        </w:object>
      </w:r>
      <w:r w:rsidRPr="00105C3E">
        <w:rPr>
          <w:sz w:val="28"/>
          <w:szCs w:val="28"/>
        </w:rPr>
        <w:t>= 8.182</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960" w:dyaOrig="420">
          <v:shape id="_x0000_i1617" type="#_x0000_t75" style="width:147.75pt;height:21pt" o:ole="" fillcolor="window">
            <v:imagedata r:id="rId927" o:title=""/>
          </v:shape>
          <o:OLEObject Type="Embed" ProgID="Equation.3" ShapeID="_x0000_i1617" DrawAspect="Content" ObjectID="_1458505865" r:id="rId928"/>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500" w:dyaOrig="320">
          <v:shape id="_x0000_i1618" type="#_x0000_t75" style="width:75pt;height:15.75pt" o:ole="">
            <v:imagedata r:id="rId929" o:title=""/>
          </v:shape>
          <o:OLEObject Type="Embed" ProgID="Equation.3" ShapeID="_x0000_i1618" DrawAspect="Content" ObjectID="_1458505866" r:id="rId930"/>
        </w:object>
      </w:r>
    </w:p>
    <w:p w:rsidR="008773F3" w:rsidRPr="00105C3E" w:rsidRDefault="008773F3" w:rsidP="00FC432D">
      <w:pPr>
        <w:spacing w:line="360" w:lineRule="auto"/>
        <w:ind w:firstLine="709"/>
        <w:jc w:val="both"/>
        <w:rPr>
          <w:b/>
          <w:sz w:val="28"/>
          <w:szCs w:val="28"/>
        </w:rPr>
      </w:pPr>
      <w:r w:rsidRPr="00105C3E">
        <w:rPr>
          <w:b/>
          <w:sz w:val="28"/>
          <w:szCs w:val="28"/>
        </w:rPr>
        <w:t>3.Проверка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30"/>
          <w:sz w:val="28"/>
          <w:szCs w:val="28"/>
        </w:rPr>
        <w:object w:dxaOrig="920" w:dyaOrig="720">
          <v:shape id="_x0000_i1619" type="#_x0000_t75" style="width:45.75pt;height:36pt" o:ole="" fillcolor="window">
            <v:imagedata r:id="rId783" o:title=""/>
          </v:shape>
          <o:OLEObject Type="Embed" ProgID="Equation.3" ShapeID="_x0000_i1619" DrawAspect="Content" ObjectID="_1458505867" r:id="rId931"/>
        </w:object>
      </w:r>
      <w:r w:rsidR="00C234FA" w:rsidRPr="00105C3E">
        <w:rPr>
          <w:sz w:val="28"/>
          <w:szCs w:val="28"/>
        </w:rPr>
        <w:t xml:space="preserve"> </w:t>
      </w:r>
      <w:r w:rsidR="008773F3"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620" type="#_x0000_t75" style="width:24pt;height:18pt" o:ole="" fillcolor="window">
            <v:imagedata r:id="rId785" o:title=""/>
          </v:shape>
          <o:OLEObject Type="Embed" ProgID="Equation.3" ShapeID="_x0000_i1620" DrawAspect="Content" ObjectID="_1458505868" r:id="rId932"/>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621" type="#_x0000_t75" style="width:24pt;height:18pt" o:ole="" fillcolor="window">
            <v:imagedata r:id="rId787" o:title=""/>
          </v:shape>
          <o:OLEObject Type="Embed" ProgID="Equation.3" ShapeID="_x0000_i1621" DrawAspect="Content" ObjectID="_1458505869" r:id="rId933"/>
        </w:object>
      </w:r>
      <w:r w:rsidRPr="00105C3E">
        <w:rPr>
          <w:sz w:val="28"/>
          <w:szCs w:val="28"/>
        </w:rPr>
        <w:t>=12.5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622" type="#_x0000_t75" style="width:12.75pt;height:18pt" o:ole="" fillcolor="window">
            <v:imagedata r:id="rId789" o:title=""/>
          </v:shape>
          <o:OLEObject Type="Embed" ProgID="Equation.3" ShapeID="_x0000_i1622" DrawAspect="Content" ObjectID="_1458505870" r:id="rId934"/>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623" type="#_x0000_t75" style="width:12.75pt;height:18pt" o:ole="" fillcolor="window">
            <v:imagedata r:id="rId791" o:title=""/>
          </v:shape>
          <o:OLEObject Type="Embed" ProgID="Equation.3" ShapeID="_x0000_i1623" DrawAspect="Content" ObjectID="_1458505871" r:id="rId935"/>
        </w:object>
      </w:r>
      <w:r w:rsidRPr="00105C3E">
        <w:rPr>
          <w:sz w:val="28"/>
          <w:szCs w:val="28"/>
        </w:rPr>
        <w:t>=5.347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624" type="#_x0000_t75" style="width:11.25pt;height:18.75pt" o:ole="" fillcolor="window">
            <v:imagedata r:id="rId793" o:title=""/>
          </v:shape>
          <o:OLEObject Type="Embed" ProgID="Equation.3" ShapeID="_x0000_i1624" DrawAspect="Content" ObjectID="_1458505872" r:id="rId936"/>
        </w:object>
      </w:r>
      <w:r w:rsidRPr="00105C3E">
        <w:rPr>
          <w:sz w:val="28"/>
          <w:szCs w:val="28"/>
        </w:rPr>
        <w:t xml:space="preserve"> - ударный ток к.з. в цепи выключателя. </w:t>
      </w:r>
      <w:r w:rsidRPr="00105C3E">
        <w:rPr>
          <w:position w:val="-14"/>
          <w:sz w:val="28"/>
          <w:szCs w:val="28"/>
        </w:rPr>
        <w:object w:dxaOrig="980" w:dyaOrig="380">
          <v:shape id="_x0000_i1625" type="#_x0000_t75" style="width:48.75pt;height:18.75pt" o:ole="" fillcolor="window">
            <v:imagedata r:id="rId937" o:title=""/>
          </v:shape>
          <o:OLEObject Type="Embed" ProgID="Equation.3" ShapeID="_x0000_i1625" DrawAspect="Content" ObjectID="_1458505873" r:id="rId938"/>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626" type="#_x0000_t75" style="width:21.75pt;height:18pt" o:ole="" fillcolor="window">
            <v:imagedata r:id="rId797" o:title=""/>
          </v:shape>
          <o:OLEObject Type="Embed" ProgID="Equation.3" ShapeID="_x0000_i1626" DrawAspect="Content" ObjectID="_1458505874" r:id="rId939"/>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627" type="#_x0000_t75" style="width:21.75pt;height:18pt" o:ole="" fillcolor="window">
            <v:imagedata r:id="rId799" o:title=""/>
          </v:shape>
          <o:OLEObject Type="Embed" ProgID="Equation.3" ShapeID="_x0000_i1627" DrawAspect="Content" ObjectID="_1458505875" r:id="rId940"/>
        </w:object>
      </w:r>
      <w:r w:rsidRPr="00105C3E">
        <w:rPr>
          <w:sz w:val="28"/>
          <w:szCs w:val="28"/>
        </w:rPr>
        <w:t>= 32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sz w:val="28"/>
          <w:szCs w:val="28"/>
          <w:lang w:val="en-US"/>
        </w:rPr>
      </w:pPr>
      <w:r w:rsidRPr="00105C3E">
        <w:rPr>
          <w:position w:val="-32"/>
          <w:sz w:val="28"/>
          <w:szCs w:val="28"/>
        </w:rPr>
        <w:object w:dxaOrig="1939" w:dyaOrig="760">
          <v:shape id="_x0000_i1628" type="#_x0000_t75" style="width:96.75pt;height:38.25pt" o:ole="" fillcolor="window">
            <v:imagedata r:id="rId941" o:title=""/>
          </v:shape>
          <o:OLEObject Type="Embed" ProgID="Equation.3" ShapeID="_x0000_i1628" DrawAspect="Content" ObjectID="_1458505876" r:id="rId942"/>
        </w:object>
      </w:r>
    </w:p>
    <w:p w:rsidR="008773F3" w:rsidRPr="00105C3E" w:rsidRDefault="008773F3" w:rsidP="00FC432D">
      <w:pPr>
        <w:spacing w:line="360" w:lineRule="auto"/>
        <w:ind w:firstLine="709"/>
        <w:jc w:val="both"/>
        <w:rPr>
          <w:sz w:val="28"/>
          <w:szCs w:val="28"/>
        </w:rPr>
      </w:pPr>
      <w:r w:rsidRPr="00105C3E">
        <w:rPr>
          <w:b/>
          <w:i/>
          <w:sz w:val="28"/>
          <w:szCs w:val="28"/>
        </w:rPr>
        <w:t xml:space="preserve">Фидеры ДПР: </w:t>
      </w:r>
      <w:r w:rsidRPr="00105C3E">
        <w:rPr>
          <w:position w:val="-14"/>
          <w:sz w:val="28"/>
          <w:szCs w:val="28"/>
        </w:rPr>
        <w:object w:dxaOrig="1600" w:dyaOrig="380">
          <v:shape id="_x0000_i1629" type="#_x0000_t75" style="width:80.25pt;height:18.75pt" o:ole="" fillcolor="window">
            <v:imagedata r:id="rId554" o:title=""/>
          </v:shape>
          <o:OLEObject Type="Embed" ProgID="Equation.3" ShapeID="_x0000_i1629" DrawAspect="Content" ObjectID="_1458505877" r:id="rId943"/>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ВГБЭ –35 – 12,5/600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DD5A2D" w:rsidP="00FC432D">
      <w:pPr>
        <w:spacing w:line="360" w:lineRule="auto"/>
        <w:ind w:firstLine="709"/>
        <w:jc w:val="both"/>
        <w:rPr>
          <w:sz w:val="28"/>
          <w:szCs w:val="28"/>
        </w:rPr>
      </w:pPr>
      <w:r w:rsidRPr="00105C3E">
        <w:rPr>
          <w:sz w:val="28"/>
          <w:szCs w:val="28"/>
        </w:rPr>
        <w:t>1)</w:t>
      </w:r>
      <w:r w:rsidR="008773F3" w:rsidRPr="00105C3E">
        <w:rPr>
          <w:sz w:val="28"/>
          <w:szCs w:val="28"/>
        </w:rPr>
        <w:t xml:space="preserve"> </w:t>
      </w:r>
      <w:r w:rsidR="008773F3" w:rsidRPr="00105C3E">
        <w:rPr>
          <w:position w:val="-14"/>
          <w:sz w:val="28"/>
          <w:szCs w:val="28"/>
        </w:rPr>
        <w:object w:dxaOrig="1180" w:dyaOrig="380">
          <v:shape id="_x0000_i1630" type="#_x0000_t75" style="width:59.25pt;height:18.75pt" o:ole="" fillcolor="window">
            <v:imagedata r:id="rId694" o:title=""/>
          </v:shape>
          <o:OLEObject Type="Embed" ProgID="Equation.3" ShapeID="_x0000_i1630" DrawAspect="Content" ObjectID="_1458505878" r:id="rId944"/>
        </w:object>
      </w:r>
      <w:r w:rsidR="008773F3" w:rsidRPr="00105C3E">
        <w:rPr>
          <w:sz w:val="28"/>
          <w:szCs w:val="28"/>
        </w:rPr>
        <w:t xml:space="preserve"> </w:t>
      </w:r>
      <w:r w:rsidR="008773F3" w:rsidRPr="00105C3E">
        <w:rPr>
          <w:position w:val="-12"/>
          <w:sz w:val="28"/>
          <w:szCs w:val="28"/>
        </w:rPr>
        <w:object w:dxaOrig="840" w:dyaOrig="360">
          <v:shape id="_x0000_i1631" type="#_x0000_t75" style="width:42pt;height:18pt" o:ole="" fillcolor="window">
            <v:imagedata r:id="rId809" o:title=""/>
          </v:shape>
          <o:OLEObject Type="Embed" ProgID="Equation.3" ShapeID="_x0000_i1631" DrawAspect="Content" ObjectID="_1458505879" r:id="rId945"/>
        </w:object>
      </w:r>
      <w:r w:rsidR="008773F3" w:rsidRPr="00105C3E">
        <w:rPr>
          <w:sz w:val="28"/>
          <w:szCs w:val="28"/>
        </w:rPr>
        <w:t>кВ; 35&gt;27.5 -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632" type="#_x0000_t75" style="width:63pt;height:18.75pt" o:ole="" fillcolor="window">
            <v:imagedata r:id="rId698" o:title=""/>
          </v:shape>
          <o:OLEObject Type="Embed" ProgID="Equation.3" ShapeID="_x0000_i1632" DrawAspect="Content" ObjectID="_1458505880" r:id="rId946"/>
        </w:object>
      </w:r>
      <w:r w:rsidRPr="00105C3E">
        <w:rPr>
          <w:sz w:val="28"/>
          <w:szCs w:val="28"/>
        </w:rPr>
        <w:t xml:space="preserve"> 600&gt;526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720" w:dyaOrig="380">
          <v:shape id="_x0000_i1633" type="#_x0000_t75" style="width:36pt;height:18.75pt" o:ole="" fillcolor="window">
            <v:imagedata r:id="rId700" o:title=""/>
          </v:shape>
          <o:OLEObject Type="Embed" ProgID="Equation.3" ShapeID="_x0000_i1633" DrawAspect="Content" ObjectID="_1458505881" r:id="rId947"/>
        </w:object>
      </w:r>
      <w:r w:rsidRPr="00105C3E">
        <w:rPr>
          <w:sz w:val="28"/>
          <w:szCs w:val="28"/>
        </w:rPr>
        <w:t>,</w:t>
      </w:r>
      <w:r w:rsidR="00C234FA" w:rsidRPr="00105C3E">
        <w:rPr>
          <w:sz w:val="28"/>
          <w:szCs w:val="28"/>
        </w:rPr>
        <w:t xml:space="preserve"> </w:t>
      </w:r>
      <w:r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634" type="#_x0000_t75" style="width:11.25pt;height:18.75pt" o:ole="" fillcolor="window">
            <v:imagedata r:id="rId702" o:title=""/>
          </v:shape>
          <o:OLEObject Type="Embed" ProgID="Equation.3" ShapeID="_x0000_i1634" DrawAspect="Content" ObjectID="_1458505882" r:id="rId948"/>
        </w:object>
      </w:r>
      <w:r w:rsidRPr="00105C3E">
        <w:rPr>
          <w:sz w:val="28"/>
          <w:szCs w:val="28"/>
        </w:rPr>
        <w:t xml:space="preserve">- ударный ток короткого замыкания, кА. </w:t>
      </w:r>
      <w:r w:rsidRPr="00105C3E">
        <w:rPr>
          <w:position w:val="-14"/>
          <w:sz w:val="28"/>
          <w:szCs w:val="28"/>
        </w:rPr>
        <w:object w:dxaOrig="220" w:dyaOrig="380">
          <v:shape id="_x0000_i1635" type="#_x0000_t75" style="width:11.25pt;height:18.75pt" o:ole="" fillcolor="window">
            <v:imagedata r:id="rId704" o:title=""/>
          </v:shape>
          <o:OLEObject Type="Embed" ProgID="Equation.3" ShapeID="_x0000_i1635" DrawAspect="Content" ObjectID="_1458505883" r:id="rId949"/>
        </w:object>
      </w:r>
      <w:r w:rsidRPr="00105C3E">
        <w:rPr>
          <w:sz w:val="28"/>
          <w:szCs w:val="28"/>
        </w:rPr>
        <w:t>=14.053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636" type="#_x0000_t75" style="width:14.25pt;height:18.75pt" o:ole="" fillcolor="window">
            <v:imagedata r:id="rId706" o:title=""/>
          </v:shape>
          <o:OLEObject Type="Embed" ProgID="Equation.3" ShapeID="_x0000_i1636" DrawAspect="Content" ObjectID="_1458505884" r:id="rId950"/>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637" type="#_x0000_t75" style="width:14.25pt;height:18.75pt" o:ole="" fillcolor="window">
            <v:imagedata r:id="rId706" o:title=""/>
          </v:shape>
          <o:OLEObject Type="Embed" ProgID="Equation.3" ShapeID="_x0000_i1637" DrawAspect="Content" ObjectID="_1458505885" r:id="rId951"/>
        </w:object>
      </w:r>
      <w:r w:rsidRPr="00105C3E">
        <w:rPr>
          <w:sz w:val="28"/>
          <w:szCs w:val="28"/>
        </w:rPr>
        <w:t>= 32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860" w:dyaOrig="380">
          <v:shape id="_x0000_i1638" type="#_x0000_t75" style="width:143.25pt;height:18.75pt" o:ole="" fillcolor="window">
            <v:imagedata r:id="rId815" o:title=""/>
          </v:shape>
          <o:OLEObject Type="Embed" ProgID="Equation.3" ShapeID="_x0000_i1638" DrawAspect="Content" ObjectID="_1458505886" r:id="rId952"/>
        </w:object>
      </w:r>
      <w:r w:rsidRPr="00105C3E">
        <w:rPr>
          <w:sz w:val="28"/>
          <w:szCs w:val="28"/>
        </w:rPr>
        <w:t>.</w:t>
      </w:r>
    </w:p>
    <w:p w:rsidR="008773F3" w:rsidRPr="00105C3E" w:rsidRDefault="00E23573" w:rsidP="00FC432D">
      <w:pPr>
        <w:spacing w:line="360" w:lineRule="auto"/>
        <w:ind w:firstLine="709"/>
        <w:jc w:val="both"/>
        <w:rPr>
          <w:b/>
          <w:sz w:val="28"/>
          <w:szCs w:val="28"/>
        </w:rPr>
      </w:pPr>
      <w:r w:rsidRPr="00105C3E">
        <w:rPr>
          <w:b/>
          <w:sz w:val="28"/>
          <w:szCs w:val="28"/>
        </w:rPr>
        <w:t>1.</w:t>
      </w:r>
      <w:r w:rsidR="008773F3" w:rsidRPr="00105C3E">
        <w:rPr>
          <w:b/>
          <w:sz w:val="28"/>
          <w:szCs w:val="28"/>
        </w:rPr>
        <w:t>Проверка на термическую стойкость</w:t>
      </w:r>
    </w:p>
    <w:p w:rsidR="00DD5A2D"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2"/>
          <w:sz w:val="28"/>
          <w:szCs w:val="28"/>
        </w:rPr>
        <w:object w:dxaOrig="820" w:dyaOrig="360">
          <v:shape id="_x0000_i1639" type="#_x0000_t75" style="width:41.25pt;height:18pt" o:ole="" fillcolor="window">
            <v:imagedata r:id="rId711" o:title=""/>
          </v:shape>
          <o:OLEObject Type="Embed" ProgID="Equation.3" ShapeID="_x0000_i1639" DrawAspect="Content" ObjectID="_1458505887" r:id="rId953"/>
        </w:object>
      </w:r>
      <w:r w:rsidR="008773F3" w:rsidRPr="00105C3E">
        <w:rPr>
          <w:sz w:val="28"/>
          <w:szCs w:val="28"/>
        </w:rPr>
        <w:t>,</w:t>
      </w:r>
      <w:r w:rsidR="00C234FA" w:rsidRPr="00105C3E">
        <w:rPr>
          <w:sz w:val="28"/>
          <w:szCs w:val="28"/>
        </w:rPr>
        <w:t xml:space="preserve"> </w:t>
      </w:r>
      <w:r w:rsidR="008773F3"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640" type="#_x0000_t75" style="width:15pt;height:17.25pt" o:ole="" fillcolor="window">
            <v:imagedata r:id="rId713" o:title=""/>
          </v:shape>
          <o:OLEObject Type="Embed" ProgID="Equation.3" ShapeID="_x0000_i1640" DrawAspect="Content" ObjectID="_1458505888" r:id="rId954"/>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641" type="#_x0000_t75" style="width:15pt;height:17.25pt" o:ole="" fillcolor="window">
            <v:imagedata r:id="rId715" o:title=""/>
          </v:shape>
          <o:OLEObject Type="Embed" ProgID="Equation.3" ShapeID="_x0000_i1641" DrawAspect="Content" ObjectID="_1458505889" r:id="rId955"/>
        </w:object>
      </w:r>
      <w:r w:rsidRPr="00105C3E">
        <w:rPr>
          <w:sz w:val="28"/>
          <w:szCs w:val="28"/>
        </w:rPr>
        <w:t>=22,299 кА</w:t>
      </w:r>
      <w:r w:rsidRPr="00105C3E">
        <w:rPr>
          <w:sz w:val="28"/>
          <w:szCs w:val="28"/>
          <w:vertAlign w:val="superscript"/>
        </w:rPr>
        <w:t>2</w:t>
      </w:r>
      <w:r w:rsidRPr="00105C3E">
        <w:rPr>
          <w:sz w:val="28"/>
          <w:szCs w:val="28"/>
        </w:rPr>
        <w:sym w:font="Symbol" w:char="F0D7"/>
      </w:r>
      <w:r w:rsidRPr="00105C3E">
        <w:rPr>
          <w:sz w:val="28"/>
          <w:szCs w:val="28"/>
        </w:rPr>
        <w:t>с;</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642" type="#_x0000_t75" style="width:56.25pt;height:18.75pt" o:ole="" fillcolor="window">
            <v:imagedata r:id="rId717" o:title=""/>
          </v:shape>
          <o:OLEObject Type="Embed" ProgID="Equation.3" ShapeID="_x0000_i1642" DrawAspect="Content" ObjectID="_1458505890" r:id="rId956"/>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643" type="#_x0000_t75" style="width:14.25pt;height:17.25pt" o:ole="" fillcolor="window">
            <v:imagedata r:id="rId719" o:title=""/>
          </v:shape>
          <o:OLEObject Type="Embed" ProgID="Equation.3" ShapeID="_x0000_i1643" DrawAspect="Content" ObjectID="_1458505891" r:id="rId957"/>
        </w:object>
      </w:r>
      <w:r w:rsidRPr="00105C3E">
        <w:rPr>
          <w:sz w:val="28"/>
          <w:szCs w:val="28"/>
        </w:rPr>
        <w:t xml:space="preserve">- ток термической стойкости, кА по [4] </w:t>
      </w:r>
      <w:r w:rsidRPr="00105C3E">
        <w:rPr>
          <w:position w:val="-10"/>
          <w:sz w:val="28"/>
          <w:szCs w:val="28"/>
        </w:rPr>
        <w:object w:dxaOrig="279" w:dyaOrig="340">
          <v:shape id="_x0000_i1644" type="#_x0000_t75" style="width:14.25pt;height:17.25pt" o:ole="" fillcolor="window">
            <v:imagedata r:id="rId719" o:title=""/>
          </v:shape>
          <o:OLEObject Type="Embed" ProgID="Equation.3" ShapeID="_x0000_i1644" DrawAspect="Content" ObjectID="_1458505892" r:id="rId958"/>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645" type="#_x0000_t75" style="width:12pt;height:17.25pt" o:ole="" fillcolor="window">
            <v:imagedata r:id="rId722" o:title=""/>
          </v:shape>
          <o:OLEObject Type="Embed" ProgID="Equation.3" ShapeID="_x0000_i1645" DrawAspect="Content" ObjectID="_1458505893" r:id="rId959"/>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646" type="#_x0000_t75" style="width:32.25pt;height:17.25pt" o:ole="" fillcolor="window">
            <v:imagedata r:id="rId724" o:title=""/>
          </v:shape>
          <o:OLEObject Type="Embed" ProgID="Equation.3" ShapeID="_x0000_i1646" DrawAspect="Content" ObjectID="_1458505894" r:id="rId960"/>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3060" w:dyaOrig="380">
          <v:shape id="_x0000_i1647" type="#_x0000_t75" style="width:153pt;height:18.75pt" o:ole="" fillcolor="window">
            <v:imagedata r:id="rId822" o:title=""/>
          </v:shape>
          <o:OLEObject Type="Embed" ProgID="Equation.3" ShapeID="_x0000_i1647" DrawAspect="Content" ObjectID="_1458505895" r:id="rId961"/>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160" w:dyaOrig="400">
          <v:shape id="_x0000_i1648" type="#_x0000_t75" style="width:207.75pt;height:20.25pt" o:ole="" fillcolor="window">
            <v:imagedata r:id="rId962" o:title=""/>
          </v:shape>
          <o:OLEObject Type="Embed" ProgID="Equation.3" ShapeID="_x0000_i1648" DrawAspect="Content" ObjectID="_1458505896" r:id="rId963"/>
        </w:object>
      </w:r>
      <w:r w:rsidRPr="00105C3E">
        <w:rPr>
          <w:sz w:val="28"/>
          <w:szCs w:val="28"/>
        </w:rPr>
        <w:t>.</w:t>
      </w:r>
    </w:p>
    <w:p w:rsidR="008773F3" w:rsidRPr="00105C3E" w:rsidRDefault="00E23573" w:rsidP="00FC432D">
      <w:pPr>
        <w:pStyle w:val="a3"/>
        <w:spacing w:line="360" w:lineRule="auto"/>
        <w:ind w:firstLine="709"/>
        <w:jc w:val="both"/>
        <w:rPr>
          <w:szCs w:val="28"/>
        </w:rPr>
      </w:pPr>
      <w:r w:rsidRPr="00105C3E">
        <w:rPr>
          <w:szCs w:val="28"/>
        </w:rPr>
        <w:t xml:space="preserve">2. </w:t>
      </w:r>
      <w:r w:rsidR="008773F3" w:rsidRPr="00105C3E">
        <w:rPr>
          <w:szCs w:val="28"/>
        </w:rPr>
        <w:t>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649" type="#_x0000_t75" style="width:53.25pt;height:18.75pt" o:ole="" fillcolor="window">
            <v:imagedata r:id="rId730" o:title=""/>
          </v:shape>
          <o:OLEObject Type="Embed" ProgID="Equation.3" ShapeID="_x0000_i1649" DrawAspect="Content" ObjectID="_1458505897" r:id="rId964"/>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650" type="#_x0000_t75" style="width:12.75pt;height:18pt" o:ole="" fillcolor="window">
            <v:imagedata r:id="rId732" o:title=""/>
          </v:shape>
          <o:OLEObject Type="Embed" ProgID="Equation.3" ShapeID="_x0000_i1650" DrawAspect="Content" ObjectID="_1458505898" r:id="rId965"/>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651" type="#_x0000_t75" style="width:24pt;height:18pt" o:ole="" fillcolor="window">
            <v:imagedata r:id="rId734" o:title=""/>
          </v:shape>
          <o:OLEObject Type="Embed" ProgID="Equation.3" ShapeID="_x0000_i1651" DrawAspect="Content" ObjectID="_1458505899" r:id="rId966"/>
        </w:object>
      </w:r>
      <w:r w:rsidRPr="00105C3E">
        <w:rPr>
          <w:sz w:val="28"/>
          <w:szCs w:val="28"/>
        </w:rPr>
        <w:t>6.174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652" type="#_x0000_t75" style="width:30pt;height:18.75pt" o:ole="" fillcolor="window">
            <v:imagedata r:id="rId736" o:title=""/>
          </v:shape>
          <o:OLEObject Type="Embed" ProgID="Equation.3" ShapeID="_x0000_i1652" DrawAspect="Content" ObjectID="_1458505900" r:id="rId967"/>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653" type="#_x0000_t75" style="width:30pt;height:18.75pt" o:ole="" fillcolor="window">
            <v:imagedata r:id="rId736" o:title=""/>
          </v:shape>
          <o:OLEObject Type="Embed" ProgID="Equation.3" ShapeID="_x0000_i1653" DrawAspect="Content" ObjectID="_1458505901" r:id="rId968"/>
        </w:object>
      </w:r>
      <w:r w:rsidRPr="00105C3E">
        <w:rPr>
          <w:sz w:val="28"/>
          <w:szCs w:val="28"/>
        </w:rPr>
        <w:t>= 12.5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240" w:dyaOrig="380">
          <v:shape id="_x0000_i1654" type="#_x0000_t75" style="width:162pt;height:18.75pt" o:ole="" fillcolor="window">
            <v:imagedata r:id="rId969" o:title=""/>
          </v:shape>
          <o:OLEObject Type="Embed" ProgID="Equation.3" ShapeID="_x0000_i1654" DrawAspect="Content" ObjectID="_1458505902" r:id="rId970"/>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DD5A2D"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655" type="#_x0000_t75" style="width:44.25pt;height:18pt" o:ole="" fillcolor="window">
            <v:imagedata r:id="rId741" o:title=""/>
          </v:shape>
          <o:OLEObject Type="Embed" ProgID="Equation.3" ShapeID="_x0000_i1655" DrawAspect="Content" ObjectID="_1458505903" r:id="rId971"/>
        </w:object>
      </w:r>
      <w:r w:rsidRPr="00105C3E">
        <w:rPr>
          <w:sz w:val="28"/>
          <w:szCs w:val="28"/>
        </w:rPr>
        <w:t>, кА</w:t>
      </w:r>
      <w:r w:rsidR="00C234FA" w:rsidRPr="00105C3E">
        <w:rPr>
          <w:sz w:val="28"/>
          <w:szCs w:val="28"/>
        </w:rPr>
        <w:t xml:space="preserve"> </w:t>
      </w:r>
      <w:r w:rsidRPr="00105C3E">
        <w:rPr>
          <w:sz w:val="28"/>
          <w:szCs w:val="28"/>
        </w:rPr>
        <w:t>(3.4.5.)</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sz w:val="28"/>
          <w:szCs w:val="28"/>
        </w:rPr>
        <w:t xml:space="preserve">где </w:t>
      </w:r>
      <w:r w:rsidR="008773F3" w:rsidRPr="00105C3E">
        <w:rPr>
          <w:position w:val="-12"/>
          <w:sz w:val="28"/>
          <w:szCs w:val="28"/>
        </w:rPr>
        <w:object w:dxaOrig="220" w:dyaOrig="360">
          <v:shape id="_x0000_i1656" type="#_x0000_t75" style="width:11.25pt;height:18pt" o:ole="" fillcolor="window">
            <v:imagedata r:id="rId743" o:title=""/>
          </v:shape>
          <o:OLEObject Type="Embed" ProgID="Equation.3" ShapeID="_x0000_i1656" DrawAspect="Content" ObjectID="_1458505904" r:id="rId972"/>
        </w:object>
      </w:r>
      <w:r w:rsidR="008773F3"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657" type="#_x0000_t75" style="width:68.25pt;height:18.75pt" o:ole="" fillcolor="window">
            <v:imagedata r:id="rId745" o:title=""/>
          </v:shape>
          <o:OLEObject Type="Embed" ProgID="Equation.3" ShapeID="_x0000_i1657" DrawAspect="Content" ObjectID="_1458505905" r:id="rId973"/>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658" type="#_x0000_t75" style="width:9.75pt;height:11.25pt" o:ole="" fillcolor="window">
            <v:imagedata r:id="rId747" o:title=""/>
          </v:shape>
          <o:OLEObject Type="Embed" ProgID="Equation.3" ShapeID="_x0000_i1658" DrawAspect="Content" ObjectID="_1458505906" r:id="rId974"/>
        </w:object>
      </w:r>
      <w:r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659" type="#_x0000_t75" style="width:1in;height:18.75pt" o:ole="" fillcolor="window">
            <v:imagedata r:id="rId749" o:title=""/>
          </v:shape>
          <o:OLEObject Type="Embed" ProgID="Equation.3" ShapeID="_x0000_i1659" DrawAspect="Content" ObjectID="_1458505907" r:id="rId975"/>
        </w:object>
      </w:r>
      <w:r w:rsidR="00C234FA" w:rsidRPr="00105C3E">
        <w:rPr>
          <w:sz w:val="28"/>
          <w:szCs w:val="28"/>
        </w:rPr>
        <w:t xml:space="preserve"> </w:t>
      </w:r>
      <w:r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660" type="#_x0000_t75" style="width:27pt;height:18.75pt" o:ole="" fillcolor="window">
            <v:imagedata r:id="rId751" o:title=""/>
          </v:shape>
          <o:OLEObject Type="Embed" ProgID="Equation.3" ShapeID="_x0000_i1660" DrawAspect="Content" ObjectID="_1458505908" r:id="rId976"/>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661" type="#_x0000_t75" style="width:17.25pt;height:18pt" o:ole="" fillcolor="window">
            <v:imagedata r:id="rId753" o:title=""/>
          </v:shape>
          <o:OLEObject Type="Embed" ProgID="Equation.3" ShapeID="_x0000_i1661" DrawAspect="Content" ObjectID="_1458505909" r:id="rId977"/>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w:t>
      </w:r>
      <w:r w:rsidRPr="00105C3E">
        <w:rPr>
          <w:position w:val="-12"/>
          <w:sz w:val="28"/>
          <w:szCs w:val="28"/>
        </w:rPr>
        <w:object w:dxaOrig="340" w:dyaOrig="360">
          <v:shape id="_x0000_i1662" type="#_x0000_t75" style="width:17.25pt;height:18pt" o:ole="" fillcolor="window">
            <v:imagedata r:id="rId753" o:title=""/>
          </v:shape>
          <o:OLEObject Type="Embed" ProgID="Equation.3" ShapeID="_x0000_i1662" DrawAspect="Content" ObjectID="_1458505910" r:id="rId978"/>
        </w:object>
      </w:r>
      <w:r w:rsidRPr="00105C3E">
        <w:rPr>
          <w:sz w:val="28"/>
          <w:szCs w:val="28"/>
        </w:rPr>
        <w:t>= 0.04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400" w:dyaOrig="380">
          <v:shape id="_x0000_i1663" type="#_x0000_t75" style="width:170.25pt;height:18.75pt" o:ole="" fillcolor="window">
            <v:imagedata r:id="rId841" o:title=""/>
          </v:shape>
          <o:OLEObject Type="Embed" ProgID="Equation.3" ShapeID="_x0000_i1663" DrawAspect="Content" ObjectID="_1458505911" r:id="rId979"/>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3900" w:dyaOrig="380">
          <v:shape id="_x0000_i1664" type="#_x0000_t75" style="width:195pt;height:18.75pt" o:ole="" fillcolor="window">
            <v:imagedata r:id="rId980" o:title=""/>
          </v:shape>
          <o:OLEObject Type="Embed" ProgID="Equation.3" ShapeID="_x0000_i1664" DrawAspect="Content" ObjectID="_1458505912" r:id="rId981"/>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665" type="#_x0000_t75" style="width:24pt;height:18pt" o:ole="" fillcolor="window">
            <v:imagedata r:id="rId760" o:title=""/>
          </v:shape>
          <o:OLEObject Type="Embed" ProgID="Equation.3" ShapeID="_x0000_i1665" DrawAspect="Content" ObjectID="_1458505913" r:id="rId982"/>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666" type="#_x0000_t75" style="width:111pt;height:20.25pt" o:ole="" fillcolor="window">
            <v:imagedata r:id="rId762" o:title=""/>
          </v:shape>
          <o:OLEObject Type="Embed" ProgID="Equation.3" ShapeID="_x0000_i1666" DrawAspect="Content" ObjectID="_1458505914" r:id="rId983"/>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667" type="#_x0000_t75" style="width:24pt;height:18pt" o:ole="" fillcolor="window">
            <v:imagedata r:id="rId764" o:title=""/>
          </v:shape>
          <o:OLEObject Type="Embed" ProgID="Equation.3" ShapeID="_x0000_i1667" DrawAspect="Content" ObjectID="_1458505915" r:id="rId984"/>
        </w:object>
      </w:r>
      <w:r w:rsidRPr="00105C3E">
        <w:rPr>
          <w:sz w:val="28"/>
          <w:szCs w:val="28"/>
        </w:rPr>
        <w:t>- номинальное содержание апериодической составляющей;</w:t>
      </w: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668" type="#_x0000_t75" style="width:69.75pt;height:18.75pt" o:ole="" fillcolor="window">
            <v:imagedata r:id="rId848" o:title=""/>
          </v:shape>
          <o:OLEObject Type="Embed" ProgID="Equation.3" ShapeID="_x0000_i1668" DrawAspect="Content" ObjectID="_1458505916" r:id="rId985"/>
        </w:object>
      </w:r>
      <w:r w:rsidR="00C234FA" w:rsidRPr="00105C3E">
        <w:rPr>
          <w:sz w:val="28"/>
          <w:szCs w:val="28"/>
        </w:rPr>
        <w:t xml:space="preserve"> </w:t>
      </w:r>
      <w:r w:rsidRPr="00105C3E">
        <w:rPr>
          <w:sz w:val="28"/>
          <w:szCs w:val="28"/>
        </w:rPr>
        <w:t>(3.4.9.)</w:t>
      </w: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20" w:dyaOrig="380">
          <v:shape id="_x0000_i1669" type="#_x0000_t75" style="width:135.75pt;height:18.75pt" o:ole="" fillcolor="window">
            <v:imagedata r:id="rId850" o:title=""/>
          </v:shape>
          <o:OLEObject Type="Embed" ProgID="Equation.3" ShapeID="_x0000_i1669" DrawAspect="Content" ObjectID="_1458505917" r:id="rId986"/>
        </w:object>
      </w:r>
      <w:r w:rsidRPr="00105C3E">
        <w:rPr>
          <w:sz w:val="28"/>
          <w:szCs w:val="28"/>
        </w:rPr>
        <w:t>0.329;</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880" w:dyaOrig="400">
          <v:shape id="_x0000_i1670" type="#_x0000_t75" style="width:243.75pt;height:20.25pt" o:ole="" fillcolor="window">
            <v:imagedata r:id="rId987" o:title=""/>
          </v:shape>
          <o:OLEObject Type="Embed" ProgID="Equation.3" ShapeID="_x0000_i1670" DrawAspect="Content" ObjectID="_1458505918" r:id="rId988"/>
        </w:object>
      </w:r>
      <w:r w:rsidRPr="00105C3E">
        <w:rPr>
          <w:sz w:val="28"/>
          <w:szCs w:val="28"/>
        </w:rPr>
        <w:t>кА.</w:t>
      </w:r>
    </w:p>
    <w:p w:rsidR="008773F3" w:rsidRPr="00105C3E" w:rsidRDefault="00C234FA" w:rsidP="00FC432D">
      <w:pPr>
        <w:pStyle w:val="23"/>
        <w:spacing w:after="0" w:line="360" w:lineRule="auto"/>
        <w:ind w:firstLine="709"/>
        <w:jc w:val="both"/>
        <w:rPr>
          <w:sz w:val="28"/>
          <w:szCs w:val="28"/>
        </w:rPr>
      </w:pPr>
      <w:r w:rsidRPr="00105C3E">
        <w:rPr>
          <w:sz w:val="28"/>
          <w:szCs w:val="28"/>
        </w:rPr>
        <w:t xml:space="preserve"> </w:t>
      </w:r>
      <w:r w:rsidR="008773F3"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00" w:dyaOrig="380">
          <v:shape id="_x0000_i1671" type="#_x0000_t75" style="width:159.75pt;height:18.75pt" o:ole="" fillcolor="window">
            <v:imagedata r:id="rId989" o:title=""/>
          </v:shape>
          <o:OLEObject Type="Embed" ProgID="Equation.3" ShapeID="_x0000_i1671" DrawAspect="Content" ObjectID="_1458505919" r:id="rId990"/>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672" type="#_x0000_t75" style="width:110.25pt;height:20.25pt" o:ole="" fillcolor="window">
            <v:imagedata r:id="rId774" o:title=""/>
          </v:shape>
          <o:OLEObject Type="Embed" ProgID="Equation.3" ShapeID="_x0000_i1672" DrawAspect="Content" ObjectID="_1458505920" r:id="rId991"/>
        </w:object>
      </w:r>
      <w:r w:rsidR="00C234FA" w:rsidRPr="00105C3E">
        <w:rPr>
          <w:sz w:val="28"/>
          <w:szCs w:val="28"/>
        </w:rPr>
        <w:t xml:space="preserve"> </w:t>
      </w:r>
      <w:r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673" type="#_x0000_t75" style="width:6.75pt;height:12.75pt" o:ole="" fillcolor="window">
            <v:imagedata r:id="rId776" o:title=""/>
          </v:shape>
          <o:OLEObject Type="Embed" ProgID="Equation.3" ShapeID="_x0000_i1673" DrawAspect="Content" ObjectID="_1458505921" r:id="rId992"/>
        </w:object>
      </w:r>
      <w:r w:rsidRPr="00105C3E">
        <w:rPr>
          <w:sz w:val="28"/>
          <w:szCs w:val="28"/>
        </w:rPr>
        <w:t xml:space="preserve">- полный ток короткого замыкания, кА; </w:t>
      </w:r>
      <w:r w:rsidRPr="00105C3E">
        <w:rPr>
          <w:position w:val="-6"/>
          <w:sz w:val="28"/>
          <w:szCs w:val="28"/>
        </w:rPr>
        <w:object w:dxaOrig="139" w:dyaOrig="260">
          <v:shape id="_x0000_i1674" type="#_x0000_t75" style="width:6.75pt;height:12.75pt" o:ole="" fillcolor="window">
            <v:imagedata r:id="rId776" o:title=""/>
          </v:shape>
          <o:OLEObject Type="Embed" ProgID="Equation.3" ShapeID="_x0000_i1674" DrawAspect="Content" ObjectID="_1458505922" r:id="rId993"/>
        </w:object>
      </w:r>
      <w:r w:rsidRPr="00105C3E">
        <w:rPr>
          <w:sz w:val="28"/>
          <w:szCs w:val="28"/>
        </w:rPr>
        <w:t>= 9.448</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980" w:dyaOrig="420">
          <v:shape id="_x0000_i1675" type="#_x0000_t75" style="width:149.25pt;height:21pt" o:ole="" fillcolor="window">
            <v:imagedata r:id="rId859" o:title=""/>
          </v:shape>
          <o:OLEObject Type="Embed" ProgID="Equation.3" ShapeID="_x0000_i1675" DrawAspect="Content" ObjectID="_1458505923" r:id="rId994"/>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500" w:dyaOrig="320">
          <v:shape id="_x0000_i1676" type="#_x0000_t75" style="width:75pt;height:15.75pt" o:ole="">
            <v:imagedata r:id="rId861" o:title=""/>
          </v:shape>
          <o:OLEObject Type="Embed" ProgID="Equation.3" ShapeID="_x0000_i1676" DrawAspect="Content" ObjectID="_1458505924" r:id="rId995"/>
        </w:object>
      </w:r>
    </w:p>
    <w:p w:rsidR="008773F3" w:rsidRPr="00105C3E" w:rsidRDefault="00E23573" w:rsidP="00FC432D">
      <w:pPr>
        <w:spacing w:line="360" w:lineRule="auto"/>
        <w:ind w:firstLine="709"/>
        <w:jc w:val="both"/>
        <w:rPr>
          <w:b/>
          <w:sz w:val="28"/>
          <w:szCs w:val="28"/>
        </w:rPr>
      </w:pPr>
      <w:r w:rsidRPr="00105C3E">
        <w:rPr>
          <w:b/>
          <w:sz w:val="28"/>
          <w:szCs w:val="28"/>
        </w:rPr>
        <w:t>3.</w:t>
      </w:r>
      <w:r w:rsidR="008773F3" w:rsidRPr="00105C3E">
        <w:rPr>
          <w:b/>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677" type="#_x0000_t75" style="width:45.75pt;height:36pt" o:ole="" fillcolor="window">
            <v:imagedata r:id="rId783" o:title=""/>
          </v:shape>
          <o:OLEObject Type="Embed" ProgID="Equation.3" ShapeID="_x0000_i1677" DrawAspect="Content" ObjectID="_1458505925" r:id="rId996"/>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678" type="#_x0000_t75" style="width:24pt;height:18pt" o:ole="" fillcolor="window">
            <v:imagedata r:id="rId785" o:title=""/>
          </v:shape>
          <o:OLEObject Type="Embed" ProgID="Equation.3" ShapeID="_x0000_i1678" DrawAspect="Content" ObjectID="_1458505926" r:id="rId997"/>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679" type="#_x0000_t75" style="width:24pt;height:18pt" o:ole="" fillcolor="window">
            <v:imagedata r:id="rId787" o:title=""/>
          </v:shape>
          <o:OLEObject Type="Embed" ProgID="Equation.3" ShapeID="_x0000_i1679" DrawAspect="Content" ObjectID="_1458505927" r:id="rId998"/>
        </w:object>
      </w:r>
      <w:r w:rsidRPr="00105C3E">
        <w:rPr>
          <w:sz w:val="28"/>
          <w:szCs w:val="28"/>
        </w:rPr>
        <w:t>=12.5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680" type="#_x0000_t75" style="width:12.75pt;height:18pt" o:ole="" fillcolor="window">
            <v:imagedata r:id="rId789" o:title=""/>
          </v:shape>
          <o:OLEObject Type="Embed" ProgID="Equation.3" ShapeID="_x0000_i1680" DrawAspect="Content" ObjectID="_1458505928" r:id="rId999"/>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681" type="#_x0000_t75" style="width:12.75pt;height:18pt" o:ole="" fillcolor="window">
            <v:imagedata r:id="rId791" o:title=""/>
          </v:shape>
          <o:OLEObject Type="Embed" ProgID="Equation.3" ShapeID="_x0000_i1681" DrawAspect="Content" ObjectID="_1458505929" r:id="rId1000"/>
        </w:object>
      </w:r>
      <w:r w:rsidRPr="00105C3E">
        <w:rPr>
          <w:sz w:val="28"/>
          <w:szCs w:val="28"/>
        </w:rPr>
        <w:t>=6.174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682" type="#_x0000_t75" style="width:11.25pt;height:18.75pt" o:ole="" fillcolor="window">
            <v:imagedata r:id="rId793" o:title=""/>
          </v:shape>
          <o:OLEObject Type="Embed" ProgID="Equation.3" ShapeID="_x0000_i1682" DrawAspect="Content" ObjectID="_1458505930" r:id="rId1001"/>
        </w:object>
      </w:r>
      <w:r w:rsidRPr="00105C3E">
        <w:rPr>
          <w:sz w:val="28"/>
          <w:szCs w:val="28"/>
        </w:rPr>
        <w:t xml:space="preserve"> - ударный ток к.з. в цепи выключателя. </w:t>
      </w:r>
      <w:r w:rsidRPr="00105C3E">
        <w:rPr>
          <w:position w:val="-14"/>
          <w:sz w:val="28"/>
          <w:szCs w:val="28"/>
        </w:rPr>
        <w:object w:dxaOrig="1100" w:dyaOrig="380">
          <v:shape id="_x0000_i1683" type="#_x0000_t75" style="width:54.75pt;height:18.75pt" o:ole="" fillcolor="window">
            <v:imagedata r:id="rId869" o:title=""/>
          </v:shape>
          <o:OLEObject Type="Embed" ProgID="Equation.3" ShapeID="_x0000_i1683" DrawAspect="Content" ObjectID="_1458505931" r:id="rId1002"/>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684" type="#_x0000_t75" style="width:21.75pt;height:18pt" o:ole="" fillcolor="window">
            <v:imagedata r:id="rId797" o:title=""/>
          </v:shape>
          <o:OLEObject Type="Embed" ProgID="Equation.3" ShapeID="_x0000_i1684" DrawAspect="Content" ObjectID="_1458505932" r:id="rId1003"/>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685" type="#_x0000_t75" style="width:21.75pt;height:18pt" o:ole="" fillcolor="window">
            <v:imagedata r:id="rId799" o:title=""/>
          </v:shape>
          <o:OLEObject Type="Embed" ProgID="Equation.3" ShapeID="_x0000_i1685" DrawAspect="Content" ObjectID="_1458505933" r:id="rId1004"/>
        </w:object>
      </w:r>
      <w:r w:rsidRPr="00105C3E">
        <w:rPr>
          <w:sz w:val="28"/>
          <w:szCs w:val="28"/>
        </w:rPr>
        <w:t>= 32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b/>
          <w:sz w:val="28"/>
          <w:szCs w:val="28"/>
        </w:rPr>
      </w:pPr>
      <w:r w:rsidRPr="00105C3E">
        <w:rPr>
          <w:position w:val="-32"/>
          <w:sz w:val="28"/>
          <w:szCs w:val="28"/>
        </w:rPr>
        <w:object w:dxaOrig="1920" w:dyaOrig="760">
          <v:shape id="_x0000_i1686" type="#_x0000_t75" style="width:96pt;height:38.25pt" o:ole="" fillcolor="window">
            <v:imagedata r:id="rId873" o:title=""/>
          </v:shape>
          <o:OLEObject Type="Embed" ProgID="Equation.3" ShapeID="_x0000_i1686" DrawAspect="Content" ObjectID="_1458505934" r:id="rId1005"/>
        </w:object>
      </w:r>
    </w:p>
    <w:p w:rsidR="008773F3" w:rsidRPr="00105C3E" w:rsidRDefault="008773F3" w:rsidP="00FC432D">
      <w:pPr>
        <w:spacing w:line="360" w:lineRule="auto"/>
        <w:ind w:firstLine="709"/>
        <w:jc w:val="both"/>
        <w:rPr>
          <w:sz w:val="28"/>
          <w:szCs w:val="28"/>
        </w:rPr>
      </w:pPr>
      <w:r w:rsidRPr="00105C3E">
        <w:rPr>
          <w:b/>
          <w:sz w:val="28"/>
          <w:szCs w:val="28"/>
        </w:rPr>
        <w:t>РУ-10 кВ</w:t>
      </w:r>
      <w:r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b/>
          <w:i/>
          <w:sz w:val="28"/>
          <w:szCs w:val="28"/>
        </w:rPr>
        <w:t>Ввод низкого напряжения силового трансформатора:</w:t>
      </w:r>
      <w:r w:rsidRPr="00105C3E">
        <w:rPr>
          <w:sz w:val="28"/>
          <w:szCs w:val="28"/>
        </w:rPr>
        <w:t xml:space="preserve"> </w:t>
      </w:r>
      <w:r w:rsidRPr="00105C3E">
        <w:rPr>
          <w:position w:val="-14"/>
          <w:sz w:val="28"/>
          <w:szCs w:val="28"/>
        </w:rPr>
        <w:object w:dxaOrig="1880" w:dyaOrig="380">
          <v:shape id="_x0000_i1687" type="#_x0000_t75" style="width:93.75pt;height:18.75pt" o:ole="" fillcolor="window">
            <v:imagedata r:id="rId599" o:title=""/>
          </v:shape>
          <o:OLEObject Type="Embed" ProgID="Equation.3" ShapeID="_x0000_i1687" DrawAspect="Content" ObjectID="_1458505935" r:id="rId1006"/>
        </w:object>
      </w:r>
    </w:p>
    <w:p w:rsidR="008773F3" w:rsidRPr="00105C3E" w:rsidRDefault="008773F3" w:rsidP="00FC432D">
      <w:pPr>
        <w:spacing w:line="360" w:lineRule="auto"/>
        <w:ind w:firstLine="709"/>
        <w:jc w:val="both"/>
        <w:rPr>
          <w:sz w:val="28"/>
          <w:szCs w:val="28"/>
        </w:rPr>
      </w:pPr>
      <w:r w:rsidRPr="00105C3E">
        <w:rPr>
          <w:sz w:val="28"/>
          <w:szCs w:val="28"/>
        </w:rPr>
        <w:t>Выбираем выключатели ВГП –10 – 40/3200 УХЛ1.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DD5A2D" w:rsidP="00FC432D">
      <w:pPr>
        <w:spacing w:line="360" w:lineRule="auto"/>
        <w:ind w:firstLine="709"/>
        <w:jc w:val="both"/>
        <w:rPr>
          <w:sz w:val="28"/>
          <w:szCs w:val="28"/>
        </w:rPr>
      </w:pPr>
      <w:r w:rsidRPr="00105C3E">
        <w:rPr>
          <w:sz w:val="28"/>
          <w:szCs w:val="28"/>
        </w:rPr>
        <w:t>1)</w:t>
      </w:r>
      <w:r w:rsidR="008773F3" w:rsidRPr="00105C3E">
        <w:rPr>
          <w:sz w:val="28"/>
          <w:szCs w:val="28"/>
        </w:rPr>
        <w:t xml:space="preserve"> </w:t>
      </w:r>
      <w:r w:rsidR="008773F3" w:rsidRPr="00105C3E">
        <w:rPr>
          <w:position w:val="-14"/>
          <w:sz w:val="28"/>
          <w:szCs w:val="28"/>
        </w:rPr>
        <w:object w:dxaOrig="1180" w:dyaOrig="380">
          <v:shape id="_x0000_i1688" type="#_x0000_t75" style="width:59.25pt;height:18.75pt" o:ole="" fillcolor="window">
            <v:imagedata r:id="rId694" o:title=""/>
          </v:shape>
          <o:OLEObject Type="Embed" ProgID="Equation.3" ShapeID="_x0000_i1688" DrawAspect="Content" ObjectID="_1458505936" r:id="rId1007"/>
        </w:object>
      </w:r>
      <w:r w:rsidR="008773F3" w:rsidRPr="00105C3E">
        <w:rPr>
          <w:sz w:val="28"/>
          <w:szCs w:val="28"/>
        </w:rPr>
        <w:t xml:space="preserve"> </w:t>
      </w:r>
      <w:r w:rsidR="008773F3" w:rsidRPr="00105C3E">
        <w:rPr>
          <w:position w:val="-12"/>
          <w:sz w:val="28"/>
          <w:szCs w:val="28"/>
        </w:rPr>
        <w:object w:dxaOrig="840" w:dyaOrig="360">
          <v:shape id="_x0000_i1689" type="#_x0000_t75" style="width:42pt;height:18pt" o:ole="" fillcolor="window">
            <v:imagedata r:id="rId1008" o:title=""/>
          </v:shape>
          <o:OLEObject Type="Embed" ProgID="Equation.3" ShapeID="_x0000_i1689" DrawAspect="Content" ObjectID="_1458505937" r:id="rId1009"/>
        </w:object>
      </w:r>
      <w:r w:rsidR="008773F3" w:rsidRPr="00105C3E">
        <w:rPr>
          <w:sz w:val="28"/>
          <w:szCs w:val="28"/>
        </w:rPr>
        <w:t>кВ; 10=10 - условие выполняется.</w:t>
      </w:r>
    </w:p>
    <w:p w:rsidR="008773F3" w:rsidRPr="00105C3E" w:rsidRDefault="00DD5A2D" w:rsidP="00FC432D">
      <w:pPr>
        <w:spacing w:line="360" w:lineRule="auto"/>
        <w:ind w:firstLine="709"/>
        <w:jc w:val="both"/>
        <w:rPr>
          <w:sz w:val="28"/>
          <w:szCs w:val="28"/>
        </w:rPr>
      </w:pPr>
      <w:r w:rsidRPr="00105C3E">
        <w:rPr>
          <w:sz w:val="28"/>
          <w:szCs w:val="28"/>
        </w:rPr>
        <w:t>2)</w:t>
      </w:r>
      <w:r w:rsidR="008773F3" w:rsidRPr="00105C3E">
        <w:rPr>
          <w:sz w:val="28"/>
          <w:szCs w:val="28"/>
        </w:rPr>
        <w:t xml:space="preserve"> </w:t>
      </w:r>
      <w:r w:rsidR="008773F3" w:rsidRPr="00105C3E">
        <w:rPr>
          <w:position w:val="-14"/>
          <w:sz w:val="28"/>
          <w:szCs w:val="28"/>
        </w:rPr>
        <w:object w:dxaOrig="1260" w:dyaOrig="380">
          <v:shape id="_x0000_i1690" type="#_x0000_t75" style="width:63pt;height:18.75pt" o:ole="" fillcolor="window">
            <v:imagedata r:id="rId698" o:title=""/>
          </v:shape>
          <o:OLEObject Type="Embed" ProgID="Equation.3" ShapeID="_x0000_i1690" DrawAspect="Content" ObjectID="_1458505938" r:id="rId1010"/>
        </w:object>
      </w:r>
      <w:r w:rsidR="008773F3" w:rsidRPr="00105C3E">
        <w:rPr>
          <w:sz w:val="28"/>
          <w:szCs w:val="28"/>
        </w:rPr>
        <w:t xml:space="preserve"> 3200&gt;2023,1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720" w:dyaOrig="380">
          <v:shape id="_x0000_i1691" type="#_x0000_t75" style="width:36pt;height:18.75pt" o:ole="" fillcolor="window">
            <v:imagedata r:id="rId700" o:title=""/>
          </v:shape>
          <o:OLEObject Type="Embed" ProgID="Equation.3" ShapeID="_x0000_i1691" DrawAspect="Content" ObjectID="_1458505939" r:id="rId1011"/>
        </w:object>
      </w:r>
      <w:r w:rsidRPr="00105C3E">
        <w:rPr>
          <w:sz w:val="28"/>
          <w:szCs w:val="28"/>
        </w:rPr>
        <w:t>,</w:t>
      </w:r>
      <w:r w:rsidR="00C234FA" w:rsidRPr="00105C3E">
        <w:rPr>
          <w:sz w:val="28"/>
          <w:szCs w:val="28"/>
        </w:rPr>
        <w:t xml:space="preserve"> </w:t>
      </w:r>
      <w:r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692" type="#_x0000_t75" style="width:11.25pt;height:18.75pt" o:ole="" fillcolor="window">
            <v:imagedata r:id="rId702" o:title=""/>
          </v:shape>
          <o:OLEObject Type="Embed" ProgID="Equation.3" ShapeID="_x0000_i1692" DrawAspect="Content" ObjectID="_1458505940" r:id="rId1012"/>
        </w:object>
      </w:r>
      <w:r w:rsidRPr="00105C3E">
        <w:rPr>
          <w:sz w:val="28"/>
          <w:szCs w:val="28"/>
        </w:rPr>
        <w:t xml:space="preserve">- ударный ток короткого замыкания, кА. </w:t>
      </w:r>
      <w:r w:rsidRPr="00105C3E">
        <w:rPr>
          <w:position w:val="-14"/>
          <w:sz w:val="28"/>
          <w:szCs w:val="28"/>
        </w:rPr>
        <w:object w:dxaOrig="220" w:dyaOrig="380">
          <v:shape id="_x0000_i1693" type="#_x0000_t75" style="width:11.25pt;height:18.75pt" o:ole="" fillcolor="window">
            <v:imagedata r:id="rId704" o:title=""/>
          </v:shape>
          <o:OLEObject Type="Embed" ProgID="Equation.3" ShapeID="_x0000_i1693" DrawAspect="Content" ObjectID="_1458505941" r:id="rId1013"/>
        </w:object>
      </w:r>
      <w:r w:rsidRPr="00105C3E">
        <w:rPr>
          <w:sz w:val="28"/>
          <w:szCs w:val="28"/>
        </w:rPr>
        <w:t>=26,502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694" type="#_x0000_t75" style="width:14.25pt;height:18.75pt" o:ole="" fillcolor="window">
            <v:imagedata r:id="rId706" o:title=""/>
          </v:shape>
          <o:OLEObject Type="Embed" ProgID="Equation.3" ShapeID="_x0000_i1694" DrawAspect="Content" ObjectID="_1458505942" r:id="rId1014"/>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695" type="#_x0000_t75" style="width:14.25pt;height:18.75pt" o:ole="" fillcolor="window">
            <v:imagedata r:id="rId706" o:title=""/>
          </v:shape>
          <o:OLEObject Type="Embed" ProgID="Equation.3" ShapeID="_x0000_i1695" DrawAspect="Content" ObjectID="_1458505943" r:id="rId1015"/>
        </w:object>
      </w:r>
      <w:r w:rsidRPr="00105C3E">
        <w:rPr>
          <w:sz w:val="28"/>
          <w:szCs w:val="28"/>
        </w:rPr>
        <w:t>= 128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80" w:dyaOrig="380">
          <v:shape id="_x0000_i1696" type="#_x0000_t75" style="width:149.25pt;height:18.75pt" o:ole="" fillcolor="window">
            <v:imagedata r:id="rId1016" o:title=""/>
          </v:shape>
          <o:OLEObject Type="Embed" ProgID="Equation.3" ShapeID="_x0000_i1696" DrawAspect="Content" ObjectID="_1458505944" r:id="rId1017"/>
        </w:object>
      </w:r>
      <w:r w:rsidRPr="00105C3E">
        <w:rPr>
          <w:sz w:val="28"/>
          <w:szCs w:val="28"/>
        </w:rPr>
        <w:t>.</w:t>
      </w:r>
    </w:p>
    <w:p w:rsidR="008773F3" w:rsidRPr="00105C3E" w:rsidRDefault="00E23573" w:rsidP="00FC432D">
      <w:pPr>
        <w:spacing w:line="360" w:lineRule="auto"/>
        <w:ind w:firstLine="709"/>
        <w:jc w:val="both"/>
        <w:rPr>
          <w:b/>
          <w:sz w:val="28"/>
          <w:szCs w:val="28"/>
        </w:rPr>
      </w:pPr>
      <w:r w:rsidRPr="00105C3E">
        <w:rPr>
          <w:b/>
          <w:sz w:val="28"/>
          <w:szCs w:val="28"/>
        </w:rPr>
        <w:t>1.</w:t>
      </w:r>
      <w:r w:rsidR="008773F3" w:rsidRPr="00105C3E">
        <w:rPr>
          <w:b/>
          <w:sz w:val="28"/>
          <w:szCs w:val="28"/>
        </w:rPr>
        <w:t>Проверка на термическую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697" type="#_x0000_t75" style="width:41.25pt;height:18pt" o:ole="" fillcolor="window">
            <v:imagedata r:id="rId711" o:title=""/>
          </v:shape>
          <o:OLEObject Type="Embed" ProgID="Equation.3" ShapeID="_x0000_i1697" DrawAspect="Content" ObjectID="_1458505945" r:id="rId1018"/>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DD5A2D" w:rsidP="00FC432D">
      <w:pPr>
        <w:spacing w:line="360" w:lineRule="auto"/>
        <w:ind w:firstLine="709"/>
        <w:jc w:val="both"/>
        <w:rPr>
          <w:sz w:val="28"/>
          <w:szCs w:val="28"/>
        </w:rPr>
      </w:pPr>
      <w:r w:rsidRPr="00105C3E">
        <w:rPr>
          <w:sz w:val="28"/>
          <w:szCs w:val="28"/>
        </w:rPr>
        <w:t>г</w:t>
      </w:r>
      <w:r w:rsidR="008773F3" w:rsidRPr="00105C3E">
        <w:rPr>
          <w:sz w:val="28"/>
          <w:szCs w:val="28"/>
        </w:rPr>
        <w:t xml:space="preserve">де </w:t>
      </w:r>
      <w:r w:rsidR="008773F3" w:rsidRPr="00105C3E">
        <w:rPr>
          <w:position w:val="-10"/>
          <w:sz w:val="28"/>
          <w:szCs w:val="28"/>
        </w:rPr>
        <w:object w:dxaOrig="300" w:dyaOrig="340">
          <v:shape id="_x0000_i1698" type="#_x0000_t75" style="width:15pt;height:17.25pt" o:ole="" fillcolor="window">
            <v:imagedata r:id="rId713" o:title=""/>
          </v:shape>
          <o:OLEObject Type="Embed" ProgID="Equation.3" ShapeID="_x0000_i1698" DrawAspect="Content" ObjectID="_1458505946" r:id="rId1019"/>
        </w:object>
      </w:r>
      <w:r w:rsidR="008773F3" w:rsidRPr="00105C3E">
        <w:rPr>
          <w:sz w:val="28"/>
          <w:szCs w:val="28"/>
        </w:rPr>
        <w:t xml:space="preserve">- величина теплового импульса в РУ –27.5 кВ. </w:t>
      </w:r>
      <w:r w:rsidR="008773F3" w:rsidRPr="00105C3E">
        <w:rPr>
          <w:position w:val="-10"/>
          <w:sz w:val="28"/>
          <w:szCs w:val="28"/>
        </w:rPr>
        <w:object w:dxaOrig="300" w:dyaOrig="340">
          <v:shape id="_x0000_i1699" type="#_x0000_t75" style="width:15pt;height:17.25pt" o:ole="" fillcolor="window">
            <v:imagedata r:id="rId715" o:title=""/>
          </v:shape>
          <o:OLEObject Type="Embed" ProgID="Equation.3" ShapeID="_x0000_i1699" DrawAspect="Content" ObjectID="_1458505947" r:id="rId1020"/>
        </w:object>
      </w:r>
      <w:r w:rsidR="008773F3" w:rsidRPr="00105C3E">
        <w:rPr>
          <w:sz w:val="28"/>
          <w:szCs w:val="28"/>
        </w:rPr>
        <w:t>=130,571 кА</w:t>
      </w:r>
      <w:r w:rsidR="008773F3" w:rsidRPr="00105C3E">
        <w:rPr>
          <w:sz w:val="28"/>
          <w:szCs w:val="28"/>
          <w:vertAlign w:val="superscript"/>
        </w:rPr>
        <w:t>2</w:t>
      </w:r>
      <w:r w:rsidR="008773F3" w:rsidRPr="00105C3E">
        <w:rPr>
          <w:sz w:val="28"/>
          <w:szCs w:val="28"/>
        </w:rPr>
        <w:sym w:font="Symbol" w:char="F0D7"/>
      </w:r>
      <w:r w:rsidR="008773F3" w:rsidRPr="00105C3E">
        <w:rPr>
          <w:sz w:val="28"/>
          <w:szCs w:val="28"/>
        </w:rPr>
        <w:t>с;</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700" type="#_x0000_t75" style="width:56.25pt;height:18.75pt" o:ole="" fillcolor="window">
            <v:imagedata r:id="rId717" o:title=""/>
          </v:shape>
          <o:OLEObject Type="Embed" ProgID="Equation.3" ShapeID="_x0000_i1700" DrawAspect="Content" ObjectID="_1458505948" r:id="rId1021"/>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701" type="#_x0000_t75" style="width:14.25pt;height:17.25pt" o:ole="" fillcolor="window">
            <v:imagedata r:id="rId719" o:title=""/>
          </v:shape>
          <o:OLEObject Type="Embed" ProgID="Equation.3" ShapeID="_x0000_i1701" DrawAspect="Content" ObjectID="_1458505949" r:id="rId1022"/>
        </w:object>
      </w:r>
      <w:r w:rsidRPr="00105C3E">
        <w:rPr>
          <w:sz w:val="28"/>
          <w:szCs w:val="28"/>
        </w:rPr>
        <w:t>- ток термической стойкости, кА</w:t>
      </w:r>
      <w:r w:rsidR="00C234FA" w:rsidRPr="00105C3E">
        <w:rPr>
          <w:sz w:val="28"/>
          <w:szCs w:val="28"/>
        </w:rPr>
        <w:t xml:space="preserve"> </w:t>
      </w:r>
      <w:r w:rsidRPr="00105C3E">
        <w:rPr>
          <w:position w:val="-10"/>
          <w:sz w:val="28"/>
          <w:szCs w:val="28"/>
        </w:rPr>
        <w:object w:dxaOrig="279" w:dyaOrig="340">
          <v:shape id="_x0000_i1702" type="#_x0000_t75" style="width:14.25pt;height:17.25pt" o:ole="" fillcolor="window">
            <v:imagedata r:id="rId719" o:title=""/>
          </v:shape>
          <o:OLEObject Type="Embed" ProgID="Equation.3" ShapeID="_x0000_i1702" DrawAspect="Content" ObjectID="_1458505950" r:id="rId1023"/>
        </w:object>
      </w:r>
      <w:r w:rsidRPr="00105C3E">
        <w:rPr>
          <w:sz w:val="28"/>
          <w:szCs w:val="28"/>
        </w:rPr>
        <w:t>= 40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703" type="#_x0000_t75" style="width:12pt;height:17.25pt" o:ole="" fillcolor="window">
            <v:imagedata r:id="rId722" o:title=""/>
          </v:shape>
          <o:OLEObject Type="Embed" ProgID="Equation.3" ShapeID="_x0000_i1703" DrawAspect="Content" ObjectID="_1458505951" r:id="rId1024"/>
        </w:object>
      </w:r>
      <w:r w:rsidRPr="00105C3E">
        <w:rPr>
          <w:sz w:val="28"/>
          <w:szCs w:val="28"/>
        </w:rPr>
        <w:t xml:space="preserve"> - время протекания тока термической стойкости, с</w:t>
      </w:r>
      <w:r w:rsidR="00C234FA" w:rsidRPr="00105C3E">
        <w:rPr>
          <w:sz w:val="28"/>
          <w:szCs w:val="28"/>
        </w:rPr>
        <w:t xml:space="preserve"> </w:t>
      </w:r>
      <w:r w:rsidRPr="00105C3E">
        <w:rPr>
          <w:position w:val="-10"/>
          <w:sz w:val="28"/>
          <w:szCs w:val="28"/>
        </w:rPr>
        <w:object w:dxaOrig="639" w:dyaOrig="340">
          <v:shape id="_x0000_i1704" type="#_x0000_t75" style="width:32.25pt;height:17.25pt" o:ole="" fillcolor="window">
            <v:imagedata r:id="rId724" o:title=""/>
          </v:shape>
          <o:OLEObject Type="Embed" ProgID="Equation.3" ShapeID="_x0000_i1704" DrawAspect="Content" ObjectID="_1458505952" r:id="rId1025"/>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60" w:dyaOrig="380">
          <v:shape id="_x0000_i1705" type="#_x0000_t75" style="width:138pt;height:18.75pt" o:ole="" fillcolor="window">
            <v:imagedata r:id="rId1026" o:title=""/>
          </v:shape>
          <o:OLEObject Type="Embed" ProgID="Equation.3" ShapeID="_x0000_i1705" DrawAspect="Content" ObjectID="_1458505953" r:id="rId1027"/>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879" w:dyaOrig="400">
          <v:shape id="_x0000_i1706" type="#_x0000_t75" style="width:194.25pt;height:20.25pt" o:ole="" fillcolor="window">
            <v:imagedata r:id="rId1028" o:title=""/>
          </v:shape>
          <o:OLEObject Type="Embed" ProgID="Equation.3" ShapeID="_x0000_i1706" DrawAspect="Content" ObjectID="_1458505954" r:id="rId1029"/>
        </w:object>
      </w:r>
      <w:r w:rsidRPr="00105C3E">
        <w:rPr>
          <w:sz w:val="28"/>
          <w:szCs w:val="28"/>
        </w:rPr>
        <w:t>.</w:t>
      </w:r>
    </w:p>
    <w:p w:rsidR="008773F3" w:rsidRPr="00105C3E" w:rsidRDefault="00E23573" w:rsidP="00FC432D">
      <w:pPr>
        <w:pStyle w:val="a3"/>
        <w:spacing w:line="360" w:lineRule="auto"/>
        <w:ind w:firstLine="709"/>
        <w:jc w:val="both"/>
        <w:rPr>
          <w:szCs w:val="28"/>
        </w:rPr>
      </w:pPr>
      <w:r w:rsidRPr="00105C3E">
        <w:rPr>
          <w:szCs w:val="28"/>
        </w:rPr>
        <w:t>2.</w:t>
      </w:r>
      <w:r w:rsidR="008773F3" w:rsidRPr="00105C3E">
        <w:rPr>
          <w:szCs w:val="28"/>
        </w:rPr>
        <w:t>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707" type="#_x0000_t75" style="width:53.25pt;height:18.75pt" o:ole="" fillcolor="window">
            <v:imagedata r:id="rId730" o:title=""/>
          </v:shape>
          <o:OLEObject Type="Embed" ProgID="Equation.3" ShapeID="_x0000_i1707" DrawAspect="Content" ObjectID="_1458505955" r:id="rId1030"/>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708" type="#_x0000_t75" style="width:12.75pt;height:18pt" o:ole="" fillcolor="window">
            <v:imagedata r:id="rId732" o:title=""/>
          </v:shape>
          <o:OLEObject Type="Embed" ProgID="Equation.3" ShapeID="_x0000_i1708" DrawAspect="Content" ObjectID="_1458505956" r:id="rId1031"/>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709" type="#_x0000_t75" style="width:24pt;height:18pt" o:ole="" fillcolor="window">
            <v:imagedata r:id="rId734" o:title=""/>
          </v:shape>
          <o:OLEObject Type="Embed" ProgID="Equation.3" ShapeID="_x0000_i1709" DrawAspect="Content" ObjectID="_1458505957" r:id="rId1032"/>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710" type="#_x0000_t75" style="width:30pt;height:18.75pt" o:ole="" fillcolor="window">
            <v:imagedata r:id="rId736" o:title=""/>
          </v:shape>
          <o:OLEObject Type="Embed" ProgID="Equation.3" ShapeID="_x0000_i1710" DrawAspect="Content" ObjectID="_1458505958" r:id="rId1033"/>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711" type="#_x0000_t75" style="width:30pt;height:18.75pt" o:ole="" fillcolor="window">
            <v:imagedata r:id="rId736" o:title=""/>
          </v:shape>
          <o:OLEObject Type="Embed" ProgID="Equation.3" ShapeID="_x0000_i1711" DrawAspect="Content" ObjectID="_1458505959" r:id="rId1034"/>
        </w:object>
      </w:r>
      <w:r w:rsidRPr="00105C3E">
        <w:rPr>
          <w:sz w:val="28"/>
          <w:szCs w:val="28"/>
        </w:rPr>
        <w:t>= 40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180" w:dyaOrig="380">
          <v:shape id="_x0000_i1712" type="#_x0000_t75" style="width:159pt;height:18.75pt" o:ole="" fillcolor="window">
            <v:imagedata r:id="rId1035" o:title=""/>
          </v:shape>
          <o:OLEObject Type="Embed" ProgID="Equation.3" ShapeID="_x0000_i1712" DrawAspect="Content" ObjectID="_1458505960" r:id="rId1036"/>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713" type="#_x0000_t75" style="width:44.25pt;height:18pt" o:ole="" fillcolor="window">
            <v:imagedata r:id="rId741" o:title=""/>
          </v:shape>
          <o:OLEObject Type="Embed" ProgID="Equation.3" ShapeID="_x0000_i1713" DrawAspect="Content" ObjectID="_1458505961" r:id="rId1037"/>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714" type="#_x0000_t75" style="width:11.25pt;height:18pt" o:ole="" fillcolor="window">
            <v:imagedata r:id="rId743" o:title=""/>
          </v:shape>
          <o:OLEObject Type="Embed" ProgID="Equation.3" ShapeID="_x0000_i1714" DrawAspect="Content" ObjectID="_1458505962" r:id="rId1038"/>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715" type="#_x0000_t75" style="width:68.25pt;height:18.75pt" o:ole="" fillcolor="window">
            <v:imagedata r:id="rId745" o:title=""/>
          </v:shape>
          <o:OLEObject Type="Embed" ProgID="Equation.3" ShapeID="_x0000_i1715" DrawAspect="Content" ObjectID="_1458505963" r:id="rId1039"/>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716" type="#_x0000_t75" style="width:9.75pt;height:11.25pt" o:ole="" fillcolor="window">
            <v:imagedata r:id="rId747" o:title=""/>
          </v:shape>
          <o:OLEObject Type="Embed" ProgID="Equation.3" ShapeID="_x0000_i1716" DrawAspect="Content" ObjectID="_1458505964" r:id="rId1040"/>
        </w:object>
      </w:r>
      <w:r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717" type="#_x0000_t75" style="width:1in;height:18.75pt" o:ole="" fillcolor="window">
            <v:imagedata r:id="rId749" o:title=""/>
          </v:shape>
          <o:OLEObject Type="Embed" ProgID="Equation.3" ShapeID="_x0000_i1717" DrawAspect="Content" ObjectID="_1458505965" r:id="rId1041"/>
        </w:object>
      </w:r>
      <w:r w:rsidR="00C234FA" w:rsidRPr="00105C3E">
        <w:rPr>
          <w:sz w:val="28"/>
          <w:szCs w:val="28"/>
        </w:rPr>
        <w:t xml:space="preserve"> </w:t>
      </w:r>
      <w:r w:rsidRPr="00105C3E">
        <w:rPr>
          <w:sz w:val="28"/>
          <w:szCs w:val="28"/>
        </w:rPr>
        <w:t>(3.4.7.)</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4"/>
          <w:sz w:val="28"/>
          <w:szCs w:val="28"/>
        </w:rPr>
        <w:object w:dxaOrig="540" w:dyaOrig="380">
          <v:shape id="_x0000_i1718" type="#_x0000_t75" style="width:27pt;height:18.75pt" o:ole="" fillcolor="window">
            <v:imagedata r:id="rId751" o:title=""/>
          </v:shape>
          <o:OLEObject Type="Embed" ProgID="Equation.3" ShapeID="_x0000_i1718" DrawAspect="Content" ObjectID="_1458505966" r:id="rId1042"/>
        </w:object>
      </w:r>
      <w:r w:rsidR="008773F3"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719" type="#_x0000_t75" style="width:17.25pt;height:18pt" o:ole="" fillcolor="window">
            <v:imagedata r:id="rId753" o:title=""/>
          </v:shape>
          <o:OLEObject Type="Embed" ProgID="Equation.3" ShapeID="_x0000_i1719" DrawAspect="Content" ObjectID="_1458505967" r:id="rId1043"/>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w:t>
      </w:r>
      <w:r w:rsidRPr="00105C3E">
        <w:rPr>
          <w:position w:val="-12"/>
          <w:sz w:val="28"/>
          <w:szCs w:val="28"/>
        </w:rPr>
        <w:object w:dxaOrig="340" w:dyaOrig="360">
          <v:shape id="_x0000_i1720" type="#_x0000_t75" style="width:17.25pt;height:18pt" o:ole="" fillcolor="window">
            <v:imagedata r:id="rId753" o:title=""/>
          </v:shape>
          <o:OLEObject Type="Embed" ProgID="Equation.3" ShapeID="_x0000_i1720" DrawAspect="Content" ObjectID="_1458505968" r:id="rId1044"/>
        </w:object>
      </w:r>
      <w:r w:rsidRPr="00105C3E">
        <w:rPr>
          <w:sz w:val="28"/>
          <w:szCs w:val="28"/>
        </w:rPr>
        <w:t>= 0.035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660" w:dyaOrig="380">
          <v:shape id="_x0000_i1721" type="#_x0000_t75" style="width:183pt;height:18.75pt" o:ole="" fillcolor="window">
            <v:imagedata r:id="rId1045" o:title=""/>
          </v:shape>
          <o:OLEObject Type="Embed" ProgID="Equation.3" ShapeID="_x0000_i1721" DrawAspect="Content" ObjectID="_1458505969" r:id="rId1046"/>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3980" w:dyaOrig="380">
          <v:shape id="_x0000_i1722" type="#_x0000_t75" style="width:198.75pt;height:18.75pt" o:ole="" fillcolor="window">
            <v:imagedata r:id="rId1047" o:title=""/>
          </v:shape>
          <o:OLEObject Type="Embed" ProgID="Equation.3" ShapeID="_x0000_i1722" DrawAspect="Content" ObjectID="_1458505970" r:id="rId1048"/>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723" type="#_x0000_t75" style="width:24pt;height:18pt" o:ole="" fillcolor="window">
            <v:imagedata r:id="rId760" o:title=""/>
          </v:shape>
          <o:OLEObject Type="Embed" ProgID="Equation.3" ShapeID="_x0000_i1723" DrawAspect="Content" ObjectID="_1458505971" r:id="rId1049"/>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724" type="#_x0000_t75" style="width:111pt;height:20.25pt" o:ole="" fillcolor="window">
            <v:imagedata r:id="rId762" o:title=""/>
          </v:shape>
          <o:OLEObject Type="Embed" ProgID="Equation.3" ShapeID="_x0000_i1724" DrawAspect="Content" ObjectID="_1458505972" r:id="rId1050"/>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725" type="#_x0000_t75" style="width:24pt;height:18pt" o:ole="" fillcolor="window">
            <v:imagedata r:id="rId764" o:title=""/>
          </v:shape>
          <o:OLEObject Type="Embed" ProgID="Equation.3" ShapeID="_x0000_i1725" DrawAspect="Content" ObjectID="_1458505973" r:id="rId1051"/>
        </w:object>
      </w:r>
      <w:r w:rsidRPr="00105C3E">
        <w:rPr>
          <w:sz w:val="28"/>
          <w:szCs w:val="28"/>
        </w:rPr>
        <w:t>- номинальное содержание апериодической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726" type="#_x0000_t75" style="width:69.75pt;height:18.75pt" o:ole="" fillcolor="window">
            <v:imagedata r:id="rId848" o:title=""/>
          </v:shape>
          <o:OLEObject Type="Embed" ProgID="Equation.3" ShapeID="_x0000_i1726" DrawAspect="Content" ObjectID="_1458505974" r:id="rId1052"/>
        </w:object>
      </w:r>
      <w:r w:rsidR="00C234FA" w:rsidRPr="00105C3E">
        <w:rPr>
          <w:sz w:val="28"/>
          <w:szCs w:val="28"/>
        </w:rPr>
        <w:t xml:space="preserve"> </w:t>
      </w:r>
      <w:r w:rsidRPr="00105C3E">
        <w:rPr>
          <w:sz w:val="28"/>
          <w:szCs w:val="28"/>
        </w:rPr>
        <w:t>(3.4.9.)</w:t>
      </w:r>
    </w:p>
    <w:p w:rsidR="00DD5A2D" w:rsidRPr="00105C3E" w:rsidRDefault="00DD5A2D" w:rsidP="00FC432D">
      <w:pPr>
        <w:pStyle w:val="23"/>
        <w:spacing w:after="0" w:line="360" w:lineRule="auto"/>
        <w:ind w:firstLine="709"/>
        <w:jc w:val="both"/>
        <w:rPr>
          <w:sz w:val="28"/>
          <w:szCs w:val="28"/>
        </w:rPr>
      </w:pP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860" w:dyaOrig="380">
          <v:shape id="_x0000_i1727" type="#_x0000_t75" style="width:143.25pt;height:18.75pt" o:ole="" fillcolor="window">
            <v:imagedata r:id="rId1053" o:title=""/>
          </v:shape>
          <o:OLEObject Type="Embed" ProgID="Equation.3" ShapeID="_x0000_i1727" DrawAspect="Content" ObjectID="_1458505975" r:id="rId1054"/>
        </w:object>
      </w:r>
      <w:r w:rsidRPr="00105C3E">
        <w:rPr>
          <w:sz w:val="28"/>
          <w:szCs w:val="28"/>
        </w:rPr>
        <w:t>0.368;</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800" w:dyaOrig="400">
          <v:shape id="_x0000_i1728" type="#_x0000_t75" style="width:240pt;height:20.25pt" o:ole="" fillcolor="window">
            <v:imagedata r:id="rId1055" o:title=""/>
          </v:shape>
          <o:OLEObject Type="Embed" ProgID="Equation.3" ShapeID="_x0000_i1728" DrawAspect="Content" ObjectID="_1458505976" r:id="rId1056"/>
        </w:object>
      </w:r>
      <w:r w:rsidRPr="00105C3E">
        <w:rPr>
          <w:sz w:val="28"/>
          <w:szCs w:val="28"/>
        </w:rPr>
        <w:t>кА.</w:t>
      </w:r>
    </w:p>
    <w:p w:rsidR="008773F3" w:rsidRPr="00105C3E" w:rsidRDefault="008773F3" w:rsidP="00FC432D">
      <w:pPr>
        <w:pStyle w:val="23"/>
        <w:spacing w:after="0" w:line="360" w:lineRule="auto"/>
        <w:ind w:firstLine="709"/>
        <w:jc w:val="both"/>
        <w:rPr>
          <w:sz w:val="28"/>
          <w:szCs w:val="28"/>
        </w:rPr>
      </w:pPr>
      <w:r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300" w:dyaOrig="380">
          <v:shape id="_x0000_i1729" type="#_x0000_t75" style="width:165pt;height:18.75pt" o:ole="" fillcolor="window">
            <v:imagedata r:id="rId1057" o:title=""/>
          </v:shape>
          <o:OLEObject Type="Embed" ProgID="Equation.3" ShapeID="_x0000_i1729" DrawAspect="Content" ObjectID="_1458505977" r:id="rId1058"/>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2"/>
          <w:sz w:val="28"/>
          <w:szCs w:val="28"/>
        </w:rPr>
        <w:object w:dxaOrig="2200" w:dyaOrig="400">
          <v:shape id="_x0000_i1730" type="#_x0000_t75" style="width:110.25pt;height:20.25pt" o:ole="" fillcolor="window">
            <v:imagedata r:id="rId774" o:title=""/>
          </v:shape>
          <o:OLEObject Type="Embed" ProgID="Equation.3" ShapeID="_x0000_i1730" DrawAspect="Content" ObjectID="_1458505978" r:id="rId1059"/>
        </w:object>
      </w:r>
      <w:r w:rsidR="00C234FA" w:rsidRPr="00105C3E">
        <w:rPr>
          <w:sz w:val="28"/>
          <w:szCs w:val="28"/>
        </w:rPr>
        <w:t xml:space="preserve"> </w:t>
      </w:r>
      <w:r w:rsidR="008773F3"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731" type="#_x0000_t75" style="width:6.75pt;height:12.75pt" o:ole="" fillcolor="window">
            <v:imagedata r:id="rId776" o:title=""/>
          </v:shape>
          <o:OLEObject Type="Embed" ProgID="Equation.3" ShapeID="_x0000_i1731" DrawAspect="Content" ObjectID="_1458505979" r:id="rId1060"/>
        </w:object>
      </w:r>
      <w:r w:rsidRPr="00105C3E">
        <w:rPr>
          <w:sz w:val="28"/>
          <w:szCs w:val="28"/>
        </w:rPr>
        <w:t xml:space="preserve">- полный ток короткого замыкания, кА; </w:t>
      </w:r>
      <w:r w:rsidRPr="00105C3E">
        <w:rPr>
          <w:position w:val="-6"/>
          <w:sz w:val="28"/>
          <w:szCs w:val="28"/>
        </w:rPr>
        <w:object w:dxaOrig="139" w:dyaOrig="260">
          <v:shape id="_x0000_i1732" type="#_x0000_t75" style="width:6.75pt;height:12.75pt" o:ole="" fillcolor="window">
            <v:imagedata r:id="rId776" o:title=""/>
          </v:shape>
          <o:OLEObject Type="Embed" ProgID="Equation.3" ShapeID="_x0000_i1732" DrawAspect="Content" ObjectID="_1458505980" r:id="rId1061"/>
        </w:object>
      </w:r>
      <w:r w:rsidRPr="00105C3E">
        <w:rPr>
          <w:sz w:val="28"/>
          <w:szCs w:val="28"/>
        </w:rPr>
        <w:t>= 17,637</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920" w:dyaOrig="420">
          <v:shape id="_x0000_i1733" type="#_x0000_t75" style="width:146.25pt;height:21pt" o:ole="" fillcolor="window">
            <v:imagedata r:id="rId1062" o:title=""/>
          </v:shape>
          <o:OLEObject Type="Embed" ProgID="Equation.3" ShapeID="_x0000_i1733" DrawAspect="Content" ObjectID="_1458505981" r:id="rId1063"/>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600" w:dyaOrig="320">
          <v:shape id="_x0000_i1734" type="#_x0000_t75" style="width:80.25pt;height:15.75pt" o:ole="">
            <v:imagedata r:id="rId1064" o:title=""/>
          </v:shape>
          <o:OLEObject Type="Embed" ProgID="Equation.3" ShapeID="_x0000_i1734" DrawAspect="Content" ObjectID="_1458505982" r:id="rId1065"/>
        </w:object>
      </w:r>
    </w:p>
    <w:p w:rsidR="008773F3" w:rsidRPr="00105C3E" w:rsidRDefault="00E23573" w:rsidP="00FC432D">
      <w:pPr>
        <w:spacing w:line="360" w:lineRule="auto"/>
        <w:ind w:firstLine="709"/>
        <w:jc w:val="both"/>
        <w:rPr>
          <w:b/>
          <w:sz w:val="28"/>
          <w:szCs w:val="28"/>
        </w:rPr>
      </w:pPr>
      <w:r w:rsidRPr="00105C3E">
        <w:rPr>
          <w:b/>
          <w:sz w:val="28"/>
          <w:szCs w:val="28"/>
        </w:rPr>
        <w:t>3.</w:t>
      </w:r>
      <w:r w:rsidR="008773F3" w:rsidRPr="00105C3E">
        <w:rPr>
          <w:b/>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735" type="#_x0000_t75" style="width:45.75pt;height:36pt" o:ole="" fillcolor="window">
            <v:imagedata r:id="rId783" o:title=""/>
          </v:shape>
          <o:OLEObject Type="Embed" ProgID="Equation.3" ShapeID="_x0000_i1735" DrawAspect="Content" ObjectID="_1458505983" r:id="rId1066"/>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736" type="#_x0000_t75" style="width:24pt;height:18pt" o:ole="" fillcolor="window">
            <v:imagedata r:id="rId785" o:title=""/>
          </v:shape>
          <o:OLEObject Type="Embed" ProgID="Equation.3" ShapeID="_x0000_i1736" DrawAspect="Content" ObjectID="_1458505984" r:id="rId1067"/>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737" type="#_x0000_t75" style="width:24pt;height:18pt" o:ole="" fillcolor="window">
            <v:imagedata r:id="rId787" o:title=""/>
          </v:shape>
          <o:OLEObject Type="Embed" ProgID="Equation.3" ShapeID="_x0000_i1737" DrawAspect="Content" ObjectID="_1458505985" r:id="rId1068"/>
        </w:object>
      </w:r>
      <w:r w:rsidRPr="00105C3E">
        <w:rPr>
          <w:sz w:val="28"/>
          <w:szCs w:val="28"/>
        </w:rPr>
        <w:t>=40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738" type="#_x0000_t75" style="width:12.75pt;height:18pt" o:ole="" fillcolor="window">
            <v:imagedata r:id="rId789" o:title=""/>
          </v:shape>
          <o:OLEObject Type="Embed" ProgID="Equation.3" ShapeID="_x0000_i1738" DrawAspect="Content" ObjectID="_1458505986" r:id="rId1069"/>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739" type="#_x0000_t75" style="width:12.75pt;height:18pt" o:ole="" fillcolor="window">
            <v:imagedata r:id="rId791" o:title=""/>
          </v:shape>
          <o:OLEObject Type="Embed" ProgID="Equation.3" ShapeID="_x0000_i1739" DrawAspect="Content" ObjectID="_1458505987" r:id="rId1070"/>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740" type="#_x0000_t75" style="width:11.25pt;height:18.75pt" o:ole="" fillcolor="window">
            <v:imagedata r:id="rId793" o:title=""/>
          </v:shape>
          <o:OLEObject Type="Embed" ProgID="Equation.3" ShapeID="_x0000_i1740" DrawAspect="Content" ObjectID="_1458505988" r:id="rId1071"/>
        </w:object>
      </w:r>
      <w:r w:rsidRPr="00105C3E">
        <w:rPr>
          <w:sz w:val="28"/>
          <w:szCs w:val="28"/>
        </w:rPr>
        <w:t xml:space="preserve"> - ударный ток к.з. в цепи выключателя. </w:t>
      </w:r>
      <w:r w:rsidRPr="00105C3E">
        <w:rPr>
          <w:position w:val="-14"/>
          <w:sz w:val="28"/>
          <w:szCs w:val="28"/>
        </w:rPr>
        <w:object w:dxaOrig="1160" w:dyaOrig="380">
          <v:shape id="_x0000_i1741" type="#_x0000_t75" style="width:57.75pt;height:18.75pt" o:ole="" fillcolor="window">
            <v:imagedata r:id="rId1072" o:title=""/>
          </v:shape>
          <o:OLEObject Type="Embed" ProgID="Equation.3" ShapeID="_x0000_i1741" DrawAspect="Content" ObjectID="_1458505989" r:id="rId1073"/>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742" type="#_x0000_t75" style="width:21.75pt;height:18pt" o:ole="" fillcolor="window">
            <v:imagedata r:id="rId797" o:title=""/>
          </v:shape>
          <o:OLEObject Type="Embed" ProgID="Equation.3" ShapeID="_x0000_i1742" DrawAspect="Content" ObjectID="_1458505990" r:id="rId1074"/>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743" type="#_x0000_t75" style="width:21.75pt;height:18pt" o:ole="" fillcolor="window">
            <v:imagedata r:id="rId799" o:title=""/>
          </v:shape>
          <o:OLEObject Type="Embed" ProgID="Equation.3" ShapeID="_x0000_i1743" DrawAspect="Content" ObjectID="_1458505991" r:id="rId1075"/>
        </w:object>
      </w:r>
      <w:r w:rsidRPr="00105C3E">
        <w:rPr>
          <w:sz w:val="28"/>
          <w:szCs w:val="28"/>
        </w:rPr>
        <w:t>= 128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DD5A2D" w:rsidP="00FC432D">
      <w:pPr>
        <w:spacing w:line="360" w:lineRule="auto"/>
        <w:ind w:firstLine="709"/>
        <w:jc w:val="both"/>
        <w:rPr>
          <w:sz w:val="28"/>
          <w:szCs w:val="28"/>
          <w:lang w:val="en-US"/>
        </w:rPr>
      </w:pPr>
      <w:r w:rsidRPr="00105C3E">
        <w:rPr>
          <w:position w:val="-32"/>
          <w:sz w:val="28"/>
          <w:szCs w:val="28"/>
        </w:rPr>
        <w:object w:dxaOrig="2040" w:dyaOrig="760">
          <v:shape id="_x0000_i1744" type="#_x0000_t75" style="width:81.75pt;height:30.75pt" o:ole="" fillcolor="window">
            <v:imagedata r:id="rId1076" o:title=""/>
          </v:shape>
          <o:OLEObject Type="Embed" ProgID="Equation.3" ShapeID="_x0000_i1744" DrawAspect="Content" ObjectID="_1458505992" r:id="rId1077"/>
        </w:object>
      </w:r>
    </w:p>
    <w:p w:rsidR="008773F3" w:rsidRPr="00105C3E" w:rsidRDefault="008773F3" w:rsidP="00FC432D">
      <w:pPr>
        <w:spacing w:line="360" w:lineRule="auto"/>
        <w:ind w:firstLine="709"/>
        <w:jc w:val="both"/>
        <w:rPr>
          <w:sz w:val="28"/>
          <w:szCs w:val="28"/>
        </w:rPr>
      </w:pPr>
      <w:r w:rsidRPr="00105C3E">
        <w:rPr>
          <w:b/>
          <w:i/>
          <w:sz w:val="28"/>
          <w:szCs w:val="28"/>
        </w:rPr>
        <w:t xml:space="preserve">Сборные шины низкого напряжения: </w:t>
      </w:r>
      <w:r w:rsidRPr="00105C3E">
        <w:rPr>
          <w:position w:val="-14"/>
          <w:sz w:val="28"/>
          <w:szCs w:val="28"/>
        </w:rPr>
        <w:object w:dxaOrig="1700" w:dyaOrig="380">
          <v:shape id="_x0000_i1745" type="#_x0000_t75" style="width:84.75pt;height:18.75pt" o:ole="" fillcolor="window">
            <v:imagedata r:id="rId620" o:title=""/>
          </v:shape>
          <o:OLEObject Type="Embed" ProgID="Equation.3" ShapeID="_x0000_i1745" DrawAspect="Content" ObjectID="_1458505993" r:id="rId1078"/>
        </w:object>
      </w:r>
    </w:p>
    <w:p w:rsidR="008773F3" w:rsidRPr="00105C3E" w:rsidRDefault="008773F3" w:rsidP="00FC432D">
      <w:pPr>
        <w:spacing w:line="360" w:lineRule="auto"/>
        <w:ind w:firstLine="709"/>
        <w:jc w:val="both"/>
        <w:rPr>
          <w:sz w:val="28"/>
          <w:szCs w:val="28"/>
        </w:rPr>
      </w:pPr>
      <w:r w:rsidRPr="00105C3E">
        <w:rPr>
          <w:sz w:val="28"/>
          <w:szCs w:val="28"/>
        </w:rPr>
        <w:t xml:space="preserve">Выбираем выключатель </w:t>
      </w:r>
      <w:r w:rsidRPr="00105C3E">
        <w:rPr>
          <w:sz w:val="28"/>
          <w:szCs w:val="28"/>
          <w:lang w:val="en-US"/>
        </w:rPr>
        <w:t>LF</w:t>
      </w:r>
      <w:r w:rsidRPr="00105C3E">
        <w:rPr>
          <w:sz w:val="28"/>
          <w:szCs w:val="28"/>
        </w:rPr>
        <w:t>-2.</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8773F3"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746" type="#_x0000_t75" style="width:59.25pt;height:18.75pt" o:ole="" fillcolor="window">
            <v:imagedata r:id="rId694" o:title=""/>
          </v:shape>
          <o:OLEObject Type="Embed" ProgID="Equation.3" ShapeID="_x0000_i1746" DrawAspect="Content" ObjectID="_1458505994" r:id="rId1079"/>
        </w:object>
      </w:r>
      <w:r w:rsidRPr="00105C3E">
        <w:rPr>
          <w:sz w:val="28"/>
          <w:szCs w:val="28"/>
        </w:rPr>
        <w:t xml:space="preserve"> </w:t>
      </w:r>
      <w:r w:rsidRPr="00105C3E">
        <w:rPr>
          <w:position w:val="-12"/>
          <w:sz w:val="28"/>
          <w:szCs w:val="28"/>
        </w:rPr>
        <w:object w:dxaOrig="840" w:dyaOrig="360">
          <v:shape id="_x0000_i1747" type="#_x0000_t75" style="width:42pt;height:18pt" o:ole="" fillcolor="window">
            <v:imagedata r:id="rId1008" o:title=""/>
          </v:shape>
          <o:OLEObject Type="Embed" ProgID="Equation.3" ShapeID="_x0000_i1747" DrawAspect="Content" ObjectID="_1458505995" r:id="rId1080"/>
        </w:object>
      </w:r>
      <w:r w:rsidRPr="00105C3E">
        <w:rPr>
          <w:sz w:val="28"/>
          <w:szCs w:val="28"/>
        </w:rPr>
        <w:t>кВ; 10=10 -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748" type="#_x0000_t75" style="width:63pt;height:18.75pt" o:ole="" fillcolor="window">
            <v:imagedata r:id="rId698" o:title=""/>
          </v:shape>
          <o:OLEObject Type="Embed" ProgID="Equation.3" ShapeID="_x0000_i1748" DrawAspect="Content" ObjectID="_1458505996" r:id="rId1081"/>
        </w:object>
      </w:r>
      <w:r w:rsidRPr="00105C3E">
        <w:rPr>
          <w:sz w:val="28"/>
          <w:szCs w:val="28"/>
        </w:rPr>
        <w:t xml:space="preserve"> 2000&gt;1445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DD5A2D"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4"/>
          <w:sz w:val="28"/>
          <w:szCs w:val="28"/>
        </w:rPr>
        <w:object w:dxaOrig="720" w:dyaOrig="380">
          <v:shape id="_x0000_i1749" type="#_x0000_t75" style="width:36pt;height:18.75pt" o:ole="" fillcolor="window">
            <v:imagedata r:id="rId700" o:title=""/>
          </v:shape>
          <o:OLEObject Type="Embed" ProgID="Equation.3" ShapeID="_x0000_i1749" DrawAspect="Content" ObjectID="_1458505997" r:id="rId1082"/>
        </w:object>
      </w:r>
      <w:r w:rsidR="008773F3" w:rsidRPr="00105C3E">
        <w:rPr>
          <w:sz w:val="28"/>
          <w:szCs w:val="28"/>
        </w:rPr>
        <w:t>,</w:t>
      </w:r>
      <w:r w:rsidR="00C234FA" w:rsidRPr="00105C3E">
        <w:rPr>
          <w:sz w:val="28"/>
          <w:szCs w:val="28"/>
        </w:rPr>
        <w:t xml:space="preserve"> </w:t>
      </w:r>
      <w:r w:rsidR="008773F3"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750" type="#_x0000_t75" style="width:11.25pt;height:18.75pt" o:ole="" fillcolor="window">
            <v:imagedata r:id="rId702" o:title=""/>
          </v:shape>
          <o:OLEObject Type="Embed" ProgID="Equation.3" ShapeID="_x0000_i1750" DrawAspect="Content" ObjectID="_1458505998" r:id="rId1083"/>
        </w:object>
      </w:r>
      <w:r w:rsidRPr="00105C3E">
        <w:rPr>
          <w:sz w:val="28"/>
          <w:szCs w:val="28"/>
        </w:rPr>
        <w:t xml:space="preserve">- ударный ток короткого замыкания, кА. </w:t>
      </w:r>
      <w:r w:rsidRPr="00105C3E">
        <w:rPr>
          <w:position w:val="-14"/>
          <w:sz w:val="28"/>
          <w:szCs w:val="28"/>
        </w:rPr>
        <w:object w:dxaOrig="220" w:dyaOrig="380">
          <v:shape id="_x0000_i1751" type="#_x0000_t75" style="width:11.25pt;height:18.75pt" o:ole="" fillcolor="window">
            <v:imagedata r:id="rId704" o:title=""/>
          </v:shape>
          <o:OLEObject Type="Embed" ProgID="Equation.3" ShapeID="_x0000_i1751" DrawAspect="Content" ObjectID="_1458505999" r:id="rId1084"/>
        </w:object>
      </w:r>
      <w:r w:rsidRPr="00105C3E">
        <w:rPr>
          <w:sz w:val="28"/>
          <w:szCs w:val="28"/>
        </w:rPr>
        <w:t>=26,502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752" type="#_x0000_t75" style="width:14.25pt;height:18.75pt" o:ole="" fillcolor="window">
            <v:imagedata r:id="rId706" o:title=""/>
          </v:shape>
          <o:OLEObject Type="Embed" ProgID="Equation.3" ShapeID="_x0000_i1752" DrawAspect="Content" ObjectID="_1458506000" r:id="rId1085"/>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753" type="#_x0000_t75" style="width:14.25pt;height:18.75pt" o:ole="" fillcolor="window">
            <v:imagedata r:id="rId706" o:title=""/>
          </v:shape>
          <o:OLEObject Type="Embed" ProgID="Equation.3" ShapeID="_x0000_i1753" DrawAspect="Content" ObjectID="_1458506001" r:id="rId1086"/>
        </w:object>
      </w:r>
      <w:r w:rsidRPr="00105C3E">
        <w:rPr>
          <w:sz w:val="28"/>
          <w:szCs w:val="28"/>
        </w:rPr>
        <w:t>= 81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860" w:dyaOrig="380">
          <v:shape id="_x0000_i1754" type="#_x0000_t75" style="width:143.25pt;height:18.75pt" o:ole="" fillcolor="window">
            <v:imagedata r:id="rId1087" o:title=""/>
          </v:shape>
          <o:OLEObject Type="Embed" ProgID="Equation.3" ShapeID="_x0000_i1754" DrawAspect="Content" ObjectID="_1458506002" r:id="rId1088"/>
        </w:object>
      </w:r>
      <w:r w:rsidRPr="00105C3E">
        <w:rPr>
          <w:sz w:val="28"/>
          <w:szCs w:val="28"/>
        </w:rPr>
        <w:t>.</w:t>
      </w:r>
    </w:p>
    <w:p w:rsidR="008773F3" w:rsidRPr="00105C3E" w:rsidRDefault="00E23573" w:rsidP="00FC432D">
      <w:pPr>
        <w:spacing w:line="360" w:lineRule="auto"/>
        <w:ind w:firstLine="709"/>
        <w:jc w:val="both"/>
        <w:rPr>
          <w:b/>
          <w:sz w:val="28"/>
          <w:szCs w:val="28"/>
        </w:rPr>
      </w:pPr>
      <w:r w:rsidRPr="00105C3E">
        <w:rPr>
          <w:b/>
          <w:sz w:val="28"/>
          <w:szCs w:val="28"/>
        </w:rPr>
        <w:t>1.</w:t>
      </w:r>
      <w:r w:rsidR="00DD5A2D" w:rsidRPr="00105C3E">
        <w:rPr>
          <w:b/>
          <w:sz w:val="28"/>
          <w:szCs w:val="28"/>
        </w:rPr>
        <w:t xml:space="preserve"> </w:t>
      </w:r>
      <w:r w:rsidR="008773F3" w:rsidRPr="00105C3E">
        <w:rPr>
          <w:b/>
          <w:sz w:val="28"/>
          <w:szCs w:val="28"/>
        </w:rPr>
        <w:t>Проверка на термическую стойкость</w:t>
      </w:r>
      <w:r w:rsidRPr="00105C3E">
        <w:rPr>
          <w:b/>
          <w:sz w:val="28"/>
          <w:szCs w:val="28"/>
        </w:rPr>
        <w:t>.</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755" type="#_x0000_t75" style="width:41.25pt;height:18pt" o:ole="" fillcolor="window">
            <v:imagedata r:id="rId711" o:title=""/>
          </v:shape>
          <o:OLEObject Type="Embed" ProgID="Equation.3" ShapeID="_x0000_i1755" DrawAspect="Content" ObjectID="_1458506003" r:id="rId1089"/>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756" type="#_x0000_t75" style="width:15pt;height:17.25pt" o:ole="" fillcolor="window">
            <v:imagedata r:id="rId713" o:title=""/>
          </v:shape>
          <o:OLEObject Type="Embed" ProgID="Equation.3" ShapeID="_x0000_i1756" DrawAspect="Content" ObjectID="_1458506004" r:id="rId1090"/>
        </w:object>
      </w:r>
      <w:r w:rsidRPr="00105C3E">
        <w:rPr>
          <w:sz w:val="28"/>
          <w:szCs w:val="28"/>
        </w:rPr>
        <w:t xml:space="preserve">- величина теплового импульса в РУ –10 кВ. </w:t>
      </w:r>
      <w:r w:rsidRPr="00105C3E">
        <w:rPr>
          <w:position w:val="-10"/>
          <w:sz w:val="28"/>
          <w:szCs w:val="28"/>
        </w:rPr>
        <w:object w:dxaOrig="300" w:dyaOrig="340">
          <v:shape id="_x0000_i1757" type="#_x0000_t75" style="width:15pt;height:17.25pt" o:ole="" fillcolor="window">
            <v:imagedata r:id="rId715" o:title=""/>
          </v:shape>
          <o:OLEObject Type="Embed" ProgID="Equation.3" ShapeID="_x0000_i1757" DrawAspect="Content" ObjectID="_1458506005" r:id="rId1091"/>
        </w:object>
      </w:r>
      <w:r w:rsidRPr="00105C3E">
        <w:rPr>
          <w:sz w:val="28"/>
          <w:szCs w:val="28"/>
        </w:rPr>
        <w:t>=130,571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spacing w:line="360" w:lineRule="auto"/>
        <w:ind w:firstLine="709"/>
        <w:jc w:val="both"/>
        <w:rPr>
          <w:sz w:val="28"/>
          <w:szCs w:val="28"/>
        </w:rPr>
      </w:pPr>
      <w:r w:rsidRPr="00105C3E">
        <w:rPr>
          <w:position w:val="-12"/>
          <w:sz w:val="28"/>
          <w:szCs w:val="28"/>
        </w:rPr>
        <w:object w:dxaOrig="1120" w:dyaOrig="380">
          <v:shape id="_x0000_i1758" type="#_x0000_t75" style="width:56.25pt;height:18.75pt" o:ole="" fillcolor="window">
            <v:imagedata r:id="rId717" o:title=""/>
          </v:shape>
          <o:OLEObject Type="Embed" ProgID="Equation.3" ShapeID="_x0000_i1758" DrawAspect="Content" ObjectID="_1458506006" r:id="rId1092"/>
        </w:object>
      </w:r>
      <w:r w:rsidRPr="00105C3E">
        <w:rPr>
          <w:sz w:val="28"/>
          <w:szCs w:val="28"/>
        </w:rPr>
        <w:t>, кА</w:t>
      </w:r>
      <w:r w:rsidRPr="00105C3E">
        <w:rPr>
          <w:sz w:val="28"/>
          <w:szCs w:val="28"/>
          <w:vertAlign w:val="superscript"/>
        </w:rPr>
        <w:t>2</w:t>
      </w:r>
      <w:r w:rsidRPr="00105C3E">
        <w:rPr>
          <w:sz w:val="28"/>
          <w:szCs w:val="28"/>
        </w:rPr>
        <w:sym w:font="Symbol" w:char="F0D7"/>
      </w:r>
      <w:r w:rsidRPr="00105C3E">
        <w:rPr>
          <w:sz w:val="28"/>
          <w:szCs w:val="28"/>
          <w:lang w:val="en-US"/>
        </w:rPr>
        <w:t>c</w:t>
      </w:r>
      <w:r w:rsidR="00C234FA" w:rsidRPr="00105C3E">
        <w:rPr>
          <w:sz w:val="28"/>
          <w:szCs w:val="28"/>
        </w:rPr>
        <w:t xml:space="preserve"> </w:t>
      </w:r>
      <w:r w:rsidRPr="00105C3E">
        <w:rPr>
          <w:sz w:val="28"/>
          <w:szCs w:val="28"/>
        </w:rPr>
        <w:t>(3.4.3.)</w:t>
      </w: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759" type="#_x0000_t75" style="width:14.25pt;height:17.25pt" o:ole="" fillcolor="window">
            <v:imagedata r:id="rId719" o:title=""/>
          </v:shape>
          <o:OLEObject Type="Embed" ProgID="Equation.3" ShapeID="_x0000_i1759" DrawAspect="Content" ObjectID="_1458506007" r:id="rId1093"/>
        </w:object>
      </w:r>
      <w:r w:rsidRPr="00105C3E">
        <w:rPr>
          <w:sz w:val="28"/>
          <w:szCs w:val="28"/>
        </w:rPr>
        <w:t>- ток термической стойкости, кА</w:t>
      </w:r>
      <w:r w:rsidR="00C234FA" w:rsidRPr="00105C3E">
        <w:rPr>
          <w:sz w:val="28"/>
          <w:szCs w:val="28"/>
        </w:rPr>
        <w:t xml:space="preserve"> </w:t>
      </w:r>
      <w:r w:rsidRPr="00105C3E">
        <w:rPr>
          <w:position w:val="-10"/>
          <w:sz w:val="28"/>
          <w:szCs w:val="28"/>
        </w:rPr>
        <w:object w:dxaOrig="279" w:dyaOrig="340">
          <v:shape id="_x0000_i1760" type="#_x0000_t75" style="width:14.25pt;height:17.25pt" o:ole="" fillcolor="window">
            <v:imagedata r:id="rId719" o:title=""/>
          </v:shape>
          <o:OLEObject Type="Embed" ProgID="Equation.3" ShapeID="_x0000_i1760" DrawAspect="Content" ObjectID="_1458506008" r:id="rId1094"/>
        </w:object>
      </w:r>
      <w:r w:rsidRPr="00105C3E">
        <w:rPr>
          <w:sz w:val="28"/>
          <w:szCs w:val="28"/>
        </w:rPr>
        <w:t>= 31.5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761" type="#_x0000_t75" style="width:12pt;height:17.25pt" o:ole="" fillcolor="window">
            <v:imagedata r:id="rId722" o:title=""/>
          </v:shape>
          <o:OLEObject Type="Embed" ProgID="Equation.3" ShapeID="_x0000_i1761" DrawAspect="Content" ObjectID="_1458506009" r:id="rId1095"/>
        </w:object>
      </w:r>
      <w:r w:rsidRPr="00105C3E">
        <w:rPr>
          <w:sz w:val="28"/>
          <w:szCs w:val="28"/>
        </w:rPr>
        <w:t xml:space="preserve"> - время протекания тока термической стойкости, с</w:t>
      </w:r>
      <w:r w:rsidR="00C234FA" w:rsidRPr="00105C3E">
        <w:rPr>
          <w:sz w:val="28"/>
          <w:szCs w:val="28"/>
        </w:rPr>
        <w:t xml:space="preserve"> </w:t>
      </w:r>
      <w:r w:rsidRPr="00105C3E">
        <w:rPr>
          <w:position w:val="-10"/>
          <w:sz w:val="28"/>
          <w:szCs w:val="28"/>
        </w:rPr>
        <w:object w:dxaOrig="639" w:dyaOrig="340">
          <v:shape id="_x0000_i1762" type="#_x0000_t75" style="width:32.25pt;height:17.25pt" o:ole="" fillcolor="window">
            <v:imagedata r:id="rId724" o:title=""/>
          </v:shape>
          <o:OLEObject Type="Embed" ProgID="Equation.3" ShapeID="_x0000_i1762" DrawAspect="Content" ObjectID="_1458506010" r:id="rId1096"/>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3180" w:dyaOrig="380">
          <v:shape id="_x0000_i1763" type="#_x0000_t75" style="width:159pt;height:18.75pt" o:ole="" fillcolor="window">
            <v:imagedata r:id="rId1097" o:title=""/>
          </v:shape>
          <o:OLEObject Type="Embed" ProgID="Equation.3" ShapeID="_x0000_i1763" DrawAspect="Content" ObjectID="_1458506011" r:id="rId1098"/>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320" w:dyaOrig="400">
          <v:shape id="_x0000_i1764" type="#_x0000_t75" style="width:3in;height:20.25pt" o:ole="" fillcolor="window">
            <v:imagedata r:id="rId1099" o:title=""/>
          </v:shape>
          <o:OLEObject Type="Embed" ProgID="Equation.3" ShapeID="_x0000_i1764" DrawAspect="Content" ObjectID="_1458506012" r:id="rId1100"/>
        </w:object>
      </w:r>
      <w:r w:rsidRPr="00105C3E">
        <w:rPr>
          <w:sz w:val="28"/>
          <w:szCs w:val="28"/>
        </w:rPr>
        <w:t>.</w:t>
      </w:r>
    </w:p>
    <w:p w:rsidR="008773F3" w:rsidRPr="00105C3E" w:rsidRDefault="00E23573" w:rsidP="00FC432D">
      <w:pPr>
        <w:pStyle w:val="a3"/>
        <w:spacing w:line="360" w:lineRule="auto"/>
        <w:ind w:firstLine="709"/>
        <w:jc w:val="both"/>
        <w:rPr>
          <w:szCs w:val="28"/>
        </w:rPr>
      </w:pPr>
      <w:r w:rsidRPr="00105C3E">
        <w:rPr>
          <w:szCs w:val="28"/>
        </w:rPr>
        <w:t>2.</w:t>
      </w:r>
      <w:r w:rsidR="008773F3" w:rsidRPr="00105C3E">
        <w:rPr>
          <w:szCs w:val="28"/>
        </w:rPr>
        <w:t>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765" type="#_x0000_t75" style="width:53.25pt;height:18.75pt" o:ole="" fillcolor="window">
            <v:imagedata r:id="rId730" o:title=""/>
          </v:shape>
          <o:OLEObject Type="Embed" ProgID="Equation.3" ShapeID="_x0000_i1765" DrawAspect="Content" ObjectID="_1458506013" r:id="rId1101"/>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766" type="#_x0000_t75" style="width:12.75pt;height:18pt" o:ole="" fillcolor="window">
            <v:imagedata r:id="rId732" o:title=""/>
          </v:shape>
          <o:OLEObject Type="Embed" ProgID="Equation.3" ShapeID="_x0000_i1766" DrawAspect="Content" ObjectID="_1458506014" r:id="rId1102"/>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767" type="#_x0000_t75" style="width:24pt;height:18pt" o:ole="" fillcolor="window">
            <v:imagedata r:id="rId734" o:title=""/>
          </v:shape>
          <o:OLEObject Type="Embed" ProgID="Equation.3" ShapeID="_x0000_i1767" DrawAspect="Content" ObjectID="_1458506015" r:id="rId1103"/>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768" type="#_x0000_t75" style="width:30pt;height:18.75pt" o:ole="" fillcolor="window">
            <v:imagedata r:id="rId736" o:title=""/>
          </v:shape>
          <o:OLEObject Type="Embed" ProgID="Equation.3" ShapeID="_x0000_i1768" DrawAspect="Content" ObjectID="_1458506016" r:id="rId1104"/>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769" type="#_x0000_t75" style="width:30pt;height:18.75pt" o:ole="" fillcolor="window">
            <v:imagedata r:id="rId736" o:title=""/>
          </v:shape>
          <o:OLEObject Type="Embed" ProgID="Equation.3" ShapeID="_x0000_i1769" DrawAspect="Content" ObjectID="_1458506017" r:id="rId1105"/>
        </w:object>
      </w:r>
      <w:r w:rsidRPr="00105C3E">
        <w:rPr>
          <w:sz w:val="28"/>
          <w:szCs w:val="28"/>
        </w:rPr>
        <w:t>= 31.5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379" w:dyaOrig="380">
          <v:shape id="_x0000_i1770" type="#_x0000_t75" style="width:168.75pt;height:18.75pt" o:ole="" fillcolor="window">
            <v:imagedata r:id="rId1106" o:title=""/>
          </v:shape>
          <o:OLEObject Type="Embed" ProgID="Equation.3" ShapeID="_x0000_i1770" DrawAspect="Content" ObjectID="_1458506018" r:id="rId1107"/>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771" type="#_x0000_t75" style="width:44.25pt;height:18pt" o:ole="" fillcolor="window">
            <v:imagedata r:id="rId741" o:title=""/>
          </v:shape>
          <o:OLEObject Type="Embed" ProgID="Equation.3" ShapeID="_x0000_i1771" DrawAspect="Content" ObjectID="_1458506019" r:id="rId1108"/>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772" type="#_x0000_t75" style="width:11.25pt;height:18pt" o:ole="" fillcolor="window">
            <v:imagedata r:id="rId743" o:title=""/>
          </v:shape>
          <o:OLEObject Type="Embed" ProgID="Equation.3" ShapeID="_x0000_i1772" DrawAspect="Content" ObjectID="_1458506020" r:id="rId1109"/>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773" type="#_x0000_t75" style="width:68.25pt;height:18.75pt" o:ole="" fillcolor="window">
            <v:imagedata r:id="rId745" o:title=""/>
          </v:shape>
          <o:OLEObject Type="Embed" ProgID="Equation.3" ShapeID="_x0000_i1773" DrawAspect="Content" ObjectID="_1458506021" r:id="rId1110"/>
        </w:object>
      </w:r>
      <w:r w:rsidRPr="00105C3E">
        <w:rPr>
          <w:sz w:val="28"/>
          <w:szCs w:val="28"/>
        </w:rPr>
        <w:t>, кА</w:t>
      </w:r>
      <w:r w:rsidR="00C234FA" w:rsidRPr="00105C3E">
        <w:rPr>
          <w:sz w:val="28"/>
          <w:szCs w:val="28"/>
        </w:rPr>
        <w:t xml:space="preserve"> </w:t>
      </w:r>
      <w:r w:rsidRPr="00105C3E">
        <w:rPr>
          <w:sz w:val="28"/>
          <w:szCs w:val="28"/>
        </w:rPr>
        <w:t>(3.4.6.)</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200" w:dyaOrig="220">
          <v:shape id="_x0000_i1774" type="#_x0000_t75" style="width:9.75pt;height:11.25pt" o:ole="" fillcolor="window">
            <v:imagedata r:id="rId747" o:title=""/>
          </v:shape>
          <o:OLEObject Type="Embed" ProgID="Equation.3" ShapeID="_x0000_i1774" DrawAspect="Content" ObjectID="_1458506022" r:id="rId1111"/>
        </w:object>
      </w:r>
      <w:r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775" type="#_x0000_t75" style="width:1in;height:18.75pt" o:ole="" fillcolor="window">
            <v:imagedata r:id="rId749" o:title=""/>
          </v:shape>
          <o:OLEObject Type="Embed" ProgID="Equation.3" ShapeID="_x0000_i1775" DrawAspect="Content" ObjectID="_1458506023" r:id="rId1112"/>
        </w:object>
      </w:r>
      <w:r w:rsidR="00C234FA" w:rsidRPr="00105C3E">
        <w:rPr>
          <w:sz w:val="28"/>
          <w:szCs w:val="28"/>
        </w:rPr>
        <w:t xml:space="preserve"> </w:t>
      </w:r>
      <w:r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776" type="#_x0000_t75" style="width:27pt;height:18.75pt" o:ole="" fillcolor="window">
            <v:imagedata r:id="rId751" o:title=""/>
          </v:shape>
          <o:OLEObject Type="Embed" ProgID="Equation.3" ShapeID="_x0000_i1776" DrawAspect="Content" ObjectID="_1458506024" r:id="rId1113"/>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777" type="#_x0000_t75" style="width:17.25pt;height:18pt" o:ole="" fillcolor="window">
            <v:imagedata r:id="rId753" o:title=""/>
          </v:shape>
          <o:OLEObject Type="Embed" ProgID="Equation.3" ShapeID="_x0000_i1777" DrawAspect="Content" ObjectID="_1458506025" r:id="rId1114"/>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w:t>
      </w:r>
      <w:r w:rsidRPr="00105C3E">
        <w:rPr>
          <w:position w:val="-12"/>
          <w:sz w:val="28"/>
          <w:szCs w:val="28"/>
        </w:rPr>
        <w:object w:dxaOrig="340" w:dyaOrig="360">
          <v:shape id="_x0000_i1778" type="#_x0000_t75" style="width:17.25pt;height:18pt" o:ole="" fillcolor="window">
            <v:imagedata r:id="rId753" o:title=""/>
          </v:shape>
          <o:OLEObject Type="Embed" ProgID="Equation.3" ShapeID="_x0000_i1778" DrawAspect="Content" ObjectID="_1458506026" r:id="rId1115"/>
        </w:object>
      </w:r>
      <w:r w:rsidRPr="00105C3E">
        <w:rPr>
          <w:sz w:val="28"/>
          <w:szCs w:val="28"/>
        </w:rPr>
        <w:t>= 0.048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660" w:dyaOrig="380">
          <v:shape id="_x0000_i1779" type="#_x0000_t75" style="width:183pt;height:18.75pt" o:ole="" fillcolor="window">
            <v:imagedata r:id="rId1116" o:title=""/>
          </v:shape>
          <o:OLEObject Type="Embed" ProgID="Equation.3" ShapeID="_x0000_i1779" DrawAspect="Content" ObjectID="_1458506027" r:id="rId1117"/>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4080" w:dyaOrig="380">
          <v:shape id="_x0000_i1780" type="#_x0000_t75" style="width:204pt;height:18.75pt" o:ole="" fillcolor="window">
            <v:imagedata r:id="rId1118" o:title=""/>
          </v:shape>
          <o:OLEObject Type="Embed" ProgID="Equation.3" ShapeID="_x0000_i1780" DrawAspect="Content" ObjectID="_1458506028" r:id="rId1119"/>
        </w:object>
      </w:r>
      <w:r w:rsidRPr="00105C3E">
        <w:rPr>
          <w:sz w:val="28"/>
          <w:szCs w:val="28"/>
        </w:rPr>
        <w:t>кА;</w:t>
      </w:r>
    </w:p>
    <w:p w:rsidR="00DD5A2D"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781" type="#_x0000_t75" style="width:24pt;height:18pt" o:ole="" fillcolor="window">
            <v:imagedata r:id="rId760" o:title=""/>
          </v:shape>
          <o:OLEObject Type="Embed" ProgID="Equation.3" ShapeID="_x0000_i1781" DrawAspect="Content" ObjectID="_1458506029" r:id="rId1120"/>
        </w:object>
      </w:r>
      <w:r w:rsidRPr="00105C3E">
        <w:rPr>
          <w:b/>
          <w:sz w:val="28"/>
          <w:szCs w:val="28"/>
        </w:rPr>
        <w:t xml:space="preserve"> -</w:t>
      </w:r>
      <w:r w:rsidR="00DD5A2D"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2"/>
          <w:sz w:val="28"/>
          <w:szCs w:val="28"/>
        </w:rPr>
        <w:object w:dxaOrig="2220" w:dyaOrig="400">
          <v:shape id="_x0000_i1782" type="#_x0000_t75" style="width:111pt;height:20.25pt" o:ole="" fillcolor="window">
            <v:imagedata r:id="rId762" o:title=""/>
          </v:shape>
          <o:OLEObject Type="Embed" ProgID="Equation.3" ShapeID="_x0000_i1782" DrawAspect="Content" ObjectID="_1458506030" r:id="rId1121"/>
        </w:object>
      </w:r>
      <w:r w:rsidR="008773F3" w:rsidRPr="00105C3E">
        <w:rPr>
          <w:sz w:val="28"/>
          <w:szCs w:val="28"/>
        </w:rPr>
        <w:t>,кА</w:t>
      </w:r>
      <w:r w:rsidR="00C234FA" w:rsidRPr="00105C3E">
        <w:rPr>
          <w:sz w:val="28"/>
          <w:szCs w:val="28"/>
        </w:rPr>
        <w:t xml:space="preserve"> </w:t>
      </w:r>
      <w:r w:rsidR="008773F3"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783" type="#_x0000_t75" style="width:24pt;height:18pt" o:ole="" fillcolor="window">
            <v:imagedata r:id="rId764" o:title=""/>
          </v:shape>
          <o:OLEObject Type="Embed" ProgID="Equation.3" ShapeID="_x0000_i1783" DrawAspect="Content" ObjectID="_1458506031" r:id="rId1122"/>
        </w:object>
      </w:r>
      <w:r w:rsidRPr="00105C3E">
        <w:rPr>
          <w:sz w:val="28"/>
          <w:szCs w:val="28"/>
        </w:rPr>
        <w:t>- номинальное содержание апериодической составляющей;</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784" type="#_x0000_t75" style="width:69.75pt;height:18.75pt" o:ole="" fillcolor="window">
            <v:imagedata r:id="rId848" o:title=""/>
          </v:shape>
          <o:OLEObject Type="Embed" ProgID="Equation.3" ShapeID="_x0000_i1784" DrawAspect="Content" ObjectID="_1458506032" r:id="rId1123"/>
        </w:object>
      </w:r>
      <w:r w:rsidR="00C234FA" w:rsidRPr="00105C3E">
        <w:rPr>
          <w:sz w:val="28"/>
          <w:szCs w:val="28"/>
        </w:rPr>
        <w:t xml:space="preserve"> </w:t>
      </w:r>
      <w:r w:rsidRPr="00105C3E">
        <w:rPr>
          <w:sz w:val="28"/>
          <w:szCs w:val="28"/>
        </w:rPr>
        <w:t>(3.4.9.)</w:t>
      </w:r>
    </w:p>
    <w:p w:rsidR="00DD5A2D" w:rsidRPr="00105C3E" w:rsidRDefault="00DD5A2D" w:rsidP="00FC432D">
      <w:pPr>
        <w:pStyle w:val="23"/>
        <w:spacing w:after="0" w:line="360" w:lineRule="auto"/>
        <w:ind w:firstLine="709"/>
        <w:jc w:val="both"/>
        <w:rPr>
          <w:sz w:val="28"/>
          <w:szCs w:val="28"/>
        </w:rPr>
      </w:pP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920" w:dyaOrig="380">
          <v:shape id="_x0000_i1785" type="#_x0000_t75" style="width:146.25pt;height:18.75pt" o:ole="" fillcolor="window">
            <v:imagedata r:id="rId1124" o:title=""/>
          </v:shape>
          <o:OLEObject Type="Embed" ProgID="Equation.3" ShapeID="_x0000_i1785" DrawAspect="Content" ObjectID="_1458506033" r:id="rId1125"/>
        </w:object>
      </w:r>
      <w:r w:rsidRPr="00105C3E">
        <w:rPr>
          <w:sz w:val="28"/>
          <w:szCs w:val="28"/>
        </w:rPr>
        <w:t>0.</w:t>
      </w:r>
      <w:r w:rsidRPr="00105C3E">
        <w:rPr>
          <w:sz w:val="28"/>
          <w:szCs w:val="28"/>
          <w:lang w:val="en-US"/>
        </w:rPr>
        <w:t>276</w: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920" w:dyaOrig="400">
          <v:shape id="_x0000_i1786" type="#_x0000_t75" style="width:246pt;height:20.25pt" o:ole="" fillcolor="window">
            <v:imagedata r:id="rId1126" o:title=""/>
          </v:shape>
          <o:OLEObject Type="Embed" ProgID="Equation.3" ShapeID="_x0000_i1786" DrawAspect="Content" ObjectID="_1458506034" r:id="rId1127"/>
        </w:object>
      </w:r>
      <w:r w:rsidRPr="00105C3E">
        <w:rPr>
          <w:sz w:val="28"/>
          <w:szCs w:val="28"/>
        </w:rPr>
        <w:t>кА.</w:t>
      </w:r>
    </w:p>
    <w:p w:rsidR="008773F3" w:rsidRPr="00105C3E" w:rsidRDefault="008773F3" w:rsidP="00FC432D">
      <w:pPr>
        <w:pStyle w:val="23"/>
        <w:spacing w:after="0" w:line="360" w:lineRule="auto"/>
        <w:ind w:firstLine="709"/>
        <w:jc w:val="both"/>
        <w:rPr>
          <w:sz w:val="28"/>
          <w:szCs w:val="28"/>
        </w:rPr>
      </w:pPr>
      <w:r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80" w:dyaOrig="380">
          <v:shape id="_x0000_i1787" type="#_x0000_t75" style="width:164.25pt;height:18.75pt" o:ole="" fillcolor="window">
            <v:imagedata r:id="rId1128" o:title=""/>
          </v:shape>
          <o:OLEObject Type="Embed" ProgID="Equation.3" ShapeID="_x0000_i1787" DrawAspect="Content" ObjectID="_1458506035" r:id="rId1129"/>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788" type="#_x0000_t75" style="width:110.25pt;height:20.25pt" o:ole="" fillcolor="window">
            <v:imagedata r:id="rId774" o:title=""/>
          </v:shape>
          <o:OLEObject Type="Embed" ProgID="Equation.3" ShapeID="_x0000_i1788" DrawAspect="Content" ObjectID="_1458506036" r:id="rId1130"/>
        </w:object>
      </w:r>
      <w:r w:rsidR="00C234FA" w:rsidRPr="00105C3E">
        <w:rPr>
          <w:sz w:val="28"/>
          <w:szCs w:val="28"/>
        </w:rPr>
        <w:t xml:space="preserve"> </w:t>
      </w:r>
      <w:r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789" type="#_x0000_t75" style="width:6.75pt;height:12.75pt" o:ole="" fillcolor="window">
            <v:imagedata r:id="rId776" o:title=""/>
          </v:shape>
          <o:OLEObject Type="Embed" ProgID="Equation.3" ShapeID="_x0000_i1789" DrawAspect="Content" ObjectID="_1458506037" r:id="rId1131"/>
        </w:object>
      </w:r>
      <w:r w:rsidRPr="00105C3E">
        <w:rPr>
          <w:sz w:val="28"/>
          <w:szCs w:val="28"/>
        </w:rPr>
        <w:t xml:space="preserve">- полный ток короткого замыкания, кА; </w:t>
      </w:r>
      <w:r w:rsidRPr="00105C3E">
        <w:rPr>
          <w:position w:val="-6"/>
          <w:sz w:val="28"/>
          <w:szCs w:val="28"/>
        </w:rPr>
        <w:object w:dxaOrig="139" w:dyaOrig="260">
          <v:shape id="_x0000_i1790" type="#_x0000_t75" style="width:6.75pt;height:12.75pt" o:ole="" fillcolor="window">
            <v:imagedata r:id="rId776" o:title=""/>
          </v:shape>
          <o:OLEObject Type="Embed" ProgID="Equation.3" ShapeID="_x0000_i1790" DrawAspect="Content" ObjectID="_1458506038" r:id="rId1132"/>
        </w:object>
      </w:r>
      <w:r w:rsidRPr="00105C3E">
        <w:rPr>
          <w:sz w:val="28"/>
          <w:szCs w:val="28"/>
        </w:rPr>
        <w:t>= 17,637</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120" w:dyaOrig="420">
          <v:shape id="_x0000_i1791" type="#_x0000_t75" style="width:156pt;height:21pt" o:ole="" fillcolor="window">
            <v:imagedata r:id="rId1133" o:title=""/>
          </v:shape>
          <o:OLEObject Type="Embed" ProgID="Equation.3" ShapeID="_x0000_i1791" DrawAspect="Content" ObjectID="_1458506039" r:id="rId1134"/>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600" w:dyaOrig="320">
          <v:shape id="_x0000_i1792" type="#_x0000_t75" style="width:80.25pt;height:15.75pt" o:ole="">
            <v:imagedata r:id="rId1135" o:title=""/>
          </v:shape>
          <o:OLEObject Type="Embed" ProgID="Equation.3" ShapeID="_x0000_i1792" DrawAspect="Content" ObjectID="_1458506040" r:id="rId1136"/>
        </w:object>
      </w:r>
    </w:p>
    <w:p w:rsidR="008773F3" w:rsidRPr="00105C3E" w:rsidRDefault="00E23573" w:rsidP="00FC432D">
      <w:pPr>
        <w:spacing w:line="360" w:lineRule="auto"/>
        <w:ind w:firstLine="709"/>
        <w:jc w:val="both"/>
        <w:rPr>
          <w:b/>
          <w:sz w:val="28"/>
          <w:szCs w:val="28"/>
        </w:rPr>
      </w:pPr>
      <w:r w:rsidRPr="00105C3E">
        <w:rPr>
          <w:b/>
          <w:sz w:val="28"/>
          <w:szCs w:val="28"/>
        </w:rPr>
        <w:t>3.</w:t>
      </w:r>
      <w:r w:rsidR="008773F3" w:rsidRPr="00105C3E">
        <w:rPr>
          <w:b/>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793" type="#_x0000_t75" style="width:45.75pt;height:36pt" o:ole="" fillcolor="window">
            <v:imagedata r:id="rId783" o:title=""/>
          </v:shape>
          <o:OLEObject Type="Embed" ProgID="Equation.3" ShapeID="_x0000_i1793" DrawAspect="Content" ObjectID="_1458506041" r:id="rId1137"/>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794" type="#_x0000_t75" style="width:24pt;height:18pt" o:ole="" fillcolor="window">
            <v:imagedata r:id="rId785" o:title=""/>
          </v:shape>
          <o:OLEObject Type="Embed" ProgID="Equation.3" ShapeID="_x0000_i1794" DrawAspect="Content" ObjectID="_1458506042" r:id="rId1138"/>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795" type="#_x0000_t75" style="width:24pt;height:18pt" o:ole="" fillcolor="window">
            <v:imagedata r:id="rId787" o:title=""/>
          </v:shape>
          <o:OLEObject Type="Embed" ProgID="Equation.3" ShapeID="_x0000_i1795" DrawAspect="Content" ObjectID="_1458506043" r:id="rId1139"/>
        </w:object>
      </w:r>
      <w:r w:rsidRPr="00105C3E">
        <w:rPr>
          <w:sz w:val="28"/>
          <w:szCs w:val="28"/>
        </w:rPr>
        <w:t>=31.5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796" type="#_x0000_t75" style="width:12.75pt;height:18pt" o:ole="" fillcolor="window">
            <v:imagedata r:id="rId789" o:title=""/>
          </v:shape>
          <o:OLEObject Type="Embed" ProgID="Equation.3" ShapeID="_x0000_i1796" DrawAspect="Content" ObjectID="_1458506044" r:id="rId1140"/>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797" type="#_x0000_t75" style="width:12.75pt;height:18pt" o:ole="" fillcolor="window">
            <v:imagedata r:id="rId791" o:title=""/>
          </v:shape>
          <o:OLEObject Type="Embed" ProgID="Equation.3" ShapeID="_x0000_i1797" DrawAspect="Content" ObjectID="_1458506045" r:id="rId1141"/>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798" type="#_x0000_t75" style="width:11.25pt;height:18.75pt" o:ole="" fillcolor="window">
            <v:imagedata r:id="rId793" o:title=""/>
          </v:shape>
          <o:OLEObject Type="Embed" ProgID="Equation.3" ShapeID="_x0000_i1798" DrawAspect="Content" ObjectID="_1458506046" r:id="rId1142"/>
        </w:object>
      </w:r>
      <w:r w:rsidRPr="00105C3E">
        <w:rPr>
          <w:sz w:val="28"/>
          <w:szCs w:val="28"/>
        </w:rPr>
        <w:t xml:space="preserve"> - ударный ток к.з. в цепи выключателя. </w:t>
      </w:r>
      <w:r w:rsidRPr="00105C3E">
        <w:rPr>
          <w:position w:val="-14"/>
          <w:sz w:val="28"/>
          <w:szCs w:val="28"/>
        </w:rPr>
        <w:object w:dxaOrig="1160" w:dyaOrig="380">
          <v:shape id="_x0000_i1799" type="#_x0000_t75" style="width:57.75pt;height:18.75pt" o:ole="" fillcolor="window">
            <v:imagedata r:id="rId1072" o:title=""/>
          </v:shape>
          <o:OLEObject Type="Embed" ProgID="Equation.3" ShapeID="_x0000_i1799" DrawAspect="Content" ObjectID="_1458506047" r:id="rId1143"/>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800" type="#_x0000_t75" style="width:21.75pt;height:18pt" o:ole="" fillcolor="window">
            <v:imagedata r:id="rId797" o:title=""/>
          </v:shape>
          <o:OLEObject Type="Embed" ProgID="Equation.3" ShapeID="_x0000_i1800" DrawAspect="Content" ObjectID="_1458506048" r:id="rId1144"/>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801" type="#_x0000_t75" style="width:21.75pt;height:18pt" o:ole="" fillcolor="window">
            <v:imagedata r:id="rId799" o:title=""/>
          </v:shape>
          <o:OLEObject Type="Embed" ProgID="Equation.3" ShapeID="_x0000_i1801" DrawAspect="Content" ObjectID="_1458506049" r:id="rId1145"/>
        </w:object>
      </w:r>
      <w:r w:rsidRPr="00105C3E">
        <w:rPr>
          <w:sz w:val="28"/>
          <w:szCs w:val="28"/>
        </w:rPr>
        <w:t>= 81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sz w:val="28"/>
          <w:szCs w:val="28"/>
        </w:rPr>
      </w:pPr>
      <w:r w:rsidRPr="00105C3E">
        <w:rPr>
          <w:position w:val="-32"/>
          <w:sz w:val="28"/>
          <w:szCs w:val="28"/>
        </w:rPr>
        <w:object w:dxaOrig="2020" w:dyaOrig="760">
          <v:shape id="_x0000_i1802" type="#_x0000_t75" style="width:101.25pt;height:38.25pt" o:ole="" fillcolor="window">
            <v:imagedata r:id="rId1146" o:title=""/>
          </v:shape>
          <o:OLEObject Type="Embed" ProgID="Equation.3" ShapeID="_x0000_i1802" DrawAspect="Content" ObjectID="_1458506050" r:id="rId1147"/>
        </w:object>
      </w:r>
    </w:p>
    <w:p w:rsidR="008773F3" w:rsidRPr="00105C3E" w:rsidRDefault="008773F3" w:rsidP="00FC432D">
      <w:pPr>
        <w:spacing w:line="360" w:lineRule="auto"/>
        <w:ind w:firstLine="709"/>
        <w:jc w:val="both"/>
        <w:rPr>
          <w:sz w:val="28"/>
          <w:szCs w:val="28"/>
        </w:rPr>
      </w:pPr>
      <w:r w:rsidRPr="00105C3E">
        <w:rPr>
          <w:b/>
          <w:i/>
          <w:sz w:val="28"/>
          <w:szCs w:val="28"/>
        </w:rPr>
        <w:t xml:space="preserve">Фидеры районных потребителей : </w:t>
      </w:r>
      <w:r w:rsidRPr="00105C3E">
        <w:rPr>
          <w:position w:val="-14"/>
          <w:sz w:val="28"/>
          <w:szCs w:val="28"/>
        </w:rPr>
        <w:object w:dxaOrig="1480" w:dyaOrig="380">
          <v:shape id="_x0000_i1803" type="#_x0000_t75" style="width:74.25pt;height:18.75pt" o:ole="" fillcolor="window">
            <v:imagedata r:id="rId1148" o:title=""/>
          </v:shape>
          <o:OLEObject Type="Embed" ProgID="Equation.3" ShapeID="_x0000_i1803" DrawAspect="Content" ObjectID="_1458506051" r:id="rId1149"/>
        </w:object>
      </w:r>
    </w:p>
    <w:p w:rsidR="008773F3" w:rsidRPr="00105C3E" w:rsidRDefault="008773F3" w:rsidP="00FC432D">
      <w:pPr>
        <w:spacing w:line="360" w:lineRule="auto"/>
        <w:ind w:firstLine="709"/>
        <w:jc w:val="both"/>
        <w:rPr>
          <w:sz w:val="28"/>
          <w:szCs w:val="28"/>
        </w:rPr>
      </w:pPr>
      <w:r w:rsidRPr="00105C3E">
        <w:rPr>
          <w:sz w:val="28"/>
          <w:szCs w:val="28"/>
        </w:rPr>
        <w:t xml:space="preserve">Выбираем выключатель </w:t>
      </w:r>
      <w:r w:rsidRPr="00105C3E">
        <w:rPr>
          <w:sz w:val="28"/>
          <w:szCs w:val="28"/>
          <w:lang w:val="en-US"/>
        </w:rPr>
        <w:t>LF</w:t>
      </w:r>
      <w:r w:rsidRPr="00105C3E">
        <w:rPr>
          <w:sz w:val="28"/>
          <w:szCs w:val="28"/>
        </w:rPr>
        <w:t>-1.</w:t>
      </w:r>
    </w:p>
    <w:p w:rsidR="008773F3" w:rsidRPr="00105C3E" w:rsidRDefault="008773F3" w:rsidP="00FC432D">
      <w:pPr>
        <w:spacing w:line="360" w:lineRule="auto"/>
        <w:ind w:firstLine="709"/>
        <w:jc w:val="both"/>
        <w:rPr>
          <w:sz w:val="28"/>
          <w:szCs w:val="28"/>
        </w:rPr>
      </w:pPr>
      <w:r w:rsidRPr="00105C3E">
        <w:rPr>
          <w:sz w:val="28"/>
          <w:szCs w:val="28"/>
        </w:rPr>
        <w:t>Условия выбора:</w:t>
      </w:r>
    </w:p>
    <w:p w:rsidR="008773F3" w:rsidRPr="00105C3E" w:rsidRDefault="008773F3"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804" type="#_x0000_t75" style="width:59.25pt;height:18.75pt" o:ole="" fillcolor="window">
            <v:imagedata r:id="rId694" o:title=""/>
          </v:shape>
          <o:OLEObject Type="Embed" ProgID="Equation.3" ShapeID="_x0000_i1804" DrawAspect="Content" ObjectID="_1458506052" r:id="rId1150"/>
        </w:object>
      </w:r>
      <w:r w:rsidRPr="00105C3E">
        <w:rPr>
          <w:sz w:val="28"/>
          <w:szCs w:val="28"/>
        </w:rPr>
        <w:t xml:space="preserve"> </w:t>
      </w:r>
      <w:r w:rsidRPr="00105C3E">
        <w:rPr>
          <w:position w:val="-12"/>
          <w:sz w:val="28"/>
          <w:szCs w:val="28"/>
        </w:rPr>
        <w:object w:dxaOrig="840" w:dyaOrig="360">
          <v:shape id="_x0000_i1805" type="#_x0000_t75" style="width:42pt;height:18pt" o:ole="" fillcolor="window">
            <v:imagedata r:id="rId1008" o:title=""/>
          </v:shape>
          <o:OLEObject Type="Embed" ProgID="Equation.3" ShapeID="_x0000_i1805" DrawAspect="Content" ObjectID="_1458506053" r:id="rId1151"/>
        </w:object>
      </w:r>
      <w:r w:rsidRPr="00105C3E">
        <w:rPr>
          <w:sz w:val="28"/>
          <w:szCs w:val="28"/>
        </w:rPr>
        <w:t>кВ; 10=10 -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806" type="#_x0000_t75" style="width:63pt;height:18.75pt" o:ole="" fillcolor="window">
            <v:imagedata r:id="rId698" o:title=""/>
          </v:shape>
          <o:OLEObject Type="Embed" ProgID="Equation.3" ShapeID="_x0000_i1806" DrawAspect="Content" ObjectID="_1458506054" r:id="rId1152"/>
        </w:object>
      </w:r>
      <w:r w:rsidRPr="00105C3E">
        <w:rPr>
          <w:sz w:val="28"/>
          <w:szCs w:val="28"/>
        </w:rPr>
        <w:t xml:space="preserve"> 630&gt;57 – условие выполняется.</w:t>
      </w:r>
    </w:p>
    <w:p w:rsidR="008773F3" w:rsidRPr="00105C3E" w:rsidRDefault="008773F3" w:rsidP="00FC432D">
      <w:pPr>
        <w:spacing w:line="360" w:lineRule="auto"/>
        <w:ind w:firstLine="709"/>
        <w:jc w:val="both"/>
        <w:rPr>
          <w:sz w:val="28"/>
          <w:szCs w:val="28"/>
        </w:rPr>
      </w:pPr>
      <w:r w:rsidRPr="00105C3E">
        <w:rPr>
          <w:sz w:val="28"/>
          <w:szCs w:val="28"/>
        </w:rPr>
        <w:t xml:space="preserve">Осуществим </w:t>
      </w:r>
      <w:r w:rsidRPr="00105C3E">
        <w:rPr>
          <w:i/>
          <w:sz w:val="28"/>
          <w:szCs w:val="28"/>
        </w:rPr>
        <w:t>проверку на электродинамическую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электродинамическую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720" w:dyaOrig="380">
          <v:shape id="_x0000_i1807" type="#_x0000_t75" style="width:36pt;height:18.75pt" o:ole="" fillcolor="window">
            <v:imagedata r:id="rId700" o:title=""/>
          </v:shape>
          <o:OLEObject Type="Embed" ProgID="Equation.3" ShapeID="_x0000_i1807" DrawAspect="Content" ObjectID="_1458506055" r:id="rId1153"/>
        </w:object>
      </w:r>
      <w:r w:rsidRPr="00105C3E">
        <w:rPr>
          <w:sz w:val="28"/>
          <w:szCs w:val="28"/>
        </w:rPr>
        <w:t>,</w:t>
      </w:r>
      <w:r w:rsidR="00C234FA" w:rsidRPr="00105C3E">
        <w:rPr>
          <w:sz w:val="28"/>
          <w:szCs w:val="28"/>
        </w:rPr>
        <w:t xml:space="preserve"> </w:t>
      </w:r>
      <w:r w:rsidRPr="00105C3E">
        <w:rPr>
          <w:sz w:val="28"/>
          <w:szCs w:val="28"/>
        </w:rPr>
        <w:t>(3.4.1.)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808" type="#_x0000_t75" style="width:11.25pt;height:18.75pt" o:ole="" fillcolor="window">
            <v:imagedata r:id="rId702" o:title=""/>
          </v:shape>
          <o:OLEObject Type="Embed" ProgID="Equation.3" ShapeID="_x0000_i1808" DrawAspect="Content" ObjectID="_1458506056" r:id="rId1154"/>
        </w:object>
      </w:r>
      <w:r w:rsidRPr="00105C3E">
        <w:rPr>
          <w:sz w:val="28"/>
          <w:szCs w:val="28"/>
        </w:rPr>
        <w:t xml:space="preserve">- ударный ток короткого замыкания, кА. </w:t>
      </w:r>
      <w:r w:rsidRPr="00105C3E">
        <w:rPr>
          <w:position w:val="-14"/>
          <w:sz w:val="28"/>
          <w:szCs w:val="28"/>
        </w:rPr>
        <w:object w:dxaOrig="220" w:dyaOrig="380">
          <v:shape id="_x0000_i1809" type="#_x0000_t75" style="width:11.25pt;height:18.75pt" o:ole="" fillcolor="window">
            <v:imagedata r:id="rId704" o:title=""/>
          </v:shape>
          <o:OLEObject Type="Embed" ProgID="Equation.3" ShapeID="_x0000_i1809" DrawAspect="Content" ObjectID="_1458506057" r:id="rId1155"/>
        </w:object>
      </w:r>
      <w:r w:rsidRPr="00105C3E">
        <w:rPr>
          <w:sz w:val="28"/>
          <w:szCs w:val="28"/>
        </w:rPr>
        <w:t>=26,502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79" w:dyaOrig="380">
          <v:shape id="_x0000_i1810" type="#_x0000_t75" style="width:14.25pt;height:18.75pt" o:ole="" fillcolor="window">
            <v:imagedata r:id="rId706" o:title=""/>
          </v:shape>
          <o:OLEObject Type="Embed" ProgID="Equation.3" ShapeID="_x0000_i1810" DrawAspect="Content" ObjectID="_1458506058" r:id="rId1156"/>
        </w:object>
      </w:r>
      <w:r w:rsidRPr="00105C3E">
        <w:rPr>
          <w:sz w:val="28"/>
          <w:szCs w:val="28"/>
        </w:rPr>
        <w:t>- амплитудное значение предельного сквозного тока, кА</w:t>
      </w:r>
      <w:r w:rsidR="00C234FA" w:rsidRPr="00105C3E">
        <w:rPr>
          <w:sz w:val="28"/>
          <w:szCs w:val="28"/>
        </w:rPr>
        <w:t xml:space="preserve"> </w:t>
      </w:r>
      <w:r w:rsidRPr="00105C3E">
        <w:rPr>
          <w:position w:val="-14"/>
          <w:sz w:val="28"/>
          <w:szCs w:val="28"/>
        </w:rPr>
        <w:object w:dxaOrig="279" w:dyaOrig="380">
          <v:shape id="_x0000_i1811" type="#_x0000_t75" style="width:14.25pt;height:18.75pt" o:ole="" fillcolor="window">
            <v:imagedata r:id="rId706" o:title=""/>
          </v:shape>
          <o:OLEObject Type="Embed" ProgID="Equation.3" ShapeID="_x0000_i1811" DrawAspect="Content" ObjectID="_1458506059" r:id="rId1157"/>
        </w:object>
      </w:r>
      <w:r w:rsidRPr="00105C3E">
        <w:rPr>
          <w:sz w:val="28"/>
          <w:szCs w:val="28"/>
        </w:rPr>
        <w:t>= 64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00" w:dyaOrig="380">
          <v:shape id="_x0000_i1812" type="#_x0000_t75" style="width:144.75pt;height:18.75pt" o:ole="" fillcolor="window">
            <v:imagedata r:id="rId1158" o:title=""/>
          </v:shape>
          <o:OLEObject Type="Embed" ProgID="Equation.3" ShapeID="_x0000_i1812" DrawAspect="Content" ObjectID="_1458506060" r:id="rId1159"/>
        </w:object>
      </w:r>
      <w:r w:rsidRPr="00105C3E">
        <w:rPr>
          <w:sz w:val="28"/>
          <w:szCs w:val="28"/>
        </w:rPr>
        <w:t>.</w:t>
      </w:r>
    </w:p>
    <w:p w:rsidR="008773F3" w:rsidRPr="00105C3E" w:rsidRDefault="00E23573" w:rsidP="00FC432D">
      <w:pPr>
        <w:spacing w:line="360" w:lineRule="auto"/>
        <w:ind w:firstLine="709"/>
        <w:jc w:val="both"/>
        <w:rPr>
          <w:b/>
          <w:sz w:val="28"/>
          <w:szCs w:val="28"/>
        </w:rPr>
      </w:pPr>
      <w:r w:rsidRPr="00105C3E">
        <w:rPr>
          <w:b/>
          <w:sz w:val="28"/>
          <w:szCs w:val="28"/>
        </w:rPr>
        <w:t>1.</w:t>
      </w:r>
      <w:r w:rsidR="008773F3" w:rsidRPr="00105C3E">
        <w:rPr>
          <w:b/>
          <w:sz w:val="28"/>
          <w:szCs w:val="28"/>
        </w:rPr>
        <w:t>Проверка на термическую стойкость</w:t>
      </w:r>
    </w:p>
    <w:p w:rsidR="008773F3" w:rsidRPr="00105C3E" w:rsidRDefault="008773F3"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20" w:dyaOrig="360">
          <v:shape id="_x0000_i1813" type="#_x0000_t75" style="width:41.25pt;height:18pt" o:ole="" fillcolor="window">
            <v:imagedata r:id="rId711" o:title=""/>
          </v:shape>
          <o:OLEObject Type="Embed" ProgID="Equation.3" ShapeID="_x0000_i1813" DrawAspect="Content" ObjectID="_1458506061" r:id="rId1160"/>
        </w:object>
      </w:r>
      <w:r w:rsidRPr="00105C3E">
        <w:rPr>
          <w:sz w:val="28"/>
          <w:szCs w:val="28"/>
        </w:rPr>
        <w:t>,</w:t>
      </w:r>
      <w:r w:rsidR="00C234FA" w:rsidRPr="00105C3E">
        <w:rPr>
          <w:sz w:val="28"/>
          <w:szCs w:val="28"/>
        </w:rPr>
        <w:t xml:space="preserve"> </w:t>
      </w:r>
      <w:r w:rsidRPr="00105C3E">
        <w:rPr>
          <w:sz w:val="28"/>
          <w:szCs w:val="28"/>
        </w:rPr>
        <w:t>(3.4.2.)</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814" type="#_x0000_t75" style="width:15pt;height:17.25pt" o:ole="" fillcolor="window">
            <v:imagedata r:id="rId713" o:title=""/>
          </v:shape>
          <o:OLEObject Type="Embed" ProgID="Equation.3" ShapeID="_x0000_i1814" DrawAspect="Content" ObjectID="_1458506062" r:id="rId1161"/>
        </w:object>
      </w:r>
      <w:r w:rsidRPr="00105C3E">
        <w:rPr>
          <w:sz w:val="28"/>
          <w:szCs w:val="28"/>
        </w:rPr>
        <w:t xml:space="preserve">- величина теплового импульса в РУ –10 кВ. </w:t>
      </w:r>
      <w:r w:rsidRPr="00105C3E">
        <w:rPr>
          <w:position w:val="-10"/>
          <w:sz w:val="28"/>
          <w:szCs w:val="28"/>
        </w:rPr>
        <w:object w:dxaOrig="300" w:dyaOrig="340">
          <v:shape id="_x0000_i1815" type="#_x0000_t75" style="width:15pt;height:17.25pt" o:ole="" fillcolor="window">
            <v:imagedata r:id="rId715" o:title=""/>
          </v:shape>
          <o:OLEObject Type="Embed" ProgID="Equation.3" ShapeID="_x0000_i1815" DrawAspect="Content" ObjectID="_1458506063" r:id="rId1162"/>
        </w:object>
      </w:r>
      <w:r w:rsidRPr="00105C3E">
        <w:rPr>
          <w:sz w:val="28"/>
          <w:szCs w:val="28"/>
        </w:rPr>
        <w:t>=71.221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position w:val="-12"/>
          <w:sz w:val="28"/>
          <w:szCs w:val="28"/>
        </w:rPr>
        <w:object w:dxaOrig="1120" w:dyaOrig="380">
          <v:shape id="_x0000_i1816" type="#_x0000_t75" style="width:56.25pt;height:18.75pt" o:ole="" fillcolor="window">
            <v:imagedata r:id="rId717" o:title=""/>
          </v:shape>
          <o:OLEObject Type="Embed" ProgID="Equation.3" ShapeID="_x0000_i1816" DrawAspect="Content" ObjectID="_1458506064" r:id="rId1163"/>
        </w:object>
      </w:r>
      <w:r w:rsidR="008773F3" w:rsidRPr="00105C3E">
        <w:rPr>
          <w:sz w:val="28"/>
          <w:szCs w:val="28"/>
        </w:rPr>
        <w:t>, кА</w:t>
      </w:r>
      <w:r w:rsidR="008773F3" w:rsidRPr="00105C3E">
        <w:rPr>
          <w:sz w:val="28"/>
          <w:szCs w:val="28"/>
          <w:vertAlign w:val="superscript"/>
        </w:rPr>
        <w:t>2</w:t>
      </w:r>
      <w:r w:rsidR="008773F3" w:rsidRPr="00105C3E">
        <w:rPr>
          <w:sz w:val="28"/>
          <w:szCs w:val="28"/>
        </w:rPr>
        <w:sym w:font="Symbol" w:char="F0D7"/>
      </w:r>
      <w:r w:rsidR="008773F3" w:rsidRPr="00105C3E">
        <w:rPr>
          <w:sz w:val="28"/>
          <w:szCs w:val="28"/>
          <w:lang w:val="en-US"/>
        </w:rPr>
        <w:t>c</w:t>
      </w:r>
      <w:r w:rsidR="00C234FA" w:rsidRPr="00105C3E">
        <w:rPr>
          <w:sz w:val="28"/>
          <w:szCs w:val="28"/>
        </w:rPr>
        <w:t xml:space="preserve"> </w:t>
      </w:r>
      <w:r w:rsidR="008773F3" w:rsidRPr="00105C3E">
        <w:rPr>
          <w:sz w:val="28"/>
          <w:szCs w:val="28"/>
        </w:rPr>
        <w:t>(3.4.3.)</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817" type="#_x0000_t75" style="width:14.25pt;height:17.25pt" o:ole="" fillcolor="window">
            <v:imagedata r:id="rId719" o:title=""/>
          </v:shape>
          <o:OLEObject Type="Embed" ProgID="Equation.3" ShapeID="_x0000_i1817" DrawAspect="Content" ObjectID="_1458506065" r:id="rId1164"/>
        </w:object>
      </w:r>
      <w:r w:rsidRPr="00105C3E">
        <w:rPr>
          <w:sz w:val="28"/>
          <w:szCs w:val="28"/>
        </w:rPr>
        <w:t>- ток термической стойкости, кА</w:t>
      </w:r>
      <w:r w:rsidR="00C234FA" w:rsidRPr="00105C3E">
        <w:rPr>
          <w:sz w:val="28"/>
          <w:szCs w:val="28"/>
        </w:rPr>
        <w:t xml:space="preserve"> </w:t>
      </w:r>
      <w:r w:rsidRPr="00105C3E">
        <w:rPr>
          <w:position w:val="-10"/>
          <w:sz w:val="28"/>
          <w:szCs w:val="28"/>
        </w:rPr>
        <w:object w:dxaOrig="279" w:dyaOrig="340">
          <v:shape id="_x0000_i1818" type="#_x0000_t75" style="width:14.25pt;height:17.25pt" o:ole="" fillcolor="window">
            <v:imagedata r:id="rId719" o:title=""/>
          </v:shape>
          <o:OLEObject Type="Embed" ProgID="Equation.3" ShapeID="_x0000_i1818" DrawAspect="Content" ObjectID="_1458506066" r:id="rId1165"/>
        </w:object>
      </w:r>
      <w:r w:rsidRPr="00105C3E">
        <w:rPr>
          <w:sz w:val="28"/>
          <w:szCs w:val="28"/>
        </w:rPr>
        <w:t>= 25 кА;</w:t>
      </w:r>
    </w:p>
    <w:p w:rsidR="008773F3" w:rsidRPr="00105C3E" w:rsidRDefault="008773F3" w:rsidP="00FC432D">
      <w:pPr>
        <w:spacing w:line="360" w:lineRule="auto"/>
        <w:ind w:firstLine="709"/>
        <w:jc w:val="both"/>
        <w:rPr>
          <w:sz w:val="28"/>
          <w:szCs w:val="28"/>
        </w:rPr>
      </w:pPr>
      <w:r w:rsidRPr="00105C3E">
        <w:rPr>
          <w:position w:val="-10"/>
          <w:sz w:val="28"/>
          <w:szCs w:val="28"/>
        </w:rPr>
        <w:object w:dxaOrig="240" w:dyaOrig="340">
          <v:shape id="_x0000_i1819" type="#_x0000_t75" style="width:12pt;height:17.25pt" o:ole="" fillcolor="window">
            <v:imagedata r:id="rId722" o:title=""/>
          </v:shape>
          <o:OLEObject Type="Embed" ProgID="Equation.3" ShapeID="_x0000_i1819" DrawAspect="Content" ObjectID="_1458506067" r:id="rId1166"/>
        </w:object>
      </w:r>
      <w:r w:rsidRPr="00105C3E">
        <w:rPr>
          <w:sz w:val="28"/>
          <w:szCs w:val="28"/>
        </w:rPr>
        <w:t xml:space="preserve"> - время протекания тока термической стойкости, с</w:t>
      </w:r>
      <w:r w:rsidR="00C234FA" w:rsidRPr="00105C3E">
        <w:rPr>
          <w:sz w:val="28"/>
          <w:szCs w:val="28"/>
        </w:rPr>
        <w:t xml:space="preserve"> </w:t>
      </w:r>
      <w:r w:rsidRPr="00105C3E">
        <w:rPr>
          <w:position w:val="-10"/>
          <w:sz w:val="28"/>
          <w:szCs w:val="28"/>
        </w:rPr>
        <w:object w:dxaOrig="639" w:dyaOrig="340">
          <v:shape id="_x0000_i1820" type="#_x0000_t75" style="width:32.25pt;height:17.25pt" o:ole="" fillcolor="window">
            <v:imagedata r:id="rId724" o:title=""/>
          </v:shape>
          <o:OLEObject Type="Embed" ProgID="Equation.3" ShapeID="_x0000_i1820" DrawAspect="Content" ObjectID="_1458506068" r:id="rId1167"/>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sz w:val="28"/>
          <w:szCs w:val="28"/>
        </w:rPr>
        <w:t>Согласно выражению (3.4.3.)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720" w:dyaOrig="380">
          <v:shape id="_x0000_i1821" type="#_x0000_t75" style="width:135.75pt;height:18.75pt" o:ole="" fillcolor="window">
            <v:imagedata r:id="rId1168" o:title=""/>
          </v:shape>
          <o:OLEObject Type="Embed" ProgID="Equation.3" ShapeID="_x0000_i1821" DrawAspect="Content" ObjectID="_1458506069" r:id="rId1169"/>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8773F3" w:rsidRPr="00105C3E" w:rsidRDefault="008773F3" w:rsidP="00FC432D">
      <w:pPr>
        <w:pStyle w:val="a3"/>
        <w:spacing w:line="360" w:lineRule="auto"/>
        <w:ind w:firstLine="709"/>
        <w:jc w:val="both"/>
        <w:rPr>
          <w:b w:val="0"/>
          <w:szCs w:val="28"/>
        </w:rPr>
      </w:pPr>
      <w:r w:rsidRPr="00105C3E">
        <w:rPr>
          <w:b w:val="0"/>
          <w:szCs w:val="28"/>
        </w:rPr>
        <w:t>Согласно выражению (3.4.2.) получим:</w:t>
      </w:r>
    </w:p>
    <w:p w:rsidR="008773F3" w:rsidRPr="00105C3E" w:rsidRDefault="008773F3" w:rsidP="00FC432D">
      <w:pPr>
        <w:spacing w:line="360" w:lineRule="auto"/>
        <w:ind w:firstLine="709"/>
        <w:jc w:val="both"/>
        <w:rPr>
          <w:b/>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900" w:dyaOrig="400">
          <v:shape id="_x0000_i1822" type="#_x0000_t75" style="width:195pt;height:20.25pt" o:ole="" fillcolor="window">
            <v:imagedata r:id="rId1170" o:title=""/>
          </v:shape>
          <o:OLEObject Type="Embed" ProgID="Equation.3" ShapeID="_x0000_i1822" DrawAspect="Content" ObjectID="_1458506070" r:id="rId1171"/>
        </w:object>
      </w:r>
      <w:r w:rsidRPr="00105C3E">
        <w:rPr>
          <w:sz w:val="28"/>
          <w:szCs w:val="28"/>
        </w:rPr>
        <w:t>.</w:t>
      </w:r>
    </w:p>
    <w:p w:rsidR="008773F3" w:rsidRPr="00105C3E" w:rsidRDefault="00E23573" w:rsidP="00FC432D">
      <w:pPr>
        <w:pStyle w:val="a3"/>
        <w:spacing w:line="360" w:lineRule="auto"/>
        <w:ind w:firstLine="709"/>
        <w:jc w:val="both"/>
        <w:rPr>
          <w:szCs w:val="28"/>
        </w:rPr>
      </w:pPr>
      <w:r w:rsidRPr="00105C3E">
        <w:rPr>
          <w:szCs w:val="28"/>
        </w:rPr>
        <w:t>2.</w:t>
      </w:r>
      <w:r w:rsidR="008773F3" w:rsidRPr="00105C3E">
        <w:rPr>
          <w:szCs w:val="28"/>
        </w:rPr>
        <w:t>Проверка на отключающую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а) Проверка на отключение 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на отключение периодической составляющей выполним, используя выражение: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1060" w:dyaOrig="380">
          <v:shape id="_x0000_i1823" type="#_x0000_t75" style="width:53.25pt;height:18.75pt" o:ole="" fillcolor="window">
            <v:imagedata r:id="rId730" o:title=""/>
          </v:shape>
          <o:OLEObject Type="Embed" ProgID="Equation.3" ShapeID="_x0000_i1823" DrawAspect="Content" ObjectID="_1458506071" r:id="rId1172"/>
        </w:object>
      </w:r>
      <w:r w:rsidRPr="00105C3E">
        <w:rPr>
          <w:sz w:val="28"/>
          <w:szCs w:val="28"/>
        </w:rPr>
        <w:t>, кА</w:t>
      </w:r>
      <w:r w:rsidR="00C234FA" w:rsidRPr="00105C3E">
        <w:rPr>
          <w:sz w:val="28"/>
          <w:szCs w:val="28"/>
        </w:rPr>
        <w:t xml:space="preserve"> </w:t>
      </w:r>
      <w:r w:rsidRPr="00105C3E">
        <w:rPr>
          <w:sz w:val="28"/>
          <w:szCs w:val="28"/>
        </w:rPr>
        <w:t>(3.4.4.)</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60" w:dyaOrig="360">
          <v:shape id="_x0000_i1824" type="#_x0000_t75" style="width:12.75pt;height:18pt" o:ole="" fillcolor="window">
            <v:imagedata r:id="rId732" o:title=""/>
          </v:shape>
          <o:OLEObject Type="Embed" ProgID="Equation.3" ShapeID="_x0000_i1824" DrawAspect="Content" ObjectID="_1458506072" r:id="rId1173"/>
        </w:object>
      </w:r>
      <w:r w:rsidRPr="00105C3E">
        <w:rPr>
          <w:sz w:val="28"/>
          <w:szCs w:val="28"/>
        </w:rPr>
        <w:t xml:space="preserve">- периодическая составляющая тока короткого замыкания, кА; </w:t>
      </w:r>
      <w:r w:rsidRPr="00105C3E">
        <w:rPr>
          <w:position w:val="-12"/>
          <w:sz w:val="28"/>
          <w:szCs w:val="28"/>
        </w:rPr>
        <w:object w:dxaOrig="480" w:dyaOrig="360">
          <v:shape id="_x0000_i1825" type="#_x0000_t75" style="width:24pt;height:18pt" o:ole="" fillcolor="window">
            <v:imagedata r:id="rId734" o:title=""/>
          </v:shape>
          <o:OLEObject Type="Embed" ProgID="Equation.3" ShapeID="_x0000_i1825" DrawAspect="Content" ObjectID="_1458506073" r:id="rId1174"/>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600" w:dyaOrig="380">
          <v:shape id="_x0000_i1826" type="#_x0000_t75" style="width:30pt;height:18.75pt" o:ole="" fillcolor="window">
            <v:imagedata r:id="rId736" o:title=""/>
          </v:shape>
          <o:OLEObject Type="Embed" ProgID="Equation.3" ShapeID="_x0000_i1826" DrawAspect="Content" ObjectID="_1458506074" r:id="rId1175"/>
        </w:object>
      </w:r>
      <w:r w:rsidRPr="00105C3E">
        <w:rPr>
          <w:sz w:val="28"/>
          <w:szCs w:val="28"/>
        </w:rPr>
        <w:t xml:space="preserve"> - номинальный ток отключения выключателя, кА; </w:t>
      </w:r>
      <w:r w:rsidRPr="00105C3E">
        <w:rPr>
          <w:position w:val="-14"/>
          <w:sz w:val="28"/>
          <w:szCs w:val="28"/>
        </w:rPr>
        <w:object w:dxaOrig="600" w:dyaOrig="380">
          <v:shape id="_x0000_i1827" type="#_x0000_t75" style="width:30pt;height:18.75pt" o:ole="" fillcolor="window">
            <v:imagedata r:id="rId736" o:title=""/>
          </v:shape>
          <o:OLEObject Type="Embed" ProgID="Equation.3" ShapeID="_x0000_i1827" DrawAspect="Content" ObjectID="_1458506075" r:id="rId1176"/>
        </w:object>
      </w:r>
      <w:r w:rsidRPr="00105C3E">
        <w:rPr>
          <w:sz w:val="28"/>
          <w:szCs w:val="28"/>
        </w:rPr>
        <w:t>= 25 кА.</w:t>
      </w:r>
    </w:p>
    <w:p w:rsidR="008773F3" w:rsidRPr="00105C3E" w:rsidRDefault="008773F3" w:rsidP="00FC432D">
      <w:pPr>
        <w:spacing w:line="360" w:lineRule="auto"/>
        <w:ind w:firstLine="709"/>
        <w:jc w:val="both"/>
        <w:rPr>
          <w:sz w:val="28"/>
          <w:szCs w:val="28"/>
        </w:rPr>
      </w:pPr>
      <w:r w:rsidRPr="00105C3E">
        <w:rPr>
          <w:sz w:val="28"/>
          <w:szCs w:val="28"/>
        </w:rPr>
        <w:t xml:space="preserve">Условие проверки выполняется: </w:t>
      </w:r>
      <w:r w:rsidRPr="00105C3E">
        <w:rPr>
          <w:position w:val="-14"/>
          <w:sz w:val="28"/>
          <w:szCs w:val="28"/>
        </w:rPr>
        <w:object w:dxaOrig="3260" w:dyaOrig="380">
          <v:shape id="_x0000_i1828" type="#_x0000_t75" style="width:162.75pt;height:18.75pt" o:ole="" fillcolor="window">
            <v:imagedata r:id="rId1177" o:title=""/>
          </v:shape>
          <o:OLEObject Type="Embed" ProgID="Equation.3" ShapeID="_x0000_i1828" DrawAspect="Content" ObjectID="_1458506076" r:id="rId1178"/>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б) Проверка на отключающую способность апериодической составляющей.</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880" w:dyaOrig="360">
          <v:shape id="_x0000_i1829" type="#_x0000_t75" style="width:44.25pt;height:18pt" o:ole="" fillcolor="window">
            <v:imagedata r:id="rId741" o:title=""/>
          </v:shape>
          <o:OLEObject Type="Embed" ProgID="Equation.3" ShapeID="_x0000_i1829" DrawAspect="Content" ObjectID="_1458506077" r:id="rId1179"/>
        </w:object>
      </w:r>
      <w:r w:rsidRPr="00105C3E">
        <w:rPr>
          <w:sz w:val="28"/>
          <w:szCs w:val="28"/>
        </w:rPr>
        <w:t>, кА</w:t>
      </w:r>
      <w:r w:rsidR="00C234FA" w:rsidRPr="00105C3E">
        <w:rPr>
          <w:sz w:val="28"/>
          <w:szCs w:val="28"/>
        </w:rPr>
        <w:t xml:space="preserve"> </w:t>
      </w:r>
      <w:r w:rsidRPr="00105C3E">
        <w:rPr>
          <w:sz w:val="28"/>
          <w:szCs w:val="28"/>
        </w:rPr>
        <w:t>(3.4.5.)</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220" w:dyaOrig="360">
          <v:shape id="_x0000_i1830" type="#_x0000_t75" style="width:11.25pt;height:18pt" o:ole="" fillcolor="window">
            <v:imagedata r:id="rId743" o:title=""/>
          </v:shape>
          <o:OLEObject Type="Embed" ProgID="Equation.3" ShapeID="_x0000_i1830" DrawAspect="Content" ObjectID="_1458506078" r:id="rId1180"/>
        </w:object>
      </w:r>
      <w:r w:rsidRPr="00105C3E">
        <w:rPr>
          <w:sz w:val="28"/>
          <w:szCs w:val="28"/>
        </w:rPr>
        <w:t>- апериодическая составляющая тока короткого замыкания, кА;</w:t>
      </w:r>
    </w:p>
    <w:p w:rsidR="00DD5A2D" w:rsidRPr="00105C3E" w:rsidRDefault="00DD5A2D" w:rsidP="00FC432D">
      <w:pPr>
        <w:spacing w:line="360" w:lineRule="auto"/>
        <w:ind w:firstLine="709"/>
        <w:jc w:val="both"/>
        <w:rPr>
          <w:sz w:val="28"/>
          <w:szCs w:val="28"/>
        </w:rPr>
      </w:pPr>
    </w:p>
    <w:p w:rsidR="00DD5A2D" w:rsidRPr="00105C3E" w:rsidRDefault="008773F3" w:rsidP="00FC432D">
      <w:pPr>
        <w:spacing w:line="360" w:lineRule="auto"/>
        <w:ind w:firstLine="709"/>
        <w:jc w:val="both"/>
        <w:rPr>
          <w:sz w:val="28"/>
          <w:szCs w:val="28"/>
        </w:rPr>
      </w:pPr>
      <w:r w:rsidRPr="00105C3E">
        <w:rPr>
          <w:b/>
          <w:position w:val="-12"/>
          <w:sz w:val="28"/>
          <w:szCs w:val="28"/>
        </w:rPr>
        <w:object w:dxaOrig="1359" w:dyaOrig="380">
          <v:shape id="_x0000_i1831" type="#_x0000_t75" style="width:68.25pt;height:18.75pt" o:ole="" fillcolor="window">
            <v:imagedata r:id="rId745" o:title=""/>
          </v:shape>
          <o:OLEObject Type="Embed" ProgID="Equation.3" ShapeID="_x0000_i1831" DrawAspect="Content" ObjectID="_1458506079" r:id="rId1181"/>
        </w:object>
      </w:r>
      <w:r w:rsidRPr="00105C3E">
        <w:rPr>
          <w:sz w:val="28"/>
          <w:szCs w:val="28"/>
        </w:rPr>
        <w:t>, кА</w:t>
      </w:r>
      <w:r w:rsidR="00C234FA" w:rsidRPr="00105C3E">
        <w:rPr>
          <w:sz w:val="28"/>
          <w:szCs w:val="28"/>
        </w:rPr>
        <w:t xml:space="preserve"> </w:t>
      </w:r>
      <w:r w:rsidRPr="00105C3E">
        <w:rPr>
          <w:sz w:val="28"/>
          <w:szCs w:val="28"/>
        </w:rPr>
        <w:t>(3.4.6.)</w:t>
      </w:r>
    </w:p>
    <w:p w:rsidR="008773F3" w:rsidRPr="00105C3E" w:rsidRDefault="00DD5A2D" w:rsidP="00FC432D">
      <w:pPr>
        <w:spacing w:line="360" w:lineRule="auto"/>
        <w:ind w:firstLine="709"/>
        <w:jc w:val="both"/>
        <w:rPr>
          <w:sz w:val="28"/>
          <w:szCs w:val="28"/>
        </w:rPr>
      </w:pPr>
      <w:r w:rsidRPr="00105C3E">
        <w:rPr>
          <w:sz w:val="28"/>
          <w:szCs w:val="28"/>
        </w:rPr>
        <w:br w:type="page"/>
      </w:r>
      <w:r w:rsidR="008773F3" w:rsidRPr="00105C3E">
        <w:rPr>
          <w:sz w:val="28"/>
          <w:szCs w:val="28"/>
        </w:rPr>
        <w:t xml:space="preserve">где </w:t>
      </w:r>
      <w:r w:rsidR="008773F3" w:rsidRPr="00105C3E">
        <w:rPr>
          <w:position w:val="-6"/>
          <w:sz w:val="28"/>
          <w:szCs w:val="28"/>
        </w:rPr>
        <w:object w:dxaOrig="200" w:dyaOrig="220">
          <v:shape id="_x0000_i1832" type="#_x0000_t75" style="width:9.75pt;height:11.25pt" o:ole="" fillcolor="window">
            <v:imagedata r:id="rId747" o:title=""/>
          </v:shape>
          <o:OLEObject Type="Embed" ProgID="Equation.3" ShapeID="_x0000_i1832" DrawAspect="Content" ObjectID="_1458506080" r:id="rId1182"/>
        </w:object>
      </w:r>
      <w:r w:rsidR="008773F3" w:rsidRPr="00105C3E">
        <w:rPr>
          <w:sz w:val="28"/>
          <w:szCs w:val="28"/>
        </w:rPr>
        <w:t xml:space="preserve">- время от начала короткого замыкания до расхождения контактов выключателя. </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b/>
          <w:sz w:val="28"/>
          <w:szCs w:val="28"/>
        </w:rPr>
      </w:pPr>
      <w:r w:rsidRPr="00105C3E">
        <w:rPr>
          <w:position w:val="-14"/>
          <w:sz w:val="28"/>
          <w:szCs w:val="28"/>
        </w:rPr>
        <w:object w:dxaOrig="1440" w:dyaOrig="380">
          <v:shape id="_x0000_i1833" type="#_x0000_t75" style="width:1in;height:18.75pt" o:ole="" fillcolor="window">
            <v:imagedata r:id="rId749" o:title=""/>
          </v:shape>
          <o:OLEObject Type="Embed" ProgID="Equation.3" ShapeID="_x0000_i1833" DrawAspect="Content" ObjectID="_1458506081" r:id="rId1183"/>
        </w:object>
      </w:r>
      <w:r w:rsidR="00C234FA" w:rsidRPr="00105C3E">
        <w:rPr>
          <w:sz w:val="28"/>
          <w:szCs w:val="28"/>
        </w:rPr>
        <w:t xml:space="preserve"> </w:t>
      </w:r>
      <w:r w:rsidRPr="00105C3E">
        <w:rPr>
          <w:sz w:val="28"/>
          <w:szCs w:val="28"/>
        </w:rPr>
        <w:t>(3.4.7.)</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4"/>
          <w:sz w:val="28"/>
          <w:szCs w:val="28"/>
        </w:rPr>
        <w:object w:dxaOrig="540" w:dyaOrig="380">
          <v:shape id="_x0000_i1834" type="#_x0000_t75" style="width:27pt;height:18.75pt" o:ole="" fillcolor="window">
            <v:imagedata r:id="rId751" o:title=""/>
          </v:shape>
          <o:OLEObject Type="Embed" ProgID="Equation.3" ShapeID="_x0000_i1834" DrawAspect="Content" ObjectID="_1458506082" r:id="rId1184"/>
        </w:object>
      </w:r>
      <w:r w:rsidRPr="00105C3E">
        <w:rPr>
          <w:sz w:val="28"/>
          <w:szCs w:val="28"/>
        </w:rPr>
        <w:t>= 0.01 с – минимальное время действия релейной защиты;</w:t>
      </w:r>
    </w:p>
    <w:p w:rsidR="008773F3" w:rsidRPr="00105C3E" w:rsidRDefault="008773F3" w:rsidP="00FC432D">
      <w:pPr>
        <w:spacing w:line="360" w:lineRule="auto"/>
        <w:ind w:firstLine="709"/>
        <w:jc w:val="both"/>
        <w:rPr>
          <w:sz w:val="28"/>
          <w:szCs w:val="28"/>
        </w:rPr>
      </w:pPr>
      <w:r w:rsidRPr="00105C3E">
        <w:rPr>
          <w:position w:val="-12"/>
          <w:sz w:val="28"/>
          <w:szCs w:val="28"/>
        </w:rPr>
        <w:object w:dxaOrig="340" w:dyaOrig="360">
          <v:shape id="_x0000_i1835" type="#_x0000_t75" style="width:17.25pt;height:18pt" o:ole="" fillcolor="window">
            <v:imagedata r:id="rId753" o:title=""/>
          </v:shape>
          <o:OLEObject Type="Embed" ProgID="Equation.3" ShapeID="_x0000_i1835" DrawAspect="Content" ObjectID="_1458506083" r:id="rId1185"/>
        </w:object>
      </w:r>
      <w:r w:rsidRPr="00105C3E">
        <w:rPr>
          <w:sz w:val="28"/>
          <w:szCs w:val="28"/>
        </w:rPr>
        <w:t xml:space="preserve">- собственное время отключения выключателя: от момента подачи импульса на электромагнит отключения привода выключателя до момента расхождения контактов: </w:t>
      </w:r>
      <w:r w:rsidRPr="00105C3E">
        <w:rPr>
          <w:position w:val="-12"/>
          <w:sz w:val="28"/>
          <w:szCs w:val="28"/>
        </w:rPr>
        <w:object w:dxaOrig="340" w:dyaOrig="360">
          <v:shape id="_x0000_i1836" type="#_x0000_t75" style="width:17.25pt;height:18pt" o:ole="" fillcolor="window">
            <v:imagedata r:id="rId753" o:title=""/>
          </v:shape>
          <o:OLEObject Type="Embed" ProgID="Equation.3" ShapeID="_x0000_i1836" DrawAspect="Content" ObjectID="_1458506084" r:id="rId1186"/>
        </w:object>
      </w:r>
      <w:r w:rsidRPr="00105C3E">
        <w:rPr>
          <w:sz w:val="28"/>
          <w:szCs w:val="28"/>
        </w:rPr>
        <w:t>= 0.048 с.</w:t>
      </w:r>
    </w:p>
    <w:p w:rsidR="008773F3" w:rsidRPr="00105C3E" w:rsidRDefault="008773F3" w:rsidP="00FC432D">
      <w:pPr>
        <w:spacing w:line="360" w:lineRule="auto"/>
        <w:ind w:firstLine="709"/>
        <w:jc w:val="both"/>
        <w:rPr>
          <w:sz w:val="28"/>
          <w:szCs w:val="28"/>
        </w:rPr>
      </w:pPr>
      <w:r w:rsidRPr="00105C3E">
        <w:rPr>
          <w:sz w:val="28"/>
          <w:szCs w:val="28"/>
        </w:rPr>
        <w:t xml:space="preserve">Согласно выражению (3.4.7.) получим: </w:t>
      </w:r>
    </w:p>
    <w:p w:rsidR="008773F3" w:rsidRPr="00105C3E" w:rsidRDefault="008773F3" w:rsidP="00FC432D">
      <w:pPr>
        <w:spacing w:line="360" w:lineRule="auto"/>
        <w:ind w:firstLine="709"/>
        <w:jc w:val="both"/>
        <w:rPr>
          <w:sz w:val="28"/>
          <w:szCs w:val="28"/>
        </w:rPr>
      </w:pPr>
      <w:r w:rsidRPr="00105C3E">
        <w:rPr>
          <w:position w:val="-14"/>
          <w:sz w:val="28"/>
          <w:szCs w:val="28"/>
        </w:rPr>
        <w:object w:dxaOrig="3660" w:dyaOrig="380">
          <v:shape id="_x0000_i1837" type="#_x0000_t75" style="width:183pt;height:18.75pt" o:ole="" fillcolor="window">
            <v:imagedata r:id="rId1116" o:title=""/>
          </v:shape>
          <o:OLEObject Type="Embed" ProgID="Equation.3" ShapeID="_x0000_i1837" DrawAspect="Content" ObjectID="_1458506085" r:id="rId1187"/>
        </w:object>
      </w:r>
      <w:r w:rsidRPr="00105C3E">
        <w:rPr>
          <w:sz w:val="28"/>
          <w:szCs w:val="28"/>
        </w:rPr>
        <w:t>с.</w:t>
      </w:r>
    </w:p>
    <w:p w:rsidR="008773F3" w:rsidRPr="00105C3E" w:rsidRDefault="008773F3" w:rsidP="00FC432D">
      <w:pPr>
        <w:spacing w:line="360" w:lineRule="auto"/>
        <w:ind w:firstLine="709"/>
        <w:jc w:val="both"/>
        <w:rPr>
          <w:sz w:val="28"/>
          <w:szCs w:val="28"/>
        </w:rPr>
      </w:pPr>
      <w:r w:rsidRPr="00105C3E">
        <w:rPr>
          <w:i/>
          <w:sz w:val="28"/>
          <w:szCs w:val="28"/>
        </w:rPr>
        <w:t>Т</w:t>
      </w:r>
      <w:r w:rsidRPr="00105C3E">
        <w:rPr>
          <w:i/>
          <w:sz w:val="28"/>
          <w:szCs w:val="28"/>
          <w:vertAlign w:val="subscript"/>
        </w:rPr>
        <w:t>а</w:t>
      </w:r>
      <w:r w:rsidRPr="00105C3E">
        <w:rPr>
          <w:sz w:val="28"/>
          <w:szCs w:val="28"/>
          <w:vertAlign w:val="subscript"/>
        </w:rPr>
        <w:t xml:space="preserve"> </w:t>
      </w:r>
      <w:r w:rsidRPr="00105C3E">
        <w:rPr>
          <w:sz w:val="28"/>
          <w:szCs w:val="28"/>
        </w:rPr>
        <w:t>=0.05 с</w:t>
      </w:r>
      <w:r w:rsidR="00C234FA" w:rsidRPr="00105C3E">
        <w:rPr>
          <w:sz w:val="28"/>
          <w:szCs w:val="28"/>
        </w:rPr>
        <w:t xml:space="preserve"> </w:t>
      </w:r>
      <w:r w:rsidRPr="00105C3E">
        <w:rPr>
          <w:sz w:val="28"/>
          <w:szCs w:val="28"/>
        </w:rPr>
        <w:t xml:space="preserve">постоянная времени апериодической составляющей тока короткого замыкания при </w:t>
      </w:r>
      <w:r w:rsidRPr="00105C3E">
        <w:rPr>
          <w:i/>
          <w:sz w:val="28"/>
          <w:szCs w:val="28"/>
          <w:lang w:val="en-US"/>
        </w:rPr>
        <w:t>t</w:t>
      </w:r>
      <w:r w:rsidRPr="00105C3E">
        <w:rPr>
          <w:i/>
          <w:sz w:val="28"/>
          <w:szCs w:val="28"/>
        </w:rPr>
        <w:t xml:space="preserve"> </w:t>
      </w:r>
      <w:r w:rsidRPr="00105C3E">
        <w:rPr>
          <w:sz w:val="28"/>
          <w:szCs w:val="28"/>
        </w:rPr>
        <w:t>= 0.</w:t>
      </w:r>
    </w:p>
    <w:p w:rsidR="008773F3" w:rsidRPr="00105C3E" w:rsidRDefault="008773F3" w:rsidP="00FC432D">
      <w:pPr>
        <w:spacing w:line="360" w:lineRule="auto"/>
        <w:ind w:firstLine="709"/>
        <w:jc w:val="both"/>
        <w:rPr>
          <w:sz w:val="28"/>
          <w:szCs w:val="28"/>
        </w:rPr>
      </w:pPr>
      <w:r w:rsidRPr="00105C3E">
        <w:rPr>
          <w:sz w:val="28"/>
          <w:szCs w:val="28"/>
        </w:rPr>
        <w:t>Используя выражение (3.4.6.) получим:</w:t>
      </w:r>
    </w:p>
    <w:p w:rsidR="008773F3" w:rsidRPr="00105C3E" w:rsidRDefault="008773F3" w:rsidP="00FC432D">
      <w:pPr>
        <w:spacing w:line="360" w:lineRule="auto"/>
        <w:ind w:firstLine="709"/>
        <w:jc w:val="both"/>
        <w:rPr>
          <w:b/>
          <w:sz w:val="28"/>
          <w:szCs w:val="28"/>
        </w:rPr>
      </w:pPr>
      <w:r w:rsidRPr="00105C3E">
        <w:rPr>
          <w:b/>
          <w:position w:val="-12"/>
          <w:sz w:val="28"/>
          <w:szCs w:val="28"/>
        </w:rPr>
        <w:object w:dxaOrig="4080" w:dyaOrig="380">
          <v:shape id="_x0000_i1838" type="#_x0000_t75" style="width:204pt;height:18.75pt" o:ole="" fillcolor="window">
            <v:imagedata r:id="rId1118" o:title=""/>
          </v:shape>
          <o:OLEObject Type="Embed" ProgID="Equation.3" ShapeID="_x0000_i1838" DrawAspect="Content" ObjectID="_1458506086" r:id="rId1188"/>
        </w:objec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b/>
          <w:position w:val="-12"/>
          <w:sz w:val="28"/>
          <w:szCs w:val="28"/>
        </w:rPr>
        <w:object w:dxaOrig="480" w:dyaOrig="360">
          <v:shape id="_x0000_i1839" type="#_x0000_t75" style="width:24pt;height:18pt" o:ole="" fillcolor="window">
            <v:imagedata r:id="rId760" o:title=""/>
          </v:shape>
          <o:OLEObject Type="Embed" ProgID="Equation.3" ShapeID="_x0000_i1839" DrawAspect="Content" ObjectID="_1458506087" r:id="rId1189"/>
        </w:object>
      </w:r>
      <w:r w:rsidRPr="00105C3E">
        <w:rPr>
          <w:b/>
          <w:sz w:val="28"/>
          <w:szCs w:val="28"/>
        </w:rPr>
        <w:t xml:space="preserve"> -</w:t>
      </w:r>
      <w:r w:rsidRPr="00105C3E">
        <w:rPr>
          <w:sz w:val="28"/>
          <w:szCs w:val="28"/>
        </w:rPr>
        <w:t>номинальное нормируемое значение апериодической составляющей тока короткого замыкания.</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20" w:dyaOrig="400">
          <v:shape id="_x0000_i1840" type="#_x0000_t75" style="width:111pt;height:20.25pt" o:ole="" fillcolor="window">
            <v:imagedata r:id="rId762" o:title=""/>
          </v:shape>
          <o:OLEObject Type="Embed" ProgID="Equation.3" ShapeID="_x0000_i1840" DrawAspect="Content" ObjectID="_1458506088" r:id="rId1190"/>
        </w:object>
      </w:r>
      <w:r w:rsidRPr="00105C3E">
        <w:rPr>
          <w:sz w:val="28"/>
          <w:szCs w:val="28"/>
        </w:rPr>
        <w:t>,кА</w:t>
      </w:r>
      <w:r w:rsidR="00C234FA" w:rsidRPr="00105C3E">
        <w:rPr>
          <w:sz w:val="28"/>
          <w:szCs w:val="28"/>
        </w:rPr>
        <w:t xml:space="preserve"> </w:t>
      </w:r>
      <w:r w:rsidRPr="00105C3E">
        <w:rPr>
          <w:sz w:val="28"/>
          <w:szCs w:val="28"/>
        </w:rPr>
        <w:t>(3.4.8.)</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841" type="#_x0000_t75" style="width:24pt;height:18pt" o:ole="" fillcolor="window">
            <v:imagedata r:id="rId764" o:title=""/>
          </v:shape>
          <o:OLEObject Type="Embed" ProgID="Equation.3" ShapeID="_x0000_i1841" DrawAspect="Content" ObjectID="_1458506089" r:id="rId1191"/>
        </w:object>
      </w:r>
      <w:r w:rsidRPr="00105C3E">
        <w:rPr>
          <w:sz w:val="28"/>
          <w:szCs w:val="28"/>
        </w:rPr>
        <w:t>- номинальное содержание апериодической составляющей;</w:t>
      </w:r>
    </w:p>
    <w:p w:rsidR="008773F3" w:rsidRPr="00105C3E" w:rsidRDefault="008773F3" w:rsidP="00FC432D">
      <w:pPr>
        <w:spacing w:line="360" w:lineRule="auto"/>
        <w:ind w:firstLine="709"/>
        <w:jc w:val="both"/>
        <w:rPr>
          <w:sz w:val="28"/>
          <w:szCs w:val="28"/>
        </w:rPr>
      </w:pPr>
      <w:r w:rsidRPr="00105C3E">
        <w:rPr>
          <w:position w:val="-12"/>
          <w:sz w:val="28"/>
          <w:szCs w:val="28"/>
        </w:rPr>
        <w:object w:dxaOrig="1400" w:dyaOrig="380">
          <v:shape id="_x0000_i1842" type="#_x0000_t75" style="width:69.75pt;height:18.75pt" o:ole="" fillcolor="window">
            <v:imagedata r:id="rId848" o:title=""/>
          </v:shape>
          <o:OLEObject Type="Embed" ProgID="Equation.3" ShapeID="_x0000_i1842" DrawAspect="Content" ObjectID="_1458506090" r:id="rId1192"/>
        </w:object>
      </w:r>
      <w:r w:rsidR="00C234FA" w:rsidRPr="00105C3E">
        <w:rPr>
          <w:sz w:val="28"/>
          <w:szCs w:val="28"/>
        </w:rPr>
        <w:t xml:space="preserve"> </w:t>
      </w:r>
      <w:r w:rsidRPr="00105C3E">
        <w:rPr>
          <w:sz w:val="28"/>
          <w:szCs w:val="28"/>
        </w:rPr>
        <w:t>(3.4.9.)</w:t>
      </w:r>
    </w:p>
    <w:p w:rsidR="008773F3" w:rsidRPr="00105C3E" w:rsidRDefault="008773F3" w:rsidP="00FC432D">
      <w:pPr>
        <w:pStyle w:val="23"/>
        <w:spacing w:after="0" w:line="360" w:lineRule="auto"/>
        <w:ind w:firstLine="709"/>
        <w:jc w:val="both"/>
        <w:rPr>
          <w:sz w:val="28"/>
          <w:szCs w:val="28"/>
        </w:rPr>
      </w:pPr>
      <w:r w:rsidRPr="00105C3E">
        <w:rPr>
          <w:sz w:val="28"/>
          <w:szCs w:val="28"/>
        </w:rPr>
        <w:t>Согласно выражению (3.4.9.)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2920" w:dyaOrig="380">
          <v:shape id="_x0000_i1843" type="#_x0000_t75" style="width:146.25pt;height:18.75pt" o:ole="" fillcolor="window">
            <v:imagedata r:id="rId1124" o:title=""/>
          </v:shape>
          <o:OLEObject Type="Embed" ProgID="Equation.3" ShapeID="_x0000_i1843" DrawAspect="Content" ObjectID="_1458506091" r:id="rId1193"/>
        </w:object>
      </w:r>
      <w:r w:rsidRPr="00105C3E">
        <w:rPr>
          <w:sz w:val="28"/>
          <w:szCs w:val="28"/>
        </w:rPr>
        <w:t>0.276;</w:t>
      </w:r>
    </w:p>
    <w:p w:rsidR="008773F3" w:rsidRPr="00105C3E" w:rsidRDefault="00C234FA" w:rsidP="00FC432D">
      <w:pPr>
        <w:spacing w:line="360" w:lineRule="auto"/>
        <w:ind w:firstLine="709"/>
        <w:jc w:val="both"/>
        <w:rPr>
          <w:sz w:val="28"/>
          <w:szCs w:val="28"/>
        </w:rPr>
      </w:pPr>
      <w:r w:rsidRPr="00105C3E">
        <w:rPr>
          <w:sz w:val="28"/>
          <w:szCs w:val="28"/>
        </w:rPr>
        <w:t xml:space="preserve"> </w:t>
      </w:r>
      <w:r w:rsidR="008773F3" w:rsidRPr="00105C3E">
        <w:rPr>
          <w:sz w:val="28"/>
          <w:szCs w:val="28"/>
        </w:rPr>
        <w:t>Используя выражение (3.4.8.) получим:</w:t>
      </w:r>
    </w:p>
    <w:p w:rsidR="008773F3" w:rsidRPr="00105C3E" w:rsidRDefault="008773F3" w:rsidP="00FC432D">
      <w:pPr>
        <w:spacing w:line="360" w:lineRule="auto"/>
        <w:ind w:firstLine="709"/>
        <w:jc w:val="both"/>
        <w:rPr>
          <w:sz w:val="28"/>
          <w:szCs w:val="28"/>
        </w:rPr>
      </w:pPr>
      <w:r w:rsidRPr="00105C3E">
        <w:rPr>
          <w:position w:val="-12"/>
          <w:sz w:val="28"/>
          <w:szCs w:val="28"/>
        </w:rPr>
        <w:object w:dxaOrig="4640" w:dyaOrig="400">
          <v:shape id="_x0000_i1844" type="#_x0000_t75" style="width:231.75pt;height:20.25pt" o:ole="" fillcolor="window">
            <v:imagedata r:id="rId1194" o:title=""/>
          </v:shape>
          <o:OLEObject Type="Embed" ProgID="Equation.3" ShapeID="_x0000_i1844" DrawAspect="Content" ObjectID="_1458506092" r:id="rId1195"/>
        </w:object>
      </w:r>
      <w:r w:rsidRPr="00105C3E">
        <w:rPr>
          <w:sz w:val="28"/>
          <w:szCs w:val="28"/>
        </w:rPr>
        <w:t>кА.</w:t>
      </w:r>
    </w:p>
    <w:p w:rsidR="008773F3" w:rsidRPr="00105C3E" w:rsidRDefault="008773F3" w:rsidP="00FC432D">
      <w:pPr>
        <w:pStyle w:val="23"/>
        <w:spacing w:after="0" w:line="360" w:lineRule="auto"/>
        <w:ind w:firstLine="709"/>
        <w:jc w:val="both"/>
        <w:rPr>
          <w:sz w:val="28"/>
          <w:szCs w:val="28"/>
        </w:rPr>
      </w:pPr>
      <w:r w:rsidRPr="00105C3E">
        <w:rPr>
          <w:sz w:val="28"/>
          <w:szCs w:val="28"/>
        </w:rPr>
        <w:t>Условие проверки (3.4.5)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3260" w:dyaOrig="380">
          <v:shape id="_x0000_i1845" type="#_x0000_t75" style="width:162.75pt;height:18.75pt" o:ole="" fillcolor="window">
            <v:imagedata r:id="rId1196" o:title=""/>
          </v:shape>
          <o:OLEObject Type="Embed" ProgID="Equation.3" ShapeID="_x0000_i1845" DrawAspect="Content" ObjectID="_1458506093" r:id="rId1197"/>
        </w:object>
      </w:r>
      <w:r w:rsidRPr="00105C3E">
        <w:rPr>
          <w:sz w:val="28"/>
          <w:szCs w:val="28"/>
        </w:rPr>
        <w:t>.</w:t>
      </w:r>
    </w:p>
    <w:p w:rsidR="008773F3" w:rsidRPr="00105C3E" w:rsidRDefault="008773F3" w:rsidP="00FC432D">
      <w:pPr>
        <w:spacing w:line="360" w:lineRule="auto"/>
        <w:ind w:firstLine="709"/>
        <w:jc w:val="both"/>
        <w:rPr>
          <w:sz w:val="28"/>
          <w:szCs w:val="28"/>
        </w:rPr>
      </w:pPr>
      <w:r w:rsidRPr="00105C3E">
        <w:rPr>
          <w:sz w:val="28"/>
          <w:szCs w:val="28"/>
        </w:rPr>
        <w:t>в) Проверка на отключающую способность полного тока</w:t>
      </w:r>
    </w:p>
    <w:p w:rsidR="008773F3" w:rsidRPr="00105C3E" w:rsidRDefault="008773F3" w:rsidP="00FC432D">
      <w:pPr>
        <w:spacing w:line="360" w:lineRule="auto"/>
        <w:ind w:firstLine="709"/>
        <w:jc w:val="both"/>
        <w:rPr>
          <w:sz w:val="28"/>
          <w:szCs w:val="28"/>
        </w:rPr>
      </w:pPr>
      <w:r w:rsidRPr="00105C3E">
        <w:rPr>
          <w:sz w:val="28"/>
          <w:szCs w:val="28"/>
        </w:rPr>
        <w:t>Проверку выполним по формуле:</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12"/>
          <w:sz w:val="28"/>
          <w:szCs w:val="28"/>
        </w:rPr>
        <w:object w:dxaOrig="2200" w:dyaOrig="400">
          <v:shape id="_x0000_i1846" type="#_x0000_t75" style="width:110.25pt;height:20.25pt" o:ole="" fillcolor="window">
            <v:imagedata r:id="rId774" o:title=""/>
          </v:shape>
          <o:OLEObject Type="Embed" ProgID="Equation.3" ShapeID="_x0000_i1846" DrawAspect="Content" ObjectID="_1458506094" r:id="rId1198"/>
        </w:object>
      </w:r>
      <w:r w:rsidR="00C234FA" w:rsidRPr="00105C3E">
        <w:rPr>
          <w:sz w:val="28"/>
          <w:szCs w:val="28"/>
        </w:rPr>
        <w:t xml:space="preserve"> </w:t>
      </w:r>
      <w:r w:rsidRPr="00105C3E">
        <w:rPr>
          <w:sz w:val="28"/>
          <w:szCs w:val="28"/>
        </w:rPr>
        <w:t>(3.4.10.)</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6"/>
          <w:sz w:val="28"/>
          <w:szCs w:val="28"/>
        </w:rPr>
        <w:object w:dxaOrig="139" w:dyaOrig="260">
          <v:shape id="_x0000_i1847" type="#_x0000_t75" style="width:6.75pt;height:12.75pt" o:ole="" fillcolor="window">
            <v:imagedata r:id="rId776" o:title=""/>
          </v:shape>
          <o:OLEObject Type="Embed" ProgID="Equation.3" ShapeID="_x0000_i1847" DrawAspect="Content" ObjectID="_1458506095" r:id="rId1199"/>
        </w:object>
      </w:r>
      <w:r w:rsidRPr="00105C3E">
        <w:rPr>
          <w:sz w:val="28"/>
          <w:szCs w:val="28"/>
        </w:rPr>
        <w:t xml:space="preserve">- полный ток короткого замыкания, кА; </w:t>
      </w:r>
      <w:r w:rsidRPr="00105C3E">
        <w:rPr>
          <w:position w:val="-6"/>
          <w:sz w:val="28"/>
          <w:szCs w:val="28"/>
        </w:rPr>
        <w:object w:dxaOrig="139" w:dyaOrig="260">
          <v:shape id="_x0000_i1848" type="#_x0000_t75" style="width:6.75pt;height:12.75pt" o:ole="" fillcolor="window">
            <v:imagedata r:id="rId776" o:title=""/>
          </v:shape>
          <o:OLEObject Type="Embed" ProgID="Equation.3" ShapeID="_x0000_i1848" DrawAspect="Content" ObjectID="_1458506096" r:id="rId1200"/>
        </w:object>
      </w:r>
      <w:r w:rsidRPr="00105C3E">
        <w:rPr>
          <w:sz w:val="28"/>
          <w:szCs w:val="28"/>
        </w:rPr>
        <w:t>= 17,637</w:t>
      </w:r>
      <w:r w:rsidR="00C234FA" w:rsidRPr="00105C3E">
        <w:rPr>
          <w:sz w:val="28"/>
          <w:szCs w:val="28"/>
        </w:rPr>
        <w:t xml:space="preserve"> </w:t>
      </w:r>
      <w:r w:rsidRPr="00105C3E">
        <w:rPr>
          <w:sz w:val="28"/>
          <w:szCs w:val="28"/>
        </w:rPr>
        <w:t>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(3.4.10.) выполняется:</w:t>
      </w:r>
    </w:p>
    <w:p w:rsidR="008773F3" w:rsidRPr="00105C3E" w:rsidRDefault="008773F3" w:rsidP="00FC432D">
      <w:pPr>
        <w:spacing w:line="360" w:lineRule="auto"/>
        <w:ind w:firstLine="709"/>
        <w:jc w:val="both"/>
        <w:rPr>
          <w:sz w:val="28"/>
          <w:szCs w:val="28"/>
        </w:rPr>
      </w:pPr>
      <w:r w:rsidRPr="00105C3E">
        <w:rPr>
          <w:position w:val="-14"/>
          <w:sz w:val="28"/>
          <w:szCs w:val="28"/>
        </w:rPr>
        <w:object w:dxaOrig="2920" w:dyaOrig="420">
          <v:shape id="_x0000_i1849" type="#_x0000_t75" style="width:146.25pt;height:21pt" o:ole="" fillcolor="window">
            <v:imagedata r:id="rId1201" o:title=""/>
          </v:shape>
          <o:OLEObject Type="Embed" ProgID="Equation.3" ShapeID="_x0000_i1849" DrawAspect="Content" ObjectID="_1458506097" r:id="rId1202"/>
        </w:object>
      </w:r>
    </w:p>
    <w:p w:rsidR="008773F3" w:rsidRPr="00105C3E" w:rsidRDefault="008773F3" w:rsidP="00FC432D">
      <w:pPr>
        <w:spacing w:line="360" w:lineRule="auto"/>
        <w:ind w:firstLine="709"/>
        <w:jc w:val="both"/>
        <w:rPr>
          <w:b/>
          <w:sz w:val="28"/>
          <w:szCs w:val="28"/>
        </w:rPr>
      </w:pPr>
      <w:r w:rsidRPr="00105C3E">
        <w:rPr>
          <w:position w:val="-10"/>
          <w:sz w:val="28"/>
          <w:szCs w:val="28"/>
        </w:rPr>
        <w:object w:dxaOrig="1600" w:dyaOrig="320">
          <v:shape id="_x0000_i1850" type="#_x0000_t75" style="width:80.25pt;height:15.75pt" o:ole="">
            <v:imagedata r:id="rId1203" o:title=""/>
          </v:shape>
          <o:OLEObject Type="Embed" ProgID="Equation.3" ShapeID="_x0000_i1850" DrawAspect="Content" ObjectID="_1458506098" r:id="rId1204"/>
        </w:object>
      </w:r>
    </w:p>
    <w:p w:rsidR="008773F3" w:rsidRPr="00105C3E" w:rsidRDefault="00E23573" w:rsidP="00FC432D">
      <w:pPr>
        <w:spacing w:line="360" w:lineRule="auto"/>
        <w:ind w:firstLine="709"/>
        <w:jc w:val="both"/>
        <w:rPr>
          <w:b/>
          <w:sz w:val="28"/>
          <w:szCs w:val="28"/>
        </w:rPr>
      </w:pPr>
      <w:r w:rsidRPr="00105C3E">
        <w:rPr>
          <w:b/>
          <w:sz w:val="28"/>
          <w:szCs w:val="28"/>
        </w:rPr>
        <w:t>3.</w:t>
      </w:r>
      <w:r w:rsidR="008773F3" w:rsidRPr="00105C3E">
        <w:rPr>
          <w:b/>
          <w:sz w:val="28"/>
          <w:szCs w:val="28"/>
        </w:rPr>
        <w:t>Проверка на включающую способность</w:t>
      </w:r>
    </w:p>
    <w:p w:rsidR="008773F3" w:rsidRPr="00105C3E" w:rsidRDefault="008773F3" w:rsidP="00FC432D">
      <w:pPr>
        <w:spacing w:line="360" w:lineRule="auto"/>
        <w:ind w:firstLine="709"/>
        <w:jc w:val="both"/>
        <w:rPr>
          <w:sz w:val="28"/>
          <w:szCs w:val="28"/>
        </w:rPr>
      </w:pPr>
      <w:r w:rsidRPr="00105C3E">
        <w:rPr>
          <w:sz w:val="28"/>
          <w:szCs w:val="28"/>
        </w:rPr>
        <w:t>Проверку на включающую способность выполним по формулам:</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position w:val="-30"/>
          <w:sz w:val="28"/>
          <w:szCs w:val="28"/>
        </w:rPr>
        <w:object w:dxaOrig="920" w:dyaOrig="720">
          <v:shape id="_x0000_i1851" type="#_x0000_t75" style="width:45.75pt;height:36pt" o:ole="" fillcolor="window">
            <v:imagedata r:id="rId783" o:title=""/>
          </v:shape>
          <o:OLEObject Type="Embed" ProgID="Equation.3" ShapeID="_x0000_i1851" DrawAspect="Content" ObjectID="_1458506099" r:id="rId1205"/>
        </w:object>
      </w:r>
      <w:r w:rsidR="00C234FA" w:rsidRPr="00105C3E">
        <w:rPr>
          <w:sz w:val="28"/>
          <w:szCs w:val="28"/>
        </w:rPr>
        <w:t xml:space="preserve"> </w:t>
      </w:r>
      <w:r w:rsidRPr="00105C3E">
        <w:rPr>
          <w:sz w:val="28"/>
          <w:szCs w:val="28"/>
        </w:rPr>
        <w:t>(3.4.11.)</w:t>
      </w:r>
    </w:p>
    <w:p w:rsidR="00DD5A2D" w:rsidRPr="00105C3E" w:rsidRDefault="00DD5A2D" w:rsidP="00FC432D">
      <w:pPr>
        <w:spacing w:line="360" w:lineRule="auto"/>
        <w:ind w:firstLine="709"/>
        <w:jc w:val="both"/>
        <w:rPr>
          <w:sz w:val="28"/>
          <w:szCs w:val="28"/>
        </w:rPr>
      </w:pPr>
    </w:p>
    <w:p w:rsidR="008773F3" w:rsidRPr="00105C3E" w:rsidRDefault="008773F3"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480" w:dyaOrig="360">
          <v:shape id="_x0000_i1852" type="#_x0000_t75" style="width:24pt;height:18pt" o:ole="" fillcolor="window">
            <v:imagedata r:id="rId785" o:title=""/>
          </v:shape>
          <o:OLEObject Type="Embed" ProgID="Equation.3" ShapeID="_x0000_i1852" DrawAspect="Content" ObjectID="_1458506100" r:id="rId1206"/>
        </w:object>
      </w:r>
      <w:r w:rsidRPr="00105C3E">
        <w:rPr>
          <w:sz w:val="28"/>
          <w:szCs w:val="28"/>
        </w:rPr>
        <w:t xml:space="preserve">-действующее значение номинального тока включения, кА; по [4] </w:t>
      </w:r>
      <w:r w:rsidRPr="00105C3E">
        <w:rPr>
          <w:position w:val="-12"/>
          <w:sz w:val="28"/>
          <w:szCs w:val="28"/>
        </w:rPr>
        <w:object w:dxaOrig="480" w:dyaOrig="360">
          <v:shape id="_x0000_i1853" type="#_x0000_t75" style="width:24pt;height:18pt" o:ole="" fillcolor="window">
            <v:imagedata r:id="rId787" o:title=""/>
          </v:shape>
          <o:OLEObject Type="Embed" ProgID="Equation.3" ShapeID="_x0000_i1853" DrawAspect="Content" ObjectID="_1458506101" r:id="rId1207"/>
        </w:object>
      </w:r>
      <w:r w:rsidRPr="00105C3E">
        <w:rPr>
          <w:sz w:val="28"/>
          <w:szCs w:val="28"/>
        </w:rPr>
        <w:t>=25 кА;</w:t>
      </w:r>
    </w:p>
    <w:p w:rsidR="008773F3" w:rsidRPr="00105C3E" w:rsidRDefault="008773F3" w:rsidP="00FC432D">
      <w:pPr>
        <w:spacing w:line="360" w:lineRule="auto"/>
        <w:ind w:firstLine="709"/>
        <w:jc w:val="both"/>
        <w:rPr>
          <w:sz w:val="28"/>
          <w:szCs w:val="28"/>
        </w:rPr>
      </w:pPr>
      <w:r w:rsidRPr="00105C3E">
        <w:rPr>
          <w:position w:val="-12"/>
          <w:sz w:val="28"/>
          <w:szCs w:val="28"/>
        </w:rPr>
        <w:object w:dxaOrig="260" w:dyaOrig="360">
          <v:shape id="_x0000_i1854" type="#_x0000_t75" style="width:12.75pt;height:18pt" o:ole="" fillcolor="window">
            <v:imagedata r:id="rId789" o:title=""/>
          </v:shape>
          <o:OLEObject Type="Embed" ProgID="Equation.3" ShapeID="_x0000_i1854" DrawAspect="Content" ObjectID="_1458506102" r:id="rId1208"/>
        </w:object>
      </w:r>
      <w:r w:rsidRPr="00105C3E">
        <w:rPr>
          <w:sz w:val="28"/>
          <w:szCs w:val="28"/>
        </w:rPr>
        <w:t xml:space="preserve"> - действующее значение периодической составляющей тока короткого замыкания, кА; </w:t>
      </w:r>
      <w:r w:rsidRPr="00105C3E">
        <w:rPr>
          <w:position w:val="-12"/>
          <w:sz w:val="28"/>
          <w:szCs w:val="28"/>
        </w:rPr>
        <w:object w:dxaOrig="260" w:dyaOrig="360">
          <v:shape id="_x0000_i1855" type="#_x0000_t75" style="width:12.75pt;height:18pt" o:ole="" fillcolor="window">
            <v:imagedata r:id="rId791" o:title=""/>
          </v:shape>
          <o:OLEObject Type="Embed" ProgID="Equation.3" ShapeID="_x0000_i1855" DrawAspect="Content" ObjectID="_1458506103" r:id="rId1209"/>
        </w:object>
      </w:r>
      <w:r w:rsidRPr="00105C3E">
        <w:rPr>
          <w:sz w:val="28"/>
          <w:szCs w:val="28"/>
        </w:rPr>
        <w:t>=10,895 кА.</w:t>
      </w:r>
    </w:p>
    <w:p w:rsidR="008773F3" w:rsidRPr="00105C3E" w:rsidRDefault="008773F3" w:rsidP="00FC432D">
      <w:pPr>
        <w:spacing w:line="360" w:lineRule="auto"/>
        <w:ind w:firstLine="709"/>
        <w:jc w:val="both"/>
        <w:rPr>
          <w:sz w:val="28"/>
          <w:szCs w:val="28"/>
        </w:rPr>
      </w:pPr>
      <w:r w:rsidRPr="00105C3E">
        <w:rPr>
          <w:position w:val="-14"/>
          <w:sz w:val="28"/>
          <w:szCs w:val="28"/>
        </w:rPr>
        <w:object w:dxaOrig="220" w:dyaOrig="380">
          <v:shape id="_x0000_i1856" type="#_x0000_t75" style="width:11.25pt;height:18.75pt" o:ole="" fillcolor="window">
            <v:imagedata r:id="rId793" o:title=""/>
          </v:shape>
          <o:OLEObject Type="Embed" ProgID="Equation.3" ShapeID="_x0000_i1856" DrawAspect="Content" ObjectID="_1458506104" r:id="rId1210"/>
        </w:object>
      </w:r>
      <w:r w:rsidRPr="00105C3E">
        <w:rPr>
          <w:sz w:val="28"/>
          <w:szCs w:val="28"/>
        </w:rPr>
        <w:t xml:space="preserve"> - ударный ток к.з. в цепи выключателя. </w:t>
      </w:r>
      <w:r w:rsidRPr="00105C3E">
        <w:rPr>
          <w:position w:val="-14"/>
          <w:sz w:val="28"/>
          <w:szCs w:val="28"/>
        </w:rPr>
        <w:object w:dxaOrig="1160" w:dyaOrig="380">
          <v:shape id="_x0000_i1857" type="#_x0000_t75" style="width:57.75pt;height:18.75pt" o:ole="" fillcolor="window">
            <v:imagedata r:id="rId1072" o:title=""/>
          </v:shape>
          <o:OLEObject Type="Embed" ProgID="Equation.3" ShapeID="_x0000_i1857" DrawAspect="Content" ObjectID="_1458506105" r:id="rId1211"/>
        </w:object>
      </w:r>
      <w:r w:rsidRPr="00105C3E">
        <w:rPr>
          <w:sz w:val="28"/>
          <w:szCs w:val="28"/>
        </w:rPr>
        <w:t xml:space="preserve"> кА</w:t>
      </w:r>
      <w:r w:rsidR="00C234FA" w:rsidRPr="00105C3E">
        <w:rPr>
          <w:sz w:val="28"/>
          <w:szCs w:val="28"/>
        </w:rPr>
        <w:t xml:space="preserve"> </w:t>
      </w:r>
    </w:p>
    <w:p w:rsidR="008773F3" w:rsidRPr="00105C3E" w:rsidRDefault="008773F3" w:rsidP="00FC432D">
      <w:pPr>
        <w:spacing w:line="360" w:lineRule="auto"/>
        <w:ind w:firstLine="709"/>
        <w:jc w:val="both"/>
        <w:rPr>
          <w:sz w:val="28"/>
          <w:szCs w:val="28"/>
        </w:rPr>
      </w:pPr>
      <w:r w:rsidRPr="00105C3E">
        <w:rPr>
          <w:position w:val="-12"/>
          <w:sz w:val="28"/>
          <w:szCs w:val="28"/>
        </w:rPr>
        <w:object w:dxaOrig="440" w:dyaOrig="360">
          <v:shape id="_x0000_i1858" type="#_x0000_t75" style="width:21.75pt;height:18pt" o:ole="" fillcolor="window">
            <v:imagedata r:id="rId797" o:title=""/>
          </v:shape>
          <o:OLEObject Type="Embed" ProgID="Equation.3" ShapeID="_x0000_i1858" DrawAspect="Content" ObjectID="_1458506106" r:id="rId1212"/>
        </w:object>
      </w:r>
      <w:r w:rsidRPr="00105C3E">
        <w:rPr>
          <w:sz w:val="28"/>
          <w:szCs w:val="28"/>
        </w:rPr>
        <w:t xml:space="preserve">- мгновенное значение номинального тока включения, кА; по </w:t>
      </w:r>
      <w:r w:rsidRPr="00105C3E">
        <w:rPr>
          <w:position w:val="-12"/>
          <w:sz w:val="28"/>
          <w:szCs w:val="28"/>
        </w:rPr>
        <w:object w:dxaOrig="440" w:dyaOrig="360">
          <v:shape id="_x0000_i1859" type="#_x0000_t75" style="width:21.75pt;height:18pt" o:ole="" fillcolor="window">
            <v:imagedata r:id="rId799" o:title=""/>
          </v:shape>
          <o:OLEObject Type="Embed" ProgID="Equation.3" ShapeID="_x0000_i1859" DrawAspect="Content" ObjectID="_1458506107" r:id="rId1213"/>
        </w:object>
      </w:r>
      <w:r w:rsidRPr="00105C3E">
        <w:rPr>
          <w:sz w:val="28"/>
          <w:szCs w:val="28"/>
        </w:rPr>
        <w:t>= 64 кА</w:t>
      </w:r>
    </w:p>
    <w:p w:rsidR="008773F3" w:rsidRPr="00105C3E" w:rsidRDefault="008773F3" w:rsidP="00FC432D">
      <w:pPr>
        <w:spacing w:line="360" w:lineRule="auto"/>
        <w:ind w:firstLine="709"/>
        <w:jc w:val="both"/>
        <w:rPr>
          <w:sz w:val="28"/>
          <w:szCs w:val="28"/>
        </w:rPr>
      </w:pPr>
      <w:r w:rsidRPr="00105C3E">
        <w:rPr>
          <w:sz w:val="28"/>
          <w:szCs w:val="28"/>
        </w:rPr>
        <w:t>Условие проверки (3.4.11.) выполняется:</w:t>
      </w:r>
    </w:p>
    <w:p w:rsidR="008773F3" w:rsidRPr="00105C3E" w:rsidRDefault="008773F3" w:rsidP="00FC432D">
      <w:pPr>
        <w:spacing w:line="360" w:lineRule="auto"/>
        <w:ind w:firstLine="709"/>
        <w:jc w:val="both"/>
        <w:rPr>
          <w:sz w:val="28"/>
          <w:szCs w:val="28"/>
        </w:rPr>
      </w:pPr>
      <w:r w:rsidRPr="00105C3E">
        <w:rPr>
          <w:position w:val="-32"/>
          <w:sz w:val="28"/>
          <w:szCs w:val="28"/>
        </w:rPr>
        <w:object w:dxaOrig="2000" w:dyaOrig="760">
          <v:shape id="_x0000_i1860" type="#_x0000_t75" style="width:99.75pt;height:38.25pt" o:ole="" fillcolor="window">
            <v:imagedata r:id="rId1214" o:title=""/>
          </v:shape>
          <o:OLEObject Type="Embed" ProgID="Equation.3" ShapeID="_x0000_i1860" DrawAspect="Content" ObjectID="_1458506108" r:id="rId1215"/>
        </w:object>
      </w:r>
    </w:p>
    <w:p w:rsidR="00DD5A2D" w:rsidRPr="00105C3E" w:rsidRDefault="00DD5A2D" w:rsidP="00FC432D">
      <w:pPr>
        <w:tabs>
          <w:tab w:val="left" w:pos="-3686"/>
        </w:tabs>
        <w:spacing w:line="360" w:lineRule="auto"/>
        <w:ind w:firstLine="709"/>
        <w:jc w:val="both"/>
        <w:outlineLvl w:val="0"/>
        <w:rPr>
          <w:b/>
          <w:sz w:val="28"/>
          <w:szCs w:val="28"/>
        </w:rPr>
      </w:pPr>
    </w:p>
    <w:p w:rsidR="00657DBE" w:rsidRPr="00105C3E" w:rsidRDefault="00657DBE" w:rsidP="00FC432D">
      <w:pPr>
        <w:tabs>
          <w:tab w:val="left" w:pos="-3686"/>
        </w:tabs>
        <w:spacing w:line="360" w:lineRule="auto"/>
        <w:ind w:firstLine="709"/>
        <w:jc w:val="both"/>
        <w:outlineLvl w:val="0"/>
        <w:rPr>
          <w:b/>
          <w:sz w:val="28"/>
          <w:szCs w:val="28"/>
        </w:rPr>
      </w:pPr>
      <w:r w:rsidRPr="00105C3E">
        <w:rPr>
          <w:b/>
          <w:sz w:val="28"/>
          <w:szCs w:val="28"/>
        </w:rPr>
        <w:t>3.4.2</w:t>
      </w:r>
      <w:r w:rsidR="00DD5A2D" w:rsidRPr="00105C3E">
        <w:rPr>
          <w:b/>
          <w:sz w:val="28"/>
          <w:szCs w:val="28"/>
        </w:rPr>
        <w:t xml:space="preserve"> Разъединители</w:t>
      </w:r>
    </w:p>
    <w:p w:rsidR="00D80288" w:rsidRPr="00105C3E" w:rsidRDefault="00D80288" w:rsidP="00FC432D">
      <w:pPr>
        <w:spacing w:line="360" w:lineRule="auto"/>
        <w:ind w:firstLine="709"/>
        <w:jc w:val="both"/>
        <w:rPr>
          <w:b/>
          <w:sz w:val="28"/>
          <w:szCs w:val="28"/>
        </w:rPr>
      </w:pPr>
      <w:r w:rsidRPr="00105C3E">
        <w:rPr>
          <w:b/>
          <w:sz w:val="28"/>
          <w:szCs w:val="28"/>
        </w:rPr>
        <w:t>РУ-110 кВ</w:t>
      </w:r>
    </w:p>
    <w:p w:rsidR="00D80288" w:rsidRPr="00105C3E" w:rsidRDefault="00D80288" w:rsidP="00FC432D">
      <w:pPr>
        <w:spacing w:line="360" w:lineRule="auto"/>
        <w:ind w:firstLine="709"/>
        <w:jc w:val="both"/>
        <w:rPr>
          <w:sz w:val="28"/>
          <w:szCs w:val="28"/>
        </w:rPr>
      </w:pPr>
      <w:r w:rsidRPr="00105C3E">
        <w:rPr>
          <w:b/>
          <w:i/>
          <w:sz w:val="28"/>
          <w:szCs w:val="28"/>
        </w:rPr>
        <w:t>Вводы ТП, перемычки:</w:t>
      </w:r>
      <w:r w:rsidRPr="00105C3E">
        <w:rPr>
          <w:sz w:val="28"/>
          <w:szCs w:val="28"/>
        </w:rPr>
        <w:t xml:space="preserve"> </w:t>
      </w:r>
      <w:r w:rsidRPr="00105C3E">
        <w:rPr>
          <w:position w:val="-14"/>
          <w:sz w:val="28"/>
          <w:szCs w:val="28"/>
        </w:rPr>
        <w:object w:dxaOrig="1600" w:dyaOrig="380">
          <v:shape id="_x0000_i1861" type="#_x0000_t75" style="width:80.25pt;height:18.75pt" o:ole="" fillcolor="window">
            <v:imagedata r:id="rId473" o:title=""/>
          </v:shape>
          <o:OLEObject Type="Embed" ProgID="Equation.3" ShapeID="_x0000_i1861" DrawAspect="Content" ObjectID="_1458506109" r:id="rId1216"/>
        </w:object>
      </w:r>
      <w:r w:rsidRPr="00105C3E">
        <w:rPr>
          <w:b/>
          <w:i/>
          <w:sz w:val="28"/>
          <w:szCs w:val="28"/>
        </w:rPr>
        <w:t xml:space="preserve"> </w:t>
      </w:r>
      <w:r w:rsidRPr="00105C3E">
        <w:rPr>
          <w:position w:val="-14"/>
          <w:sz w:val="28"/>
          <w:szCs w:val="28"/>
        </w:rPr>
        <w:object w:dxaOrig="1219" w:dyaOrig="380">
          <v:shape id="_x0000_i1862" type="#_x0000_t75" style="width:60.75pt;height:18.75pt" o:ole="" fillcolor="window">
            <v:imagedata r:id="rId692" o:title=""/>
          </v:shape>
          <o:OLEObject Type="Embed" ProgID="Equation.3" ShapeID="_x0000_i1862" DrawAspect="Content" ObjectID="_1458506110" r:id="rId1217"/>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РГП-110.</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863" type="#_x0000_t75" style="width:59.25pt;height:18.75pt" o:ole="" fillcolor="window">
            <v:imagedata r:id="rId694" o:title=""/>
          </v:shape>
          <o:OLEObject Type="Embed" ProgID="Equation.3" ShapeID="_x0000_i1863" DrawAspect="Content" ObjectID="_1458506111" r:id="rId1218"/>
        </w:object>
      </w:r>
      <w:r w:rsidRPr="00105C3E">
        <w:rPr>
          <w:sz w:val="28"/>
          <w:szCs w:val="28"/>
        </w:rPr>
        <w:t xml:space="preserve"> </w:t>
      </w:r>
      <w:r w:rsidRPr="00105C3E">
        <w:rPr>
          <w:position w:val="-12"/>
          <w:sz w:val="28"/>
          <w:szCs w:val="28"/>
        </w:rPr>
        <w:object w:dxaOrig="960" w:dyaOrig="360">
          <v:shape id="_x0000_i1864" type="#_x0000_t75" style="width:48pt;height:18pt" o:ole="" fillcolor="window">
            <v:imagedata r:id="rId1219" o:title=""/>
          </v:shape>
          <o:OLEObject Type="Embed" ProgID="Equation.3" ShapeID="_x0000_i1864" DrawAspect="Content" ObjectID="_1458506112" r:id="rId1220"/>
        </w:object>
      </w:r>
      <w:r w:rsidRPr="00105C3E">
        <w:rPr>
          <w:sz w:val="28"/>
          <w:szCs w:val="28"/>
        </w:rPr>
        <w:t>кВ; 110&gt;110 - условие выполняется.</w:t>
      </w:r>
    </w:p>
    <w:p w:rsidR="00D80288" w:rsidRPr="00105C3E" w:rsidRDefault="00DD5A2D" w:rsidP="00FC432D">
      <w:pPr>
        <w:spacing w:line="360" w:lineRule="auto"/>
        <w:ind w:firstLine="709"/>
        <w:jc w:val="both"/>
        <w:rPr>
          <w:sz w:val="28"/>
          <w:szCs w:val="28"/>
        </w:rPr>
      </w:pPr>
      <w:r w:rsidRPr="00105C3E">
        <w:rPr>
          <w:sz w:val="28"/>
          <w:szCs w:val="28"/>
        </w:rPr>
        <w:t>2)</w:t>
      </w:r>
      <w:r w:rsidR="00D80288" w:rsidRPr="00105C3E">
        <w:rPr>
          <w:sz w:val="28"/>
          <w:szCs w:val="28"/>
        </w:rPr>
        <w:t xml:space="preserve"> </w:t>
      </w:r>
      <w:r w:rsidR="00D80288" w:rsidRPr="00105C3E">
        <w:rPr>
          <w:position w:val="-14"/>
          <w:sz w:val="28"/>
          <w:szCs w:val="28"/>
        </w:rPr>
        <w:object w:dxaOrig="1260" w:dyaOrig="380">
          <v:shape id="_x0000_i1865" type="#_x0000_t75" style="width:63pt;height:18.75pt" o:ole="" fillcolor="window">
            <v:imagedata r:id="rId698" o:title=""/>
          </v:shape>
          <o:OLEObject Type="Embed" ProgID="Equation.3" ShapeID="_x0000_i1865" DrawAspect="Content" ObjectID="_1458506113" r:id="rId1221"/>
        </w:object>
      </w:r>
      <w:r w:rsidR="00D80288" w:rsidRPr="00105C3E">
        <w:rPr>
          <w:sz w:val="28"/>
          <w:szCs w:val="28"/>
        </w:rPr>
        <w:t xml:space="preserve"> 1000&gt;512 – условие выполняется.</w:t>
      </w:r>
    </w:p>
    <w:p w:rsidR="00D80288" w:rsidRPr="00105C3E" w:rsidRDefault="00D80288" w:rsidP="00FC432D">
      <w:pPr>
        <w:numPr>
          <w:ilvl w:val="0"/>
          <w:numId w:val="6"/>
        </w:numPr>
        <w:spacing w:line="360" w:lineRule="auto"/>
        <w:ind w:left="0" w:firstLine="709"/>
        <w:jc w:val="both"/>
        <w:rPr>
          <w:sz w:val="28"/>
          <w:szCs w:val="28"/>
        </w:rPr>
      </w:pPr>
      <w:r w:rsidRPr="00105C3E">
        <w:rPr>
          <w:sz w:val="28"/>
          <w:szCs w:val="28"/>
        </w:rPr>
        <w:t>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DD5A2D" w:rsidRPr="00105C3E" w:rsidRDefault="00DD5A2D"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position w:val="-14"/>
          <w:sz w:val="28"/>
          <w:szCs w:val="28"/>
        </w:rPr>
        <w:object w:dxaOrig="720" w:dyaOrig="380">
          <v:shape id="_x0000_i1866" type="#_x0000_t75" style="width:36pt;height:18.75pt" o:ole="" fillcolor="window">
            <v:imagedata r:id="rId700" o:title=""/>
          </v:shape>
          <o:OLEObject Type="Embed" ProgID="Equation.3" ShapeID="_x0000_i1866" DrawAspect="Content" ObjectID="_1458506114" r:id="rId1222"/>
        </w:object>
      </w:r>
    </w:p>
    <w:p w:rsidR="00DD5A2D" w:rsidRPr="00105C3E" w:rsidRDefault="00DD5A2D"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867" type="#_x0000_t75" style="width:11.25pt;height:18.75pt" o:ole="" fillcolor="window">
            <v:imagedata r:id="rId702" o:title=""/>
          </v:shape>
          <o:OLEObject Type="Embed" ProgID="Equation.3" ShapeID="_x0000_i1867" DrawAspect="Content" ObjectID="_1458506115" r:id="rId1223"/>
        </w:object>
      </w:r>
      <w:r w:rsidRPr="00105C3E">
        <w:rPr>
          <w:sz w:val="28"/>
          <w:szCs w:val="28"/>
        </w:rPr>
        <w:t xml:space="preserve">- ударный ток короткого замыкания, кА. </w:t>
      </w:r>
      <w:r w:rsidRPr="00105C3E">
        <w:rPr>
          <w:position w:val="-14"/>
          <w:sz w:val="28"/>
          <w:szCs w:val="28"/>
        </w:rPr>
        <w:object w:dxaOrig="220" w:dyaOrig="380">
          <v:shape id="_x0000_i1868" type="#_x0000_t75" style="width:11.25pt;height:18.75pt" o:ole="" fillcolor="window">
            <v:imagedata r:id="rId704" o:title=""/>
          </v:shape>
          <o:OLEObject Type="Embed" ProgID="Equation.3" ShapeID="_x0000_i1868" DrawAspect="Content" ObjectID="_1458506116" r:id="rId1224"/>
        </w:object>
      </w:r>
      <w:r w:rsidRPr="00105C3E">
        <w:rPr>
          <w:sz w:val="28"/>
          <w:szCs w:val="28"/>
        </w:rPr>
        <w:t>=8,172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869" type="#_x0000_t75" style="width:14.25pt;height:18.75pt" o:ole="" fillcolor="window">
            <v:imagedata r:id="rId706" o:title=""/>
          </v:shape>
          <o:OLEObject Type="Embed" ProgID="Equation.3" ShapeID="_x0000_i1869" DrawAspect="Content" ObjectID="_1458506117" r:id="rId1225"/>
        </w:object>
      </w:r>
      <w:r w:rsidRPr="00105C3E">
        <w:rPr>
          <w:sz w:val="28"/>
          <w:szCs w:val="28"/>
        </w:rPr>
        <w:t xml:space="preserve">- предельный сквозной ток, кА [4] </w:t>
      </w:r>
      <w:r w:rsidRPr="00105C3E">
        <w:rPr>
          <w:position w:val="-14"/>
          <w:sz w:val="28"/>
          <w:szCs w:val="28"/>
        </w:rPr>
        <w:object w:dxaOrig="279" w:dyaOrig="380">
          <v:shape id="_x0000_i1870" type="#_x0000_t75" style="width:14.25pt;height:18.75pt" o:ole="" fillcolor="window">
            <v:imagedata r:id="rId706" o:title=""/>
          </v:shape>
          <o:OLEObject Type="Embed" ProgID="Equation.3" ShapeID="_x0000_i1870" DrawAspect="Content" ObjectID="_1458506118" r:id="rId1226"/>
        </w:object>
      </w:r>
      <w:r w:rsidRPr="00105C3E">
        <w:rPr>
          <w:sz w:val="28"/>
          <w:szCs w:val="28"/>
        </w:rPr>
        <w:t>= 80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760" w:dyaOrig="380">
          <v:shape id="_x0000_i1871" type="#_x0000_t75" style="width:138pt;height:18.75pt" o:ole="" fillcolor="window">
            <v:imagedata r:id="rId1227" o:title=""/>
          </v:shape>
          <o:OLEObject Type="Embed" ProgID="Equation.3" ShapeID="_x0000_i1871" DrawAspect="Content" ObjectID="_1458506119" r:id="rId1228"/>
        </w:object>
      </w:r>
      <w:r w:rsidRPr="00105C3E">
        <w:rPr>
          <w:sz w:val="28"/>
          <w:szCs w:val="28"/>
        </w:rPr>
        <w:t>.</w:t>
      </w:r>
    </w:p>
    <w:p w:rsidR="00D80288" w:rsidRPr="00105C3E" w:rsidRDefault="00D80288" w:rsidP="00FC432D">
      <w:pPr>
        <w:numPr>
          <w:ilvl w:val="0"/>
          <w:numId w:val="6"/>
        </w:numPr>
        <w:spacing w:line="360" w:lineRule="auto"/>
        <w:ind w:left="0" w:firstLine="709"/>
        <w:jc w:val="both"/>
        <w:rPr>
          <w:sz w:val="28"/>
          <w:szCs w:val="28"/>
        </w:rPr>
      </w:pPr>
      <w:r w:rsidRPr="00105C3E">
        <w:rPr>
          <w:sz w:val="28"/>
          <w:szCs w:val="28"/>
        </w:rPr>
        <w:t>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872" type="#_x0000_t75" style="width:15pt;height:17.25pt" o:ole="" fillcolor="window">
            <v:imagedata r:id="rId713" o:title=""/>
          </v:shape>
          <o:OLEObject Type="Embed" ProgID="Equation.3" ShapeID="_x0000_i1872" DrawAspect="Content" ObjectID="_1458506120" r:id="rId1229"/>
        </w:object>
      </w:r>
      <w:r w:rsidRPr="00105C3E">
        <w:rPr>
          <w:sz w:val="28"/>
          <w:szCs w:val="28"/>
        </w:rPr>
        <w:t xml:space="preserve">- величина теплового импульса в РУ –110 кВ. </w:t>
      </w:r>
      <w:r w:rsidRPr="00105C3E">
        <w:rPr>
          <w:position w:val="-10"/>
          <w:sz w:val="28"/>
          <w:szCs w:val="28"/>
        </w:rPr>
        <w:object w:dxaOrig="300" w:dyaOrig="340">
          <v:shape id="_x0000_i1873" type="#_x0000_t75" style="width:15pt;height:17.25pt" o:ole="" fillcolor="window">
            <v:imagedata r:id="rId715" o:title=""/>
          </v:shape>
          <o:OLEObject Type="Embed" ProgID="Equation.3" ShapeID="_x0000_i1873" DrawAspect="Content" ObjectID="_1458506121" r:id="rId1230"/>
        </w:object>
      </w:r>
      <w:r w:rsidRPr="00105C3E">
        <w:rPr>
          <w:sz w:val="28"/>
          <w:szCs w:val="28"/>
        </w:rPr>
        <w:t>=26.728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3180" w:dyaOrig="380">
          <v:shape id="_x0000_i1874" type="#_x0000_t75" style="width:159pt;height:18.75pt" o:ole="" fillcolor="window">
            <v:imagedata r:id="rId1231" o:title=""/>
          </v:shape>
          <o:OLEObject Type="Embed" ProgID="Equation.3" ShapeID="_x0000_i1874" DrawAspect="Content" ObjectID="_1458506122" r:id="rId1232"/>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875" type="#_x0000_t75" style="width:14.25pt;height:17.25pt" o:ole="" fillcolor="window">
            <v:imagedata r:id="rId719" o:title=""/>
          </v:shape>
          <o:OLEObject Type="Embed" ProgID="Equation.3" ShapeID="_x0000_i1875" DrawAspect="Content" ObjectID="_1458506123" r:id="rId1233"/>
        </w:object>
      </w:r>
      <w:r w:rsidRPr="00105C3E">
        <w:rPr>
          <w:sz w:val="28"/>
          <w:szCs w:val="28"/>
        </w:rPr>
        <w:t xml:space="preserve">- ток термической стойкости, кА </w:t>
      </w:r>
      <w:r w:rsidRPr="00105C3E">
        <w:rPr>
          <w:position w:val="-10"/>
          <w:sz w:val="28"/>
          <w:szCs w:val="28"/>
        </w:rPr>
        <w:object w:dxaOrig="279" w:dyaOrig="340">
          <v:shape id="_x0000_i1876" type="#_x0000_t75" style="width:14.25pt;height:17.25pt" o:ole="" fillcolor="window">
            <v:imagedata r:id="rId719" o:title=""/>
          </v:shape>
          <o:OLEObject Type="Embed" ProgID="Equation.3" ShapeID="_x0000_i1876" DrawAspect="Content" ObjectID="_1458506124" r:id="rId1234"/>
        </w:object>
      </w:r>
      <w:r w:rsidRPr="00105C3E">
        <w:rPr>
          <w:sz w:val="28"/>
          <w:szCs w:val="28"/>
        </w:rPr>
        <w:t>= 31,5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877" type="#_x0000_t75" style="width:12pt;height:17.25pt" o:ole="" fillcolor="window">
            <v:imagedata r:id="rId722" o:title=""/>
          </v:shape>
          <o:OLEObject Type="Embed" ProgID="Equation.3" ShapeID="_x0000_i1877" DrawAspect="Content" ObjectID="_1458506125" r:id="rId1235"/>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878" type="#_x0000_t75" style="width:32.25pt;height:17.25pt" o:ole="" fillcolor="window">
            <v:imagedata r:id="rId724" o:title=""/>
          </v:shape>
          <o:OLEObject Type="Embed" ProgID="Equation.3" ShapeID="_x0000_i1878" DrawAspect="Content" ObjectID="_1458506126" r:id="rId1236"/>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260" w:dyaOrig="400">
          <v:shape id="_x0000_i1879" type="#_x0000_t75" style="width:213pt;height:20.25pt" o:ole="" fillcolor="window">
            <v:imagedata r:id="rId1237" o:title=""/>
          </v:shape>
          <o:OLEObject Type="Embed" ProgID="Equation.3" ShapeID="_x0000_i1879" DrawAspect="Content" ObjectID="_1458506127" r:id="rId123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b/>
          <w:i/>
          <w:sz w:val="28"/>
          <w:szCs w:val="28"/>
        </w:rPr>
        <w:t xml:space="preserve">Ввод высокого напряжения силового трансформатора: </w:t>
      </w:r>
      <w:r w:rsidRPr="00105C3E">
        <w:rPr>
          <w:position w:val="-14"/>
          <w:sz w:val="28"/>
          <w:szCs w:val="28"/>
        </w:rPr>
        <w:object w:dxaOrig="1579" w:dyaOrig="380">
          <v:shape id="_x0000_i1880" type="#_x0000_t75" style="width:78.75pt;height:18.75pt" o:ole="" fillcolor="window">
            <v:imagedata r:id="rId507" o:title=""/>
          </v:shape>
          <o:OLEObject Type="Embed" ProgID="Equation.3" ShapeID="_x0000_i1880" DrawAspect="Content" ObjectID="_1458506128" r:id="rId1239"/>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РГП-110.</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881" type="#_x0000_t75" style="width:59.25pt;height:18.75pt" o:ole="" fillcolor="window">
            <v:imagedata r:id="rId694" o:title=""/>
          </v:shape>
          <o:OLEObject Type="Embed" ProgID="Equation.3" ShapeID="_x0000_i1881" DrawAspect="Content" ObjectID="_1458506129" r:id="rId1240"/>
        </w:object>
      </w:r>
      <w:r w:rsidRPr="00105C3E">
        <w:rPr>
          <w:sz w:val="28"/>
          <w:szCs w:val="28"/>
        </w:rPr>
        <w:t xml:space="preserve"> </w:t>
      </w:r>
      <w:r w:rsidR="00DD5A2D" w:rsidRPr="00105C3E">
        <w:rPr>
          <w:position w:val="-12"/>
          <w:sz w:val="28"/>
          <w:szCs w:val="28"/>
        </w:rPr>
        <w:object w:dxaOrig="960" w:dyaOrig="360">
          <v:shape id="_x0000_i1882" type="#_x0000_t75" style="width:39.75pt;height:15pt" o:ole="" fillcolor="window">
            <v:imagedata r:id="rId1219" o:title=""/>
          </v:shape>
          <o:OLEObject Type="Embed" ProgID="Equation.3" ShapeID="_x0000_i1882" DrawAspect="Content" ObjectID="_1458506130" r:id="rId1241"/>
        </w:object>
      </w:r>
      <w:r w:rsidRPr="00105C3E">
        <w:rPr>
          <w:sz w:val="28"/>
          <w:szCs w:val="28"/>
        </w:rPr>
        <w:t>кВ; 110&gt;110 - условие выполняется.</w:t>
      </w:r>
    </w:p>
    <w:p w:rsidR="00D80288" w:rsidRPr="00105C3E" w:rsidRDefault="00DD5A2D" w:rsidP="00FC432D">
      <w:pPr>
        <w:spacing w:line="360" w:lineRule="auto"/>
        <w:ind w:firstLine="709"/>
        <w:jc w:val="both"/>
        <w:rPr>
          <w:sz w:val="28"/>
          <w:szCs w:val="28"/>
        </w:rPr>
      </w:pPr>
      <w:r w:rsidRPr="00105C3E">
        <w:rPr>
          <w:sz w:val="28"/>
          <w:szCs w:val="28"/>
        </w:rPr>
        <w:t>2)</w:t>
      </w:r>
      <w:r w:rsidR="00D80288" w:rsidRPr="00105C3E">
        <w:rPr>
          <w:sz w:val="28"/>
          <w:szCs w:val="28"/>
        </w:rPr>
        <w:t xml:space="preserve"> </w:t>
      </w:r>
      <w:r w:rsidR="00D80288" w:rsidRPr="00105C3E">
        <w:rPr>
          <w:position w:val="-14"/>
          <w:sz w:val="28"/>
          <w:szCs w:val="28"/>
        </w:rPr>
        <w:object w:dxaOrig="1260" w:dyaOrig="380">
          <v:shape id="_x0000_i1883" type="#_x0000_t75" style="width:63pt;height:18.75pt" o:ole="" fillcolor="window">
            <v:imagedata r:id="rId698" o:title=""/>
          </v:shape>
          <o:OLEObject Type="Embed" ProgID="Equation.3" ShapeID="_x0000_i1883" DrawAspect="Content" ObjectID="_1458506131" r:id="rId1242"/>
        </w:object>
      </w:r>
      <w:r w:rsidR="00D80288" w:rsidRPr="00105C3E">
        <w:rPr>
          <w:sz w:val="28"/>
          <w:szCs w:val="28"/>
        </w:rPr>
        <w:t xml:space="preserve"> 1000&gt;184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DD5A2D" w:rsidRPr="00105C3E" w:rsidRDefault="00146D92" w:rsidP="00FC432D">
      <w:pPr>
        <w:spacing w:line="360" w:lineRule="auto"/>
        <w:ind w:firstLine="709"/>
        <w:jc w:val="both"/>
        <w:rPr>
          <w:sz w:val="28"/>
          <w:szCs w:val="28"/>
        </w:rPr>
      </w:pPr>
      <w:r w:rsidRPr="00105C3E">
        <w:rPr>
          <w:sz w:val="28"/>
          <w:szCs w:val="28"/>
        </w:rPr>
        <w:br w:type="page"/>
      </w:r>
      <w:r w:rsidR="00DD5A2D" w:rsidRPr="00105C3E">
        <w:rPr>
          <w:position w:val="-14"/>
          <w:sz w:val="28"/>
          <w:szCs w:val="28"/>
        </w:rPr>
        <w:object w:dxaOrig="720" w:dyaOrig="380">
          <v:shape id="_x0000_i1884" type="#_x0000_t75" style="width:36.75pt;height:18.75pt" o:ole="" fillcolor="window">
            <v:imagedata r:id="rId700" o:title=""/>
          </v:shape>
          <o:OLEObject Type="Embed" ProgID="Equation.3" ShapeID="_x0000_i1884" DrawAspect="Content" ObjectID="_1458506132" r:id="rId1243"/>
        </w:objec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885" type="#_x0000_t75" style="width:11.25pt;height:18.75pt" o:ole="" fillcolor="window">
            <v:imagedata r:id="rId702" o:title=""/>
          </v:shape>
          <o:OLEObject Type="Embed" ProgID="Equation.3" ShapeID="_x0000_i1885" DrawAspect="Content" ObjectID="_1458506133" r:id="rId1244"/>
        </w:object>
      </w:r>
      <w:r w:rsidRPr="00105C3E">
        <w:rPr>
          <w:sz w:val="28"/>
          <w:szCs w:val="28"/>
        </w:rPr>
        <w:t xml:space="preserve">- ударный ток короткого замыкания, кА. </w:t>
      </w:r>
      <w:r w:rsidRPr="00105C3E">
        <w:rPr>
          <w:position w:val="-14"/>
          <w:sz w:val="28"/>
          <w:szCs w:val="28"/>
        </w:rPr>
        <w:object w:dxaOrig="220" w:dyaOrig="380">
          <v:shape id="_x0000_i1886" type="#_x0000_t75" style="width:11.25pt;height:18.75pt" o:ole="" fillcolor="window">
            <v:imagedata r:id="rId704" o:title=""/>
          </v:shape>
          <o:OLEObject Type="Embed" ProgID="Equation.3" ShapeID="_x0000_i1886" DrawAspect="Content" ObjectID="_1458506134" r:id="rId1245"/>
        </w:object>
      </w:r>
      <w:r w:rsidRPr="00105C3E">
        <w:rPr>
          <w:sz w:val="28"/>
          <w:szCs w:val="28"/>
        </w:rPr>
        <w:t>=8,172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887" type="#_x0000_t75" style="width:14.25pt;height:18.75pt" o:ole="" fillcolor="window">
            <v:imagedata r:id="rId706" o:title=""/>
          </v:shape>
          <o:OLEObject Type="Embed" ProgID="Equation.3" ShapeID="_x0000_i1887" DrawAspect="Content" ObjectID="_1458506135" r:id="rId1246"/>
        </w:object>
      </w:r>
      <w:r w:rsidRPr="00105C3E">
        <w:rPr>
          <w:sz w:val="28"/>
          <w:szCs w:val="28"/>
        </w:rPr>
        <w:t xml:space="preserve">- предельный сквозной ток, кА [4] </w:t>
      </w:r>
      <w:r w:rsidRPr="00105C3E">
        <w:rPr>
          <w:position w:val="-14"/>
          <w:sz w:val="28"/>
          <w:szCs w:val="28"/>
        </w:rPr>
        <w:object w:dxaOrig="279" w:dyaOrig="380">
          <v:shape id="_x0000_i1888" type="#_x0000_t75" style="width:14.25pt;height:18.75pt" o:ole="" fillcolor="window">
            <v:imagedata r:id="rId706" o:title=""/>
          </v:shape>
          <o:OLEObject Type="Embed" ProgID="Equation.3" ShapeID="_x0000_i1888" DrawAspect="Content" ObjectID="_1458506136" r:id="rId1247"/>
        </w:object>
      </w:r>
      <w:r w:rsidRPr="00105C3E">
        <w:rPr>
          <w:sz w:val="28"/>
          <w:szCs w:val="28"/>
        </w:rPr>
        <w:t>= 80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760" w:dyaOrig="380">
          <v:shape id="_x0000_i1889" type="#_x0000_t75" style="width:138pt;height:18.75pt" o:ole="" fillcolor="window">
            <v:imagedata r:id="rId1227" o:title=""/>
          </v:shape>
          <o:OLEObject Type="Embed" ProgID="Equation.3" ShapeID="_x0000_i1889" DrawAspect="Content" ObjectID="_1458506137" r:id="rId124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890" type="#_x0000_t75" style="width:15pt;height:17.25pt" o:ole="" fillcolor="window">
            <v:imagedata r:id="rId713" o:title=""/>
          </v:shape>
          <o:OLEObject Type="Embed" ProgID="Equation.3" ShapeID="_x0000_i1890" DrawAspect="Content" ObjectID="_1458506138" r:id="rId1249"/>
        </w:object>
      </w:r>
      <w:r w:rsidRPr="00105C3E">
        <w:rPr>
          <w:sz w:val="28"/>
          <w:szCs w:val="28"/>
        </w:rPr>
        <w:t xml:space="preserve">- величина теплового импульса в РУ –110 кВ. </w:t>
      </w:r>
      <w:r w:rsidRPr="00105C3E">
        <w:rPr>
          <w:position w:val="-10"/>
          <w:sz w:val="28"/>
          <w:szCs w:val="28"/>
        </w:rPr>
        <w:object w:dxaOrig="300" w:dyaOrig="340">
          <v:shape id="_x0000_i1891" type="#_x0000_t75" style="width:15pt;height:17.25pt" o:ole="" fillcolor="window">
            <v:imagedata r:id="rId715" o:title=""/>
          </v:shape>
          <o:OLEObject Type="Embed" ProgID="Equation.3" ShapeID="_x0000_i1891" DrawAspect="Content" ObjectID="_1458506139" r:id="rId1250"/>
        </w:object>
      </w:r>
      <w:r w:rsidRPr="00105C3E">
        <w:rPr>
          <w:sz w:val="28"/>
          <w:szCs w:val="28"/>
        </w:rPr>
        <w:t>=26.728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3180" w:dyaOrig="380">
          <v:shape id="_x0000_i1892" type="#_x0000_t75" style="width:159pt;height:18.75pt" o:ole="" fillcolor="window">
            <v:imagedata r:id="rId1231" o:title=""/>
          </v:shape>
          <o:OLEObject Type="Embed" ProgID="Equation.3" ShapeID="_x0000_i1892" DrawAspect="Content" ObjectID="_1458506140" r:id="rId1251"/>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893" type="#_x0000_t75" style="width:14.25pt;height:17.25pt" o:ole="" fillcolor="window">
            <v:imagedata r:id="rId719" o:title=""/>
          </v:shape>
          <o:OLEObject Type="Embed" ProgID="Equation.3" ShapeID="_x0000_i1893" DrawAspect="Content" ObjectID="_1458506141" r:id="rId1252"/>
        </w:object>
      </w:r>
      <w:r w:rsidRPr="00105C3E">
        <w:rPr>
          <w:sz w:val="28"/>
          <w:szCs w:val="28"/>
        </w:rPr>
        <w:t xml:space="preserve">- ток термической стойкости, кА </w:t>
      </w:r>
      <w:r w:rsidRPr="00105C3E">
        <w:rPr>
          <w:position w:val="-10"/>
          <w:sz w:val="28"/>
          <w:szCs w:val="28"/>
        </w:rPr>
        <w:object w:dxaOrig="279" w:dyaOrig="340">
          <v:shape id="_x0000_i1894" type="#_x0000_t75" style="width:14.25pt;height:17.25pt" o:ole="" fillcolor="window">
            <v:imagedata r:id="rId719" o:title=""/>
          </v:shape>
          <o:OLEObject Type="Embed" ProgID="Equation.3" ShapeID="_x0000_i1894" DrawAspect="Content" ObjectID="_1458506142" r:id="rId1253"/>
        </w:object>
      </w:r>
      <w:r w:rsidRPr="00105C3E">
        <w:rPr>
          <w:sz w:val="28"/>
          <w:szCs w:val="28"/>
        </w:rPr>
        <w:t>= 31,5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895" type="#_x0000_t75" style="width:12pt;height:17.25pt" o:ole="" fillcolor="window">
            <v:imagedata r:id="rId722" o:title=""/>
          </v:shape>
          <o:OLEObject Type="Embed" ProgID="Equation.3" ShapeID="_x0000_i1895" DrawAspect="Content" ObjectID="_1458506143" r:id="rId1254"/>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896" type="#_x0000_t75" style="width:32.25pt;height:17.25pt" o:ole="" fillcolor="window">
            <v:imagedata r:id="rId724" o:title=""/>
          </v:shape>
          <o:OLEObject Type="Embed" ProgID="Equation.3" ShapeID="_x0000_i1896" DrawAspect="Content" ObjectID="_1458506144" r:id="rId1255"/>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260" w:dyaOrig="400">
          <v:shape id="_x0000_i1897" type="#_x0000_t75" style="width:213pt;height:20.25pt" o:ole="" fillcolor="window">
            <v:imagedata r:id="rId1237" o:title=""/>
          </v:shape>
          <o:OLEObject Type="Embed" ProgID="Equation.3" ShapeID="_x0000_i1897" DrawAspect="Content" ObjectID="_1458506145" r:id="rId1256"/>
        </w:object>
      </w:r>
      <w:r w:rsidRPr="00105C3E">
        <w:rPr>
          <w:sz w:val="28"/>
          <w:szCs w:val="28"/>
        </w:rPr>
        <w:t>.</w:t>
      </w:r>
    </w:p>
    <w:p w:rsidR="00D80288" w:rsidRPr="00105C3E" w:rsidRDefault="00D80288" w:rsidP="00FC432D">
      <w:pPr>
        <w:spacing w:line="360" w:lineRule="auto"/>
        <w:ind w:firstLine="709"/>
        <w:jc w:val="both"/>
        <w:rPr>
          <w:b/>
          <w:sz w:val="28"/>
          <w:szCs w:val="28"/>
        </w:rPr>
      </w:pPr>
      <w:r w:rsidRPr="00105C3E">
        <w:rPr>
          <w:b/>
          <w:sz w:val="28"/>
          <w:szCs w:val="28"/>
        </w:rPr>
        <w:t>РУ-27,5 кВ</w:t>
      </w:r>
    </w:p>
    <w:p w:rsidR="00D80288" w:rsidRPr="00105C3E" w:rsidRDefault="00D80288" w:rsidP="00FC432D">
      <w:pPr>
        <w:spacing w:line="360" w:lineRule="auto"/>
        <w:ind w:firstLine="709"/>
        <w:jc w:val="both"/>
        <w:rPr>
          <w:sz w:val="28"/>
          <w:szCs w:val="28"/>
        </w:rPr>
      </w:pPr>
      <w:r w:rsidRPr="00105C3E">
        <w:rPr>
          <w:b/>
          <w:i/>
          <w:sz w:val="28"/>
          <w:szCs w:val="28"/>
        </w:rPr>
        <w:t>Ввод среднего напряжения силового трансформатора:</w:t>
      </w:r>
      <w:r w:rsidRPr="00105C3E">
        <w:rPr>
          <w:sz w:val="28"/>
          <w:szCs w:val="28"/>
        </w:rPr>
        <w:t xml:space="preserve"> </w:t>
      </w:r>
      <w:r w:rsidRPr="00105C3E">
        <w:rPr>
          <w:position w:val="-14"/>
          <w:sz w:val="28"/>
          <w:szCs w:val="28"/>
        </w:rPr>
        <w:object w:dxaOrig="1600" w:dyaOrig="380">
          <v:shape id="_x0000_i1898" type="#_x0000_t75" style="width:80.25pt;height:18.75pt" o:ole="" fillcolor="window">
            <v:imagedata r:id="rId530" o:title=""/>
          </v:shape>
          <o:OLEObject Type="Embed" ProgID="Equation.3" ShapeID="_x0000_i1898" DrawAspect="Content" ObjectID="_1458506146" r:id="rId1257"/>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РГП-35.</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D5A2D" w:rsidP="00FC432D">
      <w:pPr>
        <w:spacing w:line="360" w:lineRule="auto"/>
        <w:ind w:firstLine="709"/>
        <w:jc w:val="both"/>
        <w:rPr>
          <w:sz w:val="28"/>
          <w:szCs w:val="28"/>
        </w:rPr>
      </w:pPr>
      <w:r w:rsidRPr="00105C3E">
        <w:rPr>
          <w:sz w:val="28"/>
          <w:szCs w:val="28"/>
        </w:rPr>
        <w:t>1)</w:t>
      </w:r>
      <w:r w:rsidR="00D80288" w:rsidRPr="00105C3E">
        <w:rPr>
          <w:sz w:val="28"/>
          <w:szCs w:val="28"/>
        </w:rPr>
        <w:t xml:space="preserve"> </w:t>
      </w:r>
      <w:r w:rsidR="00D80288" w:rsidRPr="00105C3E">
        <w:rPr>
          <w:position w:val="-14"/>
          <w:sz w:val="28"/>
          <w:szCs w:val="28"/>
        </w:rPr>
        <w:object w:dxaOrig="1180" w:dyaOrig="380">
          <v:shape id="_x0000_i1899" type="#_x0000_t75" style="width:59.25pt;height:18.75pt" o:ole="" fillcolor="window">
            <v:imagedata r:id="rId694" o:title=""/>
          </v:shape>
          <o:OLEObject Type="Embed" ProgID="Equation.3" ShapeID="_x0000_i1899" DrawAspect="Content" ObjectID="_1458506147" r:id="rId1258"/>
        </w:object>
      </w:r>
      <w:r w:rsidR="00D80288" w:rsidRPr="00105C3E">
        <w:rPr>
          <w:sz w:val="28"/>
          <w:szCs w:val="28"/>
        </w:rPr>
        <w:t xml:space="preserve"> </w:t>
      </w:r>
      <w:r w:rsidR="00D80288" w:rsidRPr="00105C3E">
        <w:rPr>
          <w:position w:val="-12"/>
          <w:sz w:val="28"/>
          <w:szCs w:val="28"/>
        </w:rPr>
        <w:object w:dxaOrig="820" w:dyaOrig="360">
          <v:shape id="_x0000_i1900" type="#_x0000_t75" style="width:41.25pt;height:18pt" o:ole="" fillcolor="window">
            <v:imagedata r:id="rId1259" o:title=""/>
          </v:shape>
          <o:OLEObject Type="Embed" ProgID="Equation.3" ShapeID="_x0000_i1900" DrawAspect="Content" ObjectID="_1458506148" r:id="rId1260"/>
        </w:object>
      </w:r>
      <w:r w:rsidR="00D80288" w:rsidRPr="00105C3E">
        <w:rPr>
          <w:sz w:val="28"/>
          <w:szCs w:val="28"/>
        </w:rPr>
        <w:t>кВ; 35&gt;27,5 -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901" type="#_x0000_t75" style="width:63pt;height:18.75pt" o:ole="" fillcolor="window">
            <v:imagedata r:id="rId698" o:title=""/>
          </v:shape>
          <o:OLEObject Type="Embed" ProgID="Equation.3" ShapeID="_x0000_i1901" DrawAspect="Content" ObjectID="_1458506149" r:id="rId1261"/>
        </w:object>
      </w:r>
      <w:r w:rsidRPr="00105C3E">
        <w:rPr>
          <w:sz w:val="28"/>
          <w:szCs w:val="28"/>
        </w:rPr>
        <w:t xml:space="preserve"> 1000&gt;735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1.Проверка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DD5A2D" w:rsidRPr="00105C3E" w:rsidRDefault="00DD5A2D"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position w:val="-14"/>
          <w:sz w:val="28"/>
          <w:szCs w:val="28"/>
        </w:rPr>
        <w:object w:dxaOrig="720" w:dyaOrig="380">
          <v:shape id="_x0000_i1902" type="#_x0000_t75" style="width:36pt;height:18.75pt" o:ole="" fillcolor="window">
            <v:imagedata r:id="rId700" o:title=""/>
          </v:shape>
          <o:OLEObject Type="Embed" ProgID="Equation.3" ShapeID="_x0000_i1902" DrawAspect="Content" ObjectID="_1458506150" r:id="rId1262"/>
        </w:object>
      </w:r>
    </w:p>
    <w:p w:rsidR="00DD5A2D" w:rsidRPr="00105C3E" w:rsidRDefault="00DD5A2D"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903" type="#_x0000_t75" style="width:11.25pt;height:18.75pt" o:ole="" fillcolor="window">
            <v:imagedata r:id="rId702" o:title=""/>
          </v:shape>
          <o:OLEObject Type="Embed" ProgID="Equation.3" ShapeID="_x0000_i1903" DrawAspect="Content" ObjectID="_1458506151" r:id="rId1263"/>
        </w:object>
      </w:r>
      <w:r w:rsidRPr="00105C3E">
        <w:rPr>
          <w:sz w:val="28"/>
          <w:szCs w:val="28"/>
        </w:rPr>
        <w:t xml:space="preserve">- ударный ток короткого замыкания, кА. </w:t>
      </w:r>
      <w:r w:rsidRPr="00105C3E">
        <w:rPr>
          <w:position w:val="-14"/>
          <w:sz w:val="28"/>
          <w:szCs w:val="28"/>
        </w:rPr>
        <w:object w:dxaOrig="220" w:dyaOrig="380">
          <v:shape id="_x0000_i1904" type="#_x0000_t75" style="width:11.25pt;height:18.75pt" o:ole="" fillcolor="window">
            <v:imagedata r:id="rId704" o:title=""/>
          </v:shape>
          <o:OLEObject Type="Embed" ProgID="Equation.3" ShapeID="_x0000_i1904" DrawAspect="Content" ObjectID="_1458506152" r:id="rId1264"/>
        </w:object>
      </w:r>
      <w:r w:rsidRPr="00105C3E">
        <w:rPr>
          <w:sz w:val="28"/>
          <w:szCs w:val="28"/>
        </w:rPr>
        <w:t>=14,053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905" type="#_x0000_t75" style="width:14.25pt;height:18.75pt" o:ole="" fillcolor="window">
            <v:imagedata r:id="rId706" o:title=""/>
          </v:shape>
          <o:OLEObject Type="Embed" ProgID="Equation.3" ShapeID="_x0000_i1905" DrawAspect="Content" ObjectID="_1458506153" r:id="rId1265"/>
        </w:object>
      </w:r>
      <w:r w:rsidRPr="00105C3E">
        <w:rPr>
          <w:sz w:val="28"/>
          <w:szCs w:val="28"/>
        </w:rPr>
        <w:t xml:space="preserve">- предельный сквозной ток, кА [4] </w:t>
      </w:r>
      <w:r w:rsidRPr="00105C3E">
        <w:rPr>
          <w:position w:val="-14"/>
          <w:sz w:val="28"/>
          <w:szCs w:val="28"/>
        </w:rPr>
        <w:object w:dxaOrig="279" w:dyaOrig="380">
          <v:shape id="_x0000_i1906" type="#_x0000_t75" style="width:14.25pt;height:18.75pt" o:ole="" fillcolor="window">
            <v:imagedata r:id="rId706" o:title=""/>
          </v:shape>
          <o:OLEObject Type="Embed" ProgID="Equation.3" ShapeID="_x0000_i1906" DrawAspect="Content" ObjectID="_1458506154" r:id="rId1266"/>
        </w:object>
      </w:r>
      <w:r w:rsidRPr="00105C3E">
        <w:rPr>
          <w:sz w:val="28"/>
          <w:szCs w:val="28"/>
        </w:rPr>
        <w:t>= 40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00" w:dyaOrig="380">
          <v:shape id="_x0000_i1907" type="#_x0000_t75" style="width:144.75pt;height:18.75pt" o:ole="" fillcolor="window">
            <v:imagedata r:id="rId1267" o:title=""/>
          </v:shape>
          <o:OLEObject Type="Embed" ProgID="Equation.3" ShapeID="_x0000_i1907" DrawAspect="Content" ObjectID="_1458506155" r:id="rId126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2.Проверка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908" type="#_x0000_t75" style="width:15pt;height:17.25pt" o:ole="" fillcolor="window">
            <v:imagedata r:id="rId713" o:title=""/>
          </v:shape>
          <o:OLEObject Type="Embed" ProgID="Equation.3" ShapeID="_x0000_i1908" DrawAspect="Content" ObjectID="_1458506156" r:id="rId1269"/>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909" type="#_x0000_t75" style="width:15pt;height:17.25pt" o:ole="" fillcolor="window">
            <v:imagedata r:id="rId715" o:title=""/>
          </v:shape>
          <o:OLEObject Type="Embed" ProgID="Equation.3" ShapeID="_x0000_i1909" DrawAspect="Content" ObjectID="_1458506157" r:id="rId1270"/>
        </w:object>
      </w:r>
      <w:r w:rsidRPr="00105C3E">
        <w:rPr>
          <w:sz w:val="28"/>
          <w:szCs w:val="28"/>
        </w:rPr>
        <w:t>=41,358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2600" w:dyaOrig="380">
          <v:shape id="_x0000_i1910" type="#_x0000_t75" style="width:129.75pt;height:18.75pt" o:ole="" fillcolor="window">
            <v:imagedata r:id="rId1271" o:title=""/>
          </v:shape>
          <o:OLEObject Type="Embed" ProgID="Equation.3" ShapeID="_x0000_i1910" DrawAspect="Content" ObjectID="_1458506158" r:id="rId1272"/>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911" type="#_x0000_t75" style="width:14.25pt;height:17.25pt" o:ole="" fillcolor="window">
            <v:imagedata r:id="rId719" o:title=""/>
          </v:shape>
          <o:OLEObject Type="Embed" ProgID="Equation.3" ShapeID="_x0000_i1911" DrawAspect="Content" ObjectID="_1458506159" r:id="rId1273"/>
        </w:object>
      </w:r>
      <w:r w:rsidRPr="00105C3E">
        <w:rPr>
          <w:sz w:val="28"/>
          <w:szCs w:val="28"/>
        </w:rPr>
        <w:t xml:space="preserve">- ток термической стойкости, кА </w:t>
      </w:r>
      <w:r w:rsidRPr="00105C3E">
        <w:rPr>
          <w:position w:val="-10"/>
          <w:sz w:val="28"/>
          <w:szCs w:val="28"/>
        </w:rPr>
        <w:object w:dxaOrig="279" w:dyaOrig="340">
          <v:shape id="_x0000_i1912" type="#_x0000_t75" style="width:14.25pt;height:17.25pt" o:ole="" fillcolor="window">
            <v:imagedata r:id="rId719" o:title=""/>
          </v:shape>
          <o:OLEObject Type="Embed" ProgID="Equation.3" ShapeID="_x0000_i1912" DrawAspect="Content" ObjectID="_1458506160" r:id="rId1274"/>
        </w:object>
      </w:r>
      <w:r w:rsidRPr="00105C3E">
        <w:rPr>
          <w:sz w:val="28"/>
          <w:szCs w:val="28"/>
        </w:rPr>
        <w:t>= 16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913" type="#_x0000_t75" style="width:12pt;height:17.25pt" o:ole="" fillcolor="window">
            <v:imagedata r:id="rId722" o:title=""/>
          </v:shape>
          <o:OLEObject Type="Embed" ProgID="Equation.3" ShapeID="_x0000_i1913" DrawAspect="Content" ObjectID="_1458506161" r:id="rId1275"/>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914" type="#_x0000_t75" style="width:32.25pt;height:17.25pt" o:ole="" fillcolor="window">
            <v:imagedata r:id="rId724" o:title=""/>
          </v:shape>
          <o:OLEObject Type="Embed" ProgID="Equation.3" ShapeID="_x0000_i1914" DrawAspect="Content" ObjectID="_1458506162" r:id="rId1276"/>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800" w:dyaOrig="400">
          <v:shape id="_x0000_i1915" type="#_x0000_t75" style="width:189.75pt;height:20.25pt" o:ole="" fillcolor="window">
            <v:imagedata r:id="rId1277" o:title=""/>
          </v:shape>
          <o:OLEObject Type="Embed" ProgID="Equation.3" ShapeID="_x0000_i1915" DrawAspect="Content" ObjectID="_1458506163" r:id="rId127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b/>
          <w:i/>
          <w:sz w:val="28"/>
          <w:szCs w:val="28"/>
        </w:rPr>
        <w:t>Сборные шины среднего напряжения:</w:t>
      </w:r>
      <w:r w:rsidRPr="00105C3E">
        <w:rPr>
          <w:sz w:val="28"/>
          <w:szCs w:val="28"/>
        </w:rPr>
        <w:t xml:space="preserve"> </w:t>
      </w:r>
      <w:r w:rsidRPr="00105C3E">
        <w:rPr>
          <w:position w:val="-14"/>
          <w:sz w:val="28"/>
          <w:szCs w:val="28"/>
        </w:rPr>
        <w:object w:dxaOrig="1600" w:dyaOrig="380">
          <v:shape id="_x0000_i1916" type="#_x0000_t75" style="width:80.25pt;height:18.75pt" o:ole="" fillcolor="window">
            <v:imagedata r:id="rId554" o:title=""/>
          </v:shape>
          <o:OLEObject Type="Embed" ProgID="Equation.3" ShapeID="_x0000_i1916" DrawAspect="Content" ObjectID="_1458506164" r:id="rId1279"/>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РГП-35.</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917" type="#_x0000_t75" style="width:59.25pt;height:18.75pt" o:ole="" fillcolor="window">
            <v:imagedata r:id="rId694" o:title=""/>
          </v:shape>
          <o:OLEObject Type="Embed" ProgID="Equation.3" ShapeID="_x0000_i1917" DrawAspect="Content" ObjectID="_1458506165" r:id="rId1280"/>
        </w:object>
      </w:r>
      <w:r w:rsidRPr="00105C3E">
        <w:rPr>
          <w:sz w:val="28"/>
          <w:szCs w:val="28"/>
        </w:rPr>
        <w:t xml:space="preserve"> </w:t>
      </w:r>
      <w:r w:rsidRPr="00105C3E">
        <w:rPr>
          <w:position w:val="-12"/>
          <w:sz w:val="28"/>
          <w:szCs w:val="28"/>
        </w:rPr>
        <w:object w:dxaOrig="820" w:dyaOrig="360">
          <v:shape id="_x0000_i1918" type="#_x0000_t75" style="width:41.25pt;height:18pt" o:ole="" fillcolor="window">
            <v:imagedata r:id="rId1259" o:title=""/>
          </v:shape>
          <o:OLEObject Type="Embed" ProgID="Equation.3" ShapeID="_x0000_i1918" DrawAspect="Content" ObjectID="_1458506166" r:id="rId1281"/>
        </w:object>
      </w:r>
      <w:r w:rsidRPr="00105C3E">
        <w:rPr>
          <w:sz w:val="28"/>
          <w:szCs w:val="28"/>
        </w:rPr>
        <w:t>кВ; 35&gt;27,5 -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919" type="#_x0000_t75" style="width:63pt;height:18.75pt" o:ole="" fillcolor="window">
            <v:imagedata r:id="rId698" o:title=""/>
          </v:shape>
          <o:OLEObject Type="Embed" ProgID="Equation.3" ShapeID="_x0000_i1919" DrawAspect="Content" ObjectID="_1458506167" r:id="rId1282"/>
        </w:object>
      </w:r>
      <w:r w:rsidRPr="00105C3E">
        <w:rPr>
          <w:sz w:val="28"/>
          <w:szCs w:val="28"/>
        </w:rPr>
        <w:t xml:space="preserve"> 1000&gt;526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1.Проверка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position w:val="-14"/>
          <w:sz w:val="28"/>
          <w:szCs w:val="28"/>
        </w:rPr>
        <w:object w:dxaOrig="720" w:dyaOrig="380">
          <v:shape id="_x0000_i1920" type="#_x0000_t75" style="width:36pt;height:18.75pt" o:ole="" fillcolor="window">
            <v:imagedata r:id="rId700" o:title=""/>
          </v:shape>
          <o:OLEObject Type="Embed" ProgID="Equation.3" ShapeID="_x0000_i1920" DrawAspect="Content" ObjectID="_1458506168" r:id="rId1283"/>
        </w:objec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921" type="#_x0000_t75" style="width:11.25pt;height:18.75pt" o:ole="" fillcolor="window">
            <v:imagedata r:id="rId702" o:title=""/>
          </v:shape>
          <o:OLEObject Type="Embed" ProgID="Equation.3" ShapeID="_x0000_i1921" DrawAspect="Content" ObjectID="_1458506169" r:id="rId1284"/>
        </w:object>
      </w:r>
      <w:r w:rsidRPr="00105C3E">
        <w:rPr>
          <w:sz w:val="28"/>
          <w:szCs w:val="28"/>
        </w:rPr>
        <w:t xml:space="preserve">- ударный ток короткого замыкания, кА. </w:t>
      </w:r>
      <w:r w:rsidRPr="00105C3E">
        <w:rPr>
          <w:position w:val="-14"/>
          <w:sz w:val="28"/>
          <w:szCs w:val="28"/>
        </w:rPr>
        <w:object w:dxaOrig="220" w:dyaOrig="380">
          <v:shape id="_x0000_i1922" type="#_x0000_t75" style="width:11.25pt;height:18.75pt" o:ole="" fillcolor="window">
            <v:imagedata r:id="rId704" o:title=""/>
          </v:shape>
          <o:OLEObject Type="Embed" ProgID="Equation.3" ShapeID="_x0000_i1922" DrawAspect="Content" ObjectID="_1458506170" r:id="rId1285"/>
        </w:object>
      </w:r>
      <w:r w:rsidRPr="00105C3E">
        <w:rPr>
          <w:sz w:val="28"/>
          <w:szCs w:val="28"/>
        </w:rPr>
        <w:t>=14,053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923" type="#_x0000_t75" style="width:14.25pt;height:18.75pt" o:ole="" fillcolor="window">
            <v:imagedata r:id="rId706" o:title=""/>
          </v:shape>
          <o:OLEObject Type="Embed" ProgID="Equation.3" ShapeID="_x0000_i1923" DrawAspect="Content" ObjectID="_1458506171" r:id="rId1286"/>
        </w:object>
      </w:r>
      <w:r w:rsidRPr="00105C3E">
        <w:rPr>
          <w:sz w:val="28"/>
          <w:szCs w:val="28"/>
        </w:rPr>
        <w:t xml:space="preserve">- предельный сквозной ток, кА [4] </w:t>
      </w:r>
      <w:r w:rsidRPr="00105C3E">
        <w:rPr>
          <w:position w:val="-14"/>
          <w:sz w:val="28"/>
          <w:szCs w:val="28"/>
        </w:rPr>
        <w:object w:dxaOrig="279" w:dyaOrig="380">
          <v:shape id="_x0000_i1924" type="#_x0000_t75" style="width:14.25pt;height:18.75pt" o:ole="" fillcolor="window">
            <v:imagedata r:id="rId706" o:title=""/>
          </v:shape>
          <o:OLEObject Type="Embed" ProgID="Equation.3" ShapeID="_x0000_i1924" DrawAspect="Content" ObjectID="_1458506172" r:id="rId1287"/>
        </w:object>
      </w:r>
      <w:r w:rsidRPr="00105C3E">
        <w:rPr>
          <w:sz w:val="28"/>
          <w:szCs w:val="28"/>
        </w:rPr>
        <w:t>= 40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00" w:dyaOrig="380">
          <v:shape id="_x0000_i1925" type="#_x0000_t75" style="width:144.75pt;height:18.75pt" o:ole="" fillcolor="window">
            <v:imagedata r:id="rId1267" o:title=""/>
          </v:shape>
          <o:OLEObject Type="Embed" ProgID="Equation.3" ShapeID="_x0000_i1925" DrawAspect="Content" ObjectID="_1458506173" r:id="rId128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2.Проверка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926" type="#_x0000_t75" style="width:15pt;height:17.25pt" o:ole="" fillcolor="window">
            <v:imagedata r:id="rId713" o:title=""/>
          </v:shape>
          <o:OLEObject Type="Embed" ProgID="Equation.3" ShapeID="_x0000_i1926" DrawAspect="Content" ObjectID="_1458506174" r:id="rId1289"/>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927" type="#_x0000_t75" style="width:15pt;height:17.25pt" o:ole="" fillcolor="window">
            <v:imagedata r:id="rId715" o:title=""/>
          </v:shape>
          <o:OLEObject Type="Embed" ProgID="Equation.3" ShapeID="_x0000_i1927" DrawAspect="Content" ObjectID="_1458506175" r:id="rId1290"/>
        </w:object>
      </w:r>
      <w:r w:rsidRPr="00105C3E">
        <w:rPr>
          <w:sz w:val="28"/>
          <w:szCs w:val="28"/>
        </w:rPr>
        <w:t>=41,358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2600" w:dyaOrig="380">
          <v:shape id="_x0000_i1928" type="#_x0000_t75" style="width:129.75pt;height:18.75pt" o:ole="" fillcolor="window">
            <v:imagedata r:id="rId1271" o:title=""/>
          </v:shape>
          <o:OLEObject Type="Embed" ProgID="Equation.3" ShapeID="_x0000_i1928" DrawAspect="Content" ObjectID="_1458506176" r:id="rId1291"/>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929" type="#_x0000_t75" style="width:14.25pt;height:17.25pt" o:ole="" fillcolor="window">
            <v:imagedata r:id="rId719" o:title=""/>
          </v:shape>
          <o:OLEObject Type="Embed" ProgID="Equation.3" ShapeID="_x0000_i1929" DrawAspect="Content" ObjectID="_1458506177" r:id="rId1292"/>
        </w:object>
      </w:r>
      <w:r w:rsidRPr="00105C3E">
        <w:rPr>
          <w:sz w:val="28"/>
          <w:szCs w:val="28"/>
        </w:rPr>
        <w:t xml:space="preserve">- ток термической стойкости, кА </w:t>
      </w:r>
      <w:r w:rsidRPr="00105C3E">
        <w:rPr>
          <w:position w:val="-10"/>
          <w:sz w:val="28"/>
          <w:szCs w:val="28"/>
        </w:rPr>
        <w:object w:dxaOrig="279" w:dyaOrig="340">
          <v:shape id="_x0000_i1930" type="#_x0000_t75" style="width:14.25pt;height:17.25pt" o:ole="" fillcolor="window">
            <v:imagedata r:id="rId719" o:title=""/>
          </v:shape>
          <o:OLEObject Type="Embed" ProgID="Equation.3" ShapeID="_x0000_i1930" DrawAspect="Content" ObjectID="_1458506178" r:id="rId1293"/>
        </w:object>
      </w:r>
      <w:r w:rsidRPr="00105C3E">
        <w:rPr>
          <w:sz w:val="28"/>
          <w:szCs w:val="28"/>
        </w:rPr>
        <w:t>= 16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931" type="#_x0000_t75" style="width:12pt;height:17.25pt" o:ole="" fillcolor="window">
            <v:imagedata r:id="rId722" o:title=""/>
          </v:shape>
          <o:OLEObject Type="Embed" ProgID="Equation.3" ShapeID="_x0000_i1931" DrawAspect="Content" ObjectID="_1458506179" r:id="rId1294"/>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932" type="#_x0000_t75" style="width:32.25pt;height:17.25pt" o:ole="" fillcolor="window">
            <v:imagedata r:id="rId724" o:title=""/>
          </v:shape>
          <o:OLEObject Type="Embed" ProgID="Equation.3" ShapeID="_x0000_i1932" DrawAspect="Content" ObjectID="_1458506180" r:id="rId1295"/>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800" w:dyaOrig="400">
          <v:shape id="_x0000_i1933" type="#_x0000_t75" style="width:189.75pt;height:20.25pt" o:ole="" fillcolor="window">
            <v:imagedata r:id="rId1296" o:title=""/>
          </v:shape>
          <o:OLEObject Type="Embed" ProgID="Equation.3" ShapeID="_x0000_i1933" DrawAspect="Content" ObjectID="_1458506181" r:id="rId1297"/>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b/>
          <w:i/>
          <w:sz w:val="28"/>
          <w:szCs w:val="28"/>
        </w:rPr>
        <w:t xml:space="preserve">Фидеры контактной сети: </w:t>
      </w:r>
      <w:r w:rsidRPr="00105C3E">
        <w:rPr>
          <w:position w:val="-14"/>
          <w:sz w:val="28"/>
          <w:szCs w:val="28"/>
        </w:rPr>
        <w:object w:dxaOrig="1579" w:dyaOrig="380">
          <v:shape id="_x0000_i1934" type="#_x0000_t75" style="width:78.75pt;height:18.75pt" o:ole="" fillcolor="window">
            <v:imagedata r:id="rId575" o:title=""/>
          </v:shape>
          <o:OLEObject Type="Embed" ProgID="Equation.3" ShapeID="_x0000_i1934" DrawAspect="Content" ObjectID="_1458506182" r:id="rId1298"/>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РГП-35.</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935" type="#_x0000_t75" style="width:59.25pt;height:18.75pt" o:ole="" fillcolor="window">
            <v:imagedata r:id="rId694" o:title=""/>
          </v:shape>
          <o:OLEObject Type="Embed" ProgID="Equation.3" ShapeID="_x0000_i1935" DrawAspect="Content" ObjectID="_1458506183" r:id="rId1299"/>
        </w:object>
      </w:r>
      <w:r w:rsidRPr="00105C3E">
        <w:rPr>
          <w:sz w:val="28"/>
          <w:szCs w:val="28"/>
        </w:rPr>
        <w:t xml:space="preserve"> </w:t>
      </w:r>
      <w:r w:rsidRPr="00105C3E">
        <w:rPr>
          <w:position w:val="-12"/>
          <w:sz w:val="28"/>
          <w:szCs w:val="28"/>
        </w:rPr>
        <w:object w:dxaOrig="820" w:dyaOrig="360">
          <v:shape id="_x0000_i1936" type="#_x0000_t75" style="width:41.25pt;height:18pt" o:ole="" fillcolor="window">
            <v:imagedata r:id="rId1259" o:title=""/>
          </v:shape>
          <o:OLEObject Type="Embed" ProgID="Equation.3" ShapeID="_x0000_i1936" DrawAspect="Content" ObjectID="_1458506184" r:id="rId1300"/>
        </w:object>
      </w:r>
      <w:r w:rsidRPr="00105C3E">
        <w:rPr>
          <w:sz w:val="28"/>
          <w:szCs w:val="28"/>
        </w:rPr>
        <w:t>кВ; 35&gt;27,5 -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937" type="#_x0000_t75" style="width:63pt;height:18.75pt" o:ole="" fillcolor="window">
            <v:imagedata r:id="rId698" o:title=""/>
          </v:shape>
          <o:OLEObject Type="Embed" ProgID="Equation.3" ShapeID="_x0000_i1937" DrawAspect="Content" ObjectID="_1458506185" r:id="rId1301"/>
        </w:object>
      </w:r>
      <w:r w:rsidRPr="00105C3E">
        <w:rPr>
          <w:sz w:val="28"/>
          <w:szCs w:val="28"/>
        </w:rPr>
        <w:t xml:space="preserve"> 1000&gt;500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1.Проверка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position w:val="-14"/>
          <w:sz w:val="28"/>
          <w:szCs w:val="28"/>
        </w:rPr>
        <w:object w:dxaOrig="720" w:dyaOrig="380">
          <v:shape id="_x0000_i1938" type="#_x0000_t75" style="width:36pt;height:18.75pt" o:ole="" fillcolor="window">
            <v:imagedata r:id="rId700" o:title=""/>
          </v:shape>
          <o:OLEObject Type="Embed" ProgID="Equation.3" ShapeID="_x0000_i1938" DrawAspect="Content" ObjectID="_1458506186" r:id="rId1302"/>
        </w:objec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939" type="#_x0000_t75" style="width:11.25pt;height:18.75pt" o:ole="" fillcolor="window">
            <v:imagedata r:id="rId702" o:title=""/>
          </v:shape>
          <o:OLEObject Type="Embed" ProgID="Equation.3" ShapeID="_x0000_i1939" DrawAspect="Content" ObjectID="_1458506187" r:id="rId1303"/>
        </w:object>
      </w:r>
      <w:r w:rsidRPr="00105C3E">
        <w:rPr>
          <w:sz w:val="28"/>
          <w:szCs w:val="28"/>
        </w:rPr>
        <w:t xml:space="preserve">- ударный ток короткого замыкания, кА. </w:t>
      </w:r>
      <w:r w:rsidRPr="00105C3E">
        <w:rPr>
          <w:position w:val="-14"/>
          <w:sz w:val="28"/>
          <w:szCs w:val="28"/>
        </w:rPr>
        <w:object w:dxaOrig="220" w:dyaOrig="380">
          <v:shape id="_x0000_i1940" type="#_x0000_t75" style="width:11.25pt;height:18.75pt" o:ole="" fillcolor="window">
            <v:imagedata r:id="rId704" o:title=""/>
          </v:shape>
          <o:OLEObject Type="Embed" ProgID="Equation.3" ShapeID="_x0000_i1940" DrawAspect="Content" ObjectID="_1458506188" r:id="rId1304"/>
        </w:object>
      </w:r>
      <w:r w:rsidRPr="00105C3E">
        <w:rPr>
          <w:sz w:val="28"/>
          <w:szCs w:val="28"/>
        </w:rPr>
        <w:t>=12,17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941" type="#_x0000_t75" style="width:14.25pt;height:18.75pt" o:ole="" fillcolor="window">
            <v:imagedata r:id="rId706" o:title=""/>
          </v:shape>
          <o:OLEObject Type="Embed" ProgID="Equation.3" ShapeID="_x0000_i1941" DrawAspect="Content" ObjectID="_1458506189" r:id="rId1305"/>
        </w:object>
      </w:r>
      <w:r w:rsidRPr="00105C3E">
        <w:rPr>
          <w:sz w:val="28"/>
          <w:szCs w:val="28"/>
        </w:rPr>
        <w:t xml:space="preserve">- предельный сквозной ток, кА [4] </w:t>
      </w:r>
      <w:r w:rsidRPr="00105C3E">
        <w:rPr>
          <w:position w:val="-14"/>
          <w:sz w:val="28"/>
          <w:szCs w:val="28"/>
        </w:rPr>
        <w:object w:dxaOrig="279" w:dyaOrig="380">
          <v:shape id="_x0000_i1942" type="#_x0000_t75" style="width:14.25pt;height:18.75pt" o:ole="" fillcolor="window">
            <v:imagedata r:id="rId706" o:title=""/>
          </v:shape>
          <o:OLEObject Type="Embed" ProgID="Equation.3" ShapeID="_x0000_i1942" DrawAspect="Content" ObjectID="_1458506190" r:id="rId1306"/>
        </w:object>
      </w:r>
      <w:r w:rsidRPr="00105C3E">
        <w:rPr>
          <w:sz w:val="28"/>
          <w:szCs w:val="28"/>
        </w:rPr>
        <w:t>= 40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720" w:dyaOrig="380">
          <v:shape id="_x0000_i1943" type="#_x0000_t75" style="width:135.75pt;height:18.75pt" o:ole="" fillcolor="window">
            <v:imagedata r:id="rId1307" o:title=""/>
          </v:shape>
          <o:OLEObject Type="Embed" ProgID="Equation.3" ShapeID="_x0000_i1943" DrawAspect="Content" ObjectID="_1458506191" r:id="rId130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2.Проверка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944" type="#_x0000_t75" style="width:15pt;height:17.25pt" o:ole="" fillcolor="window">
            <v:imagedata r:id="rId713" o:title=""/>
          </v:shape>
          <o:OLEObject Type="Embed" ProgID="Equation.3" ShapeID="_x0000_i1944" DrawAspect="Content" ObjectID="_1458506192" r:id="rId1309"/>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945" type="#_x0000_t75" style="width:15pt;height:17.25pt" o:ole="" fillcolor="window">
            <v:imagedata r:id="rId715" o:title=""/>
          </v:shape>
          <o:OLEObject Type="Embed" ProgID="Equation.3" ShapeID="_x0000_i1945" DrawAspect="Content" ObjectID="_1458506193" r:id="rId1310"/>
        </w:object>
      </w:r>
      <w:r w:rsidRPr="00105C3E">
        <w:rPr>
          <w:sz w:val="28"/>
          <w:szCs w:val="28"/>
        </w:rPr>
        <w:t>=16,725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2600" w:dyaOrig="380">
          <v:shape id="_x0000_i1946" type="#_x0000_t75" style="width:129.75pt;height:18.75pt" o:ole="" fillcolor="window">
            <v:imagedata r:id="rId1271" o:title=""/>
          </v:shape>
          <o:OLEObject Type="Embed" ProgID="Equation.3" ShapeID="_x0000_i1946" DrawAspect="Content" ObjectID="_1458506194" r:id="rId1311"/>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947" type="#_x0000_t75" style="width:14.25pt;height:17.25pt" o:ole="" fillcolor="window">
            <v:imagedata r:id="rId719" o:title=""/>
          </v:shape>
          <o:OLEObject Type="Embed" ProgID="Equation.3" ShapeID="_x0000_i1947" DrawAspect="Content" ObjectID="_1458506195" r:id="rId1312"/>
        </w:object>
      </w:r>
      <w:r w:rsidRPr="00105C3E">
        <w:rPr>
          <w:sz w:val="28"/>
          <w:szCs w:val="28"/>
        </w:rPr>
        <w:t xml:space="preserve">- ток термической стойкости, кА </w:t>
      </w:r>
      <w:r w:rsidRPr="00105C3E">
        <w:rPr>
          <w:position w:val="-10"/>
          <w:sz w:val="28"/>
          <w:szCs w:val="28"/>
        </w:rPr>
        <w:object w:dxaOrig="279" w:dyaOrig="340">
          <v:shape id="_x0000_i1948" type="#_x0000_t75" style="width:14.25pt;height:17.25pt" o:ole="" fillcolor="window">
            <v:imagedata r:id="rId719" o:title=""/>
          </v:shape>
          <o:OLEObject Type="Embed" ProgID="Equation.3" ShapeID="_x0000_i1948" DrawAspect="Content" ObjectID="_1458506196" r:id="rId1313"/>
        </w:object>
      </w:r>
      <w:r w:rsidRPr="00105C3E">
        <w:rPr>
          <w:sz w:val="28"/>
          <w:szCs w:val="28"/>
        </w:rPr>
        <w:t>= 16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949" type="#_x0000_t75" style="width:12pt;height:17.25pt" o:ole="" fillcolor="window">
            <v:imagedata r:id="rId722" o:title=""/>
          </v:shape>
          <o:OLEObject Type="Embed" ProgID="Equation.3" ShapeID="_x0000_i1949" DrawAspect="Content" ObjectID="_1458506197" r:id="rId1314"/>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950" type="#_x0000_t75" style="width:32.25pt;height:17.25pt" o:ole="" fillcolor="window">
            <v:imagedata r:id="rId724" o:title=""/>
          </v:shape>
          <o:OLEObject Type="Embed" ProgID="Equation.3" ShapeID="_x0000_i1950" DrawAspect="Content" ObjectID="_1458506198" r:id="rId1315"/>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800" w:dyaOrig="400">
          <v:shape id="_x0000_i1951" type="#_x0000_t75" style="width:189.75pt;height:20.25pt" o:ole="" fillcolor="window">
            <v:imagedata r:id="rId1316" o:title=""/>
          </v:shape>
          <o:OLEObject Type="Embed" ProgID="Equation.3" ShapeID="_x0000_i1951" DrawAspect="Content" ObjectID="_1458506199" r:id="rId1317"/>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b/>
          <w:i/>
          <w:sz w:val="28"/>
          <w:szCs w:val="28"/>
        </w:rPr>
        <w:t xml:space="preserve">Фидеры ДПР: </w:t>
      </w:r>
      <w:r w:rsidRPr="00105C3E">
        <w:rPr>
          <w:position w:val="-14"/>
          <w:sz w:val="28"/>
          <w:szCs w:val="28"/>
        </w:rPr>
        <w:object w:dxaOrig="1600" w:dyaOrig="380">
          <v:shape id="_x0000_i1952" type="#_x0000_t75" style="width:80.25pt;height:18.75pt" o:ole="" fillcolor="window">
            <v:imagedata r:id="rId554" o:title=""/>
          </v:shape>
          <o:OLEObject Type="Embed" ProgID="Equation.3" ShapeID="_x0000_i1952" DrawAspect="Content" ObjectID="_1458506200" r:id="rId1318"/>
        </w:object>
      </w:r>
    </w:p>
    <w:p w:rsidR="00D80288" w:rsidRPr="00105C3E" w:rsidRDefault="00D80288" w:rsidP="00FC432D">
      <w:pPr>
        <w:spacing w:line="360" w:lineRule="auto"/>
        <w:ind w:firstLine="709"/>
        <w:jc w:val="both"/>
        <w:rPr>
          <w:sz w:val="28"/>
          <w:szCs w:val="28"/>
        </w:rPr>
      </w:pPr>
      <w:r w:rsidRPr="00105C3E">
        <w:rPr>
          <w:sz w:val="28"/>
          <w:szCs w:val="28"/>
        </w:rPr>
        <w:t>Выбираем разъединители РГП-35.</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953" type="#_x0000_t75" style="width:59.25pt;height:18.75pt" o:ole="" fillcolor="window">
            <v:imagedata r:id="rId694" o:title=""/>
          </v:shape>
          <o:OLEObject Type="Embed" ProgID="Equation.3" ShapeID="_x0000_i1953" DrawAspect="Content" ObjectID="_1458506201" r:id="rId1319"/>
        </w:object>
      </w:r>
      <w:r w:rsidRPr="00105C3E">
        <w:rPr>
          <w:sz w:val="28"/>
          <w:szCs w:val="28"/>
        </w:rPr>
        <w:t xml:space="preserve"> </w:t>
      </w:r>
      <w:r w:rsidRPr="00105C3E">
        <w:rPr>
          <w:position w:val="-12"/>
          <w:sz w:val="28"/>
          <w:szCs w:val="28"/>
        </w:rPr>
        <w:object w:dxaOrig="820" w:dyaOrig="360">
          <v:shape id="_x0000_i1954" type="#_x0000_t75" style="width:41.25pt;height:18pt" o:ole="" fillcolor="window">
            <v:imagedata r:id="rId1259" o:title=""/>
          </v:shape>
          <o:OLEObject Type="Embed" ProgID="Equation.3" ShapeID="_x0000_i1954" DrawAspect="Content" ObjectID="_1458506202" r:id="rId1320"/>
        </w:object>
      </w:r>
      <w:r w:rsidRPr="00105C3E">
        <w:rPr>
          <w:sz w:val="28"/>
          <w:szCs w:val="28"/>
        </w:rPr>
        <w:t>кВ; 35&gt;27,5 -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955" type="#_x0000_t75" style="width:63pt;height:18.75pt" o:ole="" fillcolor="window">
            <v:imagedata r:id="rId698" o:title=""/>
          </v:shape>
          <o:OLEObject Type="Embed" ProgID="Equation.3" ShapeID="_x0000_i1955" DrawAspect="Content" ObjectID="_1458506203" r:id="rId1321"/>
        </w:object>
      </w:r>
      <w:r w:rsidRPr="00105C3E">
        <w:rPr>
          <w:sz w:val="28"/>
          <w:szCs w:val="28"/>
        </w:rPr>
        <w:t xml:space="preserve"> 1000&gt;526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1.Проверка на электродинамическую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position w:val="-14"/>
          <w:sz w:val="28"/>
          <w:szCs w:val="28"/>
        </w:rPr>
        <w:object w:dxaOrig="720" w:dyaOrig="380">
          <v:shape id="_x0000_i1956" type="#_x0000_t75" style="width:36pt;height:18.75pt" o:ole="" fillcolor="window">
            <v:imagedata r:id="rId700" o:title=""/>
          </v:shape>
          <o:OLEObject Type="Embed" ProgID="Equation.3" ShapeID="_x0000_i1956" DrawAspect="Content" ObjectID="_1458506204" r:id="rId1322"/>
        </w:objec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957" type="#_x0000_t75" style="width:11.25pt;height:18.75pt" o:ole="" fillcolor="window">
            <v:imagedata r:id="rId702" o:title=""/>
          </v:shape>
          <o:OLEObject Type="Embed" ProgID="Equation.3" ShapeID="_x0000_i1957" DrawAspect="Content" ObjectID="_1458506205" r:id="rId1323"/>
        </w:object>
      </w:r>
      <w:r w:rsidRPr="00105C3E">
        <w:rPr>
          <w:sz w:val="28"/>
          <w:szCs w:val="28"/>
        </w:rPr>
        <w:t xml:space="preserve">- ударный ток короткого замыкания, кА. </w:t>
      </w:r>
      <w:r w:rsidRPr="00105C3E">
        <w:rPr>
          <w:position w:val="-14"/>
          <w:sz w:val="28"/>
          <w:szCs w:val="28"/>
        </w:rPr>
        <w:object w:dxaOrig="220" w:dyaOrig="380">
          <v:shape id="_x0000_i1958" type="#_x0000_t75" style="width:11.25pt;height:18.75pt" o:ole="" fillcolor="window">
            <v:imagedata r:id="rId704" o:title=""/>
          </v:shape>
          <o:OLEObject Type="Embed" ProgID="Equation.3" ShapeID="_x0000_i1958" DrawAspect="Content" ObjectID="_1458506206" r:id="rId1324"/>
        </w:object>
      </w:r>
      <w:r w:rsidRPr="00105C3E">
        <w:rPr>
          <w:sz w:val="28"/>
          <w:szCs w:val="28"/>
        </w:rPr>
        <w:t>=14,053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959" type="#_x0000_t75" style="width:14.25pt;height:18.75pt" o:ole="" fillcolor="window">
            <v:imagedata r:id="rId706" o:title=""/>
          </v:shape>
          <o:OLEObject Type="Embed" ProgID="Equation.3" ShapeID="_x0000_i1959" DrawAspect="Content" ObjectID="_1458506207" r:id="rId1325"/>
        </w:object>
      </w:r>
      <w:r w:rsidRPr="00105C3E">
        <w:rPr>
          <w:sz w:val="28"/>
          <w:szCs w:val="28"/>
        </w:rPr>
        <w:t xml:space="preserve">- предельный сквозной ток, кА [4] </w:t>
      </w:r>
      <w:r w:rsidRPr="00105C3E">
        <w:rPr>
          <w:position w:val="-14"/>
          <w:sz w:val="28"/>
          <w:szCs w:val="28"/>
        </w:rPr>
        <w:object w:dxaOrig="279" w:dyaOrig="380">
          <v:shape id="_x0000_i1960" type="#_x0000_t75" style="width:14.25pt;height:18.75pt" o:ole="" fillcolor="window">
            <v:imagedata r:id="rId706" o:title=""/>
          </v:shape>
          <o:OLEObject Type="Embed" ProgID="Equation.3" ShapeID="_x0000_i1960" DrawAspect="Content" ObjectID="_1458506208" r:id="rId1326"/>
        </w:object>
      </w:r>
      <w:r w:rsidRPr="00105C3E">
        <w:rPr>
          <w:sz w:val="28"/>
          <w:szCs w:val="28"/>
        </w:rPr>
        <w:t>= 40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00" w:dyaOrig="380">
          <v:shape id="_x0000_i1961" type="#_x0000_t75" style="width:144.75pt;height:18.75pt" o:ole="" fillcolor="window">
            <v:imagedata r:id="rId1267" o:title=""/>
          </v:shape>
          <o:OLEObject Type="Embed" ProgID="Equation.3" ShapeID="_x0000_i1961" DrawAspect="Content" ObjectID="_1458506209" r:id="rId1327"/>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2.Проверка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962" type="#_x0000_t75" style="width:15pt;height:17.25pt" o:ole="" fillcolor="window">
            <v:imagedata r:id="rId713" o:title=""/>
          </v:shape>
          <o:OLEObject Type="Embed" ProgID="Equation.3" ShapeID="_x0000_i1962" DrawAspect="Content" ObjectID="_1458506210" r:id="rId1328"/>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963" type="#_x0000_t75" style="width:15pt;height:17.25pt" o:ole="" fillcolor="window">
            <v:imagedata r:id="rId715" o:title=""/>
          </v:shape>
          <o:OLEObject Type="Embed" ProgID="Equation.3" ShapeID="_x0000_i1963" DrawAspect="Content" ObjectID="_1458506211" r:id="rId1329"/>
        </w:object>
      </w:r>
      <w:r w:rsidRPr="00105C3E">
        <w:rPr>
          <w:sz w:val="28"/>
          <w:szCs w:val="28"/>
        </w:rPr>
        <w:t>=22,299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2600" w:dyaOrig="380">
          <v:shape id="_x0000_i1964" type="#_x0000_t75" style="width:129.75pt;height:18.75pt" o:ole="" fillcolor="window">
            <v:imagedata r:id="rId1271" o:title=""/>
          </v:shape>
          <o:OLEObject Type="Embed" ProgID="Equation.3" ShapeID="_x0000_i1964" DrawAspect="Content" ObjectID="_1458506212" r:id="rId1330"/>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965" type="#_x0000_t75" style="width:14.25pt;height:17.25pt" o:ole="" fillcolor="window">
            <v:imagedata r:id="rId719" o:title=""/>
          </v:shape>
          <o:OLEObject Type="Embed" ProgID="Equation.3" ShapeID="_x0000_i1965" DrawAspect="Content" ObjectID="_1458506213" r:id="rId1331"/>
        </w:object>
      </w:r>
      <w:r w:rsidRPr="00105C3E">
        <w:rPr>
          <w:sz w:val="28"/>
          <w:szCs w:val="28"/>
        </w:rPr>
        <w:t xml:space="preserve">- ток термической стойкости, кА </w:t>
      </w:r>
      <w:r w:rsidRPr="00105C3E">
        <w:rPr>
          <w:position w:val="-10"/>
          <w:sz w:val="28"/>
          <w:szCs w:val="28"/>
        </w:rPr>
        <w:object w:dxaOrig="279" w:dyaOrig="340">
          <v:shape id="_x0000_i1966" type="#_x0000_t75" style="width:14.25pt;height:17.25pt" o:ole="" fillcolor="window">
            <v:imagedata r:id="rId719" o:title=""/>
          </v:shape>
          <o:OLEObject Type="Embed" ProgID="Equation.3" ShapeID="_x0000_i1966" DrawAspect="Content" ObjectID="_1458506214" r:id="rId1332"/>
        </w:object>
      </w:r>
      <w:r w:rsidRPr="00105C3E">
        <w:rPr>
          <w:sz w:val="28"/>
          <w:szCs w:val="28"/>
        </w:rPr>
        <w:t>= 16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967" type="#_x0000_t75" style="width:12pt;height:17.25pt" o:ole="" fillcolor="window">
            <v:imagedata r:id="rId722" o:title=""/>
          </v:shape>
          <o:OLEObject Type="Embed" ProgID="Equation.3" ShapeID="_x0000_i1967" DrawAspect="Content" ObjectID="_1458506215" r:id="rId1333"/>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968" type="#_x0000_t75" style="width:32.25pt;height:17.25pt" o:ole="" fillcolor="window">
            <v:imagedata r:id="rId724" o:title=""/>
          </v:shape>
          <o:OLEObject Type="Embed" ProgID="Equation.3" ShapeID="_x0000_i1968" DrawAspect="Content" ObjectID="_1458506216" r:id="rId1334"/>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3879" w:dyaOrig="400">
          <v:shape id="_x0000_i1969" type="#_x0000_t75" style="width:194.25pt;height:20.25pt" o:ole="" fillcolor="window">
            <v:imagedata r:id="rId1335" o:title=""/>
          </v:shape>
          <o:OLEObject Type="Embed" ProgID="Equation.3" ShapeID="_x0000_i1969" DrawAspect="Content" ObjectID="_1458506217" r:id="rId1336"/>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b/>
          <w:sz w:val="28"/>
          <w:szCs w:val="28"/>
        </w:rPr>
        <w:t>РУ-10 кВ</w:t>
      </w:r>
      <w:r w:rsidRPr="00105C3E">
        <w:rPr>
          <w:sz w:val="28"/>
          <w:szCs w:val="28"/>
        </w:rPr>
        <w:t xml:space="preserve"> </w:t>
      </w:r>
    </w:p>
    <w:p w:rsidR="00D80288" w:rsidRPr="00105C3E" w:rsidRDefault="00D80288" w:rsidP="00FC432D">
      <w:pPr>
        <w:spacing w:line="360" w:lineRule="auto"/>
        <w:ind w:firstLine="709"/>
        <w:jc w:val="both"/>
        <w:rPr>
          <w:sz w:val="28"/>
          <w:szCs w:val="28"/>
        </w:rPr>
      </w:pPr>
      <w:r w:rsidRPr="00105C3E">
        <w:rPr>
          <w:b/>
          <w:i/>
          <w:sz w:val="28"/>
          <w:szCs w:val="28"/>
        </w:rPr>
        <w:t>Ввод низкого напряжения силового трансформатора:</w:t>
      </w:r>
      <w:r w:rsidRPr="00105C3E">
        <w:rPr>
          <w:sz w:val="28"/>
          <w:szCs w:val="28"/>
        </w:rPr>
        <w:t xml:space="preserve"> </w:t>
      </w:r>
      <w:r w:rsidRPr="00105C3E">
        <w:rPr>
          <w:position w:val="-14"/>
          <w:sz w:val="28"/>
          <w:szCs w:val="28"/>
        </w:rPr>
        <w:object w:dxaOrig="1880" w:dyaOrig="380">
          <v:shape id="_x0000_i1970" type="#_x0000_t75" style="width:93.75pt;height:18.75pt" o:ole="" fillcolor="window">
            <v:imagedata r:id="rId599" o:title=""/>
          </v:shape>
          <o:OLEObject Type="Embed" ProgID="Equation.3" ShapeID="_x0000_i1970" DrawAspect="Content" ObjectID="_1458506218" r:id="rId1337"/>
        </w:object>
      </w:r>
    </w:p>
    <w:p w:rsidR="00D80288" w:rsidRPr="00105C3E" w:rsidRDefault="00D80288" w:rsidP="00FC432D">
      <w:pPr>
        <w:spacing w:line="360" w:lineRule="auto"/>
        <w:ind w:firstLine="709"/>
        <w:jc w:val="both"/>
        <w:rPr>
          <w:sz w:val="28"/>
          <w:szCs w:val="28"/>
        </w:rPr>
      </w:pPr>
      <w:r w:rsidRPr="00105C3E">
        <w:rPr>
          <w:sz w:val="28"/>
          <w:szCs w:val="28"/>
        </w:rPr>
        <w:t xml:space="preserve">Выбираем разъединители </w:t>
      </w:r>
      <w:r w:rsidRPr="00105C3E">
        <w:rPr>
          <w:sz w:val="28"/>
          <w:szCs w:val="28"/>
          <w:lang w:val="en-US"/>
        </w:rPr>
        <w:t>RUHRTAL</w: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Условия выбора:</w:t>
      </w:r>
    </w:p>
    <w:p w:rsidR="00D80288" w:rsidRPr="00105C3E" w:rsidRDefault="00D80288" w:rsidP="00FC432D">
      <w:pPr>
        <w:spacing w:line="360" w:lineRule="auto"/>
        <w:ind w:firstLine="709"/>
        <w:jc w:val="both"/>
        <w:rPr>
          <w:sz w:val="28"/>
          <w:szCs w:val="28"/>
        </w:rPr>
      </w:pPr>
      <w:r w:rsidRPr="00105C3E">
        <w:rPr>
          <w:sz w:val="28"/>
          <w:szCs w:val="28"/>
        </w:rPr>
        <w:t xml:space="preserve">1) </w:t>
      </w:r>
      <w:r w:rsidRPr="00105C3E">
        <w:rPr>
          <w:position w:val="-14"/>
          <w:sz w:val="28"/>
          <w:szCs w:val="28"/>
        </w:rPr>
        <w:object w:dxaOrig="1180" w:dyaOrig="380">
          <v:shape id="_x0000_i1971" type="#_x0000_t75" style="width:59.25pt;height:18.75pt" o:ole="" fillcolor="window">
            <v:imagedata r:id="rId694" o:title=""/>
          </v:shape>
          <o:OLEObject Type="Embed" ProgID="Equation.3" ShapeID="_x0000_i1971" DrawAspect="Content" ObjectID="_1458506219" r:id="rId1338"/>
        </w:object>
      </w:r>
      <w:r w:rsidRPr="00105C3E">
        <w:rPr>
          <w:sz w:val="28"/>
          <w:szCs w:val="28"/>
        </w:rPr>
        <w:t xml:space="preserve"> </w:t>
      </w:r>
      <w:r w:rsidRPr="00105C3E">
        <w:rPr>
          <w:position w:val="-12"/>
          <w:sz w:val="28"/>
          <w:szCs w:val="28"/>
        </w:rPr>
        <w:object w:dxaOrig="840" w:dyaOrig="360">
          <v:shape id="_x0000_i1972" type="#_x0000_t75" style="width:42pt;height:18pt" o:ole="" fillcolor="window">
            <v:imagedata r:id="rId1339" o:title=""/>
          </v:shape>
          <o:OLEObject Type="Embed" ProgID="Equation.3" ShapeID="_x0000_i1972" DrawAspect="Content" ObjectID="_1458506220" r:id="rId1340"/>
        </w:object>
      </w:r>
      <w:r w:rsidRPr="00105C3E">
        <w:rPr>
          <w:sz w:val="28"/>
          <w:szCs w:val="28"/>
        </w:rPr>
        <w:t>кВ; 36&gt;10 -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 xml:space="preserve">2) </w:t>
      </w:r>
      <w:r w:rsidRPr="00105C3E">
        <w:rPr>
          <w:position w:val="-14"/>
          <w:sz w:val="28"/>
          <w:szCs w:val="28"/>
        </w:rPr>
        <w:object w:dxaOrig="1260" w:dyaOrig="380">
          <v:shape id="_x0000_i1973" type="#_x0000_t75" style="width:63pt;height:18.75pt" o:ole="" fillcolor="window">
            <v:imagedata r:id="rId698" o:title=""/>
          </v:shape>
          <o:OLEObject Type="Embed" ProgID="Equation.3" ShapeID="_x0000_i1973" DrawAspect="Content" ObjectID="_1458506221" r:id="rId1341"/>
        </w:object>
      </w:r>
      <w:r w:rsidRPr="00105C3E">
        <w:rPr>
          <w:sz w:val="28"/>
          <w:szCs w:val="28"/>
        </w:rPr>
        <w:t xml:space="preserve"> 4000&gt;2023.1 – условие выполняется.</w:t>
      </w:r>
    </w:p>
    <w:p w:rsidR="00D80288" w:rsidRPr="00105C3E" w:rsidRDefault="00D80288" w:rsidP="00FC432D">
      <w:pPr>
        <w:spacing w:line="360" w:lineRule="auto"/>
        <w:ind w:firstLine="709"/>
        <w:jc w:val="both"/>
        <w:rPr>
          <w:sz w:val="28"/>
          <w:szCs w:val="28"/>
        </w:rPr>
      </w:pPr>
      <w:r w:rsidRPr="00105C3E">
        <w:rPr>
          <w:sz w:val="28"/>
          <w:szCs w:val="28"/>
        </w:rPr>
        <w:t>1.Проверка на электродинамическую стойкость</w:t>
      </w:r>
    </w:p>
    <w:p w:rsidR="00146D92" w:rsidRPr="00105C3E" w:rsidRDefault="00D80288" w:rsidP="00FC432D">
      <w:pPr>
        <w:spacing w:line="360" w:lineRule="auto"/>
        <w:ind w:firstLine="709"/>
        <w:jc w:val="both"/>
        <w:rPr>
          <w:sz w:val="28"/>
          <w:szCs w:val="28"/>
        </w:rPr>
      </w:pPr>
      <w:r w:rsidRPr="00105C3E">
        <w:rPr>
          <w:sz w:val="28"/>
          <w:szCs w:val="28"/>
        </w:rPr>
        <w:t xml:space="preserve">Проверку на электродинамическую стойкость выполним по формуле </w:t>
      </w:r>
    </w:p>
    <w:p w:rsidR="00D80288" w:rsidRPr="00105C3E" w:rsidRDefault="00146D92" w:rsidP="00FC432D">
      <w:pPr>
        <w:spacing w:line="360" w:lineRule="auto"/>
        <w:ind w:firstLine="709"/>
        <w:jc w:val="both"/>
        <w:rPr>
          <w:sz w:val="28"/>
          <w:szCs w:val="28"/>
        </w:rPr>
      </w:pPr>
      <w:r w:rsidRPr="00105C3E">
        <w:rPr>
          <w:sz w:val="28"/>
          <w:szCs w:val="28"/>
        </w:rPr>
        <w:br w:type="page"/>
      </w:r>
      <w:r w:rsidR="00D80288" w:rsidRPr="00105C3E">
        <w:rPr>
          <w:position w:val="-14"/>
          <w:sz w:val="28"/>
          <w:szCs w:val="28"/>
        </w:rPr>
        <w:object w:dxaOrig="720" w:dyaOrig="380">
          <v:shape id="_x0000_i1974" type="#_x0000_t75" style="width:36pt;height:18.75pt" o:ole="" fillcolor="window">
            <v:imagedata r:id="rId700" o:title=""/>
          </v:shape>
          <o:OLEObject Type="Embed" ProgID="Equation.3" ShapeID="_x0000_i1974" DrawAspect="Content" ObjectID="_1458506222" r:id="rId1342"/>
        </w:object>
      </w:r>
    </w:p>
    <w:p w:rsidR="00146D92" w:rsidRPr="00105C3E" w:rsidRDefault="00146D92" w:rsidP="00FC432D">
      <w:pPr>
        <w:spacing w:line="360" w:lineRule="auto"/>
        <w:ind w:firstLine="709"/>
        <w:jc w:val="both"/>
        <w:rPr>
          <w:sz w:val="28"/>
          <w:szCs w:val="28"/>
        </w:rPr>
      </w:pP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220" w:dyaOrig="380">
          <v:shape id="_x0000_i1975" type="#_x0000_t75" style="width:11.25pt;height:18.75pt" o:ole="" fillcolor="window">
            <v:imagedata r:id="rId702" o:title=""/>
          </v:shape>
          <o:OLEObject Type="Embed" ProgID="Equation.3" ShapeID="_x0000_i1975" DrawAspect="Content" ObjectID="_1458506223" r:id="rId1343"/>
        </w:object>
      </w:r>
      <w:r w:rsidRPr="00105C3E">
        <w:rPr>
          <w:sz w:val="28"/>
          <w:szCs w:val="28"/>
        </w:rPr>
        <w:t xml:space="preserve">- ударный ток короткого замыкания, кА. </w:t>
      </w:r>
      <w:r w:rsidRPr="00105C3E">
        <w:rPr>
          <w:position w:val="-14"/>
          <w:sz w:val="28"/>
          <w:szCs w:val="28"/>
        </w:rPr>
        <w:object w:dxaOrig="220" w:dyaOrig="380">
          <v:shape id="_x0000_i1976" type="#_x0000_t75" style="width:11.25pt;height:18.75pt" o:ole="" fillcolor="window">
            <v:imagedata r:id="rId704" o:title=""/>
          </v:shape>
          <o:OLEObject Type="Embed" ProgID="Equation.3" ShapeID="_x0000_i1976" DrawAspect="Content" ObjectID="_1458506224" r:id="rId1344"/>
        </w:object>
      </w:r>
      <w:r w:rsidRPr="00105C3E">
        <w:rPr>
          <w:sz w:val="28"/>
          <w:szCs w:val="28"/>
        </w:rPr>
        <w:t>=26.502 кА;</w:t>
      </w:r>
    </w:p>
    <w:p w:rsidR="00D80288" w:rsidRPr="00105C3E" w:rsidRDefault="00D80288" w:rsidP="00FC432D">
      <w:pPr>
        <w:spacing w:line="360" w:lineRule="auto"/>
        <w:ind w:firstLine="709"/>
        <w:jc w:val="both"/>
        <w:rPr>
          <w:sz w:val="28"/>
          <w:szCs w:val="28"/>
        </w:rPr>
      </w:pPr>
      <w:r w:rsidRPr="00105C3E">
        <w:rPr>
          <w:position w:val="-14"/>
          <w:sz w:val="28"/>
          <w:szCs w:val="28"/>
        </w:rPr>
        <w:object w:dxaOrig="279" w:dyaOrig="380">
          <v:shape id="_x0000_i1977" type="#_x0000_t75" style="width:14.25pt;height:18.75pt" o:ole="" fillcolor="window">
            <v:imagedata r:id="rId706" o:title=""/>
          </v:shape>
          <o:OLEObject Type="Embed" ProgID="Equation.3" ShapeID="_x0000_i1977" DrawAspect="Content" ObjectID="_1458506225" r:id="rId1345"/>
        </w:object>
      </w:r>
      <w:r w:rsidRPr="00105C3E">
        <w:rPr>
          <w:sz w:val="28"/>
          <w:szCs w:val="28"/>
        </w:rPr>
        <w:t xml:space="preserve">- предельный сквозной ток, кА [4] </w:t>
      </w:r>
      <w:r w:rsidRPr="00105C3E">
        <w:rPr>
          <w:position w:val="-14"/>
          <w:sz w:val="28"/>
          <w:szCs w:val="28"/>
        </w:rPr>
        <w:object w:dxaOrig="279" w:dyaOrig="380">
          <v:shape id="_x0000_i1978" type="#_x0000_t75" style="width:14.25pt;height:18.75pt" o:ole="" fillcolor="window">
            <v:imagedata r:id="rId706" o:title=""/>
          </v:shape>
          <o:OLEObject Type="Embed" ProgID="Equation.3" ShapeID="_x0000_i1978" DrawAspect="Content" ObjectID="_1458506226" r:id="rId1346"/>
        </w:object>
      </w:r>
      <w:r w:rsidRPr="00105C3E">
        <w:rPr>
          <w:sz w:val="28"/>
          <w:szCs w:val="28"/>
        </w:rPr>
        <w:t>= 100 кА.</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2940" w:dyaOrig="380">
          <v:shape id="_x0000_i1979" type="#_x0000_t75" style="width:147pt;height:18.75pt" o:ole="" fillcolor="window">
            <v:imagedata r:id="rId1347" o:title=""/>
          </v:shape>
          <o:OLEObject Type="Embed" ProgID="Equation.3" ShapeID="_x0000_i1979" DrawAspect="Content" ObjectID="_1458506227" r:id="rId1348"/>
        </w:object>
      </w:r>
      <w:r w:rsidRPr="00105C3E">
        <w:rPr>
          <w:sz w:val="28"/>
          <w:szCs w:val="28"/>
        </w:rPr>
        <w:t>.</w:t>
      </w:r>
    </w:p>
    <w:p w:rsidR="00D80288" w:rsidRPr="00105C3E" w:rsidRDefault="00D80288" w:rsidP="00FC432D">
      <w:pPr>
        <w:spacing w:line="360" w:lineRule="auto"/>
        <w:ind w:firstLine="709"/>
        <w:jc w:val="both"/>
        <w:rPr>
          <w:sz w:val="28"/>
          <w:szCs w:val="28"/>
        </w:rPr>
      </w:pPr>
      <w:r w:rsidRPr="00105C3E">
        <w:rPr>
          <w:sz w:val="28"/>
          <w:szCs w:val="28"/>
        </w:rPr>
        <w:t>2.Проверка на термическую стойкость</w:t>
      </w:r>
    </w:p>
    <w:p w:rsidR="00D80288" w:rsidRPr="00105C3E" w:rsidRDefault="00D80288" w:rsidP="00FC432D">
      <w:pPr>
        <w:spacing w:line="360" w:lineRule="auto"/>
        <w:ind w:firstLine="709"/>
        <w:jc w:val="both"/>
        <w:rPr>
          <w:sz w:val="28"/>
          <w:szCs w:val="28"/>
        </w:rPr>
      </w:pPr>
      <w:r w:rsidRPr="00105C3E">
        <w:rPr>
          <w:sz w:val="28"/>
          <w:szCs w:val="28"/>
        </w:rPr>
        <w:t>Проверку на термическую стойкость выполним по формуле (3.4.2.)</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300" w:dyaOrig="340">
          <v:shape id="_x0000_i1980" type="#_x0000_t75" style="width:15pt;height:17.25pt" o:ole="" fillcolor="window">
            <v:imagedata r:id="rId713" o:title=""/>
          </v:shape>
          <o:OLEObject Type="Embed" ProgID="Equation.3" ShapeID="_x0000_i1980" DrawAspect="Content" ObjectID="_1458506228" r:id="rId1349"/>
        </w:object>
      </w:r>
      <w:r w:rsidRPr="00105C3E">
        <w:rPr>
          <w:sz w:val="28"/>
          <w:szCs w:val="28"/>
        </w:rPr>
        <w:t xml:space="preserve">- величина теплового импульса в РУ –27,5 кВ. </w:t>
      </w:r>
      <w:r w:rsidRPr="00105C3E">
        <w:rPr>
          <w:position w:val="-10"/>
          <w:sz w:val="28"/>
          <w:szCs w:val="28"/>
        </w:rPr>
        <w:object w:dxaOrig="300" w:dyaOrig="340">
          <v:shape id="_x0000_i1981" type="#_x0000_t75" style="width:15pt;height:17.25pt" o:ole="" fillcolor="window">
            <v:imagedata r:id="rId715" o:title=""/>
          </v:shape>
          <o:OLEObject Type="Embed" ProgID="Equation.3" ShapeID="_x0000_i1981" DrawAspect="Content" ObjectID="_1458506229" r:id="rId1350"/>
        </w:object>
      </w:r>
      <w:r w:rsidRPr="00105C3E">
        <w:rPr>
          <w:sz w:val="28"/>
          <w:szCs w:val="28"/>
        </w:rPr>
        <w:t>=72.221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Согласно выражению (3.4.3.) получим:</w:t>
      </w:r>
    </w:p>
    <w:p w:rsidR="00D80288" w:rsidRPr="00105C3E" w:rsidRDefault="00D80288" w:rsidP="00FC432D">
      <w:pPr>
        <w:spacing w:line="360" w:lineRule="auto"/>
        <w:ind w:firstLine="709"/>
        <w:jc w:val="both"/>
        <w:rPr>
          <w:sz w:val="28"/>
          <w:szCs w:val="28"/>
        </w:rPr>
      </w:pPr>
      <w:r w:rsidRPr="00105C3E">
        <w:rPr>
          <w:position w:val="-12"/>
          <w:sz w:val="28"/>
          <w:szCs w:val="28"/>
        </w:rPr>
        <w:object w:dxaOrig="3080" w:dyaOrig="380">
          <v:shape id="_x0000_i1982" type="#_x0000_t75" style="width:153.75pt;height:18.75pt" o:ole="" fillcolor="window">
            <v:imagedata r:id="rId1351" o:title=""/>
          </v:shape>
          <o:OLEObject Type="Embed" ProgID="Equation.3" ShapeID="_x0000_i1982" DrawAspect="Content" ObjectID="_1458506230" r:id="rId1352"/>
        </w:object>
      </w:r>
      <w:r w:rsidRPr="00105C3E">
        <w:rPr>
          <w:sz w:val="28"/>
          <w:szCs w:val="28"/>
        </w:rPr>
        <w:t xml:space="preserve"> кА</w:t>
      </w:r>
      <w:r w:rsidRPr="00105C3E">
        <w:rPr>
          <w:sz w:val="28"/>
          <w:szCs w:val="28"/>
          <w:vertAlign w:val="superscript"/>
        </w:rPr>
        <w:t>2</w:t>
      </w:r>
      <w:r w:rsidRPr="00105C3E">
        <w:rPr>
          <w:sz w:val="28"/>
          <w:szCs w:val="28"/>
        </w:rPr>
        <w:sym w:font="Symbol" w:char="F0D7"/>
      </w:r>
      <w:r w:rsidRPr="00105C3E">
        <w:rPr>
          <w:sz w:val="28"/>
          <w:szCs w:val="28"/>
        </w:rPr>
        <w:t>с.</w:t>
      </w:r>
    </w:p>
    <w:p w:rsidR="00D80288" w:rsidRPr="00105C3E" w:rsidRDefault="00D80288" w:rsidP="00FC432D">
      <w:pPr>
        <w:spacing w:line="360" w:lineRule="auto"/>
        <w:ind w:firstLine="709"/>
        <w:jc w:val="both"/>
        <w:rPr>
          <w:sz w:val="28"/>
          <w:szCs w:val="28"/>
        </w:rPr>
      </w:pPr>
      <w:r w:rsidRPr="00105C3E">
        <w:rPr>
          <w:sz w:val="28"/>
          <w:szCs w:val="28"/>
        </w:rPr>
        <w:t xml:space="preserve">где </w:t>
      </w:r>
      <w:r w:rsidRPr="00105C3E">
        <w:rPr>
          <w:position w:val="-10"/>
          <w:sz w:val="28"/>
          <w:szCs w:val="28"/>
        </w:rPr>
        <w:object w:dxaOrig="279" w:dyaOrig="340">
          <v:shape id="_x0000_i1983" type="#_x0000_t75" style="width:14.25pt;height:17.25pt" o:ole="" fillcolor="window">
            <v:imagedata r:id="rId719" o:title=""/>
          </v:shape>
          <o:OLEObject Type="Embed" ProgID="Equation.3" ShapeID="_x0000_i1983" DrawAspect="Content" ObjectID="_1458506231" r:id="rId1353"/>
        </w:object>
      </w:r>
      <w:r w:rsidRPr="00105C3E">
        <w:rPr>
          <w:sz w:val="28"/>
          <w:szCs w:val="28"/>
        </w:rPr>
        <w:t xml:space="preserve">- ток термической стойкости, кА </w:t>
      </w:r>
      <w:r w:rsidRPr="00105C3E">
        <w:rPr>
          <w:position w:val="-10"/>
          <w:sz w:val="28"/>
          <w:szCs w:val="28"/>
        </w:rPr>
        <w:object w:dxaOrig="279" w:dyaOrig="340">
          <v:shape id="_x0000_i1984" type="#_x0000_t75" style="width:14.25pt;height:17.25pt" o:ole="" fillcolor="window">
            <v:imagedata r:id="rId719" o:title=""/>
          </v:shape>
          <o:OLEObject Type="Embed" ProgID="Equation.3" ShapeID="_x0000_i1984" DrawAspect="Content" ObjectID="_1458506232" r:id="rId1354"/>
        </w:object>
      </w:r>
      <w:r w:rsidRPr="00105C3E">
        <w:rPr>
          <w:sz w:val="28"/>
          <w:szCs w:val="28"/>
        </w:rPr>
        <w:t>= 31.5 кА;</w:t>
      </w:r>
    </w:p>
    <w:p w:rsidR="00D80288" w:rsidRPr="00105C3E" w:rsidRDefault="00D80288" w:rsidP="00FC432D">
      <w:pPr>
        <w:spacing w:line="360" w:lineRule="auto"/>
        <w:ind w:firstLine="709"/>
        <w:jc w:val="both"/>
        <w:rPr>
          <w:sz w:val="28"/>
          <w:szCs w:val="28"/>
        </w:rPr>
      </w:pPr>
      <w:r w:rsidRPr="00105C3E">
        <w:rPr>
          <w:position w:val="-10"/>
          <w:sz w:val="28"/>
          <w:szCs w:val="28"/>
        </w:rPr>
        <w:object w:dxaOrig="240" w:dyaOrig="340">
          <v:shape id="_x0000_i1985" type="#_x0000_t75" style="width:12pt;height:17.25pt" o:ole="" fillcolor="window">
            <v:imagedata r:id="rId722" o:title=""/>
          </v:shape>
          <o:OLEObject Type="Embed" ProgID="Equation.3" ShapeID="_x0000_i1985" DrawAspect="Content" ObjectID="_1458506233" r:id="rId1355"/>
        </w:object>
      </w:r>
      <w:r w:rsidRPr="00105C3E">
        <w:rPr>
          <w:sz w:val="28"/>
          <w:szCs w:val="28"/>
        </w:rPr>
        <w:t xml:space="preserve"> - время протекания тока термической стойкости, с по [4] </w:t>
      </w:r>
      <w:r w:rsidRPr="00105C3E">
        <w:rPr>
          <w:position w:val="-10"/>
          <w:sz w:val="28"/>
          <w:szCs w:val="28"/>
        </w:rPr>
        <w:object w:dxaOrig="639" w:dyaOrig="340">
          <v:shape id="_x0000_i1986" type="#_x0000_t75" style="width:32.25pt;height:17.25pt" o:ole="" fillcolor="window">
            <v:imagedata r:id="rId724" o:title=""/>
          </v:shape>
          <o:OLEObject Type="Embed" ProgID="Equation.3" ShapeID="_x0000_i1986" DrawAspect="Content" ObjectID="_1458506234" r:id="rId1356"/>
        </w:object>
      </w:r>
      <w:r w:rsidRPr="00105C3E">
        <w:rPr>
          <w:sz w:val="28"/>
          <w:szCs w:val="28"/>
        </w:rPr>
        <w:t>с.</w:t>
      </w:r>
    </w:p>
    <w:p w:rsidR="00D80288" w:rsidRPr="00105C3E" w:rsidRDefault="00D80288" w:rsidP="00FC432D">
      <w:pPr>
        <w:pStyle w:val="a3"/>
        <w:spacing w:line="360" w:lineRule="auto"/>
        <w:ind w:firstLine="709"/>
        <w:jc w:val="both"/>
        <w:rPr>
          <w:b w:val="0"/>
          <w:szCs w:val="28"/>
        </w:rPr>
      </w:pPr>
      <w:r w:rsidRPr="00105C3E">
        <w:rPr>
          <w:b w:val="0"/>
          <w:szCs w:val="28"/>
        </w:rPr>
        <w:t>Согласно выражению (3.4.2.) получим:</w:t>
      </w:r>
    </w:p>
    <w:p w:rsidR="00D80288" w:rsidRPr="00105C3E" w:rsidRDefault="00D80288" w:rsidP="00FC432D">
      <w:pPr>
        <w:spacing w:line="360" w:lineRule="auto"/>
        <w:ind w:firstLine="709"/>
        <w:jc w:val="both"/>
        <w:rPr>
          <w:sz w:val="28"/>
          <w:szCs w:val="28"/>
        </w:rPr>
      </w:pPr>
      <w:r w:rsidRPr="00105C3E">
        <w:rPr>
          <w:sz w:val="28"/>
          <w:szCs w:val="28"/>
        </w:rPr>
        <w:t>Условие проверки выполняется</w:t>
      </w:r>
      <w:r w:rsidR="00C234FA" w:rsidRPr="00105C3E">
        <w:rPr>
          <w:sz w:val="28"/>
          <w:szCs w:val="28"/>
        </w:rPr>
        <w:t xml:space="preserve"> </w:t>
      </w:r>
      <w:r w:rsidRPr="00105C3E">
        <w:rPr>
          <w:position w:val="-14"/>
          <w:sz w:val="28"/>
          <w:szCs w:val="28"/>
        </w:rPr>
        <w:object w:dxaOrig="4239" w:dyaOrig="400">
          <v:shape id="_x0000_i1987" type="#_x0000_t75" style="width:212.25pt;height:20.25pt" o:ole="" fillcolor="window">
            <v:imagedata r:id="rId1357" o:title=""/>
          </v:shape>
          <o:OLEObject Type="Embed" ProgID="Equation.3" ShapeID="_x0000_i1987" DrawAspect="Content" ObjectID="_1458506235" r:id="rId1358"/>
        </w:object>
      </w:r>
      <w:r w:rsidRPr="00105C3E">
        <w:rPr>
          <w:sz w:val="28"/>
          <w:szCs w:val="28"/>
        </w:rPr>
        <w:t>.</w:t>
      </w:r>
    </w:p>
    <w:p w:rsidR="00146D92" w:rsidRPr="00105C3E" w:rsidRDefault="00146D92" w:rsidP="00FC432D">
      <w:pPr>
        <w:tabs>
          <w:tab w:val="left" w:pos="-3686"/>
        </w:tabs>
        <w:spacing w:line="360" w:lineRule="auto"/>
        <w:ind w:firstLine="709"/>
        <w:jc w:val="both"/>
        <w:outlineLvl w:val="0"/>
        <w:rPr>
          <w:b/>
          <w:sz w:val="28"/>
          <w:szCs w:val="28"/>
        </w:rPr>
      </w:pPr>
    </w:p>
    <w:p w:rsidR="003E5B10" w:rsidRPr="00105C3E" w:rsidRDefault="003E5B10" w:rsidP="00FC432D">
      <w:pPr>
        <w:tabs>
          <w:tab w:val="left" w:pos="-3686"/>
        </w:tabs>
        <w:spacing w:line="360" w:lineRule="auto"/>
        <w:ind w:firstLine="709"/>
        <w:jc w:val="both"/>
        <w:outlineLvl w:val="0"/>
        <w:rPr>
          <w:b/>
          <w:sz w:val="28"/>
          <w:szCs w:val="28"/>
        </w:rPr>
      </w:pPr>
      <w:r w:rsidRPr="00105C3E">
        <w:rPr>
          <w:b/>
          <w:sz w:val="28"/>
          <w:szCs w:val="28"/>
        </w:rPr>
        <w:t>3.4.3 Предохранители</w:t>
      </w:r>
    </w:p>
    <w:p w:rsidR="003E5B10" w:rsidRPr="00105C3E" w:rsidRDefault="003E5B10" w:rsidP="00FC432D">
      <w:pPr>
        <w:spacing w:line="360" w:lineRule="auto"/>
        <w:ind w:firstLine="709"/>
        <w:jc w:val="both"/>
        <w:rPr>
          <w:sz w:val="28"/>
          <w:szCs w:val="28"/>
        </w:rPr>
      </w:pPr>
      <w:r w:rsidRPr="00105C3E">
        <w:rPr>
          <w:sz w:val="28"/>
          <w:szCs w:val="28"/>
        </w:rPr>
        <w:t>Предохранители на напряжение свыше 1000 В используют для защиты трансформаторов напряжения в РУ – 6; 10 кВ, при этом применяют предохранители типа ПКН, ПК и ПКТ (трубчатые с кварцевым заполнителем).</w:t>
      </w:r>
    </w:p>
    <w:p w:rsidR="003E5B10" w:rsidRPr="00105C3E" w:rsidRDefault="003E5B10" w:rsidP="00FC432D">
      <w:pPr>
        <w:spacing w:line="360" w:lineRule="auto"/>
        <w:ind w:firstLine="709"/>
        <w:jc w:val="both"/>
        <w:rPr>
          <w:sz w:val="28"/>
          <w:szCs w:val="28"/>
        </w:rPr>
      </w:pPr>
      <w:r w:rsidRPr="00105C3E">
        <w:rPr>
          <w:sz w:val="28"/>
          <w:szCs w:val="28"/>
        </w:rPr>
        <w:t>Предохранители выбирают по номинальному току:</w:t>
      </w:r>
    </w:p>
    <w:p w:rsidR="00146D92" w:rsidRPr="00105C3E" w:rsidRDefault="00146D92" w:rsidP="00FC432D">
      <w:pPr>
        <w:spacing w:line="360" w:lineRule="auto"/>
        <w:ind w:firstLine="709"/>
        <w:jc w:val="both"/>
        <w:rPr>
          <w:sz w:val="28"/>
          <w:szCs w:val="28"/>
        </w:rPr>
      </w:pPr>
    </w:p>
    <w:p w:rsidR="003E5B10" w:rsidRPr="00105C3E" w:rsidRDefault="003E5B10" w:rsidP="00FC432D">
      <w:pPr>
        <w:spacing w:line="360" w:lineRule="auto"/>
        <w:ind w:firstLine="709"/>
        <w:jc w:val="both"/>
        <w:rPr>
          <w:sz w:val="28"/>
          <w:szCs w:val="28"/>
        </w:rPr>
      </w:pPr>
      <w:r w:rsidRPr="00105C3E">
        <w:rPr>
          <w:position w:val="-14"/>
          <w:sz w:val="28"/>
          <w:szCs w:val="28"/>
        </w:rPr>
        <w:object w:dxaOrig="980" w:dyaOrig="380">
          <v:shape id="_x0000_i1988" type="#_x0000_t75" style="width:48.75pt;height:18.75pt" o:ole="">
            <v:imagedata r:id="rId1359" o:title=""/>
          </v:shape>
          <o:OLEObject Type="Embed" ProgID="Equation.3" ShapeID="_x0000_i1988" DrawAspect="Content" ObjectID="_1458506236" r:id="rId1360"/>
        </w:object>
      </w:r>
    </w:p>
    <w:p w:rsidR="00146D92" w:rsidRPr="00105C3E" w:rsidRDefault="00146D92" w:rsidP="00FC432D">
      <w:pPr>
        <w:spacing w:line="360" w:lineRule="auto"/>
        <w:ind w:firstLine="709"/>
        <w:jc w:val="both"/>
        <w:rPr>
          <w:sz w:val="28"/>
          <w:szCs w:val="28"/>
        </w:rPr>
      </w:pPr>
    </w:p>
    <w:p w:rsidR="003E5B10" w:rsidRPr="00105C3E" w:rsidRDefault="003E5B10" w:rsidP="00FC432D">
      <w:pPr>
        <w:spacing w:line="360" w:lineRule="auto"/>
        <w:ind w:firstLine="709"/>
        <w:jc w:val="both"/>
        <w:rPr>
          <w:sz w:val="28"/>
          <w:szCs w:val="28"/>
        </w:rPr>
      </w:pPr>
      <w:r w:rsidRPr="00105C3E">
        <w:rPr>
          <w:sz w:val="28"/>
          <w:szCs w:val="28"/>
        </w:rPr>
        <w:t>80 &gt; 56,358 А</w:t>
      </w:r>
    </w:p>
    <w:p w:rsidR="003E5B10" w:rsidRPr="00105C3E" w:rsidRDefault="003E5B10" w:rsidP="00FC432D">
      <w:pPr>
        <w:spacing w:line="360" w:lineRule="auto"/>
        <w:ind w:firstLine="709"/>
        <w:jc w:val="both"/>
        <w:rPr>
          <w:sz w:val="28"/>
          <w:szCs w:val="28"/>
        </w:rPr>
      </w:pPr>
      <w:r w:rsidRPr="00105C3E">
        <w:rPr>
          <w:sz w:val="28"/>
          <w:szCs w:val="28"/>
        </w:rPr>
        <w:t>Проверяют по номинальному току отключения:</w:t>
      </w:r>
    </w:p>
    <w:p w:rsidR="00146D92" w:rsidRPr="00105C3E" w:rsidRDefault="00146D92" w:rsidP="00FC432D">
      <w:pPr>
        <w:spacing w:line="360" w:lineRule="auto"/>
        <w:ind w:firstLine="709"/>
        <w:jc w:val="both"/>
        <w:rPr>
          <w:sz w:val="28"/>
          <w:szCs w:val="28"/>
        </w:rPr>
      </w:pPr>
    </w:p>
    <w:p w:rsidR="00146D92" w:rsidRPr="00105C3E" w:rsidRDefault="003E5B10" w:rsidP="00FC432D">
      <w:pPr>
        <w:spacing w:line="360" w:lineRule="auto"/>
        <w:ind w:firstLine="709"/>
        <w:jc w:val="both"/>
        <w:rPr>
          <w:sz w:val="28"/>
          <w:szCs w:val="28"/>
        </w:rPr>
      </w:pPr>
      <w:r w:rsidRPr="00105C3E">
        <w:rPr>
          <w:position w:val="-14"/>
          <w:sz w:val="28"/>
          <w:szCs w:val="28"/>
        </w:rPr>
        <w:object w:dxaOrig="1040" w:dyaOrig="380">
          <v:shape id="_x0000_i1989" type="#_x0000_t75" style="width:51.75pt;height:18.75pt" o:ole="" fillcolor="window">
            <v:imagedata r:id="rId1361" o:title=""/>
          </v:shape>
          <o:OLEObject Type="Embed" ProgID="Equation.3" ShapeID="_x0000_i1989" DrawAspect="Content" ObjectID="_1458506237" r:id="rId1362"/>
        </w:object>
      </w:r>
    </w:p>
    <w:p w:rsidR="003E5B10" w:rsidRPr="00105C3E" w:rsidRDefault="00146D92" w:rsidP="00FC432D">
      <w:pPr>
        <w:spacing w:line="360" w:lineRule="auto"/>
        <w:ind w:firstLine="709"/>
        <w:jc w:val="both"/>
        <w:rPr>
          <w:sz w:val="28"/>
          <w:szCs w:val="28"/>
        </w:rPr>
      </w:pPr>
      <w:r w:rsidRPr="00105C3E">
        <w:rPr>
          <w:sz w:val="28"/>
          <w:szCs w:val="28"/>
        </w:rPr>
        <w:br w:type="page"/>
      </w:r>
      <w:r w:rsidR="003E5B10" w:rsidRPr="00105C3E">
        <w:rPr>
          <w:sz w:val="28"/>
          <w:szCs w:val="28"/>
        </w:rPr>
        <w:t>10,9 &lt; 31,5 кА</w:t>
      </w:r>
    </w:p>
    <w:p w:rsidR="003E5B10" w:rsidRPr="00105C3E" w:rsidRDefault="003E5B10" w:rsidP="00FC432D">
      <w:pPr>
        <w:spacing w:line="360" w:lineRule="auto"/>
        <w:ind w:firstLine="709"/>
        <w:jc w:val="both"/>
        <w:rPr>
          <w:sz w:val="28"/>
          <w:szCs w:val="28"/>
        </w:rPr>
      </w:pPr>
      <w:r w:rsidRPr="00105C3E">
        <w:rPr>
          <w:sz w:val="28"/>
          <w:szCs w:val="28"/>
        </w:rPr>
        <w:t>Выбираем трубчатый предохранитель с кварцевым заполнителем, для ТН типа: ПКТ 101 – 10 –2-31,5 У3.</w:t>
      </w:r>
    </w:p>
    <w:p w:rsidR="00146D92" w:rsidRPr="00105C3E" w:rsidRDefault="00146D92" w:rsidP="00FC432D">
      <w:pPr>
        <w:spacing w:line="360" w:lineRule="auto"/>
        <w:ind w:firstLine="709"/>
        <w:jc w:val="both"/>
        <w:rPr>
          <w:b/>
          <w:sz w:val="28"/>
          <w:szCs w:val="28"/>
        </w:rPr>
      </w:pPr>
    </w:p>
    <w:p w:rsidR="00153AA6" w:rsidRPr="00105C3E" w:rsidRDefault="00E84EF2" w:rsidP="00FC432D">
      <w:pPr>
        <w:spacing w:line="360" w:lineRule="auto"/>
        <w:ind w:firstLine="709"/>
        <w:jc w:val="both"/>
        <w:rPr>
          <w:b/>
          <w:sz w:val="28"/>
          <w:szCs w:val="28"/>
        </w:rPr>
      </w:pPr>
      <w:r w:rsidRPr="00105C3E">
        <w:rPr>
          <w:b/>
          <w:sz w:val="28"/>
          <w:szCs w:val="28"/>
        </w:rPr>
        <w:t>3.5 Выбор измерительных трансформаторов</w:t>
      </w:r>
    </w:p>
    <w:p w:rsidR="00146D92" w:rsidRPr="00105C3E" w:rsidRDefault="00146D92" w:rsidP="00FC432D">
      <w:pPr>
        <w:spacing w:line="360" w:lineRule="auto"/>
        <w:ind w:firstLine="709"/>
        <w:jc w:val="both"/>
        <w:outlineLvl w:val="0"/>
        <w:rPr>
          <w:b/>
          <w:sz w:val="28"/>
          <w:szCs w:val="28"/>
        </w:rPr>
      </w:pPr>
    </w:p>
    <w:p w:rsidR="00E84EF2" w:rsidRPr="00105C3E" w:rsidRDefault="00E84EF2" w:rsidP="00FC432D">
      <w:pPr>
        <w:spacing w:line="360" w:lineRule="auto"/>
        <w:ind w:firstLine="709"/>
        <w:jc w:val="both"/>
        <w:outlineLvl w:val="0"/>
        <w:rPr>
          <w:b/>
          <w:sz w:val="28"/>
          <w:szCs w:val="28"/>
        </w:rPr>
      </w:pPr>
      <w:r w:rsidRPr="00105C3E">
        <w:rPr>
          <w:b/>
          <w:sz w:val="28"/>
          <w:szCs w:val="28"/>
        </w:rPr>
        <w:t>3.5.1 Выбор объема измерений</w:t>
      </w:r>
    </w:p>
    <w:p w:rsidR="00E84EF2" w:rsidRPr="00105C3E" w:rsidRDefault="00E84EF2" w:rsidP="00FC432D">
      <w:pPr>
        <w:spacing w:line="360" w:lineRule="auto"/>
        <w:ind w:firstLine="709"/>
        <w:jc w:val="both"/>
        <w:rPr>
          <w:sz w:val="28"/>
          <w:szCs w:val="28"/>
        </w:rPr>
      </w:pPr>
      <w:r w:rsidRPr="00105C3E">
        <w:rPr>
          <w:sz w:val="28"/>
          <w:szCs w:val="28"/>
        </w:rPr>
        <w:t>Контрольно-измерительные приборы устанавливаются для контроля за электрическими параметрами в схеме подстанции и расчётов за электроэнергию, потребляемую и отпускаемую тяговой подстанцией.</w:t>
      </w:r>
    </w:p>
    <w:p w:rsidR="00E84EF2" w:rsidRPr="00105C3E" w:rsidRDefault="00E84EF2" w:rsidP="00FC432D">
      <w:pPr>
        <w:numPr>
          <w:ilvl w:val="0"/>
          <w:numId w:val="7"/>
        </w:numPr>
        <w:spacing w:line="360" w:lineRule="auto"/>
        <w:ind w:left="0" w:firstLine="709"/>
        <w:jc w:val="both"/>
        <w:rPr>
          <w:sz w:val="28"/>
          <w:szCs w:val="28"/>
        </w:rPr>
      </w:pPr>
      <w:r w:rsidRPr="00105C3E">
        <w:rPr>
          <w:sz w:val="28"/>
          <w:szCs w:val="28"/>
        </w:rPr>
        <w:t>Измерение тока выполняется на вводах силовых трансформаторов со стороны всех ступеней напряжения: на всех питающих и отходящих линиях, фидерах контактной сети, ТСН (с низкой стороны).</w:t>
      </w:r>
    </w:p>
    <w:p w:rsidR="00E84EF2" w:rsidRPr="00105C3E" w:rsidRDefault="00E84EF2" w:rsidP="00FC432D">
      <w:pPr>
        <w:numPr>
          <w:ilvl w:val="0"/>
          <w:numId w:val="7"/>
        </w:numPr>
        <w:spacing w:line="360" w:lineRule="auto"/>
        <w:ind w:left="0" w:firstLine="709"/>
        <w:jc w:val="both"/>
        <w:rPr>
          <w:sz w:val="28"/>
          <w:szCs w:val="28"/>
        </w:rPr>
      </w:pPr>
      <w:r w:rsidRPr="00105C3E">
        <w:rPr>
          <w:sz w:val="28"/>
          <w:szCs w:val="28"/>
        </w:rPr>
        <w:t>Измерение напряжения осуществляется на шинах всех РУ.</w:t>
      </w:r>
    </w:p>
    <w:p w:rsidR="00E84EF2" w:rsidRPr="00105C3E" w:rsidRDefault="00E84EF2" w:rsidP="00FC432D">
      <w:pPr>
        <w:numPr>
          <w:ilvl w:val="0"/>
          <w:numId w:val="7"/>
        </w:numPr>
        <w:spacing w:line="360" w:lineRule="auto"/>
        <w:ind w:left="0" w:firstLine="709"/>
        <w:jc w:val="both"/>
        <w:rPr>
          <w:sz w:val="28"/>
          <w:szCs w:val="28"/>
        </w:rPr>
      </w:pPr>
      <w:r w:rsidRPr="00105C3E">
        <w:rPr>
          <w:sz w:val="28"/>
          <w:szCs w:val="28"/>
        </w:rPr>
        <w:t>Учет активной и реактивной энергии с помощью счётчиков выполняется на вводах низшего напряжения понизительных, тяговых трансформаторов; фидерах потребителей, ТСН (счётчик активной энергии – устанавливается с низкой стороны).</w:t>
      </w:r>
    </w:p>
    <w:p w:rsidR="00146D92" w:rsidRPr="00105C3E" w:rsidRDefault="00146D92" w:rsidP="00FC432D">
      <w:pPr>
        <w:spacing w:line="360" w:lineRule="auto"/>
        <w:ind w:firstLine="709"/>
        <w:jc w:val="both"/>
        <w:outlineLvl w:val="0"/>
        <w:rPr>
          <w:b/>
          <w:sz w:val="28"/>
          <w:szCs w:val="28"/>
        </w:rPr>
      </w:pPr>
    </w:p>
    <w:p w:rsidR="00E84EF2" w:rsidRPr="00105C3E" w:rsidRDefault="00E84EF2" w:rsidP="00FC432D">
      <w:pPr>
        <w:spacing w:line="360" w:lineRule="auto"/>
        <w:ind w:firstLine="709"/>
        <w:jc w:val="both"/>
        <w:outlineLvl w:val="0"/>
        <w:rPr>
          <w:b/>
          <w:sz w:val="28"/>
          <w:szCs w:val="28"/>
        </w:rPr>
      </w:pPr>
      <w:r w:rsidRPr="00105C3E">
        <w:rPr>
          <w:b/>
          <w:sz w:val="28"/>
          <w:szCs w:val="28"/>
        </w:rPr>
        <w:t>3.5.2 Разработка схем измерений</w:t>
      </w:r>
    </w:p>
    <w:p w:rsidR="003B2E4A" w:rsidRPr="00105C3E" w:rsidRDefault="003B2E4A" w:rsidP="00FC432D">
      <w:pPr>
        <w:spacing w:line="360" w:lineRule="auto"/>
        <w:ind w:firstLine="709"/>
        <w:jc w:val="both"/>
        <w:rPr>
          <w:sz w:val="28"/>
          <w:szCs w:val="28"/>
        </w:rPr>
      </w:pPr>
      <w:r w:rsidRPr="00105C3E">
        <w:rPr>
          <w:sz w:val="28"/>
          <w:szCs w:val="28"/>
        </w:rPr>
        <w:t>Схемы измерений необходимы для определения расчетных длин проводов, зависящих от схемы подключения.</w:t>
      </w:r>
    </w:p>
    <w:p w:rsidR="003B2E4A" w:rsidRPr="00105C3E" w:rsidRDefault="003B2E4A" w:rsidP="00FC432D">
      <w:pPr>
        <w:tabs>
          <w:tab w:val="left" w:pos="2127"/>
        </w:tabs>
        <w:spacing w:line="360" w:lineRule="auto"/>
        <w:ind w:firstLine="709"/>
        <w:jc w:val="both"/>
        <w:rPr>
          <w:sz w:val="28"/>
          <w:szCs w:val="28"/>
        </w:rPr>
      </w:pPr>
    </w:p>
    <w:p w:rsidR="00B67411" w:rsidRPr="00105C3E" w:rsidRDefault="00B67411" w:rsidP="00FC432D">
      <w:pPr>
        <w:spacing w:line="360" w:lineRule="auto"/>
        <w:ind w:firstLine="709"/>
        <w:jc w:val="both"/>
        <w:outlineLvl w:val="0"/>
        <w:rPr>
          <w:b/>
          <w:sz w:val="28"/>
          <w:szCs w:val="28"/>
        </w:rPr>
      </w:pPr>
      <w:r w:rsidRPr="00105C3E">
        <w:rPr>
          <w:b/>
          <w:sz w:val="28"/>
          <w:szCs w:val="28"/>
        </w:rPr>
        <w:t>3.5.3 Выбор трансформаторов тока</w:t>
      </w:r>
    </w:p>
    <w:p w:rsidR="00B67411" w:rsidRPr="00105C3E" w:rsidRDefault="00B67411" w:rsidP="00FC432D">
      <w:pPr>
        <w:pStyle w:val="a3"/>
        <w:spacing w:line="360" w:lineRule="auto"/>
        <w:ind w:firstLine="709"/>
        <w:jc w:val="both"/>
        <w:rPr>
          <w:b w:val="0"/>
          <w:szCs w:val="28"/>
        </w:rPr>
      </w:pPr>
      <w:r w:rsidRPr="00105C3E">
        <w:rPr>
          <w:b w:val="0"/>
          <w:szCs w:val="28"/>
        </w:rPr>
        <w:t>Трансформаторы тока выбирают:</w:t>
      </w:r>
    </w:p>
    <w:p w:rsidR="00B67411" w:rsidRPr="00105C3E" w:rsidRDefault="00B67411" w:rsidP="00FC432D">
      <w:pPr>
        <w:numPr>
          <w:ilvl w:val="0"/>
          <w:numId w:val="10"/>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B67411" w:rsidRPr="00105C3E" w:rsidRDefault="00B67411" w:rsidP="00FC432D">
      <w:pPr>
        <w:spacing w:line="360" w:lineRule="auto"/>
        <w:ind w:firstLine="709"/>
        <w:jc w:val="both"/>
        <w:rPr>
          <w:sz w:val="28"/>
          <w:szCs w:val="28"/>
        </w:rPr>
      </w:pPr>
      <w:r w:rsidRPr="00105C3E">
        <w:rPr>
          <w:position w:val="-14"/>
          <w:sz w:val="28"/>
          <w:szCs w:val="28"/>
        </w:rPr>
        <w:object w:dxaOrig="1240" w:dyaOrig="380">
          <v:shape id="_x0000_i1990" type="#_x0000_t75" style="width:62.25pt;height:18.75pt" o:ole="" fillcolor="window">
            <v:imagedata r:id="rId1363" o:title=""/>
          </v:shape>
          <o:OLEObject Type="Embed" ProgID="Equation.3" ShapeID="_x0000_i1990" DrawAspect="Content" ObjectID="_1458506238" r:id="rId1364"/>
        </w:object>
      </w:r>
    </w:p>
    <w:p w:rsidR="00146D92" w:rsidRPr="00105C3E" w:rsidRDefault="00146D92" w:rsidP="00FC432D">
      <w:pPr>
        <w:spacing w:line="360" w:lineRule="auto"/>
        <w:ind w:firstLine="709"/>
        <w:jc w:val="both"/>
        <w:rPr>
          <w:sz w:val="28"/>
          <w:szCs w:val="28"/>
        </w:rPr>
      </w:pPr>
    </w:p>
    <w:p w:rsidR="005812DD" w:rsidRPr="00105C3E" w:rsidRDefault="00B67411" w:rsidP="005812DD">
      <w:pPr>
        <w:numPr>
          <w:ilvl w:val="0"/>
          <w:numId w:val="10"/>
        </w:numPr>
        <w:spacing w:line="360" w:lineRule="auto"/>
        <w:ind w:left="0" w:firstLine="709"/>
        <w:jc w:val="both"/>
        <w:rPr>
          <w:sz w:val="24"/>
          <w:szCs w:val="24"/>
        </w:rPr>
      </w:pPr>
      <w:r w:rsidRPr="00105C3E">
        <w:rPr>
          <w:sz w:val="28"/>
          <w:szCs w:val="28"/>
        </w:rPr>
        <w:t>по номинальному току:</w:t>
      </w:r>
    </w:p>
    <w:p w:rsidR="00B67411" w:rsidRPr="00105C3E" w:rsidRDefault="00146D92" w:rsidP="005812DD">
      <w:pPr>
        <w:numPr>
          <w:ilvl w:val="0"/>
          <w:numId w:val="10"/>
        </w:numPr>
        <w:spacing w:line="360" w:lineRule="auto"/>
        <w:ind w:left="0" w:firstLine="709"/>
        <w:jc w:val="both"/>
        <w:rPr>
          <w:sz w:val="24"/>
          <w:szCs w:val="24"/>
        </w:rPr>
      </w:pPr>
      <w:r w:rsidRPr="00105C3E">
        <w:rPr>
          <w:sz w:val="28"/>
          <w:szCs w:val="24"/>
        </w:rPr>
        <w:br w:type="page"/>
      </w:r>
      <w:r w:rsidR="00B67411" w:rsidRPr="00105C3E">
        <w:rPr>
          <w:position w:val="-14"/>
          <w:sz w:val="24"/>
          <w:szCs w:val="24"/>
        </w:rPr>
        <w:object w:dxaOrig="980" w:dyaOrig="380">
          <v:shape id="_x0000_i1991" type="#_x0000_t75" style="width:48.75pt;height:18.75pt" o:ole="">
            <v:imagedata r:id="rId1359" o:title=""/>
          </v:shape>
          <o:OLEObject Type="Embed" ProgID="Equation.3" ShapeID="_x0000_i1991" DrawAspect="Content" ObjectID="_1458506239" r:id="rId1365"/>
        </w:object>
      </w:r>
    </w:p>
    <w:p w:rsidR="00146D92" w:rsidRPr="00105C3E" w:rsidRDefault="00146D92" w:rsidP="00146D92">
      <w:pPr>
        <w:spacing w:line="360" w:lineRule="auto"/>
        <w:ind w:firstLine="720"/>
        <w:jc w:val="both"/>
        <w:rPr>
          <w:sz w:val="24"/>
          <w:szCs w:val="24"/>
        </w:rPr>
      </w:pPr>
    </w:p>
    <w:p w:rsidR="00B67411" w:rsidRPr="00105C3E" w:rsidRDefault="00B67411" w:rsidP="00FC432D">
      <w:pPr>
        <w:pStyle w:val="a3"/>
        <w:numPr>
          <w:ilvl w:val="0"/>
          <w:numId w:val="10"/>
        </w:numPr>
        <w:spacing w:line="360" w:lineRule="auto"/>
        <w:ind w:left="0" w:firstLine="709"/>
        <w:jc w:val="both"/>
        <w:rPr>
          <w:b w:val="0"/>
          <w:szCs w:val="28"/>
        </w:rPr>
      </w:pPr>
      <w:r w:rsidRPr="00105C3E">
        <w:rPr>
          <w:b w:val="0"/>
          <w:szCs w:val="28"/>
        </w:rPr>
        <w:t>по роду установки</w:t>
      </w:r>
    </w:p>
    <w:p w:rsidR="00B67411" w:rsidRPr="00105C3E" w:rsidRDefault="00B67411" w:rsidP="00FC432D">
      <w:pPr>
        <w:pStyle w:val="a3"/>
        <w:numPr>
          <w:ilvl w:val="0"/>
          <w:numId w:val="10"/>
        </w:numPr>
        <w:spacing w:line="360" w:lineRule="auto"/>
        <w:ind w:left="0" w:firstLine="709"/>
        <w:jc w:val="both"/>
        <w:rPr>
          <w:b w:val="0"/>
          <w:szCs w:val="28"/>
        </w:rPr>
      </w:pPr>
      <w:r w:rsidRPr="00105C3E">
        <w:rPr>
          <w:b w:val="0"/>
          <w:szCs w:val="28"/>
        </w:rPr>
        <w:t>по классу точности</w:t>
      </w:r>
    </w:p>
    <w:p w:rsidR="00B67411" w:rsidRPr="00105C3E" w:rsidRDefault="00B67411" w:rsidP="00FC432D">
      <w:pPr>
        <w:pStyle w:val="a3"/>
        <w:spacing w:line="360" w:lineRule="auto"/>
        <w:ind w:firstLine="709"/>
        <w:jc w:val="both"/>
        <w:rPr>
          <w:b w:val="0"/>
          <w:szCs w:val="28"/>
        </w:rPr>
      </w:pPr>
      <w:r w:rsidRPr="00105C3E">
        <w:rPr>
          <w:b w:val="0"/>
          <w:szCs w:val="28"/>
        </w:rPr>
        <w:t xml:space="preserve">Выбранные трансформаторы тока проверяется: </w:t>
      </w:r>
    </w:p>
    <w:p w:rsidR="00B67411" w:rsidRPr="00105C3E" w:rsidRDefault="00B67411" w:rsidP="00FC432D">
      <w:pPr>
        <w:pStyle w:val="a3"/>
        <w:numPr>
          <w:ilvl w:val="0"/>
          <w:numId w:val="11"/>
        </w:numPr>
        <w:spacing w:line="360" w:lineRule="auto"/>
        <w:ind w:left="0" w:firstLine="709"/>
        <w:jc w:val="both"/>
        <w:rPr>
          <w:b w:val="0"/>
          <w:szCs w:val="28"/>
        </w:rPr>
      </w:pPr>
      <w:r w:rsidRPr="00105C3E">
        <w:rPr>
          <w:b w:val="0"/>
          <w:szCs w:val="28"/>
        </w:rPr>
        <w:t>На электродинамическую стойкость:</w:t>
      </w:r>
    </w:p>
    <w:p w:rsidR="00146D92" w:rsidRPr="00105C3E" w:rsidRDefault="00146D92" w:rsidP="00146D92">
      <w:pPr>
        <w:pStyle w:val="a3"/>
        <w:spacing w:line="360" w:lineRule="auto"/>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4"/>
          <w:szCs w:val="28"/>
        </w:rPr>
        <w:object w:dxaOrig="960" w:dyaOrig="380">
          <v:shape id="_x0000_i1992" type="#_x0000_t75" style="width:48pt;height:18.75pt" o:ole="" fillcolor="window">
            <v:imagedata r:id="rId1366" o:title=""/>
          </v:shape>
          <o:OLEObject Type="Embed" ProgID="Equation.3" ShapeID="_x0000_i1992" DrawAspect="Content" ObjectID="_1458506240" r:id="rId1367"/>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где: </w:t>
      </w:r>
      <w:r w:rsidRPr="00105C3E">
        <w:rPr>
          <w:b w:val="0"/>
          <w:position w:val="-14"/>
          <w:szCs w:val="28"/>
          <w:lang w:val="en-US"/>
        </w:rPr>
        <w:object w:dxaOrig="220" w:dyaOrig="380">
          <v:shape id="_x0000_i1993" type="#_x0000_t75" style="width:11.25pt;height:18.75pt" o:ole="" fillcolor="window">
            <v:imagedata r:id="rId1368" o:title="" grayscale="t" bilevel="t"/>
          </v:shape>
          <o:OLEObject Type="Embed" ProgID="Equation.3" ShapeID="_x0000_i1993" DrawAspect="Content" ObjectID="_1458506241" r:id="rId1369"/>
        </w:object>
      </w:r>
      <w:r w:rsidRPr="00105C3E">
        <w:rPr>
          <w:b w:val="0"/>
          <w:szCs w:val="28"/>
        </w:rPr>
        <w:t xml:space="preserve"> - ударный ток короткого замыкания;</w:t>
      </w:r>
    </w:p>
    <w:p w:rsidR="00B67411" w:rsidRPr="00105C3E" w:rsidRDefault="00B67411" w:rsidP="00FC432D">
      <w:pPr>
        <w:pStyle w:val="a3"/>
        <w:spacing w:line="360" w:lineRule="auto"/>
        <w:ind w:firstLine="709"/>
        <w:jc w:val="both"/>
        <w:rPr>
          <w:b w:val="0"/>
          <w:szCs w:val="28"/>
        </w:rPr>
      </w:pPr>
      <w:r w:rsidRPr="00105C3E">
        <w:rPr>
          <w:b w:val="0"/>
          <w:position w:val="-14"/>
          <w:szCs w:val="28"/>
          <w:lang w:val="en-US"/>
        </w:rPr>
        <w:object w:dxaOrig="520" w:dyaOrig="380">
          <v:shape id="_x0000_i1994" type="#_x0000_t75" style="width:26.25pt;height:18.75pt" o:ole="" filled="t">
            <v:imagedata r:id="rId1370" o:title=""/>
          </v:shape>
          <o:OLEObject Type="Embed" ProgID="Equation.3" ShapeID="_x0000_i1994" DrawAspect="Content" ObjectID="_1458506242" r:id="rId1371"/>
        </w:object>
      </w:r>
      <w:r w:rsidRPr="00105C3E">
        <w:rPr>
          <w:b w:val="0"/>
          <w:szCs w:val="28"/>
        </w:rPr>
        <w:t xml:space="preserve">= предельный сквозной ток короткого замыкания; </w:t>
      </w:r>
    </w:p>
    <w:p w:rsidR="00B67411" w:rsidRPr="00105C3E" w:rsidRDefault="00B67411" w:rsidP="00FC432D">
      <w:pPr>
        <w:pStyle w:val="a3"/>
        <w:spacing w:line="360" w:lineRule="auto"/>
        <w:ind w:firstLine="709"/>
        <w:jc w:val="both"/>
        <w:rPr>
          <w:b w:val="0"/>
          <w:szCs w:val="28"/>
        </w:rPr>
      </w:pPr>
      <w:r w:rsidRPr="00105C3E">
        <w:rPr>
          <w:b w:val="0"/>
          <w:szCs w:val="28"/>
        </w:rPr>
        <w:t>2. Проверка на термическую стойкость:</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2"/>
          <w:szCs w:val="28"/>
        </w:rPr>
        <w:object w:dxaOrig="820" w:dyaOrig="360">
          <v:shape id="_x0000_i1995" type="#_x0000_t75" style="width:41.25pt;height:18pt" o:ole="" fillcolor="window">
            <v:imagedata r:id="rId1372" o:title=""/>
          </v:shape>
          <o:OLEObject Type="Embed" ProgID="Equation.3" ShapeID="_x0000_i1995" DrawAspect="Content" ObjectID="_1458506243" r:id="rId1373"/>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где:</w:t>
      </w:r>
      <w:r w:rsidR="00C234FA" w:rsidRPr="00105C3E">
        <w:rPr>
          <w:b w:val="0"/>
          <w:szCs w:val="28"/>
        </w:rPr>
        <w:t xml:space="preserve"> </w:t>
      </w:r>
      <w:r w:rsidRPr="00105C3E">
        <w:rPr>
          <w:b w:val="0"/>
          <w:position w:val="-10"/>
          <w:szCs w:val="28"/>
        </w:rPr>
        <w:object w:dxaOrig="300" w:dyaOrig="340">
          <v:shape id="_x0000_i1996" type="#_x0000_t75" style="width:15pt;height:17.25pt" o:ole="" fillcolor="window">
            <v:imagedata r:id="rId481" o:title=""/>
          </v:shape>
          <o:OLEObject Type="Embed" ProgID="Equation.3" ShapeID="_x0000_i1996" DrawAspect="Content" ObjectID="_1458506244" r:id="rId1374"/>
        </w:object>
      </w:r>
      <w:r w:rsidRPr="00105C3E">
        <w:rPr>
          <w:b w:val="0"/>
          <w:szCs w:val="28"/>
        </w:rPr>
        <w:t>- тепловой импульс, кА</w:t>
      </w:r>
      <w:r w:rsidRPr="00105C3E">
        <w:rPr>
          <w:b w:val="0"/>
          <w:szCs w:val="28"/>
          <w:vertAlign w:val="superscript"/>
        </w:rPr>
        <w:t>2</w:t>
      </w:r>
      <w:r w:rsidRPr="00105C3E">
        <w:rPr>
          <w:b w:val="0"/>
          <w:szCs w:val="28"/>
        </w:rPr>
        <w:t>с;</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2"/>
          <w:szCs w:val="28"/>
          <w:lang w:val="en-US"/>
        </w:rPr>
        <w:object w:dxaOrig="1120" w:dyaOrig="380">
          <v:shape id="_x0000_i1997" type="#_x0000_t75" style="width:56.25pt;height:18.75pt" o:ole="" fillcolor="window">
            <v:imagedata r:id="rId1375" o:title=""/>
          </v:shape>
          <o:OLEObject Type="Embed" ProgID="Equation.3" ShapeID="_x0000_i1997" DrawAspect="Content" ObjectID="_1458506245" r:id="rId1376"/>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где: </w:t>
      </w:r>
      <w:r w:rsidRPr="00105C3E">
        <w:rPr>
          <w:b w:val="0"/>
          <w:position w:val="-10"/>
          <w:szCs w:val="28"/>
        </w:rPr>
        <w:object w:dxaOrig="440" w:dyaOrig="340">
          <v:shape id="_x0000_i1998" type="#_x0000_t75" style="width:21.75pt;height:17.25pt" o:ole="" fillcolor="window">
            <v:imagedata r:id="rId1377" o:title=""/>
          </v:shape>
          <o:OLEObject Type="Embed" ProgID="Equation.3" ShapeID="_x0000_i1998" DrawAspect="Content" ObjectID="_1458506246" r:id="rId1378"/>
        </w:object>
      </w:r>
      <w:r w:rsidRPr="00105C3E">
        <w:rPr>
          <w:b w:val="0"/>
          <w:szCs w:val="28"/>
        </w:rPr>
        <w:t xml:space="preserve">ток термической стойкости, кА; </w:t>
      </w:r>
    </w:p>
    <w:p w:rsidR="00B67411" w:rsidRPr="00105C3E" w:rsidRDefault="00B67411" w:rsidP="00FC432D">
      <w:pPr>
        <w:pStyle w:val="a3"/>
        <w:spacing w:line="360" w:lineRule="auto"/>
        <w:ind w:firstLine="709"/>
        <w:jc w:val="both"/>
        <w:rPr>
          <w:b w:val="0"/>
          <w:szCs w:val="28"/>
        </w:rPr>
      </w:pPr>
      <w:r w:rsidRPr="00105C3E">
        <w:rPr>
          <w:b w:val="0"/>
          <w:position w:val="-10"/>
          <w:szCs w:val="28"/>
        </w:rPr>
        <w:object w:dxaOrig="240" w:dyaOrig="340">
          <v:shape id="_x0000_i1999" type="#_x0000_t75" style="width:12pt;height:17.25pt" o:ole="" fillcolor="window">
            <v:imagedata r:id="rId1379" o:title=""/>
          </v:shape>
          <o:OLEObject Type="Embed" ProgID="Equation.3" ShapeID="_x0000_i1999" DrawAspect="Content" ObjectID="_1458506247" r:id="rId1380"/>
        </w:object>
      </w:r>
      <w:r w:rsidRPr="00105C3E">
        <w:rPr>
          <w:b w:val="0"/>
          <w:szCs w:val="28"/>
        </w:rPr>
        <w:t>- время протекания тока термической стойкости, с.</w:t>
      </w:r>
    </w:p>
    <w:p w:rsidR="00B67411" w:rsidRPr="00105C3E" w:rsidRDefault="00B67411" w:rsidP="00FC432D">
      <w:pPr>
        <w:pStyle w:val="a3"/>
        <w:spacing w:line="360" w:lineRule="auto"/>
        <w:ind w:firstLine="709"/>
        <w:jc w:val="both"/>
        <w:rPr>
          <w:b w:val="0"/>
          <w:szCs w:val="28"/>
        </w:rPr>
      </w:pPr>
      <w:r w:rsidRPr="00105C3E">
        <w:rPr>
          <w:b w:val="0"/>
          <w:szCs w:val="28"/>
        </w:rPr>
        <w:t>3. Проверка 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2"/>
          <w:szCs w:val="28"/>
        </w:rPr>
        <w:object w:dxaOrig="980" w:dyaOrig="360">
          <v:shape id="_x0000_i2000" type="#_x0000_t75" style="width:48.75pt;height:18pt" o:ole="" fillcolor="window">
            <v:imagedata r:id="rId1381" o:title=""/>
          </v:shape>
          <o:OLEObject Type="Embed" ProgID="Equation.3" ShapeID="_x0000_i2000" DrawAspect="Content" ObjectID="_1458506248" r:id="rId1382"/>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где: </w:t>
      </w:r>
      <w:r w:rsidRPr="00105C3E">
        <w:rPr>
          <w:b w:val="0"/>
          <w:position w:val="-10"/>
          <w:szCs w:val="28"/>
        </w:rPr>
        <w:object w:dxaOrig="260" w:dyaOrig="340">
          <v:shape id="_x0000_i2001" type="#_x0000_t75" style="width:12.75pt;height:17.25pt" o:ole="" fillcolor="window">
            <v:imagedata r:id="rId1383" o:title=""/>
          </v:shape>
          <o:OLEObject Type="Embed" ProgID="Equation.3" ShapeID="_x0000_i2001" DrawAspect="Content" ObjectID="_1458506249" r:id="rId1384"/>
        </w:object>
      </w:r>
      <w:r w:rsidRPr="00105C3E">
        <w:rPr>
          <w:b w:val="0"/>
          <w:szCs w:val="28"/>
        </w:rPr>
        <w:t xml:space="preserve"> - вторичная нагрузка наиболее нагруженной фазы ТТ, Ом;</w:t>
      </w:r>
    </w:p>
    <w:p w:rsidR="00B67411" w:rsidRPr="00105C3E" w:rsidRDefault="00B67411" w:rsidP="00FC432D">
      <w:pPr>
        <w:pStyle w:val="a3"/>
        <w:spacing w:line="360" w:lineRule="auto"/>
        <w:ind w:firstLine="709"/>
        <w:jc w:val="both"/>
        <w:rPr>
          <w:b w:val="0"/>
          <w:szCs w:val="28"/>
        </w:rPr>
      </w:pPr>
      <w:r w:rsidRPr="00105C3E">
        <w:rPr>
          <w:b w:val="0"/>
          <w:position w:val="-12"/>
          <w:szCs w:val="28"/>
        </w:rPr>
        <w:object w:dxaOrig="499" w:dyaOrig="360">
          <v:shape id="_x0000_i2002" type="#_x0000_t75" style="width:24.75pt;height:18pt" o:ole="" fillcolor="window">
            <v:imagedata r:id="rId1385" o:title=""/>
          </v:shape>
          <o:OLEObject Type="Embed" ProgID="Equation.3" ShapeID="_x0000_i2002" DrawAspect="Content" ObjectID="_1458506250" r:id="rId1386"/>
        </w:object>
      </w:r>
      <w:r w:rsidRPr="00105C3E">
        <w:rPr>
          <w:b w:val="0"/>
          <w:szCs w:val="28"/>
        </w:rPr>
        <w:t xml:space="preserve"> - номинальная допустимая нагрузка проверяемой обмотки ТТ в выбранном классе</w:t>
      </w:r>
      <w:r w:rsidR="00C234FA" w:rsidRPr="00105C3E">
        <w:rPr>
          <w:b w:val="0"/>
          <w:szCs w:val="28"/>
        </w:rPr>
        <w:t xml:space="preserve"> </w:t>
      </w:r>
      <w:r w:rsidRPr="00105C3E">
        <w:rPr>
          <w:b w:val="0"/>
          <w:szCs w:val="28"/>
        </w:rPr>
        <w:t>точности, Ом.</w:t>
      </w:r>
    </w:p>
    <w:p w:rsidR="00B67411" w:rsidRPr="00105C3E" w:rsidRDefault="00B67411" w:rsidP="00FC432D">
      <w:pPr>
        <w:pStyle w:val="a3"/>
        <w:spacing w:line="360" w:lineRule="auto"/>
        <w:ind w:firstLine="709"/>
        <w:jc w:val="both"/>
        <w:rPr>
          <w:b w:val="0"/>
          <w:szCs w:val="28"/>
        </w:rPr>
      </w:pPr>
      <w:r w:rsidRPr="00105C3E">
        <w:rPr>
          <w:b w:val="0"/>
          <w:szCs w:val="28"/>
        </w:rPr>
        <w:t>Так как индуктивное сопротивление токовых цепей невелико, то:</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0"/>
          <w:szCs w:val="28"/>
        </w:rPr>
        <w:object w:dxaOrig="720" w:dyaOrig="340">
          <v:shape id="_x0000_i2003" type="#_x0000_t75" style="width:36pt;height:17.25pt" o:ole="" fillcolor="window">
            <v:imagedata r:id="rId1387" o:title=""/>
          </v:shape>
          <o:OLEObject Type="Embed" ProgID="Equation.3" ShapeID="_x0000_i2003" DrawAspect="Content" ObjectID="_1458506251" r:id="rId1388"/>
        </w:object>
      </w:r>
    </w:p>
    <w:p w:rsidR="00B67411" w:rsidRPr="00105C3E" w:rsidRDefault="00B67411" w:rsidP="00FC432D">
      <w:pPr>
        <w:pStyle w:val="a3"/>
        <w:spacing w:line="360" w:lineRule="auto"/>
        <w:ind w:firstLine="709"/>
        <w:jc w:val="both"/>
        <w:rPr>
          <w:b w:val="0"/>
          <w:szCs w:val="28"/>
        </w:rPr>
      </w:pPr>
      <w:r w:rsidRPr="00105C3E">
        <w:rPr>
          <w:b w:val="0"/>
          <w:position w:val="-14"/>
          <w:szCs w:val="28"/>
        </w:rPr>
        <w:object w:dxaOrig="1800" w:dyaOrig="380">
          <v:shape id="_x0000_i2004" type="#_x0000_t75" style="width:90pt;height:18.75pt" o:ole="" fillcolor="window">
            <v:imagedata r:id="rId1389" o:title=""/>
          </v:shape>
          <o:OLEObject Type="Embed" ProgID="Equation.3" ShapeID="_x0000_i2004" DrawAspect="Content" ObjectID="_1458506252" r:id="rId1390"/>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где: </w:t>
      </w:r>
      <w:r w:rsidRPr="00105C3E">
        <w:rPr>
          <w:b w:val="0"/>
          <w:position w:val="-14"/>
          <w:szCs w:val="28"/>
        </w:rPr>
        <w:object w:dxaOrig="440" w:dyaOrig="380">
          <v:shape id="_x0000_i2005" type="#_x0000_t75" style="width:21.75pt;height:18.75pt" o:ole="" fillcolor="window">
            <v:imagedata r:id="rId1391" o:title=""/>
          </v:shape>
          <o:OLEObject Type="Embed" ProgID="Equation.3" ShapeID="_x0000_i2005" DrawAspect="Content" ObjectID="_1458506253" r:id="rId1392"/>
        </w:object>
      </w:r>
      <w:r w:rsidRPr="00105C3E">
        <w:rPr>
          <w:b w:val="0"/>
          <w:szCs w:val="28"/>
        </w:rPr>
        <w:t xml:space="preserve"> - сопротивление токовых обмоток измерительных приборов и реле, Ом;</w:t>
      </w:r>
    </w:p>
    <w:p w:rsidR="00B67411" w:rsidRPr="00105C3E" w:rsidRDefault="00B67411" w:rsidP="00FC432D">
      <w:pPr>
        <w:pStyle w:val="a3"/>
        <w:spacing w:line="360" w:lineRule="auto"/>
        <w:ind w:firstLine="709"/>
        <w:jc w:val="both"/>
        <w:rPr>
          <w:b w:val="0"/>
          <w:szCs w:val="28"/>
        </w:rPr>
      </w:pPr>
      <w:r w:rsidRPr="00105C3E">
        <w:rPr>
          <w:b w:val="0"/>
          <w:position w:val="-10"/>
          <w:szCs w:val="28"/>
        </w:rPr>
        <w:object w:dxaOrig="220" w:dyaOrig="340">
          <v:shape id="_x0000_i2006" type="#_x0000_t75" style="width:11.25pt;height:17.25pt" o:ole="" fillcolor="window">
            <v:imagedata r:id="rId1393" o:title=""/>
          </v:shape>
          <o:OLEObject Type="Embed" ProgID="Equation.3" ShapeID="_x0000_i2006" DrawAspect="Content" ObjectID="_1458506254" r:id="rId1394"/>
        </w:object>
      </w:r>
      <w:r w:rsidRPr="00105C3E">
        <w:rPr>
          <w:b w:val="0"/>
          <w:szCs w:val="28"/>
        </w:rPr>
        <w:t xml:space="preserve"> - сопротивление контактов: 0,05 Ом – при двух и трёх приборах и 0,1 – при большом</w:t>
      </w:r>
      <w:r w:rsidR="00C234FA" w:rsidRPr="00105C3E">
        <w:rPr>
          <w:b w:val="0"/>
          <w:szCs w:val="28"/>
        </w:rPr>
        <w:t xml:space="preserve"> </w:t>
      </w:r>
      <w:r w:rsidRPr="00105C3E">
        <w:rPr>
          <w:b w:val="0"/>
          <w:szCs w:val="28"/>
        </w:rPr>
        <w:t>числе приборов;</w:t>
      </w:r>
    </w:p>
    <w:p w:rsidR="00B67411" w:rsidRPr="00105C3E" w:rsidRDefault="00B67411" w:rsidP="00FC432D">
      <w:pPr>
        <w:pStyle w:val="a3"/>
        <w:spacing w:line="360" w:lineRule="auto"/>
        <w:ind w:firstLine="709"/>
        <w:jc w:val="both"/>
        <w:rPr>
          <w:b w:val="0"/>
          <w:szCs w:val="28"/>
        </w:rPr>
      </w:pPr>
      <w:r w:rsidRPr="00105C3E">
        <w:rPr>
          <w:b w:val="0"/>
          <w:position w:val="-14"/>
          <w:szCs w:val="28"/>
        </w:rPr>
        <w:object w:dxaOrig="300" w:dyaOrig="380">
          <v:shape id="_x0000_i2007" type="#_x0000_t75" style="width:15pt;height:18.75pt" o:ole="" fillcolor="window">
            <v:imagedata r:id="rId1395" o:title=""/>
          </v:shape>
          <o:OLEObject Type="Embed" ProgID="Equation.3" ShapeID="_x0000_i2007" DrawAspect="Content" ObjectID="_1458506255" r:id="rId1396"/>
        </w:object>
      </w:r>
      <w:r w:rsidRPr="00105C3E">
        <w:rPr>
          <w:b w:val="0"/>
          <w:szCs w:val="28"/>
        </w:rPr>
        <w:t xml:space="preserve"> - сопротивление соединительных проводов, Ом.</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32"/>
          <w:szCs w:val="28"/>
        </w:rPr>
        <w:object w:dxaOrig="1320" w:dyaOrig="740">
          <v:shape id="_x0000_i2008" type="#_x0000_t75" style="width:66pt;height:36.75pt" o:ole="" fillcolor="window">
            <v:imagedata r:id="rId1397" o:title=""/>
          </v:shape>
          <o:OLEObject Type="Embed" ProgID="Equation.3" ShapeID="_x0000_i2008" DrawAspect="Content" ObjectID="_1458506256" r:id="rId1398"/>
        </w:object>
      </w:r>
    </w:p>
    <w:p w:rsidR="00146D92" w:rsidRPr="00105C3E" w:rsidRDefault="00146D92" w:rsidP="00FC432D">
      <w:pPr>
        <w:pStyle w:val="a3"/>
        <w:tabs>
          <w:tab w:val="left" w:pos="426"/>
          <w:tab w:val="left" w:pos="567"/>
        </w:tabs>
        <w:spacing w:line="360" w:lineRule="auto"/>
        <w:ind w:firstLine="709"/>
        <w:jc w:val="both"/>
        <w:rPr>
          <w:b w:val="0"/>
          <w:szCs w:val="28"/>
        </w:rPr>
      </w:pPr>
    </w:p>
    <w:p w:rsidR="00B67411" w:rsidRPr="00105C3E" w:rsidRDefault="00B67411" w:rsidP="00FC432D">
      <w:pPr>
        <w:pStyle w:val="a3"/>
        <w:tabs>
          <w:tab w:val="left" w:pos="426"/>
          <w:tab w:val="left" w:pos="567"/>
        </w:tabs>
        <w:spacing w:line="360" w:lineRule="auto"/>
        <w:ind w:firstLine="709"/>
        <w:jc w:val="both"/>
        <w:rPr>
          <w:b w:val="0"/>
          <w:szCs w:val="28"/>
        </w:rPr>
      </w:pPr>
      <w:r w:rsidRPr="00105C3E">
        <w:rPr>
          <w:b w:val="0"/>
          <w:szCs w:val="28"/>
        </w:rPr>
        <w:t xml:space="preserve">где: </w:t>
      </w:r>
      <w:r w:rsidRPr="00105C3E">
        <w:rPr>
          <w:b w:val="0"/>
          <w:position w:val="-10"/>
          <w:szCs w:val="28"/>
        </w:rPr>
        <w:object w:dxaOrig="240" w:dyaOrig="260">
          <v:shape id="_x0000_i2009" type="#_x0000_t75" style="width:12pt;height:12.75pt" o:ole="" fillcolor="window">
            <v:imagedata r:id="rId1399" o:title=""/>
          </v:shape>
          <o:OLEObject Type="Embed" ProgID="Equation.3" ShapeID="_x0000_i2009" DrawAspect="Content" ObjectID="_1458506257" r:id="rId1400"/>
        </w:object>
      </w:r>
      <w:r w:rsidRPr="00105C3E">
        <w:rPr>
          <w:b w:val="0"/>
          <w:szCs w:val="28"/>
        </w:rPr>
        <w:t>-удельное сопротивление материала провода (с медными жилами – 1.75</w:t>
      </w:r>
      <w:r w:rsidRPr="00105C3E">
        <w:rPr>
          <w:b w:val="0"/>
          <w:szCs w:val="28"/>
        </w:rPr>
        <w:sym w:font="Symbol" w:char="F0B4"/>
      </w:r>
      <w:r w:rsidRPr="00105C3E">
        <w:rPr>
          <w:b w:val="0"/>
          <w:szCs w:val="28"/>
        </w:rPr>
        <w:t>10</w:t>
      </w:r>
      <w:r w:rsidRPr="00105C3E">
        <w:rPr>
          <w:b w:val="0"/>
          <w:szCs w:val="28"/>
          <w:vertAlign w:val="superscript"/>
        </w:rPr>
        <w:t>-8</w:t>
      </w:r>
      <w:r w:rsidRPr="00105C3E">
        <w:rPr>
          <w:b w:val="0"/>
          <w:szCs w:val="28"/>
        </w:rPr>
        <w:t xml:space="preserve"> Ом</w:t>
      </w:r>
      <w:r w:rsidRPr="00105C3E">
        <w:rPr>
          <w:b w:val="0"/>
          <w:szCs w:val="28"/>
        </w:rPr>
        <w:sym w:font="Symbol" w:char="F0D7"/>
      </w:r>
      <w:r w:rsidRPr="00105C3E">
        <w:rPr>
          <w:b w:val="0"/>
          <w:szCs w:val="28"/>
        </w:rPr>
        <w:t>м; с</w:t>
      </w:r>
      <w:r w:rsidR="00C234FA" w:rsidRPr="00105C3E">
        <w:rPr>
          <w:b w:val="0"/>
          <w:szCs w:val="28"/>
        </w:rPr>
        <w:t xml:space="preserve"> </w:t>
      </w:r>
      <w:r w:rsidRPr="00105C3E">
        <w:rPr>
          <w:b w:val="0"/>
          <w:szCs w:val="28"/>
        </w:rPr>
        <w:t>алюминиевыми жилами – 2,83</w:t>
      </w:r>
      <w:r w:rsidRPr="00105C3E">
        <w:rPr>
          <w:b w:val="0"/>
          <w:szCs w:val="28"/>
        </w:rPr>
        <w:sym w:font="Symbol" w:char="F0B4"/>
      </w:r>
      <w:r w:rsidRPr="00105C3E">
        <w:rPr>
          <w:b w:val="0"/>
          <w:szCs w:val="28"/>
        </w:rPr>
        <w:t>10</w:t>
      </w:r>
      <w:r w:rsidRPr="00105C3E">
        <w:rPr>
          <w:b w:val="0"/>
          <w:szCs w:val="28"/>
          <w:vertAlign w:val="superscript"/>
        </w:rPr>
        <w:t>-8</w:t>
      </w:r>
      <w:r w:rsidRPr="00105C3E">
        <w:rPr>
          <w:b w:val="0"/>
          <w:szCs w:val="28"/>
        </w:rPr>
        <w:t xml:space="preserve"> Ом</w:t>
      </w:r>
      <w:r w:rsidRPr="00105C3E">
        <w:rPr>
          <w:b w:val="0"/>
          <w:szCs w:val="28"/>
        </w:rPr>
        <w:sym w:font="Symbol" w:char="F0D7"/>
      </w:r>
      <w:r w:rsidRPr="00105C3E">
        <w:rPr>
          <w:b w:val="0"/>
          <w:szCs w:val="28"/>
        </w:rPr>
        <w:t>м);</w:t>
      </w:r>
    </w:p>
    <w:p w:rsidR="00B67411" w:rsidRPr="00105C3E" w:rsidRDefault="00B67411" w:rsidP="00FC432D">
      <w:pPr>
        <w:pStyle w:val="a3"/>
        <w:spacing w:line="360" w:lineRule="auto"/>
        <w:ind w:firstLine="709"/>
        <w:jc w:val="both"/>
        <w:rPr>
          <w:b w:val="0"/>
          <w:szCs w:val="28"/>
        </w:rPr>
      </w:pPr>
      <w:r w:rsidRPr="00105C3E">
        <w:rPr>
          <w:b w:val="0"/>
          <w:i/>
          <w:szCs w:val="28"/>
        </w:rPr>
        <w:t>q</w:t>
      </w:r>
      <w:r w:rsidRPr="00105C3E">
        <w:rPr>
          <w:b w:val="0"/>
          <w:i/>
          <w:szCs w:val="28"/>
          <w:vertAlign w:val="subscript"/>
        </w:rPr>
        <w:t>пр</w:t>
      </w:r>
      <w:r w:rsidRPr="00105C3E">
        <w:rPr>
          <w:b w:val="0"/>
          <w:i/>
          <w:szCs w:val="28"/>
        </w:rPr>
        <w:t xml:space="preserve"> </w:t>
      </w:r>
      <w:r w:rsidRPr="00105C3E">
        <w:rPr>
          <w:b w:val="0"/>
          <w:szCs w:val="28"/>
        </w:rPr>
        <w:t xml:space="preserve">- сечение проводов, которое не должно быть меньше 4 </w:t>
      </w:r>
      <w:r w:rsidRPr="00105C3E">
        <w:rPr>
          <w:b w:val="0"/>
          <w:szCs w:val="28"/>
        </w:rPr>
        <w:sym w:font="Symbol" w:char="F0B4"/>
      </w:r>
      <w:r w:rsidRPr="00105C3E">
        <w:rPr>
          <w:b w:val="0"/>
          <w:szCs w:val="28"/>
        </w:rPr>
        <w:t>10</w:t>
      </w:r>
      <w:r w:rsidRPr="00105C3E">
        <w:rPr>
          <w:b w:val="0"/>
          <w:szCs w:val="28"/>
          <w:vertAlign w:val="superscript"/>
        </w:rPr>
        <w:t>-</w:t>
      </w:r>
      <w:smartTag w:uri="urn:schemas-microsoft-com:office:smarttags" w:element="metricconverter">
        <w:smartTagPr>
          <w:attr w:name="ProductID" w:val="6 м2"/>
        </w:smartTagPr>
        <w:r w:rsidRPr="00105C3E">
          <w:rPr>
            <w:b w:val="0"/>
            <w:szCs w:val="28"/>
            <w:vertAlign w:val="superscript"/>
          </w:rPr>
          <w:t>6</w:t>
        </w:r>
        <w:r w:rsidRPr="00105C3E">
          <w:rPr>
            <w:b w:val="0"/>
            <w:szCs w:val="28"/>
          </w:rPr>
          <w:t xml:space="preserve"> м</w:t>
        </w:r>
        <w:r w:rsidRPr="00105C3E">
          <w:rPr>
            <w:b w:val="0"/>
            <w:szCs w:val="28"/>
            <w:vertAlign w:val="superscript"/>
          </w:rPr>
          <w:t>2</w:t>
        </w:r>
      </w:smartTag>
      <w:r w:rsidRPr="00105C3E">
        <w:rPr>
          <w:b w:val="0"/>
          <w:szCs w:val="28"/>
        </w:rPr>
        <w:t xml:space="preserve"> для алюминия и</w:t>
      </w:r>
      <w:r w:rsidR="00C234FA" w:rsidRPr="00105C3E">
        <w:rPr>
          <w:b w:val="0"/>
          <w:szCs w:val="28"/>
        </w:rPr>
        <w:t xml:space="preserve"> </w:t>
      </w:r>
      <w:r w:rsidRPr="00105C3E">
        <w:rPr>
          <w:b w:val="0"/>
          <w:szCs w:val="28"/>
        </w:rPr>
        <w:t xml:space="preserve">2,5 </w:t>
      </w:r>
      <w:r w:rsidRPr="00105C3E">
        <w:rPr>
          <w:b w:val="0"/>
          <w:szCs w:val="28"/>
        </w:rPr>
        <w:sym w:font="Symbol" w:char="F0B4"/>
      </w:r>
      <w:r w:rsidRPr="00105C3E">
        <w:rPr>
          <w:b w:val="0"/>
          <w:szCs w:val="28"/>
        </w:rPr>
        <w:t>10</w:t>
      </w:r>
      <w:r w:rsidRPr="00105C3E">
        <w:rPr>
          <w:b w:val="0"/>
          <w:szCs w:val="28"/>
          <w:vertAlign w:val="superscript"/>
        </w:rPr>
        <w:t>-</w:t>
      </w:r>
      <w:smartTag w:uri="urn:schemas-microsoft-com:office:smarttags" w:element="metricconverter">
        <w:smartTagPr>
          <w:attr w:name="ProductID" w:val="6 м2"/>
        </w:smartTagPr>
        <w:r w:rsidRPr="00105C3E">
          <w:rPr>
            <w:b w:val="0"/>
            <w:szCs w:val="28"/>
            <w:vertAlign w:val="superscript"/>
          </w:rPr>
          <w:t>6</w:t>
        </w:r>
        <w:r w:rsidRPr="00105C3E">
          <w:rPr>
            <w:b w:val="0"/>
            <w:szCs w:val="28"/>
          </w:rPr>
          <w:t xml:space="preserve"> м</w:t>
        </w:r>
        <w:r w:rsidRPr="00105C3E">
          <w:rPr>
            <w:b w:val="0"/>
            <w:szCs w:val="28"/>
            <w:vertAlign w:val="superscript"/>
          </w:rPr>
          <w:t>2</w:t>
        </w:r>
      </w:smartTag>
      <w:r w:rsidRPr="00105C3E">
        <w:rPr>
          <w:b w:val="0"/>
          <w:szCs w:val="28"/>
        </w:rPr>
        <w:t xml:space="preserve"> для меди, но не более 10 </w:t>
      </w:r>
      <w:r w:rsidRPr="00105C3E">
        <w:rPr>
          <w:b w:val="0"/>
          <w:szCs w:val="28"/>
        </w:rPr>
        <w:sym w:font="Symbol" w:char="F0B4"/>
      </w:r>
      <w:r w:rsidRPr="00105C3E">
        <w:rPr>
          <w:b w:val="0"/>
          <w:szCs w:val="28"/>
        </w:rPr>
        <w:t>10</w:t>
      </w:r>
      <w:r w:rsidRPr="00105C3E">
        <w:rPr>
          <w:b w:val="0"/>
          <w:szCs w:val="28"/>
          <w:vertAlign w:val="superscript"/>
        </w:rPr>
        <w:t>-</w:t>
      </w:r>
      <w:smartTag w:uri="urn:schemas-microsoft-com:office:smarttags" w:element="metricconverter">
        <w:smartTagPr>
          <w:attr w:name="ProductID" w:val="6 м2"/>
        </w:smartTagPr>
        <w:r w:rsidRPr="00105C3E">
          <w:rPr>
            <w:b w:val="0"/>
            <w:szCs w:val="28"/>
            <w:vertAlign w:val="superscript"/>
          </w:rPr>
          <w:t>6</w:t>
        </w:r>
        <w:r w:rsidRPr="00105C3E">
          <w:rPr>
            <w:b w:val="0"/>
            <w:szCs w:val="28"/>
          </w:rPr>
          <w:t xml:space="preserve"> м</w:t>
        </w:r>
        <w:r w:rsidRPr="00105C3E">
          <w:rPr>
            <w:b w:val="0"/>
            <w:szCs w:val="28"/>
            <w:vertAlign w:val="superscript"/>
          </w:rPr>
          <w:t>2</w:t>
        </w:r>
      </w:smartTag>
      <w:r w:rsidRPr="00105C3E">
        <w:rPr>
          <w:b w:val="0"/>
          <w:szCs w:val="28"/>
        </w:rPr>
        <w:t>;</w:t>
      </w:r>
    </w:p>
    <w:p w:rsidR="00B67411" w:rsidRPr="00105C3E" w:rsidRDefault="00B67411" w:rsidP="00FC432D">
      <w:pPr>
        <w:pStyle w:val="a3"/>
        <w:spacing w:line="360" w:lineRule="auto"/>
        <w:ind w:firstLine="709"/>
        <w:jc w:val="both"/>
        <w:rPr>
          <w:b w:val="0"/>
          <w:szCs w:val="28"/>
        </w:rPr>
      </w:pPr>
      <w:r w:rsidRPr="00105C3E">
        <w:rPr>
          <w:b w:val="0"/>
          <w:position w:val="-14"/>
          <w:szCs w:val="28"/>
        </w:rPr>
        <w:object w:dxaOrig="440" w:dyaOrig="380">
          <v:shape id="_x0000_i2010" type="#_x0000_t75" style="width:21.75pt;height:18.75pt" o:ole="" fillcolor="window">
            <v:imagedata r:id="rId1401" o:title=""/>
          </v:shape>
          <o:OLEObject Type="Embed" ProgID="Equation.3" ShapeID="_x0000_i2010" DrawAspect="Content" ObjectID="_1458506258" r:id="rId1402"/>
        </w:object>
      </w:r>
      <w:r w:rsidRPr="00105C3E">
        <w:rPr>
          <w:b w:val="0"/>
          <w:szCs w:val="28"/>
        </w:rPr>
        <w:t>- расчётная длина соединительных проводов</w:t>
      </w:r>
    </w:p>
    <w:p w:rsidR="00B67411" w:rsidRPr="00105C3E" w:rsidRDefault="00B67411" w:rsidP="00FC432D">
      <w:pPr>
        <w:pStyle w:val="a3"/>
        <w:spacing w:line="360" w:lineRule="auto"/>
        <w:ind w:firstLine="709"/>
        <w:jc w:val="both"/>
        <w:rPr>
          <w:b w:val="0"/>
          <w:szCs w:val="28"/>
        </w:rPr>
      </w:pPr>
      <w:r w:rsidRPr="00105C3E">
        <w:rPr>
          <w:b w:val="0"/>
          <w:szCs w:val="28"/>
        </w:rPr>
        <w:t>Встроенные ТТ на электродинамическую и термическую стойкости не проверяем.</w:t>
      </w:r>
    </w:p>
    <w:p w:rsidR="00B67411" w:rsidRPr="00105C3E" w:rsidRDefault="00B67411" w:rsidP="00FC432D">
      <w:pPr>
        <w:pStyle w:val="a3"/>
        <w:spacing w:line="360" w:lineRule="auto"/>
        <w:ind w:firstLine="709"/>
        <w:jc w:val="both"/>
        <w:rPr>
          <w:b w:val="0"/>
          <w:szCs w:val="28"/>
        </w:rPr>
      </w:pPr>
      <w:r w:rsidRPr="00105C3E">
        <w:rPr>
          <w:b w:val="0"/>
          <w:i/>
          <w:szCs w:val="28"/>
        </w:rPr>
        <w:t>Рабочая перемычка транзитной тяговой подстанции 110 кВ</w:t>
      </w:r>
      <w:r w:rsidRPr="00105C3E">
        <w:rPr>
          <w:b w:val="0"/>
          <w:szCs w:val="28"/>
        </w:rPr>
        <w:t>:</w:t>
      </w:r>
    </w:p>
    <w:p w:rsidR="00B67411" w:rsidRPr="00105C3E" w:rsidRDefault="00B67411" w:rsidP="00FC432D">
      <w:pPr>
        <w:pStyle w:val="a3"/>
        <w:spacing w:line="360" w:lineRule="auto"/>
        <w:ind w:firstLine="709"/>
        <w:jc w:val="both"/>
        <w:rPr>
          <w:b w:val="0"/>
          <w:szCs w:val="28"/>
          <w:lang w:val="en-US"/>
        </w:rPr>
      </w:pPr>
      <w:r w:rsidRPr="00105C3E">
        <w:rPr>
          <w:b w:val="0"/>
          <w:szCs w:val="28"/>
        </w:rPr>
        <w:t xml:space="preserve">Тип ТТ: ТВ – 110 – </w:t>
      </w:r>
      <w:r w:rsidRPr="00105C3E">
        <w:rPr>
          <w:b w:val="0"/>
          <w:szCs w:val="28"/>
          <w:lang w:val="en-US"/>
        </w:rPr>
        <w:t>II-600/5</w:t>
      </w:r>
    </w:p>
    <w:p w:rsidR="00B67411" w:rsidRPr="00105C3E" w:rsidRDefault="00B67411" w:rsidP="00FC432D">
      <w:pPr>
        <w:numPr>
          <w:ilvl w:val="0"/>
          <w:numId w:val="12"/>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B67411" w:rsidRPr="00105C3E" w:rsidRDefault="00B67411" w:rsidP="00FC432D">
      <w:pPr>
        <w:spacing w:line="360" w:lineRule="auto"/>
        <w:ind w:firstLine="709"/>
        <w:jc w:val="both"/>
        <w:rPr>
          <w:sz w:val="28"/>
          <w:szCs w:val="28"/>
        </w:rPr>
      </w:pPr>
      <w:r w:rsidRPr="00105C3E">
        <w:rPr>
          <w:position w:val="-14"/>
          <w:sz w:val="28"/>
          <w:szCs w:val="28"/>
        </w:rPr>
        <w:object w:dxaOrig="1240" w:dyaOrig="380">
          <v:shape id="_x0000_i2011" type="#_x0000_t75" style="width:62.25pt;height:18.75pt" o:ole="" fillcolor="window">
            <v:imagedata r:id="rId1363" o:title=""/>
          </v:shape>
          <o:OLEObject Type="Embed" ProgID="Equation.3" ShapeID="_x0000_i2011" DrawAspect="Content" ObjectID="_1458506259" r:id="rId1403"/>
        </w:object>
      </w:r>
    </w:p>
    <w:p w:rsidR="00146D92" w:rsidRPr="00105C3E" w:rsidRDefault="00146D92" w:rsidP="00FC432D">
      <w:pPr>
        <w:spacing w:line="360" w:lineRule="auto"/>
        <w:ind w:firstLine="709"/>
        <w:jc w:val="both"/>
        <w:rPr>
          <w:sz w:val="28"/>
          <w:szCs w:val="28"/>
        </w:rPr>
      </w:pPr>
    </w:p>
    <w:p w:rsidR="00B67411" w:rsidRPr="00105C3E" w:rsidRDefault="00B67411" w:rsidP="00FC432D">
      <w:pPr>
        <w:spacing w:line="360" w:lineRule="auto"/>
        <w:ind w:firstLine="709"/>
        <w:jc w:val="both"/>
        <w:rPr>
          <w:sz w:val="28"/>
          <w:szCs w:val="28"/>
        </w:rPr>
      </w:pPr>
      <w:r w:rsidRPr="00105C3E">
        <w:rPr>
          <w:sz w:val="28"/>
          <w:szCs w:val="28"/>
        </w:rPr>
        <w:t>110 = 100 кВ</w:t>
      </w:r>
    </w:p>
    <w:p w:rsidR="00146D92" w:rsidRPr="00105C3E" w:rsidRDefault="00B67411" w:rsidP="00FC432D">
      <w:pPr>
        <w:numPr>
          <w:ilvl w:val="0"/>
          <w:numId w:val="12"/>
        </w:numPr>
        <w:spacing w:line="360" w:lineRule="auto"/>
        <w:ind w:left="0" w:firstLine="709"/>
        <w:jc w:val="both"/>
        <w:rPr>
          <w:sz w:val="28"/>
          <w:szCs w:val="28"/>
        </w:rPr>
      </w:pPr>
      <w:r w:rsidRPr="00105C3E">
        <w:rPr>
          <w:sz w:val="28"/>
          <w:szCs w:val="28"/>
        </w:rPr>
        <w:t>по номинальному току:</w:t>
      </w:r>
    </w:p>
    <w:p w:rsidR="00B67411" w:rsidRPr="00105C3E" w:rsidRDefault="00146D92" w:rsidP="00146D92">
      <w:pPr>
        <w:spacing w:line="360" w:lineRule="auto"/>
        <w:ind w:firstLine="720"/>
        <w:jc w:val="both"/>
        <w:rPr>
          <w:sz w:val="28"/>
          <w:szCs w:val="28"/>
        </w:rPr>
      </w:pPr>
      <w:r w:rsidRPr="00105C3E">
        <w:rPr>
          <w:sz w:val="28"/>
          <w:szCs w:val="28"/>
        </w:rPr>
        <w:br w:type="page"/>
      </w:r>
      <w:r w:rsidR="00B67411" w:rsidRPr="00105C3E">
        <w:rPr>
          <w:position w:val="-14"/>
          <w:sz w:val="28"/>
          <w:szCs w:val="28"/>
        </w:rPr>
        <w:object w:dxaOrig="980" w:dyaOrig="380">
          <v:shape id="_x0000_i2012" type="#_x0000_t75" style="width:48.75pt;height:18.75pt" o:ole="">
            <v:imagedata r:id="rId1359" o:title=""/>
          </v:shape>
          <o:OLEObject Type="Embed" ProgID="Equation.3" ShapeID="_x0000_i2012" DrawAspect="Content" ObjectID="_1458506260" r:id="rId1404"/>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600 &gt; </w:t>
      </w:r>
      <w:r w:rsidR="00E0673A" w:rsidRPr="00105C3E">
        <w:rPr>
          <w:b w:val="0"/>
          <w:szCs w:val="28"/>
        </w:rPr>
        <w:t>512</w:t>
      </w:r>
      <w:r w:rsidRPr="00105C3E">
        <w:rPr>
          <w:b w:val="0"/>
          <w:szCs w:val="28"/>
        </w:rPr>
        <w:t xml:space="preserve"> А</w:t>
      </w:r>
    </w:p>
    <w:p w:rsidR="00B67411" w:rsidRPr="00105C3E" w:rsidRDefault="00B67411" w:rsidP="00FC432D">
      <w:pPr>
        <w:pStyle w:val="a3"/>
        <w:spacing w:line="360" w:lineRule="auto"/>
        <w:ind w:firstLine="709"/>
        <w:jc w:val="both"/>
        <w:rPr>
          <w:b w:val="0"/>
          <w:szCs w:val="28"/>
        </w:rPr>
      </w:pPr>
      <w:r w:rsidRPr="00105C3E">
        <w:rPr>
          <w:b w:val="0"/>
          <w:szCs w:val="28"/>
        </w:rPr>
        <w:t>3.</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position w:val="-12"/>
          <w:szCs w:val="28"/>
        </w:rPr>
        <w:object w:dxaOrig="980" w:dyaOrig="360">
          <v:shape id="_x0000_i2013" type="#_x0000_t75" style="width:48.75pt;height:18pt" o:ole="" fillcolor="window">
            <v:imagedata r:id="rId1381" o:title=""/>
          </v:shape>
          <o:OLEObject Type="Embed" ProgID="Equation.3" ShapeID="_x0000_i2013" DrawAspect="Content" ObjectID="_1458506261" r:id="rId1405"/>
        </w:object>
      </w:r>
    </w:p>
    <w:p w:rsidR="00146D92" w:rsidRPr="00105C3E" w:rsidRDefault="00146D92" w:rsidP="00FC432D">
      <w:pPr>
        <w:pStyle w:val="a3"/>
        <w:spacing w:line="360" w:lineRule="auto"/>
        <w:ind w:firstLine="709"/>
        <w:jc w:val="both"/>
        <w:rPr>
          <w:b w:val="0"/>
          <w:szCs w:val="28"/>
        </w:rPr>
      </w:pPr>
    </w:p>
    <w:p w:rsidR="00B67411" w:rsidRPr="00105C3E" w:rsidRDefault="00B67411" w:rsidP="00FC432D">
      <w:pPr>
        <w:pStyle w:val="a3"/>
        <w:spacing w:line="360" w:lineRule="auto"/>
        <w:ind w:firstLine="709"/>
        <w:jc w:val="both"/>
        <w:rPr>
          <w:b w:val="0"/>
          <w:szCs w:val="28"/>
        </w:rPr>
      </w:pPr>
      <w:r w:rsidRPr="00105C3E">
        <w:rPr>
          <w:b w:val="0"/>
          <w:szCs w:val="28"/>
        </w:rPr>
        <w:t xml:space="preserve">Класс точности: 0,5 </w:t>
      </w:r>
      <w:r w:rsidRPr="00105C3E">
        <w:rPr>
          <w:b w:val="0"/>
          <w:position w:val="-12"/>
          <w:szCs w:val="28"/>
        </w:rPr>
        <w:object w:dxaOrig="1200" w:dyaOrig="360">
          <v:shape id="_x0000_i2014" type="#_x0000_t75" style="width:60pt;height:18pt" o:ole="" fillcolor="window">
            <v:imagedata r:id="rId1406" o:title=""/>
          </v:shape>
          <o:OLEObject Type="Embed" ProgID="Equation.3" ShapeID="_x0000_i2014" DrawAspect="Content" ObjectID="_1458506262" r:id="rId1407"/>
        </w:object>
      </w:r>
    </w:p>
    <w:p w:rsidR="00B67411" w:rsidRPr="00105C3E" w:rsidRDefault="00B67411" w:rsidP="00FC432D">
      <w:pPr>
        <w:pStyle w:val="a3"/>
        <w:spacing w:line="360" w:lineRule="auto"/>
        <w:ind w:firstLine="709"/>
        <w:jc w:val="both"/>
        <w:rPr>
          <w:b w:val="0"/>
          <w:szCs w:val="28"/>
        </w:rPr>
      </w:pPr>
      <w:r w:rsidRPr="00105C3E">
        <w:rPr>
          <w:b w:val="0"/>
          <w:szCs w:val="28"/>
        </w:rPr>
        <w:t xml:space="preserve">Амперметр Э8021: </w:t>
      </w:r>
      <w:r w:rsidRPr="00105C3E">
        <w:rPr>
          <w:b w:val="0"/>
          <w:position w:val="-6"/>
          <w:szCs w:val="28"/>
        </w:rPr>
        <w:object w:dxaOrig="740" w:dyaOrig="279">
          <v:shape id="_x0000_i2015" type="#_x0000_t75" style="width:36.75pt;height:14.25pt" o:ole="" fillcolor="window">
            <v:imagedata r:id="rId1408" o:title=""/>
          </v:shape>
          <o:OLEObject Type="Embed" ProgID="Equation.3" ShapeID="_x0000_i2015" DrawAspect="Content" ObjectID="_1458506263" r:id="rId1409"/>
        </w:object>
      </w:r>
      <w:r w:rsidRPr="00105C3E">
        <w:rPr>
          <w:b w:val="0"/>
          <w:szCs w:val="28"/>
        </w:rPr>
        <w:t xml:space="preserve"> В</w:t>
      </w:r>
      <w:r w:rsidRPr="00105C3E">
        <w:rPr>
          <w:b w:val="0"/>
          <w:szCs w:val="28"/>
        </w:rPr>
        <w:sym w:font="Symbol" w:char="F0D7"/>
      </w:r>
      <w:r w:rsidRPr="00105C3E">
        <w:rPr>
          <w:b w:val="0"/>
          <w:szCs w:val="28"/>
        </w:rPr>
        <w:t>А.</w:t>
      </w:r>
    </w:p>
    <w:p w:rsidR="00B67411" w:rsidRPr="00105C3E" w:rsidRDefault="00B67411" w:rsidP="00FC432D">
      <w:pPr>
        <w:pStyle w:val="a3"/>
        <w:spacing w:line="360" w:lineRule="auto"/>
        <w:ind w:firstLine="709"/>
        <w:jc w:val="both"/>
        <w:rPr>
          <w:b w:val="0"/>
          <w:szCs w:val="28"/>
        </w:rPr>
      </w:pPr>
      <w:r w:rsidRPr="00105C3E">
        <w:rPr>
          <w:b w:val="0"/>
          <w:szCs w:val="28"/>
        </w:rPr>
        <w:t xml:space="preserve">Счётчик активной энергии СА3У-И670: </w:t>
      </w:r>
      <w:r w:rsidRPr="00105C3E">
        <w:rPr>
          <w:b w:val="0"/>
          <w:position w:val="-12"/>
          <w:szCs w:val="28"/>
        </w:rPr>
        <w:object w:dxaOrig="1040" w:dyaOrig="360">
          <v:shape id="_x0000_i2016" type="#_x0000_t75" style="width:51.75pt;height:18pt" o:ole="" fillcolor="window">
            <v:imagedata r:id="rId1410" o:title=""/>
          </v:shape>
          <o:OLEObject Type="Embed" ProgID="Equation.3" ShapeID="_x0000_i2016" DrawAspect="Content" ObjectID="_1458506264" r:id="rId1411"/>
        </w:object>
      </w:r>
      <w:r w:rsidRPr="00105C3E">
        <w:rPr>
          <w:b w:val="0"/>
          <w:szCs w:val="28"/>
        </w:rPr>
        <w:t xml:space="preserve"> В</w:t>
      </w:r>
      <w:r w:rsidRPr="00105C3E">
        <w:rPr>
          <w:b w:val="0"/>
          <w:szCs w:val="28"/>
        </w:rPr>
        <w:sym w:font="Symbol" w:char="F0D7"/>
      </w:r>
      <w:r w:rsidRPr="00105C3E">
        <w:rPr>
          <w:b w:val="0"/>
          <w:szCs w:val="28"/>
        </w:rPr>
        <w:t>А.</w:t>
      </w:r>
    </w:p>
    <w:p w:rsidR="00B67411" w:rsidRPr="00105C3E" w:rsidRDefault="00B67411" w:rsidP="00FC432D">
      <w:pPr>
        <w:pStyle w:val="a3"/>
        <w:spacing w:line="360" w:lineRule="auto"/>
        <w:ind w:firstLine="709"/>
        <w:jc w:val="both"/>
        <w:rPr>
          <w:b w:val="0"/>
          <w:szCs w:val="28"/>
        </w:rPr>
      </w:pPr>
      <w:r w:rsidRPr="00105C3E">
        <w:rPr>
          <w:b w:val="0"/>
          <w:szCs w:val="28"/>
        </w:rPr>
        <w:t xml:space="preserve">Счётчик реактивной энергии СР4-И673: </w:t>
      </w:r>
      <w:r w:rsidRPr="00105C3E">
        <w:rPr>
          <w:b w:val="0"/>
          <w:position w:val="-14"/>
          <w:szCs w:val="28"/>
        </w:rPr>
        <w:object w:dxaOrig="1060" w:dyaOrig="380">
          <v:shape id="_x0000_i2017" type="#_x0000_t75" style="width:53.25pt;height:18.75pt" o:ole="" fillcolor="window">
            <v:imagedata r:id="rId1412" o:title=""/>
          </v:shape>
          <o:OLEObject Type="Embed" ProgID="Equation.3" ShapeID="_x0000_i2017" DrawAspect="Content" ObjectID="_1458506265" r:id="rId1413"/>
        </w:object>
      </w:r>
      <w:r w:rsidRPr="00105C3E">
        <w:rPr>
          <w:b w:val="0"/>
          <w:szCs w:val="28"/>
        </w:rPr>
        <w:t xml:space="preserve"> В</w:t>
      </w:r>
      <w:r w:rsidRPr="00105C3E">
        <w:rPr>
          <w:b w:val="0"/>
          <w:szCs w:val="28"/>
        </w:rPr>
        <w:sym w:font="Symbol" w:char="F0D7"/>
      </w:r>
      <w:r w:rsidRPr="00105C3E">
        <w:rPr>
          <w:b w:val="0"/>
          <w:szCs w:val="28"/>
        </w:rPr>
        <w:t>А.</w:t>
      </w:r>
    </w:p>
    <w:p w:rsidR="00B67411" w:rsidRPr="00105C3E" w:rsidRDefault="00B67411" w:rsidP="00FC432D">
      <w:pPr>
        <w:pStyle w:val="a3"/>
        <w:spacing w:line="360" w:lineRule="auto"/>
        <w:ind w:firstLine="709"/>
        <w:jc w:val="both"/>
        <w:rPr>
          <w:b w:val="0"/>
          <w:szCs w:val="28"/>
        </w:rPr>
      </w:pPr>
      <w:r w:rsidRPr="00105C3E">
        <w:rPr>
          <w:b w:val="0"/>
          <w:position w:val="-26"/>
          <w:szCs w:val="28"/>
          <w:lang w:val="en-US"/>
        </w:rPr>
        <w:object w:dxaOrig="2500" w:dyaOrig="680">
          <v:shape id="_x0000_i2018" type="#_x0000_t75" style="width:125.25pt;height:33.75pt" o:ole="">
            <v:imagedata r:id="rId1414" o:title=""/>
          </v:shape>
          <o:OLEObject Type="Embed" ProgID="Equation.3" ShapeID="_x0000_i2018" DrawAspect="Content" ObjectID="_1458506266" r:id="rId1415"/>
        </w:object>
      </w:r>
      <w:r w:rsidRPr="00105C3E">
        <w:rPr>
          <w:b w:val="0"/>
          <w:szCs w:val="28"/>
        </w:rPr>
        <w:t>Ом</w:t>
      </w:r>
    </w:p>
    <w:p w:rsidR="00B67411" w:rsidRPr="00105C3E" w:rsidRDefault="00B67411" w:rsidP="00FC432D">
      <w:pPr>
        <w:pStyle w:val="a3"/>
        <w:spacing w:line="360" w:lineRule="auto"/>
        <w:ind w:firstLine="709"/>
        <w:jc w:val="both"/>
        <w:rPr>
          <w:b w:val="0"/>
          <w:szCs w:val="28"/>
        </w:rPr>
      </w:pPr>
      <w:r w:rsidRPr="00105C3E">
        <w:rPr>
          <w:b w:val="0"/>
          <w:position w:val="-14"/>
          <w:szCs w:val="28"/>
          <w:lang w:val="en-US"/>
        </w:rPr>
        <w:object w:dxaOrig="2340" w:dyaOrig="380">
          <v:shape id="_x0000_i2019" type="#_x0000_t75" style="width:117pt;height:18.75pt" o:ole="">
            <v:imagedata r:id="rId1416" o:title=""/>
          </v:shape>
          <o:OLEObject Type="Embed" ProgID="Equation.3" ShapeID="_x0000_i2019" DrawAspect="Content" ObjectID="_1458506267" r:id="rId1417"/>
        </w:object>
      </w:r>
      <w:r w:rsidRPr="00105C3E">
        <w:rPr>
          <w:b w:val="0"/>
          <w:szCs w:val="28"/>
          <w:lang w:val="en-US"/>
        </w:rPr>
        <w:t>=1.5+2.5+2.5=6.5</w:t>
      </w:r>
      <w:r w:rsidRPr="00105C3E">
        <w:rPr>
          <w:b w:val="0"/>
          <w:szCs w:val="28"/>
        </w:rPr>
        <w:t xml:space="preserve"> В</w:t>
      </w:r>
      <w:r w:rsidRPr="00105C3E">
        <w:rPr>
          <w:b w:val="0"/>
          <w:szCs w:val="28"/>
        </w:rPr>
        <w:sym w:font="Symbol" w:char="F0D7"/>
      </w:r>
      <w:r w:rsidRPr="00105C3E">
        <w:rPr>
          <w:b w:val="0"/>
          <w:szCs w:val="28"/>
        </w:rPr>
        <w:t>А.</w:t>
      </w:r>
    </w:p>
    <w:p w:rsidR="00B67411" w:rsidRPr="00105C3E" w:rsidRDefault="00B67411" w:rsidP="00FC432D">
      <w:pPr>
        <w:pStyle w:val="a3"/>
        <w:spacing w:line="360" w:lineRule="auto"/>
        <w:ind w:firstLine="709"/>
        <w:jc w:val="both"/>
        <w:rPr>
          <w:b w:val="0"/>
          <w:szCs w:val="28"/>
        </w:rPr>
      </w:pPr>
      <w:r w:rsidRPr="00105C3E">
        <w:rPr>
          <w:b w:val="0"/>
          <w:position w:val="-14"/>
          <w:szCs w:val="28"/>
        </w:rPr>
        <w:object w:dxaOrig="1120" w:dyaOrig="380">
          <v:shape id="_x0000_i2020" type="#_x0000_t75" style="width:56.25pt;height:18.75pt" o:ole="" fillcolor="window">
            <v:imagedata r:id="rId1418" o:title=""/>
          </v:shape>
          <o:OLEObject Type="Embed" ProgID="Equation.3" ShapeID="_x0000_i2020" DrawAspect="Content" ObjectID="_1458506268" r:id="rId1419"/>
        </w:object>
      </w:r>
    </w:p>
    <w:p w:rsidR="00B67411" w:rsidRPr="00105C3E" w:rsidRDefault="00B67411" w:rsidP="00FC432D">
      <w:pPr>
        <w:pStyle w:val="a3"/>
        <w:spacing w:line="360" w:lineRule="auto"/>
        <w:ind w:firstLine="709"/>
        <w:jc w:val="both"/>
        <w:rPr>
          <w:b w:val="0"/>
          <w:szCs w:val="28"/>
        </w:rPr>
      </w:pPr>
      <w:r w:rsidRPr="00105C3E">
        <w:rPr>
          <w:b w:val="0"/>
          <w:position w:val="-24"/>
          <w:szCs w:val="28"/>
        </w:rPr>
        <w:object w:dxaOrig="3519" w:dyaOrig="620">
          <v:shape id="_x0000_i2021" type="#_x0000_t75" style="width:176.25pt;height:30.75pt" o:ole="" fillcolor="window">
            <v:imagedata r:id="rId1420" o:title=""/>
          </v:shape>
          <o:OLEObject Type="Embed" ProgID="Equation.3" ShapeID="_x0000_i2021" DrawAspect="Content" ObjectID="_1458506269" r:id="rId1421"/>
        </w:object>
      </w:r>
    </w:p>
    <w:p w:rsidR="00B67411" w:rsidRPr="00105C3E" w:rsidRDefault="00B67411" w:rsidP="00FC432D">
      <w:pPr>
        <w:pStyle w:val="a3"/>
        <w:spacing w:line="360" w:lineRule="auto"/>
        <w:ind w:firstLine="709"/>
        <w:jc w:val="both"/>
        <w:rPr>
          <w:b w:val="0"/>
          <w:szCs w:val="28"/>
        </w:rPr>
      </w:pPr>
      <w:r w:rsidRPr="00105C3E">
        <w:rPr>
          <w:b w:val="0"/>
          <w:position w:val="-10"/>
          <w:szCs w:val="28"/>
        </w:rPr>
        <w:object w:dxaOrig="1240" w:dyaOrig="340">
          <v:shape id="_x0000_i2022" type="#_x0000_t75" style="width:62.25pt;height:17.25pt" o:ole="" fillcolor="window">
            <v:imagedata r:id="rId1422" o:title=""/>
          </v:shape>
          <o:OLEObject Type="Embed" ProgID="Equation.3" ShapeID="_x0000_i2022" DrawAspect="Content" ObjectID="_1458506270" r:id="rId1423"/>
        </w:object>
      </w:r>
    </w:p>
    <w:p w:rsidR="00B67411" w:rsidRPr="00105C3E" w:rsidRDefault="00B67411" w:rsidP="00FC432D">
      <w:pPr>
        <w:pStyle w:val="a3"/>
        <w:spacing w:line="360" w:lineRule="auto"/>
        <w:ind w:firstLine="709"/>
        <w:jc w:val="both"/>
        <w:rPr>
          <w:b w:val="0"/>
          <w:szCs w:val="28"/>
        </w:rPr>
      </w:pPr>
      <w:r w:rsidRPr="00105C3E">
        <w:rPr>
          <w:b w:val="0"/>
          <w:position w:val="-10"/>
          <w:szCs w:val="28"/>
        </w:rPr>
        <w:object w:dxaOrig="3220" w:dyaOrig="340">
          <v:shape id="_x0000_i2023" type="#_x0000_t75" style="width:161.25pt;height:17.25pt" o:ole="" fillcolor="window">
            <v:imagedata r:id="rId1424" o:title=""/>
          </v:shape>
          <o:OLEObject Type="Embed" ProgID="Equation.3" ShapeID="_x0000_i2023" DrawAspect="Content" ObjectID="_1458506271" r:id="rId1425"/>
        </w:object>
      </w:r>
    </w:p>
    <w:p w:rsidR="00B67411" w:rsidRPr="00105C3E" w:rsidRDefault="00B67411" w:rsidP="00FC432D">
      <w:pPr>
        <w:pStyle w:val="a3"/>
        <w:spacing w:line="360" w:lineRule="auto"/>
        <w:ind w:firstLine="709"/>
        <w:jc w:val="both"/>
        <w:rPr>
          <w:b w:val="0"/>
          <w:szCs w:val="28"/>
        </w:rPr>
      </w:pPr>
      <w:r w:rsidRPr="00105C3E">
        <w:rPr>
          <w:b w:val="0"/>
          <w:szCs w:val="28"/>
        </w:rPr>
        <w:t xml:space="preserve">1 &gt; 0.83 </w:t>
      </w:r>
      <w:r w:rsidRPr="00105C3E">
        <w:rPr>
          <w:b w:val="0"/>
          <w:i/>
          <w:szCs w:val="28"/>
        </w:rPr>
        <w:t>Ом</w:t>
      </w:r>
    </w:p>
    <w:p w:rsidR="00310780" w:rsidRPr="00105C3E" w:rsidRDefault="00310780" w:rsidP="00FC432D">
      <w:pPr>
        <w:pStyle w:val="a3"/>
        <w:spacing w:line="360" w:lineRule="auto"/>
        <w:ind w:firstLine="709"/>
        <w:jc w:val="both"/>
        <w:rPr>
          <w:b w:val="0"/>
          <w:i/>
          <w:szCs w:val="28"/>
        </w:rPr>
      </w:pPr>
      <w:r w:rsidRPr="00105C3E">
        <w:rPr>
          <w:b w:val="0"/>
          <w:i/>
          <w:szCs w:val="28"/>
        </w:rPr>
        <w:t>Обмотка среднего напряжения тягового трансформатора 1</w:t>
      </w:r>
      <w:r w:rsidRPr="00105C3E">
        <w:rPr>
          <w:b w:val="0"/>
          <w:i/>
          <w:szCs w:val="28"/>
        </w:rPr>
        <w:sym w:font="Symbol" w:char="F0B4"/>
      </w:r>
      <w:r w:rsidRPr="00105C3E">
        <w:rPr>
          <w:b w:val="0"/>
          <w:i/>
          <w:szCs w:val="28"/>
        </w:rPr>
        <w:t>27,5 кВ:</w:t>
      </w:r>
    </w:p>
    <w:p w:rsidR="00310780" w:rsidRPr="00105C3E" w:rsidRDefault="00310780" w:rsidP="00FC432D">
      <w:pPr>
        <w:pStyle w:val="a3"/>
        <w:spacing w:line="360" w:lineRule="auto"/>
        <w:ind w:firstLine="709"/>
        <w:jc w:val="both"/>
        <w:rPr>
          <w:b w:val="0"/>
          <w:szCs w:val="28"/>
          <w:lang w:val="en-US"/>
        </w:rPr>
      </w:pPr>
      <w:r w:rsidRPr="00105C3E">
        <w:rPr>
          <w:b w:val="0"/>
          <w:szCs w:val="28"/>
        </w:rPr>
        <w:t>Тип ТТ: ТВ – 35</w:t>
      </w:r>
      <w:r w:rsidRPr="00105C3E">
        <w:rPr>
          <w:b w:val="0"/>
          <w:szCs w:val="28"/>
          <w:lang w:val="en-US"/>
        </w:rPr>
        <w:t xml:space="preserve"> – </w:t>
      </w:r>
      <w:r w:rsidRPr="00105C3E">
        <w:rPr>
          <w:b w:val="0"/>
          <w:szCs w:val="28"/>
        </w:rPr>
        <w:t>75</w:t>
      </w:r>
      <w:r w:rsidRPr="00105C3E">
        <w:rPr>
          <w:b w:val="0"/>
          <w:szCs w:val="28"/>
          <w:lang w:val="en-US"/>
        </w:rPr>
        <w:t>0/5</w:t>
      </w:r>
    </w:p>
    <w:p w:rsidR="00310780" w:rsidRPr="00105C3E" w:rsidRDefault="00310780" w:rsidP="00FC432D">
      <w:pPr>
        <w:numPr>
          <w:ilvl w:val="0"/>
          <w:numId w:val="13"/>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1240" w:dyaOrig="380">
          <v:shape id="_x0000_i2024" type="#_x0000_t75" style="width:62.25pt;height:18.75pt" o:ole="" fillcolor="window">
            <v:imagedata r:id="rId1363" o:title=""/>
          </v:shape>
          <o:OLEObject Type="Embed" ProgID="Equation.3" ShapeID="_x0000_i2024" DrawAspect="Content" ObjectID="_1458506272" r:id="rId1426"/>
        </w:objec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sz w:val="28"/>
          <w:szCs w:val="28"/>
        </w:rPr>
        <w:t xml:space="preserve">35 </w:t>
      </w:r>
      <w:r w:rsidRPr="00105C3E">
        <w:rPr>
          <w:sz w:val="28"/>
          <w:szCs w:val="28"/>
          <w:lang w:val="en-US"/>
        </w:rPr>
        <w:t>&gt;</w:t>
      </w:r>
      <w:r w:rsidRPr="00105C3E">
        <w:rPr>
          <w:sz w:val="28"/>
          <w:szCs w:val="28"/>
        </w:rPr>
        <w:t xml:space="preserve"> 27,5 кВ</w:t>
      </w:r>
    </w:p>
    <w:p w:rsidR="00310780" w:rsidRPr="00105C3E" w:rsidRDefault="00310780" w:rsidP="00FC432D">
      <w:pPr>
        <w:numPr>
          <w:ilvl w:val="0"/>
          <w:numId w:val="13"/>
        </w:numPr>
        <w:spacing w:line="360" w:lineRule="auto"/>
        <w:ind w:left="0" w:firstLine="709"/>
        <w:jc w:val="both"/>
        <w:rPr>
          <w:sz w:val="28"/>
          <w:szCs w:val="28"/>
        </w:rPr>
      </w:pPr>
      <w:r w:rsidRPr="00105C3E">
        <w:rPr>
          <w:sz w:val="28"/>
          <w:szCs w:val="28"/>
        </w:rPr>
        <w:t>по номинальному току:</w:t>
      </w:r>
    </w:p>
    <w:p w:rsidR="00310780" w:rsidRPr="00105C3E" w:rsidRDefault="00146D92" w:rsidP="00FC432D">
      <w:pPr>
        <w:spacing w:line="360" w:lineRule="auto"/>
        <w:ind w:firstLine="709"/>
        <w:jc w:val="both"/>
        <w:rPr>
          <w:sz w:val="28"/>
          <w:szCs w:val="28"/>
        </w:rPr>
      </w:pPr>
      <w:r w:rsidRPr="00105C3E">
        <w:rPr>
          <w:sz w:val="28"/>
          <w:szCs w:val="28"/>
        </w:rPr>
        <w:br w:type="page"/>
      </w:r>
      <w:r w:rsidR="00310780" w:rsidRPr="00105C3E">
        <w:rPr>
          <w:position w:val="-14"/>
          <w:sz w:val="28"/>
          <w:szCs w:val="28"/>
        </w:rPr>
        <w:object w:dxaOrig="980" w:dyaOrig="380">
          <v:shape id="_x0000_i2025" type="#_x0000_t75" style="width:48.75pt;height:18.75pt" o:ole="">
            <v:imagedata r:id="rId1359" o:title=""/>
          </v:shape>
          <o:OLEObject Type="Embed" ProgID="Equation.3" ShapeID="_x0000_i2025" DrawAspect="Content" ObjectID="_1458506273" r:id="rId1427"/>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 xml:space="preserve">750 &gt; </w:t>
      </w:r>
      <w:r w:rsidR="00A43382" w:rsidRPr="00105C3E">
        <w:rPr>
          <w:b w:val="0"/>
          <w:szCs w:val="28"/>
        </w:rPr>
        <w:t>736</w:t>
      </w:r>
      <w:r w:rsidRPr="00105C3E">
        <w:rPr>
          <w:b w:val="0"/>
          <w:szCs w:val="28"/>
        </w:rPr>
        <w:t xml:space="preserve"> А</w:t>
      </w:r>
    </w:p>
    <w:p w:rsidR="00310780" w:rsidRPr="00105C3E" w:rsidRDefault="00310780" w:rsidP="00FC432D">
      <w:pPr>
        <w:pStyle w:val="a3"/>
        <w:spacing w:line="360" w:lineRule="auto"/>
        <w:ind w:firstLine="709"/>
        <w:jc w:val="both"/>
        <w:rPr>
          <w:b w:val="0"/>
          <w:szCs w:val="28"/>
        </w:rPr>
      </w:pPr>
      <w:r w:rsidRPr="00105C3E">
        <w:rPr>
          <w:b w:val="0"/>
          <w:szCs w:val="28"/>
        </w:rPr>
        <w:t>3.</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position w:val="-12"/>
          <w:szCs w:val="28"/>
        </w:rPr>
        <w:object w:dxaOrig="980" w:dyaOrig="360">
          <v:shape id="_x0000_i2026" type="#_x0000_t75" style="width:48.75pt;height:18pt" o:ole="" fillcolor="window">
            <v:imagedata r:id="rId1381" o:title=""/>
          </v:shape>
          <o:OLEObject Type="Embed" ProgID="Equation.3" ShapeID="_x0000_i2026" DrawAspect="Content" ObjectID="_1458506274" r:id="rId1428"/>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 xml:space="preserve">Класс точности: 0,5 </w:t>
      </w:r>
      <w:r w:rsidRPr="00105C3E">
        <w:rPr>
          <w:b w:val="0"/>
          <w:position w:val="-12"/>
          <w:szCs w:val="28"/>
        </w:rPr>
        <w:object w:dxaOrig="1359" w:dyaOrig="360">
          <v:shape id="_x0000_i2027" type="#_x0000_t75" style="width:68.25pt;height:18pt" o:ole="" fillcolor="window">
            <v:imagedata r:id="rId1429" o:title=""/>
          </v:shape>
          <o:OLEObject Type="Embed" ProgID="Equation.3" ShapeID="_x0000_i2027" DrawAspect="Content" ObjectID="_1458506275" r:id="rId1430"/>
        </w:object>
      </w:r>
    </w:p>
    <w:p w:rsidR="00310780" w:rsidRPr="00105C3E" w:rsidRDefault="00310780" w:rsidP="00FC432D">
      <w:pPr>
        <w:pStyle w:val="a3"/>
        <w:spacing w:line="360" w:lineRule="auto"/>
        <w:ind w:firstLine="709"/>
        <w:jc w:val="both"/>
        <w:rPr>
          <w:b w:val="0"/>
          <w:szCs w:val="28"/>
        </w:rPr>
      </w:pPr>
      <w:r w:rsidRPr="00105C3E">
        <w:rPr>
          <w:b w:val="0"/>
          <w:szCs w:val="28"/>
        </w:rPr>
        <w:t xml:space="preserve">Амперметр Э377: </w:t>
      </w:r>
      <w:r w:rsidRPr="00105C3E">
        <w:rPr>
          <w:b w:val="0"/>
          <w:position w:val="-10"/>
          <w:szCs w:val="28"/>
        </w:rPr>
        <w:object w:dxaOrig="1160" w:dyaOrig="320">
          <v:shape id="_x0000_i2028" type="#_x0000_t75" style="width:57.75pt;height:15.75pt" o:ole="" fillcolor="window">
            <v:imagedata r:id="rId1431" o:title=""/>
          </v:shape>
          <o:OLEObject Type="Embed" ProgID="Equation.3" ShapeID="_x0000_i2028" DrawAspect="Content" ObjectID="_1458506276" r:id="rId1432"/>
        </w:object>
      </w:r>
    </w:p>
    <w:p w:rsidR="00310780" w:rsidRPr="00105C3E" w:rsidRDefault="00310780" w:rsidP="00FC432D">
      <w:pPr>
        <w:pStyle w:val="a3"/>
        <w:spacing w:line="360" w:lineRule="auto"/>
        <w:ind w:firstLine="709"/>
        <w:jc w:val="both"/>
        <w:rPr>
          <w:b w:val="0"/>
          <w:szCs w:val="28"/>
        </w:rPr>
      </w:pPr>
      <w:r w:rsidRPr="00105C3E">
        <w:rPr>
          <w:b w:val="0"/>
          <w:szCs w:val="28"/>
        </w:rPr>
        <w:t xml:space="preserve">Счётчик активной энергии СА3У-И670: </w:t>
      </w:r>
      <w:r w:rsidRPr="00105C3E">
        <w:rPr>
          <w:b w:val="0"/>
          <w:position w:val="-10"/>
          <w:szCs w:val="28"/>
        </w:rPr>
        <w:object w:dxaOrig="1020" w:dyaOrig="320">
          <v:shape id="_x0000_i2029" type="#_x0000_t75" style="width:51pt;height:15.75pt" o:ole="" fillcolor="window">
            <v:imagedata r:id="rId1433" o:title=""/>
          </v:shape>
          <o:OLEObject Type="Embed" ProgID="Equation.3" ShapeID="_x0000_i2029" DrawAspect="Content" ObjectID="_1458506277" r:id="rId1434"/>
        </w:object>
      </w:r>
    </w:p>
    <w:p w:rsidR="00310780" w:rsidRPr="00105C3E" w:rsidRDefault="00310780" w:rsidP="00FC432D">
      <w:pPr>
        <w:pStyle w:val="a3"/>
        <w:spacing w:line="360" w:lineRule="auto"/>
        <w:ind w:firstLine="709"/>
        <w:jc w:val="both"/>
        <w:rPr>
          <w:b w:val="0"/>
          <w:szCs w:val="28"/>
        </w:rPr>
      </w:pPr>
      <w:r w:rsidRPr="00105C3E">
        <w:rPr>
          <w:b w:val="0"/>
          <w:szCs w:val="28"/>
        </w:rPr>
        <w:t xml:space="preserve">Счётчик реактивной энергии СР4-И673: </w:t>
      </w:r>
      <w:r w:rsidRPr="00105C3E">
        <w:rPr>
          <w:b w:val="0"/>
          <w:position w:val="-10"/>
          <w:szCs w:val="28"/>
        </w:rPr>
        <w:object w:dxaOrig="1020" w:dyaOrig="320">
          <v:shape id="_x0000_i2030" type="#_x0000_t75" style="width:51pt;height:15.75pt" o:ole="" fillcolor="window">
            <v:imagedata r:id="rId1435" o:title=""/>
          </v:shape>
          <o:OLEObject Type="Embed" ProgID="Equation.3" ShapeID="_x0000_i2030" DrawAspect="Content" ObjectID="_1458506278" r:id="rId1436"/>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3019" w:dyaOrig="380">
          <v:shape id="_x0000_i2031" type="#_x0000_t75" style="width:150.75pt;height:18.75pt" o:ole="" fillcolor="window">
            <v:imagedata r:id="rId1437" o:title=""/>
          </v:shape>
          <o:OLEObject Type="Embed" ProgID="Equation.3" ShapeID="_x0000_i2031" DrawAspect="Content" ObjectID="_1458506279" r:id="rId1438"/>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1540" w:dyaOrig="420">
          <v:shape id="_x0000_i2032" type="#_x0000_t75" style="width:77.25pt;height:21pt" o:ole="" fillcolor="window">
            <v:imagedata r:id="rId1439" o:title=""/>
          </v:shape>
          <o:OLEObject Type="Embed" ProgID="Equation.3" ShapeID="_x0000_i2032" DrawAspect="Content" ObjectID="_1458506280" r:id="rId1440"/>
        </w:object>
      </w:r>
    </w:p>
    <w:p w:rsidR="00310780" w:rsidRPr="00105C3E" w:rsidRDefault="00310780" w:rsidP="00FC432D">
      <w:pPr>
        <w:pStyle w:val="a3"/>
        <w:spacing w:line="360" w:lineRule="auto"/>
        <w:ind w:firstLine="709"/>
        <w:jc w:val="both"/>
        <w:rPr>
          <w:b w:val="0"/>
          <w:szCs w:val="28"/>
        </w:rPr>
      </w:pPr>
      <w:r w:rsidRPr="00105C3E">
        <w:rPr>
          <w:b w:val="0"/>
          <w:position w:val="-24"/>
          <w:szCs w:val="28"/>
        </w:rPr>
        <w:object w:dxaOrig="3340" w:dyaOrig="680">
          <v:shape id="_x0000_i2033" type="#_x0000_t75" style="width:167.25pt;height:33.75pt" o:ole="" fillcolor="window">
            <v:imagedata r:id="rId1441" o:title=""/>
          </v:shape>
          <o:OLEObject Type="Embed" ProgID="Equation.3" ShapeID="_x0000_i2033" DrawAspect="Content" ObjectID="_1458506281" r:id="rId1442"/>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1240" w:dyaOrig="340">
          <v:shape id="_x0000_i2034" type="#_x0000_t75" style="width:62.25pt;height:17.25pt" o:ole="" fillcolor="window">
            <v:imagedata r:id="rId1422" o:title=""/>
          </v:shape>
          <o:OLEObject Type="Embed" ProgID="Equation.3" ShapeID="_x0000_i2034" DrawAspect="Content" ObjectID="_1458506282" r:id="rId1443"/>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3000" w:dyaOrig="340">
          <v:shape id="_x0000_i2035" type="#_x0000_t75" style="width:150pt;height:17.25pt" o:ole="" fillcolor="window">
            <v:imagedata r:id="rId1444" o:title=""/>
          </v:shape>
          <o:OLEObject Type="Embed" ProgID="Equation.3" ShapeID="_x0000_i2035" DrawAspect="Content" ObjectID="_1458506283" r:id="rId1445"/>
        </w:object>
      </w:r>
    </w:p>
    <w:p w:rsidR="00310780" w:rsidRPr="00105C3E" w:rsidRDefault="00310780" w:rsidP="00FC432D">
      <w:pPr>
        <w:pStyle w:val="a3"/>
        <w:spacing w:line="360" w:lineRule="auto"/>
        <w:ind w:firstLine="709"/>
        <w:jc w:val="both"/>
        <w:rPr>
          <w:b w:val="0"/>
          <w:szCs w:val="28"/>
        </w:rPr>
      </w:pPr>
      <w:r w:rsidRPr="00105C3E">
        <w:rPr>
          <w:b w:val="0"/>
          <w:szCs w:val="28"/>
        </w:rPr>
        <w:t xml:space="preserve">1,2 &gt; 1,0 </w:t>
      </w:r>
      <w:r w:rsidRPr="00105C3E">
        <w:rPr>
          <w:b w:val="0"/>
          <w:i/>
          <w:szCs w:val="28"/>
        </w:rPr>
        <w:t>Ом</w:t>
      </w:r>
    </w:p>
    <w:p w:rsidR="00310780" w:rsidRPr="00105C3E" w:rsidRDefault="00310780" w:rsidP="00FC432D">
      <w:pPr>
        <w:pStyle w:val="a3"/>
        <w:spacing w:line="360" w:lineRule="auto"/>
        <w:ind w:firstLine="709"/>
        <w:jc w:val="both"/>
        <w:rPr>
          <w:b w:val="0"/>
          <w:i/>
          <w:szCs w:val="28"/>
        </w:rPr>
      </w:pPr>
      <w:r w:rsidRPr="00105C3E">
        <w:rPr>
          <w:b w:val="0"/>
          <w:i/>
          <w:szCs w:val="28"/>
        </w:rPr>
        <w:t>Сб</w:t>
      </w:r>
      <w:r w:rsidR="001303DB" w:rsidRPr="00105C3E">
        <w:rPr>
          <w:b w:val="0"/>
          <w:i/>
          <w:szCs w:val="28"/>
        </w:rPr>
        <w:t>орные шины среднего напряжения 1</w:t>
      </w:r>
      <w:r w:rsidRPr="00105C3E">
        <w:rPr>
          <w:b w:val="0"/>
          <w:i/>
          <w:szCs w:val="28"/>
        </w:rPr>
        <w:sym w:font="Symbol" w:char="F0B4"/>
      </w:r>
      <w:r w:rsidRPr="00105C3E">
        <w:rPr>
          <w:b w:val="0"/>
          <w:i/>
          <w:szCs w:val="28"/>
        </w:rPr>
        <w:t>27,5 кВ.</w:t>
      </w:r>
    </w:p>
    <w:p w:rsidR="00310780" w:rsidRPr="00105C3E" w:rsidRDefault="00310780" w:rsidP="00FC432D">
      <w:pPr>
        <w:pStyle w:val="a3"/>
        <w:spacing w:line="360" w:lineRule="auto"/>
        <w:ind w:firstLine="709"/>
        <w:jc w:val="both"/>
        <w:rPr>
          <w:b w:val="0"/>
          <w:szCs w:val="28"/>
          <w:lang w:val="en-US"/>
        </w:rPr>
      </w:pPr>
      <w:r w:rsidRPr="00105C3E">
        <w:rPr>
          <w:b w:val="0"/>
          <w:szCs w:val="28"/>
        </w:rPr>
        <w:t>Тип ТТ: ТВ – 35</w:t>
      </w:r>
      <w:r w:rsidRPr="00105C3E">
        <w:rPr>
          <w:b w:val="0"/>
          <w:szCs w:val="28"/>
          <w:lang w:val="en-US"/>
        </w:rPr>
        <w:t xml:space="preserve"> – </w:t>
      </w:r>
      <w:r w:rsidRPr="00105C3E">
        <w:rPr>
          <w:b w:val="0"/>
          <w:szCs w:val="28"/>
        </w:rPr>
        <w:t>600</w:t>
      </w:r>
      <w:r w:rsidRPr="00105C3E">
        <w:rPr>
          <w:b w:val="0"/>
          <w:szCs w:val="28"/>
          <w:lang w:val="en-US"/>
        </w:rPr>
        <w:t>/5</w:t>
      </w:r>
    </w:p>
    <w:p w:rsidR="00310780" w:rsidRPr="00105C3E" w:rsidRDefault="00310780" w:rsidP="00FC432D">
      <w:pPr>
        <w:numPr>
          <w:ilvl w:val="0"/>
          <w:numId w:val="14"/>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1240" w:dyaOrig="380">
          <v:shape id="_x0000_i2036" type="#_x0000_t75" style="width:62.25pt;height:18.75pt" o:ole="" fillcolor="window">
            <v:imagedata r:id="rId1363" o:title=""/>
          </v:shape>
          <o:OLEObject Type="Embed" ProgID="Equation.3" ShapeID="_x0000_i2036" DrawAspect="Content" ObjectID="_1458506284" r:id="rId1446"/>
        </w:objec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sz w:val="28"/>
          <w:szCs w:val="28"/>
        </w:rPr>
        <w:t xml:space="preserve">35 </w:t>
      </w:r>
      <w:r w:rsidRPr="00105C3E">
        <w:rPr>
          <w:sz w:val="28"/>
          <w:szCs w:val="28"/>
          <w:lang w:val="en-US"/>
        </w:rPr>
        <w:t>&gt;</w:t>
      </w:r>
      <w:r w:rsidRPr="00105C3E">
        <w:rPr>
          <w:sz w:val="28"/>
          <w:szCs w:val="28"/>
        </w:rPr>
        <w:t xml:space="preserve"> 27,5 кВ</w:t>
      </w:r>
    </w:p>
    <w:p w:rsidR="00310780" w:rsidRPr="00105C3E" w:rsidRDefault="00310780" w:rsidP="00FC432D">
      <w:pPr>
        <w:numPr>
          <w:ilvl w:val="0"/>
          <w:numId w:val="14"/>
        </w:numPr>
        <w:spacing w:line="360" w:lineRule="auto"/>
        <w:ind w:left="0" w:firstLine="709"/>
        <w:jc w:val="both"/>
        <w:rPr>
          <w:sz w:val="28"/>
          <w:szCs w:val="28"/>
        </w:rPr>
      </w:pPr>
      <w:r w:rsidRPr="00105C3E">
        <w:rPr>
          <w:sz w:val="28"/>
          <w:szCs w:val="28"/>
        </w:rPr>
        <w:t>по номинальному току:</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980" w:dyaOrig="380">
          <v:shape id="_x0000_i2037" type="#_x0000_t75" style="width:48.75pt;height:18.75pt" o:ole="">
            <v:imagedata r:id="rId1359" o:title=""/>
          </v:shape>
          <o:OLEObject Type="Embed" ProgID="Equation.3" ShapeID="_x0000_i2037" DrawAspect="Content" ObjectID="_1458506285" r:id="rId1447"/>
        </w:object>
      </w:r>
    </w:p>
    <w:p w:rsidR="00310780" w:rsidRPr="00105C3E" w:rsidRDefault="00146D92" w:rsidP="00FC432D">
      <w:pPr>
        <w:pStyle w:val="a3"/>
        <w:spacing w:line="360" w:lineRule="auto"/>
        <w:ind w:firstLine="709"/>
        <w:jc w:val="both"/>
        <w:rPr>
          <w:b w:val="0"/>
          <w:szCs w:val="28"/>
        </w:rPr>
      </w:pPr>
      <w:r w:rsidRPr="00105C3E">
        <w:rPr>
          <w:b w:val="0"/>
          <w:szCs w:val="28"/>
        </w:rPr>
        <w:br w:type="page"/>
      </w:r>
      <w:r w:rsidR="00310780" w:rsidRPr="00105C3E">
        <w:rPr>
          <w:b w:val="0"/>
          <w:szCs w:val="28"/>
        </w:rPr>
        <w:t xml:space="preserve">600 &gt; </w:t>
      </w:r>
      <w:r w:rsidR="001303DB" w:rsidRPr="00105C3E">
        <w:rPr>
          <w:b w:val="0"/>
          <w:szCs w:val="28"/>
        </w:rPr>
        <w:t>526</w:t>
      </w:r>
      <w:r w:rsidR="00310780" w:rsidRPr="00105C3E">
        <w:rPr>
          <w:b w:val="0"/>
          <w:szCs w:val="28"/>
        </w:rPr>
        <w:t xml:space="preserve"> А</w:t>
      </w:r>
    </w:p>
    <w:p w:rsidR="00310780" w:rsidRPr="00105C3E" w:rsidRDefault="00310780" w:rsidP="00FC432D">
      <w:pPr>
        <w:pStyle w:val="a3"/>
        <w:spacing w:line="360" w:lineRule="auto"/>
        <w:ind w:firstLine="709"/>
        <w:jc w:val="both"/>
        <w:rPr>
          <w:b w:val="0"/>
          <w:szCs w:val="28"/>
        </w:rPr>
      </w:pPr>
      <w:r w:rsidRPr="00105C3E">
        <w:rPr>
          <w:b w:val="0"/>
          <w:szCs w:val="28"/>
        </w:rPr>
        <w:t>3.</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position w:val="-12"/>
          <w:szCs w:val="28"/>
        </w:rPr>
        <w:object w:dxaOrig="980" w:dyaOrig="360">
          <v:shape id="_x0000_i2038" type="#_x0000_t75" style="width:48.75pt;height:18pt" o:ole="" fillcolor="window">
            <v:imagedata r:id="rId1381" o:title=""/>
          </v:shape>
          <o:OLEObject Type="Embed" ProgID="Equation.3" ShapeID="_x0000_i2038" DrawAspect="Content" ObjectID="_1458506286" r:id="rId1448"/>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 xml:space="preserve">Класс точности: 0,5 </w:t>
      </w:r>
      <w:r w:rsidRPr="00105C3E">
        <w:rPr>
          <w:b w:val="0"/>
          <w:position w:val="-12"/>
          <w:szCs w:val="28"/>
        </w:rPr>
        <w:object w:dxaOrig="1359" w:dyaOrig="360">
          <v:shape id="_x0000_i2039" type="#_x0000_t75" style="width:68.25pt;height:18pt" o:ole="" fillcolor="window">
            <v:imagedata r:id="rId1429" o:title=""/>
          </v:shape>
          <o:OLEObject Type="Embed" ProgID="Equation.3" ShapeID="_x0000_i2039" DrawAspect="Content" ObjectID="_1458506287" r:id="rId1449"/>
        </w:object>
      </w:r>
    </w:p>
    <w:p w:rsidR="00310780" w:rsidRPr="00105C3E" w:rsidRDefault="00310780" w:rsidP="00FC432D">
      <w:pPr>
        <w:pStyle w:val="a3"/>
        <w:spacing w:line="360" w:lineRule="auto"/>
        <w:ind w:firstLine="709"/>
        <w:jc w:val="both"/>
        <w:rPr>
          <w:b w:val="0"/>
          <w:szCs w:val="28"/>
        </w:rPr>
      </w:pPr>
      <w:r w:rsidRPr="00105C3E">
        <w:rPr>
          <w:b w:val="0"/>
          <w:szCs w:val="28"/>
        </w:rPr>
        <w:t xml:space="preserve">Амперметр Э377: </w:t>
      </w:r>
      <w:r w:rsidRPr="00105C3E">
        <w:rPr>
          <w:b w:val="0"/>
          <w:position w:val="-10"/>
          <w:szCs w:val="28"/>
        </w:rPr>
        <w:object w:dxaOrig="1160" w:dyaOrig="320">
          <v:shape id="_x0000_i2040" type="#_x0000_t75" style="width:57.75pt;height:15.75pt" o:ole="" fillcolor="window">
            <v:imagedata r:id="rId1431" o:title=""/>
          </v:shape>
          <o:OLEObject Type="Embed" ProgID="Equation.3" ShapeID="_x0000_i2040" DrawAspect="Content" ObjectID="_1458506288" r:id="rId1450"/>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1440" w:dyaOrig="380">
          <v:shape id="_x0000_i2041" type="#_x0000_t75" style="width:1in;height:18.75pt" o:ole="" fillcolor="window">
            <v:imagedata r:id="rId1451" o:title=""/>
          </v:shape>
          <o:OLEObject Type="Embed" ProgID="Equation.3" ShapeID="_x0000_i2041" DrawAspect="Content" ObjectID="_1458506289" r:id="rId1452"/>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1540" w:dyaOrig="420">
          <v:shape id="_x0000_i2042" type="#_x0000_t75" style="width:77.25pt;height:21pt" o:ole="" fillcolor="window">
            <v:imagedata r:id="rId1439" o:title=""/>
          </v:shape>
          <o:OLEObject Type="Embed" ProgID="Equation.3" ShapeID="_x0000_i2042" DrawAspect="Content" ObjectID="_1458506290" r:id="rId1453"/>
        </w:object>
      </w:r>
    </w:p>
    <w:p w:rsidR="00310780" w:rsidRPr="00105C3E" w:rsidRDefault="00310780" w:rsidP="00FC432D">
      <w:pPr>
        <w:pStyle w:val="a3"/>
        <w:spacing w:line="360" w:lineRule="auto"/>
        <w:ind w:firstLine="709"/>
        <w:jc w:val="both"/>
        <w:rPr>
          <w:b w:val="0"/>
          <w:szCs w:val="28"/>
        </w:rPr>
      </w:pPr>
      <w:r w:rsidRPr="00105C3E">
        <w:rPr>
          <w:b w:val="0"/>
          <w:position w:val="-24"/>
          <w:szCs w:val="28"/>
        </w:rPr>
        <w:object w:dxaOrig="3340" w:dyaOrig="680">
          <v:shape id="_x0000_i2043" type="#_x0000_t75" style="width:167.25pt;height:33.75pt" o:ole="" fillcolor="window">
            <v:imagedata r:id="rId1454" o:title=""/>
          </v:shape>
          <o:OLEObject Type="Embed" ProgID="Equation.3" ShapeID="_x0000_i2043" DrawAspect="Content" ObjectID="_1458506291" r:id="rId1455"/>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1240" w:dyaOrig="340">
          <v:shape id="_x0000_i2044" type="#_x0000_t75" style="width:62.25pt;height:17.25pt" o:ole="" fillcolor="window">
            <v:imagedata r:id="rId1422" o:title=""/>
          </v:shape>
          <o:OLEObject Type="Embed" ProgID="Equation.3" ShapeID="_x0000_i2044" DrawAspect="Content" ObjectID="_1458506292" r:id="rId1456"/>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3140" w:dyaOrig="340">
          <v:shape id="_x0000_i2045" type="#_x0000_t75" style="width:156.75pt;height:17.25pt" o:ole="" fillcolor="window">
            <v:imagedata r:id="rId1457" o:title=""/>
          </v:shape>
          <o:OLEObject Type="Embed" ProgID="Equation.3" ShapeID="_x0000_i2045" DrawAspect="Content" ObjectID="_1458506293" r:id="rId1458"/>
        </w:object>
      </w:r>
    </w:p>
    <w:p w:rsidR="00310780" w:rsidRPr="00105C3E" w:rsidRDefault="00310780" w:rsidP="00FC432D">
      <w:pPr>
        <w:pStyle w:val="a3"/>
        <w:spacing w:line="360" w:lineRule="auto"/>
        <w:ind w:firstLine="709"/>
        <w:jc w:val="both"/>
        <w:rPr>
          <w:b w:val="0"/>
          <w:szCs w:val="28"/>
        </w:rPr>
      </w:pPr>
      <w:r w:rsidRPr="00105C3E">
        <w:rPr>
          <w:b w:val="0"/>
          <w:szCs w:val="28"/>
        </w:rPr>
        <w:t xml:space="preserve">1,2 &gt; 0,80 </w:t>
      </w:r>
      <w:r w:rsidRPr="00105C3E">
        <w:rPr>
          <w:b w:val="0"/>
          <w:i/>
          <w:szCs w:val="28"/>
        </w:rPr>
        <w:t>Ом</w:t>
      </w:r>
    </w:p>
    <w:p w:rsidR="00310780" w:rsidRPr="00105C3E" w:rsidRDefault="001303DB" w:rsidP="00FC432D">
      <w:pPr>
        <w:pStyle w:val="a3"/>
        <w:spacing w:line="360" w:lineRule="auto"/>
        <w:ind w:firstLine="709"/>
        <w:jc w:val="both"/>
        <w:rPr>
          <w:b w:val="0"/>
          <w:i/>
          <w:szCs w:val="28"/>
        </w:rPr>
      </w:pPr>
      <w:r w:rsidRPr="00105C3E">
        <w:rPr>
          <w:b w:val="0"/>
          <w:i/>
          <w:szCs w:val="28"/>
        </w:rPr>
        <w:t>Фидеры контактной сети 1</w:t>
      </w:r>
      <w:r w:rsidR="00310780" w:rsidRPr="00105C3E">
        <w:rPr>
          <w:b w:val="0"/>
          <w:i/>
          <w:szCs w:val="28"/>
        </w:rPr>
        <w:sym w:font="Symbol" w:char="F0B4"/>
      </w:r>
      <w:r w:rsidR="00310780" w:rsidRPr="00105C3E">
        <w:rPr>
          <w:b w:val="0"/>
          <w:i/>
          <w:szCs w:val="28"/>
        </w:rPr>
        <w:t>27,5 кВ.</w:t>
      </w:r>
    </w:p>
    <w:p w:rsidR="00310780" w:rsidRPr="00105C3E" w:rsidRDefault="00310780" w:rsidP="00FC432D">
      <w:pPr>
        <w:pStyle w:val="a3"/>
        <w:spacing w:line="360" w:lineRule="auto"/>
        <w:ind w:firstLine="709"/>
        <w:jc w:val="both"/>
        <w:rPr>
          <w:b w:val="0"/>
          <w:szCs w:val="28"/>
          <w:lang w:val="en-US"/>
        </w:rPr>
      </w:pPr>
      <w:r w:rsidRPr="00105C3E">
        <w:rPr>
          <w:b w:val="0"/>
          <w:szCs w:val="28"/>
        </w:rPr>
        <w:t>Тип ТТ: ТВ – 35</w:t>
      </w:r>
      <w:r w:rsidRPr="00105C3E">
        <w:rPr>
          <w:b w:val="0"/>
          <w:szCs w:val="28"/>
          <w:lang w:val="en-US"/>
        </w:rPr>
        <w:t xml:space="preserve"> – </w:t>
      </w:r>
      <w:r w:rsidR="00AB49EE" w:rsidRPr="00105C3E">
        <w:rPr>
          <w:b w:val="0"/>
          <w:szCs w:val="28"/>
        </w:rPr>
        <w:t>6</w:t>
      </w:r>
      <w:r w:rsidRPr="00105C3E">
        <w:rPr>
          <w:b w:val="0"/>
          <w:szCs w:val="28"/>
        </w:rPr>
        <w:t>00</w:t>
      </w:r>
      <w:r w:rsidRPr="00105C3E">
        <w:rPr>
          <w:b w:val="0"/>
          <w:szCs w:val="28"/>
          <w:lang w:val="en-US"/>
        </w:rPr>
        <w:t>/5</w:t>
      </w:r>
    </w:p>
    <w:p w:rsidR="00310780" w:rsidRPr="00105C3E" w:rsidRDefault="00310780" w:rsidP="00FC432D">
      <w:pPr>
        <w:numPr>
          <w:ilvl w:val="0"/>
          <w:numId w:val="17"/>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1240" w:dyaOrig="380">
          <v:shape id="_x0000_i2046" type="#_x0000_t75" style="width:62.25pt;height:18.75pt" o:ole="" fillcolor="window">
            <v:imagedata r:id="rId1363" o:title=""/>
          </v:shape>
          <o:OLEObject Type="Embed" ProgID="Equation.3" ShapeID="_x0000_i2046" DrawAspect="Content" ObjectID="_1458506294" r:id="rId1459"/>
        </w:objec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sz w:val="28"/>
          <w:szCs w:val="28"/>
        </w:rPr>
        <w:t xml:space="preserve">35 </w:t>
      </w:r>
      <w:r w:rsidRPr="00105C3E">
        <w:rPr>
          <w:sz w:val="28"/>
          <w:szCs w:val="28"/>
          <w:lang w:val="en-US"/>
        </w:rPr>
        <w:t>&gt;</w:t>
      </w:r>
      <w:r w:rsidRPr="00105C3E">
        <w:rPr>
          <w:sz w:val="28"/>
          <w:szCs w:val="28"/>
        </w:rPr>
        <w:t xml:space="preserve"> 27,5 кВ</w:t>
      </w:r>
    </w:p>
    <w:p w:rsidR="00310780" w:rsidRPr="00105C3E" w:rsidRDefault="00310780" w:rsidP="00FC432D">
      <w:pPr>
        <w:numPr>
          <w:ilvl w:val="0"/>
          <w:numId w:val="17"/>
        </w:numPr>
        <w:spacing w:line="360" w:lineRule="auto"/>
        <w:ind w:left="0" w:firstLine="709"/>
        <w:jc w:val="both"/>
        <w:rPr>
          <w:sz w:val="28"/>
          <w:szCs w:val="28"/>
        </w:rPr>
      </w:pPr>
      <w:r w:rsidRPr="00105C3E">
        <w:rPr>
          <w:sz w:val="28"/>
          <w:szCs w:val="28"/>
        </w:rPr>
        <w:t>по номинальному току:</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980" w:dyaOrig="380">
          <v:shape id="_x0000_i2047" type="#_x0000_t75" style="width:48.75pt;height:18.75pt" o:ole="">
            <v:imagedata r:id="rId1359" o:title=""/>
          </v:shape>
          <o:OLEObject Type="Embed" ProgID="Equation.3" ShapeID="_x0000_i2047" DrawAspect="Content" ObjectID="_1458506295" r:id="rId1460"/>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400 = 400 А</w:t>
      </w:r>
    </w:p>
    <w:p w:rsidR="00310780" w:rsidRPr="00105C3E" w:rsidRDefault="00310780" w:rsidP="00FC432D">
      <w:pPr>
        <w:pStyle w:val="a3"/>
        <w:spacing w:line="360" w:lineRule="auto"/>
        <w:ind w:firstLine="709"/>
        <w:jc w:val="both"/>
        <w:rPr>
          <w:b w:val="0"/>
          <w:szCs w:val="28"/>
        </w:rPr>
      </w:pPr>
      <w:r w:rsidRPr="00105C3E">
        <w:rPr>
          <w:b w:val="0"/>
          <w:szCs w:val="28"/>
        </w:rPr>
        <w:t>3.</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146D92" w:rsidRPr="00105C3E" w:rsidRDefault="00310780" w:rsidP="00FC432D">
      <w:pPr>
        <w:pStyle w:val="a3"/>
        <w:spacing w:line="360" w:lineRule="auto"/>
        <w:ind w:firstLine="709"/>
        <w:jc w:val="both"/>
        <w:rPr>
          <w:b w:val="0"/>
          <w:szCs w:val="28"/>
        </w:rPr>
      </w:pPr>
      <w:r w:rsidRPr="00105C3E">
        <w:rPr>
          <w:b w:val="0"/>
          <w:position w:val="-12"/>
          <w:szCs w:val="28"/>
        </w:rPr>
        <w:object w:dxaOrig="980" w:dyaOrig="360">
          <v:shape id="_x0000_i2048" type="#_x0000_t75" style="width:48.75pt;height:18pt" o:ole="" fillcolor="window">
            <v:imagedata r:id="rId1381" o:title=""/>
          </v:shape>
          <o:OLEObject Type="Embed" ProgID="Equation.3" ShapeID="_x0000_i2048" DrawAspect="Content" ObjectID="_1458506296" r:id="rId1461"/>
        </w:object>
      </w:r>
    </w:p>
    <w:p w:rsidR="00310780" w:rsidRPr="00105C3E" w:rsidRDefault="00146D92" w:rsidP="00FC432D">
      <w:pPr>
        <w:pStyle w:val="a3"/>
        <w:spacing w:line="360" w:lineRule="auto"/>
        <w:ind w:firstLine="709"/>
        <w:jc w:val="both"/>
        <w:rPr>
          <w:b w:val="0"/>
          <w:szCs w:val="28"/>
        </w:rPr>
      </w:pPr>
      <w:r w:rsidRPr="00105C3E">
        <w:rPr>
          <w:b w:val="0"/>
          <w:szCs w:val="28"/>
        </w:rPr>
        <w:br w:type="page"/>
      </w:r>
      <w:r w:rsidR="00310780" w:rsidRPr="00105C3E">
        <w:rPr>
          <w:b w:val="0"/>
          <w:szCs w:val="28"/>
        </w:rPr>
        <w:t xml:space="preserve">Класс точности: 0,5 </w:t>
      </w:r>
      <w:r w:rsidR="00AB49EE" w:rsidRPr="00105C3E">
        <w:rPr>
          <w:b w:val="0"/>
          <w:position w:val="-12"/>
          <w:szCs w:val="28"/>
        </w:rPr>
        <w:object w:dxaOrig="1380" w:dyaOrig="360">
          <v:shape id="_x0000_i2049" type="#_x0000_t75" style="width:69pt;height:18pt" o:ole="" fillcolor="window">
            <v:imagedata r:id="rId1462" o:title=""/>
          </v:shape>
          <o:OLEObject Type="Embed" ProgID="Equation.3" ShapeID="_x0000_i2049" DrawAspect="Content" ObjectID="_1458506297" r:id="rId1463"/>
        </w:object>
      </w:r>
    </w:p>
    <w:p w:rsidR="00310780" w:rsidRPr="00105C3E" w:rsidRDefault="00310780" w:rsidP="00FC432D">
      <w:pPr>
        <w:pStyle w:val="a3"/>
        <w:spacing w:line="360" w:lineRule="auto"/>
        <w:ind w:firstLine="709"/>
        <w:jc w:val="both"/>
        <w:rPr>
          <w:b w:val="0"/>
          <w:szCs w:val="28"/>
        </w:rPr>
      </w:pPr>
      <w:r w:rsidRPr="00105C3E">
        <w:rPr>
          <w:b w:val="0"/>
          <w:szCs w:val="28"/>
        </w:rPr>
        <w:t xml:space="preserve">Амперметр Э377: </w:t>
      </w:r>
      <w:r w:rsidRPr="00105C3E">
        <w:rPr>
          <w:b w:val="0"/>
          <w:position w:val="-10"/>
          <w:szCs w:val="28"/>
        </w:rPr>
        <w:object w:dxaOrig="1160" w:dyaOrig="320">
          <v:shape id="_x0000_i2050" type="#_x0000_t75" style="width:57.75pt;height:15.75pt" o:ole="" fillcolor="window">
            <v:imagedata r:id="rId1431" o:title=""/>
          </v:shape>
          <o:OLEObject Type="Embed" ProgID="Equation.3" ShapeID="_x0000_i2050" DrawAspect="Content" ObjectID="_1458506298" r:id="rId1464"/>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1440" w:dyaOrig="380">
          <v:shape id="_x0000_i2051" type="#_x0000_t75" style="width:1in;height:18.75pt" o:ole="" fillcolor="window">
            <v:imagedata r:id="rId1451" o:title=""/>
          </v:shape>
          <o:OLEObject Type="Embed" ProgID="Equation.3" ShapeID="_x0000_i2051" DrawAspect="Content" ObjectID="_1458506299" r:id="rId1465"/>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1540" w:dyaOrig="420">
          <v:shape id="_x0000_i2052" type="#_x0000_t75" style="width:77.25pt;height:21pt" o:ole="" fillcolor="window">
            <v:imagedata r:id="rId1439" o:title=""/>
          </v:shape>
          <o:OLEObject Type="Embed" ProgID="Equation.3" ShapeID="_x0000_i2052" DrawAspect="Content" ObjectID="_1458506300" r:id="rId1466"/>
        </w:object>
      </w:r>
    </w:p>
    <w:p w:rsidR="00310780" w:rsidRPr="00105C3E" w:rsidRDefault="00310780" w:rsidP="00FC432D">
      <w:pPr>
        <w:pStyle w:val="a3"/>
        <w:spacing w:line="360" w:lineRule="auto"/>
        <w:ind w:firstLine="709"/>
        <w:jc w:val="both"/>
        <w:rPr>
          <w:b w:val="0"/>
          <w:szCs w:val="28"/>
        </w:rPr>
      </w:pPr>
      <w:r w:rsidRPr="00105C3E">
        <w:rPr>
          <w:b w:val="0"/>
          <w:position w:val="-24"/>
          <w:szCs w:val="28"/>
        </w:rPr>
        <w:object w:dxaOrig="3340" w:dyaOrig="680">
          <v:shape id="_x0000_i2053" type="#_x0000_t75" style="width:167.25pt;height:33.75pt" o:ole="" fillcolor="window">
            <v:imagedata r:id="rId1467" o:title=""/>
          </v:shape>
          <o:OLEObject Type="Embed" ProgID="Equation.3" ShapeID="_x0000_i2053" DrawAspect="Content" ObjectID="_1458506301" r:id="rId1468"/>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1240" w:dyaOrig="340">
          <v:shape id="_x0000_i2054" type="#_x0000_t75" style="width:62.25pt;height:17.25pt" o:ole="" fillcolor="window">
            <v:imagedata r:id="rId1422" o:title=""/>
          </v:shape>
          <o:OLEObject Type="Embed" ProgID="Equation.3" ShapeID="_x0000_i2054" DrawAspect="Content" ObjectID="_1458506302" r:id="rId1469"/>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3140" w:dyaOrig="340">
          <v:shape id="_x0000_i2055" type="#_x0000_t75" style="width:156.75pt;height:17.25pt" o:ole="" fillcolor="window">
            <v:imagedata r:id="rId1470" o:title=""/>
          </v:shape>
          <o:OLEObject Type="Embed" ProgID="Equation.3" ShapeID="_x0000_i2055" DrawAspect="Content" ObjectID="_1458506303" r:id="rId1471"/>
        </w:object>
      </w:r>
    </w:p>
    <w:p w:rsidR="00310780" w:rsidRPr="00105C3E" w:rsidRDefault="00AB49EE" w:rsidP="00FC432D">
      <w:pPr>
        <w:pStyle w:val="a3"/>
        <w:spacing w:line="360" w:lineRule="auto"/>
        <w:ind w:firstLine="709"/>
        <w:jc w:val="both"/>
        <w:rPr>
          <w:b w:val="0"/>
          <w:szCs w:val="28"/>
        </w:rPr>
      </w:pPr>
      <w:r w:rsidRPr="00105C3E">
        <w:rPr>
          <w:b w:val="0"/>
          <w:szCs w:val="28"/>
        </w:rPr>
        <w:t>1,2</w:t>
      </w:r>
      <w:r w:rsidR="00310780" w:rsidRPr="00105C3E">
        <w:rPr>
          <w:b w:val="0"/>
          <w:szCs w:val="28"/>
        </w:rPr>
        <w:t xml:space="preserve"> &gt; 0,8 </w:t>
      </w:r>
      <w:r w:rsidR="00310780" w:rsidRPr="00105C3E">
        <w:rPr>
          <w:b w:val="0"/>
          <w:i/>
          <w:szCs w:val="28"/>
        </w:rPr>
        <w:t>Ом</w:t>
      </w:r>
    </w:p>
    <w:p w:rsidR="00310780" w:rsidRPr="00105C3E" w:rsidRDefault="00310780" w:rsidP="00FC432D">
      <w:pPr>
        <w:pStyle w:val="a3"/>
        <w:spacing w:line="360" w:lineRule="auto"/>
        <w:ind w:firstLine="709"/>
        <w:jc w:val="both"/>
        <w:rPr>
          <w:b w:val="0"/>
          <w:szCs w:val="28"/>
        </w:rPr>
      </w:pPr>
      <w:r w:rsidRPr="00105C3E">
        <w:rPr>
          <w:b w:val="0"/>
          <w:i/>
          <w:szCs w:val="28"/>
        </w:rPr>
        <w:t>Фидеры районного потребителя 10 кВ</w:t>
      </w:r>
      <w:r w:rsidRPr="00105C3E">
        <w:rPr>
          <w:b w:val="0"/>
          <w:szCs w:val="28"/>
        </w:rPr>
        <w:t>:</w:t>
      </w:r>
    </w:p>
    <w:p w:rsidR="00310780" w:rsidRPr="00105C3E" w:rsidRDefault="00310780" w:rsidP="00FC432D">
      <w:pPr>
        <w:pStyle w:val="a3"/>
        <w:spacing w:line="360" w:lineRule="auto"/>
        <w:ind w:firstLine="709"/>
        <w:jc w:val="both"/>
        <w:rPr>
          <w:b w:val="0"/>
          <w:szCs w:val="28"/>
        </w:rPr>
      </w:pPr>
      <w:r w:rsidRPr="00105C3E">
        <w:rPr>
          <w:b w:val="0"/>
          <w:szCs w:val="28"/>
        </w:rPr>
        <w:t>Тип ТТ: ТЛК – 10 – 75/5</w:t>
      </w:r>
    </w:p>
    <w:p w:rsidR="00310780" w:rsidRPr="00105C3E" w:rsidRDefault="00310780" w:rsidP="00FC432D">
      <w:pPr>
        <w:numPr>
          <w:ilvl w:val="0"/>
          <w:numId w:val="16"/>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1240" w:dyaOrig="380">
          <v:shape id="_x0000_i2056" type="#_x0000_t75" style="width:62.25pt;height:18.75pt" o:ole="" fillcolor="window">
            <v:imagedata r:id="rId1363" o:title=""/>
          </v:shape>
          <o:OLEObject Type="Embed" ProgID="Equation.3" ShapeID="_x0000_i2056" DrawAspect="Content" ObjectID="_1458506304" r:id="rId1472"/>
        </w:objec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sz w:val="28"/>
          <w:szCs w:val="28"/>
        </w:rPr>
        <w:t>10 = 10 кВ</w:t>
      </w:r>
    </w:p>
    <w:p w:rsidR="00310780" w:rsidRPr="00105C3E" w:rsidRDefault="00310780" w:rsidP="00FC432D">
      <w:pPr>
        <w:numPr>
          <w:ilvl w:val="0"/>
          <w:numId w:val="16"/>
        </w:numPr>
        <w:spacing w:line="360" w:lineRule="auto"/>
        <w:ind w:left="0" w:firstLine="709"/>
        <w:jc w:val="both"/>
        <w:rPr>
          <w:sz w:val="28"/>
          <w:szCs w:val="28"/>
        </w:rPr>
      </w:pPr>
      <w:r w:rsidRPr="00105C3E">
        <w:rPr>
          <w:sz w:val="28"/>
          <w:szCs w:val="28"/>
        </w:rPr>
        <w:t>по номинальному току:</w:t>
      </w:r>
    </w:p>
    <w:p w:rsidR="00146D92" w:rsidRPr="00105C3E" w:rsidRDefault="00146D92" w:rsidP="00FC432D">
      <w:pPr>
        <w:spacing w:line="360" w:lineRule="auto"/>
        <w:ind w:firstLine="709"/>
        <w:jc w:val="both"/>
        <w:rPr>
          <w:sz w:val="28"/>
          <w:szCs w:val="28"/>
        </w:rPr>
      </w:pPr>
    </w:p>
    <w:p w:rsidR="00310780" w:rsidRPr="00105C3E" w:rsidRDefault="00310780" w:rsidP="00FC432D">
      <w:pPr>
        <w:spacing w:line="360" w:lineRule="auto"/>
        <w:ind w:firstLine="709"/>
        <w:jc w:val="both"/>
        <w:rPr>
          <w:sz w:val="28"/>
          <w:szCs w:val="28"/>
        </w:rPr>
      </w:pPr>
      <w:r w:rsidRPr="00105C3E">
        <w:rPr>
          <w:position w:val="-14"/>
          <w:sz w:val="28"/>
          <w:szCs w:val="28"/>
        </w:rPr>
        <w:object w:dxaOrig="980" w:dyaOrig="380">
          <v:shape id="_x0000_i2057" type="#_x0000_t75" style="width:48.75pt;height:18.75pt" o:ole="">
            <v:imagedata r:id="rId1359" o:title=""/>
          </v:shape>
          <o:OLEObject Type="Embed" ProgID="Equation.3" ShapeID="_x0000_i2057" DrawAspect="Content" ObjectID="_1458506305" r:id="rId1473"/>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 xml:space="preserve">75 </w:t>
      </w:r>
      <w:r w:rsidRPr="00105C3E">
        <w:rPr>
          <w:b w:val="0"/>
          <w:szCs w:val="28"/>
          <w:lang w:val="en-US"/>
        </w:rPr>
        <w:t>&gt;</w:t>
      </w:r>
      <w:r w:rsidRPr="00105C3E">
        <w:rPr>
          <w:b w:val="0"/>
          <w:szCs w:val="28"/>
        </w:rPr>
        <w:t xml:space="preserve"> </w:t>
      </w:r>
      <w:r w:rsidR="00AB49EE" w:rsidRPr="00105C3E">
        <w:rPr>
          <w:b w:val="0"/>
          <w:szCs w:val="28"/>
        </w:rPr>
        <w:t>57</w:t>
      </w:r>
      <w:r w:rsidRPr="00105C3E">
        <w:rPr>
          <w:b w:val="0"/>
          <w:szCs w:val="28"/>
        </w:rPr>
        <w:t xml:space="preserve"> А</w:t>
      </w:r>
    </w:p>
    <w:p w:rsidR="00310780" w:rsidRPr="00105C3E" w:rsidRDefault="00310780" w:rsidP="00FC432D">
      <w:pPr>
        <w:pStyle w:val="a3"/>
        <w:spacing w:line="360" w:lineRule="auto"/>
        <w:ind w:firstLine="709"/>
        <w:jc w:val="both"/>
        <w:rPr>
          <w:b w:val="0"/>
          <w:szCs w:val="28"/>
        </w:rPr>
      </w:pPr>
      <w:r w:rsidRPr="00105C3E">
        <w:rPr>
          <w:b w:val="0"/>
          <w:szCs w:val="28"/>
        </w:rPr>
        <w:t>3. на электродинамическую стойкость:</w: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960" w:dyaOrig="380">
          <v:shape id="_x0000_i2058" type="#_x0000_t75" style="width:48pt;height:18.75pt" o:ole="" fillcolor="window">
            <v:imagedata r:id="rId1366" o:title=""/>
          </v:shape>
          <o:OLEObject Type="Embed" ProgID="Equation.3" ShapeID="_x0000_i2058" DrawAspect="Content" ObjectID="_1458506306" r:id="rId1474"/>
        </w:object>
      </w:r>
    </w:p>
    <w:p w:rsidR="00310780" w:rsidRPr="00105C3E" w:rsidRDefault="00AB49EE" w:rsidP="00FC432D">
      <w:pPr>
        <w:pStyle w:val="a3"/>
        <w:spacing w:line="360" w:lineRule="auto"/>
        <w:ind w:firstLine="709"/>
        <w:jc w:val="both"/>
        <w:rPr>
          <w:b w:val="0"/>
          <w:szCs w:val="28"/>
        </w:rPr>
      </w:pPr>
      <w:r w:rsidRPr="00105C3E">
        <w:rPr>
          <w:b w:val="0"/>
          <w:szCs w:val="28"/>
        </w:rPr>
        <w:t>26,502</w:t>
      </w:r>
      <w:r w:rsidR="00310780" w:rsidRPr="00105C3E">
        <w:rPr>
          <w:b w:val="0"/>
          <w:szCs w:val="28"/>
        </w:rPr>
        <w:t xml:space="preserve"> &lt; 52 кА</w:t>
      </w:r>
    </w:p>
    <w:p w:rsidR="00310780" w:rsidRPr="00105C3E" w:rsidRDefault="00310780" w:rsidP="00FC432D">
      <w:pPr>
        <w:pStyle w:val="a3"/>
        <w:spacing w:line="360" w:lineRule="auto"/>
        <w:ind w:firstLine="709"/>
        <w:jc w:val="both"/>
        <w:rPr>
          <w:b w:val="0"/>
          <w:szCs w:val="28"/>
        </w:rPr>
      </w:pPr>
      <w:r w:rsidRPr="00105C3E">
        <w:rPr>
          <w:b w:val="0"/>
          <w:szCs w:val="28"/>
        </w:rPr>
        <w:t>4. проверка на термическую стойкость:</w: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position w:val="-12"/>
          <w:szCs w:val="28"/>
        </w:rPr>
        <w:object w:dxaOrig="820" w:dyaOrig="360">
          <v:shape id="_x0000_i2059" type="#_x0000_t75" style="width:41.25pt;height:18pt" o:ole="" fillcolor="window">
            <v:imagedata r:id="rId1372" o:title=""/>
          </v:shape>
          <o:OLEObject Type="Embed" ProgID="Equation.3" ShapeID="_x0000_i2059" DrawAspect="Content" ObjectID="_1458506307" r:id="rId1475"/>
        </w:object>
      </w:r>
    </w:p>
    <w:p w:rsidR="00310780" w:rsidRPr="00105C3E" w:rsidRDefault="00310780" w:rsidP="00FC432D">
      <w:pPr>
        <w:pStyle w:val="a3"/>
        <w:spacing w:line="360" w:lineRule="auto"/>
        <w:ind w:firstLine="709"/>
        <w:jc w:val="both"/>
        <w:rPr>
          <w:b w:val="0"/>
          <w:szCs w:val="28"/>
        </w:rPr>
      </w:pPr>
      <w:r w:rsidRPr="00105C3E">
        <w:rPr>
          <w:b w:val="0"/>
          <w:position w:val="-12"/>
          <w:szCs w:val="28"/>
          <w:lang w:val="en-US"/>
        </w:rPr>
        <w:object w:dxaOrig="1100" w:dyaOrig="380">
          <v:shape id="_x0000_i2060" type="#_x0000_t75" style="width:54.75pt;height:18.75pt" o:ole="" fillcolor="window">
            <v:imagedata r:id="rId1476" o:title=""/>
          </v:shape>
          <o:OLEObject Type="Embed" ProgID="Equation.3" ShapeID="_x0000_i2060" DrawAspect="Content" ObjectID="_1458506308" r:id="rId1477"/>
        </w:object>
      </w:r>
    </w:p>
    <w:p w:rsidR="00310780" w:rsidRPr="00105C3E" w:rsidRDefault="00146D92" w:rsidP="00FC432D">
      <w:pPr>
        <w:pStyle w:val="a3"/>
        <w:spacing w:line="360" w:lineRule="auto"/>
        <w:ind w:firstLine="709"/>
        <w:jc w:val="both"/>
        <w:rPr>
          <w:b w:val="0"/>
          <w:szCs w:val="28"/>
        </w:rPr>
      </w:pPr>
      <w:r w:rsidRPr="00105C3E">
        <w:rPr>
          <w:b w:val="0"/>
          <w:szCs w:val="28"/>
          <w:lang w:val="en-US"/>
        </w:rPr>
        <w:br w:type="page"/>
      </w:r>
      <w:r w:rsidR="00310780" w:rsidRPr="00105C3E">
        <w:rPr>
          <w:b w:val="0"/>
          <w:position w:val="-14"/>
          <w:szCs w:val="28"/>
          <w:lang w:val="en-US"/>
        </w:rPr>
        <w:object w:dxaOrig="2299" w:dyaOrig="400">
          <v:shape id="_x0000_i2061" type="#_x0000_t75" style="width:114.75pt;height:20.25pt" o:ole="" fillcolor="window">
            <v:imagedata r:id="rId1478" o:title=""/>
          </v:shape>
          <o:OLEObject Type="Embed" ProgID="Equation.3" ShapeID="_x0000_i2061" DrawAspect="Content" ObjectID="_1458506309" r:id="rId1479"/>
        </w:object>
      </w:r>
    </w:p>
    <w:p w:rsidR="00310780" w:rsidRPr="00105C3E" w:rsidRDefault="00595100" w:rsidP="00FC432D">
      <w:pPr>
        <w:pStyle w:val="a3"/>
        <w:spacing w:line="360" w:lineRule="auto"/>
        <w:ind w:firstLine="709"/>
        <w:jc w:val="both"/>
        <w:rPr>
          <w:b w:val="0"/>
          <w:szCs w:val="28"/>
        </w:rPr>
      </w:pPr>
      <w:r w:rsidRPr="00105C3E">
        <w:rPr>
          <w:b w:val="0"/>
          <w:szCs w:val="28"/>
        </w:rPr>
        <w:t>71,221</w:t>
      </w:r>
      <w:r w:rsidR="00310780" w:rsidRPr="00105C3E">
        <w:rPr>
          <w:b w:val="0"/>
          <w:szCs w:val="28"/>
        </w:rPr>
        <w:t xml:space="preserve"> &lt; 400 кА</w:t>
      </w:r>
      <w:r w:rsidR="00310780" w:rsidRPr="00105C3E">
        <w:rPr>
          <w:b w:val="0"/>
          <w:szCs w:val="28"/>
          <w:vertAlign w:val="superscript"/>
        </w:rPr>
        <w:t>2</w:t>
      </w:r>
      <w:r w:rsidR="00310780" w:rsidRPr="00105C3E">
        <w:rPr>
          <w:b w:val="0"/>
          <w:szCs w:val="28"/>
        </w:rPr>
        <w:t>с</w:t>
      </w:r>
    </w:p>
    <w:p w:rsidR="00310780" w:rsidRPr="00105C3E" w:rsidRDefault="00310780" w:rsidP="00FC432D">
      <w:pPr>
        <w:pStyle w:val="a3"/>
        <w:spacing w:line="360" w:lineRule="auto"/>
        <w:ind w:firstLine="709"/>
        <w:jc w:val="both"/>
        <w:rPr>
          <w:b w:val="0"/>
          <w:szCs w:val="28"/>
        </w:rPr>
      </w:pPr>
      <w:r w:rsidRPr="00105C3E">
        <w:rPr>
          <w:b w:val="0"/>
          <w:szCs w:val="28"/>
        </w:rPr>
        <w:t>5.</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position w:val="-12"/>
          <w:szCs w:val="28"/>
        </w:rPr>
        <w:object w:dxaOrig="980" w:dyaOrig="360">
          <v:shape id="_x0000_i2062" type="#_x0000_t75" style="width:48.75pt;height:18pt" o:ole="" fillcolor="window">
            <v:imagedata r:id="rId1381" o:title=""/>
          </v:shape>
          <o:OLEObject Type="Embed" ProgID="Equation.3" ShapeID="_x0000_i2062" DrawAspect="Content" ObjectID="_1458506310" r:id="rId1480"/>
        </w:object>
      </w:r>
    </w:p>
    <w:p w:rsidR="00146D92" w:rsidRPr="00105C3E" w:rsidRDefault="00146D92" w:rsidP="00FC432D">
      <w:pPr>
        <w:pStyle w:val="a3"/>
        <w:spacing w:line="360" w:lineRule="auto"/>
        <w:ind w:firstLine="709"/>
        <w:jc w:val="both"/>
        <w:rPr>
          <w:b w:val="0"/>
          <w:szCs w:val="28"/>
        </w:rPr>
      </w:pPr>
    </w:p>
    <w:p w:rsidR="00310780" w:rsidRPr="00105C3E" w:rsidRDefault="00310780" w:rsidP="00FC432D">
      <w:pPr>
        <w:pStyle w:val="a3"/>
        <w:spacing w:line="360" w:lineRule="auto"/>
        <w:ind w:firstLine="709"/>
        <w:jc w:val="both"/>
        <w:rPr>
          <w:b w:val="0"/>
          <w:szCs w:val="28"/>
        </w:rPr>
      </w:pPr>
      <w:r w:rsidRPr="00105C3E">
        <w:rPr>
          <w:b w:val="0"/>
          <w:szCs w:val="28"/>
        </w:rPr>
        <w:t xml:space="preserve">Класс точности: 0,5 </w:t>
      </w:r>
      <w:r w:rsidRPr="00105C3E">
        <w:rPr>
          <w:b w:val="0"/>
          <w:position w:val="-12"/>
          <w:szCs w:val="28"/>
        </w:rPr>
        <w:object w:dxaOrig="1400" w:dyaOrig="360">
          <v:shape id="_x0000_i2063" type="#_x0000_t75" style="width:69.75pt;height:18pt" o:ole="" fillcolor="window">
            <v:imagedata r:id="rId1481" o:title=""/>
          </v:shape>
          <o:OLEObject Type="Embed" ProgID="Equation.3" ShapeID="_x0000_i2063" DrawAspect="Content" ObjectID="_1458506311" r:id="rId1482"/>
        </w:object>
      </w:r>
    </w:p>
    <w:p w:rsidR="00310780" w:rsidRPr="00105C3E" w:rsidRDefault="00310780" w:rsidP="00FC432D">
      <w:pPr>
        <w:pStyle w:val="a3"/>
        <w:spacing w:line="360" w:lineRule="auto"/>
        <w:ind w:firstLine="709"/>
        <w:jc w:val="both"/>
        <w:rPr>
          <w:b w:val="0"/>
          <w:szCs w:val="28"/>
        </w:rPr>
      </w:pPr>
      <w:r w:rsidRPr="00105C3E">
        <w:rPr>
          <w:b w:val="0"/>
          <w:szCs w:val="28"/>
        </w:rPr>
        <w:t xml:space="preserve">Амперметр Э8021: </w:t>
      </w:r>
      <w:r w:rsidRPr="00105C3E">
        <w:rPr>
          <w:b w:val="0"/>
          <w:position w:val="-10"/>
          <w:szCs w:val="28"/>
        </w:rPr>
        <w:object w:dxaOrig="1180" w:dyaOrig="320">
          <v:shape id="_x0000_i2064" type="#_x0000_t75" style="width:59.25pt;height:15.75pt" o:ole="" fillcolor="window">
            <v:imagedata r:id="rId1483" o:title=""/>
          </v:shape>
          <o:OLEObject Type="Embed" ProgID="Equation.3" ShapeID="_x0000_i2064" DrawAspect="Content" ObjectID="_1458506312" r:id="rId1484"/>
        </w:object>
      </w:r>
    </w:p>
    <w:p w:rsidR="00310780" w:rsidRPr="00105C3E" w:rsidRDefault="00310780" w:rsidP="00FC432D">
      <w:pPr>
        <w:pStyle w:val="a3"/>
        <w:spacing w:line="360" w:lineRule="auto"/>
        <w:ind w:firstLine="709"/>
        <w:jc w:val="both"/>
        <w:rPr>
          <w:b w:val="0"/>
          <w:szCs w:val="28"/>
        </w:rPr>
      </w:pPr>
      <w:r w:rsidRPr="00105C3E">
        <w:rPr>
          <w:b w:val="0"/>
          <w:szCs w:val="28"/>
        </w:rPr>
        <w:t xml:space="preserve">Счётчик активной энергии СА3У-И670: </w:t>
      </w:r>
      <w:r w:rsidRPr="00105C3E">
        <w:rPr>
          <w:b w:val="0"/>
          <w:position w:val="-10"/>
          <w:szCs w:val="28"/>
        </w:rPr>
        <w:object w:dxaOrig="1020" w:dyaOrig="320">
          <v:shape id="_x0000_i2065" type="#_x0000_t75" style="width:51pt;height:15.75pt" o:ole="" fillcolor="window">
            <v:imagedata r:id="rId1433" o:title=""/>
          </v:shape>
          <o:OLEObject Type="Embed" ProgID="Equation.3" ShapeID="_x0000_i2065" DrawAspect="Content" ObjectID="_1458506313" r:id="rId1485"/>
        </w:object>
      </w:r>
    </w:p>
    <w:p w:rsidR="00310780" w:rsidRPr="00105C3E" w:rsidRDefault="00310780" w:rsidP="00FC432D">
      <w:pPr>
        <w:pStyle w:val="a3"/>
        <w:spacing w:line="360" w:lineRule="auto"/>
        <w:ind w:firstLine="709"/>
        <w:jc w:val="both"/>
        <w:rPr>
          <w:b w:val="0"/>
          <w:szCs w:val="28"/>
        </w:rPr>
      </w:pPr>
      <w:r w:rsidRPr="00105C3E">
        <w:rPr>
          <w:b w:val="0"/>
          <w:szCs w:val="28"/>
        </w:rPr>
        <w:t xml:space="preserve">Счётчик реактивной энергии СР4-И673: </w:t>
      </w:r>
      <w:r w:rsidRPr="00105C3E">
        <w:rPr>
          <w:b w:val="0"/>
          <w:position w:val="-10"/>
          <w:szCs w:val="28"/>
        </w:rPr>
        <w:object w:dxaOrig="1020" w:dyaOrig="320">
          <v:shape id="_x0000_i2066" type="#_x0000_t75" style="width:51pt;height:15.75pt" o:ole="" fillcolor="window">
            <v:imagedata r:id="rId1435" o:title=""/>
          </v:shape>
          <o:OLEObject Type="Embed" ProgID="Equation.3" ShapeID="_x0000_i2066" DrawAspect="Content" ObjectID="_1458506314" r:id="rId1486"/>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3100" w:dyaOrig="380">
          <v:shape id="_x0000_i2067" type="#_x0000_t75" style="width:155.25pt;height:18.75pt" o:ole="" fillcolor="window">
            <v:imagedata r:id="rId1487" o:title=""/>
          </v:shape>
          <o:OLEObject Type="Embed" ProgID="Equation.3" ShapeID="_x0000_i2067" DrawAspect="Content" ObjectID="_1458506315" r:id="rId1488"/>
        </w:object>
      </w:r>
    </w:p>
    <w:p w:rsidR="00310780" w:rsidRPr="00105C3E" w:rsidRDefault="00310780" w:rsidP="00FC432D">
      <w:pPr>
        <w:pStyle w:val="a3"/>
        <w:spacing w:line="360" w:lineRule="auto"/>
        <w:ind w:firstLine="709"/>
        <w:jc w:val="both"/>
        <w:rPr>
          <w:b w:val="0"/>
          <w:szCs w:val="28"/>
        </w:rPr>
      </w:pPr>
      <w:r w:rsidRPr="00105C3E">
        <w:rPr>
          <w:b w:val="0"/>
          <w:position w:val="-14"/>
          <w:szCs w:val="28"/>
        </w:rPr>
        <w:object w:dxaOrig="999" w:dyaOrig="380">
          <v:shape id="_x0000_i2068" type="#_x0000_t75" style="width:50.25pt;height:18.75pt" o:ole="" fillcolor="window">
            <v:imagedata r:id="rId1489" o:title=""/>
          </v:shape>
          <o:OLEObject Type="Embed" ProgID="Equation.3" ShapeID="_x0000_i2068" DrawAspect="Content" ObjectID="_1458506316" r:id="rId1490"/>
        </w:object>
      </w:r>
    </w:p>
    <w:p w:rsidR="00310780" w:rsidRPr="00105C3E" w:rsidRDefault="00310780" w:rsidP="00FC432D">
      <w:pPr>
        <w:pStyle w:val="a3"/>
        <w:spacing w:line="360" w:lineRule="auto"/>
        <w:ind w:firstLine="709"/>
        <w:jc w:val="both"/>
        <w:rPr>
          <w:b w:val="0"/>
          <w:szCs w:val="28"/>
        </w:rPr>
      </w:pPr>
      <w:r w:rsidRPr="00105C3E">
        <w:rPr>
          <w:b w:val="0"/>
          <w:position w:val="-24"/>
          <w:szCs w:val="28"/>
        </w:rPr>
        <w:object w:dxaOrig="3379" w:dyaOrig="620">
          <v:shape id="_x0000_i2069" type="#_x0000_t75" style="width:168.75pt;height:30.75pt" o:ole="" fillcolor="window">
            <v:imagedata r:id="rId1491" o:title=""/>
          </v:shape>
          <o:OLEObject Type="Embed" ProgID="Equation.3" ShapeID="_x0000_i2069" DrawAspect="Content" ObjectID="_1458506317" r:id="rId1492"/>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1240" w:dyaOrig="340">
          <v:shape id="_x0000_i2070" type="#_x0000_t75" style="width:62.25pt;height:17.25pt" o:ole="" fillcolor="window">
            <v:imagedata r:id="rId1422" o:title=""/>
          </v:shape>
          <o:OLEObject Type="Embed" ProgID="Equation.3" ShapeID="_x0000_i2070" DrawAspect="Content" ObjectID="_1458506318" r:id="rId1493"/>
        </w:object>
      </w:r>
    </w:p>
    <w:p w:rsidR="00310780" w:rsidRPr="00105C3E" w:rsidRDefault="00310780" w:rsidP="00FC432D">
      <w:pPr>
        <w:pStyle w:val="a3"/>
        <w:spacing w:line="360" w:lineRule="auto"/>
        <w:ind w:firstLine="709"/>
        <w:jc w:val="both"/>
        <w:rPr>
          <w:b w:val="0"/>
          <w:szCs w:val="28"/>
        </w:rPr>
      </w:pPr>
      <w:r w:rsidRPr="00105C3E">
        <w:rPr>
          <w:b w:val="0"/>
          <w:position w:val="-10"/>
          <w:szCs w:val="28"/>
        </w:rPr>
        <w:object w:dxaOrig="3280" w:dyaOrig="340">
          <v:shape id="_x0000_i2071" type="#_x0000_t75" style="width:164.25pt;height:17.25pt" o:ole="" fillcolor="window">
            <v:imagedata r:id="rId1494" o:title=""/>
          </v:shape>
          <o:OLEObject Type="Embed" ProgID="Equation.3" ShapeID="_x0000_i2071" DrawAspect="Content" ObjectID="_1458506319" r:id="rId1495"/>
        </w:object>
      </w:r>
    </w:p>
    <w:p w:rsidR="00310780" w:rsidRPr="00105C3E" w:rsidRDefault="00310780" w:rsidP="00FC432D">
      <w:pPr>
        <w:pStyle w:val="a3"/>
        <w:spacing w:line="360" w:lineRule="auto"/>
        <w:ind w:firstLine="709"/>
        <w:jc w:val="both"/>
        <w:rPr>
          <w:b w:val="0"/>
          <w:szCs w:val="28"/>
        </w:rPr>
      </w:pPr>
      <w:r w:rsidRPr="00105C3E">
        <w:rPr>
          <w:b w:val="0"/>
          <w:szCs w:val="28"/>
        </w:rPr>
        <w:t xml:space="preserve">0,4 &gt; 0,35 </w:t>
      </w:r>
      <w:r w:rsidRPr="00105C3E">
        <w:rPr>
          <w:b w:val="0"/>
          <w:i/>
          <w:szCs w:val="28"/>
        </w:rPr>
        <w:t>Ом</w:t>
      </w:r>
    </w:p>
    <w:p w:rsidR="00310780" w:rsidRPr="00105C3E" w:rsidRDefault="00310780" w:rsidP="00FC432D">
      <w:pPr>
        <w:pStyle w:val="a3"/>
        <w:spacing w:line="360" w:lineRule="auto"/>
        <w:ind w:firstLine="709"/>
        <w:jc w:val="both"/>
        <w:rPr>
          <w:b w:val="0"/>
          <w:szCs w:val="28"/>
        </w:rPr>
      </w:pPr>
      <w:r w:rsidRPr="00105C3E">
        <w:rPr>
          <w:b w:val="0"/>
          <w:i/>
          <w:szCs w:val="28"/>
        </w:rPr>
        <w:t>Сборные шины 10 кВ</w:t>
      </w:r>
      <w:r w:rsidRPr="00105C3E">
        <w:rPr>
          <w:b w:val="0"/>
          <w:szCs w:val="28"/>
        </w:rPr>
        <w:t>:</w:t>
      </w:r>
    </w:p>
    <w:p w:rsidR="00AB49EE" w:rsidRPr="00105C3E" w:rsidRDefault="00AB49EE" w:rsidP="00FC432D">
      <w:pPr>
        <w:pStyle w:val="a3"/>
        <w:spacing w:line="360" w:lineRule="auto"/>
        <w:ind w:firstLine="709"/>
        <w:jc w:val="both"/>
        <w:rPr>
          <w:b w:val="0"/>
          <w:szCs w:val="28"/>
        </w:rPr>
      </w:pPr>
      <w:r w:rsidRPr="00105C3E">
        <w:rPr>
          <w:b w:val="0"/>
          <w:szCs w:val="28"/>
        </w:rPr>
        <w:t>Тип ТТ: ТЛМ – 10 – 1500/5</w:t>
      </w:r>
    </w:p>
    <w:p w:rsidR="00AB49EE" w:rsidRPr="00105C3E" w:rsidRDefault="00AB49EE" w:rsidP="00FC432D">
      <w:pPr>
        <w:numPr>
          <w:ilvl w:val="0"/>
          <w:numId w:val="15"/>
        </w:numPr>
        <w:spacing w:line="360" w:lineRule="auto"/>
        <w:ind w:left="0" w:firstLine="709"/>
        <w:jc w:val="both"/>
        <w:rPr>
          <w:sz w:val="28"/>
          <w:szCs w:val="28"/>
        </w:rPr>
      </w:pPr>
      <w:r w:rsidRPr="00105C3E">
        <w:rPr>
          <w:sz w:val="28"/>
          <w:szCs w:val="28"/>
        </w:rPr>
        <w:t>по номинальному напряжению установки:</w:t>
      </w:r>
    </w:p>
    <w:p w:rsidR="00146D92" w:rsidRPr="00105C3E" w:rsidRDefault="00146D92" w:rsidP="00FC432D">
      <w:pPr>
        <w:spacing w:line="360" w:lineRule="auto"/>
        <w:ind w:firstLine="709"/>
        <w:jc w:val="both"/>
        <w:rPr>
          <w:sz w:val="28"/>
          <w:szCs w:val="28"/>
        </w:rPr>
      </w:pPr>
    </w:p>
    <w:p w:rsidR="00AB49EE" w:rsidRPr="00105C3E" w:rsidRDefault="00AB49EE" w:rsidP="00FC432D">
      <w:pPr>
        <w:spacing w:line="360" w:lineRule="auto"/>
        <w:ind w:firstLine="709"/>
        <w:jc w:val="both"/>
        <w:rPr>
          <w:sz w:val="28"/>
          <w:szCs w:val="28"/>
        </w:rPr>
      </w:pPr>
      <w:r w:rsidRPr="00105C3E">
        <w:rPr>
          <w:position w:val="-14"/>
          <w:sz w:val="28"/>
          <w:szCs w:val="28"/>
        </w:rPr>
        <w:object w:dxaOrig="1240" w:dyaOrig="380">
          <v:shape id="_x0000_i2072" type="#_x0000_t75" style="width:62.25pt;height:18.75pt" o:ole="" fillcolor="window">
            <v:imagedata r:id="rId1363" o:title=""/>
          </v:shape>
          <o:OLEObject Type="Embed" ProgID="Equation.3" ShapeID="_x0000_i2072" DrawAspect="Content" ObjectID="_1458506320" r:id="rId1496"/>
        </w:object>
      </w:r>
    </w:p>
    <w:p w:rsidR="00146D92" w:rsidRPr="00105C3E" w:rsidRDefault="00146D92" w:rsidP="00FC432D">
      <w:pPr>
        <w:spacing w:line="360" w:lineRule="auto"/>
        <w:ind w:firstLine="709"/>
        <w:jc w:val="both"/>
        <w:rPr>
          <w:sz w:val="28"/>
          <w:szCs w:val="28"/>
        </w:rPr>
      </w:pPr>
    </w:p>
    <w:p w:rsidR="00AB49EE" w:rsidRPr="00105C3E" w:rsidRDefault="00AB49EE" w:rsidP="00FC432D">
      <w:pPr>
        <w:spacing w:line="360" w:lineRule="auto"/>
        <w:ind w:firstLine="709"/>
        <w:jc w:val="both"/>
        <w:rPr>
          <w:sz w:val="28"/>
          <w:szCs w:val="28"/>
        </w:rPr>
      </w:pPr>
      <w:r w:rsidRPr="00105C3E">
        <w:rPr>
          <w:sz w:val="28"/>
          <w:szCs w:val="28"/>
        </w:rPr>
        <w:t>10 = 10 кВ</w:t>
      </w:r>
    </w:p>
    <w:p w:rsidR="00AB49EE" w:rsidRPr="00105C3E" w:rsidRDefault="00AB49EE" w:rsidP="00FC432D">
      <w:pPr>
        <w:numPr>
          <w:ilvl w:val="0"/>
          <w:numId w:val="15"/>
        </w:numPr>
        <w:spacing w:line="360" w:lineRule="auto"/>
        <w:ind w:left="0" w:firstLine="709"/>
        <w:jc w:val="both"/>
        <w:rPr>
          <w:sz w:val="28"/>
          <w:szCs w:val="28"/>
        </w:rPr>
      </w:pPr>
      <w:r w:rsidRPr="00105C3E">
        <w:rPr>
          <w:sz w:val="28"/>
          <w:szCs w:val="28"/>
        </w:rPr>
        <w:t>по номинальному току:</w:t>
      </w:r>
    </w:p>
    <w:p w:rsidR="00146D92" w:rsidRPr="00105C3E" w:rsidRDefault="00146D92" w:rsidP="00FC432D">
      <w:pPr>
        <w:spacing w:line="360" w:lineRule="auto"/>
        <w:ind w:firstLine="709"/>
        <w:jc w:val="both"/>
        <w:rPr>
          <w:sz w:val="28"/>
          <w:szCs w:val="28"/>
        </w:rPr>
      </w:pPr>
    </w:p>
    <w:p w:rsidR="00AB49EE" w:rsidRPr="00105C3E" w:rsidRDefault="00AB49EE" w:rsidP="00FC432D">
      <w:pPr>
        <w:spacing w:line="360" w:lineRule="auto"/>
        <w:ind w:firstLine="709"/>
        <w:jc w:val="both"/>
        <w:rPr>
          <w:sz w:val="28"/>
          <w:szCs w:val="28"/>
        </w:rPr>
      </w:pPr>
      <w:r w:rsidRPr="00105C3E">
        <w:rPr>
          <w:position w:val="-14"/>
          <w:sz w:val="28"/>
          <w:szCs w:val="28"/>
        </w:rPr>
        <w:object w:dxaOrig="980" w:dyaOrig="380">
          <v:shape id="_x0000_i2073" type="#_x0000_t75" style="width:48.75pt;height:18.75pt" o:ole="">
            <v:imagedata r:id="rId1359" o:title=""/>
          </v:shape>
          <o:OLEObject Type="Embed" ProgID="Equation.3" ShapeID="_x0000_i2073" DrawAspect="Content" ObjectID="_1458506321" r:id="rId1497"/>
        </w:objec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szCs w:val="28"/>
        </w:rPr>
        <w:t xml:space="preserve">1500 </w:t>
      </w:r>
      <w:r w:rsidRPr="00105C3E">
        <w:rPr>
          <w:b w:val="0"/>
          <w:szCs w:val="28"/>
          <w:lang w:val="en-US"/>
        </w:rPr>
        <w:t>&gt;</w:t>
      </w:r>
      <w:r w:rsidRPr="00105C3E">
        <w:rPr>
          <w:b w:val="0"/>
          <w:szCs w:val="28"/>
        </w:rPr>
        <w:t xml:space="preserve"> 1445 А</w:t>
      </w:r>
    </w:p>
    <w:p w:rsidR="00AB49EE" w:rsidRPr="00105C3E" w:rsidRDefault="00AB49EE" w:rsidP="00FC432D">
      <w:pPr>
        <w:pStyle w:val="a3"/>
        <w:spacing w:line="360" w:lineRule="auto"/>
        <w:ind w:firstLine="709"/>
        <w:jc w:val="both"/>
        <w:rPr>
          <w:b w:val="0"/>
          <w:szCs w:val="28"/>
        </w:rPr>
      </w:pPr>
      <w:r w:rsidRPr="00105C3E">
        <w:rPr>
          <w:b w:val="0"/>
          <w:szCs w:val="28"/>
        </w:rPr>
        <w:t>3. на электродинамическую стойкость:</w: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position w:val="-14"/>
          <w:szCs w:val="28"/>
        </w:rPr>
        <w:object w:dxaOrig="960" w:dyaOrig="380">
          <v:shape id="_x0000_i2074" type="#_x0000_t75" style="width:48pt;height:18.75pt" o:ole="" fillcolor="window">
            <v:imagedata r:id="rId1366" o:title=""/>
          </v:shape>
          <o:OLEObject Type="Embed" ProgID="Equation.3" ShapeID="_x0000_i2074" DrawAspect="Content" ObjectID="_1458506322" r:id="rId1498"/>
        </w:object>
      </w:r>
    </w:p>
    <w:p w:rsidR="00146D92" w:rsidRPr="00105C3E" w:rsidRDefault="00146D92" w:rsidP="00FC432D">
      <w:pPr>
        <w:pStyle w:val="a3"/>
        <w:spacing w:line="360" w:lineRule="auto"/>
        <w:ind w:firstLine="709"/>
        <w:jc w:val="both"/>
        <w:rPr>
          <w:b w:val="0"/>
          <w:szCs w:val="28"/>
        </w:rPr>
      </w:pPr>
    </w:p>
    <w:p w:rsidR="00AB49EE" w:rsidRPr="00105C3E" w:rsidRDefault="00771E00" w:rsidP="00FC432D">
      <w:pPr>
        <w:pStyle w:val="a3"/>
        <w:spacing w:line="360" w:lineRule="auto"/>
        <w:ind w:firstLine="709"/>
        <w:jc w:val="both"/>
        <w:rPr>
          <w:b w:val="0"/>
          <w:szCs w:val="28"/>
        </w:rPr>
      </w:pPr>
      <w:r w:rsidRPr="00105C3E">
        <w:rPr>
          <w:b w:val="0"/>
          <w:szCs w:val="28"/>
        </w:rPr>
        <w:t>26,502</w:t>
      </w:r>
      <w:r w:rsidR="00AB49EE" w:rsidRPr="00105C3E">
        <w:rPr>
          <w:b w:val="0"/>
          <w:szCs w:val="28"/>
        </w:rPr>
        <w:t xml:space="preserve"> &lt; 100 кА</w:t>
      </w:r>
    </w:p>
    <w:p w:rsidR="00AB49EE" w:rsidRPr="00105C3E" w:rsidRDefault="00AB49EE" w:rsidP="00FC432D">
      <w:pPr>
        <w:pStyle w:val="a3"/>
        <w:spacing w:line="360" w:lineRule="auto"/>
        <w:ind w:firstLine="709"/>
        <w:jc w:val="both"/>
        <w:rPr>
          <w:b w:val="0"/>
          <w:szCs w:val="28"/>
        </w:rPr>
      </w:pPr>
      <w:r w:rsidRPr="00105C3E">
        <w:rPr>
          <w:b w:val="0"/>
          <w:szCs w:val="28"/>
        </w:rPr>
        <w:t>4. проверка на термическую стойкость:</w: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position w:val="-12"/>
          <w:szCs w:val="28"/>
        </w:rPr>
        <w:object w:dxaOrig="820" w:dyaOrig="360">
          <v:shape id="_x0000_i2075" type="#_x0000_t75" style="width:41.25pt;height:18pt" o:ole="" fillcolor="window">
            <v:imagedata r:id="rId1372" o:title=""/>
          </v:shape>
          <o:OLEObject Type="Embed" ProgID="Equation.3" ShapeID="_x0000_i2075" DrawAspect="Content" ObjectID="_1458506323" r:id="rId1499"/>
        </w:object>
      </w:r>
    </w:p>
    <w:p w:rsidR="00AB49EE" w:rsidRPr="00105C3E" w:rsidRDefault="00AB49EE" w:rsidP="00FC432D">
      <w:pPr>
        <w:pStyle w:val="a3"/>
        <w:spacing w:line="360" w:lineRule="auto"/>
        <w:ind w:firstLine="709"/>
        <w:jc w:val="both"/>
        <w:rPr>
          <w:b w:val="0"/>
          <w:szCs w:val="28"/>
        </w:rPr>
      </w:pPr>
      <w:r w:rsidRPr="00105C3E">
        <w:rPr>
          <w:b w:val="0"/>
          <w:position w:val="-12"/>
          <w:szCs w:val="28"/>
          <w:lang w:val="en-US"/>
        </w:rPr>
        <w:object w:dxaOrig="1100" w:dyaOrig="380">
          <v:shape id="_x0000_i2076" type="#_x0000_t75" style="width:54.75pt;height:18.75pt" o:ole="" fillcolor="window">
            <v:imagedata r:id="rId1476" o:title=""/>
          </v:shape>
          <o:OLEObject Type="Embed" ProgID="Equation.3" ShapeID="_x0000_i2076" DrawAspect="Content" ObjectID="_1458506324" r:id="rId1500"/>
        </w:objec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position w:val="-14"/>
          <w:szCs w:val="28"/>
          <w:lang w:val="en-US"/>
        </w:rPr>
        <w:object w:dxaOrig="2520" w:dyaOrig="400">
          <v:shape id="_x0000_i2077" type="#_x0000_t75" style="width:126pt;height:20.25pt" o:ole="" fillcolor="window">
            <v:imagedata r:id="rId1501" o:title=""/>
          </v:shape>
          <o:OLEObject Type="Embed" ProgID="Equation.3" ShapeID="_x0000_i2077" DrawAspect="Content" ObjectID="_1458506325" r:id="rId1502"/>
        </w:object>
      </w:r>
    </w:p>
    <w:p w:rsidR="00AB49EE" w:rsidRPr="00105C3E" w:rsidRDefault="00771E00" w:rsidP="00FC432D">
      <w:pPr>
        <w:pStyle w:val="a3"/>
        <w:spacing w:line="360" w:lineRule="auto"/>
        <w:ind w:firstLine="709"/>
        <w:jc w:val="both"/>
        <w:rPr>
          <w:b w:val="0"/>
          <w:szCs w:val="28"/>
        </w:rPr>
      </w:pPr>
      <w:r w:rsidRPr="00105C3E">
        <w:rPr>
          <w:b w:val="0"/>
          <w:szCs w:val="28"/>
        </w:rPr>
        <w:t>130,571</w:t>
      </w:r>
      <w:r w:rsidR="00AB49EE" w:rsidRPr="00105C3E">
        <w:rPr>
          <w:b w:val="0"/>
          <w:szCs w:val="28"/>
        </w:rPr>
        <w:t xml:space="preserve"> &lt; 2028 кА</w:t>
      </w:r>
      <w:r w:rsidR="00AB49EE" w:rsidRPr="00105C3E">
        <w:rPr>
          <w:b w:val="0"/>
          <w:szCs w:val="28"/>
          <w:vertAlign w:val="superscript"/>
        </w:rPr>
        <w:t>2</w:t>
      </w:r>
      <w:r w:rsidR="00AB49EE" w:rsidRPr="00105C3E">
        <w:rPr>
          <w:b w:val="0"/>
          <w:szCs w:val="28"/>
        </w:rPr>
        <w:t>с</w:t>
      </w:r>
    </w:p>
    <w:p w:rsidR="00AB49EE" w:rsidRPr="00105C3E" w:rsidRDefault="00AB49EE" w:rsidP="00FC432D">
      <w:pPr>
        <w:pStyle w:val="a3"/>
        <w:spacing w:line="360" w:lineRule="auto"/>
        <w:ind w:firstLine="709"/>
        <w:jc w:val="both"/>
        <w:rPr>
          <w:b w:val="0"/>
          <w:szCs w:val="28"/>
        </w:rPr>
      </w:pPr>
      <w:r w:rsidRPr="00105C3E">
        <w:rPr>
          <w:b w:val="0"/>
          <w:szCs w:val="28"/>
        </w:rPr>
        <w:t>5.</w:t>
      </w:r>
      <w:r w:rsidR="00C234FA" w:rsidRPr="00105C3E">
        <w:rPr>
          <w:b w:val="0"/>
          <w:szCs w:val="28"/>
        </w:rPr>
        <w:t xml:space="preserve"> </w:t>
      </w:r>
      <w:r w:rsidRPr="00105C3E">
        <w:rPr>
          <w:b w:val="0"/>
          <w:szCs w:val="28"/>
        </w:rPr>
        <w:t>на соответствие классу точности для номинальной нагрузки:</w: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position w:val="-12"/>
          <w:szCs w:val="28"/>
        </w:rPr>
        <w:object w:dxaOrig="980" w:dyaOrig="360">
          <v:shape id="_x0000_i2078" type="#_x0000_t75" style="width:48.75pt;height:18pt" o:ole="" fillcolor="window">
            <v:imagedata r:id="rId1381" o:title=""/>
          </v:shape>
          <o:OLEObject Type="Embed" ProgID="Equation.3" ShapeID="_x0000_i2078" DrawAspect="Content" ObjectID="_1458506326" r:id="rId1503"/>
        </w:object>
      </w:r>
    </w:p>
    <w:p w:rsidR="00146D92" w:rsidRPr="00105C3E" w:rsidRDefault="00146D92" w:rsidP="00FC432D">
      <w:pPr>
        <w:pStyle w:val="a3"/>
        <w:spacing w:line="360" w:lineRule="auto"/>
        <w:ind w:firstLine="709"/>
        <w:jc w:val="both"/>
        <w:rPr>
          <w:b w:val="0"/>
          <w:szCs w:val="28"/>
        </w:rPr>
      </w:pPr>
    </w:p>
    <w:p w:rsidR="00AB49EE" w:rsidRPr="00105C3E" w:rsidRDefault="00AB49EE" w:rsidP="00FC432D">
      <w:pPr>
        <w:pStyle w:val="a3"/>
        <w:spacing w:line="360" w:lineRule="auto"/>
        <w:ind w:firstLine="709"/>
        <w:jc w:val="both"/>
        <w:rPr>
          <w:b w:val="0"/>
          <w:szCs w:val="28"/>
        </w:rPr>
      </w:pPr>
      <w:r w:rsidRPr="00105C3E">
        <w:rPr>
          <w:b w:val="0"/>
          <w:szCs w:val="28"/>
        </w:rPr>
        <w:t xml:space="preserve">Класс точности: 0,5 </w:t>
      </w:r>
      <w:r w:rsidRPr="00105C3E">
        <w:rPr>
          <w:b w:val="0"/>
          <w:position w:val="-12"/>
          <w:szCs w:val="28"/>
        </w:rPr>
        <w:object w:dxaOrig="1400" w:dyaOrig="360">
          <v:shape id="_x0000_i2079" type="#_x0000_t75" style="width:69.75pt;height:18pt" o:ole="" fillcolor="window">
            <v:imagedata r:id="rId1481" o:title=""/>
          </v:shape>
          <o:OLEObject Type="Embed" ProgID="Equation.3" ShapeID="_x0000_i2079" DrawAspect="Content" ObjectID="_1458506327" r:id="rId1504"/>
        </w:object>
      </w:r>
    </w:p>
    <w:p w:rsidR="00AB49EE" w:rsidRPr="00105C3E" w:rsidRDefault="00AB49EE" w:rsidP="00FC432D">
      <w:pPr>
        <w:pStyle w:val="a3"/>
        <w:spacing w:line="360" w:lineRule="auto"/>
        <w:ind w:firstLine="709"/>
        <w:jc w:val="both"/>
        <w:rPr>
          <w:b w:val="0"/>
          <w:szCs w:val="28"/>
        </w:rPr>
      </w:pPr>
      <w:r w:rsidRPr="00105C3E">
        <w:rPr>
          <w:b w:val="0"/>
          <w:szCs w:val="28"/>
        </w:rPr>
        <w:t xml:space="preserve">Амперметр Э8021: </w:t>
      </w:r>
      <w:r w:rsidRPr="00105C3E">
        <w:rPr>
          <w:b w:val="0"/>
          <w:position w:val="-10"/>
          <w:szCs w:val="28"/>
        </w:rPr>
        <w:object w:dxaOrig="1180" w:dyaOrig="320">
          <v:shape id="_x0000_i2080" type="#_x0000_t75" style="width:59.25pt;height:15.75pt" o:ole="" fillcolor="window">
            <v:imagedata r:id="rId1483" o:title=""/>
          </v:shape>
          <o:OLEObject Type="Embed" ProgID="Equation.3" ShapeID="_x0000_i2080" DrawAspect="Content" ObjectID="_1458506328" r:id="rId1505"/>
        </w:object>
      </w:r>
    </w:p>
    <w:p w:rsidR="00AB49EE" w:rsidRPr="00105C3E" w:rsidRDefault="00AB49EE" w:rsidP="00FC432D">
      <w:pPr>
        <w:pStyle w:val="a3"/>
        <w:spacing w:line="360" w:lineRule="auto"/>
        <w:ind w:firstLine="709"/>
        <w:jc w:val="both"/>
        <w:rPr>
          <w:b w:val="0"/>
          <w:szCs w:val="28"/>
        </w:rPr>
      </w:pPr>
      <w:r w:rsidRPr="00105C3E">
        <w:rPr>
          <w:b w:val="0"/>
          <w:szCs w:val="28"/>
        </w:rPr>
        <w:t xml:space="preserve">Счётчик активной энергии СА3У-И670: </w:t>
      </w:r>
      <w:r w:rsidRPr="00105C3E">
        <w:rPr>
          <w:b w:val="0"/>
          <w:position w:val="-10"/>
          <w:szCs w:val="28"/>
        </w:rPr>
        <w:object w:dxaOrig="1020" w:dyaOrig="320">
          <v:shape id="_x0000_i2081" type="#_x0000_t75" style="width:51pt;height:15.75pt" o:ole="" fillcolor="window">
            <v:imagedata r:id="rId1433" o:title=""/>
          </v:shape>
          <o:OLEObject Type="Embed" ProgID="Equation.3" ShapeID="_x0000_i2081" DrawAspect="Content" ObjectID="_1458506329" r:id="rId1506"/>
        </w:object>
      </w:r>
    </w:p>
    <w:p w:rsidR="00AB49EE" w:rsidRPr="00105C3E" w:rsidRDefault="00AB49EE" w:rsidP="00FC432D">
      <w:pPr>
        <w:pStyle w:val="a3"/>
        <w:spacing w:line="360" w:lineRule="auto"/>
        <w:ind w:firstLine="709"/>
        <w:jc w:val="both"/>
        <w:rPr>
          <w:b w:val="0"/>
          <w:szCs w:val="28"/>
        </w:rPr>
      </w:pPr>
      <w:r w:rsidRPr="00105C3E">
        <w:rPr>
          <w:b w:val="0"/>
          <w:szCs w:val="28"/>
        </w:rPr>
        <w:t xml:space="preserve">Счётчик реактивной энергии СР4-И673: </w:t>
      </w:r>
      <w:r w:rsidRPr="00105C3E">
        <w:rPr>
          <w:b w:val="0"/>
          <w:position w:val="-10"/>
          <w:szCs w:val="28"/>
        </w:rPr>
        <w:object w:dxaOrig="1020" w:dyaOrig="320">
          <v:shape id="_x0000_i2082" type="#_x0000_t75" style="width:51pt;height:15.75pt" o:ole="" fillcolor="window">
            <v:imagedata r:id="rId1435" o:title=""/>
          </v:shape>
          <o:OLEObject Type="Embed" ProgID="Equation.3" ShapeID="_x0000_i2082" DrawAspect="Content" ObjectID="_1458506330" r:id="rId1507"/>
        </w:object>
      </w:r>
    </w:p>
    <w:p w:rsidR="00AB49EE" w:rsidRPr="00105C3E" w:rsidRDefault="00AB49EE" w:rsidP="00FC432D">
      <w:pPr>
        <w:pStyle w:val="a3"/>
        <w:spacing w:line="360" w:lineRule="auto"/>
        <w:ind w:firstLine="709"/>
        <w:jc w:val="both"/>
        <w:rPr>
          <w:b w:val="0"/>
          <w:szCs w:val="28"/>
        </w:rPr>
      </w:pPr>
      <w:r w:rsidRPr="00105C3E">
        <w:rPr>
          <w:b w:val="0"/>
          <w:position w:val="-14"/>
          <w:szCs w:val="28"/>
        </w:rPr>
        <w:object w:dxaOrig="3100" w:dyaOrig="380">
          <v:shape id="_x0000_i2083" type="#_x0000_t75" style="width:155.25pt;height:18.75pt" o:ole="" fillcolor="window">
            <v:imagedata r:id="rId1487" o:title=""/>
          </v:shape>
          <o:OLEObject Type="Embed" ProgID="Equation.3" ShapeID="_x0000_i2083" DrawAspect="Content" ObjectID="_1458506331" r:id="rId1508"/>
        </w:object>
      </w:r>
    </w:p>
    <w:p w:rsidR="00AB49EE" w:rsidRPr="00105C3E" w:rsidRDefault="00AB49EE" w:rsidP="00FC432D">
      <w:pPr>
        <w:pStyle w:val="a3"/>
        <w:spacing w:line="360" w:lineRule="auto"/>
        <w:ind w:firstLine="709"/>
        <w:jc w:val="both"/>
        <w:rPr>
          <w:b w:val="0"/>
          <w:szCs w:val="28"/>
        </w:rPr>
      </w:pPr>
      <w:r w:rsidRPr="00105C3E">
        <w:rPr>
          <w:b w:val="0"/>
          <w:position w:val="-14"/>
          <w:szCs w:val="28"/>
        </w:rPr>
        <w:object w:dxaOrig="999" w:dyaOrig="380">
          <v:shape id="_x0000_i2084" type="#_x0000_t75" style="width:50.25pt;height:18.75pt" o:ole="" fillcolor="window">
            <v:imagedata r:id="rId1489" o:title=""/>
          </v:shape>
          <o:OLEObject Type="Embed" ProgID="Equation.3" ShapeID="_x0000_i2084" DrawAspect="Content" ObjectID="_1458506332" r:id="rId1509"/>
        </w:object>
      </w:r>
    </w:p>
    <w:p w:rsidR="00AB49EE" w:rsidRPr="00105C3E" w:rsidRDefault="00AB49EE" w:rsidP="00FC432D">
      <w:pPr>
        <w:pStyle w:val="a3"/>
        <w:spacing w:line="360" w:lineRule="auto"/>
        <w:ind w:firstLine="709"/>
        <w:jc w:val="both"/>
        <w:rPr>
          <w:b w:val="0"/>
          <w:szCs w:val="28"/>
        </w:rPr>
      </w:pPr>
      <w:r w:rsidRPr="00105C3E">
        <w:rPr>
          <w:b w:val="0"/>
          <w:position w:val="-24"/>
          <w:szCs w:val="28"/>
        </w:rPr>
        <w:object w:dxaOrig="3379" w:dyaOrig="620">
          <v:shape id="_x0000_i2085" type="#_x0000_t75" style="width:168.75pt;height:30.75pt" o:ole="" fillcolor="window">
            <v:imagedata r:id="rId1491" o:title=""/>
          </v:shape>
          <o:OLEObject Type="Embed" ProgID="Equation.3" ShapeID="_x0000_i2085" DrawAspect="Content" ObjectID="_1458506333" r:id="rId1510"/>
        </w:object>
      </w:r>
    </w:p>
    <w:p w:rsidR="00AB49EE" w:rsidRPr="00105C3E" w:rsidRDefault="00AB49EE" w:rsidP="00FC432D">
      <w:pPr>
        <w:pStyle w:val="a3"/>
        <w:spacing w:line="360" w:lineRule="auto"/>
        <w:ind w:firstLine="709"/>
        <w:jc w:val="both"/>
        <w:rPr>
          <w:b w:val="0"/>
          <w:szCs w:val="28"/>
        </w:rPr>
      </w:pPr>
      <w:r w:rsidRPr="00105C3E">
        <w:rPr>
          <w:b w:val="0"/>
          <w:position w:val="-10"/>
          <w:szCs w:val="28"/>
        </w:rPr>
        <w:object w:dxaOrig="1240" w:dyaOrig="340">
          <v:shape id="_x0000_i2086" type="#_x0000_t75" style="width:62.25pt;height:17.25pt" o:ole="" fillcolor="window">
            <v:imagedata r:id="rId1422" o:title=""/>
          </v:shape>
          <o:OLEObject Type="Embed" ProgID="Equation.3" ShapeID="_x0000_i2086" DrawAspect="Content" ObjectID="_1458506334" r:id="rId1511"/>
        </w:object>
      </w:r>
    </w:p>
    <w:p w:rsidR="00AB49EE" w:rsidRPr="00105C3E" w:rsidRDefault="00AB49EE" w:rsidP="00FC432D">
      <w:pPr>
        <w:pStyle w:val="a3"/>
        <w:spacing w:line="360" w:lineRule="auto"/>
        <w:ind w:firstLine="709"/>
        <w:jc w:val="both"/>
        <w:rPr>
          <w:b w:val="0"/>
          <w:szCs w:val="28"/>
        </w:rPr>
      </w:pPr>
      <w:r w:rsidRPr="00105C3E">
        <w:rPr>
          <w:b w:val="0"/>
          <w:position w:val="-10"/>
          <w:szCs w:val="28"/>
        </w:rPr>
        <w:object w:dxaOrig="3280" w:dyaOrig="340">
          <v:shape id="_x0000_i2087" type="#_x0000_t75" style="width:164.25pt;height:17.25pt" o:ole="" fillcolor="window">
            <v:imagedata r:id="rId1494" o:title=""/>
          </v:shape>
          <o:OLEObject Type="Embed" ProgID="Equation.3" ShapeID="_x0000_i2087" DrawAspect="Content" ObjectID="_1458506335" r:id="rId1512"/>
        </w:object>
      </w:r>
    </w:p>
    <w:p w:rsidR="00AB49EE" w:rsidRPr="00105C3E" w:rsidRDefault="00AB49EE" w:rsidP="00FC432D">
      <w:pPr>
        <w:pStyle w:val="a3"/>
        <w:spacing w:line="360" w:lineRule="auto"/>
        <w:ind w:firstLine="709"/>
        <w:jc w:val="both"/>
        <w:rPr>
          <w:b w:val="0"/>
          <w:szCs w:val="28"/>
        </w:rPr>
      </w:pPr>
      <w:r w:rsidRPr="00105C3E">
        <w:rPr>
          <w:b w:val="0"/>
          <w:szCs w:val="28"/>
        </w:rPr>
        <w:t xml:space="preserve">0,4 &gt; 0,35 </w:t>
      </w:r>
      <w:r w:rsidRPr="00105C3E">
        <w:rPr>
          <w:b w:val="0"/>
          <w:i/>
          <w:szCs w:val="28"/>
        </w:rPr>
        <w:t>Ом</w:t>
      </w:r>
    </w:p>
    <w:p w:rsidR="00AD037E" w:rsidRPr="00105C3E" w:rsidRDefault="00146D92" w:rsidP="00146D92">
      <w:pPr>
        <w:pStyle w:val="a3"/>
        <w:spacing w:line="360" w:lineRule="auto"/>
        <w:ind w:firstLine="709"/>
        <w:jc w:val="both"/>
        <w:rPr>
          <w:szCs w:val="28"/>
        </w:rPr>
      </w:pPr>
      <w:r w:rsidRPr="00105C3E">
        <w:rPr>
          <w:b w:val="0"/>
          <w:szCs w:val="28"/>
        </w:rPr>
        <w:br w:type="page"/>
      </w:r>
      <w:r w:rsidRPr="00105C3E">
        <w:rPr>
          <w:szCs w:val="28"/>
        </w:rPr>
        <w:t xml:space="preserve">3.5.4 </w:t>
      </w:r>
      <w:r w:rsidR="00AD037E" w:rsidRPr="00105C3E">
        <w:rPr>
          <w:szCs w:val="28"/>
        </w:rPr>
        <w:t>Выбор трансформаторов напряжения</w:t>
      </w:r>
    </w:p>
    <w:p w:rsidR="00AD037E" w:rsidRPr="00105C3E" w:rsidRDefault="00AD037E" w:rsidP="00FC432D">
      <w:pPr>
        <w:pStyle w:val="a3"/>
        <w:spacing w:line="360" w:lineRule="auto"/>
        <w:ind w:firstLine="709"/>
        <w:jc w:val="both"/>
        <w:rPr>
          <w:b w:val="0"/>
          <w:szCs w:val="28"/>
        </w:rPr>
      </w:pPr>
      <w:r w:rsidRPr="00105C3E">
        <w:rPr>
          <w:b w:val="0"/>
          <w:szCs w:val="28"/>
        </w:rPr>
        <w:t>Трансформаторы напряжения выбираются:</w:t>
      </w:r>
    </w:p>
    <w:p w:rsidR="00AD037E" w:rsidRPr="00105C3E" w:rsidRDefault="00AD037E" w:rsidP="00FC432D">
      <w:pPr>
        <w:spacing w:line="360" w:lineRule="auto"/>
        <w:ind w:firstLine="709"/>
        <w:jc w:val="both"/>
        <w:rPr>
          <w:sz w:val="28"/>
          <w:szCs w:val="28"/>
        </w:rPr>
      </w:pPr>
      <w:r w:rsidRPr="00105C3E">
        <w:rPr>
          <w:sz w:val="28"/>
          <w:szCs w:val="28"/>
        </w:rPr>
        <w:t>1. по номинальному напряжению установки:</w:t>
      </w:r>
    </w:p>
    <w:p w:rsidR="00AD037E" w:rsidRPr="00105C3E" w:rsidRDefault="00AD037E" w:rsidP="00FC432D">
      <w:pPr>
        <w:spacing w:line="360" w:lineRule="auto"/>
        <w:ind w:firstLine="709"/>
        <w:jc w:val="both"/>
        <w:rPr>
          <w:sz w:val="28"/>
          <w:szCs w:val="28"/>
        </w:rPr>
      </w:pPr>
      <w:r w:rsidRPr="00105C3E">
        <w:rPr>
          <w:position w:val="-14"/>
          <w:sz w:val="28"/>
          <w:szCs w:val="28"/>
        </w:rPr>
        <w:object w:dxaOrig="1240" w:dyaOrig="380">
          <v:shape id="_x0000_i2088" type="#_x0000_t75" style="width:62.25pt;height:18.75pt" o:ole="" fillcolor="window">
            <v:imagedata r:id="rId1363" o:title=""/>
          </v:shape>
          <o:OLEObject Type="Embed" ProgID="Equation.3" ShapeID="_x0000_i2088" DrawAspect="Content" ObjectID="_1458506336" r:id="rId1513"/>
        </w:object>
      </w:r>
    </w:p>
    <w:p w:rsidR="00AD037E" w:rsidRPr="00105C3E" w:rsidRDefault="00AD037E" w:rsidP="00FC432D">
      <w:pPr>
        <w:spacing w:line="360" w:lineRule="auto"/>
        <w:ind w:firstLine="709"/>
        <w:jc w:val="both"/>
        <w:rPr>
          <w:sz w:val="28"/>
          <w:szCs w:val="28"/>
        </w:rPr>
      </w:pPr>
      <w:r w:rsidRPr="00105C3E">
        <w:rPr>
          <w:sz w:val="28"/>
          <w:szCs w:val="28"/>
        </w:rPr>
        <w:t>2. по конструкции и схеме соединения обмоток;</w:t>
      </w:r>
    </w:p>
    <w:p w:rsidR="00AD037E" w:rsidRPr="00105C3E" w:rsidRDefault="00AD037E" w:rsidP="00FC432D">
      <w:pPr>
        <w:spacing w:line="360" w:lineRule="auto"/>
        <w:ind w:firstLine="709"/>
        <w:jc w:val="both"/>
        <w:rPr>
          <w:sz w:val="28"/>
          <w:szCs w:val="28"/>
        </w:rPr>
      </w:pPr>
      <w:r w:rsidRPr="00105C3E">
        <w:rPr>
          <w:sz w:val="28"/>
          <w:szCs w:val="28"/>
        </w:rPr>
        <w:t>3. по классу точности;</w:t>
      </w:r>
    </w:p>
    <w:p w:rsidR="00AD037E" w:rsidRPr="00105C3E" w:rsidRDefault="00AD037E" w:rsidP="00FC432D">
      <w:pPr>
        <w:spacing w:line="360" w:lineRule="auto"/>
        <w:ind w:firstLine="709"/>
        <w:jc w:val="both"/>
        <w:rPr>
          <w:sz w:val="28"/>
          <w:szCs w:val="28"/>
        </w:rPr>
      </w:pPr>
      <w:r w:rsidRPr="00105C3E">
        <w:rPr>
          <w:sz w:val="28"/>
          <w:szCs w:val="28"/>
        </w:rPr>
        <w:t>4. по нагрузке вторичных цепей:</w:t>
      </w:r>
    </w:p>
    <w:p w:rsidR="00146D92" w:rsidRPr="00105C3E" w:rsidRDefault="00146D92" w:rsidP="00FC432D">
      <w:pPr>
        <w:spacing w:line="360" w:lineRule="auto"/>
        <w:ind w:firstLine="709"/>
        <w:jc w:val="both"/>
        <w:rPr>
          <w:sz w:val="28"/>
          <w:szCs w:val="28"/>
        </w:rPr>
      </w:pPr>
    </w:p>
    <w:p w:rsidR="00AD037E" w:rsidRPr="00105C3E" w:rsidRDefault="00AD037E" w:rsidP="00FC432D">
      <w:pPr>
        <w:spacing w:line="360" w:lineRule="auto"/>
        <w:ind w:firstLine="709"/>
        <w:jc w:val="both"/>
        <w:rPr>
          <w:sz w:val="28"/>
          <w:szCs w:val="28"/>
        </w:rPr>
      </w:pPr>
      <w:r w:rsidRPr="00105C3E">
        <w:rPr>
          <w:position w:val="-12"/>
          <w:sz w:val="28"/>
          <w:szCs w:val="28"/>
        </w:rPr>
        <w:object w:dxaOrig="999" w:dyaOrig="360">
          <v:shape id="_x0000_i2089" type="#_x0000_t75" style="width:50.25pt;height:18pt" o:ole="" fillcolor="window">
            <v:imagedata r:id="rId1514" o:title=""/>
          </v:shape>
          <o:OLEObject Type="Embed" ProgID="Equation.3" ShapeID="_x0000_i2089" DrawAspect="Content" ObjectID="_1458506337" r:id="rId1515"/>
        </w:object>
      </w:r>
    </w:p>
    <w:p w:rsidR="00146D92" w:rsidRPr="00105C3E" w:rsidRDefault="00146D92"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szCs w:val="28"/>
        </w:rPr>
        <w:t xml:space="preserve">где: </w:t>
      </w:r>
      <w:r w:rsidRPr="00105C3E">
        <w:rPr>
          <w:b w:val="0"/>
          <w:i/>
          <w:szCs w:val="28"/>
          <w:lang w:val="en-US"/>
        </w:rPr>
        <w:t>S</w:t>
      </w:r>
      <w:r w:rsidRPr="00105C3E">
        <w:rPr>
          <w:b w:val="0"/>
          <w:i/>
          <w:szCs w:val="28"/>
          <w:vertAlign w:val="subscript"/>
        </w:rPr>
        <w:t>2ном</w:t>
      </w:r>
      <w:r w:rsidRPr="00105C3E">
        <w:rPr>
          <w:b w:val="0"/>
          <w:i/>
          <w:szCs w:val="28"/>
        </w:rPr>
        <w:t xml:space="preserve"> – </w:t>
      </w:r>
      <w:r w:rsidRPr="00105C3E">
        <w:rPr>
          <w:b w:val="0"/>
          <w:szCs w:val="28"/>
        </w:rPr>
        <w:t>номинальная мощность ТН в выбранном классе точности, ВА;</w:t>
      </w:r>
    </w:p>
    <w:p w:rsidR="00AD037E" w:rsidRPr="00105C3E" w:rsidRDefault="00AD037E" w:rsidP="00FC432D">
      <w:pPr>
        <w:pStyle w:val="a3"/>
        <w:spacing w:line="360" w:lineRule="auto"/>
        <w:ind w:firstLine="709"/>
        <w:jc w:val="both"/>
        <w:rPr>
          <w:b w:val="0"/>
          <w:szCs w:val="28"/>
        </w:rPr>
      </w:pPr>
      <w:r w:rsidRPr="00105C3E">
        <w:rPr>
          <w:b w:val="0"/>
          <w:i/>
          <w:szCs w:val="28"/>
          <w:lang w:val="en-US"/>
        </w:rPr>
        <w:t>S</w:t>
      </w:r>
      <w:r w:rsidRPr="00105C3E">
        <w:rPr>
          <w:b w:val="0"/>
          <w:i/>
          <w:szCs w:val="28"/>
          <w:vertAlign w:val="subscript"/>
        </w:rPr>
        <w:t>2</w:t>
      </w:r>
      <w:r w:rsidRPr="00105C3E">
        <w:rPr>
          <w:b w:val="0"/>
          <w:szCs w:val="28"/>
        </w:rPr>
        <w:t xml:space="preserve"> – суммарная мощность, потребляемая подключенными к ТН приборами, ВА.</w:t>
      </w:r>
    </w:p>
    <w:p w:rsidR="00AD037E" w:rsidRPr="00105C3E" w:rsidRDefault="00AD037E"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position w:val="-16"/>
          <w:szCs w:val="28"/>
        </w:rPr>
        <w:object w:dxaOrig="4780" w:dyaOrig="520">
          <v:shape id="_x0000_i2090" type="#_x0000_t75" style="width:239.25pt;height:26.25pt" o:ole="" fillcolor="window">
            <v:imagedata r:id="rId1516" o:title=""/>
          </v:shape>
          <o:OLEObject Type="Embed" ProgID="Equation.3" ShapeID="_x0000_i2090" DrawAspect="Content" ObjectID="_1458506338" r:id="rId1517"/>
        </w:object>
      </w:r>
    </w:p>
    <w:p w:rsidR="00AD037E" w:rsidRPr="00105C3E" w:rsidRDefault="00AD037E"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szCs w:val="28"/>
        </w:rPr>
        <w:t xml:space="preserve">где: </w:t>
      </w:r>
      <w:r w:rsidRPr="00105C3E">
        <w:rPr>
          <w:b w:val="0"/>
          <w:i/>
          <w:szCs w:val="28"/>
          <w:lang w:val="en-US"/>
        </w:rPr>
        <w:t>S</w:t>
      </w:r>
      <w:r w:rsidRPr="00105C3E">
        <w:rPr>
          <w:b w:val="0"/>
          <w:i/>
          <w:szCs w:val="28"/>
          <w:vertAlign w:val="subscript"/>
        </w:rPr>
        <w:t>приб</w:t>
      </w:r>
      <w:r w:rsidRPr="00105C3E">
        <w:rPr>
          <w:b w:val="0"/>
          <w:i/>
          <w:szCs w:val="28"/>
        </w:rPr>
        <w:t xml:space="preserve"> – </w:t>
      </w:r>
      <w:r w:rsidRPr="00105C3E">
        <w:rPr>
          <w:b w:val="0"/>
          <w:szCs w:val="28"/>
        </w:rPr>
        <w:t>мощность потребляемая всеми катушками одного прибора;</w:t>
      </w:r>
    </w:p>
    <w:p w:rsidR="00AD037E" w:rsidRPr="00105C3E" w:rsidRDefault="00AD037E" w:rsidP="00FC432D">
      <w:pPr>
        <w:pStyle w:val="a3"/>
        <w:spacing w:line="360" w:lineRule="auto"/>
        <w:ind w:firstLine="709"/>
        <w:jc w:val="both"/>
        <w:rPr>
          <w:b w:val="0"/>
          <w:szCs w:val="28"/>
        </w:rPr>
      </w:pPr>
      <w:r w:rsidRPr="00105C3E">
        <w:rPr>
          <w:b w:val="0"/>
          <w:position w:val="-14"/>
          <w:szCs w:val="28"/>
        </w:rPr>
        <w:object w:dxaOrig="840" w:dyaOrig="380">
          <v:shape id="_x0000_i2091" type="#_x0000_t75" style="width:42pt;height:18.75pt" o:ole="">
            <v:imagedata r:id="rId1518" o:title=""/>
          </v:shape>
          <o:OLEObject Type="Embed" ProgID="Equation.3" ShapeID="_x0000_i2091" DrawAspect="Content" ObjectID="_1458506339" r:id="rId1519"/>
        </w:object>
      </w:r>
      <w:r w:rsidRPr="00105C3E">
        <w:rPr>
          <w:b w:val="0"/>
          <w:szCs w:val="28"/>
        </w:rPr>
        <w:t xml:space="preserve"> - коэффициент мощности прибора. </w:t>
      </w:r>
    </w:p>
    <w:p w:rsidR="00AD037E" w:rsidRPr="00105C3E" w:rsidRDefault="00AD037E" w:rsidP="00FC432D">
      <w:pPr>
        <w:pStyle w:val="a3"/>
        <w:spacing w:line="360" w:lineRule="auto"/>
        <w:ind w:firstLine="709"/>
        <w:jc w:val="both"/>
        <w:rPr>
          <w:b w:val="0"/>
          <w:szCs w:val="28"/>
        </w:rPr>
      </w:pPr>
      <w:r w:rsidRPr="00105C3E">
        <w:rPr>
          <w:b w:val="0"/>
          <w:szCs w:val="28"/>
        </w:rPr>
        <w:t>Выбор ТН в РУ – 110 кВ</w:t>
      </w:r>
      <w:r w:rsidR="00C234FA" w:rsidRPr="00105C3E">
        <w:rPr>
          <w:b w:val="0"/>
          <w:szCs w:val="28"/>
        </w:rPr>
        <w:t xml:space="preserve"> </w:t>
      </w:r>
    </w:p>
    <w:p w:rsidR="00146D92" w:rsidRPr="00105C3E" w:rsidRDefault="00146D92"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szCs w:val="28"/>
        </w:rPr>
        <w:t xml:space="preserve">Таблица </w:t>
      </w:r>
      <w:r w:rsidR="005812DD" w:rsidRPr="00105C3E">
        <w:rPr>
          <w:b w:val="0"/>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4"/>
        <w:gridCol w:w="1280"/>
        <w:gridCol w:w="850"/>
        <w:gridCol w:w="851"/>
        <w:gridCol w:w="850"/>
        <w:gridCol w:w="993"/>
        <w:gridCol w:w="850"/>
        <w:gridCol w:w="851"/>
        <w:gridCol w:w="992"/>
      </w:tblGrid>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Прибор</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Тип прибора</w:t>
            </w:r>
          </w:p>
        </w:tc>
        <w:tc>
          <w:tcPr>
            <w:tcW w:w="850"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кат</w:t>
            </w:r>
          </w:p>
        </w:tc>
        <w:tc>
          <w:tcPr>
            <w:tcW w:w="851"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пр</w:t>
            </w:r>
          </w:p>
        </w:tc>
        <w:tc>
          <w:tcPr>
            <w:tcW w:w="850"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S</w:t>
            </w:r>
            <w:r w:rsidRPr="00105C3E">
              <w:rPr>
                <w:b w:val="0"/>
                <w:sz w:val="20"/>
                <w:vertAlign w:val="subscript"/>
              </w:rPr>
              <w:t>н</w:t>
            </w:r>
          </w:p>
        </w:tc>
        <w:tc>
          <w:tcPr>
            <w:tcW w:w="993"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 xml:space="preserve">Cos </w:t>
            </w:r>
            <w:r w:rsidRPr="00105C3E">
              <w:rPr>
                <w:b w:val="0"/>
                <w:i/>
                <w:sz w:val="20"/>
                <w:lang w:val="en-US"/>
              </w:rPr>
              <w:sym w:font="Symbol" w:char="F06A"/>
            </w:r>
            <w:r w:rsidRPr="00105C3E">
              <w:rPr>
                <w:b w:val="0"/>
                <w:i/>
                <w:sz w:val="20"/>
                <w:vertAlign w:val="subscript"/>
              </w:rPr>
              <w:t>пр</w:t>
            </w:r>
          </w:p>
        </w:tc>
        <w:tc>
          <w:tcPr>
            <w:tcW w:w="850"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 xml:space="preserve">Sin </w:t>
            </w:r>
            <w:r w:rsidRPr="00105C3E">
              <w:rPr>
                <w:b w:val="0"/>
                <w:i/>
                <w:sz w:val="20"/>
                <w:lang w:val="en-US"/>
              </w:rPr>
              <w:sym w:font="Symbol" w:char="F06A"/>
            </w:r>
            <w:r w:rsidRPr="00105C3E">
              <w:rPr>
                <w:b w:val="0"/>
                <w:i/>
                <w:sz w:val="20"/>
                <w:vertAlign w:val="subscript"/>
              </w:rPr>
              <w:t>п</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lang w:val="en-US"/>
              </w:rPr>
              <w:t>P</w:t>
            </w:r>
            <w:r w:rsidRPr="00105C3E">
              <w:rPr>
                <w:b w:val="0"/>
                <w:sz w:val="20"/>
                <w:vertAlign w:val="subscript"/>
              </w:rPr>
              <w:t>пр, Вт</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lang w:val="en-US"/>
              </w:rPr>
              <w:t>Q</w:t>
            </w:r>
            <w:r w:rsidRPr="00105C3E">
              <w:rPr>
                <w:b w:val="0"/>
                <w:sz w:val="20"/>
                <w:vertAlign w:val="subscript"/>
              </w:rPr>
              <w:t>пр, ВАр</w:t>
            </w:r>
          </w:p>
        </w:tc>
      </w:tr>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Вольтметр</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Э378</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993"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2.0</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Реле направления мощности</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РБМ-171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35</w:t>
            </w:r>
          </w:p>
        </w:tc>
        <w:tc>
          <w:tcPr>
            <w:tcW w:w="993"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35</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Счётчик активной энергии</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СА3У-И670</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993"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3.04</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t>7.44</w:t>
            </w:r>
          </w:p>
        </w:tc>
      </w:tr>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Счётчик реактивной энергии</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СР4-И673</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7.5</w:t>
            </w:r>
          </w:p>
        </w:tc>
        <w:tc>
          <w:tcPr>
            <w:tcW w:w="993"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8.55</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t>20.93</w:t>
            </w:r>
          </w:p>
        </w:tc>
      </w:tr>
      <w:tr w:rsidR="00AD037E" w:rsidRPr="00105C3E">
        <w:trPr>
          <w:cantSplit/>
          <w:trHeight w:val="676"/>
          <w:jc w:val="center"/>
        </w:trPr>
        <w:tc>
          <w:tcPr>
            <w:tcW w:w="1834" w:type="dxa"/>
            <w:vAlign w:val="center"/>
          </w:tcPr>
          <w:p w:rsidR="00AD037E" w:rsidRPr="00105C3E" w:rsidRDefault="00AD037E" w:rsidP="00146D92">
            <w:pPr>
              <w:pStyle w:val="a3"/>
              <w:spacing w:line="360" w:lineRule="auto"/>
              <w:jc w:val="both"/>
              <w:rPr>
                <w:b w:val="0"/>
                <w:sz w:val="20"/>
              </w:rPr>
            </w:pPr>
            <w:r w:rsidRPr="00105C3E">
              <w:rPr>
                <w:b w:val="0"/>
                <w:sz w:val="20"/>
              </w:rPr>
              <w:t>Реле напряжения</w:t>
            </w:r>
          </w:p>
        </w:tc>
        <w:tc>
          <w:tcPr>
            <w:tcW w:w="1280" w:type="dxa"/>
            <w:vAlign w:val="center"/>
          </w:tcPr>
          <w:p w:rsidR="00AD037E" w:rsidRPr="00105C3E" w:rsidRDefault="00AD037E" w:rsidP="00146D92">
            <w:pPr>
              <w:pStyle w:val="a3"/>
              <w:spacing w:line="360" w:lineRule="auto"/>
              <w:jc w:val="both"/>
              <w:rPr>
                <w:b w:val="0"/>
                <w:sz w:val="20"/>
              </w:rPr>
            </w:pPr>
            <w:r w:rsidRPr="00105C3E">
              <w:rPr>
                <w:b w:val="0"/>
                <w:sz w:val="20"/>
              </w:rPr>
              <w:t>РН - 54</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1.0</w:t>
            </w:r>
          </w:p>
        </w:tc>
        <w:tc>
          <w:tcPr>
            <w:tcW w:w="993"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50"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t>3.0</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677"/>
          <w:jc w:val="center"/>
        </w:trPr>
        <w:tc>
          <w:tcPr>
            <w:tcW w:w="7508" w:type="dxa"/>
            <w:gridSpan w:val="7"/>
            <w:vAlign w:val="center"/>
          </w:tcPr>
          <w:p w:rsidR="00AD037E" w:rsidRPr="00105C3E" w:rsidRDefault="00AD037E" w:rsidP="00146D92">
            <w:pPr>
              <w:pStyle w:val="a3"/>
              <w:spacing w:line="360" w:lineRule="auto"/>
              <w:jc w:val="both"/>
              <w:rPr>
                <w:b w:val="0"/>
                <w:sz w:val="20"/>
              </w:rPr>
            </w:pPr>
            <w:r w:rsidRPr="00105C3E">
              <w:rPr>
                <w:b w:val="0"/>
                <w:sz w:val="20"/>
              </w:rPr>
              <w:t>ИТОГО:</w:t>
            </w:r>
          </w:p>
        </w:tc>
        <w:tc>
          <w:tcPr>
            <w:tcW w:w="851"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51.6</w:t>
            </w:r>
          </w:p>
        </w:tc>
        <w:tc>
          <w:tcPr>
            <w:tcW w:w="992"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28.4</w:t>
            </w:r>
          </w:p>
        </w:tc>
      </w:tr>
    </w:tbl>
    <w:p w:rsidR="00AD037E" w:rsidRPr="00105C3E" w:rsidRDefault="00AD037E"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position w:val="-12"/>
          <w:szCs w:val="28"/>
        </w:rPr>
        <w:object w:dxaOrig="2740" w:dyaOrig="440">
          <v:shape id="_x0000_i2092" type="#_x0000_t75" style="width:137.25pt;height:21.75pt" o:ole="" fillcolor="window">
            <v:imagedata r:id="rId1520" o:title=""/>
          </v:shape>
          <o:OLEObject Type="Embed" ProgID="Equation.3" ShapeID="_x0000_i2092" DrawAspect="Content" ObjectID="_1458506340" r:id="rId1521"/>
        </w:object>
      </w:r>
    </w:p>
    <w:p w:rsidR="00AD037E" w:rsidRPr="00105C3E" w:rsidRDefault="00AD037E" w:rsidP="00FC432D">
      <w:pPr>
        <w:pStyle w:val="a3"/>
        <w:spacing w:line="360" w:lineRule="auto"/>
        <w:ind w:firstLine="709"/>
        <w:jc w:val="both"/>
        <w:rPr>
          <w:b w:val="0"/>
          <w:szCs w:val="28"/>
        </w:rPr>
      </w:pPr>
      <w:r w:rsidRPr="00105C3E">
        <w:rPr>
          <w:b w:val="0"/>
          <w:szCs w:val="28"/>
        </w:rPr>
        <w:t>Тип ТН: 3</w:t>
      </w:r>
      <w:r w:rsidRPr="00105C3E">
        <w:rPr>
          <w:b w:val="0"/>
          <w:szCs w:val="28"/>
        </w:rPr>
        <w:sym w:font="Symbol" w:char="F0B4"/>
      </w:r>
      <w:r w:rsidRPr="00105C3E">
        <w:rPr>
          <w:b w:val="0"/>
          <w:szCs w:val="28"/>
        </w:rPr>
        <w:t>ЗНОГ – 110 82У3</w:t>
      </w:r>
    </w:p>
    <w:p w:rsidR="00AD037E" w:rsidRPr="00105C3E" w:rsidRDefault="00AD037E" w:rsidP="00FC432D">
      <w:pPr>
        <w:pStyle w:val="a3"/>
        <w:spacing w:line="360" w:lineRule="auto"/>
        <w:ind w:firstLine="709"/>
        <w:jc w:val="both"/>
        <w:rPr>
          <w:b w:val="0"/>
          <w:szCs w:val="28"/>
        </w:rPr>
      </w:pPr>
      <w:r w:rsidRPr="00105C3E">
        <w:rPr>
          <w:b w:val="0"/>
          <w:position w:val="-12"/>
          <w:szCs w:val="28"/>
        </w:rPr>
        <w:object w:dxaOrig="2299" w:dyaOrig="360">
          <v:shape id="_x0000_i2093" type="#_x0000_t75" style="width:114.75pt;height:18pt" o:ole="" fillcolor="window">
            <v:imagedata r:id="rId1522" o:title=""/>
          </v:shape>
          <o:OLEObject Type="Embed" ProgID="Equation.3" ShapeID="_x0000_i2093" DrawAspect="Content" ObjectID="_1458506341" r:id="rId1523"/>
        </w:object>
      </w:r>
    </w:p>
    <w:p w:rsidR="00AD037E" w:rsidRPr="00105C3E" w:rsidRDefault="00AD037E" w:rsidP="00FC432D">
      <w:pPr>
        <w:pStyle w:val="a3"/>
        <w:spacing w:line="360" w:lineRule="auto"/>
        <w:ind w:firstLine="709"/>
        <w:jc w:val="both"/>
        <w:rPr>
          <w:b w:val="0"/>
          <w:szCs w:val="28"/>
        </w:rPr>
      </w:pPr>
      <w:r w:rsidRPr="00105C3E">
        <w:rPr>
          <w:b w:val="0"/>
          <w:szCs w:val="28"/>
        </w:rPr>
        <w:t>450 &gt; 59 ВА</w:t>
      </w:r>
    </w:p>
    <w:p w:rsidR="00AD037E" w:rsidRPr="00105C3E" w:rsidRDefault="00AD037E" w:rsidP="00FC432D">
      <w:pPr>
        <w:pStyle w:val="a3"/>
        <w:spacing w:line="360" w:lineRule="auto"/>
        <w:ind w:firstLine="709"/>
        <w:jc w:val="both"/>
        <w:rPr>
          <w:b w:val="0"/>
          <w:szCs w:val="28"/>
        </w:rPr>
      </w:pPr>
      <w:r w:rsidRPr="00105C3E">
        <w:rPr>
          <w:b w:val="0"/>
          <w:szCs w:val="28"/>
        </w:rPr>
        <w:t>110 = 110 кВ</w:t>
      </w:r>
    </w:p>
    <w:p w:rsidR="00AD037E" w:rsidRPr="00105C3E" w:rsidRDefault="00146D92" w:rsidP="00FC432D">
      <w:pPr>
        <w:pStyle w:val="a3"/>
        <w:spacing w:line="360" w:lineRule="auto"/>
        <w:ind w:firstLine="709"/>
        <w:jc w:val="both"/>
        <w:rPr>
          <w:b w:val="0"/>
          <w:szCs w:val="28"/>
        </w:rPr>
      </w:pPr>
      <w:r w:rsidRPr="00105C3E">
        <w:rPr>
          <w:b w:val="0"/>
          <w:szCs w:val="28"/>
        </w:rPr>
        <w:t>Выбор ТН в РУ – 27.5 кВ</w:t>
      </w:r>
    </w:p>
    <w:p w:rsidR="00146D92" w:rsidRPr="00105C3E" w:rsidRDefault="00146D92"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szCs w:val="28"/>
        </w:rPr>
        <w:t xml:space="preserve">Таблица </w:t>
      </w:r>
      <w:r w:rsidR="005812DD" w:rsidRPr="00105C3E">
        <w:rPr>
          <w:b w:val="0"/>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5"/>
        <w:gridCol w:w="1184"/>
        <w:gridCol w:w="787"/>
        <w:gridCol w:w="787"/>
        <w:gridCol w:w="787"/>
        <w:gridCol w:w="919"/>
        <w:gridCol w:w="787"/>
        <w:gridCol w:w="787"/>
        <w:gridCol w:w="918"/>
      </w:tblGrid>
      <w:tr w:rsidR="00AD037E" w:rsidRPr="00105C3E">
        <w:trPr>
          <w:cantSplit/>
          <w:trHeight w:val="54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Прибор</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Тип прибора</w:t>
            </w:r>
          </w:p>
        </w:tc>
        <w:tc>
          <w:tcPr>
            <w:tcW w:w="787"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кат</w:t>
            </w:r>
          </w:p>
        </w:tc>
        <w:tc>
          <w:tcPr>
            <w:tcW w:w="787"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пр</w:t>
            </w:r>
          </w:p>
        </w:tc>
        <w:tc>
          <w:tcPr>
            <w:tcW w:w="787"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S</w:t>
            </w:r>
            <w:r w:rsidRPr="00105C3E">
              <w:rPr>
                <w:b w:val="0"/>
                <w:sz w:val="20"/>
                <w:vertAlign w:val="subscript"/>
              </w:rPr>
              <w:t>н</w:t>
            </w:r>
          </w:p>
        </w:tc>
        <w:tc>
          <w:tcPr>
            <w:tcW w:w="919"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 xml:space="preserve">Cos </w:t>
            </w:r>
            <w:r w:rsidRPr="00105C3E">
              <w:rPr>
                <w:b w:val="0"/>
                <w:i/>
                <w:sz w:val="20"/>
                <w:lang w:val="en-US"/>
              </w:rPr>
              <w:sym w:font="Symbol" w:char="F06A"/>
            </w:r>
            <w:r w:rsidRPr="00105C3E">
              <w:rPr>
                <w:b w:val="0"/>
                <w:i/>
                <w:sz w:val="20"/>
                <w:vertAlign w:val="subscript"/>
              </w:rPr>
              <w:t>пр</w:t>
            </w:r>
          </w:p>
        </w:tc>
        <w:tc>
          <w:tcPr>
            <w:tcW w:w="787"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 xml:space="preserve">Sin </w:t>
            </w:r>
            <w:r w:rsidRPr="00105C3E">
              <w:rPr>
                <w:b w:val="0"/>
                <w:i/>
                <w:sz w:val="20"/>
                <w:lang w:val="en-US"/>
              </w:rPr>
              <w:sym w:font="Symbol" w:char="F06A"/>
            </w:r>
            <w:r w:rsidRPr="00105C3E">
              <w:rPr>
                <w:b w:val="0"/>
                <w:i/>
                <w:sz w:val="20"/>
                <w:vertAlign w:val="subscript"/>
              </w:rPr>
              <w:t>п</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lang w:val="en-US"/>
              </w:rPr>
              <w:t>P</w:t>
            </w:r>
            <w:r w:rsidRPr="00105C3E">
              <w:rPr>
                <w:b w:val="0"/>
                <w:sz w:val="20"/>
                <w:vertAlign w:val="subscript"/>
              </w:rPr>
              <w:t>пр, Вт</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lang w:val="en-US"/>
              </w:rPr>
              <w:t>Q</w:t>
            </w:r>
            <w:r w:rsidRPr="00105C3E">
              <w:rPr>
                <w:b w:val="0"/>
                <w:sz w:val="20"/>
                <w:vertAlign w:val="subscript"/>
              </w:rPr>
              <w:t>пр, ВАр</w:t>
            </w:r>
          </w:p>
        </w:tc>
      </w:tr>
      <w:tr w:rsidR="00AD037E" w:rsidRPr="00105C3E">
        <w:trPr>
          <w:cantSplit/>
          <w:trHeight w:val="388"/>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Вольтметр</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Э378</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2.0</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54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Счётчик активной энергии</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СА3У-И672</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6</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18,24</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44,64</w:t>
            </w:r>
          </w:p>
        </w:tc>
      </w:tr>
      <w:tr w:rsidR="00AD037E" w:rsidRPr="00105C3E">
        <w:trPr>
          <w:cantSplit/>
          <w:trHeight w:val="54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Счётчик реактивной энергии</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СР4-И673</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7,5</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34,2</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83,7</w:t>
            </w:r>
          </w:p>
        </w:tc>
      </w:tr>
      <w:tr w:rsidR="00AD037E" w:rsidRPr="00105C3E">
        <w:trPr>
          <w:cantSplit/>
          <w:trHeight w:val="54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Электронная защита фидера</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УЭЗФМ</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16</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54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Определитель места повреждения</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ОМП</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403"/>
          <w:jc w:val="center"/>
        </w:trPr>
        <w:tc>
          <w:tcPr>
            <w:tcW w:w="2095" w:type="dxa"/>
            <w:vAlign w:val="center"/>
          </w:tcPr>
          <w:p w:rsidR="00AD037E" w:rsidRPr="00105C3E" w:rsidRDefault="00AD037E" w:rsidP="00146D92">
            <w:pPr>
              <w:pStyle w:val="a3"/>
              <w:spacing w:line="360" w:lineRule="auto"/>
              <w:jc w:val="both"/>
              <w:rPr>
                <w:b w:val="0"/>
                <w:sz w:val="20"/>
              </w:rPr>
            </w:pPr>
            <w:r w:rsidRPr="00105C3E">
              <w:rPr>
                <w:b w:val="0"/>
                <w:sz w:val="20"/>
              </w:rPr>
              <w:t>Реле напряжения</w:t>
            </w:r>
          </w:p>
        </w:tc>
        <w:tc>
          <w:tcPr>
            <w:tcW w:w="1184" w:type="dxa"/>
            <w:vAlign w:val="center"/>
          </w:tcPr>
          <w:p w:rsidR="00AD037E" w:rsidRPr="00105C3E" w:rsidRDefault="00AD037E" w:rsidP="00146D92">
            <w:pPr>
              <w:pStyle w:val="a3"/>
              <w:spacing w:line="360" w:lineRule="auto"/>
              <w:jc w:val="both"/>
              <w:rPr>
                <w:b w:val="0"/>
                <w:sz w:val="20"/>
              </w:rPr>
            </w:pPr>
            <w:r w:rsidRPr="00105C3E">
              <w:rPr>
                <w:b w:val="0"/>
                <w:sz w:val="20"/>
              </w:rPr>
              <w:t>РН - 54</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919"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390"/>
          <w:jc w:val="center"/>
        </w:trPr>
        <w:tc>
          <w:tcPr>
            <w:tcW w:w="7345" w:type="dxa"/>
            <w:gridSpan w:val="7"/>
            <w:vAlign w:val="center"/>
          </w:tcPr>
          <w:p w:rsidR="00AD037E" w:rsidRPr="00105C3E" w:rsidRDefault="00AD037E" w:rsidP="00146D92">
            <w:pPr>
              <w:pStyle w:val="a3"/>
              <w:spacing w:line="360" w:lineRule="auto"/>
              <w:jc w:val="both"/>
              <w:rPr>
                <w:b w:val="0"/>
                <w:sz w:val="20"/>
              </w:rPr>
            </w:pPr>
            <w:r w:rsidRPr="00105C3E">
              <w:rPr>
                <w:b w:val="0"/>
                <w:sz w:val="20"/>
              </w:rPr>
              <w:t>ИТОГО:</w:t>
            </w:r>
          </w:p>
        </w:tc>
        <w:tc>
          <w:tcPr>
            <w:tcW w:w="787"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75,44</w:t>
            </w:r>
          </w:p>
        </w:tc>
        <w:tc>
          <w:tcPr>
            <w:tcW w:w="918"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128,3</w:t>
            </w:r>
          </w:p>
        </w:tc>
      </w:tr>
    </w:tbl>
    <w:p w:rsidR="00AD037E" w:rsidRPr="00105C3E" w:rsidRDefault="00AD037E"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position w:val="-10"/>
          <w:szCs w:val="28"/>
        </w:rPr>
        <w:object w:dxaOrig="3460" w:dyaOrig="420">
          <v:shape id="_x0000_i2094" type="#_x0000_t75" style="width:173.25pt;height:21pt" o:ole="" fillcolor="window">
            <v:imagedata r:id="rId1524" o:title=""/>
          </v:shape>
          <o:OLEObject Type="Embed" ProgID="Equation.3" ShapeID="_x0000_i2094" DrawAspect="Content" ObjectID="_1458506342" r:id="rId1525"/>
        </w:object>
      </w:r>
    </w:p>
    <w:p w:rsidR="00AD037E" w:rsidRPr="00105C3E" w:rsidRDefault="00AD037E" w:rsidP="00FC432D">
      <w:pPr>
        <w:pStyle w:val="a3"/>
        <w:spacing w:line="360" w:lineRule="auto"/>
        <w:ind w:firstLine="709"/>
        <w:jc w:val="both"/>
        <w:rPr>
          <w:b w:val="0"/>
          <w:szCs w:val="28"/>
        </w:rPr>
      </w:pPr>
      <w:r w:rsidRPr="00105C3E">
        <w:rPr>
          <w:b w:val="0"/>
          <w:szCs w:val="28"/>
        </w:rPr>
        <w:t>Тип ТН: 2</w:t>
      </w:r>
      <w:r w:rsidRPr="00105C3E">
        <w:rPr>
          <w:b w:val="0"/>
          <w:szCs w:val="28"/>
        </w:rPr>
        <w:sym w:font="Symbol" w:char="F0B4"/>
      </w:r>
      <w:r w:rsidRPr="00105C3E">
        <w:rPr>
          <w:b w:val="0"/>
          <w:szCs w:val="28"/>
        </w:rPr>
        <w:t>ЗНОЛ – 35</w:t>
      </w:r>
    </w:p>
    <w:p w:rsidR="00AD037E" w:rsidRPr="00105C3E" w:rsidRDefault="00AD037E" w:rsidP="00FC432D">
      <w:pPr>
        <w:pStyle w:val="a3"/>
        <w:spacing w:line="360" w:lineRule="auto"/>
        <w:ind w:firstLine="709"/>
        <w:jc w:val="both"/>
        <w:rPr>
          <w:b w:val="0"/>
          <w:szCs w:val="28"/>
        </w:rPr>
      </w:pPr>
      <w:r w:rsidRPr="00105C3E">
        <w:rPr>
          <w:b w:val="0"/>
          <w:position w:val="-12"/>
          <w:szCs w:val="28"/>
        </w:rPr>
        <w:object w:dxaOrig="2320" w:dyaOrig="360">
          <v:shape id="_x0000_i2095" type="#_x0000_t75" style="width:116.25pt;height:18pt" o:ole="" fillcolor="window">
            <v:imagedata r:id="rId1526" o:title=""/>
          </v:shape>
          <o:OLEObject Type="Embed" ProgID="Equation.3" ShapeID="_x0000_i2095" DrawAspect="Content" ObjectID="_1458506343" r:id="rId1527"/>
        </w:object>
      </w:r>
    </w:p>
    <w:p w:rsidR="00AD037E" w:rsidRPr="00105C3E" w:rsidRDefault="00AD037E" w:rsidP="00FC432D">
      <w:pPr>
        <w:pStyle w:val="a3"/>
        <w:spacing w:line="360" w:lineRule="auto"/>
        <w:ind w:firstLine="709"/>
        <w:jc w:val="both"/>
        <w:rPr>
          <w:b w:val="0"/>
          <w:szCs w:val="28"/>
        </w:rPr>
      </w:pPr>
      <w:r w:rsidRPr="00105C3E">
        <w:rPr>
          <w:b w:val="0"/>
          <w:szCs w:val="28"/>
        </w:rPr>
        <w:t>300 &gt; 148,84 ВА</w:t>
      </w:r>
    </w:p>
    <w:p w:rsidR="00AD037E" w:rsidRPr="00105C3E" w:rsidRDefault="00AD037E" w:rsidP="00FC432D">
      <w:pPr>
        <w:pStyle w:val="a3"/>
        <w:spacing w:line="360" w:lineRule="auto"/>
        <w:ind w:firstLine="709"/>
        <w:jc w:val="both"/>
        <w:rPr>
          <w:b w:val="0"/>
          <w:szCs w:val="28"/>
        </w:rPr>
      </w:pPr>
      <w:r w:rsidRPr="00105C3E">
        <w:rPr>
          <w:b w:val="0"/>
          <w:szCs w:val="28"/>
        </w:rPr>
        <w:t>35 &gt; 27,5 кВ</w:t>
      </w:r>
    </w:p>
    <w:p w:rsidR="00AD037E" w:rsidRPr="00105C3E" w:rsidRDefault="00AD037E" w:rsidP="00FC432D">
      <w:pPr>
        <w:pStyle w:val="a3"/>
        <w:spacing w:line="360" w:lineRule="auto"/>
        <w:ind w:firstLine="709"/>
        <w:jc w:val="both"/>
        <w:rPr>
          <w:b w:val="0"/>
          <w:szCs w:val="28"/>
        </w:rPr>
      </w:pPr>
      <w:r w:rsidRPr="00105C3E">
        <w:rPr>
          <w:b w:val="0"/>
          <w:szCs w:val="28"/>
        </w:rPr>
        <w:t>Выбор ТН в РУ – 10 кВ</w:t>
      </w:r>
      <w:r w:rsidR="00C234FA" w:rsidRPr="00105C3E">
        <w:rPr>
          <w:b w:val="0"/>
          <w:szCs w:val="28"/>
        </w:rPr>
        <w:t xml:space="preserve"> </w:t>
      </w:r>
    </w:p>
    <w:p w:rsidR="00146D92" w:rsidRPr="00105C3E" w:rsidRDefault="00146D92"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szCs w:val="28"/>
        </w:rPr>
        <w:t>Таблиц</w:t>
      </w:r>
      <w:r w:rsidR="005812DD" w:rsidRPr="00105C3E">
        <w:rPr>
          <w:b w:val="0"/>
          <w:szCs w:val="28"/>
        </w:rPr>
        <w:t>а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7"/>
        <w:gridCol w:w="1208"/>
        <w:gridCol w:w="802"/>
        <w:gridCol w:w="803"/>
        <w:gridCol w:w="670"/>
        <w:gridCol w:w="936"/>
        <w:gridCol w:w="803"/>
        <w:gridCol w:w="937"/>
        <w:gridCol w:w="935"/>
      </w:tblGrid>
      <w:tr w:rsidR="00AD037E" w:rsidRPr="00105C3E">
        <w:trPr>
          <w:cantSplit/>
          <w:trHeight w:val="577"/>
          <w:jc w:val="center"/>
        </w:trPr>
        <w:tc>
          <w:tcPr>
            <w:tcW w:w="2137" w:type="dxa"/>
            <w:vAlign w:val="center"/>
          </w:tcPr>
          <w:p w:rsidR="00AD037E" w:rsidRPr="00105C3E" w:rsidRDefault="00AD037E" w:rsidP="00146D92">
            <w:pPr>
              <w:pStyle w:val="a3"/>
              <w:spacing w:line="360" w:lineRule="auto"/>
              <w:jc w:val="both"/>
              <w:rPr>
                <w:b w:val="0"/>
                <w:sz w:val="20"/>
              </w:rPr>
            </w:pPr>
            <w:r w:rsidRPr="00105C3E">
              <w:rPr>
                <w:b w:val="0"/>
                <w:sz w:val="20"/>
              </w:rPr>
              <w:t>Прибор</w:t>
            </w:r>
          </w:p>
        </w:tc>
        <w:tc>
          <w:tcPr>
            <w:tcW w:w="1208" w:type="dxa"/>
            <w:vAlign w:val="center"/>
          </w:tcPr>
          <w:p w:rsidR="00AD037E" w:rsidRPr="00105C3E" w:rsidRDefault="00AD037E" w:rsidP="00146D92">
            <w:pPr>
              <w:pStyle w:val="a3"/>
              <w:spacing w:line="360" w:lineRule="auto"/>
              <w:jc w:val="both"/>
              <w:rPr>
                <w:b w:val="0"/>
                <w:sz w:val="20"/>
              </w:rPr>
            </w:pPr>
            <w:r w:rsidRPr="00105C3E">
              <w:rPr>
                <w:b w:val="0"/>
                <w:sz w:val="20"/>
              </w:rPr>
              <w:t>Тип прибора</w:t>
            </w:r>
          </w:p>
        </w:tc>
        <w:tc>
          <w:tcPr>
            <w:tcW w:w="802"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кат</w:t>
            </w:r>
          </w:p>
        </w:tc>
        <w:tc>
          <w:tcPr>
            <w:tcW w:w="803"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N</w:t>
            </w:r>
            <w:r w:rsidRPr="00105C3E">
              <w:rPr>
                <w:b w:val="0"/>
                <w:sz w:val="20"/>
                <w:vertAlign w:val="subscript"/>
              </w:rPr>
              <w:t>пр</w:t>
            </w:r>
          </w:p>
        </w:tc>
        <w:tc>
          <w:tcPr>
            <w:tcW w:w="670"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S</w:t>
            </w:r>
            <w:r w:rsidRPr="00105C3E">
              <w:rPr>
                <w:b w:val="0"/>
                <w:sz w:val="20"/>
                <w:vertAlign w:val="subscript"/>
              </w:rPr>
              <w:t>н</w:t>
            </w:r>
          </w:p>
        </w:tc>
        <w:tc>
          <w:tcPr>
            <w:tcW w:w="936"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Cos</w:t>
            </w:r>
            <w:r w:rsidRPr="00105C3E">
              <w:rPr>
                <w:b w:val="0"/>
                <w:i/>
                <w:sz w:val="20"/>
                <w:lang w:val="en-US"/>
              </w:rPr>
              <w:sym w:font="Symbol" w:char="F06A"/>
            </w:r>
            <w:r w:rsidRPr="00105C3E">
              <w:rPr>
                <w:b w:val="0"/>
                <w:i/>
                <w:sz w:val="20"/>
                <w:vertAlign w:val="subscript"/>
              </w:rPr>
              <w:t>пр</w:t>
            </w:r>
          </w:p>
        </w:tc>
        <w:tc>
          <w:tcPr>
            <w:tcW w:w="802" w:type="dxa"/>
            <w:vAlign w:val="center"/>
          </w:tcPr>
          <w:p w:rsidR="00AD037E" w:rsidRPr="00105C3E" w:rsidRDefault="00AD037E" w:rsidP="00146D92">
            <w:pPr>
              <w:pStyle w:val="a3"/>
              <w:spacing w:line="360" w:lineRule="auto"/>
              <w:jc w:val="both"/>
              <w:rPr>
                <w:b w:val="0"/>
                <w:sz w:val="20"/>
                <w:vertAlign w:val="subscript"/>
              </w:rPr>
            </w:pPr>
            <w:r w:rsidRPr="00105C3E">
              <w:rPr>
                <w:b w:val="0"/>
                <w:sz w:val="20"/>
                <w:lang w:val="en-US"/>
              </w:rPr>
              <w:t>Sin</w:t>
            </w:r>
            <w:r w:rsidRPr="00105C3E">
              <w:rPr>
                <w:b w:val="0"/>
                <w:i/>
                <w:sz w:val="20"/>
                <w:lang w:val="en-US"/>
              </w:rPr>
              <w:sym w:font="Symbol" w:char="F06A"/>
            </w:r>
            <w:r w:rsidRPr="00105C3E">
              <w:rPr>
                <w:b w:val="0"/>
                <w:i/>
                <w:sz w:val="20"/>
                <w:vertAlign w:val="subscript"/>
              </w:rPr>
              <w:t>п</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lang w:val="en-US"/>
              </w:rPr>
              <w:t>P</w:t>
            </w:r>
            <w:r w:rsidRPr="00105C3E">
              <w:rPr>
                <w:b w:val="0"/>
                <w:sz w:val="20"/>
                <w:vertAlign w:val="subscript"/>
              </w:rPr>
              <w:t>пр, Вт</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lang w:val="en-US"/>
              </w:rPr>
              <w:t>Q</w:t>
            </w:r>
            <w:r w:rsidRPr="00105C3E">
              <w:rPr>
                <w:b w:val="0"/>
                <w:sz w:val="20"/>
                <w:vertAlign w:val="subscript"/>
              </w:rPr>
              <w:t>пр, ВАр</w:t>
            </w:r>
          </w:p>
        </w:tc>
      </w:tr>
      <w:tr w:rsidR="00AD037E" w:rsidRPr="00105C3E">
        <w:trPr>
          <w:cantSplit/>
          <w:trHeight w:val="366"/>
          <w:jc w:val="center"/>
        </w:trPr>
        <w:tc>
          <w:tcPr>
            <w:tcW w:w="2137" w:type="dxa"/>
            <w:vAlign w:val="center"/>
          </w:tcPr>
          <w:p w:rsidR="00AD037E" w:rsidRPr="00105C3E" w:rsidRDefault="00AD037E" w:rsidP="00146D92">
            <w:pPr>
              <w:pStyle w:val="a3"/>
              <w:spacing w:line="360" w:lineRule="auto"/>
              <w:jc w:val="both"/>
              <w:rPr>
                <w:b w:val="0"/>
                <w:sz w:val="20"/>
              </w:rPr>
            </w:pPr>
            <w:r w:rsidRPr="00105C3E">
              <w:rPr>
                <w:b w:val="0"/>
                <w:sz w:val="20"/>
              </w:rPr>
              <w:t>Вольтметр</w:t>
            </w:r>
          </w:p>
        </w:tc>
        <w:tc>
          <w:tcPr>
            <w:tcW w:w="1208" w:type="dxa"/>
            <w:vAlign w:val="center"/>
          </w:tcPr>
          <w:p w:rsidR="00AD037E" w:rsidRPr="00105C3E" w:rsidRDefault="00AD037E" w:rsidP="00146D92">
            <w:pPr>
              <w:pStyle w:val="a3"/>
              <w:spacing w:line="360" w:lineRule="auto"/>
              <w:jc w:val="both"/>
              <w:rPr>
                <w:b w:val="0"/>
                <w:sz w:val="20"/>
              </w:rPr>
            </w:pPr>
            <w:r w:rsidRPr="00105C3E">
              <w:rPr>
                <w:b w:val="0"/>
                <w:sz w:val="20"/>
              </w:rPr>
              <w:t>Э378</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03"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670"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936"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rPr>
              <w:t>2.0</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577"/>
          <w:jc w:val="center"/>
        </w:trPr>
        <w:tc>
          <w:tcPr>
            <w:tcW w:w="2137" w:type="dxa"/>
            <w:vAlign w:val="center"/>
          </w:tcPr>
          <w:p w:rsidR="00AD037E" w:rsidRPr="00105C3E" w:rsidRDefault="00AD037E" w:rsidP="00146D92">
            <w:pPr>
              <w:pStyle w:val="a3"/>
              <w:spacing w:line="360" w:lineRule="auto"/>
              <w:jc w:val="both"/>
              <w:rPr>
                <w:b w:val="0"/>
                <w:sz w:val="20"/>
              </w:rPr>
            </w:pPr>
            <w:r w:rsidRPr="00105C3E">
              <w:rPr>
                <w:b w:val="0"/>
                <w:sz w:val="20"/>
              </w:rPr>
              <w:t>Счётчик активной энергии</w:t>
            </w:r>
          </w:p>
        </w:tc>
        <w:tc>
          <w:tcPr>
            <w:tcW w:w="1208" w:type="dxa"/>
            <w:vAlign w:val="center"/>
          </w:tcPr>
          <w:p w:rsidR="00AD037E" w:rsidRPr="00105C3E" w:rsidRDefault="00AD037E" w:rsidP="00146D92">
            <w:pPr>
              <w:pStyle w:val="a3"/>
              <w:spacing w:line="360" w:lineRule="auto"/>
              <w:jc w:val="both"/>
              <w:rPr>
                <w:b w:val="0"/>
                <w:sz w:val="20"/>
              </w:rPr>
            </w:pPr>
            <w:r w:rsidRPr="00105C3E">
              <w:rPr>
                <w:b w:val="0"/>
                <w:sz w:val="20"/>
              </w:rPr>
              <w:t>СА3У</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2</w:t>
            </w:r>
          </w:p>
        </w:tc>
        <w:tc>
          <w:tcPr>
            <w:tcW w:w="803" w:type="dxa"/>
            <w:vAlign w:val="center"/>
          </w:tcPr>
          <w:p w:rsidR="00AD037E" w:rsidRPr="00105C3E" w:rsidRDefault="00AD037E" w:rsidP="00146D92">
            <w:pPr>
              <w:pStyle w:val="a3"/>
              <w:spacing w:line="360" w:lineRule="auto"/>
              <w:jc w:val="both"/>
              <w:rPr>
                <w:b w:val="0"/>
                <w:sz w:val="20"/>
              </w:rPr>
            </w:pPr>
            <w:r w:rsidRPr="00105C3E">
              <w:rPr>
                <w:b w:val="0"/>
                <w:sz w:val="20"/>
              </w:rPr>
              <w:t>10</w:t>
            </w:r>
          </w:p>
        </w:tc>
        <w:tc>
          <w:tcPr>
            <w:tcW w:w="670" w:type="dxa"/>
            <w:vAlign w:val="center"/>
          </w:tcPr>
          <w:p w:rsidR="00AD037E" w:rsidRPr="00105C3E" w:rsidRDefault="00AD037E" w:rsidP="00146D92">
            <w:pPr>
              <w:pStyle w:val="a3"/>
              <w:spacing w:line="360" w:lineRule="auto"/>
              <w:jc w:val="both"/>
              <w:rPr>
                <w:b w:val="0"/>
                <w:sz w:val="20"/>
              </w:rPr>
            </w:pPr>
            <w:r w:rsidRPr="00105C3E">
              <w:rPr>
                <w:b w:val="0"/>
                <w:sz w:val="20"/>
              </w:rPr>
              <w:t>4</w:t>
            </w:r>
          </w:p>
        </w:tc>
        <w:tc>
          <w:tcPr>
            <w:tcW w:w="936"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rPr>
              <w:t>30,4</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rPr>
              <w:t>74,4</w:t>
            </w:r>
          </w:p>
        </w:tc>
      </w:tr>
      <w:tr w:rsidR="00AD037E" w:rsidRPr="00105C3E">
        <w:trPr>
          <w:cantSplit/>
          <w:trHeight w:val="577"/>
          <w:jc w:val="center"/>
        </w:trPr>
        <w:tc>
          <w:tcPr>
            <w:tcW w:w="2137" w:type="dxa"/>
            <w:vAlign w:val="center"/>
          </w:tcPr>
          <w:p w:rsidR="00AD037E" w:rsidRPr="00105C3E" w:rsidRDefault="00AD037E" w:rsidP="00146D92">
            <w:pPr>
              <w:pStyle w:val="a3"/>
              <w:spacing w:line="360" w:lineRule="auto"/>
              <w:jc w:val="both"/>
              <w:rPr>
                <w:b w:val="0"/>
                <w:sz w:val="20"/>
              </w:rPr>
            </w:pPr>
            <w:r w:rsidRPr="00105C3E">
              <w:rPr>
                <w:b w:val="0"/>
                <w:sz w:val="20"/>
              </w:rPr>
              <w:t>Счётчик реактивной энергии</w:t>
            </w:r>
          </w:p>
        </w:tc>
        <w:tc>
          <w:tcPr>
            <w:tcW w:w="1208" w:type="dxa"/>
            <w:vAlign w:val="center"/>
          </w:tcPr>
          <w:p w:rsidR="00AD037E" w:rsidRPr="00105C3E" w:rsidRDefault="00AD037E" w:rsidP="00146D92">
            <w:pPr>
              <w:pStyle w:val="a3"/>
              <w:spacing w:line="360" w:lineRule="auto"/>
              <w:jc w:val="both"/>
              <w:rPr>
                <w:b w:val="0"/>
                <w:sz w:val="20"/>
              </w:rPr>
            </w:pPr>
            <w:r w:rsidRPr="00105C3E">
              <w:rPr>
                <w:b w:val="0"/>
                <w:sz w:val="20"/>
              </w:rPr>
              <w:t>СР4-И673</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803" w:type="dxa"/>
            <w:vAlign w:val="center"/>
          </w:tcPr>
          <w:p w:rsidR="00AD037E" w:rsidRPr="00105C3E" w:rsidRDefault="00AD037E" w:rsidP="00146D92">
            <w:pPr>
              <w:pStyle w:val="a3"/>
              <w:spacing w:line="360" w:lineRule="auto"/>
              <w:jc w:val="both"/>
              <w:rPr>
                <w:b w:val="0"/>
                <w:sz w:val="20"/>
              </w:rPr>
            </w:pPr>
            <w:r w:rsidRPr="00105C3E">
              <w:rPr>
                <w:b w:val="0"/>
                <w:sz w:val="20"/>
              </w:rPr>
              <w:t>10</w:t>
            </w:r>
          </w:p>
        </w:tc>
        <w:tc>
          <w:tcPr>
            <w:tcW w:w="670" w:type="dxa"/>
            <w:vAlign w:val="center"/>
          </w:tcPr>
          <w:p w:rsidR="00AD037E" w:rsidRPr="00105C3E" w:rsidRDefault="00AD037E" w:rsidP="00146D92">
            <w:pPr>
              <w:pStyle w:val="a3"/>
              <w:spacing w:line="360" w:lineRule="auto"/>
              <w:jc w:val="both"/>
              <w:rPr>
                <w:b w:val="0"/>
                <w:sz w:val="20"/>
              </w:rPr>
            </w:pPr>
            <w:r w:rsidRPr="00105C3E">
              <w:rPr>
                <w:b w:val="0"/>
                <w:sz w:val="20"/>
              </w:rPr>
              <w:t>7.5</w:t>
            </w:r>
          </w:p>
        </w:tc>
        <w:tc>
          <w:tcPr>
            <w:tcW w:w="936" w:type="dxa"/>
            <w:vAlign w:val="center"/>
          </w:tcPr>
          <w:p w:rsidR="00AD037E" w:rsidRPr="00105C3E" w:rsidRDefault="00AD037E" w:rsidP="00146D92">
            <w:pPr>
              <w:pStyle w:val="a3"/>
              <w:spacing w:line="360" w:lineRule="auto"/>
              <w:jc w:val="both"/>
              <w:rPr>
                <w:b w:val="0"/>
                <w:sz w:val="20"/>
              </w:rPr>
            </w:pPr>
            <w:r w:rsidRPr="00105C3E">
              <w:rPr>
                <w:b w:val="0"/>
                <w:sz w:val="20"/>
              </w:rPr>
              <w:t>0.38</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0.93</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rPr>
              <w:t>85,5</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rPr>
              <w:t>209,3</w:t>
            </w:r>
          </w:p>
        </w:tc>
      </w:tr>
      <w:tr w:rsidR="00AD037E" w:rsidRPr="00105C3E">
        <w:trPr>
          <w:cantSplit/>
          <w:trHeight w:val="389"/>
          <w:jc w:val="center"/>
        </w:trPr>
        <w:tc>
          <w:tcPr>
            <w:tcW w:w="2137" w:type="dxa"/>
            <w:vAlign w:val="center"/>
          </w:tcPr>
          <w:p w:rsidR="00AD037E" w:rsidRPr="00105C3E" w:rsidRDefault="00AD037E" w:rsidP="00146D92">
            <w:pPr>
              <w:pStyle w:val="a3"/>
              <w:spacing w:line="360" w:lineRule="auto"/>
              <w:jc w:val="both"/>
              <w:rPr>
                <w:b w:val="0"/>
                <w:sz w:val="20"/>
              </w:rPr>
            </w:pPr>
            <w:r w:rsidRPr="00105C3E">
              <w:rPr>
                <w:b w:val="0"/>
                <w:sz w:val="20"/>
              </w:rPr>
              <w:t>Реле напряжения</w:t>
            </w:r>
          </w:p>
        </w:tc>
        <w:tc>
          <w:tcPr>
            <w:tcW w:w="1208" w:type="dxa"/>
            <w:vAlign w:val="center"/>
          </w:tcPr>
          <w:p w:rsidR="00AD037E" w:rsidRPr="00105C3E" w:rsidRDefault="00AD037E" w:rsidP="00146D92">
            <w:pPr>
              <w:pStyle w:val="a3"/>
              <w:spacing w:line="360" w:lineRule="auto"/>
              <w:jc w:val="both"/>
              <w:rPr>
                <w:b w:val="0"/>
                <w:sz w:val="20"/>
              </w:rPr>
            </w:pPr>
            <w:r w:rsidRPr="00105C3E">
              <w:rPr>
                <w:b w:val="0"/>
                <w:sz w:val="20"/>
              </w:rPr>
              <w:t>РН - 54</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03" w:type="dxa"/>
            <w:vAlign w:val="center"/>
          </w:tcPr>
          <w:p w:rsidR="00AD037E" w:rsidRPr="00105C3E" w:rsidRDefault="00AD037E" w:rsidP="00146D92">
            <w:pPr>
              <w:pStyle w:val="a3"/>
              <w:spacing w:line="360" w:lineRule="auto"/>
              <w:jc w:val="both"/>
              <w:rPr>
                <w:b w:val="0"/>
                <w:sz w:val="20"/>
              </w:rPr>
            </w:pPr>
            <w:r w:rsidRPr="00105C3E">
              <w:rPr>
                <w:b w:val="0"/>
                <w:sz w:val="20"/>
              </w:rPr>
              <w:t>3</w:t>
            </w:r>
          </w:p>
        </w:tc>
        <w:tc>
          <w:tcPr>
            <w:tcW w:w="670" w:type="dxa"/>
            <w:vAlign w:val="center"/>
          </w:tcPr>
          <w:p w:rsidR="00AD037E" w:rsidRPr="00105C3E" w:rsidRDefault="00AD037E" w:rsidP="00146D92">
            <w:pPr>
              <w:pStyle w:val="a3"/>
              <w:spacing w:line="360" w:lineRule="auto"/>
              <w:jc w:val="both"/>
              <w:rPr>
                <w:b w:val="0"/>
                <w:sz w:val="20"/>
              </w:rPr>
            </w:pPr>
            <w:r w:rsidRPr="00105C3E">
              <w:rPr>
                <w:b w:val="0"/>
                <w:sz w:val="20"/>
              </w:rPr>
              <w:t>1.0</w:t>
            </w:r>
          </w:p>
        </w:tc>
        <w:tc>
          <w:tcPr>
            <w:tcW w:w="936" w:type="dxa"/>
            <w:vAlign w:val="center"/>
          </w:tcPr>
          <w:p w:rsidR="00AD037E" w:rsidRPr="00105C3E" w:rsidRDefault="00AD037E" w:rsidP="00146D92">
            <w:pPr>
              <w:pStyle w:val="a3"/>
              <w:spacing w:line="360" w:lineRule="auto"/>
              <w:jc w:val="both"/>
              <w:rPr>
                <w:b w:val="0"/>
                <w:sz w:val="20"/>
              </w:rPr>
            </w:pPr>
            <w:r w:rsidRPr="00105C3E">
              <w:rPr>
                <w:b w:val="0"/>
                <w:sz w:val="20"/>
              </w:rPr>
              <w:t>1</w:t>
            </w:r>
          </w:p>
        </w:tc>
        <w:tc>
          <w:tcPr>
            <w:tcW w:w="802" w:type="dxa"/>
            <w:vAlign w:val="center"/>
          </w:tcPr>
          <w:p w:rsidR="00AD037E" w:rsidRPr="00105C3E" w:rsidRDefault="00AD037E" w:rsidP="00146D92">
            <w:pPr>
              <w:pStyle w:val="a3"/>
              <w:spacing w:line="360" w:lineRule="auto"/>
              <w:jc w:val="both"/>
              <w:rPr>
                <w:b w:val="0"/>
                <w:sz w:val="20"/>
              </w:rPr>
            </w:pPr>
            <w:r w:rsidRPr="00105C3E">
              <w:rPr>
                <w:b w:val="0"/>
                <w:sz w:val="20"/>
              </w:rPr>
              <w:t>0</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rPr>
              <w:t>3.0</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rPr>
              <w:t>-</w:t>
            </w:r>
          </w:p>
        </w:tc>
      </w:tr>
      <w:tr w:rsidR="00AD037E" w:rsidRPr="00105C3E">
        <w:trPr>
          <w:cantSplit/>
          <w:trHeight w:val="359"/>
          <w:jc w:val="center"/>
        </w:trPr>
        <w:tc>
          <w:tcPr>
            <w:tcW w:w="7359" w:type="dxa"/>
            <w:gridSpan w:val="7"/>
            <w:vAlign w:val="center"/>
          </w:tcPr>
          <w:p w:rsidR="00AD037E" w:rsidRPr="00105C3E" w:rsidRDefault="00AD037E" w:rsidP="00146D92">
            <w:pPr>
              <w:pStyle w:val="a3"/>
              <w:spacing w:line="360" w:lineRule="auto"/>
              <w:jc w:val="both"/>
              <w:rPr>
                <w:b w:val="0"/>
                <w:sz w:val="20"/>
              </w:rPr>
            </w:pPr>
            <w:r w:rsidRPr="00105C3E">
              <w:rPr>
                <w:b w:val="0"/>
                <w:sz w:val="20"/>
              </w:rPr>
              <w:t>ИТОГО:</w:t>
            </w:r>
          </w:p>
        </w:tc>
        <w:tc>
          <w:tcPr>
            <w:tcW w:w="937"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120,9</w:t>
            </w:r>
          </w:p>
        </w:tc>
        <w:tc>
          <w:tcPr>
            <w:tcW w:w="935" w:type="dxa"/>
            <w:vAlign w:val="center"/>
          </w:tcPr>
          <w:p w:rsidR="00AD037E" w:rsidRPr="00105C3E" w:rsidRDefault="00AD037E" w:rsidP="00146D92">
            <w:pPr>
              <w:pStyle w:val="a3"/>
              <w:spacing w:line="360" w:lineRule="auto"/>
              <w:jc w:val="both"/>
              <w:rPr>
                <w:b w:val="0"/>
                <w:sz w:val="20"/>
              </w:rPr>
            </w:pPr>
            <w:r w:rsidRPr="00105C3E">
              <w:rPr>
                <w:b w:val="0"/>
                <w:sz w:val="20"/>
              </w:rPr>
              <w:sym w:font="Symbol" w:char="F053"/>
            </w:r>
            <w:r w:rsidRPr="00105C3E">
              <w:rPr>
                <w:b w:val="0"/>
                <w:sz w:val="20"/>
              </w:rPr>
              <w:t>283,7</w:t>
            </w:r>
          </w:p>
        </w:tc>
      </w:tr>
    </w:tbl>
    <w:p w:rsidR="00AD037E" w:rsidRPr="00105C3E" w:rsidRDefault="00AD037E" w:rsidP="00FC432D">
      <w:pPr>
        <w:pStyle w:val="a3"/>
        <w:spacing w:line="360" w:lineRule="auto"/>
        <w:ind w:firstLine="709"/>
        <w:jc w:val="both"/>
        <w:rPr>
          <w:b w:val="0"/>
          <w:szCs w:val="28"/>
        </w:rPr>
      </w:pPr>
    </w:p>
    <w:p w:rsidR="00AD037E" w:rsidRPr="00105C3E" w:rsidRDefault="00AD037E" w:rsidP="00FC432D">
      <w:pPr>
        <w:pStyle w:val="a3"/>
        <w:spacing w:line="360" w:lineRule="auto"/>
        <w:ind w:firstLine="709"/>
        <w:jc w:val="both"/>
        <w:rPr>
          <w:b w:val="0"/>
          <w:szCs w:val="28"/>
        </w:rPr>
      </w:pPr>
      <w:r w:rsidRPr="00105C3E">
        <w:rPr>
          <w:b w:val="0"/>
          <w:position w:val="-12"/>
          <w:szCs w:val="28"/>
        </w:rPr>
        <w:object w:dxaOrig="3260" w:dyaOrig="440">
          <v:shape id="_x0000_i2096" type="#_x0000_t75" style="width:162.75pt;height:21.75pt" o:ole="" fillcolor="window">
            <v:imagedata r:id="rId1528" o:title=""/>
          </v:shape>
          <o:OLEObject Type="Embed" ProgID="Equation.3" ShapeID="_x0000_i2096" DrawAspect="Content" ObjectID="_1458506344" r:id="rId1529"/>
        </w:object>
      </w:r>
    </w:p>
    <w:p w:rsidR="00AD037E" w:rsidRPr="00105C3E" w:rsidRDefault="00AD037E" w:rsidP="00FC432D">
      <w:pPr>
        <w:pStyle w:val="a3"/>
        <w:spacing w:line="360" w:lineRule="auto"/>
        <w:ind w:firstLine="709"/>
        <w:jc w:val="both"/>
        <w:rPr>
          <w:b w:val="0"/>
          <w:szCs w:val="28"/>
        </w:rPr>
      </w:pPr>
      <w:r w:rsidRPr="00105C3E">
        <w:rPr>
          <w:b w:val="0"/>
          <w:szCs w:val="28"/>
        </w:rPr>
        <w:t>Тип ТН: 6</w:t>
      </w:r>
      <w:r w:rsidRPr="00105C3E">
        <w:rPr>
          <w:b w:val="0"/>
          <w:szCs w:val="28"/>
        </w:rPr>
        <w:sym w:font="Symbol" w:char="F0B4"/>
      </w:r>
      <w:r w:rsidRPr="00105C3E">
        <w:rPr>
          <w:b w:val="0"/>
          <w:szCs w:val="28"/>
        </w:rPr>
        <w:t>НОЛ – 10 (2</w:t>
      </w:r>
      <w:r w:rsidRPr="00105C3E">
        <w:rPr>
          <w:b w:val="0"/>
          <w:szCs w:val="28"/>
        </w:rPr>
        <w:sym w:font="Symbol" w:char="F0B4"/>
      </w:r>
      <w:r w:rsidRPr="00105C3E">
        <w:rPr>
          <w:b w:val="0"/>
          <w:szCs w:val="28"/>
        </w:rPr>
        <w:t>3</w:t>
      </w:r>
      <w:r w:rsidRPr="00105C3E">
        <w:rPr>
          <w:b w:val="0"/>
          <w:szCs w:val="28"/>
        </w:rPr>
        <w:sym w:font="Symbol" w:char="F0B4"/>
      </w:r>
      <w:r w:rsidRPr="00105C3E">
        <w:rPr>
          <w:b w:val="0"/>
          <w:szCs w:val="28"/>
        </w:rPr>
        <w:t xml:space="preserve"> НОЛ – 10)</w:t>
      </w:r>
    </w:p>
    <w:p w:rsidR="00AD037E" w:rsidRPr="00105C3E" w:rsidRDefault="00AD037E" w:rsidP="00FC432D">
      <w:pPr>
        <w:pStyle w:val="a3"/>
        <w:spacing w:line="360" w:lineRule="auto"/>
        <w:ind w:firstLine="709"/>
        <w:jc w:val="both"/>
        <w:rPr>
          <w:b w:val="0"/>
          <w:szCs w:val="28"/>
        </w:rPr>
      </w:pPr>
      <w:r w:rsidRPr="00105C3E">
        <w:rPr>
          <w:b w:val="0"/>
          <w:position w:val="-12"/>
          <w:szCs w:val="28"/>
        </w:rPr>
        <w:object w:dxaOrig="2380" w:dyaOrig="360">
          <v:shape id="_x0000_i2097" type="#_x0000_t75" style="width:119.25pt;height:18pt" o:ole="" fillcolor="window">
            <v:imagedata r:id="rId1530" o:title=""/>
          </v:shape>
          <o:OLEObject Type="Embed" ProgID="Equation.3" ShapeID="_x0000_i2097" DrawAspect="Content" ObjectID="_1458506345" r:id="rId1531"/>
        </w:object>
      </w:r>
    </w:p>
    <w:p w:rsidR="00AD037E" w:rsidRPr="00105C3E" w:rsidRDefault="00AD037E" w:rsidP="00FC432D">
      <w:pPr>
        <w:pStyle w:val="a3"/>
        <w:spacing w:line="360" w:lineRule="auto"/>
        <w:ind w:firstLine="709"/>
        <w:jc w:val="both"/>
        <w:rPr>
          <w:b w:val="0"/>
          <w:szCs w:val="28"/>
        </w:rPr>
      </w:pPr>
      <w:r w:rsidRPr="00105C3E">
        <w:rPr>
          <w:b w:val="0"/>
          <w:szCs w:val="28"/>
        </w:rPr>
        <w:t>450 &gt; 308,8 ВА</w:t>
      </w:r>
    </w:p>
    <w:p w:rsidR="00AD037E" w:rsidRPr="00105C3E" w:rsidRDefault="00AD037E" w:rsidP="00FC432D">
      <w:pPr>
        <w:pStyle w:val="a3"/>
        <w:spacing w:line="360" w:lineRule="auto"/>
        <w:ind w:firstLine="709"/>
        <w:jc w:val="both"/>
        <w:rPr>
          <w:b w:val="0"/>
          <w:szCs w:val="28"/>
        </w:rPr>
      </w:pPr>
      <w:r w:rsidRPr="00105C3E">
        <w:rPr>
          <w:b w:val="0"/>
          <w:szCs w:val="28"/>
        </w:rPr>
        <w:t>10 = 10 кВ</w:t>
      </w:r>
    </w:p>
    <w:p w:rsidR="00AD037E" w:rsidRPr="00105C3E" w:rsidRDefault="00AD037E" w:rsidP="00FC432D">
      <w:pPr>
        <w:pStyle w:val="a3"/>
        <w:spacing w:line="360" w:lineRule="auto"/>
        <w:ind w:firstLine="709"/>
        <w:jc w:val="both"/>
        <w:rPr>
          <w:b w:val="0"/>
          <w:szCs w:val="28"/>
        </w:rPr>
      </w:pPr>
      <w:r w:rsidRPr="00105C3E">
        <w:rPr>
          <w:b w:val="0"/>
          <w:szCs w:val="28"/>
        </w:rPr>
        <w:t>Так как мощность нагрузки вторичной цепи осталась большой, то принимаем две группы по три однофазных ТН.</w:t>
      </w:r>
    </w:p>
    <w:p w:rsidR="00AD037E" w:rsidRPr="00105C3E" w:rsidRDefault="00AD037E" w:rsidP="00FC432D">
      <w:pPr>
        <w:pStyle w:val="a3"/>
        <w:spacing w:line="360" w:lineRule="auto"/>
        <w:ind w:firstLine="709"/>
        <w:jc w:val="both"/>
        <w:rPr>
          <w:b w:val="0"/>
          <w:szCs w:val="28"/>
        </w:rPr>
      </w:pPr>
      <w:r w:rsidRPr="00105C3E">
        <w:rPr>
          <w:b w:val="0"/>
          <w:szCs w:val="28"/>
        </w:rPr>
        <w:t>Всего три комплекта однофазных ТН (два в работе и один в резерве).</w:t>
      </w:r>
    </w:p>
    <w:p w:rsidR="003B2E4A" w:rsidRPr="00105C3E" w:rsidRDefault="003B2E4A" w:rsidP="00FC432D">
      <w:pPr>
        <w:tabs>
          <w:tab w:val="left" w:pos="2127"/>
        </w:tabs>
        <w:spacing w:line="360" w:lineRule="auto"/>
        <w:ind w:firstLine="709"/>
        <w:jc w:val="both"/>
        <w:rPr>
          <w:sz w:val="28"/>
          <w:szCs w:val="28"/>
        </w:rPr>
      </w:pPr>
    </w:p>
    <w:p w:rsidR="00BE383A" w:rsidRPr="00105C3E" w:rsidRDefault="00146D92" w:rsidP="00FC432D">
      <w:pPr>
        <w:tabs>
          <w:tab w:val="left" w:pos="567"/>
        </w:tabs>
        <w:spacing w:line="360" w:lineRule="auto"/>
        <w:ind w:firstLine="709"/>
        <w:jc w:val="both"/>
        <w:outlineLvl w:val="0"/>
        <w:rPr>
          <w:b/>
          <w:sz w:val="28"/>
          <w:szCs w:val="28"/>
        </w:rPr>
      </w:pPr>
      <w:r w:rsidRPr="00105C3E">
        <w:rPr>
          <w:b/>
          <w:sz w:val="28"/>
          <w:szCs w:val="28"/>
        </w:rPr>
        <w:t>3.6</w:t>
      </w:r>
      <w:r w:rsidR="00BE383A" w:rsidRPr="00105C3E">
        <w:rPr>
          <w:b/>
          <w:sz w:val="28"/>
          <w:szCs w:val="28"/>
        </w:rPr>
        <w:t xml:space="preserve"> Выбор ограничителей перенапряжения</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Для защиты изоляции токоведущих частей, аппаратуры и оборудования от коммутационных и атмосферных перенапряжений.</w:t>
      </w:r>
    </w:p>
    <w:p w:rsidR="00BE383A" w:rsidRPr="00105C3E" w:rsidRDefault="00BE383A" w:rsidP="00FC432D">
      <w:pPr>
        <w:spacing w:line="360" w:lineRule="auto"/>
        <w:ind w:firstLine="709"/>
        <w:jc w:val="both"/>
        <w:rPr>
          <w:sz w:val="28"/>
          <w:szCs w:val="28"/>
        </w:rPr>
      </w:pPr>
      <w:r w:rsidRPr="00105C3E">
        <w:rPr>
          <w:sz w:val="28"/>
          <w:szCs w:val="28"/>
        </w:rPr>
        <w:t>ОПН выбирают по условию:</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b/>
          <w:sz w:val="28"/>
          <w:szCs w:val="28"/>
        </w:rPr>
      </w:pPr>
      <w:r w:rsidRPr="00105C3E">
        <w:rPr>
          <w:position w:val="-14"/>
          <w:sz w:val="28"/>
          <w:szCs w:val="28"/>
        </w:rPr>
        <w:object w:dxaOrig="1160" w:dyaOrig="380">
          <v:shape id="_x0000_i2098" type="#_x0000_t75" style="width:57.75pt;height:18.75pt" o:ole="" fillcolor="window">
            <v:imagedata r:id="rId1532" o:title=""/>
          </v:shape>
          <o:OLEObject Type="Embed" ProgID="Equation.3" ShapeID="_x0000_i2098" DrawAspect="Content" ObjectID="_1458506346" r:id="rId1533"/>
        </w:objec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ОРУ -110 кВ: ОПН – У/</w:t>
      </w:r>
      <w:r w:rsidRPr="00105C3E">
        <w:rPr>
          <w:sz w:val="28"/>
          <w:szCs w:val="28"/>
          <w:lang w:val="en-US"/>
        </w:rPr>
        <w:t>TEL</w:t>
      </w:r>
      <w:r w:rsidRPr="00105C3E">
        <w:rPr>
          <w:sz w:val="28"/>
          <w:szCs w:val="28"/>
        </w:rPr>
        <w:t xml:space="preserve"> – 110-УХЛ 1</w:t>
      </w:r>
    </w:p>
    <w:p w:rsidR="00BE383A" w:rsidRPr="00105C3E" w:rsidRDefault="00BE383A" w:rsidP="00FC432D">
      <w:pPr>
        <w:spacing w:line="360" w:lineRule="auto"/>
        <w:ind w:firstLine="709"/>
        <w:jc w:val="both"/>
        <w:rPr>
          <w:sz w:val="28"/>
          <w:szCs w:val="28"/>
        </w:rPr>
      </w:pPr>
      <w:r w:rsidRPr="00105C3E">
        <w:rPr>
          <w:sz w:val="28"/>
          <w:szCs w:val="28"/>
        </w:rPr>
        <w:t>110 = 110 кВ</w:t>
      </w:r>
    </w:p>
    <w:p w:rsidR="00BE383A" w:rsidRPr="00105C3E" w:rsidRDefault="00BE383A" w:rsidP="00FC432D">
      <w:pPr>
        <w:spacing w:line="360" w:lineRule="auto"/>
        <w:ind w:firstLine="709"/>
        <w:jc w:val="both"/>
        <w:rPr>
          <w:sz w:val="28"/>
          <w:szCs w:val="28"/>
        </w:rPr>
      </w:pPr>
      <w:r w:rsidRPr="00105C3E">
        <w:rPr>
          <w:sz w:val="28"/>
          <w:szCs w:val="28"/>
        </w:rPr>
        <w:t>ОРУ - 27.5 кВ: ОПН – У/</w:t>
      </w:r>
      <w:r w:rsidRPr="00105C3E">
        <w:rPr>
          <w:sz w:val="28"/>
          <w:szCs w:val="28"/>
          <w:lang w:val="en-US"/>
        </w:rPr>
        <w:t>TEL</w:t>
      </w:r>
      <w:r w:rsidRPr="00105C3E">
        <w:rPr>
          <w:sz w:val="28"/>
          <w:szCs w:val="28"/>
        </w:rPr>
        <w:t xml:space="preserve"> – 27,5-УХЛ 1</w:t>
      </w:r>
    </w:p>
    <w:p w:rsidR="00BE383A" w:rsidRPr="00105C3E" w:rsidRDefault="00BE383A" w:rsidP="00FC432D">
      <w:pPr>
        <w:spacing w:line="360" w:lineRule="auto"/>
        <w:ind w:firstLine="709"/>
        <w:jc w:val="both"/>
        <w:rPr>
          <w:sz w:val="28"/>
          <w:szCs w:val="28"/>
        </w:rPr>
      </w:pPr>
      <w:r w:rsidRPr="00105C3E">
        <w:rPr>
          <w:sz w:val="28"/>
          <w:szCs w:val="28"/>
        </w:rPr>
        <w:t>27,5 = 27,5 кВ</w:t>
      </w:r>
    </w:p>
    <w:p w:rsidR="00BE383A" w:rsidRPr="00105C3E" w:rsidRDefault="00BE383A" w:rsidP="00FC432D">
      <w:pPr>
        <w:spacing w:line="360" w:lineRule="auto"/>
        <w:ind w:firstLine="709"/>
        <w:jc w:val="both"/>
        <w:rPr>
          <w:sz w:val="28"/>
          <w:szCs w:val="28"/>
        </w:rPr>
      </w:pPr>
      <w:r w:rsidRPr="00105C3E">
        <w:rPr>
          <w:sz w:val="28"/>
          <w:szCs w:val="28"/>
        </w:rPr>
        <w:t xml:space="preserve">РУ-10 кВ: ОПН – </w:t>
      </w:r>
      <w:r w:rsidRPr="00105C3E">
        <w:rPr>
          <w:sz w:val="28"/>
          <w:szCs w:val="28"/>
          <w:lang w:val="en-US"/>
        </w:rPr>
        <w:t>PC</w:t>
      </w:r>
      <w:r w:rsidRPr="00105C3E">
        <w:rPr>
          <w:sz w:val="28"/>
          <w:szCs w:val="28"/>
        </w:rPr>
        <w:t>/</w:t>
      </w:r>
      <w:r w:rsidRPr="00105C3E">
        <w:rPr>
          <w:sz w:val="28"/>
          <w:szCs w:val="28"/>
          <w:lang w:val="en-US"/>
        </w:rPr>
        <w:t>TEL</w:t>
      </w:r>
      <w:r w:rsidRPr="00105C3E">
        <w:rPr>
          <w:sz w:val="28"/>
          <w:szCs w:val="28"/>
        </w:rPr>
        <w:t xml:space="preserve"> – 10</w:t>
      </w:r>
    </w:p>
    <w:p w:rsidR="00BE383A" w:rsidRPr="00105C3E" w:rsidRDefault="00BE383A" w:rsidP="00FC432D">
      <w:pPr>
        <w:spacing w:line="360" w:lineRule="auto"/>
        <w:ind w:firstLine="709"/>
        <w:jc w:val="both"/>
        <w:rPr>
          <w:sz w:val="28"/>
          <w:szCs w:val="28"/>
        </w:rPr>
      </w:pPr>
      <w:r w:rsidRPr="00105C3E">
        <w:rPr>
          <w:sz w:val="28"/>
          <w:szCs w:val="28"/>
        </w:rPr>
        <w:t>10 = 10 кВ</w:t>
      </w:r>
    </w:p>
    <w:p w:rsidR="00BE383A" w:rsidRPr="00105C3E" w:rsidRDefault="00BE383A" w:rsidP="00FC432D">
      <w:pPr>
        <w:tabs>
          <w:tab w:val="left" w:pos="567"/>
        </w:tabs>
        <w:spacing w:line="360" w:lineRule="auto"/>
        <w:ind w:firstLine="709"/>
        <w:jc w:val="both"/>
        <w:outlineLvl w:val="0"/>
        <w:rPr>
          <w:b/>
          <w:sz w:val="28"/>
          <w:szCs w:val="28"/>
        </w:rPr>
      </w:pPr>
    </w:p>
    <w:p w:rsidR="00BE383A" w:rsidRPr="00105C3E" w:rsidRDefault="00146D92" w:rsidP="00FC432D">
      <w:pPr>
        <w:tabs>
          <w:tab w:val="left" w:pos="567"/>
        </w:tabs>
        <w:spacing w:line="360" w:lineRule="auto"/>
        <w:ind w:firstLine="709"/>
        <w:jc w:val="both"/>
        <w:outlineLvl w:val="0"/>
        <w:rPr>
          <w:b/>
          <w:sz w:val="28"/>
          <w:szCs w:val="28"/>
        </w:rPr>
      </w:pPr>
      <w:r w:rsidRPr="00105C3E">
        <w:rPr>
          <w:b/>
          <w:sz w:val="28"/>
          <w:szCs w:val="28"/>
        </w:rPr>
        <w:t>3.7</w:t>
      </w:r>
      <w:r w:rsidR="00BE383A" w:rsidRPr="00105C3E">
        <w:rPr>
          <w:b/>
          <w:sz w:val="28"/>
          <w:szCs w:val="28"/>
        </w:rPr>
        <w:t xml:space="preserve"> Выбор аккумуляторной батареи и зарядно-подзарядного аг</w:t>
      </w:r>
      <w:r w:rsidRPr="00105C3E">
        <w:rPr>
          <w:b/>
          <w:sz w:val="28"/>
          <w:szCs w:val="28"/>
        </w:rPr>
        <w:t>регата</w:t>
      </w:r>
    </w:p>
    <w:p w:rsidR="00BE383A" w:rsidRPr="00105C3E" w:rsidRDefault="00BE383A"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 xml:space="preserve">Число элементов АБ, работающей в режиме постоянного подзаряда, определим по формуле: </w:t>
      </w:r>
    </w:p>
    <w:p w:rsidR="00146D92" w:rsidRPr="00105C3E" w:rsidRDefault="00146D92" w:rsidP="00FC432D">
      <w:pPr>
        <w:spacing w:line="360" w:lineRule="auto"/>
        <w:ind w:firstLine="709"/>
        <w:jc w:val="both"/>
        <w:rPr>
          <w:sz w:val="28"/>
          <w:szCs w:val="28"/>
        </w:rPr>
      </w:pPr>
    </w:p>
    <w:p w:rsidR="00BE383A" w:rsidRPr="00105C3E" w:rsidRDefault="007750C5" w:rsidP="00FC432D">
      <w:pPr>
        <w:spacing w:line="360" w:lineRule="auto"/>
        <w:ind w:firstLine="709"/>
        <w:jc w:val="both"/>
        <w:rPr>
          <w:sz w:val="28"/>
          <w:szCs w:val="28"/>
        </w:rPr>
      </w:pPr>
      <w:r>
        <w:rPr>
          <w:sz w:val="28"/>
          <w:szCs w:val="28"/>
        </w:rPr>
        <w:pict>
          <v:shape id="_x0000_i2099" type="#_x0000_t75" style="width:48pt;height:33.75pt" fillcolor="window">
            <v:imagedata r:id="rId1534" o:title=""/>
          </v:shape>
        </w:pict>
      </w:r>
      <w:r w:rsidR="00BE383A" w:rsidRPr="00105C3E">
        <w:rPr>
          <w:sz w:val="28"/>
          <w:szCs w:val="28"/>
        </w:rPr>
        <w:t xml:space="preserve"> ,</w:t>
      </w:r>
      <w:r w:rsidR="00C234FA" w:rsidRPr="00105C3E">
        <w:rPr>
          <w:sz w:val="28"/>
          <w:szCs w:val="28"/>
        </w:rPr>
        <w:t xml:space="preserve"> </w:t>
      </w:r>
      <w:r w:rsidR="00BE383A" w:rsidRPr="00105C3E">
        <w:rPr>
          <w:sz w:val="28"/>
          <w:szCs w:val="28"/>
        </w:rPr>
        <w:t>(3.7.1.)</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360" w:dyaOrig="360">
          <v:shape id="_x0000_i2100" type="#_x0000_t75" style="width:18pt;height:18pt" o:ole="" fillcolor="window">
            <v:imagedata r:id="rId1535" o:title=""/>
          </v:shape>
          <o:OLEObject Type="Embed" ProgID="Equation.3" ShapeID="_x0000_i2100" DrawAspect="Content" ObjectID="_1458506347" r:id="rId1536"/>
        </w:object>
      </w:r>
      <w:r w:rsidRPr="00105C3E">
        <w:rPr>
          <w:sz w:val="28"/>
          <w:szCs w:val="28"/>
        </w:rPr>
        <w:t>- напряжение на шинах АБ, равное 258 В.</w:t>
      </w:r>
    </w:p>
    <w:p w:rsidR="00BE383A" w:rsidRPr="00105C3E" w:rsidRDefault="00BE383A" w:rsidP="00FC432D">
      <w:pPr>
        <w:spacing w:line="360" w:lineRule="auto"/>
        <w:ind w:firstLine="709"/>
        <w:jc w:val="both"/>
        <w:rPr>
          <w:sz w:val="28"/>
          <w:szCs w:val="28"/>
        </w:rPr>
      </w:pPr>
      <w:r w:rsidRPr="00105C3E">
        <w:rPr>
          <w:position w:val="-12"/>
          <w:sz w:val="28"/>
          <w:szCs w:val="28"/>
        </w:rPr>
        <w:object w:dxaOrig="520" w:dyaOrig="360">
          <v:shape id="_x0000_i2101" type="#_x0000_t75" style="width:26.25pt;height:18pt" o:ole="" fillcolor="window">
            <v:imagedata r:id="rId1537" o:title=""/>
          </v:shape>
          <o:OLEObject Type="Embed" ProgID="Equation.3" ShapeID="_x0000_i2101" DrawAspect="Content" ObjectID="_1458506348" r:id="rId1538"/>
        </w:object>
      </w:r>
      <w:r w:rsidRPr="00105C3E">
        <w:rPr>
          <w:sz w:val="28"/>
          <w:szCs w:val="28"/>
        </w:rPr>
        <w:t>- напряжение подзаряда, равное 2.15 В.</w:t>
      </w:r>
    </w:p>
    <w:p w:rsidR="00BE383A" w:rsidRPr="00105C3E" w:rsidRDefault="00BE383A" w:rsidP="00FC432D">
      <w:pPr>
        <w:spacing w:line="360" w:lineRule="auto"/>
        <w:ind w:firstLine="709"/>
        <w:jc w:val="both"/>
        <w:rPr>
          <w:sz w:val="28"/>
          <w:szCs w:val="28"/>
        </w:rPr>
      </w:pPr>
      <w:r w:rsidRPr="00105C3E">
        <w:rPr>
          <w:sz w:val="28"/>
          <w:szCs w:val="28"/>
        </w:rPr>
        <w:t>Согласно выражения (3.7.1.) получим:</w:t>
      </w:r>
    </w:p>
    <w:p w:rsidR="00BE383A" w:rsidRPr="00105C3E" w:rsidRDefault="007750C5" w:rsidP="00FC432D">
      <w:pPr>
        <w:spacing w:line="360" w:lineRule="auto"/>
        <w:ind w:firstLine="709"/>
        <w:jc w:val="both"/>
        <w:rPr>
          <w:sz w:val="28"/>
          <w:szCs w:val="28"/>
        </w:rPr>
      </w:pPr>
      <w:r>
        <w:rPr>
          <w:sz w:val="28"/>
          <w:szCs w:val="28"/>
        </w:rPr>
        <w:pict>
          <v:shape id="_x0000_i2102" type="#_x0000_t75" style="width:114.75pt;height:33.75pt" fillcolor="window">
            <v:imagedata r:id="rId1539" o:title=""/>
          </v:shape>
        </w:pict>
      </w:r>
      <w:r w:rsidR="00BE383A" w:rsidRPr="00105C3E">
        <w:rPr>
          <w:sz w:val="28"/>
          <w:szCs w:val="28"/>
        </w:rPr>
        <w:t>.</w:t>
      </w:r>
    </w:p>
    <w:p w:rsidR="00BE383A" w:rsidRPr="00105C3E" w:rsidRDefault="00BE383A" w:rsidP="00FC432D">
      <w:pPr>
        <w:spacing w:line="360" w:lineRule="auto"/>
        <w:ind w:firstLine="709"/>
        <w:jc w:val="both"/>
        <w:rPr>
          <w:sz w:val="28"/>
          <w:szCs w:val="28"/>
        </w:rPr>
      </w:pPr>
      <w:r w:rsidRPr="00105C3E">
        <w:rPr>
          <w:sz w:val="28"/>
          <w:szCs w:val="28"/>
        </w:rPr>
        <w:t xml:space="preserve">Номер аккумуляторной батареи определим, исходя из расчётной ёмкости </w:t>
      </w:r>
      <w:r w:rsidRPr="00105C3E">
        <w:rPr>
          <w:position w:val="-14"/>
          <w:sz w:val="28"/>
          <w:szCs w:val="28"/>
        </w:rPr>
        <w:object w:dxaOrig="540" w:dyaOrig="380">
          <v:shape id="_x0000_i2103" type="#_x0000_t75" style="width:27pt;height:18.75pt" o:ole="" fillcolor="window">
            <v:imagedata r:id="rId1540" o:title=""/>
          </v:shape>
          <o:OLEObject Type="Embed" ProgID="Equation.3" ShapeID="_x0000_i2103" DrawAspect="Content" ObjectID="_1458506349" r:id="rId1541"/>
        </w:object>
      </w:r>
      <w:r w:rsidRPr="00105C3E">
        <w:rPr>
          <w:sz w:val="28"/>
          <w:szCs w:val="28"/>
        </w:rPr>
        <w:t xml:space="preserve"> и наибольшего тока при разряде:</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position w:val="-14"/>
          <w:sz w:val="28"/>
          <w:szCs w:val="28"/>
        </w:rPr>
        <w:object w:dxaOrig="3440" w:dyaOrig="380">
          <v:shape id="_x0000_i2104" type="#_x0000_t75" style="width:171.75pt;height:18.75pt" o:ole="" fillcolor="window">
            <v:imagedata r:id="rId1542" o:title=""/>
          </v:shape>
          <o:OLEObject Type="Embed" ProgID="Equation.3" ShapeID="_x0000_i2104" DrawAspect="Content" ObjectID="_1458506350" r:id="rId1543"/>
        </w:object>
      </w:r>
      <w:r w:rsidRPr="00105C3E">
        <w:rPr>
          <w:sz w:val="28"/>
          <w:szCs w:val="28"/>
        </w:rPr>
        <w:t xml:space="preserve"> , А</w:t>
      </w:r>
      <w:r w:rsidRPr="00105C3E">
        <w:rPr>
          <w:sz w:val="28"/>
          <w:szCs w:val="28"/>
        </w:rPr>
        <w:sym w:font="Symbol" w:char="F0D7"/>
      </w:r>
      <w:r w:rsidRPr="00105C3E">
        <w:rPr>
          <w:sz w:val="28"/>
          <w:szCs w:val="28"/>
        </w:rPr>
        <w:t>ч</w:t>
      </w:r>
      <w:r w:rsidR="00C234FA" w:rsidRPr="00105C3E">
        <w:rPr>
          <w:sz w:val="28"/>
          <w:szCs w:val="28"/>
        </w:rPr>
        <w:t xml:space="preserve"> </w:t>
      </w:r>
      <w:r w:rsidRPr="00105C3E">
        <w:rPr>
          <w:sz w:val="28"/>
          <w:szCs w:val="28"/>
        </w:rPr>
        <w:t>(3.7.2.)</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639" w:dyaOrig="380">
          <v:shape id="_x0000_i2105" type="#_x0000_t75" style="width:32.25pt;height:18.75pt" o:ole="" fillcolor="window">
            <v:imagedata r:id="rId1544" o:title=""/>
          </v:shape>
          <o:OLEObject Type="Embed" ProgID="Equation.3" ShapeID="_x0000_i2105" DrawAspect="Content" ObjectID="_1458506351" r:id="rId1545"/>
        </w:object>
      </w:r>
      <w:r w:rsidRPr="00105C3E">
        <w:rPr>
          <w:sz w:val="28"/>
          <w:szCs w:val="28"/>
        </w:rPr>
        <w:t xml:space="preserve"> - расчётный ток длительного разряда;</w:t>
      </w:r>
    </w:p>
    <w:p w:rsidR="00BE383A" w:rsidRPr="00105C3E" w:rsidRDefault="00BE383A" w:rsidP="00FC432D">
      <w:pPr>
        <w:spacing w:line="360" w:lineRule="auto"/>
        <w:ind w:firstLine="709"/>
        <w:jc w:val="both"/>
        <w:rPr>
          <w:sz w:val="28"/>
          <w:szCs w:val="28"/>
        </w:rPr>
      </w:pPr>
      <w:r w:rsidRPr="00105C3E">
        <w:rPr>
          <w:position w:val="-12"/>
          <w:sz w:val="28"/>
          <w:szCs w:val="28"/>
        </w:rPr>
        <w:object w:dxaOrig="480" w:dyaOrig="360">
          <v:shape id="_x0000_i2106" type="#_x0000_t75" style="width:24pt;height:18pt" o:ole="" fillcolor="window">
            <v:imagedata r:id="rId1546" o:title=""/>
          </v:shape>
          <o:OLEObject Type="Embed" ProgID="Equation.3" ShapeID="_x0000_i2106" DrawAspect="Content" ObjectID="_1458506352" r:id="rId1547"/>
        </w:object>
      </w:r>
      <w:r w:rsidRPr="00105C3E">
        <w:rPr>
          <w:sz w:val="28"/>
          <w:szCs w:val="28"/>
        </w:rPr>
        <w:t xml:space="preserve"> - ток, потребляемый постоянно включенными потребителями;</w:t>
      </w:r>
    </w:p>
    <w:p w:rsidR="00BE383A" w:rsidRPr="00105C3E" w:rsidRDefault="00BE383A" w:rsidP="00FC432D">
      <w:pPr>
        <w:spacing w:line="360" w:lineRule="auto"/>
        <w:ind w:firstLine="709"/>
        <w:jc w:val="both"/>
        <w:rPr>
          <w:sz w:val="28"/>
          <w:szCs w:val="28"/>
        </w:rPr>
      </w:pPr>
      <w:r w:rsidRPr="00105C3E">
        <w:rPr>
          <w:position w:val="-12"/>
          <w:sz w:val="28"/>
          <w:szCs w:val="28"/>
        </w:rPr>
        <w:object w:dxaOrig="320" w:dyaOrig="360">
          <v:shape id="_x0000_i2107" type="#_x0000_t75" style="width:15.75pt;height:18pt" o:ole="" fillcolor="window">
            <v:imagedata r:id="rId1548" o:title=""/>
          </v:shape>
          <o:OLEObject Type="Embed" ProgID="Equation.3" ShapeID="_x0000_i2107" DrawAspect="Content" ObjectID="_1458506353" r:id="rId1549"/>
        </w:object>
      </w:r>
      <w:r w:rsidRPr="00105C3E">
        <w:rPr>
          <w:sz w:val="28"/>
          <w:szCs w:val="28"/>
        </w:rPr>
        <w:t>- ток, потребляемый потребителями, подключенными к АБ в аварийном режиме;</w:t>
      </w:r>
    </w:p>
    <w:p w:rsidR="00BE383A" w:rsidRPr="00105C3E" w:rsidRDefault="00BE383A" w:rsidP="00FC432D">
      <w:pPr>
        <w:spacing w:line="360" w:lineRule="auto"/>
        <w:ind w:firstLine="709"/>
        <w:jc w:val="both"/>
        <w:rPr>
          <w:sz w:val="28"/>
          <w:szCs w:val="28"/>
        </w:rPr>
      </w:pPr>
      <w:r w:rsidRPr="00105C3E">
        <w:rPr>
          <w:position w:val="-12"/>
          <w:sz w:val="28"/>
          <w:szCs w:val="28"/>
        </w:rPr>
        <w:object w:dxaOrig="279" w:dyaOrig="360">
          <v:shape id="_x0000_i2108" type="#_x0000_t75" style="width:14.25pt;height:18pt" o:ole="" fillcolor="window">
            <v:imagedata r:id="rId1550" o:title=""/>
          </v:shape>
          <o:OLEObject Type="Embed" ProgID="Equation.3" ShapeID="_x0000_i2108" DrawAspect="Content" ObjectID="_1458506354" r:id="rId1551"/>
        </w:object>
      </w:r>
      <w:r w:rsidRPr="00105C3E">
        <w:rPr>
          <w:sz w:val="28"/>
          <w:szCs w:val="28"/>
        </w:rPr>
        <w:t xml:space="preserve"> - время аварийного режима, равное 2 ч.</w:t>
      </w:r>
    </w:p>
    <w:p w:rsidR="00BE383A" w:rsidRPr="00105C3E" w:rsidRDefault="00BE383A" w:rsidP="00FC432D">
      <w:pPr>
        <w:spacing w:line="360" w:lineRule="auto"/>
        <w:ind w:firstLine="709"/>
        <w:jc w:val="both"/>
        <w:rPr>
          <w:sz w:val="28"/>
          <w:szCs w:val="28"/>
        </w:rPr>
      </w:pPr>
      <w:r w:rsidRPr="00105C3E">
        <w:rPr>
          <w:position w:val="-30"/>
          <w:sz w:val="28"/>
          <w:szCs w:val="28"/>
        </w:rPr>
        <w:object w:dxaOrig="3100" w:dyaOrig="720">
          <v:shape id="_x0000_i2109" type="#_x0000_t75" style="width:155.25pt;height:36pt" o:ole="" fillcolor="window">
            <v:imagedata r:id="rId1552" o:title=""/>
          </v:shape>
          <o:OLEObject Type="Embed" ProgID="Equation.3" ShapeID="_x0000_i2109" DrawAspect="Content" ObjectID="_1458506355" r:id="rId1553"/>
        </w:object>
      </w:r>
      <w:r w:rsidRPr="00105C3E">
        <w:rPr>
          <w:sz w:val="28"/>
          <w:szCs w:val="28"/>
        </w:rPr>
        <w:t>А;</w:t>
      </w: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400" w:dyaOrig="380">
          <v:shape id="_x0000_i2110" type="#_x0000_t75" style="width:20.25pt;height:18.75pt" o:ole="" fillcolor="window">
            <v:imagedata r:id="rId1554" o:title=""/>
          </v:shape>
          <o:OLEObject Type="Embed" ProgID="Equation.3" ShapeID="_x0000_i2110" DrawAspect="Content" ObjectID="_1458506356" r:id="rId1555"/>
        </w:object>
      </w:r>
      <w:r w:rsidRPr="00105C3E">
        <w:rPr>
          <w:sz w:val="28"/>
          <w:szCs w:val="28"/>
        </w:rPr>
        <w:t xml:space="preserve">- мощность цепей управления, защиты и сигнализации; </w:t>
      </w:r>
      <w:r w:rsidRPr="00105C3E">
        <w:rPr>
          <w:position w:val="-14"/>
          <w:sz w:val="28"/>
          <w:szCs w:val="28"/>
        </w:rPr>
        <w:object w:dxaOrig="400" w:dyaOrig="380">
          <v:shape id="_x0000_i2111" type="#_x0000_t75" style="width:20.25pt;height:18.75pt" o:ole="" fillcolor="window">
            <v:imagedata r:id="rId1556" o:title=""/>
          </v:shape>
          <o:OLEObject Type="Embed" ProgID="Equation.3" ShapeID="_x0000_i2111" DrawAspect="Content" ObjectID="_1458506357" r:id="rId1557"/>
        </w:object>
      </w:r>
      <w:r w:rsidRPr="00105C3E">
        <w:rPr>
          <w:sz w:val="28"/>
          <w:szCs w:val="28"/>
        </w:rPr>
        <w:t>=2.5 кВт.</w:t>
      </w:r>
    </w:p>
    <w:p w:rsidR="00BE383A" w:rsidRPr="00105C3E" w:rsidRDefault="00BE383A" w:rsidP="00FC432D">
      <w:pPr>
        <w:spacing w:line="360" w:lineRule="auto"/>
        <w:ind w:firstLine="709"/>
        <w:jc w:val="both"/>
        <w:rPr>
          <w:sz w:val="28"/>
          <w:szCs w:val="28"/>
        </w:rPr>
      </w:pPr>
      <w:r w:rsidRPr="00105C3E">
        <w:rPr>
          <w:position w:val="-12"/>
          <w:sz w:val="28"/>
          <w:szCs w:val="28"/>
        </w:rPr>
        <w:object w:dxaOrig="1020" w:dyaOrig="360">
          <v:shape id="_x0000_i2112" type="#_x0000_t75" style="width:51pt;height:18pt" o:ole="" fillcolor="window">
            <v:imagedata r:id="rId1558" o:title=""/>
          </v:shape>
          <o:OLEObject Type="Embed" ProgID="Equation.3" ShapeID="_x0000_i2112" DrawAspect="Content" ObjectID="_1458506358" r:id="rId1559"/>
        </w:object>
      </w:r>
      <w:r w:rsidRPr="00105C3E">
        <w:rPr>
          <w:sz w:val="28"/>
          <w:szCs w:val="28"/>
        </w:rPr>
        <w:t xml:space="preserve"> В.</w:t>
      </w:r>
    </w:p>
    <w:p w:rsidR="00BE383A" w:rsidRPr="00105C3E" w:rsidRDefault="00146D92" w:rsidP="00FC432D">
      <w:pPr>
        <w:spacing w:line="360" w:lineRule="auto"/>
        <w:ind w:firstLine="709"/>
        <w:jc w:val="both"/>
        <w:rPr>
          <w:sz w:val="28"/>
          <w:szCs w:val="28"/>
        </w:rPr>
      </w:pPr>
      <w:r w:rsidRPr="00105C3E">
        <w:rPr>
          <w:position w:val="-30"/>
          <w:sz w:val="28"/>
          <w:szCs w:val="28"/>
        </w:rPr>
        <w:object w:dxaOrig="2079" w:dyaOrig="680">
          <v:shape id="_x0000_i2113" type="#_x0000_t75" style="width:90.75pt;height:29.25pt" o:ole="" fillcolor="window">
            <v:imagedata r:id="rId1560" o:title=""/>
          </v:shape>
          <o:OLEObject Type="Embed" ProgID="Equation.3" ShapeID="_x0000_i2113" DrawAspect="Content" ObjectID="_1458506359" r:id="rId1561"/>
        </w:object>
      </w:r>
      <w:r w:rsidR="00BE383A" w:rsidRPr="00105C3E">
        <w:rPr>
          <w:sz w:val="28"/>
          <w:szCs w:val="28"/>
        </w:rPr>
        <w:t xml:space="preserve"> А;</w:t>
      </w: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340" w:dyaOrig="360">
          <v:shape id="_x0000_i2114" type="#_x0000_t75" style="width:17.25pt;height:18pt" o:ole="" fillcolor="window">
            <v:imagedata r:id="rId1562" o:title=""/>
          </v:shape>
          <o:OLEObject Type="Embed" ProgID="Equation.3" ShapeID="_x0000_i2114" DrawAspect="Content" ObjectID="_1458506360" r:id="rId1563"/>
        </w:object>
      </w:r>
      <w:r w:rsidRPr="00105C3E">
        <w:rPr>
          <w:sz w:val="28"/>
          <w:szCs w:val="28"/>
        </w:rPr>
        <w:t xml:space="preserve"> - мощность аварийного освещения; </w:t>
      </w:r>
      <w:r w:rsidRPr="00105C3E">
        <w:rPr>
          <w:position w:val="-12"/>
          <w:sz w:val="28"/>
          <w:szCs w:val="28"/>
        </w:rPr>
        <w:object w:dxaOrig="340" w:dyaOrig="360">
          <v:shape id="_x0000_i2115" type="#_x0000_t75" style="width:17.25pt;height:18pt" o:ole="" fillcolor="window">
            <v:imagedata r:id="rId1564" o:title=""/>
          </v:shape>
          <o:OLEObject Type="Embed" ProgID="Equation.3" ShapeID="_x0000_i2115" DrawAspect="Content" ObjectID="_1458506361" r:id="rId1565"/>
        </w:object>
      </w:r>
      <w:r w:rsidRPr="00105C3E">
        <w:rPr>
          <w:sz w:val="28"/>
          <w:szCs w:val="28"/>
        </w:rPr>
        <w:t>=2,2 кВт</w:t>
      </w:r>
    </w:p>
    <w:p w:rsidR="00BE383A" w:rsidRPr="00105C3E" w:rsidRDefault="00BE383A" w:rsidP="00FC432D">
      <w:pPr>
        <w:spacing w:line="360" w:lineRule="auto"/>
        <w:ind w:firstLine="709"/>
        <w:jc w:val="both"/>
        <w:rPr>
          <w:sz w:val="28"/>
          <w:szCs w:val="28"/>
        </w:rPr>
      </w:pPr>
      <w:r w:rsidRPr="00105C3E">
        <w:rPr>
          <w:sz w:val="28"/>
          <w:szCs w:val="28"/>
        </w:rPr>
        <w:t xml:space="preserve">Согласно выражению (3.7.2.) получим: </w:t>
      </w:r>
    </w:p>
    <w:p w:rsidR="00BE383A" w:rsidRPr="00105C3E" w:rsidRDefault="00146D92" w:rsidP="00FC432D">
      <w:pPr>
        <w:spacing w:line="360" w:lineRule="auto"/>
        <w:ind w:firstLine="709"/>
        <w:jc w:val="both"/>
        <w:rPr>
          <w:sz w:val="28"/>
          <w:szCs w:val="28"/>
        </w:rPr>
      </w:pPr>
      <w:r w:rsidRPr="00105C3E">
        <w:rPr>
          <w:position w:val="-14"/>
          <w:sz w:val="28"/>
          <w:szCs w:val="28"/>
        </w:rPr>
        <w:object w:dxaOrig="6080" w:dyaOrig="380">
          <v:shape id="_x0000_i2116" type="#_x0000_t75" style="width:279.75pt;height:17.25pt" o:ole="" fillcolor="window">
            <v:imagedata r:id="rId1566" o:title=""/>
          </v:shape>
          <o:OLEObject Type="Embed" ProgID="Equation.3" ShapeID="_x0000_i2116" DrawAspect="Content" ObjectID="_1458506362" r:id="rId1567"/>
        </w:object>
      </w:r>
      <w:r w:rsidR="00BE383A" w:rsidRPr="00105C3E">
        <w:rPr>
          <w:sz w:val="28"/>
          <w:szCs w:val="28"/>
        </w:rPr>
        <w:t xml:space="preserve"> А</w:t>
      </w:r>
      <w:r w:rsidR="00BE383A" w:rsidRPr="00105C3E">
        <w:rPr>
          <w:sz w:val="28"/>
          <w:szCs w:val="28"/>
        </w:rPr>
        <w:sym w:font="Symbol" w:char="F0D7"/>
      </w:r>
      <w:r w:rsidR="00BE383A" w:rsidRPr="00105C3E">
        <w:rPr>
          <w:sz w:val="28"/>
          <w:szCs w:val="28"/>
        </w:rPr>
        <w:t>ч.</w:t>
      </w:r>
    </w:p>
    <w:p w:rsidR="00BE383A" w:rsidRPr="00105C3E" w:rsidRDefault="00BE383A" w:rsidP="00FC432D">
      <w:pPr>
        <w:spacing w:line="360" w:lineRule="auto"/>
        <w:ind w:firstLine="709"/>
        <w:jc w:val="both"/>
        <w:rPr>
          <w:sz w:val="28"/>
          <w:szCs w:val="28"/>
        </w:rPr>
      </w:pPr>
      <w:r w:rsidRPr="00105C3E">
        <w:rPr>
          <w:sz w:val="28"/>
          <w:szCs w:val="28"/>
        </w:rPr>
        <w:t>Номер АБ по условиям длительного режима:</w:t>
      </w:r>
    </w:p>
    <w:p w:rsidR="00BE383A" w:rsidRPr="00105C3E" w:rsidRDefault="00146D92" w:rsidP="00FC432D">
      <w:pPr>
        <w:spacing w:line="360" w:lineRule="auto"/>
        <w:ind w:firstLine="709"/>
        <w:jc w:val="both"/>
        <w:rPr>
          <w:sz w:val="28"/>
          <w:szCs w:val="28"/>
        </w:rPr>
      </w:pPr>
      <w:r w:rsidRPr="00105C3E">
        <w:rPr>
          <w:position w:val="-14"/>
          <w:sz w:val="28"/>
          <w:szCs w:val="28"/>
        </w:rPr>
        <w:object w:dxaOrig="4700" w:dyaOrig="380">
          <v:shape id="_x0000_i2117" type="#_x0000_t75" style="width:225.75pt;height:18pt" o:ole="" fillcolor="window">
            <v:imagedata r:id="rId1568" o:title=""/>
          </v:shape>
          <o:OLEObject Type="Embed" ProgID="Equation.3" ShapeID="_x0000_i2117" DrawAspect="Content" ObjectID="_1458506363" r:id="rId1569"/>
        </w:object>
      </w:r>
      <w:r w:rsidR="00BE383A" w:rsidRPr="00105C3E">
        <w:rPr>
          <w:sz w:val="28"/>
          <w:szCs w:val="28"/>
        </w:rPr>
        <w:t>,</w:t>
      </w: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007750C5">
        <w:rPr>
          <w:sz w:val="28"/>
          <w:szCs w:val="28"/>
        </w:rPr>
        <w:pict>
          <v:shape id="_x0000_i2118" type="#_x0000_t75" style="width:14.25pt;height:17.25pt" fillcolor="window">
            <v:imagedata r:id="rId1570" o:title=""/>
          </v:shape>
        </w:pict>
      </w:r>
      <w:r w:rsidRPr="00105C3E">
        <w:rPr>
          <w:sz w:val="28"/>
          <w:szCs w:val="28"/>
        </w:rPr>
        <w:t xml:space="preserve"> - ёмкость двухчасового разряда аккумулятора СК – 1, равная 22 А</w:t>
      </w:r>
      <w:r w:rsidRPr="00105C3E">
        <w:rPr>
          <w:sz w:val="28"/>
          <w:szCs w:val="28"/>
        </w:rPr>
        <w:sym w:font="Symbol" w:char="F0D7"/>
      </w:r>
      <w:r w:rsidRPr="00105C3E">
        <w:rPr>
          <w:sz w:val="28"/>
          <w:szCs w:val="28"/>
        </w:rPr>
        <w:t>ч.</w:t>
      </w:r>
    </w:p>
    <w:p w:rsidR="00BE383A" w:rsidRPr="00105C3E" w:rsidRDefault="00BE383A" w:rsidP="00FC432D">
      <w:pPr>
        <w:spacing w:line="360" w:lineRule="auto"/>
        <w:ind w:firstLine="709"/>
        <w:jc w:val="both"/>
        <w:rPr>
          <w:sz w:val="28"/>
          <w:szCs w:val="28"/>
        </w:rPr>
      </w:pPr>
      <w:r w:rsidRPr="00105C3E">
        <w:rPr>
          <w:sz w:val="28"/>
          <w:szCs w:val="28"/>
        </w:rPr>
        <w:t>Наибольший ток при кратковременном режиме разряда АБ:</w:t>
      </w:r>
    </w:p>
    <w:p w:rsidR="00BE383A" w:rsidRPr="00105C3E" w:rsidRDefault="00146D92" w:rsidP="00FC432D">
      <w:pPr>
        <w:spacing w:line="360" w:lineRule="auto"/>
        <w:ind w:firstLine="709"/>
        <w:jc w:val="both"/>
        <w:rPr>
          <w:sz w:val="28"/>
          <w:szCs w:val="28"/>
        </w:rPr>
      </w:pPr>
      <w:r w:rsidRPr="00105C3E">
        <w:rPr>
          <w:position w:val="-14"/>
          <w:sz w:val="28"/>
          <w:szCs w:val="28"/>
        </w:rPr>
        <w:object w:dxaOrig="2060" w:dyaOrig="380">
          <v:shape id="_x0000_i2119" type="#_x0000_t75" style="width:90.75pt;height:16.5pt" o:ole="" fillcolor="window">
            <v:imagedata r:id="rId1571" o:title=""/>
          </v:shape>
          <o:OLEObject Type="Embed" ProgID="Equation.3" ShapeID="_x0000_i2119" DrawAspect="Content" ObjectID="_1458506364" r:id="rId1572"/>
        </w:object>
      </w:r>
      <w:r w:rsidR="00BE383A" w:rsidRPr="00105C3E">
        <w:rPr>
          <w:sz w:val="28"/>
          <w:szCs w:val="28"/>
        </w:rPr>
        <w:t>=21,364+40 = 61,364 А</w:t>
      </w: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2"/>
          <w:sz w:val="28"/>
          <w:szCs w:val="28"/>
        </w:rPr>
        <w:object w:dxaOrig="380" w:dyaOrig="360">
          <v:shape id="_x0000_i2120" type="#_x0000_t75" style="width:18.75pt;height:18pt" o:ole="" fillcolor="window">
            <v:imagedata r:id="rId1573" o:title=""/>
          </v:shape>
          <o:OLEObject Type="Embed" ProgID="Equation.3" ShapeID="_x0000_i2120" DrawAspect="Content" ObjectID="_1458506365" r:id="rId1574"/>
        </w:object>
      </w:r>
      <w:r w:rsidRPr="00105C3E">
        <w:rPr>
          <w:sz w:val="28"/>
          <w:szCs w:val="28"/>
        </w:rPr>
        <w:t xml:space="preserve">-ток, потребляемый наиболее мощным приводом при включении выключателя; для ВГБЭ – 35 </w:t>
      </w:r>
      <w:r w:rsidRPr="00105C3E">
        <w:rPr>
          <w:position w:val="-12"/>
          <w:sz w:val="28"/>
          <w:szCs w:val="28"/>
        </w:rPr>
        <w:object w:dxaOrig="380" w:dyaOrig="360">
          <v:shape id="_x0000_i2121" type="#_x0000_t75" style="width:18.75pt;height:18pt" o:ole="" fillcolor="window">
            <v:imagedata r:id="rId1575" o:title=""/>
          </v:shape>
          <o:OLEObject Type="Embed" ProgID="Equation.3" ShapeID="_x0000_i2121" DrawAspect="Content" ObjectID="_1458506366" r:id="rId1576"/>
        </w:object>
      </w:r>
      <w:r w:rsidRPr="00105C3E">
        <w:rPr>
          <w:sz w:val="28"/>
          <w:szCs w:val="28"/>
        </w:rPr>
        <w:t>= 40 А.</w:t>
      </w:r>
    </w:p>
    <w:p w:rsidR="00BE383A" w:rsidRPr="00105C3E" w:rsidRDefault="00BE383A" w:rsidP="00FC432D">
      <w:pPr>
        <w:spacing w:line="360" w:lineRule="auto"/>
        <w:ind w:firstLine="709"/>
        <w:jc w:val="both"/>
        <w:rPr>
          <w:sz w:val="28"/>
          <w:szCs w:val="28"/>
        </w:rPr>
      </w:pPr>
      <w:r w:rsidRPr="00105C3E">
        <w:rPr>
          <w:sz w:val="28"/>
          <w:szCs w:val="28"/>
        </w:rPr>
        <w:t>Номер АБ по условиям кратковременного режима:</w:t>
      </w:r>
    </w:p>
    <w:p w:rsidR="00BE383A" w:rsidRPr="00105C3E" w:rsidRDefault="00BE383A" w:rsidP="00FC432D">
      <w:pPr>
        <w:spacing w:line="360" w:lineRule="auto"/>
        <w:ind w:firstLine="709"/>
        <w:jc w:val="both"/>
        <w:rPr>
          <w:sz w:val="28"/>
          <w:szCs w:val="28"/>
        </w:rPr>
      </w:pPr>
      <w:r w:rsidRPr="00105C3E">
        <w:rPr>
          <w:position w:val="-24"/>
          <w:sz w:val="28"/>
          <w:szCs w:val="28"/>
        </w:rPr>
        <w:object w:dxaOrig="3340" w:dyaOrig="660">
          <v:shape id="_x0000_i2122" type="#_x0000_t75" style="width:167.25pt;height:33pt" o:ole="" fillcolor="window">
            <v:imagedata r:id="rId1577" o:title=""/>
          </v:shape>
          <o:OLEObject Type="Embed" ProgID="Equation.3" ShapeID="_x0000_i2122" DrawAspect="Content" ObjectID="_1458506367" r:id="rId1578"/>
        </w:object>
      </w:r>
    </w:p>
    <w:p w:rsidR="00BE383A" w:rsidRPr="00105C3E" w:rsidRDefault="00BE383A" w:rsidP="00FC432D">
      <w:pPr>
        <w:spacing w:line="360" w:lineRule="auto"/>
        <w:ind w:firstLine="709"/>
        <w:jc w:val="both"/>
        <w:rPr>
          <w:sz w:val="28"/>
          <w:szCs w:val="28"/>
        </w:rPr>
      </w:pPr>
      <w:r w:rsidRPr="00105C3E">
        <w:rPr>
          <w:sz w:val="28"/>
          <w:szCs w:val="28"/>
        </w:rPr>
        <w:t>Выбираем аккумуляторы СК – 3.</w:t>
      </w:r>
      <w:r w:rsidR="00C234FA" w:rsidRPr="00105C3E">
        <w:rPr>
          <w:sz w:val="28"/>
          <w:szCs w:val="28"/>
        </w:rPr>
        <w:t xml:space="preserve"> </w:t>
      </w:r>
    </w:p>
    <w:p w:rsidR="00BE383A" w:rsidRPr="00105C3E" w:rsidRDefault="00BE383A" w:rsidP="00FC432D">
      <w:pPr>
        <w:spacing w:line="360" w:lineRule="auto"/>
        <w:ind w:firstLine="709"/>
        <w:jc w:val="both"/>
        <w:rPr>
          <w:sz w:val="28"/>
          <w:szCs w:val="28"/>
        </w:rPr>
      </w:pPr>
      <w:r w:rsidRPr="00105C3E">
        <w:rPr>
          <w:sz w:val="28"/>
          <w:szCs w:val="28"/>
        </w:rPr>
        <w:t>Наибольший ток подзарядного агрегата</w:t>
      </w:r>
    </w:p>
    <w:p w:rsidR="00BE383A" w:rsidRPr="00105C3E" w:rsidRDefault="00BE383A" w:rsidP="00FC432D">
      <w:pPr>
        <w:spacing w:line="360" w:lineRule="auto"/>
        <w:ind w:firstLine="709"/>
        <w:jc w:val="both"/>
        <w:rPr>
          <w:sz w:val="28"/>
          <w:szCs w:val="28"/>
        </w:rPr>
      </w:pPr>
      <w:r w:rsidRPr="00105C3E">
        <w:rPr>
          <w:position w:val="-14"/>
          <w:sz w:val="28"/>
          <w:szCs w:val="28"/>
        </w:rPr>
        <w:object w:dxaOrig="1920" w:dyaOrig="380">
          <v:shape id="_x0000_i2123" type="#_x0000_t75" style="width:96pt;height:18.75pt" o:ole="" fillcolor="window">
            <v:imagedata r:id="rId1579" o:title=""/>
          </v:shape>
          <o:OLEObject Type="Embed" ProgID="Equation.3" ShapeID="_x0000_i2123" DrawAspect="Content" ObjectID="_1458506368" r:id="rId1580"/>
        </w:object>
      </w:r>
      <w:r w:rsidRPr="00105C3E">
        <w:rPr>
          <w:sz w:val="28"/>
          <w:szCs w:val="28"/>
        </w:rPr>
        <w:t>, А</w:t>
      </w:r>
      <w:r w:rsidR="00C234FA" w:rsidRPr="00105C3E">
        <w:rPr>
          <w:sz w:val="28"/>
          <w:szCs w:val="28"/>
        </w:rPr>
        <w:t xml:space="preserve"> </w:t>
      </w:r>
      <w:r w:rsidRPr="00105C3E">
        <w:rPr>
          <w:sz w:val="28"/>
          <w:szCs w:val="28"/>
        </w:rPr>
        <w:t>(3.7.3.)</w:t>
      </w:r>
    </w:p>
    <w:p w:rsidR="00BE383A" w:rsidRPr="00105C3E" w:rsidRDefault="00BE383A" w:rsidP="00FC432D">
      <w:pPr>
        <w:spacing w:line="360" w:lineRule="auto"/>
        <w:ind w:firstLine="709"/>
        <w:jc w:val="both"/>
        <w:rPr>
          <w:sz w:val="28"/>
          <w:szCs w:val="28"/>
        </w:rPr>
      </w:pPr>
      <w:r w:rsidRPr="00105C3E">
        <w:rPr>
          <w:position w:val="-14"/>
          <w:sz w:val="28"/>
          <w:szCs w:val="28"/>
        </w:rPr>
        <w:object w:dxaOrig="2940" w:dyaOrig="380">
          <v:shape id="_x0000_i2124" type="#_x0000_t75" style="width:147pt;height:18.75pt" o:ole="" fillcolor="window">
            <v:imagedata r:id="rId1581" o:title=""/>
          </v:shape>
          <o:OLEObject Type="Embed" ProgID="Equation.3" ShapeID="_x0000_i2124" DrawAspect="Content" ObjectID="_1458506369" r:id="rId1582"/>
        </w:object>
      </w:r>
      <w:r w:rsidRPr="00105C3E">
        <w:rPr>
          <w:sz w:val="28"/>
          <w:szCs w:val="28"/>
        </w:rPr>
        <w:t>А.</w:t>
      </w:r>
    </w:p>
    <w:p w:rsidR="00BE383A" w:rsidRPr="00105C3E" w:rsidRDefault="00BE383A" w:rsidP="00FC432D">
      <w:pPr>
        <w:spacing w:line="360" w:lineRule="auto"/>
        <w:ind w:firstLine="709"/>
        <w:jc w:val="both"/>
        <w:rPr>
          <w:sz w:val="28"/>
          <w:szCs w:val="28"/>
        </w:rPr>
      </w:pPr>
      <w:r w:rsidRPr="00105C3E">
        <w:rPr>
          <w:sz w:val="28"/>
          <w:szCs w:val="28"/>
        </w:rPr>
        <w:t>Согласно выражению (3.7.3.) получим:</w:t>
      </w:r>
    </w:p>
    <w:p w:rsidR="00BE383A" w:rsidRPr="00105C3E" w:rsidRDefault="00146D92" w:rsidP="00FC432D">
      <w:pPr>
        <w:spacing w:line="360" w:lineRule="auto"/>
        <w:ind w:firstLine="709"/>
        <w:jc w:val="both"/>
        <w:rPr>
          <w:sz w:val="28"/>
          <w:szCs w:val="28"/>
        </w:rPr>
      </w:pPr>
      <w:r w:rsidRPr="00105C3E">
        <w:rPr>
          <w:position w:val="-14"/>
          <w:sz w:val="28"/>
          <w:szCs w:val="28"/>
        </w:rPr>
        <w:object w:dxaOrig="4280" w:dyaOrig="380">
          <v:shape id="_x0000_i2125" type="#_x0000_t75" style="width:198.75pt;height:17.25pt" o:ole="" fillcolor="window">
            <v:imagedata r:id="rId1583" o:title=""/>
          </v:shape>
          <o:OLEObject Type="Embed" ProgID="Equation.3" ShapeID="_x0000_i2125" DrawAspect="Content" ObjectID="_1458506370" r:id="rId1584"/>
        </w:object>
      </w:r>
      <w:r w:rsidR="00BE383A" w:rsidRPr="00105C3E">
        <w:rPr>
          <w:sz w:val="28"/>
          <w:szCs w:val="28"/>
        </w:rPr>
        <w:t>А.</w:t>
      </w:r>
    </w:p>
    <w:p w:rsidR="00146D92" w:rsidRPr="00105C3E" w:rsidRDefault="00BE383A" w:rsidP="00FC432D">
      <w:pPr>
        <w:spacing w:line="360" w:lineRule="auto"/>
        <w:ind w:firstLine="709"/>
        <w:jc w:val="both"/>
        <w:rPr>
          <w:sz w:val="28"/>
          <w:szCs w:val="28"/>
        </w:rPr>
      </w:pPr>
      <w:r w:rsidRPr="00105C3E">
        <w:rPr>
          <w:sz w:val="28"/>
          <w:szCs w:val="28"/>
        </w:rPr>
        <w:t>Мощность зарядного агрегата:</w:t>
      </w:r>
    </w:p>
    <w:p w:rsidR="00BE383A" w:rsidRPr="00105C3E" w:rsidRDefault="00146D92" w:rsidP="00FC432D">
      <w:pPr>
        <w:spacing w:line="360" w:lineRule="auto"/>
        <w:ind w:firstLine="709"/>
        <w:jc w:val="both"/>
        <w:rPr>
          <w:sz w:val="28"/>
          <w:szCs w:val="28"/>
        </w:rPr>
      </w:pPr>
      <w:r w:rsidRPr="00105C3E">
        <w:rPr>
          <w:sz w:val="28"/>
          <w:szCs w:val="28"/>
        </w:rPr>
        <w:br w:type="page"/>
      </w:r>
      <w:r w:rsidR="00BE383A" w:rsidRPr="00105C3E">
        <w:rPr>
          <w:position w:val="-14"/>
          <w:sz w:val="28"/>
          <w:szCs w:val="28"/>
        </w:rPr>
        <w:object w:dxaOrig="1600" w:dyaOrig="380">
          <v:shape id="_x0000_i2126" type="#_x0000_t75" style="width:80.25pt;height:18.75pt" o:ole="" fillcolor="window">
            <v:imagedata r:id="rId1585" o:title=""/>
          </v:shape>
          <o:OLEObject Type="Embed" ProgID="Equation.3" ShapeID="_x0000_i2126" DrawAspect="Content" ObjectID="_1458506371" r:id="rId1586"/>
        </w:object>
      </w:r>
      <w:r w:rsidR="00C234FA" w:rsidRPr="00105C3E">
        <w:rPr>
          <w:sz w:val="28"/>
          <w:szCs w:val="28"/>
        </w:rPr>
        <w:t xml:space="preserve"> </w:t>
      </w:r>
      <w:r w:rsidR="00BE383A" w:rsidRPr="00105C3E">
        <w:rPr>
          <w:sz w:val="28"/>
          <w:szCs w:val="28"/>
        </w:rPr>
        <w:t>(3.7.4.)</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sz w:val="28"/>
          <w:szCs w:val="28"/>
        </w:rPr>
        <w:t xml:space="preserve">где </w:t>
      </w:r>
      <w:r w:rsidRPr="00105C3E">
        <w:rPr>
          <w:position w:val="-14"/>
          <w:sz w:val="28"/>
          <w:szCs w:val="28"/>
        </w:rPr>
        <w:object w:dxaOrig="4320" w:dyaOrig="380">
          <v:shape id="_x0000_i2127" type="#_x0000_t75" style="width:3in;height:18.75pt" o:ole="" fillcolor="window">
            <v:imagedata r:id="rId1587" o:title=""/>
          </v:shape>
          <o:OLEObject Type="Embed" ProgID="Equation.3" ShapeID="_x0000_i2127" DrawAspect="Content" ObjectID="_1458506372" r:id="rId1588"/>
        </w:object>
      </w:r>
      <w:r w:rsidRPr="00105C3E">
        <w:rPr>
          <w:sz w:val="28"/>
          <w:szCs w:val="28"/>
        </w:rPr>
        <w:t xml:space="preserve"> В;</w:t>
      </w:r>
    </w:p>
    <w:p w:rsidR="00BE383A" w:rsidRPr="00105C3E" w:rsidRDefault="00BE383A" w:rsidP="00FC432D">
      <w:pPr>
        <w:spacing w:line="360" w:lineRule="auto"/>
        <w:ind w:firstLine="709"/>
        <w:jc w:val="both"/>
        <w:rPr>
          <w:sz w:val="28"/>
          <w:szCs w:val="28"/>
        </w:rPr>
      </w:pPr>
      <w:r w:rsidRPr="00105C3E">
        <w:rPr>
          <w:sz w:val="28"/>
          <w:szCs w:val="28"/>
        </w:rPr>
        <w:t>где</w:t>
      </w:r>
      <w:r w:rsidR="00C234FA" w:rsidRPr="00105C3E">
        <w:rPr>
          <w:sz w:val="28"/>
          <w:szCs w:val="28"/>
        </w:rPr>
        <w:t xml:space="preserve"> </w:t>
      </w:r>
      <w:r w:rsidRPr="00105C3E">
        <w:rPr>
          <w:position w:val="-6"/>
          <w:sz w:val="28"/>
          <w:szCs w:val="28"/>
        </w:rPr>
        <w:object w:dxaOrig="200" w:dyaOrig="220">
          <v:shape id="_x0000_i2128" type="#_x0000_t75" style="width:9.75pt;height:11.25pt" o:ole="" fillcolor="window">
            <v:imagedata r:id="rId1589" o:title=""/>
          </v:shape>
          <o:OLEObject Type="Embed" ProgID="Equation.3" ShapeID="_x0000_i2128" DrawAspect="Content" ObjectID="_1458506373" r:id="rId1590"/>
        </w:object>
      </w:r>
      <w:r w:rsidRPr="00105C3E">
        <w:rPr>
          <w:sz w:val="28"/>
          <w:szCs w:val="28"/>
        </w:rPr>
        <w:t xml:space="preserve"> - число элементов АБ.</w:t>
      </w:r>
    </w:p>
    <w:p w:rsidR="00BE383A" w:rsidRPr="00105C3E" w:rsidRDefault="00BE383A" w:rsidP="00FC432D">
      <w:pPr>
        <w:spacing w:line="360" w:lineRule="auto"/>
        <w:ind w:firstLine="709"/>
        <w:jc w:val="both"/>
        <w:rPr>
          <w:sz w:val="28"/>
          <w:szCs w:val="28"/>
        </w:rPr>
      </w:pPr>
      <w:r w:rsidRPr="00105C3E">
        <w:rPr>
          <w:position w:val="-12"/>
          <w:sz w:val="28"/>
          <w:szCs w:val="28"/>
        </w:rPr>
        <w:object w:dxaOrig="4760" w:dyaOrig="360">
          <v:shape id="_x0000_i2129" type="#_x0000_t75" style="width:237.75pt;height:18pt" o:ole="" fillcolor="window">
            <v:imagedata r:id="rId1591" o:title=""/>
          </v:shape>
          <o:OLEObject Type="Embed" ProgID="Equation.3" ShapeID="_x0000_i2129" DrawAspect="Content" ObjectID="_1458506374" r:id="rId1592"/>
        </w:object>
      </w:r>
      <w:r w:rsidRPr="00105C3E">
        <w:rPr>
          <w:sz w:val="28"/>
          <w:szCs w:val="28"/>
        </w:rPr>
        <w:t xml:space="preserve"> А.</w:t>
      </w:r>
    </w:p>
    <w:p w:rsidR="00BE383A" w:rsidRPr="00105C3E" w:rsidRDefault="00BE383A" w:rsidP="00FC432D">
      <w:pPr>
        <w:spacing w:line="360" w:lineRule="auto"/>
        <w:ind w:firstLine="709"/>
        <w:jc w:val="both"/>
        <w:rPr>
          <w:sz w:val="28"/>
          <w:szCs w:val="28"/>
        </w:rPr>
      </w:pPr>
      <w:r w:rsidRPr="00105C3E">
        <w:rPr>
          <w:sz w:val="28"/>
          <w:szCs w:val="28"/>
        </w:rPr>
        <w:t>Используя выражение (3.7.4.) получим:</w:t>
      </w:r>
    </w:p>
    <w:p w:rsidR="00BE383A" w:rsidRPr="00105C3E" w:rsidRDefault="00BE383A" w:rsidP="00FC432D">
      <w:pPr>
        <w:spacing w:line="360" w:lineRule="auto"/>
        <w:ind w:firstLine="709"/>
        <w:jc w:val="both"/>
        <w:rPr>
          <w:sz w:val="28"/>
          <w:szCs w:val="28"/>
        </w:rPr>
      </w:pPr>
      <w:r w:rsidRPr="00105C3E">
        <w:rPr>
          <w:position w:val="-14"/>
          <w:sz w:val="28"/>
          <w:szCs w:val="28"/>
        </w:rPr>
        <w:object w:dxaOrig="4000" w:dyaOrig="380">
          <v:shape id="_x0000_i2130" type="#_x0000_t75" style="width:200.25pt;height:18.75pt" o:ole="" fillcolor="window">
            <v:imagedata r:id="rId1593" o:title=""/>
          </v:shape>
          <o:OLEObject Type="Embed" ProgID="Equation.3" ShapeID="_x0000_i2130" DrawAspect="Content" ObjectID="_1458506375" r:id="rId1594"/>
        </w:object>
      </w:r>
      <w:r w:rsidRPr="00105C3E">
        <w:rPr>
          <w:sz w:val="28"/>
          <w:szCs w:val="28"/>
        </w:rPr>
        <w:t xml:space="preserve"> Вт.</w:t>
      </w:r>
    </w:p>
    <w:p w:rsidR="00BE383A" w:rsidRPr="00105C3E" w:rsidRDefault="00BE383A" w:rsidP="00FC432D">
      <w:pPr>
        <w:spacing w:line="360" w:lineRule="auto"/>
        <w:ind w:firstLine="709"/>
        <w:jc w:val="both"/>
        <w:rPr>
          <w:sz w:val="28"/>
          <w:szCs w:val="28"/>
        </w:rPr>
      </w:pPr>
      <w:r w:rsidRPr="00105C3E">
        <w:rPr>
          <w:sz w:val="28"/>
          <w:szCs w:val="28"/>
        </w:rPr>
        <w:t>Мощность подзарядного преобразователя</w: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position w:val="-12"/>
          <w:sz w:val="28"/>
          <w:szCs w:val="28"/>
        </w:rPr>
        <w:object w:dxaOrig="2420" w:dyaOrig="360">
          <v:shape id="_x0000_i2131" type="#_x0000_t75" style="width:120.75pt;height:18pt" o:ole="" fillcolor="window">
            <v:imagedata r:id="rId1595" o:title=""/>
          </v:shape>
          <o:OLEObject Type="Embed" ProgID="Equation.3" ShapeID="_x0000_i2131" DrawAspect="Content" ObjectID="_1458506376" r:id="rId1596"/>
        </w:object>
      </w:r>
    </w:p>
    <w:p w:rsidR="00146D92" w:rsidRPr="00105C3E" w:rsidRDefault="00146D92" w:rsidP="00FC432D">
      <w:pPr>
        <w:spacing w:line="360" w:lineRule="auto"/>
        <w:ind w:firstLine="709"/>
        <w:jc w:val="both"/>
        <w:rPr>
          <w:sz w:val="28"/>
          <w:szCs w:val="28"/>
        </w:rPr>
      </w:pPr>
    </w:p>
    <w:p w:rsidR="00BE383A" w:rsidRPr="00105C3E" w:rsidRDefault="00BE383A" w:rsidP="00FC432D">
      <w:pPr>
        <w:spacing w:line="360" w:lineRule="auto"/>
        <w:ind w:firstLine="709"/>
        <w:jc w:val="both"/>
        <w:rPr>
          <w:sz w:val="28"/>
          <w:szCs w:val="28"/>
        </w:rPr>
      </w:pPr>
      <w:r w:rsidRPr="00105C3E">
        <w:rPr>
          <w:position w:val="-12"/>
          <w:sz w:val="28"/>
          <w:szCs w:val="28"/>
        </w:rPr>
        <w:object w:dxaOrig="4020" w:dyaOrig="360">
          <v:shape id="_x0000_i2132" type="#_x0000_t75" style="width:201pt;height:18pt" o:ole="" fillcolor="window">
            <v:imagedata r:id="rId1597" o:title=""/>
          </v:shape>
          <o:OLEObject Type="Embed" ProgID="Equation.3" ShapeID="_x0000_i2132" DrawAspect="Content" ObjectID="_1458506377" r:id="rId1598"/>
        </w:object>
      </w:r>
      <w:r w:rsidRPr="00105C3E">
        <w:rPr>
          <w:sz w:val="28"/>
          <w:szCs w:val="28"/>
        </w:rPr>
        <w:t xml:space="preserve"> Вт.</w:t>
      </w:r>
    </w:p>
    <w:p w:rsidR="00BE383A" w:rsidRPr="00105C3E" w:rsidRDefault="00BE383A" w:rsidP="00FC432D">
      <w:pPr>
        <w:spacing w:line="360" w:lineRule="auto"/>
        <w:ind w:firstLine="709"/>
        <w:jc w:val="both"/>
        <w:rPr>
          <w:sz w:val="28"/>
          <w:szCs w:val="28"/>
        </w:rPr>
      </w:pPr>
      <w:r w:rsidRPr="00105C3E">
        <w:rPr>
          <w:sz w:val="28"/>
          <w:szCs w:val="28"/>
        </w:rPr>
        <w:t>Выбираем зардно-подзарядный преобразователь типа ВАЗП – 380/260 – 40/80.</w:t>
      </w:r>
    </w:p>
    <w:p w:rsidR="00BE383A" w:rsidRPr="00105C3E" w:rsidRDefault="00BE383A" w:rsidP="00FC432D">
      <w:pPr>
        <w:spacing w:line="360" w:lineRule="auto"/>
        <w:ind w:firstLine="709"/>
        <w:jc w:val="both"/>
        <w:rPr>
          <w:sz w:val="28"/>
          <w:szCs w:val="28"/>
        </w:rPr>
      </w:pPr>
      <w:r w:rsidRPr="00105C3E">
        <w:rPr>
          <w:position w:val="-14"/>
          <w:sz w:val="28"/>
          <w:szCs w:val="28"/>
        </w:rPr>
        <w:object w:dxaOrig="1260" w:dyaOrig="380">
          <v:shape id="_x0000_i2133" type="#_x0000_t75" style="width:63pt;height:18.75pt" o:ole="" fillcolor="window">
            <v:imagedata r:id="rId1599" o:title=""/>
          </v:shape>
          <o:OLEObject Type="Embed" ProgID="Equation.3" ShapeID="_x0000_i2133" DrawAspect="Content" ObjectID="_1458506378" r:id="rId1600"/>
        </w:object>
      </w:r>
    </w:p>
    <w:p w:rsidR="00BE383A" w:rsidRPr="00105C3E" w:rsidRDefault="00BE383A" w:rsidP="00FC432D">
      <w:pPr>
        <w:spacing w:line="360" w:lineRule="auto"/>
        <w:ind w:firstLine="709"/>
        <w:jc w:val="both"/>
        <w:rPr>
          <w:sz w:val="28"/>
          <w:szCs w:val="28"/>
        </w:rPr>
      </w:pPr>
      <w:r w:rsidRPr="00105C3E">
        <w:rPr>
          <w:sz w:val="28"/>
          <w:szCs w:val="28"/>
        </w:rPr>
        <w:t>Sн = 20,8 кВт</w:t>
      </w:r>
    </w:p>
    <w:p w:rsidR="00BE383A" w:rsidRPr="00105C3E" w:rsidRDefault="00BE383A" w:rsidP="00FC432D">
      <w:pPr>
        <w:spacing w:line="360" w:lineRule="auto"/>
        <w:ind w:firstLine="709"/>
        <w:jc w:val="both"/>
        <w:rPr>
          <w:sz w:val="28"/>
          <w:szCs w:val="28"/>
        </w:rPr>
      </w:pPr>
      <w:r w:rsidRPr="00105C3E">
        <w:rPr>
          <w:sz w:val="28"/>
          <w:szCs w:val="28"/>
        </w:rPr>
        <w:t>Sн &gt; Sзар</w:t>
      </w:r>
    </w:p>
    <w:p w:rsidR="00BE383A" w:rsidRPr="00105C3E" w:rsidRDefault="00BE383A" w:rsidP="00FC432D">
      <w:pPr>
        <w:spacing w:line="360" w:lineRule="auto"/>
        <w:ind w:firstLine="709"/>
        <w:jc w:val="both"/>
        <w:rPr>
          <w:sz w:val="28"/>
          <w:szCs w:val="28"/>
        </w:rPr>
      </w:pPr>
      <w:r w:rsidRPr="00105C3E">
        <w:rPr>
          <w:sz w:val="28"/>
          <w:szCs w:val="28"/>
        </w:rPr>
        <w:t>20,8 &gt; 3,03264 кВт</w:t>
      </w:r>
    </w:p>
    <w:p w:rsidR="00BE383A" w:rsidRPr="00105C3E" w:rsidRDefault="00BE383A" w:rsidP="00FC432D">
      <w:pPr>
        <w:spacing w:line="360" w:lineRule="auto"/>
        <w:ind w:firstLine="709"/>
        <w:jc w:val="both"/>
        <w:rPr>
          <w:sz w:val="28"/>
          <w:szCs w:val="28"/>
        </w:rPr>
      </w:pPr>
      <w:r w:rsidRPr="00105C3E">
        <w:rPr>
          <w:sz w:val="28"/>
          <w:szCs w:val="28"/>
        </w:rPr>
        <w:t>Iн = 80 А</w:t>
      </w:r>
    </w:p>
    <w:p w:rsidR="00BE383A" w:rsidRPr="00105C3E" w:rsidRDefault="00BE383A" w:rsidP="00FC432D">
      <w:pPr>
        <w:spacing w:line="360" w:lineRule="auto"/>
        <w:ind w:firstLine="709"/>
        <w:jc w:val="both"/>
        <w:rPr>
          <w:sz w:val="28"/>
          <w:szCs w:val="28"/>
        </w:rPr>
      </w:pPr>
      <w:r w:rsidRPr="00105C3E">
        <w:rPr>
          <w:sz w:val="28"/>
          <w:szCs w:val="28"/>
        </w:rPr>
        <w:t>Iн</w:t>
      </w:r>
      <w:r w:rsidR="00C234FA" w:rsidRPr="00105C3E">
        <w:rPr>
          <w:sz w:val="28"/>
          <w:szCs w:val="28"/>
        </w:rPr>
        <w:t xml:space="preserve"> </w:t>
      </w:r>
      <w:r w:rsidRPr="00105C3E">
        <w:rPr>
          <w:sz w:val="28"/>
          <w:szCs w:val="28"/>
        </w:rPr>
        <w:t>&gt; Iзар</w:t>
      </w:r>
    </w:p>
    <w:p w:rsidR="00BE383A" w:rsidRPr="00105C3E" w:rsidRDefault="00BE383A" w:rsidP="00FC432D">
      <w:pPr>
        <w:spacing w:line="360" w:lineRule="auto"/>
        <w:ind w:firstLine="709"/>
        <w:jc w:val="both"/>
        <w:rPr>
          <w:sz w:val="28"/>
          <w:szCs w:val="28"/>
        </w:rPr>
      </w:pPr>
      <w:r w:rsidRPr="00105C3E">
        <w:rPr>
          <w:sz w:val="28"/>
          <w:szCs w:val="28"/>
        </w:rPr>
        <w:t>80 &gt; 21,864 А</w:t>
      </w:r>
    </w:p>
    <w:p w:rsidR="00EF5632" w:rsidRPr="00105C3E" w:rsidRDefault="00146D92" w:rsidP="00FC432D">
      <w:pPr>
        <w:tabs>
          <w:tab w:val="left" w:pos="567"/>
        </w:tabs>
        <w:spacing w:line="360" w:lineRule="auto"/>
        <w:ind w:firstLine="709"/>
        <w:jc w:val="both"/>
        <w:outlineLvl w:val="0"/>
        <w:rPr>
          <w:b/>
          <w:sz w:val="28"/>
          <w:szCs w:val="28"/>
        </w:rPr>
      </w:pPr>
      <w:r w:rsidRPr="00105C3E">
        <w:rPr>
          <w:b/>
          <w:sz w:val="28"/>
          <w:szCs w:val="28"/>
        </w:rPr>
        <w:br w:type="page"/>
      </w:r>
      <w:r w:rsidR="00EF5632" w:rsidRPr="00105C3E">
        <w:rPr>
          <w:b/>
          <w:sz w:val="28"/>
          <w:szCs w:val="28"/>
        </w:rPr>
        <w:t xml:space="preserve">Глава </w:t>
      </w:r>
      <w:r w:rsidRPr="00105C3E">
        <w:rPr>
          <w:b/>
          <w:sz w:val="28"/>
          <w:szCs w:val="28"/>
        </w:rPr>
        <w:t>4</w:t>
      </w:r>
      <w:r w:rsidR="00EF5632" w:rsidRPr="00105C3E">
        <w:rPr>
          <w:b/>
          <w:sz w:val="28"/>
          <w:szCs w:val="28"/>
        </w:rPr>
        <w:t>. План тяговой подстан</w:t>
      </w:r>
      <w:r w:rsidRPr="00105C3E">
        <w:rPr>
          <w:b/>
          <w:sz w:val="28"/>
          <w:szCs w:val="28"/>
        </w:rPr>
        <w:t>ции</w:t>
      </w:r>
    </w:p>
    <w:p w:rsidR="00146D92" w:rsidRPr="00105C3E" w:rsidRDefault="00146D92" w:rsidP="00FC432D">
      <w:pPr>
        <w:tabs>
          <w:tab w:val="left" w:pos="-3686"/>
        </w:tabs>
        <w:spacing w:line="360" w:lineRule="auto"/>
        <w:ind w:firstLine="709"/>
        <w:jc w:val="both"/>
        <w:outlineLvl w:val="0"/>
        <w:rPr>
          <w:b/>
          <w:sz w:val="28"/>
          <w:szCs w:val="28"/>
        </w:rPr>
      </w:pPr>
    </w:p>
    <w:p w:rsidR="00EF5632" w:rsidRPr="00105C3E" w:rsidRDefault="00EF5632" w:rsidP="00FC432D">
      <w:pPr>
        <w:tabs>
          <w:tab w:val="left" w:pos="-3686"/>
        </w:tabs>
        <w:spacing w:line="360" w:lineRule="auto"/>
        <w:ind w:firstLine="709"/>
        <w:jc w:val="both"/>
        <w:outlineLvl w:val="0"/>
        <w:rPr>
          <w:b/>
          <w:sz w:val="28"/>
          <w:szCs w:val="28"/>
        </w:rPr>
      </w:pPr>
      <w:r w:rsidRPr="00105C3E">
        <w:rPr>
          <w:b/>
          <w:sz w:val="28"/>
          <w:szCs w:val="28"/>
        </w:rPr>
        <w:t>4.1 Разр</w:t>
      </w:r>
      <w:r w:rsidR="00146D92" w:rsidRPr="00105C3E">
        <w:rPr>
          <w:b/>
          <w:sz w:val="28"/>
          <w:szCs w:val="28"/>
        </w:rPr>
        <w:t>аботка плана тяговой подстанции</w:t>
      </w:r>
    </w:p>
    <w:p w:rsidR="00146D92" w:rsidRPr="00105C3E" w:rsidRDefault="00146D92" w:rsidP="00FC432D">
      <w:pPr>
        <w:spacing w:line="360" w:lineRule="auto"/>
        <w:ind w:firstLine="709"/>
        <w:jc w:val="both"/>
        <w:rPr>
          <w:sz w:val="28"/>
          <w:szCs w:val="28"/>
        </w:rPr>
      </w:pPr>
    </w:p>
    <w:p w:rsidR="00FA1C8C" w:rsidRPr="00105C3E" w:rsidRDefault="00FA1C8C" w:rsidP="00FC432D">
      <w:pPr>
        <w:spacing w:line="360" w:lineRule="auto"/>
        <w:ind w:firstLine="709"/>
        <w:jc w:val="both"/>
        <w:rPr>
          <w:sz w:val="28"/>
          <w:szCs w:val="28"/>
        </w:rPr>
      </w:pPr>
      <w:r w:rsidRPr="00105C3E">
        <w:rPr>
          <w:sz w:val="28"/>
          <w:szCs w:val="28"/>
        </w:rPr>
        <w:t>План тяговой подстанции (транзитной переменного тока) системы электроснабжения 1х27,5 кВ разрабатываем в соответствии с рекомендациями в [4].</w:t>
      </w:r>
    </w:p>
    <w:p w:rsidR="00FA1C8C" w:rsidRPr="00105C3E" w:rsidRDefault="00FA1C8C" w:rsidP="00FC432D">
      <w:pPr>
        <w:spacing w:line="360" w:lineRule="auto"/>
        <w:ind w:firstLine="709"/>
        <w:jc w:val="both"/>
        <w:rPr>
          <w:sz w:val="28"/>
          <w:szCs w:val="28"/>
        </w:rPr>
      </w:pPr>
      <w:r w:rsidRPr="00105C3E">
        <w:rPr>
          <w:sz w:val="28"/>
          <w:szCs w:val="28"/>
        </w:rPr>
        <w:t>Открытую часть подстанции монтируем на конструкциях, распластанного типа с соблюдением всех стандартов на минимальные расстояния между токоведущими частями элементами и землей.</w:t>
      </w:r>
    </w:p>
    <w:p w:rsidR="00FA1C8C" w:rsidRPr="00105C3E" w:rsidRDefault="00FA1C8C" w:rsidP="00FC432D">
      <w:pPr>
        <w:tabs>
          <w:tab w:val="left" w:pos="-3686"/>
        </w:tabs>
        <w:spacing w:line="360" w:lineRule="auto"/>
        <w:ind w:firstLine="709"/>
        <w:jc w:val="both"/>
        <w:outlineLvl w:val="0"/>
        <w:rPr>
          <w:b/>
          <w:sz w:val="28"/>
          <w:szCs w:val="28"/>
        </w:rPr>
      </w:pPr>
    </w:p>
    <w:p w:rsidR="00FA1C8C" w:rsidRPr="00105C3E" w:rsidRDefault="00FA1C8C" w:rsidP="00FC432D">
      <w:pPr>
        <w:tabs>
          <w:tab w:val="left" w:pos="-3686"/>
        </w:tabs>
        <w:spacing w:line="360" w:lineRule="auto"/>
        <w:ind w:firstLine="709"/>
        <w:jc w:val="both"/>
        <w:outlineLvl w:val="0"/>
        <w:rPr>
          <w:b/>
          <w:sz w:val="28"/>
          <w:szCs w:val="28"/>
        </w:rPr>
      </w:pPr>
      <w:r w:rsidRPr="00105C3E">
        <w:rPr>
          <w:b/>
          <w:sz w:val="28"/>
          <w:szCs w:val="28"/>
        </w:rPr>
        <w:t>4.2 Расчет площади открытой части тяговой подстанции</w:t>
      </w:r>
    </w:p>
    <w:p w:rsidR="00BE383A" w:rsidRPr="00105C3E" w:rsidRDefault="00BE383A" w:rsidP="00FC432D">
      <w:pPr>
        <w:pStyle w:val="a3"/>
        <w:spacing w:line="360" w:lineRule="auto"/>
        <w:ind w:firstLine="709"/>
        <w:jc w:val="both"/>
        <w:rPr>
          <w:szCs w:val="28"/>
        </w:rPr>
      </w:pPr>
    </w:p>
    <w:p w:rsidR="00FD7434" w:rsidRPr="00105C3E" w:rsidRDefault="00FD7434" w:rsidP="00FC432D">
      <w:pPr>
        <w:spacing w:line="360" w:lineRule="auto"/>
        <w:ind w:firstLine="709"/>
        <w:jc w:val="both"/>
        <w:rPr>
          <w:sz w:val="28"/>
          <w:szCs w:val="28"/>
        </w:rPr>
      </w:pPr>
      <w:r w:rsidRPr="00105C3E">
        <w:rPr>
          <w:sz w:val="28"/>
          <w:szCs w:val="28"/>
        </w:rPr>
        <w:t xml:space="preserve">Площадь подстанции равна </w:t>
      </w:r>
      <w:smartTag w:uri="urn:schemas-microsoft-com:office:smarttags" w:element="metricconverter">
        <w:smartTagPr>
          <w:attr w:name="ProductID" w:val="10185 м2"/>
        </w:smartTagPr>
        <w:r w:rsidRPr="00105C3E">
          <w:rPr>
            <w:sz w:val="28"/>
            <w:szCs w:val="28"/>
          </w:rPr>
          <w:t>10185 м</w:t>
        </w:r>
        <w:r w:rsidRPr="00105C3E">
          <w:rPr>
            <w:sz w:val="28"/>
            <w:szCs w:val="28"/>
            <w:vertAlign w:val="superscript"/>
          </w:rPr>
          <w:t>2</w:t>
        </w:r>
      </w:smartTag>
      <w:r w:rsidRPr="00105C3E">
        <w:rPr>
          <w:sz w:val="28"/>
          <w:szCs w:val="28"/>
        </w:rPr>
        <w:t>.</w:t>
      </w:r>
    </w:p>
    <w:p w:rsidR="00FD7434" w:rsidRPr="00105C3E" w:rsidRDefault="00FD7434" w:rsidP="00FC432D">
      <w:pPr>
        <w:spacing w:line="360" w:lineRule="auto"/>
        <w:ind w:firstLine="709"/>
        <w:jc w:val="both"/>
        <w:rPr>
          <w:sz w:val="28"/>
          <w:szCs w:val="28"/>
        </w:rPr>
      </w:pPr>
      <w:r w:rsidRPr="00105C3E">
        <w:rPr>
          <w:sz w:val="28"/>
          <w:szCs w:val="28"/>
        </w:rPr>
        <w:t xml:space="preserve">Площадь контура заземления равна </w:t>
      </w:r>
      <w:smartTag w:uri="urn:schemas-microsoft-com:office:smarttags" w:element="metricconverter">
        <w:smartTagPr>
          <w:attr w:name="ProductID" w:val="9393 м2"/>
        </w:smartTagPr>
        <w:r w:rsidRPr="00105C3E">
          <w:rPr>
            <w:sz w:val="28"/>
            <w:szCs w:val="28"/>
          </w:rPr>
          <w:t>9393 м</w:t>
        </w:r>
        <w:r w:rsidRPr="00105C3E">
          <w:rPr>
            <w:sz w:val="28"/>
            <w:szCs w:val="28"/>
            <w:vertAlign w:val="superscript"/>
          </w:rPr>
          <w:t>2</w:t>
        </w:r>
      </w:smartTag>
      <w:r w:rsidRPr="00105C3E">
        <w:rPr>
          <w:sz w:val="28"/>
          <w:szCs w:val="28"/>
        </w:rPr>
        <w:t>.</w:t>
      </w:r>
    </w:p>
    <w:p w:rsidR="00C156B0" w:rsidRPr="00105C3E" w:rsidRDefault="00146D92" w:rsidP="00FC432D">
      <w:pPr>
        <w:tabs>
          <w:tab w:val="left" w:pos="567"/>
        </w:tabs>
        <w:spacing w:line="360" w:lineRule="auto"/>
        <w:ind w:firstLine="709"/>
        <w:jc w:val="both"/>
        <w:outlineLvl w:val="0"/>
        <w:rPr>
          <w:b/>
          <w:sz w:val="28"/>
          <w:szCs w:val="28"/>
        </w:rPr>
      </w:pPr>
      <w:r w:rsidRPr="00105C3E">
        <w:rPr>
          <w:sz w:val="28"/>
          <w:szCs w:val="28"/>
        </w:rPr>
        <w:br w:type="page"/>
      </w:r>
      <w:r w:rsidR="00C156B0" w:rsidRPr="00105C3E">
        <w:rPr>
          <w:b/>
          <w:sz w:val="28"/>
          <w:szCs w:val="28"/>
        </w:rPr>
        <w:t xml:space="preserve">Глава </w:t>
      </w:r>
      <w:r w:rsidRPr="00105C3E">
        <w:rPr>
          <w:b/>
          <w:sz w:val="28"/>
          <w:szCs w:val="28"/>
        </w:rPr>
        <w:t>5</w:t>
      </w:r>
      <w:r w:rsidR="00C156B0" w:rsidRPr="00105C3E">
        <w:rPr>
          <w:b/>
          <w:sz w:val="28"/>
          <w:szCs w:val="28"/>
        </w:rPr>
        <w:t>. Расчет заземляющего устройства</w:t>
      </w:r>
    </w:p>
    <w:p w:rsidR="00146D92" w:rsidRPr="00105C3E" w:rsidRDefault="00146D92" w:rsidP="00FC432D">
      <w:pPr>
        <w:tabs>
          <w:tab w:val="left" w:pos="567"/>
        </w:tabs>
        <w:spacing w:line="360" w:lineRule="auto"/>
        <w:ind w:firstLine="709"/>
        <w:jc w:val="both"/>
        <w:outlineLvl w:val="0"/>
        <w:rPr>
          <w:b/>
          <w:sz w:val="28"/>
          <w:szCs w:val="28"/>
        </w:rPr>
      </w:pPr>
    </w:p>
    <w:p w:rsidR="00E25254" w:rsidRPr="00105C3E" w:rsidRDefault="00E25254" w:rsidP="00FC432D">
      <w:pPr>
        <w:spacing w:line="360" w:lineRule="auto"/>
        <w:ind w:firstLine="709"/>
        <w:jc w:val="both"/>
        <w:rPr>
          <w:rStyle w:val="24"/>
          <w:sz w:val="28"/>
          <w:szCs w:val="28"/>
        </w:rPr>
      </w:pPr>
      <w:r w:rsidRPr="00105C3E">
        <w:rPr>
          <w:rStyle w:val="24"/>
          <w:sz w:val="28"/>
          <w:szCs w:val="28"/>
        </w:rPr>
        <w:t>Расчёт заземляющего устройства в курсовом проекте выполняем графо-аналитическим методом, основанный на применении теории подобия, которая предусматривает:</w:t>
      </w:r>
    </w:p>
    <w:p w:rsidR="00E25254" w:rsidRPr="00105C3E" w:rsidRDefault="00E25254" w:rsidP="00FC432D">
      <w:pPr>
        <w:spacing w:line="360" w:lineRule="auto"/>
        <w:ind w:firstLine="709"/>
        <w:jc w:val="both"/>
        <w:rPr>
          <w:sz w:val="28"/>
          <w:szCs w:val="28"/>
        </w:rPr>
      </w:pPr>
      <w:r w:rsidRPr="00105C3E">
        <w:rPr>
          <w:sz w:val="28"/>
          <w:szCs w:val="28"/>
        </w:rPr>
        <w:t xml:space="preserve">1. Замену реального грунта с изменяющимся по глубине удельным сопротивлением эквивалентной двухслойной структурой с сопротивлением верхнего слоя </w:t>
      </w:r>
      <w:r w:rsidRPr="00105C3E">
        <w:rPr>
          <w:sz w:val="28"/>
          <w:szCs w:val="28"/>
        </w:rPr>
        <w:sym w:font="Symbol" w:char="F072"/>
      </w:r>
      <w:r w:rsidRPr="00105C3E">
        <w:rPr>
          <w:sz w:val="28"/>
          <w:szCs w:val="28"/>
          <w:vertAlign w:val="subscript"/>
        </w:rPr>
        <w:t>1</w:t>
      </w:r>
      <w:r w:rsidRPr="00105C3E">
        <w:rPr>
          <w:sz w:val="28"/>
          <w:szCs w:val="28"/>
        </w:rPr>
        <w:t xml:space="preserve">, толщиной </w:t>
      </w:r>
      <w:r w:rsidRPr="00105C3E">
        <w:rPr>
          <w:sz w:val="28"/>
          <w:szCs w:val="28"/>
          <w:lang w:val="en-US"/>
        </w:rPr>
        <w:t>h</w:t>
      </w:r>
      <w:r w:rsidRPr="00105C3E">
        <w:rPr>
          <w:sz w:val="28"/>
          <w:szCs w:val="28"/>
        </w:rPr>
        <w:t xml:space="preserve"> и сопротивлением нижнего слоя земли </w:t>
      </w:r>
      <w:r w:rsidRPr="00105C3E">
        <w:rPr>
          <w:sz w:val="28"/>
          <w:szCs w:val="28"/>
        </w:rPr>
        <w:sym w:font="Symbol" w:char="F072"/>
      </w:r>
      <w:r w:rsidRPr="00105C3E">
        <w:rPr>
          <w:sz w:val="28"/>
          <w:szCs w:val="28"/>
          <w:vertAlign w:val="subscript"/>
        </w:rPr>
        <w:t>2</w:t>
      </w:r>
      <w:r w:rsidRPr="00105C3E">
        <w:rPr>
          <w:sz w:val="28"/>
          <w:szCs w:val="28"/>
        </w:rPr>
        <w:t>, значение которых определяется методом вертикального электрического зондирования.</w:t>
      </w:r>
    </w:p>
    <w:p w:rsidR="00E25254" w:rsidRPr="00105C3E" w:rsidRDefault="00E25254" w:rsidP="00FC432D">
      <w:pPr>
        <w:spacing w:line="360" w:lineRule="auto"/>
        <w:ind w:firstLine="709"/>
        <w:jc w:val="both"/>
        <w:rPr>
          <w:rStyle w:val="24"/>
          <w:sz w:val="28"/>
          <w:szCs w:val="28"/>
        </w:rPr>
      </w:pPr>
      <w:r w:rsidRPr="00105C3E">
        <w:rPr>
          <w:rStyle w:val="24"/>
          <w:sz w:val="28"/>
          <w:szCs w:val="28"/>
        </w:rPr>
        <w:t xml:space="preserve">2. Замену реального сложного заземляющего контура, состоящего из системы вертикальных электродов, объединённых уравнительной сеткой с шагом 4 – </w:t>
      </w:r>
      <w:smartTag w:uri="urn:schemas-microsoft-com:office:smarttags" w:element="metricconverter">
        <w:smartTagPr>
          <w:attr w:name="ProductID" w:val="20 м"/>
        </w:smartTagPr>
        <w:r w:rsidRPr="00105C3E">
          <w:rPr>
            <w:rStyle w:val="24"/>
            <w:sz w:val="28"/>
            <w:szCs w:val="28"/>
          </w:rPr>
          <w:t>20 м</w:t>
        </w:r>
      </w:smartTag>
      <w:r w:rsidRPr="00105C3E">
        <w:rPr>
          <w:rStyle w:val="24"/>
          <w:sz w:val="28"/>
          <w:szCs w:val="28"/>
        </w:rPr>
        <w:t>, и любой конфигурации – эквивалентной квадратной расчётной моделью с одинаковыми ячейками, однослойной структуры земли (</w:t>
      </w:r>
      <w:r w:rsidRPr="00105C3E">
        <w:rPr>
          <w:sz w:val="28"/>
          <w:szCs w:val="28"/>
        </w:rPr>
        <w:sym w:font="Symbol" w:char="F072"/>
      </w:r>
      <w:r w:rsidRPr="00105C3E">
        <w:rPr>
          <w:sz w:val="28"/>
          <w:szCs w:val="28"/>
          <w:vertAlign w:val="subscript"/>
        </w:rPr>
        <w:t>3</w:t>
      </w:r>
      <w:r w:rsidRPr="00105C3E">
        <w:rPr>
          <w:rStyle w:val="24"/>
          <w:sz w:val="28"/>
          <w:szCs w:val="28"/>
        </w:rPr>
        <w:t>) при сохранении их площадей (</w:t>
      </w:r>
      <w:r w:rsidRPr="00105C3E">
        <w:rPr>
          <w:rStyle w:val="24"/>
          <w:sz w:val="28"/>
          <w:szCs w:val="28"/>
          <w:lang w:val="en-US"/>
        </w:rPr>
        <w:t>S</w:t>
      </w:r>
      <w:r w:rsidRPr="00105C3E">
        <w:rPr>
          <w:rStyle w:val="24"/>
          <w:sz w:val="28"/>
          <w:szCs w:val="28"/>
        </w:rPr>
        <w:t>), общей длины вертикальных (</w:t>
      </w:r>
      <w:r w:rsidRPr="00105C3E">
        <w:rPr>
          <w:rStyle w:val="24"/>
          <w:sz w:val="28"/>
          <w:szCs w:val="28"/>
          <w:lang w:val="en-US"/>
        </w:rPr>
        <w:t>L</w:t>
      </w:r>
      <w:r w:rsidRPr="00105C3E">
        <w:rPr>
          <w:rStyle w:val="24"/>
          <w:sz w:val="28"/>
          <w:szCs w:val="28"/>
          <w:vertAlign w:val="subscript"/>
        </w:rPr>
        <w:t>В</w:t>
      </w:r>
      <w:r w:rsidRPr="00105C3E">
        <w:rPr>
          <w:rStyle w:val="24"/>
          <w:sz w:val="28"/>
          <w:szCs w:val="28"/>
        </w:rPr>
        <w:t>), горизонтальных (</w:t>
      </w:r>
      <w:r w:rsidRPr="00105C3E">
        <w:rPr>
          <w:rStyle w:val="24"/>
          <w:sz w:val="28"/>
          <w:szCs w:val="28"/>
          <w:lang w:val="en-US"/>
        </w:rPr>
        <w:t>L</w:t>
      </w:r>
      <w:r w:rsidRPr="00105C3E">
        <w:rPr>
          <w:rStyle w:val="24"/>
          <w:sz w:val="28"/>
          <w:szCs w:val="28"/>
          <w:vertAlign w:val="subscript"/>
        </w:rPr>
        <w:t>р</w:t>
      </w:r>
      <w:r w:rsidRPr="00105C3E">
        <w:rPr>
          <w:rStyle w:val="24"/>
          <w:sz w:val="28"/>
          <w:szCs w:val="28"/>
        </w:rPr>
        <w:t>) электродов, глубины их залегания (</w:t>
      </w:r>
      <w:r w:rsidRPr="00105C3E">
        <w:rPr>
          <w:rStyle w:val="24"/>
          <w:sz w:val="28"/>
          <w:szCs w:val="28"/>
          <w:lang w:val="en-US"/>
        </w:rPr>
        <w:t>h</w:t>
      </w:r>
      <w:r w:rsidRPr="00105C3E">
        <w:rPr>
          <w:rStyle w:val="24"/>
          <w:sz w:val="28"/>
          <w:szCs w:val="28"/>
          <w:vertAlign w:val="subscript"/>
        </w:rPr>
        <w:t>г</w:t>
      </w:r>
      <w:r w:rsidRPr="00105C3E">
        <w:rPr>
          <w:rStyle w:val="24"/>
          <w:sz w:val="28"/>
          <w:szCs w:val="28"/>
        </w:rPr>
        <w:t>), значения сопротивления растекания (</w:t>
      </w:r>
      <w:r w:rsidRPr="00105C3E">
        <w:rPr>
          <w:rStyle w:val="24"/>
          <w:sz w:val="28"/>
          <w:szCs w:val="28"/>
          <w:lang w:val="en-US"/>
        </w:rPr>
        <w:t>R</w:t>
      </w:r>
      <w:r w:rsidRPr="00105C3E">
        <w:rPr>
          <w:rStyle w:val="24"/>
          <w:sz w:val="28"/>
          <w:szCs w:val="28"/>
          <w:vertAlign w:val="subscript"/>
        </w:rPr>
        <w:t>э</w:t>
      </w:r>
      <w:r w:rsidRPr="00105C3E">
        <w:rPr>
          <w:rStyle w:val="24"/>
          <w:sz w:val="28"/>
          <w:szCs w:val="28"/>
        </w:rPr>
        <w:t>) и напряжения прикосновения (</w:t>
      </w:r>
      <w:r w:rsidRPr="00105C3E">
        <w:rPr>
          <w:rStyle w:val="24"/>
          <w:sz w:val="28"/>
          <w:szCs w:val="28"/>
          <w:lang w:val="en-US"/>
        </w:rPr>
        <w:t>U</w:t>
      </w:r>
      <w:r w:rsidRPr="00105C3E">
        <w:rPr>
          <w:rStyle w:val="24"/>
          <w:sz w:val="28"/>
          <w:szCs w:val="28"/>
          <w:vertAlign w:val="subscript"/>
        </w:rPr>
        <w:t>пр</w:t>
      </w:r>
      <w:r w:rsidRPr="00105C3E">
        <w:rPr>
          <w:rStyle w:val="24"/>
          <w:sz w:val="28"/>
          <w:szCs w:val="28"/>
        </w:rPr>
        <w:t>).</w:t>
      </w:r>
    </w:p>
    <w:p w:rsidR="00E25254" w:rsidRPr="00105C3E" w:rsidRDefault="00E25254" w:rsidP="00FC432D">
      <w:pPr>
        <w:spacing w:line="360" w:lineRule="auto"/>
        <w:ind w:firstLine="709"/>
        <w:jc w:val="both"/>
        <w:rPr>
          <w:rStyle w:val="24"/>
          <w:sz w:val="28"/>
          <w:szCs w:val="28"/>
        </w:rPr>
      </w:pPr>
      <w:r w:rsidRPr="00105C3E">
        <w:rPr>
          <w:rStyle w:val="24"/>
          <w:sz w:val="28"/>
          <w:szCs w:val="28"/>
        </w:rPr>
        <w:t>Предварительно определяем следующие величины:</w:t>
      </w:r>
    </w:p>
    <w:p w:rsidR="00E25254" w:rsidRPr="00105C3E" w:rsidRDefault="00E25254" w:rsidP="00FC432D">
      <w:pPr>
        <w:pStyle w:val="a3"/>
        <w:numPr>
          <w:ilvl w:val="0"/>
          <w:numId w:val="8"/>
        </w:numPr>
        <w:spacing w:line="360" w:lineRule="auto"/>
        <w:ind w:left="0" w:firstLine="709"/>
        <w:jc w:val="both"/>
        <w:rPr>
          <w:b w:val="0"/>
          <w:szCs w:val="28"/>
        </w:rPr>
      </w:pPr>
      <w:r w:rsidRPr="00105C3E">
        <w:rPr>
          <w:b w:val="0"/>
          <w:szCs w:val="28"/>
        </w:rPr>
        <w:t>длина горизонтальных</w:t>
      </w:r>
      <w:r w:rsidR="00C234FA" w:rsidRPr="00105C3E">
        <w:rPr>
          <w:b w:val="0"/>
          <w:szCs w:val="28"/>
        </w:rPr>
        <w:t xml:space="preserve"> </w:t>
      </w:r>
      <w:r w:rsidRPr="00105C3E">
        <w:rPr>
          <w:b w:val="0"/>
          <w:szCs w:val="28"/>
        </w:rPr>
        <w:t>заземлителей</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1900" w:dyaOrig="400">
          <v:shape id="_x0000_i2134" type="#_x0000_t75" style="width:95.25pt;height:20.25pt" o:ole="" fillcolor="window">
            <v:imagedata r:id="rId1601" o:title=""/>
          </v:shape>
          <o:OLEObject Type="Embed" ProgID="Equation.3" ShapeID="_x0000_i2134" DrawAspect="Content" ObjectID="_1458506379" r:id="rId1602"/>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2760" w:dyaOrig="400">
          <v:shape id="_x0000_i2135" type="#_x0000_t75" style="width:138pt;height:20.25pt" o:ole="" fillcolor="window">
            <v:imagedata r:id="rId1603" o:title=""/>
          </v:shape>
          <o:OLEObject Type="Embed" ProgID="Equation.3" ShapeID="_x0000_i2135" DrawAspect="Content" ObjectID="_1458506380" r:id="rId1604"/>
        </w:object>
      </w:r>
    </w:p>
    <w:p w:rsidR="00E25254" w:rsidRPr="00105C3E" w:rsidRDefault="00E25254" w:rsidP="00FC432D">
      <w:pPr>
        <w:pStyle w:val="a3"/>
        <w:numPr>
          <w:ilvl w:val="0"/>
          <w:numId w:val="8"/>
        </w:numPr>
        <w:spacing w:line="360" w:lineRule="auto"/>
        <w:ind w:left="0" w:firstLine="709"/>
        <w:jc w:val="both"/>
        <w:rPr>
          <w:b w:val="0"/>
          <w:szCs w:val="28"/>
        </w:rPr>
      </w:pPr>
      <w:r w:rsidRPr="00105C3E">
        <w:rPr>
          <w:b w:val="0"/>
          <w:szCs w:val="28"/>
        </w:rPr>
        <w:t xml:space="preserve">число вертикальных электродов </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2100" w:dyaOrig="400">
          <v:shape id="_x0000_i2136" type="#_x0000_t75" style="width:105pt;height:20.25pt" o:ole="" fillcolor="window">
            <v:imagedata r:id="rId1605" o:title=""/>
          </v:shape>
          <o:OLEObject Type="Embed" ProgID="Equation.3" ShapeID="_x0000_i2136" DrawAspect="Content" ObjectID="_1458506381" r:id="rId1606"/>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2460" w:dyaOrig="400">
          <v:shape id="_x0000_i2137" type="#_x0000_t75" style="width:123pt;height:20.25pt" o:ole="" fillcolor="window">
            <v:imagedata r:id="rId1607" o:title=""/>
          </v:shape>
          <o:OLEObject Type="Embed" ProgID="Equation.3" ShapeID="_x0000_i2137" DrawAspect="Content" ObjectID="_1458506382" r:id="rId1608"/>
        </w:object>
      </w:r>
    </w:p>
    <w:p w:rsidR="00146D92" w:rsidRPr="00105C3E" w:rsidRDefault="00E25254" w:rsidP="00FC432D">
      <w:pPr>
        <w:pStyle w:val="a3"/>
        <w:numPr>
          <w:ilvl w:val="0"/>
          <w:numId w:val="8"/>
        </w:numPr>
        <w:spacing w:line="360" w:lineRule="auto"/>
        <w:ind w:left="0" w:firstLine="709"/>
        <w:jc w:val="both"/>
        <w:rPr>
          <w:b w:val="0"/>
          <w:szCs w:val="28"/>
        </w:rPr>
      </w:pPr>
      <w:r w:rsidRPr="00105C3E">
        <w:rPr>
          <w:b w:val="0"/>
          <w:szCs w:val="28"/>
        </w:rPr>
        <w:t>длина вертикального электрода</w:t>
      </w:r>
    </w:p>
    <w:p w:rsidR="00E25254" w:rsidRPr="00105C3E" w:rsidRDefault="00146D92" w:rsidP="00146D92">
      <w:pPr>
        <w:pStyle w:val="a3"/>
        <w:spacing w:line="360" w:lineRule="auto"/>
        <w:ind w:firstLine="720"/>
        <w:jc w:val="both"/>
        <w:rPr>
          <w:b w:val="0"/>
          <w:szCs w:val="28"/>
        </w:rPr>
      </w:pPr>
      <w:r w:rsidRPr="00105C3E">
        <w:rPr>
          <w:b w:val="0"/>
          <w:szCs w:val="28"/>
        </w:rPr>
        <w:br w:type="page"/>
      </w:r>
      <w:r w:rsidR="00E25254" w:rsidRPr="00105C3E">
        <w:rPr>
          <w:b w:val="0"/>
          <w:position w:val="-12"/>
          <w:szCs w:val="28"/>
        </w:rPr>
        <w:object w:dxaOrig="880" w:dyaOrig="360">
          <v:shape id="_x0000_i2138" type="#_x0000_t75" style="width:44.25pt;height:18pt" o:ole="" fillcolor="window">
            <v:imagedata r:id="rId1609" o:title=""/>
          </v:shape>
          <o:OLEObject Type="Embed" ProgID="Equation.3" ShapeID="_x0000_i2138" DrawAspect="Content" ObjectID="_1458506383" r:id="rId1610"/>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szCs w:val="28"/>
        </w:rPr>
        <w:t xml:space="preserve">где: </w:t>
      </w:r>
      <w:r w:rsidRPr="00105C3E">
        <w:rPr>
          <w:b w:val="0"/>
          <w:i/>
          <w:szCs w:val="28"/>
          <w:lang w:val="en-US"/>
        </w:rPr>
        <w:t>h</w:t>
      </w:r>
      <w:r w:rsidRPr="00105C3E">
        <w:rPr>
          <w:b w:val="0"/>
          <w:szCs w:val="28"/>
        </w:rPr>
        <w:t xml:space="preserve"> – толщина верхнего слоя земли;</w:t>
      </w:r>
    </w:p>
    <w:p w:rsidR="00E25254" w:rsidRPr="00105C3E" w:rsidRDefault="00E25254" w:rsidP="00FC432D">
      <w:pPr>
        <w:pStyle w:val="a3"/>
        <w:spacing w:line="360" w:lineRule="auto"/>
        <w:ind w:firstLine="709"/>
        <w:jc w:val="both"/>
        <w:rPr>
          <w:b w:val="0"/>
          <w:szCs w:val="28"/>
        </w:rPr>
      </w:pPr>
      <w:r w:rsidRPr="00105C3E">
        <w:rPr>
          <w:b w:val="0"/>
          <w:szCs w:val="28"/>
          <w:lang w:val="en-US"/>
        </w:rPr>
        <w:t>S</w:t>
      </w:r>
      <w:r w:rsidRPr="00105C3E">
        <w:rPr>
          <w:b w:val="0"/>
          <w:szCs w:val="28"/>
        </w:rPr>
        <w:t xml:space="preserve"> – площадь контура заземления.</w:t>
      </w: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1740" w:dyaOrig="360">
          <v:shape id="_x0000_i2139" type="#_x0000_t75" style="width:87pt;height:18pt" o:ole="" fillcolor="window">
            <v:imagedata r:id="rId1611" o:title=""/>
          </v:shape>
          <o:OLEObject Type="Embed" ProgID="Equation.3" ShapeID="_x0000_i2139" DrawAspect="Content" ObjectID="_1458506384" r:id="rId1612"/>
        </w:object>
      </w:r>
    </w:p>
    <w:p w:rsidR="00E25254" w:rsidRPr="00105C3E" w:rsidRDefault="00E25254" w:rsidP="00FC432D">
      <w:pPr>
        <w:pStyle w:val="a3"/>
        <w:numPr>
          <w:ilvl w:val="0"/>
          <w:numId w:val="8"/>
        </w:numPr>
        <w:spacing w:line="360" w:lineRule="auto"/>
        <w:ind w:left="0" w:firstLine="709"/>
        <w:jc w:val="both"/>
        <w:rPr>
          <w:b w:val="0"/>
          <w:szCs w:val="28"/>
        </w:rPr>
      </w:pPr>
      <w:r w:rsidRPr="00105C3E">
        <w:rPr>
          <w:b w:val="0"/>
          <w:szCs w:val="28"/>
        </w:rPr>
        <w:t xml:space="preserve">общая длина вертикальных электродов </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1060" w:dyaOrig="360">
          <v:shape id="_x0000_i2140" type="#_x0000_t75" style="width:53.25pt;height:18pt" o:ole="" fillcolor="window">
            <v:imagedata r:id="rId1613" o:title=""/>
          </v:shape>
          <o:OLEObject Type="Embed" ProgID="Equation.3" ShapeID="_x0000_i2140" DrawAspect="Content" ObjectID="_1458506385" r:id="rId1614"/>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1880" w:dyaOrig="360">
          <v:shape id="_x0000_i2141" type="#_x0000_t75" style="width:93.75pt;height:18pt" o:ole="" fillcolor="window">
            <v:imagedata r:id="rId1615" o:title=""/>
          </v:shape>
          <o:OLEObject Type="Embed" ProgID="Equation.3" ShapeID="_x0000_i2141" DrawAspect="Content" ObjectID="_1458506386" r:id="rId1616"/>
        </w:object>
      </w:r>
    </w:p>
    <w:p w:rsidR="00E25254" w:rsidRPr="00105C3E" w:rsidRDefault="00E25254" w:rsidP="00FC432D">
      <w:pPr>
        <w:pStyle w:val="a3"/>
        <w:numPr>
          <w:ilvl w:val="0"/>
          <w:numId w:val="8"/>
        </w:numPr>
        <w:spacing w:line="360" w:lineRule="auto"/>
        <w:ind w:left="0" w:firstLine="709"/>
        <w:jc w:val="both"/>
        <w:rPr>
          <w:b w:val="0"/>
          <w:szCs w:val="28"/>
        </w:rPr>
      </w:pPr>
      <w:r w:rsidRPr="00105C3E">
        <w:rPr>
          <w:b w:val="0"/>
          <w:szCs w:val="28"/>
        </w:rPr>
        <w:t>расстояние между вертикальными электродами</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2"/>
          <w:szCs w:val="28"/>
        </w:rPr>
        <w:object w:dxaOrig="840" w:dyaOrig="360">
          <v:shape id="_x0000_i2142" type="#_x0000_t75" style="width:42pt;height:18pt" o:ole="" fillcolor="window">
            <v:imagedata r:id="rId1617" o:title=""/>
          </v:shape>
          <o:OLEObject Type="Embed" ProgID="Equation.3" ShapeID="_x0000_i2142" DrawAspect="Content" ObjectID="_1458506387" r:id="rId1618"/>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0"/>
          <w:szCs w:val="28"/>
        </w:rPr>
        <w:object w:dxaOrig="1700" w:dyaOrig="320">
          <v:shape id="_x0000_i2143" type="#_x0000_t75" style="width:84.75pt;height:15.75pt" o:ole="" fillcolor="window">
            <v:imagedata r:id="rId1619" o:title=""/>
          </v:shape>
          <o:OLEObject Type="Embed" ProgID="Equation.3" ShapeID="_x0000_i2143" DrawAspect="Content" ObjectID="_1458506388" r:id="rId1620"/>
        </w:object>
      </w:r>
    </w:p>
    <w:p w:rsidR="00E25254" w:rsidRPr="00105C3E" w:rsidRDefault="00E25254" w:rsidP="00FC432D">
      <w:pPr>
        <w:pStyle w:val="a3"/>
        <w:spacing w:line="360" w:lineRule="auto"/>
        <w:ind w:firstLine="709"/>
        <w:jc w:val="both"/>
        <w:rPr>
          <w:b w:val="0"/>
          <w:szCs w:val="28"/>
        </w:rPr>
      </w:pPr>
      <w:r w:rsidRPr="00105C3E">
        <w:rPr>
          <w:b w:val="0"/>
          <w:szCs w:val="28"/>
        </w:rPr>
        <w:t>6)</w:t>
      </w:r>
      <w:r w:rsidR="00C234FA" w:rsidRPr="00105C3E">
        <w:rPr>
          <w:b w:val="0"/>
          <w:szCs w:val="28"/>
        </w:rPr>
        <w:t xml:space="preserve"> </w:t>
      </w:r>
      <w:r w:rsidRPr="00105C3E">
        <w:rPr>
          <w:b w:val="0"/>
          <w:szCs w:val="28"/>
        </w:rPr>
        <w:t xml:space="preserve">глубину заложения горизонтальных электродов </w:t>
      </w:r>
      <w:r w:rsidRPr="00105C3E">
        <w:rPr>
          <w:b w:val="0"/>
          <w:position w:val="-12"/>
          <w:szCs w:val="28"/>
        </w:rPr>
        <w:object w:dxaOrig="260" w:dyaOrig="360">
          <v:shape id="_x0000_i2144" type="#_x0000_t75" style="width:12.75pt;height:18pt" o:ole="" fillcolor="window">
            <v:imagedata r:id="rId1621" o:title=""/>
          </v:shape>
          <o:OLEObject Type="Embed" ProgID="Equation.3" ShapeID="_x0000_i2144" DrawAspect="Content" ObjectID="_1458506389" r:id="rId1622"/>
        </w:object>
      </w:r>
      <w:r w:rsidRPr="00105C3E">
        <w:rPr>
          <w:b w:val="0"/>
          <w:szCs w:val="28"/>
        </w:rPr>
        <w:t xml:space="preserve"> примем равной </w:t>
      </w:r>
      <w:smartTag w:uri="urn:schemas-microsoft-com:office:smarttags" w:element="metricconverter">
        <w:smartTagPr>
          <w:attr w:name="ProductID" w:val="0,8 м"/>
        </w:smartTagPr>
        <w:r w:rsidRPr="00105C3E">
          <w:rPr>
            <w:b w:val="0"/>
            <w:szCs w:val="28"/>
          </w:rPr>
          <w:t>0,8 м</w:t>
        </w:r>
      </w:smartTag>
    </w:p>
    <w:p w:rsidR="00E25254" w:rsidRPr="00105C3E" w:rsidRDefault="00E25254" w:rsidP="00FC432D">
      <w:pPr>
        <w:pStyle w:val="a3"/>
        <w:spacing w:line="360" w:lineRule="auto"/>
        <w:ind w:firstLine="709"/>
        <w:jc w:val="both"/>
        <w:rPr>
          <w:b w:val="0"/>
          <w:szCs w:val="28"/>
        </w:rPr>
      </w:pPr>
      <w:r w:rsidRPr="00105C3E">
        <w:rPr>
          <w:b w:val="0"/>
          <w:szCs w:val="28"/>
        </w:rPr>
        <w:t xml:space="preserve">Площадь заземляющего контура </w:t>
      </w:r>
      <w:r w:rsidRPr="00105C3E">
        <w:rPr>
          <w:b w:val="0"/>
          <w:szCs w:val="28"/>
          <w:lang w:val="en-US"/>
        </w:rPr>
        <w:t>S</w:t>
      </w:r>
      <w:r w:rsidRPr="00105C3E">
        <w:rPr>
          <w:b w:val="0"/>
          <w:szCs w:val="28"/>
        </w:rPr>
        <w:t xml:space="preserve"> принимается по плану открытой части тяговой подстанции, сохраняя при этом расстояние от границы контура до ограждения не менее </w:t>
      </w:r>
      <w:smartTag w:uri="urn:schemas-microsoft-com:office:smarttags" w:element="metricconverter">
        <w:smartTagPr>
          <w:attr w:name="ProductID" w:val="2 м"/>
        </w:smartTagPr>
        <w:r w:rsidRPr="00105C3E">
          <w:rPr>
            <w:b w:val="0"/>
            <w:szCs w:val="28"/>
          </w:rPr>
          <w:t>2 м</w:t>
        </w:r>
      </w:smartTag>
      <w:r w:rsidRPr="00105C3E">
        <w:rPr>
          <w:b w:val="0"/>
          <w:szCs w:val="28"/>
        </w:rPr>
        <w:t>.</w:t>
      </w:r>
    </w:p>
    <w:p w:rsidR="00E25254" w:rsidRPr="00105C3E" w:rsidRDefault="00E25254" w:rsidP="00FC432D">
      <w:pPr>
        <w:pStyle w:val="a3"/>
        <w:spacing w:line="360" w:lineRule="auto"/>
        <w:ind w:firstLine="709"/>
        <w:jc w:val="both"/>
        <w:rPr>
          <w:b w:val="0"/>
          <w:szCs w:val="28"/>
        </w:rPr>
      </w:pPr>
      <w:r w:rsidRPr="00105C3E">
        <w:rPr>
          <w:b w:val="0"/>
          <w:szCs w:val="28"/>
        </w:rPr>
        <w:t>Сопротивление заземляющего контура:</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30"/>
          <w:szCs w:val="28"/>
        </w:rPr>
        <w:object w:dxaOrig="2120" w:dyaOrig="680">
          <v:shape id="_x0000_i2145" type="#_x0000_t75" style="width:105.75pt;height:33.75pt" o:ole="" fillcolor="window">
            <v:imagedata r:id="rId1623" o:title=""/>
          </v:shape>
          <o:OLEObject Type="Embed" ProgID="Equation.3" ShapeID="_x0000_i2145" DrawAspect="Content" ObjectID="_1458506390" r:id="rId1624"/>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szCs w:val="28"/>
        </w:rPr>
        <w:t xml:space="preserve">где: </w:t>
      </w:r>
      <w:r w:rsidRPr="00105C3E">
        <w:rPr>
          <w:b w:val="0"/>
          <w:position w:val="-12"/>
          <w:szCs w:val="28"/>
        </w:rPr>
        <w:object w:dxaOrig="300" w:dyaOrig="360">
          <v:shape id="_x0000_i2146" type="#_x0000_t75" style="width:15pt;height:18pt" o:ole="">
            <v:imagedata r:id="rId1625" o:title=""/>
          </v:shape>
          <o:OLEObject Type="Embed" ProgID="Equation.3" ShapeID="_x0000_i2146" DrawAspect="Content" ObjectID="_1458506391" r:id="rId1626"/>
        </w:object>
      </w:r>
      <w:r w:rsidRPr="00105C3E">
        <w:rPr>
          <w:b w:val="0"/>
          <w:szCs w:val="28"/>
        </w:rPr>
        <w:t xml:space="preserve"> - эквивалентное сопротивление грунта, Ом</w:t>
      </w:r>
      <w:r w:rsidRPr="00105C3E">
        <w:rPr>
          <w:b w:val="0"/>
          <w:szCs w:val="28"/>
        </w:rPr>
        <w:sym w:font="Symbol" w:char="F0D7"/>
      </w:r>
      <w:r w:rsidRPr="00105C3E">
        <w:rPr>
          <w:b w:val="0"/>
          <w:szCs w:val="28"/>
        </w:rPr>
        <w:t>м</w:t>
      </w:r>
      <w:r w:rsidR="00C234FA" w:rsidRPr="00105C3E">
        <w:rPr>
          <w:b w:val="0"/>
          <w:szCs w:val="28"/>
        </w:rPr>
        <w:t xml:space="preserve"> </w:t>
      </w:r>
    </w:p>
    <w:p w:rsidR="00146D92" w:rsidRPr="00105C3E" w:rsidRDefault="00146D92" w:rsidP="00FC432D">
      <w:pPr>
        <w:pStyle w:val="a3"/>
        <w:spacing w:line="360" w:lineRule="auto"/>
        <w:ind w:firstLine="709"/>
        <w:jc w:val="both"/>
        <w:rPr>
          <w:b w:val="0"/>
          <w:szCs w:val="28"/>
        </w:rPr>
      </w:pPr>
    </w:p>
    <w:p w:rsidR="00146D92" w:rsidRPr="00105C3E" w:rsidRDefault="00E25254" w:rsidP="00FC432D">
      <w:pPr>
        <w:pStyle w:val="a3"/>
        <w:spacing w:line="360" w:lineRule="auto"/>
        <w:ind w:firstLine="709"/>
        <w:jc w:val="both"/>
        <w:rPr>
          <w:b w:val="0"/>
          <w:szCs w:val="28"/>
        </w:rPr>
      </w:pPr>
      <w:r w:rsidRPr="00105C3E">
        <w:rPr>
          <w:b w:val="0"/>
          <w:position w:val="-32"/>
          <w:szCs w:val="28"/>
        </w:rPr>
        <w:object w:dxaOrig="1540" w:dyaOrig="800">
          <v:shape id="_x0000_i2147" type="#_x0000_t75" style="width:77.25pt;height:39.75pt" o:ole="" fillcolor="window">
            <v:imagedata r:id="rId1627" o:title=""/>
          </v:shape>
          <o:OLEObject Type="Embed" ProgID="Equation.3" ShapeID="_x0000_i2147" DrawAspect="Content" ObjectID="_1458506392" r:id="rId1628"/>
        </w:object>
      </w:r>
    </w:p>
    <w:p w:rsidR="00E25254" w:rsidRPr="00105C3E" w:rsidRDefault="00146D92" w:rsidP="00FC432D">
      <w:pPr>
        <w:pStyle w:val="a3"/>
        <w:spacing w:line="360" w:lineRule="auto"/>
        <w:ind w:firstLine="709"/>
        <w:jc w:val="both"/>
        <w:rPr>
          <w:b w:val="0"/>
          <w:szCs w:val="28"/>
        </w:rPr>
      </w:pPr>
      <w:r w:rsidRPr="00105C3E">
        <w:rPr>
          <w:b w:val="0"/>
          <w:szCs w:val="28"/>
        </w:rPr>
        <w:br w:type="page"/>
      </w:r>
      <w:r w:rsidR="00E25254" w:rsidRPr="00105C3E">
        <w:rPr>
          <w:b w:val="0"/>
          <w:i/>
          <w:szCs w:val="28"/>
        </w:rPr>
        <w:t xml:space="preserve">А </w:t>
      </w:r>
      <w:r w:rsidR="00E25254" w:rsidRPr="00105C3E">
        <w:rPr>
          <w:b w:val="0"/>
          <w:szCs w:val="28"/>
        </w:rPr>
        <w:t>= (0.444 – 0.84</w:t>
      </w:r>
      <w:r w:rsidR="00E25254" w:rsidRPr="00105C3E">
        <w:rPr>
          <w:b w:val="0"/>
          <w:szCs w:val="28"/>
        </w:rPr>
        <w:sym w:font="Symbol" w:char="F0D7"/>
      </w:r>
      <w:r w:rsidR="00E25254" w:rsidRPr="00105C3E">
        <w:rPr>
          <w:b w:val="0"/>
          <w:position w:val="-28"/>
          <w:szCs w:val="28"/>
        </w:rPr>
        <w:object w:dxaOrig="820" w:dyaOrig="680">
          <v:shape id="_x0000_i2148" type="#_x0000_t75" style="width:41.25pt;height:33.75pt" o:ole="" fillcolor="window">
            <v:imagedata r:id="rId1629" o:title=""/>
          </v:shape>
          <o:OLEObject Type="Embed" ProgID="Equation.3" ShapeID="_x0000_i2148" DrawAspect="Content" ObjectID="_1458506393" r:id="rId1630"/>
        </w:object>
      </w:r>
      <w:r w:rsidR="00E25254" w:rsidRPr="00105C3E">
        <w:rPr>
          <w:b w:val="0"/>
          <w:szCs w:val="28"/>
        </w:rPr>
        <w:t xml:space="preserve">, при </w:t>
      </w:r>
      <w:r w:rsidR="00E25254" w:rsidRPr="00105C3E">
        <w:rPr>
          <w:b w:val="0"/>
          <w:position w:val="-28"/>
          <w:szCs w:val="28"/>
        </w:rPr>
        <w:object w:dxaOrig="1560" w:dyaOrig="660">
          <v:shape id="_x0000_i2149" type="#_x0000_t75" style="width:78pt;height:33pt" o:ole="" fillcolor="window">
            <v:imagedata r:id="rId1631" o:title=""/>
          </v:shape>
          <o:OLEObject Type="Embed" ProgID="Equation.3" ShapeID="_x0000_i2149" DrawAspect="Content" ObjectID="_1458506394" r:id="rId1632"/>
        </w:object>
      </w:r>
    </w:p>
    <w:p w:rsidR="00E25254" w:rsidRPr="00105C3E" w:rsidRDefault="00E25254" w:rsidP="00FC432D">
      <w:pPr>
        <w:pStyle w:val="a3"/>
        <w:spacing w:line="360" w:lineRule="auto"/>
        <w:ind w:firstLine="709"/>
        <w:jc w:val="both"/>
        <w:rPr>
          <w:b w:val="0"/>
          <w:szCs w:val="28"/>
        </w:rPr>
      </w:pPr>
      <w:r w:rsidRPr="00105C3E">
        <w:rPr>
          <w:b w:val="0"/>
          <w:i/>
          <w:szCs w:val="28"/>
        </w:rPr>
        <w:t xml:space="preserve">А </w:t>
      </w:r>
      <w:r w:rsidRPr="00105C3E">
        <w:rPr>
          <w:b w:val="0"/>
          <w:szCs w:val="28"/>
        </w:rPr>
        <w:t>= (0.355 – 0.25</w:t>
      </w:r>
      <w:r w:rsidRPr="00105C3E">
        <w:rPr>
          <w:b w:val="0"/>
          <w:szCs w:val="28"/>
        </w:rPr>
        <w:sym w:font="Symbol" w:char="F0D7"/>
      </w:r>
      <w:r w:rsidRPr="00105C3E">
        <w:rPr>
          <w:b w:val="0"/>
          <w:position w:val="-28"/>
          <w:szCs w:val="28"/>
        </w:rPr>
        <w:object w:dxaOrig="820" w:dyaOrig="680">
          <v:shape id="_x0000_i2150" type="#_x0000_t75" style="width:41.25pt;height:33.75pt" o:ole="" fillcolor="window">
            <v:imagedata r:id="rId1629" o:title=""/>
          </v:shape>
          <o:OLEObject Type="Embed" ProgID="Equation.3" ShapeID="_x0000_i2150" DrawAspect="Content" ObjectID="_1458506395" r:id="rId1633"/>
        </w:object>
      </w:r>
      <w:r w:rsidRPr="00105C3E">
        <w:rPr>
          <w:b w:val="0"/>
          <w:szCs w:val="28"/>
        </w:rPr>
        <w:t xml:space="preserve">, при </w:t>
      </w:r>
      <w:r w:rsidRPr="00105C3E">
        <w:rPr>
          <w:b w:val="0"/>
          <w:position w:val="-28"/>
          <w:szCs w:val="28"/>
        </w:rPr>
        <w:object w:dxaOrig="1579" w:dyaOrig="660">
          <v:shape id="_x0000_i2151" type="#_x0000_t75" style="width:78.75pt;height:33pt" o:ole="" fillcolor="window">
            <v:imagedata r:id="rId1634" o:title=""/>
          </v:shape>
          <o:OLEObject Type="Embed" ProgID="Equation.3" ShapeID="_x0000_i2151" DrawAspect="Content" ObjectID="_1458506396" r:id="rId1635"/>
        </w:object>
      </w:r>
    </w:p>
    <w:p w:rsidR="00E25254" w:rsidRPr="00105C3E" w:rsidRDefault="00E25254" w:rsidP="00FC432D">
      <w:pPr>
        <w:pStyle w:val="a3"/>
        <w:spacing w:line="360" w:lineRule="auto"/>
        <w:ind w:firstLine="709"/>
        <w:jc w:val="both"/>
        <w:rPr>
          <w:b w:val="0"/>
          <w:szCs w:val="28"/>
        </w:rPr>
      </w:pPr>
      <w:r w:rsidRPr="00105C3E">
        <w:rPr>
          <w:b w:val="0"/>
          <w:position w:val="-30"/>
          <w:szCs w:val="28"/>
        </w:rPr>
        <w:object w:dxaOrig="2100" w:dyaOrig="680">
          <v:shape id="_x0000_i2152" type="#_x0000_t75" style="width:105pt;height:33.75pt" o:ole="" fillcolor="window">
            <v:imagedata r:id="rId1636" o:title=""/>
          </v:shape>
          <o:OLEObject Type="Embed" ProgID="Equation.3" ShapeID="_x0000_i2152" DrawAspect="Content" ObjectID="_1458506397" r:id="rId1637"/>
        </w:object>
      </w:r>
      <w:r w:rsidRPr="00105C3E">
        <w:rPr>
          <w:b w:val="0"/>
          <w:szCs w:val="28"/>
        </w:rPr>
        <w:t xml:space="preserve">, при </w:t>
      </w:r>
      <w:r w:rsidRPr="00105C3E">
        <w:rPr>
          <w:b w:val="0"/>
          <w:position w:val="-30"/>
          <w:szCs w:val="28"/>
        </w:rPr>
        <w:object w:dxaOrig="1340" w:dyaOrig="680">
          <v:shape id="_x0000_i2153" type="#_x0000_t75" style="width:66.75pt;height:33.75pt" o:ole="" fillcolor="window">
            <v:imagedata r:id="rId1638" o:title=""/>
          </v:shape>
          <o:OLEObject Type="Embed" ProgID="Equation.3" ShapeID="_x0000_i2153" DrawAspect="Content" ObjectID="_1458506398" r:id="rId1639"/>
        </w:object>
      </w:r>
    </w:p>
    <w:p w:rsidR="00E25254" w:rsidRPr="00105C3E" w:rsidRDefault="00E25254" w:rsidP="00FC432D">
      <w:pPr>
        <w:pStyle w:val="a3"/>
        <w:spacing w:line="360" w:lineRule="auto"/>
        <w:ind w:firstLine="709"/>
        <w:jc w:val="both"/>
        <w:rPr>
          <w:b w:val="0"/>
          <w:szCs w:val="28"/>
        </w:rPr>
      </w:pPr>
      <w:r w:rsidRPr="00105C3E">
        <w:rPr>
          <w:b w:val="0"/>
          <w:position w:val="-30"/>
          <w:szCs w:val="28"/>
        </w:rPr>
        <w:object w:dxaOrig="3560" w:dyaOrig="700">
          <v:shape id="_x0000_i2154" type="#_x0000_t75" style="width:177.75pt;height:35.25pt" o:ole="" fillcolor="window">
            <v:imagedata r:id="rId1640" o:title=""/>
          </v:shape>
          <o:OLEObject Type="Embed" ProgID="Equation.3" ShapeID="_x0000_i2154" DrawAspect="Content" ObjectID="_1458506399" r:id="rId1641"/>
        </w:object>
      </w:r>
      <w:r w:rsidRPr="00105C3E">
        <w:rPr>
          <w:b w:val="0"/>
          <w:szCs w:val="28"/>
        </w:rPr>
        <w:t xml:space="preserve">, при </w:t>
      </w:r>
      <w:r w:rsidRPr="00105C3E">
        <w:rPr>
          <w:b w:val="0"/>
          <w:position w:val="-30"/>
          <w:szCs w:val="28"/>
        </w:rPr>
        <w:object w:dxaOrig="1120" w:dyaOrig="680">
          <v:shape id="_x0000_i2155" type="#_x0000_t75" style="width:56.25pt;height:33.75pt" o:ole="" fillcolor="window">
            <v:imagedata r:id="rId1642" o:title=""/>
          </v:shape>
          <o:OLEObject Type="Embed" ProgID="Equation.3" ShapeID="_x0000_i2155" DrawAspect="Content" ObjectID="_1458506400" r:id="rId1643"/>
        </w:object>
      </w:r>
    </w:p>
    <w:p w:rsidR="00E25254" w:rsidRPr="00105C3E" w:rsidRDefault="00E25254" w:rsidP="00FC432D">
      <w:pPr>
        <w:pStyle w:val="a3"/>
        <w:spacing w:line="360" w:lineRule="auto"/>
        <w:ind w:firstLine="709"/>
        <w:jc w:val="both"/>
        <w:rPr>
          <w:b w:val="0"/>
          <w:szCs w:val="28"/>
        </w:rPr>
      </w:pPr>
      <w:r w:rsidRPr="00105C3E">
        <w:rPr>
          <w:b w:val="0"/>
          <w:position w:val="-30"/>
          <w:szCs w:val="28"/>
        </w:rPr>
        <w:object w:dxaOrig="1380" w:dyaOrig="680">
          <v:shape id="_x0000_i2156" type="#_x0000_t75" style="width:69pt;height:33.75pt" o:ole="" fillcolor="window">
            <v:imagedata r:id="rId1644" o:title=""/>
          </v:shape>
          <o:OLEObject Type="Embed" ProgID="Equation.3" ShapeID="_x0000_i2156" DrawAspect="Content" ObjectID="_1458506401" r:id="rId1645"/>
        </w:object>
      </w:r>
    </w:p>
    <w:p w:rsidR="00E25254" w:rsidRPr="00105C3E" w:rsidRDefault="00E25254" w:rsidP="00FC432D">
      <w:pPr>
        <w:pStyle w:val="a3"/>
        <w:spacing w:line="360" w:lineRule="auto"/>
        <w:ind w:firstLine="709"/>
        <w:jc w:val="both"/>
        <w:rPr>
          <w:b w:val="0"/>
          <w:szCs w:val="28"/>
        </w:rPr>
      </w:pPr>
      <w:r w:rsidRPr="00105C3E">
        <w:rPr>
          <w:b w:val="0"/>
          <w:position w:val="-28"/>
          <w:szCs w:val="28"/>
        </w:rPr>
        <w:object w:dxaOrig="4700" w:dyaOrig="660">
          <v:shape id="_x0000_i2157" type="#_x0000_t75" style="width:234.75pt;height:33pt" o:ole="" fillcolor="window">
            <v:imagedata r:id="rId1646" o:title=""/>
          </v:shape>
          <o:OLEObject Type="Embed" ProgID="Equation.3" ShapeID="_x0000_i2157" DrawAspect="Content" ObjectID="_1458506402" r:id="rId1647"/>
        </w:object>
      </w:r>
    </w:p>
    <w:p w:rsidR="00E25254" w:rsidRPr="00105C3E" w:rsidRDefault="00E25254" w:rsidP="00FC432D">
      <w:pPr>
        <w:pStyle w:val="a3"/>
        <w:spacing w:line="360" w:lineRule="auto"/>
        <w:ind w:firstLine="709"/>
        <w:jc w:val="both"/>
        <w:rPr>
          <w:b w:val="0"/>
          <w:szCs w:val="28"/>
        </w:rPr>
      </w:pPr>
      <w:r w:rsidRPr="00105C3E">
        <w:rPr>
          <w:b w:val="0"/>
          <w:position w:val="-28"/>
          <w:szCs w:val="28"/>
        </w:rPr>
        <w:object w:dxaOrig="3340" w:dyaOrig="740">
          <v:shape id="_x0000_i2158" type="#_x0000_t75" style="width:167.25pt;height:36.75pt" o:ole="" fillcolor="window">
            <v:imagedata r:id="rId1648" o:title=""/>
          </v:shape>
          <o:OLEObject Type="Embed" ProgID="Equation.3" ShapeID="_x0000_i2158" DrawAspect="Content" ObjectID="_1458506403" r:id="rId1649"/>
        </w:object>
      </w:r>
    </w:p>
    <w:p w:rsidR="00E25254" w:rsidRPr="00105C3E" w:rsidRDefault="00E25254" w:rsidP="00FC432D">
      <w:pPr>
        <w:pStyle w:val="a3"/>
        <w:spacing w:line="360" w:lineRule="auto"/>
        <w:ind w:firstLine="709"/>
        <w:jc w:val="both"/>
        <w:rPr>
          <w:b w:val="0"/>
          <w:szCs w:val="28"/>
        </w:rPr>
      </w:pPr>
      <w:r w:rsidRPr="00105C3E">
        <w:rPr>
          <w:b w:val="0"/>
          <w:position w:val="-28"/>
          <w:szCs w:val="28"/>
        </w:rPr>
        <w:object w:dxaOrig="2600" w:dyaOrig="660">
          <v:shape id="_x0000_i2159" type="#_x0000_t75" style="width:129.75pt;height:33pt" o:ole="" fillcolor="window">
            <v:imagedata r:id="rId1650" o:title=""/>
          </v:shape>
          <o:OLEObject Type="Embed" ProgID="Equation.3" ShapeID="_x0000_i2159" DrawAspect="Content" ObjectID="_1458506404" r:id="rId1651"/>
        </w:object>
      </w:r>
    </w:p>
    <w:p w:rsidR="00E25254" w:rsidRPr="00105C3E" w:rsidRDefault="00E25254" w:rsidP="00FC432D">
      <w:pPr>
        <w:pStyle w:val="a3"/>
        <w:spacing w:line="360" w:lineRule="auto"/>
        <w:ind w:firstLine="709"/>
        <w:jc w:val="both"/>
        <w:rPr>
          <w:b w:val="0"/>
          <w:szCs w:val="28"/>
        </w:rPr>
      </w:pPr>
      <w:r w:rsidRPr="00105C3E">
        <w:rPr>
          <w:b w:val="0"/>
          <w:i/>
          <w:szCs w:val="28"/>
        </w:rPr>
        <w:t xml:space="preserve">А </w:t>
      </w:r>
      <w:r w:rsidRPr="00105C3E">
        <w:rPr>
          <w:b w:val="0"/>
          <w:szCs w:val="28"/>
        </w:rPr>
        <w:t>= (0.444 – 0.84</w:t>
      </w:r>
      <w:r w:rsidRPr="00105C3E">
        <w:rPr>
          <w:b w:val="0"/>
          <w:szCs w:val="28"/>
        </w:rPr>
        <w:sym w:font="Symbol" w:char="F0D7"/>
      </w:r>
      <w:r w:rsidRPr="00105C3E">
        <w:rPr>
          <w:b w:val="0"/>
          <w:position w:val="-28"/>
          <w:szCs w:val="28"/>
        </w:rPr>
        <w:object w:dxaOrig="1640" w:dyaOrig="660">
          <v:shape id="_x0000_i2160" type="#_x0000_t75" style="width:81.75pt;height:33pt" o:ole="" fillcolor="window">
            <v:imagedata r:id="rId1652" o:title=""/>
          </v:shape>
          <o:OLEObject Type="Embed" ProgID="Equation.3" ShapeID="_x0000_i2160" DrawAspect="Content" ObjectID="_1458506405" r:id="rId1653"/>
        </w:object>
      </w:r>
      <w:r w:rsidRPr="00105C3E">
        <w:rPr>
          <w:b w:val="0"/>
          <w:szCs w:val="28"/>
        </w:rPr>
        <w:t>3</w:t>
      </w:r>
    </w:p>
    <w:p w:rsidR="00E25254" w:rsidRPr="00105C3E" w:rsidRDefault="00E25254" w:rsidP="00FC432D">
      <w:pPr>
        <w:pStyle w:val="a3"/>
        <w:spacing w:line="360" w:lineRule="auto"/>
        <w:ind w:firstLine="709"/>
        <w:jc w:val="both"/>
        <w:rPr>
          <w:b w:val="0"/>
          <w:szCs w:val="28"/>
        </w:rPr>
      </w:pPr>
      <w:r w:rsidRPr="00105C3E">
        <w:rPr>
          <w:b w:val="0"/>
          <w:position w:val="-28"/>
          <w:szCs w:val="28"/>
        </w:rPr>
        <w:object w:dxaOrig="4520" w:dyaOrig="660">
          <v:shape id="_x0000_i2161" type="#_x0000_t75" style="width:225.75pt;height:33pt" o:ole="" fillcolor="window">
            <v:imagedata r:id="rId1654" o:title=""/>
          </v:shape>
          <o:OLEObject Type="Embed" ProgID="Equation.3" ShapeID="_x0000_i2161" DrawAspect="Content" ObjectID="_1458506406" r:id="rId1655"/>
        </w:object>
      </w:r>
    </w:p>
    <w:p w:rsidR="00E25254" w:rsidRPr="00105C3E" w:rsidRDefault="00E25254" w:rsidP="00FC432D">
      <w:pPr>
        <w:pStyle w:val="a3"/>
        <w:spacing w:line="360" w:lineRule="auto"/>
        <w:ind w:firstLine="709"/>
        <w:jc w:val="both"/>
        <w:rPr>
          <w:b w:val="0"/>
          <w:szCs w:val="28"/>
        </w:rPr>
      </w:pPr>
      <w:r w:rsidRPr="00105C3E">
        <w:rPr>
          <w:b w:val="0"/>
          <w:szCs w:val="28"/>
        </w:rPr>
        <w:t>Окончательным критерием безопасности электроустановки является величина напряжения прикосновения, определяемая по формуле:</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14"/>
          <w:szCs w:val="28"/>
        </w:rPr>
        <w:object w:dxaOrig="1719" w:dyaOrig="400">
          <v:shape id="_x0000_i2162" type="#_x0000_t75" style="width:86.25pt;height:20.25pt" o:ole="">
            <v:imagedata r:id="rId1656" o:title=""/>
          </v:shape>
          <o:OLEObject Type="Embed" ProgID="Equation.3" ShapeID="_x0000_i2162" DrawAspect="Content" ObjectID="_1458506407" r:id="rId1657"/>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szCs w:val="28"/>
        </w:rPr>
        <w:t xml:space="preserve">где: </w:t>
      </w:r>
      <w:r w:rsidRPr="00105C3E">
        <w:rPr>
          <w:b w:val="0"/>
          <w:position w:val="-10"/>
          <w:szCs w:val="28"/>
        </w:rPr>
        <w:object w:dxaOrig="360" w:dyaOrig="360">
          <v:shape id="_x0000_i2163" type="#_x0000_t75" style="width:18pt;height:18pt" o:ole="">
            <v:imagedata r:id="rId1658" o:title=""/>
          </v:shape>
          <o:OLEObject Type="Embed" ProgID="Equation.3" ShapeID="_x0000_i2163" DrawAspect="Content" ObjectID="_1458506408" r:id="rId1659"/>
        </w:object>
      </w:r>
      <w:r w:rsidRPr="00105C3E">
        <w:rPr>
          <w:b w:val="0"/>
          <w:szCs w:val="28"/>
        </w:rPr>
        <w:t xml:space="preserve"> - ток однофазного К.З. на землю в РУ питающего напряжения, А;</w:t>
      </w:r>
    </w:p>
    <w:p w:rsidR="00E25254" w:rsidRPr="00105C3E" w:rsidRDefault="00E25254" w:rsidP="00FC432D">
      <w:pPr>
        <w:pStyle w:val="a3"/>
        <w:spacing w:line="360" w:lineRule="auto"/>
        <w:ind w:firstLine="709"/>
        <w:jc w:val="both"/>
        <w:rPr>
          <w:b w:val="0"/>
          <w:szCs w:val="28"/>
        </w:rPr>
      </w:pPr>
      <w:r w:rsidRPr="00105C3E">
        <w:rPr>
          <w:b w:val="0"/>
          <w:i/>
          <w:szCs w:val="28"/>
        </w:rPr>
        <w:t>к</w:t>
      </w:r>
      <w:r w:rsidRPr="00105C3E">
        <w:rPr>
          <w:b w:val="0"/>
          <w:i/>
          <w:szCs w:val="28"/>
          <w:vertAlign w:val="subscript"/>
        </w:rPr>
        <w:t>пр</w:t>
      </w:r>
      <w:r w:rsidRPr="00105C3E">
        <w:rPr>
          <w:b w:val="0"/>
          <w:szCs w:val="28"/>
        </w:rPr>
        <w:t xml:space="preserve"> – коэффициент прикосновения.</w:t>
      </w:r>
    </w:p>
    <w:p w:rsidR="00146D92" w:rsidRPr="00105C3E" w:rsidRDefault="00146D92" w:rsidP="00FC432D">
      <w:pPr>
        <w:pStyle w:val="a3"/>
        <w:spacing w:line="360" w:lineRule="auto"/>
        <w:ind w:firstLine="709"/>
        <w:jc w:val="both"/>
        <w:rPr>
          <w:szCs w:val="28"/>
        </w:rPr>
      </w:pPr>
    </w:p>
    <w:p w:rsidR="00146D92" w:rsidRPr="00105C3E" w:rsidRDefault="00E25254" w:rsidP="00FC432D">
      <w:pPr>
        <w:pStyle w:val="a3"/>
        <w:spacing w:line="360" w:lineRule="auto"/>
        <w:ind w:firstLine="709"/>
        <w:jc w:val="both"/>
        <w:rPr>
          <w:szCs w:val="28"/>
        </w:rPr>
      </w:pPr>
      <w:r w:rsidRPr="00105C3E">
        <w:rPr>
          <w:position w:val="-34"/>
          <w:szCs w:val="28"/>
        </w:rPr>
        <w:object w:dxaOrig="2439" w:dyaOrig="840">
          <v:shape id="_x0000_i2164" type="#_x0000_t75" style="width:122.25pt;height:42pt" o:ole="">
            <v:imagedata r:id="rId1660" o:title=""/>
          </v:shape>
          <o:OLEObject Type="Embed" ProgID="Equation.3" ShapeID="_x0000_i2164" DrawAspect="Content" ObjectID="_1458506409" r:id="rId1661"/>
        </w:object>
      </w:r>
    </w:p>
    <w:p w:rsidR="00E25254" w:rsidRPr="00105C3E" w:rsidRDefault="00146D92" w:rsidP="00FC432D">
      <w:pPr>
        <w:pStyle w:val="a3"/>
        <w:spacing w:line="360" w:lineRule="auto"/>
        <w:ind w:firstLine="709"/>
        <w:jc w:val="both"/>
        <w:rPr>
          <w:b w:val="0"/>
          <w:szCs w:val="28"/>
        </w:rPr>
      </w:pPr>
      <w:r w:rsidRPr="00105C3E">
        <w:rPr>
          <w:szCs w:val="28"/>
        </w:rPr>
        <w:br w:type="page"/>
      </w:r>
      <w:r w:rsidR="00E25254" w:rsidRPr="00105C3E">
        <w:rPr>
          <w:b w:val="0"/>
          <w:szCs w:val="28"/>
        </w:rPr>
        <w:t xml:space="preserve">где: </w:t>
      </w:r>
      <w:r w:rsidR="00E25254" w:rsidRPr="00105C3E">
        <w:rPr>
          <w:b w:val="0"/>
          <w:position w:val="-4"/>
          <w:szCs w:val="28"/>
        </w:rPr>
        <w:object w:dxaOrig="320" w:dyaOrig="260">
          <v:shape id="_x0000_i2165" type="#_x0000_t75" style="width:15.75pt;height:12.75pt" o:ole="">
            <v:imagedata r:id="rId1662" o:title=""/>
          </v:shape>
          <o:OLEObject Type="Embed" ProgID="Equation.3" ShapeID="_x0000_i2165" DrawAspect="Content" ObjectID="_1458506410" r:id="rId1663"/>
        </w:object>
      </w:r>
      <w:r w:rsidR="00E25254" w:rsidRPr="00105C3E">
        <w:rPr>
          <w:b w:val="0"/>
          <w:szCs w:val="28"/>
        </w:rPr>
        <w:t xml:space="preserve"> - функция отношения </w:t>
      </w:r>
      <w:r w:rsidR="00E25254" w:rsidRPr="00105C3E">
        <w:rPr>
          <w:b w:val="0"/>
          <w:position w:val="-30"/>
          <w:szCs w:val="28"/>
        </w:rPr>
        <w:object w:dxaOrig="380" w:dyaOrig="680">
          <v:shape id="_x0000_i2166" type="#_x0000_t75" style="width:18.75pt;height:33.75pt" o:ole="" fillcolor="window">
            <v:imagedata r:id="rId1664" o:title=""/>
          </v:shape>
          <o:OLEObject Type="Embed" ProgID="Equation.3" ShapeID="_x0000_i2166" DrawAspect="Content" ObjectID="_1458506411" r:id="rId1665"/>
        </w:object>
      </w:r>
      <w:r w:rsidR="00E25254" w:rsidRPr="00105C3E">
        <w:rPr>
          <w:b w:val="0"/>
          <w:szCs w:val="28"/>
        </w:rPr>
        <w:t xml:space="preserve">. </w:t>
      </w:r>
      <w:r w:rsidR="00E25254" w:rsidRPr="00105C3E">
        <w:rPr>
          <w:b w:val="0"/>
          <w:position w:val="-10"/>
          <w:szCs w:val="28"/>
        </w:rPr>
        <w:object w:dxaOrig="980" w:dyaOrig="320">
          <v:shape id="_x0000_i2167" type="#_x0000_t75" style="width:48.75pt;height:15.75pt" o:ole="">
            <v:imagedata r:id="rId1666" o:title=""/>
          </v:shape>
          <o:OLEObject Type="Embed" ProgID="Equation.3" ShapeID="_x0000_i2167" DrawAspect="Content" ObjectID="_1458506412" r:id="rId1667"/>
        </w:object>
      </w:r>
      <w:r w:rsidR="00E25254" w:rsidRPr="00105C3E">
        <w:rPr>
          <w:b w:val="0"/>
          <w:szCs w:val="28"/>
        </w:rPr>
        <w:t xml:space="preserve">, при </w:t>
      </w:r>
      <w:r w:rsidR="00E25254" w:rsidRPr="00105C3E">
        <w:rPr>
          <w:b w:val="0"/>
          <w:position w:val="-30"/>
          <w:szCs w:val="28"/>
        </w:rPr>
        <w:object w:dxaOrig="740" w:dyaOrig="680">
          <v:shape id="_x0000_i2168" type="#_x0000_t75" style="width:36.75pt;height:33.75pt" o:ole="" fillcolor="window">
            <v:imagedata r:id="rId1668" o:title=""/>
          </v:shape>
          <o:OLEObject Type="Embed" ProgID="Equation.3" ShapeID="_x0000_i2168" DrawAspect="Content" ObjectID="_1458506413" r:id="rId1669"/>
        </w:object>
      </w:r>
      <w:r w:rsidR="005812DD" w:rsidRPr="00105C3E">
        <w:rPr>
          <w:b w:val="0"/>
          <w:szCs w:val="28"/>
        </w:rPr>
        <w:t>;</w:t>
      </w:r>
    </w:p>
    <w:p w:rsidR="00E25254" w:rsidRPr="00105C3E" w:rsidRDefault="00E25254" w:rsidP="00FC432D">
      <w:pPr>
        <w:pStyle w:val="a3"/>
        <w:spacing w:line="360" w:lineRule="auto"/>
        <w:ind w:firstLine="709"/>
        <w:jc w:val="both"/>
        <w:rPr>
          <w:b w:val="0"/>
          <w:szCs w:val="28"/>
        </w:rPr>
      </w:pPr>
      <w:r w:rsidRPr="00105C3E">
        <w:rPr>
          <w:b w:val="0"/>
          <w:i/>
          <w:szCs w:val="28"/>
        </w:rPr>
        <w:sym w:font="Symbol" w:char="F062"/>
      </w:r>
      <w:r w:rsidRPr="00105C3E">
        <w:rPr>
          <w:b w:val="0"/>
          <w:szCs w:val="28"/>
        </w:rPr>
        <w:t xml:space="preserve"> – коэффициент, характеризующий условие контакта человека с землёй.</w: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position w:val="-30"/>
          <w:szCs w:val="28"/>
        </w:rPr>
        <w:object w:dxaOrig="1500" w:dyaOrig="680">
          <v:shape id="_x0000_i2169" type="#_x0000_t75" style="width:75pt;height:33.75pt" o:ole="">
            <v:imagedata r:id="rId1670" o:title=""/>
          </v:shape>
          <o:OLEObject Type="Embed" ProgID="Equation.3" ShapeID="_x0000_i2169" DrawAspect="Content" ObjectID="_1458506414" r:id="rId1671"/>
        </w:object>
      </w:r>
    </w:p>
    <w:p w:rsidR="00146D92" w:rsidRPr="00105C3E" w:rsidRDefault="00146D92" w:rsidP="00FC432D">
      <w:pPr>
        <w:pStyle w:val="a3"/>
        <w:spacing w:line="360" w:lineRule="auto"/>
        <w:ind w:firstLine="709"/>
        <w:jc w:val="both"/>
        <w:rPr>
          <w:b w:val="0"/>
          <w:szCs w:val="28"/>
        </w:rPr>
      </w:pPr>
    </w:p>
    <w:p w:rsidR="00E25254" w:rsidRPr="00105C3E" w:rsidRDefault="00E25254" w:rsidP="00FC432D">
      <w:pPr>
        <w:pStyle w:val="a3"/>
        <w:spacing w:line="360" w:lineRule="auto"/>
        <w:ind w:firstLine="709"/>
        <w:jc w:val="both"/>
        <w:rPr>
          <w:b w:val="0"/>
          <w:szCs w:val="28"/>
        </w:rPr>
      </w:pPr>
      <w:r w:rsidRPr="00105C3E">
        <w:rPr>
          <w:b w:val="0"/>
          <w:szCs w:val="28"/>
        </w:rPr>
        <w:t xml:space="preserve">где: </w:t>
      </w:r>
      <w:r w:rsidRPr="00105C3E">
        <w:rPr>
          <w:b w:val="0"/>
          <w:szCs w:val="28"/>
          <w:lang w:val="en-US"/>
        </w:rPr>
        <w:t>R</w:t>
      </w:r>
      <w:r w:rsidRPr="00105C3E">
        <w:rPr>
          <w:b w:val="0"/>
          <w:szCs w:val="28"/>
          <w:vertAlign w:val="subscript"/>
        </w:rPr>
        <w:t>чел</w:t>
      </w:r>
      <w:r w:rsidRPr="00105C3E">
        <w:rPr>
          <w:b w:val="0"/>
          <w:szCs w:val="28"/>
        </w:rPr>
        <w:t xml:space="preserve"> – расчётное сопротивление человека, равное 1000 Ом;</w:t>
      </w:r>
    </w:p>
    <w:p w:rsidR="00E25254" w:rsidRPr="00105C3E" w:rsidRDefault="00E25254" w:rsidP="00FC432D">
      <w:pPr>
        <w:pStyle w:val="a3"/>
        <w:spacing w:line="360" w:lineRule="auto"/>
        <w:ind w:firstLine="709"/>
        <w:jc w:val="both"/>
        <w:rPr>
          <w:b w:val="0"/>
          <w:szCs w:val="28"/>
        </w:rPr>
      </w:pPr>
      <w:r w:rsidRPr="00105C3E">
        <w:rPr>
          <w:b w:val="0"/>
          <w:szCs w:val="28"/>
          <w:lang w:val="en-US"/>
        </w:rPr>
        <w:t>R</w:t>
      </w:r>
      <w:r w:rsidRPr="00105C3E">
        <w:rPr>
          <w:b w:val="0"/>
          <w:szCs w:val="28"/>
          <w:vertAlign w:val="subscript"/>
        </w:rPr>
        <w:t>ст</w:t>
      </w:r>
      <w:r w:rsidRPr="00105C3E">
        <w:rPr>
          <w:b w:val="0"/>
          <w:szCs w:val="28"/>
        </w:rPr>
        <w:t xml:space="preserve"> – сопротивление растекания тока со ступнёй человека, равное 1,5</w:t>
      </w:r>
      <w:r w:rsidRPr="00105C3E">
        <w:rPr>
          <w:b w:val="0"/>
          <w:position w:val="-10"/>
          <w:szCs w:val="28"/>
        </w:rPr>
        <w:object w:dxaOrig="279" w:dyaOrig="340">
          <v:shape id="_x0000_i2170" type="#_x0000_t75" style="width:14.25pt;height:17.25pt" o:ole="" fillcolor="window">
            <v:imagedata r:id="rId1672" o:title=""/>
          </v:shape>
          <o:OLEObject Type="Embed" ProgID="Equation.3" ShapeID="_x0000_i2170" DrawAspect="Content" ObjectID="_1458506415" r:id="rId1673"/>
        </w:object>
      </w:r>
      <w:r w:rsidRPr="00105C3E">
        <w:rPr>
          <w:b w:val="0"/>
          <w:szCs w:val="28"/>
        </w:rPr>
        <w:t>.</w:t>
      </w:r>
    </w:p>
    <w:p w:rsidR="00E25254" w:rsidRPr="00105C3E" w:rsidRDefault="00E25254" w:rsidP="00FC432D">
      <w:pPr>
        <w:pStyle w:val="a3"/>
        <w:spacing w:line="360" w:lineRule="auto"/>
        <w:ind w:firstLine="709"/>
        <w:jc w:val="both"/>
        <w:rPr>
          <w:b w:val="0"/>
          <w:szCs w:val="28"/>
        </w:rPr>
      </w:pPr>
      <w:r w:rsidRPr="00105C3E">
        <w:rPr>
          <w:b w:val="0"/>
          <w:position w:val="-28"/>
          <w:szCs w:val="28"/>
        </w:rPr>
        <w:object w:dxaOrig="2620" w:dyaOrig="660">
          <v:shape id="_x0000_i2171" type="#_x0000_t75" style="width:131.25pt;height:33pt" o:ole="">
            <v:imagedata r:id="rId1674" o:title=""/>
          </v:shape>
          <o:OLEObject Type="Embed" ProgID="Equation.3" ShapeID="_x0000_i2171" DrawAspect="Content" ObjectID="_1458506416" r:id="rId1675"/>
        </w:object>
      </w:r>
    </w:p>
    <w:p w:rsidR="00E25254" w:rsidRPr="00105C3E" w:rsidRDefault="00E25254" w:rsidP="00FC432D">
      <w:pPr>
        <w:pStyle w:val="a3"/>
        <w:spacing w:line="360" w:lineRule="auto"/>
        <w:ind w:firstLine="709"/>
        <w:jc w:val="both"/>
        <w:rPr>
          <w:b w:val="0"/>
          <w:szCs w:val="28"/>
        </w:rPr>
      </w:pPr>
      <w:r w:rsidRPr="00105C3E">
        <w:rPr>
          <w:b w:val="0"/>
          <w:position w:val="-34"/>
          <w:szCs w:val="28"/>
        </w:rPr>
        <w:object w:dxaOrig="4200" w:dyaOrig="840">
          <v:shape id="_x0000_i2172" type="#_x0000_t75" style="width:210pt;height:42pt" o:ole="">
            <v:imagedata r:id="rId1676" o:title=""/>
          </v:shape>
          <o:OLEObject Type="Embed" ProgID="Equation.3" ShapeID="_x0000_i2172" DrawAspect="Content" ObjectID="_1458506417" r:id="rId1677"/>
        </w:object>
      </w:r>
    </w:p>
    <w:p w:rsidR="00E25254" w:rsidRPr="00105C3E" w:rsidRDefault="00E25254" w:rsidP="00FC432D">
      <w:pPr>
        <w:pStyle w:val="a3"/>
        <w:spacing w:line="360" w:lineRule="auto"/>
        <w:ind w:firstLine="709"/>
        <w:jc w:val="both"/>
        <w:rPr>
          <w:b w:val="0"/>
          <w:szCs w:val="28"/>
        </w:rPr>
      </w:pPr>
      <w:r w:rsidRPr="00105C3E">
        <w:rPr>
          <w:b w:val="0"/>
          <w:position w:val="-10"/>
          <w:szCs w:val="28"/>
        </w:rPr>
        <w:object w:dxaOrig="1460" w:dyaOrig="360">
          <v:shape id="_x0000_i2173" type="#_x0000_t75" style="width:72.75pt;height:18pt" o:ole="">
            <v:imagedata r:id="rId1678" o:title=""/>
          </v:shape>
          <o:OLEObject Type="Embed" ProgID="Equation.3" ShapeID="_x0000_i2173" DrawAspect="Content" ObjectID="_1458506418" r:id="rId1679"/>
        </w:object>
      </w:r>
    </w:p>
    <w:p w:rsidR="00E25254" w:rsidRPr="00105C3E" w:rsidRDefault="00E25254" w:rsidP="00FC432D">
      <w:pPr>
        <w:pStyle w:val="a3"/>
        <w:spacing w:line="360" w:lineRule="auto"/>
        <w:ind w:firstLine="709"/>
        <w:jc w:val="both"/>
        <w:rPr>
          <w:b w:val="0"/>
          <w:szCs w:val="28"/>
        </w:rPr>
      </w:pPr>
      <w:r w:rsidRPr="00105C3E">
        <w:rPr>
          <w:b w:val="0"/>
          <w:position w:val="-10"/>
          <w:szCs w:val="28"/>
        </w:rPr>
        <w:object w:dxaOrig="2700" w:dyaOrig="360">
          <v:shape id="_x0000_i2174" type="#_x0000_t75" style="width:135pt;height:18pt" o:ole="">
            <v:imagedata r:id="rId1680" o:title=""/>
          </v:shape>
          <o:OLEObject Type="Embed" ProgID="Equation.3" ShapeID="_x0000_i2174" DrawAspect="Content" ObjectID="_1458506419" r:id="rId1681"/>
        </w:object>
      </w:r>
    </w:p>
    <w:p w:rsidR="00E25254" w:rsidRPr="00105C3E" w:rsidRDefault="00E25254" w:rsidP="00FC432D">
      <w:pPr>
        <w:pStyle w:val="a3"/>
        <w:spacing w:line="360" w:lineRule="auto"/>
        <w:ind w:firstLine="709"/>
        <w:jc w:val="both"/>
        <w:rPr>
          <w:b w:val="0"/>
          <w:szCs w:val="28"/>
          <w:lang w:val="en-US"/>
        </w:rPr>
      </w:pPr>
      <w:r w:rsidRPr="00105C3E">
        <w:rPr>
          <w:b w:val="0"/>
          <w:position w:val="-14"/>
          <w:szCs w:val="28"/>
        </w:rPr>
        <w:object w:dxaOrig="3480" w:dyaOrig="380">
          <v:shape id="_x0000_i2175" type="#_x0000_t75" style="width:174pt;height:18.75pt" o:ole="">
            <v:imagedata r:id="rId1682" o:title=""/>
          </v:shape>
          <o:OLEObject Type="Embed" ProgID="Equation.3" ShapeID="_x0000_i2175" DrawAspect="Content" ObjectID="_1458506420" r:id="rId1683"/>
        </w:object>
      </w:r>
    </w:p>
    <w:p w:rsidR="00E25254" w:rsidRPr="00105C3E" w:rsidRDefault="00E25254" w:rsidP="00FC432D">
      <w:pPr>
        <w:pStyle w:val="a3"/>
        <w:spacing w:line="360" w:lineRule="auto"/>
        <w:ind w:firstLine="709"/>
        <w:jc w:val="both"/>
        <w:rPr>
          <w:b w:val="0"/>
          <w:szCs w:val="28"/>
        </w:rPr>
      </w:pPr>
      <w:r w:rsidRPr="00105C3E">
        <w:rPr>
          <w:b w:val="0"/>
          <w:szCs w:val="28"/>
        </w:rPr>
        <w:t>Допустимое напряжение прикосновения определяем по нормативным таблицам в зависимости от времени протекания тока к.з.</w:t>
      </w:r>
    </w:p>
    <w:p w:rsidR="00E25254" w:rsidRPr="00105C3E" w:rsidRDefault="00E25254" w:rsidP="00FC432D">
      <w:pPr>
        <w:pStyle w:val="a3"/>
        <w:spacing w:line="360" w:lineRule="auto"/>
        <w:ind w:firstLine="709"/>
        <w:jc w:val="both"/>
        <w:rPr>
          <w:b w:val="0"/>
          <w:szCs w:val="28"/>
        </w:rPr>
      </w:pPr>
      <w:r w:rsidRPr="00105C3E">
        <w:rPr>
          <w:b w:val="0"/>
          <w:szCs w:val="28"/>
        </w:rPr>
        <w:t xml:space="preserve">Для </w:t>
      </w:r>
      <w:r w:rsidRPr="00105C3E">
        <w:rPr>
          <w:b w:val="0"/>
          <w:szCs w:val="28"/>
          <w:lang w:val="en-US"/>
        </w:rPr>
        <w:t>t</w:t>
      </w:r>
      <w:r w:rsidRPr="00105C3E">
        <w:rPr>
          <w:b w:val="0"/>
          <w:szCs w:val="28"/>
        </w:rPr>
        <w:t xml:space="preserve">=0.4 </w:t>
      </w:r>
      <w:r w:rsidRPr="00105C3E">
        <w:rPr>
          <w:b w:val="0"/>
          <w:szCs w:val="28"/>
          <w:lang w:val="en-US"/>
        </w:rPr>
        <w:t>c</w:t>
      </w:r>
      <w:r w:rsidRPr="00105C3E">
        <w:rPr>
          <w:b w:val="0"/>
          <w:szCs w:val="28"/>
        </w:rPr>
        <w:t xml:space="preserve"> </w:t>
      </w:r>
      <w:r w:rsidRPr="00105C3E">
        <w:rPr>
          <w:b w:val="0"/>
          <w:position w:val="-14"/>
          <w:szCs w:val="28"/>
        </w:rPr>
        <w:object w:dxaOrig="1120" w:dyaOrig="380">
          <v:shape id="_x0000_i2176" type="#_x0000_t75" style="width:56.25pt;height:18.75pt" o:ole="">
            <v:imagedata r:id="rId1684" o:title=""/>
          </v:shape>
          <o:OLEObject Type="Embed" ProgID="Equation.3" ShapeID="_x0000_i2176" DrawAspect="Content" ObjectID="_1458506421" r:id="rId1685"/>
        </w:object>
      </w:r>
      <w:r w:rsidRPr="00105C3E">
        <w:rPr>
          <w:b w:val="0"/>
          <w:szCs w:val="28"/>
        </w:rPr>
        <w:t>В</w:t>
      </w:r>
    </w:p>
    <w:p w:rsidR="00E25254" w:rsidRPr="00105C3E" w:rsidRDefault="00E25254" w:rsidP="00FC432D">
      <w:pPr>
        <w:pStyle w:val="a3"/>
        <w:spacing w:line="360" w:lineRule="auto"/>
        <w:ind w:firstLine="709"/>
        <w:jc w:val="both"/>
        <w:rPr>
          <w:b w:val="0"/>
          <w:szCs w:val="28"/>
        </w:rPr>
      </w:pPr>
      <w:r w:rsidRPr="00105C3E">
        <w:rPr>
          <w:b w:val="0"/>
          <w:position w:val="-14"/>
          <w:szCs w:val="28"/>
        </w:rPr>
        <w:object w:dxaOrig="1120" w:dyaOrig="380">
          <v:shape id="_x0000_i2177" type="#_x0000_t75" style="width:56.25pt;height:18.75pt" o:ole="">
            <v:imagedata r:id="rId1686" o:title=""/>
          </v:shape>
          <o:OLEObject Type="Embed" ProgID="Equation.3" ShapeID="_x0000_i2177" DrawAspect="Content" ObjectID="_1458506422" r:id="rId1687"/>
        </w:object>
      </w:r>
    </w:p>
    <w:p w:rsidR="00E25254" w:rsidRPr="00105C3E" w:rsidRDefault="00E25254" w:rsidP="00FC432D">
      <w:pPr>
        <w:pStyle w:val="a3"/>
        <w:spacing w:line="360" w:lineRule="auto"/>
        <w:ind w:firstLine="709"/>
        <w:jc w:val="both"/>
        <w:rPr>
          <w:b w:val="0"/>
          <w:szCs w:val="28"/>
        </w:rPr>
      </w:pPr>
      <w:r w:rsidRPr="00105C3E">
        <w:rPr>
          <w:b w:val="0"/>
          <w:szCs w:val="28"/>
        </w:rPr>
        <w:t>123 В &lt; 150 В</w:t>
      </w:r>
    </w:p>
    <w:p w:rsidR="00E25254" w:rsidRPr="00105C3E" w:rsidRDefault="00E25254" w:rsidP="00FC432D">
      <w:pPr>
        <w:spacing w:line="360" w:lineRule="auto"/>
        <w:ind w:firstLine="709"/>
        <w:jc w:val="both"/>
        <w:rPr>
          <w:sz w:val="28"/>
          <w:szCs w:val="28"/>
        </w:rPr>
      </w:pPr>
      <w:r w:rsidRPr="00105C3E">
        <w:rPr>
          <w:sz w:val="28"/>
          <w:szCs w:val="28"/>
        </w:rPr>
        <w:t xml:space="preserve">Т.о. условие выполняется. </w:t>
      </w:r>
    </w:p>
    <w:p w:rsidR="00590D47" w:rsidRPr="00105C3E" w:rsidRDefault="00146D92" w:rsidP="00FC432D">
      <w:pPr>
        <w:tabs>
          <w:tab w:val="left" w:pos="567"/>
        </w:tabs>
        <w:spacing w:line="360" w:lineRule="auto"/>
        <w:ind w:firstLine="709"/>
        <w:jc w:val="both"/>
        <w:outlineLvl w:val="0"/>
        <w:rPr>
          <w:b/>
          <w:sz w:val="28"/>
          <w:szCs w:val="28"/>
        </w:rPr>
      </w:pPr>
      <w:r w:rsidRPr="00105C3E">
        <w:rPr>
          <w:b/>
          <w:sz w:val="28"/>
          <w:szCs w:val="28"/>
        </w:rPr>
        <w:br w:type="page"/>
      </w:r>
      <w:r w:rsidR="00590D47" w:rsidRPr="00105C3E">
        <w:rPr>
          <w:b/>
          <w:sz w:val="28"/>
          <w:szCs w:val="28"/>
        </w:rPr>
        <w:t xml:space="preserve">Глава </w:t>
      </w:r>
      <w:r w:rsidRPr="00105C3E">
        <w:rPr>
          <w:b/>
          <w:sz w:val="28"/>
          <w:szCs w:val="28"/>
        </w:rPr>
        <w:t>6</w:t>
      </w:r>
      <w:r w:rsidR="00590D47" w:rsidRPr="00105C3E">
        <w:rPr>
          <w:b/>
          <w:sz w:val="28"/>
          <w:szCs w:val="28"/>
        </w:rPr>
        <w:t>. Экономическая часть проекта</w:t>
      </w:r>
    </w:p>
    <w:p w:rsidR="00146D92" w:rsidRPr="00105C3E" w:rsidRDefault="00146D92" w:rsidP="00FC432D">
      <w:pPr>
        <w:tabs>
          <w:tab w:val="left" w:pos="567"/>
        </w:tabs>
        <w:spacing w:line="360" w:lineRule="auto"/>
        <w:ind w:firstLine="709"/>
        <w:jc w:val="both"/>
        <w:outlineLvl w:val="0"/>
        <w:rPr>
          <w:b/>
          <w:sz w:val="28"/>
          <w:szCs w:val="28"/>
        </w:rPr>
      </w:pPr>
    </w:p>
    <w:p w:rsidR="00590D47" w:rsidRPr="00105C3E" w:rsidRDefault="00525A6C" w:rsidP="00FC432D">
      <w:pPr>
        <w:tabs>
          <w:tab w:val="left" w:pos="567"/>
        </w:tabs>
        <w:spacing w:line="360" w:lineRule="auto"/>
        <w:ind w:firstLine="709"/>
        <w:jc w:val="both"/>
        <w:outlineLvl w:val="0"/>
        <w:rPr>
          <w:b/>
          <w:sz w:val="28"/>
          <w:szCs w:val="28"/>
        </w:rPr>
      </w:pPr>
      <w:r w:rsidRPr="00105C3E">
        <w:rPr>
          <w:b/>
          <w:sz w:val="28"/>
          <w:szCs w:val="28"/>
        </w:rPr>
        <w:t>6.1 Определение стоимости тяговой подстанции</w:t>
      </w:r>
    </w:p>
    <w:p w:rsidR="00146D92" w:rsidRPr="00105C3E" w:rsidRDefault="00146D92" w:rsidP="00FC432D">
      <w:pPr>
        <w:pStyle w:val="a3"/>
        <w:spacing w:line="360" w:lineRule="auto"/>
        <w:ind w:firstLine="709"/>
        <w:jc w:val="both"/>
        <w:rPr>
          <w:szCs w:val="28"/>
        </w:rPr>
      </w:pPr>
    </w:p>
    <w:p w:rsidR="00590D47" w:rsidRPr="00105C3E" w:rsidRDefault="00590D47" w:rsidP="00FC432D">
      <w:pPr>
        <w:pStyle w:val="a3"/>
        <w:spacing w:line="360" w:lineRule="auto"/>
        <w:ind w:firstLine="709"/>
        <w:jc w:val="both"/>
        <w:rPr>
          <w:b w:val="0"/>
          <w:szCs w:val="28"/>
        </w:rPr>
      </w:pPr>
      <w:r w:rsidRPr="00105C3E">
        <w:rPr>
          <w:b w:val="0"/>
          <w:szCs w:val="28"/>
        </w:rPr>
        <w:t>Определение стоимости проектируемой тяговой подстанции производится по укрупнённым показателям стоимости строительства объектов электрификации железнодорожного транспорта с учётом основных узлов и элементов подстанции.</w:t>
      </w:r>
    </w:p>
    <w:p w:rsidR="00590D47" w:rsidRPr="00105C3E" w:rsidRDefault="00590D47" w:rsidP="00FC432D">
      <w:pPr>
        <w:pStyle w:val="a3"/>
        <w:spacing w:line="360" w:lineRule="auto"/>
        <w:ind w:firstLine="709"/>
        <w:jc w:val="both"/>
        <w:rPr>
          <w:b w:val="0"/>
          <w:szCs w:val="28"/>
        </w:rPr>
      </w:pPr>
      <w:r w:rsidRPr="00105C3E">
        <w:rPr>
          <w:b w:val="0"/>
          <w:szCs w:val="28"/>
        </w:rPr>
        <w:t>В связи с изменением стоимости, монтажных работ и оборудования тяговой подстанции, значение стоимости, приведённых в указанной литературе [2] необходимо умножить на следующие коэффициенты:</w:t>
      </w:r>
    </w:p>
    <w:p w:rsidR="00590D47"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t>стр</w:t>
      </w:r>
      <w:r w:rsidRPr="00105C3E">
        <w:rPr>
          <w:b w:val="0"/>
          <w:szCs w:val="28"/>
        </w:rPr>
        <w:t>*100</w:t>
      </w:r>
    </w:p>
    <w:p w:rsidR="00590D47"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t>монт</w:t>
      </w:r>
      <w:r w:rsidRPr="00105C3E">
        <w:rPr>
          <w:b w:val="0"/>
          <w:szCs w:val="28"/>
        </w:rPr>
        <w:t>*100</w:t>
      </w:r>
    </w:p>
    <w:p w:rsidR="00590D47"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t>обор</w:t>
      </w:r>
      <w:r w:rsidRPr="00105C3E">
        <w:rPr>
          <w:b w:val="0"/>
          <w:szCs w:val="28"/>
        </w:rPr>
        <w:t>*100</w:t>
      </w:r>
    </w:p>
    <w:p w:rsidR="00590D47" w:rsidRPr="00105C3E" w:rsidRDefault="00590D47" w:rsidP="00FC432D">
      <w:pPr>
        <w:pStyle w:val="a3"/>
        <w:spacing w:line="360" w:lineRule="auto"/>
        <w:ind w:firstLine="709"/>
        <w:jc w:val="both"/>
        <w:rPr>
          <w:b w:val="0"/>
          <w:szCs w:val="28"/>
        </w:rPr>
      </w:pPr>
      <w:r w:rsidRPr="00105C3E">
        <w:rPr>
          <w:b w:val="0"/>
          <w:szCs w:val="28"/>
        </w:rPr>
        <w:t>Стоимость тяговой подстанции определяется по формуле:</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t>ТП</w:t>
      </w:r>
      <w:r w:rsidRPr="00105C3E">
        <w:rPr>
          <w:b w:val="0"/>
          <w:szCs w:val="28"/>
        </w:rPr>
        <w:t xml:space="preserve"> = С</w:t>
      </w:r>
      <w:r w:rsidRPr="00105C3E">
        <w:rPr>
          <w:b w:val="0"/>
          <w:szCs w:val="28"/>
          <w:vertAlign w:val="subscript"/>
        </w:rPr>
        <w:t>стр</w:t>
      </w:r>
      <w:r w:rsidRPr="00105C3E">
        <w:rPr>
          <w:b w:val="0"/>
          <w:szCs w:val="28"/>
        </w:rPr>
        <w:t xml:space="preserve"> + С</w:t>
      </w:r>
      <w:r w:rsidRPr="00105C3E">
        <w:rPr>
          <w:b w:val="0"/>
          <w:szCs w:val="28"/>
          <w:vertAlign w:val="subscript"/>
        </w:rPr>
        <w:t>монт</w:t>
      </w:r>
      <w:r w:rsidRPr="00105C3E">
        <w:rPr>
          <w:b w:val="0"/>
          <w:szCs w:val="28"/>
        </w:rPr>
        <w:t xml:space="preserve"> + С</w:t>
      </w:r>
      <w:r w:rsidRPr="00105C3E">
        <w:rPr>
          <w:b w:val="0"/>
          <w:szCs w:val="28"/>
          <w:vertAlign w:val="subscript"/>
        </w:rPr>
        <w:t>обор</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Годовые эксплуатационные расходы:</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t>э</w:t>
      </w:r>
      <w:r w:rsidRPr="00105C3E">
        <w:rPr>
          <w:b w:val="0"/>
          <w:szCs w:val="28"/>
        </w:rPr>
        <w:t xml:space="preserve"> = С</w:t>
      </w:r>
      <w:r w:rsidRPr="00105C3E">
        <w:rPr>
          <w:b w:val="0"/>
          <w:szCs w:val="28"/>
          <w:vertAlign w:val="subscript"/>
          <w:lang w:val="en-US"/>
        </w:rPr>
        <w:t>W</w:t>
      </w:r>
      <w:r w:rsidRPr="00105C3E">
        <w:rPr>
          <w:b w:val="0"/>
          <w:szCs w:val="28"/>
        </w:rPr>
        <w:t xml:space="preserve"> + С</w:t>
      </w:r>
      <w:r w:rsidRPr="00105C3E">
        <w:rPr>
          <w:b w:val="0"/>
          <w:szCs w:val="28"/>
          <w:vertAlign w:val="subscript"/>
        </w:rPr>
        <w:sym w:font="Symbol" w:char="F061"/>
      </w:r>
      <w:r w:rsidRPr="00105C3E">
        <w:rPr>
          <w:b w:val="0"/>
          <w:szCs w:val="28"/>
        </w:rPr>
        <w:t xml:space="preserve"> + С</w:t>
      </w:r>
      <w:r w:rsidRPr="00105C3E">
        <w:rPr>
          <w:b w:val="0"/>
          <w:szCs w:val="28"/>
          <w:vertAlign w:val="subscript"/>
        </w:rPr>
        <w:t>рем</w:t>
      </w:r>
      <w:r w:rsidRPr="00105C3E">
        <w:rPr>
          <w:b w:val="0"/>
          <w:szCs w:val="28"/>
        </w:rPr>
        <w:t xml:space="preserve"> + С</w:t>
      </w:r>
      <w:r w:rsidRPr="00105C3E">
        <w:rPr>
          <w:b w:val="0"/>
          <w:szCs w:val="28"/>
          <w:vertAlign w:val="subscript"/>
        </w:rPr>
        <w:t>ЗП</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где: С</w:t>
      </w:r>
      <w:r w:rsidRPr="00105C3E">
        <w:rPr>
          <w:b w:val="0"/>
          <w:szCs w:val="28"/>
          <w:vertAlign w:val="subscript"/>
          <w:lang w:val="en-US"/>
        </w:rPr>
        <w:t>W</w:t>
      </w:r>
      <w:r w:rsidRPr="00105C3E">
        <w:rPr>
          <w:b w:val="0"/>
          <w:szCs w:val="28"/>
        </w:rPr>
        <w:t xml:space="preserve"> – стоимость потерь электроэнергии</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1760" w:dyaOrig="620">
          <v:shape id="_x0000_i2178" type="#_x0000_t75" style="width:87.75pt;height:30.75pt" o:ole="">
            <v:imagedata r:id="rId1688" o:title=""/>
          </v:shape>
          <o:OLEObject Type="Embed" ProgID="Equation.3" ShapeID="_x0000_i2178" DrawAspect="Content" ObjectID="_1458506423" r:id="rId1689"/>
        </w:objec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 xml:space="preserve">где: </w:t>
      </w:r>
      <w:r w:rsidRPr="00105C3E">
        <w:rPr>
          <w:b w:val="0"/>
          <w:szCs w:val="28"/>
        </w:rPr>
        <w:sym w:font="Symbol" w:char="F062"/>
      </w:r>
      <w:r w:rsidRPr="00105C3E">
        <w:rPr>
          <w:b w:val="0"/>
          <w:szCs w:val="28"/>
        </w:rPr>
        <w:t xml:space="preserve"> - стоимость 1 кВт*ч (0,64 руб/кВт*ч);</w:t>
      </w:r>
    </w:p>
    <w:p w:rsidR="00590D47" w:rsidRPr="00105C3E" w:rsidRDefault="00590D47" w:rsidP="00FC432D">
      <w:pPr>
        <w:pStyle w:val="a3"/>
        <w:spacing w:line="360" w:lineRule="auto"/>
        <w:ind w:firstLine="709"/>
        <w:jc w:val="both"/>
        <w:rPr>
          <w:b w:val="0"/>
          <w:szCs w:val="28"/>
        </w:rPr>
      </w:pPr>
      <w:r w:rsidRPr="00105C3E">
        <w:rPr>
          <w:b w:val="0"/>
          <w:szCs w:val="28"/>
          <w:lang w:val="en-US"/>
        </w:rPr>
        <w:t>W</w:t>
      </w:r>
      <w:r w:rsidRPr="00105C3E">
        <w:rPr>
          <w:b w:val="0"/>
          <w:szCs w:val="28"/>
        </w:rPr>
        <w:t xml:space="preserve"> – перерабатываемое за год количество электроэнергии;</w:t>
      </w:r>
    </w:p>
    <w:p w:rsidR="00146D92" w:rsidRPr="00105C3E" w:rsidRDefault="00590D47" w:rsidP="00FC432D">
      <w:pPr>
        <w:pStyle w:val="a3"/>
        <w:spacing w:line="360" w:lineRule="auto"/>
        <w:ind w:firstLine="709"/>
        <w:jc w:val="both"/>
        <w:rPr>
          <w:b w:val="0"/>
          <w:szCs w:val="28"/>
        </w:rPr>
      </w:pPr>
      <w:r w:rsidRPr="00105C3E">
        <w:rPr>
          <w:b w:val="0"/>
          <w:szCs w:val="28"/>
        </w:rPr>
        <w:t>С</w:t>
      </w:r>
      <w:r w:rsidRPr="00105C3E">
        <w:rPr>
          <w:b w:val="0"/>
          <w:szCs w:val="28"/>
          <w:vertAlign w:val="subscript"/>
        </w:rPr>
        <w:sym w:font="Symbol" w:char="F061"/>
      </w:r>
      <w:r w:rsidRPr="00105C3E">
        <w:rPr>
          <w:b w:val="0"/>
          <w:szCs w:val="28"/>
        </w:rPr>
        <w:t xml:space="preserve"> - стоимость амортизационных отчислений:</w:t>
      </w:r>
    </w:p>
    <w:p w:rsidR="00590D47" w:rsidRPr="00105C3E" w:rsidRDefault="00146D92" w:rsidP="00FC432D">
      <w:pPr>
        <w:pStyle w:val="a3"/>
        <w:spacing w:line="360" w:lineRule="auto"/>
        <w:ind w:firstLine="709"/>
        <w:jc w:val="both"/>
        <w:rPr>
          <w:b w:val="0"/>
          <w:szCs w:val="28"/>
        </w:rPr>
      </w:pPr>
      <w:r w:rsidRPr="00105C3E">
        <w:rPr>
          <w:b w:val="0"/>
          <w:szCs w:val="28"/>
        </w:rPr>
        <w:br w:type="page"/>
      </w:r>
      <w:r w:rsidR="00590D47" w:rsidRPr="00105C3E">
        <w:rPr>
          <w:b w:val="0"/>
          <w:position w:val="-24"/>
          <w:szCs w:val="28"/>
        </w:rPr>
        <w:object w:dxaOrig="1620" w:dyaOrig="620">
          <v:shape id="_x0000_i2179" type="#_x0000_t75" style="width:81pt;height:30.75pt" o:ole="">
            <v:imagedata r:id="rId1690" o:title=""/>
          </v:shape>
          <o:OLEObject Type="Embed" ProgID="Equation.3" ShapeID="_x0000_i2179" DrawAspect="Content" ObjectID="_1458506424" r:id="rId1691"/>
        </w:objec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где: С</w:t>
      </w:r>
      <w:r w:rsidRPr="00105C3E">
        <w:rPr>
          <w:b w:val="0"/>
          <w:szCs w:val="28"/>
          <w:vertAlign w:val="subscript"/>
        </w:rPr>
        <w:t>рем</w:t>
      </w:r>
      <w:r w:rsidRPr="00105C3E">
        <w:rPr>
          <w:b w:val="0"/>
          <w:szCs w:val="28"/>
        </w:rPr>
        <w:t xml:space="preserve"> - стоимость годового обслуживания и ремонта тяговой подстанции:</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1579" w:dyaOrig="620">
          <v:shape id="_x0000_i2180" type="#_x0000_t75" style="width:78.75pt;height:30.75pt" o:ole="">
            <v:imagedata r:id="rId1692" o:title=""/>
          </v:shape>
          <o:OLEObject Type="Embed" ProgID="Equation.3" ShapeID="_x0000_i2180" DrawAspect="Content" ObjectID="_1458506425" r:id="rId1693"/>
        </w:objec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szCs w:val="28"/>
        </w:rPr>
        <w:t>где: С</w:t>
      </w:r>
      <w:r w:rsidRPr="00105C3E">
        <w:rPr>
          <w:b w:val="0"/>
          <w:szCs w:val="28"/>
          <w:vertAlign w:val="subscript"/>
        </w:rPr>
        <w:t>ЗП</w:t>
      </w:r>
      <w:r w:rsidRPr="00105C3E">
        <w:rPr>
          <w:b w:val="0"/>
          <w:szCs w:val="28"/>
        </w:rPr>
        <w:t xml:space="preserve"> – годовой фонд заработной платы зависящий от метода обслуживания, штата</w:t>
      </w:r>
      <w:r w:rsidR="00C234FA" w:rsidRPr="00105C3E">
        <w:rPr>
          <w:b w:val="0"/>
          <w:szCs w:val="28"/>
        </w:rPr>
        <w:t xml:space="preserve"> </w:t>
      </w:r>
      <w:r w:rsidRPr="00105C3E">
        <w:rPr>
          <w:b w:val="0"/>
          <w:szCs w:val="28"/>
        </w:rPr>
        <w:t>должностных лиц и окладов, с учётом средств материального поощрения в размере 40 % от ФЗП.</w:t>
      </w:r>
    </w:p>
    <w:p w:rsidR="00590D47" w:rsidRPr="00105C3E" w:rsidRDefault="00590D47" w:rsidP="00FC432D">
      <w:pPr>
        <w:pStyle w:val="a3"/>
        <w:spacing w:line="360" w:lineRule="auto"/>
        <w:ind w:firstLine="709"/>
        <w:jc w:val="both"/>
        <w:rPr>
          <w:b w:val="0"/>
          <w:szCs w:val="28"/>
        </w:rPr>
      </w:pPr>
      <w:r w:rsidRPr="00105C3E">
        <w:rPr>
          <w:b w:val="0"/>
          <w:szCs w:val="28"/>
        </w:rPr>
        <w:t>При расчёте С</w:t>
      </w:r>
      <w:r w:rsidRPr="00105C3E">
        <w:rPr>
          <w:b w:val="0"/>
          <w:szCs w:val="28"/>
          <w:vertAlign w:val="subscript"/>
        </w:rPr>
        <w:t>ЗП</w:t>
      </w:r>
      <w:r w:rsidRPr="00105C3E">
        <w:rPr>
          <w:b w:val="0"/>
          <w:szCs w:val="28"/>
        </w:rPr>
        <w:t xml:space="preserve"> учитывается 13-ая зарплата, равная месячному ФЗП:</w:t>
      </w:r>
    </w:p>
    <w:p w:rsidR="00146D92" w:rsidRPr="00105C3E" w:rsidRDefault="00146D92"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4099" w:dyaOrig="620">
          <v:shape id="_x0000_i2181" type="#_x0000_t75" style="width:204.75pt;height:30.75pt" o:ole="">
            <v:imagedata r:id="rId1694" o:title=""/>
          </v:shape>
          <o:OLEObject Type="Embed" ProgID="Equation.3" ShapeID="_x0000_i2181" DrawAspect="Content" ObjectID="_1458506426" r:id="rId1695"/>
        </w:object>
      </w:r>
    </w:p>
    <w:p w:rsidR="00146D92" w:rsidRPr="00105C3E" w:rsidRDefault="00146D92" w:rsidP="00FC432D">
      <w:pPr>
        <w:pStyle w:val="a3"/>
        <w:spacing w:line="360" w:lineRule="auto"/>
        <w:ind w:firstLine="709"/>
        <w:jc w:val="both"/>
        <w:rPr>
          <w:b w:val="0"/>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256"/>
        <w:gridCol w:w="2242"/>
        <w:gridCol w:w="2249"/>
      </w:tblGrid>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Должность</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Кол-во человек</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Оклад, руб.</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Сумма, руб.</w:t>
            </w:r>
          </w:p>
        </w:tc>
      </w:tr>
      <w:tr w:rsidR="00590D47" w:rsidRPr="00105C3E">
        <w:trPr>
          <w:trHeight w:val="326"/>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Начальник</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1</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15000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15000</w:t>
            </w:r>
          </w:p>
        </w:tc>
      </w:tr>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Ст. электромеханик</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1</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12000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13000</w:t>
            </w:r>
          </w:p>
        </w:tc>
      </w:tr>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 xml:space="preserve">Электромеханик </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1</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10000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10000</w:t>
            </w:r>
          </w:p>
        </w:tc>
      </w:tr>
      <w:tr w:rsidR="00590D47" w:rsidRPr="00105C3E">
        <w:trPr>
          <w:trHeight w:val="667"/>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Дежурный электромеханик</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4</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10000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40000</w:t>
            </w:r>
          </w:p>
        </w:tc>
      </w:tr>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Электромонтёр</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2</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8000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16000</w:t>
            </w:r>
          </w:p>
        </w:tc>
      </w:tr>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Уборщица</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1</w:t>
            </w:r>
          </w:p>
        </w:tc>
        <w:tc>
          <w:tcPr>
            <w:tcW w:w="2242" w:type="dxa"/>
            <w:vAlign w:val="center"/>
          </w:tcPr>
          <w:p w:rsidR="00590D47" w:rsidRPr="00105C3E" w:rsidRDefault="00590D47" w:rsidP="00146D92">
            <w:pPr>
              <w:pStyle w:val="a3"/>
              <w:spacing w:line="360" w:lineRule="auto"/>
              <w:jc w:val="both"/>
              <w:rPr>
                <w:b w:val="0"/>
                <w:sz w:val="20"/>
              </w:rPr>
            </w:pPr>
            <w:r w:rsidRPr="00105C3E">
              <w:rPr>
                <w:b w:val="0"/>
                <w:sz w:val="20"/>
              </w:rPr>
              <w:t>6000</w:t>
            </w: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6000</w:t>
            </w:r>
          </w:p>
        </w:tc>
      </w:tr>
      <w:tr w:rsidR="00590D47" w:rsidRPr="00105C3E">
        <w:trPr>
          <w:trHeight w:val="341"/>
        </w:trPr>
        <w:tc>
          <w:tcPr>
            <w:tcW w:w="2091" w:type="dxa"/>
            <w:vAlign w:val="center"/>
          </w:tcPr>
          <w:p w:rsidR="00590D47" w:rsidRPr="00105C3E" w:rsidRDefault="00590D47" w:rsidP="00146D92">
            <w:pPr>
              <w:pStyle w:val="a3"/>
              <w:spacing w:line="360" w:lineRule="auto"/>
              <w:jc w:val="both"/>
              <w:rPr>
                <w:b w:val="0"/>
                <w:sz w:val="20"/>
              </w:rPr>
            </w:pPr>
            <w:r w:rsidRPr="00105C3E">
              <w:rPr>
                <w:b w:val="0"/>
                <w:sz w:val="20"/>
              </w:rPr>
              <w:t>Итого:</w:t>
            </w:r>
          </w:p>
        </w:tc>
        <w:tc>
          <w:tcPr>
            <w:tcW w:w="2256" w:type="dxa"/>
            <w:vAlign w:val="center"/>
          </w:tcPr>
          <w:p w:rsidR="00590D47" w:rsidRPr="00105C3E" w:rsidRDefault="00590D47" w:rsidP="00146D92">
            <w:pPr>
              <w:pStyle w:val="a3"/>
              <w:spacing w:line="360" w:lineRule="auto"/>
              <w:jc w:val="both"/>
              <w:rPr>
                <w:b w:val="0"/>
                <w:sz w:val="20"/>
              </w:rPr>
            </w:pPr>
            <w:r w:rsidRPr="00105C3E">
              <w:rPr>
                <w:b w:val="0"/>
                <w:sz w:val="20"/>
              </w:rPr>
              <w:t>10</w:t>
            </w:r>
          </w:p>
        </w:tc>
        <w:tc>
          <w:tcPr>
            <w:tcW w:w="2242" w:type="dxa"/>
            <w:vAlign w:val="center"/>
          </w:tcPr>
          <w:p w:rsidR="00590D47" w:rsidRPr="00105C3E" w:rsidRDefault="00590D47" w:rsidP="00146D92">
            <w:pPr>
              <w:pStyle w:val="a3"/>
              <w:spacing w:line="360" w:lineRule="auto"/>
              <w:jc w:val="both"/>
              <w:rPr>
                <w:b w:val="0"/>
                <w:sz w:val="20"/>
              </w:rPr>
            </w:pPr>
          </w:p>
        </w:tc>
        <w:tc>
          <w:tcPr>
            <w:tcW w:w="2249" w:type="dxa"/>
            <w:vAlign w:val="center"/>
          </w:tcPr>
          <w:p w:rsidR="00590D47" w:rsidRPr="00105C3E" w:rsidRDefault="00590D47" w:rsidP="00146D92">
            <w:pPr>
              <w:pStyle w:val="a3"/>
              <w:spacing w:line="360" w:lineRule="auto"/>
              <w:jc w:val="both"/>
              <w:rPr>
                <w:b w:val="0"/>
                <w:sz w:val="20"/>
              </w:rPr>
            </w:pPr>
            <w:r w:rsidRPr="00105C3E">
              <w:rPr>
                <w:b w:val="0"/>
                <w:sz w:val="20"/>
              </w:rPr>
              <w:t>100000</w:t>
            </w:r>
          </w:p>
        </w:tc>
      </w:tr>
    </w:tbl>
    <w:p w:rsidR="00590D47" w:rsidRPr="00105C3E" w:rsidRDefault="00590D47"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5980" w:dyaOrig="620">
          <v:shape id="_x0000_i2182" type="#_x0000_t75" style="width:299.25pt;height:30.75pt" o:ole="">
            <v:imagedata r:id="rId1696" o:title=""/>
          </v:shape>
          <o:OLEObject Type="Embed" ProgID="Equation.3" ShapeID="_x0000_i2182" DrawAspect="Content" ObjectID="_1458506427" r:id="rId1697"/>
        </w:object>
      </w:r>
    </w:p>
    <w:p w:rsidR="00590D47" w:rsidRPr="00105C3E" w:rsidRDefault="00525A6C" w:rsidP="00FC432D">
      <w:pPr>
        <w:pStyle w:val="a3"/>
        <w:spacing w:line="360" w:lineRule="auto"/>
        <w:ind w:firstLine="709"/>
        <w:jc w:val="both"/>
        <w:rPr>
          <w:b w:val="0"/>
          <w:szCs w:val="28"/>
        </w:rPr>
      </w:pPr>
      <w:r w:rsidRPr="00105C3E">
        <w:rPr>
          <w:b w:val="0"/>
          <w:szCs w:val="28"/>
        </w:rPr>
        <w:t>С</w:t>
      </w:r>
      <w:r w:rsidR="00590D47" w:rsidRPr="00105C3E">
        <w:rPr>
          <w:b w:val="0"/>
          <w:szCs w:val="28"/>
        </w:rPr>
        <w:t>ебестоимость перерабатываемой электроэнергии за год:</w:t>
      </w:r>
    </w:p>
    <w:p w:rsidR="00590D47" w:rsidRPr="00105C3E" w:rsidRDefault="00590D47"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999" w:dyaOrig="620">
          <v:shape id="_x0000_i2183" type="#_x0000_t75" style="width:50.25pt;height:30.75pt" o:ole="">
            <v:imagedata r:id="rId1698" o:title=""/>
          </v:shape>
          <o:OLEObject Type="Embed" ProgID="Equation.3" ShapeID="_x0000_i2183" DrawAspect="Content" ObjectID="_1458506428" r:id="rId1699"/>
        </w:object>
      </w:r>
    </w:p>
    <w:p w:rsidR="00525A6C" w:rsidRPr="00105C3E" w:rsidRDefault="00146D92" w:rsidP="00FC432D">
      <w:pPr>
        <w:pStyle w:val="a3"/>
        <w:spacing w:line="360" w:lineRule="auto"/>
        <w:ind w:firstLine="709"/>
        <w:jc w:val="both"/>
        <w:rPr>
          <w:b w:val="0"/>
          <w:szCs w:val="28"/>
        </w:rPr>
      </w:pPr>
      <w:r w:rsidRPr="00105C3E">
        <w:rPr>
          <w:b w:val="0"/>
          <w:szCs w:val="28"/>
        </w:rPr>
        <w:br w:type="page"/>
      </w:r>
      <w:r w:rsidR="00590D47" w:rsidRPr="00105C3E">
        <w:rPr>
          <w:b w:val="0"/>
          <w:szCs w:val="28"/>
        </w:rPr>
        <w:t>где: С</w:t>
      </w:r>
      <w:r w:rsidR="00590D47" w:rsidRPr="00105C3E">
        <w:rPr>
          <w:b w:val="0"/>
          <w:szCs w:val="28"/>
          <w:vertAlign w:val="subscript"/>
        </w:rPr>
        <w:t>э</w:t>
      </w:r>
      <w:r w:rsidR="00590D47" w:rsidRPr="00105C3E">
        <w:rPr>
          <w:b w:val="0"/>
          <w:szCs w:val="28"/>
        </w:rPr>
        <w:t xml:space="preserve"> – годовые эксплуатационные расходы.</w:t>
      </w:r>
    </w:p>
    <w:p w:rsidR="00590D47" w:rsidRPr="00105C3E" w:rsidRDefault="00590D47" w:rsidP="00FC432D">
      <w:pPr>
        <w:pStyle w:val="a3"/>
        <w:spacing w:line="360" w:lineRule="auto"/>
        <w:ind w:firstLine="709"/>
        <w:jc w:val="both"/>
        <w:rPr>
          <w:b w:val="0"/>
          <w:szCs w:val="28"/>
        </w:rPr>
      </w:pPr>
      <w:r w:rsidRPr="00105C3E">
        <w:rPr>
          <w:b w:val="0"/>
          <w:szCs w:val="28"/>
        </w:rPr>
        <w:t>Стоимость 1 кВА установленной мощности рассчитываем:</w:t>
      </w:r>
    </w:p>
    <w:p w:rsidR="00590D47" w:rsidRPr="00105C3E" w:rsidRDefault="00590D47"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32"/>
          <w:szCs w:val="28"/>
        </w:rPr>
        <w:object w:dxaOrig="1040" w:dyaOrig="700">
          <v:shape id="_x0000_i2184" type="#_x0000_t75" style="width:51.75pt;height:35.25pt" o:ole="">
            <v:imagedata r:id="rId1700" o:title=""/>
          </v:shape>
          <o:OLEObject Type="Embed" ProgID="Equation.3" ShapeID="_x0000_i2184" DrawAspect="Content" ObjectID="_1458506429" r:id="rId1701"/>
        </w:object>
      </w:r>
    </w:p>
    <w:p w:rsidR="00590D47" w:rsidRPr="00105C3E" w:rsidRDefault="00590D47" w:rsidP="00FC432D">
      <w:pPr>
        <w:pStyle w:val="a3"/>
        <w:spacing w:line="360" w:lineRule="auto"/>
        <w:ind w:firstLine="709"/>
        <w:jc w:val="both"/>
        <w:rPr>
          <w:b w:val="0"/>
          <w:szCs w:val="28"/>
        </w:rPr>
      </w:pPr>
    </w:p>
    <w:p w:rsidR="00525A6C" w:rsidRPr="00105C3E" w:rsidRDefault="00590D47" w:rsidP="00FC432D">
      <w:pPr>
        <w:pStyle w:val="a3"/>
        <w:spacing w:line="360" w:lineRule="auto"/>
        <w:ind w:firstLine="709"/>
        <w:jc w:val="both"/>
        <w:rPr>
          <w:b w:val="0"/>
          <w:szCs w:val="28"/>
        </w:rPr>
      </w:pPr>
      <w:r w:rsidRPr="00105C3E">
        <w:rPr>
          <w:b w:val="0"/>
          <w:szCs w:val="28"/>
        </w:rPr>
        <w:t xml:space="preserve">где: </w:t>
      </w:r>
      <w:r w:rsidRPr="00105C3E">
        <w:rPr>
          <w:b w:val="0"/>
          <w:szCs w:val="28"/>
          <w:lang w:val="en-US"/>
        </w:rPr>
        <w:t>S</w:t>
      </w:r>
      <w:r w:rsidRPr="00105C3E">
        <w:rPr>
          <w:b w:val="0"/>
          <w:szCs w:val="28"/>
          <w:vertAlign w:val="subscript"/>
        </w:rPr>
        <w:t>у</w:t>
      </w:r>
      <w:r w:rsidRPr="00105C3E">
        <w:rPr>
          <w:b w:val="0"/>
          <w:szCs w:val="28"/>
        </w:rPr>
        <w:t xml:space="preserve"> – установленная мощность всех силовых трансформаторов ТП, питающегося от входного РУ.</w:t>
      </w:r>
    </w:p>
    <w:p w:rsidR="00525A6C" w:rsidRPr="00105C3E" w:rsidRDefault="00525A6C" w:rsidP="00FC432D">
      <w:pPr>
        <w:pStyle w:val="a3"/>
        <w:spacing w:line="360" w:lineRule="auto"/>
        <w:ind w:firstLine="709"/>
        <w:jc w:val="both"/>
        <w:rPr>
          <w:b w:val="0"/>
          <w:szCs w:val="28"/>
        </w:rPr>
      </w:pPr>
    </w:p>
    <w:tbl>
      <w:tblPr>
        <w:tblW w:w="90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1991"/>
        <w:gridCol w:w="1890"/>
        <w:gridCol w:w="1835"/>
      </w:tblGrid>
      <w:tr w:rsidR="00590D47" w:rsidRPr="00105C3E">
        <w:trPr>
          <w:trHeight w:val="420"/>
        </w:trPr>
        <w:tc>
          <w:tcPr>
            <w:tcW w:w="3351" w:type="dxa"/>
            <w:vAlign w:val="center"/>
          </w:tcPr>
          <w:p w:rsidR="00590D47" w:rsidRPr="00105C3E" w:rsidRDefault="00590D47" w:rsidP="00146D92">
            <w:pPr>
              <w:pStyle w:val="a3"/>
              <w:spacing w:line="360" w:lineRule="auto"/>
              <w:jc w:val="both"/>
              <w:rPr>
                <w:b w:val="0"/>
                <w:sz w:val="20"/>
              </w:rPr>
            </w:pPr>
            <w:r w:rsidRPr="00105C3E">
              <w:rPr>
                <w:b w:val="0"/>
                <w:sz w:val="20"/>
              </w:rPr>
              <w:t>Наименование</w:t>
            </w:r>
          </w:p>
        </w:tc>
        <w:tc>
          <w:tcPr>
            <w:tcW w:w="1991" w:type="dxa"/>
            <w:vAlign w:val="center"/>
          </w:tcPr>
          <w:p w:rsidR="00590D47" w:rsidRPr="00105C3E" w:rsidRDefault="00590D47" w:rsidP="00146D92">
            <w:pPr>
              <w:pStyle w:val="a3"/>
              <w:spacing w:line="360" w:lineRule="auto"/>
              <w:jc w:val="both"/>
              <w:rPr>
                <w:b w:val="0"/>
                <w:sz w:val="20"/>
              </w:rPr>
            </w:pPr>
            <w:r w:rsidRPr="00105C3E">
              <w:rPr>
                <w:b w:val="0"/>
                <w:sz w:val="20"/>
              </w:rPr>
              <w:t>Строительные работы ,руб.</w:t>
            </w:r>
          </w:p>
        </w:tc>
        <w:tc>
          <w:tcPr>
            <w:tcW w:w="1890" w:type="dxa"/>
            <w:vAlign w:val="center"/>
          </w:tcPr>
          <w:p w:rsidR="00590D47" w:rsidRPr="00105C3E" w:rsidRDefault="00590D47" w:rsidP="00146D92">
            <w:pPr>
              <w:pStyle w:val="a3"/>
              <w:spacing w:line="360" w:lineRule="auto"/>
              <w:jc w:val="both"/>
              <w:rPr>
                <w:b w:val="0"/>
                <w:sz w:val="20"/>
              </w:rPr>
            </w:pPr>
            <w:r w:rsidRPr="00105C3E">
              <w:rPr>
                <w:b w:val="0"/>
                <w:sz w:val="20"/>
              </w:rPr>
              <w:t>Монтажные работы, руб.</w:t>
            </w:r>
          </w:p>
        </w:tc>
        <w:tc>
          <w:tcPr>
            <w:tcW w:w="1835" w:type="dxa"/>
            <w:vAlign w:val="center"/>
          </w:tcPr>
          <w:p w:rsidR="00590D47" w:rsidRPr="00105C3E" w:rsidRDefault="00590D47" w:rsidP="00146D92">
            <w:pPr>
              <w:pStyle w:val="a3"/>
              <w:spacing w:line="360" w:lineRule="auto"/>
              <w:jc w:val="both"/>
              <w:rPr>
                <w:b w:val="0"/>
                <w:sz w:val="20"/>
              </w:rPr>
            </w:pPr>
            <w:r w:rsidRPr="00105C3E">
              <w:rPr>
                <w:b w:val="0"/>
                <w:sz w:val="20"/>
              </w:rPr>
              <w:t>Оборудование</w:t>
            </w:r>
          </w:p>
          <w:p w:rsidR="00590D47" w:rsidRPr="00105C3E" w:rsidRDefault="00590D47" w:rsidP="00146D92">
            <w:pPr>
              <w:pStyle w:val="a3"/>
              <w:spacing w:line="360" w:lineRule="auto"/>
              <w:jc w:val="both"/>
              <w:rPr>
                <w:b w:val="0"/>
                <w:sz w:val="20"/>
              </w:rPr>
            </w:pPr>
            <w:r w:rsidRPr="00105C3E">
              <w:rPr>
                <w:b w:val="0"/>
                <w:sz w:val="20"/>
              </w:rPr>
              <w:t>руб.</w:t>
            </w:r>
          </w:p>
        </w:tc>
      </w:tr>
      <w:tr w:rsidR="00590D47" w:rsidRPr="00105C3E">
        <w:trPr>
          <w:trHeight w:val="5046"/>
        </w:trPr>
        <w:tc>
          <w:tcPr>
            <w:tcW w:w="3351" w:type="dxa"/>
          </w:tcPr>
          <w:p w:rsidR="00590D47" w:rsidRPr="00105C3E" w:rsidRDefault="00590D47" w:rsidP="00146D92">
            <w:pPr>
              <w:pStyle w:val="a3"/>
              <w:spacing w:line="360" w:lineRule="auto"/>
              <w:jc w:val="both"/>
              <w:rPr>
                <w:b w:val="0"/>
                <w:sz w:val="20"/>
              </w:rPr>
            </w:pPr>
            <w:r w:rsidRPr="00105C3E">
              <w:rPr>
                <w:b w:val="0"/>
                <w:sz w:val="20"/>
              </w:rPr>
              <w:t>1.Верхнее строение пути</w:t>
            </w:r>
          </w:p>
          <w:p w:rsidR="00590D47" w:rsidRPr="00105C3E" w:rsidRDefault="00590D47" w:rsidP="00146D92">
            <w:pPr>
              <w:pStyle w:val="a3"/>
              <w:spacing w:line="360" w:lineRule="auto"/>
              <w:jc w:val="both"/>
              <w:rPr>
                <w:b w:val="0"/>
                <w:sz w:val="20"/>
              </w:rPr>
            </w:pPr>
            <w:r w:rsidRPr="00105C3E">
              <w:rPr>
                <w:b w:val="0"/>
                <w:sz w:val="20"/>
              </w:rPr>
              <w:t>2.Здание ТП</w:t>
            </w:r>
          </w:p>
          <w:p w:rsidR="00590D47" w:rsidRPr="00105C3E" w:rsidRDefault="00590D47" w:rsidP="00146D92">
            <w:pPr>
              <w:pStyle w:val="a3"/>
              <w:spacing w:line="360" w:lineRule="auto"/>
              <w:jc w:val="both"/>
              <w:rPr>
                <w:b w:val="0"/>
                <w:sz w:val="20"/>
              </w:rPr>
            </w:pPr>
            <w:r w:rsidRPr="00105C3E">
              <w:rPr>
                <w:b w:val="0"/>
                <w:sz w:val="20"/>
              </w:rPr>
              <w:t>3.Благоустройство территории</w:t>
            </w:r>
          </w:p>
          <w:p w:rsidR="00590D47" w:rsidRPr="00105C3E" w:rsidRDefault="00590D47" w:rsidP="00146D92">
            <w:pPr>
              <w:pStyle w:val="a3"/>
              <w:spacing w:line="360" w:lineRule="auto"/>
              <w:jc w:val="both"/>
              <w:rPr>
                <w:b w:val="0"/>
                <w:sz w:val="20"/>
              </w:rPr>
            </w:pPr>
            <w:r w:rsidRPr="00105C3E">
              <w:rPr>
                <w:b w:val="0"/>
                <w:sz w:val="20"/>
              </w:rPr>
              <w:t>4.ОРУ – 110 кВ</w:t>
            </w:r>
          </w:p>
          <w:p w:rsidR="00590D47" w:rsidRPr="00105C3E" w:rsidRDefault="00590D47" w:rsidP="00146D92">
            <w:pPr>
              <w:pStyle w:val="a3"/>
              <w:spacing w:line="360" w:lineRule="auto"/>
              <w:jc w:val="both"/>
              <w:rPr>
                <w:b w:val="0"/>
                <w:sz w:val="20"/>
              </w:rPr>
            </w:pPr>
            <w:r w:rsidRPr="00105C3E">
              <w:rPr>
                <w:b w:val="0"/>
                <w:sz w:val="20"/>
              </w:rPr>
              <w:t>5.РУ – 10 кВ</w:t>
            </w:r>
          </w:p>
          <w:p w:rsidR="00590D47" w:rsidRPr="00105C3E" w:rsidRDefault="00590D47" w:rsidP="00146D92">
            <w:pPr>
              <w:pStyle w:val="a3"/>
              <w:spacing w:line="360" w:lineRule="auto"/>
              <w:jc w:val="both"/>
              <w:rPr>
                <w:b w:val="0"/>
                <w:sz w:val="20"/>
              </w:rPr>
            </w:pPr>
            <w:r w:rsidRPr="00105C3E">
              <w:rPr>
                <w:b w:val="0"/>
                <w:sz w:val="20"/>
              </w:rPr>
              <w:t>6.Тяговый блок</w:t>
            </w:r>
          </w:p>
          <w:p w:rsidR="00590D47" w:rsidRPr="00105C3E" w:rsidRDefault="00590D47" w:rsidP="00146D92">
            <w:pPr>
              <w:pStyle w:val="a3"/>
              <w:spacing w:line="360" w:lineRule="auto"/>
              <w:jc w:val="both"/>
              <w:rPr>
                <w:b w:val="0"/>
                <w:sz w:val="20"/>
              </w:rPr>
            </w:pPr>
            <w:r w:rsidRPr="00105C3E">
              <w:rPr>
                <w:b w:val="0"/>
                <w:sz w:val="20"/>
              </w:rPr>
              <w:t>7.Питание автоблокировки</w:t>
            </w:r>
          </w:p>
          <w:p w:rsidR="00590D47" w:rsidRPr="00105C3E" w:rsidRDefault="00590D47" w:rsidP="00146D92">
            <w:pPr>
              <w:pStyle w:val="a3"/>
              <w:spacing w:line="360" w:lineRule="auto"/>
              <w:jc w:val="both"/>
              <w:rPr>
                <w:b w:val="0"/>
                <w:sz w:val="20"/>
              </w:rPr>
            </w:pPr>
            <w:r w:rsidRPr="00105C3E">
              <w:rPr>
                <w:b w:val="0"/>
                <w:sz w:val="20"/>
              </w:rPr>
              <w:t>8.Шкафы СН</w:t>
            </w:r>
          </w:p>
          <w:p w:rsidR="00590D47" w:rsidRPr="00105C3E" w:rsidRDefault="00590D47" w:rsidP="00146D92">
            <w:pPr>
              <w:pStyle w:val="a3"/>
              <w:spacing w:line="360" w:lineRule="auto"/>
              <w:jc w:val="both"/>
              <w:rPr>
                <w:b w:val="0"/>
                <w:sz w:val="20"/>
              </w:rPr>
            </w:pPr>
            <w:r w:rsidRPr="00105C3E">
              <w:rPr>
                <w:b w:val="0"/>
                <w:sz w:val="20"/>
              </w:rPr>
              <w:t>9.Прожекторное освещение</w:t>
            </w:r>
          </w:p>
          <w:p w:rsidR="00590D47" w:rsidRPr="00105C3E" w:rsidRDefault="00590D47" w:rsidP="00146D92">
            <w:pPr>
              <w:pStyle w:val="a3"/>
              <w:spacing w:line="360" w:lineRule="auto"/>
              <w:jc w:val="both"/>
              <w:rPr>
                <w:b w:val="0"/>
                <w:sz w:val="20"/>
              </w:rPr>
            </w:pPr>
            <w:r w:rsidRPr="00105C3E">
              <w:rPr>
                <w:b w:val="0"/>
                <w:sz w:val="20"/>
              </w:rPr>
              <w:t>10.Заземление</w:t>
            </w:r>
          </w:p>
          <w:p w:rsidR="00590D47" w:rsidRPr="00105C3E" w:rsidRDefault="00590D47" w:rsidP="00146D92">
            <w:pPr>
              <w:pStyle w:val="a3"/>
              <w:spacing w:line="360" w:lineRule="auto"/>
              <w:jc w:val="both"/>
              <w:rPr>
                <w:b w:val="0"/>
                <w:sz w:val="20"/>
              </w:rPr>
            </w:pPr>
            <w:r w:rsidRPr="00105C3E">
              <w:rPr>
                <w:b w:val="0"/>
                <w:sz w:val="20"/>
              </w:rPr>
              <w:t>11.Отдельно стоящие молниеотводы</w:t>
            </w:r>
          </w:p>
          <w:p w:rsidR="00590D47" w:rsidRPr="00105C3E" w:rsidRDefault="00590D47" w:rsidP="00146D92">
            <w:pPr>
              <w:pStyle w:val="a3"/>
              <w:spacing w:line="360" w:lineRule="auto"/>
              <w:jc w:val="both"/>
              <w:rPr>
                <w:b w:val="0"/>
                <w:sz w:val="20"/>
              </w:rPr>
            </w:pPr>
            <w:r w:rsidRPr="00105C3E">
              <w:rPr>
                <w:b w:val="0"/>
                <w:sz w:val="20"/>
              </w:rPr>
              <w:t>12.Порталы шинных мостов и опоры</w:t>
            </w:r>
          </w:p>
          <w:p w:rsidR="00590D47" w:rsidRPr="00105C3E" w:rsidRDefault="00590D47" w:rsidP="00146D92">
            <w:pPr>
              <w:pStyle w:val="a3"/>
              <w:spacing w:line="360" w:lineRule="auto"/>
              <w:jc w:val="both"/>
              <w:rPr>
                <w:b w:val="0"/>
                <w:sz w:val="20"/>
              </w:rPr>
            </w:pPr>
            <w:r w:rsidRPr="00105C3E">
              <w:rPr>
                <w:b w:val="0"/>
                <w:sz w:val="20"/>
              </w:rPr>
              <w:t>13.Подвеска шин к трансформаторам 220 кВ</w:t>
            </w:r>
          </w:p>
          <w:p w:rsidR="00590D47" w:rsidRPr="00105C3E" w:rsidRDefault="00590D47" w:rsidP="00146D92">
            <w:pPr>
              <w:pStyle w:val="a3"/>
              <w:spacing w:line="360" w:lineRule="auto"/>
              <w:jc w:val="both"/>
              <w:rPr>
                <w:b w:val="0"/>
                <w:sz w:val="20"/>
              </w:rPr>
            </w:pPr>
            <w:r w:rsidRPr="00105C3E">
              <w:rPr>
                <w:b w:val="0"/>
                <w:sz w:val="20"/>
              </w:rPr>
              <w:t xml:space="preserve">14.Резервуар для слива масла </w:t>
            </w:r>
            <w:r w:rsidRPr="00105C3E">
              <w:rPr>
                <w:b w:val="0"/>
                <w:sz w:val="20"/>
                <w:lang w:val="en-US"/>
              </w:rPr>
              <w:t>V</w:t>
            </w:r>
            <w:r w:rsidRPr="00105C3E">
              <w:rPr>
                <w:b w:val="0"/>
                <w:sz w:val="20"/>
              </w:rPr>
              <w:t>=30 м</w:t>
            </w:r>
            <w:r w:rsidRPr="00105C3E">
              <w:rPr>
                <w:b w:val="0"/>
                <w:sz w:val="20"/>
                <w:vertAlign w:val="superscript"/>
              </w:rPr>
              <w:t>3</w:t>
            </w:r>
            <w:r w:rsidRPr="00105C3E">
              <w:rPr>
                <w:b w:val="0"/>
                <w:sz w:val="20"/>
              </w:rPr>
              <w:t xml:space="preserve"> </w:t>
            </w:r>
          </w:p>
          <w:p w:rsidR="00590D47" w:rsidRPr="00105C3E" w:rsidRDefault="00590D47" w:rsidP="00146D92">
            <w:pPr>
              <w:pStyle w:val="a3"/>
              <w:spacing w:line="360" w:lineRule="auto"/>
              <w:jc w:val="both"/>
              <w:rPr>
                <w:b w:val="0"/>
                <w:sz w:val="20"/>
              </w:rPr>
            </w:pPr>
            <w:r w:rsidRPr="00105C3E">
              <w:rPr>
                <w:b w:val="0"/>
                <w:sz w:val="20"/>
              </w:rPr>
              <w:t>15. Кабельные каналы</w:t>
            </w:r>
          </w:p>
          <w:p w:rsidR="00590D47" w:rsidRPr="00105C3E" w:rsidRDefault="00590D47" w:rsidP="00146D92">
            <w:pPr>
              <w:pStyle w:val="a3"/>
              <w:spacing w:line="360" w:lineRule="auto"/>
              <w:jc w:val="both"/>
              <w:rPr>
                <w:b w:val="0"/>
                <w:sz w:val="20"/>
              </w:rPr>
            </w:pPr>
            <w:r w:rsidRPr="00105C3E">
              <w:rPr>
                <w:b w:val="0"/>
                <w:sz w:val="20"/>
              </w:rPr>
              <w:t>16.Прокладка кабелей и др.</w:t>
            </w:r>
          </w:p>
          <w:p w:rsidR="00590D47" w:rsidRPr="00105C3E" w:rsidRDefault="00590D47" w:rsidP="00146D92">
            <w:pPr>
              <w:pStyle w:val="a3"/>
              <w:spacing w:line="360" w:lineRule="auto"/>
              <w:jc w:val="both"/>
              <w:rPr>
                <w:b w:val="0"/>
                <w:sz w:val="20"/>
              </w:rPr>
            </w:pPr>
          </w:p>
        </w:tc>
        <w:tc>
          <w:tcPr>
            <w:tcW w:w="1991" w:type="dxa"/>
          </w:tcPr>
          <w:p w:rsidR="00590D47" w:rsidRPr="00105C3E" w:rsidRDefault="00590D47" w:rsidP="00146D92">
            <w:pPr>
              <w:pStyle w:val="a3"/>
              <w:spacing w:line="360" w:lineRule="auto"/>
              <w:jc w:val="both"/>
              <w:rPr>
                <w:b w:val="0"/>
                <w:sz w:val="20"/>
              </w:rPr>
            </w:pPr>
            <w:r w:rsidRPr="00105C3E">
              <w:rPr>
                <w:b w:val="0"/>
                <w:sz w:val="20"/>
              </w:rPr>
              <w:t>1037000</w:t>
            </w:r>
          </w:p>
          <w:p w:rsidR="00590D47" w:rsidRPr="00105C3E" w:rsidRDefault="00590D47" w:rsidP="00146D92">
            <w:pPr>
              <w:pStyle w:val="a3"/>
              <w:spacing w:line="360" w:lineRule="auto"/>
              <w:jc w:val="both"/>
              <w:rPr>
                <w:b w:val="0"/>
                <w:sz w:val="20"/>
              </w:rPr>
            </w:pPr>
            <w:r w:rsidRPr="00105C3E">
              <w:rPr>
                <w:b w:val="0"/>
                <w:sz w:val="20"/>
              </w:rPr>
              <w:t>3817000</w:t>
            </w:r>
          </w:p>
          <w:p w:rsidR="00590D47" w:rsidRPr="00105C3E" w:rsidRDefault="00590D47" w:rsidP="00146D92">
            <w:pPr>
              <w:pStyle w:val="a3"/>
              <w:spacing w:line="360" w:lineRule="auto"/>
              <w:jc w:val="both"/>
              <w:rPr>
                <w:b w:val="0"/>
                <w:sz w:val="20"/>
                <w:lang w:val="en-US"/>
              </w:rPr>
            </w:pPr>
            <w:r w:rsidRPr="00105C3E">
              <w:rPr>
                <w:b w:val="0"/>
                <w:sz w:val="20"/>
              </w:rPr>
              <w:t>940000</w:t>
            </w:r>
          </w:p>
          <w:p w:rsidR="00590D47" w:rsidRPr="00105C3E" w:rsidRDefault="00590D47" w:rsidP="00146D92">
            <w:pPr>
              <w:pStyle w:val="a3"/>
              <w:spacing w:line="360" w:lineRule="auto"/>
              <w:jc w:val="both"/>
              <w:rPr>
                <w:b w:val="0"/>
                <w:sz w:val="20"/>
              </w:rPr>
            </w:pPr>
            <w:r w:rsidRPr="00105C3E">
              <w:rPr>
                <w:b w:val="0"/>
                <w:sz w:val="20"/>
              </w:rPr>
              <w:t>1374000</w:t>
            </w:r>
          </w:p>
          <w:p w:rsidR="00590D47" w:rsidRPr="00105C3E" w:rsidRDefault="00590D47" w:rsidP="00146D92">
            <w:pPr>
              <w:pStyle w:val="a3"/>
              <w:spacing w:line="360" w:lineRule="auto"/>
              <w:jc w:val="both"/>
              <w:rPr>
                <w:b w:val="0"/>
                <w:sz w:val="20"/>
              </w:rPr>
            </w:pPr>
            <w:r w:rsidRPr="00105C3E">
              <w:rPr>
                <w:b w:val="0"/>
                <w:sz w:val="20"/>
              </w:rPr>
              <w:t>84000</w:t>
            </w:r>
          </w:p>
          <w:p w:rsidR="00590D47" w:rsidRPr="00105C3E" w:rsidRDefault="00590D47" w:rsidP="00146D92">
            <w:pPr>
              <w:pStyle w:val="a3"/>
              <w:spacing w:line="360" w:lineRule="auto"/>
              <w:jc w:val="both"/>
              <w:rPr>
                <w:b w:val="0"/>
                <w:sz w:val="20"/>
              </w:rPr>
            </w:pPr>
            <w:r w:rsidRPr="00105C3E">
              <w:rPr>
                <w:b w:val="0"/>
                <w:sz w:val="20"/>
              </w:rPr>
              <w:t>1312000</w:t>
            </w:r>
          </w:p>
          <w:p w:rsidR="00590D47" w:rsidRPr="00105C3E" w:rsidRDefault="00590D47" w:rsidP="00146D92">
            <w:pPr>
              <w:pStyle w:val="a3"/>
              <w:spacing w:line="360" w:lineRule="auto"/>
              <w:jc w:val="both"/>
              <w:rPr>
                <w:b w:val="0"/>
                <w:sz w:val="20"/>
              </w:rPr>
            </w:pPr>
            <w:r w:rsidRPr="00105C3E">
              <w:rPr>
                <w:b w:val="0"/>
                <w:sz w:val="20"/>
              </w:rPr>
              <w:t>46000</w:t>
            </w:r>
          </w:p>
          <w:p w:rsidR="00590D47" w:rsidRPr="00105C3E" w:rsidRDefault="00590D47" w:rsidP="00146D92">
            <w:pPr>
              <w:pStyle w:val="a3"/>
              <w:spacing w:line="360" w:lineRule="auto"/>
              <w:jc w:val="both"/>
              <w:rPr>
                <w:b w:val="0"/>
                <w:sz w:val="20"/>
              </w:rPr>
            </w:pPr>
            <w:r w:rsidRPr="00105C3E">
              <w:rPr>
                <w:b w:val="0"/>
                <w:sz w:val="20"/>
              </w:rPr>
              <w:t>17000</w:t>
            </w:r>
          </w:p>
          <w:p w:rsidR="00590D47" w:rsidRPr="00105C3E" w:rsidRDefault="00590D47" w:rsidP="00146D92">
            <w:pPr>
              <w:pStyle w:val="a3"/>
              <w:spacing w:line="360" w:lineRule="auto"/>
              <w:jc w:val="both"/>
              <w:rPr>
                <w:b w:val="0"/>
                <w:sz w:val="20"/>
              </w:rPr>
            </w:pPr>
            <w:r w:rsidRPr="00105C3E">
              <w:rPr>
                <w:b w:val="0"/>
                <w:sz w:val="20"/>
              </w:rPr>
              <w:t>94000</w:t>
            </w:r>
          </w:p>
          <w:p w:rsidR="00590D47" w:rsidRPr="00105C3E" w:rsidRDefault="00590D47" w:rsidP="00146D92">
            <w:pPr>
              <w:pStyle w:val="a3"/>
              <w:spacing w:line="360" w:lineRule="auto"/>
              <w:jc w:val="both"/>
              <w:rPr>
                <w:b w:val="0"/>
                <w:sz w:val="20"/>
              </w:rPr>
            </w:pPr>
            <w:r w:rsidRPr="00105C3E">
              <w:rPr>
                <w:b w:val="0"/>
                <w:sz w:val="20"/>
              </w:rPr>
              <w:t>121000</w:t>
            </w:r>
          </w:p>
          <w:p w:rsidR="00590D47" w:rsidRPr="00105C3E" w:rsidRDefault="00590D47" w:rsidP="00146D92">
            <w:pPr>
              <w:pStyle w:val="a3"/>
              <w:spacing w:line="360" w:lineRule="auto"/>
              <w:jc w:val="both"/>
              <w:rPr>
                <w:b w:val="0"/>
                <w:sz w:val="20"/>
              </w:rPr>
            </w:pPr>
            <w:r w:rsidRPr="00105C3E">
              <w:rPr>
                <w:b w:val="0"/>
                <w:sz w:val="20"/>
              </w:rPr>
              <w:t>114000</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65000</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20000</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lang w:val="en-US"/>
              </w:rPr>
            </w:pPr>
            <w:r w:rsidRPr="00105C3E">
              <w:rPr>
                <w:b w:val="0"/>
                <w:sz w:val="20"/>
              </w:rPr>
              <w:t>178000</w:t>
            </w:r>
          </w:p>
          <w:p w:rsidR="00590D47" w:rsidRPr="00105C3E" w:rsidRDefault="00590D47" w:rsidP="00146D92">
            <w:pPr>
              <w:pStyle w:val="a3"/>
              <w:spacing w:line="360" w:lineRule="auto"/>
              <w:jc w:val="both"/>
              <w:rPr>
                <w:b w:val="0"/>
                <w:sz w:val="20"/>
                <w:lang w:val="en-US"/>
              </w:rPr>
            </w:pPr>
          </w:p>
          <w:p w:rsidR="00590D47" w:rsidRPr="00105C3E" w:rsidRDefault="00590D47" w:rsidP="00146D92">
            <w:pPr>
              <w:pStyle w:val="a3"/>
              <w:spacing w:line="360" w:lineRule="auto"/>
              <w:jc w:val="both"/>
              <w:rPr>
                <w:b w:val="0"/>
                <w:sz w:val="20"/>
              </w:rPr>
            </w:pPr>
            <w:r w:rsidRPr="00105C3E">
              <w:rPr>
                <w:b w:val="0"/>
                <w:sz w:val="20"/>
              </w:rPr>
              <w:t>171000</w:t>
            </w:r>
          </w:p>
          <w:p w:rsidR="00590D47" w:rsidRPr="00105C3E" w:rsidRDefault="00590D47" w:rsidP="00146D92">
            <w:pPr>
              <w:pStyle w:val="a3"/>
              <w:spacing w:line="360" w:lineRule="auto"/>
              <w:jc w:val="both"/>
              <w:rPr>
                <w:b w:val="0"/>
                <w:sz w:val="20"/>
              </w:rPr>
            </w:pPr>
            <w:r w:rsidRPr="00105C3E">
              <w:rPr>
                <w:b w:val="0"/>
                <w:sz w:val="20"/>
              </w:rPr>
              <w:t>26000</w:t>
            </w:r>
          </w:p>
        </w:tc>
        <w:tc>
          <w:tcPr>
            <w:tcW w:w="1890" w:type="dxa"/>
          </w:tcPr>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1064000</w:t>
            </w:r>
          </w:p>
          <w:p w:rsidR="00590D47" w:rsidRPr="00105C3E" w:rsidRDefault="00590D47" w:rsidP="00146D92">
            <w:pPr>
              <w:pStyle w:val="a3"/>
              <w:spacing w:line="360" w:lineRule="auto"/>
              <w:jc w:val="both"/>
              <w:rPr>
                <w:b w:val="0"/>
                <w:sz w:val="20"/>
                <w:lang w:val="en-US"/>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871000</w:t>
            </w:r>
          </w:p>
          <w:p w:rsidR="00590D47" w:rsidRPr="00105C3E" w:rsidRDefault="00590D47" w:rsidP="00146D92">
            <w:pPr>
              <w:pStyle w:val="a3"/>
              <w:spacing w:line="360" w:lineRule="auto"/>
              <w:jc w:val="both"/>
              <w:rPr>
                <w:b w:val="0"/>
                <w:sz w:val="20"/>
              </w:rPr>
            </w:pPr>
            <w:r w:rsidRPr="00105C3E">
              <w:rPr>
                <w:b w:val="0"/>
                <w:sz w:val="20"/>
              </w:rPr>
              <w:t>82000</w:t>
            </w:r>
          </w:p>
          <w:p w:rsidR="00590D47" w:rsidRPr="00105C3E" w:rsidRDefault="00590D47" w:rsidP="00146D92">
            <w:pPr>
              <w:pStyle w:val="a3"/>
              <w:spacing w:line="360" w:lineRule="auto"/>
              <w:jc w:val="both"/>
              <w:rPr>
                <w:b w:val="0"/>
                <w:sz w:val="20"/>
              </w:rPr>
            </w:pPr>
            <w:r w:rsidRPr="00105C3E">
              <w:rPr>
                <w:b w:val="0"/>
                <w:sz w:val="20"/>
              </w:rPr>
              <w:t>969000</w:t>
            </w:r>
          </w:p>
          <w:p w:rsidR="00590D47" w:rsidRPr="00105C3E" w:rsidRDefault="00590D47" w:rsidP="00146D92">
            <w:pPr>
              <w:pStyle w:val="a3"/>
              <w:spacing w:line="360" w:lineRule="auto"/>
              <w:jc w:val="both"/>
              <w:rPr>
                <w:b w:val="0"/>
                <w:sz w:val="20"/>
              </w:rPr>
            </w:pPr>
            <w:r w:rsidRPr="00105C3E">
              <w:rPr>
                <w:b w:val="0"/>
                <w:sz w:val="20"/>
              </w:rPr>
              <w:t>22000</w:t>
            </w:r>
          </w:p>
          <w:p w:rsidR="00590D47" w:rsidRPr="00105C3E" w:rsidRDefault="00590D47" w:rsidP="00146D92">
            <w:pPr>
              <w:pStyle w:val="a3"/>
              <w:spacing w:line="360" w:lineRule="auto"/>
              <w:jc w:val="both"/>
              <w:rPr>
                <w:b w:val="0"/>
                <w:sz w:val="20"/>
              </w:rPr>
            </w:pPr>
            <w:r w:rsidRPr="00105C3E">
              <w:rPr>
                <w:b w:val="0"/>
                <w:sz w:val="20"/>
              </w:rPr>
              <w:t>3000</w:t>
            </w:r>
          </w:p>
          <w:p w:rsidR="00590D47" w:rsidRPr="00105C3E" w:rsidRDefault="00590D47" w:rsidP="00146D92">
            <w:pPr>
              <w:pStyle w:val="a3"/>
              <w:spacing w:line="360" w:lineRule="auto"/>
              <w:jc w:val="both"/>
              <w:rPr>
                <w:b w:val="0"/>
                <w:sz w:val="20"/>
              </w:rPr>
            </w:pPr>
            <w:r w:rsidRPr="00105C3E">
              <w:rPr>
                <w:b w:val="0"/>
                <w:sz w:val="20"/>
              </w:rPr>
              <w:t>122000</w:t>
            </w:r>
          </w:p>
          <w:p w:rsidR="00590D47" w:rsidRPr="00105C3E" w:rsidRDefault="00590D47" w:rsidP="00146D92">
            <w:pPr>
              <w:pStyle w:val="a3"/>
              <w:spacing w:line="360" w:lineRule="auto"/>
              <w:jc w:val="both"/>
              <w:rPr>
                <w:b w:val="0"/>
                <w:sz w:val="20"/>
              </w:rPr>
            </w:pPr>
            <w:r w:rsidRPr="00105C3E">
              <w:rPr>
                <w:b w:val="0"/>
                <w:sz w:val="20"/>
              </w:rPr>
              <w:t>154000</w:t>
            </w: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18000</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4000</w:t>
            </w:r>
          </w:p>
          <w:p w:rsidR="00590D47" w:rsidRPr="00105C3E" w:rsidRDefault="00590D47" w:rsidP="00146D92">
            <w:pPr>
              <w:pStyle w:val="a3"/>
              <w:spacing w:line="360" w:lineRule="auto"/>
              <w:jc w:val="both"/>
              <w:rPr>
                <w:b w:val="0"/>
                <w:sz w:val="20"/>
                <w:lang w:val="en-US"/>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2177000</w:t>
            </w:r>
          </w:p>
        </w:tc>
        <w:tc>
          <w:tcPr>
            <w:tcW w:w="1835" w:type="dxa"/>
          </w:tcPr>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3977000</w:t>
            </w:r>
          </w:p>
          <w:p w:rsidR="00590D47" w:rsidRPr="00105C3E" w:rsidRDefault="00590D47" w:rsidP="00146D92">
            <w:pPr>
              <w:pStyle w:val="a3"/>
              <w:spacing w:line="360" w:lineRule="auto"/>
              <w:jc w:val="both"/>
              <w:rPr>
                <w:b w:val="0"/>
                <w:sz w:val="20"/>
                <w:lang w:val="en-US"/>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5286000</w:t>
            </w:r>
          </w:p>
          <w:p w:rsidR="00590D47" w:rsidRPr="00105C3E" w:rsidRDefault="00590D47" w:rsidP="00146D92">
            <w:pPr>
              <w:pStyle w:val="a3"/>
              <w:spacing w:line="360" w:lineRule="auto"/>
              <w:jc w:val="both"/>
              <w:rPr>
                <w:b w:val="0"/>
                <w:sz w:val="20"/>
              </w:rPr>
            </w:pPr>
            <w:r w:rsidRPr="00105C3E">
              <w:rPr>
                <w:b w:val="0"/>
                <w:sz w:val="20"/>
              </w:rPr>
              <w:t>1885000</w:t>
            </w:r>
          </w:p>
          <w:p w:rsidR="00590D47" w:rsidRPr="00105C3E" w:rsidRDefault="00590D47" w:rsidP="00146D92">
            <w:pPr>
              <w:pStyle w:val="a3"/>
              <w:spacing w:line="360" w:lineRule="auto"/>
              <w:jc w:val="both"/>
              <w:rPr>
                <w:b w:val="0"/>
                <w:sz w:val="20"/>
              </w:rPr>
            </w:pPr>
            <w:r w:rsidRPr="00105C3E">
              <w:rPr>
                <w:b w:val="0"/>
                <w:sz w:val="20"/>
              </w:rPr>
              <w:t>24441000</w:t>
            </w:r>
          </w:p>
          <w:p w:rsidR="00590D47" w:rsidRPr="00105C3E" w:rsidRDefault="00590D47" w:rsidP="00146D92">
            <w:pPr>
              <w:pStyle w:val="a3"/>
              <w:spacing w:line="360" w:lineRule="auto"/>
              <w:jc w:val="both"/>
              <w:rPr>
                <w:b w:val="0"/>
                <w:sz w:val="20"/>
              </w:rPr>
            </w:pPr>
            <w:r w:rsidRPr="00105C3E">
              <w:rPr>
                <w:b w:val="0"/>
                <w:sz w:val="20"/>
              </w:rPr>
              <w:t>825000</w:t>
            </w:r>
          </w:p>
          <w:p w:rsidR="00590D47" w:rsidRPr="00105C3E" w:rsidRDefault="00590D47" w:rsidP="00146D92">
            <w:pPr>
              <w:pStyle w:val="a3"/>
              <w:spacing w:line="360" w:lineRule="auto"/>
              <w:jc w:val="both"/>
              <w:rPr>
                <w:b w:val="0"/>
                <w:sz w:val="20"/>
              </w:rPr>
            </w:pPr>
            <w:r w:rsidRPr="00105C3E">
              <w:rPr>
                <w:b w:val="0"/>
                <w:sz w:val="20"/>
              </w:rPr>
              <w:t>143000</w:t>
            </w: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lang w:val="en-US"/>
              </w:rPr>
            </w:pPr>
          </w:p>
          <w:p w:rsidR="00590D47" w:rsidRPr="00105C3E" w:rsidRDefault="00590D47" w:rsidP="00146D92">
            <w:pPr>
              <w:pStyle w:val="a3"/>
              <w:spacing w:line="360" w:lineRule="auto"/>
              <w:jc w:val="both"/>
              <w:rPr>
                <w:b w:val="0"/>
                <w:sz w:val="20"/>
              </w:rPr>
            </w:pPr>
            <w:r w:rsidRPr="00105C3E">
              <w:rPr>
                <w:b w:val="0"/>
                <w:sz w:val="20"/>
              </w:rPr>
              <w:t>-</w:t>
            </w:r>
          </w:p>
          <w:p w:rsidR="00590D47" w:rsidRPr="00105C3E" w:rsidRDefault="00590D47" w:rsidP="00146D92">
            <w:pPr>
              <w:pStyle w:val="a3"/>
              <w:spacing w:line="360" w:lineRule="auto"/>
              <w:jc w:val="both"/>
              <w:rPr>
                <w:b w:val="0"/>
                <w:sz w:val="20"/>
              </w:rPr>
            </w:pPr>
            <w:r w:rsidRPr="00105C3E">
              <w:rPr>
                <w:b w:val="0"/>
                <w:sz w:val="20"/>
              </w:rPr>
              <w:t>-</w:t>
            </w:r>
          </w:p>
        </w:tc>
      </w:tr>
      <w:tr w:rsidR="00590D47" w:rsidRPr="00105C3E">
        <w:trPr>
          <w:trHeight w:val="176"/>
        </w:trPr>
        <w:tc>
          <w:tcPr>
            <w:tcW w:w="3351" w:type="dxa"/>
            <w:vAlign w:val="center"/>
          </w:tcPr>
          <w:p w:rsidR="00590D47" w:rsidRPr="00105C3E" w:rsidRDefault="00590D47" w:rsidP="00146D92">
            <w:pPr>
              <w:pStyle w:val="a3"/>
              <w:spacing w:line="360" w:lineRule="auto"/>
              <w:jc w:val="both"/>
              <w:rPr>
                <w:b w:val="0"/>
                <w:sz w:val="20"/>
              </w:rPr>
            </w:pPr>
            <w:r w:rsidRPr="00105C3E">
              <w:rPr>
                <w:b w:val="0"/>
                <w:sz w:val="20"/>
              </w:rPr>
              <w:t>ИТОГО</w:t>
            </w:r>
          </w:p>
        </w:tc>
        <w:tc>
          <w:tcPr>
            <w:tcW w:w="1991" w:type="dxa"/>
            <w:vAlign w:val="center"/>
          </w:tcPr>
          <w:p w:rsidR="00590D47" w:rsidRPr="00105C3E" w:rsidRDefault="00590D47" w:rsidP="00146D92">
            <w:pPr>
              <w:pStyle w:val="a3"/>
              <w:spacing w:line="360" w:lineRule="auto"/>
              <w:jc w:val="both"/>
              <w:rPr>
                <w:b w:val="0"/>
                <w:sz w:val="20"/>
              </w:rPr>
            </w:pPr>
            <w:r w:rsidRPr="00105C3E">
              <w:rPr>
                <w:b w:val="0"/>
                <w:sz w:val="20"/>
              </w:rPr>
              <w:t>9416000</w:t>
            </w:r>
          </w:p>
        </w:tc>
        <w:tc>
          <w:tcPr>
            <w:tcW w:w="1890" w:type="dxa"/>
            <w:vAlign w:val="center"/>
          </w:tcPr>
          <w:p w:rsidR="00590D47" w:rsidRPr="00105C3E" w:rsidRDefault="00590D47" w:rsidP="00146D92">
            <w:pPr>
              <w:pStyle w:val="a3"/>
              <w:spacing w:line="360" w:lineRule="auto"/>
              <w:jc w:val="both"/>
              <w:rPr>
                <w:b w:val="0"/>
                <w:sz w:val="20"/>
              </w:rPr>
            </w:pPr>
            <w:r w:rsidRPr="00105C3E">
              <w:rPr>
                <w:b w:val="0"/>
                <w:sz w:val="20"/>
              </w:rPr>
              <w:t>5486000</w:t>
            </w:r>
          </w:p>
        </w:tc>
        <w:tc>
          <w:tcPr>
            <w:tcW w:w="1835" w:type="dxa"/>
            <w:vAlign w:val="center"/>
          </w:tcPr>
          <w:p w:rsidR="00590D47" w:rsidRPr="00105C3E" w:rsidRDefault="00590D47" w:rsidP="00146D92">
            <w:pPr>
              <w:pStyle w:val="a3"/>
              <w:spacing w:line="360" w:lineRule="auto"/>
              <w:jc w:val="both"/>
              <w:rPr>
                <w:b w:val="0"/>
                <w:sz w:val="20"/>
              </w:rPr>
            </w:pPr>
            <w:r w:rsidRPr="00105C3E">
              <w:rPr>
                <w:b w:val="0"/>
                <w:sz w:val="20"/>
              </w:rPr>
              <w:t>36557000</w:t>
            </w:r>
          </w:p>
        </w:tc>
      </w:tr>
    </w:tbl>
    <w:p w:rsidR="00590D47" w:rsidRPr="00105C3E" w:rsidRDefault="00590D47" w:rsidP="00FC432D">
      <w:pPr>
        <w:pStyle w:val="a3"/>
        <w:spacing w:line="360" w:lineRule="auto"/>
        <w:ind w:firstLine="709"/>
        <w:jc w:val="both"/>
        <w:rPr>
          <w:b w:val="0"/>
          <w:szCs w:val="28"/>
        </w:rPr>
      </w:pPr>
    </w:p>
    <w:p w:rsidR="00590D47" w:rsidRPr="00105C3E" w:rsidRDefault="00590D47" w:rsidP="00FC432D">
      <w:pPr>
        <w:pStyle w:val="a3"/>
        <w:spacing w:line="360" w:lineRule="auto"/>
        <w:ind w:firstLine="709"/>
        <w:jc w:val="both"/>
        <w:rPr>
          <w:b w:val="0"/>
          <w:szCs w:val="28"/>
        </w:rPr>
      </w:pPr>
      <w:r w:rsidRPr="00105C3E">
        <w:rPr>
          <w:b w:val="0"/>
          <w:position w:val="-10"/>
          <w:szCs w:val="28"/>
        </w:rPr>
        <w:object w:dxaOrig="4959" w:dyaOrig="340">
          <v:shape id="_x0000_i2185" type="#_x0000_t75" style="width:248.25pt;height:17.25pt" o:ole="" fillcolor="window">
            <v:imagedata r:id="rId1702" o:title=""/>
          </v:shape>
          <o:OLEObject Type="Embed" ProgID="Equation.3" ShapeID="_x0000_i2185" DrawAspect="Content" ObjectID="_1458506430" r:id="rId1703"/>
        </w:object>
      </w:r>
      <w:r w:rsidRPr="00105C3E">
        <w:rPr>
          <w:b w:val="0"/>
          <w:szCs w:val="28"/>
        </w:rPr>
        <w:t>руб.</w:t>
      </w:r>
    </w:p>
    <w:p w:rsidR="00146D92" w:rsidRPr="00105C3E" w:rsidRDefault="00590D47" w:rsidP="00FC432D">
      <w:pPr>
        <w:pStyle w:val="a3"/>
        <w:spacing w:line="360" w:lineRule="auto"/>
        <w:ind w:firstLine="709"/>
        <w:jc w:val="both"/>
        <w:rPr>
          <w:b w:val="0"/>
          <w:szCs w:val="28"/>
        </w:rPr>
      </w:pPr>
      <w:r w:rsidRPr="00105C3E">
        <w:rPr>
          <w:b w:val="0"/>
          <w:position w:val="-24"/>
          <w:szCs w:val="28"/>
        </w:rPr>
        <w:object w:dxaOrig="3860" w:dyaOrig="620">
          <v:shape id="_x0000_i2186" type="#_x0000_t75" style="width:192.75pt;height:30.75pt" o:ole="">
            <v:imagedata r:id="rId1704" o:title=""/>
          </v:shape>
          <o:OLEObject Type="Embed" ProgID="Equation.3" ShapeID="_x0000_i2186" DrawAspect="Content" ObjectID="_1458506431" r:id="rId1705"/>
        </w:object>
      </w:r>
    </w:p>
    <w:p w:rsidR="00590D47" w:rsidRPr="00105C3E" w:rsidRDefault="00146D92" w:rsidP="00FC432D">
      <w:pPr>
        <w:pStyle w:val="a3"/>
        <w:spacing w:line="360" w:lineRule="auto"/>
        <w:ind w:firstLine="709"/>
        <w:jc w:val="both"/>
        <w:rPr>
          <w:b w:val="0"/>
          <w:szCs w:val="28"/>
        </w:rPr>
      </w:pPr>
      <w:r w:rsidRPr="00105C3E">
        <w:rPr>
          <w:b w:val="0"/>
          <w:szCs w:val="28"/>
        </w:rPr>
        <w:br w:type="page"/>
      </w:r>
      <w:r w:rsidR="00590D47" w:rsidRPr="00105C3E">
        <w:rPr>
          <w:b w:val="0"/>
          <w:position w:val="-24"/>
          <w:szCs w:val="28"/>
        </w:rPr>
        <w:object w:dxaOrig="3700" w:dyaOrig="620">
          <v:shape id="_x0000_i2187" type="#_x0000_t75" style="width:185.25pt;height:30.75pt" o:ole="">
            <v:imagedata r:id="rId1706" o:title=""/>
          </v:shape>
          <o:OLEObject Type="Embed" ProgID="Equation.3" ShapeID="_x0000_i2187" DrawAspect="Content" ObjectID="_1458506432" r:id="rId1707"/>
        </w:object>
      </w: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3660" w:dyaOrig="620">
          <v:shape id="_x0000_i2188" type="#_x0000_t75" style="width:183pt;height:30.75pt" o:ole="">
            <v:imagedata r:id="rId1708" o:title=""/>
          </v:shape>
          <o:OLEObject Type="Embed" ProgID="Equation.3" ShapeID="_x0000_i2188" DrawAspect="Content" ObjectID="_1458506433" r:id="rId1709"/>
        </w:object>
      </w:r>
    </w:p>
    <w:p w:rsidR="00590D47" w:rsidRPr="00105C3E" w:rsidRDefault="00590D47" w:rsidP="00FC432D">
      <w:pPr>
        <w:pStyle w:val="a3"/>
        <w:spacing w:line="360" w:lineRule="auto"/>
        <w:ind w:firstLine="709"/>
        <w:jc w:val="both"/>
        <w:rPr>
          <w:b w:val="0"/>
          <w:szCs w:val="28"/>
        </w:rPr>
      </w:pPr>
      <w:r w:rsidRPr="00105C3E">
        <w:rPr>
          <w:b w:val="0"/>
          <w:position w:val="-12"/>
          <w:szCs w:val="28"/>
        </w:rPr>
        <w:object w:dxaOrig="6200" w:dyaOrig="360">
          <v:shape id="_x0000_i2189" type="#_x0000_t75" style="width:309.75pt;height:18pt" o:ole="">
            <v:imagedata r:id="rId1710" o:title=""/>
          </v:shape>
          <o:OLEObject Type="Embed" ProgID="Equation.3" ShapeID="_x0000_i2189" DrawAspect="Content" ObjectID="_1458506434" r:id="rId1711"/>
        </w:object>
      </w:r>
      <w:r w:rsidRPr="00105C3E">
        <w:rPr>
          <w:b w:val="0"/>
          <w:szCs w:val="28"/>
        </w:rPr>
        <w:t xml:space="preserve"> </w:t>
      </w:r>
    </w:p>
    <w:p w:rsidR="00590D47" w:rsidRPr="00105C3E" w:rsidRDefault="00590D47" w:rsidP="00FC432D">
      <w:pPr>
        <w:pStyle w:val="a3"/>
        <w:spacing w:line="360" w:lineRule="auto"/>
        <w:ind w:firstLine="709"/>
        <w:jc w:val="both"/>
        <w:rPr>
          <w:b w:val="0"/>
          <w:szCs w:val="28"/>
        </w:rPr>
      </w:pPr>
      <w:r w:rsidRPr="00105C3E">
        <w:rPr>
          <w:b w:val="0"/>
          <w:position w:val="-26"/>
          <w:szCs w:val="28"/>
        </w:rPr>
        <w:object w:dxaOrig="3600" w:dyaOrig="639">
          <v:shape id="_x0000_i2190" type="#_x0000_t75" style="width:180pt;height:32.25pt" o:ole="">
            <v:imagedata r:id="rId1712" o:title=""/>
          </v:shape>
          <o:OLEObject Type="Embed" ProgID="Equation.3" ShapeID="_x0000_i2190" DrawAspect="Content" ObjectID="_1458506435" r:id="rId1713"/>
        </w:object>
      </w:r>
    </w:p>
    <w:p w:rsidR="00590D47" w:rsidRPr="00105C3E" w:rsidRDefault="00590D47" w:rsidP="00FC432D">
      <w:pPr>
        <w:pStyle w:val="a3"/>
        <w:spacing w:line="360" w:lineRule="auto"/>
        <w:ind w:firstLine="709"/>
        <w:jc w:val="both"/>
        <w:rPr>
          <w:b w:val="0"/>
          <w:szCs w:val="28"/>
        </w:rPr>
      </w:pPr>
      <w:r w:rsidRPr="00105C3E">
        <w:rPr>
          <w:b w:val="0"/>
          <w:position w:val="-24"/>
          <w:szCs w:val="28"/>
        </w:rPr>
        <w:object w:dxaOrig="3560" w:dyaOrig="620">
          <v:shape id="_x0000_i2191" type="#_x0000_t75" style="width:177.75pt;height:30.75pt" o:ole="">
            <v:imagedata r:id="rId1714" o:title=""/>
          </v:shape>
          <o:OLEObject Type="Embed" ProgID="Equation.3" ShapeID="_x0000_i2191" DrawAspect="Content" ObjectID="_1458506436" r:id="rId1715"/>
        </w:object>
      </w:r>
    </w:p>
    <w:p w:rsidR="00B247F5" w:rsidRPr="00105C3E" w:rsidRDefault="00B247F5" w:rsidP="00FC432D">
      <w:pPr>
        <w:pStyle w:val="a3"/>
        <w:tabs>
          <w:tab w:val="left" w:pos="142"/>
          <w:tab w:val="left" w:pos="426"/>
        </w:tabs>
        <w:spacing w:line="360" w:lineRule="auto"/>
        <w:ind w:firstLine="709"/>
        <w:jc w:val="both"/>
        <w:rPr>
          <w:szCs w:val="28"/>
        </w:rPr>
      </w:pPr>
    </w:p>
    <w:p w:rsidR="00525A6C" w:rsidRPr="00105C3E" w:rsidRDefault="00525A6C" w:rsidP="00FC432D">
      <w:pPr>
        <w:pStyle w:val="a3"/>
        <w:tabs>
          <w:tab w:val="left" w:pos="142"/>
          <w:tab w:val="left" w:pos="426"/>
        </w:tabs>
        <w:spacing w:line="360" w:lineRule="auto"/>
        <w:ind w:firstLine="709"/>
        <w:jc w:val="both"/>
        <w:rPr>
          <w:szCs w:val="28"/>
        </w:rPr>
      </w:pPr>
      <w:r w:rsidRPr="00105C3E">
        <w:rPr>
          <w:szCs w:val="28"/>
        </w:rPr>
        <w:t>6.2 Основные технико-экономические показатели тяговой подстанции</w:t>
      </w:r>
    </w:p>
    <w:p w:rsidR="00B247F5" w:rsidRPr="00105C3E" w:rsidRDefault="00B247F5" w:rsidP="00FC432D">
      <w:pPr>
        <w:pStyle w:val="a3"/>
        <w:tabs>
          <w:tab w:val="left" w:pos="142"/>
          <w:tab w:val="left" w:pos="426"/>
        </w:tabs>
        <w:spacing w:line="360" w:lineRule="auto"/>
        <w:ind w:firstLine="709"/>
        <w:jc w:val="both"/>
        <w:rPr>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2"/>
        <w:gridCol w:w="2143"/>
        <w:gridCol w:w="3083"/>
      </w:tblGrid>
      <w:tr w:rsidR="00B247F5" w:rsidRPr="00105C3E">
        <w:trPr>
          <w:trHeight w:val="304"/>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Наименование</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Единица измерения</w:t>
            </w:r>
          </w:p>
        </w:tc>
        <w:tc>
          <w:tcPr>
            <w:tcW w:w="3083" w:type="dxa"/>
            <w:vAlign w:val="center"/>
          </w:tcPr>
          <w:p w:rsidR="00B247F5" w:rsidRPr="00105C3E" w:rsidRDefault="00B247F5" w:rsidP="00146D92">
            <w:pPr>
              <w:pStyle w:val="a3"/>
              <w:spacing w:line="360" w:lineRule="auto"/>
              <w:jc w:val="both"/>
              <w:rPr>
                <w:b w:val="0"/>
                <w:sz w:val="20"/>
              </w:rPr>
            </w:pPr>
            <w:r w:rsidRPr="00105C3E">
              <w:rPr>
                <w:b w:val="0"/>
                <w:sz w:val="20"/>
              </w:rPr>
              <w:t>Расчётное значение</w:t>
            </w:r>
          </w:p>
        </w:tc>
      </w:tr>
      <w:tr w:rsidR="00B247F5" w:rsidRPr="00105C3E">
        <w:trPr>
          <w:trHeight w:val="318"/>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Площадь ТП</w:t>
            </w:r>
          </w:p>
        </w:tc>
        <w:tc>
          <w:tcPr>
            <w:tcW w:w="2143" w:type="dxa"/>
            <w:vAlign w:val="center"/>
          </w:tcPr>
          <w:p w:rsidR="00B247F5" w:rsidRPr="00105C3E" w:rsidRDefault="00B247F5" w:rsidP="00146D92">
            <w:pPr>
              <w:pStyle w:val="a3"/>
              <w:spacing w:line="360" w:lineRule="auto"/>
              <w:jc w:val="both"/>
              <w:rPr>
                <w:b w:val="0"/>
                <w:sz w:val="20"/>
                <w:vertAlign w:val="superscript"/>
              </w:rPr>
            </w:pPr>
            <w:r w:rsidRPr="00105C3E">
              <w:rPr>
                <w:b w:val="0"/>
                <w:sz w:val="20"/>
              </w:rPr>
              <w:t>м</w:t>
            </w:r>
            <w:r w:rsidRPr="00105C3E">
              <w:rPr>
                <w:b w:val="0"/>
                <w:sz w:val="20"/>
                <w:vertAlign w:val="superscript"/>
              </w:rPr>
              <w:t>2</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lang w:val="en-US"/>
              </w:rPr>
              <w:t>10185</w:t>
            </w:r>
          </w:p>
        </w:tc>
      </w:tr>
      <w:tr w:rsidR="00B247F5" w:rsidRPr="00105C3E">
        <w:trPr>
          <w:trHeight w:val="318"/>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Установленная мощность оборудования</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кВА</w:t>
            </w:r>
          </w:p>
        </w:tc>
        <w:tc>
          <w:tcPr>
            <w:tcW w:w="3083" w:type="dxa"/>
            <w:vAlign w:val="center"/>
          </w:tcPr>
          <w:p w:rsidR="00B247F5" w:rsidRPr="00105C3E" w:rsidRDefault="00B247F5" w:rsidP="00146D92">
            <w:pPr>
              <w:pStyle w:val="a3"/>
              <w:spacing w:line="360" w:lineRule="auto"/>
              <w:jc w:val="both"/>
              <w:rPr>
                <w:b w:val="0"/>
                <w:sz w:val="20"/>
              </w:rPr>
            </w:pPr>
            <w:r w:rsidRPr="00105C3E">
              <w:rPr>
                <w:b w:val="0"/>
                <w:sz w:val="20"/>
              </w:rPr>
              <w:t>50000</w:t>
            </w:r>
          </w:p>
        </w:tc>
      </w:tr>
      <w:tr w:rsidR="00B247F5" w:rsidRPr="00105C3E">
        <w:trPr>
          <w:trHeight w:val="304"/>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Обслуживающий штат</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чел.</w:t>
            </w:r>
          </w:p>
        </w:tc>
        <w:tc>
          <w:tcPr>
            <w:tcW w:w="3083" w:type="dxa"/>
            <w:vAlign w:val="center"/>
          </w:tcPr>
          <w:p w:rsidR="00B247F5" w:rsidRPr="00105C3E" w:rsidRDefault="00B247F5" w:rsidP="00146D92">
            <w:pPr>
              <w:pStyle w:val="a3"/>
              <w:spacing w:line="360" w:lineRule="auto"/>
              <w:jc w:val="both"/>
              <w:rPr>
                <w:b w:val="0"/>
                <w:sz w:val="20"/>
              </w:rPr>
            </w:pPr>
            <w:r w:rsidRPr="00105C3E">
              <w:rPr>
                <w:b w:val="0"/>
                <w:sz w:val="20"/>
              </w:rPr>
              <w:t>10</w:t>
            </w:r>
          </w:p>
        </w:tc>
      </w:tr>
      <w:tr w:rsidR="00B247F5" w:rsidRPr="00105C3E">
        <w:trPr>
          <w:trHeight w:val="359"/>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Стоимость ТП</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тыс. руб.</w:t>
            </w:r>
          </w:p>
        </w:tc>
        <w:tc>
          <w:tcPr>
            <w:tcW w:w="3083" w:type="dxa"/>
            <w:vAlign w:val="center"/>
          </w:tcPr>
          <w:p w:rsidR="00B247F5" w:rsidRPr="00105C3E" w:rsidRDefault="00B247F5" w:rsidP="00146D92">
            <w:pPr>
              <w:pStyle w:val="a3"/>
              <w:spacing w:line="360" w:lineRule="auto"/>
              <w:jc w:val="both"/>
              <w:rPr>
                <w:b w:val="0"/>
                <w:sz w:val="20"/>
              </w:rPr>
            </w:pPr>
            <w:r w:rsidRPr="00105C3E">
              <w:rPr>
                <w:b w:val="0"/>
                <w:position w:val="-6"/>
                <w:sz w:val="20"/>
              </w:rPr>
              <w:object w:dxaOrig="1020" w:dyaOrig="279">
                <v:shape id="_x0000_i2192" type="#_x0000_t75" style="width:51pt;height:14.25pt" o:ole="">
                  <v:imagedata r:id="rId1716" o:title=""/>
                </v:shape>
                <o:OLEObject Type="Embed" ProgID="Equation.3" ShapeID="_x0000_i2192" DrawAspect="Content" ObjectID="_1458506437" r:id="rId1717"/>
              </w:object>
            </w:r>
          </w:p>
        </w:tc>
      </w:tr>
      <w:tr w:rsidR="00B247F5" w:rsidRPr="00105C3E">
        <w:trPr>
          <w:trHeight w:val="318"/>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Стоимость строительных работ</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тыс. руб.</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lang w:val="en-US"/>
              </w:rPr>
              <w:t>9416000</w:t>
            </w:r>
          </w:p>
        </w:tc>
      </w:tr>
      <w:tr w:rsidR="00B247F5" w:rsidRPr="00105C3E">
        <w:trPr>
          <w:trHeight w:val="318"/>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Стоимость монтажных работ</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тыс. руб.</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lang w:val="en-US"/>
              </w:rPr>
              <w:t>5486000</w:t>
            </w:r>
          </w:p>
        </w:tc>
      </w:tr>
      <w:tr w:rsidR="00B247F5" w:rsidRPr="00105C3E">
        <w:trPr>
          <w:trHeight w:val="304"/>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 xml:space="preserve">Стоимость оборудования </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тыс. руб.</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lang w:val="en-US"/>
              </w:rPr>
              <w:t>36557000</w:t>
            </w:r>
          </w:p>
        </w:tc>
      </w:tr>
      <w:tr w:rsidR="00B247F5" w:rsidRPr="00105C3E">
        <w:trPr>
          <w:trHeight w:val="636"/>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Стоимость 1 кВА установленной мощности</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руб./кВА</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lang w:val="en-US"/>
              </w:rPr>
              <w:t>416,745</w:t>
            </w:r>
          </w:p>
        </w:tc>
      </w:tr>
      <w:tr w:rsidR="00B247F5" w:rsidRPr="00105C3E">
        <w:trPr>
          <w:trHeight w:val="636"/>
        </w:trPr>
        <w:tc>
          <w:tcPr>
            <w:tcW w:w="3792" w:type="dxa"/>
            <w:vAlign w:val="center"/>
          </w:tcPr>
          <w:p w:rsidR="00B247F5" w:rsidRPr="00105C3E" w:rsidRDefault="00B247F5" w:rsidP="00146D92">
            <w:pPr>
              <w:pStyle w:val="a3"/>
              <w:spacing w:line="360" w:lineRule="auto"/>
              <w:jc w:val="both"/>
              <w:rPr>
                <w:b w:val="0"/>
                <w:sz w:val="20"/>
              </w:rPr>
            </w:pPr>
            <w:r w:rsidRPr="00105C3E">
              <w:rPr>
                <w:b w:val="0"/>
                <w:sz w:val="20"/>
              </w:rPr>
              <w:t>Себестоимость перерабатываемой электроэнергии</w:t>
            </w:r>
          </w:p>
        </w:tc>
        <w:tc>
          <w:tcPr>
            <w:tcW w:w="2143" w:type="dxa"/>
            <w:vAlign w:val="center"/>
          </w:tcPr>
          <w:p w:rsidR="00B247F5" w:rsidRPr="00105C3E" w:rsidRDefault="00B247F5" w:rsidP="00146D92">
            <w:pPr>
              <w:pStyle w:val="a3"/>
              <w:spacing w:line="360" w:lineRule="auto"/>
              <w:jc w:val="both"/>
              <w:rPr>
                <w:b w:val="0"/>
                <w:sz w:val="20"/>
              </w:rPr>
            </w:pPr>
            <w:r w:rsidRPr="00105C3E">
              <w:rPr>
                <w:b w:val="0"/>
                <w:sz w:val="20"/>
              </w:rPr>
              <w:t>руб./кВтч</w:t>
            </w:r>
          </w:p>
        </w:tc>
        <w:tc>
          <w:tcPr>
            <w:tcW w:w="3083" w:type="dxa"/>
            <w:vAlign w:val="center"/>
          </w:tcPr>
          <w:p w:rsidR="00B247F5" w:rsidRPr="00105C3E" w:rsidRDefault="00B247F5" w:rsidP="00146D92">
            <w:pPr>
              <w:pStyle w:val="a3"/>
              <w:spacing w:line="360" w:lineRule="auto"/>
              <w:jc w:val="both"/>
              <w:rPr>
                <w:b w:val="0"/>
                <w:sz w:val="20"/>
                <w:lang w:val="en-US"/>
              </w:rPr>
            </w:pPr>
            <w:r w:rsidRPr="00105C3E">
              <w:rPr>
                <w:b w:val="0"/>
                <w:sz w:val="20"/>
              </w:rPr>
              <w:t>0,</w:t>
            </w:r>
            <w:r w:rsidRPr="00105C3E">
              <w:rPr>
                <w:b w:val="0"/>
                <w:sz w:val="20"/>
                <w:lang w:val="en-US"/>
              </w:rPr>
              <w:t>26</w:t>
            </w:r>
          </w:p>
        </w:tc>
      </w:tr>
    </w:tbl>
    <w:p w:rsidR="00B247F5" w:rsidRPr="00105C3E" w:rsidRDefault="00146D92" w:rsidP="00FC432D">
      <w:pPr>
        <w:pStyle w:val="a3"/>
        <w:spacing w:line="360" w:lineRule="auto"/>
        <w:ind w:firstLine="709"/>
        <w:jc w:val="both"/>
        <w:rPr>
          <w:b w:val="0"/>
          <w:szCs w:val="28"/>
        </w:rPr>
      </w:pPr>
      <w:r w:rsidRPr="00105C3E">
        <w:rPr>
          <w:szCs w:val="28"/>
        </w:rPr>
        <w:br w:type="page"/>
      </w:r>
      <w:r w:rsidR="00B247F5" w:rsidRPr="00105C3E">
        <w:rPr>
          <w:szCs w:val="28"/>
        </w:rPr>
        <w:t>Список используемой литературы</w:t>
      </w:r>
    </w:p>
    <w:p w:rsidR="00F137DB" w:rsidRPr="00105C3E" w:rsidRDefault="00F137DB" w:rsidP="00FC432D">
      <w:pPr>
        <w:spacing w:line="360" w:lineRule="auto"/>
        <w:ind w:firstLine="709"/>
        <w:jc w:val="both"/>
        <w:rPr>
          <w:sz w:val="28"/>
          <w:szCs w:val="28"/>
        </w:rPr>
      </w:pPr>
    </w:p>
    <w:p w:rsidR="00F137DB" w:rsidRPr="00105C3E" w:rsidRDefault="00146D92" w:rsidP="00146D92">
      <w:pPr>
        <w:pStyle w:val="a3"/>
        <w:numPr>
          <w:ilvl w:val="0"/>
          <w:numId w:val="9"/>
        </w:numPr>
        <w:tabs>
          <w:tab w:val="left" w:pos="540"/>
        </w:tabs>
        <w:spacing w:line="360" w:lineRule="auto"/>
        <w:ind w:left="0" w:firstLine="0"/>
        <w:jc w:val="both"/>
        <w:rPr>
          <w:b w:val="0"/>
          <w:szCs w:val="28"/>
        </w:rPr>
      </w:pPr>
      <w:r w:rsidRPr="00105C3E">
        <w:rPr>
          <w:b w:val="0"/>
          <w:szCs w:val="28"/>
        </w:rPr>
        <w:t>Бей Ю.</w:t>
      </w:r>
      <w:r w:rsidR="00F137DB" w:rsidRPr="00105C3E">
        <w:rPr>
          <w:b w:val="0"/>
          <w:szCs w:val="28"/>
        </w:rPr>
        <w:t>М., Мамошин П.П. и др. Тяговые подстанции: учебник для вузов железнодорожного транспорта. –</w:t>
      </w:r>
      <w:r w:rsidR="00C234FA" w:rsidRPr="00105C3E">
        <w:rPr>
          <w:b w:val="0"/>
          <w:szCs w:val="28"/>
        </w:rPr>
        <w:t xml:space="preserve"> </w:t>
      </w:r>
      <w:r w:rsidR="00F137DB" w:rsidRPr="00105C3E">
        <w:rPr>
          <w:b w:val="0"/>
          <w:szCs w:val="28"/>
        </w:rPr>
        <w:t>М.: Транспорт, 1986 – 319 с.</w:t>
      </w:r>
      <w:r w:rsidR="00C234FA" w:rsidRPr="00105C3E">
        <w:rPr>
          <w:b w:val="0"/>
          <w:szCs w:val="28"/>
        </w:rPr>
        <w:t xml:space="preserve"> </w:t>
      </w:r>
    </w:p>
    <w:p w:rsidR="00F137DB" w:rsidRPr="00105C3E" w:rsidRDefault="00146D92" w:rsidP="00146D92">
      <w:pPr>
        <w:pStyle w:val="a3"/>
        <w:numPr>
          <w:ilvl w:val="0"/>
          <w:numId w:val="9"/>
        </w:numPr>
        <w:tabs>
          <w:tab w:val="left" w:pos="540"/>
        </w:tabs>
        <w:spacing w:line="360" w:lineRule="auto"/>
        <w:ind w:left="0" w:firstLine="0"/>
        <w:jc w:val="both"/>
        <w:rPr>
          <w:b w:val="0"/>
          <w:szCs w:val="28"/>
        </w:rPr>
      </w:pPr>
      <w:r w:rsidRPr="00105C3E">
        <w:rPr>
          <w:b w:val="0"/>
          <w:szCs w:val="28"/>
        </w:rPr>
        <w:t>Гринберг – Басин М.</w:t>
      </w:r>
      <w:r w:rsidR="00F137DB" w:rsidRPr="00105C3E">
        <w:rPr>
          <w:b w:val="0"/>
          <w:szCs w:val="28"/>
        </w:rPr>
        <w:t xml:space="preserve">М. Тяговые подстанции: Пособие по дипломному проектированию. – М: Транспорт, 1986 – 168 с. </w:t>
      </w:r>
    </w:p>
    <w:p w:rsidR="00F137DB" w:rsidRPr="00105C3E" w:rsidRDefault="00146D92" w:rsidP="00146D92">
      <w:pPr>
        <w:pStyle w:val="a3"/>
        <w:numPr>
          <w:ilvl w:val="0"/>
          <w:numId w:val="9"/>
        </w:numPr>
        <w:tabs>
          <w:tab w:val="left" w:pos="540"/>
        </w:tabs>
        <w:spacing w:line="360" w:lineRule="auto"/>
        <w:ind w:left="0" w:firstLine="0"/>
        <w:jc w:val="both"/>
        <w:rPr>
          <w:b w:val="0"/>
          <w:szCs w:val="28"/>
        </w:rPr>
      </w:pPr>
      <w:r w:rsidRPr="00105C3E">
        <w:rPr>
          <w:b w:val="0"/>
          <w:szCs w:val="28"/>
        </w:rPr>
        <w:t>Давыдов И.К., Попов Б.М., Эрлих В.</w:t>
      </w:r>
      <w:r w:rsidR="00F137DB" w:rsidRPr="00105C3E">
        <w:rPr>
          <w:b w:val="0"/>
          <w:szCs w:val="28"/>
        </w:rPr>
        <w:t>М. Справочник по эксплуатации тяговых подстанций и постов секционирования. – М: Транспорт, 1987 – 416 с.</w:t>
      </w:r>
    </w:p>
    <w:p w:rsidR="00F137DB" w:rsidRPr="00105C3E" w:rsidRDefault="00F137DB" w:rsidP="00146D92">
      <w:pPr>
        <w:pStyle w:val="a3"/>
        <w:numPr>
          <w:ilvl w:val="0"/>
          <w:numId w:val="9"/>
        </w:numPr>
        <w:tabs>
          <w:tab w:val="left" w:pos="540"/>
        </w:tabs>
        <w:spacing w:line="360" w:lineRule="auto"/>
        <w:ind w:left="0" w:firstLine="0"/>
        <w:jc w:val="both"/>
        <w:rPr>
          <w:b w:val="0"/>
          <w:szCs w:val="28"/>
        </w:rPr>
      </w:pPr>
      <w:r w:rsidRPr="00105C3E">
        <w:rPr>
          <w:b w:val="0"/>
          <w:szCs w:val="28"/>
        </w:rPr>
        <w:t>Неклепаев Б.Н., Крючков И.П. Электрическая часть электростанций и подстанций: Справочные материалы для курсового и дипломного проектирования; Учебное пособие для вузов. – М.: Энергоатомиздат,1989. – 608 с.</w:t>
      </w:r>
    </w:p>
    <w:p w:rsidR="00F137DB" w:rsidRPr="00105C3E" w:rsidRDefault="00F137DB" w:rsidP="00146D92">
      <w:pPr>
        <w:pStyle w:val="a3"/>
        <w:numPr>
          <w:ilvl w:val="0"/>
          <w:numId w:val="9"/>
        </w:numPr>
        <w:tabs>
          <w:tab w:val="left" w:pos="540"/>
        </w:tabs>
        <w:spacing w:line="360" w:lineRule="auto"/>
        <w:ind w:left="0" w:firstLine="0"/>
        <w:jc w:val="both"/>
        <w:rPr>
          <w:b w:val="0"/>
          <w:szCs w:val="28"/>
        </w:rPr>
      </w:pPr>
      <w:r w:rsidRPr="00105C3E">
        <w:rPr>
          <w:b w:val="0"/>
          <w:szCs w:val="28"/>
        </w:rPr>
        <w:t>Прохорский А.А. Тяговые и трансформаторные подстанции. - М: Транспорт, 1983 – 496 с.</w:t>
      </w:r>
    </w:p>
    <w:p w:rsidR="00F137DB" w:rsidRPr="00105C3E" w:rsidRDefault="00F137DB" w:rsidP="00146D92">
      <w:pPr>
        <w:pStyle w:val="a3"/>
        <w:numPr>
          <w:ilvl w:val="0"/>
          <w:numId w:val="9"/>
        </w:numPr>
        <w:tabs>
          <w:tab w:val="left" w:pos="540"/>
        </w:tabs>
        <w:spacing w:line="360" w:lineRule="auto"/>
        <w:ind w:left="0" w:firstLine="0"/>
        <w:jc w:val="both"/>
        <w:rPr>
          <w:b w:val="0"/>
          <w:szCs w:val="28"/>
        </w:rPr>
      </w:pPr>
      <w:r w:rsidRPr="00105C3E">
        <w:rPr>
          <w:b w:val="0"/>
          <w:szCs w:val="28"/>
        </w:rPr>
        <w:t xml:space="preserve">Справочник по электроснабжению железных дорог / Под ред. К.Г. Марквардта. –М.: Транспорт, 1982.Т2 – 392 с. </w:t>
      </w:r>
    </w:p>
    <w:p w:rsidR="00F137DB" w:rsidRPr="00105C3E" w:rsidRDefault="00F137DB" w:rsidP="00146D92">
      <w:pPr>
        <w:pStyle w:val="a3"/>
        <w:numPr>
          <w:ilvl w:val="0"/>
          <w:numId w:val="9"/>
        </w:numPr>
        <w:tabs>
          <w:tab w:val="left" w:pos="540"/>
        </w:tabs>
        <w:spacing w:line="360" w:lineRule="auto"/>
        <w:ind w:left="0" w:firstLine="0"/>
        <w:jc w:val="both"/>
        <w:rPr>
          <w:b w:val="0"/>
          <w:szCs w:val="28"/>
        </w:rPr>
      </w:pPr>
      <w:r w:rsidRPr="00105C3E">
        <w:rPr>
          <w:b w:val="0"/>
          <w:szCs w:val="28"/>
        </w:rPr>
        <w:t xml:space="preserve">Пузина Е.Ю. Методические указания с заданием на курсовой проект для студентов 3-го курса специальности «Электроснабжение железнодорожного транспорта» Г. Иркутск </w:t>
      </w:r>
      <w:smartTag w:uri="urn:schemas-microsoft-com:office:smarttags" w:element="metricconverter">
        <w:smartTagPr>
          <w:attr w:name="ProductID" w:val="2003 г"/>
        </w:smartTagPr>
        <w:r w:rsidRPr="00105C3E">
          <w:rPr>
            <w:b w:val="0"/>
            <w:szCs w:val="28"/>
          </w:rPr>
          <w:t>2003 г</w:t>
        </w:r>
      </w:smartTag>
      <w:r w:rsidRPr="00105C3E">
        <w:rPr>
          <w:b w:val="0"/>
          <w:szCs w:val="28"/>
        </w:rPr>
        <w:t>.</w:t>
      </w:r>
    </w:p>
    <w:p w:rsidR="00F137DB" w:rsidRPr="00105C3E" w:rsidRDefault="00146D92" w:rsidP="00146D92">
      <w:pPr>
        <w:pStyle w:val="a3"/>
        <w:numPr>
          <w:ilvl w:val="0"/>
          <w:numId w:val="9"/>
        </w:numPr>
        <w:tabs>
          <w:tab w:val="left" w:pos="540"/>
        </w:tabs>
        <w:spacing w:line="360" w:lineRule="auto"/>
        <w:ind w:left="0" w:firstLine="0"/>
        <w:jc w:val="both"/>
        <w:rPr>
          <w:b w:val="0"/>
          <w:szCs w:val="28"/>
        </w:rPr>
      </w:pPr>
      <w:r w:rsidRPr="00105C3E">
        <w:rPr>
          <w:b w:val="0"/>
          <w:szCs w:val="28"/>
        </w:rPr>
        <w:t>Н.И. Белорусов., А.</w:t>
      </w:r>
      <w:r w:rsidR="00F137DB" w:rsidRPr="00105C3E">
        <w:rPr>
          <w:b w:val="0"/>
          <w:szCs w:val="28"/>
        </w:rPr>
        <w:t>Е.</w:t>
      </w:r>
      <w:r w:rsidRPr="00105C3E">
        <w:rPr>
          <w:b w:val="0"/>
          <w:szCs w:val="28"/>
        </w:rPr>
        <w:t xml:space="preserve"> Саакян., А.</w:t>
      </w:r>
      <w:r w:rsidR="00F137DB" w:rsidRPr="00105C3E">
        <w:rPr>
          <w:b w:val="0"/>
          <w:szCs w:val="28"/>
        </w:rPr>
        <w:t>И. Яковлева. Электрические кабели, провода и шнуры.</w:t>
      </w:r>
      <w:r w:rsidR="00C234FA" w:rsidRPr="00105C3E">
        <w:rPr>
          <w:b w:val="0"/>
          <w:szCs w:val="28"/>
        </w:rPr>
        <w:t xml:space="preserve"> </w:t>
      </w:r>
      <w:r w:rsidR="00F137DB" w:rsidRPr="00105C3E">
        <w:rPr>
          <w:b w:val="0"/>
          <w:szCs w:val="28"/>
        </w:rPr>
        <w:t xml:space="preserve">– М.: Энергоатомиздат, 1988. – 536 с. </w:t>
      </w:r>
      <w:bookmarkStart w:id="0" w:name="_GoBack"/>
      <w:bookmarkEnd w:id="0"/>
    </w:p>
    <w:sectPr w:rsidR="00F137DB" w:rsidRPr="00105C3E" w:rsidSect="00FC432D">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657A" w:rsidRDefault="00AF657A">
      <w:pPr>
        <w:rPr>
          <w:sz w:val="24"/>
          <w:szCs w:val="24"/>
        </w:rPr>
      </w:pPr>
      <w:r>
        <w:rPr>
          <w:sz w:val="24"/>
          <w:szCs w:val="24"/>
        </w:rPr>
        <w:separator/>
      </w:r>
    </w:p>
  </w:endnote>
  <w:endnote w:type="continuationSeparator" w:id="0">
    <w:p w:rsidR="00AF657A" w:rsidRDefault="00AF657A">
      <w:pPr>
        <w:rPr>
          <w:sz w:val="24"/>
          <w:szCs w:val="24"/>
        </w:rPr>
      </w:pPr>
      <w:r>
        <w:rPr>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A2D" w:rsidRDefault="00DD5A2D" w:rsidP="00C5736E">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D5A2D" w:rsidRDefault="00DD5A2D" w:rsidP="00BE6508">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657A" w:rsidRDefault="00AF657A">
      <w:pPr>
        <w:rPr>
          <w:sz w:val="24"/>
          <w:szCs w:val="24"/>
        </w:rPr>
      </w:pPr>
      <w:r>
        <w:rPr>
          <w:sz w:val="24"/>
          <w:szCs w:val="24"/>
        </w:rPr>
        <w:separator/>
      </w:r>
    </w:p>
  </w:footnote>
  <w:footnote w:type="continuationSeparator" w:id="0">
    <w:p w:rsidR="00AF657A" w:rsidRDefault="00AF657A">
      <w:pPr>
        <w:rPr>
          <w:sz w:val="24"/>
          <w:szCs w:val="24"/>
        </w:rPr>
      </w:pPr>
      <w:r>
        <w:rPr>
          <w:sz w:val="24"/>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523CA"/>
    <w:multiLevelType w:val="hybridMultilevel"/>
    <w:tmpl w:val="4C68A07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04C6F85"/>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
    <w:nsid w:val="10A66924"/>
    <w:multiLevelType w:val="multilevel"/>
    <w:tmpl w:val="C6926346"/>
    <w:lvl w:ilvl="0">
      <w:start w:val="1"/>
      <w:numFmt w:val="decimal"/>
      <w:lvlText w:val="%1."/>
      <w:lvlJc w:val="left"/>
      <w:pPr>
        <w:tabs>
          <w:tab w:val="num" w:pos="360"/>
        </w:tabs>
        <w:ind w:left="360" w:hanging="360"/>
      </w:pPr>
      <w:rPr>
        <w:rFonts w:cs="Times New Roman" w:hint="default"/>
      </w:rPr>
    </w:lvl>
    <w:lvl w:ilvl="1">
      <w:start w:val="5"/>
      <w:numFmt w:val="decimal"/>
      <w:isLgl/>
      <w:lvlText w:val="%1.%2."/>
      <w:lvlJc w:val="left"/>
      <w:pPr>
        <w:tabs>
          <w:tab w:val="num" w:pos="900"/>
        </w:tabs>
        <w:ind w:left="900" w:hanging="720"/>
      </w:pPr>
      <w:rPr>
        <w:rFonts w:cs="Times New Roman" w:hint="default"/>
      </w:rPr>
    </w:lvl>
    <w:lvl w:ilvl="2">
      <w:start w:val="1"/>
      <w:numFmt w:val="decimal"/>
      <w:isLgl/>
      <w:lvlText w:val="%1.%2.%3."/>
      <w:lvlJc w:val="left"/>
      <w:pPr>
        <w:tabs>
          <w:tab w:val="num" w:pos="900"/>
        </w:tabs>
        <w:ind w:left="900" w:hanging="720"/>
      </w:pPr>
      <w:rPr>
        <w:rFonts w:cs="Times New Roman" w:hint="default"/>
      </w:rPr>
    </w:lvl>
    <w:lvl w:ilvl="3">
      <w:start w:val="1"/>
      <w:numFmt w:val="decimal"/>
      <w:isLgl/>
      <w:lvlText w:val="%1.%2.%3.%4."/>
      <w:lvlJc w:val="left"/>
      <w:pPr>
        <w:tabs>
          <w:tab w:val="num" w:pos="1260"/>
        </w:tabs>
        <w:ind w:left="1260" w:hanging="1080"/>
      </w:pPr>
      <w:rPr>
        <w:rFonts w:cs="Times New Roman" w:hint="default"/>
      </w:rPr>
    </w:lvl>
    <w:lvl w:ilvl="4">
      <w:start w:val="1"/>
      <w:numFmt w:val="decimal"/>
      <w:isLgl/>
      <w:lvlText w:val="%1.%2.%3.%4.%5."/>
      <w:lvlJc w:val="left"/>
      <w:pPr>
        <w:tabs>
          <w:tab w:val="num" w:pos="1260"/>
        </w:tabs>
        <w:ind w:left="1260" w:hanging="1080"/>
      </w:pPr>
      <w:rPr>
        <w:rFonts w:cs="Times New Roman" w:hint="default"/>
      </w:rPr>
    </w:lvl>
    <w:lvl w:ilvl="5">
      <w:start w:val="1"/>
      <w:numFmt w:val="decimal"/>
      <w:isLgl/>
      <w:lvlText w:val="%1.%2.%3.%4.%5.%6."/>
      <w:lvlJc w:val="left"/>
      <w:pPr>
        <w:tabs>
          <w:tab w:val="num" w:pos="1620"/>
        </w:tabs>
        <w:ind w:left="1620" w:hanging="1440"/>
      </w:pPr>
      <w:rPr>
        <w:rFonts w:cs="Times New Roman" w:hint="default"/>
      </w:rPr>
    </w:lvl>
    <w:lvl w:ilvl="6">
      <w:start w:val="1"/>
      <w:numFmt w:val="decimal"/>
      <w:isLgl/>
      <w:lvlText w:val="%1.%2.%3.%4.%5.%6.%7."/>
      <w:lvlJc w:val="left"/>
      <w:pPr>
        <w:tabs>
          <w:tab w:val="num" w:pos="1980"/>
        </w:tabs>
        <w:ind w:left="1980" w:hanging="1800"/>
      </w:pPr>
      <w:rPr>
        <w:rFonts w:cs="Times New Roman" w:hint="default"/>
      </w:rPr>
    </w:lvl>
    <w:lvl w:ilvl="7">
      <w:start w:val="1"/>
      <w:numFmt w:val="decimal"/>
      <w:isLgl/>
      <w:lvlText w:val="%1.%2.%3.%4.%5.%6.%7.%8."/>
      <w:lvlJc w:val="left"/>
      <w:pPr>
        <w:tabs>
          <w:tab w:val="num" w:pos="1980"/>
        </w:tabs>
        <w:ind w:left="1980" w:hanging="1800"/>
      </w:pPr>
      <w:rPr>
        <w:rFonts w:cs="Times New Roman" w:hint="default"/>
      </w:rPr>
    </w:lvl>
    <w:lvl w:ilvl="8">
      <w:start w:val="1"/>
      <w:numFmt w:val="decimal"/>
      <w:isLgl/>
      <w:lvlText w:val="%1.%2.%3.%4.%5.%6.%7.%8.%9."/>
      <w:lvlJc w:val="left"/>
      <w:pPr>
        <w:tabs>
          <w:tab w:val="num" w:pos="2340"/>
        </w:tabs>
        <w:ind w:left="2340" w:hanging="2160"/>
      </w:pPr>
      <w:rPr>
        <w:rFonts w:cs="Times New Roman" w:hint="default"/>
      </w:rPr>
    </w:lvl>
  </w:abstractNum>
  <w:abstractNum w:abstractNumId="3">
    <w:nsid w:val="17FB3035"/>
    <w:multiLevelType w:val="hybridMultilevel"/>
    <w:tmpl w:val="0298B8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8B62329"/>
    <w:multiLevelType w:val="multilevel"/>
    <w:tmpl w:val="45C872BE"/>
    <w:lvl w:ilvl="0">
      <w:start w:val="3"/>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5">
    <w:nsid w:val="2C5E5D36"/>
    <w:multiLevelType w:val="hybridMultilevel"/>
    <w:tmpl w:val="0B82B71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A90BE6"/>
    <w:multiLevelType w:val="hybridMultilevel"/>
    <w:tmpl w:val="39DAF2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3F5EBA"/>
    <w:multiLevelType w:val="multilevel"/>
    <w:tmpl w:val="19204A28"/>
    <w:lvl w:ilvl="0">
      <w:start w:val="3"/>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8">
    <w:nsid w:val="397C0C71"/>
    <w:multiLevelType w:val="hybridMultilevel"/>
    <w:tmpl w:val="66D6819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BC07B93"/>
    <w:multiLevelType w:val="hybridMultilevel"/>
    <w:tmpl w:val="23DAD514"/>
    <w:lvl w:ilvl="0" w:tplc="8724F2F4">
      <w:start w:val="1"/>
      <w:numFmt w:val="decimal"/>
      <w:lvlText w:val="%1."/>
      <w:lvlJc w:val="left"/>
      <w:pPr>
        <w:tabs>
          <w:tab w:val="num" w:pos="765"/>
        </w:tabs>
        <w:ind w:left="765" w:hanging="40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0304010"/>
    <w:multiLevelType w:val="multilevel"/>
    <w:tmpl w:val="FF841584"/>
    <w:lvl w:ilvl="0">
      <w:start w:val="1"/>
      <w:numFmt w:val="decimal"/>
      <w:lvlText w:val="%1."/>
      <w:lvlJc w:val="left"/>
      <w:pPr>
        <w:tabs>
          <w:tab w:val="num" w:pos="540"/>
        </w:tabs>
        <w:ind w:left="540" w:hanging="360"/>
      </w:pPr>
      <w:rPr>
        <w:rFonts w:cs="Times New Roman" w:hint="default"/>
      </w:rPr>
    </w:lvl>
    <w:lvl w:ilvl="1">
      <w:start w:val="5"/>
      <w:numFmt w:val="decimal"/>
      <w:isLgl/>
      <w:lvlText w:val="%1.%2."/>
      <w:lvlJc w:val="left"/>
      <w:pPr>
        <w:tabs>
          <w:tab w:val="num" w:pos="900"/>
        </w:tabs>
        <w:ind w:left="900" w:hanging="720"/>
      </w:pPr>
      <w:rPr>
        <w:rFonts w:cs="Times New Roman" w:hint="default"/>
      </w:rPr>
    </w:lvl>
    <w:lvl w:ilvl="2">
      <w:start w:val="1"/>
      <w:numFmt w:val="decimal"/>
      <w:isLgl/>
      <w:lvlText w:val="%1.%2.%3."/>
      <w:lvlJc w:val="left"/>
      <w:pPr>
        <w:tabs>
          <w:tab w:val="num" w:pos="900"/>
        </w:tabs>
        <w:ind w:left="900" w:hanging="720"/>
      </w:pPr>
      <w:rPr>
        <w:rFonts w:cs="Times New Roman" w:hint="default"/>
      </w:rPr>
    </w:lvl>
    <w:lvl w:ilvl="3">
      <w:start w:val="1"/>
      <w:numFmt w:val="decimal"/>
      <w:isLgl/>
      <w:lvlText w:val="%1.%2.%3.%4."/>
      <w:lvlJc w:val="left"/>
      <w:pPr>
        <w:tabs>
          <w:tab w:val="num" w:pos="1260"/>
        </w:tabs>
        <w:ind w:left="1260" w:hanging="1080"/>
      </w:pPr>
      <w:rPr>
        <w:rFonts w:cs="Times New Roman" w:hint="default"/>
      </w:rPr>
    </w:lvl>
    <w:lvl w:ilvl="4">
      <w:start w:val="1"/>
      <w:numFmt w:val="decimal"/>
      <w:isLgl/>
      <w:lvlText w:val="%1.%2.%3.%4.%5."/>
      <w:lvlJc w:val="left"/>
      <w:pPr>
        <w:tabs>
          <w:tab w:val="num" w:pos="1260"/>
        </w:tabs>
        <w:ind w:left="1260" w:hanging="1080"/>
      </w:pPr>
      <w:rPr>
        <w:rFonts w:cs="Times New Roman" w:hint="default"/>
      </w:rPr>
    </w:lvl>
    <w:lvl w:ilvl="5">
      <w:start w:val="1"/>
      <w:numFmt w:val="decimal"/>
      <w:isLgl/>
      <w:lvlText w:val="%1.%2.%3.%4.%5.%6."/>
      <w:lvlJc w:val="left"/>
      <w:pPr>
        <w:tabs>
          <w:tab w:val="num" w:pos="1620"/>
        </w:tabs>
        <w:ind w:left="1620" w:hanging="1440"/>
      </w:pPr>
      <w:rPr>
        <w:rFonts w:cs="Times New Roman" w:hint="default"/>
      </w:rPr>
    </w:lvl>
    <w:lvl w:ilvl="6">
      <w:start w:val="1"/>
      <w:numFmt w:val="decimal"/>
      <w:isLgl/>
      <w:lvlText w:val="%1.%2.%3.%4.%5.%6.%7."/>
      <w:lvlJc w:val="left"/>
      <w:pPr>
        <w:tabs>
          <w:tab w:val="num" w:pos="1980"/>
        </w:tabs>
        <w:ind w:left="1980" w:hanging="1800"/>
      </w:pPr>
      <w:rPr>
        <w:rFonts w:cs="Times New Roman" w:hint="default"/>
      </w:rPr>
    </w:lvl>
    <w:lvl w:ilvl="7">
      <w:start w:val="1"/>
      <w:numFmt w:val="decimal"/>
      <w:isLgl/>
      <w:lvlText w:val="%1.%2.%3.%4.%5.%6.%7.%8."/>
      <w:lvlJc w:val="left"/>
      <w:pPr>
        <w:tabs>
          <w:tab w:val="num" w:pos="1980"/>
        </w:tabs>
        <w:ind w:left="1980" w:hanging="1800"/>
      </w:pPr>
      <w:rPr>
        <w:rFonts w:cs="Times New Roman" w:hint="default"/>
      </w:rPr>
    </w:lvl>
    <w:lvl w:ilvl="8">
      <w:start w:val="1"/>
      <w:numFmt w:val="decimal"/>
      <w:isLgl/>
      <w:lvlText w:val="%1.%2.%3.%4.%5.%6.%7.%8.%9."/>
      <w:lvlJc w:val="left"/>
      <w:pPr>
        <w:tabs>
          <w:tab w:val="num" w:pos="2340"/>
        </w:tabs>
        <w:ind w:left="2340" w:hanging="2160"/>
      </w:pPr>
      <w:rPr>
        <w:rFonts w:cs="Times New Roman" w:hint="default"/>
      </w:rPr>
    </w:lvl>
  </w:abstractNum>
  <w:abstractNum w:abstractNumId="11">
    <w:nsid w:val="437477F7"/>
    <w:multiLevelType w:val="hybridMultilevel"/>
    <w:tmpl w:val="4DBA46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7C8067D"/>
    <w:multiLevelType w:val="multilevel"/>
    <w:tmpl w:val="51663E54"/>
    <w:lvl w:ilvl="0">
      <w:start w:val="3"/>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4CB466E6"/>
    <w:multiLevelType w:val="hybridMultilevel"/>
    <w:tmpl w:val="D000138E"/>
    <w:lvl w:ilvl="0" w:tplc="732E4CC4">
      <w:start w:val="1"/>
      <w:numFmt w:val="decimal"/>
      <w:lvlText w:val="%1."/>
      <w:lvlJc w:val="left"/>
      <w:pPr>
        <w:tabs>
          <w:tab w:val="num" w:pos="1080"/>
        </w:tabs>
        <w:ind w:left="1080" w:hanging="360"/>
      </w:pPr>
      <w:rPr>
        <w:rFonts w:cs="Times New Roman"/>
        <w:b w:val="0"/>
        <w:i w:val="0"/>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64A96701"/>
    <w:multiLevelType w:val="hybridMultilevel"/>
    <w:tmpl w:val="C296B046"/>
    <w:lvl w:ilvl="0" w:tplc="FACACB9A">
      <w:start w:val="1"/>
      <w:numFmt w:val="decimal"/>
      <w:lvlText w:val="%1."/>
      <w:lvlJc w:val="left"/>
      <w:pPr>
        <w:tabs>
          <w:tab w:val="num" w:pos="720"/>
        </w:tabs>
        <w:ind w:left="720" w:hanging="360"/>
      </w:pPr>
      <w:rPr>
        <w:rFonts w:cs="Times New Roman" w:hint="default"/>
      </w:rPr>
    </w:lvl>
    <w:lvl w:ilvl="1" w:tplc="69A2EAAC">
      <w:numFmt w:val="none"/>
      <w:lvlText w:val=""/>
      <w:lvlJc w:val="left"/>
      <w:pPr>
        <w:tabs>
          <w:tab w:val="num" w:pos="360"/>
        </w:tabs>
      </w:pPr>
      <w:rPr>
        <w:rFonts w:cs="Times New Roman"/>
      </w:rPr>
    </w:lvl>
    <w:lvl w:ilvl="2" w:tplc="5E3CBB74">
      <w:numFmt w:val="none"/>
      <w:lvlText w:val=""/>
      <w:lvlJc w:val="left"/>
      <w:pPr>
        <w:tabs>
          <w:tab w:val="num" w:pos="360"/>
        </w:tabs>
      </w:pPr>
      <w:rPr>
        <w:rFonts w:cs="Times New Roman"/>
      </w:rPr>
    </w:lvl>
    <w:lvl w:ilvl="3" w:tplc="FEC0AEDA">
      <w:numFmt w:val="none"/>
      <w:lvlText w:val=""/>
      <w:lvlJc w:val="left"/>
      <w:pPr>
        <w:tabs>
          <w:tab w:val="num" w:pos="360"/>
        </w:tabs>
      </w:pPr>
      <w:rPr>
        <w:rFonts w:cs="Times New Roman"/>
      </w:rPr>
    </w:lvl>
    <w:lvl w:ilvl="4" w:tplc="76121E70">
      <w:numFmt w:val="none"/>
      <w:lvlText w:val=""/>
      <w:lvlJc w:val="left"/>
      <w:pPr>
        <w:tabs>
          <w:tab w:val="num" w:pos="360"/>
        </w:tabs>
      </w:pPr>
      <w:rPr>
        <w:rFonts w:cs="Times New Roman"/>
      </w:rPr>
    </w:lvl>
    <w:lvl w:ilvl="5" w:tplc="25208A22">
      <w:numFmt w:val="none"/>
      <w:lvlText w:val=""/>
      <w:lvlJc w:val="left"/>
      <w:pPr>
        <w:tabs>
          <w:tab w:val="num" w:pos="360"/>
        </w:tabs>
      </w:pPr>
      <w:rPr>
        <w:rFonts w:cs="Times New Roman"/>
      </w:rPr>
    </w:lvl>
    <w:lvl w:ilvl="6" w:tplc="E4A8AD68">
      <w:numFmt w:val="none"/>
      <w:lvlText w:val=""/>
      <w:lvlJc w:val="left"/>
      <w:pPr>
        <w:tabs>
          <w:tab w:val="num" w:pos="360"/>
        </w:tabs>
      </w:pPr>
      <w:rPr>
        <w:rFonts w:cs="Times New Roman"/>
      </w:rPr>
    </w:lvl>
    <w:lvl w:ilvl="7" w:tplc="049C56D2">
      <w:numFmt w:val="none"/>
      <w:lvlText w:val=""/>
      <w:lvlJc w:val="left"/>
      <w:pPr>
        <w:tabs>
          <w:tab w:val="num" w:pos="360"/>
        </w:tabs>
      </w:pPr>
      <w:rPr>
        <w:rFonts w:cs="Times New Roman"/>
      </w:rPr>
    </w:lvl>
    <w:lvl w:ilvl="8" w:tplc="28581852">
      <w:numFmt w:val="none"/>
      <w:lvlText w:val=""/>
      <w:lvlJc w:val="left"/>
      <w:pPr>
        <w:tabs>
          <w:tab w:val="num" w:pos="360"/>
        </w:tabs>
      </w:pPr>
      <w:rPr>
        <w:rFonts w:cs="Times New Roman"/>
      </w:rPr>
    </w:lvl>
  </w:abstractNum>
  <w:abstractNum w:abstractNumId="15">
    <w:nsid w:val="6C3633DF"/>
    <w:multiLevelType w:val="singleLevel"/>
    <w:tmpl w:val="04190011"/>
    <w:lvl w:ilvl="0">
      <w:start w:val="1"/>
      <w:numFmt w:val="decimal"/>
      <w:lvlText w:val="%1)"/>
      <w:lvlJc w:val="left"/>
      <w:pPr>
        <w:tabs>
          <w:tab w:val="num" w:pos="360"/>
        </w:tabs>
        <w:ind w:left="360" w:hanging="360"/>
      </w:pPr>
      <w:rPr>
        <w:rFonts w:cs="Times New Roman" w:hint="default"/>
      </w:rPr>
    </w:lvl>
  </w:abstractNum>
  <w:abstractNum w:abstractNumId="16">
    <w:nsid w:val="72DC3B59"/>
    <w:multiLevelType w:val="multilevel"/>
    <w:tmpl w:val="2154FAC2"/>
    <w:lvl w:ilvl="0">
      <w:start w:val="1"/>
      <w:numFmt w:val="decimal"/>
      <w:lvlText w:val="%1."/>
      <w:lvlJc w:val="left"/>
      <w:pPr>
        <w:tabs>
          <w:tab w:val="num" w:pos="720"/>
        </w:tabs>
        <w:ind w:left="720" w:hanging="360"/>
      </w:pPr>
      <w:rPr>
        <w:rFonts w:cs="Times New Roman" w:hint="default"/>
      </w:rPr>
    </w:lvl>
    <w:lvl w:ilvl="1">
      <w:start w:val="5"/>
      <w:numFmt w:val="decimal"/>
      <w:isLgl/>
      <w:lvlText w:val="%1.%2."/>
      <w:lvlJc w:val="left"/>
      <w:pPr>
        <w:tabs>
          <w:tab w:val="num" w:pos="960"/>
        </w:tabs>
        <w:ind w:left="960" w:hanging="600"/>
      </w:pPr>
      <w:rPr>
        <w:rFonts w:cs="Times New Roman" w:hint="default"/>
      </w:rPr>
    </w:lvl>
    <w:lvl w:ilvl="2">
      <w:start w:val="2"/>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7">
    <w:nsid w:val="7C3B4631"/>
    <w:multiLevelType w:val="hybridMultilevel"/>
    <w:tmpl w:val="A5A2DDB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F634737"/>
    <w:multiLevelType w:val="multilevel"/>
    <w:tmpl w:val="83746B36"/>
    <w:lvl w:ilvl="0">
      <w:start w:val="1"/>
      <w:numFmt w:val="decimal"/>
      <w:lvlText w:val="%1."/>
      <w:lvlJc w:val="left"/>
      <w:pPr>
        <w:tabs>
          <w:tab w:val="num" w:pos="495"/>
        </w:tabs>
        <w:ind w:left="495" w:hanging="495"/>
      </w:pPr>
      <w:rPr>
        <w:rFonts w:cs="Times New Roman"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num w:numId="1">
    <w:abstractNumId w:val="18"/>
  </w:num>
  <w:num w:numId="2">
    <w:abstractNumId w:val="13"/>
  </w:num>
  <w:num w:numId="3">
    <w:abstractNumId w:val="10"/>
  </w:num>
  <w:num w:numId="4">
    <w:abstractNumId w:val="4"/>
  </w:num>
  <w:num w:numId="5">
    <w:abstractNumId w:val="1"/>
  </w:num>
  <w:num w:numId="6">
    <w:abstractNumId w:val="2"/>
  </w:num>
  <w:num w:numId="7">
    <w:abstractNumId w:val="16"/>
  </w:num>
  <w:num w:numId="8">
    <w:abstractNumId w:val="15"/>
  </w:num>
  <w:num w:numId="9">
    <w:abstractNumId w:val="9"/>
  </w:num>
  <w:num w:numId="10">
    <w:abstractNumId w:val="14"/>
  </w:num>
  <w:num w:numId="11">
    <w:abstractNumId w:val="6"/>
  </w:num>
  <w:num w:numId="12">
    <w:abstractNumId w:val="11"/>
  </w:num>
  <w:num w:numId="13">
    <w:abstractNumId w:val="0"/>
  </w:num>
  <w:num w:numId="14">
    <w:abstractNumId w:val="8"/>
  </w:num>
  <w:num w:numId="15">
    <w:abstractNumId w:val="17"/>
  </w:num>
  <w:num w:numId="16">
    <w:abstractNumId w:val="3"/>
  </w:num>
  <w:num w:numId="17">
    <w:abstractNumId w:val="5"/>
  </w:num>
  <w:num w:numId="18">
    <w:abstractNumId w:val="7"/>
  </w:num>
  <w:num w:numId="19">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20925"/>
    <w:rsid w:val="00002D25"/>
    <w:rsid w:val="00014460"/>
    <w:rsid w:val="0003427B"/>
    <w:rsid w:val="0004604C"/>
    <w:rsid w:val="00046983"/>
    <w:rsid w:val="00061C67"/>
    <w:rsid w:val="00083025"/>
    <w:rsid w:val="00090053"/>
    <w:rsid w:val="00094563"/>
    <w:rsid w:val="000B2C2E"/>
    <w:rsid w:val="000E6E1D"/>
    <w:rsid w:val="000F2DC8"/>
    <w:rsid w:val="00105C3E"/>
    <w:rsid w:val="00115F9F"/>
    <w:rsid w:val="00120925"/>
    <w:rsid w:val="00120BC1"/>
    <w:rsid w:val="001303DB"/>
    <w:rsid w:val="00146D92"/>
    <w:rsid w:val="00153AA6"/>
    <w:rsid w:val="00154787"/>
    <w:rsid w:val="0019703B"/>
    <w:rsid w:val="001C74C2"/>
    <w:rsid w:val="002015F2"/>
    <w:rsid w:val="00205372"/>
    <w:rsid w:val="002D064F"/>
    <w:rsid w:val="002D16AE"/>
    <w:rsid w:val="002F0698"/>
    <w:rsid w:val="00304AB5"/>
    <w:rsid w:val="00310780"/>
    <w:rsid w:val="00317D9F"/>
    <w:rsid w:val="00337E0B"/>
    <w:rsid w:val="00357FA2"/>
    <w:rsid w:val="003775AE"/>
    <w:rsid w:val="00395943"/>
    <w:rsid w:val="003A2182"/>
    <w:rsid w:val="003B2E4A"/>
    <w:rsid w:val="003D6A40"/>
    <w:rsid w:val="003E5B10"/>
    <w:rsid w:val="004021B8"/>
    <w:rsid w:val="00417E25"/>
    <w:rsid w:val="00420E79"/>
    <w:rsid w:val="00426EAD"/>
    <w:rsid w:val="004338AF"/>
    <w:rsid w:val="00462C71"/>
    <w:rsid w:val="004640AF"/>
    <w:rsid w:val="004775E5"/>
    <w:rsid w:val="00495A61"/>
    <w:rsid w:val="004B34D6"/>
    <w:rsid w:val="004D07D1"/>
    <w:rsid w:val="00507381"/>
    <w:rsid w:val="005105B0"/>
    <w:rsid w:val="00525A6C"/>
    <w:rsid w:val="00527029"/>
    <w:rsid w:val="005546EF"/>
    <w:rsid w:val="00554E9F"/>
    <w:rsid w:val="005617E1"/>
    <w:rsid w:val="005812DD"/>
    <w:rsid w:val="00590D47"/>
    <w:rsid w:val="00595100"/>
    <w:rsid w:val="005D1A2D"/>
    <w:rsid w:val="006365AA"/>
    <w:rsid w:val="00637F78"/>
    <w:rsid w:val="006404EB"/>
    <w:rsid w:val="006463D9"/>
    <w:rsid w:val="00657DBE"/>
    <w:rsid w:val="00676907"/>
    <w:rsid w:val="00687EC9"/>
    <w:rsid w:val="006C4AE7"/>
    <w:rsid w:val="006C4F34"/>
    <w:rsid w:val="006F72C7"/>
    <w:rsid w:val="00714759"/>
    <w:rsid w:val="007351AD"/>
    <w:rsid w:val="00753377"/>
    <w:rsid w:val="00766206"/>
    <w:rsid w:val="00771E00"/>
    <w:rsid w:val="007750C5"/>
    <w:rsid w:val="007815FE"/>
    <w:rsid w:val="00785A74"/>
    <w:rsid w:val="00795998"/>
    <w:rsid w:val="007B70BE"/>
    <w:rsid w:val="007D4D71"/>
    <w:rsid w:val="007D5F3B"/>
    <w:rsid w:val="007D7A61"/>
    <w:rsid w:val="007E6DF8"/>
    <w:rsid w:val="00803251"/>
    <w:rsid w:val="00817BC2"/>
    <w:rsid w:val="00821F8D"/>
    <w:rsid w:val="0083700D"/>
    <w:rsid w:val="00846EDE"/>
    <w:rsid w:val="0087317A"/>
    <w:rsid w:val="008773F3"/>
    <w:rsid w:val="00877920"/>
    <w:rsid w:val="008918CA"/>
    <w:rsid w:val="008B36EA"/>
    <w:rsid w:val="008B3A89"/>
    <w:rsid w:val="008C2D75"/>
    <w:rsid w:val="008C4067"/>
    <w:rsid w:val="00903842"/>
    <w:rsid w:val="0094590D"/>
    <w:rsid w:val="00947A27"/>
    <w:rsid w:val="009558FE"/>
    <w:rsid w:val="00976732"/>
    <w:rsid w:val="009A73EB"/>
    <w:rsid w:val="00A05039"/>
    <w:rsid w:val="00A065E3"/>
    <w:rsid w:val="00A42D3E"/>
    <w:rsid w:val="00A43382"/>
    <w:rsid w:val="00A5114A"/>
    <w:rsid w:val="00A70B2A"/>
    <w:rsid w:val="00AA1F09"/>
    <w:rsid w:val="00AB49EE"/>
    <w:rsid w:val="00AD037E"/>
    <w:rsid w:val="00AE23F2"/>
    <w:rsid w:val="00AF657A"/>
    <w:rsid w:val="00B23799"/>
    <w:rsid w:val="00B247F5"/>
    <w:rsid w:val="00B27C53"/>
    <w:rsid w:val="00B55D95"/>
    <w:rsid w:val="00B67411"/>
    <w:rsid w:val="00BA254D"/>
    <w:rsid w:val="00BC2809"/>
    <w:rsid w:val="00BE383A"/>
    <w:rsid w:val="00BE6508"/>
    <w:rsid w:val="00C004F5"/>
    <w:rsid w:val="00C156B0"/>
    <w:rsid w:val="00C234FA"/>
    <w:rsid w:val="00C261A3"/>
    <w:rsid w:val="00C410C2"/>
    <w:rsid w:val="00C418B0"/>
    <w:rsid w:val="00C548FD"/>
    <w:rsid w:val="00C55030"/>
    <w:rsid w:val="00C5736E"/>
    <w:rsid w:val="00C70042"/>
    <w:rsid w:val="00C82AAE"/>
    <w:rsid w:val="00C84778"/>
    <w:rsid w:val="00C877AB"/>
    <w:rsid w:val="00C9611A"/>
    <w:rsid w:val="00D01FE8"/>
    <w:rsid w:val="00D03733"/>
    <w:rsid w:val="00D05D67"/>
    <w:rsid w:val="00D24F56"/>
    <w:rsid w:val="00D34242"/>
    <w:rsid w:val="00D35BB8"/>
    <w:rsid w:val="00D6035E"/>
    <w:rsid w:val="00D669DB"/>
    <w:rsid w:val="00D80288"/>
    <w:rsid w:val="00D80F67"/>
    <w:rsid w:val="00D96D51"/>
    <w:rsid w:val="00DB145E"/>
    <w:rsid w:val="00DC1294"/>
    <w:rsid w:val="00DC557F"/>
    <w:rsid w:val="00DD5A2D"/>
    <w:rsid w:val="00E0673A"/>
    <w:rsid w:val="00E151EF"/>
    <w:rsid w:val="00E21E28"/>
    <w:rsid w:val="00E23573"/>
    <w:rsid w:val="00E25254"/>
    <w:rsid w:val="00E37E63"/>
    <w:rsid w:val="00E548F7"/>
    <w:rsid w:val="00E56606"/>
    <w:rsid w:val="00E6553F"/>
    <w:rsid w:val="00E84EF2"/>
    <w:rsid w:val="00E85E4C"/>
    <w:rsid w:val="00E959CF"/>
    <w:rsid w:val="00EA3150"/>
    <w:rsid w:val="00EA5446"/>
    <w:rsid w:val="00ED3D03"/>
    <w:rsid w:val="00ED4A86"/>
    <w:rsid w:val="00EF5632"/>
    <w:rsid w:val="00F137DB"/>
    <w:rsid w:val="00F2311A"/>
    <w:rsid w:val="00F47330"/>
    <w:rsid w:val="00F52F76"/>
    <w:rsid w:val="00F61F37"/>
    <w:rsid w:val="00F70D8A"/>
    <w:rsid w:val="00F802F0"/>
    <w:rsid w:val="00F87997"/>
    <w:rsid w:val="00F9224C"/>
    <w:rsid w:val="00FA1C8C"/>
    <w:rsid w:val="00FB52ED"/>
    <w:rsid w:val="00FC432D"/>
    <w:rsid w:val="00FD7434"/>
    <w:rsid w:val="00FF28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194"/>
    <o:shapelayout v:ext="edit">
      <o:idmap v:ext="edit" data="1,2"/>
    </o:shapelayout>
  </w:shapeDefaults>
  <w:decimalSymbol w:val=","/>
  <w:listSeparator w:val=";"/>
  <w14:defaultImageDpi w14:val="0"/>
  <w15:docId w15:val="{6649E35B-C35D-4360-B7BC-111D02A3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37F78"/>
  </w:style>
  <w:style w:type="paragraph" w:styleId="1">
    <w:name w:val="heading 1"/>
    <w:basedOn w:val="a"/>
    <w:next w:val="a"/>
    <w:link w:val="10"/>
    <w:uiPriority w:val="9"/>
    <w:qFormat/>
    <w:rsid w:val="00C261A3"/>
    <w:pPr>
      <w:keepNext/>
      <w:outlineLvl w:val="0"/>
    </w:pPr>
    <w:rPr>
      <w:b/>
      <w:sz w:val="24"/>
    </w:rPr>
  </w:style>
  <w:style w:type="paragraph" w:styleId="2">
    <w:name w:val="heading 2"/>
    <w:basedOn w:val="a"/>
    <w:next w:val="a"/>
    <w:link w:val="20"/>
    <w:uiPriority w:val="9"/>
    <w:qFormat/>
    <w:rsid w:val="00C261A3"/>
    <w:pPr>
      <w:keepNext/>
      <w:outlineLvl w:val="1"/>
    </w:pPr>
    <w:rPr>
      <w:sz w:val="28"/>
      <w:lang w:val="en-US"/>
    </w:rPr>
  </w:style>
  <w:style w:type="paragraph" w:styleId="3">
    <w:name w:val="heading 3"/>
    <w:basedOn w:val="a"/>
    <w:next w:val="a"/>
    <w:link w:val="30"/>
    <w:uiPriority w:val="9"/>
    <w:rsid w:val="00795998"/>
    <w:pPr>
      <w:keepNext/>
      <w:outlineLvl w:val="2"/>
    </w:pPr>
    <w:rPr>
      <w:b/>
      <w:sz w:val="28"/>
    </w:rPr>
  </w:style>
  <w:style w:type="paragraph" w:styleId="4">
    <w:name w:val="heading 4"/>
    <w:basedOn w:val="a"/>
    <w:next w:val="a"/>
    <w:link w:val="40"/>
    <w:uiPriority w:val="9"/>
    <w:qFormat/>
    <w:rsid w:val="00C261A3"/>
    <w:pPr>
      <w:keepNext/>
      <w:outlineLvl w:val="3"/>
    </w:pPr>
    <w:rPr>
      <w:b/>
      <w:sz w:val="32"/>
    </w:rPr>
  </w:style>
  <w:style w:type="paragraph" w:styleId="5">
    <w:name w:val="heading 5"/>
    <w:basedOn w:val="a"/>
    <w:next w:val="a"/>
    <w:link w:val="50"/>
    <w:uiPriority w:val="9"/>
    <w:qFormat/>
    <w:rsid w:val="00C261A3"/>
    <w:pPr>
      <w:keepNext/>
      <w:outlineLvl w:val="4"/>
    </w:pPr>
    <w:rPr>
      <w:sz w:val="24"/>
    </w:rPr>
  </w:style>
  <w:style w:type="paragraph" w:styleId="6">
    <w:name w:val="heading 6"/>
    <w:basedOn w:val="a"/>
    <w:next w:val="a"/>
    <w:link w:val="60"/>
    <w:uiPriority w:val="9"/>
    <w:qFormat/>
    <w:rsid w:val="00C261A3"/>
    <w:pPr>
      <w:keepNext/>
      <w:jc w:val="center"/>
      <w:outlineLvl w:val="5"/>
    </w:pPr>
    <w:rPr>
      <w:sz w:val="72"/>
    </w:rPr>
  </w:style>
  <w:style w:type="paragraph" w:styleId="7">
    <w:name w:val="heading 7"/>
    <w:basedOn w:val="a"/>
    <w:next w:val="a"/>
    <w:link w:val="70"/>
    <w:uiPriority w:val="9"/>
    <w:qFormat/>
    <w:rsid w:val="00C261A3"/>
    <w:pPr>
      <w:keepNext/>
      <w:jc w:val="center"/>
      <w:outlineLvl w:val="6"/>
    </w:pPr>
    <w:rPr>
      <w:sz w:val="40"/>
    </w:rPr>
  </w:style>
  <w:style w:type="paragraph" w:styleId="8">
    <w:name w:val="heading 8"/>
    <w:basedOn w:val="a"/>
    <w:next w:val="a"/>
    <w:link w:val="80"/>
    <w:uiPriority w:val="9"/>
    <w:qFormat/>
    <w:rsid w:val="00C261A3"/>
    <w:pPr>
      <w:keepNext/>
      <w:jc w:val="center"/>
      <w:outlineLvl w:val="7"/>
    </w:pPr>
    <w:rPr>
      <w:b/>
      <w:sz w:val="32"/>
    </w:rPr>
  </w:style>
  <w:style w:type="paragraph" w:styleId="9">
    <w:name w:val="heading 9"/>
    <w:basedOn w:val="a"/>
    <w:next w:val="a"/>
    <w:link w:val="90"/>
    <w:uiPriority w:val="9"/>
    <w:qFormat/>
    <w:rsid w:val="00BC2809"/>
    <w:pPr>
      <w:keepNext/>
      <w:ind w:left="180"/>
      <w:outlineLvl w:val="8"/>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E25254"/>
    <w:rPr>
      <w:rFonts w:cs="Times New Roman"/>
      <w:b/>
      <w:sz w:val="24"/>
      <w:lang w:val="ru-RU" w:eastAsia="ru-RU" w:bidi="ar-S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sz w:val="22"/>
      <w:szCs w:val="22"/>
    </w:rPr>
  </w:style>
  <w:style w:type="paragraph" w:styleId="a3">
    <w:name w:val="Body Text"/>
    <w:basedOn w:val="a"/>
    <w:link w:val="a4"/>
    <w:uiPriority w:val="99"/>
    <w:rsid w:val="00637F78"/>
    <w:pPr>
      <w:jc w:val="center"/>
    </w:pPr>
    <w:rPr>
      <w:b/>
      <w:sz w:val="28"/>
    </w:rPr>
  </w:style>
  <w:style w:type="character" w:customStyle="1" w:styleId="a4">
    <w:name w:val="Основной текст Знак"/>
    <w:basedOn w:val="a0"/>
    <w:link w:val="a3"/>
    <w:uiPriority w:val="99"/>
    <w:semiHidden/>
  </w:style>
  <w:style w:type="table" w:styleId="a5">
    <w:name w:val="Table Grid"/>
    <w:basedOn w:val="a1"/>
    <w:uiPriority w:val="39"/>
    <w:rsid w:val="00D80F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795998"/>
    <w:pPr>
      <w:spacing w:after="120"/>
      <w:ind w:left="283"/>
    </w:pPr>
    <w:rPr>
      <w:sz w:val="24"/>
      <w:szCs w:val="24"/>
    </w:rPr>
  </w:style>
  <w:style w:type="character" w:customStyle="1" w:styleId="a7">
    <w:name w:val="Основной текст с отступом Знак"/>
    <w:basedOn w:val="a0"/>
    <w:link w:val="a6"/>
    <w:uiPriority w:val="99"/>
    <w:semiHidden/>
  </w:style>
  <w:style w:type="paragraph" w:styleId="21">
    <w:name w:val="Body Text Indent 2"/>
    <w:basedOn w:val="a"/>
    <w:link w:val="22"/>
    <w:uiPriority w:val="99"/>
    <w:rsid w:val="00795998"/>
    <w:pPr>
      <w:spacing w:after="120" w:line="480" w:lineRule="auto"/>
      <w:ind w:left="283"/>
    </w:pPr>
    <w:rPr>
      <w:sz w:val="24"/>
      <w:szCs w:val="24"/>
    </w:rPr>
  </w:style>
  <w:style w:type="character" w:customStyle="1" w:styleId="22">
    <w:name w:val="Основной текст с отступом 2 Знак"/>
    <w:basedOn w:val="a0"/>
    <w:link w:val="21"/>
    <w:uiPriority w:val="99"/>
    <w:semiHidden/>
  </w:style>
  <w:style w:type="paragraph" w:styleId="31">
    <w:name w:val="Body Text Indent 3"/>
    <w:basedOn w:val="a"/>
    <w:link w:val="32"/>
    <w:uiPriority w:val="99"/>
    <w:rsid w:val="00795998"/>
    <w:pPr>
      <w:spacing w:after="120"/>
      <w:ind w:left="283"/>
    </w:pPr>
    <w:rPr>
      <w:sz w:val="16"/>
      <w:szCs w:val="16"/>
    </w:rPr>
  </w:style>
  <w:style w:type="character" w:customStyle="1" w:styleId="32">
    <w:name w:val="Основной текст с отступом 3 Знак"/>
    <w:basedOn w:val="a0"/>
    <w:link w:val="31"/>
    <w:uiPriority w:val="99"/>
    <w:semiHidden/>
    <w:rPr>
      <w:sz w:val="16"/>
      <w:szCs w:val="16"/>
    </w:rPr>
  </w:style>
  <w:style w:type="paragraph" w:styleId="23">
    <w:name w:val="Body Text 2"/>
    <w:basedOn w:val="a"/>
    <w:link w:val="24"/>
    <w:uiPriority w:val="99"/>
    <w:rsid w:val="00153AA6"/>
    <w:pPr>
      <w:spacing w:after="120" w:line="480" w:lineRule="auto"/>
    </w:pPr>
    <w:rPr>
      <w:sz w:val="24"/>
      <w:szCs w:val="24"/>
    </w:rPr>
  </w:style>
  <w:style w:type="character" w:customStyle="1" w:styleId="24">
    <w:name w:val="Основной текст 2 Знак"/>
    <w:basedOn w:val="a0"/>
    <w:link w:val="23"/>
    <w:uiPriority w:val="99"/>
    <w:locked/>
    <w:rsid w:val="00E25254"/>
    <w:rPr>
      <w:rFonts w:cs="Times New Roman"/>
      <w:sz w:val="24"/>
      <w:szCs w:val="24"/>
      <w:lang w:val="ru-RU" w:eastAsia="ru-RU" w:bidi="ar-SA"/>
    </w:rPr>
  </w:style>
  <w:style w:type="paragraph" w:styleId="a8">
    <w:name w:val="footer"/>
    <w:basedOn w:val="a"/>
    <w:link w:val="a9"/>
    <w:uiPriority w:val="99"/>
    <w:rsid w:val="00C261A3"/>
    <w:pPr>
      <w:tabs>
        <w:tab w:val="center" w:pos="4153"/>
        <w:tab w:val="right" w:pos="8306"/>
      </w:tabs>
    </w:pPr>
  </w:style>
  <w:style w:type="character" w:customStyle="1" w:styleId="a9">
    <w:name w:val="Нижний колонтитул Знак"/>
    <w:basedOn w:val="a0"/>
    <w:link w:val="a8"/>
    <w:uiPriority w:val="99"/>
    <w:semiHidden/>
  </w:style>
  <w:style w:type="character" w:styleId="aa">
    <w:name w:val="page number"/>
    <w:basedOn w:val="a0"/>
    <w:uiPriority w:val="99"/>
    <w:rsid w:val="00C261A3"/>
    <w:rPr>
      <w:rFonts w:cs="Times New Roman"/>
    </w:rPr>
  </w:style>
  <w:style w:type="paragraph" w:styleId="ab">
    <w:name w:val="header"/>
    <w:basedOn w:val="a"/>
    <w:link w:val="ac"/>
    <w:uiPriority w:val="99"/>
    <w:rsid w:val="00D669DB"/>
    <w:pPr>
      <w:tabs>
        <w:tab w:val="center" w:pos="4677"/>
        <w:tab w:val="right" w:pos="9355"/>
      </w:tabs>
    </w:pPr>
    <w:rPr>
      <w:sz w:val="24"/>
      <w:szCs w:val="24"/>
    </w:rPr>
  </w:style>
  <w:style w:type="character" w:customStyle="1" w:styleId="ac">
    <w:name w:val="Верхний колонтитул Знак"/>
    <w:basedOn w:val="a0"/>
    <w:link w:val="ab"/>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494.wmf"/><Relationship Id="rId21" Type="http://schemas.openxmlformats.org/officeDocument/2006/relationships/oleObject" Target="embeddings/oleObject7.bin"/><Relationship Id="rId170" Type="http://schemas.openxmlformats.org/officeDocument/2006/relationships/image" Target="media/image88.wmf"/><Relationship Id="rId268" Type="http://schemas.openxmlformats.org/officeDocument/2006/relationships/image" Target="media/image130.png"/><Relationship Id="rId475" Type="http://schemas.openxmlformats.org/officeDocument/2006/relationships/image" Target="media/image223.wmf"/><Relationship Id="rId682" Type="http://schemas.openxmlformats.org/officeDocument/2006/relationships/image" Target="media/image297.wmf"/><Relationship Id="rId128" Type="http://schemas.openxmlformats.org/officeDocument/2006/relationships/oleObject" Target="embeddings/oleObject53.bin"/><Relationship Id="rId335" Type="http://schemas.openxmlformats.org/officeDocument/2006/relationships/image" Target="media/image163.wmf"/><Relationship Id="rId542" Type="http://schemas.openxmlformats.org/officeDocument/2006/relationships/image" Target="media/image249.wmf"/><Relationship Id="rId987" Type="http://schemas.openxmlformats.org/officeDocument/2006/relationships/image" Target="media/image382.wmf"/><Relationship Id="rId1172" Type="http://schemas.openxmlformats.org/officeDocument/2006/relationships/oleObject" Target="embeddings/oleObject752.bin"/><Relationship Id="rId402" Type="http://schemas.openxmlformats.org/officeDocument/2006/relationships/image" Target="media/image205.wmf"/><Relationship Id="rId847" Type="http://schemas.openxmlformats.org/officeDocument/2006/relationships/oleObject" Target="embeddings/oleObject480.bin"/><Relationship Id="rId1032" Type="http://schemas.openxmlformats.org/officeDocument/2006/relationships/oleObject" Target="embeddings/oleObject638.bin"/><Relationship Id="rId1477" Type="http://schemas.openxmlformats.org/officeDocument/2006/relationships/oleObject" Target="embeddings/oleObject989.bin"/><Relationship Id="rId1684" Type="http://schemas.openxmlformats.org/officeDocument/2006/relationships/image" Target="media/image576.wmf"/><Relationship Id="rId707" Type="http://schemas.openxmlformats.org/officeDocument/2006/relationships/oleObject" Target="embeddings/oleObject392.bin"/><Relationship Id="rId914" Type="http://schemas.openxmlformats.org/officeDocument/2006/relationships/oleObject" Target="embeddings/oleObject535.bin"/><Relationship Id="rId1337" Type="http://schemas.openxmlformats.org/officeDocument/2006/relationships/oleObject" Target="embeddings/oleObject899.bin"/><Relationship Id="rId1544" Type="http://schemas.openxmlformats.org/officeDocument/2006/relationships/image" Target="media/image506.wmf"/><Relationship Id="rId43" Type="http://schemas.openxmlformats.org/officeDocument/2006/relationships/image" Target="media/image26.wmf"/><Relationship Id="rId1404" Type="http://schemas.openxmlformats.org/officeDocument/2006/relationships/oleObject" Target="embeddings/oleObject941.bin"/><Relationship Id="rId1611" Type="http://schemas.openxmlformats.org/officeDocument/2006/relationships/image" Target="media/image540.wmf"/><Relationship Id="rId192" Type="http://schemas.openxmlformats.org/officeDocument/2006/relationships/oleObject" Target="embeddings/oleObject88.bin"/><Relationship Id="rId1709" Type="http://schemas.openxmlformats.org/officeDocument/2006/relationships/oleObject" Target="embeddings/oleObject1114.bin"/><Relationship Id="rId497" Type="http://schemas.openxmlformats.org/officeDocument/2006/relationships/oleObject" Target="embeddings/oleObject257.bin"/><Relationship Id="rId357" Type="http://schemas.openxmlformats.org/officeDocument/2006/relationships/image" Target="media/image181.wmf"/><Relationship Id="rId1194" Type="http://schemas.openxmlformats.org/officeDocument/2006/relationships/image" Target="media/image415.wmf"/><Relationship Id="rId217" Type="http://schemas.openxmlformats.org/officeDocument/2006/relationships/image" Target="media/image107.wmf"/><Relationship Id="rId564" Type="http://schemas.openxmlformats.org/officeDocument/2006/relationships/oleObject" Target="embeddings/oleObject302.bin"/><Relationship Id="rId771" Type="http://schemas.openxmlformats.org/officeDocument/2006/relationships/oleObject" Target="embeddings/oleObject426.bin"/><Relationship Id="rId869" Type="http://schemas.openxmlformats.org/officeDocument/2006/relationships/image" Target="media/image367.wmf"/><Relationship Id="rId1499" Type="http://schemas.openxmlformats.org/officeDocument/2006/relationships/oleObject" Target="embeddings/oleObject1004.bin"/><Relationship Id="rId424" Type="http://schemas.openxmlformats.org/officeDocument/2006/relationships/image" Target="media/image214.wmf"/><Relationship Id="rId631" Type="http://schemas.openxmlformats.org/officeDocument/2006/relationships/image" Target="media/image277.wmf"/><Relationship Id="rId729" Type="http://schemas.openxmlformats.org/officeDocument/2006/relationships/oleObject" Target="embeddings/oleObject404.bin"/><Relationship Id="rId1054" Type="http://schemas.openxmlformats.org/officeDocument/2006/relationships/oleObject" Target="embeddings/oleObject656.bin"/><Relationship Id="rId1261" Type="http://schemas.openxmlformats.org/officeDocument/2006/relationships/oleObject" Target="embeddings/oleObject830.bin"/><Relationship Id="rId1359" Type="http://schemas.openxmlformats.org/officeDocument/2006/relationships/image" Target="media/image436.wmf"/><Relationship Id="rId936" Type="http://schemas.openxmlformats.org/officeDocument/2006/relationships/oleObject" Target="embeddings/oleObject553.bin"/><Relationship Id="rId1121" Type="http://schemas.openxmlformats.org/officeDocument/2006/relationships/oleObject" Target="embeddings/oleObject711.bin"/><Relationship Id="rId1219" Type="http://schemas.openxmlformats.org/officeDocument/2006/relationships/image" Target="media/image420.wmf"/><Relationship Id="rId1566" Type="http://schemas.openxmlformats.org/officeDocument/2006/relationships/image" Target="media/image517.wmf"/><Relationship Id="rId65" Type="http://schemas.openxmlformats.org/officeDocument/2006/relationships/oleObject" Target="embeddings/oleObject21.bin"/><Relationship Id="rId1426" Type="http://schemas.openxmlformats.org/officeDocument/2006/relationships/oleObject" Target="embeddings/oleObject953.bin"/><Relationship Id="rId1633" Type="http://schemas.openxmlformats.org/officeDocument/2006/relationships/oleObject" Target="embeddings/oleObject1076.bin"/><Relationship Id="rId1700" Type="http://schemas.openxmlformats.org/officeDocument/2006/relationships/image" Target="media/image584.wmf"/><Relationship Id="rId281" Type="http://schemas.openxmlformats.org/officeDocument/2006/relationships/image" Target="media/image137.wmf"/><Relationship Id="rId141" Type="http://schemas.openxmlformats.org/officeDocument/2006/relationships/image" Target="media/image75.wmf"/><Relationship Id="rId379" Type="http://schemas.openxmlformats.org/officeDocument/2006/relationships/image" Target="media/image192.wmf"/><Relationship Id="rId586" Type="http://schemas.openxmlformats.org/officeDocument/2006/relationships/oleObject" Target="embeddings/oleObject318.bin"/><Relationship Id="rId793" Type="http://schemas.openxmlformats.org/officeDocument/2006/relationships/image" Target="media/image349.wmf"/><Relationship Id="rId7" Type="http://schemas.openxmlformats.org/officeDocument/2006/relationships/image" Target="media/image1.png"/><Relationship Id="rId239" Type="http://schemas.openxmlformats.org/officeDocument/2006/relationships/oleObject" Target="embeddings/oleObject115.bin"/><Relationship Id="rId446" Type="http://schemas.openxmlformats.org/officeDocument/2006/relationships/oleObject" Target="embeddings/oleObject222.bin"/><Relationship Id="rId653" Type="http://schemas.openxmlformats.org/officeDocument/2006/relationships/oleObject" Target="embeddings/oleObject362.bin"/><Relationship Id="rId1076" Type="http://schemas.openxmlformats.org/officeDocument/2006/relationships/image" Target="media/image397.wmf"/><Relationship Id="rId1283" Type="http://schemas.openxmlformats.org/officeDocument/2006/relationships/oleObject" Target="embeddings/oleObject849.bin"/><Relationship Id="rId1490" Type="http://schemas.openxmlformats.org/officeDocument/2006/relationships/oleObject" Target="embeddings/oleObject997.bin"/><Relationship Id="rId306" Type="http://schemas.openxmlformats.org/officeDocument/2006/relationships/image" Target="media/image149.wmf"/><Relationship Id="rId860" Type="http://schemas.openxmlformats.org/officeDocument/2006/relationships/oleObject" Target="embeddings/oleObject488.bin"/><Relationship Id="rId958" Type="http://schemas.openxmlformats.org/officeDocument/2006/relationships/oleObject" Target="embeddings/oleObject573.bin"/><Relationship Id="rId1143" Type="http://schemas.openxmlformats.org/officeDocument/2006/relationships/oleObject" Target="embeddings/oleObject728.bin"/><Relationship Id="rId1588" Type="http://schemas.openxmlformats.org/officeDocument/2006/relationships/oleObject" Target="embeddings/oleObject1053.bin"/><Relationship Id="rId87" Type="http://schemas.openxmlformats.org/officeDocument/2006/relationships/image" Target="media/image48.wmf"/><Relationship Id="rId513" Type="http://schemas.openxmlformats.org/officeDocument/2006/relationships/oleObject" Target="embeddings/oleObject267.bin"/><Relationship Id="rId720" Type="http://schemas.openxmlformats.org/officeDocument/2006/relationships/oleObject" Target="embeddings/oleObject399.bin"/><Relationship Id="rId818" Type="http://schemas.openxmlformats.org/officeDocument/2006/relationships/oleObject" Target="embeddings/oleObject456.bin"/><Relationship Id="rId1350" Type="http://schemas.openxmlformats.org/officeDocument/2006/relationships/oleObject" Target="embeddings/oleObject910.bin"/><Relationship Id="rId1448" Type="http://schemas.openxmlformats.org/officeDocument/2006/relationships/oleObject" Target="embeddings/oleObject967.bin"/><Relationship Id="rId1655" Type="http://schemas.openxmlformats.org/officeDocument/2006/relationships/oleObject" Target="embeddings/oleObject1087.bin"/><Relationship Id="rId1003" Type="http://schemas.openxmlformats.org/officeDocument/2006/relationships/oleObject" Target="embeddings/oleObject613.bin"/><Relationship Id="rId1210" Type="http://schemas.openxmlformats.org/officeDocument/2006/relationships/oleObject" Target="embeddings/oleObject785.bin"/><Relationship Id="rId1308" Type="http://schemas.openxmlformats.org/officeDocument/2006/relationships/oleObject" Target="embeddings/oleObject872.bin"/><Relationship Id="rId1515" Type="http://schemas.openxmlformats.org/officeDocument/2006/relationships/oleObject" Target="embeddings/oleObject1018.bin"/><Relationship Id="rId14" Type="http://schemas.openxmlformats.org/officeDocument/2006/relationships/image" Target="media/image5.wmf"/><Relationship Id="rId163" Type="http://schemas.openxmlformats.org/officeDocument/2006/relationships/oleObject" Target="embeddings/oleObject72.bin"/><Relationship Id="rId370" Type="http://schemas.openxmlformats.org/officeDocument/2006/relationships/oleObject" Target="embeddings/oleObject176.bin"/><Relationship Id="rId230" Type="http://schemas.openxmlformats.org/officeDocument/2006/relationships/oleObject" Target="embeddings/oleObject110.bin"/><Relationship Id="rId468" Type="http://schemas.openxmlformats.org/officeDocument/2006/relationships/oleObject" Target="embeddings/oleObject242.bin"/><Relationship Id="rId675" Type="http://schemas.openxmlformats.org/officeDocument/2006/relationships/oleObject" Target="embeddings/oleObject374.bin"/><Relationship Id="rId882" Type="http://schemas.openxmlformats.org/officeDocument/2006/relationships/oleObject" Target="embeddings/oleObject507.bin"/><Relationship Id="rId1098" Type="http://schemas.openxmlformats.org/officeDocument/2006/relationships/oleObject" Target="embeddings/oleObject692.bin"/><Relationship Id="rId328" Type="http://schemas.openxmlformats.org/officeDocument/2006/relationships/oleObject" Target="embeddings/oleObject162.bin"/><Relationship Id="rId535" Type="http://schemas.openxmlformats.org/officeDocument/2006/relationships/oleObject" Target="embeddings/oleObject281.bin"/><Relationship Id="rId742" Type="http://schemas.openxmlformats.org/officeDocument/2006/relationships/oleObject" Target="embeddings/oleObject411.bin"/><Relationship Id="rId1165" Type="http://schemas.openxmlformats.org/officeDocument/2006/relationships/oleObject" Target="embeddings/oleObject747.bin"/><Relationship Id="rId1372" Type="http://schemas.openxmlformats.org/officeDocument/2006/relationships/image" Target="media/image442.wmf"/><Relationship Id="rId602" Type="http://schemas.openxmlformats.org/officeDocument/2006/relationships/oleObject" Target="embeddings/oleObject327.bin"/><Relationship Id="rId1025" Type="http://schemas.openxmlformats.org/officeDocument/2006/relationships/oleObject" Target="embeddings/oleObject633.bin"/><Relationship Id="rId1232" Type="http://schemas.openxmlformats.org/officeDocument/2006/relationships/oleObject" Target="embeddings/oleObject803.bin"/><Relationship Id="rId1677" Type="http://schemas.openxmlformats.org/officeDocument/2006/relationships/oleObject" Target="embeddings/oleObject1098.bin"/><Relationship Id="rId907" Type="http://schemas.openxmlformats.org/officeDocument/2006/relationships/oleObject" Target="embeddings/oleObject529.bin"/><Relationship Id="rId1537" Type="http://schemas.openxmlformats.org/officeDocument/2006/relationships/image" Target="media/image502.wmf"/><Relationship Id="rId36" Type="http://schemas.openxmlformats.org/officeDocument/2006/relationships/image" Target="media/image19.wmf"/><Relationship Id="rId1604" Type="http://schemas.openxmlformats.org/officeDocument/2006/relationships/oleObject" Target="embeddings/oleObject1061.bin"/><Relationship Id="rId185" Type="http://schemas.openxmlformats.org/officeDocument/2006/relationships/image" Target="media/image94.wmf"/><Relationship Id="rId392" Type="http://schemas.openxmlformats.org/officeDocument/2006/relationships/oleObject" Target="embeddings/oleObject187.bin"/><Relationship Id="rId613" Type="http://schemas.openxmlformats.org/officeDocument/2006/relationships/oleObject" Target="embeddings/oleObject335.bin"/><Relationship Id="rId697" Type="http://schemas.openxmlformats.org/officeDocument/2006/relationships/oleObject" Target="embeddings/oleObject387.bin"/><Relationship Id="rId820" Type="http://schemas.openxmlformats.org/officeDocument/2006/relationships/oleObject" Target="embeddings/oleObject458.bin"/><Relationship Id="rId918" Type="http://schemas.openxmlformats.org/officeDocument/2006/relationships/oleObject" Target="embeddings/oleObject539.bin"/><Relationship Id="rId1450" Type="http://schemas.openxmlformats.org/officeDocument/2006/relationships/oleObject" Target="embeddings/oleObject969.bin"/><Relationship Id="rId1548" Type="http://schemas.openxmlformats.org/officeDocument/2006/relationships/image" Target="media/image508.wmf"/><Relationship Id="rId252" Type="http://schemas.openxmlformats.org/officeDocument/2006/relationships/image" Target="media/image122.wmf"/><Relationship Id="rId1103" Type="http://schemas.openxmlformats.org/officeDocument/2006/relationships/oleObject" Target="embeddings/oleObject696.bin"/><Relationship Id="rId1187" Type="http://schemas.openxmlformats.org/officeDocument/2006/relationships/oleObject" Target="embeddings/oleObject766.bin"/><Relationship Id="rId1310" Type="http://schemas.openxmlformats.org/officeDocument/2006/relationships/oleObject" Target="embeddings/oleObject874.bin"/><Relationship Id="rId1408" Type="http://schemas.openxmlformats.org/officeDocument/2006/relationships/image" Target="media/image458.wmf"/><Relationship Id="rId47" Type="http://schemas.openxmlformats.org/officeDocument/2006/relationships/image" Target="media/image28.png"/><Relationship Id="rId112" Type="http://schemas.openxmlformats.org/officeDocument/2006/relationships/oleObject" Target="embeddings/oleObject45.bin"/><Relationship Id="rId557" Type="http://schemas.openxmlformats.org/officeDocument/2006/relationships/oleObject" Target="embeddings/oleObject295.bin"/><Relationship Id="rId764" Type="http://schemas.openxmlformats.org/officeDocument/2006/relationships/image" Target="media/image335.wmf"/><Relationship Id="rId971" Type="http://schemas.openxmlformats.org/officeDocument/2006/relationships/oleObject" Target="embeddings/oleObject584.bin"/><Relationship Id="rId1394" Type="http://schemas.openxmlformats.org/officeDocument/2006/relationships/oleObject" Target="embeddings/oleObject935.bin"/><Relationship Id="rId1615" Type="http://schemas.openxmlformats.org/officeDocument/2006/relationships/image" Target="media/image542.wmf"/><Relationship Id="rId1699" Type="http://schemas.openxmlformats.org/officeDocument/2006/relationships/oleObject" Target="embeddings/oleObject1109.bin"/><Relationship Id="rId196" Type="http://schemas.openxmlformats.org/officeDocument/2006/relationships/image" Target="media/image99.wmf"/><Relationship Id="rId417" Type="http://schemas.openxmlformats.org/officeDocument/2006/relationships/image" Target="media/image212.wmf"/><Relationship Id="rId624" Type="http://schemas.openxmlformats.org/officeDocument/2006/relationships/oleObject" Target="embeddings/oleObject341.bin"/><Relationship Id="rId831" Type="http://schemas.openxmlformats.org/officeDocument/2006/relationships/image" Target="media/image358.wmf"/><Relationship Id="rId1047" Type="http://schemas.openxmlformats.org/officeDocument/2006/relationships/image" Target="media/image390.wmf"/><Relationship Id="rId1254" Type="http://schemas.openxmlformats.org/officeDocument/2006/relationships/oleObject" Target="embeddings/oleObject824.bin"/><Relationship Id="rId1461" Type="http://schemas.openxmlformats.org/officeDocument/2006/relationships/oleObject" Target="embeddings/oleObject977.bin"/><Relationship Id="rId263" Type="http://schemas.openxmlformats.org/officeDocument/2006/relationships/oleObject" Target="embeddings/oleObject129.bin"/><Relationship Id="rId470" Type="http://schemas.openxmlformats.org/officeDocument/2006/relationships/image" Target="media/image220.wmf"/><Relationship Id="rId929" Type="http://schemas.openxmlformats.org/officeDocument/2006/relationships/image" Target="media/image376.wmf"/><Relationship Id="rId1114" Type="http://schemas.openxmlformats.org/officeDocument/2006/relationships/oleObject" Target="embeddings/oleObject706.bin"/><Relationship Id="rId1321" Type="http://schemas.openxmlformats.org/officeDocument/2006/relationships/oleObject" Target="embeddings/oleObject884.bin"/><Relationship Id="rId1559" Type="http://schemas.openxmlformats.org/officeDocument/2006/relationships/oleObject" Target="embeddings/oleObject1039.bin"/><Relationship Id="rId58" Type="http://schemas.openxmlformats.org/officeDocument/2006/relationships/image" Target="media/image34.wmf"/><Relationship Id="rId123" Type="http://schemas.openxmlformats.org/officeDocument/2006/relationships/image" Target="media/image66.emf"/><Relationship Id="rId330" Type="http://schemas.openxmlformats.org/officeDocument/2006/relationships/oleObject" Target="embeddings/oleObject163.bin"/><Relationship Id="rId568" Type="http://schemas.openxmlformats.org/officeDocument/2006/relationships/oleObject" Target="embeddings/oleObject305.bin"/><Relationship Id="rId775" Type="http://schemas.openxmlformats.org/officeDocument/2006/relationships/oleObject" Target="embeddings/oleObject428.bin"/><Relationship Id="rId982" Type="http://schemas.openxmlformats.org/officeDocument/2006/relationships/oleObject" Target="embeddings/oleObject594.bin"/><Relationship Id="rId1198" Type="http://schemas.openxmlformats.org/officeDocument/2006/relationships/oleObject" Target="embeddings/oleObject775.bin"/><Relationship Id="rId1419" Type="http://schemas.openxmlformats.org/officeDocument/2006/relationships/oleObject" Target="embeddings/oleObject949.bin"/><Relationship Id="rId1626" Type="http://schemas.openxmlformats.org/officeDocument/2006/relationships/oleObject" Target="embeddings/oleObject1072.bin"/><Relationship Id="rId428" Type="http://schemas.openxmlformats.org/officeDocument/2006/relationships/oleObject" Target="embeddings/oleObject207.bin"/><Relationship Id="rId635" Type="http://schemas.openxmlformats.org/officeDocument/2006/relationships/oleObject" Target="embeddings/oleObject350.bin"/><Relationship Id="rId842" Type="http://schemas.openxmlformats.org/officeDocument/2006/relationships/oleObject" Target="embeddings/oleObject476.bin"/><Relationship Id="rId1058" Type="http://schemas.openxmlformats.org/officeDocument/2006/relationships/oleObject" Target="embeddings/oleObject658.bin"/><Relationship Id="rId1265" Type="http://schemas.openxmlformats.org/officeDocument/2006/relationships/oleObject" Target="embeddings/oleObject834.bin"/><Relationship Id="rId1472" Type="http://schemas.openxmlformats.org/officeDocument/2006/relationships/oleObject" Target="embeddings/oleObject985.bin"/><Relationship Id="rId274" Type="http://schemas.openxmlformats.org/officeDocument/2006/relationships/oleObject" Target="embeddings/oleObject134.bin"/><Relationship Id="rId481" Type="http://schemas.openxmlformats.org/officeDocument/2006/relationships/image" Target="media/image226.wmf"/><Relationship Id="rId702" Type="http://schemas.openxmlformats.org/officeDocument/2006/relationships/image" Target="media/image306.wmf"/><Relationship Id="rId1125" Type="http://schemas.openxmlformats.org/officeDocument/2006/relationships/oleObject" Target="embeddings/oleObject714.bin"/><Relationship Id="rId1332" Type="http://schemas.openxmlformats.org/officeDocument/2006/relationships/oleObject" Target="embeddings/oleObject895.bin"/><Relationship Id="rId69" Type="http://schemas.openxmlformats.org/officeDocument/2006/relationships/image" Target="media/image39.wmf"/><Relationship Id="rId134" Type="http://schemas.openxmlformats.org/officeDocument/2006/relationships/oleObject" Target="embeddings/oleObject56.bin"/><Relationship Id="rId579" Type="http://schemas.openxmlformats.org/officeDocument/2006/relationships/oleObject" Target="embeddings/oleObject312.bin"/><Relationship Id="rId786" Type="http://schemas.openxmlformats.org/officeDocument/2006/relationships/oleObject" Target="embeddings/oleObject434.bin"/><Relationship Id="rId993" Type="http://schemas.openxmlformats.org/officeDocument/2006/relationships/oleObject" Target="embeddings/oleObject603.bin"/><Relationship Id="rId1637" Type="http://schemas.openxmlformats.org/officeDocument/2006/relationships/oleObject" Target="embeddings/oleObject1078.bin"/><Relationship Id="rId341" Type="http://schemas.openxmlformats.org/officeDocument/2006/relationships/image" Target="media/image166.wmf"/><Relationship Id="rId439" Type="http://schemas.openxmlformats.org/officeDocument/2006/relationships/oleObject" Target="embeddings/oleObject216.bin"/><Relationship Id="rId646" Type="http://schemas.openxmlformats.org/officeDocument/2006/relationships/image" Target="media/image282.wmf"/><Relationship Id="rId1069" Type="http://schemas.openxmlformats.org/officeDocument/2006/relationships/oleObject" Target="embeddings/oleObject667.bin"/><Relationship Id="rId1276" Type="http://schemas.openxmlformats.org/officeDocument/2006/relationships/oleObject" Target="embeddings/oleObject843.bin"/><Relationship Id="rId1483" Type="http://schemas.openxmlformats.org/officeDocument/2006/relationships/image" Target="media/image484.wmf"/><Relationship Id="rId1704" Type="http://schemas.openxmlformats.org/officeDocument/2006/relationships/image" Target="media/image586.wmf"/><Relationship Id="rId201" Type="http://schemas.openxmlformats.org/officeDocument/2006/relationships/oleObject" Target="embeddings/oleObject94.bin"/><Relationship Id="rId285" Type="http://schemas.openxmlformats.org/officeDocument/2006/relationships/image" Target="media/image139.wmf"/><Relationship Id="rId506" Type="http://schemas.openxmlformats.org/officeDocument/2006/relationships/oleObject" Target="embeddings/oleObject262.bin"/><Relationship Id="rId853" Type="http://schemas.openxmlformats.org/officeDocument/2006/relationships/oleObject" Target="embeddings/oleObject483.bin"/><Relationship Id="rId1136" Type="http://schemas.openxmlformats.org/officeDocument/2006/relationships/oleObject" Target="embeddings/oleObject721.bin"/><Relationship Id="rId1690" Type="http://schemas.openxmlformats.org/officeDocument/2006/relationships/image" Target="media/image579.wmf"/><Relationship Id="rId492" Type="http://schemas.openxmlformats.org/officeDocument/2006/relationships/image" Target="media/image231.wmf"/><Relationship Id="rId713" Type="http://schemas.openxmlformats.org/officeDocument/2006/relationships/image" Target="media/image311.wmf"/><Relationship Id="rId797" Type="http://schemas.openxmlformats.org/officeDocument/2006/relationships/image" Target="media/image351.wmf"/><Relationship Id="rId920" Type="http://schemas.openxmlformats.org/officeDocument/2006/relationships/image" Target="media/image373.wmf"/><Relationship Id="rId1343" Type="http://schemas.openxmlformats.org/officeDocument/2006/relationships/oleObject" Target="embeddings/oleObject904.bin"/><Relationship Id="rId1550" Type="http://schemas.openxmlformats.org/officeDocument/2006/relationships/image" Target="media/image509.wmf"/><Relationship Id="rId1648" Type="http://schemas.openxmlformats.org/officeDocument/2006/relationships/image" Target="media/image558.wmf"/><Relationship Id="rId145" Type="http://schemas.openxmlformats.org/officeDocument/2006/relationships/image" Target="media/image77.wmf"/><Relationship Id="rId352" Type="http://schemas.openxmlformats.org/officeDocument/2006/relationships/image" Target="media/image176.wmf"/><Relationship Id="rId1203" Type="http://schemas.openxmlformats.org/officeDocument/2006/relationships/image" Target="media/image418.wmf"/><Relationship Id="rId1287" Type="http://schemas.openxmlformats.org/officeDocument/2006/relationships/oleObject" Target="embeddings/oleObject853.bin"/><Relationship Id="rId1410" Type="http://schemas.openxmlformats.org/officeDocument/2006/relationships/image" Target="media/image459.wmf"/><Relationship Id="rId1508" Type="http://schemas.openxmlformats.org/officeDocument/2006/relationships/oleObject" Target="embeddings/oleObject1012.bin"/><Relationship Id="rId212" Type="http://schemas.openxmlformats.org/officeDocument/2006/relationships/oleObject" Target="embeddings/oleObject101.bin"/><Relationship Id="rId657" Type="http://schemas.openxmlformats.org/officeDocument/2006/relationships/image" Target="media/image286.wmf"/><Relationship Id="rId864" Type="http://schemas.openxmlformats.org/officeDocument/2006/relationships/oleObject" Target="embeddings/oleObject491.bin"/><Relationship Id="rId1494" Type="http://schemas.openxmlformats.org/officeDocument/2006/relationships/image" Target="media/image488.wmf"/><Relationship Id="rId1715" Type="http://schemas.openxmlformats.org/officeDocument/2006/relationships/oleObject" Target="embeddings/oleObject1117.bin"/><Relationship Id="rId296" Type="http://schemas.openxmlformats.org/officeDocument/2006/relationships/oleObject" Target="embeddings/oleObject145.bin"/><Relationship Id="rId517" Type="http://schemas.openxmlformats.org/officeDocument/2006/relationships/oleObject" Target="embeddings/oleObject270.bin"/><Relationship Id="rId724" Type="http://schemas.openxmlformats.org/officeDocument/2006/relationships/image" Target="media/image316.wmf"/><Relationship Id="rId931" Type="http://schemas.openxmlformats.org/officeDocument/2006/relationships/oleObject" Target="embeddings/oleObject548.bin"/><Relationship Id="rId1147" Type="http://schemas.openxmlformats.org/officeDocument/2006/relationships/oleObject" Target="embeddings/oleObject731.bin"/><Relationship Id="rId1354" Type="http://schemas.openxmlformats.org/officeDocument/2006/relationships/oleObject" Target="embeddings/oleObject913.bin"/><Relationship Id="rId1561" Type="http://schemas.openxmlformats.org/officeDocument/2006/relationships/oleObject" Target="embeddings/oleObject1040.bin"/><Relationship Id="rId60" Type="http://schemas.openxmlformats.org/officeDocument/2006/relationships/image" Target="media/image35.wmf"/><Relationship Id="rId156" Type="http://schemas.openxmlformats.org/officeDocument/2006/relationships/oleObject" Target="embeddings/oleObject68.bin"/><Relationship Id="rId363" Type="http://schemas.openxmlformats.org/officeDocument/2006/relationships/image" Target="media/image184.wmf"/><Relationship Id="rId570" Type="http://schemas.openxmlformats.org/officeDocument/2006/relationships/oleObject" Target="embeddings/oleObject306.bin"/><Relationship Id="rId1007" Type="http://schemas.openxmlformats.org/officeDocument/2006/relationships/oleObject" Target="embeddings/oleObject617.bin"/><Relationship Id="rId1214" Type="http://schemas.openxmlformats.org/officeDocument/2006/relationships/image" Target="media/image419.wmf"/><Relationship Id="rId1421" Type="http://schemas.openxmlformats.org/officeDocument/2006/relationships/oleObject" Target="embeddings/oleObject950.bin"/><Relationship Id="rId1659" Type="http://schemas.openxmlformats.org/officeDocument/2006/relationships/oleObject" Target="embeddings/oleObject1089.bin"/><Relationship Id="rId223" Type="http://schemas.openxmlformats.org/officeDocument/2006/relationships/image" Target="media/image110.wmf"/><Relationship Id="rId430" Type="http://schemas.openxmlformats.org/officeDocument/2006/relationships/oleObject" Target="embeddings/oleObject209.bin"/><Relationship Id="rId668" Type="http://schemas.openxmlformats.org/officeDocument/2006/relationships/oleObject" Target="embeddings/oleObject370.bin"/><Relationship Id="rId875" Type="http://schemas.openxmlformats.org/officeDocument/2006/relationships/oleObject" Target="embeddings/oleObject500.bin"/><Relationship Id="rId1060" Type="http://schemas.openxmlformats.org/officeDocument/2006/relationships/oleObject" Target="embeddings/oleObject660.bin"/><Relationship Id="rId1298" Type="http://schemas.openxmlformats.org/officeDocument/2006/relationships/oleObject" Target="embeddings/oleObject863.bin"/><Relationship Id="rId1519" Type="http://schemas.openxmlformats.org/officeDocument/2006/relationships/oleObject" Target="embeddings/oleObject1020.bin"/><Relationship Id="rId18" Type="http://schemas.openxmlformats.org/officeDocument/2006/relationships/image" Target="media/image7.wmf"/><Relationship Id="rId528" Type="http://schemas.openxmlformats.org/officeDocument/2006/relationships/image" Target="media/image245.wmf"/><Relationship Id="rId735" Type="http://schemas.openxmlformats.org/officeDocument/2006/relationships/oleObject" Target="embeddings/oleObject407.bin"/><Relationship Id="rId942" Type="http://schemas.openxmlformats.org/officeDocument/2006/relationships/oleObject" Target="embeddings/oleObject557.bin"/><Relationship Id="rId1158" Type="http://schemas.openxmlformats.org/officeDocument/2006/relationships/image" Target="media/image411.wmf"/><Relationship Id="rId1365" Type="http://schemas.openxmlformats.org/officeDocument/2006/relationships/oleObject" Target="embeddings/oleObject920.bin"/><Relationship Id="rId1572" Type="http://schemas.openxmlformats.org/officeDocument/2006/relationships/oleObject" Target="embeddings/oleObject1045.bin"/><Relationship Id="rId167" Type="http://schemas.openxmlformats.org/officeDocument/2006/relationships/oleObject" Target="embeddings/oleObject74.bin"/><Relationship Id="rId374" Type="http://schemas.openxmlformats.org/officeDocument/2006/relationships/oleObject" Target="embeddings/oleObject178.bin"/><Relationship Id="rId581" Type="http://schemas.openxmlformats.org/officeDocument/2006/relationships/oleObject" Target="embeddings/oleObject314.bin"/><Relationship Id="rId1018" Type="http://schemas.openxmlformats.org/officeDocument/2006/relationships/oleObject" Target="embeddings/oleObject626.bin"/><Relationship Id="rId1225" Type="http://schemas.openxmlformats.org/officeDocument/2006/relationships/oleObject" Target="embeddings/oleObject798.bin"/><Relationship Id="rId1432" Type="http://schemas.openxmlformats.org/officeDocument/2006/relationships/oleObject" Target="embeddings/oleObject957.bin"/><Relationship Id="rId71" Type="http://schemas.openxmlformats.org/officeDocument/2006/relationships/image" Target="media/image40.wmf"/><Relationship Id="rId234" Type="http://schemas.openxmlformats.org/officeDocument/2006/relationships/oleObject" Target="embeddings/oleObject112.bin"/><Relationship Id="rId679" Type="http://schemas.openxmlformats.org/officeDocument/2006/relationships/oleObject" Target="embeddings/oleObject377.bin"/><Relationship Id="rId802" Type="http://schemas.openxmlformats.org/officeDocument/2006/relationships/oleObject" Target="embeddings/oleObject442.bin"/><Relationship Id="rId886" Type="http://schemas.openxmlformats.org/officeDocument/2006/relationships/oleObject" Target="embeddings/oleObject510.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218.bin"/><Relationship Id="rId539" Type="http://schemas.openxmlformats.org/officeDocument/2006/relationships/oleObject" Target="embeddings/oleObject284.bin"/><Relationship Id="rId746" Type="http://schemas.openxmlformats.org/officeDocument/2006/relationships/oleObject" Target="embeddings/oleObject413.bin"/><Relationship Id="rId1071" Type="http://schemas.openxmlformats.org/officeDocument/2006/relationships/oleObject" Target="embeddings/oleObject669.bin"/><Relationship Id="rId1169" Type="http://schemas.openxmlformats.org/officeDocument/2006/relationships/oleObject" Target="embeddings/oleObject750.bin"/><Relationship Id="rId1376" Type="http://schemas.openxmlformats.org/officeDocument/2006/relationships/oleObject" Target="embeddings/oleObject926.bin"/><Relationship Id="rId1583" Type="http://schemas.openxmlformats.org/officeDocument/2006/relationships/image" Target="media/image526.wmf"/><Relationship Id="rId178" Type="http://schemas.openxmlformats.org/officeDocument/2006/relationships/oleObject" Target="embeddings/oleObject81.bin"/><Relationship Id="rId301" Type="http://schemas.openxmlformats.org/officeDocument/2006/relationships/oleObject" Target="embeddings/oleObject148.bin"/><Relationship Id="rId953" Type="http://schemas.openxmlformats.org/officeDocument/2006/relationships/oleObject" Target="embeddings/oleObject568.bin"/><Relationship Id="rId1029" Type="http://schemas.openxmlformats.org/officeDocument/2006/relationships/oleObject" Target="embeddings/oleObject635.bin"/><Relationship Id="rId1236" Type="http://schemas.openxmlformats.org/officeDocument/2006/relationships/oleObject" Target="embeddings/oleObject807.bin"/><Relationship Id="rId82" Type="http://schemas.openxmlformats.org/officeDocument/2006/relationships/oleObject" Target="embeddings/oleObject30.bin"/><Relationship Id="rId385" Type="http://schemas.openxmlformats.org/officeDocument/2006/relationships/image" Target="media/image195.wmf"/><Relationship Id="rId592" Type="http://schemas.openxmlformats.org/officeDocument/2006/relationships/image" Target="media/image264.wmf"/><Relationship Id="rId606" Type="http://schemas.openxmlformats.org/officeDocument/2006/relationships/oleObject" Target="embeddings/oleObject331.bin"/><Relationship Id="rId813" Type="http://schemas.openxmlformats.org/officeDocument/2006/relationships/oleObject" Target="embeddings/oleObject452.bin"/><Relationship Id="rId1443" Type="http://schemas.openxmlformats.org/officeDocument/2006/relationships/oleObject" Target="embeddings/oleObject963.bin"/><Relationship Id="rId1650" Type="http://schemas.openxmlformats.org/officeDocument/2006/relationships/image" Target="media/image559.wmf"/><Relationship Id="rId245" Type="http://schemas.openxmlformats.org/officeDocument/2006/relationships/image" Target="media/image119.wmf"/><Relationship Id="rId452" Type="http://schemas.openxmlformats.org/officeDocument/2006/relationships/image" Target="media/image218.wmf"/><Relationship Id="rId897" Type="http://schemas.openxmlformats.org/officeDocument/2006/relationships/oleObject" Target="embeddings/oleObject520.bin"/><Relationship Id="rId1082" Type="http://schemas.openxmlformats.org/officeDocument/2006/relationships/oleObject" Target="embeddings/oleObject678.bin"/><Relationship Id="rId1303" Type="http://schemas.openxmlformats.org/officeDocument/2006/relationships/oleObject" Target="embeddings/oleObject868.bin"/><Relationship Id="rId1510" Type="http://schemas.openxmlformats.org/officeDocument/2006/relationships/oleObject" Target="embeddings/oleObject1014.bin"/><Relationship Id="rId105" Type="http://schemas.openxmlformats.org/officeDocument/2006/relationships/image" Target="media/image57.emf"/><Relationship Id="rId312" Type="http://schemas.openxmlformats.org/officeDocument/2006/relationships/image" Target="media/image152.wmf"/><Relationship Id="rId757" Type="http://schemas.openxmlformats.org/officeDocument/2006/relationships/oleObject" Target="embeddings/oleObject419.bin"/><Relationship Id="rId964" Type="http://schemas.openxmlformats.org/officeDocument/2006/relationships/oleObject" Target="embeddings/oleObject578.bin"/><Relationship Id="rId1387" Type="http://schemas.openxmlformats.org/officeDocument/2006/relationships/image" Target="media/image449.wmf"/><Relationship Id="rId1594" Type="http://schemas.openxmlformats.org/officeDocument/2006/relationships/oleObject" Target="embeddings/oleObject1056.bin"/><Relationship Id="rId1608" Type="http://schemas.openxmlformats.org/officeDocument/2006/relationships/oleObject" Target="embeddings/oleObject1063.bin"/><Relationship Id="rId93" Type="http://schemas.openxmlformats.org/officeDocument/2006/relationships/image" Target="media/image51.wmf"/><Relationship Id="rId189" Type="http://schemas.openxmlformats.org/officeDocument/2006/relationships/image" Target="media/image96.wmf"/><Relationship Id="rId396" Type="http://schemas.openxmlformats.org/officeDocument/2006/relationships/image" Target="media/image201.wmf"/><Relationship Id="rId617" Type="http://schemas.openxmlformats.org/officeDocument/2006/relationships/oleObject" Target="embeddings/oleObject337.bin"/><Relationship Id="rId824" Type="http://schemas.openxmlformats.org/officeDocument/2006/relationships/image" Target="media/image357.wmf"/><Relationship Id="rId1247" Type="http://schemas.openxmlformats.org/officeDocument/2006/relationships/oleObject" Target="embeddings/oleObject817.bin"/><Relationship Id="rId1454" Type="http://schemas.openxmlformats.org/officeDocument/2006/relationships/image" Target="media/image476.wmf"/><Relationship Id="rId1661" Type="http://schemas.openxmlformats.org/officeDocument/2006/relationships/oleObject" Target="embeddings/oleObject1090.bin"/><Relationship Id="rId256" Type="http://schemas.openxmlformats.org/officeDocument/2006/relationships/image" Target="media/image124.wmf"/><Relationship Id="rId463" Type="http://schemas.openxmlformats.org/officeDocument/2006/relationships/oleObject" Target="embeddings/oleObject237.bin"/><Relationship Id="rId670" Type="http://schemas.openxmlformats.org/officeDocument/2006/relationships/image" Target="media/image292.wmf"/><Relationship Id="rId1093" Type="http://schemas.openxmlformats.org/officeDocument/2006/relationships/oleObject" Target="embeddings/oleObject688.bin"/><Relationship Id="rId1107" Type="http://schemas.openxmlformats.org/officeDocument/2006/relationships/oleObject" Target="embeddings/oleObject699.bin"/><Relationship Id="rId1314" Type="http://schemas.openxmlformats.org/officeDocument/2006/relationships/oleObject" Target="embeddings/oleObject878.bin"/><Relationship Id="rId1521" Type="http://schemas.openxmlformats.org/officeDocument/2006/relationships/oleObject" Target="embeddings/oleObject1021.bin"/><Relationship Id="rId116" Type="http://schemas.openxmlformats.org/officeDocument/2006/relationships/oleObject" Target="embeddings/oleObject47.bin"/><Relationship Id="rId323" Type="http://schemas.openxmlformats.org/officeDocument/2006/relationships/image" Target="media/image157.wmf"/><Relationship Id="rId530" Type="http://schemas.openxmlformats.org/officeDocument/2006/relationships/image" Target="media/image246.wmf"/><Relationship Id="rId768" Type="http://schemas.openxmlformats.org/officeDocument/2006/relationships/image" Target="media/image337.wmf"/><Relationship Id="rId975" Type="http://schemas.openxmlformats.org/officeDocument/2006/relationships/oleObject" Target="embeddings/oleObject588.bin"/><Relationship Id="rId1160" Type="http://schemas.openxmlformats.org/officeDocument/2006/relationships/oleObject" Target="embeddings/oleObject742.bin"/><Relationship Id="rId1398" Type="http://schemas.openxmlformats.org/officeDocument/2006/relationships/oleObject" Target="embeddings/oleObject937.bin"/><Relationship Id="rId1619" Type="http://schemas.openxmlformats.org/officeDocument/2006/relationships/image" Target="media/image544.wmf"/><Relationship Id="rId20" Type="http://schemas.openxmlformats.org/officeDocument/2006/relationships/image" Target="media/image8.wmf"/><Relationship Id="rId628" Type="http://schemas.openxmlformats.org/officeDocument/2006/relationships/oleObject" Target="embeddings/oleObject345.bin"/><Relationship Id="rId835" Type="http://schemas.openxmlformats.org/officeDocument/2006/relationships/oleObject" Target="embeddings/oleObject470.bin"/><Relationship Id="rId1258" Type="http://schemas.openxmlformats.org/officeDocument/2006/relationships/oleObject" Target="embeddings/oleObject828.bin"/><Relationship Id="rId1465" Type="http://schemas.openxmlformats.org/officeDocument/2006/relationships/oleObject" Target="embeddings/oleObject980.bin"/><Relationship Id="rId1672" Type="http://schemas.openxmlformats.org/officeDocument/2006/relationships/image" Target="media/image570.wmf"/><Relationship Id="rId267" Type="http://schemas.openxmlformats.org/officeDocument/2006/relationships/oleObject" Target="embeddings/oleObject131.bin"/><Relationship Id="rId474" Type="http://schemas.openxmlformats.org/officeDocument/2006/relationships/oleObject" Target="embeddings/oleObject245.bin"/><Relationship Id="rId1020" Type="http://schemas.openxmlformats.org/officeDocument/2006/relationships/oleObject" Target="embeddings/oleObject628.bin"/><Relationship Id="rId1118" Type="http://schemas.openxmlformats.org/officeDocument/2006/relationships/image" Target="media/image403.wmf"/><Relationship Id="rId1325" Type="http://schemas.openxmlformats.org/officeDocument/2006/relationships/oleObject" Target="embeddings/oleObject888.bin"/><Relationship Id="rId1532" Type="http://schemas.openxmlformats.org/officeDocument/2006/relationships/image" Target="media/image499.wmf"/><Relationship Id="rId127" Type="http://schemas.openxmlformats.org/officeDocument/2006/relationships/image" Target="media/image68.wmf"/><Relationship Id="rId681" Type="http://schemas.openxmlformats.org/officeDocument/2006/relationships/oleObject" Target="embeddings/oleObject378.bin"/><Relationship Id="rId779" Type="http://schemas.openxmlformats.org/officeDocument/2006/relationships/image" Target="media/image342.wmf"/><Relationship Id="rId902" Type="http://schemas.openxmlformats.org/officeDocument/2006/relationships/image" Target="media/image371.wmf"/><Relationship Id="rId986" Type="http://schemas.openxmlformats.org/officeDocument/2006/relationships/oleObject" Target="embeddings/oleObject598.bin"/><Relationship Id="rId31" Type="http://schemas.openxmlformats.org/officeDocument/2006/relationships/image" Target="media/image14.wmf"/><Relationship Id="rId334" Type="http://schemas.openxmlformats.org/officeDocument/2006/relationships/oleObject" Target="embeddings/oleObject165.bin"/><Relationship Id="rId541" Type="http://schemas.openxmlformats.org/officeDocument/2006/relationships/oleObject" Target="embeddings/oleObject286.bin"/><Relationship Id="rId639" Type="http://schemas.openxmlformats.org/officeDocument/2006/relationships/image" Target="media/image280.wmf"/><Relationship Id="rId1171" Type="http://schemas.openxmlformats.org/officeDocument/2006/relationships/oleObject" Target="embeddings/oleObject751.bin"/><Relationship Id="rId1269" Type="http://schemas.openxmlformats.org/officeDocument/2006/relationships/oleObject" Target="embeddings/oleObject837.bin"/><Relationship Id="rId1476" Type="http://schemas.openxmlformats.org/officeDocument/2006/relationships/image" Target="media/image481.wmf"/><Relationship Id="rId180" Type="http://schemas.openxmlformats.org/officeDocument/2006/relationships/oleObject" Target="embeddings/oleObject82.bin"/><Relationship Id="rId278" Type="http://schemas.openxmlformats.org/officeDocument/2006/relationships/oleObject" Target="embeddings/oleObject136.bin"/><Relationship Id="rId401" Type="http://schemas.openxmlformats.org/officeDocument/2006/relationships/oleObject" Target="embeddings/oleObject190.bin"/><Relationship Id="rId846" Type="http://schemas.openxmlformats.org/officeDocument/2006/relationships/oleObject" Target="embeddings/oleObject479.bin"/><Relationship Id="rId1031" Type="http://schemas.openxmlformats.org/officeDocument/2006/relationships/oleObject" Target="embeddings/oleObject637.bin"/><Relationship Id="rId1129" Type="http://schemas.openxmlformats.org/officeDocument/2006/relationships/oleObject" Target="embeddings/oleObject716.bin"/><Relationship Id="rId1683" Type="http://schemas.openxmlformats.org/officeDocument/2006/relationships/oleObject" Target="embeddings/oleObject1101.bin"/><Relationship Id="rId485" Type="http://schemas.openxmlformats.org/officeDocument/2006/relationships/oleObject" Target="embeddings/oleObject251.bin"/><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image" Target="media/image372.wmf"/><Relationship Id="rId1336" Type="http://schemas.openxmlformats.org/officeDocument/2006/relationships/oleObject" Target="embeddings/oleObject898.bin"/><Relationship Id="rId1543" Type="http://schemas.openxmlformats.org/officeDocument/2006/relationships/oleObject" Target="embeddings/oleObject1031.bin"/><Relationship Id="rId42" Type="http://schemas.openxmlformats.org/officeDocument/2006/relationships/image" Target="media/image25.wmf"/><Relationship Id="rId138" Type="http://schemas.openxmlformats.org/officeDocument/2006/relationships/oleObject" Target="embeddings/oleObject58.bin"/><Relationship Id="rId345" Type="http://schemas.openxmlformats.org/officeDocument/2006/relationships/image" Target="media/image169.wmf"/><Relationship Id="rId552" Type="http://schemas.openxmlformats.org/officeDocument/2006/relationships/image" Target="media/image253.wmf"/><Relationship Id="rId997" Type="http://schemas.openxmlformats.org/officeDocument/2006/relationships/oleObject" Target="embeddings/oleObject607.bin"/><Relationship Id="rId1182" Type="http://schemas.openxmlformats.org/officeDocument/2006/relationships/oleObject" Target="embeddings/oleObject761.bin"/><Relationship Id="rId1403" Type="http://schemas.openxmlformats.org/officeDocument/2006/relationships/oleObject" Target="embeddings/oleObject940.bin"/><Relationship Id="rId1610" Type="http://schemas.openxmlformats.org/officeDocument/2006/relationships/oleObject" Target="embeddings/oleObject1064.bin"/><Relationship Id="rId191" Type="http://schemas.openxmlformats.org/officeDocument/2006/relationships/image" Target="media/image97.wmf"/><Relationship Id="rId205" Type="http://schemas.openxmlformats.org/officeDocument/2006/relationships/image" Target="media/image102.wmf"/><Relationship Id="rId412" Type="http://schemas.openxmlformats.org/officeDocument/2006/relationships/image" Target="media/image210.wmf"/><Relationship Id="rId857" Type="http://schemas.openxmlformats.org/officeDocument/2006/relationships/oleObject" Target="embeddings/oleObject486.bin"/><Relationship Id="rId1042" Type="http://schemas.openxmlformats.org/officeDocument/2006/relationships/oleObject" Target="embeddings/oleObject647.bin"/><Relationship Id="rId1487" Type="http://schemas.openxmlformats.org/officeDocument/2006/relationships/image" Target="media/image485.wmf"/><Relationship Id="rId1694" Type="http://schemas.openxmlformats.org/officeDocument/2006/relationships/image" Target="media/image581.wmf"/><Relationship Id="rId1708" Type="http://schemas.openxmlformats.org/officeDocument/2006/relationships/image" Target="media/image588.wmf"/><Relationship Id="rId289" Type="http://schemas.openxmlformats.org/officeDocument/2006/relationships/image" Target="media/image141.wmf"/><Relationship Id="rId496" Type="http://schemas.openxmlformats.org/officeDocument/2006/relationships/image" Target="media/image233.wmf"/><Relationship Id="rId717" Type="http://schemas.openxmlformats.org/officeDocument/2006/relationships/image" Target="media/image313.wmf"/><Relationship Id="rId924" Type="http://schemas.openxmlformats.org/officeDocument/2006/relationships/oleObject" Target="embeddings/oleObject543.bin"/><Relationship Id="rId1347" Type="http://schemas.openxmlformats.org/officeDocument/2006/relationships/image" Target="media/image433.wmf"/><Relationship Id="rId1554" Type="http://schemas.openxmlformats.org/officeDocument/2006/relationships/image" Target="media/image511.wmf"/><Relationship Id="rId53" Type="http://schemas.openxmlformats.org/officeDocument/2006/relationships/oleObject" Target="embeddings/oleObject15.bin"/><Relationship Id="rId149" Type="http://schemas.openxmlformats.org/officeDocument/2006/relationships/image" Target="media/image79.wmf"/><Relationship Id="rId356" Type="http://schemas.openxmlformats.org/officeDocument/2006/relationships/image" Target="media/image180.wmf"/><Relationship Id="rId563" Type="http://schemas.openxmlformats.org/officeDocument/2006/relationships/oleObject" Target="embeddings/oleObject301.bin"/><Relationship Id="rId770" Type="http://schemas.openxmlformats.org/officeDocument/2006/relationships/image" Target="media/image338.wmf"/><Relationship Id="rId1193" Type="http://schemas.openxmlformats.org/officeDocument/2006/relationships/oleObject" Target="embeddings/oleObject772.bin"/><Relationship Id="rId1207" Type="http://schemas.openxmlformats.org/officeDocument/2006/relationships/oleObject" Target="embeddings/oleObject782.bin"/><Relationship Id="rId1414" Type="http://schemas.openxmlformats.org/officeDocument/2006/relationships/image" Target="media/image461.wmf"/><Relationship Id="rId1621" Type="http://schemas.openxmlformats.org/officeDocument/2006/relationships/image" Target="media/image545.wmf"/><Relationship Id="rId216" Type="http://schemas.openxmlformats.org/officeDocument/2006/relationships/oleObject" Target="embeddings/oleObject103.bin"/><Relationship Id="rId423" Type="http://schemas.openxmlformats.org/officeDocument/2006/relationships/oleObject" Target="embeddings/oleObject203.bin"/><Relationship Id="rId868" Type="http://schemas.openxmlformats.org/officeDocument/2006/relationships/oleObject" Target="embeddings/oleObject495.bin"/><Relationship Id="rId1053" Type="http://schemas.openxmlformats.org/officeDocument/2006/relationships/image" Target="media/image391.wmf"/><Relationship Id="rId1260" Type="http://schemas.openxmlformats.org/officeDocument/2006/relationships/oleObject" Target="embeddings/oleObject829.bin"/><Relationship Id="rId1498" Type="http://schemas.openxmlformats.org/officeDocument/2006/relationships/oleObject" Target="embeddings/oleObject1003.bin"/><Relationship Id="rId1719" Type="http://schemas.openxmlformats.org/officeDocument/2006/relationships/theme" Target="theme/theme1.xml"/><Relationship Id="rId630" Type="http://schemas.openxmlformats.org/officeDocument/2006/relationships/oleObject" Target="embeddings/oleObject347.bin"/><Relationship Id="rId728" Type="http://schemas.openxmlformats.org/officeDocument/2006/relationships/image" Target="media/image318.wmf"/><Relationship Id="rId935" Type="http://schemas.openxmlformats.org/officeDocument/2006/relationships/oleObject" Target="embeddings/oleObject552.bin"/><Relationship Id="rId1358" Type="http://schemas.openxmlformats.org/officeDocument/2006/relationships/oleObject" Target="embeddings/oleObject916.bin"/><Relationship Id="rId1565" Type="http://schemas.openxmlformats.org/officeDocument/2006/relationships/oleObject" Target="embeddings/oleObject1042.bin"/><Relationship Id="rId64" Type="http://schemas.openxmlformats.org/officeDocument/2006/relationships/image" Target="media/image37.wmf"/><Relationship Id="rId367" Type="http://schemas.openxmlformats.org/officeDocument/2006/relationships/image" Target="media/image186.wmf"/><Relationship Id="rId574" Type="http://schemas.openxmlformats.org/officeDocument/2006/relationships/oleObject" Target="embeddings/oleObject309.bin"/><Relationship Id="rId1120" Type="http://schemas.openxmlformats.org/officeDocument/2006/relationships/oleObject" Target="embeddings/oleObject710.bin"/><Relationship Id="rId1218" Type="http://schemas.openxmlformats.org/officeDocument/2006/relationships/oleObject" Target="embeddings/oleObject792.bin"/><Relationship Id="rId1425" Type="http://schemas.openxmlformats.org/officeDocument/2006/relationships/oleObject" Target="embeddings/oleObject952.bin"/><Relationship Id="rId227" Type="http://schemas.openxmlformats.org/officeDocument/2006/relationships/image" Target="media/image112.wmf"/><Relationship Id="rId781" Type="http://schemas.openxmlformats.org/officeDocument/2006/relationships/image" Target="media/image343.wmf"/><Relationship Id="rId879" Type="http://schemas.openxmlformats.org/officeDocument/2006/relationships/oleObject" Target="embeddings/oleObject504.bin"/><Relationship Id="rId1632" Type="http://schemas.openxmlformats.org/officeDocument/2006/relationships/oleObject" Target="embeddings/oleObject1075.bin"/><Relationship Id="rId434" Type="http://schemas.openxmlformats.org/officeDocument/2006/relationships/oleObject" Target="embeddings/oleObject212.bin"/><Relationship Id="rId641" Type="http://schemas.openxmlformats.org/officeDocument/2006/relationships/oleObject" Target="embeddings/oleObject354.bin"/><Relationship Id="rId739" Type="http://schemas.openxmlformats.org/officeDocument/2006/relationships/image" Target="media/image323.wmf"/><Relationship Id="rId1064" Type="http://schemas.openxmlformats.org/officeDocument/2006/relationships/image" Target="media/image395.wmf"/><Relationship Id="rId1271" Type="http://schemas.openxmlformats.org/officeDocument/2006/relationships/image" Target="media/image426.wmf"/><Relationship Id="rId1369" Type="http://schemas.openxmlformats.org/officeDocument/2006/relationships/oleObject" Target="embeddings/oleObject922.bin"/><Relationship Id="rId1576" Type="http://schemas.openxmlformats.org/officeDocument/2006/relationships/oleObject" Target="embeddings/oleObject1047.bin"/><Relationship Id="rId280" Type="http://schemas.openxmlformats.org/officeDocument/2006/relationships/oleObject" Target="embeddings/oleObject137.bin"/><Relationship Id="rId501" Type="http://schemas.openxmlformats.org/officeDocument/2006/relationships/oleObject" Target="embeddings/oleObject259.bin"/><Relationship Id="rId946" Type="http://schemas.openxmlformats.org/officeDocument/2006/relationships/oleObject" Target="embeddings/oleObject561.bin"/><Relationship Id="rId1131" Type="http://schemas.openxmlformats.org/officeDocument/2006/relationships/oleObject" Target="embeddings/oleObject718.bin"/><Relationship Id="rId1229" Type="http://schemas.openxmlformats.org/officeDocument/2006/relationships/oleObject" Target="embeddings/oleObject801.bin"/><Relationship Id="rId75" Type="http://schemas.openxmlformats.org/officeDocument/2006/relationships/image" Target="media/image42.wmf"/><Relationship Id="rId140" Type="http://schemas.openxmlformats.org/officeDocument/2006/relationships/oleObject" Target="embeddings/oleObject59.bin"/><Relationship Id="rId378" Type="http://schemas.openxmlformats.org/officeDocument/2006/relationships/oleObject" Target="embeddings/oleObject180.bin"/><Relationship Id="rId585" Type="http://schemas.openxmlformats.org/officeDocument/2006/relationships/oleObject" Target="embeddings/oleObject317.bin"/><Relationship Id="rId792" Type="http://schemas.openxmlformats.org/officeDocument/2006/relationships/oleObject" Target="embeddings/oleObject437.bin"/><Relationship Id="rId806" Type="http://schemas.openxmlformats.org/officeDocument/2006/relationships/oleObject" Target="embeddings/oleObject446.bin"/><Relationship Id="rId1436" Type="http://schemas.openxmlformats.org/officeDocument/2006/relationships/oleObject" Target="embeddings/oleObject959.bin"/><Relationship Id="rId1643" Type="http://schemas.openxmlformats.org/officeDocument/2006/relationships/oleObject" Target="embeddings/oleObject1081.bin"/><Relationship Id="rId6" Type="http://schemas.openxmlformats.org/officeDocument/2006/relationships/endnotes" Target="endnotes.xml"/><Relationship Id="rId238" Type="http://schemas.openxmlformats.org/officeDocument/2006/relationships/image" Target="media/image117.wmf"/><Relationship Id="rId445" Type="http://schemas.openxmlformats.org/officeDocument/2006/relationships/oleObject" Target="embeddings/oleObject221.bin"/><Relationship Id="rId652" Type="http://schemas.openxmlformats.org/officeDocument/2006/relationships/image" Target="media/image284.wmf"/><Relationship Id="rId1075" Type="http://schemas.openxmlformats.org/officeDocument/2006/relationships/oleObject" Target="embeddings/oleObject672.bin"/><Relationship Id="rId1282" Type="http://schemas.openxmlformats.org/officeDocument/2006/relationships/oleObject" Target="embeddings/oleObject848.bin"/><Relationship Id="rId1503" Type="http://schemas.openxmlformats.org/officeDocument/2006/relationships/oleObject" Target="embeddings/oleObject1007.bin"/><Relationship Id="rId1710" Type="http://schemas.openxmlformats.org/officeDocument/2006/relationships/image" Target="media/image589.wmf"/><Relationship Id="rId291" Type="http://schemas.openxmlformats.org/officeDocument/2006/relationships/image" Target="media/image142.wmf"/><Relationship Id="rId305" Type="http://schemas.openxmlformats.org/officeDocument/2006/relationships/oleObject" Target="embeddings/oleObject150.bin"/><Relationship Id="rId512" Type="http://schemas.openxmlformats.org/officeDocument/2006/relationships/oleObject" Target="embeddings/oleObject266.bin"/><Relationship Id="rId957" Type="http://schemas.openxmlformats.org/officeDocument/2006/relationships/oleObject" Target="embeddings/oleObject572.bin"/><Relationship Id="rId1142" Type="http://schemas.openxmlformats.org/officeDocument/2006/relationships/oleObject" Target="embeddings/oleObject727.bin"/><Relationship Id="rId1587" Type="http://schemas.openxmlformats.org/officeDocument/2006/relationships/image" Target="media/image528.wmf"/><Relationship Id="rId86" Type="http://schemas.openxmlformats.org/officeDocument/2006/relationships/oleObject" Target="embeddings/oleObject32.bin"/><Relationship Id="rId151" Type="http://schemas.openxmlformats.org/officeDocument/2006/relationships/image" Target="media/image80.wmf"/><Relationship Id="rId389" Type="http://schemas.openxmlformats.org/officeDocument/2006/relationships/image" Target="media/image197.wmf"/><Relationship Id="rId596" Type="http://schemas.openxmlformats.org/officeDocument/2006/relationships/oleObject" Target="embeddings/oleObject324.bin"/><Relationship Id="rId817" Type="http://schemas.openxmlformats.org/officeDocument/2006/relationships/oleObject" Target="embeddings/oleObject455.bin"/><Relationship Id="rId1002" Type="http://schemas.openxmlformats.org/officeDocument/2006/relationships/oleObject" Target="embeddings/oleObject612.bin"/><Relationship Id="rId1447" Type="http://schemas.openxmlformats.org/officeDocument/2006/relationships/oleObject" Target="embeddings/oleObject966.bin"/><Relationship Id="rId1654" Type="http://schemas.openxmlformats.org/officeDocument/2006/relationships/image" Target="media/image561.wmf"/><Relationship Id="rId249" Type="http://schemas.openxmlformats.org/officeDocument/2006/relationships/oleObject" Target="embeddings/oleObject122.bin"/><Relationship Id="rId456" Type="http://schemas.openxmlformats.org/officeDocument/2006/relationships/oleObject" Target="embeddings/oleObject231.bin"/><Relationship Id="rId663" Type="http://schemas.openxmlformats.org/officeDocument/2006/relationships/image" Target="media/image289.wmf"/><Relationship Id="rId870" Type="http://schemas.openxmlformats.org/officeDocument/2006/relationships/oleObject" Target="embeddings/oleObject496.bin"/><Relationship Id="rId1086" Type="http://schemas.openxmlformats.org/officeDocument/2006/relationships/oleObject" Target="embeddings/oleObject682.bin"/><Relationship Id="rId1293" Type="http://schemas.openxmlformats.org/officeDocument/2006/relationships/oleObject" Target="embeddings/oleObject859.bin"/><Relationship Id="rId1307" Type="http://schemas.openxmlformats.org/officeDocument/2006/relationships/image" Target="media/image429.wmf"/><Relationship Id="rId1514" Type="http://schemas.openxmlformats.org/officeDocument/2006/relationships/image" Target="media/image490.wmf"/><Relationship Id="rId13" Type="http://schemas.openxmlformats.org/officeDocument/2006/relationships/oleObject" Target="embeddings/oleObject3.bin"/><Relationship Id="rId109" Type="http://schemas.openxmlformats.org/officeDocument/2006/relationships/image" Target="media/image59.wmf"/><Relationship Id="rId316" Type="http://schemas.openxmlformats.org/officeDocument/2006/relationships/oleObject" Target="embeddings/oleObject156.bin"/><Relationship Id="rId523" Type="http://schemas.openxmlformats.org/officeDocument/2006/relationships/image" Target="media/image243.wmf"/><Relationship Id="rId968" Type="http://schemas.openxmlformats.org/officeDocument/2006/relationships/oleObject" Target="embeddings/oleObject582.bin"/><Relationship Id="rId1153" Type="http://schemas.openxmlformats.org/officeDocument/2006/relationships/oleObject" Target="embeddings/oleObject736.bin"/><Relationship Id="rId1598" Type="http://schemas.openxmlformats.org/officeDocument/2006/relationships/oleObject" Target="embeddings/oleObject1058.bin"/><Relationship Id="rId97" Type="http://schemas.openxmlformats.org/officeDocument/2006/relationships/image" Target="media/image53.emf"/><Relationship Id="rId730" Type="http://schemas.openxmlformats.org/officeDocument/2006/relationships/image" Target="media/image319.wmf"/><Relationship Id="rId828" Type="http://schemas.openxmlformats.org/officeDocument/2006/relationships/oleObject" Target="embeddings/oleObject464.bin"/><Relationship Id="rId1013" Type="http://schemas.openxmlformats.org/officeDocument/2006/relationships/oleObject" Target="embeddings/oleObject622.bin"/><Relationship Id="rId1360" Type="http://schemas.openxmlformats.org/officeDocument/2006/relationships/oleObject" Target="embeddings/oleObject917.bin"/><Relationship Id="rId1458" Type="http://schemas.openxmlformats.org/officeDocument/2006/relationships/oleObject" Target="embeddings/oleObject974.bin"/><Relationship Id="rId1665" Type="http://schemas.openxmlformats.org/officeDocument/2006/relationships/oleObject" Target="embeddings/oleObject1092.bin"/><Relationship Id="rId162" Type="http://schemas.openxmlformats.org/officeDocument/2006/relationships/oleObject" Target="embeddings/oleObject71.bin"/><Relationship Id="rId467" Type="http://schemas.openxmlformats.org/officeDocument/2006/relationships/oleObject" Target="embeddings/oleObject241.bin"/><Relationship Id="rId1097" Type="http://schemas.openxmlformats.org/officeDocument/2006/relationships/image" Target="media/image399.wmf"/><Relationship Id="rId1220" Type="http://schemas.openxmlformats.org/officeDocument/2006/relationships/oleObject" Target="embeddings/oleObject793.bin"/><Relationship Id="rId1318" Type="http://schemas.openxmlformats.org/officeDocument/2006/relationships/oleObject" Target="embeddings/oleObject881.bin"/><Relationship Id="rId1525" Type="http://schemas.openxmlformats.org/officeDocument/2006/relationships/oleObject" Target="embeddings/oleObject1023.bin"/><Relationship Id="rId674" Type="http://schemas.openxmlformats.org/officeDocument/2006/relationships/image" Target="media/image294.wmf"/><Relationship Id="rId881" Type="http://schemas.openxmlformats.org/officeDocument/2006/relationships/oleObject" Target="embeddings/oleObject506.bin"/><Relationship Id="rId979" Type="http://schemas.openxmlformats.org/officeDocument/2006/relationships/oleObject" Target="embeddings/oleObject592.bin"/><Relationship Id="rId24" Type="http://schemas.openxmlformats.org/officeDocument/2006/relationships/image" Target="media/image10.wmf"/><Relationship Id="rId327" Type="http://schemas.openxmlformats.org/officeDocument/2006/relationships/image" Target="media/image159.wmf"/><Relationship Id="rId534" Type="http://schemas.openxmlformats.org/officeDocument/2006/relationships/oleObject" Target="embeddings/oleObject280.bin"/><Relationship Id="rId741" Type="http://schemas.openxmlformats.org/officeDocument/2006/relationships/image" Target="media/image324.wmf"/><Relationship Id="rId839" Type="http://schemas.openxmlformats.org/officeDocument/2006/relationships/oleObject" Target="embeddings/oleObject474.bin"/><Relationship Id="rId1164" Type="http://schemas.openxmlformats.org/officeDocument/2006/relationships/oleObject" Target="embeddings/oleObject746.bin"/><Relationship Id="rId1371" Type="http://schemas.openxmlformats.org/officeDocument/2006/relationships/oleObject" Target="embeddings/oleObject923.bin"/><Relationship Id="rId1469" Type="http://schemas.openxmlformats.org/officeDocument/2006/relationships/oleObject" Target="embeddings/oleObject983.bin"/><Relationship Id="rId173" Type="http://schemas.openxmlformats.org/officeDocument/2006/relationships/oleObject" Target="embeddings/oleObject77.bin"/><Relationship Id="rId380" Type="http://schemas.openxmlformats.org/officeDocument/2006/relationships/oleObject" Target="embeddings/oleObject181.bin"/><Relationship Id="rId601" Type="http://schemas.openxmlformats.org/officeDocument/2006/relationships/image" Target="media/image268.wmf"/><Relationship Id="rId1024" Type="http://schemas.openxmlformats.org/officeDocument/2006/relationships/oleObject" Target="embeddings/oleObject632.bin"/><Relationship Id="rId1231" Type="http://schemas.openxmlformats.org/officeDocument/2006/relationships/image" Target="media/image422.wmf"/><Relationship Id="rId1676" Type="http://schemas.openxmlformats.org/officeDocument/2006/relationships/image" Target="media/image572.wmf"/><Relationship Id="rId240" Type="http://schemas.openxmlformats.org/officeDocument/2006/relationships/image" Target="media/image118.wmf"/><Relationship Id="rId478" Type="http://schemas.openxmlformats.org/officeDocument/2006/relationships/oleObject" Target="embeddings/oleObject247.bin"/><Relationship Id="rId685" Type="http://schemas.openxmlformats.org/officeDocument/2006/relationships/oleObject" Target="embeddings/oleObject380.bin"/><Relationship Id="rId892" Type="http://schemas.openxmlformats.org/officeDocument/2006/relationships/oleObject" Target="embeddings/oleObject516.bin"/><Relationship Id="rId906" Type="http://schemas.openxmlformats.org/officeDocument/2006/relationships/oleObject" Target="embeddings/oleObject528.bin"/><Relationship Id="rId1329" Type="http://schemas.openxmlformats.org/officeDocument/2006/relationships/oleObject" Target="embeddings/oleObject892.bin"/><Relationship Id="rId1536" Type="http://schemas.openxmlformats.org/officeDocument/2006/relationships/oleObject" Target="embeddings/oleObject1028.bin"/><Relationship Id="rId35" Type="http://schemas.openxmlformats.org/officeDocument/2006/relationships/image" Target="media/image18.wmf"/><Relationship Id="rId100" Type="http://schemas.openxmlformats.org/officeDocument/2006/relationships/oleObject" Target="embeddings/oleObject39.bin"/><Relationship Id="rId338" Type="http://schemas.openxmlformats.org/officeDocument/2006/relationships/oleObject" Target="embeddings/oleObject167.bin"/><Relationship Id="rId545" Type="http://schemas.openxmlformats.org/officeDocument/2006/relationships/image" Target="media/image250.wmf"/><Relationship Id="rId752" Type="http://schemas.openxmlformats.org/officeDocument/2006/relationships/oleObject" Target="embeddings/oleObject416.bin"/><Relationship Id="rId1175" Type="http://schemas.openxmlformats.org/officeDocument/2006/relationships/oleObject" Target="embeddings/oleObject755.bin"/><Relationship Id="rId1382" Type="http://schemas.openxmlformats.org/officeDocument/2006/relationships/oleObject" Target="embeddings/oleObject929.bin"/><Relationship Id="rId1603" Type="http://schemas.openxmlformats.org/officeDocument/2006/relationships/image" Target="media/image536.wmf"/><Relationship Id="rId184" Type="http://schemas.openxmlformats.org/officeDocument/2006/relationships/oleObject" Target="embeddings/oleObject84.bin"/><Relationship Id="rId391" Type="http://schemas.openxmlformats.org/officeDocument/2006/relationships/image" Target="media/image198.wmf"/><Relationship Id="rId405" Type="http://schemas.openxmlformats.org/officeDocument/2006/relationships/oleObject" Target="embeddings/oleObject192.bin"/><Relationship Id="rId612" Type="http://schemas.openxmlformats.org/officeDocument/2006/relationships/image" Target="media/image271.wmf"/><Relationship Id="rId1035" Type="http://schemas.openxmlformats.org/officeDocument/2006/relationships/image" Target="media/image388.wmf"/><Relationship Id="rId1242" Type="http://schemas.openxmlformats.org/officeDocument/2006/relationships/oleObject" Target="embeddings/oleObject812.bin"/><Relationship Id="rId1687" Type="http://schemas.openxmlformats.org/officeDocument/2006/relationships/oleObject" Target="embeddings/oleObject1103.bin"/><Relationship Id="rId251" Type="http://schemas.openxmlformats.org/officeDocument/2006/relationships/oleObject" Target="embeddings/oleObject123.bin"/><Relationship Id="rId489" Type="http://schemas.openxmlformats.org/officeDocument/2006/relationships/oleObject" Target="embeddings/oleObject253.bin"/><Relationship Id="rId696" Type="http://schemas.openxmlformats.org/officeDocument/2006/relationships/image" Target="media/image303.wmf"/><Relationship Id="rId917" Type="http://schemas.openxmlformats.org/officeDocument/2006/relationships/oleObject" Target="embeddings/oleObject538.bin"/><Relationship Id="rId1102" Type="http://schemas.openxmlformats.org/officeDocument/2006/relationships/oleObject" Target="embeddings/oleObject695.bin"/><Relationship Id="rId1547" Type="http://schemas.openxmlformats.org/officeDocument/2006/relationships/oleObject" Target="embeddings/oleObject1033.bin"/><Relationship Id="rId46" Type="http://schemas.openxmlformats.org/officeDocument/2006/relationships/oleObject" Target="embeddings/oleObject12.bin"/><Relationship Id="rId349" Type="http://schemas.openxmlformats.org/officeDocument/2006/relationships/image" Target="media/image173.wmf"/><Relationship Id="rId556" Type="http://schemas.openxmlformats.org/officeDocument/2006/relationships/image" Target="media/image255.wmf"/><Relationship Id="rId763" Type="http://schemas.openxmlformats.org/officeDocument/2006/relationships/oleObject" Target="embeddings/oleObject422.bin"/><Relationship Id="rId1186" Type="http://schemas.openxmlformats.org/officeDocument/2006/relationships/oleObject" Target="embeddings/oleObject765.bin"/><Relationship Id="rId1393" Type="http://schemas.openxmlformats.org/officeDocument/2006/relationships/image" Target="media/image452.wmf"/><Relationship Id="rId1407" Type="http://schemas.openxmlformats.org/officeDocument/2006/relationships/oleObject" Target="embeddings/oleObject943.bin"/><Relationship Id="rId1614" Type="http://schemas.openxmlformats.org/officeDocument/2006/relationships/oleObject" Target="embeddings/oleObject1066.bin"/><Relationship Id="rId111" Type="http://schemas.openxmlformats.org/officeDocument/2006/relationships/image" Target="media/image60.emf"/><Relationship Id="rId195" Type="http://schemas.openxmlformats.org/officeDocument/2006/relationships/oleObject" Target="embeddings/oleObject90.bin"/><Relationship Id="rId209" Type="http://schemas.openxmlformats.org/officeDocument/2006/relationships/image" Target="media/image103.wmf"/><Relationship Id="rId416" Type="http://schemas.openxmlformats.org/officeDocument/2006/relationships/oleObject" Target="embeddings/oleObject198.bin"/><Relationship Id="rId970" Type="http://schemas.openxmlformats.org/officeDocument/2006/relationships/oleObject" Target="embeddings/oleObject583.bin"/><Relationship Id="rId1046" Type="http://schemas.openxmlformats.org/officeDocument/2006/relationships/oleObject" Target="embeddings/oleObject650.bin"/><Relationship Id="rId1253" Type="http://schemas.openxmlformats.org/officeDocument/2006/relationships/oleObject" Target="embeddings/oleObject823.bin"/><Relationship Id="rId1698" Type="http://schemas.openxmlformats.org/officeDocument/2006/relationships/image" Target="media/image583.wmf"/><Relationship Id="rId623" Type="http://schemas.openxmlformats.org/officeDocument/2006/relationships/oleObject" Target="embeddings/oleObject340.bin"/><Relationship Id="rId830" Type="http://schemas.openxmlformats.org/officeDocument/2006/relationships/oleObject" Target="embeddings/oleObject466.bin"/><Relationship Id="rId928" Type="http://schemas.openxmlformats.org/officeDocument/2006/relationships/oleObject" Target="embeddings/oleObject546.bin"/><Relationship Id="rId1460" Type="http://schemas.openxmlformats.org/officeDocument/2006/relationships/oleObject" Target="embeddings/oleObject976.bin"/><Relationship Id="rId1558" Type="http://schemas.openxmlformats.org/officeDocument/2006/relationships/image" Target="media/image513.wmf"/><Relationship Id="rId57" Type="http://schemas.openxmlformats.org/officeDocument/2006/relationships/oleObject" Target="embeddings/oleObject17.bin"/><Relationship Id="rId262" Type="http://schemas.openxmlformats.org/officeDocument/2006/relationships/image" Target="media/image127.wmf"/><Relationship Id="rId567" Type="http://schemas.openxmlformats.org/officeDocument/2006/relationships/image" Target="media/image256.wmf"/><Relationship Id="rId1113" Type="http://schemas.openxmlformats.org/officeDocument/2006/relationships/oleObject" Target="embeddings/oleObject705.bin"/><Relationship Id="rId1197" Type="http://schemas.openxmlformats.org/officeDocument/2006/relationships/oleObject" Target="embeddings/oleObject774.bin"/><Relationship Id="rId1320" Type="http://schemas.openxmlformats.org/officeDocument/2006/relationships/oleObject" Target="embeddings/oleObject883.bin"/><Relationship Id="rId1418" Type="http://schemas.openxmlformats.org/officeDocument/2006/relationships/image" Target="media/image463.wmf"/><Relationship Id="rId122" Type="http://schemas.openxmlformats.org/officeDocument/2006/relationships/oleObject" Target="embeddings/oleObject50.bin"/><Relationship Id="rId774" Type="http://schemas.openxmlformats.org/officeDocument/2006/relationships/image" Target="media/image340.wmf"/><Relationship Id="rId981" Type="http://schemas.openxmlformats.org/officeDocument/2006/relationships/oleObject" Target="embeddings/oleObject593.bin"/><Relationship Id="rId1057" Type="http://schemas.openxmlformats.org/officeDocument/2006/relationships/image" Target="media/image393.wmf"/><Relationship Id="rId1625" Type="http://schemas.openxmlformats.org/officeDocument/2006/relationships/image" Target="media/image547.wmf"/><Relationship Id="rId427" Type="http://schemas.openxmlformats.org/officeDocument/2006/relationships/oleObject" Target="embeddings/oleObject206.bin"/><Relationship Id="rId634" Type="http://schemas.openxmlformats.org/officeDocument/2006/relationships/oleObject" Target="embeddings/oleObject349.bin"/><Relationship Id="rId841" Type="http://schemas.openxmlformats.org/officeDocument/2006/relationships/image" Target="media/image359.wmf"/><Relationship Id="rId1264" Type="http://schemas.openxmlformats.org/officeDocument/2006/relationships/oleObject" Target="embeddings/oleObject833.bin"/><Relationship Id="rId1471" Type="http://schemas.openxmlformats.org/officeDocument/2006/relationships/oleObject" Target="embeddings/oleObject984.bin"/><Relationship Id="rId1569" Type="http://schemas.openxmlformats.org/officeDocument/2006/relationships/oleObject" Target="embeddings/oleObject1044.bin"/><Relationship Id="rId273" Type="http://schemas.openxmlformats.org/officeDocument/2006/relationships/image" Target="media/image133.wmf"/><Relationship Id="rId480" Type="http://schemas.openxmlformats.org/officeDocument/2006/relationships/oleObject" Target="embeddings/oleObject248.bin"/><Relationship Id="rId701" Type="http://schemas.openxmlformats.org/officeDocument/2006/relationships/oleObject" Target="embeddings/oleObject389.bin"/><Relationship Id="rId939" Type="http://schemas.openxmlformats.org/officeDocument/2006/relationships/oleObject" Target="embeddings/oleObject555.bin"/><Relationship Id="rId1124" Type="http://schemas.openxmlformats.org/officeDocument/2006/relationships/image" Target="media/image404.wmf"/><Relationship Id="rId1331" Type="http://schemas.openxmlformats.org/officeDocument/2006/relationships/oleObject" Target="embeddings/oleObject894.bin"/><Relationship Id="rId68" Type="http://schemas.openxmlformats.org/officeDocument/2006/relationships/oleObject" Target="embeddings/oleObject23.bin"/><Relationship Id="rId133" Type="http://schemas.openxmlformats.org/officeDocument/2006/relationships/image" Target="media/image71.wmf"/><Relationship Id="rId340" Type="http://schemas.openxmlformats.org/officeDocument/2006/relationships/oleObject" Target="embeddings/oleObject168.bin"/><Relationship Id="rId578" Type="http://schemas.openxmlformats.org/officeDocument/2006/relationships/oleObject" Target="embeddings/oleObject311.bin"/><Relationship Id="rId785" Type="http://schemas.openxmlformats.org/officeDocument/2006/relationships/image" Target="media/image345.wmf"/><Relationship Id="rId992" Type="http://schemas.openxmlformats.org/officeDocument/2006/relationships/oleObject" Target="embeddings/oleObject602.bin"/><Relationship Id="rId1429" Type="http://schemas.openxmlformats.org/officeDocument/2006/relationships/image" Target="media/image467.wmf"/><Relationship Id="rId1636" Type="http://schemas.openxmlformats.org/officeDocument/2006/relationships/image" Target="media/image552.wmf"/><Relationship Id="rId200" Type="http://schemas.openxmlformats.org/officeDocument/2006/relationships/oleObject" Target="embeddings/oleObject93.bin"/><Relationship Id="rId438" Type="http://schemas.openxmlformats.org/officeDocument/2006/relationships/oleObject" Target="embeddings/oleObject215.bin"/><Relationship Id="rId645" Type="http://schemas.openxmlformats.org/officeDocument/2006/relationships/oleObject" Target="embeddings/oleObject357.bin"/><Relationship Id="rId852" Type="http://schemas.openxmlformats.org/officeDocument/2006/relationships/image" Target="media/image363.wmf"/><Relationship Id="rId1068" Type="http://schemas.openxmlformats.org/officeDocument/2006/relationships/oleObject" Target="embeddings/oleObject666.bin"/><Relationship Id="rId1275" Type="http://schemas.openxmlformats.org/officeDocument/2006/relationships/oleObject" Target="embeddings/oleObject842.bin"/><Relationship Id="rId1482" Type="http://schemas.openxmlformats.org/officeDocument/2006/relationships/oleObject" Target="embeddings/oleObject992.bin"/><Relationship Id="rId1703" Type="http://schemas.openxmlformats.org/officeDocument/2006/relationships/oleObject" Target="embeddings/oleObject1111.bin"/><Relationship Id="rId284" Type="http://schemas.openxmlformats.org/officeDocument/2006/relationships/oleObject" Target="embeddings/oleObject139.bin"/><Relationship Id="rId491" Type="http://schemas.openxmlformats.org/officeDocument/2006/relationships/oleObject" Target="embeddings/oleObject254.bin"/><Relationship Id="rId505" Type="http://schemas.openxmlformats.org/officeDocument/2006/relationships/image" Target="media/image237.wmf"/><Relationship Id="rId712" Type="http://schemas.openxmlformats.org/officeDocument/2006/relationships/oleObject" Target="embeddings/oleObject395.bin"/><Relationship Id="rId1135" Type="http://schemas.openxmlformats.org/officeDocument/2006/relationships/image" Target="media/image408.wmf"/><Relationship Id="rId1342" Type="http://schemas.openxmlformats.org/officeDocument/2006/relationships/oleObject" Target="embeddings/oleObject903.bin"/><Relationship Id="rId79" Type="http://schemas.openxmlformats.org/officeDocument/2006/relationships/image" Target="media/image44.emf"/><Relationship Id="rId144" Type="http://schemas.openxmlformats.org/officeDocument/2006/relationships/oleObject" Target="embeddings/oleObject61.bin"/><Relationship Id="rId589" Type="http://schemas.openxmlformats.org/officeDocument/2006/relationships/oleObject" Target="embeddings/oleObject320.bin"/><Relationship Id="rId796" Type="http://schemas.openxmlformats.org/officeDocument/2006/relationships/oleObject" Target="embeddings/oleObject439.bin"/><Relationship Id="rId1202" Type="http://schemas.openxmlformats.org/officeDocument/2006/relationships/oleObject" Target="embeddings/oleObject778.bin"/><Relationship Id="rId1647" Type="http://schemas.openxmlformats.org/officeDocument/2006/relationships/oleObject" Target="embeddings/oleObject1083.bin"/><Relationship Id="rId351" Type="http://schemas.openxmlformats.org/officeDocument/2006/relationships/image" Target="media/image175.wmf"/><Relationship Id="rId449" Type="http://schemas.openxmlformats.org/officeDocument/2006/relationships/oleObject" Target="embeddings/oleObject225.bin"/><Relationship Id="rId656" Type="http://schemas.openxmlformats.org/officeDocument/2006/relationships/oleObject" Target="embeddings/oleObject364.bin"/><Relationship Id="rId863" Type="http://schemas.openxmlformats.org/officeDocument/2006/relationships/oleObject" Target="embeddings/oleObject490.bin"/><Relationship Id="rId1079" Type="http://schemas.openxmlformats.org/officeDocument/2006/relationships/oleObject" Target="embeddings/oleObject675.bin"/><Relationship Id="rId1286" Type="http://schemas.openxmlformats.org/officeDocument/2006/relationships/oleObject" Target="embeddings/oleObject852.bin"/><Relationship Id="rId1493" Type="http://schemas.openxmlformats.org/officeDocument/2006/relationships/oleObject" Target="embeddings/oleObject999.bin"/><Relationship Id="rId1507" Type="http://schemas.openxmlformats.org/officeDocument/2006/relationships/oleObject" Target="embeddings/oleObject1011.bin"/><Relationship Id="rId1714" Type="http://schemas.openxmlformats.org/officeDocument/2006/relationships/image" Target="media/image591.wmf"/><Relationship Id="rId211" Type="http://schemas.openxmlformats.org/officeDocument/2006/relationships/image" Target="media/image104.wmf"/><Relationship Id="rId295" Type="http://schemas.openxmlformats.org/officeDocument/2006/relationships/image" Target="media/image144.wmf"/><Relationship Id="rId309" Type="http://schemas.openxmlformats.org/officeDocument/2006/relationships/oleObject" Target="embeddings/oleObject152.bin"/><Relationship Id="rId516" Type="http://schemas.openxmlformats.org/officeDocument/2006/relationships/oleObject" Target="embeddings/oleObject269.bin"/><Relationship Id="rId1146" Type="http://schemas.openxmlformats.org/officeDocument/2006/relationships/image" Target="media/image409.wmf"/><Relationship Id="rId723" Type="http://schemas.openxmlformats.org/officeDocument/2006/relationships/oleObject" Target="embeddings/oleObject401.bin"/><Relationship Id="rId930" Type="http://schemas.openxmlformats.org/officeDocument/2006/relationships/oleObject" Target="embeddings/oleObject547.bin"/><Relationship Id="rId1006" Type="http://schemas.openxmlformats.org/officeDocument/2006/relationships/oleObject" Target="embeddings/oleObject616.bin"/><Relationship Id="rId1353" Type="http://schemas.openxmlformats.org/officeDocument/2006/relationships/oleObject" Target="embeddings/oleObject912.bin"/><Relationship Id="rId1560" Type="http://schemas.openxmlformats.org/officeDocument/2006/relationships/image" Target="media/image514.wmf"/><Relationship Id="rId1658" Type="http://schemas.openxmlformats.org/officeDocument/2006/relationships/image" Target="media/image563.wmf"/><Relationship Id="rId155" Type="http://schemas.openxmlformats.org/officeDocument/2006/relationships/oleObject" Target="embeddings/oleObject67.bin"/><Relationship Id="rId362" Type="http://schemas.openxmlformats.org/officeDocument/2006/relationships/oleObject" Target="embeddings/oleObject172.bin"/><Relationship Id="rId1213" Type="http://schemas.openxmlformats.org/officeDocument/2006/relationships/oleObject" Target="embeddings/oleObject788.bin"/><Relationship Id="rId1297" Type="http://schemas.openxmlformats.org/officeDocument/2006/relationships/oleObject" Target="embeddings/oleObject862.bin"/><Relationship Id="rId1420" Type="http://schemas.openxmlformats.org/officeDocument/2006/relationships/image" Target="media/image464.wmf"/><Relationship Id="rId1518" Type="http://schemas.openxmlformats.org/officeDocument/2006/relationships/image" Target="media/image492.wmf"/><Relationship Id="rId222" Type="http://schemas.openxmlformats.org/officeDocument/2006/relationships/oleObject" Target="embeddings/oleObject106.bin"/><Relationship Id="rId667" Type="http://schemas.openxmlformats.org/officeDocument/2006/relationships/image" Target="media/image291.wmf"/><Relationship Id="rId874" Type="http://schemas.openxmlformats.org/officeDocument/2006/relationships/oleObject" Target="embeddings/oleObject499.bin"/><Relationship Id="rId17" Type="http://schemas.openxmlformats.org/officeDocument/2006/relationships/oleObject" Target="embeddings/oleObject5.bin"/><Relationship Id="rId527" Type="http://schemas.openxmlformats.org/officeDocument/2006/relationships/oleObject" Target="embeddings/oleObject276.bin"/><Relationship Id="rId734" Type="http://schemas.openxmlformats.org/officeDocument/2006/relationships/image" Target="media/image321.wmf"/><Relationship Id="rId941" Type="http://schemas.openxmlformats.org/officeDocument/2006/relationships/image" Target="media/image378.wmf"/><Relationship Id="rId1157" Type="http://schemas.openxmlformats.org/officeDocument/2006/relationships/oleObject" Target="embeddings/oleObject740.bin"/><Relationship Id="rId1364" Type="http://schemas.openxmlformats.org/officeDocument/2006/relationships/oleObject" Target="embeddings/oleObject919.bin"/><Relationship Id="rId1571" Type="http://schemas.openxmlformats.org/officeDocument/2006/relationships/image" Target="media/image520.wmf"/><Relationship Id="rId70" Type="http://schemas.openxmlformats.org/officeDocument/2006/relationships/oleObject" Target="embeddings/oleObject24.bin"/><Relationship Id="rId166" Type="http://schemas.openxmlformats.org/officeDocument/2006/relationships/image" Target="media/image86.wmf"/><Relationship Id="rId373" Type="http://schemas.openxmlformats.org/officeDocument/2006/relationships/image" Target="media/image189.wmf"/><Relationship Id="rId580" Type="http://schemas.openxmlformats.org/officeDocument/2006/relationships/oleObject" Target="embeddings/oleObject313.bin"/><Relationship Id="rId801" Type="http://schemas.openxmlformats.org/officeDocument/2006/relationships/image" Target="media/image353.wmf"/><Relationship Id="rId1017" Type="http://schemas.openxmlformats.org/officeDocument/2006/relationships/oleObject" Target="embeddings/oleObject625.bin"/><Relationship Id="rId1224" Type="http://schemas.openxmlformats.org/officeDocument/2006/relationships/oleObject" Target="embeddings/oleObject797.bin"/><Relationship Id="rId1431" Type="http://schemas.openxmlformats.org/officeDocument/2006/relationships/image" Target="media/image468.wmf"/><Relationship Id="rId1669" Type="http://schemas.openxmlformats.org/officeDocument/2006/relationships/oleObject" Target="embeddings/oleObject1094.bin"/><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17.bin"/><Relationship Id="rId678" Type="http://schemas.openxmlformats.org/officeDocument/2006/relationships/image" Target="media/image295.wmf"/><Relationship Id="rId885" Type="http://schemas.openxmlformats.org/officeDocument/2006/relationships/oleObject" Target="embeddings/oleObject509.bin"/><Relationship Id="rId1070" Type="http://schemas.openxmlformats.org/officeDocument/2006/relationships/oleObject" Target="embeddings/oleObject668.bin"/><Relationship Id="rId1529" Type="http://schemas.openxmlformats.org/officeDocument/2006/relationships/oleObject" Target="embeddings/oleObject1025.bin"/><Relationship Id="rId28" Type="http://schemas.openxmlformats.org/officeDocument/2006/relationships/image" Target="media/image12.emf"/><Relationship Id="rId300" Type="http://schemas.openxmlformats.org/officeDocument/2006/relationships/oleObject" Target="embeddings/oleObject147.bin"/><Relationship Id="rId538" Type="http://schemas.openxmlformats.org/officeDocument/2006/relationships/oleObject" Target="embeddings/oleObject283.bin"/><Relationship Id="rId745" Type="http://schemas.openxmlformats.org/officeDocument/2006/relationships/image" Target="media/image326.wmf"/><Relationship Id="rId952" Type="http://schemas.openxmlformats.org/officeDocument/2006/relationships/oleObject" Target="embeddings/oleObject567.bin"/><Relationship Id="rId1168" Type="http://schemas.openxmlformats.org/officeDocument/2006/relationships/image" Target="media/image412.wmf"/><Relationship Id="rId1375" Type="http://schemas.openxmlformats.org/officeDocument/2006/relationships/image" Target="media/image443.wmf"/><Relationship Id="rId1582" Type="http://schemas.openxmlformats.org/officeDocument/2006/relationships/oleObject" Target="embeddings/oleObject1050.bin"/><Relationship Id="rId81" Type="http://schemas.openxmlformats.org/officeDocument/2006/relationships/image" Target="media/image45.wmf"/><Relationship Id="rId177" Type="http://schemas.openxmlformats.org/officeDocument/2006/relationships/image" Target="media/image90.wmf"/><Relationship Id="rId384" Type="http://schemas.openxmlformats.org/officeDocument/2006/relationships/oleObject" Target="embeddings/oleObject183.bin"/><Relationship Id="rId591" Type="http://schemas.openxmlformats.org/officeDocument/2006/relationships/oleObject" Target="embeddings/oleObject321.bin"/><Relationship Id="rId605" Type="http://schemas.openxmlformats.org/officeDocument/2006/relationships/oleObject" Target="embeddings/oleObject330.bin"/><Relationship Id="rId812" Type="http://schemas.openxmlformats.org/officeDocument/2006/relationships/oleObject" Target="embeddings/oleObject451.bin"/><Relationship Id="rId1028" Type="http://schemas.openxmlformats.org/officeDocument/2006/relationships/image" Target="media/image387.wmf"/><Relationship Id="rId1235" Type="http://schemas.openxmlformats.org/officeDocument/2006/relationships/oleObject" Target="embeddings/oleObject806.bin"/><Relationship Id="rId1442" Type="http://schemas.openxmlformats.org/officeDocument/2006/relationships/oleObject" Target="embeddings/oleObject962.bin"/><Relationship Id="rId244" Type="http://schemas.openxmlformats.org/officeDocument/2006/relationships/oleObject" Target="embeddings/oleObject119.bin"/><Relationship Id="rId689" Type="http://schemas.openxmlformats.org/officeDocument/2006/relationships/image" Target="media/image300.wmf"/><Relationship Id="rId896" Type="http://schemas.openxmlformats.org/officeDocument/2006/relationships/oleObject" Target="embeddings/oleObject519.bin"/><Relationship Id="rId1081" Type="http://schemas.openxmlformats.org/officeDocument/2006/relationships/oleObject" Target="embeddings/oleObject677.bin"/><Relationship Id="rId1302" Type="http://schemas.openxmlformats.org/officeDocument/2006/relationships/oleObject" Target="embeddings/oleObject867.bin"/><Relationship Id="rId39" Type="http://schemas.openxmlformats.org/officeDocument/2006/relationships/image" Target="media/image22.wmf"/><Relationship Id="rId451" Type="http://schemas.openxmlformats.org/officeDocument/2006/relationships/oleObject" Target="embeddings/oleObject227.bin"/><Relationship Id="rId549" Type="http://schemas.openxmlformats.org/officeDocument/2006/relationships/image" Target="media/image252.wmf"/><Relationship Id="rId756" Type="http://schemas.openxmlformats.org/officeDocument/2006/relationships/image" Target="media/image331.wmf"/><Relationship Id="rId1179" Type="http://schemas.openxmlformats.org/officeDocument/2006/relationships/oleObject" Target="embeddings/oleObject758.bin"/><Relationship Id="rId1386" Type="http://schemas.openxmlformats.org/officeDocument/2006/relationships/oleObject" Target="embeddings/oleObject931.bin"/><Relationship Id="rId1593" Type="http://schemas.openxmlformats.org/officeDocument/2006/relationships/image" Target="media/image531.wmf"/><Relationship Id="rId1607" Type="http://schemas.openxmlformats.org/officeDocument/2006/relationships/image" Target="media/image538.wmf"/><Relationship Id="rId104" Type="http://schemas.openxmlformats.org/officeDocument/2006/relationships/oleObject" Target="embeddings/oleObject41.bin"/><Relationship Id="rId188" Type="http://schemas.openxmlformats.org/officeDocument/2006/relationships/oleObject" Target="embeddings/oleObject86.bin"/><Relationship Id="rId311" Type="http://schemas.openxmlformats.org/officeDocument/2006/relationships/oleObject" Target="embeddings/oleObject153.bin"/><Relationship Id="rId395" Type="http://schemas.openxmlformats.org/officeDocument/2006/relationships/image" Target="media/image200.wmf"/><Relationship Id="rId409" Type="http://schemas.openxmlformats.org/officeDocument/2006/relationships/oleObject" Target="embeddings/oleObject194.bin"/><Relationship Id="rId963" Type="http://schemas.openxmlformats.org/officeDocument/2006/relationships/oleObject" Target="embeddings/oleObject577.bin"/><Relationship Id="rId1039" Type="http://schemas.openxmlformats.org/officeDocument/2006/relationships/oleObject" Target="embeddings/oleObject644.bin"/><Relationship Id="rId1246" Type="http://schemas.openxmlformats.org/officeDocument/2006/relationships/oleObject" Target="embeddings/oleObject816.bin"/><Relationship Id="rId92" Type="http://schemas.openxmlformats.org/officeDocument/2006/relationships/oleObject" Target="embeddings/oleObject35.bin"/><Relationship Id="rId616" Type="http://schemas.openxmlformats.org/officeDocument/2006/relationships/image" Target="media/image273.wmf"/><Relationship Id="rId823" Type="http://schemas.openxmlformats.org/officeDocument/2006/relationships/oleObject" Target="embeddings/oleObject460.bin"/><Relationship Id="rId1453" Type="http://schemas.openxmlformats.org/officeDocument/2006/relationships/oleObject" Target="embeddings/oleObject971.bin"/><Relationship Id="rId1660" Type="http://schemas.openxmlformats.org/officeDocument/2006/relationships/image" Target="media/image564.wmf"/><Relationship Id="rId255" Type="http://schemas.openxmlformats.org/officeDocument/2006/relationships/oleObject" Target="embeddings/oleObject125.bin"/><Relationship Id="rId462" Type="http://schemas.openxmlformats.org/officeDocument/2006/relationships/oleObject" Target="embeddings/oleObject236.bin"/><Relationship Id="rId1092" Type="http://schemas.openxmlformats.org/officeDocument/2006/relationships/oleObject" Target="embeddings/oleObject687.bin"/><Relationship Id="rId1106" Type="http://schemas.openxmlformats.org/officeDocument/2006/relationships/image" Target="media/image401.wmf"/><Relationship Id="rId1313" Type="http://schemas.openxmlformats.org/officeDocument/2006/relationships/oleObject" Target="embeddings/oleObject877.bin"/><Relationship Id="rId1397" Type="http://schemas.openxmlformats.org/officeDocument/2006/relationships/image" Target="media/image454.wmf"/><Relationship Id="rId1520" Type="http://schemas.openxmlformats.org/officeDocument/2006/relationships/image" Target="media/image493.wmf"/><Relationship Id="rId115" Type="http://schemas.openxmlformats.org/officeDocument/2006/relationships/image" Target="media/image62.wmf"/><Relationship Id="rId322" Type="http://schemas.openxmlformats.org/officeDocument/2006/relationships/oleObject" Target="embeddings/oleObject159.bin"/><Relationship Id="rId767" Type="http://schemas.openxmlformats.org/officeDocument/2006/relationships/oleObject" Target="embeddings/oleObject424.bin"/><Relationship Id="rId974" Type="http://schemas.openxmlformats.org/officeDocument/2006/relationships/oleObject" Target="embeddings/oleObject587.bin"/><Relationship Id="rId1618" Type="http://schemas.openxmlformats.org/officeDocument/2006/relationships/oleObject" Target="embeddings/oleObject1068.bin"/><Relationship Id="rId199" Type="http://schemas.openxmlformats.org/officeDocument/2006/relationships/oleObject" Target="embeddings/oleObject92.bin"/><Relationship Id="rId627" Type="http://schemas.openxmlformats.org/officeDocument/2006/relationships/oleObject" Target="embeddings/oleObject344.bin"/><Relationship Id="rId834" Type="http://schemas.openxmlformats.org/officeDocument/2006/relationships/oleObject" Target="embeddings/oleObject469.bin"/><Relationship Id="rId1257" Type="http://schemas.openxmlformats.org/officeDocument/2006/relationships/oleObject" Target="embeddings/oleObject827.bin"/><Relationship Id="rId1464" Type="http://schemas.openxmlformats.org/officeDocument/2006/relationships/oleObject" Target="embeddings/oleObject979.bin"/><Relationship Id="rId1671" Type="http://schemas.openxmlformats.org/officeDocument/2006/relationships/oleObject" Target="embeddings/oleObject1095.bin"/><Relationship Id="rId266" Type="http://schemas.openxmlformats.org/officeDocument/2006/relationships/image" Target="media/image129.wmf"/><Relationship Id="rId473" Type="http://schemas.openxmlformats.org/officeDocument/2006/relationships/image" Target="media/image222.wmf"/><Relationship Id="rId680" Type="http://schemas.openxmlformats.org/officeDocument/2006/relationships/image" Target="media/image296.wmf"/><Relationship Id="rId901" Type="http://schemas.openxmlformats.org/officeDocument/2006/relationships/oleObject" Target="embeddings/oleObject524.bin"/><Relationship Id="rId1117" Type="http://schemas.openxmlformats.org/officeDocument/2006/relationships/oleObject" Target="embeddings/oleObject708.bin"/><Relationship Id="rId1324" Type="http://schemas.openxmlformats.org/officeDocument/2006/relationships/oleObject" Target="embeddings/oleObject887.bin"/><Relationship Id="rId1531" Type="http://schemas.openxmlformats.org/officeDocument/2006/relationships/oleObject" Target="embeddings/oleObject1026.bin"/><Relationship Id="rId30" Type="http://schemas.openxmlformats.org/officeDocument/2006/relationships/image" Target="media/image13.wmf"/><Relationship Id="rId126" Type="http://schemas.openxmlformats.org/officeDocument/2006/relationships/oleObject" Target="embeddings/oleObject52.bin"/><Relationship Id="rId333" Type="http://schemas.openxmlformats.org/officeDocument/2006/relationships/image" Target="media/image162.wmf"/><Relationship Id="rId540" Type="http://schemas.openxmlformats.org/officeDocument/2006/relationships/oleObject" Target="embeddings/oleObject285.bin"/><Relationship Id="rId778" Type="http://schemas.openxmlformats.org/officeDocument/2006/relationships/oleObject" Target="embeddings/oleObject430.bin"/><Relationship Id="rId985" Type="http://schemas.openxmlformats.org/officeDocument/2006/relationships/oleObject" Target="embeddings/oleObject597.bin"/><Relationship Id="rId1170" Type="http://schemas.openxmlformats.org/officeDocument/2006/relationships/image" Target="media/image413.wmf"/><Relationship Id="rId1629" Type="http://schemas.openxmlformats.org/officeDocument/2006/relationships/image" Target="media/image549.wmf"/><Relationship Id="rId638" Type="http://schemas.openxmlformats.org/officeDocument/2006/relationships/oleObject" Target="embeddings/oleObject352.bin"/><Relationship Id="rId845" Type="http://schemas.openxmlformats.org/officeDocument/2006/relationships/oleObject" Target="embeddings/oleObject478.bin"/><Relationship Id="rId1030" Type="http://schemas.openxmlformats.org/officeDocument/2006/relationships/oleObject" Target="embeddings/oleObject636.bin"/><Relationship Id="rId1268" Type="http://schemas.openxmlformats.org/officeDocument/2006/relationships/oleObject" Target="embeddings/oleObject836.bin"/><Relationship Id="rId1475" Type="http://schemas.openxmlformats.org/officeDocument/2006/relationships/oleObject" Target="embeddings/oleObject988.bin"/><Relationship Id="rId1682" Type="http://schemas.openxmlformats.org/officeDocument/2006/relationships/image" Target="media/image575.wmf"/><Relationship Id="rId277" Type="http://schemas.openxmlformats.org/officeDocument/2006/relationships/image" Target="media/image135.wmf"/><Relationship Id="rId400" Type="http://schemas.openxmlformats.org/officeDocument/2006/relationships/image" Target="media/image204.wmf"/><Relationship Id="rId484" Type="http://schemas.openxmlformats.org/officeDocument/2006/relationships/image" Target="media/image227.wmf"/><Relationship Id="rId705" Type="http://schemas.openxmlformats.org/officeDocument/2006/relationships/oleObject" Target="embeddings/oleObject391.bin"/><Relationship Id="rId1128" Type="http://schemas.openxmlformats.org/officeDocument/2006/relationships/image" Target="media/image406.wmf"/><Relationship Id="rId1335" Type="http://schemas.openxmlformats.org/officeDocument/2006/relationships/image" Target="media/image431.wmf"/><Relationship Id="rId1542" Type="http://schemas.openxmlformats.org/officeDocument/2006/relationships/image" Target="media/image505.wmf"/><Relationship Id="rId137" Type="http://schemas.openxmlformats.org/officeDocument/2006/relationships/image" Target="media/image73.wmf"/><Relationship Id="rId344" Type="http://schemas.openxmlformats.org/officeDocument/2006/relationships/image" Target="media/image168.wmf"/><Relationship Id="rId691" Type="http://schemas.openxmlformats.org/officeDocument/2006/relationships/oleObject" Target="embeddings/oleObject384.bin"/><Relationship Id="rId789" Type="http://schemas.openxmlformats.org/officeDocument/2006/relationships/image" Target="media/image347.wmf"/><Relationship Id="rId912" Type="http://schemas.openxmlformats.org/officeDocument/2006/relationships/oleObject" Target="embeddings/oleObject534.bin"/><Relationship Id="rId996" Type="http://schemas.openxmlformats.org/officeDocument/2006/relationships/oleObject" Target="embeddings/oleObject606.bin"/><Relationship Id="rId41" Type="http://schemas.openxmlformats.org/officeDocument/2006/relationships/image" Target="media/image24.wmf"/><Relationship Id="rId551" Type="http://schemas.openxmlformats.org/officeDocument/2006/relationships/oleObject" Target="embeddings/oleObject292.bin"/><Relationship Id="rId649" Type="http://schemas.openxmlformats.org/officeDocument/2006/relationships/oleObject" Target="embeddings/oleObject360.bin"/><Relationship Id="rId856" Type="http://schemas.openxmlformats.org/officeDocument/2006/relationships/oleObject" Target="embeddings/oleObject485.bin"/><Relationship Id="rId1181" Type="http://schemas.openxmlformats.org/officeDocument/2006/relationships/oleObject" Target="embeddings/oleObject760.bin"/><Relationship Id="rId1279" Type="http://schemas.openxmlformats.org/officeDocument/2006/relationships/oleObject" Target="embeddings/oleObject845.bin"/><Relationship Id="rId1402" Type="http://schemas.openxmlformats.org/officeDocument/2006/relationships/oleObject" Target="embeddings/oleObject939.bin"/><Relationship Id="rId1486" Type="http://schemas.openxmlformats.org/officeDocument/2006/relationships/oleObject" Target="embeddings/oleObject995.bin"/><Relationship Id="rId1707" Type="http://schemas.openxmlformats.org/officeDocument/2006/relationships/oleObject" Target="embeddings/oleObject1113.bin"/><Relationship Id="rId190" Type="http://schemas.openxmlformats.org/officeDocument/2006/relationships/oleObject" Target="embeddings/oleObject87.bin"/><Relationship Id="rId204" Type="http://schemas.openxmlformats.org/officeDocument/2006/relationships/oleObject" Target="embeddings/oleObject96.bin"/><Relationship Id="rId288" Type="http://schemas.openxmlformats.org/officeDocument/2006/relationships/oleObject" Target="embeddings/oleObject141.bin"/><Relationship Id="rId411" Type="http://schemas.openxmlformats.org/officeDocument/2006/relationships/oleObject" Target="embeddings/oleObject195.bin"/><Relationship Id="rId509" Type="http://schemas.openxmlformats.org/officeDocument/2006/relationships/image" Target="media/image239.wmf"/><Relationship Id="rId1041" Type="http://schemas.openxmlformats.org/officeDocument/2006/relationships/oleObject" Target="embeddings/oleObject646.bin"/><Relationship Id="rId1139" Type="http://schemas.openxmlformats.org/officeDocument/2006/relationships/oleObject" Target="embeddings/oleObject724.bin"/><Relationship Id="rId1346" Type="http://schemas.openxmlformats.org/officeDocument/2006/relationships/oleObject" Target="embeddings/oleObject907.bin"/><Relationship Id="rId1693" Type="http://schemas.openxmlformats.org/officeDocument/2006/relationships/oleObject" Target="embeddings/oleObject1106.bin"/><Relationship Id="rId495" Type="http://schemas.openxmlformats.org/officeDocument/2006/relationships/oleObject" Target="embeddings/oleObject256.bin"/><Relationship Id="rId716" Type="http://schemas.openxmlformats.org/officeDocument/2006/relationships/oleObject" Target="embeddings/oleObject397.bin"/><Relationship Id="rId923" Type="http://schemas.openxmlformats.org/officeDocument/2006/relationships/oleObject" Target="embeddings/oleObject542.bin"/><Relationship Id="rId1553" Type="http://schemas.openxmlformats.org/officeDocument/2006/relationships/oleObject" Target="embeddings/oleObject1036.bin"/><Relationship Id="rId52" Type="http://schemas.openxmlformats.org/officeDocument/2006/relationships/image" Target="media/image31.emf"/><Relationship Id="rId148" Type="http://schemas.openxmlformats.org/officeDocument/2006/relationships/oleObject" Target="embeddings/oleObject63.bin"/><Relationship Id="rId355" Type="http://schemas.openxmlformats.org/officeDocument/2006/relationships/image" Target="media/image179.wmf"/><Relationship Id="rId562" Type="http://schemas.openxmlformats.org/officeDocument/2006/relationships/oleObject" Target="embeddings/oleObject300.bin"/><Relationship Id="rId1192" Type="http://schemas.openxmlformats.org/officeDocument/2006/relationships/oleObject" Target="embeddings/oleObject771.bin"/><Relationship Id="rId1206" Type="http://schemas.openxmlformats.org/officeDocument/2006/relationships/oleObject" Target="embeddings/oleObject781.bin"/><Relationship Id="rId1413" Type="http://schemas.openxmlformats.org/officeDocument/2006/relationships/oleObject" Target="embeddings/oleObject946.bin"/><Relationship Id="rId1620" Type="http://schemas.openxmlformats.org/officeDocument/2006/relationships/oleObject" Target="embeddings/oleObject1069.bin"/><Relationship Id="rId215" Type="http://schemas.openxmlformats.org/officeDocument/2006/relationships/image" Target="media/image106.wmf"/><Relationship Id="rId422" Type="http://schemas.openxmlformats.org/officeDocument/2006/relationships/oleObject" Target="embeddings/oleObject202.bin"/><Relationship Id="rId867" Type="http://schemas.openxmlformats.org/officeDocument/2006/relationships/oleObject" Target="embeddings/oleObject494.bin"/><Relationship Id="rId1052" Type="http://schemas.openxmlformats.org/officeDocument/2006/relationships/oleObject" Target="embeddings/oleObject655.bin"/><Relationship Id="rId1497" Type="http://schemas.openxmlformats.org/officeDocument/2006/relationships/oleObject" Target="embeddings/oleObject1002.bin"/><Relationship Id="rId1718" Type="http://schemas.openxmlformats.org/officeDocument/2006/relationships/fontTable" Target="fontTable.xml"/><Relationship Id="rId299" Type="http://schemas.openxmlformats.org/officeDocument/2006/relationships/image" Target="media/image146.wmf"/><Relationship Id="rId727" Type="http://schemas.openxmlformats.org/officeDocument/2006/relationships/oleObject" Target="embeddings/oleObject403.bin"/><Relationship Id="rId934" Type="http://schemas.openxmlformats.org/officeDocument/2006/relationships/oleObject" Target="embeddings/oleObject551.bin"/><Relationship Id="rId1357" Type="http://schemas.openxmlformats.org/officeDocument/2006/relationships/image" Target="media/image435.wmf"/><Relationship Id="rId1564" Type="http://schemas.openxmlformats.org/officeDocument/2006/relationships/image" Target="media/image516.wmf"/><Relationship Id="rId63" Type="http://schemas.openxmlformats.org/officeDocument/2006/relationships/oleObject" Target="embeddings/oleObject20.bin"/><Relationship Id="rId159" Type="http://schemas.openxmlformats.org/officeDocument/2006/relationships/image" Target="media/image83.wmf"/><Relationship Id="rId366" Type="http://schemas.openxmlformats.org/officeDocument/2006/relationships/oleObject" Target="embeddings/oleObject174.bin"/><Relationship Id="rId573" Type="http://schemas.openxmlformats.org/officeDocument/2006/relationships/image" Target="media/image258.wmf"/><Relationship Id="rId780" Type="http://schemas.openxmlformats.org/officeDocument/2006/relationships/oleObject" Target="embeddings/oleObject431.bin"/><Relationship Id="rId1217" Type="http://schemas.openxmlformats.org/officeDocument/2006/relationships/oleObject" Target="embeddings/oleObject791.bin"/><Relationship Id="rId1424" Type="http://schemas.openxmlformats.org/officeDocument/2006/relationships/image" Target="media/image466.wmf"/><Relationship Id="rId1631" Type="http://schemas.openxmlformats.org/officeDocument/2006/relationships/image" Target="media/image550.wmf"/><Relationship Id="rId226" Type="http://schemas.openxmlformats.org/officeDocument/2006/relationships/oleObject" Target="embeddings/oleObject108.bin"/><Relationship Id="rId433" Type="http://schemas.openxmlformats.org/officeDocument/2006/relationships/image" Target="media/image215.wmf"/><Relationship Id="rId878" Type="http://schemas.openxmlformats.org/officeDocument/2006/relationships/oleObject" Target="embeddings/oleObject503.bin"/><Relationship Id="rId1063" Type="http://schemas.openxmlformats.org/officeDocument/2006/relationships/oleObject" Target="embeddings/oleObject662.bin"/><Relationship Id="rId1270" Type="http://schemas.openxmlformats.org/officeDocument/2006/relationships/oleObject" Target="embeddings/oleObject838.bin"/><Relationship Id="rId640" Type="http://schemas.openxmlformats.org/officeDocument/2006/relationships/oleObject" Target="embeddings/oleObject353.bin"/><Relationship Id="rId738" Type="http://schemas.openxmlformats.org/officeDocument/2006/relationships/oleObject" Target="embeddings/oleObject409.bin"/><Relationship Id="rId945" Type="http://schemas.openxmlformats.org/officeDocument/2006/relationships/oleObject" Target="embeddings/oleObject560.bin"/><Relationship Id="rId1368" Type="http://schemas.openxmlformats.org/officeDocument/2006/relationships/image" Target="media/image440.wmf"/><Relationship Id="rId1575" Type="http://schemas.openxmlformats.org/officeDocument/2006/relationships/image" Target="media/image522.wmf"/><Relationship Id="rId74" Type="http://schemas.openxmlformats.org/officeDocument/2006/relationships/oleObject" Target="embeddings/oleObject26.bin"/><Relationship Id="rId377" Type="http://schemas.openxmlformats.org/officeDocument/2006/relationships/image" Target="media/image191.wmf"/><Relationship Id="rId500" Type="http://schemas.openxmlformats.org/officeDocument/2006/relationships/image" Target="media/image235.wmf"/><Relationship Id="rId584" Type="http://schemas.openxmlformats.org/officeDocument/2006/relationships/oleObject" Target="embeddings/oleObject316.bin"/><Relationship Id="rId805" Type="http://schemas.openxmlformats.org/officeDocument/2006/relationships/oleObject" Target="embeddings/oleObject445.bin"/><Relationship Id="rId1130" Type="http://schemas.openxmlformats.org/officeDocument/2006/relationships/oleObject" Target="embeddings/oleObject717.bin"/><Relationship Id="rId1228" Type="http://schemas.openxmlformats.org/officeDocument/2006/relationships/oleObject" Target="embeddings/oleObject800.bin"/><Relationship Id="rId1435" Type="http://schemas.openxmlformats.org/officeDocument/2006/relationships/image" Target="media/image470.wmf"/><Relationship Id="rId5" Type="http://schemas.openxmlformats.org/officeDocument/2006/relationships/footnotes" Target="footnotes.xml"/><Relationship Id="rId237" Type="http://schemas.openxmlformats.org/officeDocument/2006/relationships/oleObject" Target="embeddings/oleObject114.bin"/><Relationship Id="rId791" Type="http://schemas.openxmlformats.org/officeDocument/2006/relationships/image" Target="media/image348.wmf"/><Relationship Id="rId889" Type="http://schemas.openxmlformats.org/officeDocument/2006/relationships/oleObject" Target="embeddings/oleObject513.bin"/><Relationship Id="rId1074" Type="http://schemas.openxmlformats.org/officeDocument/2006/relationships/oleObject" Target="embeddings/oleObject671.bin"/><Relationship Id="rId1642" Type="http://schemas.openxmlformats.org/officeDocument/2006/relationships/image" Target="media/image555.wmf"/><Relationship Id="rId444" Type="http://schemas.openxmlformats.org/officeDocument/2006/relationships/oleObject" Target="embeddings/oleObject220.bin"/><Relationship Id="rId651" Type="http://schemas.openxmlformats.org/officeDocument/2006/relationships/oleObject" Target="embeddings/oleObject361.bin"/><Relationship Id="rId749" Type="http://schemas.openxmlformats.org/officeDocument/2006/relationships/image" Target="media/image328.wmf"/><Relationship Id="rId1281" Type="http://schemas.openxmlformats.org/officeDocument/2006/relationships/oleObject" Target="embeddings/oleObject847.bin"/><Relationship Id="rId1379" Type="http://schemas.openxmlformats.org/officeDocument/2006/relationships/image" Target="media/image445.wmf"/><Relationship Id="rId1502" Type="http://schemas.openxmlformats.org/officeDocument/2006/relationships/oleObject" Target="embeddings/oleObject1006.bin"/><Relationship Id="rId1586" Type="http://schemas.openxmlformats.org/officeDocument/2006/relationships/oleObject" Target="embeddings/oleObject1052.bin"/><Relationship Id="rId290" Type="http://schemas.openxmlformats.org/officeDocument/2006/relationships/oleObject" Target="embeddings/oleObject142.bin"/><Relationship Id="rId304" Type="http://schemas.openxmlformats.org/officeDocument/2006/relationships/image" Target="media/image148.wmf"/><Relationship Id="rId388" Type="http://schemas.openxmlformats.org/officeDocument/2006/relationships/oleObject" Target="embeddings/oleObject185.bin"/><Relationship Id="rId511" Type="http://schemas.openxmlformats.org/officeDocument/2006/relationships/oleObject" Target="embeddings/oleObject265.bin"/><Relationship Id="rId609" Type="http://schemas.openxmlformats.org/officeDocument/2006/relationships/oleObject" Target="embeddings/oleObject333.bin"/><Relationship Id="rId956" Type="http://schemas.openxmlformats.org/officeDocument/2006/relationships/oleObject" Target="embeddings/oleObject571.bin"/><Relationship Id="rId1141" Type="http://schemas.openxmlformats.org/officeDocument/2006/relationships/oleObject" Target="embeddings/oleObject726.bin"/><Relationship Id="rId1239" Type="http://schemas.openxmlformats.org/officeDocument/2006/relationships/oleObject" Target="embeddings/oleObject809.bin"/><Relationship Id="rId85" Type="http://schemas.openxmlformats.org/officeDocument/2006/relationships/image" Target="media/image47.wmf"/><Relationship Id="rId150" Type="http://schemas.openxmlformats.org/officeDocument/2006/relationships/oleObject" Target="embeddings/oleObject64.bin"/><Relationship Id="rId595" Type="http://schemas.openxmlformats.org/officeDocument/2006/relationships/oleObject" Target="embeddings/oleObject323.bin"/><Relationship Id="rId816" Type="http://schemas.openxmlformats.org/officeDocument/2006/relationships/oleObject" Target="embeddings/oleObject454.bin"/><Relationship Id="rId1001" Type="http://schemas.openxmlformats.org/officeDocument/2006/relationships/oleObject" Target="embeddings/oleObject611.bin"/><Relationship Id="rId1446" Type="http://schemas.openxmlformats.org/officeDocument/2006/relationships/oleObject" Target="embeddings/oleObject965.bin"/><Relationship Id="rId1653" Type="http://schemas.openxmlformats.org/officeDocument/2006/relationships/oleObject" Target="embeddings/oleObject1086.bin"/><Relationship Id="rId248" Type="http://schemas.openxmlformats.org/officeDocument/2006/relationships/oleObject" Target="embeddings/oleObject121.bin"/><Relationship Id="rId455" Type="http://schemas.openxmlformats.org/officeDocument/2006/relationships/oleObject" Target="embeddings/oleObject230.bin"/><Relationship Id="rId662" Type="http://schemas.openxmlformats.org/officeDocument/2006/relationships/oleObject" Target="embeddings/oleObject367.bin"/><Relationship Id="rId1085" Type="http://schemas.openxmlformats.org/officeDocument/2006/relationships/oleObject" Target="embeddings/oleObject681.bin"/><Relationship Id="rId1292" Type="http://schemas.openxmlformats.org/officeDocument/2006/relationships/oleObject" Target="embeddings/oleObject858.bin"/><Relationship Id="rId1306" Type="http://schemas.openxmlformats.org/officeDocument/2006/relationships/oleObject" Target="embeddings/oleObject871.bin"/><Relationship Id="rId1513" Type="http://schemas.openxmlformats.org/officeDocument/2006/relationships/oleObject" Target="embeddings/oleObject1017.bin"/><Relationship Id="rId12" Type="http://schemas.openxmlformats.org/officeDocument/2006/relationships/image" Target="media/image4.wmf"/><Relationship Id="rId108" Type="http://schemas.openxmlformats.org/officeDocument/2006/relationships/oleObject" Target="embeddings/oleObject43.bin"/><Relationship Id="rId315" Type="http://schemas.openxmlformats.org/officeDocument/2006/relationships/image" Target="media/image153.wmf"/><Relationship Id="rId522" Type="http://schemas.openxmlformats.org/officeDocument/2006/relationships/oleObject" Target="embeddings/oleObject273.bin"/><Relationship Id="rId967" Type="http://schemas.openxmlformats.org/officeDocument/2006/relationships/oleObject" Target="embeddings/oleObject581.bin"/><Relationship Id="rId1152" Type="http://schemas.openxmlformats.org/officeDocument/2006/relationships/oleObject" Target="embeddings/oleObject735.bin"/><Relationship Id="rId1597" Type="http://schemas.openxmlformats.org/officeDocument/2006/relationships/image" Target="media/image533.wmf"/><Relationship Id="rId96" Type="http://schemas.openxmlformats.org/officeDocument/2006/relationships/oleObject" Target="embeddings/oleObject37.bin"/><Relationship Id="rId161" Type="http://schemas.openxmlformats.org/officeDocument/2006/relationships/image" Target="media/image84.wmf"/><Relationship Id="rId399" Type="http://schemas.openxmlformats.org/officeDocument/2006/relationships/oleObject" Target="embeddings/oleObject189.bin"/><Relationship Id="rId827" Type="http://schemas.openxmlformats.org/officeDocument/2006/relationships/oleObject" Target="embeddings/oleObject463.bin"/><Relationship Id="rId1012" Type="http://schemas.openxmlformats.org/officeDocument/2006/relationships/oleObject" Target="embeddings/oleObject621.bin"/><Relationship Id="rId1457" Type="http://schemas.openxmlformats.org/officeDocument/2006/relationships/image" Target="media/image477.wmf"/><Relationship Id="rId1664" Type="http://schemas.openxmlformats.org/officeDocument/2006/relationships/image" Target="media/image566.wmf"/><Relationship Id="rId259" Type="http://schemas.openxmlformats.org/officeDocument/2006/relationships/oleObject" Target="embeddings/oleObject127.bin"/><Relationship Id="rId466" Type="http://schemas.openxmlformats.org/officeDocument/2006/relationships/oleObject" Target="embeddings/oleObject240.bin"/><Relationship Id="rId673" Type="http://schemas.openxmlformats.org/officeDocument/2006/relationships/oleObject" Target="embeddings/oleObject373.bin"/><Relationship Id="rId880" Type="http://schemas.openxmlformats.org/officeDocument/2006/relationships/oleObject" Target="embeddings/oleObject505.bin"/><Relationship Id="rId1096" Type="http://schemas.openxmlformats.org/officeDocument/2006/relationships/oleObject" Target="embeddings/oleObject691.bin"/><Relationship Id="rId1317" Type="http://schemas.openxmlformats.org/officeDocument/2006/relationships/oleObject" Target="embeddings/oleObject880.bin"/><Relationship Id="rId1524" Type="http://schemas.openxmlformats.org/officeDocument/2006/relationships/image" Target="media/image495.wmf"/><Relationship Id="rId23" Type="http://schemas.openxmlformats.org/officeDocument/2006/relationships/oleObject" Target="embeddings/oleObject8.bin"/><Relationship Id="rId119" Type="http://schemas.openxmlformats.org/officeDocument/2006/relationships/image" Target="media/image64.wmf"/><Relationship Id="rId326" Type="http://schemas.openxmlformats.org/officeDocument/2006/relationships/oleObject" Target="embeddings/oleObject161.bin"/><Relationship Id="rId533" Type="http://schemas.openxmlformats.org/officeDocument/2006/relationships/oleObject" Target="embeddings/oleObject279.bin"/><Relationship Id="rId978" Type="http://schemas.openxmlformats.org/officeDocument/2006/relationships/oleObject" Target="embeddings/oleObject591.bin"/><Relationship Id="rId1163" Type="http://schemas.openxmlformats.org/officeDocument/2006/relationships/oleObject" Target="embeddings/oleObject745.bin"/><Relationship Id="rId1370" Type="http://schemas.openxmlformats.org/officeDocument/2006/relationships/image" Target="media/image441.wmf"/><Relationship Id="rId740" Type="http://schemas.openxmlformats.org/officeDocument/2006/relationships/oleObject" Target="embeddings/oleObject410.bin"/><Relationship Id="rId838" Type="http://schemas.openxmlformats.org/officeDocument/2006/relationships/oleObject" Target="embeddings/oleObject473.bin"/><Relationship Id="rId1023" Type="http://schemas.openxmlformats.org/officeDocument/2006/relationships/oleObject" Target="embeddings/oleObject631.bin"/><Relationship Id="rId1468" Type="http://schemas.openxmlformats.org/officeDocument/2006/relationships/oleObject" Target="embeddings/oleObject982.bin"/><Relationship Id="rId1675" Type="http://schemas.openxmlformats.org/officeDocument/2006/relationships/oleObject" Target="embeddings/oleObject1097.bin"/><Relationship Id="rId172" Type="http://schemas.openxmlformats.org/officeDocument/2006/relationships/image" Target="media/image89.wmf"/><Relationship Id="rId477" Type="http://schemas.openxmlformats.org/officeDocument/2006/relationships/image" Target="media/image224.wmf"/><Relationship Id="rId600" Type="http://schemas.openxmlformats.org/officeDocument/2006/relationships/oleObject" Target="embeddings/oleObject326.bin"/><Relationship Id="rId684" Type="http://schemas.openxmlformats.org/officeDocument/2006/relationships/image" Target="media/image298.wmf"/><Relationship Id="rId1230" Type="http://schemas.openxmlformats.org/officeDocument/2006/relationships/oleObject" Target="embeddings/oleObject802.bin"/><Relationship Id="rId1328" Type="http://schemas.openxmlformats.org/officeDocument/2006/relationships/oleObject" Target="embeddings/oleObject891.bin"/><Relationship Id="rId1535" Type="http://schemas.openxmlformats.org/officeDocument/2006/relationships/image" Target="media/image501.wmf"/><Relationship Id="rId337" Type="http://schemas.openxmlformats.org/officeDocument/2006/relationships/image" Target="media/image164.wmf"/><Relationship Id="rId891" Type="http://schemas.openxmlformats.org/officeDocument/2006/relationships/oleObject" Target="embeddings/oleObject515.bin"/><Relationship Id="rId905" Type="http://schemas.openxmlformats.org/officeDocument/2006/relationships/oleObject" Target="embeddings/oleObject527.bin"/><Relationship Id="rId989" Type="http://schemas.openxmlformats.org/officeDocument/2006/relationships/image" Target="media/image383.wmf"/><Relationship Id="rId34" Type="http://schemas.openxmlformats.org/officeDocument/2006/relationships/image" Target="media/image17.wmf"/><Relationship Id="rId544" Type="http://schemas.openxmlformats.org/officeDocument/2006/relationships/oleObject" Target="embeddings/oleObject288.bin"/><Relationship Id="rId751" Type="http://schemas.openxmlformats.org/officeDocument/2006/relationships/image" Target="media/image329.wmf"/><Relationship Id="rId849" Type="http://schemas.openxmlformats.org/officeDocument/2006/relationships/oleObject" Target="embeddings/oleObject481.bin"/><Relationship Id="rId1174" Type="http://schemas.openxmlformats.org/officeDocument/2006/relationships/oleObject" Target="embeddings/oleObject754.bin"/><Relationship Id="rId1381" Type="http://schemas.openxmlformats.org/officeDocument/2006/relationships/image" Target="media/image446.wmf"/><Relationship Id="rId1479" Type="http://schemas.openxmlformats.org/officeDocument/2006/relationships/oleObject" Target="embeddings/oleObject990.bin"/><Relationship Id="rId1602" Type="http://schemas.openxmlformats.org/officeDocument/2006/relationships/oleObject" Target="embeddings/oleObject1060.bin"/><Relationship Id="rId1686" Type="http://schemas.openxmlformats.org/officeDocument/2006/relationships/image" Target="media/image577.wmf"/><Relationship Id="rId183" Type="http://schemas.openxmlformats.org/officeDocument/2006/relationships/image" Target="media/image93.wmf"/><Relationship Id="rId390" Type="http://schemas.openxmlformats.org/officeDocument/2006/relationships/oleObject" Target="embeddings/oleObject186.bin"/><Relationship Id="rId404" Type="http://schemas.openxmlformats.org/officeDocument/2006/relationships/image" Target="media/image206.wmf"/><Relationship Id="rId611" Type="http://schemas.openxmlformats.org/officeDocument/2006/relationships/oleObject" Target="embeddings/oleObject334.bin"/><Relationship Id="rId1034" Type="http://schemas.openxmlformats.org/officeDocument/2006/relationships/oleObject" Target="embeddings/oleObject640.bin"/><Relationship Id="rId1241" Type="http://schemas.openxmlformats.org/officeDocument/2006/relationships/oleObject" Target="embeddings/oleObject811.bin"/><Relationship Id="rId1339" Type="http://schemas.openxmlformats.org/officeDocument/2006/relationships/image" Target="media/image432.wmf"/><Relationship Id="rId250" Type="http://schemas.openxmlformats.org/officeDocument/2006/relationships/image" Target="media/image121.wmf"/><Relationship Id="rId488" Type="http://schemas.openxmlformats.org/officeDocument/2006/relationships/image" Target="media/image229.wmf"/><Relationship Id="rId695" Type="http://schemas.openxmlformats.org/officeDocument/2006/relationships/oleObject" Target="embeddings/oleObject386.bin"/><Relationship Id="rId709" Type="http://schemas.openxmlformats.org/officeDocument/2006/relationships/image" Target="media/image309.wmf"/><Relationship Id="rId916" Type="http://schemas.openxmlformats.org/officeDocument/2006/relationships/oleObject" Target="embeddings/oleObject537.bin"/><Relationship Id="rId1101" Type="http://schemas.openxmlformats.org/officeDocument/2006/relationships/oleObject" Target="embeddings/oleObject694.bin"/><Relationship Id="rId1546" Type="http://schemas.openxmlformats.org/officeDocument/2006/relationships/image" Target="media/image507.wmf"/><Relationship Id="rId45" Type="http://schemas.openxmlformats.org/officeDocument/2006/relationships/image" Target="media/image27.png"/><Relationship Id="rId110" Type="http://schemas.openxmlformats.org/officeDocument/2006/relationships/oleObject" Target="embeddings/oleObject44.bin"/><Relationship Id="rId348" Type="http://schemas.openxmlformats.org/officeDocument/2006/relationships/image" Target="media/image172.wmf"/><Relationship Id="rId555" Type="http://schemas.openxmlformats.org/officeDocument/2006/relationships/oleObject" Target="embeddings/oleObject294.bin"/><Relationship Id="rId762" Type="http://schemas.openxmlformats.org/officeDocument/2006/relationships/image" Target="media/image334.wmf"/><Relationship Id="rId1185" Type="http://schemas.openxmlformats.org/officeDocument/2006/relationships/oleObject" Target="embeddings/oleObject764.bin"/><Relationship Id="rId1392" Type="http://schemas.openxmlformats.org/officeDocument/2006/relationships/oleObject" Target="embeddings/oleObject934.bin"/><Relationship Id="rId1406" Type="http://schemas.openxmlformats.org/officeDocument/2006/relationships/image" Target="media/image457.wmf"/><Relationship Id="rId1613" Type="http://schemas.openxmlformats.org/officeDocument/2006/relationships/image" Target="media/image541.wmf"/><Relationship Id="rId194" Type="http://schemas.openxmlformats.org/officeDocument/2006/relationships/oleObject" Target="embeddings/oleObject89.bin"/><Relationship Id="rId208" Type="http://schemas.openxmlformats.org/officeDocument/2006/relationships/oleObject" Target="embeddings/oleObject99.bin"/><Relationship Id="rId415" Type="http://schemas.openxmlformats.org/officeDocument/2006/relationships/image" Target="media/image211.wmf"/><Relationship Id="rId622" Type="http://schemas.openxmlformats.org/officeDocument/2006/relationships/image" Target="media/image276.wmf"/><Relationship Id="rId1045" Type="http://schemas.openxmlformats.org/officeDocument/2006/relationships/image" Target="media/image389.wmf"/><Relationship Id="rId1252" Type="http://schemas.openxmlformats.org/officeDocument/2006/relationships/oleObject" Target="embeddings/oleObject822.bin"/><Relationship Id="rId1697" Type="http://schemas.openxmlformats.org/officeDocument/2006/relationships/oleObject" Target="embeddings/oleObject1108.bin"/><Relationship Id="rId261" Type="http://schemas.openxmlformats.org/officeDocument/2006/relationships/oleObject" Target="embeddings/oleObject128.bin"/><Relationship Id="rId499" Type="http://schemas.openxmlformats.org/officeDocument/2006/relationships/oleObject" Target="embeddings/oleObject258.bin"/><Relationship Id="rId927" Type="http://schemas.openxmlformats.org/officeDocument/2006/relationships/image" Target="media/image375.wmf"/><Relationship Id="rId1112" Type="http://schemas.openxmlformats.org/officeDocument/2006/relationships/oleObject" Target="embeddings/oleObject704.bin"/><Relationship Id="rId1557" Type="http://schemas.openxmlformats.org/officeDocument/2006/relationships/oleObject" Target="embeddings/oleObject1038.bin"/><Relationship Id="rId56" Type="http://schemas.openxmlformats.org/officeDocument/2006/relationships/image" Target="media/image33.wmf"/><Relationship Id="rId359" Type="http://schemas.openxmlformats.org/officeDocument/2006/relationships/image" Target="media/image182.wmf"/><Relationship Id="rId566" Type="http://schemas.openxmlformats.org/officeDocument/2006/relationships/oleObject" Target="embeddings/oleObject304.bin"/><Relationship Id="rId773" Type="http://schemas.openxmlformats.org/officeDocument/2006/relationships/oleObject" Target="embeddings/oleObject427.bin"/><Relationship Id="rId1196" Type="http://schemas.openxmlformats.org/officeDocument/2006/relationships/image" Target="media/image416.wmf"/><Relationship Id="rId1417" Type="http://schemas.openxmlformats.org/officeDocument/2006/relationships/oleObject" Target="embeddings/oleObject948.bin"/><Relationship Id="rId1624" Type="http://schemas.openxmlformats.org/officeDocument/2006/relationships/oleObject" Target="embeddings/oleObject1071.bin"/><Relationship Id="rId121" Type="http://schemas.openxmlformats.org/officeDocument/2006/relationships/image" Target="media/image65.wmf"/><Relationship Id="rId219" Type="http://schemas.openxmlformats.org/officeDocument/2006/relationships/image" Target="media/image108.wmf"/><Relationship Id="rId426" Type="http://schemas.openxmlformats.org/officeDocument/2006/relationships/oleObject" Target="embeddings/oleObject205.bin"/><Relationship Id="rId633" Type="http://schemas.openxmlformats.org/officeDocument/2006/relationships/image" Target="media/image278.wmf"/><Relationship Id="rId980" Type="http://schemas.openxmlformats.org/officeDocument/2006/relationships/image" Target="media/image381.wmf"/><Relationship Id="rId1056" Type="http://schemas.openxmlformats.org/officeDocument/2006/relationships/oleObject" Target="embeddings/oleObject657.bin"/><Relationship Id="rId1263" Type="http://schemas.openxmlformats.org/officeDocument/2006/relationships/oleObject" Target="embeddings/oleObject832.bin"/><Relationship Id="rId840" Type="http://schemas.openxmlformats.org/officeDocument/2006/relationships/oleObject" Target="embeddings/oleObject475.bin"/><Relationship Id="rId938" Type="http://schemas.openxmlformats.org/officeDocument/2006/relationships/oleObject" Target="embeddings/oleObject554.bin"/><Relationship Id="rId1470" Type="http://schemas.openxmlformats.org/officeDocument/2006/relationships/image" Target="media/image480.wmf"/><Relationship Id="rId1568" Type="http://schemas.openxmlformats.org/officeDocument/2006/relationships/image" Target="media/image518.wmf"/><Relationship Id="rId67" Type="http://schemas.openxmlformats.org/officeDocument/2006/relationships/oleObject" Target="embeddings/oleObject22.bin"/><Relationship Id="rId272" Type="http://schemas.openxmlformats.org/officeDocument/2006/relationships/oleObject" Target="embeddings/oleObject133.bin"/><Relationship Id="rId577" Type="http://schemas.openxmlformats.org/officeDocument/2006/relationships/image" Target="media/image260.wmf"/><Relationship Id="rId700" Type="http://schemas.openxmlformats.org/officeDocument/2006/relationships/image" Target="media/image305.wmf"/><Relationship Id="rId1123" Type="http://schemas.openxmlformats.org/officeDocument/2006/relationships/oleObject" Target="embeddings/oleObject713.bin"/><Relationship Id="rId1330" Type="http://schemas.openxmlformats.org/officeDocument/2006/relationships/oleObject" Target="embeddings/oleObject893.bin"/><Relationship Id="rId1428" Type="http://schemas.openxmlformats.org/officeDocument/2006/relationships/oleObject" Target="embeddings/oleObject955.bin"/><Relationship Id="rId1635" Type="http://schemas.openxmlformats.org/officeDocument/2006/relationships/oleObject" Target="embeddings/oleObject1077.bin"/><Relationship Id="rId132" Type="http://schemas.openxmlformats.org/officeDocument/2006/relationships/oleObject" Target="embeddings/oleObject55.bin"/><Relationship Id="rId784" Type="http://schemas.openxmlformats.org/officeDocument/2006/relationships/oleObject" Target="embeddings/oleObject433.bin"/><Relationship Id="rId991" Type="http://schemas.openxmlformats.org/officeDocument/2006/relationships/oleObject" Target="embeddings/oleObject601.bin"/><Relationship Id="rId1067" Type="http://schemas.openxmlformats.org/officeDocument/2006/relationships/oleObject" Target="embeddings/oleObject665.bin"/><Relationship Id="rId437" Type="http://schemas.openxmlformats.org/officeDocument/2006/relationships/oleObject" Target="embeddings/oleObject214.bin"/><Relationship Id="rId644" Type="http://schemas.openxmlformats.org/officeDocument/2006/relationships/image" Target="media/image281.wmf"/><Relationship Id="rId851" Type="http://schemas.openxmlformats.org/officeDocument/2006/relationships/oleObject" Target="embeddings/oleObject482.bin"/><Relationship Id="rId1274" Type="http://schemas.openxmlformats.org/officeDocument/2006/relationships/oleObject" Target="embeddings/oleObject841.bin"/><Relationship Id="rId1481" Type="http://schemas.openxmlformats.org/officeDocument/2006/relationships/image" Target="media/image483.wmf"/><Relationship Id="rId1579" Type="http://schemas.openxmlformats.org/officeDocument/2006/relationships/image" Target="media/image524.wmf"/><Relationship Id="rId1702" Type="http://schemas.openxmlformats.org/officeDocument/2006/relationships/image" Target="media/image585.wmf"/><Relationship Id="rId283" Type="http://schemas.openxmlformats.org/officeDocument/2006/relationships/image" Target="media/image138.wmf"/><Relationship Id="rId490" Type="http://schemas.openxmlformats.org/officeDocument/2006/relationships/image" Target="media/image230.wmf"/><Relationship Id="rId504" Type="http://schemas.openxmlformats.org/officeDocument/2006/relationships/oleObject" Target="embeddings/oleObject261.bin"/><Relationship Id="rId711" Type="http://schemas.openxmlformats.org/officeDocument/2006/relationships/image" Target="media/image310.wmf"/><Relationship Id="rId949" Type="http://schemas.openxmlformats.org/officeDocument/2006/relationships/oleObject" Target="embeddings/oleObject564.bin"/><Relationship Id="rId1134" Type="http://schemas.openxmlformats.org/officeDocument/2006/relationships/oleObject" Target="embeddings/oleObject720.bin"/><Relationship Id="rId1341" Type="http://schemas.openxmlformats.org/officeDocument/2006/relationships/oleObject" Target="embeddings/oleObject902.bin"/><Relationship Id="rId78" Type="http://schemas.openxmlformats.org/officeDocument/2006/relationships/oleObject" Target="embeddings/oleObject28.bin"/><Relationship Id="rId143" Type="http://schemas.openxmlformats.org/officeDocument/2006/relationships/image" Target="media/image76.wmf"/><Relationship Id="rId350" Type="http://schemas.openxmlformats.org/officeDocument/2006/relationships/image" Target="media/image174.wmf"/><Relationship Id="rId588" Type="http://schemas.openxmlformats.org/officeDocument/2006/relationships/oleObject" Target="embeddings/oleObject319.bin"/><Relationship Id="rId795" Type="http://schemas.openxmlformats.org/officeDocument/2006/relationships/image" Target="media/image350.wmf"/><Relationship Id="rId809" Type="http://schemas.openxmlformats.org/officeDocument/2006/relationships/image" Target="media/image354.wmf"/><Relationship Id="rId1201" Type="http://schemas.openxmlformats.org/officeDocument/2006/relationships/image" Target="media/image417.wmf"/><Relationship Id="rId1439" Type="http://schemas.openxmlformats.org/officeDocument/2006/relationships/image" Target="media/image472.wmf"/><Relationship Id="rId1646" Type="http://schemas.openxmlformats.org/officeDocument/2006/relationships/image" Target="media/image557.wmf"/><Relationship Id="rId9" Type="http://schemas.openxmlformats.org/officeDocument/2006/relationships/oleObject" Target="embeddings/oleObject1.bin"/><Relationship Id="rId210" Type="http://schemas.openxmlformats.org/officeDocument/2006/relationships/oleObject" Target="embeddings/oleObject100.bin"/><Relationship Id="rId448" Type="http://schemas.openxmlformats.org/officeDocument/2006/relationships/oleObject" Target="embeddings/oleObject224.bin"/><Relationship Id="rId655" Type="http://schemas.openxmlformats.org/officeDocument/2006/relationships/oleObject" Target="embeddings/oleObject363.bin"/><Relationship Id="rId862" Type="http://schemas.openxmlformats.org/officeDocument/2006/relationships/oleObject" Target="embeddings/oleObject489.bin"/><Relationship Id="rId1078" Type="http://schemas.openxmlformats.org/officeDocument/2006/relationships/oleObject" Target="embeddings/oleObject674.bin"/><Relationship Id="rId1285" Type="http://schemas.openxmlformats.org/officeDocument/2006/relationships/oleObject" Target="embeddings/oleObject851.bin"/><Relationship Id="rId1492" Type="http://schemas.openxmlformats.org/officeDocument/2006/relationships/oleObject" Target="embeddings/oleObject998.bin"/><Relationship Id="rId1506" Type="http://schemas.openxmlformats.org/officeDocument/2006/relationships/oleObject" Target="embeddings/oleObject1010.bin"/><Relationship Id="rId1713" Type="http://schemas.openxmlformats.org/officeDocument/2006/relationships/oleObject" Target="embeddings/oleObject1116.bin"/><Relationship Id="rId294" Type="http://schemas.openxmlformats.org/officeDocument/2006/relationships/oleObject" Target="embeddings/oleObject144.bin"/><Relationship Id="rId308" Type="http://schemas.openxmlformats.org/officeDocument/2006/relationships/image" Target="media/image150.wmf"/><Relationship Id="rId515" Type="http://schemas.openxmlformats.org/officeDocument/2006/relationships/oleObject" Target="embeddings/oleObject268.bin"/><Relationship Id="rId722" Type="http://schemas.openxmlformats.org/officeDocument/2006/relationships/image" Target="media/image315.wmf"/><Relationship Id="rId1145" Type="http://schemas.openxmlformats.org/officeDocument/2006/relationships/oleObject" Target="embeddings/oleObject730.bin"/><Relationship Id="rId1352" Type="http://schemas.openxmlformats.org/officeDocument/2006/relationships/oleObject" Target="embeddings/oleObject911.bin"/><Relationship Id="rId89" Type="http://schemas.openxmlformats.org/officeDocument/2006/relationships/image" Target="media/image49.emf"/><Relationship Id="rId154" Type="http://schemas.openxmlformats.org/officeDocument/2006/relationships/image" Target="media/image81.wmf"/><Relationship Id="rId361" Type="http://schemas.openxmlformats.org/officeDocument/2006/relationships/image" Target="media/image183.wmf"/><Relationship Id="rId599" Type="http://schemas.openxmlformats.org/officeDocument/2006/relationships/image" Target="media/image267.wmf"/><Relationship Id="rId1005" Type="http://schemas.openxmlformats.org/officeDocument/2006/relationships/oleObject" Target="embeddings/oleObject615.bin"/><Relationship Id="rId1212" Type="http://schemas.openxmlformats.org/officeDocument/2006/relationships/oleObject" Target="embeddings/oleObject787.bin"/><Relationship Id="rId1657" Type="http://schemas.openxmlformats.org/officeDocument/2006/relationships/oleObject" Target="embeddings/oleObject1088.bin"/><Relationship Id="rId459" Type="http://schemas.openxmlformats.org/officeDocument/2006/relationships/oleObject" Target="embeddings/oleObject234.bin"/><Relationship Id="rId666" Type="http://schemas.openxmlformats.org/officeDocument/2006/relationships/oleObject" Target="embeddings/oleObject369.bin"/><Relationship Id="rId873" Type="http://schemas.openxmlformats.org/officeDocument/2006/relationships/image" Target="media/image368.wmf"/><Relationship Id="rId1089" Type="http://schemas.openxmlformats.org/officeDocument/2006/relationships/oleObject" Target="embeddings/oleObject684.bin"/><Relationship Id="rId1296" Type="http://schemas.openxmlformats.org/officeDocument/2006/relationships/image" Target="media/image428.wmf"/><Relationship Id="rId1517" Type="http://schemas.openxmlformats.org/officeDocument/2006/relationships/oleObject" Target="embeddings/oleObject1019.bin"/><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image" Target="media/image155.wmf"/><Relationship Id="rId526" Type="http://schemas.openxmlformats.org/officeDocument/2006/relationships/oleObject" Target="embeddings/oleObject275.bin"/><Relationship Id="rId1156" Type="http://schemas.openxmlformats.org/officeDocument/2006/relationships/oleObject" Target="embeddings/oleObject739.bin"/><Relationship Id="rId1363" Type="http://schemas.openxmlformats.org/officeDocument/2006/relationships/image" Target="media/image438.wmf"/><Relationship Id="rId733" Type="http://schemas.openxmlformats.org/officeDocument/2006/relationships/oleObject" Target="embeddings/oleObject406.bin"/><Relationship Id="rId940" Type="http://schemas.openxmlformats.org/officeDocument/2006/relationships/oleObject" Target="embeddings/oleObject556.bin"/><Relationship Id="rId1016" Type="http://schemas.openxmlformats.org/officeDocument/2006/relationships/image" Target="media/image385.wmf"/><Relationship Id="rId1570" Type="http://schemas.openxmlformats.org/officeDocument/2006/relationships/image" Target="media/image519.wmf"/><Relationship Id="rId1668" Type="http://schemas.openxmlformats.org/officeDocument/2006/relationships/image" Target="media/image568.wmf"/><Relationship Id="rId165" Type="http://schemas.openxmlformats.org/officeDocument/2006/relationships/oleObject" Target="embeddings/oleObject73.bin"/><Relationship Id="rId372" Type="http://schemas.openxmlformats.org/officeDocument/2006/relationships/oleObject" Target="embeddings/oleObject177.bin"/><Relationship Id="rId677" Type="http://schemas.openxmlformats.org/officeDocument/2006/relationships/oleObject" Target="embeddings/oleObject376.bin"/><Relationship Id="rId800" Type="http://schemas.openxmlformats.org/officeDocument/2006/relationships/oleObject" Target="embeddings/oleObject441.bin"/><Relationship Id="rId1223" Type="http://schemas.openxmlformats.org/officeDocument/2006/relationships/oleObject" Target="embeddings/oleObject796.bin"/><Relationship Id="rId1430" Type="http://schemas.openxmlformats.org/officeDocument/2006/relationships/oleObject" Target="embeddings/oleObject956.bin"/><Relationship Id="rId1528" Type="http://schemas.openxmlformats.org/officeDocument/2006/relationships/image" Target="media/image497.wmf"/><Relationship Id="rId232" Type="http://schemas.openxmlformats.org/officeDocument/2006/relationships/oleObject" Target="embeddings/oleObject111.bin"/><Relationship Id="rId884" Type="http://schemas.openxmlformats.org/officeDocument/2006/relationships/image" Target="media/image369.wmf"/><Relationship Id="rId27" Type="http://schemas.openxmlformats.org/officeDocument/2006/relationships/oleObject" Target="embeddings/oleObject10.bin"/><Relationship Id="rId537" Type="http://schemas.openxmlformats.org/officeDocument/2006/relationships/image" Target="media/image248.wmf"/><Relationship Id="rId744" Type="http://schemas.openxmlformats.org/officeDocument/2006/relationships/oleObject" Target="embeddings/oleObject412.bin"/><Relationship Id="rId951" Type="http://schemas.openxmlformats.org/officeDocument/2006/relationships/oleObject" Target="embeddings/oleObject566.bin"/><Relationship Id="rId1167" Type="http://schemas.openxmlformats.org/officeDocument/2006/relationships/oleObject" Target="embeddings/oleObject749.bin"/><Relationship Id="rId1374" Type="http://schemas.openxmlformats.org/officeDocument/2006/relationships/oleObject" Target="embeddings/oleObject925.bin"/><Relationship Id="rId1581" Type="http://schemas.openxmlformats.org/officeDocument/2006/relationships/image" Target="media/image525.wmf"/><Relationship Id="rId1679" Type="http://schemas.openxmlformats.org/officeDocument/2006/relationships/oleObject" Target="embeddings/oleObject1099.bin"/><Relationship Id="rId80" Type="http://schemas.openxmlformats.org/officeDocument/2006/relationships/oleObject" Target="embeddings/oleObject29.bin"/><Relationship Id="rId176" Type="http://schemas.openxmlformats.org/officeDocument/2006/relationships/oleObject" Target="embeddings/oleObject80.bin"/><Relationship Id="rId383" Type="http://schemas.openxmlformats.org/officeDocument/2006/relationships/image" Target="media/image194.wmf"/><Relationship Id="rId590" Type="http://schemas.openxmlformats.org/officeDocument/2006/relationships/image" Target="media/image263.wmf"/><Relationship Id="rId604" Type="http://schemas.openxmlformats.org/officeDocument/2006/relationships/oleObject" Target="embeddings/oleObject329.bin"/><Relationship Id="rId811" Type="http://schemas.openxmlformats.org/officeDocument/2006/relationships/oleObject" Target="embeddings/oleObject450.bin"/><Relationship Id="rId1027" Type="http://schemas.openxmlformats.org/officeDocument/2006/relationships/oleObject" Target="embeddings/oleObject634.bin"/><Relationship Id="rId1234" Type="http://schemas.openxmlformats.org/officeDocument/2006/relationships/oleObject" Target="embeddings/oleObject805.bin"/><Relationship Id="rId1441" Type="http://schemas.openxmlformats.org/officeDocument/2006/relationships/image" Target="media/image473.wmf"/><Relationship Id="rId243" Type="http://schemas.openxmlformats.org/officeDocument/2006/relationships/oleObject" Target="embeddings/oleObject118.bin"/><Relationship Id="rId450" Type="http://schemas.openxmlformats.org/officeDocument/2006/relationships/oleObject" Target="embeddings/oleObject226.bin"/><Relationship Id="rId688" Type="http://schemas.openxmlformats.org/officeDocument/2006/relationships/oleObject" Target="embeddings/oleObject382.bin"/><Relationship Id="rId895" Type="http://schemas.openxmlformats.org/officeDocument/2006/relationships/image" Target="media/image370.wmf"/><Relationship Id="rId909" Type="http://schemas.openxmlformats.org/officeDocument/2006/relationships/oleObject" Target="embeddings/oleObject531.bin"/><Relationship Id="rId1080" Type="http://schemas.openxmlformats.org/officeDocument/2006/relationships/oleObject" Target="embeddings/oleObject676.bin"/><Relationship Id="rId1301" Type="http://schemas.openxmlformats.org/officeDocument/2006/relationships/oleObject" Target="embeddings/oleObject866.bin"/><Relationship Id="rId1539" Type="http://schemas.openxmlformats.org/officeDocument/2006/relationships/image" Target="media/image503.wmf"/><Relationship Id="rId38" Type="http://schemas.openxmlformats.org/officeDocument/2006/relationships/image" Target="media/image21.wmf"/><Relationship Id="rId103" Type="http://schemas.openxmlformats.org/officeDocument/2006/relationships/image" Target="media/image56.emf"/><Relationship Id="rId310" Type="http://schemas.openxmlformats.org/officeDocument/2006/relationships/image" Target="media/image151.wmf"/><Relationship Id="rId548" Type="http://schemas.openxmlformats.org/officeDocument/2006/relationships/oleObject" Target="embeddings/oleObject290.bin"/><Relationship Id="rId755" Type="http://schemas.openxmlformats.org/officeDocument/2006/relationships/oleObject" Target="embeddings/oleObject418.bin"/><Relationship Id="rId962" Type="http://schemas.openxmlformats.org/officeDocument/2006/relationships/image" Target="media/image379.wmf"/><Relationship Id="rId1178" Type="http://schemas.openxmlformats.org/officeDocument/2006/relationships/oleObject" Target="embeddings/oleObject757.bin"/><Relationship Id="rId1385" Type="http://schemas.openxmlformats.org/officeDocument/2006/relationships/image" Target="media/image448.wmf"/><Relationship Id="rId1592" Type="http://schemas.openxmlformats.org/officeDocument/2006/relationships/oleObject" Target="embeddings/oleObject1055.bin"/><Relationship Id="rId1606" Type="http://schemas.openxmlformats.org/officeDocument/2006/relationships/oleObject" Target="embeddings/oleObject1062.bin"/><Relationship Id="rId91" Type="http://schemas.openxmlformats.org/officeDocument/2006/relationships/image" Target="media/image50.wmf"/><Relationship Id="rId187" Type="http://schemas.openxmlformats.org/officeDocument/2006/relationships/image" Target="media/image95.wmf"/><Relationship Id="rId394" Type="http://schemas.openxmlformats.org/officeDocument/2006/relationships/oleObject" Target="embeddings/oleObject188.bin"/><Relationship Id="rId408" Type="http://schemas.openxmlformats.org/officeDocument/2006/relationships/image" Target="media/image208.wmf"/><Relationship Id="rId615" Type="http://schemas.openxmlformats.org/officeDocument/2006/relationships/oleObject" Target="embeddings/oleObject336.bin"/><Relationship Id="rId822" Type="http://schemas.openxmlformats.org/officeDocument/2006/relationships/image" Target="media/image356.wmf"/><Relationship Id="rId1038" Type="http://schemas.openxmlformats.org/officeDocument/2006/relationships/oleObject" Target="embeddings/oleObject643.bin"/><Relationship Id="rId1245" Type="http://schemas.openxmlformats.org/officeDocument/2006/relationships/oleObject" Target="embeddings/oleObject815.bin"/><Relationship Id="rId1452" Type="http://schemas.openxmlformats.org/officeDocument/2006/relationships/oleObject" Target="embeddings/oleObject970.bin"/><Relationship Id="rId254" Type="http://schemas.openxmlformats.org/officeDocument/2006/relationships/image" Target="media/image123.wmf"/><Relationship Id="rId699" Type="http://schemas.openxmlformats.org/officeDocument/2006/relationships/oleObject" Target="embeddings/oleObject388.bin"/><Relationship Id="rId1091" Type="http://schemas.openxmlformats.org/officeDocument/2006/relationships/oleObject" Target="embeddings/oleObject686.bin"/><Relationship Id="rId1105" Type="http://schemas.openxmlformats.org/officeDocument/2006/relationships/oleObject" Target="embeddings/oleObject698.bin"/><Relationship Id="rId1312" Type="http://schemas.openxmlformats.org/officeDocument/2006/relationships/oleObject" Target="embeddings/oleObject876.bin"/><Relationship Id="rId49" Type="http://schemas.openxmlformats.org/officeDocument/2006/relationships/image" Target="media/image29.png"/><Relationship Id="rId114" Type="http://schemas.openxmlformats.org/officeDocument/2006/relationships/oleObject" Target="embeddings/oleObject46.bin"/><Relationship Id="rId461" Type="http://schemas.openxmlformats.org/officeDocument/2006/relationships/image" Target="media/image219.wmf"/><Relationship Id="rId559" Type="http://schemas.openxmlformats.org/officeDocument/2006/relationships/oleObject" Target="embeddings/oleObject297.bin"/><Relationship Id="rId766" Type="http://schemas.openxmlformats.org/officeDocument/2006/relationships/image" Target="media/image336.wmf"/><Relationship Id="rId1189" Type="http://schemas.openxmlformats.org/officeDocument/2006/relationships/oleObject" Target="embeddings/oleObject768.bin"/><Relationship Id="rId1396" Type="http://schemas.openxmlformats.org/officeDocument/2006/relationships/oleObject" Target="embeddings/oleObject936.bin"/><Relationship Id="rId1617" Type="http://schemas.openxmlformats.org/officeDocument/2006/relationships/image" Target="media/image543.wmf"/><Relationship Id="rId198" Type="http://schemas.openxmlformats.org/officeDocument/2006/relationships/image" Target="media/image100.wmf"/><Relationship Id="rId321" Type="http://schemas.openxmlformats.org/officeDocument/2006/relationships/image" Target="media/image156.wmf"/><Relationship Id="rId419" Type="http://schemas.openxmlformats.org/officeDocument/2006/relationships/image" Target="media/image213.wmf"/><Relationship Id="rId626" Type="http://schemas.openxmlformats.org/officeDocument/2006/relationships/oleObject" Target="embeddings/oleObject343.bin"/><Relationship Id="rId973" Type="http://schemas.openxmlformats.org/officeDocument/2006/relationships/oleObject" Target="embeddings/oleObject586.bin"/><Relationship Id="rId1049" Type="http://schemas.openxmlformats.org/officeDocument/2006/relationships/oleObject" Target="embeddings/oleObject652.bin"/><Relationship Id="rId1256" Type="http://schemas.openxmlformats.org/officeDocument/2006/relationships/oleObject" Target="embeddings/oleObject826.bin"/><Relationship Id="rId833" Type="http://schemas.openxmlformats.org/officeDocument/2006/relationships/oleObject" Target="embeddings/oleObject468.bin"/><Relationship Id="rId1116" Type="http://schemas.openxmlformats.org/officeDocument/2006/relationships/image" Target="media/image402.wmf"/><Relationship Id="rId1463" Type="http://schemas.openxmlformats.org/officeDocument/2006/relationships/oleObject" Target="embeddings/oleObject978.bin"/><Relationship Id="rId1670" Type="http://schemas.openxmlformats.org/officeDocument/2006/relationships/image" Target="media/image569.wmf"/><Relationship Id="rId265" Type="http://schemas.openxmlformats.org/officeDocument/2006/relationships/oleObject" Target="embeddings/oleObject130.bin"/><Relationship Id="rId472" Type="http://schemas.openxmlformats.org/officeDocument/2006/relationships/image" Target="media/image221.wmf"/><Relationship Id="rId900" Type="http://schemas.openxmlformats.org/officeDocument/2006/relationships/oleObject" Target="embeddings/oleObject523.bin"/><Relationship Id="rId1323" Type="http://schemas.openxmlformats.org/officeDocument/2006/relationships/oleObject" Target="embeddings/oleObject886.bin"/><Relationship Id="rId1530" Type="http://schemas.openxmlformats.org/officeDocument/2006/relationships/image" Target="media/image498.wmf"/><Relationship Id="rId1628" Type="http://schemas.openxmlformats.org/officeDocument/2006/relationships/oleObject" Target="embeddings/oleObject1073.bin"/><Relationship Id="rId125" Type="http://schemas.openxmlformats.org/officeDocument/2006/relationships/image" Target="media/image67.wmf"/><Relationship Id="rId332" Type="http://schemas.openxmlformats.org/officeDocument/2006/relationships/oleObject" Target="embeddings/oleObject164.bin"/><Relationship Id="rId777" Type="http://schemas.openxmlformats.org/officeDocument/2006/relationships/oleObject" Target="embeddings/oleObject429.bin"/><Relationship Id="rId984" Type="http://schemas.openxmlformats.org/officeDocument/2006/relationships/oleObject" Target="embeddings/oleObject596.bin"/><Relationship Id="rId637" Type="http://schemas.openxmlformats.org/officeDocument/2006/relationships/image" Target="media/image279.wmf"/><Relationship Id="rId844" Type="http://schemas.openxmlformats.org/officeDocument/2006/relationships/oleObject" Target="embeddings/oleObject477.bin"/><Relationship Id="rId1267" Type="http://schemas.openxmlformats.org/officeDocument/2006/relationships/image" Target="media/image425.wmf"/><Relationship Id="rId1474" Type="http://schemas.openxmlformats.org/officeDocument/2006/relationships/oleObject" Target="embeddings/oleObject987.bin"/><Relationship Id="rId1681" Type="http://schemas.openxmlformats.org/officeDocument/2006/relationships/oleObject" Target="embeddings/oleObject1100.bin"/><Relationship Id="rId276" Type="http://schemas.openxmlformats.org/officeDocument/2006/relationships/oleObject" Target="embeddings/oleObject135.bin"/><Relationship Id="rId483" Type="http://schemas.openxmlformats.org/officeDocument/2006/relationships/oleObject" Target="embeddings/oleObject250.bin"/><Relationship Id="rId690" Type="http://schemas.openxmlformats.org/officeDocument/2006/relationships/oleObject" Target="embeddings/oleObject383.bin"/><Relationship Id="rId704" Type="http://schemas.openxmlformats.org/officeDocument/2006/relationships/image" Target="media/image307.wmf"/><Relationship Id="rId911" Type="http://schemas.openxmlformats.org/officeDocument/2006/relationships/oleObject" Target="embeddings/oleObject533.bin"/><Relationship Id="rId1127" Type="http://schemas.openxmlformats.org/officeDocument/2006/relationships/oleObject" Target="embeddings/oleObject715.bin"/><Relationship Id="rId1334" Type="http://schemas.openxmlformats.org/officeDocument/2006/relationships/oleObject" Target="embeddings/oleObject897.bin"/><Relationship Id="rId1541" Type="http://schemas.openxmlformats.org/officeDocument/2006/relationships/oleObject" Target="embeddings/oleObject1030.bin"/><Relationship Id="rId40" Type="http://schemas.openxmlformats.org/officeDocument/2006/relationships/image" Target="media/image23.wmf"/><Relationship Id="rId136" Type="http://schemas.openxmlformats.org/officeDocument/2006/relationships/oleObject" Target="embeddings/oleObject57.bin"/><Relationship Id="rId343" Type="http://schemas.openxmlformats.org/officeDocument/2006/relationships/image" Target="media/image167.wmf"/><Relationship Id="rId550" Type="http://schemas.openxmlformats.org/officeDocument/2006/relationships/oleObject" Target="embeddings/oleObject291.bin"/><Relationship Id="rId788" Type="http://schemas.openxmlformats.org/officeDocument/2006/relationships/oleObject" Target="embeddings/oleObject435.bin"/><Relationship Id="rId995" Type="http://schemas.openxmlformats.org/officeDocument/2006/relationships/oleObject" Target="embeddings/oleObject605.bin"/><Relationship Id="rId1180" Type="http://schemas.openxmlformats.org/officeDocument/2006/relationships/oleObject" Target="embeddings/oleObject759.bin"/><Relationship Id="rId1401" Type="http://schemas.openxmlformats.org/officeDocument/2006/relationships/image" Target="media/image456.wmf"/><Relationship Id="rId1639" Type="http://schemas.openxmlformats.org/officeDocument/2006/relationships/oleObject" Target="embeddings/oleObject1079.bin"/><Relationship Id="rId203" Type="http://schemas.openxmlformats.org/officeDocument/2006/relationships/image" Target="media/image101.wmf"/><Relationship Id="rId648" Type="http://schemas.openxmlformats.org/officeDocument/2006/relationships/oleObject" Target="embeddings/oleObject359.bin"/><Relationship Id="rId855" Type="http://schemas.openxmlformats.org/officeDocument/2006/relationships/oleObject" Target="embeddings/oleObject484.bin"/><Relationship Id="rId1040" Type="http://schemas.openxmlformats.org/officeDocument/2006/relationships/oleObject" Target="embeddings/oleObject645.bin"/><Relationship Id="rId1278" Type="http://schemas.openxmlformats.org/officeDocument/2006/relationships/oleObject" Target="embeddings/oleObject844.bin"/><Relationship Id="rId1485" Type="http://schemas.openxmlformats.org/officeDocument/2006/relationships/oleObject" Target="embeddings/oleObject994.bin"/><Relationship Id="rId1692" Type="http://schemas.openxmlformats.org/officeDocument/2006/relationships/image" Target="media/image580.wmf"/><Relationship Id="rId1706" Type="http://schemas.openxmlformats.org/officeDocument/2006/relationships/image" Target="media/image587.wmf"/><Relationship Id="rId287" Type="http://schemas.openxmlformats.org/officeDocument/2006/relationships/image" Target="media/image140.wmf"/><Relationship Id="rId410" Type="http://schemas.openxmlformats.org/officeDocument/2006/relationships/image" Target="media/image209.wmf"/><Relationship Id="rId494" Type="http://schemas.openxmlformats.org/officeDocument/2006/relationships/image" Target="media/image232.wmf"/><Relationship Id="rId508" Type="http://schemas.openxmlformats.org/officeDocument/2006/relationships/oleObject" Target="embeddings/oleObject263.bin"/><Relationship Id="rId715" Type="http://schemas.openxmlformats.org/officeDocument/2006/relationships/image" Target="media/image312.wmf"/><Relationship Id="rId922" Type="http://schemas.openxmlformats.org/officeDocument/2006/relationships/image" Target="media/image374.wmf"/><Relationship Id="rId1138" Type="http://schemas.openxmlformats.org/officeDocument/2006/relationships/oleObject" Target="embeddings/oleObject723.bin"/><Relationship Id="rId1345" Type="http://schemas.openxmlformats.org/officeDocument/2006/relationships/oleObject" Target="embeddings/oleObject906.bin"/><Relationship Id="rId1552" Type="http://schemas.openxmlformats.org/officeDocument/2006/relationships/image" Target="media/image510.wmf"/><Relationship Id="rId147" Type="http://schemas.openxmlformats.org/officeDocument/2006/relationships/image" Target="media/image78.wmf"/><Relationship Id="rId354" Type="http://schemas.openxmlformats.org/officeDocument/2006/relationships/image" Target="media/image178.wmf"/><Relationship Id="rId799" Type="http://schemas.openxmlformats.org/officeDocument/2006/relationships/image" Target="media/image352.wmf"/><Relationship Id="rId1191" Type="http://schemas.openxmlformats.org/officeDocument/2006/relationships/oleObject" Target="embeddings/oleObject770.bin"/><Relationship Id="rId1205" Type="http://schemas.openxmlformats.org/officeDocument/2006/relationships/oleObject" Target="embeddings/oleObject780.bin"/><Relationship Id="rId51" Type="http://schemas.openxmlformats.org/officeDocument/2006/relationships/image" Target="media/image30.png"/><Relationship Id="rId561" Type="http://schemas.openxmlformats.org/officeDocument/2006/relationships/oleObject" Target="embeddings/oleObject299.bin"/><Relationship Id="rId659" Type="http://schemas.openxmlformats.org/officeDocument/2006/relationships/image" Target="media/image287.wmf"/><Relationship Id="rId866" Type="http://schemas.openxmlformats.org/officeDocument/2006/relationships/oleObject" Target="embeddings/oleObject493.bin"/><Relationship Id="rId1289" Type="http://schemas.openxmlformats.org/officeDocument/2006/relationships/oleObject" Target="embeddings/oleObject855.bin"/><Relationship Id="rId1412" Type="http://schemas.openxmlformats.org/officeDocument/2006/relationships/image" Target="media/image460.wmf"/><Relationship Id="rId1496" Type="http://schemas.openxmlformats.org/officeDocument/2006/relationships/oleObject" Target="embeddings/oleObject1001.bin"/><Relationship Id="rId1717" Type="http://schemas.openxmlformats.org/officeDocument/2006/relationships/oleObject" Target="embeddings/oleObject1118.bin"/><Relationship Id="rId214" Type="http://schemas.openxmlformats.org/officeDocument/2006/relationships/oleObject" Target="embeddings/oleObject102.bin"/><Relationship Id="rId298" Type="http://schemas.openxmlformats.org/officeDocument/2006/relationships/oleObject" Target="embeddings/oleObject146.bin"/><Relationship Id="rId421" Type="http://schemas.openxmlformats.org/officeDocument/2006/relationships/oleObject" Target="embeddings/oleObject201.bin"/><Relationship Id="rId519" Type="http://schemas.openxmlformats.org/officeDocument/2006/relationships/oleObject" Target="embeddings/oleObject271.bin"/><Relationship Id="rId1051" Type="http://schemas.openxmlformats.org/officeDocument/2006/relationships/oleObject" Target="embeddings/oleObject654.bin"/><Relationship Id="rId1149" Type="http://schemas.openxmlformats.org/officeDocument/2006/relationships/oleObject" Target="embeddings/oleObject732.bin"/><Relationship Id="rId1356" Type="http://schemas.openxmlformats.org/officeDocument/2006/relationships/oleObject" Target="embeddings/oleObject915.bin"/><Relationship Id="rId158" Type="http://schemas.openxmlformats.org/officeDocument/2006/relationships/oleObject" Target="embeddings/oleObject69.bin"/><Relationship Id="rId726" Type="http://schemas.openxmlformats.org/officeDocument/2006/relationships/image" Target="media/image317.wmf"/><Relationship Id="rId933" Type="http://schemas.openxmlformats.org/officeDocument/2006/relationships/oleObject" Target="embeddings/oleObject550.bin"/><Relationship Id="rId1009" Type="http://schemas.openxmlformats.org/officeDocument/2006/relationships/oleObject" Target="embeddings/oleObject618.bin"/><Relationship Id="rId1563" Type="http://schemas.openxmlformats.org/officeDocument/2006/relationships/oleObject" Target="embeddings/oleObject1041.bin"/><Relationship Id="rId62" Type="http://schemas.openxmlformats.org/officeDocument/2006/relationships/image" Target="media/image36.wmf"/><Relationship Id="rId365" Type="http://schemas.openxmlformats.org/officeDocument/2006/relationships/image" Target="media/image185.wmf"/><Relationship Id="rId572" Type="http://schemas.openxmlformats.org/officeDocument/2006/relationships/oleObject" Target="embeddings/oleObject308.bin"/><Relationship Id="rId1216" Type="http://schemas.openxmlformats.org/officeDocument/2006/relationships/oleObject" Target="embeddings/oleObject790.bin"/><Relationship Id="rId1423" Type="http://schemas.openxmlformats.org/officeDocument/2006/relationships/oleObject" Target="embeddings/oleObject951.bin"/><Relationship Id="rId1630" Type="http://schemas.openxmlformats.org/officeDocument/2006/relationships/oleObject" Target="embeddings/oleObject1074.bin"/><Relationship Id="rId225" Type="http://schemas.openxmlformats.org/officeDocument/2006/relationships/image" Target="media/image111.wmf"/><Relationship Id="rId432" Type="http://schemas.openxmlformats.org/officeDocument/2006/relationships/oleObject" Target="embeddings/oleObject211.bin"/><Relationship Id="rId877" Type="http://schemas.openxmlformats.org/officeDocument/2006/relationships/oleObject" Target="embeddings/oleObject502.bin"/><Relationship Id="rId1062" Type="http://schemas.openxmlformats.org/officeDocument/2006/relationships/image" Target="media/image394.wmf"/><Relationship Id="rId737" Type="http://schemas.openxmlformats.org/officeDocument/2006/relationships/oleObject" Target="embeddings/oleObject408.bin"/><Relationship Id="rId944" Type="http://schemas.openxmlformats.org/officeDocument/2006/relationships/oleObject" Target="embeddings/oleObject559.bin"/><Relationship Id="rId1367" Type="http://schemas.openxmlformats.org/officeDocument/2006/relationships/oleObject" Target="embeddings/oleObject921.bin"/><Relationship Id="rId1574" Type="http://schemas.openxmlformats.org/officeDocument/2006/relationships/oleObject" Target="embeddings/oleObject1046.bin"/><Relationship Id="rId73" Type="http://schemas.openxmlformats.org/officeDocument/2006/relationships/image" Target="media/image41.wmf"/><Relationship Id="rId169" Type="http://schemas.openxmlformats.org/officeDocument/2006/relationships/oleObject" Target="embeddings/oleObject75.bin"/><Relationship Id="rId376" Type="http://schemas.openxmlformats.org/officeDocument/2006/relationships/oleObject" Target="embeddings/oleObject179.bin"/><Relationship Id="rId583" Type="http://schemas.openxmlformats.org/officeDocument/2006/relationships/oleObject" Target="embeddings/oleObject315.bin"/><Relationship Id="rId790" Type="http://schemas.openxmlformats.org/officeDocument/2006/relationships/oleObject" Target="embeddings/oleObject436.bin"/><Relationship Id="rId804" Type="http://schemas.openxmlformats.org/officeDocument/2006/relationships/oleObject" Target="embeddings/oleObject444.bin"/><Relationship Id="rId1227" Type="http://schemas.openxmlformats.org/officeDocument/2006/relationships/image" Target="media/image421.wmf"/><Relationship Id="rId1434" Type="http://schemas.openxmlformats.org/officeDocument/2006/relationships/oleObject" Target="embeddings/oleObject958.bin"/><Relationship Id="rId1641" Type="http://schemas.openxmlformats.org/officeDocument/2006/relationships/oleObject" Target="embeddings/oleObject1080.bin"/><Relationship Id="rId4" Type="http://schemas.openxmlformats.org/officeDocument/2006/relationships/webSettings" Target="webSettings.xml"/><Relationship Id="rId236" Type="http://schemas.openxmlformats.org/officeDocument/2006/relationships/oleObject" Target="embeddings/oleObject113.bin"/><Relationship Id="rId443" Type="http://schemas.openxmlformats.org/officeDocument/2006/relationships/image" Target="media/image217.wmf"/><Relationship Id="rId650" Type="http://schemas.openxmlformats.org/officeDocument/2006/relationships/image" Target="media/image283.wmf"/><Relationship Id="rId888" Type="http://schemas.openxmlformats.org/officeDocument/2006/relationships/oleObject" Target="embeddings/oleObject512.bin"/><Relationship Id="rId1073" Type="http://schemas.openxmlformats.org/officeDocument/2006/relationships/oleObject" Target="embeddings/oleObject670.bin"/><Relationship Id="rId1280" Type="http://schemas.openxmlformats.org/officeDocument/2006/relationships/oleObject" Target="embeddings/oleObject846.bin"/><Relationship Id="rId1501" Type="http://schemas.openxmlformats.org/officeDocument/2006/relationships/image" Target="media/image489.wmf"/><Relationship Id="rId303" Type="http://schemas.openxmlformats.org/officeDocument/2006/relationships/oleObject" Target="embeddings/oleObject149.bin"/><Relationship Id="rId748" Type="http://schemas.openxmlformats.org/officeDocument/2006/relationships/oleObject" Target="embeddings/oleObject414.bin"/><Relationship Id="rId955" Type="http://schemas.openxmlformats.org/officeDocument/2006/relationships/oleObject" Target="embeddings/oleObject570.bin"/><Relationship Id="rId1140" Type="http://schemas.openxmlformats.org/officeDocument/2006/relationships/oleObject" Target="embeddings/oleObject725.bin"/><Relationship Id="rId1378" Type="http://schemas.openxmlformats.org/officeDocument/2006/relationships/oleObject" Target="embeddings/oleObject927.bin"/><Relationship Id="rId1585" Type="http://schemas.openxmlformats.org/officeDocument/2006/relationships/image" Target="media/image527.wmf"/><Relationship Id="rId84" Type="http://schemas.openxmlformats.org/officeDocument/2006/relationships/oleObject" Target="embeddings/oleObject31.bin"/><Relationship Id="rId387" Type="http://schemas.openxmlformats.org/officeDocument/2006/relationships/image" Target="media/image196.wmf"/><Relationship Id="rId510" Type="http://schemas.openxmlformats.org/officeDocument/2006/relationships/oleObject" Target="embeddings/oleObject264.bin"/><Relationship Id="rId594" Type="http://schemas.openxmlformats.org/officeDocument/2006/relationships/image" Target="media/image265.wmf"/><Relationship Id="rId608" Type="http://schemas.openxmlformats.org/officeDocument/2006/relationships/image" Target="media/image269.wmf"/><Relationship Id="rId815" Type="http://schemas.openxmlformats.org/officeDocument/2006/relationships/image" Target="media/image355.wmf"/><Relationship Id="rId1238" Type="http://schemas.openxmlformats.org/officeDocument/2006/relationships/oleObject" Target="embeddings/oleObject808.bin"/><Relationship Id="rId1445" Type="http://schemas.openxmlformats.org/officeDocument/2006/relationships/oleObject" Target="embeddings/oleObject964.bin"/><Relationship Id="rId1652" Type="http://schemas.openxmlformats.org/officeDocument/2006/relationships/image" Target="media/image560.wmf"/><Relationship Id="rId247" Type="http://schemas.openxmlformats.org/officeDocument/2006/relationships/image" Target="media/image120.wmf"/><Relationship Id="rId899" Type="http://schemas.openxmlformats.org/officeDocument/2006/relationships/oleObject" Target="embeddings/oleObject522.bin"/><Relationship Id="rId1000" Type="http://schemas.openxmlformats.org/officeDocument/2006/relationships/oleObject" Target="embeddings/oleObject610.bin"/><Relationship Id="rId1084" Type="http://schemas.openxmlformats.org/officeDocument/2006/relationships/oleObject" Target="embeddings/oleObject680.bin"/><Relationship Id="rId1305" Type="http://schemas.openxmlformats.org/officeDocument/2006/relationships/oleObject" Target="embeddings/oleObject870.bin"/><Relationship Id="rId107" Type="http://schemas.openxmlformats.org/officeDocument/2006/relationships/image" Target="media/image58.wmf"/><Relationship Id="rId454" Type="http://schemas.openxmlformats.org/officeDocument/2006/relationships/oleObject" Target="embeddings/oleObject229.bin"/><Relationship Id="rId661" Type="http://schemas.openxmlformats.org/officeDocument/2006/relationships/image" Target="media/image288.wmf"/><Relationship Id="rId759" Type="http://schemas.openxmlformats.org/officeDocument/2006/relationships/oleObject" Target="embeddings/oleObject420.bin"/><Relationship Id="rId966" Type="http://schemas.openxmlformats.org/officeDocument/2006/relationships/oleObject" Target="embeddings/oleObject580.bin"/><Relationship Id="rId1291" Type="http://schemas.openxmlformats.org/officeDocument/2006/relationships/oleObject" Target="embeddings/oleObject857.bin"/><Relationship Id="rId1389" Type="http://schemas.openxmlformats.org/officeDocument/2006/relationships/image" Target="media/image450.wmf"/><Relationship Id="rId1512" Type="http://schemas.openxmlformats.org/officeDocument/2006/relationships/oleObject" Target="embeddings/oleObject1016.bin"/><Relationship Id="rId1596" Type="http://schemas.openxmlformats.org/officeDocument/2006/relationships/oleObject" Target="embeddings/oleObject1057.bin"/><Relationship Id="rId11" Type="http://schemas.openxmlformats.org/officeDocument/2006/relationships/oleObject" Target="embeddings/oleObject2.bin"/><Relationship Id="rId314" Type="http://schemas.openxmlformats.org/officeDocument/2006/relationships/oleObject" Target="embeddings/oleObject155.bin"/><Relationship Id="rId398" Type="http://schemas.openxmlformats.org/officeDocument/2006/relationships/image" Target="media/image203.wmf"/><Relationship Id="rId521" Type="http://schemas.openxmlformats.org/officeDocument/2006/relationships/image" Target="media/image242.wmf"/><Relationship Id="rId619" Type="http://schemas.openxmlformats.org/officeDocument/2006/relationships/oleObject" Target="embeddings/oleObject338.bin"/><Relationship Id="rId1151" Type="http://schemas.openxmlformats.org/officeDocument/2006/relationships/oleObject" Target="embeddings/oleObject734.bin"/><Relationship Id="rId1249" Type="http://schemas.openxmlformats.org/officeDocument/2006/relationships/oleObject" Target="embeddings/oleObject819.bin"/><Relationship Id="rId95" Type="http://schemas.openxmlformats.org/officeDocument/2006/relationships/image" Target="media/image52.wmf"/><Relationship Id="rId160" Type="http://schemas.openxmlformats.org/officeDocument/2006/relationships/oleObject" Target="embeddings/oleObject70.bin"/><Relationship Id="rId826" Type="http://schemas.openxmlformats.org/officeDocument/2006/relationships/oleObject" Target="embeddings/oleObject462.bin"/><Relationship Id="rId1011" Type="http://schemas.openxmlformats.org/officeDocument/2006/relationships/oleObject" Target="embeddings/oleObject620.bin"/><Relationship Id="rId1109" Type="http://schemas.openxmlformats.org/officeDocument/2006/relationships/oleObject" Target="embeddings/oleObject701.bin"/><Relationship Id="rId1456" Type="http://schemas.openxmlformats.org/officeDocument/2006/relationships/oleObject" Target="embeddings/oleObject973.bin"/><Relationship Id="rId1663" Type="http://schemas.openxmlformats.org/officeDocument/2006/relationships/oleObject" Target="embeddings/oleObject1091.bin"/><Relationship Id="rId258" Type="http://schemas.openxmlformats.org/officeDocument/2006/relationships/image" Target="media/image125.wmf"/><Relationship Id="rId465" Type="http://schemas.openxmlformats.org/officeDocument/2006/relationships/oleObject" Target="embeddings/oleObject239.bin"/><Relationship Id="rId672" Type="http://schemas.openxmlformats.org/officeDocument/2006/relationships/image" Target="media/image293.wmf"/><Relationship Id="rId1095" Type="http://schemas.openxmlformats.org/officeDocument/2006/relationships/oleObject" Target="embeddings/oleObject690.bin"/><Relationship Id="rId1316" Type="http://schemas.openxmlformats.org/officeDocument/2006/relationships/image" Target="media/image430.wmf"/><Relationship Id="rId1523" Type="http://schemas.openxmlformats.org/officeDocument/2006/relationships/oleObject" Target="embeddings/oleObject1022.bin"/><Relationship Id="rId22" Type="http://schemas.openxmlformats.org/officeDocument/2006/relationships/image" Target="media/image9.wmf"/><Relationship Id="rId118" Type="http://schemas.openxmlformats.org/officeDocument/2006/relationships/oleObject" Target="embeddings/oleObject48.bin"/><Relationship Id="rId325" Type="http://schemas.openxmlformats.org/officeDocument/2006/relationships/image" Target="media/image158.wmf"/><Relationship Id="rId532" Type="http://schemas.openxmlformats.org/officeDocument/2006/relationships/image" Target="media/image247.wmf"/><Relationship Id="rId977" Type="http://schemas.openxmlformats.org/officeDocument/2006/relationships/oleObject" Target="embeddings/oleObject590.bin"/><Relationship Id="rId1162" Type="http://schemas.openxmlformats.org/officeDocument/2006/relationships/oleObject" Target="embeddings/oleObject744.bin"/><Relationship Id="rId171" Type="http://schemas.openxmlformats.org/officeDocument/2006/relationships/oleObject" Target="embeddings/oleObject76.bin"/><Relationship Id="rId837" Type="http://schemas.openxmlformats.org/officeDocument/2006/relationships/oleObject" Target="embeddings/oleObject472.bin"/><Relationship Id="rId1022" Type="http://schemas.openxmlformats.org/officeDocument/2006/relationships/oleObject" Target="embeddings/oleObject630.bin"/><Relationship Id="rId1467" Type="http://schemas.openxmlformats.org/officeDocument/2006/relationships/image" Target="media/image479.wmf"/><Relationship Id="rId1674" Type="http://schemas.openxmlformats.org/officeDocument/2006/relationships/image" Target="media/image571.wmf"/><Relationship Id="rId269" Type="http://schemas.openxmlformats.org/officeDocument/2006/relationships/image" Target="media/image131.png"/><Relationship Id="rId476" Type="http://schemas.openxmlformats.org/officeDocument/2006/relationships/oleObject" Target="embeddings/oleObject246.bin"/><Relationship Id="rId683" Type="http://schemas.openxmlformats.org/officeDocument/2006/relationships/oleObject" Target="embeddings/oleObject379.bin"/><Relationship Id="rId890" Type="http://schemas.openxmlformats.org/officeDocument/2006/relationships/oleObject" Target="embeddings/oleObject514.bin"/><Relationship Id="rId904" Type="http://schemas.openxmlformats.org/officeDocument/2006/relationships/oleObject" Target="embeddings/oleObject526.bin"/><Relationship Id="rId1327" Type="http://schemas.openxmlformats.org/officeDocument/2006/relationships/oleObject" Target="embeddings/oleObject890.bin"/><Relationship Id="rId1534" Type="http://schemas.openxmlformats.org/officeDocument/2006/relationships/image" Target="media/image500.wmf"/><Relationship Id="rId33" Type="http://schemas.openxmlformats.org/officeDocument/2006/relationships/image" Target="media/image16.wmf"/><Relationship Id="rId129" Type="http://schemas.openxmlformats.org/officeDocument/2006/relationships/image" Target="media/image69.emf"/><Relationship Id="rId336" Type="http://schemas.openxmlformats.org/officeDocument/2006/relationships/oleObject" Target="embeddings/oleObject166.bin"/><Relationship Id="rId543" Type="http://schemas.openxmlformats.org/officeDocument/2006/relationships/oleObject" Target="embeddings/oleObject287.bin"/><Relationship Id="rId988" Type="http://schemas.openxmlformats.org/officeDocument/2006/relationships/oleObject" Target="embeddings/oleObject599.bin"/><Relationship Id="rId1173" Type="http://schemas.openxmlformats.org/officeDocument/2006/relationships/oleObject" Target="embeddings/oleObject753.bin"/><Relationship Id="rId1380" Type="http://schemas.openxmlformats.org/officeDocument/2006/relationships/oleObject" Target="embeddings/oleObject928.bin"/><Relationship Id="rId1601" Type="http://schemas.openxmlformats.org/officeDocument/2006/relationships/image" Target="media/image535.wmf"/><Relationship Id="rId182" Type="http://schemas.openxmlformats.org/officeDocument/2006/relationships/oleObject" Target="embeddings/oleObject83.bin"/><Relationship Id="rId403" Type="http://schemas.openxmlformats.org/officeDocument/2006/relationships/oleObject" Target="embeddings/oleObject191.bin"/><Relationship Id="rId750" Type="http://schemas.openxmlformats.org/officeDocument/2006/relationships/oleObject" Target="embeddings/oleObject415.bin"/><Relationship Id="rId848" Type="http://schemas.openxmlformats.org/officeDocument/2006/relationships/image" Target="media/image361.wmf"/><Relationship Id="rId1033" Type="http://schemas.openxmlformats.org/officeDocument/2006/relationships/oleObject" Target="embeddings/oleObject639.bin"/><Relationship Id="rId1478" Type="http://schemas.openxmlformats.org/officeDocument/2006/relationships/image" Target="media/image482.wmf"/><Relationship Id="rId1685" Type="http://schemas.openxmlformats.org/officeDocument/2006/relationships/oleObject" Target="embeddings/oleObject1102.bin"/><Relationship Id="rId487" Type="http://schemas.openxmlformats.org/officeDocument/2006/relationships/oleObject" Target="embeddings/oleObject252.bin"/><Relationship Id="rId610" Type="http://schemas.openxmlformats.org/officeDocument/2006/relationships/image" Target="media/image270.wmf"/><Relationship Id="rId694" Type="http://schemas.openxmlformats.org/officeDocument/2006/relationships/image" Target="media/image302.wmf"/><Relationship Id="rId708" Type="http://schemas.openxmlformats.org/officeDocument/2006/relationships/oleObject" Target="embeddings/oleObject393.bin"/><Relationship Id="rId915" Type="http://schemas.openxmlformats.org/officeDocument/2006/relationships/oleObject" Target="embeddings/oleObject536.bin"/><Relationship Id="rId1240" Type="http://schemas.openxmlformats.org/officeDocument/2006/relationships/oleObject" Target="embeddings/oleObject810.bin"/><Relationship Id="rId1338" Type="http://schemas.openxmlformats.org/officeDocument/2006/relationships/oleObject" Target="embeddings/oleObject900.bin"/><Relationship Id="rId1545" Type="http://schemas.openxmlformats.org/officeDocument/2006/relationships/oleObject" Target="embeddings/oleObject1032.bin"/><Relationship Id="rId347" Type="http://schemas.openxmlformats.org/officeDocument/2006/relationships/image" Target="media/image171.wmf"/><Relationship Id="rId999" Type="http://schemas.openxmlformats.org/officeDocument/2006/relationships/oleObject" Target="embeddings/oleObject609.bin"/><Relationship Id="rId1100" Type="http://schemas.openxmlformats.org/officeDocument/2006/relationships/oleObject" Target="embeddings/oleObject693.bin"/><Relationship Id="rId1184" Type="http://schemas.openxmlformats.org/officeDocument/2006/relationships/oleObject" Target="embeddings/oleObject763.bin"/><Relationship Id="rId1405" Type="http://schemas.openxmlformats.org/officeDocument/2006/relationships/oleObject" Target="embeddings/oleObject942.bin"/><Relationship Id="rId44" Type="http://schemas.openxmlformats.org/officeDocument/2006/relationships/footer" Target="footer1.xml"/><Relationship Id="rId554" Type="http://schemas.openxmlformats.org/officeDocument/2006/relationships/image" Target="media/image254.wmf"/><Relationship Id="rId761" Type="http://schemas.openxmlformats.org/officeDocument/2006/relationships/oleObject" Target="embeddings/oleObject421.bin"/><Relationship Id="rId859" Type="http://schemas.openxmlformats.org/officeDocument/2006/relationships/image" Target="media/image365.wmf"/><Relationship Id="rId1391" Type="http://schemas.openxmlformats.org/officeDocument/2006/relationships/image" Target="media/image451.wmf"/><Relationship Id="rId1489" Type="http://schemas.openxmlformats.org/officeDocument/2006/relationships/image" Target="media/image486.wmf"/><Relationship Id="rId1612" Type="http://schemas.openxmlformats.org/officeDocument/2006/relationships/oleObject" Target="embeddings/oleObject1065.bin"/><Relationship Id="rId1696" Type="http://schemas.openxmlformats.org/officeDocument/2006/relationships/image" Target="media/image582.wmf"/><Relationship Id="rId193" Type="http://schemas.openxmlformats.org/officeDocument/2006/relationships/image" Target="media/image98.wmf"/><Relationship Id="rId207" Type="http://schemas.openxmlformats.org/officeDocument/2006/relationships/oleObject" Target="embeddings/oleObject98.bin"/><Relationship Id="rId414" Type="http://schemas.openxmlformats.org/officeDocument/2006/relationships/oleObject" Target="embeddings/oleObject197.bin"/><Relationship Id="rId498" Type="http://schemas.openxmlformats.org/officeDocument/2006/relationships/image" Target="media/image234.wmf"/><Relationship Id="rId621" Type="http://schemas.openxmlformats.org/officeDocument/2006/relationships/oleObject" Target="embeddings/oleObject339.bin"/><Relationship Id="rId1044" Type="http://schemas.openxmlformats.org/officeDocument/2006/relationships/oleObject" Target="embeddings/oleObject649.bin"/><Relationship Id="rId1251" Type="http://schemas.openxmlformats.org/officeDocument/2006/relationships/oleObject" Target="embeddings/oleObject821.bin"/><Relationship Id="rId1349" Type="http://schemas.openxmlformats.org/officeDocument/2006/relationships/oleObject" Target="embeddings/oleObject909.bin"/><Relationship Id="rId260" Type="http://schemas.openxmlformats.org/officeDocument/2006/relationships/image" Target="media/image126.wmf"/><Relationship Id="rId719" Type="http://schemas.openxmlformats.org/officeDocument/2006/relationships/image" Target="media/image314.wmf"/><Relationship Id="rId926" Type="http://schemas.openxmlformats.org/officeDocument/2006/relationships/oleObject" Target="embeddings/oleObject545.bin"/><Relationship Id="rId1111" Type="http://schemas.openxmlformats.org/officeDocument/2006/relationships/oleObject" Target="embeddings/oleObject703.bin"/><Relationship Id="rId1556" Type="http://schemas.openxmlformats.org/officeDocument/2006/relationships/image" Target="media/image512.wmf"/><Relationship Id="rId55" Type="http://schemas.openxmlformats.org/officeDocument/2006/relationships/oleObject" Target="embeddings/oleObject16.bin"/><Relationship Id="rId120" Type="http://schemas.openxmlformats.org/officeDocument/2006/relationships/oleObject" Target="embeddings/oleObject49.bin"/><Relationship Id="rId358" Type="http://schemas.openxmlformats.org/officeDocument/2006/relationships/oleObject" Target="embeddings/oleObject170.bin"/><Relationship Id="rId565" Type="http://schemas.openxmlformats.org/officeDocument/2006/relationships/oleObject" Target="embeddings/oleObject303.bin"/><Relationship Id="rId772" Type="http://schemas.openxmlformats.org/officeDocument/2006/relationships/image" Target="media/image339.wmf"/><Relationship Id="rId1195" Type="http://schemas.openxmlformats.org/officeDocument/2006/relationships/oleObject" Target="embeddings/oleObject773.bin"/><Relationship Id="rId1209" Type="http://schemas.openxmlformats.org/officeDocument/2006/relationships/oleObject" Target="embeddings/oleObject784.bin"/><Relationship Id="rId1416" Type="http://schemas.openxmlformats.org/officeDocument/2006/relationships/image" Target="media/image462.wmf"/><Relationship Id="rId1623" Type="http://schemas.openxmlformats.org/officeDocument/2006/relationships/image" Target="media/image546.wmf"/><Relationship Id="rId218" Type="http://schemas.openxmlformats.org/officeDocument/2006/relationships/oleObject" Target="embeddings/oleObject104.bin"/><Relationship Id="rId425" Type="http://schemas.openxmlformats.org/officeDocument/2006/relationships/oleObject" Target="embeddings/oleObject204.bin"/><Relationship Id="rId632" Type="http://schemas.openxmlformats.org/officeDocument/2006/relationships/oleObject" Target="embeddings/oleObject348.bin"/><Relationship Id="rId1055" Type="http://schemas.openxmlformats.org/officeDocument/2006/relationships/image" Target="media/image392.wmf"/><Relationship Id="rId1262" Type="http://schemas.openxmlformats.org/officeDocument/2006/relationships/oleObject" Target="embeddings/oleObject831.bin"/><Relationship Id="rId271" Type="http://schemas.openxmlformats.org/officeDocument/2006/relationships/image" Target="media/image132.png"/><Relationship Id="rId937" Type="http://schemas.openxmlformats.org/officeDocument/2006/relationships/image" Target="media/image377.wmf"/><Relationship Id="rId1122" Type="http://schemas.openxmlformats.org/officeDocument/2006/relationships/oleObject" Target="embeddings/oleObject712.bin"/><Relationship Id="rId1567" Type="http://schemas.openxmlformats.org/officeDocument/2006/relationships/oleObject" Target="embeddings/oleObject1043.bin"/><Relationship Id="rId66" Type="http://schemas.openxmlformats.org/officeDocument/2006/relationships/image" Target="media/image38.wmf"/><Relationship Id="rId131" Type="http://schemas.openxmlformats.org/officeDocument/2006/relationships/image" Target="media/image70.wmf"/><Relationship Id="rId369" Type="http://schemas.openxmlformats.org/officeDocument/2006/relationships/image" Target="media/image187.wmf"/><Relationship Id="rId576" Type="http://schemas.openxmlformats.org/officeDocument/2006/relationships/oleObject" Target="embeddings/oleObject310.bin"/><Relationship Id="rId783" Type="http://schemas.openxmlformats.org/officeDocument/2006/relationships/image" Target="media/image344.wmf"/><Relationship Id="rId990" Type="http://schemas.openxmlformats.org/officeDocument/2006/relationships/oleObject" Target="embeddings/oleObject600.bin"/><Relationship Id="rId1427" Type="http://schemas.openxmlformats.org/officeDocument/2006/relationships/oleObject" Target="embeddings/oleObject954.bin"/><Relationship Id="rId1634" Type="http://schemas.openxmlformats.org/officeDocument/2006/relationships/image" Target="media/image551.wmf"/><Relationship Id="rId229" Type="http://schemas.openxmlformats.org/officeDocument/2006/relationships/image" Target="media/image113.wmf"/><Relationship Id="rId436" Type="http://schemas.openxmlformats.org/officeDocument/2006/relationships/oleObject" Target="embeddings/oleObject213.bin"/><Relationship Id="rId643" Type="http://schemas.openxmlformats.org/officeDocument/2006/relationships/oleObject" Target="embeddings/oleObject356.bin"/><Relationship Id="rId1066" Type="http://schemas.openxmlformats.org/officeDocument/2006/relationships/oleObject" Target="embeddings/oleObject664.bin"/><Relationship Id="rId1273" Type="http://schemas.openxmlformats.org/officeDocument/2006/relationships/oleObject" Target="embeddings/oleObject840.bin"/><Relationship Id="rId1480" Type="http://schemas.openxmlformats.org/officeDocument/2006/relationships/oleObject" Target="embeddings/oleObject991.bin"/><Relationship Id="rId850" Type="http://schemas.openxmlformats.org/officeDocument/2006/relationships/image" Target="media/image362.wmf"/><Relationship Id="rId948" Type="http://schemas.openxmlformats.org/officeDocument/2006/relationships/oleObject" Target="embeddings/oleObject563.bin"/><Relationship Id="rId1133" Type="http://schemas.openxmlformats.org/officeDocument/2006/relationships/image" Target="media/image407.wmf"/><Relationship Id="rId1578" Type="http://schemas.openxmlformats.org/officeDocument/2006/relationships/oleObject" Target="embeddings/oleObject1048.bin"/><Relationship Id="rId1701" Type="http://schemas.openxmlformats.org/officeDocument/2006/relationships/oleObject" Target="embeddings/oleObject1110.bin"/><Relationship Id="rId77" Type="http://schemas.openxmlformats.org/officeDocument/2006/relationships/image" Target="media/image43.wmf"/><Relationship Id="rId282" Type="http://schemas.openxmlformats.org/officeDocument/2006/relationships/oleObject" Target="embeddings/oleObject138.bin"/><Relationship Id="rId503" Type="http://schemas.openxmlformats.org/officeDocument/2006/relationships/oleObject" Target="embeddings/oleObject260.bin"/><Relationship Id="rId587" Type="http://schemas.openxmlformats.org/officeDocument/2006/relationships/image" Target="media/image262.wmf"/><Relationship Id="rId710" Type="http://schemas.openxmlformats.org/officeDocument/2006/relationships/oleObject" Target="embeddings/oleObject394.bin"/><Relationship Id="rId808" Type="http://schemas.openxmlformats.org/officeDocument/2006/relationships/oleObject" Target="embeddings/oleObject448.bin"/><Relationship Id="rId1340" Type="http://schemas.openxmlformats.org/officeDocument/2006/relationships/oleObject" Target="embeddings/oleObject901.bin"/><Relationship Id="rId1438" Type="http://schemas.openxmlformats.org/officeDocument/2006/relationships/oleObject" Target="embeddings/oleObject960.bin"/><Relationship Id="rId1645" Type="http://schemas.openxmlformats.org/officeDocument/2006/relationships/oleObject" Target="embeddings/oleObject1082.bin"/><Relationship Id="rId8" Type="http://schemas.openxmlformats.org/officeDocument/2006/relationships/image" Target="media/image2.wmf"/><Relationship Id="rId142" Type="http://schemas.openxmlformats.org/officeDocument/2006/relationships/oleObject" Target="embeddings/oleObject60.bin"/><Relationship Id="rId447" Type="http://schemas.openxmlformats.org/officeDocument/2006/relationships/oleObject" Target="embeddings/oleObject223.bin"/><Relationship Id="rId794" Type="http://schemas.openxmlformats.org/officeDocument/2006/relationships/oleObject" Target="embeddings/oleObject438.bin"/><Relationship Id="rId1077" Type="http://schemas.openxmlformats.org/officeDocument/2006/relationships/oleObject" Target="embeddings/oleObject673.bin"/><Relationship Id="rId1200" Type="http://schemas.openxmlformats.org/officeDocument/2006/relationships/oleObject" Target="embeddings/oleObject777.bin"/><Relationship Id="rId654" Type="http://schemas.openxmlformats.org/officeDocument/2006/relationships/image" Target="media/image285.wmf"/><Relationship Id="rId861" Type="http://schemas.openxmlformats.org/officeDocument/2006/relationships/image" Target="media/image366.wmf"/><Relationship Id="rId959" Type="http://schemas.openxmlformats.org/officeDocument/2006/relationships/oleObject" Target="embeddings/oleObject574.bin"/><Relationship Id="rId1284" Type="http://schemas.openxmlformats.org/officeDocument/2006/relationships/oleObject" Target="embeddings/oleObject850.bin"/><Relationship Id="rId1491" Type="http://schemas.openxmlformats.org/officeDocument/2006/relationships/image" Target="media/image487.wmf"/><Relationship Id="rId1505" Type="http://schemas.openxmlformats.org/officeDocument/2006/relationships/oleObject" Target="embeddings/oleObject1009.bin"/><Relationship Id="rId1589" Type="http://schemas.openxmlformats.org/officeDocument/2006/relationships/image" Target="media/image529.wmf"/><Relationship Id="rId1712" Type="http://schemas.openxmlformats.org/officeDocument/2006/relationships/image" Target="media/image590.wmf"/><Relationship Id="rId293" Type="http://schemas.openxmlformats.org/officeDocument/2006/relationships/image" Target="media/image143.wmf"/><Relationship Id="rId307" Type="http://schemas.openxmlformats.org/officeDocument/2006/relationships/oleObject" Target="embeddings/oleObject151.bin"/><Relationship Id="rId514" Type="http://schemas.openxmlformats.org/officeDocument/2006/relationships/image" Target="media/image240.wmf"/><Relationship Id="rId721" Type="http://schemas.openxmlformats.org/officeDocument/2006/relationships/oleObject" Target="embeddings/oleObject400.bin"/><Relationship Id="rId1144" Type="http://schemas.openxmlformats.org/officeDocument/2006/relationships/oleObject" Target="embeddings/oleObject729.bin"/><Relationship Id="rId1351" Type="http://schemas.openxmlformats.org/officeDocument/2006/relationships/image" Target="media/image434.wmf"/><Relationship Id="rId1449" Type="http://schemas.openxmlformats.org/officeDocument/2006/relationships/oleObject" Target="embeddings/oleObject968.bin"/><Relationship Id="rId88" Type="http://schemas.openxmlformats.org/officeDocument/2006/relationships/oleObject" Target="embeddings/oleObject33.bin"/><Relationship Id="rId153" Type="http://schemas.openxmlformats.org/officeDocument/2006/relationships/oleObject" Target="embeddings/oleObject66.bin"/><Relationship Id="rId360" Type="http://schemas.openxmlformats.org/officeDocument/2006/relationships/oleObject" Target="embeddings/oleObject171.bin"/><Relationship Id="rId598" Type="http://schemas.openxmlformats.org/officeDocument/2006/relationships/oleObject" Target="embeddings/oleObject325.bin"/><Relationship Id="rId819" Type="http://schemas.openxmlformats.org/officeDocument/2006/relationships/oleObject" Target="embeddings/oleObject457.bin"/><Relationship Id="rId1004" Type="http://schemas.openxmlformats.org/officeDocument/2006/relationships/oleObject" Target="embeddings/oleObject614.bin"/><Relationship Id="rId1211" Type="http://schemas.openxmlformats.org/officeDocument/2006/relationships/oleObject" Target="embeddings/oleObject786.bin"/><Relationship Id="rId1656" Type="http://schemas.openxmlformats.org/officeDocument/2006/relationships/image" Target="media/image562.wmf"/><Relationship Id="rId220" Type="http://schemas.openxmlformats.org/officeDocument/2006/relationships/oleObject" Target="embeddings/oleObject105.bin"/><Relationship Id="rId458" Type="http://schemas.openxmlformats.org/officeDocument/2006/relationships/oleObject" Target="embeddings/oleObject233.bin"/><Relationship Id="rId665" Type="http://schemas.openxmlformats.org/officeDocument/2006/relationships/image" Target="media/image290.wmf"/><Relationship Id="rId872" Type="http://schemas.openxmlformats.org/officeDocument/2006/relationships/oleObject" Target="embeddings/oleObject498.bin"/><Relationship Id="rId1088" Type="http://schemas.openxmlformats.org/officeDocument/2006/relationships/oleObject" Target="embeddings/oleObject683.bin"/><Relationship Id="rId1295" Type="http://schemas.openxmlformats.org/officeDocument/2006/relationships/oleObject" Target="embeddings/oleObject861.bin"/><Relationship Id="rId1309" Type="http://schemas.openxmlformats.org/officeDocument/2006/relationships/oleObject" Target="embeddings/oleObject873.bin"/><Relationship Id="rId1516" Type="http://schemas.openxmlformats.org/officeDocument/2006/relationships/image" Target="media/image491.wmf"/><Relationship Id="rId15" Type="http://schemas.openxmlformats.org/officeDocument/2006/relationships/oleObject" Target="embeddings/oleObject4.bin"/><Relationship Id="rId318" Type="http://schemas.openxmlformats.org/officeDocument/2006/relationships/oleObject" Target="embeddings/oleObject157.bin"/><Relationship Id="rId525" Type="http://schemas.openxmlformats.org/officeDocument/2006/relationships/image" Target="media/image244.wmf"/><Relationship Id="rId732" Type="http://schemas.openxmlformats.org/officeDocument/2006/relationships/image" Target="media/image320.wmf"/><Relationship Id="rId1155" Type="http://schemas.openxmlformats.org/officeDocument/2006/relationships/oleObject" Target="embeddings/oleObject738.bin"/><Relationship Id="rId1362" Type="http://schemas.openxmlformats.org/officeDocument/2006/relationships/oleObject" Target="embeddings/oleObject918.bin"/><Relationship Id="rId99" Type="http://schemas.openxmlformats.org/officeDocument/2006/relationships/image" Target="media/image54.wmf"/><Relationship Id="rId164" Type="http://schemas.openxmlformats.org/officeDocument/2006/relationships/image" Target="media/image85.wmf"/><Relationship Id="rId371" Type="http://schemas.openxmlformats.org/officeDocument/2006/relationships/image" Target="media/image188.wmf"/><Relationship Id="rId1015" Type="http://schemas.openxmlformats.org/officeDocument/2006/relationships/oleObject" Target="embeddings/oleObject624.bin"/><Relationship Id="rId1222" Type="http://schemas.openxmlformats.org/officeDocument/2006/relationships/oleObject" Target="embeddings/oleObject795.bin"/><Relationship Id="rId1667" Type="http://schemas.openxmlformats.org/officeDocument/2006/relationships/oleObject" Target="embeddings/oleObject1093.bin"/><Relationship Id="rId469" Type="http://schemas.openxmlformats.org/officeDocument/2006/relationships/oleObject" Target="embeddings/oleObject243.bin"/><Relationship Id="rId676" Type="http://schemas.openxmlformats.org/officeDocument/2006/relationships/oleObject" Target="embeddings/oleObject375.bin"/><Relationship Id="rId883" Type="http://schemas.openxmlformats.org/officeDocument/2006/relationships/oleObject" Target="embeddings/oleObject508.bin"/><Relationship Id="rId1099" Type="http://schemas.openxmlformats.org/officeDocument/2006/relationships/image" Target="media/image400.wmf"/><Relationship Id="rId1527" Type="http://schemas.openxmlformats.org/officeDocument/2006/relationships/oleObject" Target="embeddings/oleObject1024.bin"/><Relationship Id="rId26" Type="http://schemas.openxmlformats.org/officeDocument/2006/relationships/image" Target="media/image11.wmf"/><Relationship Id="rId231" Type="http://schemas.openxmlformats.org/officeDocument/2006/relationships/image" Target="media/image114.wmf"/><Relationship Id="rId329" Type="http://schemas.openxmlformats.org/officeDocument/2006/relationships/image" Target="media/image160.wmf"/><Relationship Id="rId536" Type="http://schemas.openxmlformats.org/officeDocument/2006/relationships/oleObject" Target="embeddings/oleObject282.bin"/><Relationship Id="rId1166" Type="http://schemas.openxmlformats.org/officeDocument/2006/relationships/oleObject" Target="embeddings/oleObject748.bin"/><Relationship Id="rId1373" Type="http://schemas.openxmlformats.org/officeDocument/2006/relationships/oleObject" Target="embeddings/oleObject924.bin"/><Relationship Id="rId175" Type="http://schemas.openxmlformats.org/officeDocument/2006/relationships/oleObject" Target="embeddings/oleObject79.bin"/><Relationship Id="rId743" Type="http://schemas.openxmlformats.org/officeDocument/2006/relationships/image" Target="media/image325.wmf"/><Relationship Id="rId950" Type="http://schemas.openxmlformats.org/officeDocument/2006/relationships/oleObject" Target="embeddings/oleObject565.bin"/><Relationship Id="rId1026" Type="http://schemas.openxmlformats.org/officeDocument/2006/relationships/image" Target="media/image386.wmf"/><Relationship Id="rId1580" Type="http://schemas.openxmlformats.org/officeDocument/2006/relationships/oleObject" Target="embeddings/oleObject1049.bin"/><Relationship Id="rId1678" Type="http://schemas.openxmlformats.org/officeDocument/2006/relationships/image" Target="media/image573.wmf"/><Relationship Id="rId382" Type="http://schemas.openxmlformats.org/officeDocument/2006/relationships/oleObject" Target="embeddings/oleObject182.bin"/><Relationship Id="rId603" Type="http://schemas.openxmlformats.org/officeDocument/2006/relationships/oleObject" Target="embeddings/oleObject328.bin"/><Relationship Id="rId687" Type="http://schemas.openxmlformats.org/officeDocument/2006/relationships/image" Target="media/image299.wmf"/><Relationship Id="rId810" Type="http://schemas.openxmlformats.org/officeDocument/2006/relationships/oleObject" Target="embeddings/oleObject449.bin"/><Relationship Id="rId908" Type="http://schemas.openxmlformats.org/officeDocument/2006/relationships/oleObject" Target="embeddings/oleObject530.bin"/><Relationship Id="rId1233" Type="http://schemas.openxmlformats.org/officeDocument/2006/relationships/oleObject" Target="embeddings/oleObject804.bin"/><Relationship Id="rId1440" Type="http://schemas.openxmlformats.org/officeDocument/2006/relationships/oleObject" Target="embeddings/oleObject961.bin"/><Relationship Id="rId1538" Type="http://schemas.openxmlformats.org/officeDocument/2006/relationships/oleObject" Target="embeddings/oleObject1029.bin"/><Relationship Id="rId242" Type="http://schemas.openxmlformats.org/officeDocument/2006/relationships/oleObject" Target="embeddings/oleObject117.bin"/><Relationship Id="rId894" Type="http://schemas.openxmlformats.org/officeDocument/2006/relationships/oleObject" Target="embeddings/oleObject518.bin"/><Relationship Id="rId1177" Type="http://schemas.openxmlformats.org/officeDocument/2006/relationships/image" Target="media/image414.wmf"/><Relationship Id="rId1300" Type="http://schemas.openxmlformats.org/officeDocument/2006/relationships/oleObject" Target="embeddings/oleObject865.bin"/><Relationship Id="rId37" Type="http://schemas.openxmlformats.org/officeDocument/2006/relationships/image" Target="media/image20.wmf"/><Relationship Id="rId102" Type="http://schemas.openxmlformats.org/officeDocument/2006/relationships/oleObject" Target="embeddings/oleObject40.bin"/><Relationship Id="rId547" Type="http://schemas.openxmlformats.org/officeDocument/2006/relationships/image" Target="media/image251.wmf"/><Relationship Id="rId754" Type="http://schemas.openxmlformats.org/officeDocument/2006/relationships/oleObject" Target="embeddings/oleObject417.bin"/><Relationship Id="rId961" Type="http://schemas.openxmlformats.org/officeDocument/2006/relationships/oleObject" Target="embeddings/oleObject576.bin"/><Relationship Id="rId1384" Type="http://schemas.openxmlformats.org/officeDocument/2006/relationships/oleObject" Target="embeddings/oleObject930.bin"/><Relationship Id="rId1591" Type="http://schemas.openxmlformats.org/officeDocument/2006/relationships/image" Target="media/image530.wmf"/><Relationship Id="rId1605" Type="http://schemas.openxmlformats.org/officeDocument/2006/relationships/image" Target="media/image537.wmf"/><Relationship Id="rId1689" Type="http://schemas.openxmlformats.org/officeDocument/2006/relationships/oleObject" Target="embeddings/oleObject1104.bin"/><Relationship Id="rId90" Type="http://schemas.openxmlformats.org/officeDocument/2006/relationships/oleObject" Target="embeddings/oleObject34.bin"/><Relationship Id="rId186" Type="http://schemas.openxmlformats.org/officeDocument/2006/relationships/oleObject" Target="embeddings/oleObject85.bin"/><Relationship Id="rId393" Type="http://schemas.openxmlformats.org/officeDocument/2006/relationships/image" Target="media/image199.wmf"/><Relationship Id="rId407" Type="http://schemas.openxmlformats.org/officeDocument/2006/relationships/oleObject" Target="embeddings/oleObject193.bin"/><Relationship Id="rId614" Type="http://schemas.openxmlformats.org/officeDocument/2006/relationships/image" Target="media/image272.wmf"/><Relationship Id="rId821" Type="http://schemas.openxmlformats.org/officeDocument/2006/relationships/oleObject" Target="embeddings/oleObject459.bin"/><Relationship Id="rId1037" Type="http://schemas.openxmlformats.org/officeDocument/2006/relationships/oleObject" Target="embeddings/oleObject642.bin"/><Relationship Id="rId1244" Type="http://schemas.openxmlformats.org/officeDocument/2006/relationships/oleObject" Target="embeddings/oleObject814.bin"/><Relationship Id="rId1451" Type="http://schemas.openxmlformats.org/officeDocument/2006/relationships/image" Target="media/image475.wmf"/><Relationship Id="rId253" Type="http://schemas.openxmlformats.org/officeDocument/2006/relationships/oleObject" Target="embeddings/oleObject124.bin"/><Relationship Id="rId460" Type="http://schemas.openxmlformats.org/officeDocument/2006/relationships/oleObject" Target="embeddings/oleObject235.bin"/><Relationship Id="rId698" Type="http://schemas.openxmlformats.org/officeDocument/2006/relationships/image" Target="media/image304.wmf"/><Relationship Id="rId919" Type="http://schemas.openxmlformats.org/officeDocument/2006/relationships/oleObject" Target="embeddings/oleObject540.bin"/><Relationship Id="rId1090" Type="http://schemas.openxmlformats.org/officeDocument/2006/relationships/oleObject" Target="embeddings/oleObject685.bin"/><Relationship Id="rId1104" Type="http://schemas.openxmlformats.org/officeDocument/2006/relationships/oleObject" Target="embeddings/oleObject697.bin"/><Relationship Id="rId1311" Type="http://schemas.openxmlformats.org/officeDocument/2006/relationships/oleObject" Target="embeddings/oleObject875.bin"/><Relationship Id="rId1549" Type="http://schemas.openxmlformats.org/officeDocument/2006/relationships/oleObject" Target="embeddings/oleObject1034.bin"/><Relationship Id="rId48" Type="http://schemas.openxmlformats.org/officeDocument/2006/relationships/oleObject" Target="embeddings/oleObject13.bin"/><Relationship Id="rId113" Type="http://schemas.openxmlformats.org/officeDocument/2006/relationships/image" Target="media/image61.wmf"/><Relationship Id="rId320" Type="http://schemas.openxmlformats.org/officeDocument/2006/relationships/oleObject" Target="embeddings/oleObject158.bin"/><Relationship Id="rId558" Type="http://schemas.openxmlformats.org/officeDocument/2006/relationships/oleObject" Target="embeddings/oleObject296.bin"/><Relationship Id="rId765" Type="http://schemas.openxmlformats.org/officeDocument/2006/relationships/oleObject" Target="embeddings/oleObject423.bin"/><Relationship Id="rId972" Type="http://schemas.openxmlformats.org/officeDocument/2006/relationships/oleObject" Target="embeddings/oleObject585.bin"/><Relationship Id="rId1188" Type="http://schemas.openxmlformats.org/officeDocument/2006/relationships/oleObject" Target="embeddings/oleObject767.bin"/><Relationship Id="rId1395" Type="http://schemas.openxmlformats.org/officeDocument/2006/relationships/image" Target="media/image453.wmf"/><Relationship Id="rId1409" Type="http://schemas.openxmlformats.org/officeDocument/2006/relationships/oleObject" Target="embeddings/oleObject944.bin"/><Relationship Id="rId1616" Type="http://schemas.openxmlformats.org/officeDocument/2006/relationships/oleObject" Target="embeddings/oleObject1067.bin"/><Relationship Id="rId197" Type="http://schemas.openxmlformats.org/officeDocument/2006/relationships/oleObject" Target="embeddings/oleObject91.bin"/><Relationship Id="rId418" Type="http://schemas.openxmlformats.org/officeDocument/2006/relationships/oleObject" Target="embeddings/oleObject199.bin"/><Relationship Id="rId625" Type="http://schemas.openxmlformats.org/officeDocument/2006/relationships/oleObject" Target="embeddings/oleObject342.bin"/><Relationship Id="rId832" Type="http://schemas.openxmlformats.org/officeDocument/2006/relationships/oleObject" Target="embeddings/oleObject467.bin"/><Relationship Id="rId1048" Type="http://schemas.openxmlformats.org/officeDocument/2006/relationships/oleObject" Target="embeddings/oleObject651.bin"/><Relationship Id="rId1255" Type="http://schemas.openxmlformats.org/officeDocument/2006/relationships/oleObject" Target="embeddings/oleObject825.bin"/><Relationship Id="rId1462" Type="http://schemas.openxmlformats.org/officeDocument/2006/relationships/image" Target="media/image478.wmf"/><Relationship Id="rId264" Type="http://schemas.openxmlformats.org/officeDocument/2006/relationships/image" Target="media/image128.wmf"/><Relationship Id="rId471" Type="http://schemas.openxmlformats.org/officeDocument/2006/relationships/oleObject" Target="embeddings/oleObject244.bin"/><Relationship Id="rId1115" Type="http://schemas.openxmlformats.org/officeDocument/2006/relationships/oleObject" Target="embeddings/oleObject707.bin"/><Relationship Id="rId1322" Type="http://schemas.openxmlformats.org/officeDocument/2006/relationships/oleObject" Target="embeddings/oleObject885.bin"/><Relationship Id="rId59" Type="http://schemas.openxmlformats.org/officeDocument/2006/relationships/oleObject" Target="embeddings/oleObject18.bin"/><Relationship Id="rId124" Type="http://schemas.openxmlformats.org/officeDocument/2006/relationships/oleObject" Target="embeddings/oleObject51.bin"/><Relationship Id="rId569" Type="http://schemas.openxmlformats.org/officeDocument/2006/relationships/image" Target="media/image257.wmf"/><Relationship Id="rId776" Type="http://schemas.openxmlformats.org/officeDocument/2006/relationships/image" Target="media/image341.wmf"/><Relationship Id="rId983" Type="http://schemas.openxmlformats.org/officeDocument/2006/relationships/oleObject" Target="embeddings/oleObject595.bin"/><Relationship Id="rId1199" Type="http://schemas.openxmlformats.org/officeDocument/2006/relationships/oleObject" Target="embeddings/oleObject776.bin"/><Relationship Id="rId1627" Type="http://schemas.openxmlformats.org/officeDocument/2006/relationships/image" Target="media/image548.wmf"/><Relationship Id="rId331" Type="http://schemas.openxmlformats.org/officeDocument/2006/relationships/image" Target="media/image161.wmf"/><Relationship Id="rId429" Type="http://schemas.openxmlformats.org/officeDocument/2006/relationships/oleObject" Target="embeddings/oleObject208.bin"/><Relationship Id="rId636" Type="http://schemas.openxmlformats.org/officeDocument/2006/relationships/oleObject" Target="embeddings/oleObject351.bin"/><Relationship Id="rId1059" Type="http://schemas.openxmlformats.org/officeDocument/2006/relationships/oleObject" Target="embeddings/oleObject659.bin"/><Relationship Id="rId1266" Type="http://schemas.openxmlformats.org/officeDocument/2006/relationships/oleObject" Target="embeddings/oleObject835.bin"/><Relationship Id="rId1473" Type="http://schemas.openxmlformats.org/officeDocument/2006/relationships/oleObject" Target="embeddings/oleObject986.bin"/><Relationship Id="rId843" Type="http://schemas.openxmlformats.org/officeDocument/2006/relationships/image" Target="media/image360.wmf"/><Relationship Id="rId1126" Type="http://schemas.openxmlformats.org/officeDocument/2006/relationships/image" Target="media/image405.wmf"/><Relationship Id="rId1680" Type="http://schemas.openxmlformats.org/officeDocument/2006/relationships/image" Target="media/image574.wmf"/><Relationship Id="rId275" Type="http://schemas.openxmlformats.org/officeDocument/2006/relationships/image" Target="media/image134.wmf"/><Relationship Id="rId482" Type="http://schemas.openxmlformats.org/officeDocument/2006/relationships/oleObject" Target="embeddings/oleObject249.bin"/><Relationship Id="rId703" Type="http://schemas.openxmlformats.org/officeDocument/2006/relationships/oleObject" Target="embeddings/oleObject390.bin"/><Relationship Id="rId910" Type="http://schemas.openxmlformats.org/officeDocument/2006/relationships/oleObject" Target="embeddings/oleObject532.bin"/><Relationship Id="rId1333" Type="http://schemas.openxmlformats.org/officeDocument/2006/relationships/oleObject" Target="embeddings/oleObject896.bin"/><Relationship Id="rId1540" Type="http://schemas.openxmlformats.org/officeDocument/2006/relationships/image" Target="media/image504.wmf"/><Relationship Id="rId1638" Type="http://schemas.openxmlformats.org/officeDocument/2006/relationships/image" Target="media/image553.wmf"/><Relationship Id="rId135" Type="http://schemas.openxmlformats.org/officeDocument/2006/relationships/image" Target="media/image72.wmf"/><Relationship Id="rId342" Type="http://schemas.openxmlformats.org/officeDocument/2006/relationships/oleObject" Target="embeddings/oleObject169.bin"/><Relationship Id="rId787" Type="http://schemas.openxmlformats.org/officeDocument/2006/relationships/image" Target="media/image346.wmf"/><Relationship Id="rId994" Type="http://schemas.openxmlformats.org/officeDocument/2006/relationships/oleObject" Target="embeddings/oleObject604.bin"/><Relationship Id="rId1400" Type="http://schemas.openxmlformats.org/officeDocument/2006/relationships/oleObject" Target="embeddings/oleObject938.bin"/><Relationship Id="rId202" Type="http://schemas.openxmlformats.org/officeDocument/2006/relationships/oleObject" Target="embeddings/oleObject95.bin"/><Relationship Id="rId647" Type="http://schemas.openxmlformats.org/officeDocument/2006/relationships/oleObject" Target="embeddings/oleObject358.bin"/><Relationship Id="rId854" Type="http://schemas.openxmlformats.org/officeDocument/2006/relationships/image" Target="media/image364.wmf"/><Relationship Id="rId1277" Type="http://schemas.openxmlformats.org/officeDocument/2006/relationships/image" Target="media/image427.wmf"/><Relationship Id="rId1484" Type="http://schemas.openxmlformats.org/officeDocument/2006/relationships/oleObject" Target="embeddings/oleObject993.bin"/><Relationship Id="rId1691" Type="http://schemas.openxmlformats.org/officeDocument/2006/relationships/oleObject" Target="embeddings/oleObject1105.bin"/><Relationship Id="rId1705" Type="http://schemas.openxmlformats.org/officeDocument/2006/relationships/oleObject" Target="embeddings/oleObject1112.bin"/><Relationship Id="rId286" Type="http://schemas.openxmlformats.org/officeDocument/2006/relationships/oleObject" Target="embeddings/oleObject140.bin"/><Relationship Id="rId493" Type="http://schemas.openxmlformats.org/officeDocument/2006/relationships/oleObject" Target="embeddings/oleObject255.bin"/><Relationship Id="rId507" Type="http://schemas.openxmlformats.org/officeDocument/2006/relationships/image" Target="media/image238.wmf"/><Relationship Id="rId714" Type="http://schemas.openxmlformats.org/officeDocument/2006/relationships/oleObject" Target="embeddings/oleObject396.bin"/><Relationship Id="rId921" Type="http://schemas.openxmlformats.org/officeDocument/2006/relationships/oleObject" Target="embeddings/oleObject541.bin"/><Relationship Id="rId1137" Type="http://schemas.openxmlformats.org/officeDocument/2006/relationships/oleObject" Target="embeddings/oleObject722.bin"/><Relationship Id="rId1344" Type="http://schemas.openxmlformats.org/officeDocument/2006/relationships/oleObject" Target="embeddings/oleObject905.bin"/><Relationship Id="rId1551" Type="http://schemas.openxmlformats.org/officeDocument/2006/relationships/oleObject" Target="embeddings/oleObject1035.bin"/><Relationship Id="rId50" Type="http://schemas.openxmlformats.org/officeDocument/2006/relationships/oleObject" Target="embeddings/oleObject14.bin"/><Relationship Id="rId146" Type="http://schemas.openxmlformats.org/officeDocument/2006/relationships/oleObject" Target="embeddings/oleObject62.bin"/><Relationship Id="rId353" Type="http://schemas.openxmlformats.org/officeDocument/2006/relationships/image" Target="media/image177.wmf"/><Relationship Id="rId560" Type="http://schemas.openxmlformats.org/officeDocument/2006/relationships/oleObject" Target="embeddings/oleObject298.bin"/><Relationship Id="rId798" Type="http://schemas.openxmlformats.org/officeDocument/2006/relationships/oleObject" Target="embeddings/oleObject440.bin"/><Relationship Id="rId1190" Type="http://schemas.openxmlformats.org/officeDocument/2006/relationships/oleObject" Target="embeddings/oleObject769.bin"/><Relationship Id="rId1204" Type="http://schemas.openxmlformats.org/officeDocument/2006/relationships/oleObject" Target="embeddings/oleObject779.bin"/><Relationship Id="rId1411" Type="http://schemas.openxmlformats.org/officeDocument/2006/relationships/oleObject" Target="embeddings/oleObject945.bin"/><Relationship Id="rId1649" Type="http://schemas.openxmlformats.org/officeDocument/2006/relationships/oleObject" Target="embeddings/oleObject1084.bin"/><Relationship Id="rId213" Type="http://schemas.openxmlformats.org/officeDocument/2006/relationships/image" Target="media/image105.wmf"/><Relationship Id="rId420" Type="http://schemas.openxmlformats.org/officeDocument/2006/relationships/oleObject" Target="embeddings/oleObject200.bin"/><Relationship Id="rId658" Type="http://schemas.openxmlformats.org/officeDocument/2006/relationships/oleObject" Target="embeddings/oleObject365.bin"/><Relationship Id="rId865" Type="http://schemas.openxmlformats.org/officeDocument/2006/relationships/oleObject" Target="embeddings/oleObject492.bin"/><Relationship Id="rId1050" Type="http://schemas.openxmlformats.org/officeDocument/2006/relationships/oleObject" Target="embeddings/oleObject653.bin"/><Relationship Id="rId1288" Type="http://schemas.openxmlformats.org/officeDocument/2006/relationships/oleObject" Target="embeddings/oleObject854.bin"/><Relationship Id="rId1495" Type="http://schemas.openxmlformats.org/officeDocument/2006/relationships/oleObject" Target="embeddings/oleObject1000.bin"/><Relationship Id="rId1509" Type="http://schemas.openxmlformats.org/officeDocument/2006/relationships/oleObject" Target="embeddings/oleObject1013.bin"/><Relationship Id="rId1716" Type="http://schemas.openxmlformats.org/officeDocument/2006/relationships/image" Target="media/image592.wmf"/><Relationship Id="rId297" Type="http://schemas.openxmlformats.org/officeDocument/2006/relationships/image" Target="media/image145.wmf"/><Relationship Id="rId518" Type="http://schemas.openxmlformats.org/officeDocument/2006/relationships/image" Target="media/image241.wmf"/><Relationship Id="rId725" Type="http://schemas.openxmlformats.org/officeDocument/2006/relationships/oleObject" Target="embeddings/oleObject402.bin"/><Relationship Id="rId932" Type="http://schemas.openxmlformats.org/officeDocument/2006/relationships/oleObject" Target="embeddings/oleObject549.bin"/><Relationship Id="rId1148" Type="http://schemas.openxmlformats.org/officeDocument/2006/relationships/image" Target="media/image410.wmf"/><Relationship Id="rId1355" Type="http://schemas.openxmlformats.org/officeDocument/2006/relationships/oleObject" Target="embeddings/oleObject914.bin"/><Relationship Id="rId1562" Type="http://schemas.openxmlformats.org/officeDocument/2006/relationships/image" Target="media/image515.wmf"/><Relationship Id="rId157" Type="http://schemas.openxmlformats.org/officeDocument/2006/relationships/image" Target="media/image82.wmf"/><Relationship Id="rId364" Type="http://schemas.openxmlformats.org/officeDocument/2006/relationships/oleObject" Target="embeddings/oleObject173.bin"/><Relationship Id="rId1008" Type="http://schemas.openxmlformats.org/officeDocument/2006/relationships/image" Target="media/image384.wmf"/><Relationship Id="rId1215" Type="http://schemas.openxmlformats.org/officeDocument/2006/relationships/oleObject" Target="embeddings/oleObject789.bin"/><Relationship Id="rId1422" Type="http://schemas.openxmlformats.org/officeDocument/2006/relationships/image" Target="media/image465.wmf"/><Relationship Id="rId61" Type="http://schemas.openxmlformats.org/officeDocument/2006/relationships/oleObject" Target="embeddings/oleObject19.bin"/><Relationship Id="rId571" Type="http://schemas.openxmlformats.org/officeDocument/2006/relationships/oleObject" Target="embeddings/oleObject307.bin"/><Relationship Id="rId669" Type="http://schemas.openxmlformats.org/officeDocument/2006/relationships/oleObject" Target="embeddings/oleObject371.bin"/><Relationship Id="rId876" Type="http://schemas.openxmlformats.org/officeDocument/2006/relationships/oleObject" Target="embeddings/oleObject501.bin"/><Relationship Id="rId1299" Type="http://schemas.openxmlformats.org/officeDocument/2006/relationships/oleObject" Target="embeddings/oleObject864.bin"/><Relationship Id="rId19" Type="http://schemas.openxmlformats.org/officeDocument/2006/relationships/oleObject" Target="embeddings/oleObject6.bin"/><Relationship Id="rId224" Type="http://schemas.openxmlformats.org/officeDocument/2006/relationships/oleObject" Target="embeddings/oleObject107.bin"/><Relationship Id="rId431" Type="http://schemas.openxmlformats.org/officeDocument/2006/relationships/oleObject" Target="embeddings/oleObject210.bin"/><Relationship Id="rId529" Type="http://schemas.openxmlformats.org/officeDocument/2006/relationships/oleObject" Target="embeddings/oleObject277.bin"/><Relationship Id="rId736" Type="http://schemas.openxmlformats.org/officeDocument/2006/relationships/image" Target="media/image322.wmf"/><Relationship Id="rId1061" Type="http://schemas.openxmlformats.org/officeDocument/2006/relationships/oleObject" Target="embeddings/oleObject661.bin"/><Relationship Id="rId1159" Type="http://schemas.openxmlformats.org/officeDocument/2006/relationships/oleObject" Target="embeddings/oleObject741.bin"/><Relationship Id="rId1366" Type="http://schemas.openxmlformats.org/officeDocument/2006/relationships/image" Target="media/image439.wmf"/><Relationship Id="rId168" Type="http://schemas.openxmlformats.org/officeDocument/2006/relationships/image" Target="media/image87.wmf"/><Relationship Id="rId943" Type="http://schemas.openxmlformats.org/officeDocument/2006/relationships/oleObject" Target="embeddings/oleObject558.bin"/><Relationship Id="rId1019" Type="http://schemas.openxmlformats.org/officeDocument/2006/relationships/oleObject" Target="embeddings/oleObject627.bin"/><Relationship Id="rId1573" Type="http://schemas.openxmlformats.org/officeDocument/2006/relationships/image" Target="media/image521.wmf"/><Relationship Id="rId72" Type="http://schemas.openxmlformats.org/officeDocument/2006/relationships/oleObject" Target="embeddings/oleObject25.bin"/><Relationship Id="rId375" Type="http://schemas.openxmlformats.org/officeDocument/2006/relationships/image" Target="media/image190.wmf"/><Relationship Id="rId582" Type="http://schemas.openxmlformats.org/officeDocument/2006/relationships/image" Target="media/image261.wmf"/><Relationship Id="rId803" Type="http://schemas.openxmlformats.org/officeDocument/2006/relationships/oleObject" Target="embeddings/oleObject443.bin"/><Relationship Id="rId1226" Type="http://schemas.openxmlformats.org/officeDocument/2006/relationships/oleObject" Target="embeddings/oleObject799.bin"/><Relationship Id="rId1433" Type="http://schemas.openxmlformats.org/officeDocument/2006/relationships/image" Target="media/image469.wmf"/><Relationship Id="rId1640" Type="http://schemas.openxmlformats.org/officeDocument/2006/relationships/image" Target="media/image554.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19.bin"/><Relationship Id="rId887" Type="http://schemas.openxmlformats.org/officeDocument/2006/relationships/oleObject" Target="embeddings/oleObject511.bin"/><Relationship Id="rId1072" Type="http://schemas.openxmlformats.org/officeDocument/2006/relationships/image" Target="media/image396.wmf"/><Relationship Id="rId1500" Type="http://schemas.openxmlformats.org/officeDocument/2006/relationships/oleObject" Target="embeddings/oleObject1005.bin"/><Relationship Id="rId302" Type="http://schemas.openxmlformats.org/officeDocument/2006/relationships/image" Target="media/image147.wmf"/><Relationship Id="rId747" Type="http://schemas.openxmlformats.org/officeDocument/2006/relationships/image" Target="media/image327.wmf"/><Relationship Id="rId954" Type="http://schemas.openxmlformats.org/officeDocument/2006/relationships/oleObject" Target="embeddings/oleObject569.bin"/><Relationship Id="rId1377" Type="http://schemas.openxmlformats.org/officeDocument/2006/relationships/image" Target="media/image444.wmf"/><Relationship Id="rId1584" Type="http://schemas.openxmlformats.org/officeDocument/2006/relationships/oleObject" Target="embeddings/oleObject1051.bin"/><Relationship Id="rId83" Type="http://schemas.openxmlformats.org/officeDocument/2006/relationships/image" Target="media/image46.wmf"/><Relationship Id="rId179" Type="http://schemas.openxmlformats.org/officeDocument/2006/relationships/image" Target="media/image91.wmf"/><Relationship Id="rId386" Type="http://schemas.openxmlformats.org/officeDocument/2006/relationships/oleObject" Target="embeddings/oleObject184.bin"/><Relationship Id="rId593" Type="http://schemas.openxmlformats.org/officeDocument/2006/relationships/oleObject" Target="embeddings/oleObject322.bin"/><Relationship Id="rId607" Type="http://schemas.openxmlformats.org/officeDocument/2006/relationships/oleObject" Target="embeddings/oleObject332.bin"/><Relationship Id="rId814" Type="http://schemas.openxmlformats.org/officeDocument/2006/relationships/oleObject" Target="embeddings/oleObject453.bin"/><Relationship Id="rId1237" Type="http://schemas.openxmlformats.org/officeDocument/2006/relationships/image" Target="media/image423.wmf"/><Relationship Id="rId1444" Type="http://schemas.openxmlformats.org/officeDocument/2006/relationships/image" Target="media/image474.wmf"/><Relationship Id="rId1651" Type="http://schemas.openxmlformats.org/officeDocument/2006/relationships/oleObject" Target="embeddings/oleObject1085.bin"/><Relationship Id="rId246" Type="http://schemas.openxmlformats.org/officeDocument/2006/relationships/oleObject" Target="embeddings/oleObject120.bin"/><Relationship Id="rId453" Type="http://schemas.openxmlformats.org/officeDocument/2006/relationships/oleObject" Target="embeddings/oleObject228.bin"/><Relationship Id="rId660" Type="http://schemas.openxmlformats.org/officeDocument/2006/relationships/oleObject" Target="embeddings/oleObject366.bin"/><Relationship Id="rId898" Type="http://schemas.openxmlformats.org/officeDocument/2006/relationships/oleObject" Target="embeddings/oleObject521.bin"/><Relationship Id="rId1083" Type="http://schemas.openxmlformats.org/officeDocument/2006/relationships/oleObject" Target="embeddings/oleObject679.bin"/><Relationship Id="rId1290" Type="http://schemas.openxmlformats.org/officeDocument/2006/relationships/oleObject" Target="embeddings/oleObject856.bin"/><Relationship Id="rId1304" Type="http://schemas.openxmlformats.org/officeDocument/2006/relationships/oleObject" Target="embeddings/oleObject869.bin"/><Relationship Id="rId1511" Type="http://schemas.openxmlformats.org/officeDocument/2006/relationships/oleObject" Target="embeddings/oleObject1015.bin"/><Relationship Id="rId106" Type="http://schemas.openxmlformats.org/officeDocument/2006/relationships/oleObject" Target="embeddings/oleObject42.bin"/><Relationship Id="rId313" Type="http://schemas.openxmlformats.org/officeDocument/2006/relationships/oleObject" Target="embeddings/oleObject154.bin"/><Relationship Id="rId758" Type="http://schemas.openxmlformats.org/officeDocument/2006/relationships/image" Target="media/image332.wmf"/><Relationship Id="rId965" Type="http://schemas.openxmlformats.org/officeDocument/2006/relationships/oleObject" Target="embeddings/oleObject579.bin"/><Relationship Id="rId1150" Type="http://schemas.openxmlformats.org/officeDocument/2006/relationships/oleObject" Target="embeddings/oleObject733.bin"/><Relationship Id="rId1388" Type="http://schemas.openxmlformats.org/officeDocument/2006/relationships/oleObject" Target="embeddings/oleObject932.bin"/><Relationship Id="rId1595" Type="http://schemas.openxmlformats.org/officeDocument/2006/relationships/image" Target="media/image532.wmf"/><Relationship Id="rId1609" Type="http://schemas.openxmlformats.org/officeDocument/2006/relationships/image" Target="media/image539.wmf"/><Relationship Id="rId10" Type="http://schemas.openxmlformats.org/officeDocument/2006/relationships/image" Target="media/image3.wmf"/><Relationship Id="rId94" Type="http://schemas.openxmlformats.org/officeDocument/2006/relationships/oleObject" Target="embeddings/oleObject36.bin"/><Relationship Id="rId397" Type="http://schemas.openxmlformats.org/officeDocument/2006/relationships/image" Target="media/image202.wmf"/><Relationship Id="rId520" Type="http://schemas.openxmlformats.org/officeDocument/2006/relationships/oleObject" Target="embeddings/oleObject272.bin"/><Relationship Id="rId618" Type="http://schemas.openxmlformats.org/officeDocument/2006/relationships/image" Target="media/image274.wmf"/><Relationship Id="rId825" Type="http://schemas.openxmlformats.org/officeDocument/2006/relationships/oleObject" Target="embeddings/oleObject461.bin"/><Relationship Id="rId1248" Type="http://schemas.openxmlformats.org/officeDocument/2006/relationships/oleObject" Target="embeddings/oleObject818.bin"/><Relationship Id="rId1455" Type="http://schemas.openxmlformats.org/officeDocument/2006/relationships/oleObject" Target="embeddings/oleObject972.bin"/><Relationship Id="rId1662" Type="http://schemas.openxmlformats.org/officeDocument/2006/relationships/image" Target="media/image565.wmf"/><Relationship Id="rId257" Type="http://schemas.openxmlformats.org/officeDocument/2006/relationships/oleObject" Target="embeddings/oleObject126.bin"/><Relationship Id="rId464" Type="http://schemas.openxmlformats.org/officeDocument/2006/relationships/oleObject" Target="embeddings/oleObject238.bin"/><Relationship Id="rId1010" Type="http://schemas.openxmlformats.org/officeDocument/2006/relationships/oleObject" Target="embeddings/oleObject619.bin"/><Relationship Id="rId1094" Type="http://schemas.openxmlformats.org/officeDocument/2006/relationships/oleObject" Target="embeddings/oleObject689.bin"/><Relationship Id="rId1108" Type="http://schemas.openxmlformats.org/officeDocument/2006/relationships/oleObject" Target="embeddings/oleObject700.bin"/><Relationship Id="rId1315" Type="http://schemas.openxmlformats.org/officeDocument/2006/relationships/oleObject" Target="embeddings/oleObject879.bin"/><Relationship Id="rId117" Type="http://schemas.openxmlformats.org/officeDocument/2006/relationships/image" Target="media/image63.emf"/><Relationship Id="rId671" Type="http://schemas.openxmlformats.org/officeDocument/2006/relationships/oleObject" Target="embeddings/oleObject372.bin"/><Relationship Id="rId769" Type="http://schemas.openxmlformats.org/officeDocument/2006/relationships/oleObject" Target="embeddings/oleObject425.bin"/><Relationship Id="rId976" Type="http://schemas.openxmlformats.org/officeDocument/2006/relationships/oleObject" Target="embeddings/oleObject589.bin"/><Relationship Id="rId1399" Type="http://schemas.openxmlformats.org/officeDocument/2006/relationships/image" Target="media/image455.wmf"/><Relationship Id="rId324" Type="http://schemas.openxmlformats.org/officeDocument/2006/relationships/oleObject" Target="embeddings/oleObject160.bin"/><Relationship Id="rId531" Type="http://schemas.openxmlformats.org/officeDocument/2006/relationships/oleObject" Target="embeddings/oleObject278.bin"/><Relationship Id="rId629" Type="http://schemas.openxmlformats.org/officeDocument/2006/relationships/oleObject" Target="embeddings/oleObject346.bin"/><Relationship Id="rId1161" Type="http://schemas.openxmlformats.org/officeDocument/2006/relationships/oleObject" Target="embeddings/oleObject743.bin"/><Relationship Id="rId1259" Type="http://schemas.openxmlformats.org/officeDocument/2006/relationships/image" Target="media/image424.wmf"/><Relationship Id="rId1466" Type="http://schemas.openxmlformats.org/officeDocument/2006/relationships/oleObject" Target="embeddings/oleObject981.bin"/><Relationship Id="rId836" Type="http://schemas.openxmlformats.org/officeDocument/2006/relationships/oleObject" Target="embeddings/oleObject471.bin"/><Relationship Id="rId1021" Type="http://schemas.openxmlformats.org/officeDocument/2006/relationships/oleObject" Target="embeddings/oleObject629.bin"/><Relationship Id="rId1119" Type="http://schemas.openxmlformats.org/officeDocument/2006/relationships/oleObject" Target="embeddings/oleObject709.bin"/><Relationship Id="rId1673" Type="http://schemas.openxmlformats.org/officeDocument/2006/relationships/oleObject" Target="embeddings/oleObject1096.bin"/><Relationship Id="rId903" Type="http://schemas.openxmlformats.org/officeDocument/2006/relationships/oleObject" Target="embeddings/oleObject525.bin"/><Relationship Id="rId1326" Type="http://schemas.openxmlformats.org/officeDocument/2006/relationships/oleObject" Target="embeddings/oleObject889.bin"/><Relationship Id="rId1533" Type="http://schemas.openxmlformats.org/officeDocument/2006/relationships/oleObject" Target="embeddings/oleObject1027.bin"/><Relationship Id="rId32" Type="http://schemas.openxmlformats.org/officeDocument/2006/relationships/image" Target="media/image15.wmf"/><Relationship Id="rId1600" Type="http://schemas.openxmlformats.org/officeDocument/2006/relationships/oleObject" Target="embeddings/oleObject1059.bin"/><Relationship Id="rId181" Type="http://schemas.openxmlformats.org/officeDocument/2006/relationships/image" Target="media/image92.wmf"/><Relationship Id="rId279" Type="http://schemas.openxmlformats.org/officeDocument/2006/relationships/image" Target="media/image136.wmf"/><Relationship Id="rId486" Type="http://schemas.openxmlformats.org/officeDocument/2006/relationships/image" Target="media/image228.wmf"/><Relationship Id="rId693" Type="http://schemas.openxmlformats.org/officeDocument/2006/relationships/oleObject" Target="embeddings/oleObject385.bin"/><Relationship Id="rId139" Type="http://schemas.openxmlformats.org/officeDocument/2006/relationships/image" Target="media/image74.wmf"/><Relationship Id="rId346" Type="http://schemas.openxmlformats.org/officeDocument/2006/relationships/image" Target="media/image170.wmf"/><Relationship Id="rId553" Type="http://schemas.openxmlformats.org/officeDocument/2006/relationships/oleObject" Target="embeddings/oleObject293.bin"/><Relationship Id="rId760" Type="http://schemas.openxmlformats.org/officeDocument/2006/relationships/image" Target="media/image333.wmf"/><Relationship Id="rId998" Type="http://schemas.openxmlformats.org/officeDocument/2006/relationships/oleObject" Target="embeddings/oleObject608.bin"/><Relationship Id="rId1183" Type="http://schemas.openxmlformats.org/officeDocument/2006/relationships/oleObject" Target="embeddings/oleObject762.bin"/><Relationship Id="rId1390" Type="http://schemas.openxmlformats.org/officeDocument/2006/relationships/oleObject" Target="embeddings/oleObject933.bin"/><Relationship Id="rId206" Type="http://schemas.openxmlformats.org/officeDocument/2006/relationships/oleObject" Target="embeddings/oleObject97.bin"/><Relationship Id="rId413" Type="http://schemas.openxmlformats.org/officeDocument/2006/relationships/oleObject" Target="embeddings/oleObject196.bin"/><Relationship Id="rId858" Type="http://schemas.openxmlformats.org/officeDocument/2006/relationships/oleObject" Target="embeddings/oleObject487.bin"/><Relationship Id="rId1043" Type="http://schemas.openxmlformats.org/officeDocument/2006/relationships/oleObject" Target="embeddings/oleObject648.bin"/><Relationship Id="rId1488" Type="http://schemas.openxmlformats.org/officeDocument/2006/relationships/oleObject" Target="embeddings/oleObject996.bin"/><Relationship Id="rId1695" Type="http://schemas.openxmlformats.org/officeDocument/2006/relationships/oleObject" Target="embeddings/oleObject1107.bin"/><Relationship Id="rId620" Type="http://schemas.openxmlformats.org/officeDocument/2006/relationships/image" Target="media/image275.wmf"/><Relationship Id="rId718" Type="http://schemas.openxmlformats.org/officeDocument/2006/relationships/oleObject" Target="embeddings/oleObject398.bin"/><Relationship Id="rId925" Type="http://schemas.openxmlformats.org/officeDocument/2006/relationships/oleObject" Target="embeddings/oleObject544.bin"/><Relationship Id="rId1250" Type="http://schemas.openxmlformats.org/officeDocument/2006/relationships/oleObject" Target="embeddings/oleObject820.bin"/><Relationship Id="rId1348" Type="http://schemas.openxmlformats.org/officeDocument/2006/relationships/oleObject" Target="embeddings/oleObject908.bin"/><Relationship Id="rId1555" Type="http://schemas.openxmlformats.org/officeDocument/2006/relationships/oleObject" Target="embeddings/oleObject1037.bin"/><Relationship Id="rId1110" Type="http://schemas.openxmlformats.org/officeDocument/2006/relationships/oleObject" Target="embeddings/oleObject702.bin"/><Relationship Id="rId1208" Type="http://schemas.openxmlformats.org/officeDocument/2006/relationships/oleObject" Target="embeddings/oleObject783.bin"/><Relationship Id="rId1415" Type="http://schemas.openxmlformats.org/officeDocument/2006/relationships/oleObject" Target="embeddings/oleObject947.bin"/><Relationship Id="rId54" Type="http://schemas.openxmlformats.org/officeDocument/2006/relationships/image" Target="media/image32.wmf"/><Relationship Id="rId1622" Type="http://schemas.openxmlformats.org/officeDocument/2006/relationships/oleObject" Target="embeddings/oleObject1070.bin"/><Relationship Id="rId270" Type="http://schemas.openxmlformats.org/officeDocument/2006/relationships/oleObject" Target="embeddings/oleObject132.bin"/><Relationship Id="rId130" Type="http://schemas.openxmlformats.org/officeDocument/2006/relationships/oleObject" Target="embeddings/oleObject54.bin"/><Relationship Id="rId368" Type="http://schemas.openxmlformats.org/officeDocument/2006/relationships/oleObject" Target="embeddings/oleObject175.bin"/><Relationship Id="rId575" Type="http://schemas.openxmlformats.org/officeDocument/2006/relationships/image" Target="media/image259.wmf"/><Relationship Id="rId782" Type="http://schemas.openxmlformats.org/officeDocument/2006/relationships/oleObject" Target="embeddings/oleObject432.bin"/><Relationship Id="rId228" Type="http://schemas.openxmlformats.org/officeDocument/2006/relationships/oleObject" Target="embeddings/oleObject109.bin"/><Relationship Id="rId435" Type="http://schemas.openxmlformats.org/officeDocument/2006/relationships/image" Target="media/image216.wmf"/><Relationship Id="rId642" Type="http://schemas.openxmlformats.org/officeDocument/2006/relationships/oleObject" Target="embeddings/oleObject355.bin"/><Relationship Id="rId1065" Type="http://schemas.openxmlformats.org/officeDocument/2006/relationships/oleObject" Target="embeddings/oleObject663.bin"/><Relationship Id="rId1272" Type="http://schemas.openxmlformats.org/officeDocument/2006/relationships/oleObject" Target="embeddings/oleObject839.bin"/><Relationship Id="rId502" Type="http://schemas.openxmlformats.org/officeDocument/2006/relationships/image" Target="media/image236.wmf"/><Relationship Id="rId947" Type="http://schemas.openxmlformats.org/officeDocument/2006/relationships/oleObject" Target="embeddings/oleObject562.bin"/><Relationship Id="rId1132" Type="http://schemas.openxmlformats.org/officeDocument/2006/relationships/oleObject" Target="embeddings/oleObject719.bin"/><Relationship Id="rId1577" Type="http://schemas.openxmlformats.org/officeDocument/2006/relationships/image" Target="media/image523.wmf"/><Relationship Id="rId76" Type="http://schemas.openxmlformats.org/officeDocument/2006/relationships/oleObject" Target="embeddings/oleObject27.bin"/><Relationship Id="rId807" Type="http://schemas.openxmlformats.org/officeDocument/2006/relationships/oleObject" Target="embeddings/oleObject447.bin"/><Relationship Id="rId1437" Type="http://schemas.openxmlformats.org/officeDocument/2006/relationships/image" Target="media/image471.wmf"/><Relationship Id="rId1644" Type="http://schemas.openxmlformats.org/officeDocument/2006/relationships/image" Target="media/image556.wmf"/><Relationship Id="rId1504" Type="http://schemas.openxmlformats.org/officeDocument/2006/relationships/oleObject" Target="embeddings/oleObject1008.bin"/><Relationship Id="rId1711" Type="http://schemas.openxmlformats.org/officeDocument/2006/relationships/oleObject" Target="embeddings/oleObject1115.bin"/><Relationship Id="rId292" Type="http://schemas.openxmlformats.org/officeDocument/2006/relationships/oleObject" Target="embeddings/oleObject143.bin"/><Relationship Id="rId597" Type="http://schemas.openxmlformats.org/officeDocument/2006/relationships/image" Target="media/image266.wmf"/><Relationship Id="rId152" Type="http://schemas.openxmlformats.org/officeDocument/2006/relationships/oleObject" Target="embeddings/oleObject65.bin"/><Relationship Id="rId457" Type="http://schemas.openxmlformats.org/officeDocument/2006/relationships/oleObject" Target="embeddings/oleObject232.bin"/><Relationship Id="rId1087" Type="http://schemas.openxmlformats.org/officeDocument/2006/relationships/image" Target="media/image398.wmf"/><Relationship Id="rId1294" Type="http://schemas.openxmlformats.org/officeDocument/2006/relationships/oleObject" Target="embeddings/oleObject860.bin"/><Relationship Id="rId664" Type="http://schemas.openxmlformats.org/officeDocument/2006/relationships/oleObject" Target="embeddings/oleObject368.bin"/><Relationship Id="rId871" Type="http://schemas.openxmlformats.org/officeDocument/2006/relationships/oleObject" Target="embeddings/oleObject497.bin"/><Relationship Id="rId969" Type="http://schemas.openxmlformats.org/officeDocument/2006/relationships/image" Target="media/image380.wmf"/><Relationship Id="rId1599" Type="http://schemas.openxmlformats.org/officeDocument/2006/relationships/image" Target="media/image534.wmf"/><Relationship Id="rId317" Type="http://schemas.openxmlformats.org/officeDocument/2006/relationships/image" Target="media/image154.wmf"/><Relationship Id="rId524" Type="http://schemas.openxmlformats.org/officeDocument/2006/relationships/oleObject" Target="embeddings/oleObject274.bin"/><Relationship Id="rId731" Type="http://schemas.openxmlformats.org/officeDocument/2006/relationships/oleObject" Target="embeddings/oleObject405.bin"/><Relationship Id="rId1154" Type="http://schemas.openxmlformats.org/officeDocument/2006/relationships/oleObject" Target="embeddings/oleObject737.bin"/><Relationship Id="rId1361" Type="http://schemas.openxmlformats.org/officeDocument/2006/relationships/image" Target="media/image437.wmf"/><Relationship Id="rId1459" Type="http://schemas.openxmlformats.org/officeDocument/2006/relationships/oleObject" Target="embeddings/oleObject975.bin"/><Relationship Id="rId98" Type="http://schemas.openxmlformats.org/officeDocument/2006/relationships/oleObject" Target="embeddings/oleObject38.bin"/><Relationship Id="rId829" Type="http://schemas.openxmlformats.org/officeDocument/2006/relationships/oleObject" Target="embeddings/oleObject465.bin"/><Relationship Id="rId1014" Type="http://schemas.openxmlformats.org/officeDocument/2006/relationships/oleObject" Target="embeddings/oleObject623.bin"/><Relationship Id="rId1221" Type="http://schemas.openxmlformats.org/officeDocument/2006/relationships/oleObject" Target="embeddings/oleObject794.bin"/><Relationship Id="rId1666" Type="http://schemas.openxmlformats.org/officeDocument/2006/relationships/image" Target="media/image567.wmf"/><Relationship Id="rId1319" Type="http://schemas.openxmlformats.org/officeDocument/2006/relationships/oleObject" Target="embeddings/oleObject882.bin"/><Relationship Id="rId1526" Type="http://schemas.openxmlformats.org/officeDocument/2006/relationships/image" Target="media/image496.wmf"/><Relationship Id="rId25" Type="http://schemas.openxmlformats.org/officeDocument/2006/relationships/oleObject" Target="embeddings/oleObject9.bin"/><Relationship Id="rId174" Type="http://schemas.openxmlformats.org/officeDocument/2006/relationships/oleObject" Target="embeddings/oleObject78.bin"/><Relationship Id="rId381" Type="http://schemas.openxmlformats.org/officeDocument/2006/relationships/image" Target="media/image193.wmf"/><Relationship Id="rId241" Type="http://schemas.openxmlformats.org/officeDocument/2006/relationships/oleObject" Target="embeddings/oleObject116.bin"/><Relationship Id="rId479" Type="http://schemas.openxmlformats.org/officeDocument/2006/relationships/image" Target="media/image225.wmf"/><Relationship Id="rId686" Type="http://schemas.openxmlformats.org/officeDocument/2006/relationships/oleObject" Target="embeddings/oleObject381.bin"/><Relationship Id="rId893" Type="http://schemas.openxmlformats.org/officeDocument/2006/relationships/oleObject" Target="embeddings/oleObject517.bin"/><Relationship Id="rId339" Type="http://schemas.openxmlformats.org/officeDocument/2006/relationships/image" Target="media/image165.wmf"/><Relationship Id="rId546" Type="http://schemas.openxmlformats.org/officeDocument/2006/relationships/oleObject" Target="embeddings/oleObject289.bin"/><Relationship Id="rId753" Type="http://schemas.openxmlformats.org/officeDocument/2006/relationships/image" Target="media/image330.wmf"/><Relationship Id="rId1176" Type="http://schemas.openxmlformats.org/officeDocument/2006/relationships/oleObject" Target="embeddings/oleObject756.bin"/><Relationship Id="rId1383" Type="http://schemas.openxmlformats.org/officeDocument/2006/relationships/image" Target="media/image447.wmf"/><Relationship Id="rId101" Type="http://schemas.openxmlformats.org/officeDocument/2006/relationships/image" Target="media/image55.wmf"/><Relationship Id="rId406" Type="http://schemas.openxmlformats.org/officeDocument/2006/relationships/image" Target="media/image207.wmf"/><Relationship Id="rId960" Type="http://schemas.openxmlformats.org/officeDocument/2006/relationships/oleObject" Target="embeddings/oleObject575.bin"/><Relationship Id="rId1036" Type="http://schemas.openxmlformats.org/officeDocument/2006/relationships/oleObject" Target="embeddings/oleObject641.bin"/><Relationship Id="rId1243" Type="http://schemas.openxmlformats.org/officeDocument/2006/relationships/oleObject" Target="embeddings/oleObject813.bin"/><Relationship Id="rId1590" Type="http://schemas.openxmlformats.org/officeDocument/2006/relationships/oleObject" Target="embeddings/oleObject1054.bin"/><Relationship Id="rId1688" Type="http://schemas.openxmlformats.org/officeDocument/2006/relationships/image" Target="media/image57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14564</Words>
  <Characters>83018</Characters>
  <Application>Microsoft Office Word</Application>
  <DocSecurity>0</DocSecurity>
  <Lines>691</Lines>
  <Paragraphs>194</Paragraphs>
  <ScaleCrop>false</ScaleCrop>
  <Company>Home</Company>
  <LinksUpToDate>false</LinksUpToDate>
  <CharactersWithSpaces>97388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subject/>
  <dc:creator>Windows XP</dc:creator>
  <cp:keywords/>
  <dc:description/>
  <cp:lastModifiedBy>admin</cp:lastModifiedBy>
  <cp:revision>2</cp:revision>
  <dcterms:created xsi:type="dcterms:W3CDTF">2014-04-08T19:40:00Z</dcterms:created>
  <dcterms:modified xsi:type="dcterms:W3CDTF">2014-04-08T19:40:00Z</dcterms:modified>
</cp:coreProperties>
</file>