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DD" w:rsidRDefault="00546774" w:rsidP="00456B54">
      <w:pPr>
        <w:pStyle w:val="afc"/>
      </w:pPr>
      <w:r w:rsidRPr="00B869DD">
        <w:t>Содержание</w:t>
      </w:r>
    </w:p>
    <w:p w:rsidR="00456B54" w:rsidRDefault="00456B54" w:rsidP="00B869DD">
      <w:pPr>
        <w:ind w:firstLine="709"/>
      </w:pPr>
    </w:p>
    <w:p w:rsidR="004E59E8" w:rsidRDefault="004E59E8">
      <w:pPr>
        <w:pStyle w:val="22"/>
        <w:rPr>
          <w:smallCaps w:val="0"/>
          <w:noProof/>
          <w:sz w:val="24"/>
          <w:szCs w:val="24"/>
        </w:rPr>
      </w:pPr>
      <w:r w:rsidRPr="00CD079B">
        <w:rPr>
          <w:rStyle w:val="a6"/>
          <w:noProof/>
        </w:rPr>
        <w:t>Введение</w:t>
      </w:r>
    </w:p>
    <w:p w:rsidR="004E59E8" w:rsidRDefault="004E59E8">
      <w:pPr>
        <w:pStyle w:val="22"/>
        <w:rPr>
          <w:smallCaps w:val="0"/>
          <w:noProof/>
          <w:sz w:val="24"/>
          <w:szCs w:val="24"/>
        </w:rPr>
      </w:pPr>
      <w:r w:rsidRPr="00CD079B">
        <w:rPr>
          <w:rStyle w:val="a6"/>
          <w:noProof/>
        </w:rPr>
        <w:t>1. История развития толлинга</w:t>
      </w:r>
    </w:p>
    <w:p w:rsidR="004E59E8" w:rsidRDefault="004E59E8">
      <w:pPr>
        <w:pStyle w:val="22"/>
        <w:rPr>
          <w:smallCaps w:val="0"/>
          <w:noProof/>
          <w:sz w:val="24"/>
          <w:szCs w:val="24"/>
        </w:rPr>
      </w:pPr>
      <w:r w:rsidRPr="00CD079B">
        <w:rPr>
          <w:rStyle w:val="a6"/>
          <w:noProof/>
        </w:rPr>
        <w:t>1.1 История толлинга в мире</w:t>
      </w:r>
    </w:p>
    <w:p w:rsidR="004E59E8" w:rsidRDefault="004E59E8">
      <w:pPr>
        <w:pStyle w:val="22"/>
        <w:rPr>
          <w:smallCaps w:val="0"/>
          <w:noProof/>
          <w:sz w:val="24"/>
          <w:szCs w:val="24"/>
        </w:rPr>
      </w:pPr>
      <w:r w:rsidRPr="00CD079B">
        <w:rPr>
          <w:rStyle w:val="a6"/>
          <w:noProof/>
        </w:rPr>
        <w:t>1.2 История толлинга в России</w:t>
      </w:r>
    </w:p>
    <w:p w:rsidR="004E59E8" w:rsidRDefault="004E59E8">
      <w:pPr>
        <w:pStyle w:val="22"/>
        <w:rPr>
          <w:smallCaps w:val="0"/>
          <w:noProof/>
          <w:sz w:val="24"/>
          <w:szCs w:val="24"/>
        </w:rPr>
      </w:pPr>
      <w:r w:rsidRPr="00CD079B">
        <w:rPr>
          <w:rStyle w:val="a6"/>
          <w:noProof/>
        </w:rPr>
        <w:t>2. Экономические основы толлинга</w:t>
      </w:r>
    </w:p>
    <w:p w:rsidR="004E59E8" w:rsidRDefault="004E59E8">
      <w:pPr>
        <w:pStyle w:val="22"/>
        <w:rPr>
          <w:smallCaps w:val="0"/>
          <w:noProof/>
          <w:sz w:val="24"/>
          <w:szCs w:val="24"/>
        </w:rPr>
      </w:pPr>
      <w:r w:rsidRPr="00CD079B">
        <w:rPr>
          <w:rStyle w:val="a6"/>
          <w:noProof/>
        </w:rPr>
        <w:t>2.1 Меры экономической политики и мотивы осуществления толлинговых операций</w:t>
      </w:r>
    </w:p>
    <w:p w:rsidR="004E59E8" w:rsidRDefault="004E59E8">
      <w:pPr>
        <w:pStyle w:val="22"/>
        <w:rPr>
          <w:smallCaps w:val="0"/>
          <w:noProof/>
          <w:sz w:val="24"/>
          <w:szCs w:val="24"/>
        </w:rPr>
      </w:pPr>
      <w:r w:rsidRPr="00CD079B">
        <w:rPr>
          <w:rStyle w:val="a6"/>
          <w:noProof/>
        </w:rPr>
        <w:t>2.2 Влияние толлинговых операций на страны с низким уровнем заработной платы</w:t>
      </w:r>
    </w:p>
    <w:p w:rsidR="004E59E8" w:rsidRDefault="004E59E8">
      <w:pPr>
        <w:pStyle w:val="22"/>
        <w:rPr>
          <w:smallCaps w:val="0"/>
          <w:noProof/>
          <w:sz w:val="24"/>
          <w:szCs w:val="24"/>
        </w:rPr>
      </w:pPr>
      <w:r w:rsidRPr="00CD079B">
        <w:rPr>
          <w:rStyle w:val="a6"/>
          <w:noProof/>
        </w:rPr>
        <w:t>2.3 Влияние толлинговых операций на индустриально развитые страны</w:t>
      </w:r>
    </w:p>
    <w:p w:rsidR="004E59E8" w:rsidRDefault="004E59E8">
      <w:pPr>
        <w:pStyle w:val="22"/>
        <w:rPr>
          <w:smallCaps w:val="0"/>
          <w:noProof/>
          <w:sz w:val="24"/>
          <w:szCs w:val="24"/>
        </w:rPr>
      </w:pPr>
      <w:r w:rsidRPr="00CD079B">
        <w:rPr>
          <w:rStyle w:val="a6"/>
          <w:noProof/>
        </w:rPr>
        <w:t>3. Виды и особенности российского толлинга</w:t>
      </w:r>
    </w:p>
    <w:p w:rsidR="004E59E8" w:rsidRDefault="004E59E8">
      <w:pPr>
        <w:pStyle w:val="22"/>
        <w:rPr>
          <w:smallCaps w:val="0"/>
          <w:noProof/>
          <w:sz w:val="24"/>
          <w:szCs w:val="24"/>
        </w:rPr>
      </w:pPr>
      <w:r w:rsidRPr="00CD079B">
        <w:rPr>
          <w:rStyle w:val="a6"/>
          <w:noProof/>
        </w:rPr>
        <w:t>3.1 Виды толлинговых схем в России</w:t>
      </w:r>
    </w:p>
    <w:p w:rsidR="004E59E8" w:rsidRDefault="004E59E8">
      <w:pPr>
        <w:pStyle w:val="22"/>
        <w:rPr>
          <w:smallCaps w:val="0"/>
          <w:noProof/>
          <w:sz w:val="24"/>
          <w:szCs w:val="24"/>
        </w:rPr>
      </w:pPr>
      <w:r w:rsidRPr="00CD079B">
        <w:rPr>
          <w:rStyle w:val="a6"/>
          <w:noProof/>
        </w:rPr>
        <w:t>3.2 Экономические преимущества использования толлинговых схем</w:t>
      </w:r>
    </w:p>
    <w:p w:rsidR="004E59E8" w:rsidRDefault="004E59E8">
      <w:pPr>
        <w:pStyle w:val="22"/>
        <w:rPr>
          <w:smallCaps w:val="0"/>
          <w:noProof/>
          <w:sz w:val="24"/>
          <w:szCs w:val="24"/>
        </w:rPr>
      </w:pPr>
      <w:r w:rsidRPr="00CD079B">
        <w:rPr>
          <w:rStyle w:val="a6"/>
          <w:noProof/>
        </w:rPr>
        <w:t>3.3 Толлинг в разных отраслях промышленности</w:t>
      </w:r>
    </w:p>
    <w:p w:rsidR="004E59E8" w:rsidRDefault="004E59E8">
      <w:pPr>
        <w:pStyle w:val="22"/>
        <w:rPr>
          <w:smallCaps w:val="0"/>
          <w:noProof/>
          <w:sz w:val="24"/>
          <w:szCs w:val="24"/>
        </w:rPr>
      </w:pPr>
      <w:r w:rsidRPr="00CD079B">
        <w:rPr>
          <w:rStyle w:val="a6"/>
          <w:noProof/>
        </w:rPr>
        <w:t>3.4 Причины распространения толлинговых схем в России. Российские особенности толлинга</w:t>
      </w:r>
    </w:p>
    <w:p w:rsidR="004E59E8" w:rsidRDefault="004E59E8">
      <w:pPr>
        <w:pStyle w:val="22"/>
        <w:rPr>
          <w:smallCaps w:val="0"/>
          <w:noProof/>
          <w:sz w:val="24"/>
          <w:szCs w:val="24"/>
        </w:rPr>
      </w:pPr>
      <w:r w:rsidRPr="00CD079B">
        <w:rPr>
          <w:rStyle w:val="a6"/>
          <w:noProof/>
        </w:rPr>
        <w:t>4. Проблемы функционирования толлинга в России</w:t>
      </w:r>
    </w:p>
    <w:p w:rsidR="004E59E8" w:rsidRDefault="004E59E8">
      <w:pPr>
        <w:pStyle w:val="22"/>
        <w:rPr>
          <w:smallCaps w:val="0"/>
          <w:noProof/>
          <w:sz w:val="24"/>
          <w:szCs w:val="24"/>
        </w:rPr>
      </w:pPr>
      <w:r w:rsidRPr="00CD079B">
        <w:rPr>
          <w:rStyle w:val="a6"/>
          <w:noProof/>
        </w:rPr>
        <w:t>4.1 Правовые основы толлинга</w:t>
      </w:r>
    </w:p>
    <w:p w:rsidR="004E59E8" w:rsidRDefault="004E59E8">
      <w:pPr>
        <w:pStyle w:val="22"/>
        <w:rPr>
          <w:smallCaps w:val="0"/>
          <w:noProof/>
          <w:sz w:val="24"/>
          <w:szCs w:val="24"/>
        </w:rPr>
      </w:pPr>
      <w:r w:rsidRPr="00CD079B">
        <w:rPr>
          <w:rStyle w:val="a6"/>
          <w:noProof/>
        </w:rPr>
        <w:t>Заключение</w:t>
      </w:r>
    </w:p>
    <w:p w:rsidR="004E59E8" w:rsidRDefault="004E59E8">
      <w:pPr>
        <w:pStyle w:val="22"/>
        <w:rPr>
          <w:smallCaps w:val="0"/>
          <w:noProof/>
          <w:sz w:val="24"/>
          <w:szCs w:val="24"/>
        </w:rPr>
      </w:pPr>
      <w:r w:rsidRPr="00CD079B">
        <w:rPr>
          <w:rStyle w:val="a6"/>
          <w:noProof/>
        </w:rPr>
        <w:t>Список литературы</w:t>
      </w:r>
    </w:p>
    <w:p w:rsidR="00456B54" w:rsidRDefault="00456B54" w:rsidP="00B869DD">
      <w:pPr>
        <w:ind w:firstLine="709"/>
      </w:pPr>
    </w:p>
    <w:p w:rsidR="00B869DD" w:rsidRPr="00B869DD" w:rsidRDefault="00546774" w:rsidP="00456B54">
      <w:pPr>
        <w:pStyle w:val="2"/>
      </w:pPr>
      <w:r w:rsidRPr="00B869DD">
        <w:br w:type="page"/>
      </w:r>
      <w:bookmarkStart w:id="0" w:name="_Toc256356301"/>
      <w:bookmarkStart w:id="1" w:name="_Toc263407440"/>
      <w:r w:rsidR="00BB369F" w:rsidRPr="00B869DD">
        <w:t>Введение</w:t>
      </w:r>
      <w:bookmarkEnd w:id="0"/>
      <w:bookmarkEnd w:id="1"/>
    </w:p>
    <w:p w:rsidR="00456B54" w:rsidRDefault="00456B54" w:rsidP="00B869DD">
      <w:pPr>
        <w:ind w:firstLine="709"/>
      </w:pPr>
    </w:p>
    <w:p w:rsidR="00B869DD" w:rsidRDefault="00BB369F" w:rsidP="00B869DD">
      <w:pPr>
        <w:ind w:firstLine="709"/>
      </w:pPr>
      <w:r w:rsidRPr="00B869DD">
        <w:t>Давальческие</w:t>
      </w:r>
      <w:r w:rsidR="00B869DD">
        <w:t xml:space="preserve"> (</w:t>
      </w:r>
      <w:r w:rsidRPr="00B869DD">
        <w:t>толлинговые</w:t>
      </w:r>
      <w:r w:rsidR="00B869DD" w:rsidRPr="00B869DD">
        <w:t xml:space="preserve">) </w:t>
      </w:r>
      <w:r w:rsidRPr="00B869DD">
        <w:t>сделки представляют собой широко распространенную в России форму организации поставок сырья на перерабатывающие предприятия</w:t>
      </w:r>
      <w:r w:rsidR="00B869DD" w:rsidRPr="00B869DD">
        <w:t xml:space="preserve">. </w:t>
      </w:r>
      <w:r w:rsidRPr="00B869DD">
        <w:t>При этом поставщик сырья одновременно выступает собственником части конечной продукции</w:t>
      </w:r>
      <w:r w:rsidR="00B869DD" w:rsidRPr="00B869DD">
        <w:t xml:space="preserve">. </w:t>
      </w:r>
      <w:r w:rsidRPr="00B869DD">
        <w:t>Другая ее часть передается собственно производителю в качестве оплаты услуг по переработке</w:t>
      </w:r>
      <w:r w:rsidR="00B869DD" w:rsidRPr="00B869DD">
        <w:t xml:space="preserve">. </w:t>
      </w:r>
      <w:r w:rsidRPr="00B869DD">
        <w:t>Переработка может оплачиваться и деньгами, однако в российской промышленности так делается сравнительно редко</w:t>
      </w:r>
      <w:r w:rsidR="00B869DD" w:rsidRPr="00B869DD">
        <w:t xml:space="preserve">. </w:t>
      </w:r>
      <w:r w:rsidRPr="00B869DD">
        <w:t>Механизм давальческих контрактов может существенно различаться</w:t>
      </w:r>
      <w:r w:rsidR="00B869DD" w:rsidRPr="00B869DD">
        <w:t xml:space="preserve">: </w:t>
      </w:r>
      <w:r w:rsidRPr="00B869DD">
        <w:t>поставщиком</w:t>
      </w:r>
      <w:r w:rsidR="00B869DD" w:rsidRPr="00B869DD">
        <w:t xml:space="preserve"> -</w:t>
      </w:r>
      <w:r w:rsidR="00B869DD">
        <w:t xml:space="preserve"> "</w:t>
      </w:r>
      <w:r w:rsidRPr="00B869DD">
        <w:t>давальцем</w:t>
      </w:r>
      <w:r w:rsidR="00B869DD">
        <w:t xml:space="preserve">" </w:t>
      </w:r>
      <w:r w:rsidRPr="00B869DD">
        <w:t>могут выступать независимая компания и материнская компания в вертикально интегрированной структуре</w:t>
      </w:r>
      <w:r w:rsidR="00B869DD" w:rsidRPr="00B869DD">
        <w:t xml:space="preserve">; </w:t>
      </w:r>
      <w:r w:rsidRPr="00B869DD">
        <w:t>условия давальческих контрактов могут определяться разовыми сделками и долгосрочными соглашениями о сотрудничестве</w:t>
      </w:r>
      <w:r w:rsidR="00B869DD" w:rsidRPr="00B869DD">
        <w:t xml:space="preserve">; </w:t>
      </w:r>
      <w:r w:rsidRPr="00B869DD">
        <w:t>договор о давальчестве может предполагать, но может и не предполагать помощь давальца в реализации той части конечной продукции, которая переходит перерабатывающему предприятию</w:t>
      </w:r>
      <w:r w:rsidR="00B869DD" w:rsidRPr="00B869DD">
        <w:t>.</w:t>
      </w:r>
    </w:p>
    <w:p w:rsidR="00B869DD" w:rsidRDefault="00B46EEF" w:rsidP="00B869DD">
      <w:pPr>
        <w:ind w:firstLine="709"/>
      </w:pPr>
      <w:r w:rsidRPr="00B869DD">
        <w:t>В нашей стране толлинг широко распространен в различных отраслях промышленности</w:t>
      </w:r>
      <w:r w:rsidR="00B869DD" w:rsidRPr="00B869DD">
        <w:t xml:space="preserve">. </w:t>
      </w:r>
      <w:r w:rsidRPr="00B869DD">
        <w:t>Хорошо это или плохо</w:t>
      </w:r>
      <w:r w:rsidR="00B869DD" w:rsidRPr="00B869DD">
        <w:t xml:space="preserve">? </w:t>
      </w:r>
      <w:r w:rsidRPr="00B869DD">
        <w:t>Борьба между сторонниками и противниками толлинга</w:t>
      </w:r>
      <w:r w:rsidR="00D83B67" w:rsidRPr="00B869DD">
        <w:t xml:space="preserve"> продолжается по </w:t>
      </w:r>
      <w:r w:rsidR="00546774" w:rsidRPr="00B869DD">
        <w:t>сегодняшний день</w:t>
      </w:r>
      <w:r w:rsidR="00B869DD" w:rsidRPr="00B869DD">
        <w:t xml:space="preserve">. </w:t>
      </w:r>
      <w:r w:rsidRPr="00B869DD">
        <w:t>Поэтому целью моей работы является</w:t>
      </w:r>
      <w:r w:rsidR="00B869DD" w:rsidRPr="00B869DD">
        <w:t>:</w:t>
      </w:r>
    </w:p>
    <w:p w:rsidR="00B869DD" w:rsidRDefault="006D273F" w:rsidP="00B869DD">
      <w:pPr>
        <w:ind w:firstLine="709"/>
      </w:pPr>
      <w:r w:rsidRPr="00B869DD">
        <w:t>разобраться в сущности толлинга, выявить экономическое значения толлинга для страны</w:t>
      </w:r>
      <w:r w:rsidR="00B869DD" w:rsidRPr="00B869DD">
        <w:t>;</w:t>
      </w:r>
    </w:p>
    <w:p w:rsidR="00B869DD" w:rsidRDefault="006D273F" w:rsidP="00B869DD">
      <w:pPr>
        <w:ind w:firstLine="709"/>
      </w:pPr>
      <w:r w:rsidRPr="00B869DD">
        <w:t>рассмотреть преимущества и недостатки толлинговых сделок</w:t>
      </w:r>
      <w:r w:rsidR="00B869DD" w:rsidRPr="00B869DD">
        <w:t>;</w:t>
      </w:r>
    </w:p>
    <w:p w:rsidR="00B869DD" w:rsidRDefault="006D273F" w:rsidP="00B869DD">
      <w:pPr>
        <w:ind w:firstLine="709"/>
      </w:pPr>
      <w:r w:rsidRPr="00B869DD">
        <w:t>выявить особенности российского толлинга</w:t>
      </w:r>
      <w:r w:rsidR="00B869DD" w:rsidRPr="00B869DD">
        <w:t>;</w:t>
      </w:r>
    </w:p>
    <w:p w:rsidR="00B869DD" w:rsidRDefault="006D273F" w:rsidP="00B869DD">
      <w:pPr>
        <w:ind w:firstLine="709"/>
      </w:pPr>
      <w:r w:rsidRPr="00B869DD">
        <w:t>рассказать о проблемах толлинга в России и о методах их решения</w:t>
      </w:r>
      <w:r w:rsidR="00B869DD" w:rsidRPr="00B869DD">
        <w:t>.</w:t>
      </w:r>
    </w:p>
    <w:p w:rsidR="00B869DD" w:rsidRPr="00B869DD" w:rsidRDefault="0016122E" w:rsidP="00456B54">
      <w:pPr>
        <w:pStyle w:val="2"/>
      </w:pPr>
      <w:r w:rsidRPr="00B869DD">
        <w:br w:type="page"/>
      </w:r>
      <w:bookmarkStart w:id="2" w:name="_Toc256356302"/>
      <w:bookmarkStart w:id="3" w:name="_Toc263407441"/>
      <w:r w:rsidRPr="00B869DD">
        <w:t>1</w:t>
      </w:r>
      <w:r w:rsidR="00B869DD" w:rsidRPr="00B869DD">
        <w:t xml:space="preserve">. </w:t>
      </w:r>
      <w:r w:rsidR="009A543D" w:rsidRPr="00B869DD">
        <w:t>История развития толлинга</w:t>
      </w:r>
      <w:bookmarkEnd w:id="2"/>
      <w:bookmarkEnd w:id="3"/>
    </w:p>
    <w:p w:rsidR="00456B54" w:rsidRDefault="00456B54" w:rsidP="00B869DD">
      <w:pPr>
        <w:ind w:firstLine="709"/>
        <w:rPr>
          <w:b/>
          <w:bCs/>
        </w:rPr>
      </w:pPr>
    </w:p>
    <w:p w:rsidR="00B869DD" w:rsidRDefault="004E59E8" w:rsidP="004E59E8">
      <w:pPr>
        <w:pStyle w:val="2"/>
      </w:pPr>
      <w:bookmarkStart w:id="4" w:name="_Toc263407442"/>
      <w:r>
        <w:t xml:space="preserve">1.1 </w:t>
      </w:r>
      <w:r w:rsidR="0016122E" w:rsidRPr="00B869DD">
        <w:t>История толлин</w:t>
      </w:r>
      <w:r>
        <w:t>г</w:t>
      </w:r>
      <w:r w:rsidR="0016122E" w:rsidRPr="00B869DD">
        <w:t>а в мире</w:t>
      </w:r>
      <w:bookmarkEnd w:id="4"/>
    </w:p>
    <w:p w:rsidR="00456B54" w:rsidRPr="00456B54" w:rsidRDefault="00456B54" w:rsidP="00456B54">
      <w:pPr>
        <w:ind w:firstLine="709"/>
      </w:pPr>
    </w:p>
    <w:p w:rsidR="00B869DD" w:rsidRDefault="009A543D" w:rsidP="00B869DD">
      <w:pPr>
        <w:ind w:firstLine="709"/>
      </w:pPr>
      <w:r w:rsidRPr="00B869DD">
        <w:t>Толлинговые сделки, представляющие собой новую форму международной кооперации, получили начало в то время, когда большое значение стало придаваться условиям для выбора места производства</w:t>
      </w:r>
      <w:r w:rsidR="00B869DD" w:rsidRPr="00B869DD">
        <w:t xml:space="preserve">. </w:t>
      </w:r>
      <w:r w:rsidRPr="00B869DD">
        <w:t>Поскольку в экономике разных стран предусмотрены различные размеры оплаты труда, то и производственные затраты в этих странах различны</w:t>
      </w:r>
      <w:r w:rsidR="00B869DD" w:rsidRPr="00B869DD">
        <w:t xml:space="preserve">. </w:t>
      </w:r>
      <w:r w:rsidRPr="00B869DD">
        <w:t>К примеру, в США затраты на оплату труда высоки, и потому не удивительно, что именно США раньше всех почувствовали необходимость размещения заказов на переработку сырья в тех странах, где эти расходы ниже</w:t>
      </w:r>
      <w:r w:rsidR="00B869DD" w:rsidRPr="00B869DD">
        <w:t>.</w:t>
      </w:r>
    </w:p>
    <w:p w:rsidR="00B869DD" w:rsidRDefault="009A543D" w:rsidP="00B869DD">
      <w:pPr>
        <w:ind w:firstLine="709"/>
      </w:pPr>
      <w:r w:rsidRPr="00B869DD">
        <w:t>С 1983 года применение международных толлинговых операций расширилось благодаря росту международной конкуренции в период подъема мировой экономики в Северной и Центральной Америке, Западной Европе, Восточной Азии</w:t>
      </w:r>
      <w:r w:rsidR="00B869DD" w:rsidRPr="00B869DD">
        <w:t xml:space="preserve">. </w:t>
      </w:r>
      <w:r w:rsidRPr="00B869DD">
        <w:t>Одним из факторо</w:t>
      </w:r>
      <w:r w:rsidR="004E59E8">
        <w:t>в</w:t>
      </w:r>
      <w:r w:rsidRPr="00B869DD">
        <w:t>, способствовавших этому, стало создание дешевых международных транспортных мощностей</w:t>
      </w:r>
      <w:r w:rsidR="00B869DD" w:rsidRPr="00B869DD">
        <w:t xml:space="preserve">. </w:t>
      </w:r>
      <w:r w:rsidRPr="00B869DD">
        <w:t>Особенно применение толлинговых схем ведения бизнеса было распространено в Федеративной Республике Германии, перерабатывавшей сырье в таких странах как Португалия, Испания, Греция, Югославия, Марокко, Тунис, Гонконг и Китай</w:t>
      </w:r>
      <w:r w:rsidR="00B869DD" w:rsidRPr="00B869DD">
        <w:t>.</w:t>
      </w:r>
    </w:p>
    <w:p w:rsidR="00B869DD" w:rsidRDefault="009A543D" w:rsidP="00B869DD">
      <w:pPr>
        <w:ind w:firstLine="709"/>
      </w:pPr>
      <w:r w:rsidRPr="00B869DD">
        <w:t>Причиной новой волны распространения толлинга в начале 90-х годов стало открытие границ с Восточной Европой, экономическая экспансия в Юго-Восточную Азию, образование интеграционного объединения НАФТА между США, Канадой и Мексикой, а также сравнительно высокий рост расходов по заработной плате в высокоразвитых западных странах</w:t>
      </w:r>
      <w:r w:rsidR="00B869DD">
        <w:t>"</w:t>
      </w:r>
      <w:r w:rsidR="0090668D" w:rsidRPr="00B869DD">
        <w:rPr>
          <w:rStyle w:val="aa"/>
          <w:color w:val="000000"/>
        </w:rPr>
        <w:footnoteReference w:id="1"/>
      </w:r>
      <w:r w:rsidR="00B869DD" w:rsidRPr="00B869DD">
        <w:t>.</w:t>
      </w:r>
    </w:p>
    <w:p w:rsidR="00B869DD" w:rsidRDefault="009A543D" w:rsidP="00B869DD">
      <w:pPr>
        <w:ind w:firstLine="709"/>
      </w:pPr>
      <w:r w:rsidRPr="00B869DD">
        <w:t>Смысл применения толлинга для поставщика сырья</w:t>
      </w:r>
      <w:r w:rsidR="00B869DD" w:rsidRPr="00B869DD">
        <w:t xml:space="preserve"> - </w:t>
      </w:r>
      <w:r w:rsidRPr="00B869DD">
        <w:t>возможность снизить себестоимость продукции за счет размещения производственного процесса в странах с более низкими расходами на заработную плату, или отсутствие в стране-заказчике технологии или производственных мощностей для получения необходимой продукции</w:t>
      </w:r>
      <w:r w:rsidR="00B869DD" w:rsidRPr="00B869DD">
        <w:t>.</w:t>
      </w:r>
    </w:p>
    <w:p w:rsidR="00B869DD" w:rsidRDefault="009A543D" w:rsidP="00B869DD">
      <w:pPr>
        <w:ind w:firstLine="709"/>
      </w:pPr>
      <w:r w:rsidRPr="00B869DD">
        <w:t>Для переработчика смыслом применения толлинга является желание загрузить простаивающие производственные мощности при нехватке средств на самостоятельную закупку сырья или недоступности кредитов</w:t>
      </w:r>
      <w:r w:rsidR="00B869DD" w:rsidRPr="00B869DD">
        <w:t>.</w:t>
      </w:r>
    </w:p>
    <w:p w:rsidR="00456B54" w:rsidRDefault="00456B54" w:rsidP="00B869DD">
      <w:pPr>
        <w:ind w:firstLine="709"/>
      </w:pPr>
    </w:p>
    <w:p w:rsidR="00B869DD" w:rsidRPr="00B869DD" w:rsidRDefault="00B869DD" w:rsidP="00456B54">
      <w:pPr>
        <w:pStyle w:val="2"/>
      </w:pPr>
      <w:bookmarkStart w:id="5" w:name="_Toc263407443"/>
      <w:r>
        <w:t xml:space="preserve">1.2 </w:t>
      </w:r>
      <w:r w:rsidR="0001100F" w:rsidRPr="00B869DD">
        <w:t>История толлинга в России</w:t>
      </w:r>
      <w:bookmarkEnd w:id="5"/>
    </w:p>
    <w:p w:rsidR="00456B54" w:rsidRDefault="00456B54" w:rsidP="00B869DD">
      <w:pPr>
        <w:ind w:firstLine="709"/>
      </w:pPr>
    </w:p>
    <w:p w:rsidR="00B869DD" w:rsidRDefault="0001100F" w:rsidP="00B869DD">
      <w:pPr>
        <w:ind w:firstLine="709"/>
      </w:pPr>
      <w:r w:rsidRPr="00B869DD">
        <w:t>Особенностью отечественного рынка является то, что активное распространение термина</w:t>
      </w:r>
      <w:r w:rsidR="00B869DD">
        <w:t xml:space="preserve"> "</w:t>
      </w:r>
      <w:r w:rsidRPr="00B869DD">
        <w:t>толлинг</w:t>
      </w:r>
      <w:r w:rsidR="00B869DD">
        <w:t xml:space="preserve">" </w:t>
      </w:r>
      <w:r w:rsidRPr="00B869DD">
        <w:t>в Росс</w:t>
      </w:r>
      <w:r w:rsidR="0016122E" w:rsidRPr="00B869DD">
        <w:t xml:space="preserve">ии связано в </w:t>
      </w:r>
      <w:r w:rsidRPr="00B869DD">
        <w:t>основном со схемами работы иностранных контрагентов российской алюминиевой промышленности</w:t>
      </w:r>
      <w:r w:rsidR="00B869DD" w:rsidRPr="00B869DD">
        <w:t>.</w:t>
      </w:r>
    </w:p>
    <w:p w:rsidR="00B869DD" w:rsidRDefault="0001100F" w:rsidP="00B869DD">
      <w:pPr>
        <w:ind w:firstLine="709"/>
      </w:pPr>
      <w:r w:rsidRPr="00B869DD">
        <w:t>В то же время, было бы ошибкой считать, что толлинг возник только в у</w:t>
      </w:r>
      <w:r w:rsidR="001E62DB" w:rsidRPr="00B869DD">
        <w:t>с</w:t>
      </w:r>
      <w:r w:rsidRPr="00B869DD">
        <w:t>лови</w:t>
      </w:r>
      <w:r w:rsidR="00D91526" w:rsidRPr="00B869DD">
        <w:t>ях перехода российской экономики</w:t>
      </w:r>
      <w:r w:rsidRPr="00B869DD">
        <w:t xml:space="preserve"> к рынку</w:t>
      </w:r>
      <w:r w:rsidR="00B869DD" w:rsidRPr="00B869DD">
        <w:t>.</w:t>
      </w:r>
      <w:r w:rsidR="00B869DD">
        <w:t xml:space="preserve"> "</w:t>
      </w:r>
      <w:r w:rsidRPr="00B869DD">
        <w:t xml:space="preserve">Давальческие схемы </w:t>
      </w:r>
      <w:r w:rsidR="0016122E" w:rsidRPr="00B869DD">
        <w:t xml:space="preserve">фактически </w:t>
      </w:r>
      <w:r w:rsidRPr="00B869DD">
        <w:t xml:space="preserve">были реализованы </w:t>
      </w:r>
      <w:r w:rsidR="001E62DB" w:rsidRPr="00B869DD">
        <w:t xml:space="preserve">в </w:t>
      </w:r>
      <w:r w:rsidRPr="00B869DD">
        <w:t xml:space="preserve">хозяйственном обороте </w:t>
      </w:r>
      <w:r w:rsidR="001E62DB" w:rsidRPr="00B869DD">
        <w:t xml:space="preserve">в </w:t>
      </w:r>
      <w:r w:rsidRPr="00B869DD">
        <w:t>отраслях промышленности бывшего СССР</w:t>
      </w:r>
      <w:r w:rsidR="00B869DD" w:rsidRPr="00B869DD">
        <w:t>.</w:t>
      </w:r>
    </w:p>
    <w:p w:rsidR="00B869DD" w:rsidRDefault="0001100F" w:rsidP="00B869DD">
      <w:pPr>
        <w:ind w:firstLine="709"/>
      </w:pPr>
      <w:r w:rsidRPr="00B869DD">
        <w:t>В этом можно удостов</w:t>
      </w:r>
      <w:r w:rsidR="00D91526" w:rsidRPr="00B869DD">
        <w:t xml:space="preserve">ериться на примере текстильного </w:t>
      </w:r>
      <w:r w:rsidRPr="00B869DD">
        <w:t>промышленного объединения</w:t>
      </w:r>
      <w:r w:rsidR="00B869DD" w:rsidRPr="00B869DD">
        <w:t xml:space="preserve">. </w:t>
      </w:r>
      <w:r w:rsidRPr="00B869DD">
        <w:t>В такое объединение включались хлопковые базы, прядильно-ткацкие и отделочные фабрики</w:t>
      </w:r>
      <w:r w:rsidR="00B869DD" w:rsidRPr="00B869DD">
        <w:t xml:space="preserve">. </w:t>
      </w:r>
      <w:r w:rsidRPr="00B869DD">
        <w:t>Перерабатывающим предприятиям фактически не требовалось наличия собственных оборотных средств</w:t>
      </w:r>
      <w:r w:rsidR="00B869DD" w:rsidRPr="00B869DD">
        <w:t xml:space="preserve">. </w:t>
      </w:r>
      <w:r w:rsidRPr="00B869DD">
        <w:t>Кредитование закупок хлопка производителями тканей осуществлялось автоматически</w:t>
      </w:r>
      <w:r w:rsidR="00B869DD" w:rsidRPr="00B869DD">
        <w:t xml:space="preserve">. </w:t>
      </w:r>
      <w:r w:rsidRPr="00B869DD">
        <w:t>Ссуды на сезонную закупку хлопка выдавались ежегодно и зачислялись на специальный ссудный счет</w:t>
      </w:r>
      <w:r w:rsidR="00B869DD" w:rsidRPr="00B869DD">
        <w:t xml:space="preserve">. </w:t>
      </w:r>
      <w:r w:rsidRPr="00B869DD">
        <w:t>Впоследствии, по исчерпании ссуды, деньги на данный специальный ссудный счет автоматически добавлялись по мере предъявления счетов хлопковых баз</w:t>
      </w:r>
      <w:r w:rsidR="00B869DD" w:rsidRPr="00B869DD">
        <w:t xml:space="preserve">. </w:t>
      </w:r>
      <w:r w:rsidRPr="00B869DD">
        <w:t>Кредитование поставок основного вида сырья для отделочных фабрик происходило по аналогичной схеме</w:t>
      </w:r>
      <w:r w:rsidR="00B869DD" w:rsidRPr="00B869DD">
        <w:t>.</w:t>
      </w:r>
    </w:p>
    <w:p w:rsidR="00B869DD" w:rsidRDefault="0001100F" w:rsidP="00B869DD">
      <w:pPr>
        <w:ind w:firstLine="709"/>
      </w:pPr>
      <w:r w:rsidRPr="00B869DD">
        <w:t>При этом поставщики рассчитывались</w:t>
      </w:r>
      <w:r w:rsidR="001E62DB" w:rsidRPr="00B869DD">
        <w:t xml:space="preserve"> с переработчиками только за </w:t>
      </w:r>
      <w:r w:rsidRPr="00B869DD">
        <w:t>фактически выполненную работу плюс отчисления в фонд экономического стимулирования предприятий</w:t>
      </w:r>
      <w:r w:rsidR="00B869DD" w:rsidRPr="00B869DD">
        <w:t>.</w:t>
      </w:r>
    </w:p>
    <w:p w:rsidR="00B869DD" w:rsidRDefault="0001100F" w:rsidP="00B869DD">
      <w:pPr>
        <w:ind w:firstLine="709"/>
      </w:pPr>
      <w:r w:rsidRPr="00B869DD">
        <w:t>С распадом СССР толлинг существовать не перестал</w:t>
      </w:r>
      <w:r w:rsidR="00B869DD" w:rsidRPr="00B869DD">
        <w:t xml:space="preserve">. </w:t>
      </w:r>
      <w:r w:rsidRPr="00B869DD">
        <w:t>В конце 80-х</w:t>
      </w:r>
      <w:r w:rsidR="00D91526" w:rsidRPr="00B869DD">
        <w:t xml:space="preserve"> </w:t>
      </w:r>
      <w:r w:rsidRPr="00B869DD">
        <w:t>годов начали развиваться процессы передачи небольшими фирмами и кооперативами сырьевых ресурсов на переработку крупным и средним государственным предприятиям</w:t>
      </w:r>
      <w:r w:rsidR="00B869DD">
        <w:t>"</w:t>
      </w:r>
      <w:r w:rsidR="00104F20" w:rsidRPr="00B869DD">
        <w:rPr>
          <w:rStyle w:val="aa"/>
          <w:color w:val="000000"/>
        </w:rPr>
        <w:footnoteReference w:id="2"/>
      </w:r>
      <w:r w:rsidR="00B869DD" w:rsidRPr="00B869DD">
        <w:t>.</w:t>
      </w:r>
    </w:p>
    <w:p w:rsidR="00B869DD" w:rsidRDefault="0001100F" w:rsidP="00B869DD">
      <w:pPr>
        <w:ind w:firstLine="709"/>
      </w:pPr>
      <w:r w:rsidRPr="00B869DD">
        <w:t>Это было взаимно</w:t>
      </w:r>
      <w:r w:rsidR="001E62DB" w:rsidRPr="00B869DD">
        <w:t xml:space="preserve"> </w:t>
      </w:r>
      <w:r w:rsidR="00406F54" w:rsidRPr="00B869DD">
        <w:t>выгодным по следующим причинам</w:t>
      </w:r>
      <w:r w:rsidR="00B869DD" w:rsidRPr="00B869DD">
        <w:t>.</w:t>
      </w:r>
    </w:p>
    <w:p w:rsidR="00B869DD" w:rsidRDefault="0001100F" w:rsidP="00B869DD">
      <w:pPr>
        <w:ind w:firstLine="709"/>
      </w:pPr>
      <w:r w:rsidRPr="00B869DD">
        <w:t>Образующиеся в большом количестве</w:t>
      </w:r>
      <w:r w:rsidR="00946F74" w:rsidRPr="00B869DD">
        <w:t xml:space="preserve"> в</w:t>
      </w:r>
      <w:r w:rsidRPr="00B869DD">
        <w:t xml:space="preserve"> то время коммерческие фирмы и кооперативы, не обладали производственными мощностями</w:t>
      </w:r>
      <w:r w:rsidR="00B869DD" w:rsidRPr="00B869DD">
        <w:t xml:space="preserve">. </w:t>
      </w:r>
      <w:r w:rsidRPr="00B869DD">
        <w:t>Все, что они имели</w:t>
      </w:r>
      <w:r w:rsidR="00B869DD" w:rsidRPr="00B869DD">
        <w:t xml:space="preserve"> - </w:t>
      </w:r>
      <w:r w:rsidRPr="00B869DD">
        <w:t>небольшой свободный капитал</w:t>
      </w:r>
      <w:r w:rsidR="00B869DD" w:rsidRPr="00B869DD">
        <w:t xml:space="preserve">. </w:t>
      </w:r>
      <w:r w:rsidRPr="00B869DD">
        <w:t>Казалось бы, несущественное преимущество</w:t>
      </w:r>
      <w:r w:rsidR="00B869DD" w:rsidRPr="00B869DD">
        <w:t xml:space="preserve">. </w:t>
      </w:r>
      <w:r w:rsidRPr="00B869DD">
        <w:t>Однако, благодаря мобильности и не обремененные накладными расходами, они могли приобретать сырье на только что появившихся российских биржах</w:t>
      </w:r>
      <w:r w:rsidR="00B869DD" w:rsidRPr="00B869DD">
        <w:t xml:space="preserve">. </w:t>
      </w:r>
      <w:r w:rsidRPr="00B869DD">
        <w:t>Желания и возможности вкладывать средства у этих только что организованных фирм не было и они были крайне заинтересованы в передаче приобретенного сырья для дальнейшей переработки на свободные производственн</w:t>
      </w:r>
      <w:r w:rsidR="00946F74" w:rsidRPr="00B869DD">
        <w:t>ые мощности существовавших в то</w:t>
      </w:r>
      <w:r w:rsidRPr="00B869DD">
        <w:t xml:space="preserve"> время государственных предприятий</w:t>
      </w:r>
      <w:r w:rsidR="00B869DD" w:rsidRPr="00B869DD">
        <w:t>.</w:t>
      </w:r>
    </w:p>
    <w:p w:rsidR="00B869DD" w:rsidRDefault="0001100F" w:rsidP="00B869DD">
      <w:pPr>
        <w:ind w:firstLine="709"/>
      </w:pPr>
      <w:r w:rsidRPr="00B869DD">
        <w:t>Последние же, страдали от нехватки оборотных средств</w:t>
      </w:r>
      <w:r w:rsidR="00B869DD" w:rsidRPr="00B869DD">
        <w:t xml:space="preserve">. </w:t>
      </w:r>
      <w:r w:rsidRPr="00B869DD">
        <w:t>Они были связаны обязательствами отчислений в различные фонды, а излишние средства изымались вышестоящими организациями</w:t>
      </w:r>
      <w:r w:rsidR="00B869DD" w:rsidRPr="00B869DD">
        <w:t xml:space="preserve">. </w:t>
      </w:r>
      <w:r w:rsidRPr="00B869DD">
        <w:t>Результатом этого явилось отсутствие свободных денежных средств</w:t>
      </w:r>
      <w:r w:rsidR="00B869DD" w:rsidRPr="00B869DD">
        <w:t>.</w:t>
      </w:r>
    </w:p>
    <w:p w:rsidR="00B869DD" w:rsidRDefault="0001100F" w:rsidP="00B869DD">
      <w:pPr>
        <w:ind w:firstLine="709"/>
      </w:pPr>
      <w:r w:rsidRPr="00B869DD">
        <w:t>Кроме того, в конце 90-годов предприятия начали испытывать нехватку сырьевы</w:t>
      </w:r>
      <w:r w:rsidR="001E62DB" w:rsidRPr="00B869DD">
        <w:t>х ресурсов</w:t>
      </w:r>
      <w:r w:rsidR="00B869DD" w:rsidRPr="00B869DD">
        <w:t xml:space="preserve">. </w:t>
      </w:r>
      <w:r w:rsidR="001E62DB" w:rsidRPr="00B869DD">
        <w:t xml:space="preserve">Это было вызвано во </w:t>
      </w:r>
      <w:r w:rsidRPr="00B869DD">
        <w:t>многом, разрушением вертикально-интегрированных цепочек производства, нарушением старых структурных связей между бывшими республиками СССР</w:t>
      </w:r>
      <w:r w:rsidR="00B869DD" w:rsidRPr="00B869DD">
        <w:t xml:space="preserve">. </w:t>
      </w:r>
      <w:r w:rsidRPr="00B869DD">
        <w:t>Это привело к отсутствию должной загрузки мощностей предприятий и привело к спаду производства</w:t>
      </w:r>
      <w:r w:rsidR="00B869DD" w:rsidRPr="00B869DD">
        <w:t xml:space="preserve">. </w:t>
      </w:r>
      <w:r w:rsidRPr="00B869DD">
        <w:t>Предприятия были вынуждены совершать первые шаги свободной деятельности</w:t>
      </w:r>
      <w:r w:rsidR="00B869DD" w:rsidRPr="00B869DD">
        <w:t xml:space="preserve">. </w:t>
      </w:r>
      <w:r w:rsidRPr="00B869DD">
        <w:t>Пожалуй, ярче всего данная ситуация проявилась в легкой промышленности, которая стала пионером в использовании давальческих схем в производстве швейных и трикотажных изделий</w:t>
      </w:r>
      <w:r w:rsidR="00B869DD" w:rsidRPr="00B869DD">
        <w:t>.</w:t>
      </w:r>
    </w:p>
    <w:p w:rsidR="00B869DD" w:rsidRDefault="0001100F" w:rsidP="00B869DD">
      <w:pPr>
        <w:ind w:firstLine="709"/>
      </w:pPr>
      <w:r w:rsidRPr="00B869DD">
        <w:t>Следующий этап развития толлинга связан с его проникновением в различные области российской экономики</w:t>
      </w:r>
      <w:r w:rsidR="00B869DD" w:rsidRPr="00B869DD">
        <w:t xml:space="preserve">. </w:t>
      </w:r>
      <w:r w:rsidRPr="00B869DD">
        <w:t>Причем, получила распространение как переработка отечественного сырья иностранными компаниями, так и переработка отечественного сырья за рубежом</w:t>
      </w:r>
      <w:r w:rsidR="00B869DD" w:rsidRPr="00B869DD">
        <w:t>.</w:t>
      </w:r>
    </w:p>
    <w:p w:rsidR="00B869DD" w:rsidRDefault="0001100F" w:rsidP="00B869DD">
      <w:pPr>
        <w:ind w:firstLine="709"/>
      </w:pPr>
      <w:r w:rsidRPr="00B869DD">
        <w:t>Наряду с легкой промышленностью пионерами использования давальческих условий переработки стали российские сахарные заводы</w:t>
      </w:r>
      <w:r w:rsidR="00B869DD" w:rsidRPr="00B869DD">
        <w:t>.</w:t>
      </w:r>
    </w:p>
    <w:p w:rsidR="00B869DD" w:rsidRDefault="0001100F" w:rsidP="00B869DD">
      <w:pPr>
        <w:ind w:firstLine="709"/>
      </w:pPr>
      <w:r w:rsidRPr="00B869DD">
        <w:t>Схемы толлинга в металлургии были впервые использованы в 90-х годах в алюминиевом производстве</w:t>
      </w:r>
      <w:r w:rsidR="00B869DD" w:rsidRPr="00B869DD">
        <w:t>.</w:t>
      </w:r>
    </w:p>
    <w:p w:rsidR="00B869DD" w:rsidRDefault="0001100F" w:rsidP="00B869DD">
      <w:pPr>
        <w:ind w:firstLine="709"/>
      </w:pPr>
      <w:r w:rsidRPr="00B869DD">
        <w:t>Они применялись при переработке зарубежных и отечественных бокситов на российских предприятиях с дальнейшим вывозом продуктов переработки за рубеж</w:t>
      </w:r>
      <w:r w:rsidR="00B869DD" w:rsidRPr="00B869DD">
        <w:t xml:space="preserve">. </w:t>
      </w:r>
      <w:r w:rsidRPr="00B869DD">
        <w:t>Применение толлинга именно в алюм</w:t>
      </w:r>
      <w:r w:rsidR="001E62DB" w:rsidRPr="00B869DD">
        <w:t>иниевой отрасли было связано с н</w:t>
      </w:r>
      <w:r w:rsidRPr="00B869DD">
        <w:t>аличием значительных льгот в плане таможенного и налогового таможенного обложения</w:t>
      </w:r>
      <w:r w:rsidR="00B869DD" w:rsidRPr="00B869DD">
        <w:t>.</w:t>
      </w:r>
    </w:p>
    <w:p w:rsidR="00B869DD" w:rsidRDefault="0001100F" w:rsidP="00B869DD">
      <w:pPr>
        <w:ind w:firstLine="709"/>
      </w:pPr>
      <w:r w:rsidRPr="00B869DD">
        <w:t>Доля производства первичного алюминия по толлинговой схеме в России доходила до 90% от общего объема производства</w:t>
      </w:r>
      <w:r w:rsidR="00B869DD" w:rsidRPr="00B869DD">
        <w:t xml:space="preserve">. </w:t>
      </w:r>
      <w:r w:rsidRPr="00B869DD">
        <w:t>Одновременно развивался толлинг в металлургии</w:t>
      </w:r>
      <w:r w:rsidR="00B869DD" w:rsidRPr="00B869DD">
        <w:t xml:space="preserve">. </w:t>
      </w:r>
      <w:r w:rsidRPr="00B869DD">
        <w:t xml:space="preserve">В настоящее время толлинг применяется в сельском хозяйстве, в частности, в производстве комбикормов, переработке молоке, яиц и </w:t>
      </w:r>
      <w:r w:rsidR="00B869DD">
        <w:t>т.д.</w:t>
      </w:r>
    </w:p>
    <w:p w:rsidR="00B869DD" w:rsidRDefault="00456B54" w:rsidP="00456B54">
      <w:pPr>
        <w:pStyle w:val="2"/>
      </w:pPr>
      <w:bookmarkStart w:id="6" w:name="_Toc256356303"/>
      <w:r>
        <w:br w:type="page"/>
      </w:r>
      <w:bookmarkStart w:id="7" w:name="_Toc263407444"/>
      <w:r w:rsidR="001E62DB" w:rsidRPr="00B869DD">
        <w:t>2</w:t>
      </w:r>
      <w:r w:rsidR="00B869DD" w:rsidRPr="00B869DD">
        <w:t xml:space="preserve">. </w:t>
      </w:r>
      <w:r w:rsidR="00D65352" w:rsidRPr="00B869DD">
        <w:t>Экономические основы толлинга</w:t>
      </w:r>
      <w:bookmarkEnd w:id="6"/>
      <w:bookmarkEnd w:id="7"/>
    </w:p>
    <w:p w:rsidR="00456B54" w:rsidRPr="00456B54" w:rsidRDefault="00456B54" w:rsidP="00456B54">
      <w:pPr>
        <w:ind w:firstLine="709"/>
      </w:pPr>
    </w:p>
    <w:p w:rsidR="00B869DD" w:rsidRPr="00B869DD" w:rsidRDefault="00B869DD" w:rsidP="00456B54">
      <w:pPr>
        <w:pStyle w:val="2"/>
      </w:pPr>
      <w:bookmarkStart w:id="8" w:name="_Toc263407445"/>
      <w:r>
        <w:t>2.1</w:t>
      </w:r>
      <w:r w:rsidR="00FC2614" w:rsidRPr="00B869DD">
        <w:t xml:space="preserve"> Меры экономической политики и мотивы осуществления толлинговых операций</w:t>
      </w:r>
      <w:bookmarkEnd w:id="8"/>
    </w:p>
    <w:p w:rsidR="00456B54" w:rsidRDefault="00456B54" w:rsidP="00B869DD">
      <w:pPr>
        <w:ind w:firstLine="709"/>
      </w:pPr>
    </w:p>
    <w:p w:rsidR="00B869DD" w:rsidRDefault="00FC2614" w:rsidP="00B869DD">
      <w:pPr>
        <w:ind w:firstLine="709"/>
      </w:pPr>
      <w:r w:rsidRPr="00B869DD">
        <w:t>В разных странах разработаны разные меры экономической политики, которые применяются к толлинговым сделкам</w:t>
      </w:r>
      <w:r w:rsidR="00B869DD" w:rsidRPr="00B869DD">
        <w:t>.</w:t>
      </w:r>
      <w:r w:rsidR="00B869DD">
        <w:t xml:space="preserve"> "</w:t>
      </w:r>
      <w:r w:rsidRPr="00B869DD">
        <w:t>Эти меры обусловлены, в первую очередь, национальным законодательством, однако общим признаком таких мер является то, что материальные ресурсы, при внешнем толлинге ввозимые в страну под таможенным режимом переработки, не облагаются таможенными пошлинами и НДС</w:t>
      </w:r>
      <w:r w:rsidR="00B869DD" w:rsidRPr="00B869DD">
        <w:t xml:space="preserve">. </w:t>
      </w:r>
      <w:r w:rsidRPr="00B869DD">
        <w:t>Отличия внешнего и внутреннего толлинга проявляются также и здесь</w:t>
      </w:r>
      <w:r w:rsidR="00B869DD" w:rsidRPr="00B869DD">
        <w:t xml:space="preserve"> - </w:t>
      </w:r>
      <w:r w:rsidRPr="00B869DD">
        <w:t>в сфере экономической политики</w:t>
      </w:r>
      <w:r w:rsidR="00B869DD" w:rsidRPr="00B869DD">
        <w:t xml:space="preserve">. </w:t>
      </w:r>
      <w:r w:rsidRPr="00B869DD">
        <w:t>И проявляются эти отличия в том, что сырье, приобретаемое иностранной фирмой в самой России, не облагается НДС, а сырье, закупаемое в странах Европейского Союза для последующей переработки в ЕС, облагаются НДС в обязательном порядке</w:t>
      </w:r>
      <w:r w:rsidR="00B869DD" w:rsidRPr="00B869DD">
        <w:t>.</w:t>
      </w:r>
    </w:p>
    <w:p w:rsidR="00B869DD" w:rsidRDefault="00FC2614" w:rsidP="00B869DD">
      <w:pPr>
        <w:ind w:firstLine="709"/>
      </w:pPr>
      <w:r w:rsidRPr="00B869DD">
        <w:t>Кроме того, с целью привлечения зарубежных заказчиков</w:t>
      </w:r>
      <w:r w:rsidR="00B869DD" w:rsidRPr="00B869DD">
        <w:t xml:space="preserve"> - </w:t>
      </w:r>
      <w:r w:rsidRPr="00B869DD">
        <w:t>толлингеров, многие страны устанавливают дополнительные налоговые льготы</w:t>
      </w:r>
      <w:r w:rsidR="00B869DD" w:rsidRPr="00B869DD">
        <w:t>.</w:t>
      </w:r>
    </w:p>
    <w:p w:rsidR="00B869DD" w:rsidRDefault="00FC2614" w:rsidP="00B869DD">
      <w:pPr>
        <w:ind w:firstLine="709"/>
      </w:pPr>
      <w:r w:rsidRPr="00B869DD">
        <w:t>Основными партнерами при осуществлении внешних толлинговых операций являются иностранные фирмы, зарегистрированные в странах с большими налоговыми льготами</w:t>
      </w:r>
      <w:r w:rsidR="00B869DD" w:rsidRPr="00B869DD">
        <w:t xml:space="preserve"> - </w:t>
      </w:r>
      <w:r w:rsidRPr="00B869DD">
        <w:t>оффшорных зонах</w:t>
      </w:r>
      <w:r w:rsidR="00B869DD" w:rsidRPr="00B869DD">
        <w:t>.</w:t>
      </w:r>
    </w:p>
    <w:p w:rsidR="00B869DD" w:rsidRDefault="00FC2614" w:rsidP="00B869DD">
      <w:pPr>
        <w:ind w:firstLine="709"/>
      </w:pPr>
      <w:r w:rsidRPr="00B869DD">
        <w:t>Также для привлечения зарубежных заказчиков было бы очень и очень неплохо сделать возможным быстрое внесение необходимых изменений в заключаемые контракты на переработку и сократить сроки рассмотрения документов для выдачи разрешения на переработку российским предприятиям, поскольку затягивание рассмотрения документов приводит к потере финансов</w:t>
      </w:r>
      <w:r w:rsidR="00B869DD" w:rsidRPr="00B869DD">
        <w:t>.</w:t>
      </w:r>
    </w:p>
    <w:p w:rsidR="00B869DD" w:rsidRDefault="00D65352" w:rsidP="00B869DD">
      <w:pPr>
        <w:ind w:firstLine="709"/>
      </w:pPr>
      <w:r w:rsidRPr="00B869DD">
        <w:t>Мотивы для осуществления толлинговых операций различны для страны-заказчика и страны-переработчика</w:t>
      </w:r>
      <w:r w:rsidR="00B869DD" w:rsidRPr="00B869DD">
        <w:t>:</w:t>
      </w:r>
    </w:p>
    <w:p w:rsidR="00B869DD" w:rsidRDefault="00D65352" w:rsidP="00B869DD">
      <w:pPr>
        <w:ind w:firstLine="709"/>
      </w:pPr>
      <w:r w:rsidRPr="00B869DD">
        <w:t>1</w:t>
      </w:r>
      <w:r w:rsidR="00B869DD" w:rsidRPr="00B869DD">
        <w:t xml:space="preserve">. </w:t>
      </w:r>
      <w:r w:rsidRPr="00B869DD">
        <w:t>для заказчика</w:t>
      </w:r>
      <w:r w:rsidR="00B869DD" w:rsidRPr="00B869DD">
        <w:t>:</w:t>
      </w:r>
    </w:p>
    <w:p w:rsidR="00B869DD" w:rsidRDefault="00D65352" w:rsidP="00B869DD">
      <w:pPr>
        <w:ind w:firstLine="709"/>
      </w:pPr>
      <w:r w:rsidRPr="00B869DD">
        <w:t>а</w:t>
      </w:r>
      <w:r w:rsidR="00B869DD" w:rsidRPr="00B869DD">
        <w:t xml:space="preserve">) </w:t>
      </w:r>
      <w:r w:rsidRPr="00B869DD">
        <w:t>снижение себестоимости продукции за счет производства продукции в странах с низким уровнем заработной платы</w:t>
      </w:r>
      <w:r w:rsidR="00B869DD" w:rsidRPr="00B869DD">
        <w:t>;</w:t>
      </w:r>
    </w:p>
    <w:p w:rsidR="00B869DD" w:rsidRDefault="00D65352" w:rsidP="00B869DD">
      <w:pPr>
        <w:ind w:firstLine="709"/>
      </w:pPr>
      <w:r w:rsidRPr="00B869DD">
        <w:t>б</w:t>
      </w:r>
      <w:r w:rsidR="00B869DD" w:rsidRPr="00B869DD">
        <w:t xml:space="preserve">) </w:t>
      </w:r>
      <w:r w:rsidRPr="00B869DD">
        <w:t>отсутствие производственных мощностей или технологии для производства необходимой продукции и недостаток средств для покупки ее за рубежом</w:t>
      </w:r>
      <w:r w:rsidR="00B869DD" w:rsidRPr="00B869DD">
        <w:t>.</w:t>
      </w:r>
    </w:p>
    <w:p w:rsidR="00B869DD" w:rsidRDefault="00D65352" w:rsidP="00B869DD">
      <w:pPr>
        <w:ind w:firstLine="709"/>
      </w:pPr>
      <w:r w:rsidRPr="00B869DD">
        <w:t>2</w:t>
      </w:r>
      <w:r w:rsidR="00B869DD" w:rsidRPr="00B869DD">
        <w:t xml:space="preserve">. </w:t>
      </w:r>
      <w:r w:rsidRPr="00B869DD">
        <w:t>для переработчика</w:t>
      </w:r>
      <w:r w:rsidR="00B869DD" w:rsidRPr="00B869DD">
        <w:t>:</w:t>
      </w:r>
    </w:p>
    <w:p w:rsidR="00B869DD" w:rsidRDefault="00D65352" w:rsidP="00B869DD">
      <w:pPr>
        <w:ind w:firstLine="709"/>
      </w:pPr>
      <w:r w:rsidRPr="00B869DD">
        <w:t>а</w:t>
      </w:r>
      <w:r w:rsidR="00B869DD" w:rsidRPr="00B869DD">
        <w:t xml:space="preserve">) </w:t>
      </w:r>
      <w:r w:rsidRPr="00B869DD">
        <w:t>загрузка производственных мощностей</w:t>
      </w:r>
      <w:r w:rsidR="00B869DD" w:rsidRPr="00B869DD">
        <w:t>;</w:t>
      </w:r>
    </w:p>
    <w:p w:rsidR="00B869DD" w:rsidRDefault="00D65352" w:rsidP="00B869DD">
      <w:pPr>
        <w:ind w:firstLine="709"/>
      </w:pPr>
      <w:r w:rsidRPr="00B869DD">
        <w:t>б</w:t>
      </w:r>
      <w:r w:rsidR="00B869DD" w:rsidRPr="00B869DD">
        <w:t xml:space="preserve">) </w:t>
      </w:r>
      <w:r w:rsidRPr="00B869DD">
        <w:t>нехватка оборотных средств для самостоятельного приобретения сырья, наличие задолженностей, недоступность кредитов</w:t>
      </w:r>
      <w:r w:rsidR="00B869DD">
        <w:t>"</w:t>
      </w:r>
      <w:r w:rsidR="00104F20" w:rsidRPr="00B869DD">
        <w:rPr>
          <w:rStyle w:val="aa"/>
          <w:color w:val="000000"/>
        </w:rPr>
        <w:footnoteReference w:id="3"/>
      </w:r>
      <w:r w:rsidR="00B869DD" w:rsidRPr="00B869DD">
        <w:t>.</w:t>
      </w:r>
    </w:p>
    <w:p w:rsidR="00456B54" w:rsidRDefault="00456B54" w:rsidP="00B869DD">
      <w:pPr>
        <w:ind w:firstLine="709"/>
      </w:pPr>
    </w:p>
    <w:p w:rsidR="00B869DD" w:rsidRPr="00B869DD" w:rsidRDefault="00B869DD" w:rsidP="00456B54">
      <w:pPr>
        <w:pStyle w:val="2"/>
      </w:pPr>
      <w:bookmarkStart w:id="9" w:name="_Toc263407446"/>
      <w:r>
        <w:t xml:space="preserve">2.2 </w:t>
      </w:r>
      <w:r w:rsidR="00FC2614" w:rsidRPr="00B869DD">
        <w:t xml:space="preserve">Влияние толлинговых операций на страны с </w:t>
      </w:r>
      <w:r w:rsidR="00D65352" w:rsidRPr="00B869DD">
        <w:t>низким уровнем заработной платы</w:t>
      </w:r>
      <w:bookmarkEnd w:id="9"/>
    </w:p>
    <w:p w:rsidR="00456B54" w:rsidRDefault="00456B54" w:rsidP="00B869DD">
      <w:pPr>
        <w:ind w:firstLine="709"/>
      </w:pPr>
    </w:p>
    <w:p w:rsidR="00B869DD" w:rsidRDefault="00D65352" w:rsidP="00B869DD">
      <w:pPr>
        <w:ind w:firstLine="709"/>
      </w:pPr>
      <w:r w:rsidRPr="00B869DD">
        <w:t>Посредством привлечения зарубежных заказчиков на переработку страны с низкими расходами на заработную плату решают часть своих экономических проблем, связанных с высоким уровнем безработицы и простоем производственных мощностей</w:t>
      </w:r>
      <w:r w:rsidR="00B869DD" w:rsidRPr="00B869DD">
        <w:t xml:space="preserve">. </w:t>
      </w:r>
      <w:r w:rsidR="00ED190E" w:rsidRPr="00B869DD">
        <w:t>Это достигается следующим образом</w:t>
      </w:r>
      <w:r w:rsidR="00B869DD" w:rsidRPr="00B869DD">
        <w:t>:</w:t>
      </w:r>
    </w:p>
    <w:p w:rsidR="00B869DD" w:rsidRDefault="00D65352" w:rsidP="00B869DD">
      <w:pPr>
        <w:ind w:firstLine="709"/>
      </w:pPr>
      <w:r w:rsidRPr="00B869DD">
        <w:t>1</w:t>
      </w:r>
      <w:r w:rsidR="00B869DD" w:rsidRPr="00B869DD">
        <w:t xml:space="preserve">. </w:t>
      </w:r>
      <w:r w:rsidRPr="00B869DD">
        <w:t>Занятость, загрузка производственных мощностей и доходы</w:t>
      </w:r>
      <w:r w:rsidR="00B869DD" w:rsidRPr="00B869DD">
        <w:t xml:space="preserve">. </w:t>
      </w:r>
      <w:r w:rsidRPr="00B869DD">
        <w:t>Толлинговые сделки создают в развивающихся странах новые рабочие места</w:t>
      </w:r>
      <w:r w:rsidR="00B869DD" w:rsidRPr="00B869DD">
        <w:t xml:space="preserve">. </w:t>
      </w:r>
      <w:r w:rsidRPr="00B869DD">
        <w:t>Поэтому ожидается, что в будущем эти страны будут и впредь создавать особые условия для привлечения зарубежных заказчиков на переработку</w:t>
      </w:r>
      <w:r w:rsidR="00B869DD" w:rsidRPr="00B869DD">
        <w:t>.</w:t>
      </w:r>
    </w:p>
    <w:p w:rsidR="00B869DD" w:rsidRDefault="00D65352" w:rsidP="00B869DD">
      <w:pPr>
        <w:ind w:firstLine="709"/>
      </w:pPr>
      <w:r w:rsidRPr="00B869DD">
        <w:t>2</w:t>
      </w:r>
      <w:r w:rsidR="00B869DD" w:rsidRPr="00B869DD">
        <w:t xml:space="preserve">. </w:t>
      </w:r>
      <w:r w:rsidRPr="00B869DD">
        <w:t>Интеграция в страну переработки</w:t>
      </w:r>
      <w:r w:rsidR="00B869DD" w:rsidRPr="00B869DD">
        <w:t xml:space="preserve">. </w:t>
      </w:r>
      <w:r w:rsidRPr="00B869DD">
        <w:t>Прямые инвестиции в перерабатывающую страну принимают форму создания дочерних пре</w:t>
      </w:r>
      <w:r w:rsidR="00946F74" w:rsidRPr="00B869DD">
        <w:t>дприятий, чему сопутствует привлеч</w:t>
      </w:r>
      <w:r w:rsidRPr="00B869DD">
        <w:t>ение новых технологий, оказывающих позитивное влияние на развитие страны-переработчика</w:t>
      </w:r>
      <w:r w:rsidR="00B869DD" w:rsidRPr="00B869DD">
        <w:t>.</w:t>
      </w:r>
    </w:p>
    <w:p w:rsidR="00B869DD" w:rsidRDefault="00D65352" w:rsidP="00B869DD">
      <w:pPr>
        <w:ind w:firstLine="709"/>
      </w:pPr>
      <w:r w:rsidRPr="00B869DD">
        <w:t>3</w:t>
      </w:r>
      <w:r w:rsidR="00B869DD" w:rsidRPr="00B869DD">
        <w:t xml:space="preserve">. </w:t>
      </w:r>
      <w:r w:rsidRPr="00B869DD">
        <w:t>Конкуренция с другими странами с низким уровнем заработной платы</w:t>
      </w:r>
      <w:r w:rsidR="00B869DD" w:rsidRPr="00B869DD">
        <w:t xml:space="preserve">. </w:t>
      </w:r>
      <w:r w:rsidRPr="00B869DD">
        <w:t>Среди стран, стремящихся улучшить свое экономическое положение посредством привлечения заказчиков-толлингеров, возникает конкуренция за получение финансирования</w:t>
      </w:r>
      <w:r w:rsidR="00B869DD" w:rsidRPr="00B869DD">
        <w:t xml:space="preserve">. </w:t>
      </w:r>
      <w:r w:rsidRPr="00B869DD">
        <w:t>При выборе места осуществления переработки заказчиками проводится сравнительный анализ уровня заработной платы в этих странах и условий переработки</w:t>
      </w:r>
      <w:r w:rsidR="00B869DD" w:rsidRPr="00B869DD">
        <w:t xml:space="preserve">. </w:t>
      </w:r>
      <w:r w:rsidRPr="00B869DD">
        <w:t>В свою очередь развивающиеся страны создают благоприятные условия для привлечения иностранных инвесторов</w:t>
      </w:r>
      <w:r w:rsidR="00B869DD" w:rsidRPr="00B869DD">
        <w:t xml:space="preserve">. </w:t>
      </w:r>
      <w:r w:rsidRPr="00B869DD">
        <w:t>Также конкуренция возможна и между различными предприятиями страны-переработчика</w:t>
      </w:r>
      <w:r w:rsidR="00B869DD" w:rsidRPr="00B869DD">
        <w:t>.</w:t>
      </w:r>
    </w:p>
    <w:p w:rsidR="00B869DD" w:rsidRDefault="00D65352" w:rsidP="00B869DD">
      <w:pPr>
        <w:ind w:firstLine="709"/>
      </w:pPr>
      <w:r w:rsidRPr="00B869DD">
        <w:t>4</w:t>
      </w:r>
      <w:r w:rsidR="00B869DD" w:rsidRPr="00B869DD">
        <w:t xml:space="preserve">. </w:t>
      </w:r>
      <w:r w:rsidRPr="00B869DD">
        <w:t>Прочее влияние толлинговых операций</w:t>
      </w:r>
      <w:r w:rsidR="00B869DD" w:rsidRPr="00B869DD">
        <w:t xml:space="preserve">. </w:t>
      </w:r>
      <w:r w:rsidRPr="00B869DD">
        <w:t>Толлинговые сделки положительно сказываются на платёжном балансе стран-производителей, поскольку снижают инвестиционный и валютный недостаток</w:t>
      </w:r>
      <w:r w:rsidR="00B869DD" w:rsidRPr="00B869DD">
        <w:t xml:space="preserve">. </w:t>
      </w:r>
      <w:r w:rsidRPr="00B869DD">
        <w:t>Приток иностранного капитала создает дополнительные рабочие места</w:t>
      </w:r>
      <w:r w:rsidR="00B869DD" w:rsidRPr="00B869DD">
        <w:t xml:space="preserve">. </w:t>
      </w:r>
      <w:r w:rsidRPr="00B869DD">
        <w:t>Новые места производства способствуют общей индустриализации страны</w:t>
      </w:r>
      <w:r w:rsidR="00B869DD" w:rsidRPr="00B869DD">
        <w:t xml:space="preserve">. </w:t>
      </w:r>
      <w:r w:rsidRPr="00B869DD">
        <w:t>Выполнение предприятием толлинговых заказов открывает рынки в индустриальных странах и для других товаров его производства</w:t>
      </w:r>
      <w:r w:rsidR="00B869DD" w:rsidRPr="00B869DD">
        <w:t>.</w:t>
      </w:r>
    </w:p>
    <w:p w:rsidR="00456B54" w:rsidRDefault="00456B54" w:rsidP="00B869DD">
      <w:pPr>
        <w:ind w:firstLine="709"/>
      </w:pPr>
    </w:p>
    <w:p w:rsidR="00B869DD" w:rsidRPr="00B869DD" w:rsidRDefault="00B869DD" w:rsidP="00456B54">
      <w:pPr>
        <w:pStyle w:val="2"/>
      </w:pPr>
      <w:bookmarkStart w:id="10" w:name="_Toc263407447"/>
      <w:r>
        <w:t xml:space="preserve">2.3 </w:t>
      </w:r>
      <w:r w:rsidR="00D65352" w:rsidRPr="00B869DD">
        <w:t>Влияние толлинговых операций на индустриально развитые страны</w:t>
      </w:r>
      <w:bookmarkEnd w:id="10"/>
    </w:p>
    <w:p w:rsidR="00456B54" w:rsidRDefault="00456B54" w:rsidP="00B869DD">
      <w:pPr>
        <w:ind w:firstLine="709"/>
      </w:pPr>
    </w:p>
    <w:p w:rsidR="00B869DD" w:rsidRDefault="00D65352" w:rsidP="00B869DD">
      <w:pPr>
        <w:ind w:firstLine="709"/>
      </w:pPr>
      <w:r w:rsidRPr="00B869DD">
        <w:t>Толлинговые операции по-разному влияют на осуществляющие их индустриально развитые страны с высоким уровнем заработной платы и страны с низким уровнем оплаты труда</w:t>
      </w:r>
      <w:r w:rsidR="00B869DD" w:rsidRPr="00B869DD">
        <w:t xml:space="preserve">. </w:t>
      </w:r>
      <w:r w:rsidRPr="00B869DD">
        <w:t>Это влияние проявляется в изменении занятости и структуры промышленности</w:t>
      </w:r>
      <w:r w:rsidR="00B869DD" w:rsidRPr="00B869DD">
        <w:t>.</w:t>
      </w:r>
    </w:p>
    <w:p w:rsidR="00B869DD" w:rsidRDefault="00D65352" w:rsidP="00B869DD">
      <w:pPr>
        <w:ind w:firstLine="709"/>
      </w:pPr>
      <w:r w:rsidRPr="00B869DD">
        <w:t>1</w:t>
      </w:r>
      <w:r w:rsidR="00B869DD" w:rsidRPr="00B869DD">
        <w:t xml:space="preserve">. </w:t>
      </w:r>
      <w:r w:rsidRPr="00B869DD">
        <w:t>Изменение ситуации с занятостью</w:t>
      </w:r>
      <w:r w:rsidR="00B869DD" w:rsidRPr="00B869DD">
        <w:t>.</w:t>
      </w:r>
    </w:p>
    <w:p w:rsidR="00B869DD" w:rsidRDefault="00B869DD" w:rsidP="00B869DD">
      <w:pPr>
        <w:ind w:firstLine="709"/>
      </w:pPr>
      <w:r>
        <w:t>"</w:t>
      </w:r>
      <w:r w:rsidR="00D65352" w:rsidRPr="00B869DD">
        <w:t>Учитывая растущий уровень безработицы и зарубежные инвестиции, экспорт рабочих мест приводит к страху потерять рабочие места, предпосылками которого являются следующие факторы</w:t>
      </w:r>
      <w:r w:rsidRPr="00B869DD">
        <w:t>:</w:t>
      </w:r>
    </w:p>
    <w:p w:rsidR="00B869DD" w:rsidRDefault="00D65352" w:rsidP="00B869DD">
      <w:pPr>
        <w:ind w:firstLine="709"/>
      </w:pPr>
      <w:r w:rsidRPr="00B869DD">
        <w:t>а</w:t>
      </w:r>
      <w:r w:rsidR="00B869DD" w:rsidRPr="00B869DD">
        <w:t xml:space="preserve">) </w:t>
      </w:r>
      <w:r w:rsidRPr="00B869DD">
        <w:t>импорт дешевых товаров приводит к уменьшению рабочих мест</w:t>
      </w:r>
      <w:r w:rsidR="00B869DD" w:rsidRPr="00B869DD">
        <w:t>;</w:t>
      </w:r>
    </w:p>
    <w:p w:rsidR="00B869DD" w:rsidRDefault="00D65352" w:rsidP="00B869DD">
      <w:pPr>
        <w:ind w:firstLine="709"/>
      </w:pPr>
      <w:r w:rsidRPr="00B869DD">
        <w:t>б</w:t>
      </w:r>
      <w:r w:rsidR="00B869DD" w:rsidRPr="00B869DD">
        <w:t xml:space="preserve">) </w:t>
      </w:r>
      <w:r w:rsidRPr="00B869DD">
        <w:t>инвестируемый за границу капитал создает новые рабочие места в стране-производителе, а не в стране-инвесторе</w:t>
      </w:r>
      <w:r w:rsidR="00B869DD" w:rsidRPr="00B869DD">
        <w:t>.</w:t>
      </w:r>
    </w:p>
    <w:p w:rsidR="00B869DD" w:rsidRDefault="00D65352" w:rsidP="00B869DD">
      <w:pPr>
        <w:ind w:firstLine="709"/>
      </w:pPr>
      <w:r w:rsidRPr="00B869DD">
        <w:t>При этом интересы предприятий в целом соблюдаются благодаря следующим факторам</w:t>
      </w:r>
      <w:r w:rsidR="00B869DD" w:rsidRPr="00B869DD">
        <w:t>:</w:t>
      </w:r>
    </w:p>
    <w:p w:rsidR="00B869DD" w:rsidRDefault="00D65352" w:rsidP="00B869DD">
      <w:pPr>
        <w:ind w:firstLine="709"/>
      </w:pPr>
      <w:r w:rsidRPr="00B869DD">
        <w:t>а</w:t>
      </w:r>
      <w:r w:rsidR="00B869DD" w:rsidRPr="00B869DD">
        <w:t xml:space="preserve">) </w:t>
      </w:r>
      <w:r w:rsidRPr="00B869DD">
        <w:t>растущая международная конкуренция вынуждает предприятия использовать все возможности и ценовые преимущества, предоставляемые странами-переработчиками</w:t>
      </w:r>
      <w:r w:rsidR="00B869DD" w:rsidRPr="00B869DD">
        <w:t>;</w:t>
      </w:r>
    </w:p>
    <w:p w:rsidR="00B869DD" w:rsidRDefault="00D65352" w:rsidP="00B869DD">
      <w:pPr>
        <w:ind w:firstLine="709"/>
      </w:pPr>
      <w:r w:rsidRPr="00B869DD">
        <w:t>б</w:t>
      </w:r>
      <w:r w:rsidR="00B869DD" w:rsidRPr="00B869DD">
        <w:t xml:space="preserve">) </w:t>
      </w:r>
      <w:r w:rsidRPr="00B869DD">
        <w:t>рост внутреннего производства достигается посредством расширения деятельности при осуществлении иностранных инвестиций, проведения исследовательских работ, открытия новых зарубежных рынков посредством повышения покупной способности в странах-переработчиках, более выгодного калькулирования при размещении заказов на переработку на своём дочернем предприятии за границей, более дешёвого производства</w:t>
      </w:r>
      <w:r w:rsidR="00B869DD">
        <w:t>"</w:t>
      </w:r>
      <w:r w:rsidR="00D06945" w:rsidRPr="00B869DD">
        <w:rPr>
          <w:rStyle w:val="aa"/>
          <w:color w:val="000000"/>
        </w:rPr>
        <w:footnoteReference w:id="4"/>
      </w:r>
      <w:r w:rsidR="00B869DD" w:rsidRPr="00B869DD">
        <w:t>.</w:t>
      </w:r>
    </w:p>
    <w:p w:rsidR="00B869DD" w:rsidRDefault="00D65352" w:rsidP="00B869DD">
      <w:pPr>
        <w:ind w:firstLine="709"/>
      </w:pPr>
      <w:r w:rsidRPr="00B869DD">
        <w:t>2</w:t>
      </w:r>
      <w:r w:rsidR="00B869DD" w:rsidRPr="00B869DD">
        <w:t xml:space="preserve">. </w:t>
      </w:r>
      <w:r w:rsidRPr="00B869DD">
        <w:t>Изменение структуры промышленности</w:t>
      </w:r>
      <w:r w:rsidR="00B869DD" w:rsidRPr="00B869DD">
        <w:t>.</w:t>
      </w:r>
    </w:p>
    <w:p w:rsidR="00B869DD" w:rsidRDefault="00B869DD" w:rsidP="00B869DD">
      <w:pPr>
        <w:ind w:firstLine="709"/>
      </w:pPr>
      <w:r>
        <w:t>"</w:t>
      </w:r>
      <w:r w:rsidR="00D65352" w:rsidRPr="00B869DD">
        <w:t>Предприятия, не участвующие в толлинговых сделках, оказываются в менее выгодном положении, чем те, которые размещают свое производство за рубежом</w:t>
      </w:r>
      <w:r w:rsidRPr="00B869DD">
        <w:t xml:space="preserve">. </w:t>
      </w:r>
      <w:r w:rsidR="00D65352" w:rsidRPr="00B869DD">
        <w:t>Причиной этого становится жесткая конкуренция, вынуждающая эти предприятия искать варианты снижения</w:t>
      </w:r>
      <w:r w:rsidR="0038133B" w:rsidRPr="00B869DD">
        <w:t xml:space="preserve"> себестоимости своей продукции</w:t>
      </w:r>
      <w:r>
        <w:t>"</w:t>
      </w:r>
      <w:r w:rsidR="008F14E1" w:rsidRPr="00B869DD">
        <w:rPr>
          <w:rStyle w:val="aa"/>
          <w:color w:val="000000"/>
        </w:rPr>
        <w:footnoteReference w:id="5"/>
      </w:r>
      <w:r w:rsidRPr="00B869DD">
        <w:t>.</w:t>
      </w:r>
    </w:p>
    <w:p w:rsidR="00B869DD" w:rsidRDefault="00D65352" w:rsidP="00B869DD">
      <w:pPr>
        <w:ind w:firstLine="709"/>
      </w:pPr>
      <w:r w:rsidRPr="00B869DD">
        <w:t>Чаще всего альтернативой является размещение собственного производства в странах с низким уровнем заработной платы посредством создания дочернего перерабатывающего предприятия</w:t>
      </w:r>
      <w:r w:rsidR="00B869DD" w:rsidRPr="00B869DD">
        <w:t>.</w:t>
      </w:r>
    </w:p>
    <w:p w:rsidR="00B869DD" w:rsidRDefault="00456B54" w:rsidP="00456B54">
      <w:pPr>
        <w:pStyle w:val="2"/>
      </w:pPr>
      <w:bookmarkStart w:id="11" w:name="_Toc256356304"/>
      <w:r>
        <w:br w:type="page"/>
      </w:r>
      <w:bookmarkStart w:id="12" w:name="_Toc263407448"/>
      <w:r w:rsidR="00C643D0" w:rsidRPr="00B869DD">
        <w:t>3</w:t>
      </w:r>
      <w:r w:rsidR="00B869DD" w:rsidRPr="00B869DD">
        <w:t xml:space="preserve">. </w:t>
      </w:r>
      <w:r w:rsidR="00C643D0" w:rsidRPr="00B869DD">
        <w:t>Виды и особенности российского толлинга</w:t>
      </w:r>
      <w:bookmarkEnd w:id="11"/>
      <w:bookmarkEnd w:id="12"/>
    </w:p>
    <w:p w:rsidR="00456B54" w:rsidRPr="00456B54" w:rsidRDefault="00456B54" w:rsidP="00456B54">
      <w:pPr>
        <w:ind w:firstLine="709"/>
      </w:pPr>
    </w:p>
    <w:p w:rsidR="00B869DD" w:rsidRDefault="00B869DD" w:rsidP="00456B54">
      <w:pPr>
        <w:pStyle w:val="2"/>
      </w:pPr>
      <w:bookmarkStart w:id="13" w:name="_Toc263407449"/>
      <w:r>
        <w:t xml:space="preserve">3.1 </w:t>
      </w:r>
      <w:r w:rsidR="008F14E1" w:rsidRPr="00B869DD">
        <w:t>Виды тол</w:t>
      </w:r>
      <w:r w:rsidR="00C643D0" w:rsidRPr="00B869DD">
        <w:t>линговых схем в России</w:t>
      </w:r>
      <w:bookmarkEnd w:id="13"/>
    </w:p>
    <w:p w:rsidR="00456B54" w:rsidRDefault="00456B54" w:rsidP="00B869DD">
      <w:pPr>
        <w:ind w:firstLine="709"/>
      </w:pPr>
    </w:p>
    <w:p w:rsidR="00B869DD" w:rsidRDefault="00C643D0" w:rsidP="00B869DD">
      <w:pPr>
        <w:ind w:firstLine="709"/>
      </w:pPr>
      <w:r w:rsidRPr="00B869DD">
        <w:t>Одной из важнейших объективных причин распространения и использования толлинга в России можно назвать дефицит собственного сырья у многих предприятий при наличии мощного производственного комплекса</w:t>
      </w:r>
      <w:r w:rsidR="00B869DD" w:rsidRPr="00B869DD">
        <w:t xml:space="preserve">. </w:t>
      </w:r>
      <w:r w:rsidRPr="00B869DD">
        <w:t>Аналогично развитию толлинга способствовало также и отсутствие у предприятий оборотных средств, достаточных для приобретения необходимого количества сырья</w:t>
      </w:r>
      <w:r w:rsidR="00B869DD" w:rsidRPr="00B869DD">
        <w:t xml:space="preserve">. </w:t>
      </w:r>
      <w:r w:rsidRPr="00B869DD">
        <w:t>Сказалось и социальное давление со стороны не загруженного работой производственного персонала перерабатывающих предприятий, требующего немедленной и максимальной загрузки, а следовательно, выдачи заработной платы</w:t>
      </w:r>
      <w:r w:rsidR="00B869DD" w:rsidRPr="00B869DD">
        <w:t xml:space="preserve">. </w:t>
      </w:r>
      <w:r w:rsidRPr="00B869DD">
        <w:t>Существенную роль сыграла и реальная угроза прекращения производства в некоторых отраслях промышленности</w:t>
      </w:r>
      <w:r w:rsidR="00B869DD" w:rsidRPr="00B869DD">
        <w:t>.</w:t>
      </w:r>
    </w:p>
    <w:p w:rsidR="00B869DD" w:rsidRDefault="00B869DD" w:rsidP="00B869DD">
      <w:pPr>
        <w:ind w:firstLine="709"/>
      </w:pPr>
      <w:r>
        <w:t>"</w:t>
      </w:r>
      <w:r w:rsidR="00D65352" w:rsidRPr="00B869DD">
        <w:t>Виды толлинговых схем различаются в зависимости от ассортиментных групп давальческого сырья</w:t>
      </w:r>
      <w:r w:rsidRPr="00B869DD">
        <w:t xml:space="preserve">. </w:t>
      </w:r>
      <w:r w:rsidR="00D65352" w:rsidRPr="00B869DD">
        <w:t>По этому признаку можно выделить следующие группы</w:t>
      </w:r>
      <w:r w:rsidRPr="00B869DD">
        <w:t>:</w:t>
      </w:r>
    </w:p>
    <w:p w:rsidR="00B869DD" w:rsidRDefault="00D65352" w:rsidP="00B869DD">
      <w:pPr>
        <w:ind w:firstLine="709"/>
      </w:pPr>
      <w:r w:rsidRPr="00B869DD">
        <w:t>1</w:t>
      </w:r>
      <w:r w:rsidR="00B869DD" w:rsidRPr="00B869DD">
        <w:t xml:space="preserve">) </w:t>
      </w:r>
      <w:r w:rsidRPr="00B869DD">
        <w:t>переработка на давальческих условиях подакцизных видов минерального сырья</w:t>
      </w:r>
      <w:r w:rsidR="00B869DD" w:rsidRPr="00B869DD">
        <w:t>;</w:t>
      </w:r>
    </w:p>
    <w:p w:rsidR="00B869DD" w:rsidRDefault="00D65352" w:rsidP="00B869DD">
      <w:pPr>
        <w:ind w:firstLine="709"/>
      </w:pPr>
      <w:r w:rsidRPr="00B869DD">
        <w:t>2</w:t>
      </w:r>
      <w:r w:rsidR="00B869DD" w:rsidRPr="00B869DD">
        <w:t xml:space="preserve">) </w:t>
      </w:r>
      <w:r w:rsidRPr="00B869DD">
        <w:t>переработка на давальческих условиях минерального, химического, фармацевтического сырья</w:t>
      </w:r>
      <w:r w:rsidR="00B869DD" w:rsidRPr="00B869DD">
        <w:t>;</w:t>
      </w:r>
    </w:p>
    <w:p w:rsidR="00B869DD" w:rsidRDefault="00D65352" w:rsidP="00B869DD">
      <w:pPr>
        <w:ind w:firstLine="709"/>
      </w:pPr>
      <w:r w:rsidRPr="00B869DD">
        <w:t>3</w:t>
      </w:r>
      <w:r w:rsidR="00B869DD" w:rsidRPr="00B869DD">
        <w:t xml:space="preserve">) </w:t>
      </w:r>
      <w:r w:rsidRPr="00B869DD">
        <w:t>производство на давальческих условиях продукции легкой промышленности, в первую очеред</w:t>
      </w:r>
      <w:r w:rsidR="006E6D1C" w:rsidRPr="00B869DD">
        <w:t>ь изделий швейного производства</w:t>
      </w:r>
      <w:r w:rsidR="00B869DD" w:rsidRPr="00B869DD">
        <w:t>;</w:t>
      </w:r>
    </w:p>
    <w:p w:rsidR="00B869DD" w:rsidRDefault="00D65352" w:rsidP="00B869DD">
      <w:pPr>
        <w:ind w:firstLine="709"/>
      </w:pPr>
      <w:r w:rsidRPr="00B869DD">
        <w:t>4</w:t>
      </w:r>
      <w:r w:rsidR="00B869DD" w:rsidRPr="00B869DD">
        <w:t xml:space="preserve">) </w:t>
      </w:r>
      <w:r w:rsidRPr="00B869DD">
        <w:t>переработка и производство на давальческих условиях подакцизной продукции</w:t>
      </w:r>
      <w:r w:rsidR="00B869DD" w:rsidRPr="00B869DD">
        <w:t>;</w:t>
      </w:r>
    </w:p>
    <w:p w:rsidR="00B869DD" w:rsidRDefault="00D65352" w:rsidP="00B869DD">
      <w:pPr>
        <w:ind w:firstLine="709"/>
      </w:pPr>
      <w:r w:rsidRPr="00B869DD">
        <w:t>5</w:t>
      </w:r>
      <w:r w:rsidR="00B869DD" w:rsidRPr="00B869DD">
        <w:t xml:space="preserve">) </w:t>
      </w:r>
      <w:r w:rsidRPr="00B869DD">
        <w:t>переработка на давальческих условиях сельскохозяйственного сырья и производство пищевой продукции</w:t>
      </w:r>
      <w:r w:rsidR="00B869DD" w:rsidRPr="00B869DD">
        <w:t>.</w:t>
      </w:r>
    </w:p>
    <w:p w:rsidR="00B869DD" w:rsidRDefault="00D65352" w:rsidP="00B869DD">
      <w:pPr>
        <w:ind w:firstLine="709"/>
      </w:pPr>
      <w:r w:rsidRPr="00B869DD">
        <w:t>Кроме того, толлинговые схемы различаются и по признаку резидентности собственников и переработчиков сырья</w:t>
      </w:r>
      <w:r w:rsidR="00B869DD" w:rsidRPr="00B869DD">
        <w:t>.</w:t>
      </w:r>
    </w:p>
    <w:p w:rsidR="00B869DD" w:rsidRDefault="00D65352" w:rsidP="00B869DD">
      <w:pPr>
        <w:ind w:firstLine="709"/>
      </w:pPr>
      <w:r w:rsidRPr="00B869DD">
        <w:t>В зависимости от того, резидентами каких стран являются собственники и переработчики давальческого сырья, различают операции</w:t>
      </w:r>
      <w:r w:rsidR="00B869DD" w:rsidRPr="00B869DD">
        <w:t>:</w:t>
      </w:r>
    </w:p>
    <w:p w:rsidR="00B869DD" w:rsidRDefault="00D65352" w:rsidP="00B869DD">
      <w:pPr>
        <w:ind w:firstLine="709"/>
      </w:pPr>
      <w:r w:rsidRPr="00B869DD">
        <w:t>связанные с переработкой отечественными предприятиями давальческого сырья, принадлежащего отечественным субъектам хозяйствования</w:t>
      </w:r>
      <w:r w:rsidR="00B869DD" w:rsidRPr="00B869DD">
        <w:t>;</w:t>
      </w:r>
    </w:p>
    <w:p w:rsidR="00B869DD" w:rsidRDefault="00D65352" w:rsidP="00B869DD">
      <w:pPr>
        <w:ind w:firstLine="709"/>
      </w:pPr>
      <w:r w:rsidRPr="00B869DD">
        <w:t>по переработке импортного давальческого сырья на таможенной территории РФ</w:t>
      </w:r>
      <w:r w:rsidR="00B869DD" w:rsidRPr="00B869DD">
        <w:t>;</w:t>
      </w:r>
    </w:p>
    <w:p w:rsidR="00B869DD" w:rsidRDefault="00D65352" w:rsidP="00B869DD">
      <w:pPr>
        <w:ind w:firstLine="709"/>
      </w:pPr>
      <w:r w:rsidRPr="00B869DD">
        <w:t>по переработке сырья, принадлежащего российским субъектам хозяйствования, вне таможенной территории республики</w:t>
      </w:r>
      <w:r w:rsidR="00B869DD">
        <w:t>"</w:t>
      </w:r>
      <w:r w:rsidR="008F14E1" w:rsidRPr="00B869DD">
        <w:rPr>
          <w:rStyle w:val="aa"/>
          <w:color w:val="000000"/>
        </w:rPr>
        <w:footnoteReference w:id="6"/>
      </w:r>
      <w:r w:rsidR="00B869DD" w:rsidRPr="00B869DD">
        <w:t>.</w:t>
      </w:r>
    </w:p>
    <w:p w:rsidR="00456B54" w:rsidRDefault="00456B54" w:rsidP="00B869DD">
      <w:pPr>
        <w:ind w:firstLine="709"/>
      </w:pPr>
    </w:p>
    <w:p w:rsidR="00B869DD" w:rsidRPr="00B869DD" w:rsidRDefault="00B869DD" w:rsidP="00456B54">
      <w:pPr>
        <w:pStyle w:val="2"/>
      </w:pPr>
      <w:bookmarkStart w:id="14" w:name="_Toc263407450"/>
      <w:r>
        <w:t>3.2</w:t>
      </w:r>
      <w:r w:rsidR="00C643D0" w:rsidRPr="00B869DD">
        <w:t xml:space="preserve"> </w:t>
      </w:r>
      <w:r w:rsidR="00D65352" w:rsidRPr="00B869DD">
        <w:t>Экономические преимущества использования толлинговых схем</w:t>
      </w:r>
      <w:bookmarkEnd w:id="14"/>
    </w:p>
    <w:p w:rsidR="00456B54" w:rsidRDefault="00456B54" w:rsidP="00B869DD">
      <w:pPr>
        <w:ind w:firstLine="709"/>
      </w:pPr>
    </w:p>
    <w:p w:rsidR="00B869DD" w:rsidRDefault="00C643D0" w:rsidP="00B869DD">
      <w:pPr>
        <w:ind w:firstLine="709"/>
      </w:pPr>
      <w:r w:rsidRPr="00B869DD">
        <w:t>Т</w:t>
      </w:r>
      <w:r w:rsidR="00D65352" w:rsidRPr="00B869DD">
        <w:t>оллинг приносит существенные преимущества как участвующим в схеме компаниям, так и на макроэкономическом уровне, экономике в целом</w:t>
      </w:r>
      <w:r w:rsidR="00B869DD" w:rsidRPr="00B869DD">
        <w:t xml:space="preserve">. </w:t>
      </w:r>
      <w:r w:rsidR="00D65352" w:rsidRPr="00B869DD">
        <w:t xml:space="preserve">Итак, толлинг </w:t>
      </w:r>
      <w:r w:rsidR="00B869DD">
        <w:t>-</w:t>
      </w:r>
      <w:r w:rsidR="00D65352" w:rsidRPr="00B869DD">
        <w:t xml:space="preserve"> это переработка давальческого сырья</w:t>
      </w:r>
      <w:r w:rsidR="00B869DD" w:rsidRPr="00B869DD">
        <w:t xml:space="preserve">. </w:t>
      </w:r>
      <w:r w:rsidR="00D65352" w:rsidRPr="00B869DD">
        <w:t>Он применяется, к примеру, если у фирмы-владельца сырья отсутствуют необходимые мощности</w:t>
      </w:r>
      <w:r w:rsidR="00B869DD" w:rsidRPr="00B869DD">
        <w:t xml:space="preserve">. </w:t>
      </w:r>
      <w:r w:rsidR="00D65352" w:rsidRPr="00B869DD">
        <w:t>Однако это, своего рода, крайний случай</w:t>
      </w:r>
      <w:r w:rsidR="00B869DD" w:rsidRPr="00B869DD">
        <w:t xml:space="preserve">. </w:t>
      </w:r>
      <w:r w:rsidR="00D65352" w:rsidRPr="00B869DD">
        <w:t>Вполне возможно, что необходимость обращения к схеме толлинга возникает, если такие мощности у компании</w:t>
      </w:r>
      <w:r w:rsidR="00B869DD" w:rsidRPr="00B869DD">
        <w:t xml:space="preserve"> - </w:t>
      </w:r>
      <w:r w:rsidR="00D65352" w:rsidRPr="00B869DD">
        <w:t>владельца сырья есть, но они оказались недостаточными для возросших объемов переработки, или же серьезно уступают мощностям второй фирмы по различным статьям</w:t>
      </w:r>
      <w:r w:rsidR="00B869DD" w:rsidRPr="00B869DD">
        <w:t xml:space="preserve">. </w:t>
      </w:r>
      <w:r w:rsidR="00D65352" w:rsidRPr="00B869DD">
        <w:t>Например, по технологическим параметрам, по качеству переработки, по ассортименту производимой продукции, или по географической близости фирмы к потребителю</w:t>
      </w:r>
      <w:r w:rsidR="00B869DD" w:rsidRPr="00B869DD">
        <w:t>.</w:t>
      </w:r>
    </w:p>
    <w:p w:rsidR="00B869DD" w:rsidRDefault="00D65352" w:rsidP="00B869DD">
      <w:pPr>
        <w:ind w:firstLine="709"/>
      </w:pPr>
      <w:r w:rsidRPr="00B869DD">
        <w:t>Поводом к тому, чтобы воспользоваться толлинговой схемой может стать не только отсутствие у разработчика собственных финансов для закупки сырья</w:t>
      </w:r>
      <w:r w:rsidR="00B869DD" w:rsidRPr="00B869DD">
        <w:t xml:space="preserve">. </w:t>
      </w:r>
      <w:r w:rsidRPr="00B869DD">
        <w:t>Толлинг также применяется из соображений минимизации налогообложения</w:t>
      </w:r>
      <w:r w:rsidR="00B869DD" w:rsidRPr="00B869DD">
        <w:t xml:space="preserve">. </w:t>
      </w:r>
      <w:r w:rsidRPr="00B869DD">
        <w:t>Если одна из компаний, задействованных в толлинговой схеме, находится в свободной экономической зоне, то можно выделить прибыль от производства именно этой компании и минимизировать налоговые платежи</w:t>
      </w:r>
      <w:r w:rsidR="00B869DD" w:rsidRPr="00B869DD">
        <w:t xml:space="preserve">. </w:t>
      </w:r>
      <w:r w:rsidRPr="00B869DD">
        <w:t>Еще одна характерная ситуация, в которой имеет смысл применить толлинг</w:t>
      </w:r>
      <w:r w:rsidR="00B869DD" w:rsidRPr="00B869DD">
        <w:t xml:space="preserve">. </w:t>
      </w:r>
      <w:r w:rsidRPr="00B869DD">
        <w:t>Например, для предприятия-производителя существует опасность банкротства</w:t>
      </w:r>
      <w:r w:rsidR="00B869DD" w:rsidRPr="00B869DD">
        <w:t xml:space="preserve">. </w:t>
      </w:r>
      <w:r w:rsidRPr="00B869DD">
        <w:t>В этом случае оборотные ресурсы предприятия лучше передать в собственность дочерней структуре и продолжать работу по толлингу</w:t>
      </w:r>
      <w:r w:rsidR="00B869DD" w:rsidRPr="00B869DD">
        <w:t xml:space="preserve">. </w:t>
      </w:r>
      <w:r w:rsidRPr="00B869DD">
        <w:t>Тогда можно не бояться, что эти оборотные ресурсы будут переданы кредиторам предприятия за долги</w:t>
      </w:r>
      <w:r w:rsidR="00B869DD" w:rsidRPr="00B869DD">
        <w:t xml:space="preserve">. </w:t>
      </w:r>
      <w:r w:rsidRPr="00B869DD">
        <w:t>Толлинг дает преимущества не только на уровне компаний, он выгоден на уровне экономики всего государства</w:t>
      </w:r>
      <w:r w:rsidR="00B869DD" w:rsidRPr="00B869DD">
        <w:t xml:space="preserve">. </w:t>
      </w:r>
      <w:r w:rsidRPr="00B869DD">
        <w:t>На макроэкономическом уровне толлинг позволяет загрузить мощности заводов, обеспечить текущие расходы предприятия, выплачивать зарплату сотрудникам, то есть обеспечивать гражданские права населения</w:t>
      </w:r>
      <w:r w:rsidR="00B869DD" w:rsidRPr="00B869DD">
        <w:t>.</w:t>
      </w:r>
    </w:p>
    <w:p w:rsidR="00B869DD" w:rsidRDefault="00D65352" w:rsidP="00B869DD">
      <w:pPr>
        <w:ind w:firstLine="709"/>
      </w:pPr>
      <w:r w:rsidRPr="00B869DD">
        <w:t>Кроме того, при этом обеспечивается поступление налоговых платежей в бюджеты всех уровней</w:t>
      </w:r>
      <w:r w:rsidR="00B869DD" w:rsidRPr="00B869DD">
        <w:t xml:space="preserve">. </w:t>
      </w:r>
      <w:r w:rsidRPr="00B869DD">
        <w:t>Толлинг расширяет рынок поставщиков и покупателей, усиливает конкуренцию</w:t>
      </w:r>
      <w:r w:rsidR="00B869DD" w:rsidRPr="00B869DD">
        <w:t>.</w:t>
      </w:r>
    </w:p>
    <w:p w:rsidR="00B869DD" w:rsidRDefault="00D65352" w:rsidP="00B869DD">
      <w:pPr>
        <w:ind w:firstLine="709"/>
      </w:pPr>
      <w:r w:rsidRPr="00B869DD">
        <w:t>Толлинг позволяет нормально работать предприятиям, не обладающим свободными денежными средствами, с практически отсутствующими оборотными средствами, со значительными долгами</w:t>
      </w:r>
      <w:r w:rsidR="00B869DD" w:rsidRPr="00B869DD">
        <w:t>.</w:t>
      </w:r>
    </w:p>
    <w:p w:rsidR="00B869DD" w:rsidRDefault="009D6DAC" w:rsidP="00B869DD">
      <w:pPr>
        <w:ind w:firstLine="709"/>
      </w:pPr>
      <w:r w:rsidRPr="00B869DD">
        <w:t>Преимущества толлинга очевидны</w:t>
      </w:r>
      <w:r w:rsidR="00B869DD" w:rsidRPr="00B869DD">
        <w:t>:</w:t>
      </w:r>
    </w:p>
    <w:p w:rsidR="00B869DD" w:rsidRDefault="009D6DAC" w:rsidP="00B869DD">
      <w:pPr>
        <w:ind w:firstLine="709"/>
      </w:pPr>
      <w:r w:rsidRPr="00B869DD">
        <w:t>1</w:t>
      </w:r>
      <w:r w:rsidR="00B869DD" w:rsidRPr="00B869DD">
        <w:t xml:space="preserve">. </w:t>
      </w:r>
      <w:r w:rsidR="00B65412" w:rsidRPr="00B869DD">
        <w:t>Развитие конкуренции на внутреннем рынке</w:t>
      </w:r>
      <w:r w:rsidR="00B869DD" w:rsidRPr="00B869DD">
        <w:t xml:space="preserve">. </w:t>
      </w:r>
      <w:r w:rsidR="00B65412" w:rsidRPr="00B869DD">
        <w:t>В</w:t>
      </w:r>
      <w:r w:rsidRPr="00B869DD">
        <w:t>нутренний толлинг расширяет рынок поставщиков покупателей, усиливает конкуренцию на внутреннем рынке</w:t>
      </w:r>
      <w:r w:rsidR="00B869DD" w:rsidRPr="00B869DD">
        <w:t xml:space="preserve">. </w:t>
      </w:r>
      <w:r w:rsidRPr="00B869DD">
        <w:t>Так, рынок сбыта кормового зерна при отсутствии толлинга ограничивался бы одними комбикормовыми заводами и посредниками</w:t>
      </w:r>
      <w:r w:rsidR="00B869DD" w:rsidRPr="00B869DD">
        <w:t xml:space="preserve">. </w:t>
      </w:r>
      <w:r w:rsidRPr="00B869DD">
        <w:t>При толлинге на рынке дополнительно возникают потребители комбикормов</w:t>
      </w:r>
      <w:r w:rsidR="00B869DD" w:rsidRPr="00B869DD">
        <w:t xml:space="preserve">: </w:t>
      </w:r>
      <w:r w:rsidRPr="00B869DD">
        <w:t xml:space="preserve">птицефабрики, фермы, колхозы </w:t>
      </w:r>
      <w:r w:rsidR="00B869DD">
        <w:t>т.д.</w:t>
      </w:r>
      <w:r w:rsidR="00B869DD" w:rsidRPr="00B869DD">
        <w:t xml:space="preserve"> .</w:t>
      </w:r>
    </w:p>
    <w:p w:rsidR="00B869DD" w:rsidRDefault="009D6DAC" w:rsidP="00B869DD">
      <w:pPr>
        <w:ind w:firstLine="709"/>
      </w:pPr>
      <w:r w:rsidRPr="00B869DD">
        <w:t>2</w:t>
      </w:r>
      <w:r w:rsidR="00B869DD" w:rsidRPr="00B869DD">
        <w:t xml:space="preserve">. </w:t>
      </w:r>
      <w:r w:rsidR="00B65412" w:rsidRPr="00B869DD">
        <w:t>Снижение социальной напряженности в регионах</w:t>
      </w:r>
      <w:r w:rsidR="00B869DD" w:rsidRPr="00B869DD">
        <w:t xml:space="preserve">. </w:t>
      </w:r>
      <w:r w:rsidR="00B65412" w:rsidRPr="00B869DD">
        <w:t>Т</w:t>
      </w:r>
      <w:r w:rsidRPr="00B869DD">
        <w:t>оллинг позволяет загрузить мощности простаивающих заводов, тем самым обеспечить текущие расходы предприятия, и выплату зарплаты персоналу</w:t>
      </w:r>
      <w:r w:rsidR="00B869DD" w:rsidRPr="00B869DD">
        <w:t xml:space="preserve">. </w:t>
      </w:r>
      <w:r w:rsidRPr="00B869DD">
        <w:t>Социальная напряженность при этом снижается, обеспечивается поступление средств в бюджеты, благосостояние трудящихся повышается</w:t>
      </w:r>
      <w:r w:rsidR="00B869DD" w:rsidRPr="00B869DD">
        <w:t>.</w:t>
      </w:r>
    </w:p>
    <w:p w:rsidR="00B869DD" w:rsidRDefault="009D6DAC" w:rsidP="00B869DD">
      <w:pPr>
        <w:ind w:firstLine="709"/>
      </w:pPr>
      <w:r w:rsidRPr="00B869DD">
        <w:t>3</w:t>
      </w:r>
      <w:r w:rsidR="00B869DD" w:rsidRPr="00B869DD">
        <w:t xml:space="preserve">. </w:t>
      </w:r>
      <w:r w:rsidR="00B65412" w:rsidRPr="00B869DD">
        <w:t>Накопление предприятиями собственных оборотных средств</w:t>
      </w:r>
      <w:r w:rsidR="00B869DD" w:rsidRPr="00B869DD">
        <w:t xml:space="preserve">. </w:t>
      </w:r>
      <w:r w:rsidR="00B65412" w:rsidRPr="00B869DD">
        <w:t>П</w:t>
      </w:r>
      <w:r w:rsidRPr="00B869DD">
        <w:t>ри работе по толлингу предприятие-переработчик может не только заплатить зарплату своим сотрудникам и компенсировать свои текущие расходы, но и получить большой доход, сформировать свои оборотные средства для самостоятельной работы</w:t>
      </w:r>
      <w:r w:rsidR="00B869DD" w:rsidRPr="00B869DD">
        <w:t>.</w:t>
      </w:r>
    </w:p>
    <w:p w:rsidR="00B869DD" w:rsidRDefault="009D6DAC" w:rsidP="00B869DD">
      <w:pPr>
        <w:ind w:firstLine="709"/>
      </w:pPr>
      <w:r w:rsidRPr="00B869DD">
        <w:t>4</w:t>
      </w:r>
      <w:r w:rsidR="00B869DD" w:rsidRPr="00B869DD">
        <w:t xml:space="preserve">. </w:t>
      </w:r>
      <w:r w:rsidR="00B65412" w:rsidRPr="00B869DD">
        <w:t>Повышение выживаемости предприятий</w:t>
      </w:r>
      <w:r w:rsidR="00B869DD" w:rsidRPr="00B869DD">
        <w:t xml:space="preserve">. </w:t>
      </w:r>
      <w:r w:rsidR="00B65412" w:rsidRPr="00B869DD">
        <w:t>Т</w:t>
      </w:r>
      <w:r w:rsidRPr="00B869DD">
        <w:t>оллинг позволяет функционировать предприятиям, не обладающим свободными денежными средствами, с практически отсутствующими оборотными средствами, и даже предприятиям со значительными долгами</w:t>
      </w:r>
      <w:r w:rsidR="00B869DD" w:rsidRPr="00B869DD">
        <w:t>.</w:t>
      </w:r>
    </w:p>
    <w:p w:rsidR="00B869DD" w:rsidRDefault="00B65412" w:rsidP="00B869DD">
      <w:pPr>
        <w:ind w:firstLine="709"/>
      </w:pPr>
      <w:r w:rsidRPr="00B869DD">
        <w:t>Недостатки</w:t>
      </w:r>
      <w:r w:rsidR="00B869DD" w:rsidRPr="00B869DD">
        <w:t>:</w:t>
      </w:r>
    </w:p>
    <w:p w:rsidR="00B869DD" w:rsidRDefault="009D6DAC" w:rsidP="00B869DD">
      <w:pPr>
        <w:ind w:firstLine="709"/>
      </w:pPr>
      <w:r w:rsidRPr="00B869DD">
        <w:t>1</w:t>
      </w:r>
      <w:r w:rsidR="00B869DD" w:rsidRPr="00B869DD">
        <w:t xml:space="preserve">. </w:t>
      </w:r>
      <w:r w:rsidR="00B65412" w:rsidRPr="00B869DD">
        <w:t>Тормоз в развитии системы денежных взаимозачетов</w:t>
      </w:r>
      <w:r w:rsidR="00B869DD" w:rsidRPr="00B869DD">
        <w:t xml:space="preserve">. </w:t>
      </w:r>
      <w:r w:rsidR="00B65412" w:rsidRPr="00B869DD">
        <w:t>Т</w:t>
      </w:r>
      <w:r w:rsidRPr="00B869DD">
        <w:t>оллинговая схема не способствует развитию системы денежных взаиморасчетов между предприятиями</w:t>
      </w:r>
      <w:r w:rsidR="00B869DD" w:rsidRPr="00B869DD">
        <w:t>;</w:t>
      </w:r>
    </w:p>
    <w:p w:rsidR="00B869DD" w:rsidRDefault="009D6DAC" w:rsidP="00B869DD">
      <w:pPr>
        <w:ind w:firstLine="709"/>
      </w:pPr>
      <w:r w:rsidRPr="00B869DD">
        <w:t>2</w:t>
      </w:r>
      <w:r w:rsidR="00B869DD" w:rsidRPr="00B869DD">
        <w:t xml:space="preserve">. </w:t>
      </w:r>
      <w:r w:rsidR="00B65412" w:rsidRPr="00B869DD">
        <w:t>Недоплата налогов</w:t>
      </w:r>
      <w:r w:rsidR="00B869DD" w:rsidRPr="00B869DD">
        <w:t xml:space="preserve">. </w:t>
      </w:r>
      <w:r w:rsidR="00B65412" w:rsidRPr="00B869DD">
        <w:t>Т</w:t>
      </w:r>
      <w:r w:rsidRPr="00B869DD">
        <w:t>оллинг способствует уходу от выплат по долгам, в том числе по налоговым платежам</w:t>
      </w:r>
      <w:r w:rsidR="00B869DD" w:rsidRPr="00B869DD">
        <w:t xml:space="preserve">. </w:t>
      </w:r>
      <w:r w:rsidRPr="00B869DD">
        <w:t>К слову сказать, отрицательная реакция на толлинг связана исключительно с льготными таможенными режимами, введенными для алюминиевой промышленности</w:t>
      </w:r>
      <w:r w:rsidR="00B869DD" w:rsidRPr="00B869DD">
        <w:t>.</w:t>
      </w:r>
    </w:p>
    <w:p w:rsidR="00456B54" w:rsidRDefault="00456B54" w:rsidP="00B869DD">
      <w:pPr>
        <w:ind w:firstLine="709"/>
      </w:pPr>
    </w:p>
    <w:p w:rsidR="00B869DD" w:rsidRPr="00B869DD" w:rsidRDefault="00B869DD" w:rsidP="00456B54">
      <w:pPr>
        <w:pStyle w:val="2"/>
      </w:pPr>
      <w:bookmarkStart w:id="15" w:name="_Toc263407451"/>
      <w:r>
        <w:t xml:space="preserve">3.3 </w:t>
      </w:r>
      <w:r w:rsidR="00D65352" w:rsidRPr="00B869DD">
        <w:t>Толлинг в разных от</w:t>
      </w:r>
      <w:r w:rsidR="00456B54">
        <w:t>раслях промыш</w:t>
      </w:r>
      <w:r w:rsidR="00D65352" w:rsidRPr="00B869DD">
        <w:t>ленности</w:t>
      </w:r>
      <w:bookmarkEnd w:id="15"/>
    </w:p>
    <w:p w:rsidR="00456B54" w:rsidRDefault="00456B54" w:rsidP="00B869DD">
      <w:pPr>
        <w:ind w:firstLine="709"/>
      </w:pPr>
    </w:p>
    <w:p w:rsidR="00B869DD" w:rsidRDefault="00D65352" w:rsidP="00B869DD">
      <w:pPr>
        <w:ind w:firstLine="709"/>
      </w:pPr>
      <w:r w:rsidRPr="00B869DD">
        <w:t>1</w:t>
      </w:r>
      <w:r w:rsidR="00B869DD" w:rsidRPr="00B869DD">
        <w:t xml:space="preserve">. </w:t>
      </w:r>
      <w:r w:rsidRPr="00B869DD">
        <w:t>Толлинг в российской алюминиевой промышленности</w:t>
      </w:r>
      <w:r w:rsidR="00B869DD" w:rsidRPr="00B869DD">
        <w:t>.</w:t>
      </w:r>
    </w:p>
    <w:p w:rsidR="00B869DD" w:rsidRDefault="00B869DD" w:rsidP="00B869DD">
      <w:pPr>
        <w:ind w:firstLine="709"/>
      </w:pPr>
      <w:r>
        <w:t>"</w:t>
      </w:r>
      <w:r w:rsidR="00D65352" w:rsidRPr="00B869DD">
        <w:t>Основной отраслью, с которой однозначно ассоциируется толлинг в России</w:t>
      </w:r>
      <w:r w:rsidR="00001301" w:rsidRPr="00B869DD">
        <w:t>,</w:t>
      </w:r>
      <w:r w:rsidR="00D65352" w:rsidRPr="00B869DD">
        <w:t xml:space="preserve"> является алюминиевая промышленность</w:t>
      </w:r>
      <w:r w:rsidRPr="00B869DD">
        <w:t xml:space="preserve">. </w:t>
      </w:r>
      <w:r w:rsidR="00D65352" w:rsidRPr="00B869DD">
        <w:t>С использованием толлинговых схем в России производится около 60% алюминия, российские заводы оказывают лишь услуги по переработке, а собственником сырья</w:t>
      </w:r>
      <w:r>
        <w:t xml:space="preserve"> (</w:t>
      </w:r>
      <w:r w:rsidR="00D65352" w:rsidRPr="00B869DD">
        <w:t>глинозема</w:t>
      </w:r>
      <w:r w:rsidRPr="00B869DD">
        <w:t xml:space="preserve">) </w:t>
      </w:r>
      <w:r w:rsidR="00D65352" w:rsidRPr="00B869DD">
        <w:t>и готовой продукции</w:t>
      </w:r>
      <w:r>
        <w:t xml:space="preserve"> (</w:t>
      </w:r>
      <w:r w:rsidR="00D65352" w:rsidRPr="00B869DD">
        <w:t>алюминия</w:t>
      </w:r>
      <w:r w:rsidRPr="00B869DD">
        <w:t xml:space="preserve">) </w:t>
      </w:r>
      <w:r w:rsidR="00D65352" w:rsidRPr="00B869DD">
        <w:t>является зарубежный контрагент</w:t>
      </w:r>
      <w:r w:rsidRPr="00B869DD">
        <w:t xml:space="preserve">. </w:t>
      </w:r>
      <w:r w:rsidR="00D65352" w:rsidRPr="00B869DD">
        <w:t>Ни глинозем, ни продукты его переработки в этом случае не облагаются таможенными пошлинами, не платится НДС</w:t>
      </w:r>
      <w:r w:rsidRPr="00B869DD">
        <w:t xml:space="preserve">. </w:t>
      </w:r>
      <w:r w:rsidR="00D65352" w:rsidRPr="00B869DD">
        <w:t>Основн</w:t>
      </w:r>
      <w:r w:rsidR="00001301" w:rsidRPr="00B869DD">
        <w:t>ая прибыль находится вне России</w:t>
      </w:r>
      <w:r w:rsidRPr="00B869DD">
        <w:t xml:space="preserve">. </w:t>
      </w:r>
      <w:r w:rsidR="00D65352" w:rsidRPr="00B869DD">
        <w:t>Самый большой объем продукции из сырья заказчика, которая уходит</w:t>
      </w:r>
      <w:r w:rsidR="00001301" w:rsidRPr="00B869DD">
        <w:t xml:space="preserve"> за рубеж по толлинговым схемам</w:t>
      </w:r>
      <w:r w:rsidR="00D65352" w:rsidRPr="00B869DD">
        <w:t>, в России приходится на ОАО</w:t>
      </w:r>
      <w:r>
        <w:t xml:space="preserve"> "</w:t>
      </w:r>
      <w:r w:rsidR="00D65352" w:rsidRPr="00B869DD">
        <w:t>Русский алюминий</w:t>
      </w:r>
      <w:r>
        <w:t xml:space="preserve">". </w:t>
      </w:r>
      <w:r w:rsidR="00D65352" w:rsidRPr="00B869DD">
        <w:t>Это первая компания в России по объемам производства алюминия в стране</w:t>
      </w:r>
      <w:r w:rsidRPr="00B869DD">
        <w:t xml:space="preserve">. </w:t>
      </w:r>
      <w:r w:rsidR="00D65352" w:rsidRPr="00B869DD">
        <w:t>Приблизительно, около 50% производства компании приходится на внешний толлинг</w:t>
      </w:r>
      <w:r w:rsidRPr="00B869DD">
        <w:t xml:space="preserve">. </w:t>
      </w:r>
      <w:r w:rsidR="00D65352" w:rsidRPr="00B869DD">
        <w:t>Вторая по величине алюминиевая компания в России СУАЛ-Холдинг,</w:t>
      </w:r>
      <w:r>
        <w:t xml:space="preserve"> (</w:t>
      </w:r>
      <w:r w:rsidR="00D65352" w:rsidRPr="00B869DD">
        <w:t>так исторически сложилось</w:t>
      </w:r>
      <w:r w:rsidRPr="00B869DD">
        <w:t>),</w:t>
      </w:r>
      <w:r w:rsidR="00D65352" w:rsidRPr="00B869DD">
        <w:t xml:space="preserve"> в основном, пользуется российским сырьем, использовала толлинговые схемы значительно реже Русала</w:t>
      </w:r>
      <w:r w:rsidRPr="00B869DD">
        <w:t xml:space="preserve">. </w:t>
      </w:r>
      <w:r w:rsidR="00D65352" w:rsidRPr="00B869DD">
        <w:t>Доля толлинговых операций группы была незначительной и обуславливалась только технологией производства</w:t>
      </w:r>
      <w:r w:rsidRPr="00B869DD">
        <w:t xml:space="preserve">: </w:t>
      </w:r>
      <w:r w:rsidR="00D65352" w:rsidRPr="00B869DD">
        <w:t>за рубежом закупались исключительно бокситы высокого качества</w:t>
      </w:r>
      <w:r w:rsidRPr="00B869DD">
        <w:t xml:space="preserve">. </w:t>
      </w:r>
      <w:r w:rsidR="00D65352" w:rsidRPr="00B869DD">
        <w:t>Более того, с начала 2004 года СУАЛ-Холдинг полностью отказался от толлинга</w:t>
      </w:r>
      <w:r w:rsidRPr="00B869DD">
        <w:t xml:space="preserve">. </w:t>
      </w:r>
      <w:r w:rsidR="00D65352" w:rsidRPr="00B869DD">
        <w:t>По мнению экспертов, наличие толлинговых операций не связано с наличием или отсутствием</w:t>
      </w:r>
      <w:r w:rsidR="00001301" w:rsidRPr="00B869DD">
        <w:t xml:space="preserve"> сырья в России</w:t>
      </w:r>
      <w:r w:rsidRPr="00B869DD">
        <w:t xml:space="preserve">. </w:t>
      </w:r>
      <w:r w:rsidR="00D65352" w:rsidRPr="00B869DD">
        <w:t>Применение толлинга связано со стремлением компаний</w:t>
      </w:r>
      <w:r w:rsidR="0005071E" w:rsidRPr="00B869DD">
        <w:t xml:space="preserve"> найти</w:t>
      </w:r>
      <w:r w:rsidR="00D65352" w:rsidRPr="00B869DD">
        <w:t xml:space="preserve"> толлинговую лазейку для оптимизации налогообложения</w:t>
      </w:r>
      <w:r w:rsidRPr="00B869DD">
        <w:t xml:space="preserve">. </w:t>
      </w:r>
      <w:r w:rsidR="00D65352" w:rsidRPr="00B869DD">
        <w:t>Внимание аудиторов могло быть привлечено случаями, к</w:t>
      </w:r>
      <w:r w:rsidR="00546774" w:rsidRPr="00B869DD">
        <w:t xml:space="preserve">огда в структуре одной группы </w:t>
      </w:r>
      <w:r w:rsidR="00D65352" w:rsidRPr="00B869DD">
        <w:t>работают и компания-производитель алюминия, и оф</w:t>
      </w:r>
      <w:r w:rsidR="0005071E" w:rsidRPr="00B869DD">
        <w:t>ф</w:t>
      </w:r>
      <w:r w:rsidR="00D65352" w:rsidRPr="00B869DD">
        <w:t>шоры, через которые проходит давальческое сырье, то есть используется схема внутреннего толлинга</w:t>
      </w:r>
      <w:r w:rsidRPr="00B869DD">
        <w:t xml:space="preserve">. </w:t>
      </w:r>
      <w:r w:rsidR="00D65352" w:rsidRPr="00B869DD">
        <w:t>В любом случае, российский бюджет недосчитывается из</w:t>
      </w:r>
      <w:r w:rsidR="0005071E" w:rsidRPr="00B869DD">
        <w:t>-за толлинга миллионов долларов</w:t>
      </w:r>
      <w:r>
        <w:t>"</w:t>
      </w:r>
      <w:r w:rsidR="00F77E26" w:rsidRPr="00B869DD">
        <w:rPr>
          <w:rStyle w:val="aa"/>
          <w:color w:val="000000"/>
        </w:rPr>
        <w:footnoteReference w:id="7"/>
      </w:r>
      <w:r w:rsidRPr="00B869DD">
        <w:t>.</w:t>
      </w:r>
    </w:p>
    <w:p w:rsidR="00D65352" w:rsidRPr="00B869DD" w:rsidRDefault="00D65352" w:rsidP="00B869DD">
      <w:pPr>
        <w:ind w:firstLine="709"/>
      </w:pPr>
      <w:r w:rsidRPr="00B869DD">
        <w:t>2</w:t>
      </w:r>
      <w:r w:rsidR="00B869DD" w:rsidRPr="00B869DD">
        <w:t xml:space="preserve">. </w:t>
      </w:r>
      <w:r w:rsidRPr="00B869DD">
        <w:t>Толлинг в кондитерской промышленности</w:t>
      </w:r>
    </w:p>
    <w:p w:rsidR="00B869DD" w:rsidRDefault="00D65352" w:rsidP="00B869DD">
      <w:pPr>
        <w:ind w:firstLine="709"/>
      </w:pPr>
      <w:r w:rsidRPr="00B869DD">
        <w:t>В последние годы доля российской карамели в общей структуре потребления постоянно снижается, уступая место более дешевой украинской</w:t>
      </w:r>
      <w:r w:rsidR="00B869DD" w:rsidRPr="00B869DD">
        <w:t>.</w:t>
      </w:r>
      <w:r w:rsidR="00B869DD">
        <w:t xml:space="preserve"> "</w:t>
      </w:r>
      <w:r w:rsidRPr="00B869DD">
        <w:t>В частности, доля украинских леденцов на российском карамельном рынке достигла 28,1%</w:t>
      </w:r>
      <w:r w:rsidR="00B869DD" w:rsidRPr="00B869DD">
        <w:t xml:space="preserve">. </w:t>
      </w:r>
      <w:r w:rsidRPr="00B869DD">
        <w:t>Это связано с тем, что в карамели и других дешевых сахаристых продуктах доля сахара наиболее высока</w:t>
      </w:r>
      <w:r w:rsidR="00B869DD" w:rsidRPr="00B869DD">
        <w:t xml:space="preserve">. </w:t>
      </w:r>
      <w:r w:rsidRPr="00B869DD">
        <w:t>Сахар же на Украине стоит примерно на 15-20 процентов дешевле, чем в России</w:t>
      </w:r>
      <w:r w:rsidR="00B869DD" w:rsidRPr="00B869DD">
        <w:t xml:space="preserve">. </w:t>
      </w:r>
      <w:r w:rsidRPr="00B869DD">
        <w:t>В результате применения толлинговых схем цена на украинскую карамель на 25-30% ниже стоимости аналогичной российской продукции</w:t>
      </w:r>
      <w:r w:rsidR="00B869DD" w:rsidRPr="00B869DD">
        <w:t>.</w:t>
      </w:r>
    </w:p>
    <w:p w:rsidR="00D65352" w:rsidRPr="00B869DD" w:rsidRDefault="00D65352" w:rsidP="00B869DD">
      <w:pPr>
        <w:ind w:firstLine="709"/>
      </w:pPr>
      <w:r w:rsidRPr="00B869DD">
        <w:t>3</w:t>
      </w:r>
      <w:r w:rsidR="00B869DD" w:rsidRPr="00B869DD">
        <w:t xml:space="preserve">. </w:t>
      </w:r>
      <w:r w:rsidRPr="00B869DD">
        <w:t>Толлинг в текстильной промышленности</w:t>
      </w:r>
    </w:p>
    <w:p w:rsidR="00B869DD" w:rsidRDefault="00D65352" w:rsidP="00B869DD">
      <w:pPr>
        <w:ind w:firstLine="709"/>
      </w:pPr>
      <w:r w:rsidRPr="00B869DD">
        <w:t>Широкое применение толлинговые схемы также получили в текстильной отрасли</w:t>
      </w:r>
      <w:r w:rsidR="00B869DD" w:rsidRPr="00B869DD">
        <w:t xml:space="preserve">. </w:t>
      </w:r>
      <w:r w:rsidRPr="00B869DD">
        <w:t>Согласно оценкам “Ростекстиля” по толлинговым схемам в России работает, почти 40% льноперерабатывающих мощностей РФ</w:t>
      </w:r>
      <w:r w:rsidR="00B869DD" w:rsidRPr="00B869DD">
        <w:t xml:space="preserve">. </w:t>
      </w:r>
      <w:r w:rsidRPr="00B869DD">
        <w:t>Низкая урожайность посевов, невысокое качество получаемого волокна приводят к тому, что ткацкие и прядильные фабрики испытывают острую потребность в сырье, которое они вынуждены им</w:t>
      </w:r>
      <w:r w:rsidR="0005071E" w:rsidRPr="00B869DD">
        <w:t>портировать из зарубежных стран</w:t>
      </w:r>
      <w:r w:rsidR="00B869DD">
        <w:t>"</w:t>
      </w:r>
      <w:r w:rsidR="00F77E26" w:rsidRPr="00B869DD">
        <w:rPr>
          <w:rStyle w:val="aa"/>
          <w:color w:val="000000"/>
        </w:rPr>
        <w:footnoteReference w:id="8"/>
      </w:r>
      <w:r w:rsidR="00B869DD" w:rsidRPr="00B869DD">
        <w:t>.</w:t>
      </w:r>
    </w:p>
    <w:p w:rsidR="00D65352" w:rsidRPr="00B869DD" w:rsidRDefault="00D65352" w:rsidP="00B869DD">
      <w:pPr>
        <w:ind w:firstLine="709"/>
      </w:pPr>
      <w:r w:rsidRPr="00B869DD">
        <w:t>4</w:t>
      </w:r>
      <w:r w:rsidR="00B869DD" w:rsidRPr="00B869DD">
        <w:t xml:space="preserve">. </w:t>
      </w:r>
      <w:r w:rsidRPr="00B869DD">
        <w:t>Толлинг в сельском хозяйстве</w:t>
      </w:r>
    </w:p>
    <w:p w:rsidR="00B869DD" w:rsidRDefault="00D65352" w:rsidP="00B869DD">
      <w:pPr>
        <w:ind w:firstLine="709"/>
      </w:pPr>
      <w:r w:rsidRPr="00B869DD">
        <w:t>К основным причинам, делающим толлинг привлекательным для сельхозпроизводителей в России относятся</w:t>
      </w:r>
      <w:r w:rsidR="00B869DD" w:rsidRPr="00B869DD">
        <w:t>:</w:t>
      </w:r>
    </w:p>
    <w:p w:rsidR="00B869DD" w:rsidRDefault="00D65352" w:rsidP="00B869DD">
      <w:pPr>
        <w:ind w:firstLine="709"/>
      </w:pPr>
      <w:r w:rsidRPr="00B869DD">
        <w:t>вынужденное использование бартерных схем в виду отсутствия у производителей свободных денежных средств</w:t>
      </w:r>
      <w:r w:rsidR="00B869DD" w:rsidRPr="00B869DD">
        <w:t>;</w:t>
      </w:r>
    </w:p>
    <w:p w:rsidR="00B869DD" w:rsidRDefault="00D65352" w:rsidP="00B869DD">
      <w:pPr>
        <w:ind w:firstLine="709"/>
      </w:pPr>
      <w:r w:rsidRPr="00B869DD">
        <w:t>ограниченный рынок сбыта некоторых видов продукции или, другими словами, их низкая ликвидность</w:t>
      </w:r>
      <w:r w:rsidR="00B869DD" w:rsidRPr="00B869DD">
        <w:t xml:space="preserve">. </w:t>
      </w:r>
      <w:r w:rsidRPr="00B869DD">
        <w:t>В то же время, продукты дальнейшей переработки могут оказаться более ликвидными и могут быть быстро реализованы конечным потребителям</w:t>
      </w:r>
      <w:r w:rsidR="00B869DD" w:rsidRPr="00B869DD">
        <w:t>.</w:t>
      </w:r>
    </w:p>
    <w:p w:rsidR="00B869DD" w:rsidRDefault="00D65352" w:rsidP="00B869DD">
      <w:pPr>
        <w:ind w:firstLine="709"/>
      </w:pPr>
      <w:r w:rsidRPr="00B869DD">
        <w:t>Примерами этого могут стать, например, птицефабрики бройлерного направления, которые могут передавать живую птицу</w:t>
      </w:r>
      <w:r w:rsidR="00B869DD">
        <w:t xml:space="preserve"> (</w:t>
      </w:r>
      <w:r w:rsidRPr="00B869DD">
        <w:t>низколиквидная продукция</w:t>
      </w:r>
      <w:r w:rsidR="00B869DD" w:rsidRPr="00B869DD">
        <w:t xml:space="preserve">) </w:t>
      </w:r>
      <w:r w:rsidRPr="00B869DD">
        <w:t>с целью получения готового к продаже мяса</w:t>
      </w:r>
      <w:r w:rsidR="00B869DD">
        <w:t xml:space="preserve"> (</w:t>
      </w:r>
      <w:r w:rsidRPr="00B869DD">
        <w:t>высоколиквидная</w:t>
      </w:r>
      <w:r w:rsidR="00F77E26" w:rsidRPr="00B869DD">
        <w:t xml:space="preserve"> </w:t>
      </w:r>
      <w:r w:rsidRPr="00B869DD">
        <w:t>продукция</w:t>
      </w:r>
      <w:r w:rsidR="00B869DD" w:rsidRPr="00B869DD">
        <w:t xml:space="preserve">) </w:t>
      </w:r>
      <w:r w:rsidRPr="00B869DD">
        <w:t>сторонним предприятиям</w:t>
      </w:r>
      <w:r w:rsidR="00B869DD" w:rsidRPr="00B869DD">
        <w:t xml:space="preserve">. </w:t>
      </w:r>
      <w:r w:rsidRPr="00B869DD">
        <w:t>Это может иметь место в случае отсутствия убойного цеха или недостаточных мощностей для переработки или вследствие улучшенной технологии стороннего убойного цеха, позволяющей производить принципиально новые виды продукции</w:t>
      </w:r>
      <w:r w:rsidR="00B869DD">
        <w:t xml:space="preserve"> (</w:t>
      </w:r>
      <w:r w:rsidRPr="00B869DD">
        <w:t>куриные</w:t>
      </w:r>
      <w:r w:rsidR="00D215E3" w:rsidRPr="00B869DD">
        <w:t xml:space="preserve"> </w:t>
      </w:r>
      <w:r w:rsidRPr="00B869DD">
        <w:t>сосиски, куриную ветчину, полуфабрикаты</w:t>
      </w:r>
      <w:r w:rsidR="00B869DD" w:rsidRPr="00B869DD">
        <w:t xml:space="preserve">) </w:t>
      </w:r>
      <w:r w:rsidRPr="00B869DD">
        <w:t>и</w:t>
      </w:r>
      <w:r w:rsidR="0005071E" w:rsidRPr="00B869DD">
        <w:t xml:space="preserve"> </w:t>
      </w:r>
      <w:r w:rsidR="00B869DD">
        <w:t>т.д.;</w:t>
      </w:r>
    </w:p>
    <w:p w:rsidR="00B869DD" w:rsidRDefault="006E6D1C" w:rsidP="00B869DD">
      <w:pPr>
        <w:ind w:firstLine="709"/>
      </w:pPr>
      <w:r w:rsidRPr="00B869DD">
        <w:t xml:space="preserve">Или </w:t>
      </w:r>
      <w:r w:rsidR="00D65352" w:rsidRPr="00B869DD">
        <w:t>примером оправданного применения толлинговых схем могут стать птицефабрики яичного направления, передающие технологические отходы</w:t>
      </w:r>
      <w:r w:rsidR="00B869DD">
        <w:t xml:space="preserve"> (</w:t>
      </w:r>
      <w:r w:rsidR="00D65352" w:rsidRPr="00B869DD">
        <w:t>разбитое яйцо</w:t>
      </w:r>
      <w:r w:rsidR="00B869DD" w:rsidRPr="00B869DD">
        <w:t xml:space="preserve">) </w:t>
      </w:r>
      <w:r w:rsidR="00D65352" w:rsidRPr="00B869DD">
        <w:t>на переработку в ликвидные виды продукции</w:t>
      </w:r>
      <w:r w:rsidR="00B869DD" w:rsidRPr="00B869DD">
        <w:t xml:space="preserve">: </w:t>
      </w:r>
      <w:r w:rsidR="00D65352" w:rsidRPr="00B869DD">
        <w:t>яичный порошок на давальческих началах</w:t>
      </w:r>
      <w:r w:rsidR="00B869DD">
        <w:t>"</w:t>
      </w:r>
      <w:r w:rsidR="00F77E26" w:rsidRPr="00B869DD">
        <w:rPr>
          <w:rStyle w:val="aa"/>
          <w:color w:val="000000"/>
        </w:rPr>
        <w:footnoteReference w:id="9"/>
      </w:r>
      <w:r w:rsidR="00B869DD" w:rsidRPr="00B869DD">
        <w:t>.</w:t>
      </w:r>
    </w:p>
    <w:p w:rsidR="00B869DD" w:rsidRDefault="0005071E" w:rsidP="00B869DD">
      <w:pPr>
        <w:ind w:firstLine="709"/>
      </w:pPr>
      <w:r w:rsidRPr="00B869DD">
        <w:t>Помимо широкого применения в алюминиевой промышленности, почти 18% загружена по схеме толлинга цветная металлургия, судостроение</w:t>
      </w:r>
      <w:r w:rsidR="00B869DD" w:rsidRPr="00B869DD">
        <w:t xml:space="preserve"> - </w:t>
      </w:r>
      <w:r w:rsidRPr="00B869DD">
        <w:t>на 11%, легкая промышленность</w:t>
      </w:r>
      <w:r w:rsidR="00B869DD" w:rsidRPr="00B869DD">
        <w:t xml:space="preserve"> - </w:t>
      </w:r>
      <w:r w:rsidRPr="00B869DD">
        <w:t>7%</w:t>
      </w:r>
      <w:r w:rsidR="00B869DD" w:rsidRPr="00B869DD">
        <w:t>.</w:t>
      </w:r>
    </w:p>
    <w:p w:rsidR="00456B54" w:rsidRDefault="00456B54" w:rsidP="00B869DD">
      <w:pPr>
        <w:ind w:firstLine="709"/>
      </w:pPr>
    </w:p>
    <w:p w:rsidR="00B869DD" w:rsidRPr="00B869DD" w:rsidRDefault="00B869DD" w:rsidP="00456B54">
      <w:pPr>
        <w:pStyle w:val="2"/>
      </w:pPr>
      <w:bookmarkStart w:id="16" w:name="_Toc263407452"/>
      <w:r>
        <w:t xml:space="preserve">3.4 </w:t>
      </w:r>
      <w:r w:rsidR="00D65352" w:rsidRPr="00B869DD">
        <w:t>Причины распростра</w:t>
      </w:r>
      <w:r w:rsidR="00C643D0" w:rsidRPr="00B869DD">
        <w:t>нения толлинговых схем в России</w:t>
      </w:r>
      <w:r w:rsidRPr="00B869DD">
        <w:t xml:space="preserve">. </w:t>
      </w:r>
      <w:r w:rsidR="00C643D0" w:rsidRPr="00B869DD">
        <w:t>Р</w:t>
      </w:r>
      <w:r w:rsidR="00D65352" w:rsidRPr="00B869DD">
        <w:t>оссийские особенности толлинга</w:t>
      </w:r>
      <w:bookmarkEnd w:id="16"/>
    </w:p>
    <w:p w:rsidR="00456B54" w:rsidRDefault="00456B54" w:rsidP="00B869DD">
      <w:pPr>
        <w:ind w:firstLine="709"/>
      </w:pPr>
    </w:p>
    <w:p w:rsidR="00B869DD" w:rsidRDefault="00D65352" w:rsidP="00B869DD">
      <w:pPr>
        <w:ind w:firstLine="709"/>
      </w:pPr>
      <w:r w:rsidRPr="00B869DD">
        <w:t>Есть несколько аспектов экономико-правовой ситуации в России, обусловившие широкое распространение толлинга</w:t>
      </w:r>
      <w:r w:rsidR="00B869DD" w:rsidRPr="00B869DD">
        <w:t xml:space="preserve">. </w:t>
      </w:r>
      <w:r w:rsidRPr="00B869DD">
        <w:t xml:space="preserve">Один из них </w:t>
      </w:r>
      <w:r w:rsidR="00B869DD">
        <w:t>-</w:t>
      </w:r>
      <w:r w:rsidRPr="00B869DD">
        <w:t xml:space="preserve"> то, что рынок в России относительно молод и окончательно не сформирован </w:t>
      </w:r>
      <w:r w:rsidR="006E6D1C" w:rsidRPr="00B869DD">
        <w:t>и для него характерно следующее</w:t>
      </w:r>
      <w:r w:rsidR="00B869DD" w:rsidRPr="00B869DD">
        <w:t>:</w:t>
      </w:r>
    </w:p>
    <w:p w:rsidR="00B869DD" w:rsidRDefault="00D65352" w:rsidP="00B869DD">
      <w:pPr>
        <w:ind w:firstLine="709"/>
      </w:pPr>
      <w:r w:rsidRPr="00B869DD">
        <w:t>недостаток на большинстве предприятий оборотных средств</w:t>
      </w:r>
      <w:r w:rsidR="00B869DD" w:rsidRPr="00B869DD">
        <w:t>;</w:t>
      </w:r>
    </w:p>
    <w:p w:rsidR="00B869DD" w:rsidRDefault="00D65352" w:rsidP="00B869DD">
      <w:pPr>
        <w:ind w:firstLine="709"/>
      </w:pPr>
      <w:r w:rsidRPr="00B869DD">
        <w:t>кризис сбыта на внутреннем рынке</w:t>
      </w:r>
      <w:r w:rsidR="00B869DD" w:rsidRPr="00B869DD">
        <w:t>;</w:t>
      </w:r>
    </w:p>
    <w:p w:rsidR="00B869DD" w:rsidRDefault="00D65352" w:rsidP="00B869DD">
      <w:pPr>
        <w:ind w:firstLine="709"/>
      </w:pPr>
      <w:r w:rsidRPr="00B869DD">
        <w:t>отсутствие интегрированного в мировой и стандартизированного финансового учета, позволяющего точно определять финансовое состояние предприятия</w:t>
      </w:r>
      <w:r w:rsidR="00B869DD" w:rsidRPr="00B869DD">
        <w:t>;</w:t>
      </w:r>
    </w:p>
    <w:p w:rsidR="00B869DD" w:rsidRDefault="00D65352" w:rsidP="00B869DD">
      <w:pPr>
        <w:ind w:firstLine="709"/>
      </w:pPr>
      <w:r w:rsidRPr="00B869DD">
        <w:t>зависимость законодательства от субъективного мнения чиновников, личностных отношений</w:t>
      </w:r>
      <w:r w:rsidR="00B869DD" w:rsidRPr="00B869DD">
        <w:t>;</w:t>
      </w:r>
    </w:p>
    <w:p w:rsidR="00B869DD" w:rsidRDefault="00D65352" w:rsidP="00B869DD">
      <w:pPr>
        <w:ind w:firstLine="709"/>
      </w:pPr>
      <w:r w:rsidRPr="00B869DD">
        <w:t>отсутствие развитой товаропроводящей сети,</w:t>
      </w:r>
    </w:p>
    <w:p w:rsidR="00B869DD" w:rsidRDefault="00D65352" w:rsidP="00B869DD">
      <w:pPr>
        <w:ind w:firstLine="709"/>
      </w:pPr>
      <w:r w:rsidRPr="00B869DD">
        <w:t>сырьевая проблема</w:t>
      </w:r>
      <w:r w:rsidR="00B869DD" w:rsidRPr="00B869DD">
        <w:t>;</w:t>
      </w:r>
    </w:p>
    <w:p w:rsidR="00B869DD" w:rsidRDefault="00D65352" w:rsidP="00B869DD">
      <w:pPr>
        <w:ind w:firstLine="709"/>
      </w:pPr>
      <w:r w:rsidRPr="00B869DD">
        <w:t>низкий профессиональный уровень специалистов на производстве</w:t>
      </w:r>
      <w:r w:rsidR="00B869DD" w:rsidRPr="00B869DD">
        <w:t>.</w:t>
      </w:r>
    </w:p>
    <w:p w:rsidR="00B869DD" w:rsidRDefault="00D65352" w:rsidP="00B869DD">
      <w:pPr>
        <w:ind w:firstLine="709"/>
      </w:pPr>
      <w:r w:rsidRPr="00B869DD">
        <w:t>Все эти и многие другие обстоятельства, включая налоговое законодательство, приводит к сложностям ведения бизнеса, отсутствию доверия во взаимоотношениях партнеров, необходимости стороннего финансирования предприятий</w:t>
      </w:r>
      <w:r w:rsidR="00B869DD" w:rsidRPr="00B869DD">
        <w:t xml:space="preserve">. </w:t>
      </w:r>
      <w:r w:rsidRPr="00B869DD">
        <w:t>Отметим, что к толлингу в нашей стране отношение весьма неоднозначное</w:t>
      </w:r>
      <w:r w:rsidR="00B869DD" w:rsidRPr="00B869DD">
        <w:t>.</w:t>
      </w:r>
    </w:p>
    <w:p w:rsidR="00B869DD" w:rsidRDefault="00B869DD" w:rsidP="00B869DD">
      <w:pPr>
        <w:ind w:firstLine="709"/>
      </w:pPr>
      <w:r>
        <w:t>"</w:t>
      </w:r>
      <w:r w:rsidR="00D65352" w:rsidRPr="00B869DD">
        <w:t>Периодические атаки на толлинг со стороны государственной власти происходили с завидной, букв</w:t>
      </w:r>
      <w:r w:rsidR="00D75093" w:rsidRPr="00B869DD">
        <w:t xml:space="preserve">ально ежегодной регулярностью </w:t>
      </w:r>
      <w:r w:rsidR="00D65352" w:rsidRPr="00B869DD">
        <w:t>с конца 90-х годов</w:t>
      </w:r>
      <w:r w:rsidRPr="00B869DD">
        <w:t xml:space="preserve">. </w:t>
      </w:r>
      <w:r w:rsidR="00D65352" w:rsidRPr="00B869DD">
        <w:t>Хотя сегодня главным поводом для толлинговых баталий является чисто экономический аспект</w:t>
      </w:r>
      <w:r w:rsidRPr="00B869DD">
        <w:t xml:space="preserve">. </w:t>
      </w:r>
      <w:r w:rsidR="00D65352" w:rsidRPr="00B869DD">
        <w:t>В настоящее время речь идет о поиске баланса между интересами производителей и фискальными интересами государства</w:t>
      </w:r>
      <w:r w:rsidRPr="00B869DD">
        <w:t xml:space="preserve">. </w:t>
      </w:r>
      <w:r w:rsidR="00D65352" w:rsidRPr="00B869DD">
        <w:t>С учетом того, что толлинг активно используется и в таких отраслях промышленности, как алюминиевая, легкой, химической, нефтеперерабатывающей, речь идет о сотнях миллионов долларов</w:t>
      </w:r>
      <w:r w:rsidRPr="00B869DD">
        <w:t>.</w:t>
      </w:r>
    </w:p>
    <w:p w:rsidR="00B869DD" w:rsidRDefault="00D65352" w:rsidP="00B869DD">
      <w:pPr>
        <w:ind w:firstLine="709"/>
      </w:pPr>
      <w:r w:rsidRPr="00B869DD">
        <w:t>Впервые толлинг пытались запретить еще в 1999 г</w:t>
      </w:r>
      <w:r w:rsidR="00B869DD" w:rsidRPr="00B869DD">
        <w:t xml:space="preserve">. </w:t>
      </w:r>
      <w:r w:rsidRPr="00B869DD">
        <w:t>Тогда налоговые службы интересовали не</w:t>
      </w:r>
      <w:r w:rsidR="0005071E" w:rsidRPr="00B869DD">
        <w:t xml:space="preserve"> столько сами толлинговые схемы</w:t>
      </w:r>
      <w:r w:rsidRPr="00B869DD">
        <w:t>, сколько вывод с их помощью капиталов за рубеж</w:t>
      </w:r>
      <w:r w:rsidR="00B869DD" w:rsidRPr="00B869DD">
        <w:t xml:space="preserve">. </w:t>
      </w:r>
      <w:r w:rsidRPr="00B869DD">
        <w:t>С 1 января 2002 г</w:t>
      </w:r>
      <w:r w:rsidR="00B869DD" w:rsidRPr="00B869DD">
        <w:t xml:space="preserve">. </w:t>
      </w:r>
      <w:r w:rsidRPr="00B869DD">
        <w:t>Правительство РФ запретило внутренний толлинг, отменив льготные налоговые режимы при переработке давальческого сырья</w:t>
      </w:r>
      <w:r w:rsidR="00B869DD" w:rsidRPr="00B869DD">
        <w:t xml:space="preserve">. </w:t>
      </w:r>
      <w:r w:rsidRPr="00B869DD">
        <w:t>Внешний толлинг перевели в режим переработки сырья на таможенной территории, с уплатой импортных пошлин и НДС</w:t>
      </w:r>
      <w:r w:rsidR="00B869DD">
        <w:t xml:space="preserve"> (</w:t>
      </w:r>
      <w:r w:rsidRPr="00B869DD">
        <w:t>который возвращается предприятию при экспорте готового алюминия</w:t>
      </w:r>
      <w:r w:rsidR="00B869DD" w:rsidRPr="00B869DD">
        <w:t xml:space="preserve">). </w:t>
      </w:r>
      <w:r w:rsidRPr="00B869DD">
        <w:t>В случае отмены толлинговых схем российским производителям алюминия придется платить НДС на общих основаниях</w:t>
      </w:r>
      <w:r w:rsidR="00B869DD" w:rsidRPr="00B869DD">
        <w:t xml:space="preserve">. </w:t>
      </w:r>
      <w:r w:rsidRPr="00B869DD">
        <w:t>По подсчетам российских чиновников, из-за толлинга мимо бюджета пролетают десятки миллионов долларов ежегодно</w:t>
      </w:r>
      <w:r w:rsidR="00B869DD" w:rsidRPr="00B869DD">
        <w:t xml:space="preserve">. </w:t>
      </w:r>
      <w:r w:rsidRPr="00B869DD">
        <w:t>К тому же у власти нет реальных инструментов, чтобы отследить все операции по толлинговым схемам</w:t>
      </w:r>
      <w:r w:rsidR="00B869DD" w:rsidRPr="00B869DD">
        <w:t xml:space="preserve">. </w:t>
      </w:r>
      <w:r w:rsidRPr="00B869DD">
        <w:t>В случае отмены толлинга, в качестве утешительного подарка тем кто завязан на толлинговые схемы</w:t>
      </w:r>
      <w:r w:rsidR="00B869DD" w:rsidRPr="00B869DD">
        <w:t xml:space="preserve"> - </w:t>
      </w:r>
      <w:r w:rsidRPr="00B869DD">
        <w:t>предприятиям алюминиевой отрасли, предлагается отменить экспортную пошлину на алюминий и импортную на глинозем</w:t>
      </w:r>
      <w:r w:rsidR="00B869DD" w:rsidRPr="00B869DD">
        <w:t xml:space="preserve">. </w:t>
      </w:r>
      <w:r w:rsidRPr="00B869DD">
        <w:t>Обе сегодня составляют 5%</w:t>
      </w:r>
      <w:r w:rsidR="00B869DD" w:rsidRPr="00B869DD">
        <w:t>.</w:t>
      </w:r>
    </w:p>
    <w:p w:rsidR="00B869DD" w:rsidRDefault="00D65352" w:rsidP="00B869DD">
      <w:pPr>
        <w:ind w:firstLine="709"/>
      </w:pPr>
      <w:r w:rsidRPr="00B869DD">
        <w:t>Однако российские производители алюминия утверждают, что предложенная правительством отмена экспортной и импортной пошлин потерь от толлинга никак не компенсирует</w:t>
      </w:r>
      <w:r w:rsidR="00B869DD" w:rsidRPr="00B869DD">
        <w:t>.</w:t>
      </w:r>
    </w:p>
    <w:p w:rsidR="00B869DD" w:rsidRDefault="00D65352" w:rsidP="00B869DD">
      <w:pPr>
        <w:ind w:firstLine="709"/>
      </w:pPr>
      <w:r w:rsidRPr="00B869DD">
        <w:t xml:space="preserve">Ведь толлинговая схема </w:t>
      </w:r>
      <w:r w:rsidR="00B869DD">
        <w:t>-</w:t>
      </w:r>
      <w:r w:rsidRPr="00B869DD">
        <w:t xml:space="preserve"> одна из немногих возможностей легально экономить на налоговых платежах</w:t>
      </w:r>
      <w:r w:rsidR="00B869DD" w:rsidRPr="00B869DD">
        <w:t xml:space="preserve">. </w:t>
      </w:r>
      <w:r w:rsidRPr="00B869DD">
        <w:t>Большинство транснациональных компаний активно использует давальческие схемы для минимизации налоговых отчислений</w:t>
      </w:r>
      <w:r w:rsidR="00B869DD" w:rsidRPr="00B869DD">
        <w:t xml:space="preserve">. </w:t>
      </w:r>
      <w:r w:rsidRPr="00B869DD">
        <w:t>Сегодня около 70 стран</w:t>
      </w:r>
      <w:r w:rsidR="00B869DD">
        <w:t xml:space="preserve"> (</w:t>
      </w:r>
      <w:r w:rsidRPr="00B869DD">
        <w:t>США, Китай, страны ЕС, Венгрия, Польша, Мексика</w:t>
      </w:r>
      <w:r w:rsidR="00B869DD" w:rsidRPr="00B869DD">
        <w:t xml:space="preserve">) </w:t>
      </w:r>
      <w:r w:rsidRPr="00B869DD">
        <w:t>используют толлинг</w:t>
      </w:r>
      <w:r w:rsidR="00B869DD" w:rsidRPr="00B869DD">
        <w:t xml:space="preserve">. </w:t>
      </w:r>
      <w:r w:rsidRPr="00B869DD">
        <w:t>Компании-толлингеры не платят импортную и экспортную пошлину, а НДС, уплаченный при ввозе сырья, им возвращается</w:t>
      </w:r>
      <w:r w:rsidR="00B869DD">
        <w:t>"</w:t>
      </w:r>
      <w:r w:rsidR="00F77E26" w:rsidRPr="00B869DD">
        <w:rPr>
          <w:rStyle w:val="aa"/>
          <w:color w:val="000000"/>
        </w:rPr>
        <w:footnoteReference w:id="10"/>
      </w:r>
      <w:r w:rsidR="00B869DD" w:rsidRPr="00B869DD">
        <w:t>.</w:t>
      </w:r>
    </w:p>
    <w:p w:rsidR="00B869DD" w:rsidRDefault="00456B54" w:rsidP="00456B54">
      <w:pPr>
        <w:pStyle w:val="2"/>
      </w:pPr>
      <w:bookmarkStart w:id="17" w:name="_Toc256356305"/>
      <w:r>
        <w:br w:type="page"/>
      </w:r>
      <w:bookmarkStart w:id="18" w:name="_Toc263407453"/>
      <w:r w:rsidR="00C643D0" w:rsidRPr="00B869DD">
        <w:t>4</w:t>
      </w:r>
      <w:r w:rsidR="00B869DD" w:rsidRPr="00B869DD">
        <w:t xml:space="preserve">. </w:t>
      </w:r>
      <w:r w:rsidR="00C643D0" w:rsidRPr="00B869DD">
        <w:t>Проблемы функционирования толлинга в России</w:t>
      </w:r>
      <w:bookmarkEnd w:id="17"/>
      <w:bookmarkEnd w:id="18"/>
    </w:p>
    <w:p w:rsidR="00456B54" w:rsidRPr="00456B54" w:rsidRDefault="00456B54" w:rsidP="00456B54">
      <w:pPr>
        <w:ind w:firstLine="709"/>
      </w:pPr>
    </w:p>
    <w:p w:rsidR="00B869DD" w:rsidRDefault="00B869DD" w:rsidP="00456B54">
      <w:pPr>
        <w:pStyle w:val="2"/>
      </w:pPr>
      <w:bookmarkStart w:id="19" w:name="_Toc263407454"/>
      <w:r>
        <w:t xml:space="preserve">4.1 </w:t>
      </w:r>
      <w:r w:rsidR="00C643D0" w:rsidRPr="00B869DD">
        <w:t>Правовые основы толлинга</w:t>
      </w:r>
      <w:bookmarkEnd w:id="19"/>
    </w:p>
    <w:p w:rsidR="00456B54" w:rsidRDefault="00456B54" w:rsidP="00B869DD">
      <w:pPr>
        <w:ind w:firstLine="709"/>
      </w:pPr>
    </w:p>
    <w:p w:rsidR="00B869DD" w:rsidRDefault="00EA5A4E" w:rsidP="00B869DD">
      <w:pPr>
        <w:ind w:firstLine="709"/>
      </w:pPr>
      <w:r w:rsidRPr="00B869DD">
        <w:t>Согласно Российскому законодательству, переработка импортируемого сырья на давальческих условиях может</w:t>
      </w:r>
      <w:r w:rsidR="003220F2" w:rsidRPr="00B869DD">
        <w:t xml:space="preserve"> происходить</w:t>
      </w:r>
      <w:r w:rsidRPr="00B869DD">
        <w:t xml:space="preserve"> в двух вариантах</w:t>
      </w:r>
      <w:r w:rsidR="00B869DD" w:rsidRPr="00B869DD">
        <w:t xml:space="preserve">: </w:t>
      </w:r>
      <w:r w:rsidRPr="00B869DD">
        <w:t>в таможенном режиме переработки товаров на таможенной территории, либо в режиме переработки товаров под таможенным контролем</w:t>
      </w:r>
      <w:r w:rsidR="00B869DD" w:rsidRPr="00B869DD">
        <w:t xml:space="preserve">. </w:t>
      </w:r>
      <w:r w:rsidRPr="00B869DD">
        <w:t>Переработка товаров на таможенной территории</w:t>
      </w:r>
      <w:r w:rsidR="00B869DD" w:rsidRPr="00B869DD">
        <w:t xml:space="preserve"> - </w:t>
      </w:r>
      <w:r w:rsidRPr="00B869DD">
        <w:t>это такой таможенный режим, при котором иностранные товары используются в установленном порядке для переработки на таможенной территории РФ без применения мер экономической политики и с возвратом сумм ввозных таможенных пошлин и налогов при условии вывоза в соответствии с таможенным режимом экспорта продуктов переработки за пределы таможенной территории РФ</w:t>
      </w:r>
      <w:r w:rsidR="00B869DD" w:rsidRPr="00B869DD">
        <w:t>.</w:t>
      </w:r>
    </w:p>
    <w:p w:rsidR="00B869DD" w:rsidRDefault="00EA5A4E" w:rsidP="00B869DD">
      <w:pPr>
        <w:ind w:firstLine="709"/>
      </w:pPr>
      <w:r w:rsidRPr="00B869DD">
        <w:t>При ввозе товаров, предназначенных для переработки внутри таможенной территории, НДС и акцизы взимаются в общеустановленном порядке</w:t>
      </w:r>
      <w:r w:rsidR="002D6032" w:rsidRPr="00B869DD">
        <w:t xml:space="preserve">, как при выпуске для свободного </w:t>
      </w:r>
      <w:r w:rsidRPr="00B869DD">
        <w:t>обращения</w:t>
      </w:r>
      <w:r w:rsidR="00B869DD" w:rsidRPr="00B869DD">
        <w:t>.</w:t>
      </w:r>
    </w:p>
    <w:p w:rsidR="00B869DD" w:rsidRDefault="00EA5A4E" w:rsidP="00B869DD">
      <w:pPr>
        <w:ind w:firstLine="709"/>
      </w:pPr>
      <w:r w:rsidRPr="00B869DD">
        <w:t>Возврат сумм ввозных таможенных пошлин, налогов при вывозе продуктов переработки в соответствии с таможенным режимом экспорта производится таможенными органами РФ при условии соблюдения требований законодательства и если продукты переработки вывозятся в срок не позднее двух лет со дня перемещения товара через таможенную границу РФ</w:t>
      </w:r>
      <w:r w:rsidR="00B869DD" w:rsidRPr="00B869DD">
        <w:t>.</w:t>
      </w:r>
    </w:p>
    <w:p w:rsidR="00B869DD" w:rsidRDefault="00EA5A4E" w:rsidP="00B869DD">
      <w:pPr>
        <w:ind w:firstLine="709"/>
      </w:pPr>
      <w:r w:rsidRPr="00B869DD">
        <w:t>Второй вариант переработки</w:t>
      </w:r>
      <w:r w:rsidR="00B869DD" w:rsidRPr="00B869DD">
        <w:t xml:space="preserve"> - </w:t>
      </w:r>
      <w:r w:rsidRPr="00B869DD">
        <w:t>переработка товаров под таможенным контролем</w:t>
      </w:r>
      <w:r w:rsidR="00B869DD" w:rsidRPr="00B869DD">
        <w:t xml:space="preserve">. </w:t>
      </w:r>
      <w:r w:rsidRPr="00B869DD">
        <w:t>Это такой таможенный режим, при котором при ввозе иностранных товаров для переработки налог на добавленную стоимость и акцизы не взимаются</w:t>
      </w:r>
      <w:r w:rsidR="00B869DD" w:rsidRPr="00B869DD">
        <w:t xml:space="preserve">. </w:t>
      </w:r>
      <w:r w:rsidRPr="00B869DD">
        <w:t>Необходимость дальнейшей уплаты таможенных платежей и налогов зависит от того, под какой таможенный режим будут помещены продукты переработки, например, при выпуске для свободного обращения</w:t>
      </w:r>
      <w:r w:rsidR="00B869DD">
        <w:t xml:space="preserve"> (</w:t>
      </w:r>
      <w:r w:rsidRPr="00B869DD">
        <w:t>импорте</w:t>
      </w:r>
      <w:r w:rsidR="00B869DD" w:rsidRPr="00B869DD">
        <w:t xml:space="preserve">) </w:t>
      </w:r>
      <w:r w:rsidRPr="00B869DD">
        <w:t>таможенные платежи и налоги уплачиваются на общих основаниях</w:t>
      </w:r>
      <w:r w:rsidR="00B869DD" w:rsidRPr="00B869DD">
        <w:t xml:space="preserve">. </w:t>
      </w:r>
      <w:r w:rsidRPr="00B869DD">
        <w:t>В обоих режимах иностранные товары и продукты их переработки освобождаются от вывозных таможенных пошлин, налогов</w:t>
      </w:r>
      <w:r w:rsidR="00B869DD" w:rsidRPr="00B869DD">
        <w:t>.</w:t>
      </w:r>
    </w:p>
    <w:p w:rsidR="00B869DD" w:rsidRDefault="00EA5A4E" w:rsidP="00B869DD">
      <w:pPr>
        <w:ind w:firstLine="709"/>
      </w:pPr>
      <w:r w:rsidRPr="00B869DD">
        <w:t>Борьба между сторонниками толлинга, главным образом, компаниями текстильной, алюминиевой и многих других отраслей промышленности, и его противниками в лице налоговых и таможенных органов, продолжается и по сей день</w:t>
      </w:r>
      <w:r w:rsidR="00B869DD" w:rsidRPr="00B869DD">
        <w:t xml:space="preserve">. </w:t>
      </w:r>
      <w:r w:rsidRPr="00B869DD">
        <w:t>Федеральная таможенная служба</w:t>
      </w:r>
      <w:r w:rsidR="00B869DD">
        <w:t xml:space="preserve"> (</w:t>
      </w:r>
      <w:r w:rsidRPr="00B869DD">
        <w:t>ФТС</w:t>
      </w:r>
      <w:r w:rsidR="00B869DD" w:rsidRPr="00B869DD">
        <w:t xml:space="preserve">) </w:t>
      </w:r>
      <w:r w:rsidRPr="00B869DD">
        <w:t>сделала шаг в сторону искоренения внутреннего толлинга, предложив запретить его в отношении ряда товаров, среди которых</w:t>
      </w:r>
      <w:r w:rsidR="00B869DD" w:rsidRPr="00B869DD">
        <w:t xml:space="preserve"> - </w:t>
      </w:r>
      <w:r w:rsidRPr="00B869DD">
        <w:t>нефть, нефтепродукты, цветные и черные металлы, алмазы, древесина, пластмасса</w:t>
      </w:r>
      <w:r w:rsidR="00B869DD" w:rsidRPr="00B869DD">
        <w:t>.</w:t>
      </w:r>
    </w:p>
    <w:p w:rsidR="00B869DD" w:rsidRDefault="00EA5A4E" w:rsidP="00B869DD">
      <w:pPr>
        <w:ind w:firstLine="709"/>
      </w:pPr>
      <w:r w:rsidRPr="00B869DD">
        <w:t>ФТС решила пойти дальше в борьбе с внутренним толлингом</w:t>
      </w:r>
      <w:r w:rsidR="00B869DD" w:rsidRPr="00B869DD">
        <w:t>.</w:t>
      </w:r>
      <w:r w:rsidR="00B869DD">
        <w:t xml:space="preserve"> "</w:t>
      </w:r>
      <w:r w:rsidRPr="00B869DD">
        <w:t>Как следует из разработанного службой проекта постановления правительства РФ, она предлагает запретить помещение под таможенный режим переработки вне таможенной территории России отдельных видов товаров</w:t>
      </w:r>
      <w:r w:rsidR="00B869DD" w:rsidRPr="00B869DD">
        <w:t xml:space="preserve">. </w:t>
      </w:r>
      <w:r w:rsidRPr="00B869DD">
        <w:t>В этот перечень, в частности, входят соль, сера, цемент, все виды руд, минеральное топливо, нефть и продукты ее перегонки, пластмассы, древесина, обработанные и необработанные алмазы, ряд драгоценных камней, черные и цветные металлы</w:t>
      </w:r>
      <w:r w:rsidR="00B869DD" w:rsidRPr="00B869DD">
        <w:t>.</w:t>
      </w:r>
    </w:p>
    <w:p w:rsidR="00B869DD" w:rsidRDefault="00EA5A4E" w:rsidP="00B869DD">
      <w:pPr>
        <w:ind w:firstLine="709"/>
      </w:pPr>
      <w:r w:rsidRPr="00B869DD">
        <w:t>Все эти товары, согласно предложениям ФТС, можно будет помещать под режим переработки вне таможенной территории РФ только в случае, если будет производиться их ремонт или восстановление их потребительских свойств</w:t>
      </w:r>
      <w:r w:rsidR="00B869DD" w:rsidRPr="00B869DD">
        <w:t>.</w:t>
      </w:r>
    </w:p>
    <w:p w:rsidR="00B869DD" w:rsidRDefault="00EA5A4E" w:rsidP="00B869DD">
      <w:pPr>
        <w:ind w:firstLine="709"/>
      </w:pPr>
      <w:r w:rsidRPr="00B869DD">
        <w:t>Год назад правительству удалось запретить внутренний толлинг для ювелиров</w:t>
      </w:r>
      <w:r w:rsidR="00B869DD" w:rsidRPr="00B869DD">
        <w:t xml:space="preserve">. </w:t>
      </w:r>
      <w:r w:rsidRPr="00B869DD">
        <w:t>Однако, сейчас таможенники хотят ущемить интересы куда более мощных отраслевых групп</w:t>
      </w:r>
      <w:r w:rsidR="00B869DD" w:rsidRPr="00B869DD">
        <w:t xml:space="preserve">: </w:t>
      </w:r>
      <w:r w:rsidRPr="00B869DD">
        <w:t>нефтяников, металлургов, ряда других добывающих и обрабатывающих отраслей</w:t>
      </w:r>
      <w:r w:rsidR="00B869DD">
        <w:t>"</w:t>
      </w:r>
      <w:r w:rsidR="004F405A" w:rsidRPr="00B869DD">
        <w:rPr>
          <w:rStyle w:val="aa"/>
          <w:color w:val="000000"/>
        </w:rPr>
        <w:footnoteReference w:id="11"/>
      </w:r>
      <w:r w:rsidR="00B869DD" w:rsidRPr="00B869DD">
        <w:t>.</w:t>
      </w:r>
    </w:p>
    <w:p w:rsidR="00B869DD" w:rsidRDefault="00EA5A4E" w:rsidP="00B869DD">
      <w:pPr>
        <w:ind w:firstLine="709"/>
      </w:pPr>
      <w:bookmarkStart w:id="20" w:name="OLE_LINK1"/>
      <w:r w:rsidRPr="00B869DD">
        <w:t>При этом не стоит забывать, что у внутреннего толлинга есть еще</w:t>
      </w:r>
      <w:r w:rsidR="00B869DD">
        <w:t xml:space="preserve"> "</w:t>
      </w:r>
      <w:r w:rsidRPr="00B869DD">
        <w:t>зеркальный</w:t>
      </w:r>
      <w:r w:rsidR="00B869DD">
        <w:t xml:space="preserve">" </w:t>
      </w:r>
      <w:r w:rsidRPr="00B869DD">
        <w:t>близнец</w:t>
      </w:r>
      <w:r w:rsidR="00B869DD" w:rsidRPr="00B869DD">
        <w:t xml:space="preserve"> - </w:t>
      </w:r>
      <w:r w:rsidRPr="00B869DD">
        <w:t>внешний толлинг</w:t>
      </w:r>
      <w:r w:rsidR="00B869DD" w:rsidRPr="00B869DD">
        <w:t xml:space="preserve">. </w:t>
      </w:r>
      <w:r w:rsidRPr="00B869DD">
        <w:t>И он тоже может использоваться в качестве инструмента для минимизации налогового бремени российских экспортно-ориентированных компаний</w:t>
      </w:r>
      <w:r w:rsidR="00B869DD" w:rsidRPr="00B869DD">
        <w:t xml:space="preserve">. </w:t>
      </w:r>
      <w:r w:rsidRPr="00B869DD">
        <w:t>Зарубежные контрагенты, зачастую аффилированные с владельцами российских заводов, поставляют в Россию сырьё и вывозят готовую продукцию, а местные заводы оказывают лишь услуги по переработке и получают за это фиксированный доход, с которого и платят налоги</w:t>
      </w:r>
      <w:r w:rsidR="00B869DD" w:rsidRPr="00B869DD">
        <w:t>.</w:t>
      </w:r>
    </w:p>
    <w:p w:rsidR="00B869DD" w:rsidRDefault="00EA5A4E" w:rsidP="00B869DD">
      <w:pPr>
        <w:ind w:firstLine="709"/>
      </w:pPr>
      <w:r w:rsidRPr="00B869DD">
        <w:t>Характерной особенностью такой схемы является то, что сырье и конечный продукт не облагаются налогами</w:t>
      </w:r>
      <w:r w:rsidR="00B869DD" w:rsidRPr="00B869DD">
        <w:t xml:space="preserve"> - </w:t>
      </w:r>
      <w:r w:rsidRPr="00B869DD">
        <w:t>при условии, если вся конечная продукция идет на экспорт</w:t>
      </w:r>
      <w:r w:rsidR="00B869DD" w:rsidRPr="00B869DD">
        <w:t xml:space="preserve">. </w:t>
      </w:r>
      <w:r w:rsidRPr="00B869DD">
        <w:t>В российских условиях это означает, что фирмы-толлингеры не платят экспортной пошлины, а НДС, взятый с них при ввозе сырья, при экспорте уже готовой продукции им возвращается</w:t>
      </w:r>
      <w:r w:rsidR="00B869DD" w:rsidRPr="00B869DD">
        <w:t xml:space="preserve">. </w:t>
      </w:r>
      <w:r w:rsidRPr="00B869DD">
        <w:t>По различным оценкам, в результате применения таких схем российский бюджет ежегодно теряет сотни миллионов долларо</w:t>
      </w:r>
      <w:r w:rsidR="006E6D1C" w:rsidRPr="00B869DD">
        <w:t>в</w:t>
      </w:r>
      <w:r w:rsidR="00B869DD" w:rsidRPr="00B869DD">
        <w:t>.</w:t>
      </w:r>
    </w:p>
    <w:p w:rsidR="00B869DD" w:rsidRDefault="00B869DD" w:rsidP="00B869DD">
      <w:pPr>
        <w:ind w:firstLine="709"/>
      </w:pPr>
      <w:r>
        <w:t>"</w:t>
      </w:r>
      <w:r w:rsidR="00D65352" w:rsidRPr="00B869DD">
        <w:t>Между тем, именно во внешнем толлинге заинтересованы отечественные производители алюминия</w:t>
      </w:r>
      <w:r w:rsidRPr="00B869DD">
        <w:t xml:space="preserve">. </w:t>
      </w:r>
      <w:r w:rsidR="00D65352" w:rsidRPr="00B869DD">
        <w:t>При ввозе давальческого сырья и вывозе уже готовой продукции предприятию не надо платить пошлины</w:t>
      </w:r>
      <w:r w:rsidRPr="00B869DD">
        <w:t xml:space="preserve">. </w:t>
      </w:r>
      <w:r w:rsidR="00D65352" w:rsidRPr="00B869DD">
        <w:t>Данные операции не облагаются НДС</w:t>
      </w:r>
      <w:r w:rsidRPr="00B869DD">
        <w:t xml:space="preserve">. </w:t>
      </w:r>
      <w:r w:rsidR="00D65352" w:rsidRPr="00B869DD">
        <w:t>Но при этом серьёзные убытки несёт государство</w:t>
      </w:r>
      <w:r w:rsidRPr="00B869DD">
        <w:t xml:space="preserve">. </w:t>
      </w:r>
      <w:r w:rsidR="00D65352" w:rsidRPr="00B869DD">
        <w:t>Основную выгоду при применении внешнего толлинга заводами US Rusal получают иностранные оффшорные компании</w:t>
      </w:r>
      <w:r w:rsidRPr="00B869DD">
        <w:t>.</w:t>
      </w:r>
    </w:p>
    <w:p w:rsidR="00B869DD" w:rsidRDefault="00D65352" w:rsidP="00B869DD">
      <w:pPr>
        <w:ind w:firstLine="709"/>
      </w:pPr>
      <w:r w:rsidRPr="00B869DD">
        <w:t>Именно они занимаются ввозом сырья и реализацией продуктов переработки</w:t>
      </w:r>
      <w:r w:rsidR="00B869DD" w:rsidRPr="00B869DD">
        <w:t xml:space="preserve">. </w:t>
      </w:r>
      <w:r w:rsidRPr="00B869DD">
        <w:t>Высокая прибыль этих компаний формируется, благодаря высокой цене продуктов переработки глинозема на внешнем рынке и малой стоимости услуг по переработке сырья в России</w:t>
      </w:r>
      <w:r w:rsidR="00B869DD" w:rsidRPr="00B869DD">
        <w:t xml:space="preserve">. </w:t>
      </w:r>
      <w:r w:rsidRPr="00B869DD">
        <w:t>Ежегодный доход оффшорных компаний</w:t>
      </w:r>
      <w:r w:rsidR="00B869DD" w:rsidRPr="00B869DD">
        <w:t xml:space="preserve"> - </w:t>
      </w:r>
      <w:r w:rsidRPr="00B869DD">
        <w:t>около 2 млрд долларов</w:t>
      </w:r>
      <w:r w:rsidR="00B869DD" w:rsidRPr="00B869DD">
        <w:t xml:space="preserve">. </w:t>
      </w:r>
      <w:r w:rsidRPr="00B869DD">
        <w:t>Российская казна при этом недополучает более 11 млрд рублей налога на прибыль</w:t>
      </w:r>
      <w:r w:rsidR="00B869DD">
        <w:t>"</w:t>
      </w:r>
      <w:r w:rsidR="00406F54" w:rsidRPr="00B869DD">
        <w:rPr>
          <w:rStyle w:val="aa"/>
          <w:color w:val="000000"/>
        </w:rPr>
        <w:footnoteReference w:id="12"/>
      </w:r>
      <w:r w:rsidR="00B869DD" w:rsidRPr="00B869DD">
        <w:t>.</w:t>
      </w:r>
    </w:p>
    <w:p w:rsidR="00B869DD" w:rsidRDefault="00D65352" w:rsidP="00B869DD">
      <w:pPr>
        <w:ind w:firstLine="709"/>
      </w:pPr>
      <w:r w:rsidRPr="00B869DD">
        <w:t>Никаких нарушений закона не происходит</w:t>
      </w:r>
      <w:r w:rsidR="00B869DD" w:rsidRPr="00B869DD">
        <w:t xml:space="preserve">: </w:t>
      </w:r>
      <w:r w:rsidRPr="00B869DD">
        <w:t>таможенный кодекс разрешает работать через оффшор</w:t>
      </w:r>
      <w:r w:rsidR="00B869DD" w:rsidRPr="00B869DD">
        <w:t xml:space="preserve">. </w:t>
      </w:r>
      <w:r w:rsidRPr="00B869DD">
        <w:t>Счётная палата предлагает отойти от этой привычной схемы</w:t>
      </w:r>
      <w:r w:rsidR="00B869DD" w:rsidRPr="00B869DD">
        <w:t xml:space="preserve">. </w:t>
      </w:r>
      <w:r w:rsidRPr="00B869DD">
        <w:t>Главная идея</w:t>
      </w:r>
      <w:r w:rsidR="00B869DD" w:rsidRPr="00B869DD">
        <w:t xml:space="preserve">: </w:t>
      </w:r>
      <w:r w:rsidRPr="00B869DD">
        <w:t>толлинг могут применять только те компании, которые напрямую связаны с переработкой</w:t>
      </w:r>
      <w:r w:rsidR="00B869DD" w:rsidRPr="00B869DD">
        <w:t xml:space="preserve">. </w:t>
      </w:r>
      <w:r w:rsidRPr="00B869DD">
        <w:t>При этом сырьё должно быть их собственным</w:t>
      </w:r>
      <w:r w:rsidR="00B869DD" w:rsidRPr="00B869DD">
        <w:t xml:space="preserve">. </w:t>
      </w:r>
      <w:r w:rsidRPr="00B869DD">
        <w:t>Таким образом, оффшорам будет поставлен заслон</w:t>
      </w:r>
      <w:r w:rsidR="00B869DD" w:rsidRPr="00B869DD">
        <w:t>.</w:t>
      </w:r>
    </w:p>
    <w:p w:rsidR="00B869DD" w:rsidRDefault="00D65352" w:rsidP="00B869DD">
      <w:pPr>
        <w:ind w:firstLine="709"/>
      </w:pPr>
      <w:r w:rsidRPr="00B869DD">
        <w:t>В случае принятия, это нововведение в первую очередь ударит по отечественной алюминиевой промышленности</w:t>
      </w:r>
      <w:r w:rsidR="00B869DD" w:rsidRPr="00B869DD">
        <w:t xml:space="preserve">. </w:t>
      </w:r>
      <w:r w:rsidRPr="00B869DD">
        <w:t>Известно, что основные месторождения бокситов и главный рынок сбыта алюминия находятся в других странах</w:t>
      </w:r>
      <w:r w:rsidR="00B869DD" w:rsidRPr="00B869DD">
        <w:t xml:space="preserve">. </w:t>
      </w:r>
      <w:r w:rsidRPr="00B869DD">
        <w:t>Используя толлинговую схему, переработчик формирует лишь часть стоимости продукции и дохода компании</w:t>
      </w:r>
      <w:r w:rsidR="00B869DD" w:rsidRPr="00B869DD">
        <w:t xml:space="preserve">. </w:t>
      </w:r>
      <w:r w:rsidRPr="00B869DD">
        <w:t>Заводы лишь перерабатывают сырьё, не неся при этом никаких финансовых рисков, не занимаясь реализацией готовой продукции</w:t>
      </w:r>
      <w:r w:rsidR="00B869DD" w:rsidRPr="00B869DD">
        <w:t xml:space="preserve">. </w:t>
      </w:r>
      <w:r w:rsidRPr="00B869DD">
        <w:t>Правда, и доходы в этом случае не зависят от рыночной конъюнктуры, потому-то и доходы могут показаться незначительными</w:t>
      </w:r>
      <w:r w:rsidR="00B869DD" w:rsidRPr="00B869DD">
        <w:t>.</w:t>
      </w:r>
    </w:p>
    <w:p w:rsidR="00B869DD" w:rsidRDefault="00D65352" w:rsidP="00B869DD">
      <w:pPr>
        <w:ind w:firstLine="709"/>
      </w:pPr>
      <w:r w:rsidRPr="00B869DD">
        <w:t>Предложение Счётной палаты вызвало много</w:t>
      </w:r>
      <w:r w:rsidR="00406F54" w:rsidRPr="00B869DD">
        <w:t xml:space="preserve"> разных мнений</w:t>
      </w:r>
      <w:r w:rsidR="00B869DD" w:rsidRPr="00B869DD">
        <w:t xml:space="preserve">. </w:t>
      </w:r>
      <w:r w:rsidR="00406F54" w:rsidRPr="00B869DD">
        <w:t>Юристы уверены,</w:t>
      </w:r>
      <w:r w:rsidR="00546774" w:rsidRPr="00B869DD">
        <w:t xml:space="preserve"> </w:t>
      </w:r>
      <w:r w:rsidR="00406F54" w:rsidRPr="00B869DD">
        <w:t xml:space="preserve">что </w:t>
      </w:r>
      <w:r w:rsidRPr="00B869DD">
        <w:t>нововведения помогут сделать толлинговые операции более прозрачными</w:t>
      </w:r>
      <w:r w:rsidR="00B869DD" w:rsidRPr="00B869DD">
        <w:t xml:space="preserve">. </w:t>
      </w:r>
      <w:r w:rsidRPr="00B869DD">
        <w:t>Чиновники</w:t>
      </w:r>
      <w:r w:rsidR="00406F54" w:rsidRPr="00B869DD">
        <w:t xml:space="preserve"> Министерства финансов убеждены, что</w:t>
      </w:r>
      <w:r w:rsidRPr="00B869DD">
        <w:t xml:space="preserve"> важнее более эффективно контролировать трансфертные цен</w:t>
      </w:r>
      <w:r w:rsidR="00406F54" w:rsidRPr="00B869DD">
        <w:t>ы</w:t>
      </w:r>
      <w:r w:rsidR="00B869DD" w:rsidRPr="00B869DD">
        <w:t xml:space="preserve">. </w:t>
      </w:r>
      <w:r w:rsidR="00406F54" w:rsidRPr="00B869DD">
        <w:t>В правительстве комментируют это так, что</w:t>
      </w:r>
      <w:r w:rsidRPr="00B869DD">
        <w:t xml:space="preserve"> предложение Счётной палаты идут в ногу с той экономической политикой, которая проводится в России</w:t>
      </w:r>
      <w:r w:rsidR="00B869DD" w:rsidRPr="00B869DD">
        <w:t>.</w:t>
      </w:r>
    </w:p>
    <w:bookmarkEnd w:id="20"/>
    <w:p w:rsidR="00B869DD" w:rsidRDefault="006D273F" w:rsidP="00456B54">
      <w:pPr>
        <w:pStyle w:val="2"/>
      </w:pPr>
      <w:r w:rsidRPr="00B869DD">
        <w:br w:type="page"/>
      </w:r>
      <w:bookmarkStart w:id="21" w:name="_Toc256356306"/>
      <w:bookmarkStart w:id="22" w:name="_Toc263407455"/>
      <w:r w:rsidRPr="00B869DD">
        <w:t>Заключение</w:t>
      </w:r>
      <w:bookmarkEnd w:id="21"/>
      <w:bookmarkEnd w:id="22"/>
    </w:p>
    <w:p w:rsidR="00456B54" w:rsidRDefault="00456B54" w:rsidP="00B869DD">
      <w:pPr>
        <w:ind w:firstLine="709"/>
      </w:pPr>
    </w:p>
    <w:p w:rsidR="00B869DD" w:rsidRDefault="00B46EEF" w:rsidP="00B869DD">
      <w:pPr>
        <w:ind w:firstLine="709"/>
      </w:pPr>
      <w:r w:rsidRPr="00B869DD">
        <w:t xml:space="preserve">В курсовой работе были рассмотрены </w:t>
      </w:r>
      <w:r w:rsidR="009D6DAC" w:rsidRPr="00B869DD">
        <w:t>преимущества и недостатки работы по толлинговым схемам</w:t>
      </w:r>
      <w:r w:rsidR="00B869DD" w:rsidRPr="00B869DD">
        <w:t xml:space="preserve">. </w:t>
      </w:r>
      <w:r w:rsidR="009D6DAC" w:rsidRPr="00B869DD">
        <w:t>Преимущества от внешнего толлинга в макроэкономическом плане</w:t>
      </w:r>
      <w:r w:rsidR="00B869DD" w:rsidRPr="00B869DD">
        <w:t xml:space="preserve">: </w:t>
      </w:r>
      <w:r w:rsidR="009D6DAC" w:rsidRPr="00B869DD">
        <w:t>он позволяет загрузить мощность заводов, обеспечить текущие расходы предприятия, в том числе выплачивать зарплату персоналу</w:t>
      </w:r>
      <w:r w:rsidR="00B869DD" w:rsidRPr="00B869DD">
        <w:t xml:space="preserve">. </w:t>
      </w:r>
      <w:r w:rsidR="009D6DAC" w:rsidRPr="00B869DD">
        <w:t>Все это способствует снижению социальной напряженности в регионе, повышает уровень благосостояния населения, обеспечивает налоговые поступления в бюджеты всех уровней</w:t>
      </w:r>
      <w:r w:rsidR="00B869DD" w:rsidRPr="00B869DD">
        <w:t>.</w:t>
      </w:r>
    </w:p>
    <w:p w:rsidR="00B869DD" w:rsidRDefault="009D6DAC" w:rsidP="00B869DD">
      <w:pPr>
        <w:ind w:firstLine="709"/>
      </w:pPr>
      <w:r w:rsidRPr="00B869DD">
        <w:t>Внутренний толлинг расширяет рынок поставщиков и покупателей, усиливает конкуренцию</w:t>
      </w:r>
      <w:r w:rsidR="00B869DD" w:rsidRPr="00B869DD">
        <w:t xml:space="preserve">. </w:t>
      </w:r>
      <w:r w:rsidRPr="00B869DD">
        <w:t>Он позволяет работать предприятиям, не обладающим свободными денежными средствами, с практически отсутствующими денежными средствами, со значительными долгами</w:t>
      </w:r>
      <w:r w:rsidR="00B869DD" w:rsidRPr="00B869DD">
        <w:t>.</w:t>
      </w:r>
    </w:p>
    <w:p w:rsidR="00B869DD" w:rsidRDefault="009D6DAC" w:rsidP="00B869DD">
      <w:pPr>
        <w:ind w:firstLine="709"/>
      </w:pPr>
      <w:r w:rsidRPr="00B869DD">
        <w:t>Вместе с тем, при работе по толлингу предприятие-переработчик может только компенсировать свой текущие расходы, а получить большой доход, сформировать свои оборотные ресурсы для самостоятельной работы по этой схеме не удается, так как основная часть прибыли обычно достается толлингеру</w:t>
      </w:r>
      <w:r w:rsidR="00B869DD" w:rsidRPr="00B869DD">
        <w:t xml:space="preserve">. </w:t>
      </w:r>
      <w:r w:rsidRPr="00B869DD">
        <w:t>Данная схема не способствует развитию системы денежных взаиморасчетов между предприятиями, способствует уходу от выплат по долгам, в том числе по налоговым платежам</w:t>
      </w:r>
      <w:r w:rsidR="00B869DD" w:rsidRPr="00B869DD">
        <w:t>.</w:t>
      </w:r>
    </w:p>
    <w:p w:rsidR="00B869DD" w:rsidRDefault="009D6DAC" w:rsidP="00B869DD">
      <w:pPr>
        <w:ind w:firstLine="709"/>
      </w:pPr>
      <w:r w:rsidRPr="00B869DD">
        <w:t>В микроэкономическом плане достоинства толлинга выражаются в том, что позволяют предприятиям-переработчикам загружать простаивающие мощности и списывать текущие расходы по переработке давальческого сырья</w:t>
      </w:r>
      <w:r w:rsidR="00B869DD" w:rsidRPr="00B869DD">
        <w:t>.</w:t>
      </w:r>
    </w:p>
    <w:p w:rsidR="00B869DD" w:rsidRDefault="009D6DAC" w:rsidP="00B869DD">
      <w:pPr>
        <w:ind w:firstLine="709"/>
      </w:pPr>
      <w:r w:rsidRPr="00B869DD">
        <w:t>Борьба между сторонниками толлинга, главным образом, компаниями текстильной, алюминиевой и многих других отраслей промышленности, и его противниками в лице налоговых и таможенных органов, продолжается и по сей день</w:t>
      </w:r>
      <w:r w:rsidR="00B869DD" w:rsidRPr="00B869DD">
        <w:t xml:space="preserve">. </w:t>
      </w:r>
      <w:r w:rsidRPr="00B869DD">
        <w:t>Федеральная таможенная служба</w:t>
      </w:r>
      <w:r w:rsidR="00B869DD">
        <w:t xml:space="preserve"> (</w:t>
      </w:r>
      <w:r w:rsidRPr="00B869DD">
        <w:t>ФТС</w:t>
      </w:r>
      <w:r w:rsidR="00B869DD" w:rsidRPr="00B869DD">
        <w:t xml:space="preserve">) </w:t>
      </w:r>
      <w:r w:rsidRPr="00B869DD">
        <w:t>сделала шаг в сторону искоренения внутреннего толлинга, предложив запретить его в отношении ряда товаров, среди которых</w:t>
      </w:r>
      <w:r w:rsidR="00B869DD" w:rsidRPr="00B869DD">
        <w:t xml:space="preserve"> - </w:t>
      </w:r>
      <w:r w:rsidRPr="00B869DD">
        <w:t>нефть, нефтепродукты, цветные и черные металлы, алмазы, древесина, пластмасса</w:t>
      </w:r>
      <w:r w:rsidR="00B869DD" w:rsidRPr="00B869DD">
        <w:t xml:space="preserve">. </w:t>
      </w:r>
      <w:r w:rsidRPr="00B869DD">
        <w:t>В России по толлингу работают целые отрасли</w:t>
      </w:r>
      <w:r w:rsidR="00B869DD" w:rsidRPr="00B869DD">
        <w:t xml:space="preserve"> - </w:t>
      </w:r>
      <w:r w:rsidRPr="00B869DD">
        <w:t>швейная, текстильная, нефтехимическая, алюминиевая, кожевенная, целлюлозно-бумажная и многие другие</w:t>
      </w:r>
      <w:r w:rsidR="00B869DD" w:rsidRPr="00B869DD">
        <w:t>.</w:t>
      </w:r>
    </w:p>
    <w:p w:rsidR="00B869DD" w:rsidRDefault="009D6DAC" w:rsidP="00B869DD">
      <w:pPr>
        <w:ind w:firstLine="709"/>
      </w:pPr>
      <w:r w:rsidRPr="00B869DD">
        <w:t>При этом не стоит забывать, что у внутреннего толлинга есть еще</w:t>
      </w:r>
      <w:r w:rsidR="00B869DD">
        <w:t xml:space="preserve"> "</w:t>
      </w:r>
      <w:r w:rsidRPr="00B869DD">
        <w:t>зеркальный</w:t>
      </w:r>
      <w:r w:rsidR="00B869DD">
        <w:t xml:space="preserve">" </w:t>
      </w:r>
      <w:r w:rsidRPr="00B869DD">
        <w:t>близнец</w:t>
      </w:r>
      <w:r w:rsidR="00B869DD" w:rsidRPr="00B869DD">
        <w:t xml:space="preserve"> - </w:t>
      </w:r>
      <w:r w:rsidRPr="00B869DD">
        <w:t>внешний толлинг</w:t>
      </w:r>
      <w:r w:rsidR="00B869DD" w:rsidRPr="00B869DD">
        <w:t xml:space="preserve">. </w:t>
      </w:r>
      <w:r w:rsidRPr="00B869DD">
        <w:t>И он тоже может использоваться в качестве инструмента для минимизации налогового бремени российских экспортно-ориентированных компаний</w:t>
      </w:r>
      <w:r w:rsidR="00B869DD" w:rsidRPr="00B869DD">
        <w:t>.</w:t>
      </w:r>
    </w:p>
    <w:p w:rsidR="00B869DD" w:rsidRPr="00B869DD" w:rsidRDefault="009F5EA7" w:rsidP="00456B54">
      <w:pPr>
        <w:pStyle w:val="2"/>
      </w:pPr>
      <w:r w:rsidRPr="00B869DD">
        <w:br w:type="page"/>
      </w:r>
      <w:bookmarkStart w:id="23" w:name="_Toc256356307"/>
      <w:bookmarkStart w:id="24" w:name="_Toc256356308"/>
      <w:bookmarkStart w:id="25" w:name="_Toc263407456"/>
      <w:r w:rsidRPr="00B869DD">
        <w:t>Список литературы</w:t>
      </w:r>
      <w:bookmarkEnd w:id="23"/>
      <w:bookmarkEnd w:id="24"/>
      <w:bookmarkEnd w:id="25"/>
    </w:p>
    <w:p w:rsidR="00456B54" w:rsidRDefault="00456B54" w:rsidP="00B869DD">
      <w:pPr>
        <w:ind w:firstLine="709"/>
      </w:pPr>
    </w:p>
    <w:p w:rsidR="00B869DD" w:rsidRDefault="009F5EA7" w:rsidP="00456B54">
      <w:pPr>
        <w:pStyle w:val="a0"/>
        <w:tabs>
          <w:tab w:val="left" w:pos="402"/>
        </w:tabs>
      </w:pPr>
      <w:r w:rsidRPr="00B869DD">
        <w:t>Таможенный кодекс РФ от 0</w:t>
      </w:r>
      <w:r w:rsidR="00B869DD">
        <w:t xml:space="preserve">1.10 </w:t>
      </w:r>
      <w:r w:rsidRPr="00B869DD">
        <w:t>2009г</w:t>
      </w:r>
      <w:r w:rsidR="00B869DD">
        <w:t>.;</w:t>
      </w:r>
    </w:p>
    <w:p w:rsidR="00B869DD" w:rsidRDefault="009F5EA7" w:rsidP="00456B54">
      <w:pPr>
        <w:pStyle w:val="a0"/>
        <w:tabs>
          <w:tab w:val="left" w:pos="402"/>
        </w:tabs>
      </w:pPr>
      <w:r w:rsidRPr="00B869DD">
        <w:t>Инструкция Госналогслужбы 1996</w:t>
      </w:r>
      <w:r w:rsidR="00B869DD" w:rsidRPr="00B869DD">
        <w:t>;</w:t>
      </w:r>
    </w:p>
    <w:p w:rsidR="00B869DD" w:rsidRDefault="009F5EA7" w:rsidP="00456B54">
      <w:pPr>
        <w:pStyle w:val="a0"/>
        <w:tabs>
          <w:tab w:val="left" w:pos="402"/>
        </w:tabs>
      </w:pPr>
      <w:r w:rsidRPr="00B869DD">
        <w:t>Смитиенко Б</w:t>
      </w:r>
      <w:r w:rsidR="00B869DD">
        <w:t xml:space="preserve">.М. </w:t>
      </w:r>
      <w:r w:rsidR="00BD4169" w:rsidRPr="00B869DD">
        <w:t>Учебник</w:t>
      </w:r>
      <w:r w:rsidR="00B869DD" w:rsidRPr="00B869DD">
        <w:t xml:space="preserve">: </w:t>
      </w:r>
      <w:r w:rsidR="00BD4169" w:rsidRPr="00B869DD">
        <w:t>Мировая экономика, М</w:t>
      </w:r>
      <w:r w:rsidR="00B869DD" w:rsidRPr="00B869DD">
        <w:t>., 20</w:t>
      </w:r>
      <w:r w:rsidR="00BD4169" w:rsidRPr="00B869DD">
        <w:t>09</w:t>
      </w:r>
      <w:r w:rsidR="00B869DD" w:rsidRPr="00B869DD">
        <w:t>;</w:t>
      </w:r>
    </w:p>
    <w:p w:rsidR="00B869DD" w:rsidRDefault="00BD4169" w:rsidP="00456B54">
      <w:pPr>
        <w:pStyle w:val="a0"/>
        <w:tabs>
          <w:tab w:val="left" w:pos="402"/>
        </w:tabs>
      </w:pPr>
      <w:r w:rsidRPr="00B869DD">
        <w:t>Михалев А</w:t>
      </w:r>
      <w:r w:rsidR="00B869DD">
        <w:t>.А. "</w:t>
      </w:r>
      <w:r w:rsidRPr="00B869DD">
        <w:t>Мир транспорта</w:t>
      </w:r>
      <w:r w:rsidR="00B869DD">
        <w:t xml:space="preserve">" </w:t>
      </w:r>
      <w:r w:rsidRPr="00B869DD">
        <w:t>№4, 2010</w:t>
      </w:r>
      <w:r w:rsidR="00B869DD" w:rsidRPr="00B869DD">
        <w:t>;</w:t>
      </w:r>
    </w:p>
    <w:p w:rsidR="00B869DD" w:rsidRDefault="00BD4169" w:rsidP="00456B54">
      <w:pPr>
        <w:pStyle w:val="a0"/>
        <w:tabs>
          <w:tab w:val="left" w:pos="402"/>
        </w:tabs>
      </w:pPr>
      <w:r w:rsidRPr="00B869DD">
        <w:t>Белова И</w:t>
      </w:r>
      <w:r w:rsidR="00B869DD">
        <w:t>.А. "</w:t>
      </w:r>
      <w:r w:rsidRPr="00B869DD">
        <w:t>Менеджмент в России и за рубежом</w:t>
      </w:r>
      <w:r w:rsidR="00B869DD">
        <w:t xml:space="preserve">" </w:t>
      </w:r>
      <w:r w:rsidRPr="00B869DD">
        <w:t>№3, 2000</w:t>
      </w:r>
      <w:r w:rsidR="00B869DD" w:rsidRPr="00B869DD">
        <w:t>;</w:t>
      </w:r>
    </w:p>
    <w:p w:rsidR="00B869DD" w:rsidRDefault="00B869DD" w:rsidP="00456B54">
      <w:pPr>
        <w:pStyle w:val="a0"/>
        <w:tabs>
          <w:tab w:val="left" w:pos="402"/>
        </w:tabs>
      </w:pPr>
      <w:r w:rsidRPr="00CD079B">
        <w:t>http://www.</w:t>
      </w:r>
      <w:r w:rsidR="009F5EA7" w:rsidRPr="00CD079B">
        <w:t>tolling</w:t>
      </w:r>
      <w:r w:rsidRPr="00CD079B">
        <w:t>.ru</w:t>
      </w:r>
      <w:r w:rsidRPr="00B869DD">
        <w:t>;</w:t>
      </w:r>
    </w:p>
    <w:p w:rsidR="00B869DD" w:rsidRDefault="00B869DD" w:rsidP="00456B54">
      <w:pPr>
        <w:pStyle w:val="a0"/>
        <w:tabs>
          <w:tab w:val="left" w:pos="402"/>
        </w:tabs>
      </w:pPr>
      <w:r>
        <w:rPr>
          <w:lang w:val="en-US"/>
        </w:rPr>
        <w:t>http://</w:t>
      </w:r>
      <w:r w:rsidRPr="00CD079B">
        <w:rPr>
          <w:lang w:val="en-US"/>
        </w:rPr>
        <w:t>www.</w:t>
      </w:r>
      <w:r w:rsidR="00BD4169" w:rsidRPr="00CD079B">
        <w:rPr>
          <w:lang w:val="en-US"/>
        </w:rPr>
        <w:t>zakoninrf</w:t>
      </w:r>
      <w:r w:rsidRPr="00CD079B">
        <w:t>.ru</w:t>
      </w:r>
      <w:r w:rsidR="00BD4169" w:rsidRPr="00CD079B">
        <w:t>/</w:t>
      </w:r>
      <w:r w:rsidR="00BD4169" w:rsidRPr="00CD079B">
        <w:rPr>
          <w:lang w:val="en-US"/>
        </w:rPr>
        <w:t>text</w:t>
      </w:r>
      <w:r w:rsidR="00BD4169" w:rsidRPr="00CD079B">
        <w:t>/7/</w:t>
      </w:r>
      <w:r w:rsidRPr="00B869DD">
        <w:t>;</w:t>
      </w:r>
    </w:p>
    <w:p w:rsidR="00B869DD" w:rsidRDefault="00B869DD" w:rsidP="00456B54">
      <w:pPr>
        <w:pStyle w:val="a0"/>
        <w:tabs>
          <w:tab w:val="left" w:pos="402"/>
        </w:tabs>
      </w:pPr>
      <w:r>
        <w:t>http://</w:t>
      </w:r>
      <w:r w:rsidRPr="00CD079B">
        <w:rPr>
          <w:lang w:val="en-US"/>
        </w:rPr>
        <w:t>www.</w:t>
      </w:r>
      <w:r w:rsidR="00BD4169" w:rsidRPr="00CD079B">
        <w:rPr>
          <w:lang w:val="en-US"/>
        </w:rPr>
        <w:t>zagrebnev</w:t>
      </w:r>
      <w:r w:rsidRPr="00CD079B">
        <w:t>.ru</w:t>
      </w:r>
      <w:r w:rsidR="00BD4169" w:rsidRPr="00CD079B">
        <w:t>/</w:t>
      </w:r>
      <w:r w:rsidR="00BD4169" w:rsidRPr="00CD079B">
        <w:rPr>
          <w:lang w:val="en-US"/>
        </w:rPr>
        <w:t>st</w:t>
      </w:r>
      <w:r w:rsidR="00BD4169" w:rsidRPr="00CD079B">
        <w:t>/29/</w:t>
      </w:r>
      <w:r w:rsidR="00BD4169" w:rsidRPr="00CD079B">
        <w:rPr>
          <w:lang w:val="en-US"/>
        </w:rPr>
        <w:t>shtml</w:t>
      </w:r>
      <w:r w:rsidRPr="00B869DD">
        <w:t>;</w:t>
      </w:r>
    </w:p>
    <w:p w:rsidR="00B869DD" w:rsidRDefault="00B869DD" w:rsidP="00456B54">
      <w:pPr>
        <w:pStyle w:val="a0"/>
        <w:tabs>
          <w:tab w:val="left" w:pos="402"/>
        </w:tabs>
      </w:pPr>
      <w:r w:rsidRPr="00CD079B">
        <w:t>http://</w:t>
      </w:r>
      <w:r w:rsidR="00D65352" w:rsidRPr="00CD079B">
        <w:t>ifx</w:t>
      </w:r>
      <w:r w:rsidRPr="00CD079B">
        <w:t>.ru</w:t>
      </w:r>
      <w:r w:rsidR="00D65352" w:rsidRPr="00CD079B">
        <w:t>/txt</w:t>
      </w:r>
      <w:r w:rsidRPr="00CD079B">
        <w:t xml:space="preserve">. </w:t>
      </w:r>
      <w:r w:rsidR="00D65352" w:rsidRPr="00CD079B">
        <w:t>asp</w:t>
      </w:r>
      <w:r w:rsidRPr="00CD079B">
        <w:t xml:space="preserve">? </w:t>
      </w:r>
      <w:r w:rsidR="00D65352" w:rsidRPr="00CD079B">
        <w:t>rbr=1495&amp;id=1239176</w:t>
      </w:r>
      <w:r w:rsidRPr="00B869DD">
        <w:t>;</w:t>
      </w:r>
    </w:p>
    <w:p w:rsidR="00B869DD" w:rsidRDefault="00B869DD" w:rsidP="00456B54">
      <w:pPr>
        <w:pStyle w:val="a0"/>
        <w:tabs>
          <w:tab w:val="left" w:pos="402"/>
        </w:tabs>
      </w:pPr>
      <w:r>
        <w:t>http://</w:t>
      </w:r>
      <w:r w:rsidRPr="00CD079B">
        <w:t>www.</w:t>
      </w:r>
      <w:r w:rsidR="00BD4169" w:rsidRPr="00CD079B">
        <w:t>expert</w:t>
      </w:r>
      <w:r w:rsidRPr="00CD079B">
        <w:t>.ru</w:t>
      </w:r>
      <w:r w:rsidR="00BD4169" w:rsidRPr="00CD079B">
        <w:t>/printissues/kazakhstan/2009/38/news_neft/</w:t>
      </w:r>
      <w:r w:rsidRPr="00B869DD">
        <w:t>;</w:t>
      </w:r>
    </w:p>
    <w:p w:rsidR="00B869DD" w:rsidRDefault="00B869DD" w:rsidP="00456B54">
      <w:pPr>
        <w:pStyle w:val="a0"/>
        <w:tabs>
          <w:tab w:val="left" w:pos="402"/>
        </w:tabs>
      </w:pPr>
      <w:r>
        <w:t>http://www.</w:t>
      </w:r>
      <w:r w:rsidR="004F405A" w:rsidRPr="00B869DD">
        <w:t>kommersant</w:t>
      </w:r>
      <w:r>
        <w:t>.ru</w:t>
      </w:r>
      <w:r w:rsidR="004F405A" w:rsidRPr="00B869DD">
        <w:t>/search</w:t>
      </w:r>
      <w:r w:rsidRPr="00B869DD">
        <w:t xml:space="preserve">. </w:t>
      </w:r>
      <w:r w:rsidR="004F405A" w:rsidRPr="00B869DD">
        <w:t>aspx</w:t>
      </w:r>
      <w:r w:rsidRPr="00B869DD">
        <w:t>;</w:t>
      </w:r>
    </w:p>
    <w:p w:rsidR="00B869DD" w:rsidRDefault="00B869DD" w:rsidP="00456B54">
      <w:pPr>
        <w:pStyle w:val="a0"/>
        <w:tabs>
          <w:tab w:val="left" w:pos="402"/>
        </w:tabs>
      </w:pPr>
      <w:r>
        <w:t>http://www.</w:t>
      </w:r>
      <w:r w:rsidR="004F405A" w:rsidRPr="00B869DD">
        <w:t>jewellerynews</w:t>
      </w:r>
      <w:r>
        <w:t>.ru</w:t>
      </w:r>
      <w:r w:rsidR="004F405A" w:rsidRPr="00B869DD">
        <w:t>/process/news</w:t>
      </w:r>
      <w:r>
        <w:t>.html</w:t>
      </w:r>
      <w:r w:rsidRPr="00B869DD">
        <w:t xml:space="preserve">? </w:t>
      </w:r>
      <w:r w:rsidR="004F405A" w:rsidRPr="00B869DD">
        <w:t>id=10913&amp;pubinfo=1</w:t>
      </w:r>
    </w:p>
    <w:p w:rsidR="00BB369F" w:rsidRPr="00B869DD" w:rsidRDefault="00BB369F" w:rsidP="00B869DD">
      <w:pPr>
        <w:ind w:firstLine="709"/>
      </w:pPr>
      <w:bookmarkStart w:id="26" w:name="_GoBack"/>
      <w:bookmarkEnd w:id="26"/>
    </w:p>
    <w:sectPr w:rsidR="00BB369F" w:rsidRPr="00B869DD" w:rsidSect="00B869DD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002" w:rsidRDefault="00841002">
      <w:pPr>
        <w:ind w:firstLine="709"/>
      </w:pPr>
      <w:r>
        <w:separator/>
      </w:r>
    </w:p>
  </w:endnote>
  <w:endnote w:type="continuationSeparator" w:id="0">
    <w:p w:rsidR="00841002" w:rsidRDefault="0084100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9DD" w:rsidRDefault="00B869DD" w:rsidP="00456B54">
    <w:pPr>
      <w:pStyle w:val="ab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002" w:rsidRDefault="00841002">
      <w:pPr>
        <w:ind w:firstLine="709"/>
      </w:pPr>
      <w:r>
        <w:separator/>
      </w:r>
    </w:p>
  </w:footnote>
  <w:footnote w:type="continuationSeparator" w:id="0">
    <w:p w:rsidR="00841002" w:rsidRDefault="00841002">
      <w:pPr>
        <w:ind w:firstLine="709"/>
      </w:pPr>
      <w:r>
        <w:continuationSeparator/>
      </w:r>
    </w:p>
  </w:footnote>
  <w:footnote w:id="1">
    <w:p w:rsidR="00841002" w:rsidRDefault="00B869DD" w:rsidP="00456B54">
      <w:pPr>
        <w:pStyle w:val="aff0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456B54">
        <w:t>http://www.tolling.ru</w:t>
      </w:r>
    </w:p>
  </w:footnote>
  <w:footnote w:id="2">
    <w:p w:rsidR="00841002" w:rsidRDefault="00B869DD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456B54">
        <w:t>http://www.tolling.ru</w:t>
      </w:r>
      <w:r>
        <w:t xml:space="preserve"> </w:t>
      </w:r>
    </w:p>
  </w:footnote>
  <w:footnote w:id="3">
    <w:p w:rsidR="00841002" w:rsidRDefault="00B869DD" w:rsidP="00456B54">
      <w:pPr>
        <w:pStyle w:val="aff0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8F14E1">
        <w:t>Белова И.А. «Менеджмент в России и за рубежом» №3, 2000</w:t>
      </w:r>
    </w:p>
  </w:footnote>
  <w:footnote w:id="4">
    <w:p w:rsidR="00841002" w:rsidRDefault="00B869DD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8F14E1">
        <w:t>Белова И.А. «Менеджмент в России и за рубежом» №3, 2000</w:t>
      </w:r>
    </w:p>
  </w:footnote>
  <w:footnote w:id="5">
    <w:p w:rsidR="00841002" w:rsidRDefault="00B869DD" w:rsidP="004E59E8">
      <w:pPr>
        <w:ind w:firstLine="70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8F14E1">
        <w:rPr>
          <w:sz w:val="20"/>
          <w:szCs w:val="20"/>
        </w:rPr>
        <w:t>Белова И.А. «Менеджмент в России и за рубежом» №3, 2000</w:t>
      </w:r>
    </w:p>
  </w:footnote>
  <w:footnote w:id="6">
    <w:p w:rsidR="00841002" w:rsidRDefault="00B869DD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>
        <w:rPr>
          <w:lang w:val="en-US"/>
        </w:rPr>
        <w:t>www.tolling.ru</w:t>
      </w:r>
    </w:p>
  </w:footnote>
  <w:footnote w:id="7">
    <w:p w:rsidR="00841002" w:rsidRDefault="00B869DD" w:rsidP="00456B54">
      <w:pPr>
        <w:pStyle w:val="aff0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456B54">
        <w:t>http://www.tolling.ru</w:t>
      </w:r>
    </w:p>
  </w:footnote>
  <w:footnote w:id="8">
    <w:p w:rsidR="00841002" w:rsidRDefault="00B869DD" w:rsidP="00456B54">
      <w:pPr>
        <w:pStyle w:val="aff0"/>
      </w:pPr>
      <w:r>
        <w:rPr>
          <w:rStyle w:val="aa"/>
          <w:sz w:val="20"/>
          <w:szCs w:val="20"/>
        </w:rPr>
        <w:footnoteRef/>
      </w:r>
      <w:r w:rsidRPr="00456B54">
        <w:t xml:space="preserve"> http://www.tolling.ru</w:t>
      </w:r>
    </w:p>
  </w:footnote>
  <w:footnote w:id="9">
    <w:p w:rsidR="00841002" w:rsidRDefault="00B869DD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456B54">
        <w:rPr>
          <w:rStyle w:val="aff1"/>
        </w:rPr>
        <w:t>http://www.tolling.ru</w:t>
      </w:r>
    </w:p>
  </w:footnote>
  <w:footnote w:id="10">
    <w:p w:rsidR="00841002" w:rsidRDefault="00B869DD" w:rsidP="00456B54">
      <w:pPr>
        <w:pStyle w:val="aff0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456B54">
        <w:t>http://www.zagrebnev.ru/st/29/shtml</w:t>
      </w:r>
    </w:p>
  </w:footnote>
  <w:footnote w:id="11">
    <w:p w:rsidR="00841002" w:rsidRDefault="00B869DD">
      <w:pPr>
        <w:pStyle w:val="a8"/>
      </w:pPr>
      <w:r>
        <w:rPr>
          <w:rStyle w:val="aa"/>
          <w:sz w:val="20"/>
          <w:szCs w:val="20"/>
        </w:rPr>
        <w:footnoteRef/>
      </w:r>
      <w:r w:rsidRPr="004F405A">
        <w:rPr>
          <w:lang w:val="en-US"/>
        </w:rPr>
        <w:t xml:space="preserve"> http://www.jewellerynews.ru/process/news.html?id=10913&amp;pubinfo=1</w:t>
      </w:r>
    </w:p>
  </w:footnote>
  <w:footnote w:id="12">
    <w:p w:rsidR="00841002" w:rsidRDefault="00B869DD">
      <w:pPr>
        <w:pStyle w:val="a8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456B54">
        <w:rPr>
          <w:rStyle w:val="aff1"/>
        </w:rPr>
        <w:t>http://www.tolling.ru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9DD" w:rsidRDefault="00CD079B" w:rsidP="00B869DD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B869DD" w:rsidRDefault="00B869DD" w:rsidP="00B869DD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1225B"/>
    <w:multiLevelType w:val="hybridMultilevel"/>
    <w:tmpl w:val="8522C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356C57"/>
    <w:multiLevelType w:val="hybridMultilevel"/>
    <w:tmpl w:val="0C5EF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5F6C56"/>
    <w:multiLevelType w:val="multilevel"/>
    <w:tmpl w:val="D79AC65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8B83923"/>
    <w:multiLevelType w:val="hybridMultilevel"/>
    <w:tmpl w:val="8B5CE9E2"/>
    <w:lvl w:ilvl="0" w:tplc="20F22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5352"/>
    <w:rsid w:val="00001301"/>
    <w:rsid w:val="0001100F"/>
    <w:rsid w:val="00035F6F"/>
    <w:rsid w:val="0005071E"/>
    <w:rsid w:val="00104F20"/>
    <w:rsid w:val="0016122E"/>
    <w:rsid w:val="00174F2E"/>
    <w:rsid w:val="001E62DB"/>
    <w:rsid w:val="001F5732"/>
    <w:rsid w:val="002A7E42"/>
    <w:rsid w:val="002D6032"/>
    <w:rsid w:val="003220F2"/>
    <w:rsid w:val="0038133B"/>
    <w:rsid w:val="00406F54"/>
    <w:rsid w:val="004134DE"/>
    <w:rsid w:val="00444A7F"/>
    <w:rsid w:val="00456B54"/>
    <w:rsid w:val="004E16CB"/>
    <w:rsid w:val="004E59E8"/>
    <w:rsid w:val="004F405A"/>
    <w:rsid w:val="00546774"/>
    <w:rsid w:val="00551235"/>
    <w:rsid w:val="00564B99"/>
    <w:rsid w:val="005B18C1"/>
    <w:rsid w:val="006B0469"/>
    <w:rsid w:val="006D273F"/>
    <w:rsid w:val="006E6D1C"/>
    <w:rsid w:val="00737A66"/>
    <w:rsid w:val="00841002"/>
    <w:rsid w:val="0086010E"/>
    <w:rsid w:val="008F14E1"/>
    <w:rsid w:val="0090668D"/>
    <w:rsid w:val="00946F74"/>
    <w:rsid w:val="00984510"/>
    <w:rsid w:val="00987BE8"/>
    <w:rsid w:val="009A543D"/>
    <w:rsid w:val="009D6DAC"/>
    <w:rsid w:val="009F5EA7"/>
    <w:rsid w:val="00A02194"/>
    <w:rsid w:val="00A21064"/>
    <w:rsid w:val="00AA5642"/>
    <w:rsid w:val="00B46EEF"/>
    <w:rsid w:val="00B65412"/>
    <w:rsid w:val="00B74614"/>
    <w:rsid w:val="00B869DD"/>
    <w:rsid w:val="00B8760D"/>
    <w:rsid w:val="00BB369F"/>
    <w:rsid w:val="00BD4169"/>
    <w:rsid w:val="00C40612"/>
    <w:rsid w:val="00C5160A"/>
    <w:rsid w:val="00C643D0"/>
    <w:rsid w:val="00CC070E"/>
    <w:rsid w:val="00CD079B"/>
    <w:rsid w:val="00D040FE"/>
    <w:rsid w:val="00D06945"/>
    <w:rsid w:val="00D215E3"/>
    <w:rsid w:val="00D25EC5"/>
    <w:rsid w:val="00D42CED"/>
    <w:rsid w:val="00D65352"/>
    <w:rsid w:val="00D73CE5"/>
    <w:rsid w:val="00D75093"/>
    <w:rsid w:val="00D83B67"/>
    <w:rsid w:val="00D91526"/>
    <w:rsid w:val="00E23C12"/>
    <w:rsid w:val="00E47CC6"/>
    <w:rsid w:val="00E752AA"/>
    <w:rsid w:val="00E8734F"/>
    <w:rsid w:val="00EA5A4E"/>
    <w:rsid w:val="00EB456A"/>
    <w:rsid w:val="00ED190E"/>
    <w:rsid w:val="00ED3D11"/>
    <w:rsid w:val="00F57EF9"/>
    <w:rsid w:val="00F77E26"/>
    <w:rsid w:val="00FB0B78"/>
    <w:rsid w:val="00F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FCF975-347B-4714-95C5-F2326E9F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869DD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869DD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869DD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869DD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869DD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869DD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869DD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869DD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869DD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B869DD"/>
    <w:rPr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B869DD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8">
    <w:name w:val="footnote text"/>
    <w:basedOn w:val="a2"/>
    <w:link w:val="a9"/>
    <w:autoRedefine/>
    <w:uiPriority w:val="99"/>
    <w:semiHidden/>
    <w:rsid w:val="00B869DD"/>
    <w:pPr>
      <w:ind w:firstLine="709"/>
    </w:pPr>
    <w:rPr>
      <w:color w:val="000000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B869DD"/>
    <w:rPr>
      <w:color w:val="000000"/>
      <w:lang w:val="ru-RU" w:eastAsia="ru-RU"/>
    </w:rPr>
  </w:style>
  <w:style w:type="character" w:styleId="aa">
    <w:name w:val="footnote reference"/>
    <w:uiPriority w:val="99"/>
    <w:semiHidden/>
    <w:rsid w:val="00B869DD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B869DD"/>
    <w:pPr>
      <w:tabs>
        <w:tab w:val="right" w:leader="dot" w:pos="1400"/>
      </w:tabs>
      <w:ind w:firstLine="709"/>
    </w:pPr>
  </w:style>
  <w:style w:type="paragraph" w:styleId="ab">
    <w:name w:val="footer"/>
    <w:basedOn w:val="a2"/>
    <w:link w:val="ac"/>
    <w:uiPriority w:val="99"/>
    <w:semiHidden/>
    <w:rsid w:val="00B869DD"/>
    <w:pPr>
      <w:tabs>
        <w:tab w:val="center" w:pos="4819"/>
        <w:tab w:val="right" w:pos="9639"/>
      </w:tabs>
      <w:ind w:firstLine="709"/>
    </w:pPr>
  </w:style>
  <w:style w:type="character" w:customStyle="1" w:styleId="ad">
    <w:name w:val="Верхний колонтитул Знак"/>
    <w:link w:val="ae"/>
    <w:uiPriority w:val="99"/>
    <w:semiHidden/>
    <w:locked/>
    <w:rsid w:val="00B869DD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B869DD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B869DD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0"/>
    <w:link w:val="ad"/>
    <w:uiPriority w:val="99"/>
    <w:rsid w:val="00B869DD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B869DD"/>
    <w:rPr>
      <w:vertAlign w:val="superscript"/>
    </w:rPr>
  </w:style>
  <w:style w:type="paragraph" w:styleId="af0">
    <w:name w:val="Body Text"/>
    <w:basedOn w:val="a2"/>
    <w:link w:val="af2"/>
    <w:uiPriority w:val="99"/>
    <w:rsid w:val="00B869DD"/>
    <w:pPr>
      <w:ind w:firstLine="709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B869DD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4"/>
    <w:uiPriority w:val="99"/>
    <w:rsid w:val="00B869D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B869DD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B869DD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B869DD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B869DD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B869DD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f8">
    <w:name w:val="литера"/>
    <w:uiPriority w:val="99"/>
    <w:rsid w:val="00B869DD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B869DD"/>
    <w:rPr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B869DD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B869DD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869DD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869DD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869DD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B869DD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869DD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B869D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B869D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869DD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869DD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B869DD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B869DD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869D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869DD"/>
    <w:rPr>
      <w:i/>
      <w:iCs/>
    </w:rPr>
  </w:style>
  <w:style w:type="paragraph" w:customStyle="1" w:styleId="afd">
    <w:name w:val="ТАБЛИЦА"/>
    <w:next w:val="a2"/>
    <w:autoRedefine/>
    <w:uiPriority w:val="99"/>
    <w:rsid w:val="00B869DD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B869DD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B869DD"/>
  </w:style>
  <w:style w:type="table" w:customStyle="1" w:styleId="14">
    <w:name w:val="Стиль таблицы1"/>
    <w:uiPriority w:val="99"/>
    <w:rsid w:val="00B869DD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B869DD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B869DD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locked/>
    <w:rsid w:val="00456B54"/>
    <w:rPr>
      <w:lang w:val="ru-RU" w:eastAsia="ru-RU"/>
    </w:rPr>
  </w:style>
  <w:style w:type="paragraph" w:customStyle="1" w:styleId="aff2">
    <w:name w:val="титут"/>
    <w:autoRedefine/>
    <w:uiPriority w:val="99"/>
    <w:rsid w:val="00B869D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2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5405</Words>
  <Characters>30810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ТОЛЛИНГ - это вид взаимоотношений между хозяйствующими субъектами, при котором владелец сырья передает его предприятию-переработчику и получает в виде результата готовую продукцию и возмещает предприятию переработчику сумму понесенных им издержек по пере</vt:lpstr>
    </vt:vector>
  </TitlesOfParts>
  <Company>универ</Company>
  <LinksUpToDate>false</LinksUpToDate>
  <CharactersWithSpaces>36143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ТОЛЛИНГ - это вид взаимоотношений между хозяйствующими субъектами, при котором владелец сырья передает его предприятию-переработчику и получает в виде результата готовую продукцию и возмещает предприятию переработчику сумму понесенных им издержек по пере</dc:title>
  <dc:subject/>
  <dc:creator>техносила</dc:creator>
  <cp:keywords/>
  <dc:description/>
  <cp:lastModifiedBy>admin</cp:lastModifiedBy>
  <cp:revision>2</cp:revision>
  <cp:lastPrinted>2010-03-17T16:34:00Z</cp:lastPrinted>
  <dcterms:created xsi:type="dcterms:W3CDTF">2014-02-28T07:09:00Z</dcterms:created>
  <dcterms:modified xsi:type="dcterms:W3CDTF">2014-02-28T07:09:00Z</dcterms:modified>
</cp:coreProperties>
</file>