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081" w:rsidRPr="008F2604" w:rsidRDefault="00C06CCD" w:rsidP="008F260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F2604">
        <w:rPr>
          <w:b/>
          <w:sz w:val="28"/>
          <w:szCs w:val="28"/>
        </w:rPr>
        <w:t>Содержание</w:t>
      </w:r>
    </w:p>
    <w:p w:rsidR="00C06CCD" w:rsidRPr="008F2604" w:rsidRDefault="00C06CCD" w:rsidP="008F2604">
      <w:pPr>
        <w:spacing w:line="360" w:lineRule="auto"/>
        <w:ind w:firstLine="709"/>
        <w:jc w:val="both"/>
        <w:rPr>
          <w:sz w:val="28"/>
          <w:szCs w:val="28"/>
        </w:rPr>
      </w:pPr>
    </w:p>
    <w:p w:rsidR="00C06CCD" w:rsidRPr="008F2604" w:rsidRDefault="00C06CCD" w:rsidP="008F2604">
      <w:pPr>
        <w:spacing w:line="360" w:lineRule="auto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1. Рецептура на торт «Свадебный с цветами»</w:t>
      </w:r>
    </w:p>
    <w:p w:rsidR="00C06CCD" w:rsidRPr="008F2604" w:rsidRDefault="00C06CCD" w:rsidP="008F2604">
      <w:pPr>
        <w:spacing w:line="360" w:lineRule="auto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2. Соблюдение правил техники безопасности и пожарной безопасности</w:t>
      </w:r>
    </w:p>
    <w:p w:rsidR="00C06CCD" w:rsidRPr="008F2604" w:rsidRDefault="00C06CCD" w:rsidP="008F2604">
      <w:pPr>
        <w:spacing w:line="360" w:lineRule="auto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3. Организация рабочих мест, подбор посуды и инвентаря</w:t>
      </w:r>
    </w:p>
    <w:p w:rsidR="00C06CCD" w:rsidRPr="008F2604" w:rsidRDefault="00C06CCD" w:rsidP="008F2604">
      <w:pPr>
        <w:spacing w:line="360" w:lineRule="auto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4. Характеристика сырья, подготовка его к производству</w:t>
      </w:r>
    </w:p>
    <w:p w:rsidR="00C06CCD" w:rsidRPr="008F2604" w:rsidRDefault="00C06CCD" w:rsidP="008F2604">
      <w:pPr>
        <w:spacing w:line="360" w:lineRule="auto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5. Технология приготовления полуфабрикатов</w:t>
      </w:r>
    </w:p>
    <w:p w:rsidR="00C06CCD" w:rsidRPr="008F2604" w:rsidRDefault="00C06CCD" w:rsidP="008F2604">
      <w:pPr>
        <w:spacing w:line="360" w:lineRule="auto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6. Технология приготовления изделия</w:t>
      </w:r>
    </w:p>
    <w:p w:rsidR="00C06CCD" w:rsidRPr="008F2604" w:rsidRDefault="00C06CCD" w:rsidP="008F2604">
      <w:pPr>
        <w:spacing w:line="360" w:lineRule="auto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7. Требования к качеству</w:t>
      </w:r>
    </w:p>
    <w:p w:rsidR="00C06CCD" w:rsidRPr="008F2604" w:rsidRDefault="00C06CCD" w:rsidP="008F2604">
      <w:pPr>
        <w:spacing w:line="360" w:lineRule="auto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8. Условия и сроки хранения</w:t>
      </w:r>
    </w:p>
    <w:p w:rsidR="00C06CCD" w:rsidRPr="008F2604" w:rsidRDefault="00C06CCD" w:rsidP="008F2604">
      <w:pPr>
        <w:spacing w:line="360" w:lineRule="auto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9. Недостатки, и причины возникновения брака и способы их устранения</w:t>
      </w:r>
    </w:p>
    <w:p w:rsidR="00C06CCD" w:rsidRPr="008F2604" w:rsidRDefault="00C06CCD" w:rsidP="008F2604">
      <w:pPr>
        <w:spacing w:line="360" w:lineRule="auto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10. Творческая часть</w:t>
      </w:r>
    </w:p>
    <w:p w:rsidR="00C06CCD" w:rsidRPr="008F2604" w:rsidRDefault="00C06CCD" w:rsidP="008F2604">
      <w:pPr>
        <w:spacing w:line="360" w:lineRule="auto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Приложения</w:t>
      </w:r>
    </w:p>
    <w:p w:rsidR="008F2604" w:rsidRDefault="00C06CCD" w:rsidP="008F2604">
      <w:pPr>
        <w:spacing w:line="360" w:lineRule="auto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Фотографии</w:t>
      </w:r>
    </w:p>
    <w:p w:rsidR="00C06CCD" w:rsidRPr="008F2604" w:rsidRDefault="00C06CCD" w:rsidP="008F2604">
      <w:pPr>
        <w:spacing w:line="360" w:lineRule="auto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Заключение</w:t>
      </w:r>
    </w:p>
    <w:p w:rsidR="00C06CCD" w:rsidRPr="008F2604" w:rsidRDefault="00C06CCD" w:rsidP="008F2604">
      <w:pPr>
        <w:spacing w:line="360" w:lineRule="auto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Список используемой литературы</w:t>
      </w:r>
    </w:p>
    <w:p w:rsidR="00C06CCD" w:rsidRPr="008F2604" w:rsidRDefault="00C06CCD" w:rsidP="008F2604">
      <w:pPr>
        <w:spacing w:line="360" w:lineRule="auto"/>
        <w:ind w:firstLine="709"/>
        <w:jc w:val="both"/>
        <w:rPr>
          <w:sz w:val="28"/>
          <w:szCs w:val="28"/>
        </w:rPr>
      </w:pPr>
    </w:p>
    <w:p w:rsidR="00860081" w:rsidRPr="008F2604" w:rsidRDefault="008F2604" w:rsidP="008F260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60081" w:rsidRPr="008F2604">
        <w:rPr>
          <w:b/>
          <w:sz w:val="28"/>
          <w:szCs w:val="28"/>
        </w:rPr>
        <w:t>1. Рецептура на торт «Свадебный с цветами»</w:t>
      </w:r>
    </w:p>
    <w:p w:rsidR="00860081" w:rsidRPr="008F2604" w:rsidRDefault="00860081" w:rsidP="008F2604">
      <w:pPr>
        <w:spacing w:line="360" w:lineRule="auto"/>
        <w:ind w:firstLine="709"/>
        <w:jc w:val="both"/>
        <w:rPr>
          <w:sz w:val="28"/>
          <w:szCs w:val="28"/>
        </w:rPr>
      </w:pPr>
    </w:p>
    <w:p w:rsidR="00053B42" w:rsidRPr="008F2604" w:rsidRDefault="00053B42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Технологическая карта № 1</w:t>
      </w:r>
    </w:p>
    <w:p w:rsidR="00053B42" w:rsidRPr="008F2604" w:rsidRDefault="00053B42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Наименование блюда: торт «</w:t>
      </w:r>
      <w:r w:rsidR="00860081" w:rsidRPr="008F2604">
        <w:rPr>
          <w:sz w:val="28"/>
          <w:szCs w:val="28"/>
        </w:rPr>
        <w:t>Свадебный с цветами</w:t>
      </w:r>
      <w:r w:rsidRPr="008F2604">
        <w:rPr>
          <w:sz w:val="28"/>
          <w:szCs w:val="28"/>
        </w:rPr>
        <w:t>»</w:t>
      </w:r>
    </w:p>
    <w:p w:rsidR="00053B42" w:rsidRPr="008F2604" w:rsidRDefault="00053B42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Рецептура № 6</w:t>
      </w:r>
    </w:p>
    <w:p w:rsidR="00053B42" w:rsidRPr="008F2604" w:rsidRDefault="00053B42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Слои бисквитного полуфабриката соединены кремом. Поверхность и боковые стороны покрыты кремом, обсыпаны орехами и сахарной пудрой.</w:t>
      </w:r>
    </w:p>
    <w:p w:rsidR="00053B42" w:rsidRDefault="00053B42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 xml:space="preserve">Форма квадратная. Масса 0,5 и </w:t>
      </w:r>
      <w:smartTag w:uri="urn:schemas-microsoft-com:office:smarttags" w:element="metricconverter">
        <w:smartTagPr>
          <w:attr w:name="ProductID" w:val="1,0 кг"/>
        </w:smartTagPr>
        <w:r w:rsidRPr="008F2604">
          <w:rPr>
            <w:sz w:val="28"/>
            <w:szCs w:val="28"/>
          </w:rPr>
          <w:t>1,0 кг</w:t>
        </w:r>
      </w:smartTag>
      <w:r w:rsidRPr="008F2604">
        <w:rPr>
          <w:sz w:val="28"/>
          <w:szCs w:val="28"/>
        </w:rPr>
        <w:t>.</w:t>
      </w:r>
    </w:p>
    <w:p w:rsidR="008F2604" w:rsidRPr="008F2604" w:rsidRDefault="008F2604" w:rsidP="008F260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5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7"/>
        <w:gridCol w:w="796"/>
      </w:tblGrid>
      <w:tr w:rsidR="00053B42" w:rsidRPr="004560E6" w:rsidTr="004560E6">
        <w:tc>
          <w:tcPr>
            <w:tcW w:w="3757" w:type="dxa"/>
            <w:shd w:val="clear" w:color="auto" w:fill="auto"/>
          </w:tcPr>
          <w:p w:rsidR="00053B42" w:rsidRPr="004560E6" w:rsidRDefault="00053B42" w:rsidP="004560E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60E6">
              <w:rPr>
                <w:sz w:val="20"/>
                <w:szCs w:val="20"/>
              </w:rPr>
              <w:t>Сырьё</w:t>
            </w:r>
          </w:p>
        </w:tc>
        <w:tc>
          <w:tcPr>
            <w:tcW w:w="796" w:type="dxa"/>
            <w:shd w:val="clear" w:color="auto" w:fill="auto"/>
          </w:tcPr>
          <w:p w:rsidR="00053B42" w:rsidRPr="004560E6" w:rsidRDefault="00053B42" w:rsidP="004560E6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0 кг"/>
              </w:smartTagPr>
              <w:r w:rsidRPr="004560E6">
                <w:rPr>
                  <w:sz w:val="20"/>
                  <w:szCs w:val="20"/>
                </w:rPr>
                <w:t>1,0 кг</w:t>
              </w:r>
            </w:smartTag>
          </w:p>
        </w:tc>
      </w:tr>
      <w:tr w:rsidR="00053B42" w:rsidRPr="004560E6" w:rsidTr="004560E6">
        <w:tc>
          <w:tcPr>
            <w:tcW w:w="3757" w:type="dxa"/>
            <w:shd w:val="clear" w:color="auto" w:fill="auto"/>
          </w:tcPr>
          <w:p w:rsidR="00053B42" w:rsidRPr="004560E6" w:rsidRDefault="00053B42" w:rsidP="004560E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60E6">
              <w:rPr>
                <w:sz w:val="20"/>
                <w:szCs w:val="20"/>
              </w:rPr>
              <w:t>Бисквит №1</w:t>
            </w:r>
          </w:p>
        </w:tc>
        <w:tc>
          <w:tcPr>
            <w:tcW w:w="796" w:type="dxa"/>
            <w:shd w:val="clear" w:color="auto" w:fill="auto"/>
          </w:tcPr>
          <w:p w:rsidR="00053B42" w:rsidRPr="004560E6" w:rsidRDefault="00053B42" w:rsidP="004560E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60E6">
              <w:rPr>
                <w:sz w:val="20"/>
                <w:szCs w:val="20"/>
              </w:rPr>
              <w:t>0,300</w:t>
            </w:r>
          </w:p>
        </w:tc>
      </w:tr>
      <w:tr w:rsidR="00053B42" w:rsidRPr="004560E6" w:rsidTr="004560E6">
        <w:tc>
          <w:tcPr>
            <w:tcW w:w="3757" w:type="dxa"/>
            <w:shd w:val="clear" w:color="auto" w:fill="auto"/>
          </w:tcPr>
          <w:p w:rsidR="00053B42" w:rsidRPr="004560E6" w:rsidRDefault="00053B42" w:rsidP="004560E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60E6">
              <w:rPr>
                <w:sz w:val="20"/>
                <w:szCs w:val="20"/>
              </w:rPr>
              <w:t>Крем Новый №59</w:t>
            </w:r>
          </w:p>
        </w:tc>
        <w:tc>
          <w:tcPr>
            <w:tcW w:w="796" w:type="dxa"/>
            <w:shd w:val="clear" w:color="auto" w:fill="auto"/>
          </w:tcPr>
          <w:p w:rsidR="00053B42" w:rsidRPr="004560E6" w:rsidRDefault="00053B42" w:rsidP="004560E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60E6">
              <w:rPr>
                <w:sz w:val="20"/>
                <w:szCs w:val="20"/>
              </w:rPr>
              <w:t>0,370</w:t>
            </w:r>
          </w:p>
        </w:tc>
      </w:tr>
      <w:tr w:rsidR="00053B42" w:rsidRPr="004560E6" w:rsidTr="004560E6">
        <w:tc>
          <w:tcPr>
            <w:tcW w:w="3757" w:type="dxa"/>
            <w:shd w:val="clear" w:color="auto" w:fill="auto"/>
          </w:tcPr>
          <w:p w:rsidR="00053B42" w:rsidRPr="004560E6" w:rsidRDefault="00053B42" w:rsidP="004560E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60E6">
              <w:rPr>
                <w:sz w:val="20"/>
                <w:szCs w:val="20"/>
              </w:rPr>
              <w:t>Сироп для промочки(крепленный) № 96</w:t>
            </w:r>
          </w:p>
        </w:tc>
        <w:tc>
          <w:tcPr>
            <w:tcW w:w="796" w:type="dxa"/>
            <w:shd w:val="clear" w:color="auto" w:fill="auto"/>
          </w:tcPr>
          <w:p w:rsidR="00053B42" w:rsidRPr="004560E6" w:rsidRDefault="00053B42" w:rsidP="004560E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60E6">
              <w:rPr>
                <w:sz w:val="20"/>
                <w:szCs w:val="20"/>
              </w:rPr>
              <w:t>0,200</w:t>
            </w:r>
          </w:p>
        </w:tc>
      </w:tr>
      <w:tr w:rsidR="00053B42" w:rsidRPr="004560E6" w:rsidTr="004560E6">
        <w:tc>
          <w:tcPr>
            <w:tcW w:w="3757" w:type="dxa"/>
            <w:shd w:val="clear" w:color="auto" w:fill="auto"/>
          </w:tcPr>
          <w:p w:rsidR="00053B42" w:rsidRPr="004560E6" w:rsidRDefault="00053B42" w:rsidP="004560E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60E6">
              <w:rPr>
                <w:sz w:val="20"/>
                <w:szCs w:val="20"/>
              </w:rPr>
              <w:t>Ядро ореха жареное на отделку</w:t>
            </w:r>
          </w:p>
        </w:tc>
        <w:tc>
          <w:tcPr>
            <w:tcW w:w="796" w:type="dxa"/>
            <w:shd w:val="clear" w:color="auto" w:fill="auto"/>
          </w:tcPr>
          <w:p w:rsidR="00053B42" w:rsidRPr="004560E6" w:rsidRDefault="00053B42" w:rsidP="004560E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60E6">
              <w:rPr>
                <w:sz w:val="20"/>
                <w:szCs w:val="20"/>
              </w:rPr>
              <w:t>0,120</w:t>
            </w:r>
          </w:p>
        </w:tc>
      </w:tr>
      <w:tr w:rsidR="00053B42" w:rsidRPr="004560E6" w:rsidTr="004560E6">
        <w:tc>
          <w:tcPr>
            <w:tcW w:w="3757" w:type="dxa"/>
            <w:shd w:val="clear" w:color="auto" w:fill="auto"/>
          </w:tcPr>
          <w:p w:rsidR="00053B42" w:rsidRPr="004560E6" w:rsidRDefault="00053B42" w:rsidP="004560E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60E6">
              <w:rPr>
                <w:sz w:val="20"/>
                <w:szCs w:val="20"/>
              </w:rPr>
              <w:t>Пудра сахарная</w:t>
            </w:r>
          </w:p>
        </w:tc>
        <w:tc>
          <w:tcPr>
            <w:tcW w:w="796" w:type="dxa"/>
            <w:shd w:val="clear" w:color="auto" w:fill="auto"/>
          </w:tcPr>
          <w:p w:rsidR="00053B42" w:rsidRPr="004560E6" w:rsidRDefault="00053B42" w:rsidP="004560E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60E6">
              <w:rPr>
                <w:sz w:val="20"/>
                <w:szCs w:val="20"/>
              </w:rPr>
              <w:t>0,10</w:t>
            </w:r>
          </w:p>
        </w:tc>
      </w:tr>
      <w:tr w:rsidR="00053B42" w:rsidRPr="004560E6" w:rsidTr="004560E6">
        <w:tc>
          <w:tcPr>
            <w:tcW w:w="3757" w:type="dxa"/>
            <w:shd w:val="clear" w:color="auto" w:fill="auto"/>
          </w:tcPr>
          <w:p w:rsidR="00053B42" w:rsidRPr="004560E6" w:rsidRDefault="00053B42" w:rsidP="004560E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60E6">
              <w:rPr>
                <w:sz w:val="20"/>
                <w:szCs w:val="20"/>
              </w:rPr>
              <w:t>Итого</w:t>
            </w:r>
          </w:p>
        </w:tc>
        <w:tc>
          <w:tcPr>
            <w:tcW w:w="796" w:type="dxa"/>
            <w:shd w:val="clear" w:color="auto" w:fill="auto"/>
          </w:tcPr>
          <w:p w:rsidR="00053B42" w:rsidRPr="004560E6" w:rsidRDefault="00053B42" w:rsidP="004560E6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0 кг"/>
              </w:smartTagPr>
              <w:r w:rsidRPr="004560E6">
                <w:rPr>
                  <w:sz w:val="20"/>
                  <w:szCs w:val="20"/>
                </w:rPr>
                <w:t>1,0 кг</w:t>
              </w:r>
            </w:smartTag>
          </w:p>
        </w:tc>
      </w:tr>
    </w:tbl>
    <w:p w:rsidR="00053B42" w:rsidRPr="008F2604" w:rsidRDefault="00053B42" w:rsidP="008F2604">
      <w:pPr>
        <w:spacing w:line="360" w:lineRule="auto"/>
        <w:ind w:firstLine="709"/>
        <w:jc w:val="both"/>
        <w:rPr>
          <w:sz w:val="28"/>
          <w:szCs w:val="28"/>
        </w:rPr>
      </w:pPr>
    </w:p>
    <w:p w:rsidR="00053B42" w:rsidRPr="008F2604" w:rsidRDefault="00053B42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Бисквит № 1</w:t>
      </w:r>
    </w:p>
    <w:p w:rsidR="00053B42" w:rsidRPr="008F2604" w:rsidRDefault="00053B42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Мука пшеничная в.с. - 84,35 г</w:t>
      </w:r>
    </w:p>
    <w:p w:rsidR="00053B42" w:rsidRPr="008F2604" w:rsidRDefault="00053B42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Крахмал картофельный сухой</w:t>
      </w:r>
      <w:r w:rsidR="008F2604">
        <w:rPr>
          <w:sz w:val="28"/>
          <w:szCs w:val="28"/>
        </w:rPr>
        <w:t xml:space="preserve"> </w:t>
      </w:r>
      <w:r w:rsidRPr="008F2604">
        <w:rPr>
          <w:sz w:val="28"/>
          <w:szCs w:val="28"/>
        </w:rPr>
        <w:t>- 20,83 г</w:t>
      </w:r>
    </w:p>
    <w:p w:rsidR="00053B42" w:rsidRPr="008F2604" w:rsidRDefault="00053B42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Сахар-песок</w:t>
      </w:r>
      <w:r w:rsidR="008F2604">
        <w:rPr>
          <w:sz w:val="28"/>
          <w:szCs w:val="28"/>
        </w:rPr>
        <w:t xml:space="preserve"> </w:t>
      </w:r>
      <w:r w:rsidRPr="008F2604">
        <w:rPr>
          <w:sz w:val="28"/>
          <w:szCs w:val="28"/>
        </w:rPr>
        <w:t>- 104,13 г</w:t>
      </w:r>
    </w:p>
    <w:p w:rsidR="00053B42" w:rsidRPr="008F2604" w:rsidRDefault="00053B42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Меланж</w:t>
      </w:r>
      <w:r w:rsidR="008F2604">
        <w:rPr>
          <w:sz w:val="28"/>
          <w:szCs w:val="28"/>
        </w:rPr>
        <w:t xml:space="preserve"> </w:t>
      </w:r>
      <w:r w:rsidRPr="008F2604">
        <w:rPr>
          <w:sz w:val="28"/>
          <w:szCs w:val="28"/>
        </w:rPr>
        <w:t>- 173,56 г</w:t>
      </w:r>
    </w:p>
    <w:p w:rsidR="00053B42" w:rsidRPr="008F2604" w:rsidRDefault="00053B42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Эссенция</w:t>
      </w:r>
      <w:r w:rsidR="008F2604">
        <w:rPr>
          <w:sz w:val="28"/>
          <w:szCs w:val="28"/>
        </w:rPr>
        <w:t xml:space="preserve"> </w:t>
      </w:r>
      <w:r w:rsidRPr="008F2604">
        <w:rPr>
          <w:sz w:val="28"/>
          <w:szCs w:val="28"/>
        </w:rPr>
        <w:t>- 1,04</w:t>
      </w:r>
    </w:p>
    <w:p w:rsidR="00053B42" w:rsidRPr="008F2604" w:rsidRDefault="00053B42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Выход</w:t>
      </w:r>
      <w:r w:rsidR="008F2604">
        <w:rPr>
          <w:sz w:val="28"/>
          <w:szCs w:val="28"/>
        </w:rPr>
        <w:t xml:space="preserve"> </w:t>
      </w:r>
      <w:r w:rsidRPr="008F2604">
        <w:rPr>
          <w:sz w:val="28"/>
          <w:szCs w:val="28"/>
        </w:rPr>
        <w:t>- 300 г</w:t>
      </w:r>
    </w:p>
    <w:p w:rsidR="00053B42" w:rsidRPr="008F2604" w:rsidRDefault="00053B42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Крем Новый № 59</w:t>
      </w:r>
    </w:p>
    <w:p w:rsidR="00053B42" w:rsidRPr="008F2604" w:rsidRDefault="00053B42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Масло сливочное</w:t>
      </w:r>
      <w:r w:rsidR="008F2604">
        <w:rPr>
          <w:sz w:val="28"/>
          <w:szCs w:val="28"/>
        </w:rPr>
        <w:t xml:space="preserve"> </w:t>
      </w:r>
      <w:r w:rsidRPr="008F2604">
        <w:rPr>
          <w:sz w:val="28"/>
          <w:szCs w:val="28"/>
        </w:rPr>
        <w:t>-156,23 г</w:t>
      </w:r>
    </w:p>
    <w:p w:rsidR="00053B42" w:rsidRPr="008F2604" w:rsidRDefault="00053B42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Сироп Шарлотт № 60 -</w:t>
      </w:r>
      <w:r w:rsidR="008F2604">
        <w:rPr>
          <w:sz w:val="28"/>
          <w:szCs w:val="28"/>
        </w:rPr>
        <w:t xml:space="preserve"> </w:t>
      </w:r>
      <w:r w:rsidRPr="008F2604">
        <w:rPr>
          <w:sz w:val="28"/>
          <w:szCs w:val="28"/>
        </w:rPr>
        <w:t>219,82 г</w:t>
      </w:r>
    </w:p>
    <w:p w:rsidR="00053B42" w:rsidRPr="008F2604" w:rsidRDefault="00053B42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Пудра ванильная</w:t>
      </w:r>
      <w:r w:rsidR="008F2604">
        <w:rPr>
          <w:sz w:val="28"/>
          <w:szCs w:val="28"/>
        </w:rPr>
        <w:t xml:space="preserve"> </w:t>
      </w:r>
      <w:r w:rsidRPr="008F2604">
        <w:rPr>
          <w:sz w:val="28"/>
          <w:szCs w:val="28"/>
        </w:rPr>
        <w:t>- 1,52 г</w:t>
      </w:r>
    </w:p>
    <w:p w:rsidR="00053B42" w:rsidRPr="008F2604" w:rsidRDefault="00053B42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Коньяк</w:t>
      </w:r>
      <w:r w:rsidR="008F2604">
        <w:rPr>
          <w:sz w:val="28"/>
          <w:szCs w:val="28"/>
        </w:rPr>
        <w:t xml:space="preserve"> </w:t>
      </w:r>
      <w:r w:rsidRPr="008F2604">
        <w:rPr>
          <w:sz w:val="28"/>
          <w:szCs w:val="28"/>
        </w:rPr>
        <w:t>- 0,61 г</w:t>
      </w:r>
    </w:p>
    <w:p w:rsidR="00053B42" w:rsidRPr="008F2604" w:rsidRDefault="00053B42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Выход</w:t>
      </w:r>
      <w:r w:rsidR="008F2604">
        <w:rPr>
          <w:sz w:val="28"/>
          <w:szCs w:val="28"/>
        </w:rPr>
        <w:t xml:space="preserve"> </w:t>
      </w:r>
      <w:r w:rsidRPr="008F2604">
        <w:rPr>
          <w:sz w:val="28"/>
          <w:szCs w:val="28"/>
        </w:rPr>
        <w:t>- 370 г</w:t>
      </w:r>
    </w:p>
    <w:p w:rsidR="00053B42" w:rsidRPr="008F2604" w:rsidRDefault="00053B42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Сироп Новый</w:t>
      </w:r>
      <w:r w:rsidR="008F2604">
        <w:rPr>
          <w:sz w:val="28"/>
          <w:szCs w:val="28"/>
        </w:rPr>
        <w:t xml:space="preserve"> </w:t>
      </w:r>
      <w:r w:rsidRPr="008F2604">
        <w:rPr>
          <w:sz w:val="28"/>
          <w:szCs w:val="28"/>
        </w:rPr>
        <w:t>№ 59</w:t>
      </w:r>
    </w:p>
    <w:p w:rsidR="00053B42" w:rsidRPr="008F2604" w:rsidRDefault="00053B42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Сахар-песок</w:t>
      </w:r>
      <w:r w:rsidR="008F2604">
        <w:rPr>
          <w:sz w:val="28"/>
          <w:szCs w:val="28"/>
        </w:rPr>
        <w:t xml:space="preserve"> </w:t>
      </w:r>
      <w:r w:rsidRPr="008F2604">
        <w:rPr>
          <w:sz w:val="28"/>
          <w:szCs w:val="28"/>
        </w:rPr>
        <w:t>- 138,78 г</w:t>
      </w:r>
    </w:p>
    <w:p w:rsidR="00053B42" w:rsidRPr="008F2604" w:rsidRDefault="00053B42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Яйца куриные</w:t>
      </w:r>
      <w:r w:rsidR="008F2604">
        <w:rPr>
          <w:sz w:val="28"/>
          <w:szCs w:val="28"/>
        </w:rPr>
        <w:t xml:space="preserve"> </w:t>
      </w:r>
      <w:r w:rsidRPr="008F2604">
        <w:rPr>
          <w:sz w:val="28"/>
          <w:szCs w:val="28"/>
        </w:rPr>
        <w:t>- 24,67 г</w:t>
      </w:r>
    </w:p>
    <w:p w:rsidR="00053B42" w:rsidRPr="008F2604" w:rsidRDefault="00053B42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Молоко цельное</w:t>
      </w:r>
      <w:r w:rsidR="008F2604">
        <w:rPr>
          <w:sz w:val="28"/>
          <w:szCs w:val="28"/>
        </w:rPr>
        <w:t xml:space="preserve"> </w:t>
      </w:r>
      <w:r w:rsidRPr="008F2604">
        <w:rPr>
          <w:sz w:val="28"/>
          <w:szCs w:val="28"/>
        </w:rPr>
        <w:t>- 92,52 г</w:t>
      </w:r>
    </w:p>
    <w:p w:rsidR="00053B42" w:rsidRPr="008F2604" w:rsidRDefault="00053B42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Выход</w:t>
      </w:r>
      <w:r w:rsidR="008F2604">
        <w:rPr>
          <w:sz w:val="28"/>
          <w:szCs w:val="28"/>
        </w:rPr>
        <w:t xml:space="preserve"> </w:t>
      </w:r>
      <w:r w:rsidRPr="008F2604">
        <w:rPr>
          <w:sz w:val="28"/>
          <w:szCs w:val="28"/>
        </w:rPr>
        <w:t>- 219,82 г</w:t>
      </w:r>
    </w:p>
    <w:p w:rsidR="00053B42" w:rsidRPr="008F2604" w:rsidRDefault="00053B42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Сироп для промочки №</w:t>
      </w:r>
      <w:r w:rsidR="008F2604">
        <w:rPr>
          <w:sz w:val="28"/>
          <w:szCs w:val="28"/>
        </w:rPr>
        <w:t xml:space="preserve"> </w:t>
      </w:r>
      <w:r w:rsidRPr="008F2604">
        <w:rPr>
          <w:sz w:val="28"/>
          <w:szCs w:val="28"/>
        </w:rPr>
        <w:t>96</w:t>
      </w:r>
    </w:p>
    <w:p w:rsidR="00053B42" w:rsidRPr="008F2604" w:rsidRDefault="00053B42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Сахар-песок</w:t>
      </w:r>
      <w:r w:rsidR="008F2604">
        <w:rPr>
          <w:sz w:val="28"/>
          <w:szCs w:val="28"/>
        </w:rPr>
        <w:t xml:space="preserve"> </w:t>
      </w:r>
      <w:r w:rsidRPr="008F2604">
        <w:rPr>
          <w:sz w:val="28"/>
          <w:szCs w:val="28"/>
        </w:rPr>
        <w:t>- 102,61 г</w:t>
      </w:r>
    </w:p>
    <w:p w:rsidR="00053B42" w:rsidRPr="008F2604" w:rsidRDefault="00053B42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Эссенция ромовая</w:t>
      </w:r>
      <w:r w:rsidR="008F2604">
        <w:rPr>
          <w:sz w:val="28"/>
          <w:szCs w:val="28"/>
        </w:rPr>
        <w:t xml:space="preserve"> </w:t>
      </w:r>
      <w:r w:rsidRPr="008F2604">
        <w:rPr>
          <w:sz w:val="28"/>
          <w:szCs w:val="28"/>
        </w:rPr>
        <w:t>- 0,38 г</w:t>
      </w:r>
    </w:p>
    <w:p w:rsidR="00053B42" w:rsidRPr="008F2604" w:rsidRDefault="00053B42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Коньяк</w:t>
      </w:r>
      <w:r w:rsidR="008F2604">
        <w:rPr>
          <w:sz w:val="28"/>
          <w:szCs w:val="28"/>
        </w:rPr>
        <w:t xml:space="preserve"> </w:t>
      </w:r>
      <w:r w:rsidRPr="008F2604">
        <w:rPr>
          <w:sz w:val="28"/>
          <w:szCs w:val="28"/>
        </w:rPr>
        <w:t>- 11,26 г</w:t>
      </w:r>
    </w:p>
    <w:p w:rsidR="00053B42" w:rsidRPr="008F2604" w:rsidRDefault="00053B42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Коньяк или вино десертное</w:t>
      </w:r>
      <w:r w:rsidR="008F2604">
        <w:rPr>
          <w:sz w:val="28"/>
          <w:szCs w:val="28"/>
        </w:rPr>
        <w:t xml:space="preserve"> </w:t>
      </w:r>
      <w:r w:rsidRPr="008F2604">
        <w:rPr>
          <w:sz w:val="28"/>
          <w:szCs w:val="28"/>
        </w:rPr>
        <w:t>- 9,59 г</w:t>
      </w:r>
    </w:p>
    <w:p w:rsidR="00053B42" w:rsidRPr="008F2604" w:rsidRDefault="00053B42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Выход</w:t>
      </w:r>
      <w:r w:rsidR="008F2604">
        <w:rPr>
          <w:sz w:val="28"/>
          <w:szCs w:val="28"/>
        </w:rPr>
        <w:t xml:space="preserve"> </w:t>
      </w:r>
      <w:r w:rsidRPr="008F2604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200 г"/>
        </w:smartTagPr>
        <w:r w:rsidRPr="008F2604">
          <w:rPr>
            <w:sz w:val="28"/>
            <w:szCs w:val="28"/>
          </w:rPr>
          <w:t>200 г</w:t>
        </w:r>
      </w:smartTag>
    </w:p>
    <w:p w:rsidR="00053B42" w:rsidRPr="008F2604" w:rsidRDefault="00053B42" w:rsidP="008F2604">
      <w:pPr>
        <w:spacing w:line="360" w:lineRule="auto"/>
        <w:ind w:firstLine="709"/>
        <w:jc w:val="both"/>
        <w:rPr>
          <w:sz w:val="28"/>
          <w:szCs w:val="28"/>
        </w:rPr>
      </w:pPr>
    </w:p>
    <w:p w:rsidR="005E0816" w:rsidRPr="008F2604" w:rsidRDefault="005E0816" w:rsidP="008F260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F2604">
        <w:rPr>
          <w:b/>
          <w:sz w:val="28"/>
          <w:szCs w:val="28"/>
        </w:rPr>
        <w:t>2. Соблюден</w:t>
      </w:r>
      <w:r w:rsidR="00C2475E" w:rsidRPr="008F2604">
        <w:rPr>
          <w:b/>
          <w:sz w:val="28"/>
          <w:szCs w:val="28"/>
        </w:rPr>
        <w:t xml:space="preserve">ие правил техники безопасности </w:t>
      </w:r>
      <w:r w:rsidRPr="008F2604">
        <w:rPr>
          <w:b/>
          <w:sz w:val="28"/>
          <w:szCs w:val="28"/>
        </w:rPr>
        <w:t>и пожарной безопасности</w:t>
      </w:r>
    </w:p>
    <w:p w:rsidR="008D4D87" w:rsidRPr="008F2604" w:rsidRDefault="008D4D87" w:rsidP="008F2604">
      <w:pPr>
        <w:spacing w:line="360" w:lineRule="auto"/>
        <w:ind w:firstLine="709"/>
        <w:jc w:val="both"/>
        <w:rPr>
          <w:sz w:val="28"/>
          <w:szCs w:val="28"/>
        </w:rPr>
      </w:pPr>
    </w:p>
    <w:p w:rsidR="00F17B00" w:rsidRPr="008F2604" w:rsidRDefault="00F17B00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Для обеспечения безопасной работы на предприятиях кондитерской промышленности установлены правила по технике безопасности.</w:t>
      </w:r>
    </w:p>
    <w:p w:rsidR="00F17B00" w:rsidRPr="008F2604" w:rsidRDefault="00F17B00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Машины и агрегаты необходимо закреплять на прочных основаниях во избежание произвольного перемещения, опрокидывания, вибрации и толчков. При размещении машин и агрегатов необходимо учесть возможность удобного и безопасного обслуживания при осмотре и текущем ремонте. Регулировку, смазку и ремонт машин производят только в нерабочем состоянии машин. При этом вывешивают предупредительную надпись: «Не включать».</w:t>
      </w:r>
    </w:p>
    <w:p w:rsidR="00F17B00" w:rsidRPr="008F2604" w:rsidRDefault="00F17B00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Для обеспечения безопасн</w:t>
      </w:r>
      <w:r w:rsidR="0002442B" w:rsidRPr="008F2604">
        <w:rPr>
          <w:sz w:val="28"/>
          <w:szCs w:val="28"/>
        </w:rPr>
        <w:t>ого обслуживания машин и агрега</w:t>
      </w:r>
      <w:r w:rsidRPr="008F2604">
        <w:rPr>
          <w:sz w:val="28"/>
          <w:szCs w:val="28"/>
        </w:rPr>
        <w:t>тов необходим свободный досту</w:t>
      </w:r>
      <w:r w:rsidR="0002442B" w:rsidRPr="008F2604">
        <w:rPr>
          <w:sz w:val="28"/>
          <w:szCs w:val="28"/>
        </w:rPr>
        <w:t>п к ним. Для этого основные про</w:t>
      </w:r>
      <w:r w:rsidRPr="008F2604">
        <w:rPr>
          <w:sz w:val="28"/>
          <w:szCs w:val="28"/>
        </w:rPr>
        <w:t>ходы для мест постоянного пребывания, работающих должны иметь ширину не менее 1,</w:t>
      </w:r>
      <w:r w:rsidR="0002442B" w:rsidRPr="008F2604">
        <w:rPr>
          <w:sz w:val="28"/>
          <w:szCs w:val="28"/>
        </w:rPr>
        <w:t>5 м, проходы у оконных проемов -</w:t>
      </w:r>
      <w:r w:rsidRPr="008F2604">
        <w:rPr>
          <w:sz w:val="28"/>
          <w:szCs w:val="28"/>
        </w:rPr>
        <w:t xml:space="preserve"> не менее 1,0 м, а проходы для осмотра, периодической проверки и ре</w:t>
      </w:r>
      <w:r w:rsidR="0002442B" w:rsidRPr="008F2604">
        <w:rPr>
          <w:sz w:val="28"/>
          <w:szCs w:val="28"/>
        </w:rPr>
        <w:t>гулировки аппаратов и приборов -</w:t>
      </w:r>
      <w:r w:rsidRPr="008F2604">
        <w:rPr>
          <w:sz w:val="28"/>
          <w:szCs w:val="28"/>
        </w:rPr>
        <w:t xml:space="preserve"> не менее 0,8 м.</w:t>
      </w:r>
    </w:p>
    <w:p w:rsidR="00F17B00" w:rsidRPr="008F2604" w:rsidRDefault="00F17B00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Во избежание аварий приспособления для управления машинами, агрегатами и механизмами (пусковые кнопки, рукоятки, рубильники и др.) монтирую</w:t>
      </w:r>
      <w:r w:rsidR="0002442B" w:rsidRPr="008F2604">
        <w:rPr>
          <w:sz w:val="28"/>
          <w:szCs w:val="28"/>
        </w:rPr>
        <w:t>т так, чтобы исключалась возмож</w:t>
      </w:r>
      <w:r w:rsidRPr="008F2604">
        <w:rPr>
          <w:sz w:val="28"/>
          <w:szCs w:val="28"/>
        </w:rPr>
        <w:t>ность их произвольного включения. Пусковые кнопки должны быть утопленного типа с указанием для какой машины предназначена каждая из них. Устройства для смазки движущихся частей машины при их работе следует вывести в места, удобные и безопасные для обслуживания.</w:t>
      </w:r>
    </w:p>
    <w:p w:rsidR="00F17B00" w:rsidRPr="008F2604" w:rsidRDefault="00F17B00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Движущиеся детали машин (шкивы, приводные ремни, шестерни и др.) должны быть надежно ограждены в доступных местах на высоту 2 м от пола. Выст</w:t>
      </w:r>
      <w:r w:rsidR="00BF5740" w:rsidRPr="008F2604">
        <w:rPr>
          <w:sz w:val="28"/>
          <w:szCs w:val="28"/>
        </w:rPr>
        <w:t>упающие концы валов необ</w:t>
      </w:r>
      <w:r w:rsidRPr="008F2604">
        <w:rPr>
          <w:sz w:val="28"/>
          <w:szCs w:val="28"/>
        </w:rPr>
        <w:t>ходимо ограждать сплошными кожухами.</w:t>
      </w:r>
    </w:p>
    <w:p w:rsidR="00F17B00" w:rsidRPr="008F2604" w:rsidRDefault="00F17B00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Все провода и кабели, пр</w:t>
      </w:r>
      <w:r w:rsidR="0002442B" w:rsidRPr="008F2604">
        <w:rPr>
          <w:sz w:val="28"/>
          <w:szCs w:val="28"/>
        </w:rPr>
        <w:t>оложенные на малой высоте, долж</w:t>
      </w:r>
      <w:r w:rsidRPr="008F2604">
        <w:rPr>
          <w:sz w:val="28"/>
          <w:szCs w:val="28"/>
        </w:rPr>
        <w:t>ны быть надежно защищены от возможных механических повреждений с помощью защитных покрытий, например гибкого металлического рукава и т. д.</w:t>
      </w:r>
    </w:p>
    <w:p w:rsidR="00F17B00" w:rsidRPr="008F2604" w:rsidRDefault="00F17B00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Применение рубильников открытого типа, даже снабженных защитными кожухами, для пуска электродвигателей не допускается. Можно применять рубильники только закрытого типа.</w:t>
      </w:r>
    </w:p>
    <w:p w:rsidR="00F17B00" w:rsidRPr="008F2604" w:rsidRDefault="00F17B00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Открытые варочные котлы должны иметь крышки для предохранения работающих от брызг кипящей массы. Расстояние от варочных котлов до стены должно быть не менее 0,8</w:t>
      </w:r>
      <w:r w:rsidR="0002442B" w:rsidRPr="008F2604">
        <w:rPr>
          <w:sz w:val="28"/>
          <w:szCs w:val="28"/>
        </w:rPr>
        <w:t xml:space="preserve"> м, а расстояние между котлами -</w:t>
      </w:r>
      <w:r w:rsidRPr="008F2604">
        <w:rPr>
          <w:sz w:val="28"/>
          <w:szCs w:val="28"/>
        </w:rPr>
        <w:t xml:space="preserve"> не менее 1,0 м.</w:t>
      </w:r>
    </w:p>
    <w:p w:rsidR="00F17B00" w:rsidRPr="008F2604" w:rsidRDefault="00F17B00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 xml:space="preserve">Тепловыделяющие поверхности аппаратов и трубопроводов покрывают изоляцией, что </w:t>
      </w:r>
      <w:r w:rsidR="0002442B" w:rsidRPr="008F2604">
        <w:rPr>
          <w:sz w:val="28"/>
          <w:szCs w:val="28"/>
        </w:rPr>
        <w:t>исключает опасность ожогов рабо</w:t>
      </w:r>
      <w:r w:rsidRPr="008F2604">
        <w:rPr>
          <w:sz w:val="28"/>
          <w:szCs w:val="28"/>
        </w:rPr>
        <w:t>тающих. Температура поверхности изоляции не должна превышать 50°С.</w:t>
      </w:r>
    </w:p>
    <w:p w:rsidR="00F17B00" w:rsidRPr="008F2604" w:rsidRDefault="00F17B00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Машины для размола сахара-песка, кристаллических кислот, кондитерских сухих духов, просеивания муки и сахара-песка устанавливают в отдельных помещениях, оборудованных пылеулавливающими устройствами.</w:t>
      </w:r>
    </w:p>
    <w:p w:rsidR="008D4D87" w:rsidRPr="008F2604" w:rsidRDefault="008D4D87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Все оборудование, работающее на электрическом токе, заземляют, т. е</w:t>
      </w:r>
      <w:r w:rsidR="0002442B" w:rsidRPr="008F2604">
        <w:rPr>
          <w:sz w:val="28"/>
          <w:szCs w:val="28"/>
        </w:rPr>
        <w:t>. металлические части оборудова</w:t>
      </w:r>
      <w:r w:rsidRPr="008F2604">
        <w:rPr>
          <w:sz w:val="28"/>
          <w:szCs w:val="28"/>
        </w:rPr>
        <w:t>ния соединяют с за</w:t>
      </w:r>
      <w:r w:rsidR="0002442B" w:rsidRPr="008F2604">
        <w:rPr>
          <w:sz w:val="28"/>
          <w:szCs w:val="28"/>
        </w:rPr>
        <w:t>землителями, проложенными в зем</w:t>
      </w:r>
      <w:r w:rsidRPr="008F2604">
        <w:rPr>
          <w:sz w:val="28"/>
          <w:szCs w:val="28"/>
        </w:rPr>
        <w:t>ле. Благодаря этому при включении человека в цепь через его тело прохо</w:t>
      </w:r>
      <w:r w:rsidR="0002442B" w:rsidRPr="008F2604">
        <w:rPr>
          <w:sz w:val="28"/>
          <w:szCs w:val="28"/>
        </w:rPr>
        <w:t>дит ток, не представляющий опас</w:t>
      </w:r>
      <w:r w:rsidRPr="008F2604">
        <w:rPr>
          <w:sz w:val="28"/>
          <w:szCs w:val="28"/>
        </w:rPr>
        <w:t>ности для жизни. Перед рубильниками и машинами должны быть рези</w:t>
      </w:r>
      <w:r w:rsidR="0002442B" w:rsidRPr="008F2604">
        <w:rPr>
          <w:sz w:val="28"/>
          <w:szCs w:val="28"/>
        </w:rPr>
        <w:t>новые коврики и таблички: «Высо</w:t>
      </w:r>
      <w:r w:rsidRPr="008F2604">
        <w:rPr>
          <w:sz w:val="28"/>
          <w:szCs w:val="28"/>
        </w:rPr>
        <w:t xml:space="preserve">кое напряжение </w:t>
      </w:r>
      <w:r w:rsidR="0002442B" w:rsidRPr="008F2604">
        <w:rPr>
          <w:sz w:val="28"/>
          <w:szCs w:val="28"/>
        </w:rPr>
        <w:t>-</w:t>
      </w:r>
      <w:r w:rsidRPr="008F2604">
        <w:rPr>
          <w:sz w:val="28"/>
          <w:szCs w:val="28"/>
        </w:rPr>
        <w:t xml:space="preserve"> опасно для жизни». Опасность поражения током уве</w:t>
      </w:r>
      <w:r w:rsidR="0002442B" w:rsidRPr="008F2604">
        <w:rPr>
          <w:sz w:val="28"/>
          <w:szCs w:val="28"/>
        </w:rPr>
        <w:t>личивается при повышенной темпе</w:t>
      </w:r>
      <w:r w:rsidRPr="008F2604">
        <w:rPr>
          <w:sz w:val="28"/>
          <w:szCs w:val="28"/>
        </w:rPr>
        <w:t>ратуре в помещении, во влажном и сыром воздухе.</w:t>
      </w:r>
    </w:p>
    <w:p w:rsidR="008D4D87" w:rsidRPr="008F2604" w:rsidRDefault="008D4D87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Безопасность работы на механи</w:t>
      </w:r>
      <w:r w:rsidR="0002442B" w:rsidRPr="008F2604">
        <w:rPr>
          <w:sz w:val="28"/>
          <w:szCs w:val="28"/>
        </w:rPr>
        <w:t>ческом оборудова</w:t>
      </w:r>
      <w:r w:rsidRPr="008F2604">
        <w:rPr>
          <w:sz w:val="28"/>
          <w:szCs w:val="28"/>
        </w:rPr>
        <w:t>нии зависит от кон</w:t>
      </w:r>
      <w:r w:rsidR="0002442B" w:rsidRPr="008F2604">
        <w:rPr>
          <w:sz w:val="28"/>
          <w:szCs w:val="28"/>
        </w:rPr>
        <w:t>струкции машин, наличия огражде</w:t>
      </w:r>
      <w:r w:rsidRPr="008F2604">
        <w:rPr>
          <w:sz w:val="28"/>
          <w:szCs w:val="28"/>
        </w:rPr>
        <w:t xml:space="preserve">ний, сигнализации и блокирующих устройств. Перед пуском машины необходимо убедиться, что в рабочей камере и около </w:t>
      </w:r>
      <w:r w:rsidR="0002442B" w:rsidRPr="008F2604">
        <w:rPr>
          <w:sz w:val="28"/>
          <w:szCs w:val="28"/>
        </w:rPr>
        <w:t>движущихся частей машины нет по</w:t>
      </w:r>
      <w:r w:rsidRPr="008F2604">
        <w:rPr>
          <w:sz w:val="28"/>
          <w:szCs w:val="28"/>
        </w:rPr>
        <w:t>сторонних предметов, привести в порядок раб</w:t>
      </w:r>
      <w:r w:rsidR="0002442B" w:rsidRPr="008F2604">
        <w:rPr>
          <w:sz w:val="28"/>
          <w:szCs w:val="28"/>
        </w:rPr>
        <w:t>очее мес</w:t>
      </w:r>
      <w:r w:rsidRPr="008F2604">
        <w:rPr>
          <w:sz w:val="28"/>
          <w:szCs w:val="28"/>
        </w:rPr>
        <w:t>то и спецодежду, п</w:t>
      </w:r>
      <w:r w:rsidR="0002442B" w:rsidRPr="008F2604">
        <w:rPr>
          <w:sz w:val="28"/>
          <w:szCs w:val="28"/>
        </w:rPr>
        <w:t>роверить наличие ограждений дви</w:t>
      </w:r>
      <w:r w:rsidRPr="008F2604">
        <w:rPr>
          <w:sz w:val="28"/>
          <w:szCs w:val="28"/>
        </w:rPr>
        <w:t>жущихся частей ма</w:t>
      </w:r>
      <w:r w:rsidR="0002442B" w:rsidRPr="008F2604">
        <w:rPr>
          <w:sz w:val="28"/>
          <w:szCs w:val="28"/>
        </w:rPr>
        <w:t>шины; проверить исправность пус</w:t>
      </w:r>
      <w:r w:rsidRPr="008F2604">
        <w:rPr>
          <w:sz w:val="28"/>
          <w:szCs w:val="28"/>
        </w:rPr>
        <w:t>ковой аппаратуры и</w:t>
      </w:r>
      <w:r w:rsidR="0002442B" w:rsidRPr="008F2604">
        <w:rPr>
          <w:sz w:val="28"/>
          <w:szCs w:val="28"/>
        </w:rPr>
        <w:t xml:space="preserve"> правильность сборки сменных ча</w:t>
      </w:r>
      <w:r w:rsidRPr="008F2604">
        <w:rPr>
          <w:sz w:val="28"/>
          <w:szCs w:val="28"/>
        </w:rPr>
        <w:t>стей машины; включить машину на холостом ходу и убедиться, что при</w:t>
      </w:r>
      <w:r w:rsidR="0002442B" w:rsidRPr="008F2604">
        <w:rPr>
          <w:sz w:val="28"/>
          <w:szCs w:val="28"/>
        </w:rPr>
        <w:t>водной вал вращается в направле</w:t>
      </w:r>
      <w:r w:rsidRPr="008F2604">
        <w:rPr>
          <w:sz w:val="28"/>
          <w:szCs w:val="28"/>
        </w:rPr>
        <w:t>нии, указанном стрелкой.</w:t>
      </w:r>
    </w:p>
    <w:p w:rsidR="008D4D87" w:rsidRPr="008F2604" w:rsidRDefault="008D4D87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При работе на универсальном приводе съем и установку сменных машин необходимо производить только при выключен</w:t>
      </w:r>
      <w:r w:rsidR="0002442B" w:rsidRPr="008F2604">
        <w:rPr>
          <w:sz w:val="28"/>
          <w:szCs w:val="28"/>
        </w:rPr>
        <w:t>ном электродвигателе, после пол</w:t>
      </w:r>
      <w:r w:rsidRPr="008F2604">
        <w:rPr>
          <w:sz w:val="28"/>
          <w:szCs w:val="28"/>
        </w:rPr>
        <w:t>ной остановки маш</w:t>
      </w:r>
      <w:r w:rsidR="0002442B" w:rsidRPr="008F2604">
        <w:rPr>
          <w:sz w:val="28"/>
          <w:szCs w:val="28"/>
        </w:rPr>
        <w:t>ины, контролировать нагрев элек</w:t>
      </w:r>
      <w:r w:rsidRPr="008F2604">
        <w:rPr>
          <w:sz w:val="28"/>
          <w:szCs w:val="28"/>
        </w:rPr>
        <w:t>тродвигателя, не допуская перегрева свыше 69°С. Во время работы машины не разрешается отходить от нее на длительное время. Для предупреждения травм рук при работе на тестомесильной машине ограждающий щиток должен быть закрыт. Сменные дежи крепятся запорным механизм</w:t>
      </w:r>
      <w:r w:rsidR="0002442B" w:rsidRPr="008F2604">
        <w:rPr>
          <w:sz w:val="28"/>
          <w:szCs w:val="28"/>
        </w:rPr>
        <w:t>ом, прочность крепления проверя</w:t>
      </w:r>
      <w:r w:rsidRPr="008F2604">
        <w:rPr>
          <w:sz w:val="28"/>
          <w:szCs w:val="28"/>
        </w:rPr>
        <w:t>ется перед пуском. Н</w:t>
      </w:r>
      <w:r w:rsidR="0002442B" w:rsidRPr="008F2604">
        <w:rPr>
          <w:sz w:val="28"/>
          <w:szCs w:val="28"/>
        </w:rPr>
        <w:t>акатывают и скатывают дежу толь</w:t>
      </w:r>
      <w:r w:rsidRPr="008F2604">
        <w:rPr>
          <w:sz w:val="28"/>
          <w:szCs w:val="28"/>
        </w:rPr>
        <w:t>ко при верхнем пол</w:t>
      </w:r>
      <w:r w:rsidR="0002442B" w:rsidRPr="008F2604">
        <w:rPr>
          <w:sz w:val="28"/>
          <w:szCs w:val="28"/>
        </w:rPr>
        <w:t>ожении месильного рычага. Загру</w:t>
      </w:r>
      <w:r w:rsidRPr="008F2604">
        <w:rPr>
          <w:sz w:val="28"/>
          <w:szCs w:val="28"/>
        </w:rPr>
        <w:t xml:space="preserve">жают дежу после </w:t>
      </w:r>
      <w:r w:rsidR="0002442B" w:rsidRPr="008F2604">
        <w:rPr>
          <w:sz w:val="28"/>
          <w:szCs w:val="28"/>
        </w:rPr>
        <w:t>остановки машины, перед перевоз</w:t>
      </w:r>
      <w:r w:rsidRPr="008F2604">
        <w:rPr>
          <w:sz w:val="28"/>
          <w:szCs w:val="28"/>
        </w:rPr>
        <w:t>кой дежу закрепляют на каретке винтовым тормозом. Добавляют продукты в тестомесильную и взбивательную машины при выключенном двигателе.</w:t>
      </w:r>
    </w:p>
    <w:p w:rsidR="008D4D87" w:rsidRPr="008F2604" w:rsidRDefault="008D4D87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После окончания работы нужно остановить машину, выключить рубильник и толь</w:t>
      </w:r>
      <w:r w:rsidR="0002442B" w:rsidRPr="008F2604">
        <w:rPr>
          <w:sz w:val="28"/>
          <w:szCs w:val="28"/>
        </w:rPr>
        <w:t>ко после этого разби</w:t>
      </w:r>
      <w:r w:rsidRPr="008F2604">
        <w:rPr>
          <w:sz w:val="28"/>
          <w:szCs w:val="28"/>
        </w:rPr>
        <w:t>рать для очистки и промывки рабочие части.</w:t>
      </w:r>
    </w:p>
    <w:p w:rsidR="008D4D87" w:rsidRPr="008F2604" w:rsidRDefault="008D4D87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Предельная масса переносимого</w:t>
      </w:r>
      <w:r w:rsidR="0002442B" w:rsidRPr="008F2604">
        <w:rPr>
          <w:sz w:val="28"/>
          <w:szCs w:val="28"/>
        </w:rPr>
        <w:t xml:space="preserve"> груза для женщин и подростков -</w:t>
      </w:r>
      <w:r w:rsidRPr="008F260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 кг"/>
        </w:smartTagPr>
        <w:r w:rsidRPr="008F2604">
          <w:rPr>
            <w:sz w:val="28"/>
            <w:szCs w:val="28"/>
          </w:rPr>
          <w:t>20 кг</w:t>
        </w:r>
      </w:smartTag>
      <w:r w:rsidRPr="008F2604">
        <w:rPr>
          <w:sz w:val="28"/>
          <w:szCs w:val="28"/>
        </w:rPr>
        <w:t xml:space="preserve">, для мужчин старше 18 лет -~ </w:t>
      </w:r>
      <w:smartTag w:uri="urn:schemas-microsoft-com:office:smarttags" w:element="metricconverter">
        <w:smartTagPr>
          <w:attr w:name="ProductID" w:val="50 кг"/>
        </w:smartTagPr>
        <w:r w:rsidRPr="008F2604">
          <w:rPr>
            <w:sz w:val="28"/>
            <w:szCs w:val="28"/>
          </w:rPr>
          <w:t>50 кг</w:t>
        </w:r>
      </w:smartTag>
      <w:r w:rsidRPr="008F2604">
        <w:rPr>
          <w:sz w:val="28"/>
          <w:szCs w:val="28"/>
        </w:rPr>
        <w:t xml:space="preserve">. Для перемещения груза массой от 80 до </w:t>
      </w:r>
      <w:smartTag w:uri="urn:schemas-microsoft-com:office:smarttags" w:element="metricconverter">
        <w:smartTagPr>
          <w:attr w:name="ProductID" w:val="500 кг"/>
        </w:smartTagPr>
        <w:r w:rsidRPr="008F2604">
          <w:rPr>
            <w:sz w:val="28"/>
            <w:szCs w:val="28"/>
          </w:rPr>
          <w:t>500 кг</w:t>
        </w:r>
      </w:smartTag>
      <w:r w:rsidRPr="008F2604">
        <w:rPr>
          <w:sz w:val="28"/>
          <w:szCs w:val="28"/>
        </w:rPr>
        <w:t xml:space="preserve"> и более грузчиков снабжают специальными мех</w:t>
      </w:r>
      <w:r w:rsidR="0002442B" w:rsidRPr="008F2604">
        <w:rPr>
          <w:sz w:val="28"/>
          <w:szCs w:val="28"/>
        </w:rPr>
        <w:t>аничес</w:t>
      </w:r>
      <w:r w:rsidRPr="008F2604">
        <w:rPr>
          <w:sz w:val="28"/>
          <w:szCs w:val="28"/>
        </w:rPr>
        <w:t>кими приспособлени</w:t>
      </w:r>
      <w:r w:rsidR="0002442B" w:rsidRPr="008F2604">
        <w:rPr>
          <w:sz w:val="28"/>
          <w:szCs w:val="28"/>
        </w:rPr>
        <w:t>ями (тачками, тележками) в зави</w:t>
      </w:r>
      <w:r w:rsidRPr="008F2604">
        <w:rPr>
          <w:sz w:val="28"/>
          <w:szCs w:val="28"/>
        </w:rPr>
        <w:t xml:space="preserve">симости от размера груза, а для перемещения грузов массой более </w:t>
      </w:r>
      <w:smartTag w:uri="urn:schemas-microsoft-com:office:smarttags" w:element="metricconverter">
        <w:smartTagPr>
          <w:attr w:name="ProductID" w:val="500 кг"/>
        </w:smartTagPr>
        <w:r w:rsidRPr="008F2604">
          <w:rPr>
            <w:sz w:val="28"/>
            <w:szCs w:val="28"/>
          </w:rPr>
          <w:t>500 кг</w:t>
        </w:r>
      </w:smartTag>
      <w:r w:rsidR="0002442B" w:rsidRPr="008F2604">
        <w:rPr>
          <w:sz w:val="28"/>
          <w:szCs w:val="28"/>
        </w:rPr>
        <w:t xml:space="preserve"> - лебедками, блоками, домкрата</w:t>
      </w:r>
      <w:r w:rsidRPr="008F2604">
        <w:rPr>
          <w:sz w:val="28"/>
          <w:szCs w:val="28"/>
        </w:rPr>
        <w:t>ми и др. Не разрешается производить погрузочно-разгрузочные работы без надлежащего освещения.</w:t>
      </w:r>
    </w:p>
    <w:p w:rsidR="0002442B" w:rsidRPr="008F2604" w:rsidRDefault="008D4D87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Тепловое оборудование применяется в кондитерских цехах на огневом, г</w:t>
      </w:r>
      <w:r w:rsidR="0002442B" w:rsidRPr="008F2604">
        <w:rPr>
          <w:sz w:val="28"/>
          <w:szCs w:val="28"/>
        </w:rPr>
        <w:t>азовом или электрическом обогре</w:t>
      </w:r>
      <w:r w:rsidRPr="008F2604">
        <w:rPr>
          <w:sz w:val="28"/>
          <w:szCs w:val="28"/>
        </w:rPr>
        <w:t>ве. Каждый вид топ</w:t>
      </w:r>
      <w:r w:rsidR="0002442B" w:rsidRPr="008F2604">
        <w:rPr>
          <w:sz w:val="28"/>
          <w:szCs w:val="28"/>
        </w:rPr>
        <w:t>лива требует особой предосторож</w:t>
      </w:r>
      <w:r w:rsidRPr="008F2604">
        <w:rPr>
          <w:sz w:val="28"/>
          <w:szCs w:val="28"/>
        </w:rPr>
        <w:t>ности и соблюдения правил техники безопасности. Однако необходимо придерживаться и общих правил охраны труда.</w:t>
      </w:r>
    </w:p>
    <w:p w:rsidR="008D4D87" w:rsidRPr="008F2604" w:rsidRDefault="008D4D87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 xml:space="preserve">Топки огневых </w:t>
      </w:r>
      <w:r w:rsidR="0002442B" w:rsidRPr="008F2604">
        <w:rPr>
          <w:sz w:val="28"/>
          <w:szCs w:val="28"/>
        </w:rPr>
        <w:t>плит и пищеварочных котлов отде</w:t>
      </w:r>
      <w:r w:rsidRPr="008F2604">
        <w:rPr>
          <w:sz w:val="28"/>
          <w:szCs w:val="28"/>
        </w:rPr>
        <w:t>ляют от цеха перегородкой. При растопке плиты или котла не разрешается</w:t>
      </w:r>
      <w:r w:rsidR="0002442B" w:rsidRPr="008F2604">
        <w:rPr>
          <w:sz w:val="28"/>
          <w:szCs w:val="28"/>
        </w:rPr>
        <w:t xml:space="preserve"> пользоваться керосином или бен</w:t>
      </w:r>
      <w:r w:rsidRPr="008F2604">
        <w:rPr>
          <w:sz w:val="28"/>
          <w:szCs w:val="28"/>
        </w:rPr>
        <w:t>зином, охлаждать топку или настил плиты водой. Ручки топок и дверец тепловых ш</w:t>
      </w:r>
      <w:r w:rsidR="0002442B" w:rsidRPr="008F2604">
        <w:rPr>
          <w:sz w:val="28"/>
          <w:szCs w:val="28"/>
        </w:rPr>
        <w:t>кафов должны быть хоро</w:t>
      </w:r>
      <w:r w:rsidRPr="008F2604">
        <w:rPr>
          <w:sz w:val="28"/>
          <w:szCs w:val="28"/>
        </w:rPr>
        <w:t xml:space="preserve">шо изолированы. В плитах, оборудованных водонагревателями, нельзя </w:t>
      </w:r>
      <w:r w:rsidR="0002442B" w:rsidRPr="008F2604">
        <w:rPr>
          <w:sz w:val="28"/>
          <w:szCs w:val="28"/>
        </w:rPr>
        <w:t>нагревать воду свыше 80°С. Кипя</w:t>
      </w:r>
      <w:r w:rsidRPr="008F2604">
        <w:rPr>
          <w:sz w:val="28"/>
          <w:szCs w:val="28"/>
        </w:rPr>
        <w:t xml:space="preserve">тильники должны </w:t>
      </w:r>
      <w:r w:rsidR="0002442B" w:rsidRPr="008F2604">
        <w:rPr>
          <w:sz w:val="28"/>
          <w:szCs w:val="28"/>
        </w:rPr>
        <w:t>быть наполнены водой и обеспече</w:t>
      </w:r>
      <w:r w:rsidRPr="008F2604">
        <w:rPr>
          <w:sz w:val="28"/>
          <w:szCs w:val="28"/>
        </w:rPr>
        <w:t>но беспрепятственное</w:t>
      </w:r>
      <w:r w:rsidR="0002442B" w:rsidRPr="008F2604">
        <w:rPr>
          <w:sz w:val="28"/>
          <w:szCs w:val="28"/>
        </w:rPr>
        <w:t xml:space="preserve"> ее поступление. Проверяют, нор</w:t>
      </w:r>
      <w:r w:rsidRPr="008F2604">
        <w:rPr>
          <w:sz w:val="28"/>
          <w:szCs w:val="28"/>
        </w:rPr>
        <w:t>мально ли действует поплавковый кла</w:t>
      </w:r>
      <w:r w:rsidR="0002442B" w:rsidRPr="008F2604">
        <w:rPr>
          <w:sz w:val="28"/>
          <w:szCs w:val="28"/>
        </w:rPr>
        <w:t>пан и открыва</w:t>
      </w:r>
      <w:r w:rsidRPr="008F2604">
        <w:rPr>
          <w:sz w:val="28"/>
          <w:szCs w:val="28"/>
        </w:rPr>
        <w:t>ется ли вентиль на выходе горячей воды.</w:t>
      </w:r>
    </w:p>
    <w:p w:rsidR="008D4D87" w:rsidRPr="008F2604" w:rsidRDefault="008D4D87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Особую осторожн</w:t>
      </w:r>
      <w:r w:rsidR="0002442B" w:rsidRPr="008F2604">
        <w:rPr>
          <w:sz w:val="28"/>
          <w:szCs w:val="28"/>
        </w:rPr>
        <w:t>ость следует соблюдать при рабо</w:t>
      </w:r>
      <w:r w:rsidRPr="008F2604">
        <w:rPr>
          <w:sz w:val="28"/>
          <w:szCs w:val="28"/>
        </w:rPr>
        <w:t>те на газовом топл</w:t>
      </w:r>
      <w:r w:rsidR="0002442B" w:rsidRPr="008F2604">
        <w:rPr>
          <w:sz w:val="28"/>
          <w:szCs w:val="28"/>
        </w:rPr>
        <w:t>иве. Газовоздушные смеси взрыво</w:t>
      </w:r>
      <w:r w:rsidRPr="008F2604">
        <w:rPr>
          <w:sz w:val="28"/>
          <w:szCs w:val="28"/>
        </w:rPr>
        <w:t>опасны, газ ядовит и мо</w:t>
      </w:r>
      <w:r w:rsidR="0002442B" w:rsidRPr="008F2604">
        <w:rPr>
          <w:sz w:val="28"/>
          <w:szCs w:val="28"/>
        </w:rPr>
        <w:t>жет вызвать отравление. К обслу</w:t>
      </w:r>
      <w:r w:rsidRPr="008F2604">
        <w:rPr>
          <w:sz w:val="28"/>
          <w:szCs w:val="28"/>
        </w:rPr>
        <w:t xml:space="preserve">живанию газовой </w:t>
      </w:r>
      <w:r w:rsidR="0002442B" w:rsidRPr="008F2604">
        <w:rPr>
          <w:sz w:val="28"/>
          <w:szCs w:val="28"/>
        </w:rPr>
        <w:t>аппаратуры допускаются лица, по</w:t>
      </w:r>
      <w:r w:rsidRPr="008F2604">
        <w:rPr>
          <w:sz w:val="28"/>
          <w:szCs w:val="28"/>
        </w:rPr>
        <w:t>лучившие удостоверение о прохождении технического минимума по его эксплуатации. Проверка проводится ежегодно.</w:t>
      </w:r>
    </w:p>
    <w:p w:rsidR="008D4D87" w:rsidRPr="008F2604" w:rsidRDefault="008D4D87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Во избежание утечки газа не реже одного раза в месяц проверяют герметизацию системы газовых труб и аппаратуры. Горелки зажигают от запальной свечи и следят за полнотой с</w:t>
      </w:r>
      <w:r w:rsidR="0002442B" w:rsidRPr="008F2604">
        <w:rPr>
          <w:sz w:val="28"/>
          <w:szCs w:val="28"/>
        </w:rPr>
        <w:t>горания газа. Существует автома</w:t>
      </w:r>
      <w:r w:rsidRPr="008F2604">
        <w:rPr>
          <w:sz w:val="28"/>
          <w:szCs w:val="28"/>
        </w:rPr>
        <w:t>тика безопасности, предотвращающая поступление из горелок негорящего газа.</w:t>
      </w:r>
    </w:p>
    <w:p w:rsidR="008D4D87" w:rsidRPr="008F2604" w:rsidRDefault="008D4D87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При несчастно</w:t>
      </w:r>
      <w:r w:rsidR="0002442B" w:rsidRPr="008F2604">
        <w:rPr>
          <w:sz w:val="28"/>
          <w:szCs w:val="28"/>
        </w:rPr>
        <w:t>м случае необходимо пострадавше</w:t>
      </w:r>
      <w:r w:rsidRPr="008F2604">
        <w:rPr>
          <w:sz w:val="28"/>
          <w:szCs w:val="28"/>
        </w:rPr>
        <w:t>му оказать первую помощь до прибытия врача. При отравлении газом пострадавшего выносят на воздух, освобождают от стесняющей дыхание одежды, дают понюхать с ватки, нашатырный спирт и не разрешают уснуть. При потере сознания тело согревают грелками и применяют искусственное дыхание.</w:t>
      </w:r>
    </w:p>
    <w:p w:rsidR="008D7999" w:rsidRPr="008F2604" w:rsidRDefault="008D4D87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 xml:space="preserve">Общие правила </w:t>
      </w:r>
      <w:r w:rsidR="008D7999" w:rsidRPr="008F2604">
        <w:rPr>
          <w:sz w:val="28"/>
          <w:szCs w:val="28"/>
        </w:rPr>
        <w:t>техники безопасности электричес</w:t>
      </w:r>
      <w:r w:rsidRPr="008F2604">
        <w:rPr>
          <w:sz w:val="28"/>
          <w:szCs w:val="28"/>
        </w:rPr>
        <w:t>ких плит и шкафов те же, что и газовых: не следует перегревать конфорки и искусственно их охлаждать.</w:t>
      </w:r>
    </w:p>
    <w:p w:rsidR="008D4D87" w:rsidRPr="008F2604" w:rsidRDefault="008D4D87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Перед началом работы необходимо проверить исправность терморегулят</w:t>
      </w:r>
      <w:r w:rsidR="008D7999" w:rsidRPr="008F2604">
        <w:rPr>
          <w:sz w:val="28"/>
          <w:szCs w:val="28"/>
        </w:rPr>
        <w:t>ора и переключателей. Терморегу</w:t>
      </w:r>
      <w:r w:rsidRPr="008F2604">
        <w:rPr>
          <w:sz w:val="28"/>
          <w:szCs w:val="28"/>
        </w:rPr>
        <w:t>лятор автоматическ</w:t>
      </w:r>
      <w:r w:rsidR="008D7999" w:rsidRPr="008F2604">
        <w:rPr>
          <w:sz w:val="28"/>
          <w:szCs w:val="28"/>
        </w:rPr>
        <w:t>и поддерживает заданную темпера</w:t>
      </w:r>
      <w:r w:rsidRPr="008F2604">
        <w:rPr>
          <w:sz w:val="28"/>
          <w:szCs w:val="28"/>
        </w:rPr>
        <w:t>туру в шкафу в преде</w:t>
      </w:r>
      <w:r w:rsidR="008D7999" w:rsidRPr="008F2604">
        <w:rPr>
          <w:sz w:val="28"/>
          <w:szCs w:val="28"/>
        </w:rPr>
        <w:t>лах от 100 до 350°С, что предох</w:t>
      </w:r>
      <w:r w:rsidRPr="008F2604">
        <w:rPr>
          <w:sz w:val="28"/>
          <w:szCs w:val="28"/>
        </w:rPr>
        <w:t>раняет оборудование от перегрева. В электрокипятильнике при переполне</w:t>
      </w:r>
      <w:r w:rsidR="008D7999" w:rsidRPr="008F2604">
        <w:rPr>
          <w:sz w:val="28"/>
          <w:szCs w:val="28"/>
        </w:rPr>
        <w:t>нии сборника кипятком электрона</w:t>
      </w:r>
      <w:r w:rsidRPr="008F2604">
        <w:rPr>
          <w:sz w:val="28"/>
          <w:szCs w:val="28"/>
        </w:rPr>
        <w:t>гревательные элементы автоматически выключаются.</w:t>
      </w:r>
    </w:p>
    <w:p w:rsidR="008D4D87" w:rsidRPr="008F2604" w:rsidRDefault="008D4D87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Опрокидывающ</w:t>
      </w:r>
      <w:r w:rsidR="008D7999" w:rsidRPr="008F2604">
        <w:rPr>
          <w:sz w:val="28"/>
          <w:szCs w:val="28"/>
        </w:rPr>
        <w:t>иеся электросковороды и электро</w:t>
      </w:r>
      <w:r w:rsidRPr="008F2604">
        <w:rPr>
          <w:sz w:val="28"/>
          <w:szCs w:val="28"/>
        </w:rPr>
        <w:t xml:space="preserve">жаровни перед опрокидыванием отключают от электросети. В жаровне </w:t>
      </w:r>
      <w:r w:rsidR="008D7999" w:rsidRPr="008F2604">
        <w:rPr>
          <w:sz w:val="28"/>
          <w:szCs w:val="28"/>
        </w:rPr>
        <w:t>предусмотрена автоматика регули</w:t>
      </w:r>
      <w:r w:rsidRPr="008F2604">
        <w:rPr>
          <w:sz w:val="28"/>
          <w:szCs w:val="28"/>
        </w:rPr>
        <w:t>рования температуры с помощью электроконтактного термометра и автоматика защиты тэнов от «сухого» хода.</w:t>
      </w:r>
    </w:p>
    <w:p w:rsidR="00476427" w:rsidRPr="008F2604" w:rsidRDefault="00476427" w:rsidP="008F260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620D6" w:rsidRPr="008F2604" w:rsidRDefault="004620D6" w:rsidP="008F260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F2604">
        <w:rPr>
          <w:b/>
          <w:sz w:val="28"/>
          <w:szCs w:val="28"/>
        </w:rPr>
        <w:t>3. Организация рабочих мест, подбор посуды и инвентаря</w:t>
      </w:r>
    </w:p>
    <w:p w:rsidR="004620D6" w:rsidRPr="008F2604" w:rsidRDefault="004620D6" w:rsidP="008F2604">
      <w:pPr>
        <w:spacing w:line="360" w:lineRule="auto"/>
        <w:ind w:firstLine="709"/>
        <w:jc w:val="both"/>
        <w:rPr>
          <w:sz w:val="28"/>
          <w:szCs w:val="28"/>
        </w:rPr>
      </w:pPr>
    </w:p>
    <w:p w:rsidR="004620D6" w:rsidRPr="008F2604" w:rsidRDefault="004620D6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Кондитерский цех по выпечке булочных и мучных кондитерских изделий, тортов и пирожных орган</w:t>
      </w:r>
      <w:r w:rsidR="00984DF6" w:rsidRPr="008F2604">
        <w:rPr>
          <w:sz w:val="28"/>
          <w:szCs w:val="28"/>
        </w:rPr>
        <w:t>изуют на крупных и средних пред</w:t>
      </w:r>
      <w:r w:rsidRPr="008F2604">
        <w:rPr>
          <w:sz w:val="28"/>
          <w:szCs w:val="28"/>
        </w:rPr>
        <w:t>приятиях общественного питания (пр</w:t>
      </w:r>
      <w:r w:rsidR="00984DF6" w:rsidRPr="008F2604">
        <w:rPr>
          <w:sz w:val="28"/>
          <w:szCs w:val="28"/>
        </w:rPr>
        <w:t>еимущественно в ресторанах, сто</w:t>
      </w:r>
      <w:r w:rsidRPr="008F2604">
        <w:rPr>
          <w:sz w:val="28"/>
          <w:szCs w:val="28"/>
        </w:rPr>
        <w:t>ловых, кафе), которые снабжают своей продукцией широкую сеть мелких предприятий. Цех входит в состав заготовочных предприятий. Кроме того, кондитерский цех относится к производственным.</w:t>
      </w:r>
    </w:p>
    <w:p w:rsidR="004620D6" w:rsidRPr="008F2604" w:rsidRDefault="004620D6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Ассортимент продукции цеха вкл</w:t>
      </w:r>
      <w:r w:rsidR="00984DF6" w:rsidRPr="008F2604">
        <w:rPr>
          <w:sz w:val="28"/>
          <w:szCs w:val="28"/>
        </w:rPr>
        <w:t>ючает изделия из дрожжевого, пе</w:t>
      </w:r>
      <w:r w:rsidRPr="008F2604">
        <w:rPr>
          <w:sz w:val="28"/>
          <w:szCs w:val="28"/>
        </w:rPr>
        <w:t>сочного, слоеного, бисквитного и заварного теста.</w:t>
      </w:r>
    </w:p>
    <w:p w:rsidR="004620D6" w:rsidRPr="008F2604" w:rsidRDefault="004620D6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Технологический процесс произв</w:t>
      </w:r>
      <w:r w:rsidR="00984DF6" w:rsidRPr="008F2604">
        <w:rPr>
          <w:sz w:val="28"/>
          <w:szCs w:val="28"/>
        </w:rPr>
        <w:t>одства кондитерских изделий осу</w:t>
      </w:r>
      <w:r w:rsidRPr="008F2604">
        <w:rPr>
          <w:sz w:val="28"/>
          <w:szCs w:val="28"/>
        </w:rPr>
        <w:t>ществляется по общей схеме: подгото</w:t>
      </w:r>
      <w:r w:rsidR="00984DF6" w:rsidRPr="008F2604">
        <w:rPr>
          <w:sz w:val="28"/>
          <w:szCs w:val="28"/>
        </w:rPr>
        <w:t>вка продуктов, замес теста, раз</w:t>
      </w:r>
      <w:r w:rsidRPr="008F2604">
        <w:rPr>
          <w:sz w:val="28"/>
          <w:szCs w:val="28"/>
        </w:rPr>
        <w:t>делка и выпечка изделий, охлажде</w:t>
      </w:r>
      <w:r w:rsidR="00984DF6" w:rsidRPr="008F2604">
        <w:rPr>
          <w:sz w:val="28"/>
          <w:szCs w:val="28"/>
        </w:rPr>
        <w:t>ние, отделка, укладка в функцио</w:t>
      </w:r>
      <w:r w:rsidRPr="008F2604">
        <w:rPr>
          <w:sz w:val="28"/>
          <w:szCs w:val="28"/>
        </w:rPr>
        <w:t>нальные емкости и коробки, хранение и передача в экспедицию.</w:t>
      </w:r>
    </w:p>
    <w:p w:rsidR="00984DF6" w:rsidRPr="008F2604" w:rsidRDefault="004620D6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В соответствии с этими операц</w:t>
      </w:r>
      <w:r w:rsidR="00984DF6" w:rsidRPr="008F2604">
        <w:rPr>
          <w:sz w:val="28"/>
          <w:szCs w:val="28"/>
        </w:rPr>
        <w:t>иями в кондитерском цехе выделя</w:t>
      </w:r>
      <w:r w:rsidRPr="008F2604">
        <w:rPr>
          <w:sz w:val="28"/>
          <w:szCs w:val="28"/>
        </w:rPr>
        <w:t xml:space="preserve">ются </w:t>
      </w:r>
      <w:r w:rsidR="00984DF6" w:rsidRPr="008F2604">
        <w:rPr>
          <w:sz w:val="28"/>
          <w:szCs w:val="28"/>
        </w:rPr>
        <w:t>:</w:t>
      </w:r>
    </w:p>
    <w:p w:rsidR="00984DF6" w:rsidRPr="008F2604" w:rsidRDefault="00984DF6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 xml:space="preserve">- </w:t>
      </w:r>
      <w:r w:rsidR="004620D6" w:rsidRPr="008F2604">
        <w:rPr>
          <w:sz w:val="28"/>
          <w:szCs w:val="28"/>
        </w:rPr>
        <w:t>отдельные помещения для замеса теста, разделки и выпечки, приготовления крема, сиропов и помадок;</w:t>
      </w:r>
    </w:p>
    <w:p w:rsidR="00984DF6" w:rsidRPr="008F2604" w:rsidRDefault="00984DF6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 xml:space="preserve">- </w:t>
      </w:r>
      <w:r w:rsidR="004620D6" w:rsidRPr="008F2604">
        <w:rPr>
          <w:sz w:val="28"/>
          <w:szCs w:val="28"/>
        </w:rPr>
        <w:t>помещение просеивания муки, отделки изделий, обработки яиц, расстойки дрожжевого теста,</w:t>
      </w:r>
      <w:r w:rsidRPr="008F2604">
        <w:rPr>
          <w:sz w:val="28"/>
          <w:szCs w:val="28"/>
        </w:rPr>
        <w:t xml:space="preserve"> </w:t>
      </w:r>
      <w:r w:rsidR="004620D6" w:rsidRPr="008F2604">
        <w:rPr>
          <w:sz w:val="28"/>
          <w:szCs w:val="28"/>
        </w:rPr>
        <w:t>подготовки продуктов, начальник</w:t>
      </w:r>
      <w:r w:rsidRPr="008F2604">
        <w:rPr>
          <w:sz w:val="28"/>
          <w:szCs w:val="28"/>
        </w:rPr>
        <w:t>а цеха;</w:t>
      </w:r>
    </w:p>
    <w:p w:rsidR="00984DF6" w:rsidRPr="008F2604" w:rsidRDefault="00984DF6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- охлаждаемые камеры гото</w:t>
      </w:r>
      <w:r w:rsidR="004620D6" w:rsidRPr="008F2604">
        <w:rPr>
          <w:sz w:val="28"/>
          <w:szCs w:val="28"/>
        </w:rPr>
        <w:t>вых изделий, полуфабрикатов, суточного запаса сырья;</w:t>
      </w:r>
    </w:p>
    <w:p w:rsidR="004620D6" w:rsidRPr="008F2604" w:rsidRDefault="00984DF6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- кладовые го</w:t>
      </w:r>
      <w:r w:rsidR="004620D6" w:rsidRPr="008F2604">
        <w:rPr>
          <w:sz w:val="28"/>
          <w:szCs w:val="28"/>
        </w:rPr>
        <w:t>товых изделий, суточного запаса сырья, упаковочных материалов, тары для готовых изделий; моечные кондитерских мешков и инвентаря.</w:t>
      </w:r>
    </w:p>
    <w:p w:rsidR="004620D6" w:rsidRPr="008F2604" w:rsidRDefault="00984DF6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В</w:t>
      </w:r>
      <w:r w:rsidR="004620D6" w:rsidRPr="008F2604">
        <w:rPr>
          <w:sz w:val="28"/>
          <w:szCs w:val="28"/>
        </w:rPr>
        <w:t xml:space="preserve"> помещении подготовки продуктов</w:t>
      </w:r>
      <w:r w:rsidRPr="008F2604">
        <w:rPr>
          <w:sz w:val="28"/>
          <w:szCs w:val="28"/>
        </w:rPr>
        <w:t xml:space="preserve"> устанавливают стандартные стел</w:t>
      </w:r>
      <w:r w:rsidR="004620D6" w:rsidRPr="008F2604">
        <w:rPr>
          <w:sz w:val="28"/>
          <w:szCs w:val="28"/>
        </w:rPr>
        <w:t>лажи и поддоны для кратковреме</w:t>
      </w:r>
      <w:r w:rsidRPr="008F2604">
        <w:rPr>
          <w:sz w:val="28"/>
          <w:szCs w:val="28"/>
        </w:rPr>
        <w:t>нного хранения продукции, произ</w:t>
      </w:r>
      <w:r w:rsidR="004620D6" w:rsidRPr="008F2604">
        <w:rPr>
          <w:sz w:val="28"/>
          <w:szCs w:val="28"/>
        </w:rPr>
        <w:t>водственные столы, а также оборудование для выполнения различных подготовительных операций.</w:t>
      </w:r>
    </w:p>
    <w:p w:rsidR="004620D6" w:rsidRPr="008F2604" w:rsidRDefault="004620D6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Помещение просеивания муки располагают смежно с отделением замеса. В нем устанавливают машину для просеивания муки, размещают бункеры для бестарного хранения муки. Просеянная мука по рукаву поступает в отделение замеса и попадает в подготовленную емкость. Оборудование просеивани</w:t>
      </w:r>
      <w:r w:rsidR="00984DF6" w:rsidRPr="008F2604">
        <w:rPr>
          <w:sz w:val="28"/>
          <w:szCs w:val="28"/>
        </w:rPr>
        <w:t>я муки должно иметь вентиляцион</w:t>
      </w:r>
      <w:r w:rsidRPr="008F2604">
        <w:rPr>
          <w:sz w:val="28"/>
          <w:szCs w:val="28"/>
        </w:rPr>
        <w:t>ный отсос с фильтром для удаления пыли. В этом помещении также должна быть машина для выбивания мешков от мучной пыли или очистки от тестовой корки.</w:t>
      </w:r>
    </w:p>
    <w:p w:rsidR="004620D6" w:rsidRPr="008F2604" w:rsidRDefault="004620D6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Состав и площади помещений кондитерского цеха определяются строительными нормами и правилами проектирования предприятий общественного питания.</w:t>
      </w:r>
    </w:p>
    <w:p w:rsidR="004620D6" w:rsidRPr="008F2604" w:rsidRDefault="004620D6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Основными принципами организации производственного процесса в кондитерском цехе является выделение самостоятельных линий и</w:t>
      </w:r>
      <w:r w:rsidR="00984DF6" w:rsidRPr="008F2604">
        <w:rPr>
          <w:sz w:val="28"/>
          <w:szCs w:val="28"/>
        </w:rPr>
        <w:t xml:space="preserve"> </w:t>
      </w:r>
      <w:r w:rsidRPr="008F2604">
        <w:rPr>
          <w:sz w:val="28"/>
          <w:szCs w:val="28"/>
        </w:rPr>
        <w:t xml:space="preserve">участков для отдельных видов теста и соответствующих готовых изделий. В отделении замеса теста это участки для замеса теста по видам, а </w:t>
      </w:r>
      <w:r w:rsidR="00984DF6" w:rsidRPr="008F2604">
        <w:rPr>
          <w:sz w:val="28"/>
          <w:szCs w:val="28"/>
        </w:rPr>
        <w:t>в отделении разделки и выпечки -</w:t>
      </w:r>
      <w:r w:rsidRPr="008F2604">
        <w:rPr>
          <w:sz w:val="28"/>
          <w:szCs w:val="28"/>
        </w:rPr>
        <w:t xml:space="preserve"> линии разделки и формования. Исключение составляет участок выпечки, где выпекаются изделия из всех видов теста.</w:t>
      </w:r>
    </w:p>
    <w:p w:rsidR="004620D6" w:rsidRPr="008F2604" w:rsidRDefault="004620D6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Расположение помещений и раз</w:t>
      </w:r>
      <w:r w:rsidR="00984DF6" w:rsidRPr="008F2604">
        <w:rPr>
          <w:sz w:val="28"/>
          <w:szCs w:val="28"/>
        </w:rPr>
        <w:t>мещение в них оборудования долж</w:t>
      </w:r>
      <w:r w:rsidRPr="008F2604">
        <w:rPr>
          <w:sz w:val="28"/>
          <w:szCs w:val="28"/>
        </w:rPr>
        <w:t>но соответствовать последовательности технологического процесса.</w:t>
      </w:r>
    </w:p>
    <w:p w:rsidR="004620D6" w:rsidRPr="008F2604" w:rsidRDefault="004620D6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Помещение для замеса теста оборудуют машинами для замеса теста с дежами различной вместимо</w:t>
      </w:r>
      <w:r w:rsidR="00984DF6" w:rsidRPr="008F2604">
        <w:rPr>
          <w:sz w:val="28"/>
          <w:szCs w:val="28"/>
        </w:rPr>
        <w:t>сти. Тесто замешивают последова</w:t>
      </w:r>
      <w:r w:rsidRPr="008F2604">
        <w:rPr>
          <w:sz w:val="28"/>
          <w:szCs w:val="28"/>
        </w:rPr>
        <w:t>тельно сн</w:t>
      </w:r>
      <w:r w:rsidR="00984DF6" w:rsidRPr="008F2604">
        <w:rPr>
          <w:sz w:val="28"/>
          <w:szCs w:val="28"/>
        </w:rPr>
        <w:t>ачала наиболее коротким циклом - сдобное, песочное, слоеное, а затем -</w:t>
      </w:r>
      <w:r w:rsidRPr="008F2604">
        <w:rPr>
          <w:sz w:val="28"/>
          <w:szCs w:val="28"/>
        </w:rPr>
        <w:t xml:space="preserve"> дрожжевое. Замес производят в тестомесильной машине. Продукты, входящие в состав теста</w:t>
      </w:r>
      <w:r w:rsidR="00984DF6" w:rsidRPr="008F2604">
        <w:rPr>
          <w:sz w:val="28"/>
          <w:szCs w:val="28"/>
        </w:rPr>
        <w:t>, закладывают в дежу, подкатыва</w:t>
      </w:r>
      <w:r w:rsidRPr="008F2604">
        <w:rPr>
          <w:sz w:val="28"/>
          <w:szCs w:val="28"/>
        </w:rPr>
        <w:t>ют ее к машине и замешивают тесто. Для брожения дрожжевого теста после замеса тр</w:t>
      </w:r>
      <w:r w:rsidR="00984DF6" w:rsidRPr="008F2604">
        <w:rPr>
          <w:sz w:val="28"/>
          <w:szCs w:val="28"/>
        </w:rPr>
        <w:t>ебуется повышенная температура – 35 - 40 °</w:t>
      </w:r>
      <w:r w:rsidRPr="008F2604">
        <w:rPr>
          <w:sz w:val="28"/>
          <w:szCs w:val="28"/>
        </w:rPr>
        <w:t>С, поэтому дежу подкатывают ближе к кондитерским печам. Остальные виды теста (пресное) замешиваю</w:t>
      </w:r>
      <w:r w:rsidR="00984DF6" w:rsidRPr="008F2604">
        <w:rPr>
          <w:sz w:val="28"/>
          <w:szCs w:val="28"/>
        </w:rPr>
        <w:t xml:space="preserve">т при пониженной температуре 15 - </w:t>
      </w:r>
      <w:r w:rsidRPr="008F2604">
        <w:rPr>
          <w:sz w:val="28"/>
          <w:szCs w:val="28"/>
        </w:rPr>
        <w:t xml:space="preserve">17 °С. В крупных цехах для брожения опары и теста устраивают специальные камеры (термостаты), в которых </w:t>
      </w:r>
      <w:r w:rsidR="00984DF6" w:rsidRPr="008F2604">
        <w:rPr>
          <w:sz w:val="28"/>
          <w:szCs w:val="28"/>
        </w:rPr>
        <w:t>поддерживают определенную темпе</w:t>
      </w:r>
      <w:r w:rsidRPr="008F2604">
        <w:rPr>
          <w:sz w:val="28"/>
          <w:szCs w:val="28"/>
        </w:rPr>
        <w:t>ратуру.</w:t>
      </w:r>
    </w:p>
    <w:p w:rsidR="004620D6" w:rsidRPr="008F2604" w:rsidRDefault="004620D6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Используется разнообразный инвентарь, так как при формовании и отделке требуется обеспечить не только красивый внешний вид, но и точную массу изделий. Для офор</w:t>
      </w:r>
      <w:r w:rsidR="00984DF6" w:rsidRPr="008F2604">
        <w:rPr>
          <w:sz w:val="28"/>
          <w:szCs w:val="28"/>
        </w:rPr>
        <w:t>мления кондитерских изделий при</w:t>
      </w:r>
      <w:r w:rsidRPr="008F2604">
        <w:rPr>
          <w:sz w:val="28"/>
          <w:szCs w:val="28"/>
        </w:rPr>
        <w:t>меняют пластмассовые или жестяные трубочки, которые вкладывают в мешки из плотной ткани, спец</w:t>
      </w:r>
      <w:r w:rsidR="00984DF6" w:rsidRPr="008F2604">
        <w:rPr>
          <w:sz w:val="28"/>
          <w:szCs w:val="28"/>
        </w:rPr>
        <w:t>иальные шприцы, гребенки из алю</w:t>
      </w:r>
      <w:r w:rsidRPr="008F2604">
        <w:rPr>
          <w:sz w:val="28"/>
          <w:szCs w:val="28"/>
        </w:rPr>
        <w:t>миния и жести и ряд других приспособлений.</w:t>
      </w:r>
    </w:p>
    <w:p w:rsidR="004620D6" w:rsidRPr="008F2604" w:rsidRDefault="004620D6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 xml:space="preserve">Помещение для порционирования теста оборудуется следующим образом: устанавливают стол, делительно-округлительную машину или тестоделитель, ларь для муки (под столом), ящик для ножей (в столе), циферблатные весы. Предусматривают также место для передвижной дежи с тестом. Делительно-округлительная машина делит тесто на куски определенной массы и закатывает их в шарики, что облегчает очень трудоемкую </w:t>
      </w:r>
      <w:r w:rsidR="00984DF6" w:rsidRPr="008F2604">
        <w:rPr>
          <w:sz w:val="28"/>
          <w:szCs w:val="28"/>
        </w:rPr>
        <w:t>операцию взвешивания и закатыва</w:t>
      </w:r>
      <w:r w:rsidRPr="008F2604">
        <w:rPr>
          <w:sz w:val="28"/>
          <w:szCs w:val="28"/>
        </w:rPr>
        <w:t>ния каждой порции теста.</w:t>
      </w:r>
    </w:p>
    <w:p w:rsidR="004620D6" w:rsidRPr="008F2604" w:rsidRDefault="004620D6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Для раскатывания теста исполь</w:t>
      </w:r>
      <w:r w:rsidR="00984DF6" w:rsidRPr="008F2604">
        <w:rPr>
          <w:sz w:val="28"/>
          <w:szCs w:val="28"/>
        </w:rPr>
        <w:t>зуют столы со шкафчиками для ин</w:t>
      </w:r>
      <w:r w:rsidRPr="008F2604">
        <w:rPr>
          <w:sz w:val="28"/>
          <w:szCs w:val="28"/>
        </w:rPr>
        <w:t>струментов и выдвижными ларями</w:t>
      </w:r>
      <w:r w:rsidR="00984DF6" w:rsidRPr="008F2604">
        <w:rPr>
          <w:sz w:val="28"/>
          <w:szCs w:val="28"/>
        </w:rPr>
        <w:t>, тестораскаточную машину, холо</w:t>
      </w:r>
      <w:r w:rsidRPr="008F2604">
        <w:rPr>
          <w:sz w:val="28"/>
          <w:szCs w:val="28"/>
        </w:rPr>
        <w:t>дильный шкаф (где охлаждается масло и тесто для изготовлени</w:t>
      </w:r>
      <w:r w:rsidR="00984DF6" w:rsidRPr="008F2604">
        <w:rPr>
          <w:sz w:val="28"/>
          <w:szCs w:val="28"/>
        </w:rPr>
        <w:t>я слое</w:t>
      </w:r>
      <w:r w:rsidRPr="008F2604">
        <w:rPr>
          <w:sz w:val="28"/>
          <w:szCs w:val="28"/>
        </w:rPr>
        <w:t>ных изделий).</w:t>
      </w:r>
    </w:p>
    <w:p w:rsidR="004620D6" w:rsidRPr="008F2604" w:rsidRDefault="004620D6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В настоящее время применяют ма</w:t>
      </w:r>
      <w:r w:rsidR="00984DF6" w:rsidRPr="008F2604">
        <w:rPr>
          <w:sz w:val="28"/>
          <w:szCs w:val="28"/>
        </w:rPr>
        <w:t>шину, которая не только раскаты</w:t>
      </w:r>
      <w:r w:rsidRPr="008F2604">
        <w:rPr>
          <w:sz w:val="28"/>
          <w:szCs w:val="28"/>
        </w:rPr>
        <w:t>вает тесто необходимой толщины на две ленты, но и дозирует между ними начинку и формует изделия.</w:t>
      </w:r>
    </w:p>
    <w:p w:rsidR="004620D6" w:rsidRPr="008F2604" w:rsidRDefault="004620D6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В небольших цехах целесообразнее вместо тестораскаточной машины установить приспособление, состояще</w:t>
      </w:r>
      <w:r w:rsidR="00984DF6" w:rsidRPr="008F2604">
        <w:rPr>
          <w:sz w:val="28"/>
          <w:szCs w:val="28"/>
        </w:rPr>
        <w:t>е из двух валиков, один из кото</w:t>
      </w:r>
      <w:r w:rsidRPr="008F2604">
        <w:rPr>
          <w:sz w:val="28"/>
          <w:szCs w:val="28"/>
        </w:rPr>
        <w:t>рых можно поднимать и опускать, регулируя тем самым расстояние между ними. Приспособление укрепляют двумя винтами на краю стола. С двух сторон от него устраивают деревянные площади для подачи и приема теста.</w:t>
      </w:r>
    </w:p>
    <w:p w:rsidR="004620D6" w:rsidRPr="008F2604" w:rsidRDefault="004620D6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Рабочее место для формования и</w:t>
      </w:r>
      <w:r w:rsidR="00984DF6" w:rsidRPr="008F2604">
        <w:rPr>
          <w:sz w:val="28"/>
          <w:szCs w:val="28"/>
        </w:rPr>
        <w:t>зделий оборудуют столами (с выд</w:t>
      </w:r>
      <w:r w:rsidRPr="008F2604">
        <w:rPr>
          <w:sz w:val="28"/>
          <w:szCs w:val="28"/>
        </w:rPr>
        <w:t>вижными ларями для муки, ящик</w:t>
      </w:r>
      <w:r w:rsidR="00984DF6" w:rsidRPr="008F2604">
        <w:rPr>
          <w:sz w:val="28"/>
          <w:szCs w:val="28"/>
        </w:rPr>
        <w:t>ами для инструментов), передвиж</w:t>
      </w:r>
      <w:r w:rsidRPr="008F2604">
        <w:rPr>
          <w:sz w:val="28"/>
          <w:szCs w:val="28"/>
        </w:rPr>
        <w:t>ными стеллажами и стеллажами-ш</w:t>
      </w:r>
      <w:r w:rsidR="00984DF6" w:rsidRPr="008F2604">
        <w:rPr>
          <w:sz w:val="28"/>
          <w:szCs w:val="28"/>
        </w:rPr>
        <w:t>кафчиками, пристенными стеллажа</w:t>
      </w:r>
      <w:r w:rsidRPr="008F2604">
        <w:rPr>
          <w:sz w:val="28"/>
          <w:szCs w:val="28"/>
        </w:rPr>
        <w:t>ми. Передвижные стеллажи необходимы для доставки изделий от места формования к месту вылеживания (или в расстоечное отделение), к печам для выпечки, а затем в остывочное отделение. Более удобны стеллажи-шкафы, в которых изделия во время вылеживания не заветриваются и не подсыхают, а также пристенные стеллажи в виде кро</w:t>
      </w:r>
      <w:r w:rsidR="00984DF6" w:rsidRPr="008F2604">
        <w:rPr>
          <w:sz w:val="28"/>
          <w:szCs w:val="28"/>
        </w:rPr>
        <w:t>н</w:t>
      </w:r>
      <w:r w:rsidRPr="008F2604">
        <w:rPr>
          <w:sz w:val="28"/>
          <w:szCs w:val="28"/>
        </w:rPr>
        <w:t>штейнов или «шпилек» на плетнях.</w:t>
      </w:r>
    </w:p>
    <w:p w:rsidR="004620D6" w:rsidRPr="008F2604" w:rsidRDefault="004620D6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Для приготовления бисквитного теста оборудуют отдельное рабочее место вблизи универсального привода, так как тесто взбивают в механической взбивалке, входящей в комплект этого привода. Кроме того, нужен отделочный стол или столы для подготовки яиц, разлива теста на листы или в формы. Специальная машина разрезает бисквитный полуфабрикат на пласты.</w:t>
      </w:r>
    </w:p>
    <w:p w:rsidR="004620D6" w:rsidRPr="008F2604" w:rsidRDefault="004620D6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В процессе приготовления фар</w:t>
      </w:r>
      <w:r w:rsidR="00984DF6" w:rsidRPr="008F2604">
        <w:rPr>
          <w:sz w:val="28"/>
          <w:szCs w:val="28"/>
        </w:rPr>
        <w:t>шей (начинок) и отделочных полу</w:t>
      </w:r>
      <w:r w:rsidRPr="008F2604">
        <w:rPr>
          <w:sz w:val="28"/>
          <w:szCs w:val="28"/>
        </w:rPr>
        <w:t>фабрикатов используют плиту, мяс</w:t>
      </w:r>
      <w:r w:rsidR="00984DF6" w:rsidRPr="008F2604">
        <w:rPr>
          <w:sz w:val="28"/>
          <w:szCs w:val="28"/>
        </w:rPr>
        <w:t>орубку, размолочные приспособле</w:t>
      </w:r>
      <w:r w:rsidRPr="008F2604">
        <w:rPr>
          <w:sz w:val="28"/>
          <w:szCs w:val="28"/>
        </w:rPr>
        <w:t>ния, передвижные дежи, табуреты для котлов, стол с охлаждением для изготовления помады. На этом же рабочем месте удобно готовить и заварное тесто.</w:t>
      </w:r>
    </w:p>
    <w:p w:rsidR="004620D6" w:rsidRPr="008F2604" w:rsidRDefault="004620D6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Кремы готовят в отдельном помещении, в котором устанавливают взбивальные машины различной производительности и с</w:t>
      </w:r>
      <w:r w:rsidR="00984DF6" w:rsidRPr="008F2604">
        <w:rPr>
          <w:sz w:val="28"/>
          <w:szCs w:val="28"/>
        </w:rPr>
        <w:t xml:space="preserve"> разной вмес</w:t>
      </w:r>
      <w:r w:rsidRPr="008F2604">
        <w:rPr>
          <w:sz w:val="28"/>
          <w:szCs w:val="28"/>
        </w:rPr>
        <w:t>тимостью деж и котлов. Варят кр</w:t>
      </w:r>
      <w:r w:rsidR="00984DF6" w:rsidRPr="008F2604">
        <w:rPr>
          <w:sz w:val="28"/>
          <w:szCs w:val="28"/>
        </w:rPr>
        <w:t>ем в специальных опрокидывающих</w:t>
      </w:r>
      <w:r w:rsidRPr="008F2604">
        <w:rPr>
          <w:sz w:val="28"/>
          <w:szCs w:val="28"/>
        </w:rPr>
        <w:t>ся котлах с паровой рубашкой или в наплитных котлах. Необходим также специальный стол с выдви</w:t>
      </w:r>
      <w:r w:rsidR="00C2475E" w:rsidRPr="008F2604">
        <w:rPr>
          <w:sz w:val="28"/>
          <w:szCs w:val="28"/>
        </w:rPr>
        <w:t>жными ящиками для хранения инст</w:t>
      </w:r>
      <w:r w:rsidRPr="008F2604">
        <w:rPr>
          <w:sz w:val="28"/>
          <w:szCs w:val="28"/>
        </w:rPr>
        <w:t>румента, на нем просеивают пудру и выполняют другие операции.</w:t>
      </w:r>
    </w:p>
    <w:p w:rsidR="004620D6" w:rsidRPr="008F2604" w:rsidRDefault="004620D6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Для изготовления помады ор</w:t>
      </w:r>
      <w:r w:rsidR="00984DF6" w:rsidRPr="008F2604">
        <w:rPr>
          <w:sz w:val="28"/>
          <w:szCs w:val="28"/>
        </w:rPr>
        <w:t>ганизуют поточную линию, состоя</w:t>
      </w:r>
      <w:r w:rsidRPr="008F2604">
        <w:rPr>
          <w:sz w:val="28"/>
          <w:szCs w:val="28"/>
        </w:rPr>
        <w:t>щую из электроплиты, котла, спец</w:t>
      </w:r>
      <w:r w:rsidR="00984DF6" w:rsidRPr="008F2604">
        <w:rPr>
          <w:sz w:val="28"/>
          <w:szCs w:val="28"/>
        </w:rPr>
        <w:t>иального стола и взбивальной ма</w:t>
      </w:r>
      <w:r w:rsidRPr="008F2604">
        <w:rPr>
          <w:sz w:val="28"/>
          <w:szCs w:val="28"/>
        </w:rPr>
        <w:t>шины. Крышка стола металлическая с бортами и под ней помещены два трубопровода с холодной и гор</w:t>
      </w:r>
      <w:r w:rsidR="00984DF6" w:rsidRPr="008F2604">
        <w:rPr>
          <w:sz w:val="28"/>
          <w:szCs w:val="28"/>
        </w:rPr>
        <w:t>ячей водой. Один из боковых бор</w:t>
      </w:r>
      <w:r w:rsidRPr="008F2604">
        <w:rPr>
          <w:sz w:val="28"/>
          <w:szCs w:val="28"/>
        </w:rPr>
        <w:t>тов, граничащий с наклонным лотком, делается съемным.</w:t>
      </w:r>
    </w:p>
    <w:p w:rsidR="004620D6" w:rsidRPr="008F2604" w:rsidRDefault="004620D6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Вы печное отделение оборудуют кондитерскими шкафами и печами. В крупных цехах устанавли</w:t>
      </w:r>
      <w:r w:rsidR="00984DF6" w:rsidRPr="008F2604">
        <w:rPr>
          <w:sz w:val="28"/>
          <w:szCs w:val="28"/>
        </w:rPr>
        <w:t>вают высокопроизводительное обо</w:t>
      </w:r>
      <w:r w:rsidRPr="008F2604">
        <w:rPr>
          <w:sz w:val="28"/>
          <w:szCs w:val="28"/>
        </w:rPr>
        <w:t>рудование, в котором изделия выпекают при заданных параметрах для каждого вида теста. Время и температуру регулируют автоматические приборы.</w:t>
      </w:r>
    </w:p>
    <w:p w:rsidR="004620D6" w:rsidRPr="008F2604" w:rsidRDefault="004620D6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 xml:space="preserve">Для жарки пирожков во фритюре предназначены специальные фритюрницы. Возле фритюрницы размещают стеллажи и стол с сетчатым противнем (для стекания излишка жира). В этом отделении должна быть особенно хорошая вентиляция, так как при разложении жиров выделяются вредные для здоровья </w:t>
      </w:r>
      <w:r w:rsidR="00984DF6" w:rsidRPr="008F2604">
        <w:rPr>
          <w:sz w:val="28"/>
          <w:szCs w:val="28"/>
        </w:rPr>
        <w:t>продукты. Пирожные и торты отде</w:t>
      </w:r>
      <w:r w:rsidRPr="008F2604">
        <w:rPr>
          <w:sz w:val="28"/>
          <w:szCs w:val="28"/>
        </w:rPr>
        <w:t>лывают в специальных помещениях</w:t>
      </w:r>
      <w:r w:rsidR="00984DF6" w:rsidRPr="008F2604">
        <w:rPr>
          <w:sz w:val="28"/>
          <w:szCs w:val="28"/>
        </w:rPr>
        <w:t xml:space="preserve"> или в крайнем случае на отдель</w:t>
      </w:r>
      <w:r w:rsidRPr="008F2604">
        <w:rPr>
          <w:sz w:val="28"/>
          <w:szCs w:val="28"/>
        </w:rPr>
        <w:t>ных производственных столах, изолированных от остальных рабочих мест. Столы снабжают выдвижным</w:t>
      </w:r>
      <w:r w:rsidR="00984DF6" w:rsidRPr="008F2604">
        <w:rPr>
          <w:sz w:val="28"/>
          <w:szCs w:val="28"/>
        </w:rPr>
        <w:t>и ящиками для инструментов, шта</w:t>
      </w:r>
      <w:r w:rsidRPr="008F2604">
        <w:rPr>
          <w:sz w:val="28"/>
          <w:szCs w:val="28"/>
        </w:rPr>
        <w:t>тивов для укрепления кондитерских мешков, специальным бачком для сиропа (для пропитки бисквита). Обл</w:t>
      </w:r>
      <w:r w:rsidR="00984DF6" w:rsidRPr="008F2604">
        <w:rPr>
          <w:sz w:val="28"/>
          <w:szCs w:val="28"/>
        </w:rPr>
        <w:t>егчают работу кондитера установ</w:t>
      </w:r>
      <w:r w:rsidRPr="008F2604">
        <w:rPr>
          <w:sz w:val="28"/>
          <w:szCs w:val="28"/>
        </w:rPr>
        <w:t>ленные на столах вращающиеся на оси подставки, на которых ставят торты во время отделки.</w:t>
      </w:r>
    </w:p>
    <w:p w:rsidR="004620D6" w:rsidRPr="008F2604" w:rsidRDefault="004620D6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У столов размещают стеллажи для готовых изделий и картонных коробок. Можно использовать также модульные секционные столы, охлаждаемые столы с бактерицидными лампами.</w:t>
      </w:r>
    </w:p>
    <w:p w:rsidR="004620D6" w:rsidRPr="008F2604" w:rsidRDefault="004620D6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В моечной для мытья инструментов и инвентаря устанавливают ванны с тремя отделениями и стерил</w:t>
      </w:r>
      <w:r w:rsidR="00984DF6" w:rsidRPr="008F2604">
        <w:rPr>
          <w:sz w:val="28"/>
          <w:szCs w:val="28"/>
        </w:rPr>
        <w:t>изатором. В крупных цехах приме</w:t>
      </w:r>
      <w:r w:rsidRPr="008F2604">
        <w:rPr>
          <w:sz w:val="28"/>
          <w:szCs w:val="28"/>
        </w:rPr>
        <w:t>няют машину для мытья функциональных емкостей. Кондитерские мешки сушат в электросушильном шкафу.</w:t>
      </w:r>
    </w:p>
    <w:p w:rsidR="004620D6" w:rsidRPr="008F2604" w:rsidRDefault="004620D6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Наиболее рационально организовыв</w:t>
      </w:r>
      <w:r w:rsidR="00984DF6" w:rsidRPr="008F2604">
        <w:rPr>
          <w:sz w:val="28"/>
          <w:szCs w:val="28"/>
        </w:rPr>
        <w:t>ать труд кондитера можно в круп</w:t>
      </w:r>
      <w:r w:rsidRPr="008F2604">
        <w:rPr>
          <w:sz w:val="28"/>
          <w:szCs w:val="28"/>
        </w:rPr>
        <w:t>ных цехах, которые выпускают к</w:t>
      </w:r>
      <w:r w:rsidR="00984DF6" w:rsidRPr="008F2604">
        <w:rPr>
          <w:sz w:val="28"/>
          <w:szCs w:val="28"/>
        </w:rPr>
        <w:t>ондитерские полуфабрикаты в пол</w:t>
      </w:r>
      <w:r w:rsidRPr="008F2604">
        <w:rPr>
          <w:sz w:val="28"/>
          <w:szCs w:val="28"/>
        </w:rPr>
        <w:t>ном ассортименте и большом количе</w:t>
      </w:r>
      <w:r w:rsidR="00984DF6" w:rsidRPr="008F2604">
        <w:rPr>
          <w:sz w:val="28"/>
          <w:szCs w:val="28"/>
        </w:rPr>
        <w:t>стве: различные виды теста, все</w:t>
      </w:r>
      <w:r w:rsidRPr="008F2604">
        <w:rPr>
          <w:sz w:val="28"/>
          <w:szCs w:val="28"/>
        </w:rPr>
        <w:t>возможные начинки и кремы, сиропы для пропитывания изделий, посыпки, цукаты и др. На таких п</w:t>
      </w:r>
      <w:r w:rsidR="00984DF6" w:rsidRPr="008F2604">
        <w:rPr>
          <w:sz w:val="28"/>
          <w:szCs w:val="28"/>
        </w:rPr>
        <w:t>редприятиях имеются широкие воз</w:t>
      </w:r>
      <w:r w:rsidRPr="008F2604">
        <w:rPr>
          <w:sz w:val="28"/>
          <w:szCs w:val="28"/>
        </w:rPr>
        <w:t xml:space="preserve">можности для механизации всех </w:t>
      </w:r>
      <w:r w:rsidR="00984DF6" w:rsidRPr="008F2604">
        <w:rPr>
          <w:sz w:val="28"/>
          <w:szCs w:val="28"/>
        </w:rPr>
        <w:t>трудоемких работ; машины и меха</w:t>
      </w:r>
      <w:r w:rsidRPr="008F2604">
        <w:rPr>
          <w:sz w:val="28"/>
          <w:szCs w:val="28"/>
        </w:rPr>
        <w:t>низмы используются на полную м</w:t>
      </w:r>
      <w:r w:rsidR="00984DF6" w:rsidRPr="008F2604">
        <w:rPr>
          <w:sz w:val="28"/>
          <w:szCs w:val="28"/>
        </w:rPr>
        <w:t>ощность, упрощается контроль ка</w:t>
      </w:r>
      <w:r w:rsidRPr="008F2604">
        <w:rPr>
          <w:sz w:val="28"/>
          <w:szCs w:val="28"/>
        </w:rPr>
        <w:t>чества продукции, повышается культура труда.</w:t>
      </w:r>
    </w:p>
    <w:p w:rsidR="004620D6" w:rsidRPr="008F2604" w:rsidRDefault="004620D6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Готовые кондитерские изделия хранят в экспедиции, которую оборудуют холодильными камерами, стеллажам, весами и производственными столами.</w:t>
      </w:r>
    </w:p>
    <w:p w:rsidR="004620D6" w:rsidRPr="008F2604" w:rsidRDefault="004620D6" w:rsidP="008F2604">
      <w:pPr>
        <w:spacing w:line="360" w:lineRule="auto"/>
        <w:ind w:firstLine="709"/>
        <w:jc w:val="both"/>
        <w:rPr>
          <w:sz w:val="28"/>
          <w:szCs w:val="28"/>
        </w:rPr>
      </w:pPr>
    </w:p>
    <w:p w:rsidR="009A4A0F" w:rsidRPr="008F2604" w:rsidRDefault="009A4A0F" w:rsidP="008F260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F2604">
        <w:rPr>
          <w:b/>
          <w:sz w:val="28"/>
          <w:szCs w:val="28"/>
        </w:rPr>
        <w:t>4. Характеристика сырья, подготовка его к производству</w:t>
      </w:r>
    </w:p>
    <w:p w:rsidR="00C06CCD" w:rsidRPr="008F2604" w:rsidRDefault="00C06CCD" w:rsidP="008F260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71593" w:rsidRPr="008F2604" w:rsidRDefault="00471593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Сырье, используемое в производстве кондитерских изделий, можно разделить на основное и дополнительное. Основное сырье формирует определенную структуру кондитерских изделий с необходимыми механическими и реологическими свойствами. Основным сырьем являются сахар, патока, какао-бобы, орехи, фруктово-ягодные полуфабрикаты, пшеничная мука, крахмал, жиры, на долю которых приходится 90% всего применяемого сырья.</w:t>
      </w:r>
    </w:p>
    <w:p w:rsidR="00471593" w:rsidRPr="008F2604" w:rsidRDefault="00471593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Дополнительное сырье, не изменяя своих реологических свойств, придает кондитерским изделиям пикантность, эстетичный внешний вид, улучшает структуру, удлиняет сроки хранения. К дополнительному сырью относятся студнеобразователи, пищевые кислоты и красители, ароматизаторы, эмульгаторы, пенообразователи, влагоудерживающие добавки и другие.</w:t>
      </w:r>
    </w:p>
    <w:p w:rsidR="00471593" w:rsidRPr="008F2604" w:rsidRDefault="00471593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Рассмотрим основные виды сырья, применяемые при изготовлении тортов.</w:t>
      </w:r>
    </w:p>
    <w:p w:rsidR="009A4A0F" w:rsidRPr="008F2604" w:rsidRDefault="009A4A0F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Основные виды сырья, применяемые в кондитерской промышленности: сахар, глюкоза, патока, мед, жиры, молоко и молочные продукты, яйца и яйцепродукты, какао-бобы, ядра орехов и семян масличных культур, фруктово-ягодные полуфабрикаты, мука пшеничная, крахмал, вкусовые и ароматические вещества и др.</w:t>
      </w:r>
    </w:p>
    <w:p w:rsidR="009A4A0F" w:rsidRPr="008F2604" w:rsidRDefault="009A4A0F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Сахар используется в виде рафинированного сахара-песка или водного раствора (сиропа). Сахарный сироп, поступающий с сахарорафинадных заводов, может быть как чисто сахарным, так и сахароинвертным с разным соотношением сахарозы и инвертного сахара. На кондитерские фабрики сахар-песок поступает двумя способами: тарным (в мешках) или бестарным (в вагонах или автомобилях). Перед подачей в производства сахар-песок просеивают через сито и подвергают магнитной очистке для освобождения от металломагнитных примесей.</w:t>
      </w:r>
    </w:p>
    <w:p w:rsidR="009A4A0F" w:rsidRPr="008F2604" w:rsidRDefault="009A4A0F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Глюкоза используется при выработке детского и диетического ассортимента кондитерских изделий вместо сахара-песка с полной или частичной его заменой. Это кристаллический порошок белого цвета со сладким вкусом.</w:t>
      </w:r>
    </w:p>
    <w:p w:rsidR="009A4A0F" w:rsidRPr="008F2604" w:rsidRDefault="009A4A0F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Патоку используют при производстве сахарных кондитерских изделий в качестве антикристаллизатора. В производстве мучных кондитерских изделий патоку применяют для придания тесту пл</w:t>
      </w:r>
      <w:r w:rsidR="00C2475E" w:rsidRPr="008F2604">
        <w:rPr>
          <w:sz w:val="28"/>
          <w:szCs w:val="28"/>
        </w:rPr>
        <w:t>астичности, а готовым изделиям -</w:t>
      </w:r>
      <w:r w:rsidRPr="008F2604">
        <w:rPr>
          <w:sz w:val="28"/>
          <w:szCs w:val="28"/>
        </w:rPr>
        <w:t xml:space="preserve"> мягкости и рассыпчатости. Патока поступает на предприятия в железнодорожных цистернах, ее разогревают до температуры 40</w:t>
      </w:r>
      <w:r w:rsidR="00C2475E" w:rsidRPr="008F2604">
        <w:rPr>
          <w:sz w:val="28"/>
          <w:szCs w:val="28"/>
        </w:rPr>
        <w:t xml:space="preserve"> - </w:t>
      </w:r>
      <w:r w:rsidRPr="008F2604">
        <w:rPr>
          <w:sz w:val="28"/>
          <w:szCs w:val="28"/>
        </w:rPr>
        <w:t>45°С и перекачивают в баки. Перед применением патоку подогревают до такой же температуры и процеживают через сито.</w:t>
      </w:r>
    </w:p>
    <w:p w:rsidR="009A4A0F" w:rsidRPr="008F2604" w:rsidRDefault="009A4A0F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Мед применяют натуральный и искусственный. Натуральный мед содержит глюкозу, фруктозу, сахарозу, декстрины, азотистые и минеральные вещества, кислоты, витамины, ферменты, красящие вещества. Искусственный мед представляет собой инвертный сироп, содержащий ароматизирующие вещества.</w:t>
      </w:r>
    </w:p>
    <w:p w:rsidR="009A4A0F" w:rsidRPr="008F2604" w:rsidRDefault="009A4A0F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Жиры применяют при приготовлении мучных изделий, конфет, карамели с начинкой, ириса, шоколада, вафельных начинок, жировой глазури. В большинстве случаев жиры выполняют роль структурообразователей и одновременно повышают энергетическую ценность кондитерских изделий. В кондитерской промышленности используют сливочное масло, маргарин, гидрированные жиры, растительные масла, в том числе такие, как какао-масло, кокосовое масло.</w:t>
      </w:r>
    </w:p>
    <w:p w:rsidR="009A4A0F" w:rsidRPr="008F2604" w:rsidRDefault="009A4A0F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В кондитерской промышленности широко применяются молоко и молочные продукты: молоко натуральное, концентрированное, сгущенное (с сахаром и без сахара), сухое, сливки и др.</w:t>
      </w:r>
    </w:p>
    <w:p w:rsidR="009A4A0F" w:rsidRPr="008F2604" w:rsidRDefault="009A4A0F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Яйца применяют при производстве мучных кондитерских изделий, а яичный белок используют в качестве пенообразователя</w:t>
      </w:r>
      <w:r w:rsidR="008F2604">
        <w:rPr>
          <w:sz w:val="28"/>
          <w:szCs w:val="28"/>
        </w:rPr>
        <w:t xml:space="preserve"> </w:t>
      </w:r>
      <w:r w:rsidRPr="008F2604">
        <w:rPr>
          <w:sz w:val="28"/>
          <w:szCs w:val="28"/>
        </w:rPr>
        <w:t>для выработки пастилы, зефира, сбивных конфет и других изделий. Используют натуральные яйца и яйцепродукты – меланж (замороженная яичная смесь, может быть с добавлением соли или сахара), яичный порошок, отдельно яичный белок и желток мороженые или сухие.</w:t>
      </w:r>
    </w:p>
    <w:p w:rsidR="009A4A0F" w:rsidRPr="008F2604" w:rsidRDefault="009A4A0F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Какао-бобы являются основным сырьем в производств</w:t>
      </w:r>
      <w:r w:rsidR="00EB4DB9" w:rsidRPr="008F2604">
        <w:rPr>
          <w:sz w:val="28"/>
          <w:szCs w:val="28"/>
        </w:rPr>
        <w:t>е шоколада и какао-порошка.</w:t>
      </w:r>
    </w:p>
    <w:p w:rsidR="009A4A0F" w:rsidRPr="008F2604" w:rsidRDefault="009A4A0F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Ядра орехов и семян масличных культур (миндаль, фундук, грецкий орех, арахис, кешью, кунжутное и подсолнечное семя и др.) добавляют при производстве конфет, начинок, халвы, шоколадных и мучных изделий.</w:t>
      </w:r>
    </w:p>
    <w:p w:rsidR="00471593" w:rsidRPr="008F2604" w:rsidRDefault="00471593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Меланж - представляет собой смесь белков и желтков (либо одних желтков, либо одних белков), замороженную в жестяных банках при температуре от -180 до -250 С. Размораживают меланж непосредственно перед использованием, банку предварительно дезинфицируют. Банки с меланжем выдерживают в течении 2,5 - 3 часов при 40-500 С, для отстаивания.</w:t>
      </w:r>
    </w:p>
    <w:p w:rsidR="00471593" w:rsidRPr="008F2604" w:rsidRDefault="00471593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Подготовленный меланж процеживают через сито и немедленно используют так как при хранении он быстро портиться. Срок хранения оттаянного меланжа 3-4 часа.</w:t>
      </w:r>
    </w:p>
    <w:p w:rsidR="009A4A0F" w:rsidRPr="008F2604" w:rsidRDefault="009A4A0F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Фруктово</w:t>
      </w:r>
      <w:r w:rsidR="00C2475E" w:rsidRPr="008F2604">
        <w:rPr>
          <w:sz w:val="28"/>
          <w:szCs w:val="28"/>
        </w:rPr>
        <w:t>-ягодные полуфабрикаты: пульпа -</w:t>
      </w:r>
      <w:r w:rsidRPr="008F2604">
        <w:rPr>
          <w:sz w:val="28"/>
          <w:szCs w:val="28"/>
        </w:rPr>
        <w:t xml:space="preserve"> свежие ягоды и фрукты в целом или нарезанном виде, законсервирова</w:t>
      </w:r>
      <w:r w:rsidR="00C2475E" w:rsidRPr="008F2604">
        <w:rPr>
          <w:sz w:val="28"/>
          <w:szCs w:val="28"/>
        </w:rPr>
        <w:t>нные химическим способом; пюре -</w:t>
      </w:r>
      <w:r w:rsidRPr="008F2604">
        <w:rPr>
          <w:sz w:val="28"/>
          <w:szCs w:val="28"/>
        </w:rPr>
        <w:t xml:space="preserve"> протертые свежие фрукты и ягоды, законсервированные</w:t>
      </w:r>
      <w:r w:rsidR="00C2475E" w:rsidRPr="008F2604">
        <w:rPr>
          <w:sz w:val="28"/>
          <w:szCs w:val="28"/>
        </w:rPr>
        <w:t xml:space="preserve"> химическим способом; подварки -</w:t>
      </w:r>
      <w:r w:rsidRPr="008F2604">
        <w:rPr>
          <w:sz w:val="28"/>
          <w:szCs w:val="28"/>
        </w:rPr>
        <w:t xml:space="preserve"> фруктово-ягодное пюре, уваренное с сахаром до ос</w:t>
      </w:r>
      <w:r w:rsidR="00C2475E" w:rsidRPr="008F2604">
        <w:rPr>
          <w:sz w:val="28"/>
          <w:szCs w:val="28"/>
        </w:rPr>
        <w:t>таточной влажности 31%; цукаты -</w:t>
      </w:r>
      <w:r w:rsidRPr="008F2604">
        <w:rPr>
          <w:sz w:val="28"/>
          <w:szCs w:val="28"/>
        </w:rPr>
        <w:t xml:space="preserve"> засахаренные фрукты или кусочки, корки некоторых плодов; сухофрукты, заспиртованные ягоды и др.</w:t>
      </w:r>
    </w:p>
    <w:p w:rsidR="00471593" w:rsidRPr="008F2604" w:rsidRDefault="00471593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Мука пшеничная - основной вид сырья в производстве мучных кондитерских изделий (печенье, вафли, торты, пирожные и т.д.).</w:t>
      </w:r>
    </w:p>
    <w:p w:rsidR="00471593" w:rsidRPr="008F2604" w:rsidRDefault="00471593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Мука пшеничная вырабатывается следующих сортов: крупчатка, высшего, 1-го и 2-го сортов, обойная.</w:t>
      </w:r>
    </w:p>
    <w:p w:rsidR="00471593" w:rsidRPr="008F2604" w:rsidRDefault="00471593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Специализированная мука для выработки мучных кондитерских изделий в нашей стране отсутствует, поэтому для их производства применяется мука пшеничная хлебопекарная.</w:t>
      </w:r>
    </w:p>
    <w:p w:rsidR="00471593" w:rsidRPr="008F2604" w:rsidRDefault="00471593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Для производства мучных кондитерских изделий используется мука высшего и 1-го сортов. Мука 2-го сорта применяется для изготовления отдельных сортов печенья, пряников, галет.</w:t>
      </w:r>
    </w:p>
    <w:p w:rsidR="00471593" w:rsidRPr="008F2604" w:rsidRDefault="00471593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Муку пшеничную получают путем измельчения зерна пшеницы в порошкообразный продукт.</w:t>
      </w:r>
    </w:p>
    <w:p w:rsidR="00471593" w:rsidRPr="008F2604" w:rsidRDefault="00471593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Химический состав муки пшеничной зависит от состава зерна для ее приготовления и сорта. Различные части зерна отличаются друг от друга по химическому составу. Поэтому и вырабатывают разные сорта муки.</w:t>
      </w:r>
    </w:p>
    <w:p w:rsidR="00471593" w:rsidRPr="008F2604" w:rsidRDefault="00471593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Чем выше сорт муки, тем меньше в ней содержится клетчатки, золы, белка, жира, т.е. веществ, которыми богата оболочка, зародыш, алейроновый слой. Чем ниже сорт муки, тем ближе мука приближается по химическому составу к зерну. Обойная мука в основном состоит из измельченного зерна без удаления оболочек, алейронового слоя и зародыша.</w:t>
      </w:r>
    </w:p>
    <w:p w:rsidR="00471593" w:rsidRPr="008F2604" w:rsidRDefault="00471593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Мука характеризуется запахом, хрустом, вкусом, цветностью, крупнотой помола, влажностью, содержанием белковых веществ, углеводов, золы, минеральных веществ, витаминов, ферментов.</w:t>
      </w:r>
    </w:p>
    <w:p w:rsidR="00471593" w:rsidRPr="008F2604" w:rsidRDefault="00471593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В зависимости от вида мучных кондитерских изделий и требований, предъявляемых к тесту, используют муку хлебопекарную с разным содержанием белка и качеством клейковины.</w:t>
      </w:r>
    </w:p>
    <w:p w:rsidR="00471593" w:rsidRPr="008F2604" w:rsidRDefault="00471593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Влажность муки должна быть 14… 15%. В рецептурах на кондитерские изделия расчетная влажность составляет 14,5%. Если влажность другая, то корректируют расход пересчетом по сухому веществу муки.</w:t>
      </w:r>
    </w:p>
    <w:p w:rsidR="00471593" w:rsidRPr="008F2604" w:rsidRDefault="00471593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Мука на предприятия поступает в мешках массой по 50 и 70кг или бестарным способом (муковозы).</w:t>
      </w:r>
    </w:p>
    <w:p w:rsidR="00471593" w:rsidRPr="008F2604" w:rsidRDefault="00471593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Крахмал</w:t>
      </w:r>
      <w:r w:rsidR="006D19CF" w:rsidRPr="008F2604">
        <w:rPr>
          <w:sz w:val="28"/>
          <w:szCs w:val="28"/>
        </w:rPr>
        <w:t xml:space="preserve"> -</w:t>
      </w:r>
      <w:r w:rsidRPr="008F2604">
        <w:rPr>
          <w:sz w:val="28"/>
          <w:szCs w:val="28"/>
        </w:rPr>
        <w:t xml:space="preserve"> пищевой продукт, относящийся к группе высокомолекулярных углеводов полисахаридов. Крахмал откладывается в луковицах, клубнях, плодах, ягодах, а также в листьях и стеблях.</w:t>
      </w:r>
    </w:p>
    <w:p w:rsidR="00471593" w:rsidRPr="008F2604" w:rsidRDefault="00471593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Крахмал составляет основную часть важнейших продуктов питани</w:t>
      </w:r>
      <w:r w:rsidR="006D19CF" w:rsidRPr="008F2604">
        <w:rPr>
          <w:sz w:val="28"/>
          <w:szCs w:val="28"/>
        </w:rPr>
        <w:t>я: муки - 75-80%, картофеля -</w:t>
      </w:r>
      <w:r w:rsidRPr="008F2604">
        <w:rPr>
          <w:sz w:val="28"/>
          <w:szCs w:val="28"/>
        </w:rPr>
        <w:t xml:space="preserve"> 25%. Содержится также в рисе, саго и др. Он легко переваривается в желудочно-кишечном тракте. Попадая в организм, крахмал гидролизируется до глюкозы, которая используется как энергетический материал.</w:t>
      </w:r>
    </w:p>
    <w:p w:rsidR="00471593" w:rsidRPr="008F2604" w:rsidRDefault="00471593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Белый порошок крахмала не имеет вкуса. Обладает отличным свойством растворяться в воде. Обычно используют холодную, так как в горячей образуются комки, которые трудно измельчить.</w:t>
      </w:r>
    </w:p>
    <w:p w:rsidR="00471593" w:rsidRPr="008F2604" w:rsidRDefault="00471593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При нагревании принимает вид клейстера, поэтому широко применяется в кулинарии для приготовления теста, поставленного на молоке, фруктово-ягодных киселей с последующим подслащиванием и подкислением, сладких соусов, бламанже и т. д.</w:t>
      </w:r>
    </w:p>
    <w:p w:rsidR="00471593" w:rsidRPr="008F2604" w:rsidRDefault="00471593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Справедливости ради надо отметить, что крахмал, полученный из разных природных источников, различается по своим свойствам.</w:t>
      </w:r>
    </w:p>
    <w:p w:rsidR="00471593" w:rsidRPr="008F2604" w:rsidRDefault="00471593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Из рисового крахмала получается самая плотная масса, из кукурузного -- самая нежная.</w:t>
      </w:r>
    </w:p>
    <w:p w:rsidR="009A4A0F" w:rsidRPr="008F2604" w:rsidRDefault="009A4A0F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Вкусовые и ароматиче</w:t>
      </w:r>
      <w:r w:rsidR="00C2475E" w:rsidRPr="008F2604">
        <w:rPr>
          <w:sz w:val="28"/>
          <w:szCs w:val="28"/>
        </w:rPr>
        <w:t>ские вещества: пищевые кислоты -</w:t>
      </w:r>
      <w:r w:rsidRPr="008F2604">
        <w:rPr>
          <w:sz w:val="28"/>
          <w:szCs w:val="28"/>
        </w:rPr>
        <w:t xml:space="preserve"> винная, лимонная, молочная, яблочная; естественные эфирные масла;</w:t>
      </w:r>
      <w:r w:rsidR="00C2475E" w:rsidRPr="008F2604">
        <w:rPr>
          <w:sz w:val="28"/>
          <w:szCs w:val="28"/>
        </w:rPr>
        <w:t xml:space="preserve"> эссенции -</w:t>
      </w:r>
      <w:r w:rsidRPr="008F2604">
        <w:rPr>
          <w:sz w:val="28"/>
          <w:szCs w:val="28"/>
        </w:rPr>
        <w:t xml:space="preserve"> синтетические ароматизаторы.</w:t>
      </w:r>
    </w:p>
    <w:p w:rsidR="009A4A0F" w:rsidRPr="008F2604" w:rsidRDefault="009A4A0F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Кроме того, в кондитерской промышленности применяют химические разрыхлители, студнеобразователи, эмульгаторы, пищевые красители, консерванты и др.</w:t>
      </w:r>
    </w:p>
    <w:p w:rsidR="009A4A0F" w:rsidRPr="008F2604" w:rsidRDefault="009A4A0F" w:rsidP="008F2604">
      <w:pPr>
        <w:spacing w:line="360" w:lineRule="auto"/>
        <w:ind w:firstLine="709"/>
        <w:jc w:val="both"/>
        <w:rPr>
          <w:sz w:val="28"/>
          <w:szCs w:val="28"/>
        </w:rPr>
      </w:pPr>
    </w:p>
    <w:p w:rsidR="0007302A" w:rsidRPr="008F2604" w:rsidRDefault="00BD23E2" w:rsidP="008F260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F2604">
        <w:rPr>
          <w:b/>
          <w:sz w:val="28"/>
          <w:szCs w:val="28"/>
        </w:rPr>
        <w:t>5</w:t>
      </w:r>
      <w:r w:rsidR="00053B42" w:rsidRPr="008F2604">
        <w:rPr>
          <w:b/>
          <w:sz w:val="28"/>
          <w:szCs w:val="28"/>
        </w:rPr>
        <w:t>. Технология приготовления полуфабрикатов</w:t>
      </w:r>
    </w:p>
    <w:p w:rsidR="00EB4DB9" w:rsidRPr="008F2604" w:rsidRDefault="00EB4DB9" w:rsidP="008F2604">
      <w:pPr>
        <w:spacing w:line="360" w:lineRule="auto"/>
        <w:ind w:firstLine="709"/>
        <w:jc w:val="both"/>
        <w:rPr>
          <w:sz w:val="28"/>
          <w:szCs w:val="28"/>
        </w:rPr>
      </w:pPr>
    </w:p>
    <w:p w:rsidR="00D3531C" w:rsidRPr="008F2604" w:rsidRDefault="00D3531C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Приготовление основных выпеченных полуфабрикатов состоит в приготовлении теста, его формовании, выпечки и выстаивании и охлаждении.</w:t>
      </w:r>
    </w:p>
    <w:p w:rsidR="00D3531C" w:rsidRPr="008F2604" w:rsidRDefault="00D3531C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В связи с тем, что при приготовлении торта «Российский» применяется бисквитный полуфабрикат, рассмотрим технологию его приготовления.</w:t>
      </w:r>
    </w:p>
    <w:p w:rsidR="00D3531C" w:rsidRPr="008F2604" w:rsidRDefault="00D3531C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Бисквитный полуфабрикат - это пышный мелкопористый полуфабрикат с мягким эластичным мякишем. Его получают сбиванием яичного меланжа с сахаром-песком с последующим перемешиванием сбитой массы с мукой и выпечкой полученного теста.</w:t>
      </w:r>
    </w:p>
    <w:p w:rsidR="00D3531C" w:rsidRPr="008F2604" w:rsidRDefault="00D3531C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В зависимости от входящих в бисквитное тесто компонентов и способа производства вырабатывается бисквит (основной), бисквит с какао-порошком, бисквит с орехом, бисквит с изюмом, бисквит со сливочным маслом и др.</w:t>
      </w:r>
    </w:p>
    <w:p w:rsidR="00D3531C" w:rsidRPr="008F2604" w:rsidRDefault="00D3531C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Для приготовления бисквитного полуфабриката должна использоваться мука с содержанием 28-34% слабого или среднего качества клейковины.</w:t>
      </w:r>
    </w:p>
    <w:p w:rsidR="00D3531C" w:rsidRPr="008F2604" w:rsidRDefault="00D3531C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Бисквитное тесто готовится непрерывным и периодическим способом.</w:t>
      </w:r>
    </w:p>
    <w:p w:rsidR="00D3531C" w:rsidRPr="008F2604" w:rsidRDefault="00D3531C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Наиболее распространенным является периодический способ получения бисквитного теста под давлением в сбивальной машине. В герметически закрытой камере сбивается смесь яичного меланжа с сахаром-песком под постоянным давлением 0,15Мпа в течение 10-15 минут. Затем давление снимается и готовая сбитая масса увеличивается в объеме в 2,5-3 раза. К готовой массе добавляется мука и смесь сбивается под давлением в течение 15с.</w:t>
      </w:r>
    </w:p>
    <w:p w:rsidR="00D3531C" w:rsidRPr="008F2604" w:rsidRDefault="00D3531C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Готовое тесто выгружается в емкость и направляется на формование.</w:t>
      </w:r>
    </w:p>
    <w:p w:rsidR="00D3531C" w:rsidRPr="008F2604" w:rsidRDefault="00D3531C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Бисквитное тесто сразу же после его приготовления отливается в формы или на транспортерную ленту печного конвейера. Перед заполнением форм дно их необходимо застелить бумагой, а борта смазать сливочным маслом. Формы тестом следует заполнять на ѕ их высоты, чтобы тесто в процессе выпечки не выливалось.</w:t>
      </w:r>
    </w:p>
    <w:p w:rsidR="00D3531C" w:rsidRPr="008F2604" w:rsidRDefault="00D3531C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Выпечка бисквитного теста производится в печах различной конструкции (электрошкафах, туннельных, тупиковых и т.д.). Время выпечки бисквитного полуфабриката зависит от целого ряда факторов и составляет в среднем 40-70 мин при температуре 170-190°С.</w:t>
      </w:r>
    </w:p>
    <w:p w:rsidR="00D3531C" w:rsidRPr="008F2604" w:rsidRDefault="00D3531C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Окончание процесса выпечки определяется по цвету верхней корочки (золотисто-желтая с коричневым оттенком) или проколом тонкой деревянной палочкой (при отсутствии на ней теста - выпечка окончена).</w:t>
      </w:r>
    </w:p>
    <w:p w:rsidR="00D3531C" w:rsidRPr="008F2604" w:rsidRDefault="00D3531C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Далее полуфабрикат охлаждается в течение 20-30 мин и подвергается выстаиванию в течение 8-10 ч в условиях цеха при доступе воздуха.</w:t>
      </w:r>
    </w:p>
    <w:p w:rsidR="00D3531C" w:rsidRPr="008F2604" w:rsidRDefault="00D3531C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Технология приготовления бисквитного теста в фотографиях</w:t>
      </w:r>
    </w:p>
    <w:p w:rsidR="00D3531C" w:rsidRPr="008F2604" w:rsidRDefault="00D3531C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Исходные продукты (яйцо, мука, сахар, крахмал и эссенция) для приготовления бисквитного теста.</w:t>
      </w:r>
    </w:p>
    <w:p w:rsidR="00D3531C" w:rsidRPr="008F2604" w:rsidRDefault="00D3531C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Отсыпается необходимое количество сахарного песка для замеса теста.</w:t>
      </w:r>
    </w:p>
    <w:p w:rsidR="00D3531C" w:rsidRPr="008F2604" w:rsidRDefault="00D3531C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Происходит замес яичных желтков и белков с сахарным песком до образования однородной массы и до увеличения объема в 2,5-3 раза в кухонном комбайне.</w:t>
      </w:r>
    </w:p>
    <w:p w:rsidR="00D3531C" w:rsidRPr="008F2604" w:rsidRDefault="00D3531C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Затем вводится мука пшеничная, крахмал и эссенция и тесто перемешивают до однородной массы.</w:t>
      </w:r>
    </w:p>
    <w:p w:rsidR="00D3531C" w:rsidRPr="008F2604" w:rsidRDefault="00D3531C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Выкладывается готовое бисквитное тесто в подготовленные формы на ѕ высоты (силиконовый коврик, гастроемкость).</w:t>
      </w:r>
    </w:p>
    <w:p w:rsidR="00D3531C" w:rsidRPr="008F2604" w:rsidRDefault="00D3531C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Формы с тестом устанавливаются в печь с заданной для выпекания температурой t</w:t>
      </w:r>
      <w:r w:rsidR="002479F2" w:rsidRPr="008F2604">
        <w:rPr>
          <w:sz w:val="28"/>
          <w:szCs w:val="28"/>
        </w:rPr>
        <w:t xml:space="preserve"> </w:t>
      </w:r>
      <w:r w:rsidRPr="008F2604">
        <w:rPr>
          <w:sz w:val="28"/>
          <w:szCs w:val="28"/>
        </w:rPr>
        <w:t>=</w:t>
      </w:r>
      <w:r w:rsidR="002479F2" w:rsidRPr="008F2604">
        <w:rPr>
          <w:sz w:val="28"/>
          <w:szCs w:val="28"/>
        </w:rPr>
        <w:t xml:space="preserve"> </w:t>
      </w:r>
      <w:r w:rsidRPr="008F2604">
        <w:rPr>
          <w:sz w:val="28"/>
          <w:szCs w:val="28"/>
        </w:rPr>
        <w:t>195-210°С.</w:t>
      </w:r>
    </w:p>
    <w:p w:rsidR="00D3531C" w:rsidRPr="008F2604" w:rsidRDefault="00D3531C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Готовые полуфабрикаты вынимают из печи, охлаждают в формах, а затем вынимают из форм и украшают.</w:t>
      </w:r>
    </w:p>
    <w:p w:rsidR="00D3531C" w:rsidRPr="008F2604" w:rsidRDefault="00D3531C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Готовое тесто должно быть пышным, верхняя корочка гладкая, тонкая, светло-коричневого цвета.</w:t>
      </w:r>
    </w:p>
    <w:p w:rsidR="00053B42" w:rsidRPr="008F2604" w:rsidRDefault="00053B42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Время замеса 10-15 минут, более длительный замес приводит к оседанию массы. С целью более быстрого приготовления бисквитного теста применяется сбивальная машина М5-ШСА.</w:t>
      </w:r>
    </w:p>
    <w:p w:rsidR="00053B42" w:rsidRPr="008F2604" w:rsidRDefault="00053B42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Устройства:</w:t>
      </w:r>
    </w:p>
    <w:p w:rsidR="00053B42" w:rsidRPr="008F2604" w:rsidRDefault="00053B42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Чан с тележкой.</w:t>
      </w:r>
    </w:p>
    <w:p w:rsidR="00053B42" w:rsidRPr="008F2604" w:rsidRDefault="00053B42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Сбиватель сменный.</w:t>
      </w:r>
    </w:p>
    <w:p w:rsidR="00053B42" w:rsidRPr="008F2604" w:rsidRDefault="00053B42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Станина.</w:t>
      </w:r>
    </w:p>
    <w:p w:rsidR="00053B42" w:rsidRPr="008F2604" w:rsidRDefault="00053B42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Вертикальный вал.</w:t>
      </w:r>
    </w:p>
    <w:p w:rsidR="00053B42" w:rsidRPr="008F2604" w:rsidRDefault="00053B42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Привод.</w:t>
      </w:r>
    </w:p>
    <w:p w:rsidR="00053B42" w:rsidRPr="008F2604" w:rsidRDefault="00053B42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Принцип работы:</w:t>
      </w:r>
    </w:p>
    <w:p w:rsidR="00053B42" w:rsidRPr="008F2604" w:rsidRDefault="00053B42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Тележка с чаном подкатывается к подставке и фиксируется зажимом. После закрепления чана, его можно поднять или опустить ниже в ручную при помощи рукоятки. При сбивании венчик описывает коническую поверхность, обрабатывая весь объем чана. Включив машину на тихий ход постепенно загружают муку смешенную с крахмалом. В конце замеса добавляют эссенцию ромовую (ванильную).</w:t>
      </w:r>
      <w:r w:rsidR="00C2475E" w:rsidRPr="008F2604">
        <w:rPr>
          <w:sz w:val="28"/>
          <w:szCs w:val="28"/>
        </w:rPr>
        <w:t xml:space="preserve"> </w:t>
      </w:r>
      <w:r w:rsidRPr="008F2604">
        <w:rPr>
          <w:sz w:val="28"/>
          <w:szCs w:val="28"/>
        </w:rPr>
        <w:t>Время сбивания с мукой 15 секунд. Более длительный замес с мукой приводит к оседанию массы. Мука должна быть со слабой клейковиной 28-34%. Крахмал снижает количество клейковины, предохраняет бисквит от затягивания.</w:t>
      </w:r>
    </w:p>
    <w:p w:rsidR="00476427" w:rsidRPr="008F2604" w:rsidRDefault="00476427" w:rsidP="008F260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53B42" w:rsidRPr="008F2604" w:rsidRDefault="00BD23E2" w:rsidP="008F260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F2604">
        <w:rPr>
          <w:b/>
          <w:sz w:val="28"/>
          <w:szCs w:val="28"/>
        </w:rPr>
        <w:t>6. Технология приготовления изделия</w:t>
      </w:r>
    </w:p>
    <w:p w:rsidR="00EB4DB9" w:rsidRPr="008F2604" w:rsidRDefault="00EB4DB9" w:rsidP="008F2604">
      <w:pPr>
        <w:spacing w:line="360" w:lineRule="auto"/>
        <w:ind w:firstLine="709"/>
        <w:jc w:val="both"/>
        <w:rPr>
          <w:sz w:val="28"/>
          <w:szCs w:val="28"/>
        </w:rPr>
      </w:pPr>
    </w:p>
    <w:p w:rsidR="00BD23E2" w:rsidRPr="008F2604" w:rsidRDefault="00BD23E2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Стадии приготовления торта «</w:t>
      </w:r>
      <w:r w:rsidR="00EB4DB9" w:rsidRPr="008F2604">
        <w:rPr>
          <w:sz w:val="28"/>
          <w:szCs w:val="28"/>
        </w:rPr>
        <w:t>Свадебного с цветами</w:t>
      </w:r>
      <w:r w:rsidRPr="008F2604">
        <w:rPr>
          <w:sz w:val="28"/>
          <w:szCs w:val="28"/>
        </w:rPr>
        <w:t>».</w:t>
      </w:r>
    </w:p>
    <w:p w:rsidR="00BD23E2" w:rsidRPr="008F2604" w:rsidRDefault="00BD23E2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1. Бисквитный полуфабрикат зачищают, разрезают три слоя.</w:t>
      </w:r>
    </w:p>
    <w:p w:rsidR="00BD23E2" w:rsidRPr="008F2604" w:rsidRDefault="00BD23E2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2.Нижний пласт укладывают на дощечку, промачивают ароматизированным сиропом.</w:t>
      </w:r>
    </w:p>
    <w:p w:rsidR="00BD23E2" w:rsidRPr="008F2604" w:rsidRDefault="00BD23E2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5. Пласт обмазывают масленым кремом «Новый.</w:t>
      </w:r>
    </w:p>
    <w:p w:rsidR="00BD23E2" w:rsidRPr="008F2604" w:rsidRDefault="00BD23E2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4.</w:t>
      </w:r>
      <w:r w:rsidR="00EB4DB9" w:rsidRPr="008F2604">
        <w:rPr>
          <w:sz w:val="28"/>
          <w:szCs w:val="28"/>
        </w:rPr>
        <w:t xml:space="preserve"> </w:t>
      </w:r>
      <w:r w:rsidRPr="008F2604">
        <w:rPr>
          <w:sz w:val="28"/>
          <w:szCs w:val="28"/>
        </w:rPr>
        <w:t>На крем уложить второй пласт, корочкой вниз.</w:t>
      </w:r>
    </w:p>
    <w:p w:rsidR="00BD23E2" w:rsidRPr="008F2604" w:rsidRDefault="00BD23E2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5.</w:t>
      </w:r>
      <w:r w:rsidR="00EB4DB9" w:rsidRPr="008F2604">
        <w:rPr>
          <w:sz w:val="28"/>
          <w:szCs w:val="28"/>
        </w:rPr>
        <w:t xml:space="preserve"> </w:t>
      </w:r>
      <w:r w:rsidRPr="008F2604">
        <w:rPr>
          <w:sz w:val="28"/>
          <w:szCs w:val="28"/>
        </w:rPr>
        <w:t>Обмазывание боковой поверхности кремом, загладить верхнюю</w:t>
      </w:r>
      <w:r w:rsidR="008F2604">
        <w:rPr>
          <w:sz w:val="28"/>
          <w:szCs w:val="28"/>
        </w:rPr>
        <w:t xml:space="preserve"> </w:t>
      </w:r>
      <w:r w:rsidRPr="008F2604">
        <w:rPr>
          <w:sz w:val="28"/>
          <w:szCs w:val="28"/>
        </w:rPr>
        <w:t>поверхность при помощи ножа, макая нож в горячую воду или сироп, чтобы</w:t>
      </w:r>
      <w:r w:rsidR="008F2604">
        <w:rPr>
          <w:sz w:val="28"/>
          <w:szCs w:val="28"/>
        </w:rPr>
        <w:t xml:space="preserve"> </w:t>
      </w:r>
      <w:r w:rsidRPr="008F2604">
        <w:rPr>
          <w:sz w:val="28"/>
          <w:szCs w:val="28"/>
        </w:rPr>
        <w:t>не было «лысин» на поверхности.</w:t>
      </w:r>
    </w:p>
    <w:p w:rsidR="00BD23E2" w:rsidRPr="008F2604" w:rsidRDefault="00BD23E2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6.</w:t>
      </w:r>
      <w:r w:rsidR="00EB4DB9" w:rsidRPr="008F2604">
        <w:rPr>
          <w:sz w:val="28"/>
          <w:szCs w:val="28"/>
        </w:rPr>
        <w:t xml:space="preserve"> </w:t>
      </w:r>
      <w:r w:rsidRPr="008F2604">
        <w:rPr>
          <w:sz w:val="28"/>
          <w:szCs w:val="28"/>
        </w:rPr>
        <w:t>Положить на середину круг.</w:t>
      </w:r>
    </w:p>
    <w:p w:rsidR="00BD23E2" w:rsidRPr="008F2604" w:rsidRDefault="00BD23E2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7.</w:t>
      </w:r>
      <w:r w:rsidR="00EB4DB9" w:rsidRPr="008F2604">
        <w:rPr>
          <w:sz w:val="28"/>
          <w:szCs w:val="28"/>
        </w:rPr>
        <w:t xml:space="preserve"> </w:t>
      </w:r>
      <w:r w:rsidRPr="008F2604">
        <w:rPr>
          <w:sz w:val="28"/>
          <w:szCs w:val="28"/>
        </w:rPr>
        <w:t>Боковые стороны обмазать кремом «Новый» и обсыпать бисквитной крошкой и орехами.</w:t>
      </w:r>
    </w:p>
    <w:p w:rsidR="00BD23E2" w:rsidRPr="008F2604" w:rsidRDefault="00BD23E2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8.</w:t>
      </w:r>
      <w:r w:rsidR="00EB4DB9" w:rsidRPr="008F2604">
        <w:rPr>
          <w:sz w:val="28"/>
          <w:szCs w:val="28"/>
        </w:rPr>
        <w:t xml:space="preserve"> </w:t>
      </w:r>
      <w:r w:rsidRPr="008F2604">
        <w:rPr>
          <w:sz w:val="28"/>
          <w:szCs w:val="28"/>
        </w:rPr>
        <w:t>Бордюры отсаживают кремом из корнетика.</w:t>
      </w:r>
    </w:p>
    <w:p w:rsidR="00BD23E2" w:rsidRPr="008F2604" w:rsidRDefault="00EB4DB9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 xml:space="preserve">9. </w:t>
      </w:r>
      <w:r w:rsidR="00BD23E2" w:rsidRPr="008F2604">
        <w:rPr>
          <w:sz w:val="28"/>
          <w:szCs w:val="28"/>
        </w:rPr>
        <w:t xml:space="preserve">От бордюров отступают </w:t>
      </w:r>
      <w:smartTag w:uri="urn:schemas-microsoft-com:office:smarttags" w:element="metricconverter">
        <w:smartTagPr>
          <w:attr w:name="ProductID" w:val="5 сантиметров"/>
        </w:smartTagPr>
        <w:r w:rsidR="00BD23E2" w:rsidRPr="008F2604">
          <w:rPr>
            <w:sz w:val="28"/>
            <w:szCs w:val="28"/>
          </w:rPr>
          <w:t>5 сантиметров</w:t>
        </w:r>
      </w:smartTag>
      <w:r w:rsidR="00BD23E2" w:rsidRPr="008F2604">
        <w:rPr>
          <w:sz w:val="28"/>
          <w:szCs w:val="28"/>
        </w:rPr>
        <w:t xml:space="preserve"> и по четырем сторонам отсаживают столбики.</w:t>
      </w:r>
    </w:p>
    <w:p w:rsidR="00BD23E2" w:rsidRPr="008F2604" w:rsidRDefault="00BD23E2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Между столбиками украшают цукатами в виде вишен.</w:t>
      </w:r>
    </w:p>
    <w:p w:rsidR="00BD23E2" w:rsidRPr="008F2604" w:rsidRDefault="00BD23E2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В середину торта ставят фигурный шоколад.</w:t>
      </w:r>
    </w:p>
    <w:p w:rsidR="00EB4DB9" w:rsidRPr="008F2604" w:rsidRDefault="00EB4DB9" w:rsidP="008F2604">
      <w:pPr>
        <w:spacing w:line="360" w:lineRule="auto"/>
        <w:ind w:firstLine="709"/>
        <w:jc w:val="both"/>
        <w:rPr>
          <w:sz w:val="28"/>
          <w:szCs w:val="28"/>
        </w:rPr>
      </w:pPr>
    </w:p>
    <w:p w:rsidR="0007302A" w:rsidRPr="008F2604" w:rsidRDefault="00E26554" w:rsidP="008F260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F2604">
        <w:rPr>
          <w:b/>
          <w:sz w:val="28"/>
          <w:szCs w:val="28"/>
        </w:rPr>
        <w:t>7. Требования к качеству</w:t>
      </w:r>
    </w:p>
    <w:p w:rsidR="00EB4DB9" w:rsidRPr="008F2604" w:rsidRDefault="00EB4DB9" w:rsidP="008F26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A1BAC" w:rsidRPr="008F2604" w:rsidRDefault="00BA1BAC" w:rsidP="008F26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Форма тортов должна быть правильной, соответствующей своему виду, без излома, с ройными обрезами. Отделка целая, неповрежденная, с ясным, четким рисунком. Помадная глазурь нелипкая и незасахаренная, без пятен. Торты с боков равномерно покрыты кремом и обсыпаны крошкой. Тесто должно быть хорошо пропеченным, неподгорелым, без следов непромеса. Вкус и запах приятные, свойственные данному виду изделия, без посторонних привкусов (салистости, прогорклости).</w:t>
      </w:r>
    </w:p>
    <w:p w:rsidR="00BA1BAC" w:rsidRPr="008F2604" w:rsidRDefault="00BA1BAC" w:rsidP="008F26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Форма тортов должна быть правильной, без вмятин и изломов и нарушения отделки. На разрезе тесто пропеченное, без следов непромеса, с равномерной прослойкой; обрез ровный. Рисунок из крема должен быть четким, р</w:t>
      </w:r>
      <w:r w:rsidR="00EB4DB9" w:rsidRPr="008F2604">
        <w:rPr>
          <w:sz w:val="28"/>
          <w:szCs w:val="28"/>
        </w:rPr>
        <w:t>ельефным. Вкус и запах изделий -</w:t>
      </w:r>
      <w:r w:rsidRPr="008F2604">
        <w:rPr>
          <w:sz w:val="28"/>
          <w:szCs w:val="28"/>
        </w:rPr>
        <w:t xml:space="preserve"> свойственные изделиям, приготовленным из свежего сырья, без привкуса и запаха недоброкачественных жиров, яиц и пригорелого сахара.</w:t>
      </w:r>
    </w:p>
    <w:p w:rsidR="00BA1BAC" w:rsidRPr="008F2604" w:rsidRDefault="00BA1BAC" w:rsidP="008F26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Консистенция и цвет выпеченных полуфабрикатов у тортов определяются сырьем</w:t>
      </w:r>
      <w:r w:rsidR="00EB4DB9" w:rsidRPr="008F2604">
        <w:rPr>
          <w:sz w:val="28"/>
          <w:szCs w:val="28"/>
        </w:rPr>
        <w:t xml:space="preserve"> и способами производства. Биск</w:t>
      </w:r>
      <w:r w:rsidRPr="008F2604">
        <w:rPr>
          <w:sz w:val="28"/>
          <w:szCs w:val="28"/>
        </w:rPr>
        <w:t>витный полуфабрикат мелкопористый, с мягким, эластичным-мякишем, золотисто-желтого цвета с коричневым оттенком. Песочный полуфабрикат легко кр</w:t>
      </w:r>
      <w:r w:rsidR="00EB4DB9" w:rsidRPr="008F2604">
        <w:rPr>
          <w:sz w:val="28"/>
          <w:szCs w:val="28"/>
        </w:rPr>
        <w:t>ошится и рассыпается при механи</w:t>
      </w:r>
      <w:r w:rsidRPr="008F2604">
        <w:rPr>
          <w:sz w:val="28"/>
          <w:szCs w:val="28"/>
        </w:rPr>
        <w:t>ческом воздействии, цвет его желтый или светло-коричневый. Готовый слоеный полуфабрикат имеет характерную тонкую слоистость, от светло-кремового до коричневого цвета. Упруго-эластичная консистенция, цвет от желтого до коричневого у заварного полуфабриката. Глянцевая растрескивающаяся корочка, равномерная пористость в мякише образуются при выпечке в миндально-ореховом полуфабрикате. Сахарный и белково-сбивной полуфабрикаты хрупкие, от белого до светло-желтого цвета.</w:t>
      </w:r>
    </w:p>
    <w:p w:rsidR="00BA1BAC" w:rsidRPr="008F2604" w:rsidRDefault="00BA1BAC" w:rsidP="008F26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По влажности, содержанию жира и сахара торты и пирожные должны соответствовать требованиям стандарта на полуфабрикаты, которые должны соответствовать утвержденным рецептурам.</w:t>
      </w:r>
    </w:p>
    <w:p w:rsidR="00742EB0" w:rsidRPr="008F2604" w:rsidRDefault="00742EB0" w:rsidP="008F2604">
      <w:pPr>
        <w:spacing w:line="360" w:lineRule="auto"/>
        <w:ind w:firstLine="709"/>
        <w:jc w:val="both"/>
        <w:rPr>
          <w:sz w:val="28"/>
          <w:szCs w:val="28"/>
        </w:rPr>
      </w:pPr>
    </w:p>
    <w:p w:rsidR="00522B35" w:rsidRPr="008F2604" w:rsidRDefault="00522B35" w:rsidP="008F260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F2604">
        <w:rPr>
          <w:b/>
          <w:sz w:val="28"/>
          <w:szCs w:val="28"/>
        </w:rPr>
        <w:t>8. Условия и сроки хранения</w:t>
      </w:r>
    </w:p>
    <w:p w:rsidR="00522B35" w:rsidRPr="008F2604" w:rsidRDefault="00522B35" w:rsidP="008F260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22B35" w:rsidRPr="008F2604" w:rsidRDefault="00522B35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Требования к хранению пищевых продуктов.</w:t>
      </w:r>
    </w:p>
    <w:p w:rsidR="00522B35" w:rsidRPr="008F2604" w:rsidRDefault="00522B35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Для скоропортящихся и особо скоропортящихся пищевых продуктов должны устанавливаться условия хранения, обеспечивающие пищевую ценность и безопасность их для здоровья человека.</w:t>
      </w:r>
    </w:p>
    <w:p w:rsidR="00522B35" w:rsidRPr="008F2604" w:rsidRDefault="00522B35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Хранение пищевых продуктов должно осуществляться в установленном порядке при соответствующих параметрах температуры, влажности и светового режима для каждого вида продукции.</w:t>
      </w:r>
    </w:p>
    <w:p w:rsidR="00522B35" w:rsidRPr="008F2604" w:rsidRDefault="00522B35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Количество продукции, хранящейся на складе организации-изготовителя или организации торговли, должно определяться объемом работающего холодильного оборудования (для продуктов, требующих охлаждения) или размерами складского помещения, достаточными для обеспечения соответствующих условий хранения в течение всего срока годности данного продукта.</w:t>
      </w:r>
    </w:p>
    <w:p w:rsidR="00522B35" w:rsidRPr="008F2604" w:rsidRDefault="00522B35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Не допускается совместное хранение сырых продуктов и полуфабрикатов вместе с готовыми к употреблению пищевыми продуктами.</w:t>
      </w:r>
    </w:p>
    <w:p w:rsidR="00BC0DAD" w:rsidRPr="008F2604" w:rsidRDefault="00853EE0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rStyle w:val="grame"/>
          <w:sz w:val="28"/>
          <w:szCs w:val="28"/>
        </w:rPr>
        <w:t>На основании Федерального закона «О санитарно-эпидемиологическом благополучии населения» от 30 марта 1999 г. N 52-ФЗ (Собрание законодательства Российской Федерации 1999, N 14, ст.1650) и «Положения о государственном санитарно-эпидемиологическом нормировании», утвержденного постановлением Правительства Российской Федерации от 24 июля 2000 г. N 554 (Собрание законодательства Российской Федерации, 2000, N 31, ст.3295), сроки хранения в части касающейся следующие:</w:t>
      </w:r>
    </w:p>
    <w:p w:rsidR="00BC0DAD" w:rsidRPr="008F2604" w:rsidRDefault="00BC0DAD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bCs/>
          <w:sz w:val="28"/>
          <w:szCs w:val="28"/>
        </w:rPr>
        <w:t>Условия хранения, сроки годности особо скоропортящихся и скоропортящихся продуктов при температуре (4+-2)°C</w:t>
      </w:r>
      <w:r w:rsidRPr="008F2604">
        <w:rPr>
          <w:sz w:val="28"/>
          <w:szCs w:val="28"/>
        </w:rPr>
        <w:t>*</w:t>
      </w:r>
    </w:p>
    <w:p w:rsidR="004F41DF" w:rsidRPr="008F2604" w:rsidRDefault="004F41DF" w:rsidP="008F260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8"/>
        <w:gridCol w:w="646"/>
        <w:gridCol w:w="850"/>
      </w:tblGrid>
      <w:tr w:rsidR="004F41DF" w:rsidRPr="008F2604" w:rsidTr="008F2604">
        <w:tc>
          <w:tcPr>
            <w:tcW w:w="7154" w:type="dxa"/>
            <w:gridSpan w:val="3"/>
          </w:tcPr>
          <w:p w:rsidR="004F41DF" w:rsidRPr="008F2604" w:rsidRDefault="004F41DF" w:rsidP="008F260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F2604">
              <w:rPr>
                <w:b/>
                <w:sz w:val="20"/>
                <w:szCs w:val="20"/>
              </w:rPr>
              <w:t>Мучнистые кондитерские изделия, сладкие блюда, напитки</w:t>
            </w:r>
          </w:p>
        </w:tc>
      </w:tr>
      <w:tr w:rsidR="004F41DF" w:rsidRPr="008F2604" w:rsidTr="008F2604">
        <w:tc>
          <w:tcPr>
            <w:tcW w:w="5658" w:type="dxa"/>
          </w:tcPr>
          <w:p w:rsidR="004F41DF" w:rsidRPr="008F2604" w:rsidRDefault="004F41DF" w:rsidP="008F26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2604">
              <w:rPr>
                <w:sz w:val="20"/>
                <w:szCs w:val="20"/>
              </w:rPr>
              <w:t>Торты и пирожные:</w:t>
            </w:r>
          </w:p>
          <w:p w:rsidR="004F41DF" w:rsidRPr="008F2604" w:rsidRDefault="004F41DF" w:rsidP="008F26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2604">
              <w:rPr>
                <w:sz w:val="20"/>
                <w:szCs w:val="20"/>
              </w:rPr>
              <w:t>- без отделки кремом, с отделками белково-взбивной, типа суфле, сливочной, фруктово-ягодной, помадной</w:t>
            </w:r>
          </w:p>
          <w:p w:rsidR="004F41DF" w:rsidRPr="008F2604" w:rsidRDefault="004F41DF" w:rsidP="008F26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2604">
              <w:rPr>
                <w:sz w:val="20"/>
                <w:szCs w:val="20"/>
              </w:rPr>
              <w:t>- пирожное «Картошка»</w:t>
            </w:r>
          </w:p>
          <w:p w:rsidR="004F41DF" w:rsidRPr="008F2604" w:rsidRDefault="004F41DF" w:rsidP="008F26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2604">
              <w:rPr>
                <w:sz w:val="20"/>
                <w:szCs w:val="20"/>
              </w:rPr>
              <w:t>- с заварным</w:t>
            </w:r>
            <w:r w:rsidR="008F2604" w:rsidRPr="008F2604">
              <w:rPr>
                <w:sz w:val="20"/>
                <w:szCs w:val="20"/>
              </w:rPr>
              <w:t xml:space="preserve"> </w:t>
            </w:r>
            <w:r w:rsidRPr="008F2604">
              <w:rPr>
                <w:sz w:val="20"/>
                <w:szCs w:val="20"/>
              </w:rPr>
              <w:t>кремом, с кремом из взбитых, сливок, с творожно-сливочной начинкой</w:t>
            </w:r>
          </w:p>
        </w:tc>
        <w:tc>
          <w:tcPr>
            <w:tcW w:w="646" w:type="dxa"/>
            <w:vAlign w:val="center"/>
          </w:tcPr>
          <w:p w:rsidR="004F41DF" w:rsidRPr="008F2604" w:rsidRDefault="004F41DF" w:rsidP="008F26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F41DF" w:rsidRPr="008F2604" w:rsidRDefault="004F41DF" w:rsidP="008F26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2604">
              <w:rPr>
                <w:sz w:val="20"/>
                <w:szCs w:val="20"/>
              </w:rPr>
              <w:t>72</w:t>
            </w:r>
          </w:p>
          <w:p w:rsidR="004F41DF" w:rsidRPr="008F2604" w:rsidRDefault="004F41DF" w:rsidP="008F26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F41DF" w:rsidRPr="008F2604" w:rsidRDefault="004F41DF" w:rsidP="008F26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F41DF" w:rsidRPr="008F2604" w:rsidRDefault="004F41DF" w:rsidP="008F26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2604">
              <w:rPr>
                <w:sz w:val="20"/>
                <w:szCs w:val="20"/>
              </w:rPr>
              <w:t>36</w:t>
            </w:r>
          </w:p>
          <w:p w:rsidR="004F41DF" w:rsidRPr="008F2604" w:rsidRDefault="004F41DF" w:rsidP="008F26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2604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4F41DF" w:rsidRPr="008F2604" w:rsidRDefault="004F41DF" w:rsidP="008F26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F41DF" w:rsidRPr="008F2604" w:rsidRDefault="004F41DF" w:rsidP="008F26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2604">
              <w:rPr>
                <w:sz w:val="20"/>
                <w:szCs w:val="20"/>
              </w:rPr>
              <w:t>часов</w:t>
            </w:r>
          </w:p>
          <w:p w:rsidR="004F41DF" w:rsidRPr="008F2604" w:rsidRDefault="004F41DF" w:rsidP="008F26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F41DF" w:rsidRPr="008F2604" w:rsidRDefault="004F41DF" w:rsidP="008F260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F41DF" w:rsidRPr="008F2604" w:rsidRDefault="004F41DF" w:rsidP="008F26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2604">
              <w:rPr>
                <w:sz w:val="20"/>
                <w:szCs w:val="20"/>
              </w:rPr>
              <w:t>часов</w:t>
            </w:r>
          </w:p>
          <w:p w:rsidR="004F41DF" w:rsidRPr="008F2604" w:rsidRDefault="004F41DF" w:rsidP="008F260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2604">
              <w:rPr>
                <w:sz w:val="20"/>
                <w:szCs w:val="20"/>
              </w:rPr>
              <w:t>часов</w:t>
            </w:r>
          </w:p>
        </w:tc>
      </w:tr>
    </w:tbl>
    <w:p w:rsidR="004F41DF" w:rsidRPr="008F2604" w:rsidRDefault="004F41DF" w:rsidP="008F2604">
      <w:pPr>
        <w:spacing w:line="360" w:lineRule="auto"/>
        <w:ind w:firstLine="709"/>
        <w:jc w:val="both"/>
        <w:rPr>
          <w:sz w:val="28"/>
          <w:szCs w:val="28"/>
        </w:rPr>
      </w:pPr>
    </w:p>
    <w:p w:rsidR="004F41DF" w:rsidRPr="008F2604" w:rsidRDefault="004F41DF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Торт укладывают в художественно оформленную коробку, дно которой застилают пергаментной бумагой, коробки должны обеспечивать сохранность формы торта.</w:t>
      </w:r>
    </w:p>
    <w:p w:rsidR="004F41DF" w:rsidRPr="008F2604" w:rsidRDefault="004F41DF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На любой наружной стороне приклеивают маркировку на которой указано:</w:t>
      </w:r>
    </w:p>
    <w:p w:rsidR="004F41DF" w:rsidRPr="008F2604" w:rsidRDefault="004F41DF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1. Наименование предприятия изготовителя;</w:t>
      </w:r>
    </w:p>
    <w:p w:rsidR="004F41DF" w:rsidRPr="008F2604" w:rsidRDefault="004F41DF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2. Наименование изделий;</w:t>
      </w:r>
    </w:p>
    <w:p w:rsidR="004F41DF" w:rsidRPr="008F2604" w:rsidRDefault="004F41DF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3. Масса нетто;</w:t>
      </w:r>
    </w:p>
    <w:p w:rsidR="004F41DF" w:rsidRPr="008F2604" w:rsidRDefault="004F41DF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4. Дата и час изготовления, смена;</w:t>
      </w:r>
    </w:p>
    <w:p w:rsidR="004F41DF" w:rsidRPr="008F2604" w:rsidRDefault="004F41DF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5. Срок хранения;</w:t>
      </w:r>
    </w:p>
    <w:p w:rsidR="004F41DF" w:rsidRPr="008F2604" w:rsidRDefault="004F41DF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6. ОСТ – 181-102-75;</w:t>
      </w:r>
    </w:p>
    <w:p w:rsidR="004F41DF" w:rsidRPr="008F2604" w:rsidRDefault="004F41DF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7. Цена.</w:t>
      </w:r>
    </w:p>
    <w:p w:rsidR="004F41DF" w:rsidRPr="008F2604" w:rsidRDefault="004F41DF" w:rsidP="008F2604">
      <w:pPr>
        <w:spacing w:line="360" w:lineRule="auto"/>
        <w:ind w:firstLine="709"/>
        <w:jc w:val="both"/>
        <w:rPr>
          <w:sz w:val="28"/>
          <w:szCs w:val="28"/>
        </w:rPr>
      </w:pPr>
    </w:p>
    <w:p w:rsidR="004F41DF" w:rsidRPr="008F2604" w:rsidRDefault="004F41DF" w:rsidP="008F260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F2604">
        <w:rPr>
          <w:b/>
          <w:sz w:val="28"/>
          <w:szCs w:val="28"/>
        </w:rPr>
        <w:t>9. Недостатки, и причины возникновения брака и способы их устранения</w:t>
      </w:r>
    </w:p>
    <w:p w:rsidR="004F41DF" w:rsidRPr="008F2604" w:rsidRDefault="004F41DF" w:rsidP="008F2604">
      <w:pPr>
        <w:spacing w:line="360" w:lineRule="auto"/>
        <w:ind w:firstLine="709"/>
        <w:jc w:val="both"/>
        <w:rPr>
          <w:sz w:val="28"/>
          <w:szCs w:val="28"/>
        </w:rPr>
      </w:pPr>
    </w:p>
    <w:p w:rsidR="004F41DF" w:rsidRPr="008F2604" w:rsidRDefault="004F41DF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На стадии формования необходимо обеспечить быстрое формование готовых изделий (для предотвращения развития дрожжей на этой стадии).</w:t>
      </w:r>
    </w:p>
    <w:p w:rsidR="004F41DF" w:rsidRPr="008F2604" w:rsidRDefault="004F41DF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На стадии консервации важнейшее значение имеет быстрое замораживание тестовых заготовок без существенного повреждения дрожжей и структуры теста.</w:t>
      </w:r>
    </w:p>
    <w:p w:rsidR="004F41DF" w:rsidRPr="008F2604" w:rsidRDefault="004F41DF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Что это значит на практике?</w:t>
      </w:r>
    </w:p>
    <w:p w:rsidR="004F41DF" w:rsidRPr="008F2604" w:rsidRDefault="004F41DF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Необходимо использовать муку с высокими хлебопекарными свойствами. Дозировка дрожжей должна быть увеличена, количество воды уменьшено для получения теста более плотной консистенции. Необходимо применение улучшителей - особенно окислителей. Клейковину следует добавлять в ограниченных количествах, поскольку она не всегда способствует хорошему качеству теста. Кроме того, увеличение количества воды для замеса может неблагоприятно отразиться на жизнеспособности дрожжей.</w:t>
      </w:r>
    </w:p>
    <w:p w:rsidR="004F41DF" w:rsidRPr="008F2604" w:rsidRDefault="004F41DF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Огромное значение имеет качество маргарина и его правильное формование перед началом процесса раскатывания теста. Маргарин, который кладется на слой теста в тестораскаточной машине, должен иметь форму квадрата с одинаковой высотой слоя по всей площади. В противном случае в процессе раскатывания маргарин будет распределяться неравномерно, и в результате часть готовых изделий будет просто истекать маргарином при выпечке, а другая будет плохо расслаиваться - и в первом, и во втором случаях качество изделий и их внешний вид будут далеки от желаемых.</w:t>
      </w:r>
    </w:p>
    <w:p w:rsidR="004F41DF" w:rsidRPr="008F2604" w:rsidRDefault="004F41DF" w:rsidP="008F2604">
      <w:pPr>
        <w:spacing w:line="360" w:lineRule="auto"/>
        <w:ind w:firstLine="709"/>
        <w:jc w:val="both"/>
        <w:rPr>
          <w:sz w:val="28"/>
          <w:szCs w:val="28"/>
        </w:rPr>
      </w:pPr>
    </w:p>
    <w:p w:rsidR="00742EB0" w:rsidRPr="008F2604" w:rsidRDefault="008F2604" w:rsidP="008F260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C42AB" w:rsidRPr="008F2604">
        <w:rPr>
          <w:b/>
          <w:sz w:val="28"/>
          <w:szCs w:val="28"/>
        </w:rPr>
        <w:t>10. Творческая часть</w:t>
      </w:r>
    </w:p>
    <w:p w:rsidR="00FC42AB" w:rsidRPr="008F2604" w:rsidRDefault="00FC42AB" w:rsidP="008F260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C42AB" w:rsidRPr="008F2604" w:rsidRDefault="00FC42AB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Тесто:</w:t>
      </w:r>
    </w:p>
    <w:p w:rsidR="00FC42AB" w:rsidRPr="008F2604" w:rsidRDefault="00FC42AB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Мука 2812,0 г</w:t>
      </w:r>
    </w:p>
    <w:p w:rsidR="00FC42AB" w:rsidRPr="008F2604" w:rsidRDefault="00FC42AB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Крахмал 694,0 г</w:t>
      </w:r>
    </w:p>
    <w:p w:rsidR="00FC42AB" w:rsidRPr="008F2604" w:rsidRDefault="00FC42AB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Песок 3471,0 г</w:t>
      </w:r>
    </w:p>
    <w:p w:rsidR="00FC42AB" w:rsidRPr="008F2604" w:rsidRDefault="00FC42AB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Меланж 5785,0 г</w:t>
      </w:r>
    </w:p>
    <w:p w:rsidR="00FC42AB" w:rsidRPr="008F2604" w:rsidRDefault="00FC42AB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Эссенция 34,7 г</w:t>
      </w:r>
    </w:p>
    <w:p w:rsidR="00FC42AB" w:rsidRPr="008F2604" w:rsidRDefault="00FC42AB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Сироп для промочки (креплёный):</w:t>
      </w:r>
    </w:p>
    <w:p w:rsidR="00FC42AB" w:rsidRPr="008F2604" w:rsidRDefault="00FC42AB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(10 кг)</w:t>
      </w:r>
    </w:p>
    <w:p w:rsidR="00FC42AB" w:rsidRPr="008F2604" w:rsidRDefault="00FC42AB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Песок 5131,0 г</w:t>
      </w:r>
    </w:p>
    <w:p w:rsidR="00FC42AB" w:rsidRPr="008F2604" w:rsidRDefault="00FC42AB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Эссенция ромовая 19,2 г</w:t>
      </w:r>
    </w:p>
    <w:p w:rsidR="00FC42AB" w:rsidRPr="008F2604" w:rsidRDefault="00FC42AB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Вино десертное 480 г</w:t>
      </w:r>
    </w:p>
    <w:p w:rsidR="00FC42AB" w:rsidRPr="008F2604" w:rsidRDefault="00FC42AB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Коньяк 560 г</w:t>
      </w:r>
    </w:p>
    <w:p w:rsidR="00FC42AB" w:rsidRPr="008F2604" w:rsidRDefault="00FC42AB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Крем 'Шарлотт' (10 кг)</w:t>
      </w:r>
    </w:p>
    <w:p w:rsidR="00FC42AB" w:rsidRPr="008F2604" w:rsidRDefault="00FC42AB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Масло сливочное 4222,0 г</w:t>
      </w:r>
    </w:p>
    <w:p w:rsidR="00FC42AB" w:rsidRPr="008F2604" w:rsidRDefault="00FC42AB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Сироп 'Шарлотт' : (10 кг)</w:t>
      </w:r>
    </w:p>
    <w:p w:rsidR="00FC42AB" w:rsidRPr="008F2604" w:rsidRDefault="00FC42AB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Сахар 6313,0 г</w:t>
      </w:r>
    </w:p>
    <w:p w:rsidR="00FC42AB" w:rsidRPr="008F2604" w:rsidRDefault="00FC42AB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Яйца 1122,0 г</w:t>
      </w:r>
    </w:p>
    <w:p w:rsidR="00FC42AB" w:rsidRPr="008F2604" w:rsidRDefault="00FC42AB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Молоко 4209,0 г</w:t>
      </w:r>
    </w:p>
    <w:p w:rsidR="00FC42AB" w:rsidRPr="008F2604" w:rsidRDefault="00FC42AB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Ванилин 41,0 г</w:t>
      </w:r>
    </w:p>
    <w:p w:rsidR="00FC42AB" w:rsidRPr="008F2604" w:rsidRDefault="00FC42AB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Коньяк 16,4 г</w:t>
      </w:r>
    </w:p>
    <w:p w:rsidR="00FC42AB" w:rsidRPr="008F2604" w:rsidRDefault="00FC42AB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Варение 750 г</w:t>
      </w:r>
    </w:p>
    <w:p w:rsidR="00FC42AB" w:rsidRPr="008F2604" w:rsidRDefault="00FC42AB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П/ф воздушный : (10 кг)</w:t>
      </w:r>
    </w:p>
    <w:p w:rsidR="00FC42AB" w:rsidRPr="008F2604" w:rsidRDefault="00FC42AB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Песок 9614,0 г</w:t>
      </w:r>
    </w:p>
    <w:p w:rsidR="00FC42AB" w:rsidRPr="008F2604" w:rsidRDefault="00FC42AB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Белки яичные 3605,0 г</w:t>
      </w:r>
    </w:p>
    <w:p w:rsidR="00FC42AB" w:rsidRPr="008F2604" w:rsidRDefault="00FC42AB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Пудра 72,1 г</w:t>
      </w:r>
    </w:p>
    <w:p w:rsidR="00326FB6" w:rsidRPr="008F2604" w:rsidRDefault="00FC42AB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 xml:space="preserve">Приготовление бисквита: меланж с песком без подогрева взбивают вначале при малом, затем при большом числе оборотов в течение 30-40 мин до увеличения объёма в 2,5-3 раза. Перед окончанием взбивания добавляют муку, смешанную с картофельным крахмалом, эссенцию и перемешивают не более 15 секунд. Муку следует вводить в 2-3 приёма. Готовое тесто вылить в противень, смазанный жиром и выстеленный бумагой. Форму заполняют на 3/4 высоты. Выпекать 50-55 минут при температуре 200 4 круглых пласта разных диаметров. Охлаждённый бисквит вынимают из противня и </w:t>
      </w:r>
      <w:r w:rsidR="008F2604" w:rsidRPr="008F2604">
        <w:rPr>
          <w:sz w:val="28"/>
          <w:szCs w:val="28"/>
        </w:rPr>
        <w:t>выстаивают</w:t>
      </w:r>
      <w:r w:rsidRPr="008F2604">
        <w:rPr>
          <w:sz w:val="28"/>
          <w:szCs w:val="28"/>
        </w:rPr>
        <w:t xml:space="preserve"> 8-10 ч. при t 15-20 мин. Приготовление сиропа: песок и воду в соотношении 1:1,1 кипятят при постоянном помешивании, снимая появляющуюся во время кипения пену. Сироп уваривают, охлаждают и добавляют ромовую эссенцию и коньяк. Приготовление крема 'Шарлотт': зачищенное и нарезанное на куски сливочное масло взбиваем </w:t>
      </w:r>
      <w:r w:rsidRPr="005A150D">
        <w:rPr>
          <w:sz w:val="28"/>
          <w:szCs w:val="28"/>
          <w:bdr w:val="none" w:sz="0" w:space="0" w:color="auto" w:frame="1"/>
        </w:rPr>
        <w:t>миксером</w:t>
      </w:r>
      <w:r w:rsidRPr="008F2604">
        <w:rPr>
          <w:sz w:val="28"/>
          <w:szCs w:val="28"/>
        </w:rPr>
        <w:t xml:space="preserve"> до получения однородной массы. Постепенно вливаем сироп 'Шарлотт' с добавлением коньяка, ванильную пудру и взбиваем ещё раз до увеличения объёма в 2-2,5 раза. Приготовление п/ф воздушного: Белки охлаждают до t 2 и взбивают при малом, а затем при большом числе оборотов до увеличения </w:t>
      </w:r>
      <w:r w:rsidR="008F2604" w:rsidRPr="008F2604">
        <w:rPr>
          <w:sz w:val="28"/>
          <w:szCs w:val="28"/>
        </w:rPr>
        <w:t>первоначального</w:t>
      </w:r>
      <w:r w:rsidRPr="008F2604">
        <w:rPr>
          <w:sz w:val="28"/>
          <w:szCs w:val="28"/>
        </w:rPr>
        <w:t xml:space="preserve"> объёма в 7 раз.</w:t>
      </w:r>
    </w:p>
    <w:p w:rsidR="00FC42AB" w:rsidRPr="008F2604" w:rsidRDefault="00FC42AB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К полученной массе добавляем песок, пудру и взбиваем 1-2 мин. Продолжительность взбивания 30-40 мин. Готовую массу отсаживаем на листы, смазанные жиром. Для тортовых лепёшек укладываем трафарет (раму). Разливаем толщиной 8-10 мм. Приготовление торта: четыре слоя различного диаметра соединяем кремом и варением. Верхние и боковые поверхности отделываем различными узорами из крема и воздушного п/ф.</w:t>
      </w:r>
    </w:p>
    <w:p w:rsidR="00FC42AB" w:rsidRPr="008F2604" w:rsidRDefault="00FC42AB" w:rsidP="008F2604">
      <w:pPr>
        <w:spacing w:line="360" w:lineRule="auto"/>
        <w:ind w:firstLine="709"/>
        <w:jc w:val="both"/>
        <w:rPr>
          <w:sz w:val="28"/>
          <w:szCs w:val="28"/>
        </w:rPr>
      </w:pPr>
    </w:p>
    <w:p w:rsidR="00742EB0" w:rsidRPr="008F2604" w:rsidRDefault="008F2604" w:rsidP="008F260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A229B" w:rsidRPr="008F2604">
        <w:rPr>
          <w:b/>
          <w:sz w:val="28"/>
          <w:szCs w:val="28"/>
        </w:rPr>
        <w:t>Приложени</w:t>
      </w:r>
      <w:r w:rsidRPr="008F2604">
        <w:rPr>
          <w:b/>
          <w:sz w:val="28"/>
          <w:szCs w:val="28"/>
        </w:rPr>
        <w:t>я</w:t>
      </w:r>
    </w:p>
    <w:p w:rsidR="00CA229B" w:rsidRDefault="00CA229B" w:rsidP="008F2604">
      <w:pPr>
        <w:spacing w:line="360" w:lineRule="auto"/>
        <w:ind w:firstLine="709"/>
        <w:jc w:val="both"/>
        <w:rPr>
          <w:sz w:val="28"/>
          <w:szCs w:val="28"/>
        </w:rPr>
      </w:pPr>
    </w:p>
    <w:p w:rsidR="008F2604" w:rsidRDefault="008F2604" w:rsidP="008F260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F2604">
        <w:rPr>
          <w:b/>
          <w:sz w:val="28"/>
          <w:szCs w:val="28"/>
        </w:rPr>
        <w:t>Приложение 1</w:t>
      </w:r>
    </w:p>
    <w:p w:rsidR="008F2604" w:rsidRPr="008F2604" w:rsidRDefault="008F2604" w:rsidP="008F260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42EB0" w:rsidRPr="008F2604" w:rsidRDefault="00CA229B" w:rsidP="008F2604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8F2604">
        <w:rPr>
          <w:b/>
          <w:sz w:val="28"/>
          <w:szCs w:val="28"/>
        </w:rPr>
        <w:t>Технологическая схема п</w:t>
      </w:r>
      <w:r w:rsidRPr="008F2604">
        <w:rPr>
          <w:b/>
          <w:bCs/>
          <w:iCs/>
          <w:sz w:val="28"/>
          <w:szCs w:val="28"/>
        </w:rPr>
        <w:t>риготовления</w:t>
      </w:r>
      <w:r w:rsidR="00742EB0" w:rsidRPr="008F2604">
        <w:rPr>
          <w:b/>
          <w:bCs/>
          <w:iCs/>
          <w:sz w:val="28"/>
          <w:szCs w:val="28"/>
        </w:rPr>
        <w:t xml:space="preserve"> крема «Новый»</w:t>
      </w:r>
    </w:p>
    <w:p w:rsidR="00CA229B" w:rsidRPr="008F2604" w:rsidRDefault="00E93541" w:rsidP="008F26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9.5pt;height:279pt">
            <v:imagedata r:id="rId7" o:title=""/>
          </v:shape>
        </w:pict>
      </w:r>
    </w:p>
    <w:p w:rsidR="00CA229B" w:rsidRPr="008F2604" w:rsidRDefault="00CA229B" w:rsidP="008F2604">
      <w:pPr>
        <w:spacing w:line="360" w:lineRule="auto"/>
        <w:ind w:firstLine="709"/>
        <w:jc w:val="both"/>
        <w:rPr>
          <w:sz w:val="28"/>
          <w:szCs w:val="28"/>
        </w:rPr>
      </w:pPr>
    </w:p>
    <w:p w:rsidR="00742EB0" w:rsidRPr="008F2604" w:rsidRDefault="00742EB0" w:rsidP="008F26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Крем представляет собой пластичную, пышную массу, приготовленную сбиванием масла, сливок, яиц или белков при добавлении сахара, ароматических и вкусовых веществ. Пышность крема достигается насыщением массы пузырьками воздуха в процессе сбивания.</w:t>
      </w:r>
    </w:p>
    <w:p w:rsidR="00061E11" w:rsidRPr="008F2604" w:rsidRDefault="00742EB0" w:rsidP="008F26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Основой крема является сливочное масло, оно должно быть не замороженным. Особенностью этого крема является то, что он устойчив при хранении</w:t>
      </w:r>
      <w:r w:rsidR="00061E11" w:rsidRPr="008F2604">
        <w:rPr>
          <w:sz w:val="28"/>
          <w:szCs w:val="28"/>
        </w:rPr>
        <w:t>.</w:t>
      </w:r>
    </w:p>
    <w:p w:rsidR="008F2604" w:rsidRDefault="008F2604" w:rsidP="008F26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2604" w:rsidRDefault="008F2604" w:rsidP="008F260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8F2604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2</w:t>
      </w:r>
    </w:p>
    <w:p w:rsidR="008F2604" w:rsidRDefault="008F2604" w:rsidP="008F26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D2A58" w:rsidRPr="008F2604" w:rsidRDefault="001D2A58" w:rsidP="008F26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Схема приготовления сиропа «Новый»</w:t>
      </w:r>
    </w:p>
    <w:p w:rsidR="001D2A58" w:rsidRPr="008F2604" w:rsidRDefault="00E93541" w:rsidP="008F26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55.75pt;height:252pt">
            <v:imagedata r:id="rId8" o:title=""/>
          </v:shape>
        </w:pict>
      </w:r>
    </w:p>
    <w:p w:rsidR="008F2604" w:rsidRDefault="008F2604" w:rsidP="008F2604">
      <w:pPr>
        <w:spacing w:line="360" w:lineRule="auto"/>
        <w:ind w:firstLine="709"/>
        <w:jc w:val="both"/>
        <w:rPr>
          <w:sz w:val="28"/>
          <w:szCs w:val="28"/>
        </w:rPr>
      </w:pPr>
    </w:p>
    <w:p w:rsidR="00061E11" w:rsidRPr="008F2604" w:rsidRDefault="00061E11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Приготовление сиропа для промочки.</w:t>
      </w:r>
    </w:p>
    <w:p w:rsidR="001D2A58" w:rsidRPr="008F2604" w:rsidRDefault="00061E11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 xml:space="preserve">Сахар соединяют с водой, доводят до кипения, снимают пену, кипятят 1-2 минуты, охлаждают до t </w:t>
      </w:r>
      <w:smartTag w:uri="urn:schemas-microsoft-com:office:smarttags" w:element="metricconverter">
        <w:smartTagPr>
          <w:attr w:name="ProductID" w:val="40ﾰC"/>
        </w:smartTagPr>
        <w:r w:rsidRPr="008F2604">
          <w:rPr>
            <w:sz w:val="28"/>
            <w:szCs w:val="28"/>
          </w:rPr>
          <w:t>40°C</w:t>
        </w:r>
      </w:smartTag>
      <w:r w:rsidRPr="008F2604">
        <w:rPr>
          <w:sz w:val="28"/>
          <w:szCs w:val="28"/>
        </w:rPr>
        <w:t xml:space="preserve">, затем процеживают через фильтр, добавляют вино, коньяк, эссенцию. Использовать сироп нужно при t не выше 20°С, т. к. при более высокой температуре изделия могут потерять форму, перед промочкой полуфабрикат обязательно нужно выстоять 6-8 часов, для укрепления его структуры. Промоченный сиропом бисквитный полуфабрикат сохраняет более длительное время свежий вид. Ароматизация достигается применением коньяков, десертных вин, ромовой эссенции. </w:t>
      </w:r>
      <w:r w:rsidR="001D2A58" w:rsidRPr="008F2604">
        <w:rPr>
          <w:sz w:val="28"/>
          <w:szCs w:val="28"/>
        </w:rPr>
        <w:t xml:space="preserve">Сироп должен быть: пязким, прозрачным, с запахом эссенции и пина, </w:t>
      </w:r>
      <w:r w:rsidR="001D2A58" w:rsidRPr="008F2604">
        <w:rPr>
          <w:sz w:val="28"/>
          <w:szCs w:val="28"/>
          <w:lang w:val="en-US"/>
        </w:rPr>
        <w:t>W</w:t>
      </w:r>
      <w:r w:rsidR="001D2A58" w:rsidRPr="008F2604">
        <w:rPr>
          <w:sz w:val="28"/>
          <w:szCs w:val="28"/>
        </w:rPr>
        <w:t xml:space="preserve"> 50* 4 %.</w:t>
      </w:r>
    </w:p>
    <w:p w:rsidR="00061E11" w:rsidRPr="008F2604" w:rsidRDefault="00061E11" w:rsidP="008F260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061E11" w:rsidRPr="008F2604" w:rsidRDefault="008F2604" w:rsidP="008F2604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61E11" w:rsidRPr="008F2604">
        <w:rPr>
          <w:b/>
          <w:sz w:val="28"/>
          <w:szCs w:val="28"/>
        </w:rPr>
        <w:t>Приложение 3</w:t>
      </w:r>
    </w:p>
    <w:p w:rsidR="00061E11" w:rsidRPr="008F2604" w:rsidRDefault="00061E11" w:rsidP="008F26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F0AD6" w:rsidRPr="008F2604" w:rsidRDefault="005F0AD6" w:rsidP="008F26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Полная технологическая схема торта «</w:t>
      </w:r>
      <w:r w:rsidR="00061E11" w:rsidRPr="008F2604">
        <w:rPr>
          <w:sz w:val="28"/>
          <w:szCs w:val="28"/>
        </w:rPr>
        <w:t>Свадебного с цветами</w:t>
      </w:r>
      <w:r w:rsidRPr="008F2604">
        <w:rPr>
          <w:sz w:val="28"/>
          <w:szCs w:val="28"/>
        </w:rPr>
        <w:t>»</w:t>
      </w:r>
    </w:p>
    <w:p w:rsidR="005F0AD6" w:rsidRPr="008F2604" w:rsidRDefault="00E93541" w:rsidP="008F26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90.25pt;height:352.5pt">
            <v:imagedata r:id="rId9" o:title=""/>
          </v:shape>
        </w:pict>
      </w:r>
    </w:p>
    <w:p w:rsidR="00061E11" w:rsidRPr="008F2604" w:rsidRDefault="00061E11" w:rsidP="008F2604">
      <w:pPr>
        <w:spacing w:line="360" w:lineRule="auto"/>
        <w:ind w:firstLine="709"/>
        <w:jc w:val="both"/>
        <w:rPr>
          <w:sz w:val="28"/>
          <w:szCs w:val="28"/>
        </w:rPr>
      </w:pPr>
    </w:p>
    <w:p w:rsidR="00061E11" w:rsidRPr="008F2604" w:rsidRDefault="00E93541" w:rsidP="008F26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38.25pt;margin-top:13.7pt;width:121.1pt;height:163.1pt;z-index:-251658752" wrapcoords="-52 0 -52 21565 21600 21565 21600 0 -52 0">
            <v:imagedata r:id="rId10" o:title=""/>
            <w10:wrap type="tight"/>
          </v:shape>
        </w:pict>
      </w:r>
    </w:p>
    <w:p w:rsidR="00030D48" w:rsidRPr="008F2604" w:rsidRDefault="00030D48" w:rsidP="008F2604">
      <w:pPr>
        <w:spacing w:line="360" w:lineRule="auto"/>
        <w:ind w:firstLine="709"/>
        <w:jc w:val="both"/>
        <w:rPr>
          <w:sz w:val="28"/>
          <w:szCs w:val="28"/>
        </w:rPr>
      </w:pPr>
    </w:p>
    <w:p w:rsidR="00030D48" w:rsidRPr="008F2604" w:rsidRDefault="00030D48" w:rsidP="008F2604">
      <w:pPr>
        <w:spacing w:line="360" w:lineRule="auto"/>
        <w:ind w:firstLine="709"/>
        <w:jc w:val="both"/>
        <w:rPr>
          <w:sz w:val="28"/>
          <w:szCs w:val="28"/>
        </w:rPr>
      </w:pPr>
    </w:p>
    <w:p w:rsidR="008F2604" w:rsidRDefault="008F2604" w:rsidP="008F260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F2604" w:rsidRDefault="008F2604" w:rsidP="008F260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F2604" w:rsidRDefault="008F2604" w:rsidP="008F260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F2604" w:rsidRDefault="008F2604" w:rsidP="008F260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F2604" w:rsidRDefault="008F2604" w:rsidP="008F260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61E11" w:rsidRPr="008F2604" w:rsidRDefault="00030D48" w:rsidP="008F260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F2604">
        <w:rPr>
          <w:b/>
          <w:sz w:val="28"/>
          <w:szCs w:val="28"/>
        </w:rPr>
        <w:t>Фотография приготовления бисквитного полуфабриката</w:t>
      </w:r>
    </w:p>
    <w:p w:rsidR="00030D48" w:rsidRDefault="00030D48" w:rsidP="008F2604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30D48" w:rsidRPr="008F2604" w:rsidRDefault="008F2604" w:rsidP="008F2604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30D48" w:rsidRPr="008F2604">
        <w:rPr>
          <w:sz w:val="28"/>
          <w:szCs w:val="28"/>
        </w:rPr>
        <w:t>Электрический шкаф пекарный (жарочный) ЭШП .12 предназначен для выпечки хлебобулочных и кондитерских изделий, приготовления блюд из мяса, рыбы, овощей и других продуктов.</w:t>
      </w:r>
    </w:p>
    <w:p w:rsidR="00030D48" w:rsidRPr="008F2604" w:rsidRDefault="00030D48" w:rsidP="008F2604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Конструкция шкафа пекарного (жарочного) ЭШП .12 обеспечивает возможность визуального контроля процесса выпечки за счет оснащения пекарных камер стеклянными окнами в дверях и наличия системы освещения.</w:t>
      </w:r>
    </w:p>
    <w:p w:rsidR="00030D48" w:rsidRPr="008F2604" w:rsidRDefault="00030D48" w:rsidP="008F2604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Система пароувлажнения и возможность регулирования температурного режима шкафа пекарного (жарочного) ЭШП .12 позволяют получать высококачественную продукцию.</w:t>
      </w:r>
    </w:p>
    <w:p w:rsidR="00F1715B" w:rsidRPr="008F2604" w:rsidRDefault="00F1715B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Кремовзбивалка МПВ-60 предназначена для механизации процесса взбивания различных кондитерских смесей (сливок, белково - и яично-сахарных кремов), а также замеса дрожжевого теста в кондитерских цехах.</w:t>
      </w:r>
    </w:p>
    <w:p w:rsidR="00F1715B" w:rsidRPr="008F2604" w:rsidRDefault="00F1715B" w:rsidP="008F2604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8F2604" w:rsidRPr="008F2604" w:rsidRDefault="008F2604" w:rsidP="008F260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  <w:r w:rsidRPr="008F2604">
        <w:rPr>
          <w:b/>
          <w:sz w:val="28"/>
          <w:szCs w:val="28"/>
        </w:rPr>
        <w:t>Фотографии</w:t>
      </w:r>
    </w:p>
    <w:p w:rsidR="00F1715B" w:rsidRPr="008F2604" w:rsidRDefault="00F1715B" w:rsidP="008F2604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061E11" w:rsidRPr="008F2604" w:rsidRDefault="00061E11" w:rsidP="008F260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F2604">
        <w:rPr>
          <w:b/>
          <w:sz w:val="28"/>
          <w:szCs w:val="28"/>
        </w:rPr>
        <w:t>Фотография 1 торта «Свадебного с цветами»</w:t>
      </w:r>
    </w:p>
    <w:p w:rsidR="00086106" w:rsidRPr="008F2604" w:rsidRDefault="00E93541" w:rsidP="008F26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64.25pt;height:229.5pt">
            <v:imagedata r:id="rId11" o:title=""/>
          </v:shape>
        </w:pict>
      </w:r>
    </w:p>
    <w:p w:rsidR="00086106" w:rsidRPr="008F2604" w:rsidRDefault="00086106" w:rsidP="008F2604">
      <w:pPr>
        <w:spacing w:line="360" w:lineRule="auto"/>
        <w:ind w:firstLine="709"/>
        <w:jc w:val="both"/>
        <w:rPr>
          <w:sz w:val="28"/>
          <w:szCs w:val="28"/>
        </w:rPr>
      </w:pPr>
    </w:p>
    <w:p w:rsidR="00061E11" w:rsidRPr="008F2604" w:rsidRDefault="00061E11" w:rsidP="008F260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F2604">
        <w:rPr>
          <w:b/>
          <w:sz w:val="28"/>
          <w:szCs w:val="28"/>
        </w:rPr>
        <w:t>Фотография 2 торта «Свадебного с цветами»</w:t>
      </w:r>
    </w:p>
    <w:p w:rsidR="00061E11" w:rsidRPr="008F2604" w:rsidRDefault="00E93541" w:rsidP="008F26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68.75pt;height:239.25pt">
            <v:imagedata r:id="rId12" o:title=""/>
          </v:shape>
        </w:pict>
      </w:r>
    </w:p>
    <w:p w:rsidR="00061E11" w:rsidRPr="008F2604" w:rsidRDefault="00061E11" w:rsidP="008F2604">
      <w:pPr>
        <w:spacing w:line="360" w:lineRule="auto"/>
        <w:ind w:firstLine="709"/>
        <w:jc w:val="both"/>
        <w:rPr>
          <w:sz w:val="28"/>
          <w:szCs w:val="28"/>
        </w:rPr>
      </w:pPr>
    </w:p>
    <w:p w:rsidR="002479F2" w:rsidRPr="008F2604" w:rsidRDefault="008F2604" w:rsidP="008F260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513B8" w:rsidRPr="008F2604">
        <w:rPr>
          <w:b/>
          <w:sz w:val="28"/>
          <w:szCs w:val="28"/>
        </w:rPr>
        <w:t>Заключение</w:t>
      </w:r>
    </w:p>
    <w:p w:rsidR="00E513B8" w:rsidRPr="008F2604" w:rsidRDefault="00E513B8" w:rsidP="008F2604">
      <w:pPr>
        <w:spacing w:line="360" w:lineRule="auto"/>
        <w:ind w:firstLine="709"/>
        <w:jc w:val="both"/>
        <w:rPr>
          <w:sz w:val="28"/>
          <w:szCs w:val="28"/>
        </w:rPr>
      </w:pPr>
    </w:p>
    <w:p w:rsidR="00267F48" w:rsidRPr="008F2604" w:rsidRDefault="00267F48" w:rsidP="008F260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noProof/>
          <w:sz w:val="28"/>
          <w:szCs w:val="28"/>
        </w:rPr>
        <w:t>Трудовая деятельность работников общественного питания с одной стороны направлена на улучшение свойств сырья и получения высококачественной продукции, а с другой на улучшение процесса обслуживания потребителей. Любая ошибка, небрежность, невнимательность в работе повара могут привести к тяжким последствиям. Поэтому к работникам этой профессии предьявляются такие требования как внимательность, точность дозировки, быстрота реакции, а также, что не мало важно внешний вид повара. Эстетика спецодежды повара предполагает ее чистоту. Грязный передник или куртка резко снижают настроениеработающих, к тому же расценивается как и нарушение санитарного режима. Человек небрежный, почти всегда такой же и в отношении к людям. Культурный человек всегда следит за своей внешностью, как на работе, так и дома. Опрятно одетый повар всегда вызывает уважение и почтительное отношение потребителей</w:t>
      </w:r>
      <w:r w:rsidRPr="008F2604">
        <w:rPr>
          <w:sz w:val="28"/>
          <w:szCs w:val="28"/>
        </w:rPr>
        <w:t>. Настоящий повар по праву гордится своим мастерством, для него нет высшего укора, чем мнение потребителей. Потому-то повар – это творец не только блюд, но и хорошего настроения, ведь хорошо приготовленное блюдо – настоящее произведение искусства.</w:t>
      </w:r>
    </w:p>
    <w:p w:rsidR="00267F48" w:rsidRPr="008F2604" w:rsidRDefault="00267F48" w:rsidP="008F2604">
      <w:pPr>
        <w:pStyle w:val="10"/>
        <w:widowControl w:val="0"/>
        <w:tabs>
          <w:tab w:val="clear" w:pos="142"/>
        </w:tabs>
        <w:ind w:firstLine="709"/>
        <w:jc w:val="both"/>
        <w:rPr>
          <w:b w:val="0"/>
          <w:bCs w:val="0"/>
        </w:rPr>
      </w:pPr>
      <w:r w:rsidRPr="008F2604">
        <w:rPr>
          <w:b w:val="0"/>
          <w:bCs w:val="0"/>
        </w:rPr>
        <w:t>В общении с потребителем повар должен владеть своим поведением. При этом он руководствуется нормами поведения принятыми в нашем обществе, а так же профессиональным требованиям таким как: постоянная приветливость, вежливость, тактичность, радушие ко всем требованиям. Повар должен общаться не теряя собственного достоинства. Но этическая культура общения повара с потребителем не должна сводиться к формальной вежливости, корректности в работе это еще не подлинная культура общения. Доброжелательный настрой повара как бы обязывает подлинному настроению. Таким образом работники общественного питания пропагандируют правила этикета выполняя тем самым определенную воспитательную роль. а так же воздействуют эстетические вкусы, культуры поведения за столом, консультации по вопросам сочетания блюд и напитков. В ответ на радушное обслуживание, потребители стремятся быть умеренными в своих требованиях. Разумеется доброта должна быть искренней, ведь доброта располагает друг к другу. Лучшая форма проявления радушия не принужденная естественная улыбка.</w:t>
      </w:r>
    </w:p>
    <w:p w:rsidR="00267F48" w:rsidRPr="008F2604" w:rsidRDefault="00267F48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В заключение работы я хочу сказать, что кондитерские изделия являются частью русской национальной кухни и имеют большое значение в питании. Они обладают многими положительными качествами: внешним видом, хорошим вкусом, ароматом и легко усваиваются организмом. Изделия из теста высококалорийны.</w:t>
      </w:r>
    </w:p>
    <w:p w:rsidR="00116203" w:rsidRPr="008F2604" w:rsidRDefault="00116203" w:rsidP="008F2604">
      <w:pPr>
        <w:spacing w:line="360" w:lineRule="auto"/>
        <w:ind w:firstLine="709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Будущим кондитерам в период обучения следует постоянно помнить,</w:t>
      </w:r>
      <w:r w:rsidR="00476427" w:rsidRPr="008F2604">
        <w:rPr>
          <w:sz w:val="28"/>
          <w:szCs w:val="28"/>
        </w:rPr>
        <w:t xml:space="preserve"> что быть творческим человеком </w:t>
      </w:r>
      <w:r w:rsidRPr="008F2604">
        <w:rPr>
          <w:sz w:val="28"/>
          <w:szCs w:val="28"/>
        </w:rPr>
        <w:t>- это, прежде всего, уметь размышлять и находиться на уровне передовых идей своего времени.</w:t>
      </w:r>
    </w:p>
    <w:p w:rsidR="00116203" w:rsidRPr="008F2604" w:rsidRDefault="00116203" w:rsidP="008F2604">
      <w:pPr>
        <w:spacing w:line="360" w:lineRule="auto"/>
        <w:ind w:firstLine="709"/>
        <w:jc w:val="both"/>
        <w:rPr>
          <w:sz w:val="28"/>
          <w:szCs w:val="28"/>
        </w:rPr>
      </w:pPr>
    </w:p>
    <w:p w:rsidR="00326FB6" w:rsidRPr="008F2604" w:rsidRDefault="008F2604" w:rsidP="008F260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26FB6" w:rsidRPr="008F2604">
        <w:rPr>
          <w:b/>
          <w:sz w:val="28"/>
          <w:szCs w:val="28"/>
        </w:rPr>
        <w:t>Список используемой литературы</w:t>
      </w:r>
    </w:p>
    <w:p w:rsidR="00326FB6" w:rsidRPr="008F2604" w:rsidRDefault="00326FB6" w:rsidP="008F2604">
      <w:pPr>
        <w:spacing w:line="360" w:lineRule="auto"/>
        <w:ind w:firstLine="709"/>
        <w:jc w:val="both"/>
        <w:rPr>
          <w:sz w:val="28"/>
          <w:szCs w:val="28"/>
        </w:rPr>
      </w:pPr>
    </w:p>
    <w:p w:rsidR="00326FB6" w:rsidRPr="008F2604" w:rsidRDefault="00326FB6" w:rsidP="008F2604">
      <w:pPr>
        <w:spacing w:line="360" w:lineRule="auto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1. Технология приготовления муч</w:t>
      </w:r>
      <w:r w:rsidR="00476427" w:rsidRPr="008F2604">
        <w:rPr>
          <w:sz w:val="28"/>
          <w:szCs w:val="28"/>
        </w:rPr>
        <w:t xml:space="preserve">ных кондитерских изделий, Н.Г. </w:t>
      </w:r>
      <w:r w:rsidRPr="008F2604">
        <w:rPr>
          <w:sz w:val="28"/>
          <w:szCs w:val="28"/>
        </w:rPr>
        <w:t>Бутей</w:t>
      </w:r>
      <w:r w:rsidR="00476427" w:rsidRPr="008F2604">
        <w:rPr>
          <w:sz w:val="28"/>
          <w:szCs w:val="28"/>
        </w:rPr>
        <w:t>кис, А.А. Жукова, Москва 2005г.</w:t>
      </w:r>
    </w:p>
    <w:p w:rsidR="00326FB6" w:rsidRPr="008F2604" w:rsidRDefault="00326FB6" w:rsidP="008F2604">
      <w:pPr>
        <w:spacing w:line="360" w:lineRule="auto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2. Как украсить торт, AST пресс, Москва 2001г.</w:t>
      </w:r>
    </w:p>
    <w:p w:rsidR="00326FB6" w:rsidRPr="008F2604" w:rsidRDefault="00326FB6" w:rsidP="008F2604">
      <w:pPr>
        <w:spacing w:line="360" w:lineRule="auto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3. Журнал «Хозяюшка», № 5, 2003г.</w:t>
      </w:r>
    </w:p>
    <w:p w:rsidR="00326FB6" w:rsidRPr="008F2604" w:rsidRDefault="00476427" w:rsidP="008F2604">
      <w:pPr>
        <w:spacing w:line="360" w:lineRule="auto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4. Журнал «Смак», № 5.</w:t>
      </w:r>
    </w:p>
    <w:p w:rsidR="00326FB6" w:rsidRPr="008F2604" w:rsidRDefault="00476427" w:rsidP="008F2604">
      <w:pPr>
        <w:spacing w:line="360" w:lineRule="auto"/>
        <w:jc w:val="both"/>
        <w:rPr>
          <w:sz w:val="28"/>
          <w:szCs w:val="28"/>
        </w:rPr>
      </w:pPr>
      <w:r w:rsidRPr="008F2604">
        <w:rPr>
          <w:sz w:val="28"/>
          <w:szCs w:val="28"/>
        </w:rPr>
        <w:t xml:space="preserve">5. </w:t>
      </w:r>
      <w:r w:rsidR="00326FB6" w:rsidRPr="008F2604">
        <w:rPr>
          <w:sz w:val="28"/>
          <w:szCs w:val="28"/>
        </w:rPr>
        <w:t>Кенгис Р.П., Мархель П.С. Домашнее приготовление тортов, пирожных, печенья, пряников, пирогов.-М.:Логос, 1994</w:t>
      </w:r>
      <w:r w:rsidRPr="008F2604">
        <w:rPr>
          <w:sz w:val="28"/>
          <w:szCs w:val="28"/>
        </w:rPr>
        <w:t>.</w:t>
      </w:r>
    </w:p>
    <w:p w:rsidR="00326FB6" w:rsidRPr="008F2604" w:rsidRDefault="00476427" w:rsidP="008F2604">
      <w:pPr>
        <w:spacing w:line="360" w:lineRule="auto"/>
        <w:jc w:val="both"/>
        <w:rPr>
          <w:sz w:val="28"/>
          <w:szCs w:val="28"/>
        </w:rPr>
      </w:pPr>
      <w:r w:rsidRPr="008F2604">
        <w:rPr>
          <w:sz w:val="28"/>
          <w:szCs w:val="28"/>
        </w:rPr>
        <w:t xml:space="preserve">6. </w:t>
      </w:r>
      <w:r w:rsidR="00326FB6" w:rsidRPr="008F2604">
        <w:rPr>
          <w:sz w:val="28"/>
          <w:szCs w:val="28"/>
        </w:rPr>
        <w:t>Лабораторно-практические занятия для поваров: Учебное пособие для учащихся профессиональных училищ, лицеев и колледжей/Авт.-сост. В.А. Коева.-Ростов н/Д: Феникс, 2001</w:t>
      </w:r>
      <w:r w:rsidRPr="008F2604">
        <w:rPr>
          <w:sz w:val="28"/>
          <w:szCs w:val="28"/>
        </w:rPr>
        <w:t>.</w:t>
      </w:r>
    </w:p>
    <w:p w:rsidR="00326FB6" w:rsidRPr="008F2604" w:rsidRDefault="00476427" w:rsidP="008F2604">
      <w:pPr>
        <w:spacing w:line="360" w:lineRule="auto"/>
        <w:jc w:val="both"/>
        <w:rPr>
          <w:sz w:val="28"/>
          <w:szCs w:val="28"/>
        </w:rPr>
      </w:pPr>
      <w:r w:rsidRPr="008F2604">
        <w:rPr>
          <w:sz w:val="28"/>
          <w:szCs w:val="28"/>
        </w:rPr>
        <w:t xml:space="preserve">7. </w:t>
      </w:r>
      <w:r w:rsidR="00326FB6" w:rsidRPr="008F2604">
        <w:rPr>
          <w:sz w:val="28"/>
          <w:szCs w:val="28"/>
        </w:rPr>
        <w:t>Домашняя выпечка. (сост. И.Жигалова).-</w:t>
      </w:r>
      <w:r w:rsidRPr="008F2604">
        <w:rPr>
          <w:sz w:val="28"/>
          <w:szCs w:val="28"/>
        </w:rPr>
        <w:t xml:space="preserve"> </w:t>
      </w:r>
      <w:r w:rsidR="00326FB6" w:rsidRPr="008F2604">
        <w:rPr>
          <w:sz w:val="28"/>
          <w:szCs w:val="28"/>
        </w:rPr>
        <w:t>Т.Мехнат, 1993</w:t>
      </w:r>
      <w:r w:rsidRPr="008F2604">
        <w:rPr>
          <w:sz w:val="28"/>
          <w:szCs w:val="28"/>
        </w:rPr>
        <w:t>.</w:t>
      </w:r>
    </w:p>
    <w:p w:rsidR="00326FB6" w:rsidRPr="008F2604" w:rsidRDefault="00476427" w:rsidP="008F2604">
      <w:pPr>
        <w:spacing w:line="360" w:lineRule="auto"/>
        <w:jc w:val="both"/>
        <w:rPr>
          <w:sz w:val="28"/>
          <w:szCs w:val="28"/>
        </w:rPr>
      </w:pPr>
      <w:r w:rsidRPr="008F2604">
        <w:rPr>
          <w:sz w:val="28"/>
          <w:szCs w:val="28"/>
        </w:rPr>
        <w:t xml:space="preserve">8. Торты. Ансель. </w:t>
      </w:r>
      <w:r w:rsidR="00326FB6" w:rsidRPr="008F2604">
        <w:rPr>
          <w:sz w:val="28"/>
          <w:szCs w:val="28"/>
        </w:rPr>
        <w:t>-</w:t>
      </w:r>
      <w:r w:rsidRPr="008F2604">
        <w:rPr>
          <w:sz w:val="28"/>
          <w:szCs w:val="28"/>
        </w:rPr>
        <w:t xml:space="preserve"> </w:t>
      </w:r>
      <w:r w:rsidR="00326FB6" w:rsidRPr="008F2604">
        <w:rPr>
          <w:sz w:val="28"/>
          <w:szCs w:val="28"/>
        </w:rPr>
        <w:t>М.: «ТЕРРА» – «TERRA», 1994</w:t>
      </w:r>
      <w:r w:rsidRPr="008F2604">
        <w:rPr>
          <w:sz w:val="28"/>
          <w:szCs w:val="28"/>
        </w:rPr>
        <w:t>.</w:t>
      </w:r>
    </w:p>
    <w:p w:rsidR="00326FB6" w:rsidRPr="008F2604" w:rsidRDefault="00476427" w:rsidP="008F2604">
      <w:pPr>
        <w:spacing w:line="360" w:lineRule="auto"/>
        <w:jc w:val="both"/>
        <w:rPr>
          <w:sz w:val="28"/>
          <w:szCs w:val="28"/>
        </w:rPr>
      </w:pPr>
      <w:r w:rsidRPr="008F2604">
        <w:rPr>
          <w:sz w:val="28"/>
          <w:szCs w:val="28"/>
        </w:rPr>
        <w:t>9.</w:t>
      </w:r>
      <w:r w:rsidR="00326FB6" w:rsidRPr="008F2604">
        <w:rPr>
          <w:sz w:val="28"/>
          <w:szCs w:val="28"/>
        </w:rPr>
        <w:t xml:space="preserve"> Н.Г. Щеглов, К.А. Гайворонский Технологическое оборудование предприятий общественного питания и торговли. Учебник.-М.:Деловая литература, 2001.</w:t>
      </w:r>
    </w:p>
    <w:p w:rsidR="00326FB6" w:rsidRPr="008F2604" w:rsidRDefault="00476427" w:rsidP="008F2604">
      <w:pPr>
        <w:spacing w:line="360" w:lineRule="auto"/>
        <w:jc w:val="both"/>
        <w:rPr>
          <w:sz w:val="28"/>
          <w:szCs w:val="28"/>
        </w:rPr>
      </w:pPr>
      <w:r w:rsidRPr="008F2604">
        <w:rPr>
          <w:sz w:val="28"/>
          <w:szCs w:val="28"/>
        </w:rPr>
        <w:t xml:space="preserve">10. </w:t>
      </w:r>
      <w:r w:rsidR="00326FB6" w:rsidRPr="008F2604">
        <w:rPr>
          <w:sz w:val="28"/>
          <w:szCs w:val="28"/>
        </w:rPr>
        <w:t>З.П. Матюхина «Основы физиологии питания, гиг</w:t>
      </w:r>
      <w:r w:rsidRPr="008F2604">
        <w:rPr>
          <w:sz w:val="28"/>
          <w:szCs w:val="28"/>
        </w:rPr>
        <w:t>иены и санитарии» М. Зысона, 199</w:t>
      </w:r>
      <w:r w:rsidR="00326FB6" w:rsidRPr="008F2604">
        <w:rPr>
          <w:sz w:val="28"/>
          <w:szCs w:val="28"/>
        </w:rPr>
        <w:t>1г.</w:t>
      </w:r>
    </w:p>
    <w:p w:rsidR="00326FB6" w:rsidRPr="008F2604" w:rsidRDefault="00476427" w:rsidP="008F2604">
      <w:pPr>
        <w:spacing w:line="360" w:lineRule="auto"/>
        <w:jc w:val="both"/>
        <w:rPr>
          <w:sz w:val="28"/>
          <w:szCs w:val="28"/>
        </w:rPr>
      </w:pPr>
      <w:r w:rsidRPr="008F2604">
        <w:rPr>
          <w:sz w:val="28"/>
          <w:szCs w:val="28"/>
        </w:rPr>
        <w:t xml:space="preserve">11. </w:t>
      </w:r>
      <w:r w:rsidR="00326FB6" w:rsidRPr="008F2604">
        <w:rPr>
          <w:sz w:val="28"/>
          <w:szCs w:val="28"/>
        </w:rPr>
        <w:t>Н.М. Мифтахудинова, Л.М. Богданова «Основы калькуляции и учёта на предприятиях общественного питания».</w:t>
      </w:r>
    </w:p>
    <w:p w:rsidR="00326FB6" w:rsidRPr="008F2604" w:rsidRDefault="00476427" w:rsidP="008F2604">
      <w:pPr>
        <w:spacing w:line="360" w:lineRule="auto"/>
        <w:jc w:val="both"/>
        <w:rPr>
          <w:sz w:val="28"/>
          <w:szCs w:val="28"/>
        </w:rPr>
      </w:pPr>
      <w:r w:rsidRPr="008F2604">
        <w:rPr>
          <w:sz w:val="28"/>
          <w:szCs w:val="28"/>
        </w:rPr>
        <w:t xml:space="preserve">12. </w:t>
      </w:r>
      <w:r w:rsidR="00326FB6" w:rsidRPr="008F2604">
        <w:rPr>
          <w:sz w:val="28"/>
          <w:szCs w:val="28"/>
        </w:rPr>
        <w:t>Сборник рецептур блюд и кулинарных изделий для предприятий общественного питания. М. Экономика, 1983г.</w:t>
      </w:r>
    </w:p>
    <w:p w:rsidR="00326FB6" w:rsidRPr="008F2604" w:rsidRDefault="00476427" w:rsidP="008F2604">
      <w:pPr>
        <w:spacing w:line="360" w:lineRule="auto"/>
        <w:jc w:val="both"/>
        <w:rPr>
          <w:sz w:val="28"/>
          <w:szCs w:val="28"/>
        </w:rPr>
      </w:pPr>
      <w:r w:rsidRPr="008F2604">
        <w:rPr>
          <w:sz w:val="28"/>
          <w:szCs w:val="28"/>
        </w:rPr>
        <w:t xml:space="preserve">13. </w:t>
      </w:r>
      <w:r w:rsidR="00326FB6" w:rsidRPr="008F2604">
        <w:rPr>
          <w:sz w:val="28"/>
          <w:szCs w:val="28"/>
        </w:rPr>
        <w:t>Г.А. Богданова «Оборудование предприятий общественного питания» М. Экономика, 1991г.</w:t>
      </w:r>
    </w:p>
    <w:p w:rsidR="00742EB0" w:rsidRPr="008F2604" w:rsidRDefault="00476427" w:rsidP="008F2604">
      <w:pPr>
        <w:spacing w:line="360" w:lineRule="auto"/>
        <w:jc w:val="both"/>
        <w:rPr>
          <w:sz w:val="28"/>
          <w:szCs w:val="28"/>
        </w:rPr>
      </w:pPr>
      <w:r w:rsidRPr="008F2604">
        <w:rPr>
          <w:sz w:val="28"/>
          <w:szCs w:val="28"/>
        </w:rPr>
        <w:t xml:space="preserve">14. </w:t>
      </w:r>
      <w:r w:rsidR="00326FB6" w:rsidRPr="008F2604">
        <w:rPr>
          <w:sz w:val="28"/>
          <w:szCs w:val="28"/>
        </w:rPr>
        <w:t>Г.И. Бутатиж «Организация производства предприятий общественного питания» М. Экономика, 1997г.</w:t>
      </w:r>
      <w:bookmarkStart w:id="0" w:name="_GoBack"/>
      <w:bookmarkEnd w:id="0"/>
    </w:p>
    <w:sectPr w:rsidR="00742EB0" w:rsidRPr="008F2604" w:rsidSect="008F2604">
      <w:headerReference w:type="even" r:id="rId13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0E6" w:rsidRDefault="004560E6" w:rsidP="00CA6868">
      <w:r>
        <w:separator/>
      </w:r>
    </w:p>
  </w:endnote>
  <w:endnote w:type="continuationSeparator" w:id="0">
    <w:p w:rsidR="004560E6" w:rsidRDefault="004560E6" w:rsidP="00CA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0E6" w:rsidRDefault="004560E6" w:rsidP="00CA6868">
      <w:r>
        <w:separator/>
      </w:r>
    </w:p>
  </w:footnote>
  <w:footnote w:type="continuationSeparator" w:id="0">
    <w:p w:rsidR="004560E6" w:rsidRDefault="004560E6" w:rsidP="00CA6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31F" w:rsidRDefault="00DE631F" w:rsidP="00C06CCD">
    <w:pPr>
      <w:pStyle w:val="a4"/>
      <w:framePr w:wrap="around" w:vAnchor="text" w:hAnchor="margin" w:xAlign="center" w:y="1"/>
      <w:rPr>
        <w:rStyle w:val="a6"/>
      </w:rPr>
    </w:pPr>
  </w:p>
  <w:p w:rsidR="00DE631F" w:rsidRDefault="00DE63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B3AE6"/>
    <w:multiLevelType w:val="singleLevel"/>
    <w:tmpl w:val="78E8EDE6"/>
    <w:lvl w:ilvl="0">
      <w:start w:val="2"/>
      <w:numFmt w:val="decimal"/>
      <w:lvlText w:val="%1."/>
      <w:legacy w:legacy="1" w:legacySpace="0" w:legacyIndent="483"/>
      <w:lvlJc w:val="left"/>
      <w:rPr>
        <w:rFonts w:ascii="Times New Roman" w:hAnsi="Times New Roman" w:cs="Times New Roman" w:hint="default"/>
      </w:rPr>
    </w:lvl>
  </w:abstractNum>
  <w:abstractNum w:abstractNumId="1">
    <w:nsid w:val="2F5F1EEF"/>
    <w:multiLevelType w:val="hybridMultilevel"/>
    <w:tmpl w:val="2BBC3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1A3F00"/>
    <w:multiLevelType w:val="singleLevel"/>
    <w:tmpl w:val="5D2858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58DF1D0B"/>
    <w:multiLevelType w:val="hybridMultilevel"/>
    <w:tmpl w:val="7BEC7AF4"/>
    <w:lvl w:ilvl="0" w:tplc="0CD468E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CFF6251"/>
    <w:multiLevelType w:val="multilevel"/>
    <w:tmpl w:val="FA72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C34775"/>
    <w:multiLevelType w:val="singleLevel"/>
    <w:tmpl w:val="0AB4DA92"/>
    <w:lvl w:ilvl="0">
      <w:start w:val="10"/>
      <w:numFmt w:val="decimal"/>
      <w:lvlText w:val="%1."/>
      <w:legacy w:legacy="1" w:legacySpace="0" w:legacyIndent="382"/>
      <w:lvlJc w:val="left"/>
      <w:rPr>
        <w:rFonts w:ascii="Times New Roman" w:hAnsi="Times New Roman" w:cs="Times New Roman" w:hint="default"/>
        <w:i w:val="0"/>
      </w:rPr>
    </w:lvl>
  </w:abstractNum>
  <w:abstractNum w:abstractNumId="6">
    <w:nsid w:val="7A457DC8"/>
    <w:multiLevelType w:val="hybridMultilevel"/>
    <w:tmpl w:val="8000F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20D6"/>
    <w:rsid w:val="0002442B"/>
    <w:rsid w:val="00030D48"/>
    <w:rsid w:val="00044AED"/>
    <w:rsid w:val="00053B42"/>
    <w:rsid w:val="00061E11"/>
    <w:rsid w:val="0007302A"/>
    <w:rsid w:val="00086106"/>
    <w:rsid w:val="00116203"/>
    <w:rsid w:val="001D2A58"/>
    <w:rsid w:val="002479F2"/>
    <w:rsid w:val="00256112"/>
    <w:rsid w:val="00267F48"/>
    <w:rsid w:val="002B35F6"/>
    <w:rsid w:val="002F343F"/>
    <w:rsid w:val="00326FB6"/>
    <w:rsid w:val="003678B7"/>
    <w:rsid w:val="00397EDE"/>
    <w:rsid w:val="003D553E"/>
    <w:rsid w:val="00404CA5"/>
    <w:rsid w:val="00417277"/>
    <w:rsid w:val="004560E6"/>
    <w:rsid w:val="004620D6"/>
    <w:rsid w:val="00471593"/>
    <w:rsid w:val="00476427"/>
    <w:rsid w:val="004C52A2"/>
    <w:rsid w:val="004D54BF"/>
    <w:rsid w:val="004F41DF"/>
    <w:rsid w:val="00522B35"/>
    <w:rsid w:val="005A150D"/>
    <w:rsid w:val="005E0816"/>
    <w:rsid w:val="005F0AD6"/>
    <w:rsid w:val="006D19CF"/>
    <w:rsid w:val="00742EB0"/>
    <w:rsid w:val="007574A1"/>
    <w:rsid w:val="00833E68"/>
    <w:rsid w:val="00853EE0"/>
    <w:rsid w:val="00860081"/>
    <w:rsid w:val="008D4D87"/>
    <w:rsid w:val="008D7999"/>
    <w:rsid w:val="008F2604"/>
    <w:rsid w:val="00934B59"/>
    <w:rsid w:val="00957E7C"/>
    <w:rsid w:val="00984DF6"/>
    <w:rsid w:val="00990C1B"/>
    <w:rsid w:val="009A4A0F"/>
    <w:rsid w:val="00A14006"/>
    <w:rsid w:val="00A639A1"/>
    <w:rsid w:val="00AE18C9"/>
    <w:rsid w:val="00AF6B19"/>
    <w:rsid w:val="00BA1BAC"/>
    <w:rsid w:val="00BC0DAD"/>
    <w:rsid w:val="00BD23E2"/>
    <w:rsid w:val="00BF5740"/>
    <w:rsid w:val="00C06CCD"/>
    <w:rsid w:val="00C2475E"/>
    <w:rsid w:val="00C77370"/>
    <w:rsid w:val="00CA229B"/>
    <w:rsid w:val="00CA6868"/>
    <w:rsid w:val="00D3531C"/>
    <w:rsid w:val="00D56C27"/>
    <w:rsid w:val="00D900BB"/>
    <w:rsid w:val="00DE631F"/>
    <w:rsid w:val="00E26554"/>
    <w:rsid w:val="00E513B8"/>
    <w:rsid w:val="00E67805"/>
    <w:rsid w:val="00E93541"/>
    <w:rsid w:val="00E936AF"/>
    <w:rsid w:val="00EB4DB9"/>
    <w:rsid w:val="00F1715B"/>
    <w:rsid w:val="00F17B00"/>
    <w:rsid w:val="00FB7365"/>
    <w:rsid w:val="00FC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DCFE3BCC-B20B-4DC6-9C54-49CE2056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604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BA1B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053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D2A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1D2A58"/>
    <w:rPr>
      <w:rFonts w:cs="Times New Roman"/>
    </w:rPr>
  </w:style>
  <w:style w:type="paragraph" w:styleId="a7">
    <w:name w:val="footer"/>
    <w:basedOn w:val="a"/>
    <w:link w:val="a8"/>
    <w:uiPriority w:val="99"/>
    <w:rsid w:val="001D2A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Normal (Web)"/>
    <w:basedOn w:val="a"/>
    <w:uiPriority w:val="99"/>
    <w:rsid w:val="00030D48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F1715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b">
    <w:name w:val="Hyperlink"/>
    <w:uiPriority w:val="99"/>
    <w:rsid w:val="00FC42AB"/>
    <w:rPr>
      <w:rFonts w:ascii="Tahoma" w:hAnsi="Tahoma" w:cs="Tahoma"/>
      <w:color w:val="000000"/>
      <w:sz w:val="17"/>
      <w:szCs w:val="17"/>
      <w:u w:val="single"/>
      <w:bdr w:val="none" w:sz="0" w:space="0" w:color="auto" w:frame="1"/>
    </w:rPr>
  </w:style>
  <w:style w:type="paragraph" w:customStyle="1" w:styleId="1">
    <w:name w:val="Обычный (веб)1"/>
    <w:basedOn w:val="a"/>
    <w:rsid w:val="00FC42AB"/>
    <w:pPr>
      <w:spacing w:after="105"/>
    </w:pPr>
    <w:rPr>
      <w:rFonts w:ascii="inherit" w:hAnsi="inherit"/>
    </w:rPr>
  </w:style>
  <w:style w:type="character" w:customStyle="1" w:styleId="grame">
    <w:name w:val="grame"/>
    <w:rsid w:val="00522B35"/>
    <w:rPr>
      <w:rFonts w:cs="Times New Roman"/>
    </w:rPr>
  </w:style>
  <w:style w:type="character" w:customStyle="1" w:styleId="spelle">
    <w:name w:val="spelle"/>
    <w:rsid w:val="00853EE0"/>
    <w:rPr>
      <w:rFonts w:cs="Times New Roman"/>
    </w:rPr>
  </w:style>
  <w:style w:type="paragraph" w:styleId="HTML">
    <w:name w:val="HTML Preformatted"/>
    <w:basedOn w:val="a"/>
    <w:link w:val="HTML0"/>
    <w:uiPriority w:val="99"/>
    <w:rsid w:val="002B35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customStyle="1" w:styleId="10">
    <w:name w:val="Стиль1"/>
    <w:basedOn w:val="a"/>
    <w:autoRedefine/>
    <w:rsid w:val="00267F48"/>
    <w:pPr>
      <w:tabs>
        <w:tab w:val="left" w:pos="142"/>
      </w:tabs>
      <w:spacing w:line="360" w:lineRule="auto"/>
      <w:ind w:firstLine="680"/>
      <w:jc w:val="right"/>
    </w:pPr>
    <w:rPr>
      <w:b/>
      <w:bCs/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4F41D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36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948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9486">
              <w:marLeft w:val="2595"/>
              <w:marRight w:val="37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69440">
                      <w:marLeft w:val="2595"/>
                      <w:marRight w:val="3705"/>
                      <w:marTop w:val="0"/>
                      <w:marBottom w:val="0"/>
                      <w:divBdr>
                        <w:top w:val="single" w:sz="6" w:space="0" w:color="C5D2D6"/>
                        <w:left w:val="single" w:sz="6" w:space="0" w:color="C5D2D6"/>
                        <w:bottom w:val="single" w:sz="6" w:space="0" w:color="C5D2D6"/>
                        <w:right w:val="single" w:sz="6" w:space="0" w:color="C5D2D6"/>
                      </w:divBdr>
                      <w:divsChild>
                        <w:div w:id="1258369450">
                          <w:marLeft w:val="2595"/>
                          <w:marRight w:val="3705"/>
                          <w:marTop w:val="0"/>
                          <w:marBottom w:val="0"/>
                          <w:divBdr>
                            <w:top w:val="single" w:sz="6" w:space="0" w:color="C5D2D6"/>
                            <w:left w:val="single" w:sz="6" w:space="0" w:color="C5D2D6"/>
                            <w:bottom w:val="single" w:sz="6" w:space="0" w:color="C5D2D6"/>
                            <w:right w:val="single" w:sz="6" w:space="0" w:color="C5D2D6"/>
                          </w:divBdr>
                          <w:divsChild>
                            <w:div w:id="125836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36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3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36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36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36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36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36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36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36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3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36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36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36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36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36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36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36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36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36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36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36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36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36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36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36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9475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6539</Words>
  <Characters>37278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дом</Company>
  <LinksUpToDate>false</LinksUpToDate>
  <CharactersWithSpaces>43730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виктор</dc:creator>
  <cp:keywords/>
  <dc:description/>
  <cp:lastModifiedBy>admin</cp:lastModifiedBy>
  <cp:revision>2</cp:revision>
  <cp:lastPrinted>2009-03-17T17:52:00Z</cp:lastPrinted>
  <dcterms:created xsi:type="dcterms:W3CDTF">2014-03-10T00:30:00Z</dcterms:created>
  <dcterms:modified xsi:type="dcterms:W3CDTF">2014-03-10T00:30:00Z</dcterms:modified>
</cp:coreProperties>
</file>